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A2" w:rsidRPr="003B60A2" w:rsidRDefault="003B60A2" w:rsidP="003B60A2">
      <w:pPr>
        <w:pStyle w:val="Heading2"/>
        <w:tabs>
          <w:tab w:val="left" w:pos="1311"/>
          <w:tab w:val="center" w:pos="4284"/>
        </w:tabs>
        <w:jc w:val="center"/>
        <w:rPr>
          <w:i w:val="0"/>
          <w:lang w:val="en-US"/>
        </w:rPr>
      </w:pPr>
      <w:r w:rsidRPr="003B60A2">
        <w:rPr>
          <w:i w:val="0"/>
          <w:lang w:val="en-US"/>
        </w:rPr>
        <w:t xml:space="preserve">RINGKASAN </w:t>
      </w:r>
      <w:r w:rsidR="001F06FE" w:rsidRPr="003B60A2">
        <w:rPr>
          <w:i w:val="0"/>
          <w:lang w:val="en-US"/>
        </w:rPr>
        <w:t xml:space="preserve">                                                              </w:t>
      </w:r>
    </w:p>
    <w:p w:rsidR="003B60A2" w:rsidRPr="00550E16" w:rsidRDefault="003B60A2" w:rsidP="003B60A2">
      <w:pPr>
        <w:pStyle w:val="Heading2"/>
        <w:tabs>
          <w:tab w:val="left" w:pos="1311"/>
          <w:tab w:val="center" w:pos="4284"/>
        </w:tabs>
        <w:jc w:val="center"/>
        <w:rPr>
          <w:i w:val="0"/>
          <w:sz w:val="32"/>
          <w:szCs w:val="32"/>
          <w:lang w:val="sv-SE"/>
        </w:rPr>
      </w:pPr>
      <w:r>
        <w:rPr>
          <w:i w:val="0"/>
          <w:sz w:val="32"/>
          <w:szCs w:val="32"/>
          <w:lang w:val="en-US"/>
        </w:rPr>
        <w:t xml:space="preserve">LAPORAN </w:t>
      </w:r>
      <w:r w:rsidRPr="00550E16">
        <w:rPr>
          <w:i w:val="0"/>
          <w:sz w:val="32"/>
          <w:szCs w:val="32"/>
          <w:lang w:val="en-US"/>
        </w:rPr>
        <w:t xml:space="preserve"> </w:t>
      </w:r>
      <w:r w:rsidRPr="00550E16">
        <w:rPr>
          <w:i w:val="0"/>
          <w:sz w:val="32"/>
          <w:szCs w:val="32"/>
          <w:lang w:val="sv-SE"/>
        </w:rPr>
        <w:t>PENGABDIAN KEPADA MASYARAKAT</w:t>
      </w:r>
    </w:p>
    <w:p w:rsidR="003B60A2" w:rsidRDefault="003B60A2" w:rsidP="003B60A2">
      <w:pPr>
        <w:jc w:val="center"/>
        <w:rPr>
          <w:b/>
          <w:sz w:val="26"/>
          <w:szCs w:val="26"/>
        </w:rPr>
      </w:pPr>
      <w:r>
        <w:rPr>
          <w:b/>
          <w:sz w:val="26"/>
          <w:szCs w:val="26"/>
        </w:rPr>
        <w:t>BANTUAN OPERASIONAL PERGURUAN TINGGI NEGERI</w:t>
      </w: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r>
        <w:rPr>
          <w:b/>
          <w:noProof/>
          <w:sz w:val="26"/>
          <w:szCs w:val="26"/>
          <w:lang w:val="id-ID" w:eastAsia="id-ID"/>
        </w:rPr>
        <w:drawing>
          <wp:anchor distT="0" distB="0" distL="114300" distR="114300" simplePos="0" relativeHeight="251659264" behindDoc="1" locked="0" layoutInCell="1" allowOverlap="1" wp14:anchorId="34435E43" wp14:editId="17840F20">
            <wp:simplePos x="0" y="0"/>
            <wp:positionH relativeFrom="column">
              <wp:posOffset>1836227</wp:posOffset>
            </wp:positionH>
            <wp:positionV relativeFrom="paragraph">
              <wp:posOffset>61502</wp:posOffset>
            </wp:positionV>
            <wp:extent cx="1758380" cy="1582220"/>
            <wp:effectExtent l="19050" t="0" r="0" b="0"/>
            <wp:wrapNone/>
            <wp:docPr id="11" name="Picture 2" descr="Logo Unram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am ok"/>
                    <pic:cNvPicPr>
                      <a:picLocks noChangeAspect="1" noChangeArrowheads="1"/>
                    </pic:cNvPicPr>
                  </pic:nvPicPr>
                  <pic:blipFill>
                    <a:blip r:embed="rId8" cstate="print">
                      <a:lum contrast="12000"/>
                    </a:blip>
                    <a:srcRect/>
                    <a:stretch>
                      <a:fillRect/>
                    </a:stretch>
                  </pic:blipFill>
                  <pic:spPr bwMode="auto">
                    <a:xfrm>
                      <a:off x="0" y="0"/>
                      <a:ext cx="1758380" cy="1582220"/>
                    </a:xfrm>
                    <a:prstGeom prst="rect">
                      <a:avLst/>
                    </a:prstGeom>
                    <a:noFill/>
                    <a:ln w="9525">
                      <a:noFill/>
                      <a:miter lim="800000"/>
                      <a:headEnd/>
                      <a:tailEnd/>
                    </a:ln>
                  </pic:spPr>
                </pic:pic>
              </a:graphicData>
            </a:graphic>
          </wp:anchor>
        </w:drawing>
      </w: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rPr>
      </w:pPr>
    </w:p>
    <w:p w:rsidR="003B60A2" w:rsidRDefault="003B60A2" w:rsidP="003B60A2">
      <w:pPr>
        <w:jc w:val="center"/>
        <w:rPr>
          <w:b/>
          <w:sz w:val="26"/>
          <w:szCs w:val="26"/>
          <w:lang w:val="id-ID"/>
        </w:rPr>
      </w:pPr>
      <w:r>
        <w:rPr>
          <w:b/>
          <w:sz w:val="26"/>
          <w:szCs w:val="26"/>
          <w:lang w:val="id-ID"/>
        </w:rPr>
        <w:t xml:space="preserve">PEMBINAAN KADER PKK DALAM PEMANFAATAN SAMPAH PLASTIK SEBAGAI PRODUK KREATIF BERNILAI TINGGI </w:t>
      </w:r>
    </w:p>
    <w:p w:rsidR="003B60A2" w:rsidRPr="00835ADA" w:rsidRDefault="003B60A2" w:rsidP="003B60A2">
      <w:pPr>
        <w:jc w:val="center"/>
        <w:rPr>
          <w:b/>
          <w:sz w:val="26"/>
          <w:szCs w:val="36"/>
        </w:rPr>
      </w:pPr>
      <w:r>
        <w:rPr>
          <w:b/>
          <w:sz w:val="26"/>
          <w:szCs w:val="26"/>
          <w:lang w:val="id-ID"/>
        </w:rPr>
        <w:t>DI DESA LABUHAN LOMBOK</w:t>
      </w:r>
      <w:r>
        <w:rPr>
          <w:b/>
          <w:sz w:val="26"/>
          <w:szCs w:val="26"/>
          <w:lang w:val="en-US"/>
        </w:rPr>
        <w:t xml:space="preserve"> </w:t>
      </w:r>
      <w:r w:rsidRPr="00200831">
        <w:rPr>
          <w:b/>
          <w:sz w:val="26"/>
          <w:szCs w:val="26"/>
        </w:rPr>
        <w:t xml:space="preserve">KECAMATAN </w:t>
      </w:r>
      <w:r>
        <w:rPr>
          <w:b/>
          <w:sz w:val="26"/>
          <w:szCs w:val="26"/>
          <w:lang w:val="id-ID"/>
        </w:rPr>
        <w:t>PRINGGABAYA</w:t>
      </w:r>
    </w:p>
    <w:p w:rsidR="003B60A2" w:rsidRDefault="003B60A2" w:rsidP="003B60A2">
      <w:pPr>
        <w:tabs>
          <w:tab w:val="left" w:pos="3786"/>
          <w:tab w:val="center" w:pos="4284"/>
        </w:tabs>
        <w:rPr>
          <w:lang w:val="en-US"/>
        </w:rPr>
      </w:pPr>
    </w:p>
    <w:p w:rsidR="003B60A2" w:rsidRPr="00236270" w:rsidRDefault="003B60A2" w:rsidP="003B60A2">
      <w:pPr>
        <w:tabs>
          <w:tab w:val="left" w:pos="3786"/>
          <w:tab w:val="center" w:pos="4284"/>
        </w:tabs>
        <w:rPr>
          <w:lang w:val="en-US"/>
        </w:rPr>
      </w:pPr>
    </w:p>
    <w:p w:rsidR="003B60A2" w:rsidRPr="00384CE1" w:rsidRDefault="003B60A2" w:rsidP="003B60A2">
      <w:pPr>
        <w:tabs>
          <w:tab w:val="left" w:pos="3786"/>
          <w:tab w:val="center" w:pos="4284"/>
        </w:tabs>
        <w:rPr>
          <w:lang w:val="id-ID"/>
        </w:rPr>
      </w:pPr>
    </w:p>
    <w:p w:rsidR="003B60A2" w:rsidRPr="00384CE1" w:rsidRDefault="003B60A2" w:rsidP="003B60A2">
      <w:pPr>
        <w:tabs>
          <w:tab w:val="left" w:pos="3786"/>
          <w:tab w:val="center" w:pos="4284"/>
        </w:tabs>
      </w:pPr>
      <w:r w:rsidRPr="00384CE1">
        <w:rPr>
          <w:lang w:val="id-ID"/>
        </w:rPr>
        <w:tab/>
        <w:t>Oleh:</w:t>
      </w:r>
    </w:p>
    <w:p w:rsidR="003B60A2" w:rsidRDefault="003B60A2" w:rsidP="003B60A2">
      <w:pPr>
        <w:ind w:left="1350"/>
      </w:pPr>
    </w:p>
    <w:p w:rsidR="003B60A2" w:rsidRPr="00DA5957" w:rsidRDefault="003B60A2" w:rsidP="003B60A2">
      <w:pPr>
        <w:rPr>
          <w:lang w:val="pt-BR"/>
        </w:rPr>
      </w:pPr>
      <w:r>
        <w:rPr>
          <w:lang w:val="da-DK"/>
        </w:rPr>
        <w:t xml:space="preserve">                           </w:t>
      </w:r>
      <w:r w:rsidRPr="00DA5957">
        <w:rPr>
          <w:lang w:val="da-DK"/>
        </w:rPr>
        <w:t xml:space="preserve"> Dra. </w:t>
      </w:r>
      <w:r w:rsidRPr="00DA5957">
        <w:rPr>
          <w:lang w:val="pt-BR"/>
        </w:rPr>
        <w:t>Bq Ismiwati, M.Si            (NIDN 0006106608)</w:t>
      </w:r>
    </w:p>
    <w:p w:rsidR="003B60A2" w:rsidRPr="00DA5957" w:rsidRDefault="003B60A2" w:rsidP="003B60A2">
      <w:pPr>
        <w:rPr>
          <w:lang w:val="pt-BR"/>
        </w:rPr>
      </w:pPr>
      <w:r>
        <w:rPr>
          <w:lang w:val="pt-BR"/>
        </w:rPr>
        <w:t xml:space="preserve">                            S</w:t>
      </w:r>
      <w:r w:rsidRPr="00DA5957">
        <w:rPr>
          <w:lang w:val="pt-BR"/>
        </w:rPr>
        <w:t xml:space="preserve">ulhaini, SE, M.Sc, Ph.D      </w:t>
      </w:r>
      <w:r>
        <w:rPr>
          <w:lang w:val="pt-BR"/>
        </w:rPr>
        <w:t xml:space="preserve"> </w:t>
      </w:r>
      <w:r w:rsidRPr="00DA5957">
        <w:rPr>
          <w:lang w:val="pt-BR"/>
        </w:rPr>
        <w:t xml:space="preserve">  (NIDN 0015087007)</w:t>
      </w:r>
    </w:p>
    <w:p w:rsidR="003B60A2" w:rsidRPr="00DA5957" w:rsidRDefault="003B60A2" w:rsidP="003B60A2">
      <w:pPr>
        <w:ind w:left="1701"/>
        <w:rPr>
          <w:lang w:val="da-DK"/>
        </w:rPr>
      </w:pPr>
      <w:r w:rsidRPr="00DA5957">
        <w:rPr>
          <w:lang w:val="da-DK"/>
        </w:rPr>
        <w:t xml:space="preserve">Drs. Rahman Dayani, M.Si </w:t>
      </w:r>
      <w:r>
        <w:rPr>
          <w:lang w:val="da-DK"/>
        </w:rPr>
        <w:t xml:space="preserve">   </w:t>
      </w:r>
      <w:r w:rsidRPr="00DA5957">
        <w:rPr>
          <w:lang w:val="da-DK"/>
        </w:rPr>
        <w:t xml:space="preserve"> (NIDN 0020016406)</w:t>
      </w:r>
    </w:p>
    <w:p w:rsidR="003B60A2" w:rsidRDefault="003B60A2" w:rsidP="003B60A2">
      <w:pPr>
        <w:ind w:left="1701"/>
      </w:pPr>
      <w:r w:rsidRPr="00384CE1">
        <w:rPr>
          <w:lang w:val="id-ID"/>
        </w:rPr>
        <w:t>Drs.</w:t>
      </w:r>
      <w:r w:rsidRPr="00384CE1">
        <w:t>H.</w:t>
      </w:r>
      <w:r w:rsidRPr="00384CE1">
        <w:rPr>
          <w:lang w:val="id-ID"/>
        </w:rPr>
        <w:t xml:space="preserve"> Rusdan, MM</w:t>
      </w:r>
      <w:r>
        <w:rPr>
          <w:lang w:val="en-US"/>
        </w:rPr>
        <w:t xml:space="preserve">                </w:t>
      </w:r>
      <w:r>
        <w:t>(</w:t>
      </w:r>
      <w:r w:rsidRPr="00384CE1">
        <w:t>NIDN 0029085801</w:t>
      </w:r>
      <w:r>
        <w:t>)</w:t>
      </w:r>
    </w:p>
    <w:p w:rsidR="003B60A2" w:rsidRDefault="003B60A2" w:rsidP="003B60A2">
      <w:pPr>
        <w:jc w:val="center"/>
        <w:rPr>
          <w:lang w:val="sv-SE"/>
        </w:rPr>
      </w:pPr>
    </w:p>
    <w:p w:rsidR="003B60A2" w:rsidRPr="00384CE1" w:rsidRDefault="003B60A2" w:rsidP="003B60A2">
      <w:pPr>
        <w:jc w:val="center"/>
        <w:rPr>
          <w:lang w:val="sv-SE"/>
        </w:rPr>
      </w:pPr>
    </w:p>
    <w:p w:rsidR="003B60A2" w:rsidRDefault="003B60A2" w:rsidP="003B60A2">
      <w:pPr>
        <w:jc w:val="center"/>
        <w:rPr>
          <w:lang w:val="sv-SE"/>
        </w:rPr>
      </w:pPr>
      <w:r>
        <w:rPr>
          <w:lang w:val="sv-SE"/>
        </w:rPr>
        <w:t>Dilaksanakan d</w:t>
      </w:r>
      <w:r w:rsidRPr="00BC0847">
        <w:rPr>
          <w:lang w:val="sv-SE"/>
        </w:rPr>
        <w:t>ibiayai d</w:t>
      </w:r>
      <w:r>
        <w:rPr>
          <w:lang w:val="sv-SE"/>
        </w:rPr>
        <w:t xml:space="preserve">engan dana DIPA BOPTN Universitas Mataram </w:t>
      </w:r>
    </w:p>
    <w:p w:rsidR="003B60A2" w:rsidRDefault="003B60A2" w:rsidP="003B60A2">
      <w:pPr>
        <w:jc w:val="center"/>
        <w:rPr>
          <w:lang w:val="sv-SE"/>
        </w:rPr>
      </w:pPr>
      <w:r>
        <w:rPr>
          <w:lang w:val="sv-SE"/>
        </w:rPr>
        <w:t>Tahun Anggaran 2018, Dengan Surat Perjanjian Nomor:</w:t>
      </w:r>
    </w:p>
    <w:p w:rsidR="003B60A2" w:rsidRPr="00BC0847" w:rsidRDefault="003B60A2" w:rsidP="003B60A2">
      <w:pPr>
        <w:jc w:val="center"/>
        <w:rPr>
          <w:lang w:val="sv-SE"/>
        </w:rPr>
      </w:pPr>
      <w:r>
        <w:rPr>
          <w:lang w:val="sv-SE"/>
        </w:rPr>
        <w:t xml:space="preserve"> 1636/UN.18.L1/PP/2018  Tanggal,  2 Juli 2018 </w:t>
      </w:r>
    </w:p>
    <w:p w:rsidR="003B60A2" w:rsidRPr="00384CE1" w:rsidRDefault="003B60A2" w:rsidP="003B60A2">
      <w:pPr>
        <w:jc w:val="center"/>
      </w:pPr>
    </w:p>
    <w:p w:rsidR="003B60A2" w:rsidRPr="00384CE1" w:rsidRDefault="003B60A2" w:rsidP="003B60A2">
      <w:pPr>
        <w:jc w:val="center"/>
      </w:pPr>
    </w:p>
    <w:p w:rsidR="003B60A2" w:rsidRDefault="003B60A2" w:rsidP="003B60A2">
      <w:pPr>
        <w:jc w:val="center"/>
        <w:rPr>
          <w:lang w:val="id-ID"/>
        </w:rPr>
      </w:pPr>
    </w:p>
    <w:p w:rsidR="003B60A2" w:rsidRDefault="003B60A2" w:rsidP="003B60A2">
      <w:pPr>
        <w:jc w:val="center"/>
        <w:rPr>
          <w:lang w:val="id-ID"/>
        </w:rPr>
      </w:pPr>
    </w:p>
    <w:p w:rsidR="003B60A2" w:rsidRDefault="003B60A2" w:rsidP="003B60A2">
      <w:pPr>
        <w:jc w:val="center"/>
        <w:rPr>
          <w:lang w:val="id-ID"/>
        </w:rPr>
      </w:pPr>
    </w:p>
    <w:p w:rsidR="003B60A2" w:rsidRPr="00550E16" w:rsidRDefault="003B60A2" w:rsidP="003B60A2">
      <w:pPr>
        <w:jc w:val="center"/>
        <w:rPr>
          <w:b/>
          <w:sz w:val="32"/>
          <w:szCs w:val="32"/>
        </w:rPr>
      </w:pPr>
      <w:r w:rsidRPr="00550E16">
        <w:rPr>
          <w:b/>
          <w:sz w:val="32"/>
          <w:szCs w:val="32"/>
        </w:rPr>
        <w:t>FAKULTAS EKONOMI DAN BISNIS</w:t>
      </w:r>
    </w:p>
    <w:p w:rsidR="003B60A2" w:rsidRPr="00550E16" w:rsidRDefault="003B60A2" w:rsidP="003B60A2">
      <w:pPr>
        <w:jc w:val="center"/>
        <w:rPr>
          <w:b/>
          <w:sz w:val="32"/>
          <w:szCs w:val="32"/>
        </w:rPr>
      </w:pPr>
      <w:r w:rsidRPr="00550E16">
        <w:rPr>
          <w:b/>
          <w:sz w:val="32"/>
          <w:szCs w:val="32"/>
        </w:rPr>
        <w:t>UNIVERSITAS MATARAM</w:t>
      </w:r>
    </w:p>
    <w:p w:rsidR="003B60A2" w:rsidRPr="00550E16" w:rsidRDefault="003B60A2" w:rsidP="003B60A2">
      <w:pPr>
        <w:jc w:val="center"/>
        <w:rPr>
          <w:b/>
          <w:sz w:val="32"/>
          <w:szCs w:val="32"/>
          <w:lang w:val="id-ID"/>
        </w:rPr>
      </w:pPr>
      <w:r w:rsidRPr="00550E16">
        <w:rPr>
          <w:b/>
          <w:sz w:val="32"/>
          <w:szCs w:val="32"/>
        </w:rPr>
        <w:t>201</w:t>
      </w:r>
      <w:r>
        <w:rPr>
          <w:b/>
          <w:sz w:val="32"/>
          <w:szCs w:val="32"/>
          <w:lang w:val="id-ID"/>
        </w:rPr>
        <w:t>8</w:t>
      </w:r>
    </w:p>
    <w:p w:rsidR="000831E6" w:rsidRDefault="001F06FE" w:rsidP="000B02F9">
      <w:pPr>
        <w:pStyle w:val="Heading2New"/>
        <w:numPr>
          <w:ilvl w:val="0"/>
          <w:numId w:val="0"/>
        </w:numPr>
        <w:spacing w:line="360" w:lineRule="auto"/>
        <w:ind w:left="142" w:hanging="142"/>
        <w:contextualSpacing/>
        <w:jc w:val="center"/>
        <w:rPr>
          <w:color w:val="auto"/>
          <w:lang w:val="en-US"/>
        </w:rPr>
      </w:pPr>
      <w:r>
        <w:rPr>
          <w:color w:val="auto"/>
          <w:lang w:val="en-US"/>
        </w:rPr>
        <w:lastRenderedPageBreak/>
        <w:t xml:space="preserve">                                     </w:t>
      </w:r>
      <w:r w:rsidR="003B60A2">
        <w:rPr>
          <w:color w:val="auto"/>
          <w:lang w:val="en-US"/>
        </w:rPr>
        <w:t xml:space="preserve">                                                         </w:t>
      </w:r>
      <w:r>
        <w:rPr>
          <w:color w:val="auto"/>
          <w:lang w:val="en-US"/>
        </w:rPr>
        <w:t xml:space="preserve">                               1</w:t>
      </w:r>
    </w:p>
    <w:p w:rsidR="000831E6" w:rsidRDefault="003B60A2" w:rsidP="000B02F9">
      <w:pPr>
        <w:pStyle w:val="Heading2New"/>
        <w:numPr>
          <w:ilvl w:val="0"/>
          <w:numId w:val="0"/>
        </w:numPr>
        <w:spacing w:line="360" w:lineRule="auto"/>
        <w:ind w:left="142" w:hanging="142"/>
        <w:contextualSpacing/>
        <w:jc w:val="center"/>
        <w:rPr>
          <w:color w:val="auto"/>
          <w:lang w:val="en-US"/>
        </w:rPr>
      </w:pPr>
      <w:r>
        <w:rPr>
          <w:color w:val="auto"/>
          <w:lang w:val="en-US"/>
        </w:rPr>
        <w:t xml:space="preserve">  </w:t>
      </w:r>
    </w:p>
    <w:p w:rsidR="00306B76" w:rsidRDefault="00306B76" w:rsidP="000B02F9">
      <w:pPr>
        <w:pStyle w:val="Heading2New"/>
        <w:numPr>
          <w:ilvl w:val="0"/>
          <w:numId w:val="0"/>
        </w:numPr>
        <w:spacing w:line="360" w:lineRule="auto"/>
        <w:ind w:left="142" w:hanging="142"/>
        <w:contextualSpacing/>
        <w:jc w:val="center"/>
        <w:rPr>
          <w:color w:val="auto"/>
          <w:lang w:val="en-US"/>
        </w:rPr>
      </w:pPr>
      <w:r>
        <w:rPr>
          <w:color w:val="auto"/>
          <w:lang w:val="en-US"/>
        </w:rPr>
        <w:t>RINGKASAN</w:t>
      </w:r>
    </w:p>
    <w:p w:rsidR="00427B5B" w:rsidRPr="0040517F" w:rsidRDefault="00427B5B" w:rsidP="00427B5B">
      <w:pPr>
        <w:tabs>
          <w:tab w:val="left" w:pos="2198"/>
        </w:tabs>
        <w:ind w:right="64"/>
        <w:rPr>
          <w:b/>
          <w:color w:val="FF0000"/>
          <w:lang w:val="sv-SE"/>
        </w:rPr>
      </w:pPr>
      <w:r w:rsidRPr="0040517F">
        <w:rPr>
          <w:b/>
          <w:color w:val="FF0000"/>
          <w:lang w:val="sv-SE"/>
        </w:rPr>
        <w:t xml:space="preserve">                         </w:t>
      </w:r>
    </w:p>
    <w:p w:rsidR="00AC490B" w:rsidRPr="00380524" w:rsidRDefault="00754487" w:rsidP="00AC490B">
      <w:pPr>
        <w:spacing w:line="360" w:lineRule="auto"/>
        <w:ind w:firstLine="562"/>
        <w:jc w:val="both"/>
        <w:rPr>
          <w:lang w:eastAsia="id-ID"/>
        </w:rPr>
      </w:pPr>
      <w:r w:rsidRPr="00380524">
        <w:rPr>
          <w:lang w:val="en-US" w:eastAsia="id-ID"/>
        </w:rPr>
        <w:t>P</w:t>
      </w:r>
      <w:r w:rsidR="00AC490B" w:rsidRPr="00380524">
        <w:rPr>
          <w:lang w:val="id-ID" w:eastAsia="id-ID"/>
        </w:rPr>
        <w:t xml:space="preserve">endidikan </w:t>
      </w:r>
      <w:r w:rsidR="00AC490B" w:rsidRPr="00380524">
        <w:rPr>
          <w:lang w:eastAsia="id-ID"/>
        </w:rPr>
        <w:t>lingkungan hidup (</w:t>
      </w:r>
      <w:r w:rsidR="00AC490B" w:rsidRPr="00380524">
        <w:rPr>
          <w:i/>
          <w:lang w:eastAsia="id-ID"/>
        </w:rPr>
        <w:t>environmental education</w:t>
      </w:r>
      <w:r w:rsidR="00AC490B" w:rsidRPr="00380524">
        <w:rPr>
          <w:lang w:eastAsia="id-ID"/>
        </w:rPr>
        <w:t xml:space="preserve">) </w:t>
      </w:r>
      <w:r w:rsidRPr="00380524">
        <w:rPr>
          <w:lang w:eastAsia="id-ID"/>
        </w:rPr>
        <w:t xml:space="preserve">sangat penting bagi masyarakat.Oleh karena itu </w:t>
      </w:r>
      <w:r w:rsidR="00AC490B" w:rsidRPr="00380524">
        <w:rPr>
          <w:lang w:eastAsia="id-ID"/>
        </w:rPr>
        <w:t xml:space="preserve">masyarakat </w:t>
      </w:r>
      <w:r w:rsidRPr="00380524">
        <w:rPr>
          <w:lang w:eastAsia="id-ID"/>
        </w:rPr>
        <w:t xml:space="preserve"> dituntut </w:t>
      </w:r>
      <w:r w:rsidR="00AC490B" w:rsidRPr="00380524">
        <w:rPr>
          <w:lang w:eastAsia="id-ID"/>
        </w:rPr>
        <w:t>memiliki pengetahuan, ketrampilan,  dan tingkah laku, serta komitmen untuk bekerjasama  memecahkan berbagai masalah lingkungan saat ini dan mencegah timbulnya masalah baru. Pasal 5 Undang</w:t>
      </w:r>
      <w:r w:rsidR="00AC490B" w:rsidRPr="00380524">
        <w:rPr>
          <w:lang w:val="id-ID" w:eastAsia="id-ID"/>
        </w:rPr>
        <w:t>-u</w:t>
      </w:r>
      <w:r w:rsidR="00AC490B" w:rsidRPr="00380524">
        <w:rPr>
          <w:lang w:eastAsia="id-ID"/>
        </w:rPr>
        <w:t xml:space="preserve">ndang Pengelolaan Lingkungan Hidup No.23 Th.1997, menyatakan bahwa masyarakat berhak atas </w:t>
      </w:r>
      <w:r w:rsidR="00AC490B" w:rsidRPr="00380524">
        <w:rPr>
          <w:lang w:val="id-ID" w:eastAsia="id-ID"/>
        </w:rPr>
        <w:t>l</w:t>
      </w:r>
      <w:r w:rsidR="00AC490B" w:rsidRPr="00380524">
        <w:rPr>
          <w:lang w:eastAsia="id-ID"/>
        </w:rPr>
        <w:t>ingkungan hidup yang baik dan sehat. Untuk mendapatkan hak tersebut,pada pasal 6 dinyatakan bahwa masyarakat dan pengusaha berkewajiban untuk berpartisipasi dalam memelihara kelestarian fungsi lingkungan, mencegah</w:t>
      </w:r>
      <w:r w:rsidR="00AC490B" w:rsidRPr="00380524">
        <w:rPr>
          <w:lang w:val="id-ID" w:eastAsia="id-ID"/>
        </w:rPr>
        <w:t>,</w:t>
      </w:r>
      <w:r w:rsidR="00AC490B" w:rsidRPr="00380524">
        <w:rPr>
          <w:lang w:eastAsia="id-ID"/>
        </w:rPr>
        <w:t xml:space="preserve"> dan menaggulangi pencemaran dan kerusakan lingkungan.Terkait dengan ketentuan tersebut, dalam UU NO. 18 Tahun 2008 secara eksplisit juga dinyatakan, bahwa setiap orang mempunyai hak dan kewajiban dalam pengelolaan sampah. Dalam hal pengelolaan sampah pasal 12 dinyatakan, setiap orang wajib mengurangi dan menangani sampah dengan cara berwawasan lingkungan. Tidak terkecuali, baik dari perorangan, rumah tangga, dusun, desa, sampai ke tingkat pemerintahan yang lebih atas, dianjurkan untukdapat menangani sampah, baik organik maupun non organik.</w:t>
      </w:r>
    </w:p>
    <w:p w:rsidR="00AC490B" w:rsidRPr="00380524" w:rsidRDefault="00AC490B" w:rsidP="00C46016">
      <w:pPr>
        <w:spacing w:line="360" w:lineRule="auto"/>
        <w:ind w:firstLine="562"/>
        <w:jc w:val="both"/>
        <w:rPr>
          <w:bCs/>
          <w:lang w:val="id-ID"/>
        </w:rPr>
      </w:pPr>
      <w:r w:rsidRPr="00380524">
        <w:t>Pemerintahan Desa</w:t>
      </w:r>
      <w:r w:rsidRPr="00380524">
        <w:rPr>
          <w:lang w:val="id-ID"/>
        </w:rPr>
        <w:t xml:space="preserve"> telah menjadi</w:t>
      </w:r>
      <w:r w:rsidRPr="00380524">
        <w:t xml:space="preserve"> ujung tombak pelayanan publik, dikepalai oleh seorang Kepala Desa yang dipilih secara langsung oleh masyarakat </w:t>
      </w:r>
      <w:r w:rsidRPr="00380524">
        <w:rPr>
          <w:lang w:val="id-ID"/>
        </w:rPr>
        <w:t>d</w:t>
      </w:r>
      <w:r w:rsidRPr="00380524">
        <w:t>esa. Untuk mendukung keberhasilan pembangunan khususnya di bidang kesejahteraan keluarga, dibentuklah tim Penggerak Pengembangan Kesejahtraan Keluarga (PKK)</w:t>
      </w:r>
      <w:r w:rsidRPr="00380524">
        <w:rPr>
          <w:lang w:val="id-ID"/>
        </w:rPr>
        <w:t>. Di masa sekarang, kaum</w:t>
      </w:r>
      <w:r w:rsidR="00F925A7" w:rsidRPr="00380524">
        <w:rPr>
          <w:lang w:val="en-US"/>
        </w:rPr>
        <w:t xml:space="preserve"> </w:t>
      </w:r>
      <w:r w:rsidRPr="00380524">
        <w:rPr>
          <w:lang w:val="id-ID"/>
        </w:rPr>
        <w:t xml:space="preserve">perempuan mampu bergerak pada sektor ekonomi yang memiliki jiwa wirausaha disertai dengan kemampuan teknik dan pengelolaan usaha tanpa meninggalkan fungsinya dalam keluarga, akan muncul kekuatan ekonomi </w:t>
      </w:r>
      <w:r w:rsidRPr="00380524">
        <w:t>yang</w:t>
      </w:r>
      <w:r w:rsidR="00C46016" w:rsidRPr="00380524">
        <w:t xml:space="preserve"> </w:t>
      </w:r>
      <w:r w:rsidRPr="00380524">
        <w:rPr>
          <w:lang w:val="id-ID"/>
        </w:rPr>
        <w:t xml:space="preserve">berasal dari potensi perempuan </w:t>
      </w:r>
      <w:r w:rsidRPr="00380524">
        <w:t xml:space="preserve">dan </w:t>
      </w:r>
      <w:r w:rsidRPr="00380524">
        <w:rPr>
          <w:lang w:val="id-ID"/>
        </w:rPr>
        <w:t>pada gilirannya akan berkontribusi pada perekonomian wilayah</w:t>
      </w:r>
      <w:r w:rsidRPr="00380524">
        <w:t>.</w:t>
      </w:r>
      <w:r w:rsidRPr="00380524">
        <w:rPr>
          <w:lang w:val="id-ID"/>
        </w:rPr>
        <w:t>.</w:t>
      </w:r>
      <w:r w:rsidRPr="00380524">
        <w:rPr>
          <w:bCs/>
        </w:rPr>
        <w:t>Peran serta</w:t>
      </w:r>
      <w:r w:rsidRPr="00380524">
        <w:rPr>
          <w:bCs/>
          <w:lang w:val="id-ID"/>
        </w:rPr>
        <w:t xml:space="preserve"> kaum</w:t>
      </w:r>
      <w:r w:rsidRPr="00380524">
        <w:rPr>
          <w:bCs/>
        </w:rPr>
        <w:t xml:space="preserve"> perempuan dalam kegiatan ekonomi didorong oleh berbagai penyebab</w:t>
      </w:r>
      <w:r w:rsidR="00F925A7" w:rsidRPr="00380524">
        <w:rPr>
          <w:bCs/>
        </w:rPr>
        <w:t xml:space="preserve"> </w:t>
      </w:r>
      <w:r w:rsidRPr="00380524">
        <w:rPr>
          <w:bCs/>
        </w:rPr>
        <w:t>diantaranya adalah</w:t>
      </w:r>
      <w:r w:rsidRPr="00380524">
        <w:rPr>
          <w:bCs/>
          <w:lang w:val="id-ID"/>
        </w:rPr>
        <w:t>:</w:t>
      </w:r>
      <w:r w:rsidRPr="00380524">
        <w:rPr>
          <w:bCs/>
        </w:rPr>
        <w:t xml:space="preserve"> tuntutan kebutuhan yang semakin banyak, terbatasnya penghasilan suami, tanggungan keluarga relatif banyak, sulitnya mendapatkan pekerjaan di sektor formal, dan lainnya.</w:t>
      </w:r>
    </w:p>
    <w:p w:rsidR="001F06FE" w:rsidRDefault="001F06FE" w:rsidP="00AC490B">
      <w:pPr>
        <w:spacing w:line="360" w:lineRule="auto"/>
        <w:ind w:firstLine="562"/>
        <w:jc w:val="both"/>
        <w:rPr>
          <w:bCs/>
        </w:rPr>
      </w:pPr>
      <w:r>
        <w:rPr>
          <w:bCs/>
        </w:rPr>
        <w:lastRenderedPageBreak/>
        <w:t xml:space="preserve">                                                                                                                         2</w:t>
      </w:r>
    </w:p>
    <w:p w:rsidR="001F06FE" w:rsidRDefault="001F06FE" w:rsidP="00AC490B">
      <w:pPr>
        <w:spacing w:line="360" w:lineRule="auto"/>
        <w:ind w:firstLine="562"/>
        <w:jc w:val="both"/>
        <w:rPr>
          <w:bCs/>
        </w:rPr>
      </w:pPr>
    </w:p>
    <w:p w:rsidR="001F06FE" w:rsidRDefault="001F06FE" w:rsidP="00AC490B">
      <w:pPr>
        <w:spacing w:line="360" w:lineRule="auto"/>
        <w:ind w:firstLine="562"/>
        <w:jc w:val="both"/>
        <w:rPr>
          <w:bCs/>
        </w:rPr>
      </w:pPr>
    </w:p>
    <w:p w:rsidR="00F925A7" w:rsidRPr="00380524" w:rsidRDefault="00AC490B" w:rsidP="00AC490B">
      <w:pPr>
        <w:spacing w:line="360" w:lineRule="auto"/>
        <w:ind w:firstLine="562"/>
        <w:jc w:val="both"/>
        <w:rPr>
          <w:bCs/>
          <w:lang w:val="en-US"/>
        </w:rPr>
      </w:pPr>
      <w:r w:rsidRPr="00380524">
        <w:rPr>
          <w:bCs/>
        </w:rPr>
        <w:t>Di sisi lain, sampah sebagai barang yang dipandang tidak berguna (</w:t>
      </w:r>
      <w:r w:rsidRPr="00380524">
        <w:rPr>
          <w:bCs/>
          <w:lang w:val="id-ID"/>
        </w:rPr>
        <w:t>k</w:t>
      </w:r>
      <w:r w:rsidRPr="00380524">
        <w:rPr>
          <w:bCs/>
        </w:rPr>
        <w:t>hususnya sampah non-organik) terdapat cukup banyak dilingkungan sekitar dan bila tidak dikelola secara baik akan</w:t>
      </w:r>
      <w:r w:rsidR="00F925A7" w:rsidRPr="00380524">
        <w:rPr>
          <w:bCs/>
        </w:rPr>
        <w:t xml:space="preserve"> </w:t>
      </w:r>
      <w:r w:rsidRPr="00380524">
        <w:rPr>
          <w:bCs/>
        </w:rPr>
        <w:t xml:space="preserve">menimbulkan dampak pencemaran. </w:t>
      </w:r>
      <w:r w:rsidRPr="00380524">
        <w:rPr>
          <w:bCs/>
          <w:lang w:val="id-ID"/>
        </w:rPr>
        <w:t>Desa Labuhan Lombok</w:t>
      </w:r>
      <w:r w:rsidR="00F925A7" w:rsidRPr="00380524">
        <w:rPr>
          <w:bCs/>
          <w:lang w:val="en-US"/>
        </w:rPr>
        <w:t xml:space="preserve"> </w:t>
      </w:r>
      <w:r w:rsidRPr="00380524">
        <w:rPr>
          <w:bCs/>
          <w:lang w:val="id-ID"/>
        </w:rPr>
        <w:t>berada pada posisi yang sangat strategis, mengingat desa ini merupakan salah satu pintu keluar masuknya orang dari dan ke Pulau Lombok, karena  terdapat pelabuhan laut yang menghubungan Pulau Lombok dengan Pulau Sumbawa, yakni Pelabuhan Kayangan.Sebagai daerah pesisir Labuhan Lombok memiliki kehidupan perekonomian yang relatif berkembang dibandingkan dengan desa lain di Kecamatan Pringgabaya. Meskipun luas wilayah Desa Labuhan Lombok</w:t>
      </w:r>
      <w:r w:rsidR="00F925A7" w:rsidRPr="00380524">
        <w:rPr>
          <w:bCs/>
          <w:lang w:val="en-US"/>
        </w:rPr>
        <w:t xml:space="preserve"> </w:t>
      </w:r>
      <w:r w:rsidRPr="00380524">
        <w:rPr>
          <w:bCs/>
          <w:lang w:val="id-ID"/>
        </w:rPr>
        <w:t>berada pada urutan kelima di Kacamatan Pringgabaya, namun jumlah penduduknya urutan ke dua. Sebagai daerah pesisir dengan kehidupan perdagangan yang berkembang dan jumlah penduduk yang cukup banyak pada satu sisi dan kurangnya kesadaran masyarakat serta pengguna jalan dalam membuang sampah, terlihat banyak sampah  yang berserakan di kawasan desa ini. Sampah plastik ini telah menjadi persoalan karena jumlahnya semakin banyak</w:t>
      </w:r>
      <w:r w:rsidR="00F925A7" w:rsidRPr="00380524">
        <w:rPr>
          <w:bCs/>
          <w:lang w:val="en-US"/>
        </w:rPr>
        <w:t>.</w:t>
      </w:r>
    </w:p>
    <w:p w:rsidR="00AC490B" w:rsidRPr="00380524" w:rsidRDefault="00F925A7" w:rsidP="00AC490B">
      <w:pPr>
        <w:spacing w:line="360" w:lineRule="auto"/>
        <w:ind w:firstLine="562"/>
        <w:jc w:val="both"/>
      </w:pPr>
      <w:r w:rsidRPr="00380524">
        <w:rPr>
          <w:bCs/>
          <w:lang w:val="id-ID"/>
        </w:rPr>
        <w:t xml:space="preserve"> </w:t>
      </w:r>
      <w:r w:rsidR="00AC490B" w:rsidRPr="00380524">
        <w:rPr>
          <w:bCs/>
          <w:lang w:val="id-ID"/>
        </w:rPr>
        <w:t>B</w:t>
      </w:r>
      <w:r w:rsidR="00AC490B" w:rsidRPr="00380524">
        <w:rPr>
          <w:bCs/>
        </w:rPr>
        <w:t xml:space="preserve">agi orang-orang yang kreatif sesungguhnya sampah adalah suatu peluang yang dapat mendatangkan penghasilan. </w:t>
      </w:r>
      <w:r w:rsidR="00AC490B" w:rsidRPr="00380524">
        <w:rPr>
          <w:bCs/>
          <w:lang w:val="id-ID"/>
        </w:rPr>
        <w:t>Pada sisi lain i</w:t>
      </w:r>
      <w:r w:rsidR="00AC490B" w:rsidRPr="00380524">
        <w:rPr>
          <w:bCs/>
        </w:rPr>
        <w:t xml:space="preserve">bu-ibu di Desa </w:t>
      </w:r>
      <w:r w:rsidR="00AC490B" w:rsidRPr="00380524">
        <w:rPr>
          <w:bCs/>
          <w:lang w:val="id-ID"/>
        </w:rPr>
        <w:t>Labuhan Lombok</w:t>
      </w:r>
      <w:r w:rsidR="00AC490B" w:rsidRPr="00380524">
        <w:rPr>
          <w:bCs/>
        </w:rPr>
        <w:t xml:space="preserve"> K</w:t>
      </w:r>
      <w:r w:rsidR="00AC490B" w:rsidRPr="00380524">
        <w:rPr>
          <w:bCs/>
          <w:lang w:val="id-ID"/>
        </w:rPr>
        <w:t xml:space="preserve">ecamatan </w:t>
      </w:r>
      <w:r w:rsidR="00AC490B" w:rsidRPr="00380524">
        <w:rPr>
          <w:bCs/>
          <w:lang w:val="en-US"/>
        </w:rPr>
        <w:t>Pringgabaya</w:t>
      </w:r>
      <w:r w:rsidR="00C46016" w:rsidRPr="00380524">
        <w:rPr>
          <w:bCs/>
          <w:lang w:val="en-US"/>
        </w:rPr>
        <w:t xml:space="preserve"> </w:t>
      </w:r>
      <w:r w:rsidR="00AC490B" w:rsidRPr="00380524">
        <w:rPr>
          <w:bCs/>
        </w:rPr>
        <w:t xml:space="preserve">masih banyak yang belum paham dalam memanfaatkan peluang ini sebagai salah satu sarana untuk mengatasi permasalahan yang dihadapi. </w:t>
      </w:r>
      <w:r w:rsidR="00AC490B" w:rsidRPr="00380524">
        <w:t xml:space="preserve">Untuk meningkatkan peran ibu-ibu tersebut, dapat dilakukan melalui peningkatan usaha-usaha ekonomi kreatif yang salah satunya adalah pengelolaan sampah </w:t>
      </w:r>
      <w:r w:rsidR="00C46016" w:rsidRPr="00380524">
        <w:t xml:space="preserve">plastic </w:t>
      </w:r>
      <w:r w:rsidR="00AC490B" w:rsidRPr="00380524">
        <w:t xml:space="preserve"> yang semula tidak bernilai, mengotori lingkungan, menimbulkan bau, mengganggu kesehatan dan lainnya menjadi barang yang berguna dan bernilai ekonomis. </w:t>
      </w:r>
      <w:r w:rsidR="00C46016" w:rsidRPr="00380524">
        <w:t xml:space="preserve">Sumber bahan ini antara lain; </w:t>
      </w:r>
      <w:r w:rsidR="00AC490B" w:rsidRPr="00380524">
        <w:t>berupa plastik, bungkus snack, sedotan, kaleng, dan lain sejenisnya. Sementara hasil produknya</w:t>
      </w:r>
      <w:r w:rsidR="00AC490B" w:rsidRPr="00380524">
        <w:rPr>
          <w:lang w:val="id-ID"/>
        </w:rPr>
        <w:t xml:space="preserve"> </w:t>
      </w:r>
      <w:r w:rsidR="00AC490B" w:rsidRPr="00380524">
        <w:t>antara lain: tas, topi, taplak meja, lampu hias, piring makan</w:t>
      </w:r>
      <w:r w:rsidR="00AC490B" w:rsidRPr="00380524">
        <w:rPr>
          <w:lang w:val="id-ID"/>
        </w:rPr>
        <w:t>,</w:t>
      </w:r>
      <w:r w:rsidR="00AC490B" w:rsidRPr="00380524">
        <w:t xml:space="preserve"> dan lain-lain. Prinsipnya adalah meminimalisasi timbulnya sampah, memanfaatkan, dan mendaur ulang sampah (prinsip 3R - </w:t>
      </w:r>
      <w:r w:rsidR="00AC490B" w:rsidRPr="00380524">
        <w:rPr>
          <w:i/>
        </w:rPr>
        <w:t>reduce, reuse, recycle)</w:t>
      </w:r>
      <w:r w:rsidR="00AC490B" w:rsidRPr="00380524">
        <w:t xml:space="preserve">. </w:t>
      </w:r>
    </w:p>
    <w:p w:rsidR="001F06FE" w:rsidRDefault="00603AAE" w:rsidP="00380524">
      <w:pPr>
        <w:pStyle w:val="BodyTextIndent3"/>
        <w:spacing w:after="0" w:line="360" w:lineRule="auto"/>
        <w:ind w:left="0"/>
        <w:rPr>
          <w:sz w:val="24"/>
          <w:szCs w:val="24"/>
          <w:lang w:val="sv-SE"/>
        </w:rPr>
      </w:pPr>
      <w:r w:rsidRPr="00380524">
        <w:rPr>
          <w:sz w:val="24"/>
          <w:szCs w:val="24"/>
          <w:lang w:val="sv-SE"/>
        </w:rPr>
        <w:t xml:space="preserve">          </w:t>
      </w:r>
    </w:p>
    <w:p w:rsidR="001F06FE" w:rsidRDefault="001F06FE" w:rsidP="00380524">
      <w:pPr>
        <w:pStyle w:val="BodyTextIndent3"/>
        <w:spacing w:after="0" w:line="360" w:lineRule="auto"/>
        <w:ind w:left="0"/>
        <w:rPr>
          <w:sz w:val="24"/>
          <w:szCs w:val="24"/>
          <w:lang w:val="sv-SE"/>
        </w:rPr>
      </w:pPr>
      <w:r>
        <w:rPr>
          <w:sz w:val="24"/>
          <w:szCs w:val="24"/>
          <w:lang w:val="sv-SE"/>
        </w:rPr>
        <w:t xml:space="preserve">        </w:t>
      </w:r>
    </w:p>
    <w:p w:rsidR="001F06FE" w:rsidRDefault="001F06FE" w:rsidP="00380524">
      <w:pPr>
        <w:pStyle w:val="BodyTextIndent3"/>
        <w:spacing w:after="0" w:line="360" w:lineRule="auto"/>
        <w:ind w:left="0"/>
        <w:rPr>
          <w:sz w:val="24"/>
          <w:szCs w:val="24"/>
          <w:lang w:val="sv-SE"/>
        </w:rPr>
      </w:pPr>
      <w:r>
        <w:rPr>
          <w:sz w:val="24"/>
          <w:szCs w:val="24"/>
          <w:lang w:val="sv-SE"/>
        </w:rPr>
        <w:lastRenderedPageBreak/>
        <w:t xml:space="preserve">                                                                                                                                            3</w:t>
      </w:r>
    </w:p>
    <w:p w:rsidR="001F06FE" w:rsidRDefault="001F06FE" w:rsidP="00380524">
      <w:pPr>
        <w:pStyle w:val="BodyTextIndent3"/>
        <w:spacing w:after="0" w:line="360" w:lineRule="auto"/>
        <w:ind w:left="0"/>
        <w:rPr>
          <w:sz w:val="24"/>
          <w:szCs w:val="24"/>
          <w:lang w:val="sv-SE"/>
        </w:rPr>
      </w:pPr>
    </w:p>
    <w:p w:rsidR="001F06FE" w:rsidRDefault="001F06FE" w:rsidP="00380524">
      <w:pPr>
        <w:pStyle w:val="BodyTextIndent3"/>
        <w:spacing w:after="0" w:line="360" w:lineRule="auto"/>
        <w:ind w:left="0"/>
        <w:rPr>
          <w:sz w:val="24"/>
          <w:szCs w:val="24"/>
          <w:lang w:val="sv-SE"/>
        </w:rPr>
      </w:pPr>
    </w:p>
    <w:p w:rsidR="00380524" w:rsidRDefault="001F06FE" w:rsidP="00A81FA0">
      <w:pPr>
        <w:pStyle w:val="BodyTextIndent3"/>
        <w:spacing w:after="0" w:line="360" w:lineRule="auto"/>
        <w:ind w:left="0"/>
        <w:jc w:val="both"/>
        <w:rPr>
          <w:sz w:val="24"/>
          <w:szCs w:val="24"/>
          <w:lang w:val="sv-SE"/>
        </w:rPr>
      </w:pPr>
      <w:r>
        <w:rPr>
          <w:sz w:val="24"/>
          <w:szCs w:val="24"/>
          <w:lang w:val="sv-SE"/>
        </w:rPr>
        <w:t xml:space="preserve">     </w:t>
      </w:r>
      <w:r w:rsidR="00603AAE" w:rsidRPr="00380524">
        <w:rPr>
          <w:sz w:val="24"/>
          <w:szCs w:val="24"/>
          <w:lang w:val="sv-SE"/>
        </w:rPr>
        <w:t xml:space="preserve">  Berdasarkan pelaksanaan pelatihan tehnis produk limbah plastik  dan manajemen bisnis , dapat disimpulkan : (1) Pelaksanaan Pengabdian Kepada Masyarakat berupa pelatihan kader PKK Desa Labuhan Lombok  Kecamatan Pringgabaya  berjalan lancar </w:t>
      </w:r>
    </w:p>
    <w:p w:rsidR="00603AAE" w:rsidRPr="00380524" w:rsidRDefault="00603AAE" w:rsidP="00A81FA0">
      <w:pPr>
        <w:pStyle w:val="BodyTextIndent3"/>
        <w:spacing w:after="0" w:line="360" w:lineRule="auto"/>
        <w:ind w:left="0"/>
        <w:jc w:val="both"/>
        <w:rPr>
          <w:sz w:val="24"/>
          <w:szCs w:val="24"/>
          <w:lang w:val="sv-SE"/>
        </w:rPr>
      </w:pPr>
      <w:r w:rsidRPr="00380524">
        <w:rPr>
          <w:sz w:val="24"/>
          <w:szCs w:val="24"/>
          <w:lang w:val="sv-SE"/>
        </w:rPr>
        <w:t>sesuai rencana,(2) Pelaksanaan pelatihan ini dapat dikatakan berhasil karena , dari hasil evaluasi menunjukkan ; (a) Kehadiran peserta  29 orang ( 97% ) dari 30 orang, dan mengikuti dari awal</w:t>
      </w:r>
      <w:r w:rsidRPr="00380524">
        <w:rPr>
          <w:lang w:val="sv-SE"/>
        </w:rPr>
        <w:t xml:space="preserve">  </w:t>
      </w:r>
      <w:r w:rsidRPr="00380524">
        <w:rPr>
          <w:sz w:val="24"/>
          <w:szCs w:val="24"/>
          <w:lang w:val="sv-SE"/>
        </w:rPr>
        <w:t>sampai akhir, (b)  Keaktipan peserta saat pelatihan cukup tinggi terlihat dari tanya-jawab, (c)  Peserta cukup  mampu  mempraktekkan materi yang diberikan, (d) Adanya dukungan dari Kepala Desa Labuhan Lombok  saat pelatihan dengan menyiapkan ruangan /tempat pelatihan,  (e) Adanya dukungan penyiapan ruangan showroom produk sebagai sarana promosi sekaligus pemasaran di kantor desa</w:t>
      </w:r>
      <w:r w:rsidR="00380524" w:rsidRPr="00380524">
        <w:rPr>
          <w:sz w:val="24"/>
          <w:szCs w:val="24"/>
          <w:lang w:val="sv-SE"/>
        </w:rPr>
        <w:t>,</w:t>
      </w:r>
      <w:r w:rsidRPr="00380524">
        <w:rPr>
          <w:sz w:val="24"/>
          <w:szCs w:val="24"/>
          <w:lang w:val="sv-SE"/>
        </w:rPr>
        <w:t xml:space="preserve">            (f) Keseriusan kader PKK untuk memperdalam penguasan tentang sampah plastik </w:t>
      </w:r>
      <w:r w:rsidR="00380524" w:rsidRPr="00380524">
        <w:rPr>
          <w:sz w:val="24"/>
          <w:szCs w:val="24"/>
          <w:lang w:val="sv-SE"/>
        </w:rPr>
        <w:t xml:space="preserve">, </w:t>
      </w:r>
      <w:r w:rsidRPr="00380524">
        <w:rPr>
          <w:sz w:val="24"/>
          <w:szCs w:val="24"/>
          <w:lang w:val="sv-SE"/>
        </w:rPr>
        <w:t>kemudian menularkannya kepada kaum perempuan  di Desa Labuhan Lombok</w:t>
      </w:r>
      <w:r w:rsidR="00380524" w:rsidRPr="00380524">
        <w:rPr>
          <w:sz w:val="24"/>
          <w:szCs w:val="24"/>
          <w:lang w:val="sv-SE"/>
        </w:rPr>
        <w:t xml:space="preserve">, </w:t>
      </w:r>
      <w:r w:rsidRPr="00380524">
        <w:rPr>
          <w:sz w:val="24"/>
          <w:szCs w:val="24"/>
          <w:lang w:val="sv-SE"/>
        </w:rPr>
        <w:t xml:space="preserve">  (g) Terlihat bahwa outcome dari pelatihan ini mengarah pada proses perubahan sampah plastik  menjadi produk bernilai ekonomis yang berarti mengarah pada peningkatan pendapatan. </w:t>
      </w:r>
    </w:p>
    <w:p w:rsidR="00380524" w:rsidRDefault="00380524" w:rsidP="00A81FA0">
      <w:pPr>
        <w:pStyle w:val="BodyTextIndent3"/>
        <w:spacing w:after="0" w:line="360" w:lineRule="auto"/>
        <w:ind w:left="0"/>
        <w:jc w:val="both"/>
        <w:rPr>
          <w:b/>
          <w:lang w:val="sv-SE"/>
        </w:rPr>
      </w:pPr>
      <w:r w:rsidRPr="00380524">
        <w:rPr>
          <w:sz w:val="24"/>
          <w:szCs w:val="24"/>
          <w:lang w:val="sv-SE"/>
        </w:rPr>
        <w:t xml:space="preserve">                Sementara</w:t>
      </w:r>
      <w:r w:rsidR="00603AAE" w:rsidRPr="00380524">
        <w:rPr>
          <w:sz w:val="24"/>
          <w:szCs w:val="24"/>
          <w:lang w:val="sv-SE"/>
        </w:rPr>
        <w:t xml:space="preserve"> saran yang </w:t>
      </w:r>
      <w:r w:rsidRPr="00380524">
        <w:rPr>
          <w:sz w:val="24"/>
          <w:szCs w:val="24"/>
          <w:lang w:val="sv-SE"/>
        </w:rPr>
        <w:t xml:space="preserve">diberikan </w:t>
      </w:r>
      <w:r w:rsidR="00603AAE" w:rsidRPr="00380524">
        <w:rPr>
          <w:sz w:val="24"/>
          <w:szCs w:val="24"/>
          <w:lang w:val="sv-SE"/>
        </w:rPr>
        <w:t xml:space="preserve"> yakni </w:t>
      </w:r>
      <w:r w:rsidRPr="00380524">
        <w:rPr>
          <w:sz w:val="24"/>
          <w:szCs w:val="24"/>
          <w:lang w:val="sv-SE"/>
        </w:rPr>
        <w:t xml:space="preserve">; (a) </w:t>
      </w:r>
      <w:r w:rsidR="00603AAE" w:rsidRPr="00380524">
        <w:rPr>
          <w:sz w:val="24"/>
          <w:szCs w:val="24"/>
          <w:lang w:val="sv-SE"/>
        </w:rPr>
        <w:t>M</w:t>
      </w:r>
      <w:r w:rsidRPr="00380524">
        <w:rPr>
          <w:sz w:val="24"/>
          <w:szCs w:val="24"/>
          <w:lang w:val="sv-SE"/>
        </w:rPr>
        <w:t xml:space="preserve">enindak lanjuti pengembangan </w:t>
      </w:r>
      <w:r w:rsidR="00603AAE" w:rsidRPr="00380524">
        <w:rPr>
          <w:sz w:val="24"/>
          <w:szCs w:val="24"/>
          <w:lang w:val="sv-SE"/>
        </w:rPr>
        <w:t xml:space="preserve">produk dengan bahan baku </w:t>
      </w:r>
      <w:r w:rsidRPr="00380524">
        <w:rPr>
          <w:sz w:val="24"/>
          <w:szCs w:val="24"/>
          <w:lang w:val="sv-SE"/>
        </w:rPr>
        <w:t xml:space="preserve">plastik seperti; </w:t>
      </w:r>
      <w:r w:rsidR="00603AAE" w:rsidRPr="00380524">
        <w:rPr>
          <w:sz w:val="24"/>
          <w:szCs w:val="24"/>
          <w:lang w:val="sv-SE"/>
        </w:rPr>
        <w:t xml:space="preserve"> inke ( piring ), pot bunga, hiasan dinding, peci, tempat sandal, kotak tisu ,dan</w:t>
      </w:r>
      <w:r w:rsidRPr="00380524">
        <w:rPr>
          <w:sz w:val="24"/>
          <w:szCs w:val="24"/>
          <w:lang w:val="sv-SE"/>
        </w:rPr>
        <w:t xml:space="preserve"> </w:t>
      </w:r>
      <w:r w:rsidR="00603AAE" w:rsidRPr="00380524">
        <w:rPr>
          <w:sz w:val="24"/>
          <w:szCs w:val="24"/>
          <w:lang w:val="sv-SE"/>
        </w:rPr>
        <w:t xml:space="preserve"> lainnya</w:t>
      </w:r>
      <w:r w:rsidRPr="00380524">
        <w:rPr>
          <w:sz w:val="24"/>
          <w:szCs w:val="24"/>
          <w:lang w:val="sv-SE"/>
        </w:rPr>
        <w:t xml:space="preserve">, (b) </w:t>
      </w:r>
      <w:r w:rsidR="00603AAE" w:rsidRPr="00380524">
        <w:rPr>
          <w:sz w:val="24"/>
          <w:szCs w:val="24"/>
          <w:lang w:val="sv-SE"/>
        </w:rPr>
        <w:t>Membentuk bank sampah setiap rumah sebelum dikumpulkan pada bank sampah kelompok, seb</w:t>
      </w:r>
      <w:r w:rsidRPr="00380524">
        <w:rPr>
          <w:sz w:val="24"/>
          <w:szCs w:val="24"/>
          <w:lang w:val="sv-SE"/>
        </w:rPr>
        <w:t xml:space="preserve">agai sumber bahan baku produksi, (c) </w:t>
      </w:r>
      <w:r w:rsidR="00603AAE" w:rsidRPr="00380524">
        <w:rPr>
          <w:sz w:val="24"/>
          <w:szCs w:val="24"/>
          <w:lang w:val="sv-SE"/>
        </w:rPr>
        <w:t xml:space="preserve"> Menjalin kerjasama dengan berbagai pihak seperti;</w:t>
      </w:r>
      <w:r w:rsidRPr="00380524">
        <w:rPr>
          <w:sz w:val="24"/>
          <w:szCs w:val="24"/>
          <w:lang w:val="sv-SE"/>
        </w:rPr>
        <w:t xml:space="preserve"> </w:t>
      </w:r>
      <w:r w:rsidR="00603AAE" w:rsidRPr="00380524">
        <w:rPr>
          <w:sz w:val="24"/>
          <w:szCs w:val="24"/>
          <w:lang w:val="sv-SE"/>
        </w:rPr>
        <w:t xml:space="preserve"> Diskoperindakkop </w:t>
      </w:r>
      <w:bookmarkStart w:id="0" w:name="_GoBack"/>
      <w:bookmarkEnd w:id="0"/>
      <w:r w:rsidR="00603AAE" w:rsidRPr="00380524">
        <w:rPr>
          <w:sz w:val="24"/>
          <w:szCs w:val="24"/>
          <w:lang w:val="sv-SE"/>
        </w:rPr>
        <w:t>Lombok Timur ,  LSM yang bergerak dibidang Lingkungan hidup seperti  Syawaludin, SE, dk</w:t>
      </w:r>
      <w:r w:rsidRPr="00380524">
        <w:rPr>
          <w:sz w:val="24"/>
          <w:szCs w:val="24"/>
          <w:lang w:val="sv-SE"/>
        </w:rPr>
        <w:t xml:space="preserve">k, Tutor Hj Nurnia, dan lainnya, (d) </w:t>
      </w:r>
      <w:r w:rsidR="00603AAE" w:rsidRPr="00380524">
        <w:rPr>
          <w:sz w:val="24"/>
          <w:szCs w:val="24"/>
          <w:lang w:val="sv-SE"/>
        </w:rPr>
        <w:t xml:space="preserve"> Perlu memikirkan untuk melakukan kegiatan ini kearah bisnis, sehingga kata-kata ekonomi kreatif atau produk bernilai ekonomi dapat diwujudkan dalam bentuk peningkatan pendapatan melalui penerapan manajemen b</w:t>
      </w:r>
      <w:r w:rsidRPr="00380524">
        <w:rPr>
          <w:sz w:val="24"/>
          <w:szCs w:val="24"/>
          <w:lang w:val="sv-SE"/>
        </w:rPr>
        <w:t xml:space="preserve">isnis  ( ada kegiatan bisnis  ), (e) </w:t>
      </w:r>
      <w:r w:rsidR="00603AAE" w:rsidRPr="00380524">
        <w:rPr>
          <w:sz w:val="24"/>
          <w:szCs w:val="24"/>
          <w:lang w:val="sv-SE"/>
        </w:rPr>
        <w:t xml:space="preserve"> Perl</w:t>
      </w:r>
      <w:r w:rsidR="00603AAE" w:rsidRPr="001F1B22">
        <w:rPr>
          <w:sz w:val="24"/>
          <w:szCs w:val="24"/>
          <w:lang w:val="sv-SE"/>
        </w:rPr>
        <w:t>u</w:t>
      </w:r>
      <w:r w:rsidRPr="001F1B22">
        <w:rPr>
          <w:sz w:val="24"/>
          <w:szCs w:val="24"/>
          <w:lang w:val="sv-SE"/>
        </w:rPr>
        <w:t xml:space="preserve"> di</w:t>
      </w:r>
      <w:r w:rsidR="00603AAE" w:rsidRPr="001F1B22">
        <w:rPr>
          <w:sz w:val="24"/>
          <w:szCs w:val="24"/>
          <w:lang w:val="sv-SE"/>
        </w:rPr>
        <w:t>bentuk  kelompok sebagai sarana bersama dalam mengembangkan aktivitas bisnis kedepan</w:t>
      </w:r>
      <w:r w:rsidRPr="001F1B22">
        <w:rPr>
          <w:sz w:val="24"/>
          <w:szCs w:val="24"/>
          <w:lang w:val="sv-SE"/>
        </w:rPr>
        <w:t xml:space="preserve">, (f) </w:t>
      </w:r>
      <w:r w:rsidR="00603AAE" w:rsidRPr="001F1B22">
        <w:rPr>
          <w:sz w:val="24"/>
          <w:szCs w:val="24"/>
          <w:lang w:val="sv-SE"/>
        </w:rPr>
        <w:t xml:space="preserve"> Perlu adanya showroom di kantor desa sebagai wahana promosi dan pemasaran.</w:t>
      </w:r>
      <w:r w:rsidR="000831E6">
        <w:rPr>
          <w:b/>
          <w:lang w:val="sv-SE"/>
        </w:rPr>
        <w:t xml:space="preserve"> </w:t>
      </w:r>
    </w:p>
    <w:p w:rsidR="003B60A2" w:rsidRPr="001F1B22" w:rsidRDefault="003B60A2" w:rsidP="00A81FA0">
      <w:pPr>
        <w:pStyle w:val="BodyTextIndent3"/>
        <w:spacing w:after="0" w:line="360" w:lineRule="auto"/>
        <w:ind w:left="0"/>
        <w:jc w:val="both"/>
        <w:rPr>
          <w:b/>
          <w:lang w:val="sv-SE"/>
        </w:rPr>
      </w:pPr>
    </w:p>
    <w:sectPr w:rsidR="003B60A2" w:rsidRPr="001F1B22" w:rsidSect="00F5047F">
      <w:footerReference w:type="even" r:id="rId9"/>
      <w:footerReference w:type="default" r:id="rId10"/>
      <w:pgSz w:w="11907" w:h="16443" w:code="9"/>
      <w:pgMar w:top="1871" w:right="1467" w:bottom="1701" w:left="187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C8" w:rsidRDefault="001A47C8">
      <w:r>
        <w:separator/>
      </w:r>
    </w:p>
  </w:endnote>
  <w:endnote w:type="continuationSeparator" w:id="0">
    <w:p w:rsidR="001A47C8" w:rsidRDefault="001A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A3" w:rsidRDefault="00AA02EF" w:rsidP="00C32622">
    <w:pPr>
      <w:pStyle w:val="Footer"/>
      <w:framePr w:wrap="around" w:vAnchor="text" w:hAnchor="margin" w:xAlign="right" w:y="1"/>
      <w:rPr>
        <w:rStyle w:val="PageNumber"/>
      </w:rPr>
    </w:pPr>
    <w:r>
      <w:rPr>
        <w:rStyle w:val="PageNumber"/>
      </w:rPr>
      <w:fldChar w:fldCharType="begin"/>
    </w:r>
    <w:r w:rsidR="00D800A3">
      <w:rPr>
        <w:rStyle w:val="PageNumber"/>
      </w:rPr>
      <w:instrText xml:space="preserve">PAGE  </w:instrText>
    </w:r>
    <w:r>
      <w:rPr>
        <w:rStyle w:val="PageNumber"/>
      </w:rPr>
      <w:fldChar w:fldCharType="end"/>
    </w:r>
  </w:p>
  <w:p w:rsidR="00D800A3" w:rsidRDefault="00D800A3" w:rsidP="00C326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A3" w:rsidRDefault="00D800A3" w:rsidP="00C326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C8" w:rsidRDefault="001A47C8">
      <w:r>
        <w:separator/>
      </w:r>
    </w:p>
  </w:footnote>
  <w:footnote w:type="continuationSeparator" w:id="0">
    <w:p w:rsidR="001A47C8" w:rsidRDefault="001A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0244"/>
    <w:multiLevelType w:val="hybridMultilevel"/>
    <w:tmpl w:val="7F44F860"/>
    <w:lvl w:ilvl="0" w:tplc="21480C96">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EA22E3"/>
    <w:multiLevelType w:val="hybridMultilevel"/>
    <w:tmpl w:val="37169FF6"/>
    <w:lvl w:ilvl="0" w:tplc="4B3EFA1C">
      <w:start w:val="1"/>
      <w:numFmt w:val="decimal"/>
      <w:lvlText w:val="%1."/>
      <w:lvlJc w:val="left"/>
      <w:pPr>
        <w:tabs>
          <w:tab w:val="num" w:pos="900"/>
        </w:tabs>
        <w:ind w:left="900" w:hanging="360"/>
      </w:pPr>
    </w:lvl>
    <w:lvl w:ilvl="1" w:tplc="A20E7FD6">
      <w:start w:val="1"/>
      <w:numFmt w:val="decimal"/>
      <w:lvlText w:val="%2."/>
      <w:lvlJc w:val="left"/>
      <w:pPr>
        <w:tabs>
          <w:tab w:val="num" w:pos="600"/>
        </w:tabs>
        <w:ind w:left="567" w:hanging="567"/>
      </w:pPr>
      <w:rPr>
        <w:rFonts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1FE0DB6"/>
    <w:multiLevelType w:val="hybridMultilevel"/>
    <w:tmpl w:val="3D0A102E"/>
    <w:lvl w:ilvl="0" w:tplc="02CCC1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F014C"/>
    <w:multiLevelType w:val="hybridMultilevel"/>
    <w:tmpl w:val="B1CEADEC"/>
    <w:lvl w:ilvl="0" w:tplc="C1CAD7D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F4B11"/>
    <w:multiLevelType w:val="hybridMultilevel"/>
    <w:tmpl w:val="C5447412"/>
    <w:lvl w:ilvl="0" w:tplc="02CCC17E">
      <w:start w:val="1"/>
      <w:numFmt w:val="upperRoman"/>
      <w:lvlText w:val="%1."/>
      <w:lvlJc w:val="left"/>
      <w:pPr>
        <w:tabs>
          <w:tab w:val="num" w:pos="1080"/>
        </w:tabs>
        <w:ind w:left="1080" w:hanging="720"/>
      </w:pPr>
      <w:rPr>
        <w:rFonts w:hint="default"/>
      </w:rPr>
    </w:lvl>
    <w:lvl w:ilvl="1" w:tplc="43B611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93526B"/>
    <w:multiLevelType w:val="hybridMultilevel"/>
    <w:tmpl w:val="3B3E04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27366D6"/>
    <w:multiLevelType w:val="hybridMultilevel"/>
    <w:tmpl w:val="EC284FBC"/>
    <w:lvl w:ilvl="0" w:tplc="7004B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71B7A"/>
    <w:multiLevelType w:val="hybridMultilevel"/>
    <w:tmpl w:val="8618F13A"/>
    <w:lvl w:ilvl="0" w:tplc="3F669176">
      <w:start w:val="2"/>
      <w:numFmt w:val="upperLetter"/>
      <w:lvlText w:val="%1."/>
      <w:lvlJc w:val="left"/>
      <w:pPr>
        <w:tabs>
          <w:tab w:val="num" w:pos="735"/>
        </w:tabs>
        <w:ind w:left="735" w:hanging="375"/>
      </w:pPr>
      <w:rPr>
        <w:rFonts w:hint="default"/>
      </w:rPr>
    </w:lvl>
    <w:lvl w:ilvl="1" w:tplc="C3AAF70C">
      <w:start w:val="1"/>
      <w:numFmt w:val="lowerLetter"/>
      <w:lvlText w:val="%2."/>
      <w:lvlJc w:val="left"/>
      <w:pPr>
        <w:tabs>
          <w:tab w:val="num" w:pos="1440"/>
        </w:tabs>
        <w:ind w:left="1440" w:hanging="360"/>
      </w:pPr>
      <w:rPr>
        <w:rFonts w:hint="default"/>
      </w:rPr>
    </w:lvl>
    <w:lvl w:ilvl="2" w:tplc="D514D7C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2065CC"/>
    <w:multiLevelType w:val="hybridMultilevel"/>
    <w:tmpl w:val="6ECAA750"/>
    <w:lvl w:ilvl="0" w:tplc="5F1043A4">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17490582"/>
    <w:multiLevelType w:val="hybridMultilevel"/>
    <w:tmpl w:val="68FCF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23B36"/>
    <w:multiLevelType w:val="hybridMultilevel"/>
    <w:tmpl w:val="C3D68A7E"/>
    <w:lvl w:ilvl="0" w:tplc="09A083B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142D3"/>
    <w:multiLevelType w:val="hybridMultilevel"/>
    <w:tmpl w:val="3272C3AE"/>
    <w:lvl w:ilvl="0" w:tplc="C32E73FE">
      <w:start w:val="1"/>
      <w:numFmt w:val="lowerLetter"/>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2">
    <w:nsid w:val="25F02749"/>
    <w:multiLevelType w:val="hybridMultilevel"/>
    <w:tmpl w:val="C480182A"/>
    <w:lvl w:ilvl="0" w:tplc="A3547FF4">
      <w:start w:val="1"/>
      <w:numFmt w:val="upperRoman"/>
      <w:pStyle w:val="Heading2New"/>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73684"/>
    <w:multiLevelType w:val="hybridMultilevel"/>
    <w:tmpl w:val="0156856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D7D82"/>
    <w:multiLevelType w:val="hybridMultilevel"/>
    <w:tmpl w:val="504277C2"/>
    <w:lvl w:ilvl="0" w:tplc="A20E7FD6">
      <w:start w:val="1"/>
      <w:numFmt w:val="decimal"/>
      <w:lvlText w:val="%1."/>
      <w:lvlJc w:val="left"/>
      <w:pPr>
        <w:tabs>
          <w:tab w:val="num" w:pos="60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242C66"/>
    <w:multiLevelType w:val="hybridMultilevel"/>
    <w:tmpl w:val="DE54DFE8"/>
    <w:lvl w:ilvl="0" w:tplc="280E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52650"/>
    <w:multiLevelType w:val="hybridMultilevel"/>
    <w:tmpl w:val="693211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00727A5"/>
    <w:multiLevelType w:val="hybridMultilevel"/>
    <w:tmpl w:val="D586F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07DDE"/>
    <w:multiLevelType w:val="hybridMultilevel"/>
    <w:tmpl w:val="E0E8D2A6"/>
    <w:lvl w:ilvl="0" w:tplc="A20E7FD6">
      <w:start w:val="1"/>
      <w:numFmt w:val="decimal"/>
      <w:lvlText w:val="%1."/>
      <w:lvlJc w:val="left"/>
      <w:pPr>
        <w:tabs>
          <w:tab w:val="num" w:pos="60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E919BC"/>
    <w:multiLevelType w:val="hybridMultilevel"/>
    <w:tmpl w:val="36CE08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D12D45"/>
    <w:multiLevelType w:val="hybridMultilevel"/>
    <w:tmpl w:val="CA54731C"/>
    <w:lvl w:ilvl="0" w:tplc="B3C28D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449537C2"/>
    <w:multiLevelType w:val="hybridMultilevel"/>
    <w:tmpl w:val="C2FA8B20"/>
    <w:lvl w:ilvl="0" w:tplc="B7B41E5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0F5008"/>
    <w:multiLevelType w:val="hybridMultilevel"/>
    <w:tmpl w:val="FC36512E"/>
    <w:lvl w:ilvl="0" w:tplc="A20E7FD6">
      <w:start w:val="1"/>
      <w:numFmt w:val="decimal"/>
      <w:lvlText w:val="%1."/>
      <w:lvlJc w:val="left"/>
      <w:pPr>
        <w:tabs>
          <w:tab w:val="num" w:pos="60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A4968D6"/>
    <w:multiLevelType w:val="hybridMultilevel"/>
    <w:tmpl w:val="8F3A4EA4"/>
    <w:lvl w:ilvl="0" w:tplc="02CCC1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63597C"/>
    <w:multiLevelType w:val="hybridMultilevel"/>
    <w:tmpl w:val="487C3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2366C"/>
    <w:multiLevelType w:val="hybridMultilevel"/>
    <w:tmpl w:val="92C6368C"/>
    <w:lvl w:ilvl="0" w:tplc="70F041FA">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6">
    <w:nsid w:val="6A591A84"/>
    <w:multiLevelType w:val="hybridMultilevel"/>
    <w:tmpl w:val="EB500E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85FA627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82D25"/>
    <w:multiLevelType w:val="hybridMultilevel"/>
    <w:tmpl w:val="41C0B13E"/>
    <w:lvl w:ilvl="0" w:tplc="2B385500">
      <w:start w:val="1"/>
      <w:numFmt w:val="lowerLetter"/>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A530932"/>
    <w:multiLevelType w:val="hybridMultilevel"/>
    <w:tmpl w:val="788CF638"/>
    <w:lvl w:ilvl="0" w:tplc="7004BEEC">
      <w:start w:val="1"/>
      <w:numFmt w:val="lowerLetter"/>
      <w:lvlText w:val="%1."/>
      <w:lvlJc w:val="left"/>
      <w:pPr>
        <w:tabs>
          <w:tab w:val="num" w:pos="927"/>
        </w:tabs>
        <w:ind w:left="927" w:hanging="567"/>
      </w:pPr>
      <w:rPr>
        <w:rFonts w:hint="default"/>
      </w:rPr>
    </w:lvl>
    <w:lvl w:ilvl="1" w:tplc="70EEB614">
      <w:start w:val="1"/>
      <w:numFmt w:val="decimal"/>
      <w:lvlText w:val="%2."/>
      <w:lvlJc w:val="left"/>
      <w:pPr>
        <w:tabs>
          <w:tab w:val="num" w:pos="1440"/>
        </w:tabs>
        <w:ind w:left="1440" w:hanging="360"/>
      </w:pPr>
      <w:rPr>
        <w:rFonts w:hint="default"/>
      </w:rPr>
    </w:lvl>
    <w:lvl w:ilvl="2" w:tplc="87BCA2FC">
      <w:start w:val="10"/>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687E30"/>
    <w:multiLevelType w:val="hybridMultilevel"/>
    <w:tmpl w:val="4A74D634"/>
    <w:lvl w:ilvl="0" w:tplc="02CCC17E">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7"/>
  </w:num>
  <w:num w:numId="8">
    <w:abstractNumId w:val="8"/>
  </w:num>
  <w:num w:numId="9">
    <w:abstractNumId w:val="24"/>
  </w:num>
  <w:num w:numId="10">
    <w:abstractNumId w:val="0"/>
  </w:num>
  <w:num w:numId="11">
    <w:abstractNumId w:val="6"/>
  </w:num>
  <w:num w:numId="12">
    <w:abstractNumId w:val="26"/>
  </w:num>
  <w:num w:numId="13">
    <w:abstractNumId w:val="17"/>
  </w:num>
  <w:num w:numId="14">
    <w:abstractNumId w:val="20"/>
  </w:num>
  <w:num w:numId="15">
    <w:abstractNumId w:val="23"/>
  </w:num>
  <w:num w:numId="16">
    <w:abstractNumId w:val="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0"/>
  </w:num>
  <w:num w:numId="23">
    <w:abstractNumId w:val="15"/>
  </w:num>
  <w:num w:numId="24">
    <w:abstractNumId w:val="3"/>
  </w:num>
  <w:num w:numId="25">
    <w:abstractNumId w:val="2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19"/>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BB3"/>
    <w:rsid w:val="00012DC8"/>
    <w:rsid w:val="00022BDA"/>
    <w:rsid w:val="00025CB3"/>
    <w:rsid w:val="00032F95"/>
    <w:rsid w:val="00035740"/>
    <w:rsid w:val="00035777"/>
    <w:rsid w:val="0005173C"/>
    <w:rsid w:val="00053AE5"/>
    <w:rsid w:val="0005618D"/>
    <w:rsid w:val="00072E51"/>
    <w:rsid w:val="00073C74"/>
    <w:rsid w:val="00075069"/>
    <w:rsid w:val="00077881"/>
    <w:rsid w:val="000831E6"/>
    <w:rsid w:val="000864C3"/>
    <w:rsid w:val="00087533"/>
    <w:rsid w:val="000A0BFF"/>
    <w:rsid w:val="000A31B5"/>
    <w:rsid w:val="000B02F9"/>
    <w:rsid w:val="000B5950"/>
    <w:rsid w:val="000C219C"/>
    <w:rsid w:val="000C6EA4"/>
    <w:rsid w:val="000D44C2"/>
    <w:rsid w:val="000E4ACD"/>
    <w:rsid w:val="001107E7"/>
    <w:rsid w:val="00110B3E"/>
    <w:rsid w:val="001148C2"/>
    <w:rsid w:val="00116F33"/>
    <w:rsid w:val="00123570"/>
    <w:rsid w:val="00126157"/>
    <w:rsid w:val="00126216"/>
    <w:rsid w:val="0012700E"/>
    <w:rsid w:val="001331C5"/>
    <w:rsid w:val="0015337F"/>
    <w:rsid w:val="00166352"/>
    <w:rsid w:val="0017098E"/>
    <w:rsid w:val="00174C8E"/>
    <w:rsid w:val="00176DD4"/>
    <w:rsid w:val="00177613"/>
    <w:rsid w:val="00194653"/>
    <w:rsid w:val="00196C49"/>
    <w:rsid w:val="001A3364"/>
    <w:rsid w:val="001A45EA"/>
    <w:rsid w:val="001A47C8"/>
    <w:rsid w:val="001B0084"/>
    <w:rsid w:val="001B6A3D"/>
    <w:rsid w:val="001C0EF5"/>
    <w:rsid w:val="001C23E1"/>
    <w:rsid w:val="001D37F7"/>
    <w:rsid w:val="001E102C"/>
    <w:rsid w:val="001E27EB"/>
    <w:rsid w:val="001F06FE"/>
    <w:rsid w:val="001F1B22"/>
    <w:rsid w:val="001F6135"/>
    <w:rsid w:val="00200831"/>
    <w:rsid w:val="00202723"/>
    <w:rsid w:val="002032D8"/>
    <w:rsid w:val="002055E4"/>
    <w:rsid w:val="00206A71"/>
    <w:rsid w:val="00210E52"/>
    <w:rsid w:val="00216E65"/>
    <w:rsid w:val="002178C2"/>
    <w:rsid w:val="00220D8E"/>
    <w:rsid w:val="00220F69"/>
    <w:rsid w:val="00230B4D"/>
    <w:rsid w:val="00231EC8"/>
    <w:rsid w:val="00233E8B"/>
    <w:rsid w:val="00234E2B"/>
    <w:rsid w:val="00236270"/>
    <w:rsid w:val="00236A08"/>
    <w:rsid w:val="0024127E"/>
    <w:rsid w:val="00252117"/>
    <w:rsid w:val="00260C6B"/>
    <w:rsid w:val="00260F27"/>
    <w:rsid w:val="00274F75"/>
    <w:rsid w:val="0028072E"/>
    <w:rsid w:val="002808A1"/>
    <w:rsid w:val="00280FFB"/>
    <w:rsid w:val="0029051C"/>
    <w:rsid w:val="002912E0"/>
    <w:rsid w:val="002952E3"/>
    <w:rsid w:val="00295B45"/>
    <w:rsid w:val="002B7E6C"/>
    <w:rsid w:val="002C6335"/>
    <w:rsid w:val="002C7D5C"/>
    <w:rsid w:val="002D01BC"/>
    <w:rsid w:val="002D174D"/>
    <w:rsid w:val="002D6B47"/>
    <w:rsid w:val="002D7788"/>
    <w:rsid w:val="002E4AFB"/>
    <w:rsid w:val="002F2D5B"/>
    <w:rsid w:val="003003FA"/>
    <w:rsid w:val="00301871"/>
    <w:rsid w:val="00306B76"/>
    <w:rsid w:val="00314AEC"/>
    <w:rsid w:val="00331779"/>
    <w:rsid w:val="00331CC3"/>
    <w:rsid w:val="00333A83"/>
    <w:rsid w:val="0034348D"/>
    <w:rsid w:val="00350EE2"/>
    <w:rsid w:val="0035541B"/>
    <w:rsid w:val="00356E96"/>
    <w:rsid w:val="0035702E"/>
    <w:rsid w:val="003613E1"/>
    <w:rsid w:val="00366A74"/>
    <w:rsid w:val="00367015"/>
    <w:rsid w:val="00370122"/>
    <w:rsid w:val="0037043C"/>
    <w:rsid w:val="00373572"/>
    <w:rsid w:val="00375E82"/>
    <w:rsid w:val="003773A8"/>
    <w:rsid w:val="00380524"/>
    <w:rsid w:val="00383A03"/>
    <w:rsid w:val="003849EF"/>
    <w:rsid w:val="00384CE1"/>
    <w:rsid w:val="00394949"/>
    <w:rsid w:val="003949B6"/>
    <w:rsid w:val="00397FB1"/>
    <w:rsid w:val="003A3A3E"/>
    <w:rsid w:val="003A7796"/>
    <w:rsid w:val="003B1636"/>
    <w:rsid w:val="003B60A2"/>
    <w:rsid w:val="003C3187"/>
    <w:rsid w:val="003C44B3"/>
    <w:rsid w:val="003D33DD"/>
    <w:rsid w:val="003D3628"/>
    <w:rsid w:val="003D7BA0"/>
    <w:rsid w:val="003E0657"/>
    <w:rsid w:val="003E2366"/>
    <w:rsid w:val="003E5DBF"/>
    <w:rsid w:val="003E6F8A"/>
    <w:rsid w:val="003F3235"/>
    <w:rsid w:val="003F4980"/>
    <w:rsid w:val="003F7DB4"/>
    <w:rsid w:val="00406756"/>
    <w:rsid w:val="00407493"/>
    <w:rsid w:val="0040772E"/>
    <w:rsid w:val="004110D1"/>
    <w:rsid w:val="004169FE"/>
    <w:rsid w:val="00425EB2"/>
    <w:rsid w:val="00427007"/>
    <w:rsid w:val="00427B5B"/>
    <w:rsid w:val="004306D5"/>
    <w:rsid w:val="00432BDF"/>
    <w:rsid w:val="004461CF"/>
    <w:rsid w:val="004547EC"/>
    <w:rsid w:val="00460875"/>
    <w:rsid w:val="00462413"/>
    <w:rsid w:val="00467046"/>
    <w:rsid w:val="00467CAA"/>
    <w:rsid w:val="00473B19"/>
    <w:rsid w:val="00480289"/>
    <w:rsid w:val="0049698C"/>
    <w:rsid w:val="004A0DA8"/>
    <w:rsid w:val="004B461A"/>
    <w:rsid w:val="004D0CC8"/>
    <w:rsid w:val="004E0E56"/>
    <w:rsid w:val="004E2962"/>
    <w:rsid w:val="004E531B"/>
    <w:rsid w:val="004F7B97"/>
    <w:rsid w:val="004F7D1A"/>
    <w:rsid w:val="00500701"/>
    <w:rsid w:val="005051AE"/>
    <w:rsid w:val="00505EEB"/>
    <w:rsid w:val="005118F5"/>
    <w:rsid w:val="00520487"/>
    <w:rsid w:val="00522A45"/>
    <w:rsid w:val="005310C3"/>
    <w:rsid w:val="005417C2"/>
    <w:rsid w:val="00541BBD"/>
    <w:rsid w:val="00544328"/>
    <w:rsid w:val="00550E16"/>
    <w:rsid w:val="005574BA"/>
    <w:rsid w:val="005600C3"/>
    <w:rsid w:val="00564211"/>
    <w:rsid w:val="0056516A"/>
    <w:rsid w:val="005654BE"/>
    <w:rsid w:val="00565C05"/>
    <w:rsid w:val="00566A42"/>
    <w:rsid w:val="00570521"/>
    <w:rsid w:val="005A4BAE"/>
    <w:rsid w:val="005A6D0C"/>
    <w:rsid w:val="005B24DD"/>
    <w:rsid w:val="005B3711"/>
    <w:rsid w:val="005C0959"/>
    <w:rsid w:val="005C3135"/>
    <w:rsid w:val="005E0359"/>
    <w:rsid w:val="005E30BE"/>
    <w:rsid w:val="005F1AB2"/>
    <w:rsid w:val="00600C5F"/>
    <w:rsid w:val="00603AAE"/>
    <w:rsid w:val="00603B46"/>
    <w:rsid w:val="0060756E"/>
    <w:rsid w:val="006133EF"/>
    <w:rsid w:val="00631A3E"/>
    <w:rsid w:val="00654514"/>
    <w:rsid w:val="006568B5"/>
    <w:rsid w:val="0067059C"/>
    <w:rsid w:val="006769CE"/>
    <w:rsid w:val="006871CE"/>
    <w:rsid w:val="00695CBE"/>
    <w:rsid w:val="006A0135"/>
    <w:rsid w:val="006C0C2F"/>
    <w:rsid w:val="006C4252"/>
    <w:rsid w:val="006D5166"/>
    <w:rsid w:val="006D7F9E"/>
    <w:rsid w:val="006E2F82"/>
    <w:rsid w:val="006F039E"/>
    <w:rsid w:val="006F2E98"/>
    <w:rsid w:val="006F30BA"/>
    <w:rsid w:val="006F5589"/>
    <w:rsid w:val="00701907"/>
    <w:rsid w:val="00705EFD"/>
    <w:rsid w:val="00714407"/>
    <w:rsid w:val="007266CF"/>
    <w:rsid w:val="0073063E"/>
    <w:rsid w:val="0073181E"/>
    <w:rsid w:val="00733BC7"/>
    <w:rsid w:val="007364FA"/>
    <w:rsid w:val="00736C9F"/>
    <w:rsid w:val="00744789"/>
    <w:rsid w:val="007469AB"/>
    <w:rsid w:val="00753057"/>
    <w:rsid w:val="00754487"/>
    <w:rsid w:val="00756255"/>
    <w:rsid w:val="00771D02"/>
    <w:rsid w:val="007929BB"/>
    <w:rsid w:val="00792E5F"/>
    <w:rsid w:val="00793095"/>
    <w:rsid w:val="007A6B27"/>
    <w:rsid w:val="007A6DB4"/>
    <w:rsid w:val="007B1BB4"/>
    <w:rsid w:val="007D196B"/>
    <w:rsid w:val="007D3EDA"/>
    <w:rsid w:val="007E291C"/>
    <w:rsid w:val="007F1897"/>
    <w:rsid w:val="008074E5"/>
    <w:rsid w:val="008157FD"/>
    <w:rsid w:val="008218ED"/>
    <w:rsid w:val="008265E3"/>
    <w:rsid w:val="008266CC"/>
    <w:rsid w:val="00835ADA"/>
    <w:rsid w:val="00835CAE"/>
    <w:rsid w:val="008400AC"/>
    <w:rsid w:val="0085414F"/>
    <w:rsid w:val="00854A54"/>
    <w:rsid w:val="00862ECC"/>
    <w:rsid w:val="0086312D"/>
    <w:rsid w:val="00876752"/>
    <w:rsid w:val="00882518"/>
    <w:rsid w:val="0088381F"/>
    <w:rsid w:val="00893320"/>
    <w:rsid w:val="00893AF1"/>
    <w:rsid w:val="008B6CE2"/>
    <w:rsid w:val="008D1855"/>
    <w:rsid w:val="008E02F0"/>
    <w:rsid w:val="008F081D"/>
    <w:rsid w:val="008F188F"/>
    <w:rsid w:val="008F2118"/>
    <w:rsid w:val="008F78FB"/>
    <w:rsid w:val="00900FA1"/>
    <w:rsid w:val="00904072"/>
    <w:rsid w:val="0091276C"/>
    <w:rsid w:val="00916D2B"/>
    <w:rsid w:val="00921F43"/>
    <w:rsid w:val="009278C8"/>
    <w:rsid w:val="00930E5A"/>
    <w:rsid w:val="009344ED"/>
    <w:rsid w:val="00940053"/>
    <w:rsid w:val="00945C11"/>
    <w:rsid w:val="00951641"/>
    <w:rsid w:val="00960C82"/>
    <w:rsid w:val="00964065"/>
    <w:rsid w:val="009648E3"/>
    <w:rsid w:val="00970648"/>
    <w:rsid w:val="00973906"/>
    <w:rsid w:val="0097422E"/>
    <w:rsid w:val="009759DF"/>
    <w:rsid w:val="00982E0B"/>
    <w:rsid w:val="009879AE"/>
    <w:rsid w:val="00987AE8"/>
    <w:rsid w:val="00987AEF"/>
    <w:rsid w:val="00987BB3"/>
    <w:rsid w:val="009948BD"/>
    <w:rsid w:val="00995D49"/>
    <w:rsid w:val="009A46FD"/>
    <w:rsid w:val="009A57E3"/>
    <w:rsid w:val="009B575D"/>
    <w:rsid w:val="009C298D"/>
    <w:rsid w:val="009C5FF3"/>
    <w:rsid w:val="009C6293"/>
    <w:rsid w:val="009D3484"/>
    <w:rsid w:val="009D490F"/>
    <w:rsid w:val="009E0D95"/>
    <w:rsid w:val="009E666B"/>
    <w:rsid w:val="009F2C68"/>
    <w:rsid w:val="00A03B74"/>
    <w:rsid w:val="00A06FA8"/>
    <w:rsid w:val="00A11EC5"/>
    <w:rsid w:val="00A21FF6"/>
    <w:rsid w:val="00A22138"/>
    <w:rsid w:val="00A22B42"/>
    <w:rsid w:val="00A2358F"/>
    <w:rsid w:val="00A24609"/>
    <w:rsid w:val="00A33E5A"/>
    <w:rsid w:val="00A66B07"/>
    <w:rsid w:val="00A720E9"/>
    <w:rsid w:val="00A76769"/>
    <w:rsid w:val="00A80810"/>
    <w:rsid w:val="00A81FA0"/>
    <w:rsid w:val="00A823E5"/>
    <w:rsid w:val="00A93DF1"/>
    <w:rsid w:val="00A94440"/>
    <w:rsid w:val="00A94FF6"/>
    <w:rsid w:val="00A95387"/>
    <w:rsid w:val="00AA02EF"/>
    <w:rsid w:val="00AA0E7C"/>
    <w:rsid w:val="00AA70C9"/>
    <w:rsid w:val="00AB1FB9"/>
    <w:rsid w:val="00AB2496"/>
    <w:rsid w:val="00AB3495"/>
    <w:rsid w:val="00AB5B51"/>
    <w:rsid w:val="00AC490B"/>
    <w:rsid w:val="00AD04FF"/>
    <w:rsid w:val="00AD1B0D"/>
    <w:rsid w:val="00AD25CB"/>
    <w:rsid w:val="00AD44A0"/>
    <w:rsid w:val="00AD77E9"/>
    <w:rsid w:val="00AE0C21"/>
    <w:rsid w:val="00AE1DB8"/>
    <w:rsid w:val="00AE7C66"/>
    <w:rsid w:val="00AF386A"/>
    <w:rsid w:val="00AF60C1"/>
    <w:rsid w:val="00B02DC4"/>
    <w:rsid w:val="00B02F03"/>
    <w:rsid w:val="00B03506"/>
    <w:rsid w:val="00B06715"/>
    <w:rsid w:val="00B20792"/>
    <w:rsid w:val="00B21E8B"/>
    <w:rsid w:val="00B276D9"/>
    <w:rsid w:val="00B368AA"/>
    <w:rsid w:val="00B46CF0"/>
    <w:rsid w:val="00B53A2B"/>
    <w:rsid w:val="00B544CE"/>
    <w:rsid w:val="00B547F6"/>
    <w:rsid w:val="00B62196"/>
    <w:rsid w:val="00B6419E"/>
    <w:rsid w:val="00B67332"/>
    <w:rsid w:val="00B82F71"/>
    <w:rsid w:val="00B85B57"/>
    <w:rsid w:val="00B87494"/>
    <w:rsid w:val="00B92F62"/>
    <w:rsid w:val="00B94847"/>
    <w:rsid w:val="00B97CD3"/>
    <w:rsid w:val="00B97D4D"/>
    <w:rsid w:val="00BA403B"/>
    <w:rsid w:val="00BB2BCD"/>
    <w:rsid w:val="00BB4677"/>
    <w:rsid w:val="00BC0847"/>
    <w:rsid w:val="00BD14BA"/>
    <w:rsid w:val="00BE30B3"/>
    <w:rsid w:val="00BE3D3E"/>
    <w:rsid w:val="00C024C8"/>
    <w:rsid w:val="00C06F5C"/>
    <w:rsid w:val="00C110E5"/>
    <w:rsid w:val="00C207BD"/>
    <w:rsid w:val="00C219E5"/>
    <w:rsid w:val="00C32622"/>
    <w:rsid w:val="00C46016"/>
    <w:rsid w:val="00C529D8"/>
    <w:rsid w:val="00C52C49"/>
    <w:rsid w:val="00C54A6E"/>
    <w:rsid w:val="00C54B08"/>
    <w:rsid w:val="00C638C2"/>
    <w:rsid w:val="00C80B9F"/>
    <w:rsid w:val="00C8520C"/>
    <w:rsid w:val="00C856E2"/>
    <w:rsid w:val="00C8662A"/>
    <w:rsid w:val="00C97BA9"/>
    <w:rsid w:val="00CA6A3C"/>
    <w:rsid w:val="00CC13D8"/>
    <w:rsid w:val="00CE7CE1"/>
    <w:rsid w:val="00CF2F3D"/>
    <w:rsid w:val="00CF3C52"/>
    <w:rsid w:val="00CF6F8A"/>
    <w:rsid w:val="00D0298B"/>
    <w:rsid w:val="00D03BC4"/>
    <w:rsid w:val="00D159FC"/>
    <w:rsid w:val="00D21B71"/>
    <w:rsid w:val="00D24C9B"/>
    <w:rsid w:val="00D317C0"/>
    <w:rsid w:val="00D4121B"/>
    <w:rsid w:val="00D45A3C"/>
    <w:rsid w:val="00D5733F"/>
    <w:rsid w:val="00D61389"/>
    <w:rsid w:val="00D619E0"/>
    <w:rsid w:val="00D67F25"/>
    <w:rsid w:val="00D776E1"/>
    <w:rsid w:val="00D77E4A"/>
    <w:rsid w:val="00D77F8C"/>
    <w:rsid w:val="00D800A3"/>
    <w:rsid w:val="00D836C4"/>
    <w:rsid w:val="00D94DD5"/>
    <w:rsid w:val="00D96BCD"/>
    <w:rsid w:val="00DB2755"/>
    <w:rsid w:val="00DB3AF1"/>
    <w:rsid w:val="00DC399E"/>
    <w:rsid w:val="00DC45A1"/>
    <w:rsid w:val="00DC4AB9"/>
    <w:rsid w:val="00DD51DF"/>
    <w:rsid w:val="00DF4337"/>
    <w:rsid w:val="00E0688A"/>
    <w:rsid w:val="00E177A7"/>
    <w:rsid w:val="00E23ABF"/>
    <w:rsid w:val="00E301FB"/>
    <w:rsid w:val="00E33A31"/>
    <w:rsid w:val="00E421B3"/>
    <w:rsid w:val="00E440BB"/>
    <w:rsid w:val="00E453B3"/>
    <w:rsid w:val="00E50350"/>
    <w:rsid w:val="00E519C8"/>
    <w:rsid w:val="00E5379D"/>
    <w:rsid w:val="00E5434D"/>
    <w:rsid w:val="00E56E1D"/>
    <w:rsid w:val="00E57CD3"/>
    <w:rsid w:val="00E6534D"/>
    <w:rsid w:val="00E66219"/>
    <w:rsid w:val="00E70BEF"/>
    <w:rsid w:val="00E72D89"/>
    <w:rsid w:val="00E74176"/>
    <w:rsid w:val="00E939CB"/>
    <w:rsid w:val="00EA3DB9"/>
    <w:rsid w:val="00EA621E"/>
    <w:rsid w:val="00EA78B4"/>
    <w:rsid w:val="00EB59D7"/>
    <w:rsid w:val="00EC039C"/>
    <w:rsid w:val="00EC1553"/>
    <w:rsid w:val="00ED33DA"/>
    <w:rsid w:val="00EE1372"/>
    <w:rsid w:val="00EE2744"/>
    <w:rsid w:val="00EE7014"/>
    <w:rsid w:val="00EF2842"/>
    <w:rsid w:val="00EF72E4"/>
    <w:rsid w:val="00F02203"/>
    <w:rsid w:val="00F05829"/>
    <w:rsid w:val="00F06251"/>
    <w:rsid w:val="00F15AE6"/>
    <w:rsid w:val="00F22A15"/>
    <w:rsid w:val="00F233B5"/>
    <w:rsid w:val="00F24B01"/>
    <w:rsid w:val="00F30DCB"/>
    <w:rsid w:val="00F467D8"/>
    <w:rsid w:val="00F5047F"/>
    <w:rsid w:val="00F50D8B"/>
    <w:rsid w:val="00F51899"/>
    <w:rsid w:val="00F54037"/>
    <w:rsid w:val="00F54098"/>
    <w:rsid w:val="00F555E4"/>
    <w:rsid w:val="00F56AD8"/>
    <w:rsid w:val="00F57A89"/>
    <w:rsid w:val="00F6102C"/>
    <w:rsid w:val="00F61A50"/>
    <w:rsid w:val="00F66A5F"/>
    <w:rsid w:val="00F70C49"/>
    <w:rsid w:val="00F839A0"/>
    <w:rsid w:val="00F851DA"/>
    <w:rsid w:val="00F86CA5"/>
    <w:rsid w:val="00F86DEA"/>
    <w:rsid w:val="00F925A7"/>
    <w:rsid w:val="00F92BE3"/>
    <w:rsid w:val="00F94162"/>
    <w:rsid w:val="00F95F34"/>
    <w:rsid w:val="00FA71E9"/>
    <w:rsid w:val="00FB5597"/>
    <w:rsid w:val="00FB59C0"/>
    <w:rsid w:val="00FB6CC7"/>
    <w:rsid w:val="00FE0125"/>
    <w:rsid w:val="00FE2A95"/>
    <w:rsid w:val="00FF6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9"/>
    </o:shapedefaults>
    <o:shapelayout v:ext="edit">
      <o:idmap v:ext="edit" data="1"/>
    </o:shapelayout>
  </w:shapeDefaults>
  <w:decimalSymbol w:val=","/>
  <w:listSeparator w:val=";"/>
  <w15:docId w15:val="{6A61034A-B9ED-4F21-BA4A-6FD52B24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C8"/>
    <w:rPr>
      <w:sz w:val="24"/>
      <w:szCs w:val="24"/>
      <w:lang w:val="en-GB" w:eastAsia="en-GB"/>
    </w:rPr>
  </w:style>
  <w:style w:type="paragraph" w:styleId="Heading1">
    <w:name w:val="heading 1"/>
    <w:basedOn w:val="Normal"/>
    <w:next w:val="Normal"/>
    <w:link w:val="Heading1Char"/>
    <w:qFormat/>
    <w:rsid w:val="005A6D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776E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76E1"/>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B544CE"/>
    <w:pPr>
      <w:keepNext/>
      <w:spacing w:line="480"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4CE"/>
    <w:rPr>
      <w:color w:val="0000FF"/>
      <w:u w:val="single"/>
    </w:rPr>
  </w:style>
  <w:style w:type="paragraph" w:styleId="BodyTextIndent">
    <w:name w:val="Body Text Indent"/>
    <w:basedOn w:val="Normal"/>
    <w:link w:val="BodyTextIndentChar"/>
    <w:rsid w:val="00B544CE"/>
    <w:pPr>
      <w:spacing w:after="120"/>
      <w:ind w:left="283"/>
    </w:pPr>
  </w:style>
  <w:style w:type="paragraph" w:styleId="BodyTextIndent3">
    <w:name w:val="Body Text Indent 3"/>
    <w:basedOn w:val="Normal"/>
    <w:link w:val="BodyTextIndent3Char"/>
    <w:rsid w:val="00B544CE"/>
    <w:pPr>
      <w:spacing w:after="120"/>
      <w:ind w:left="283"/>
    </w:pPr>
    <w:rPr>
      <w:sz w:val="16"/>
      <w:szCs w:val="16"/>
    </w:rPr>
  </w:style>
  <w:style w:type="paragraph" w:styleId="Title">
    <w:name w:val="Title"/>
    <w:basedOn w:val="Normal"/>
    <w:link w:val="TitleChar"/>
    <w:uiPriority w:val="99"/>
    <w:qFormat/>
    <w:rsid w:val="00B544CE"/>
    <w:pPr>
      <w:spacing w:line="360" w:lineRule="auto"/>
      <w:jc w:val="center"/>
    </w:pPr>
    <w:rPr>
      <w:rFonts w:ascii="Arial" w:hAnsi="Arial"/>
      <w:b/>
    </w:rPr>
  </w:style>
  <w:style w:type="table" w:styleId="TableContemporary">
    <w:name w:val="Table Contemporary"/>
    <w:basedOn w:val="TableNormal"/>
    <w:rsid w:val="00B544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semiHidden/>
    <w:rsid w:val="00E5379D"/>
    <w:rPr>
      <w:rFonts w:ascii="Tahoma" w:hAnsi="Tahoma" w:cs="Tahoma"/>
      <w:sz w:val="16"/>
      <w:szCs w:val="16"/>
    </w:rPr>
  </w:style>
  <w:style w:type="paragraph" w:styleId="PlainText">
    <w:name w:val="Plain Text"/>
    <w:basedOn w:val="Normal"/>
    <w:link w:val="PlainTextChar"/>
    <w:rsid w:val="00C52C49"/>
    <w:rPr>
      <w:rFonts w:ascii="Courier New" w:hAnsi="Courier New"/>
      <w:sz w:val="20"/>
      <w:szCs w:val="20"/>
    </w:rPr>
  </w:style>
  <w:style w:type="table" w:styleId="TableGrid">
    <w:name w:val="Table Grid"/>
    <w:basedOn w:val="TableNormal"/>
    <w:uiPriority w:val="59"/>
    <w:rsid w:val="006F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41BBD"/>
    <w:rPr>
      <w:rFonts w:ascii="Arial" w:hAnsi="Arial" w:cs="Arial"/>
      <w:b/>
      <w:bCs/>
      <w:sz w:val="26"/>
      <w:szCs w:val="26"/>
      <w:lang w:val="en-GB" w:eastAsia="en-GB"/>
    </w:rPr>
  </w:style>
  <w:style w:type="paragraph" w:styleId="Header">
    <w:name w:val="header"/>
    <w:basedOn w:val="Normal"/>
    <w:link w:val="HeaderChar"/>
    <w:unhideWhenUsed/>
    <w:rsid w:val="0005173C"/>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05173C"/>
  </w:style>
  <w:style w:type="character" w:customStyle="1" w:styleId="TitleChar">
    <w:name w:val="Title Char"/>
    <w:link w:val="Title"/>
    <w:uiPriority w:val="99"/>
    <w:rsid w:val="0005173C"/>
    <w:rPr>
      <w:rFonts w:ascii="Arial" w:hAnsi="Arial" w:cs="Arial"/>
      <w:b/>
      <w:sz w:val="24"/>
      <w:szCs w:val="24"/>
    </w:rPr>
  </w:style>
  <w:style w:type="character" w:customStyle="1" w:styleId="PlainTextChar">
    <w:name w:val="Plain Text Char"/>
    <w:link w:val="PlainText"/>
    <w:rsid w:val="0005173C"/>
    <w:rPr>
      <w:rFonts w:ascii="Courier New" w:hAnsi="Courier New" w:cs="Courier New"/>
    </w:rPr>
  </w:style>
  <w:style w:type="character" w:customStyle="1" w:styleId="Heading2Char">
    <w:name w:val="Heading 2 Char"/>
    <w:link w:val="Heading2"/>
    <w:rsid w:val="003E0657"/>
    <w:rPr>
      <w:rFonts w:ascii="Arial" w:hAnsi="Arial" w:cs="Arial"/>
      <w:b/>
      <w:bCs/>
      <w:i/>
      <w:iCs/>
      <w:sz w:val="28"/>
      <w:szCs w:val="28"/>
    </w:rPr>
  </w:style>
  <w:style w:type="character" w:customStyle="1" w:styleId="Heading5Char">
    <w:name w:val="Heading 5 Char"/>
    <w:link w:val="Heading5"/>
    <w:rsid w:val="003E0657"/>
    <w:rPr>
      <w:b/>
      <w:bCs/>
      <w:sz w:val="24"/>
      <w:szCs w:val="24"/>
    </w:rPr>
  </w:style>
  <w:style w:type="character" w:customStyle="1" w:styleId="BodyTextIndent3Char">
    <w:name w:val="Body Text Indent 3 Char"/>
    <w:link w:val="BodyTextIndent3"/>
    <w:rsid w:val="003E0657"/>
    <w:rPr>
      <w:sz w:val="16"/>
      <w:szCs w:val="16"/>
    </w:rPr>
  </w:style>
  <w:style w:type="paragraph" w:customStyle="1" w:styleId="Normal1">
    <w:name w:val="Normal1"/>
    <w:basedOn w:val="Normal"/>
    <w:rsid w:val="003F4980"/>
    <w:pPr>
      <w:spacing w:before="100" w:beforeAutospacing="1" w:after="100" w:afterAutospacing="1"/>
    </w:pPr>
    <w:rPr>
      <w:lang w:val="id-ID" w:eastAsia="id-ID"/>
    </w:rPr>
  </w:style>
  <w:style w:type="character" w:styleId="Strong">
    <w:name w:val="Strong"/>
    <w:uiPriority w:val="22"/>
    <w:qFormat/>
    <w:rsid w:val="003F4980"/>
    <w:rPr>
      <w:b/>
      <w:bCs/>
    </w:rPr>
  </w:style>
  <w:style w:type="paragraph" w:styleId="ListParagraph">
    <w:name w:val="List Paragraph"/>
    <w:basedOn w:val="Normal"/>
    <w:uiPriority w:val="99"/>
    <w:qFormat/>
    <w:rsid w:val="00EC1553"/>
    <w:pPr>
      <w:ind w:left="720"/>
    </w:pPr>
  </w:style>
  <w:style w:type="paragraph" w:customStyle="1" w:styleId="Heading2New">
    <w:name w:val="Heading 2 New"/>
    <w:basedOn w:val="Heading2"/>
    <w:link w:val="Heading2NewChar"/>
    <w:qFormat/>
    <w:rsid w:val="00835CAE"/>
    <w:pPr>
      <w:keepLines/>
      <w:numPr>
        <w:numId w:val="6"/>
      </w:numPr>
      <w:spacing w:before="200" w:after="0" w:line="276" w:lineRule="auto"/>
      <w:ind w:left="1080"/>
    </w:pPr>
    <w:rPr>
      <w:rFonts w:ascii="Times New Roman" w:hAnsi="Times New Roman"/>
      <w:i w:val="0"/>
      <w:iCs w:val="0"/>
      <w:color w:val="4F81BD"/>
      <w:sz w:val="24"/>
      <w:szCs w:val="24"/>
    </w:rPr>
  </w:style>
  <w:style w:type="character" w:customStyle="1" w:styleId="Heading2NewChar">
    <w:name w:val="Heading 2 New Char"/>
    <w:link w:val="Heading2New"/>
    <w:rsid w:val="00835CAE"/>
    <w:rPr>
      <w:b/>
      <w:bCs/>
      <w:color w:val="4F81BD"/>
      <w:sz w:val="24"/>
      <w:szCs w:val="24"/>
      <w:lang w:val="en-GB" w:eastAsia="en-GB"/>
    </w:rPr>
  </w:style>
  <w:style w:type="paragraph" w:styleId="Footer">
    <w:name w:val="footer"/>
    <w:basedOn w:val="Normal"/>
    <w:link w:val="FooterChar"/>
    <w:rsid w:val="00216E65"/>
    <w:pPr>
      <w:tabs>
        <w:tab w:val="center" w:pos="4153"/>
        <w:tab w:val="right" w:pos="8306"/>
      </w:tabs>
    </w:pPr>
  </w:style>
  <w:style w:type="character" w:customStyle="1" w:styleId="FooterChar">
    <w:name w:val="Footer Char"/>
    <w:basedOn w:val="DefaultParagraphFont"/>
    <w:link w:val="Footer"/>
    <w:rsid w:val="00216E65"/>
    <w:rPr>
      <w:sz w:val="24"/>
      <w:szCs w:val="24"/>
      <w:lang w:val="en-GB" w:eastAsia="en-GB"/>
    </w:rPr>
  </w:style>
  <w:style w:type="character" w:styleId="PageNumber">
    <w:name w:val="page number"/>
    <w:basedOn w:val="DefaultParagraphFont"/>
    <w:rsid w:val="00216E65"/>
  </w:style>
  <w:style w:type="character" w:customStyle="1" w:styleId="Heading1Char">
    <w:name w:val="Heading 1 Char"/>
    <w:basedOn w:val="DefaultParagraphFont"/>
    <w:link w:val="Heading1"/>
    <w:rsid w:val="005A6D0C"/>
    <w:rPr>
      <w:rFonts w:asciiTheme="majorHAnsi" w:eastAsiaTheme="majorEastAsia" w:hAnsiTheme="majorHAnsi" w:cstheme="majorBidi"/>
      <w:color w:val="365F91" w:themeColor="accent1" w:themeShade="BF"/>
      <w:sz w:val="32"/>
      <w:szCs w:val="32"/>
      <w:lang w:val="en-GB" w:eastAsia="en-GB"/>
    </w:rPr>
  </w:style>
  <w:style w:type="character" w:customStyle="1" w:styleId="BodyTextIndentChar">
    <w:name w:val="Body Text Indent Char"/>
    <w:basedOn w:val="DefaultParagraphFont"/>
    <w:link w:val="BodyTextIndent"/>
    <w:rsid w:val="005A6D0C"/>
    <w:rPr>
      <w:sz w:val="24"/>
      <w:szCs w:val="24"/>
      <w:lang w:val="en-GB" w:eastAsia="en-GB"/>
    </w:rPr>
  </w:style>
  <w:style w:type="character" w:customStyle="1" w:styleId="BalloonTextChar">
    <w:name w:val="Balloon Text Char"/>
    <w:basedOn w:val="DefaultParagraphFont"/>
    <w:link w:val="BalloonText"/>
    <w:semiHidden/>
    <w:rsid w:val="005A6D0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3600">
      <w:bodyDiv w:val="1"/>
      <w:marLeft w:val="0"/>
      <w:marRight w:val="0"/>
      <w:marTop w:val="0"/>
      <w:marBottom w:val="0"/>
      <w:divBdr>
        <w:top w:val="none" w:sz="0" w:space="0" w:color="auto"/>
        <w:left w:val="none" w:sz="0" w:space="0" w:color="auto"/>
        <w:bottom w:val="none" w:sz="0" w:space="0" w:color="auto"/>
        <w:right w:val="none" w:sz="0" w:space="0" w:color="auto"/>
      </w:divBdr>
    </w:div>
    <w:div w:id="642194298">
      <w:bodyDiv w:val="1"/>
      <w:marLeft w:val="0"/>
      <w:marRight w:val="0"/>
      <w:marTop w:val="0"/>
      <w:marBottom w:val="0"/>
      <w:divBdr>
        <w:top w:val="none" w:sz="0" w:space="0" w:color="auto"/>
        <w:left w:val="none" w:sz="0" w:space="0" w:color="auto"/>
        <w:bottom w:val="none" w:sz="0" w:space="0" w:color="auto"/>
        <w:right w:val="none" w:sz="0" w:space="0" w:color="auto"/>
      </w:divBdr>
    </w:div>
    <w:div w:id="772478721">
      <w:bodyDiv w:val="1"/>
      <w:marLeft w:val="0"/>
      <w:marRight w:val="0"/>
      <w:marTop w:val="0"/>
      <w:marBottom w:val="0"/>
      <w:divBdr>
        <w:top w:val="none" w:sz="0" w:space="0" w:color="auto"/>
        <w:left w:val="none" w:sz="0" w:space="0" w:color="auto"/>
        <w:bottom w:val="none" w:sz="0" w:space="0" w:color="auto"/>
        <w:right w:val="none" w:sz="0" w:space="0" w:color="auto"/>
      </w:divBdr>
    </w:div>
    <w:div w:id="852840371">
      <w:bodyDiv w:val="1"/>
      <w:marLeft w:val="0"/>
      <w:marRight w:val="0"/>
      <w:marTop w:val="0"/>
      <w:marBottom w:val="0"/>
      <w:divBdr>
        <w:top w:val="none" w:sz="0" w:space="0" w:color="auto"/>
        <w:left w:val="none" w:sz="0" w:space="0" w:color="auto"/>
        <w:bottom w:val="none" w:sz="0" w:space="0" w:color="auto"/>
        <w:right w:val="none" w:sz="0" w:space="0" w:color="auto"/>
      </w:divBdr>
    </w:div>
    <w:div w:id="1878658129">
      <w:bodyDiv w:val="1"/>
      <w:marLeft w:val="0"/>
      <w:marRight w:val="0"/>
      <w:marTop w:val="0"/>
      <w:marBottom w:val="0"/>
      <w:divBdr>
        <w:top w:val="none" w:sz="0" w:space="0" w:color="auto"/>
        <w:left w:val="none" w:sz="0" w:space="0" w:color="auto"/>
        <w:bottom w:val="none" w:sz="0" w:space="0" w:color="auto"/>
        <w:right w:val="none" w:sz="0" w:space="0" w:color="auto"/>
      </w:divBdr>
    </w:div>
    <w:div w:id="21124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86DA-2271-4F78-A23A-9BC3DF47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Penyuluhan Tentang Penciptaan Sustainable Competitive Advantage bagi Para Pengarajin Bambu di Kelurahan Sayang-Sayang</vt:lpstr>
    </vt:vector>
  </TitlesOfParts>
  <Company>Microsoft Corporation.</Company>
  <LinksUpToDate>false</LinksUpToDate>
  <CharactersWithSpaces>7483</CharactersWithSpaces>
  <SharedDoc>false</SharedDoc>
  <HLinks>
    <vt:vector size="6" baseType="variant">
      <vt:variant>
        <vt:i4>6357002</vt:i4>
      </vt:variant>
      <vt:variant>
        <vt:i4>0</vt:i4>
      </vt:variant>
      <vt:variant>
        <vt:i4>0</vt:i4>
      </vt:variant>
      <vt:variant>
        <vt:i4>5</vt:i4>
      </vt:variant>
      <vt:variant>
        <vt:lpwstr>mailto:niniys@yahoo.co.uk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Penyuluhan Tentang Penciptaan Sustainable Competitive Advantage bagi Para Pengarajin Bambu di Kelurahan Sayang-Sayang</dc:title>
  <dc:creator>WindowsXP</dc:creator>
  <cp:lastModifiedBy>rahman</cp:lastModifiedBy>
  <cp:revision>16</cp:revision>
  <cp:lastPrinted>2016-07-11T04:23:00Z</cp:lastPrinted>
  <dcterms:created xsi:type="dcterms:W3CDTF">2018-05-28T02:03:00Z</dcterms:created>
  <dcterms:modified xsi:type="dcterms:W3CDTF">2018-11-14T00:45:00Z</dcterms:modified>
</cp:coreProperties>
</file>