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A2" w:rsidRDefault="008A0FA2" w:rsidP="008A0FA2">
      <w:pPr>
        <w:pStyle w:val="BodyText"/>
        <w:spacing w:line="240" w:lineRule="auto"/>
        <w:rPr>
          <w:b/>
          <w:bCs/>
          <w:noProof/>
          <w:lang w:val="id-ID"/>
        </w:rPr>
      </w:pPr>
      <w:r w:rsidRPr="00D07FCC">
        <w:rPr>
          <w:b/>
          <w:bCs/>
          <w:noProof/>
        </w:rPr>
        <w:pict>
          <v:rect id="_x0000_s1032" style="position:absolute;left:0;text-align:left;margin-left:376.5pt;margin-top:-88.15pt;width:31.85pt;height:33.5pt;z-index:251672576" stroked="f"/>
        </w:pict>
      </w:r>
      <w:r w:rsidRPr="00E225C6">
        <w:rPr>
          <w:b/>
          <w:bCs/>
          <w:noProof/>
          <w:lang w:val="id-ID"/>
        </w:rPr>
        <w:t>IDENTIFIKASI PERKEMBANGA</w:t>
      </w:r>
      <w:r w:rsidRPr="00E225C6">
        <w:rPr>
          <w:b/>
          <w:bCs/>
          <w:noProof/>
        </w:rPr>
        <w:t xml:space="preserve">N </w:t>
      </w:r>
      <w:r>
        <w:rPr>
          <w:b/>
          <w:bCs/>
          <w:noProof/>
          <w:lang w:val="id-ID"/>
        </w:rPr>
        <w:t xml:space="preserve">KOGNITIF BIDANG SAINS ANAK USIA 5-6 TAHUN DI PAUD KELURAHAN CAKRA SELATAN, MAYURA, </w:t>
      </w:r>
    </w:p>
    <w:p w:rsidR="008A0FA2" w:rsidRDefault="008A0FA2" w:rsidP="008A0FA2">
      <w:pPr>
        <w:pStyle w:val="BodyText"/>
        <w:spacing w:line="240" w:lineRule="auto"/>
        <w:rPr>
          <w:b/>
          <w:bCs/>
          <w:noProof/>
          <w:lang w:val="id-ID"/>
        </w:rPr>
      </w:pPr>
      <w:r>
        <w:rPr>
          <w:b/>
          <w:bCs/>
          <w:noProof/>
          <w:lang w:val="id-ID"/>
        </w:rPr>
        <w:t>DAN CILINAYA</w:t>
      </w:r>
      <w:r w:rsidRPr="00E225C6">
        <w:rPr>
          <w:b/>
          <w:bCs/>
          <w:noProof/>
          <w:lang w:val="id-ID"/>
        </w:rPr>
        <w:t xml:space="preserve"> TAHUN PELAJARAN 2013</w:t>
      </w:r>
      <w:r>
        <w:rPr>
          <w:b/>
          <w:bCs/>
          <w:noProof/>
          <w:lang w:val="id-ID"/>
        </w:rPr>
        <w:t>/2014</w:t>
      </w:r>
    </w:p>
    <w:p w:rsidR="000216F8" w:rsidRPr="0058000D" w:rsidRDefault="000216F8" w:rsidP="0058000D">
      <w:pPr>
        <w:pStyle w:val="BodyText"/>
        <w:spacing w:line="240" w:lineRule="auto"/>
        <w:rPr>
          <w:b/>
          <w:bCs/>
          <w:noProof/>
          <w:sz w:val="16"/>
          <w:szCs w:val="16"/>
          <w:lang w:val="id-ID"/>
        </w:rPr>
      </w:pPr>
    </w:p>
    <w:p w:rsidR="000216F8" w:rsidRDefault="000216F8" w:rsidP="000216F8">
      <w:pPr>
        <w:spacing w:after="0" w:line="240" w:lineRule="auto"/>
        <w:jc w:val="center"/>
        <w:rPr>
          <w:rFonts w:ascii="Times New Roman" w:hAnsi="Times New Roman"/>
          <w:b/>
          <w:noProof/>
        </w:rPr>
      </w:pPr>
      <w:r w:rsidRPr="0058000D">
        <w:rPr>
          <w:rFonts w:ascii="Times New Roman" w:hAnsi="Times New Roman"/>
          <w:b/>
          <w:noProof/>
        </w:rPr>
        <w:t>Oleh:</w:t>
      </w:r>
    </w:p>
    <w:p w:rsidR="000216F8" w:rsidRPr="0058000D" w:rsidRDefault="000216F8" w:rsidP="000216F8">
      <w:pPr>
        <w:spacing w:after="0" w:line="240" w:lineRule="auto"/>
        <w:jc w:val="center"/>
        <w:rPr>
          <w:rFonts w:ascii="Times New Roman" w:hAnsi="Times New Roman"/>
          <w:b/>
          <w:bCs/>
          <w:noProof/>
          <w:u w:val="single"/>
        </w:rPr>
      </w:pPr>
      <w:r w:rsidRPr="0058000D">
        <w:rPr>
          <w:rFonts w:ascii="Times New Roman" w:hAnsi="Times New Roman"/>
          <w:b/>
          <w:bCs/>
          <w:noProof/>
          <w:u w:val="single"/>
        </w:rPr>
        <w:t xml:space="preserve">HALIMAH </w:t>
      </w:r>
    </w:p>
    <w:p w:rsidR="000216F8" w:rsidRPr="0058000D" w:rsidRDefault="000216F8" w:rsidP="000216F8">
      <w:pPr>
        <w:spacing w:after="0" w:line="240" w:lineRule="auto"/>
        <w:jc w:val="center"/>
        <w:rPr>
          <w:rFonts w:ascii="Times New Roman" w:hAnsi="Times New Roman"/>
          <w:b/>
          <w:bCs/>
          <w:noProof/>
        </w:rPr>
      </w:pPr>
      <w:r w:rsidRPr="0058000D">
        <w:rPr>
          <w:rFonts w:ascii="Times New Roman" w:hAnsi="Times New Roman"/>
          <w:b/>
          <w:bCs/>
          <w:noProof/>
        </w:rPr>
        <w:t>E1F111019</w:t>
      </w:r>
    </w:p>
    <w:p w:rsidR="000216F8" w:rsidRPr="0058000D" w:rsidRDefault="000216F8" w:rsidP="000216F8">
      <w:pPr>
        <w:spacing w:after="0" w:line="240" w:lineRule="auto"/>
        <w:jc w:val="center"/>
        <w:rPr>
          <w:rFonts w:ascii="Times New Roman" w:hAnsi="Times New Roman"/>
          <w:b/>
          <w:bCs/>
          <w:noProof/>
          <w:sz w:val="16"/>
          <w:szCs w:val="16"/>
        </w:rPr>
      </w:pPr>
    </w:p>
    <w:p w:rsidR="004237CF" w:rsidRPr="009D2D11" w:rsidRDefault="004237CF" w:rsidP="004237CF">
      <w:pPr>
        <w:pStyle w:val="ListParagraph"/>
        <w:numPr>
          <w:ilvl w:val="0"/>
          <w:numId w:val="1"/>
        </w:numPr>
        <w:spacing w:after="0" w:line="240" w:lineRule="auto"/>
        <w:ind w:left="426" w:hanging="426"/>
        <w:jc w:val="both"/>
        <w:rPr>
          <w:rFonts w:ascii="Times New Roman" w:hAnsi="Times New Roman" w:cs="Times New Roman"/>
          <w:sz w:val="24"/>
          <w:szCs w:val="24"/>
        </w:rPr>
      </w:pPr>
      <w:r w:rsidRPr="00C760BC">
        <w:rPr>
          <w:rFonts w:ascii="Times New Roman" w:hAnsi="Times New Roman" w:cs="Times New Roman"/>
          <w:b/>
          <w:sz w:val="24"/>
          <w:szCs w:val="24"/>
        </w:rPr>
        <w:t>Latar Belakang</w:t>
      </w:r>
    </w:p>
    <w:p w:rsidR="004237CF" w:rsidRPr="00C760BC" w:rsidRDefault="004237CF" w:rsidP="004237CF">
      <w:pPr>
        <w:pStyle w:val="ListParagraph"/>
        <w:tabs>
          <w:tab w:val="left" w:pos="-5954"/>
        </w:tabs>
        <w:spacing w:after="0" w:line="240" w:lineRule="auto"/>
        <w:ind w:left="426" w:firstLine="708"/>
        <w:jc w:val="both"/>
        <w:rPr>
          <w:rFonts w:ascii="Times New Roman" w:hAnsi="Times New Roman" w:cs="Times New Roman"/>
          <w:sz w:val="24"/>
          <w:szCs w:val="24"/>
        </w:rPr>
      </w:pPr>
      <w:r w:rsidRPr="00C760BC">
        <w:rPr>
          <w:rFonts w:ascii="Times New Roman" w:hAnsi="Times New Roman" w:cs="Times New Roman"/>
          <w:sz w:val="24"/>
          <w:szCs w:val="24"/>
        </w:rPr>
        <w:t>Undang-undang Nomor 20 Tahun 2003 tentang Sistem Pendidikan Nasional pasal 1 ayat 14 menyatakan bahwa Pendidikan Anak Usia Dini adalah suatu upaya pembinaan yang di tujukan kepada anak sejak lahir sampai dengan usia enam tahun yang dilakukan melalui pemberian rangsangan pendidikan untuk membantu pertumbuhan dan perkembangan jasmani dan rohani agar anak memiliki kesiapan untuk memasuki pendidikan yang lebih lanjut  ( Depdiknas, 2009: 1 ).</w:t>
      </w:r>
    </w:p>
    <w:p w:rsidR="004237CF" w:rsidRPr="00C760BC" w:rsidRDefault="004237CF" w:rsidP="004237CF">
      <w:pPr>
        <w:pStyle w:val="ListParagraph"/>
        <w:spacing w:after="0" w:line="240" w:lineRule="auto"/>
        <w:ind w:left="426" w:firstLine="720"/>
        <w:jc w:val="both"/>
        <w:rPr>
          <w:rFonts w:ascii="Times New Roman" w:hAnsi="Times New Roman" w:cs="Times New Roman"/>
          <w:sz w:val="24"/>
          <w:szCs w:val="24"/>
        </w:rPr>
      </w:pPr>
      <w:r w:rsidRPr="00C760BC">
        <w:rPr>
          <w:rFonts w:ascii="Times New Roman" w:hAnsi="Times New Roman" w:cs="Times New Roman"/>
          <w:sz w:val="24"/>
          <w:szCs w:val="24"/>
        </w:rPr>
        <w:t xml:space="preserve">Usia dini merupakan masa emas perkembangan.  Pada masa itu terjadi lonjakan yang luar biasa pada perkembangan anak yang tidak terjadi pada periode berikutnya.  Para ahli menyebutnya sebagai usia  emas perkembangan ( </w:t>
      </w:r>
      <w:r w:rsidRPr="00C760BC">
        <w:rPr>
          <w:rFonts w:ascii="Times New Roman" w:hAnsi="Times New Roman" w:cs="Times New Roman"/>
          <w:i/>
          <w:sz w:val="24"/>
          <w:szCs w:val="24"/>
        </w:rPr>
        <w:t>golden age</w:t>
      </w:r>
      <w:r w:rsidRPr="00C760BC">
        <w:rPr>
          <w:rFonts w:ascii="Times New Roman" w:hAnsi="Times New Roman" w:cs="Times New Roman"/>
          <w:sz w:val="24"/>
          <w:szCs w:val="24"/>
        </w:rPr>
        <w:t xml:space="preserve"> ). Pada saat itu, perkembangan otak sebagai pusat kecerdasan terjadi  sangat pesat. Sel-sel otak membentuk jalinan yang kompleks sehingga anak bisa berpikir logis dan rasional. Selain otak, pendengaran, penglihatan, penciuman, pengecap, perabaan, dan organ keseimbangan juga berkembang pesat.</w:t>
      </w:r>
    </w:p>
    <w:p w:rsidR="004237CF" w:rsidRPr="00C760BC" w:rsidRDefault="004237CF" w:rsidP="004237CF">
      <w:pPr>
        <w:pStyle w:val="ListParagraph"/>
        <w:spacing w:after="0" w:line="240" w:lineRule="auto"/>
        <w:ind w:left="426" w:firstLine="720"/>
        <w:jc w:val="both"/>
        <w:rPr>
          <w:rFonts w:ascii="Times New Roman" w:hAnsi="Times New Roman" w:cs="Times New Roman"/>
          <w:sz w:val="24"/>
          <w:szCs w:val="24"/>
        </w:rPr>
      </w:pPr>
      <w:r w:rsidRPr="00C760BC">
        <w:rPr>
          <w:rFonts w:ascii="Times New Roman" w:hAnsi="Times New Roman" w:cs="Times New Roman"/>
          <w:sz w:val="24"/>
          <w:szCs w:val="24"/>
        </w:rPr>
        <w:t>Pembelajaran bagi anak usia dini didalamnya memiliki kekhasan tersendiri. Kegiatan pembelajaran anak usia dini mengutamakan bermain sambil belajar. Secara alamiah bermain memotivasi anak untuk mengetahui sesuatu secara lebih mendalam, dan secara lebih spontan anak mengembangkan kemampuannya.</w:t>
      </w:r>
    </w:p>
    <w:p w:rsidR="004237CF" w:rsidRDefault="004237CF" w:rsidP="004237CF">
      <w:pPr>
        <w:pStyle w:val="ListParagraph"/>
        <w:spacing w:after="0" w:line="240" w:lineRule="auto"/>
        <w:ind w:left="426" w:firstLine="720"/>
        <w:jc w:val="both"/>
        <w:rPr>
          <w:rFonts w:ascii="Times New Roman" w:hAnsi="Times New Roman" w:cs="Times New Roman"/>
          <w:sz w:val="24"/>
          <w:szCs w:val="24"/>
        </w:rPr>
      </w:pPr>
      <w:r w:rsidRPr="00C760BC">
        <w:rPr>
          <w:rFonts w:ascii="Times New Roman" w:hAnsi="Times New Roman" w:cs="Times New Roman"/>
          <w:sz w:val="24"/>
          <w:szCs w:val="24"/>
        </w:rPr>
        <w:t>Pembelajaran berorientasi perkembangan lebih banyak memberikan kesempatan kepada anak untuk belajar dengan cara-cara yang tepat, umpamanya melalui pengalaman langsung, melakukan eksplorasi serta kegiatan-kegiatan lainnya yang bermakna. Rasa ingin tahu anak ditumbuhkan, dan segala sesuatu yang direncanakan dan dilakukan guru harus difokuskan kepada anak secara individual. Guru harus menyesuaikan kurikulum dengan kondisi, kebutuhan, minat serta kemampuan anak.</w:t>
      </w:r>
    </w:p>
    <w:p w:rsidR="004237CF" w:rsidRDefault="004237CF" w:rsidP="004237CF">
      <w:pPr>
        <w:pStyle w:val="ListParagraph"/>
        <w:spacing w:after="0" w:line="240" w:lineRule="auto"/>
        <w:ind w:left="426" w:firstLine="720"/>
        <w:jc w:val="both"/>
        <w:rPr>
          <w:rFonts w:ascii="Times New Roman" w:hAnsi="Times New Roman" w:cs="Times New Roman"/>
          <w:sz w:val="24"/>
          <w:szCs w:val="24"/>
        </w:rPr>
      </w:pPr>
      <w:r w:rsidRPr="009D2D11">
        <w:rPr>
          <w:rFonts w:ascii="Times New Roman" w:hAnsi="Times New Roman" w:cs="Times New Roman"/>
          <w:sz w:val="24"/>
          <w:szCs w:val="24"/>
        </w:rPr>
        <w:t>Kemampuan anak usia dini akan terstimulasi dengan baik apabila cara menstimulasinya sudah sesuai dengan kebutuhan dan perkembangan anak.  Begitu juga dengan kurikulum yang digunakan telah sesuai dengan standar tingkat capaian perkembangan.  Adapun kurikulum yang di maksud adalah Peraturan Menteri Pendidikan Nasional Republik Indonesia Nomor 58 Tahun 2009 tentang Standar Pendidikan Anak Usia Dini.  Salah satu Aspek Perkembangan yang harus distimulasi adalah: Aspek Kognitif yang mencakup: Pengetahuan umum dan sains, konsep bentuk, warna, ukuran, dan pola.  Konsep bilangan, lambang.</w:t>
      </w:r>
    </w:p>
    <w:p w:rsidR="004237CF" w:rsidRDefault="004237CF" w:rsidP="004237CF">
      <w:pPr>
        <w:pStyle w:val="ListParagraph"/>
        <w:spacing w:after="0" w:line="240" w:lineRule="auto"/>
        <w:ind w:left="426" w:firstLine="720"/>
        <w:jc w:val="both"/>
        <w:rPr>
          <w:rFonts w:ascii="Times New Roman" w:hAnsi="Times New Roman" w:cs="Times New Roman"/>
          <w:sz w:val="24"/>
          <w:szCs w:val="24"/>
        </w:rPr>
      </w:pPr>
      <w:r w:rsidRPr="009D2D11">
        <w:rPr>
          <w:rFonts w:ascii="Times New Roman" w:hAnsi="Times New Roman" w:cs="Times New Roman"/>
          <w:sz w:val="24"/>
          <w:szCs w:val="24"/>
        </w:rPr>
        <w:t>Menurut (Sujiono 2004:1.2) kognitif merupakan suatu proses berfikir yaitu kemampuan individu untuk menghubungkan, menilai dan mempertimbangkan suatu kejadian atau peristiwa.  Kognitif berhubungan dengan intelegensi, kognitif lebih bersifat pasif dan statis yang merupakan potensi atau daya untuk memahami sesuatu sedang intelegensi lebih bersifat aktif yang merupakan aktualisasi atau perwujudan dari daya atau potensi tersebut yang berupa aktifitas atau perilaku.</w:t>
      </w:r>
    </w:p>
    <w:p w:rsidR="004237CF" w:rsidRDefault="004237CF" w:rsidP="004237CF">
      <w:pPr>
        <w:pStyle w:val="ListParagraph"/>
        <w:numPr>
          <w:ilvl w:val="0"/>
          <w:numId w:val="1"/>
        </w:numPr>
        <w:spacing w:after="0" w:line="240" w:lineRule="auto"/>
        <w:ind w:left="426"/>
        <w:jc w:val="both"/>
        <w:rPr>
          <w:rFonts w:ascii="Times New Roman" w:hAnsi="Times New Roman" w:cs="Times New Roman"/>
          <w:b/>
          <w:sz w:val="24"/>
          <w:szCs w:val="24"/>
        </w:rPr>
      </w:pPr>
      <w:r w:rsidRPr="00C760BC">
        <w:rPr>
          <w:rFonts w:ascii="Times New Roman" w:hAnsi="Times New Roman" w:cs="Times New Roman"/>
          <w:b/>
          <w:sz w:val="24"/>
          <w:szCs w:val="24"/>
        </w:rPr>
        <w:lastRenderedPageBreak/>
        <w:t>Rumusan Masalah</w:t>
      </w:r>
    </w:p>
    <w:p w:rsidR="004237CF" w:rsidRPr="009D2D11" w:rsidRDefault="004237CF" w:rsidP="004237CF">
      <w:pPr>
        <w:pStyle w:val="ListParagraph"/>
        <w:spacing w:after="0" w:line="240" w:lineRule="auto"/>
        <w:ind w:left="426" w:firstLine="708"/>
        <w:jc w:val="both"/>
        <w:rPr>
          <w:rFonts w:ascii="Times New Roman" w:hAnsi="Times New Roman" w:cs="Times New Roman"/>
          <w:b/>
          <w:sz w:val="24"/>
          <w:szCs w:val="24"/>
        </w:rPr>
      </w:pPr>
      <w:r w:rsidRPr="009D2D11">
        <w:rPr>
          <w:rFonts w:ascii="Times New Roman" w:hAnsi="Times New Roman" w:cs="Times New Roman"/>
          <w:sz w:val="24"/>
          <w:szCs w:val="24"/>
        </w:rPr>
        <w:t>Bertitik tolak dari latar belakang masalah yang telah diuraikan diatas</w:t>
      </w:r>
      <w:r>
        <w:rPr>
          <w:rFonts w:ascii="Times New Roman" w:hAnsi="Times New Roman" w:cs="Times New Roman"/>
          <w:sz w:val="24"/>
          <w:szCs w:val="24"/>
        </w:rPr>
        <w:t xml:space="preserve"> </w:t>
      </w:r>
      <w:r w:rsidRPr="009D2D11">
        <w:rPr>
          <w:rFonts w:ascii="Times New Roman" w:hAnsi="Times New Roman" w:cs="Times New Roman"/>
          <w:sz w:val="24"/>
          <w:szCs w:val="24"/>
        </w:rPr>
        <w:t xml:space="preserve">maka dapat dirumuskan permasalahan sebagai berikut : </w:t>
      </w:r>
    </w:p>
    <w:p w:rsidR="004237CF" w:rsidRDefault="004237CF" w:rsidP="004237CF">
      <w:pPr>
        <w:pStyle w:val="ListParagraph"/>
        <w:numPr>
          <w:ilvl w:val="0"/>
          <w:numId w:val="2"/>
        </w:numPr>
        <w:spacing w:after="0" w:line="240" w:lineRule="auto"/>
        <w:ind w:left="851" w:hanging="425"/>
        <w:jc w:val="both"/>
        <w:rPr>
          <w:rFonts w:ascii="Times New Roman" w:hAnsi="Times New Roman" w:cs="Times New Roman"/>
          <w:sz w:val="24"/>
          <w:szCs w:val="24"/>
        </w:rPr>
      </w:pPr>
      <w:r w:rsidRPr="00C760BC">
        <w:rPr>
          <w:rFonts w:ascii="Times New Roman" w:hAnsi="Times New Roman" w:cs="Times New Roman"/>
          <w:sz w:val="24"/>
          <w:szCs w:val="24"/>
        </w:rPr>
        <w:t>Indikator perkembangan kognitif bidang sains apa saja</w:t>
      </w:r>
      <w:r>
        <w:rPr>
          <w:rFonts w:ascii="Times New Roman" w:hAnsi="Times New Roman" w:cs="Times New Roman"/>
          <w:sz w:val="24"/>
          <w:szCs w:val="24"/>
        </w:rPr>
        <w:t xml:space="preserve"> yang telah </w:t>
      </w:r>
      <w:r w:rsidRPr="00C760BC">
        <w:rPr>
          <w:rFonts w:ascii="Times New Roman" w:hAnsi="Times New Roman" w:cs="Times New Roman"/>
          <w:sz w:val="24"/>
          <w:szCs w:val="24"/>
        </w:rPr>
        <w:t>berkembang pada anak usia 5-6 tahun di PAUD</w:t>
      </w:r>
      <w:r>
        <w:rPr>
          <w:rFonts w:ascii="Times New Roman" w:hAnsi="Times New Roman" w:cs="Times New Roman"/>
          <w:sz w:val="24"/>
          <w:szCs w:val="24"/>
        </w:rPr>
        <w:t xml:space="preserve"> Se- Kecamatan Cakranegara</w:t>
      </w:r>
      <w:r w:rsidRPr="00C760BC">
        <w:rPr>
          <w:rFonts w:ascii="Times New Roman" w:hAnsi="Times New Roman" w:cs="Times New Roman"/>
          <w:sz w:val="24"/>
          <w:szCs w:val="24"/>
        </w:rPr>
        <w:t xml:space="preserve"> tahun pelajaran 2013-2014 ?</w:t>
      </w:r>
    </w:p>
    <w:p w:rsidR="004237CF" w:rsidRPr="00C760BC" w:rsidRDefault="004237CF" w:rsidP="004237CF">
      <w:pPr>
        <w:pStyle w:val="ListParagraph"/>
        <w:numPr>
          <w:ilvl w:val="0"/>
          <w:numId w:val="2"/>
        </w:numPr>
        <w:spacing w:after="0" w:line="240" w:lineRule="auto"/>
        <w:ind w:left="851" w:hanging="425"/>
        <w:jc w:val="both"/>
        <w:rPr>
          <w:rFonts w:ascii="Times New Roman" w:hAnsi="Times New Roman" w:cs="Times New Roman"/>
          <w:sz w:val="24"/>
          <w:szCs w:val="24"/>
        </w:rPr>
      </w:pPr>
      <w:r w:rsidRPr="00C760BC">
        <w:rPr>
          <w:rFonts w:ascii="Times New Roman" w:hAnsi="Times New Roman" w:cs="Times New Roman"/>
          <w:sz w:val="24"/>
          <w:szCs w:val="24"/>
        </w:rPr>
        <w:t>Indikator perkembangan kognitif  b</w:t>
      </w:r>
      <w:r>
        <w:rPr>
          <w:rFonts w:ascii="Times New Roman" w:hAnsi="Times New Roman" w:cs="Times New Roman"/>
          <w:sz w:val="24"/>
          <w:szCs w:val="24"/>
        </w:rPr>
        <w:t xml:space="preserve">idang sains apa saja yang belum berkembang </w:t>
      </w:r>
      <w:r w:rsidRPr="00C760BC">
        <w:rPr>
          <w:rFonts w:ascii="Times New Roman" w:hAnsi="Times New Roman" w:cs="Times New Roman"/>
          <w:sz w:val="24"/>
          <w:szCs w:val="24"/>
        </w:rPr>
        <w:t xml:space="preserve"> pada anak usia 5-6 tahun d</w:t>
      </w:r>
      <w:r>
        <w:rPr>
          <w:rFonts w:ascii="Times New Roman" w:hAnsi="Times New Roman" w:cs="Times New Roman"/>
          <w:sz w:val="24"/>
          <w:szCs w:val="24"/>
        </w:rPr>
        <w:t>i PAUD Se- Kecamatan Cakranegara</w:t>
      </w:r>
      <w:r w:rsidRPr="00C760BC">
        <w:rPr>
          <w:rFonts w:ascii="Times New Roman" w:hAnsi="Times New Roman" w:cs="Times New Roman"/>
          <w:sz w:val="24"/>
          <w:szCs w:val="24"/>
        </w:rPr>
        <w:t xml:space="preserve"> tahun pelajaran 2013-2014 ?</w:t>
      </w:r>
    </w:p>
    <w:p w:rsidR="004237CF" w:rsidRPr="00C760BC" w:rsidRDefault="004237CF" w:rsidP="004237CF">
      <w:pPr>
        <w:pStyle w:val="ListParagraph"/>
        <w:numPr>
          <w:ilvl w:val="0"/>
          <w:numId w:val="2"/>
        </w:numPr>
        <w:spacing w:after="0" w:line="240" w:lineRule="auto"/>
        <w:ind w:left="851" w:hanging="425"/>
        <w:jc w:val="both"/>
        <w:rPr>
          <w:rFonts w:ascii="Times New Roman" w:hAnsi="Times New Roman" w:cs="Times New Roman"/>
          <w:sz w:val="24"/>
          <w:szCs w:val="24"/>
        </w:rPr>
      </w:pPr>
      <w:r w:rsidRPr="00C760BC">
        <w:rPr>
          <w:rFonts w:ascii="Times New Roman" w:hAnsi="Times New Roman" w:cs="Times New Roman"/>
          <w:sz w:val="24"/>
          <w:szCs w:val="24"/>
        </w:rPr>
        <w:t>Indikator perkembangan kognitif bidang sains apa saja yang dominan berkembang  pada anak usia</w:t>
      </w:r>
      <w:r>
        <w:rPr>
          <w:rFonts w:ascii="Times New Roman" w:hAnsi="Times New Roman" w:cs="Times New Roman"/>
          <w:sz w:val="24"/>
          <w:szCs w:val="24"/>
        </w:rPr>
        <w:t xml:space="preserve"> 5-6 tahun di PAUD Se- Kecamatan Cakranegara</w:t>
      </w:r>
      <w:r w:rsidRPr="00C760BC">
        <w:rPr>
          <w:rFonts w:ascii="Times New Roman" w:hAnsi="Times New Roman" w:cs="Times New Roman"/>
          <w:sz w:val="24"/>
          <w:szCs w:val="24"/>
        </w:rPr>
        <w:t xml:space="preserve"> tahun pelajaran 2013-2014 ?</w:t>
      </w:r>
    </w:p>
    <w:p w:rsidR="004237CF" w:rsidRDefault="004237CF" w:rsidP="004237CF">
      <w:pPr>
        <w:pStyle w:val="ListParagraph"/>
        <w:numPr>
          <w:ilvl w:val="0"/>
          <w:numId w:val="1"/>
        </w:numPr>
        <w:spacing w:after="0" w:line="240" w:lineRule="auto"/>
        <w:ind w:left="426"/>
        <w:jc w:val="both"/>
        <w:rPr>
          <w:rFonts w:ascii="Times New Roman" w:hAnsi="Times New Roman" w:cs="Times New Roman"/>
          <w:b/>
          <w:sz w:val="24"/>
          <w:szCs w:val="24"/>
        </w:rPr>
      </w:pPr>
      <w:r w:rsidRPr="00C760BC">
        <w:rPr>
          <w:rFonts w:ascii="Times New Roman" w:hAnsi="Times New Roman" w:cs="Times New Roman"/>
          <w:b/>
          <w:sz w:val="24"/>
          <w:szCs w:val="24"/>
        </w:rPr>
        <w:t>Tujuan Pelitian</w:t>
      </w:r>
    </w:p>
    <w:p w:rsidR="004237CF" w:rsidRPr="009D2D11" w:rsidRDefault="004237CF" w:rsidP="004237CF">
      <w:pPr>
        <w:pStyle w:val="ListParagraph"/>
        <w:spacing w:after="0" w:line="240" w:lineRule="auto"/>
        <w:ind w:left="426" w:firstLine="708"/>
        <w:jc w:val="both"/>
        <w:rPr>
          <w:rFonts w:ascii="Times New Roman" w:hAnsi="Times New Roman" w:cs="Times New Roman"/>
          <w:b/>
          <w:sz w:val="24"/>
          <w:szCs w:val="24"/>
        </w:rPr>
      </w:pPr>
      <w:r w:rsidRPr="009D2D11">
        <w:rPr>
          <w:rFonts w:ascii="Times New Roman" w:hAnsi="Times New Roman" w:cs="Times New Roman"/>
          <w:sz w:val="24"/>
          <w:szCs w:val="24"/>
        </w:rPr>
        <w:t>Berdasarkan rumusan masalah diatas, maka tujuan penelitian adalah</w:t>
      </w:r>
      <w:r>
        <w:rPr>
          <w:rFonts w:ascii="Times New Roman" w:hAnsi="Times New Roman" w:cs="Times New Roman"/>
          <w:sz w:val="24"/>
          <w:szCs w:val="24"/>
        </w:rPr>
        <w:t xml:space="preserve"> </w:t>
      </w:r>
      <w:r w:rsidR="00004FC3">
        <w:rPr>
          <w:rFonts w:ascii="Times New Roman" w:hAnsi="Times New Roman" w:cs="Times New Roman"/>
          <w:sz w:val="24"/>
          <w:szCs w:val="24"/>
        </w:rPr>
        <w:t>untuk</w:t>
      </w:r>
      <w:r w:rsidRPr="009D2D11">
        <w:rPr>
          <w:rFonts w:ascii="Times New Roman" w:hAnsi="Times New Roman" w:cs="Times New Roman"/>
          <w:sz w:val="24"/>
          <w:szCs w:val="24"/>
        </w:rPr>
        <w:t>:</w:t>
      </w:r>
    </w:p>
    <w:p w:rsidR="004237CF" w:rsidRDefault="004237CF" w:rsidP="004237CF">
      <w:pPr>
        <w:pStyle w:val="ListParagraph"/>
        <w:numPr>
          <w:ilvl w:val="0"/>
          <w:numId w:val="3"/>
        </w:numPr>
        <w:spacing w:after="0" w:line="240" w:lineRule="auto"/>
        <w:ind w:left="851" w:hanging="425"/>
        <w:jc w:val="both"/>
        <w:rPr>
          <w:rFonts w:ascii="Times New Roman" w:hAnsi="Times New Roman" w:cs="Times New Roman"/>
          <w:sz w:val="24"/>
          <w:szCs w:val="24"/>
        </w:rPr>
      </w:pPr>
      <w:r w:rsidRPr="00C760BC">
        <w:rPr>
          <w:rFonts w:ascii="Times New Roman" w:hAnsi="Times New Roman" w:cs="Times New Roman"/>
          <w:sz w:val="24"/>
          <w:szCs w:val="24"/>
        </w:rPr>
        <w:t>Untuk mengetahui indikator perkembangan kognitif bidang sains</w:t>
      </w:r>
      <w:r>
        <w:rPr>
          <w:rFonts w:ascii="Times New Roman" w:hAnsi="Times New Roman" w:cs="Times New Roman"/>
          <w:sz w:val="24"/>
          <w:szCs w:val="24"/>
        </w:rPr>
        <w:t xml:space="preserve"> yang</w:t>
      </w:r>
      <w:r w:rsidRPr="00C760BC">
        <w:rPr>
          <w:rFonts w:ascii="Times New Roman" w:hAnsi="Times New Roman" w:cs="Times New Roman"/>
          <w:sz w:val="24"/>
          <w:szCs w:val="24"/>
        </w:rPr>
        <w:t xml:space="preserve"> </w:t>
      </w:r>
      <w:r>
        <w:rPr>
          <w:rFonts w:ascii="Times New Roman" w:hAnsi="Times New Roman" w:cs="Times New Roman"/>
          <w:sz w:val="24"/>
          <w:szCs w:val="24"/>
        </w:rPr>
        <w:t>telah berkembang</w:t>
      </w:r>
      <w:r w:rsidRPr="00C760BC">
        <w:rPr>
          <w:rFonts w:ascii="Times New Roman" w:hAnsi="Times New Roman" w:cs="Times New Roman"/>
          <w:sz w:val="24"/>
          <w:szCs w:val="24"/>
        </w:rPr>
        <w:t xml:space="preserve"> pada anak usia 5-6</w:t>
      </w:r>
      <w:r>
        <w:rPr>
          <w:rFonts w:ascii="Times New Roman" w:hAnsi="Times New Roman" w:cs="Times New Roman"/>
          <w:sz w:val="24"/>
          <w:szCs w:val="24"/>
        </w:rPr>
        <w:t xml:space="preserve"> tahun di PAUD Se- Kecamatan Cakranegara</w:t>
      </w:r>
      <w:r w:rsidRPr="00C760BC">
        <w:rPr>
          <w:rFonts w:ascii="Times New Roman" w:hAnsi="Times New Roman" w:cs="Times New Roman"/>
          <w:sz w:val="24"/>
          <w:szCs w:val="24"/>
        </w:rPr>
        <w:t xml:space="preserve"> tahun pelajaran 2</w:t>
      </w:r>
      <w:r>
        <w:rPr>
          <w:rFonts w:ascii="Times New Roman" w:hAnsi="Times New Roman" w:cs="Times New Roman"/>
          <w:sz w:val="24"/>
          <w:szCs w:val="24"/>
        </w:rPr>
        <w:t>013-2014.</w:t>
      </w:r>
      <w:r w:rsidRPr="00C760BC">
        <w:rPr>
          <w:rFonts w:ascii="Times New Roman" w:hAnsi="Times New Roman" w:cs="Times New Roman"/>
          <w:sz w:val="24"/>
          <w:szCs w:val="24"/>
        </w:rPr>
        <w:t xml:space="preserve"> </w:t>
      </w:r>
    </w:p>
    <w:p w:rsidR="004237CF" w:rsidRPr="009E2E80" w:rsidRDefault="004237CF" w:rsidP="004237CF">
      <w:pPr>
        <w:pStyle w:val="ListParagraph"/>
        <w:numPr>
          <w:ilvl w:val="0"/>
          <w:numId w:val="3"/>
        </w:numPr>
        <w:spacing w:after="0" w:line="240" w:lineRule="auto"/>
        <w:ind w:left="851" w:hanging="425"/>
        <w:jc w:val="both"/>
        <w:rPr>
          <w:rFonts w:ascii="Times New Roman" w:hAnsi="Times New Roman" w:cs="Times New Roman"/>
          <w:sz w:val="24"/>
          <w:szCs w:val="24"/>
        </w:rPr>
      </w:pPr>
      <w:r w:rsidRPr="00C760BC">
        <w:rPr>
          <w:rFonts w:ascii="Times New Roman" w:hAnsi="Times New Roman" w:cs="Times New Roman"/>
          <w:sz w:val="24"/>
          <w:szCs w:val="24"/>
        </w:rPr>
        <w:t>Untuk mengetahui indikator perkembangan k</w:t>
      </w:r>
      <w:r>
        <w:rPr>
          <w:rFonts w:ascii="Times New Roman" w:hAnsi="Times New Roman" w:cs="Times New Roman"/>
          <w:sz w:val="24"/>
          <w:szCs w:val="24"/>
        </w:rPr>
        <w:t>ognitif  bidang sains manakah yang belum</w:t>
      </w:r>
      <w:r w:rsidRPr="00C760BC">
        <w:rPr>
          <w:rFonts w:ascii="Times New Roman" w:hAnsi="Times New Roman" w:cs="Times New Roman"/>
          <w:sz w:val="24"/>
          <w:szCs w:val="24"/>
        </w:rPr>
        <w:t xml:space="preserve"> </w:t>
      </w:r>
      <w:r>
        <w:rPr>
          <w:rFonts w:ascii="Times New Roman" w:hAnsi="Times New Roman" w:cs="Times New Roman"/>
          <w:sz w:val="24"/>
          <w:szCs w:val="24"/>
        </w:rPr>
        <w:t xml:space="preserve">berkembang </w:t>
      </w:r>
      <w:r w:rsidRPr="00C760BC">
        <w:rPr>
          <w:rFonts w:ascii="Times New Roman" w:hAnsi="Times New Roman" w:cs="Times New Roman"/>
          <w:sz w:val="24"/>
          <w:szCs w:val="24"/>
        </w:rPr>
        <w:t>pada anak usia 5-6 tahun di PAUD</w:t>
      </w:r>
      <w:r>
        <w:rPr>
          <w:rFonts w:ascii="Times New Roman" w:hAnsi="Times New Roman" w:cs="Times New Roman"/>
          <w:sz w:val="24"/>
          <w:szCs w:val="24"/>
        </w:rPr>
        <w:t xml:space="preserve"> Se- Kecamatan Cakranegara</w:t>
      </w:r>
      <w:r w:rsidRPr="00C760BC">
        <w:rPr>
          <w:rFonts w:ascii="Times New Roman" w:hAnsi="Times New Roman" w:cs="Times New Roman"/>
          <w:sz w:val="24"/>
          <w:szCs w:val="24"/>
        </w:rPr>
        <w:t xml:space="preserve"> tahun pelajaran 2013-2014.</w:t>
      </w:r>
    </w:p>
    <w:p w:rsidR="004237CF" w:rsidRPr="009D2D11" w:rsidRDefault="004237CF" w:rsidP="004237CF">
      <w:pPr>
        <w:pStyle w:val="ListParagraph"/>
        <w:numPr>
          <w:ilvl w:val="0"/>
          <w:numId w:val="3"/>
        </w:numPr>
        <w:spacing w:after="0" w:line="240" w:lineRule="auto"/>
        <w:ind w:left="851" w:hanging="425"/>
        <w:jc w:val="both"/>
        <w:rPr>
          <w:rFonts w:ascii="Times New Roman" w:hAnsi="Times New Roman" w:cs="Times New Roman"/>
          <w:sz w:val="24"/>
          <w:szCs w:val="24"/>
        </w:rPr>
      </w:pPr>
      <w:r w:rsidRPr="009D2D11">
        <w:rPr>
          <w:rFonts w:ascii="Times New Roman" w:hAnsi="Times New Roman" w:cs="Times New Roman"/>
          <w:sz w:val="24"/>
          <w:szCs w:val="24"/>
        </w:rPr>
        <w:t>Untuk mengetahui indikator perkembangan kognitif bidang sains yang dominan berkembang pada anak usia 5-6 tahun di PAUD</w:t>
      </w:r>
      <w:r>
        <w:rPr>
          <w:rFonts w:ascii="Times New Roman" w:hAnsi="Times New Roman" w:cs="Times New Roman"/>
          <w:sz w:val="24"/>
          <w:szCs w:val="24"/>
        </w:rPr>
        <w:t xml:space="preserve"> Se- Kecamatan Cakranegara</w:t>
      </w:r>
      <w:r w:rsidRPr="009D2D11">
        <w:rPr>
          <w:rFonts w:ascii="Times New Roman" w:hAnsi="Times New Roman" w:cs="Times New Roman"/>
          <w:sz w:val="24"/>
          <w:szCs w:val="24"/>
        </w:rPr>
        <w:t xml:space="preserve"> tahun pelajaran 2013-2014.</w:t>
      </w:r>
    </w:p>
    <w:p w:rsidR="004237CF" w:rsidRDefault="004237CF" w:rsidP="004237CF">
      <w:pPr>
        <w:pStyle w:val="ListParagraph"/>
        <w:numPr>
          <w:ilvl w:val="0"/>
          <w:numId w:val="1"/>
        </w:numPr>
        <w:spacing w:after="0" w:line="240" w:lineRule="auto"/>
        <w:ind w:left="426"/>
        <w:jc w:val="both"/>
        <w:rPr>
          <w:rFonts w:ascii="Times New Roman" w:hAnsi="Times New Roman" w:cs="Times New Roman"/>
          <w:b/>
          <w:sz w:val="24"/>
          <w:szCs w:val="24"/>
        </w:rPr>
      </w:pPr>
      <w:r w:rsidRPr="00C760BC">
        <w:rPr>
          <w:rFonts w:ascii="Times New Roman" w:hAnsi="Times New Roman" w:cs="Times New Roman"/>
          <w:b/>
          <w:sz w:val="24"/>
          <w:szCs w:val="24"/>
        </w:rPr>
        <w:t xml:space="preserve">Manfaat Penelitian </w:t>
      </w:r>
    </w:p>
    <w:p w:rsidR="004237CF" w:rsidRPr="009D2D11" w:rsidRDefault="004237CF" w:rsidP="004237CF">
      <w:pPr>
        <w:pStyle w:val="ListParagraph"/>
        <w:spacing w:after="0" w:line="240" w:lineRule="auto"/>
        <w:ind w:left="426" w:firstLine="708"/>
        <w:jc w:val="both"/>
        <w:rPr>
          <w:rFonts w:ascii="Times New Roman" w:hAnsi="Times New Roman" w:cs="Times New Roman"/>
          <w:b/>
          <w:sz w:val="24"/>
          <w:szCs w:val="24"/>
        </w:rPr>
      </w:pPr>
      <w:r w:rsidRPr="009D2D11">
        <w:rPr>
          <w:rFonts w:ascii="Times New Roman" w:hAnsi="Times New Roman" w:cs="Times New Roman"/>
          <w:sz w:val="24"/>
          <w:szCs w:val="24"/>
        </w:rPr>
        <w:t>Tercapainya tujuan penelitian ini diharapkan bermanfaat bagi :</w:t>
      </w:r>
    </w:p>
    <w:p w:rsidR="004237CF" w:rsidRPr="00C760BC" w:rsidRDefault="004237CF" w:rsidP="004237CF">
      <w:pPr>
        <w:pStyle w:val="ListParagraph"/>
        <w:numPr>
          <w:ilvl w:val="0"/>
          <w:numId w:val="4"/>
        </w:numPr>
        <w:spacing w:after="0" w:line="240" w:lineRule="auto"/>
        <w:ind w:left="851"/>
        <w:jc w:val="both"/>
        <w:rPr>
          <w:rFonts w:ascii="Times New Roman" w:hAnsi="Times New Roman" w:cs="Times New Roman"/>
          <w:sz w:val="24"/>
          <w:szCs w:val="24"/>
        </w:rPr>
      </w:pPr>
      <w:r w:rsidRPr="00C760BC">
        <w:rPr>
          <w:rFonts w:ascii="Times New Roman" w:hAnsi="Times New Roman" w:cs="Times New Roman"/>
          <w:sz w:val="24"/>
          <w:szCs w:val="24"/>
        </w:rPr>
        <w:t>Pendidik</w:t>
      </w:r>
    </w:p>
    <w:p w:rsidR="004237CF" w:rsidRPr="00C760BC" w:rsidRDefault="004237CF" w:rsidP="004237CF">
      <w:pPr>
        <w:pStyle w:val="ListParagraph"/>
        <w:spacing w:after="0" w:line="240" w:lineRule="auto"/>
        <w:ind w:left="851" w:firstLine="567"/>
        <w:jc w:val="both"/>
        <w:rPr>
          <w:rFonts w:ascii="Times New Roman" w:hAnsi="Times New Roman" w:cs="Times New Roman"/>
          <w:sz w:val="24"/>
          <w:szCs w:val="24"/>
        </w:rPr>
      </w:pPr>
      <w:r w:rsidRPr="00C760BC">
        <w:rPr>
          <w:rFonts w:ascii="Times New Roman" w:hAnsi="Times New Roman" w:cs="Times New Roman"/>
          <w:sz w:val="24"/>
          <w:szCs w:val="24"/>
        </w:rPr>
        <w:t>Hasil penelitian ini diharapkan dapat bermanfaat bagi pendidik PAUD.  Serta dapat dijadikan sebagai landasan dalam mencari metode atau pendekatan pembelajaran baru yang sesuai dengan perkembangan kognitif anak dalam bidang sains.</w:t>
      </w:r>
    </w:p>
    <w:p w:rsidR="004237CF" w:rsidRPr="00C760BC" w:rsidRDefault="004237CF" w:rsidP="004237CF">
      <w:pPr>
        <w:pStyle w:val="ListParagraph"/>
        <w:numPr>
          <w:ilvl w:val="0"/>
          <w:numId w:val="4"/>
        </w:numPr>
        <w:spacing w:after="0" w:line="240" w:lineRule="auto"/>
        <w:ind w:left="851"/>
        <w:jc w:val="both"/>
        <w:rPr>
          <w:rFonts w:ascii="Times New Roman" w:hAnsi="Times New Roman" w:cs="Times New Roman"/>
          <w:sz w:val="24"/>
          <w:szCs w:val="24"/>
        </w:rPr>
      </w:pPr>
      <w:r w:rsidRPr="00C760BC">
        <w:rPr>
          <w:rFonts w:ascii="Times New Roman" w:hAnsi="Times New Roman" w:cs="Times New Roman"/>
          <w:sz w:val="24"/>
          <w:szCs w:val="24"/>
        </w:rPr>
        <w:t xml:space="preserve">Peneliti lain </w:t>
      </w:r>
    </w:p>
    <w:p w:rsidR="004237CF" w:rsidRPr="00C760BC" w:rsidRDefault="004237CF" w:rsidP="004237CF">
      <w:pPr>
        <w:pStyle w:val="ListParagraph"/>
        <w:spacing w:after="0" w:line="240" w:lineRule="auto"/>
        <w:ind w:left="851" w:firstLine="567"/>
        <w:jc w:val="both"/>
        <w:rPr>
          <w:rFonts w:ascii="Times New Roman" w:hAnsi="Times New Roman" w:cs="Times New Roman"/>
          <w:sz w:val="24"/>
          <w:szCs w:val="24"/>
        </w:rPr>
      </w:pPr>
      <w:r w:rsidRPr="00C760BC">
        <w:rPr>
          <w:rFonts w:ascii="Times New Roman" w:hAnsi="Times New Roman" w:cs="Times New Roman"/>
          <w:sz w:val="24"/>
          <w:szCs w:val="24"/>
        </w:rPr>
        <w:t>Diharapkan dapat dijadikan sebagai dasar untuk melakukan penelitian lebih lanjut tentang perkembangan kognitif anak dalam bidang sains sehubungan dengan hal-hal yang belum terungkap dalam penelitian.</w:t>
      </w:r>
    </w:p>
    <w:p w:rsidR="004237CF" w:rsidRPr="00C760BC" w:rsidRDefault="004237CF" w:rsidP="004237CF">
      <w:pPr>
        <w:pStyle w:val="ListParagraph"/>
        <w:numPr>
          <w:ilvl w:val="0"/>
          <w:numId w:val="4"/>
        </w:numPr>
        <w:spacing w:after="0" w:line="240" w:lineRule="auto"/>
        <w:ind w:left="851"/>
        <w:jc w:val="both"/>
        <w:rPr>
          <w:rFonts w:ascii="Times New Roman" w:hAnsi="Times New Roman" w:cs="Times New Roman"/>
          <w:sz w:val="24"/>
          <w:szCs w:val="24"/>
        </w:rPr>
      </w:pPr>
      <w:r w:rsidRPr="00C760BC">
        <w:rPr>
          <w:rFonts w:ascii="Times New Roman" w:hAnsi="Times New Roman" w:cs="Times New Roman"/>
          <w:sz w:val="24"/>
          <w:szCs w:val="24"/>
        </w:rPr>
        <w:t xml:space="preserve">Dinas pendidikan </w:t>
      </w:r>
    </w:p>
    <w:p w:rsidR="004237CF" w:rsidRPr="00C760BC" w:rsidRDefault="004237CF" w:rsidP="004237CF">
      <w:pPr>
        <w:pStyle w:val="ListParagraph"/>
        <w:spacing w:after="0" w:line="240" w:lineRule="auto"/>
        <w:ind w:left="851" w:firstLine="567"/>
        <w:jc w:val="both"/>
        <w:rPr>
          <w:rFonts w:ascii="Times New Roman" w:hAnsi="Times New Roman" w:cs="Times New Roman"/>
          <w:sz w:val="24"/>
          <w:szCs w:val="24"/>
        </w:rPr>
      </w:pPr>
      <w:r w:rsidRPr="00C760BC">
        <w:rPr>
          <w:rFonts w:ascii="Times New Roman" w:hAnsi="Times New Roman" w:cs="Times New Roman"/>
          <w:sz w:val="24"/>
          <w:szCs w:val="24"/>
        </w:rPr>
        <w:t>Mengetahui gambaran perkembangan anak terkait dengan perkembangan kognitif anak dalam bidang sains sehingga dalam menentukan kebijakan dalam proses pendidikan.</w:t>
      </w:r>
    </w:p>
    <w:p w:rsidR="004237CF" w:rsidRPr="00C760BC" w:rsidRDefault="004237CF" w:rsidP="004237CF">
      <w:pPr>
        <w:pStyle w:val="ListParagraph"/>
        <w:numPr>
          <w:ilvl w:val="0"/>
          <w:numId w:val="4"/>
        </w:numPr>
        <w:spacing w:after="0" w:line="240" w:lineRule="auto"/>
        <w:ind w:left="851"/>
        <w:jc w:val="both"/>
        <w:rPr>
          <w:rFonts w:ascii="Times New Roman" w:hAnsi="Times New Roman" w:cs="Times New Roman"/>
          <w:sz w:val="24"/>
          <w:szCs w:val="24"/>
        </w:rPr>
      </w:pPr>
      <w:r w:rsidRPr="00C760BC">
        <w:rPr>
          <w:rFonts w:ascii="Times New Roman" w:hAnsi="Times New Roman" w:cs="Times New Roman"/>
          <w:sz w:val="24"/>
          <w:szCs w:val="24"/>
        </w:rPr>
        <w:t>Sekolah</w:t>
      </w:r>
    </w:p>
    <w:p w:rsidR="004237CF" w:rsidRDefault="004237CF" w:rsidP="004237CF">
      <w:pPr>
        <w:pStyle w:val="ListParagraph"/>
        <w:spacing w:after="0" w:line="240" w:lineRule="auto"/>
        <w:ind w:left="851" w:firstLine="567"/>
        <w:jc w:val="both"/>
        <w:rPr>
          <w:rFonts w:ascii="Times New Roman" w:hAnsi="Times New Roman" w:cs="Times New Roman"/>
          <w:sz w:val="24"/>
          <w:szCs w:val="24"/>
        </w:rPr>
      </w:pPr>
      <w:r w:rsidRPr="00C760BC">
        <w:rPr>
          <w:rFonts w:ascii="Times New Roman" w:hAnsi="Times New Roman" w:cs="Times New Roman"/>
          <w:sz w:val="24"/>
          <w:szCs w:val="24"/>
        </w:rPr>
        <w:t>Penelitian ini diharapkan dapat memberikan masukan dan informasi yang dapat dipergunakan sebagai bahan pertimbangan dalam memberikan pendidikan dan pembinaan lebih lanjut kepada siswa sehubungan dalam proses belajar dan tingkat perkembangan kognitif anak dalam bidang sains usia 5-6 tahun di PAUD</w:t>
      </w:r>
      <w:r>
        <w:rPr>
          <w:rFonts w:ascii="Times New Roman" w:hAnsi="Times New Roman" w:cs="Times New Roman"/>
          <w:sz w:val="24"/>
          <w:szCs w:val="24"/>
        </w:rPr>
        <w:t xml:space="preserve"> Se- Kecamatan Cakranegara</w:t>
      </w:r>
      <w:r w:rsidRPr="00C760BC">
        <w:rPr>
          <w:rFonts w:ascii="Times New Roman" w:hAnsi="Times New Roman" w:cs="Times New Roman"/>
          <w:sz w:val="24"/>
          <w:szCs w:val="24"/>
        </w:rPr>
        <w:t xml:space="preserve"> tahun pelajaran 2013-2014.</w:t>
      </w:r>
    </w:p>
    <w:p w:rsidR="0058000D" w:rsidRDefault="0058000D" w:rsidP="004237CF">
      <w:pPr>
        <w:pStyle w:val="ListParagraph"/>
        <w:spacing w:after="0" w:line="240" w:lineRule="auto"/>
        <w:ind w:left="851" w:firstLine="567"/>
        <w:jc w:val="both"/>
        <w:rPr>
          <w:rFonts w:ascii="Times New Roman" w:hAnsi="Times New Roman" w:cs="Times New Roman"/>
          <w:sz w:val="24"/>
          <w:szCs w:val="24"/>
        </w:rPr>
      </w:pPr>
    </w:p>
    <w:p w:rsidR="0058000D" w:rsidRDefault="0058000D" w:rsidP="004237CF">
      <w:pPr>
        <w:pStyle w:val="ListParagraph"/>
        <w:spacing w:after="0" w:line="240" w:lineRule="auto"/>
        <w:ind w:left="851" w:firstLine="567"/>
        <w:jc w:val="both"/>
        <w:rPr>
          <w:rFonts w:ascii="Times New Roman" w:hAnsi="Times New Roman" w:cs="Times New Roman"/>
          <w:sz w:val="24"/>
          <w:szCs w:val="24"/>
        </w:rPr>
      </w:pPr>
    </w:p>
    <w:p w:rsidR="0058000D" w:rsidRDefault="0058000D" w:rsidP="004237CF">
      <w:pPr>
        <w:pStyle w:val="ListParagraph"/>
        <w:spacing w:after="0" w:line="240" w:lineRule="auto"/>
        <w:ind w:left="851" w:firstLine="567"/>
        <w:jc w:val="both"/>
        <w:rPr>
          <w:rFonts w:ascii="Times New Roman" w:hAnsi="Times New Roman" w:cs="Times New Roman"/>
          <w:sz w:val="24"/>
          <w:szCs w:val="24"/>
        </w:rPr>
      </w:pPr>
    </w:p>
    <w:p w:rsidR="004237CF" w:rsidRDefault="004237CF" w:rsidP="00004FC3">
      <w:pPr>
        <w:spacing w:after="0" w:line="240" w:lineRule="auto"/>
        <w:rPr>
          <w:rFonts w:ascii="Times New Roman" w:hAnsi="Times New Roman" w:cs="Times New Roman"/>
          <w:b/>
          <w:sz w:val="24"/>
          <w:szCs w:val="24"/>
        </w:rPr>
      </w:pPr>
      <w:r w:rsidRPr="00C760BC">
        <w:rPr>
          <w:rFonts w:ascii="Times New Roman" w:hAnsi="Times New Roman" w:cs="Times New Roman"/>
          <w:b/>
          <w:sz w:val="24"/>
          <w:szCs w:val="24"/>
        </w:rPr>
        <w:lastRenderedPageBreak/>
        <w:t>TINJAUAN PUSTAKA</w:t>
      </w:r>
    </w:p>
    <w:p w:rsidR="004237CF" w:rsidRPr="00C760BC" w:rsidRDefault="004237CF" w:rsidP="004237CF">
      <w:pPr>
        <w:spacing w:after="0" w:line="240" w:lineRule="auto"/>
        <w:ind w:left="2160" w:firstLine="720"/>
        <w:rPr>
          <w:rFonts w:ascii="Times New Roman" w:hAnsi="Times New Roman" w:cs="Times New Roman"/>
          <w:b/>
          <w:sz w:val="24"/>
          <w:szCs w:val="24"/>
        </w:rPr>
      </w:pPr>
    </w:p>
    <w:p w:rsidR="004237CF" w:rsidRPr="00C760BC" w:rsidRDefault="004237CF" w:rsidP="004237CF">
      <w:pPr>
        <w:pStyle w:val="ListParagraph"/>
        <w:numPr>
          <w:ilvl w:val="0"/>
          <w:numId w:val="6"/>
        </w:numPr>
        <w:spacing w:after="0" w:line="240" w:lineRule="auto"/>
        <w:ind w:left="426" w:hanging="426"/>
        <w:jc w:val="both"/>
        <w:rPr>
          <w:rFonts w:ascii="Times New Roman" w:hAnsi="Times New Roman" w:cs="Times New Roman"/>
          <w:b/>
          <w:sz w:val="24"/>
          <w:szCs w:val="24"/>
        </w:rPr>
      </w:pPr>
      <w:r w:rsidRPr="00C760BC">
        <w:rPr>
          <w:rFonts w:ascii="Times New Roman" w:hAnsi="Times New Roman" w:cs="Times New Roman"/>
          <w:b/>
          <w:sz w:val="24"/>
          <w:szCs w:val="24"/>
        </w:rPr>
        <w:t>Kognitif</w:t>
      </w:r>
    </w:p>
    <w:p w:rsidR="004237CF" w:rsidRPr="00C760BC" w:rsidRDefault="004237CF" w:rsidP="004237CF">
      <w:pPr>
        <w:pStyle w:val="ListParagraph"/>
        <w:numPr>
          <w:ilvl w:val="0"/>
          <w:numId w:val="5"/>
        </w:numPr>
        <w:tabs>
          <w:tab w:val="left" w:pos="-5954"/>
        </w:tabs>
        <w:spacing w:after="0" w:line="240" w:lineRule="auto"/>
        <w:ind w:left="851" w:hanging="425"/>
        <w:jc w:val="both"/>
        <w:rPr>
          <w:rFonts w:ascii="Times New Roman" w:hAnsi="Times New Roman" w:cs="Times New Roman"/>
          <w:b/>
          <w:sz w:val="24"/>
          <w:szCs w:val="24"/>
        </w:rPr>
      </w:pPr>
      <w:r w:rsidRPr="00C760BC">
        <w:rPr>
          <w:rFonts w:ascii="Times New Roman" w:hAnsi="Times New Roman" w:cs="Times New Roman"/>
          <w:b/>
          <w:sz w:val="24"/>
          <w:szCs w:val="24"/>
        </w:rPr>
        <w:t>Pegertian kognitif</w:t>
      </w:r>
    </w:p>
    <w:p w:rsidR="004237CF" w:rsidRPr="00C760BC" w:rsidRDefault="004237CF" w:rsidP="004237CF">
      <w:pPr>
        <w:pStyle w:val="ListParagraph"/>
        <w:tabs>
          <w:tab w:val="left" w:pos="-5954"/>
        </w:tabs>
        <w:spacing w:after="0" w:line="24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Menurut (Sujiono, 2004: 1.3) mengatakan </w:t>
      </w:r>
      <w:r w:rsidRPr="00C760BC">
        <w:rPr>
          <w:rFonts w:ascii="Times New Roman" w:hAnsi="Times New Roman" w:cs="Times New Roman"/>
          <w:sz w:val="24"/>
          <w:szCs w:val="24"/>
        </w:rPr>
        <w:t>Kognitif adalah suatu proses berfikir, yaitu kemampuan individu untuk menghubungkan, menilai dan mempertimbangkan su</w:t>
      </w:r>
      <w:r>
        <w:rPr>
          <w:rFonts w:ascii="Times New Roman" w:hAnsi="Times New Roman" w:cs="Times New Roman"/>
          <w:sz w:val="24"/>
          <w:szCs w:val="24"/>
        </w:rPr>
        <w:t>atu kejadian atau peristiwa</w:t>
      </w:r>
      <w:r w:rsidRPr="00C760BC">
        <w:rPr>
          <w:rFonts w:ascii="Times New Roman" w:hAnsi="Times New Roman" w:cs="Times New Roman"/>
          <w:sz w:val="24"/>
          <w:szCs w:val="24"/>
        </w:rPr>
        <w:t>.  Proses kognitif berhubungan dengan tingkat kecerdasan (inteligensi) yang menandai seseorang dengan berbagai minat terutama sekali ditujukan kepada ide-ide dan belajar.</w:t>
      </w:r>
    </w:p>
    <w:p w:rsidR="004237CF" w:rsidRDefault="004237CF" w:rsidP="004237CF">
      <w:pPr>
        <w:pStyle w:val="ListParagraph"/>
        <w:tabs>
          <w:tab w:val="left" w:pos="-5954"/>
        </w:tabs>
        <w:spacing w:after="0" w:line="240" w:lineRule="auto"/>
        <w:ind w:left="851" w:firstLine="720"/>
        <w:jc w:val="both"/>
        <w:rPr>
          <w:rFonts w:ascii="Times New Roman" w:hAnsi="Times New Roman" w:cs="Times New Roman"/>
          <w:sz w:val="24"/>
          <w:szCs w:val="24"/>
        </w:rPr>
      </w:pPr>
      <w:r w:rsidRPr="00C760BC">
        <w:rPr>
          <w:rFonts w:ascii="Times New Roman" w:hAnsi="Times New Roman" w:cs="Times New Roman"/>
          <w:sz w:val="24"/>
          <w:szCs w:val="24"/>
        </w:rPr>
        <w:t xml:space="preserve">Menurut </w:t>
      </w:r>
      <w:r>
        <w:rPr>
          <w:rFonts w:ascii="Times New Roman" w:hAnsi="Times New Roman" w:cs="Times New Roman"/>
          <w:sz w:val="24"/>
          <w:szCs w:val="24"/>
        </w:rPr>
        <w:t>Stenberg (dalam anastasi, 2004</w:t>
      </w:r>
      <w:r w:rsidRPr="00C760BC">
        <w:rPr>
          <w:rFonts w:ascii="Times New Roman" w:hAnsi="Times New Roman" w:cs="Times New Roman"/>
          <w:sz w:val="24"/>
          <w:szCs w:val="24"/>
        </w:rPr>
        <w:t>) berpendapat bahwa proses kognitif dilakukan untuk memahami kognitif seseorang.  Proses kognitif itu adalah proses berpikir, mengatasi pengalaman atau masalah baru, dan penyesuaian terhadap situasi yang baru.  Tingkah laku kognitif tersebut merupakan hasil dari penerapan strategi berpikir, mengatasi masalah baru secara kreatif, dan penyesuaian terhadap konteks dengan menyeleksi dan beradaptasi dengan lingkungan.</w:t>
      </w:r>
    </w:p>
    <w:p w:rsidR="004237CF" w:rsidRPr="00C760BC" w:rsidRDefault="004237CF" w:rsidP="004237CF">
      <w:pPr>
        <w:pStyle w:val="ListParagraph"/>
        <w:numPr>
          <w:ilvl w:val="0"/>
          <w:numId w:val="5"/>
        </w:numPr>
        <w:tabs>
          <w:tab w:val="left" w:pos="-5954"/>
        </w:tabs>
        <w:spacing w:after="0" w:line="240" w:lineRule="auto"/>
        <w:ind w:left="851" w:hanging="425"/>
        <w:jc w:val="both"/>
        <w:rPr>
          <w:rFonts w:ascii="Times New Roman" w:hAnsi="Times New Roman" w:cs="Times New Roman"/>
          <w:b/>
          <w:sz w:val="24"/>
          <w:szCs w:val="24"/>
        </w:rPr>
      </w:pPr>
      <w:r w:rsidRPr="00C760BC">
        <w:rPr>
          <w:rFonts w:ascii="Times New Roman" w:hAnsi="Times New Roman" w:cs="Times New Roman"/>
          <w:b/>
          <w:sz w:val="24"/>
          <w:szCs w:val="24"/>
        </w:rPr>
        <w:t>Bidang-bidang perkembangan kognitif</w:t>
      </w:r>
    </w:p>
    <w:p w:rsidR="004237CF" w:rsidRPr="00C760BC" w:rsidRDefault="004237CF" w:rsidP="004237CF">
      <w:pPr>
        <w:pStyle w:val="ListParagraph"/>
        <w:tabs>
          <w:tab w:val="left" w:pos="-5954"/>
        </w:tabs>
        <w:spacing w:after="0" w:line="240" w:lineRule="auto"/>
        <w:ind w:left="851" w:firstLine="709"/>
        <w:jc w:val="both"/>
        <w:rPr>
          <w:rFonts w:ascii="Times New Roman" w:hAnsi="Times New Roman" w:cs="Times New Roman"/>
          <w:color w:val="000000"/>
          <w:sz w:val="24"/>
          <w:szCs w:val="24"/>
        </w:rPr>
      </w:pPr>
      <w:r w:rsidRPr="00C760BC">
        <w:rPr>
          <w:rFonts w:ascii="Times New Roman" w:hAnsi="Times New Roman" w:cs="Times New Roman"/>
          <w:color w:val="000000"/>
          <w:sz w:val="24"/>
          <w:szCs w:val="24"/>
        </w:rPr>
        <w:t>Perkembangan kognitif yang dimaksud dalam penelitian ini adalah Perkembangan kognitif yang dimiliki oleh anak usia 5-6 tahun. Adapun bidang-bidang</w:t>
      </w:r>
      <w:r>
        <w:rPr>
          <w:rFonts w:ascii="Times New Roman" w:hAnsi="Times New Roman" w:cs="Times New Roman"/>
          <w:color w:val="000000"/>
          <w:sz w:val="24"/>
          <w:szCs w:val="24"/>
        </w:rPr>
        <w:t xml:space="preserve"> Perkembangan kognitif menurut (Sujiono, 2004:2.11) meliputi:</w:t>
      </w:r>
      <w:r w:rsidRPr="00C760BC">
        <w:rPr>
          <w:rFonts w:ascii="Times New Roman" w:hAnsi="Times New Roman" w:cs="Times New Roman"/>
          <w:color w:val="000000"/>
          <w:sz w:val="24"/>
          <w:szCs w:val="24"/>
        </w:rPr>
        <w:tab/>
      </w:r>
    </w:p>
    <w:p w:rsidR="004237CF" w:rsidRPr="00AA3865" w:rsidRDefault="004237CF" w:rsidP="00004FC3">
      <w:pPr>
        <w:numPr>
          <w:ilvl w:val="0"/>
          <w:numId w:val="7"/>
        </w:numPr>
        <w:spacing w:after="0" w:line="240" w:lineRule="auto"/>
        <w:ind w:left="1276" w:hanging="426"/>
        <w:jc w:val="both"/>
        <w:rPr>
          <w:rFonts w:ascii="Times New Roman" w:hAnsi="Times New Roman" w:cs="Times New Roman"/>
          <w:color w:val="000000"/>
          <w:sz w:val="24"/>
          <w:szCs w:val="24"/>
        </w:rPr>
      </w:pPr>
      <w:r w:rsidRPr="00C760BC">
        <w:rPr>
          <w:rFonts w:ascii="Times New Roman" w:hAnsi="Times New Roman" w:cs="Times New Roman"/>
          <w:color w:val="000000"/>
          <w:sz w:val="24"/>
          <w:szCs w:val="24"/>
        </w:rPr>
        <w:t>Pengembangan Auditory (PA). S</w:t>
      </w:r>
      <w:r w:rsidRPr="00C760BC">
        <w:rPr>
          <w:rFonts w:ascii="Times New Roman" w:hAnsi="Times New Roman" w:cs="Times New Roman"/>
          <w:sz w:val="24"/>
          <w:szCs w:val="24"/>
        </w:rPr>
        <w:t>iswa yang bertipe auditori mengandalkan kesuksesan belajarnya melalui telinga (alat pendengarannya). Anak yang mempunyai gaya belajar auditori dapat belajar lebih cepat dengan menggunakan diskusi verbal dan mendengarkan apa yang guru sampaikan.</w:t>
      </w:r>
    </w:p>
    <w:p w:rsidR="004237CF" w:rsidRPr="00C760BC" w:rsidRDefault="004237CF" w:rsidP="00004FC3">
      <w:pPr>
        <w:numPr>
          <w:ilvl w:val="0"/>
          <w:numId w:val="7"/>
        </w:numPr>
        <w:spacing w:after="0" w:line="240" w:lineRule="auto"/>
        <w:ind w:left="1276" w:hanging="426"/>
        <w:jc w:val="both"/>
        <w:rPr>
          <w:rFonts w:ascii="Times New Roman" w:hAnsi="Times New Roman" w:cs="Times New Roman"/>
          <w:color w:val="000000"/>
          <w:sz w:val="24"/>
          <w:szCs w:val="24"/>
        </w:rPr>
      </w:pPr>
      <w:r w:rsidRPr="00C760BC">
        <w:rPr>
          <w:rFonts w:ascii="Times New Roman" w:hAnsi="Times New Roman" w:cs="Times New Roman"/>
          <w:color w:val="000000"/>
          <w:sz w:val="24"/>
          <w:szCs w:val="24"/>
        </w:rPr>
        <w:t xml:space="preserve">Pengembangan Visual (PV) </w:t>
      </w:r>
      <w:r w:rsidRPr="00C760BC">
        <w:rPr>
          <w:rFonts w:ascii="Times New Roman" w:hAnsi="Times New Roman" w:cs="Times New Roman"/>
          <w:sz w:val="24"/>
          <w:szCs w:val="24"/>
        </w:rPr>
        <w:t xml:space="preserve">yaitu </w:t>
      </w:r>
      <w:r w:rsidRPr="00C760BC">
        <w:rPr>
          <w:rFonts w:ascii="Times New Roman" w:hAnsi="Times New Roman" w:cs="Times New Roman"/>
          <w:sz w:val="24"/>
          <w:szCs w:val="24"/>
          <w:lang w:val="sv-SE"/>
        </w:rPr>
        <w:t>cara seseorang menyerap informasi dan mengembangkannya dari lingkungan dengan menggunakan ind</w:t>
      </w:r>
      <w:r w:rsidRPr="00C760BC">
        <w:rPr>
          <w:rFonts w:ascii="Times New Roman" w:hAnsi="Times New Roman" w:cs="Times New Roman"/>
          <w:sz w:val="24"/>
          <w:szCs w:val="24"/>
        </w:rPr>
        <w:t>e</w:t>
      </w:r>
      <w:r w:rsidRPr="00C760BC">
        <w:rPr>
          <w:rFonts w:ascii="Times New Roman" w:hAnsi="Times New Roman" w:cs="Times New Roman"/>
          <w:sz w:val="24"/>
          <w:szCs w:val="24"/>
          <w:lang w:val="sv-SE"/>
        </w:rPr>
        <w:t>ra penglihatan.</w:t>
      </w:r>
      <w:r w:rsidRPr="00C760BC">
        <w:rPr>
          <w:rFonts w:ascii="Times New Roman" w:hAnsi="Times New Roman" w:cs="Times New Roman"/>
          <w:sz w:val="24"/>
          <w:szCs w:val="24"/>
        </w:rPr>
        <w:t xml:space="preserve"> </w:t>
      </w:r>
    </w:p>
    <w:p w:rsidR="004237CF" w:rsidRPr="00C760BC" w:rsidRDefault="004237CF" w:rsidP="00004FC3">
      <w:pPr>
        <w:numPr>
          <w:ilvl w:val="0"/>
          <w:numId w:val="7"/>
        </w:numPr>
        <w:spacing w:after="0" w:line="240" w:lineRule="auto"/>
        <w:ind w:left="1276" w:hanging="426"/>
        <w:jc w:val="both"/>
        <w:rPr>
          <w:rFonts w:ascii="Times New Roman" w:hAnsi="Times New Roman" w:cs="Times New Roman"/>
          <w:color w:val="000000"/>
          <w:sz w:val="24"/>
          <w:szCs w:val="24"/>
        </w:rPr>
      </w:pPr>
      <w:r w:rsidRPr="00AA3865">
        <w:rPr>
          <w:rFonts w:ascii="Times New Roman" w:hAnsi="Times New Roman" w:cs="Times New Roman"/>
          <w:color w:val="000000"/>
          <w:sz w:val="24"/>
          <w:szCs w:val="24"/>
        </w:rPr>
        <w:t>Pengembangan</w:t>
      </w:r>
      <w:r w:rsidRPr="00C760BC">
        <w:rPr>
          <w:rFonts w:ascii="Times New Roman" w:hAnsi="Times New Roman" w:cs="Times New Roman"/>
          <w:sz w:val="24"/>
          <w:szCs w:val="24"/>
        </w:rPr>
        <w:t xml:space="preserve"> </w:t>
      </w:r>
      <w:r w:rsidRPr="00C760BC">
        <w:rPr>
          <w:rFonts w:ascii="Times New Roman" w:hAnsi="Times New Roman" w:cs="Times New Roman"/>
          <w:color w:val="000000"/>
          <w:sz w:val="24"/>
          <w:szCs w:val="24"/>
        </w:rPr>
        <w:t>Taktil</w:t>
      </w:r>
      <w:r w:rsidRPr="00C760BC">
        <w:rPr>
          <w:rFonts w:ascii="Times New Roman" w:hAnsi="Times New Roman" w:cs="Times New Roman"/>
          <w:sz w:val="24"/>
          <w:szCs w:val="24"/>
        </w:rPr>
        <w:t xml:space="preserve"> (PT). </w:t>
      </w:r>
      <w:r w:rsidRPr="00C760BC">
        <w:rPr>
          <w:rFonts w:ascii="Times New Roman" w:hAnsi="Times New Roman" w:cs="Times New Roman"/>
          <w:bCs/>
          <w:sz w:val="24"/>
          <w:szCs w:val="24"/>
        </w:rPr>
        <w:t xml:space="preserve">Metode pengembangan ini lebih dikenal dengan metode telusur dgn </w:t>
      </w:r>
      <w:r w:rsidRPr="00C760BC">
        <w:rPr>
          <w:rFonts w:ascii="Times New Roman" w:hAnsi="Times New Roman" w:cs="Times New Roman"/>
          <w:bCs/>
          <w:sz w:val="24"/>
          <w:szCs w:val="24"/>
          <w:lang w:val="sv-SE"/>
        </w:rPr>
        <w:t>tujuan pokok adalah untuk melatih pengamatan anak agar terarah, akurat, dan sistematis selama melaksanakan kegiatan membaca.</w:t>
      </w:r>
      <w:r w:rsidRPr="00C760BC">
        <w:rPr>
          <w:rFonts w:ascii="Times New Roman" w:hAnsi="Times New Roman" w:cs="Times New Roman"/>
          <w:bCs/>
          <w:sz w:val="24"/>
          <w:szCs w:val="24"/>
        </w:rPr>
        <w:t xml:space="preserve"> Metode ini berhubungan dengan pengembangan tekstur (indera peraba).</w:t>
      </w:r>
    </w:p>
    <w:p w:rsidR="004237CF" w:rsidRPr="00C760BC" w:rsidRDefault="004237CF" w:rsidP="00004FC3">
      <w:pPr>
        <w:numPr>
          <w:ilvl w:val="0"/>
          <w:numId w:val="7"/>
        </w:numPr>
        <w:spacing w:after="0" w:line="240" w:lineRule="auto"/>
        <w:ind w:left="1276" w:hanging="426"/>
        <w:jc w:val="both"/>
        <w:rPr>
          <w:rFonts w:ascii="Times New Roman" w:hAnsi="Times New Roman" w:cs="Times New Roman"/>
          <w:color w:val="000000"/>
          <w:sz w:val="24"/>
          <w:szCs w:val="24"/>
        </w:rPr>
      </w:pPr>
      <w:r w:rsidRPr="00AA3865">
        <w:rPr>
          <w:rFonts w:ascii="Times New Roman" w:hAnsi="Times New Roman" w:cs="Times New Roman"/>
          <w:color w:val="000000"/>
          <w:sz w:val="24"/>
          <w:szCs w:val="24"/>
        </w:rPr>
        <w:t>Pengembangan</w:t>
      </w:r>
      <w:r w:rsidRPr="00C760BC">
        <w:rPr>
          <w:rFonts w:ascii="Times New Roman" w:hAnsi="Times New Roman" w:cs="Times New Roman"/>
          <w:sz w:val="24"/>
          <w:szCs w:val="24"/>
        </w:rPr>
        <w:t xml:space="preserve"> </w:t>
      </w:r>
      <w:r w:rsidRPr="00C760BC">
        <w:rPr>
          <w:rFonts w:ascii="Times New Roman" w:hAnsi="Times New Roman" w:cs="Times New Roman"/>
          <w:color w:val="000000"/>
          <w:sz w:val="24"/>
          <w:szCs w:val="24"/>
        </w:rPr>
        <w:t>Kinestetik</w:t>
      </w:r>
      <w:r w:rsidRPr="00C760BC">
        <w:rPr>
          <w:rFonts w:ascii="Times New Roman" w:hAnsi="Times New Roman" w:cs="Times New Roman"/>
          <w:sz w:val="24"/>
          <w:szCs w:val="24"/>
        </w:rPr>
        <w:t xml:space="preserve"> (PK) yaitu </w:t>
      </w:r>
      <w:r w:rsidRPr="00C760BC">
        <w:rPr>
          <w:rFonts w:ascii="Times New Roman" w:hAnsi="Times New Roman" w:cs="Times New Roman"/>
          <w:bCs/>
          <w:sz w:val="24"/>
          <w:szCs w:val="24"/>
        </w:rPr>
        <w:t xml:space="preserve">cara seseorang menyerap informasi dari lingkungan melalui indra peraba. </w:t>
      </w:r>
    </w:p>
    <w:p w:rsidR="004237CF" w:rsidRPr="00C760BC" w:rsidRDefault="004237CF" w:rsidP="008E11D5">
      <w:pPr>
        <w:numPr>
          <w:ilvl w:val="0"/>
          <w:numId w:val="7"/>
        </w:numPr>
        <w:spacing w:after="0" w:line="240" w:lineRule="auto"/>
        <w:ind w:left="1276" w:hanging="426"/>
        <w:jc w:val="both"/>
        <w:rPr>
          <w:rFonts w:ascii="Times New Roman" w:hAnsi="Times New Roman" w:cs="Times New Roman"/>
          <w:color w:val="000000"/>
          <w:sz w:val="24"/>
          <w:szCs w:val="24"/>
        </w:rPr>
      </w:pPr>
      <w:r w:rsidRPr="00C760BC">
        <w:rPr>
          <w:rFonts w:ascii="Times New Roman" w:hAnsi="Times New Roman" w:cs="Times New Roman"/>
          <w:sz w:val="24"/>
          <w:szCs w:val="24"/>
        </w:rPr>
        <w:t xml:space="preserve">Pengembangan Aritmatika (PAr). </w:t>
      </w:r>
      <w:r w:rsidRPr="00C760BC">
        <w:rPr>
          <w:rFonts w:ascii="Times New Roman" w:hAnsi="Times New Roman" w:cs="Times New Roman"/>
          <w:bCs/>
          <w:sz w:val="24"/>
          <w:szCs w:val="24"/>
        </w:rPr>
        <w:t xml:space="preserve">Pengembangan Aritmatika berhubungan dengan kemampuan untuk kemampuan berhitung atau konsep berhitung </w:t>
      </w:r>
      <w:r w:rsidRPr="00AA3865">
        <w:rPr>
          <w:rFonts w:ascii="Times New Roman" w:hAnsi="Times New Roman" w:cs="Times New Roman"/>
          <w:color w:val="000000"/>
          <w:sz w:val="24"/>
          <w:szCs w:val="24"/>
        </w:rPr>
        <w:t>permulaan</w:t>
      </w:r>
      <w:r w:rsidRPr="00C760BC">
        <w:rPr>
          <w:rFonts w:ascii="Times New Roman" w:hAnsi="Times New Roman" w:cs="Times New Roman"/>
          <w:bCs/>
          <w:sz w:val="24"/>
          <w:szCs w:val="24"/>
        </w:rPr>
        <w:t xml:space="preserve">. Aritmatika juga dapat mengubah pola pikir seseorang menjadi pola pikir yang matematis, sistematis, kritis dan cermat yang pada akhirnya dapat digunakan untuk mempelajari ilmu-ilmu yang lain. </w:t>
      </w:r>
    </w:p>
    <w:p w:rsidR="004237CF" w:rsidRPr="00C760BC" w:rsidRDefault="004237CF" w:rsidP="00250B5C">
      <w:pPr>
        <w:numPr>
          <w:ilvl w:val="0"/>
          <w:numId w:val="7"/>
        </w:numPr>
        <w:spacing w:after="0" w:line="240" w:lineRule="auto"/>
        <w:ind w:left="1276" w:hanging="426"/>
        <w:jc w:val="both"/>
        <w:rPr>
          <w:rFonts w:ascii="Times New Roman" w:hAnsi="Times New Roman" w:cs="Times New Roman"/>
          <w:color w:val="000000"/>
          <w:sz w:val="24"/>
          <w:szCs w:val="24"/>
        </w:rPr>
      </w:pPr>
      <w:r w:rsidRPr="00AA3865">
        <w:rPr>
          <w:rFonts w:ascii="Times New Roman" w:hAnsi="Times New Roman" w:cs="Times New Roman"/>
          <w:bCs/>
          <w:sz w:val="24"/>
          <w:szCs w:val="24"/>
        </w:rPr>
        <w:t>Pengembangan</w:t>
      </w:r>
      <w:r w:rsidRPr="00C760BC">
        <w:rPr>
          <w:rFonts w:ascii="Times New Roman" w:hAnsi="Times New Roman" w:cs="Times New Roman"/>
          <w:sz w:val="24"/>
          <w:szCs w:val="24"/>
        </w:rPr>
        <w:t xml:space="preserve"> Geometri (PG) yaitu berhubungan dengan pengemb</w:t>
      </w:r>
      <w:r w:rsidR="00250B5C">
        <w:rPr>
          <w:rFonts w:ascii="Times New Roman" w:hAnsi="Times New Roman" w:cs="Times New Roman"/>
          <w:sz w:val="24"/>
          <w:szCs w:val="24"/>
        </w:rPr>
        <w:t>angan konsep bentuk dan ukuran.</w:t>
      </w:r>
    </w:p>
    <w:p w:rsidR="00250B5C" w:rsidRPr="00C760BC" w:rsidRDefault="004237CF" w:rsidP="00250B5C">
      <w:pPr>
        <w:numPr>
          <w:ilvl w:val="0"/>
          <w:numId w:val="7"/>
        </w:numPr>
        <w:spacing w:after="0" w:line="240" w:lineRule="auto"/>
        <w:ind w:left="1276" w:hanging="426"/>
        <w:jc w:val="both"/>
        <w:rPr>
          <w:rFonts w:ascii="Times New Roman" w:hAnsi="Times New Roman" w:cs="Times New Roman"/>
          <w:color w:val="000000"/>
          <w:sz w:val="24"/>
          <w:szCs w:val="24"/>
        </w:rPr>
      </w:pPr>
      <w:r w:rsidRPr="00AA3865">
        <w:rPr>
          <w:rFonts w:ascii="Times New Roman" w:hAnsi="Times New Roman" w:cs="Times New Roman"/>
          <w:bCs/>
          <w:sz w:val="24"/>
          <w:szCs w:val="24"/>
        </w:rPr>
        <w:t>Pengembangan</w:t>
      </w:r>
      <w:r w:rsidRPr="00C760BC">
        <w:rPr>
          <w:rFonts w:ascii="Times New Roman" w:hAnsi="Times New Roman" w:cs="Times New Roman"/>
          <w:sz w:val="24"/>
          <w:szCs w:val="24"/>
        </w:rPr>
        <w:t xml:space="preserve"> Sains (PS). Sains atau Ilmu Pengetahuan Alam adalah ilmu yang pokok bahasannya adalah alam dengan segala isinya. Hal yang dipelajari dalam sains adalah sebab-akibat, hubungan kausal dari </w:t>
      </w:r>
      <w:r w:rsidRPr="00C760BC">
        <w:rPr>
          <w:rFonts w:ascii="Times New Roman" w:hAnsi="Times New Roman" w:cs="Times New Roman"/>
          <w:sz w:val="24"/>
          <w:szCs w:val="24"/>
        </w:rPr>
        <w:lastRenderedPageBreak/>
        <w:t xml:space="preserve">kejadian-kejadian yang terjadi di alam. </w:t>
      </w:r>
      <w:r w:rsidRPr="00C760BC">
        <w:rPr>
          <w:rFonts w:ascii="Times New Roman" w:hAnsi="Times New Roman" w:cs="Times New Roman"/>
          <w:sz w:val="24"/>
          <w:szCs w:val="24"/>
          <w:lang w:val="fi-FI"/>
        </w:rPr>
        <w:t>Pengembangan sains menekankan pada pemberian pengalaman langsung. Dengan demikian, siswa perlu dibantu untuk mampu mengembangkan sejumlah pengetahuan yang menyangkut kerja ilmiah dan pemahaman konsep serta aplikasinya.</w:t>
      </w:r>
      <w:r w:rsidRPr="00C760BC">
        <w:rPr>
          <w:rFonts w:ascii="Times New Roman" w:hAnsi="Times New Roman" w:cs="Times New Roman"/>
          <w:sz w:val="24"/>
          <w:szCs w:val="24"/>
        </w:rPr>
        <w:t xml:space="preserve"> </w:t>
      </w:r>
    </w:p>
    <w:p w:rsidR="004237CF" w:rsidRDefault="004237CF" w:rsidP="004237CF">
      <w:pPr>
        <w:pStyle w:val="ListParagraph"/>
        <w:numPr>
          <w:ilvl w:val="0"/>
          <w:numId w:val="5"/>
        </w:numPr>
        <w:tabs>
          <w:tab w:val="left" w:pos="-5954"/>
        </w:tabs>
        <w:spacing w:after="0" w:line="240" w:lineRule="auto"/>
        <w:ind w:left="851" w:hanging="425"/>
        <w:jc w:val="both"/>
        <w:rPr>
          <w:rFonts w:ascii="Times New Roman" w:hAnsi="Times New Roman" w:cs="Times New Roman"/>
          <w:b/>
          <w:color w:val="000000"/>
          <w:sz w:val="24"/>
        </w:rPr>
      </w:pPr>
      <w:r w:rsidRPr="00C760BC">
        <w:rPr>
          <w:rFonts w:ascii="Times New Roman" w:hAnsi="Times New Roman" w:cs="Times New Roman"/>
          <w:b/>
          <w:color w:val="000000"/>
          <w:sz w:val="24"/>
        </w:rPr>
        <w:t>Faktor-faktor yang mempengaruhi perkembangan kognitif</w:t>
      </w:r>
    </w:p>
    <w:p w:rsidR="004237CF" w:rsidRPr="00AA3865" w:rsidRDefault="004237CF" w:rsidP="004237CF">
      <w:pPr>
        <w:pStyle w:val="ListParagraph"/>
        <w:tabs>
          <w:tab w:val="left" w:pos="-5954"/>
        </w:tabs>
        <w:spacing w:after="0" w:line="240" w:lineRule="auto"/>
        <w:ind w:left="851" w:firstLine="567"/>
        <w:jc w:val="both"/>
        <w:rPr>
          <w:rFonts w:ascii="Times New Roman" w:hAnsi="Times New Roman" w:cs="Times New Roman"/>
          <w:b/>
          <w:color w:val="000000"/>
          <w:sz w:val="24"/>
        </w:rPr>
      </w:pPr>
      <w:r>
        <w:rPr>
          <w:rFonts w:ascii="Times New Roman" w:hAnsi="Times New Roman" w:cs="Times New Roman"/>
          <w:color w:val="000000"/>
          <w:sz w:val="24"/>
        </w:rPr>
        <w:t xml:space="preserve">Dalam Sujiono (2004: 1.18) </w:t>
      </w:r>
      <w:r w:rsidRPr="00AA3865">
        <w:rPr>
          <w:rFonts w:ascii="Times New Roman" w:hAnsi="Times New Roman" w:cs="Times New Roman"/>
          <w:color w:val="000000"/>
          <w:sz w:val="24"/>
        </w:rPr>
        <w:t>Faktor-faktor yang mempengaruhi pengembangan kognitif dapat dijelaskan sebagai berikut:</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faktor Hereditas/keturunan. Merupakan faktor yang berkembang semenjak seseorang berada dalam kandungan, pada faktor ini anak telah memiliki sifat-sifat yang menentukan daya kerja kognitifnya.</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Pr>
          <w:rFonts w:ascii="Times New Roman" w:hAnsi="Times New Roman" w:cs="Times New Roman"/>
          <w:color w:val="000000"/>
          <w:sz w:val="24"/>
        </w:rPr>
        <w:t xml:space="preserve">Faktor </w:t>
      </w:r>
      <w:r w:rsidRPr="00C760BC">
        <w:rPr>
          <w:rFonts w:ascii="Times New Roman" w:hAnsi="Times New Roman" w:cs="Times New Roman"/>
          <w:color w:val="000000"/>
          <w:sz w:val="24"/>
        </w:rPr>
        <w:t>lingkungan.  Ada dua unsur lingkungan yang sangat penting peranannya dalam mempengaruhi perkembangan kognitif anak,yaitu keluarga dan sekolah</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Pr>
          <w:rFonts w:ascii="Times New Roman" w:hAnsi="Times New Roman" w:cs="Times New Roman"/>
          <w:color w:val="000000"/>
          <w:sz w:val="24"/>
        </w:rPr>
        <w:t>F</w:t>
      </w:r>
      <w:r w:rsidRPr="00C760BC">
        <w:rPr>
          <w:rFonts w:ascii="Times New Roman" w:hAnsi="Times New Roman" w:cs="Times New Roman"/>
          <w:color w:val="000000"/>
          <w:sz w:val="24"/>
        </w:rPr>
        <w:t>aktor keluarga, memberikan pengalaman kepada anak dalam berbagai bidang kehidupan sehingga anak memiliki informasi yang banyak yang merupakan alat bagi anak untuk berfikir.</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 xml:space="preserve">Sekolah, sekolah adalah lembaga formal yang diberi tanggung jawab untuk meningkatkan perkembangan anak. </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Kematangan. Tiap organ (fisik maupun psikis )dapat dikatakan telah matang jika ia telah mencapai kesanggupan menjalankan fungsinya masing-masing</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Pembentukan. Pembentukan adalah segala keadaan di luar diri seseorang yang mempengaruhi perkembangan intelegensi (kemampuan kecerdasan).</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 xml:space="preserve">  Minat dan bakat. Minat mengarahkan kepada suatu tujuan  dan merupakan dorongan bagi perbuatan itu sendiri. Apa yang menarik minat seseorang mendorongnya untuk berbuat lebih baik lagi. Sedangkan  bakat diartikan sebagai  kemampuan   bawaan, sebagai potensi yang masih perlu dikembangkan dan di latih agar dapat terwujud.</w:t>
      </w:r>
    </w:p>
    <w:p w:rsidR="004237CF" w:rsidRPr="00C760BC" w:rsidRDefault="004237CF" w:rsidP="004237CF">
      <w:pPr>
        <w:pStyle w:val="ListParagraph"/>
        <w:numPr>
          <w:ilvl w:val="0"/>
          <w:numId w:val="9"/>
        </w:numPr>
        <w:spacing w:after="0" w:line="240" w:lineRule="auto"/>
        <w:ind w:left="1276" w:hanging="425"/>
        <w:jc w:val="both"/>
        <w:rPr>
          <w:rFonts w:ascii="Times New Roman" w:hAnsi="Times New Roman" w:cs="Times New Roman"/>
          <w:color w:val="000000"/>
          <w:sz w:val="24"/>
        </w:rPr>
      </w:pPr>
      <w:r w:rsidRPr="00C760BC">
        <w:rPr>
          <w:rFonts w:ascii="Times New Roman" w:hAnsi="Times New Roman" w:cs="Times New Roman"/>
          <w:color w:val="000000"/>
          <w:sz w:val="24"/>
        </w:rPr>
        <w:t xml:space="preserve">  Kebebasan, yaitu kebebasan manusia berpikir divergen (menyebar) yang berarti bahwa manusia itu dapat memilih metode-metode yang tertentu dalam memecahkan masalah-masalah, juga bebas dalam memilih masalah sesuai dengan kebutuhannya.</w:t>
      </w:r>
    </w:p>
    <w:p w:rsidR="004237CF" w:rsidRDefault="004237CF" w:rsidP="004237CF">
      <w:pPr>
        <w:pStyle w:val="ListParagraph"/>
        <w:numPr>
          <w:ilvl w:val="0"/>
          <w:numId w:val="6"/>
        </w:numPr>
        <w:spacing w:after="0" w:line="240" w:lineRule="auto"/>
        <w:ind w:left="426"/>
        <w:jc w:val="both"/>
        <w:rPr>
          <w:rFonts w:ascii="Times New Roman" w:hAnsi="Times New Roman" w:cs="Times New Roman"/>
          <w:b/>
          <w:sz w:val="24"/>
          <w:szCs w:val="24"/>
        </w:rPr>
      </w:pPr>
      <w:r w:rsidRPr="00C760BC">
        <w:rPr>
          <w:rFonts w:ascii="Times New Roman" w:hAnsi="Times New Roman" w:cs="Times New Roman"/>
          <w:b/>
          <w:sz w:val="24"/>
          <w:szCs w:val="24"/>
        </w:rPr>
        <w:t>Sains</w:t>
      </w:r>
    </w:p>
    <w:p w:rsidR="004237CF" w:rsidRDefault="004237CF" w:rsidP="004237CF">
      <w:pPr>
        <w:pStyle w:val="ListParagraph"/>
        <w:numPr>
          <w:ilvl w:val="3"/>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Pengertian Sains</w:t>
      </w:r>
    </w:p>
    <w:p w:rsidR="004237CF" w:rsidRPr="006F1F1D" w:rsidRDefault="004237CF" w:rsidP="004237CF">
      <w:pPr>
        <w:pStyle w:val="ListParagraph"/>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Menurut Sujiono, (2004:12.2) Sains adalah suatu objek bahasan yang berhubungan dengan bidang studi tentang kenyataan atau fakta dan teori-teori yang mampu menjelaskan tentang fenomena alam.</w:t>
      </w:r>
    </w:p>
    <w:p w:rsidR="004237CF" w:rsidRPr="00AA3865" w:rsidRDefault="004237CF" w:rsidP="004237CF">
      <w:pPr>
        <w:pStyle w:val="ListParagraph"/>
        <w:numPr>
          <w:ilvl w:val="3"/>
          <w:numId w:val="5"/>
        </w:numPr>
        <w:spacing w:after="0" w:line="240" w:lineRule="auto"/>
        <w:ind w:left="709" w:hanging="283"/>
        <w:jc w:val="both"/>
        <w:rPr>
          <w:rFonts w:ascii="Times New Roman" w:hAnsi="Times New Roman" w:cs="Times New Roman"/>
          <w:b/>
          <w:sz w:val="24"/>
          <w:szCs w:val="24"/>
        </w:rPr>
      </w:pPr>
      <w:r w:rsidRPr="00AA3865">
        <w:rPr>
          <w:rFonts w:ascii="Times New Roman" w:hAnsi="Times New Roman" w:cs="Times New Roman"/>
          <w:b/>
          <w:sz w:val="24"/>
          <w:szCs w:val="24"/>
        </w:rPr>
        <w:t>Pengertian sains dalam perkembangan kognitif</w:t>
      </w:r>
    </w:p>
    <w:p w:rsidR="004237CF" w:rsidRDefault="004237CF" w:rsidP="004237CF">
      <w:pPr>
        <w:pStyle w:val="ListParagraph"/>
        <w:spacing w:after="0" w:line="240" w:lineRule="auto"/>
        <w:ind w:firstLine="720"/>
        <w:jc w:val="both"/>
        <w:rPr>
          <w:rFonts w:ascii="Times New Roman" w:hAnsi="Times New Roman" w:cs="Times New Roman"/>
          <w:sz w:val="24"/>
          <w:szCs w:val="24"/>
        </w:rPr>
      </w:pPr>
      <w:r w:rsidRPr="00C760BC">
        <w:rPr>
          <w:rFonts w:ascii="Times New Roman" w:hAnsi="Times New Roman" w:cs="Times New Roman"/>
          <w:sz w:val="24"/>
          <w:szCs w:val="24"/>
        </w:rPr>
        <w:t>Pada penelitian ini yang dimaksud sains dalam perkembangan kognitif adalah suatu proses bermain sambil belajar yang menggunakan bahan-bahan sederhana atau bahan-bahan yang ada disekitar anak untuk menemukan pemecahan masalah dalam bentuk kegiatan yang bertujuan permainan sains itu sendiri, yakni anak mampu secara singkat mencari informasi apa yang ada disekitarnya melalui pengamatan, penyelidikan dan percobaan.</w:t>
      </w:r>
    </w:p>
    <w:p w:rsidR="00250B5C" w:rsidRDefault="00250B5C" w:rsidP="004237CF">
      <w:pPr>
        <w:pStyle w:val="ListParagraph"/>
        <w:spacing w:after="0" w:line="240" w:lineRule="auto"/>
        <w:ind w:firstLine="720"/>
        <w:jc w:val="both"/>
        <w:rPr>
          <w:rFonts w:ascii="Times New Roman" w:hAnsi="Times New Roman" w:cs="Times New Roman"/>
          <w:sz w:val="24"/>
          <w:szCs w:val="24"/>
        </w:rPr>
      </w:pPr>
    </w:p>
    <w:p w:rsidR="0058000D" w:rsidRDefault="0058000D" w:rsidP="004237CF">
      <w:pPr>
        <w:pStyle w:val="ListParagraph"/>
        <w:spacing w:after="0" w:line="240" w:lineRule="auto"/>
        <w:ind w:firstLine="720"/>
        <w:jc w:val="both"/>
        <w:rPr>
          <w:rFonts w:ascii="Times New Roman" w:hAnsi="Times New Roman" w:cs="Times New Roman"/>
          <w:sz w:val="24"/>
          <w:szCs w:val="24"/>
        </w:rPr>
      </w:pPr>
    </w:p>
    <w:p w:rsidR="004237CF" w:rsidRDefault="004237CF" w:rsidP="004237CF">
      <w:pPr>
        <w:pStyle w:val="ListParagraph"/>
        <w:numPr>
          <w:ilvl w:val="3"/>
          <w:numId w:val="5"/>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Indikator capaian</w:t>
      </w:r>
      <w:r w:rsidRPr="00C760BC">
        <w:rPr>
          <w:rFonts w:ascii="Times New Roman" w:hAnsi="Times New Roman" w:cs="Times New Roman"/>
          <w:b/>
          <w:sz w:val="24"/>
          <w:szCs w:val="24"/>
        </w:rPr>
        <w:t xml:space="preserve"> perkembangan sains dalam perkembangan</w:t>
      </w:r>
      <w:r w:rsidRPr="00AA3865">
        <w:rPr>
          <w:rFonts w:ascii="Times New Roman" w:hAnsi="Times New Roman" w:cs="Times New Roman"/>
          <w:b/>
          <w:sz w:val="24"/>
          <w:szCs w:val="24"/>
        </w:rPr>
        <w:t xml:space="preserve">  kognitif</w:t>
      </w:r>
      <w:r>
        <w:rPr>
          <w:rFonts w:ascii="Times New Roman" w:hAnsi="Times New Roman" w:cs="Times New Roman"/>
          <w:b/>
          <w:sz w:val="24"/>
          <w:szCs w:val="24"/>
        </w:rPr>
        <w:t xml:space="preserve"> anak usia 5-6 tahun </w:t>
      </w:r>
    </w:p>
    <w:p w:rsidR="004237CF" w:rsidRDefault="004237CF" w:rsidP="004237CF">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Beberapa tingkat capaian perkembangan kognitif dalam bidang sains anak usia 5-6 tahun dalam Peraturan Menteri  Pendidikan Nasional No, 58 Tahun 2009 (permendiknas No, 58, 2009:16) yang dipilih menjadi beberapa indikator adalah sebagai berikut:</w:t>
      </w:r>
    </w:p>
    <w:p w:rsidR="004237CF" w:rsidRPr="008E602C" w:rsidRDefault="004237CF" w:rsidP="004237CF">
      <w:pPr>
        <w:pStyle w:val="ListParagraph"/>
        <w:numPr>
          <w:ilvl w:val="4"/>
          <w:numId w:val="13"/>
        </w:numPr>
        <w:spacing w:after="0" w:line="240" w:lineRule="auto"/>
        <w:ind w:left="993" w:hanging="284"/>
        <w:jc w:val="both"/>
        <w:rPr>
          <w:rFonts w:ascii="Times New Roman" w:hAnsi="Times New Roman" w:cs="Times New Roman"/>
          <w:sz w:val="24"/>
          <w:szCs w:val="24"/>
        </w:rPr>
      </w:pPr>
      <w:r w:rsidRPr="008E602C">
        <w:rPr>
          <w:rFonts w:ascii="Times New Roman" w:hAnsi="Times New Roman" w:cs="Times New Roman"/>
          <w:sz w:val="24"/>
          <w:szCs w:val="24"/>
        </w:rPr>
        <w:t>Mengklasifikasikan benda berdasarkan warna</w:t>
      </w:r>
    </w:p>
    <w:p w:rsidR="004237CF" w:rsidRDefault="004237CF" w:rsidP="004237CF">
      <w:pPr>
        <w:pStyle w:val="ListParagraph"/>
        <w:numPr>
          <w:ilvl w:val="4"/>
          <w:numId w:val="13"/>
        </w:numPr>
        <w:spacing w:after="0" w:line="240" w:lineRule="auto"/>
        <w:ind w:left="993" w:hanging="284"/>
        <w:jc w:val="both"/>
        <w:rPr>
          <w:rFonts w:ascii="Times New Roman" w:hAnsi="Times New Roman" w:cs="Times New Roman"/>
          <w:sz w:val="24"/>
          <w:szCs w:val="24"/>
        </w:rPr>
      </w:pPr>
      <w:r w:rsidRPr="008E602C">
        <w:rPr>
          <w:rFonts w:ascii="Times New Roman" w:hAnsi="Times New Roman" w:cs="Times New Roman"/>
          <w:sz w:val="24"/>
          <w:szCs w:val="24"/>
        </w:rPr>
        <w:t>Menunjukkan aktifitas yang bersifat eksploratif dan menyelidik</w:t>
      </w:r>
    </w:p>
    <w:p w:rsidR="004237CF" w:rsidRDefault="004237CF" w:rsidP="004237CF">
      <w:pPr>
        <w:pStyle w:val="ListParagraph"/>
        <w:numPr>
          <w:ilvl w:val="4"/>
          <w:numId w:val="13"/>
        </w:numPr>
        <w:spacing w:after="0" w:line="240" w:lineRule="auto"/>
        <w:ind w:left="993" w:hanging="284"/>
        <w:jc w:val="both"/>
        <w:rPr>
          <w:rFonts w:ascii="Times New Roman" w:hAnsi="Times New Roman" w:cs="Times New Roman"/>
          <w:sz w:val="24"/>
          <w:szCs w:val="24"/>
        </w:rPr>
      </w:pPr>
      <w:r w:rsidRPr="008E602C">
        <w:rPr>
          <w:rFonts w:ascii="Times New Roman" w:hAnsi="Times New Roman" w:cs="Times New Roman"/>
          <w:sz w:val="24"/>
          <w:szCs w:val="24"/>
        </w:rPr>
        <w:t>Mengenal sebab akibat tentang lingkungan</w:t>
      </w:r>
    </w:p>
    <w:p w:rsidR="004237CF" w:rsidRDefault="004237CF" w:rsidP="004237CF">
      <w:pPr>
        <w:pStyle w:val="ListParagraph"/>
        <w:numPr>
          <w:ilvl w:val="4"/>
          <w:numId w:val="13"/>
        </w:numPr>
        <w:spacing w:after="0" w:line="240" w:lineRule="auto"/>
        <w:ind w:left="993" w:hanging="284"/>
        <w:jc w:val="both"/>
        <w:rPr>
          <w:rFonts w:ascii="Times New Roman" w:hAnsi="Times New Roman" w:cs="Times New Roman"/>
          <w:sz w:val="24"/>
          <w:szCs w:val="24"/>
        </w:rPr>
      </w:pPr>
      <w:r w:rsidRPr="008E602C">
        <w:rPr>
          <w:rFonts w:ascii="Times New Roman" w:hAnsi="Times New Roman" w:cs="Times New Roman"/>
          <w:sz w:val="24"/>
          <w:szCs w:val="24"/>
        </w:rPr>
        <w:t>Memecahkan masalah (misalnya dalam kegiatan bermain balok, meronce, menganyam, puzzle)</w:t>
      </w:r>
    </w:p>
    <w:p w:rsidR="004237CF" w:rsidRPr="008E602C" w:rsidRDefault="004237CF" w:rsidP="004237CF">
      <w:pPr>
        <w:pStyle w:val="ListParagraph"/>
        <w:numPr>
          <w:ilvl w:val="4"/>
          <w:numId w:val="13"/>
        </w:numPr>
        <w:spacing w:after="0" w:line="240" w:lineRule="auto"/>
        <w:ind w:left="993" w:hanging="284"/>
        <w:jc w:val="both"/>
        <w:rPr>
          <w:rFonts w:ascii="Times New Roman" w:hAnsi="Times New Roman" w:cs="Times New Roman"/>
          <w:sz w:val="24"/>
          <w:szCs w:val="24"/>
        </w:rPr>
      </w:pPr>
      <w:r w:rsidRPr="008E602C">
        <w:rPr>
          <w:rFonts w:ascii="Times New Roman" w:hAnsi="Times New Roman" w:cs="Times New Roman"/>
          <w:sz w:val="24"/>
          <w:szCs w:val="24"/>
        </w:rPr>
        <w:t>Mengenal konsep sederhana dalam kehidupan sehari-hari.</w:t>
      </w:r>
      <w:r w:rsidRPr="008E602C">
        <w:rPr>
          <w:rFonts w:ascii="Times New Roman" w:hAnsi="Times New Roman" w:cs="Times New Roman"/>
          <w:b/>
          <w:sz w:val="24"/>
          <w:szCs w:val="24"/>
        </w:rPr>
        <w:t xml:space="preserve"> </w:t>
      </w:r>
    </w:p>
    <w:p w:rsidR="004237CF" w:rsidRDefault="004237CF" w:rsidP="004237CF">
      <w:pPr>
        <w:pStyle w:val="ListParagraph"/>
        <w:numPr>
          <w:ilvl w:val="3"/>
          <w:numId w:val="5"/>
        </w:numPr>
        <w:spacing w:after="0" w:line="240" w:lineRule="auto"/>
        <w:ind w:left="709" w:hanging="283"/>
        <w:jc w:val="both"/>
        <w:rPr>
          <w:rFonts w:ascii="Times New Roman" w:hAnsi="Times New Roman" w:cs="Times New Roman"/>
          <w:b/>
          <w:sz w:val="24"/>
          <w:szCs w:val="24"/>
        </w:rPr>
      </w:pPr>
      <w:r w:rsidRPr="00095B36">
        <w:rPr>
          <w:rFonts w:ascii="Times New Roman" w:hAnsi="Times New Roman" w:cs="Times New Roman"/>
          <w:b/>
          <w:sz w:val="24"/>
          <w:szCs w:val="24"/>
        </w:rPr>
        <w:t xml:space="preserve">Faktor yang  mempengaruhi perkembangan sains dalam kognitif </w:t>
      </w:r>
    </w:p>
    <w:p w:rsidR="004237CF" w:rsidRDefault="004237CF" w:rsidP="004237CF">
      <w:pPr>
        <w:pStyle w:val="ListParagraph"/>
        <w:spacing w:after="0" w:line="240" w:lineRule="auto"/>
        <w:ind w:left="709" w:firstLine="425"/>
        <w:jc w:val="both"/>
        <w:rPr>
          <w:rFonts w:ascii="Times New Roman" w:hAnsi="Times New Roman" w:cs="Times New Roman"/>
          <w:sz w:val="24"/>
          <w:szCs w:val="24"/>
        </w:rPr>
      </w:pPr>
      <w:r w:rsidRPr="00BD5BEF">
        <w:rPr>
          <w:rFonts w:ascii="Times New Roman" w:hAnsi="Times New Roman" w:cs="Times New Roman"/>
          <w:sz w:val="24"/>
          <w:szCs w:val="24"/>
        </w:rPr>
        <w:t xml:space="preserve">Faktor-faktor yang mempengaruhi pengembangan sains dalam kognitif </w:t>
      </w:r>
      <w:r>
        <w:rPr>
          <w:rFonts w:ascii="Times New Roman" w:hAnsi="Times New Roman" w:cs="Times New Roman"/>
          <w:sz w:val="24"/>
          <w:szCs w:val="24"/>
        </w:rPr>
        <w:t xml:space="preserve">menurut Sujiono (2004: 1.18) </w:t>
      </w:r>
      <w:r w:rsidRPr="00BD5BEF">
        <w:rPr>
          <w:rFonts w:ascii="Times New Roman" w:hAnsi="Times New Roman" w:cs="Times New Roman"/>
          <w:sz w:val="24"/>
          <w:szCs w:val="24"/>
        </w:rPr>
        <w:t>dapat dijelaskan sebagai berikut:</w:t>
      </w:r>
    </w:p>
    <w:p w:rsidR="004237CF" w:rsidRPr="00BD5BE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BD5BEF">
        <w:rPr>
          <w:rFonts w:ascii="Times New Roman" w:hAnsi="Times New Roman" w:cs="Times New Roman"/>
          <w:sz w:val="24"/>
          <w:szCs w:val="24"/>
        </w:rPr>
        <w:t>Faktor lingkungan. Ada dua unsur lingkungan yang sangat penting peranannya dalam mempengaruhi perkembangan kognitif anak, yaitu keluarga dan sekolah.</w:t>
      </w:r>
    </w:p>
    <w:p w:rsidR="004237CF" w:rsidRPr="00BD5BE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Faktor keluarga, memberikan pengalaman kepada anak dalam berbagai aktifitas sehingga anak bisa memecahkan masalah sederhana dalam kehidupan sehari-hari.</w:t>
      </w:r>
    </w:p>
    <w:p w:rsidR="004237CF" w:rsidRPr="00BD5BE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Faktor sekolah, sekolah adalah lembaga formal yang diberi tanggung jawab untuk meningkatkan kemampuan anak.</w:t>
      </w:r>
    </w:p>
    <w:p w:rsidR="004237CF" w:rsidRPr="00BD5BE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Faktor kematangan. Tiap organ fisik atau psikis dapat dikatakan telah matang jika ia telah mencapai kesanggupan menjalankan fungsinya.</w:t>
      </w:r>
    </w:p>
    <w:p w:rsidR="004237CF" w:rsidRPr="00BD5BE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Fakto minat dan bakat, minat mengarahkan pada suatu tujuan dan merupakan dorongan bagi perbuatan itu sendiri. Sedangkan bakat diartikan sebagai kemampuan bawaan, sebagai potensi yang perlu dikembangkan dan dilatih agar dapat terwujud.</w:t>
      </w:r>
    </w:p>
    <w:p w:rsidR="004237C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Faktor kebebasan, jika seorang anak diberikan kebebasan dalam bereksperimen maka kemampuan kognitif anak akan berkembang lebih baik, ia akan mampu</w:t>
      </w:r>
    </w:p>
    <w:p w:rsidR="004237CF" w:rsidRDefault="004237CF" w:rsidP="004237CF">
      <w:pPr>
        <w:pStyle w:val="ListParagraph"/>
        <w:numPr>
          <w:ilvl w:val="1"/>
          <w:numId w:val="12"/>
        </w:numPr>
        <w:spacing w:after="0" w:line="240" w:lineRule="auto"/>
        <w:ind w:left="1050" w:hanging="341"/>
        <w:jc w:val="both"/>
        <w:rPr>
          <w:rFonts w:ascii="Times New Roman" w:hAnsi="Times New Roman" w:cs="Times New Roman"/>
          <w:sz w:val="24"/>
          <w:szCs w:val="24"/>
        </w:rPr>
      </w:pPr>
      <w:r w:rsidRPr="00C760BC">
        <w:rPr>
          <w:rFonts w:ascii="Times New Roman" w:hAnsi="Times New Roman" w:cs="Times New Roman"/>
          <w:sz w:val="24"/>
          <w:szCs w:val="24"/>
        </w:rPr>
        <w:t xml:space="preserve"> memecahkan masalah-masalah sederhana dalam kehidupan sehari-hari</w:t>
      </w:r>
      <w:r>
        <w:rPr>
          <w:rFonts w:ascii="Times New Roman" w:hAnsi="Times New Roman" w:cs="Times New Roman"/>
          <w:sz w:val="24"/>
          <w:szCs w:val="24"/>
        </w:rPr>
        <w:t>.</w:t>
      </w:r>
    </w:p>
    <w:p w:rsidR="004237CF" w:rsidRPr="00BD5BEF" w:rsidRDefault="004237CF" w:rsidP="004237CF">
      <w:pPr>
        <w:pStyle w:val="ListParagraph"/>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beberapa pendapat diatas dapat disimpulkan bahwa perkembangan kognitif bidang sains adalah suatu proses bermain sambil belajar yang menggunakan bahan-bahan sederhana atau bahan-bahan yang ada disekitar anak untuk menemukan pemecahan masalah dalam bentuk kegiatan sains itu sendiri, yakni anak mampu secara singkat mencari informasi apa yang ada di sekitarnya melalui pengamatan, penyelidikan, dan percobaan. Dengan memberikan kebebasan pada anak untuk bereksplorasi maka akan mampu mengembangkan perkembangan kognitif bidang sains dengan optimal.</w:t>
      </w: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Pr="00C760BC" w:rsidRDefault="004237CF" w:rsidP="00250B5C">
      <w:pPr>
        <w:spacing w:after="0" w:line="240" w:lineRule="auto"/>
        <w:rPr>
          <w:rFonts w:ascii="Times New Roman" w:hAnsi="Times New Roman" w:cs="Times New Roman"/>
          <w:b/>
          <w:sz w:val="24"/>
          <w:szCs w:val="24"/>
        </w:rPr>
      </w:pPr>
      <w:r w:rsidRPr="00C760BC">
        <w:rPr>
          <w:rFonts w:ascii="Times New Roman" w:hAnsi="Times New Roman" w:cs="Times New Roman"/>
          <w:b/>
          <w:sz w:val="24"/>
          <w:szCs w:val="24"/>
        </w:rPr>
        <w:lastRenderedPageBreak/>
        <w:t>METODOLOGI PENELITIAN</w:t>
      </w:r>
    </w:p>
    <w:p w:rsidR="004237CF" w:rsidRPr="00C760BC" w:rsidRDefault="004237CF" w:rsidP="004237CF">
      <w:pPr>
        <w:spacing w:after="0" w:line="240" w:lineRule="auto"/>
        <w:jc w:val="center"/>
        <w:rPr>
          <w:rFonts w:ascii="Times New Roman" w:hAnsi="Times New Roman" w:cs="Times New Roman"/>
          <w:b/>
          <w:sz w:val="24"/>
          <w:szCs w:val="24"/>
        </w:rPr>
      </w:pPr>
    </w:p>
    <w:p w:rsidR="004237CF" w:rsidRDefault="004237CF" w:rsidP="004237CF">
      <w:pPr>
        <w:pStyle w:val="ListParagraph"/>
        <w:numPr>
          <w:ilvl w:val="5"/>
          <w:numId w:val="12"/>
        </w:numPr>
        <w:spacing w:after="0" w:line="240" w:lineRule="auto"/>
        <w:ind w:left="284"/>
        <w:jc w:val="both"/>
        <w:rPr>
          <w:rFonts w:ascii="Times New Roman" w:hAnsi="Times New Roman" w:cs="Times New Roman"/>
          <w:b/>
          <w:sz w:val="24"/>
          <w:szCs w:val="24"/>
        </w:rPr>
      </w:pPr>
      <w:r w:rsidRPr="00BD5BEF">
        <w:rPr>
          <w:rFonts w:ascii="Times New Roman" w:hAnsi="Times New Roman" w:cs="Times New Roman"/>
          <w:b/>
          <w:sz w:val="24"/>
          <w:szCs w:val="24"/>
        </w:rPr>
        <w:t>Wilayah dan Lingkup Penelitian</w:t>
      </w:r>
    </w:p>
    <w:p w:rsidR="004237CF" w:rsidRPr="00BD5BEF" w:rsidRDefault="004237CF" w:rsidP="004237CF">
      <w:pPr>
        <w:pStyle w:val="ListParagraph"/>
        <w:numPr>
          <w:ilvl w:val="3"/>
          <w:numId w:val="19"/>
        </w:numPr>
        <w:spacing w:after="0" w:line="240" w:lineRule="auto"/>
        <w:ind w:left="567" w:hanging="283"/>
        <w:jc w:val="both"/>
        <w:rPr>
          <w:rFonts w:ascii="Times New Roman" w:hAnsi="Times New Roman" w:cs="Times New Roman"/>
          <w:b/>
          <w:sz w:val="24"/>
          <w:szCs w:val="24"/>
        </w:rPr>
      </w:pPr>
      <w:r w:rsidRPr="00BD5BEF">
        <w:rPr>
          <w:rFonts w:ascii="Times New Roman" w:hAnsi="Times New Roman" w:cs="Times New Roman"/>
          <w:b/>
          <w:sz w:val="24"/>
          <w:szCs w:val="24"/>
        </w:rPr>
        <w:t>Wilayah penelitian</w:t>
      </w:r>
    </w:p>
    <w:p w:rsidR="007014CD" w:rsidRDefault="004237CF" w:rsidP="007014CD">
      <w:pPr>
        <w:spacing w:after="0" w:line="240" w:lineRule="auto"/>
        <w:ind w:left="567" w:firstLine="589"/>
        <w:jc w:val="both"/>
        <w:rPr>
          <w:rFonts w:ascii="Times New Roman" w:hAnsi="Times New Roman" w:cs="Times New Roman"/>
          <w:sz w:val="24"/>
          <w:szCs w:val="24"/>
        </w:rPr>
      </w:pPr>
      <w:r>
        <w:rPr>
          <w:rFonts w:ascii="Times New Roman" w:hAnsi="Times New Roman" w:cs="Times New Roman"/>
          <w:sz w:val="24"/>
          <w:szCs w:val="24"/>
        </w:rPr>
        <w:t xml:space="preserve"> Penelitian di lakukan di wilayah Kecamatan Cakranegara Kota Mataram yang terdiri dari 8 </w:t>
      </w:r>
      <w:r w:rsidRPr="00C760BC">
        <w:rPr>
          <w:rFonts w:ascii="Times New Roman" w:hAnsi="Times New Roman" w:cs="Times New Roman"/>
          <w:sz w:val="24"/>
          <w:szCs w:val="24"/>
        </w:rPr>
        <w:t>kelurahan</w:t>
      </w:r>
      <w:r>
        <w:rPr>
          <w:rFonts w:ascii="Times New Roman" w:hAnsi="Times New Roman" w:cs="Times New Roman"/>
          <w:sz w:val="24"/>
          <w:szCs w:val="24"/>
        </w:rPr>
        <w:t xml:space="preserve"> dan terdapat 32 PAUD yang berada di wilayah tersebut. Karena terdapat 8 Kelurahan maka diambil 3 Kelurahan yang menjadi wilayah penelitian di tiga Kelurahan yang memiliki PAUD yaitu </w:t>
      </w:r>
      <w:r w:rsidRPr="00C760BC">
        <w:rPr>
          <w:rFonts w:ascii="Times New Roman" w:hAnsi="Times New Roman" w:cs="Times New Roman"/>
          <w:sz w:val="24"/>
          <w:szCs w:val="24"/>
        </w:rPr>
        <w:t xml:space="preserve"> Cakr</w:t>
      </w:r>
      <w:r>
        <w:rPr>
          <w:rFonts w:ascii="Times New Roman" w:hAnsi="Times New Roman" w:cs="Times New Roman"/>
          <w:sz w:val="24"/>
          <w:szCs w:val="24"/>
        </w:rPr>
        <w:t xml:space="preserve">a selatan, Cilinaya, dan Mayura. Di tiga Kelurahan ini terdapat 5 PAUD dengan jumlah anak usia 5-6 tahun sebanyak 152 </w:t>
      </w:r>
    </w:p>
    <w:p w:rsidR="004237CF" w:rsidRDefault="004237CF" w:rsidP="007014CD">
      <w:pPr>
        <w:pStyle w:val="ListParagraph"/>
        <w:numPr>
          <w:ilvl w:val="3"/>
          <w:numId w:val="19"/>
        </w:numPr>
        <w:spacing w:after="0" w:line="240" w:lineRule="auto"/>
        <w:ind w:left="567" w:hanging="283"/>
        <w:jc w:val="both"/>
        <w:rPr>
          <w:rFonts w:ascii="Times New Roman" w:hAnsi="Times New Roman" w:cs="Times New Roman"/>
          <w:b/>
          <w:sz w:val="24"/>
          <w:szCs w:val="24"/>
        </w:rPr>
      </w:pPr>
      <w:r w:rsidRPr="00C760BC">
        <w:rPr>
          <w:rFonts w:ascii="Times New Roman" w:hAnsi="Times New Roman" w:cs="Times New Roman"/>
          <w:b/>
          <w:sz w:val="24"/>
          <w:szCs w:val="24"/>
        </w:rPr>
        <w:t>Lingkup Penelitian</w:t>
      </w:r>
    </w:p>
    <w:p w:rsidR="004237CF" w:rsidRPr="00217375" w:rsidRDefault="004237CF" w:rsidP="004237CF">
      <w:pPr>
        <w:pStyle w:val="ListParagraph"/>
        <w:spacing w:after="0" w:line="240" w:lineRule="auto"/>
        <w:ind w:left="567" w:firstLine="567"/>
        <w:jc w:val="both"/>
        <w:rPr>
          <w:rFonts w:ascii="Times New Roman" w:hAnsi="Times New Roman" w:cs="Times New Roman"/>
          <w:b/>
          <w:sz w:val="24"/>
          <w:szCs w:val="24"/>
        </w:rPr>
      </w:pPr>
      <w:r w:rsidRPr="00217375">
        <w:rPr>
          <w:rFonts w:ascii="Times New Roman" w:hAnsi="Times New Roman" w:cs="Times New Roman"/>
          <w:color w:val="000000"/>
          <w:sz w:val="24"/>
          <w:szCs w:val="24"/>
        </w:rPr>
        <w:t xml:space="preserve">Lingkup penelitian ini adalah  </w:t>
      </w:r>
      <w:r w:rsidRPr="00217375">
        <w:rPr>
          <w:rFonts w:ascii="Times New Roman" w:hAnsi="Times New Roman" w:cs="Times New Roman"/>
          <w:color w:val="000000"/>
          <w:sz w:val="24"/>
          <w:szCs w:val="24"/>
          <w:lang w:val="sv-SE"/>
        </w:rPr>
        <w:t>Lembaga PAUD yang berada di Ke</w:t>
      </w:r>
      <w:r w:rsidRPr="00217375">
        <w:rPr>
          <w:rFonts w:ascii="Times New Roman" w:hAnsi="Times New Roman" w:cs="Times New Roman"/>
          <w:color w:val="000000"/>
          <w:sz w:val="24"/>
          <w:szCs w:val="24"/>
        </w:rPr>
        <w:t>lurahan</w:t>
      </w:r>
      <w:r w:rsidRPr="00217375">
        <w:rPr>
          <w:rFonts w:ascii="Times New Roman" w:hAnsi="Times New Roman" w:cs="Times New Roman"/>
          <w:color w:val="000000"/>
          <w:sz w:val="24"/>
          <w:szCs w:val="24"/>
          <w:lang w:val="sv-SE"/>
        </w:rPr>
        <w:t xml:space="preserve"> </w:t>
      </w:r>
      <w:r w:rsidRPr="00217375">
        <w:rPr>
          <w:rFonts w:ascii="Times New Roman" w:hAnsi="Times New Roman" w:cs="Times New Roman"/>
          <w:color w:val="000000"/>
          <w:sz w:val="24"/>
          <w:szCs w:val="24"/>
        </w:rPr>
        <w:t>Cakra Selatan, Mayura dan Cilinaya</w:t>
      </w:r>
      <w:r w:rsidRPr="00217375">
        <w:rPr>
          <w:rFonts w:ascii="Times New Roman" w:hAnsi="Times New Roman" w:cs="Times New Roman"/>
          <w:color w:val="000000"/>
          <w:sz w:val="24"/>
          <w:szCs w:val="24"/>
          <w:lang w:val="sv-SE"/>
        </w:rPr>
        <w:t xml:space="preserve"> yang berjumlah </w:t>
      </w:r>
      <w:r w:rsidRPr="00217375">
        <w:rPr>
          <w:rFonts w:ascii="Times New Roman" w:hAnsi="Times New Roman" w:cs="Times New Roman"/>
          <w:color w:val="000000"/>
          <w:sz w:val="24"/>
          <w:szCs w:val="24"/>
        </w:rPr>
        <w:t xml:space="preserve">5 </w:t>
      </w:r>
      <w:r w:rsidRPr="00217375">
        <w:rPr>
          <w:rFonts w:ascii="Times New Roman" w:hAnsi="Times New Roman" w:cs="Times New Roman"/>
          <w:color w:val="000000"/>
          <w:sz w:val="24"/>
          <w:szCs w:val="24"/>
          <w:lang w:val="sv-SE"/>
        </w:rPr>
        <w:t>lembaga yaitu</w:t>
      </w:r>
      <w:r w:rsidRPr="00217375">
        <w:rPr>
          <w:rFonts w:ascii="Times New Roman" w:hAnsi="Times New Roman" w:cs="Times New Roman"/>
          <w:color w:val="000000"/>
          <w:sz w:val="24"/>
          <w:szCs w:val="24"/>
        </w:rPr>
        <w:t xml:space="preserve"> TK Dharma Wanita Tunjung TK Model Mataram, TK Amdani, KB Babussalam, KB Gayatri, </w:t>
      </w:r>
      <w:r w:rsidRPr="00217375">
        <w:rPr>
          <w:rFonts w:ascii="Times New Roman" w:hAnsi="Times New Roman" w:cs="Times New Roman"/>
          <w:color w:val="000000"/>
          <w:sz w:val="24"/>
          <w:szCs w:val="24"/>
          <w:lang w:val="sv-SE"/>
        </w:rPr>
        <w:t xml:space="preserve"> dengan </w:t>
      </w:r>
      <w:r w:rsidRPr="00217375">
        <w:rPr>
          <w:rFonts w:ascii="Times New Roman" w:hAnsi="Times New Roman" w:cs="Times New Roman"/>
          <w:color w:val="000000"/>
          <w:sz w:val="24"/>
          <w:szCs w:val="24"/>
        </w:rPr>
        <w:t xml:space="preserve"> </w:t>
      </w:r>
      <w:r w:rsidRPr="00217375">
        <w:rPr>
          <w:rFonts w:ascii="Times New Roman" w:hAnsi="Times New Roman" w:cs="Times New Roman"/>
          <w:color w:val="000000"/>
          <w:sz w:val="24"/>
          <w:szCs w:val="24"/>
          <w:lang w:val="sv-SE"/>
        </w:rPr>
        <w:t>juml</w:t>
      </w:r>
      <w:r w:rsidRPr="00217375">
        <w:rPr>
          <w:rFonts w:ascii="Times New Roman" w:hAnsi="Times New Roman" w:cs="Times New Roman"/>
          <w:color w:val="000000"/>
          <w:sz w:val="24"/>
          <w:szCs w:val="24"/>
        </w:rPr>
        <w:t>ah siswa berusia 4-6 tahun secara keseluruhan adalah sebanyak 232 anak. Sedangkan siswa PAUD yang berusia antara 5-6 tahun berjumlah 152 anak. Adapun objek penelitian ini adalah indikator perkembangan kognitif bidang sains anak usia 5-6 tahun.</w:t>
      </w:r>
    </w:p>
    <w:p w:rsidR="004237CF" w:rsidRPr="00C760BC" w:rsidRDefault="004237CF" w:rsidP="004237CF">
      <w:pPr>
        <w:pStyle w:val="ListParagraph"/>
        <w:numPr>
          <w:ilvl w:val="3"/>
          <w:numId w:val="19"/>
        </w:numPr>
        <w:spacing w:after="0" w:line="240" w:lineRule="auto"/>
        <w:ind w:left="567" w:hanging="283"/>
        <w:jc w:val="both"/>
        <w:rPr>
          <w:rFonts w:ascii="Times New Roman" w:hAnsi="Times New Roman" w:cs="Times New Roman"/>
          <w:b/>
          <w:sz w:val="24"/>
          <w:szCs w:val="24"/>
        </w:rPr>
      </w:pPr>
      <w:r w:rsidRPr="00C760BC">
        <w:rPr>
          <w:rFonts w:ascii="Times New Roman" w:hAnsi="Times New Roman" w:cs="Times New Roman"/>
          <w:b/>
          <w:sz w:val="24"/>
          <w:szCs w:val="24"/>
        </w:rPr>
        <w:t>Populasi dan Sampel Penelitian</w:t>
      </w:r>
    </w:p>
    <w:p w:rsidR="004237CF" w:rsidRPr="00B179A0" w:rsidRDefault="004237CF" w:rsidP="004237CF">
      <w:pPr>
        <w:pStyle w:val="ListParagraph"/>
        <w:numPr>
          <w:ilvl w:val="0"/>
          <w:numId w:val="20"/>
        </w:numPr>
        <w:spacing w:after="0" w:line="240" w:lineRule="auto"/>
        <w:ind w:left="851" w:hanging="284"/>
        <w:jc w:val="both"/>
        <w:rPr>
          <w:rFonts w:ascii="Times New Roman" w:hAnsi="Times New Roman" w:cs="Times New Roman"/>
          <w:b/>
          <w:sz w:val="24"/>
          <w:szCs w:val="24"/>
        </w:rPr>
      </w:pPr>
      <w:r w:rsidRPr="00C760BC">
        <w:rPr>
          <w:rFonts w:ascii="Times New Roman" w:hAnsi="Times New Roman" w:cs="Times New Roman"/>
          <w:b/>
          <w:sz w:val="24"/>
          <w:szCs w:val="24"/>
        </w:rPr>
        <w:t>Populasi Penelitian</w:t>
      </w:r>
      <w:r w:rsidRPr="00B179A0">
        <w:rPr>
          <w:rFonts w:ascii="Times New Roman" w:hAnsi="Times New Roman" w:cs="Times New Roman"/>
          <w:sz w:val="24"/>
          <w:szCs w:val="24"/>
        </w:rPr>
        <w:t xml:space="preserve"> </w:t>
      </w:r>
    </w:p>
    <w:p w:rsidR="004237CF" w:rsidRPr="00BD5BEF" w:rsidRDefault="004237CF" w:rsidP="004237CF">
      <w:pPr>
        <w:pStyle w:val="ListParagraph"/>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BD5BEF">
        <w:rPr>
          <w:rFonts w:ascii="Times New Roman" w:hAnsi="Times New Roman" w:cs="Times New Roman"/>
          <w:sz w:val="24"/>
          <w:szCs w:val="24"/>
        </w:rPr>
        <w:t xml:space="preserve">Arikunto (2003: 108) dalam atau  Sugiono (2007: 57) populasi adalah keseluruhan atau totalitas obyek yang di teliti. Oleh karena itu populasi juga sering diartikan sebagai kumpulan obyek penelitian dimana data akan di jaring atau akan dikumpulkan. Populasi dalam penelitian ini adalah seluruh lembaga PAUD di Kelurahan Cakra Selatan, Mayura, Cilinaya </w:t>
      </w:r>
      <w:r>
        <w:rPr>
          <w:rFonts w:ascii="Times New Roman" w:hAnsi="Times New Roman" w:cs="Times New Roman"/>
          <w:sz w:val="24"/>
          <w:szCs w:val="24"/>
        </w:rPr>
        <w:t>dengan jumlah anak usia 4-6 tahun sebanyak 232 anak, sedangkan anak yang berusia 5-6 tahun sebanyak 152, dengan rincian 90 anak di Kelurahan Cakra Selatan, 43 di Kelurahan Mayura, dan 19 anak di Kelurahan Cilinaya. Dari 5 PAUD yang ada diambil 50% sebagai sampel dengan jumlah anak berusia 5-6 tahun sebanyak 76 anak.</w:t>
      </w:r>
      <w:r w:rsidRPr="00BD5BEF">
        <w:rPr>
          <w:rFonts w:ascii="Times New Roman" w:hAnsi="Times New Roman" w:cs="Times New Roman"/>
          <w:sz w:val="24"/>
          <w:szCs w:val="24"/>
        </w:rPr>
        <w:t xml:space="preserve">       </w:t>
      </w:r>
    </w:p>
    <w:p w:rsidR="004237CF" w:rsidRPr="00C760BC" w:rsidRDefault="004237CF" w:rsidP="004237CF">
      <w:pPr>
        <w:pStyle w:val="ListParagraph"/>
        <w:numPr>
          <w:ilvl w:val="0"/>
          <w:numId w:val="20"/>
        </w:numPr>
        <w:spacing w:after="0" w:line="240" w:lineRule="auto"/>
        <w:ind w:left="851" w:hanging="284"/>
        <w:jc w:val="both"/>
        <w:rPr>
          <w:rFonts w:ascii="Times New Roman" w:hAnsi="Times New Roman" w:cs="Times New Roman"/>
          <w:b/>
          <w:sz w:val="24"/>
          <w:szCs w:val="24"/>
        </w:rPr>
      </w:pPr>
      <w:r w:rsidRPr="00C760BC">
        <w:rPr>
          <w:rFonts w:ascii="Times New Roman" w:hAnsi="Times New Roman" w:cs="Times New Roman"/>
          <w:b/>
          <w:sz w:val="24"/>
          <w:szCs w:val="24"/>
        </w:rPr>
        <w:t>Sampel Penelitian</w:t>
      </w:r>
    </w:p>
    <w:p w:rsidR="004237CF" w:rsidRPr="00C760BC" w:rsidRDefault="004237CF" w:rsidP="004237CF">
      <w:pPr>
        <w:pStyle w:val="ListParagraph"/>
        <w:spacing w:after="0" w:line="240" w:lineRule="auto"/>
        <w:ind w:left="851" w:firstLine="567"/>
        <w:jc w:val="both"/>
        <w:rPr>
          <w:rFonts w:ascii="Times New Roman" w:hAnsi="Times New Roman" w:cs="Times New Roman"/>
          <w:sz w:val="24"/>
          <w:szCs w:val="24"/>
        </w:rPr>
      </w:pPr>
      <w:r w:rsidRPr="00C760BC">
        <w:rPr>
          <w:rFonts w:ascii="Times New Roman" w:hAnsi="Times New Roman" w:cs="Times New Roman"/>
          <w:sz w:val="24"/>
          <w:szCs w:val="24"/>
        </w:rPr>
        <w:t>Sampel adalah bagian atau himpunan bagian dari populasi yang bisa berukuran besar atau kecil.  Suatu sampel dapat dipercaya sejauh sampel tersebut mencerminkan ciri-ciri suatu populasi  (Rianto: 2001: 65).  Menurut Arikunto, sampel adalah sebagian atau wakil populasi yang akan diteliti.  Apabila subyeknya kurang dari 100,  lebih baik diambil semua sehingga penelitiannya merupakan penelitian populasi tetapi jika jumlah subyeknya besar dapat diambil antara 10-15%   atau 20-25% atau lebih (Arikunto:2006: 134).</w:t>
      </w:r>
    </w:p>
    <w:p w:rsidR="004237CF" w:rsidRDefault="004237CF" w:rsidP="004237CF">
      <w:pPr>
        <w:pStyle w:val="ListParagraph"/>
        <w:numPr>
          <w:ilvl w:val="3"/>
          <w:numId w:val="19"/>
        </w:numPr>
        <w:spacing w:after="0" w:line="240" w:lineRule="auto"/>
        <w:ind w:left="567" w:hanging="283"/>
        <w:jc w:val="both"/>
        <w:rPr>
          <w:rFonts w:ascii="Times New Roman" w:hAnsi="Times New Roman" w:cs="Times New Roman"/>
          <w:b/>
          <w:sz w:val="24"/>
          <w:szCs w:val="24"/>
        </w:rPr>
      </w:pPr>
      <w:r w:rsidRPr="00C760BC">
        <w:rPr>
          <w:rFonts w:ascii="Times New Roman" w:hAnsi="Times New Roman" w:cs="Times New Roman"/>
          <w:b/>
          <w:sz w:val="24"/>
          <w:szCs w:val="24"/>
        </w:rPr>
        <w:t>Jenis dan Sumber Data</w:t>
      </w:r>
    </w:p>
    <w:p w:rsidR="004237CF" w:rsidRDefault="004237CF" w:rsidP="004237CF">
      <w:pPr>
        <w:pStyle w:val="ListParagraph"/>
        <w:numPr>
          <w:ilvl w:val="0"/>
          <w:numId w:val="21"/>
        </w:numPr>
        <w:spacing w:after="0" w:line="240" w:lineRule="auto"/>
        <w:ind w:left="851" w:hanging="284"/>
        <w:jc w:val="both"/>
        <w:rPr>
          <w:rFonts w:ascii="Times New Roman" w:hAnsi="Times New Roman" w:cs="Times New Roman"/>
          <w:b/>
          <w:sz w:val="24"/>
          <w:szCs w:val="24"/>
        </w:rPr>
      </w:pPr>
      <w:r w:rsidRPr="00BD5BEF">
        <w:rPr>
          <w:rFonts w:ascii="Times New Roman" w:hAnsi="Times New Roman" w:cs="Times New Roman"/>
          <w:b/>
          <w:sz w:val="24"/>
          <w:szCs w:val="24"/>
        </w:rPr>
        <w:t>Jenis Data</w:t>
      </w:r>
    </w:p>
    <w:p w:rsidR="004237CF" w:rsidRDefault="004237CF" w:rsidP="004237CF">
      <w:pPr>
        <w:pStyle w:val="ListParagraph"/>
        <w:spacing w:after="0" w:line="240" w:lineRule="auto"/>
        <w:ind w:left="851" w:firstLine="567"/>
        <w:jc w:val="both"/>
        <w:rPr>
          <w:rFonts w:ascii="Times New Roman" w:hAnsi="Times New Roman" w:cs="Times New Roman"/>
          <w:sz w:val="24"/>
          <w:szCs w:val="24"/>
        </w:rPr>
      </w:pPr>
      <w:r w:rsidRPr="00BD5BEF">
        <w:rPr>
          <w:rFonts w:ascii="Times New Roman" w:hAnsi="Times New Roman" w:cs="Times New Roman"/>
          <w:sz w:val="24"/>
          <w:szCs w:val="24"/>
        </w:rPr>
        <w:t xml:space="preserve">Data kualitatif adalah data yang di ukur tidak berupa angka  tapi berupa kenyataan atau hasil analisis  sedangkan data kuantitatif adalah data yang diukur berupa angka-angka.(Wirawan, dalam buku Suyanto dan Sutinah, 2008 :47).  </w:t>
      </w:r>
    </w:p>
    <w:p w:rsidR="004237CF" w:rsidRPr="00BD5BEF" w:rsidRDefault="004237CF" w:rsidP="004237CF">
      <w:pPr>
        <w:pStyle w:val="ListParagraph"/>
        <w:spacing w:after="0" w:line="240" w:lineRule="auto"/>
        <w:ind w:left="851" w:firstLine="567"/>
        <w:jc w:val="both"/>
        <w:rPr>
          <w:rFonts w:ascii="Times New Roman" w:hAnsi="Times New Roman" w:cs="Times New Roman"/>
          <w:b/>
          <w:sz w:val="24"/>
          <w:szCs w:val="24"/>
        </w:rPr>
      </w:pPr>
      <w:r w:rsidRPr="00C760BC">
        <w:rPr>
          <w:rFonts w:ascii="Times New Roman" w:hAnsi="Times New Roman" w:cs="Times New Roman"/>
          <w:sz w:val="24"/>
          <w:szCs w:val="24"/>
        </w:rPr>
        <w:t xml:space="preserve"> Adapun data yang akan digunakan dalam penelitian ini adalah data kualitatif yang berisi tentang perkembangan Kognitif  dalam  bidang  sains yang berusia 5-6 tahun di PAUD Kelurahan  Cakra Selatan ,Mayura, dan </w:t>
      </w:r>
      <w:r w:rsidRPr="00C760BC">
        <w:rPr>
          <w:rFonts w:ascii="Times New Roman" w:hAnsi="Times New Roman" w:cs="Times New Roman"/>
          <w:sz w:val="24"/>
          <w:szCs w:val="24"/>
        </w:rPr>
        <w:lastRenderedPageBreak/>
        <w:t>Cilinaya yang berada di Kecamatan Cakranegara Kota Mataram. Pengumpulan data tersebut dengan menggunakan  Instrumen pengamatan langsung.</w:t>
      </w:r>
    </w:p>
    <w:p w:rsidR="004237CF" w:rsidRPr="00C760BC" w:rsidRDefault="004237CF" w:rsidP="004237CF">
      <w:pPr>
        <w:pStyle w:val="ListParagraph"/>
        <w:numPr>
          <w:ilvl w:val="0"/>
          <w:numId w:val="21"/>
        </w:numPr>
        <w:spacing w:after="0" w:line="240" w:lineRule="auto"/>
        <w:ind w:left="851" w:hanging="284"/>
        <w:jc w:val="both"/>
        <w:rPr>
          <w:rFonts w:ascii="Times New Roman" w:hAnsi="Times New Roman" w:cs="Times New Roman"/>
          <w:sz w:val="24"/>
          <w:szCs w:val="24"/>
        </w:rPr>
      </w:pPr>
      <w:r w:rsidRPr="00C760BC">
        <w:rPr>
          <w:rFonts w:ascii="Times New Roman" w:hAnsi="Times New Roman" w:cs="Times New Roman"/>
          <w:b/>
          <w:sz w:val="24"/>
          <w:szCs w:val="24"/>
        </w:rPr>
        <w:t>Sumber Data</w:t>
      </w:r>
    </w:p>
    <w:p w:rsidR="004237CF" w:rsidRPr="00C760BC" w:rsidRDefault="004237CF" w:rsidP="004237CF">
      <w:pPr>
        <w:spacing w:after="0" w:line="240" w:lineRule="auto"/>
        <w:ind w:left="851" w:firstLine="720"/>
        <w:jc w:val="both"/>
        <w:rPr>
          <w:rFonts w:ascii="Times New Roman" w:hAnsi="Times New Roman" w:cs="Times New Roman"/>
          <w:szCs w:val="24"/>
        </w:rPr>
      </w:pPr>
      <w:r w:rsidRPr="00C760BC">
        <w:rPr>
          <w:rFonts w:ascii="Times New Roman" w:hAnsi="Times New Roman" w:cs="Times New Roman"/>
          <w:sz w:val="24"/>
          <w:szCs w:val="24"/>
        </w:rPr>
        <w:t>Sumber data adalah sumber dari mana data diperoleh (Arikunto,2006). Ditinjau dari asal sumber penelitian, kita dapat menggolongkan sumber data yaitu : (1) data primer yaitu data yang diperoleh langsung dari obyek yang akan diteliti (responden) dan (2) data sekunder adalah sumber data yang diperoleh dari lembaga atau sumber lain ( Sudarso, dalam Suyantodan Sutinah,2008:55)      Sumber data yang digunakan dalam penelitian ini adalah data primer yang langsung diperoleh dari siswa usia 5-6  tahun yang berjumlah 76 anak yang belajar di PAUD Se-Kelurahan Cakra Selatan, Mayura, dan Cilinaya Kecamatan Cakranegara Kota Mataram tahun Pelajaran 2013-2014 melalui pengamatan langsung  perkembangan kognitif anak dalam bidang sains selama berada di sekolah.</w:t>
      </w:r>
    </w:p>
    <w:p w:rsidR="004237CF" w:rsidRDefault="004237CF" w:rsidP="004237CF">
      <w:pPr>
        <w:pStyle w:val="ListParagraph"/>
        <w:numPr>
          <w:ilvl w:val="5"/>
          <w:numId w:val="12"/>
        </w:numPr>
        <w:spacing w:after="0" w:line="240" w:lineRule="auto"/>
        <w:ind w:left="426" w:hanging="426"/>
        <w:jc w:val="both"/>
        <w:rPr>
          <w:rFonts w:ascii="Times New Roman" w:hAnsi="Times New Roman" w:cs="Times New Roman"/>
          <w:b/>
          <w:sz w:val="24"/>
          <w:szCs w:val="24"/>
        </w:rPr>
      </w:pPr>
      <w:r w:rsidRPr="0044357B">
        <w:rPr>
          <w:rFonts w:ascii="Times New Roman" w:hAnsi="Times New Roman" w:cs="Times New Roman"/>
          <w:b/>
          <w:sz w:val="24"/>
          <w:szCs w:val="24"/>
        </w:rPr>
        <w:t>Metode dan Instrumen Pengumpulan Data</w:t>
      </w:r>
    </w:p>
    <w:p w:rsidR="004237CF" w:rsidRDefault="004237CF" w:rsidP="004237CF">
      <w:pPr>
        <w:pStyle w:val="ListParagraph"/>
        <w:numPr>
          <w:ilvl w:val="0"/>
          <w:numId w:val="22"/>
        </w:numPr>
        <w:spacing w:after="0" w:line="240" w:lineRule="auto"/>
        <w:jc w:val="both"/>
        <w:rPr>
          <w:rFonts w:ascii="Times New Roman" w:hAnsi="Times New Roman" w:cs="Times New Roman"/>
          <w:b/>
          <w:sz w:val="24"/>
          <w:szCs w:val="24"/>
        </w:rPr>
      </w:pPr>
      <w:r w:rsidRPr="0044357B">
        <w:rPr>
          <w:rFonts w:ascii="Times New Roman" w:hAnsi="Times New Roman" w:cs="Times New Roman"/>
          <w:b/>
          <w:sz w:val="24"/>
          <w:szCs w:val="24"/>
        </w:rPr>
        <w:t xml:space="preserve">Metode Pengumpulan Data </w:t>
      </w:r>
    </w:p>
    <w:p w:rsidR="004237CF" w:rsidRDefault="004237CF" w:rsidP="004237CF">
      <w:pPr>
        <w:pStyle w:val="ListParagraph"/>
        <w:spacing w:after="0" w:line="240" w:lineRule="auto"/>
        <w:ind w:left="786" w:firstLine="632"/>
        <w:jc w:val="both"/>
        <w:rPr>
          <w:rFonts w:ascii="Times New Roman" w:hAnsi="Times New Roman" w:cs="Times New Roman"/>
          <w:sz w:val="24"/>
          <w:szCs w:val="24"/>
        </w:rPr>
      </w:pPr>
      <w:r w:rsidRPr="0044357B">
        <w:rPr>
          <w:rFonts w:ascii="Times New Roman" w:hAnsi="Times New Roman" w:cs="Times New Roman"/>
          <w:sz w:val="24"/>
          <w:szCs w:val="24"/>
        </w:rPr>
        <w:t>Sugiono mengungkapkan bahwa metode pengumpulan data merupakan langkah yang paling utama dalam penelitian karena tujuan utama dari penelitian adalah mendapatkan data.  Tanpa mengetahui metode pengumpulan data, maka penelitian  tidak akan mendapatkan data yang memenuhi standar data yang ditetapkan (Sugiono: 2012:224).  Oleh karena itu, metode yang digunakan dalam penelitian ini adalah metode observasi dan metode wawancara.</w:t>
      </w:r>
    </w:p>
    <w:p w:rsidR="004237CF" w:rsidRPr="00403994" w:rsidRDefault="004237CF" w:rsidP="004237CF">
      <w:pPr>
        <w:pStyle w:val="ListParagraph"/>
        <w:numPr>
          <w:ilvl w:val="0"/>
          <w:numId w:val="23"/>
        </w:numPr>
        <w:spacing w:after="0" w:line="240" w:lineRule="auto"/>
        <w:ind w:left="1134"/>
        <w:jc w:val="both"/>
        <w:rPr>
          <w:rFonts w:ascii="Times New Roman" w:hAnsi="Times New Roman" w:cs="Times New Roman"/>
          <w:sz w:val="24"/>
          <w:szCs w:val="24"/>
        </w:rPr>
      </w:pPr>
      <w:r w:rsidRPr="00403994">
        <w:rPr>
          <w:rFonts w:ascii="Times New Roman" w:hAnsi="Times New Roman" w:cs="Times New Roman"/>
          <w:sz w:val="24"/>
          <w:szCs w:val="24"/>
        </w:rPr>
        <w:t>Metode Observasi</w:t>
      </w:r>
    </w:p>
    <w:p w:rsidR="004237CF" w:rsidRPr="00C760BC" w:rsidRDefault="004237CF" w:rsidP="004237CF">
      <w:pPr>
        <w:pStyle w:val="ListParagraph"/>
        <w:spacing w:after="0" w:line="240" w:lineRule="auto"/>
        <w:ind w:left="1134" w:firstLine="1014"/>
        <w:jc w:val="both"/>
        <w:rPr>
          <w:rFonts w:ascii="Times New Roman" w:hAnsi="Times New Roman" w:cs="Times New Roman"/>
          <w:sz w:val="24"/>
          <w:szCs w:val="24"/>
        </w:rPr>
      </w:pPr>
      <w:r w:rsidRPr="00C760BC">
        <w:rPr>
          <w:rFonts w:ascii="Times New Roman" w:hAnsi="Times New Roman" w:cs="Times New Roman"/>
          <w:sz w:val="24"/>
          <w:szCs w:val="24"/>
        </w:rPr>
        <w:t xml:space="preserve">Metode observasi atau pengamatan meliputi kegiatan pemusatan perhatian terhadap suatu obyek dengan menggunakan seluruh alat indera atau yang disebut juga dengan pengamatan langsung (Arikunto:2006:156). Dalam hal ini, Sugiono mengungkapkan bahwa  pengumpulan  data dengan observasi digunakan bila penelitian berkenaan dengan prilaku manusia, proses kerja, gejala-gejala alam, dan bila responden yang tidak terlalu besar (Sugiono:  2012: 145). </w:t>
      </w:r>
    </w:p>
    <w:p w:rsidR="004237CF" w:rsidRPr="00C760BC" w:rsidRDefault="004237CF" w:rsidP="004237CF">
      <w:pPr>
        <w:pStyle w:val="ListParagraph"/>
        <w:numPr>
          <w:ilvl w:val="0"/>
          <w:numId w:val="23"/>
        </w:numPr>
        <w:spacing w:after="0" w:line="240" w:lineRule="auto"/>
        <w:ind w:left="1134"/>
        <w:jc w:val="both"/>
        <w:rPr>
          <w:rFonts w:ascii="Times New Roman" w:hAnsi="Times New Roman" w:cs="Times New Roman"/>
          <w:sz w:val="24"/>
          <w:szCs w:val="24"/>
        </w:rPr>
      </w:pPr>
      <w:r w:rsidRPr="00C760BC">
        <w:rPr>
          <w:rFonts w:ascii="Times New Roman" w:hAnsi="Times New Roman" w:cs="Times New Roman"/>
          <w:sz w:val="24"/>
          <w:szCs w:val="24"/>
        </w:rPr>
        <w:t>Metode Wawancara</w:t>
      </w:r>
    </w:p>
    <w:p w:rsidR="004237CF" w:rsidRPr="00C760BC" w:rsidRDefault="004237CF" w:rsidP="004237CF">
      <w:pPr>
        <w:pStyle w:val="ListParagraph"/>
        <w:spacing w:after="0" w:line="240" w:lineRule="auto"/>
        <w:ind w:left="1134" w:firstLine="1014"/>
        <w:jc w:val="both"/>
        <w:rPr>
          <w:rFonts w:ascii="Times New Roman" w:hAnsi="Times New Roman" w:cs="Times New Roman"/>
          <w:sz w:val="24"/>
          <w:szCs w:val="24"/>
        </w:rPr>
      </w:pPr>
      <w:r w:rsidRPr="00C760BC">
        <w:rPr>
          <w:rFonts w:ascii="Times New Roman" w:hAnsi="Times New Roman" w:cs="Times New Roman"/>
          <w:sz w:val="24"/>
          <w:szCs w:val="24"/>
        </w:rPr>
        <w:t>Nasution (dalam Niang:2011)  mengatakan bahwa wawancara (interview) adalah suatu bentuk komunikasi verbal, semacam percakapan yang bertujuan memperoleh informasi ( Niang: 2001: 21). Dengan demikian, pengumpulan data pada penelitian ini menggunakan pedoman wawancara yang dijabarkan dalam bentuk deskripsi dengan materi wawancaranya terkait dengan indikator perkembangan kognitif anak dalam bidang sains , karena dengan hasil wawancara tersebut dapat membantu untuk menguatkan kembali data yang diperoleh selama melakukan penelitian.</w:t>
      </w:r>
    </w:p>
    <w:p w:rsidR="004237CF" w:rsidRDefault="004237CF" w:rsidP="004237CF">
      <w:pPr>
        <w:pStyle w:val="ListParagraph"/>
        <w:numPr>
          <w:ilvl w:val="0"/>
          <w:numId w:val="22"/>
        </w:numPr>
        <w:spacing w:after="0" w:line="240" w:lineRule="auto"/>
        <w:jc w:val="both"/>
        <w:rPr>
          <w:rFonts w:ascii="Times New Roman" w:hAnsi="Times New Roman" w:cs="Times New Roman"/>
          <w:b/>
          <w:sz w:val="24"/>
          <w:szCs w:val="24"/>
        </w:rPr>
      </w:pPr>
      <w:bookmarkStart w:id="0" w:name="_GoBack"/>
      <w:bookmarkEnd w:id="0"/>
      <w:r w:rsidRPr="00095B36">
        <w:rPr>
          <w:rFonts w:ascii="Times New Roman" w:hAnsi="Times New Roman" w:cs="Times New Roman"/>
          <w:b/>
          <w:sz w:val="24"/>
          <w:szCs w:val="24"/>
        </w:rPr>
        <w:t>Instrumen Penelitian</w:t>
      </w:r>
    </w:p>
    <w:p w:rsidR="004237CF" w:rsidRDefault="004237CF" w:rsidP="004237CF">
      <w:pPr>
        <w:pStyle w:val="ListParagraph"/>
        <w:spacing w:after="0" w:line="240" w:lineRule="auto"/>
        <w:ind w:left="786" w:firstLine="632"/>
        <w:jc w:val="both"/>
        <w:rPr>
          <w:rFonts w:ascii="Times New Roman" w:hAnsi="Times New Roman" w:cs="Times New Roman"/>
          <w:sz w:val="24"/>
          <w:szCs w:val="24"/>
        </w:rPr>
      </w:pPr>
      <w:r w:rsidRPr="00403994">
        <w:rPr>
          <w:rFonts w:ascii="Times New Roman" w:hAnsi="Times New Roman" w:cs="Times New Roman"/>
          <w:sz w:val="24"/>
          <w:szCs w:val="24"/>
        </w:rPr>
        <w:t>Instrumen dalam penelitian ini adalah alat yang akan digunakan dalam  mengumpulkan data tentang  perkembangan Kognitif anak dalam bidang sains usia 5-6 tahun di PAUD Se- Kelurahan Cakra Selatan, Mayura, dan Cilinaya Kecamatan Cakranegara   Kota Mataram tahun pelajaran 2013/2014.</w:t>
      </w:r>
    </w:p>
    <w:p w:rsidR="004237CF" w:rsidRPr="00403994" w:rsidRDefault="004237CF" w:rsidP="004237CF">
      <w:pPr>
        <w:pStyle w:val="ListParagraph"/>
        <w:spacing w:after="0" w:line="240" w:lineRule="auto"/>
        <w:ind w:left="786" w:firstLine="632"/>
        <w:jc w:val="both"/>
        <w:rPr>
          <w:rFonts w:ascii="Times New Roman" w:hAnsi="Times New Roman" w:cs="Times New Roman"/>
          <w:b/>
          <w:sz w:val="24"/>
          <w:szCs w:val="24"/>
        </w:rPr>
      </w:pPr>
      <w:r w:rsidRPr="00C760BC">
        <w:rPr>
          <w:rFonts w:ascii="Times New Roman" w:hAnsi="Times New Roman" w:cs="Times New Roman"/>
          <w:sz w:val="24"/>
          <w:szCs w:val="24"/>
        </w:rPr>
        <w:lastRenderedPageBreak/>
        <w:t>Untuk mencapai hasil yang optimal, dalam penelitian terlebih terlebih dahulu peneliti harus menyusun instrumen.  Alat yang digunakan dalam penelitian ini adalah:</w:t>
      </w:r>
    </w:p>
    <w:p w:rsidR="004237CF" w:rsidRPr="00403994" w:rsidRDefault="004237CF" w:rsidP="004237CF">
      <w:pPr>
        <w:pStyle w:val="ListParagraph"/>
        <w:numPr>
          <w:ilvl w:val="0"/>
          <w:numId w:val="24"/>
        </w:numPr>
        <w:spacing w:after="0" w:line="240" w:lineRule="auto"/>
        <w:ind w:left="1134"/>
        <w:jc w:val="both"/>
        <w:rPr>
          <w:rFonts w:ascii="Times New Roman" w:hAnsi="Times New Roman" w:cs="Times New Roman"/>
          <w:sz w:val="24"/>
          <w:szCs w:val="24"/>
        </w:rPr>
      </w:pPr>
      <w:r w:rsidRPr="00403994">
        <w:rPr>
          <w:rFonts w:ascii="Times New Roman" w:hAnsi="Times New Roman" w:cs="Times New Roman"/>
          <w:sz w:val="24"/>
          <w:szCs w:val="24"/>
        </w:rPr>
        <w:t>Pedoman Observasi</w:t>
      </w:r>
    </w:p>
    <w:p w:rsidR="004237CF" w:rsidRPr="00C760BC" w:rsidRDefault="004237CF" w:rsidP="004237CF">
      <w:pPr>
        <w:spacing w:after="0" w:line="240" w:lineRule="auto"/>
        <w:ind w:left="1134"/>
        <w:jc w:val="both"/>
        <w:rPr>
          <w:rFonts w:ascii="Times New Roman" w:hAnsi="Times New Roman" w:cs="Times New Roman"/>
          <w:sz w:val="24"/>
          <w:szCs w:val="24"/>
        </w:rPr>
      </w:pPr>
      <w:r w:rsidRPr="00C760BC">
        <w:rPr>
          <w:rFonts w:ascii="Times New Roman" w:hAnsi="Times New Roman" w:cs="Times New Roman"/>
          <w:sz w:val="24"/>
          <w:szCs w:val="24"/>
        </w:rPr>
        <w:tab/>
        <w:t xml:space="preserve">      Dalam hal ini peneliti melakukan pengamatan secara langsung, dimana peneliti harus mencari data sendiri dengan mengamati secara langsung.  Data hasil observasi terhadap kegiatan anak dalam proses pembelajara akan diperoleh dengan mengisi lembar observasi yang telah disusun dalam bentuk cheklist.  Cheklist merupakan daftar variabel yang akan dikumpulkan datanya, peneliti tinggal memberikan tanda pada setiap pemunculan gejala yang dimaksud (Arikunto:2006:159). </w:t>
      </w:r>
    </w:p>
    <w:p w:rsidR="004237CF" w:rsidRPr="00C760BC" w:rsidRDefault="004237CF" w:rsidP="007014CD">
      <w:pPr>
        <w:pStyle w:val="ListParagraph"/>
        <w:numPr>
          <w:ilvl w:val="0"/>
          <w:numId w:val="24"/>
        </w:numPr>
        <w:spacing w:after="0" w:line="240" w:lineRule="auto"/>
        <w:ind w:left="1134"/>
        <w:jc w:val="both"/>
        <w:rPr>
          <w:rFonts w:ascii="Times New Roman" w:hAnsi="Times New Roman" w:cs="Times New Roman"/>
          <w:sz w:val="24"/>
          <w:szCs w:val="24"/>
        </w:rPr>
      </w:pPr>
      <w:r w:rsidRPr="00C760BC">
        <w:rPr>
          <w:rFonts w:ascii="Times New Roman" w:hAnsi="Times New Roman" w:cs="Times New Roman"/>
          <w:sz w:val="24"/>
          <w:szCs w:val="24"/>
        </w:rPr>
        <w:t>Pedoman Wawancara</w:t>
      </w:r>
    </w:p>
    <w:p w:rsidR="004237CF" w:rsidRDefault="004237CF" w:rsidP="004237CF">
      <w:pPr>
        <w:spacing w:after="0" w:line="240" w:lineRule="auto"/>
        <w:ind w:left="1276"/>
        <w:jc w:val="both"/>
        <w:rPr>
          <w:rFonts w:ascii="Times New Roman" w:hAnsi="Times New Roman" w:cs="Times New Roman"/>
          <w:sz w:val="24"/>
          <w:szCs w:val="24"/>
        </w:rPr>
      </w:pPr>
      <w:r w:rsidRPr="00C760BC">
        <w:rPr>
          <w:rFonts w:ascii="Times New Roman" w:hAnsi="Times New Roman" w:cs="Times New Roman"/>
          <w:sz w:val="24"/>
          <w:szCs w:val="24"/>
        </w:rPr>
        <w:t xml:space="preserve">   </w:t>
      </w:r>
      <w:r w:rsidRPr="00C760BC">
        <w:rPr>
          <w:rFonts w:ascii="Times New Roman" w:hAnsi="Times New Roman" w:cs="Times New Roman"/>
          <w:sz w:val="24"/>
          <w:szCs w:val="24"/>
        </w:rPr>
        <w:tab/>
        <w:t xml:space="preserve">Wawancara adalah sebuah dialog yang dilakukan oleh pewawancara (Arikunto, 2002:126). Dalam penelitian ini wawancara dipergunakan untuk mengadakan komunikasi dengan pihak – pihak terkait subjek penelitian,yakni dengan guru kelas dalam rangka informasi tentang perkembangan Kognitif anak dalam bidang sains. Pertanyaan diarahkan pada bidang yang sedang diteliti yaitu perkembangan kognitif anak dalam bidang sains usia 5 – 6 tahun terkait dengan indikator perkembangan kognitif dalam bidang sains. </w:t>
      </w:r>
    </w:p>
    <w:p w:rsidR="004237CF" w:rsidRPr="00C760BC" w:rsidRDefault="004237CF" w:rsidP="004237CF">
      <w:pPr>
        <w:pStyle w:val="ListParagraph"/>
        <w:numPr>
          <w:ilvl w:val="5"/>
          <w:numId w:val="12"/>
        </w:numPr>
        <w:spacing w:after="0" w:line="240" w:lineRule="auto"/>
        <w:ind w:left="426" w:hanging="426"/>
        <w:jc w:val="both"/>
        <w:rPr>
          <w:rFonts w:ascii="Times New Roman" w:hAnsi="Times New Roman" w:cs="Times New Roman"/>
          <w:b/>
          <w:sz w:val="24"/>
          <w:szCs w:val="24"/>
        </w:rPr>
      </w:pPr>
      <w:r w:rsidRPr="00C760BC">
        <w:rPr>
          <w:rFonts w:ascii="Times New Roman" w:hAnsi="Times New Roman" w:cs="Times New Roman"/>
          <w:b/>
          <w:sz w:val="24"/>
          <w:szCs w:val="24"/>
        </w:rPr>
        <w:t>Analisis Data</w:t>
      </w:r>
    </w:p>
    <w:p w:rsidR="004237CF" w:rsidRDefault="004237CF" w:rsidP="004237CF">
      <w:pPr>
        <w:spacing w:after="0" w:line="240" w:lineRule="auto"/>
        <w:ind w:left="426" w:firstLine="720"/>
        <w:jc w:val="both"/>
        <w:rPr>
          <w:rFonts w:ascii="Times New Roman" w:hAnsi="Times New Roman" w:cs="Times New Roman"/>
          <w:sz w:val="24"/>
          <w:szCs w:val="24"/>
        </w:rPr>
      </w:pPr>
      <w:r w:rsidRPr="00C760BC">
        <w:rPr>
          <w:rFonts w:ascii="Times New Roman" w:hAnsi="Times New Roman" w:cs="Times New Roman"/>
          <w:sz w:val="24"/>
          <w:szCs w:val="24"/>
        </w:rPr>
        <w:t xml:space="preserve"> Metode analisis data adalah merupakan tata cara yang harus diikuti atau digunakan oleh peneliti dalam rangka menganalisa data yang sudah dikumpulkan untuk memperoleh kesimpulan. Dalam penelitian ini, data yang akan diperoleh adalah data tentang Identifikasi Perkembangan Kognitif  dalam bidang sains anak Usia 5-6 Tahun </w:t>
      </w:r>
      <w:r w:rsidRPr="00C760BC">
        <w:rPr>
          <w:rFonts w:ascii="Times New Roman" w:hAnsi="Times New Roman" w:cs="Times New Roman"/>
          <w:color w:val="000000"/>
          <w:sz w:val="24"/>
          <w:szCs w:val="24"/>
        </w:rPr>
        <w:t>di Kelurahan Cakra Selatan, Mayura dan Cilinaya Tahun Ajaran 2013/2014</w:t>
      </w:r>
      <w:r w:rsidRPr="00C760BC">
        <w:rPr>
          <w:rFonts w:ascii="Times New Roman" w:hAnsi="Times New Roman" w:cs="Times New Roman"/>
          <w:sz w:val="24"/>
          <w:szCs w:val="24"/>
        </w:rPr>
        <w:t xml:space="preserve">, maka data yang diperoleh adalah data yang didapat dengan menyelidiki kategori, sifat atau ciri-ciri seseorang yang bersifat data kualitatatif yang akan diolah menjadi data kuantitatif dalam bentuk angka. </w:t>
      </w:r>
    </w:p>
    <w:p w:rsidR="004237CF" w:rsidRDefault="004237CF" w:rsidP="004237CF">
      <w:pPr>
        <w:spacing w:after="0" w:line="240" w:lineRule="auto"/>
        <w:ind w:left="426" w:firstLine="720"/>
        <w:jc w:val="both"/>
        <w:rPr>
          <w:rFonts w:ascii="Times New Roman" w:hAnsi="Times New Roman" w:cs="Times New Roman"/>
          <w:sz w:val="24"/>
          <w:szCs w:val="24"/>
        </w:rPr>
      </w:pPr>
      <w:r w:rsidRPr="00C760BC">
        <w:rPr>
          <w:rFonts w:ascii="Times New Roman" w:hAnsi="Times New Roman" w:cs="Times New Roman"/>
          <w:sz w:val="24"/>
          <w:szCs w:val="24"/>
        </w:rPr>
        <w:t xml:space="preserve">Langkah-langkah pelaksanaan metode analisis statistik sebagai cara untuk mengolah data dan memperoleh hasil yang sesuai dengan yang diharapkan (data </w:t>
      </w:r>
      <w:r w:rsidRPr="00C760BC">
        <w:rPr>
          <w:rFonts w:ascii="Times New Roman" w:hAnsi="Times New Roman" w:cs="Times New Roman"/>
          <w:i/>
          <w:sz w:val="24"/>
          <w:szCs w:val="24"/>
        </w:rPr>
        <w:t>processing</w:t>
      </w:r>
      <w:r w:rsidRPr="00C760BC">
        <w:rPr>
          <w:rFonts w:ascii="Times New Roman" w:hAnsi="Times New Roman" w:cs="Times New Roman"/>
          <w:sz w:val="24"/>
          <w:szCs w:val="24"/>
        </w:rPr>
        <w:t>, pengorganisasian data dan penemuan hasil penelitian), dengan rumus sebagai berikut :</w: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position w:val="-24"/>
          <w:sz w:val="24"/>
          <w:szCs w:val="24"/>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3.5pt" o:ole="">
            <v:imagedata r:id="rId8" o:title=""/>
          </v:shape>
          <o:OLEObject Type="Embed" ProgID="Equation.3" ShapeID="_x0000_i1025" DrawAspect="Content" ObjectID="_1463291790" r:id="rId9"/>
        </w:objec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position w:val="-24"/>
          <w:sz w:val="24"/>
          <w:szCs w:val="24"/>
        </w:rPr>
        <w:object w:dxaOrig="2040" w:dyaOrig="620">
          <v:shape id="_x0000_i1026" type="#_x0000_t75" style="width:102.15pt;height:31pt" o:ole="">
            <v:imagedata r:id="rId10" o:title=""/>
          </v:shape>
          <o:OLEObject Type="Embed" ProgID="Equation.3" ShapeID="_x0000_i1026" DrawAspect="Content" ObjectID="_1463291791" r:id="rId11"/>
        </w:objec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sz w:val="24"/>
          <w:szCs w:val="24"/>
        </w:rPr>
        <w:t>Dimana :</w: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sz w:val="24"/>
          <w:szCs w:val="24"/>
        </w:rPr>
        <w:t>M</w:t>
      </w:r>
      <w:r w:rsidRPr="00C760BC">
        <w:rPr>
          <w:rFonts w:ascii="Times New Roman" w:hAnsi="Times New Roman" w:cs="Times New Roman"/>
          <w:sz w:val="24"/>
          <w:szCs w:val="24"/>
        </w:rPr>
        <w:tab/>
        <w:t>= Mean (rata-rata)</w: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position w:val="-14"/>
          <w:sz w:val="24"/>
          <w:szCs w:val="24"/>
        </w:rPr>
        <w:object w:dxaOrig="560" w:dyaOrig="400">
          <v:shape id="_x0000_i1027" type="#_x0000_t75" style="width:27.65pt;height:19.25pt" o:ole="">
            <v:imagedata r:id="rId12" o:title=""/>
          </v:shape>
          <o:OLEObject Type="Embed" ProgID="Equation.3" ShapeID="_x0000_i1027" DrawAspect="Content" ObjectID="_1463291792" r:id="rId13"/>
        </w:object>
      </w:r>
      <w:r w:rsidRPr="00C760BC">
        <w:rPr>
          <w:rFonts w:ascii="Times New Roman" w:hAnsi="Times New Roman" w:cs="Times New Roman"/>
          <w:sz w:val="24"/>
          <w:szCs w:val="24"/>
        </w:rPr>
        <w:tab/>
        <w:t>= Jumlah skor</w: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sz w:val="24"/>
          <w:szCs w:val="24"/>
        </w:rPr>
        <w:t>N</w:t>
      </w:r>
      <w:r w:rsidRPr="00C760BC">
        <w:rPr>
          <w:rFonts w:ascii="Times New Roman" w:hAnsi="Times New Roman" w:cs="Times New Roman"/>
          <w:sz w:val="24"/>
          <w:szCs w:val="24"/>
        </w:rPr>
        <w:tab/>
        <w:t>= Jumlah individu (responden)</w:t>
      </w:r>
    </w:p>
    <w:p w:rsidR="004237CF" w:rsidRPr="00C760BC" w:rsidRDefault="004237CF" w:rsidP="004237CF">
      <w:pPr>
        <w:spacing w:after="0" w:line="240" w:lineRule="auto"/>
        <w:ind w:left="709"/>
        <w:jc w:val="both"/>
        <w:rPr>
          <w:rFonts w:ascii="Times New Roman" w:hAnsi="Times New Roman" w:cs="Times New Roman"/>
          <w:sz w:val="24"/>
          <w:szCs w:val="24"/>
        </w:rPr>
      </w:pPr>
      <w:r w:rsidRPr="00C760BC">
        <w:rPr>
          <w:rFonts w:ascii="Times New Roman" w:hAnsi="Times New Roman" w:cs="Times New Roman"/>
          <w:sz w:val="24"/>
          <w:szCs w:val="24"/>
        </w:rPr>
        <w:t>P</w:t>
      </w:r>
      <w:r w:rsidRPr="00C760BC">
        <w:rPr>
          <w:rFonts w:ascii="Times New Roman" w:hAnsi="Times New Roman" w:cs="Times New Roman"/>
          <w:sz w:val="24"/>
          <w:szCs w:val="24"/>
        </w:rPr>
        <w:tab/>
        <w:t>= Prosentase</w:t>
      </w:r>
    </w:p>
    <w:p w:rsidR="004237CF" w:rsidRDefault="004237CF" w:rsidP="004237CF">
      <w:pPr>
        <w:tabs>
          <w:tab w:val="left" w:pos="851"/>
        </w:tabs>
        <w:spacing w:after="0" w:line="240" w:lineRule="auto"/>
        <w:ind w:left="709"/>
        <w:jc w:val="both"/>
        <w:rPr>
          <w:rFonts w:ascii="Times New Roman" w:hAnsi="Times New Roman" w:cs="Times New Roman"/>
          <w:sz w:val="24"/>
          <w:szCs w:val="24"/>
        </w:rPr>
      </w:pPr>
      <w:r w:rsidRPr="00C760BC">
        <w:rPr>
          <w:rFonts w:ascii="Times New Roman" w:hAnsi="Times New Roman" w:cs="Times New Roman"/>
          <w:sz w:val="24"/>
          <w:szCs w:val="24"/>
        </w:rPr>
        <w:t>SMI</w:t>
      </w:r>
      <w:r w:rsidRPr="00C760BC">
        <w:rPr>
          <w:rFonts w:ascii="Times New Roman" w:hAnsi="Times New Roman" w:cs="Times New Roman"/>
          <w:sz w:val="24"/>
          <w:szCs w:val="24"/>
        </w:rPr>
        <w:tab/>
        <w:t>= Skor Maksimal Ideal  (Tim, 1982:74).</w:t>
      </w:r>
    </w:p>
    <w:p w:rsidR="007014CD" w:rsidRDefault="007014CD" w:rsidP="004237CF">
      <w:pPr>
        <w:tabs>
          <w:tab w:val="left" w:pos="851"/>
        </w:tabs>
        <w:spacing w:after="0" w:line="240" w:lineRule="auto"/>
        <w:ind w:left="709"/>
        <w:jc w:val="both"/>
        <w:rPr>
          <w:rFonts w:ascii="Times New Roman" w:hAnsi="Times New Roman" w:cs="Times New Roman"/>
          <w:sz w:val="24"/>
          <w:szCs w:val="24"/>
        </w:rPr>
      </w:pPr>
    </w:p>
    <w:p w:rsidR="007014CD" w:rsidRDefault="007014CD" w:rsidP="004237CF">
      <w:pPr>
        <w:tabs>
          <w:tab w:val="left" w:pos="851"/>
        </w:tabs>
        <w:spacing w:after="0" w:line="240" w:lineRule="auto"/>
        <w:ind w:left="709"/>
        <w:jc w:val="both"/>
        <w:rPr>
          <w:rFonts w:ascii="Times New Roman" w:hAnsi="Times New Roman" w:cs="Times New Roman"/>
          <w:sz w:val="24"/>
          <w:szCs w:val="24"/>
        </w:rPr>
      </w:pPr>
    </w:p>
    <w:p w:rsidR="007014CD" w:rsidRPr="00C760BC" w:rsidRDefault="007014CD" w:rsidP="004237CF">
      <w:pPr>
        <w:tabs>
          <w:tab w:val="left" w:pos="851"/>
        </w:tabs>
        <w:spacing w:after="0" w:line="240" w:lineRule="auto"/>
        <w:ind w:left="709"/>
        <w:jc w:val="both"/>
        <w:rPr>
          <w:rFonts w:ascii="Times New Roman" w:hAnsi="Times New Roman" w:cs="Times New Roman"/>
          <w:sz w:val="24"/>
          <w:szCs w:val="24"/>
        </w:rPr>
      </w:pPr>
    </w:p>
    <w:p w:rsidR="007014CD" w:rsidRDefault="007014CD" w:rsidP="004237CF">
      <w:pPr>
        <w:spacing w:after="0" w:line="240" w:lineRule="auto"/>
        <w:rPr>
          <w:rFonts w:ascii="Times New Roman" w:hAnsi="Times New Roman" w:cs="Times New Roman"/>
          <w:b/>
          <w:sz w:val="24"/>
          <w:szCs w:val="24"/>
        </w:rPr>
      </w:pPr>
    </w:p>
    <w:p w:rsidR="004237CF" w:rsidRDefault="004237CF" w:rsidP="007014CD">
      <w:pPr>
        <w:spacing w:after="0" w:line="240" w:lineRule="auto"/>
        <w:rPr>
          <w:rFonts w:ascii="Times New Roman" w:hAnsi="Times New Roman" w:cs="Times New Roman"/>
          <w:b/>
          <w:sz w:val="24"/>
          <w:szCs w:val="24"/>
        </w:rPr>
      </w:pPr>
      <w:r w:rsidRPr="00C760BC">
        <w:rPr>
          <w:rFonts w:ascii="Times New Roman" w:hAnsi="Times New Roman" w:cs="Times New Roman"/>
          <w:b/>
          <w:sz w:val="24"/>
          <w:szCs w:val="24"/>
        </w:rPr>
        <w:lastRenderedPageBreak/>
        <w:t>HASIL DAN PEMBAHASAN</w:t>
      </w:r>
    </w:p>
    <w:p w:rsidR="007014CD" w:rsidRPr="00C760BC" w:rsidRDefault="007014CD" w:rsidP="007014CD">
      <w:pPr>
        <w:spacing w:after="0" w:line="240" w:lineRule="auto"/>
        <w:rPr>
          <w:rFonts w:ascii="Times New Roman" w:hAnsi="Times New Roman" w:cs="Times New Roman"/>
          <w:b/>
          <w:sz w:val="24"/>
          <w:szCs w:val="24"/>
        </w:rPr>
      </w:pPr>
    </w:p>
    <w:p w:rsidR="004237CF" w:rsidRPr="00A57A83" w:rsidRDefault="004237CF" w:rsidP="004237CF">
      <w:pPr>
        <w:pStyle w:val="ListParagraph"/>
        <w:numPr>
          <w:ilvl w:val="5"/>
          <w:numId w:val="13"/>
        </w:numPr>
        <w:spacing w:after="0" w:line="240" w:lineRule="auto"/>
        <w:ind w:left="284"/>
        <w:jc w:val="both"/>
        <w:rPr>
          <w:rFonts w:ascii="Times New Roman" w:hAnsi="Times New Roman" w:cs="Times New Roman"/>
          <w:b/>
          <w:sz w:val="24"/>
          <w:szCs w:val="24"/>
        </w:rPr>
      </w:pPr>
      <w:r w:rsidRPr="00A57A83">
        <w:rPr>
          <w:rFonts w:ascii="Times New Roman" w:hAnsi="Times New Roman" w:cs="Times New Roman"/>
          <w:b/>
          <w:sz w:val="24"/>
          <w:szCs w:val="24"/>
        </w:rPr>
        <w:t>Hasil Penelitian</w:t>
      </w:r>
    </w:p>
    <w:p w:rsidR="004237CF" w:rsidRDefault="004237CF" w:rsidP="004237CF">
      <w:pPr>
        <w:spacing w:after="0" w:line="240" w:lineRule="auto"/>
        <w:ind w:left="284" w:firstLine="720"/>
        <w:jc w:val="both"/>
        <w:rPr>
          <w:rFonts w:ascii="Times New Roman" w:hAnsi="Times New Roman" w:cs="Times New Roman"/>
          <w:sz w:val="24"/>
          <w:szCs w:val="24"/>
        </w:rPr>
      </w:pPr>
      <w:r w:rsidRPr="00C760BC">
        <w:rPr>
          <w:rFonts w:ascii="Times New Roman" w:hAnsi="Times New Roman" w:cs="Times New Roman"/>
          <w:sz w:val="24"/>
          <w:szCs w:val="24"/>
        </w:rPr>
        <w:t xml:space="preserve">Penelitian </w:t>
      </w:r>
      <w:r>
        <w:rPr>
          <w:rFonts w:ascii="Times New Roman" w:hAnsi="Times New Roman" w:cs="Times New Roman"/>
          <w:sz w:val="24"/>
          <w:szCs w:val="24"/>
        </w:rPr>
        <w:t>ini dilakukan selama hampir tiga minggu mulai dari tanggal 2 sampai dengan tanggal 18 januari 2014 dengan melakukan pengamatan dan wawancara dengan guru, berdasarkan data Identifikasi Perkembangan Kognitif Bidang Sains anak usia 5-6 tahun di PAUD</w:t>
      </w:r>
      <w:r w:rsidRPr="00C760BC">
        <w:rPr>
          <w:rFonts w:ascii="Times New Roman" w:hAnsi="Times New Roman" w:cs="Times New Roman"/>
          <w:sz w:val="24"/>
          <w:szCs w:val="24"/>
        </w:rPr>
        <w:t xml:space="preserve"> Kelurahan Cakra Selatan, Cilinaya, dan Mayura </w:t>
      </w:r>
      <w:r>
        <w:rPr>
          <w:rFonts w:ascii="Times New Roman" w:hAnsi="Times New Roman" w:cs="Times New Roman"/>
          <w:sz w:val="24"/>
          <w:szCs w:val="24"/>
        </w:rPr>
        <w:t>Kecamatan Cakranegara  Tahun Ajaran 2013/2014 diperoleh data hasil penelitian sebagai berikut:</w:t>
      </w:r>
    </w:p>
    <w:p w:rsidR="004237CF" w:rsidRDefault="004237CF" w:rsidP="007014CD">
      <w:pPr>
        <w:spacing w:after="0" w:line="240" w:lineRule="auto"/>
        <w:ind w:left="284"/>
        <w:jc w:val="both"/>
        <w:rPr>
          <w:rFonts w:ascii="Times New Roman" w:hAnsi="Times New Roman" w:cs="Times New Roman"/>
          <w:b/>
          <w:sz w:val="24"/>
          <w:szCs w:val="24"/>
        </w:rPr>
      </w:pPr>
      <w:r w:rsidRPr="007F6F9C">
        <w:rPr>
          <w:rFonts w:ascii="Times New Roman" w:hAnsi="Times New Roman" w:cs="Times New Roman"/>
          <w:b/>
          <w:sz w:val="24"/>
          <w:szCs w:val="24"/>
        </w:rPr>
        <w:t xml:space="preserve">Tabel 3.1 : </w:t>
      </w:r>
      <w:r>
        <w:rPr>
          <w:rFonts w:ascii="Times New Roman" w:hAnsi="Times New Roman" w:cs="Times New Roman"/>
          <w:b/>
          <w:sz w:val="24"/>
          <w:szCs w:val="24"/>
        </w:rPr>
        <w:t xml:space="preserve"> </w:t>
      </w:r>
      <w:r w:rsidRPr="007F6F9C">
        <w:rPr>
          <w:rFonts w:ascii="Times New Roman" w:hAnsi="Times New Roman" w:cs="Times New Roman"/>
          <w:b/>
          <w:sz w:val="24"/>
          <w:szCs w:val="24"/>
        </w:rPr>
        <w:t>Data Insikator Perkembangan Kognitif Bidang Sains Yang Telah Dicapai Oleh Anak Usia 5-6 Tahun di PAUD Kelurahan Cakra Selatan, Mayura,</w:t>
      </w:r>
      <w:r>
        <w:rPr>
          <w:rFonts w:ascii="Times New Roman" w:hAnsi="Times New Roman" w:cs="Times New Roman"/>
          <w:b/>
          <w:sz w:val="24"/>
          <w:szCs w:val="24"/>
        </w:rPr>
        <w:t xml:space="preserve"> </w:t>
      </w:r>
      <w:r w:rsidRPr="007F6F9C">
        <w:rPr>
          <w:rFonts w:ascii="Times New Roman" w:hAnsi="Times New Roman" w:cs="Times New Roman"/>
          <w:b/>
          <w:sz w:val="24"/>
          <w:szCs w:val="24"/>
        </w:rPr>
        <w:t>dan Cilinaya Kecamatan Cakranegara Tahun Ajaran 2013/2014</w:t>
      </w:r>
    </w:p>
    <w:p w:rsidR="004237CF" w:rsidRPr="007F6F9C" w:rsidRDefault="004237CF" w:rsidP="004237CF">
      <w:pPr>
        <w:spacing w:after="0" w:line="240" w:lineRule="auto"/>
        <w:ind w:left="1701" w:hanging="1417"/>
        <w:jc w:val="both"/>
        <w:rPr>
          <w:rFonts w:ascii="Times New Roman" w:hAnsi="Times New Roman" w:cs="Times New Roman"/>
          <w:b/>
          <w:sz w:val="24"/>
          <w:szCs w:val="24"/>
        </w:rPr>
      </w:pPr>
    </w:p>
    <w:tbl>
      <w:tblPr>
        <w:tblStyle w:val="TableGrid"/>
        <w:tblW w:w="5205" w:type="pct"/>
        <w:tblInd w:w="392" w:type="dxa"/>
        <w:tblLayout w:type="fixed"/>
        <w:tblLook w:val="04A0"/>
      </w:tblPr>
      <w:tblGrid>
        <w:gridCol w:w="2221"/>
        <w:gridCol w:w="4019"/>
        <w:gridCol w:w="729"/>
        <w:gridCol w:w="823"/>
        <w:gridCol w:w="1138"/>
      </w:tblGrid>
      <w:tr w:rsidR="004237CF" w:rsidRPr="004F4A95" w:rsidTr="00162949">
        <w:tc>
          <w:tcPr>
            <w:tcW w:w="124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Indikator</w:t>
            </w:r>
          </w:p>
        </w:tc>
        <w:tc>
          <w:tcPr>
            <w:tcW w:w="225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Deskriptor</w:t>
            </w:r>
          </w:p>
        </w:tc>
        <w:tc>
          <w:tcPr>
            <w:tcW w:w="15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Rating Scale</w:t>
            </w:r>
          </w:p>
        </w:tc>
      </w:tr>
      <w:tr w:rsidR="00162949" w:rsidRPr="004F4A95" w:rsidTr="00162949">
        <w:tc>
          <w:tcPr>
            <w:tcW w:w="124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rPr>
                <w:rFonts w:ascii="Times New Roman" w:hAnsi="Times New Roman" w:cs="Times New Roman"/>
                <w:b/>
                <w:sz w:val="24"/>
                <w:szCs w:val="24"/>
              </w:rPr>
            </w:pPr>
          </w:p>
        </w:tc>
        <w:tc>
          <w:tcPr>
            <w:tcW w:w="225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rPr>
                <w:rFonts w:ascii="Times New Roman" w:hAnsi="Times New Roman" w:cs="Times New Roman"/>
                <w:b/>
                <w:sz w:val="24"/>
                <w:szCs w:val="24"/>
              </w:rPr>
            </w:pP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BB</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SB</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BM</w:t>
            </w:r>
          </w:p>
        </w:tc>
      </w:tr>
      <w:tr w:rsidR="00162949" w:rsidRPr="004F4A95" w:rsidTr="00162949">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pStyle w:val="ListParagraph"/>
              <w:numPr>
                <w:ilvl w:val="0"/>
                <w:numId w:val="26"/>
              </w:numPr>
              <w:tabs>
                <w:tab w:val="left" w:pos="5699"/>
              </w:tabs>
              <w:ind w:left="175" w:hanging="218"/>
              <w:rPr>
                <w:rFonts w:ascii="Times New Roman" w:hAnsi="Times New Roman" w:cs="Times New Roman"/>
                <w:sz w:val="24"/>
                <w:szCs w:val="24"/>
              </w:rPr>
            </w:pPr>
            <w:r w:rsidRPr="004F4A95">
              <w:rPr>
                <w:rFonts w:ascii="Times New Roman" w:hAnsi="Times New Roman" w:cs="Times New Roman"/>
                <w:sz w:val="24"/>
                <w:szCs w:val="24"/>
              </w:rPr>
              <w:t>Mengklasifika</w:t>
            </w:r>
          </w:p>
          <w:p w:rsidR="004237CF" w:rsidRPr="004F4A95" w:rsidRDefault="004237CF" w:rsidP="004237CF">
            <w:pPr>
              <w:tabs>
                <w:tab w:val="left" w:pos="5699"/>
              </w:tabs>
              <w:ind w:left="175"/>
              <w:rPr>
                <w:rFonts w:ascii="Times New Roman" w:hAnsi="Times New Roman" w:cs="Times New Roman"/>
                <w:sz w:val="24"/>
                <w:szCs w:val="24"/>
              </w:rPr>
            </w:pPr>
            <w:r w:rsidRPr="004F4A95">
              <w:rPr>
                <w:rFonts w:ascii="Times New Roman" w:hAnsi="Times New Roman" w:cs="Times New Roman"/>
                <w:sz w:val="24"/>
                <w:szCs w:val="24"/>
              </w:rPr>
              <w:t>sikan benda berdasarkan fungsi</w:t>
            </w:r>
          </w:p>
          <w:p w:rsidR="004237CF" w:rsidRPr="004F4A95" w:rsidRDefault="004237CF" w:rsidP="004237CF">
            <w:pPr>
              <w:tabs>
                <w:tab w:val="left" w:pos="5699"/>
              </w:tabs>
              <w:jc w:val="both"/>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tc>
        <w:tc>
          <w:tcPr>
            <w:tcW w:w="2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pStyle w:val="ListParagraph"/>
              <w:numPr>
                <w:ilvl w:val="4"/>
                <w:numId w:val="19"/>
              </w:numPr>
              <w:ind w:left="250" w:hanging="246"/>
              <w:rPr>
                <w:rFonts w:ascii="Times New Roman" w:hAnsi="Times New Roman" w:cs="Times New Roman"/>
                <w:sz w:val="24"/>
                <w:szCs w:val="24"/>
              </w:rPr>
            </w:pPr>
            <w:r w:rsidRPr="004F4A95">
              <w:rPr>
                <w:rFonts w:ascii="Times New Roman" w:hAnsi="Times New Roman" w:cs="Times New Roman"/>
                <w:sz w:val="24"/>
                <w:szCs w:val="24"/>
              </w:rPr>
              <w:t>Anak dapat menunjukan dan mencari tiga buah benda berdasarkan fungsi (pensil, pisau, penghapus)</w:t>
            </w:r>
          </w:p>
          <w:p w:rsidR="004237CF" w:rsidRPr="004F4A95" w:rsidRDefault="004237CF" w:rsidP="004237CF">
            <w:pPr>
              <w:pStyle w:val="ListParagraph"/>
              <w:numPr>
                <w:ilvl w:val="4"/>
                <w:numId w:val="19"/>
              </w:numPr>
              <w:ind w:left="250" w:hanging="246"/>
              <w:rPr>
                <w:rFonts w:ascii="Times New Roman" w:hAnsi="Times New Roman" w:cs="Times New Roman"/>
                <w:sz w:val="24"/>
                <w:szCs w:val="24"/>
              </w:rPr>
            </w:pPr>
            <w:r w:rsidRPr="004F4A95">
              <w:rPr>
                <w:rFonts w:ascii="Times New Roman" w:hAnsi="Times New Roman" w:cs="Times New Roman"/>
                <w:sz w:val="24"/>
                <w:szCs w:val="24"/>
              </w:rPr>
              <w:t>Anak dapat</w:t>
            </w:r>
            <w:r>
              <w:rPr>
                <w:rFonts w:ascii="Times New Roman" w:hAnsi="Times New Roman" w:cs="Times New Roman"/>
                <w:sz w:val="24"/>
                <w:szCs w:val="24"/>
              </w:rPr>
              <w:t xml:space="preserve"> </w:t>
            </w:r>
            <w:r w:rsidRPr="004F4A95">
              <w:rPr>
                <w:rFonts w:ascii="Times New Roman" w:hAnsi="Times New Roman" w:cs="Times New Roman"/>
                <w:sz w:val="24"/>
                <w:szCs w:val="24"/>
              </w:rPr>
              <w:t>mengelompokkan benda berdasarkan fungsinya (peralatan makan, peralatan mandi, peralatan sekolah)</w:t>
            </w:r>
          </w:p>
          <w:p w:rsidR="004237CF" w:rsidRPr="007014CD" w:rsidRDefault="004237CF" w:rsidP="007014CD">
            <w:pPr>
              <w:pStyle w:val="ListParagraph"/>
              <w:numPr>
                <w:ilvl w:val="4"/>
                <w:numId w:val="19"/>
              </w:numPr>
              <w:ind w:left="250" w:hanging="246"/>
              <w:rPr>
                <w:rFonts w:ascii="Times New Roman" w:hAnsi="Times New Roman" w:cs="Times New Roman"/>
                <w:sz w:val="24"/>
                <w:szCs w:val="24"/>
              </w:rPr>
            </w:pPr>
            <w:r w:rsidRPr="004F4A95">
              <w:rPr>
                <w:rFonts w:ascii="Times New Roman" w:hAnsi="Times New Roman" w:cs="Times New Roman"/>
                <w:sz w:val="24"/>
                <w:szCs w:val="24"/>
              </w:rPr>
              <w:t>Anak dapat mengelompokkan benda berdasarkan ciri-ciri (warna, bentuk, ukuran)</w:t>
            </w: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5</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2</w:t>
            </w:r>
          </w:p>
          <w:p w:rsidR="004237CF" w:rsidRPr="004F4A95" w:rsidRDefault="004237CF" w:rsidP="004237CF">
            <w:pPr>
              <w:tabs>
                <w:tab w:val="left" w:pos="5699"/>
              </w:tabs>
              <w:jc w:val="center"/>
              <w:rPr>
                <w:rFonts w:ascii="Times New Roman" w:hAnsi="Times New Roman" w:cs="Times New Roman"/>
                <w:b/>
                <w:sz w:val="24"/>
                <w:szCs w:val="24"/>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11</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8</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4</w:t>
            </w:r>
          </w:p>
          <w:p w:rsidR="004237CF" w:rsidRPr="004F4A95" w:rsidRDefault="004237CF" w:rsidP="004237CF">
            <w:pPr>
              <w:tabs>
                <w:tab w:val="left" w:pos="5699"/>
              </w:tabs>
              <w:jc w:val="center"/>
              <w:rPr>
                <w:rFonts w:ascii="Times New Roman" w:hAnsi="Times New Roman" w:cs="Times New Roman"/>
                <w:b/>
                <w:sz w:val="24"/>
                <w:szCs w:val="24"/>
              </w:rPr>
            </w:pP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65</w:t>
            </w:r>
          </w:p>
          <w:p w:rsidR="004237CF" w:rsidRPr="004F4A95" w:rsidRDefault="004237CF" w:rsidP="004237CF">
            <w:pPr>
              <w:tabs>
                <w:tab w:val="left" w:pos="5699"/>
              </w:tabs>
              <w:rPr>
                <w:rFonts w:ascii="Times New Roman" w:hAnsi="Times New Roman" w:cs="Times New Roman"/>
                <w:b/>
                <w:sz w:val="24"/>
                <w:szCs w:val="24"/>
              </w:rPr>
            </w:pPr>
          </w:p>
          <w:p w:rsidR="004237CF" w:rsidRPr="004F4A95" w:rsidRDefault="004237CF" w:rsidP="004237CF">
            <w:pPr>
              <w:tabs>
                <w:tab w:val="left" w:pos="5699"/>
              </w:tabs>
              <w:rPr>
                <w:rFonts w:ascii="Times New Roman" w:hAnsi="Times New Roman" w:cs="Times New Roman"/>
                <w:b/>
                <w:sz w:val="24"/>
                <w:szCs w:val="24"/>
              </w:rPr>
            </w:pPr>
          </w:p>
          <w:p w:rsidR="004237CF" w:rsidRPr="004F4A95" w:rsidRDefault="004237CF" w:rsidP="004237CF">
            <w:pPr>
              <w:tabs>
                <w:tab w:val="left" w:pos="5699"/>
              </w:tabs>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63</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4</w:t>
            </w:r>
          </w:p>
          <w:p w:rsidR="004237CF" w:rsidRPr="004F4A95" w:rsidRDefault="004237CF" w:rsidP="004237CF">
            <w:pPr>
              <w:tabs>
                <w:tab w:val="left" w:pos="5699"/>
              </w:tabs>
              <w:jc w:val="center"/>
              <w:rPr>
                <w:rFonts w:ascii="Times New Roman" w:hAnsi="Times New Roman" w:cs="Times New Roman"/>
                <w:b/>
                <w:sz w:val="24"/>
                <w:szCs w:val="24"/>
              </w:rPr>
            </w:pPr>
          </w:p>
        </w:tc>
      </w:tr>
      <w:tr w:rsidR="00162949" w:rsidRPr="004F4A95" w:rsidTr="00162949">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Jumlah</w:t>
            </w:r>
            <w:r>
              <w:rPr>
                <w:rFonts w:ascii="Times New Roman" w:hAnsi="Times New Roman" w:cs="Times New Roman"/>
                <w:sz w:val="24"/>
                <w:szCs w:val="24"/>
              </w:rPr>
              <w:t xml:space="preserve"> kemunculan </w:t>
            </w:r>
          </w:p>
        </w:tc>
        <w:tc>
          <w:tcPr>
            <w:tcW w:w="2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rPr>
                <w:rFonts w:ascii="Times New Roman" w:hAnsi="Times New Roman" w:cs="Times New Roman"/>
                <w:sz w:val="24"/>
                <w:szCs w:val="24"/>
              </w:rPr>
            </w:pP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5</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38</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175</w:t>
            </w:r>
          </w:p>
        </w:tc>
      </w:tr>
      <w:tr w:rsidR="00162949" w:rsidRPr="004F4A95" w:rsidTr="00162949">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Presentase</w:t>
            </w:r>
          </w:p>
        </w:tc>
        <w:tc>
          <w:tcPr>
            <w:tcW w:w="2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rPr>
                <w:rFonts w:ascii="Times New Roman" w:hAnsi="Times New Roman" w:cs="Times New Roman"/>
                <w:sz w:val="24"/>
                <w:szCs w:val="24"/>
              </w:rPr>
            </w:pPr>
          </w:p>
        </w:tc>
        <w:tc>
          <w:tcPr>
            <w:tcW w:w="4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2,29</w:t>
            </w:r>
            <w:r>
              <w:rPr>
                <w:rFonts w:ascii="Times New Roman" w:hAnsi="Times New Roman" w:cs="Times New Roman"/>
                <w:b/>
                <w:sz w:val="24"/>
                <w:szCs w:val="24"/>
              </w:rPr>
              <w:t xml:space="preserve"> </w:t>
            </w:r>
            <w:r w:rsidRPr="004F4A95">
              <w:rPr>
                <w:rFonts w:ascii="Times New Roman" w:hAnsi="Times New Roman" w:cs="Times New Roman"/>
                <w:b/>
                <w:sz w:val="24"/>
                <w:szCs w:val="24"/>
              </w:rPr>
              <w:t>%</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17,43%</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162949">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80,27</w:t>
            </w:r>
            <w:r w:rsidR="00162949">
              <w:rPr>
                <w:rFonts w:ascii="Times New Roman" w:hAnsi="Times New Roman" w:cs="Times New Roman"/>
                <w:b/>
                <w:sz w:val="24"/>
                <w:szCs w:val="24"/>
              </w:rPr>
              <w:t xml:space="preserve"> </w:t>
            </w:r>
            <w:r w:rsidRPr="004F4A95">
              <w:rPr>
                <w:rFonts w:ascii="Times New Roman" w:hAnsi="Times New Roman" w:cs="Times New Roman"/>
                <w:b/>
                <w:sz w:val="24"/>
                <w:szCs w:val="24"/>
              </w:rPr>
              <w:t>%</w:t>
            </w:r>
          </w:p>
        </w:tc>
      </w:tr>
    </w:tbl>
    <w:p w:rsidR="004237CF" w:rsidRDefault="004237CF" w:rsidP="004237CF">
      <w:pPr>
        <w:spacing w:after="0" w:line="240" w:lineRule="auto"/>
        <w:ind w:left="284" w:firstLine="720"/>
        <w:jc w:val="both"/>
        <w:rPr>
          <w:rFonts w:ascii="Times New Roman" w:hAnsi="Times New Roman" w:cs="Times New Roman"/>
          <w:sz w:val="24"/>
          <w:szCs w:val="24"/>
        </w:rPr>
      </w:pPr>
    </w:p>
    <w:tbl>
      <w:tblPr>
        <w:tblStyle w:val="TableGrid"/>
        <w:tblW w:w="5205" w:type="pct"/>
        <w:tblInd w:w="392" w:type="dxa"/>
        <w:tblLayout w:type="fixed"/>
        <w:tblLook w:val="04A0"/>
      </w:tblPr>
      <w:tblGrid>
        <w:gridCol w:w="2245"/>
        <w:gridCol w:w="3926"/>
        <w:gridCol w:w="916"/>
        <w:gridCol w:w="823"/>
        <w:gridCol w:w="1020"/>
      </w:tblGrid>
      <w:tr w:rsidR="004237CF" w:rsidRPr="004F4A95" w:rsidTr="00162949">
        <w:tc>
          <w:tcPr>
            <w:tcW w:w="125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Indikator</w:t>
            </w:r>
          </w:p>
        </w:tc>
        <w:tc>
          <w:tcPr>
            <w:tcW w:w="21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Deskriptor</w:t>
            </w:r>
          </w:p>
        </w:tc>
        <w:tc>
          <w:tcPr>
            <w:tcW w:w="154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Rating Scale</w:t>
            </w:r>
          </w:p>
        </w:tc>
      </w:tr>
      <w:tr w:rsidR="004237CF" w:rsidRPr="004F4A95" w:rsidTr="00162949">
        <w:tc>
          <w:tcPr>
            <w:tcW w:w="125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rPr>
                <w:rFonts w:ascii="Times New Roman" w:hAnsi="Times New Roman" w:cs="Times New Roman"/>
                <w:b/>
                <w:sz w:val="24"/>
                <w:szCs w:val="24"/>
              </w:rPr>
            </w:pPr>
          </w:p>
        </w:tc>
        <w:tc>
          <w:tcPr>
            <w:tcW w:w="219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rPr>
                <w:rFonts w:ascii="Times New Roman" w:hAnsi="Times New Roman" w:cs="Times New Roman"/>
                <w:b/>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BB</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SB</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BM</w:t>
            </w:r>
          </w:p>
        </w:tc>
      </w:tr>
      <w:tr w:rsidR="004237CF" w:rsidRPr="004F4A95" w:rsidTr="00162949">
        <w:trPr>
          <w:trHeight w:val="1992"/>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pStyle w:val="ListParagraph"/>
              <w:numPr>
                <w:ilvl w:val="0"/>
                <w:numId w:val="26"/>
              </w:numPr>
              <w:tabs>
                <w:tab w:val="left" w:pos="5699"/>
              </w:tabs>
              <w:ind w:left="175" w:hanging="218"/>
              <w:rPr>
                <w:rFonts w:ascii="Times New Roman" w:hAnsi="Times New Roman" w:cs="Times New Roman"/>
                <w:sz w:val="24"/>
                <w:szCs w:val="24"/>
              </w:rPr>
            </w:pPr>
            <w:r w:rsidRPr="004F4A95">
              <w:rPr>
                <w:rFonts w:ascii="Times New Roman" w:hAnsi="Times New Roman" w:cs="Times New Roman"/>
                <w:sz w:val="24"/>
                <w:szCs w:val="24"/>
              </w:rPr>
              <w:t>Me</w:t>
            </w:r>
            <w:r>
              <w:rPr>
                <w:rFonts w:ascii="Times New Roman" w:hAnsi="Times New Roman" w:cs="Times New Roman"/>
                <w:sz w:val="24"/>
                <w:szCs w:val="24"/>
              </w:rPr>
              <w:t>nunjukkan aktifitas yang bersifat eksploratif dan meyelidik</w:t>
            </w:r>
          </w:p>
          <w:p w:rsidR="004237CF" w:rsidRPr="004F4A95" w:rsidRDefault="004237CF" w:rsidP="004237CF">
            <w:pPr>
              <w:tabs>
                <w:tab w:val="left" w:pos="5699"/>
              </w:tabs>
              <w:jc w:val="both"/>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Default="004237CF" w:rsidP="004237CF">
            <w:pPr>
              <w:pStyle w:val="ListParagraph"/>
              <w:numPr>
                <w:ilvl w:val="0"/>
                <w:numId w:val="27"/>
              </w:numPr>
              <w:ind w:left="317" w:hanging="284"/>
              <w:rPr>
                <w:rFonts w:ascii="Times New Roman" w:hAnsi="Times New Roman" w:cs="Times New Roman"/>
                <w:sz w:val="24"/>
                <w:szCs w:val="24"/>
              </w:rPr>
            </w:pPr>
            <w:r w:rsidRPr="004F4A95">
              <w:rPr>
                <w:rFonts w:ascii="Times New Roman" w:hAnsi="Times New Roman" w:cs="Times New Roman"/>
                <w:sz w:val="24"/>
                <w:szCs w:val="24"/>
              </w:rPr>
              <w:t xml:space="preserve">Anak dapat </w:t>
            </w:r>
            <w:r>
              <w:rPr>
                <w:rFonts w:ascii="Times New Roman" w:hAnsi="Times New Roman" w:cs="Times New Roman"/>
                <w:sz w:val="24"/>
                <w:szCs w:val="24"/>
              </w:rPr>
              <w:t>mengetahui hasil proses pencampuran warna</w:t>
            </w:r>
          </w:p>
          <w:p w:rsidR="004237CF" w:rsidRDefault="004237CF" w:rsidP="004237CF">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Anak dapatmengenal dan meniru suara binatang</w:t>
            </w:r>
          </w:p>
          <w:p w:rsidR="004237CF" w:rsidRDefault="004237CF" w:rsidP="004237CF">
            <w:pPr>
              <w:pStyle w:val="ListParagraph"/>
              <w:numPr>
                <w:ilvl w:val="0"/>
                <w:numId w:val="27"/>
              </w:numPr>
              <w:ind w:left="317" w:hanging="284"/>
              <w:rPr>
                <w:rFonts w:ascii="Times New Roman" w:hAnsi="Times New Roman" w:cs="Times New Roman"/>
                <w:sz w:val="24"/>
                <w:szCs w:val="24"/>
              </w:rPr>
            </w:pPr>
            <w:r>
              <w:rPr>
                <w:rFonts w:ascii="Times New Roman" w:hAnsi="Times New Roman" w:cs="Times New Roman"/>
                <w:sz w:val="24"/>
                <w:szCs w:val="24"/>
              </w:rPr>
              <w:t>Anak dapat mengetahui ketika balon ditiup atau dilepas</w:t>
            </w:r>
          </w:p>
          <w:p w:rsidR="004237CF" w:rsidRPr="004F4A95" w:rsidRDefault="004237CF" w:rsidP="007014CD">
            <w:pPr>
              <w:pStyle w:val="ListParagraph"/>
              <w:numPr>
                <w:ilvl w:val="0"/>
                <w:numId w:val="27"/>
              </w:numPr>
              <w:ind w:left="317" w:right="-108" w:hanging="284"/>
              <w:rPr>
                <w:rFonts w:ascii="Times New Roman" w:hAnsi="Times New Roman" w:cs="Times New Roman"/>
                <w:sz w:val="24"/>
                <w:szCs w:val="24"/>
              </w:rPr>
            </w:pPr>
            <w:r>
              <w:rPr>
                <w:rFonts w:ascii="Times New Roman" w:hAnsi="Times New Roman" w:cs="Times New Roman"/>
                <w:sz w:val="24"/>
                <w:szCs w:val="24"/>
              </w:rPr>
              <w:t>Anak dapat menebak dengan meraba (tubuh teman, kotak peraba)</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15</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p w:rsidR="004237CF" w:rsidRPr="004F4A95"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20</w:t>
            </w:r>
          </w:p>
          <w:p w:rsidR="004237CF" w:rsidRPr="004F4A95" w:rsidRDefault="004237CF" w:rsidP="004237CF">
            <w:pPr>
              <w:tabs>
                <w:tab w:val="left" w:pos="5699"/>
              </w:tabs>
              <w:jc w:val="center"/>
              <w:rPr>
                <w:rFonts w:ascii="Times New Roman" w:hAnsi="Times New Roman" w:cs="Times New Roman"/>
                <w:b/>
                <w:sz w:val="24"/>
                <w:szCs w:val="24"/>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w:t>
            </w:r>
            <w:r w:rsidRPr="004F4A95">
              <w:rPr>
                <w:rFonts w:ascii="Times New Roman" w:hAnsi="Times New Roman" w:cs="Times New Roman"/>
                <w:b/>
                <w:sz w:val="24"/>
                <w:szCs w:val="24"/>
              </w:rPr>
              <w:t>1</w:t>
            </w:r>
          </w:p>
          <w:p w:rsidR="004237CF" w:rsidRPr="004F4A95"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30</w:t>
            </w:r>
          </w:p>
          <w:p w:rsidR="004237CF" w:rsidRPr="004F4A95"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56</w:t>
            </w: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30</w:t>
            </w:r>
          </w:p>
          <w:p w:rsidR="004237CF" w:rsidRPr="004F4A95" w:rsidRDefault="004237CF" w:rsidP="004237CF">
            <w:pPr>
              <w:tabs>
                <w:tab w:val="left" w:pos="5699"/>
              </w:tabs>
              <w:jc w:val="center"/>
              <w:rPr>
                <w:rFonts w:ascii="Times New Roman" w:hAnsi="Times New Roman" w:cs="Times New Roman"/>
                <w:b/>
                <w:sz w:val="24"/>
                <w:szCs w:val="24"/>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30</w:t>
            </w:r>
          </w:p>
          <w:p w:rsidR="004237CF" w:rsidRPr="004F4A95" w:rsidRDefault="004237CF" w:rsidP="004237CF">
            <w:pPr>
              <w:tabs>
                <w:tab w:val="left" w:pos="5699"/>
              </w:tabs>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37</w:t>
            </w:r>
          </w:p>
          <w:p w:rsidR="004237CF" w:rsidRPr="004F4A95"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20</w:t>
            </w: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7014CD">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26</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Jumlah</w:t>
            </w:r>
            <w:r>
              <w:rPr>
                <w:rFonts w:ascii="Times New Roman" w:hAnsi="Times New Roman" w:cs="Times New Roman"/>
                <w:sz w:val="24"/>
                <w:szCs w:val="24"/>
              </w:rPr>
              <w:t xml:space="preserve"> kemunculan </w:t>
            </w: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rPr>
                <w:rFonts w:ascii="Times New Roman" w:hAnsi="Times New Roman" w:cs="Times New Roman"/>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w:t>
            </w:r>
            <w:r w:rsidRPr="004F4A95">
              <w:rPr>
                <w:rFonts w:ascii="Times New Roman" w:hAnsi="Times New Roman" w:cs="Times New Roman"/>
                <w:b/>
                <w:sz w:val="24"/>
                <w:szCs w:val="24"/>
              </w:rPr>
              <w:t>5</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147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1</w:t>
            </w:r>
            <w:r>
              <w:rPr>
                <w:rFonts w:ascii="Times New Roman" w:hAnsi="Times New Roman" w:cs="Times New Roman"/>
                <w:b/>
                <w:sz w:val="24"/>
                <w:szCs w:val="24"/>
              </w:rPr>
              <w:t>13</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Presentase</w:t>
            </w: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37CF" w:rsidRPr="004F4A95" w:rsidRDefault="004237CF" w:rsidP="004237CF">
            <w:pPr>
              <w:tabs>
                <w:tab w:val="left" w:pos="5699"/>
              </w:tabs>
              <w:rPr>
                <w:rFonts w:ascii="Times New Roman" w:hAnsi="Times New Roman" w:cs="Times New Roman"/>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 xml:space="preserve">11,86 </w:t>
            </w:r>
            <w:r w:rsidRPr="004F4A95">
              <w:rPr>
                <w:rFonts w:ascii="Times New Roman" w:hAnsi="Times New Roman" w:cs="Times New Roman"/>
                <w:b/>
                <w:sz w:val="24"/>
                <w:szCs w:val="24"/>
              </w:rPr>
              <w:t>%</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49,83</w:t>
            </w:r>
            <w:r w:rsidRPr="004F4A95">
              <w:rPr>
                <w:rFonts w:ascii="Times New Roman" w:hAnsi="Times New Roman" w:cs="Times New Roman"/>
                <w:b/>
                <w:sz w:val="24"/>
                <w:szCs w:val="24"/>
              </w:rPr>
              <w:t>%</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162949">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38,30</w:t>
            </w:r>
            <w:r w:rsidR="00162949">
              <w:rPr>
                <w:rFonts w:ascii="Times New Roman" w:hAnsi="Times New Roman" w:cs="Times New Roman"/>
                <w:b/>
                <w:sz w:val="24"/>
                <w:szCs w:val="24"/>
              </w:rPr>
              <w:t xml:space="preserve"> </w:t>
            </w:r>
            <w:r w:rsidRPr="004F4A95">
              <w:rPr>
                <w:rFonts w:ascii="Times New Roman" w:hAnsi="Times New Roman" w:cs="Times New Roman"/>
                <w:b/>
                <w:sz w:val="24"/>
                <w:szCs w:val="24"/>
              </w:rPr>
              <w:t>%</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Indikator</w:t>
            </w: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Deskriptor</w:t>
            </w:r>
          </w:p>
        </w:tc>
        <w:tc>
          <w:tcPr>
            <w:tcW w:w="154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Rating Scale</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BB</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SB</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BM</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pStyle w:val="ListParagraph"/>
              <w:numPr>
                <w:ilvl w:val="0"/>
                <w:numId w:val="26"/>
              </w:numPr>
              <w:tabs>
                <w:tab w:val="left" w:pos="5699"/>
              </w:tabs>
              <w:ind w:left="175" w:hanging="218"/>
              <w:rPr>
                <w:rFonts w:ascii="Times New Roman" w:hAnsi="Times New Roman" w:cs="Times New Roman"/>
                <w:sz w:val="24"/>
                <w:szCs w:val="24"/>
              </w:rPr>
            </w:pPr>
            <w:r>
              <w:rPr>
                <w:rFonts w:ascii="Times New Roman" w:hAnsi="Times New Roman" w:cs="Times New Roman"/>
                <w:sz w:val="24"/>
                <w:szCs w:val="24"/>
              </w:rPr>
              <w:t>Mengenal sebab akibat tentang lingkungan</w:t>
            </w:r>
          </w:p>
          <w:p w:rsidR="004237CF" w:rsidRPr="004F4A95" w:rsidRDefault="004237CF" w:rsidP="004237CF">
            <w:pPr>
              <w:tabs>
                <w:tab w:val="left" w:pos="5699"/>
              </w:tabs>
              <w:jc w:val="both"/>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pStyle w:val="ListParagraph"/>
              <w:numPr>
                <w:ilvl w:val="0"/>
                <w:numId w:val="28"/>
              </w:numPr>
              <w:ind w:left="315" w:hanging="283"/>
              <w:rPr>
                <w:rFonts w:ascii="Times New Roman" w:hAnsi="Times New Roman" w:cs="Times New Roman"/>
                <w:sz w:val="24"/>
                <w:szCs w:val="24"/>
              </w:rPr>
            </w:pPr>
            <w:r w:rsidRPr="004F4A95">
              <w:rPr>
                <w:rFonts w:ascii="Times New Roman" w:hAnsi="Times New Roman" w:cs="Times New Roman"/>
                <w:sz w:val="24"/>
                <w:szCs w:val="24"/>
              </w:rPr>
              <w:t xml:space="preserve">Anak dapat </w:t>
            </w:r>
            <w:r>
              <w:rPr>
                <w:rFonts w:ascii="Times New Roman" w:hAnsi="Times New Roman" w:cs="Times New Roman"/>
                <w:sz w:val="24"/>
                <w:szCs w:val="24"/>
              </w:rPr>
              <w:t>mengetahui berbagai macam rasa (manis, asam, pahit,asin)</w:t>
            </w:r>
          </w:p>
          <w:p w:rsidR="004237CF" w:rsidRPr="007014CD" w:rsidRDefault="004237CF" w:rsidP="007014CD">
            <w:pPr>
              <w:pStyle w:val="ListParagraph"/>
              <w:numPr>
                <w:ilvl w:val="0"/>
                <w:numId w:val="28"/>
              </w:numPr>
              <w:ind w:left="315" w:hanging="283"/>
              <w:rPr>
                <w:rFonts w:ascii="Times New Roman" w:hAnsi="Times New Roman" w:cs="Times New Roman"/>
                <w:sz w:val="24"/>
                <w:szCs w:val="24"/>
              </w:rPr>
            </w:pPr>
            <w:r>
              <w:rPr>
                <w:rFonts w:ascii="Times New Roman" w:hAnsi="Times New Roman" w:cs="Times New Roman"/>
                <w:sz w:val="24"/>
                <w:szCs w:val="24"/>
              </w:rPr>
              <w:t>Anak dapat mengnungkapkan sebab akibat mengapa sakit gigi</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14</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62</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17</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lastRenderedPageBreak/>
              <w:t>Jumlah</w:t>
            </w:r>
            <w:r>
              <w:rPr>
                <w:rFonts w:ascii="Times New Roman" w:hAnsi="Times New Roman" w:cs="Times New Roman"/>
                <w:sz w:val="24"/>
                <w:szCs w:val="24"/>
              </w:rPr>
              <w:t xml:space="preserve"> kemunculan </w:t>
            </w: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53</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79</w:t>
            </w:r>
          </w:p>
        </w:tc>
      </w:tr>
      <w:tr w:rsidR="004237CF" w:rsidRPr="004F4A95" w:rsidTr="00162949">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Presentase</w:t>
            </w:r>
          </w:p>
        </w:tc>
        <w:tc>
          <w:tcPr>
            <w:tcW w:w="2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 xml:space="preserve">13,2 </w:t>
            </w:r>
            <w:r w:rsidRPr="004F4A95">
              <w:rPr>
                <w:rFonts w:ascii="Times New Roman" w:hAnsi="Times New Roman" w:cs="Times New Roman"/>
                <w:b/>
                <w:sz w:val="24"/>
                <w:szCs w:val="24"/>
              </w:rPr>
              <w:t>%</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37,06</w:t>
            </w:r>
            <w:r w:rsidRPr="004F4A95">
              <w:rPr>
                <w:rFonts w:ascii="Times New Roman" w:hAnsi="Times New Roman" w:cs="Times New Roman"/>
                <w:b/>
                <w:sz w:val="24"/>
                <w:szCs w:val="24"/>
              </w:rPr>
              <w:t>%</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162949">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48,95</w:t>
            </w:r>
            <w:r w:rsidRPr="004F4A95">
              <w:rPr>
                <w:rFonts w:ascii="Times New Roman" w:hAnsi="Times New Roman" w:cs="Times New Roman"/>
                <w:b/>
                <w:sz w:val="24"/>
                <w:szCs w:val="24"/>
              </w:rPr>
              <w:t>%</w:t>
            </w:r>
          </w:p>
        </w:tc>
      </w:tr>
    </w:tbl>
    <w:p w:rsidR="004237CF" w:rsidRDefault="004237CF" w:rsidP="004237CF">
      <w:pPr>
        <w:spacing w:after="0" w:line="240" w:lineRule="auto"/>
        <w:ind w:left="284" w:firstLine="720"/>
        <w:jc w:val="both"/>
        <w:rPr>
          <w:rFonts w:ascii="Times New Roman" w:hAnsi="Times New Roman" w:cs="Times New Roman"/>
          <w:sz w:val="24"/>
          <w:szCs w:val="24"/>
        </w:rPr>
      </w:pPr>
    </w:p>
    <w:tbl>
      <w:tblPr>
        <w:tblStyle w:val="TableGrid"/>
        <w:tblW w:w="5205" w:type="pct"/>
        <w:tblInd w:w="392" w:type="dxa"/>
        <w:tblLayout w:type="fixed"/>
        <w:tblLook w:val="04A0"/>
      </w:tblPr>
      <w:tblGrid>
        <w:gridCol w:w="2206"/>
        <w:gridCol w:w="3868"/>
        <w:gridCol w:w="875"/>
        <w:gridCol w:w="950"/>
        <w:gridCol w:w="1031"/>
      </w:tblGrid>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Indikator</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Deskriptor</w:t>
            </w:r>
          </w:p>
        </w:tc>
        <w:tc>
          <w:tcPr>
            <w:tcW w:w="15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Rating Scale</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BB</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SB</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BM</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pStyle w:val="ListParagraph"/>
              <w:numPr>
                <w:ilvl w:val="0"/>
                <w:numId w:val="26"/>
              </w:numPr>
              <w:tabs>
                <w:tab w:val="left" w:pos="5699"/>
              </w:tabs>
              <w:ind w:left="175" w:hanging="218"/>
              <w:rPr>
                <w:rFonts w:ascii="Times New Roman" w:hAnsi="Times New Roman" w:cs="Times New Roman"/>
                <w:sz w:val="24"/>
                <w:szCs w:val="24"/>
              </w:rPr>
            </w:pPr>
            <w:r>
              <w:rPr>
                <w:rFonts w:ascii="Times New Roman" w:hAnsi="Times New Roman" w:cs="Times New Roman"/>
                <w:sz w:val="24"/>
                <w:szCs w:val="24"/>
              </w:rPr>
              <w:t>Memecahkan masalah (misalnya dalam bermain balok, meronce, menganyam, puzzle)</w:t>
            </w:r>
          </w:p>
          <w:p w:rsidR="004237CF" w:rsidRPr="004F4A95" w:rsidRDefault="004237CF" w:rsidP="004237CF">
            <w:pPr>
              <w:tabs>
                <w:tab w:val="left" w:pos="5699"/>
              </w:tabs>
              <w:rPr>
                <w:rFonts w:ascii="Times New Roman" w:hAnsi="Times New Roman" w:cs="Times New Roman"/>
                <w:sz w:val="24"/>
                <w:szCs w:val="24"/>
              </w:rPr>
            </w:pPr>
          </w:p>
          <w:p w:rsidR="004237CF" w:rsidRPr="004F4A95" w:rsidRDefault="004237CF" w:rsidP="004237CF">
            <w:pPr>
              <w:tabs>
                <w:tab w:val="left" w:pos="5699"/>
              </w:tabs>
              <w:rPr>
                <w:rFonts w:ascii="Times New Roman" w:hAnsi="Times New Roman" w:cs="Times New Roman"/>
                <w:sz w:val="24"/>
                <w:szCs w:val="24"/>
              </w:rPr>
            </w:pP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pStyle w:val="ListParagraph"/>
              <w:numPr>
                <w:ilvl w:val="0"/>
                <w:numId w:val="29"/>
              </w:numPr>
              <w:ind w:left="315" w:hanging="283"/>
              <w:rPr>
                <w:rFonts w:ascii="Times New Roman" w:hAnsi="Times New Roman" w:cs="Times New Roman"/>
                <w:sz w:val="24"/>
                <w:szCs w:val="24"/>
              </w:rPr>
            </w:pPr>
            <w:r w:rsidRPr="004F4A95">
              <w:rPr>
                <w:rFonts w:ascii="Times New Roman" w:hAnsi="Times New Roman" w:cs="Times New Roman"/>
                <w:sz w:val="24"/>
                <w:szCs w:val="24"/>
              </w:rPr>
              <w:t xml:space="preserve">Anak dapat </w:t>
            </w:r>
            <w:r>
              <w:rPr>
                <w:rFonts w:ascii="Times New Roman" w:hAnsi="Times New Roman" w:cs="Times New Roman"/>
                <w:sz w:val="24"/>
                <w:szCs w:val="24"/>
              </w:rPr>
              <w:t>menyusun kepingan puzzle menjadi bentuk utuh (lebih dari 8 kepingan</w:t>
            </w:r>
          </w:p>
          <w:p w:rsidR="004237CF" w:rsidRDefault="004237CF" w:rsidP="004237CF">
            <w:pPr>
              <w:pStyle w:val="ListParagraph"/>
              <w:numPr>
                <w:ilvl w:val="0"/>
                <w:numId w:val="29"/>
              </w:numPr>
              <w:ind w:left="315" w:hanging="283"/>
              <w:rPr>
                <w:rFonts w:ascii="Times New Roman" w:hAnsi="Times New Roman" w:cs="Times New Roman"/>
                <w:sz w:val="24"/>
                <w:szCs w:val="24"/>
              </w:rPr>
            </w:pPr>
            <w:r>
              <w:rPr>
                <w:rFonts w:ascii="Times New Roman" w:hAnsi="Times New Roman" w:cs="Times New Roman"/>
                <w:sz w:val="24"/>
                <w:szCs w:val="24"/>
              </w:rPr>
              <w:t>Anak dapat menganyam bentuk sederhana dengan (tali,daun, plastik)</w:t>
            </w:r>
          </w:p>
          <w:p w:rsidR="004237CF" w:rsidRPr="007014CD" w:rsidRDefault="004237CF" w:rsidP="007014CD">
            <w:pPr>
              <w:pStyle w:val="ListParagraph"/>
              <w:numPr>
                <w:ilvl w:val="0"/>
                <w:numId w:val="29"/>
              </w:numPr>
              <w:ind w:left="315" w:hanging="283"/>
              <w:rPr>
                <w:rFonts w:ascii="Times New Roman" w:hAnsi="Times New Roman" w:cs="Times New Roman"/>
                <w:sz w:val="24"/>
                <w:szCs w:val="24"/>
              </w:rPr>
            </w:pPr>
            <w:r>
              <w:rPr>
                <w:rFonts w:ascii="Times New Roman" w:hAnsi="Times New Roman" w:cs="Times New Roman"/>
                <w:sz w:val="24"/>
                <w:szCs w:val="24"/>
              </w:rPr>
              <w:t>Anak dapat mengetahui kejanggalan suatu gambar</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25</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10</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24</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66</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37</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28</w:t>
            </w:r>
          </w:p>
          <w:p w:rsidR="004237CF" w:rsidRPr="004F4A95" w:rsidRDefault="004237CF" w:rsidP="004237CF">
            <w:pPr>
              <w:tabs>
                <w:tab w:val="left" w:pos="5699"/>
              </w:tabs>
              <w:jc w:val="center"/>
              <w:rPr>
                <w:rFonts w:ascii="Times New Roman" w:hAnsi="Times New Roman" w:cs="Times New Roman"/>
                <w:b/>
                <w:sz w:val="24"/>
                <w:szCs w:val="24"/>
              </w:rPr>
            </w:pP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Jumlah</w:t>
            </w:r>
            <w:r>
              <w:rPr>
                <w:rFonts w:ascii="Times New Roman" w:hAnsi="Times New Roman" w:cs="Times New Roman"/>
                <w:sz w:val="24"/>
                <w:szCs w:val="24"/>
              </w:rPr>
              <w:t xml:space="preserve"> kemunculan </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55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52</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131</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Presentase</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 xml:space="preserve">23,10 </w:t>
            </w:r>
            <w:r w:rsidRPr="004F4A95">
              <w:rPr>
                <w:rFonts w:ascii="Times New Roman" w:hAnsi="Times New Roman" w:cs="Times New Roman"/>
                <w:b/>
                <w:sz w:val="24"/>
                <w:szCs w:val="24"/>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21,84</w:t>
            </w:r>
            <w:r w:rsidRPr="004F4A95">
              <w:rPr>
                <w:rFonts w:ascii="Times New Roman" w:hAnsi="Times New Roman" w:cs="Times New Roman"/>
                <w:b/>
                <w:sz w:val="24"/>
                <w:szCs w:val="24"/>
              </w:rPr>
              <w:t>%</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162949">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55,04</w:t>
            </w:r>
            <w:r w:rsidR="00162949">
              <w:rPr>
                <w:rFonts w:ascii="Times New Roman" w:hAnsi="Times New Roman" w:cs="Times New Roman"/>
                <w:b/>
                <w:sz w:val="24"/>
                <w:szCs w:val="24"/>
              </w:rPr>
              <w:t xml:space="preserve"> </w:t>
            </w:r>
            <w:r w:rsidRPr="004F4A95">
              <w:rPr>
                <w:rFonts w:ascii="Times New Roman" w:hAnsi="Times New Roman" w:cs="Times New Roman"/>
                <w:b/>
                <w:sz w:val="24"/>
                <w:szCs w:val="24"/>
              </w:rPr>
              <w:t>%</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Indikator</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Deskriptor</w:t>
            </w:r>
          </w:p>
        </w:tc>
        <w:tc>
          <w:tcPr>
            <w:tcW w:w="15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Rating Scale</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rPr>
                <w:rFonts w:ascii="Times New Roman" w:hAnsi="Times New Roman" w:cs="Times New Roman"/>
                <w:b/>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BB</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SB</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sidRPr="004F4A95">
              <w:rPr>
                <w:rFonts w:ascii="Times New Roman" w:hAnsi="Times New Roman" w:cs="Times New Roman"/>
                <w:b/>
                <w:sz w:val="24"/>
                <w:szCs w:val="24"/>
              </w:rPr>
              <w:t>BM</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7014CD" w:rsidRDefault="004237CF" w:rsidP="004237CF">
            <w:pPr>
              <w:pStyle w:val="ListParagraph"/>
              <w:numPr>
                <w:ilvl w:val="0"/>
                <w:numId w:val="26"/>
              </w:numPr>
              <w:tabs>
                <w:tab w:val="left" w:pos="5699"/>
              </w:tabs>
              <w:ind w:left="175" w:hanging="218"/>
              <w:rPr>
                <w:rFonts w:ascii="Times New Roman" w:hAnsi="Times New Roman" w:cs="Times New Roman"/>
                <w:sz w:val="24"/>
                <w:szCs w:val="24"/>
              </w:rPr>
            </w:pPr>
            <w:r>
              <w:rPr>
                <w:rFonts w:ascii="Times New Roman" w:hAnsi="Times New Roman" w:cs="Times New Roman"/>
                <w:sz w:val="24"/>
                <w:szCs w:val="24"/>
              </w:rPr>
              <w:t>Mengenal konsep sederhana dalam kehidupan sehari-hari</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pStyle w:val="ListParagraph"/>
              <w:numPr>
                <w:ilvl w:val="0"/>
                <w:numId w:val="30"/>
              </w:numPr>
              <w:ind w:left="316" w:hanging="283"/>
              <w:rPr>
                <w:rFonts w:ascii="Times New Roman" w:hAnsi="Times New Roman" w:cs="Times New Roman"/>
                <w:sz w:val="24"/>
                <w:szCs w:val="24"/>
              </w:rPr>
            </w:pPr>
            <w:r>
              <w:rPr>
                <w:rFonts w:ascii="Times New Roman" w:hAnsi="Times New Roman" w:cs="Times New Roman"/>
                <w:sz w:val="24"/>
                <w:szCs w:val="24"/>
              </w:rPr>
              <w:t>Menyatakan dan membedakan waktu (pagi, siang, malam)</w:t>
            </w:r>
          </w:p>
          <w:p w:rsidR="004237CF" w:rsidRPr="004F4A95" w:rsidRDefault="004237CF" w:rsidP="004237CF">
            <w:pPr>
              <w:pStyle w:val="ListParagraph"/>
              <w:numPr>
                <w:ilvl w:val="0"/>
                <w:numId w:val="30"/>
              </w:numPr>
              <w:ind w:left="316" w:hanging="283"/>
              <w:rPr>
                <w:rFonts w:ascii="Times New Roman" w:hAnsi="Times New Roman" w:cs="Times New Roman"/>
                <w:sz w:val="24"/>
                <w:szCs w:val="24"/>
              </w:rPr>
            </w:pPr>
            <w:r>
              <w:rPr>
                <w:rFonts w:ascii="Times New Roman" w:hAnsi="Times New Roman" w:cs="Times New Roman"/>
                <w:sz w:val="24"/>
                <w:szCs w:val="24"/>
              </w:rPr>
              <w:t>Mengetahui nama-nama hari dalam suatu minggu</w:t>
            </w:r>
            <w:r w:rsidRPr="004F4A95">
              <w:rPr>
                <w:rFonts w:ascii="Times New Roman" w:hAnsi="Times New Roman" w:cs="Times New Roman"/>
                <w:sz w:val="24"/>
                <w:szCs w:val="24"/>
              </w:rPr>
              <w:t xml:space="preserve"> </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27</w:t>
            </w:r>
          </w:p>
          <w:p w:rsidR="004237CF" w:rsidRDefault="004237CF" w:rsidP="004237CF">
            <w:pPr>
              <w:tabs>
                <w:tab w:val="left" w:pos="5699"/>
              </w:tabs>
              <w:jc w:val="center"/>
              <w:rPr>
                <w:rFonts w:ascii="Times New Roman" w:hAnsi="Times New Roman" w:cs="Times New Roman"/>
                <w:b/>
                <w:sz w:val="24"/>
                <w:szCs w:val="24"/>
              </w:rPr>
            </w:pPr>
          </w:p>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49</w:t>
            </w:r>
          </w:p>
          <w:p w:rsidR="004237CF" w:rsidRDefault="004237CF" w:rsidP="004237CF">
            <w:pPr>
              <w:tabs>
                <w:tab w:val="left" w:pos="5699"/>
              </w:tabs>
              <w:jc w:val="center"/>
              <w:rPr>
                <w:rFonts w:ascii="Times New Roman" w:hAnsi="Times New Roman" w:cs="Times New Roman"/>
                <w:b/>
                <w:sz w:val="24"/>
                <w:szCs w:val="24"/>
              </w:rPr>
            </w:pPr>
          </w:p>
          <w:p w:rsidR="004237CF"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76</w:t>
            </w:r>
          </w:p>
          <w:p w:rsidR="004237CF" w:rsidRPr="004F4A95" w:rsidRDefault="004237CF" w:rsidP="004237CF">
            <w:pPr>
              <w:tabs>
                <w:tab w:val="left" w:pos="5699"/>
              </w:tabs>
              <w:rPr>
                <w:rFonts w:ascii="Times New Roman" w:hAnsi="Times New Roman" w:cs="Times New Roman"/>
                <w:b/>
                <w:sz w:val="24"/>
                <w:szCs w:val="24"/>
              </w:rPr>
            </w:pP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Jumlah</w:t>
            </w:r>
            <w:r>
              <w:rPr>
                <w:rFonts w:ascii="Times New Roman" w:hAnsi="Times New Roman" w:cs="Times New Roman"/>
                <w:sz w:val="24"/>
                <w:szCs w:val="24"/>
              </w:rPr>
              <w:t xml:space="preserve"> kemunculan </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27</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jc w:val="center"/>
              <w:rPr>
                <w:rFonts w:ascii="Times New Roman" w:hAnsi="Times New Roman" w:cs="Times New Roman"/>
                <w:b/>
                <w:sz w:val="24"/>
                <w:szCs w:val="24"/>
              </w:rPr>
            </w:pPr>
            <w:r>
              <w:rPr>
                <w:rFonts w:ascii="Times New Roman" w:hAnsi="Times New Roman" w:cs="Times New Roman"/>
                <w:b/>
                <w:sz w:val="24"/>
                <w:szCs w:val="24"/>
              </w:rPr>
              <w:t>125</w:t>
            </w:r>
          </w:p>
        </w:tc>
      </w:tr>
      <w:tr w:rsidR="004237CF" w:rsidRPr="004F4A95" w:rsidTr="00162949">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4F4A95" w:rsidRDefault="004237CF" w:rsidP="004237CF">
            <w:pPr>
              <w:tabs>
                <w:tab w:val="left" w:pos="5699"/>
              </w:tabs>
              <w:rPr>
                <w:rFonts w:ascii="Times New Roman" w:hAnsi="Times New Roman" w:cs="Times New Roman"/>
                <w:sz w:val="24"/>
                <w:szCs w:val="24"/>
              </w:rPr>
            </w:pPr>
            <w:r w:rsidRPr="004F4A95">
              <w:rPr>
                <w:rFonts w:ascii="Times New Roman" w:hAnsi="Times New Roman" w:cs="Times New Roman"/>
                <w:sz w:val="24"/>
                <w:szCs w:val="24"/>
              </w:rPr>
              <w:t>Presentase</w:t>
            </w:r>
          </w:p>
        </w:tc>
        <w:tc>
          <w:tcPr>
            <w:tcW w:w="21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rPr>
                <w:rFonts w:ascii="Times New Roman" w:hAnsi="Times New Roman" w:cs="Times New Roman"/>
                <w:sz w:val="24"/>
                <w:szCs w:val="24"/>
              </w:rPr>
            </w:pP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 xml:space="preserve">0 </w:t>
            </w:r>
            <w:r w:rsidRPr="004F4A95">
              <w:rPr>
                <w:rFonts w:ascii="Times New Roman" w:hAnsi="Times New Roman" w:cs="Times New Roman"/>
                <w:b/>
                <w:sz w:val="24"/>
                <w:szCs w:val="24"/>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Pr="004F4A95"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17,76</w:t>
            </w:r>
            <w:r w:rsidRPr="004F4A95">
              <w:rPr>
                <w:rFonts w:ascii="Times New Roman" w:hAnsi="Times New Roman" w:cs="Times New Roman"/>
                <w:b/>
                <w:sz w:val="24"/>
                <w:szCs w:val="24"/>
              </w:rPr>
              <w:t>%</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82,33</w:t>
            </w:r>
          </w:p>
          <w:p w:rsidR="004237CF" w:rsidRPr="004F4A95" w:rsidRDefault="004237CF" w:rsidP="004237CF">
            <w:pPr>
              <w:tabs>
                <w:tab w:val="left" w:pos="5699"/>
              </w:tabs>
              <w:ind w:left="-107" w:right="-108"/>
              <w:jc w:val="center"/>
              <w:rPr>
                <w:rFonts w:ascii="Times New Roman" w:hAnsi="Times New Roman" w:cs="Times New Roman"/>
                <w:b/>
                <w:sz w:val="24"/>
                <w:szCs w:val="24"/>
              </w:rPr>
            </w:pPr>
            <w:r w:rsidRPr="004F4A95">
              <w:rPr>
                <w:rFonts w:ascii="Times New Roman" w:hAnsi="Times New Roman" w:cs="Times New Roman"/>
                <w:b/>
                <w:sz w:val="24"/>
                <w:szCs w:val="24"/>
              </w:rPr>
              <w:t>%</w:t>
            </w:r>
          </w:p>
        </w:tc>
      </w:tr>
      <w:tr w:rsidR="004237CF" w:rsidRPr="004F4A95" w:rsidTr="00162949">
        <w:tc>
          <w:tcPr>
            <w:tcW w:w="34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A85C0E" w:rsidRDefault="004237CF" w:rsidP="004237CF">
            <w:pPr>
              <w:tabs>
                <w:tab w:val="left" w:pos="5699"/>
              </w:tabs>
              <w:rPr>
                <w:rFonts w:ascii="Times New Roman" w:hAnsi="Times New Roman" w:cs="Times New Roman"/>
                <w:b/>
                <w:sz w:val="24"/>
                <w:szCs w:val="24"/>
              </w:rPr>
            </w:pPr>
            <w:r w:rsidRPr="00A85C0E">
              <w:rPr>
                <w:rFonts w:ascii="Times New Roman" w:hAnsi="Times New Roman" w:cs="Times New Roman"/>
                <w:b/>
                <w:sz w:val="24"/>
                <w:szCs w:val="24"/>
              </w:rPr>
              <w:t xml:space="preserve">Nilai yang diperoleh </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115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317</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623</w:t>
            </w:r>
          </w:p>
        </w:tc>
      </w:tr>
      <w:tr w:rsidR="004237CF" w:rsidRPr="004F4A95" w:rsidTr="00162949">
        <w:tc>
          <w:tcPr>
            <w:tcW w:w="34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A85C0E" w:rsidRDefault="004237CF" w:rsidP="004237CF">
            <w:pPr>
              <w:tabs>
                <w:tab w:val="left" w:pos="5699"/>
              </w:tabs>
              <w:rPr>
                <w:rFonts w:ascii="Times New Roman" w:hAnsi="Times New Roman" w:cs="Times New Roman"/>
                <w:b/>
                <w:sz w:val="24"/>
                <w:szCs w:val="24"/>
              </w:rPr>
            </w:pPr>
            <w:r w:rsidRPr="00A85C0E">
              <w:rPr>
                <w:rFonts w:ascii="Times New Roman" w:hAnsi="Times New Roman" w:cs="Times New Roman"/>
                <w:b/>
                <w:sz w:val="24"/>
                <w:szCs w:val="24"/>
              </w:rPr>
              <w:t>Nilai Maksimal Idela (MSI)</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1055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1055</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1055</w:t>
            </w:r>
          </w:p>
        </w:tc>
      </w:tr>
      <w:tr w:rsidR="004237CF" w:rsidRPr="004F4A95" w:rsidTr="00162949">
        <w:tc>
          <w:tcPr>
            <w:tcW w:w="34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37CF" w:rsidRPr="00A85C0E" w:rsidRDefault="004237CF" w:rsidP="004237CF">
            <w:pPr>
              <w:tabs>
                <w:tab w:val="left" w:pos="5699"/>
              </w:tabs>
              <w:rPr>
                <w:rFonts w:ascii="Times New Roman" w:hAnsi="Times New Roman" w:cs="Times New Roman"/>
                <w:b/>
                <w:sz w:val="24"/>
                <w:szCs w:val="24"/>
              </w:rPr>
            </w:pPr>
            <w:r w:rsidRPr="00A85C0E">
              <w:rPr>
                <w:rFonts w:ascii="Times New Roman" w:hAnsi="Times New Roman" w:cs="Times New Roman"/>
                <w:b/>
                <w:sz w:val="24"/>
                <w:szCs w:val="24"/>
              </w:rPr>
              <w:t xml:space="preserve">Rata-Rata </w:t>
            </w:r>
          </w:p>
        </w:tc>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10,90%</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30,04 %</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37CF" w:rsidRDefault="004237CF" w:rsidP="004237CF">
            <w:pPr>
              <w:tabs>
                <w:tab w:val="left" w:pos="5699"/>
              </w:tabs>
              <w:ind w:left="-107" w:right="-108"/>
              <w:jc w:val="center"/>
              <w:rPr>
                <w:rFonts w:ascii="Times New Roman" w:hAnsi="Times New Roman" w:cs="Times New Roman"/>
                <w:b/>
                <w:sz w:val="24"/>
                <w:szCs w:val="24"/>
              </w:rPr>
            </w:pPr>
            <w:r>
              <w:rPr>
                <w:rFonts w:ascii="Times New Roman" w:hAnsi="Times New Roman" w:cs="Times New Roman"/>
                <w:b/>
                <w:sz w:val="24"/>
                <w:szCs w:val="24"/>
              </w:rPr>
              <w:t>59,05 %</w:t>
            </w:r>
          </w:p>
        </w:tc>
      </w:tr>
    </w:tbl>
    <w:p w:rsidR="004237CF" w:rsidRDefault="004237CF" w:rsidP="004237CF">
      <w:pPr>
        <w:spacing w:after="0" w:line="240" w:lineRule="auto"/>
        <w:ind w:left="284" w:firstLine="720"/>
        <w:jc w:val="both"/>
        <w:rPr>
          <w:rFonts w:ascii="Times New Roman" w:hAnsi="Times New Roman" w:cs="Times New Roman"/>
          <w:sz w:val="24"/>
          <w:szCs w:val="24"/>
        </w:rPr>
      </w:pPr>
    </w:p>
    <w:p w:rsidR="004237CF" w:rsidRDefault="004237CF" w:rsidP="004237CF">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tabel diatas, dapat dijelaskan hasil penelitian sebagaiberikut :</w:t>
      </w:r>
    </w:p>
    <w:p w:rsidR="004237CF" w:rsidRPr="006630AB" w:rsidRDefault="004237CF" w:rsidP="004237CF">
      <w:pPr>
        <w:pStyle w:val="ListParagraph"/>
        <w:numPr>
          <w:ilvl w:val="0"/>
          <w:numId w:val="31"/>
        </w:numPr>
        <w:spacing w:after="0" w:line="240" w:lineRule="auto"/>
        <w:ind w:left="709"/>
        <w:jc w:val="both"/>
        <w:rPr>
          <w:rFonts w:ascii="Times New Roman" w:hAnsi="Times New Roman" w:cs="Times New Roman"/>
          <w:sz w:val="24"/>
          <w:szCs w:val="24"/>
        </w:rPr>
      </w:pPr>
      <w:r w:rsidRPr="006630AB">
        <w:rPr>
          <w:rFonts w:ascii="Times New Roman" w:hAnsi="Times New Roman" w:cs="Times New Roman"/>
          <w:sz w:val="24"/>
          <w:szCs w:val="24"/>
        </w:rPr>
        <w:t>Indikator Perkembangan Kognitif Bidang Sains  yang sudah berkembang pada anak usia 5-6 tahun.</w:t>
      </w:r>
    </w:p>
    <w:p w:rsidR="004237CF" w:rsidRDefault="004237CF" w:rsidP="004237CF">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Indikator Perkembangan Kognitif Bidang Sains yang sudah berkembang pada anak usia 5-6 tahun di PAUD Kelurahan Cakra Selatan, Mayura, dan Cilinaya tahun ajaran 2013/2014 adalah mengenal sebab akibat tentang lingkungan dengan persentase 48,95%, memecahkan masalah (misalnya dalam kegiatan bermain balok, meronce, menganyam,puzzle) dengan persentase 55,04%.</w:t>
      </w:r>
    </w:p>
    <w:p w:rsidR="004237CF" w:rsidRDefault="004237CF" w:rsidP="004237CF">
      <w:pPr>
        <w:pStyle w:val="ListParagraph"/>
        <w:numPr>
          <w:ilvl w:val="0"/>
          <w:numId w:val="3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Indikator Perkembangan Kognitif Bidang Sains yang belum berkembang </w:t>
      </w:r>
      <w:r w:rsidRPr="00AF44EF">
        <w:rPr>
          <w:rFonts w:ascii="Times New Roman" w:hAnsi="Times New Roman" w:cs="Times New Roman"/>
          <w:sz w:val="24"/>
          <w:szCs w:val="24"/>
        </w:rPr>
        <w:t xml:space="preserve">  </w:t>
      </w:r>
      <w:r>
        <w:rPr>
          <w:rFonts w:ascii="Times New Roman" w:hAnsi="Times New Roman" w:cs="Times New Roman"/>
          <w:sz w:val="24"/>
          <w:szCs w:val="24"/>
        </w:rPr>
        <w:t>pada anak usia 5-6 tahun.</w:t>
      </w:r>
    </w:p>
    <w:p w:rsidR="004237CF" w:rsidRDefault="004237CF" w:rsidP="004237CF">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Indikator Perkembangan Kognitif Bidang Sains yang belum berkembang pada anak usia 5-6 tahun di PAUD Kelurahan Cakra Selatan, Mayura, dan Cilinaya tahun ajaran 2013/2014 adalah menunjukkan aktfitas yang bersifat eksploratif dan menyelidik dengan persentase 38,30%.</w:t>
      </w:r>
    </w:p>
    <w:p w:rsidR="004237CF" w:rsidRDefault="004237CF" w:rsidP="004237CF">
      <w:pPr>
        <w:pStyle w:val="ListParagraph"/>
        <w:numPr>
          <w:ilvl w:val="0"/>
          <w:numId w:val="3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Indikator Perkembangan Kognitif Bidang Sains yang Dominan berkembang pada anak usia 5-6 tahun.</w:t>
      </w:r>
    </w:p>
    <w:p w:rsidR="004237CF" w:rsidRDefault="004237CF" w:rsidP="004237CF">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Indikator Perkembangan Kognitif Bidang Sains yang Dominan berkembang pada anak usia 5-6 tahun di PAUD Kelurahan Cakra Selatan, Mayura, dan Cilinaya tahun ajaran 2013/2014 adalah mengklasifikasikan </w:t>
      </w:r>
      <w:r>
        <w:rPr>
          <w:rFonts w:ascii="Times New Roman" w:hAnsi="Times New Roman" w:cs="Times New Roman"/>
          <w:sz w:val="24"/>
          <w:szCs w:val="24"/>
        </w:rPr>
        <w:lastRenderedPageBreak/>
        <w:t>benda berdasarkan fungsinya dengan persentase 80,27%, mengenal konsep sederhana dalam kehidupan sehari-hari dengan persentase 82,33%.</w:t>
      </w:r>
    </w:p>
    <w:p w:rsidR="007014CD" w:rsidRDefault="007014CD" w:rsidP="004237CF">
      <w:pPr>
        <w:spacing w:after="0" w:line="240" w:lineRule="auto"/>
        <w:ind w:left="709" w:firstLine="720"/>
        <w:jc w:val="both"/>
        <w:rPr>
          <w:rFonts w:ascii="Times New Roman" w:hAnsi="Times New Roman" w:cs="Times New Roman"/>
          <w:sz w:val="24"/>
          <w:szCs w:val="24"/>
        </w:rPr>
      </w:pPr>
    </w:p>
    <w:p w:rsidR="004237CF" w:rsidRPr="00C760BC" w:rsidRDefault="004237CF" w:rsidP="004237CF">
      <w:pPr>
        <w:pStyle w:val="ListParagraph"/>
        <w:numPr>
          <w:ilvl w:val="5"/>
          <w:numId w:val="13"/>
        </w:numPr>
        <w:spacing w:after="0" w:line="240" w:lineRule="auto"/>
        <w:ind w:left="284"/>
        <w:jc w:val="both"/>
        <w:rPr>
          <w:rFonts w:ascii="Times New Roman" w:hAnsi="Times New Roman" w:cs="Times New Roman"/>
          <w:b/>
          <w:sz w:val="24"/>
          <w:szCs w:val="24"/>
        </w:rPr>
      </w:pPr>
      <w:r w:rsidRPr="00C760BC">
        <w:rPr>
          <w:rFonts w:ascii="Times New Roman" w:hAnsi="Times New Roman" w:cs="Times New Roman"/>
          <w:b/>
          <w:sz w:val="24"/>
          <w:szCs w:val="24"/>
        </w:rPr>
        <w:t>Pembahasan</w:t>
      </w:r>
    </w:p>
    <w:p w:rsidR="004237CF" w:rsidRDefault="004237CF" w:rsidP="004237CF">
      <w:pPr>
        <w:spacing w:after="0" w:line="240" w:lineRule="auto"/>
        <w:ind w:left="284"/>
        <w:jc w:val="both"/>
        <w:rPr>
          <w:rFonts w:ascii="Times New Roman" w:hAnsi="Times New Roman" w:cs="Times New Roman"/>
          <w:sz w:val="24"/>
          <w:szCs w:val="24"/>
        </w:rPr>
      </w:pPr>
      <w:r w:rsidRPr="00C760BC">
        <w:rPr>
          <w:rFonts w:ascii="Times New Roman" w:hAnsi="Times New Roman" w:cs="Times New Roman"/>
          <w:sz w:val="24"/>
          <w:szCs w:val="24"/>
        </w:rPr>
        <w:tab/>
        <w:t xml:space="preserve">  Berdasarkan hasil penelitian </w:t>
      </w:r>
      <w:r>
        <w:rPr>
          <w:rFonts w:ascii="Times New Roman" w:hAnsi="Times New Roman" w:cs="Times New Roman"/>
          <w:sz w:val="24"/>
          <w:szCs w:val="24"/>
        </w:rPr>
        <w:t>di atas, maka dalam pembahasan ini akan membahas secara urut mengenai Perkembangan Kognitif berkembang dominan pada anak usia 5-6 tahun di</w:t>
      </w:r>
      <w:r w:rsidRPr="00C760BC">
        <w:rPr>
          <w:rFonts w:ascii="Times New Roman" w:hAnsi="Times New Roman" w:cs="Times New Roman"/>
          <w:sz w:val="24"/>
          <w:szCs w:val="24"/>
        </w:rPr>
        <w:t xml:space="preserve"> PAUD yang berada di Kelurahan Cakra Selatan, Mayura, dan Cilinaya Kec</w:t>
      </w:r>
      <w:r>
        <w:rPr>
          <w:rFonts w:ascii="Times New Roman" w:hAnsi="Times New Roman" w:cs="Times New Roman"/>
          <w:sz w:val="24"/>
          <w:szCs w:val="24"/>
        </w:rPr>
        <w:t>amatan Cakranegara Kota Mataram tahun ajaran 2013/2014.  Hal ini dilakukan sesuai dengan tujuan peneliti yaitu untuk mengetahui indikator perkembangan kognitif yang sudah berkembang, belum berkembang, dan dominan berkembang pada anak usia 5-6 tahun di PAUD se- Kelurahan Cakra Selatan, Mayura dan Cilinaya Kecamatan Cakranegara tahun ajaran 2013/2014.</w:t>
      </w:r>
    </w:p>
    <w:p w:rsidR="004237CF" w:rsidRPr="006630AB" w:rsidRDefault="004237CF" w:rsidP="004237CF">
      <w:pPr>
        <w:pStyle w:val="ListParagraph"/>
        <w:numPr>
          <w:ilvl w:val="0"/>
          <w:numId w:val="32"/>
        </w:numPr>
        <w:spacing w:after="0" w:line="240" w:lineRule="auto"/>
        <w:jc w:val="both"/>
        <w:rPr>
          <w:rFonts w:ascii="Times New Roman" w:hAnsi="Times New Roman" w:cs="Times New Roman"/>
          <w:sz w:val="24"/>
          <w:szCs w:val="24"/>
        </w:rPr>
      </w:pPr>
      <w:r w:rsidRPr="006630AB">
        <w:rPr>
          <w:rFonts w:ascii="Times New Roman" w:hAnsi="Times New Roman" w:cs="Times New Roman"/>
          <w:sz w:val="24"/>
          <w:szCs w:val="24"/>
        </w:rPr>
        <w:t>Indikator Perkembangan kognitif bidang Sains yang sudah berkembang pada anak usia 5-6 tahun di PAUD Se- Kelurahan Cakra Selatan, Mayura, dan Cilinaya Kecamatan cakranegara meliputi mengenal sebab akibat tentang lingkungan, memecahkan masalah (misalnya bermain balok, meronce, menganyam, puzzle). Indikator tersebut berkembang karena didukung oleh guru yang dapat memanfaatkan APE yang ada disekitar anak sebagai media pembelajaran dengan cukup baik dan memberikan kebebasan pada anak untuk berkreasi sendiri.</w:t>
      </w:r>
    </w:p>
    <w:p w:rsidR="004237CF" w:rsidRPr="006630AB" w:rsidRDefault="004237CF" w:rsidP="004237CF">
      <w:pPr>
        <w:pStyle w:val="ListParagraph"/>
        <w:numPr>
          <w:ilvl w:val="0"/>
          <w:numId w:val="32"/>
        </w:numPr>
        <w:spacing w:after="0" w:line="240" w:lineRule="auto"/>
        <w:jc w:val="both"/>
        <w:rPr>
          <w:rFonts w:ascii="Times New Roman" w:hAnsi="Times New Roman" w:cs="Times New Roman"/>
          <w:sz w:val="24"/>
          <w:szCs w:val="24"/>
        </w:rPr>
      </w:pPr>
      <w:r w:rsidRPr="006630AB">
        <w:rPr>
          <w:rFonts w:ascii="Times New Roman" w:hAnsi="Times New Roman" w:cs="Times New Roman"/>
          <w:sz w:val="24"/>
          <w:szCs w:val="24"/>
        </w:rPr>
        <w:t>Indikator perkembangan Kognitif Bidang Sains yang belum berkembang pada anak usia 5-6 tahun di PAUD Se- Kelurahan Cakra Selatan, Mayura, dan Cilinaya Kecamatan Cakranegara tahun ajaran 2013/2014.</w:t>
      </w:r>
    </w:p>
    <w:p w:rsidR="004237CF" w:rsidRDefault="004237CF" w:rsidP="004237CF">
      <w:pPr>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Indikator-indikator yang belum berkembang di PAUD Se- Kelurahan Cakra Selatan, Mayura, dan Cilinaya Kecamatan Cakranegara meliputi menunjukkan aktifitas yang bersifat eksploratif dan menyilidik. Dari hasil penelitian diatas indikator tersebut sebagai besar tidak berkembang pada lembaga E disebabkan karena mereka tidak pernah mengikuti pelatihan-pelatihan atau magang pada lembaga lain mereka lebih banyak mengajarkan calistung dan menggunakan majalah serta tidak memberikan kesempatan pada anak untuk berkreasi sesuai dengan keinginannya, juga karena kemampuan guru dalam mengajar sangat kurang. Disamping itu juga guru tidak pernah membuat pedoman pembelajaran seperti RKH dan RKM sebelum pembelajaran berlangsung.</w:t>
      </w:r>
    </w:p>
    <w:p w:rsidR="004237CF" w:rsidRDefault="004237CF" w:rsidP="004237CF">
      <w:pPr>
        <w:pStyle w:val="ListParagraph"/>
        <w:numPr>
          <w:ilvl w:val="0"/>
          <w:numId w:val="32"/>
        </w:numPr>
        <w:spacing w:after="0" w:line="240" w:lineRule="auto"/>
        <w:jc w:val="both"/>
        <w:rPr>
          <w:rFonts w:ascii="Times New Roman" w:hAnsi="Times New Roman" w:cs="Times New Roman"/>
          <w:sz w:val="24"/>
          <w:szCs w:val="24"/>
        </w:rPr>
      </w:pPr>
      <w:r w:rsidRPr="00613F38">
        <w:rPr>
          <w:rFonts w:ascii="Times New Roman" w:hAnsi="Times New Roman" w:cs="Times New Roman"/>
          <w:sz w:val="24"/>
          <w:szCs w:val="24"/>
        </w:rPr>
        <w:t>Indikator perkembangan</w:t>
      </w:r>
      <w:r>
        <w:rPr>
          <w:rFonts w:ascii="Times New Roman" w:hAnsi="Times New Roman" w:cs="Times New Roman"/>
          <w:sz w:val="24"/>
          <w:szCs w:val="24"/>
        </w:rPr>
        <w:t xml:space="preserve"> Kognitif Bidang Sains yang dominan berkembang pada anak usia 5-6 tahun di PAUD Se – Kelurahan Cakra Selatan, Mayura, dan Cilinaya Kecamatan Cakranegara tahun ajaran 2013/2014.</w:t>
      </w:r>
    </w:p>
    <w:p w:rsidR="004237CF" w:rsidRDefault="004237CF" w:rsidP="004237CF">
      <w:pPr>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Indikator-indikator yang dominan berkembang pada semua lembaga adalah mengklasifikasikan benda berdasarkan fungsi, mengenal konsep sederhana dalam kehidupan sehari-hari. Dari data yang diperoleh hampir semua indikator tersebut berkembang dengan dominan pada saat kegiatan awal dan kegiatan inti karena kegiatan yang ada didalam indikator merupakan kegiatan pokok dalam pembelajaran dan setiap hari dilakukan serta selalu diulang-ulang setiap hari, juga karena guru memahami tentang indikator tersebut Misalnya menyebutkan nama-nama hari, menunjuk dan mencari benda-benda berdasarkan fungsi, menyatakan dan membedakan waktu pagi, siang, dan malam.</w:t>
      </w:r>
      <w:r w:rsidRPr="00613F38">
        <w:rPr>
          <w:rFonts w:ascii="Times New Roman" w:hAnsi="Times New Roman" w:cs="Times New Roman"/>
          <w:sz w:val="24"/>
          <w:szCs w:val="24"/>
        </w:rPr>
        <w:t xml:space="preserve">  </w:t>
      </w:r>
    </w:p>
    <w:p w:rsidR="004237CF" w:rsidRDefault="004237CF" w:rsidP="004237CF">
      <w:pPr>
        <w:spacing w:after="0" w:line="240" w:lineRule="auto"/>
        <w:jc w:val="both"/>
        <w:rPr>
          <w:rFonts w:ascii="Times New Roman" w:hAnsi="Times New Roman" w:cs="Times New Roman"/>
          <w:sz w:val="24"/>
          <w:szCs w:val="24"/>
        </w:rPr>
      </w:pPr>
    </w:p>
    <w:p w:rsidR="004237CF" w:rsidRDefault="004237CF" w:rsidP="007014CD">
      <w:pPr>
        <w:spacing w:after="0" w:line="240" w:lineRule="auto"/>
        <w:rPr>
          <w:rFonts w:ascii="Times New Roman" w:hAnsi="Times New Roman" w:cs="Times New Roman"/>
          <w:b/>
          <w:sz w:val="24"/>
          <w:szCs w:val="24"/>
        </w:rPr>
      </w:pPr>
      <w:r w:rsidRPr="00C760BC">
        <w:rPr>
          <w:rFonts w:ascii="Times New Roman" w:hAnsi="Times New Roman" w:cs="Times New Roman"/>
          <w:b/>
          <w:sz w:val="24"/>
          <w:szCs w:val="24"/>
        </w:rPr>
        <w:lastRenderedPageBreak/>
        <w:t>KESIMPULAN DAN SARAN</w:t>
      </w:r>
    </w:p>
    <w:p w:rsidR="004237CF" w:rsidRPr="00C760BC" w:rsidRDefault="004237CF" w:rsidP="004237CF">
      <w:pPr>
        <w:spacing w:after="0" w:line="240" w:lineRule="auto"/>
        <w:jc w:val="center"/>
        <w:rPr>
          <w:rFonts w:ascii="Times New Roman" w:hAnsi="Times New Roman" w:cs="Times New Roman"/>
          <w:b/>
          <w:sz w:val="24"/>
          <w:szCs w:val="24"/>
        </w:rPr>
      </w:pPr>
    </w:p>
    <w:p w:rsidR="004237CF" w:rsidRDefault="004237CF" w:rsidP="004237CF">
      <w:pPr>
        <w:pStyle w:val="ListParagraph"/>
        <w:numPr>
          <w:ilvl w:val="5"/>
          <w:numId w:val="8"/>
        </w:numPr>
        <w:spacing w:after="0" w:line="240" w:lineRule="auto"/>
        <w:ind w:left="426" w:hanging="425"/>
        <w:jc w:val="both"/>
        <w:rPr>
          <w:rFonts w:ascii="Times New Roman" w:hAnsi="Times New Roman" w:cs="Times New Roman"/>
          <w:b/>
          <w:sz w:val="24"/>
          <w:szCs w:val="24"/>
        </w:rPr>
      </w:pPr>
      <w:r w:rsidRPr="006F3BD5">
        <w:rPr>
          <w:rFonts w:ascii="Times New Roman" w:hAnsi="Times New Roman" w:cs="Times New Roman"/>
          <w:b/>
          <w:sz w:val="24"/>
          <w:szCs w:val="24"/>
        </w:rPr>
        <w:t>Kesimpulan</w:t>
      </w:r>
    </w:p>
    <w:p w:rsidR="004237CF" w:rsidRPr="00A57A83" w:rsidRDefault="004237CF" w:rsidP="004237CF">
      <w:pPr>
        <w:pStyle w:val="ListParagraph"/>
        <w:spacing w:after="0" w:line="240" w:lineRule="auto"/>
        <w:ind w:left="426" w:firstLine="567"/>
        <w:jc w:val="both"/>
        <w:rPr>
          <w:rFonts w:ascii="Times New Roman" w:hAnsi="Times New Roman" w:cs="Times New Roman"/>
          <w:b/>
          <w:sz w:val="24"/>
          <w:szCs w:val="24"/>
        </w:rPr>
      </w:pPr>
      <w:r w:rsidRPr="00A57A83">
        <w:rPr>
          <w:rFonts w:ascii="Times New Roman" w:hAnsi="Times New Roman" w:cs="Times New Roman"/>
          <w:sz w:val="24"/>
          <w:szCs w:val="24"/>
        </w:rPr>
        <w:t>Berdasarkan hasil penelitian dan uraian pembahasan di atas, maka dapat diperoleh  suatu kesimpulan bahwa:</w:t>
      </w:r>
    </w:p>
    <w:p w:rsidR="004237CF" w:rsidRDefault="004237CF" w:rsidP="004237CF">
      <w:pPr>
        <w:pStyle w:val="ListParagraph"/>
        <w:numPr>
          <w:ilvl w:val="4"/>
          <w:numId w:val="19"/>
        </w:numPr>
        <w:spacing w:after="0" w:line="240" w:lineRule="auto"/>
        <w:ind w:left="709" w:hanging="283"/>
        <w:jc w:val="both"/>
        <w:rPr>
          <w:rFonts w:ascii="Times New Roman" w:hAnsi="Times New Roman" w:cs="Times New Roman"/>
          <w:sz w:val="24"/>
          <w:szCs w:val="24"/>
        </w:rPr>
      </w:pPr>
      <w:r w:rsidRPr="007E47D7">
        <w:rPr>
          <w:rFonts w:ascii="Times New Roman" w:hAnsi="Times New Roman" w:cs="Times New Roman"/>
          <w:sz w:val="24"/>
          <w:szCs w:val="24"/>
        </w:rPr>
        <w:t>Indikator  perkembangan kognitif bidang Sains yang telah berkembang pada anak usia 5-6 tahun di</w:t>
      </w:r>
      <w:r>
        <w:rPr>
          <w:rFonts w:ascii="Times New Roman" w:hAnsi="Times New Roman" w:cs="Times New Roman"/>
          <w:sz w:val="24"/>
          <w:szCs w:val="24"/>
        </w:rPr>
        <w:t xml:space="preserve"> PAUD</w:t>
      </w:r>
      <w:r w:rsidRPr="007E47D7">
        <w:rPr>
          <w:rFonts w:ascii="Times New Roman" w:hAnsi="Times New Roman" w:cs="Times New Roman"/>
          <w:sz w:val="24"/>
          <w:szCs w:val="24"/>
        </w:rPr>
        <w:t xml:space="preserve"> Kelurahan Cakra Selatan, Mayura dan Cilinaya adalah mengenal sebab akibat tentang lingk</w:t>
      </w:r>
      <w:r>
        <w:rPr>
          <w:rFonts w:ascii="Times New Roman" w:hAnsi="Times New Roman" w:cs="Times New Roman"/>
          <w:sz w:val="24"/>
          <w:szCs w:val="24"/>
        </w:rPr>
        <w:t>ungan, memecahkan masalah</w:t>
      </w:r>
      <w:r w:rsidRPr="007E47D7">
        <w:rPr>
          <w:rFonts w:ascii="Times New Roman" w:hAnsi="Times New Roman" w:cs="Times New Roman"/>
          <w:sz w:val="24"/>
          <w:szCs w:val="24"/>
        </w:rPr>
        <w:t xml:space="preserve"> (</w:t>
      </w:r>
      <w:r>
        <w:rPr>
          <w:rFonts w:ascii="Times New Roman" w:hAnsi="Times New Roman" w:cs="Times New Roman"/>
          <w:sz w:val="24"/>
          <w:szCs w:val="24"/>
        </w:rPr>
        <w:t>misalnya bermain balok, meronce, menganyam, puzzle).</w:t>
      </w:r>
    </w:p>
    <w:p w:rsidR="004237CF" w:rsidRDefault="004237CF" w:rsidP="004237CF">
      <w:pPr>
        <w:pStyle w:val="ListParagraph"/>
        <w:numPr>
          <w:ilvl w:val="4"/>
          <w:numId w:val="19"/>
        </w:numPr>
        <w:spacing w:after="0" w:line="240" w:lineRule="auto"/>
        <w:ind w:left="709" w:hanging="283"/>
        <w:jc w:val="both"/>
        <w:rPr>
          <w:rFonts w:ascii="Times New Roman" w:hAnsi="Times New Roman" w:cs="Times New Roman"/>
          <w:sz w:val="24"/>
          <w:szCs w:val="24"/>
        </w:rPr>
      </w:pPr>
      <w:r w:rsidRPr="007E47D7">
        <w:rPr>
          <w:rFonts w:ascii="Times New Roman" w:hAnsi="Times New Roman" w:cs="Times New Roman"/>
          <w:sz w:val="24"/>
          <w:szCs w:val="24"/>
        </w:rPr>
        <w:t>Indikator perkembangan kognitif bidang sains yang belum berkemban pada anak usia 5-6 tahun  di</w:t>
      </w:r>
      <w:r>
        <w:rPr>
          <w:rFonts w:ascii="Times New Roman" w:hAnsi="Times New Roman" w:cs="Times New Roman"/>
          <w:sz w:val="24"/>
          <w:szCs w:val="24"/>
        </w:rPr>
        <w:t xml:space="preserve"> PAUD</w:t>
      </w:r>
      <w:r w:rsidRPr="007E47D7">
        <w:rPr>
          <w:rFonts w:ascii="Times New Roman" w:hAnsi="Times New Roman" w:cs="Times New Roman"/>
          <w:sz w:val="24"/>
          <w:szCs w:val="24"/>
        </w:rPr>
        <w:t xml:space="preserve"> Kelurahan Cakra Selatan, Mayura dan Cilinaya adalah menunjukkan aktifitas yang bersifat</w:t>
      </w:r>
      <w:r>
        <w:rPr>
          <w:rFonts w:ascii="Times New Roman" w:hAnsi="Times New Roman" w:cs="Times New Roman"/>
          <w:sz w:val="24"/>
          <w:szCs w:val="24"/>
        </w:rPr>
        <w:t xml:space="preserve"> eksploratif dan  menyelidik.</w:t>
      </w:r>
    </w:p>
    <w:p w:rsidR="004237CF" w:rsidRPr="007E47D7" w:rsidRDefault="004237CF" w:rsidP="004237CF">
      <w:pPr>
        <w:pStyle w:val="ListParagraph"/>
        <w:numPr>
          <w:ilvl w:val="4"/>
          <w:numId w:val="19"/>
        </w:numPr>
        <w:spacing w:after="0" w:line="240" w:lineRule="auto"/>
        <w:ind w:left="709" w:hanging="283"/>
        <w:jc w:val="both"/>
        <w:rPr>
          <w:rFonts w:ascii="Times New Roman" w:hAnsi="Times New Roman" w:cs="Times New Roman"/>
          <w:sz w:val="24"/>
          <w:szCs w:val="24"/>
        </w:rPr>
      </w:pPr>
      <w:r w:rsidRPr="007E47D7">
        <w:rPr>
          <w:rFonts w:ascii="Times New Roman" w:hAnsi="Times New Roman" w:cs="Times New Roman"/>
          <w:sz w:val="24"/>
          <w:szCs w:val="24"/>
        </w:rPr>
        <w:t>Indikator perkembangan kognitif bidang sains yang dominan berkembang pada anak usia 5-6 tahun di</w:t>
      </w:r>
      <w:r>
        <w:rPr>
          <w:rFonts w:ascii="Times New Roman" w:hAnsi="Times New Roman" w:cs="Times New Roman"/>
          <w:sz w:val="24"/>
          <w:szCs w:val="24"/>
        </w:rPr>
        <w:t xml:space="preserve"> PAUD</w:t>
      </w:r>
      <w:r w:rsidRPr="007E47D7">
        <w:rPr>
          <w:rFonts w:ascii="Times New Roman" w:hAnsi="Times New Roman" w:cs="Times New Roman"/>
          <w:sz w:val="24"/>
          <w:szCs w:val="24"/>
        </w:rPr>
        <w:t xml:space="preserve"> Kelurahan Cakra Selatan, Mayura dan Cilinaya adalah </w:t>
      </w:r>
      <w:r>
        <w:rPr>
          <w:rFonts w:ascii="Times New Roman" w:hAnsi="Times New Roman" w:cs="Times New Roman"/>
          <w:sz w:val="24"/>
          <w:szCs w:val="24"/>
        </w:rPr>
        <w:t>mengklasifikasikan benda berdasarkan fungsi, mengenal konsep sederhana dalam kehidupan sehari-hari.</w:t>
      </w:r>
    </w:p>
    <w:p w:rsidR="004237CF" w:rsidRDefault="009D3104" w:rsidP="004237CF">
      <w:pPr>
        <w:spacing w:after="0" w:line="240" w:lineRule="auto"/>
        <w:jc w:val="both"/>
        <w:rPr>
          <w:rFonts w:ascii="Times New Roman" w:hAnsi="Times New Roman" w:cs="Times New Roman"/>
          <w:b/>
          <w:sz w:val="24"/>
          <w:szCs w:val="24"/>
        </w:rPr>
      </w:pPr>
      <w:r w:rsidRPr="009D3104">
        <w:rPr>
          <w:rFonts w:ascii="Times New Roman" w:hAnsi="Times New Roman" w:cs="Times New Roman"/>
          <w:noProof/>
          <w:sz w:val="24"/>
          <w:szCs w:val="24"/>
          <w:lang w:eastAsia="id-ID"/>
        </w:rPr>
        <w:pict>
          <v:rect id="_x0000_s1028" style="position:absolute;left:0;text-align:left;margin-left:378.8pt;margin-top:36.15pt;width:20.4pt;height:29pt;z-index:251670528" strokecolor="white [3212]"/>
        </w:pict>
      </w:r>
    </w:p>
    <w:p w:rsidR="004237CF" w:rsidRPr="00A57A83" w:rsidRDefault="004237CF" w:rsidP="004237CF">
      <w:pPr>
        <w:pStyle w:val="ListParagraph"/>
        <w:numPr>
          <w:ilvl w:val="5"/>
          <w:numId w:val="8"/>
        </w:numPr>
        <w:spacing w:after="0" w:line="240" w:lineRule="auto"/>
        <w:ind w:left="284"/>
        <w:jc w:val="both"/>
        <w:rPr>
          <w:rFonts w:ascii="Times New Roman" w:hAnsi="Times New Roman" w:cs="Times New Roman"/>
          <w:b/>
          <w:sz w:val="24"/>
          <w:szCs w:val="24"/>
        </w:rPr>
      </w:pPr>
      <w:r w:rsidRPr="00A57A83">
        <w:rPr>
          <w:rFonts w:ascii="Times New Roman" w:hAnsi="Times New Roman" w:cs="Times New Roman"/>
          <w:b/>
          <w:sz w:val="24"/>
          <w:szCs w:val="24"/>
        </w:rPr>
        <w:t>Saran</w:t>
      </w:r>
    </w:p>
    <w:p w:rsidR="004237CF" w:rsidRPr="00A57A83" w:rsidRDefault="004237CF" w:rsidP="004237CF">
      <w:pPr>
        <w:pStyle w:val="ListParagraph"/>
        <w:spacing w:after="0" w:line="240" w:lineRule="auto"/>
        <w:ind w:left="284" w:firstLine="850"/>
        <w:jc w:val="both"/>
        <w:rPr>
          <w:rFonts w:ascii="Times New Roman" w:hAnsi="Times New Roman" w:cs="Times New Roman"/>
          <w:b/>
          <w:sz w:val="24"/>
          <w:szCs w:val="24"/>
        </w:rPr>
      </w:pPr>
      <w:r w:rsidRPr="00A57A83">
        <w:rPr>
          <w:rFonts w:ascii="Times New Roman" w:hAnsi="Times New Roman" w:cs="Times New Roman"/>
          <w:sz w:val="24"/>
          <w:szCs w:val="24"/>
        </w:rPr>
        <w:t>Berdasarkan hasil yang dicapai dalam penelitian ini, maka saran-saran yang dapat disampaikan adalah:</w:t>
      </w:r>
    </w:p>
    <w:p w:rsidR="004237CF" w:rsidRDefault="004237CF" w:rsidP="004237CF">
      <w:pPr>
        <w:pStyle w:val="ListParagraph"/>
        <w:numPr>
          <w:ilvl w:val="0"/>
          <w:numId w:val="11"/>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Pengelola</w:t>
      </w:r>
      <w:r w:rsidRPr="006F3BD5">
        <w:rPr>
          <w:rFonts w:ascii="Times New Roman" w:hAnsi="Times New Roman" w:cs="Times New Roman"/>
          <w:sz w:val="24"/>
          <w:szCs w:val="24"/>
        </w:rPr>
        <w:t xml:space="preserve"> PAUD</w:t>
      </w:r>
    </w:p>
    <w:p w:rsidR="004237CF" w:rsidRPr="00A57A83" w:rsidRDefault="004237CF" w:rsidP="004237CF">
      <w:pPr>
        <w:pStyle w:val="ListParagraph"/>
        <w:spacing w:after="0" w:line="240" w:lineRule="auto"/>
        <w:ind w:left="709" w:firstLine="567"/>
        <w:jc w:val="both"/>
        <w:rPr>
          <w:rFonts w:ascii="Times New Roman" w:hAnsi="Times New Roman" w:cs="Times New Roman"/>
          <w:sz w:val="24"/>
          <w:szCs w:val="24"/>
        </w:rPr>
      </w:pPr>
      <w:r w:rsidRPr="00A57A83">
        <w:rPr>
          <w:rFonts w:ascii="Times New Roman" w:hAnsi="Times New Roman" w:cs="Times New Roman"/>
          <w:sz w:val="24"/>
          <w:szCs w:val="24"/>
        </w:rPr>
        <w:t xml:space="preserve">Diharapkan  kepada penyelenggara </w:t>
      </w:r>
      <w:r>
        <w:rPr>
          <w:rFonts w:ascii="Times New Roman" w:hAnsi="Times New Roman" w:cs="Times New Roman"/>
          <w:sz w:val="24"/>
          <w:szCs w:val="24"/>
        </w:rPr>
        <w:t>PAUD se- Kecamatan Cakranegara</w:t>
      </w:r>
      <w:r w:rsidRPr="00A57A83">
        <w:rPr>
          <w:rFonts w:ascii="Times New Roman" w:hAnsi="Times New Roman" w:cs="Times New Roman"/>
          <w:sz w:val="24"/>
          <w:szCs w:val="24"/>
        </w:rPr>
        <w:t xml:space="preserve"> agar terus  berusaha mengembangkan kemampuan kognitif bidang sains yang dimiliki anak dengan menerapkan media pembelajaran, peralatan  yang bervariatif yang dimiliki oleh lembaga tersebut serta memamfaatkan barang-barang yang ada disekitar anak.</w:t>
      </w:r>
    </w:p>
    <w:p w:rsidR="004237CF" w:rsidRPr="006F3BD5" w:rsidRDefault="004237CF" w:rsidP="004237CF">
      <w:pPr>
        <w:pStyle w:val="ListParagraph"/>
        <w:numPr>
          <w:ilvl w:val="0"/>
          <w:numId w:val="11"/>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Guru</w:t>
      </w:r>
    </w:p>
    <w:p w:rsidR="004237CF" w:rsidRPr="00C760BC" w:rsidRDefault="004237CF" w:rsidP="004237CF">
      <w:pPr>
        <w:pStyle w:val="ListParagraph"/>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Diharapkan kepada pendidik</w:t>
      </w:r>
      <w:r w:rsidRPr="00C760BC">
        <w:rPr>
          <w:rFonts w:ascii="Times New Roman" w:hAnsi="Times New Roman" w:cs="Times New Roman"/>
          <w:sz w:val="24"/>
          <w:szCs w:val="24"/>
        </w:rPr>
        <w:t xml:space="preserve"> PAUD, agar </w:t>
      </w:r>
      <w:r>
        <w:rPr>
          <w:rFonts w:ascii="Times New Roman" w:hAnsi="Times New Roman" w:cs="Times New Roman"/>
          <w:sz w:val="24"/>
          <w:szCs w:val="24"/>
        </w:rPr>
        <w:t xml:space="preserve">lebih meningkatkan kemampuannya tentang perkembangan kognitif bidang sains dengan cara banyak membaca buku tentang permainan sains serta mengikuti pelatihan yang diadakan oleh dinas terkait  serta memanfaatkan media yang ada disekitar anak sebagai alat pembelajaran.  </w:t>
      </w:r>
    </w:p>
    <w:p w:rsidR="004237CF" w:rsidRPr="006F3BD5" w:rsidRDefault="004237CF" w:rsidP="004237CF">
      <w:pPr>
        <w:pStyle w:val="ListParagraph"/>
        <w:numPr>
          <w:ilvl w:val="0"/>
          <w:numId w:val="11"/>
        </w:numPr>
        <w:spacing w:after="0" w:line="240" w:lineRule="auto"/>
        <w:ind w:left="709" w:hanging="426"/>
        <w:jc w:val="both"/>
        <w:rPr>
          <w:rFonts w:ascii="Times New Roman" w:hAnsi="Times New Roman" w:cs="Times New Roman"/>
          <w:sz w:val="24"/>
          <w:szCs w:val="24"/>
        </w:rPr>
      </w:pPr>
      <w:r w:rsidRPr="006F3BD5">
        <w:rPr>
          <w:rFonts w:ascii="Times New Roman" w:hAnsi="Times New Roman" w:cs="Times New Roman"/>
          <w:sz w:val="24"/>
          <w:szCs w:val="24"/>
        </w:rPr>
        <w:t>Peneliti</w:t>
      </w:r>
      <w:r>
        <w:rPr>
          <w:rFonts w:ascii="Times New Roman" w:hAnsi="Times New Roman" w:cs="Times New Roman"/>
          <w:sz w:val="24"/>
          <w:szCs w:val="24"/>
        </w:rPr>
        <w:t xml:space="preserve"> lain.</w:t>
      </w:r>
    </w:p>
    <w:p w:rsidR="004237CF" w:rsidRDefault="004237CF" w:rsidP="004237CF">
      <w:pPr>
        <w:pStyle w:val="ListParagraph"/>
        <w:spacing w:after="0" w:line="240" w:lineRule="auto"/>
        <w:ind w:left="709" w:firstLine="567"/>
        <w:jc w:val="both"/>
        <w:rPr>
          <w:rFonts w:ascii="Times New Roman" w:hAnsi="Times New Roman" w:cs="Times New Roman"/>
          <w:sz w:val="24"/>
          <w:szCs w:val="24"/>
        </w:rPr>
      </w:pPr>
      <w:r w:rsidRPr="00C760BC">
        <w:rPr>
          <w:rFonts w:ascii="Times New Roman" w:hAnsi="Times New Roman" w:cs="Times New Roman"/>
          <w:sz w:val="24"/>
          <w:szCs w:val="24"/>
        </w:rPr>
        <w:t xml:space="preserve">Hasil penelitian ini dapat  berguna bagi peneliti </w:t>
      </w:r>
      <w:r>
        <w:rPr>
          <w:rFonts w:ascii="Times New Roman" w:hAnsi="Times New Roman" w:cs="Times New Roman"/>
          <w:sz w:val="24"/>
          <w:szCs w:val="24"/>
        </w:rPr>
        <w:t>untuk menindak lanjuti indikator yang belum berkembang dalam melakukan penelitian lebih lanjut pada masa- masa akan datang</w:t>
      </w:r>
      <w:r w:rsidRPr="00C760BC">
        <w:rPr>
          <w:rFonts w:ascii="Times New Roman" w:hAnsi="Times New Roman" w:cs="Times New Roman"/>
          <w:sz w:val="24"/>
          <w:szCs w:val="24"/>
        </w:rPr>
        <w:t xml:space="preserve"> yang berkaitan dengan perkembangan kognitif bidang sains anak usia 5-6 tahun di </w:t>
      </w:r>
      <w:r>
        <w:rPr>
          <w:rFonts w:ascii="Times New Roman" w:hAnsi="Times New Roman" w:cs="Times New Roman"/>
          <w:sz w:val="24"/>
          <w:szCs w:val="24"/>
        </w:rPr>
        <w:t>Kecamatan Cakranegara Kota Mataram.</w:t>
      </w:r>
    </w:p>
    <w:p w:rsidR="004237CF" w:rsidRPr="00C760BC" w:rsidRDefault="004237CF" w:rsidP="004237CF">
      <w:pPr>
        <w:pStyle w:val="ListParagraph"/>
        <w:spacing w:after="0" w:line="240" w:lineRule="auto"/>
        <w:ind w:left="709" w:firstLine="567"/>
        <w:jc w:val="both"/>
        <w:rPr>
          <w:rFonts w:ascii="Times New Roman" w:hAnsi="Times New Roman" w:cs="Times New Roman"/>
          <w:sz w:val="24"/>
          <w:szCs w:val="24"/>
        </w:rPr>
      </w:pPr>
    </w:p>
    <w:p w:rsidR="004237CF" w:rsidRPr="00C760BC" w:rsidRDefault="004237CF" w:rsidP="004237CF">
      <w:pPr>
        <w:spacing w:after="0" w:line="240" w:lineRule="auto"/>
        <w:rPr>
          <w:rFonts w:ascii="Times New Roman" w:hAnsi="Times New Roman" w:cs="Times New Roman"/>
          <w:b/>
        </w:rPr>
      </w:pPr>
    </w:p>
    <w:p w:rsidR="004237CF" w:rsidRDefault="004237CF" w:rsidP="004237CF">
      <w:pPr>
        <w:tabs>
          <w:tab w:val="left" w:pos="435"/>
          <w:tab w:val="center" w:pos="396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162949" w:rsidRDefault="00162949"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rPr>
      </w:pPr>
    </w:p>
    <w:p w:rsidR="007014CD" w:rsidRDefault="007014CD" w:rsidP="004237CF">
      <w:pPr>
        <w:tabs>
          <w:tab w:val="left" w:pos="435"/>
          <w:tab w:val="center" w:pos="3968"/>
        </w:tabs>
        <w:spacing w:after="0" w:line="240" w:lineRule="auto"/>
        <w:rPr>
          <w:rFonts w:ascii="Times New Roman" w:hAnsi="Times New Roman" w:cs="Times New Roman"/>
          <w:b/>
          <w:lang w:val="en-US"/>
        </w:rPr>
      </w:pPr>
    </w:p>
    <w:p w:rsidR="004237CF" w:rsidRPr="00C760BC" w:rsidRDefault="004237CF" w:rsidP="004237CF">
      <w:pPr>
        <w:tabs>
          <w:tab w:val="left" w:pos="435"/>
          <w:tab w:val="center" w:pos="3968"/>
        </w:tabs>
        <w:spacing w:after="0" w:line="240" w:lineRule="auto"/>
        <w:jc w:val="center"/>
        <w:rPr>
          <w:rFonts w:ascii="Times New Roman" w:hAnsi="Times New Roman" w:cs="Times New Roman"/>
          <w:b/>
        </w:rPr>
      </w:pPr>
      <w:r w:rsidRPr="00C760BC">
        <w:rPr>
          <w:rFonts w:ascii="Times New Roman" w:hAnsi="Times New Roman" w:cs="Times New Roman"/>
          <w:b/>
        </w:rPr>
        <w:lastRenderedPageBreak/>
        <w:t>DAFTAR PUSTAKA</w:t>
      </w:r>
    </w:p>
    <w:p w:rsidR="004237CF" w:rsidRDefault="004237CF" w:rsidP="004237CF">
      <w:pPr>
        <w:spacing w:after="0" w:line="240" w:lineRule="auto"/>
        <w:jc w:val="both"/>
        <w:rPr>
          <w:rFonts w:ascii="Times New Roman" w:hAnsi="Times New Roman" w:cs="Times New Roman"/>
          <w:sz w:val="24"/>
          <w:szCs w:val="24"/>
        </w:rPr>
      </w:pPr>
    </w:p>
    <w:p w:rsidR="004237CF" w:rsidRPr="00C760BC" w:rsidRDefault="004237CF" w:rsidP="004237CF">
      <w:pPr>
        <w:spacing w:after="0" w:line="240" w:lineRule="auto"/>
        <w:jc w:val="both"/>
        <w:rPr>
          <w:rFonts w:ascii="Times New Roman" w:hAnsi="Times New Roman" w:cs="Times New Roman"/>
          <w:sz w:val="24"/>
          <w:szCs w:val="24"/>
        </w:rPr>
      </w:pPr>
    </w:p>
    <w:p w:rsidR="004237CF" w:rsidRPr="00C760BC" w:rsidRDefault="004237CF" w:rsidP="00423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Beck, Joan, 1994. </w:t>
      </w:r>
      <w:r w:rsidRPr="00A57A83">
        <w:rPr>
          <w:rFonts w:ascii="Times New Roman" w:hAnsi="Times New Roman" w:cs="Times New Roman"/>
          <w:i/>
          <w:sz w:val="24"/>
          <w:szCs w:val="24"/>
        </w:rPr>
        <w:t>Meningkatkan Kecerdasan  Anak</w:t>
      </w:r>
      <w:r>
        <w:rPr>
          <w:rFonts w:ascii="Times New Roman" w:hAnsi="Times New Roman" w:cs="Times New Roman"/>
          <w:sz w:val="24"/>
          <w:szCs w:val="24"/>
        </w:rPr>
        <w:t>. Jakarta : Pustaka.</w:t>
      </w:r>
    </w:p>
    <w:p w:rsidR="004237CF" w:rsidRDefault="004237CF" w:rsidP="004237CF">
      <w:pPr>
        <w:pStyle w:val="NoSpacing"/>
        <w:jc w:val="both"/>
        <w:rPr>
          <w:rFonts w:ascii="Times New Roman" w:hAnsi="Times New Roman" w:cs="Times New Roman"/>
          <w:sz w:val="24"/>
          <w:szCs w:val="24"/>
        </w:rPr>
      </w:pPr>
    </w:p>
    <w:p w:rsidR="004237CF" w:rsidRDefault="004237CF" w:rsidP="004237CF">
      <w:pPr>
        <w:pStyle w:val="NoSpacing"/>
        <w:jc w:val="both"/>
        <w:rPr>
          <w:rFonts w:ascii="Times New Roman" w:hAnsi="Times New Roman" w:cs="Times New Roman"/>
          <w:sz w:val="24"/>
          <w:szCs w:val="24"/>
        </w:rPr>
      </w:pPr>
      <w:r w:rsidRPr="006F3BD5">
        <w:rPr>
          <w:rFonts w:ascii="Times New Roman" w:hAnsi="Times New Roman" w:cs="Times New Roman"/>
          <w:sz w:val="24"/>
          <w:szCs w:val="24"/>
        </w:rPr>
        <w:t xml:space="preserve">Departemen Pendidikan Nasional, 2002. </w:t>
      </w:r>
      <w:r w:rsidRPr="006F3BD5">
        <w:rPr>
          <w:rFonts w:ascii="Times New Roman" w:hAnsi="Times New Roman" w:cs="Times New Roman"/>
          <w:i/>
          <w:sz w:val="24"/>
          <w:szCs w:val="24"/>
        </w:rPr>
        <w:t>Kurikulum Berbasis Kompetensi Anak</w:t>
      </w:r>
      <w:r w:rsidRPr="006F3BD5">
        <w:rPr>
          <w:rFonts w:ascii="Times New Roman" w:hAnsi="Times New Roman" w:cs="Times New Roman"/>
          <w:sz w:val="24"/>
          <w:szCs w:val="24"/>
        </w:rPr>
        <w:t xml:space="preserve">  </w:t>
      </w:r>
    </w:p>
    <w:p w:rsidR="004237CF" w:rsidRPr="006F3BD5" w:rsidRDefault="004237CF" w:rsidP="004237CF">
      <w:pPr>
        <w:pStyle w:val="NoSpacing"/>
        <w:jc w:val="both"/>
        <w:rPr>
          <w:rFonts w:ascii="Times New Roman" w:hAnsi="Times New Roman" w:cs="Times New Roman"/>
          <w:sz w:val="24"/>
          <w:szCs w:val="24"/>
        </w:rPr>
      </w:pPr>
    </w:p>
    <w:p w:rsidR="004237CF" w:rsidRDefault="004237CF" w:rsidP="004237CF">
      <w:pPr>
        <w:spacing w:after="0" w:line="240" w:lineRule="auto"/>
        <w:ind w:left="567" w:hanging="567"/>
        <w:jc w:val="both"/>
        <w:rPr>
          <w:rFonts w:ascii="Times New Roman" w:hAnsi="Times New Roman" w:cs="Times New Roman"/>
          <w:i/>
          <w:sz w:val="24"/>
          <w:szCs w:val="24"/>
        </w:rPr>
      </w:pPr>
      <w:r w:rsidRPr="00C760BC">
        <w:rPr>
          <w:rFonts w:ascii="Times New Roman" w:hAnsi="Times New Roman" w:cs="Times New Roman"/>
          <w:sz w:val="24"/>
          <w:szCs w:val="24"/>
        </w:rPr>
        <w:t xml:space="preserve">Depdiknas, 2004. </w:t>
      </w:r>
      <w:r w:rsidRPr="00C760BC">
        <w:rPr>
          <w:rFonts w:ascii="Times New Roman" w:hAnsi="Times New Roman" w:cs="Times New Roman"/>
          <w:i/>
          <w:sz w:val="24"/>
          <w:szCs w:val="24"/>
        </w:rPr>
        <w:t>Pendidikan anak usia dini program SI PG PAUD</w:t>
      </w:r>
    </w:p>
    <w:p w:rsidR="004237CF" w:rsidRDefault="004237CF" w:rsidP="004237CF">
      <w:pPr>
        <w:spacing w:after="0" w:line="240" w:lineRule="auto"/>
        <w:ind w:left="567" w:hanging="567"/>
        <w:jc w:val="both"/>
        <w:rPr>
          <w:rFonts w:ascii="Times New Roman" w:hAnsi="Times New Roman" w:cs="Times New Roman"/>
          <w:i/>
          <w:sz w:val="24"/>
          <w:szCs w:val="24"/>
        </w:rPr>
      </w:pPr>
    </w:p>
    <w:p w:rsidR="004237CF" w:rsidRDefault="004237CF" w:rsidP="004237CF">
      <w:pPr>
        <w:pStyle w:val="NoSpacing"/>
        <w:ind w:left="567" w:hanging="567"/>
        <w:jc w:val="both"/>
        <w:rPr>
          <w:rFonts w:ascii="Times New Roman" w:hAnsi="Times New Roman" w:cs="Times New Roman"/>
          <w:sz w:val="24"/>
          <w:szCs w:val="24"/>
        </w:rPr>
      </w:pPr>
      <w:r w:rsidRPr="006F3BD5">
        <w:rPr>
          <w:rFonts w:ascii="Times New Roman" w:hAnsi="Times New Roman" w:cs="Times New Roman"/>
          <w:sz w:val="24"/>
          <w:szCs w:val="24"/>
        </w:rPr>
        <w:t xml:space="preserve">Gardner, howard, 2002. </w:t>
      </w:r>
      <w:r w:rsidRPr="00A57A83">
        <w:rPr>
          <w:rFonts w:ascii="Times New Roman" w:hAnsi="Times New Roman" w:cs="Times New Roman"/>
          <w:i/>
          <w:sz w:val="24"/>
          <w:szCs w:val="24"/>
        </w:rPr>
        <w:t>Multiple Inteligences Teori dan Praktek (terjemahan</w:t>
      </w:r>
      <w:r w:rsidRPr="006F3BD5">
        <w:rPr>
          <w:rFonts w:ascii="Times New Roman" w:hAnsi="Times New Roman" w:cs="Times New Roman"/>
          <w:sz w:val="24"/>
          <w:szCs w:val="24"/>
        </w:rPr>
        <w:t>),</w:t>
      </w:r>
      <w:r>
        <w:rPr>
          <w:rFonts w:ascii="Times New Roman" w:hAnsi="Times New Roman" w:cs="Times New Roman"/>
          <w:sz w:val="24"/>
          <w:szCs w:val="24"/>
        </w:rPr>
        <w:t xml:space="preserve"> </w:t>
      </w:r>
      <w:r w:rsidRPr="006F3BD5">
        <w:rPr>
          <w:rFonts w:ascii="Times New Roman" w:hAnsi="Times New Roman" w:cs="Times New Roman"/>
          <w:sz w:val="24"/>
          <w:szCs w:val="24"/>
        </w:rPr>
        <w:t>Bata. Intraksi.</w:t>
      </w:r>
    </w:p>
    <w:p w:rsidR="004237CF" w:rsidRDefault="004237CF" w:rsidP="004237CF">
      <w:pPr>
        <w:pStyle w:val="NoSpacing"/>
        <w:ind w:left="567" w:hanging="567"/>
        <w:jc w:val="both"/>
        <w:rPr>
          <w:rFonts w:ascii="Times New Roman" w:hAnsi="Times New Roman" w:cs="Times New Roman"/>
          <w:sz w:val="24"/>
          <w:szCs w:val="24"/>
        </w:rPr>
      </w:pPr>
    </w:p>
    <w:p w:rsidR="004237CF" w:rsidRDefault="004237CF" w:rsidP="004237CF">
      <w:pPr>
        <w:spacing w:after="0" w:line="240" w:lineRule="auto"/>
        <w:ind w:left="567" w:hanging="567"/>
        <w:jc w:val="both"/>
        <w:rPr>
          <w:rFonts w:ascii="Times New Roman" w:hAnsi="Times New Roman" w:cs="Times New Roman"/>
          <w:sz w:val="24"/>
          <w:szCs w:val="24"/>
        </w:rPr>
      </w:pPr>
      <w:r w:rsidRPr="00C760BC">
        <w:rPr>
          <w:rFonts w:ascii="Times New Roman" w:hAnsi="Times New Roman" w:cs="Times New Roman"/>
          <w:sz w:val="24"/>
          <w:szCs w:val="24"/>
        </w:rPr>
        <w:t>Hadi, 2000.</w:t>
      </w:r>
      <w:r w:rsidRPr="00C760BC">
        <w:rPr>
          <w:rFonts w:ascii="Times New Roman" w:hAnsi="Times New Roman" w:cs="Times New Roman"/>
          <w:i/>
          <w:sz w:val="24"/>
          <w:szCs w:val="24"/>
        </w:rPr>
        <w:t>statistik jilid II</w:t>
      </w:r>
      <w:r w:rsidRPr="00C760BC">
        <w:rPr>
          <w:rFonts w:ascii="Times New Roman" w:hAnsi="Times New Roman" w:cs="Times New Roman"/>
          <w:sz w:val="24"/>
          <w:szCs w:val="24"/>
        </w:rPr>
        <w:t>. Yogyakarta: Andi Offset.</w:t>
      </w:r>
    </w:p>
    <w:p w:rsidR="004237CF" w:rsidRDefault="004237CF" w:rsidP="004237CF">
      <w:pPr>
        <w:spacing w:after="0" w:line="240" w:lineRule="auto"/>
        <w:ind w:left="567" w:hanging="567"/>
        <w:jc w:val="both"/>
        <w:rPr>
          <w:rFonts w:ascii="Times New Roman" w:hAnsi="Times New Roman" w:cs="Times New Roman"/>
          <w:sz w:val="24"/>
          <w:szCs w:val="24"/>
        </w:rPr>
      </w:pPr>
    </w:p>
    <w:p w:rsidR="004237CF" w:rsidRDefault="004237CF" w:rsidP="004237CF">
      <w:pPr>
        <w:spacing w:after="0" w:line="240" w:lineRule="auto"/>
        <w:ind w:left="567" w:hanging="567"/>
        <w:jc w:val="both"/>
        <w:rPr>
          <w:rFonts w:ascii="Times New Roman" w:hAnsi="Times New Roman" w:cs="Times New Roman"/>
          <w:sz w:val="24"/>
          <w:szCs w:val="24"/>
        </w:rPr>
      </w:pPr>
      <w:r w:rsidRPr="00C760BC">
        <w:rPr>
          <w:rFonts w:ascii="Times New Roman" w:hAnsi="Times New Roman" w:cs="Times New Roman"/>
          <w:sz w:val="24"/>
          <w:szCs w:val="24"/>
        </w:rPr>
        <w:t xml:space="preserve">Lubis, Zulkifli, 1999. </w:t>
      </w:r>
      <w:r w:rsidRPr="00C760BC">
        <w:rPr>
          <w:rFonts w:ascii="Times New Roman" w:hAnsi="Times New Roman" w:cs="Times New Roman"/>
          <w:i/>
          <w:sz w:val="24"/>
          <w:szCs w:val="24"/>
        </w:rPr>
        <w:t>Psikologi perkembangan. Bandung</w:t>
      </w:r>
      <w:r w:rsidRPr="00C760BC">
        <w:rPr>
          <w:rFonts w:ascii="Times New Roman" w:hAnsi="Times New Roman" w:cs="Times New Roman"/>
          <w:sz w:val="24"/>
          <w:szCs w:val="24"/>
        </w:rPr>
        <w:t>: Remaja Rosda Karya.</w:t>
      </w:r>
      <w:r>
        <w:rPr>
          <w:rFonts w:ascii="Times New Roman" w:hAnsi="Times New Roman" w:cs="Times New Roman"/>
          <w:sz w:val="24"/>
          <w:szCs w:val="24"/>
        </w:rPr>
        <w:t xml:space="preserve"> </w:t>
      </w:r>
    </w:p>
    <w:p w:rsidR="004237CF" w:rsidRDefault="004237CF" w:rsidP="004237CF">
      <w:pPr>
        <w:spacing w:after="0" w:line="240" w:lineRule="auto"/>
        <w:ind w:left="567" w:hanging="567"/>
        <w:jc w:val="both"/>
        <w:rPr>
          <w:rFonts w:ascii="Times New Roman" w:hAnsi="Times New Roman" w:cs="Times New Roman"/>
          <w:sz w:val="24"/>
          <w:szCs w:val="24"/>
        </w:rPr>
      </w:pPr>
    </w:p>
    <w:p w:rsidR="004237CF" w:rsidRDefault="004237CF" w:rsidP="004237CF">
      <w:pPr>
        <w:spacing w:after="0" w:line="240" w:lineRule="auto"/>
        <w:ind w:left="567" w:hanging="567"/>
        <w:jc w:val="both"/>
        <w:rPr>
          <w:rFonts w:ascii="Times New Roman" w:hAnsi="Times New Roman" w:cs="Times New Roman"/>
          <w:sz w:val="24"/>
          <w:szCs w:val="24"/>
        </w:rPr>
      </w:pPr>
      <w:r w:rsidRPr="00C760BC">
        <w:rPr>
          <w:rFonts w:ascii="Times New Roman" w:hAnsi="Times New Roman" w:cs="Times New Roman"/>
          <w:sz w:val="24"/>
          <w:szCs w:val="24"/>
        </w:rPr>
        <w:t xml:space="preserve">1999. </w:t>
      </w:r>
      <w:r w:rsidRPr="00C760BC">
        <w:rPr>
          <w:rFonts w:ascii="Times New Roman" w:hAnsi="Times New Roman" w:cs="Times New Roman"/>
          <w:i/>
          <w:sz w:val="24"/>
          <w:szCs w:val="24"/>
        </w:rPr>
        <w:t>Kreativitas dan keberbakatan</w:t>
      </w:r>
      <w:r w:rsidRPr="00C760BC">
        <w:rPr>
          <w:rFonts w:ascii="Times New Roman" w:hAnsi="Times New Roman" w:cs="Times New Roman"/>
          <w:sz w:val="24"/>
          <w:szCs w:val="24"/>
        </w:rPr>
        <w:t>. Jakarta: Gramedia Pustaka Utama.</w:t>
      </w:r>
    </w:p>
    <w:p w:rsidR="004237CF" w:rsidRDefault="004237CF" w:rsidP="004237CF">
      <w:pPr>
        <w:spacing w:after="0" w:line="240" w:lineRule="auto"/>
        <w:ind w:left="567" w:hanging="567"/>
        <w:jc w:val="both"/>
        <w:rPr>
          <w:rFonts w:ascii="Times New Roman" w:hAnsi="Times New Roman" w:cs="Times New Roman"/>
          <w:sz w:val="24"/>
          <w:szCs w:val="24"/>
        </w:rPr>
      </w:pPr>
    </w:p>
    <w:p w:rsidR="004237CF" w:rsidRDefault="004237CF" w:rsidP="004237CF">
      <w:pPr>
        <w:pStyle w:val="NoSpacing"/>
        <w:ind w:left="567" w:hanging="567"/>
        <w:jc w:val="both"/>
        <w:rPr>
          <w:rFonts w:ascii="Times New Roman" w:hAnsi="Times New Roman" w:cs="Times New Roman"/>
          <w:sz w:val="24"/>
          <w:szCs w:val="24"/>
        </w:rPr>
      </w:pPr>
      <w:r w:rsidRPr="006F3BD5">
        <w:rPr>
          <w:rFonts w:ascii="Times New Roman" w:hAnsi="Times New Roman" w:cs="Times New Roman"/>
          <w:sz w:val="24"/>
          <w:szCs w:val="24"/>
        </w:rPr>
        <w:t xml:space="preserve">Munandar Utami, 1992, </w:t>
      </w:r>
      <w:r w:rsidRPr="00A57A83">
        <w:rPr>
          <w:rFonts w:ascii="Times New Roman" w:hAnsi="Times New Roman" w:cs="Times New Roman"/>
          <w:i/>
          <w:sz w:val="24"/>
          <w:szCs w:val="24"/>
        </w:rPr>
        <w:t>Mengembangkan Bakat dan Kreativitas Anak Sekolah</w:t>
      </w:r>
      <w:r w:rsidRPr="006F3BD5">
        <w:rPr>
          <w:rFonts w:ascii="Times New Roman" w:hAnsi="Times New Roman" w:cs="Times New Roman"/>
          <w:sz w:val="24"/>
          <w:szCs w:val="24"/>
        </w:rPr>
        <w:t>.</w:t>
      </w:r>
      <w:r>
        <w:rPr>
          <w:rFonts w:ascii="Times New Roman" w:hAnsi="Times New Roman" w:cs="Times New Roman"/>
          <w:sz w:val="24"/>
          <w:szCs w:val="24"/>
        </w:rPr>
        <w:t xml:space="preserve"> </w:t>
      </w:r>
      <w:r w:rsidRPr="006F3BD5">
        <w:rPr>
          <w:rFonts w:ascii="Times New Roman" w:hAnsi="Times New Roman" w:cs="Times New Roman"/>
          <w:sz w:val="24"/>
          <w:szCs w:val="24"/>
        </w:rPr>
        <w:t>Jakarta: Gramedia widiasarana Indonesi.</w:t>
      </w:r>
    </w:p>
    <w:p w:rsidR="004237CF" w:rsidRDefault="004237CF" w:rsidP="004237CF">
      <w:pPr>
        <w:pStyle w:val="NoSpacing"/>
        <w:ind w:left="567" w:hanging="567"/>
        <w:jc w:val="both"/>
        <w:rPr>
          <w:rFonts w:ascii="Times New Roman" w:hAnsi="Times New Roman" w:cs="Times New Roman"/>
          <w:sz w:val="24"/>
          <w:szCs w:val="24"/>
        </w:rPr>
      </w:pPr>
    </w:p>
    <w:p w:rsidR="004237CF" w:rsidRDefault="004237CF" w:rsidP="004237CF">
      <w:pPr>
        <w:pStyle w:val="NoSpacing"/>
        <w:ind w:left="567" w:hanging="567"/>
        <w:jc w:val="both"/>
        <w:rPr>
          <w:rFonts w:ascii="Times New Roman" w:hAnsi="Times New Roman" w:cs="Times New Roman"/>
        </w:rPr>
      </w:pPr>
      <w:r w:rsidRPr="0061532F">
        <w:rPr>
          <w:rFonts w:ascii="Times New Roman" w:hAnsi="Times New Roman" w:cs="Times New Roman"/>
        </w:rPr>
        <w:t xml:space="preserve">Nurani Sujiono, Yuliana (2004). </w:t>
      </w:r>
      <w:r w:rsidRPr="0061532F">
        <w:rPr>
          <w:rFonts w:ascii="Times New Roman" w:hAnsi="Times New Roman" w:cs="Times New Roman"/>
          <w:i/>
        </w:rPr>
        <w:t>Metode Pengembangan Kognitif</w:t>
      </w:r>
      <w:r w:rsidRPr="0061532F">
        <w:rPr>
          <w:rFonts w:ascii="Times New Roman" w:hAnsi="Times New Roman" w:cs="Times New Roman"/>
        </w:rPr>
        <w:t>. Jakarta:</w:t>
      </w:r>
    </w:p>
    <w:p w:rsidR="004237CF" w:rsidRPr="0061532F" w:rsidRDefault="004237CF" w:rsidP="004237CF">
      <w:pPr>
        <w:pStyle w:val="NoSpacing"/>
        <w:ind w:left="567" w:hanging="567"/>
        <w:jc w:val="both"/>
        <w:rPr>
          <w:rFonts w:ascii="Times New Roman" w:hAnsi="Times New Roman" w:cs="Times New Roman"/>
        </w:rPr>
      </w:pPr>
    </w:p>
    <w:p w:rsidR="004237CF" w:rsidRDefault="004237CF" w:rsidP="004237CF">
      <w:pPr>
        <w:pStyle w:val="NoSpacing"/>
        <w:ind w:left="567" w:hanging="567"/>
        <w:jc w:val="both"/>
        <w:rPr>
          <w:rFonts w:ascii="Times New Roman" w:hAnsi="Times New Roman" w:cs="Times New Roman"/>
          <w:sz w:val="24"/>
          <w:szCs w:val="24"/>
        </w:rPr>
      </w:pPr>
      <w:r w:rsidRPr="0061532F">
        <w:rPr>
          <w:rFonts w:ascii="Times New Roman" w:hAnsi="Times New Roman" w:cs="Times New Roman"/>
          <w:sz w:val="24"/>
          <w:szCs w:val="24"/>
        </w:rPr>
        <w:t xml:space="preserve">Santoso, AM Rukky. 2001. </w:t>
      </w:r>
      <w:r w:rsidRPr="0061532F">
        <w:rPr>
          <w:rFonts w:ascii="Times New Roman" w:hAnsi="Times New Roman" w:cs="Times New Roman"/>
          <w:i/>
          <w:sz w:val="24"/>
          <w:szCs w:val="24"/>
        </w:rPr>
        <w:t>Mengembangkan otak kanan Anak-anak</w:t>
      </w:r>
      <w:r w:rsidRPr="0061532F">
        <w:rPr>
          <w:rFonts w:ascii="Times New Roman" w:hAnsi="Times New Roman" w:cs="Times New Roman"/>
          <w:sz w:val="24"/>
          <w:szCs w:val="24"/>
        </w:rPr>
        <w:t>. Gramedia Pustaka Utama.</w:t>
      </w:r>
    </w:p>
    <w:p w:rsidR="004237CF" w:rsidRDefault="004237CF" w:rsidP="004237CF">
      <w:pPr>
        <w:pStyle w:val="NoSpacing"/>
        <w:ind w:left="567" w:hanging="567"/>
        <w:jc w:val="both"/>
        <w:rPr>
          <w:rFonts w:ascii="Times New Roman" w:hAnsi="Times New Roman" w:cs="Times New Roman"/>
          <w:sz w:val="24"/>
          <w:szCs w:val="24"/>
        </w:rPr>
      </w:pPr>
    </w:p>
    <w:p w:rsidR="004237CF" w:rsidRDefault="004237CF" w:rsidP="004237CF">
      <w:pPr>
        <w:pStyle w:val="NoSpacing"/>
        <w:ind w:left="567" w:hanging="567"/>
        <w:jc w:val="both"/>
      </w:pPr>
      <w:r w:rsidRPr="0061532F">
        <w:rPr>
          <w:rFonts w:ascii="Times New Roman" w:hAnsi="Times New Roman" w:cs="Times New Roman"/>
          <w:sz w:val="24"/>
          <w:szCs w:val="24"/>
        </w:rPr>
        <w:t xml:space="preserve">Sugiono (2001). </w:t>
      </w:r>
      <w:r w:rsidRPr="00A57A83">
        <w:rPr>
          <w:rFonts w:ascii="Times New Roman" w:hAnsi="Times New Roman" w:cs="Times New Roman"/>
          <w:i/>
          <w:sz w:val="24"/>
          <w:szCs w:val="24"/>
        </w:rPr>
        <w:t>Metode Penelitin Pendidikan Pendekatan Kuantitatif , Kualitatif, Dan R&amp;D</w:t>
      </w:r>
      <w:r w:rsidRPr="0061532F">
        <w:rPr>
          <w:rFonts w:ascii="Times New Roman" w:hAnsi="Times New Roman" w:cs="Times New Roman"/>
          <w:sz w:val="24"/>
          <w:szCs w:val="24"/>
        </w:rPr>
        <w:t>. Bandung: Alfabeta</w:t>
      </w:r>
      <w:r w:rsidRPr="00C760BC">
        <w:t>.</w:t>
      </w:r>
    </w:p>
    <w:p w:rsidR="004237CF" w:rsidRPr="0061532F" w:rsidRDefault="004237CF" w:rsidP="004237CF">
      <w:pPr>
        <w:pStyle w:val="NoSpacing"/>
        <w:ind w:left="567" w:hanging="567"/>
        <w:jc w:val="both"/>
        <w:rPr>
          <w:rFonts w:ascii="Times New Roman" w:hAnsi="Times New Roman" w:cs="Times New Roman"/>
          <w:sz w:val="24"/>
          <w:szCs w:val="24"/>
        </w:rPr>
      </w:pPr>
    </w:p>
    <w:p w:rsidR="004237CF" w:rsidRDefault="004237CF" w:rsidP="004237CF">
      <w:pPr>
        <w:spacing w:after="0" w:line="240" w:lineRule="auto"/>
        <w:ind w:left="567" w:hanging="567"/>
        <w:jc w:val="both"/>
        <w:rPr>
          <w:rFonts w:ascii="Times New Roman" w:hAnsi="Times New Roman" w:cs="Times New Roman"/>
          <w:sz w:val="24"/>
          <w:szCs w:val="24"/>
        </w:rPr>
      </w:pPr>
      <w:r w:rsidRPr="00C760BC">
        <w:rPr>
          <w:rFonts w:ascii="Times New Roman" w:hAnsi="Times New Roman" w:cs="Times New Roman"/>
          <w:sz w:val="24"/>
          <w:szCs w:val="24"/>
        </w:rPr>
        <w:t xml:space="preserve">Sugiyono, 1999. </w:t>
      </w:r>
      <w:r w:rsidRPr="00C760BC">
        <w:rPr>
          <w:rFonts w:ascii="Times New Roman" w:hAnsi="Times New Roman" w:cs="Times New Roman"/>
          <w:i/>
          <w:sz w:val="24"/>
          <w:szCs w:val="24"/>
        </w:rPr>
        <w:t>Statistik untuk penelitian.</w:t>
      </w:r>
      <w:r w:rsidRPr="00C760BC">
        <w:rPr>
          <w:rFonts w:ascii="Times New Roman" w:hAnsi="Times New Roman" w:cs="Times New Roman"/>
          <w:sz w:val="24"/>
          <w:szCs w:val="24"/>
        </w:rPr>
        <w:t xml:space="preserve"> Bandung : Alfabeta.</w:t>
      </w:r>
      <w:r>
        <w:rPr>
          <w:rFonts w:ascii="Times New Roman" w:hAnsi="Times New Roman" w:cs="Times New Roman"/>
          <w:sz w:val="24"/>
          <w:szCs w:val="24"/>
        </w:rPr>
        <w:t xml:space="preserve">   </w:t>
      </w:r>
    </w:p>
    <w:p w:rsidR="004237CF" w:rsidRDefault="004237CF" w:rsidP="004237CF">
      <w:pPr>
        <w:spacing w:after="0" w:line="240" w:lineRule="auto"/>
        <w:ind w:left="567" w:hanging="567"/>
        <w:jc w:val="both"/>
        <w:rPr>
          <w:rFonts w:ascii="Times New Roman" w:hAnsi="Times New Roman" w:cs="Times New Roman"/>
          <w:sz w:val="24"/>
          <w:szCs w:val="24"/>
        </w:rPr>
      </w:pPr>
    </w:p>
    <w:p w:rsidR="004237CF" w:rsidRPr="00A57A83" w:rsidRDefault="004237CF" w:rsidP="004237CF">
      <w:pPr>
        <w:spacing w:after="0" w:line="240" w:lineRule="auto"/>
        <w:ind w:left="567" w:hanging="567"/>
        <w:jc w:val="both"/>
        <w:rPr>
          <w:rFonts w:ascii="Times New Roman" w:hAnsi="Times New Roman" w:cs="Times New Roman"/>
          <w:sz w:val="24"/>
          <w:szCs w:val="24"/>
        </w:rPr>
      </w:pPr>
    </w:p>
    <w:p w:rsidR="004237CF" w:rsidRPr="00C760BC" w:rsidRDefault="004237CF" w:rsidP="004237CF">
      <w:pPr>
        <w:spacing w:after="0" w:line="240" w:lineRule="auto"/>
        <w:ind w:left="567" w:hanging="567"/>
        <w:jc w:val="both"/>
        <w:rPr>
          <w:rFonts w:ascii="Times New Roman" w:hAnsi="Times New Roman" w:cs="Times New Roman"/>
          <w:sz w:val="24"/>
          <w:szCs w:val="24"/>
        </w:rPr>
      </w:pPr>
    </w:p>
    <w:p w:rsidR="004237CF" w:rsidRPr="00C760BC" w:rsidRDefault="004237CF" w:rsidP="004237CF">
      <w:pPr>
        <w:tabs>
          <w:tab w:val="left" w:pos="6034"/>
        </w:tabs>
        <w:spacing w:after="0" w:line="240" w:lineRule="auto"/>
        <w:ind w:left="567" w:hanging="567"/>
        <w:jc w:val="both"/>
        <w:rPr>
          <w:rFonts w:ascii="Times New Roman" w:hAnsi="Times New Roman" w:cs="Times New Roman"/>
          <w:sz w:val="24"/>
          <w:szCs w:val="24"/>
        </w:rPr>
      </w:pPr>
    </w:p>
    <w:p w:rsidR="004237CF" w:rsidRPr="00C760BC" w:rsidRDefault="004237CF" w:rsidP="004237CF">
      <w:pPr>
        <w:tabs>
          <w:tab w:val="left" w:pos="6034"/>
        </w:tabs>
        <w:spacing w:after="0" w:line="240" w:lineRule="auto"/>
        <w:ind w:left="567" w:hanging="567"/>
        <w:jc w:val="both"/>
        <w:rPr>
          <w:rFonts w:ascii="Times New Roman" w:hAnsi="Times New Roman" w:cs="Times New Roman"/>
          <w:sz w:val="24"/>
          <w:szCs w:val="24"/>
        </w:rPr>
      </w:pPr>
      <w:r w:rsidRPr="00C760BC">
        <w:rPr>
          <w:rFonts w:ascii="Times New Roman" w:hAnsi="Times New Roman" w:cs="Times New Roman"/>
          <w:sz w:val="24"/>
          <w:szCs w:val="24"/>
        </w:rPr>
        <w:tab/>
      </w:r>
    </w:p>
    <w:p w:rsidR="004237CF" w:rsidRPr="00C760BC" w:rsidRDefault="004237CF" w:rsidP="004237CF">
      <w:pPr>
        <w:pStyle w:val="ListParagraph"/>
        <w:spacing w:after="0" w:line="240" w:lineRule="auto"/>
        <w:ind w:left="426"/>
        <w:jc w:val="both"/>
        <w:rPr>
          <w:rFonts w:ascii="Times New Roman" w:hAnsi="Times New Roman" w:cs="Times New Roman"/>
          <w:b/>
          <w:sz w:val="56"/>
          <w:szCs w:val="56"/>
        </w:rPr>
      </w:pPr>
    </w:p>
    <w:p w:rsidR="004237CF" w:rsidRPr="00C760BC" w:rsidRDefault="009D3104" w:rsidP="004237CF">
      <w:pPr>
        <w:pStyle w:val="ListParagraph"/>
        <w:spacing w:after="0" w:line="240" w:lineRule="auto"/>
        <w:ind w:left="426"/>
        <w:jc w:val="both"/>
        <w:rPr>
          <w:rFonts w:ascii="Times New Roman" w:hAnsi="Times New Roman" w:cs="Times New Roman"/>
          <w:b/>
          <w:sz w:val="56"/>
          <w:szCs w:val="56"/>
        </w:rPr>
      </w:pPr>
      <w:r>
        <w:rPr>
          <w:rFonts w:ascii="Times New Roman" w:hAnsi="Times New Roman" w:cs="Times New Roman"/>
          <w:b/>
          <w:noProof/>
          <w:sz w:val="56"/>
          <w:szCs w:val="56"/>
          <w:lang w:eastAsia="id-ID"/>
        </w:rPr>
        <w:pict>
          <v:rect id="_x0000_s1026" style="position:absolute;left:0;text-align:left;margin-left:378.45pt;margin-top:93.35pt;width:29pt;height:23.4pt;z-index:251660288" strokecolor="white [3212]"/>
        </w:pict>
      </w:r>
    </w:p>
    <w:p w:rsidR="004237CF" w:rsidRDefault="004237CF" w:rsidP="004237CF">
      <w:pPr>
        <w:pStyle w:val="ListParagraph"/>
        <w:spacing w:after="0" w:line="240" w:lineRule="auto"/>
        <w:ind w:left="426"/>
        <w:jc w:val="both"/>
        <w:rPr>
          <w:rFonts w:ascii="Times New Roman" w:hAnsi="Times New Roman" w:cs="Times New Roman"/>
          <w:b/>
          <w:sz w:val="56"/>
          <w:szCs w:val="56"/>
        </w:rPr>
      </w:pPr>
    </w:p>
    <w:p w:rsidR="004237CF" w:rsidRDefault="004237CF" w:rsidP="004237CF">
      <w:pPr>
        <w:pStyle w:val="ListParagraph"/>
        <w:spacing w:after="0" w:line="240" w:lineRule="auto"/>
        <w:ind w:left="426"/>
        <w:jc w:val="both"/>
        <w:rPr>
          <w:rFonts w:ascii="Times New Roman" w:hAnsi="Times New Roman" w:cs="Times New Roman"/>
          <w:b/>
          <w:sz w:val="56"/>
          <w:szCs w:val="56"/>
        </w:rPr>
      </w:pPr>
    </w:p>
    <w:p w:rsidR="004237CF" w:rsidRDefault="004237CF" w:rsidP="004237CF">
      <w:pPr>
        <w:pStyle w:val="ListParagraph"/>
        <w:spacing w:after="0" w:line="240" w:lineRule="auto"/>
        <w:ind w:left="426"/>
        <w:jc w:val="both"/>
        <w:rPr>
          <w:rFonts w:ascii="Times New Roman" w:hAnsi="Times New Roman" w:cs="Times New Roman"/>
          <w:b/>
          <w:sz w:val="56"/>
          <w:szCs w:val="56"/>
        </w:rPr>
      </w:pPr>
    </w:p>
    <w:sectPr w:rsidR="004237CF" w:rsidSect="00162949">
      <w:pgSz w:w="11906" w:h="16838" w:code="9"/>
      <w:pgMar w:top="1701" w:right="1701" w:bottom="1701"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09" w:rsidRDefault="00E25009" w:rsidP="00941145">
      <w:pPr>
        <w:spacing w:after="0" w:line="240" w:lineRule="auto"/>
      </w:pPr>
      <w:r>
        <w:separator/>
      </w:r>
    </w:p>
  </w:endnote>
  <w:endnote w:type="continuationSeparator" w:id="1">
    <w:p w:rsidR="00E25009" w:rsidRDefault="00E25009" w:rsidP="0094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09" w:rsidRDefault="00E25009" w:rsidP="00941145">
      <w:pPr>
        <w:spacing w:after="0" w:line="240" w:lineRule="auto"/>
      </w:pPr>
      <w:r>
        <w:separator/>
      </w:r>
    </w:p>
  </w:footnote>
  <w:footnote w:type="continuationSeparator" w:id="1">
    <w:p w:rsidR="00E25009" w:rsidRDefault="00E25009" w:rsidP="00941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95"/>
    <w:multiLevelType w:val="hybridMultilevel"/>
    <w:tmpl w:val="A2A6261C"/>
    <w:lvl w:ilvl="0" w:tplc="A044C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62E34"/>
    <w:multiLevelType w:val="hybridMultilevel"/>
    <w:tmpl w:val="4C58321A"/>
    <w:lvl w:ilvl="0" w:tplc="0421000F">
      <w:start w:val="1"/>
      <w:numFmt w:val="decimal"/>
      <w:lvlText w:val="%1."/>
      <w:lvlJc w:val="left"/>
      <w:pPr>
        <w:ind w:left="928" w:hanging="360"/>
      </w:pPr>
      <w:rPr>
        <w:rFonts w:hint="default"/>
      </w:rPr>
    </w:lvl>
    <w:lvl w:ilvl="1" w:tplc="04210019">
      <w:start w:val="1"/>
      <w:numFmt w:val="lowerLetter"/>
      <w:lvlText w:val="%2."/>
      <w:lvlJc w:val="left"/>
      <w:pPr>
        <w:ind w:left="1790" w:hanging="360"/>
      </w:pPr>
    </w:lvl>
    <w:lvl w:ilvl="2" w:tplc="25EAEBD4">
      <w:start w:val="1"/>
      <w:numFmt w:val="decimal"/>
      <w:lvlText w:val="%3)"/>
      <w:lvlJc w:val="left"/>
      <w:pPr>
        <w:ind w:left="2690" w:hanging="360"/>
      </w:pPr>
      <w:rPr>
        <w:rFonts w:hint="default"/>
      </w:rPr>
    </w:lvl>
    <w:lvl w:ilvl="3" w:tplc="0421000F">
      <w:start w:val="1"/>
      <w:numFmt w:val="decimal"/>
      <w:lvlText w:val="%4."/>
      <w:lvlJc w:val="left"/>
      <w:pPr>
        <w:ind w:left="928" w:hanging="360"/>
      </w:pPr>
    </w:lvl>
    <w:lvl w:ilvl="4" w:tplc="581809E6">
      <w:start w:val="2"/>
      <w:numFmt w:val="decimal"/>
      <w:lvlText w:val="%5"/>
      <w:lvlJc w:val="left"/>
      <w:pPr>
        <w:ind w:left="3950" w:hanging="360"/>
      </w:pPr>
      <w:rPr>
        <w:rFonts w:hint="default"/>
      </w:r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6080C27"/>
    <w:multiLevelType w:val="hybridMultilevel"/>
    <w:tmpl w:val="CE6822EE"/>
    <w:lvl w:ilvl="0" w:tplc="04210011">
      <w:start w:val="1"/>
      <w:numFmt w:val="decimal"/>
      <w:lvlText w:val="%1)"/>
      <w:lvlJc w:val="left"/>
      <w:pPr>
        <w:ind w:left="1440" w:hanging="360"/>
      </w:pPr>
      <w:rPr>
        <w:rFonts w:hint="default"/>
        <w:color w:val="auto"/>
        <w:sz w:val="22"/>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699553A"/>
    <w:multiLevelType w:val="hybridMultilevel"/>
    <w:tmpl w:val="9B0A7546"/>
    <w:lvl w:ilvl="0" w:tplc="80441C3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6F45B1"/>
    <w:multiLevelType w:val="hybridMultilevel"/>
    <w:tmpl w:val="65A851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85C57"/>
    <w:multiLevelType w:val="hybridMultilevel"/>
    <w:tmpl w:val="442A5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7FCFB7C">
      <w:start w:val="1"/>
      <w:numFmt w:val="lowerLetter"/>
      <w:lvlText w:val="%3."/>
      <w:lvlJc w:val="right"/>
      <w:pPr>
        <w:ind w:left="2160" w:hanging="180"/>
      </w:pPr>
      <w:rPr>
        <w:rFonts w:ascii="Times New Roman" w:eastAsiaTheme="minorHAnsi" w:hAnsi="Times New Roman" w:cs="Times New Roman"/>
      </w:rPr>
    </w:lvl>
    <w:lvl w:ilvl="3" w:tplc="E6784AF6">
      <w:start w:val="1"/>
      <w:numFmt w:val="decimal"/>
      <w:lvlText w:val="%4."/>
      <w:lvlJc w:val="left"/>
      <w:pPr>
        <w:ind w:left="2880" w:hanging="360"/>
      </w:pPr>
      <w:rPr>
        <w:rFonts w:hint="default"/>
      </w:rPr>
    </w:lvl>
    <w:lvl w:ilvl="4" w:tplc="AD669E6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4049A"/>
    <w:multiLevelType w:val="hybridMultilevel"/>
    <w:tmpl w:val="CC7AECB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17777677"/>
    <w:multiLevelType w:val="hybridMultilevel"/>
    <w:tmpl w:val="87B2280C"/>
    <w:lvl w:ilvl="0" w:tplc="D6003FEE">
      <w:start w:val="1"/>
      <w:numFmt w:val="decimal"/>
      <w:lvlText w:val="%1."/>
      <w:lvlJc w:val="left"/>
      <w:pPr>
        <w:ind w:left="107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709EC"/>
    <w:multiLevelType w:val="hybridMultilevel"/>
    <w:tmpl w:val="7E9CCF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E13471"/>
    <w:multiLevelType w:val="hybridMultilevel"/>
    <w:tmpl w:val="218AFA16"/>
    <w:lvl w:ilvl="0" w:tplc="860630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8E832BE"/>
    <w:multiLevelType w:val="hybridMultilevel"/>
    <w:tmpl w:val="CC6825F2"/>
    <w:lvl w:ilvl="0" w:tplc="0C603EE8">
      <w:start w:val="1"/>
      <w:numFmt w:val="lowerLetter"/>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1">
    <w:nsid w:val="1A6E1ED5"/>
    <w:multiLevelType w:val="hybridMultilevel"/>
    <w:tmpl w:val="0380C7D6"/>
    <w:lvl w:ilvl="0" w:tplc="04210011">
      <w:start w:val="1"/>
      <w:numFmt w:val="decimal"/>
      <w:lvlText w:val="%1)"/>
      <w:lvlJc w:val="left"/>
      <w:pPr>
        <w:ind w:left="1440" w:hanging="360"/>
      </w:pPr>
      <w:rPr>
        <w:rFonts w:hint="default"/>
        <w:color w:val="auto"/>
        <w:sz w:val="22"/>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22844BB1"/>
    <w:multiLevelType w:val="hybridMultilevel"/>
    <w:tmpl w:val="1FD20916"/>
    <w:lvl w:ilvl="0" w:tplc="A6D4936C">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13">
    <w:nsid w:val="268873E5"/>
    <w:multiLevelType w:val="hybridMultilevel"/>
    <w:tmpl w:val="D9841B5C"/>
    <w:lvl w:ilvl="0" w:tplc="77D81534">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4">
    <w:nsid w:val="315D0BE8"/>
    <w:multiLevelType w:val="hybridMultilevel"/>
    <w:tmpl w:val="EC948CEA"/>
    <w:lvl w:ilvl="0" w:tplc="ADCAD452">
      <w:start w:val="1"/>
      <w:numFmt w:val="decimal"/>
      <w:lvlText w:val="%1."/>
      <w:lvlJc w:val="left"/>
      <w:pPr>
        <w:ind w:left="610" w:hanging="360"/>
      </w:pPr>
      <w:rPr>
        <w:rFonts w:hint="default"/>
      </w:rPr>
    </w:lvl>
    <w:lvl w:ilvl="1" w:tplc="04210019" w:tentative="1">
      <w:start w:val="1"/>
      <w:numFmt w:val="lowerLetter"/>
      <w:lvlText w:val="%2."/>
      <w:lvlJc w:val="left"/>
      <w:pPr>
        <w:ind w:left="1330" w:hanging="360"/>
      </w:pPr>
    </w:lvl>
    <w:lvl w:ilvl="2" w:tplc="0421001B" w:tentative="1">
      <w:start w:val="1"/>
      <w:numFmt w:val="lowerRoman"/>
      <w:lvlText w:val="%3."/>
      <w:lvlJc w:val="right"/>
      <w:pPr>
        <w:ind w:left="2050" w:hanging="180"/>
      </w:pPr>
    </w:lvl>
    <w:lvl w:ilvl="3" w:tplc="0421000F" w:tentative="1">
      <w:start w:val="1"/>
      <w:numFmt w:val="decimal"/>
      <w:lvlText w:val="%4."/>
      <w:lvlJc w:val="left"/>
      <w:pPr>
        <w:ind w:left="2770" w:hanging="360"/>
      </w:pPr>
    </w:lvl>
    <w:lvl w:ilvl="4" w:tplc="04210019" w:tentative="1">
      <w:start w:val="1"/>
      <w:numFmt w:val="lowerLetter"/>
      <w:lvlText w:val="%5."/>
      <w:lvlJc w:val="left"/>
      <w:pPr>
        <w:ind w:left="3490" w:hanging="360"/>
      </w:pPr>
    </w:lvl>
    <w:lvl w:ilvl="5" w:tplc="0421001B" w:tentative="1">
      <w:start w:val="1"/>
      <w:numFmt w:val="lowerRoman"/>
      <w:lvlText w:val="%6."/>
      <w:lvlJc w:val="right"/>
      <w:pPr>
        <w:ind w:left="4210" w:hanging="180"/>
      </w:pPr>
    </w:lvl>
    <w:lvl w:ilvl="6" w:tplc="0421000F" w:tentative="1">
      <w:start w:val="1"/>
      <w:numFmt w:val="decimal"/>
      <w:lvlText w:val="%7."/>
      <w:lvlJc w:val="left"/>
      <w:pPr>
        <w:ind w:left="4930" w:hanging="360"/>
      </w:pPr>
    </w:lvl>
    <w:lvl w:ilvl="7" w:tplc="04210019" w:tentative="1">
      <w:start w:val="1"/>
      <w:numFmt w:val="lowerLetter"/>
      <w:lvlText w:val="%8."/>
      <w:lvlJc w:val="left"/>
      <w:pPr>
        <w:ind w:left="5650" w:hanging="360"/>
      </w:pPr>
    </w:lvl>
    <w:lvl w:ilvl="8" w:tplc="0421001B" w:tentative="1">
      <w:start w:val="1"/>
      <w:numFmt w:val="lowerRoman"/>
      <w:lvlText w:val="%9."/>
      <w:lvlJc w:val="right"/>
      <w:pPr>
        <w:ind w:left="6370" w:hanging="180"/>
      </w:pPr>
    </w:lvl>
  </w:abstractNum>
  <w:abstractNum w:abstractNumId="15">
    <w:nsid w:val="31FF43C4"/>
    <w:multiLevelType w:val="hybridMultilevel"/>
    <w:tmpl w:val="BF5EED24"/>
    <w:lvl w:ilvl="0" w:tplc="82325D00">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0F">
      <w:start w:val="1"/>
      <w:numFmt w:val="decimal"/>
      <w:lvlText w:val="%3."/>
      <w:lvlJc w:val="left"/>
      <w:pPr>
        <w:ind w:left="3060" w:hanging="360"/>
      </w:pPr>
      <w:rPr>
        <w:rFonts w:hint="default"/>
      </w:rPr>
    </w:lvl>
    <w:lvl w:ilvl="3" w:tplc="2B664670">
      <w:numFmt w:val="bullet"/>
      <w:lvlText w:val="-"/>
      <w:lvlJc w:val="left"/>
      <w:pPr>
        <w:ind w:left="3600" w:hanging="360"/>
      </w:pPr>
      <w:rPr>
        <w:rFonts w:ascii="Times New Roman" w:eastAsiaTheme="minorHAnsi" w:hAnsi="Times New Roman" w:cs="Times New Roman" w:hint="default"/>
      </w:rPr>
    </w:lvl>
    <w:lvl w:ilvl="4" w:tplc="04210019">
      <w:start w:val="1"/>
      <w:numFmt w:val="lowerLetter"/>
      <w:lvlText w:val="%5."/>
      <w:lvlJc w:val="left"/>
      <w:pPr>
        <w:ind w:left="4320" w:hanging="360"/>
      </w:pPr>
      <w:rPr>
        <w:rFonts w:cs="Times New Roman"/>
      </w:rPr>
    </w:lvl>
    <w:lvl w:ilvl="5" w:tplc="D95AEC86">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347812C7"/>
    <w:multiLevelType w:val="hybridMultilevel"/>
    <w:tmpl w:val="3044F398"/>
    <w:lvl w:ilvl="0" w:tplc="C0E465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1B0CA3"/>
    <w:multiLevelType w:val="hybridMultilevel"/>
    <w:tmpl w:val="7D721FEC"/>
    <w:lvl w:ilvl="0" w:tplc="16E806CC">
      <w:start w:val="1"/>
      <w:numFmt w:val="lowerLetter"/>
      <w:lvlText w:val="%1."/>
      <w:lvlJc w:val="left"/>
      <w:pPr>
        <w:ind w:left="1440" w:hanging="360"/>
      </w:pPr>
      <w:rPr>
        <w:rFonts w:ascii="Times New Roman" w:eastAsiaTheme="minorHAnsi" w:hAnsi="Times New Roman" w:cs="Times New Roman"/>
        <w:b w:val="0"/>
      </w:rPr>
    </w:lvl>
    <w:lvl w:ilvl="1" w:tplc="04210011">
      <w:start w:val="1"/>
      <w:numFmt w:val="decimal"/>
      <w:lvlText w:val="%2)"/>
      <w:lvlJc w:val="left"/>
      <w:pPr>
        <w:ind w:left="2160" w:hanging="360"/>
      </w:pPr>
    </w:lvl>
    <w:lvl w:ilvl="2" w:tplc="D2FA707A">
      <w:start w:val="1"/>
      <w:numFmt w:val="decimal"/>
      <w:lvlText w:val="%3."/>
      <w:lvlJc w:val="left"/>
      <w:pPr>
        <w:ind w:left="3060" w:hanging="360"/>
      </w:pPr>
      <w:rPr>
        <w:rFonts w:hint="default"/>
      </w:rPr>
    </w:lvl>
    <w:lvl w:ilvl="3" w:tplc="2B664670">
      <w:numFmt w:val="bullet"/>
      <w:lvlText w:val="-"/>
      <w:lvlJc w:val="left"/>
      <w:pPr>
        <w:ind w:left="3600" w:hanging="360"/>
      </w:pPr>
      <w:rPr>
        <w:rFonts w:ascii="Times New Roman" w:eastAsiaTheme="minorHAnsi" w:hAnsi="Times New Roman" w:cs="Times New Roman" w:hint="default"/>
      </w:rPr>
    </w:lvl>
    <w:lvl w:ilvl="4" w:tplc="B1A2295C">
      <w:start w:val="1"/>
      <w:numFmt w:val="lowerLetter"/>
      <w:lvlText w:val="%5."/>
      <w:lvlJc w:val="left"/>
      <w:pPr>
        <w:ind w:left="4320" w:hanging="360"/>
      </w:pPr>
      <w:rPr>
        <w:rFonts w:cs="Times New Roman"/>
        <w:b w:val="0"/>
      </w:rPr>
    </w:lvl>
    <w:lvl w:ilvl="5" w:tplc="D95AEC86">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nsid w:val="444A0C93"/>
    <w:multiLevelType w:val="hybridMultilevel"/>
    <w:tmpl w:val="0D30265C"/>
    <w:lvl w:ilvl="0" w:tplc="04210011">
      <w:start w:val="1"/>
      <w:numFmt w:val="decimal"/>
      <w:lvlText w:val="%1)"/>
      <w:lvlJc w:val="left"/>
      <w:pPr>
        <w:ind w:left="1440" w:hanging="360"/>
      </w:pPr>
      <w:rPr>
        <w:rFonts w:hint="default"/>
        <w:color w:val="auto"/>
        <w:sz w:val="22"/>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452B415E"/>
    <w:multiLevelType w:val="hybridMultilevel"/>
    <w:tmpl w:val="DFD20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91F99"/>
    <w:multiLevelType w:val="hybridMultilevel"/>
    <w:tmpl w:val="F1B42E5E"/>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BC92D75"/>
    <w:multiLevelType w:val="hybridMultilevel"/>
    <w:tmpl w:val="2DD81244"/>
    <w:lvl w:ilvl="0" w:tplc="04210011">
      <w:start w:val="1"/>
      <w:numFmt w:val="decimal"/>
      <w:lvlText w:val="%1)"/>
      <w:lvlJc w:val="left"/>
      <w:pPr>
        <w:ind w:left="1440" w:hanging="360"/>
      </w:pPr>
      <w:rPr>
        <w:rFonts w:hint="default"/>
      </w:rPr>
    </w:lvl>
    <w:lvl w:ilvl="1" w:tplc="04210019">
      <w:start w:val="1"/>
      <w:numFmt w:val="lowerLetter"/>
      <w:lvlText w:val="%2."/>
      <w:lvlJc w:val="left"/>
      <w:pPr>
        <w:ind w:left="2160" w:hanging="360"/>
      </w:pPr>
      <w:rPr>
        <w:rFonts w:cs="Times New Roman"/>
      </w:rPr>
    </w:lvl>
    <w:lvl w:ilvl="2" w:tplc="D2FA707A">
      <w:start w:val="1"/>
      <w:numFmt w:val="decimal"/>
      <w:lvlText w:val="%3."/>
      <w:lvlJc w:val="left"/>
      <w:pPr>
        <w:ind w:left="3060" w:hanging="360"/>
      </w:pPr>
      <w:rPr>
        <w:rFonts w:hint="default"/>
      </w:rPr>
    </w:lvl>
    <w:lvl w:ilvl="3" w:tplc="2B664670">
      <w:numFmt w:val="bullet"/>
      <w:lvlText w:val="-"/>
      <w:lvlJc w:val="left"/>
      <w:pPr>
        <w:ind w:left="3600" w:hanging="360"/>
      </w:pPr>
      <w:rPr>
        <w:rFonts w:ascii="Times New Roman" w:eastAsiaTheme="minorHAnsi" w:hAnsi="Times New Roman" w:cs="Times New Roman" w:hint="default"/>
      </w:rPr>
    </w:lvl>
    <w:lvl w:ilvl="4" w:tplc="04210019">
      <w:start w:val="1"/>
      <w:numFmt w:val="lowerLetter"/>
      <w:lvlText w:val="%5."/>
      <w:lvlJc w:val="left"/>
      <w:pPr>
        <w:ind w:left="4320" w:hanging="360"/>
      </w:pPr>
      <w:rPr>
        <w:rFonts w:cs="Times New Roman"/>
      </w:rPr>
    </w:lvl>
    <w:lvl w:ilvl="5" w:tplc="D95AEC86">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nsid w:val="60A264AF"/>
    <w:multiLevelType w:val="hybridMultilevel"/>
    <w:tmpl w:val="C7DE1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2A4EA3"/>
    <w:multiLevelType w:val="hybridMultilevel"/>
    <w:tmpl w:val="A0AEE246"/>
    <w:lvl w:ilvl="0" w:tplc="A044C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1507431"/>
    <w:multiLevelType w:val="hybridMultilevel"/>
    <w:tmpl w:val="99F8314E"/>
    <w:lvl w:ilvl="0" w:tplc="04210011">
      <w:start w:val="1"/>
      <w:numFmt w:val="decimal"/>
      <w:lvlText w:val="%1)"/>
      <w:lvlJc w:val="left"/>
      <w:pPr>
        <w:ind w:left="1440" w:hanging="360"/>
      </w:pPr>
      <w:rPr>
        <w:rFonts w:hint="default"/>
        <w:color w:val="auto"/>
        <w:sz w:val="22"/>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684D19BC"/>
    <w:multiLevelType w:val="hybridMultilevel"/>
    <w:tmpl w:val="93EE9A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366EC4"/>
    <w:multiLevelType w:val="hybridMultilevel"/>
    <w:tmpl w:val="41805D4C"/>
    <w:lvl w:ilvl="0" w:tplc="04210011">
      <w:start w:val="1"/>
      <w:numFmt w:val="decimal"/>
      <w:lvlText w:val="%1)"/>
      <w:lvlJc w:val="left"/>
      <w:pPr>
        <w:ind w:left="1080" w:hanging="360"/>
      </w:pPr>
      <w:rPr>
        <w:rFonts w:hint="default"/>
        <w:color w:val="auto"/>
        <w:sz w:val="22"/>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6FE32C2E"/>
    <w:multiLevelType w:val="hybridMultilevel"/>
    <w:tmpl w:val="F1469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F441CC"/>
    <w:multiLevelType w:val="hybridMultilevel"/>
    <w:tmpl w:val="E272C40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700252EB"/>
    <w:multiLevelType w:val="hybridMultilevel"/>
    <w:tmpl w:val="5DC24F22"/>
    <w:lvl w:ilvl="0" w:tplc="CA1AD3A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0">
    <w:nsid w:val="73530972"/>
    <w:multiLevelType w:val="hybridMultilevel"/>
    <w:tmpl w:val="656676C0"/>
    <w:lvl w:ilvl="0" w:tplc="BBA421A6">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31">
    <w:nsid w:val="73C92414"/>
    <w:multiLevelType w:val="hybridMultilevel"/>
    <w:tmpl w:val="575AAE24"/>
    <w:lvl w:ilvl="0" w:tplc="E83847C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2">
    <w:nsid w:val="7882565F"/>
    <w:multiLevelType w:val="hybridMultilevel"/>
    <w:tmpl w:val="296EC5D0"/>
    <w:lvl w:ilvl="0" w:tplc="980ECD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E3F7DEC"/>
    <w:multiLevelType w:val="hybridMultilevel"/>
    <w:tmpl w:val="74A2E5B4"/>
    <w:lvl w:ilvl="0" w:tplc="C0F87EAE">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num w:numId="1">
    <w:abstractNumId w:val="16"/>
  </w:num>
  <w:num w:numId="2">
    <w:abstractNumId w:val="32"/>
  </w:num>
  <w:num w:numId="3">
    <w:abstractNumId w:val="23"/>
  </w:num>
  <w:num w:numId="4">
    <w:abstractNumId w:val="0"/>
  </w:num>
  <w:num w:numId="5">
    <w:abstractNumId w:val="1"/>
  </w:num>
  <w:num w:numId="6">
    <w:abstractNumId w:val="25"/>
  </w:num>
  <w:num w:numId="7">
    <w:abstractNumId w:val="6"/>
  </w:num>
  <w:num w:numId="8">
    <w:abstractNumId w:val="15"/>
  </w:num>
  <w:num w:numId="9">
    <w:abstractNumId w:val="19"/>
  </w:num>
  <w:num w:numId="10">
    <w:abstractNumId w:val="7"/>
  </w:num>
  <w:num w:numId="11">
    <w:abstractNumId w:val="4"/>
  </w:num>
  <w:num w:numId="12">
    <w:abstractNumId w:val="21"/>
  </w:num>
  <w:num w:numId="13">
    <w:abstractNumId w:val="17"/>
  </w:num>
  <w:num w:numId="14">
    <w:abstractNumId w:val="2"/>
  </w:num>
  <w:num w:numId="15">
    <w:abstractNumId w:val="26"/>
  </w:num>
  <w:num w:numId="16">
    <w:abstractNumId w:val="18"/>
  </w:num>
  <w:num w:numId="17">
    <w:abstractNumId w:val="24"/>
  </w:num>
  <w:num w:numId="18">
    <w:abstractNumId w:val="11"/>
  </w:num>
  <w:num w:numId="19">
    <w:abstractNumId w:val="5"/>
  </w:num>
  <w:num w:numId="20">
    <w:abstractNumId w:val="28"/>
  </w:num>
  <w:num w:numId="21">
    <w:abstractNumId w:val="3"/>
  </w:num>
  <w:num w:numId="22">
    <w:abstractNumId w:val="9"/>
  </w:num>
  <w:num w:numId="23">
    <w:abstractNumId w:val="8"/>
  </w:num>
  <w:num w:numId="24">
    <w:abstractNumId w:val="10"/>
  </w:num>
  <w:num w:numId="25">
    <w:abstractNumId w:val="20"/>
  </w:num>
  <w:num w:numId="26">
    <w:abstractNumId w:val="22"/>
  </w:num>
  <w:num w:numId="27">
    <w:abstractNumId w:val="14"/>
  </w:num>
  <w:num w:numId="28">
    <w:abstractNumId w:val="29"/>
  </w:num>
  <w:num w:numId="29">
    <w:abstractNumId w:val="12"/>
  </w:num>
  <w:num w:numId="30">
    <w:abstractNumId w:val="33"/>
  </w:num>
  <w:num w:numId="31">
    <w:abstractNumId w:val="31"/>
  </w:num>
  <w:num w:numId="32">
    <w:abstractNumId w:val="27"/>
  </w:num>
  <w:num w:numId="33">
    <w:abstractNumId w:val="3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237CF"/>
    <w:rsid w:val="00004FC3"/>
    <w:rsid w:val="000216F8"/>
    <w:rsid w:val="00162949"/>
    <w:rsid w:val="00250B5C"/>
    <w:rsid w:val="004237CF"/>
    <w:rsid w:val="0058000D"/>
    <w:rsid w:val="006F50F4"/>
    <w:rsid w:val="007014CD"/>
    <w:rsid w:val="00817459"/>
    <w:rsid w:val="008A0FA2"/>
    <w:rsid w:val="008E11D5"/>
    <w:rsid w:val="00941145"/>
    <w:rsid w:val="009D3104"/>
    <w:rsid w:val="00E25009"/>
    <w:rsid w:val="00ED19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CF"/>
    <w:rPr>
      <w:rFonts w:ascii="Tahoma" w:hAnsi="Tahoma" w:cs="Tahoma"/>
      <w:sz w:val="16"/>
      <w:szCs w:val="16"/>
    </w:rPr>
  </w:style>
  <w:style w:type="paragraph" w:styleId="ListParagraph">
    <w:name w:val="List Paragraph"/>
    <w:basedOn w:val="Normal"/>
    <w:uiPriority w:val="34"/>
    <w:qFormat/>
    <w:rsid w:val="004237CF"/>
    <w:pPr>
      <w:ind w:left="720"/>
      <w:contextualSpacing/>
    </w:pPr>
  </w:style>
  <w:style w:type="paragraph" w:styleId="Header">
    <w:name w:val="header"/>
    <w:basedOn w:val="Normal"/>
    <w:link w:val="HeaderChar"/>
    <w:uiPriority w:val="99"/>
    <w:semiHidden/>
    <w:unhideWhenUsed/>
    <w:rsid w:val="004237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7CF"/>
  </w:style>
  <w:style w:type="paragraph" w:styleId="Footer">
    <w:name w:val="footer"/>
    <w:basedOn w:val="Normal"/>
    <w:link w:val="FooterChar"/>
    <w:uiPriority w:val="99"/>
    <w:unhideWhenUsed/>
    <w:rsid w:val="0042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CF"/>
  </w:style>
  <w:style w:type="table" w:styleId="TableGrid">
    <w:name w:val="Table Grid"/>
    <w:basedOn w:val="TableNormal"/>
    <w:uiPriority w:val="59"/>
    <w:rsid w:val="00423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237CF"/>
    <w:pPr>
      <w:spacing w:after="0" w:line="240" w:lineRule="auto"/>
    </w:pPr>
  </w:style>
  <w:style w:type="paragraph" w:styleId="BodyText">
    <w:name w:val="Body Text"/>
    <w:basedOn w:val="Normal"/>
    <w:link w:val="BodyTextChar"/>
    <w:uiPriority w:val="99"/>
    <w:rsid w:val="008A0FA2"/>
    <w:pPr>
      <w:spacing w:after="0" w:line="36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8A0FA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64E7-127A-429F-A20D-AC21358F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4508</Words>
  <Characters>25702</Characters>
  <Application>Microsoft Office Word</Application>
  <DocSecurity>0</DocSecurity>
  <Lines>214</Lines>
  <Paragraphs>60</Paragraphs>
  <ScaleCrop>false</ScaleCrop>
  <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et MIS</dc:creator>
  <cp:keywords/>
  <dc:description/>
  <cp:lastModifiedBy>HC et MIS</cp:lastModifiedBy>
  <cp:revision>9</cp:revision>
  <dcterms:created xsi:type="dcterms:W3CDTF">2014-06-02T14:21:00Z</dcterms:created>
  <dcterms:modified xsi:type="dcterms:W3CDTF">2014-06-03T01:10:00Z</dcterms:modified>
</cp:coreProperties>
</file>