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1FB" w:rsidRDefault="009831FB" w:rsidP="00C1739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MENINGKATKAN KEMAMPUAN BERBICARA SISWA KELAS XI IPA 2 SMAN 1 BATUKLIANG TAHUN PELAJARAN 2012/2013 DENGAN MENGGUNAKAN</w:t>
      </w:r>
      <w:r w:rsidRPr="009831FB">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STRATEGI FISHBOWL</w:t>
      </w:r>
    </w:p>
    <w:p w:rsidR="009831FB" w:rsidRDefault="009831FB" w:rsidP="00C1739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By</w:t>
      </w:r>
    </w:p>
    <w:p w:rsidR="009831FB" w:rsidRPr="0001390C" w:rsidRDefault="009831FB" w:rsidP="00C17395">
      <w:pPr>
        <w:spacing w:after="0" w:line="240" w:lineRule="auto"/>
        <w:jc w:val="center"/>
        <w:rPr>
          <w:rFonts w:ascii="Times New Roman" w:hAnsi="Times New Roman" w:cs="Times New Roman"/>
          <w:b/>
          <w:bCs/>
          <w:sz w:val="24"/>
          <w:szCs w:val="24"/>
          <w:u w:val="single"/>
          <w:lang w:val="en-US"/>
        </w:rPr>
      </w:pPr>
      <w:proofErr w:type="spellStart"/>
      <w:r w:rsidRPr="0001390C">
        <w:rPr>
          <w:rFonts w:ascii="Times New Roman" w:hAnsi="Times New Roman" w:cs="Times New Roman"/>
          <w:b/>
          <w:bCs/>
          <w:sz w:val="24"/>
          <w:szCs w:val="24"/>
          <w:u w:val="single"/>
          <w:lang w:val="en-US"/>
        </w:rPr>
        <w:t>Armazi</w:t>
      </w:r>
      <w:proofErr w:type="spellEnd"/>
      <w:r w:rsidRPr="0001390C">
        <w:rPr>
          <w:rFonts w:ascii="Times New Roman" w:hAnsi="Times New Roman" w:cs="Times New Roman"/>
          <w:b/>
          <w:bCs/>
          <w:sz w:val="24"/>
          <w:szCs w:val="24"/>
          <w:u w:val="single"/>
          <w:lang w:val="en-US"/>
        </w:rPr>
        <w:t xml:space="preserve"> </w:t>
      </w:r>
      <w:proofErr w:type="spellStart"/>
      <w:r w:rsidRPr="0001390C">
        <w:rPr>
          <w:rFonts w:ascii="Times New Roman" w:hAnsi="Times New Roman" w:cs="Times New Roman"/>
          <w:b/>
          <w:bCs/>
          <w:sz w:val="24"/>
          <w:szCs w:val="24"/>
          <w:u w:val="single"/>
          <w:lang w:val="en-US"/>
        </w:rPr>
        <w:t>Yahya</w:t>
      </w:r>
      <w:proofErr w:type="spellEnd"/>
    </w:p>
    <w:p w:rsidR="009831FB" w:rsidRDefault="009831FB" w:rsidP="00C17395">
      <w:pPr>
        <w:spacing w:after="0"/>
        <w:jc w:val="center"/>
        <w:rPr>
          <w:rFonts w:ascii="Times New Roman" w:hAnsi="Times New Roman" w:cs="Times New Roman"/>
          <w:b/>
          <w:bCs/>
          <w:sz w:val="24"/>
          <w:szCs w:val="24"/>
          <w:lang w:val="en-US"/>
        </w:rPr>
      </w:pPr>
      <w:hyperlink r:id="rId7" w:history="1">
        <w:r w:rsidRPr="008E4762">
          <w:rPr>
            <w:rStyle w:val="Hyperlink"/>
            <w:rFonts w:ascii="Times New Roman" w:hAnsi="Times New Roman" w:cs="Times New Roman"/>
            <w:b/>
            <w:bCs/>
            <w:sz w:val="24"/>
            <w:szCs w:val="24"/>
            <w:lang w:val="en-US"/>
          </w:rPr>
          <w:t>armaziy@yahoo.com</w:t>
        </w:r>
      </w:hyperlink>
    </w:p>
    <w:p w:rsidR="009831FB" w:rsidRDefault="009831FB" w:rsidP="00C17395">
      <w:pPr>
        <w:jc w:val="center"/>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Pendidikan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Bahasa</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Inggris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Fakultas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Keguruan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dan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Ilmu</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Pendidikan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Universitas</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Mataram</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Jalan</w:t>
      </w:r>
      <w:proofErr w:type="spellEnd"/>
      <w:r>
        <w:rPr>
          <w:rFonts w:ascii="Times New Roman" w:hAnsi="Times New Roman" w:cs="Times New Roman"/>
          <w:b/>
          <w:bCs/>
          <w:sz w:val="24"/>
          <w:szCs w:val="24"/>
          <w:lang w:val="en-US"/>
        </w:rPr>
        <w:t xml:space="preserve"> </w:t>
      </w:r>
      <w:proofErr w:type="spellStart"/>
      <w:r>
        <w:rPr>
          <w:rFonts w:ascii="Times New Roman" w:hAnsi="Times New Roman" w:cs="Times New Roman"/>
          <w:b/>
          <w:bCs/>
          <w:sz w:val="24"/>
          <w:szCs w:val="24"/>
          <w:lang w:val="en-US"/>
        </w:rPr>
        <w:t>Majapahit</w:t>
      </w:r>
      <w:proofErr w:type="spellEnd"/>
      <w:r>
        <w:rPr>
          <w:rFonts w:ascii="Times New Roman" w:hAnsi="Times New Roman" w:cs="Times New Roman"/>
          <w:b/>
          <w:bCs/>
          <w:sz w:val="24"/>
          <w:szCs w:val="24"/>
          <w:lang w:val="en-US"/>
        </w:rPr>
        <w:t xml:space="preserve"> No. 62 </w:t>
      </w:r>
      <w:proofErr w:type="spellStart"/>
      <w:r>
        <w:rPr>
          <w:rFonts w:ascii="Times New Roman" w:hAnsi="Times New Roman" w:cs="Times New Roman"/>
          <w:b/>
          <w:bCs/>
          <w:sz w:val="24"/>
          <w:szCs w:val="24"/>
          <w:lang w:val="en-US"/>
        </w:rPr>
        <w:t>Mataram</w:t>
      </w:r>
      <w:proofErr w:type="spellEnd"/>
      <w:r>
        <w:rPr>
          <w:rFonts w:ascii="Times New Roman" w:hAnsi="Times New Roman" w:cs="Times New Roman"/>
          <w:b/>
          <w:bCs/>
          <w:sz w:val="24"/>
          <w:szCs w:val="24"/>
          <w:lang w:val="en-US"/>
        </w:rPr>
        <w:t>, 83125</w:t>
      </w:r>
    </w:p>
    <w:p w:rsidR="009831FB" w:rsidRDefault="009831FB" w:rsidP="00C17395">
      <w:pPr>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ABSTRAK</w:t>
      </w:r>
    </w:p>
    <w:p w:rsidR="00C442FF" w:rsidRPr="00DB6F65" w:rsidRDefault="009831FB" w:rsidP="00C17395">
      <w:pPr>
        <w:ind w:firstLine="720"/>
        <w:jc w:val="both"/>
        <w:rPr>
          <w:rFonts w:ascii="Times New Roman" w:hAnsi="Times New Roman" w:cs="Times New Roman"/>
          <w:bCs/>
          <w:sz w:val="24"/>
          <w:szCs w:val="24"/>
          <w:lang w:val="en-US"/>
        </w:rPr>
      </w:pPr>
      <w:proofErr w:type="spellStart"/>
      <w:proofErr w:type="gram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Tindak</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Kelas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ini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dilatarbelakangi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oleh</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permasalahan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dalam</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kemampuan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berbicara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kelas</w:t>
      </w:r>
      <w:proofErr w:type="spellEnd"/>
      <w:r w:rsidRPr="00DB6F65">
        <w:rPr>
          <w:rFonts w:ascii="Times New Roman" w:hAnsi="Times New Roman" w:cs="Times New Roman"/>
          <w:bCs/>
          <w:sz w:val="24"/>
          <w:szCs w:val="24"/>
          <w:lang w:val="en-US"/>
        </w:rPr>
        <w:t xml:space="preserve"> XI IPA 2 SMAN 1 </w:t>
      </w:r>
      <w:proofErr w:type="spellStart"/>
      <w:r w:rsidRPr="00DB6F65">
        <w:rPr>
          <w:rFonts w:ascii="Times New Roman" w:hAnsi="Times New Roman" w:cs="Times New Roman"/>
          <w:bCs/>
          <w:sz w:val="24"/>
          <w:szCs w:val="24"/>
          <w:lang w:val="en-US"/>
        </w:rPr>
        <w:t>Batukliang</w:t>
      </w:r>
      <w:proofErr w:type="spellEnd"/>
      <w:r w:rsidRPr="00DB6F65">
        <w:rPr>
          <w:rFonts w:ascii="Times New Roman" w:hAnsi="Times New Roman" w:cs="Times New Roman"/>
          <w:bCs/>
          <w:sz w:val="24"/>
          <w:szCs w:val="24"/>
          <w:lang w:val="en-US"/>
        </w:rPr>
        <w:t xml:space="preserve"> yang </w:t>
      </w:r>
      <w:proofErr w:type="spellStart"/>
      <w:r w:rsidRPr="00DB6F65">
        <w:rPr>
          <w:rFonts w:ascii="Times New Roman" w:hAnsi="Times New Roman" w:cs="Times New Roman"/>
          <w:bCs/>
          <w:sz w:val="24"/>
          <w:szCs w:val="24"/>
          <w:lang w:val="en-US"/>
        </w:rPr>
        <w:t>rendah</w:t>
      </w:r>
      <w:proofErr w:type="spellEnd"/>
      <w:r w:rsidRPr="00DB6F65">
        <w:rPr>
          <w:rFonts w:ascii="Times New Roman" w:hAnsi="Times New Roman" w:cs="Times New Roman"/>
          <w:bCs/>
          <w:sz w:val="24"/>
          <w:szCs w:val="24"/>
          <w:lang w:val="en-US"/>
        </w:rPr>
        <w:t>.</w:t>
      </w:r>
      <w:proofErr w:type="gram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Sumber-sumber</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permasalahan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tersebut</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adalah</w:t>
      </w:r>
      <w:proofErr w:type="spellEnd"/>
      <w:r w:rsidRPr="00DB6F65">
        <w:rPr>
          <w:rFonts w:ascii="Times New Roman" w:hAnsi="Times New Roman" w:cs="Times New Roman"/>
          <w:bCs/>
          <w:sz w:val="24"/>
          <w:szCs w:val="24"/>
          <w:lang w:val="en-US"/>
        </w:rPr>
        <w:t xml:space="preserve"> (a) </w:t>
      </w:r>
      <w:proofErr w:type="spellStart"/>
      <w:r w:rsidRPr="00DB6F65">
        <w:rPr>
          <w:rFonts w:ascii="Times New Roman" w:hAnsi="Times New Roman" w:cs="Times New Roman"/>
          <w:bCs/>
          <w:sz w:val="24"/>
          <w:szCs w:val="24"/>
          <w:lang w:val="en-US"/>
        </w:rPr>
        <w:t>proses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berbicara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didalam</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kelas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didominasi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oleh</w:t>
      </w:r>
      <w:proofErr w:type="spellEnd"/>
      <w:r w:rsidRPr="00DB6F65">
        <w:rPr>
          <w:rFonts w:ascii="Times New Roman" w:hAnsi="Times New Roman" w:cs="Times New Roman"/>
          <w:bCs/>
          <w:sz w:val="24"/>
          <w:szCs w:val="24"/>
          <w:lang w:val="en-US"/>
        </w:rPr>
        <w:t xml:space="preserve"> guru (teacher-centered)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beberapa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(b)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memiliki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kosa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kata</w:t>
      </w:r>
      <w:proofErr w:type="spellEnd"/>
      <w:r w:rsidRPr="00DB6F65">
        <w:rPr>
          <w:rFonts w:ascii="Times New Roman" w:hAnsi="Times New Roman" w:cs="Times New Roman"/>
          <w:bCs/>
          <w:sz w:val="24"/>
          <w:szCs w:val="24"/>
          <w:lang w:val="en-US"/>
        </w:rPr>
        <w:t xml:space="preserve"> yang </w:t>
      </w:r>
      <w:proofErr w:type="spellStart"/>
      <w:r w:rsidRPr="00DB6F65">
        <w:rPr>
          <w:rFonts w:ascii="Times New Roman" w:hAnsi="Times New Roman" w:cs="Times New Roman"/>
          <w:bCs/>
          <w:sz w:val="24"/>
          <w:szCs w:val="24"/>
          <w:lang w:val="en-US"/>
        </w:rPr>
        <w:t>kurang</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pada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isu</w:t>
      </w:r>
      <w:proofErr w:type="spellEnd"/>
      <w:r w:rsidRPr="00DB6F65">
        <w:rPr>
          <w:rFonts w:ascii="Times New Roman" w:hAnsi="Times New Roman" w:cs="Times New Roman"/>
          <w:bCs/>
          <w:sz w:val="24"/>
          <w:szCs w:val="24"/>
          <w:lang w:val="en-US"/>
        </w:rPr>
        <w:t xml:space="preserve"> yang </w:t>
      </w:r>
      <w:proofErr w:type="spellStart"/>
      <w:r w:rsidRPr="00DB6F65">
        <w:rPr>
          <w:rFonts w:ascii="Times New Roman" w:hAnsi="Times New Roman" w:cs="Times New Roman"/>
          <w:bCs/>
          <w:sz w:val="24"/>
          <w:szCs w:val="24"/>
          <w:lang w:val="en-US"/>
        </w:rPr>
        <w:t>dibicarakan</w:t>
      </w:r>
      <w:proofErr w:type="spellEnd"/>
      <w:r w:rsidRPr="00DB6F65">
        <w:rPr>
          <w:rFonts w:ascii="Times New Roman" w:hAnsi="Times New Roman" w:cs="Times New Roman"/>
          <w:bCs/>
          <w:sz w:val="24"/>
          <w:szCs w:val="24"/>
          <w:lang w:val="en-US"/>
        </w:rPr>
        <w:t xml:space="preserve">; (c) </w:t>
      </w:r>
      <w:proofErr w:type="spellStart"/>
      <w:r w:rsidR="00C442FF" w:rsidRPr="00DB6F65">
        <w:rPr>
          <w:rFonts w:ascii="Times New Roman" w:hAnsi="Times New Roman" w:cs="Times New Roman"/>
          <w:bCs/>
          <w:sz w:val="24"/>
          <w:szCs w:val="24"/>
          <w:lang w:val="en-US"/>
        </w:rPr>
        <w:t>siswa</w:t>
      </w:r>
      <w:proofErr w:type="spellEnd"/>
      <w:r w:rsidR="00C442FF" w:rsidRPr="00DB6F65">
        <w:rPr>
          <w:rFonts w:ascii="Times New Roman" w:hAnsi="Times New Roman" w:cs="Times New Roman"/>
          <w:bCs/>
          <w:sz w:val="24"/>
          <w:szCs w:val="24"/>
          <w:lang w:val="en-US"/>
        </w:rPr>
        <w:t xml:space="preserve"> </w:t>
      </w:r>
      <w:proofErr w:type="spellStart"/>
      <w:r w:rsidR="00C442FF" w:rsidRPr="00DB6F65">
        <w:rPr>
          <w:rFonts w:ascii="Times New Roman" w:hAnsi="Times New Roman" w:cs="Times New Roman"/>
          <w:bCs/>
          <w:sz w:val="24"/>
          <w:szCs w:val="24"/>
          <w:lang w:val="en-US"/>
        </w:rPr>
        <w:t>memiliki</w:t>
      </w:r>
      <w:proofErr w:type="spellEnd"/>
      <w:r w:rsidR="00C442FF" w:rsidRPr="00DB6F65">
        <w:rPr>
          <w:rFonts w:ascii="Times New Roman" w:hAnsi="Times New Roman" w:cs="Times New Roman"/>
          <w:bCs/>
          <w:sz w:val="24"/>
          <w:szCs w:val="24"/>
          <w:lang w:val="en-US"/>
        </w:rPr>
        <w:t xml:space="preserve"> </w:t>
      </w:r>
      <w:proofErr w:type="spellStart"/>
      <w:r w:rsidR="00C442FF" w:rsidRPr="00DB6F65">
        <w:rPr>
          <w:rFonts w:ascii="Times New Roman" w:hAnsi="Times New Roman" w:cs="Times New Roman"/>
          <w:bCs/>
          <w:sz w:val="24"/>
          <w:szCs w:val="24"/>
          <w:lang w:val="en-US"/>
        </w:rPr>
        <w:t>kesempatan</w:t>
      </w:r>
      <w:proofErr w:type="spellEnd"/>
      <w:r w:rsidR="00C442FF" w:rsidRPr="00DB6F65">
        <w:rPr>
          <w:rFonts w:ascii="Times New Roman" w:hAnsi="Times New Roman" w:cs="Times New Roman"/>
          <w:bCs/>
          <w:sz w:val="24"/>
          <w:szCs w:val="24"/>
          <w:lang w:val="en-US"/>
        </w:rPr>
        <w:t xml:space="preserve"> yang </w:t>
      </w:r>
      <w:proofErr w:type="spellStart"/>
      <w:r w:rsidR="00C442FF" w:rsidRPr="00DB6F65">
        <w:rPr>
          <w:rFonts w:ascii="Times New Roman" w:hAnsi="Times New Roman" w:cs="Times New Roman"/>
          <w:bCs/>
          <w:sz w:val="24"/>
          <w:szCs w:val="24"/>
          <w:lang w:val="en-US"/>
        </w:rPr>
        <w:t>sedikit</w:t>
      </w:r>
      <w:proofErr w:type="spellEnd"/>
      <w:r w:rsidR="00C442FF" w:rsidRPr="00DB6F65">
        <w:rPr>
          <w:rFonts w:ascii="Times New Roman" w:hAnsi="Times New Roman" w:cs="Times New Roman"/>
          <w:bCs/>
          <w:sz w:val="24"/>
          <w:szCs w:val="24"/>
          <w:lang w:val="en-US"/>
        </w:rPr>
        <w:t xml:space="preserve"> </w:t>
      </w:r>
      <w:proofErr w:type="spellStart"/>
      <w:r w:rsidR="00C442FF" w:rsidRPr="00DB6F65">
        <w:rPr>
          <w:rFonts w:ascii="Times New Roman" w:hAnsi="Times New Roman" w:cs="Times New Roman"/>
          <w:bCs/>
          <w:sz w:val="24"/>
          <w:szCs w:val="24"/>
          <w:lang w:val="en-US"/>
        </w:rPr>
        <w:t>untuk</w:t>
      </w:r>
      <w:proofErr w:type="spellEnd"/>
      <w:r w:rsidR="00C442FF" w:rsidRPr="00DB6F65">
        <w:rPr>
          <w:rFonts w:ascii="Times New Roman" w:hAnsi="Times New Roman" w:cs="Times New Roman"/>
          <w:bCs/>
          <w:sz w:val="24"/>
          <w:szCs w:val="24"/>
          <w:lang w:val="en-US"/>
        </w:rPr>
        <w:t xml:space="preserve"> </w:t>
      </w:r>
      <w:proofErr w:type="spellStart"/>
      <w:r w:rsidR="00C442FF" w:rsidRPr="00DB6F65">
        <w:rPr>
          <w:rFonts w:ascii="Times New Roman" w:hAnsi="Times New Roman" w:cs="Times New Roman"/>
          <w:bCs/>
          <w:sz w:val="24"/>
          <w:szCs w:val="24"/>
          <w:lang w:val="en-US"/>
        </w:rPr>
        <w:t>mempraktekkan</w:t>
      </w:r>
      <w:proofErr w:type="spellEnd"/>
      <w:r w:rsidR="00C442FF" w:rsidRPr="00DB6F65">
        <w:rPr>
          <w:rFonts w:ascii="Times New Roman" w:hAnsi="Times New Roman" w:cs="Times New Roman"/>
          <w:bCs/>
          <w:sz w:val="24"/>
          <w:szCs w:val="24"/>
          <w:lang w:val="en-US"/>
        </w:rPr>
        <w:t xml:space="preserve"> </w:t>
      </w:r>
      <w:proofErr w:type="spellStart"/>
      <w:r w:rsidR="00C442FF" w:rsidRPr="00DB6F65">
        <w:rPr>
          <w:rFonts w:ascii="Times New Roman" w:hAnsi="Times New Roman" w:cs="Times New Roman"/>
          <w:bCs/>
          <w:sz w:val="24"/>
          <w:szCs w:val="24"/>
          <w:lang w:val="en-US"/>
        </w:rPr>
        <w:t>berbicara</w:t>
      </w:r>
      <w:proofErr w:type="spellEnd"/>
      <w:r w:rsidR="00C442FF" w:rsidRPr="00DB6F65">
        <w:rPr>
          <w:rFonts w:ascii="Times New Roman" w:hAnsi="Times New Roman" w:cs="Times New Roman"/>
          <w:bCs/>
          <w:sz w:val="24"/>
          <w:szCs w:val="24"/>
          <w:lang w:val="en-US"/>
        </w:rPr>
        <w:t>.</w:t>
      </w:r>
    </w:p>
    <w:p w:rsidR="00DB6F65" w:rsidRPr="00DB6F65" w:rsidRDefault="00C442FF" w:rsidP="00C17395">
      <w:pPr>
        <w:ind w:firstLine="720"/>
        <w:jc w:val="both"/>
        <w:rPr>
          <w:rFonts w:ascii="Times New Roman" w:hAnsi="Times New Roman" w:cs="Times New Roman"/>
          <w:bCs/>
          <w:sz w:val="24"/>
          <w:szCs w:val="24"/>
          <w:lang w:val="en-US"/>
        </w:rPr>
      </w:pPr>
      <w:proofErr w:type="spellStart"/>
      <w:proofErr w:type="gramStart"/>
      <w:r w:rsidRPr="00DB6F65">
        <w:rPr>
          <w:rFonts w:ascii="Times New Roman" w:hAnsi="Times New Roman" w:cs="Times New Roman"/>
          <w:bCs/>
          <w:sz w:val="24"/>
          <w:szCs w:val="24"/>
          <w:lang w:val="en-US"/>
        </w:rPr>
        <w:t>Guna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meningkatkan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kemampuan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berbicara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peneliti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menerapkan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Strategi</w:t>
      </w:r>
      <w:proofErr w:type="spellEnd"/>
      <w:r w:rsidRPr="00DB6F65">
        <w:rPr>
          <w:rFonts w:ascii="Times New Roman" w:hAnsi="Times New Roman" w:cs="Times New Roman"/>
          <w:bCs/>
          <w:sz w:val="24"/>
          <w:szCs w:val="24"/>
          <w:lang w:val="en-US"/>
        </w:rPr>
        <w:t xml:space="preserve"> Fishbowl”.</w:t>
      </w:r>
      <w:proofErr w:type="gram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Ada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tiga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langkah</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utama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dalam</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strategi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ini</w:t>
      </w:r>
      <w:proofErr w:type="spellEnd"/>
      <w:r w:rsidRPr="00DB6F65">
        <w:rPr>
          <w:rFonts w:ascii="Times New Roman" w:hAnsi="Times New Roman" w:cs="Times New Roman"/>
          <w:bCs/>
          <w:sz w:val="24"/>
          <w:szCs w:val="24"/>
          <w:lang w:val="en-US"/>
        </w:rPr>
        <w:t>: (</w:t>
      </w:r>
      <w:proofErr w:type="spellStart"/>
      <w:r w:rsidRPr="00DB6F65">
        <w:rPr>
          <w:rFonts w:ascii="Times New Roman" w:hAnsi="Times New Roman" w:cs="Times New Roman"/>
          <w:bCs/>
          <w:sz w:val="24"/>
          <w:szCs w:val="24"/>
          <w:lang w:val="en-US"/>
        </w:rPr>
        <w:t>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pemahaman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dengan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menyediakan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teks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atau</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bacaan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sebagai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alat</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untuk</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membantu</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memahami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isu</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atau</w:t>
      </w:r>
      <w:proofErr w:type="spellEnd"/>
      <w:r w:rsidRPr="00DB6F65">
        <w:rPr>
          <w:rFonts w:ascii="Times New Roman" w:hAnsi="Times New Roman" w:cs="Times New Roman"/>
          <w:bCs/>
          <w:sz w:val="24"/>
          <w:szCs w:val="24"/>
          <w:lang w:val="en-US"/>
        </w:rPr>
        <w:t xml:space="preserve"> topic yang </w:t>
      </w:r>
      <w:proofErr w:type="spellStart"/>
      <w:r w:rsidRPr="00DB6F65">
        <w:rPr>
          <w:rFonts w:ascii="Times New Roman" w:hAnsi="Times New Roman" w:cs="Times New Roman"/>
          <w:bCs/>
          <w:sz w:val="24"/>
          <w:szCs w:val="24"/>
          <w:lang w:val="en-US"/>
        </w:rPr>
        <w:t>dibicarakan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sebelum</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mereka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berdiskusi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dalam</w:t>
      </w:r>
      <w:proofErr w:type="spellEnd"/>
      <w:r w:rsidRPr="00DB6F65">
        <w:rPr>
          <w:rFonts w:ascii="Times New Roman" w:hAnsi="Times New Roman" w:cs="Times New Roman"/>
          <w:bCs/>
          <w:sz w:val="24"/>
          <w:szCs w:val="24"/>
          <w:lang w:val="en-US"/>
        </w:rPr>
        <w:t xml:space="preserve"> fishbowl; (ii) </w:t>
      </w:r>
      <w:proofErr w:type="spellStart"/>
      <w:r w:rsidRPr="00DB6F65">
        <w:rPr>
          <w:rFonts w:ascii="Times New Roman" w:hAnsi="Times New Roman" w:cs="Times New Roman"/>
          <w:bCs/>
          <w:sz w:val="24"/>
          <w:szCs w:val="24"/>
          <w:lang w:val="en-US"/>
        </w:rPr>
        <w:t>diskusi</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setelah</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siswa</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memahami</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menciptakan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pandangan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opini</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ide</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kepedulian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terhadap</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isu</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mereka</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dapat</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terlibat</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dalam</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diskusi</w:t>
      </w:r>
      <w:proofErr w:type="spellEnd"/>
      <w:r w:rsidR="00DB6F65" w:rsidRPr="00DB6F65">
        <w:rPr>
          <w:rFonts w:ascii="Times New Roman" w:hAnsi="Times New Roman" w:cs="Times New Roman"/>
          <w:bCs/>
          <w:sz w:val="24"/>
          <w:szCs w:val="24"/>
          <w:lang w:val="en-US"/>
        </w:rPr>
        <w:t xml:space="preserve"> fishbowl; </w:t>
      </w:r>
      <w:proofErr w:type="spellStart"/>
      <w:r w:rsidR="00DB6F65" w:rsidRPr="00DB6F65">
        <w:rPr>
          <w:rFonts w:ascii="Times New Roman" w:hAnsi="Times New Roman" w:cs="Times New Roman"/>
          <w:bCs/>
          <w:sz w:val="24"/>
          <w:szCs w:val="24"/>
          <w:lang w:val="en-US"/>
        </w:rPr>
        <w:t>dan</w:t>
      </w:r>
      <w:proofErr w:type="spellEnd"/>
      <w:r w:rsidR="00DB6F65" w:rsidRPr="00DB6F65">
        <w:rPr>
          <w:rFonts w:ascii="Times New Roman" w:hAnsi="Times New Roman" w:cs="Times New Roman"/>
          <w:bCs/>
          <w:sz w:val="24"/>
          <w:szCs w:val="24"/>
          <w:lang w:val="en-US"/>
        </w:rPr>
        <w:t xml:space="preserve"> (iii) </w:t>
      </w:r>
      <w:proofErr w:type="spellStart"/>
      <w:r w:rsidR="00DB6F65" w:rsidRPr="00DB6F65">
        <w:rPr>
          <w:rFonts w:ascii="Times New Roman" w:hAnsi="Times New Roman" w:cs="Times New Roman"/>
          <w:bCs/>
          <w:sz w:val="24"/>
          <w:szCs w:val="24"/>
          <w:lang w:val="en-US"/>
        </w:rPr>
        <w:t>komentar</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teman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setelah</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berdiskusi</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siswa</w:t>
      </w:r>
      <w:proofErr w:type="spellEnd"/>
      <w:r w:rsidR="00DB6F65" w:rsidRPr="00DB6F65">
        <w:rPr>
          <w:rFonts w:ascii="Times New Roman" w:hAnsi="Times New Roman" w:cs="Times New Roman"/>
          <w:bCs/>
          <w:sz w:val="24"/>
          <w:szCs w:val="24"/>
          <w:lang w:val="en-US"/>
        </w:rPr>
        <w:t xml:space="preserve"> yang </w:t>
      </w:r>
      <w:proofErr w:type="spellStart"/>
      <w:r w:rsidR="00DB6F65" w:rsidRPr="00DB6F65">
        <w:rPr>
          <w:rFonts w:ascii="Times New Roman" w:hAnsi="Times New Roman" w:cs="Times New Roman"/>
          <w:bCs/>
          <w:sz w:val="24"/>
          <w:szCs w:val="24"/>
          <w:lang w:val="en-US"/>
        </w:rPr>
        <w:t>duduk</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dilingkaran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luar</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memberikan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komentar</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pada</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penampilan</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siswa</w:t>
      </w:r>
      <w:proofErr w:type="spellEnd"/>
      <w:r w:rsidR="00DB6F65" w:rsidRPr="00DB6F65">
        <w:rPr>
          <w:rFonts w:ascii="Times New Roman" w:hAnsi="Times New Roman" w:cs="Times New Roman"/>
          <w:bCs/>
          <w:sz w:val="24"/>
          <w:szCs w:val="24"/>
          <w:lang w:val="en-US"/>
        </w:rPr>
        <w:t xml:space="preserve"> yang </w:t>
      </w:r>
      <w:proofErr w:type="spellStart"/>
      <w:r w:rsidR="00DB6F65" w:rsidRPr="00DB6F65">
        <w:rPr>
          <w:rFonts w:ascii="Times New Roman" w:hAnsi="Times New Roman" w:cs="Times New Roman"/>
          <w:bCs/>
          <w:sz w:val="24"/>
          <w:szCs w:val="24"/>
          <w:lang w:val="en-US"/>
        </w:rPr>
        <w:t>didalam</w:t>
      </w:r>
      <w:proofErr w:type="spellEnd"/>
      <w:r w:rsidR="00DB6F65" w:rsidRPr="00DB6F65">
        <w:rPr>
          <w:rFonts w:ascii="Times New Roman" w:hAnsi="Times New Roman" w:cs="Times New Roman"/>
          <w:bCs/>
          <w:sz w:val="24"/>
          <w:szCs w:val="24"/>
          <w:lang w:val="en-US"/>
        </w:rPr>
        <w:t xml:space="preserve"> </w:t>
      </w:r>
      <w:proofErr w:type="spellStart"/>
      <w:r w:rsidR="00DB6F65" w:rsidRPr="00DB6F65">
        <w:rPr>
          <w:rFonts w:ascii="Times New Roman" w:hAnsi="Times New Roman" w:cs="Times New Roman"/>
          <w:bCs/>
          <w:sz w:val="24"/>
          <w:szCs w:val="24"/>
          <w:lang w:val="en-US"/>
        </w:rPr>
        <w:t>lingkaran</w:t>
      </w:r>
      <w:proofErr w:type="spellEnd"/>
      <w:r w:rsidR="00DB6F65" w:rsidRPr="00DB6F65">
        <w:rPr>
          <w:rFonts w:ascii="Times New Roman" w:hAnsi="Times New Roman" w:cs="Times New Roman"/>
          <w:bCs/>
          <w:sz w:val="24"/>
          <w:szCs w:val="24"/>
          <w:lang w:val="en-US"/>
        </w:rPr>
        <w:t xml:space="preserve"> fishbowl.</w:t>
      </w:r>
    </w:p>
    <w:p w:rsidR="00DB6F65" w:rsidRPr="00DB6F65" w:rsidRDefault="00DB6F65" w:rsidP="00C17395">
      <w:pPr>
        <w:ind w:firstLine="720"/>
        <w:jc w:val="both"/>
        <w:rPr>
          <w:rFonts w:ascii="Times New Roman" w:hAnsi="Times New Roman" w:cs="Times New Roman"/>
          <w:bCs/>
          <w:sz w:val="24"/>
          <w:szCs w:val="24"/>
          <w:lang w:val="en-US"/>
        </w:rPr>
      </w:pPr>
      <w:proofErr w:type="spellStart"/>
      <w:proofErr w:type="gram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ini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bertujuan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untuk</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meningkatkan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kemampuan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berbicara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w:t>
      </w:r>
      <w:proofErr w:type="gramEnd"/>
      <w:r w:rsidRPr="00DB6F65">
        <w:rPr>
          <w:rFonts w:ascii="Times New Roman" w:hAnsi="Times New Roman" w:cs="Times New Roman"/>
          <w:bCs/>
          <w:sz w:val="24"/>
          <w:szCs w:val="24"/>
          <w:lang w:val="en-US"/>
        </w:rPr>
        <w:t xml:space="preserve"> </w:t>
      </w:r>
      <w:proofErr w:type="spellStart"/>
      <w:proofErr w:type="gram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ini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dilaksanakan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pada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kelas</w:t>
      </w:r>
      <w:proofErr w:type="spellEnd"/>
      <w:r w:rsidRPr="00DB6F65">
        <w:rPr>
          <w:rFonts w:ascii="Times New Roman" w:hAnsi="Times New Roman" w:cs="Times New Roman"/>
          <w:bCs/>
          <w:sz w:val="24"/>
          <w:szCs w:val="24"/>
          <w:lang w:val="en-US"/>
        </w:rPr>
        <w:t xml:space="preserve"> XI IPA 2 SMAN 1 </w:t>
      </w:r>
      <w:proofErr w:type="spellStart"/>
      <w:r w:rsidRPr="00DB6F65">
        <w:rPr>
          <w:rFonts w:ascii="Times New Roman" w:hAnsi="Times New Roman" w:cs="Times New Roman"/>
          <w:bCs/>
          <w:sz w:val="24"/>
          <w:szCs w:val="24"/>
          <w:lang w:val="en-US"/>
        </w:rPr>
        <w:t>Batukliang</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dihadiri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oleh</w:t>
      </w:r>
      <w:proofErr w:type="spellEnd"/>
      <w:r w:rsidRPr="00DB6F65">
        <w:rPr>
          <w:rFonts w:ascii="Times New Roman" w:hAnsi="Times New Roman" w:cs="Times New Roman"/>
          <w:bCs/>
          <w:sz w:val="24"/>
          <w:szCs w:val="24"/>
          <w:lang w:val="en-US"/>
        </w:rPr>
        <w:t xml:space="preserve"> 34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w:t>
      </w:r>
      <w:proofErr w:type="gramEnd"/>
      <w:r w:rsidRPr="00DB6F65">
        <w:rPr>
          <w:rFonts w:ascii="Times New Roman" w:hAnsi="Times New Roman" w:cs="Times New Roman"/>
          <w:bCs/>
          <w:sz w:val="24"/>
          <w:szCs w:val="24"/>
          <w:lang w:val="en-US"/>
        </w:rPr>
        <w:t xml:space="preserve"> </w:t>
      </w:r>
      <w:proofErr w:type="spellStart"/>
      <w:proofErr w:type="gram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ini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dilakukan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dalam</w:t>
      </w:r>
      <w:proofErr w:type="spellEnd"/>
      <w:r w:rsidRPr="00DB6F65">
        <w:rPr>
          <w:rFonts w:ascii="Times New Roman" w:hAnsi="Times New Roman" w:cs="Times New Roman"/>
          <w:bCs/>
          <w:sz w:val="24"/>
          <w:szCs w:val="24"/>
          <w:lang w:val="en-US"/>
        </w:rPr>
        <w:t xml:space="preserve"> 2 </w:t>
      </w:r>
      <w:proofErr w:type="spellStart"/>
      <w:r w:rsidRPr="00DB6F65">
        <w:rPr>
          <w:rFonts w:ascii="Times New Roman" w:hAnsi="Times New Roman" w:cs="Times New Roman"/>
          <w:bCs/>
          <w:sz w:val="24"/>
          <w:szCs w:val="24"/>
          <w:lang w:val="en-US"/>
        </w:rPr>
        <w:t>siklus</w:t>
      </w:r>
      <w:proofErr w:type="spellEnd"/>
      <w:r w:rsidRPr="00DB6F65">
        <w:rPr>
          <w:rFonts w:ascii="Times New Roman" w:hAnsi="Times New Roman" w:cs="Times New Roman"/>
          <w:bCs/>
          <w:sz w:val="24"/>
          <w:szCs w:val="24"/>
          <w:lang w:val="en-US"/>
        </w:rPr>
        <w:t>.</w:t>
      </w:r>
      <w:proofErr w:type="gram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Tiap</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siklus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dilaksanakan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dalam</w:t>
      </w:r>
      <w:proofErr w:type="spellEnd"/>
      <w:r w:rsidRPr="00DB6F65">
        <w:rPr>
          <w:rFonts w:ascii="Times New Roman" w:hAnsi="Times New Roman" w:cs="Times New Roman"/>
          <w:bCs/>
          <w:sz w:val="24"/>
          <w:szCs w:val="24"/>
          <w:lang w:val="en-US"/>
        </w:rPr>
        <w:t xml:space="preserve"> 4 jam </w:t>
      </w:r>
      <w:proofErr w:type="spellStart"/>
      <w:r w:rsidRPr="00DB6F65">
        <w:rPr>
          <w:rFonts w:ascii="Times New Roman" w:hAnsi="Times New Roman" w:cs="Times New Roman"/>
          <w:bCs/>
          <w:sz w:val="24"/>
          <w:szCs w:val="24"/>
          <w:lang w:val="en-US"/>
        </w:rPr>
        <w:t>pelajaran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2 jam </w:t>
      </w:r>
      <w:proofErr w:type="spellStart"/>
      <w:r w:rsidRPr="00DB6F65">
        <w:rPr>
          <w:rFonts w:ascii="Times New Roman" w:hAnsi="Times New Roman" w:cs="Times New Roman"/>
          <w:bCs/>
          <w:sz w:val="24"/>
          <w:szCs w:val="24"/>
          <w:lang w:val="en-US"/>
        </w:rPr>
        <w:t>pelajaran</w:t>
      </w:r>
      <w:proofErr w:type="spellEnd"/>
      <w:r w:rsidRPr="00DB6F65">
        <w:rPr>
          <w:rFonts w:ascii="Times New Roman" w:hAnsi="Times New Roman" w:cs="Times New Roman"/>
          <w:bCs/>
          <w:sz w:val="24"/>
          <w:szCs w:val="24"/>
          <w:lang w:val="en-US"/>
        </w:rPr>
        <w:t xml:space="preserve">. </w:t>
      </w:r>
      <w:proofErr w:type="spellStart"/>
      <w:proofErr w:type="gramStart"/>
      <w:r w:rsidRPr="00DB6F65">
        <w:rPr>
          <w:rFonts w:ascii="Times New Roman" w:hAnsi="Times New Roman" w:cs="Times New Roman"/>
          <w:bCs/>
          <w:sz w:val="24"/>
          <w:szCs w:val="24"/>
          <w:lang w:val="en-US"/>
        </w:rPr>
        <w:t>Prosedur</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sesuai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dengan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prosedur</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penelitian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tindakan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kelas</w:t>
      </w:r>
      <w:proofErr w:type="spellEnd"/>
      <w:r w:rsidRPr="00DB6F65">
        <w:rPr>
          <w:rFonts w:ascii="Times New Roman" w:hAnsi="Times New Roman" w:cs="Times New Roman"/>
          <w:bCs/>
          <w:sz w:val="24"/>
          <w:szCs w:val="24"/>
          <w:lang w:val="en-US"/>
        </w:rPr>
        <w:t xml:space="preserve"> yang </w:t>
      </w:r>
      <w:proofErr w:type="spellStart"/>
      <w:r w:rsidRPr="00DB6F65">
        <w:rPr>
          <w:rFonts w:ascii="Times New Roman" w:hAnsi="Times New Roman" w:cs="Times New Roman"/>
          <w:bCs/>
          <w:sz w:val="24"/>
          <w:szCs w:val="24"/>
          <w:lang w:val="en-US"/>
        </w:rPr>
        <w:t>berisi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perencanaan</w:t>
      </w:r>
      <w:proofErr w:type="spellEnd"/>
      <w:r w:rsidRPr="00DB6F65">
        <w:rPr>
          <w:rFonts w:ascii="Times New Roman" w:hAnsi="Times New Roman" w:cs="Times New Roman"/>
          <w:bCs/>
          <w:sz w:val="24"/>
          <w:szCs w:val="24"/>
          <w:lang w:val="en-US"/>
        </w:rPr>
        <w:t xml:space="preserve">; (ii) </w:t>
      </w:r>
      <w:proofErr w:type="spellStart"/>
      <w:r w:rsidRPr="00DB6F65">
        <w:rPr>
          <w:rFonts w:ascii="Times New Roman" w:hAnsi="Times New Roman" w:cs="Times New Roman"/>
          <w:bCs/>
          <w:sz w:val="24"/>
          <w:szCs w:val="24"/>
          <w:lang w:val="en-US"/>
        </w:rPr>
        <w:t>tindakan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obserbasi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(iii) </w:t>
      </w:r>
      <w:proofErr w:type="spellStart"/>
      <w:r w:rsidRPr="00DB6F65">
        <w:rPr>
          <w:rFonts w:ascii="Times New Roman" w:hAnsi="Times New Roman" w:cs="Times New Roman"/>
          <w:bCs/>
          <w:sz w:val="24"/>
          <w:szCs w:val="24"/>
          <w:lang w:val="en-US"/>
        </w:rPr>
        <w:t>analisis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refleksi</w:t>
      </w:r>
      <w:proofErr w:type="spellEnd"/>
      <w:r w:rsidRPr="00DB6F65">
        <w:rPr>
          <w:rFonts w:ascii="Times New Roman" w:hAnsi="Times New Roman" w:cs="Times New Roman"/>
          <w:bCs/>
          <w:sz w:val="24"/>
          <w:szCs w:val="24"/>
          <w:lang w:val="en-US"/>
        </w:rPr>
        <w:t>.</w:t>
      </w:r>
      <w:proofErr w:type="gramEnd"/>
      <w:r w:rsidRPr="00DB6F65">
        <w:rPr>
          <w:rFonts w:ascii="Times New Roman" w:hAnsi="Times New Roman" w:cs="Times New Roman"/>
          <w:bCs/>
          <w:sz w:val="24"/>
          <w:szCs w:val="24"/>
          <w:lang w:val="en-US"/>
        </w:rPr>
        <w:t xml:space="preserve"> </w:t>
      </w:r>
      <w:proofErr w:type="gramStart"/>
      <w:r w:rsidRPr="00DB6F65">
        <w:rPr>
          <w:rFonts w:ascii="Times New Roman" w:hAnsi="Times New Roman" w:cs="Times New Roman"/>
          <w:bCs/>
          <w:sz w:val="24"/>
          <w:szCs w:val="24"/>
          <w:lang w:val="en-US"/>
        </w:rPr>
        <w:t xml:space="preserve">Data yang </w:t>
      </w:r>
      <w:proofErr w:type="spellStart"/>
      <w:r w:rsidRPr="00DB6F65">
        <w:rPr>
          <w:rFonts w:ascii="Times New Roman" w:hAnsi="Times New Roman" w:cs="Times New Roman"/>
          <w:bCs/>
          <w:sz w:val="24"/>
          <w:szCs w:val="24"/>
          <w:lang w:val="en-US"/>
        </w:rPr>
        <w:t>dikumpulkan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dengan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observasi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wawancara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refleksi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nilai</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siswa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dianalisis</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secara</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kualitatif</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dan</w:t>
      </w:r>
      <w:proofErr w:type="spellEnd"/>
      <w:r w:rsidRPr="00DB6F65">
        <w:rPr>
          <w:rFonts w:ascii="Times New Roman" w:hAnsi="Times New Roman" w:cs="Times New Roman"/>
          <w:bCs/>
          <w:sz w:val="24"/>
          <w:szCs w:val="24"/>
          <w:lang w:val="en-US"/>
        </w:rPr>
        <w:t xml:space="preserve"> </w:t>
      </w:r>
      <w:proofErr w:type="spellStart"/>
      <w:r w:rsidRPr="00DB6F65">
        <w:rPr>
          <w:rFonts w:ascii="Times New Roman" w:hAnsi="Times New Roman" w:cs="Times New Roman"/>
          <w:bCs/>
          <w:sz w:val="24"/>
          <w:szCs w:val="24"/>
          <w:lang w:val="en-US"/>
        </w:rPr>
        <w:t>kuantitatif</w:t>
      </w:r>
      <w:proofErr w:type="spellEnd"/>
      <w:r w:rsidRPr="00DB6F65">
        <w:rPr>
          <w:rFonts w:ascii="Times New Roman" w:hAnsi="Times New Roman" w:cs="Times New Roman"/>
          <w:bCs/>
          <w:sz w:val="24"/>
          <w:szCs w:val="24"/>
          <w:lang w:val="en-US"/>
        </w:rPr>
        <w:t>.</w:t>
      </w:r>
      <w:proofErr w:type="gramEnd"/>
    </w:p>
    <w:p w:rsidR="00C17395" w:rsidRDefault="00DB6F65" w:rsidP="00C17395">
      <w:pPr>
        <w:ind w:firstLine="720"/>
        <w:jc w:val="both"/>
        <w:rPr>
          <w:rFonts w:ascii="Times New Roman" w:hAnsi="Times New Roman" w:cs="Times New Roman"/>
          <w:bCs/>
          <w:sz w:val="24"/>
          <w:szCs w:val="24"/>
          <w:lang w:val="en-US"/>
        </w:rPr>
      </w:pPr>
      <w:proofErr w:type="gramStart"/>
      <w:r w:rsidRPr="00DB6F65">
        <w:rPr>
          <w:rFonts w:ascii="Times New Roman" w:hAnsi="Times New Roman" w:cs="Times New Roman"/>
          <w:bCs/>
          <w:sz w:val="24"/>
          <w:szCs w:val="24"/>
          <w:lang w:val="en-US"/>
        </w:rPr>
        <w:t>Dar</w:t>
      </w:r>
      <w:r>
        <w:rPr>
          <w:rFonts w:ascii="Times New Roman" w:hAnsi="Times New Roman" w:cs="Times New Roman"/>
          <w:bCs/>
          <w:sz w:val="24"/>
          <w:szCs w:val="24"/>
          <w:lang w:val="en-US"/>
        </w:rPr>
        <w:t xml:space="preserve">i </w:t>
      </w:r>
      <w:proofErr w:type="spellStart"/>
      <w:r>
        <w:rPr>
          <w:rFonts w:ascii="Times New Roman" w:hAnsi="Times New Roman" w:cs="Times New Roman"/>
          <w:bCs/>
          <w:sz w:val="24"/>
          <w:szCs w:val="24"/>
          <w:lang w:val="en-US"/>
        </w:rPr>
        <w:t>analisis</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disimpulkan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bahwa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i</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penerapan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strategi</w:t>
      </w:r>
      <w:proofErr w:type="spellEnd"/>
      <w:r>
        <w:rPr>
          <w:rFonts w:ascii="Times New Roman" w:hAnsi="Times New Roman" w:cs="Times New Roman"/>
          <w:bCs/>
          <w:sz w:val="24"/>
          <w:szCs w:val="24"/>
          <w:lang w:val="en-US"/>
        </w:rPr>
        <w:t xml:space="preserve"> fishbowl </w:t>
      </w:r>
      <w:proofErr w:type="spellStart"/>
      <w:r>
        <w:rPr>
          <w:rFonts w:ascii="Times New Roman" w:hAnsi="Times New Roman" w:cs="Times New Roman"/>
          <w:bCs/>
          <w:sz w:val="24"/>
          <w:szCs w:val="24"/>
          <w:lang w:val="en-US"/>
        </w:rPr>
        <w:t>dapat</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berbicara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siswa</w:t>
      </w:r>
      <w:proofErr w:type="spellEnd"/>
      <w:r>
        <w:rPr>
          <w:rFonts w:ascii="Times New Roman" w:hAnsi="Times New Roman" w:cs="Times New Roman"/>
          <w:bCs/>
          <w:sz w:val="24"/>
          <w:szCs w:val="24"/>
          <w:lang w:val="en-US"/>
        </w:rPr>
        <w:t>.</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Nilai</w:t>
      </w:r>
      <w:proofErr w:type="spellEnd"/>
      <w:r>
        <w:rPr>
          <w:rFonts w:ascii="Times New Roman" w:hAnsi="Times New Roman" w:cs="Times New Roman"/>
          <w:bCs/>
          <w:sz w:val="24"/>
          <w:szCs w:val="24"/>
          <w:lang w:val="en-US"/>
        </w:rPr>
        <w:t xml:space="preserve"> rata-rata </w:t>
      </w:r>
      <w:proofErr w:type="spellStart"/>
      <w:r>
        <w:rPr>
          <w:rFonts w:ascii="Times New Roman" w:hAnsi="Times New Roman" w:cs="Times New Roman"/>
          <w:bCs/>
          <w:sz w:val="24"/>
          <w:szCs w:val="24"/>
          <w:lang w:val="en-US"/>
        </w:rPr>
        <w:t>siklus</w:t>
      </w:r>
      <w:proofErr w:type="spellEnd"/>
      <w:r>
        <w:rPr>
          <w:rFonts w:ascii="Times New Roman" w:hAnsi="Times New Roman" w:cs="Times New Roman"/>
          <w:bCs/>
          <w:sz w:val="24"/>
          <w:szCs w:val="24"/>
          <w:lang w:val="en-US"/>
        </w:rPr>
        <w:t xml:space="preserve"> I 60.13 </w:t>
      </w:r>
      <w:proofErr w:type="spellStart"/>
      <w:r>
        <w:rPr>
          <w:rFonts w:ascii="Times New Roman" w:hAnsi="Times New Roman" w:cs="Times New Roman"/>
          <w:bCs/>
          <w:sz w:val="24"/>
          <w:szCs w:val="24"/>
          <w:lang w:val="en-US"/>
        </w:rPr>
        <w:t>dengan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pencapaian</w:t>
      </w:r>
      <w:proofErr w:type="spellEnd"/>
      <w:r>
        <w:rPr>
          <w:rFonts w:ascii="Times New Roman" w:hAnsi="Times New Roman" w:cs="Times New Roman"/>
          <w:bCs/>
          <w:sz w:val="24"/>
          <w:szCs w:val="24"/>
          <w:lang w:val="en-US"/>
        </w:rPr>
        <w:t xml:space="preserve"> </w:t>
      </w:r>
      <w:r w:rsidR="00C17395">
        <w:rPr>
          <w:rFonts w:ascii="Times New Roman" w:hAnsi="Times New Roman" w:cs="Times New Roman"/>
          <w:bCs/>
          <w:sz w:val="24"/>
          <w:szCs w:val="24"/>
          <w:lang w:val="en-US"/>
        </w:rPr>
        <w:t xml:space="preserve">indicator </w:t>
      </w:r>
      <w:proofErr w:type="spellStart"/>
      <w:r w:rsidR="00C17395">
        <w:rPr>
          <w:rFonts w:ascii="Times New Roman" w:hAnsi="Times New Roman" w:cs="Times New Roman"/>
          <w:bCs/>
          <w:sz w:val="24"/>
          <w:szCs w:val="24"/>
          <w:lang w:val="en-US"/>
        </w:rPr>
        <w:t>keberhasilan</w:t>
      </w:r>
      <w:proofErr w:type="spellEnd"/>
      <w:r w:rsidR="00C17395">
        <w:rPr>
          <w:rFonts w:ascii="Times New Roman" w:hAnsi="Times New Roman" w:cs="Times New Roman"/>
          <w:bCs/>
          <w:sz w:val="24"/>
          <w:szCs w:val="24"/>
          <w:lang w:val="en-US"/>
        </w:rPr>
        <w:t xml:space="preserve"> 32.35% </w:t>
      </w:r>
      <w:proofErr w:type="spellStart"/>
      <w:r w:rsidR="00C17395">
        <w:rPr>
          <w:rFonts w:ascii="Times New Roman" w:hAnsi="Times New Roman" w:cs="Times New Roman"/>
          <w:bCs/>
          <w:sz w:val="24"/>
          <w:szCs w:val="24"/>
          <w:lang w:val="en-US"/>
        </w:rPr>
        <w:t>siswa</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dan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siklus</w:t>
      </w:r>
      <w:proofErr w:type="spellEnd"/>
      <w:r w:rsidR="00C17395">
        <w:rPr>
          <w:rFonts w:ascii="Times New Roman" w:hAnsi="Times New Roman" w:cs="Times New Roman"/>
          <w:bCs/>
          <w:sz w:val="24"/>
          <w:szCs w:val="24"/>
          <w:lang w:val="en-US"/>
        </w:rPr>
        <w:t xml:space="preserve"> II 69.81 </w:t>
      </w:r>
      <w:proofErr w:type="spellStart"/>
      <w:r w:rsidR="00C17395">
        <w:rPr>
          <w:rFonts w:ascii="Times New Roman" w:hAnsi="Times New Roman" w:cs="Times New Roman"/>
          <w:bCs/>
          <w:sz w:val="24"/>
          <w:szCs w:val="24"/>
          <w:lang w:val="en-US"/>
        </w:rPr>
        <w:t>dengan</w:t>
      </w:r>
      <w:proofErr w:type="spellEnd"/>
      <w:r w:rsidR="00C17395">
        <w:rPr>
          <w:rFonts w:ascii="Times New Roman" w:hAnsi="Times New Roman" w:cs="Times New Roman"/>
          <w:bCs/>
          <w:sz w:val="24"/>
          <w:szCs w:val="24"/>
          <w:lang w:val="en-US"/>
        </w:rPr>
        <w:t xml:space="preserve"> target </w:t>
      </w:r>
      <w:proofErr w:type="spellStart"/>
      <w:r w:rsidR="00C17395">
        <w:rPr>
          <w:rFonts w:ascii="Times New Roman" w:hAnsi="Times New Roman" w:cs="Times New Roman"/>
          <w:bCs/>
          <w:sz w:val="24"/>
          <w:szCs w:val="24"/>
          <w:lang w:val="en-US"/>
        </w:rPr>
        <w:t>pencapaian</w:t>
      </w:r>
      <w:proofErr w:type="spellEnd"/>
      <w:r w:rsidR="00C17395">
        <w:rPr>
          <w:rFonts w:ascii="Times New Roman" w:hAnsi="Times New Roman" w:cs="Times New Roman"/>
          <w:bCs/>
          <w:sz w:val="24"/>
          <w:szCs w:val="24"/>
          <w:lang w:val="en-US"/>
        </w:rPr>
        <w:t xml:space="preserve"> indicator </w:t>
      </w:r>
      <w:proofErr w:type="spellStart"/>
      <w:r w:rsidR="00C17395">
        <w:rPr>
          <w:rFonts w:ascii="Times New Roman" w:hAnsi="Times New Roman" w:cs="Times New Roman"/>
          <w:bCs/>
          <w:sz w:val="24"/>
          <w:szCs w:val="24"/>
          <w:lang w:val="en-US"/>
        </w:rPr>
        <w:t>keberhasilan</w:t>
      </w:r>
      <w:proofErr w:type="spellEnd"/>
      <w:r w:rsidR="00C17395">
        <w:rPr>
          <w:rFonts w:ascii="Times New Roman" w:hAnsi="Times New Roman" w:cs="Times New Roman"/>
          <w:bCs/>
          <w:sz w:val="24"/>
          <w:szCs w:val="24"/>
          <w:lang w:val="en-US"/>
        </w:rPr>
        <w:t xml:space="preserve"> 79.41% </w:t>
      </w:r>
      <w:proofErr w:type="spellStart"/>
      <w:r w:rsidR="00C17395">
        <w:rPr>
          <w:rFonts w:ascii="Times New Roman" w:hAnsi="Times New Roman" w:cs="Times New Roman"/>
          <w:bCs/>
          <w:sz w:val="24"/>
          <w:szCs w:val="24"/>
          <w:lang w:val="en-US"/>
        </w:rPr>
        <w:t>siswa</w:t>
      </w:r>
      <w:proofErr w:type="spellEnd"/>
      <w:r w:rsidR="00C17395">
        <w:rPr>
          <w:rFonts w:ascii="Times New Roman" w:hAnsi="Times New Roman" w:cs="Times New Roman"/>
          <w:bCs/>
          <w:sz w:val="24"/>
          <w:szCs w:val="24"/>
          <w:lang w:val="en-US"/>
        </w:rPr>
        <w:t xml:space="preserve">; (ii) </w:t>
      </w:r>
      <w:proofErr w:type="spellStart"/>
      <w:r w:rsidR="00C17395">
        <w:rPr>
          <w:rFonts w:ascii="Times New Roman" w:hAnsi="Times New Roman" w:cs="Times New Roman"/>
          <w:bCs/>
          <w:sz w:val="24"/>
          <w:szCs w:val="24"/>
          <w:lang w:val="en-US"/>
        </w:rPr>
        <w:t>penerapan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strategi</w:t>
      </w:r>
      <w:proofErr w:type="spellEnd"/>
      <w:r w:rsidR="00C17395">
        <w:rPr>
          <w:rFonts w:ascii="Times New Roman" w:hAnsi="Times New Roman" w:cs="Times New Roman"/>
          <w:bCs/>
          <w:sz w:val="24"/>
          <w:szCs w:val="24"/>
          <w:lang w:val="en-US"/>
        </w:rPr>
        <w:t xml:space="preserve"> fishbowl </w:t>
      </w:r>
      <w:proofErr w:type="spellStart"/>
      <w:r w:rsidR="00C17395">
        <w:rPr>
          <w:rFonts w:ascii="Times New Roman" w:hAnsi="Times New Roman" w:cs="Times New Roman"/>
          <w:bCs/>
          <w:sz w:val="24"/>
          <w:szCs w:val="24"/>
          <w:lang w:val="en-US"/>
        </w:rPr>
        <w:lastRenderedPageBreak/>
        <w:t>memperoleh</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respon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positif</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karena</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mampu</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menciptakan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situasi</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baru</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bagi</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siswa</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dan</w:t>
      </w:r>
      <w:proofErr w:type="spellEnd"/>
      <w:r w:rsidR="00C17395">
        <w:rPr>
          <w:rFonts w:ascii="Times New Roman" w:hAnsi="Times New Roman" w:cs="Times New Roman"/>
          <w:bCs/>
          <w:sz w:val="24"/>
          <w:szCs w:val="24"/>
          <w:lang w:val="en-US"/>
        </w:rPr>
        <w:t xml:space="preserve"> (iii) </w:t>
      </w:r>
      <w:proofErr w:type="spellStart"/>
      <w:r w:rsidR="00C17395">
        <w:rPr>
          <w:rFonts w:ascii="Times New Roman" w:hAnsi="Times New Roman" w:cs="Times New Roman"/>
          <w:bCs/>
          <w:sz w:val="24"/>
          <w:szCs w:val="24"/>
          <w:lang w:val="en-US"/>
        </w:rPr>
        <w:t>strategi</w:t>
      </w:r>
      <w:proofErr w:type="spellEnd"/>
      <w:r w:rsidR="00C17395">
        <w:rPr>
          <w:rFonts w:ascii="Times New Roman" w:hAnsi="Times New Roman" w:cs="Times New Roman"/>
          <w:bCs/>
          <w:sz w:val="24"/>
          <w:szCs w:val="24"/>
          <w:lang w:val="en-US"/>
        </w:rPr>
        <w:t xml:space="preserve"> fishbowl </w:t>
      </w:r>
      <w:proofErr w:type="spellStart"/>
      <w:r w:rsidR="00C17395">
        <w:rPr>
          <w:rFonts w:ascii="Times New Roman" w:hAnsi="Times New Roman" w:cs="Times New Roman"/>
          <w:bCs/>
          <w:sz w:val="24"/>
          <w:szCs w:val="24"/>
          <w:lang w:val="en-US"/>
        </w:rPr>
        <w:t>memberikan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keuntungkan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untuk</w:t>
      </w:r>
      <w:proofErr w:type="spellEnd"/>
      <w:r w:rsidR="00C17395">
        <w:rPr>
          <w:rFonts w:ascii="Times New Roman" w:hAnsi="Times New Roman" w:cs="Times New Roman"/>
          <w:bCs/>
          <w:sz w:val="24"/>
          <w:szCs w:val="24"/>
          <w:lang w:val="en-US"/>
        </w:rPr>
        <w:t xml:space="preserve"> guru </w:t>
      </w:r>
      <w:proofErr w:type="spellStart"/>
      <w:r w:rsidR="00C17395">
        <w:rPr>
          <w:rFonts w:ascii="Times New Roman" w:hAnsi="Times New Roman" w:cs="Times New Roman"/>
          <w:bCs/>
          <w:sz w:val="24"/>
          <w:szCs w:val="24"/>
          <w:lang w:val="en-US"/>
        </w:rPr>
        <w:t>dan</w:t>
      </w:r>
      <w:proofErr w:type="spellEnd"/>
      <w:r w:rsidR="00C17395">
        <w:rPr>
          <w:rFonts w:ascii="Times New Roman" w:hAnsi="Times New Roman" w:cs="Times New Roman"/>
          <w:bCs/>
          <w:sz w:val="24"/>
          <w:szCs w:val="24"/>
          <w:lang w:val="en-US"/>
        </w:rPr>
        <w:t xml:space="preserve"> </w:t>
      </w:r>
      <w:proofErr w:type="spellStart"/>
      <w:r w:rsidR="00C17395">
        <w:rPr>
          <w:rFonts w:ascii="Times New Roman" w:hAnsi="Times New Roman" w:cs="Times New Roman"/>
          <w:bCs/>
          <w:sz w:val="24"/>
          <w:szCs w:val="24"/>
          <w:lang w:val="en-US"/>
        </w:rPr>
        <w:t>siswa</w:t>
      </w:r>
      <w:proofErr w:type="spellEnd"/>
      <w:r w:rsidR="00C17395">
        <w:rPr>
          <w:rFonts w:ascii="Times New Roman" w:hAnsi="Times New Roman" w:cs="Times New Roman"/>
          <w:bCs/>
          <w:sz w:val="24"/>
          <w:szCs w:val="24"/>
          <w:lang w:val="en-US"/>
        </w:rPr>
        <w:t>.</w:t>
      </w:r>
    </w:p>
    <w:p w:rsidR="009831FB" w:rsidRPr="00DB6F65" w:rsidRDefault="00C17395">
      <w:pPr>
        <w:rPr>
          <w:rFonts w:ascii="Times New Roman" w:hAnsi="Times New Roman" w:cs="Times New Roman"/>
          <w:bCs/>
          <w:sz w:val="24"/>
          <w:szCs w:val="24"/>
        </w:rPr>
      </w:pPr>
      <w:proofErr w:type="spellStart"/>
      <w:r>
        <w:rPr>
          <w:rFonts w:ascii="Times New Roman" w:hAnsi="Times New Roman" w:cs="Times New Roman"/>
          <w:bCs/>
          <w:sz w:val="24"/>
          <w:szCs w:val="24"/>
          <w:lang w:val="en-US"/>
        </w:rPr>
        <w:t>Kata</w:t>
      </w:r>
      <w:proofErr w:type="spellEnd"/>
      <w:r>
        <w:rPr>
          <w:rFonts w:ascii="Times New Roman" w:hAnsi="Times New Roman" w:cs="Times New Roman"/>
          <w:bCs/>
          <w:sz w:val="24"/>
          <w:szCs w:val="24"/>
          <w:lang w:val="en-US"/>
        </w:rPr>
        <w:t xml:space="preserve"> </w:t>
      </w:r>
      <w:proofErr w:type="spellStart"/>
      <w:proofErr w:type="gramStart"/>
      <w:r>
        <w:rPr>
          <w:rFonts w:ascii="Times New Roman" w:hAnsi="Times New Roman" w:cs="Times New Roman"/>
          <w:bCs/>
          <w:sz w:val="24"/>
          <w:szCs w:val="24"/>
          <w:lang w:val="en-US"/>
        </w:rPr>
        <w:t>Kunci</w:t>
      </w:r>
      <w:proofErr w:type="spellEnd"/>
      <w:r>
        <w:rPr>
          <w:rFonts w:ascii="Times New Roman" w:hAnsi="Times New Roman" w:cs="Times New Roman"/>
          <w:bCs/>
          <w:sz w:val="24"/>
          <w:szCs w:val="24"/>
          <w:lang w:val="en-US"/>
        </w:rPr>
        <w:t xml:space="preserve"> :</w:t>
      </w:r>
      <w:proofErr w:type="gram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Meningkatkan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Kemampuan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Berbicara</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dan</w:t>
      </w:r>
      <w:proofErr w:type="spellEnd"/>
      <w:r>
        <w:rPr>
          <w:rFonts w:ascii="Times New Roman" w:hAnsi="Times New Roman" w:cs="Times New Roman"/>
          <w:bCs/>
          <w:sz w:val="24"/>
          <w:szCs w:val="24"/>
          <w:lang w:val="en-US"/>
        </w:rPr>
        <w:t xml:space="preserve"> </w:t>
      </w:r>
      <w:proofErr w:type="spellStart"/>
      <w:r>
        <w:rPr>
          <w:rFonts w:ascii="Times New Roman" w:hAnsi="Times New Roman" w:cs="Times New Roman"/>
          <w:bCs/>
          <w:sz w:val="24"/>
          <w:szCs w:val="24"/>
          <w:lang w:val="en-US"/>
        </w:rPr>
        <w:t>Strategi</w:t>
      </w:r>
      <w:proofErr w:type="spellEnd"/>
      <w:r>
        <w:rPr>
          <w:rFonts w:ascii="Times New Roman" w:hAnsi="Times New Roman" w:cs="Times New Roman"/>
          <w:bCs/>
          <w:sz w:val="24"/>
          <w:szCs w:val="24"/>
          <w:lang w:val="en-US"/>
        </w:rPr>
        <w:t xml:space="preserve"> Fishbowl.</w:t>
      </w:r>
      <w:r w:rsidR="009831FB" w:rsidRPr="00DB6F65">
        <w:rPr>
          <w:rFonts w:ascii="Times New Roman" w:hAnsi="Times New Roman" w:cs="Times New Roman"/>
          <w:bCs/>
          <w:sz w:val="24"/>
          <w:szCs w:val="24"/>
        </w:rPr>
        <w:br w:type="page"/>
      </w:r>
    </w:p>
    <w:p w:rsidR="00102EF8" w:rsidRPr="008631D0" w:rsidRDefault="00102EF8" w:rsidP="00CF0C37">
      <w:pPr>
        <w:autoSpaceDE w:val="0"/>
        <w:autoSpaceDN w:val="0"/>
        <w:adjustRightInd w:val="0"/>
        <w:spacing w:after="0"/>
        <w:jc w:val="center"/>
        <w:rPr>
          <w:rFonts w:ascii="Times New Roman" w:hAnsi="Times New Roman" w:cs="Times New Roman"/>
          <w:b/>
          <w:bCs/>
          <w:sz w:val="24"/>
          <w:szCs w:val="24"/>
        </w:rPr>
      </w:pPr>
      <w:r w:rsidRPr="008631D0">
        <w:rPr>
          <w:rFonts w:ascii="Times New Roman" w:hAnsi="Times New Roman" w:cs="Times New Roman"/>
          <w:b/>
          <w:bCs/>
          <w:sz w:val="24"/>
          <w:szCs w:val="24"/>
        </w:rPr>
        <w:lastRenderedPageBreak/>
        <w:t>IMPROVING STUDENTS SPEAKING SKILL OF CLASS XI IPA 2 SMAN 1 BATUKLIANG ACADEMIC YEAR 2012/2013 BY USING FISHBOWL STRATEGY</w:t>
      </w:r>
    </w:p>
    <w:p w:rsidR="00102EF8" w:rsidRDefault="00102EF8" w:rsidP="00CF0C37">
      <w:pPr>
        <w:autoSpaceDE w:val="0"/>
        <w:autoSpaceDN w:val="0"/>
        <w:adjustRightInd w:val="0"/>
        <w:spacing w:after="0"/>
        <w:jc w:val="center"/>
        <w:rPr>
          <w:rFonts w:ascii="Times New Roman" w:hAnsi="Times New Roman" w:cs="Times New Roman"/>
          <w:sz w:val="24"/>
          <w:szCs w:val="24"/>
        </w:rPr>
      </w:pPr>
    </w:p>
    <w:p w:rsidR="00C74267" w:rsidRPr="008631D0" w:rsidRDefault="00C74267" w:rsidP="00CF0C37">
      <w:pPr>
        <w:autoSpaceDE w:val="0"/>
        <w:autoSpaceDN w:val="0"/>
        <w:adjustRightInd w:val="0"/>
        <w:spacing w:after="0"/>
        <w:jc w:val="center"/>
        <w:rPr>
          <w:rFonts w:ascii="Times New Roman" w:hAnsi="Times New Roman" w:cs="Times New Roman"/>
          <w:sz w:val="24"/>
          <w:szCs w:val="24"/>
        </w:rPr>
      </w:pPr>
      <w:r w:rsidRPr="00C74267">
        <w:rPr>
          <w:rFonts w:ascii="Times New Roman" w:hAnsi="Times New Roman" w:cs="Times New Roman"/>
          <w:b/>
          <w:sz w:val="24"/>
          <w:szCs w:val="24"/>
        </w:rPr>
        <w:t>By</w:t>
      </w:r>
    </w:p>
    <w:p w:rsidR="00102EF8" w:rsidRDefault="00102EF8" w:rsidP="00CF0C37">
      <w:pPr>
        <w:autoSpaceDE w:val="0"/>
        <w:autoSpaceDN w:val="0"/>
        <w:adjustRightInd w:val="0"/>
        <w:spacing w:after="0"/>
        <w:jc w:val="center"/>
        <w:rPr>
          <w:rFonts w:ascii="Times New Roman" w:hAnsi="Times New Roman" w:cs="Times New Roman"/>
          <w:b/>
          <w:bCs/>
          <w:sz w:val="24"/>
          <w:szCs w:val="24"/>
          <w:u w:val="single"/>
        </w:rPr>
      </w:pPr>
      <w:r w:rsidRPr="008631D0">
        <w:rPr>
          <w:rFonts w:ascii="Times New Roman" w:hAnsi="Times New Roman" w:cs="Times New Roman"/>
          <w:b/>
          <w:bCs/>
          <w:sz w:val="24"/>
          <w:szCs w:val="24"/>
          <w:u w:val="single"/>
        </w:rPr>
        <w:t>Armazi Yahya</w:t>
      </w:r>
    </w:p>
    <w:p w:rsidR="00C74267" w:rsidRDefault="00FB55F8" w:rsidP="00CF0C37">
      <w:pPr>
        <w:autoSpaceDE w:val="0"/>
        <w:autoSpaceDN w:val="0"/>
        <w:adjustRightInd w:val="0"/>
        <w:spacing w:after="0"/>
        <w:jc w:val="center"/>
        <w:rPr>
          <w:rFonts w:ascii="Times New Roman" w:hAnsi="Times New Roman" w:cs="Times New Roman"/>
          <w:b/>
          <w:bCs/>
          <w:sz w:val="24"/>
          <w:szCs w:val="24"/>
        </w:rPr>
      </w:pPr>
      <w:hyperlink r:id="rId8" w:history="1">
        <w:r w:rsidR="009A414E" w:rsidRPr="00AC77D4">
          <w:rPr>
            <w:rStyle w:val="Hyperlink"/>
            <w:rFonts w:ascii="Times New Roman" w:hAnsi="Times New Roman" w:cs="Times New Roman"/>
            <w:b/>
            <w:bCs/>
            <w:sz w:val="24"/>
            <w:szCs w:val="24"/>
          </w:rPr>
          <w:t>armaziy@yahoo.com</w:t>
        </w:r>
      </w:hyperlink>
    </w:p>
    <w:p w:rsidR="009A414E" w:rsidRPr="00C74267" w:rsidRDefault="009A414E" w:rsidP="00CF0C37">
      <w:pPr>
        <w:autoSpaceDE w:val="0"/>
        <w:autoSpaceDN w:val="0"/>
        <w:adjustRightInd w:val="0"/>
        <w:spacing w:after="0"/>
        <w:jc w:val="center"/>
        <w:rPr>
          <w:rFonts w:ascii="Times New Roman" w:hAnsi="Times New Roman" w:cs="Times New Roman"/>
          <w:b/>
          <w:bCs/>
          <w:sz w:val="24"/>
          <w:szCs w:val="24"/>
        </w:rPr>
      </w:pPr>
    </w:p>
    <w:p w:rsidR="00021F1E" w:rsidRPr="008631D0" w:rsidRDefault="00021F1E" w:rsidP="00CF0C37">
      <w:pPr>
        <w:autoSpaceDE w:val="0"/>
        <w:autoSpaceDN w:val="0"/>
        <w:adjustRightInd w:val="0"/>
        <w:spacing w:after="0"/>
        <w:jc w:val="center"/>
        <w:rPr>
          <w:rFonts w:ascii="Times New Roman" w:hAnsi="Times New Roman" w:cs="Times New Roman"/>
          <w:bCs/>
          <w:sz w:val="24"/>
          <w:szCs w:val="24"/>
        </w:rPr>
      </w:pPr>
      <w:r w:rsidRPr="008631D0">
        <w:rPr>
          <w:rFonts w:ascii="Times New Roman" w:hAnsi="Times New Roman" w:cs="Times New Roman"/>
          <w:sz w:val="24"/>
          <w:szCs w:val="24"/>
        </w:rPr>
        <w:t>English Department of Faculty of Teacher Training and Education</w:t>
      </w:r>
      <w:r w:rsidR="009831FB" w:rsidRPr="009831FB">
        <w:rPr>
          <w:rFonts w:ascii="Times New Roman" w:hAnsi="Times New Roman" w:cs="Times New Roman"/>
          <w:sz w:val="24"/>
          <w:szCs w:val="24"/>
        </w:rPr>
        <w:t xml:space="preserve"> </w:t>
      </w:r>
      <w:r w:rsidR="009831FB" w:rsidRPr="008631D0">
        <w:rPr>
          <w:rFonts w:ascii="Times New Roman" w:hAnsi="Times New Roman" w:cs="Times New Roman"/>
          <w:sz w:val="24"/>
          <w:szCs w:val="24"/>
        </w:rPr>
        <w:t>University</w:t>
      </w:r>
      <w:r w:rsidR="009831FB">
        <w:rPr>
          <w:rFonts w:ascii="Times New Roman" w:hAnsi="Times New Roman" w:cs="Times New Roman"/>
          <w:sz w:val="24"/>
          <w:szCs w:val="24"/>
          <w:lang w:val="en-US"/>
        </w:rPr>
        <w:t xml:space="preserve"> of</w:t>
      </w:r>
      <w:r w:rsidR="009831FB">
        <w:rPr>
          <w:rFonts w:ascii="Times New Roman" w:hAnsi="Times New Roman" w:cs="Times New Roman"/>
          <w:sz w:val="24"/>
          <w:szCs w:val="24"/>
        </w:rPr>
        <w:t xml:space="preserve"> Mataram</w:t>
      </w:r>
      <w:r w:rsidR="009831FB">
        <w:rPr>
          <w:rFonts w:ascii="Times New Roman" w:hAnsi="Times New Roman" w:cs="Times New Roman"/>
          <w:sz w:val="24"/>
          <w:szCs w:val="24"/>
          <w:lang w:val="en-US"/>
        </w:rPr>
        <w:t xml:space="preserve"> </w:t>
      </w:r>
      <w:r w:rsidRPr="008631D0">
        <w:rPr>
          <w:rFonts w:ascii="Times New Roman" w:hAnsi="Times New Roman" w:cs="Times New Roman"/>
          <w:bCs/>
          <w:sz w:val="24"/>
          <w:szCs w:val="24"/>
        </w:rPr>
        <w:t>Majapahit</w:t>
      </w:r>
      <w:r w:rsidR="00863984">
        <w:rPr>
          <w:rFonts w:ascii="Times New Roman" w:hAnsi="Times New Roman" w:cs="Times New Roman"/>
          <w:bCs/>
          <w:sz w:val="24"/>
          <w:szCs w:val="24"/>
        </w:rPr>
        <w:t xml:space="preserve"> Street No.</w:t>
      </w:r>
      <w:r w:rsidRPr="008631D0">
        <w:rPr>
          <w:rFonts w:ascii="Times New Roman" w:hAnsi="Times New Roman" w:cs="Times New Roman"/>
          <w:bCs/>
          <w:sz w:val="24"/>
          <w:szCs w:val="24"/>
        </w:rPr>
        <w:t xml:space="preserve"> 62 Mataram, 83125</w:t>
      </w:r>
    </w:p>
    <w:p w:rsidR="00021F1E" w:rsidRPr="008631D0" w:rsidRDefault="00021F1E" w:rsidP="00CF0C37">
      <w:pPr>
        <w:autoSpaceDE w:val="0"/>
        <w:autoSpaceDN w:val="0"/>
        <w:adjustRightInd w:val="0"/>
        <w:spacing w:after="0"/>
        <w:jc w:val="center"/>
        <w:rPr>
          <w:rFonts w:ascii="Times New Roman" w:hAnsi="Times New Roman" w:cs="Times New Roman"/>
          <w:sz w:val="24"/>
          <w:szCs w:val="24"/>
        </w:rPr>
      </w:pPr>
    </w:p>
    <w:p w:rsidR="00102EF8" w:rsidRPr="008631D0" w:rsidRDefault="00102EF8" w:rsidP="00CF0C37">
      <w:pPr>
        <w:autoSpaceDE w:val="0"/>
        <w:autoSpaceDN w:val="0"/>
        <w:adjustRightInd w:val="0"/>
        <w:spacing w:after="0"/>
        <w:jc w:val="center"/>
        <w:rPr>
          <w:rFonts w:ascii="Times New Roman" w:hAnsi="Times New Roman" w:cs="Times New Roman"/>
          <w:b/>
          <w:bCs/>
          <w:sz w:val="24"/>
          <w:szCs w:val="24"/>
        </w:rPr>
      </w:pPr>
      <w:r w:rsidRPr="008631D0">
        <w:rPr>
          <w:rFonts w:ascii="Times New Roman" w:hAnsi="Times New Roman" w:cs="Times New Roman"/>
          <w:b/>
          <w:bCs/>
          <w:sz w:val="24"/>
          <w:szCs w:val="24"/>
        </w:rPr>
        <w:t>ABSTRACT</w:t>
      </w:r>
    </w:p>
    <w:p w:rsidR="00102EF8" w:rsidRPr="008631D0" w:rsidRDefault="00102EF8" w:rsidP="00CF0C37">
      <w:pPr>
        <w:autoSpaceDE w:val="0"/>
        <w:autoSpaceDN w:val="0"/>
        <w:adjustRightInd w:val="0"/>
        <w:spacing w:after="0"/>
        <w:jc w:val="both"/>
        <w:rPr>
          <w:rFonts w:ascii="Times New Roman" w:hAnsi="Times New Roman" w:cs="Times New Roman"/>
          <w:sz w:val="24"/>
          <w:szCs w:val="24"/>
        </w:rPr>
      </w:pPr>
      <w:r w:rsidRPr="008631D0">
        <w:rPr>
          <w:rFonts w:ascii="Times New Roman" w:hAnsi="Times New Roman" w:cs="Times New Roman"/>
          <w:sz w:val="24"/>
          <w:szCs w:val="24"/>
        </w:rPr>
        <w:tab/>
        <w:t xml:space="preserve">This action research was inspired by the problem of students' speaking skill in the class XI IPA 2 SMAN 1 Batukliang. The problem in speaking skill class XI IPA 2 SMAN 1 Batukliang was low. </w:t>
      </w:r>
      <w:r w:rsidR="00B34A3F" w:rsidRPr="008631D0">
        <w:rPr>
          <w:rFonts w:ascii="Times New Roman" w:hAnsi="Times New Roman" w:cs="Times New Roman"/>
          <w:sz w:val="24"/>
          <w:szCs w:val="24"/>
        </w:rPr>
        <w:t>The sources of the problem are</w:t>
      </w:r>
      <w:r w:rsidRPr="008631D0">
        <w:rPr>
          <w:rFonts w:ascii="Times New Roman" w:hAnsi="Times New Roman" w:cs="Times New Roman"/>
          <w:sz w:val="24"/>
          <w:szCs w:val="24"/>
        </w:rPr>
        <w:t xml:space="preserve"> (a) process of speaking in the classroom which is dominated by the teacher (teacher-centered) and some invited students; (b) students </w:t>
      </w:r>
      <w:r w:rsidR="009831FB">
        <w:rPr>
          <w:rFonts w:ascii="Times New Roman" w:hAnsi="Times New Roman" w:cs="Times New Roman"/>
          <w:sz w:val="24"/>
          <w:szCs w:val="24"/>
          <w:lang w:val="en-US"/>
        </w:rPr>
        <w:t>had limited</w:t>
      </w:r>
      <w:r w:rsidRPr="008631D0">
        <w:rPr>
          <w:rFonts w:ascii="Times New Roman" w:hAnsi="Times New Roman" w:cs="Times New Roman"/>
          <w:sz w:val="24"/>
          <w:szCs w:val="24"/>
        </w:rPr>
        <w:t xml:space="preserve"> vocabulary on the issue being talked, and (c) students</w:t>
      </w:r>
      <w:r w:rsidR="009831FB">
        <w:rPr>
          <w:rFonts w:ascii="Times New Roman" w:hAnsi="Times New Roman" w:cs="Times New Roman"/>
          <w:sz w:val="24"/>
          <w:szCs w:val="24"/>
          <w:lang w:val="en-US"/>
        </w:rPr>
        <w:t xml:space="preserve"> had little time</w:t>
      </w:r>
      <w:r w:rsidRPr="008631D0">
        <w:rPr>
          <w:rFonts w:ascii="Times New Roman" w:hAnsi="Times New Roman" w:cs="Times New Roman"/>
          <w:sz w:val="24"/>
          <w:szCs w:val="24"/>
        </w:rPr>
        <w:t xml:space="preserve"> to practice the speaking.</w:t>
      </w:r>
    </w:p>
    <w:p w:rsidR="00102EF8" w:rsidRPr="008631D0" w:rsidRDefault="00102EF8" w:rsidP="00CF0C37">
      <w:pPr>
        <w:autoSpaceDE w:val="0"/>
        <w:autoSpaceDN w:val="0"/>
        <w:adjustRightInd w:val="0"/>
        <w:spacing w:after="0"/>
        <w:jc w:val="both"/>
        <w:rPr>
          <w:rFonts w:ascii="Times New Roman" w:hAnsi="Times New Roman" w:cs="Times New Roman"/>
          <w:sz w:val="24"/>
          <w:szCs w:val="24"/>
        </w:rPr>
      </w:pPr>
      <w:r w:rsidRPr="008631D0">
        <w:rPr>
          <w:rFonts w:ascii="Times New Roman" w:hAnsi="Times New Roman" w:cs="Times New Roman"/>
          <w:sz w:val="24"/>
          <w:szCs w:val="24"/>
        </w:rPr>
        <w:tab/>
        <w:t>In order to improve students' speaking skill, the researcher applied “Fishbowl Strategy”. There are three main steps of this strategy: (i) comprehension, by providing text or passage as the means to help them understand the issue or topic discussed before they come to the fishbowl; (ii) discussion, after students understand and create their own judgment, opinion, idea and concern, they can engage in a discussion in form of fishbowl; and (iii) peer-comment, after having discussion, students who sit in the outer circle give comment to the inner circle students' performance.</w:t>
      </w:r>
    </w:p>
    <w:p w:rsidR="00102EF8" w:rsidRPr="008631D0" w:rsidRDefault="00102EF8" w:rsidP="00CF0C37">
      <w:pPr>
        <w:autoSpaceDE w:val="0"/>
        <w:autoSpaceDN w:val="0"/>
        <w:adjustRightInd w:val="0"/>
        <w:spacing w:after="0"/>
        <w:jc w:val="both"/>
        <w:rPr>
          <w:rFonts w:ascii="Times New Roman" w:hAnsi="Times New Roman" w:cs="Times New Roman"/>
          <w:sz w:val="24"/>
          <w:szCs w:val="24"/>
        </w:rPr>
      </w:pPr>
      <w:r w:rsidRPr="008631D0">
        <w:rPr>
          <w:rFonts w:ascii="Times New Roman" w:hAnsi="Times New Roman" w:cs="Times New Roman"/>
          <w:sz w:val="24"/>
          <w:szCs w:val="24"/>
        </w:rPr>
        <w:tab/>
        <w:t>This research aims at improving students' speaking skill. This research was conducted at class XI IPA 2 SMAN 1 Batukliang, attended by 34 students. The research was conducted in two cycles. Each cycle ran in 4 hours of meeting and 2 hours of meeting. Research procedures followed those of classroom action research, in which each cycle consists of (i) planning; (ii) action and observation; and (iii) analysis and reflection. Data collected using observation, interview, reflection and students' scores were analyzed qualitatively and quantitatively.</w:t>
      </w:r>
    </w:p>
    <w:p w:rsidR="00102EF8" w:rsidRPr="008631D0" w:rsidRDefault="00102EF8" w:rsidP="00CF0C37">
      <w:pPr>
        <w:autoSpaceDE w:val="0"/>
        <w:autoSpaceDN w:val="0"/>
        <w:adjustRightInd w:val="0"/>
        <w:spacing w:after="0"/>
        <w:jc w:val="both"/>
        <w:rPr>
          <w:rFonts w:ascii="Times New Roman" w:hAnsi="Times New Roman" w:cs="Times New Roman"/>
          <w:sz w:val="24"/>
          <w:szCs w:val="24"/>
        </w:rPr>
      </w:pPr>
      <w:r w:rsidRPr="008631D0">
        <w:rPr>
          <w:rFonts w:ascii="Times New Roman" w:hAnsi="Times New Roman" w:cs="Times New Roman"/>
          <w:sz w:val="24"/>
          <w:szCs w:val="24"/>
        </w:rPr>
        <w:tab/>
        <w:t>From the analysis, it is concluded that (i) applying fishbowl strategy could improve students' speaking skill. Average score of cycle I is 60,13 with the indicator achievement of  32,35%, and cycle II 69,81 with the target achievement of 79,41%; (ii) applying fishbowl strategy had received positive response because it creates new environment for the students; and (iii) fishbowl strategy gives benefits for teacher and students.</w:t>
      </w:r>
    </w:p>
    <w:p w:rsidR="00102EF8" w:rsidRPr="00DB6F65" w:rsidRDefault="00DB6F65" w:rsidP="00CF0C37">
      <w:pPr>
        <w:autoSpaceDE w:val="0"/>
        <w:autoSpaceDN w:val="0"/>
        <w:adjustRightInd w:val="0"/>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02EF8" w:rsidRDefault="00102EF8" w:rsidP="00CF0C37">
      <w:pPr>
        <w:autoSpaceDE w:val="0"/>
        <w:autoSpaceDN w:val="0"/>
        <w:adjustRightInd w:val="0"/>
        <w:spacing w:after="0"/>
        <w:jc w:val="both"/>
        <w:rPr>
          <w:rFonts w:ascii="Times New Roman" w:hAnsi="Times New Roman" w:cs="Times New Roman"/>
          <w:i/>
          <w:iCs/>
          <w:sz w:val="24"/>
          <w:szCs w:val="24"/>
        </w:rPr>
      </w:pPr>
      <w:r w:rsidRPr="008631D0">
        <w:rPr>
          <w:rFonts w:ascii="Times New Roman" w:hAnsi="Times New Roman" w:cs="Times New Roman"/>
          <w:sz w:val="24"/>
          <w:szCs w:val="24"/>
        </w:rPr>
        <w:t xml:space="preserve">Key words: </w:t>
      </w:r>
      <w:r w:rsidRPr="008631D0">
        <w:rPr>
          <w:rFonts w:ascii="Times New Roman" w:hAnsi="Times New Roman" w:cs="Times New Roman"/>
          <w:i/>
          <w:iCs/>
          <w:sz w:val="24"/>
          <w:szCs w:val="24"/>
        </w:rPr>
        <w:t xml:space="preserve">Improving, Speaking Skill, and Fishbowl Strategy. </w:t>
      </w:r>
    </w:p>
    <w:p w:rsidR="006111C7" w:rsidRPr="008631D0" w:rsidRDefault="006111C7" w:rsidP="00CF0C37">
      <w:pPr>
        <w:autoSpaceDE w:val="0"/>
        <w:autoSpaceDN w:val="0"/>
        <w:adjustRightInd w:val="0"/>
        <w:spacing w:after="0"/>
        <w:jc w:val="both"/>
        <w:rPr>
          <w:rFonts w:ascii="Times New Roman" w:hAnsi="Times New Roman" w:cs="Times New Roman"/>
          <w:i/>
          <w:iCs/>
          <w:sz w:val="24"/>
          <w:szCs w:val="24"/>
        </w:rPr>
      </w:pPr>
    </w:p>
    <w:p w:rsidR="00996979" w:rsidRPr="008631D0" w:rsidRDefault="00102EF8" w:rsidP="00CF0C37">
      <w:pPr>
        <w:pStyle w:val="ListParagraph"/>
        <w:numPr>
          <w:ilvl w:val="0"/>
          <w:numId w:val="1"/>
        </w:numPr>
        <w:rPr>
          <w:rFonts w:ascii="Times New Roman" w:hAnsi="Times New Roman" w:cs="Times New Roman"/>
          <w:b/>
          <w:sz w:val="24"/>
          <w:szCs w:val="24"/>
        </w:rPr>
      </w:pPr>
      <w:r w:rsidRPr="008631D0">
        <w:rPr>
          <w:rFonts w:ascii="Times New Roman" w:hAnsi="Times New Roman" w:cs="Times New Roman"/>
          <w:b/>
          <w:sz w:val="24"/>
          <w:szCs w:val="24"/>
        </w:rPr>
        <w:t>INTRODUCTION</w:t>
      </w:r>
    </w:p>
    <w:p w:rsidR="00102EF8" w:rsidRPr="008631D0" w:rsidRDefault="00102EF8" w:rsidP="00CF0C37">
      <w:pPr>
        <w:pStyle w:val="ListParagraph"/>
        <w:tabs>
          <w:tab w:val="left" w:pos="1455"/>
        </w:tabs>
        <w:spacing w:after="0"/>
        <w:jc w:val="both"/>
        <w:rPr>
          <w:rFonts w:ascii="Times New Roman" w:hAnsi="Times New Roman" w:cs="Times New Roman"/>
          <w:sz w:val="24"/>
          <w:szCs w:val="24"/>
        </w:rPr>
      </w:pPr>
      <w:r w:rsidRPr="008631D0">
        <w:rPr>
          <w:rFonts w:ascii="Times New Roman" w:hAnsi="Times New Roman" w:cs="Times New Roman"/>
          <w:sz w:val="24"/>
          <w:szCs w:val="24"/>
        </w:rPr>
        <w:tab/>
        <w:t xml:space="preserve">Based on the observation in English class and interview with the English teacher, there was a problem found on students' speaking skill. Students' speaking skill at class XI IPA 2 SMAN 1 Batukliang academic year 2012/2013 was categorized low. </w:t>
      </w:r>
      <w:r w:rsidR="00F861DF" w:rsidRPr="008631D0">
        <w:rPr>
          <w:rFonts w:ascii="Times New Roman" w:hAnsi="Times New Roman" w:cs="Times New Roman"/>
          <w:sz w:val="24"/>
          <w:szCs w:val="24"/>
        </w:rPr>
        <w:t>The sources of this problem are</w:t>
      </w:r>
      <w:r w:rsidRPr="008631D0">
        <w:rPr>
          <w:rFonts w:ascii="Times New Roman" w:hAnsi="Times New Roman" w:cs="Times New Roman"/>
          <w:sz w:val="24"/>
          <w:szCs w:val="24"/>
        </w:rPr>
        <w:t xml:space="preserve"> (a) process of speaking in the classroom which </w:t>
      </w:r>
      <w:r w:rsidR="00B5060B" w:rsidRPr="008631D0">
        <w:rPr>
          <w:rFonts w:ascii="Times New Roman" w:hAnsi="Times New Roman" w:cs="Times New Roman"/>
          <w:sz w:val="24"/>
          <w:szCs w:val="24"/>
        </w:rPr>
        <w:t>was</w:t>
      </w:r>
      <w:r w:rsidRPr="008631D0">
        <w:rPr>
          <w:rFonts w:ascii="Times New Roman" w:hAnsi="Times New Roman" w:cs="Times New Roman"/>
          <w:sz w:val="24"/>
          <w:szCs w:val="24"/>
        </w:rPr>
        <w:t xml:space="preserve"> dominated by the teacher (teacher-centered) and some invited students; (b) students </w:t>
      </w:r>
      <w:r w:rsidR="0020521D" w:rsidRPr="008631D0">
        <w:rPr>
          <w:rFonts w:ascii="Times New Roman" w:hAnsi="Times New Roman" w:cs="Times New Roman"/>
          <w:sz w:val="24"/>
          <w:szCs w:val="24"/>
        </w:rPr>
        <w:t>had limited</w:t>
      </w:r>
      <w:r w:rsidRPr="008631D0">
        <w:rPr>
          <w:rFonts w:ascii="Times New Roman" w:hAnsi="Times New Roman" w:cs="Times New Roman"/>
          <w:sz w:val="24"/>
          <w:szCs w:val="24"/>
        </w:rPr>
        <w:t xml:space="preserve"> vocabulary on the issue being talked, and (c) students</w:t>
      </w:r>
      <w:r w:rsidR="0020521D" w:rsidRPr="008631D0">
        <w:rPr>
          <w:rFonts w:ascii="Times New Roman" w:hAnsi="Times New Roman" w:cs="Times New Roman"/>
          <w:sz w:val="24"/>
          <w:szCs w:val="24"/>
        </w:rPr>
        <w:t xml:space="preserve"> had little time</w:t>
      </w:r>
      <w:r w:rsidRPr="008631D0">
        <w:rPr>
          <w:rFonts w:ascii="Times New Roman" w:hAnsi="Times New Roman" w:cs="Times New Roman"/>
          <w:sz w:val="24"/>
          <w:szCs w:val="24"/>
        </w:rPr>
        <w:t xml:space="preserve"> to practice the speaking. All of these problems affect</w:t>
      </w:r>
      <w:r w:rsidR="0020521D" w:rsidRPr="008631D0">
        <w:rPr>
          <w:rFonts w:ascii="Times New Roman" w:hAnsi="Times New Roman" w:cs="Times New Roman"/>
          <w:sz w:val="24"/>
          <w:szCs w:val="24"/>
        </w:rPr>
        <w:t>ed</w:t>
      </w:r>
      <w:r w:rsidRPr="008631D0">
        <w:rPr>
          <w:rFonts w:ascii="Times New Roman" w:hAnsi="Times New Roman" w:cs="Times New Roman"/>
          <w:sz w:val="24"/>
          <w:szCs w:val="24"/>
        </w:rPr>
        <w:t xml:space="preserve"> students' confidence in exploring their speaking skill in the class.</w:t>
      </w:r>
    </w:p>
    <w:p w:rsidR="00102EF8" w:rsidRPr="008631D0" w:rsidRDefault="00102EF8" w:rsidP="00CF0C37">
      <w:pPr>
        <w:pStyle w:val="ListParagraph"/>
        <w:numPr>
          <w:ilvl w:val="0"/>
          <w:numId w:val="15"/>
        </w:numPr>
        <w:tabs>
          <w:tab w:val="left" w:pos="2175"/>
          <w:tab w:val="left" w:pos="2715"/>
        </w:tabs>
        <w:spacing w:after="0"/>
        <w:ind w:left="993" w:hanging="284"/>
        <w:jc w:val="both"/>
        <w:rPr>
          <w:rFonts w:ascii="Times New Roman" w:hAnsi="Times New Roman" w:cs="Times New Roman"/>
          <w:sz w:val="24"/>
          <w:szCs w:val="24"/>
        </w:rPr>
      </w:pPr>
      <w:r w:rsidRPr="008631D0">
        <w:rPr>
          <w:rFonts w:ascii="Times New Roman" w:hAnsi="Times New Roman" w:cs="Times New Roman"/>
          <w:sz w:val="24"/>
          <w:szCs w:val="24"/>
        </w:rPr>
        <w:t xml:space="preserve">Speaking skill </w:t>
      </w:r>
      <w:r w:rsidR="00B5060B" w:rsidRPr="008631D0">
        <w:rPr>
          <w:rFonts w:ascii="Times New Roman" w:hAnsi="Times New Roman" w:cs="Times New Roman"/>
          <w:sz w:val="24"/>
          <w:szCs w:val="24"/>
        </w:rPr>
        <w:t>was</w:t>
      </w:r>
      <w:r w:rsidRPr="008631D0">
        <w:rPr>
          <w:rFonts w:ascii="Times New Roman" w:hAnsi="Times New Roman" w:cs="Times New Roman"/>
          <w:sz w:val="24"/>
          <w:szCs w:val="24"/>
        </w:rPr>
        <w:t xml:space="preserve"> still dominated by the teacher and some invited students. Based on the observation, it </w:t>
      </w:r>
      <w:r w:rsidR="0020521D" w:rsidRPr="008631D0">
        <w:rPr>
          <w:rFonts w:ascii="Times New Roman" w:hAnsi="Times New Roman" w:cs="Times New Roman"/>
          <w:sz w:val="24"/>
          <w:szCs w:val="24"/>
        </w:rPr>
        <w:t>can</w:t>
      </w:r>
      <w:r w:rsidRPr="008631D0">
        <w:rPr>
          <w:rFonts w:ascii="Times New Roman" w:hAnsi="Times New Roman" w:cs="Times New Roman"/>
          <w:sz w:val="24"/>
          <w:szCs w:val="24"/>
        </w:rPr>
        <w:t xml:space="preserve"> be seen that speaking activities at class XI IPA 2 SMAN 1 Batukliang seemed to be dominated by the teacher within the teaching speaking conventionally. Teaching speaki</w:t>
      </w:r>
      <w:r w:rsidR="0020521D" w:rsidRPr="008631D0">
        <w:rPr>
          <w:rFonts w:ascii="Times New Roman" w:hAnsi="Times New Roman" w:cs="Times New Roman"/>
          <w:sz w:val="24"/>
          <w:szCs w:val="24"/>
        </w:rPr>
        <w:t>ng conventionally by asking the sa</w:t>
      </w:r>
      <w:r w:rsidRPr="008631D0">
        <w:rPr>
          <w:rFonts w:ascii="Times New Roman" w:hAnsi="Times New Roman" w:cs="Times New Roman"/>
          <w:sz w:val="24"/>
          <w:szCs w:val="24"/>
        </w:rPr>
        <w:t>me students questions and answer</w:t>
      </w:r>
      <w:r w:rsidR="0020521D" w:rsidRPr="008631D0">
        <w:rPr>
          <w:rFonts w:ascii="Times New Roman" w:hAnsi="Times New Roman" w:cs="Times New Roman"/>
          <w:sz w:val="24"/>
          <w:szCs w:val="24"/>
        </w:rPr>
        <w:t>ing</w:t>
      </w:r>
      <w:r w:rsidRPr="008631D0">
        <w:rPr>
          <w:rFonts w:ascii="Times New Roman" w:hAnsi="Times New Roman" w:cs="Times New Roman"/>
          <w:sz w:val="24"/>
          <w:szCs w:val="24"/>
        </w:rPr>
        <w:t xml:space="preserve"> the question did not invite the whole students to speak up. By applying conventional </w:t>
      </w:r>
      <w:r w:rsidR="0020521D" w:rsidRPr="008631D0">
        <w:rPr>
          <w:rFonts w:ascii="Times New Roman" w:hAnsi="Times New Roman" w:cs="Times New Roman"/>
          <w:sz w:val="24"/>
          <w:szCs w:val="24"/>
        </w:rPr>
        <w:t>speaking strategy, it only made some st</w:t>
      </w:r>
      <w:r w:rsidRPr="008631D0">
        <w:rPr>
          <w:rFonts w:ascii="Times New Roman" w:hAnsi="Times New Roman" w:cs="Times New Roman"/>
          <w:sz w:val="24"/>
          <w:szCs w:val="24"/>
        </w:rPr>
        <w:t>udent</w:t>
      </w:r>
      <w:r w:rsidR="0020521D" w:rsidRPr="008631D0">
        <w:rPr>
          <w:rFonts w:ascii="Times New Roman" w:hAnsi="Times New Roman" w:cs="Times New Roman"/>
          <w:sz w:val="24"/>
          <w:szCs w:val="24"/>
        </w:rPr>
        <w:t>s (not the whole students) take</w:t>
      </w:r>
      <w:r w:rsidRPr="008631D0">
        <w:rPr>
          <w:rFonts w:ascii="Times New Roman" w:hAnsi="Times New Roman" w:cs="Times New Roman"/>
          <w:sz w:val="24"/>
          <w:szCs w:val="24"/>
        </w:rPr>
        <w:t xml:space="preserve"> pa</w:t>
      </w:r>
      <w:r w:rsidR="0020521D" w:rsidRPr="008631D0">
        <w:rPr>
          <w:rFonts w:ascii="Times New Roman" w:hAnsi="Times New Roman" w:cs="Times New Roman"/>
          <w:sz w:val="24"/>
          <w:szCs w:val="24"/>
        </w:rPr>
        <w:t>rt in the conversation and made</w:t>
      </w:r>
      <w:r w:rsidRPr="008631D0">
        <w:rPr>
          <w:rFonts w:ascii="Times New Roman" w:hAnsi="Times New Roman" w:cs="Times New Roman"/>
          <w:sz w:val="24"/>
          <w:szCs w:val="24"/>
        </w:rPr>
        <w:t xml:space="preserve"> other students (who just listen as the listeners) without getting involved in the conversation. This conventional teaching might impact on the lack of students speaking skill. Also, classroom activity could be said to</w:t>
      </w:r>
      <w:r w:rsidR="0020521D" w:rsidRPr="008631D0">
        <w:rPr>
          <w:rFonts w:ascii="Times New Roman" w:hAnsi="Times New Roman" w:cs="Times New Roman"/>
          <w:sz w:val="24"/>
          <w:szCs w:val="24"/>
        </w:rPr>
        <w:t xml:space="preserve"> be</w:t>
      </w:r>
      <w:r w:rsidRPr="008631D0">
        <w:rPr>
          <w:rFonts w:ascii="Times New Roman" w:hAnsi="Times New Roman" w:cs="Times New Roman"/>
          <w:sz w:val="24"/>
          <w:szCs w:val="24"/>
        </w:rPr>
        <w:t xml:space="preserve"> a teacher-centered because mostly the </w:t>
      </w:r>
      <w:r w:rsidR="0020521D" w:rsidRPr="008631D0">
        <w:rPr>
          <w:rFonts w:ascii="Times New Roman" w:hAnsi="Times New Roman" w:cs="Times New Roman"/>
          <w:sz w:val="24"/>
          <w:szCs w:val="24"/>
        </w:rPr>
        <w:t>teacher acted</w:t>
      </w:r>
      <w:r w:rsidRPr="008631D0">
        <w:rPr>
          <w:rFonts w:ascii="Times New Roman" w:hAnsi="Times New Roman" w:cs="Times New Roman"/>
          <w:sz w:val="24"/>
          <w:szCs w:val="24"/>
        </w:rPr>
        <w:t xml:space="preserve"> and control</w:t>
      </w:r>
      <w:r w:rsidR="0020521D" w:rsidRPr="008631D0">
        <w:rPr>
          <w:rFonts w:ascii="Times New Roman" w:hAnsi="Times New Roman" w:cs="Times New Roman"/>
          <w:sz w:val="24"/>
          <w:szCs w:val="24"/>
        </w:rPr>
        <w:t>ed</w:t>
      </w:r>
      <w:r w:rsidRPr="008631D0">
        <w:rPr>
          <w:rFonts w:ascii="Times New Roman" w:hAnsi="Times New Roman" w:cs="Times New Roman"/>
          <w:sz w:val="24"/>
          <w:szCs w:val="24"/>
        </w:rPr>
        <w:t xml:space="preserve"> the students without giving opportunity for the students to express and give their opinions. Students just s</w:t>
      </w:r>
      <w:r w:rsidR="0020521D" w:rsidRPr="008631D0">
        <w:rPr>
          <w:rFonts w:ascii="Times New Roman" w:hAnsi="Times New Roman" w:cs="Times New Roman"/>
          <w:sz w:val="24"/>
          <w:szCs w:val="24"/>
        </w:rPr>
        <w:t>a</w:t>
      </w:r>
      <w:r w:rsidRPr="008631D0">
        <w:rPr>
          <w:rFonts w:ascii="Times New Roman" w:hAnsi="Times New Roman" w:cs="Times New Roman"/>
          <w:sz w:val="24"/>
          <w:szCs w:val="24"/>
        </w:rPr>
        <w:t>t and pa</w:t>
      </w:r>
      <w:r w:rsidR="0020521D" w:rsidRPr="008631D0">
        <w:rPr>
          <w:rFonts w:ascii="Times New Roman" w:hAnsi="Times New Roman" w:cs="Times New Roman"/>
          <w:sz w:val="24"/>
          <w:szCs w:val="24"/>
        </w:rPr>
        <w:t xml:space="preserve">id </w:t>
      </w:r>
      <w:r w:rsidRPr="008631D0">
        <w:rPr>
          <w:rFonts w:ascii="Times New Roman" w:hAnsi="Times New Roman" w:cs="Times New Roman"/>
          <w:sz w:val="24"/>
          <w:szCs w:val="24"/>
        </w:rPr>
        <w:t>attention to the teacher's speech. This often affect</w:t>
      </w:r>
      <w:r w:rsidR="0020521D" w:rsidRPr="008631D0">
        <w:rPr>
          <w:rFonts w:ascii="Times New Roman" w:hAnsi="Times New Roman" w:cs="Times New Roman"/>
          <w:sz w:val="24"/>
          <w:szCs w:val="24"/>
        </w:rPr>
        <w:t>ed</w:t>
      </w:r>
      <w:r w:rsidRPr="008631D0">
        <w:rPr>
          <w:rFonts w:ascii="Times New Roman" w:hAnsi="Times New Roman" w:cs="Times New Roman"/>
          <w:sz w:val="24"/>
          <w:szCs w:val="24"/>
        </w:rPr>
        <w:t xml:space="preserve"> the students' participations in the classroom. On the oth</w:t>
      </w:r>
      <w:r w:rsidR="0020521D" w:rsidRPr="008631D0">
        <w:rPr>
          <w:rFonts w:ascii="Times New Roman" w:hAnsi="Times New Roman" w:cs="Times New Roman"/>
          <w:sz w:val="24"/>
          <w:szCs w:val="24"/>
        </w:rPr>
        <w:t>er hand, teacher considered</w:t>
      </w:r>
      <w:r w:rsidRPr="008631D0">
        <w:rPr>
          <w:rFonts w:ascii="Times New Roman" w:hAnsi="Times New Roman" w:cs="Times New Roman"/>
          <w:sz w:val="24"/>
          <w:szCs w:val="24"/>
        </w:rPr>
        <w:t xml:space="preserve"> that classroom must be totally handled as appropriate</w:t>
      </w:r>
      <w:r w:rsidR="0020521D" w:rsidRPr="008631D0">
        <w:rPr>
          <w:rFonts w:ascii="Times New Roman" w:hAnsi="Times New Roman" w:cs="Times New Roman"/>
          <w:sz w:val="24"/>
          <w:szCs w:val="24"/>
        </w:rPr>
        <w:t>ly</w:t>
      </w:r>
      <w:r w:rsidRPr="008631D0">
        <w:rPr>
          <w:rFonts w:ascii="Times New Roman" w:hAnsi="Times New Roman" w:cs="Times New Roman"/>
          <w:sz w:val="24"/>
          <w:szCs w:val="24"/>
        </w:rPr>
        <w:t xml:space="preserve"> as he plans. And if it </w:t>
      </w:r>
      <w:r w:rsidR="0020521D" w:rsidRPr="008631D0">
        <w:rPr>
          <w:rFonts w:ascii="Times New Roman" w:hAnsi="Times New Roman" w:cs="Times New Roman"/>
          <w:sz w:val="24"/>
          <w:szCs w:val="24"/>
        </w:rPr>
        <w:t>was</w:t>
      </w:r>
      <w:r w:rsidRPr="008631D0">
        <w:rPr>
          <w:rFonts w:ascii="Times New Roman" w:hAnsi="Times New Roman" w:cs="Times New Roman"/>
          <w:sz w:val="24"/>
          <w:szCs w:val="24"/>
        </w:rPr>
        <w:t xml:space="preserve"> in</w:t>
      </w:r>
      <w:r w:rsidR="0020521D" w:rsidRPr="008631D0">
        <w:rPr>
          <w:rFonts w:ascii="Times New Roman" w:hAnsi="Times New Roman" w:cs="Times New Roman"/>
          <w:sz w:val="24"/>
          <w:szCs w:val="24"/>
        </w:rPr>
        <w:t>appropriate, then, teacher failed</w:t>
      </w:r>
      <w:r w:rsidRPr="008631D0">
        <w:rPr>
          <w:rFonts w:ascii="Times New Roman" w:hAnsi="Times New Roman" w:cs="Times New Roman"/>
          <w:sz w:val="24"/>
          <w:szCs w:val="24"/>
        </w:rPr>
        <w:t xml:space="preserve"> to apply the planning to teach. As a result, only some invited (talk-active) students show</w:t>
      </w:r>
      <w:r w:rsidR="0020521D" w:rsidRPr="008631D0">
        <w:rPr>
          <w:rFonts w:ascii="Times New Roman" w:hAnsi="Times New Roman" w:cs="Times New Roman"/>
          <w:sz w:val="24"/>
          <w:szCs w:val="24"/>
        </w:rPr>
        <w:t>ed</w:t>
      </w:r>
      <w:r w:rsidRPr="008631D0">
        <w:rPr>
          <w:rFonts w:ascii="Times New Roman" w:hAnsi="Times New Roman" w:cs="Times New Roman"/>
          <w:sz w:val="24"/>
          <w:szCs w:val="24"/>
        </w:rPr>
        <w:t xml:space="preserve"> their activeness in participating in the class activity.</w:t>
      </w:r>
    </w:p>
    <w:p w:rsidR="00102EF8" w:rsidRPr="008631D0" w:rsidRDefault="00102EF8" w:rsidP="00CF0C37">
      <w:pPr>
        <w:pStyle w:val="ListParagraph"/>
        <w:numPr>
          <w:ilvl w:val="0"/>
          <w:numId w:val="15"/>
        </w:numPr>
        <w:tabs>
          <w:tab w:val="left" w:pos="2580"/>
        </w:tabs>
        <w:spacing w:after="0"/>
        <w:ind w:left="993" w:hanging="284"/>
        <w:jc w:val="both"/>
        <w:rPr>
          <w:rFonts w:ascii="Times New Roman" w:hAnsi="Times New Roman" w:cs="Times New Roman"/>
          <w:sz w:val="24"/>
          <w:szCs w:val="24"/>
        </w:rPr>
      </w:pPr>
      <w:r w:rsidRPr="008631D0">
        <w:rPr>
          <w:rFonts w:ascii="Times New Roman" w:hAnsi="Times New Roman" w:cs="Times New Roman"/>
          <w:sz w:val="24"/>
          <w:szCs w:val="24"/>
        </w:rPr>
        <w:t xml:space="preserve">Students </w:t>
      </w:r>
      <w:r w:rsidR="0020521D" w:rsidRPr="008631D0">
        <w:rPr>
          <w:rFonts w:ascii="Times New Roman" w:hAnsi="Times New Roman" w:cs="Times New Roman"/>
          <w:sz w:val="24"/>
          <w:szCs w:val="24"/>
        </w:rPr>
        <w:t>had limited</w:t>
      </w:r>
      <w:r w:rsidRPr="008631D0">
        <w:rPr>
          <w:rFonts w:ascii="Times New Roman" w:hAnsi="Times New Roman" w:cs="Times New Roman"/>
          <w:sz w:val="24"/>
          <w:szCs w:val="24"/>
        </w:rPr>
        <w:t xml:space="preserve"> vocabulary on the issues being talked. Based on the observation, students seemed </w:t>
      </w:r>
      <w:r w:rsidR="0020521D" w:rsidRPr="008631D0">
        <w:rPr>
          <w:rFonts w:ascii="Times New Roman" w:hAnsi="Times New Roman" w:cs="Times New Roman"/>
          <w:sz w:val="24"/>
          <w:szCs w:val="24"/>
        </w:rPr>
        <w:t xml:space="preserve">to </w:t>
      </w:r>
      <w:r w:rsidRPr="008631D0">
        <w:rPr>
          <w:rFonts w:ascii="Times New Roman" w:hAnsi="Times New Roman" w:cs="Times New Roman"/>
          <w:sz w:val="24"/>
          <w:szCs w:val="24"/>
        </w:rPr>
        <w:t xml:space="preserve">get confused when being asked </w:t>
      </w:r>
      <w:r w:rsidR="0020521D" w:rsidRPr="008631D0">
        <w:rPr>
          <w:rFonts w:ascii="Times New Roman" w:hAnsi="Times New Roman" w:cs="Times New Roman"/>
          <w:sz w:val="24"/>
          <w:szCs w:val="24"/>
        </w:rPr>
        <w:t>what the information contained</w:t>
      </w:r>
      <w:r w:rsidRPr="008631D0">
        <w:rPr>
          <w:rFonts w:ascii="Times New Roman" w:hAnsi="Times New Roman" w:cs="Times New Roman"/>
          <w:sz w:val="24"/>
          <w:szCs w:val="24"/>
        </w:rPr>
        <w:t xml:space="preserve"> in the conversation. This happen</w:t>
      </w:r>
      <w:r w:rsidR="0020521D" w:rsidRPr="008631D0">
        <w:rPr>
          <w:rFonts w:ascii="Times New Roman" w:hAnsi="Times New Roman" w:cs="Times New Roman"/>
          <w:sz w:val="24"/>
          <w:szCs w:val="24"/>
        </w:rPr>
        <w:t>ed</w:t>
      </w:r>
      <w:r w:rsidRPr="008631D0">
        <w:rPr>
          <w:rFonts w:ascii="Times New Roman" w:hAnsi="Times New Roman" w:cs="Times New Roman"/>
          <w:sz w:val="24"/>
          <w:szCs w:val="24"/>
        </w:rPr>
        <w:t xml:space="preserve"> because of their </w:t>
      </w:r>
      <w:r w:rsidR="0020521D" w:rsidRPr="008631D0">
        <w:rPr>
          <w:rFonts w:ascii="Times New Roman" w:hAnsi="Times New Roman" w:cs="Times New Roman"/>
          <w:sz w:val="24"/>
          <w:szCs w:val="24"/>
        </w:rPr>
        <w:t>limited</w:t>
      </w:r>
      <w:r w:rsidRPr="008631D0">
        <w:rPr>
          <w:rFonts w:ascii="Times New Roman" w:hAnsi="Times New Roman" w:cs="Times New Roman"/>
          <w:sz w:val="24"/>
          <w:szCs w:val="24"/>
        </w:rPr>
        <w:t xml:space="preserve"> vocabulary to understand the issues being talked. As a result, students seemed to get confused when having question asked related to the conversation.</w:t>
      </w:r>
    </w:p>
    <w:p w:rsidR="00102EF8" w:rsidRPr="008631D0" w:rsidRDefault="0020521D" w:rsidP="00CF0C37">
      <w:pPr>
        <w:pStyle w:val="ListParagraph"/>
        <w:numPr>
          <w:ilvl w:val="0"/>
          <w:numId w:val="15"/>
        </w:numPr>
        <w:tabs>
          <w:tab w:val="left" w:pos="2580"/>
        </w:tabs>
        <w:spacing w:after="0"/>
        <w:ind w:left="993" w:hanging="284"/>
        <w:jc w:val="both"/>
        <w:rPr>
          <w:rFonts w:ascii="Times New Roman" w:hAnsi="Times New Roman" w:cs="Times New Roman"/>
          <w:sz w:val="24"/>
          <w:szCs w:val="24"/>
        </w:rPr>
      </w:pPr>
      <w:r w:rsidRPr="008631D0">
        <w:rPr>
          <w:rFonts w:ascii="Times New Roman" w:hAnsi="Times New Roman" w:cs="Times New Roman"/>
          <w:sz w:val="24"/>
          <w:szCs w:val="24"/>
        </w:rPr>
        <w:t xml:space="preserve">Students had little time </w:t>
      </w:r>
      <w:r w:rsidR="00102EF8" w:rsidRPr="008631D0">
        <w:rPr>
          <w:rFonts w:ascii="Times New Roman" w:hAnsi="Times New Roman" w:cs="Times New Roman"/>
          <w:sz w:val="24"/>
          <w:szCs w:val="24"/>
        </w:rPr>
        <w:t>to practice the speaking. This problem appeared because of teaching traditio</w:t>
      </w:r>
      <w:r w:rsidRPr="008631D0">
        <w:rPr>
          <w:rFonts w:ascii="Times New Roman" w:hAnsi="Times New Roman" w:cs="Times New Roman"/>
          <w:sz w:val="24"/>
          <w:szCs w:val="24"/>
        </w:rPr>
        <w:t>n of the teacher who always asked the</w:t>
      </w:r>
      <w:r w:rsidR="00102EF8" w:rsidRPr="008631D0">
        <w:rPr>
          <w:rFonts w:ascii="Times New Roman" w:hAnsi="Times New Roman" w:cs="Times New Roman"/>
          <w:sz w:val="24"/>
          <w:szCs w:val="24"/>
        </w:rPr>
        <w:t xml:space="preserve"> s</w:t>
      </w:r>
      <w:r w:rsidRPr="008631D0">
        <w:rPr>
          <w:rFonts w:ascii="Times New Roman" w:hAnsi="Times New Roman" w:cs="Times New Roman"/>
          <w:sz w:val="24"/>
          <w:szCs w:val="24"/>
        </w:rPr>
        <w:t>a</w:t>
      </w:r>
      <w:r w:rsidR="00102EF8" w:rsidRPr="008631D0">
        <w:rPr>
          <w:rFonts w:ascii="Times New Roman" w:hAnsi="Times New Roman" w:cs="Times New Roman"/>
          <w:sz w:val="24"/>
          <w:szCs w:val="24"/>
        </w:rPr>
        <w:t>me</w:t>
      </w:r>
      <w:r w:rsidRPr="008631D0">
        <w:rPr>
          <w:rFonts w:ascii="Times New Roman" w:hAnsi="Times New Roman" w:cs="Times New Roman"/>
          <w:sz w:val="24"/>
          <w:szCs w:val="24"/>
        </w:rPr>
        <w:t xml:space="preserve"> students. This activity affected</w:t>
      </w:r>
      <w:r w:rsidR="00102EF8" w:rsidRPr="008631D0">
        <w:rPr>
          <w:rFonts w:ascii="Times New Roman" w:hAnsi="Times New Roman" w:cs="Times New Roman"/>
          <w:sz w:val="24"/>
          <w:szCs w:val="24"/>
        </w:rPr>
        <w:t xml:space="preserve"> other students' confidence to get involved in the conversation. As a result, students speaking skill </w:t>
      </w:r>
      <w:r w:rsidRPr="008631D0">
        <w:rPr>
          <w:rFonts w:ascii="Times New Roman" w:hAnsi="Times New Roman" w:cs="Times New Roman"/>
          <w:sz w:val="24"/>
          <w:szCs w:val="24"/>
        </w:rPr>
        <w:t xml:space="preserve">was </w:t>
      </w:r>
      <w:r w:rsidR="00102EF8" w:rsidRPr="008631D0">
        <w:rPr>
          <w:rFonts w:ascii="Times New Roman" w:hAnsi="Times New Roman" w:cs="Times New Roman"/>
          <w:sz w:val="24"/>
          <w:szCs w:val="24"/>
        </w:rPr>
        <w:t>affected.</w:t>
      </w:r>
    </w:p>
    <w:p w:rsidR="00102EF8" w:rsidRPr="008631D0" w:rsidRDefault="00102EF8" w:rsidP="00CF0C37">
      <w:pPr>
        <w:pStyle w:val="ListParagraph"/>
        <w:tabs>
          <w:tab w:val="left" w:pos="1455"/>
        </w:tabs>
        <w:spacing w:after="0"/>
        <w:jc w:val="both"/>
        <w:rPr>
          <w:rFonts w:ascii="Times New Roman" w:hAnsi="Times New Roman" w:cs="Times New Roman"/>
          <w:sz w:val="24"/>
          <w:szCs w:val="24"/>
        </w:rPr>
      </w:pPr>
      <w:r w:rsidRPr="008631D0">
        <w:rPr>
          <w:rFonts w:ascii="Times New Roman" w:hAnsi="Times New Roman" w:cs="Times New Roman"/>
          <w:sz w:val="24"/>
          <w:szCs w:val="24"/>
        </w:rPr>
        <w:lastRenderedPageBreak/>
        <w:tab/>
        <w:t xml:space="preserve">All of those problems require appropriate solution because those problems </w:t>
      </w:r>
      <w:r w:rsidR="0020521D" w:rsidRPr="008631D0">
        <w:rPr>
          <w:rFonts w:ascii="Times New Roman" w:hAnsi="Times New Roman" w:cs="Times New Roman"/>
          <w:sz w:val="24"/>
          <w:szCs w:val="24"/>
        </w:rPr>
        <w:t>brought</w:t>
      </w:r>
      <w:r w:rsidRPr="008631D0">
        <w:rPr>
          <w:rFonts w:ascii="Times New Roman" w:hAnsi="Times New Roman" w:cs="Times New Roman"/>
          <w:sz w:val="24"/>
          <w:szCs w:val="24"/>
        </w:rPr>
        <w:t xml:space="preserve"> negative effects on the students' achievement and students' speaking skill. As a researcher, it is part of my respons</w:t>
      </w:r>
      <w:r w:rsidR="0020521D" w:rsidRPr="008631D0">
        <w:rPr>
          <w:rFonts w:ascii="Times New Roman" w:hAnsi="Times New Roman" w:cs="Times New Roman"/>
          <w:sz w:val="24"/>
          <w:szCs w:val="24"/>
        </w:rPr>
        <w:t>ibility to help students improve</w:t>
      </w:r>
      <w:r w:rsidRPr="008631D0">
        <w:rPr>
          <w:rFonts w:ascii="Times New Roman" w:hAnsi="Times New Roman" w:cs="Times New Roman"/>
          <w:sz w:val="24"/>
          <w:szCs w:val="24"/>
        </w:rPr>
        <w:t xml:space="preserve"> their achievements and speaking skill. Therefore, one propose</w:t>
      </w:r>
      <w:r w:rsidR="0020521D" w:rsidRPr="008631D0">
        <w:rPr>
          <w:rFonts w:ascii="Times New Roman" w:hAnsi="Times New Roman" w:cs="Times New Roman"/>
          <w:sz w:val="24"/>
          <w:szCs w:val="24"/>
        </w:rPr>
        <w:t>d</w:t>
      </w:r>
      <w:r w:rsidRPr="008631D0">
        <w:rPr>
          <w:rFonts w:ascii="Times New Roman" w:hAnsi="Times New Roman" w:cs="Times New Roman"/>
          <w:sz w:val="24"/>
          <w:szCs w:val="24"/>
        </w:rPr>
        <w:t xml:space="preserve"> technique as a way to help them is by using fishbowl strategy in the class.</w:t>
      </w:r>
    </w:p>
    <w:p w:rsidR="00102EF8" w:rsidRPr="008631D0" w:rsidRDefault="00102EF8" w:rsidP="00CF0C37">
      <w:pPr>
        <w:pStyle w:val="ListParagraph"/>
        <w:tabs>
          <w:tab w:val="left" w:pos="1455"/>
        </w:tabs>
        <w:spacing w:after="0"/>
        <w:jc w:val="both"/>
        <w:rPr>
          <w:rFonts w:ascii="Times New Roman" w:hAnsi="Times New Roman" w:cs="Times New Roman"/>
          <w:sz w:val="24"/>
          <w:szCs w:val="24"/>
        </w:rPr>
      </w:pPr>
      <w:r w:rsidRPr="008631D0">
        <w:rPr>
          <w:rFonts w:ascii="Times New Roman" w:hAnsi="Times New Roman" w:cs="Times New Roman"/>
          <w:sz w:val="24"/>
          <w:szCs w:val="24"/>
        </w:rPr>
        <w:tab/>
        <w:t>Learning speaking in senior high school emphasizes on the use of expression to utter meaningful expression in transactional and interpersonal conversation and sustainable to the context of daily life (Kemenbud, 2013). If it is the target of learning English, the speaking skill that needs to be developed is speaking that gives opportunity to the students to utter orally meaningful expression to explore their daily life, not speaking because of reading and repeating a dialogue or text.</w:t>
      </w:r>
    </w:p>
    <w:p w:rsidR="00102EF8" w:rsidRPr="008631D0" w:rsidRDefault="00102EF8" w:rsidP="00CF0C37">
      <w:pPr>
        <w:pStyle w:val="ListParagraph"/>
        <w:ind w:firstLine="720"/>
        <w:jc w:val="both"/>
        <w:rPr>
          <w:rFonts w:ascii="Times New Roman" w:hAnsi="Times New Roman" w:cs="Times New Roman"/>
          <w:sz w:val="24"/>
          <w:szCs w:val="24"/>
        </w:rPr>
      </w:pPr>
      <w:r w:rsidRPr="008631D0">
        <w:rPr>
          <w:rFonts w:ascii="Times New Roman" w:hAnsi="Times New Roman" w:cs="Times New Roman"/>
          <w:sz w:val="24"/>
          <w:szCs w:val="24"/>
        </w:rPr>
        <w:t>This research is an attempt to improve students' achievement and students speaking skill through the use of “Fishbowl Strategy”. Before the students come to the speaking, the will be directed to understand the topic or issue being discussed by using a text or a passage. Then, they come to the discussion by bringing understanding, ideas, feelings, thoughts, and concerns about the topic or issue. And finally, comments from their friends in the outer circle (peer-comments) about their performance while having discussion closes the students performance in the fishbowl.</w:t>
      </w:r>
    </w:p>
    <w:p w:rsidR="00CF0C37" w:rsidRPr="008631D0" w:rsidRDefault="00CF0C37" w:rsidP="006111C7">
      <w:pPr>
        <w:pStyle w:val="ListParagraph"/>
        <w:spacing w:after="0"/>
        <w:ind w:firstLine="720"/>
        <w:jc w:val="both"/>
        <w:rPr>
          <w:rFonts w:ascii="Times New Roman" w:hAnsi="Times New Roman" w:cs="Times New Roman"/>
          <w:sz w:val="24"/>
          <w:szCs w:val="24"/>
        </w:rPr>
      </w:pPr>
      <w:r w:rsidRPr="008631D0">
        <w:rPr>
          <w:rFonts w:ascii="Times New Roman" w:hAnsi="Times New Roman" w:cs="Times New Roman"/>
          <w:sz w:val="24"/>
          <w:szCs w:val="24"/>
        </w:rPr>
        <w:t>Based on the background</w:t>
      </w:r>
      <w:r w:rsidR="00B756A3" w:rsidRPr="008631D0">
        <w:rPr>
          <w:rFonts w:ascii="Times New Roman" w:hAnsi="Times New Roman" w:cs="Times New Roman"/>
          <w:sz w:val="24"/>
          <w:szCs w:val="24"/>
        </w:rPr>
        <w:t>, statement of problem</w:t>
      </w:r>
      <w:r w:rsidRPr="008631D0">
        <w:rPr>
          <w:rFonts w:ascii="Times New Roman" w:hAnsi="Times New Roman" w:cs="Times New Roman"/>
          <w:sz w:val="24"/>
          <w:szCs w:val="24"/>
        </w:rPr>
        <w:t xml:space="preserve"> this research is the way fishbowl strategy improves students' speaking skill at class XI IPA 2 SMAN 1 Bat</w:t>
      </w:r>
      <w:r w:rsidR="00B756A3" w:rsidRPr="008631D0">
        <w:rPr>
          <w:rFonts w:ascii="Times New Roman" w:hAnsi="Times New Roman" w:cs="Times New Roman"/>
          <w:sz w:val="24"/>
          <w:szCs w:val="24"/>
        </w:rPr>
        <w:t>ukliang academic year 2012/2013. T</w:t>
      </w:r>
      <w:r w:rsidRPr="008631D0">
        <w:rPr>
          <w:rFonts w:ascii="Times New Roman" w:hAnsi="Times New Roman" w:cs="Times New Roman"/>
          <w:sz w:val="24"/>
          <w:szCs w:val="24"/>
        </w:rPr>
        <w:t>he objectiveness of this study is to improve students' speaking skill by using fishbowl strategy at class XI IPA 2 SMAN 1 Batukliang academic year 2012/2013.</w:t>
      </w:r>
    </w:p>
    <w:p w:rsidR="00CF0C37" w:rsidRPr="008631D0" w:rsidRDefault="00CF0C37" w:rsidP="00CF0C37">
      <w:pPr>
        <w:spacing w:after="0"/>
        <w:ind w:left="360" w:firstLine="720"/>
        <w:jc w:val="both"/>
        <w:rPr>
          <w:rFonts w:ascii="Times New Roman" w:hAnsi="Times New Roman" w:cs="Times New Roman"/>
          <w:sz w:val="24"/>
          <w:szCs w:val="24"/>
        </w:rPr>
      </w:pPr>
      <w:r w:rsidRPr="008631D0">
        <w:rPr>
          <w:rFonts w:ascii="Times New Roman" w:hAnsi="Times New Roman" w:cs="Times New Roman"/>
          <w:sz w:val="24"/>
          <w:szCs w:val="24"/>
        </w:rPr>
        <w:t>There are several expected significance from this study as follow</w:t>
      </w:r>
      <w:r w:rsidR="00B5060B" w:rsidRPr="008631D0">
        <w:rPr>
          <w:rFonts w:ascii="Times New Roman" w:hAnsi="Times New Roman" w:cs="Times New Roman"/>
          <w:sz w:val="24"/>
          <w:szCs w:val="24"/>
        </w:rPr>
        <w:t>s</w:t>
      </w:r>
      <w:r w:rsidRPr="008631D0">
        <w:rPr>
          <w:rFonts w:ascii="Times New Roman" w:hAnsi="Times New Roman" w:cs="Times New Roman"/>
          <w:sz w:val="24"/>
          <w:szCs w:val="24"/>
        </w:rPr>
        <w:t>:</w:t>
      </w:r>
    </w:p>
    <w:p w:rsidR="00CF0C37" w:rsidRPr="008631D0" w:rsidRDefault="00CF0C37" w:rsidP="00CF0C37">
      <w:pPr>
        <w:pStyle w:val="ListParagraph"/>
        <w:numPr>
          <w:ilvl w:val="0"/>
          <w:numId w:val="17"/>
        </w:numPr>
        <w:suppressAutoHyphens/>
        <w:spacing w:after="0"/>
        <w:jc w:val="both"/>
        <w:rPr>
          <w:rFonts w:ascii="Times New Roman" w:hAnsi="Times New Roman" w:cs="Times New Roman"/>
          <w:sz w:val="24"/>
          <w:szCs w:val="24"/>
        </w:rPr>
      </w:pPr>
      <w:r w:rsidRPr="008631D0">
        <w:rPr>
          <w:rFonts w:ascii="Times New Roman" w:hAnsi="Times New Roman" w:cs="Times New Roman"/>
          <w:sz w:val="24"/>
          <w:szCs w:val="24"/>
        </w:rPr>
        <w:t>For students, by applying fishbowl strategy, it can improve students' speaking skill.</w:t>
      </w:r>
    </w:p>
    <w:p w:rsidR="00CF0C37" w:rsidRPr="008631D0" w:rsidRDefault="00CF0C37" w:rsidP="00CF0C37">
      <w:pPr>
        <w:pStyle w:val="ListParagraph"/>
        <w:numPr>
          <w:ilvl w:val="0"/>
          <w:numId w:val="17"/>
        </w:numPr>
        <w:suppressAutoHyphens/>
        <w:spacing w:after="0"/>
        <w:jc w:val="both"/>
        <w:rPr>
          <w:rFonts w:ascii="Times New Roman" w:hAnsi="Times New Roman" w:cs="Times New Roman"/>
          <w:sz w:val="24"/>
          <w:szCs w:val="24"/>
        </w:rPr>
      </w:pPr>
      <w:r w:rsidRPr="008631D0">
        <w:rPr>
          <w:rFonts w:ascii="Times New Roman" w:hAnsi="Times New Roman" w:cs="Times New Roman"/>
          <w:sz w:val="24"/>
          <w:szCs w:val="24"/>
        </w:rPr>
        <w:t>For teacher, the result of this study can be used as an alternative way in order to improve students' speaking skill.</w:t>
      </w:r>
    </w:p>
    <w:p w:rsidR="00CF0C37" w:rsidRPr="008631D0" w:rsidRDefault="00CF0C37" w:rsidP="00CF0C37">
      <w:pPr>
        <w:pStyle w:val="ListParagraph"/>
        <w:numPr>
          <w:ilvl w:val="0"/>
          <w:numId w:val="17"/>
        </w:numPr>
        <w:suppressAutoHyphens/>
        <w:spacing w:after="0"/>
        <w:jc w:val="both"/>
        <w:rPr>
          <w:rFonts w:ascii="Times New Roman" w:hAnsi="Times New Roman" w:cs="Times New Roman"/>
          <w:sz w:val="24"/>
          <w:szCs w:val="24"/>
        </w:rPr>
      </w:pPr>
      <w:r w:rsidRPr="008631D0">
        <w:rPr>
          <w:rFonts w:ascii="Times New Roman" w:hAnsi="Times New Roman" w:cs="Times New Roman"/>
          <w:sz w:val="24"/>
          <w:szCs w:val="24"/>
        </w:rPr>
        <w:t>For other researchers, this result can be used as stimulant information to conduct further research for developing other skill.</w:t>
      </w:r>
    </w:p>
    <w:p w:rsidR="00CF0C37" w:rsidRPr="008631D0" w:rsidRDefault="00CF0C37" w:rsidP="00CF0C37">
      <w:pPr>
        <w:pStyle w:val="ListParagraph"/>
        <w:numPr>
          <w:ilvl w:val="0"/>
          <w:numId w:val="17"/>
        </w:numPr>
        <w:suppressAutoHyphens/>
        <w:spacing w:after="0"/>
        <w:jc w:val="both"/>
        <w:rPr>
          <w:rFonts w:ascii="Times New Roman" w:hAnsi="Times New Roman" w:cs="Times New Roman"/>
          <w:sz w:val="24"/>
          <w:szCs w:val="24"/>
        </w:rPr>
      </w:pPr>
      <w:r w:rsidRPr="008631D0">
        <w:rPr>
          <w:rFonts w:ascii="Times New Roman" w:hAnsi="Times New Roman" w:cs="Times New Roman"/>
          <w:sz w:val="24"/>
          <w:szCs w:val="24"/>
        </w:rPr>
        <w:t>For school, the result can be used to be an innovation and motivation for other teachers to improve teaching and learning environment in SMAN 1 Batukliang.</w:t>
      </w:r>
    </w:p>
    <w:p w:rsidR="00CF0C37" w:rsidRPr="008631D0" w:rsidRDefault="00CF0C37" w:rsidP="00CF0C37">
      <w:pPr>
        <w:pStyle w:val="ListParagraph"/>
        <w:suppressAutoHyphens/>
        <w:spacing w:after="0"/>
        <w:ind w:left="1080"/>
        <w:jc w:val="both"/>
        <w:rPr>
          <w:rFonts w:ascii="Times New Roman" w:hAnsi="Times New Roman" w:cs="Times New Roman"/>
          <w:sz w:val="24"/>
          <w:szCs w:val="24"/>
        </w:rPr>
      </w:pPr>
    </w:p>
    <w:p w:rsidR="00102EF8" w:rsidRPr="008631D0" w:rsidRDefault="00102EF8" w:rsidP="00CF0C37">
      <w:pPr>
        <w:pStyle w:val="ListParagraph"/>
        <w:numPr>
          <w:ilvl w:val="0"/>
          <w:numId w:val="1"/>
        </w:numPr>
        <w:rPr>
          <w:rFonts w:ascii="Times New Roman" w:hAnsi="Times New Roman" w:cs="Times New Roman"/>
          <w:b/>
          <w:sz w:val="24"/>
          <w:szCs w:val="24"/>
        </w:rPr>
      </w:pPr>
      <w:r w:rsidRPr="008631D0">
        <w:rPr>
          <w:rFonts w:ascii="Times New Roman" w:hAnsi="Times New Roman" w:cs="Times New Roman"/>
          <w:b/>
          <w:sz w:val="24"/>
          <w:szCs w:val="24"/>
        </w:rPr>
        <w:t>RESEARCH PLANNING</w:t>
      </w:r>
    </w:p>
    <w:p w:rsidR="00034D17" w:rsidRPr="008631D0" w:rsidRDefault="00034D17" w:rsidP="00CF0C37">
      <w:pPr>
        <w:pStyle w:val="ListParagraph"/>
        <w:tabs>
          <w:tab w:val="left" w:pos="1515"/>
          <w:tab w:val="left" w:pos="1920"/>
        </w:tabs>
        <w:spacing w:after="0"/>
        <w:jc w:val="both"/>
        <w:rPr>
          <w:rFonts w:ascii="Times New Roman" w:hAnsi="Times New Roman" w:cs="Times New Roman"/>
          <w:sz w:val="24"/>
          <w:szCs w:val="24"/>
        </w:rPr>
      </w:pPr>
      <w:r w:rsidRPr="008631D0">
        <w:rPr>
          <w:rFonts w:ascii="Times New Roman" w:hAnsi="Times New Roman" w:cs="Times New Roman"/>
          <w:sz w:val="24"/>
          <w:szCs w:val="24"/>
        </w:rPr>
        <w:tab/>
        <w:t xml:space="preserve">Based on the background and problems above, this research is a classroom action research. According to Hopkins (cited in Cohen, 2010: 32), </w:t>
      </w:r>
      <w:r w:rsidRPr="008631D0">
        <w:rPr>
          <w:rFonts w:ascii="Times New Roman" w:hAnsi="Times New Roman" w:cs="Times New Roman"/>
          <w:sz w:val="24"/>
          <w:szCs w:val="24"/>
        </w:rPr>
        <w:lastRenderedPageBreak/>
        <w:t>action research is the combination of action and research renders that action a form of disciplined inquiry, in which a personal attempt is made to understand, improve, and reform practice.</w:t>
      </w:r>
    </w:p>
    <w:p w:rsidR="00034D17" w:rsidRPr="008631D0" w:rsidRDefault="00034D17" w:rsidP="00CF0C37">
      <w:pPr>
        <w:tabs>
          <w:tab w:val="left" w:pos="1515"/>
          <w:tab w:val="left" w:pos="1845"/>
          <w:tab w:val="left" w:pos="1920"/>
        </w:tabs>
        <w:spacing w:after="0"/>
        <w:ind w:left="709" w:firstLine="709"/>
        <w:jc w:val="both"/>
        <w:rPr>
          <w:rFonts w:ascii="Times New Roman" w:hAnsi="Times New Roman" w:cs="Times New Roman"/>
          <w:sz w:val="24"/>
          <w:szCs w:val="24"/>
        </w:rPr>
      </w:pPr>
      <w:r w:rsidRPr="008631D0">
        <w:rPr>
          <w:rFonts w:ascii="Times New Roman" w:hAnsi="Times New Roman" w:cs="Times New Roman"/>
          <w:sz w:val="24"/>
          <w:szCs w:val="24"/>
        </w:rPr>
        <w:t>This research was conducted in XI IPA 2 SMAN 1 Batukliang in</w:t>
      </w:r>
      <w:r w:rsidR="009D39E9" w:rsidRPr="008631D0">
        <w:rPr>
          <w:rFonts w:ascii="Times New Roman" w:hAnsi="Times New Roman" w:cs="Times New Roman"/>
          <w:sz w:val="24"/>
          <w:szCs w:val="24"/>
        </w:rPr>
        <w:t xml:space="preserve"> 2 cycles</w:t>
      </w:r>
      <w:r w:rsidRPr="008631D0">
        <w:rPr>
          <w:rFonts w:ascii="Times New Roman" w:hAnsi="Times New Roman" w:cs="Times New Roman"/>
          <w:sz w:val="24"/>
          <w:szCs w:val="24"/>
        </w:rPr>
        <w:t>. There were several steps that the writer followed in this study, such as:</w:t>
      </w:r>
    </w:p>
    <w:p w:rsidR="00034D17" w:rsidRPr="008631D0" w:rsidRDefault="00034D17" w:rsidP="00CF0C37">
      <w:pPr>
        <w:pStyle w:val="ListParagraph"/>
        <w:numPr>
          <w:ilvl w:val="0"/>
          <w:numId w:val="4"/>
        </w:numPr>
        <w:tabs>
          <w:tab w:val="left" w:pos="1560"/>
          <w:tab w:val="left" w:pos="1965"/>
        </w:tabs>
        <w:suppressAutoHyphens/>
        <w:spacing w:after="0"/>
        <w:ind w:left="993" w:hanging="284"/>
        <w:rPr>
          <w:rFonts w:ascii="Times New Roman" w:hAnsi="Times New Roman" w:cs="Times New Roman"/>
          <w:sz w:val="24"/>
          <w:szCs w:val="24"/>
        </w:rPr>
      </w:pPr>
      <w:r w:rsidRPr="008631D0">
        <w:rPr>
          <w:rFonts w:ascii="Times New Roman" w:hAnsi="Times New Roman" w:cs="Times New Roman"/>
          <w:sz w:val="24"/>
          <w:szCs w:val="24"/>
        </w:rPr>
        <w:t>Planning</w:t>
      </w:r>
    </w:p>
    <w:p w:rsidR="00034D17" w:rsidRPr="008631D0" w:rsidRDefault="00034D17" w:rsidP="00CF0C37">
      <w:pPr>
        <w:pStyle w:val="ListParagraph"/>
        <w:tabs>
          <w:tab w:val="left" w:pos="1560"/>
          <w:tab w:val="left" w:pos="1965"/>
        </w:tabs>
        <w:spacing w:after="0"/>
        <w:ind w:firstLine="273"/>
        <w:rPr>
          <w:rFonts w:ascii="Times New Roman" w:hAnsi="Times New Roman" w:cs="Times New Roman"/>
          <w:sz w:val="24"/>
          <w:szCs w:val="24"/>
        </w:rPr>
      </w:pPr>
      <w:r w:rsidRPr="008631D0">
        <w:rPr>
          <w:rFonts w:ascii="Times New Roman" w:hAnsi="Times New Roman" w:cs="Times New Roman"/>
          <w:sz w:val="24"/>
          <w:szCs w:val="24"/>
        </w:rPr>
        <w:t>There were several activities in this phase;</w:t>
      </w:r>
    </w:p>
    <w:p w:rsidR="00034D17" w:rsidRPr="008631D0" w:rsidRDefault="00034D17" w:rsidP="00CF0C37">
      <w:pPr>
        <w:pStyle w:val="ListParagraph"/>
        <w:numPr>
          <w:ilvl w:val="0"/>
          <w:numId w:val="5"/>
        </w:numPr>
        <w:tabs>
          <w:tab w:val="left" w:pos="1080"/>
          <w:tab w:val="left" w:pos="1276"/>
        </w:tabs>
        <w:suppressAutoHyphens/>
        <w:spacing w:after="0"/>
        <w:ind w:firstLine="273"/>
        <w:jc w:val="both"/>
        <w:rPr>
          <w:rFonts w:ascii="Times New Roman" w:hAnsi="Times New Roman" w:cs="Times New Roman"/>
          <w:sz w:val="24"/>
          <w:szCs w:val="24"/>
        </w:rPr>
      </w:pPr>
      <w:r w:rsidRPr="008631D0">
        <w:rPr>
          <w:rFonts w:ascii="Times New Roman" w:hAnsi="Times New Roman" w:cs="Times New Roman"/>
          <w:sz w:val="24"/>
          <w:szCs w:val="24"/>
        </w:rPr>
        <w:t>Designing lesson plan for applying fishbowl strategy in speaking skill.</w:t>
      </w:r>
    </w:p>
    <w:p w:rsidR="00034D17" w:rsidRPr="008631D0" w:rsidRDefault="00034D17" w:rsidP="00CF0C37">
      <w:pPr>
        <w:pStyle w:val="ListParagraph"/>
        <w:numPr>
          <w:ilvl w:val="0"/>
          <w:numId w:val="5"/>
        </w:numPr>
        <w:tabs>
          <w:tab w:val="left" w:pos="1080"/>
          <w:tab w:val="left" w:pos="1276"/>
        </w:tabs>
        <w:suppressAutoHyphens/>
        <w:spacing w:after="0"/>
        <w:ind w:firstLine="273"/>
        <w:rPr>
          <w:rFonts w:ascii="Times New Roman" w:hAnsi="Times New Roman" w:cs="Times New Roman"/>
          <w:sz w:val="24"/>
          <w:szCs w:val="24"/>
        </w:rPr>
      </w:pPr>
      <w:r w:rsidRPr="008631D0">
        <w:rPr>
          <w:rFonts w:ascii="Times New Roman" w:hAnsi="Times New Roman" w:cs="Times New Roman"/>
          <w:sz w:val="24"/>
          <w:szCs w:val="24"/>
        </w:rPr>
        <w:t>Designing materials and instruments.</w:t>
      </w:r>
    </w:p>
    <w:p w:rsidR="00034D17" w:rsidRPr="008631D0" w:rsidRDefault="00034D17" w:rsidP="00CF0C37">
      <w:pPr>
        <w:pStyle w:val="ListParagraph"/>
        <w:numPr>
          <w:ilvl w:val="0"/>
          <w:numId w:val="5"/>
        </w:numPr>
        <w:tabs>
          <w:tab w:val="left" w:pos="1080"/>
          <w:tab w:val="left" w:pos="1276"/>
        </w:tabs>
        <w:suppressAutoHyphens/>
        <w:spacing w:after="0"/>
        <w:ind w:firstLine="273"/>
        <w:rPr>
          <w:rFonts w:ascii="Times New Roman" w:hAnsi="Times New Roman" w:cs="Times New Roman"/>
          <w:sz w:val="24"/>
          <w:szCs w:val="24"/>
        </w:rPr>
      </w:pPr>
      <w:r w:rsidRPr="008631D0">
        <w:rPr>
          <w:rFonts w:ascii="Times New Roman" w:hAnsi="Times New Roman" w:cs="Times New Roman"/>
          <w:sz w:val="24"/>
          <w:szCs w:val="24"/>
        </w:rPr>
        <w:t>Making assessments and evaluation.</w:t>
      </w:r>
    </w:p>
    <w:p w:rsidR="00034D17" w:rsidRPr="008631D0" w:rsidRDefault="00034D17" w:rsidP="00CF0C37">
      <w:pPr>
        <w:pStyle w:val="ListParagraph"/>
        <w:numPr>
          <w:ilvl w:val="0"/>
          <w:numId w:val="4"/>
        </w:numPr>
        <w:tabs>
          <w:tab w:val="left" w:pos="1560"/>
          <w:tab w:val="left" w:pos="1965"/>
        </w:tabs>
        <w:suppressAutoHyphens/>
        <w:spacing w:after="0"/>
        <w:ind w:left="993" w:hanging="284"/>
        <w:rPr>
          <w:rFonts w:ascii="Times New Roman" w:hAnsi="Times New Roman" w:cs="Times New Roman"/>
          <w:sz w:val="24"/>
          <w:szCs w:val="24"/>
        </w:rPr>
      </w:pPr>
      <w:r w:rsidRPr="008631D0">
        <w:rPr>
          <w:rFonts w:ascii="Times New Roman" w:hAnsi="Times New Roman" w:cs="Times New Roman"/>
          <w:sz w:val="24"/>
          <w:szCs w:val="24"/>
        </w:rPr>
        <w:t>Action and Observation</w:t>
      </w:r>
    </w:p>
    <w:p w:rsidR="00034D17" w:rsidRPr="008631D0" w:rsidRDefault="00034D17" w:rsidP="00CF0C37">
      <w:pPr>
        <w:tabs>
          <w:tab w:val="left" w:pos="2550"/>
          <w:tab w:val="left" w:pos="2955"/>
        </w:tabs>
        <w:spacing w:after="0"/>
        <w:ind w:left="993"/>
        <w:jc w:val="both"/>
        <w:rPr>
          <w:rFonts w:ascii="Times New Roman" w:hAnsi="Times New Roman" w:cs="Times New Roman"/>
          <w:sz w:val="24"/>
          <w:szCs w:val="24"/>
        </w:rPr>
      </w:pPr>
      <w:r w:rsidRPr="008631D0">
        <w:rPr>
          <w:rFonts w:ascii="Times New Roman" w:hAnsi="Times New Roman" w:cs="Times New Roman"/>
          <w:sz w:val="24"/>
          <w:szCs w:val="24"/>
        </w:rPr>
        <w:t xml:space="preserve">In the stage of action, the researcher was </w:t>
      </w:r>
      <w:r w:rsidR="0020521D" w:rsidRPr="008631D0">
        <w:rPr>
          <w:rFonts w:ascii="Times New Roman" w:hAnsi="Times New Roman" w:cs="Times New Roman"/>
          <w:sz w:val="24"/>
          <w:szCs w:val="24"/>
        </w:rPr>
        <w:t>acted as the</w:t>
      </w:r>
      <w:r w:rsidRPr="008631D0">
        <w:rPr>
          <w:rFonts w:ascii="Times New Roman" w:hAnsi="Times New Roman" w:cs="Times New Roman"/>
          <w:sz w:val="24"/>
          <w:szCs w:val="24"/>
        </w:rPr>
        <w:t xml:space="preserve"> English teacher</w:t>
      </w:r>
      <w:r w:rsidR="0020521D" w:rsidRPr="008631D0">
        <w:rPr>
          <w:rFonts w:ascii="Times New Roman" w:hAnsi="Times New Roman" w:cs="Times New Roman"/>
          <w:sz w:val="24"/>
          <w:szCs w:val="24"/>
        </w:rPr>
        <w:t xml:space="preserve"> while</w:t>
      </w:r>
      <w:r w:rsidRPr="008631D0">
        <w:rPr>
          <w:rFonts w:ascii="Times New Roman" w:hAnsi="Times New Roman" w:cs="Times New Roman"/>
          <w:sz w:val="24"/>
          <w:szCs w:val="24"/>
        </w:rPr>
        <w:t xml:space="preserve"> observer observed the researcher</w:t>
      </w:r>
      <w:r w:rsidR="0020521D" w:rsidRPr="008631D0">
        <w:rPr>
          <w:rFonts w:ascii="Times New Roman" w:hAnsi="Times New Roman" w:cs="Times New Roman"/>
          <w:sz w:val="24"/>
          <w:szCs w:val="24"/>
        </w:rPr>
        <w:t xml:space="preserve"> by using </w:t>
      </w:r>
      <w:r w:rsidR="00F92221" w:rsidRPr="008631D0">
        <w:rPr>
          <w:rFonts w:ascii="Times New Roman" w:hAnsi="Times New Roman" w:cs="Times New Roman"/>
          <w:sz w:val="24"/>
          <w:szCs w:val="24"/>
        </w:rPr>
        <w:t>observation sheet.</w:t>
      </w:r>
      <w:r w:rsidRPr="008631D0">
        <w:rPr>
          <w:rFonts w:ascii="Times New Roman" w:hAnsi="Times New Roman" w:cs="Times New Roman"/>
          <w:sz w:val="24"/>
          <w:szCs w:val="24"/>
        </w:rPr>
        <w:t xml:space="preserve"> The action was carried out an</w:t>
      </w:r>
      <w:r w:rsidR="0020521D" w:rsidRPr="008631D0">
        <w:rPr>
          <w:rFonts w:ascii="Times New Roman" w:hAnsi="Times New Roman" w:cs="Times New Roman"/>
          <w:sz w:val="24"/>
          <w:szCs w:val="24"/>
        </w:rPr>
        <w:t>d applied based on the planning.</w:t>
      </w:r>
    </w:p>
    <w:p w:rsidR="00034D17" w:rsidRPr="008631D0" w:rsidRDefault="00034D17" w:rsidP="00CF0C37">
      <w:pPr>
        <w:pStyle w:val="ListParagraph"/>
        <w:numPr>
          <w:ilvl w:val="0"/>
          <w:numId w:val="4"/>
        </w:numPr>
        <w:tabs>
          <w:tab w:val="left" w:pos="1560"/>
          <w:tab w:val="left" w:pos="1965"/>
        </w:tabs>
        <w:suppressAutoHyphens/>
        <w:spacing w:after="0"/>
        <w:ind w:left="993" w:hanging="284"/>
        <w:rPr>
          <w:rFonts w:ascii="Times New Roman" w:hAnsi="Times New Roman" w:cs="Times New Roman"/>
          <w:sz w:val="24"/>
          <w:szCs w:val="24"/>
        </w:rPr>
      </w:pPr>
      <w:r w:rsidRPr="008631D0">
        <w:rPr>
          <w:rFonts w:ascii="Times New Roman" w:hAnsi="Times New Roman" w:cs="Times New Roman"/>
          <w:sz w:val="24"/>
          <w:szCs w:val="24"/>
        </w:rPr>
        <w:t>Reflection</w:t>
      </w:r>
    </w:p>
    <w:p w:rsidR="00034D17" w:rsidRPr="008631D0" w:rsidRDefault="00034D17" w:rsidP="00CF0C37">
      <w:pPr>
        <w:pStyle w:val="ListParagraph"/>
        <w:tabs>
          <w:tab w:val="left" w:pos="1515"/>
          <w:tab w:val="left" w:pos="1920"/>
        </w:tabs>
        <w:spacing w:after="0"/>
        <w:ind w:left="993"/>
        <w:jc w:val="both"/>
        <w:rPr>
          <w:rFonts w:ascii="Times New Roman" w:hAnsi="Times New Roman" w:cs="Times New Roman"/>
          <w:sz w:val="24"/>
          <w:szCs w:val="24"/>
        </w:rPr>
      </w:pPr>
      <w:r w:rsidRPr="008631D0">
        <w:rPr>
          <w:rFonts w:ascii="Times New Roman" w:hAnsi="Times New Roman" w:cs="Times New Roman"/>
          <w:sz w:val="24"/>
          <w:szCs w:val="24"/>
        </w:rPr>
        <w:t>Reflection was carried out after the action was completed. In this stage, the researcher examined the planning and action processes as part of preparation for the following cycle. The data taken from previous step was used as inputs to create planning for the next cycle.</w:t>
      </w:r>
    </w:p>
    <w:p w:rsidR="00102EF8" w:rsidRPr="008631D0" w:rsidRDefault="00102EF8" w:rsidP="00CF0C37">
      <w:pPr>
        <w:pStyle w:val="ListParagraph"/>
        <w:rPr>
          <w:rFonts w:ascii="Times New Roman" w:hAnsi="Times New Roman" w:cs="Times New Roman"/>
          <w:b/>
          <w:sz w:val="24"/>
          <w:szCs w:val="24"/>
        </w:rPr>
      </w:pPr>
    </w:p>
    <w:p w:rsidR="00102EF8" w:rsidRPr="008631D0" w:rsidRDefault="00102EF8" w:rsidP="00CF0C37">
      <w:pPr>
        <w:pStyle w:val="ListParagraph"/>
        <w:numPr>
          <w:ilvl w:val="0"/>
          <w:numId w:val="2"/>
        </w:numPr>
        <w:rPr>
          <w:rFonts w:ascii="Times New Roman" w:hAnsi="Times New Roman" w:cs="Times New Roman"/>
          <w:b/>
          <w:sz w:val="24"/>
          <w:szCs w:val="24"/>
        </w:rPr>
      </w:pPr>
      <w:r w:rsidRPr="008631D0">
        <w:rPr>
          <w:rFonts w:ascii="Times New Roman" w:hAnsi="Times New Roman" w:cs="Times New Roman"/>
          <w:b/>
          <w:sz w:val="24"/>
          <w:szCs w:val="24"/>
        </w:rPr>
        <w:t>DATA COLLECTION</w:t>
      </w:r>
    </w:p>
    <w:p w:rsidR="00034D17" w:rsidRPr="008631D0" w:rsidRDefault="00034D17" w:rsidP="00CF0C37">
      <w:pPr>
        <w:pStyle w:val="ListParagraph"/>
        <w:numPr>
          <w:ilvl w:val="0"/>
          <w:numId w:val="14"/>
        </w:numPr>
        <w:tabs>
          <w:tab w:val="left" w:pos="345"/>
          <w:tab w:val="left" w:pos="1134"/>
        </w:tabs>
        <w:spacing w:after="0"/>
        <w:rPr>
          <w:rFonts w:ascii="Times New Roman" w:hAnsi="Times New Roman" w:cs="Times New Roman"/>
          <w:sz w:val="24"/>
          <w:szCs w:val="24"/>
        </w:rPr>
      </w:pPr>
      <w:r w:rsidRPr="008631D0">
        <w:rPr>
          <w:rFonts w:ascii="Times New Roman" w:hAnsi="Times New Roman" w:cs="Times New Roman"/>
          <w:sz w:val="24"/>
          <w:szCs w:val="24"/>
        </w:rPr>
        <w:t>Kinds of Data</w:t>
      </w:r>
    </w:p>
    <w:p w:rsidR="00034D17" w:rsidRPr="008631D0" w:rsidRDefault="00034D17" w:rsidP="00CF0C37">
      <w:pPr>
        <w:tabs>
          <w:tab w:val="left" w:pos="3180"/>
          <w:tab w:val="left" w:pos="3585"/>
        </w:tabs>
        <w:spacing w:after="0"/>
        <w:ind w:left="1418"/>
        <w:jc w:val="both"/>
        <w:rPr>
          <w:rFonts w:ascii="Times New Roman" w:hAnsi="Times New Roman" w:cs="Times New Roman"/>
          <w:sz w:val="24"/>
          <w:szCs w:val="24"/>
        </w:rPr>
      </w:pPr>
      <w:r w:rsidRPr="008631D0">
        <w:rPr>
          <w:rFonts w:ascii="Times New Roman" w:hAnsi="Times New Roman" w:cs="Times New Roman"/>
          <w:sz w:val="24"/>
          <w:szCs w:val="24"/>
        </w:rPr>
        <w:t>Kinds of data collected in this research were qualitative and quantitative consist</w:t>
      </w:r>
      <w:r w:rsidR="00F92221" w:rsidRPr="008631D0">
        <w:rPr>
          <w:rFonts w:ascii="Times New Roman" w:hAnsi="Times New Roman" w:cs="Times New Roman"/>
          <w:sz w:val="24"/>
          <w:szCs w:val="24"/>
        </w:rPr>
        <w:t>ing</w:t>
      </w:r>
      <w:r w:rsidRPr="008631D0">
        <w:rPr>
          <w:rFonts w:ascii="Times New Roman" w:hAnsi="Times New Roman" w:cs="Times New Roman"/>
          <w:sz w:val="24"/>
          <w:szCs w:val="24"/>
        </w:rPr>
        <w:t xml:space="preserve"> of:</w:t>
      </w:r>
    </w:p>
    <w:p w:rsidR="00034D17" w:rsidRPr="008631D0" w:rsidRDefault="00034D17" w:rsidP="00CF0C37">
      <w:pPr>
        <w:numPr>
          <w:ilvl w:val="0"/>
          <w:numId w:val="7"/>
        </w:numPr>
        <w:tabs>
          <w:tab w:val="left" w:pos="1701"/>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The observation sheet and teacher's reflection towards the students speaking skill.</w:t>
      </w:r>
    </w:p>
    <w:p w:rsidR="00034D17" w:rsidRPr="008631D0" w:rsidRDefault="00034D17" w:rsidP="00CF0C37">
      <w:pPr>
        <w:numPr>
          <w:ilvl w:val="0"/>
          <w:numId w:val="7"/>
        </w:numPr>
        <w:tabs>
          <w:tab w:val="left" w:pos="1701"/>
          <w:tab w:val="left" w:pos="3180"/>
          <w:tab w:val="left" w:pos="3585"/>
        </w:tabs>
        <w:suppressAutoHyphens/>
        <w:spacing w:after="0"/>
        <w:ind w:hanging="22"/>
        <w:rPr>
          <w:rFonts w:ascii="Times New Roman" w:hAnsi="Times New Roman" w:cs="Times New Roman"/>
          <w:sz w:val="24"/>
          <w:szCs w:val="24"/>
        </w:rPr>
      </w:pPr>
      <w:r w:rsidRPr="008631D0">
        <w:rPr>
          <w:rFonts w:ascii="Times New Roman" w:hAnsi="Times New Roman" w:cs="Times New Roman"/>
          <w:sz w:val="24"/>
          <w:szCs w:val="24"/>
        </w:rPr>
        <w:t>Students' achievements.</w:t>
      </w:r>
    </w:p>
    <w:p w:rsidR="00034D17" w:rsidRPr="008631D0" w:rsidRDefault="00034D17" w:rsidP="00CF0C37">
      <w:pPr>
        <w:pStyle w:val="ListParagraph"/>
        <w:numPr>
          <w:ilvl w:val="0"/>
          <w:numId w:val="14"/>
        </w:numPr>
        <w:tabs>
          <w:tab w:val="left" w:pos="345"/>
          <w:tab w:val="left" w:pos="1134"/>
        </w:tabs>
        <w:spacing w:after="0"/>
        <w:rPr>
          <w:rFonts w:ascii="Times New Roman" w:hAnsi="Times New Roman" w:cs="Times New Roman"/>
          <w:sz w:val="24"/>
          <w:szCs w:val="24"/>
        </w:rPr>
      </w:pPr>
      <w:r w:rsidRPr="008631D0">
        <w:rPr>
          <w:rFonts w:ascii="Times New Roman" w:hAnsi="Times New Roman" w:cs="Times New Roman"/>
          <w:sz w:val="24"/>
          <w:szCs w:val="24"/>
        </w:rPr>
        <w:t>Source of Data</w:t>
      </w:r>
    </w:p>
    <w:p w:rsidR="00034D17" w:rsidRPr="008631D0" w:rsidRDefault="00021F1E" w:rsidP="00CF0C37">
      <w:pPr>
        <w:tabs>
          <w:tab w:val="left" w:pos="3225"/>
          <w:tab w:val="left" w:pos="3630"/>
        </w:tabs>
        <w:spacing w:after="0"/>
        <w:ind w:left="1418" w:hanging="488"/>
        <w:jc w:val="both"/>
        <w:rPr>
          <w:rFonts w:ascii="Times New Roman" w:hAnsi="Times New Roman" w:cs="Times New Roman"/>
          <w:sz w:val="24"/>
          <w:szCs w:val="24"/>
        </w:rPr>
      </w:pPr>
      <w:r w:rsidRPr="008631D0">
        <w:rPr>
          <w:rFonts w:ascii="Times New Roman" w:hAnsi="Times New Roman" w:cs="Times New Roman"/>
          <w:sz w:val="24"/>
          <w:szCs w:val="24"/>
        </w:rPr>
        <w:tab/>
      </w:r>
      <w:r w:rsidR="00034D17" w:rsidRPr="008631D0">
        <w:rPr>
          <w:rFonts w:ascii="Times New Roman" w:hAnsi="Times New Roman" w:cs="Times New Roman"/>
          <w:sz w:val="24"/>
          <w:szCs w:val="24"/>
        </w:rPr>
        <w:t>Sources of data in this research were (i) students of class XI IPA 2 SMAN 1 Batukliang academic year 2012/2013; (ii) English teacher of XI IPA SMAN 1 Batukliang academic year 2012/2013.</w:t>
      </w:r>
    </w:p>
    <w:p w:rsidR="00034D17" w:rsidRPr="008631D0" w:rsidRDefault="00034D17" w:rsidP="00CF0C37">
      <w:pPr>
        <w:pStyle w:val="ListParagraph"/>
        <w:numPr>
          <w:ilvl w:val="0"/>
          <w:numId w:val="14"/>
        </w:numPr>
        <w:tabs>
          <w:tab w:val="left" w:pos="345"/>
          <w:tab w:val="left" w:pos="750"/>
        </w:tabs>
        <w:spacing w:after="0"/>
        <w:rPr>
          <w:rFonts w:ascii="Times New Roman" w:hAnsi="Times New Roman" w:cs="Times New Roman"/>
          <w:sz w:val="24"/>
          <w:szCs w:val="24"/>
        </w:rPr>
      </w:pPr>
      <w:r w:rsidRPr="008631D0">
        <w:rPr>
          <w:rFonts w:ascii="Times New Roman" w:hAnsi="Times New Roman" w:cs="Times New Roman"/>
          <w:sz w:val="24"/>
          <w:szCs w:val="24"/>
        </w:rPr>
        <w:t>Instrument</w:t>
      </w:r>
      <w:r w:rsidR="00F92221" w:rsidRPr="008631D0">
        <w:rPr>
          <w:rFonts w:ascii="Times New Roman" w:hAnsi="Times New Roman" w:cs="Times New Roman"/>
          <w:sz w:val="24"/>
          <w:szCs w:val="24"/>
        </w:rPr>
        <w:t xml:space="preserve"> of</w:t>
      </w:r>
      <w:r w:rsidRPr="008631D0">
        <w:rPr>
          <w:rFonts w:ascii="Times New Roman" w:hAnsi="Times New Roman" w:cs="Times New Roman"/>
          <w:sz w:val="24"/>
          <w:szCs w:val="24"/>
        </w:rPr>
        <w:t xml:space="preserve"> Data Collection</w:t>
      </w:r>
    </w:p>
    <w:p w:rsidR="00034D17" w:rsidRPr="008631D0" w:rsidRDefault="00021F1E" w:rsidP="00CF0C37">
      <w:pPr>
        <w:spacing w:after="0"/>
        <w:ind w:left="1418"/>
        <w:jc w:val="both"/>
        <w:rPr>
          <w:rFonts w:ascii="Times New Roman" w:hAnsi="Times New Roman" w:cs="Times New Roman"/>
          <w:sz w:val="24"/>
          <w:szCs w:val="24"/>
        </w:rPr>
      </w:pPr>
      <w:r w:rsidRPr="008631D0">
        <w:rPr>
          <w:rFonts w:ascii="Times New Roman" w:hAnsi="Times New Roman" w:cs="Times New Roman"/>
          <w:sz w:val="24"/>
          <w:szCs w:val="24"/>
        </w:rPr>
        <w:tab/>
      </w:r>
      <w:r w:rsidR="00034D17" w:rsidRPr="008631D0">
        <w:rPr>
          <w:rFonts w:ascii="Times New Roman" w:hAnsi="Times New Roman" w:cs="Times New Roman"/>
          <w:sz w:val="24"/>
          <w:szCs w:val="24"/>
        </w:rPr>
        <w:t>The data was collected from students class XI IPA 2 SMAN 1 Batukliang. The techniques of collecting the data were:</w:t>
      </w:r>
    </w:p>
    <w:p w:rsidR="00034D17" w:rsidRPr="008631D0" w:rsidRDefault="00034D17" w:rsidP="00CF0C37">
      <w:pPr>
        <w:pStyle w:val="ListParagraph"/>
        <w:numPr>
          <w:ilvl w:val="0"/>
          <w:numId w:val="8"/>
        </w:numPr>
        <w:tabs>
          <w:tab w:val="left" w:pos="3180"/>
          <w:tab w:val="left" w:pos="3585"/>
        </w:tabs>
        <w:suppressAutoHyphens/>
        <w:spacing w:after="0"/>
        <w:ind w:left="1701" w:hanging="283"/>
        <w:rPr>
          <w:rFonts w:ascii="Times New Roman" w:hAnsi="Times New Roman" w:cs="Times New Roman"/>
          <w:sz w:val="24"/>
          <w:szCs w:val="24"/>
        </w:rPr>
      </w:pPr>
      <w:r w:rsidRPr="008631D0">
        <w:rPr>
          <w:rFonts w:ascii="Times New Roman" w:hAnsi="Times New Roman" w:cs="Times New Roman"/>
          <w:sz w:val="24"/>
          <w:szCs w:val="24"/>
        </w:rPr>
        <w:t>Observation</w:t>
      </w:r>
    </w:p>
    <w:p w:rsidR="00034D17" w:rsidRPr="008631D0" w:rsidRDefault="00034D17" w:rsidP="00CF0C37">
      <w:pPr>
        <w:tabs>
          <w:tab w:val="left" w:pos="4260"/>
          <w:tab w:val="left" w:pos="4665"/>
        </w:tabs>
        <w:spacing w:after="0"/>
        <w:ind w:left="1701"/>
        <w:jc w:val="both"/>
        <w:rPr>
          <w:rFonts w:ascii="Times New Roman" w:hAnsi="Times New Roman" w:cs="Times New Roman"/>
          <w:sz w:val="24"/>
          <w:szCs w:val="24"/>
        </w:rPr>
      </w:pPr>
      <w:r w:rsidRPr="008631D0">
        <w:rPr>
          <w:rFonts w:ascii="Times New Roman" w:hAnsi="Times New Roman" w:cs="Times New Roman"/>
          <w:sz w:val="24"/>
          <w:szCs w:val="24"/>
        </w:rPr>
        <w:t>The researcher observed the classroom activity to know the students' participation in speaking.</w:t>
      </w:r>
    </w:p>
    <w:p w:rsidR="00034D17" w:rsidRPr="008631D0" w:rsidRDefault="00034D17" w:rsidP="00CF0C37">
      <w:pPr>
        <w:pStyle w:val="ListParagraph"/>
        <w:numPr>
          <w:ilvl w:val="0"/>
          <w:numId w:val="8"/>
        </w:numPr>
        <w:tabs>
          <w:tab w:val="left" w:pos="3180"/>
          <w:tab w:val="left" w:pos="3585"/>
        </w:tabs>
        <w:suppressAutoHyphens/>
        <w:spacing w:after="0"/>
        <w:ind w:left="1701" w:hanging="283"/>
        <w:rPr>
          <w:rFonts w:ascii="Times New Roman" w:hAnsi="Times New Roman" w:cs="Times New Roman"/>
          <w:sz w:val="24"/>
          <w:szCs w:val="24"/>
        </w:rPr>
      </w:pPr>
      <w:r w:rsidRPr="008631D0">
        <w:rPr>
          <w:rFonts w:ascii="Times New Roman" w:hAnsi="Times New Roman" w:cs="Times New Roman"/>
          <w:sz w:val="24"/>
          <w:szCs w:val="24"/>
        </w:rPr>
        <w:t>Reflection</w:t>
      </w:r>
    </w:p>
    <w:p w:rsidR="00034D17" w:rsidRDefault="00034D17" w:rsidP="00CF0C37">
      <w:pPr>
        <w:tabs>
          <w:tab w:val="left" w:pos="4260"/>
          <w:tab w:val="left" w:pos="4665"/>
        </w:tabs>
        <w:spacing w:after="0"/>
        <w:ind w:left="1701"/>
        <w:jc w:val="both"/>
        <w:rPr>
          <w:rFonts w:ascii="Times New Roman" w:hAnsi="Times New Roman" w:cs="Times New Roman"/>
          <w:sz w:val="24"/>
          <w:szCs w:val="24"/>
        </w:rPr>
      </w:pPr>
      <w:r w:rsidRPr="008631D0">
        <w:rPr>
          <w:rFonts w:ascii="Times New Roman" w:hAnsi="Times New Roman" w:cs="Times New Roman"/>
          <w:sz w:val="24"/>
          <w:szCs w:val="24"/>
        </w:rPr>
        <w:t>Reflection was carried out by the researcher reviewing process of learning in the class after the action was completed.</w:t>
      </w:r>
    </w:p>
    <w:p w:rsidR="00461F0B" w:rsidRPr="008631D0" w:rsidRDefault="00461F0B" w:rsidP="00CF0C37">
      <w:pPr>
        <w:tabs>
          <w:tab w:val="left" w:pos="4260"/>
          <w:tab w:val="left" w:pos="4665"/>
        </w:tabs>
        <w:spacing w:after="0"/>
        <w:ind w:left="1701"/>
        <w:jc w:val="both"/>
        <w:rPr>
          <w:rFonts w:ascii="Times New Roman" w:hAnsi="Times New Roman" w:cs="Times New Roman"/>
          <w:sz w:val="24"/>
          <w:szCs w:val="24"/>
        </w:rPr>
      </w:pPr>
    </w:p>
    <w:p w:rsidR="00034D17" w:rsidRPr="008631D0" w:rsidRDefault="00034D17" w:rsidP="00CF0C37">
      <w:pPr>
        <w:pStyle w:val="ListParagraph"/>
        <w:numPr>
          <w:ilvl w:val="0"/>
          <w:numId w:val="8"/>
        </w:numPr>
        <w:tabs>
          <w:tab w:val="left" w:pos="3180"/>
          <w:tab w:val="left" w:pos="3585"/>
        </w:tabs>
        <w:suppressAutoHyphens/>
        <w:spacing w:after="0"/>
        <w:ind w:left="1701" w:hanging="283"/>
        <w:rPr>
          <w:rFonts w:ascii="Times New Roman" w:hAnsi="Times New Roman" w:cs="Times New Roman"/>
          <w:sz w:val="24"/>
          <w:szCs w:val="24"/>
        </w:rPr>
      </w:pPr>
      <w:r w:rsidRPr="008631D0">
        <w:rPr>
          <w:rFonts w:ascii="Times New Roman" w:hAnsi="Times New Roman" w:cs="Times New Roman"/>
          <w:sz w:val="24"/>
          <w:szCs w:val="24"/>
        </w:rPr>
        <w:t>Test</w:t>
      </w:r>
    </w:p>
    <w:p w:rsidR="00034D17" w:rsidRPr="008631D0" w:rsidRDefault="00034D17" w:rsidP="00CF0C37">
      <w:pPr>
        <w:tabs>
          <w:tab w:val="left" w:pos="4260"/>
          <w:tab w:val="left" w:pos="4665"/>
        </w:tabs>
        <w:spacing w:after="0"/>
        <w:ind w:left="1701"/>
        <w:jc w:val="both"/>
        <w:rPr>
          <w:rFonts w:ascii="Times New Roman" w:hAnsi="Times New Roman" w:cs="Times New Roman"/>
          <w:sz w:val="24"/>
          <w:szCs w:val="24"/>
        </w:rPr>
      </w:pPr>
      <w:r w:rsidRPr="008631D0">
        <w:rPr>
          <w:rFonts w:ascii="Times New Roman" w:hAnsi="Times New Roman" w:cs="Times New Roman"/>
          <w:sz w:val="24"/>
          <w:szCs w:val="24"/>
        </w:rPr>
        <w:t>Oral test was the instrument used in this research. The data was collected from activity on every cycle. The factors examined were accuracy, fluency and comprehensibility.</w:t>
      </w:r>
    </w:p>
    <w:p w:rsidR="00034D17" w:rsidRPr="008631D0" w:rsidRDefault="00034D17" w:rsidP="00CF0C37">
      <w:pPr>
        <w:tabs>
          <w:tab w:val="left" w:pos="4260"/>
          <w:tab w:val="left" w:pos="4665"/>
        </w:tabs>
        <w:spacing w:after="0"/>
        <w:ind w:left="1305" w:firstLine="15"/>
        <w:jc w:val="both"/>
        <w:rPr>
          <w:rFonts w:ascii="Times New Roman" w:hAnsi="Times New Roman" w:cs="Times New Roman"/>
          <w:sz w:val="24"/>
          <w:szCs w:val="24"/>
        </w:rPr>
      </w:pPr>
    </w:p>
    <w:p w:rsidR="00034D17" w:rsidRPr="008631D0" w:rsidRDefault="00034D17" w:rsidP="00711A3A">
      <w:pPr>
        <w:tabs>
          <w:tab w:val="left" w:pos="1425"/>
          <w:tab w:val="left" w:pos="1830"/>
        </w:tabs>
        <w:spacing w:after="0"/>
        <w:ind w:left="1134" w:firstLine="567"/>
        <w:rPr>
          <w:rFonts w:ascii="Times New Roman" w:hAnsi="Times New Roman" w:cs="Times New Roman"/>
          <w:sz w:val="24"/>
          <w:szCs w:val="24"/>
        </w:rPr>
      </w:pPr>
      <w:r w:rsidRPr="008631D0">
        <w:rPr>
          <w:rFonts w:ascii="Times New Roman" w:hAnsi="Times New Roman" w:cs="Times New Roman"/>
          <w:sz w:val="24"/>
          <w:szCs w:val="24"/>
        </w:rPr>
        <w:t xml:space="preserve">After collecting the data, the </w:t>
      </w:r>
      <w:r w:rsidR="00F92221" w:rsidRPr="008631D0">
        <w:rPr>
          <w:rFonts w:ascii="Times New Roman" w:hAnsi="Times New Roman" w:cs="Times New Roman"/>
          <w:sz w:val="24"/>
          <w:szCs w:val="24"/>
        </w:rPr>
        <w:t>researcher</w:t>
      </w:r>
      <w:r w:rsidRPr="008631D0">
        <w:rPr>
          <w:rFonts w:ascii="Times New Roman" w:hAnsi="Times New Roman" w:cs="Times New Roman"/>
          <w:sz w:val="24"/>
          <w:szCs w:val="24"/>
        </w:rPr>
        <w:t xml:space="preserve"> the</w:t>
      </w:r>
      <w:r w:rsidR="00F92221" w:rsidRPr="008631D0">
        <w:rPr>
          <w:rFonts w:ascii="Times New Roman" w:hAnsi="Times New Roman" w:cs="Times New Roman"/>
          <w:sz w:val="24"/>
          <w:szCs w:val="24"/>
        </w:rPr>
        <w:t>n</w:t>
      </w:r>
      <w:r w:rsidRPr="008631D0">
        <w:rPr>
          <w:rFonts w:ascii="Times New Roman" w:hAnsi="Times New Roman" w:cs="Times New Roman"/>
          <w:sz w:val="24"/>
          <w:szCs w:val="24"/>
        </w:rPr>
        <w:t xml:space="preserve"> analyzed the data. The analysis followed these steps:</w:t>
      </w:r>
    </w:p>
    <w:p w:rsidR="00034D17" w:rsidRPr="008631D0" w:rsidRDefault="00034D17" w:rsidP="00711A3A">
      <w:pPr>
        <w:pStyle w:val="ListParagraph"/>
        <w:numPr>
          <w:ilvl w:val="0"/>
          <w:numId w:val="9"/>
        </w:numPr>
        <w:tabs>
          <w:tab w:val="left" w:pos="993"/>
          <w:tab w:val="left" w:pos="1418"/>
        </w:tabs>
        <w:suppressAutoHyphens/>
        <w:spacing w:after="0"/>
        <w:ind w:left="993" w:firstLine="141"/>
        <w:rPr>
          <w:rFonts w:ascii="Times New Roman" w:hAnsi="Times New Roman" w:cs="Times New Roman"/>
          <w:sz w:val="24"/>
          <w:szCs w:val="24"/>
        </w:rPr>
      </w:pPr>
      <w:r w:rsidRPr="008631D0">
        <w:rPr>
          <w:rFonts w:ascii="Times New Roman" w:hAnsi="Times New Roman" w:cs="Times New Roman"/>
          <w:sz w:val="24"/>
          <w:szCs w:val="24"/>
        </w:rPr>
        <w:t>Data collecting procedures:</w:t>
      </w:r>
    </w:p>
    <w:p w:rsidR="00034D17" w:rsidRPr="008631D0" w:rsidRDefault="00034D17" w:rsidP="00711A3A">
      <w:pPr>
        <w:numPr>
          <w:ilvl w:val="0"/>
          <w:numId w:val="10"/>
        </w:numPr>
        <w:tabs>
          <w:tab w:val="left" w:pos="1418"/>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Data of the results were taken by looking at the students' speaking activity in the fishbowl.</w:t>
      </w:r>
    </w:p>
    <w:p w:rsidR="00034D17" w:rsidRPr="008631D0" w:rsidRDefault="00034D17" w:rsidP="00711A3A">
      <w:pPr>
        <w:numPr>
          <w:ilvl w:val="0"/>
          <w:numId w:val="10"/>
        </w:numPr>
        <w:tabs>
          <w:tab w:val="left" w:pos="1418"/>
          <w:tab w:val="left" w:pos="3585"/>
          <w:tab w:val="left" w:pos="3990"/>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The teaching-learning situation data were taken by using observation sheet.</w:t>
      </w:r>
    </w:p>
    <w:p w:rsidR="00034D17" w:rsidRPr="008631D0" w:rsidRDefault="00034D17" w:rsidP="00711A3A">
      <w:pPr>
        <w:numPr>
          <w:ilvl w:val="0"/>
          <w:numId w:val="10"/>
        </w:numPr>
        <w:tabs>
          <w:tab w:val="left" w:pos="1418"/>
          <w:tab w:val="left" w:pos="3675"/>
          <w:tab w:val="left" w:pos="4080"/>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Reflection data and the changing which happened in the class were taken from the activity.</w:t>
      </w:r>
    </w:p>
    <w:p w:rsidR="00034D17" w:rsidRPr="008631D0" w:rsidRDefault="00034D17" w:rsidP="00711A3A">
      <w:pPr>
        <w:numPr>
          <w:ilvl w:val="0"/>
          <w:numId w:val="10"/>
        </w:numPr>
        <w:tabs>
          <w:tab w:val="left" w:pos="1418"/>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The data about the relevancy between the planning and the implementation were taken from the lesson plan.</w:t>
      </w:r>
    </w:p>
    <w:p w:rsidR="00034D17" w:rsidRPr="008631D0" w:rsidRDefault="00034D17" w:rsidP="00711A3A">
      <w:pPr>
        <w:pStyle w:val="ListParagraph"/>
        <w:numPr>
          <w:ilvl w:val="0"/>
          <w:numId w:val="9"/>
        </w:numPr>
        <w:tabs>
          <w:tab w:val="left" w:pos="1418"/>
          <w:tab w:val="left" w:pos="2775"/>
        </w:tabs>
        <w:suppressAutoHyphens/>
        <w:spacing w:after="0"/>
        <w:ind w:left="1418" w:hanging="284"/>
        <w:jc w:val="both"/>
        <w:rPr>
          <w:rFonts w:ascii="Times New Roman" w:hAnsi="Times New Roman" w:cs="Times New Roman"/>
          <w:sz w:val="24"/>
          <w:szCs w:val="24"/>
        </w:rPr>
      </w:pPr>
      <w:r w:rsidRPr="008631D0">
        <w:rPr>
          <w:rFonts w:ascii="Times New Roman" w:hAnsi="Times New Roman" w:cs="Times New Roman"/>
          <w:sz w:val="24"/>
          <w:szCs w:val="24"/>
        </w:rPr>
        <w:t xml:space="preserve">The researcher determined the mean score of the students by using </w:t>
      </w:r>
      <w:r w:rsidR="00F92221" w:rsidRPr="008631D0">
        <w:rPr>
          <w:rFonts w:ascii="Times New Roman" w:hAnsi="Times New Roman" w:cs="Times New Roman"/>
          <w:sz w:val="24"/>
          <w:szCs w:val="24"/>
        </w:rPr>
        <w:t xml:space="preserve">the following </w:t>
      </w:r>
      <w:r w:rsidRPr="008631D0">
        <w:rPr>
          <w:rFonts w:ascii="Times New Roman" w:hAnsi="Times New Roman" w:cs="Times New Roman"/>
          <w:sz w:val="24"/>
          <w:szCs w:val="24"/>
        </w:rPr>
        <w:t>formula:</w:t>
      </w:r>
    </w:p>
    <w:p w:rsidR="00034D17" w:rsidRPr="008631D0" w:rsidRDefault="00711A3A" w:rsidP="00711A3A">
      <w:pPr>
        <w:tabs>
          <w:tab w:val="left" w:pos="1134"/>
          <w:tab w:val="left" w:pos="1418"/>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ab/>
      </w:r>
      <w:r w:rsidR="00034D17" w:rsidRPr="008631D0">
        <w:rPr>
          <w:rFonts w:ascii="Times New Roman" w:hAnsi="Times New Roman" w:cs="Times New Roman"/>
          <w:sz w:val="24"/>
          <w:szCs w:val="24"/>
        </w:rPr>
        <w:t xml:space="preserve">M = </w:t>
      </w:r>
      <m:oMath>
        <m:f>
          <m:fPr>
            <m:ctrlPr>
              <w:rPr>
                <w:rFonts w:ascii="Cambria Math" w:hAnsi="Times New Roman" w:cs="Times New Roman"/>
                <w:i/>
                <w:sz w:val="24"/>
                <w:szCs w:val="24"/>
              </w:rPr>
            </m:ctrlPr>
          </m:fPr>
          <m:num>
            <m:r>
              <m:rPr>
                <m:sty m:val="p"/>
              </m:rPr>
              <w:rPr>
                <w:rFonts w:ascii="Cambria Math" w:hAnsi="Times New Roman" w:cs="Times New Roman"/>
                <w:sz w:val="24"/>
                <w:szCs w:val="24"/>
              </w:rPr>
              <m:t>Σ</m:t>
            </m:r>
            <m:r>
              <m:rPr>
                <m:sty m:val="p"/>
              </m:rPr>
              <w:rPr>
                <w:rFonts w:ascii="Cambria Math" w:hAnsi="Times New Roman" w:cs="Times New Roman"/>
                <w:sz w:val="24"/>
                <w:szCs w:val="24"/>
              </w:rPr>
              <m:t>fx</m:t>
            </m:r>
          </m:num>
          <m:den>
            <m:nary>
              <m:naryPr>
                <m:chr m:val="∑"/>
                <m:subHide m:val="on"/>
                <m:supHide m:val="on"/>
                <m:ctrlPr>
                  <w:rPr>
                    <w:rFonts w:ascii="Cambria Math" w:hAnsi="Times New Roman" w:cs="Times New Roman"/>
                    <w:i/>
                    <w:sz w:val="24"/>
                    <w:szCs w:val="24"/>
                  </w:rPr>
                </m:ctrlPr>
              </m:naryPr>
              <m:sub/>
              <m:sup/>
              <m:e>
                <m:r>
                  <w:rPr>
                    <w:rFonts w:ascii="Cambria Math" w:hAnsi="Cambria Math" w:cs="Times New Roman"/>
                    <w:sz w:val="24"/>
                    <w:szCs w:val="24"/>
                  </w:rPr>
                  <m:t>F</m:t>
                </m:r>
              </m:e>
            </m:nary>
          </m:den>
        </m:f>
      </m:oMath>
    </w:p>
    <w:p w:rsidR="00034D17" w:rsidRPr="008631D0" w:rsidRDefault="00034D17" w:rsidP="00711A3A">
      <w:pPr>
        <w:tabs>
          <w:tab w:val="left" w:pos="1134"/>
          <w:tab w:val="left" w:pos="2505"/>
          <w:tab w:val="left" w:pos="2910"/>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Notes:</w:t>
      </w:r>
    </w:p>
    <w:p w:rsidR="00034D17" w:rsidRPr="008631D0" w:rsidRDefault="00034D17" w:rsidP="00711A3A">
      <w:pPr>
        <w:tabs>
          <w:tab w:val="left" w:pos="1134"/>
          <w:tab w:val="left" w:pos="2595"/>
          <w:tab w:val="left" w:pos="3000"/>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M   : Mean Score</w:t>
      </w:r>
    </w:p>
    <w:p w:rsidR="00034D17" w:rsidRPr="008631D0" w:rsidRDefault="00034D17" w:rsidP="00711A3A">
      <w:pPr>
        <w:tabs>
          <w:tab w:val="left" w:pos="345"/>
          <w:tab w:val="left" w:pos="750"/>
          <w:tab w:val="left" w:pos="1134"/>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Σfx : Total Score</w:t>
      </w:r>
    </w:p>
    <w:p w:rsidR="00034D17" w:rsidRPr="008631D0" w:rsidRDefault="00034D17" w:rsidP="00711A3A">
      <w:pPr>
        <w:tabs>
          <w:tab w:val="left" w:pos="345"/>
          <w:tab w:val="left" w:pos="750"/>
          <w:tab w:val="left" w:pos="1134"/>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Σ F : Total Respondent</w:t>
      </w:r>
    </w:p>
    <w:p w:rsidR="00034D17" w:rsidRPr="008631D0" w:rsidRDefault="00034D17" w:rsidP="00CF0C37">
      <w:pPr>
        <w:tabs>
          <w:tab w:val="left" w:pos="345"/>
          <w:tab w:val="left" w:pos="750"/>
        </w:tabs>
        <w:spacing w:after="0"/>
        <w:jc w:val="right"/>
        <w:rPr>
          <w:rFonts w:ascii="Times New Roman" w:hAnsi="Times New Roman" w:cs="Times New Roman"/>
          <w:sz w:val="24"/>
          <w:szCs w:val="24"/>
        </w:rPr>
      </w:pPr>
      <w:r w:rsidRPr="008631D0">
        <w:rPr>
          <w:rFonts w:ascii="Times New Roman" w:hAnsi="Times New Roman" w:cs="Times New Roman"/>
          <w:sz w:val="24"/>
          <w:szCs w:val="24"/>
        </w:rPr>
        <w:t>(Statistika Dasar, cited in Anggraini, 2011)</w:t>
      </w:r>
    </w:p>
    <w:p w:rsidR="00034D17" w:rsidRPr="008631D0" w:rsidRDefault="00034D17" w:rsidP="00711A3A">
      <w:pPr>
        <w:numPr>
          <w:ilvl w:val="0"/>
          <w:numId w:val="9"/>
        </w:numPr>
        <w:tabs>
          <w:tab w:val="left" w:pos="1418"/>
        </w:tabs>
        <w:suppressAutoHyphens/>
        <w:spacing w:after="0"/>
        <w:ind w:left="1418" w:hanging="284"/>
        <w:rPr>
          <w:rFonts w:ascii="Times New Roman" w:hAnsi="Times New Roman" w:cs="Times New Roman"/>
          <w:sz w:val="24"/>
          <w:szCs w:val="24"/>
        </w:rPr>
      </w:pPr>
      <w:r w:rsidRPr="008631D0">
        <w:rPr>
          <w:rFonts w:ascii="Times New Roman" w:hAnsi="Times New Roman" w:cs="Times New Roman"/>
          <w:sz w:val="24"/>
          <w:szCs w:val="24"/>
        </w:rPr>
        <w:t xml:space="preserve">In determining the students' score, the researcher used </w:t>
      </w:r>
      <w:r w:rsidR="00F92221" w:rsidRPr="008631D0">
        <w:rPr>
          <w:rFonts w:ascii="Times New Roman" w:hAnsi="Times New Roman" w:cs="Times New Roman"/>
          <w:sz w:val="24"/>
          <w:szCs w:val="24"/>
        </w:rPr>
        <w:t xml:space="preserve">the </w:t>
      </w:r>
      <w:r w:rsidRPr="008631D0">
        <w:rPr>
          <w:rFonts w:ascii="Times New Roman" w:hAnsi="Times New Roman" w:cs="Times New Roman"/>
          <w:sz w:val="24"/>
          <w:szCs w:val="24"/>
        </w:rPr>
        <w:t>following formula as:</w:t>
      </w:r>
    </w:p>
    <w:p w:rsidR="00034D17" w:rsidRPr="008631D0" w:rsidRDefault="00034D17" w:rsidP="00711A3A">
      <w:pPr>
        <w:tabs>
          <w:tab w:val="left" w:pos="2505"/>
          <w:tab w:val="left" w:pos="2910"/>
        </w:tabs>
        <w:spacing w:after="0"/>
        <w:ind w:left="720" w:firstLine="698"/>
        <w:rPr>
          <w:rFonts w:ascii="Times New Roman" w:hAnsi="Times New Roman" w:cs="Times New Roman"/>
          <w:sz w:val="24"/>
          <w:szCs w:val="24"/>
        </w:rPr>
      </w:pPr>
      <w:r w:rsidRPr="008631D0">
        <w:rPr>
          <w:rFonts w:ascii="Times New Roman" w:hAnsi="Times New Roman" w:cs="Times New Roman"/>
          <w:sz w:val="24"/>
          <w:szCs w:val="24"/>
        </w:rPr>
        <w:t xml:space="preserve">Students' score = </w:t>
      </w:r>
      <w:r w:rsidRPr="008631D0">
        <w:rPr>
          <w:rFonts w:ascii="Times New Roman" w:hAnsi="Times New Roman" w:cs="Times New Roman"/>
          <w:sz w:val="24"/>
          <w:szCs w:val="24"/>
          <w:u w:val="single"/>
        </w:rPr>
        <w:t>Students' Total Scale Score</w:t>
      </w:r>
      <w:r w:rsidRPr="008631D0">
        <w:rPr>
          <w:rFonts w:ascii="Times New Roman" w:hAnsi="Times New Roman" w:cs="Times New Roman"/>
          <w:sz w:val="24"/>
          <w:szCs w:val="24"/>
        </w:rPr>
        <w:t xml:space="preserve"> X 100</w:t>
      </w:r>
    </w:p>
    <w:p w:rsidR="00034D17" w:rsidRPr="008631D0" w:rsidRDefault="00034D17" w:rsidP="00CF0C37">
      <w:pPr>
        <w:tabs>
          <w:tab w:val="left" w:pos="10605"/>
          <w:tab w:val="left" w:pos="11010"/>
        </w:tabs>
        <w:spacing w:after="0"/>
        <w:ind w:left="3420" w:hanging="15"/>
        <w:rPr>
          <w:rFonts w:ascii="Times New Roman" w:hAnsi="Times New Roman" w:cs="Times New Roman"/>
          <w:sz w:val="24"/>
          <w:szCs w:val="24"/>
        </w:rPr>
      </w:pPr>
      <w:r w:rsidRPr="008631D0">
        <w:rPr>
          <w:rFonts w:ascii="Times New Roman" w:hAnsi="Times New Roman" w:cs="Times New Roman"/>
          <w:sz w:val="24"/>
          <w:szCs w:val="24"/>
        </w:rPr>
        <w:t>18</w:t>
      </w:r>
    </w:p>
    <w:p w:rsidR="00034D17" w:rsidRPr="008631D0" w:rsidRDefault="00034D17" w:rsidP="00711A3A">
      <w:pPr>
        <w:numPr>
          <w:ilvl w:val="0"/>
          <w:numId w:val="9"/>
        </w:numPr>
        <w:tabs>
          <w:tab w:val="left" w:pos="426"/>
          <w:tab w:val="left" w:pos="709"/>
          <w:tab w:val="left" w:pos="1276"/>
          <w:tab w:val="left" w:pos="1418"/>
        </w:tabs>
        <w:suppressAutoHyphens/>
        <w:spacing w:after="0"/>
        <w:ind w:left="1418" w:hanging="284"/>
        <w:jc w:val="both"/>
        <w:rPr>
          <w:rFonts w:ascii="Times New Roman" w:hAnsi="Times New Roman" w:cs="Times New Roman"/>
          <w:sz w:val="24"/>
          <w:szCs w:val="24"/>
        </w:rPr>
      </w:pPr>
      <w:r w:rsidRPr="008631D0">
        <w:rPr>
          <w:rFonts w:ascii="Times New Roman" w:hAnsi="Times New Roman" w:cs="Times New Roman"/>
          <w:sz w:val="24"/>
          <w:szCs w:val="24"/>
        </w:rPr>
        <w:t>In determining the percentage of students' pass, the researcher used</w:t>
      </w:r>
      <w:r w:rsidR="00F92221" w:rsidRPr="008631D0">
        <w:rPr>
          <w:rFonts w:ascii="Times New Roman" w:hAnsi="Times New Roman" w:cs="Times New Roman"/>
          <w:sz w:val="24"/>
          <w:szCs w:val="24"/>
        </w:rPr>
        <w:t xml:space="preserve"> the</w:t>
      </w:r>
      <w:r w:rsidRPr="008631D0">
        <w:rPr>
          <w:rFonts w:ascii="Times New Roman" w:hAnsi="Times New Roman" w:cs="Times New Roman"/>
          <w:sz w:val="24"/>
          <w:szCs w:val="24"/>
        </w:rPr>
        <w:t xml:space="preserve"> following formula:</w:t>
      </w:r>
    </w:p>
    <w:p w:rsidR="00034D17" w:rsidRPr="008631D0" w:rsidRDefault="00034D17" w:rsidP="00711A3A">
      <w:pPr>
        <w:tabs>
          <w:tab w:val="left" w:pos="2460"/>
          <w:tab w:val="left" w:pos="2865"/>
        </w:tabs>
        <w:spacing w:after="0"/>
        <w:ind w:left="993" w:firstLine="425"/>
        <w:rPr>
          <w:rFonts w:ascii="Times New Roman" w:hAnsi="Times New Roman" w:cs="Times New Roman"/>
          <w:sz w:val="24"/>
          <w:szCs w:val="24"/>
        </w:rPr>
      </w:pPr>
      <w:r w:rsidRPr="008631D0">
        <w:rPr>
          <w:rFonts w:ascii="Times New Roman" w:hAnsi="Times New Roman" w:cs="Times New Roman"/>
          <w:sz w:val="24"/>
          <w:szCs w:val="24"/>
        </w:rPr>
        <w:t xml:space="preserve">Percentage of students' pass = </w:t>
      </w:r>
      <w:r w:rsidRPr="008631D0">
        <w:rPr>
          <w:rFonts w:ascii="Times New Roman" w:hAnsi="Times New Roman" w:cs="Times New Roman"/>
          <w:sz w:val="24"/>
          <w:szCs w:val="24"/>
          <w:u w:val="single"/>
        </w:rPr>
        <w:t>Number of Students' pass</w:t>
      </w:r>
      <w:r w:rsidRPr="008631D0">
        <w:rPr>
          <w:rFonts w:ascii="Times New Roman" w:hAnsi="Times New Roman" w:cs="Times New Roman"/>
          <w:sz w:val="24"/>
          <w:szCs w:val="24"/>
        </w:rPr>
        <w:t xml:space="preserve"> X 100%</w:t>
      </w:r>
    </w:p>
    <w:p w:rsidR="00034D17" w:rsidRPr="008631D0" w:rsidRDefault="006111C7" w:rsidP="00CF0C37">
      <w:pPr>
        <w:tabs>
          <w:tab w:val="left" w:pos="12405"/>
          <w:tab w:val="left" w:pos="12810"/>
        </w:tabs>
        <w:spacing w:after="0"/>
        <w:ind w:left="4020"/>
        <w:rPr>
          <w:rFonts w:ascii="Times New Roman" w:hAnsi="Times New Roman" w:cs="Times New Roman"/>
          <w:sz w:val="24"/>
          <w:szCs w:val="24"/>
        </w:rPr>
      </w:pPr>
      <w:r>
        <w:rPr>
          <w:rFonts w:ascii="Times New Roman" w:hAnsi="Times New Roman" w:cs="Times New Roman"/>
          <w:sz w:val="24"/>
          <w:szCs w:val="24"/>
        </w:rPr>
        <w:t xml:space="preserve">            </w:t>
      </w:r>
      <w:r w:rsidR="00034D17" w:rsidRPr="008631D0">
        <w:rPr>
          <w:rFonts w:ascii="Times New Roman" w:hAnsi="Times New Roman" w:cs="Times New Roman"/>
          <w:sz w:val="24"/>
          <w:szCs w:val="24"/>
        </w:rPr>
        <w:t>Total respondent</w:t>
      </w:r>
    </w:p>
    <w:p w:rsidR="00034D17" w:rsidRPr="008631D0" w:rsidRDefault="00034D17" w:rsidP="00711A3A">
      <w:pPr>
        <w:numPr>
          <w:ilvl w:val="0"/>
          <w:numId w:val="9"/>
        </w:numPr>
        <w:tabs>
          <w:tab w:val="left" w:pos="345"/>
          <w:tab w:val="left" w:pos="750"/>
          <w:tab w:val="left" w:pos="1134"/>
        </w:tabs>
        <w:suppressAutoHyphens/>
        <w:spacing w:after="0"/>
        <w:ind w:firstLine="414"/>
        <w:jc w:val="both"/>
        <w:rPr>
          <w:rFonts w:ascii="Times New Roman" w:hAnsi="Times New Roman" w:cs="Times New Roman"/>
          <w:sz w:val="24"/>
          <w:szCs w:val="24"/>
        </w:rPr>
      </w:pPr>
      <w:r w:rsidRPr="008631D0">
        <w:rPr>
          <w:rFonts w:ascii="Times New Roman" w:hAnsi="Times New Roman" w:cs="Times New Roman"/>
          <w:sz w:val="24"/>
          <w:szCs w:val="24"/>
        </w:rPr>
        <w:t>Data of Students Activities</w:t>
      </w:r>
    </w:p>
    <w:p w:rsidR="00034D17" w:rsidRPr="008631D0" w:rsidRDefault="00034D17" w:rsidP="00711A3A">
      <w:pPr>
        <w:pStyle w:val="ListParagraph"/>
        <w:numPr>
          <w:ilvl w:val="0"/>
          <w:numId w:val="11"/>
        </w:numPr>
        <w:tabs>
          <w:tab w:val="left" w:pos="1418"/>
          <w:tab w:val="left" w:pos="1701"/>
          <w:tab w:val="left" w:pos="7140"/>
        </w:tabs>
        <w:suppressAutoHyphens/>
        <w:spacing w:after="0"/>
        <w:ind w:left="1418" w:firstLine="0"/>
        <w:jc w:val="both"/>
        <w:rPr>
          <w:rFonts w:ascii="Times New Roman" w:hAnsi="Times New Roman" w:cs="Times New Roman"/>
          <w:sz w:val="24"/>
          <w:szCs w:val="24"/>
        </w:rPr>
      </w:pPr>
      <w:r w:rsidRPr="008631D0">
        <w:rPr>
          <w:rFonts w:ascii="Times New Roman" w:hAnsi="Times New Roman" w:cs="Times New Roman"/>
          <w:sz w:val="24"/>
          <w:szCs w:val="24"/>
        </w:rPr>
        <w:t xml:space="preserve">The score of students activities each </w:t>
      </w:r>
      <w:r w:rsidR="00F92221" w:rsidRPr="008631D0">
        <w:rPr>
          <w:rFonts w:ascii="Times New Roman" w:hAnsi="Times New Roman" w:cs="Times New Roman"/>
          <w:sz w:val="24"/>
          <w:szCs w:val="24"/>
        </w:rPr>
        <w:t>assessed aspect.</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Score 1 is given if A ≤ 25%</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Score 2 is given if 25% ≤ A ≤ 50%</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Score 3 is given if 50% ≤ A ≤ 75%</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Score 4 is given if A &gt; 75%</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lastRenderedPageBreak/>
        <w:t>A = total active students based on the descriptor.</w:t>
      </w:r>
    </w:p>
    <w:p w:rsidR="00034D17" w:rsidRPr="008631D0" w:rsidRDefault="00034D17" w:rsidP="00711A3A">
      <w:pPr>
        <w:pStyle w:val="ListParagraph"/>
        <w:numPr>
          <w:ilvl w:val="0"/>
          <w:numId w:val="11"/>
        </w:numPr>
        <w:tabs>
          <w:tab w:val="left" w:pos="1418"/>
          <w:tab w:val="left" w:pos="1701"/>
          <w:tab w:val="left" w:pos="7140"/>
        </w:tabs>
        <w:suppressAutoHyphens/>
        <w:spacing w:after="0"/>
        <w:ind w:left="1418" w:firstLine="0"/>
        <w:jc w:val="both"/>
        <w:rPr>
          <w:rFonts w:ascii="Times New Roman" w:hAnsi="Times New Roman" w:cs="Times New Roman"/>
          <w:sz w:val="24"/>
          <w:szCs w:val="24"/>
        </w:rPr>
      </w:pPr>
      <w:r w:rsidRPr="008631D0">
        <w:rPr>
          <w:rFonts w:ascii="Times New Roman" w:hAnsi="Times New Roman" w:cs="Times New Roman"/>
          <w:sz w:val="24"/>
          <w:szCs w:val="24"/>
        </w:rPr>
        <w:t>Determining of Maximum Ideal Score (MIS)</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Total Indicator = 22</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Maximum Score each indicator = 4</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Maximum Ideal Score = 22 x 4 = 88</w:t>
      </w:r>
    </w:p>
    <w:p w:rsidR="00034D17" w:rsidRPr="008631D0" w:rsidRDefault="00034D17" w:rsidP="00711A3A">
      <w:pPr>
        <w:tabs>
          <w:tab w:val="left" w:pos="1418"/>
          <w:tab w:val="left" w:pos="3540"/>
          <w:tab w:val="left" w:pos="3945"/>
          <w:tab w:val="left" w:pos="817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Minimum Score of the indicator = 22 x 1 = 22</w:t>
      </w:r>
    </w:p>
    <w:p w:rsidR="00034D17" w:rsidRPr="008631D0" w:rsidRDefault="00034D17" w:rsidP="00711A3A">
      <w:pPr>
        <w:pStyle w:val="ListParagraph"/>
        <w:numPr>
          <w:ilvl w:val="0"/>
          <w:numId w:val="11"/>
        </w:numPr>
        <w:tabs>
          <w:tab w:val="left" w:pos="1701"/>
          <w:tab w:val="left" w:pos="7140"/>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Determining MI (Mean Ideal) and SDI (Standard Deviation Ideal) by using the following formula:</w:t>
      </w:r>
    </w:p>
    <w:p w:rsidR="00034D17" w:rsidRPr="008631D0" w:rsidRDefault="00034D17" w:rsidP="00711A3A">
      <w:pPr>
        <w:tabs>
          <w:tab w:val="left" w:pos="1418"/>
          <w:tab w:val="left" w:pos="3450"/>
          <w:tab w:val="left" w:pos="3855"/>
          <w:tab w:val="left" w:pos="8085"/>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 xml:space="preserve">Mi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Pr="008631D0">
        <w:rPr>
          <w:rFonts w:ascii="Times New Roman" w:hAnsi="Times New Roman" w:cs="Times New Roman"/>
          <w:sz w:val="24"/>
          <w:szCs w:val="24"/>
        </w:rPr>
        <w:t xml:space="preserve"> x (Score Max + Score Min)</w:t>
      </w:r>
    </w:p>
    <w:p w:rsidR="00034D17" w:rsidRPr="008631D0" w:rsidRDefault="00711A3A" w:rsidP="008445BE">
      <w:pPr>
        <w:tabs>
          <w:tab w:val="left" w:pos="1418"/>
          <w:tab w:val="left" w:pos="1843"/>
          <w:tab w:val="left" w:pos="4980"/>
          <w:tab w:val="left" w:pos="9210"/>
        </w:tabs>
        <w:spacing w:after="0"/>
        <w:ind w:left="1418" w:firstLine="283"/>
        <w:jc w:val="both"/>
        <w:rPr>
          <w:rFonts w:ascii="Times New Roman" w:hAnsi="Times New Roman" w:cs="Times New Roman"/>
          <w:sz w:val="24"/>
          <w:szCs w:val="24"/>
        </w:rPr>
      </w:pPr>
      <w:r w:rsidRPr="008631D0">
        <w:rPr>
          <w:rFonts w:ascii="Times New Roman" w:hAnsi="Times New Roman" w:cs="Times New Roman"/>
          <w:sz w:val="24"/>
          <w:szCs w:val="24"/>
        </w:rPr>
        <w:t xml:space="preserve">     </w:t>
      </w:r>
      <w:r w:rsidR="00034D17" w:rsidRPr="008631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Times New Roman" w:cs="Times New Roman"/>
            <w:sz w:val="24"/>
            <w:szCs w:val="24"/>
          </w:rPr>
          <m:t xml:space="preserve"> </m:t>
        </m:r>
      </m:oMath>
      <w:r w:rsidR="00034D17" w:rsidRPr="008631D0">
        <w:rPr>
          <w:rFonts w:ascii="Times New Roman" w:hAnsi="Times New Roman" w:cs="Times New Roman"/>
          <w:sz w:val="24"/>
          <w:szCs w:val="24"/>
        </w:rPr>
        <w:t xml:space="preserve"> x (88 + 22) = 55</w:t>
      </w:r>
    </w:p>
    <w:p w:rsidR="00034D17" w:rsidRPr="008631D0" w:rsidRDefault="008445BE" w:rsidP="008445BE">
      <w:pPr>
        <w:tabs>
          <w:tab w:val="left" w:pos="1418"/>
          <w:tab w:val="left" w:pos="3450"/>
          <w:tab w:val="left" w:pos="3855"/>
          <w:tab w:val="left" w:pos="8085"/>
        </w:tabs>
        <w:spacing w:after="0"/>
        <w:ind w:left="1418" w:hanging="284"/>
        <w:jc w:val="both"/>
        <w:rPr>
          <w:rFonts w:ascii="Times New Roman" w:hAnsi="Times New Roman" w:cs="Times New Roman"/>
          <w:sz w:val="24"/>
          <w:szCs w:val="24"/>
        </w:rPr>
      </w:pPr>
      <w:r w:rsidRPr="008631D0">
        <w:rPr>
          <w:rFonts w:ascii="Times New Roman" w:hAnsi="Times New Roman" w:cs="Times New Roman"/>
          <w:sz w:val="24"/>
          <w:szCs w:val="24"/>
        </w:rPr>
        <w:tab/>
      </w:r>
      <w:r w:rsidR="00711A3A" w:rsidRPr="008631D0">
        <w:rPr>
          <w:rFonts w:ascii="Times New Roman" w:hAnsi="Times New Roman" w:cs="Times New Roman"/>
          <w:sz w:val="24"/>
          <w:szCs w:val="24"/>
        </w:rPr>
        <w:t xml:space="preserve">    </w:t>
      </w:r>
      <w:r w:rsidR="00034D17" w:rsidRPr="008631D0">
        <w:rPr>
          <w:rFonts w:ascii="Times New Roman" w:hAnsi="Times New Roman" w:cs="Times New Roman"/>
          <w:sz w:val="24"/>
          <w:szCs w:val="24"/>
        </w:rPr>
        <w:t xml:space="preserve">SDI =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034D17" w:rsidRPr="008631D0">
        <w:rPr>
          <w:rFonts w:ascii="Times New Roman" w:hAnsi="Times New Roman" w:cs="Times New Roman"/>
          <w:sz w:val="24"/>
          <w:szCs w:val="24"/>
        </w:rPr>
        <w:t xml:space="preserve"> x (Score Max – Score Min)</w:t>
      </w:r>
    </w:p>
    <w:p w:rsidR="00034D17" w:rsidRPr="008631D0" w:rsidRDefault="00711A3A" w:rsidP="008445BE">
      <w:pPr>
        <w:tabs>
          <w:tab w:val="left" w:pos="4575"/>
          <w:tab w:val="left" w:pos="4980"/>
          <w:tab w:val="left" w:pos="9210"/>
        </w:tabs>
        <w:spacing w:after="0"/>
        <w:ind w:left="1410" w:firstLine="433"/>
        <w:jc w:val="both"/>
        <w:rPr>
          <w:rFonts w:ascii="Times New Roman" w:hAnsi="Times New Roman" w:cs="Times New Roman"/>
          <w:sz w:val="24"/>
          <w:szCs w:val="24"/>
        </w:rPr>
      </w:pPr>
      <w:r w:rsidRPr="008631D0">
        <w:rPr>
          <w:rFonts w:ascii="Times New Roman" w:hAnsi="Times New Roman" w:cs="Times New Roman"/>
          <w:sz w:val="24"/>
          <w:szCs w:val="24"/>
        </w:rPr>
        <w:t xml:space="preserve">    </w:t>
      </w:r>
      <w:r w:rsidR="00034D17" w:rsidRPr="008631D0">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oMath>
      <w:r w:rsidR="00034D17" w:rsidRPr="008631D0">
        <w:rPr>
          <w:rFonts w:ascii="Times New Roman" w:hAnsi="Times New Roman" w:cs="Times New Roman"/>
          <w:sz w:val="24"/>
          <w:szCs w:val="24"/>
        </w:rPr>
        <w:t xml:space="preserve"> x (88 - 22) = 11</w:t>
      </w:r>
    </w:p>
    <w:p w:rsidR="00034D17" w:rsidRPr="008631D0" w:rsidRDefault="00034D17" w:rsidP="00711A3A">
      <w:pPr>
        <w:pStyle w:val="ListParagraph"/>
        <w:numPr>
          <w:ilvl w:val="0"/>
          <w:numId w:val="11"/>
        </w:numPr>
        <w:tabs>
          <w:tab w:val="left" w:pos="1418"/>
          <w:tab w:val="left" w:pos="1701"/>
          <w:tab w:val="left" w:pos="7140"/>
        </w:tabs>
        <w:suppressAutoHyphens/>
        <w:spacing w:after="0"/>
        <w:ind w:left="1080" w:firstLine="338"/>
        <w:jc w:val="both"/>
        <w:rPr>
          <w:rFonts w:ascii="Times New Roman" w:hAnsi="Times New Roman" w:cs="Times New Roman"/>
          <w:sz w:val="24"/>
          <w:szCs w:val="24"/>
        </w:rPr>
      </w:pPr>
      <w:r w:rsidRPr="008631D0">
        <w:rPr>
          <w:rFonts w:ascii="Times New Roman" w:hAnsi="Times New Roman" w:cs="Times New Roman"/>
          <w:sz w:val="24"/>
          <w:szCs w:val="24"/>
        </w:rPr>
        <w:t>Determining Criteria of Students Activities.</w:t>
      </w:r>
    </w:p>
    <w:p w:rsidR="00034D17" w:rsidRPr="008631D0" w:rsidRDefault="00034D17" w:rsidP="00711A3A">
      <w:pPr>
        <w:tabs>
          <w:tab w:val="left" w:pos="3495"/>
          <w:tab w:val="left" w:pos="3900"/>
          <w:tab w:val="left" w:pos="8130"/>
        </w:tabs>
        <w:spacing w:after="0"/>
        <w:ind w:left="1701"/>
        <w:jc w:val="both"/>
        <w:rPr>
          <w:rFonts w:ascii="Times New Roman" w:hAnsi="Times New Roman" w:cs="Times New Roman"/>
          <w:sz w:val="24"/>
          <w:szCs w:val="24"/>
        </w:rPr>
      </w:pPr>
      <w:r w:rsidRPr="008631D0">
        <w:rPr>
          <w:rFonts w:ascii="Times New Roman" w:hAnsi="Times New Roman" w:cs="Times New Roman"/>
          <w:sz w:val="24"/>
          <w:szCs w:val="24"/>
        </w:rPr>
        <w:t xml:space="preserve">Determining of Criteria of students activities </w:t>
      </w:r>
      <w:r w:rsidR="006111C7">
        <w:rPr>
          <w:rFonts w:ascii="Times New Roman" w:hAnsi="Times New Roman" w:cs="Times New Roman"/>
          <w:sz w:val="24"/>
          <w:szCs w:val="24"/>
        </w:rPr>
        <w:t>is</w:t>
      </w:r>
      <w:r w:rsidRPr="008631D0">
        <w:rPr>
          <w:rFonts w:ascii="Times New Roman" w:hAnsi="Times New Roman" w:cs="Times New Roman"/>
          <w:sz w:val="24"/>
          <w:szCs w:val="24"/>
        </w:rPr>
        <w:t xml:space="preserve"> provided in the following table (Nurkencana</w:t>
      </w:r>
      <w:r w:rsidR="00AC1390">
        <w:rPr>
          <w:rFonts w:ascii="Times New Roman" w:hAnsi="Times New Roman" w:cs="Times New Roman"/>
          <w:sz w:val="24"/>
          <w:szCs w:val="24"/>
        </w:rPr>
        <w:t>,</w:t>
      </w:r>
      <w:r w:rsidRPr="008631D0">
        <w:rPr>
          <w:rFonts w:ascii="Times New Roman" w:hAnsi="Times New Roman" w:cs="Times New Roman"/>
          <w:sz w:val="24"/>
          <w:szCs w:val="24"/>
        </w:rPr>
        <w:t xml:space="preserve"> </w:t>
      </w:r>
      <w:r w:rsidR="00AC1390">
        <w:rPr>
          <w:rFonts w:ascii="Times New Roman" w:hAnsi="Times New Roman" w:cs="Times New Roman"/>
          <w:sz w:val="24"/>
          <w:szCs w:val="24"/>
        </w:rPr>
        <w:t>1990</w:t>
      </w:r>
      <w:r w:rsidRPr="008631D0">
        <w:rPr>
          <w:rFonts w:ascii="Times New Roman" w:hAnsi="Times New Roman" w:cs="Times New Roman"/>
          <w:sz w:val="24"/>
          <w:szCs w:val="24"/>
        </w:rPr>
        <w:t>).</w:t>
      </w:r>
    </w:p>
    <w:p w:rsidR="00034D17" w:rsidRPr="008631D0" w:rsidRDefault="00034D17" w:rsidP="00711A3A">
      <w:pPr>
        <w:tabs>
          <w:tab w:val="left" w:pos="3495"/>
          <w:tab w:val="left" w:pos="3900"/>
          <w:tab w:val="left" w:pos="8130"/>
        </w:tabs>
        <w:spacing w:after="0"/>
        <w:ind w:left="1050" w:firstLine="651"/>
        <w:jc w:val="both"/>
        <w:rPr>
          <w:rFonts w:ascii="Times New Roman" w:hAnsi="Times New Roman" w:cs="Times New Roman"/>
          <w:sz w:val="24"/>
          <w:szCs w:val="24"/>
        </w:rPr>
      </w:pPr>
      <w:r w:rsidRPr="008631D0">
        <w:rPr>
          <w:rFonts w:ascii="Times New Roman" w:hAnsi="Times New Roman" w:cs="Times New Roman"/>
          <w:sz w:val="24"/>
          <w:szCs w:val="24"/>
        </w:rPr>
        <w:t xml:space="preserve">Table </w:t>
      </w:r>
      <w:r w:rsidR="008445BE" w:rsidRPr="008631D0">
        <w:rPr>
          <w:rFonts w:ascii="Times New Roman" w:hAnsi="Times New Roman" w:cs="Times New Roman"/>
          <w:sz w:val="24"/>
          <w:szCs w:val="24"/>
        </w:rPr>
        <w:t>2</w:t>
      </w:r>
      <w:r w:rsidRPr="008631D0">
        <w:rPr>
          <w:rFonts w:ascii="Times New Roman" w:hAnsi="Times New Roman" w:cs="Times New Roman"/>
          <w:sz w:val="24"/>
          <w:szCs w:val="24"/>
        </w:rPr>
        <w:t>.1: Students’ score activities</w:t>
      </w:r>
    </w:p>
    <w:tbl>
      <w:tblPr>
        <w:tblW w:w="0" w:type="auto"/>
        <w:tblInd w:w="552"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000"/>
      </w:tblPr>
      <w:tblGrid>
        <w:gridCol w:w="3463"/>
        <w:gridCol w:w="1815"/>
        <w:gridCol w:w="1892"/>
      </w:tblGrid>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Interval</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Score</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Category</w:t>
            </w:r>
          </w:p>
        </w:tc>
      </w:tr>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A ≥ Mi + 1.5 SDI</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A ≥ 71.5</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Very Active</w:t>
            </w:r>
          </w:p>
        </w:tc>
      </w:tr>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Mi + 0.5 SDI ≤A &lt;Mi + 1.5 SDI</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60.5 ≤A &lt;71.5</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Active</w:t>
            </w:r>
          </w:p>
        </w:tc>
      </w:tr>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Mi – 0.5 SDI ≤A &lt;Mi + 0.5 SDI</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49.5 ≤A &lt;60.5</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Enough</w:t>
            </w:r>
          </w:p>
        </w:tc>
      </w:tr>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Mi – 1.5 SDI ≤A &lt;Mi – 0.5 SDI</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38.5 ≤ A &lt;49.5</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Low</w:t>
            </w:r>
          </w:p>
        </w:tc>
      </w:tr>
      <w:tr w:rsidR="00034D17" w:rsidRPr="008631D0" w:rsidTr="00DB6F65">
        <w:trPr>
          <w:cantSplit/>
          <w:trHeight w:val="1"/>
        </w:trPr>
        <w:tc>
          <w:tcPr>
            <w:tcW w:w="346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A &lt;Mi – 1.5 SDI</w:t>
            </w:r>
          </w:p>
        </w:tc>
        <w:tc>
          <w:tcPr>
            <w:tcW w:w="18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A &lt; 38.5</w:t>
            </w:r>
          </w:p>
        </w:tc>
        <w:tc>
          <w:tcPr>
            <w:tcW w:w="1892"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034D17" w:rsidRPr="008631D0" w:rsidRDefault="00034D17" w:rsidP="00CF0C37">
            <w:pPr>
              <w:spacing w:after="0"/>
              <w:jc w:val="center"/>
              <w:rPr>
                <w:rFonts w:ascii="Times New Roman" w:hAnsi="Times New Roman" w:cs="Times New Roman"/>
                <w:sz w:val="24"/>
                <w:szCs w:val="24"/>
              </w:rPr>
            </w:pPr>
            <w:r w:rsidRPr="008631D0">
              <w:rPr>
                <w:rFonts w:ascii="Times New Roman" w:hAnsi="Times New Roman" w:cs="Times New Roman"/>
                <w:sz w:val="24"/>
                <w:szCs w:val="24"/>
              </w:rPr>
              <w:t>Very Low</w:t>
            </w:r>
          </w:p>
        </w:tc>
      </w:tr>
    </w:tbl>
    <w:p w:rsidR="00034D17" w:rsidRPr="008631D0" w:rsidRDefault="00034D17" w:rsidP="00CF0C37">
      <w:pPr>
        <w:pStyle w:val="ListParagraph"/>
        <w:tabs>
          <w:tab w:val="left" w:pos="1635"/>
          <w:tab w:val="left" w:pos="1800"/>
          <w:tab w:val="left" w:pos="2535"/>
        </w:tabs>
        <w:spacing w:after="0"/>
        <w:jc w:val="both"/>
        <w:rPr>
          <w:rFonts w:ascii="Times New Roman" w:hAnsi="Times New Roman" w:cs="Times New Roman"/>
          <w:sz w:val="24"/>
          <w:szCs w:val="24"/>
        </w:rPr>
      </w:pPr>
    </w:p>
    <w:p w:rsidR="00034D17" w:rsidRPr="008631D0" w:rsidRDefault="00034D17" w:rsidP="00711A3A">
      <w:pPr>
        <w:pStyle w:val="ListParagraph"/>
        <w:numPr>
          <w:ilvl w:val="0"/>
          <w:numId w:val="9"/>
        </w:numPr>
        <w:tabs>
          <w:tab w:val="left" w:pos="1418"/>
          <w:tab w:val="left" w:pos="1800"/>
          <w:tab w:val="left" w:pos="2535"/>
        </w:tabs>
        <w:suppressAutoHyphens/>
        <w:spacing w:after="0"/>
        <w:ind w:firstLine="414"/>
        <w:jc w:val="both"/>
        <w:rPr>
          <w:rFonts w:ascii="Times New Roman" w:hAnsi="Times New Roman" w:cs="Times New Roman"/>
          <w:sz w:val="24"/>
          <w:szCs w:val="24"/>
        </w:rPr>
      </w:pPr>
      <w:r w:rsidRPr="008631D0">
        <w:rPr>
          <w:rFonts w:ascii="Times New Roman" w:hAnsi="Times New Roman" w:cs="Times New Roman"/>
          <w:sz w:val="24"/>
          <w:szCs w:val="24"/>
        </w:rPr>
        <w:t xml:space="preserve">Data of teacher's activity. </w:t>
      </w:r>
    </w:p>
    <w:p w:rsidR="00034D17" w:rsidRPr="008631D0" w:rsidRDefault="00034D17" w:rsidP="00711A3A">
      <w:pPr>
        <w:pStyle w:val="ListParagraph"/>
        <w:numPr>
          <w:ilvl w:val="0"/>
          <w:numId w:val="6"/>
        </w:numPr>
        <w:tabs>
          <w:tab w:val="left" w:pos="1418"/>
          <w:tab w:val="left" w:pos="1701"/>
          <w:tab w:val="left" w:pos="2535"/>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 xml:space="preserve">Teacher's activity was analyzed based on the teacher’s observation sheet. </w:t>
      </w:r>
    </w:p>
    <w:p w:rsidR="00034D17" w:rsidRPr="008631D0" w:rsidRDefault="00711A3A" w:rsidP="00711A3A">
      <w:pPr>
        <w:pStyle w:val="ListParagraph"/>
        <w:numPr>
          <w:ilvl w:val="0"/>
          <w:numId w:val="6"/>
        </w:numPr>
        <w:tabs>
          <w:tab w:val="left" w:pos="1635"/>
          <w:tab w:val="left" w:pos="1800"/>
          <w:tab w:val="left" w:pos="2535"/>
        </w:tabs>
        <w:suppressAutoHyphens/>
        <w:spacing w:after="0"/>
        <w:ind w:left="1701" w:hanging="283"/>
        <w:jc w:val="both"/>
        <w:rPr>
          <w:rFonts w:ascii="Times New Roman" w:hAnsi="Times New Roman" w:cs="Times New Roman"/>
          <w:sz w:val="24"/>
          <w:szCs w:val="24"/>
        </w:rPr>
      </w:pPr>
      <w:r w:rsidRPr="008631D0">
        <w:rPr>
          <w:rFonts w:ascii="Times New Roman" w:hAnsi="Times New Roman" w:cs="Times New Roman"/>
          <w:sz w:val="24"/>
          <w:szCs w:val="24"/>
        </w:rPr>
        <w:t xml:space="preserve"> </w:t>
      </w:r>
      <w:r w:rsidR="00034D17" w:rsidRPr="008631D0">
        <w:rPr>
          <w:rFonts w:ascii="Times New Roman" w:hAnsi="Times New Roman" w:cs="Times New Roman"/>
          <w:sz w:val="24"/>
          <w:szCs w:val="24"/>
        </w:rPr>
        <w:t xml:space="preserve">Determining the percentage of teacher’s activities </w:t>
      </w:r>
      <w:r w:rsidR="00F92221" w:rsidRPr="008631D0">
        <w:rPr>
          <w:rFonts w:ascii="Times New Roman" w:hAnsi="Times New Roman" w:cs="Times New Roman"/>
          <w:sz w:val="24"/>
          <w:szCs w:val="24"/>
        </w:rPr>
        <w:t xml:space="preserve">by </w:t>
      </w:r>
      <w:r w:rsidR="00034D17" w:rsidRPr="008631D0">
        <w:rPr>
          <w:rFonts w:ascii="Times New Roman" w:hAnsi="Times New Roman" w:cs="Times New Roman"/>
          <w:sz w:val="24"/>
          <w:szCs w:val="24"/>
        </w:rPr>
        <w:t>using the following formula:</w:t>
      </w:r>
    </w:p>
    <w:p w:rsidR="00034D17" w:rsidRPr="008631D0" w:rsidRDefault="00034D17" w:rsidP="00711A3A">
      <w:pPr>
        <w:pStyle w:val="ListParagraph"/>
        <w:tabs>
          <w:tab w:val="left" w:pos="1605"/>
          <w:tab w:val="left" w:pos="1770"/>
          <w:tab w:val="left" w:pos="2505"/>
        </w:tabs>
        <w:spacing w:after="0"/>
        <w:ind w:left="1080" w:firstLine="621"/>
        <w:jc w:val="both"/>
        <w:rPr>
          <w:rFonts w:ascii="Times New Roman" w:hAnsi="Times New Roman" w:cs="Times New Roman"/>
          <w:sz w:val="24"/>
          <w:szCs w:val="24"/>
        </w:rPr>
      </w:pPr>
      <w:r w:rsidRPr="008631D0">
        <w:rPr>
          <w:rFonts w:ascii="Times New Roman" w:hAnsi="Times New Roman" w:cs="Times New Roman"/>
          <w:sz w:val="24"/>
          <w:szCs w:val="24"/>
        </w:rPr>
        <w:t xml:space="preserve">G = </w:t>
      </w:r>
      <m:oMath>
        <m:f>
          <m:fPr>
            <m:ctrlPr>
              <w:rPr>
                <w:rFonts w:ascii="Cambria Math" w:hAnsi="Times New Roman" w:cs="Times New Roman"/>
                <w:sz w:val="24"/>
                <w:szCs w:val="24"/>
              </w:rPr>
            </m:ctrlPr>
          </m:fPr>
          <m:num>
            <m:nary>
              <m:naryPr>
                <m:chr m:val="∑"/>
                <m:subHide m:val="on"/>
                <m:supHide m:val="on"/>
                <m:ctrlPr>
                  <w:rPr>
                    <w:rFonts w:ascii="Cambria Math" w:hAnsi="Times New Roman" w:cs="Times New Roman"/>
                    <w:sz w:val="24"/>
                    <w:szCs w:val="24"/>
                  </w:rPr>
                </m:ctrlPr>
              </m:naryPr>
              <m:sub/>
              <m:sup/>
              <m:e>
                <m:r>
                  <w:rPr>
                    <w:rFonts w:ascii="Cambria Math" w:hAnsi="Cambria Math" w:cs="Times New Roman"/>
                    <w:sz w:val="24"/>
                    <w:szCs w:val="24"/>
                  </w:rPr>
                  <m:t>Yg</m:t>
                </m:r>
              </m:e>
            </m:nary>
          </m:num>
          <m:den>
            <m:r>
              <w:rPr>
                <w:rFonts w:ascii="Cambria Math" w:hAnsi="Cambria Math" w:cs="Times New Roman"/>
                <w:sz w:val="24"/>
                <w:szCs w:val="24"/>
              </w:rPr>
              <m:t>n</m:t>
            </m:r>
          </m:den>
        </m:f>
        <m:r>
          <w:rPr>
            <w:rFonts w:ascii="Cambria Math" w:hAnsi="Cambria Math" w:cs="Times New Roman"/>
            <w:sz w:val="24"/>
            <w:szCs w:val="24"/>
          </w:rPr>
          <m:t>x</m:t>
        </m:r>
        <m:r>
          <w:rPr>
            <w:rFonts w:ascii="Cambria Math" w:hAnsi="Times New Roman" w:cs="Times New Roman"/>
            <w:sz w:val="24"/>
            <w:szCs w:val="24"/>
          </w:rPr>
          <m:t>100</m:t>
        </m:r>
      </m:oMath>
    </w:p>
    <w:p w:rsidR="00034D17" w:rsidRPr="008631D0" w:rsidRDefault="00034D17" w:rsidP="00711A3A">
      <w:pPr>
        <w:pStyle w:val="ListParagraph"/>
        <w:tabs>
          <w:tab w:val="left" w:pos="1605"/>
          <w:tab w:val="left" w:pos="1770"/>
          <w:tab w:val="left" w:pos="2505"/>
        </w:tabs>
        <w:spacing w:after="0"/>
        <w:ind w:left="1080" w:firstLine="621"/>
        <w:jc w:val="both"/>
        <w:rPr>
          <w:rFonts w:ascii="Times New Roman" w:hAnsi="Times New Roman" w:cs="Times New Roman"/>
          <w:sz w:val="24"/>
          <w:szCs w:val="24"/>
        </w:rPr>
      </w:pPr>
      <w:r w:rsidRPr="008631D0">
        <w:rPr>
          <w:rFonts w:ascii="Times New Roman" w:hAnsi="Times New Roman" w:cs="Times New Roman"/>
          <w:sz w:val="24"/>
          <w:szCs w:val="24"/>
        </w:rPr>
        <w:t>Notes:</w:t>
      </w:r>
    </w:p>
    <w:p w:rsidR="00034D17" w:rsidRPr="008631D0" w:rsidRDefault="00034D17" w:rsidP="00711A3A">
      <w:pPr>
        <w:pStyle w:val="ListParagraph"/>
        <w:tabs>
          <w:tab w:val="left" w:pos="1605"/>
          <w:tab w:val="left" w:pos="1770"/>
          <w:tab w:val="left" w:pos="2505"/>
        </w:tabs>
        <w:spacing w:after="0"/>
        <w:ind w:left="1080" w:firstLine="621"/>
        <w:jc w:val="both"/>
        <w:rPr>
          <w:rFonts w:ascii="Times New Roman" w:hAnsi="Times New Roman" w:cs="Times New Roman"/>
          <w:sz w:val="24"/>
          <w:szCs w:val="24"/>
        </w:rPr>
      </w:pPr>
      <w:r w:rsidRPr="008631D0">
        <w:rPr>
          <w:rFonts w:ascii="Times New Roman" w:hAnsi="Times New Roman" w:cs="Times New Roman"/>
          <w:sz w:val="24"/>
          <w:szCs w:val="24"/>
        </w:rPr>
        <w:t>G : Percentage of teacher’s activities</w:t>
      </w:r>
    </w:p>
    <w:p w:rsidR="00034D17" w:rsidRPr="008631D0" w:rsidRDefault="00FB55F8" w:rsidP="00711A3A">
      <w:pPr>
        <w:pStyle w:val="ListParagraph"/>
        <w:tabs>
          <w:tab w:val="left" w:pos="1605"/>
          <w:tab w:val="left" w:pos="1770"/>
          <w:tab w:val="left" w:pos="2505"/>
        </w:tabs>
        <w:spacing w:after="0"/>
        <w:ind w:left="1080" w:firstLine="621"/>
        <w:jc w:val="both"/>
        <w:rPr>
          <w:rFonts w:ascii="Times New Roman" w:hAnsi="Times New Roman" w:cs="Times New Roman"/>
          <w:sz w:val="24"/>
          <w:szCs w:val="24"/>
        </w:rPr>
      </w:pPr>
      <m:oMath>
        <m:nary>
          <m:naryPr>
            <m:chr m:val="∑"/>
            <m:subHide m:val="on"/>
            <m:supHide m:val="on"/>
            <m:ctrlPr>
              <w:rPr>
                <w:rFonts w:ascii="Cambria Math" w:hAnsi="Times New Roman" w:cs="Times New Roman"/>
                <w:sz w:val="24"/>
                <w:szCs w:val="24"/>
              </w:rPr>
            </m:ctrlPr>
          </m:naryPr>
          <m:sub/>
          <m:sup/>
          <m:e>
            <m:r>
              <w:rPr>
                <w:rFonts w:ascii="Cambria Math" w:hAnsi="Cambria Math" w:cs="Times New Roman"/>
                <w:sz w:val="24"/>
                <w:szCs w:val="24"/>
              </w:rPr>
              <m:t>Yg</m:t>
            </m:r>
          </m:e>
        </m:nary>
      </m:oMath>
      <w:r w:rsidR="00034D17" w:rsidRPr="008631D0">
        <w:rPr>
          <w:rFonts w:ascii="Times New Roman" w:hAnsi="Times New Roman" w:cs="Times New Roman"/>
          <w:sz w:val="24"/>
          <w:szCs w:val="24"/>
        </w:rPr>
        <w:t xml:space="preserve"> : Teacher’s total score on the teacher’s observation sheet</w:t>
      </w:r>
    </w:p>
    <w:p w:rsidR="00034D17" w:rsidRPr="008631D0" w:rsidRDefault="00034D17" w:rsidP="00711A3A">
      <w:pPr>
        <w:pStyle w:val="ListParagraph"/>
        <w:tabs>
          <w:tab w:val="left" w:pos="1605"/>
          <w:tab w:val="left" w:pos="1770"/>
          <w:tab w:val="left" w:pos="2505"/>
        </w:tabs>
        <w:spacing w:after="0"/>
        <w:ind w:left="1080" w:firstLine="621"/>
        <w:jc w:val="both"/>
        <w:rPr>
          <w:rFonts w:ascii="Times New Roman" w:hAnsi="Times New Roman" w:cs="Times New Roman"/>
          <w:sz w:val="24"/>
          <w:szCs w:val="24"/>
        </w:rPr>
      </w:pPr>
      <m:oMath>
        <m:r>
          <w:rPr>
            <w:rFonts w:ascii="Cambria Math" w:hAnsi="Cambria Math" w:cs="Times New Roman"/>
            <w:sz w:val="24"/>
            <w:szCs w:val="24"/>
          </w:rPr>
          <m:t>n</m:t>
        </m:r>
      </m:oMath>
      <w:r w:rsidRPr="008631D0">
        <w:rPr>
          <w:rFonts w:ascii="Times New Roman" w:hAnsi="Times New Roman" w:cs="Times New Roman"/>
          <w:sz w:val="24"/>
          <w:szCs w:val="24"/>
        </w:rPr>
        <w:t xml:space="preserve"> : Score maximum.</w:t>
      </w:r>
    </w:p>
    <w:p w:rsidR="00034D17" w:rsidRPr="008631D0" w:rsidRDefault="00034D17" w:rsidP="00711A3A">
      <w:pPr>
        <w:pStyle w:val="ListParagraph"/>
        <w:numPr>
          <w:ilvl w:val="0"/>
          <w:numId w:val="6"/>
        </w:numPr>
        <w:tabs>
          <w:tab w:val="left" w:pos="1701"/>
          <w:tab w:val="left" w:pos="1800"/>
          <w:tab w:val="left" w:pos="2535"/>
        </w:tabs>
        <w:suppressAutoHyphens/>
        <w:spacing w:after="0"/>
        <w:ind w:left="1560" w:hanging="142"/>
        <w:jc w:val="both"/>
        <w:rPr>
          <w:rFonts w:ascii="Times New Roman" w:hAnsi="Times New Roman" w:cs="Times New Roman"/>
          <w:sz w:val="24"/>
          <w:szCs w:val="24"/>
        </w:rPr>
      </w:pPr>
      <w:r w:rsidRPr="008631D0">
        <w:rPr>
          <w:rFonts w:ascii="Times New Roman" w:hAnsi="Times New Roman" w:cs="Times New Roman"/>
          <w:sz w:val="24"/>
          <w:szCs w:val="24"/>
        </w:rPr>
        <w:t>Determining criteria of teacher’s activities</w:t>
      </w:r>
      <w:r w:rsidR="00BA2635" w:rsidRPr="008631D0">
        <w:rPr>
          <w:rFonts w:ascii="Times New Roman" w:hAnsi="Times New Roman" w:cs="Times New Roman"/>
          <w:sz w:val="24"/>
          <w:szCs w:val="24"/>
        </w:rPr>
        <w:t xml:space="preserve"> is</w:t>
      </w:r>
      <w:r w:rsidR="00711A3A" w:rsidRPr="008631D0">
        <w:rPr>
          <w:rFonts w:ascii="Times New Roman" w:hAnsi="Times New Roman" w:cs="Times New Roman"/>
          <w:sz w:val="24"/>
          <w:szCs w:val="24"/>
        </w:rPr>
        <w:t xml:space="preserve"> provided in the </w:t>
      </w:r>
      <w:r w:rsidRPr="008631D0">
        <w:rPr>
          <w:rFonts w:ascii="Times New Roman" w:hAnsi="Times New Roman" w:cs="Times New Roman"/>
          <w:sz w:val="24"/>
          <w:szCs w:val="24"/>
        </w:rPr>
        <w:t>following table:</w:t>
      </w:r>
    </w:p>
    <w:p w:rsidR="006111C7" w:rsidRDefault="006111C7">
      <w:pPr>
        <w:rPr>
          <w:rFonts w:ascii="Times New Roman" w:hAnsi="Times New Roman" w:cs="Times New Roman"/>
          <w:sz w:val="24"/>
          <w:szCs w:val="24"/>
        </w:rPr>
      </w:pPr>
      <w:r>
        <w:rPr>
          <w:rFonts w:ascii="Times New Roman" w:hAnsi="Times New Roman" w:cs="Times New Roman"/>
          <w:sz w:val="24"/>
          <w:szCs w:val="24"/>
        </w:rPr>
        <w:br w:type="page"/>
      </w:r>
    </w:p>
    <w:p w:rsidR="00034D17" w:rsidRPr="008631D0" w:rsidRDefault="008445BE" w:rsidP="00711A3A">
      <w:pPr>
        <w:pStyle w:val="ListParagraph"/>
        <w:tabs>
          <w:tab w:val="left" w:pos="1635"/>
          <w:tab w:val="left" w:pos="1800"/>
          <w:tab w:val="left" w:pos="2535"/>
        </w:tabs>
        <w:spacing w:after="0"/>
        <w:ind w:left="1080" w:firstLine="621"/>
        <w:jc w:val="both"/>
        <w:rPr>
          <w:rFonts w:ascii="Times New Roman" w:hAnsi="Times New Roman" w:cs="Times New Roman"/>
          <w:sz w:val="24"/>
          <w:szCs w:val="24"/>
        </w:rPr>
      </w:pPr>
      <w:r w:rsidRPr="008631D0">
        <w:rPr>
          <w:rFonts w:ascii="Times New Roman" w:hAnsi="Times New Roman" w:cs="Times New Roman"/>
          <w:sz w:val="24"/>
          <w:szCs w:val="24"/>
        </w:rPr>
        <w:lastRenderedPageBreak/>
        <w:t>Table 2.2</w:t>
      </w:r>
      <w:r w:rsidR="00034D17" w:rsidRPr="008631D0">
        <w:rPr>
          <w:rFonts w:ascii="Times New Roman" w:hAnsi="Times New Roman" w:cs="Times New Roman"/>
          <w:sz w:val="24"/>
          <w:szCs w:val="24"/>
        </w:rPr>
        <w:t>: Percentage of teacher’s activities</w:t>
      </w:r>
    </w:p>
    <w:tbl>
      <w:tblPr>
        <w:tblW w:w="0" w:type="auto"/>
        <w:tblInd w:w="1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3058"/>
        <w:gridCol w:w="2557"/>
      </w:tblGrid>
      <w:tr w:rsidR="00034D17" w:rsidRPr="008631D0" w:rsidTr="00DB6F65">
        <w:trPr>
          <w:cantSplit/>
        </w:trPr>
        <w:tc>
          <w:tcPr>
            <w:tcW w:w="3058"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b/>
                <w:sz w:val="24"/>
                <w:szCs w:val="24"/>
              </w:rPr>
              <w:t>Interval</w:t>
            </w:r>
          </w:p>
        </w:tc>
        <w:tc>
          <w:tcPr>
            <w:tcW w:w="2557"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b/>
                <w:sz w:val="24"/>
                <w:szCs w:val="24"/>
              </w:rPr>
              <w:t>Category</w:t>
            </w:r>
          </w:p>
        </w:tc>
      </w:tr>
      <w:tr w:rsidR="00034D17" w:rsidRPr="008631D0" w:rsidTr="00DB6F65">
        <w:trPr>
          <w:cantSplit/>
        </w:trPr>
        <w:tc>
          <w:tcPr>
            <w:tcW w:w="3058" w:type="dxa"/>
            <w:shd w:val="clear" w:color="auto" w:fill="FFFFFF"/>
            <w:tcMar>
              <w:top w:w="0" w:type="dxa"/>
              <w:left w:w="108" w:type="dxa"/>
              <w:bottom w:w="0" w:type="dxa"/>
              <w:right w:w="108" w:type="dxa"/>
            </w:tcMar>
          </w:tcPr>
          <w:p w:rsidR="00034D17" w:rsidRPr="008631D0" w:rsidRDefault="0002064D" w:rsidP="00CF0C37">
            <w:pPr>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75 &lt; G ≤</w:t>
            </w:r>
            <w:r w:rsidR="00034D17" w:rsidRPr="008631D0">
              <w:rPr>
                <w:rFonts w:ascii="Times New Roman" w:hAnsi="Times New Roman" w:cs="Times New Roman"/>
                <w:sz w:val="24"/>
                <w:szCs w:val="24"/>
              </w:rPr>
              <w:t xml:space="preserve"> 100%</w:t>
            </w:r>
          </w:p>
        </w:tc>
        <w:tc>
          <w:tcPr>
            <w:tcW w:w="2557"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Very Active</w:t>
            </w:r>
          </w:p>
        </w:tc>
      </w:tr>
      <w:tr w:rsidR="00034D17" w:rsidRPr="008631D0" w:rsidTr="00DB6F65">
        <w:trPr>
          <w:cantSplit/>
        </w:trPr>
        <w:tc>
          <w:tcPr>
            <w:tcW w:w="3058"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50% &lt; G ≥ 75%</w:t>
            </w:r>
          </w:p>
        </w:tc>
        <w:tc>
          <w:tcPr>
            <w:tcW w:w="2557"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Active</w:t>
            </w:r>
          </w:p>
        </w:tc>
      </w:tr>
      <w:tr w:rsidR="00034D17" w:rsidRPr="008631D0" w:rsidTr="00DB6F65">
        <w:trPr>
          <w:cantSplit/>
        </w:trPr>
        <w:tc>
          <w:tcPr>
            <w:tcW w:w="3058"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25% &lt; G ≥ 50%</w:t>
            </w:r>
          </w:p>
        </w:tc>
        <w:tc>
          <w:tcPr>
            <w:tcW w:w="2557"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Enough</w:t>
            </w:r>
          </w:p>
        </w:tc>
      </w:tr>
      <w:tr w:rsidR="00034D17" w:rsidRPr="008631D0" w:rsidTr="00DB6F65">
        <w:trPr>
          <w:cantSplit/>
        </w:trPr>
        <w:tc>
          <w:tcPr>
            <w:tcW w:w="3058"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0% &lt; G ≥ 25%</w:t>
            </w:r>
          </w:p>
        </w:tc>
        <w:tc>
          <w:tcPr>
            <w:tcW w:w="2557" w:type="dxa"/>
            <w:shd w:val="clear" w:color="auto" w:fill="FFFFFF"/>
            <w:tcMar>
              <w:top w:w="0" w:type="dxa"/>
              <w:left w:w="108" w:type="dxa"/>
              <w:bottom w:w="0" w:type="dxa"/>
              <w:right w:w="108" w:type="dxa"/>
            </w:tcMar>
          </w:tcPr>
          <w:p w:rsidR="00034D17" w:rsidRPr="008631D0" w:rsidRDefault="00034D17" w:rsidP="00CF0C37">
            <w:pPr>
              <w:pStyle w:val="ListParagraph"/>
              <w:tabs>
                <w:tab w:val="left" w:pos="195"/>
                <w:tab w:val="left" w:pos="360"/>
                <w:tab w:val="left" w:pos="1095"/>
              </w:tabs>
              <w:spacing w:after="0"/>
              <w:ind w:left="1080" w:hanging="360"/>
              <w:jc w:val="center"/>
              <w:rPr>
                <w:rFonts w:ascii="Times New Roman" w:hAnsi="Times New Roman" w:cs="Times New Roman"/>
                <w:sz w:val="24"/>
                <w:szCs w:val="24"/>
              </w:rPr>
            </w:pPr>
            <w:r w:rsidRPr="008631D0">
              <w:rPr>
                <w:rFonts w:ascii="Times New Roman" w:hAnsi="Times New Roman" w:cs="Times New Roman"/>
                <w:sz w:val="24"/>
                <w:szCs w:val="24"/>
              </w:rPr>
              <w:t>Low</w:t>
            </w:r>
          </w:p>
        </w:tc>
      </w:tr>
    </w:tbl>
    <w:p w:rsidR="00034D17" w:rsidRPr="008631D0" w:rsidRDefault="00034D17" w:rsidP="00CF0C37">
      <w:pPr>
        <w:pStyle w:val="ListParagraph"/>
        <w:ind w:left="1080"/>
        <w:rPr>
          <w:rFonts w:ascii="Times New Roman" w:hAnsi="Times New Roman" w:cs="Times New Roman"/>
          <w:b/>
          <w:sz w:val="24"/>
          <w:szCs w:val="24"/>
        </w:rPr>
      </w:pPr>
    </w:p>
    <w:p w:rsidR="00102EF8" w:rsidRPr="008631D0" w:rsidRDefault="00102EF8" w:rsidP="006111C7">
      <w:pPr>
        <w:pStyle w:val="ListParagraph"/>
        <w:numPr>
          <w:ilvl w:val="0"/>
          <w:numId w:val="2"/>
        </w:numPr>
        <w:spacing w:after="0"/>
        <w:rPr>
          <w:rFonts w:ascii="Times New Roman" w:hAnsi="Times New Roman" w:cs="Times New Roman"/>
          <w:b/>
          <w:sz w:val="24"/>
          <w:szCs w:val="24"/>
        </w:rPr>
      </w:pPr>
      <w:r w:rsidRPr="008631D0">
        <w:rPr>
          <w:rFonts w:ascii="Times New Roman" w:hAnsi="Times New Roman" w:cs="Times New Roman"/>
          <w:b/>
          <w:sz w:val="24"/>
          <w:szCs w:val="24"/>
        </w:rPr>
        <w:t>PERFORMANCE INDICATOR</w:t>
      </w:r>
    </w:p>
    <w:p w:rsidR="00BA2635" w:rsidRPr="008631D0" w:rsidRDefault="00BA2635" w:rsidP="008445BE">
      <w:pPr>
        <w:tabs>
          <w:tab w:val="left" w:pos="345"/>
          <w:tab w:val="left" w:pos="750"/>
        </w:tabs>
        <w:spacing w:after="0"/>
        <w:ind w:left="709" w:firstLine="425"/>
        <w:jc w:val="both"/>
        <w:rPr>
          <w:rFonts w:ascii="Times New Roman" w:hAnsi="Times New Roman" w:cs="Times New Roman"/>
          <w:sz w:val="24"/>
          <w:szCs w:val="24"/>
        </w:rPr>
      </w:pPr>
      <w:r w:rsidRPr="008631D0">
        <w:rPr>
          <w:rFonts w:ascii="Times New Roman" w:hAnsi="Times New Roman" w:cs="Times New Roman"/>
          <w:sz w:val="24"/>
          <w:szCs w:val="24"/>
        </w:rPr>
        <w:t>One cycle was categorized successful if:</w:t>
      </w:r>
    </w:p>
    <w:p w:rsidR="00BA2635" w:rsidRPr="008631D0" w:rsidRDefault="00BA2635" w:rsidP="008445BE">
      <w:pPr>
        <w:pStyle w:val="ListParagraph"/>
        <w:numPr>
          <w:ilvl w:val="0"/>
          <w:numId w:val="12"/>
        </w:numPr>
        <w:tabs>
          <w:tab w:val="left" w:pos="345"/>
          <w:tab w:val="left" w:pos="750"/>
        </w:tabs>
        <w:suppressAutoHyphens/>
        <w:spacing w:after="0"/>
        <w:ind w:firstLine="425"/>
        <w:jc w:val="both"/>
        <w:rPr>
          <w:rFonts w:ascii="Times New Roman" w:hAnsi="Times New Roman" w:cs="Times New Roman"/>
          <w:sz w:val="24"/>
          <w:szCs w:val="24"/>
        </w:rPr>
      </w:pPr>
      <w:r w:rsidRPr="008631D0">
        <w:rPr>
          <w:rFonts w:ascii="Times New Roman" w:hAnsi="Times New Roman" w:cs="Times New Roman"/>
          <w:sz w:val="24"/>
          <w:szCs w:val="24"/>
        </w:rPr>
        <w:t>75 % of students achieved minimum standard of score 65.</w:t>
      </w:r>
    </w:p>
    <w:p w:rsidR="00BA2635" w:rsidRPr="008631D0" w:rsidRDefault="00BA2635" w:rsidP="008445BE">
      <w:pPr>
        <w:pStyle w:val="ListParagraph"/>
        <w:numPr>
          <w:ilvl w:val="0"/>
          <w:numId w:val="12"/>
        </w:numPr>
        <w:tabs>
          <w:tab w:val="left" w:pos="345"/>
          <w:tab w:val="left" w:pos="750"/>
        </w:tabs>
        <w:suppressAutoHyphens/>
        <w:spacing w:after="0"/>
        <w:ind w:firstLine="425"/>
        <w:jc w:val="both"/>
        <w:rPr>
          <w:rFonts w:ascii="Times New Roman" w:hAnsi="Times New Roman" w:cs="Times New Roman"/>
          <w:sz w:val="24"/>
          <w:szCs w:val="24"/>
        </w:rPr>
      </w:pPr>
      <w:r w:rsidRPr="008631D0">
        <w:rPr>
          <w:rFonts w:ascii="Times New Roman" w:hAnsi="Times New Roman" w:cs="Times New Roman"/>
          <w:sz w:val="24"/>
          <w:szCs w:val="24"/>
        </w:rPr>
        <w:t>Student’s learning activity achieved minimum score of 60.5.</w:t>
      </w:r>
    </w:p>
    <w:p w:rsidR="00034D17" w:rsidRPr="008631D0" w:rsidRDefault="00034D17" w:rsidP="00CF0C37">
      <w:pPr>
        <w:pStyle w:val="ListParagraph"/>
        <w:ind w:left="1080" w:hanging="11"/>
        <w:rPr>
          <w:rFonts w:ascii="Times New Roman" w:hAnsi="Times New Roman" w:cs="Times New Roman"/>
          <w:b/>
          <w:sz w:val="24"/>
          <w:szCs w:val="24"/>
        </w:rPr>
      </w:pPr>
    </w:p>
    <w:p w:rsidR="00102EF8" w:rsidRPr="008631D0" w:rsidRDefault="00102EF8" w:rsidP="00CF0C37">
      <w:pPr>
        <w:pStyle w:val="ListParagraph"/>
        <w:numPr>
          <w:ilvl w:val="0"/>
          <w:numId w:val="1"/>
        </w:numPr>
        <w:rPr>
          <w:rFonts w:ascii="Times New Roman" w:hAnsi="Times New Roman" w:cs="Times New Roman"/>
          <w:b/>
          <w:sz w:val="24"/>
          <w:szCs w:val="24"/>
        </w:rPr>
      </w:pPr>
      <w:r w:rsidRPr="008631D0">
        <w:rPr>
          <w:rFonts w:ascii="Times New Roman" w:hAnsi="Times New Roman" w:cs="Times New Roman"/>
          <w:b/>
          <w:sz w:val="24"/>
          <w:szCs w:val="24"/>
        </w:rPr>
        <w:t>FINDING AND DISCUSSION</w:t>
      </w:r>
    </w:p>
    <w:p w:rsidR="00102EF8" w:rsidRPr="008631D0" w:rsidRDefault="00102EF8" w:rsidP="00CF0C37">
      <w:pPr>
        <w:pStyle w:val="ListParagraph"/>
        <w:numPr>
          <w:ilvl w:val="0"/>
          <w:numId w:val="3"/>
        </w:numPr>
        <w:rPr>
          <w:rFonts w:ascii="Times New Roman" w:hAnsi="Times New Roman" w:cs="Times New Roman"/>
          <w:b/>
          <w:sz w:val="24"/>
          <w:szCs w:val="24"/>
        </w:rPr>
      </w:pPr>
      <w:r w:rsidRPr="008631D0">
        <w:rPr>
          <w:rFonts w:ascii="Times New Roman" w:hAnsi="Times New Roman" w:cs="Times New Roman"/>
          <w:b/>
          <w:sz w:val="24"/>
          <w:szCs w:val="24"/>
        </w:rPr>
        <w:t>CYCLE I</w:t>
      </w:r>
    </w:p>
    <w:p w:rsidR="00034D17" w:rsidRPr="008631D0" w:rsidRDefault="00034D17" w:rsidP="008445BE">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The action was carried out on 20 and 22 of May, 2013 based on planning.</w:t>
      </w:r>
      <w:r w:rsidR="00BD264C" w:rsidRPr="008631D0">
        <w:rPr>
          <w:rFonts w:ascii="Times New Roman" w:hAnsi="Times New Roman" w:cs="Times New Roman"/>
          <w:sz w:val="24"/>
          <w:szCs w:val="24"/>
        </w:rPr>
        <w:t xml:space="preserve"> The researcher was acted as the English teacher.</w:t>
      </w:r>
    </w:p>
    <w:p w:rsidR="00034D17" w:rsidRPr="008631D0" w:rsidRDefault="00034D17" w:rsidP="00CF0C37">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The first material in cycle I was hortatory exposition text (</w:t>
      </w:r>
      <w:r w:rsidR="00383C8A" w:rsidRPr="008631D0">
        <w:rPr>
          <w:rFonts w:ascii="Times New Roman" w:hAnsi="Times New Roman" w:cs="Times New Roman"/>
          <w:sz w:val="24"/>
          <w:szCs w:val="24"/>
        </w:rPr>
        <w:t xml:space="preserve">Appendix 4). </w:t>
      </w:r>
      <w:r w:rsidRPr="008631D0">
        <w:rPr>
          <w:rFonts w:ascii="Times New Roman" w:hAnsi="Times New Roman" w:cs="Times New Roman"/>
          <w:sz w:val="24"/>
          <w:szCs w:val="24"/>
        </w:rPr>
        <w:t xml:space="preserve">The </w:t>
      </w:r>
      <w:r w:rsidR="00BD264C" w:rsidRPr="008631D0">
        <w:rPr>
          <w:rFonts w:ascii="Times New Roman" w:hAnsi="Times New Roman" w:cs="Times New Roman"/>
          <w:sz w:val="24"/>
          <w:szCs w:val="24"/>
        </w:rPr>
        <w:t>researcher</w:t>
      </w:r>
      <w:r w:rsidRPr="008631D0">
        <w:rPr>
          <w:rFonts w:ascii="Times New Roman" w:hAnsi="Times New Roman" w:cs="Times New Roman"/>
          <w:sz w:val="24"/>
          <w:szCs w:val="24"/>
        </w:rPr>
        <w:t xml:space="preserve"> explained expression</w:t>
      </w:r>
      <w:r w:rsidR="00BA2635" w:rsidRPr="008631D0">
        <w:rPr>
          <w:rFonts w:ascii="Times New Roman" w:hAnsi="Times New Roman" w:cs="Times New Roman"/>
          <w:sz w:val="24"/>
          <w:szCs w:val="24"/>
        </w:rPr>
        <w:t>s</w:t>
      </w:r>
      <w:r w:rsidRPr="008631D0">
        <w:rPr>
          <w:rFonts w:ascii="Times New Roman" w:hAnsi="Times New Roman" w:cs="Times New Roman"/>
          <w:sz w:val="24"/>
          <w:szCs w:val="24"/>
        </w:rPr>
        <w:t xml:space="preserve"> used in the hortatory exposition text. The expression</w:t>
      </w:r>
      <w:r w:rsidR="00BA2635" w:rsidRPr="008631D0">
        <w:rPr>
          <w:rFonts w:ascii="Times New Roman" w:hAnsi="Times New Roman" w:cs="Times New Roman"/>
          <w:sz w:val="24"/>
          <w:szCs w:val="24"/>
        </w:rPr>
        <w:t>s</w:t>
      </w:r>
      <w:r w:rsidRPr="008631D0">
        <w:rPr>
          <w:rFonts w:ascii="Times New Roman" w:hAnsi="Times New Roman" w:cs="Times New Roman"/>
          <w:sz w:val="24"/>
          <w:szCs w:val="24"/>
        </w:rPr>
        <w:t xml:space="preserve"> were agreement and disagreement, annoyance and proposing ideas (Appendix 3). After explaining the expression, the researcher came to the fishbowl. The researcher and collaborator performed fishbowl simulation by the topic “Students' Cheating”. There </w:t>
      </w:r>
      <w:r w:rsidR="00BA2635" w:rsidRPr="008631D0">
        <w:rPr>
          <w:rFonts w:ascii="Times New Roman" w:hAnsi="Times New Roman" w:cs="Times New Roman"/>
          <w:sz w:val="24"/>
          <w:szCs w:val="24"/>
        </w:rPr>
        <w:t>were</w:t>
      </w:r>
      <w:r w:rsidRPr="008631D0">
        <w:rPr>
          <w:rFonts w:ascii="Times New Roman" w:hAnsi="Times New Roman" w:cs="Times New Roman"/>
          <w:sz w:val="24"/>
          <w:szCs w:val="24"/>
        </w:rPr>
        <w:t xml:space="preserve"> three main stages that students carried out for fishbowl: (i) comprehension; (ii) discussion; and (iii) peer-comment (Miller: 2010).</w:t>
      </w:r>
    </w:p>
    <w:p w:rsidR="00BD264C" w:rsidRPr="008631D0" w:rsidRDefault="00BD264C" w:rsidP="008445BE">
      <w:pPr>
        <w:spacing w:after="0"/>
        <w:ind w:left="1134" w:firstLine="540"/>
        <w:jc w:val="both"/>
        <w:rPr>
          <w:rFonts w:ascii="Times New Roman" w:hAnsi="Times New Roman" w:cs="Times New Roman"/>
          <w:sz w:val="24"/>
          <w:szCs w:val="24"/>
        </w:rPr>
      </w:pPr>
      <w:r w:rsidRPr="008631D0">
        <w:rPr>
          <w:rFonts w:ascii="Times New Roman" w:hAnsi="Times New Roman" w:cs="Times New Roman"/>
          <w:sz w:val="24"/>
          <w:szCs w:val="24"/>
        </w:rPr>
        <w:t>The result of students’ observation sheet is provided in the following table:</w:t>
      </w:r>
    </w:p>
    <w:p w:rsidR="00BD264C" w:rsidRPr="008631D0" w:rsidRDefault="00BD264C" w:rsidP="008445BE">
      <w:pPr>
        <w:spacing w:after="0"/>
        <w:ind w:left="900" w:firstLine="234"/>
        <w:jc w:val="both"/>
        <w:rPr>
          <w:rFonts w:ascii="Times New Roman" w:hAnsi="Times New Roman" w:cs="Times New Roman"/>
          <w:sz w:val="24"/>
          <w:szCs w:val="24"/>
        </w:rPr>
      </w:pPr>
      <w:r w:rsidRPr="008631D0">
        <w:rPr>
          <w:rFonts w:ascii="Times New Roman" w:hAnsi="Times New Roman" w:cs="Times New Roman"/>
          <w:sz w:val="24"/>
          <w:szCs w:val="24"/>
        </w:rPr>
        <w:t xml:space="preserve">Table </w:t>
      </w:r>
      <w:r w:rsidR="008445BE" w:rsidRPr="008631D0">
        <w:rPr>
          <w:rFonts w:ascii="Times New Roman" w:hAnsi="Times New Roman" w:cs="Times New Roman"/>
          <w:sz w:val="24"/>
          <w:szCs w:val="24"/>
        </w:rPr>
        <w:t>3.1</w:t>
      </w:r>
      <w:r w:rsidRPr="008631D0">
        <w:rPr>
          <w:rFonts w:ascii="Times New Roman" w:hAnsi="Times New Roman" w:cs="Times New Roman"/>
          <w:sz w:val="24"/>
          <w:szCs w:val="24"/>
        </w:rPr>
        <w:t>: The score of students' observation sheet in cycle I</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013"/>
        <w:gridCol w:w="1881"/>
        <w:gridCol w:w="2953"/>
        <w:gridCol w:w="1164"/>
      </w:tblGrid>
      <w:tr w:rsidR="00BD264C" w:rsidRPr="008631D0" w:rsidTr="00DB6F65">
        <w:trPr>
          <w:cantSplit/>
        </w:trPr>
        <w:tc>
          <w:tcPr>
            <w:tcW w:w="1013" w:type="dxa"/>
            <w:shd w:val="clear" w:color="auto" w:fill="FFFFFF"/>
            <w:tcMar>
              <w:top w:w="0" w:type="dxa"/>
              <w:left w:w="108" w:type="dxa"/>
              <w:bottom w:w="0" w:type="dxa"/>
              <w:right w:w="108" w:type="dxa"/>
            </w:tcMar>
          </w:tcPr>
          <w:p w:rsidR="00BD264C" w:rsidRPr="008631D0" w:rsidRDefault="00BD264C" w:rsidP="00CF0C37">
            <w:pPr>
              <w:jc w:val="center"/>
              <w:rPr>
                <w:rFonts w:ascii="Times New Roman" w:hAnsi="Times New Roman" w:cs="Times New Roman"/>
                <w:sz w:val="24"/>
                <w:szCs w:val="24"/>
              </w:rPr>
            </w:pPr>
            <w:r w:rsidRPr="008631D0">
              <w:rPr>
                <w:rFonts w:ascii="Times New Roman" w:hAnsi="Times New Roman" w:cs="Times New Roman"/>
                <w:b/>
                <w:sz w:val="24"/>
                <w:szCs w:val="24"/>
              </w:rPr>
              <w:t xml:space="preserve">Cycle </w:t>
            </w:r>
          </w:p>
        </w:tc>
        <w:tc>
          <w:tcPr>
            <w:tcW w:w="1881"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b/>
                <w:sz w:val="24"/>
                <w:szCs w:val="24"/>
              </w:rPr>
              <w:t>Total of Student</w:t>
            </w:r>
          </w:p>
        </w:tc>
        <w:tc>
          <w:tcPr>
            <w:tcW w:w="2953"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b/>
                <w:sz w:val="24"/>
                <w:szCs w:val="24"/>
              </w:rPr>
              <w:t>Score of students’ activities</w:t>
            </w:r>
          </w:p>
        </w:tc>
        <w:tc>
          <w:tcPr>
            <w:tcW w:w="1164" w:type="dxa"/>
            <w:shd w:val="clear" w:color="auto" w:fill="FFFFFF"/>
            <w:tcMar>
              <w:top w:w="0" w:type="dxa"/>
              <w:left w:w="108" w:type="dxa"/>
              <w:bottom w:w="0" w:type="dxa"/>
              <w:right w:w="108" w:type="dxa"/>
            </w:tcMar>
          </w:tcPr>
          <w:p w:rsidR="00BD264C" w:rsidRPr="008631D0" w:rsidRDefault="00BD264C" w:rsidP="00CF0C37">
            <w:pPr>
              <w:jc w:val="center"/>
              <w:rPr>
                <w:rFonts w:ascii="Times New Roman" w:hAnsi="Times New Roman" w:cs="Times New Roman"/>
                <w:sz w:val="24"/>
                <w:szCs w:val="24"/>
              </w:rPr>
            </w:pPr>
            <w:r w:rsidRPr="008631D0">
              <w:rPr>
                <w:rFonts w:ascii="Times New Roman" w:hAnsi="Times New Roman" w:cs="Times New Roman"/>
                <w:b/>
                <w:sz w:val="24"/>
                <w:szCs w:val="24"/>
              </w:rPr>
              <w:t>Category</w:t>
            </w:r>
          </w:p>
        </w:tc>
      </w:tr>
      <w:tr w:rsidR="00BD264C" w:rsidRPr="008631D0" w:rsidTr="00DB6F65">
        <w:trPr>
          <w:cantSplit/>
        </w:trPr>
        <w:tc>
          <w:tcPr>
            <w:tcW w:w="1013"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I</w:t>
            </w:r>
          </w:p>
        </w:tc>
        <w:tc>
          <w:tcPr>
            <w:tcW w:w="1881"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34</w:t>
            </w:r>
          </w:p>
        </w:tc>
        <w:tc>
          <w:tcPr>
            <w:tcW w:w="2953"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67</w:t>
            </w:r>
          </w:p>
        </w:tc>
        <w:tc>
          <w:tcPr>
            <w:tcW w:w="1164"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Active</w:t>
            </w:r>
          </w:p>
        </w:tc>
      </w:tr>
    </w:tbl>
    <w:p w:rsidR="00BD264C" w:rsidRPr="008631D0" w:rsidRDefault="00BD264C" w:rsidP="008445BE">
      <w:pPr>
        <w:spacing w:after="0"/>
        <w:ind w:left="720" w:firstLine="720"/>
        <w:jc w:val="both"/>
        <w:rPr>
          <w:rFonts w:ascii="Times New Roman" w:hAnsi="Times New Roman" w:cs="Times New Roman"/>
          <w:sz w:val="24"/>
          <w:szCs w:val="24"/>
        </w:rPr>
      </w:pPr>
      <w:r w:rsidRPr="008631D0">
        <w:rPr>
          <w:rFonts w:ascii="Times New Roman" w:hAnsi="Times New Roman" w:cs="Times New Roman"/>
          <w:sz w:val="24"/>
          <w:szCs w:val="24"/>
        </w:rPr>
        <w:t>The table shows that the student’s activity was categorized active.</w:t>
      </w:r>
      <w:r w:rsidR="00034D17" w:rsidRPr="008631D0">
        <w:rPr>
          <w:rFonts w:ascii="Times New Roman" w:hAnsi="Times New Roman" w:cs="Times New Roman"/>
          <w:sz w:val="24"/>
          <w:szCs w:val="24"/>
        </w:rPr>
        <w:tab/>
      </w:r>
    </w:p>
    <w:p w:rsidR="00383C8A" w:rsidRPr="008631D0" w:rsidRDefault="00383C8A" w:rsidP="00CF0C37">
      <w:pPr>
        <w:spacing w:after="0"/>
        <w:ind w:left="720"/>
        <w:jc w:val="both"/>
        <w:rPr>
          <w:rFonts w:ascii="Times New Roman" w:hAnsi="Times New Roman" w:cs="Times New Roman"/>
          <w:sz w:val="24"/>
          <w:szCs w:val="24"/>
        </w:rPr>
      </w:pPr>
      <w:r w:rsidRPr="008631D0">
        <w:rPr>
          <w:rFonts w:ascii="Times New Roman" w:hAnsi="Times New Roman" w:cs="Times New Roman"/>
          <w:sz w:val="24"/>
          <w:szCs w:val="24"/>
        </w:rPr>
        <w:t xml:space="preserve">The student’s achievement in cycle I </w:t>
      </w:r>
      <w:r w:rsidR="00BA2635" w:rsidRPr="008631D0">
        <w:rPr>
          <w:rFonts w:ascii="Times New Roman" w:hAnsi="Times New Roman" w:cs="Times New Roman"/>
          <w:sz w:val="24"/>
          <w:szCs w:val="24"/>
        </w:rPr>
        <w:t>is</w:t>
      </w:r>
      <w:r w:rsidRPr="008631D0">
        <w:rPr>
          <w:rFonts w:ascii="Times New Roman" w:hAnsi="Times New Roman" w:cs="Times New Roman"/>
          <w:sz w:val="24"/>
          <w:szCs w:val="24"/>
        </w:rPr>
        <w:t xml:space="preserve"> provided in the following table:</w:t>
      </w:r>
    </w:p>
    <w:p w:rsidR="00383C8A" w:rsidRPr="008631D0" w:rsidRDefault="00383C8A" w:rsidP="00CF0C37">
      <w:pPr>
        <w:tabs>
          <w:tab w:val="left" w:pos="3330"/>
        </w:tabs>
        <w:spacing w:after="0"/>
        <w:ind w:left="720"/>
        <w:jc w:val="both"/>
        <w:rPr>
          <w:rFonts w:ascii="Times New Roman" w:hAnsi="Times New Roman" w:cs="Times New Roman"/>
          <w:sz w:val="24"/>
          <w:szCs w:val="24"/>
        </w:rPr>
      </w:pPr>
      <w:r w:rsidRPr="008631D0">
        <w:rPr>
          <w:rFonts w:ascii="Times New Roman" w:hAnsi="Times New Roman" w:cs="Times New Roman"/>
          <w:sz w:val="24"/>
          <w:szCs w:val="24"/>
        </w:rPr>
        <w:t xml:space="preserve">Table </w:t>
      </w:r>
      <w:r w:rsidR="008445BE" w:rsidRPr="008631D0">
        <w:rPr>
          <w:rFonts w:ascii="Times New Roman" w:hAnsi="Times New Roman" w:cs="Times New Roman"/>
          <w:sz w:val="24"/>
          <w:szCs w:val="24"/>
        </w:rPr>
        <w:t>3.2</w:t>
      </w:r>
      <w:r w:rsidRPr="008631D0">
        <w:rPr>
          <w:rFonts w:ascii="Times New Roman" w:hAnsi="Times New Roman" w:cs="Times New Roman"/>
          <w:sz w:val="24"/>
          <w:szCs w:val="24"/>
        </w:rPr>
        <w:t>: The students' achievement in cycle I</w:t>
      </w:r>
    </w:p>
    <w:tbl>
      <w:tblPr>
        <w:tblW w:w="0" w:type="auto"/>
        <w:tblInd w:w="706"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536"/>
        <w:gridCol w:w="2286"/>
        <w:gridCol w:w="1800"/>
        <w:gridCol w:w="1260"/>
      </w:tblGrid>
      <w:tr w:rsidR="00383C8A" w:rsidRPr="008631D0" w:rsidTr="00DB6F65">
        <w:trPr>
          <w:cantSplit/>
          <w:trHeight w:val="1"/>
        </w:trPr>
        <w:tc>
          <w:tcPr>
            <w:tcW w:w="53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No</w:t>
            </w:r>
          </w:p>
        </w:tc>
        <w:tc>
          <w:tcPr>
            <w:tcW w:w="2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Student's Score</w:t>
            </w:r>
          </w:p>
        </w:tc>
        <w:tc>
          <w:tcPr>
            <w:tcW w:w="180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Total</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w:t>
            </w:r>
          </w:p>
        </w:tc>
      </w:tr>
      <w:tr w:rsidR="00383C8A" w:rsidRPr="008631D0" w:rsidTr="00DB6F65">
        <w:trPr>
          <w:cantSplit/>
          <w:trHeight w:val="1"/>
        </w:trPr>
        <w:tc>
          <w:tcPr>
            <w:tcW w:w="53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1</w:t>
            </w:r>
          </w:p>
        </w:tc>
        <w:tc>
          <w:tcPr>
            <w:tcW w:w="2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rPr>
                <w:rFonts w:ascii="Times New Roman" w:hAnsi="Times New Roman" w:cs="Times New Roman"/>
                <w:sz w:val="24"/>
                <w:szCs w:val="24"/>
              </w:rPr>
            </w:pPr>
            <w:r w:rsidRPr="008631D0">
              <w:rPr>
                <w:rFonts w:ascii="Times New Roman" w:hAnsi="Times New Roman" w:cs="Times New Roman"/>
                <w:sz w:val="24"/>
                <w:szCs w:val="24"/>
              </w:rPr>
              <w:t>&lt; 65</w:t>
            </w:r>
          </w:p>
        </w:tc>
        <w:tc>
          <w:tcPr>
            <w:tcW w:w="180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19 Students</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55.89</w:t>
            </w:r>
          </w:p>
        </w:tc>
      </w:tr>
      <w:tr w:rsidR="00383C8A" w:rsidRPr="008631D0" w:rsidTr="00DB6F65">
        <w:trPr>
          <w:cantSplit/>
          <w:trHeight w:val="1"/>
        </w:trPr>
        <w:tc>
          <w:tcPr>
            <w:tcW w:w="53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2</w:t>
            </w:r>
          </w:p>
        </w:tc>
        <w:tc>
          <w:tcPr>
            <w:tcW w:w="2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 65</w:t>
            </w:r>
          </w:p>
        </w:tc>
        <w:tc>
          <w:tcPr>
            <w:tcW w:w="180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15 students</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44.11</w:t>
            </w:r>
          </w:p>
        </w:tc>
      </w:tr>
    </w:tbl>
    <w:p w:rsidR="00034D17" w:rsidRDefault="008445BE" w:rsidP="00CF0C37">
      <w:pPr>
        <w:pStyle w:val="ListParagraph"/>
        <w:tabs>
          <w:tab w:val="left" w:pos="1418"/>
        </w:tabs>
        <w:spacing w:after="0"/>
        <w:ind w:left="1080"/>
        <w:jc w:val="both"/>
        <w:rPr>
          <w:rFonts w:ascii="Times New Roman" w:hAnsi="Times New Roman" w:cs="Times New Roman"/>
          <w:sz w:val="24"/>
          <w:szCs w:val="24"/>
        </w:rPr>
      </w:pPr>
      <w:r w:rsidRPr="008631D0">
        <w:rPr>
          <w:rFonts w:ascii="Times New Roman" w:hAnsi="Times New Roman" w:cs="Times New Roman"/>
          <w:sz w:val="24"/>
          <w:szCs w:val="24"/>
        </w:rPr>
        <w:tab/>
      </w:r>
      <w:r w:rsidR="00383C8A" w:rsidRPr="008631D0">
        <w:rPr>
          <w:rFonts w:ascii="Times New Roman" w:hAnsi="Times New Roman" w:cs="Times New Roman"/>
          <w:sz w:val="24"/>
          <w:szCs w:val="24"/>
        </w:rPr>
        <w:t xml:space="preserve">Based on the table, the result shows that only 44.11% of the students had achieved score ≥ 65, while the rests, 55.89% of the students, had not </w:t>
      </w:r>
      <w:r w:rsidR="00383C8A" w:rsidRPr="008631D0">
        <w:rPr>
          <w:rFonts w:ascii="Times New Roman" w:hAnsi="Times New Roman" w:cs="Times New Roman"/>
          <w:sz w:val="24"/>
          <w:szCs w:val="24"/>
        </w:rPr>
        <w:lastRenderedPageBreak/>
        <w:t>achieved the performance indicator. It means that the performance indicator of 75% had not been achieved in this cycle which minimal score of 65.</w:t>
      </w:r>
    </w:p>
    <w:p w:rsidR="006111C7" w:rsidRPr="008631D0" w:rsidRDefault="006111C7" w:rsidP="00CF0C37">
      <w:pPr>
        <w:pStyle w:val="ListParagraph"/>
        <w:tabs>
          <w:tab w:val="left" w:pos="1418"/>
        </w:tabs>
        <w:spacing w:after="0"/>
        <w:ind w:left="1080"/>
        <w:jc w:val="both"/>
        <w:rPr>
          <w:rFonts w:ascii="Times New Roman" w:hAnsi="Times New Roman" w:cs="Times New Roman"/>
          <w:b/>
          <w:sz w:val="24"/>
          <w:szCs w:val="24"/>
        </w:rPr>
      </w:pPr>
    </w:p>
    <w:p w:rsidR="00102EF8" w:rsidRPr="008631D0" w:rsidRDefault="00102EF8" w:rsidP="00CF0C37">
      <w:pPr>
        <w:pStyle w:val="ListParagraph"/>
        <w:numPr>
          <w:ilvl w:val="0"/>
          <w:numId w:val="3"/>
        </w:numPr>
        <w:rPr>
          <w:rFonts w:ascii="Times New Roman" w:hAnsi="Times New Roman" w:cs="Times New Roman"/>
          <w:b/>
          <w:sz w:val="24"/>
          <w:szCs w:val="24"/>
        </w:rPr>
      </w:pPr>
      <w:r w:rsidRPr="008631D0">
        <w:rPr>
          <w:rFonts w:ascii="Times New Roman" w:hAnsi="Times New Roman" w:cs="Times New Roman"/>
          <w:b/>
          <w:sz w:val="24"/>
          <w:szCs w:val="24"/>
        </w:rPr>
        <w:t>CYCLE II</w:t>
      </w:r>
    </w:p>
    <w:p w:rsidR="00383C8A" w:rsidRPr="008631D0" w:rsidRDefault="00383C8A" w:rsidP="008445BE">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 xml:space="preserve">The action was carried out on May 27, 2013 based on planning. </w:t>
      </w:r>
      <w:r w:rsidR="00BD264C" w:rsidRPr="008631D0">
        <w:rPr>
          <w:rFonts w:ascii="Times New Roman" w:hAnsi="Times New Roman" w:cs="Times New Roman"/>
          <w:sz w:val="24"/>
          <w:szCs w:val="24"/>
        </w:rPr>
        <w:t xml:space="preserve">The researcher taught the class. </w:t>
      </w:r>
      <w:r w:rsidRPr="008631D0">
        <w:rPr>
          <w:rFonts w:ascii="Times New Roman" w:hAnsi="Times New Roman" w:cs="Times New Roman"/>
          <w:sz w:val="24"/>
          <w:szCs w:val="24"/>
        </w:rPr>
        <w:t>Cycle II of the research was conducted based on the analysis and reflection of cycle I because of the unsuccessful achievement of the</w:t>
      </w:r>
      <w:r w:rsidR="00BA2635" w:rsidRPr="008631D0">
        <w:rPr>
          <w:rFonts w:ascii="Times New Roman" w:hAnsi="Times New Roman" w:cs="Times New Roman"/>
          <w:sz w:val="24"/>
          <w:szCs w:val="24"/>
        </w:rPr>
        <w:t xml:space="preserve"> performance</w:t>
      </w:r>
      <w:r w:rsidRPr="008631D0">
        <w:rPr>
          <w:rFonts w:ascii="Times New Roman" w:hAnsi="Times New Roman" w:cs="Times New Roman"/>
          <w:sz w:val="24"/>
          <w:szCs w:val="24"/>
        </w:rPr>
        <w:t xml:space="preserve"> indicator of 75% of the students' pass within minimal score of 65.</w:t>
      </w:r>
    </w:p>
    <w:p w:rsidR="00BD264C" w:rsidRPr="008631D0" w:rsidRDefault="00BD264C" w:rsidP="008445BE">
      <w:pPr>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The result of students’ activity is provided in the following table:</w:t>
      </w:r>
    </w:p>
    <w:p w:rsidR="00BD264C" w:rsidRPr="008631D0" w:rsidRDefault="00BD264C" w:rsidP="00CF0C37">
      <w:pPr>
        <w:spacing w:after="0"/>
        <w:ind w:left="540" w:firstLine="540"/>
        <w:jc w:val="both"/>
        <w:rPr>
          <w:rFonts w:ascii="Times New Roman" w:hAnsi="Times New Roman" w:cs="Times New Roman"/>
          <w:sz w:val="24"/>
          <w:szCs w:val="24"/>
        </w:rPr>
      </w:pPr>
      <w:r w:rsidRPr="008631D0">
        <w:rPr>
          <w:rFonts w:ascii="Times New Roman" w:hAnsi="Times New Roman" w:cs="Times New Roman"/>
          <w:sz w:val="24"/>
          <w:szCs w:val="24"/>
        </w:rPr>
        <w:t xml:space="preserve">Table </w:t>
      </w:r>
      <w:r w:rsidR="008445BE" w:rsidRPr="008631D0">
        <w:rPr>
          <w:rFonts w:ascii="Times New Roman" w:hAnsi="Times New Roman" w:cs="Times New Roman"/>
          <w:sz w:val="24"/>
          <w:szCs w:val="24"/>
        </w:rPr>
        <w:t>3.3</w:t>
      </w:r>
      <w:r w:rsidRPr="008631D0">
        <w:rPr>
          <w:rFonts w:ascii="Times New Roman" w:hAnsi="Times New Roman" w:cs="Times New Roman"/>
          <w:sz w:val="24"/>
          <w:szCs w:val="24"/>
        </w:rPr>
        <w:t>: The result of students' activities in cycle II</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1013"/>
        <w:gridCol w:w="1881"/>
        <w:gridCol w:w="2428"/>
        <w:gridCol w:w="1689"/>
      </w:tblGrid>
      <w:tr w:rsidR="00BD264C" w:rsidRPr="008631D0" w:rsidTr="00DB6F65">
        <w:trPr>
          <w:cantSplit/>
        </w:trPr>
        <w:tc>
          <w:tcPr>
            <w:tcW w:w="1013" w:type="dxa"/>
            <w:shd w:val="clear" w:color="auto" w:fill="FFFFFF"/>
            <w:tcMar>
              <w:top w:w="0" w:type="dxa"/>
              <w:left w:w="108" w:type="dxa"/>
              <w:bottom w:w="0" w:type="dxa"/>
              <w:right w:w="108" w:type="dxa"/>
            </w:tcMar>
          </w:tcPr>
          <w:p w:rsidR="00BD264C" w:rsidRPr="008631D0" w:rsidRDefault="00BD264C" w:rsidP="00CF0C37">
            <w:pPr>
              <w:jc w:val="center"/>
              <w:rPr>
                <w:rFonts w:ascii="Times New Roman" w:hAnsi="Times New Roman" w:cs="Times New Roman"/>
                <w:sz w:val="24"/>
                <w:szCs w:val="24"/>
              </w:rPr>
            </w:pPr>
            <w:r w:rsidRPr="008631D0">
              <w:rPr>
                <w:rFonts w:ascii="Times New Roman" w:hAnsi="Times New Roman" w:cs="Times New Roman"/>
                <w:b/>
                <w:sz w:val="24"/>
                <w:szCs w:val="24"/>
              </w:rPr>
              <w:t xml:space="preserve">Cycle </w:t>
            </w:r>
          </w:p>
        </w:tc>
        <w:tc>
          <w:tcPr>
            <w:tcW w:w="1881"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b/>
                <w:sz w:val="24"/>
                <w:szCs w:val="24"/>
              </w:rPr>
              <w:t>Total of Student</w:t>
            </w:r>
          </w:p>
        </w:tc>
        <w:tc>
          <w:tcPr>
            <w:tcW w:w="2428"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b/>
                <w:sz w:val="24"/>
                <w:szCs w:val="24"/>
              </w:rPr>
              <w:t>Score of student’s activity</w:t>
            </w:r>
          </w:p>
        </w:tc>
        <w:tc>
          <w:tcPr>
            <w:tcW w:w="1689" w:type="dxa"/>
            <w:shd w:val="clear" w:color="auto" w:fill="FFFFFF"/>
            <w:tcMar>
              <w:top w:w="0" w:type="dxa"/>
              <w:left w:w="108" w:type="dxa"/>
              <w:bottom w:w="0" w:type="dxa"/>
              <w:right w:w="108" w:type="dxa"/>
            </w:tcMar>
          </w:tcPr>
          <w:p w:rsidR="00BD264C" w:rsidRPr="008631D0" w:rsidRDefault="00BD264C" w:rsidP="00CF0C37">
            <w:pPr>
              <w:jc w:val="center"/>
              <w:rPr>
                <w:rFonts w:ascii="Times New Roman" w:hAnsi="Times New Roman" w:cs="Times New Roman"/>
                <w:sz w:val="24"/>
                <w:szCs w:val="24"/>
              </w:rPr>
            </w:pPr>
            <w:r w:rsidRPr="008631D0">
              <w:rPr>
                <w:rFonts w:ascii="Times New Roman" w:hAnsi="Times New Roman" w:cs="Times New Roman"/>
                <w:b/>
                <w:sz w:val="24"/>
                <w:szCs w:val="24"/>
              </w:rPr>
              <w:t>Category</w:t>
            </w:r>
          </w:p>
        </w:tc>
      </w:tr>
      <w:tr w:rsidR="00BD264C" w:rsidRPr="008631D0" w:rsidTr="00DB6F65">
        <w:trPr>
          <w:cantSplit/>
        </w:trPr>
        <w:tc>
          <w:tcPr>
            <w:tcW w:w="1013"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II</w:t>
            </w:r>
          </w:p>
        </w:tc>
        <w:tc>
          <w:tcPr>
            <w:tcW w:w="1881"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33</w:t>
            </w:r>
          </w:p>
        </w:tc>
        <w:tc>
          <w:tcPr>
            <w:tcW w:w="2428"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76</w:t>
            </w:r>
          </w:p>
        </w:tc>
        <w:tc>
          <w:tcPr>
            <w:tcW w:w="1689" w:type="dxa"/>
            <w:shd w:val="clear" w:color="auto" w:fill="FFFFFF"/>
            <w:tcMar>
              <w:top w:w="0" w:type="dxa"/>
              <w:left w:w="108" w:type="dxa"/>
              <w:bottom w:w="0" w:type="dxa"/>
              <w:right w:w="108" w:type="dxa"/>
            </w:tcMar>
          </w:tcPr>
          <w:p w:rsidR="00BD264C" w:rsidRPr="008631D0" w:rsidRDefault="00BD264C" w:rsidP="006111C7">
            <w:pPr>
              <w:spacing w:after="0"/>
              <w:jc w:val="center"/>
              <w:rPr>
                <w:rFonts w:ascii="Times New Roman" w:hAnsi="Times New Roman" w:cs="Times New Roman"/>
                <w:sz w:val="24"/>
                <w:szCs w:val="24"/>
              </w:rPr>
            </w:pPr>
            <w:r w:rsidRPr="008631D0">
              <w:rPr>
                <w:rFonts w:ascii="Times New Roman" w:hAnsi="Times New Roman" w:cs="Times New Roman"/>
                <w:sz w:val="24"/>
                <w:szCs w:val="24"/>
              </w:rPr>
              <w:t>Very Active</w:t>
            </w:r>
          </w:p>
        </w:tc>
      </w:tr>
    </w:tbl>
    <w:p w:rsidR="00BD264C" w:rsidRPr="008631D0" w:rsidRDefault="00BD264C" w:rsidP="008445BE">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The table shows that the student’s activity in cycle II was categorized very active within score of student’s activity of 76.</w:t>
      </w:r>
    </w:p>
    <w:p w:rsidR="00383C8A" w:rsidRPr="008631D0" w:rsidRDefault="00383C8A" w:rsidP="008445BE">
      <w:pPr>
        <w:spacing w:after="0"/>
        <w:ind w:left="540" w:firstLine="594"/>
        <w:jc w:val="both"/>
        <w:rPr>
          <w:rFonts w:ascii="Times New Roman" w:hAnsi="Times New Roman" w:cs="Times New Roman"/>
          <w:sz w:val="24"/>
          <w:szCs w:val="24"/>
        </w:rPr>
      </w:pPr>
      <w:r w:rsidRPr="008631D0">
        <w:rPr>
          <w:rFonts w:ascii="Times New Roman" w:hAnsi="Times New Roman" w:cs="Times New Roman"/>
          <w:sz w:val="24"/>
          <w:szCs w:val="24"/>
        </w:rPr>
        <w:t xml:space="preserve">The student’s achievement in cycle II </w:t>
      </w:r>
      <w:r w:rsidR="00BD264C" w:rsidRPr="008631D0">
        <w:rPr>
          <w:rFonts w:ascii="Times New Roman" w:hAnsi="Times New Roman" w:cs="Times New Roman"/>
          <w:sz w:val="24"/>
          <w:szCs w:val="24"/>
        </w:rPr>
        <w:t>is</w:t>
      </w:r>
      <w:r w:rsidRPr="008631D0">
        <w:rPr>
          <w:rFonts w:ascii="Times New Roman" w:hAnsi="Times New Roman" w:cs="Times New Roman"/>
          <w:sz w:val="24"/>
          <w:szCs w:val="24"/>
        </w:rPr>
        <w:t xml:space="preserve"> provided in the following table:</w:t>
      </w:r>
    </w:p>
    <w:p w:rsidR="00383C8A" w:rsidRPr="008631D0" w:rsidRDefault="008445BE" w:rsidP="008445BE">
      <w:pPr>
        <w:spacing w:after="0"/>
        <w:ind w:left="990" w:firstLine="144"/>
        <w:jc w:val="both"/>
        <w:rPr>
          <w:rFonts w:ascii="Times New Roman" w:hAnsi="Times New Roman" w:cs="Times New Roman"/>
          <w:sz w:val="24"/>
          <w:szCs w:val="24"/>
        </w:rPr>
      </w:pPr>
      <w:r w:rsidRPr="008631D0">
        <w:rPr>
          <w:rFonts w:ascii="Times New Roman" w:hAnsi="Times New Roman" w:cs="Times New Roman"/>
          <w:sz w:val="24"/>
          <w:szCs w:val="24"/>
        </w:rPr>
        <w:t>Table 3</w:t>
      </w:r>
      <w:r w:rsidR="00383C8A" w:rsidRPr="008631D0">
        <w:rPr>
          <w:rFonts w:ascii="Times New Roman" w:hAnsi="Times New Roman" w:cs="Times New Roman"/>
          <w:sz w:val="24"/>
          <w:szCs w:val="24"/>
        </w:rPr>
        <w:t>.</w:t>
      </w:r>
      <w:r w:rsidRPr="008631D0">
        <w:rPr>
          <w:rFonts w:ascii="Times New Roman" w:hAnsi="Times New Roman" w:cs="Times New Roman"/>
          <w:sz w:val="24"/>
          <w:szCs w:val="24"/>
        </w:rPr>
        <w:t>4</w:t>
      </w:r>
      <w:r w:rsidR="00383C8A" w:rsidRPr="008631D0">
        <w:rPr>
          <w:rFonts w:ascii="Times New Roman" w:hAnsi="Times New Roman" w:cs="Times New Roman"/>
          <w:sz w:val="24"/>
          <w:szCs w:val="24"/>
        </w:rPr>
        <w:t>: The students' achievement in cycle II</w:t>
      </w:r>
    </w:p>
    <w:tbl>
      <w:tblPr>
        <w:tblW w:w="0" w:type="auto"/>
        <w:tblInd w:w="509" w:type="dxa"/>
        <w:tblBorders>
          <w:top w:val="single" w:sz="2" w:space="0" w:color="000001"/>
          <w:left w:val="single" w:sz="2" w:space="0" w:color="000001"/>
          <w:bottom w:val="single" w:sz="2" w:space="0" w:color="000001"/>
          <w:right w:val="single" w:sz="2" w:space="0" w:color="000001"/>
        </w:tblBorders>
        <w:tblCellMar>
          <w:left w:w="10" w:type="dxa"/>
          <w:right w:w="10" w:type="dxa"/>
        </w:tblCellMar>
        <w:tblLook w:val="04A0"/>
      </w:tblPr>
      <w:tblGrid>
        <w:gridCol w:w="585"/>
        <w:gridCol w:w="2066"/>
        <w:gridCol w:w="1949"/>
        <w:gridCol w:w="1003"/>
      </w:tblGrid>
      <w:tr w:rsidR="00383C8A" w:rsidRPr="008631D0" w:rsidTr="00DB6F65">
        <w:trPr>
          <w:cantSplit/>
          <w:trHeight w:val="1"/>
        </w:trPr>
        <w:tc>
          <w:tcPr>
            <w:tcW w:w="58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No</w:t>
            </w:r>
          </w:p>
        </w:tc>
        <w:tc>
          <w:tcPr>
            <w:tcW w:w="20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Student's Score</w:t>
            </w:r>
          </w:p>
        </w:tc>
        <w:tc>
          <w:tcPr>
            <w:tcW w:w="1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Total</w:t>
            </w:r>
          </w:p>
        </w:tc>
        <w:tc>
          <w:tcPr>
            <w:tcW w:w="10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w:t>
            </w:r>
          </w:p>
        </w:tc>
      </w:tr>
      <w:tr w:rsidR="00383C8A" w:rsidRPr="008631D0" w:rsidTr="00DB6F65">
        <w:trPr>
          <w:cantSplit/>
          <w:trHeight w:val="1"/>
        </w:trPr>
        <w:tc>
          <w:tcPr>
            <w:tcW w:w="58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1</w:t>
            </w:r>
          </w:p>
        </w:tc>
        <w:tc>
          <w:tcPr>
            <w:tcW w:w="20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rPr>
                <w:rFonts w:ascii="Times New Roman" w:hAnsi="Times New Roman" w:cs="Times New Roman"/>
                <w:sz w:val="24"/>
                <w:szCs w:val="24"/>
              </w:rPr>
            </w:pPr>
            <w:r w:rsidRPr="008631D0">
              <w:rPr>
                <w:rFonts w:ascii="Times New Roman" w:hAnsi="Times New Roman" w:cs="Times New Roman"/>
                <w:sz w:val="24"/>
                <w:szCs w:val="24"/>
              </w:rPr>
              <w:t>&lt; 65</w:t>
            </w:r>
          </w:p>
        </w:tc>
        <w:tc>
          <w:tcPr>
            <w:tcW w:w="1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7 Students</w:t>
            </w:r>
          </w:p>
        </w:tc>
        <w:tc>
          <w:tcPr>
            <w:tcW w:w="10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20.59</w:t>
            </w:r>
          </w:p>
        </w:tc>
      </w:tr>
      <w:tr w:rsidR="00383C8A" w:rsidRPr="008631D0" w:rsidTr="00DB6F65">
        <w:trPr>
          <w:cantSplit/>
          <w:trHeight w:val="1"/>
        </w:trPr>
        <w:tc>
          <w:tcPr>
            <w:tcW w:w="58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2</w:t>
            </w:r>
          </w:p>
        </w:tc>
        <w:tc>
          <w:tcPr>
            <w:tcW w:w="20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 65</w:t>
            </w:r>
          </w:p>
        </w:tc>
        <w:tc>
          <w:tcPr>
            <w:tcW w:w="194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27 students</w:t>
            </w:r>
          </w:p>
        </w:tc>
        <w:tc>
          <w:tcPr>
            <w:tcW w:w="1003"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383C8A" w:rsidRPr="008631D0" w:rsidRDefault="00383C8A" w:rsidP="00CF0C37">
            <w:pPr>
              <w:spacing w:after="0"/>
              <w:jc w:val="both"/>
              <w:rPr>
                <w:rFonts w:ascii="Times New Roman" w:hAnsi="Times New Roman" w:cs="Times New Roman"/>
                <w:sz w:val="24"/>
                <w:szCs w:val="24"/>
              </w:rPr>
            </w:pPr>
            <w:r w:rsidRPr="008631D0">
              <w:rPr>
                <w:rFonts w:ascii="Times New Roman" w:hAnsi="Times New Roman" w:cs="Times New Roman"/>
                <w:sz w:val="24"/>
                <w:szCs w:val="24"/>
              </w:rPr>
              <w:t>79.41</w:t>
            </w:r>
          </w:p>
        </w:tc>
      </w:tr>
    </w:tbl>
    <w:p w:rsidR="00383C8A" w:rsidRPr="008631D0" w:rsidRDefault="00383C8A" w:rsidP="008445BE">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Based on the table, the result shows that 79.41% of the students had achieved score ≥ 65. It means that the performance indicator of 75% and minimal score of 65 had been achieved. This also shows that students' achievement in cycle II had improved compared to cycle I.</w:t>
      </w:r>
    </w:p>
    <w:p w:rsidR="00383C8A" w:rsidRPr="008631D0" w:rsidRDefault="00383C8A" w:rsidP="00CF0C37">
      <w:pPr>
        <w:pStyle w:val="ListParagraph"/>
        <w:ind w:left="1080"/>
        <w:rPr>
          <w:rFonts w:ascii="Times New Roman" w:hAnsi="Times New Roman" w:cs="Times New Roman"/>
          <w:b/>
          <w:sz w:val="24"/>
          <w:szCs w:val="24"/>
        </w:rPr>
      </w:pPr>
    </w:p>
    <w:p w:rsidR="00102EF8" w:rsidRPr="008631D0" w:rsidRDefault="00102EF8" w:rsidP="00CF0C37">
      <w:pPr>
        <w:pStyle w:val="ListParagraph"/>
        <w:numPr>
          <w:ilvl w:val="0"/>
          <w:numId w:val="3"/>
        </w:numPr>
        <w:rPr>
          <w:rFonts w:ascii="Times New Roman" w:hAnsi="Times New Roman" w:cs="Times New Roman"/>
          <w:b/>
          <w:sz w:val="24"/>
          <w:szCs w:val="24"/>
        </w:rPr>
      </w:pPr>
      <w:r w:rsidRPr="008631D0">
        <w:rPr>
          <w:rFonts w:ascii="Times New Roman" w:hAnsi="Times New Roman" w:cs="Times New Roman"/>
          <w:b/>
          <w:sz w:val="24"/>
          <w:szCs w:val="24"/>
        </w:rPr>
        <w:t>DISCUSSION</w:t>
      </w:r>
    </w:p>
    <w:p w:rsidR="00F861DF" w:rsidRPr="008631D0" w:rsidRDefault="00F861DF" w:rsidP="00CF0C37">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Speaking is a language skill that needs to be practiced. Before someone speaks, at least she/he must know what to say and how to say it (Shastri, 2011). In teaching speaking, it is necessary to introduce to the students what they would say and how they say it. Also, it is important to give opportunity for them to express their ideas orally. By using fishbowl strategy, it was expected to create a situation where students could speak and express their ideas, thoughts, feelings, and concerns about an issue. Fishbowl strategy is a strategy that creates an environment for the participants (students) to have a discussion. Through discussion, students can speak and express their ideas in terms of topics that they have in the discussion.</w:t>
      </w:r>
    </w:p>
    <w:p w:rsidR="00F861DF" w:rsidRPr="008631D0" w:rsidRDefault="00F861DF" w:rsidP="008445BE">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 xml:space="preserve">There were three main features of fishbowl strategy that students carried out: (i) comprehension; (ii) discussion; and (iii) peer-comment </w:t>
      </w:r>
      <w:r w:rsidRPr="008631D0">
        <w:rPr>
          <w:rFonts w:ascii="Times New Roman" w:hAnsi="Times New Roman" w:cs="Times New Roman"/>
          <w:sz w:val="24"/>
          <w:szCs w:val="24"/>
        </w:rPr>
        <w:lastRenderedPageBreak/>
        <w:t>(Miller, 2010).</w:t>
      </w:r>
      <w:r w:rsidR="008445BE" w:rsidRPr="008631D0">
        <w:rPr>
          <w:rFonts w:ascii="Times New Roman" w:hAnsi="Times New Roman" w:cs="Times New Roman"/>
          <w:sz w:val="24"/>
          <w:szCs w:val="24"/>
        </w:rPr>
        <w:t xml:space="preserve"> </w:t>
      </w:r>
      <w:r w:rsidRPr="008631D0">
        <w:rPr>
          <w:rFonts w:ascii="Times New Roman" w:hAnsi="Times New Roman" w:cs="Times New Roman"/>
          <w:sz w:val="24"/>
          <w:szCs w:val="24"/>
        </w:rPr>
        <w:t xml:space="preserve">In the stage of comprehension, it was intended to create students' own understanding on the issue or topic discussed. This was carried out by familiarizing the topic or issue to the students by using passage, text and any other kind of reading that help them recognize. Based on their understandings, students can create judgment, opinion, idea, and concern. </w:t>
      </w:r>
    </w:p>
    <w:p w:rsidR="00F861DF" w:rsidRPr="008631D0" w:rsidRDefault="00F861DF" w:rsidP="00CF0C37">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The second stage is discussion. After students understood and created their own judgment, opinion, idea and concern, they could engage in a discussion in form of fishbowl. And the last stage was  peer-comment. After having discussion, students who sat in the outer circle gave comment to the inner circle students' performance. The comment was additional ideas to support one’s statement, clarification, conclusion, and comment on the fishbowl applied itself.</w:t>
      </w:r>
    </w:p>
    <w:p w:rsidR="00F861DF" w:rsidRPr="008631D0" w:rsidRDefault="00F861DF" w:rsidP="00CF0C37">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From two cycles ran, it could be seen that fishbowl strategy gave maximum time for students to speak. Based on the analysis, it was obtained score  for students’ activity and score of students achievement in speaking. In cycle I, the score of students’ activity of 67 with the category of active. While the average score of students’ achievement of 60.13 with the percentage of pass students of 44.11%. In cycle II, there was improvement of both students’ activity and students’ achievement. The score of students’ activity of 76 with the category of very active. While the average score of students’ achievement of 69.28 with the percentage of pass students of 79.41.</w:t>
      </w:r>
    </w:p>
    <w:p w:rsidR="00F861DF" w:rsidRPr="008631D0" w:rsidRDefault="00F861DF" w:rsidP="00CF0C37">
      <w:pPr>
        <w:pStyle w:val="ListParagraph"/>
        <w:spacing w:after="0"/>
        <w:ind w:left="1080"/>
        <w:jc w:val="both"/>
        <w:rPr>
          <w:rFonts w:ascii="Times New Roman" w:hAnsi="Times New Roman" w:cs="Times New Roman"/>
          <w:sz w:val="24"/>
          <w:szCs w:val="24"/>
        </w:rPr>
      </w:pPr>
      <w:r w:rsidRPr="008631D0">
        <w:rPr>
          <w:rFonts w:ascii="Times New Roman" w:hAnsi="Times New Roman" w:cs="Times New Roman"/>
          <w:sz w:val="24"/>
          <w:szCs w:val="24"/>
        </w:rPr>
        <w:t xml:space="preserve"> </w:t>
      </w:r>
      <w:r w:rsidRPr="008631D0">
        <w:rPr>
          <w:rFonts w:ascii="Times New Roman" w:hAnsi="Times New Roman" w:cs="Times New Roman"/>
          <w:sz w:val="24"/>
          <w:szCs w:val="24"/>
        </w:rPr>
        <w:tab/>
        <w:t>The following table provides the score of students’ activity and students’ achievement in 2 cylces.</w:t>
      </w:r>
    </w:p>
    <w:p w:rsidR="00F861DF" w:rsidRDefault="00F861DF" w:rsidP="00CF0C37">
      <w:pPr>
        <w:pStyle w:val="ListParagraph"/>
        <w:spacing w:after="0"/>
        <w:ind w:left="1080"/>
        <w:jc w:val="both"/>
        <w:rPr>
          <w:rFonts w:ascii="Times New Roman" w:hAnsi="Times New Roman" w:cs="Times New Roman"/>
          <w:sz w:val="24"/>
          <w:szCs w:val="24"/>
        </w:rPr>
      </w:pPr>
      <w:r w:rsidRPr="008631D0">
        <w:rPr>
          <w:rFonts w:ascii="Times New Roman" w:hAnsi="Times New Roman" w:cs="Times New Roman"/>
          <w:sz w:val="24"/>
          <w:szCs w:val="24"/>
        </w:rPr>
        <w:t xml:space="preserve">Table </w:t>
      </w:r>
      <w:r w:rsidR="008445BE" w:rsidRPr="008631D0">
        <w:rPr>
          <w:rFonts w:ascii="Times New Roman" w:hAnsi="Times New Roman" w:cs="Times New Roman"/>
          <w:sz w:val="24"/>
          <w:szCs w:val="24"/>
        </w:rPr>
        <w:t>3</w:t>
      </w:r>
      <w:r w:rsidRPr="008631D0">
        <w:rPr>
          <w:rFonts w:ascii="Times New Roman" w:hAnsi="Times New Roman" w:cs="Times New Roman"/>
          <w:sz w:val="24"/>
          <w:szCs w:val="24"/>
        </w:rPr>
        <w:t>.</w:t>
      </w:r>
      <w:r w:rsidR="008445BE" w:rsidRPr="008631D0">
        <w:rPr>
          <w:rFonts w:ascii="Times New Roman" w:hAnsi="Times New Roman" w:cs="Times New Roman"/>
          <w:sz w:val="24"/>
          <w:szCs w:val="24"/>
        </w:rPr>
        <w:t>5</w:t>
      </w:r>
      <w:r w:rsidRPr="008631D0">
        <w:rPr>
          <w:rFonts w:ascii="Times New Roman" w:hAnsi="Times New Roman" w:cs="Times New Roman"/>
          <w:sz w:val="24"/>
          <w:szCs w:val="24"/>
        </w:rPr>
        <w:t>: The score of students’ activity and students’ achievement in 2 cylces</w:t>
      </w:r>
    </w:p>
    <w:tbl>
      <w:tblPr>
        <w:tblW w:w="7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189"/>
        <w:gridCol w:w="1418"/>
        <w:gridCol w:w="1612"/>
        <w:gridCol w:w="1418"/>
        <w:gridCol w:w="2126"/>
      </w:tblGrid>
      <w:tr w:rsidR="00F861DF" w:rsidRPr="008631D0" w:rsidTr="00DB6F65">
        <w:trPr>
          <w:trHeight w:val="885"/>
          <w:jc w:val="center"/>
        </w:trPr>
        <w:tc>
          <w:tcPr>
            <w:tcW w:w="1189" w:type="dxa"/>
            <w:vMerge w:val="restart"/>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b/>
                <w:bCs/>
                <w:sz w:val="24"/>
                <w:szCs w:val="24"/>
              </w:rPr>
            </w:pPr>
          </w:p>
          <w:p w:rsidR="00F861DF" w:rsidRPr="008631D0" w:rsidRDefault="00F861DF" w:rsidP="00CF0C37">
            <w:pPr>
              <w:spacing w:after="0"/>
              <w:jc w:val="both"/>
              <w:rPr>
                <w:rFonts w:ascii="Times New Roman" w:hAnsi="Times New Roman" w:cs="Times New Roman"/>
                <w:b/>
                <w:bCs/>
                <w:sz w:val="24"/>
                <w:szCs w:val="24"/>
              </w:rPr>
            </w:pPr>
          </w:p>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CYCLE </w:t>
            </w:r>
          </w:p>
        </w:tc>
        <w:tc>
          <w:tcPr>
            <w:tcW w:w="3030" w:type="dxa"/>
            <w:gridSpan w:val="2"/>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STUDENTS’ LEARNING ACTIVITY</w:t>
            </w:r>
          </w:p>
        </w:tc>
        <w:tc>
          <w:tcPr>
            <w:tcW w:w="3544" w:type="dxa"/>
            <w:gridSpan w:val="2"/>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STUDENTS’ ACHIEVEMENT</w:t>
            </w:r>
          </w:p>
        </w:tc>
      </w:tr>
      <w:tr w:rsidR="00F861DF" w:rsidRPr="008631D0" w:rsidTr="00DB6F65">
        <w:trPr>
          <w:trHeight w:val="605"/>
          <w:jc w:val="center"/>
        </w:trPr>
        <w:tc>
          <w:tcPr>
            <w:tcW w:w="1189" w:type="dxa"/>
            <w:vMerge/>
            <w:vAlign w:val="center"/>
            <w:hideMark/>
          </w:tcPr>
          <w:p w:rsidR="00F861DF" w:rsidRPr="008631D0" w:rsidRDefault="00F861DF" w:rsidP="00CF0C37">
            <w:pPr>
              <w:spacing w:after="0"/>
              <w:jc w:val="both"/>
              <w:rPr>
                <w:rFonts w:ascii="Times New Roman" w:hAnsi="Times New Roman" w:cs="Times New Roman"/>
                <w:sz w:val="24"/>
                <w:szCs w:val="24"/>
              </w:rPr>
            </w:pP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AVERAGE SCORE</w:t>
            </w:r>
          </w:p>
        </w:tc>
        <w:tc>
          <w:tcPr>
            <w:tcW w:w="1612"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CATEGORY </w:t>
            </w: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AVERAGE SCORE</w:t>
            </w:r>
          </w:p>
        </w:tc>
        <w:tc>
          <w:tcPr>
            <w:tcW w:w="2126"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lang w:val="es-ES"/>
              </w:rPr>
              <w:t>PERCENTAGE</w:t>
            </w:r>
          </w:p>
        </w:tc>
      </w:tr>
      <w:tr w:rsidR="00F861DF" w:rsidRPr="008631D0" w:rsidTr="00DB6F65">
        <w:trPr>
          <w:trHeight w:val="400"/>
          <w:jc w:val="center"/>
        </w:trPr>
        <w:tc>
          <w:tcPr>
            <w:tcW w:w="1189"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1 </w:t>
            </w: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67 </w:t>
            </w:r>
          </w:p>
        </w:tc>
        <w:tc>
          <w:tcPr>
            <w:tcW w:w="1612"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Active </w:t>
            </w: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60.13</w:t>
            </w:r>
          </w:p>
        </w:tc>
        <w:tc>
          <w:tcPr>
            <w:tcW w:w="2126"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44.11</w:t>
            </w:r>
          </w:p>
        </w:tc>
      </w:tr>
      <w:tr w:rsidR="00F861DF" w:rsidRPr="008631D0" w:rsidTr="00DB6F65">
        <w:trPr>
          <w:trHeight w:val="392"/>
          <w:jc w:val="center"/>
        </w:trPr>
        <w:tc>
          <w:tcPr>
            <w:tcW w:w="1189"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2 </w:t>
            </w: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76 </w:t>
            </w:r>
          </w:p>
        </w:tc>
        <w:tc>
          <w:tcPr>
            <w:tcW w:w="1612" w:type="dxa"/>
            <w:shd w:val="clear" w:color="auto" w:fill="auto"/>
            <w:tcMar>
              <w:top w:w="15" w:type="dxa"/>
              <w:left w:w="108" w:type="dxa"/>
              <w:bottom w:w="0" w:type="dxa"/>
              <w:right w:w="108" w:type="dxa"/>
            </w:tcMar>
            <w:hideMark/>
          </w:tcPr>
          <w:p w:rsidR="00F861DF" w:rsidRPr="008631D0" w:rsidRDefault="00F861DF" w:rsidP="00CF0C37">
            <w:pPr>
              <w:spacing w:after="0"/>
              <w:jc w:val="both"/>
              <w:rPr>
                <w:rFonts w:ascii="Times New Roman" w:hAnsi="Times New Roman" w:cs="Times New Roman"/>
                <w:sz w:val="24"/>
                <w:szCs w:val="24"/>
              </w:rPr>
            </w:pPr>
            <w:r w:rsidRPr="008631D0">
              <w:rPr>
                <w:rFonts w:ascii="Times New Roman" w:hAnsi="Times New Roman" w:cs="Times New Roman"/>
                <w:b/>
                <w:bCs/>
                <w:sz w:val="24"/>
                <w:szCs w:val="24"/>
              </w:rPr>
              <w:t xml:space="preserve">Very Active </w:t>
            </w:r>
          </w:p>
        </w:tc>
        <w:tc>
          <w:tcPr>
            <w:tcW w:w="1418"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69.28</w:t>
            </w:r>
          </w:p>
        </w:tc>
        <w:tc>
          <w:tcPr>
            <w:tcW w:w="2126" w:type="dxa"/>
            <w:shd w:val="clear" w:color="auto" w:fill="auto"/>
            <w:tcMar>
              <w:top w:w="15" w:type="dxa"/>
              <w:left w:w="108" w:type="dxa"/>
              <w:bottom w:w="0" w:type="dxa"/>
              <w:right w:w="108" w:type="dxa"/>
            </w:tcMar>
            <w:hideMark/>
          </w:tcPr>
          <w:p w:rsidR="00F861DF" w:rsidRPr="008631D0" w:rsidRDefault="00F861DF" w:rsidP="00CF0C37">
            <w:pPr>
              <w:spacing w:after="0"/>
              <w:jc w:val="center"/>
              <w:rPr>
                <w:rFonts w:ascii="Times New Roman" w:hAnsi="Times New Roman" w:cs="Times New Roman"/>
                <w:sz w:val="24"/>
                <w:szCs w:val="24"/>
              </w:rPr>
            </w:pPr>
            <w:r w:rsidRPr="008631D0">
              <w:rPr>
                <w:rFonts w:ascii="Times New Roman" w:hAnsi="Times New Roman" w:cs="Times New Roman"/>
                <w:b/>
                <w:bCs/>
                <w:sz w:val="24"/>
                <w:szCs w:val="24"/>
              </w:rPr>
              <w:t>79.41</w:t>
            </w:r>
          </w:p>
        </w:tc>
      </w:tr>
    </w:tbl>
    <w:p w:rsidR="00F861DF" w:rsidRPr="008631D0" w:rsidRDefault="00F861DF" w:rsidP="00CF0C37">
      <w:pPr>
        <w:pStyle w:val="ListParagraph"/>
        <w:spacing w:after="0"/>
        <w:ind w:left="1080"/>
        <w:jc w:val="both"/>
        <w:rPr>
          <w:rFonts w:ascii="Times New Roman" w:hAnsi="Times New Roman" w:cs="Times New Roman"/>
          <w:sz w:val="24"/>
          <w:szCs w:val="24"/>
        </w:rPr>
      </w:pPr>
    </w:p>
    <w:p w:rsidR="00F861DF" w:rsidRPr="008631D0" w:rsidRDefault="00F861DF" w:rsidP="00CF0C37">
      <w:pPr>
        <w:pStyle w:val="ListParagraph"/>
        <w:spacing w:after="0"/>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 xml:space="preserve">The use of fishbowl in the class was considered as something new for the students. By providing text to them, the students were able to recognize the topic. Then they had their thoughts, ideas, concerns, and judgement which they brought to the discussion. And after the discussion finished, the </w:t>
      </w:r>
      <w:r w:rsidRPr="008631D0">
        <w:rPr>
          <w:rFonts w:ascii="Times New Roman" w:hAnsi="Times New Roman" w:cs="Times New Roman"/>
          <w:sz w:val="24"/>
          <w:szCs w:val="24"/>
        </w:rPr>
        <w:lastRenderedPageBreak/>
        <w:t>other students gave their comment to the fishbowl performance. They realized that giving comment on the group’s performance was easy, for example, to make correction, to clarify one’s statement, and to ask a question. However, when they were in the fishbowl, they were not as capable as when they gave the comment.</w:t>
      </w:r>
    </w:p>
    <w:p w:rsidR="00383C8A" w:rsidRDefault="00F861DF" w:rsidP="008445BE">
      <w:pPr>
        <w:pStyle w:val="ListParagraph"/>
        <w:ind w:left="1080" w:firstLine="360"/>
        <w:jc w:val="both"/>
        <w:rPr>
          <w:rFonts w:ascii="Times New Roman" w:hAnsi="Times New Roman" w:cs="Times New Roman"/>
          <w:sz w:val="24"/>
          <w:szCs w:val="24"/>
        </w:rPr>
      </w:pPr>
      <w:r w:rsidRPr="008631D0">
        <w:rPr>
          <w:rFonts w:ascii="Times New Roman" w:hAnsi="Times New Roman" w:cs="Times New Roman"/>
          <w:sz w:val="24"/>
          <w:szCs w:val="24"/>
        </w:rPr>
        <w:t>However, overall of the application, fishbowl strategy received positive responses from the students. They always wanted to have new innovation in every learning. They also realized that, in order to be able to speak, they should have the words to say and opportunity for them to speak. Students’ motivation to engage in discussion would be higher and higher if they were given more controversial issues.</w:t>
      </w:r>
    </w:p>
    <w:p w:rsidR="006111C7" w:rsidRPr="008631D0" w:rsidRDefault="006111C7" w:rsidP="008445BE">
      <w:pPr>
        <w:pStyle w:val="ListParagraph"/>
        <w:ind w:left="1080" w:firstLine="360"/>
        <w:jc w:val="both"/>
        <w:rPr>
          <w:rFonts w:ascii="Times New Roman" w:hAnsi="Times New Roman" w:cs="Times New Roman"/>
          <w:b/>
          <w:sz w:val="24"/>
          <w:szCs w:val="24"/>
        </w:rPr>
      </w:pPr>
    </w:p>
    <w:p w:rsidR="00102EF8" w:rsidRPr="008631D0" w:rsidRDefault="00102EF8" w:rsidP="00CF0C37">
      <w:pPr>
        <w:pStyle w:val="ListParagraph"/>
        <w:numPr>
          <w:ilvl w:val="0"/>
          <w:numId w:val="1"/>
        </w:numPr>
        <w:rPr>
          <w:rFonts w:ascii="Times New Roman" w:hAnsi="Times New Roman" w:cs="Times New Roman"/>
          <w:b/>
          <w:sz w:val="24"/>
          <w:szCs w:val="24"/>
        </w:rPr>
      </w:pPr>
      <w:r w:rsidRPr="008631D0">
        <w:rPr>
          <w:rFonts w:ascii="Times New Roman" w:hAnsi="Times New Roman" w:cs="Times New Roman"/>
          <w:b/>
          <w:sz w:val="24"/>
          <w:szCs w:val="24"/>
        </w:rPr>
        <w:t>CONCLUSION</w:t>
      </w:r>
    </w:p>
    <w:p w:rsidR="00383C8A" w:rsidRPr="008631D0" w:rsidRDefault="00383C8A" w:rsidP="008445BE">
      <w:pPr>
        <w:pStyle w:val="ListParagraph"/>
        <w:spacing w:after="0"/>
        <w:ind w:firstLine="720"/>
        <w:jc w:val="both"/>
        <w:rPr>
          <w:rFonts w:ascii="Times New Roman" w:hAnsi="Times New Roman" w:cs="Times New Roman"/>
          <w:sz w:val="24"/>
          <w:szCs w:val="24"/>
        </w:rPr>
      </w:pPr>
      <w:r w:rsidRPr="008631D0">
        <w:rPr>
          <w:rFonts w:ascii="Times New Roman" w:hAnsi="Times New Roman" w:cs="Times New Roman"/>
          <w:sz w:val="24"/>
          <w:szCs w:val="24"/>
        </w:rPr>
        <w:t xml:space="preserve">Based on the </w:t>
      </w:r>
      <w:r w:rsidR="009D39E9" w:rsidRPr="008631D0">
        <w:rPr>
          <w:rFonts w:ascii="Times New Roman" w:hAnsi="Times New Roman" w:cs="Times New Roman"/>
          <w:sz w:val="24"/>
          <w:szCs w:val="24"/>
        </w:rPr>
        <w:t>analysis</w:t>
      </w:r>
      <w:r w:rsidRPr="008631D0">
        <w:rPr>
          <w:rFonts w:ascii="Times New Roman" w:hAnsi="Times New Roman" w:cs="Times New Roman"/>
          <w:sz w:val="24"/>
          <w:szCs w:val="24"/>
        </w:rPr>
        <w:t>, it is concluded that by applying fishbowl strategy, it creates new environment for students in the classroom because of the way organizing the seats gets positive responses from students. Also, fishbowl strategy gives benefits for both students and teacher. For students, they could become active speakers. Before they come to the discussion, they understand the topic or issue discussed by giving text (to familiarize the topic). Through fishbowl, they could express their ideas, thoughts, feelings, and concerns orally. And peer-comment maximizes the speaking activity in the class because students could learn from the others and creates critical thinking for them. For teacher, fishbowl strategy gives less time for teacher to talk in the class which means energy can be saved. And finally, by applying fishbowl strategy, students' speaking skill can be improved. Based on the students' achievements in two cycles, both indicated there was an improvement on students’ speaking skill. The students' average score of cycle I was 60.13 by percentage of pass students were 44.11 % of students. In the cycle II, the student’s average score was 69.28 by achieving the target indicator performance as 79.41%.</w:t>
      </w:r>
    </w:p>
    <w:p w:rsidR="008631D0" w:rsidRPr="008631D0" w:rsidRDefault="008631D0" w:rsidP="008445BE">
      <w:pPr>
        <w:pStyle w:val="ListParagraph"/>
        <w:spacing w:after="0"/>
        <w:ind w:firstLine="720"/>
        <w:jc w:val="both"/>
        <w:rPr>
          <w:rFonts w:ascii="Times New Roman" w:hAnsi="Times New Roman" w:cs="Times New Roman"/>
          <w:sz w:val="24"/>
          <w:szCs w:val="24"/>
        </w:rPr>
      </w:pPr>
    </w:p>
    <w:p w:rsidR="006111C7" w:rsidRDefault="006111C7">
      <w:pPr>
        <w:rPr>
          <w:rFonts w:ascii="Times New Roman" w:hAnsi="Times New Roman" w:cs="Times New Roman"/>
          <w:b/>
          <w:sz w:val="24"/>
          <w:szCs w:val="24"/>
        </w:rPr>
      </w:pPr>
      <w:r>
        <w:rPr>
          <w:rFonts w:ascii="Times New Roman" w:hAnsi="Times New Roman" w:cs="Times New Roman"/>
          <w:b/>
          <w:sz w:val="24"/>
          <w:szCs w:val="24"/>
        </w:rPr>
        <w:br w:type="page"/>
      </w:r>
    </w:p>
    <w:p w:rsidR="00102EF8" w:rsidRPr="008631D0" w:rsidRDefault="00102EF8" w:rsidP="00CF0C37">
      <w:pPr>
        <w:rPr>
          <w:rFonts w:ascii="Times New Roman" w:hAnsi="Times New Roman" w:cs="Times New Roman"/>
          <w:b/>
          <w:sz w:val="24"/>
          <w:szCs w:val="24"/>
        </w:rPr>
      </w:pPr>
      <w:r w:rsidRPr="008631D0">
        <w:rPr>
          <w:rFonts w:ascii="Times New Roman" w:hAnsi="Times New Roman" w:cs="Times New Roman"/>
          <w:b/>
          <w:sz w:val="24"/>
          <w:szCs w:val="24"/>
        </w:rPr>
        <w:lastRenderedPageBreak/>
        <w:t>BIBLIOGRAPHY</w:t>
      </w:r>
    </w:p>
    <w:p w:rsidR="00461F0B" w:rsidRPr="008631D0" w:rsidRDefault="00461F0B" w:rsidP="008631D0">
      <w:pPr>
        <w:pStyle w:val="BodyTextIndent2"/>
        <w:tabs>
          <w:tab w:val="left" w:pos="426"/>
        </w:tabs>
        <w:spacing w:after="0" w:line="240" w:lineRule="auto"/>
        <w:ind w:left="1260" w:hanging="1260"/>
        <w:jc w:val="both"/>
        <w:rPr>
          <w:lang w:val="id-ID"/>
        </w:rPr>
      </w:pPr>
    </w:p>
    <w:p w:rsidR="00461F0B" w:rsidRPr="008631D0" w:rsidRDefault="00461F0B" w:rsidP="008631D0">
      <w:pPr>
        <w:pStyle w:val="BodyTextIndent2"/>
        <w:spacing w:after="0" w:line="240" w:lineRule="auto"/>
        <w:ind w:left="1260" w:hanging="1260"/>
        <w:jc w:val="both"/>
        <w:rPr>
          <w:lang w:val="id-ID"/>
        </w:rPr>
      </w:pPr>
    </w:p>
    <w:p w:rsidR="00461F0B" w:rsidRPr="008631D0" w:rsidRDefault="00461F0B" w:rsidP="008631D0">
      <w:pPr>
        <w:tabs>
          <w:tab w:val="left" w:pos="0"/>
        </w:tabs>
        <w:ind w:left="1276" w:hanging="1276"/>
        <w:jc w:val="both"/>
        <w:rPr>
          <w:rFonts w:ascii="Times New Roman" w:hAnsi="Times New Roman" w:cs="Times New Roman"/>
          <w:sz w:val="24"/>
          <w:szCs w:val="24"/>
        </w:rPr>
      </w:pPr>
      <w:r>
        <w:rPr>
          <w:rFonts w:ascii="Times New Roman" w:hAnsi="Times New Roman" w:cs="Times New Roman"/>
          <w:sz w:val="24"/>
          <w:szCs w:val="24"/>
        </w:rPr>
        <w:t xml:space="preserve">[1] </w:t>
      </w:r>
      <w:r w:rsidRPr="008631D0">
        <w:rPr>
          <w:rFonts w:ascii="Times New Roman" w:hAnsi="Times New Roman" w:cs="Times New Roman"/>
          <w:sz w:val="24"/>
          <w:szCs w:val="24"/>
        </w:rPr>
        <w:t xml:space="preserve">Anggraini, S.W. 2011. </w:t>
      </w:r>
      <w:r w:rsidRPr="008631D0">
        <w:rPr>
          <w:rFonts w:ascii="Times New Roman" w:hAnsi="Times New Roman" w:cs="Times New Roman"/>
          <w:i/>
          <w:sz w:val="24"/>
          <w:szCs w:val="24"/>
        </w:rPr>
        <w:t>Improving English Graders’ Speaking Ability in English Class at Mts. Nurul Haramain Putri Narmada through Cooperative Learning Strategy</w:t>
      </w:r>
      <w:r w:rsidRPr="008631D0">
        <w:rPr>
          <w:rFonts w:ascii="Times New Roman" w:hAnsi="Times New Roman" w:cs="Times New Roman"/>
          <w:sz w:val="24"/>
          <w:szCs w:val="24"/>
        </w:rPr>
        <w:t>. Mataram University Library. Unpublished Thesis.</w:t>
      </w:r>
    </w:p>
    <w:p w:rsidR="00461F0B" w:rsidRPr="008631D0" w:rsidRDefault="00461F0B" w:rsidP="008631D0">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[2] </w:t>
      </w:r>
      <w:r w:rsidRPr="008631D0">
        <w:rPr>
          <w:rFonts w:ascii="Times New Roman" w:hAnsi="Times New Roman" w:cs="Times New Roman"/>
          <w:sz w:val="24"/>
          <w:szCs w:val="24"/>
        </w:rPr>
        <w:t xml:space="preserve">Cohen, L. 2010. </w:t>
      </w:r>
      <w:r w:rsidRPr="008631D0">
        <w:rPr>
          <w:rFonts w:ascii="Times New Roman" w:hAnsi="Times New Roman" w:cs="Times New Roman"/>
          <w:i/>
          <w:sz w:val="24"/>
          <w:szCs w:val="24"/>
        </w:rPr>
        <w:t>Research Design in Academic Purposes</w:t>
      </w:r>
      <w:r w:rsidRPr="008631D0">
        <w:rPr>
          <w:rFonts w:ascii="Times New Roman" w:hAnsi="Times New Roman" w:cs="Times New Roman"/>
          <w:sz w:val="24"/>
          <w:szCs w:val="24"/>
        </w:rPr>
        <w:t>. Pennsylvania: University of Pennsylvania Press</w:t>
      </w:r>
    </w:p>
    <w:p w:rsidR="00461F0B" w:rsidRDefault="00461F0B" w:rsidP="008631D0">
      <w:pPr>
        <w:pStyle w:val="BodyTextIndent2"/>
        <w:tabs>
          <w:tab w:val="left" w:pos="426"/>
        </w:tabs>
        <w:spacing w:after="0" w:line="240" w:lineRule="auto"/>
        <w:ind w:left="1260" w:hanging="1260"/>
        <w:jc w:val="both"/>
        <w:rPr>
          <w:lang w:val="id-ID"/>
        </w:rPr>
      </w:pPr>
      <w:r>
        <w:rPr>
          <w:lang w:val="id-ID"/>
        </w:rPr>
        <w:t xml:space="preserve">[3] </w:t>
      </w:r>
      <w:r w:rsidRPr="008631D0">
        <w:t xml:space="preserve">Kemenbud.2013. </w:t>
      </w:r>
      <w:proofErr w:type="spellStart"/>
      <w:proofErr w:type="gramStart"/>
      <w:r w:rsidRPr="008631D0">
        <w:rPr>
          <w:i/>
        </w:rPr>
        <w:t>Perencanaan</w:t>
      </w:r>
      <w:proofErr w:type="spellEnd"/>
      <w:r w:rsidRPr="008631D0">
        <w:rPr>
          <w:i/>
        </w:rPr>
        <w:t xml:space="preserve"> </w:t>
      </w:r>
      <w:proofErr w:type="spellStart"/>
      <w:r w:rsidRPr="008631D0">
        <w:rPr>
          <w:i/>
        </w:rPr>
        <w:t>Pembelajaran</w:t>
      </w:r>
      <w:proofErr w:type="spellEnd"/>
      <w:r w:rsidRPr="008631D0">
        <w:rPr>
          <w:i/>
        </w:rPr>
        <w:t xml:space="preserve"> </w:t>
      </w:r>
      <w:proofErr w:type="spellStart"/>
      <w:r w:rsidRPr="008631D0">
        <w:rPr>
          <w:i/>
        </w:rPr>
        <w:t>menuju</w:t>
      </w:r>
      <w:proofErr w:type="spellEnd"/>
      <w:r w:rsidRPr="008631D0">
        <w:rPr>
          <w:i/>
        </w:rPr>
        <w:t xml:space="preserve"> 2013</w:t>
      </w:r>
      <w:r w:rsidRPr="008631D0">
        <w:t>.</w:t>
      </w:r>
      <w:proofErr w:type="gramEnd"/>
      <w:r w:rsidRPr="008631D0">
        <w:t xml:space="preserve"> An E-Book, retrieved on 21 April 2013 from </w:t>
      </w:r>
      <w:hyperlink r:id="rId9" w:history="1">
        <w:r w:rsidRPr="008631D0">
          <w:rPr>
            <w:rStyle w:val="Hyperlink"/>
            <w:color w:val="auto"/>
          </w:rPr>
          <w:t>http://www.kemdiknas.go.id/kemdikbud/uji-publik-kurikulum-2013-Perencanaan_Pembelajaaran_meuju_2013.pdf</w:t>
        </w:r>
      </w:hyperlink>
    </w:p>
    <w:p w:rsidR="00461F0B" w:rsidRPr="00461F0B" w:rsidRDefault="00461F0B" w:rsidP="008631D0">
      <w:pPr>
        <w:pStyle w:val="BodyTextIndent2"/>
        <w:tabs>
          <w:tab w:val="left" w:pos="426"/>
        </w:tabs>
        <w:spacing w:after="0" w:line="240" w:lineRule="auto"/>
        <w:ind w:left="1260" w:hanging="1260"/>
        <w:jc w:val="both"/>
        <w:rPr>
          <w:lang w:val="id-ID"/>
        </w:rPr>
      </w:pPr>
    </w:p>
    <w:p w:rsidR="00461F0B" w:rsidRPr="008631D0" w:rsidRDefault="00461F0B" w:rsidP="008631D0">
      <w:pPr>
        <w:tabs>
          <w:tab w:val="left" w:pos="709"/>
        </w:tabs>
        <w:ind w:left="1276" w:hanging="1276"/>
        <w:jc w:val="both"/>
        <w:rPr>
          <w:rFonts w:ascii="Times New Roman" w:hAnsi="Times New Roman" w:cs="Times New Roman"/>
          <w:sz w:val="24"/>
          <w:szCs w:val="24"/>
        </w:rPr>
      </w:pPr>
      <w:r>
        <w:rPr>
          <w:rFonts w:ascii="Times New Roman" w:hAnsi="Times New Roman" w:cs="Times New Roman"/>
          <w:sz w:val="24"/>
          <w:szCs w:val="24"/>
        </w:rPr>
        <w:t xml:space="preserve">[4] </w:t>
      </w:r>
      <w:r w:rsidRPr="008631D0">
        <w:rPr>
          <w:rFonts w:ascii="Times New Roman" w:hAnsi="Times New Roman" w:cs="Times New Roman"/>
          <w:sz w:val="24"/>
          <w:szCs w:val="24"/>
        </w:rPr>
        <w:t xml:space="preserve">Miller,R.L. 2010. </w:t>
      </w:r>
      <w:r w:rsidRPr="008631D0">
        <w:rPr>
          <w:rFonts w:ascii="Times New Roman" w:hAnsi="Times New Roman" w:cs="Times New Roman"/>
          <w:i/>
          <w:sz w:val="24"/>
          <w:szCs w:val="24"/>
        </w:rPr>
        <w:t xml:space="preserve">Journal of Instructional Psychology, Vol. 35, No. 1. </w:t>
      </w:r>
      <w:r w:rsidRPr="008631D0">
        <w:rPr>
          <w:rFonts w:ascii="Times New Roman" w:hAnsi="Times New Roman" w:cs="Times New Roman"/>
          <w:sz w:val="24"/>
          <w:szCs w:val="24"/>
        </w:rPr>
        <w:t xml:space="preserve">Retrieved on March 19, 2013 from:  </w:t>
      </w:r>
      <w:hyperlink r:id="rId10" w:history="1">
        <w:r w:rsidRPr="008631D0">
          <w:rPr>
            <w:rStyle w:val="Hyperlink"/>
            <w:rFonts w:ascii="Times New Roman" w:hAnsi="Times New Roman" w:cs="Times New Roman"/>
            <w:color w:val="auto"/>
            <w:sz w:val="24"/>
            <w:szCs w:val="24"/>
          </w:rPr>
          <w:t>http://www2.tec.ilstu.edu/students/tec_307/Spring_2010/Unit1_Teaching_Lessons/1.7/Fishbowl%20Article.pdf</w:t>
        </w:r>
      </w:hyperlink>
    </w:p>
    <w:p w:rsidR="00461F0B" w:rsidRPr="008631D0" w:rsidRDefault="00461F0B" w:rsidP="008631D0">
      <w:pPr>
        <w:ind w:left="1260" w:hanging="1260"/>
        <w:jc w:val="both"/>
        <w:rPr>
          <w:rFonts w:ascii="Times New Roman" w:eastAsiaTheme="minorEastAsia" w:hAnsi="Times New Roman" w:cs="Times New Roman"/>
          <w:b/>
          <w:sz w:val="24"/>
          <w:szCs w:val="24"/>
        </w:rPr>
      </w:pPr>
      <w:r>
        <w:rPr>
          <w:rFonts w:ascii="Times New Roman" w:hAnsi="Times New Roman" w:cs="Times New Roman"/>
          <w:sz w:val="24"/>
          <w:szCs w:val="24"/>
        </w:rPr>
        <w:t xml:space="preserve">[5]  </w:t>
      </w:r>
      <w:r w:rsidRPr="008631D0">
        <w:rPr>
          <w:rFonts w:ascii="Times New Roman" w:hAnsi="Times New Roman" w:cs="Times New Roman"/>
          <w:sz w:val="24"/>
          <w:szCs w:val="24"/>
          <w:lang w:val="sv-SE"/>
        </w:rPr>
        <w:t xml:space="preserve">Nurkancana, W., PPN. Sunartana. 1990. </w:t>
      </w:r>
      <w:r w:rsidRPr="008631D0">
        <w:rPr>
          <w:rFonts w:ascii="Times New Roman" w:hAnsi="Times New Roman" w:cs="Times New Roman"/>
          <w:i/>
          <w:iCs/>
          <w:sz w:val="24"/>
          <w:szCs w:val="24"/>
          <w:lang w:val="sv-SE"/>
        </w:rPr>
        <w:t>Evaluasi Hasil Belajar</w:t>
      </w:r>
      <w:r w:rsidRPr="008631D0">
        <w:rPr>
          <w:rFonts w:ascii="Times New Roman" w:hAnsi="Times New Roman" w:cs="Times New Roman"/>
          <w:sz w:val="24"/>
          <w:szCs w:val="24"/>
          <w:lang w:val="sv-SE"/>
        </w:rPr>
        <w:t>. Surabaya:  Usaha Nasional.</w:t>
      </w:r>
    </w:p>
    <w:p w:rsidR="00461F0B" w:rsidRPr="008631D0" w:rsidRDefault="00461F0B" w:rsidP="008631D0">
      <w:pPr>
        <w:ind w:left="1276" w:hanging="1276"/>
        <w:jc w:val="both"/>
        <w:rPr>
          <w:rFonts w:ascii="Times New Roman" w:hAnsi="Times New Roman" w:cs="Times New Roman"/>
          <w:sz w:val="24"/>
          <w:szCs w:val="24"/>
        </w:rPr>
      </w:pPr>
      <w:r>
        <w:rPr>
          <w:rFonts w:ascii="Times New Roman" w:hAnsi="Times New Roman" w:cs="Times New Roman"/>
          <w:sz w:val="24"/>
          <w:szCs w:val="24"/>
        </w:rPr>
        <w:t xml:space="preserve">[6] </w:t>
      </w:r>
      <w:r w:rsidRPr="008631D0">
        <w:rPr>
          <w:rFonts w:ascii="Times New Roman" w:hAnsi="Times New Roman" w:cs="Times New Roman"/>
          <w:sz w:val="24"/>
          <w:szCs w:val="24"/>
        </w:rPr>
        <w:t xml:space="preserve">Shastri, P.D. 2010. </w:t>
      </w:r>
      <w:r w:rsidRPr="008631D0">
        <w:rPr>
          <w:rFonts w:ascii="Times New Roman" w:hAnsi="Times New Roman" w:cs="Times New Roman"/>
          <w:i/>
          <w:sz w:val="24"/>
          <w:szCs w:val="24"/>
        </w:rPr>
        <w:t>Communicative Approach to the Teaching of English as a Second Language</w:t>
      </w:r>
      <w:r w:rsidRPr="008631D0">
        <w:rPr>
          <w:rFonts w:ascii="Times New Roman" w:hAnsi="Times New Roman" w:cs="Times New Roman"/>
          <w:sz w:val="24"/>
          <w:szCs w:val="24"/>
        </w:rPr>
        <w:t>. Mumbay: Himalaya Publishing House.</w:t>
      </w:r>
    </w:p>
    <w:p w:rsidR="008631D0" w:rsidRPr="008631D0" w:rsidRDefault="008631D0" w:rsidP="008631D0">
      <w:pPr>
        <w:ind w:left="851" w:hanging="851"/>
        <w:jc w:val="both"/>
        <w:rPr>
          <w:rFonts w:ascii="Times New Roman" w:hAnsi="Times New Roman" w:cs="Times New Roman"/>
          <w:sz w:val="24"/>
          <w:szCs w:val="24"/>
        </w:rPr>
      </w:pPr>
    </w:p>
    <w:p w:rsidR="008631D0" w:rsidRPr="008631D0" w:rsidRDefault="008631D0" w:rsidP="008631D0">
      <w:pPr>
        <w:ind w:left="1260" w:hanging="1260"/>
        <w:jc w:val="both"/>
        <w:rPr>
          <w:rFonts w:ascii="Times New Roman" w:hAnsi="Times New Roman" w:cs="Times New Roman"/>
          <w:sz w:val="24"/>
          <w:szCs w:val="24"/>
        </w:rPr>
      </w:pPr>
    </w:p>
    <w:p w:rsidR="009D39E9" w:rsidRPr="008631D0" w:rsidRDefault="009D39E9" w:rsidP="00CF0C37">
      <w:pPr>
        <w:rPr>
          <w:rFonts w:ascii="Times New Roman" w:hAnsi="Times New Roman" w:cs="Times New Roman"/>
          <w:b/>
          <w:sz w:val="24"/>
          <w:szCs w:val="24"/>
        </w:rPr>
      </w:pPr>
    </w:p>
    <w:sectPr w:rsidR="009D39E9" w:rsidRPr="008631D0" w:rsidSect="00C74267">
      <w:footerReference w:type="default" r:id="rId11"/>
      <w:pgSz w:w="12240" w:h="15840"/>
      <w:pgMar w:top="1531" w:right="1588" w:bottom="1588" w:left="22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6F65" w:rsidRDefault="00DB6F65" w:rsidP="00863984">
      <w:pPr>
        <w:spacing w:after="0" w:line="240" w:lineRule="auto"/>
      </w:pPr>
      <w:r>
        <w:separator/>
      </w:r>
    </w:p>
  </w:endnote>
  <w:endnote w:type="continuationSeparator" w:id="1">
    <w:p w:rsidR="00DB6F65" w:rsidRDefault="00DB6F65" w:rsidP="008639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3529"/>
      <w:docPartObj>
        <w:docPartGallery w:val="Page Numbers (Bottom of Page)"/>
        <w:docPartUnique/>
      </w:docPartObj>
    </w:sdtPr>
    <w:sdtEndPr>
      <w:rPr>
        <w:rFonts w:ascii="Times New Roman" w:hAnsi="Times New Roman" w:cs="Times New Roman"/>
        <w:sz w:val="24"/>
        <w:szCs w:val="24"/>
      </w:rPr>
    </w:sdtEndPr>
    <w:sdtContent>
      <w:p w:rsidR="00DB6F65" w:rsidRPr="00863984" w:rsidRDefault="00DB6F65">
        <w:pPr>
          <w:pStyle w:val="Footer"/>
          <w:jc w:val="right"/>
          <w:rPr>
            <w:rFonts w:ascii="Times New Roman" w:hAnsi="Times New Roman" w:cs="Times New Roman"/>
            <w:sz w:val="24"/>
            <w:szCs w:val="24"/>
          </w:rPr>
        </w:pPr>
        <w:r w:rsidRPr="00863984">
          <w:rPr>
            <w:rFonts w:ascii="Times New Roman" w:hAnsi="Times New Roman" w:cs="Times New Roman"/>
            <w:sz w:val="24"/>
            <w:szCs w:val="24"/>
          </w:rPr>
          <w:fldChar w:fldCharType="begin"/>
        </w:r>
        <w:r w:rsidRPr="00863984">
          <w:rPr>
            <w:rFonts w:ascii="Times New Roman" w:hAnsi="Times New Roman" w:cs="Times New Roman"/>
            <w:sz w:val="24"/>
            <w:szCs w:val="24"/>
          </w:rPr>
          <w:instrText xml:space="preserve"> PAGE   \* MERGEFORMAT </w:instrText>
        </w:r>
        <w:r w:rsidRPr="00863984">
          <w:rPr>
            <w:rFonts w:ascii="Times New Roman" w:hAnsi="Times New Roman" w:cs="Times New Roman"/>
            <w:sz w:val="24"/>
            <w:szCs w:val="24"/>
          </w:rPr>
          <w:fldChar w:fldCharType="separate"/>
        </w:r>
        <w:r w:rsidR="0001390C">
          <w:rPr>
            <w:rFonts w:ascii="Times New Roman" w:hAnsi="Times New Roman" w:cs="Times New Roman"/>
            <w:noProof/>
            <w:sz w:val="24"/>
            <w:szCs w:val="24"/>
          </w:rPr>
          <w:t>2</w:t>
        </w:r>
        <w:r w:rsidRPr="00863984">
          <w:rPr>
            <w:rFonts w:ascii="Times New Roman" w:hAnsi="Times New Roman" w:cs="Times New Roman"/>
            <w:sz w:val="24"/>
            <w:szCs w:val="24"/>
          </w:rPr>
          <w:fldChar w:fldCharType="end"/>
        </w:r>
      </w:p>
    </w:sdtContent>
  </w:sdt>
  <w:p w:rsidR="00DB6F65" w:rsidRPr="00863984" w:rsidRDefault="00DB6F65">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6F65" w:rsidRDefault="00DB6F65" w:rsidP="00863984">
      <w:pPr>
        <w:spacing w:after="0" w:line="240" w:lineRule="auto"/>
      </w:pPr>
      <w:r>
        <w:separator/>
      </w:r>
    </w:p>
  </w:footnote>
  <w:footnote w:type="continuationSeparator" w:id="1">
    <w:p w:rsidR="00DB6F65" w:rsidRDefault="00DB6F65" w:rsidP="008639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3398"/>
    <w:multiLevelType w:val="hybridMultilevel"/>
    <w:tmpl w:val="8A78C7B6"/>
    <w:lvl w:ilvl="0" w:tplc="0421000F">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
    <w:nsid w:val="104F4DF8"/>
    <w:multiLevelType w:val="hybridMultilevel"/>
    <w:tmpl w:val="BB564DDC"/>
    <w:lvl w:ilvl="0" w:tplc="04210017">
      <w:start w:val="1"/>
      <w:numFmt w:val="lowerLetter"/>
      <w:lvlText w:val="%1)"/>
      <w:lvlJc w:val="left"/>
      <w:pPr>
        <w:ind w:left="1520" w:hanging="360"/>
      </w:pPr>
    </w:lvl>
    <w:lvl w:ilvl="1" w:tplc="04210019" w:tentative="1">
      <w:start w:val="1"/>
      <w:numFmt w:val="lowerLetter"/>
      <w:lvlText w:val="%2."/>
      <w:lvlJc w:val="left"/>
      <w:pPr>
        <w:ind w:left="2240" w:hanging="360"/>
      </w:pPr>
    </w:lvl>
    <w:lvl w:ilvl="2" w:tplc="0421001B" w:tentative="1">
      <w:start w:val="1"/>
      <w:numFmt w:val="lowerRoman"/>
      <w:lvlText w:val="%3."/>
      <w:lvlJc w:val="right"/>
      <w:pPr>
        <w:ind w:left="2960" w:hanging="180"/>
      </w:pPr>
    </w:lvl>
    <w:lvl w:ilvl="3" w:tplc="0421000F" w:tentative="1">
      <w:start w:val="1"/>
      <w:numFmt w:val="decimal"/>
      <w:lvlText w:val="%4."/>
      <w:lvlJc w:val="left"/>
      <w:pPr>
        <w:ind w:left="3680" w:hanging="360"/>
      </w:pPr>
    </w:lvl>
    <w:lvl w:ilvl="4" w:tplc="04210019" w:tentative="1">
      <w:start w:val="1"/>
      <w:numFmt w:val="lowerLetter"/>
      <w:lvlText w:val="%5."/>
      <w:lvlJc w:val="left"/>
      <w:pPr>
        <w:ind w:left="4400" w:hanging="360"/>
      </w:pPr>
    </w:lvl>
    <w:lvl w:ilvl="5" w:tplc="0421001B" w:tentative="1">
      <w:start w:val="1"/>
      <w:numFmt w:val="lowerRoman"/>
      <w:lvlText w:val="%6."/>
      <w:lvlJc w:val="right"/>
      <w:pPr>
        <w:ind w:left="5120" w:hanging="180"/>
      </w:pPr>
    </w:lvl>
    <w:lvl w:ilvl="6" w:tplc="0421000F" w:tentative="1">
      <w:start w:val="1"/>
      <w:numFmt w:val="decimal"/>
      <w:lvlText w:val="%7."/>
      <w:lvlJc w:val="left"/>
      <w:pPr>
        <w:ind w:left="5840" w:hanging="360"/>
      </w:pPr>
    </w:lvl>
    <w:lvl w:ilvl="7" w:tplc="04210019" w:tentative="1">
      <w:start w:val="1"/>
      <w:numFmt w:val="lowerLetter"/>
      <w:lvlText w:val="%8."/>
      <w:lvlJc w:val="left"/>
      <w:pPr>
        <w:ind w:left="6560" w:hanging="360"/>
      </w:pPr>
    </w:lvl>
    <w:lvl w:ilvl="8" w:tplc="0421001B" w:tentative="1">
      <w:start w:val="1"/>
      <w:numFmt w:val="lowerRoman"/>
      <w:lvlText w:val="%9."/>
      <w:lvlJc w:val="right"/>
      <w:pPr>
        <w:ind w:left="7280" w:hanging="180"/>
      </w:pPr>
    </w:lvl>
  </w:abstractNum>
  <w:abstractNum w:abstractNumId="2">
    <w:nsid w:val="12947DF7"/>
    <w:multiLevelType w:val="hybridMultilevel"/>
    <w:tmpl w:val="9F82C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C56979"/>
    <w:multiLevelType w:val="hybridMultilevel"/>
    <w:tmpl w:val="7BDABAC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AF7132D"/>
    <w:multiLevelType w:val="hybridMultilevel"/>
    <w:tmpl w:val="8FB0F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AC5245"/>
    <w:multiLevelType w:val="hybridMultilevel"/>
    <w:tmpl w:val="E5EC10C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338939F6"/>
    <w:multiLevelType w:val="hybridMultilevel"/>
    <w:tmpl w:val="AD90D84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F74010E"/>
    <w:multiLevelType w:val="hybridMultilevel"/>
    <w:tmpl w:val="29CA7B46"/>
    <w:lvl w:ilvl="0" w:tplc="805499C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3E739ED"/>
    <w:multiLevelType w:val="hybridMultilevel"/>
    <w:tmpl w:val="24AA03F2"/>
    <w:lvl w:ilvl="0" w:tplc="28C430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46A141E2"/>
    <w:multiLevelType w:val="hybridMultilevel"/>
    <w:tmpl w:val="5DBC59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174F30"/>
    <w:multiLevelType w:val="hybridMultilevel"/>
    <w:tmpl w:val="AF9C71FC"/>
    <w:lvl w:ilvl="0" w:tplc="04090017">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9C06FC1"/>
    <w:multiLevelType w:val="hybridMultilevel"/>
    <w:tmpl w:val="427E6BE0"/>
    <w:lvl w:ilvl="0" w:tplc="04090017">
      <w:start w:val="1"/>
      <w:numFmt w:val="lowerLetter"/>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12">
    <w:nsid w:val="5B1802FC"/>
    <w:multiLevelType w:val="hybridMultilevel"/>
    <w:tmpl w:val="7744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4CD6436"/>
    <w:multiLevelType w:val="hybridMultilevel"/>
    <w:tmpl w:val="38AC9F96"/>
    <w:lvl w:ilvl="0" w:tplc="04090017">
      <w:start w:val="1"/>
      <w:numFmt w:val="lowerLetter"/>
      <w:lvlText w:val="%1)"/>
      <w:lvlJc w:val="left"/>
      <w:pPr>
        <w:ind w:left="720" w:hanging="360"/>
      </w:pPr>
    </w:lvl>
    <w:lvl w:ilvl="1" w:tplc="B2DAF586">
      <w:start w:val="1"/>
      <w:numFmt w:val="lowerLetter"/>
      <w:lvlText w:val="%2."/>
      <w:lvlJc w:val="left"/>
      <w:pPr>
        <w:ind w:left="1440" w:hanging="360"/>
      </w:pPr>
      <w:rPr>
        <w:rFonts w:ascii="Times New Roman" w:hAnsi="Times New Roman" w:cs="Times New Roman"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B966EDC2">
      <w:start w:val="1"/>
      <w:numFmt w:val="lowerLetter"/>
      <w:lvlText w:val="%5."/>
      <w:lvlJc w:val="left"/>
      <w:pPr>
        <w:ind w:left="3600" w:hanging="360"/>
      </w:pPr>
      <w:rPr>
        <w:rFonts w:ascii="Times New Roman" w:hAnsi="Times New Roman" w:cs="Times New Roman" w:hint="default"/>
        <w:sz w:val="24"/>
        <w:szCs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882EA2"/>
    <w:multiLevelType w:val="multilevel"/>
    <w:tmpl w:val="639CF674"/>
    <w:lvl w:ilvl="0">
      <w:start w:val="1"/>
      <w:numFmt w:val="lowerLetter"/>
      <w:lvlText w:val="%1."/>
      <w:lvlJc w:val="left"/>
      <w:pPr>
        <w:ind w:left="705" w:hanging="360"/>
      </w:pPr>
    </w:lvl>
    <w:lvl w:ilvl="1">
      <w:start w:val="1"/>
      <w:numFmt w:val="lowerLetter"/>
      <w:lvlText w:val="%2."/>
      <w:lvlJc w:val="left"/>
      <w:pPr>
        <w:ind w:left="1425" w:hanging="360"/>
      </w:pPr>
    </w:lvl>
    <w:lvl w:ilvl="2">
      <w:start w:val="1"/>
      <w:numFmt w:val="lowerRoman"/>
      <w:lvlText w:val="%3."/>
      <w:lvlJc w:val="right"/>
      <w:pPr>
        <w:ind w:left="2145" w:hanging="180"/>
      </w:pPr>
    </w:lvl>
    <w:lvl w:ilvl="3">
      <w:start w:val="1"/>
      <w:numFmt w:val="decimal"/>
      <w:lvlText w:val="%4."/>
      <w:lvlJc w:val="left"/>
      <w:pPr>
        <w:ind w:left="2865" w:hanging="360"/>
      </w:pPr>
    </w:lvl>
    <w:lvl w:ilvl="4">
      <w:start w:val="1"/>
      <w:numFmt w:val="lowerLetter"/>
      <w:lvlText w:val="%5."/>
      <w:lvlJc w:val="left"/>
      <w:pPr>
        <w:ind w:left="3585" w:hanging="360"/>
      </w:pPr>
    </w:lvl>
    <w:lvl w:ilvl="5">
      <w:start w:val="1"/>
      <w:numFmt w:val="lowerRoman"/>
      <w:lvlText w:val="%6."/>
      <w:lvlJc w:val="right"/>
      <w:pPr>
        <w:ind w:left="4305" w:hanging="180"/>
      </w:pPr>
    </w:lvl>
    <w:lvl w:ilvl="6">
      <w:start w:val="1"/>
      <w:numFmt w:val="decimal"/>
      <w:lvlText w:val="%7."/>
      <w:lvlJc w:val="left"/>
      <w:pPr>
        <w:ind w:left="5025" w:hanging="360"/>
      </w:pPr>
    </w:lvl>
    <w:lvl w:ilvl="7">
      <w:start w:val="1"/>
      <w:numFmt w:val="lowerLetter"/>
      <w:lvlText w:val="%8."/>
      <w:lvlJc w:val="left"/>
      <w:pPr>
        <w:ind w:left="5745" w:hanging="360"/>
      </w:pPr>
    </w:lvl>
    <w:lvl w:ilvl="8">
      <w:start w:val="1"/>
      <w:numFmt w:val="lowerRoman"/>
      <w:lvlText w:val="%9."/>
      <w:lvlJc w:val="right"/>
      <w:pPr>
        <w:ind w:left="6465" w:hanging="180"/>
      </w:pPr>
    </w:lvl>
  </w:abstractNum>
  <w:abstractNum w:abstractNumId="15">
    <w:nsid w:val="6F2C498D"/>
    <w:multiLevelType w:val="hybridMultilevel"/>
    <w:tmpl w:val="78C47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05100F"/>
    <w:multiLevelType w:val="hybridMultilevel"/>
    <w:tmpl w:val="BA8ABD66"/>
    <w:lvl w:ilvl="0" w:tplc="04210017">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3"/>
  </w:num>
  <w:num w:numId="2">
    <w:abstractNumId w:val="8"/>
  </w:num>
  <w:num w:numId="3">
    <w:abstractNumId w:val="7"/>
  </w:num>
  <w:num w:numId="4">
    <w:abstractNumId w:val="10"/>
  </w:num>
  <w:num w:numId="5">
    <w:abstractNumId w:val="4"/>
  </w:num>
  <w:num w:numId="6">
    <w:abstractNumId w:val="14"/>
  </w:num>
  <w:num w:numId="7">
    <w:abstractNumId w:val="6"/>
  </w:num>
  <w:num w:numId="8">
    <w:abstractNumId w:val="0"/>
  </w:num>
  <w:num w:numId="9">
    <w:abstractNumId w:val="15"/>
  </w:num>
  <w:num w:numId="10">
    <w:abstractNumId w:val="11"/>
  </w:num>
  <w:num w:numId="11">
    <w:abstractNumId w:val="9"/>
  </w:num>
  <w:num w:numId="12">
    <w:abstractNumId w:val="12"/>
  </w:num>
  <w:num w:numId="13">
    <w:abstractNumId w:val="13"/>
  </w:num>
  <w:num w:numId="14">
    <w:abstractNumId w:val="16"/>
  </w:num>
  <w:num w:numId="15">
    <w:abstractNumId w:val="5"/>
  </w:num>
  <w:num w:numId="16">
    <w:abstractNumId w:val="1"/>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0"/>
    <w:footnote w:id="1"/>
  </w:footnotePr>
  <w:endnotePr>
    <w:endnote w:id="0"/>
    <w:endnote w:id="1"/>
  </w:endnotePr>
  <w:compat/>
  <w:rsids>
    <w:rsidRoot w:val="00102EF8"/>
    <w:rsid w:val="000021D9"/>
    <w:rsid w:val="000035F5"/>
    <w:rsid w:val="00004700"/>
    <w:rsid w:val="00004E71"/>
    <w:rsid w:val="000110DB"/>
    <w:rsid w:val="000117C5"/>
    <w:rsid w:val="000121A2"/>
    <w:rsid w:val="0001390C"/>
    <w:rsid w:val="00016146"/>
    <w:rsid w:val="0001675E"/>
    <w:rsid w:val="0001708B"/>
    <w:rsid w:val="0001733A"/>
    <w:rsid w:val="0002064D"/>
    <w:rsid w:val="000206C0"/>
    <w:rsid w:val="00021F1E"/>
    <w:rsid w:val="00023B5C"/>
    <w:rsid w:val="00024208"/>
    <w:rsid w:val="00031AC2"/>
    <w:rsid w:val="00034D17"/>
    <w:rsid w:val="000401FF"/>
    <w:rsid w:val="000428AB"/>
    <w:rsid w:val="00042B6C"/>
    <w:rsid w:val="000474E3"/>
    <w:rsid w:val="00047EAF"/>
    <w:rsid w:val="000521FE"/>
    <w:rsid w:val="00060BB5"/>
    <w:rsid w:val="00066E6E"/>
    <w:rsid w:val="000839D0"/>
    <w:rsid w:val="00083FFE"/>
    <w:rsid w:val="0009071E"/>
    <w:rsid w:val="00093233"/>
    <w:rsid w:val="0009338E"/>
    <w:rsid w:val="000A03DC"/>
    <w:rsid w:val="000A2D7C"/>
    <w:rsid w:val="000A5141"/>
    <w:rsid w:val="000A581B"/>
    <w:rsid w:val="000A7912"/>
    <w:rsid w:val="000B04C5"/>
    <w:rsid w:val="000B5870"/>
    <w:rsid w:val="000C2EDD"/>
    <w:rsid w:val="000C6072"/>
    <w:rsid w:val="000D09E9"/>
    <w:rsid w:val="000D201A"/>
    <w:rsid w:val="000D42A7"/>
    <w:rsid w:val="000E6E1D"/>
    <w:rsid w:val="000E72F5"/>
    <w:rsid w:val="000F3A33"/>
    <w:rsid w:val="000F5715"/>
    <w:rsid w:val="0010235A"/>
    <w:rsid w:val="00102EF8"/>
    <w:rsid w:val="001045D0"/>
    <w:rsid w:val="00104893"/>
    <w:rsid w:val="00106186"/>
    <w:rsid w:val="00112530"/>
    <w:rsid w:val="00115787"/>
    <w:rsid w:val="00115871"/>
    <w:rsid w:val="001245F8"/>
    <w:rsid w:val="00131541"/>
    <w:rsid w:val="00131DF9"/>
    <w:rsid w:val="001419ED"/>
    <w:rsid w:val="001435ED"/>
    <w:rsid w:val="00144F59"/>
    <w:rsid w:val="00161849"/>
    <w:rsid w:val="0016219D"/>
    <w:rsid w:val="0016519F"/>
    <w:rsid w:val="001655F6"/>
    <w:rsid w:val="00165AE7"/>
    <w:rsid w:val="00165DFE"/>
    <w:rsid w:val="00171D47"/>
    <w:rsid w:val="001758BB"/>
    <w:rsid w:val="00176DD7"/>
    <w:rsid w:val="001819A0"/>
    <w:rsid w:val="00182062"/>
    <w:rsid w:val="001848B3"/>
    <w:rsid w:val="00192DF8"/>
    <w:rsid w:val="001A1602"/>
    <w:rsid w:val="001A5F61"/>
    <w:rsid w:val="001B327A"/>
    <w:rsid w:val="001C454E"/>
    <w:rsid w:val="001C6675"/>
    <w:rsid w:val="001D1F89"/>
    <w:rsid w:val="001D58F3"/>
    <w:rsid w:val="001D7A28"/>
    <w:rsid w:val="001E2C83"/>
    <w:rsid w:val="001F0DA2"/>
    <w:rsid w:val="001F2B14"/>
    <w:rsid w:val="00200BF0"/>
    <w:rsid w:val="00203C9E"/>
    <w:rsid w:val="00204FDF"/>
    <w:rsid w:val="0020521D"/>
    <w:rsid w:val="00211FAF"/>
    <w:rsid w:val="00213C23"/>
    <w:rsid w:val="00215C37"/>
    <w:rsid w:val="002201A3"/>
    <w:rsid w:val="00221370"/>
    <w:rsid w:val="00223CAA"/>
    <w:rsid w:val="00225602"/>
    <w:rsid w:val="002264E3"/>
    <w:rsid w:val="0022728A"/>
    <w:rsid w:val="0023167E"/>
    <w:rsid w:val="002318B0"/>
    <w:rsid w:val="00233EC2"/>
    <w:rsid w:val="002403BC"/>
    <w:rsid w:val="0024495D"/>
    <w:rsid w:val="00253F01"/>
    <w:rsid w:val="00254A96"/>
    <w:rsid w:val="00254BB8"/>
    <w:rsid w:val="002604EB"/>
    <w:rsid w:val="00270641"/>
    <w:rsid w:val="00276F8A"/>
    <w:rsid w:val="002777C7"/>
    <w:rsid w:val="00281C24"/>
    <w:rsid w:val="002823B4"/>
    <w:rsid w:val="00282D2B"/>
    <w:rsid w:val="00292E3A"/>
    <w:rsid w:val="00292FFA"/>
    <w:rsid w:val="002961E0"/>
    <w:rsid w:val="002A3B9F"/>
    <w:rsid w:val="002B2D69"/>
    <w:rsid w:val="002B34F7"/>
    <w:rsid w:val="002B72FC"/>
    <w:rsid w:val="002C0E41"/>
    <w:rsid w:val="002C161C"/>
    <w:rsid w:val="002C4652"/>
    <w:rsid w:val="002C5FCA"/>
    <w:rsid w:val="002D34A1"/>
    <w:rsid w:val="002D3AB7"/>
    <w:rsid w:val="002D403F"/>
    <w:rsid w:val="002D6AB3"/>
    <w:rsid w:val="002D7A13"/>
    <w:rsid w:val="002D7ABC"/>
    <w:rsid w:val="002E4801"/>
    <w:rsid w:val="002E57D6"/>
    <w:rsid w:val="002E5D51"/>
    <w:rsid w:val="002E6B08"/>
    <w:rsid w:val="002E7178"/>
    <w:rsid w:val="002F02C4"/>
    <w:rsid w:val="002F56DF"/>
    <w:rsid w:val="00305065"/>
    <w:rsid w:val="0030741F"/>
    <w:rsid w:val="00307996"/>
    <w:rsid w:val="00330EDE"/>
    <w:rsid w:val="00335A0A"/>
    <w:rsid w:val="00336548"/>
    <w:rsid w:val="00336E49"/>
    <w:rsid w:val="00343E20"/>
    <w:rsid w:val="00351723"/>
    <w:rsid w:val="003534F6"/>
    <w:rsid w:val="00357ABF"/>
    <w:rsid w:val="0036043C"/>
    <w:rsid w:val="003613D6"/>
    <w:rsid w:val="00364FD3"/>
    <w:rsid w:val="00377E9A"/>
    <w:rsid w:val="00383C8A"/>
    <w:rsid w:val="00390788"/>
    <w:rsid w:val="0039152A"/>
    <w:rsid w:val="00393BBC"/>
    <w:rsid w:val="00396E87"/>
    <w:rsid w:val="003A06D0"/>
    <w:rsid w:val="003A1910"/>
    <w:rsid w:val="003A3A15"/>
    <w:rsid w:val="003A5806"/>
    <w:rsid w:val="003B392C"/>
    <w:rsid w:val="003B7A67"/>
    <w:rsid w:val="003C11B1"/>
    <w:rsid w:val="003C1412"/>
    <w:rsid w:val="003C3155"/>
    <w:rsid w:val="003C6113"/>
    <w:rsid w:val="003C6286"/>
    <w:rsid w:val="003D0A25"/>
    <w:rsid w:val="003D361E"/>
    <w:rsid w:val="003D5A2C"/>
    <w:rsid w:val="003E3FCC"/>
    <w:rsid w:val="003E576B"/>
    <w:rsid w:val="003F0CE3"/>
    <w:rsid w:val="003F0D53"/>
    <w:rsid w:val="003F57A2"/>
    <w:rsid w:val="003F5F70"/>
    <w:rsid w:val="003F6FC4"/>
    <w:rsid w:val="00411A50"/>
    <w:rsid w:val="00415ED2"/>
    <w:rsid w:val="00421958"/>
    <w:rsid w:val="004219EE"/>
    <w:rsid w:val="0042256B"/>
    <w:rsid w:val="0042282B"/>
    <w:rsid w:val="00424EFC"/>
    <w:rsid w:val="00430403"/>
    <w:rsid w:val="004324BC"/>
    <w:rsid w:val="00434E61"/>
    <w:rsid w:val="00440537"/>
    <w:rsid w:val="00441C19"/>
    <w:rsid w:val="00442293"/>
    <w:rsid w:val="0044414A"/>
    <w:rsid w:val="004558D4"/>
    <w:rsid w:val="00461F0B"/>
    <w:rsid w:val="004649E1"/>
    <w:rsid w:val="0048013E"/>
    <w:rsid w:val="0048064D"/>
    <w:rsid w:val="00482958"/>
    <w:rsid w:val="004832AB"/>
    <w:rsid w:val="0048455E"/>
    <w:rsid w:val="004866A9"/>
    <w:rsid w:val="004873A8"/>
    <w:rsid w:val="00491336"/>
    <w:rsid w:val="004A07DF"/>
    <w:rsid w:val="004A1A4C"/>
    <w:rsid w:val="004A22CA"/>
    <w:rsid w:val="004A3EFE"/>
    <w:rsid w:val="004B036C"/>
    <w:rsid w:val="004B25E1"/>
    <w:rsid w:val="004B3D5B"/>
    <w:rsid w:val="004B6230"/>
    <w:rsid w:val="004C2FA0"/>
    <w:rsid w:val="004C6C38"/>
    <w:rsid w:val="004D00F9"/>
    <w:rsid w:val="004E5056"/>
    <w:rsid w:val="004F3630"/>
    <w:rsid w:val="004F6A11"/>
    <w:rsid w:val="00501157"/>
    <w:rsid w:val="0050148E"/>
    <w:rsid w:val="00505449"/>
    <w:rsid w:val="00505657"/>
    <w:rsid w:val="005113C1"/>
    <w:rsid w:val="0051277F"/>
    <w:rsid w:val="005145BF"/>
    <w:rsid w:val="00516BA1"/>
    <w:rsid w:val="00523592"/>
    <w:rsid w:val="00530710"/>
    <w:rsid w:val="0053262B"/>
    <w:rsid w:val="0053430A"/>
    <w:rsid w:val="00540FEE"/>
    <w:rsid w:val="00541406"/>
    <w:rsid w:val="00542554"/>
    <w:rsid w:val="005435D1"/>
    <w:rsid w:val="00545A42"/>
    <w:rsid w:val="00557473"/>
    <w:rsid w:val="00560389"/>
    <w:rsid w:val="00570DF3"/>
    <w:rsid w:val="00571E93"/>
    <w:rsid w:val="00573036"/>
    <w:rsid w:val="00574E1F"/>
    <w:rsid w:val="00580F07"/>
    <w:rsid w:val="005852B2"/>
    <w:rsid w:val="00590F69"/>
    <w:rsid w:val="00592694"/>
    <w:rsid w:val="00592B7E"/>
    <w:rsid w:val="005A08F9"/>
    <w:rsid w:val="005A18CB"/>
    <w:rsid w:val="005A5022"/>
    <w:rsid w:val="005A6D3A"/>
    <w:rsid w:val="005B045A"/>
    <w:rsid w:val="005B2636"/>
    <w:rsid w:val="005C04E7"/>
    <w:rsid w:val="005C77FA"/>
    <w:rsid w:val="005D10C6"/>
    <w:rsid w:val="005D256C"/>
    <w:rsid w:val="005D27F6"/>
    <w:rsid w:val="005D57C0"/>
    <w:rsid w:val="005E02EB"/>
    <w:rsid w:val="005E6607"/>
    <w:rsid w:val="005F2790"/>
    <w:rsid w:val="005F3580"/>
    <w:rsid w:val="005F470C"/>
    <w:rsid w:val="005F5034"/>
    <w:rsid w:val="005F6E1A"/>
    <w:rsid w:val="006008D5"/>
    <w:rsid w:val="00600A8B"/>
    <w:rsid w:val="00602BD7"/>
    <w:rsid w:val="006074BB"/>
    <w:rsid w:val="006111C7"/>
    <w:rsid w:val="00612210"/>
    <w:rsid w:val="0061364B"/>
    <w:rsid w:val="00615A01"/>
    <w:rsid w:val="00621A67"/>
    <w:rsid w:val="0062403F"/>
    <w:rsid w:val="00625F7A"/>
    <w:rsid w:val="006324A2"/>
    <w:rsid w:val="00633BA1"/>
    <w:rsid w:val="00641C2D"/>
    <w:rsid w:val="00645384"/>
    <w:rsid w:val="0064566F"/>
    <w:rsid w:val="00645BCF"/>
    <w:rsid w:val="00650813"/>
    <w:rsid w:val="00657D89"/>
    <w:rsid w:val="0066067D"/>
    <w:rsid w:val="00661CE8"/>
    <w:rsid w:val="00665385"/>
    <w:rsid w:val="006656BE"/>
    <w:rsid w:val="00666AC0"/>
    <w:rsid w:val="00681EDB"/>
    <w:rsid w:val="006934D0"/>
    <w:rsid w:val="0069563E"/>
    <w:rsid w:val="00697BC7"/>
    <w:rsid w:val="006A264B"/>
    <w:rsid w:val="006A6A65"/>
    <w:rsid w:val="006B22A4"/>
    <w:rsid w:val="006B2E1A"/>
    <w:rsid w:val="006B4F0D"/>
    <w:rsid w:val="006B7C0B"/>
    <w:rsid w:val="006C0C41"/>
    <w:rsid w:val="006C1714"/>
    <w:rsid w:val="006C1DE0"/>
    <w:rsid w:val="006C3EC5"/>
    <w:rsid w:val="006C3F00"/>
    <w:rsid w:val="006C41F5"/>
    <w:rsid w:val="006D2345"/>
    <w:rsid w:val="006D2C20"/>
    <w:rsid w:val="006E3F6F"/>
    <w:rsid w:val="006F0C28"/>
    <w:rsid w:val="006F2162"/>
    <w:rsid w:val="006F44CB"/>
    <w:rsid w:val="006F72C6"/>
    <w:rsid w:val="0070043A"/>
    <w:rsid w:val="00711A3A"/>
    <w:rsid w:val="00714568"/>
    <w:rsid w:val="007151DB"/>
    <w:rsid w:val="0071570B"/>
    <w:rsid w:val="0072086C"/>
    <w:rsid w:val="00727FDF"/>
    <w:rsid w:val="00732A3E"/>
    <w:rsid w:val="00733EE1"/>
    <w:rsid w:val="00736DDA"/>
    <w:rsid w:val="00743FD6"/>
    <w:rsid w:val="007523BB"/>
    <w:rsid w:val="0076139E"/>
    <w:rsid w:val="00763984"/>
    <w:rsid w:val="00765A44"/>
    <w:rsid w:val="00767250"/>
    <w:rsid w:val="00774D9A"/>
    <w:rsid w:val="00782426"/>
    <w:rsid w:val="00786496"/>
    <w:rsid w:val="00786CDE"/>
    <w:rsid w:val="00790391"/>
    <w:rsid w:val="00790574"/>
    <w:rsid w:val="00790849"/>
    <w:rsid w:val="007959F3"/>
    <w:rsid w:val="007967AD"/>
    <w:rsid w:val="007A1B53"/>
    <w:rsid w:val="007A3346"/>
    <w:rsid w:val="007B13E2"/>
    <w:rsid w:val="007B1EBB"/>
    <w:rsid w:val="007C0872"/>
    <w:rsid w:val="007C2B87"/>
    <w:rsid w:val="007C3192"/>
    <w:rsid w:val="007C6273"/>
    <w:rsid w:val="007D45DB"/>
    <w:rsid w:val="007D48D3"/>
    <w:rsid w:val="007D580A"/>
    <w:rsid w:val="007D581D"/>
    <w:rsid w:val="007D6E72"/>
    <w:rsid w:val="007F03E4"/>
    <w:rsid w:val="007F1376"/>
    <w:rsid w:val="007F5BD4"/>
    <w:rsid w:val="007F5CA9"/>
    <w:rsid w:val="00805EB1"/>
    <w:rsid w:val="00807A64"/>
    <w:rsid w:val="00810906"/>
    <w:rsid w:val="0081151B"/>
    <w:rsid w:val="00815BC7"/>
    <w:rsid w:val="0082209E"/>
    <w:rsid w:val="00822D45"/>
    <w:rsid w:val="008268AC"/>
    <w:rsid w:val="00830926"/>
    <w:rsid w:val="00836955"/>
    <w:rsid w:val="00840369"/>
    <w:rsid w:val="008423D4"/>
    <w:rsid w:val="0084376C"/>
    <w:rsid w:val="008440B6"/>
    <w:rsid w:val="008445BE"/>
    <w:rsid w:val="00853F2A"/>
    <w:rsid w:val="008601DF"/>
    <w:rsid w:val="00860EFB"/>
    <w:rsid w:val="00861ED5"/>
    <w:rsid w:val="008623D1"/>
    <w:rsid w:val="008631D0"/>
    <w:rsid w:val="00863984"/>
    <w:rsid w:val="008647C7"/>
    <w:rsid w:val="00872BA1"/>
    <w:rsid w:val="008762A0"/>
    <w:rsid w:val="008772AA"/>
    <w:rsid w:val="00882C52"/>
    <w:rsid w:val="00884C49"/>
    <w:rsid w:val="00885024"/>
    <w:rsid w:val="008921CD"/>
    <w:rsid w:val="008A0EDB"/>
    <w:rsid w:val="008A2AE3"/>
    <w:rsid w:val="008A6143"/>
    <w:rsid w:val="008A6759"/>
    <w:rsid w:val="008B382A"/>
    <w:rsid w:val="008C36F9"/>
    <w:rsid w:val="008D2E61"/>
    <w:rsid w:val="008D37F5"/>
    <w:rsid w:val="008D4218"/>
    <w:rsid w:val="008D6EB9"/>
    <w:rsid w:val="008E5BE4"/>
    <w:rsid w:val="008F17D3"/>
    <w:rsid w:val="008F1C14"/>
    <w:rsid w:val="008F378D"/>
    <w:rsid w:val="00912056"/>
    <w:rsid w:val="00913F07"/>
    <w:rsid w:val="009153B0"/>
    <w:rsid w:val="009161CD"/>
    <w:rsid w:val="00920DF5"/>
    <w:rsid w:val="009225C8"/>
    <w:rsid w:val="009245BE"/>
    <w:rsid w:val="00927871"/>
    <w:rsid w:val="00930E63"/>
    <w:rsid w:val="00930EC7"/>
    <w:rsid w:val="009327EB"/>
    <w:rsid w:val="0094089B"/>
    <w:rsid w:val="00947285"/>
    <w:rsid w:val="00950EA3"/>
    <w:rsid w:val="009549B3"/>
    <w:rsid w:val="00954C1A"/>
    <w:rsid w:val="00960088"/>
    <w:rsid w:val="009674EE"/>
    <w:rsid w:val="009678AC"/>
    <w:rsid w:val="00977487"/>
    <w:rsid w:val="00977A74"/>
    <w:rsid w:val="0098260C"/>
    <w:rsid w:val="009831FB"/>
    <w:rsid w:val="0099061B"/>
    <w:rsid w:val="00991CB1"/>
    <w:rsid w:val="00996979"/>
    <w:rsid w:val="00996E16"/>
    <w:rsid w:val="009A091F"/>
    <w:rsid w:val="009A2F67"/>
    <w:rsid w:val="009A414E"/>
    <w:rsid w:val="009A7078"/>
    <w:rsid w:val="009B4652"/>
    <w:rsid w:val="009B4B40"/>
    <w:rsid w:val="009C2CCD"/>
    <w:rsid w:val="009C5D28"/>
    <w:rsid w:val="009C6D23"/>
    <w:rsid w:val="009D1E2A"/>
    <w:rsid w:val="009D39E9"/>
    <w:rsid w:val="009E2C7E"/>
    <w:rsid w:val="009E4637"/>
    <w:rsid w:val="009F0AE8"/>
    <w:rsid w:val="00A11962"/>
    <w:rsid w:val="00A11A65"/>
    <w:rsid w:val="00A25352"/>
    <w:rsid w:val="00A26BCE"/>
    <w:rsid w:val="00A32F9A"/>
    <w:rsid w:val="00A332F7"/>
    <w:rsid w:val="00A43C1F"/>
    <w:rsid w:val="00A4670A"/>
    <w:rsid w:val="00A5519B"/>
    <w:rsid w:val="00A55774"/>
    <w:rsid w:val="00A56E80"/>
    <w:rsid w:val="00A604C6"/>
    <w:rsid w:val="00A61271"/>
    <w:rsid w:val="00A616D4"/>
    <w:rsid w:val="00A62284"/>
    <w:rsid w:val="00A6369A"/>
    <w:rsid w:val="00A64476"/>
    <w:rsid w:val="00A6465D"/>
    <w:rsid w:val="00A65D46"/>
    <w:rsid w:val="00A67E71"/>
    <w:rsid w:val="00A702A3"/>
    <w:rsid w:val="00A71ECE"/>
    <w:rsid w:val="00A73B86"/>
    <w:rsid w:val="00A82A51"/>
    <w:rsid w:val="00A846F7"/>
    <w:rsid w:val="00A90E4B"/>
    <w:rsid w:val="00A91C65"/>
    <w:rsid w:val="00AA16AB"/>
    <w:rsid w:val="00AA1C10"/>
    <w:rsid w:val="00AB0FAE"/>
    <w:rsid w:val="00AB3659"/>
    <w:rsid w:val="00AB54B2"/>
    <w:rsid w:val="00AC0E76"/>
    <w:rsid w:val="00AC1390"/>
    <w:rsid w:val="00AD1987"/>
    <w:rsid w:val="00AD77DC"/>
    <w:rsid w:val="00AD7D1B"/>
    <w:rsid w:val="00AE310F"/>
    <w:rsid w:val="00AF036C"/>
    <w:rsid w:val="00AF0C6D"/>
    <w:rsid w:val="00AF2F7E"/>
    <w:rsid w:val="00B03885"/>
    <w:rsid w:val="00B1373E"/>
    <w:rsid w:val="00B143C6"/>
    <w:rsid w:val="00B310E6"/>
    <w:rsid w:val="00B3178E"/>
    <w:rsid w:val="00B31B8F"/>
    <w:rsid w:val="00B32AD7"/>
    <w:rsid w:val="00B32E1F"/>
    <w:rsid w:val="00B32E98"/>
    <w:rsid w:val="00B34A3F"/>
    <w:rsid w:val="00B35FD3"/>
    <w:rsid w:val="00B37C19"/>
    <w:rsid w:val="00B40729"/>
    <w:rsid w:val="00B43F4F"/>
    <w:rsid w:val="00B44E69"/>
    <w:rsid w:val="00B5060B"/>
    <w:rsid w:val="00B53E16"/>
    <w:rsid w:val="00B54FD0"/>
    <w:rsid w:val="00B5521E"/>
    <w:rsid w:val="00B61FA3"/>
    <w:rsid w:val="00B6223D"/>
    <w:rsid w:val="00B661E5"/>
    <w:rsid w:val="00B6629D"/>
    <w:rsid w:val="00B6650D"/>
    <w:rsid w:val="00B676A9"/>
    <w:rsid w:val="00B678ED"/>
    <w:rsid w:val="00B7423F"/>
    <w:rsid w:val="00B74E48"/>
    <w:rsid w:val="00B756A3"/>
    <w:rsid w:val="00B804DD"/>
    <w:rsid w:val="00B81DC4"/>
    <w:rsid w:val="00B9325F"/>
    <w:rsid w:val="00BA2617"/>
    <w:rsid w:val="00BA2635"/>
    <w:rsid w:val="00BA3041"/>
    <w:rsid w:val="00BA34BE"/>
    <w:rsid w:val="00BA4D04"/>
    <w:rsid w:val="00BA5F8F"/>
    <w:rsid w:val="00BA63AA"/>
    <w:rsid w:val="00BA7012"/>
    <w:rsid w:val="00BB3815"/>
    <w:rsid w:val="00BB5636"/>
    <w:rsid w:val="00BC4687"/>
    <w:rsid w:val="00BD264C"/>
    <w:rsid w:val="00BE1A1D"/>
    <w:rsid w:val="00BE3261"/>
    <w:rsid w:val="00BE4DD2"/>
    <w:rsid w:val="00BE60BB"/>
    <w:rsid w:val="00BE620B"/>
    <w:rsid w:val="00BF0F4B"/>
    <w:rsid w:val="00BF1749"/>
    <w:rsid w:val="00BF4E29"/>
    <w:rsid w:val="00C00350"/>
    <w:rsid w:val="00C00805"/>
    <w:rsid w:val="00C04F1E"/>
    <w:rsid w:val="00C06049"/>
    <w:rsid w:val="00C1668D"/>
    <w:rsid w:val="00C17395"/>
    <w:rsid w:val="00C20412"/>
    <w:rsid w:val="00C206D4"/>
    <w:rsid w:val="00C2179C"/>
    <w:rsid w:val="00C224A6"/>
    <w:rsid w:val="00C241D3"/>
    <w:rsid w:val="00C26665"/>
    <w:rsid w:val="00C30198"/>
    <w:rsid w:val="00C30CE5"/>
    <w:rsid w:val="00C31C0F"/>
    <w:rsid w:val="00C33787"/>
    <w:rsid w:val="00C442FF"/>
    <w:rsid w:val="00C50F3F"/>
    <w:rsid w:val="00C51DA0"/>
    <w:rsid w:val="00C54125"/>
    <w:rsid w:val="00C601B2"/>
    <w:rsid w:val="00C60E68"/>
    <w:rsid w:val="00C637A3"/>
    <w:rsid w:val="00C70792"/>
    <w:rsid w:val="00C71F3A"/>
    <w:rsid w:val="00C731CA"/>
    <w:rsid w:val="00C7343E"/>
    <w:rsid w:val="00C74267"/>
    <w:rsid w:val="00C751E7"/>
    <w:rsid w:val="00C8042F"/>
    <w:rsid w:val="00C86019"/>
    <w:rsid w:val="00C9086D"/>
    <w:rsid w:val="00C94D92"/>
    <w:rsid w:val="00CA2EFF"/>
    <w:rsid w:val="00CA511B"/>
    <w:rsid w:val="00CA56D2"/>
    <w:rsid w:val="00CB141C"/>
    <w:rsid w:val="00CB32B1"/>
    <w:rsid w:val="00CC3126"/>
    <w:rsid w:val="00CC6D94"/>
    <w:rsid w:val="00CC6DB9"/>
    <w:rsid w:val="00CD0823"/>
    <w:rsid w:val="00CD3022"/>
    <w:rsid w:val="00CD3071"/>
    <w:rsid w:val="00CD4A04"/>
    <w:rsid w:val="00CD68E1"/>
    <w:rsid w:val="00CF0C37"/>
    <w:rsid w:val="00CF29A2"/>
    <w:rsid w:val="00CF3C7C"/>
    <w:rsid w:val="00CF4576"/>
    <w:rsid w:val="00CF4D1F"/>
    <w:rsid w:val="00CF513F"/>
    <w:rsid w:val="00D00B98"/>
    <w:rsid w:val="00D10C1E"/>
    <w:rsid w:val="00D13C96"/>
    <w:rsid w:val="00D22388"/>
    <w:rsid w:val="00D249B7"/>
    <w:rsid w:val="00D3013D"/>
    <w:rsid w:val="00D3070E"/>
    <w:rsid w:val="00D319FB"/>
    <w:rsid w:val="00D33BC0"/>
    <w:rsid w:val="00D34C29"/>
    <w:rsid w:val="00D354F2"/>
    <w:rsid w:val="00D42987"/>
    <w:rsid w:val="00D42D82"/>
    <w:rsid w:val="00D43B4B"/>
    <w:rsid w:val="00D443E1"/>
    <w:rsid w:val="00D45634"/>
    <w:rsid w:val="00D536AC"/>
    <w:rsid w:val="00D54E80"/>
    <w:rsid w:val="00D56E7F"/>
    <w:rsid w:val="00D6122E"/>
    <w:rsid w:val="00D62FCF"/>
    <w:rsid w:val="00D63F8C"/>
    <w:rsid w:val="00D65313"/>
    <w:rsid w:val="00D676F0"/>
    <w:rsid w:val="00D707BA"/>
    <w:rsid w:val="00D7504F"/>
    <w:rsid w:val="00D76022"/>
    <w:rsid w:val="00D828D7"/>
    <w:rsid w:val="00D8313C"/>
    <w:rsid w:val="00D855C1"/>
    <w:rsid w:val="00D861F7"/>
    <w:rsid w:val="00D91A39"/>
    <w:rsid w:val="00D9316D"/>
    <w:rsid w:val="00DA316F"/>
    <w:rsid w:val="00DB43D5"/>
    <w:rsid w:val="00DB47E4"/>
    <w:rsid w:val="00DB6E8B"/>
    <w:rsid w:val="00DB6F65"/>
    <w:rsid w:val="00DC4E41"/>
    <w:rsid w:val="00DD08EC"/>
    <w:rsid w:val="00DD590C"/>
    <w:rsid w:val="00DD6CB5"/>
    <w:rsid w:val="00DD7A5A"/>
    <w:rsid w:val="00DE2850"/>
    <w:rsid w:val="00DE5363"/>
    <w:rsid w:val="00DF25E2"/>
    <w:rsid w:val="00E02A52"/>
    <w:rsid w:val="00E040F1"/>
    <w:rsid w:val="00E04EC6"/>
    <w:rsid w:val="00E10123"/>
    <w:rsid w:val="00E12501"/>
    <w:rsid w:val="00E1251A"/>
    <w:rsid w:val="00E165AA"/>
    <w:rsid w:val="00E16B62"/>
    <w:rsid w:val="00E177FE"/>
    <w:rsid w:val="00E272A8"/>
    <w:rsid w:val="00E30605"/>
    <w:rsid w:val="00E325A7"/>
    <w:rsid w:val="00E3469F"/>
    <w:rsid w:val="00E34897"/>
    <w:rsid w:val="00E404DF"/>
    <w:rsid w:val="00E411BA"/>
    <w:rsid w:val="00E43E46"/>
    <w:rsid w:val="00E4422E"/>
    <w:rsid w:val="00E44CA1"/>
    <w:rsid w:val="00E465D2"/>
    <w:rsid w:val="00E527C0"/>
    <w:rsid w:val="00E61175"/>
    <w:rsid w:val="00E6357E"/>
    <w:rsid w:val="00E64B70"/>
    <w:rsid w:val="00E65D91"/>
    <w:rsid w:val="00E72998"/>
    <w:rsid w:val="00E73DE7"/>
    <w:rsid w:val="00E743BA"/>
    <w:rsid w:val="00E75A25"/>
    <w:rsid w:val="00E76ED3"/>
    <w:rsid w:val="00E847BC"/>
    <w:rsid w:val="00E8693F"/>
    <w:rsid w:val="00E92168"/>
    <w:rsid w:val="00E94BEB"/>
    <w:rsid w:val="00E965B0"/>
    <w:rsid w:val="00EA1658"/>
    <w:rsid w:val="00EA276E"/>
    <w:rsid w:val="00EA4F91"/>
    <w:rsid w:val="00EB6BE9"/>
    <w:rsid w:val="00EC4B07"/>
    <w:rsid w:val="00EC53FA"/>
    <w:rsid w:val="00ED31EA"/>
    <w:rsid w:val="00ED3A83"/>
    <w:rsid w:val="00ED59AB"/>
    <w:rsid w:val="00ED657A"/>
    <w:rsid w:val="00ED73DC"/>
    <w:rsid w:val="00EE0044"/>
    <w:rsid w:val="00EE21C8"/>
    <w:rsid w:val="00EE2DC5"/>
    <w:rsid w:val="00EE47D8"/>
    <w:rsid w:val="00EE6E2E"/>
    <w:rsid w:val="00EF15B9"/>
    <w:rsid w:val="00EF44CF"/>
    <w:rsid w:val="00EF663D"/>
    <w:rsid w:val="00EF6765"/>
    <w:rsid w:val="00F02544"/>
    <w:rsid w:val="00F04A42"/>
    <w:rsid w:val="00F0577B"/>
    <w:rsid w:val="00F05C20"/>
    <w:rsid w:val="00F147A6"/>
    <w:rsid w:val="00F16A8F"/>
    <w:rsid w:val="00F2271F"/>
    <w:rsid w:val="00F32158"/>
    <w:rsid w:val="00F52722"/>
    <w:rsid w:val="00F62E80"/>
    <w:rsid w:val="00F662DC"/>
    <w:rsid w:val="00F74238"/>
    <w:rsid w:val="00F81C0E"/>
    <w:rsid w:val="00F8361A"/>
    <w:rsid w:val="00F83F0C"/>
    <w:rsid w:val="00F861DF"/>
    <w:rsid w:val="00F92221"/>
    <w:rsid w:val="00F94A5C"/>
    <w:rsid w:val="00FA6C97"/>
    <w:rsid w:val="00FB10F2"/>
    <w:rsid w:val="00FB55F8"/>
    <w:rsid w:val="00FC567F"/>
    <w:rsid w:val="00FC6934"/>
    <w:rsid w:val="00FD3B9D"/>
    <w:rsid w:val="00FD5DF8"/>
    <w:rsid w:val="00FD7BC5"/>
    <w:rsid w:val="00FE4169"/>
    <w:rsid w:val="00FE7343"/>
    <w:rsid w:val="00FF69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02EF8"/>
    <w:pPr>
      <w:ind w:left="720"/>
      <w:contextualSpacing/>
    </w:pPr>
  </w:style>
  <w:style w:type="character" w:styleId="PlaceholderText">
    <w:name w:val="Placeholder Text"/>
    <w:basedOn w:val="DefaultParagraphFont"/>
    <w:rsid w:val="00102EF8"/>
    <w:rPr>
      <w:color w:val="808080"/>
    </w:rPr>
  </w:style>
  <w:style w:type="paragraph" w:styleId="BalloonText">
    <w:name w:val="Balloon Text"/>
    <w:basedOn w:val="Normal"/>
    <w:link w:val="BalloonTextChar"/>
    <w:uiPriority w:val="99"/>
    <w:semiHidden/>
    <w:unhideWhenUsed/>
    <w:rsid w:val="00034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34D17"/>
    <w:rPr>
      <w:rFonts w:ascii="Tahoma" w:hAnsi="Tahoma" w:cs="Tahoma"/>
      <w:sz w:val="16"/>
      <w:szCs w:val="16"/>
    </w:rPr>
  </w:style>
  <w:style w:type="paragraph" w:customStyle="1" w:styleId="TableContents">
    <w:name w:val="Table Contents"/>
    <w:basedOn w:val="Normal"/>
    <w:rsid w:val="00383C8A"/>
    <w:pPr>
      <w:suppressLineNumbers/>
      <w:suppressAutoHyphens/>
    </w:pPr>
    <w:rPr>
      <w:rFonts w:ascii="Calibri" w:eastAsia="DejaVu Sans" w:hAnsi="Calibri" w:cs="Calibri"/>
      <w:color w:val="00000A"/>
      <w:lang w:val="en-US"/>
    </w:rPr>
  </w:style>
  <w:style w:type="paragraph" w:styleId="BodyTextIndent2">
    <w:name w:val="Body Text Indent 2"/>
    <w:basedOn w:val="Normal"/>
    <w:link w:val="BodyTextIndent2Char"/>
    <w:uiPriority w:val="99"/>
    <w:unhideWhenUsed/>
    <w:rsid w:val="008631D0"/>
    <w:pPr>
      <w:spacing w:after="120" w:line="480" w:lineRule="auto"/>
      <w:ind w:left="283"/>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sid w:val="008631D0"/>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631D0"/>
    <w:rPr>
      <w:color w:val="0000FF" w:themeColor="hyperlink"/>
      <w:u w:val="single"/>
    </w:rPr>
  </w:style>
  <w:style w:type="paragraph" w:styleId="Header">
    <w:name w:val="header"/>
    <w:basedOn w:val="Normal"/>
    <w:link w:val="HeaderChar"/>
    <w:uiPriority w:val="99"/>
    <w:semiHidden/>
    <w:unhideWhenUsed/>
    <w:rsid w:val="0086398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63984"/>
  </w:style>
  <w:style w:type="paragraph" w:styleId="Footer">
    <w:name w:val="footer"/>
    <w:basedOn w:val="Normal"/>
    <w:link w:val="FooterChar"/>
    <w:uiPriority w:val="99"/>
    <w:unhideWhenUsed/>
    <w:rsid w:val="00863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maziy@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maziy@yahoo.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2.tec.ilstu.edu/students/tec_307/Spring_2010/Unit1_Teaching_Lessons/1.7/Fishbowl%20Article.pdf" TargetMode="External"/><Relationship Id="rId4" Type="http://schemas.openxmlformats.org/officeDocument/2006/relationships/webSettings" Target="webSettings.xml"/><Relationship Id="rId9" Type="http://schemas.openxmlformats.org/officeDocument/2006/relationships/hyperlink" Target="http://www.kemdiknas.go.id/kemdikbud/uji-publik-kurikulum-2013-Perencanaan_Pembelajaaran_meuju_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13</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multimedia</cp:lastModifiedBy>
  <cp:revision>27</cp:revision>
  <cp:lastPrinted>2013-09-11T16:50:00Z</cp:lastPrinted>
  <dcterms:created xsi:type="dcterms:W3CDTF">2013-09-08T13:47:00Z</dcterms:created>
  <dcterms:modified xsi:type="dcterms:W3CDTF">2013-09-14T09:00:00Z</dcterms:modified>
</cp:coreProperties>
</file>