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59" w:rsidRDefault="00672359" w:rsidP="00672359">
      <w:pPr>
        <w:autoSpaceDE w:val="0"/>
        <w:autoSpaceDN w:val="0"/>
        <w:adjustRightInd w:val="0"/>
        <w:spacing w:after="0" w:line="360" w:lineRule="auto"/>
        <w:ind w:firstLine="567"/>
        <w:jc w:val="center"/>
        <w:rPr>
          <w:rFonts w:ascii="Times New Roman" w:eastAsiaTheme="minorHAnsi" w:hAnsi="Times New Roman"/>
          <w:sz w:val="24"/>
          <w:szCs w:val="24"/>
        </w:rPr>
      </w:pPr>
    </w:p>
    <w:p w:rsidR="006B3B01" w:rsidRDefault="006B3B01" w:rsidP="00672359">
      <w:pPr>
        <w:autoSpaceDE w:val="0"/>
        <w:autoSpaceDN w:val="0"/>
        <w:adjustRightInd w:val="0"/>
        <w:spacing w:after="0" w:line="360" w:lineRule="auto"/>
        <w:ind w:firstLine="567"/>
        <w:jc w:val="center"/>
        <w:rPr>
          <w:rFonts w:ascii="Times New Roman" w:eastAsiaTheme="minorHAnsi" w:hAnsi="Times New Roman"/>
          <w:sz w:val="24"/>
          <w:szCs w:val="24"/>
        </w:rPr>
      </w:pPr>
    </w:p>
    <w:p w:rsidR="00672359" w:rsidRDefault="00672359" w:rsidP="00672359">
      <w:pPr>
        <w:autoSpaceDE w:val="0"/>
        <w:autoSpaceDN w:val="0"/>
        <w:adjustRightInd w:val="0"/>
        <w:spacing w:after="0" w:line="360" w:lineRule="auto"/>
        <w:ind w:firstLine="567"/>
        <w:jc w:val="center"/>
        <w:rPr>
          <w:rFonts w:ascii="Times New Roman" w:eastAsiaTheme="minorHAnsi" w:hAnsi="Times New Roman"/>
          <w:sz w:val="24"/>
          <w:szCs w:val="24"/>
        </w:rPr>
      </w:pPr>
      <w:r>
        <w:rPr>
          <w:rFonts w:ascii="Times New Roman" w:eastAsiaTheme="minorHAnsi" w:hAnsi="Times New Roman"/>
          <w:sz w:val="24"/>
          <w:szCs w:val="24"/>
        </w:rPr>
        <w:t>RINGKASAN</w:t>
      </w:r>
    </w:p>
    <w:p w:rsidR="00672359" w:rsidRDefault="00672359" w:rsidP="00672359">
      <w:pPr>
        <w:autoSpaceDE w:val="0"/>
        <w:autoSpaceDN w:val="0"/>
        <w:adjustRightInd w:val="0"/>
        <w:spacing w:after="0" w:line="360" w:lineRule="auto"/>
        <w:ind w:firstLine="567"/>
        <w:jc w:val="center"/>
        <w:rPr>
          <w:rFonts w:ascii="Times New Roman" w:eastAsiaTheme="minorHAnsi" w:hAnsi="Times New Roman"/>
          <w:sz w:val="24"/>
          <w:szCs w:val="24"/>
        </w:rPr>
      </w:pPr>
    </w:p>
    <w:p w:rsidR="00CE59F1" w:rsidRDefault="005665D2" w:rsidP="005665D2">
      <w:pPr>
        <w:autoSpaceDE w:val="0"/>
        <w:autoSpaceDN w:val="0"/>
        <w:adjustRightInd w:val="0"/>
        <w:spacing w:after="0" w:line="360" w:lineRule="auto"/>
        <w:ind w:firstLine="567"/>
        <w:jc w:val="both"/>
        <w:rPr>
          <w:rFonts w:ascii="Times New Roman" w:eastAsiaTheme="minorHAnsi" w:hAnsi="Times New Roman"/>
          <w:sz w:val="24"/>
          <w:szCs w:val="24"/>
        </w:rPr>
      </w:pPr>
      <w:r w:rsidRPr="00197B4A">
        <w:rPr>
          <w:rFonts w:ascii="Times New Roman" w:eastAsiaTheme="minorHAnsi" w:hAnsi="Times New Roman"/>
          <w:sz w:val="24"/>
          <w:szCs w:val="24"/>
          <w:lang w:val="id-ID"/>
        </w:rPr>
        <w:t>Salah satu daya tarik wisata yang sedang tumbuh dan banyak</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 xml:space="preserve">tersebar di Indonesia adalah Desa </w:t>
      </w:r>
      <w:r>
        <w:rPr>
          <w:rFonts w:ascii="Times New Roman" w:eastAsiaTheme="minorHAnsi" w:hAnsi="Times New Roman"/>
          <w:sz w:val="24"/>
          <w:szCs w:val="24"/>
          <w:lang w:val="id-ID"/>
        </w:rPr>
        <w:t xml:space="preserve">(Kampung) </w:t>
      </w:r>
      <w:r w:rsidRPr="00197B4A">
        <w:rPr>
          <w:rFonts w:ascii="Times New Roman" w:eastAsiaTheme="minorHAnsi" w:hAnsi="Times New Roman"/>
          <w:sz w:val="24"/>
          <w:szCs w:val="24"/>
          <w:lang w:val="id-ID"/>
        </w:rPr>
        <w:t>Wisata</w:t>
      </w:r>
      <w:r>
        <w:rPr>
          <w:rFonts w:ascii="Times New Roman" w:eastAsiaTheme="minorHAnsi" w:hAnsi="Times New Roman"/>
          <w:sz w:val="24"/>
          <w:szCs w:val="24"/>
          <w:lang w:val="id-ID"/>
        </w:rPr>
        <w:t xml:space="preserve"> yang</w:t>
      </w:r>
      <w:r w:rsidRPr="00197B4A">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p</w:t>
      </w:r>
      <w:r w:rsidRPr="00197B4A">
        <w:rPr>
          <w:rFonts w:ascii="Times New Roman" w:eastAsiaTheme="minorHAnsi" w:hAnsi="Times New Roman"/>
          <w:sz w:val="24"/>
          <w:szCs w:val="24"/>
          <w:lang w:val="id-ID"/>
        </w:rPr>
        <w:t>erkembangannya</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cukup pesat dan menjadi perhatian banyak pihak. Perkembangan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ini tentunya harus disikapi dengan mengembangkannya,</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 xml:space="preserve">menatanya, </w:t>
      </w:r>
      <w:r>
        <w:rPr>
          <w:rFonts w:ascii="Times New Roman" w:eastAsiaTheme="minorHAnsi" w:hAnsi="Times New Roman"/>
          <w:sz w:val="24"/>
          <w:szCs w:val="24"/>
          <w:lang w:val="id-ID"/>
        </w:rPr>
        <w:t>dan mengelolanya</w:t>
      </w:r>
      <w:r w:rsidRPr="00197B4A">
        <w:rPr>
          <w:rFonts w:ascii="Times New Roman" w:eastAsiaTheme="minorHAnsi" w:hAnsi="Times New Roman"/>
          <w:sz w:val="24"/>
          <w:szCs w:val="24"/>
          <w:lang w:val="id-ID"/>
        </w:rPr>
        <w:t xml:space="preserve"> d</w:t>
      </w:r>
      <w:r>
        <w:rPr>
          <w:rFonts w:ascii="Times New Roman" w:eastAsiaTheme="minorHAnsi" w:hAnsi="Times New Roman"/>
          <w:sz w:val="24"/>
          <w:szCs w:val="24"/>
          <w:lang w:val="id-ID"/>
        </w:rPr>
        <w:t>eng</w:t>
      </w:r>
      <w:r w:rsidRPr="00197B4A">
        <w:rPr>
          <w:rFonts w:ascii="Times New Roman" w:eastAsiaTheme="minorHAnsi" w:hAnsi="Times New Roman"/>
          <w:sz w:val="24"/>
          <w:szCs w:val="24"/>
          <w:lang w:val="id-ID"/>
        </w:rPr>
        <w:t>an memperhatikan manfaat</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bagi masyarakat dan lingkungan sekitarnya</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Salah satu pendekatan dalam pengembangan pariwisata yang</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melibatkan partisipasi aktif masyarakat lokal adalah pengembangan</w:t>
      </w:r>
      <w:r>
        <w:rPr>
          <w:rFonts w:ascii="Times New Roman" w:eastAsiaTheme="minorHAnsi" w:hAnsi="Times New Roman"/>
          <w:sz w:val="24"/>
          <w:szCs w:val="24"/>
          <w:lang w:val="id-ID"/>
        </w:rPr>
        <w:t xml:space="preserve"> Desa Wisata</w:t>
      </w:r>
      <w:r w:rsidR="00CE59F1">
        <w:rPr>
          <w:rFonts w:ascii="Times New Roman" w:eastAsiaTheme="minorHAnsi" w:hAnsi="Times New Roman"/>
          <w:sz w:val="24"/>
          <w:szCs w:val="24"/>
        </w:rPr>
        <w:t>.</w:t>
      </w:r>
      <w:r w:rsidRPr="00197B4A">
        <w:rPr>
          <w:rFonts w:ascii="Times New Roman" w:eastAsiaTheme="minorHAnsi" w:hAnsi="Times New Roman"/>
          <w:sz w:val="24"/>
          <w:szCs w:val="24"/>
          <w:lang w:val="id-ID"/>
        </w:rPr>
        <w:t xml:space="preserve"> </w:t>
      </w:r>
    </w:p>
    <w:p w:rsidR="00CE59F1" w:rsidRDefault="005665D2" w:rsidP="005665D2">
      <w:pPr>
        <w:autoSpaceDE w:val="0"/>
        <w:autoSpaceDN w:val="0"/>
        <w:adjustRightInd w:val="0"/>
        <w:spacing w:after="0" w:line="360" w:lineRule="auto"/>
        <w:ind w:firstLine="567"/>
        <w:jc w:val="both"/>
        <w:rPr>
          <w:rFonts w:ascii="Times New Roman" w:eastAsiaTheme="minorHAnsi" w:hAnsi="Times New Roman"/>
          <w:sz w:val="24"/>
          <w:szCs w:val="24"/>
        </w:rPr>
      </w:pPr>
      <w:r>
        <w:rPr>
          <w:rFonts w:ascii="Times New Roman" w:eastAsiaTheme="minorHAnsi" w:hAnsi="Times New Roman"/>
          <w:sz w:val="24"/>
          <w:szCs w:val="24"/>
          <w:lang w:val="id-ID"/>
        </w:rPr>
        <w:t xml:space="preserve">Di Pulau Lombok, sudah banyak desa yang memproklamirkan diri sebagai Desa Wisata dengan menampilkan ciri khas masing-masing dan beberapa diantaranya telah terkenal hingga ke mancanegara,  seperti: Sesaot dan Narmada (Lombok Barat); Kerujuk (Lombok Utara); Bilebante dan Setanggor (Lombok Tengah); Sembalun dan Tete Batu (Lombok Timur). </w:t>
      </w:r>
    </w:p>
    <w:p w:rsidR="005665D2" w:rsidRPr="00197B4A" w:rsidRDefault="005665D2" w:rsidP="005665D2">
      <w:pPr>
        <w:autoSpaceDE w:val="0"/>
        <w:autoSpaceDN w:val="0"/>
        <w:adjustRightInd w:val="0"/>
        <w:spacing w:after="0" w:line="360" w:lineRule="auto"/>
        <w:ind w:firstLine="567"/>
        <w:jc w:val="both"/>
        <w:rPr>
          <w:rFonts w:ascii="Times New Roman" w:eastAsiaTheme="minorHAnsi" w:hAnsi="Times New Roman"/>
          <w:sz w:val="24"/>
          <w:szCs w:val="24"/>
          <w:lang w:val="id-ID"/>
        </w:rPr>
      </w:pPr>
      <w:r w:rsidRPr="00197B4A">
        <w:rPr>
          <w:rFonts w:ascii="Times New Roman" w:eastAsiaTheme="minorHAnsi" w:hAnsi="Times New Roman"/>
          <w:sz w:val="24"/>
          <w:szCs w:val="24"/>
          <w:lang w:val="id-ID"/>
        </w:rPr>
        <w:t>Perkembangan Desa Wisata tersebut</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didasarkan pada peran serta seluruh masyarakat setempat dengan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memanfatkan sumber daya alam, sumber daya manusia</w:t>
      </w:r>
      <w:r>
        <w:rPr>
          <w:rFonts w:ascii="Times New Roman" w:eastAsiaTheme="minorHAnsi" w:hAnsi="Times New Roman"/>
          <w:sz w:val="24"/>
          <w:szCs w:val="24"/>
          <w:lang w:val="id-ID"/>
        </w:rPr>
        <w:t>,</w:t>
      </w:r>
      <w:r w:rsidRPr="00197B4A">
        <w:rPr>
          <w:rFonts w:ascii="Times New Roman" w:eastAsiaTheme="minorHAnsi" w:hAnsi="Times New Roman"/>
          <w:sz w:val="24"/>
          <w:szCs w:val="24"/>
          <w:lang w:val="id-ID"/>
        </w:rPr>
        <w:t xml:space="preserve"> serta sumber</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daya budaya yang tersedia. Untuk itu, perlu dilakukan pembangunan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pariwisata lintas sektor dengan tujuan untuk</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mencapai perkembangan pariwisata yang berkelanjutan serta</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 xml:space="preserve">inklusif </w:t>
      </w:r>
      <w:r>
        <w:rPr>
          <w:rFonts w:ascii="Times New Roman" w:eastAsiaTheme="minorHAnsi" w:hAnsi="Times New Roman"/>
          <w:sz w:val="24"/>
          <w:szCs w:val="24"/>
          <w:lang w:val="id-ID"/>
        </w:rPr>
        <w:t xml:space="preserve">yang </w:t>
      </w:r>
      <w:r w:rsidRPr="00197B4A">
        <w:rPr>
          <w:rFonts w:ascii="Times New Roman" w:eastAsiaTheme="minorHAnsi" w:hAnsi="Times New Roman"/>
          <w:sz w:val="24"/>
          <w:szCs w:val="24"/>
          <w:lang w:val="id-ID"/>
        </w:rPr>
        <w:t xml:space="preserve">berdampak </w:t>
      </w:r>
      <w:r>
        <w:rPr>
          <w:rFonts w:ascii="Times New Roman" w:eastAsiaTheme="minorHAnsi" w:hAnsi="Times New Roman"/>
          <w:sz w:val="24"/>
          <w:szCs w:val="24"/>
          <w:lang w:val="id-ID"/>
        </w:rPr>
        <w:t xml:space="preserve">positif </w:t>
      </w:r>
      <w:r w:rsidRPr="00197B4A">
        <w:rPr>
          <w:rFonts w:ascii="Times New Roman" w:eastAsiaTheme="minorHAnsi" w:hAnsi="Times New Roman"/>
          <w:sz w:val="24"/>
          <w:szCs w:val="24"/>
          <w:lang w:val="id-ID"/>
        </w:rPr>
        <w:t>bagi lingkungan hidup dan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 xml:space="preserve">budaya setempat. </w:t>
      </w:r>
    </w:p>
    <w:p w:rsidR="005665D2" w:rsidRDefault="005665D2" w:rsidP="005665D2">
      <w:pPr>
        <w:autoSpaceDE w:val="0"/>
        <w:autoSpaceDN w:val="0"/>
        <w:adjustRightInd w:val="0"/>
        <w:spacing w:after="0" w:line="360" w:lineRule="auto"/>
        <w:ind w:firstLine="567"/>
        <w:jc w:val="both"/>
        <w:rPr>
          <w:rFonts w:ascii="Times New Roman" w:eastAsiaTheme="minorHAnsi" w:hAnsi="Times New Roman"/>
          <w:sz w:val="24"/>
          <w:szCs w:val="24"/>
          <w:lang w:val="id-ID"/>
        </w:rPr>
      </w:pPr>
      <w:r w:rsidRPr="00197B4A">
        <w:rPr>
          <w:rFonts w:ascii="Times New Roman" w:eastAsiaTheme="minorHAnsi" w:hAnsi="Times New Roman"/>
          <w:sz w:val="24"/>
          <w:szCs w:val="24"/>
          <w:lang w:val="id-ID"/>
        </w:rPr>
        <w:t xml:space="preserve">Pengembangan </w:t>
      </w:r>
      <w:r>
        <w:rPr>
          <w:rFonts w:ascii="Times New Roman" w:eastAsiaTheme="minorHAnsi" w:hAnsi="Times New Roman"/>
          <w:sz w:val="24"/>
          <w:szCs w:val="24"/>
          <w:lang w:val="id-ID"/>
        </w:rPr>
        <w:t>D</w:t>
      </w:r>
      <w:r w:rsidRPr="00197B4A">
        <w:rPr>
          <w:rFonts w:ascii="Times New Roman" w:eastAsiaTheme="minorHAnsi" w:hAnsi="Times New Roman"/>
          <w:sz w:val="24"/>
          <w:szCs w:val="24"/>
          <w:lang w:val="id-ID"/>
        </w:rPr>
        <w:t xml:space="preserve">esa </w:t>
      </w:r>
      <w:r>
        <w:rPr>
          <w:rFonts w:ascii="Times New Roman" w:eastAsiaTheme="minorHAnsi" w:hAnsi="Times New Roman"/>
          <w:sz w:val="24"/>
          <w:szCs w:val="24"/>
          <w:lang w:val="id-ID"/>
        </w:rPr>
        <w:t>W</w:t>
      </w:r>
      <w:r w:rsidRPr="00197B4A">
        <w:rPr>
          <w:rFonts w:ascii="Times New Roman" w:eastAsiaTheme="minorHAnsi" w:hAnsi="Times New Roman"/>
          <w:sz w:val="24"/>
          <w:szCs w:val="24"/>
          <w:lang w:val="id-ID"/>
        </w:rPr>
        <w:t>isata akan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mendorong ekonomi produktif yang dilakukan oleh masyarakat</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sendiri. Selain itu, sektor pariwisata juga diyakini dapat meningkatkan kesejahteraan masyarakat lokal, sehingga secara tidak</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langsung dalam jangka panjang dapat menjamin keberlanjutan kegiatan kepariwisataan sebagai bagian dari pengembangan</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ekonomi lokal dan daerah baik untuk generasi masyarakat saat ini maupun masa yang akan datang. Selanjutnya sektor</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pariwisata juga dapat menjadi katalisator peningkatan keterkaitan kota-desa serta menstimulasi perkembangan desa dari</w:t>
      </w:r>
      <w:r>
        <w:rPr>
          <w:rFonts w:ascii="Times New Roman" w:eastAsiaTheme="minorHAnsi" w:hAnsi="Times New Roman"/>
          <w:sz w:val="24"/>
          <w:szCs w:val="24"/>
          <w:lang w:val="id-ID"/>
        </w:rPr>
        <w:t xml:space="preserve"> </w:t>
      </w:r>
      <w:r w:rsidRPr="00197B4A">
        <w:rPr>
          <w:rFonts w:ascii="Times New Roman" w:eastAsiaTheme="minorHAnsi" w:hAnsi="Times New Roman"/>
          <w:sz w:val="24"/>
          <w:szCs w:val="24"/>
          <w:lang w:val="id-ID"/>
        </w:rPr>
        <w:t>desa miskin menjadi desa berkembang dan selanjutnya menjadi desa mandiri.</w:t>
      </w:r>
    </w:p>
    <w:p w:rsidR="005665D2" w:rsidRDefault="005665D2" w:rsidP="005665D2">
      <w:pPr>
        <w:spacing w:after="0" w:line="360" w:lineRule="auto"/>
        <w:ind w:firstLine="562"/>
        <w:jc w:val="both"/>
        <w:rPr>
          <w:rFonts w:ascii="Times New Roman" w:hAnsi="Times New Roman"/>
          <w:sz w:val="24"/>
          <w:szCs w:val="24"/>
          <w:lang w:val="id-ID" w:eastAsia="id-ID"/>
        </w:rPr>
      </w:pPr>
      <w:r>
        <w:rPr>
          <w:rFonts w:ascii="Times New Roman" w:hAnsi="Times New Roman"/>
          <w:sz w:val="24"/>
          <w:szCs w:val="24"/>
          <w:lang w:val="id-ID" w:eastAsia="id-ID"/>
        </w:rPr>
        <w:lastRenderedPageBreak/>
        <w:t>Desa Bukit Tinggi dengan topografi yang berbukit-bukit merupakan desa yang baru muncul dan mulai dikenal sebagai salah satu daerah tujuan wisata alam Gunungsari. Potensi wisata yang dimiliki Desa Bukit Tinggi relatif banyak terutama wisata yang memanfaatkan alam, seperti: hutan lindung, air terjun, dan lain-lain. Aktivitas pariwisata di Desa Bukit Tinggi ini dikelola oleh Kelompok Sadar Wisata (Pokdarwis) yang masih belum banyak memiliki wawasan pariwisata. Mereka sangat menyadari kondisi pengetahuan tersebut dan sangat membutuhkan adanya sentuhan program peningkatan kapasitas anggota Pokdarwis tersebut dari pihak manapun yang peduli dengan pengembangan pariwisata berbasis masyarakat desa.</w:t>
      </w:r>
    </w:p>
    <w:p w:rsidR="00CE59F1" w:rsidRDefault="005665D2" w:rsidP="005665D2">
      <w:pPr>
        <w:spacing w:after="0" w:line="360" w:lineRule="auto"/>
        <w:ind w:firstLine="562"/>
        <w:jc w:val="both"/>
        <w:rPr>
          <w:rFonts w:ascii="Times New Roman" w:hAnsi="Times New Roman"/>
          <w:sz w:val="24"/>
          <w:szCs w:val="24"/>
          <w:lang w:eastAsia="id-ID"/>
        </w:rPr>
      </w:pPr>
      <w:r>
        <w:rPr>
          <w:rFonts w:ascii="Times New Roman" w:hAnsi="Times New Roman"/>
          <w:sz w:val="24"/>
          <w:szCs w:val="24"/>
          <w:lang w:val="id-ID" w:eastAsia="id-ID"/>
        </w:rPr>
        <w:t xml:space="preserve">Mereka sangat ingin mengembangkan seluruh potensi wisata yang ada tersebut sebagai satu kesatuan (terintegrasi) dalam bentuk paket wisata dengan konten wisata yang bervariasi. Dengan demikian mereka ingin mendesain beberapa alternatif paket wisata baik yang dilakukan dengan berjalan kaki maupun bersepeda dengan tarif yang berbeda. Prinsip utama paket wisata yang disusun adalah pelibatan masyarakat sebagai pelaku utamanya, karena akan memberikan jaminan terlaksananya Pariwisata Berkelanjutan di Desa Bukit Tinggi tersebut yang memanfaatkan sumber daya lokal dan menjaga kelestarian lingkungan hidup dalam jangka panjang. </w:t>
      </w:r>
    </w:p>
    <w:p w:rsidR="001071C0" w:rsidRDefault="005665D2" w:rsidP="001071C0">
      <w:pPr>
        <w:spacing w:after="0" w:line="360" w:lineRule="auto"/>
        <w:ind w:firstLine="562"/>
        <w:jc w:val="both"/>
        <w:rPr>
          <w:rFonts w:ascii="Times New Roman" w:hAnsi="Times New Roman"/>
          <w:sz w:val="24"/>
          <w:szCs w:val="24"/>
        </w:rPr>
      </w:pPr>
      <w:r>
        <w:rPr>
          <w:rFonts w:ascii="Times New Roman" w:hAnsi="Times New Roman"/>
          <w:sz w:val="24"/>
          <w:szCs w:val="24"/>
          <w:lang w:val="id-ID" w:eastAsia="en-GB"/>
        </w:rPr>
        <w:t>Berdasarkan kenyataan tersebut dirasa sangat perlu dilakukan kegiatan pendampingan dalam p</w:t>
      </w:r>
      <w:r>
        <w:rPr>
          <w:rFonts w:ascii="Times New Roman" w:hAnsi="Times New Roman"/>
          <w:sz w:val="24"/>
          <w:szCs w:val="24"/>
          <w:lang w:val="id-ID"/>
        </w:rPr>
        <w:t>embentukan paket wisata dimaksud dan memberikan p</w:t>
      </w:r>
      <w:r w:rsidRPr="006B1249">
        <w:rPr>
          <w:rFonts w:ascii="Times New Roman" w:hAnsi="Times New Roman"/>
          <w:sz w:val="24"/>
          <w:szCs w:val="24"/>
          <w:lang w:val="en-GB"/>
        </w:rPr>
        <w:t>e</w:t>
      </w:r>
      <w:r>
        <w:rPr>
          <w:rFonts w:ascii="Times New Roman" w:hAnsi="Times New Roman"/>
          <w:sz w:val="24"/>
          <w:szCs w:val="24"/>
          <w:lang w:val="id-ID"/>
        </w:rPr>
        <w:t>latihan manajemen dalam bisnis pariwisata berkelanjutan di Desa Bukit Tinggi Kecamatan Gunungsari</w:t>
      </w:r>
      <w:r w:rsidR="001071C0">
        <w:rPr>
          <w:rFonts w:ascii="Times New Roman" w:hAnsi="Times New Roman"/>
          <w:sz w:val="24"/>
          <w:szCs w:val="24"/>
        </w:rPr>
        <w:t>.</w:t>
      </w:r>
    </w:p>
    <w:p w:rsidR="005665D2" w:rsidRPr="00915314" w:rsidRDefault="005665D2" w:rsidP="001071C0">
      <w:pPr>
        <w:spacing w:after="0" w:line="360" w:lineRule="auto"/>
        <w:ind w:firstLine="567"/>
        <w:jc w:val="both"/>
        <w:rPr>
          <w:rFonts w:ascii="Times New Roman" w:hAnsi="Times New Roman"/>
          <w:sz w:val="24"/>
          <w:szCs w:val="24"/>
          <w:lang w:val="de-DE"/>
        </w:rPr>
      </w:pPr>
      <w:r>
        <w:rPr>
          <w:rFonts w:ascii="Times New Roman" w:hAnsi="Times New Roman"/>
          <w:sz w:val="24"/>
          <w:szCs w:val="24"/>
          <w:lang w:val="id-ID"/>
        </w:rPr>
        <w:t xml:space="preserve">Solusi </w:t>
      </w:r>
      <w:proofErr w:type="spellStart"/>
      <w:r w:rsidR="001071C0">
        <w:rPr>
          <w:rFonts w:ascii="Times New Roman" w:hAnsi="Times New Roman"/>
          <w:sz w:val="24"/>
          <w:szCs w:val="24"/>
        </w:rPr>
        <w:t>dari</w:t>
      </w:r>
      <w:proofErr w:type="spellEnd"/>
      <w:r w:rsidR="001071C0">
        <w:rPr>
          <w:rFonts w:ascii="Times New Roman" w:hAnsi="Times New Roman"/>
          <w:sz w:val="24"/>
          <w:szCs w:val="24"/>
        </w:rPr>
        <w:t xml:space="preserve"> </w:t>
      </w:r>
      <w:r>
        <w:rPr>
          <w:rFonts w:ascii="Times New Roman" w:hAnsi="Times New Roman"/>
          <w:sz w:val="24"/>
          <w:szCs w:val="24"/>
          <w:lang w:val="id-ID"/>
        </w:rPr>
        <w:t xml:space="preserve"> p</w:t>
      </w:r>
      <w:r w:rsidRPr="006B1249">
        <w:rPr>
          <w:rFonts w:ascii="Times New Roman" w:hAnsi="Times New Roman"/>
          <w:sz w:val="24"/>
          <w:szCs w:val="24"/>
          <w:lang w:val="de-DE"/>
        </w:rPr>
        <w:t>ermasalahan</w:t>
      </w:r>
      <w:r w:rsidR="00A03176">
        <w:rPr>
          <w:rFonts w:ascii="Times New Roman" w:hAnsi="Times New Roman"/>
          <w:sz w:val="24"/>
          <w:szCs w:val="24"/>
          <w:lang w:val="de-DE"/>
        </w:rPr>
        <w:t xml:space="preserve"> tersebut</w:t>
      </w:r>
      <w:r w:rsidR="001071C0">
        <w:rPr>
          <w:rFonts w:ascii="Times New Roman" w:hAnsi="Times New Roman"/>
          <w:sz w:val="24"/>
          <w:szCs w:val="24"/>
          <w:lang w:val="de-DE"/>
        </w:rPr>
        <w:t xml:space="preserve"> melalui kegiatan; (a) forum </w:t>
      </w:r>
      <w:r w:rsidR="001071C0">
        <w:rPr>
          <w:rFonts w:ascii="Times New Roman" w:hAnsi="Times New Roman"/>
          <w:sz w:val="24"/>
          <w:szCs w:val="24"/>
          <w:lang w:val="id-ID"/>
        </w:rPr>
        <w:t>diskusi intensif (FGD)</w:t>
      </w:r>
      <w:r w:rsidR="001071C0">
        <w:rPr>
          <w:rFonts w:ascii="Times New Roman" w:hAnsi="Times New Roman"/>
          <w:sz w:val="24"/>
          <w:szCs w:val="24"/>
        </w:rPr>
        <w:t xml:space="preserve">, </w:t>
      </w:r>
      <w:r w:rsidR="001071C0">
        <w:rPr>
          <w:rFonts w:ascii="Times New Roman" w:hAnsi="Times New Roman"/>
          <w:sz w:val="24"/>
          <w:szCs w:val="24"/>
          <w:lang w:val="de-DE"/>
        </w:rPr>
        <w:t xml:space="preserve">(b) Observasi potensi kawasan wisata, (c) Pendampingan </w:t>
      </w:r>
      <w:r>
        <w:rPr>
          <w:rFonts w:ascii="Times New Roman" w:hAnsi="Times New Roman"/>
          <w:sz w:val="24"/>
          <w:szCs w:val="24"/>
          <w:lang w:val="id-ID"/>
        </w:rPr>
        <w:t>Pokdarwis dalam menyusun paket wisata</w:t>
      </w:r>
      <w:r w:rsidR="001071C0">
        <w:rPr>
          <w:rFonts w:ascii="Times New Roman" w:hAnsi="Times New Roman"/>
          <w:sz w:val="24"/>
          <w:szCs w:val="24"/>
        </w:rPr>
        <w:t xml:space="preserve">, (d) </w:t>
      </w:r>
      <w:r>
        <w:rPr>
          <w:rFonts w:ascii="Times New Roman" w:hAnsi="Times New Roman"/>
          <w:sz w:val="24"/>
          <w:szCs w:val="24"/>
          <w:lang w:val="id-ID"/>
        </w:rPr>
        <w:t>Meningkatkan wawasan pariwisata Pokdarwis Desa Bukit Tinggi melalui pelatihan kepariwisataan dan manajemen bisnis pariwisata</w:t>
      </w:r>
      <w:r w:rsidR="001071C0">
        <w:rPr>
          <w:rFonts w:ascii="Times New Roman" w:hAnsi="Times New Roman"/>
          <w:sz w:val="24"/>
          <w:szCs w:val="24"/>
        </w:rPr>
        <w:t xml:space="preserve">, (e) </w:t>
      </w:r>
      <w:r w:rsidRPr="006B1249">
        <w:rPr>
          <w:rFonts w:ascii="Times New Roman" w:hAnsi="Times New Roman"/>
          <w:sz w:val="24"/>
          <w:szCs w:val="24"/>
          <w:lang w:val="de-DE"/>
        </w:rPr>
        <w:t>Pendampingan</w:t>
      </w:r>
      <w:r w:rsidR="001071C0">
        <w:rPr>
          <w:rFonts w:ascii="Times New Roman" w:hAnsi="Times New Roman"/>
          <w:sz w:val="24"/>
          <w:szCs w:val="24"/>
          <w:lang w:val="de-DE"/>
        </w:rPr>
        <w:t xml:space="preserve"> penerapan paket wisata selama dua bulan</w:t>
      </w:r>
      <w:r w:rsidRPr="006B1249">
        <w:rPr>
          <w:rFonts w:ascii="Times New Roman" w:hAnsi="Times New Roman"/>
          <w:sz w:val="24"/>
          <w:szCs w:val="24"/>
          <w:lang w:val="de-DE"/>
        </w:rPr>
        <w:t>.</w:t>
      </w:r>
    </w:p>
    <w:p w:rsidR="0090738D" w:rsidRPr="00A03176" w:rsidRDefault="00A03176" w:rsidP="00A03176">
      <w:pPr>
        <w:spacing w:after="0" w:line="360" w:lineRule="auto"/>
        <w:ind w:firstLine="1"/>
        <w:jc w:val="both"/>
        <w:rPr>
          <w:rFonts w:ascii="Times New Roman" w:hAnsi="Times New Roman"/>
          <w:sz w:val="24"/>
          <w:szCs w:val="24"/>
          <w:lang w:val="sv-SE"/>
        </w:rPr>
      </w:pPr>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ditarik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pengabdian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(a) </w:t>
      </w:r>
      <w:r w:rsidR="007D7830" w:rsidRPr="00A03176">
        <w:rPr>
          <w:rFonts w:ascii="Times New Roman" w:hAnsi="Times New Roman"/>
          <w:sz w:val="24"/>
          <w:szCs w:val="24"/>
          <w:lang w:val="sv-SE"/>
        </w:rPr>
        <w:t>Keakti</w:t>
      </w:r>
      <w:r w:rsidR="007D7830" w:rsidRPr="00A03176">
        <w:rPr>
          <w:rFonts w:ascii="Times New Roman" w:hAnsi="Times New Roman"/>
          <w:sz w:val="24"/>
          <w:szCs w:val="24"/>
          <w:lang w:val="id-ID"/>
        </w:rPr>
        <w:t>f</w:t>
      </w:r>
      <w:r w:rsidR="007D7830" w:rsidRPr="00A03176">
        <w:rPr>
          <w:rFonts w:ascii="Times New Roman" w:hAnsi="Times New Roman"/>
          <w:sz w:val="24"/>
          <w:szCs w:val="24"/>
          <w:lang w:val="sv-SE"/>
        </w:rPr>
        <w:t xml:space="preserve">an peserta saat pelatihan cukup tinggi terlihat dari </w:t>
      </w:r>
      <w:r w:rsidR="007D7830" w:rsidRPr="00A03176">
        <w:rPr>
          <w:rFonts w:ascii="Times New Roman" w:hAnsi="Times New Roman"/>
          <w:sz w:val="24"/>
          <w:szCs w:val="24"/>
          <w:lang w:val="id-ID"/>
        </w:rPr>
        <w:t xml:space="preserve">suasana </w:t>
      </w:r>
      <w:r w:rsidR="007D7830" w:rsidRPr="00A03176">
        <w:rPr>
          <w:rFonts w:ascii="Times New Roman" w:hAnsi="Times New Roman"/>
          <w:sz w:val="24"/>
          <w:szCs w:val="24"/>
          <w:lang w:val="sv-SE"/>
        </w:rPr>
        <w:t>kegiatan diskusi dan tanya-jawab</w:t>
      </w:r>
      <w:r>
        <w:rPr>
          <w:rFonts w:ascii="Times New Roman" w:hAnsi="Times New Roman"/>
          <w:sz w:val="24"/>
          <w:szCs w:val="24"/>
          <w:lang w:val="sv-SE"/>
        </w:rPr>
        <w:t xml:space="preserve">, (b) </w:t>
      </w:r>
      <w:proofErr w:type="gramStart"/>
      <w:r w:rsidR="007D7830" w:rsidRPr="00A03176">
        <w:rPr>
          <w:rFonts w:ascii="Times New Roman" w:hAnsi="Times New Roman"/>
          <w:sz w:val="24"/>
          <w:szCs w:val="24"/>
          <w:lang w:val="sv-SE"/>
        </w:rPr>
        <w:t>Peserta  bersedia</w:t>
      </w:r>
      <w:proofErr w:type="gramEnd"/>
      <w:r w:rsidR="007D7830" w:rsidRPr="00A03176">
        <w:rPr>
          <w:rFonts w:ascii="Times New Roman" w:hAnsi="Times New Roman"/>
          <w:sz w:val="24"/>
          <w:szCs w:val="24"/>
          <w:lang w:val="sv-SE"/>
        </w:rPr>
        <w:t xml:space="preserve"> menularkan</w:t>
      </w:r>
      <w:r w:rsidR="007D7830" w:rsidRPr="00A03176">
        <w:rPr>
          <w:rFonts w:ascii="Times New Roman" w:hAnsi="Times New Roman"/>
          <w:sz w:val="24"/>
          <w:szCs w:val="24"/>
          <w:lang w:val="id-ID"/>
        </w:rPr>
        <w:t xml:space="preserve"> pengetahuannya</w:t>
      </w:r>
      <w:r w:rsidR="007D7830" w:rsidRPr="00A03176">
        <w:rPr>
          <w:rFonts w:ascii="Times New Roman" w:hAnsi="Times New Roman"/>
          <w:sz w:val="24"/>
          <w:szCs w:val="24"/>
          <w:lang w:val="sv-SE"/>
        </w:rPr>
        <w:t xml:space="preserve"> kepada </w:t>
      </w:r>
      <w:r w:rsidR="007D7830" w:rsidRPr="00A03176">
        <w:rPr>
          <w:rFonts w:ascii="Times New Roman" w:hAnsi="Times New Roman"/>
          <w:sz w:val="24"/>
          <w:szCs w:val="24"/>
          <w:lang w:val="id-ID"/>
        </w:rPr>
        <w:t>rekan-rekan Pokdarwis yang kebetulan tidak dapa</w:t>
      </w:r>
      <w:r>
        <w:rPr>
          <w:rFonts w:ascii="Times New Roman" w:hAnsi="Times New Roman"/>
          <w:sz w:val="24"/>
          <w:szCs w:val="24"/>
          <w:lang w:val="id-ID"/>
        </w:rPr>
        <w:t>t menghadiri kegiatan pelatihan</w:t>
      </w:r>
      <w:r>
        <w:rPr>
          <w:rFonts w:ascii="Times New Roman" w:hAnsi="Times New Roman"/>
          <w:sz w:val="24"/>
          <w:szCs w:val="24"/>
        </w:rPr>
        <w:t xml:space="preserve">, (c) </w:t>
      </w:r>
      <w:proofErr w:type="spellStart"/>
      <w:r w:rsidR="0090738D" w:rsidRPr="00A03176">
        <w:rPr>
          <w:rFonts w:ascii="Times New Roman" w:hAnsi="Times New Roman"/>
          <w:sz w:val="24"/>
          <w:szCs w:val="24"/>
        </w:rPr>
        <w:t>Terdatanya</w:t>
      </w:r>
      <w:proofErr w:type="spellEnd"/>
      <w:r w:rsidR="0090738D" w:rsidRPr="00A03176">
        <w:rPr>
          <w:rFonts w:ascii="Times New Roman" w:hAnsi="Times New Roman"/>
          <w:sz w:val="24"/>
          <w:szCs w:val="24"/>
        </w:rPr>
        <w:t xml:space="preserve"> </w:t>
      </w:r>
      <w:proofErr w:type="spellStart"/>
      <w:r w:rsidR="0090738D" w:rsidRPr="00A03176">
        <w:rPr>
          <w:rFonts w:ascii="Times New Roman" w:hAnsi="Times New Roman"/>
          <w:sz w:val="24"/>
          <w:szCs w:val="24"/>
        </w:rPr>
        <w:t>berbagai</w:t>
      </w:r>
      <w:proofErr w:type="spellEnd"/>
      <w:r w:rsidR="0090738D" w:rsidRPr="00A03176">
        <w:rPr>
          <w:rFonts w:ascii="Times New Roman" w:hAnsi="Times New Roman"/>
          <w:sz w:val="24"/>
          <w:szCs w:val="24"/>
        </w:rPr>
        <w:t xml:space="preserve"> </w:t>
      </w:r>
      <w:proofErr w:type="spellStart"/>
      <w:r w:rsidR="0090738D" w:rsidRPr="00A03176">
        <w:rPr>
          <w:rFonts w:ascii="Times New Roman" w:hAnsi="Times New Roman"/>
          <w:sz w:val="24"/>
          <w:szCs w:val="24"/>
        </w:rPr>
        <w:lastRenderedPageBreak/>
        <w:t>potensi</w:t>
      </w:r>
      <w:proofErr w:type="spellEnd"/>
      <w:r w:rsidR="0090738D" w:rsidRPr="00A03176">
        <w:rPr>
          <w:rFonts w:ascii="Times New Roman" w:hAnsi="Times New Roman"/>
          <w:sz w:val="24"/>
          <w:szCs w:val="24"/>
        </w:rPr>
        <w:t xml:space="preserve"> </w:t>
      </w:r>
      <w:proofErr w:type="spellStart"/>
      <w:r>
        <w:rPr>
          <w:rFonts w:ascii="Times New Roman" w:hAnsi="Times New Roman"/>
          <w:sz w:val="24"/>
          <w:szCs w:val="24"/>
        </w:rPr>
        <w:t>pariwisata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Bukit </w:t>
      </w:r>
      <w:proofErr w:type="spellStart"/>
      <w:r>
        <w:rPr>
          <w:rFonts w:ascii="Times New Roman" w:hAnsi="Times New Roman"/>
          <w:sz w:val="24"/>
          <w:szCs w:val="24"/>
        </w:rPr>
        <w:t>Tinggi</w:t>
      </w:r>
      <w:proofErr w:type="spellEnd"/>
      <w:r>
        <w:rPr>
          <w:rFonts w:ascii="Times New Roman" w:hAnsi="Times New Roman"/>
          <w:sz w:val="24"/>
          <w:szCs w:val="24"/>
        </w:rPr>
        <w:t xml:space="preserve">, (d) </w:t>
      </w:r>
      <w:proofErr w:type="spellStart"/>
      <w:r w:rsidR="00A05F65" w:rsidRPr="00A03176">
        <w:rPr>
          <w:rFonts w:ascii="Times New Roman" w:hAnsi="Times New Roman"/>
          <w:sz w:val="24"/>
          <w:szCs w:val="24"/>
        </w:rPr>
        <w:t>T</w:t>
      </w:r>
      <w:r w:rsidR="007D7830" w:rsidRPr="00A03176">
        <w:rPr>
          <w:rFonts w:ascii="Times New Roman" w:hAnsi="Times New Roman"/>
          <w:sz w:val="24"/>
          <w:szCs w:val="24"/>
        </w:rPr>
        <w:t>erbentuk</w:t>
      </w:r>
      <w:r w:rsidR="00211978" w:rsidRPr="00A03176">
        <w:rPr>
          <w:rFonts w:ascii="Times New Roman" w:hAnsi="Times New Roman"/>
          <w:sz w:val="24"/>
          <w:szCs w:val="24"/>
        </w:rPr>
        <w:t>nya</w:t>
      </w:r>
      <w:proofErr w:type="spellEnd"/>
      <w:r w:rsidR="007D7830" w:rsidRPr="00A03176">
        <w:rPr>
          <w:rFonts w:ascii="Times New Roman" w:hAnsi="Times New Roman"/>
          <w:sz w:val="24"/>
          <w:szCs w:val="24"/>
        </w:rPr>
        <w:t xml:space="preserve"> </w:t>
      </w:r>
      <w:proofErr w:type="spellStart"/>
      <w:r w:rsidR="007D7830" w:rsidRPr="00A03176">
        <w:rPr>
          <w:rFonts w:ascii="Times New Roman" w:hAnsi="Times New Roman"/>
          <w:sz w:val="24"/>
          <w:szCs w:val="24"/>
        </w:rPr>
        <w:t>beberapa</w:t>
      </w:r>
      <w:proofErr w:type="spellEnd"/>
      <w:r w:rsidR="007D7830" w:rsidRPr="00A03176">
        <w:rPr>
          <w:rFonts w:ascii="Times New Roman" w:hAnsi="Times New Roman"/>
          <w:sz w:val="24"/>
          <w:szCs w:val="24"/>
        </w:rPr>
        <w:t xml:space="preserve"> </w:t>
      </w:r>
      <w:proofErr w:type="spellStart"/>
      <w:r w:rsidR="007D7830" w:rsidRPr="00A03176">
        <w:rPr>
          <w:rFonts w:ascii="Times New Roman" w:hAnsi="Times New Roman"/>
          <w:sz w:val="24"/>
          <w:szCs w:val="24"/>
        </w:rPr>
        <w:t>paket</w:t>
      </w:r>
      <w:proofErr w:type="spellEnd"/>
      <w:r w:rsidR="007D7830" w:rsidRPr="00A03176">
        <w:rPr>
          <w:rFonts w:ascii="Times New Roman" w:hAnsi="Times New Roman"/>
          <w:sz w:val="24"/>
          <w:szCs w:val="24"/>
        </w:rPr>
        <w:t xml:space="preserve"> </w:t>
      </w:r>
      <w:proofErr w:type="spellStart"/>
      <w:r w:rsidR="007D7830" w:rsidRPr="00A03176">
        <w:rPr>
          <w:rFonts w:ascii="Times New Roman" w:hAnsi="Times New Roman"/>
          <w:sz w:val="24"/>
          <w:szCs w:val="24"/>
        </w:rPr>
        <w:t>wisata</w:t>
      </w:r>
      <w:proofErr w:type="spellEnd"/>
      <w:r w:rsidR="007D7830" w:rsidRPr="00A03176">
        <w:rPr>
          <w:rFonts w:ascii="Times New Roman" w:hAnsi="Times New Roman"/>
          <w:sz w:val="24"/>
          <w:szCs w:val="24"/>
        </w:rPr>
        <w:t xml:space="preserve"> </w:t>
      </w:r>
      <w:proofErr w:type="spellStart"/>
      <w:r w:rsidR="007D7830" w:rsidRPr="00A03176">
        <w:rPr>
          <w:rFonts w:ascii="Times New Roman" w:hAnsi="Times New Roman"/>
          <w:sz w:val="24"/>
          <w:szCs w:val="24"/>
        </w:rPr>
        <w:t>di</w:t>
      </w:r>
      <w:proofErr w:type="spellEnd"/>
      <w:r w:rsidR="007D7830" w:rsidRPr="00A03176">
        <w:rPr>
          <w:rFonts w:ascii="Times New Roman" w:hAnsi="Times New Roman"/>
          <w:sz w:val="24"/>
          <w:szCs w:val="24"/>
        </w:rPr>
        <w:t xml:space="preserve"> </w:t>
      </w:r>
      <w:proofErr w:type="spellStart"/>
      <w:r w:rsidR="00211978" w:rsidRPr="00A03176">
        <w:rPr>
          <w:rFonts w:ascii="Times New Roman" w:hAnsi="Times New Roman"/>
          <w:sz w:val="24"/>
          <w:szCs w:val="24"/>
        </w:rPr>
        <w:t>Desa</w:t>
      </w:r>
      <w:proofErr w:type="spellEnd"/>
      <w:r w:rsidR="00211978" w:rsidRPr="00A03176">
        <w:rPr>
          <w:rFonts w:ascii="Times New Roman" w:hAnsi="Times New Roman"/>
          <w:sz w:val="24"/>
          <w:szCs w:val="24"/>
        </w:rPr>
        <w:t xml:space="preserve"> Bukit </w:t>
      </w:r>
      <w:proofErr w:type="spellStart"/>
      <w:r w:rsidR="00211978" w:rsidRPr="00A03176">
        <w:rPr>
          <w:rFonts w:ascii="Times New Roman" w:hAnsi="Times New Roman"/>
          <w:sz w:val="24"/>
          <w:szCs w:val="24"/>
        </w:rPr>
        <w:t>Tinggi</w:t>
      </w:r>
      <w:proofErr w:type="spellEnd"/>
      <w:r>
        <w:rPr>
          <w:rFonts w:ascii="Times New Roman" w:hAnsi="Times New Roman"/>
          <w:sz w:val="24"/>
          <w:szCs w:val="24"/>
        </w:rPr>
        <w:t xml:space="preserve">, (e) </w:t>
      </w:r>
      <w:proofErr w:type="spellStart"/>
      <w:r w:rsidR="00A75D61" w:rsidRPr="00A03176">
        <w:rPr>
          <w:rFonts w:ascii="Times New Roman" w:hAnsi="Times New Roman"/>
          <w:sz w:val="24"/>
          <w:szCs w:val="24"/>
        </w:rPr>
        <w:t>Terbatasnya</w:t>
      </w:r>
      <w:proofErr w:type="spellEnd"/>
      <w:r w:rsidR="00A75D61" w:rsidRPr="00A03176">
        <w:rPr>
          <w:rFonts w:ascii="Times New Roman" w:hAnsi="Times New Roman"/>
          <w:sz w:val="24"/>
          <w:szCs w:val="24"/>
        </w:rPr>
        <w:t xml:space="preserve"> </w:t>
      </w:r>
      <w:proofErr w:type="spellStart"/>
      <w:r w:rsidR="00A75D61" w:rsidRPr="00A03176">
        <w:rPr>
          <w:rFonts w:ascii="Times New Roman" w:hAnsi="Times New Roman"/>
          <w:sz w:val="24"/>
          <w:szCs w:val="24"/>
        </w:rPr>
        <w:t>s</w:t>
      </w:r>
      <w:r w:rsidR="00597C62" w:rsidRPr="00A03176">
        <w:rPr>
          <w:rFonts w:ascii="Times New Roman" w:hAnsi="Times New Roman"/>
          <w:sz w:val="24"/>
          <w:szCs w:val="24"/>
        </w:rPr>
        <w:t>arana</w:t>
      </w:r>
      <w:proofErr w:type="spellEnd"/>
      <w:r w:rsidR="00597C62" w:rsidRPr="00A03176">
        <w:rPr>
          <w:rFonts w:ascii="Times New Roman" w:hAnsi="Times New Roman"/>
          <w:sz w:val="24"/>
          <w:szCs w:val="24"/>
        </w:rPr>
        <w:t xml:space="preserve"> </w:t>
      </w:r>
      <w:proofErr w:type="spellStart"/>
      <w:r w:rsidR="00597C62" w:rsidRPr="00A03176">
        <w:rPr>
          <w:rFonts w:ascii="Times New Roman" w:hAnsi="Times New Roman"/>
          <w:sz w:val="24"/>
          <w:szCs w:val="24"/>
        </w:rPr>
        <w:t>jalan</w:t>
      </w:r>
      <w:proofErr w:type="spellEnd"/>
      <w:r w:rsidR="00597C62" w:rsidRPr="00A03176">
        <w:rPr>
          <w:rFonts w:ascii="Times New Roman" w:hAnsi="Times New Roman"/>
          <w:sz w:val="24"/>
          <w:szCs w:val="24"/>
        </w:rPr>
        <w:t xml:space="preserve"> </w:t>
      </w:r>
      <w:proofErr w:type="spellStart"/>
      <w:r w:rsidR="00597C62" w:rsidRPr="00A03176">
        <w:rPr>
          <w:rFonts w:ascii="Times New Roman" w:hAnsi="Times New Roman"/>
          <w:sz w:val="24"/>
          <w:szCs w:val="24"/>
        </w:rPr>
        <w:t>raya</w:t>
      </w:r>
      <w:proofErr w:type="spellEnd"/>
      <w:r w:rsidR="00597C62" w:rsidRPr="00A03176">
        <w:rPr>
          <w:rFonts w:ascii="Times New Roman" w:hAnsi="Times New Roman"/>
          <w:sz w:val="24"/>
          <w:szCs w:val="24"/>
        </w:rPr>
        <w:t xml:space="preserve"> </w:t>
      </w:r>
      <w:proofErr w:type="spellStart"/>
      <w:r w:rsidR="00597C62" w:rsidRPr="00A03176">
        <w:rPr>
          <w:rFonts w:ascii="Times New Roman" w:hAnsi="Times New Roman"/>
          <w:sz w:val="24"/>
          <w:szCs w:val="24"/>
        </w:rPr>
        <w:t>menuju</w:t>
      </w:r>
      <w:proofErr w:type="spellEnd"/>
      <w:r w:rsidR="00597C62" w:rsidRPr="00A03176">
        <w:rPr>
          <w:rFonts w:ascii="Times New Roman" w:hAnsi="Times New Roman"/>
          <w:sz w:val="24"/>
          <w:szCs w:val="24"/>
        </w:rPr>
        <w:t xml:space="preserve"> </w:t>
      </w:r>
      <w:proofErr w:type="spellStart"/>
      <w:r w:rsidR="00A75D61" w:rsidRPr="00A03176">
        <w:rPr>
          <w:rFonts w:ascii="Times New Roman" w:hAnsi="Times New Roman"/>
          <w:sz w:val="24"/>
          <w:szCs w:val="24"/>
        </w:rPr>
        <w:t>lokasi</w:t>
      </w:r>
      <w:proofErr w:type="spellEnd"/>
      <w:r w:rsidR="00A75D61" w:rsidRPr="00A03176">
        <w:rPr>
          <w:rFonts w:ascii="Times New Roman" w:hAnsi="Times New Roman"/>
          <w:sz w:val="24"/>
          <w:szCs w:val="24"/>
        </w:rPr>
        <w:t xml:space="preserve"> </w:t>
      </w:r>
      <w:proofErr w:type="spellStart"/>
      <w:r w:rsidR="00A75D61" w:rsidRPr="00A03176">
        <w:rPr>
          <w:rFonts w:ascii="Times New Roman" w:hAnsi="Times New Roman"/>
          <w:sz w:val="24"/>
          <w:szCs w:val="24"/>
        </w:rPr>
        <w:t>wisata</w:t>
      </w:r>
      <w:proofErr w:type="spellEnd"/>
      <w:r w:rsidR="00A75D61" w:rsidRPr="00A03176">
        <w:rPr>
          <w:rFonts w:ascii="Times New Roman" w:hAnsi="Times New Roman"/>
          <w:sz w:val="24"/>
          <w:szCs w:val="24"/>
        </w:rPr>
        <w:t>.</w:t>
      </w:r>
      <w:r w:rsidR="00A75D61" w:rsidRPr="00A03176">
        <w:rPr>
          <w:rFonts w:ascii="Times New Roman" w:hAnsi="Times New Roman"/>
          <w:sz w:val="24"/>
          <w:szCs w:val="24"/>
          <w:lang w:val="sv-SE"/>
        </w:rPr>
        <w:t xml:space="preserve"> </w:t>
      </w:r>
    </w:p>
    <w:p w:rsidR="00CD6DFF" w:rsidRPr="006B02FF" w:rsidRDefault="007D7830" w:rsidP="00A03176">
      <w:pPr>
        <w:spacing w:after="0" w:line="360" w:lineRule="auto"/>
        <w:ind w:firstLine="1"/>
        <w:jc w:val="both"/>
        <w:rPr>
          <w:sz w:val="24"/>
          <w:szCs w:val="24"/>
          <w:lang w:val="sv-SE"/>
        </w:rPr>
      </w:pPr>
      <w:r w:rsidRPr="00A03176">
        <w:rPr>
          <w:rFonts w:ascii="Times New Roman" w:hAnsi="Times New Roman"/>
          <w:sz w:val="24"/>
          <w:szCs w:val="24"/>
          <w:lang w:val="sv-SE"/>
        </w:rPr>
        <w:t xml:space="preserve"> </w:t>
      </w:r>
      <w:r w:rsidR="00A03176">
        <w:rPr>
          <w:rFonts w:ascii="Times New Roman" w:hAnsi="Times New Roman"/>
          <w:sz w:val="24"/>
          <w:szCs w:val="24"/>
          <w:lang w:val="sv-SE"/>
        </w:rPr>
        <w:t xml:space="preserve">         Sesuai kesimpulan tersebut, disarankan; (a) </w:t>
      </w:r>
      <w:r w:rsidR="00597EAB" w:rsidRPr="006B02FF">
        <w:rPr>
          <w:sz w:val="24"/>
          <w:szCs w:val="24"/>
          <w:lang w:val="sv-SE"/>
        </w:rPr>
        <w:t xml:space="preserve">Menindaklanjuti </w:t>
      </w:r>
      <w:r w:rsidR="00CD6DFF" w:rsidRPr="006B02FF">
        <w:rPr>
          <w:sz w:val="24"/>
          <w:szCs w:val="24"/>
          <w:lang w:val="sv-SE"/>
        </w:rPr>
        <w:t xml:space="preserve">atau menerapkan </w:t>
      </w:r>
      <w:r w:rsidR="00597C62" w:rsidRPr="006B02FF">
        <w:rPr>
          <w:sz w:val="24"/>
          <w:szCs w:val="24"/>
          <w:lang w:val="sv-SE"/>
        </w:rPr>
        <w:t>paket–paket wisata yang sudah di</w:t>
      </w:r>
      <w:r w:rsidR="00CD6DFF" w:rsidRPr="006B02FF">
        <w:rPr>
          <w:sz w:val="24"/>
          <w:szCs w:val="24"/>
          <w:lang w:val="sv-SE"/>
        </w:rPr>
        <w:t xml:space="preserve">buat, dengan cara menawarkan paket-paket </w:t>
      </w:r>
      <w:r w:rsidR="004669FE">
        <w:rPr>
          <w:sz w:val="24"/>
          <w:szCs w:val="24"/>
          <w:lang w:val="sv-SE"/>
        </w:rPr>
        <w:t xml:space="preserve">wisata </w:t>
      </w:r>
      <w:r w:rsidR="00CD6DFF" w:rsidRPr="006B02FF">
        <w:rPr>
          <w:sz w:val="24"/>
          <w:szCs w:val="24"/>
          <w:lang w:val="sv-SE"/>
        </w:rPr>
        <w:t>tersebut baik melalui media sosial, iklan</w:t>
      </w:r>
      <w:r w:rsidR="00A03176">
        <w:rPr>
          <w:sz w:val="24"/>
          <w:szCs w:val="24"/>
          <w:lang w:val="sv-SE"/>
        </w:rPr>
        <w:t xml:space="preserve">, ataupun media promosi lainnya, (b) </w:t>
      </w:r>
      <w:r w:rsidR="00CD6DFF" w:rsidRPr="006B02FF">
        <w:rPr>
          <w:sz w:val="24"/>
          <w:szCs w:val="24"/>
        </w:rPr>
        <w:t xml:space="preserve">   M</w:t>
      </w:r>
      <w:r w:rsidR="00597EAB" w:rsidRPr="006B02FF">
        <w:rPr>
          <w:sz w:val="24"/>
          <w:szCs w:val="24"/>
          <w:lang w:val="id-ID"/>
        </w:rPr>
        <w:t xml:space="preserve">enerapkan konsep pariwisata berkelanjutan dengan </w:t>
      </w:r>
      <w:proofErr w:type="spellStart"/>
      <w:r w:rsidR="007C63FA" w:rsidRPr="006B02FF">
        <w:rPr>
          <w:sz w:val="24"/>
          <w:szCs w:val="24"/>
        </w:rPr>
        <w:t>cara</w:t>
      </w:r>
      <w:proofErr w:type="spellEnd"/>
      <w:r w:rsidR="007C63FA" w:rsidRPr="006B02FF">
        <w:rPr>
          <w:sz w:val="24"/>
          <w:szCs w:val="24"/>
        </w:rPr>
        <w:t xml:space="preserve"> </w:t>
      </w:r>
      <w:r w:rsidR="00CD6DFF" w:rsidRPr="006B02FF">
        <w:rPr>
          <w:sz w:val="24"/>
          <w:szCs w:val="24"/>
        </w:rPr>
        <w:t xml:space="preserve"> </w:t>
      </w:r>
      <w:r w:rsidR="00597EAB" w:rsidRPr="006B02FF">
        <w:rPr>
          <w:sz w:val="24"/>
          <w:szCs w:val="24"/>
          <w:lang w:val="id-ID"/>
        </w:rPr>
        <w:t xml:space="preserve">melibatkan </w:t>
      </w:r>
      <w:proofErr w:type="spellStart"/>
      <w:r w:rsidR="00A03176">
        <w:rPr>
          <w:sz w:val="24"/>
          <w:szCs w:val="24"/>
        </w:rPr>
        <w:t>semua</w:t>
      </w:r>
      <w:proofErr w:type="spellEnd"/>
      <w:r w:rsidR="00A03176">
        <w:rPr>
          <w:sz w:val="24"/>
          <w:szCs w:val="24"/>
        </w:rPr>
        <w:t xml:space="preserve"> </w:t>
      </w:r>
      <w:proofErr w:type="spellStart"/>
      <w:r w:rsidR="00A03176">
        <w:rPr>
          <w:sz w:val="24"/>
          <w:szCs w:val="24"/>
        </w:rPr>
        <w:t>unsur</w:t>
      </w:r>
      <w:proofErr w:type="spellEnd"/>
      <w:r w:rsidR="00A03176">
        <w:rPr>
          <w:sz w:val="24"/>
          <w:szCs w:val="24"/>
        </w:rPr>
        <w:t xml:space="preserve"> </w:t>
      </w:r>
    </w:p>
    <w:p w:rsidR="00CD6DFF" w:rsidRPr="006B02FF" w:rsidRDefault="007C63FA" w:rsidP="00672359">
      <w:pPr>
        <w:pStyle w:val="BodyTextIndent3"/>
        <w:spacing w:after="0" w:line="360" w:lineRule="auto"/>
        <w:ind w:left="0"/>
        <w:jc w:val="both"/>
        <w:rPr>
          <w:sz w:val="24"/>
          <w:szCs w:val="24"/>
          <w:lang w:val="en-US"/>
        </w:rPr>
      </w:pPr>
      <w:r w:rsidRPr="006B02FF">
        <w:rPr>
          <w:sz w:val="24"/>
          <w:szCs w:val="24"/>
          <w:lang w:val="id-ID"/>
        </w:rPr>
        <w:t>S</w:t>
      </w:r>
      <w:r w:rsidR="00597EAB" w:rsidRPr="006B02FF">
        <w:rPr>
          <w:sz w:val="24"/>
          <w:szCs w:val="24"/>
          <w:lang w:val="id-ID"/>
        </w:rPr>
        <w:t>takeholders</w:t>
      </w:r>
      <w:r w:rsidRPr="006B02FF">
        <w:rPr>
          <w:sz w:val="24"/>
          <w:szCs w:val="24"/>
          <w:lang w:val="en-US"/>
        </w:rPr>
        <w:t xml:space="preserve">, </w:t>
      </w:r>
      <w:r w:rsidR="00597EAB" w:rsidRPr="006B02FF">
        <w:rPr>
          <w:sz w:val="24"/>
          <w:szCs w:val="24"/>
          <w:lang w:val="id-ID"/>
        </w:rPr>
        <w:t xml:space="preserve"> agar tercapai pemanfaatan sumber daya pariwisata</w:t>
      </w:r>
      <w:r w:rsidRPr="006B02FF">
        <w:rPr>
          <w:sz w:val="24"/>
          <w:szCs w:val="24"/>
          <w:lang w:val="en-US"/>
        </w:rPr>
        <w:t xml:space="preserve"> </w:t>
      </w:r>
      <w:r w:rsidR="00597EAB" w:rsidRPr="006B02FF">
        <w:rPr>
          <w:sz w:val="24"/>
          <w:szCs w:val="24"/>
          <w:lang w:val="id-ID"/>
        </w:rPr>
        <w:t>secara optimal</w:t>
      </w:r>
      <w:r w:rsidR="00A03176">
        <w:rPr>
          <w:sz w:val="24"/>
          <w:szCs w:val="24"/>
          <w:lang w:val="en-US"/>
        </w:rPr>
        <w:t>,</w:t>
      </w:r>
      <w:r w:rsidR="00672359">
        <w:rPr>
          <w:sz w:val="24"/>
          <w:szCs w:val="24"/>
          <w:lang w:val="en-US"/>
        </w:rPr>
        <w:t xml:space="preserve"> ( c )</w:t>
      </w:r>
      <w:r w:rsidR="00A03176">
        <w:rPr>
          <w:sz w:val="24"/>
          <w:szCs w:val="24"/>
          <w:lang w:val="en-US"/>
        </w:rPr>
        <w:t xml:space="preserve"> </w:t>
      </w:r>
      <w:proofErr w:type="spellStart"/>
      <w:r w:rsidR="006B02FF" w:rsidRPr="006B02FF">
        <w:rPr>
          <w:sz w:val="24"/>
          <w:szCs w:val="24"/>
          <w:lang w:val="en-US"/>
        </w:rPr>
        <w:t>Selalu</w:t>
      </w:r>
      <w:proofErr w:type="spellEnd"/>
      <w:r w:rsidR="006B02FF" w:rsidRPr="006B02FF">
        <w:rPr>
          <w:sz w:val="24"/>
          <w:szCs w:val="24"/>
          <w:lang w:val="en-US"/>
        </w:rPr>
        <w:t xml:space="preserve"> m</w:t>
      </w:r>
      <w:r w:rsidR="00597EAB" w:rsidRPr="006B02FF">
        <w:rPr>
          <w:sz w:val="24"/>
          <w:szCs w:val="24"/>
          <w:lang w:val="sv-SE"/>
        </w:rPr>
        <w:t>enjalin kerjasama dengan berbagai pihak seperti</w:t>
      </w:r>
      <w:r w:rsidRPr="006B02FF">
        <w:rPr>
          <w:sz w:val="24"/>
          <w:szCs w:val="24"/>
          <w:lang w:val="id-ID"/>
        </w:rPr>
        <w:t xml:space="preserve">;  </w:t>
      </w:r>
      <w:r w:rsidR="00597EAB" w:rsidRPr="006B02FF">
        <w:rPr>
          <w:sz w:val="24"/>
          <w:szCs w:val="24"/>
          <w:lang w:val="id-ID"/>
        </w:rPr>
        <w:t xml:space="preserve">Instansi pemrintah yang </w:t>
      </w:r>
      <w:r w:rsidR="00CD6DFF" w:rsidRPr="006B02FF">
        <w:rPr>
          <w:sz w:val="24"/>
          <w:szCs w:val="24"/>
          <w:lang w:val="en-US"/>
        </w:rPr>
        <w:t xml:space="preserve">  </w:t>
      </w:r>
      <w:r w:rsidR="00597EAB" w:rsidRPr="006B02FF">
        <w:rPr>
          <w:sz w:val="24"/>
          <w:szCs w:val="24"/>
          <w:lang w:val="id-ID"/>
        </w:rPr>
        <w:t>berkaitan dengan industri, UMKM, koperasi, pariwisata</w:t>
      </w:r>
      <w:r w:rsidR="00597EAB" w:rsidRPr="006B02FF">
        <w:rPr>
          <w:sz w:val="24"/>
          <w:szCs w:val="24"/>
          <w:lang w:val="sv-SE"/>
        </w:rPr>
        <w:t xml:space="preserve">, </w:t>
      </w:r>
      <w:r w:rsidR="00597EAB" w:rsidRPr="006B02FF">
        <w:rPr>
          <w:sz w:val="24"/>
          <w:szCs w:val="24"/>
          <w:lang w:val="id-ID"/>
        </w:rPr>
        <w:t>dan kehutanan</w:t>
      </w:r>
      <w:r w:rsidRPr="006B02FF">
        <w:rPr>
          <w:sz w:val="24"/>
          <w:szCs w:val="24"/>
          <w:lang w:val="en-US"/>
        </w:rPr>
        <w:t>,</w:t>
      </w:r>
      <w:r w:rsidR="00597EAB" w:rsidRPr="006B02FF">
        <w:rPr>
          <w:sz w:val="24"/>
          <w:szCs w:val="24"/>
          <w:lang w:val="id-ID"/>
        </w:rPr>
        <w:t xml:space="preserve"> </w:t>
      </w:r>
      <w:r w:rsidR="00597EAB" w:rsidRPr="006B02FF">
        <w:rPr>
          <w:sz w:val="24"/>
          <w:szCs w:val="24"/>
          <w:lang w:val="sv-SE"/>
        </w:rPr>
        <w:t xml:space="preserve">LSM yang </w:t>
      </w:r>
      <w:r w:rsidR="00CD6DFF" w:rsidRPr="006B02FF">
        <w:rPr>
          <w:sz w:val="24"/>
          <w:szCs w:val="24"/>
          <w:lang w:val="sv-SE"/>
        </w:rPr>
        <w:t xml:space="preserve">    </w:t>
      </w:r>
      <w:r w:rsidR="00597EAB" w:rsidRPr="006B02FF">
        <w:rPr>
          <w:sz w:val="24"/>
          <w:szCs w:val="24"/>
          <w:lang w:val="sv-SE"/>
        </w:rPr>
        <w:t xml:space="preserve">bergerak dibidang Lingkungan </w:t>
      </w:r>
      <w:r w:rsidR="00597EAB" w:rsidRPr="006B02FF">
        <w:rPr>
          <w:sz w:val="24"/>
          <w:szCs w:val="24"/>
          <w:lang w:val="id-ID"/>
        </w:rPr>
        <w:t>H</w:t>
      </w:r>
      <w:r w:rsidR="00597EAB" w:rsidRPr="006B02FF">
        <w:rPr>
          <w:sz w:val="24"/>
          <w:szCs w:val="24"/>
          <w:lang w:val="sv-SE"/>
        </w:rPr>
        <w:t>idup</w:t>
      </w:r>
      <w:r w:rsidRPr="006B02FF">
        <w:rPr>
          <w:sz w:val="24"/>
          <w:szCs w:val="24"/>
          <w:lang w:val="sv-SE"/>
        </w:rPr>
        <w:t>,</w:t>
      </w:r>
      <w:r w:rsidR="00597EAB" w:rsidRPr="006B02FF">
        <w:rPr>
          <w:sz w:val="24"/>
          <w:szCs w:val="24"/>
          <w:lang w:val="id-ID"/>
        </w:rPr>
        <w:t xml:space="preserve"> kepolisian untuk dukungan keamanan, dan </w:t>
      </w:r>
      <w:r w:rsidR="00CD6DFF" w:rsidRPr="006B02FF">
        <w:rPr>
          <w:sz w:val="24"/>
          <w:szCs w:val="24"/>
          <w:lang w:val="en-US"/>
        </w:rPr>
        <w:t xml:space="preserve"> </w:t>
      </w:r>
    </w:p>
    <w:p w:rsidR="002548C1" w:rsidRPr="006B02FF" w:rsidRDefault="00597EAB" w:rsidP="00672359">
      <w:pPr>
        <w:pStyle w:val="BodyTextIndent3"/>
        <w:spacing w:after="0" w:line="360" w:lineRule="auto"/>
        <w:ind w:left="0"/>
        <w:jc w:val="both"/>
        <w:rPr>
          <w:b/>
          <w:spacing w:val="-8"/>
          <w:sz w:val="24"/>
          <w:szCs w:val="24"/>
          <w:lang w:val="sv-SE"/>
        </w:rPr>
      </w:pPr>
      <w:r w:rsidRPr="006B02FF">
        <w:rPr>
          <w:sz w:val="24"/>
          <w:szCs w:val="24"/>
          <w:lang w:val="id-ID"/>
        </w:rPr>
        <w:t>lain-lain</w:t>
      </w:r>
      <w:r w:rsidR="00672359">
        <w:rPr>
          <w:sz w:val="24"/>
          <w:szCs w:val="24"/>
          <w:lang w:val="en-US"/>
        </w:rPr>
        <w:t xml:space="preserve">, (d) </w:t>
      </w:r>
      <w:proofErr w:type="spellStart"/>
      <w:r w:rsidR="00CD6DFF" w:rsidRPr="006B02FF">
        <w:rPr>
          <w:sz w:val="24"/>
          <w:szCs w:val="24"/>
          <w:lang w:val="en-US"/>
        </w:rPr>
        <w:t>Mengusulkan</w:t>
      </w:r>
      <w:proofErr w:type="spellEnd"/>
      <w:r w:rsidR="00CD6DFF" w:rsidRPr="006B02FF">
        <w:rPr>
          <w:sz w:val="24"/>
          <w:szCs w:val="24"/>
          <w:lang w:val="en-US"/>
        </w:rPr>
        <w:t xml:space="preserve"> </w:t>
      </w:r>
      <w:proofErr w:type="spellStart"/>
      <w:r w:rsidR="00CD6DFF" w:rsidRPr="006B02FF">
        <w:rPr>
          <w:sz w:val="24"/>
          <w:szCs w:val="24"/>
          <w:lang w:val="en-US"/>
        </w:rPr>
        <w:t>ke</w:t>
      </w:r>
      <w:proofErr w:type="spellEnd"/>
      <w:r w:rsidR="00CD6DFF" w:rsidRPr="006B02FF">
        <w:rPr>
          <w:sz w:val="24"/>
          <w:szCs w:val="24"/>
          <w:lang w:val="en-US"/>
        </w:rPr>
        <w:t xml:space="preserve"> </w:t>
      </w:r>
      <w:proofErr w:type="spellStart"/>
      <w:r w:rsidR="00CD6DFF" w:rsidRPr="006B02FF">
        <w:rPr>
          <w:sz w:val="24"/>
          <w:szCs w:val="24"/>
          <w:lang w:val="en-US"/>
        </w:rPr>
        <w:t>pemerintah</w:t>
      </w:r>
      <w:proofErr w:type="spellEnd"/>
      <w:r w:rsidR="00CD6DFF" w:rsidRPr="006B02FF">
        <w:rPr>
          <w:sz w:val="24"/>
          <w:szCs w:val="24"/>
          <w:lang w:val="en-US"/>
        </w:rPr>
        <w:t xml:space="preserve"> </w:t>
      </w:r>
      <w:proofErr w:type="spellStart"/>
      <w:r w:rsidR="00CD6DFF" w:rsidRPr="006B02FF">
        <w:rPr>
          <w:sz w:val="24"/>
          <w:szCs w:val="24"/>
          <w:lang w:val="en-US"/>
        </w:rPr>
        <w:t>kabupaten</w:t>
      </w:r>
      <w:proofErr w:type="spellEnd"/>
      <w:r w:rsidR="00CD6DFF" w:rsidRPr="006B02FF">
        <w:rPr>
          <w:sz w:val="24"/>
          <w:szCs w:val="24"/>
          <w:lang w:val="en-US"/>
        </w:rPr>
        <w:t xml:space="preserve"> </w:t>
      </w:r>
      <w:r w:rsidR="00CE51B5" w:rsidRPr="006B02FF">
        <w:rPr>
          <w:sz w:val="24"/>
          <w:szCs w:val="24"/>
          <w:lang w:val="en-US"/>
        </w:rPr>
        <w:t>Lo</w:t>
      </w:r>
      <w:r w:rsidR="006B02FF" w:rsidRPr="006B02FF">
        <w:rPr>
          <w:sz w:val="24"/>
          <w:szCs w:val="24"/>
          <w:lang w:val="en-US"/>
        </w:rPr>
        <w:t xml:space="preserve">mbok Barat </w:t>
      </w:r>
      <w:proofErr w:type="spellStart"/>
      <w:r w:rsidR="006B02FF" w:rsidRPr="006B02FF">
        <w:rPr>
          <w:sz w:val="24"/>
          <w:szCs w:val="24"/>
          <w:lang w:val="en-US"/>
        </w:rPr>
        <w:t>atau</w:t>
      </w:r>
      <w:proofErr w:type="spellEnd"/>
      <w:r w:rsidR="006B02FF" w:rsidRPr="006B02FF">
        <w:rPr>
          <w:sz w:val="24"/>
          <w:szCs w:val="24"/>
          <w:lang w:val="en-US"/>
        </w:rPr>
        <w:t xml:space="preserve"> </w:t>
      </w:r>
      <w:proofErr w:type="spellStart"/>
      <w:r w:rsidR="006B02FF" w:rsidRPr="006B02FF">
        <w:rPr>
          <w:sz w:val="24"/>
          <w:szCs w:val="24"/>
          <w:lang w:val="en-US"/>
        </w:rPr>
        <w:t>instansi</w:t>
      </w:r>
      <w:proofErr w:type="spellEnd"/>
      <w:r w:rsidR="006B02FF" w:rsidRPr="006B02FF">
        <w:rPr>
          <w:sz w:val="24"/>
          <w:szCs w:val="24"/>
          <w:lang w:val="en-US"/>
        </w:rPr>
        <w:t xml:space="preserve"> </w:t>
      </w:r>
      <w:proofErr w:type="spellStart"/>
      <w:r w:rsidR="006B02FF" w:rsidRPr="006B02FF">
        <w:rPr>
          <w:sz w:val="24"/>
          <w:szCs w:val="24"/>
          <w:lang w:val="en-US"/>
        </w:rPr>
        <w:t>terkait</w:t>
      </w:r>
      <w:proofErr w:type="spellEnd"/>
      <w:r w:rsidR="006B02FF" w:rsidRPr="006B02FF">
        <w:rPr>
          <w:sz w:val="24"/>
          <w:szCs w:val="24"/>
          <w:lang w:val="en-US"/>
        </w:rPr>
        <w:t xml:space="preserve"> </w:t>
      </w:r>
      <w:proofErr w:type="spellStart"/>
      <w:r w:rsidR="00CE51B5" w:rsidRPr="006B02FF">
        <w:rPr>
          <w:sz w:val="24"/>
          <w:szCs w:val="24"/>
          <w:lang w:val="en-US"/>
        </w:rPr>
        <w:t>untuk</w:t>
      </w:r>
      <w:proofErr w:type="spellEnd"/>
      <w:r w:rsidR="00CE51B5" w:rsidRPr="006B02FF">
        <w:rPr>
          <w:sz w:val="24"/>
          <w:szCs w:val="24"/>
          <w:lang w:val="en-US"/>
        </w:rPr>
        <w:t xml:space="preserve"> </w:t>
      </w:r>
      <w:proofErr w:type="spellStart"/>
      <w:r w:rsidR="006B02FF" w:rsidRPr="006B02FF">
        <w:rPr>
          <w:sz w:val="24"/>
          <w:szCs w:val="24"/>
          <w:lang w:val="en-US"/>
        </w:rPr>
        <w:t>membuka</w:t>
      </w:r>
      <w:proofErr w:type="spellEnd"/>
      <w:r w:rsidR="006B02FF" w:rsidRPr="006B02FF">
        <w:rPr>
          <w:sz w:val="24"/>
          <w:szCs w:val="24"/>
          <w:lang w:val="en-US"/>
        </w:rPr>
        <w:t xml:space="preserve"> </w:t>
      </w:r>
      <w:proofErr w:type="spellStart"/>
      <w:r w:rsidR="006B02FF" w:rsidRPr="006B02FF">
        <w:rPr>
          <w:sz w:val="24"/>
          <w:szCs w:val="24"/>
          <w:lang w:val="en-US"/>
        </w:rPr>
        <w:t>atau</w:t>
      </w:r>
      <w:proofErr w:type="spellEnd"/>
      <w:r w:rsidR="006B02FF" w:rsidRPr="006B02FF">
        <w:rPr>
          <w:sz w:val="24"/>
          <w:szCs w:val="24"/>
          <w:lang w:val="en-US"/>
        </w:rPr>
        <w:t xml:space="preserve"> </w:t>
      </w:r>
      <w:proofErr w:type="spellStart"/>
      <w:r w:rsidR="006B02FF" w:rsidRPr="006B02FF">
        <w:rPr>
          <w:sz w:val="24"/>
          <w:szCs w:val="24"/>
          <w:lang w:val="en-US"/>
        </w:rPr>
        <w:t>penger</w:t>
      </w:r>
      <w:r w:rsidR="00672359">
        <w:rPr>
          <w:sz w:val="24"/>
          <w:szCs w:val="24"/>
          <w:lang w:val="en-US"/>
        </w:rPr>
        <w:t>asan</w:t>
      </w:r>
      <w:proofErr w:type="spellEnd"/>
      <w:r w:rsidR="00672359">
        <w:rPr>
          <w:sz w:val="24"/>
          <w:szCs w:val="24"/>
          <w:lang w:val="en-US"/>
        </w:rPr>
        <w:t xml:space="preserve"> </w:t>
      </w:r>
      <w:proofErr w:type="spellStart"/>
      <w:r w:rsidR="00672359">
        <w:rPr>
          <w:sz w:val="24"/>
          <w:szCs w:val="24"/>
          <w:lang w:val="en-US"/>
        </w:rPr>
        <w:t>jalan</w:t>
      </w:r>
      <w:proofErr w:type="spellEnd"/>
      <w:r w:rsidR="00672359">
        <w:rPr>
          <w:sz w:val="24"/>
          <w:szCs w:val="24"/>
          <w:lang w:val="en-US"/>
        </w:rPr>
        <w:t xml:space="preserve"> </w:t>
      </w:r>
      <w:proofErr w:type="spellStart"/>
      <w:r w:rsidR="00672359">
        <w:rPr>
          <w:sz w:val="24"/>
          <w:szCs w:val="24"/>
          <w:lang w:val="en-US"/>
        </w:rPr>
        <w:t>menuju</w:t>
      </w:r>
      <w:proofErr w:type="spellEnd"/>
      <w:r w:rsidR="00672359">
        <w:rPr>
          <w:sz w:val="24"/>
          <w:szCs w:val="24"/>
          <w:lang w:val="en-US"/>
        </w:rPr>
        <w:t xml:space="preserve"> </w:t>
      </w:r>
      <w:proofErr w:type="spellStart"/>
      <w:r w:rsidR="00672359">
        <w:rPr>
          <w:sz w:val="24"/>
          <w:szCs w:val="24"/>
          <w:lang w:val="en-US"/>
        </w:rPr>
        <w:t>lokasi</w:t>
      </w:r>
      <w:proofErr w:type="spellEnd"/>
      <w:r w:rsidR="00672359">
        <w:rPr>
          <w:sz w:val="24"/>
          <w:szCs w:val="24"/>
          <w:lang w:val="en-US"/>
        </w:rPr>
        <w:t xml:space="preserve"> </w:t>
      </w:r>
      <w:proofErr w:type="spellStart"/>
      <w:r w:rsidR="00672359">
        <w:rPr>
          <w:sz w:val="24"/>
          <w:szCs w:val="24"/>
          <w:lang w:val="en-US"/>
        </w:rPr>
        <w:t>wisata</w:t>
      </w:r>
      <w:proofErr w:type="spellEnd"/>
      <w:r w:rsidR="00672359">
        <w:rPr>
          <w:sz w:val="24"/>
          <w:szCs w:val="24"/>
          <w:lang w:val="en-US"/>
        </w:rPr>
        <w:t xml:space="preserve">, (e) </w:t>
      </w:r>
      <w:r w:rsidRPr="006B02FF">
        <w:rPr>
          <w:sz w:val="24"/>
          <w:szCs w:val="24"/>
          <w:lang w:val="sv-SE"/>
        </w:rPr>
        <w:t xml:space="preserve">Perlu </w:t>
      </w:r>
      <w:r w:rsidR="00CE51B5" w:rsidRPr="006B02FF">
        <w:rPr>
          <w:sz w:val="24"/>
          <w:szCs w:val="24"/>
          <w:lang w:val="sv-SE"/>
        </w:rPr>
        <w:t>pemasangan rambu jalan atau arah, dan bak-bak penampung sampah yang lebih banyak.</w:t>
      </w:r>
      <w:r w:rsidR="00CE51B5" w:rsidRPr="006B02FF">
        <w:rPr>
          <w:b/>
          <w:spacing w:val="-8"/>
          <w:sz w:val="24"/>
          <w:szCs w:val="24"/>
          <w:lang w:val="sv-SE"/>
        </w:rPr>
        <w:t xml:space="preserve"> </w:t>
      </w:r>
    </w:p>
    <w:p w:rsidR="002548C1" w:rsidRPr="006B02FF" w:rsidRDefault="002548C1" w:rsidP="00196C16">
      <w:pPr>
        <w:spacing w:line="240" w:lineRule="auto"/>
        <w:jc w:val="center"/>
        <w:rPr>
          <w:rFonts w:ascii="Times New Roman" w:hAnsi="Times New Roman"/>
          <w:b/>
          <w:spacing w:val="-8"/>
          <w:sz w:val="24"/>
          <w:szCs w:val="24"/>
          <w:lang w:val="sv-SE"/>
        </w:rPr>
      </w:pPr>
    </w:p>
    <w:p w:rsidR="00A14CE9" w:rsidRPr="006B02FF" w:rsidRDefault="00A14CE9" w:rsidP="00196C16">
      <w:pPr>
        <w:spacing w:line="240" w:lineRule="auto"/>
        <w:jc w:val="center"/>
        <w:rPr>
          <w:rFonts w:ascii="Times New Roman" w:hAnsi="Times New Roman"/>
          <w:b/>
          <w:spacing w:val="-8"/>
          <w:sz w:val="24"/>
          <w:szCs w:val="24"/>
          <w:lang w:val="sv-SE"/>
        </w:rPr>
      </w:pPr>
    </w:p>
    <w:p w:rsidR="0054045A" w:rsidRPr="006B02FF" w:rsidRDefault="0054045A" w:rsidP="00196C16">
      <w:pPr>
        <w:spacing w:line="240" w:lineRule="auto"/>
        <w:jc w:val="center"/>
        <w:rPr>
          <w:rFonts w:ascii="Times New Roman" w:hAnsi="Times New Roman"/>
          <w:b/>
          <w:spacing w:val="-8"/>
          <w:sz w:val="24"/>
          <w:szCs w:val="24"/>
          <w:lang w:val="sv-SE"/>
        </w:rPr>
      </w:pPr>
    </w:p>
    <w:p w:rsidR="006B02FF" w:rsidRPr="006B02FF" w:rsidRDefault="006B02FF" w:rsidP="00196C16">
      <w:pPr>
        <w:spacing w:line="240" w:lineRule="auto"/>
        <w:jc w:val="center"/>
        <w:rPr>
          <w:rFonts w:ascii="Times New Roman" w:hAnsi="Times New Roman"/>
          <w:b/>
          <w:spacing w:val="-8"/>
          <w:sz w:val="24"/>
          <w:szCs w:val="24"/>
          <w:lang w:val="sv-SE"/>
        </w:rPr>
      </w:pPr>
    </w:p>
    <w:p w:rsidR="006B02FF" w:rsidRPr="006B02FF" w:rsidRDefault="006B02FF" w:rsidP="00196C16">
      <w:pPr>
        <w:spacing w:line="240" w:lineRule="auto"/>
        <w:jc w:val="center"/>
        <w:rPr>
          <w:rFonts w:ascii="Times New Roman" w:hAnsi="Times New Roman"/>
          <w:b/>
          <w:spacing w:val="-8"/>
          <w:sz w:val="24"/>
          <w:szCs w:val="24"/>
          <w:lang w:val="sv-SE"/>
        </w:rPr>
      </w:pPr>
    </w:p>
    <w:p w:rsidR="006B02FF" w:rsidRPr="006B02FF" w:rsidRDefault="006B02FF" w:rsidP="00196C16">
      <w:pPr>
        <w:spacing w:line="240" w:lineRule="auto"/>
        <w:jc w:val="center"/>
        <w:rPr>
          <w:rFonts w:ascii="Times New Roman" w:hAnsi="Times New Roman"/>
          <w:b/>
          <w:spacing w:val="-8"/>
          <w:sz w:val="24"/>
          <w:szCs w:val="24"/>
          <w:lang w:val="sv-SE"/>
        </w:rPr>
      </w:pPr>
    </w:p>
    <w:p w:rsidR="006B02FF" w:rsidRPr="006B02FF" w:rsidRDefault="006B02FF" w:rsidP="00196C16">
      <w:pPr>
        <w:spacing w:line="240" w:lineRule="auto"/>
        <w:jc w:val="center"/>
        <w:rPr>
          <w:rFonts w:ascii="Times New Roman" w:hAnsi="Times New Roman"/>
          <w:b/>
          <w:spacing w:val="-8"/>
          <w:sz w:val="24"/>
          <w:szCs w:val="24"/>
          <w:lang w:val="sv-SE"/>
        </w:rPr>
      </w:pPr>
    </w:p>
    <w:p w:rsidR="006B02FF" w:rsidRPr="006B02FF" w:rsidRDefault="006B02FF" w:rsidP="00196C16">
      <w:pPr>
        <w:spacing w:line="240" w:lineRule="auto"/>
        <w:jc w:val="center"/>
        <w:rPr>
          <w:rFonts w:ascii="Times New Roman" w:hAnsi="Times New Roman"/>
          <w:b/>
          <w:spacing w:val="-8"/>
          <w:sz w:val="24"/>
          <w:szCs w:val="24"/>
          <w:lang w:val="sv-SE"/>
        </w:rPr>
      </w:pPr>
    </w:p>
    <w:sectPr w:rsidR="006B02FF" w:rsidRPr="006B02FF" w:rsidSect="005665D2">
      <w:headerReference w:type="default" r:id="rId7"/>
      <w:footerReference w:type="default" r:id="rId8"/>
      <w:footerReference w:type="first" r:id="rId9"/>
      <w:pgSz w:w="11907" w:h="16443" w:code="9"/>
      <w:pgMar w:top="1985" w:right="1417" w:bottom="1701" w:left="1985" w:header="1134" w:footer="113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D2" w:rsidRDefault="005665D2">
      <w:pPr>
        <w:spacing w:after="0" w:line="240" w:lineRule="auto"/>
      </w:pPr>
      <w:r>
        <w:separator/>
      </w:r>
    </w:p>
  </w:endnote>
  <w:endnote w:type="continuationSeparator" w:id="0">
    <w:p w:rsidR="005665D2" w:rsidRDefault="00566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18268"/>
      <w:docPartObj>
        <w:docPartGallery w:val="Page Numbers (Bottom of Page)"/>
        <w:docPartUnique/>
      </w:docPartObj>
    </w:sdtPr>
    <w:sdtEndPr>
      <w:rPr>
        <w:noProof/>
      </w:rPr>
    </w:sdtEndPr>
    <w:sdtContent>
      <w:p w:rsidR="005665D2" w:rsidRDefault="0009702F">
        <w:pPr>
          <w:pStyle w:val="Footer"/>
          <w:jc w:val="center"/>
        </w:pPr>
        <w:r>
          <w:fldChar w:fldCharType="begin"/>
        </w:r>
        <w:r w:rsidR="00276BDE">
          <w:instrText xml:space="preserve"> PAGE   \* MERGEFORMAT </w:instrText>
        </w:r>
        <w:r>
          <w:fldChar w:fldCharType="separate"/>
        </w:r>
        <w:r w:rsidR="006B3B01">
          <w:rPr>
            <w:noProof/>
          </w:rPr>
          <w:t>2</w:t>
        </w:r>
        <w:r>
          <w:rPr>
            <w:noProof/>
          </w:rPr>
          <w:fldChar w:fldCharType="end"/>
        </w:r>
      </w:p>
    </w:sdtContent>
  </w:sdt>
  <w:p w:rsidR="005665D2" w:rsidRDefault="00566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76353"/>
      <w:docPartObj>
        <w:docPartGallery w:val="Page Numbers (Bottom of Page)"/>
        <w:docPartUnique/>
      </w:docPartObj>
    </w:sdtPr>
    <w:sdtEndPr>
      <w:rPr>
        <w:noProof/>
      </w:rPr>
    </w:sdtEndPr>
    <w:sdtContent>
      <w:p w:rsidR="005665D2" w:rsidRDefault="0009702F">
        <w:pPr>
          <w:pStyle w:val="Footer"/>
          <w:jc w:val="right"/>
        </w:pPr>
        <w:r>
          <w:fldChar w:fldCharType="begin"/>
        </w:r>
        <w:r w:rsidR="00276BDE">
          <w:instrText xml:space="preserve"> PAGE   \* MERGEFORMAT </w:instrText>
        </w:r>
        <w:r>
          <w:fldChar w:fldCharType="separate"/>
        </w:r>
        <w:r w:rsidR="006B3B01">
          <w:rPr>
            <w:noProof/>
          </w:rPr>
          <w:t>1</w:t>
        </w:r>
        <w:r>
          <w:rPr>
            <w:noProof/>
          </w:rPr>
          <w:fldChar w:fldCharType="end"/>
        </w:r>
      </w:p>
    </w:sdtContent>
  </w:sdt>
  <w:p w:rsidR="005665D2" w:rsidRDefault="00566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D2" w:rsidRDefault="005665D2">
      <w:pPr>
        <w:spacing w:after="0" w:line="240" w:lineRule="auto"/>
      </w:pPr>
      <w:r>
        <w:separator/>
      </w:r>
    </w:p>
  </w:footnote>
  <w:footnote w:type="continuationSeparator" w:id="0">
    <w:p w:rsidR="005665D2" w:rsidRDefault="00566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5D2" w:rsidRPr="00431810" w:rsidRDefault="005665D2">
    <w:pPr>
      <w:pStyle w:val="Header"/>
      <w:jc w:val="right"/>
      <w:rPr>
        <w:rFonts w:ascii="Times New Roman" w:hAnsi="Times New Roman"/>
        <w:b/>
        <w:sz w:val="24"/>
        <w:szCs w:val="24"/>
      </w:rPr>
    </w:pPr>
  </w:p>
  <w:p w:rsidR="005665D2" w:rsidRDefault="00566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207"/>
    <w:multiLevelType w:val="hybridMultilevel"/>
    <w:tmpl w:val="15A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244"/>
    <w:multiLevelType w:val="hybridMultilevel"/>
    <w:tmpl w:val="9FD2A394"/>
    <w:lvl w:ilvl="0" w:tplc="1CC408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EA22E3"/>
    <w:multiLevelType w:val="hybridMultilevel"/>
    <w:tmpl w:val="37169FF6"/>
    <w:lvl w:ilvl="0" w:tplc="4B3EFA1C">
      <w:start w:val="1"/>
      <w:numFmt w:val="decimal"/>
      <w:lvlText w:val="%1."/>
      <w:lvlJc w:val="left"/>
      <w:pPr>
        <w:tabs>
          <w:tab w:val="num" w:pos="900"/>
        </w:tabs>
        <w:ind w:left="900" w:hanging="360"/>
      </w:pPr>
    </w:lvl>
    <w:lvl w:ilvl="1" w:tplc="A20E7FD6">
      <w:start w:val="1"/>
      <w:numFmt w:val="decimal"/>
      <w:lvlText w:val="%2."/>
      <w:lvlJc w:val="left"/>
      <w:pPr>
        <w:tabs>
          <w:tab w:val="num" w:pos="600"/>
        </w:tabs>
        <w:ind w:left="567" w:hanging="567"/>
      </w:pPr>
      <w:rPr>
        <w:rFonts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1FE0DB6"/>
    <w:multiLevelType w:val="hybridMultilevel"/>
    <w:tmpl w:val="3D0A102E"/>
    <w:lvl w:ilvl="0" w:tplc="02CCC1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F4B11"/>
    <w:multiLevelType w:val="hybridMultilevel"/>
    <w:tmpl w:val="C5447412"/>
    <w:lvl w:ilvl="0" w:tplc="02CCC17E">
      <w:start w:val="1"/>
      <w:numFmt w:val="upperRoman"/>
      <w:lvlText w:val="%1."/>
      <w:lvlJc w:val="left"/>
      <w:pPr>
        <w:tabs>
          <w:tab w:val="num" w:pos="1080"/>
        </w:tabs>
        <w:ind w:left="1080" w:hanging="720"/>
      </w:pPr>
      <w:rPr>
        <w:rFonts w:hint="default"/>
      </w:rPr>
    </w:lvl>
    <w:lvl w:ilvl="1" w:tplc="43B611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D3429"/>
    <w:multiLevelType w:val="hybridMultilevel"/>
    <w:tmpl w:val="346CA5C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366D6"/>
    <w:multiLevelType w:val="hybridMultilevel"/>
    <w:tmpl w:val="EC284FBC"/>
    <w:lvl w:ilvl="0" w:tplc="7004B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1475A"/>
    <w:multiLevelType w:val="hybridMultilevel"/>
    <w:tmpl w:val="1EC4BBE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771B7A"/>
    <w:multiLevelType w:val="hybridMultilevel"/>
    <w:tmpl w:val="5DCA89DE"/>
    <w:lvl w:ilvl="0" w:tplc="3F669176">
      <w:start w:val="2"/>
      <w:numFmt w:val="upperLetter"/>
      <w:lvlText w:val="%1."/>
      <w:lvlJc w:val="left"/>
      <w:pPr>
        <w:tabs>
          <w:tab w:val="num" w:pos="735"/>
        </w:tabs>
        <w:ind w:left="735" w:hanging="375"/>
      </w:pPr>
      <w:rPr>
        <w:rFonts w:hint="default"/>
      </w:rPr>
    </w:lvl>
    <w:lvl w:ilvl="1" w:tplc="C3AAF70C">
      <w:start w:val="1"/>
      <w:numFmt w:val="lowerLetter"/>
      <w:lvlText w:val="%2."/>
      <w:lvlJc w:val="left"/>
      <w:pPr>
        <w:tabs>
          <w:tab w:val="num" w:pos="1440"/>
        </w:tabs>
        <w:ind w:left="1440" w:hanging="360"/>
      </w:pPr>
      <w:rPr>
        <w:rFonts w:hint="default"/>
      </w:rPr>
    </w:lvl>
    <w:lvl w:ilvl="2" w:tplc="7FF8E556">
      <w:start w:val="1"/>
      <w:numFmt w:val="decimal"/>
      <w:lvlText w:val="%3."/>
      <w:lvlJc w:val="left"/>
      <w:pPr>
        <w:ind w:left="2340" w:hanging="360"/>
      </w:pPr>
      <w:rPr>
        <w:rFonts w:hint="default"/>
      </w:rPr>
    </w:lvl>
    <w:lvl w:ilvl="3" w:tplc="E4623BFC">
      <w:start w:val="1"/>
      <w:numFmt w:val="bullet"/>
      <w:lvlText w:val="-"/>
      <w:lvlJc w:val="left"/>
      <w:pPr>
        <w:ind w:left="2880" w:hanging="360"/>
      </w:pPr>
      <w:rPr>
        <w:rFonts w:ascii="Times New Roman" w:eastAsiaTheme="minorHAnsi" w:hAnsi="Times New Roman" w:cs="Times New Roman" w:hint="default"/>
      </w:rPr>
    </w:lvl>
    <w:lvl w:ilvl="4" w:tplc="6C58D57C">
      <w:start w:val="8"/>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4132AC"/>
    <w:multiLevelType w:val="hybridMultilevel"/>
    <w:tmpl w:val="9ABA78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B142D3"/>
    <w:multiLevelType w:val="hybridMultilevel"/>
    <w:tmpl w:val="3272C3AE"/>
    <w:lvl w:ilvl="0" w:tplc="C32E73F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25F02749"/>
    <w:multiLevelType w:val="hybridMultilevel"/>
    <w:tmpl w:val="C480182A"/>
    <w:lvl w:ilvl="0" w:tplc="A3547FF4">
      <w:start w:val="1"/>
      <w:numFmt w:val="upperRoman"/>
      <w:pStyle w:val="Heading2New"/>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D7D82"/>
    <w:multiLevelType w:val="hybridMultilevel"/>
    <w:tmpl w:val="504277C2"/>
    <w:lvl w:ilvl="0" w:tplc="A20E7FD6">
      <w:start w:val="1"/>
      <w:numFmt w:val="decimal"/>
      <w:lvlText w:val="%1."/>
      <w:lvlJc w:val="left"/>
      <w:pPr>
        <w:tabs>
          <w:tab w:val="num" w:pos="60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7420BF"/>
    <w:multiLevelType w:val="hybridMultilevel"/>
    <w:tmpl w:val="941C8B0E"/>
    <w:lvl w:ilvl="0" w:tplc="F70E8FE4">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56051C"/>
    <w:multiLevelType w:val="hybridMultilevel"/>
    <w:tmpl w:val="F6606770"/>
    <w:lvl w:ilvl="0" w:tplc="A974741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2A715E67"/>
    <w:multiLevelType w:val="hybridMultilevel"/>
    <w:tmpl w:val="AEE06C72"/>
    <w:lvl w:ilvl="0" w:tplc="604CA1BA">
      <w:start w:val="1"/>
      <w:numFmt w:val="decimal"/>
      <w:lvlText w:val="%1."/>
      <w:lvlJc w:val="left"/>
      <w:pPr>
        <w:ind w:left="720" w:hanging="360"/>
      </w:pPr>
      <w:rPr>
        <w:rFonts w:ascii="Times New Roman" w:hAnsi="Times New Roman" w:cs="Arial"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DD2387"/>
    <w:multiLevelType w:val="hybridMultilevel"/>
    <w:tmpl w:val="4CE6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07DDE"/>
    <w:multiLevelType w:val="hybridMultilevel"/>
    <w:tmpl w:val="E0E8D2A6"/>
    <w:lvl w:ilvl="0" w:tplc="A20E7FD6">
      <w:start w:val="1"/>
      <w:numFmt w:val="decimal"/>
      <w:lvlText w:val="%1."/>
      <w:lvlJc w:val="left"/>
      <w:pPr>
        <w:tabs>
          <w:tab w:val="num" w:pos="60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E919BC"/>
    <w:multiLevelType w:val="hybridMultilevel"/>
    <w:tmpl w:val="36CE08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A33B5A"/>
    <w:multiLevelType w:val="hybridMultilevel"/>
    <w:tmpl w:val="D54C5DD8"/>
    <w:lvl w:ilvl="0" w:tplc="7C5409D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B1DC5"/>
    <w:multiLevelType w:val="hybridMultilevel"/>
    <w:tmpl w:val="2A205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5F1784"/>
    <w:multiLevelType w:val="hybridMultilevel"/>
    <w:tmpl w:val="ABB0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1D0C90"/>
    <w:multiLevelType w:val="hybridMultilevel"/>
    <w:tmpl w:val="415AA21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2B25E6"/>
    <w:multiLevelType w:val="hybridMultilevel"/>
    <w:tmpl w:val="DF149DC8"/>
    <w:lvl w:ilvl="0" w:tplc="EAAEA6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F16F0EE">
      <w:start w:val="7"/>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461D90"/>
    <w:multiLevelType w:val="hybridMultilevel"/>
    <w:tmpl w:val="B964B16A"/>
    <w:lvl w:ilvl="0" w:tplc="1DF49840">
      <w:start w:val="1"/>
      <w:numFmt w:val="decimal"/>
      <w:lvlText w:val="%1."/>
      <w:lvlJc w:val="left"/>
      <w:pPr>
        <w:ind w:left="840" w:hanging="360"/>
      </w:pPr>
      <w:rPr>
        <w:rFonts w:hint="default"/>
        <w:b w:val="0"/>
        <w:i w:val="0"/>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nsid w:val="6A731720"/>
    <w:multiLevelType w:val="hybridMultilevel"/>
    <w:tmpl w:val="86FCD8B4"/>
    <w:lvl w:ilvl="0" w:tplc="1004B6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A13E9B"/>
    <w:multiLevelType w:val="hybridMultilevel"/>
    <w:tmpl w:val="47F4B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8033D"/>
    <w:multiLevelType w:val="hybridMultilevel"/>
    <w:tmpl w:val="F6606770"/>
    <w:lvl w:ilvl="0" w:tplc="A974741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77362E4F"/>
    <w:multiLevelType w:val="hybridMultilevel"/>
    <w:tmpl w:val="6F4668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9">
    <w:nsid w:val="79371721"/>
    <w:multiLevelType w:val="hybridMultilevel"/>
    <w:tmpl w:val="7766173E"/>
    <w:lvl w:ilvl="0" w:tplc="FF40C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530932"/>
    <w:multiLevelType w:val="hybridMultilevel"/>
    <w:tmpl w:val="788CF638"/>
    <w:lvl w:ilvl="0" w:tplc="7004BEEC">
      <w:start w:val="1"/>
      <w:numFmt w:val="lowerLetter"/>
      <w:lvlText w:val="%1."/>
      <w:lvlJc w:val="left"/>
      <w:pPr>
        <w:tabs>
          <w:tab w:val="num" w:pos="927"/>
        </w:tabs>
        <w:ind w:left="927" w:hanging="567"/>
      </w:pPr>
      <w:rPr>
        <w:rFonts w:hint="default"/>
      </w:rPr>
    </w:lvl>
    <w:lvl w:ilvl="1" w:tplc="70EEB614">
      <w:start w:val="1"/>
      <w:numFmt w:val="decimal"/>
      <w:lvlText w:val="%2."/>
      <w:lvlJc w:val="left"/>
      <w:pPr>
        <w:tabs>
          <w:tab w:val="num" w:pos="1440"/>
        </w:tabs>
        <w:ind w:left="1440" w:hanging="360"/>
      </w:pPr>
      <w:rPr>
        <w:rFonts w:hint="default"/>
      </w:rPr>
    </w:lvl>
    <w:lvl w:ilvl="2" w:tplc="87BCA2FC">
      <w:start w:val="10"/>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E05CB"/>
    <w:multiLevelType w:val="hybridMultilevel"/>
    <w:tmpl w:val="6DAE16D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8E68B3"/>
    <w:multiLevelType w:val="hybridMultilevel"/>
    <w:tmpl w:val="ED4050AC"/>
    <w:lvl w:ilvl="0" w:tplc="604CA1BA">
      <w:start w:val="1"/>
      <w:numFmt w:val="decimal"/>
      <w:lvlText w:val="%1."/>
      <w:lvlJc w:val="left"/>
      <w:pPr>
        <w:ind w:left="720" w:hanging="360"/>
      </w:pPr>
      <w:rPr>
        <w:rFonts w:ascii="Times New Roman" w:hAnsi="Times New Roman" w:cs="Arial"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7"/>
  </w:num>
  <w:num w:numId="6">
    <w:abstractNumId w:val="13"/>
  </w:num>
  <w:num w:numId="7">
    <w:abstractNumId w:val="28"/>
  </w:num>
  <w:num w:numId="8">
    <w:abstractNumId w:val="21"/>
  </w:num>
  <w:num w:numId="9">
    <w:abstractNumId w:val="18"/>
  </w:num>
  <w:num w:numId="10">
    <w:abstractNumId w:val="15"/>
  </w:num>
  <w:num w:numId="11">
    <w:abstractNumId w:val="32"/>
  </w:num>
  <w:num w:numId="12">
    <w:abstractNumId w:val="24"/>
  </w:num>
  <w:num w:numId="13">
    <w:abstractNumId w:val="25"/>
  </w:num>
  <w:num w:numId="14">
    <w:abstractNumId w:val="5"/>
  </w:num>
  <w:num w:numId="15">
    <w:abstractNumId w:val="31"/>
  </w:num>
  <w:num w:numId="16">
    <w:abstractNumId w:val="29"/>
  </w:num>
  <w:num w:numId="17">
    <w:abstractNumId w:val="20"/>
  </w:num>
  <w:num w:numId="18">
    <w:abstractNumId w:val="30"/>
  </w:num>
  <w:num w:numId="19">
    <w:abstractNumId w:val="0"/>
  </w:num>
  <w:num w:numId="20">
    <w:abstractNumId w:val="22"/>
  </w:num>
  <w:num w:numId="21">
    <w:abstractNumId w:val="9"/>
  </w:num>
  <w:num w:numId="22">
    <w:abstractNumId w:val="2"/>
  </w:num>
  <w:num w:numId="23">
    <w:abstractNumId w:val="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23"/>
  </w:num>
  <w:num w:numId="31">
    <w:abstractNumId w:val="27"/>
  </w:num>
  <w:num w:numId="32">
    <w:abstractNumId w:val="1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456CE"/>
    <w:rsid w:val="000272BB"/>
    <w:rsid w:val="00041765"/>
    <w:rsid w:val="00063AF8"/>
    <w:rsid w:val="0008097E"/>
    <w:rsid w:val="00084E36"/>
    <w:rsid w:val="00087BDF"/>
    <w:rsid w:val="00087CC7"/>
    <w:rsid w:val="0009702F"/>
    <w:rsid w:val="000B3678"/>
    <w:rsid w:val="0010608E"/>
    <w:rsid w:val="001071C0"/>
    <w:rsid w:val="00167EB2"/>
    <w:rsid w:val="0018662B"/>
    <w:rsid w:val="00196C16"/>
    <w:rsid w:val="00211978"/>
    <w:rsid w:val="00213C49"/>
    <w:rsid w:val="002172AD"/>
    <w:rsid w:val="00231F41"/>
    <w:rsid w:val="00240596"/>
    <w:rsid w:val="002410E6"/>
    <w:rsid w:val="002456CE"/>
    <w:rsid w:val="002548C1"/>
    <w:rsid w:val="002637BD"/>
    <w:rsid w:val="00276BDE"/>
    <w:rsid w:val="00282572"/>
    <w:rsid w:val="00293BEB"/>
    <w:rsid w:val="002A0EF3"/>
    <w:rsid w:val="002A505E"/>
    <w:rsid w:val="002B7F72"/>
    <w:rsid w:val="00310442"/>
    <w:rsid w:val="003302A6"/>
    <w:rsid w:val="00350405"/>
    <w:rsid w:val="0038432F"/>
    <w:rsid w:val="003B0101"/>
    <w:rsid w:val="003E64BF"/>
    <w:rsid w:val="003E65ED"/>
    <w:rsid w:val="00404728"/>
    <w:rsid w:val="004176CB"/>
    <w:rsid w:val="00456F8D"/>
    <w:rsid w:val="004669FE"/>
    <w:rsid w:val="00471E2B"/>
    <w:rsid w:val="00486BC0"/>
    <w:rsid w:val="004B17FC"/>
    <w:rsid w:val="004B2CAB"/>
    <w:rsid w:val="004B687B"/>
    <w:rsid w:val="004D1938"/>
    <w:rsid w:val="004F22F6"/>
    <w:rsid w:val="00531E8A"/>
    <w:rsid w:val="0054045A"/>
    <w:rsid w:val="005455E0"/>
    <w:rsid w:val="005665D2"/>
    <w:rsid w:val="00577F52"/>
    <w:rsid w:val="00580034"/>
    <w:rsid w:val="00596413"/>
    <w:rsid w:val="00597C62"/>
    <w:rsid w:val="00597EAB"/>
    <w:rsid w:val="005A19EE"/>
    <w:rsid w:val="005A65BB"/>
    <w:rsid w:val="005E52B0"/>
    <w:rsid w:val="005F6549"/>
    <w:rsid w:val="00614167"/>
    <w:rsid w:val="00615469"/>
    <w:rsid w:val="00647DFD"/>
    <w:rsid w:val="00672359"/>
    <w:rsid w:val="006B02FF"/>
    <w:rsid w:val="006B3B01"/>
    <w:rsid w:val="006F1776"/>
    <w:rsid w:val="00700C0E"/>
    <w:rsid w:val="0070150D"/>
    <w:rsid w:val="00710B37"/>
    <w:rsid w:val="007234BA"/>
    <w:rsid w:val="00737D25"/>
    <w:rsid w:val="00742F8B"/>
    <w:rsid w:val="00754618"/>
    <w:rsid w:val="00766442"/>
    <w:rsid w:val="00766C8E"/>
    <w:rsid w:val="00777277"/>
    <w:rsid w:val="00792AC1"/>
    <w:rsid w:val="007B0A8D"/>
    <w:rsid w:val="007B446B"/>
    <w:rsid w:val="007C63FA"/>
    <w:rsid w:val="007D7830"/>
    <w:rsid w:val="007F2DB3"/>
    <w:rsid w:val="008101C9"/>
    <w:rsid w:val="00812BE9"/>
    <w:rsid w:val="00833F84"/>
    <w:rsid w:val="00861C0F"/>
    <w:rsid w:val="008656DC"/>
    <w:rsid w:val="00872510"/>
    <w:rsid w:val="008A31BE"/>
    <w:rsid w:val="008B13FA"/>
    <w:rsid w:val="008C154F"/>
    <w:rsid w:val="008C2594"/>
    <w:rsid w:val="008E74A8"/>
    <w:rsid w:val="008F2711"/>
    <w:rsid w:val="009011E9"/>
    <w:rsid w:val="0090738D"/>
    <w:rsid w:val="00907E7B"/>
    <w:rsid w:val="00925266"/>
    <w:rsid w:val="009A6185"/>
    <w:rsid w:val="00A03176"/>
    <w:rsid w:val="00A05F65"/>
    <w:rsid w:val="00A14CE9"/>
    <w:rsid w:val="00A3157C"/>
    <w:rsid w:val="00A527C4"/>
    <w:rsid w:val="00A7540F"/>
    <w:rsid w:val="00A75D61"/>
    <w:rsid w:val="00A76856"/>
    <w:rsid w:val="00A96893"/>
    <w:rsid w:val="00AB3CB6"/>
    <w:rsid w:val="00AB7FC6"/>
    <w:rsid w:val="00AC4C4F"/>
    <w:rsid w:val="00AD330E"/>
    <w:rsid w:val="00AE6182"/>
    <w:rsid w:val="00AF2E34"/>
    <w:rsid w:val="00B35207"/>
    <w:rsid w:val="00B51548"/>
    <w:rsid w:val="00B64A92"/>
    <w:rsid w:val="00B77901"/>
    <w:rsid w:val="00B8792A"/>
    <w:rsid w:val="00BC4E02"/>
    <w:rsid w:val="00BD5C0F"/>
    <w:rsid w:val="00BF0F11"/>
    <w:rsid w:val="00C0228C"/>
    <w:rsid w:val="00C11AE1"/>
    <w:rsid w:val="00C144CB"/>
    <w:rsid w:val="00C41027"/>
    <w:rsid w:val="00C60C27"/>
    <w:rsid w:val="00CB047F"/>
    <w:rsid w:val="00CC2CE2"/>
    <w:rsid w:val="00CD6DFF"/>
    <w:rsid w:val="00CE51B5"/>
    <w:rsid w:val="00CE59F1"/>
    <w:rsid w:val="00CF7BE3"/>
    <w:rsid w:val="00DD29F8"/>
    <w:rsid w:val="00DD4B9E"/>
    <w:rsid w:val="00DF1387"/>
    <w:rsid w:val="00E21537"/>
    <w:rsid w:val="00E232BA"/>
    <w:rsid w:val="00E90ACB"/>
    <w:rsid w:val="00E95CA1"/>
    <w:rsid w:val="00ED13A5"/>
    <w:rsid w:val="00F123A7"/>
    <w:rsid w:val="00F127F3"/>
    <w:rsid w:val="00F2042D"/>
    <w:rsid w:val="00F735AD"/>
    <w:rsid w:val="00F9714E"/>
    <w:rsid w:val="00FB42BE"/>
    <w:rsid w:val="00FD17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CE"/>
    <w:pPr>
      <w:spacing w:after="200" w:line="276" w:lineRule="auto"/>
    </w:pPr>
    <w:rPr>
      <w:rFonts w:ascii="Calibri" w:eastAsia="Times New Roman" w:hAnsi="Calibri"/>
      <w:sz w:val="22"/>
      <w:szCs w:val="22"/>
      <w:lang w:val="en-US"/>
    </w:rPr>
  </w:style>
  <w:style w:type="paragraph" w:styleId="Heading2">
    <w:name w:val="heading 2"/>
    <w:basedOn w:val="Normal"/>
    <w:next w:val="Normal"/>
    <w:link w:val="Heading2Char"/>
    <w:uiPriority w:val="9"/>
    <w:semiHidden/>
    <w:unhideWhenUsed/>
    <w:qFormat/>
    <w:rsid w:val="002456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456C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456CE"/>
    <w:rPr>
      <w:rFonts w:asciiTheme="majorHAnsi" w:eastAsiaTheme="majorEastAsia" w:hAnsiTheme="majorHAnsi" w:cstheme="majorBidi"/>
      <w:color w:val="1F4D78" w:themeColor="accent1" w:themeShade="7F"/>
      <w:sz w:val="22"/>
      <w:szCs w:val="22"/>
      <w:lang w:val="en-US"/>
    </w:rPr>
  </w:style>
  <w:style w:type="paragraph" w:customStyle="1" w:styleId="Heading2New">
    <w:name w:val="Heading 2 New"/>
    <w:basedOn w:val="Heading2"/>
    <w:link w:val="Heading2NewChar"/>
    <w:qFormat/>
    <w:rsid w:val="002456CE"/>
    <w:pPr>
      <w:numPr>
        <w:numId w:val="1"/>
      </w:numPr>
      <w:spacing w:before="200"/>
      <w:ind w:left="1080"/>
    </w:pPr>
    <w:rPr>
      <w:rFonts w:ascii="Times New Roman" w:eastAsia="Times New Roman" w:hAnsi="Times New Roman" w:cs="Times New Roman"/>
      <w:b/>
      <w:bCs/>
      <w:color w:val="4F81BD"/>
      <w:sz w:val="24"/>
      <w:szCs w:val="24"/>
    </w:rPr>
  </w:style>
  <w:style w:type="character" w:customStyle="1" w:styleId="Heading2NewChar">
    <w:name w:val="Heading 2 New Char"/>
    <w:link w:val="Heading2New"/>
    <w:rsid w:val="002456CE"/>
    <w:rPr>
      <w:rFonts w:eastAsia="Times New Roman"/>
      <w:b/>
      <w:bCs/>
      <w:color w:val="4F81BD"/>
      <w:lang w:val="en-US"/>
    </w:rPr>
  </w:style>
  <w:style w:type="paragraph" w:styleId="Header">
    <w:name w:val="header"/>
    <w:basedOn w:val="Normal"/>
    <w:link w:val="HeaderChar"/>
    <w:uiPriority w:val="99"/>
    <w:unhideWhenUsed/>
    <w:rsid w:val="002456C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2456CE"/>
    <w:rPr>
      <w:rFonts w:ascii="Calibri" w:eastAsia="Times New Roman" w:hAnsi="Calibri"/>
      <w:sz w:val="20"/>
      <w:szCs w:val="20"/>
      <w:lang w:val="en-US"/>
    </w:rPr>
  </w:style>
  <w:style w:type="paragraph" w:styleId="Footer">
    <w:name w:val="footer"/>
    <w:basedOn w:val="Normal"/>
    <w:link w:val="FooterChar"/>
    <w:uiPriority w:val="99"/>
    <w:unhideWhenUsed/>
    <w:rsid w:val="0024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6CE"/>
    <w:rPr>
      <w:rFonts w:ascii="Calibri" w:eastAsia="Times New Roman" w:hAnsi="Calibri"/>
      <w:sz w:val="22"/>
      <w:szCs w:val="22"/>
      <w:lang w:val="en-US"/>
    </w:rPr>
  </w:style>
  <w:style w:type="paragraph" w:styleId="NormalWeb">
    <w:name w:val="Normal (Web)"/>
    <w:basedOn w:val="Normal"/>
    <w:unhideWhenUsed/>
    <w:rsid w:val="002456C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456CE"/>
    <w:pPr>
      <w:spacing w:after="0" w:line="480" w:lineRule="auto"/>
      <w:ind w:left="720" w:hanging="357"/>
      <w:contextualSpacing/>
      <w:jc w:val="both"/>
    </w:pPr>
    <w:rPr>
      <w:rFonts w:ascii="Times New Roman" w:eastAsiaTheme="minorHAnsi" w:hAnsi="Times New Roman"/>
      <w:sz w:val="24"/>
      <w:szCs w:val="24"/>
    </w:rPr>
  </w:style>
  <w:style w:type="paragraph" w:styleId="BodyTextIndent3">
    <w:name w:val="Body Text Indent 3"/>
    <w:basedOn w:val="Normal"/>
    <w:link w:val="BodyTextIndent3Char"/>
    <w:rsid w:val="002456CE"/>
    <w:pPr>
      <w:spacing w:after="120" w:line="240" w:lineRule="auto"/>
      <w:ind w:left="283"/>
    </w:pPr>
    <w:rPr>
      <w:rFonts w:ascii="Times New Roman" w:hAnsi="Times New Roman"/>
      <w:sz w:val="16"/>
      <w:szCs w:val="16"/>
      <w:lang w:val="en-GB" w:eastAsia="en-GB"/>
    </w:rPr>
  </w:style>
  <w:style w:type="character" w:customStyle="1" w:styleId="BodyTextIndent3Char">
    <w:name w:val="Body Text Indent 3 Char"/>
    <w:basedOn w:val="DefaultParagraphFont"/>
    <w:link w:val="BodyTextIndent3"/>
    <w:rsid w:val="002456CE"/>
    <w:rPr>
      <w:rFonts w:eastAsia="Times New Roman"/>
      <w:sz w:val="16"/>
      <w:szCs w:val="16"/>
      <w:lang w:val="en-GB" w:eastAsia="en-GB"/>
    </w:rPr>
  </w:style>
  <w:style w:type="character" w:customStyle="1" w:styleId="Heading2Char">
    <w:name w:val="Heading 2 Char"/>
    <w:basedOn w:val="DefaultParagraphFont"/>
    <w:link w:val="Heading2"/>
    <w:uiPriority w:val="9"/>
    <w:semiHidden/>
    <w:rsid w:val="002456CE"/>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rsid w:val="00196C16"/>
    <w:rPr>
      <w:color w:val="0000FF"/>
      <w:u w:val="single"/>
    </w:rPr>
  </w:style>
  <w:style w:type="paragraph" w:styleId="PlainText">
    <w:name w:val="Plain Text"/>
    <w:basedOn w:val="Normal"/>
    <w:link w:val="PlainTextChar"/>
    <w:rsid w:val="00A7540F"/>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A7540F"/>
    <w:rPr>
      <w:rFonts w:ascii="Courier New" w:eastAsia="Times New Roman" w:hAnsi="Courier New"/>
      <w:sz w:val="20"/>
      <w:szCs w:val="20"/>
      <w:lang w:val="en-US"/>
    </w:rPr>
  </w:style>
  <w:style w:type="paragraph" w:styleId="Title">
    <w:name w:val="Title"/>
    <w:basedOn w:val="Normal"/>
    <w:link w:val="TitleChar"/>
    <w:qFormat/>
    <w:rsid w:val="00A7540F"/>
    <w:pPr>
      <w:spacing w:after="0" w:line="360" w:lineRule="auto"/>
      <w:jc w:val="center"/>
    </w:pPr>
    <w:rPr>
      <w:rFonts w:ascii="Arial" w:hAnsi="Arial"/>
      <w:b/>
      <w:sz w:val="24"/>
      <w:szCs w:val="24"/>
      <w:lang w:val="en-GB" w:eastAsia="en-GB"/>
    </w:rPr>
  </w:style>
  <w:style w:type="character" w:customStyle="1" w:styleId="TitleChar">
    <w:name w:val="Title Char"/>
    <w:basedOn w:val="DefaultParagraphFont"/>
    <w:link w:val="Title"/>
    <w:rsid w:val="00A7540F"/>
    <w:rPr>
      <w:rFonts w:ascii="Arial" w:eastAsia="Times New Roman" w:hAnsi="Arial"/>
      <w:b/>
      <w:lang w:val="en-GB" w:eastAsia="en-GB"/>
    </w:rPr>
  </w:style>
  <w:style w:type="paragraph" w:styleId="BalloonText">
    <w:name w:val="Balloon Text"/>
    <w:basedOn w:val="Normal"/>
    <w:link w:val="BalloonTextChar"/>
    <w:uiPriority w:val="99"/>
    <w:semiHidden/>
    <w:unhideWhenUsed/>
    <w:rsid w:val="007F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B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Personal</cp:lastModifiedBy>
  <cp:revision>40</cp:revision>
  <cp:lastPrinted>2019-07-28T00:22:00Z</cp:lastPrinted>
  <dcterms:created xsi:type="dcterms:W3CDTF">2019-02-20T13:30:00Z</dcterms:created>
  <dcterms:modified xsi:type="dcterms:W3CDTF">2019-09-08T06:10:00Z</dcterms:modified>
</cp:coreProperties>
</file>