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BB" w:rsidRPr="00024B0E" w:rsidRDefault="00E212BB" w:rsidP="00967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Toc21964095"/>
      <w:r w:rsidRPr="00024B0E">
        <w:rPr>
          <w:rFonts w:ascii="Times New Roman" w:hAnsi="Times New Roman" w:cs="Times New Roman"/>
          <w:b/>
          <w:sz w:val="24"/>
        </w:rPr>
        <w:t>PEMANFAATAN LIMBAH KOTORAN UNGGAS SEBAGAI PUPUK KOMPOS DI DESA TERUWAI KABUPATEN LOMBOK TENGAH</w:t>
      </w:r>
    </w:p>
    <w:p w:rsidR="006509C9" w:rsidRPr="00024B0E" w:rsidRDefault="006509C9" w:rsidP="00967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212BB" w:rsidRPr="00024B0E" w:rsidRDefault="00E212BB" w:rsidP="0096765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24B0E">
        <w:rPr>
          <w:rFonts w:ascii="Times New Roman" w:hAnsi="Times New Roman" w:cs="Times New Roman"/>
          <w:sz w:val="24"/>
        </w:rPr>
        <w:t>Diah</w:t>
      </w:r>
      <w:proofErr w:type="spellEnd"/>
      <w:r w:rsidRPr="00024B0E">
        <w:rPr>
          <w:rFonts w:ascii="Times New Roman" w:hAnsi="Times New Roman" w:cs="Times New Roman"/>
          <w:sz w:val="24"/>
        </w:rPr>
        <w:t xml:space="preserve"> Ajeng </w:t>
      </w:r>
      <w:proofErr w:type="spellStart"/>
      <w:r w:rsidRPr="00024B0E">
        <w:rPr>
          <w:rFonts w:ascii="Times New Roman" w:hAnsi="Times New Roman" w:cs="Times New Roman"/>
          <w:sz w:val="24"/>
        </w:rPr>
        <w:t>Setiawati</w:t>
      </w:r>
      <w:proofErr w:type="spellEnd"/>
      <w:r w:rsidR="00967655" w:rsidRPr="00024B0E">
        <w:rPr>
          <w:rFonts w:ascii="Times New Roman" w:hAnsi="Times New Roman" w:cs="Times New Roman"/>
          <w:sz w:val="24"/>
          <w:vertAlign w:val="superscript"/>
        </w:rPr>
        <w:t>*)</w:t>
      </w:r>
      <w:r w:rsidRPr="00024B0E">
        <w:rPr>
          <w:rFonts w:ascii="Times New Roman" w:hAnsi="Times New Roman" w:cs="Times New Roman"/>
          <w:sz w:val="24"/>
        </w:rPr>
        <w:t xml:space="preserve"> </w:t>
      </w:r>
      <w:r w:rsidRPr="00024B0E">
        <w:rPr>
          <w:rFonts w:ascii="Times New Roman" w:hAnsi="Times New Roman" w:cs="Times New Roman"/>
          <w:sz w:val="24"/>
        </w:rPr>
        <w:t xml:space="preserve">Joko </w:t>
      </w:r>
      <w:proofErr w:type="spellStart"/>
      <w:r w:rsidRPr="00024B0E">
        <w:rPr>
          <w:rFonts w:ascii="Times New Roman" w:hAnsi="Times New Roman" w:cs="Times New Roman"/>
          <w:sz w:val="24"/>
        </w:rPr>
        <w:t>Sumarsono</w:t>
      </w:r>
      <w:proofErr w:type="spellEnd"/>
      <w:r w:rsidRPr="00024B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24B0E">
        <w:rPr>
          <w:rFonts w:ascii="Times New Roman" w:hAnsi="Times New Roman" w:cs="Times New Roman"/>
          <w:sz w:val="24"/>
        </w:rPr>
        <w:t>Sirajuddin</w:t>
      </w:r>
      <w:proofErr w:type="spellEnd"/>
      <w:r w:rsidRPr="00024B0E">
        <w:rPr>
          <w:rFonts w:ascii="Times New Roman" w:hAnsi="Times New Roman" w:cs="Times New Roman"/>
          <w:sz w:val="24"/>
        </w:rPr>
        <w:t xml:space="preserve"> H. Abdullah, </w:t>
      </w:r>
      <w:r w:rsidRPr="00024B0E">
        <w:rPr>
          <w:rFonts w:ascii="Times New Roman" w:hAnsi="Times New Roman" w:cs="Times New Roman"/>
          <w:sz w:val="24"/>
        </w:rPr>
        <w:br/>
      </w:r>
      <w:r w:rsidRPr="00024B0E">
        <w:rPr>
          <w:rFonts w:ascii="Times New Roman" w:hAnsi="Times New Roman" w:cs="Times New Roman"/>
          <w:sz w:val="24"/>
        </w:rPr>
        <w:t xml:space="preserve">Asih Priyati, </w:t>
      </w:r>
      <w:r w:rsidRPr="00024B0E">
        <w:rPr>
          <w:rFonts w:ascii="Times New Roman" w:hAnsi="Times New Roman" w:cs="Times New Roman"/>
          <w:sz w:val="24"/>
        </w:rPr>
        <w:t>Fakhrul Irfan Khalil</w:t>
      </w:r>
    </w:p>
    <w:p w:rsidR="00E212BB" w:rsidRPr="00024B0E" w:rsidRDefault="00E212BB" w:rsidP="00967655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v-SE"/>
        </w:rPr>
      </w:pPr>
    </w:p>
    <w:p w:rsidR="00E212BB" w:rsidRPr="00024B0E" w:rsidRDefault="00967655" w:rsidP="00967655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v-SE"/>
        </w:rPr>
      </w:pPr>
      <w:r w:rsidRPr="00024B0E">
        <w:rPr>
          <w:rFonts w:ascii="Times New Roman" w:hAnsi="Times New Roman" w:cs="Times New Roman"/>
          <w:sz w:val="24"/>
          <w:lang w:val="sv-SE"/>
        </w:rPr>
        <w:t>Program Studi Teknik Pertanian</w:t>
      </w:r>
      <w:r w:rsidRPr="00024B0E">
        <w:rPr>
          <w:rFonts w:ascii="Times New Roman" w:hAnsi="Times New Roman" w:cs="Times New Roman"/>
          <w:sz w:val="24"/>
          <w:lang w:val="sv-SE"/>
        </w:rPr>
        <w:br/>
      </w:r>
      <w:r w:rsidR="00E212BB" w:rsidRPr="00024B0E">
        <w:rPr>
          <w:rFonts w:ascii="Times New Roman" w:hAnsi="Times New Roman" w:cs="Times New Roman"/>
          <w:sz w:val="24"/>
          <w:lang w:val="sv-SE"/>
        </w:rPr>
        <w:t>Fakultas Teknologi Pangan dan Agroindustri</w:t>
      </w:r>
      <w:r w:rsidRPr="00024B0E">
        <w:rPr>
          <w:rFonts w:ascii="Times New Roman" w:hAnsi="Times New Roman" w:cs="Times New Roman"/>
          <w:sz w:val="24"/>
          <w:lang w:val="sv-SE"/>
        </w:rPr>
        <w:t xml:space="preserve">, </w:t>
      </w:r>
      <w:r w:rsidR="00E212BB" w:rsidRPr="00024B0E">
        <w:rPr>
          <w:rFonts w:ascii="Times New Roman" w:hAnsi="Times New Roman" w:cs="Times New Roman"/>
          <w:sz w:val="24"/>
          <w:lang w:val="sv-SE"/>
        </w:rPr>
        <w:t>Universitas Mataram</w:t>
      </w:r>
    </w:p>
    <w:p w:rsidR="00967655" w:rsidRPr="00024B0E" w:rsidRDefault="00967655" w:rsidP="00967655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v-SE"/>
        </w:rPr>
      </w:pPr>
    </w:p>
    <w:p w:rsidR="00967655" w:rsidRPr="00024B0E" w:rsidRDefault="00967655" w:rsidP="00967655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v-SE"/>
        </w:rPr>
      </w:pPr>
      <w:r w:rsidRPr="00024B0E">
        <w:rPr>
          <w:rFonts w:ascii="Times New Roman" w:hAnsi="Times New Roman" w:cs="Times New Roman"/>
          <w:sz w:val="24"/>
        </w:rPr>
        <w:t>Email</w:t>
      </w:r>
      <w:r w:rsidRPr="00024B0E">
        <w:rPr>
          <w:rFonts w:ascii="Times New Roman" w:hAnsi="Times New Roman" w:cs="Times New Roman"/>
          <w:sz w:val="24"/>
          <w:vertAlign w:val="superscript"/>
        </w:rPr>
        <w:t>*)</w:t>
      </w:r>
      <w:r w:rsidRPr="00024B0E">
        <w:rPr>
          <w:rFonts w:ascii="Times New Roman" w:hAnsi="Times New Roman" w:cs="Times New Roman"/>
          <w:sz w:val="24"/>
        </w:rPr>
        <w:t>:</w:t>
      </w:r>
      <w:r w:rsidRPr="00024B0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24B0E">
        <w:rPr>
          <w:rFonts w:ascii="Times New Roman" w:hAnsi="Times New Roman" w:cs="Times New Roman"/>
          <w:sz w:val="24"/>
          <w:lang w:val="sv-SE"/>
        </w:rPr>
        <w:t>diahajengs@unram.ac.id</w:t>
      </w:r>
    </w:p>
    <w:p w:rsidR="00E212BB" w:rsidRPr="00024B0E" w:rsidRDefault="00E212BB" w:rsidP="00967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E212BB" w:rsidRPr="00024B0E" w:rsidRDefault="00E212BB" w:rsidP="009676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24B0E">
        <w:rPr>
          <w:rFonts w:ascii="Times New Roman" w:hAnsi="Times New Roman" w:cs="Times New Roman"/>
          <w:b/>
          <w:sz w:val="24"/>
        </w:rPr>
        <w:t>RINGKASAN</w:t>
      </w:r>
      <w:bookmarkEnd w:id="0"/>
    </w:p>
    <w:p w:rsidR="00E212BB" w:rsidRPr="00024B0E" w:rsidRDefault="00E212BB" w:rsidP="00967655">
      <w:pPr>
        <w:spacing w:after="0" w:line="276" w:lineRule="auto"/>
        <w:jc w:val="both"/>
        <w:rPr>
          <w:rFonts w:ascii="Times New Roman" w:hAnsi="Times New Roman" w:cs="Times New Roman"/>
          <w:sz w:val="24"/>
          <w:lang w:val="sv-SE"/>
        </w:rPr>
      </w:pPr>
    </w:p>
    <w:p w:rsidR="00E212BB" w:rsidRPr="00024B0E" w:rsidRDefault="00E212BB" w:rsidP="009676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Desa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Teruwai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salah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satu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lokasi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KKN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Tematik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UNRAM di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Kecamatan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Pujut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Kabupaten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Lombok Tengah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merupakan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desa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dikenal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sebagai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Desa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ini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para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peternak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di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Desa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Teruwai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masih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mengalami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kesulitan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mengolah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limbah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kotoran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secara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ekonomis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Selain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mahal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proses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pembakaran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kotoran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ternak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selama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ini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dilakukan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warga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menimbulkan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masalah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kesehatan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Oleh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karena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itu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diperlukan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alternatif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solusi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mengelola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limbah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kotoran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ternak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lebih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ekonomis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ramah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lingkungan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Pada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kegiatan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pengabdian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pada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masyarakat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dilaksanakan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di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Desa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Teruwai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bersama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mahasiswa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KKN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Tematik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UNRAM, para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peternak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diberikan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pelatihan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bagaimana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memanfaatkan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limbah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kotoran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sebagai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pupuk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kompos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Proses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pengomposan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dilakukan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menggunakan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teknologi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komposter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anaerob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sederhana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kegiatan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pengabdian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ini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warga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tidak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hanya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diperkenalkan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tetapi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juga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dilatih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melakukan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proses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pengomposan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menggunakan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teknologi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diperkenalkan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Selain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itu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warga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dibekali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tatacara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perawatan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komposter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manajemen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pengolahan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limbah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terintegrasi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berkesinambungan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Warga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memperlihatkan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antusiasme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tinggi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dalam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mengikuti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kegiatan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pelatihan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termotivasi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untuk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melakukan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pengelolaan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limbah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kotoran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unggasnya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dengan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metode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yang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disosialisasikan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E212BB" w:rsidRPr="00024B0E" w:rsidRDefault="00E212BB" w:rsidP="0096765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212BB" w:rsidRPr="00024B0E" w:rsidRDefault="00E212BB" w:rsidP="0096765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24B0E">
        <w:rPr>
          <w:rFonts w:ascii="Times New Roman" w:eastAsia="Calibri" w:hAnsi="Times New Roman" w:cs="Times New Roman"/>
          <w:b/>
          <w:color w:val="000000"/>
          <w:sz w:val="24"/>
        </w:rPr>
        <w:t xml:space="preserve">Kata </w:t>
      </w:r>
      <w:proofErr w:type="spellStart"/>
      <w:r w:rsidRPr="00024B0E">
        <w:rPr>
          <w:rFonts w:ascii="Times New Roman" w:eastAsia="Calibri" w:hAnsi="Times New Roman" w:cs="Times New Roman"/>
          <w:b/>
          <w:color w:val="000000"/>
          <w:sz w:val="24"/>
        </w:rPr>
        <w:t>kunci</w:t>
      </w:r>
      <w:proofErr w:type="spellEnd"/>
      <w:r w:rsidRPr="00024B0E">
        <w:rPr>
          <w:rFonts w:ascii="Times New Roman" w:eastAsia="Calibri" w:hAnsi="Times New Roman" w:cs="Times New Roman"/>
          <w:b/>
          <w:color w:val="000000"/>
          <w:sz w:val="24"/>
        </w:rPr>
        <w:t>:</w:t>
      </w:r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KKN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Tematik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;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kompos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;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ternak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unggas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;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pelatihan</w:t>
      </w:r>
      <w:proofErr w:type="spellEnd"/>
      <w:r w:rsidRPr="00024B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024B0E">
        <w:rPr>
          <w:rFonts w:ascii="Times New Roman" w:eastAsia="Calibri" w:hAnsi="Times New Roman" w:cs="Times New Roman"/>
          <w:color w:val="000000"/>
          <w:sz w:val="24"/>
        </w:rPr>
        <w:t>komunitas</w:t>
      </w:r>
      <w:proofErr w:type="spellEnd"/>
    </w:p>
    <w:p w:rsidR="00E212BB" w:rsidRPr="00024B0E" w:rsidRDefault="00E212BB" w:rsidP="0096765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70E41" w:rsidRPr="00024B0E" w:rsidRDefault="00770E41" w:rsidP="0096765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770E41" w:rsidRPr="00024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15" w:rsidRDefault="00F50315" w:rsidP="00BF7373">
      <w:pPr>
        <w:spacing w:after="0" w:line="240" w:lineRule="auto"/>
      </w:pPr>
      <w:r>
        <w:separator/>
      </w:r>
    </w:p>
  </w:endnote>
  <w:endnote w:type="continuationSeparator" w:id="0">
    <w:p w:rsidR="00F50315" w:rsidRDefault="00F50315" w:rsidP="00BF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73" w:rsidRPr="00BF7373" w:rsidRDefault="00BF7373">
    <w:pPr>
      <w:pStyle w:val="Footer"/>
      <w:rPr>
        <w:sz w:val="18"/>
      </w:rPr>
    </w:pPr>
    <w:proofErr w:type="spellStart"/>
    <w:r w:rsidRPr="00BF7373">
      <w:rPr>
        <w:sz w:val="18"/>
      </w:rPr>
      <w:t>Ringkasan</w:t>
    </w:r>
    <w:proofErr w:type="spellEnd"/>
    <w:r w:rsidRPr="00BF7373">
      <w:rPr>
        <w:sz w:val="18"/>
      </w:rPr>
      <w:t xml:space="preserve"> </w:t>
    </w:r>
    <w:proofErr w:type="spellStart"/>
    <w:r w:rsidRPr="00BF7373">
      <w:rPr>
        <w:sz w:val="18"/>
      </w:rPr>
      <w:t>Laporan</w:t>
    </w:r>
    <w:proofErr w:type="spellEnd"/>
    <w:r w:rsidRPr="00BF7373">
      <w:rPr>
        <w:sz w:val="18"/>
      </w:rPr>
      <w:t xml:space="preserve"> </w:t>
    </w:r>
    <w:proofErr w:type="spellStart"/>
    <w:r w:rsidRPr="00BF7373">
      <w:rPr>
        <w:sz w:val="18"/>
      </w:rPr>
      <w:t>Pengabdian</w:t>
    </w:r>
    <w:proofErr w:type="spellEnd"/>
    <w:r w:rsidRPr="00BF7373">
      <w:rPr>
        <w:sz w:val="18"/>
      </w:rPr>
      <w:t xml:space="preserve"> PNBP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15" w:rsidRDefault="00F50315" w:rsidP="00BF7373">
      <w:pPr>
        <w:spacing w:after="0" w:line="240" w:lineRule="auto"/>
      </w:pPr>
      <w:r>
        <w:separator/>
      </w:r>
    </w:p>
  </w:footnote>
  <w:footnote w:type="continuationSeparator" w:id="0">
    <w:p w:rsidR="00F50315" w:rsidRDefault="00F50315" w:rsidP="00BF7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B"/>
    <w:rsid w:val="00024B0E"/>
    <w:rsid w:val="001D1510"/>
    <w:rsid w:val="002909C2"/>
    <w:rsid w:val="002E13D6"/>
    <w:rsid w:val="002E1474"/>
    <w:rsid w:val="003D36DC"/>
    <w:rsid w:val="004678F9"/>
    <w:rsid w:val="005F5C45"/>
    <w:rsid w:val="006509C9"/>
    <w:rsid w:val="00654336"/>
    <w:rsid w:val="00675624"/>
    <w:rsid w:val="00686178"/>
    <w:rsid w:val="00700DC9"/>
    <w:rsid w:val="00770E41"/>
    <w:rsid w:val="0077242D"/>
    <w:rsid w:val="008A4E22"/>
    <w:rsid w:val="008D7A69"/>
    <w:rsid w:val="00967655"/>
    <w:rsid w:val="009C2375"/>
    <w:rsid w:val="00AE317F"/>
    <w:rsid w:val="00AE5B73"/>
    <w:rsid w:val="00BF7373"/>
    <w:rsid w:val="00E212BB"/>
    <w:rsid w:val="00E247D7"/>
    <w:rsid w:val="00E848B7"/>
    <w:rsid w:val="00E90BDA"/>
    <w:rsid w:val="00F50315"/>
    <w:rsid w:val="00F57D99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D130"/>
  <w15:chartTrackingRefBased/>
  <w15:docId w15:val="{4E8652EA-013B-4F70-885D-0659586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B"/>
  </w:style>
  <w:style w:type="paragraph" w:styleId="Heading1">
    <w:name w:val="heading 1"/>
    <w:basedOn w:val="Normal"/>
    <w:next w:val="Normal"/>
    <w:link w:val="Heading1Char"/>
    <w:uiPriority w:val="9"/>
    <w:qFormat/>
    <w:rsid w:val="00E212B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BF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3"/>
  </w:style>
  <w:style w:type="paragraph" w:styleId="Footer">
    <w:name w:val="footer"/>
    <w:basedOn w:val="Normal"/>
    <w:link w:val="FooterChar"/>
    <w:uiPriority w:val="99"/>
    <w:unhideWhenUsed/>
    <w:rsid w:val="00BF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ajeng</dc:creator>
  <cp:keywords/>
  <dc:description/>
  <cp:lastModifiedBy>ajeng</cp:lastModifiedBy>
  <cp:revision>8</cp:revision>
  <dcterms:created xsi:type="dcterms:W3CDTF">2019-11-07T07:24:00Z</dcterms:created>
  <dcterms:modified xsi:type="dcterms:W3CDTF">2019-11-07T07:31:00Z</dcterms:modified>
</cp:coreProperties>
</file>