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4F" w:rsidRDefault="0032414F" w:rsidP="0032414F">
      <w:pPr>
        <w:rPr>
          <w:rFonts w:ascii="Times New Roman" w:hAnsi="Times New Roman" w:cs="Times New Roman"/>
          <w:sz w:val="24"/>
          <w:szCs w:val="24"/>
        </w:rPr>
      </w:pPr>
      <w:bookmarkStart w:id="0" w:name="_GoBack"/>
      <w:bookmarkEnd w:id="0"/>
    </w:p>
    <w:p w:rsidR="0032414F" w:rsidRDefault="0032414F" w:rsidP="0032414F">
      <w:pPr>
        <w:jc w:val="center"/>
        <w:rPr>
          <w:rFonts w:ascii="Times New Roman" w:hAnsi="Times New Roman" w:cs="Times New Roman"/>
          <w:b/>
          <w:sz w:val="24"/>
          <w:szCs w:val="24"/>
        </w:rPr>
      </w:pPr>
      <w:r>
        <w:rPr>
          <w:rFonts w:ascii="Times New Roman" w:hAnsi="Times New Roman" w:cs="Times New Roman"/>
          <w:b/>
          <w:sz w:val="24"/>
          <w:szCs w:val="24"/>
        </w:rPr>
        <w:t xml:space="preserve">Pemahaman Harfiah dan Pragmatik akan </w:t>
      </w:r>
      <w:r>
        <w:rPr>
          <w:rFonts w:ascii="Times New Roman" w:hAnsi="Times New Roman" w:cs="Times New Roman"/>
          <w:b/>
          <w:i/>
          <w:sz w:val="24"/>
          <w:szCs w:val="24"/>
        </w:rPr>
        <w:t>Short Dialogues Pre-TOEFL Listening</w:t>
      </w:r>
      <w:r>
        <w:rPr>
          <w:rFonts w:ascii="Times New Roman" w:hAnsi="Times New Roman" w:cs="Times New Roman"/>
          <w:b/>
          <w:sz w:val="24"/>
          <w:szCs w:val="24"/>
        </w:rPr>
        <w:t xml:space="preserve"> Mahasiswa S1 dan S2 Pendidikan Bahasa Inggris Universitas Mataram</w:t>
      </w:r>
    </w:p>
    <w:p w:rsidR="0032414F" w:rsidRDefault="0032414F"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Arifuddin</w:t>
      </w:r>
    </w:p>
    <w:p w:rsidR="00987E9E" w:rsidRDefault="00987E9E"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arifuddin@unram.ac.ic</w:t>
      </w:r>
    </w:p>
    <w:p w:rsidR="0032414F" w:rsidRDefault="0032414F"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Nawawi</w:t>
      </w:r>
    </w:p>
    <w:p w:rsidR="00987E9E" w:rsidRDefault="00987E9E"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p>
    <w:p w:rsidR="0032414F" w:rsidRDefault="0032414F"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Udin</w:t>
      </w:r>
    </w:p>
    <w:p w:rsidR="00987E9E" w:rsidRDefault="00987E9E" w:rsidP="006668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p>
    <w:p w:rsidR="00666849" w:rsidRDefault="00666849" w:rsidP="00666849">
      <w:pPr>
        <w:jc w:val="center"/>
        <w:rPr>
          <w:rFonts w:ascii="Times New Roman" w:hAnsi="Times New Roman" w:cs="Times New Roman"/>
          <w:b/>
          <w:color w:val="FF0000"/>
          <w:sz w:val="24"/>
          <w:szCs w:val="24"/>
          <w:shd w:val="clear" w:color="auto" w:fill="F8F9FA"/>
        </w:rPr>
      </w:pPr>
    </w:p>
    <w:p w:rsidR="00666849" w:rsidRPr="00B74B6B" w:rsidRDefault="00666849" w:rsidP="00666849">
      <w:pPr>
        <w:jc w:val="center"/>
        <w:rPr>
          <w:rFonts w:ascii="Times New Roman" w:hAnsi="Times New Roman" w:cs="Times New Roman"/>
          <w:b/>
          <w:color w:val="FF0000"/>
          <w:sz w:val="24"/>
          <w:szCs w:val="24"/>
          <w:shd w:val="clear" w:color="auto" w:fill="F8F9FA"/>
        </w:rPr>
      </w:pPr>
      <w:r w:rsidRPr="00B74B6B">
        <w:rPr>
          <w:rFonts w:ascii="Times New Roman" w:hAnsi="Times New Roman" w:cs="Times New Roman"/>
          <w:b/>
          <w:color w:val="FF0000"/>
          <w:sz w:val="24"/>
          <w:szCs w:val="24"/>
          <w:shd w:val="clear" w:color="auto" w:fill="F8F9FA"/>
        </w:rPr>
        <w:t>Abstract</w:t>
      </w:r>
    </w:p>
    <w:p w:rsidR="00666849" w:rsidRPr="00B74B6B" w:rsidRDefault="00666849" w:rsidP="00666849">
      <w:pPr>
        <w:jc w:val="both"/>
        <w:rPr>
          <w:rFonts w:ascii="Times New Roman" w:hAnsi="Times New Roman" w:cs="Times New Roman"/>
          <w:b/>
          <w:color w:val="FF0000"/>
          <w:sz w:val="24"/>
          <w:szCs w:val="24"/>
        </w:rPr>
      </w:pPr>
      <w:r>
        <w:rPr>
          <w:rFonts w:ascii="Times New Roman" w:hAnsi="Times New Roman" w:cs="Times New Roman"/>
          <w:color w:val="FF0000"/>
          <w:sz w:val="24"/>
          <w:szCs w:val="24"/>
          <w:shd w:val="clear" w:color="auto" w:fill="F8F9FA"/>
        </w:rPr>
        <w:t>Why is</w:t>
      </w:r>
      <w:r w:rsidRPr="00B74B6B">
        <w:rPr>
          <w:rFonts w:ascii="Times New Roman" w:hAnsi="Times New Roman" w:cs="Times New Roman"/>
          <w:color w:val="FF0000"/>
          <w:sz w:val="24"/>
          <w:szCs w:val="24"/>
          <w:shd w:val="clear" w:color="auto" w:fill="F8F9FA"/>
        </w:rPr>
        <w:t xml:space="preserve"> the TOEFL score re</w:t>
      </w:r>
      <w:r>
        <w:rPr>
          <w:rFonts w:ascii="Times New Roman" w:hAnsi="Times New Roman" w:cs="Times New Roman"/>
          <w:color w:val="FF0000"/>
          <w:sz w:val="24"/>
          <w:szCs w:val="24"/>
          <w:shd w:val="clear" w:color="auto" w:fill="F8F9FA"/>
        </w:rPr>
        <w:t>quirement</w:t>
      </w:r>
      <w:r w:rsidRPr="00B74B6B">
        <w:rPr>
          <w:rFonts w:ascii="Times New Roman" w:hAnsi="Times New Roman" w:cs="Times New Roman"/>
          <w:color w:val="FF0000"/>
          <w:sz w:val="24"/>
          <w:szCs w:val="24"/>
          <w:shd w:val="clear" w:color="auto" w:fill="F8F9FA"/>
        </w:rPr>
        <w:t xml:space="preserve"> for </w:t>
      </w:r>
      <w:r>
        <w:rPr>
          <w:rFonts w:ascii="Times New Roman" w:hAnsi="Times New Roman" w:cs="Times New Roman"/>
          <w:color w:val="FF0000"/>
          <w:sz w:val="24"/>
          <w:szCs w:val="24"/>
          <w:shd w:val="clear" w:color="auto" w:fill="F8F9FA"/>
        </w:rPr>
        <w:t xml:space="preserve">a </w:t>
      </w:r>
      <w:r w:rsidRPr="00B74B6B">
        <w:rPr>
          <w:rFonts w:ascii="Times New Roman" w:hAnsi="Times New Roman" w:cs="Times New Roman"/>
          <w:color w:val="FF0000"/>
          <w:sz w:val="24"/>
          <w:szCs w:val="24"/>
          <w:shd w:val="clear" w:color="auto" w:fill="F8F9FA"/>
        </w:rPr>
        <w:t xml:space="preserve">Master’s degree and undergraduate degree students </w:t>
      </w:r>
      <w:r>
        <w:rPr>
          <w:rFonts w:ascii="Times New Roman" w:hAnsi="Times New Roman" w:cs="Times New Roman"/>
          <w:color w:val="FF0000"/>
          <w:sz w:val="24"/>
          <w:szCs w:val="24"/>
          <w:shd w:val="clear" w:color="auto" w:fill="F8F9FA"/>
        </w:rPr>
        <w:t xml:space="preserve">of English Education University of Mataram </w:t>
      </w:r>
      <w:r w:rsidRPr="00B74B6B">
        <w:rPr>
          <w:rFonts w:ascii="Times New Roman" w:hAnsi="Times New Roman" w:cs="Times New Roman"/>
          <w:color w:val="FF0000"/>
          <w:sz w:val="24"/>
          <w:szCs w:val="24"/>
          <w:shd w:val="clear" w:color="auto" w:fill="F8F9FA"/>
        </w:rPr>
        <w:t xml:space="preserve">the same? This study aimed at measuring the understanding of the literal and pragmatic meaning of the Pre-TOEFL listening by the undergraduate and </w:t>
      </w:r>
      <w:r w:rsidR="004438AD">
        <w:rPr>
          <w:rFonts w:ascii="Times New Roman" w:hAnsi="Times New Roman" w:cs="Times New Roman"/>
          <w:color w:val="FF0000"/>
          <w:sz w:val="24"/>
          <w:szCs w:val="24"/>
          <w:shd w:val="clear" w:color="auto" w:fill="F8F9FA"/>
        </w:rPr>
        <w:t xml:space="preserve">the </w:t>
      </w:r>
      <w:r w:rsidRPr="00B74B6B">
        <w:rPr>
          <w:rFonts w:ascii="Times New Roman" w:hAnsi="Times New Roman" w:cs="Times New Roman"/>
          <w:color w:val="FF0000"/>
          <w:sz w:val="24"/>
          <w:szCs w:val="24"/>
          <w:shd w:val="clear" w:color="auto" w:fill="F8F9FA"/>
        </w:rPr>
        <w:t xml:space="preserve">master’s degrees students of </w:t>
      </w:r>
      <w:r w:rsidR="004438AD">
        <w:rPr>
          <w:rFonts w:ascii="Times New Roman" w:hAnsi="Times New Roman" w:cs="Times New Roman"/>
          <w:color w:val="FF0000"/>
          <w:sz w:val="24"/>
          <w:szCs w:val="24"/>
          <w:shd w:val="clear" w:color="auto" w:fill="F8F9FA"/>
        </w:rPr>
        <w:t xml:space="preserve">the </w:t>
      </w:r>
      <w:r w:rsidRPr="00B74B6B">
        <w:rPr>
          <w:rFonts w:ascii="Times New Roman" w:hAnsi="Times New Roman" w:cs="Times New Roman"/>
          <w:color w:val="FF0000"/>
          <w:sz w:val="24"/>
          <w:szCs w:val="24"/>
          <w:shd w:val="clear" w:color="auto" w:fill="F8F9FA"/>
        </w:rPr>
        <w:t xml:space="preserve">English Education. This mixed-methods research involved 32 undergraduate and postgraduate students of English respectively. Data were collected with Pre-TOEFL Listening Short Conversations, Questionnaire, and Interview. Data were analyzed with Criteria of achievement standards, Two-way ANOVA, and Iterative Qualitative Analysis. It shows: 1) The level of  </w:t>
      </w:r>
      <w:r w:rsidR="00F2243D">
        <w:rPr>
          <w:rFonts w:ascii="Times New Roman" w:hAnsi="Times New Roman" w:cs="Times New Roman"/>
          <w:color w:val="FF0000"/>
          <w:sz w:val="24"/>
          <w:szCs w:val="24"/>
          <w:shd w:val="clear" w:color="auto" w:fill="F8F9FA"/>
        </w:rPr>
        <w:t xml:space="preserve">understanding of </w:t>
      </w:r>
      <w:r w:rsidRPr="00B74B6B">
        <w:rPr>
          <w:rFonts w:ascii="Times New Roman" w:hAnsi="Times New Roman" w:cs="Times New Roman"/>
          <w:color w:val="FF0000"/>
          <w:sz w:val="24"/>
          <w:szCs w:val="24"/>
          <w:shd w:val="clear" w:color="auto" w:fill="F8F9FA"/>
        </w:rPr>
        <w:t>both the undergraduate students’</w:t>
      </w:r>
      <w:r w:rsidR="00F2243D">
        <w:rPr>
          <w:rFonts w:ascii="Times New Roman" w:hAnsi="Times New Roman" w:cs="Times New Roman"/>
          <w:color w:val="FF0000"/>
          <w:sz w:val="24"/>
          <w:szCs w:val="24"/>
          <w:shd w:val="clear" w:color="auto" w:fill="F8F9FA"/>
        </w:rPr>
        <w:t xml:space="preserve"> </w:t>
      </w:r>
      <w:r w:rsidRPr="00B74B6B">
        <w:rPr>
          <w:rFonts w:ascii="Times New Roman" w:hAnsi="Times New Roman" w:cs="Times New Roman"/>
          <w:color w:val="FF0000"/>
          <w:sz w:val="24"/>
          <w:szCs w:val="24"/>
          <w:shd w:val="clear" w:color="auto" w:fill="F8F9FA"/>
        </w:rPr>
        <w:t xml:space="preserve">and the master’s degree students’ literal meaning of pragmatic-related expressions in TOEFL Listening is 'High'; 2) The level of  </w:t>
      </w:r>
      <w:r w:rsidR="00F2243D">
        <w:rPr>
          <w:rFonts w:ascii="Times New Roman" w:hAnsi="Times New Roman" w:cs="Times New Roman"/>
          <w:color w:val="FF0000"/>
          <w:sz w:val="24"/>
          <w:szCs w:val="24"/>
          <w:shd w:val="clear" w:color="auto" w:fill="F8F9FA"/>
        </w:rPr>
        <w:t xml:space="preserve">understanding of </w:t>
      </w:r>
      <w:r w:rsidRPr="00B74B6B">
        <w:rPr>
          <w:rFonts w:ascii="Times New Roman" w:hAnsi="Times New Roman" w:cs="Times New Roman"/>
          <w:color w:val="FF0000"/>
          <w:sz w:val="24"/>
          <w:szCs w:val="24"/>
          <w:shd w:val="clear" w:color="auto" w:fill="F8F9FA"/>
        </w:rPr>
        <w:t>both the undergraduate students’</w:t>
      </w:r>
      <w:r>
        <w:rPr>
          <w:rFonts w:ascii="Times New Roman" w:hAnsi="Times New Roman" w:cs="Times New Roman"/>
          <w:color w:val="FF0000"/>
          <w:sz w:val="24"/>
          <w:szCs w:val="24"/>
          <w:shd w:val="clear" w:color="auto" w:fill="F8F9FA"/>
        </w:rPr>
        <w:t xml:space="preserve"> </w:t>
      </w:r>
      <w:r w:rsidRPr="00B74B6B">
        <w:rPr>
          <w:rFonts w:ascii="Times New Roman" w:hAnsi="Times New Roman" w:cs="Times New Roman"/>
          <w:color w:val="FF0000"/>
          <w:sz w:val="24"/>
          <w:szCs w:val="24"/>
          <w:shd w:val="clear" w:color="auto" w:fill="F8F9FA"/>
        </w:rPr>
        <w:t xml:space="preserve">and the master’s degree students’ pragmatic  meaning of pragmatic-related expressions in TOEFL Listening is 'Low'; 3) There is a significant correlation between the literal meaning and pragmatic meaning </w:t>
      </w:r>
      <w:r w:rsidR="004438AD">
        <w:rPr>
          <w:rFonts w:ascii="Times New Roman" w:hAnsi="Times New Roman" w:cs="Times New Roman"/>
          <w:color w:val="FF0000"/>
          <w:sz w:val="24"/>
          <w:szCs w:val="24"/>
          <w:shd w:val="clear" w:color="auto" w:fill="F8F9FA"/>
        </w:rPr>
        <w:t>understanding by</w:t>
      </w:r>
      <w:r w:rsidRPr="00B74B6B">
        <w:rPr>
          <w:rFonts w:ascii="Times New Roman" w:hAnsi="Times New Roman" w:cs="Times New Roman"/>
          <w:color w:val="FF0000"/>
          <w:sz w:val="24"/>
          <w:szCs w:val="24"/>
          <w:shd w:val="clear" w:color="auto" w:fill="F8F9FA"/>
        </w:rPr>
        <w:t xml:space="preserve"> both undergraduate and graduate students; 4) There is a significant difference in underst</w:t>
      </w:r>
      <w:r w:rsidR="004438AD">
        <w:rPr>
          <w:rFonts w:ascii="Times New Roman" w:hAnsi="Times New Roman" w:cs="Times New Roman"/>
          <w:color w:val="FF0000"/>
          <w:sz w:val="24"/>
          <w:szCs w:val="24"/>
          <w:shd w:val="clear" w:color="auto" w:fill="F8F9FA"/>
        </w:rPr>
        <w:t>anding the pragmatic meanings</w:t>
      </w:r>
      <w:r w:rsidRPr="00B74B6B">
        <w:rPr>
          <w:rFonts w:ascii="Times New Roman" w:hAnsi="Times New Roman" w:cs="Times New Roman"/>
          <w:color w:val="FF0000"/>
          <w:sz w:val="24"/>
          <w:szCs w:val="24"/>
          <w:shd w:val="clear" w:color="auto" w:fill="F8F9FA"/>
        </w:rPr>
        <w:t xml:space="preserve"> between the undergraduate English students and the </w:t>
      </w:r>
      <w:r w:rsidR="004438AD">
        <w:rPr>
          <w:rFonts w:ascii="Times New Roman" w:hAnsi="Times New Roman" w:cs="Times New Roman"/>
          <w:color w:val="FF0000"/>
          <w:sz w:val="24"/>
          <w:szCs w:val="24"/>
          <w:shd w:val="clear" w:color="auto" w:fill="F8F9FA"/>
        </w:rPr>
        <w:t>Master’s</w:t>
      </w:r>
      <w:r w:rsidRPr="00B74B6B">
        <w:rPr>
          <w:rFonts w:ascii="Times New Roman" w:hAnsi="Times New Roman" w:cs="Times New Roman"/>
          <w:color w:val="FF0000"/>
          <w:sz w:val="24"/>
          <w:szCs w:val="24"/>
          <w:shd w:val="clear" w:color="auto" w:fill="F8F9FA"/>
        </w:rPr>
        <w:t xml:space="preserve"> English students. The significance of the mean</w:t>
      </w:r>
      <w:r w:rsidR="004438AD">
        <w:rPr>
          <w:rFonts w:ascii="Times New Roman" w:hAnsi="Times New Roman" w:cs="Times New Roman"/>
          <w:color w:val="FF0000"/>
          <w:sz w:val="24"/>
          <w:szCs w:val="24"/>
          <w:shd w:val="clear" w:color="auto" w:fill="F8F9FA"/>
        </w:rPr>
        <w:t>s</w:t>
      </w:r>
      <w:r w:rsidRPr="00B74B6B">
        <w:rPr>
          <w:rFonts w:ascii="Times New Roman" w:hAnsi="Times New Roman" w:cs="Times New Roman"/>
          <w:color w:val="FF0000"/>
          <w:sz w:val="24"/>
          <w:szCs w:val="24"/>
          <w:shd w:val="clear" w:color="auto" w:fill="F8F9FA"/>
        </w:rPr>
        <w:t xml:space="preserve"> difference: 1) For undergraduate students, understanding literal meaning is higher than understanding pragmatic meaning; 2) For </w:t>
      </w:r>
      <w:r>
        <w:rPr>
          <w:rFonts w:ascii="Times New Roman" w:hAnsi="Times New Roman" w:cs="Times New Roman"/>
          <w:color w:val="FF0000"/>
          <w:sz w:val="24"/>
          <w:szCs w:val="24"/>
          <w:shd w:val="clear" w:color="auto" w:fill="F8F9FA"/>
        </w:rPr>
        <w:t xml:space="preserve">the </w:t>
      </w:r>
      <w:r w:rsidRPr="00B74B6B">
        <w:rPr>
          <w:rFonts w:ascii="Times New Roman" w:hAnsi="Times New Roman" w:cs="Times New Roman"/>
          <w:color w:val="FF0000"/>
          <w:sz w:val="24"/>
          <w:szCs w:val="24"/>
          <w:shd w:val="clear" w:color="auto" w:fill="F8F9FA"/>
        </w:rPr>
        <w:t xml:space="preserve">Master’s degree students, literal meaning understanding is higher than pragmatic meaning understanding; 3) Undergraduate students’ understanding of the literal meaning is lower than the master’s degree students’ literal meaning understanding; 4) Undergraduate students’ understanding of the pragmatic meaning is lower than </w:t>
      </w:r>
      <w:r w:rsidR="004438AD">
        <w:rPr>
          <w:rFonts w:ascii="Times New Roman" w:hAnsi="Times New Roman" w:cs="Times New Roman"/>
          <w:color w:val="FF0000"/>
          <w:sz w:val="24"/>
          <w:szCs w:val="24"/>
          <w:shd w:val="clear" w:color="auto" w:fill="F8F9FA"/>
        </w:rPr>
        <w:t xml:space="preserve">that of </w:t>
      </w:r>
      <w:r w:rsidRPr="00B74B6B">
        <w:rPr>
          <w:rFonts w:ascii="Times New Roman" w:hAnsi="Times New Roman" w:cs="Times New Roman"/>
          <w:color w:val="FF0000"/>
          <w:sz w:val="24"/>
          <w:szCs w:val="24"/>
          <w:shd w:val="clear" w:color="auto" w:fill="F8F9FA"/>
        </w:rPr>
        <w:t xml:space="preserve">the master’s degree students’; 5) </w:t>
      </w:r>
      <w:r w:rsidR="00AC75B5">
        <w:rPr>
          <w:rFonts w:ascii="Times New Roman" w:hAnsi="Times New Roman" w:cs="Times New Roman"/>
          <w:color w:val="FF0000"/>
          <w:sz w:val="24"/>
          <w:szCs w:val="24"/>
          <w:shd w:val="clear" w:color="auto" w:fill="F8F9FA"/>
        </w:rPr>
        <w:t>Thus</w:t>
      </w:r>
      <w:r w:rsidRPr="00B74B6B">
        <w:rPr>
          <w:rFonts w:ascii="Times New Roman" w:hAnsi="Times New Roman" w:cs="Times New Roman"/>
          <w:color w:val="FF0000"/>
          <w:sz w:val="24"/>
          <w:szCs w:val="24"/>
          <w:shd w:val="clear" w:color="auto" w:fill="F8F9FA"/>
        </w:rPr>
        <w:t xml:space="preserve">, regarding both literal and pragmatic meanings, master’s degree students understanding is higher than that of undergraduate students. Factors that influence both the undergraduate and </w:t>
      </w:r>
      <w:r w:rsidR="004438AD">
        <w:rPr>
          <w:rFonts w:ascii="Times New Roman" w:hAnsi="Times New Roman" w:cs="Times New Roman"/>
          <w:color w:val="FF0000"/>
          <w:sz w:val="24"/>
          <w:szCs w:val="24"/>
          <w:shd w:val="clear" w:color="auto" w:fill="F8F9FA"/>
        </w:rPr>
        <w:t xml:space="preserve">the </w:t>
      </w:r>
      <w:r w:rsidRPr="00B74B6B">
        <w:rPr>
          <w:rFonts w:ascii="Times New Roman" w:hAnsi="Times New Roman" w:cs="Times New Roman"/>
          <w:color w:val="FF0000"/>
          <w:sz w:val="24"/>
          <w:szCs w:val="24"/>
          <w:shd w:val="clear" w:color="auto" w:fill="F8F9FA"/>
        </w:rPr>
        <w:t>master’s degree students understanding of the pragmatic meaning include low vocabulary mastery and lack of understanding of idioms and translation skills; and those experienced only by the undergraduate students involve not understanding the context, contents/topic, the speaker meanings; differences of pragmatic meanings and literal meanings, and polysemy and ambiguous words; and the other one particularly experienced by the master’s degree students is the difficulty in understanding the meaning of phrases.</w:t>
      </w:r>
    </w:p>
    <w:p w:rsidR="00666849" w:rsidRPr="00B74B6B" w:rsidRDefault="00666849" w:rsidP="00666849">
      <w:pPr>
        <w:rPr>
          <w:rFonts w:ascii="Times New Roman" w:hAnsi="Times New Roman" w:cs="Times New Roman"/>
          <w:b/>
          <w:color w:val="FF0000"/>
          <w:sz w:val="24"/>
          <w:szCs w:val="24"/>
        </w:rPr>
      </w:pPr>
      <w:r w:rsidRPr="00B74B6B">
        <w:rPr>
          <w:rFonts w:ascii="Times New Roman" w:hAnsi="Times New Roman" w:cs="Times New Roman"/>
          <w:b/>
          <w:color w:val="FF0000"/>
          <w:sz w:val="24"/>
          <w:szCs w:val="24"/>
        </w:rPr>
        <w:t xml:space="preserve">Keywords: </w:t>
      </w:r>
      <w:r w:rsidRPr="00B74B6B">
        <w:rPr>
          <w:rFonts w:ascii="Times New Roman" w:hAnsi="Times New Roman" w:cs="Times New Roman"/>
          <w:color w:val="FF0000"/>
          <w:sz w:val="24"/>
          <w:szCs w:val="24"/>
        </w:rPr>
        <w:t>master, TOEFL, literal, pragmatic, strategy</w:t>
      </w:r>
    </w:p>
    <w:p w:rsidR="0032414F" w:rsidRDefault="0032414F" w:rsidP="0032414F">
      <w:pPr>
        <w:rPr>
          <w:rFonts w:ascii="Times New Roman" w:hAnsi="Times New Roman" w:cs="Times New Roman"/>
          <w:b/>
          <w:sz w:val="24"/>
          <w:szCs w:val="24"/>
        </w:rPr>
      </w:pPr>
    </w:p>
    <w:p w:rsidR="0032414F" w:rsidRDefault="0032414F" w:rsidP="00B74B6B">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2414F" w:rsidRDefault="0032414F" w:rsidP="0032414F">
      <w:pPr>
        <w:spacing w:after="0" w:line="240" w:lineRule="auto"/>
        <w:jc w:val="both"/>
        <w:rPr>
          <w:rFonts w:ascii="Times New Roman" w:hAnsi="Times New Roman"/>
          <w:sz w:val="24"/>
          <w:szCs w:val="24"/>
        </w:rPr>
      </w:pPr>
      <w:r>
        <w:rPr>
          <w:rFonts w:ascii="Times New Roman" w:hAnsi="Times New Roman" w:cs="Times New Roman"/>
          <w:sz w:val="24"/>
          <w:szCs w:val="24"/>
        </w:rPr>
        <w:t xml:space="preserve">Mengapa persyaratan skor TOEFL </w:t>
      </w:r>
      <w:r w:rsidR="00BD5DA0">
        <w:rPr>
          <w:rFonts w:ascii="Times New Roman" w:hAnsi="Times New Roman" w:cs="Times New Roman"/>
          <w:sz w:val="24"/>
          <w:szCs w:val="24"/>
        </w:rPr>
        <w:t>mahasiswa S2 dan S1 sama?</w:t>
      </w:r>
      <w:r>
        <w:rPr>
          <w:rFonts w:ascii="Times New Roman" w:hAnsi="Times New Roman" w:cs="Times New Roman"/>
          <w:b/>
          <w:sz w:val="24"/>
          <w:szCs w:val="24"/>
        </w:rPr>
        <w:t xml:space="preserve"> </w:t>
      </w:r>
      <w:r>
        <w:rPr>
          <w:rFonts w:ascii="Times New Roman" w:hAnsi="Times New Roman" w:cs="Times New Roman"/>
          <w:sz w:val="24"/>
          <w:szCs w:val="24"/>
        </w:rPr>
        <w:t xml:space="preserve">Penelitian </w:t>
      </w:r>
      <w:r w:rsidR="00B06E3D">
        <w:rPr>
          <w:rFonts w:ascii="Times New Roman" w:hAnsi="Times New Roman" w:cs="Times New Roman"/>
          <w:sz w:val="24"/>
          <w:szCs w:val="24"/>
        </w:rPr>
        <w:t xml:space="preserve">ini </w:t>
      </w:r>
      <w:r>
        <w:rPr>
          <w:rFonts w:ascii="Times New Roman" w:hAnsi="Times New Roman" w:cs="Times New Roman"/>
          <w:sz w:val="24"/>
          <w:szCs w:val="24"/>
        </w:rPr>
        <w:t>bertujuan untuk mengukur pemahaman makna harfiah dan makna pragmatik mahasiswa</w:t>
      </w:r>
      <w:r w:rsidR="00617BE7">
        <w:rPr>
          <w:rFonts w:ascii="Times New Roman" w:hAnsi="Times New Roman" w:cs="Times New Roman"/>
          <w:sz w:val="24"/>
          <w:szCs w:val="24"/>
        </w:rPr>
        <w:t xml:space="preserve"> Pendidikan Bahasa Inggris program S1 dan S2 dalam </w:t>
      </w:r>
      <w:r w:rsidRPr="00617BE7">
        <w:rPr>
          <w:rFonts w:ascii="Times New Roman" w:hAnsi="Times New Roman" w:cs="Times New Roman"/>
          <w:i/>
          <w:sz w:val="24"/>
          <w:szCs w:val="24"/>
        </w:rPr>
        <w:t>Pre-TOEFL listening</w:t>
      </w:r>
      <w:r w:rsidR="00010A6E">
        <w:rPr>
          <w:rFonts w:ascii="Times New Roman" w:hAnsi="Times New Roman" w:cs="Times New Roman"/>
          <w:sz w:val="24"/>
          <w:szCs w:val="24"/>
        </w:rPr>
        <w:t xml:space="preserve">. </w:t>
      </w:r>
      <w:r>
        <w:rPr>
          <w:rFonts w:ascii="Times New Roman" w:hAnsi="Times New Roman" w:cs="Times New Roman"/>
          <w:sz w:val="24"/>
          <w:szCs w:val="24"/>
        </w:rPr>
        <w:t xml:space="preserve"> </w:t>
      </w:r>
      <w:r w:rsidR="00010A6E">
        <w:rPr>
          <w:rFonts w:ascii="Times New Roman" w:hAnsi="Times New Roman" w:cs="Times New Roman"/>
          <w:sz w:val="24"/>
          <w:szCs w:val="24"/>
        </w:rPr>
        <w:t>Penelitian</w:t>
      </w:r>
      <w:r>
        <w:rPr>
          <w:rFonts w:ascii="Times New Roman" w:hAnsi="Times New Roman" w:cs="Times New Roman"/>
          <w:sz w:val="24"/>
          <w:szCs w:val="24"/>
        </w:rPr>
        <w:t xml:space="preserve"> </w:t>
      </w:r>
      <w:r>
        <w:rPr>
          <w:rFonts w:ascii="Times New Roman" w:hAnsi="Times New Roman" w:cs="Times New Roman"/>
          <w:i/>
          <w:sz w:val="24"/>
          <w:szCs w:val="24"/>
        </w:rPr>
        <w:t>Mixed-methods</w:t>
      </w:r>
      <w:r w:rsidR="00010A6E">
        <w:rPr>
          <w:rFonts w:ascii="Times New Roman" w:hAnsi="Times New Roman" w:cs="Times New Roman"/>
          <w:sz w:val="24"/>
          <w:szCs w:val="24"/>
        </w:rPr>
        <w:t xml:space="preserve"> ini </w:t>
      </w:r>
      <w:r w:rsidR="00EA299B">
        <w:rPr>
          <w:rFonts w:ascii="Times New Roman" w:hAnsi="Times New Roman" w:cs="Times New Roman"/>
          <w:sz w:val="24"/>
          <w:szCs w:val="24"/>
        </w:rPr>
        <w:t xml:space="preserve">melibatkan </w:t>
      </w:r>
      <w:r w:rsidR="00B06E3D">
        <w:rPr>
          <w:rFonts w:ascii="Times New Roman" w:hAnsi="Times New Roman" w:cs="Times New Roman"/>
          <w:sz w:val="24"/>
          <w:szCs w:val="24"/>
        </w:rPr>
        <w:t xml:space="preserve">masing-masing </w:t>
      </w:r>
      <w:r w:rsidR="00EA299B">
        <w:rPr>
          <w:rFonts w:ascii="Times New Roman" w:hAnsi="Times New Roman" w:cs="Times New Roman"/>
          <w:sz w:val="24"/>
          <w:szCs w:val="24"/>
        </w:rPr>
        <w:t xml:space="preserve">32 orang mahasiswa S1 </w:t>
      </w:r>
      <w:r w:rsidR="00B06E3D">
        <w:rPr>
          <w:rFonts w:ascii="Times New Roman" w:hAnsi="Times New Roman" w:cs="Times New Roman"/>
          <w:sz w:val="24"/>
          <w:szCs w:val="24"/>
        </w:rPr>
        <w:t xml:space="preserve">dan </w:t>
      </w:r>
      <w:r>
        <w:rPr>
          <w:rFonts w:ascii="Times New Roman" w:hAnsi="Times New Roman" w:cs="Times New Roman"/>
          <w:sz w:val="24"/>
          <w:szCs w:val="24"/>
        </w:rPr>
        <w:t xml:space="preserve">S2 pendidikan bahasa Inggris. Data dikumpulkan dengan </w:t>
      </w:r>
      <w:r>
        <w:rPr>
          <w:rFonts w:ascii="Times New Roman" w:hAnsi="Times New Roman" w:cs="Times New Roman"/>
          <w:i/>
          <w:sz w:val="24"/>
          <w:szCs w:val="24"/>
        </w:rPr>
        <w:t xml:space="preserve">Short Conversations of Pre-TOEFL Listening Comprehension, </w:t>
      </w:r>
      <w:r>
        <w:rPr>
          <w:rFonts w:ascii="Times New Roman" w:hAnsi="Times New Roman" w:cs="Times New Roman"/>
          <w:sz w:val="24"/>
          <w:szCs w:val="24"/>
        </w:rPr>
        <w:t>Angket, dan</w:t>
      </w:r>
      <w:r>
        <w:rPr>
          <w:rFonts w:ascii="Times New Roman" w:hAnsi="Times New Roman" w:cs="Times New Roman"/>
          <w:i/>
          <w:sz w:val="24"/>
          <w:szCs w:val="24"/>
        </w:rPr>
        <w:t xml:space="preserve"> Interview</w:t>
      </w:r>
      <w:r>
        <w:rPr>
          <w:rFonts w:ascii="Times New Roman" w:hAnsi="Times New Roman" w:cs="Times New Roman"/>
          <w:sz w:val="24"/>
          <w:szCs w:val="24"/>
        </w:rPr>
        <w:t xml:space="preserve">. </w:t>
      </w:r>
      <w:r>
        <w:rPr>
          <w:rFonts w:ascii="Times New Roman" w:hAnsi="Times New Roman" w:cs="Times New Roman"/>
          <w:b/>
          <w:sz w:val="24"/>
          <w:szCs w:val="24"/>
        </w:rPr>
        <w:t xml:space="preserve">Data dianalisis </w:t>
      </w:r>
      <w:r>
        <w:rPr>
          <w:rFonts w:ascii="Times New Roman" w:hAnsi="Times New Roman" w:cs="Times New Roman"/>
          <w:sz w:val="24"/>
          <w:szCs w:val="24"/>
        </w:rPr>
        <w:t>dengan</w:t>
      </w:r>
      <w:r>
        <w:rPr>
          <w:rFonts w:ascii="Times New Roman" w:hAnsi="Times New Roman" w:cs="Times New Roman"/>
          <w:b/>
          <w:sz w:val="24"/>
          <w:szCs w:val="24"/>
        </w:rPr>
        <w:t xml:space="preserve"> </w:t>
      </w:r>
      <w:r>
        <w:rPr>
          <w:rFonts w:ascii="Times New Roman" w:hAnsi="Times New Roman" w:cs="Times New Roman"/>
          <w:i/>
          <w:sz w:val="24"/>
          <w:szCs w:val="24"/>
        </w:rPr>
        <w:t>Criteria of achievement standards</w:t>
      </w:r>
      <w:r w:rsidR="00617BE7">
        <w:rPr>
          <w:rFonts w:ascii="Times New Roman" w:hAnsi="Times New Roman" w:cs="Times New Roman"/>
          <w:i/>
          <w:sz w:val="24"/>
          <w:szCs w:val="24"/>
        </w:rPr>
        <w:t xml:space="preserve">, </w:t>
      </w:r>
      <w:r>
        <w:rPr>
          <w:rFonts w:ascii="Times New Roman" w:hAnsi="Times New Roman" w:cs="Times New Roman"/>
          <w:b/>
          <w:i/>
          <w:sz w:val="24"/>
          <w:szCs w:val="24"/>
        </w:rPr>
        <w:t>Two-way ANOVA</w:t>
      </w:r>
      <w:r w:rsidR="00617BE7">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Iterative Qualitative Analysis</w:t>
      </w:r>
      <w:r>
        <w:rPr>
          <w:rFonts w:ascii="Times New Roman" w:hAnsi="Times New Roman" w:cs="Times New Roman"/>
          <w:sz w:val="24"/>
          <w:szCs w:val="24"/>
        </w:rPr>
        <w:t xml:space="preserve">. Disimpulkan: 1) Tingkat pemahaman makna secara harfiah </w:t>
      </w:r>
      <w:r w:rsidR="00617BE7">
        <w:rPr>
          <w:rFonts w:ascii="Times New Roman" w:hAnsi="Times New Roman" w:cs="Times New Roman"/>
          <w:sz w:val="24"/>
          <w:szCs w:val="24"/>
        </w:rPr>
        <w:t xml:space="preserve">mahasiswa S1 </w:t>
      </w:r>
      <w:r>
        <w:rPr>
          <w:rFonts w:ascii="Times New Roman" w:hAnsi="Times New Roman" w:cs="Times New Roman"/>
          <w:sz w:val="24"/>
          <w:szCs w:val="24"/>
        </w:rPr>
        <w:t xml:space="preserve">terhadap </w:t>
      </w:r>
      <w:r>
        <w:rPr>
          <w:rFonts w:ascii="Times New Roman" w:hAnsi="Times New Roman" w:cs="Times New Roman"/>
          <w:i/>
          <w:sz w:val="24"/>
          <w:szCs w:val="24"/>
        </w:rPr>
        <w:t>pragmatic-related expressions</w:t>
      </w:r>
      <w:r>
        <w:rPr>
          <w:rFonts w:ascii="Times New Roman" w:hAnsi="Times New Roman" w:cs="Times New Roman"/>
          <w:sz w:val="24"/>
          <w:szCs w:val="24"/>
        </w:rPr>
        <w:t xml:space="preserve"> dalam </w:t>
      </w:r>
      <w:r>
        <w:rPr>
          <w:rFonts w:ascii="Times New Roman" w:hAnsi="Times New Roman" w:cs="Times New Roman"/>
          <w:i/>
          <w:sz w:val="24"/>
          <w:szCs w:val="24"/>
        </w:rPr>
        <w:t>TOEFL Listening</w:t>
      </w:r>
      <w:r>
        <w:rPr>
          <w:rFonts w:ascii="Times New Roman" w:hAnsi="Times New Roman" w:cs="Times New Roman"/>
          <w:sz w:val="24"/>
          <w:szCs w:val="24"/>
        </w:rPr>
        <w:t xml:space="preserve"> ‘Tinggi’ dan mahasiswa program S2 juga </w:t>
      </w:r>
      <w:r w:rsidR="00617BE7">
        <w:rPr>
          <w:rFonts w:ascii="Times New Roman" w:hAnsi="Times New Roman" w:cs="Times New Roman"/>
          <w:sz w:val="24"/>
          <w:szCs w:val="24"/>
        </w:rPr>
        <w:t>‘Ti</w:t>
      </w:r>
      <w:r>
        <w:rPr>
          <w:rFonts w:ascii="Times New Roman" w:hAnsi="Times New Roman" w:cs="Times New Roman"/>
          <w:sz w:val="24"/>
          <w:szCs w:val="24"/>
        </w:rPr>
        <w:t>nggi’; 2) Tingkat pemahaman makna pragmatik mahasiswa pendidikan bahasa Inggris program S1 ‘Rendah’ dan prog</w:t>
      </w:r>
      <w:r w:rsidR="00AA25C8">
        <w:rPr>
          <w:rFonts w:ascii="Times New Roman" w:hAnsi="Times New Roman" w:cs="Times New Roman"/>
          <w:sz w:val="24"/>
          <w:szCs w:val="24"/>
        </w:rPr>
        <w:t>ram S2 juga Rendah</w:t>
      </w:r>
      <w:r w:rsidR="00873922">
        <w:rPr>
          <w:rFonts w:ascii="Times New Roman" w:hAnsi="Times New Roman" w:cs="Times New Roman"/>
          <w:sz w:val="24"/>
          <w:szCs w:val="24"/>
        </w:rPr>
        <w:t>; 3)</w:t>
      </w:r>
      <w:r>
        <w:rPr>
          <w:rFonts w:ascii="Times New Roman" w:hAnsi="Times New Roman" w:cs="Times New Roman"/>
          <w:sz w:val="24"/>
          <w:szCs w:val="24"/>
        </w:rPr>
        <w:t xml:space="preserve"> Ada korelasi yang signifikan antara pemahaman makna secara harfiah dan pemahaman makna pragmatik baik untuk mahasiswa S1 maupun mahasiswa S2;  4) Ada perbedaan signifikan pemahaman makna pragmatik antara mahasiswa bahasa Inggris program S1 dan mahasiswa Bahasa Inggris program S2. Signifikansi perbedaan mean: 1) Untuk mahasiswa program S1, pemahaman makna harfiah lebih tinggi daripada pemaha</w:t>
      </w:r>
      <w:r w:rsidR="00AA25C8">
        <w:rPr>
          <w:rFonts w:ascii="Times New Roman" w:hAnsi="Times New Roman" w:cs="Times New Roman"/>
          <w:sz w:val="24"/>
          <w:szCs w:val="24"/>
        </w:rPr>
        <w:t>man makna pragmatik</w:t>
      </w:r>
      <w:r>
        <w:rPr>
          <w:rFonts w:ascii="Times New Roman" w:hAnsi="Times New Roman" w:cs="Times New Roman"/>
          <w:sz w:val="24"/>
          <w:szCs w:val="24"/>
        </w:rPr>
        <w:t>; 2) Untuk mahasiswa program S2, pemahaman makna harfiah</w:t>
      </w:r>
      <w:r w:rsidR="00AA25C8">
        <w:rPr>
          <w:rFonts w:ascii="Times New Roman" w:hAnsi="Times New Roman" w:cs="Times New Roman"/>
          <w:sz w:val="24"/>
          <w:szCs w:val="24"/>
        </w:rPr>
        <w:t xml:space="preserve"> </w:t>
      </w:r>
      <w:r>
        <w:rPr>
          <w:rFonts w:ascii="Times New Roman" w:hAnsi="Times New Roman" w:cs="Times New Roman"/>
          <w:sz w:val="24"/>
          <w:szCs w:val="24"/>
        </w:rPr>
        <w:t>lebih tinggi daripada pemahaman makna pragmatik; 3) Pemahaman makna harfiah mahasiswa program S1</w:t>
      </w:r>
      <w:r w:rsidR="00AA25C8">
        <w:rPr>
          <w:rFonts w:ascii="Times New Roman" w:hAnsi="Times New Roman" w:cs="Times New Roman"/>
          <w:sz w:val="24"/>
          <w:szCs w:val="24"/>
        </w:rPr>
        <w:t xml:space="preserve"> </w:t>
      </w:r>
      <w:r>
        <w:rPr>
          <w:rFonts w:ascii="Times New Roman" w:hAnsi="Times New Roman" w:cs="Times New Roman"/>
          <w:sz w:val="24"/>
          <w:szCs w:val="24"/>
        </w:rPr>
        <w:t>lebih rendah daripada pemahaman makna harfiah</w:t>
      </w:r>
      <w:r w:rsidR="00AA25C8">
        <w:rPr>
          <w:rFonts w:ascii="Times New Roman" w:hAnsi="Times New Roman" w:cs="Times New Roman"/>
          <w:sz w:val="24"/>
          <w:szCs w:val="24"/>
        </w:rPr>
        <w:t xml:space="preserve"> </w:t>
      </w:r>
      <w:r>
        <w:rPr>
          <w:rFonts w:ascii="Times New Roman" w:hAnsi="Times New Roman" w:cs="Times New Roman"/>
          <w:sz w:val="24"/>
          <w:szCs w:val="24"/>
        </w:rPr>
        <w:t>S2; 4) Pemahaman makna pragmatik mahasiswa program S1 lebih rendah dari pemahaman pragmatik mahasiswa program S2; 5) Jadi, baik pemahaman harfiah maupun pemahaman pragmatik, mahasiswa program S2 lebih tinggi daripada mahasiswa program S1. Faktor-faktor yang memengaruhi pemahaman makna pragmatik mahasiswa S1 dan S2</w:t>
      </w:r>
      <w:r w:rsidR="002462D0">
        <w:rPr>
          <w:rFonts w:ascii="Times New Roman" w:hAnsi="Times New Roman" w:cs="Times New Roman"/>
          <w:sz w:val="24"/>
          <w:szCs w:val="24"/>
        </w:rPr>
        <w:t xml:space="preserve"> mencakup</w:t>
      </w:r>
      <w:r>
        <w:rPr>
          <w:rFonts w:ascii="Times New Roman" w:hAnsi="Times New Roman" w:cs="Times New Roman"/>
          <w:sz w:val="24"/>
          <w:szCs w:val="24"/>
        </w:rPr>
        <w:t xml:space="preserve">  penguasaan kosakata yang lemah, kurang paham idioms, dan kurang mahir menerjemahkan</w:t>
      </w:r>
      <w:r w:rsidR="00CF18CB">
        <w:rPr>
          <w:rFonts w:ascii="Times New Roman" w:hAnsi="Times New Roman" w:cs="Times New Roman"/>
          <w:sz w:val="24"/>
          <w:szCs w:val="24"/>
        </w:rPr>
        <w:t xml:space="preserve">; </w:t>
      </w:r>
      <w:r>
        <w:rPr>
          <w:rFonts w:ascii="Times New Roman" w:hAnsi="Times New Roman" w:cs="Times New Roman"/>
          <w:sz w:val="24"/>
          <w:szCs w:val="24"/>
        </w:rPr>
        <w:t>yang dialami mahasiswa S1 saja seperti t</w:t>
      </w:r>
      <w:r>
        <w:rPr>
          <w:rFonts w:ascii="Times New Roman" w:hAnsi="Times New Roman"/>
          <w:sz w:val="24"/>
          <w:szCs w:val="24"/>
        </w:rPr>
        <w:t>idak paham dengan konteks/situasi percakapan, tidak paham dengan isi/topik percakapan, tidak paham dengan maksud pembicara atau makna ter</w:t>
      </w:r>
      <w:r w:rsidR="002462D0">
        <w:rPr>
          <w:rFonts w:ascii="Times New Roman" w:hAnsi="Times New Roman"/>
          <w:sz w:val="24"/>
          <w:szCs w:val="24"/>
        </w:rPr>
        <w:t>sirat, perbedaan makna pragmatik</w:t>
      </w:r>
      <w:r>
        <w:rPr>
          <w:rFonts w:ascii="Times New Roman" w:hAnsi="Times New Roman"/>
          <w:sz w:val="24"/>
          <w:szCs w:val="24"/>
        </w:rPr>
        <w:t xml:space="preserve"> dengan makna literal, dan makna kata ya</w:t>
      </w:r>
      <w:r w:rsidR="00CF18CB">
        <w:rPr>
          <w:rFonts w:ascii="Times New Roman" w:hAnsi="Times New Roman"/>
          <w:sz w:val="24"/>
          <w:szCs w:val="24"/>
        </w:rPr>
        <w:t>ng l</w:t>
      </w:r>
      <w:r w:rsidR="002462D0">
        <w:rPr>
          <w:rFonts w:ascii="Times New Roman" w:hAnsi="Times New Roman"/>
          <w:sz w:val="24"/>
          <w:szCs w:val="24"/>
        </w:rPr>
        <w:t xml:space="preserve">ebih dari satu atau ambigu; dan yang </w:t>
      </w:r>
      <w:r w:rsidR="00CF18CB">
        <w:rPr>
          <w:rFonts w:ascii="Times New Roman" w:hAnsi="Times New Roman"/>
          <w:sz w:val="24"/>
          <w:szCs w:val="24"/>
        </w:rPr>
        <w:t>kh</w:t>
      </w:r>
      <w:r>
        <w:rPr>
          <w:rFonts w:ascii="Times New Roman" w:hAnsi="Times New Roman"/>
          <w:sz w:val="24"/>
          <w:szCs w:val="24"/>
        </w:rPr>
        <w:t>usus dialami mahasiswa S2 ialah kesulitan memahami makna frase-frase.</w:t>
      </w:r>
    </w:p>
    <w:p w:rsidR="00C60225" w:rsidRDefault="00C60225" w:rsidP="0032414F">
      <w:pPr>
        <w:spacing w:after="0" w:line="240" w:lineRule="auto"/>
        <w:jc w:val="both"/>
        <w:rPr>
          <w:rFonts w:ascii="Times New Roman" w:hAnsi="Times New Roman" w:cs="Times New Roman"/>
          <w:sz w:val="24"/>
          <w:szCs w:val="24"/>
        </w:rPr>
      </w:pPr>
    </w:p>
    <w:p w:rsidR="0032414F" w:rsidRDefault="0032414F" w:rsidP="003241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Kata-kata kunci</w:t>
      </w:r>
      <w:r>
        <w:rPr>
          <w:rFonts w:ascii="Times New Roman" w:hAnsi="Times New Roman" w:cs="Times New Roman"/>
          <w:sz w:val="24"/>
          <w:szCs w:val="24"/>
        </w:rPr>
        <w:t xml:space="preserve">: magister, </w:t>
      </w:r>
      <w:r>
        <w:rPr>
          <w:rFonts w:ascii="Times New Roman" w:hAnsi="Times New Roman" w:cs="Times New Roman"/>
          <w:i/>
          <w:sz w:val="24"/>
          <w:szCs w:val="24"/>
        </w:rPr>
        <w:t>TOEFL</w:t>
      </w:r>
      <w:r>
        <w:rPr>
          <w:rFonts w:ascii="Times New Roman" w:hAnsi="Times New Roman" w:cs="Times New Roman"/>
          <w:sz w:val="24"/>
          <w:szCs w:val="24"/>
        </w:rPr>
        <w:t>, harafiah, makna pragmatik, strategi</w:t>
      </w:r>
    </w:p>
    <w:p w:rsidR="00B74B6B" w:rsidRPr="00666849" w:rsidRDefault="00B74B6B" w:rsidP="00666849">
      <w:pPr>
        <w:rPr>
          <w:rFonts w:ascii="Times New Roman" w:hAnsi="Times New Roman" w:cs="Times New Roman"/>
          <w:b/>
          <w:color w:val="FF0000"/>
          <w:sz w:val="24"/>
          <w:szCs w:val="24"/>
        </w:rPr>
      </w:pPr>
    </w:p>
    <w:p w:rsidR="0001416E" w:rsidRDefault="0001416E" w:rsidP="0032414F">
      <w:pPr>
        <w:rPr>
          <w:rFonts w:ascii="Times New Roman" w:hAnsi="Times New Roman" w:cs="Times New Roman"/>
          <w:b/>
          <w:sz w:val="24"/>
          <w:szCs w:val="24"/>
        </w:rPr>
      </w:pPr>
      <w:r>
        <w:rPr>
          <w:rFonts w:ascii="Times New Roman" w:hAnsi="Times New Roman" w:cs="Times New Roman"/>
          <w:b/>
          <w:sz w:val="24"/>
          <w:szCs w:val="24"/>
        </w:rPr>
        <w:t>PENDAHULUAN</w:t>
      </w:r>
    </w:p>
    <w:p w:rsidR="0001416E" w:rsidRDefault="0001416E" w:rsidP="0001416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Salah satu syarat ujian tesis program studi magister (selanjutnya S2) dan syarat yudisium untuk tingkat sarjana (selanjutnya S1) pendidikan bahasa Inggris FKIP Universitas Mataram ialah skor </w:t>
      </w:r>
      <w:r>
        <w:rPr>
          <w:rFonts w:ascii="Times New Roman" w:hAnsi="Times New Roman" w:cs="Times New Roman"/>
          <w:i/>
          <w:sz w:val="24"/>
          <w:szCs w:val="24"/>
        </w:rPr>
        <w:t>TOEFL</w:t>
      </w:r>
      <w:r>
        <w:rPr>
          <w:rFonts w:ascii="Times New Roman" w:hAnsi="Times New Roman" w:cs="Times New Roman"/>
          <w:sz w:val="24"/>
          <w:szCs w:val="24"/>
        </w:rPr>
        <w:t xml:space="preserve"> minimal 500. Sejauh ini, kebanyakan mahasiswa, baik S1 maupun S2 bahasa Inggris,  sulit mencapai skor TOEFL 500, sehingga mereka tidak bisa menyelesaikan studi tepat waktu dan tidak berhak mendapat predikat Cumlaude. Ini merupakan </w:t>
      </w:r>
      <w:r>
        <w:rPr>
          <w:rFonts w:ascii="Times New Roman" w:hAnsi="Times New Roman" w:cs="Times New Roman"/>
          <w:i/>
          <w:sz w:val="24"/>
          <w:szCs w:val="24"/>
        </w:rPr>
        <w:t>gap</w:t>
      </w:r>
      <w:r>
        <w:rPr>
          <w:rFonts w:ascii="Times New Roman" w:hAnsi="Times New Roman" w:cs="Times New Roman"/>
          <w:sz w:val="24"/>
          <w:szCs w:val="24"/>
        </w:rPr>
        <w:t xml:space="preserve">. Seharusnya, tidak ada kendala yang berarti bagi mahasiswa magister pendidikan bahasa Inggris untuk mencapai skor </w:t>
      </w:r>
      <w:r>
        <w:rPr>
          <w:rFonts w:ascii="Times New Roman" w:hAnsi="Times New Roman" w:cs="Times New Roman"/>
          <w:i/>
          <w:sz w:val="24"/>
          <w:szCs w:val="24"/>
        </w:rPr>
        <w:t>TOEFL</w:t>
      </w:r>
      <w:r>
        <w:rPr>
          <w:rFonts w:ascii="Times New Roman" w:hAnsi="Times New Roman" w:cs="Times New Roman"/>
          <w:sz w:val="24"/>
          <w:szCs w:val="24"/>
        </w:rPr>
        <w:t xml:space="preserve"> minimal 500 dengan asumsi bahwa mereka telah mencapai skor itu ketika menyelesaikan studi S1. Mengapa kendala pencapaian skor </w:t>
      </w:r>
      <w:r>
        <w:rPr>
          <w:rFonts w:ascii="Times New Roman" w:hAnsi="Times New Roman" w:cs="Times New Roman"/>
          <w:i/>
          <w:sz w:val="24"/>
          <w:szCs w:val="24"/>
        </w:rPr>
        <w:t>TOEFL</w:t>
      </w:r>
      <w:r>
        <w:rPr>
          <w:rFonts w:ascii="Times New Roman" w:hAnsi="Times New Roman" w:cs="Times New Roman"/>
          <w:sz w:val="24"/>
          <w:szCs w:val="24"/>
        </w:rPr>
        <w:t xml:space="preserve"> 500 muncul pada mahasiswa program magister? </w:t>
      </w:r>
      <w:r>
        <w:rPr>
          <w:rFonts w:ascii="Times New Roman" w:hAnsi="Times New Roman" w:cs="Times New Roman"/>
          <w:sz w:val="24"/>
          <w:szCs w:val="24"/>
        </w:rPr>
        <w:lastRenderedPageBreak/>
        <w:t xml:space="preserve">Pertanyaan lain, “Mengapa persyaratan skor TOEFL minimal untuk mahasiswa S2 dan S1 sama?” Sayangnya, belum ada penelitian yang memberi jawaban terkait dengan kebijakan seperti itu, </w:t>
      </w:r>
    </w:p>
    <w:p w:rsidR="0001416E" w:rsidRDefault="0001416E" w:rsidP="0001416E">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Salah satu faktor penentu kemampuan menyimak, termasuk pemahaman makna pragmatik, ialah penguasaan kosakata. Pertayaan muncul, “Apakah pemahaman makna secara harfiah membantu pemahaman pragmatik?” Pendengar bisa saja memahami arti kata-kata pembentuk frase atau kalimat secara literal, tetapi tidak menjamin mereka dapat memahami makna pragmatik dari frase, idoms atau kalimat tersebut. Ditemukan bahwa pengenalan kosakata sebelum mengerjakan ujian hanya dapat meningkatkan pengetahuan kosakata, tetapi tidak meningkatkan pemahaman pragmatic dalam listening (Chang, 2007). Pengetahuan siswa akan kosakata membantu memahami isi bacaan, bukan memahami makna pragmatik pada kegiatan menyimak (</w:t>
      </w:r>
      <w:bookmarkStart w:id="1" w:name="bau1"/>
      <w:r>
        <w:fldChar w:fldCharType="begin"/>
      </w:r>
      <w:r>
        <w:instrText xml:space="preserve"> HYPERLINK "https://www.sciencedirect.com/science/article/pii/S0346251X10000308" \l "!" </w:instrText>
      </w:r>
      <w:r>
        <w:fldChar w:fldCharType="separate"/>
      </w:r>
      <w:r>
        <w:rPr>
          <w:rStyle w:val="Hyperlink"/>
          <w:rFonts w:ascii="Times New Roman" w:eastAsia="Times New Roman" w:hAnsi="Times New Roman" w:cs="Times New Roman"/>
          <w:color w:val="auto"/>
          <w:sz w:val="24"/>
          <w:szCs w:val="24"/>
        </w:rPr>
        <w:t>Mehrpour</w:t>
      </w:r>
      <w:r>
        <w:fldChar w:fldCharType="end"/>
      </w:r>
      <w:bookmarkStart w:id="2" w:name="bau2"/>
      <w:bookmarkEnd w:id="1"/>
      <w:r>
        <w:rPr>
          <w:rFonts w:ascii="Times New Roman" w:eastAsia="Times New Roman" w:hAnsi="Times New Roman" w:cs="Times New Roman"/>
          <w:sz w:val="24"/>
          <w:szCs w:val="24"/>
        </w:rPr>
        <w:t xml:space="preserve"> &amp; </w:t>
      </w:r>
      <w:hyperlink r:id="rId5" w:anchor="!" w:history="1">
        <w:r>
          <w:rPr>
            <w:rStyle w:val="Hyperlink"/>
            <w:rFonts w:ascii="Times New Roman" w:eastAsia="Times New Roman" w:hAnsi="Times New Roman" w:cs="Times New Roman"/>
            <w:color w:val="auto"/>
            <w:sz w:val="24"/>
            <w:szCs w:val="24"/>
          </w:rPr>
          <w:t>Rahimi</w:t>
        </w:r>
      </w:hyperlink>
      <w:bookmarkEnd w:id="2"/>
      <w:r>
        <w:rPr>
          <w:rFonts w:ascii="Times New Roman" w:eastAsia="Times New Roman" w:hAnsi="Times New Roman" w:cs="Times New Roman"/>
          <w:sz w:val="24"/>
          <w:szCs w:val="24"/>
        </w:rPr>
        <w:t xml:space="preserve">, 2010). </w:t>
      </w:r>
      <w:r>
        <w:rPr>
          <w:rFonts w:ascii="Times New Roman" w:hAnsi="Times New Roman" w:cs="Times New Roman"/>
          <w:sz w:val="24"/>
          <w:szCs w:val="24"/>
        </w:rPr>
        <w:t xml:space="preserve"> Sementara itu, pemahaman makna pragmatik diawali dengan pemahaman literal dan dikuti pemahaman pragmatik, dan ini relevan hipotesis bahwa pemahaman implikatur yang lamban disebakan oleh adanya usaha awal dari pendengar untuk memahami makna literal lebih dahulu (Tomlinson &amp; Freelance, 2011). Secara umum diakui bahwa pemahaman makna pragmatik lebih sulit dibandingkan dengan pemahaman makna literal. </w:t>
      </w:r>
    </w:p>
    <w:p w:rsidR="0001416E" w:rsidRDefault="0001416E" w:rsidP="00987E9E">
      <w:pPr>
        <w:spacing w:after="0" w:line="360" w:lineRule="auto"/>
        <w:ind w:firstLine="540"/>
        <w:jc w:val="both"/>
        <w:rPr>
          <w:rFonts w:ascii="Arial" w:eastAsia="Times New Roman" w:hAnsi="Arial" w:cs="Arial"/>
          <w:sz w:val="20"/>
          <w:szCs w:val="20"/>
        </w:rPr>
      </w:pPr>
      <w:r>
        <w:rPr>
          <w:rFonts w:ascii="Times New Roman" w:hAnsi="Times New Roman" w:cs="Times New Roman"/>
          <w:sz w:val="24"/>
          <w:szCs w:val="24"/>
        </w:rPr>
        <w:t xml:space="preserve">Bagaimana dengan pemahaman pragmatik dalam </w:t>
      </w:r>
      <w:r>
        <w:rPr>
          <w:rFonts w:ascii="Times New Roman" w:hAnsi="Times New Roman" w:cs="Times New Roman"/>
          <w:i/>
          <w:sz w:val="24"/>
          <w:szCs w:val="24"/>
        </w:rPr>
        <w:t>Prediction TOEFL Listening</w:t>
      </w:r>
      <w:r>
        <w:rPr>
          <w:rFonts w:ascii="Times New Roman" w:hAnsi="Times New Roman" w:cs="Times New Roman"/>
          <w:sz w:val="24"/>
          <w:szCs w:val="24"/>
        </w:rPr>
        <w:t xml:space="preserve">? Ada beberapa penelitian mengenai pemahaman makna pragmatik, termasuk penelitian tentang korelasi antara strategi menyimak dan pemahaman makna, misalnya, Amin, et al. (2011), Zhang (2012), Golchi (2012), Al-Alwan, et al. (2013), Mianmahaleh &amp; Rahimy (2015), dan Yulisa (2018). </w:t>
      </w:r>
      <w:r>
        <w:rPr>
          <w:rFonts w:ascii="Times New Roman" w:hAnsi="Times New Roman" w:cs="Times New Roman"/>
          <w:b/>
          <w:sz w:val="24"/>
          <w:szCs w:val="24"/>
        </w:rPr>
        <w:t>Akan tetapi</w:t>
      </w:r>
      <w:r>
        <w:rPr>
          <w:rFonts w:ascii="Times New Roman" w:hAnsi="Times New Roman" w:cs="Times New Roman"/>
          <w:sz w:val="24"/>
          <w:szCs w:val="24"/>
        </w:rPr>
        <w:t xml:space="preserve">, sepanjang pengetahuan peneliti, belum ada penelitian verifikatif komparatif mengenai keterkaitan antara pemahaman kata dan kalimat secara literal dan secara pragmatik pada pebelajar bahasa Inggris sebagai bahasa asing dalam strata yang berbeda. Secara khusus, hasil penelitian ini akan membantu mahasiswa dalam melakukan belajar mandiri dan sebagai acuan bagi dosen dalam memilih pendekatan dan strategi pembelajaran listening yang akan bermuara pada </w:t>
      </w:r>
      <w:r>
        <w:rPr>
          <w:rFonts w:ascii="Times New Roman" w:hAnsi="Times New Roman" w:cs="Times New Roman"/>
          <w:b/>
          <w:sz w:val="24"/>
          <w:szCs w:val="24"/>
        </w:rPr>
        <w:t>percepatan penyelesaian studi</w:t>
      </w:r>
      <w:r>
        <w:rPr>
          <w:rFonts w:ascii="Times New Roman" w:hAnsi="Times New Roman" w:cs="Times New Roman"/>
          <w:sz w:val="24"/>
          <w:szCs w:val="24"/>
        </w:rPr>
        <w:t xml:space="preserve">. </w:t>
      </w:r>
      <w:r>
        <w:rPr>
          <w:rFonts w:ascii="Times New Roman" w:hAnsi="Times New Roman" w:cs="Times New Roman"/>
        </w:rPr>
        <w:t xml:space="preserve">Secara umum, luaran penelitian ini akan sangat penting bagi peningkatan </w:t>
      </w:r>
      <w:r>
        <w:rPr>
          <w:rFonts w:ascii="Times New Roman" w:hAnsi="Times New Roman" w:cs="Times New Roman"/>
          <w:i/>
        </w:rPr>
        <w:t>English proficiency</w:t>
      </w:r>
      <w:r>
        <w:rPr>
          <w:rFonts w:ascii="Times New Roman" w:hAnsi="Times New Roman" w:cs="Times New Roman"/>
        </w:rPr>
        <w:t xml:space="preserve"> pebelajar bahasa Inggris yang sekarang ini masih rendah.  </w:t>
      </w:r>
      <w:r>
        <w:rPr>
          <w:rFonts w:ascii="Times New Roman" w:hAnsi="Times New Roman" w:cs="Times New Roman"/>
          <w:i/>
        </w:rPr>
        <w:t>English proficiency</w:t>
      </w:r>
      <w:r>
        <w:rPr>
          <w:rFonts w:ascii="Times New Roman" w:hAnsi="Times New Roman" w:cs="Times New Roman"/>
        </w:rPr>
        <w:t xml:space="preserve"> orang Indonesia berada pada urutan 34 dari 44 negara yang menggunakan bahasa Inggris bukan sebagai bahasa utama. Untuk itu perlu pendekatan dan strategi, baik bagi guru maupun siswa, dalam meningkatkan </w:t>
      </w:r>
      <w:r>
        <w:rPr>
          <w:rFonts w:ascii="Times New Roman" w:hAnsi="Times New Roman" w:cs="Times New Roman"/>
          <w:i/>
        </w:rPr>
        <w:t xml:space="preserve">listening </w:t>
      </w:r>
      <w:r>
        <w:rPr>
          <w:rFonts w:ascii="Times New Roman" w:hAnsi="Times New Roman" w:cs="Times New Roman"/>
        </w:rPr>
        <w:t xml:space="preserve">sebagai salah satu usaha untuk meningkatkan kemahiran sebagai amana disarankan oleh Gilakjani &amp; Sabouri (2016) bahwa guru harus mendorong siswa untuk mengembangkan strategi menyimak. </w:t>
      </w:r>
    </w:p>
    <w:p w:rsidR="0001416E" w:rsidRDefault="00987E9E" w:rsidP="00987E9E">
      <w:pPr>
        <w:spacing w:after="0" w:line="360" w:lineRule="auto"/>
        <w:ind w:firstLine="540"/>
        <w:jc w:val="both"/>
        <w:rPr>
          <w:rFonts w:ascii="Times New Roman" w:hAnsi="Times New Roman" w:cs="Times New Roman"/>
          <w:sz w:val="24"/>
          <w:szCs w:val="24"/>
        </w:rPr>
      </w:pPr>
      <w:r>
        <w:rPr>
          <w:rFonts w:ascii="Arial" w:eastAsia="Times New Roman" w:hAnsi="Arial" w:cs="Arial"/>
          <w:sz w:val="20"/>
          <w:szCs w:val="20"/>
        </w:rPr>
        <w:t xml:space="preserve">Adapun masalah penelitian ini sebagai berikut: 1) </w:t>
      </w:r>
      <w:r w:rsidR="0001416E">
        <w:rPr>
          <w:rFonts w:ascii="Times New Roman" w:hAnsi="Times New Roman" w:cs="Times New Roman"/>
          <w:sz w:val="24"/>
          <w:szCs w:val="24"/>
        </w:rPr>
        <w:t xml:space="preserve">Bagaimana tingkat pemahaman makna secara harfiah mahasiswa pendidikan bahasa Inggris S1 dan S2 terhadap pragmatic-related expressions </w:t>
      </w:r>
      <w:r w:rsidR="0001416E">
        <w:rPr>
          <w:rFonts w:ascii="Times New Roman" w:hAnsi="Times New Roman" w:cs="Times New Roman"/>
          <w:sz w:val="24"/>
          <w:szCs w:val="24"/>
        </w:rPr>
        <w:lastRenderedPageBreak/>
        <w:t xml:space="preserve">dalam </w:t>
      </w:r>
      <w:r w:rsidR="0001416E">
        <w:rPr>
          <w:rFonts w:ascii="Times New Roman" w:hAnsi="Times New Roman" w:cs="Times New Roman"/>
          <w:i/>
          <w:sz w:val="24"/>
          <w:szCs w:val="24"/>
        </w:rPr>
        <w:t>TOEFL Listening</w:t>
      </w:r>
      <w:r w:rsidR="0001416E">
        <w:rPr>
          <w:rFonts w:ascii="Times New Roman" w:hAnsi="Times New Roman" w:cs="Times New Roman"/>
          <w:sz w:val="24"/>
          <w:szCs w:val="24"/>
        </w:rPr>
        <w:t xml:space="preserve">? </w:t>
      </w:r>
      <w:r>
        <w:rPr>
          <w:rFonts w:ascii="Times New Roman" w:hAnsi="Times New Roman" w:cs="Times New Roman"/>
          <w:sz w:val="24"/>
          <w:szCs w:val="24"/>
        </w:rPr>
        <w:t xml:space="preserve">2) </w:t>
      </w:r>
      <w:r w:rsidR="0001416E" w:rsidRPr="00987E9E">
        <w:rPr>
          <w:rFonts w:ascii="Times New Roman" w:hAnsi="Times New Roman" w:cs="Times New Roman"/>
          <w:sz w:val="24"/>
          <w:szCs w:val="24"/>
        </w:rPr>
        <w:t xml:space="preserve">Bagaimana tingkat pemahaman makna pragmatik mahasiswa pendidikan bahasa Inggris S1 dan S2 dalam Short Conversations </w:t>
      </w:r>
      <w:r w:rsidR="0001416E" w:rsidRPr="00987E9E">
        <w:rPr>
          <w:rFonts w:ascii="Times New Roman" w:hAnsi="Times New Roman" w:cs="Times New Roman"/>
          <w:i/>
          <w:sz w:val="24"/>
          <w:szCs w:val="24"/>
        </w:rPr>
        <w:t>TOEFL Listening</w:t>
      </w:r>
      <w:r w:rsidR="0001416E" w:rsidRPr="00987E9E">
        <w:rPr>
          <w:rFonts w:ascii="Times New Roman" w:hAnsi="Times New Roman" w:cs="Times New Roman"/>
          <w:sz w:val="24"/>
          <w:szCs w:val="24"/>
        </w:rPr>
        <w:t>?</w:t>
      </w:r>
      <w:r>
        <w:rPr>
          <w:rFonts w:ascii="Times New Roman" w:hAnsi="Times New Roman" w:cs="Times New Roman"/>
          <w:sz w:val="24"/>
          <w:szCs w:val="24"/>
        </w:rPr>
        <w:t xml:space="preserve"> 3) </w:t>
      </w:r>
      <w:r w:rsidR="0001416E" w:rsidRPr="00987E9E">
        <w:rPr>
          <w:rFonts w:ascii="Times New Roman" w:hAnsi="Times New Roman" w:cs="Times New Roman"/>
          <w:sz w:val="24"/>
          <w:szCs w:val="24"/>
        </w:rPr>
        <w:t xml:space="preserve">Sejauh mana hubungan antara pemahaman literal dengan pemahaman pragmatik mahasiswa tingkat S1 dan S2 dalam Short Conversations </w:t>
      </w:r>
      <w:r w:rsidR="0001416E" w:rsidRPr="00987E9E">
        <w:rPr>
          <w:rFonts w:ascii="Times New Roman" w:hAnsi="Times New Roman" w:cs="Times New Roman"/>
          <w:i/>
          <w:sz w:val="24"/>
          <w:szCs w:val="24"/>
        </w:rPr>
        <w:t>Prediction TOEFL Listening</w:t>
      </w:r>
      <w:r w:rsidR="0001416E" w:rsidRPr="00987E9E">
        <w:rPr>
          <w:rFonts w:ascii="Times New Roman" w:hAnsi="Times New Roman" w:cs="Times New Roman"/>
          <w:sz w:val="24"/>
          <w:szCs w:val="24"/>
        </w:rPr>
        <w:t xml:space="preserve">? </w:t>
      </w:r>
      <w:r>
        <w:rPr>
          <w:rFonts w:ascii="Times New Roman" w:hAnsi="Times New Roman" w:cs="Times New Roman"/>
          <w:sz w:val="24"/>
          <w:szCs w:val="24"/>
        </w:rPr>
        <w:t xml:space="preserve">4) </w:t>
      </w:r>
      <w:r w:rsidR="0001416E" w:rsidRPr="00987E9E">
        <w:rPr>
          <w:rFonts w:ascii="Times New Roman" w:hAnsi="Times New Roman" w:cs="Times New Roman"/>
          <w:sz w:val="24"/>
          <w:szCs w:val="24"/>
        </w:rPr>
        <w:t>Adakah perbedaan signifikan pemahaman makna pragmatik antara mahasiswa bahasa Inggris S1 dan mahasiswa Bahasa Inggris S2?</w:t>
      </w:r>
      <w:r>
        <w:rPr>
          <w:rFonts w:ascii="Times New Roman" w:hAnsi="Times New Roman" w:cs="Times New Roman"/>
          <w:sz w:val="24"/>
          <w:szCs w:val="24"/>
        </w:rPr>
        <w:t xml:space="preserve"> 5) </w:t>
      </w:r>
      <w:r w:rsidR="0001416E" w:rsidRPr="00987E9E">
        <w:rPr>
          <w:rFonts w:ascii="Times New Roman" w:hAnsi="Times New Roman" w:cs="Times New Roman"/>
          <w:sz w:val="24"/>
          <w:szCs w:val="24"/>
        </w:rPr>
        <w:t xml:space="preserve">Faktor apa saja yang memengaruhi pemahaman makna pragmatik mahasiswa S1 dan S2 terhadap pemahaman pragmatik dalam Short Conversations </w:t>
      </w:r>
      <w:r w:rsidR="0001416E" w:rsidRPr="00987E9E">
        <w:rPr>
          <w:rFonts w:ascii="Times New Roman" w:hAnsi="Times New Roman" w:cs="Times New Roman"/>
          <w:i/>
          <w:sz w:val="24"/>
          <w:szCs w:val="24"/>
        </w:rPr>
        <w:t>Prediction TOEFL Listening</w:t>
      </w:r>
      <w:r w:rsidR="0001416E" w:rsidRPr="00987E9E">
        <w:rPr>
          <w:rFonts w:ascii="Times New Roman" w:hAnsi="Times New Roman" w:cs="Times New Roman"/>
          <w:sz w:val="24"/>
          <w:szCs w:val="24"/>
        </w:rPr>
        <w:t>?</w:t>
      </w:r>
    </w:p>
    <w:p w:rsidR="0001416E" w:rsidRPr="00987E9E" w:rsidRDefault="00987E9E" w:rsidP="00987E9E">
      <w:pPr>
        <w:spacing w:after="0" w:line="360" w:lineRule="auto"/>
        <w:ind w:firstLine="540"/>
        <w:jc w:val="both"/>
        <w:rPr>
          <w:rFonts w:ascii="Times New Roman" w:hAnsi="Times New Roman" w:cs="Times New Roman"/>
          <w:sz w:val="24"/>
          <w:szCs w:val="24"/>
        </w:rPr>
      </w:pPr>
      <w:r w:rsidRPr="00987E9E">
        <w:rPr>
          <w:rFonts w:ascii="Times New Roman" w:hAnsi="Times New Roman" w:cs="Times New Roman"/>
          <w:sz w:val="24"/>
          <w:szCs w:val="24"/>
        </w:rPr>
        <w:t xml:space="preserve">Sesuai dengan permasalahan penelitian tersebut, tujuan penelitian ini sebagai berikut: 1) </w:t>
      </w:r>
      <w:r w:rsidR="0001416E" w:rsidRPr="00987E9E">
        <w:rPr>
          <w:rFonts w:ascii="Times New Roman" w:hAnsi="Times New Roman" w:cs="Times New Roman"/>
          <w:sz w:val="24"/>
          <w:szCs w:val="24"/>
        </w:rPr>
        <w:t>Mengukur tingkat pemahaman makna harfiah dan makna pragmatik yang terkandung</w:t>
      </w:r>
      <w:r w:rsidR="0001416E">
        <w:rPr>
          <w:rFonts w:ascii="Times New Roman" w:hAnsi="Times New Roman" w:cs="Times New Roman"/>
          <w:sz w:val="24"/>
          <w:szCs w:val="24"/>
        </w:rPr>
        <w:t xml:space="preserve"> dalam kalimat untuk setiap jenis pertanyaan prgmatik dalam </w:t>
      </w:r>
      <w:r w:rsidR="0001416E">
        <w:rPr>
          <w:rFonts w:ascii="Times New Roman" w:hAnsi="Times New Roman" w:cs="Times New Roman"/>
          <w:i/>
          <w:sz w:val="24"/>
          <w:szCs w:val="24"/>
        </w:rPr>
        <w:t>TOEFL Listening</w:t>
      </w:r>
      <w:r>
        <w:rPr>
          <w:rFonts w:ascii="Times New Roman" w:hAnsi="Times New Roman" w:cs="Times New Roman"/>
          <w:sz w:val="24"/>
          <w:szCs w:val="24"/>
        </w:rPr>
        <w:t xml:space="preserve">; 2) </w:t>
      </w:r>
      <w:r w:rsidR="0001416E" w:rsidRPr="00987E9E">
        <w:rPr>
          <w:rFonts w:ascii="Times New Roman" w:hAnsi="Times New Roman" w:cs="Times New Roman"/>
          <w:sz w:val="24"/>
          <w:szCs w:val="24"/>
        </w:rPr>
        <w:t>Menentukan korelasi antara pemahaman harfiah (</w:t>
      </w:r>
      <w:r w:rsidR="0001416E" w:rsidRPr="00987E9E">
        <w:rPr>
          <w:rFonts w:ascii="Times New Roman" w:hAnsi="Times New Roman" w:cs="Times New Roman"/>
          <w:i/>
          <w:sz w:val="24"/>
          <w:szCs w:val="24"/>
        </w:rPr>
        <w:t>literal</w:t>
      </w:r>
      <w:r w:rsidR="0001416E" w:rsidRPr="00987E9E">
        <w:rPr>
          <w:rFonts w:ascii="Times New Roman" w:hAnsi="Times New Roman" w:cs="Times New Roman"/>
          <w:sz w:val="24"/>
          <w:szCs w:val="24"/>
        </w:rPr>
        <w:t xml:space="preserve">) dengan pemahaman makna pragmatic mahasiswa pendidikan bahasa Inggris S1 dan S2 terhadap kalimat untuk setiap jenis pertanyaan pragmatik dalam </w:t>
      </w:r>
      <w:r w:rsidR="0001416E" w:rsidRPr="00987E9E">
        <w:rPr>
          <w:rFonts w:ascii="Times New Roman" w:hAnsi="Times New Roman" w:cs="Times New Roman"/>
          <w:i/>
          <w:sz w:val="24"/>
          <w:szCs w:val="24"/>
        </w:rPr>
        <w:t>TOEFL Listening</w:t>
      </w:r>
      <w:r>
        <w:rPr>
          <w:rFonts w:ascii="Times New Roman" w:hAnsi="Times New Roman" w:cs="Times New Roman"/>
          <w:sz w:val="24"/>
          <w:szCs w:val="24"/>
        </w:rPr>
        <w:t>; 3)</w:t>
      </w:r>
      <w:r w:rsidR="0001416E" w:rsidRPr="00987E9E">
        <w:rPr>
          <w:rFonts w:ascii="Times New Roman" w:hAnsi="Times New Roman" w:cs="Times New Roman"/>
          <w:sz w:val="24"/>
          <w:szCs w:val="24"/>
        </w:rPr>
        <w:t xml:space="preserve">Menentukan tingkat signifikansi perbedaan pemahaman makna pragmatik dalam kalimat untuk jenis pertanyaan prgmatik dalam </w:t>
      </w:r>
      <w:r w:rsidR="0001416E" w:rsidRPr="00987E9E">
        <w:rPr>
          <w:rFonts w:ascii="Times New Roman" w:hAnsi="Times New Roman" w:cs="Times New Roman"/>
          <w:i/>
          <w:sz w:val="24"/>
          <w:szCs w:val="24"/>
        </w:rPr>
        <w:t>TOEFL Listening</w:t>
      </w:r>
      <w:r>
        <w:rPr>
          <w:rFonts w:ascii="Times New Roman" w:hAnsi="Times New Roman" w:cs="Times New Roman"/>
          <w:sz w:val="24"/>
          <w:szCs w:val="24"/>
        </w:rPr>
        <w:t xml:space="preserve"> antara mahasiswa S1 dan S2; 4) </w:t>
      </w:r>
      <w:r w:rsidR="0001416E" w:rsidRPr="00987E9E">
        <w:rPr>
          <w:rFonts w:ascii="Times New Roman" w:hAnsi="Times New Roman" w:cs="Times New Roman"/>
          <w:sz w:val="24"/>
          <w:szCs w:val="24"/>
        </w:rPr>
        <w:t xml:space="preserve">Mengeksplorasi faktor-faktor yang memengaruhi pemahaman makna pragmatik mahasiswa pendidikan bahasa Inggris S1 dan S2 terhadap kalimat untuk setiap jenis pertanyaan pragmatik dalam </w:t>
      </w:r>
      <w:r w:rsidR="0001416E" w:rsidRPr="00987E9E">
        <w:rPr>
          <w:rFonts w:ascii="Times New Roman" w:hAnsi="Times New Roman" w:cs="Times New Roman"/>
          <w:i/>
          <w:sz w:val="24"/>
          <w:szCs w:val="24"/>
        </w:rPr>
        <w:t xml:space="preserve">TOEFL Listening. </w:t>
      </w:r>
    </w:p>
    <w:p w:rsidR="0001416E" w:rsidRPr="00987E9E" w:rsidRDefault="00987E9E" w:rsidP="00987E9E">
      <w:pPr>
        <w:spacing w:after="0" w:line="360" w:lineRule="auto"/>
        <w:jc w:val="both"/>
        <w:rPr>
          <w:rFonts w:ascii="Times New Roman" w:hAnsi="Times New Roman" w:cs="Times New Roman"/>
          <w:sz w:val="24"/>
          <w:szCs w:val="24"/>
        </w:rPr>
      </w:pPr>
      <w:r w:rsidRPr="00987E9E">
        <w:rPr>
          <w:rFonts w:ascii="Times New Roman" w:hAnsi="Times New Roman" w:cs="Times New Roman"/>
          <w:sz w:val="24"/>
          <w:szCs w:val="24"/>
        </w:rPr>
        <w:t xml:space="preserve">Adapun manfaat penelitian ini sebagai berikut: </w:t>
      </w:r>
      <w:r w:rsidR="0001416E" w:rsidRPr="00987E9E">
        <w:rPr>
          <w:rFonts w:ascii="Times New Roman" w:hAnsi="Times New Roman" w:cs="Times New Roman"/>
          <w:sz w:val="24"/>
          <w:szCs w:val="24"/>
        </w:rPr>
        <w:t>1</w:t>
      </w:r>
      <w:r w:rsidRPr="00987E9E">
        <w:rPr>
          <w:rFonts w:ascii="Times New Roman" w:hAnsi="Times New Roman" w:cs="Times New Roman"/>
          <w:sz w:val="24"/>
          <w:szCs w:val="24"/>
        </w:rPr>
        <w:t>)</w:t>
      </w:r>
      <w:r w:rsidR="0001416E" w:rsidRPr="00987E9E">
        <w:rPr>
          <w:rFonts w:ascii="Times New Roman" w:hAnsi="Times New Roman" w:cs="Times New Roman"/>
          <w:sz w:val="24"/>
          <w:szCs w:val="24"/>
        </w:rPr>
        <w:t xml:space="preserve"> Untuk mensinkronkan ‘penjenjangan’</w:t>
      </w:r>
      <w:r w:rsidR="0001416E">
        <w:rPr>
          <w:rFonts w:ascii="Times New Roman" w:hAnsi="Times New Roman" w:cs="Times New Roman"/>
          <w:sz w:val="24"/>
          <w:szCs w:val="24"/>
        </w:rPr>
        <w:t xml:space="preserve"> (gradation) materi pembelajaran </w:t>
      </w:r>
      <w:r w:rsidR="0001416E">
        <w:rPr>
          <w:rFonts w:ascii="Times New Roman" w:hAnsi="Times New Roman" w:cs="Times New Roman"/>
          <w:i/>
          <w:sz w:val="24"/>
          <w:szCs w:val="24"/>
        </w:rPr>
        <w:t>Listening</w:t>
      </w:r>
      <w:r w:rsidR="0001416E">
        <w:rPr>
          <w:rFonts w:ascii="Times New Roman" w:hAnsi="Times New Roman" w:cs="Times New Roman"/>
          <w:sz w:val="24"/>
          <w:szCs w:val="24"/>
        </w:rPr>
        <w:t xml:space="preserve"> pada S1 dan S2 karena S2 sudah berada di bawah fakultas. Tidak sedikit tamatan S1 Bahasa Inggris FKIP Unram melanjut</w:t>
      </w:r>
      <w:r>
        <w:rPr>
          <w:rFonts w:ascii="Times New Roman" w:hAnsi="Times New Roman" w:cs="Times New Roman"/>
          <w:sz w:val="24"/>
          <w:szCs w:val="24"/>
        </w:rPr>
        <w:t xml:space="preserve">kan ke S2 Bahasa Inggris Unram; 2) </w:t>
      </w:r>
      <w:r w:rsidR="0001416E" w:rsidRPr="00987E9E">
        <w:rPr>
          <w:rFonts w:ascii="Times New Roman" w:hAnsi="Times New Roman" w:cs="Times New Roman"/>
          <w:sz w:val="24"/>
          <w:szCs w:val="24"/>
        </w:rPr>
        <w:t xml:space="preserve">Acuan penetapan skor </w:t>
      </w:r>
      <w:r w:rsidR="0001416E" w:rsidRPr="00987E9E">
        <w:rPr>
          <w:rFonts w:ascii="Times New Roman" w:hAnsi="Times New Roman" w:cs="Times New Roman"/>
          <w:i/>
          <w:sz w:val="24"/>
          <w:szCs w:val="24"/>
        </w:rPr>
        <w:t xml:space="preserve">TOEFL </w:t>
      </w:r>
      <w:r w:rsidR="0001416E" w:rsidRPr="00987E9E">
        <w:rPr>
          <w:rFonts w:ascii="Times New Roman" w:hAnsi="Times New Roman" w:cs="Times New Roman"/>
          <w:sz w:val="24"/>
          <w:szCs w:val="24"/>
        </w:rPr>
        <w:t>minimal kelulusan di S2 dan di S1, samp</w:t>
      </w:r>
      <w:r>
        <w:rPr>
          <w:rFonts w:ascii="Times New Roman" w:hAnsi="Times New Roman" w:cs="Times New Roman"/>
          <w:sz w:val="24"/>
          <w:szCs w:val="24"/>
        </w:rPr>
        <w:t xml:space="preserve">ai sekarang masih diperdebatkan; dan 3) </w:t>
      </w:r>
      <w:r w:rsidR="0001416E" w:rsidRPr="00987E9E">
        <w:rPr>
          <w:rFonts w:ascii="Times New Roman" w:hAnsi="Times New Roman" w:cs="Times New Roman"/>
          <w:sz w:val="24"/>
          <w:szCs w:val="24"/>
        </w:rPr>
        <w:t xml:space="preserve">Membantu mensinkronisasikan kegiatan penelitian dosen dengan </w:t>
      </w:r>
      <w:r w:rsidR="0001416E" w:rsidRPr="00987E9E">
        <w:rPr>
          <w:rFonts w:ascii="Times New Roman" w:hAnsi="Times New Roman" w:cs="Times New Roman"/>
          <w:b/>
          <w:sz w:val="24"/>
          <w:szCs w:val="24"/>
        </w:rPr>
        <w:t>percepatan penyelesaian studi</w:t>
      </w:r>
      <w:r w:rsidR="0001416E" w:rsidRPr="00987E9E">
        <w:rPr>
          <w:rFonts w:ascii="Times New Roman" w:hAnsi="Times New Roman" w:cs="Times New Roman"/>
          <w:sz w:val="24"/>
          <w:szCs w:val="24"/>
        </w:rPr>
        <w:t xml:space="preserve"> karena salah satu penghambat utama peneyelesaian studi ialah skor </w:t>
      </w:r>
      <w:r w:rsidR="0001416E" w:rsidRPr="00987E9E">
        <w:rPr>
          <w:rFonts w:ascii="Times New Roman" w:hAnsi="Times New Roman" w:cs="Times New Roman"/>
          <w:i/>
          <w:sz w:val="24"/>
          <w:szCs w:val="24"/>
        </w:rPr>
        <w:t>TOEFL</w:t>
      </w:r>
      <w:r w:rsidR="0001416E" w:rsidRPr="00987E9E">
        <w:rPr>
          <w:rFonts w:ascii="Times New Roman" w:hAnsi="Times New Roman" w:cs="Times New Roman"/>
          <w:sz w:val="24"/>
          <w:szCs w:val="24"/>
        </w:rPr>
        <w:t xml:space="preserve"> yang rendah.</w:t>
      </w:r>
    </w:p>
    <w:p w:rsidR="0001416E" w:rsidRDefault="0001416E" w:rsidP="00987E9E">
      <w:pPr>
        <w:rPr>
          <w:rFonts w:ascii="Times New Roman" w:hAnsi="Times New Roman" w:cs="Times New Roman"/>
          <w:b/>
          <w:sz w:val="24"/>
          <w:szCs w:val="24"/>
        </w:rPr>
      </w:pPr>
      <w:r>
        <w:rPr>
          <w:rFonts w:ascii="Times New Roman" w:hAnsi="Times New Roman" w:cs="Times New Roman"/>
          <w:b/>
          <w:sz w:val="24"/>
          <w:szCs w:val="24"/>
        </w:rPr>
        <w:t xml:space="preserve"> </w:t>
      </w:r>
    </w:p>
    <w:p w:rsidR="0001416E" w:rsidRDefault="0001416E" w:rsidP="0001416E">
      <w:pPr>
        <w:rPr>
          <w:rFonts w:ascii="Times New Roman" w:hAnsi="Times New Roman" w:cs="Times New Roman"/>
          <w:b/>
          <w:sz w:val="24"/>
          <w:szCs w:val="24"/>
        </w:rPr>
      </w:pPr>
      <w:r>
        <w:rPr>
          <w:rFonts w:ascii="Times New Roman" w:hAnsi="Times New Roman" w:cs="Times New Roman"/>
          <w:b/>
          <w:sz w:val="24"/>
          <w:szCs w:val="24"/>
        </w:rPr>
        <w:t>TINJAUAN PUSTAKA</w:t>
      </w:r>
    </w:p>
    <w:p w:rsidR="0001416E" w:rsidRDefault="0001416E" w:rsidP="0001416E">
      <w:pPr>
        <w:rPr>
          <w:rFonts w:ascii="Times New Roman" w:hAnsi="Times New Roman" w:cs="Times New Roman"/>
          <w:b/>
          <w:sz w:val="24"/>
          <w:szCs w:val="24"/>
        </w:rPr>
      </w:pPr>
      <w:r>
        <w:rPr>
          <w:rFonts w:ascii="Times New Roman" w:hAnsi="Times New Roman" w:cs="Times New Roman"/>
          <w:b/>
          <w:sz w:val="24"/>
          <w:szCs w:val="24"/>
        </w:rPr>
        <w:t>Kosakata dan Menyimak Pemahaman</w:t>
      </w:r>
    </w:p>
    <w:p w:rsidR="0001416E" w:rsidRDefault="0001416E" w:rsidP="0001416E">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Ketika seseorang berkomunikasi dengan yang lainnya, mereka menggunakan waktu yang paling banyak untuk menyimak (</w:t>
      </w:r>
      <w:r>
        <w:rPr>
          <w:rFonts w:ascii="Times New Roman" w:hAnsi="Times New Roman" w:cs="Times New Roman"/>
          <w:i/>
          <w:sz w:val="24"/>
          <w:szCs w:val="24"/>
        </w:rPr>
        <w:t>Listening</w:t>
      </w:r>
      <w:r>
        <w:rPr>
          <w:rFonts w:ascii="Times New Roman" w:hAnsi="Times New Roman" w:cs="Times New Roman"/>
          <w:sz w:val="24"/>
          <w:szCs w:val="24"/>
        </w:rPr>
        <w:t>), yaitu sekitar 45%, tetapi 30% untuk berbicara (</w:t>
      </w:r>
      <w:r>
        <w:rPr>
          <w:rFonts w:ascii="Times New Roman" w:hAnsi="Times New Roman" w:cs="Times New Roman"/>
          <w:i/>
          <w:sz w:val="24"/>
          <w:szCs w:val="24"/>
        </w:rPr>
        <w:t>Speaking</w:t>
      </w:r>
      <w:r>
        <w:rPr>
          <w:rFonts w:ascii="Times New Roman" w:hAnsi="Times New Roman" w:cs="Times New Roman"/>
          <w:sz w:val="24"/>
          <w:szCs w:val="24"/>
        </w:rPr>
        <w:t>), 16% untuk membaca (</w:t>
      </w:r>
      <w:r>
        <w:rPr>
          <w:rFonts w:ascii="Times New Roman" w:hAnsi="Times New Roman" w:cs="Times New Roman"/>
          <w:i/>
          <w:sz w:val="24"/>
          <w:szCs w:val="24"/>
        </w:rPr>
        <w:t>Reading</w:t>
      </w:r>
      <w:r>
        <w:rPr>
          <w:rFonts w:ascii="Times New Roman" w:hAnsi="Times New Roman" w:cs="Times New Roman"/>
          <w:sz w:val="24"/>
          <w:szCs w:val="24"/>
        </w:rPr>
        <w:t>) dan 9% untuk menulis (</w:t>
      </w:r>
      <w:r>
        <w:rPr>
          <w:rFonts w:ascii="Times New Roman" w:hAnsi="Times New Roman" w:cs="Times New Roman"/>
          <w:i/>
          <w:sz w:val="24"/>
          <w:szCs w:val="24"/>
        </w:rPr>
        <w:t>Writing</w:t>
      </w:r>
      <w:r>
        <w:rPr>
          <w:rFonts w:ascii="Times New Roman" w:hAnsi="Times New Roman" w:cs="Times New Roman"/>
          <w:sz w:val="24"/>
          <w:szCs w:val="24"/>
        </w:rPr>
        <w:t xml:space="preserve">)(Huy, 2015). Karena Menyimak </w:t>
      </w:r>
      <w:r>
        <w:rPr>
          <w:rFonts w:ascii="Times New Roman" w:hAnsi="Times New Roman" w:cs="Times New Roman"/>
          <w:sz w:val="24"/>
          <w:szCs w:val="24"/>
        </w:rPr>
        <w:lastRenderedPageBreak/>
        <w:t>menduduki porsi waktu terbanyak dalam berkomunikasi verbal, maka perlu penguasaan kosata yang memadai.</w:t>
      </w:r>
    </w:p>
    <w:p w:rsidR="0001416E" w:rsidRDefault="0001416E" w:rsidP="0001416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Ada korelasi antara penguasaan kosakata (</w:t>
      </w:r>
      <w:r>
        <w:rPr>
          <w:rFonts w:ascii="Times New Roman" w:hAnsi="Times New Roman" w:cs="Times New Roman"/>
          <w:i/>
          <w:sz w:val="24"/>
          <w:szCs w:val="24"/>
        </w:rPr>
        <w:t>vocabulary</w:t>
      </w:r>
      <w:r>
        <w:rPr>
          <w:rFonts w:ascii="Times New Roman" w:hAnsi="Times New Roman" w:cs="Times New Roman"/>
          <w:sz w:val="24"/>
          <w:szCs w:val="24"/>
        </w:rPr>
        <w:t>) dan menyimak pemahaman pada pebelajar bahasa asing (EFL leraners). Pebelajar mengenal kurang dari 80% dari jenis kata-kata yang berbeda (kata benda, kata kerja, kata sifat, dan kata keterangan) dalam teks tertulis atau lisan tidak mampu mencapai nilai pemahaman yang tinggi (Bonk, 2000). Pebelajar bahasa kedua meyakini bahwa aktifitas penentuan unsur leksikal, atau identifikasi kata-kata dalam ujaran, sebagai salah satu penyebab kesulitan dalam menyimak pemahaman (Goh, 2000). Kesalahan dalam menyimak yang dilakukan oleh pebelajar bahasa Inggris sebagai bahasa asing tingkat mahir (</w:t>
      </w:r>
      <w:r>
        <w:rPr>
          <w:rFonts w:ascii="Times New Roman" w:hAnsi="Times New Roman" w:cs="Times New Roman"/>
          <w:i/>
          <w:sz w:val="24"/>
          <w:szCs w:val="24"/>
        </w:rPr>
        <w:t>advanced EFL learners</w:t>
      </w:r>
      <w:r>
        <w:rPr>
          <w:rFonts w:ascii="Times New Roman" w:hAnsi="Times New Roman" w:cs="Times New Roman"/>
          <w:sz w:val="24"/>
          <w:szCs w:val="24"/>
        </w:rPr>
        <w:t>) ketika membuat transkrip berita disebabkan oleh lemahnya penguasaan kosakata dalam menyimak (Kelly, 1991). Pada pembelajaran Menyimak (Listening) pada seluruh tingkat (</w:t>
      </w:r>
      <w:r>
        <w:rPr>
          <w:rFonts w:ascii="Times New Roman" w:hAnsi="Times New Roman" w:cs="Times New Roman"/>
          <w:i/>
          <w:sz w:val="24"/>
          <w:szCs w:val="24"/>
        </w:rPr>
        <w:t xml:space="preserve">Eelementary, Intermediate </w:t>
      </w:r>
      <w:r>
        <w:rPr>
          <w:rFonts w:ascii="Times New Roman" w:hAnsi="Times New Roman" w:cs="Times New Roman"/>
          <w:sz w:val="24"/>
          <w:szCs w:val="24"/>
        </w:rPr>
        <w:t>dan</w:t>
      </w:r>
      <w:r>
        <w:rPr>
          <w:rFonts w:ascii="Times New Roman" w:hAnsi="Times New Roman" w:cs="Times New Roman"/>
          <w:i/>
          <w:sz w:val="24"/>
          <w:szCs w:val="24"/>
        </w:rPr>
        <w:t xml:space="preserve"> Advanced</w:t>
      </w:r>
      <w:r>
        <w:rPr>
          <w:rFonts w:ascii="Times New Roman" w:hAnsi="Times New Roman" w:cs="Times New Roman"/>
          <w:sz w:val="24"/>
          <w:szCs w:val="24"/>
        </w:rPr>
        <w:t>) sebaiknya memberikan penekanan pada penguasaan kosakata, terutama pada kegiatan awal (</w:t>
      </w:r>
      <w:r>
        <w:rPr>
          <w:rFonts w:ascii="Times New Roman" w:hAnsi="Times New Roman" w:cs="Times New Roman"/>
          <w:i/>
          <w:sz w:val="24"/>
          <w:szCs w:val="24"/>
        </w:rPr>
        <w:t>Pre-listening activities</w:t>
      </w:r>
      <w:r>
        <w:rPr>
          <w:rFonts w:ascii="Times New Roman" w:hAnsi="Times New Roman" w:cs="Times New Roman"/>
          <w:sz w:val="24"/>
          <w:szCs w:val="24"/>
        </w:rPr>
        <w:t>) (Madani &amp; Kheirzadeh, 2018).</w:t>
      </w:r>
    </w:p>
    <w:p w:rsidR="0001416E" w:rsidRDefault="0001416E" w:rsidP="0001416E">
      <w:pPr>
        <w:jc w:val="both"/>
        <w:rPr>
          <w:rFonts w:ascii="Times New Roman" w:hAnsi="Times New Roman" w:cs="Times New Roman"/>
          <w:b/>
          <w:sz w:val="24"/>
          <w:szCs w:val="24"/>
        </w:rPr>
      </w:pP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t>Pemahaman Pragmatik dan Kemampuan Menyimak</w:t>
      </w:r>
    </w:p>
    <w:p w:rsidR="0001416E" w:rsidRDefault="0001416E" w:rsidP="0001416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Menyimak (</w:t>
      </w:r>
      <w:r>
        <w:rPr>
          <w:rFonts w:ascii="Times New Roman" w:hAnsi="Times New Roman" w:cs="Times New Roman"/>
          <w:i/>
          <w:sz w:val="24"/>
          <w:szCs w:val="24"/>
        </w:rPr>
        <w:t>Listening</w:t>
      </w:r>
      <w:r>
        <w:rPr>
          <w:rFonts w:ascii="Times New Roman" w:hAnsi="Times New Roman" w:cs="Times New Roman"/>
          <w:sz w:val="24"/>
          <w:szCs w:val="24"/>
        </w:rPr>
        <w:t>) ialah proses aktif dan interaksional yang dilakukan oleh penyimak dengan menerima bunyi-bunyi bahasa dan berusaha untuk memahami makna dari kata-kata yang disimak. Penyimak berusaha untuk memahami pesan-pesan yang ingin disampaikan oleh pembicara melalui teks lisan yang diharapkan untuk direspon secara efektif dalam komunikasi lisan (Solak &amp; Erdem, 2016). Selanjutnya, menyimak pemahaman (</w:t>
      </w:r>
      <w:r>
        <w:rPr>
          <w:rFonts w:ascii="Times New Roman" w:hAnsi="Times New Roman" w:cs="Times New Roman"/>
          <w:i/>
          <w:sz w:val="24"/>
          <w:szCs w:val="24"/>
        </w:rPr>
        <w:t>Listening comprehension</w:t>
      </w:r>
      <w:r>
        <w:rPr>
          <w:rFonts w:ascii="Times New Roman" w:hAnsi="Times New Roman" w:cs="Times New Roman"/>
          <w:sz w:val="24"/>
          <w:szCs w:val="24"/>
        </w:rPr>
        <w:t xml:space="preserve">) ialah kemampuan seseorang mengenali orang lain melalui makna yang terkandung dalam pesan yang dituturkannya merupakan berbagai proses pemahaman dan arti dari bahasa lisan (Nadig, 2013) dan sebagai suatu proses interaktif yang dilakukan penyimak dalam membentuk makna (Hamouda, 2013). </w:t>
      </w:r>
    </w:p>
    <w:p w:rsidR="0001416E" w:rsidRDefault="0001416E" w:rsidP="0001416E">
      <w:pPr>
        <w:pStyle w:val="Heading2"/>
        <w:shd w:val="clear" w:color="auto" w:fill="FFFFFF"/>
        <w:spacing w:before="0" w:beforeAutospacing="0" w:after="0" w:afterAutospacing="0" w:line="360" w:lineRule="auto"/>
        <w:ind w:firstLine="540"/>
        <w:jc w:val="both"/>
        <w:rPr>
          <w:b w:val="0"/>
          <w:sz w:val="24"/>
          <w:szCs w:val="24"/>
          <w:shd w:val="clear" w:color="auto" w:fill="FFFFFF"/>
        </w:rPr>
      </w:pPr>
      <w:r>
        <w:rPr>
          <w:b w:val="0"/>
          <w:sz w:val="24"/>
          <w:szCs w:val="24"/>
          <w:shd w:val="clear" w:color="auto" w:fill="FFFFFF"/>
        </w:rPr>
        <w:t xml:space="preserve">Pebelajar bahasa asing mengalami banyak masalah dalam memahami makna yang dimaksud oleh penutur </w:t>
      </w:r>
      <w:r>
        <w:rPr>
          <w:b w:val="0"/>
          <w:sz w:val="24"/>
          <w:szCs w:val="24"/>
        </w:rPr>
        <w:t>(Yavuza, et al., 2015).</w:t>
      </w:r>
      <w:r>
        <w:rPr>
          <w:b w:val="0"/>
          <w:sz w:val="24"/>
          <w:szCs w:val="24"/>
          <w:shd w:val="clear" w:color="auto" w:fill="FFFFFF"/>
        </w:rPr>
        <w:t xml:space="preserve"> Ditemukan bahwa pebelajar bahasa asing terlalu tergantung pada proses bawah-atas (</w:t>
      </w:r>
      <w:r>
        <w:rPr>
          <w:b w:val="0"/>
          <w:i/>
          <w:sz w:val="24"/>
          <w:szCs w:val="24"/>
          <w:shd w:val="clear" w:color="auto" w:fill="FFFFFF"/>
        </w:rPr>
        <w:t>bottom-up processing</w:t>
      </w:r>
      <w:r>
        <w:rPr>
          <w:b w:val="0"/>
          <w:sz w:val="24"/>
          <w:szCs w:val="24"/>
          <w:shd w:val="clear" w:color="auto" w:fill="FFFFFF"/>
        </w:rPr>
        <w:t>), tidak menggunakan piranti pemahaman makna ilokusi dan mengalami masalah dalam mengaktivasi kerangka yang terkait dengan konteks ujaran atau wacana (Kasper, 1984).</w:t>
      </w:r>
    </w:p>
    <w:p w:rsidR="0001416E" w:rsidRDefault="0001416E" w:rsidP="0001416E">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Untuk membantu pebelajar dalam meningkatkan keterampilan menyimak pemahaman (listening comprehension skills), seperti memahami informasi tertentu, menyimak gagasan pokok, penjelasan dan inferensi, menyimak maksud pembicara, perlu diberi berbagai bentuk tugas dan aktivitas untuk jenjang yang berbeda (Gilakjani &amp; Sabouri, 2016).</w:t>
      </w:r>
    </w:p>
    <w:p w:rsidR="0001416E" w:rsidRDefault="0001416E" w:rsidP="0001416E">
      <w:pPr>
        <w:rPr>
          <w:rFonts w:ascii="Times New Roman" w:hAnsi="Times New Roman" w:cs="Times New Roman"/>
          <w:b/>
          <w:sz w:val="24"/>
          <w:szCs w:val="24"/>
        </w:rPr>
      </w:pP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t>Keterampilan Menyimak dan Faktor-faktor yang Memengaruhinya</w:t>
      </w:r>
    </w:p>
    <w:p w:rsidR="0001416E" w:rsidRDefault="0001416E" w:rsidP="0001416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Telah dilakukan beberapa </w:t>
      </w:r>
      <w:r>
        <w:rPr>
          <w:rFonts w:ascii="Times New Roman" w:hAnsi="Times New Roman" w:cs="Times New Roman"/>
          <w:b/>
          <w:sz w:val="24"/>
          <w:szCs w:val="24"/>
        </w:rPr>
        <w:t>penelitian awal</w:t>
      </w:r>
      <w:r>
        <w:rPr>
          <w:rFonts w:ascii="Times New Roman" w:hAnsi="Times New Roman" w:cs="Times New Roman"/>
          <w:sz w:val="24"/>
          <w:szCs w:val="24"/>
        </w:rPr>
        <w:t xml:space="preserve"> mengenai pemahaman pragmatic dalam menyimak (</w:t>
      </w:r>
      <w:r>
        <w:rPr>
          <w:rFonts w:ascii="Times New Roman" w:hAnsi="Times New Roman" w:cs="Times New Roman"/>
          <w:i/>
          <w:sz w:val="24"/>
          <w:szCs w:val="24"/>
        </w:rPr>
        <w:t>listening</w:t>
      </w:r>
      <w:r>
        <w:rPr>
          <w:rFonts w:ascii="Times New Roman" w:hAnsi="Times New Roman" w:cs="Times New Roman"/>
          <w:sz w:val="24"/>
          <w:szCs w:val="24"/>
        </w:rPr>
        <w:t xml:space="preserve">) dan faktor-faktor yang memengaruhinya. Ditemukan berbagai faktor yang memengaruhi pemahaman pragmatik dalam </w:t>
      </w:r>
      <w:r>
        <w:rPr>
          <w:rFonts w:ascii="Times New Roman" w:hAnsi="Times New Roman" w:cs="Times New Roman"/>
          <w:i/>
          <w:sz w:val="24"/>
          <w:szCs w:val="24"/>
        </w:rPr>
        <w:t>listening comprehension tests</w:t>
      </w:r>
      <w:r>
        <w:rPr>
          <w:rFonts w:ascii="Times New Roman" w:hAnsi="Times New Roman" w:cs="Times New Roman"/>
          <w:sz w:val="24"/>
          <w:szCs w:val="24"/>
        </w:rPr>
        <w:t xml:space="preserve">, antara lain kosakata, dan menyimpulkan bahwa peserta masih mengalami kesulitan dalam memahami makna pragmatik dalam </w:t>
      </w:r>
      <w:r>
        <w:rPr>
          <w:rFonts w:ascii="Times New Roman" w:hAnsi="Times New Roman" w:cs="Times New Roman"/>
          <w:i/>
          <w:sz w:val="24"/>
          <w:szCs w:val="24"/>
        </w:rPr>
        <w:t>listening Prediction TOEFL</w:t>
      </w:r>
      <w:r>
        <w:rPr>
          <w:rFonts w:ascii="Times New Roman" w:hAnsi="Times New Roman" w:cs="Times New Roman"/>
          <w:sz w:val="24"/>
          <w:szCs w:val="24"/>
        </w:rPr>
        <w:t xml:space="preserve"> (Arifuddin &amp; Susanto, 2012; Arifuddin, 2013; Arifuddin, 2014;  Arifuddin, dkk., 2017a; Arifuddin, dkk., 2017b). </w:t>
      </w:r>
    </w:p>
    <w:p w:rsidR="0001416E" w:rsidRDefault="0001416E" w:rsidP="003B0AE1">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Senada dengan beberapa temuan dari penelitian awal tersebut, kompetensi pragmatik, tingkat kesulitan dan jenis teks listening memengaruhi hasil tes listening pebelajar bahasa Inggris sebagai bahasa asing (Huang, 2014). Terkait dengan aspek pedagogis, kemampuan listening yang rendah disebabkan oleh barbagai faktor, antara lain, kurangnya pemberian perhatian pada pembelajaran listening, metode mengajar listening yang tidak tepat, strategi mengajar listening yang tidak efektif, dan lemahnya penguasaan kosakata (Golchi, 2012). Terkait strategi, ada korelasi yang signifikan antara strategi menyimak dan kemampuan menyimak pemahaman. Dengan kata lain, strategi menyimak memengaruhi tingkat pemahaman menyimak (Kok, 2017; Yulisa, 2018). Oleh karena itu, melakukan penelitian untuk merancang strategi dan materi yang berjenjang (</w:t>
      </w:r>
      <w:r>
        <w:rPr>
          <w:rFonts w:ascii="Times New Roman" w:hAnsi="Times New Roman" w:cs="Times New Roman"/>
          <w:b/>
          <w:sz w:val="24"/>
          <w:szCs w:val="24"/>
        </w:rPr>
        <w:t>gradasi</w:t>
      </w:r>
      <w:r>
        <w:rPr>
          <w:rFonts w:ascii="Times New Roman" w:hAnsi="Times New Roman" w:cs="Times New Roman"/>
          <w:sz w:val="24"/>
          <w:szCs w:val="24"/>
        </w:rPr>
        <w:t>) untuk pembelajaran menyimak (</w:t>
      </w:r>
      <w:r>
        <w:rPr>
          <w:rFonts w:ascii="Times New Roman" w:hAnsi="Times New Roman" w:cs="Times New Roman"/>
          <w:i/>
          <w:sz w:val="24"/>
          <w:szCs w:val="24"/>
        </w:rPr>
        <w:t>listening</w:t>
      </w:r>
      <w:r>
        <w:rPr>
          <w:rFonts w:ascii="Times New Roman" w:hAnsi="Times New Roman" w:cs="Times New Roman"/>
          <w:sz w:val="24"/>
          <w:szCs w:val="24"/>
        </w:rPr>
        <w:t>) sesuai dengan str</w:t>
      </w:r>
      <w:r w:rsidR="003B0AE1">
        <w:rPr>
          <w:rFonts w:ascii="Times New Roman" w:hAnsi="Times New Roman" w:cs="Times New Roman"/>
          <w:sz w:val="24"/>
          <w:szCs w:val="24"/>
        </w:rPr>
        <w:t>ata pendidikan sangat mendesak.</w:t>
      </w:r>
    </w:p>
    <w:p w:rsidR="0001416E" w:rsidRDefault="0001416E" w:rsidP="00987E9E">
      <w:pPr>
        <w:autoSpaceDE w:val="0"/>
        <w:autoSpaceDN w:val="0"/>
        <w:adjustRightInd w:val="0"/>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rentetan kegiatan penelitian sebagai acuan </w:t>
      </w:r>
      <w:r>
        <w:rPr>
          <w:rFonts w:ascii="Times New Roman" w:hAnsi="Times New Roman" w:cs="Times New Roman"/>
          <w:i/>
          <w:sz w:val="24"/>
          <w:szCs w:val="24"/>
        </w:rPr>
        <w:t>State of the Art</w:t>
      </w:r>
      <w:r>
        <w:rPr>
          <w:rFonts w:ascii="Times New Roman" w:hAnsi="Times New Roman" w:cs="Times New Roman"/>
          <w:sz w:val="24"/>
          <w:szCs w:val="24"/>
        </w:rPr>
        <w:t>, berikut ‘Peta Jalan’ (</w:t>
      </w:r>
      <w:r>
        <w:rPr>
          <w:rFonts w:ascii="Times New Roman" w:hAnsi="Times New Roman" w:cs="Times New Roman"/>
          <w:i/>
          <w:sz w:val="24"/>
          <w:szCs w:val="24"/>
        </w:rPr>
        <w:t>Roadmap</w:t>
      </w:r>
      <w:r>
        <w:rPr>
          <w:rFonts w:ascii="Times New Roman" w:hAnsi="Times New Roman" w:cs="Times New Roman"/>
          <w:sz w:val="24"/>
          <w:szCs w:val="24"/>
        </w:rPr>
        <w:t>) penelitian ini.</w:t>
      </w: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3B0AE1" w:rsidRDefault="003B0AE1" w:rsidP="00987E9E">
      <w:pPr>
        <w:autoSpaceDE w:val="0"/>
        <w:autoSpaceDN w:val="0"/>
        <w:adjustRightInd w:val="0"/>
        <w:spacing w:after="0" w:line="360" w:lineRule="auto"/>
        <w:ind w:firstLine="630"/>
        <w:jc w:val="both"/>
        <w:rPr>
          <w:rFonts w:ascii="Times New Roman" w:hAnsi="Times New Roman" w:cs="Times New Roman"/>
          <w:sz w:val="24"/>
          <w:szCs w:val="24"/>
        </w:rPr>
      </w:pPr>
    </w:p>
    <w:p w:rsidR="0001416E" w:rsidRDefault="0001416E" w:rsidP="0001416E">
      <w:pPr>
        <w:pStyle w:val="Default"/>
        <w:spacing w:line="360" w:lineRule="auto"/>
        <w:jc w:val="both"/>
        <w:rPr>
          <w:rFonts w:ascii="Times New Roman" w:hAnsi="Times New Roman" w:cs="Times New Roman"/>
          <w:color w:val="auto"/>
        </w:rPr>
      </w:pPr>
      <w:r>
        <w:rPr>
          <w:noProof/>
        </w:rPr>
        <w:lastRenderedPageBreak/>
        <mc:AlternateContent>
          <mc:Choice Requires="wps">
            <w:drawing>
              <wp:anchor distT="0" distB="0" distL="114300" distR="114300" simplePos="0" relativeHeight="251675648" behindDoc="0" locked="0" layoutInCell="1" allowOverlap="1">
                <wp:simplePos x="0" y="0"/>
                <wp:positionH relativeFrom="margin">
                  <wp:posOffset>962025</wp:posOffset>
                </wp:positionH>
                <wp:positionV relativeFrom="paragraph">
                  <wp:posOffset>3401060</wp:posOffset>
                </wp:positionV>
                <wp:extent cx="4324350" cy="114300"/>
                <wp:effectExtent l="0" t="0" r="76200" b="95250"/>
                <wp:wrapNone/>
                <wp:docPr id="48" name="Straight Arrow Connector 48"/>
                <wp:cNvGraphicFramePr/>
                <a:graphic xmlns:a="http://schemas.openxmlformats.org/drawingml/2006/main">
                  <a:graphicData uri="http://schemas.microsoft.com/office/word/2010/wordprocessingShape">
                    <wps:wsp>
                      <wps:cNvCnPr/>
                      <wps:spPr>
                        <a:xfrm>
                          <a:off x="0" y="0"/>
                          <a:ext cx="43243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E320C8" id="_x0000_t32" coordsize="21600,21600" o:spt="32" o:oned="t" path="m,l21600,21600e" filled="f">
                <v:path arrowok="t" fillok="f" o:connecttype="none"/>
                <o:lock v:ext="edit" shapetype="t"/>
              </v:shapetype>
              <v:shape id="Straight Arrow Connector 48" o:spid="_x0000_s1026" type="#_x0000_t32" style="position:absolute;margin-left:75.75pt;margin-top:267.8pt;width:340.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" strokecolor="#5b9bd5 [3204]" strokeweight=".5pt">
                <v:stroke endarrow="block" joinstyle="miter"/>
                <w10:wrap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5314950</wp:posOffset>
                </wp:positionH>
                <wp:positionV relativeFrom="paragraph">
                  <wp:posOffset>2465070</wp:posOffset>
                </wp:positionV>
                <wp:extent cx="1162050" cy="18478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62050" cy="1847850"/>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3168" id="Rectangle 40" o:spid="_x0000_s1026" style="position:absolute;margin-left:418.5pt;margin-top:194.1pt;width:91.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" fillcolor="#a5a5a5 [3206]" strokecolor="white [3201]" strokeweight="1.5pt">
                <w10:wrap anchorx="margin"/>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781050</wp:posOffset>
                </wp:positionH>
                <wp:positionV relativeFrom="paragraph">
                  <wp:posOffset>2438400</wp:posOffset>
                </wp:positionV>
                <wp:extent cx="571500" cy="12001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71500"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40EACF"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92pt" to="10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2752725</wp:posOffset>
                </wp:positionH>
                <wp:positionV relativeFrom="paragraph">
                  <wp:posOffset>2525395</wp:posOffset>
                </wp:positionV>
                <wp:extent cx="342900" cy="105727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34290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BDD19" id="Straight Connector 3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75pt,198.85pt" to="243.75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4210050</wp:posOffset>
                </wp:positionH>
                <wp:positionV relativeFrom="paragraph">
                  <wp:posOffset>2439670</wp:posOffset>
                </wp:positionV>
                <wp:extent cx="381000" cy="118110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8100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29775" id="Straight Connector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92.1pt" to="361.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772795</wp:posOffset>
                </wp:positionH>
                <wp:positionV relativeFrom="paragraph">
                  <wp:posOffset>3672205</wp:posOffset>
                </wp:positionV>
                <wp:extent cx="571500" cy="1104900"/>
                <wp:effectExtent l="0" t="0" r="19050" b="19050"/>
                <wp:wrapNone/>
                <wp:docPr id="51" name="Straight Connector 51"/>
                <wp:cNvGraphicFramePr/>
                <a:graphic xmlns:a="http://schemas.openxmlformats.org/drawingml/2006/main">
                  <a:graphicData uri="http://schemas.microsoft.com/office/word/2010/wordprocessingShape">
                    <wps:wsp>
                      <wps:cNvCnPr/>
                      <wps:spPr>
                        <a:xfrm flipH="1">
                          <a:off x="0" y="0"/>
                          <a:ext cx="57150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D4AB7" id="Straight Connector 5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289.15pt" to="105.8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" strokecolor="#5b9bd5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2573655</wp:posOffset>
                </wp:positionH>
                <wp:positionV relativeFrom="paragraph">
                  <wp:posOffset>3260090</wp:posOffset>
                </wp:positionV>
                <wp:extent cx="552450" cy="1085850"/>
                <wp:effectExtent l="0" t="0" r="19050" b="19050"/>
                <wp:wrapNone/>
                <wp:docPr id="50" name="Straight Connector 50"/>
                <wp:cNvGraphicFramePr/>
                <a:graphic xmlns:a="http://schemas.openxmlformats.org/drawingml/2006/main">
                  <a:graphicData uri="http://schemas.microsoft.com/office/word/2010/wordprocessingShape">
                    <wps:wsp>
                      <wps:cNvCnPr/>
                      <wps:spPr>
                        <a:xfrm flipH="1">
                          <a:off x="0" y="0"/>
                          <a:ext cx="5524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3391" id="Straight Connector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6.7pt" to="246.1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" strokecolor="#5b9bd5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3983355</wp:posOffset>
                </wp:positionH>
                <wp:positionV relativeFrom="paragraph">
                  <wp:posOffset>3326765</wp:posOffset>
                </wp:positionV>
                <wp:extent cx="609600" cy="1304925"/>
                <wp:effectExtent l="0" t="0" r="19050" b="28575"/>
                <wp:wrapNone/>
                <wp:docPr id="49" name="Straight Connector 49"/>
                <wp:cNvGraphicFramePr/>
                <a:graphic xmlns:a="http://schemas.openxmlformats.org/drawingml/2006/main">
                  <a:graphicData uri="http://schemas.microsoft.com/office/word/2010/wordprocessingShape">
                    <wps:wsp>
                      <wps:cNvCnPr/>
                      <wps:spPr>
                        <a:xfrm flipH="1">
                          <a:off x="0" y="0"/>
                          <a:ext cx="60960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C2C45" id="Straight Connector 4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261.95pt" to="361.6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posOffset>306705</wp:posOffset>
                </wp:positionH>
                <wp:positionV relativeFrom="paragraph">
                  <wp:posOffset>3140710</wp:posOffset>
                </wp:positionV>
                <wp:extent cx="1714500" cy="6000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0" cy="600075"/>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40B9" id="Rectangle 46" o:spid="_x0000_s1026" style="position:absolute;margin-left:24.15pt;margin-top:247.3pt;width:135pt;height:4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" fillcolor="#70ad47 [3209]" strokecolor="white [3201]" strokeweight="1.5pt">
                <w10:wrap anchorx="margin"/>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margin">
                  <wp:posOffset>457200</wp:posOffset>
                </wp:positionH>
                <wp:positionV relativeFrom="paragraph">
                  <wp:posOffset>3990340</wp:posOffset>
                </wp:positionV>
                <wp:extent cx="1276350" cy="26670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276350" cy="26670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1EBD" id="Rectangle 54" o:spid="_x0000_s1026" style="position:absolute;margin-left:36pt;margin-top:314.2pt;width:100.5pt;height:21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" fillcolor="#ed7d31 [3205]" strokecolor="#823b0b [1605]" strokeweight="1pt">
                <w10:wrap anchorx="margin"/>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3857625</wp:posOffset>
                </wp:positionH>
                <wp:positionV relativeFrom="paragraph">
                  <wp:posOffset>3033395</wp:posOffset>
                </wp:positionV>
                <wp:extent cx="1238250" cy="7524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238250" cy="7524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4430" id="Rectangle 42" o:spid="_x0000_s1026" style="position:absolute;margin-left:303.75pt;margin-top:238.85pt;width: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" fillcolor="#70ad47 [3209]" strokecolor="#375623 [1609]" strokeweight="1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3131185</wp:posOffset>
                </wp:positionV>
                <wp:extent cx="1619250" cy="5619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619250" cy="5619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0E4B" id="Rectangle 45" o:spid="_x0000_s1026" style="position:absolute;margin-left:168.3pt;margin-top:246.55pt;width:12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" fillcolor="#70ad47 [3209]" strokecolor="#375623 [1609]" strokeweight="1p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margin">
                  <wp:posOffset>276225</wp:posOffset>
                </wp:positionH>
                <wp:positionV relativeFrom="paragraph">
                  <wp:posOffset>55245</wp:posOffset>
                </wp:positionV>
                <wp:extent cx="1638300" cy="28098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38300" cy="280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DE894" id="Rectangle 31" o:spid="_x0000_s1026" style="position:absolute;margin-left:21.75pt;margin-top:4.35pt;width:129pt;height:2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3590925</wp:posOffset>
                </wp:positionH>
                <wp:positionV relativeFrom="paragraph">
                  <wp:posOffset>3942715</wp:posOffset>
                </wp:positionV>
                <wp:extent cx="1567815" cy="2647950"/>
                <wp:effectExtent l="0" t="0" r="13335" b="19050"/>
                <wp:wrapNone/>
                <wp:docPr id="57" name="Rectangle 57"/>
                <wp:cNvGraphicFramePr/>
                <a:graphic xmlns:a="http://schemas.openxmlformats.org/drawingml/2006/main">
                  <a:graphicData uri="http://schemas.microsoft.com/office/word/2010/wordprocessingShape">
                    <wps:wsp>
                      <wps:cNvSpPr/>
                      <wps:spPr>
                        <a:xfrm>
                          <a:off x="0" y="0"/>
                          <a:ext cx="1567815" cy="26479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E6B9" id="Rectangle 57" o:spid="_x0000_s1026" style="position:absolute;margin-left:282.75pt;margin-top:310.45pt;width:123.4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" fillcolor="#ed7d31 [3205]" strokecolor="#823b0b [1605]" strokeweight="1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3781425</wp:posOffset>
                </wp:positionH>
                <wp:positionV relativeFrom="paragraph">
                  <wp:posOffset>1118235</wp:posOffset>
                </wp:positionV>
                <wp:extent cx="1247775" cy="16192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47775"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61FD6" id="Rectangle 35" o:spid="_x0000_s1026" style="position:absolute;margin-left:297.75pt;margin-top:88.05pt;width:98.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" fillcolor="#5b9bd5 [3204]" strokecolor="#1f4d78 [1604]" strokeweight="1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2076450</wp:posOffset>
                </wp:positionH>
                <wp:positionV relativeFrom="paragraph">
                  <wp:posOffset>3846195</wp:posOffset>
                </wp:positionV>
                <wp:extent cx="1257300" cy="27717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257300" cy="27717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2F55" id="Rectangle 52" o:spid="_x0000_s1026" style="position:absolute;margin-left:163.5pt;margin-top:302.85pt;width:99pt;height:2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" fillcolor="#ed7d31 [3205]" strokecolor="#823b0b [1605]" strokeweight="1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margin">
                  <wp:posOffset>2190750</wp:posOffset>
                </wp:positionH>
                <wp:positionV relativeFrom="paragraph">
                  <wp:posOffset>643890</wp:posOffset>
                </wp:positionV>
                <wp:extent cx="1495425" cy="21907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95425" cy="2190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C9D3" id="Rectangle 32" o:spid="_x0000_s1026" style="position:absolute;margin-left:172.5pt;margin-top:50.7pt;width:117.75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354330</wp:posOffset>
                </wp:positionH>
                <wp:positionV relativeFrom="paragraph">
                  <wp:posOffset>3208655</wp:posOffset>
                </wp:positionV>
                <wp:extent cx="1600200" cy="4476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16002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D0CECE" w:themeFill="background2" w:themeFillShade="E6"/>
                              <w:spacing w:after="0" w:line="240" w:lineRule="auto"/>
                              <w:jc w:val="center"/>
                              <w:rPr>
                                <w:b/>
                              </w:rPr>
                            </w:pPr>
                            <w:r>
                              <w:rPr>
                                <w:b/>
                              </w:rPr>
                              <w:t>Penelitian Orang lain Sebelumnya yg relevan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27.9pt;margin-top:252.65pt;width:126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" fillcolor="white [3201]" strokeweight=".5pt">
                <v:textbox>
                  <w:txbxContent>
                    <w:p w:rsidR="009C6705" w:rsidRDefault="009C6705" w:rsidP="0001416E">
                      <w:pPr>
                        <w:shd w:val="clear" w:color="auto" w:fill="D0CECE" w:themeFill="background2" w:themeFillShade="E6"/>
                        <w:spacing w:after="0" w:line="240" w:lineRule="auto"/>
                        <w:jc w:val="center"/>
                        <w:rPr>
                          <w:b/>
                        </w:rPr>
                      </w:pPr>
                      <w:r>
                        <w:rPr>
                          <w:b/>
                        </w:rPr>
                        <w:t>Penelitian Orang lain Sebelumnya yg relevan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margin">
                  <wp:posOffset>504825</wp:posOffset>
                </wp:positionH>
                <wp:positionV relativeFrom="paragraph">
                  <wp:posOffset>4028440</wp:posOffset>
                </wp:positionV>
                <wp:extent cx="1152525" cy="25336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1152525"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D9D9D9" w:themeFill="background1" w:themeFillShade="D9"/>
                              <w:spacing w:after="0" w:line="240" w:lineRule="auto"/>
                              <w:rPr>
                                <w:rFonts w:ascii="Times New Roman" w:hAnsi="Times New Roman" w:cs="Times New Roman"/>
                                <w:sz w:val="20"/>
                                <w:szCs w:val="20"/>
                              </w:rPr>
                            </w:pPr>
                            <w:r>
                              <w:rPr>
                                <w:rFonts w:ascii="Times New Roman" w:hAnsi="Times New Roman" w:cs="Times New Roman"/>
                                <w:b/>
                                <w:sz w:val="20"/>
                                <w:szCs w:val="20"/>
                              </w:rPr>
                              <w:t>Luaran/Temuan</w:t>
                            </w:r>
                            <w:r>
                              <w:rPr>
                                <w:rFonts w:ascii="Times New Roman" w:hAnsi="Times New Roman" w:cs="Times New Roman"/>
                                <w:sz w:val="20"/>
                                <w:szCs w:val="20"/>
                              </w:rPr>
                              <w:t>:</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Profil skor TOEFL yang rendah;</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Peningkatan kemampuan structure &amp; written expressions TOEFL.</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Vocabulary dan pemahaman literal.</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Pragmatik dan menyimak.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39.75pt;margin-top:317.2pt;width:90.75pt;height:19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" fillcolor="white [3201]" strokeweight=".5pt">
                <v:textbox>
                  <w:txbxContent>
                    <w:p w:rsidR="009C6705" w:rsidRDefault="009C6705" w:rsidP="0001416E">
                      <w:pPr>
                        <w:shd w:val="clear" w:color="auto" w:fill="D9D9D9" w:themeFill="background1" w:themeFillShade="D9"/>
                        <w:spacing w:after="0" w:line="240" w:lineRule="auto"/>
                        <w:rPr>
                          <w:rFonts w:ascii="Times New Roman" w:hAnsi="Times New Roman" w:cs="Times New Roman"/>
                          <w:sz w:val="20"/>
                          <w:szCs w:val="20"/>
                        </w:rPr>
                      </w:pPr>
                      <w:r>
                        <w:rPr>
                          <w:rFonts w:ascii="Times New Roman" w:hAnsi="Times New Roman" w:cs="Times New Roman"/>
                          <w:b/>
                          <w:sz w:val="20"/>
                          <w:szCs w:val="20"/>
                        </w:rPr>
                        <w:t>Luaran/Temuan</w:t>
                      </w:r>
                      <w:r>
                        <w:rPr>
                          <w:rFonts w:ascii="Times New Roman" w:hAnsi="Times New Roman" w:cs="Times New Roman"/>
                          <w:sz w:val="20"/>
                          <w:szCs w:val="20"/>
                        </w:rPr>
                        <w:t>:</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Profil skor TOEFL yang rendah;</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Peningkatan kemampuan structure &amp; written expressions TOEFL.</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Vocabulary dan pemahaman literal.</w:t>
                      </w:r>
                    </w:p>
                    <w:p w:rsidR="009C6705" w:rsidRDefault="009C6705" w:rsidP="0001416E">
                      <w:pPr>
                        <w:pStyle w:val="ListParagraph"/>
                        <w:numPr>
                          <w:ilvl w:val="0"/>
                          <w:numId w:val="12"/>
                        </w:numPr>
                        <w:shd w:val="clear" w:color="auto" w:fill="D9D9D9" w:themeFill="background1" w:themeFillShade="D9"/>
                        <w:spacing w:after="0" w:line="240" w:lineRule="auto"/>
                        <w:ind w:left="270"/>
                        <w:rPr>
                          <w:rFonts w:ascii="Times New Roman" w:hAnsi="Times New Roman" w:cs="Times New Roman"/>
                          <w:sz w:val="20"/>
                          <w:szCs w:val="20"/>
                        </w:rPr>
                      </w:pPr>
                      <w:r>
                        <w:rPr>
                          <w:rFonts w:ascii="Times New Roman" w:hAnsi="Times New Roman" w:cs="Times New Roman"/>
                          <w:sz w:val="20"/>
                          <w:szCs w:val="20"/>
                        </w:rPr>
                        <w:t>Pragmatik dan menyimak.</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posOffset>314325</wp:posOffset>
                </wp:positionH>
                <wp:positionV relativeFrom="paragraph">
                  <wp:posOffset>112395</wp:posOffset>
                </wp:positionV>
                <wp:extent cx="1543050" cy="26955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4305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D9D9D9" w:themeFill="background1" w:themeFillShade="D9"/>
                              <w:autoSpaceDE w:val="0"/>
                              <w:autoSpaceDN w:val="0"/>
                              <w:adjustRightInd w:val="0"/>
                              <w:spacing w:after="0" w:line="240" w:lineRule="auto"/>
                              <w:ind w:firstLine="180"/>
                              <w:jc w:val="both"/>
                              <w:rPr>
                                <w:rFonts w:ascii="Times New Roman" w:hAnsi="Times New Roman" w:cs="Times New Roman"/>
                                <w:color w:val="000000"/>
                                <w:sz w:val="20"/>
                                <w:szCs w:val="20"/>
                              </w:rPr>
                            </w:pPr>
                            <w:r>
                              <w:rPr>
                                <w:rFonts w:ascii="Times New Roman" w:hAnsi="Times New Roman" w:cs="Times New Roman"/>
                                <w:sz w:val="20"/>
                                <w:szCs w:val="20"/>
                              </w:rPr>
                              <w:t xml:space="preserve">Skor TOEFL mahasiswa (Sujana, et al, 2003; Nishino &amp; watanabe, 2008); Kosakata dan pemahaman pragmatic (Bonk, 2000; Goh, 2000; Kelly, 1991; Madani &amp; Kheirzadeh, 2018), pragmatic dan menyimak (Solak &amp; Erdem, 2016;; Nadig, 2013; Hamouda, 2013, Yavuza, et al., 2015, </w:t>
                            </w:r>
                            <w:r>
                              <w:rPr>
                                <w:rFonts w:ascii="Times New Roman" w:hAnsi="Times New Roman" w:cs="Times New Roman"/>
                                <w:color w:val="1C1D1E"/>
                                <w:sz w:val="20"/>
                                <w:szCs w:val="20"/>
                                <w:shd w:val="clear" w:color="auto" w:fill="D9D9D9" w:themeFill="background1" w:themeFillShade="D9"/>
                              </w:rPr>
                              <w:t xml:space="preserve">Kasper, 1984, </w:t>
                            </w:r>
                            <w:r>
                              <w:rPr>
                                <w:rFonts w:ascii="Times New Roman" w:hAnsi="Times New Roman" w:cs="Times New Roman"/>
                                <w:sz w:val="20"/>
                                <w:szCs w:val="20"/>
                              </w:rPr>
                              <w:t>Gilakjani &amp; Sabouri, 2016,  Huang, 2014, Golchi, 2012,  Kok, 2017; Yulisa, 2018).</w:t>
                            </w:r>
                          </w:p>
                          <w:p w:rsidR="009C6705" w:rsidRDefault="009C6705" w:rsidP="0001416E">
                            <w:pPr>
                              <w:shd w:val="clear" w:color="auto" w:fill="D9D9D9" w:themeFill="background1" w:themeFillShade="D9"/>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24.75pt;margin-top:8.85pt;width:121.5pt;height:21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" fillcolor="white [3201]" strokeweight=".5pt">
                <v:textbox>
                  <w:txbxContent>
                    <w:p w:rsidR="009C6705" w:rsidRDefault="009C6705" w:rsidP="0001416E">
                      <w:pPr>
                        <w:shd w:val="clear" w:color="auto" w:fill="D9D9D9" w:themeFill="background1" w:themeFillShade="D9"/>
                        <w:autoSpaceDE w:val="0"/>
                        <w:autoSpaceDN w:val="0"/>
                        <w:adjustRightInd w:val="0"/>
                        <w:spacing w:after="0" w:line="240" w:lineRule="auto"/>
                        <w:ind w:firstLine="180"/>
                        <w:jc w:val="both"/>
                        <w:rPr>
                          <w:rFonts w:ascii="Times New Roman" w:hAnsi="Times New Roman" w:cs="Times New Roman"/>
                          <w:color w:val="000000"/>
                          <w:sz w:val="20"/>
                          <w:szCs w:val="20"/>
                        </w:rPr>
                      </w:pPr>
                      <w:r>
                        <w:rPr>
                          <w:rFonts w:ascii="Times New Roman" w:hAnsi="Times New Roman" w:cs="Times New Roman"/>
                          <w:sz w:val="20"/>
                          <w:szCs w:val="20"/>
                        </w:rPr>
                        <w:t xml:space="preserve">Skor TOEFL mahasiswa (Sujana, et al, 2003; Nishino &amp; watanabe, 2008); Kosakata dan pemahaman pragmatic (Bonk, 2000; Goh, 2000; Kelly, 1991; Madani &amp; Kheirzadeh, 2018), pragmatic dan menyimak (Solak &amp; Erdem, 2016;; Nadig, 2013; Hamouda, 2013, Yavuza, et al., 2015, </w:t>
                      </w:r>
                      <w:r>
                        <w:rPr>
                          <w:rFonts w:ascii="Times New Roman" w:hAnsi="Times New Roman" w:cs="Times New Roman"/>
                          <w:color w:val="1C1D1E"/>
                          <w:sz w:val="20"/>
                          <w:szCs w:val="20"/>
                          <w:shd w:val="clear" w:color="auto" w:fill="D9D9D9" w:themeFill="background1" w:themeFillShade="D9"/>
                        </w:rPr>
                        <w:t xml:space="preserve">Kasper, 1984, </w:t>
                      </w:r>
                      <w:r>
                        <w:rPr>
                          <w:rFonts w:ascii="Times New Roman" w:hAnsi="Times New Roman" w:cs="Times New Roman"/>
                          <w:sz w:val="20"/>
                          <w:szCs w:val="20"/>
                        </w:rPr>
                        <w:t>Gilakjani &amp; Sabouri, 2016,  Huang, 2014, Golchi, 2012,  Kok, 2017; Yulisa, 2018).</w:t>
                      </w:r>
                    </w:p>
                    <w:p w:rsidR="009C6705" w:rsidRDefault="009C6705" w:rsidP="0001416E">
                      <w:pPr>
                        <w:shd w:val="clear" w:color="auto" w:fill="D9D9D9" w:themeFill="background1" w:themeFillShade="D9"/>
                        <w:spacing w:after="0" w:line="240" w:lineRule="auto"/>
                      </w:pP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margin">
                  <wp:posOffset>2163445</wp:posOffset>
                </wp:positionH>
                <wp:positionV relativeFrom="paragraph">
                  <wp:posOffset>3180080</wp:posOffset>
                </wp:positionV>
                <wp:extent cx="1562100" cy="4572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562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BE4D5" w:themeFill="accent2" w:themeFillTint="33"/>
                              <w:spacing w:after="0" w:line="240" w:lineRule="auto"/>
                              <w:jc w:val="center"/>
                              <w:rPr>
                                <w:b/>
                              </w:rPr>
                            </w:pPr>
                            <w:r>
                              <w:rPr>
                                <w:b/>
                              </w:rPr>
                              <w:t>Penelitian Awal Sendiri</w:t>
                            </w:r>
                          </w:p>
                          <w:p w:rsidR="009C6705" w:rsidRDefault="009C6705" w:rsidP="0001416E">
                            <w:pPr>
                              <w:shd w:val="clear" w:color="auto" w:fill="FBE4D5" w:themeFill="accent2" w:themeFillTint="33"/>
                              <w:spacing w:after="0" w:line="240" w:lineRule="auto"/>
                              <w:jc w:val="center"/>
                              <w:rPr>
                                <w:b/>
                              </w:rPr>
                            </w:pPr>
                            <w:r>
                              <w:rPr>
                                <w:b/>
                              </w:rPr>
                              <w:t>(Telah dilakukan)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170.35pt;margin-top:250.4pt;width:123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" fillcolor="white [3201]" strokeweight=".5pt">
                <v:textbox>
                  <w:txbxContent>
                    <w:p w:rsidR="009C6705" w:rsidRDefault="009C6705" w:rsidP="0001416E">
                      <w:pPr>
                        <w:shd w:val="clear" w:color="auto" w:fill="FBE4D5" w:themeFill="accent2" w:themeFillTint="33"/>
                        <w:spacing w:after="0" w:line="240" w:lineRule="auto"/>
                        <w:jc w:val="center"/>
                        <w:rPr>
                          <w:b/>
                        </w:rPr>
                      </w:pPr>
                      <w:r>
                        <w:rPr>
                          <w:b/>
                        </w:rPr>
                        <w:t>Penelitian Awal Sendiri</w:t>
                      </w:r>
                    </w:p>
                    <w:p w:rsidR="009C6705" w:rsidRDefault="009C6705" w:rsidP="0001416E">
                      <w:pPr>
                        <w:shd w:val="clear" w:color="auto" w:fill="FBE4D5" w:themeFill="accent2" w:themeFillTint="33"/>
                        <w:spacing w:after="0" w:line="240" w:lineRule="auto"/>
                        <w:jc w:val="center"/>
                        <w:rPr>
                          <w:b/>
                        </w:rPr>
                      </w:pPr>
                      <w:r>
                        <w:rPr>
                          <w:b/>
                        </w:rPr>
                        <w:t>(Telah dilakukan)</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margin">
                  <wp:posOffset>2247900</wp:posOffset>
                </wp:positionH>
                <wp:positionV relativeFrom="paragraph">
                  <wp:posOffset>691515</wp:posOffset>
                </wp:positionV>
                <wp:extent cx="1390650" cy="21050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3906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i/>
                                <w:sz w:val="20"/>
                                <w:szCs w:val="20"/>
                              </w:rPr>
                              <w:t>Pragmatik</w:t>
                            </w:r>
                            <w:r>
                              <w:rPr>
                                <w:rFonts w:ascii="Times New Roman" w:hAnsi="Times New Roman" w:cs="Times New Roman"/>
                                <w:sz w:val="20"/>
                                <w:szCs w:val="20"/>
                              </w:rPr>
                              <w:t xml:space="preserve"> dalam listening S1 &amp; S2 terpisah:</w:t>
                            </w:r>
                          </w:p>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Arifuddin, et al. 2018; </w:t>
                            </w:r>
                          </w:p>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sz w:val="20"/>
                                <w:szCs w:val="20"/>
                              </w:rPr>
                              <w:t>Arifuddin &amp; Susanto (2012), Arifuddin (2013), Arifuddin (2014). Arifuddin, dkk.(2017a), Arifuddin, dkk. (2017b), English proficiency (Arifuddin &amp; Sujana, 2004).</w:t>
                            </w:r>
                          </w:p>
                          <w:p w:rsidR="009C6705" w:rsidRDefault="009C6705" w:rsidP="0001416E">
                            <w:pPr>
                              <w:shd w:val="clear" w:color="auto" w:fill="FBE4D5" w:themeFill="accent2" w:themeFillTint="33"/>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177pt;margin-top:54.45pt;width:109.5pt;height:16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" fillcolor="white [3201]" strokeweight=".5pt">
                <v:textbox>
                  <w:txbxContent>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i/>
                          <w:sz w:val="20"/>
                          <w:szCs w:val="20"/>
                        </w:rPr>
                        <w:t>Pragmatik</w:t>
                      </w:r>
                      <w:r>
                        <w:rPr>
                          <w:rFonts w:ascii="Times New Roman" w:hAnsi="Times New Roman" w:cs="Times New Roman"/>
                          <w:sz w:val="20"/>
                          <w:szCs w:val="20"/>
                        </w:rPr>
                        <w:t xml:space="preserve"> dalam listening S1 &amp; S2 terpisah:</w:t>
                      </w:r>
                    </w:p>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Arifuddin, et al. 2018; </w:t>
                      </w:r>
                    </w:p>
                    <w:p w:rsidR="009C6705" w:rsidRDefault="009C6705" w:rsidP="0001416E">
                      <w:pPr>
                        <w:shd w:val="clear" w:color="auto" w:fill="FBE4D5" w:themeFill="accent2" w:themeFillTint="33"/>
                        <w:spacing w:after="0" w:line="240" w:lineRule="auto"/>
                        <w:rPr>
                          <w:rFonts w:ascii="Times New Roman" w:hAnsi="Times New Roman" w:cs="Times New Roman"/>
                          <w:sz w:val="20"/>
                          <w:szCs w:val="20"/>
                        </w:rPr>
                      </w:pPr>
                      <w:r>
                        <w:rPr>
                          <w:rFonts w:ascii="Times New Roman" w:hAnsi="Times New Roman" w:cs="Times New Roman"/>
                          <w:sz w:val="20"/>
                          <w:szCs w:val="20"/>
                        </w:rPr>
                        <w:t>Arifuddin &amp; Susanto (2012), Arifuddin (2013), Arifuddin (2014). Arifuddin, dkk</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2017a), Arifuddin, dkk. (2017b), English proficiency (Arifuddin &amp; Sujana, 2004).</w:t>
                      </w:r>
                    </w:p>
                    <w:p w:rsidR="009C6705" w:rsidRDefault="009C6705" w:rsidP="0001416E">
                      <w:pPr>
                        <w:shd w:val="clear" w:color="auto" w:fill="FBE4D5" w:themeFill="accent2" w:themeFillTint="33"/>
                        <w:spacing w:after="0" w:line="240" w:lineRule="auto"/>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2152650</wp:posOffset>
                </wp:positionH>
                <wp:positionV relativeFrom="paragraph">
                  <wp:posOffset>3933190</wp:posOffset>
                </wp:positionV>
                <wp:extent cx="1123950" cy="26193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12395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Luaran/Temuan</w:t>
                            </w:r>
                            <w:r>
                              <w:rPr>
                                <w:rFonts w:ascii="Times New Roman" w:hAnsi="Times New Roman" w:cs="Times New Roman"/>
                                <w:sz w:val="20"/>
                                <w:szCs w:val="20"/>
                              </w:rPr>
                              <w:t>:</w:t>
                            </w:r>
                          </w:p>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Profil pemahaman pragmatik mahasiswa jurusan bahasa Inggris (S1 dan Pascasarjana) dan </w:t>
                            </w:r>
                            <w:r>
                              <w:rPr>
                                <w:rFonts w:ascii="Times New Roman" w:hAnsi="Times New Roman" w:cs="Times New Roman"/>
                                <w:i/>
                                <w:sz w:val="20"/>
                                <w:szCs w:val="20"/>
                              </w:rPr>
                              <w:t>English proficiency</w:t>
                            </w:r>
                            <w:r>
                              <w:rPr>
                                <w:rFonts w:ascii="Times New Roman" w:hAnsi="Times New Roman" w:cs="Times New Roman"/>
                                <w:sz w:val="20"/>
                                <w:szCs w:val="20"/>
                              </w:rPr>
                              <w:t xml:space="preserve"> TOEFl-like listening </w:t>
                            </w:r>
                            <w:r>
                              <w:rPr>
                                <w:rFonts w:ascii="Times New Roman" w:hAnsi="Times New Roman" w:cs="Times New Roman"/>
                                <w:i/>
                                <w:sz w:val="20"/>
                                <w:szCs w:val="20"/>
                              </w:rPr>
                              <w:t>berbasis</w:t>
                            </w:r>
                            <w:r>
                              <w:rPr>
                                <w:rFonts w:ascii="Times New Roman" w:hAnsi="Times New Roman" w:cs="Times New Roman"/>
                                <w:sz w:val="20"/>
                                <w:szCs w:val="20"/>
                              </w:rPr>
                              <w:t xml:space="preserve"> </w:t>
                            </w:r>
                            <w:r>
                              <w:rPr>
                                <w:rFonts w:ascii="Times New Roman" w:hAnsi="Times New Roman" w:cs="Times New Roman"/>
                                <w:i/>
                                <w:sz w:val="20"/>
                                <w:szCs w:val="20"/>
                              </w:rPr>
                              <w:t xml:space="preserve">gender </w:t>
                            </w:r>
                            <w:r>
                              <w:rPr>
                                <w:rFonts w:ascii="Times New Roman" w:hAnsi="Times New Roman" w:cs="Times New Roman"/>
                                <w:sz w:val="20"/>
                                <w:szCs w:val="20"/>
                              </w:rPr>
                              <w:t xml:space="preserve">dan </w:t>
                            </w:r>
                          </w:p>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Idiomatic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1" type="#_x0000_t202" style="position:absolute;left:0;text-align:left;margin-left:169.5pt;margin-top:309.7pt;width:88.5pt;height:20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IlgIAALwFAAAOAAAAZHJzL2Uyb0RvYy54bWysVE1PGzEQvVfqf7B8L5sEAk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" fillcolor="white [3201]" strokeweight=".5pt">
                <v:textbox>
                  <w:txbxContent>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Luaran/Temuan</w:t>
                      </w:r>
                      <w:r>
                        <w:rPr>
                          <w:rFonts w:ascii="Times New Roman" w:hAnsi="Times New Roman" w:cs="Times New Roman"/>
                          <w:sz w:val="20"/>
                          <w:szCs w:val="20"/>
                        </w:rPr>
                        <w:t>:</w:t>
                      </w:r>
                    </w:p>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Profil pemahaman pragmatik mahasiswa jurusan bahasa Inggris (S1 dan Pascasarjana) dan </w:t>
                      </w:r>
                      <w:r>
                        <w:rPr>
                          <w:rFonts w:ascii="Times New Roman" w:hAnsi="Times New Roman" w:cs="Times New Roman"/>
                          <w:i/>
                          <w:sz w:val="20"/>
                          <w:szCs w:val="20"/>
                        </w:rPr>
                        <w:t>English proficiency</w:t>
                      </w:r>
                      <w:r>
                        <w:rPr>
                          <w:rFonts w:ascii="Times New Roman" w:hAnsi="Times New Roman" w:cs="Times New Roman"/>
                          <w:sz w:val="20"/>
                          <w:szCs w:val="20"/>
                        </w:rPr>
                        <w:t xml:space="preserve"> TOEFl-like listening </w:t>
                      </w:r>
                      <w:r>
                        <w:rPr>
                          <w:rFonts w:ascii="Times New Roman" w:hAnsi="Times New Roman" w:cs="Times New Roman"/>
                          <w:i/>
                          <w:sz w:val="20"/>
                          <w:szCs w:val="20"/>
                        </w:rPr>
                        <w:t>berbasis</w:t>
                      </w:r>
                      <w:r>
                        <w:rPr>
                          <w:rFonts w:ascii="Times New Roman" w:hAnsi="Times New Roman" w:cs="Times New Roman"/>
                          <w:sz w:val="20"/>
                          <w:szCs w:val="20"/>
                        </w:rPr>
                        <w:t xml:space="preserve"> </w:t>
                      </w:r>
                      <w:r>
                        <w:rPr>
                          <w:rFonts w:ascii="Times New Roman" w:hAnsi="Times New Roman" w:cs="Times New Roman"/>
                          <w:i/>
                          <w:sz w:val="20"/>
                          <w:szCs w:val="20"/>
                        </w:rPr>
                        <w:t xml:space="preserve">gender </w:t>
                      </w:r>
                      <w:r>
                        <w:rPr>
                          <w:rFonts w:ascii="Times New Roman" w:hAnsi="Times New Roman" w:cs="Times New Roman"/>
                          <w:sz w:val="20"/>
                          <w:szCs w:val="20"/>
                        </w:rPr>
                        <w:t xml:space="preserve">dan </w:t>
                      </w:r>
                    </w:p>
                    <w:p w:rsidR="009C6705" w:rsidRDefault="009C6705" w:rsidP="0001416E">
                      <w:pPr>
                        <w:shd w:val="clear" w:color="auto" w:fill="FBE4D5" w:themeFill="accent2" w:themeFillTint="33"/>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Idiomatic understanding.</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3895725</wp:posOffset>
                </wp:positionH>
                <wp:positionV relativeFrom="paragraph">
                  <wp:posOffset>3090545</wp:posOffset>
                </wp:positionV>
                <wp:extent cx="1171575" cy="6667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11715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BDD6EE" w:themeFill="accent1" w:themeFillTint="66"/>
                              <w:spacing w:after="0" w:line="240" w:lineRule="auto"/>
                              <w:jc w:val="center"/>
                              <w:rPr>
                                <w:b/>
                              </w:rPr>
                            </w:pPr>
                            <w:r>
                              <w:rPr>
                                <w:b/>
                              </w:rPr>
                              <w:t xml:space="preserve">Penelitian yang Diusulkan </w:t>
                            </w:r>
                          </w:p>
                          <w:p w:rsidR="009C6705" w:rsidRDefault="009C6705" w:rsidP="0001416E">
                            <w:pPr>
                              <w:shd w:val="clear" w:color="auto" w:fill="C5E0B3" w:themeFill="accent6" w:themeFillTint="66"/>
                              <w:spacing w:after="0" w:line="240" w:lineRule="auto"/>
                              <w:jc w:val="center"/>
                              <w:rPr>
                                <w:b/>
                              </w:rPr>
                            </w:pPr>
                            <w:r>
                              <w:rPr>
                                <w:b/>
                              </w:rPr>
                              <w:t>(Akan dilakukan)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left:0;text-align:left;margin-left:306.75pt;margin-top:243.35pt;width:92.2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" fillcolor="white [3201]" strokeweight=".5pt">
                <v:textbox>
                  <w:txbxContent>
                    <w:p w:rsidR="009C6705" w:rsidRDefault="009C6705" w:rsidP="0001416E">
                      <w:pPr>
                        <w:shd w:val="clear" w:color="auto" w:fill="BDD6EE" w:themeFill="accent1" w:themeFillTint="66"/>
                        <w:spacing w:after="0" w:line="240" w:lineRule="auto"/>
                        <w:jc w:val="center"/>
                        <w:rPr>
                          <w:b/>
                        </w:rPr>
                      </w:pPr>
                      <w:r>
                        <w:rPr>
                          <w:b/>
                        </w:rPr>
                        <w:t xml:space="preserve">Penelitian yang Diusulkan </w:t>
                      </w:r>
                    </w:p>
                    <w:p w:rsidR="009C6705" w:rsidRDefault="009C6705" w:rsidP="0001416E">
                      <w:pPr>
                        <w:shd w:val="clear" w:color="auto" w:fill="C5E0B3" w:themeFill="accent6" w:themeFillTint="66"/>
                        <w:spacing w:after="0" w:line="240" w:lineRule="auto"/>
                        <w:jc w:val="center"/>
                        <w:rPr>
                          <w:b/>
                        </w:rPr>
                      </w:pPr>
                      <w:r>
                        <w:rPr>
                          <w:b/>
                        </w:rPr>
                        <w:t>(Akan dilakukan)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3810000</wp:posOffset>
                </wp:positionH>
                <wp:positionV relativeFrom="paragraph">
                  <wp:posOffset>1184910</wp:posOffset>
                </wp:positionV>
                <wp:extent cx="1162050" cy="14859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1620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BDD6EE" w:themeFill="accent1" w:themeFillTint="66"/>
                              <w:jc w:val="center"/>
                              <w:rPr>
                                <w:rFonts w:ascii="Times New Roman" w:hAnsi="Times New Roman"/>
                              </w:rPr>
                            </w:pPr>
                            <w:r>
                              <w:rPr>
                                <w:rFonts w:ascii="Times New Roman" w:hAnsi="Times New Roman"/>
                                <w:sz w:val="20"/>
                                <w:szCs w:val="20"/>
                                <w:shd w:val="clear" w:color="auto" w:fill="C5E0B3" w:themeFill="accent6" w:themeFillTint="66"/>
                              </w:rPr>
                              <w:t>Literal &amp; pragmatic understanding of TOEFL Types of questions of Undergraduate and Master’s degrees students</w:t>
                            </w:r>
                            <w:r>
                              <w:rPr>
                                <w:rFonts w:ascii="Times New Roman" w:hAnsi="Times New Roman"/>
                                <w:shd w:val="clear" w:color="auto" w:fill="C5E0B3" w:themeFill="accent6" w:themeFillTint="66"/>
                              </w:rPr>
                              <w:t>.</w:t>
                            </w:r>
                          </w:p>
                          <w:p w:rsidR="009C6705" w:rsidRDefault="009C6705" w:rsidP="0001416E">
                            <w:pPr>
                              <w:shd w:val="clear" w:color="auto" w:fill="C5E0B3" w:themeFill="accent6" w:themeFillTint="66"/>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left:0;text-align:left;margin-left:300pt;margin-top:93.3pt;width:91.5pt;height:1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AlwIAALw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" fillcolor="white [3201]" strokeweight=".5pt">
                <v:textbox>
                  <w:txbxContent>
                    <w:p w:rsidR="009C6705" w:rsidRDefault="009C6705" w:rsidP="0001416E">
                      <w:pPr>
                        <w:shd w:val="clear" w:color="auto" w:fill="BDD6EE" w:themeFill="accent1" w:themeFillTint="66"/>
                        <w:jc w:val="center"/>
                        <w:rPr>
                          <w:rFonts w:ascii="Times New Roman" w:hAnsi="Times New Roman"/>
                        </w:rPr>
                      </w:pPr>
                      <w:r>
                        <w:rPr>
                          <w:rFonts w:ascii="Times New Roman" w:hAnsi="Times New Roman"/>
                          <w:sz w:val="20"/>
                          <w:szCs w:val="20"/>
                          <w:shd w:val="clear" w:color="auto" w:fill="C5E0B3" w:themeFill="accent6" w:themeFillTint="66"/>
                        </w:rPr>
                        <w:t>Literal &amp; pragmatic understanding of TOEFL Types of questions of Undergraduate and Master’s degrees students</w:t>
                      </w:r>
                      <w:r>
                        <w:rPr>
                          <w:rFonts w:ascii="Times New Roman" w:hAnsi="Times New Roman"/>
                          <w:shd w:val="clear" w:color="auto" w:fill="C5E0B3" w:themeFill="accent6" w:themeFillTint="66"/>
                        </w:rPr>
                        <w:t>.</w:t>
                      </w:r>
                    </w:p>
                    <w:p w:rsidR="009C6705" w:rsidRDefault="009C6705" w:rsidP="0001416E">
                      <w:pPr>
                        <w:shd w:val="clear" w:color="auto" w:fill="C5E0B3" w:themeFill="accent6" w:themeFillTint="66"/>
                        <w:rPr>
                          <w:sz w:val="20"/>
                          <w:szCs w:val="20"/>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3638550</wp:posOffset>
                </wp:positionH>
                <wp:positionV relativeFrom="paragraph">
                  <wp:posOffset>3990340</wp:posOffset>
                </wp:positionV>
                <wp:extent cx="1457325" cy="25241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4573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BDD6EE" w:themeFill="accent1" w:themeFillTint="66"/>
                              <w:spacing w:after="0" w:line="240" w:lineRule="auto"/>
                              <w:rPr>
                                <w:rFonts w:ascii="Times New Roman" w:hAnsi="Times New Roman" w:cs="Times New Roman"/>
                                <w:sz w:val="20"/>
                                <w:szCs w:val="20"/>
                              </w:rPr>
                            </w:pPr>
                            <w:r>
                              <w:rPr>
                                <w:rFonts w:ascii="Times New Roman" w:hAnsi="Times New Roman" w:cs="Times New Roman"/>
                                <w:sz w:val="20"/>
                                <w:szCs w:val="20"/>
                              </w:rPr>
                              <w:t>Luaran/Temuan:</w:t>
                            </w:r>
                          </w:p>
                          <w:p w:rsidR="009C6705" w:rsidRDefault="009C6705" w:rsidP="0001416E">
                            <w:pPr>
                              <w:pStyle w:val="ListParagraph"/>
                              <w:numPr>
                                <w:ilvl w:val="0"/>
                                <w:numId w:val="14"/>
                              </w:numPr>
                              <w:shd w:val="clear" w:color="auto" w:fill="BDD6EE" w:themeFill="accent1" w:themeFillTint="66"/>
                              <w:spacing w:after="0" w:line="240" w:lineRule="auto"/>
                              <w:ind w:left="90" w:hanging="180"/>
                              <w:rPr>
                                <w:rFonts w:ascii="Times New Roman" w:hAnsi="Times New Roman" w:cs="Times New Roman"/>
                                <w:sz w:val="20"/>
                                <w:szCs w:val="20"/>
                              </w:rPr>
                            </w:pPr>
                            <w:r>
                              <w:rPr>
                                <w:rFonts w:ascii="Times New Roman" w:hAnsi="Times New Roman" w:cs="Times New Roman"/>
                                <w:sz w:val="20"/>
                                <w:szCs w:val="20"/>
                              </w:rPr>
                              <w:t>Jurnal international: Acuan pendekatan &amp; strategi pengajaran Listening.</w:t>
                            </w:r>
                          </w:p>
                          <w:p w:rsidR="009C6705" w:rsidRDefault="009C6705" w:rsidP="0001416E">
                            <w:pPr>
                              <w:pStyle w:val="ListParagraph"/>
                              <w:numPr>
                                <w:ilvl w:val="0"/>
                                <w:numId w:val="14"/>
                              </w:numPr>
                              <w:shd w:val="clear" w:color="auto" w:fill="BDD6EE" w:themeFill="accent1" w:themeFillTint="66"/>
                              <w:spacing w:after="0" w:line="240" w:lineRule="auto"/>
                              <w:ind w:left="90" w:hanging="180"/>
                              <w:rPr>
                                <w:rFonts w:ascii="Times New Roman" w:hAnsi="Times New Roman" w:cs="Times New Roman"/>
                                <w:sz w:val="20"/>
                                <w:szCs w:val="20"/>
                              </w:rPr>
                            </w:pPr>
                            <w:r>
                              <w:rPr>
                                <w:rFonts w:ascii="Times New Roman" w:hAnsi="Times New Roman" w:cs="Times New Roman"/>
                                <w:sz w:val="20"/>
                                <w:szCs w:val="20"/>
                              </w:rPr>
                              <w:t xml:space="preserve">Silabus (RPS) Bahan Ajar Listening yang bergradasi </w:t>
                            </w:r>
                            <w:r>
                              <w:rPr>
                                <w:rFonts w:ascii="Times New Roman" w:hAnsi="Times New Roman" w:cs="Times New Roman"/>
                                <w:i/>
                                <w:sz w:val="20"/>
                                <w:szCs w:val="20"/>
                              </w:rPr>
                              <w:t>teknologi/inovasi pembelajaran</w:t>
                            </w:r>
                            <w:r>
                              <w:rPr>
                                <w:rFonts w:ascii="Times New Roman" w:hAnsi="Times New Roman" w:cs="Times New Roman"/>
                                <w:sz w:val="20"/>
                                <w:szCs w:val="20"/>
                              </w:rPr>
                              <w:t>.</w:t>
                            </w:r>
                          </w:p>
                          <w:p w:rsidR="009C6705" w:rsidRDefault="009C6705" w:rsidP="0001416E">
                            <w:pPr>
                              <w:pStyle w:val="ListParagraph"/>
                              <w:numPr>
                                <w:ilvl w:val="0"/>
                                <w:numId w:val="14"/>
                              </w:numPr>
                              <w:shd w:val="clear" w:color="auto" w:fill="BDD6EE" w:themeFill="accent1" w:themeFillTint="66"/>
                              <w:ind w:left="90" w:hanging="180"/>
                              <w:rPr>
                                <w:rFonts w:ascii="Times New Roman" w:hAnsi="Times New Roman" w:cs="Times New Roman"/>
                                <w:sz w:val="20"/>
                                <w:szCs w:val="20"/>
                              </w:rPr>
                            </w:pPr>
                            <w:r>
                              <w:rPr>
                                <w:rFonts w:ascii="Times New Roman" w:hAnsi="Times New Roman" w:cs="Times New Roman"/>
                                <w:sz w:val="20"/>
                                <w:szCs w:val="20"/>
                              </w:rPr>
                              <w:t>Acuan penetapan skor TOEFL minimal kelulusan di S2 dan di S1.</w:t>
                            </w:r>
                          </w:p>
                          <w:p w:rsidR="009C6705" w:rsidRDefault="009C6705" w:rsidP="0001416E">
                            <w:pPr>
                              <w:pStyle w:val="ListParagraph"/>
                              <w:shd w:val="clear" w:color="auto" w:fill="BDD6EE" w:themeFill="accent1" w:themeFillTint="66"/>
                              <w:spacing w:after="0" w:line="240" w:lineRule="auto"/>
                              <w:ind w:left="90"/>
                              <w:rPr>
                                <w:sz w:val="20"/>
                                <w:szCs w:val="20"/>
                              </w:rPr>
                            </w:pPr>
                          </w:p>
                          <w:p w:rsidR="009C6705" w:rsidRDefault="009C6705" w:rsidP="0001416E">
                            <w:pPr>
                              <w:shd w:val="clear" w:color="auto" w:fill="BDD6EE" w:themeFill="accent1" w:themeFillTint="66"/>
                              <w:spacing w:after="0" w:line="240" w:lineRule="auto"/>
                              <w:rPr>
                                <w:sz w:val="20"/>
                                <w:szCs w:val="20"/>
                              </w:rPr>
                            </w:pPr>
                          </w:p>
                          <w:p w:rsidR="009C6705" w:rsidRDefault="009C6705" w:rsidP="0001416E">
                            <w:pPr>
                              <w:shd w:val="clear" w:color="auto" w:fill="BDD6EE" w:themeFill="accent1" w:themeFillTint="66"/>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left:0;text-align:left;margin-left:286.5pt;margin-top:314.2pt;width:114.75pt;height:19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" fillcolor="white [3201]" strokeweight=".5pt">
                <v:textbox>
                  <w:txbxContent>
                    <w:p w:rsidR="009C6705" w:rsidRDefault="009C6705" w:rsidP="0001416E">
                      <w:pPr>
                        <w:shd w:val="clear" w:color="auto" w:fill="BDD6EE" w:themeFill="accent1" w:themeFillTint="66"/>
                        <w:spacing w:after="0" w:line="240" w:lineRule="auto"/>
                        <w:rPr>
                          <w:rFonts w:ascii="Times New Roman" w:hAnsi="Times New Roman" w:cs="Times New Roman"/>
                          <w:sz w:val="20"/>
                          <w:szCs w:val="20"/>
                        </w:rPr>
                      </w:pPr>
                      <w:r>
                        <w:rPr>
                          <w:rFonts w:ascii="Times New Roman" w:hAnsi="Times New Roman" w:cs="Times New Roman"/>
                          <w:sz w:val="20"/>
                          <w:szCs w:val="20"/>
                        </w:rPr>
                        <w:t>Luaran/Temuan:</w:t>
                      </w:r>
                    </w:p>
                    <w:p w:rsidR="009C6705" w:rsidRDefault="009C6705" w:rsidP="0001416E">
                      <w:pPr>
                        <w:pStyle w:val="ListParagraph"/>
                        <w:numPr>
                          <w:ilvl w:val="0"/>
                          <w:numId w:val="14"/>
                        </w:numPr>
                        <w:shd w:val="clear" w:color="auto" w:fill="BDD6EE" w:themeFill="accent1" w:themeFillTint="66"/>
                        <w:spacing w:after="0" w:line="240" w:lineRule="auto"/>
                        <w:ind w:left="90" w:hanging="180"/>
                        <w:rPr>
                          <w:rFonts w:ascii="Times New Roman" w:hAnsi="Times New Roman" w:cs="Times New Roman"/>
                          <w:sz w:val="20"/>
                          <w:szCs w:val="20"/>
                        </w:rPr>
                      </w:pPr>
                      <w:r>
                        <w:rPr>
                          <w:rFonts w:ascii="Times New Roman" w:hAnsi="Times New Roman" w:cs="Times New Roman"/>
                          <w:sz w:val="20"/>
                          <w:szCs w:val="20"/>
                        </w:rPr>
                        <w:t>Jurnal international: Acuan pendekatan &amp; strategi pengajaran Listening.</w:t>
                      </w:r>
                    </w:p>
                    <w:p w:rsidR="009C6705" w:rsidRDefault="009C6705" w:rsidP="0001416E">
                      <w:pPr>
                        <w:pStyle w:val="ListParagraph"/>
                        <w:numPr>
                          <w:ilvl w:val="0"/>
                          <w:numId w:val="14"/>
                        </w:numPr>
                        <w:shd w:val="clear" w:color="auto" w:fill="BDD6EE" w:themeFill="accent1" w:themeFillTint="66"/>
                        <w:spacing w:after="0" w:line="240" w:lineRule="auto"/>
                        <w:ind w:left="90" w:hanging="180"/>
                        <w:rPr>
                          <w:rFonts w:ascii="Times New Roman" w:hAnsi="Times New Roman" w:cs="Times New Roman"/>
                          <w:sz w:val="20"/>
                          <w:szCs w:val="20"/>
                        </w:rPr>
                      </w:pPr>
                      <w:r>
                        <w:rPr>
                          <w:rFonts w:ascii="Times New Roman" w:hAnsi="Times New Roman" w:cs="Times New Roman"/>
                          <w:sz w:val="20"/>
                          <w:szCs w:val="20"/>
                        </w:rPr>
                        <w:t xml:space="preserve">Silabus (RPS) Bahan Ajar </w:t>
                      </w:r>
                      <w:proofErr w:type="gramStart"/>
                      <w:r>
                        <w:rPr>
                          <w:rFonts w:ascii="Times New Roman" w:hAnsi="Times New Roman" w:cs="Times New Roman"/>
                          <w:sz w:val="20"/>
                          <w:szCs w:val="20"/>
                        </w:rPr>
                        <w:t>Listening</w:t>
                      </w:r>
                      <w:proofErr w:type="gramEnd"/>
                      <w:r>
                        <w:rPr>
                          <w:rFonts w:ascii="Times New Roman" w:hAnsi="Times New Roman" w:cs="Times New Roman"/>
                          <w:sz w:val="20"/>
                          <w:szCs w:val="20"/>
                        </w:rPr>
                        <w:t xml:space="preserve"> yang bergradasi </w:t>
                      </w:r>
                      <w:r>
                        <w:rPr>
                          <w:rFonts w:ascii="Times New Roman" w:hAnsi="Times New Roman" w:cs="Times New Roman"/>
                          <w:i/>
                          <w:sz w:val="20"/>
                          <w:szCs w:val="20"/>
                        </w:rPr>
                        <w:t>teknologi/inovasi pembelajaran</w:t>
                      </w:r>
                      <w:r>
                        <w:rPr>
                          <w:rFonts w:ascii="Times New Roman" w:hAnsi="Times New Roman" w:cs="Times New Roman"/>
                          <w:sz w:val="20"/>
                          <w:szCs w:val="20"/>
                        </w:rPr>
                        <w:t>.</w:t>
                      </w:r>
                    </w:p>
                    <w:p w:rsidR="009C6705" w:rsidRDefault="009C6705" w:rsidP="0001416E">
                      <w:pPr>
                        <w:pStyle w:val="ListParagraph"/>
                        <w:numPr>
                          <w:ilvl w:val="0"/>
                          <w:numId w:val="14"/>
                        </w:numPr>
                        <w:shd w:val="clear" w:color="auto" w:fill="BDD6EE" w:themeFill="accent1" w:themeFillTint="66"/>
                        <w:ind w:left="90" w:hanging="180"/>
                        <w:rPr>
                          <w:rFonts w:ascii="Times New Roman" w:hAnsi="Times New Roman" w:cs="Times New Roman"/>
                          <w:sz w:val="20"/>
                          <w:szCs w:val="20"/>
                        </w:rPr>
                      </w:pPr>
                      <w:r>
                        <w:rPr>
                          <w:rFonts w:ascii="Times New Roman" w:hAnsi="Times New Roman" w:cs="Times New Roman"/>
                          <w:sz w:val="20"/>
                          <w:szCs w:val="20"/>
                        </w:rPr>
                        <w:t>Acuan penetapan skor TOEFL minimal kelulusan di S2 dan di S1.</w:t>
                      </w:r>
                    </w:p>
                    <w:p w:rsidR="009C6705" w:rsidRDefault="009C6705" w:rsidP="0001416E">
                      <w:pPr>
                        <w:pStyle w:val="ListParagraph"/>
                        <w:shd w:val="clear" w:color="auto" w:fill="BDD6EE" w:themeFill="accent1" w:themeFillTint="66"/>
                        <w:spacing w:after="0" w:line="240" w:lineRule="auto"/>
                        <w:ind w:left="90"/>
                        <w:rPr>
                          <w:sz w:val="20"/>
                          <w:szCs w:val="20"/>
                        </w:rPr>
                      </w:pPr>
                    </w:p>
                    <w:p w:rsidR="009C6705" w:rsidRDefault="009C6705" w:rsidP="0001416E">
                      <w:pPr>
                        <w:shd w:val="clear" w:color="auto" w:fill="BDD6EE" w:themeFill="accent1" w:themeFillTint="66"/>
                        <w:spacing w:after="0" w:line="240" w:lineRule="auto"/>
                        <w:rPr>
                          <w:sz w:val="20"/>
                          <w:szCs w:val="20"/>
                        </w:rPr>
                      </w:pPr>
                    </w:p>
                    <w:p w:rsidR="009C6705" w:rsidRDefault="009C6705" w:rsidP="0001416E">
                      <w:pPr>
                        <w:shd w:val="clear" w:color="auto" w:fill="BDD6EE" w:themeFill="accent1" w:themeFillTint="66"/>
                        <w:spacing w:after="0" w:line="240" w:lineRule="auto"/>
                        <w:rPr>
                          <w:sz w:val="20"/>
                          <w:szCs w:val="20"/>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5353050</wp:posOffset>
                </wp:positionH>
                <wp:positionV relativeFrom="paragraph">
                  <wp:posOffset>2537460</wp:posOffset>
                </wp:positionV>
                <wp:extent cx="1114425" cy="17145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11442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spacing w:after="0" w:line="240" w:lineRule="auto"/>
                              <w:contextualSpacing/>
                              <w:jc w:val="center"/>
                              <w:rPr>
                                <w:rFonts w:ascii="Times New Roman" w:hAnsi="Times New Roman"/>
                              </w:rPr>
                            </w:pPr>
                            <w:r>
                              <w:rPr>
                                <w:rFonts w:ascii="Times New Roman" w:hAnsi="Times New Roman"/>
                                <w:b/>
                              </w:rPr>
                              <w:t>Pengembangan Selanjutnya</w:t>
                            </w:r>
                            <w:r>
                              <w:rPr>
                                <w:rFonts w:ascii="Times New Roman" w:hAnsi="Times New Roman"/>
                              </w:rPr>
                              <w:t>:</w:t>
                            </w:r>
                          </w:p>
                          <w:p w:rsidR="009C6705" w:rsidRDefault="009C6705" w:rsidP="0001416E">
                            <w:pPr>
                              <w:shd w:val="clear" w:color="auto" w:fill="FFE599" w:themeFill="accent4" w:themeFillTint="66"/>
                              <w:spacing w:after="0" w:line="240" w:lineRule="auto"/>
                              <w:contextualSpacing/>
                              <w:jc w:val="center"/>
                              <w:rPr>
                                <w:rFonts w:ascii="Times New Roman" w:hAnsi="Times New Roman"/>
                              </w:rPr>
                            </w:pPr>
                            <w:r>
                              <w:rPr>
                                <w:rFonts w:ascii="Times New Roman" w:hAnsi="Times New Roman"/>
                              </w:rPr>
                              <w:t>Perancangan Materi &amp; strategi belajar Listening TOEFL berdasarkan strata pendidikan.</w:t>
                            </w:r>
                          </w:p>
                          <w:p w:rsidR="009C6705" w:rsidRDefault="009C6705" w:rsidP="0001416E">
                            <w:pPr>
                              <w:spacing w:after="0" w:line="240" w:lineRule="auto"/>
                              <w:contextualSpacing/>
                              <w:jc w:val="center"/>
                              <w:rPr>
                                <w:rFonts w:ascii="Times New Roman" w:hAnsi="Times New Roman"/>
                              </w:rPr>
                            </w:pPr>
                            <w:r>
                              <w:rPr>
                                <w:rFonts w:ascii="Times New Roman" w:hAnsi="Times New Roman"/>
                              </w:rPr>
                              <w:t>.</w:t>
                            </w:r>
                          </w:p>
                          <w:p w:rsidR="009C6705" w:rsidRDefault="009C6705" w:rsidP="0001416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left:0;text-align:left;margin-left:421.5pt;margin-top:199.8pt;width:87.7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" fillcolor="white [3201]" strokeweight=".5pt">
                <v:textbox>
                  <w:txbxContent>
                    <w:p w:rsidR="009C6705" w:rsidRDefault="009C6705" w:rsidP="0001416E">
                      <w:pPr>
                        <w:shd w:val="clear" w:color="auto" w:fill="FFE599" w:themeFill="accent4" w:themeFillTint="66"/>
                        <w:spacing w:after="0" w:line="240" w:lineRule="auto"/>
                        <w:contextualSpacing/>
                        <w:jc w:val="center"/>
                        <w:rPr>
                          <w:rFonts w:ascii="Times New Roman" w:hAnsi="Times New Roman"/>
                        </w:rPr>
                      </w:pPr>
                      <w:r>
                        <w:rPr>
                          <w:rFonts w:ascii="Times New Roman" w:hAnsi="Times New Roman"/>
                          <w:b/>
                        </w:rPr>
                        <w:t>Pengembangan Selanjutnya</w:t>
                      </w:r>
                      <w:r>
                        <w:rPr>
                          <w:rFonts w:ascii="Times New Roman" w:hAnsi="Times New Roman"/>
                        </w:rPr>
                        <w:t>:</w:t>
                      </w:r>
                    </w:p>
                    <w:p w:rsidR="009C6705" w:rsidRDefault="009C6705" w:rsidP="0001416E">
                      <w:pPr>
                        <w:shd w:val="clear" w:color="auto" w:fill="FFE599" w:themeFill="accent4" w:themeFillTint="66"/>
                        <w:spacing w:after="0" w:line="240" w:lineRule="auto"/>
                        <w:contextualSpacing/>
                        <w:jc w:val="center"/>
                        <w:rPr>
                          <w:rFonts w:ascii="Times New Roman" w:hAnsi="Times New Roman"/>
                        </w:rPr>
                      </w:pPr>
                      <w:r>
                        <w:rPr>
                          <w:rFonts w:ascii="Times New Roman" w:hAnsi="Times New Roman"/>
                        </w:rPr>
                        <w:t>Perancangan Materi &amp; strategi belajar Listening TOEFL berdasarkan strata pendidikan.</w:t>
                      </w:r>
                    </w:p>
                    <w:p w:rsidR="009C6705" w:rsidRDefault="009C6705" w:rsidP="0001416E">
                      <w:pPr>
                        <w:spacing w:after="0" w:line="240" w:lineRule="auto"/>
                        <w:contextualSpacing/>
                        <w:jc w:val="center"/>
                        <w:rPr>
                          <w:rFonts w:ascii="Times New Roman" w:hAnsi="Times New Roman"/>
                        </w:rPr>
                      </w:pPr>
                      <w:r>
                        <w:rPr>
                          <w:rFonts w:ascii="Times New Roman" w:hAnsi="Times New Roman"/>
                        </w:rPr>
                        <w:t>.</w:t>
                      </w:r>
                    </w:p>
                    <w:p w:rsidR="009C6705" w:rsidRDefault="009C6705" w:rsidP="0001416E">
                      <w:pPr>
                        <w:spacing w:after="0" w:line="240" w:lineRule="auto"/>
                      </w:pPr>
                    </w:p>
                  </w:txbxContent>
                </v:textbox>
              </v:shape>
            </w:pict>
          </mc:Fallback>
        </mc:AlternateContent>
      </w: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spacing w:line="360" w:lineRule="auto"/>
        <w:jc w:val="both"/>
        <w:rPr>
          <w:rFonts w:ascii="Times New Roman" w:hAnsi="Times New Roman" w:cs="Times New Roman"/>
          <w:color w:val="auto"/>
        </w:rPr>
      </w:pPr>
    </w:p>
    <w:p w:rsidR="0001416E" w:rsidRDefault="0001416E" w:rsidP="0001416E">
      <w:pPr>
        <w:pStyle w:val="Default"/>
        <w:numPr>
          <w:ilvl w:val="0"/>
          <w:numId w:val="16"/>
        </w:numPr>
        <w:spacing w:line="360" w:lineRule="auto"/>
        <w:jc w:val="both"/>
        <w:rPr>
          <w:color w:val="auto"/>
          <w:sz w:val="23"/>
          <w:szCs w:val="23"/>
        </w:rPr>
      </w:pPr>
    </w:p>
    <w:p w:rsidR="0001416E" w:rsidRDefault="0001416E" w:rsidP="0001416E">
      <w:pPr>
        <w:pStyle w:val="Default"/>
        <w:numPr>
          <w:ilvl w:val="0"/>
          <w:numId w:val="16"/>
        </w:numPr>
        <w:spacing w:line="360" w:lineRule="auto"/>
        <w:jc w:val="both"/>
        <w:rPr>
          <w:color w:val="auto"/>
          <w:sz w:val="23"/>
          <w:szCs w:val="23"/>
        </w:rPr>
      </w:pPr>
    </w:p>
    <w:p w:rsidR="0001416E" w:rsidRDefault="0001416E" w:rsidP="0001416E">
      <w:pPr>
        <w:pStyle w:val="Default"/>
        <w:spacing w:line="360" w:lineRule="auto"/>
        <w:ind w:left="1890"/>
        <w:jc w:val="both"/>
        <w:rPr>
          <w:color w:val="auto"/>
          <w:sz w:val="23"/>
          <w:szCs w:val="23"/>
        </w:rPr>
      </w:pPr>
    </w:p>
    <w:p w:rsidR="0001416E" w:rsidRDefault="0001416E" w:rsidP="0001416E">
      <w:pPr>
        <w:pStyle w:val="Default"/>
        <w:spacing w:line="360" w:lineRule="auto"/>
        <w:ind w:left="2160"/>
        <w:jc w:val="both"/>
        <w:rPr>
          <w:color w:val="auto"/>
          <w:sz w:val="23"/>
          <w:szCs w:val="23"/>
        </w:rPr>
      </w:pPr>
    </w:p>
    <w:p w:rsidR="0001416E" w:rsidRDefault="0001416E" w:rsidP="0001416E">
      <w:pPr>
        <w:pStyle w:val="Default"/>
        <w:spacing w:line="360" w:lineRule="auto"/>
        <w:ind w:left="2520"/>
        <w:jc w:val="both"/>
        <w:rPr>
          <w:color w:val="auto"/>
          <w:sz w:val="23"/>
          <w:szCs w:val="23"/>
        </w:rPr>
      </w:pPr>
    </w:p>
    <w:p w:rsidR="0001416E" w:rsidRDefault="0001416E" w:rsidP="0001416E">
      <w:pPr>
        <w:pStyle w:val="Default"/>
        <w:spacing w:line="360" w:lineRule="auto"/>
        <w:ind w:left="2520"/>
        <w:jc w:val="both"/>
        <w:rPr>
          <w:color w:val="auto"/>
          <w:sz w:val="23"/>
          <w:szCs w:val="23"/>
        </w:rPr>
      </w:pPr>
    </w:p>
    <w:p w:rsidR="0001416E" w:rsidRDefault="0001416E" w:rsidP="0001416E">
      <w:pPr>
        <w:pStyle w:val="Default"/>
        <w:spacing w:line="360" w:lineRule="auto"/>
        <w:ind w:left="2160"/>
        <w:jc w:val="both"/>
        <w:rPr>
          <w:color w:val="auto"/>
          <w:sz w:val="23"/>
          <w:szCs w:val="23"/>
        </w:rPr>
      </w:pPr>
    </w:p>
    <w:p w:rsidR="0001416E" w:rsidRDefault="0001416E" w:rsidP="0001416E">
      <w:pPr>
        <w:pStyle w:val="Default"/>
        <w:spacing w:line="360" w:lineRule="auto"/>
        <w:jc w:val="both"/>
        <w:rPr>
          <w:color w:val="auto"/>
          <w:sz w:val="23"/>
          <w:szCs w:val="23"/>
        </w:rPr>
      </w:pPr>
    </w:p>
    <w:p w:rsidR="0001416E" w:rsidRDefault="0001416E" w:rsidP="0001416E">
      <w:pPr>
        <w:pStyle w:val="Default"/>
        <w:spacing w:line="360" w:lineRule="auto"/>
        <w:ind w:left="2250"/>
        <w:jc w:val="both"/>
        <w:rPr>
          <w:color w:val="auto"/>
          <w:sz w:val="23"/>
          <w:szCs w:val="23"/>
        </w:rPr>
      </w:pPr>
    </w:p>
    <w:p w:rsidR="0001416E" w:rsidRDefault="0001416E" w:rsidP="0001416E">
      <w:pPr>
        <w:pStyle w:val="Default"/>
        <w:spacing w:line="360" w:lineRule="auto"/>
        <w:ind w:left="2250"/>
        <w:jc w:val="both"/>
        <w:rPr>
          <w:color w:val="auto"/>
          <w:sz w:val="23"/>
          <w:szCs w:val="23"/>
        </w:rPr>
      </w:pPr>
    </w:p>
    <w:p w:rsidR="0001416E" w:rsidRDefault="0001416E" w:rsidP="0001416E">
      <w:pPr>
        <w:pStyle w:val="Default"/>
        <w:spacing w:line="360" w:lineRule="auto"/>
        <w:ind w:left="2250"/>
        <w:jc w:val="both"/>
        <w:rPr>
          <w:color w:val="auto"/>
          <w:sz w:val="23"/>
          <w:szCs w:val="23"/>
        </w:rPr>
      </w:pPr>
    </w:p>
    <w:p w:rsidR="0001416E" w:rsidRDefault="0001416E" w:rsidP="0001416E">
      <w:pPr>
        <w:pStyle w:val="Default"/>
        <w:numPr>
          <w:ilvl w:val="0"/>
          <w:numId w:val="16"/>
        </w:numPr>
        <w:spacing w:line="360" w:lineRule="auto"/>
        <w:jc w:val="both"/>
        <w:rPr>
          <w:color w:val="auto"/>
          <w:sz w:val="23"/>
          <w:szCs w:val="23"/>
        </w:rPr>
      </w:pPr>
    </w:p>
    <w:p w:rsidR="0001416E" w:rsidRDefault="0001416E" w:rsidP="0001416E">
      <w:pPr>
        <w:pStyle w:val="Default"/>
        <w:numPr>
          <w:ilvl w:val="0"/>
          <w:numId w:val="16"/>
        </w:numPr>
        <w:spacing w:line="360" w:lineRule="auto"/>
        <w:jc w:val="both"/>
        <w:rPr>
          <w:rFonts w:ascii="Times New Roman" w:hAnsi="Times New Roman"/>
          <w:color w:val="auto"/>
        </w:rPr>
      </w:pPr>
    </w:p>
    <w:p w:rsidR="0001416E" w:rsidRDefault="0001416E" w:rsidP="0001416E">
      <w:pPr>
        <w:pStyle w:val="ListParagraph"/>
        <w:numPr>
          <w:ilvl w:val="0"/>
          <w:numId w:val="16"/>
        </w:numPr>
      </w:pPr>
    </w:p>
    <w:p w:rsidR="0001416E" w:rsidRDefault="0001416E" w:rsidP="0001416E">
      <w:pPr>
        <w:pStyle w:val="ListParagraph"/>
        <w:numPr>
          <w:ilvl w:val="0"/>
          <w:numId w:val="16"/>
        </w:numPr>
      </w:pPr>
    </w:p>
    <w:p w:rsidR="0001416E" w:rsidRDefault="0001416E" w:rsidP="0001416E">
      <w:pPr>
        <w:ind w:left="2160"/>
      </w:pPr>
    </w:p>
    <w:p w:rsidR="0001416E" w:rsidRDefault="0001416E" w:rsidP="00700E3B">
      <w:pPr>
        <w:rPr>
          <w:rFonts w:ascii="Times New Roman" w:hAnsi="Times New Roman" w:cs="Times New Roman"/>
          <w:b/>
          <w:sz w:val="24"/>
          <w:szCs w:val="24"/>
        </w:rPr>
      </w:pPr>
    </w:p>
    <w:p w:rsidR="003B0AE1" w:rsidRDefault="003B0AE1" w:rsidP="0032414F">
      <w:pPr>
        <w:rPr>
          <w:rFonts w:ascii="Times New Roman" w:hAnsi="Times New Roman" w:cs="Times New Roman"/>
          <w:b/>
          <w:sz w:val="24"/>
          <w:szCs w:val="24"/>
        </w:rPr>
      </w:pPr>
    </w:p>
    <w:p w:rsidR="003B0AE1" w:rsidRDefault="003B0AE1" w:rsidP="0032414F">
      <w:pPr>
        <w:rPr>
          <w:rFonts w:ascii="Times New Roman" w:hAnsi="Times New Roman" w:cs="Times New Roman"/>
          <w:b/>
          <w:sz w:val="24"/>
          <w:szCs w:val="24"/>
        </w:rPr>
      </w:pPr>
    </w:p>
    <w:p w:rsidR="003B0AE1" w:rsidRDefault="003B0AE1" w:rsidP="0032414F">
      <w:pPr>
        <w:rPr>
          <w:rFonts w:ascii="Times New Roman" w:hAnsi="Times New Roman" w:cs="Times New Roman"/>
          <w:b/>
          <w:sz w:val="24"/>
          <w:szCs w:val="24"/>
        </w:rPr>
      </w:pPr>
    </w:p>
    <w:p w:rsidR="0001416E" w:rsidRDefault="0001416E" w:rsidP="0032414F">
      <w:pPr>
        <w:rPr>
          <w:rFonts w:ascii="Times New Roman" w:hAnsi="Times New Roman" w:cs="Times New Roman"/>
          <w:b/>
          <w:sz w:val="24"/>
          <w:szCs w:val="24"/>
        </w:rPr>
      </w:pPr>
      <w:r>
        <w:rPr>
          <w:rFonts w:ascii="Times New Roman" w:hAnsi="Times New Roman" w:cs="Times New Roman"/>
          <w:b/>
          <w:sz w:val="24"/>
          <w:szCs w:val="24"/>
        </w:rPr>
        <w:t>METODE PENELITIAN</w:t>
      </w: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t>Jenis Penelitian</w:t>
      </w:r>
    </w:p>
    <w:p w:rsidR="0001416E" w:rsidRDefault="0001416E" w:rsidP="0001416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Pr>
          <w:rFonts w:ascii="Times New Roman" w:hAnsi="Times New Roman" w:cs="Times New Roman"/>
          <w:i/>
          <w:sz w:val="24"/>
          <w:szCs w:val="24"/>
        </w:rPr>
        <w:t>Mixed-methods</w:t>
      </w:r>
      <w:r>
        <w:rPr>
          <w:rFonts w:ascii="Times New Roman" w:hAnsi="Times New Roman" w:cs="Times New Roman"/>
          <w:sz w:val="24"/>
          <w:szCs w:val="24"/>
        </w:rPr>
        <w:t>, baik dalam hal pengumpulan data maupun analisis data.</w:t>
      </w: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Peserta</w:t>
      </w:r>
    </w:p>
    <w:p w:rsidR="0001416E" w:rsidRDefault="0001416E" w:rsidP="00014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Peserta penelitian ini meliputi mahsisiswa S1 150 orang (semester 5 ke atas) dan mahasiwa S2 50 orang (acak dari semua mahasiswa aktif).</w:t>
      </w: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t>Pengumpulan Data</w:t>
      </w:r>
    </w:p>
    <w:p w:rsidR="0001416E" w:rsidRDefault="0001416E" w:rsidP="00014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Masalah Penelitian 1 sampai 5, data dikumpulkan dengan menggunakan </w:t>
      </w:r>
      <w:r>
        <w:rPr>
          <w:rFonts w:ascii="Times New Roman" w:hAnsi="Times New Roman" w:cs="Times New Roman"/>
          <w:i/>
          <w:sz w:val="24"/>
          <w:szCs w:val="24"/>
        </w:rPr>
        <w:t xml:space="preserve">Short Conversations of Pre-TOEFL Listening Comprehension. </w:t>
      </w:r>
      <w:r>
        <w:rPr>
          <w:rFonts w:ascii="Times New Roman" w:hAnsi="Times New Roman" w:cs="Times New Roman"/>
          <w:sz w:val="24"/>
          <w:szCs w:val="24"/>
        </w:rPr>
        <w:t>Tes listening tersebut diputar 2 kali dengan menggunakan audio. Putaran pertama memberikan kesempatan kepada peserta tes untuk menangkap teks secara harafiah. Mereka menulis kata–kata dan kalimat dalam percakapan tersebut. Putaran kedua, peserta menentukan makna pragmatic dari percakapan tersebut.</w:t>
      </w:r>
    </w:p>
    <w:p w:rsidR="0001416E" w:rsidRDefault="0001416E" w:rsidP="0001416E">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Untuk Research Question 6 data dikumpulkan dengan Angket berupa </w:t>
      </w:r>
      <w:r>
        <w:rPr>
          <w:rFonts w:ascii="Times New Roman" w:hAnsi="Times New Roman" w:cs="Times New Roman"/>
          <w:i/>
          <w:sz w:val="24"/>
          <w:szCs w:val="24"/>
        </w:rPr>
        <w:t xml:space="preserve">Listening Difficulty Inventory </w:t>
      </w:r>
      <w:r>
        <w:rPr>
          <w:rFonts w:ascii="Times New Roman" w:hAnsi="Times New Roman" w:cs="Times New Roman"/>
          <w:sz w:val="24"/>
          <w:szCs w:val="24"/>
        </w:rPr>
        <w:t>dan</w:t>
      </w:r>
      <w:r>
        <w:rPr>
          <w:rFonts w:ascii="Times New Roman" w:hAnsi="Times New Roman" w:cs="Times New Roman"/>
          <w:i/>
          <w:sz w:val="24"/>
          <w:szCs w:val="24"/>
        </w:rPr>
        <w:t xml:space="preserve"> Interview</w:t>
      </w:r>
      <w:r>
        <w:rPr>
          <w:rFonts w:ascii="Times New Roman" w:hAnsi="Times New Roman" w:cs="Times New Roman"/>
          <w:sz w:val="24"/>
          <w:szCs w:val="24"/>
        </w:rPr>
        <w:t>. Peserta mengisi angket yang sudah disediakan, yang berisi factor-faktor yang menyebabkan mereka sulit mengenali kata-kata atau kalimat dan juga makna pragmatik dalam percakapan. Setelah itu, peserta diwawancarai.</w:t>
      </w:r>
    </w:p>
    <w:p w:rsidR="0001416E" w:rsidRDefault="0001416E" w:rsidP="0001416E">
      <w:pPr>
        <w:spacing w:after="0" w:line="360" w:lineRule="auto"/>
        <w:rPr>
          <w:rFonts w:ascii="Times New Roman" w:hAnsi="Times New Roman" w:cs="Times New Roman"/>
          <w:b/>
          <w:sz w:val="24"/>
          <w:szCs w:val="24"/>
        </w:rPr>
      </w:pPr>
      <w:r>
        <w:rPr>
          <w:rFonts w:ascii="Times New Roman" w:hAnsi="Times New Roman" w:cs="Times New Roman"/>
          <w:b/>
          <w:sz w:val="24"/>
          <w:szCs w:val="24"/>
        </w:rPr>
        <w:t>Jenis data</w:t>
      </w:r>
    </w:p>
    <w:p w:rsidR="0001416E" w:rsidRDefault="0001416E" w:rsidP="00014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yang dikumpulkan berupa data kuantitatif penguasaan listening dan data kualitatif berupa faktor yang memengaruhi pemahaman pragmatik untuk mahasiswa dengan strata yang berbeda.</w:t>
      </w:r>
    </w:p>
    <w:p w:rsidR="0001416E" w:rsidRDefault="0001416E" w:rsidP="000141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01416E" w:rsidRDefault="0001416E" w:rsidP="00014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Mixed-methods analysis.</w:t>
      </w:r>
    </w:p>
    <w:p w:rsidR="0001416E" w:rsidRDefault="0001416E" w:rsidP="0001416E">
      <w:pPr>
        <w:pStyle w:val="ListParagraph"/>
        <w:numPr>
          <w:ilvl w:val="0"/>
          <w:numId w:val="18"/>
        </w:numPr>
        <w:spacing w:after="0" w:line="360" w:lineRule="auto"/>
        <w:ind w:left="360"/>
        <w:jc w:val="both"/>
        <w:rPr>
          <w:rFonts w:ascii="Times New Roman" w:hAnsi="Times New Roman" w:cs="Times New Roman"/>
          <w:sz w:val="24"/>
          <w:szCs w:val="24"/>
        </w:rPr>
      </w:pPr>
      <w:r>
        <w:rPr>
          <w:rFonts w:ascii="Times New Roman" w:hAnsi="Times New Roman" w:cs="Times New Roman"/>
          <w:i/>
          <w:sz w:val="24"/>
          <w:szCs w:val="24"/>
        </w:rPr>
        <w:t>Criteria of achievement standards</w:t>
      </w:r>
      <w:r>
        <w:rPr>
          <w:rFonts w:ascii="Times New Roman" w:hAnsi="Times New Roman" w:cs="Times New Roman"/>
          <w:sz w:val="24"/>
          <w:szCs w:val="24"/>
        </w:rPr>
        <w:t xml:space="preserve"> (</w:t>
      </w:r>
      <w:r>
        <w:rPr>
          <w:rFonts w:ascii="Times New Roman" w:hAnsi="Times New Roman" w:cs="Times New Roman"/>
          <w:i/>
          <w:sz w:val="24"/>
          <w:szCs w:val="24"/>
        </w:rPr>
        <w:t>High, Medium, Low</w:t>
      </w:r>
      <w:r>
        <w:rPr>
          <w:rFonts w:ascii="Times New Roman" w:hAnsi="Times New Roman" w:cs="Times New Roman"/>
          <w:sz w:val="24"/>
          <w:szCs w:val="24"/>
        </w:rPr>
        <w:t>) untuk Masalah Penelitian 1 dan 2.</w:t>
      </w:r>
    </w:p>
    <w:p w:rsidR="0001416E" w:rsidRDefault="0001416E" w:rsidP="0001416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Hasil tes kemampuan mengenali kalimat secara harafiah dan pemahaman pragmatik ditabulasi untuk menentukan tingkat pemahaman berdasarkan kriteria yang  ditentukan.</w:t>
      </w:r>
    </w:p>
    <w:p w:rsidR="0001416E" w:rsidRDefault="0001416E" w:rsidP="0001416E">
      <w:pPr>
        <w:pStyle w:val="ListParagraph"/>
        <w:numPr>
          <w:ilvl w:val="0"/>
          <w:numId w:val="1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Two-way ANOVA untuk Massalah Penelitian 3 ampai 4.</w:t>
      </w:r>
    </w:p>
    <w:p w:rsidR="0001416E" w:rsidRDefault="0001416E" w:rsidP="0001416E">
      <w:pPr>
        <w:pStyle w:val="ListParagraph"/>
        <w:numPr>
          <w:ilvl w:val="0"/>
          <w:numId w:val="18"/>
        </w:numPr>
        <w:spacing w:after="0" w:line="360" w:lineRule="auto"/>
        <w:ind w:left="360"/>
        <w:jc w:val="both"/>
        <w:rPr>
          <w:rFonts w:ascii="Times New Roman" w:hAnsi="Times New Roman" w:cs="Times New Roman"/>
          <w:sz w:val="24"/>
          <w:szCs w:val="24"/>
        </w:rPr>
      </w:pPr>
      <w:r>
        <w:rPr>
          <w:rFonts w:ascii="Times New Roman" w:hAnsi="Times New Roman" w:cs="Times New Roman"/>
          <w:i/>
          <w:sz w:val="24"/>
          <w:szCs w:val="24"/>
        </w:rPr>
        <w:t>Iterative Analysis</w:t>
      </w:r>
      <w:r>
        <w:rPr>
          <w:rFonts w:ascii="Times New Roman" w:hAnsi="Times New Roman" w:cs="Times New Roman"/>
          <w:sz w:val="24"/>
          <w:szCs w:val="24"/>
        </w:rPr>
        <w:t xml:space="preserve"> (Yin, 2011) dan </w:t>
      </w:r>
      <w:r>
        <w:rPr>
          <w:rFonts w:ascii="Times New Roman" w:hAnsi="Times New Roman" w:cs="Times New Roman"/>
          <w:i/>
          <w:sz w:val="24"/>
          <w:szCs w:val="24"/>
        </w:rPr>
        <w:t>Interview</w:t>
      </w:r>
      <w:r>
        <w:rPr>
          <w:rFonts w:ascii="Times New Roman" w:hAnsi="Times New Roman" w:cs="Times New Roman"/>
          <w:sz w:val="24"/>
          <w:szCs w:val="24"/>
        </w:rPr>
        <w:t xml:space="preserve"> untuk Masalah Penelitian 5.</w:t>
      </w:r>
    </w:p>
    <w:p w:rsidR="0001416E" w:rsidRDefault="0001416E" w:rsidP="0001416E">
      <w:pPr>
        <w:spacing w:after="0" w:line="360" w:lineRule="auto"/>
        <w:ind w:left="540" w:right="-329" w:hanging="234"/>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compiling, menempatkan data sesuai urutannya yang dengan berbagai metode dan alat.</w:t>
      </w:r>
      <w:r>
        <w:rPr>
          <w:rFonts w:ascii="Times New Roman" w:hAnsi="Times New Roman"/>
          <w:sz w:val="24"/>
          <w:szCs w:val="24"/>
        </w:rPr>
        <w:t xml:space="preserve">  </w:t>
      </w:r>
    </w:p>
    <w:p w:rsidR="0001416E" w:rsidRDefault="0001416E" w:rsidP="0001416E">
      <w:pPr>
        <w:spacing w:after="0" w:line="360" w:lineRule="auto"/>
        <w:ind w:left="540" w:right="-329" w:hanging="1134"/>
        <w:jc w:val="both"/>
        <w:rPr>
          <w:rFonts w:ascii="Times New Roman" w:hAnsi="Times New Roman"/>
          <w:sz w:val="24"/>
          <w:szCs w:val="24"/>
        </w:rPr>
      </w:pPr>
      <w:r>
        <w:rPr>
          <w:rFonts w:ascii="Times New Roman" w:hAnsi="Times New Roman"/>
          <w:sz w:val="24"/>
          <w:szCs w:val="24"/>
        </w:rPr>
        <w:t xml:space="preserve">               b) </w:t>
      </w:r>
      <w:r>
        <w:rPr>
          <w:rFonts w:ascii="Times New Roman" w:hAnsi="Times New Roman"/>
          <w:i/>
          <w:sz w:val="24"/>
          <w:szCs w:val="24"/>
        </w:rPr>
        <w:t>disassembling</w:t>
      </w:r>
      <w:r>
        <w:rPr>
          <w:rFonts w:ascii="Times New Roman" w:hAnsi="Times New Roman"/>
          <w:sz w:val="24"/>
          <w:szCs w:val="24"/>
        </w:rPr>
        <w:t xml:space="preserve"> atau </w:t>
      </w:r>
      <w:r>
        <w:rPr>
          <w:rFonts w:ascii="Times New Roman" w:hAnsi="Times New Roman"/>
          <w:i/>
          <w:sz w:val="24"/>
          <w:szCs w:val="24"/>
        </w:rPr>
        <w:t>selecting</w:t>
      </w:r>
      <w:r>
        <w:rPr>
          <w:rFonts w:ascii="Times New Roman" w:hAnsi="Times New Roman"/>
          <w:sz w:val="24"/>
          <w:szCs w:val="24"/>
        </w:rPr>
        <w:t xml:space="preserve">, menyelekasi data yang relevan dan tidak relevant </w:t>
      </w:r>
    </w:p>
    <w:p w:rsidR="0001416E" w:rsidRDefault="0001416E" w:rsidP="0001416E">
      <w:pPr>
        <w:spacing w:after="0" w:line="360" w:lineRule="auto"/>
        <w:ind w:left="540" w:right="-329" w:hanging="1134"/>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i/>
          <w:sz w:val="24"/>
          <w:szCs w:val="24"/>
        </w:rPr>
        <w:t>codifying</w:t>
      </w:r>
      <w:r>
        <w:rPr>
          <w:rFonts w:ascii="Times New Roman" w:hAnsi="Times New Roman"/>
          <w:sz w:val="24"/>
          <w:szCs w:val="24"/>
        </w:rPr>
        <w:t xml:space="preserve">, yaitu membuat kode untuk berbagai jenis jenis dan contoh data. </w:t>
      </w:r>
    </w:p>
    <w:p w:rsidR="0001416E" w:rsidRDefault="0001416E" w:rsidP="0001416E">
      <w:pPr>
        <w:spacing w:after="0" w:line="360" w:lineRule="auto"/>
        <w:ind w:left="540" w:right="-329" w:hanging="1134"/>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i/>
          <w:sz w:val="24"/>
          <w:szCs w:val="24"/>
        </w:rPr>
        <w:t xml:space="preserve">reassembling </w:t>
      </w:r>
      <w:r>
        <w:rPr>
          <w:rFonts w:ascii="Times New Roman" w:hAnsi="Times New Roman"/>
          <w:sz w:val="24"/>
          <w:szCs w:val="24"/>
        </w:rPr>
        <w:t xml:space="preserve">(i.e. </w:t>
      </w:r>
      <w:r>
        <w:rPr>
          <w:rFonts w:ascii="Times New Roman" w:hAnsi="Times New Roman"/>
          <w:i/>
          <w:sz w:val="24"/>
          <w:szCs w:val="24"/>
        </w:rPr>
        <w:t>reducing</w:t>
      </w:r>
      <w:r>
        <w:rPr>
          <w:rFonts w:ascii="Times New Roman" w:hAnsi="Times New Roman"/>
          <w:sz w:val="24"/>
          <w:szCs w:val="24"/>
        </w:rPr>
        <w:t xml:space="preserve">) dan </w:t>
      </w:r>
      <w:r>
        <w:rPr>
          <w:rFonts w:ascii="Times New Roman" w:hAnsi="Times New Roman"/>
          <w:i/>
          <w:sz w:val="24"/>
          <w:szCs w:val="24"/>
        </w:rPr>
        <w:t>classifying</w:t>
      </w:r>
      <w:r>
        <w:rPr>
          <w:rFonts w:ascii="Times New Roman" w:hAnsi="Times New Roman"/>
          <w:sz w:val="24"/>
          <w:szCs w:val="24"/>
        </w:rPr>
        <w:t xml:space="preserve">, yaitu mengelompokkan data sesuai masalah penelitian yang diikuti  penyusunan urutan data secara proporsional. </w:t>
      </w:r>
    </w:p>
    <w:p w:rsidR="0001416E" w:rsidRDefault="0001416E" w:rsidP="0001416E">
      <w:pPr>
        <w:spacing w:after="0" w:line="360" w:lineRule="auto"/>
        <w:ind w:left="540" w:right="-329" w:hanging="1134"/>
        <w:jc w:val="both"/>
        <w:rPr>
          <w:rFonts w:ascii="Times New Roman" w:hAnsi="Times New Roman"/>
          <w:sz w:val="24"/>
          <w:szCs w:val="24"/>
        </w:rPr>
      </w:pPr>
      <w:r>
        <w:rPr>
          <w:rFonts w:ascii="Times New Roman" w:hAnsi="Times New Roman"/>
          <w:sz w:val="24"/>
          <w:szCs w:val="24"/>
        </w:rPr>
        <w:t xml:space="preserve">               d) </w:t>
      </w:r>
      <w:r>
        <w:rPr>
          <w:rFonts w:ascii="Times New Roman" w:hAnsi="Times New Roman"/>
          <w:i/>
          <w:sz w:val="24"/>
          <w:szCs w:val="24"/>
        </w:rPr>
        <w:t xml:space="preserve">analysing </w:t>
      </w:r>
      <w:r>
        <w:rPr>
          <w:rFonts w:ascii="Times New Roman" w:hAnsi="Times New Roman"/>
          <w:sz w:val="24"/>
          <w:szCs w:val="24"/>
        </w:rPr>
        <w:t xml:space="preserve">dan </w:t>
      </w:r>
      <w:r>
        <w:rPr>
          <w:rFonts w:ascii="Times New Roman" w:hAnsi="Times New Roman"/>
          <w:i/>
          <w:sz w:val="24"/>
          <w:szCs w:val="24"/>
        </w:rPr>
        <w:t>interpreting</w:t>
      </w:r>
      <w:r>
        <w:rPr>
          <w:rFonts w:ascii="Times New Roman" w:hAnsi="Times New Roman"/>
          <w:sz w:val="24"/>
          <w:szCs w:val="24"/>
        </w:rPr>
        <w:t xml:space="preserve"> yang di dalamnya termasuk  </w:t>
      </w:r>
      <w:r>
        <w:rPr>
          <w:rFonts w:ascii="Times New Roman" w:hAnsi="Times New Roman"/>
          <w:i/>
          <w:sz w:val="24"/>
          <w:szCs w:val="24"/>
        </w:rPr>
        <w:t>describing and explaining</w:t>
      </w:r>
      <w:r>
        <w:rPr>
          <w:rFonts w:ascii="Times New Roman" w:hAnsi="Times New Roman"/>
          <w:sz w:val="24"/>
          <w:szCs w:val="24"/>
        </w:rPr>
        <w:t xml:space="preserve"> , yaitu  uraian dan penjelasan data yang sudah ditampilkan</w:t>
      </w:r>
    </w:p>
    <w:p w:rsidR="0001416E" w:rsidRDefault="0001416E" w:rsidP="0001416E">
      <w:pPr>
        <w:spacing w:after="0" w:line="360" w:lineRule="auto"/>
        <w:ind w:left="90" w:right="-329" w:hanging="709"/>
        <w:jc w:val="both"/>
        <w:rPr>
          <w:rFonts w:ascii="Times New Roman" w:hAnsi="Times New Roman"/>
          <w:sz w:val="24"/>
          <w:szCs w:val="24"/>
        </w:rPr>
      </w:pPr>
      <w:r>
        <w:rPr>
          <w:rFonts w:ascii="Times New Roman" w:hAnsi="Times New Roman"/>
          <w:sz w:val="24"/>
          <w:szCs w:val="24"/>
        </w:rPr>
        <w:t xml:space="preserve">               e) </w:t>
      </w:r>
      <w:r>
        <w:rPr>
          <w:rFonts w:ascii="Times New Roman" w:hAnsi="Times New Roman"/>
          <w:i/>
          <w:sz w:val="24"/>
          <w:szCs w:val="24"/>
        </w:rPr>
        <w:t>concluding</w:t>
      </w:r>
      <w:r>
        <w:rPr>
          <w:rFonts w:ascii="Times New Roman" w:hAnsi="Times New Roman"/>
          <w:sz w:val="24"/>
          <w:szCs w:val="24"/>
        </w:rPr>
        <w:t xml:space="preserve"> and </w:t>
      </w:r>
      <w:r>
        <w:rPr>
          <w:rFonts w:ascii="Times New Roman" w:hAnsi="Times New Roman"/>
          <w:i/>
          <w:sz w:val="24"/>
          <w:szCs w:val="24"/>
        </w:rPr>
        <w:t>verifying</w:t>
      </w:r>
      <w:r>
        <w:rPr>
          <w:rFonts w:ascii="Times New Roman" w:hAnsi="Times New Roman"/>
          <w:sz w:val="24"/>
          <w:szCs w:val="24"/>
        </w:rPr>
        <w:t>.</w:t>
      </w:r>
    </w:p>
    <w:p w:rsidR="0001416E" w:rsidRDefault="0001416E" w:rsidP="0001416E">
      <w:pPr>
        <w:pStyle w:val="ListParagraph"/>
        <w:ind w:left="36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13184" behindDoc="0" locked="0" layoutInCell="1" allowOverlap="1">
                <wp:simplePos x="0" y="0"/>
                <wp:positionH relativeFrom="column">
                  <wp:posOffset>1533525</wp:posOffset>
                </wp:positionH>
                <wp:positionV relativeFrom="paragraph">
                  <wp:posOffset>285115</wp:posOffset>
                </wp:positionV>
                <wp:extent cx="4800600" cy="428625"/>
                <wp:effectExtent l="0" t="0" r="19050" b="28575"/>
                <wp:wrapNone/>
                <wp:docPr id="64" name="Rounded Rectangle 64"/>
                <wp:cNvGraphicFramePr/>
                <a:graphic xmlns:a="http://schemas.openxmlformats.org/drawingml/2006/main">
                  <a:graphicData uri="http://schemas.microsoft.com/office/word/2010/wordprocessingShape">
                    <wps:wsp>
                      <wps:cNvSpPr/>
                      <wps:spPr>
                        <a:xfrm>
                          <a:off x="0" y="0"/>
                          <a:ext cx="480060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AAC43" id="Rounded Rectangle 64" o:spid="_x0000_s1026" style="position:absolute;margin-left:120.75pt;margin-top:22.45pt;width:378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margin">
                  <wp:posOffset>190500</wp:posOffset>
                </wp:positionH>
                <wp:positionV relativeFrom="paragraph">
                  <wp:posOffset>282575</wp:posOffset>
                </wp:positionV>
                <wp:extent cx="952500" cy="542925"/>
                <wp:effectExtent l="0" t="0" r="19050" b="28575"/>
                <wp:wrapNone/>
                <wp:docPr id="92" name="Flowchart: Alternate Process 92"/>
                <wp:cNvGraphicFramePr/>
                <a:graphic xmlns:a="http://schemas.openxmlformats.org/drawingml/2006/main">
                  <a:graphicData uri="http://schemas.microsoft.com/office/word/2010/wordprocessingShape">
                    <wps:wsp>
                      <wps:cNvSpPr/>
                      <wps:spPr>
                        <a:xfrm>
                          <a:off x="0" y="0"/>
                          <a:ext cx="952500" cy="542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0BEB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2" o:spid="_x0000_s1026" type="#_x0000_t176" style="position:absolute;margin-left:15pt;margin-top:22.25pt;width:75pt;height:4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" fillcolor="#5b9bd5 [3204]" strokecolor="#1f4d78 [1604]" strokeweight="1pt">
                <w10:wrap anchorx="margin"/>
              </v:shape>
            </w:pict>
          </mc:Fallback>
        </mc:AlternateContent>
      </w:r>
      <w:r>
        <w:rPr>
          <w:rFonts w:ascii="Times New Roman" w:hAnsi="Times New Roman" w:cs="Times New Roman"/>
          <w:sz w:val="24"/>
          <w:szCs w:val="24"/>
        </w:rPr>
        <w:t xml:space="preserve">Berdasarkan uraian sebelumnya, maka </w:t>
      </w:r>
      <w:r>
        <w:rPr>
          <w:rFonts w:ascii="Times New Roman" w:hAnsi="Times New Roman" w:cs="Times New Roman"/>
          <w:b/>
          <w:sz w:val="24"/>
          <w:szCs w:val="24"/>
        </w:rPr>
        <w:t>Bagan Alir</w:t>
      </w:r>
      <w:r>
        <w:rPr>
          <w:rFonts w:ascii="Times New Roman" w:hAnsi="Times New Roman" w:cs="Times New Roman"/>
          <w:sz w:val="24"/>
          <w:szCs w:val="24"/>
        </w:rPr>
        <w:t xml:space="preserve"> (</w:t>
      </w:r>
      <w:r>
        <w:rPr>
          <w:rFonts w:ascii="Times New Roman" w:hAnsi="Times New Roman" w:cs="Times New Roman"/>
          <w:i/>
          <w:sz w:val="24"/>
          <w:szCs w:val="24"/>
        </w:rPr>
        <w:t>Flow Chart</w:t>
      </w:r>
      <w:r>
        <w:rPr>
          <w:rFonts w:ascii="Times New Roman" w:hAnsi="Times New Roman" w:cs="Times New Roman"/>
          <w:sz w:val="24"/>
          <w:szCs w:val="24"/>
        </w:rPr>
        <w:t>) penelitian sebagai berikut.</w:t>
      </w:r>
    </w:p>
    <w:p w:rsidR="0001416E" w:rsidRDefault="0001416E" w:rsidP="0001416E">
      <w:pPr>
        <w:rPr>
          <w:rFonts w:ascii="Times New Roman" w:hAnsi="Times New Roman" w:cs="Times New Roman"/>
          <w:sz w:val="24"/>
          <w:szCs w:val="24"/>
        </w:rPr>
      </w:pPr>
      <w:r>
        <w:rPr>
          <w:noProof/>
        </w:rPr>
        <mc:AlternateContent>
          <mc:Choice Requires="wps">
            <w:drawing>
              <wp:anchor distT="0" distB="0" distL="114300" distR="114300" simplePos="0" relativeHeight="251615232" behindDoc="0" locked="0" layoutInCell="1" allowOverlap="1">
                <wp:simplePos x="0" y="0"/>
                <wp:positionH relativeFrom="column">
                  <wp:posOffset>314325</wp:posOffset>
                </wp:positionH>
                <wp:positionV relativeFrom="paragraph">
                  <wp:posOffset>5572760</wp:posOffset>
                </wp:positionV>
                <wp:extent cx="1152525" cy="5619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1525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A3B35" id="Rounded Rectangle 12" o:spid="_x0000_s1026" style="position:absolute;margin-left:24.75pt;margin-top:438.8pt;width:90.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margin">
                  <wp:posOffset>2038350</wp:posOffset>
                </wp:positionH>
                <wp:positionV relativeFrom="paragraph">
                  <wp:posOffset>5629910</wp:posOffset>
                </wp:positionV>
                <wp:extent cx="4257675" cy="742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2576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3245" id="Rounded Rectangle 18" o:spid="_x0000_s1026" style="position:absolute;margin-left:160.5pt;margin-top:443.3pt;width:335.25pt;height: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" fillcolor="#5b9bd5 [3204]" strokecolor="#1f4d78 [1604]" strokeweight="1pt">
                <v:stroke joinstyle="miter"/>
                <w10:wrap anchorx="margin"/>
              </v:roundrect>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361950</wp:posOffset>
                </wp:positionH>
                <wp:positionV relativeFrom="paragraph">
                  <wp:posOffset>5591175</wp:posOffset>
                </wp:positionV>
                <wp:extent cx="1066800" cy="4286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0668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FF00"/>
                              <w:jc w:val="center"/>
                            </w:pPr>
                            <w:r>
                              <w:t>INDIKATOR KETERCAPAIAN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6" type="#_x0000_t202" style="position:absolute;margin-left:28.5pt;margin-top:440.25pt;width:84pt;height:33.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" fillcolor="white [3201]" strokeweight=".5pt">
                <v:textbox>
                  <w:txbxContent>
                    <w:p w:rsidR="009C6705" w:rsidRDefault="009C6705" w:rsidP="0001416E">
                      <w:pPr>
                        <w:shd w:val="clear" w:color="auto" w:fill="FFFF00"/>
                        <w:jc w:val="center"/>
                      </w:pPr>
                      <w:r>
                        <w:t>INDIKATOR KETERCAPAIAN</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2114550</wp:posOffset>
                </wp:positionH>
                <wp:positionV relativeFrom="paragraph">
                  <wp:posOffset>5668010</wp:posOffset>
                </wp:positionV>
                <wp:extent cx="4133850" cy="628650"/>
                <wp:effectExtent l="0" t="0" r="19050" b="19050"/>
                <wp:wrapNone/>
                <wp:docPr id="72" name="Text Box 72"/>
                <wp:cNvGraphicFramePr/>
                <a:graphic xmlns:a="http://schemas.openxmlformats.org/drawingml/2006/main">
                  <a:graphicData uri="http://schemas.microsoft.com/office/word/2010/wordprocessingShape">
                    <wps:wsp>
                      <wps:cNvSpPr txBox="1"/>
                      <wps:spPr>
                        <a:xfrm>
                          <a:off x="0" y="0"/>
                          <a:ext cx="41338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FF00"/>
                              <w:jc w:val="center"/>
                            </w:pPr>
                            <w:r>
                              <w:t xml:space="preserve">Dihasilkannya profil pemahaman harfiah dan pemahaman pragmatik &amp; RPS yg berisi strategi &amp; metode belajar listening </w:t>
                            </w:r>
                            <w:r>
                              <w:rPr>
                                <w:i/>
                              </w:rPr>
                              <w:t>berdasarkan strata</w:t>
                            </w:r>
                            <w:r>
                              <w:t xml:space="preserve"> (S1 dan S2 Pendidikan Bahasa Inggris)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7" type="#_x0000_t202" style="position:absolute;margin-left:166.5pt;margin-top:446.3pt;width:325.5pt;height:4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" fillcolor="white [3201]" strokeweight=".5pt">
                <v:textbox>
                  <w:txbxContent>
                    <w:p w:rsidR="009C6705" w:rsidRDefault="009C6705" w:rsidP="0001416E">
                      <w:pPr>
                        <w:shd w:val="clear" w:color="auto" w:fill="FFFF00"/>
                        <w:jc w:val="center"/>
                      </w:pPr>
                      <w:r>
                        <w:t xml:space="preserve">Dihasilkannya profil pemahaman harfiah dan pemahaman pragmatik &amp; RPS yg berisi strategi &amp; metode belajar listening </w:t>
                      </w:r>
                      <w:r>
                        <w:rPr>
                          <w:i/>
                        </w:rPr>
                        <w:t>berdasarkan strata</w:t>
                      </w:r>
                      <w:r>
                        <w:t xml:space="preserve"> (S1 dan S2 Pendidikan Bahasa Inggris)</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1469390</wp:posOffset>
                </wp:positionH>
                <wp:positionV relativeFrom="paragraph">
                  <wp:posOffset>5871210</wp:posOffset>
                </wp:positionV>
                <wp:extent cx="571500" cy="45720"/>
                <wp:effectExtent l="0" t="38100" r="38100" b="87630"/>
                <wp:wrapNone/>
                <wp:docPr id="89" name="Straight Arrow Connector 89"/>
                <wp:cNvGraphicFramePr/>
                <a:graphic xmlns:a="http://schemas.openxmlformats.org/drawingml/2006/main">
                  <a:graphicData uri="http://schemas.microsoft.com/office/word/2010/wordprocessingShape">
                    <wps:wsp>
                      <wps:cNvCnPr/>
                      <wps:spPr>
                        <a:xfrm>
                          <a:off x="0" y="0"/>
                          <a:ext cx="5715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1C547" id="Straight Arrow Connector 89" o:spid="_x0000_s1026" type="#_x0000_t32" style="position:absolute;margin-left:115.7pt;margin-top:462.3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238125</wp:posOffset>
                </wp:positionH>
                <wp:positionV relativeFrom="paragraph">
                  <wp:posOffset>2326005</wp:posOffset>
                </wp:positionV>
                <wp:extent cx="723900" cy="39052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723900" cy="3905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7B9E" id="Flowchart: Alternate Process 6" o:spid="_x0000_s1026" type="#_x0000_t176" style="position:absolute;margin-left:18.75pt;margin-top:183.15pt;width:5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" fillcolor="#5b9bd5 [3204]" strokecolor="#1f4d78 [1604]" strokeweight="1pt"/>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285750</wp:posOffset>
                </wp:positionH>
                <wp:positionV relativeFrom="paragraph">
                  <wp:posOffset>4067810</wp:posOffset>
                </wp:positionV>
                <wp:extent cx="857250" cy="4572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85725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E40A7" id="Rounded Rectangle 7" o:spid="_x0000_s1026" style="position:absolute;margin-left:22.5pt;margin-top:320.3pt;width: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1962150</wp:posOffset>
                </wp:positionH>
                <wp:positionV relativeFrom="paragraph">
                  <wp:posOffset>2660650</wp:posOffset>
                </wp:positionV>
                <wp:extent cx="105727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572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EA93" id="Rectangle 8" o:spid="_x0000_s1026" style="position:absolute;margin-left:154.5pt;margin-top:209.5pt;width:83.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1924050</wp:posOffset>
                </wp:positionH>
                <wp:positionV relativeFrom="paragraph">
                  <wp:posOffset>1774190</wp:posOffset>
                </wp:positionV>
                <wp:extent cx="1095375" cy="400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095375"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47474" id="Rounded Rectangle 9" o:spid="_x0000_s1026" style="position:absolute;margin-left:151.5pt;margin-top:139.7pt;width:86.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219075</wp:posOffset>
                </wp:positionH>
                <wp:positionV relativeFrom="paragraph">
                  <wp:posOffset>845820</wp:posOffset>
                </wp:positionV>
                <wp:extent cx="1104900" cy="6477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1049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F5639" id="Rounded Rectangle 11" o:spid="_x0000_s1026" style="position:absolute;margin-left:17.25pt;margin-top:66.6pt;width:87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1990725</wp:posOffset>
                </wp:positionH>
                <wp:positionV relativeFrom="paragraph">
                  <wp:posOffset>1170940</wp:posOffset>
                </wp:positionV>
                <wp:extent cx="1095375" cy="4095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09537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29E62" id="Rounded Rectangle 13" o:spid="_x0000_s1026" style="position:absolute;margin-left:156.75pt;margin-top:92.2pt;width:86.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2000250</wp:posOffset>
                </wp:positionH>
                <wp:positionV relativeFrom="paragraph">
                  <wp:posOffset>3473450</wp:posOffset>
                </wp:positionV>
                <wp:extent cx="1876425" cy="5334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1876425" cy="5334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C8A8" id="Flowchart: Alternate Process 14" o:spid="_x0000_s1026" type="#_x0000_t176" style="position:absolute;margin-left:157.5pt;margin-top:273.5pt;width:147.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" fillcolor="#5b9bd5 [3204]" strokecolor="#1f4d78 [1604]" strokeweight="1p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2000250</wp:posOffset>
                </wp:positionH>
                <wp:positionV relativeFrom="paragraph">
                  <wp:posOffset>4102100</wp:posOffset>
                </wp:positionV>
                <wp:extent cx="1895475" cy="571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954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08774" id="Rectangle 15" o:spid="_x0000_s1026" style="position:absolute;margin-left:157.5pt;margin-top:323pt;width:149.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margin">
                  <wp:align>center</wp:align>
                </wp:positionH>
                <wp:positionV relativeFrom="paragraph">
                  <wp:posOffset>4806950</wp:posOffset>
                </wp:positionV>
                <wp:extent cx="1933575" cy="542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933575"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F312" id="Rectangle 16" o:spid="_x0000_s1026" style="position:absolute;margin-left:0;margin-top:378.5pt;width:152.25pt;height:42.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1933575</wp:posOffset>
                </wp:positionH>
                <wp:positionV relativeFrom="paragraph">
                  <wp:posOffset>617220</wp:posOffset>
                </wp:positionV>
                <wp:extent cx="1152525" cy="44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1525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1F117" id="Rounded Rectangle 17" o:spid="_x0000_s1026" style="position:absolute;margin-left:152.25pt;margin-top:48.6pt;width:90.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4191000</wp:posOffset>
                </wp:positionH>
                <wp:positionV relativeFrom="paragraph">
                  <wp:posOffset>4711065</wp:posOffset>
                </wp:positionV>
                <wp:extent cx="2190750" cy="7334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19075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3EE27" id="Rounded Rectangle 19" o:spid="_x0000_s1026" style="position:absolute;margin-left:330pt;margin-top:370.95pt;width:17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4038600</wp:posOffset>
                </wp:positionH>
                <wp:positionV relativeFrom="paragraph">
                  <wp:posOffset>1040130</wp:posOffset>
                </wp:positionV>
                <wp:extent cx="1238250" cy="3905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2382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FB81C" id="Rounded Rectangle 20" o:spid="_x0000_s1026" style="position:absolute;margin-left:318pt;margin-top:81.9pt;width:9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285750</wp:posOffset>
                </wp:positionH>
                <wp:positionV relativeFrom="paragraph">
                  <wp:posOffset>916940</wp:posOffset>
                </wp:positionV>
                <wp:extent cx="1000125" cy="495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001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92D050"/>
                              <w:jc w:val="center"/>
                            </w:pPr>
                            <w:r>
                              <w:t>PENYUSUNAN INSTRUMEN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22.5pt;margin-top:72.2pt;width:78.75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4smAIAALw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" fillcolor="white [3201]" strokeweight=".5pt">
                <v:textbox>
                  <w:txbxContent>
                    <w:p w:rsidR="009C6705" w:rsidRDefault="009C6705" w:rsidP="0001416E">
                      <w:pPr>
                        <w:shd w:val="clear" w:color="auto" w:fill="92D050"/>
                        <w:jc w:val="center"/>
                      </w:pPr>
                      <w:r>
                        <w:t>PENYUSUNAN INSTRUMEN</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1971675</wp:posOffset>
                </wp:positionH>
                <wp:positionV relativeFrom="paragraph">
                  <wp:posOffset>721995</wp:posOffset>
                </wp:positionV>
                <wp:extent cx="1066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92D050"/>
                              <w:jc w:val="center"/>
                            </w:pPr>
                            <w:r>
                              <w:t>Rancangan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155.25pt;margin-top:56.85pt;width:84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" fillcolor="white [3201]" strokeweight=".5pt">
                <v:textbox>
                  <w:txbxContent>
                    <w:p w:rsidR="009C6705" w:rsidRDefault="009C6705" w:rsidP="0001416E">
                      <w:pPr>
                        <w:shd w:val="clear" w:color="auto" w:fill="92D050"/>
                        <w:jc w:val="center"/>
                      </w:pPr>
                      <w:r>
                        <w:t>Rancangan</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2047875</wp:posOffset>
                </wp:positionH>
                <wp:positionV relativeFrom="paragraph">
                  <wp:posOffset>1232535</wp:posOffset>
                </wp:positionV>
                <wp:extent cx="1000125" cy="2762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000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92D050"/>
                              <w:jc w:val="center"/>
                            </w:pPr>
                            <w:r>
                              <w:t>Validasi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161.25pt;margin-top:97.05pt;width:78.7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" fillcolor="white [3201]" strokeweight=".5pt">
                <v:textbox>
                  <w:txbxContent>
                    <w:p w:rsidR="009C6705" w:rsidRDefault="009C6705" w:rsidP="0001416E">
                      <w:pPr>
                        <w:shd w:val="clear" w:color="auto" w:fill="92D050"/>
                        <w:jc w:val="center"/>
                      </w:pPr>
                      <w:r>
                        <w:t>Validasi</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4076700</wp:posOffset>
                </wp:positionH>
                <wp:positionV relativeFrom="paragraph">
                  <wp:posOffset>1097915</wp:posOffset>
                </wp:positionV>
                <wp:extent cx="1104900" cy="2762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104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92D050"/>
                            </w:pPr>
                            <w:r>
                              <w:t>Instrumen baku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321pt;margin-top:86.45pt;width:87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" fillcolor="white [3201]" strokeweight=".5pt">
                <v:textbox>
                  <w:txbxContent>
                    <w:p w:rsidR="009C6705" w:rsidRDefault="009C6705" w:rsidP="0001416E">
                      <w:pPr>
                        <w:shd w:val="clear" w:color="auto" w:fill="92D050"/>
                      </w:pPr>
                      <w:r>
                        <w:t xml:space="preserve">Instrumen </w:t>
                      </w:r>
                      <w:proofErr w:type="gramStart"/>
                      <w:r>
                        <w:t>baku</w:t>
                      </w:r>
                      <w:proofErr w:type="gramEnd"/>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1990725</wp:posOffset>
                </wp:positionH>
                <wp:positionV relativeFrom="paragraph">
                  <wp:posOffset>1845310</wp:posOffset>
                </wp:positionV>
                <wp:extent cx="1000125" cy="2857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pPr>
                            <w:r>
                              <w:t>Pengumpulan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margin-left:156.75pt;margin-top:145.3pt;width:78.75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" fillcolor="white [3201]" strokeweight=".5pt">
                <v:textbox>
                  <w:txbxContent>
                    <w:p w:rsidR="009C6705" w:rsidRDefault="009C6705" w:rsidP="0001416E">
                      <w:pPr>
                        <w:shd w:val="clear" w:color="auto" w:fill="FFE599" w:themeFill="accent4" w:themeFillTint="66"/>
                      </w:pPr>
                      <w:r>
                        <w:t>Pengumpulan</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286385</wp:posOffset>
                </wp:positionH>
                <wp:positionV relativeFrom="paragraph">
                  <wp:posOffset>2383155</wp:posOffset>
                </wp:positionV>
                <wp:extent cx="6286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28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22.55pt;margin-top:187.65pt;width:49.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" fillcolor="white [3201]" strokeweight=".5pt">
                <v:textbox>
                  <w:txbxContent>
                    <w:p w:rsidR="009C6705" w:rsidRDefault="009C6705" w:rsidP="0001416E">
                      <w:pPr>
                        <w:shd w:val="clear" w:color="auto" w:fill="FFE599" w:themeFill="accent4" w:themeFillTint="66"/>
                      </w:pPr>
                      <w:r>
                        <w:t>DATA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2019300</wp:posOffset>
                </wp:positionH>
                <wp:positionV relativeFrom="paragraph">
                  <wp:posOffset>2756535</wp:posOffset>
                </wp:positionV>
                <wp:extent cx="971550" cy="2952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971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jc w:val="center"/>
                            </w:pPr>
                            <w:r>
                              <w:t>Analisis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margin-left:159pt;margin-top:217.05pt;width:76.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" fillcolor="white [3201]" strokeweight=".5pt">
                <v:textbox>
                  <w:txbxContent>
                    <w:p w:rsidR="009C6705" w:rsidRDefault="009C6705" w:rsidP="0001416E">
                      <w:pPr>
                        <w:shd w:val="clear" w:color="auto" w:fill="FFE599" w:themeFill="accent4" w:themeFillTint="66"/>
                        <w:jc w:val="center"/>
                      </w:pPr>
                      <w:r>
                        <w:t>Analisis</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4057650</wp:posOffset>
                </wp:positionH>
                <wp:positionV relativeFrom="paragraph">
                  <wp:posOffset>1529080</wp:posOffset>
                </wp:positionV>
                <wp:extent cx="600075" cy="314325"/>
                <wp:effectExtent l="0" t="0" r="28575" b="28575"/>
                <wp:wrapNone/>
                <wp:docPr id="29" name="Flowchart: Alternate Process 29"/>
                <wp:cNvGraphicFramePr/>
                <a:graphic xmlns:a="http://schemas.openxmlformats.org/drawingml/2006/main">
                  <a:graphicData uri="http://schemas.microsoft.com/office/word/2010/wordprocessingShape">
                    <wps:wsp>
                      <wps:cNvSpPr/>
                      <wps:spPr>
                        <a:xfrm>
                          <a:off x="0" y="0"/>
                          <a:ext cx="600075" cy="3143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4035E" id="Flowchart: Alternate Process 29" o:spid="_x0000_s1026" type="#_x0000_t176" style="position:absolute;margin-left:319.5pt;margin-top:120.4pt;width:4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" fillcolor="#5b9bd5 [3204]" strokecolor="#1f4d78 [1604]" strokeweight="1p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4048125</wp:posOffset>
                </wp:positionH>
                <wp:positionV relativeFrom="paragraph">
                  <wp:posOffset>1908175</wp:posOffset>
                </wp:positionV>
                <wp:extent cx="1533525" cy="352425"/>
                <wp:effectExtent l="0" t="0" r="28575" b="28575"/>
                <wp:wrapNone/>
                <wp:docPr id="43" name="Flowchart: Alternate Process 43"/>
                <wp:cNvGraphicFramePr/>
                <a:graphic xmlns:a="http://schemas.openxmlformats.org/drawingml/2006/main">
                  <a:graphicData uri="http://schemas.microsoft.com/office/word/2010/wordprocessingShape">
                    <wps:wsp>
                      <wps:cNvSpPr/>
                      <wps:spPr>
                        <a:xfrm>
                          <a:off x="0" y="0"/>
                          <a:ext cx="1533525" cy="3524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C26B" id="Flowchart: Alternate Process 43" o:spid="_x0000_s1026" type="#_x0000_t176" style="position:absolute;margin-left:318.75pt;margin-top:150.25pt;width:120.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" fillcolor="#5b9bd5 [3204]" strokecolor="#1f4d78 [1604]" strokeweight="1p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4095750</wp:posOffset>
                </wp:positionH>
                <wp:positionV relativeFrom="paragraph">
                  <wp:posOffset>1557655</wp:posOffset>
                </wp:positionV>
                <wp:extent cx="495300" cy="2476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pPr>
                            <w:r>
                              <w: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5" type="#_x0000_t202" style="position:absolute;margin-left:322.5pt;margin-top:122.65pt;width:39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" fillcolor="white [3201]" strokeweight=".5pt">
                <v:textbox>
                  <w:txbxContent>
                    <w:p w:rsidR="009C6705" w:rsidRDefault="009C6705" w:rsidP="0001416E">
                      <w:pPr>
                        <w:shd w:val="clear" w:color="auto" w:fill="FFE599" w:themeFill="accent4" w:themeFillTint="66"/>
                      </w:pPr>
                      <w:r>
                        <w:t>Tes</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4095750</wp:posOffset>
                </wp:positionH>
                <wp:positionV relativeFrom="paragraph">
                  <wp:posOffset>1946275</wp:posOffset>
                </wp:positionV>
                <wp:extent cx="1438275" cy="2667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pPr>
                            <w:r>
                              <w:t>Angket &amp; Wawancara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6" type="#_x0000_t202" style="position:absolute;margin-left:322.5pt;margin-top:153.25pt;width:113.2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" fillcolor="white [3201]" strokeweight=".5pt">
                <v:textbox>
                  <w:txbxContent>
                    <w:p w:rsidR="009C6705" w:rsidRDefault="009C6705" w:rsidP="0001416E">
                      <w:pPr>
                        <w:shd w:val="clear" w:color="auto" w:fill="FFE599" w:themeFill="accent4" w:themeFillTint="66"/>
                      </w:pPr>
                      <w:r>
                        <w:t>Angket &amp; Wawancara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4067175</wp:posOffset>
                </wp:positionH>
                <wp:positionV relativeFrom="paragraph">
                  <wp:posOffset>2353945</wp:posOffset>
                </wp:positionV>
                <wp:extent cx="1657350" cy="352425"/>
                <wp:effectExtent l="0" t="0" r="19050" b="28575"/>
                <wp:wrapNone/>
                <wp:docPr id="60" name="Flowchart: Alternate Process 60"/>
                <wp:cNvGraphicFramePr/>
                <a:graphic xmlns:a="http://schemas.openxmlformats.org/drawingml/2006/main">
                  <a:graphicData uri="http://schemas.microsoft.com/office/word/2010/wordprocessingShape">
                    <wps:wsp>
                      <wps:cNvSpPr/>
                      <wps:spPr>
                        <a:xfrm>
                          <a:off x="0" y="0"/>
                          <a:ext cx="1657350" cy="3524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48EA" id="Flowchart: Alternate Process 60" o:spid="_x0000_s1026" type="#_x0000_t176" style="position:absolute;margin-left:320.25pt;margin-top:185.35pt;width:13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" fillcolor="#5b9bd5 [3204]" strokecolor="#1f4d78 [1604]" strokeweight="1p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margin">
                  <wp:posOffset>4048125</wp:posOffset>
                </wp:positionH>
                <wp:positionV relativeFrom="paragraph">
                  <wp:posOffset>2804160</wp:posOffset>
                </wp:positionV>
                <wp:extent cx="1771650" cy="342900"/>
                <wp:effectExtent l="0" t="0" r="19050" b="19050"/>
                <wp:wrapNone/>
                <wp:docPr id="61" name="Flowchart: Alternate Process 61"/>
                <wp:cNvGraphicFramePr/>
                <a:graphic xmlns:a="http://schemas.openxmlformats.org/drawingml/2006/main">
                  <a:graphicData uri="http://schemas.microsoft.com/office/word/2010/wordprocessingShape">
                    <wps:wsp>
                      <wps:cNvSpPr/>
                      <wps:spPr>
                        <a:xfrm>
                          <a:off x="0" y="0"/>
                          <a:ext cx="1771650" cy="342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89E4" id="Flowchart: Alternate Process 61" o:spid="_x0000_s1026" type="#_x0000_t176" style="position:absolute;margin-left:318.75pt;margin-top:220.8pt;width:139.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" fillcolor="#5b9bd5 [3204]" strokecolor="#1f4d78 [1604]" strokeweight="1pt">
                <w10:wrap anchorx="margin"/>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4095750</wp:posOffset>
                </wp:positionH>
                <wp:positionV relativeFrom="paragraph">
                  <wp:posOffset>2447290</wp:posOffset>
                </wp:positionV>
                <wp:extent cx="1571625" cy="2381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rPr>
                                <w:i/>
                              </w:rPr>
                            </w:pPr>
                            <w:r>
                              <w:rPr>
                                <w:i/>
                              </w:rPr>
                              <w:t>Criteria of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7" type="#_x0000_t202" style="position:absolute;margin-left:322.5pt;margin-top:192.7pt;width:123.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" fillcolor="white [3201]" strokeweight=".5pt">
                <v:textbox>
                  <w:txbxContent>
                    <w:p w:rsidR="009C6705" w:rsidRDefault="009C6705" w:rsidP="0001416E">
                      <w:pPr>
                        <w:shd w:val="clear" w:color="auto" w:fill="FFE599" w:themeFill="accent4" w:themeFillTint="66"/>
                        <w:rPr>
                          <w:i/>
                        </w:rPr>
                      </w:pPr>
                      <w:r>
                        <w:rPr>
                          <w:i/>
                        </w:rPr>
                        <w:t>Criteria of achievement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4095750</wp:posOffset>
                </wp:positionH>
                <wp:positionV relativeFrom="paragraph">
                  <wp:posOffset>2842260</wp:posOffset>
                </wp:positionV>
                <wp:extent cx="1666875" cy="25717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666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rPr>
                                <w:i/>
                              </w:rPr>
                            </w:pPr>
                            <w:r>
                              <w:rPr>
                                <w:i/>
                              </w:rPr>
                              <w:t>Correlation</w:t>
                            </w:r>
                            <w:r>
                              <w:t xml:space="preserve"> &amp; </w:t>
                            </w:r>
                            <w:r>
                              <w:rPr>
                                <w:i/>
                              </w:rPr>
                              <w:t>Comparison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8" type="#_x0000_t202" style="position:absolute;margin-left:322.5pt;margin-top:223.8pt;width:131.25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" fillcolor="white [3201]" strokeweight=".5pt">
                <v:textbox>
                  <w:txbxContent>
                    <w:p w:rsidR="009C6705" w:rsidRDefault="009C6705" w:rsidP="0001416E">
                      <w:pPr>
                        <w:shd w:val="clear" w:color="auto" w:fill="FFE599" w:themeFill="accent4" w:themeFillTint="66"/>
                        <w:rPr>
                          <w:i/>
                        </w:rPr>
                      </w:pPr>
                      <w:r>
                        <w:rPr>
                          <w:i/>
                        </w:rPr>
                        <w:t>Correlation</w:t>
                      </w:r>
                      <w:r>
                        <w:t xml:space="preserve"> &amp; </w:t>
                      </w:r>
                      <w:r>
                        <w:rPr>
                          <w:i/>
                        </w:rPr>
                        <w:t>Comparison</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4144010</wp:posOffset>
                </wp:positionV>
                <wp:extent cx="714375" cy="3143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pPr>
                            <w:r>
                              <w:t>LUARAN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9" type="#_x0000_t202" style="position:absolute;margin-left:27pt;margin-top:326.3pt;width:56.2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" fillcolor="white [3201]" strokeweight=".5pt">
                <v:textbox>
                  <w:txbxContent>
                    <w:p w:rsidR="009C6705" w:rsidRDefault="009C6705" w:rsidP="0001416E">
                      <w:pPr>
                        <w:shd w:val="clear" w:color="auto" w:fill="F4B083" w:themeFill="accent2" w:themeFillTint="99"/>
                      </w:pPr>
                      <w:r>
                        <w:t>LUARAN</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margin">
                  <wp:posOffset>2066925</wp:posOffset>
                </wp:positionH>
                <wp:positionV relativeFrom="paragraph">
                  <wp:posOffset>3530600</wp:posOffset>
                </wp:positionV>
                <wp:extent cx="1704975" cy="4572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1704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jc w:val="center"/>
                            </w:pPr>
                            <w:r>
                              <w:t>RPS (Produk Inovasi Pembelajaran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0" type="#_x0000_t202" style="position:absolute;margin-left:162.75pt;margin-top:278pt;width:134.25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" fillcolor="white [3201]" strokeweight=".5pt">
                <v:textbox>
                  <w:txbxContent>
                    <w:p w:rsidR="009C6705" w:rsidRDefault="009C6705" w:rsidP="0001416E">
                      <w:pPr>
                        <w:shd w:val="clear" w:color="auto" w:fill="F4B083" w:themeFill="accent2" w:themeFillTint="99"/>
                        <w:jc w:val="center"/>
                      </w:pPr>
                      <w:r>
                        <w:t>RPS (Produk Inovasi Pembelajaran</w:t>
                      </w:r>
                    </w:p>
                  </w:txbxContent>
                </v:textbox>
                <w10:wrap anchorx="margin"/>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4182110</wp:posOffset>
                </wp:positionV>
                <wp:extent cx="17907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17907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jc w:val="center"/>
                            </w:pPr>
                            <w:r>
                              <w:t>Materi, Strategi &amp; Metode Belajar listening.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1" type="#_x0000_t202" style="position:absolute;margin-left:0;margin-top:329.3pt;width:141pt;height:38.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" fillcolor="white [3201]" strokeweight=".5pt">
                <v:textbox>
                  <w:txbxContent>
                    <w:p w:rsidR="009C6705" w:rsidRDefault="009C6705" w:rsidP="0001416E">
                      <w:pPr>
                        <w:shd w:val="clear" w:color="auto" w:fill="F4B083" w:themeFill="accent2" w:themeFillTint="99"/>
                        <w:jc w:val="center"/>
                      </w:pPr>
                      <w:r>
                        <w:t>Materi, Strategi &amp; Metode Belajar listening.</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4887595</wp:posOffset>
                </wp:positionV>
                <wp:extent cx="1800225" cy="43815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18002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jc w:val="center"/>
                            </w:pPr>
                            <w:r>
                              <w:t>Profil pemahaman pragmatik S1 &amp; 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2" type="#_x0000_t202" style="position:absolute;margin-left:0;margin-top:384.85pt;width:141.75pt;height:3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mFmAIAALw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10;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" fillcolor="white [3201]" strokeweight=".5pt">
                <v:textbox>
                  <w:txbxContent>
                    <w:p w:rsidR="009C6705" w:rsidRDefault="009C6705" w:rsidP="0001416E">
                      <w:pPr>
                        <w:shd w:val="clear" w:color="auto" w:fill="F4B083" w:themeFill="accent2" w:themeFillTint="99"/>
                        <w:jc w:val="center"/>
                      </w:pPr>
                      <w:r>
                        <w:t>Profil pemahaman pragmatik S1 &amp; S2</w:t>
                      </w: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4248150</wp:posOffset>
                </wp:positionH>
                <wp:positionV relativeFrom="paragraph">
                  <wp:posOffset>4739640</wp:posOffset>
                </wp:positionV>
                <wp:extent cx="2085975" cy="6667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20859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spacing w:after="0" w:line="240" w:lineRule="auto"/>
                              <w:jc w:val="center"/>
                            </w:pPr>
                            <w:r>
                              <w:rPr>
                                <w:b/>
                              </w:rPr>
                              <w:t>Manfaat</w:t>
                            </w:r>
                            <w:r>
                              <w:t xml:space="preserve">: Meningkatkan </w:t>
                            </w:r>
                            <w:r>
                              <w:rPr>
                                <w:i/>
                              </w:rPr>
                              <w:t>English proficiency</w:t>
                            </w:r>
                            <w:r>
                              <w:t xml:space="preserve"> untuk mempercepat penyelesian studi, terutama 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3" type="#_x0000_t202" style="position:absolute;margin-left:334.5pt;margin-top:373.2pt;width:164.2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" fillcolor="white [3201]" strokeweight=".5pt">
                <v:textbox>
                  <w:txbxContent>
                    <w:p w:rsidR="009C6705" w:rsidRDefault="009C6705" w:rsidP="0001416E">
                      <w:pPr>
                        <w:shd w:val="clear" w:color="auto" w:fill="F4B083" w:themeFill="accent2" w:themeFillTint="99"/>
                        <w:spacing w:after="0" w:line="240" w:lineRule="auto"/>
                        <w:jc w:val="center"/>
                      </w:pPr>
                      <w:r>
                        <w:rPr>
                          <w:b/>
                        </w:rPr>
                        <w:t>Manfaat</w:t>
                      </w:r>
                      <w:r>
                        <w:t xml:space="preserve">: Meningkatkan </w:t>
                      </w:r>
                      <w:r>
                        <w:rPr>
                          <w:i/>
                        </w:rPr>
                        <w:t>English proficiency</w:t>
                      </w:r>
                      <w:r>
                        <w:t xml:space="preserve"> untuk mempercepat penyelesian studi, terutama S2.</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600075</wp:posOffset>
                </wp:positionH>
                <wp:positionV relativeFrom="paragraph">
                  <wp:posOffset>548640</wp:posOffset>
                </wp:positionV>
                <wp:extent cx="104775" cy="247650"/>
                <wp:effectExtent l="19050" t="0" r="47625" b="38100"/>
                <wp:wrapNone/>
                <wp:docPr id="73" name="Down Arrow 73"/>
                <wp:cNvGraphicFramePr/>
                <a:graphic xmlns:a="http://schemas.openxmlformats.org/drawingml/2006/main">
                  <a:graphicData uri="http://schemas.microsoft.com/office/word/2010/wordprocessingShape">
                    <wps:wsp>
                      <wps:cNvSpPr/>
                      <wps:spPr>
                        <a:xfrm>
                          <a:off x="0" y="0"/>
                          <a:ext cx="1047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46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3" o:spid="_x0000_s1026" type="#_x0000_t67" style="position:absolute;margin-left:47.25pt;margin-top:43.2pt;width:8.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" adj="17031" fillcolor="#5b9bd5 [3204]" strokecolor="#1f4d78 [1604]"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619125</wp:posOffset>
                </wp:positionH>
                <wp:positionV relativeFrom="paragraph">
                  <wp:posOffset>1438275</wp:posOffset>
                </wp:positionV>
                <wp:extent cx="104775" cy="790575"/>
                <wp:effectExtent l="19050" t="0" r="47625" b="47625"/>
                <wp:wrapNone/>
                <wp:docPr id="75" name="Down Arrow 75"/>
                <wp:cNvGraphicFramePr/>
                <a:graphic xmlns:a="http://schemas.openxmlformats.org/drawingml/2006/main">
                  <a:graphicData uri="http://schemas.microsoft.com/office/word/2010/wordprocessingShape">
                    <wps:wsp>
                      <wps:cNvSpPr/>
                      <wps:spPr>
                        <a:xfrm>
                          <a:off x="0" y="0"/>
                          <a:ext cx="1047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23E5" id="Down Arrow 75" o:spid="_x0000_s1026" type="#_x0000_t67" style="position:absolute;margin-left:48.75pt;margin-top:113.25pt;width: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" adj="20169" fillcolor="#5b9bd5 [3204]" strokecolor="#1f4d78 [1604]"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600075</wp:posOffset>
                </wp:positionH>
                <wp:positionV relativeFrom="paragraph">
                  <wp:posOffset>2756535</wp:posOffset>
                </wp:positionV>
                <wp:extent cx="114300" cy="1209675"/>
                <wp:effectExtent l="19050" t="0" r="38100" b="47625"/>
                <wp:wrapNone/>
                <wp:docPr id="76" name="Down Arrow 76"/>
                <wp:cNvGraphicFramePr/>
                <a:graphic xmlns:a="http://schemas.openxmlformats.org/drawingml/2006/main">
                  <a:graphicData uri="http://schemas.microsoft.com/office/word/2010/wordprocessingShape">
                    <wps:wsp>
                      <wps:cNvSpPr/>
                      <wps:spPr>
                        <a:xfrm>
                          <a:off x="0" y="0"/>
                          <a:ext cx="114300" cy="1209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455B" id="Down Arrow 76" o:spid="_x0000_s1026" type="#_x0000_t67" style="position:absolute;margin-left:47.25pt;margin-top:217.05pt;width:9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" adj="20580" fillcolor="#5b9bd5 [3204]" strokecolor="#1f4d78 [1604]" strokeweight="1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600075</wp:posOffset>
                </wp:positionH>
                <wp:positionV relativeFrom="paragraph">
                  <wp:posOffset>4541520</wp:posOffset>
                </wp:positionV>
                <wp:extent cx="114300" cy="923925"/>
                <wp:effectExtent l="19050" t="0" r="38100" b="47625"/>
                <wp:wrapNone/>
                <wp:docPr id="80" name="Down Arrow 80"/>
                <wp:cNvGraphicFramePr/>
                <a:graphic xmlns:a="http://schemas.openxmlformats.org/drawingml/2006/main">
                  <a:graphicData uri="http://schemas.microsoft.com/office/word/2010/wordprocessingShape">
                    <wps:wsp>
                      <wps:cNvSpPr/>
                      <wps:spPr>
                        <a:xfrm>
                          <a:off x="0" y="0"/>
                          <a:ext cx="114300" cy="923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5832" id="Down Arrow 80" o:spid="_x0000_s1026" type="#_x0000_t67" style="position:absolute;margin-left:47.25pt;margin-top:357.6pt;width:9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" adj="20264" fillcolor="#5b9bd5 [3204]" strokecolor="#1f4d78 [1604]"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861695</wp:posOffset>
                </wp:positionV>
                <wp:extent cx="581025" cy="581025"/>
                <wp:effectExtent l="38100" t="0" r="28575" b="28575"/>
                <wp:wrapNone/>
                <wp:docPr id="81" name="Left Brace 81"/>
                <wp:cNvGraphicFramePr/>
                <a:graphic xmlns:a="http://schemas.openxmlformats.org/drawingml/2006/main">
                  <a:graphicData uri="http://schemas.microsoft.com/office/word/2010/wordprocessingShape">
                    <wps:wsp>
                      <wps:cNvSpPr/>
                      <wps:spPr>
                        <a:xfrm>
                          <a:off x="0" y="0"/>
                          <a:ext cx="581025" cy="5810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098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1" o:spid="_x0000_s1026" type="#_x0000_t87" style="position:absolute;margin-left:108pt;margin-top:67.85pt;width:45.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" strokecolor="#5b9bd5 [3204]" strokeweight=".5pt">
                <v:stroke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990600</wp:posOffset>
                </wp:positionH>
                <wp:positionV relativeFrom="paragraph">
                  <wp:posOffset>2047875</wp:posOffset>
                </wp:positionV>
                <wp:extent cx="942975" cy="819150"/>
                <wp:effectExtent l="38100" t="0" r="28575" b="19050"/>
                <wp:wrapNone/>
                <wp:docPr id="82" name="Left Brace 82"/>
                <wp:cNvGraphicFramePr/>
                <a:graphic xmlns:a="http://schemas.openxmlformats.org/drawingml/2006/main">
                  <a:graphicData uri="http://schemas.microsoft.com/office/word/2010/wordprocessingShape">
                    <wps:wsp>
                      <wps:cNvSpPr/>
                      <wps:spPr>
                        <a:xfrm>
                          <a:off x="0" y="0"/>
                          <a:ext cx="942975" cy="819150"/>
                        </a:xfrm>
                        <a:prstGeom prst="leftBrace">
                          <a:avLst>
                            <a:gd name="adj1" fmla="val 8333"/>
                            <a:gd name="adj2" fmla="val 574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6507" id="Left Brace 82" o:spid="_x0000_s1026" type="#_x0000_t87" style="position:absolute;margin-left:78pt;margin-top:161.25pt;width:74.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" adj=",1240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919480</wp:posOffset>
                </wp:positionV>
                <wp:extent cx="895350" cy="514350"/>
                <wp:effectExtent l="0" t="0" r="38100" b="19050"/>
                <wp:wrapNone/>
                <wp:docPr id="84" name="Left Brace 84"/>
                <wp:cNvGraphicFramePr/>
                <a:graphic xmlns:a="http://schemas.openxmlformats.org/drawingml/2006/main">
                  <a:graphicData uri="http://schemas.microsoft.com/office/word/2010/wordprocessingShape">
                    <wps:wsp>
                      <wps:cNvSpPr/>
                      <wps:spPr>
                        <a:xfrm flipH="1">
                          <a:off x="0" y="0"/>
                          <a:ext cx="895350" cy="514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4AEB3" id="Left Brace 84" o:spid="_x0000_s1026" type="#_x0000_t87" style="position:absolute;margin-left:248.25pt;margin-top:72.4pt;width:70.5pt;height:4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" strokecolor="#5b9bd5 [3204]"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3009900</wp:posOffset>
                </wp:positionH>
                <wp:positionV relativeFrom="paragraph">
                  <wp:posOffset>2599690</wp:posOffset>
                </wp:positionV>
                <wp:extent cx="1066800" cy="723900"/>
                <wp:effectExtent l="38100" t="0" r="19050" b="19050"/>
                <wp:wrapNone/>
                <wp:docPr id="85" name="Left Brace 85"/>
                <wp:cNvGraphicFramePr/>
                <a:graphic xmlns:a="http://schemas.openxmlformats.org/drawingml/2006/main">
                  <a:graphicData uri="http://schemas.microsoft.com/office/word/2010/wordprocessingShape">
                    <wps:wsp>
                      <wps:cNvSpPr/>
                      <wps:spPr>
                        <a:xfrm>
                          <a:off x="0" y="0"/>
                          <a:ext cx="1066800" cy="723900"/>
                        </a:xfrm>
                        <a:prstGeom prst="leftBrace">
                          <a:avLst>
                            <a:gd name="adj1" fmla="val 8333"/>
                            <a:gd name="adj2" fmla="val 4843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66DC" id="Left Brace 85" o:spid="_x0000_s1026" type="#_x0000_t87" style="position:absolute;margin-left:237pt;margin-top:204.7pt;width:84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" adj=",10463" strokecolor="#5b9bd5 [3204]" strokeweight=".5pt">
                <v:stroke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3645535</wp:posOffset>
                </wp:positionV>
                <wp:extent cx="847725" cy="1285875"/>
                <wp:effectExtent l="38100" t="0" r="28575" b="28575"/>
                <wp:wrapNone/>
                <wp:docPr id="86" name="Left Brace 86"/>
                <wp:cNvGraphicFramePr/>
                <a:graphic xmlns:a="http://schemas.openxmlformats.org/drawingml/2006/main">
                  <a:graphicData uri="http://schemas.microsoft.com/office/word/2010/wordprocessingShape">
                    <wps:wsp>
                      <wps:cNvSpPr/>
                      <wps:spPr>
                        <a:xfrm>
                          <a:off x="0" y="0"/>
                          <a:ext cx="847725" cy="1285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EE8F" id="Left Brace 86" o:spid="_x0000_s1026" type="#_x0000_t87" style="position:absolute;margin-left:89.25pt;margin-top:287.05pt;width:66.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" adj="1187" strokecolor="#5b9bd5 [3204]" strokeweight=".5pt">
                <v:stroke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3905250</wp:posOffset>
                </wp:positionH>
                <wp:positionV relativeFrom="paragraph">
                  <wp:posOffset>3773805</wp:posOffset>
                </wp:positionV>
                <wp:extent cx="247650" cy="1238250"/>
                <wp:effectExtent l="0" t="0" r="57150" b="19050"/>
                <wp:wrapNone/>
                <wp:docPr id="87" name="Left Brace 87"/>
                <wp:cNvGraphicFramePr/>
                <a:graphic xmlns:a="http://schemas.openxmlformats.org/drawingml/2006/main">
                  <a:graphicData uri="http://schemas.microsoft.com/office/word/2010/wordprocessingShape">
                    <wps:wsp>
                      <wps:cNvSpPr/>
                      <wps:spPr>
                        <a:xfrm flipH="1">
                          <a:off x="0" y="0"/>
                          <a:ext cx="247650" cy="1238250"/>
                        </a:xfrm>
                        <a:prstGeom prst="leftBrace">
                          <a:avLst>
                            <a:gd name="adj1" fmla="val 8333"/>
                            <a:gd name="adj2" fmla="val 4843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44A3" id="Left Brace 87" o:spid="_x0000_s1026" type="#_x0000_t87" style="position:absolute;margin-left:307.5pt;margin-top:297.15pt;width:19.5pt;height: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" adj="360,10463" strokecolor="#5b9bd5 [3204]" strokeweight=".5pt">
                <v:stroke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1652905</wp:posOffset>
                </wp:positionV>
                <wp:extent cx="1028700" cy="514350"/>
                <wp:effectExtent l="38100" t="0" r="19050" b="19050"/>
                <wp:wrapNone/>
                <wp:docPr id="88" name="Left Brace 88"/>
                <wp:cNvGraphicFramePr/>
                <a:graphic xmlns:a="http://schemas.openxmlformats.org/drawingml/2006/main">
                  <a:graphicData uri="http://schemas.microsoft.com/office/word/2010/wordprocessingShape">
                    <wps:wsp>
                      <wps:cNvSpPr/>
                      <wps:spPr>
                        <a:xfrm>
                          <a:off x="0" y="0"/>
                          <a:ext cx="1028700" cy="514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C129" id="Left Brace 88" o:spid="_x0000_s1026" type="#_x0000_t87" style="position:absolute;margin-left:238.5pt;margin-top:130.15pt;width:8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" strokecolor="#5b9bd5 [3204]" strokeweight=".5pt">
                <v:stroke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4057650</wp:posOffset>
                </wp:positionH>
                <wp:positionV relativeFrom="paragraph">
                  <wp:posOffset>3211830</wp:posOffset>
                </wp:positionV>
                <wp:extent cx="1752600" cy="342900"/>
                <wp:effectExtent l="0" t="0" r="19050" b="19050"/>
                <wp:wrapNone/>
                <wp:docPr id="90" name="Flowchart: Alternate Process 90"/>
                <wp:cNvGraphicFramePr/>
                <a:graphic xmlns:a="http://schemas.openxmlformats.org/drawingml/2006/main">
                  <a:graphicData uri="http://schemas.microsoft.com/office/word/2010/wordprocessingShape">
                    <wps:wsp>
                      <wps:cNvSpPr/>
                      <wps:spPr>
                        <a:xfrm>
                          <a:off x="0" y="0"/>
                          <a:ext cx="1752600" cy="342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CB61" id="Flowchart: Alternate Process 90" o:spid="_x0000_s1026" type="#_x0000_t176" style="position:absolute;margin-left:319.5pt;margin-top:252.9pt;width:138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" fillcolor="#5b9bd5 [3204]" strokecolor="#1f4d78 [1604]"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3240405</wp:posOffset>
                </wp:positionV>
                <wp:extent cx="1647825" cy="2762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1647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FE599" w:themeFill="accent4" w:themeFillTint="66"/>
                              <w:rPr>
                                <w:i/>
                              </w:rPr>
                            </w:pPr>
                            <w:r>
                              <w:rPr>
                                <w:i/>
                              </w:rPr>
                              <w:t>Iterative Qualitative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54" type="#_x0000_t202" style="position:absolute;margin-left:324pt;margin-top:255.15pt;width:12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" fillcolor="white [3201]" strokeweight=".5pt">
                <v:textbox>
                  <w:txbxContent>
                    <w:p w:rsidR="009C6705" w:rsidRDefault="009C6705" w:rsidP="0001416E">
                      <w:pPr>
                        <w:shd w:val="clear" w:color="auto" w:fill="FFE599" w:themeFill="accent4" w:themeFillTint="66"/>
                        <w:rPr>
                          <w:i/>
                        </w:rPr>
                      </w:pPr>
                      <w:r>
                        <w:rPr>
                          <w:i/>
                        </w:rPr>
                        <w:t>Iterative Qualitative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1390650</wp:posOffset>
                </wp:positionH>
                <wp:positionV relativeFrom="paragraph">
                  <wp:posOffset>4324985</wp:posOffset>
                </wp:positionV>
                <wp:extent cx="638175" cy="45720"/>
                <wp:effectExtent l="0" t="38100" r="47625" b="87630"/>
                <wp:wrapNone/>
                <wp:docPr id="1" name="Straight Arrow Connector 1"/>
                <wp:cNvGraphicFramePr/>
                <a:graphic xmlns:a="http://schemas.openxmlformats.org/drawingml/2006/main">
                  <a:graphicData uri="http://schemas.microsoft.com/office/word/2010/wordprocessingShape">
                    <wps:wsp>
                      <wps:cNvCnPr/>
                      <wps:spPr>
                        <a:xfrm>
                          <a:off x="0" y="0"/>
                          <a:ext cx="63817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141BD" id="Straight Arrow Connector 1" o:spid="_x0000_s1026" type="#_x0000_t32" style="position:absolute;margin-left:109.5pt;margin-top:340.55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3324225</wp:posOffset>
                </wp:positionH>
                <wp:positionV relativeFrom="paragraph">
                  <wp:posOffset>2957195</wp:posOffset>
                </wp:positionV>
                <wp:extent cx="790575" cy="45720"/>
                <wp:effectExtent l="0" t="38100" r="47625" b="87630"/>
                <wp:wrapNone/>
                <wp:docPr id="2" name="Straight Arrow Connector 2"/>
                <wp:cNvGraphicFramePr/>
                <a:graphic xmlns:a="http://schemas.openxmlformats.org/drawingml/2006/main">
                  <a:graphicData uri="http://schemas.microsoft.com/office/word/2010/wordprocessingShape">
                    <wps:wsp>
                      <wps:cNvCnPr/>
                      <wps:spPr>
                        <a:xfrm>
                          <a:off x="0" y="0"/>
                          <a:ext cx="79057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2A095" id="Straight Arrow Connector 2" o:spid="_x0000_s1026" type="#_x0000_t32" style="position:absolute;margin-left:261.75pt;margin-top:232.85pt;width:6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3867150</wp:posOffset>
                </wp:positionH>
                <wp:positionV relativeFrom="paragraph">
                  <wp:posOffset>4391660</wp:posOffset>
                </wp:positionV>
                <wp:extent cx="171450" cy="45720"/>
                <wp:effectExtent l="38100" t="38100" r="19050" b="68580"/>
                <wp:wrapNone/>
                <wp:docPr id="3" name="Straight Arrow Connector 3"/>
                <wp:cNvGraphicFramePr/>
                <a:graphic xmlns:a="http://schemas.openxmlformats.org/drawingml/2006/main">
                  <a:graphicData uri="http://schemas.microsoft.com/office/word/2010/wordprocessingShape">
                    <wps:wsp>
                      <wps:cNvCnPr/>
                      <wps:spPr>
                        <a:xfrm flipH="1">
                          <a:off x="0" y="0"/>
                          <a:ext cx="17145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CD4F2" id="Straight Arrow Connector 3" o:spid="_x0000_s1026" type="#_x0000_t32" style="position:absolute;margin-left:304.5pt;margin-top:345.8pt;width:13.5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3644900</wp:posOffset>
                </wp:positionV>
                <wp:extent cx="2124075" cy="876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124075"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9A30" id="Rounded Rectangle 4" o:spid="_x0000_s1026" style="position:absolute;margin-left:334.5pt;margin-top:287pt;width:16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4286250</wp:posOffset>
                </wp:positionH>
                <wp:positionV relativeFrom="paragraph">
                  <wp:posOffset>3726180</wp:posOffset>
                </wp:positionV>
                <wp:extent cx="2028825" cy="76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288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F4B083" w:themeFill="accent2" w:themeFillTint="99"/>
                              <w:spacing w:after="0" w:line="240" w:lineRule="auto"/>
                              <w:ind w:left="630" w:hanging="630"/>
                            </w:pPr>
                            <w:r>
                              <w:rPr>
                                <w:b/>
                              </w:rPr>
                              <w:t>Wajib</w:t>
                            </w:r>
                            <w:r>
                              <w:t>: Jurnal/proceeding internasional</w:t>
                            </w:r>
                          </w:p>
                          <w:p w:rsidR="009C6705" w:rsidRDefault="009C6705" w:rsidP="0001416E">
                            <w:pPr>
                              <w:shd w:val="clear" w:color="auto" w:fill="F4B083" w:themeFill="accent2" w:themeFillTint="99"/>
                              <w:spacing w:after="0" w:line="240" w:lineRule="auto"/>
                            </w:pPr>
                            <w:r>
                              <w:rPr>
                                <w:b/>
                              </w:rPr>
                              <w:t>Tambahan</w:t>
                            </w:r>
                            <w:r>
                              <w:t>: Draf Buku Strategi belajar listening &amp; TOEFL.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337.5pt;margin-top:293.4pt;width:159.7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" fillcolor="white [3201]" strokeweight=".5pt">
                <v:textbox>
                  <w:txbxContent>
                    <w:p w:rsidR="009C6705" w:rsidRDefault="009C6705" w:rsidP="0001416E">
                      <w:pPr>
                        <w:shd w:val="clear" w:color="auto" w:fill="F4B083" w:themeFill="accent2" w:themeFillTint="99"/>
                        <w:spacing w:after="0" w:line="240" w:lineRule="auto"/>
                        <w:ind w:left="630" w:hanging="630"/>
                      </w:pPr>
                      <w:r>
                        <w:rPr>
                          <w:b/>
                        </w:rPr>
                        <w:t>Wajib</w:t>
                      </w:r>
                      <w:r>
                        <w:t>: Jurnal/proceeding internasional</w:t>
                      </w:r>
                    </w:p>
                    <w:p w:rsidR="009C6705" w:rsidRDefault="009C6705" w:rsidP="0001416E">
                      <w:pPr>
                        <w:shd w:val="clear" w:color="auto" w:fill="F4B083" w:themeFill="accent2" w:themeFillTint="99"/>
                        <w:spacing w:after="0" w:line="240" w:lineRule="auto"/>
                      </w:pPr>
                      <w:r>
                        <w:rPr>
                          <w:b/>
                        </w:rPr>
                        <w:t>Tambahan</w:t>
                      </w:r>
                      <w:r>
                        <w:t>: Draf Buku Strategi belajar listening &amp; TOEFL.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4037965</wp:posOffset>
                </wp:positionH>
                <wp:positionV relativeFrom="paragraph">
                  <wp:posOffset>3764280</wp:posOffset>
                </wp:positionV>
                <wp:extent cx="238125" cy="1238250"/>
                <wp:effectExtent l="38100" t="0" r="28575" b="19050"/>
                <wp:wrapNone/>
                <wp:docPr id="10" name="Left Brace 10"/>
                <wp:cNvGraphicFramePr/>
                <a:graphic xmlns:a="http://schemas.openxmlformats.org/drawingml/2006/main">
                  <a:graphicData uri="http://schemas.microsoft.com/office/word/2010/wordprocessingShape">
                    <wps:wsp>
                      <wps:cNvSpPr/>
                      <wps:spPr>
                        <a:xfrm>
                          <a:off x="0" y="0"/>
                          <a:ext cx="238125" cy="1238250"/>
                        </a:xfrm>
                        <a:prstGeom prst="leftBrace">
                          <a:avLst>
                            <a:gd name="adj1" fmla="val 8333"/>
                            <a:gd name="adj2" fmla="val 4843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8267" id="Left Brace 10" o:spid="_x0000_s1026" type="#_x0000_t87" style="position:absolute;margin-left:317.95pt;margin-top:296.4pt;width:18.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" adj="346,10463" strokecolor="#5b9bd5 [3204]" strokeweight=".5pt">
                <v:stroke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1581150</wp:posOffset>
                </wp:positionH>
                <wp:positionV relativeFrom="paragraph">
                  <wp:posOffset>42545</wp:posOffset>
                </wp:positionV>
                <wp:extent cx="4695825" cy="29527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4695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DEEAF6" w:themeFill="accent1" w:themeFillTint="33"/>
                              <w:jc w:val="center"/>
                            </w:pPr>
                            <w:r>
                              <w:t xml:space="preserve">Profil pemahaman pragmatik saja dan </w:t>
                            </w:r>
                            <w:r>
                              <w:rPr>
                                <w:i/>
                              </w:rPr>
                              <w:t>tidak mengkomparasikan strata</w:t>
                            </w:r>
                            <w:r>
                              <w:t xml:space="preserve"> S1 &amp; 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6" type="#_x0000_t202" style="position:absolute;margin-left:124.5pt;margin-top:3.35pt;width:369.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" fillcolor="white [3201]" strokeweight=".5pt">
                <v:textbox>
                  <w:txbxContent>
                    <w:p w:rsidR="009C6705" w:rsidRDefault="009C6705" w:rsidP="0001416E">
                      <w:pPr>
                        <w:shd w:val="clear" w:color="auto" w:fill="DEEAF6" w:themeFill="accent1" w:themeFillTint="33"/>
                        <w:jc w:val="center"/>
                      </w:pPr>
                      <w:r>
                        <w:t xml:space="preserve">Profil pemahaman pragmatik saja dan </w:t>
                      </w:r>
                      <w:r>
                        <w:rPr>
                          <w:i/>
                        </w:rPr>
                        <w:t>tidak mengkomparasikan strata</w:t>
                      </w:r>
                      <w:r>
                        <w:t xml:space="preserve"> S1 &amp; S2</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238125</wp:posOffset>
                </wp:positionH>
                <wp:positionV relativeFrom="paragraph">
                  <wp:posOffset>48895</wp:posOffset>
                </wp:positionV>
                <wp:extent cx="866775" cy="43815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8667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705" w:rsidRDefault="009C6705" w:rsidP="0001416E">
                            <w:pPr>
                              <w:shd w:val="clear" w:color="auto" w:fill="DEEAF6" w:themeFill="accent1" w:themeFillTint="33"/>
                              <w:jc w:val="center"/>
                            </w:pPr>
                            <w:r>
                              <w:t>PENELITIAN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57" type="#_x0000_t202" style="position:absolute;margin-left:18.75pt;margin-top:3.85pt;width:68.2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" fillcolor="white [3201]" strokeweight=".5pt">
                <v:textbox>
                  <w:txbxContent>
                    <w:p w:rsidR="009C6705" w:rsidRDefault="009C6705" w:rsidP="0001416E">
                      <w:pPr>
                        <w:shd w:val="clear" w:color="auto" w:fill="DEEAF6" w:themeFill="accent1" w:themeFillTint="33"/>
                        <w:jc w:val="center"/>
                      </w:pPr>
                      <w:r>
                        <w:t>PENELITIAN AWAL</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222885</wp:posOffset>
                </wp:positionV>
                <wp:extent cx="390525" cy="45720"/>
                <wp:effectExtent l="0" t="57150" r="9525" b="49530"/>
                <wp:wrapNone/>
                <wp:docPr id="94" name="Straight Arrow Connector 94"/>
                <wp:cNvGraphicFramePr/>
                <a:graphic xmlns:a="http://schemas.openxmlformats.org/drawingml/2006/main">
                  <a:graphicData uri="http://schemas.microsoft.com/office/word/2010/wordprocessingShape">
                    <wps:wsp>
                      <wps:cNvCnPr/>
                      <wps:spPr>
                        <a:xfrm flipV="1">
                          <a:off x="0" y="0"/>
                          <a:ext cx="39052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92974" id="Straight Arrow Connector 94" o:spid="_x0000_s1026" type="#_x0000_t32" style="position:absolute;margin-left:90pt;margin-top:17.55pt;width:30.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" strokecolor="#5b9bd5 [3204]" strokeweight=".5pt">
                <v:stroke endarrow="block" joinstyle="miter"/>
              </v:shape>
            </w:pict>
          </mc:Fallback>
        </mc:AlternateContent>
      </w: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01416E" w:rsidRDefault="0001416E" w:rsidP="0001416E">
      <w:pPr>
        <w:rPr>
          <w:rFonts w:ascii="Times New Roman" w:hAnsi="Times New Roman" w:cs="Times New Roman"/>
          <w:b/>
          <w:sz w:val="24"/>
          <w:szCs w:val="24"/>
        </w:rPr>
      </w:pPr>
    </w:p>
    <w:p w:rsidR="00987E9E" w:rsidRDefault="00987E9E" w:rsidP="0001416E">
      <w:pPr>
        <w:spacing w:after="0" w:line="360" w:lineRule="auto"/>
        <w:ind w:left="270"/>
        <w:jc w:val="both"/>
        <w:rPr>
          <w:rFonts w:ascii="Times New Roman" w:hAnsi="Times New Roman" w:cs="Times New Roman"/>
          <w:sz w:val="24"/>
          <w:szCs w:val="24"/>
        </w:rPr>
      </w:pPr>
    </w:p>
    <w:p w:rsidR="00987E9E" w:rsidRDefault="00987E9E" w:rsidP="0001416E">
      <w:pPr>
        <w:spacing w:after="0" w:line="360" w:lineRule="auto"/>
        <w:ind w:left="270"/>
        <w:jc w:val="both"/>
        <w:rPr>
          <w:rFonts w:ascii="Times New Roman" w:hAnsi="Times New Roman" w:cs="Times New Roman"/>
          <w:sz w:val="24"/>
          <w:szCs w:val="24"/>
        </w:rPr>
      </w:pPr>
    </w:p>
    <w:p w:rsidR="00987E9E" w:rsidRDefault="00987E9E" w:rsidP="0001416E">
      <w:pPr>
        <w:spacing w:after="0" w:line="360" w:lineRule="auto"/>
        <w:ind w:left="270"/>
        <w:jc w:val="both"/>
        <w:rPr>
          <w:rFonts w:ascii="Times New Roman" w:hAnsi="Times New Roman" w:cs="Times New Roman"/>
          <w:sz w:val="24"/>
          <w:szCs w:val="24"/>
        </w:rPr>
      </w:pPr>
    </w:p>
    <w:p w:rsidR="00987E9E" w:rsidRDefault="00987E9E" w:rsidP="0001416E">
      <w:pPr>
        <w:spacing w:after="0" w:line="360" w:lineRule="auto"/>
        <w:ind w:left="270"/>
        <w:jc w:val="both"/>
        <w:rPr>
          <w:rFonts w:ascii="Times New Roman" w:hAnsi="Times New Roman" w:cs="Times New Roman"/>
          <w:sz w:val="24"/>
          <w:szCs w:val="24"/>
        </w:rPr>
      </w:pPr>
    </w:p>
    <w:p w:rsidR="0001416E" w:rsidRPr="00D1349C" w:rsidRDefault="0001416E" w:rsidP="00D1349C">
      <w:pPr>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Penelitian ini melibatkan 1 orang mahasiswa magister (S2) pendidikan Bahasa Inggris FKIP Universitas Mataram bernama Sarif Hidayat No. mahasiswa I2J018028 sebagai anggota tim pengumpulan data (</w:t>
      </w:r>
      <w:r>
        <w:rPr>
          <w:rFonts w:ascii="Times New Roman" w:hAnsi="Times New Roman" w:cs="Times New Roman"/>
          <w:i/>
          <w:sz w:val="24"/>
          <w:szCs w:val="24"/>
        </w:rPr>
        <w:t>enumerator</w:t>
      </w:r>
      <w:r>
        <w:rPr>
          <w:rFonts w:ascii="Times New Roman" w:hAnsi="Times New Roman" w:cs="Times New Roman"/>
          <w:sz w:val="24"/>
          <w:szCs w:val="24"/>
        </w:rPr>
        <w:t>) yang akan menggunakan sebagian data penelitian ini untuk persiapan penulis artikel untuk International Journal. Artikel ini bisa dipakainya sebagai syarat ujian tesis, sehingga tidak harus menunggu tuntasnya penulisan tesis.</w:t>
      </w:r>
    </w:p>
    <w:p w:rsidR="0001416E" w:rsidRDefault="0001416E" w:rsidP="007C7DC0">
      <w:pPr>
        <w:rPr>
          <w:rFonts w:ascii="Times New Roman" w:hAnsi="Times New Roman" w:cs="Times New Roman"/>
          <w:b/>
          <w:sz w:val="24"/>
          <w:szCs w:val="24"/>
        </w:rPr>
      </w:pPr>
    </w:p>
    <w:p w:rsidR="0001416E" w:rsidRDefault="00987E9E" w:rsidP="00987E9E">
      <w:pPr>
        <w:rPr>
          <w:rFonts w:ascii="Times New Roman" w:hAnsi="Times New Roman" w:cs="Times New Roman"/>
          <w:b/>
          <w:sz w:val="24"/>
          <w:szCs w:val="24"/>
        </w:rPr>
      </w:pPr>
      <w:r>
        <w:rPr>
          <w:rFonts w:ascii="Times New Roman" w:hAnsi="Times New Roman" w:cs="Times New Roman"/>
          <w:b/>
          <w:sz w:val="24"/>
          <w:szCs w:val="24"/>
        </w:rPr>
        <w:t xml:space="preserve">      </w:t>
      </w:r>
      <w:r w:rsidR="0001416E">
        <w:rPr>
          <w:rFonts w:ascii="Times New Roman" w:hAnsi="Times New Roman" w:cs="Times New Roman"/>
          <w:b/>
          <w:sz w:val="24"/>
          <w:szCs w:val="24"/>
        </w:rPr>
        <w:t>HASIL DAN PEMABAHASAN</w:t>
      </w:r>
    </w:p>
    <w:p w:rsidR="0001416E" w:rsidRDefault="0001416E" w:rsidP="0001416E">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Hasil</w:t>
      </w:r>
    </w:p>
    <w:p w:rsidR="0001416E" w:rsidRDefault="0001416E" w:rsidP="0001416E">
      <w:pPr>
        <w:pStyle w:val="ListParagraph"/>
        <w:rPr>
          <w:rFonts w:ascii="Times New Roman" w:hAnsi="Times New Roman" w:cs="Times New Roman"/>
          <w:sz w:val="24"/>
          <w:szCs w:val="24"/>
        </w:rPr>
      </w:pPr>
      <w:r>
        <w:rPr>
          <w:rFonts w:ascii="Times New Roman" w:hAnsi="Times New Roman" w:cs="Times New Roman"/>
          <w:sz w:val="24"/>
          <w:szCs w:val="24"/>
        </w:rPr>
        <w:t>Berikut rangkuman data skor pemahaman harfiah dan pragmatic mahasiswa S1 dan S2.</w:t>
      </w:r>
    </w:p>
    <w:p w:rsidR="0001416E" w:rsidRDefault="0001416E" w:rsidP="0001416E">
      <w:pPr>
        <w:pStyle w:val="ListParagraph"/>
        <w:jc w:val="center"/>
        <w:rPr>
          <w:rFonts w:ascii="Times New Roman" w:hAnsi="Times New Roman" w:cs="Times New Roman"/>
          <w:sz w:val="24"/>
          <w:szCs w:val="24"/>
        </w:rPr>
      </w:pPr>
      <w:r>
        <w:rPr>
          <w:rFonts w:ascii="Times New Roman" w:hAnsi="Times New Roman" w:cs="Times New Roman"/>
          <w:sz w:val="24"/>
          <w:szCs w:val="24"/>
        </w:rPr>
        <w:t>Tabel 1. Pemahaman harfiah dan pragmatik mahasiswa S1 dan S2 (Data awal)</w:t>
      </w:r>
    </w:p>
    <w:tbl>
      <w:tblPr>
        <w:tblW w:w="8870" w:type="dxa"/>
        <w:tblInd w:w="108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70"/>
        <w:gridCol w:w="1363"/>
        <w:gridCol w:w="1192"/>
        <w:gridCol w:w="1310"/>
        <w:gridCol w:w="570"/>
        <w:gridCol w:w="1363"/>
        <w:gridCol w:w="1192"/>
        <w:gridCol w:w="1310"/>
      </w:tblGrid>
      <w:tr w:rsidR="0001416E" w:rsidTr="0001416E">
        <w:tc>
          <w:tcPr>
            <w:tcW w:w="4435" w:type="dxa"/>
            <w:gridSpan w:val="4"/>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Mahasiswa Program S1</w:t>
            </w:r>
          </w:p>
        </w:tc>
        <w:tc>
          <w:tcPr>
            <w:tcW w:w="4435" w:type="dxa"/>
            <w:gridSpan w:val="4"/>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Mahasiswa Program S2</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No.</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Mahasiswa</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Harafiah</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Pragmatik</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No.</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Mahasiswa</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Harafiah</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Pragmatik</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15x5 = 75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 5 =85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15x5 = 75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8x5=40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9x5=45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sz w:val="24"/>
                <w:szCs w:val="24"/>
              </w:rPr>
            </w:pPr>
            <w:r>
              <w:rPr>
                <w:rFonts w:ascii="Times New Roman" w:hAnsi="Times New Roman"/>
                <w:sz w:val="24"/>
                <w:szCs w:val="24"/>
              </w:rPr>
              <w:t>15x5 =75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7x5=35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9x5=45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G1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175 =85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G2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H1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H2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I1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I2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15x5 = 75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L1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L2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O1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O2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 = 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 5 =85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6x5=30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Q1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Q2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17x5=85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18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7x5=35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T1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8x5=40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T2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U1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8x5=40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U2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V1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V2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W1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W2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X1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X2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Y1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Y2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Z1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1x5=5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Z2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AA1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AA2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BB1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17x5=85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BB2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10x5=50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CC1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8x5=40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CC2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20x5=100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DD1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13x5=65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7x5=35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DD2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15x5 = 75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EE1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16x5=80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11x5=55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EE2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19x5=95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14x5=70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FF1</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12x5=60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FF2</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18x5=90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 x 5 =75</w:t>
            </w:r>
          </w:p>
        </w:tc>
      </w:tr>
      <w:tr w:rsidR="0001416E" w:rsidTr="0001416E">
        <w:tc>
          <w:tcPr>
            <w:tcW w:w="1933" w:type="dxa"/>
            <w:gridSpan w:val="2"/>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b/>
                <w:sz w:val="24"/>
                <w:szCs w:val="24"/>
              </w:rPr>
              <w:t>80,47</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b/>
                <w:sz w:val="24"/>
                <w:szCs w:val="24"/>
              </w:rPr>
              <w:t>54,21</w:t>
            </w:r>
          </w:p>
        </w:tc>
        <w:tc>
          <w:tcPr>
            <w:tcW w:w="1933" w:type="dxa"/>
            <w:gridSpan w:val="2"/>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1192"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b/>
                <w:sz w:val="24"/>
                <w:szCs w:val="24"/>
              </w:rPr>
              <w:t>94,06</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b/>
                <w:sz w:val="24"/>
                <w:szCs w:val="24"/>
              </w:rPr>
              <w:t>64,84</w:t>
            </w:r>
          </w:p>
        </w:tc>
      </w:tr>
    </w:tbl>
    <w:p w:rsidR="0001416E" w:rsidRDefault="0001416E" w:rsidP="0001416E">
      <w:pPr>
        <w:spacing w:after="0" w:line="360" w:lineRule="auto"/>
        <w:rPr>
          <w:rFonts w:ascii="Times New Roman" w:hAnsi="Times New Roman" w:cs="Times New Roman"/>
          <w:b/>
          <w:sz w:val="24"/>
          <w:szCs w:val="24"/>
        </w:rPr>
      </w:pPr>
    </w:p>
    <w:p w:rsidR="0001416E" w:rsidRDefault="0001416E" w:rsidP="0001416E">
      <w:pPr>
        <w:pStyle w:val="ListParagraph"/>
        <w:spacing w:after="0" w:line="360" w:lineRule="auto"/>
        <w:ind w:left="1080"/>
        <w:rPr>
          <w:rFonts w:ascii="Times New Roman" w:hAnsi="Times New Roman" w:cs="Times New Roman"/>
          <w:sz w:val="24"/>
          <w:szCs w:val="24"/>
        </w:rPr>
      </w:pPr>
      <w:r>
        <w:rPr>
          <w:rFonts w:ascii="Times New Roman" w:hAnsi="Times New Roman" w:cs="Times New Roman"/>
          <w:b/>
          <w:sz w:val="24"/>
          <w:szCs w:val="24"/>
        </w:rPr>
        <w:t xml:space="preserve">Catatan: </w:t>
      </w:r>
      <w:r>
        <w:rPr>
          <w:rFonts w:ascii="Times New Roman" w:hAnsi="Times New Roman" w:cs="Times New Roman"/>
          <w:sz w:val="24"/>
          <w:szCs w:val="24"/>
        </w:rPr>
        <w:t>setiap skor mentah dikalikan 5.</w:t>
      </w:r>
    </w:p>
    <w:p w:rsidR="0001416E" w:rsidRDefault="0001416E" w:rsidP="0001416E">
      <w:pPr>
        <w:spacing w:after="0" w:line="360" w:lineRule="auto"/>
        <w:ind w:left="1080" w:right="-450"/>
        <w:jc w:val="both"/>
        <w:rPr>
          <w:rFonts w:ascii="Times New Roman" w:hAnsi="Times New Roman" w:cs="Times New Roman"/>
          <w:sz w:val="24"/>
          <w:szCs w:val="24"/>
        </w:rPr>
      </w:pPr>
      <w:r>
        <w:rPr>
          <w:rFonts w:ascii="Times New Roman" w:hAnsi="Times New Roman" w:cs="Times New Roman"/>
          <w:sz w:val="24"/>
          <w:szCs w:val="24"/>
        </w:rPr>
        <w:t xml:space="preserve">        Dalam proses perhitungan mean, skor yang digunakan adalah skor yang sudah dikoversi, yaitu jumlah skor berdasarkan jawaban benar selanjutnya dikalikan 5, sebagaimana tampak dalam Tabel 2 berikut.</w:t>
      </w:r>
    </w:p>
    <w:p w:rsidR="00D1349C" w:rsidRDefault="00D1349C" w:rsidP="0001416E">
      <w:pPr>
        <w:spacing w:after="0" w:line="360" w:lineRule="auto"/>
        <w:ind w:left="1080" w:right="-450"/>
        <w:jc w:val="both"/>
        <w:rPr>
          <w:rFonts w:ascii="Times New Roman" w:hAnsi="Times New Roman" w:cs="Times New Roman"/>
          <w:sz w:val="24"/>
          <w:szCs w:val="24"/>
        </w:rPr>
      </w:pPr>
    </w:p>
    <w:p w:rsidR="00D1349C" w:rsidRDefault="00D1349C" w:rsidP="0001416E">
      <w:pPr>
        <w:spacing w:after="0" w:line="360" w:lineRule="auto"/>
        <w:ind w:left="1080" w:right="-450"/>
        <w:jc w:val="both"/>
        <w:rPr>
          <w:rFonts w:ascii="Times New Roman" w:hAnsi="Times New Roman" w:cs="Times New Roman"/>
          <w:sz w:val="24"/>
          <w:szCs w:val="24"/>
        </w:rPr>
      </w:pPr>
    </w:p>
    <w:p w:rsidR="00D1349C" w:rsidRDefault="00D1349C" w:rsidP="0001416E">
      <w:pPr>
        <w:spacing w:after="0" w:line="360" w:lineRule="auto"/>
        <w:ind w:left="1080" w:right="-450"/>
        <w:jc w:val="both"/>
        <w:rPr>
          <w:rFonts w:ascii="Times New Roman" w:hAnsi="Times New Roman" w:cs="Times New Roman"/>
          <w:sz w:val="24"/>
          <w:szCs w:val="24"/>
        </w:rPr>
      </w:pPr>
    </w:p>
    <w:p w:rsidR="00D1349C" w:rsidRDefault="00D1349C" w:rsidP="0001416E">
      <w:pPr>
        <w:spacing w:after="0" w:line="360" w:lineRule="auto"/>
        <w:ind w:left="1080" w:right="-450"/>
        <w:jc w:val="both"/>
        <w:rPr>
          <w:rFonts w:ascii="Times New Roman" w:hAnsi="Times New Roman" w:cs="Times New Roman"/>
          <w:sz w:val="24"/>
          <w:szCs w:val="24"/>
        </w:rPr>
      </w:pPr>
    </w:p>
    <w:p w:rsidR="0001416E" w:rsidRDefault="0001416E" w:rsidP="0001416E">
      <w:pPr>
        <w:spacing w:after="0" w:line="360" w:lineRule="auto"/>
        <w:ind w:left="1080" w:right="-450"/>
        <w:jc w:val="both"/>
        <w:rPr>
          <w:rFonts w:ascii="Times New Roman" w:hAnsi="Times New Roman" w:cs="Times New Roman"/>
          <w:sz w:val="24"/>
          <w:szCs w:val="24"/>
        </w:rPr>
      </w:pPr>
      <w:r>
        <w:rPr>
          <w:rFonts w:ascii="Times New Roman" w:hAnsi="Times New Roman" w:cs="Times New Roman"/>
          <w:sz w:val="24"/>
          <w:szCs w:val="24"/>
        </w:rPr>
        <w:lastRenderedPageBreak/>
        <w:t>Tabel 2. Pemahaman harfiah dan pragmatic mahasiswa S1 dan S2 (Data Konversi)</w:t>
      </w:r>
    </w:p>
    <w:tbl>
      <w:tblPr>
        <w:tblW w:w="8786" w:type="dxa"/>
        <w:tblInd w:w="108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70"/>
        <w:gridCol w:w="1363"/>
        <w:gridCol w:w="1150"/>
        <w:gridCol w:w="1310"/>
        <w:gridCol w:w="570"/>
        <w:gridCol w:w="1363"/>
        <w:gridCol w:w="1150"/>
        <w:gridCol w:w="1310"/>
      </w:tblGrid>
      <w:tr w:rsidR="0001416E" w:rsidTr="0001416E">
        <w:tc>
          <w:tcPr>
            <w:tcW w:w="4393" w:type="dxa"/>
            <w:gridSpan w:val="4"/>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Mahasiswa Program S1</w:t>
            </w:r>
          </w:p>
        </w:tc>
        <w:tc>
          <w:tcPr>
            <w:tcW w:w="4393" w:type="dxa"/>
            <w:gridSpan w:val="4"/>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Mahasiswa Program S2</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No.</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Mahasiswa</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Harafiah</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Pragmatik</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No.</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Mahasiswa</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Harafiah</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b/>
                <w:sz w:val="24"/>
                <w:szCs w:val="24"/>
              </w:rPr>
            </w:pPr>
            <w:r>
              <w:rPr>
                <w:rFonts w:ascii="Times New Roman" w:hAnsi="Times New Roman"/>
                <w:b/>
                <w:sz w:val="24"/>
                <w:szCs w:val="24"/>
              </w:rPr>
              <w:t>Pragmatik</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G1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G2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H1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H2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I1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I2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J2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L1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L2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M2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N2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O1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O2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P2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Q1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Q2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S2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20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T1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T2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U1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U2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V1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V2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W1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23</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W2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sz w:val="24"/>
                <w:szCs w:val="24"/>
              </w:rPr>
            </w:pPr>
            <w:r>
              <w:rPr>
                <w:rFonts w:ascii="Times New Roman" w:hAnsi="Times New Roman"/>
                <w:sz w:val="24"/>
                <w:szCs w:val="24"/>
              </w:rPr>
              <w:t xml:space="preserve">     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X1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24</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X2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Y1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25</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Y2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Z1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26</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Z2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AA1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27</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AA2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BB1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sz w:val="24"/>
                <w:szCs w:val="24"/>
              </w:rPr>
            </w:pPr>
            <w:r>
              <w:rPr>
                <w:rFonts w:ascii="Times New Roman" w:hAnsi="Times New Roman"/>
                <w:sz w:val="24"/>
                <w:szCs w:val="24"/>
              </w:rPr>
              <w:t xml:space="preserve">      85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28</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BB2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50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CC1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29</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CC2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100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DD1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65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30</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DD2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EE1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80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sz w:val="24"/>
                <w:szCs w:val="24"/>
              </w:rPr>
            </w:pPr>
            <w:r>
              <w:rPr>
                <w:rFonts w:ascii="Times New Roman" w:hAnsi="Times New Roman"/>
                <w:sz w:val="24"/>
                <w:szCs w:val="24"/>
              </w:rPr>
              <w:t>55</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31</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EE2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95</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70</w:t>
            </w:r>
          </w:p>
        </w:tc>
      </w:tr>
      <w:tr w:rsidR="0001416E" w:rsidTr="0001416E">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FF1</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rPr>
                <w:rFonts w:ascii="Times New Roman" w:hAnsi="Times New Roman"/>
                <w:sz w:val="24"/>
                <w:szCs w:val="24"/>
              </w:rPr>
            </w:pPr>
            <w:r>
              <w:rPr>
                <w:rFonts w:ascii="Times New Roman" w:hAnsi="Times New Roman"/>
                <w:sz w:val="24"/>
                <w:szCs w:val="24"/>
              </w:rPr>
              <w:t>60</w:t>
            </w:r>
          </w:p>
        </w:tc>
        <w:tc>
          <w:tcPr>
            <w:tcW w:w="57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32</w:t>
            </w:r>
          </w:p>
        </w:tc>
        <w:tc>
          <w:tcPr>
            <w:tcW w:w="1363"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FF2</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90</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sz w:val="24"/>
                <w:szCs w:val="24"/>
              </w:rPr>
            </w:pPr>
            <w:r>
              <w:rPr>
                <w:rFonts w:ascii="Times New Roman" w:hAnsi="Times New Roman"/>
                <w:sz w:val="24"/>
                <w:szCs w:val="24"/>
              </w:rPr>
              <w:t>75</w:t>
            </w:r>
          </w:p>
        </w:tc>
      </w:tr>
      <w:tr w:rsidR="0001416E" w:rsidTr="0001416E">
        <w:tc>
          <w:tcPr>
            <w:tcW w:w="1933" w:type="dxa"/>
            <w:gridSpan w:val="2"/>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80,47</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54,21</w:t>
            </w:r>
          </w:p>
        </w:tc>
        <w:tc>
          <w:tcPr>
            <w:tcW w:w="1933" w:type="dxa"/>
            <w:gridSpan w:val="2"/>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Rata-rata</w:t>
            </w:r>
          </w:p>
        </w:tc>
        <w:tc>
          <w:tcPr>
            <w:tcW w:w="115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94,06</w:t>
            </w:r>
          </w:p>
        </w:tc>
        <w:tc>
          <w:tcPr>
            <w:tcW w:w="1310" w:type="dxa"/>
            <w:tcBorders>
              <w:top w:val="single" w:sz="4" w:space="0" w:color="000000"/>
              <w:left w:val="nil"/>
              <w:bottom w:val="single" w:sz="4" w:space="0" w:color="000000"/>
              <w:right w:val="nil"/>
            </w:tcBorders>
            <w:hideMark/>
          </w:tcPr>
          <w:p w:rsidR="0001416E" w:rsidRDefault="0001416E">
            <w:pPr>
              <w:pStyle w:val="ListParagraph"/>
              <w:spacing w:line="360" w:lineRule="auto"/>
              <w:ind w:left="0"/>
              <w:jc w:val="center"/>
              <w:rPr>
                <w:rFonts w:ascii="Times New Roman" w:hAnsi="Times New Roman"/>
                <w:b/>
                <w:sz w:val="24"/>
                <w:szCs w:val="24"/>
              </w:rPr>
            </w:pPr>
            <w:r>
              <w:rPr>
                <w:rFonts w:ascii="Times New Roman" w:hAnsi="Times New Roman"/>
                <w:b/>
                <w:sz w:val="24"/>
                <w:szCs w:val="24"/>
              </w:rPr>
              <w:t>64,84</w:t>
            </w:r>
          </w:p>
        </w:tc>
      </w:tr>
    </w:tbl>
    <w:p w:rsidR="0001416E" w:rsidRDefault="0001416E" w:rsidP="0001416E">
      <w:pPr>
        <w:pStyle w:val="ListParagraph"/>
        <w:spacing w:after="0" w:line="360" w:lineRule="auto"/>
        <w:ind w:left="1080"/>
        <w:rPr>
          <w:rFonts w:ascii="Times New Roman" w:hAnsi="Times New Roman" w:cs="Times New Roman"/>
          <w:b/>
          <w:sz w:val="24"/>
          <w:szCs w:val="24"/>
        </w:rPr>
      </w:pPr>
    </w:p>
    <w:p w:rsidR="0001416E" w:rsidRDefault="0001416E" w:rsidP="00700E3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Langkah selanjutnya ialah melakukan analisis varian (ANOVA Dua Jalur) menggunakan SPSS untuk menentuk</w:t>
      </w:r>
      <w:r w:rsidR="00700E3B">
        <w:rPr>
          <w:rFonts w:ascii="Times New Roman" w:hAnsi="Times New Roman" w:cs="Times New Roman"/>
          <w:sz w:val="24"/>
          <w:szCs w:val="24"/>
        </w:rPr>
        <w:t>an signifinaksi perbedaan mean.</w:t>
      </w:r>
    </w:p>
    <w:p w:rsidR="0001416E" w:rsidRPr="00700E3B" w:rsidRDefault="0001416E" w:rsidP="00700E3B">
      <w:pPr>
        <w:pStyle w:val="ListParagraph"/>
        <w:spacing w:after="0" w:line="360" w:lineRule="auto"/>
        <w:ind w:left="1080"/>
        <w:jc w:val="both"/>
        <w:rPr>
          <w:rFonts w:ascii="Times New Roman" w:hAnsi="Times New Roman" w:cs="Times New Roman"/>
          <w:b/>
          <w:sz w:val="24"/>
          <w:szCs w:val="24"/>
        </w:rPr>
      </w:pPr>
      <w:r>
        <w:rPr>
          <w:rFonts w:ascii="Times New Roman" w:hAnsi="Times New Roman" w:cs="Times New Roman"/>
          <w:sz w:val="24"/>
          <w:szCs w:val="24"/>
        </w:rPr>
        <w:t>Setelah dilakukan tabulasi dan analisis, diperoleh luaran sebagai berikut:</w:t>
      </w:r>
    </w:p>
    <w:p w:rsidR="0001416E" w:rsidRDefault="0001416E" w:rsidP="0001416E">
      <w:pPr>
        <w:pStyle w:val="ListParagraph"/>
        <w:spacing w:after="0" w:line="360" w:lineRule="auto"/>
        <w:ind w:left="1080"/>
        <w:rPr>
          <w:rFonts w:ascii="Times New Roman" w:hAnsi="Times New Roman" w:cs="Times New Roman"/>
          <w:b/>
          <w:sz w:val="24"/>
          <w:szCs w:val="24"/>
        </w:rPr>
      </w:pPr>
      <w:r w:rsidRPr="00D1349C">
        <w:rPr>
          <w:rFonts w:ascii="Times New Roman" w:hAnsi="Times New Roman" w:cs="Times New Roman"/>
          <w:sz w:val="24"/>
          <w:szCs w:val="24"/>
        </w:rPr>
        <w:t>Tabel 3.</w:t>
      </w:r>
      <w:r>
        <w:rPr>
          <w:rFonts w:ascii="Times New Roman" w:hAnsi="Times New Roman" w:cs="Times New Roman"/>
          <w:b/>
          <w:sz w:val="24"/>
          <w:szCs w:val="24"/>
        </w:rPr>
        <w:t xml:space="preserve"> </w:t>
      </w:r>
      <w:r w:rsidR="00F22858">
        <w:rPr>
          <w:rFonts w:ascii="Times New Roman" w:hAnsi="Times New Roman" w:cs="Times New Roman"/>
          <w:sz w:val="24"/>
          <w:szCs w:val="24"/>
        </w:rPr>
        <w:t>Statistik sampel b</w:t>
      </w:r>
      <w:r>
        <w:rPr>
          <w:rFonts w:ascii="Times New Roman" w:hAnsi="Times New Roman" w:cs="Times New Roman"/>
          <w:sz w:val="24"/>
          <w:szCs w:val="24"/>
        </w:rPr>
        <w:t>erpasangan</w:t>
      </w:r>
    </w:p>
    <w:tbl>
      <w:tblPr>
        <w:tblW w:w="7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3"/>
        <w:gridCol w:w="1362"/>
        <w:gridCol w:w="1009"/>
        <w:gridCol w:w="1009"/>
        <w:gridCol w:w="1423"/>
        <w:gridCol w:w="1469"/>
      </w:tblGrid>
      <w:tr w:rsidR="0001416E" w:rsidTr="0001416E">
        <w:trPr>
          <w:cantSplit/>
          <w:jc w:val="center"/>
        </w:trPr>
        <w:tc>
          <w:tcPr>
            <w:tcW w:w="703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t>Paired Samples Statistics</w:t>
            </w:r>
          </w:p>
        </w:tc>
      </w:tr>
      <w:tr w:rsidR="0001416E" w:rsidTr="0001416E">
        <w:trPr>
          <w:cantSplit/>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Mean</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N</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Std. Deviation</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Std. Error Mean</w:t>
            </w:r>
          </w:p>
        </w:tc>
      </w:tr>
      <w:tr w:rsidR="0001416E" w:rsidTr="0001416E">
        <w:trPr>
          <w:cantSplit/>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1</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80.4688</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18.33204</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3.24068</w:t>
            </w:r>
          </w:p>
        </w:tc>
      </w:tr>
      <w:tr w:rsidR="0001416E" w:rsidTr="0001416E">
        <w:trPr>
          <w:cantSplit/>
          <w:jc w:val="center"/>
        </w:trPr>
        <w:tc>
          <w:tcPr>
            <w:tcW w:w="7036"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54.2188</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11.29583</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1.99684</w:t>
            </w:r>
          </w:p>
        </w:tc>
      </w:tr>
      <w:tr w:rsidR="0001416E" w:rsidTr="0001416E">
        <w:trPr>
          <w:cantSplit/>
          <w:jc w:val="center"/>
        </w:trPr>
        <w:tc>
          <w:tcPr>
            <w:tcW w:w="7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2</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94.0625</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7.12079</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1.25879</w:t>
            </w:r>
          </w:p>
        </w:tc>
      </w:tr>
      <w:tr w:rsidR="0001416E" w:rsidTr="0001416E">
        <w:trPr>
          <w:cantSplit/>
          <w:jc w:val="center"/>
        </w:trPr>
        <w:tc>
          <w:tcPr>
            <w:tcW w:w="7036"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PragmatikS2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64.8438</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3"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12.27930</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2.17069</w:t>
            </w:r>
          </w:p>
        </w:tc>
      </w:tr>
    </w:tbl>
    <w:p w:rsidR="0001416E" w:rsidRDefault="0001416E" w:rsidP="0001416E">
      <w:pPr>
        <w:autoSpaceDE w:val="0"/>
        <w:autoSpaceDN w:val="0"/>
        <w:adjustRightInd w:val="0"/>
        <w:spacing w:after="0" w:line="400" w:lineRule="atLeast"/>
        <w:jc w:val="center"/>
        <w:rPr>
          <w:rFonts w:ascii="Times New Roman" w:hAnsi="Times New Roman" w:cs="Times New Roman"/>
          <w:sz w:val="24"/>
          <w:szCs w:val="24"/>
        </w:rPr>
      </w:pPr>
    </w:p>
    <w:p w:rsidR="0001416E" w:rsidRDefault="0001416E" w:rsidP="0001416E">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lastRenderedPageBreak/>
        <w:t>Tabel 4. Koefisien korelasi dan signifikasi perbedaan antarpasangan Mean.</w:t>
      </w:r>
    </w:p>
    <w:tbl>
      <w:tblPr>
        <w:tblW w:w="774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4"/>
        <w:gridCol w:w="2419"/>
        <w:gridCol w:w="1010"/>
        <w:gridCol w:w="1210"/>
        <w:gridCol w:w="2337"/>
      </w:tblGrid>
      <w:tr w:rsidR="0001416E" w:rsidTr="0001416E">
        <w:trPr>
          <w:cantSplit/>
        </w:trPr>
        <w:tc>
          <w:tcPr>
            <w:tcW w:w="77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t>Paired Samples Correlations</w:t>
            </w:r>
          </w:p>
        </w:tc>
      </w:tr>
      <w:tr w:rsidR="0001416E" w:rsidTr="0001416E">
        <w:trPr>
          <w:cantSplit/>
        </w:trPr>
        <w:tc>
          <w:tcPr>
            <w:tcW w:w="3182" w:type="dxa"/>
            <w:gridSpan w:val="2"/>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N</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Correlation</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Sig.</w:t>
            </w:r>
          </w:p>
        </w:tc>
      </w:tr>
      <w:tr w:rsidR="0001416E" w:rsidTr="0001416E">
        <w:trPr>
          <w:cantSplit/>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1</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 &amp; PragmaticS1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-.014</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.940</w:t>
            </w:r>
          </w:p>
        </w:tc>
      </w:tr>
      <w:tr w:rsidR="0001416E" w:rsidTr="0001416E">
        <w:trPr>
          <w:cantSplit/>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2</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 &amp; PragmatikS2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.303</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.092</w:t>
            </w:r>
          </w:p>
        </w:tc>
      </w:tr>
    </w:tbl>
    <w:p w:rsidR="0001416E" w:rsidRDefault="0001416E" w:rsidP="0001416E">
      <w:pPr>
        <w:pStyle w:val="ListParagraph"/>
        <w:autoSpaceDE w:val="0"/>
        <w:autoSpaceDN w:val="0"/>
        <w:adjustRightInd w:val="0"/>
        <w:spacing w:after="0" w:line="400" w:lineRule="atLeast"/>
        <w:ind w:left="1500"/>
        <w:rPr>
          <w:rFonts w:ascii="Times New Roman" w:hAnsi="Times New Roman" w:cs="Times New Roman"/>
          <w:sz w:val="24"/>
          <w:szCs w:val="24"/>
        </w:rPr>
      </w:pPr>
      <w:r>
        <w:rPr>
          <w:rFonts w:ascii="Times New Roman" w:hAnsi="Times New Roman" w:cs="Times New Roman"/>
          <w:sz w:val="24"/>
          <w:szCs w:val="24"/>
        </w:rPr>
        <w:t>Tabel 5. Multivariate test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8"/>
        <w:gridCol w:w="1887"/>
        <w:gridCol w:w="1021"/>
        <w:gridCol w:w="1068"/>
        <w:gridCol w:w="1439"/>
        <w:gridCol w:w="1021"/>
        <w:gridCol w:w="1021"/>
      </w:tblGrid>
      <w:tr w:rsidR="0001416E" w:rsidTr="0001416E">
        <w:trPr>
          <w:cantSplit/>
        </w:trPr>
        <w:tc>
          <w:tcPr>
            <w:tcW w:w="985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t>Multivariate Tests</w:t>
            </w:r>
            <w:r>
              <w:rPr>
                <w:rFonts w:ascii="Arial" w:hAnsi="Arial" w:cs="Arial"/>
                <w:b/>
                <w:bCs/>
                <w:sz w:val="18"/>
                <w:szCs w:val="18"/>
                <w:vertAlign w:val="superscript"/>
              </w:rPr>
              <w:t>a</w:t>
            </w:r>
          </w:p>
        </w:tc>
      </w:tr>
      <w:tr w:rsidR="0001416E" w:rsidTr="0001416E">
        <w:trPr>
          <w:cantSplit/>
        </w:trPr>
        <w:tc>
          <w:tcPr>
            <w:tcW w:w="42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Effect</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Value</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F</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Hypothesis df</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Error df</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Sig.</w:t>
            </w:r>
          </w:p>
        </w:tc>
      </w:tr>
      <w:tr w:rsidR="0001416E" w:rsidTr="0001416E">
        <w:trPr>
          <w:cantSplit/>
        </w:trPr>
        <w:tc>
          <w:tcPr>
            <w:tcW w:w="23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Intercept</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Pillai's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.983</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309.143</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Wilks' Lambda</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.017</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309.143</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Hotelling's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56.208</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309.143</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Roy's Largest Root</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56.208</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309.143</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23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Pillai's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.172</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.282</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24.000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.965</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Wilks' Lambda</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.833</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.263</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.972</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Hotelling's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.194</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.242</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.977</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Roy's Largest Root</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.153</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.458</w:t>
            </w:r>
            <w:r>
              <w:rPr>
                <w:rFonts w:ascii="Arial" w:hAnsi="Arial" w:cs="Arial"/>
                <w:sz w:val="18"/>
                <w:szCs w:val="18"/>
                <w:vertAlign w:val="superscript"/>
              </w:rPr>
              <w:t>c</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.765</w:t>
            </w:r>
          </w:p>
        </w:tc>
      </w:tr>
      <w:tr w:rsidR="0001416E" w:rsidTr="0001416E">
        <w:trPr>
          <w:cantSplit/>
        </w:trPr>
        <w:tc>
          <w:tcPr>
            <w:tcW w:w="23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PragmatikS2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Pillai's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.636</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.700</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16.000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24.000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.768</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Wilks' Lambda</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.461</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.650</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16.000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.810</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Hotelling's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.958</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.599</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16.000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.849</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Roy's Largest Root</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.616</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.924</w:t>
            </w:r>
            <w:r>
              <w:rPr>
                <w:rFonts w:ascii="Arial" w:hAnsi="Arial" w:cs="Arial"/>
                <w:sz w:val="18"/>
                <w:szCs w:val="18"/>
                <w:vertAlign w:val="superscript"/>
              </w:rPr>
              <w:t>c</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.530</w:t>
            </w:r>
          </w:p>
        </w:tc>
      </w:tr>
      <w:tr w:rsidR="0001416E" w:rsidTr="0001416E">
        <w:trPr>
          <w:cantSplit/>
        </w:trPr>
        <w:tc>
          <w:tcPr>
            <w:tcW w:w="23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 * PragmatikS2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Pillai's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.561</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.780</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24.000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.665</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Wilks' Lambda</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.504</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.749</w:t>
            </w:r>
            <w:r>
              <w:rPr>
                <w:rFonts w:ascii="Arial" w:hAnsi="Arial" w:cs="Arial"/>
                <w:sz w:val="18"/>
                <w:szCs w:val="18"/>
                <w:vertAlign w:val="superscript"/>
              </w:rPr>
              <w:t>b</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.692</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Hotelling's Trace</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.854</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.712</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20.000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.724</w:t>
            </w:r>
          </w:p>
        </w:tc>
      </w:tr>
      <w:tr w:rsidR="0001416E" w:rsidTr="0001416E">
        <w:trPr>
          <w:cantSplit/>
        </w:trPr>
        <w:tc>
          <w:tcPr>
            <w:tcW w:w="9857"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Roy's Largest Root</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.657</w:t>
            </w:r>
          </w:p>
        </w:tc>
        <w:tc>
          <w:tcPr>
            <w:tcW w:w="1068"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1.313</w:t>
            </w:r>
            <w:r>
              <w:rPr>
                <w:rFonts w:ascii="Arial" w:hAnsi="Arial" w:cs="Arial"/>
                <w:sz w:val="18"/>
                <w:szCs w:val="18"/>
                <w:vertAlign w:val="superscript"/>
              </w:rPr>
              <w:t>c</w:t>
            </w:r>
          </w:p>
        </w:tc>
        <w:tc>
          <w:tcPr>
            <w:tcW w:w="143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12.000</w:t>
            </w:r>
          </w:p>
        </w:tc>
        <w:tc>
          <w:tcPr>
            <w:tcW w:w="102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.323</w:t>
            </w:r>
          </w:p>
        </w:tc>
      </w:tr>
      <w:tr w:rsidR="0001416E" w:rsidTr="0001416E">
        <w:trPr>
          <w:cantSplit/>
        </w:trPr>
        <w:tc>
          <w:tcPr>
            <w:tcW w:w="985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a. Design: Intercept + HarfiahS2 + PragmatikS2 + HarfiahS2 * PragmatikS2</w:t>
            </w:r>
          </w:p>
        </w:tc>
      </w:tr>
      <w:tr w:rsidR="0001416E" w:rsidTr="0001416E">
        <w:trPr>
          <w:cantSplit/>
        </w:trPr>
        <w:tc>
          <w:tcPr>
            <w:tcW w:w="985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b. Exact statistic</w:t>
            </w:r>
          </w:p>
        </w:tc>
      </w:tr>
      <w:tr w:rsidR="0001416E" w:rsidTr="0001416E">
        <w:trPr>
          <w:cantSplit/>
        </w:trPr>
        <w:tc>
          <w:tcPr>
            <w:tcW w:w="9857"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c. The statistic is an upper bound on F that yields a lower bound on the significance level.</w:t>
            </w:r>
          </w:p>
        </w:tc>
      </w:tr>
    </w:tbl>
    <w:p w:rsidR="0001416E" w:rsidRDefault="0001416E" w:rsidP="0001416E">
      <w:pPr>
        <w:pStyle w:val="ListParagraph"/>
        <w:autoSpaceDE w:val="0"/>
        <w:autoSpaceDN w:val="0"/>
        <w:adjustRightInd w:val="0"/>
        <w:spacing w:after="0" w:line="400" w:lineRule="atLeast"/>
        <w:ind w:left="0" w:right="-540" w:firstLine="540"/>
        <w:rPr>
          <w:rFonts w:ascii="Times New Roman" w:hAnsi="Times New Roman" w:cs="Times New Roman"/>
          <w:sz w:val="24"/>
          <w:szCs w:val="24"/>
        </w:rPr>
      </w:pPr>
      <w:r>
        <w:rPr>
          <w:rFonts w:ascii="Times New Roman" w:hAnsi="Times New Roman" w:cs="Times New Roman"/>
          <w:sz w:val="24"/>
          <w:szCs w:val="24"/>
        </w:rPr>
        <w:t>Karena nilai F dan Signifikansi ketiga Wilks’ Lambda itu jauh di atas α = 0.05, maka data telah memenuhi syarat analisis statistic parametric.</w:t>
      </w:r>
    </w:p>
    <w:p w:rsidR="0001416E" w:rsidRDefault="0001416E" w:rsidP="0001416E">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Tabel 6. Signifikansi</w:t>
      </w:r>
      <w:r w:rsidR="00F22858">
        <w:rPr>
          <w:rFonts w:ascii="Times New Roman" w:hAnsi="Times New Roman" w:cs="Times New Roman"/>
          <w:sz w:val="24"/>
          <w:szCs w:val="24"/>
        </w:rPr>
        <w:t xml:space="preserve"> p</w:t>
      </w:r>
      <w:r>
        <w:rPr>
          <w:rFonts w:ascii="Times New Roman" w:hAnsi="Times New Roman" w:cs="Times New Roman"/>
          <w:sz w:val="24"/>
          <w:szCs w:val="24"/>
        </w:rPr>
        <w:t xml:space="preserve">erbedaan Mean Scores yang ditunjukkan dengan nilai ‘t’ </w:t>
      </w:r>
    </w:p>
    <w:p w:rsidR="0001416E" w:rsidRDefault="0001416E" w:rsidP="0001416E">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dan Signifikansi 2 ekor (Sig.2-tailed).</w:t>
      </w:r>
    </w:p>
    <w:p w:rsidR="00D1349C" w:rsidRDefault="00D1349C" w:rsidP="0001416E">
      <w:pPr>
        <w:autoSpaceDE w:val="0"/>
        <w:autoSpaceDN w:val="0"/>
        <w:adjustRightInd w:val="0"/>
        <w:spacing w:after="0" w:line="400" w:lineRule="atLeast"/>
        <w:jc w:val="center"/>
        <w:rPr>
          <w:rFonts w:ascii="Times New Roman" w:hAnsi="Times New Roman" w:cs="Times New Roman"/>
          <w:sz w:val="24"/>
          <w:szCs w:val="24"/>
        </w:rPr>
      </w:pPr>
    </w:p>
    <w:p w:rsidR="00D1349C" w:rsidRDefault="00D1349C" w:rsidP="0001416E">
      <w:pPr>
        <w:autoSpaceDE w:val="0"/>
        <w:autoSpaceDN w:val="0"/>
        <w:adjustRightInd w:val="0"/>
        <w:spacing w:after="0" w:line="400" w:lineRule="atLeast"/>
        <w:jc w:val="center"/>
        <w:rPr>
          <w:rFonts w:ascii="Times New Roman" w:hAnsi="Times New Roman" w:cs="Times New Roman"/>
          <w:sz w:val="24"/>
          <w:szCs w:val="24"/>
        </w:rPr>
      </w:pPr>
    </w:p>
    <w:p w:rsidR="00D1349C" w:rsidRDefault="00D1349C" w:rsidP="0001416E">
      <w:pPr>
        <w:autoSpaceDE w:val="0"/>
        <w:autoSpaceDN w:val="0"/>
        <w:adjustRightInd w:val="0"/>
        <w:spacing w:after="0" w:line="400" w:lineRule="atLeast"/>
        <w:jc w:val="center"/>
        <w:rPr>
          <w:rFonts w:ascii="Times New Roman" w:hAnsi="Times New Roman" w:cs="Times New Roman"/>
          <w:sz w:val="24"/>
          <w:szCs w:val="24"/>
        </w:rPr>
      </w:pPr>
    </w:p>
    <w:p w:rsidR="00D1349C" w:rsidRDefault="00D1349C" w:rsidP="0001416E">
      <w:pPr>
        <w:autoSpaceDE w:val="0"/>
        <w:autoSpaceDN w:val="0"/>
        <w:adjustRightInd w:val="0"/>
        <w:spacing w:after="0" w:line="400" w:lineRule="atLeast"/>
        <w:jc w:val="center"/>
        <w:rPr>
          <w:rFonts w:ascii="Times New Roman" w:hAnsi="Times New Roman" w:cs="Times New Roman"/>
          <w:sz w:val="24"/>
          <w:szCs w:val="24"/>
        </w:rPr>
      </w:pPr>
    </w:p>
    <w:p w:rsidR="00D1349C" w:rsidRDefault="00D1349C" w:rsidP="0001416E">
      <w:pPr>
        <w:autoSpaceDE w:val="0"/>
        <w:autoSpaceDN w:val="0"/>
        <w:adjustRightInd w:val="0"/>
        <w:spacing w:after="0" w:line="400" w:lineRule="atLeast"/>
        <w:jc w:val="center"/>
        <w:rPr>
          <w:rFonts w:ascii="Times New Roman" w:hAnsi="Times New Roman" w:cs="Times New Roman"/>
          <w:sz w:val="24"/>
          <w:szCs w:val="24"/>
        </w:rPr>
      </w:pPr>
    </w:p>
    <w:tbl>
      <w:tblPr>
        <w:tblW w:w="102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4"/>
        <w:gridCol w:w="2196"/>
        <w:gridCol w:w="990"/>
        <w:gridCol w:w="970"/>
        <w:gridCol w:w="970"/>
        <w:gridCol w:w="1270"/>
        <w:gridCol w:w="960"/>
        <w:gridCol w:w="700"/>
        <w:gridCol w:w="520"/>
        <w:gridCol w:w="880"/>
      </w:tblGrid>
      <w:tr w:rsidR="0001416E" w:rsidTr="0001416E">
        <w:trPr>
          <w:cantSplit/>
        </w:trPr>
        <w:tc>
          <w:tcPr>
            <w:tcW w:w="10290" w:type="dxa"/>
            <w:gridSpan w:val="10"/>
            <w:tcBorders>
              <w:top w:val="nil"/>
              <w:left w:val="nil"/>
              <w:bottom w:val="nil"/>
              <w:right w:val="nil"/>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lastRenderedPageBreak/>
              <w:t>Paired Samples Test</w:t>
            </w:r>
          </w:p>
        </w:tc>
      </w:tr>
      <w:tr w:rsidR="0001416E" w:rsidTr="0001416E">
        <w:trPr>
          <w:cantSplit/>
        </w:trPr>
        <w:tc>
          <w:tcPr>
            <w:tcW w:w="3030" w:type="dxa"/>
            <w:gridSpan w:val="2"/>
            <w:vMerge w:val="restart"/>
            <w:tcBorders>
              <w:top w:val="single" w:sz="18" w:space="0" w:color="000000"/>
              <w:left w:val="single" w:sz="18" w:space="0" w:color="000000"/>
              <w:bottom w:val="nil"/>
              <w:right w:val="nil"/>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5160" w:type="dxa"/>
            <w:gridSpan w:val="5"/>
            <w:tcBorders>
              <w:top w:val="single" w:sz="18" w:space="0" w:color="000000"/>
              <w:left w:val="single" w:sz="1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Paired Differences</w:t>
            </w:r>
          </w:p>
        </w:tc>
        <w:tc>
          <w:tcPr>
            <w:tcW w:w="70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t</w:t>
            </w:r>
          </w:p>
        </w:tc>
        <w:tc>
          <w:tcPr>
            <w:tcW w:w="520"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df</w:t>
            </w:r>
          </w:p>
        </w:tc>
        <w:tc>
          <w:tcPr>
            <w:tcW w:w="880"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 xml:space="preserve">Sig. </w:t>
            </w:r>
          </w:p>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(2-tailed)</w:t>
            </w:r>
          </w:p>
        </w:tc>
      </w:tr>
      <w:tr w:rsidR="0001416E" w:rsidTr="0001416E">
        <w:trPr>
          <w:cantSplit/>
        </w:trPr>
        <w:tc>
          <w:tcPr>
            <w:tcW w:w="12486" w:type="dxa"/>
            <w:gridSpan w:val="2"/>
            <w:vMerge/>
            <w:tcBorders>
              <w:top w:val="single" w:sz="18" w:space="0" w:color="000000"/>
              <w:left w:val="single" w:sz="18" w:space="0" w:color="000000"/>
              <w:bottom w:val="nil"/>
              <w:right w:val="nil"/>
            </w:tcBorders>
            <w:vAlign w:val="center"/>
            <w:hideMark/>
          </w:tcPr>
          <w:p w:rsidR="0001416E" w:rsidRDefault="0001416E">
            <w:pPr>
              <w:spacing w:after="0"/>
              <w:rPr>
                <w:rFonts w:ascii="Times New Roman" w:hAnsi="Times New Roman" w:cs="Times New Roman"/>
                <w:sz w:val="24"/>
                <w:szCs w:val="24"/>
              </w:rPr>
            </w:pPr>
          </w:p>
        </w:tc>
        <w:tc>
          <w:tcPr>
            <w:tcW w:w="990"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Mean</w:t>
            </w:r>
          </w:p>
        </w:tc>
        <w:tc>
          <w:tcPr>
            <w:tcW w:w="97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Std. Deviation</w:t>
            </w:r>
          </w:p>
        </w:tc>
        <w:tc>
          <w:tcPr>
            <w:tcW w:w="97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Std. Error Mean</w:t>
            </w:r>
          </w:p>
        </w:tc>
        <w:tc>
          <w:tcPr>
            <w:tcW w:w="223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95% Confidence Interval of the Difference</w:t>
            </w:r>
          </w:p>
        </w:tc>
        <w:tc>
          <w:tcPr>
            <w:tcW w:w="700" w:type="dxa"/>
            <w:vMerge/>
            <w:tcBorders>
              <w:top w:val="single" w:sz="1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520" w:type="dxa"/>
            <w:vMerge/>
            <w:tcBorders>
              <w:top w:val="single" w:sz="1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880" w:type="dxa"/>
            <w:vMerge/>
            <w:tcBorders>
              <w:top w:val="single" w:sz="18" w:space="0" w:color="000000"/>
              <w:left w:val="single" w:sz="8" w:space="0" w:color="000000"/>
              <w:bottom w:val="single" w:sz="8" w:space="0" w:color="000000"/>
              <w:right w:val="single" w:sz="18" w:space="0" w:color="000000"/>
            </w:tcBorders>
            <w:vAlign w:val="center"/>
            <w:hideMark/>
          </w:tcPr>
          <w:p w:rsidR="0001416E" w:rsidRDefault="0001416E">
            <w:pPr>
              <w:spacing w:after="0"/>
              <w:rPr>
                <w:rFonts w:ascii="Arial" w:hAnsi="Arial" w:cs="Arial"/>
                <w:sz w:val="18"/>
                <w:szCs w:val="18"/>
              </w:rPr>
            </w:pPr>
          </w:p>
        </w:tc>
      </w:tr>
      <w:tr w:rsidR="0001416E" w:rsidTr="0001416E">
        <w:trPr>
          <w:cantSplit/>
        </w:trPr>
        <w:tc>
          <w:tcPr>
            <w:tcW w:w="12486" w:type="dxa"/>
            <w:gridSpan w:val="2"/>
            <w:vMerge/>
            <w:tcBorders>
              <w:top w:val="single" w:sz="18" w:space="0" w:color="000000"/>
              <w:left w:val="single" w:sz="18" w:space="0" w:color="000000"/>
              <w:bottom w:val="nil"/>
              <w:right w:val="nil"/>
            </w:tcBorders>
            <w:vAlign w:val="center"/>
            <w:hideMark/>
          </w:tcPr>
          <w:p w:rsidR="0001416E" w:rsidRDefault="0001416E">
            <w:pPr>
              <w:spacing w:after="0"/>
              <w:rPr>
                <w:rFonts w:ascii="Times New Roman" w:hAnsi="Times New Roman" w:cs="Times New Roman"/>
                <w:sz w:val="24"/>
                <w:szCs w:val="24"/>
              </w:rPr>
            </w:pPr>
          </w:p>
        </w:tc>
        <w:tc>
          <w:tcPr>
            <w:tcW w:w="5160" w:type="dxa"/>
            <w:vMerge/>
            <w:tcBorders>
              <w:top w:val="single" w:sz="8" w:space="0" w:color="000000"/>
              <w:left w:val="single" w:sz="1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970" w:type="dxa"/>
            <w:vMerge/>
            <w:tcBorders>
              <w:top w:val="single" w:sz="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970" w:type="dxa"/>
            <w:vMerge/>
            <w:tcBorders>
              <w:top w:val="single" w:sz="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1270" w:type="dxa"/>
            <w:tcBorders>
              <w:top w:val="single" w:sz="8" w:space="0" w:color="000000"/>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Lower</w:t>
            </w:r>
          </w:p>
        </w:tc>
        <w:tc>
          <w:tcPr>
            <w:tcW w:w="960" w:type="dxa"/>
            <w:tcBorders>
              <w:top w:val="single" w:sz="8" w:space="0" w:color="000000"/>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Upper</w:t>
            </w:r>
          </w:p>
        </w:tc>
        <w:tc>
          <w:tcPr>
            <w:tcW w:w="700" w:type="dxa"/>
            <w:vMerge/>
            <w:tcBorders>
              <w:top w:val="single" w:sz="1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520" w:type="dxa"/>
            <w:vMerge/>
            <w:tcBorders>
              <w:top w:val="single" w:sz="18" w:space="0" w:color="000000"/>
              <w:left w:val="single" w:sz="8" w:space="0" w:color="000000"/>
              <w:bottom w:val="single" w:sz="8" w:space="0" w:color="000000"/>
              <w:right w:val="single" w:sz="8" w:space="0" w:color="000000"/>
            </w:tcBorders>
            <w:vAlign w:val="center"/>
            <w:hideMark/>
          </w:tcPr>
          <w:p w:rsidR="0001416E" w:rsidRDefault="0001416E">
            <w:pPr>
              <w:spacing w:after="0"/>
              <w:rPr>
                <w:rFonts w:ascii="Arial" w:hAnsi="Arial" w:cs="Arial"/>
                <w:sz w:val="18"/>
                <w:szCs w:val="18"/>
              </w:rPr>
            </w:pPr>
          </w:p>
        </w:tc>
        <w:tc>
          <w:tcPr>
            <w:tcW w:w="880" w:type="dxa"/>
            <w:vMerge/>
            <w:tcBorders>
              <w:top w:val="single" w:sz="18" w:space="0" w:color="000000"/>
              <w:left w:val="single" w:sz="8" w:space="0" w:color="000000"/>
              <w:bottom w:val="single" w:sz="8" w:space="0" w:color="000000"/>
              <w:right w:val="single" w:sz="18" w:space="0" w:color="000000"/>
            </w:tcBorders>
            <w:vAlign w:val="center"/>
            <w:hideMark/>
          </w:tcPr>
          <w:p w:rsidR="0001416E" w:rsidRDefault="0001416E">
            <w:pPr>
              <w:spacing w:after="0"/>
              <w:rPr>
                <w:rFonts w:ascii="Arial" w:hAnsi="Arial" w:cs="Arial"/>
                <w:sz w:val="18"/>
                <w:szCs w:val="18"/>
              </w:rPr>
            </w:pPr>
          </w:p>
        </w:tc>
      </w:tr>
      <w:tr w:rsidR="0001416E" w:rsidTr="0001416E">
        <w:trPr>
          <w:cantSplit/>
        </w:trPr>
        <w:tc>
          <w:tcPr>
            <w:tcW w:w="834" w:type="dxa"/>
            <w:tcBorders>
              <w:top w:val="single" w:sz="18" w:space="0" w:color="000000"/>
              <w:left w:val="single" w:sz="18" w:space="0" w:color="000000"/>
              <w:bottom w:val="nil"/>
              <w:right w:val="nil"/>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1</w:t>
            </w:r>
          </w:p>
        </w:tc>
        <w:tc>
          <w:tcPr>
            <w:tcW w:w="2196" w:type="dxa"/>
            <w:tcBorders>
              <w:top w:val="single" w:sz="18" w:space="0" w:color="000000"/>
              <w:left w:val="nil"/>
              <w:bottom w:val="nil"/>
              <w:right w:val="single" w:sz="18" w:space="0" w:color="000000"/>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HarfiahS1 - PragmaticS1</w:t>
            </w:r>
          </w:p>
        </w:tc>
        <w:tc>
          <w:tcPr>
            <w:tcW w:w="990" w:type="dxa"/>
            <w:tcBorders>
              <w:top w:val="single" w:sz="18" w:space="0" w:color="000000"/>
              <w:left w:val="single" w:sz="1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26.25000</w:t>
            </w:r>
          </w:p>
        </w:tc>
        <w:tc>
          <w:tcPr>
            <w:tcW w:w="97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21.66460</w:t>
            </w:r>
          </w:p>
        </w:tc>
        <w:tc>
          <w:tcPr>
            <w:tcW w:w="97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3.82980</w:t>
            </w:r>
          </w:p>
        </w:tc>
        <w:tc>
          <w:tcPr>
            <w:tcW w:w="127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18.43908</w:t>
            </w:r>
          </w:p>
        </w:tc>
        <w:tc>
          <w:tcPr>
            <w:tcW w:w="96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34.06092</w:t>
            </w:r>
          </w:p>
        </w:tc>
        <w:tc>
          <w:tcPr>
            <w:tcW w:w="70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6.854</w:t>
            </w:r>
          </w:p>
        </w:tc>
        <w:tc>
          <w:tcPr>
            <w:tcW w:w="520" w:type="dxa"/>
            <w:tcBorders>
              <w:top w:val="single" w:sz="18" w:space="0" w:color="000000"/>
              <w:left w:val="single" w:sz="8" w:space="0" w:color="000000"/>
              <w:bottom w:val="nil"/>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31</w:t>
            </w:r>
          </w:p>
        </w:tc>
        <w:tc>
          <w:tcPr>
            <w:tcW w:w="880" w:type="dxa"/>
            <w:tcBorders>
              <w:top w:val="single" w:sz="18" w:space="0" w:color="000000"/>
              <w:left w:val="single" w:sz="8" w:space="0" w:color="000000"/>
              <w:bottom w:val="nil"/>
              <w:right w:val="single" w:sz="1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834" w:type="dxa"/>
            <w:tcBorders>
              <w:top w:val="nil"/>
              <w:left w:val="single" w:sz="18" w:space="0" w:color="000000"/>
              <w:bottom w:val="single" w:sz="18" w:space="0" w:color="000000"/>
              <w:right w:val="nil"/>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2</w:t>
            </w:r>
          </w:p>
        </w:tc>
        <w:tc>
          <w:tcPr>
            <w:tcW w:w="2196" w:type="dxa"/>
            <w:tcBorders>
              <w:top w:val="nil"/>
              <w:left w:val="nil"/>
              <w:bottom w:val="single" w:sz="18" w:space="0" w:color="000000"/>
              <w:right w:val="single" w:sz="18" w:space="0" w:color="000000"/>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HarfiahS2 - PragmatikS2</w:t>
            </w:r>
          </w:p>
        </w:tc>
        <w:tc>
          <w:tcPr>
            <w:tcW w:w="990" w:type="dxa"/>
            <w:tcBorders>
              <w:top w:val="nil"/>
              <w:left w:val="single" w:sz="1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29.21875</w:t>
            </w:r>
          </w:p>
        </w:tc>
        <w:tc>
          <w:tcPr>
            <w:tcW w:w="97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12.18866</w:t>
            </w:r>
          </w:p>
        </w:tc>
        <w:tc>
          <w:tcPr>
            <w:tcW w:w="97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2.15467</w:t>
            </w:r>
          </w:p>
        </w:tc>
        <w:tc>
          <w:tcPr>
            <w:tcW w:w="127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24.82427</w:t>
            </w:r>
          </w:p>
        </w:tc>
        <w:tc>
          <w:tcPr>
            <w:tcW w:w="96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33.61323</w:t>
            </w:r>
          </w:p>
        </w:tc>
        <w:tc>
          <w:tcPr>
            <w:tcW w:w="70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13.561</w:t>
            </w:r>
          </w:p>
        </w:tc>
        <w:tc>
          <w:tcPr>
            <w:tcW w:w="520" w:type="dxa"/>
            <w:tcBorders>
              <w:top w:val="nil"/>
              <w:left w:val="single" w:sz="8" w:space="0" w:color="000000"/>
              <w:bottom w:val="single" w:sz="18" w:space="0" w:color="000000"/>
              <w:right w:val="single" w:sz="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31</w:t>
            </w:r>
          </w:p>
        </w:tc>
        <w:tc>
          <w:tcPr>
            <w:tcW w:w="880" w:type="dxa"/>
            <w:tcBorders>
              <w:top w:val="nil"/>
              <w:left w:val="single" w:sz="8" w:space="0" w:color="000000"/>
              <w:bottom w:val="single" w:sz="18" w:space="0" w:color="000000"/>
              <w:right w:val="single" w:sz="18" w:space="0" w:color="000000"/>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bl>
    <w:p w:rsidR="0001416E" w:rsidRDefault="0001416E" w:rsidP="0001416E">
      <w:pPr>
        <w:autoSpaceDE w:val="0"/>
        <w:autoSpaceDN w:val="0"/>
        <w:adjustRightInd w:val="0"/>
        <w:spacing w:after="0" w:line="400" w:lineRule="atLeast"/>
        <w:rPr>
          <w:rFonts w:ascii="Times New Roman" w:hAnsi="Times New Roman" w:cs="Times New Roman"/>
          <w:sz w:val="24"/>
          <w:szCs w:val="24"/>
        </w:rPr>
      </w:pPr>
    </w:p>
    <w:p w:rsidR="0001416E" w:rsidRDefault="0001416E" w:rsidP="0001416E">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Dari hasil uji tersebut diketahui bahwa perbedaan mean kelompok data yang berpasangan HarfiahS1 - PragmaticS1 (t = 6.854) dan HarfiahS2 - PragmatikS2 (t = 13.561) ‘signifikan’.</w:t>
      </w:r>
    </w:p>
    <w:p w:rsidR="0001416E" w:rsidRDefault="0001416E" w:rsidP="0001416E">
      <w:pPr>
        <w:pStyle w:val="ListParagraph"/>
        <w:autoSpaceDE w:val="0"/>
        <w:autoSpaceDN w:val="0"/>
        <w:adjustRightInd w:val="0"/>
        <w:spacing w:after="0" w:line="400" w:lineRule="atLeast"/>
        <w:ind w:left="1500"/>
        <w:rPr>
          <w:rFonts w:ascii="Times New Roman" w:hAnsi="Times New Roman" w:cs="Times New Roman"/>
          <w:sz w:val="24"/>
          <w:szCs w:val="24"/>
        </w:rPr>
      </w:pPr>
      <w:r>
        <w:rPr>
          <w:rFonts w:ascii="Times New Roman" w:hAnsi="Times New Roman" w:cs="Times New Roman"/>
          <w:sz w:val="24"/>
          <w:szCs w:val="24"/>
        </w:rPr>
        <w:t xml:space="preserve">Tabel 7. </w:t>
      </w:r>
      <w:r>
        <w:rPr>
          <w:rFonts w:ascii="Times New Roman" w:hAnsi="Times New Roman" w:cs="Times New Roman"/>
          <w:b/>
          <w:bCs/>
          <w:sz w:val="24"/>
          <w:szCs w:val="24"/>
        </w:rPr>
        <w:t>Tests of Between-Subjects Effects</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8"/>
        <w:gridCol w:w="1990"/>
        <w:gridCol w:w="1505"/>
        <w:gridCol w:w="1035"/>
        <w:gridCol w:w="1427"/>
        <w:gridCol w:w="1035"/>
        <w:gridCol w:w="1035"/>
      </w:tblGrid>
      <w:tr w:rsidR="0001416E" w:rsidTr="0001416E">
        <w:trPr>
          <w:cantSplit/>
        </w:trPr>
        <w:tc>
          <w:tcPr>
            <w:tcW w:w="1045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t>Tests of Between-Subjects Effects</w:t>
            </w:r>
          </w:p>
        </w:tc>
      </w:tr>
      <w:tr w:rsidR="0001416E" w:rsidTr="0001416E">
        <w:trPr>
          <w:cantSplit/>
        </w:trPr>
        <w:tc>
          <w:tcPr>
            <w:tcW w:w="2430"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Source</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Dependent Variable</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Type III Sum of Squares</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df</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Mean Square</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F</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Sig.</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Corrected Model</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2301.302</w:t>
            </w:r>
            <w:r>
              <w:rPr>
                <w:rFonts w:ascii="Arial" w:hAnsi="Arial" w:cs="Arial"/>
                <w:sz w:val="18"/>
                <w:szCs w:val="18"/>
                <w:vertAlign w:val="superscript"/>
              </w:rPr>
              <w:t>a</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121.121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.879</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.612</w:t>
            </w: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5203.385</w:t>
            </w:r>
            <w:r>
              <w:rPr>
                <w:rFonts w:ascii="Arial" w:hAnsi="Arial" w:cs="Arial"/>
                <w:sz w:val="18"/>
                <w:szCs w:val="18"/>
                <w:vertAlign w:val="superscript"/>
              </w:rPr>
              <w:t>b</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273.862</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.630</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.822</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Intercept</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46425.436</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46425.436</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336.789</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97567.367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97567.367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224.526</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.000</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235.534</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58.884</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.427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.786</w:t>
            </w: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339.321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84.830</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.195</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.936</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PragmatikS2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944.741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118.093</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.857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.575</w:t>
            </w: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1868.801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233.600</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.538</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.808</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 * PragmatikS2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968.827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161.471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1.171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.383</w:t>
            </w: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1157.764</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6</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192.961</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.444</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.836</w:t>
            </w: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Error</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1654.167</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137.847</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5214.583</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12</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434.549</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Total</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98025.000</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217625.000</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24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Corrected Total</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PragmaticS1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3955.469</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31</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10458" w:type="dxa"/>
            <w:vMerge/>
            <w:tcBorders>
              <w:top w:val="single" w:sz="4" w:space="0" w:color="auto"/>
              <w:left w:val="single" w:sz="4" w:space="0" w:color="auto"/>
              <w:bottom w:val="single" w:sz="4" w:space="0" w:color="auto"/>
              <w:right w:val="single" w:sz="4" w:space="0" w:color="auto"/>
            </w:tcBorders>
            <w:vAlign w:val="center"/>
            <w:hideMark/>
          </w:tcPr>
          <w:p w:rsidR="0001416E" w:rsidRDefault="0001416E">
            <w:pPr>
              <w:spacing w:after="0"/>
              <w:rPr>
                <w:rFonts w:ascii="Arial" w:hAnsi="Arial" w:cs="Arial"/>
                <w:sz w:val="18"/>
                <w:szCs w:val="18"/>
              </w:rPr>
            </w:pP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w:t>
            </w:r>
          </w:p>
        </w:tc>
        <w:tc>
          <w:tcPr>
            <w:tcW w:w="150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10417.969</w:t>
            </w:r>
          </w:p>
        </w:tc>
        <w:tc>
          <w:tcPr>
            <w:tcW w:w="10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31</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r>
      <w:tr w:rsidR="0001416E" w:rsidTr="0001416E">
        <w:trPr>
          <w:cantSplit/>
        </w:trPr>
        <w:tc>
          <w:tcPr>
            <w:tcW w:w="1045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a. R Squared = .582 (Adjusted R Squared = -.080)</w:t>
            </w:r>
          </w:p>
        </w:tc>
      </w:tr>
      <w:tr w:rsidR="0001416E" w:rsidTr="0001416E">
        <w:trPr>
          <w:cantSplit/>
        </w:trPr>
        <w:tc>
          <w:tcPr>
            <w:tcW w:w="1045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b. R Squared = .499 (Adjusted R Squared = -.293)</w:t>
            </w:r>
          </w:p>
        </w:tc>
      </w:tr>
    </w:tbl>
    <w:p w:rsidR="0001416E" w:rsidRDefault="0001416E" w:rsidP="0001416E">
      <w:pPr>
        <w:autoSpaceDE w:val="0"/>
        <w:autoSpaceDN w:val="0"/>
        <w:adjustRightInd w:val="0"/>
        <w:spacing w:after="0" w:line="400" w:lineRule="atLeast"/>
        <w:rPr>
          <w:rFonts w:ascii="Times New Roman" w:hAnsi="Times New Roman" w:cs="Times New Roman"/>
          <w:sz w:val="24"/>
          <w:szCs w:val="24"/>
        </w:rPr>
      </w:pPr>
    </w:p>
    <w:p w:rsidR="0001416E" w:rsidRDefault="0001416E" w:rsidP="0001416E">
      <w:pPr>
        <w:autoSpaceDE w:val="0"/>
        <w:autoSpaceDN w:val="0"/>
        <w:adjustRightInd w:val="0"/>
        <w:spacing w:after="0" w:line="400" w:lineRule="atLeast"/>
        <w:ind w:left="450"/>
        <w:jc w:val="both"/>
        <w:rPr>
          <w:rFonts w:ascii="Times New Roman" w:hAnsi="Times New Roman" w:cs="Times New Roman"/>
          <w:sz w:val="24"/>
          <w:szCs w:val="24"/>
        </w:rPr>
      </w:pPr>
      <w:r>
        <w:rPr>
          <w:rFonts w:ascii="Times New Roman" w:hAnsi="Times New Roman" w:cs="Times New Roman"/>
          <w:sz w:val="24"/>
          <w:szCs w:val="24"/>
        </w:rPr>
        <w:t>Berdasarkan nilai F dan Signifikansi pasangan variable (means) tersebut, indeknya jauh di atas α = 0.05, maka perbedaan mean baik pasangan dalam kelompok maupun antarkelompok ‘signifikan.’</w:t>
      </w:r>
    </w:p>
    <w:p w:rsidR="0001416E" w:rsidRDefault="0001416E" w:rsidP="0001416E">
      <w:pPr>
        <w:autoSpaceDE w:val="0"/>
        <w:autoSpaceDN w:val="0"/>
        <w:adjustRightInd w:val="0"/>
        <w:spacing w:after="0" w:line="400" w:lineRule="atLeast"/>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          Karena persyaratan analisis parametrik dan signifikansi perbedaan mean, baik dalam kelompok (</w:t>
      </w:r>
      <w:r>
        <w:rPr>
          <w:rFonts w:ascii="Times New Roman" w:hAnsi="Times New Roman" w:cs="Times New Roman"/>
          <w:i/>
          <w:sz w:val="24"/>
          <w:szCs w:val="24"/>
        </w:rPr>
        <w:t>In group</w:t>
      </w:r>
      <w:r>
        <w:rPr>
          <w:rFonts w:ascii="Times New Roman" w:hAnsi="Times New Roman" w:cs="Times New Roman"/>
          <w:sz w:val="24"/>
          <w:szCs w:val="24"/>
        </w:rPr>
        <w:t>) maunpun antarkelompok (</w:t>
      </w:r>
      <w:r>
        <w:rPr>
          <w:rFonts w:ascii="Times New Roman" w:hAnsi="Times New Roman" w:cs="Times New Roman"/>
          <w:i/>
          <w:sz w:val="24"/>
          <w:szCs w:val="24"/>
        </w:rPr>
        <w:t>Between group</w:t>
      </w:r>
      <w:r>
        <w:rPr>
          <w:rFonts w:ascii="Times New Roman" w:hAnsi="Times New Roman" w:cs="Times New Roman"/>
          <w:sz w:val="24"/>
          <w:szCs w:val="24"/>
        </w:rPr>
        <w:t>), sudah terpenuhi, rumusan masalah yang terkait dengan analisis statistic ini dapat dijawab sebagai berikut.</w:t>
      </w:r>
    </w:p>
    <w:p w:rsidR="0001416E" w:rsidRDefault="0001416E" w:rsidP="0001416E">
      <w:pPr>
        <w:autoSpaceDE w:val="0"/>
        <w:autoSpaceDN w:val="0"/>
        <w:adjustRightInd w:val="0"/>
        <w:spacing w:after="0" w:line="400" w:lineRule="atLeast"/>
        <w:ind w:left="450"/>
        <w:jc w:val="both"/>
        <w:rPr>
          <w:rFonts w:ascii="Times New Roman" w:hAnsi="Times New Roman" w:cs="Times New Roman"/>
          <w:sz w:val="24"/>
          <w:szCs w:val="24"/>
        </w:rPr>
      </w:pPr>
    </w:p>
    <w:p w:rsidR="0001416E" w:rsidRDefault="0001416E" w:rsidP="0001416E">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Pemahaman Makna secara Harfiah dan Makna Pragmatik Mahasiswa Pendidikan Bahasa Inggris S1 dan S2 terhadap Pragmatic-Related Expressions dalam </w:t>
      </w:r>
      <w:r>
        <w:rPr>
          <w:rFonts w:ascii="Times New Roman" w:hAnsi="Times New Roman" w:cs="Times New Roman"/>
          <w:b/>
          <w:i/>
          <w:sz w:val="24"/>
          <w:szCs w:val="24"/>
        </w:rPr>
        <w:t>TOEFL Listening</w:t>
      </w:r>
    </w:p>
    <w:tbl>
      <w:tblPr>
        <w:tblpPr w:leftFromText="180" w:rightFromText="180" w:vertAnchor="text" w:horzAnchor="page" w:tblpXSpec="center" w:tblpY="144"/>
        <w:tblW w:w="0" w:type="auto"/>
        <w:tblLook w:val="04A0" w:firstRow="1" w:lastRow="0" w:firstColumn="1" w:lastColumn="0" w:noHBand="0" w:noVBand="1"/>
      </w:tblPr>
      <w:tblGrid>
        <w:gridCol w:w="2245"/>
        <w:gridCol w:w="2970"/>
      </w:tblGrid>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Rentang Skor</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Kriteria</w:t>
            </w:r>
          </w:p>
        </w:tc>
      </w:tr>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95 - 100</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Sangat Tinggi</w:t>
            </w:r>
          </w:p>
        </w:tc>
      </w:tr>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75 - 84</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Tinggi</w:t>
            </w:r>
          </w:p>
        </w:tc>
      </w:tr>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65 - 74</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Sedang</w:t>
            </w:r>
          </w:p>
        </w:tc>
      </w:tr>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45 - 64</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Rendah</w:t>
            </w:r>
          </w:p>
        </w:tc>
      </w:tr>
      <w:tr w:rsidR="0001416E" w:rsidTr="0001416E">
        <w:tc>
          <w:tcPr>
            <w:tcW w:w="2245"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0 - 44</w:t>
            </w:r>
          </w:p>
        </w:tc>
        <w:tc>
          <w:tcPr>
            <w:tcW w:w="2970" w:type="dxa"/>
            <w:tcBorders>
              <w:top w:val="single" w:sz="4" w:space="0" w:color="000000"/>
              <w:left w:val="single" w:sz="4" w:space="0" w:color="000000"/>
              <w:bottom w:val="single" w:sz="4" w:space="0" w:color="000000"/>
              <w:right w:val="single" w:sz="4" w:space="0" w:color="000000"/>
            </w:tcBorders>
            <w:hideMark/>
          </w:tcPr>
          <w:p w:rsidR="0001416E" w:rsidRDefault="0001416E">
            <w:pPr>
              <w:shd w:val="clear" w:color="auto" w:fill="FFFFFF" w:themeFill="background1"/>
              <w:spacing w:line="315" w:lineRule="atLeast"/>
              <w:jc w:val="both"/>
              <w:rPr>
                <w:rFonts w:ascii="Times New Roman" w:eastAsia="Times New Roman" w:hAnsi="Times New Roman"/>
                <w:sz w:val="24"/>
                <w:szCs w:val="24"/>
              </w:rPr>
            </w:pPr>
            <w:r>
              <w:rPr>
                <w:rFonts w:ascii="Times New Roman" w:eastAsia="Times New Roman" w:hAnsi="Times New Roman"/>
                <w:sz w:val="24"/>
                <w:szCs w:val="24"/>
              </w:rPr>
              <w:t>Sangat Rendah</w:t>
            </w:r>
          </w:p>
        </w:tc>
      </w:tr>
    </w:tbl>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01416E" w:rsidRDefault="0001416E" w:rsidP="0001416E">
      <w:pPr>
        <w:pStyle w:val="ListParagraph"/>
        <w:spacing w:after="0" w:line="360" w:lineRule="auto"/>
        <w:ind w:left="450"/>
        <w:jc w:val="both"/>
        <w:rPr>
          <w:rFonts w:ascii="Times New Roman" w:hAnsi="Times New Roman" w:cs="Times New Roman"/>
          <w:b/>
          <w:sz w:val="24"/>
          <w:szCs w:val="24"/>
        </w:rPr>
      </w:pPr>
    </w:p>
    <w:p w:rsidR="00D1349C" w:rsidRDefault="00D1349C" w:rsidP="0001416E">
      <w:pPr>
        <w:pStyle w:val="ListParagraph"/>
        <w:spacing w:after="0" w:line="360" w:lineRule="auto"/>
        <w:jc w:val="both"/>
        <w:rPr>
          <w:rFonts w:ascii="Times New Roman" w:hAnsi="Times New Roman" w:cs="Times New Roman"/>
          <w:sz w:val="24"/>
          <w:szCs w:val="24"/>
        </w:rPr>
      </w:pPr>
    </w:p>
    <w:p w:rsidR="00D1349C" w:rsidRDefault="00D1349C" w:rsidP="0001416E">
      <w:pPr>
        <w:pStyle w:val="ListParagraph"/>
        <w:spacing w:after="0" w:line="360" w:lineRule="auto"/>
        <w:jc w:val="both"/>
        <w:rPr>
          <w:rFonts w:ascii="Times New Roman" w:hAnsi="Times New Roman" w:cs="Times New Roman"/>
          <w:sz w:val="24"/>
          <w:szCs w:val="24"/>
        </w:rPr>
      </w:pPr>
    </w:p>
    <w:p w:rsidR="0001416E" w:rsidRDefault="0001416E" w:rsidP="0001416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Pemahaman makna Harfih mahasiswa S1 masuk kategori ‘Tinggi’ (80, 47. Demikian juga mahasiswa S2 (Tinggi = 94, 06).</w:t>
      </w:r>
    </w:p>
    <w:p w:rsidR="0001416E" w:rsidRDefault="0001416E" w:rsidP="0001416E">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Level Pemahaman Makna Pragmatik Mahasiswa Pendidikan Bahasa Inggris S1 dan S2 dalam Short Conversations </w:t>
      </w:r>
      <w:r>
        <w:rPr>
          <w:rFonts w:ascii="Times New Roman" w:hAnsi="Times New Roman" w:cs="Times New Roman"/>
          <w:b/>
          <w:i/>
          <w:sz w:val="24"/>
          <w:szCs w:val="24"/>
        </w:rPr>
        <w:t>TOEFL Listening.</w:t>
      </w:r>
    </w:p>
    <w:p w:rsidR="0001416E" w:rsidRDefault="0001416E" w:rsidP="0001416E">
      <w:pPr>
        <w:pStyle w:val="ListParagraph"/>
        <w:spacing w:after="0" w:line="240" w:lineRule="auto"/>
        <w:jc w:val="both"/>
        <w:rPr>
          <w:rFonts w:ascii="Times New Roman" w:hAnsi="Times New Roman" w:cs="Times New Roman"/>
          <w:b/>
          <w:sz w:val="24"/>
          <w:szCs w:val="24"/>
        </w:rPr>
      </w:pPr>
    </w:p>
    <w:p w:rsidR="0001416E" w:rsidRDefault="0001416E" w:rsidP="0001416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Pemahaman makna Pragmatik mahasiswa S1 masuk level ‘Rendah’ (54, 21), demikian juga mahasiswa S2, Rendah (64, 84).</w:t>
      </w:r>
    </w:p>
    <w:p w:rsidR="0001416E" w:rsidRDefault="0001416E" w:rsidP="0001416E">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Hubungan Antara Pemahaman harfiah dengan Pemahaman Pragmatik Mahasiswa Program S1 dan S2 dalam Short Conversations </w:t>
      </w:r>
      <w:r>
        <w:rPr>
          <w:rFonts w:ascii="Times New Roman" w:hAnsi="Times New Roman" w:cs="Times New Roman"/>
          <w:b/>
          <w:i/>
          <w:sz w:val="24"/>
          <w:szCs w:val="24"/>
        </w:rPr>
        <w:t>Prediction TOEFL Listening</w:t>
      </w:r>
      <w:r>
        <w:rPr>
          <w:rFonts w:ascii="Times New Roman" w:hAnsi="Times New Roman" w:cs="Times New Roman"/>
          <w:b/>
          <w:sz w:val="24"/>
          <w:szCs w:val="24"/>
        </w:rPr>
        <w:t xml:space="preserve"> </w:t>
      </w:r>
    </w:p>
    <w:p w:rsidR="0001416E" w:rsidRDefault="0001416E" w:rsidP="0001416E">
      <w:pPr>
        <w:pStyle w:val="ListParagraph"/>
        <w:spacing w:after="0" w:line="240" w:lineRule="auto"/>
        <w:jc w:val="both"/>
        <w:rPr>
          <w:rFonts w:ascii="Times New Roman" w:hAnsi="Times New Roman" w:cs="Times New Roman"/>
          <w:b/>
          <w:sz w:val="24"/>
          <w:szCs w:val="24"/>
        </w:rPr>
      </w:pPr>
    </w:p>
    <w:tbl>
      <w:tblPr>
        <w:tblW w:w="77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4"/>
        <w:gridCol w:w="2419"/>
        <w:gridCol w:w="1010"/>
        <w:gridCol w:w="1210"/>
        <w:gridCol w:w="2337"/>
      </w:tblGrid>
      <w:tr w:rsidR="0001416E" w:rsidTr="0001416E">
        <w:trPr>
          <w:cantSplit/>
        </w:trPr>
        <w:tc>
          <w:tcPr>
            <w:tcW w:w="773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b/>
                <w:bCs/>
                <w:sz w:val="18"/>
                <w:szCs w:val="18"/>
              </w:rPr>
              <w:t>Paired Samples Correlations</w:t>
            </w:r>
          </w:p>
        </w:tc>
      </w:tr>
      <w:tr w:rsidR="0001416E" w:rsidTr="0001416E">
        <w:trPr>
          <w:cantSplit/>
        </w:trPr>
        <w:tc>
          <w:tcPr>
            <w:tcW w:w="3182" w:type="dxa"/>
            <w:gridSpan w:val="2"/>
            <w:tcBorders>
              <w:top w:val="single" w:sz="4" w:space="0" w:color="auto"/>
              <w:left w:val="single" w:sz="4" w:space="0" w:color="auto"/>
              <w:bottom w:val="single" w:sz="4" w:space="0" w:color="auto"/>
              <w:right w:val="single" w:sz="4" w:space="0" w:color="auto"/>
            </w:tcBorders>
            <w:shd w:val="clear" w:color="auto" w:fill="FFFFFF"/>
          </w:tcPr>
          <w:p w:rsidR="0001416E" w:rsidRDefault="0001416E">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N</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Correlation</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center"/>
              <w:rPr>
                <w:rFonts w:ascii="Arial" w:hAnsi="Arial" w:cs="Arial"/>
                <w:sz w:val="18"/>
                <w:szCs w:val="18"/>
              </w:rPr>
            </w:pPr>
            <w:r>
              <w:rPr>
                <w:rFonts w:ascii="Arial" w:hAnsi="Arial" w:cs="Arial"/>
                <w:sz w:val="18"/>
                <w:szCs w:val="18"/>
              </w:rPr>
              <w:t>Sig.</w:t>
            </w:r>
          </w:p>
        </w:tc>
      </w:tr>
      <w:tr w:rsidR="0001416E" w:rsidTr="0001416E">
        <w:trPr>
          <w:cantSplit/>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1</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HarfiahS1 &amp; PragmaticS1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-.014</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.940</w:t>
            </w:r>
          </w:p>
        </w:tc>
      </w:tr>
      <w:tr w:rsidR="0001416E" w:rsidTr="0001416E">
        <w:trPr>
          <w:cantSplit/>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Pair 2</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416E" w:rsidRDefault="0001416E">
            <w:pPr>
              <w:autoSpaceDE w:val="0"/>
              <w:autoSpaceDN w:val="0"/>
              <w:adjustRightInd w:val="0"/>
              <w:spacing w:after="0" w:line="320" w:lineRule="atLeast"/>
              <w:ind w:left="60" w:right="60"/>
              <w:rPr>
                <w:rFonts w:ascii="Arial" w:hAnsi="Arial" w:cs="Arial"/>
                <w:sz w:val="18"/>
                <w:szCs w:val="18"/>
              </w:rPr>
            </w:pPr>
            <w:r>
              <w:rPr>
                <w:rFonts w:ascii="Arial" w:hAnsi="Arial" w:cs="Arial"/>
                <w:sz w:val="18"/>
                <w:szCs w:val="18"/>
              </w:rPr>
              <w:t>HarfiahS2 &amp; PragmatikS2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32</w:t>
            </w:r>
          </w:p>
        </w:tc>
        <w:tc>
          <w:tcPr>
            <w:tcW w:w="1209"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.303</w:t>
            </w:r>
          </w:p>
        </w:tc>
        <w:tc>
          <w:tcPr>
            <w:tcW w:w="2335" w:type="dxa"/>
            <w:tcBorders>
              <w:top w:val="single" w:sz="4" w:space="0" w:color="auto"/>
              <w:left w:val="single" w:sz="4" w:space="0" w:color="auto"/>
              <w:bottom w:val="single" w:sz="4" w:space="0" w:color="auto"/>
              <w:right w:val="single" w:sz="4" w:space="0" w:color="auto"/>
            </w:tcBorders>
            <w:shd w:val="clear" w:color="auto" w:fill="FFFFFF"/>
            <w:hideMark/>
          </w:tcPr>
          <w:p w:rsidR="0001416E" w:rsidRDefault="0001416E">
            <w:pPr>
              <w:autoSpaceDE w:val="0"/>
              <w:autoSpaceDN w:val="0"/>
              <w:adjustRightInd w:val="0"/>
              <w:spacing w:after="0" w:line="320" w:lineRule="atLeast"/>
              <w:ind w:left="60" w:right="60"/>
              <w:jc w:val="right"/>
              <w:rPr>
                <w:rFonts w:ascii="Arial" w:hAnsi="Arial" w:cs="Arial"/>
                <w:sz w:val="18"/>
                <w:szCs w:val="18"/>
              </w:rPr>
            </w:pPr>
            <w:r>
              <w:rPr>
                <w:rFonts w:ascii="Arial" w:hAnsi="Arial" w:cs="Arial"/>
                <w:sz w:val="18"/>
                <w:szCs w:val="18"/>
              </w:rPr>
              <w:t>.092</w:t>
            </w:r>
          </w:p>
        </w:tc>
      </w:tr>
    </w:tbl>
    <w:p w:rsidR="0001416E" w:rsidRDefault="0001416E" w:rsidP="0001416E">
      <w:pPr>
        <w:pStyle w:val="ListParagraph"/>
        <w:spacing w:after="0" w:line="360" w:lineRule="auto"/>
        <w:ind w:left="1080"/>
        <w:rPr>
          <w:rFonts w:ascii="Times New Roman" w:hAnsi="Times New Roman" w:cs="Times New Roman"/>
          <w:b/>
          <w:sz w:val="24"/>
          <w:szCs w:val="24"/>
        </w:rPr>
      </w:pPr>
    </w:p>
    <w:p w:rsidR="0001416E" w:rsidRDefault="0001416E" w:rsidP="0001416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Ada korelasi yang signifikan antara pemahaman makna secara harfiah dan pemahaman makna pragmatic baik untuk mahasiswa S1 maupun mahasiswa S2. Artinya, semakin baik pemahaman harfiah, semakin bagus pemahaman makna pragmatik.</w:t>
      </w:r>
    </w:p>
    <w:p w:rsidR="00D1349C" w:rsidRDefault="00D1349C" w:rsidP="0001416E">
      <w:pPr>
        <w:pStyle w:val="ListParagraph"/>
        <w:spacing w:after="0" w:line="360" w:lineRule="auto"/>
        <w:ind w:left="810"/>
        <w:rPr>
          <w:rFonts w:ascii="Times New Roman" w:hAnsi="Times New Roman" w:cs="Times New Roman"/>
          <w:sz w:val="24"/>
          <w:szCs w:val="24"/>
        </w:rPr>
      </w:pPr>
    </w:p>
    <w:p w:rsidR="0001416E" w:rsidRDefault="0001416E" w:rsidP="0001416E">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Perbedaan Pemahaman Makna Pragmatik antara Mahasiswa Bahasa Inggris S1 dan Mahasiswa Bahasa Inggris S2</w:t>
      </w:r>
    </w:p>
    <w:p w:rsidR="0001416E" w:rsidRDefault="0001416E" w:rsidP="0001416E">
      <w:pPr>
        <w:pStyle w:val="ListParagraph"/>
        <w:spacing w:after="0" w:line="240" w:lineRule="auto"/>
        <w:jc w:val="both"/>
        <w:rPr>
          <w:rFonts w:ascii="Times New Roman" w:hAnsi="Times New Roman" w:cs="Times New Roman"/>
          <w:b/>
          <w:sz w:val="24"/>
          <w:szCs w:val="24"/>
        </w:rPr>
      </w:pPr>
    </w:p>
    <w:p w:rsidR="0001416E" w:rsidRDefault="0001416E" w:rsidP="0001416E">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Berdasarkan uji perbedaan mean menggunakan ANOVA dan mengacu pada Rentang skor dan kriteria di atas, maka:</w:t>
      </w:r>
    </w:p>
    <w:p w:rsidR="0001416E" w:rsidRDefault="0001416E" w:rsidP="0001416E">
      <w:pPr>
        <w:pStyle w:val="ListParagraph"/>
        <w:numPr>
          <w:ilvl w:val="0"/>
          <w:numId w:val="2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harfiah (80, 47) lebih tinggi dari pemahaman makna pragmatik (54, 21) (S1).</w:t>
      </w:r>
    </w:p>
    <w:p w:rsidR="0001416E" w:rsidRDefault="0001416E" w:rsidP="0001416E">
      <w:pPr>
        <w:pStyle w:val="ListParagraph"/>
        <w:numPr>
          <w:ilvl w:val="0"/>
          <w:numId w:val="2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harfiah (94, 06) lebih tinggi dari pemahaman makna pragmatik (64, 84) (S2).</w:t>
      </w:r>
    </w:p>
    <w:p w:rsidR="0001416E" w:rsidRDefault="0001416E" w:rsidP="0001416E">
      <w:pPr>
        <w:pStyle w:val="ListParagraph"/>
        <w:numPr>
          <w:ilvl w:val="0"/>
          <w:numId w:val="2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harfiah S1 (80, 47) lebih rendah dari pemahaman makna harfiah (94, 06) S2.</w:t>
      </w:r>
    </w:p>
    <w:p w:rsidR="0001416E" w:rsidRDefault="0001416E" w:rsidP="0001416E">
      <w:pPr>
        <w:pStyle w:val="ListParagraph"/>
        <w:numPr>
          <w:ilvl w:val="0"/>
          <w:numId w:val="2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pragmatic S1 (54, 21) lebih rendah dari pemahaman pragmatik S2 (64, 84).</w:t>
      </w:r>
    </w:p>
    <w:p w:rsidR="0001416E" w:rsidRDefault="0001416E" w:rsidP="0001416E">
      <w:pPr>
        <w:pStyle w:val="ListParagraph"/>
        <w:numPr>
          <w:ilvl w:val="0"/>
          <w:numId w:val="2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Jadi, baik pemahaman harfiah maupun pemahaman pragmatik, S2 lebih tinggi daripada S1.</w:t>
      </w:r>
    </w:p>
    <w:p w:rsidR="0001416E" w:rsidRDefault="0001416E" w:rsidP="0001416E">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Faktor yang Memengaruhi Pemahaman Makna Pragmatik Mahasiswa S1 dan S2 terhadap Pemahaman Pragmatik dalam Short Conversations </w:t>
      </w:r>
      <w:r>
        <w:rPr>
          <w:rFonts w:ascii="Times New Roman" w:hAnsi="Times New Roman" w:cs="Times New Roman"/>
          <w:b/>
          <w:i/>
          <w:sz w:val="24"/>
          <w:szCs w:val="24"/>
        </w:rPr>
        <w:t>Prediction TOEFL Listening.</w:t>
      </w:r>
    </w:p>
    <w:p w:rsidR="0001416E" w:rsidRDefault="0001416E" w:rsidP="0001416E">
      <w:pPr>
        <w:pStyle w:val="ListParagraph"/>
        <w:spacing w:after="0" w:line="240" w:lineRule="auto"/>
        <w:jc w:val="both"/>
        <w:rPr>
          <w:rFonts w:ascii="Times New Roman" w:hAnsi="Times New Roman" w:cs="Times New Roman"/>
          <w:b/>
          <w:sz w:val="24"/>
          <w:szCs w:val="24"/>
        </w:rPr>
      </w:pPr>
    </w:p>
    <w:p w:rsidR="0001416E" w:rsidRDefault="00F47DB4" w:rsidP="0001416E">
      <w:pPr>
        <w:pStyle w:val="ListParagraph"/>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8. Faktor penyebab kesulitan pemahaman makna p</w:t>
      </w:r>
      <w:r w:rsidR="0001416E">
        <w:rPr>
          <w:rFonts w:ascii="Times New Roman" w:hAnsi="Times New Roman" w:cs="Times New Roman"/>
          <w:sz w:val="24"/>
          <w:szCs w:val="24"/>
        </w:rPr>
        <w:t>ragmatik</w:t>
      </w:r>
    </w:p>
    <w:tbl>
      <w:tblPr>
        <w:tblW w:w="0" w:type="auto"/>
        <w:tblInd w:w="715"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960"/>
        <w:gridCol w:w="4140"/>
      </w:tblGrid>
      <w:tr w:rsidR="0001416E" w:rsidTr="002F7887">
        <w:tc>
          <w:tcPr>
            <w:tcW w:w="3960" w:type="dxa"/>
            <w:hideMark/>
          </w:tcPr>
          <w:p w:rsidR="0001416E" w:rsidRDefault="0001416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Mahasiswa S1</w:t>
            </w:r>
          </w:p>
        </w:tc>
        <w:tc>
          <w:tcPr>
            <w:tcW w:w="4140" w:type="dxa"/>
            <w:hideMark/>
          </w:tcPr>
          <w:p w:rsidR="0001416E" w:rsidRDefault="0001416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Mahasiswa S2</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paham dengan ‘situations’ dalam percakapan</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familiar dengan frase-frase</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memahami konteks percakapan</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Ada frase yang kurang familiar</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Karena tidak paham situations (konteks), menimbulkan makna ganda (ambigu)</w:t>
            </w:r>
          </w:p>
        </w:tc>
        <w:tc>
          <w:tcPr>
            <w:tcW w:w="4140" w:type="dxa"/>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Terdapat frase yang kurang familiar</w:t>
            </w:r>
          </w:p>
          <w:p w:rsidR="0001416E" w:rsidRDefault="0001416E">
            <w:pPr>
              <w:pStyle w:val="ListParagraph"/>
              <w:spacing w:line="240" w:lineRule="auto"/>
              <w:ind w:left="0"/>
              <w:rPr>
                <w:rFonts w:ascii="Times New Roman" w:hAnsi="Times New Roman"/>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kenal konteks.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familiar dengan banyak frase</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paham konteks.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Frase yang tidak dipahami/dikenal</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konteks.</w:t>
            </w:r>
          </w:p>
        </w:tc>
        <w:tc>
          <w:tcPr>
            <w:tcW w:w="4140" w:type="dxa"/>
          </w:tcPr>
          <w:p w:rsidR="0001416E" w:rsidRDefault="0001416E">
            <w:pPr>
              <w:pStyle w:val="ListParagraph"/>
              <w:spacing w:line="240" w:lineRule="auto"/>
              <w:ind w:left="0"/>
              <w:rPr>
                <w:rFonts w:ascii="Times New Roman" w:hAnsi="Times New Roman"/>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paham dengan topic/isi conversation.</w:t>
            </w:r>
          </w:p>
        </w:tc>
        <w:tc>
          <w:tcPr>
            <w:tcW w:w="4140" w:type="dxa"/>
          </w:tcPr>
          <w:p w:rsidR="0001416E" w:rsidRDefault="0001416E">
            <w:pPr>
              <w:pStyle w:val="ListParagraph"/>
              <w:spacing w:line="240" w:lineRule="auto"/>
              <w:ind w:left="0"/>
              <w:rPr>
                <w:rFonts w:ascii="Times New Roman" w:hAnsi="Times New Roman"/>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memahami isi percakapan (4 orang)</w:t>
            </w:r>
          </w:p>
        </w:tc>
        <w:tc>
          <w:tcPr>
            <w:tcW w:w="4140" w:type="dxa"/>
          </w:tcPr>
          <w:p w:rsidR="0001416E" w:rsidRDefault="0001416E">
            <w:pPr>
              <w:pStyle w:val="ListParagraph"/>
              <w:spacing w:line="240" w:lineRule="auto"/>
              <w:ind w:left="0"/>
              <w:rPr>
                <w:rFonts w:ascii="Times New Roman" w:hAnsi="Times New Roman"/>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paham maksud pembicara.</w:t>
            </w:r>
          </w:p>
        </w:tc>
        <w:tc>
          <w:tcPr>
            <w:tcW w:w="4140" w:type="dxa"/>
          </w:tcPr>
          <w:p w:rsidR="0001416E" w:rsidRDefault="0001416E">
            <w:pPr>
              <w:pStyle w:val="ListParagraph"/>
              <w:spacing w:line="240" w:lineRule="auto"/>
              <w:ind w:left="0"/>
              <w:rPr>
                <w:rFonts w:ascii="Times New Roman" w:hAnsi="Times New Roman"/>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Tidak terbiasa menggunakan kata dg makna tersirat</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familiar dengan makna beberaka kata.</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Jawaban dari pertanyaan kadang2 membingungkan</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Kurangnya vocabulary</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Terbiasa mengartikan kata per kata</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Vocabulary mastery yang kurang</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Sulit memahami idioms.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Expressions/idioms yg baru (masih sulit)</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idioms.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familiar dengan idioms tertentu.</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Sulit memahami expressions/idioms.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Sulit memahami expressions</w:t>
            </w:r>
          </w:p>
        </w:tc>
      </w:tr>
      <w:tr w:rsidR="0001416E" w:rsidTr="002F7887">
        <w:tc>
          <w:tcPr>
            <w:tcW w:w="3960" w:type="dxa"/>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idoms.</w:t>
            </w:r>
          </w:p>
          <w:p w:rsidR="0001416E" w:rsidRDefault="0001416E">
            <w:pPr>
              <w:pStyle w:val="ListParagraph"/>
              <w:spacing w:line="240" w:lineRule="auto"/>
              <w:ind w:left="0"/>
              <w:rPr>
                <w:rFonts w:ascii="Times New Roman" w:hAnsi="Times New Roman"/>
                <w:sz w:val="24"/>
                <w:szCs w:val="24"/>
              </w:rPr>
            </w:pP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Makna frase/idioms tidak sesuai dengan makna aslinya.</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Sulit memahami idioms</w:t>
            </w:r>
          </w:p>
        </w:tc>
        <w:tc>
          <w:tcPr>
            <w:tcW w:w="414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Kemampuan interpreatsi yang kurang</w:t>
            </w: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vocab.</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vocab</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vocab.</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vocab.</w:t>
            </w:r>
          </w:p>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Kurang paham vocab.</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Vocab terbatas.</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Vocab mastery yang kurang.</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kenal makna kosakata</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Makna kata lebih dr satu.</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Kata2 bermakna ganda.</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Tidak paham makna kata2</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Masih memahami secara harfiah.</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 xml:space="preserve">Makna kata berbeda dari arti leksikalnya. </w:t>
            </w:r>
          </w:p>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Makna kata berbeda dg arti sesungguhnya.</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Makna dalam percakapan samar-samar (kurang dipahami)</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3960" w:type="dxa"/>
            <w:hideMark/>
          </w:tcPr>
          <w:p w:rsidR="0001416E" w:rsidRDefault="0001416E">
            <w:pPr>
              <w:pStyle w:val="ListParagraph"/>
              <w:spacing w:line="240" w:lineRule="auto"/>
              <w:ind w:left="0"/>
              <w:rPr>
                <w:rFonts w:ascii="Times New Roman" w:hAnsi="Times New Roman"/>
                <w:sz w:val="24"/>
                <w:szCs w:val="24"/>
              </w:rPr>
            </w:pPr>
            <w:r>
              <w:rPr>
                <w:rFonts w:ascii="Times New Roman" w:hAnsi="Times New Roman"/>
                <w:sz w:val="24"/>
                <w:szCs w:val="24"/>
              </w:rPr>
              <w:t>Beberapa kata tidak dikenal dan tidak umum dipakai.</w:t>
            </w:r>
          </w:p>
        </w:tc>
        <w:tc>
          <w:tcPr>
            <w:tcW w:w="4140" w:type="dxa"/>
          </w:tcPr>
          <w:p w:rsidR="0001416E" w:rsidRDefault="0001416E">
            <w:pPr>
              <w:pStyle w:val="ListParagraph"/>
              <w:spacing w:line="240" w:lineRule="auto"/>
              <w:ind w:left="0"/>
              <w:rPr>
                <w:rFonts w:ascii="Times New Roman" w:hAnsi="Times New Roman"/>
                <w:b/>
                <w:sz w:val="24"/>
                <w:szCs w:val="24"/>
              </w:rPr>
            </w:pPr>
          </w:p>
        </w:tc>
      </w:tr>
      <w:tr w:rsidR="0001416E" w:rsidTr="002F7887">
        <w:tc>
          <w:tcPr>
            <w:tcW w:w="8100" w:type="dxa"/>
            <w:gridSpan w:val="2"/>
            <w:hideMark/>
          </w:tcPr>
          <w:p w:rsidR="0001416E" w:rsidRDefault="0001416E">
            <w:pPr>
              <w:pStyle w:val="ListParagraph"/>
              <w:spacing w:line="240" w:lineRule="auto"/>
              <w:ind w:left="0"/>
              <w:jc w:val="center"/>
              <w:rPr>
                <w:rFonts w:ascii="Times New Roman" w:hAnsi="Times New Roman"/>
                <w:sz w:val="24"/>
                <w:szCs w:val="24"/>
              </w:rPr>
            </w:pPr>
            <w:r>
              <w:rPr>
                <w:rFonts w:ascii="Times New Roman" w:hAnsi="Times New Roman"/>
                <w:sz w:val="24"/>
                <w:szCs w:val="24"/>
              </w:rPr>
              <w:t>Ringkasan</w:t>
            </w:r>
          </w:p>
        </w:tc>
      </w:tr>
      <w:tr w:rsidR="0001416E" w:rsidTr="002F7887">
        <w:tc>
          <w:tcPr>
            <w:tcW w:w="3960" w:type="dxa"/>
            <w:hideMark/>
          </w:tcPr>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Tidak paham dengan konteks/situasi percakapan</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lastRenderedPageBreak/>
              <w:t>Tidak paham dengan isi/topic percakapan.</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Tidak paham dengan maksud pembicara atau makna tersirat.</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Makna pragmatic berbeda dengan makna literal.</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Sulit memahami idioms.</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Keterbatasan vocabulary.</w:t>
            </w:r>
          </w:p>
          <w:p w:rsidR="0001416E" w:rsidRDefault="0001416E">
            <w:pPr>
              <w:pStyle w:val="ListParagraph"/>
              <w:numPr>
                <w:ilvl w:val="0"/>
                <w:numId w:val="26"/>
              </w:numPr>
              <w:spacing w:line="240" w:lineRule="auto"/>
              <w:ind w:left="393"/>
              <w:rPr>
                <w:rFonts w:ascii="Times New Roman" w:hAnsi="Times New Roman"/>
                <w:sz w:val="24"/>
                <w:szCs w:val="24"/>
              </w:rPr>
            </w:pPr>
            <w:r>
              <w:rPr>
                <w:rFonts w:ascii="Times New Roman" w:hAnsi="Times New Roman"/>
                <w:sz w:val="24"/>
                <w:szCs w:val="24"/>
              </w:rPr>
              <w:t>Makna kata yang lebih dari satu (polysemy) atau ambigu.</w:t>
            </w:r>
          </w:p>
        </w:tc>
        <w:tc>
          <w:tcPr>
            <w:tcW w:w="4140" w:type="dxa"/>
            <w:hideMark/>
          </w:tcPr>
          <w:p w:rsidR="0001416E" w:rsidRDefault="0001416E">
            <w:pPr>
              <w:pStyle w:val="ListParagraph"/>
              <w:numPr>
                <w:ilvl w:val="0"/>
                <w:numId w:val="28"/>
              </w:numPr>
              <w:spacing w:line="240" w:lineRule="auto"/>
              <w:ind w:left="312"/>
              <w:rPr>
                <w:rFonts w:ascii="Times New Roman" w:hAnsi="Times New Roman"/>
                <w:sz w:val="24"/>
                <w:szCs w:val="24"/>
              </w:rPr>
            </w:pPr>
            <w:r>
              <w:rPr>
                <w:rFonts w:ascii="Times New Roman" w:hAnsi="Times New Roman"/>
                <w:sz w:val="24"/>
                <w:szCs w:val="24"/>
              </w:rPr>
              <w:lastRenderedPageBreak/>
              <w:t>Tidak paham dengan makna phrasal expressions.</w:t>
            </w:r>
          </w:p>
          <w:p w:rsidR="0001416E" w:rsidRDefault="0001416E">
            <w:pPr>
              <w:pStyle w:val="ListParagraph"/>
              <w:numPr>
                <w:ilvl w:val="0"/>
                <w:numId w:val="28"/>
              </w:numPr>
              <w:spacing w:line="240" w:lineRule="auto"/>
              <w:ind w:left="312"/>
              <w:rPr>
                <w:rFonts w:ascii="Times New Roman" w:hAnsi="Times New Roman"/>
                <w:sz w:val="24"/>
                <w:szCs w:val="24"/>
              </w:rPr>
            </w:pPr>
            <w:r>
              <w:rPr>
                <w:rFonts w:ascii="Times New Roman" w:hAnsi="Times New Roman"/>
                <w:sz w:val="24"/>
                <w:szCs w:val="24"/>
              </w:rPr>
              <w:lastRenderedPageBreak/>
              <w:t>Lemah vocabulary mastery.</w:t>
            </w:r>
          </w:p>
          <w:p w:rsidR="0001416E" w:rsidRDefault="0001416E">
            <w:pPr>
              <w:pStyle w:val="ListParagraph"/>
              <w:numPr>
                <w:ilvl w:val="0"/>
                <w:numId w:val="28"/>
              </w:numPr>
              <w:spacing w:line="240" w:lineRule="auto"/>
              <w:ind w:left="312"/>
              <w:rPr>
                <w:rFonts w:ascii="Times New Roman" w:hAnsi="Times New Roman"/>
                <w:sz w:val="24"/>
                <w:szCs w:val="24"/>
              </w:rPr>
            </w:pPr>
            <w:r>
              <w:rPr>
                <w:rFonts w:ascii="Times New Roman" w:hAnsi="Times New Roman"/>
                <w:sz w:val="24"/>
                <w:szCs w:val="24"/>
              </w:rPr>
              <w:t>Sulit memahami idioms.</w:t>
            </w:r>
          </w:p>
          <w:p w:rsidR="0001416E" w:rsidRDefault="0001416E">
            <w:pPr>
              <w:pStyle w:val="ListParagraph"/>
              <w:numPr>
                <w:ilvl w:val="0"/>
                <w:numId w:val="28"/>
              </w:numPr>
              <w:spacing w:line="240" w:lineRule="auto"/>
              <w:ind w:left="312"/>
              <w:rPr>
                <w:rFonts w:ascii="Times New Roman" w:hAnsi="Times New Roman"/>
                <w:sz w:val="24"/>
                <w:szCs w:val="24"/>
              </w:rPr>
            </w:pPr>
            <w:r>
              <w:rPr>
                <w:rFonts w:ascii="Times New Roman" w:hAnsi="Times New Roman"/>
                <w:sz w:val="24"/>
                <w:szCs w:val="24"/>
              </w:rPr>
              <w:t>Kemampuan menerjemahkan/interpretasi yang lemah.</w:t>
            </w:r>
          </w:p>
        </w:tc>
      </w:tr>
    </w:tbl>
    <w:p w:rsidR="00F47DB4" w:rsidRDefault="00F47DB4" w:rsidP="00F47DB4">
      <w:pPr>
        <w:pStyle w:val="ListParagraph"/>
        <w:rPr>
          <w:rFonts w:ascii="Times New Roman" w:hAnsi="Times New Roman" w:cs="Times New Roman"/>
          <w:b/>
          <w:sz w:val="24"/>
          <w:szCs w:val="24"/>
        </w:rPr>
      </w:pPr>
    </w:p>
    <w:p w:rsidR="0001416E" w:rsidRDefault="0001416E" w:rsidP="0001416E">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Pembahasan</w:t>
      </w:r>
    </w:p>
    <w:p w:rsidR="0001416E" w:rsidRDefault="0001416E" w:rsidP="0001416E">
      <w:pPr>
        <w:pStyle w:val="ListParagraph"/>
        <w:rPr>
          <w:rFonts w:ascii="Times New Roman" w:hAnsi="Times New Roman" w:cs="Times New Roman"/>
          <w:b/>
          <w:sz w:val="24"/>
          <w:szCs w:val="24"/>
        </w:rPr>
      </w:pPr>
    </w:p>
    <w:p w:rsidR="0001416E" w:rsidRDefault="0001416E" w:rsidP="0001416E">
      <w:pPr>
        <w:pStyle w:val="ListParagraph"/>
        <w:spacing w:after="0" w:line="360" w:lineRule="auto"/>
        <w:ind w:left="360" w:firstLine="360"/>
        <w:jc w:val="both"/>
        <w:rPr>
          <w:rFonts w:ascii="NimbusRomNo9L-Regu" w:hAnsi="NimbusRomNo9L-Regu"/>
        </w:rPr>
      </w:pPr>
      <w:r>
        <w:rPr>
          <w:rFonts w:ascii="Times New Roman" w:hAnsi="Times New Roman" w:cs="Times New Roman"/>
          <w:sz w:val="24"/>
          <w:szCs w:val="24"/>
        </w:rPr>
        <w:t xml:space="preserve">Pemahaman makna Pragmatik mahasiswa S1 dan S2 masuk level ‘Rendah’ (54, 21), sementara pemahaman makna harfiah masuk kategori Tinggi. Ini berarti bahwa pemahaman makna pragmatic itu lebih sulit dibandingkan pemahaman makna harfiah. Temuan ini sesuai dengan temuan </w:t>
      </w:r>
      <w:r>
        <w:rPr>
          <w:rFonts w:ascii="Times New Roman" w:hAnsi="Times New Roman" w:cs="Times New Roman"/>
          <w:iCs/>
          <w:sz w:val="24"/>
          <w:szCs w:val="24"/>
        </w:rPr>
        <w:t>Liu (2003) dan V</w:t>
      </w:r>
      <w:r>
        <w:rPr>
          <w:rFonts w:ascii="Times New Roman" w:hAnsi="Times New Roman" w:cs="Times New Roman"/>
          <w:sz w:val="24"/>
          <w:szCs w:val="24"/>
        </w:rPr>
        <w:t xml:space="preserve">anlancker-Sidtis (2003) </w:t>
      </w:r>
      <w:r>
        <w:rPr>
          <w:rFonts w:ascii="Times New Roman" w:hAnsi="Times New Roman" w:cs="Times New Roman"/>
          <w:iCs/>
          <w:sz w:val="24"/>
          <w:szCs w:val="24"/>
        </w:rPr>
        <w:t xml:space="preserve">yang melaporakan bahwa tingkat pemahaman pragmatic, termasuk idioms, pebelajar bahasa Inggris sebagai bahasa asing (EFL learners) dan  </w:t>
      </w:r>
      <w:r>
        <w:rPr>
          <w:rFonts w:ascii="Times New Roman" w:hAnsi="Times New Roman" w:cs="Times New Roman"/>
          <w:sz w:val="24"/>
          <w:szCs w:val="24"/>
        </w:rPr>
        <w:t xml:space="preserve">umumnya non-penutur asli ‘rendah’.  </w:t>
      </w:r>
      <w:r>
        <w:rPr>
          <w:rFonts w:ascii="Times New Roman" w:hAnsi="Times New Roman" w:cs="Times New Roman"/>
          <w:iCs/>
          <w:sz w:val="24"/>
          <w:szCs w:val="24"/>
        </w:rPr>
        <w:t>Alkarazoun (2015) dan Liu (2003) juga mencatat bahwa pemahaman pragamtik pebelajar bahasa Inggris sebagai bahasa asing rendah disebabkan oleh pengajarannya yang terlalu terbatas di lingkugan sekolah formal.   Temuan ini sesuai pula dengan beberapa studi lain yang menunjukkan bahwa</w:t>
      </w:r>
      <w:r>
        <w:rPr>
          <w:rFonts w:ascii="Times New Roman" w:hAnsi="Times New Roman" w:cs="Times New Roman"/>
          <w:sz w:val="24"/>
          <w:szCs w:val="24"/>
        </w:rPr>
        <w:t xml:space="preserve"> pemahaman makna pragmatik pebelajar bahasa Inggris sebagai bahasa asing lebih sulit dibandingkan dengan pemahaman makna literal (Alhaysony, 2017; Al-Khwaldeh, Jaradat, Al-momani, &amp; Bani-Khair, 2016; </w:t>
      </w:r>
      <w:r>
        <w:rPr>
          <w:rFonts w:ascii="Times New Roman" w:hAnsi="Times New Roman" w:cs="Times New Roman"/>
          <w:iCs/>
          <w:sz w:val="24"/>
          <w:szCs w:val="24"/>
        </w:rPr>
        <w:t>A</w:t>
      </w:r>
      <w:r>
        <w:rPr>
          <w:rFonts w:ascii="Times New Roman" w:hAnsi="Times New Roman" w:cs="Times New Roman"/>
          <w:bCs/>
          <w:sz w:val="24"/>
          <w:szCs w:val="24"/>
        </w:rPr>
        <w:t xml:space="preserve">lkarazoun, 2015), dan mereka sulit memahami makna bahasa figurative dan idioms </w:t>
      </w:r>
      <w:r>
        <w:rPr>
          <w:rFonts w:ascii="Times New Roman" w:hAnsi="Times New Roman" w:cs="Times New Roman"/>
          <w:iCs/>
          <w:sz w:val="24"/>
          <w:szCs w:val="24"/>
        </w:rPr>
        <w:t>(Alkarazoun, 2015, Tran, 2013).</w:t>
      </w:r>
    </w:p>
    <w:p w:rsidR="0001416E" w:rsidRDefault="0001416E" w:rsidP="0001416E">
      <w:pPr>
        <w:pStyle w:val="ListParagraph"/>
        <w:spacing w:after="0" w:line="360" w:lineRule="auto"/>
        <w:ind w:left="360" w:firstLine="630"/>
        <w:jc w:val="both"/>
        <w:rPr>
          <w:rFonts w:ascii="NimbusRomNo9L-Regu" w:hAnsi="NimbusRomNo9L-Regu"/>
          <w:sz w:val="24"/>
          <w:szCs w:val="24"/>
        </w:rPr>
      </w:pPr>
      <w:r>
        <w:rPr>
          <w:rFonts w:ascii="Times New Roman" w:hAnsi="Times New Roman" w:cs="Times New Roman"/>
          <w:sz w:val="24"/>
          <w:szCs w:val="24"/>
          <w:shd w:val="clear" w:color="auto" w:fill="F9F9F9"/>
        </w:rPr>
        <w:t>Temuan penelitian ini memperlihatkan adanya</w:t>
      </w:r>
      <w:r>
        <w:rPr>
          <w:rFonts w:ascii="Times New Roman" w:hAnsi="Times New Roman" w:cs="Times New Roman"/>
          <w:sz w:val="24"/>
          <w:szCs w:val="24"/>
        </w:rPr>
        <w:t xml:space="preserve"> korelasi yang signifikan antara pemahaman makna secara harfiah dan pemahaman makna pragmatik baik untuk mahasiswa S1 maupun mahasiswa S2. Artinya, semakin baik pemahaman harfiah, semakin bagus pemahaman makna pragmatik. Temuan ini relevan dengan temuan bahwa pemahaman makna pragmatik diawali dengan pemahaman literal dan dikuti pemahaman pragmatik, dan ini relevan hipotesis bahwa pemahaman implikatur yang lamban disebakan oleh adanya usaha awal dari pendengar untuk memahami makna literal lebih dahulu (Tomlinson &amp; Freelance, 2011). Temuan ini selaras pula dengan pandangan bahwa makna semantic atau harfiah menentukan makna pragmatik </w:t>
      </w:r>
      <w:r>
        <w:rPr>
          <w:rFonts w:ascii="NimbusRomNo9L-Regu" w:hAnsi="NimbusRomNo9L-Regu"/>
          <w:sz w:val="24"/>
          <w:szCs w:val="24"/>
        </w:rPr>
        <w:t xml:space="preserve">(Goodman &amp; Stuhlmüller, 2013). Temuan lain menegaskan bahwa pebelajar </w:t>
      </w:r>
      <w:r>
        <w:rPr>
          <w:rFonts w:ascii="NimbusRomNo9L-Regu" w:hAnsi="NimbusRomNo9L-Regu"/>
          <w:sz w:val="24"/>
          <w:szCs w:val="24"/>
        </w:rPr>
        <w:lastRenderedPageBreak/>
        <w:t xml:space="preserve">selalu mengaktifkan makna literal sebelum berusaha untuk menafsirkan makna pragmatic dari kata atau kalimat (Giora, 1990). Rachel Giora (1999). </w:t>
      </w:r>
      <w:r>
        <w:rPr>
          <w:rFonts w:ascii="Times New Roman" w:hAnsi="Times New Roman" w:cs="Times New Roman"/>
          <w:sz w:val="24"/>
          <w:szCs w:val="24"/>
        </w:rPr>
        <w:t>Akan tetapi, temuan penelitian ini kurang relevan (tidak konsisten) dengan temuan bahwa pengenalan kosakata sebelum mengerjakan ujian hanya dapat meningkatkan pengetahuan kosakata, tetapi tidak meningkatkan pemahaman pragmatic dalam listening (Chang, 2007). Ditegaskan pula bahwa profisiensi berbahasa dan nilai pemahaman idioms berkorelasi sangat signifikan (Al-Mohizea, 2017, Hamza, et al., 2017). Oleh karena itu, pemahaman pragmatic sangat diperlukan untuk meningkatkan profisiensi berbahasa, termasuk keterampilan menyimak (Listening). Pengetahuan siswa akan kosakata membantu memahami isi bacaan, bukan memahami makna pragmatik pada kegiatan menyimak (</w:t>
      </w:r>
      <w:hyperlink r:id="rId6" w:anchor="!" w:history="1">
        <w:r>
          <w:rPr>
            <w:rStyle w:val="Hyperlink"/>
            <w:rFonts w:ascii="Times New Roman" w:eastAsia="Times New Roman" w:hAnsi="Times New Roman" w:cs="Times New Roman"/>
            <w:color w:val="auto"/>
            <w:sz w:val="24"/>
            <w:szCs w:val="24"/>
          </w:rPr>
          <w:t>Mehrpour</w:t>
        </w:r>
      </w:hyperlink>
      <w:r>
        <w:rPr>
          <w:rFonts w:ascii="Times New Roman" w:eastAsia="Times New Roman" w:hAnsi="Times New Roman" w:cs="Times New Roman"/>
          <w:sz w:val="24"/>
          <w:szCs w:val="24"/>
        </w:rPr>
        <w:t xml:space="preserve"> &amp; </w:t>
      </w:r>
      <w:hyperlink r:id="rId7" w:anchor="!" w:history="1">
        <w:r>
          <w:rPr>
            <w:rStyle w:val="Hyperlink"/>
            <w:rFonts w:ascii="Times New Roman" w:eastAsia="Times New Roman" w:hAnsi="Times New Roman" w:cs="Times New Roman"/>
            <w:color w:val="auto"/>
            <w:sz w:val="24"/>
            <w:szCs w:val="24"/>
          </w:rPr>
          <w:t>Rahimi</w:t>
        </w:r>
      </w:hyperlink>
      <w:r>
        <w:rPr>
          <w:rFonts w:ascii="Times New Roman" w:eastAsia="Times New Roman" w:hAnsi="Times New Roman" w:cs="Times New Roman"/>
          <w:sz w:val="24"/>
          <w:szCs w:val="24"/>
        </w:rPr>
        <w:t xml:space="preserve">, 2010). </w:t>
      </w:r>
      <w:r>
        <w:rPr>
          <w:rFonts w:ascii="Times New Roman" w:hAnsi="Times New Roman" w:cs="Times New Roman"/>
          <w:sz w:val="24"/>
          <w:szCs w:val="24"/>
        </w:rPr>
        <w:t xml:space="preserve"> </w:t>
      </w:r>
    </w:p>
    <w:p w:rsidR="0001416E" w:rsidRDefault="0001416E" w:rsidP="0001416E">
      <w:pPr>
        <w:pStyle w:val="ListParagraph"/>
        <w:spacing w:after="0" w:line="360" w:lineRule="auto"/>
        <w:ind w:left="274" w:firstLine="547"/>
        <w:jc w:val="both"/>
        <w:rPr>
          <w:rFonts w:ascii="Times New Roman" w:hAnsi="Times New Roman"/>
          <w:sz w:val="24"/>
          <w:szCs w:val="24"/>
        </w:rPr>
      </w:pPr>
      <w:r>
        <w:rPr>
          <w:rFonts w:ascii="Times New Roman" w:hAnsi="Times New Roman" w:cs="Times New Roman"/>
          <w:sz w:val="24"/>
          <w:szCs w:val="24"/>
        </w:rPr>
        <w:t>Selian tingkat pemahaman dan korelasi antara pemahaman harfiah dan pemahaman makna pragmatic, perlu juga membahas factor-faktor penyebab kesulitan pemahaman makna pragmatic. Secara umum, mahasiswa S1 masih mengalami kendala dalam memahami makna pragmatic yang lebih banyak dibandingkan mahasiswa S2. Ada beberapa factor penyebab kesulitan pemahaman pragmatic yang dialami baik oleh mahasiswa S1 maupun mahasiswa S2, antara lain, penguasaan kosakata yang lemah, kurang paham idioms, dan kurang mahir menerjemahkan. Dengan kata lain, ada beberapa factor lain yang dialami mahasiswa S1 seperti t</w:t>
      </w:r>
      <w:r>
        <w:rPr>
          <w:rFonts w:ascii="Times New Roman" w:hAnsi="Times New Roman"/>
          <w:sz w:val="24"/>
          <w:szCs w:val="24"/>
        </w:rPr>
        <w:t>idak paham dengan konteks/situasi percakapan, tidak paham dengan isi/topic percakapan, tidak paham dengan maksud pembicara atau makna tersirat, perbedaan makna pragmatic dengan makna literal, dan makna kata yang lebih dari satu atau ambigu. Ada factor penyebab kesulitan yang khusus dialami mahasiswa S2 ialah kesulitan memahami makna frase-frase (</w:t>
      </w:r>
      <w:r>
        <w:rPr>
          <w:rFonts w:ascii="Times New Roman" w:hAnsi="Times New Roman"/>
          <w:i/>
          <w:sz w:val="24"/>
          <w:szCs w:val="24"/>
        </w:rPr>
        <w:t>phrasal expressions</w:t>
      </w:r>
      <w:r>
        <w:rPr>
          <w:rFonts w:ascii="Times New Roman" w:hAnsi="Times New Roman"/>
          <w:sz w:val="24"/>
          <w:szCs w:val="24"/>
        </w:rPr>
        <w:t>).</w:t>
      </w:r>
    </w:p>
    <w:p w:rsidR="0001416E" w:rsidRDefault="0001416E" w:rsidP="0001416E">
      <w:pPr>
        <w:autoSpaceDE w:val="0"/>
        <w:autoSpaceDN w:val="0"/>
        <w:adjustRightInd w:val="0"/>
        <w:spacing w:after="0" w:line="360" w:lineRule="auto"/>
        <w:ind w:left="274" w:firstLine="547"/>
        <w:jc w:val="both"/>
        <w:rPr>
          <w:rFonts w:ascii="Times New Roman" w:hAnsi="Times New Roman" w:cs="Times New Roman"/>
          <w:sz w:val="24"/>
          <w:szCs w:val="24"/>
        </w:rPr>
      </w:pPr>
      <w:r>
        <w:rPr>
          <w:rFonts w:ascii="Times New Roman" w:hAnsi="Times New Roman" w:cs="Times New Roman"/>
          <w:sz w:val="24"/>
          <w:szCs w:val="24"/>
        </w:rPr>
        <w:t xml:space="preserve">Temuan ini relevan dengan temuan sebelumnya bahwa berbagai faktor yang memengaruhi pemahaman pragmatik dalam </w:t>
      </w:r>
      <w:r>
        <w:rPr>
          <w:rFonts w:ascii="Times New Roman" w:hAnsi="Times New Roman" w:cs="Times New Roman"/>
          <w:i/>
          <w:sz w:val="24"/>
          <w:szCs w:val="24"/>
        </w:rPr>
        <w:t>listening comprehension tests</w:t>
      </w:r>
      <w:r>
        <w:rPr>
          <w:rFonts w:ascii="Times New Roman" w:hAnsi="Times New Roman" w:cs="Times New Roman"/>
          <w:sz w:val="24"/>
          <w:szCs w:val="24"/>
        </w:rPr>
        <w:t xml:space="preserve">, antara lain kosakata, dan menyimpulkan bahwa peserta masih mengalami kesulitan dalam memahami makna pragmatik dalam </w:t>
      </w:r>
      <w:r>
        <w:rPr>
          <w:rFonts w:ascii="Times New Roman" w:hAnsi="Times New Roman" w:cs="Times New Roman"/>
          <w:i/>
          <w:sz w:val="24"/>
          <w:szCs w:val="24"/>
        </w:rPr>
        <w:t>listening Prediction TOEFL</w:t>
      </w:r>
      <w:r>
        <w:rPr>
          <w:rFonts w:ascii="Times New Roman" w:hAnsi="Times New Roman" w:cs="Times New Roman"/>
          <w:sz w:val="24"/>
          <w:szCs w:val="24"/>
        </w:rPr>
        <w:t xml:space="preserve"> (Arifuddin &amp; Susanto, 2012; Arifuddin, 2013; Arifuddin, 2014;  Arifuddin, dkk., 2017a; Arifuddin, dkk., 2017b), kompetensi pragmatik, tingkat kesulitan dan jenis teks listening memengaruhi hasil tes listening pebelajar bahasa Inggris sebagai bahasa asing (Huang, 2014). </w:t>
      </w:r>
    </w:p>
    <w:p w:rsidR="0001416E" w:rsidRDefault="0001416E" w:rsidP="0001416E">
      <w:pPr>
        <w:autoSpaceDE w:val="0"/>
        <w:autoSpaceDN w:val="0"/>
        <w:adjustRightInd w:val="0"/>
        <w:spacing w:after="0" w:line="360" w:lineRule="auto"/>
        <w:ind w:left="274" w:firstLine="547"/>
        <w:jc w:val="both"/>
        <w:rPr>
          <w:rFonts w:ascii="Times New Roman" w:hAnsi="Times New Roman" w:cs="Times New Roman"/>
          <w:sz w:val="24"/>
          <w:szCs w:val="24"/>
        </w:rPr>
      </w:pPr>
      <w:r>
        <w:rPr>
          <w:rFonts w:ascii="Times New Roman" w:hAnsi="Times New Roman" w:cs="Times New Roman"/>
          <w:sz w:val="24"/>
          <w:szCs w:val="24"/>
        </w:rPr>
        <w:t xml:space="preserve">Meskipun idioms sangat sering digunakan oleh penutur aslinya, sangat jarang digunakan oleh pebelajar bahasa. Karena maknanya yang tidak sama persis dengan makna kata-kata </w:t>
      </w:r>
      <w:r>
        <w:rPr>
          <w:rFonts w:ascii="Times New Roman" w:hAnsi="Times New Roman" w:cs="Times New Roman"/>
          <w:sz w:val="24"/>
          <w:szCs w:val="24"/>
        </w:rPr>
        <w:lastRenderedPageBreak/>
        <w:t>pembentuknya, idioms sulit dipahami. (Kweon, 2011, Arifuddin, 2013).  Secara teoretis juga, seseorang cenderung mencari makna literal sebelum makna pragmatik Grice, 1975; Searle, 1979).</w:t>
      </w:r>
    </w:p>
    <w:p w:rsidR="0001416E" w:rsidRDefault="0001416E" w:rsidP="0001416E">
      <w:pPr>
        <w:spacing w:after="0" w:line="360" w:lineRule="auto"/>
        <w:ind w:left="270" w:firstLine="540"/>
        <w:jc w:val="both"/>
        <w:rPr>
          <w:rFonts w:ascii="Times New Roman" w:hAnsi="Times New Roman" w:cs="Times New Roman"/>
          <w:b/>
          <w:sz w:val="24"/>
          <w:szCs w:val="24"/>
        </w:rPr>
      </w:pPr>
      <w:r>
        <w:rPr>
          <w:rFonts w:ascii="Times New Roman" w:hAnsi="Times New Roman" w:cs="Times New Roman"/>
          <w:sz w:val="24"/>
          <w:szCs w:val="24"/>
        </w:rPr>
        <w:t>Selain kosakata, termasuk idioms, konteks juga memengaruhi pemahaman makna pragmatik. Konteks memengaruhi pemahaman makna dan profisiensi (Aljabari, 2013) karena penguasaan idioma merupakan penanda profisiensi, kefasehan dan pemahaman (Saleh &amp; Zakaria, 2013). Ada lagi temuan bahwa factor yang juga menetukan pemahaman pragmatic ialah konteks percakapan. Tidak adanya atau sulitnya menentukan konteks dalam latar percakapan (Lundblom &amp; Woods, 2012) menyebabkan percakapan, atau minimal idioms, itu sulit dipahami (Hamza, Eng &amp; Hassan, 2017). Jadi, temuan penelitian ini sangat relevan dengan prinsip pentingnya kehadiran dan kejelasan konteks dalam sebuah percakapan atau wacana.</w:t>
      </w:r>
    </w:p>
    <w:p w:rsidR="0001416E" w:rsidRPr="00F47DB4" w:rsidRDefault="0001416E" w:rsidP="00F47DB4">
      <w:pPr>
        <w:autoSpaceDE w:val="0"/>
        <w:autoSpaceDN w:val="0"/>
        <w:adjustRightInd w:val="0"/>
        <w:spacing w:after="0" w:line="360" w:lineRule="auto"/>
        <w:ind w:left="270" w:firstLine="540"/>
        <w:jc w:val="both"/>
        <w:rPr>
          <w:rFonts w:ascii="Times New Roman" w:hAnsi="Times New Roman" w:cs="Times New Roman"/>
          <w:sz w:val="24"/>
          <w:szCs w:val="24"/>
        </w:rPr>
      </w:pPr>
      <w:r>
        <w:rPr>
          <w:rFonts w:ascii="Times New Roman" w:hAnsi="Times New Roman" w:cs="Times New Roman"/>
          <w:sz w:val="24"/>
          <w:szCs w:val="24"/>
        </w:rPr>
        <w:t>Terkait dengan aspek pedagogis, kemampuan listening yang rendah disebabkan oleh barbagai faktor, antara lain, kurangnya pemberian perhatian pada pembelajaran listening, metode mengajar listening yang tidak tepat, strategi mengajar listening yang tidak efektif, dan lemahnya penguasaan kosakata (Golchi, 2012). Terkait strategi, ada korelasi yang signifikan antara strategi menyimak dan kemampuan menyimak pemahaman. Dengan kata lain, strategi menyimak memengaruhi tingkat pemahaman menyimak (Kok, 2017; Yulisa, 2018).</w:t>
      </w:r>
      <w:r w:rsidR="00F47DB4">
        <w:rPr>
          <w:rFonts w:ascii="Times New Roman" w:hAnsi="Times New Roman" w:cs="Times New Roman"/>
          <w:sz w:val="24"/>
          <w:szCs w:val="24"/>
        </w:rPr>
        <w:t xml:space="preserve"> </w:t>
      </w:r>
    </w:p>
    <w:p w:rsidR="0001416E" w:rsidRDefault="0001416E" w:rsidP="0001416E">
      <w:pPr>
        <w:jc w:val="center"/>
        <w:rPr>
          <w:rFonts w:ascii="Times New Roman" w:hAnsi="Times New Roman" w:cs="Times New Roman"/>
          <w:b/>
          <w:sz w:val="24"/>
          <w:szCs w:val="24"/>
        </w:rPr>
      </w:pPr>
    </w:p>
    <w:p w:rsidR="0001416E" w:rsidRDefault="00F47DB4" w:rsidP="0032414F">
      <w:pPr>
        <w:rPr>
          <w:rFonts w:ascii="Times New Roman" w:hAnsi="Times New Roman" w:cs="Times New Roman"/>
          <w:b/>
          <w:sz w:val="24"/>
          <w:szCs w:val="24"/>
        </w:rPr>
      </w:pPr>
      <w:r>
        <w:rPr>
          <w:rFonts w:ascii="Times New Roman" w:hAnsi="Times New Roman" w:cs="Times New Roman"/>
          <w:b/>
          <w:sz w:val="24"/>
          <w:szCs w:val="24"/>
        </w:rPr>
        <w:t xml:space="preserve">    </w:t>
      </w:r>
      <w:r w:rsidR="0032414F">
        <w:rPr>
          <w:rFonts w:ascii="Times New Roman" w:hAnsi="Times New Roman" w:cs="Times New Roman"/>
          <w:b/>
          <w:sz w:val="24"/>
          <w:szCs w:val="24"/>
        </w:rPr>
        <w:t>KESIMPULAN DAN SAR</w:t>
      </w:r>
      <w:r w:rsidR="0001416E">
        <w:rPr>
          <w:rFonts w:ascii="Times New Roman" w:hAnsi="Times New Roman" w:cs="Times New Roman"/>
          <w:b/>
          <w:sz w:val="24"/>
          <w:szCs w:val="24"/>
        </w:rPr>
        <w:t>AN</w:t>
      </w:r>
    </w:p>
    <w:p w:rsidR="0001416E" w:rsidRDefault="0001416E" w:rsidP="0001416E">
      <w:pPr>
        <w:pStyle w:val="ListParagraph"/>
        <w:numPr>
          <w:ilvl w:val="0"/>
          <w:numId w:val="30"/>
        </w:numPr>
        <w:spacing w:after="0"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01416E" w:rsidRDefault="0001416E" w:rsidP="0001416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 pemahaman makna secara harfiah terhadap </w:t>
      </w:r>
      <w:r>
        <w:rPr>
          <w:rFonts w:ascii="Times New Roman" w:hAnsi="Times New Roman" w:cs="Times New Roman"/>
          <w:i/>
          <w:sz w:val="24"/>
          <w:szCs w:val="24"/>
        </w:rPr>
        <w:t>pragmatic-related expressions</w:t>
      </w:r>
      <w:r>
        <w:rPr>
          <w:rFonts w:ascii="Times New Roman" w:hAnsi="Times New Roman" w:cs="Times New Roman"/>
          <w:sz w:val="24"/>
          <w:szCs w:val="24"/>
        </w:rPr>
        <w:t xml:space="preserve"> dalam </w:t>
      </w:r>
      <w:r>
        <w:rPr>
          <w:rFonts w:ascii="Times New Roman" w:hAnsi="Times New Roman" w:cs="Times New Roman"/>
          <w:i/>
          <w:sz w:val="24"/>
          <w:szCs w:val="24"/>
        </w:rPr>
        <w:t>TOEFL Listening</w:t>
      </w:r>
      <w:r>
        <w:rPr>
          <w:rFonts w:ascii="Times New Roman" w:hAnsi="Times New Roman" w:cs="Times New Roman"/>
          <w:sz w:val="24"/>
          <w:szCs w:val="24"/>
        </w:rPr>
        <w:t xml:space="preserve"> mahasiswa pendidikan bahasa Inggris program S1 berada pada kategori ‘Tinggi’ dan mahasiswa pr</w:t>
      </w:r>
      <w:r w:rsidR="00D1349C">
        <w:rPr>
          <w:rFonts w:ascii="Times New Roman" w:hAnsi="Times New Roman" w:cs="Times New Roman"/>
          <w:sz w:val="24"/>
          <w:szCs w:val="24"/>
        </w:rPr>
        <w:t>ogram S2 juga kategori ‘Tinggi’</w:t>
      </w:r>
      <w:r>
        <w:rPr>
          <w:rFonts w:ascii="Times New Roman" w:hAnsi="Times New Roman" w:cs="Times New Roman"/>
          <w:sz w:val="24"/>
          <w:szCs w:val="24"/>
        </w:rPr>
        <w:t>.</w:t>
      </w:r>
    </w:p>
    <w:p w:rsidR="0001416E" w:rsidRDefault="0001416E" w:rsidP="0001416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 pemahaman makna pragmatik dalam Short Conversations </w:t>
      </w:r>
      <w:r>
        <w:rPr>
          <w:rFonts w:ascii="Times New Roman" w:hAnsi="Times New Roman" w:cs="Times New Roman"/>
          <w:i/>
          <w:sz w:val="24"/>
          <w:szCs w:val="24"/>
        </w:rPr>
        <w:t>TOEFL Listening</w:t>
      </w:r>
      <w:r>
        <w:rPr>
          <w:rFonts w:ascii="Times New Roman" w:hAnsi="Times New Roman" w:cs="Times New Roman"/>
          <w:sz w:val="24"/>
          <w:szCs w:val="24"/>
        </w:rPr>
        <w:t xml:space="preserve"> mahasiswa pendidikan bahasa Inggris program S1 berada pada level ‘Rendah’ dan program S2 juga ‘Rendah’.</w:t>
      </w:r>
    </w:p>
    <w:p w:rsidR="0001416E" w:rsidRDefault="0001416E" w:rsidP="0001416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Ada korelasi yang signifikan antara pemahaman makna secara harfiah dan pemahaman makna pragmatic baik untuk mahasiswa S1 maupun mahasiswa S2 dalam </w:t>
      </w:r>
      <w:r>
        <w:rPr>
          <w:rFonts w:ascii="Times New Roman" w:hAnsi="Times New Roman" w:cs="Times New Roman"/>
          <w:i/>
          <w:sz w:val="24"/>
          <w:szCs w:val="24"/>
        </w:rPr>
        <w:t>Short Conversations Prediction TOEFL Listening</w:t>
      </w:r>
      <w:r>
        <w:rPr>
          <w:rFonts w:ascii="Times New Roman" w:hAnsi="Times New Roman" w:cs="Times New Roman"/>
          <w:sz w:val="24"/>
          <w:szCs w:val="24"/>
        </w:rPr>
        <w:t>. Artinya, semakin baik pemahaman harfiah, semakin bagus pemahaman makna pragmatik.</w:t>
      </w:r>
    </w:p>
    <w:p w:rsidR="0001416E" w:rsidRDefault="0001416E" w:rsidP="0001416E">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Ada perbedaan signifikan pemahaman makna pragmatik antara mahasiswa bahasa Inggris program S1 dan mahasiswa Bahasa Inggris program S2.</w:t>
      </w:r>
    </w:p>
    <w:p w:rsidR="0001416E" w:rsidRDefault="0001416E" w:rsidP="0001416E">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Berdasarkan uji signifikansi perbedaan mean menggunakan ANOVA dan mengacu pada rentang skor dan kriteria di atas, maka:</w:t>
      </w:r>
    </w:p>
    <w:p w:rsidR="0001416E" w:rsidRDefault="0001416E" w:rsidP="0001416E">
      <w:pPr>
        <w:pStyle w:val="ListParagraph"/>
        <w:numPr>
          <w:ilvl w:val="0"/>
          <w:numId w:val="3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Untuk mahasiswa program S1, pemahaman makna harfiah</w:t>
      </w:r>
      <w:r w:rsidR="00D1349C">
        <w:rPr>
          <w:rFonts w:ascii="Times New Roman" w:hAnsi="Times New Roman" w:cs="Times New Roman"/>
          <w:sz w:val="24"/>
          <w:szCs w:val="24"/>
        </w:rPr>
        <w:t xml:space="preserve"> </w:t>
      </w:r>
      <w:r>
        <w:rPr>
          <w:rFonts w:ascii="Times New Roman" w:hAnsi="Times New Roman" w:cs="Times New Roman"/>
          <w:sz w:val="24"/>
          <w:szCs w:val="24"/>
        </w:rPr>
        <w:t>lebih tinggi dar</w:t>
      </w:r>
      <w:r w:rsidR="00D1349C">
        <w:rPr>
          <w:rFonts w:ascii="Times New Roman" w:hAnsi="Times New Roman" w:cs="Times New Roman"/>
          <w:sz w:val="24"/>
          <w:szCs w:val="24"/>
        </w:rPr>
        <w:t>ipada pemahaman makna pragmatik</w:t>
      </w:r>
      <w:r>
        <w:rPr>
          <w:rFonts w:ascii="Times New Roman" w:hAnsi="Times New Roman" w:cs="Times New Roman"/>
          <w:sz w:val="24"/>
          <w:szCs w:val="24"/>
        </w:rPr>
        <w:t>.</w:t>
      </w:r>
    </w:p>
    <w:p w:rsidR="0001416E" w:rsidRDefault="0001416E" w:rsidP="0001416E">
      <w:pPr>
        <w:pStyle w:val="ListParagraph"/>
        <w:numPr>
          <w:ilvl w:val="0"/>
          <w:numId w:val="3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Untuk mahasiswa program S2, pemahaman makna harfiah lebih tinggi daripada pemahaman makna pragmatik.</w:t>
      </w:r>
    </w:p>
    <w:p w:rsidR="0001416E" w:rsidRDefault="0001416E" w:rsidP="0001416E">
      <w:pPr>
        <w:pStyle w:val="ListParagraph"/>
        <w:numPr>
          <w:ilvl w:val="0"/>
          <w:numId w:val="3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harfiah mahasiswa program S1 lebih rendah daripada pemahaman makna harfiah S2.</w:t>
      </w:r>
    </w:p>
    <w:p w:rsidR="0001416E" w:rsidRDefault="0001416E" w:rsidP="0001416E">
      <w:pPr>
        <w:pStyle w:val="ListParagraph"/>
        <w:numPr>
          <w:ilvl w:val="0"/>
          <w:numId w:val="3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Pemahaman makna pragmatic mahasiswa program S1</w:t>
      </w:r>
      <w:r w:rsidR="00D1349C">
        <w:rPr>
          <w:rFonts w:ascii="Times New Roman" w:hAnsi="Times New Roman" w:cs="Times New Roman"/>
          <w:sz w:val="24"/>
          <w:szCs w:val="24"/>
        </w:rPr>
        <w:t xml:space="preserve"> </w:t>
      </w:r>
      <w:r>
        <w:rPr>
          <w:rFonts w:ascii="Times New Roman" w:hAnsi="Times New Roman" w:cs="Times New Roman"/>
          <w:sz w:val="24"/>
          <w:szCs w:val="24"/>
        </w:rPr>
        <w:t>lebih rendah daripada pemahaman pragmatik mahasiswa program S2.</w:t>
      </w:r>
    </w:p>
    <w:p w:rsidR="0001416E" w:rsidRDefault="0001416E" w:rsidP="0001416E">
      <w:pPr>
        <w:pStyle w:val="ListParagraph"/>
        <w:numPr>
          <w:ilvl w:val="0"/>
          <w:numId w:val="34"/>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Jadi, baik pemahaman harfiah maupun pemahaman pragmatik, mahasiswa program S2 lebih tinggi daripada mahasiswa program S1.</w:t>
      </w:r>
    </w:p>
    <w:p w:rsidR="0001416E" w:rsidRDefault="0001416E" w:rsidP="0001416E">
      <w:pPr>
        <w:pStyle w:val="ListParagraph"/>
        <w:numPr>
          <w:ilvl w:val="0"/>
          <w:numId w:val="36"/>
        </w:numPr>
        <w:spacing w:after="0" w:line="360" w:lineRule="auto"/>
        <w:jc w:val="both"/>
        <w:rPr>
          <w:rFonts w:ascii="Times New Roman" w:hAnsi="Times New Roman"/>
          <w:sz w:val="24"/>
          <w:szCs w:val="24"/>
        </w:rPr>
      </w:pPr>
      <w:r>
        <w:rPr>
          <w:rFonts w:ascii="Times New Roman" w:hAnsi="Times New Roman" w:cs="Times New Roman"/>
          <w:sz w:val="24"/>
          <w:szCs w:val="24"/>
        </w:rPr>
        <w:t xml:space="preserve">Faktor-faktor yang memengaruhi pemahaman makna pragmatik </w:t>
      </w:r>
      <w:r w:rsidR="00D1349C">
        <w:rPr>
          <w:rFonts w:ascii="Times New Roman" w:hAnsi="Times New Roman" w:cs="Times New Roman"/>
          <w:sz w:val="24"/>
          <w:szCs w:val="24"/>
        </w:rPr>
        <w:t xml:space="preserve">dalam Short Conversations </w:t>
      </w:r>
      <w:r w:rsidR="00D1349C">
        <w:rPr>
          <w:rFonts w:ascii="Times New Roman" w:hAnsi="Times New Roman" w:cs="Times New Roman"/>
          <w:i/>
          <w:sz w:val="24"/>
          <w:szCs w:val="24"/>
        </w:rPr>
        <w:t>Prediction TOEFL Listening</w:t>
      </w:r>
      <w:r w:rsidR="00D1349C">
        <w:rPr>
          <w:rFonts w:ascii="Times New Roman" w:hAnsi="Times New Roman" w:cs="Times New Roman"/>
          <w:sz w:val="24"/>
          <w:szCs w:val="24"/>
        </w:rPr>
        <w:t xml:space="preserve"> </w:t>
      </w:r>
      <w:r>
        <w:rPr>
          <w:rFonts w:ascii="Times New Roman" w:hAnsi="Times New Roman" w:cs="Times New Roman"/>
          <w:sz w:val="24"/>
          <w:szCs w:val="24"/>
        </w:rPr>
        <w:t xml:space="preserve">mahasiswa S1 dan S2 sebagai berikut. </w:t>
      </w:r>
      <w:r w:rsidR="00D1349C">
        <w:rPr>
          <w:rFonts w:ascii="Times New Roman" w:hAnsi="Times New Roman" w:cs="Times New Roman"/>
          <w:sz w:val="24"/>
          <w:szCs w:val="24"/>
        </w:rPr>
        <w:t>Mahasiswa S1</w:t>
      </w:r>
      <w:r>
        <w:rPr>
          <w:rFonts w:ascii="Times New Roman" w:hAnsi="Times New Roman" w:cs="Times New Roman"/>
          <w:sz w:val="24"/>
          <w:szCs w:val="24"/>
        </w:rPr>
        <w:t xml:space="preserve"> mengalami kendala memahami makna pragmatik yang lebih banyak dibandingkan mahasiswa S2. </w:t>
      </w:r>
      <w:r w:rsidR="00D1349C">
        <w:rPr>
          <w:rFonts w:ascii="Times New Roman" w:hAnsi="Times New Roman" w:cs="Times New Roman"/>
          <w:sz w:val="24"/>
          <w:szCs w:val="24"/>
        </w:rPr>
        <w:t>P</w:t>
      </w:r>
      <w:r>
        <w:rPr>
          <w:rFonts w:ascii="Times New Roman" w:hAnsi="Times New Roman" w:cs="Times New Roman"/>
          <w:sz w:val="24"/>
          <w:szCs w:val="24"/>
        </w:rPr>
        <w:t>enyebab kesulitan pemahaman pragmatik yang dialami baik oleh ma</w:t>
      </w:r>
      <w:r w:rsidR="00D1349C">
        <w:rPr>
          <w:rFonts w:ascii="Times New Roman" w:hAnsi="Times New Roman" w:cs="Times New Roman"/>
          <w:sz w:val="24"/>
          <w:szCs w:val="24"/>
        </w:rPr>
        <w:t>hasiswa S1 maupun mahasiswa S2 yaitu</w:t>
      </w:r>
      <w:r>
        <w:rPr>
          <w:rFonts w:ascii="Times New Roman" w:hAnsi="Times New Roman" w:cs="Times New Roman"/>
          <w:sz w:val="24"/>
          <w:szCs w:val="24"/>
        </w:rPr>
        <w:t xml:space="preserve"> penguasaan kosakata yang lemah, kurang paham idioms, dan kurang mahir menerjemahkan. Namun, ada beberapa faktor lain yang dialami mahasiswa S1 saja seperti t</w:t>
      </w:r>
      <w:r>
        <w:rPr>
          <w:rFonts w:ascii="Times New Roman" w:hAnsi="Times New Roman"/>
          <w:sz w:val="24"/>
          <w:szCs w:val="24"/>
        </w:rPr>
        <w:t>idak paham dengan konteks/situasi percakapan, tidak paham dengan isi/topik percakapan, tidak paham dengan maksud pembicara atau makna tersirat, perbedaan makna pragmatik dengan makna literal, dan makna kata yang lebih dari satu atau ambigu. Dengan kata lain, ada faktor penyebab kesulitan yang khusus dialami mahasiswa S2 ialah kesulitan memahami makna frase-frase (</w:t>
      </w:r>
      <w:r>
        <w:rPr>
          <w:rFonts w:ascii="Times New Roman" w:hAnsi="Times New Roman"/>
          <w:i/>
          <w:sz w:val="24"/>
          <w:szCs w:val="24"/>
        </w:rPr>
        <w:t>phrasal expressions</w:t>
      </w:r>
      <w:r>
        <w:rPr>
          <w:rFonts w:ascii="Times New Roman" w:hAnsi="Times New Roman"/>
          <w:sz w:val="24"/>
          <w:szCs w:val="24"/>
        </w:rPr>
        <w:t>).</w:t>
      </w:r>
    </w:p>
    <w:p w:rsidR="0001416E" w:rsidRDefault="0001416E" w:rsidP="0001416E">
      <w:pPr>
        <w:pStyle w:val="ListParagraph"/>
        <w:spacing w:after="0" w:line="360" w:lineRule="auto"/>
        <w:jc w:val="both"/>
        <w:rPr>
          <w:rFonts w:ascii="Times New Roman" w:hAnsi="Times New Roman"/>
          <w:sz w:val="24"/>
          <w:szCs w:val="24"/>
        </w:rPr>
      </w:pPr>
    </w:p>
    <w:p w:rsidR="0001416E" w:rsidRDefault="0001416E" w:rsidP="0001416E">
      <w:pPr>
        <w:pStyle w:val="ListParagraph"/>
        <w:numPr>
          <w:ilvl w:val="0"/>
          <w:numId w:val="3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01416E" w:rsidRDefault="0001416E" w:rsidP="0001416E">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Masih perlu pemberian kesempatan untuk mengasah kemampuan pemahaman pragmatik.</w:t>
      </w:r>
    </w:p>
    <w:p w:rsidR="0001416E" w:rsidRPr="00D1349C" w:rsidRDefault="0001416E" w:rsidP="0001416E">
      <w:pPr>
        <w:pStyle w:val="ListParagraph"/>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Perlu ada kajian lanjutan mengenai pemahaman pragmatic </w:t>
      </w:r>
      <w:r>
        <w:rPr>
          <w:rFonts w:ascii="Times New Roman" w:hAnsi="Times New Roman" w:cs="Times New Roman"/>
          <w:i/>
          <w:sz w:val="24"/>
          <w:szCs w:val="24"/>
        </w:rPr>
        <w:t>TOEFL Listening</w:t>
      </w:r>
      <w:r>
        <w:rPr>
          <w:rFonts w:ascii="Times New Roman" w:hAnsi="Times New Roman" w:cs="Times New Roman"/>
          <w:sz w:val="24"/>
          <w:szCs w:val="24"/>
        </w:rPr>
        <w:t xml:space="preserve"> untuk berbagai jenis pertanyaan pragmatic dalam </w:t>
      </w:r>
      <w:r>
        <w:rPr>
          <w:rFonts w:ascii="Times New Roman" w:hAnsi="Times New Roman" w:cs="Times New Roman"/>
          <w:i/>
          <w:sz w:val="24"/>
          <w:szCs w:val="24"/>
        </w:rPr>
        <w:t>TOEFL Listening</w:t>
      </w:r>
      <w:r>
        <w:rPr>
          <w:rFonts w:ascii="Times New Roman" w:hAnsi="Times New Roman" w:cs="Times New Roman"/>
          <w:sz w:val="24"/>
          <w:szCs w:val="24"/>
        </w:rPr>
        <w:t>.</w:t>
      </w:r>
    </w:p>
    <w:p w:rsidR="0001416E" w:rsidRDefault="0001416E" w:rsidP="0001416E">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1416E" w:rsidRDefault="0001416E" w:rsidP="0001416E">
      <w:pPr>
        <w:autoSpaceDE w:val="0"/>
        <w:autoSpaceDN w:val="0"/>
        <w:adjustRightInd w:val="0"/>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 xml:space="preserve">Al-Alwan, A., Asassfeh, S., &amp; Al-Shboul, Y. (2013). EFL learners’ listening comprehension and awareness of metacognitive strategies: How are they related? </w:t>
      </w:r>
      <w:r>
        <w:rPr>
          <w:rFonts w:ascii="Times New Roman" w:hAnsi="Times New Roman" w:cs="Times New Roman"/>
          <w:i/>
          <w:iCs/>
          <w:sz w:val="24"/>
          <w:szCs w:val="24"/>
        </w:rPr>
        <w:t>International Education Studies, 6</w:t>
      </w:r>
      <w:r>
        <w:rPr>
          <w:rFonts w:ascii="Times New Roman" w:hAnsi="Times New Roman" w:cs="Times New Roman"/>
          <w:sz w:val="24"/>
          <w:szCs w:val="24"/>
        </w:rPr>
        <w:t xml:space="preserve">(9), 31-39. </w:t>
      </w:r>
      <w:hyperlink r:id="rId8" w:history="1">
        <w:r>
          <w:rPr>
            <w:rStyle w:val="Hyperlink"/>
            <w:rFonts w:ascii="Times New Roman" w:hAnsi="Times New Roman" w:cs="Times New Roman"/>
            <w:sz w:val="24"/>
            <w:szCs w:val="24"/>
          </w:rPr>
          <w:t>http://dx.doi.org/10.5539/ies.v6n9p31</w:t>
        </w:r>
      </w:hyperlink>
      <w:r>
        <w:rPr>
          <w:rFonts w:ascii="Times New Roman" w:hAnsi="Times New Roman" w:cs="Times New Roman"/>
          <w:sz w:val="24"/>
          <w:szCs w:val="24"/>
        </w:rPr>
        <w:t>.</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Alhaysony, M.H. (2017). Strategies and difficulties of understanding English idioms: A case study of Saudi University EFL students. </w:t>
      </w:r>
      <w:r>
        <w:rPr>
          <w:rFonts w:ascii="Times New Roman" w:hAnsi="Times New Roman" w:cs="Times New Roman"/>
          <w:i/>
          <w:sz w:val="24"/>
          <w:szCs w:val="24"/>
        </w:rPr>
        <w:t>International Journal of English Linguistics</w:t>
      </w:r>
      <w:r>
        <w:rPr>
          <w:rFonts w:ascii="Times New Roman" w:hAnsi="Times New Roman" w:cs="Times New Roman"/>
          <w:sz w:val="24"/>
          <w:szCs w:val="24"/>
        </w:rPr>
        <w:t xml:space="preserve">, </w:t>
      </w:r>
      <w:r>
        <w:rPr>
          <w:rFonts w:ascii="Times New Roman" w:hAnsi="Times New Roman" w:cs="Times New Roman"/>
          <w:i/>
          <w:sz w:val="24"/>
          <w:szCs w:val="24"/>
        </w:rPr>
        <w:t>7</w:t>
      </w:r>
      <w:r>
        <w:rPr>
          <w:rFonts w:ascii="Times New Roman" w:hAnsi="Times New Roman" w:cs="Times New Roman"/>
          <w:sz w:val="24"/>
          <w:szCs w:val="24"/>
        </w:rPr>
        <w:t>(3).</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sz w:val="24"/>
          <w:szCs w:val="24"/>
          <w:u w:val="single"/>
        </w:rPr>
      </w:pPr>
      <w:r>
        <w:rPr>
          <w:rFonts w:ascii="Times New Roman" w:hAnsi="Times New Roman" w:cs="Times New Roman"/>
          <w:sz w:val="24"/>
          <w:szCs w:val="24"/>
        </w:rPr>
        <w:t xml:space="preserve"> Aljabri, S.S. (2013). EFL students’ judgments of English idiom</w:t>
      </w:r>
      <w:r>
        <w:rPr>
          <w:rFonts w:ascii="Times New Roman" w:hAnsi="Times New Roman" w:cs="Times New Roman"/>
          <w:i/>
          <w:iCs/>
          <w:sz w:val="24"/>
          <w:szCs w:val="24"/>
        </w:rPr>
        <w:t xml:space="preserve"> </w:t>
      </w:r>
      <w:r>
        <w:rPr>
          <w:rFonts w:ascii="Times New Roman" w:hAnsi="Times New Roman" w:cs="Times New Roman"/>
          <w:sz w:val="24"/>
          <w:szCs w:val="24"/>
        </w:rPr>
        <w:t xml:space="preserve">familiarity and transparency. </w:t>
      </w:r>
      <w:r>
        <w:rPr>
          <w:rFonts w:ascii="Times New Roman" w:hAnsi="Times New Roman" w:cs="Times New Roman"/>
          <w:i/>
          <w:sz w:val="24"/>
          <w:szCs w:val="24"/>
        </w:rPr>
        <w:t>Journal of Language Teaching and Research</w:t>
      </w:r>
      <w:r>
        <w:rPr>
          <w:rFonts w:ascii="Times New Roman" w:hAnsi="Times New Roman" w:cs="Times New Roman"/>
          <w:sz w:val="24"/>
          <w:szCs w:val="24"/>
        </w:rPr>
        <w:t xml:space="preserve"> 4(4): 662-669.</w:t>
      </w:r>
      <w:r>
        <w:rPr>
          <w:rFonts w:ascii="Times New Roman" w:hAnsi="Times New Roman" w:cs="Times New Roman"/>
          <w:i/>
          <w:iCs/>
          <w:sz w:val="24"/>
          <w:szCs w:val="24"/>
        </w:rPr>
        <w:t xml:space="preserve"> </w:t>
      </w:r>
      <w:r>
        <w:rPr>
          <w:rFonts w:ascii="Times New Roman" w:hAnsi="Times New Roman" w:cs="Times New Roman"/>
          <w:sz w:val="24"/>
          <w:szCs w:val="24"/>
          <w:u w:val="single"/>
        </w:rPr>
        <w:t>doi:10.4304/jltr.4.4.662-669.</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i/>
          <w:iCs/>
          <w:sz w:val="24"/>
          <w:szCs w:val="24"/>
        </w:rPr>
      </w:pPr>
      <w:r>
        <w:rPr>
          <w:rFonts w:ascii="Times New Roman" w:hAnsi="Times New Roman" w:cs="Times New Roman"/>
          <w:bCs/>
          <w:sz w:val="24"/>
          <w:szCs w:val="24"/>
        </w:rPr>
        <w:t xml:space="preserve">Alkarazoun, G.A. (2015). English idioms errors made by Jordanian EFL Undergraduate Students.  </w:t>
      </w:r>
      <w:r>
        <w:rPr>
          <w:rFonts w:ascii="Times New Roman" w:hAnsi="Times New Roman" w:cs="Times New Roman"/>
          <w:i/>
          <w:iCs/>
          <w:sz w:val="24"/>
          <w:szCs w:val="24"/>
        </w:rPr>
        <w:t>International Journal of Humanities and Social Science,                                                  5</w:t>
      </w:r>
      <w:r>
        <w:rPr>
          <w:rFonts w:ascii="Times New Roman" w:hAnsi="Times New Roman" w:cs="Times New Roman"/>
          <w:iCs/>
          <w:sz w:val="24"/>
          <w:szCs w:val="24"/>
        </w:rPr>
        <w:t>(5).</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Al-Khawaldeh, N., Jaradat, A., Al-Momani, H., Bani-Khair, B. (2016). Figurative idiomatic language: strategies and difficulties of understanding English idioms. </w:t>
      </w:r>
      <w:r>
        <w:rPr>
          <w:rFonts w:ascii="Times New Roman" w:hAnsi="Times New Roman" w:cs="Times New Roman"/>
          <w:i/>
          <w:iCs/>
          <w:sz w:val="24"/>
          <w:szCs w:val="24"/>
        </w:rPr>
        <w:t>International Journal of Applied Linguistics &amp;</w:t>
      </w:r>
      <w:r>
        <w:rPr>
          <w:rFonts w:ascii="Times New Roman" w:hAnsi="Times New Roman" w:cs="Times New Roman"/>
          <w:sz w:val="24"/>
          <w:szCs w:val="24"/>
        </w:rPr>
        <w:t xml:space="preserve"> </w:t>
      </w:r>
      <w:r>
        <w:rPr>
          <w:rFonts w:ascii="Times New Roman" w:hAnsi="Times New Roman" w:cs="Times New Roman"/>
          <w:i/>
          <w:iCs/>
          <w:sz w:val="24"/>
          <w:szCs w:val="24"/>
        </w:rPr>
        <w:t>English Literature, 5</w:t>
      </w:r>
      <w:r>
        <w:rPr>
          <w:rFonts w:ascii="Times New Roman" w:hAnsi="Times New Roman" w:cs="Times New Roman"/>
          <w:sz w:val="24"/>
          <w:szCs w:val="24"/>
        </w:rPr>
        <w:t>(6): 119-133.</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bCs/>
          <w:sz w:val="24"/>
          <w:szCs w:val="24"/>
        </w:rPr>
      </w:pPr>
      <w:r>
        <w:rPr>
          <w:rFonts w:ascii="Times New Roman" w:hAnsi="Times New Roman" w:cs="Times New Roman"/>
          <w:sz w:val="24"/>
          <w:szCs w:val="24"/>
        </w:rPr>
        <w:t xml:space="preserve"> Al-Mohizea, M.I. (2017). </w:t>
      </w:r>
      <w:r>
        <w:rPr>
          <w:rFonts w:ascii="Times New Roman" w:hAnsi="Times New Roman" w:cs="Times New Roman"/>
          <w:bCs/>
          <w:sz w:val="24"/>
          <w:szCs w:val="24"/>
        </w:rPr>
        <w:t>The Comprehension of Body-Part Idioms by EFL Learners:</w:t>
      </w:r>
      <w:r>
        <w:rPr>
          <w:rFonts w:ascii="Times New Roman" w:hAnsi="Times New Roman" w:cs="Times New Roman"/>
          <w:sz w:val="24"/>
          <w:szCs w:val="24"/>
        </w:rPr>
        <w:br/>
      </w:r>
      <w:r>
        <w:rPr>
          <w:rFonts w:ascii="Times New Roman" w:hAnsi="Times New Roman" w:cs="Times New Roman"/>
          <w:bCs/>
          <w:sz w:val="24"/>
          <w:szCs w:val="24"/>
        </w:rPr>
        <w:t xml:space="preserve">A Cognitive Linguistics-Inspired Approach. </w:t>
      </w:r>
      <w:r>
        <w:rPr>
          <w:rFonts w:ascii="Times New Roman" w:hAnsi="Times New Roman" w:cs="Times New Roman"/>
          <w:bCs/>
          <w:i/>
          <w:iCs/>
          <w:sz w:val="24"/>
          <w:szCs w:val="24"/>
        </w:rPr>
        <w:t xml:space="preserve">Journal of Cognitive Science, </w:t>
      </w:r>
      <w:r>
        <w:rPr>
          <w:rFonts w:ascii="Times New Roman" w:hAnsi="Times New Roman" w:cs="Times New Roman"/>
          <w:bCs/>
          <w:i/>
          <w:sz w:val="24"/>
          <w:szCs w:val="24"/>
        </w:rPr>
        <w:t>18</w:t>
      </w:r>
      <w:r>
        <w:rPr>
          <w:rFonts w:ascii="Times New Roman" w:hAnsi="Times New Roman" w:cs="Times New Roman"/>
          <w:bCs/>
          <w:sz w:val="24"/>
          <w:szCs w:val="24"/>
        </w:rPr>
        <w:t>(2), 175-200.</w:t>
      </w:r>
    </w:p>
    <w:p w:rsidR="0001416E" w:rsidRDefault="0001416E" w:rsidP="0001416E">
      <w:pPr>
        <w:autoSpaceDE w:val="0"/>
        <w:autoSpaceDN w:val="0"/>
        <w:adjustRightInd w:val="0"/>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 xml:space="preserve">Amin, M., Arifuddin, A., &amp; Ahmadi, N. (2017). Pragmatic competence and learning needs of English for students of tourism Vocational schools in Nusa Tenggara Barat. </w:t>
      </w:r>
      <w:r>
        <w:rPr>
          <w:rFonts w:ascii="Times New Roman" w:hAnsi="Times New Roman" w:cs="Times New Roman"/>
          <w:i/>
          <w:sz w:val="24"/>
          <w:szCs w:val="24"/>
        </w:rPr>
        <w:t>International Journal of Educational Policy Research and Review</w:t>
      </w:r>
      <w:r>
        <w:rPr>
          <w:rFonts w:ascii="Times New Roman" w:hAnsi="Times New Roman" w:cs="Times New Roman"/>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(4), 53-61.</w:t>
      </w:r>
    </w:p>
    <w:p w:rsidR="0001416E" w:rsidRDefault="0001416E" w:rsidP="0001416E">
      <w:pPr>
        <w:shd w:val="clear" w:color="auto" w:fill="FFFFFF" w:themeFill="background1"/>
        <w:spacing w:after="0" w:line="240" w:lineRule="auto"/>
        <w:ind w:left="907" w:right="-52" w:hanging="936"/>
        <w:jc w:val="both"/>
        <w:rPr>
          <w:rFonts w:ascii="Times New Roman" w:hAnsi="Times New Roman" w:cs="Times New Roman"/>
          <w:sz w:val="24"/>
          <w:szCs w:val="24"/>
        </w:rPr>
      </w:pPr>
      <w:r>
        <w:rPr>
          <w:rFonts w:ascii="Times New Roman" w:hAnsi="Times New Roman" w:cs="Times New Roman"/>
          <w:sz w:val="24"/>
          <w:szCs w:val="24"/>
        </w:rPr>
        <w:t xml:space="preserve">     Arifuddin &amp; Susanto. (2012). Gender-based failure to infer implicatures from Pre-TOEFL listening. </w:t>
      </w:r>
      <w:r>
        <w:rPr>
          <w:rFonts w:ascii="Times New Roman" w:hAnsi="Times New Roman" w:cs="Times New Roman"/>
          <w:i/>
          <w:sz w:val="24"/>
          <w:szCs w:val="24"/>
        </w:rPr>
        <w:t>International Journal of Learning and Development, 2</w:t>
      </w:r>
      <w:r>
        <w:rPr>
          <w:rFonts w:ascii="Times New Roman" w:hAnsi="Times New Roman" w:cs="Times New Roman"/>
          <w:sz w:val="24"/>
          <w:szCs w:val="24"/>
        </w:rPr>
        <w:t>(6), 62-72.</w:t>
      </w:r>
    </w:p>
    <w:p w:rsidR="0001416E" w:rsidRDefault="0001416E" w:rsidP="0001416E">
      <w:pPr>
        <w:autoSpaceDE w:val="0"/>
        <w:autoSpaceDN w:val="0"/>
        <w:adjustRightInd w:val="0"/>
        <w:spacing w:after="0" w:line="240" w:lineRule="auto"/>
        <w:ind w:left="907" w:hanging="540"/>
        <w:jc w:val="both"/>
        <w:rPr>
          <w:rFonts w:ascii="Times New Roman" w:hAnsi="Times New Roman" w:cs="Times New Roman"/>
          <w:sz w:val="24"/>
          <w:szCs w:val="24"/>
        </w:rPr>
      </w:pPr>
      <w:r>
        <w:rPr>
          <w:rFonts w:ascii="Times New Roman" w:hAnsi="Times New Roman" w:cs="Times New Roman"/>
          <w:sz w:val="24"/>
          <w:szCs w:val="24"/>
        </w:rPr>
        <w:t xml:space="preserve">Arifuddin (2013) </w:t>
      </w:r>
      <w:r>
        <w:rPr>
          <w:rFonts w:ascii="Times New Roman" w:hAnsi="Times New Roman" w:cs="Times New Roman"/>
          <w:iCs/>
          <w:sz w:val="24"/>
          <w:szCs w:val="24"/>
        </w:rPr>
        <w:t>Inferring implicatures from short conversations in TOEFL-like: Genderspecific and rankings of causes of failure</w:t>
      </w:r>
      <w:r>
        <w:rPr>
          <w:rFonts w:ascii="Times New Roman" w:hAnsi="Times New Roman" w:cs="Times New Roman"/>
          <w:sz w:val="24"/>
          <w:szCs w:val="24"/>
        </w:rPr>
        <w:t xml:space="preserve">. </w:t>
      </w:r>
      <w:r>
        <w:rPr>
          <w:rFonts w:ascii="Times New Roman" w:hAnsi="Times New Roman" w:cs="Times New Roman"/>
          <w:i/>
          <w:iCs/>
          <w:sz w:val="24"/>
          <w:szCs w:val="24"/>
        </w:rPr>
        <w:t>Unpublished Doctor Dissertation.</w:t>
      </w:r>
      <w:r>
        <w:rPr>
          <w:rFonts w:ascii="Times New Roman" w:hAnsi="Times New Roman" w:cs="Times New Roman"/>
          <w:sz w:val="24"/>
          <w:szCs w:val="24"/>
        </w:rPr>
        <w:t xml:space="preserve"> Surabaya: Universitas Negeri Surabaya.</w:t>
      </w:r>
    </w:p>
    <w:p w:rsidR="0001416E" w:rsidRDefault="0001416E" w:rsidP="0001416E">
      <w:pPr>
        <w:shd w:val="clear" w:color="auto" w:fill="FFFFFF" w:themeFill="background1"/>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Arifuddin. (2014). Ranking of causes of failure to infer implicature from TOEFL listening based on gender. </w:t>
      </w:r>
      <w:r>
        <w:rPr>
          <w:rFonts w:ascii="Times New Roman" w:hAnsi="Times New Roman" w:cs="Times New Roman"/>
          <w:i/>
          <w:sz w:val="24"/>
          <w:szCs w:val="24"/>
        </w:rPr>
        <w:t>Theory and Practice in Language Studies</w:t>
      </w:r>
      <w:r>
        <w:rPr>
          <w:rFonts w:ascii="Times New Roman" w:hAnsi="Times New Roman" w:cs="Times New Roman"/>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(7), 1334-1343.</w:t>
      </w:r>
    </w:p>
    <w:p w:rsidR="0001416E" w:rsidRDefault="0001416E" w:rsidP="0001416E">
      <w:pPr>
        <w:shd w:val="clear" w:color="auto" w:fill="FFFFFF" w:themeFill="background1"/>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Arifuddin, A. &amp; Sujana, I.M. (2004). Kecakapan berbahasa Inggris mahasiswa senior Program Studi Pendidikan bahasa Inggris LPTK di NTB. Jurnal Penelitian Universitas Mataram, Febuari 2004. </w:t>
      </w:r>
    </w:p>
    <w:p w:rsidR="0001416E" w:rsidRDefault="0001416E" w:rsidP="0001416E">
      <w:pPr>
        <w:shd w:val="clear" w:color="auto" w:fill="FFFFFF" w:themeFill="background1"/>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Arifuddin, A., Arafiq, Sujana, I.M., &amp; Apgriyanto, K. (2018). Pemahaman pragmatik mahasiswa Akademi Pariwisata Mataram. Laporan Hasil Penelitian PNBP 2018. Mataram: LPPM Universitas Mataram.</w:t>
      </w:r>
    </w:p>
    <w:p w:rsidR="0001416E" w:rsidRDefault="0001416E" w:rsidP="0001416E">
      <w:pPr>
        <w:shd w:val="clear" w:color="auto" w:fill="FFFFFF" w:themeFill="background1"/>
        <w:autoSpaceDE w:val="0"/>
        <w:autoSpaceDN w:val="0"/>
        <w:adjustRightInd w:val="0"/>
        <w:spacing w:after="0" w:line="240" w:lineRule="auto"/>
        <w:ind w:left="900" w:hanging="547"/>
        <w:jc w:val="both"/>
        <w:rPr>
          <w:rFonts w:ascii="Times New Roman" w:hAnsi="Times New Roman" w:cs="Times New Roman"/>
          <w:sz w:val="24"/>
          <w:szCs w:val="24"/>
        </w:rPr>
      </w:pPr>
      <w:r>
        <w:rPr>
          <w:rFonts w:ascii="Times New Roman" w:hAnsi="Times New Roman" w:cs="Times New Roman"/>
          <w:sz w:val="24"/>
          <w:szCs w:val="24"/>
        </w:rPr>
        <w:t xml:space="preserve">Arifuddin, A., Sukri, M, &amp; Rusdiawan. (2017). Pemahaman pragmatik mahasiswa dwibahasawan dan multibahasawan prodi magister dahasa Indonesia dan Inggris Unram. </w:t>
      </w:r>
      <w:r>
        <w:rPr>
          <w:rFonts w:ascii="Times New Roman" w:hAnsi="Times New Roman" w:cs="Times New Roman"/>
          <w:i/>
          <w:sz w:val="24"/>
          <w:szCs w:val="24"/>
        </w:rPr>
        <w:t>Laporan Penelitian yang tidak dipublikasikan</w:t>
      </w:r>
      <w:r>
        <w:rPr>
          <w:rFonts w:ascii="Times New Roman" w:hAnsi="Times New Roman" w:cs="Times New Roman"/>
          <w:sz w:val="24"/>
          <w:szCs w:val="24"/>
        </w:rPr>
        <w:t>. Mataram: Lemlit Universitas Mataram.</w:t>
      </w:r>
    </w:p>
    <w:p w:rsidR="0001416E" w:rsidRDefault="0001416E" w:rsidP="0001416E">
      <w:pPr>
        <w:shd w:val="clear" w:color="auto" w:fill="FFFFFF" w:themeFill="background1"/>
        <w:autoSpaceDE w:val="0"/>
        <w:autoSpaceDN w:val="0"/>
        <w:adjustRightInd w:val="0"/>
        <w:spacing w:after="0" w:line="240" w:lineRule="auto"/>
        <w:ind w:left="900" w:hanging="547"/>
        <w:contextualSpacing/>
        <w:jc w:val="both"/>
        <w:rPr>
          <w:rFonts w:ascii="Times New Roman" w:hAnsi="Times New Roman" w:cs="Times New Roman"/>
          <w:sz w:val="24"/>
          <w:szCs w:val="24"/>
        </w:rPr>
      </w:pPr>
      <w:r>
        <w:rPr>
          <w:rFonts w:ascii="Times New Roman" w:hAnsi="Times New Roman" w:cs="Times New Roman"/>
          <w:sz w:val="24"/>
          <w:szCs w:val="24"/>
        </w:rPr>
        <w:t xml:space="preserve">Arifuddin, Sujana, I.M., &amp; Kamaludin. (2017). Kompetensi pragmatik TOEFL-like mahasiswa pascasarjana berdasarkan gender. </w:t>
      </w:r>
      <w:r>
        <w:rPr>
          <w:rFonts w:ascii="Times New Roman" w:hAnsi="Times New Roman" w:cs="Times New Roman"/>
          <w:i/>
          <w:sz w:val="24"/>
          <w:szCs w:val="24"/>
        </w:rPr>
        <w:t>ASIA TESOL Conference Proceeding</w:t>
      </w:r>
      <w:r>
        <w:rPr>
          <w:rFonts w:ascii="Times New Roman" w:hAnsi="Times New Roman" w:cs="Times New Roman"/>
          <w:sz w:val="24"/>
          <w:szCs w:val="24"/>
        </w:rPr>
        <w:t>. Volume 7, 2017.</w:t>
      </w:r>
    </w:p>
    <w:p w:rsidR="0001416E" w:rsidRDefault="0001416E" w:rsidP="0001416E">
      <w:pPr>
        <w:shd w:val="clear" w:color="auto" w:fill="FFFFFF" w:themeFill="background1"/>
        <w:spacing w:after="0" w:line="240" w:lineRule="auto"/>
        <w:ind w:left="900" w:right="-58" w:hanging="547"/>
        <w:jc w:val="both"/>
        <w:rPr>
          <w:rFonts w:ascii="Times New Roman" w:hAnsi="Times New Roman" w:cs="Times New Roman"/>
          <w:sz w:val="24"/>
          <w:szCs w:val="24"/>
        </w:rPr>
      </w:pPr>
      <w:r>
        <w:rPr>
          <w:rFonts w:ascii="Times New Roman" w:hAnsi="Times New Roman" w:cs="Times New Roman"/>
          <w:sz w:val="24"/>
          <w:szCs w:val="24"/>
        </w:rPr>
        <w:t>Arifuddin. (2013). Inferring implicatures from short conversations in TOEFL-like: Gender-specific and rankings of causes of failure. Unpublished doctor dissertation. Surabaya: Universitas Negeri Surabaya.</w:t>
      </w:r>
    </w:p>
    <w:p w:rsidR="0001416E" w:rsidRDefault="0001416E" w:rsidP="0001416E">
      <w:pPr>
        <w:shd w:val="clear" w:color="auto" w:fill="FFFFFF" w:themeFill="background1"/>
        <w:autoSpaceDE w:val="0"/>
        <w:autoSpaceDN w:val="0"/>
        <w:adjustRightInd w:val="0"/>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 xml:space="preserve">Bonk, W. J. (2000). Second language lexical knowledge and listening comprehension. </w:t>
      </w:r>
      <w:r>
        <w:rPr>
          <w:rFonts w:ascii="Times New Roman" w:hAnsi="Times New Roman" w:cs="Times New Roman"/>
          <w:i/>
          <w:sz w:val="24"/>
          <w:szCs w:val="24"/>
        </w:rPr>
        <w:t>International Journal of Listening</w:t>
      </w:r>
      <w:r>
        <w:rPr>
          <w:rFonts w:ascii="Times New Roman" w:hAnsi="Times New Roman" w:cs="Times New Roman"/>
          <w:sz w:val="24"/>
          <w:szCs w:val="24"/>
        </w:rPr>
        <w:t>, 14, 14–31. doi:10.1080/10904018.2000.10499033.</w:t>
      </w:r>
    </w:p>
    <w:p w:rsidR="0001416E" w:rsidRDefault="000F667A" w:rsidP="0001416E">
      <w:pPr>
        <w:pStyle w:val="Heading2"/>
        <w:spacing w:before="0" w:beforeAutospacing="0" w:after="0" w:afterAutospacing="0"/>
        <w:ind w:left="900" w:hanging="630"/>
        <w:contextualSpacing/>
        <w:jc w:val="both"/>
        <w:textAlignment w:val="center"/>
        <w:rPr>
          <w:rStyle w:val="Hyperlink"/>
          <w:rFonts w:eastAsiaTheme="majorEastAsia"/>
          <w:b w:val="0"/>
        </w:rPr>
      </w:pPr>
      <w:hyperlink r:id="rId9" w:anchor="!" w:history="1">
        <w:r w:rsidR="0001416E">
          <w:rPr>
            <w:rStyle w:val="text"/>
            <w:b w:val="0"/>
            <w:sz w:val="24"/>
            <w:szCs w:val="24"/>
          </w:rPr>
          <w:t xml:space="preserve"> Chang</w:t>
        </w:r>
      </w:hyperlink>
      <w:bookmarkStart w:id="3" w:name="baep-author-id3"/>
      <w:bookmarkEnd w:id="3"/>
      <w:r w:rsidR="0001416E">
        <w:rPr>
          <w:b w:val="0"/>
          <w:sz w:val="24"/>
          <w:szCs w:val="24"/>
        </w:rPr>
        <w:t xml:space="preserve">, A. Ching-Shyang. (2007). </w:t>
      </w:r>
      <w:r w:rsidR="0001416E">
        <w:rPr>
          <w:rStyle w:val="title-text"/>
          <w:b w:val="0"/>
          <w:bCs w:val="0"/>
          <w:sz w:val="24"/>
          <w:szCs w:val="24"/>
        </w:rPr>
        <w:t xml:space="preserve">The impact of vocabulary preparation on L2 listening comprehension, confidence and strategy use. </w:t>
      </w:r>
      <w:hyperlink r:id="rId10" w:tooltip="Go to System on ScienceDirect" w:history="1">
        <w:r w:rsidR="0001416E">
          <w:rPr>
            <w:rStyle w:val="Hyperlink"/>
            <w:rFonts w:eastAsiaTheme="majorEastAsia"/>
            <w:b w:val="0"/>
            <w:bCs w:val="0"/>
            <w:i/>
            <w:sz w:val="24"/>
            <w:szCs w:val="24"/>
          </w:rPr>
          <w:t>System</w:t>
        </w:r>
      </w:hyperlink>
      <w:r w:rsidR="0001416E">
        <w:rPr>
          <w:b w:val="0"/>
          <w:bCs w:val="0"/>
          <w:sz w:val="24"/>
          <w:szCs w:val="24"/>
        </w:rPr>
        <w:t xml:space="preserve">, </w:t>
      </w:r>
      <w:hyperlink r:id="rId11" w:history="1">
        <w:r w:rsidR="0001416E">
          <w:rPr>
            <w:rStyle w:val="Hyperlink"/>
            <w:rFonts w:eastAsiaTheme="majorEastAsia"/>
            <w:b w:val="0"/>
            <w:i/>
            <w:sz w:val="24"/>
            <w:szCs w:val="24"/>
          </w:rPr>
          <w:t>35</w:t>
        </w:r>
        <w:r w:rsidR="0001416E">
          <w:rPr>
            <w:rStyle w:val="Hyperlink"/>
            <w:rFonts w:eastAsiaTheme="majorEastAsia"/>
            <w:b w:val="0"/>
            <w:sz w:val="24"/>
            <w:szCs w:val="24"/>
          </w:rPr>
          <w:t>(4</w:t>
        </w:r>
      </w:hyperlink>
      <w:r w:rsidR="0001416E">
        <w:rPr>
          <w:rStyle w:val="Hyperlink"/>
          <w:rFonts w:eastAsiaTheme="majorEastAsia"/>
          <w:b w:val="0"/>
          <w:sz w:val="24"/>
          <w:szCs w:val="24"/>
        </w:rPr>
        <w:t>)</w:t>
      </w:r>
      <w:r w:rsidR="0001416E">
        <w:rPr>
          <w:b w:val="0"/>
          <w:sz w:val="24"/>
          <w:szCs w:val="24"/>
        </w:rPr>
        <w:t xml:space="preserve">, 534-550. </w:t>
      </w:r>
      <w:hyperlink r:id="rId12" w:tgtFrame="_blank" w:tooltip="Persistent link using digital object identifier" w:history="1">
        <w:r w:rsidR="0001416E">
          <w:rPr>
            <w:rStyle w:val="Hyperlink"/>
            <w:rFonts w:eastAsiaTheme="majorEastAsia"/>
            <w:b w:val="0"/>
            <w:sz w:val="24"/>
            <w:szCs w:val="24"/>
          </w:rPr>
          <w:t>https://doi.org/10.1016/j.system.2007.06.003</w:t>
        </w:r>
      </w:hyperlink>
      <w:r w:rsidR="0001416E">
        <w:rPr>
          <w:rStyle w:val="Hyperlink"/>
          <w:rFonts w:eastAsiaTheme="majorEastAsia"/>
          <w:b w:val="0"/>
          <w:sz w:val="24"/>
          <w:szCs w:val="24"/>
        </w:rPr>
        <w:t>.</w:t>
      </w:r>
    </w:p>
    <w:p w:rsidR="0001416E" w:rsidRDefault="0001416E" w:rsidP="0001416E">
      <w:pPr>
        <w:pStyle w:val="Default"/>
        <w:ind w:left="907" w:hanging="630"/>
        <w:jc w:val="both"/>
        <w:rPr>
          <w:rFonts w:ascii="Times New Roman" w:hAnsi="Times New Roman" w:cs="Times New Roman"/>
          <w:color w:val="auto"/>
        </w:rPr>
      </w:pPr>
      <w:r>
        <w:rPr>
          <w:rFonts w:ascii="Times New Roman" w:hAnsi="Times New Roman" w:cs="Times New Roman"/>
          <w:color w:val="auto"/>
        </w:rPr>
        <w:t xml:space="preserve">Gilakjani, A. P., &amp; Sabouri, N. N. (2016). Learners’ listening comprehension difficulties in English language learning: A literature review. </w:t>
      </w:r>
      <w:r>
        <w:rPr>
          <w:rFonts w:ascii="Times New Roman" w:hAnsi="Times New Roman" w:cs="Times New Roman"/>
          <w:i/>
          <w:iCs/>
          <w:color w:val="auto"/>
        </w:rPr>
        <w:t>English Language Teaching, 9</w:t>
      </w:r>
      <w:r>
        <w:rPr>
          <w:rFonts w:ascii="Times New Roman" w:hAnsi="Times New Roman" w:cs="Times New Roman"/>
          <w:color w:val="auto"/>
        </w:rPr>
        <w:t>(6), 123-133.</w:t>
      </w:r>
    </w:p>
    <w:p w:rsidR="0001416E" w:rsidRDefault="0001416E" w:rsidP="0001416E">
      <w:pPr>
        <w:spacing w:after="0" w:line="240" w:lineRule="auto"/>
        <w:ind w:left="907" w:hanging="540"/>
        <w:jc w:val="both"/>
        <w:rPr>
          <w:rFonts w:ascii="Times New Roman" w:hAnsi="Times New Roman" w:cs="Times New Roman"/>
          <w:sz w:val="24"/>
          <w:szCs w:val="24"/>
        </w:rPr>
      </w:pPr>
      <w:r>
        <w:rPr>
          <w:rFonts w:ascii="Times New Roman" w:hAnsi="Times New Roman" w:cs="Times New Roman"/>
          <w:sz w:val="24"/>
          <w:szCs w:val="24"/>
        </w:rPr>
        <w:t>Giora, R. (1999). On the priority of salient meanings: Studies of literal and figurative language. Journal of Pragmatics, 31, 1999, 919-929.</w:t>
      </w:r>
    </w:p>
    <w:p w:rsidR="0001416E" w:rsidRDefault="0001416E" w:rsidP="0001416E">
      <w:pPr>
        <w:autoSpaceDE w:val="0"/>
        <w:autoSpaceDN w:val="0"/>
        <w:adjustRightInd w:val="0"/>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Goh, C. C. (2000). A cognitive perspective on language learners’ listening comprehension problems. System, 28, 55–75. doi:10.1016/S0346-251X(99)00060-3.</w:t>
      </w:r>
    </w:p>
    <w:p w:rsidR="0001416E" w:rsidRDefault="0001416E" w:rsidP="0001416E">
      <w:pPr>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 xml:space="preserve">Golchi, M., M. (2012). Listening anxiety and its relationship with listening strategy use and listening comprehension among Iranian IELTS learners. </w:t>
      </w:r>
      <w:r>
        <w:rPr>
          <w:rFonts w:ascii="Times New Roman" w:hAnsi="Times New Roman" w:cs="Times New Roman"/>
          <w:i/>
          <w:iCs/>
          <w:sz w:val="24"/>
          <w:szCs w:val="24"/>
        </w:rPr>
        <w:t>International Journal of English Linguistic, 2</w:t>
      </w:r>
      <w:r>
        <w:rPr>
          <w:rFonts w:ascii="Times New Roman" w:hAnsi="Times New Roman" w:cs="Times New Roman"/>
          <w:sz w:val="24"/>
          <w:szCs w:val="24"/>
        </w:rPr>
        <w:t>(4), 115-128.</w:t>
      </w:r>
    </w:p>
    <w:p w:rsidR="0001416E" w:rsidRDefault="0001416E" w:rsidP="0001416E">
      <w:pPr>
        <w:spacing w:after="0" w:line="240" w:lineRule="auto"/>
        <w:ind w:left="907" w:hanging="540"/>
        <w:jc w:val="both"/>
        <w:rPr>
          <w:rFonts w:ascii="Times New Roman" w:hAnsi="Times New Roman" w:cs="Times New Roman"/>
          <w:sz w:val="24"/>
          <w:szCs w:val="24"/>
        </w:rPr>
      </w:pPr>
      <w:r>
        <w:rPr>
          <w:rFonts w:ascii="Times New Roman" w:hAnsi="Times New Roman" w:cs="Times New Roman"/>
          <w:sz w:val="24"/>
          <w:szCs w:val="24"/>
        </w:rPr>
        <w:t>Goodman, N. D. &amp; Stuhlmüller, A. (2013). Knowledge and implicature:</w:t>
      </w:r>
      <w:r>
        <w:rPr>
          <w:rFonts w:ascii="Times New Roman" w:hAnsi="Times New Roman" w:cs="Times New Roman"/>
          <w:sz w:val="24"/>
          <w:szCs w:val="24"/>
        </w:rPr>
        <w:br/>
        <w:t xml:space="preserve">Modeling language understanding as social cognition. </w:t>
      </w:r>
      <w:r>
        <w:rPr>
          <w:rFonts w:ascii="Times New Roman" w:hAnsi="Times New Roman" w:cs="Times New Roman"/>
          <w:i/>
          <w:iCs/>
          <w:sz w:val="24"/>
          <w:szCs w:val="24"/>
        </w:rPr>
        <w:t>Topics in Cognitive</w:t>
      </w:r>
      <w:r>
        <w:rPr>
          <w:rFonts w:ascii="Times New Roman" w:hAnsi="Times New Roman" w:cs="Times New Roman"/>
          <w:i/>
          <w:iCs/>
          <w:sz w:val="24"/>
          <w:szCs w:val="24"/>
        </w:rPr>
        <w:br/>
        <w:t xml:space="preserve">Science </w:t>
      </w:r>
      <w:r>
        <w:rPr>
          <w:rFonts w:ascii="Times New Roman" w:hAnsi="Times New Roman" w:cs="Times New Roman"/>
          <w:sz w:val="24"/>
          <w:szCs w:val="24"/>
        </w:rPr>
        <w:t xml:space="preserve">5(1). 173–184. </w:t>
      </w:r>
      <w:hyperlink r:id="rId13" w:history="1">
        <w:r>
          <w:rPr>
            <w:rStyle w:val="Hyperlink"/>
            <w:rFonts w:ascii="Times New Roman" w:hAnsi="Times New Roman" w:cs="Times New Roman"/>
            <w:sz w:val="24"/>
            <w:szCs w:val="24"/>
          </w:rPr>
          <w:t>http://dx.doi.org/10.1111/tops.12007</w:t>
        </w:r>
      </w:hyperlink>
      <w:r>
        <w:rPr>
          <w:rFonts w:ascii="Times New Roman" w:hAnsi="Times New Roman" w:cs="Times New Roman"/>
          <w:sz w:val="24"/>
          <w:szCs w:val="24"/>
        </w:rPr>
        <w:t>.).</w:t>
      </w:r>
    </w:p>
    <w:p w:rsidR="0001416E" w:rsidRDefault="0001416E" w:rsidP="0001416E">
      <w:pPr>
        <w:spacing w:after="0" w:line="240" w:lineRule="auto"/>
        <w:ind w:left="907" w:hanging="540"/>
        <w:jc w:val="both"/>
        <w:rPr>
          <w:rFonts w:ascii="Times New Roman" w:hAnsi="Times New Roman" w:cs="Times New Roman"/>
          <w:b/>
          <w:sz w:val="24"/>
          <w:szCs w:val="24"/>
        </w:rPr>
      </w:pPr>
      <w:r>
        <w:rPr>
          <w:rFonts w:ascii="Times New Roman" w:hAnsi="Times New Roman" w:cs="Times New Roman"/>
          <w:sz w:val="24"/>
          <w:szCs w:val="24"/>
        </w:rPr>
        <w:t xml:space="preserve">Grice, H. P. (1975). Logic and conversation. In P. Cole &amp; J. Morgan (Eds.), </w:t>
      </w:r>
      <w:r>
        <w:rPr>
          <w:rFonts w:ascii="Times New Roman" w:hAnsi="Times New Roman" w:cs="Times New Roman"/>
          <w:i/>
          <w:iCs/>
          <w:sz w:val="24"/>
          <w:szCs w:val="24"/>
        </w:rPr>
        <w:t>Syntax</w:t>
      </w:r>
      <w:r>
        <w:rPr>
          <w:rFonts w:ascii="Times New Roman" w:hAnsi="Times New Roman" w:cs="Times New Roman"/>
          <w:i/>
          <w:iCs/>
          <w:sz w:val="24"/>
          <w:szCs w:val="24"/>
        </w:rPr>
        <w:br/>
        <w:t xml:space="preserve">and semantics 3 </w:t>
      </w:r>
      <w:r>
        <w:rPr>
          <w:rFonts w:ascii="Times New Roman" w:hAnsi="Times New Roman" w:cs="Times New Roman"/>
          <w:sz w:val="24"/>
          <w:szCs w:val="24"/>
        </w:rPr>
        <w:t>(pp. 41-58). New York: Academic Press</w:t>
      </w:r>
    </w:p>
    <w:p w:rsidR="0001416E" w:rsidRDefault="0001416E" w:rsidP="0001416E">
      <w:pPr>
        <w:autoSpaceDE w:val="0"/>
        <w:autoSpaceDN w:val="0"/>
        <w:adjustRightInd w:val="0"/>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 xml:space="preserve">Hamouda, A. (2013). An investigation of listening comprehension problems encountered by Saudi students in the EL listening classroom. </w:t>
      </w:r>
      <w:r>
        <w:rPr>
          <w:rFonts w:ascii="Times New Roman" w:hAnsi="Times New Roman" w:cs="Times New Roman"/>
          <w:i/>
          <w:iCs/>
          <w:sz w:val="24"/>
          <w:szCs w:val="24"/>
        </w:rPr>
        <w:t>International Journal of Academic Research in Progressive Education and</w:t>
      </w:r>
      <w:r>
        <w:rPr>
          <w:rFonts w:ascii="Times New Roman" w:hAnsi="Times New Roman" w:cs="Times New Roman"/>
          <w:sz w:val="24"/>
          <w:szCs w:val="24"/>
        </w:rPr>
        <w:t xml:space="preserve"> </w:t>
      </w:r>
      <w:r>
        <w:rPr>
          <w:rFonts w:ascii="Times New Roman" w:hAnsi="Times New Roman" w:cs="Times New Roman"/>
          <w:i/>
          <w:iCs/>
          <w:sz w:val="24"/>
          <w:szCs w:val="24"/>
        </w:rPr>
        <w:t>Development, 2</w:t>
      </w:r>
      <w:r>
        <w:rPr>
          <w:rFonts w:ascii="Times New Roman" w:hAnsi="Times New Roman" w:cs="Times New Roman"/>
          <w:sz w:val="24"/>
          <w:szCs w:val="24"/>
        </w:rPr>
        <w:t>(2), 113-15.</w:t>
      </w:r>
    </w:p>
    <w:p w:rsidR="0001416E" w:rsidRDefault="0001416E" w:rsidP="0001416E">
      <w:pPr>
        <w:autoSpaceDE w:val="0"/>
        <w:autoSpaceDN w:val="0"/>
        <w:adjustRightInd w:val="0"/>
        <w:spacing w:after="0" w:line="240" w:lineRule="auto"/>
        <w:ind w:left="907" w:hanging="540"/>
        <w:jc w:val="both"/>
        <w:rPr>
          <w:rFonts w:ascii="Times New Roman" w:hAnsi="Times New Roman" w:cs="Times New Roman"/>
          <w:sz w:val="24"/>
          <w:szCs w:val="24"/>
        </w:rPr>
      </w:pPr>
      <w:r>
        <w:rPr>
          <w:rFonts w:ascii="Times New Roman" w:hAnsi="Times New Roman" w:cs="Times New Roman"/>
          <w:sz w:val="24"/>
          <w:szCs w:val="24"/>
        </w:rPr>
        <w:t xml:space="preserve">Hamza, F.SA., Eng, W.B., Hassan, M.T.A. (2017). </w:t>
      </w:r>
      <w:r>
        <w:rPr>
          <w:rFonts w:ascii="Times New Roman" w:hAnsi="Times New Roman" w:cs="Times New Roman"/>
          <w:bCs/>
          <w:sz w:val="24"/>
          <w:szCs w:val="24"/>
        </w:rPr>
        <w:t>Acquisition of English idioms by adult L1 Arabic speakers</w:t>
      </w:r>
      <w:r>
        <w:rPr>
          <w:rFonts w:ascii="Times New Roman" w:hAnsi="Times New Roman" w:cs="Times New Roman"/>
          <w:sz w:val="24"/>
          <w:szCs w:val="24"/>
        </w:rPr>
        <w:t xml:space="preserve">. </w:t>
      </w:r>
      <w:r>
        <w:rPr>
          <w:rFonts w:ascii="Times New Roman" w:hAnsi="Times New Roman" w:cs="Times New Roman"/>
          <w:i/>
          <w:sz w:val="24"/>
          <w:szCs w:val="24"/>
        </w:rPr>
        <w:t>Journal of Applied Linguistics and Language Research</w:t>
      </w:r>
      <w:r>
        <w:rPr>
          <w:rFonts w:ascii="Times New Roman" w:hAnsi="Times New Roman" w:cs="Times New Roman"/>
          <w:sz w:val="24"/>
          <w:szCs w:val="24"/>
        </w:rPr>
        <w:t xml:space="preserve">, </w:t>
      </w:r>
      <w:r>
        <w:rPr>
          <w:rFonts w:ascii="Times New Roman" w:hAnsi="Times New Roman" w:cs="Times New Roman"/>
          <w:i/>
          <w:sz w:val="24"/>
          <w:szCs w:val="24"/>
        </w:rPr>
        <w:t>4</w:t>
      </w:r>
      <w:r>
        <w:rPr>
          <w:rFonts w:ascii="Times New Roman" w:hAnsi="Times New Roman" w:cs="Times New Roman"/>
          <w:sz w:val="24"/>
          <w:szCs w:val="24"/>
        </w:rPr>
        <w:t>(7): 122-131.</w:t>
      </w:r>
    </w:p>
    <w:p w:rsidR="0001416E" w:rsidRDefault="0001416E" w:rsidP="0001416E">
      <w:pPr>
        <w:autoSpaceDE w:val="0"/>
        <w:autoSpaceDN w:val="0"/>
        <w:adjustRightInd w:val="0"/>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 xml:space="preserve">Huang, P. (2014). </w:t>
      </w:r>
      <w:r>
        <w:rPr>
          <w:rFonts w:ascii="Times New Roman" w:hAnsi="Times New Roman" w:cs="Times New Roman"/>
          <w:bCs/>
          <w:sz w:val="24"/>
          <w:szCs w:val="24"/>
        </w:rPr>
        <w:t xml:space="preserve">The empirical research on affecting factors of EFL listening test result. </w:t>
      </w:r>
      <w:r>
        <w:rPr>
          <w:rFonts w:ascii="Times New Roman" w:hAnsi="Times New Roman" w:cs="Times New Roman"/>
          <w:sz w:val="24"/>
          <w:szCs w:val="24"/>
        </w:rPr>
        <w:t>3rd International Conference on Science and Social Research (ICSSR 2014). Pp. 831-834. © 2014. The authors - Published by Atlantis Press.</w:t>
      </w:r>
    </w:p>
    <w:p w:rsidR="0001416E" w:rsidRDefault="0001416E" w:rsidP="0001416E">
      <w:pPr>
        <w:spacing w:after="0" w:line="240" w:lineRule="auto"/>
        <w:ind w:left="908" w:hanging="634"/>
        <w:jc w:val="both"/>
        <w:rPr>
          <w:rFonts w:ascii="Times New Roman" w:hAnsi="Times New Roman" w:cs="Times New Roman"/>
          <w:sz w:val="24"/>
          <w:szCs w:val="24"/>
        </w:rPr>
      </w:pPr>
      <w:r>
        <w:rPr>
          <w:rFonts w:ascii="Times New Roman" w:hAnsi="Times New Roman" w:cs="Times New Roman"/>
          <w:sz w:val="24"/>
          <w:szCs w:val="24"/>
        </w:rPr>
        <w:t xml:space="preserve">Huy, L. H. T. (2015). An investigation into listening strategies of EFL students within the high school setting. </w:t>
      </w:r>
      <w:r>
        <w:rPr>
          <w:rFonts w:ascii="Times New Roman" w:hAnsi="Times New Roman" w:cs="Times New Roman"/>
          <w:i/>
          <w:iCs/>
          <w:sz w:val="24"/>
          <w:szCs w:val="24"/>
        </w:rPr>
        <w:t>Asian Journal of Educational Research, 3</w:t>
      </w:r>
      <w:r>
        <w:rPr>
          <w:rFonts w:ascii="Times New Roman" w:hAnsi="Times New Roman" w:cs="Times New Roman"/>
          <w:sz w:val="24"/>
          <w:szCs w:val="24"/>
        </w:rPr>
        <w:t>(4), 21-34.</w:t>
      </w:r>
    </w:p>
    <w:p w:rsidR="0001416E" w:rsidRDefault="0001416E" w:rsidP="0001416E">
      <w:pPr>
        <w:pStyle w:val="Heading2"/>
        <w:shd w:val="clear" w:color="auto" w:fill="FFFFFF"/>
        <w:spacing w:before="0" w:beforeAutospacing="0" w:after="0" w:afterAutospacing="0"/>
        <w:ind w:left="908" w:hanging="634"/>
        <w:jc w:val="both"/>
        <w:rPr>
          <w:b w:val="0"/>
          <w:sz w:val="24"/>
          <w:szCs w:val="24"/>
        </w:rPr>
      </w:pPr>
      <w:r>
        <w:rPr>
          <w:b w:val="0"/>
          <w:sz w:val="24"/>
          <w:szCs w:val="24"/>
          <w:shd w:val="clear" w:color="auto" w:fill="FFFFFF"/>
        </w:rPr>
        <w:t>Kasper, G. (1984).</w:t>
      </w:r>
      <w:r>
        <w:rPr>
          <w:b w:val="0"/>
          <w:sz w:val="24"/>
          <w:szCs w:val="24"/>
        </w:rPr>
        <w:t xml:space="preserve"> Pragmatic comprehension in learner</w:t>
      </w:r>
      <w:r>
        <w:rPr>
          <w:rFonts w:ascii="Cambria Math" w:hAnsi="Cambria Math" w:cs="Cambria Math"/>
          <w:b w:val="0"/>
          <w:sz w:val="24"/>
          <w:szCs w:val="24"/>
        </w:rPr>
        <w:t>‐</w:t>
      </w:r>
      <w:r>
        <w:rPr>
          <w:b w:val="0"/>
          <w:sz w:val="24"/>
          <w:szCs w:val="24"/>
        </w:rPr>
        <w:t>native speaker discourse</w:t>
      </w:r>
      <w:r>
        <w:rPr>
          <w:b w:val="0"/>
          <w:i/>
          <w:sz w:val="24"/>
          <w:szCs w:val="24"/>
        </w:rPr>
        <w:t>. Journal of Research in Language Studies.</w:t>
      </w:r>
      <w:r>
        <w:rPr>
          <w:b w:val="0"/>
          <w:sz w:val="24"/>
          <w:szCs w:val="24"/>
        </w:rPr>
        <w:t xml:space="preserve"> </w:t>
      </w:r>
      <w:hyperlink r:id="rId14" w:history="1">
        <w:r>
          <w:rPr>
            <w:rStyle w:val="Hyperlink"/>
            <w:rFonts w:eastAsiaTheme="majorEastAsia"/>
            <w:b w:val="0"/>
            <w:bCs w:val="0"/>
            <w:sz w:val="24"/>
            <w:szCs w:val="24"/>
            <w:shd w:val="clear" w:color="auto" w:fill="FFFFFF"/>
          </w:rPr>
          <w:t>https://doi.org/10.1111/j.1467-1770.1984.tb00349.x</w:t>
        </w:r>
      </w:hyperlink>
      <w:r>
        <w:rPr>
          <w:b w:val="0"/>
          <w:sz w:val="24"/>
          <w:szCs w:val="24"/>
        </w:rPr>
        <w:t>.</w:t>
      </w:r>
    </w:p>
    <w:p w:rsidR="0001416E" w:rsidRDefault="0001416E" w:rsidP="0001416E">
      <w:pPr>
        <w:autoSpaceDE w:val="0"/>
        <w:autoSpaceDN w:val="0"/>
        <w:adjustRightInd w:val="0"/>
        <w:spacing w:after="0" w:line="240" w:lineRule="auto"/>
        <w:ind w:left="908" w:hanging="634"/>
        <w:jc w:val="both"/>
        <w:rPr>
          <w:rFonts w:ascii="Times New Roman" w:hAnsi="Times New Roman" w:cs="Times New Roman"/>
          <w:sz w:val="24"/>
          <w:szCs w:val="24"/>
        </w:rPr>
      </w:pPr>
      <w:r>
        <w:rPr>
          <w:rFonts w:ascii="Times New Roman" w:hAnsi="Times New Roman" w:cs="Times New Roman"/>
          <w:sz w:val="24"/>
          <w:szCs w:val="24"/>
        </w:rPr>
        <w:t xml:space="preserve">Kelly, P. (1991). Lexical ignorance: The main obstacle to listening comprehension with advanced foreign language learners. </w:t>
      </w:r>
      <w:r>
        <w:rPr>
          <w:rFonts w:ascii="Times New Roman" w:hAnsi="Times New Roman" w:cs="Times New Roman"/>
          <w:i/>
          <w:sz w:val="24"/>
          <w:szCs w:val="24"/>
        </w:rPr>
        <w:t>International Review of Applied Linguistics</w:t>
      </w:r>
      <w:r>
        <w:rPr>
          <w:rFonts w:ascii="Times New Roman" w:hAnsi="Times New Roman" w:cs="Times New Roman"/>
          <w:sz w:val="24"/>
          <w:szCs w:val="24"/>
        </w:rPr>
        <w:t>, 29, 135–149.</w:t>
      </w:r>
    </w:p>
    <w:p w:rsidR="0001416E" w:rsidRDefault="0001416E" w:rsidP="0001416E">
      <w:pPr>
        <w:autoSpaceDE w:val="0"/>
        <w:autoSpaceDN w:val="0"/>
        <w:adjustRightInd w:val="0"/>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 xml:space="preserve">Kök, I. (2017). Relationship between listening comprehension strategy use and listening comprehension proficiency. </w:t>
      </w:r>
      <w:r>
        <w:rPr>
          <w:rFonts w:ascii="Times New Roman" w:hAnsi="Times New Roman" w:cs="Times New Roman"/>
          <w:i/>
          <w:sz w:val="24"/>
          <w:szCs w:val="24"/>
        </w:rPr>
        <w:t>International Journal of Listening</w:t>
      </w:r>
      <w:r>
        <w:rPr>
          <w:rFonts w:ascii="Times New Roman" w:hAnsi="Times New Roman" w:cs="Times New Roman"/>
          <w:sz w:val="24"/>
          <w:szCs w:val="24"/>
        </w:rPr>
        <w:t xml:space="preserve">, 0: 1–17, 2017. ISSN: 1090-4018 print / 1932-586X online. DOI: 10.1080/10904018.2016.1276457. </w:t>
      </w:r>
    </w:p>
    <w:p w:rsidR="0001416E" w:rsidRDefault="0001416E" w:rsidP="0001416E">
      <w:pPr>
        <w:spacing w:after="0" w:line="240" w:lineRule="auto"/>
        <w:ind w:left="907" w:hanging="540"/>
        <w:jc w:val="both"/>
        <w:rPr>
          <w:rFonts w:ascii="Times New Roman" w:hAnsi="Times New Roman" w:cs="Times New Roman"/>
          <w:sz w:val="24"/>
          <w:szCs w:val="24"/>
        </w:rPr>
      </w:pPr>
      <w:r>
        <w:rPr>
          <w:rFonts w:ascii="Times New Roman" w:hAnsi="Times New Roman" w:cs="Times New Roman"/>
          <w:sz w:val="24"/>
          <w:szCs w:val="24"/>
        </w:rPr>
        <w:t xml:space="preserve">Kweon, Soo-Ok. (2011). </w:t>
      </w:r>
      <w:r>
        <w:rPr>
          <w:rFonts w:ascii="Times New Roman" w:hAnsi="Times New Roman" w:cs="Times New Roman"/>
          <w:bCs/>
          <w:iCs/>
          <w:sz w:val="24"/>
          <w:szCs w:val="24"/>
        </w:rPr>
        <w:t>Is Literal Meaning Processed Before Figurative</w:t>
      </w:r>
      <w:r>
        <w:rPr>
          <w:rFonts w:ascii="Times New Roman" w:hAnsi="Times New Roman" w:cs="Times New Roman"/>
          <w:bCs/>
          <w:iCs/>
          <w:sz w:val="24"/>
          <w:szCs w:val="24"/>
        </w:rPr>
        <w:br/>
        <w:t xml:space="preserve">Meaning in L2 Idiom Processing? </w:t>
      </w:r>
      <w:r>
        <w:rPr>
          <w:rFonts w:ascii="Times New Roman" w:hAnsi="Times New Roman" w:cs="Times New Roman"/>
          <w:bCs/>
          <w:i/>
          <w:iCs/>
          <w:sz w:val="24"/>
          <w:szCs w:val="24"/>
        </w:rPr>
        <w:t>The Journal of ASIA TEFL</w:t>
      </w:r>
      <w:r>
        <w:rPr>
          <w:rFonts w:ascii="Times New Roman" w:hAnsi="Times New Roman" w:cs="Times New Roman"/>
          <w:bCs/>
          <w:iCs/>
          <w:sz w:val="24"/>
          <w:szCs w:val="24"/>
        </w:rPr>
        <w:t xml:space="preserve">, </w:t>
      </w:r>
      <w:r>
        <w:rPr>
          <w:rFonts w:ascii="Times New Roman" w:hAnsi="Times New Roman" w:cs="Times New Roman"/>
          <w:i/>
          <w:sz w:val="24"/>
          <w:szCs w:val="24"/>
        </w:rPr>
        <w:t>8</w:t>
      </w:r>
      <w:r>
        <w:rPr>
          <w:rFonts w:ascii="Times New Roman" w:hAnsi="Times New Roman" w:cs="Times New Roman"/>
          <w:sz w:val="24"/>
          <w:szCs w:val="24"/>
        </w:rPr>
        <w:t>(1),63-85</w:t>
      </w:r>
      <w:r>
        <w:rPr>
          <w:rFonts w:ascii="Times New Roman" w:hAnsi="Times New Roman" w:cs="Times New Roman"/>
          <w:bCs/>
          <w:sz w:val="24"/>
          <w:szCs w:val="24"/>
        </w:rPr>
        <w:t>.</w:t>
      </w:r>
    </w:p>
    <w:p w:rsidR="0001416E" w:rsidRDefault="0001416E" w:rsidP="0001416E">
      <w:pPr>
        <w:spacing w:after="0" w:line="240" w:lineRule="auto"/>
        <w:ind w:left="907" w:hanging="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Liu, D.. (2003) </w:t>
      </w:r>
      <w:r>
        <w:rPr>
          <w:rFonts w:ascii="Times New Roman" w:eastAsia="Times New Roman" w:hAnsi="Times New Roman" w:cs="Times New Roman"/>
          <w:bCs/>
          <w:kern w:val="36"/>
          <w:sz w:val="24"/>
          <w:szCs w:val="24"/>
        </w:rPr>
        <w:t xml:space="preserve">The most frequently used spoken American English idioms: A corpus analysis and its implications. </w:t>
      </w:r>
      <w:r>
        <w:rPr>
          <w:rFonts w:ascii="Times New Roman" w:eastAsia="Times New Roman" w:hAnsi="Times New Roman" w:cs="Times New Roman"/>
          <w:bCs/>
          <w:i/>
          <w:kern w:val="36"/>
          <w:sz w:val="24"/>
          <w:szCs w:val="24"/>
        </w:rPr>
        <w:t>TESOL Quarterly</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i/>
          <w:sz w:val="24"/>
          <w:szCs w:val="24"/>
        </w:rPr>
        <w:t>37</w:t>
      </w:r>
      <w:r>
        <w:rPr>
          <w:rFonts w:ascii="Times New Roman" w:eastAsia="Times New Roman" w:hAnsi="Times New Roman" w:cs="Times New Roman"/>
          <w:sz w:val="24"/>
          <w:szCs w:val="24"/>
        </w:rPr>
        <w:t xml:space="preserve">(4), 671–700. </w:t>
      </w:r>
      <w:r>
        <w:rPr>
          <w:rFonts w:ascii="Times New Roman" w:eastAsia="Times New Roman" w:hAnsi="Times New Roman" w:cs="Times New Roman"/>
          <w:sz w:val="24"/>
          <w:szCs w:val="24"/>
          <w:u w:val="single"/>
        </w:rPr>
        <w:t>doi</w:t>
      </w:r>
      <w:r>
        <w:rPr>
          <w:rFonts w:ascii="Times New Roman" w:eastAsia="Times New Roman" w:hAnsi="Times New Roman" w:cs="Times New Roman"/>
          <w:bCs/>
          <w:sz w:val="24"/>
          <w:szCs w:val="24"/>
          <w:u w:val="single"/>
          <w:bdr w:val="none" w:sz="0" w:space="0" w:color="auto" w:frame="1"/>
        </w:rPr>
        <w:t>:</w:t>
      </w:r>
      <w:r>
        <w:rPr>
          <w:rFonts w:ascii="Times New Roman" w:eastAsia="Times New Roman" w:hAnsi="Times New Roman" w:cs="Times New Roman"/>
          <w:b/>
          <w:bCs/>
          <w:sz w:val="24"/>
          <w:szCs w:val="24"/>
          <w:u w:val="single"/>
          <w:bdr w:val="none" w:sz="0" w:space="0" w:color="auto" w:frame="1"/>
        </w:rPr>
        <w:t> </w:t>
      </w:r>
      <w:r>
        <w:rPr>
          <w:rFonts w:ascii="Times New Roman" w:eastAsia="Times New Roman" w:hAnsi="Times New Roman" w:cs="Times New Roman"/>
          <w:sz w:val="24"/>
          <w:szCs w:val="24"/>
          <w:u w:val="single"/>
          <w:bdr w:val="none" w:sz="0" w:space="0" w:color="auto" w:frame="1"/>
        </w:rPr>
        <w:t>10.2307/3588217</w:t>
      </w:r>
      <w:r>
        <w:rPr>
          <w:rFonts w:ascii="Times New Roman" w:eastAsia="Times New Roman" w:hAnsi="Times New Roman" w:cs="Times New Roman"/>
          <w:sz w:val="24"/>
          <w:szCs w:val="24"/>
        </w:rPr>
        <w:t>.</w:t>
      </w:r>
    </w:p>
    <w:p w:rsidR="0001416E" w:rsidRDefault="0001416E" w:rsidP="0001416E">
      <w:pPr>
        <w:autoSpaceDE w:val="0"/>
        <w:autoSpaceDN w:val="0"/>
        <w:adjustRightInd w:val="0"/>
        <w:spacing w:after="0" w:line="240" w:lineRule="auto"/>
        <w:ind w:left="907" w:hanging="540"/>
        <w:jc w:val="both"/>
        <w:rPr>
          <w:rFonts w:ascii="Times New Roman" w:hAnsi="Times New Roman" w:cs="Times New Roman"/>
          <w:sz w:val="24"/>
          <w:szCs w:val="24"/>
          <w:u w:val="single"/>
        </w:rPr>
      </w:pPr>
      <w:r>
        <w:rPr>
          <w:rFonts w:ascii="Times New Roman" w:hAnsi="Times New Roman" w:cs="Times New Roman"/>
          <w:sz w:val="24"/>
          <w:szCs w:val="24"/>
        </w:rPr>
        <w:t xml:space="preserve">Lundblom, E., Woods, J. (2012). Working in the classroom: Improving idiom comprehension through classwide peer tutoring. </w:t>
      </w:r>
      <w:r>
        <w:rPr>
          <w:rFonts w:ascii="Times New Roman" w:hAnsi="Times New Roman" w:cs="Times New Roman"/>
          <w:i/>
          <w:iCs/>
          <w:sz w:val="24"/>
          <w:szCs w:val="24"/>
        </w:rPr>
        <w:t xml:space="preserve">Communication Disorder Quarterly </w:t>
      </w:r>
      <w:r>
        <w:rPr>
          <w:rFonts w:ascii="Times New Roman" w:hAnsi="Times New Roman" w:cs="Times New Roman"/>
          <w:iCs/>
          <w:sz w:val="24"/>
          <w:szCs w:val="24"/>
        </w:rPr>
        <w:t>33</w:t>
      </w:r>
      <w:r>
        <w:rPr>
          <w:rFonts w:ascii="Times New Roman" w:hAnsi="Times New Roman" w:cs="Times New Roman"/>
          <w:sz w:val="24"/>
          <w:szCs w:val="24"/>
        </w:rPr>
        <w:t xml:space="preserve">: 202-219. </w:t>
      </w:r>
      <w:hyperlink r:id="rId15" w:history="1">
        <w:r>
          <w:rPr>
            <w:rStyle w:val="Hyperlink"/>
            <w:rFonts w:ascii="Times New Roman" w:hAnsi="Times New Roman" w:cs="Times New Roman"/>
            <w:sz w:val="24"/>
            <w:szCs w:val="24"/>
          </w:rPr>
          <w:t>doi.org/10.1177/1525740111404927</w:t>
        </w:r>
      </w:hyperlink>
      <w:r>
        <w:rPr>
          <w:rFonts w:ascii="Times New Roman" w:hAnsi="Times New Roman" w:cs="Times New Roman"/>
          <w:sz w:val="24"/>
          <w:szCs w:val="24"/>
          <w:u w:val="single"/>
        </w:rPr>
        <w:t>.</w:t>
      </w:r>
    </w:p>
    <w:p w:rsidR="0001416E" w:rsidRDefault="0001416E" w:rsidP="0001416E">
      <w:pPr>
        <w:autoSpaceDE w:val="0"/>
        <w:autoSpaceDN w:val="0"/>
        <w:adjustRightInd w:val="0"/>
        <w:spacing w:after="0" w:line="240" w:lineRule="auto"/>
        <w:ind w:left="907" w:hanging="630"/>
        <w:jc w:val="both"/>
        <w:rPr>
          <w:rFonts w:ascii="Times New Roman" w:hAnsi="Times New Roman" w:cs="Times New Roman"/>
          <w:sz w:val="24"/>
          <w:szCs w:val="24"/>
        </w:rPr>
      </w:pPr>
      <w:r>
        <w:rPr>
          <w:rFonts w:ascii="Times New Roman" w:hAnsi="Times New Roman" w:cs="Times New Roman"/>
          <w:sz w:val="24"/>
          <w:szCs w:val="24"/>
        </w:rPr>
        <w:t xml:space="preserve">Madani, B.S. &amp; Kheirzadeh, S. (2018). The impact of pre-listening activities on EFL learners’ listening comprehension. </w:t>
      </w:r>
      <w:r>
        <w:rPr>
          <w:rFonts w:ascii="Times New Roman" w:hAnsi="Times New Roman" w:cs="Times New Roman"/>
          <w:i/>
          <w:sz w:val="24"/>
          <w:szCs w:val="24"/>
        </w:rPr>
        <w:t>International Journal of Listening</w:t>
      </w:r>
      <w:r>
        <w:rPr>
          <w:rFonts w:ascii="Times New Roman" w:hAnsi="Times New Roman" w:cs="Times New Roman"/>
          <w:sz w:val="24"/>
          <w:szCs w:val="24"/>
        </w:rPr>
        <w:t xml:space="preserve">, 00: 1–15, 2018. ISSN: </w:t>
      </w:r>
      <w:r>
        <w:rPr>
          <w:rFonts w:ascii="Times New Roman" w:hAnsi="Times New Roman" w:cs="Times New Roman"/>
          <w:sz w:val="24"/>
          <w:szCs w:val="24"/>
        </w:rPr>
        <w:lastRenderedPageBreak/>
        <w:t xml:space="preserve">1090-4018 print / 1932-586X online DOI: </w:t>
      </w:r>
      <w:hyperlink r:id="rId16" w:history="1">
        <w:r>
          <w:rPr>
            <w:rStyle w:val="Hyperlink"/>
            <w:rFonts w:ascii="Times New Roman" w:hAnsi="Times New Roman" w:cs="Times New Roman"/>
            <w:sz w:val="24"/>
            <w:szCs w:val="24"/>
          </w:rPr>
          <w:t>https://doi.org/10.1080/10904018.2018.1523679</w:t>
        </w:r>
      </w:hyperlink>
      <w:r>
        <w:rPr>
          <w:rStyle w:val="Hyperlink"/>
          <w:rFonts w:ascii="Times New Roman" w:hAnsi="Times New Roman" w:cs="Times New Roman"/>
          <w:sz w:val="24"/>
          <w:szCs w:val="24"/>
        </w:rPr>
        <w:t>.</w:t>
      </w:r>
    </w:p>
    <w:p w:rsidR="0001416E" w:rsidRDefault="000F667A" w:rsidP="0001416E">
      <w:pPr>
        <w:pStyle w:val="Heading2"/>
        <w:spacing w:before="0" w:beforeAutospacing="0" w:after="0" w:afterAutospacing="0"/>
        <w:ind w:left="907" w:hanging="630"/>
        <w:contextualSpacing/>
        <w:jc w:val="both"/>
        <w:textAlignment w:val="center"/>
        <w:rPr>
          <w:rStyle w:val="Hyperlink"/>
          <w:rFonts w:eastAsiaTheme="majorEastAsia"/>
          <w:b w:val="0"/>
        </w:rPr>
      </w:pPr>
      <w:hyperlink r:id="rId17" w:anchor="!" w:history="1">
        <w:r w:rsidR="0001416E">
          <w:rPr>
            <w:rStyle w:val="text"/>
            <w:b w:val="0"/>
            <w:sz w:val="24"/>
            <w:szCs w:val="24"/>
          </w:rPr>
          <w:t>Mehrpour</w:t>
        </w:r>
      </w:hyperlink>
      <w:r w:rsidR="0001416E">
        <w:rPr>
          <w:rStyle w:val="text"/>
          <w:b w:val="0"/>
          <w:sz w:val="24"/>
          <w:szCs w:val="24"/>
        </w:rPr>
        <w:t>, S.</w:t>
      </w:r>
      <w:r w:rsidR="0001416E">
        <w:rPr>
          <w:b w:val="0"/>
          <w:sz w:val="24"/>
          <w:szCs w:val="24"/>
        </w:rPr>
        <w:t xml:space="preserve"> &amp; </w:t>
      </w:r>
      <w:hyperlink r:id="rId18" w:anchor="!" w:history="1">
        <w:r w:rsidR="0001416E">
          <w:rPr>
            <w:rStyle w:val="text"/>
            <w:b w:val="0"/>
            <w:sz w:val="24"/>
            <w:szCs w:val="24"/>
          </w:rPr>
          <w:t>Mohammad Rahimi, M.</w:t>
        </w:r>
      </w:hyperlink>
      <w:r w:rsidR="0001416E">
        <w:rPr>
          <w:rStyle w:val="title-text"/>
          <w:b w:val="0"/>
          <w:bCs w:val="0"/>
          <w:sz w:val="24"/>
          <w:szCs w:val="24"/>
        </w:rPr>
        <w:t xml:space="preserve"> (2010). The impact of general and specific vocabulary knowledge on reading and listening comprehension: A case of Iranian EFL learners. </w:t>
      </w:r>
      <w:hyperlink r:id="rId19" w:tooltip="Go to System on ScienceDirect" w:history="1">
        <w:r w:rsidR="0001416E">
          <w:rPr>
            <w:rStyle w:val="Hyperlink"/>
            <w:rFonts w:eastAsiaTheme="majorEastAsia"/>
            <w:b w:val="0"/>
            <w:bCs w:val="0"/>
            <w:sz w:val="24"/>
            <w:szCs w:val="24"/>
          </w:rPr>
          <w:t>System</w:t>
        </w:r>
      </w:hyperlink>
      <w:r w:rsidR="0001416E">
        <w:rPr>
          <w:b w:val="0"/>
          <w:bCs w:val="0"/>
          <w:sz w:val="24"/>
          <w:szCs w:val="24"/>
        </w:rPr>
        <w:t xml:space="preserve">, </w:t>
      </w:r>
      <w:hyperlink r:id="rId20" w:history="1">
        <w:r w:rsidR="0001416E">
          <w:rPr>
            <w:rStyle w:val="Hyperlink"/>
            <w:rFonts w:eastAsiaTheme="majorEastAsia"/>
            <w:b w:val="0"/>
            <w:sz w:val="24"/>
            <w:szCs w:val="24"/>
          </w:rPr>
          <w:t>38(2</w:t>
        </w:r>
      </w:hyperlink>
      <w:r w:rsidR="0001416E">
        <w:rPr>
          <w:rStyle w:val="Hyperlink"/>
          <w:rFonts w:eastAsiaTheme="majorEastAsia"/>
          <w:b w:val="0"/>
          <w:sz w:val="24"/>
          <w:szCs w:val="24"/>
        </w:rPr>
        <w:t>)</w:t>
      </w:r>
      <w:r w:rsidR="0001416E">
        <w:rPr>
          <w:b w:val="0"/>
          <w:sz w:val="24"/>
          <w:szCs w:val="24"/>
        </w:rPr>
        <w:t xml:space="preserve">, 292-300. </w:t>
      </w:r>
      <w:hyperlink r:id="rId21" w:tgtFrame="_blank" w:tooltip="Persistent link using digital object identifier" w:history="1">
        <w:r w:rsidR="0001416E">
          <w:rPr>
            <w:rStyle w:val="Hyperlink"/>
            <w:rFonts w:eastAsiaTheme="majorEastAsia"/>
            <w:b w:val="0"/>
            <w:sz w:val="24"/>
            <w:szCs w:val="24"/>
          </w:rPr>
          <w:t>https://doi.org/10.1016/j.system.2010.01.004</w:t>
        </w:r>
      </w:hyperlink>
      <w:r w:rsidR="0001416E">
        <w:rPr>
          <w:rStyle w:val="Hyperlink"/>
          <w:rFonts w:eastAsiaTheme="majorEastAsia"/>
          <w:b w:val="0"/>
          <w:sz w:val="24"/>
          <w:szCs w:val="24"/>
        </w:rPr>
        <w:t>.</w:t>
      </w:r>
    </w:p>
    <w:p w:rsidR="0001416E" w:rsidRDefault="0001416E" w:rsidP="0001416E">
      <w:pPr>
        <w:autoSpaceDE w:val="0"/>
        <w:autoSpaceDN w:val="0"/>
        <w:adjustRightInd w:val="0"/>
        <w:spacing w:after="0" w:line="240" w:lineRule="auto"/>
        <w:ind w:left="900" w:hanging="630"/>
        <w:jc w:val="both"/>
        <w:rPr>
          <w:rFonts w:ascii="Times New Roman" w:hAnsi="Times New Roman" w:cs="Times New Roman"/>
          <w:bCs/>
        </w:rPr>
      </w:pPr>
      <w:r>
        <w:rPr>
          <w:rFonts w:ascii="Times New Roman" w:hAnsi="Times New Roman" w:cs="Times New Roman"/>
          <w:sz w:val="24"/>
          <w:szCs w:val="24"/>
        </w:rPr>
        <w:t xml:space="preserve">Mianmahaleh, S.A. &amp; Rahimy, R. (2015).  </w:t>
      </w:r>
      <w:r>
        <w:rPr>
          <w:rFonts w:ascii="Times New Roman" w:hAnsi="Times New Roman" w:cs="Times New Roman"/>
          <w:bCs/>
          <w:sz w:val="24"/>
          <w:szCs w:val="24"/>
        </w:rPr>
        <w:t xml:space="preserve">An Investigation of the listening comprehension strategies used by Iranian EFL learners. </w:t>
      </w:r>
      <w:r>
        <w:rPr>
          <w:rFonts w:ascii="Times New Roman" w:hAnsi="Times New Roman" w:cs="Times New Roman"/>
          <w:bCs/>
          <w:i/>
          <w:sz w:val="24"/>
          <w:szCs w:val="24"/>
        </w:rPr>
        <w:t>International Journal of Applied Linguistics &amp; English Literature.</w:t>
      </w:r>
      <w:r>
        <w:rPr>
          <w:rFonts w:ascii="Times New Roman" w:hAnsi="Times New Roman" w:cs="Times New Roman"/>
          <w:bCs/>
          <w:sz w:val="24"/>
          <w:szCs w:val="24"/>
        </w:rPr>
        <w:t xml:space="preserve">  4(1), January 2015. </w:t>
      </w:r>
    </w:p>
    <w:p w:rsidR="0001416E" w:rsidRDefault="0001416E" w:rsidP="0001416E">
      <w:pPr>
        <w:spacing w:after="0" w:line="240" w:lineRule="auto"/>
        <w:ind w:left="900" w:hanging="720"/>
        <w:jc w:val="both"/>
        <w:rPr>
          <w:rFonts w:ascii="Times New Roman" w:hAnsi="Times New Roman" w:cs="Times New Roman"/>
          <w:sz w:val="24"/>
          <w:szCs w:val="24"/>
        </w:rPr>
      </w:pPr>
      <w:r>
        <w:rPr>
          <w:rFonts w:ascii="Times New Roman" w:hAnsi="Times New Roman" w:cs="Times New Roman"/>
          <w:sz w:val="24"/>
          <w:szCs w:val="24"/>
        </w:rPr>
        <w:t xml:space="preserve">  Nadig, A. (2013). Listening comprehension. </w:t>
      </w:r>
      <w:r>
        <w:rPr>
          <w:rFonts w:ascii="Times New Roman" w:hAnsi="Times New Roman" w:cs="Times New Roman"/>
          <w:bCs/>
          <w:sz w:val="24"/>
          <w:szCs w:val="24"/>
        </w:rPr>
        <w:t>Dalam Solak, E. (Ed.).</w:t>
      </w:r>
      <w:r>
        <w:rPr>
          <w:rFonts w:ascii="Times New Roman" w:hAnsi="Times New Roman" w:cs="Times New Roman"/>
          <w:sz w:val="24"/>
          <w:szCs w:val="24"/>
        </w:rPr>
        <w:t xml:space="preserve"> </w:t>
      </w:r>
      <w:r>
        <w:rPr>
          <w:rFonts w:ascii="Times New Roman" w:hAnsi="Times New Roman" w:cs="Times New Roman"/>
          <w:bCs/>
          <w:i/>
          <w:sz w:val="24"/>
          <w:szCs w:val="24"/>
        </w:rPr>
        <w:t>Teaching language skills</w:t>
      </w:r>
      <w:r>
        <w:rPr>
          <w:rFonts w:ascii="Times New Roman" w:hAnsi="Times New Roman" w:cs="Times New Roman"/>
          <w:i/>
          <w:sz w:val="24"/>
          <w:szCs w:val="24"/>
        </w:rPr>
        <w:t xml:space="preserve"> </w:t>
      </w:r>
      <w:r>
        <w:rPr>
          <w:rFonts w:ascii="Times New Roman" w:hAnsi="Times New Roman" w:cs="Times New Roman"/>
          <w:bCs/>
          <w:i/>
          <w:sz w:val="24"/>
          <w:szCs w:val="24"/>
        </w:rPr>
        <w:t>for prospective English teachers</w:t>
      </w:r>
      <w:r>
        <w:rPr>
          <w:rFonts w:ascii="Times New Roman" w:hAnsi="Times New Roman" w:cs="Times New Roman"/>
          <w:bCs/>
          <w:sz w:val="24"/>
          <w:szCs w:val="24"/>
        </w:rPr>
        <w:t>. Ankara: Amasya University.</w:t>
      </w:r>
      <w:r>
        <w:rPr>
          <w:rFonts w:ascii="Times New Roman" w:hAnsi="Times New Roman" w:cs="Times New Roman"/>
          <w:sz w:val="24"/>
          <w:szCs w:val="24"/>
        </w:rPr>
        <w:t xml:space="preserve"> Chapter · April 2016.</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Saleh, N.W.I., Zakaria, M. H. (2013). Investigating the difficulties faced in understanding, and strategies used in processing English idiom by the Libyan students. </w:t>
      </w:r>
      <w:r>
        <w:rPr>
          <w:rFonts w:ascii="Times New Roman" w:hAnsi="Times New Roman" w:cs="Times New Roman"/>
          <w:i/>
          <w:iCs/>
          <w:sz w:val="24"/>
          <w:szCs w:val="24"/>
        </w:rPr>
        <w:t>International Journal of English Language and</w:t>
      </w:r>
      <w:r>
        <w:rPr>
          <w:rFonts w:ascii="Times New Roman" w:hAnsi="Times New Roman" w:cs="Times New Roman"/>
          <w:sz w:val="24"/>
          <w:szCs w:val="24"/>
        </w:rPr>
        <w:t xml:space="preserve"> </w:t>
      </w:r>
      <w:r>
        <w:rPr>
          <w:rFonts w:ascii="Times New Roman" w:hAnsi="Times New Roman" w:cs="Times New Roman"/>
          <w:i/>
          <w:iCs/>
          <w:sz w:val="24"/>
          <w:szCs w:val="24"/>
        </w:rPr>
        <w:t>Translation Studies, 1</w:t>
      </w:r>
      <w:r>
        <w:rPr>
          <w:rFonts w:ascii="Times New Roman" w:hAnsi="Times New Roman" w:cs="Times New Roman"/>
          <w:sz w:val="24"/>
          <w:szCs w:val="24"/>
        </w:rPr>
        <w:t>(2), 69-90.</w:t>
      </w:r>
    </w:p>
    <w:p w:rsidR="0001416E" w:rsidRDefault="0001416E" w:rsidP="0001416E">
      <w:pPr>
        <w:spacing w:after="0" w:line="240" w:lineRule="auto"/>
        <w:ind w:left="900" w:hanging="540"/>
        <w:jc w:val="both"/>
        <w:rPr>
          <w:rFonts w:ascii="Times New Roman" w:hAnsi="Times New Roman" w:cs="Times New Roman"/>
          <w:b/>
          <w:sz w:val="24"/>
          <w:szCs w:val="24"/>
        </w:rPr>
      </w:pPr>
      <w:r>
        <w:rPr>
          <w:rFonts w:ascii="Times New Roman" w:hAnsi="Times New Roman" w:cs="Times New Roman"/>
          <w:sz w:val="24"/>
          <w:szCs w:val="24"/>
        </w:rPr>
        <w:t xml:space="preserve">Searle, J. (1979). Indirect speech acts. In P. Cole &amp; J. Morgan (Eds.), </w:t>
      </w:r>
      <w:r>
        <w:rPr>
          <w:rFonts w:ascii="Times New Roman" w:hAnsi="Times New Roman" w:cs="Times New Roman"/>
          <w:i/>
          <w:iCs/>
          <w:sz w:val="24"/>
          <w:szCs w:val="24"/>
        </w:rPr>
        <w:t>Syntax and</w:t>
      </w:r>
      <w:r>
        <w:rPr>
          <w:rFonts w:ascii="Times New Roman" w:hAnsi="Times New Roman" w:cs="Times New Roman"/>
          <w:i/>
          <w:iCs/>
          <w:sz w:val="24"/>
          <w:szCs w:val="24"/>
        </w:rPr>
        <w:br/>
        <w:t xml:space="preserve">semantics: Speech acts </w:t>
      </w:r>
      <w:r>
        <w:rPr>
          <w:rFonts w:ascii="Times New Roman" w:hAnsi="Times New Roman" w:cs="Times New Roman"/>
          <w:sz w:val="24"/>
          <w:szCs w:val="24"/>
        </w:rPr>
        <w:t>(pp. 59-82). New York: Academic Press.</w:t>
      </w:r>
    </w:p>
    <w:p w:rsidR="0001416E" w:rsidRDefault="0001416E" w:rsidP="0001416E">
      <w:pPr>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 xml:space="preserve">Tomlinson, M.  &amp; Freelance, B. (2011). Understanding literal meanings before pragmatic inference: Mouse-trajectories of scalar implicatures. </w:t>
      </w:r>
      <w:hyperlink r:id="rId22" w:history="1">
        <w:r>
          <w:rPr>
            <w:rStyle w:val="Hyperlink"/>
            <w:rFonts w:ascii="Times New Roman" w:hAnsi="Times New Roman" w:cs="Times New Roman"/>
            <w:sz w:val="24"/>
            <w:szCs w:val="24"/>
          </w:rPr>
          <w:t>https://www.researchgate.net/publication/265044720</w:t>
        </w:r>
      </w:hyperlink>
      <w:r>
        <w:rPr>
          <w:rStyle w:val="Hyperlink"/>
          <w:rFonts w:ascii="Times New Roman" w:hAnsi="Times New Roman" w:cs="Times New Roman"/>
          <w:sz w:val="24"/>
          <w:szCs w:val="24"/>
        </w:rPr>
        <w:t>.</w:t>
      </w:r>
      <w:r>
        <w:rPr>
          <w:rFonts w:ascii="Times New Roman" w:hAnsi="Times New Roman" w:cs="Times New Roman"/>
          <w:sz w:val="24"/>
          <w:szCs w:val="24"/>
        </w:rPr>
        <w:t xml:space="preserve"> </w:t>
      </w:r>
    </w:p>
    <w:p w:rsidR="0001416E" w:rsidRDefault="0001416E" w:rsidP="0001416E">
      <w:pPr>
        <w:autoSpaceDE w:val="0"/>
        <w:autoSpaceDN w:val="0"/>
        <w:adjustRightInd w:val="0"/>
        <w:spacing w:after="0" w:line="240" w:lineRule="auto"/>
        <w:ind w:left="900" w:hanging="540"/>
        <w:jc w:val="both"/>
        <w:rPr>
          <w:rFonts w:ascii="Times New Roman" w:hAnsi="Times New Roman" w:cs="Times New Roman"/>
          <w:bCs/>
          <w:sz w:val="24"/>
          <w:szCs w:val="24"/>
        </w:rPr>
      </w:pPr>
      <w:r>
        <w:rPr>
          <w:rFonts w:ascii="Times New Roman" w:hAnsi="Times New Roman" w:cs="Times New Roman"/>
          <w:bCs/>
          <w:sz w:val="24"/>
          <w:szCs w:val="24"/>
        </w:rPr>
        <w:t xml:space="preserve">Tran, H.Q. (2013). Figurative idiomatic competence:  An analysis of EFL learners in Vietnam. </w:t>
      </w:r>
      <w:r>
        <w:rPr>
          <w:rFonts w:ascii="Times New Roman" w:hAnsi="Times New Roman" w:cs="Times New Roman"/>
          <w:sz w:val="24"/>
          <w:szCs w:val="24"/>
        </w:rPr>
        <w:t xml:space="preserve"> </w:t>
      </w:r>
      <w:r>
        <w:rPr>
          <w:rFonts w:ascii="Times New Roman" w:hAnsi="Times New Roman" w:cs="Times New Roman"/>
          <w:i/>
          <w:sz w:val="24"/>
          <w:szCs w:val="24"/>
        </w:rPr>
        <w:t xml:space="preserve">Language Education in Asia </w:t>
      </w:r>
      <w:r>
        <w:rPr>
          <w:rFonts w:ascii="Times New Roman" w:hAnsi="Times New Roman" w:cs="Times New Roman"/>
          <w:sz w:val="24"/>
          <w:szCs w:val="24"/>
        </w:rPr>
        <w:t xml:space="preserve">4(1): 23-28. </w:t>
      </w:r>
      <w:r>
        <w:rPr>
          <w:rFonts w:ascii="Times New Roman" w:hAnsi="Times New Roman" w:cs="Times New Roman"/>
          <w:bCs/>
          <w:sz w:val="24"/>
          <w:szCs w:val="24"/>
        </w:rPr>
        <w:t>Hanoi National University of Education, Vietnam.</w:t>
      </w:r>
      <w:r>
        <w:rPr>
          <w:rFonts w:ascii="Times New Roman" w:hAnsi="Times New Roman" w:cs="Times New Roman"/>
          <w:sz w:val="24"/>
          <w:szCs w:val="24"/>
        </w:rPr>
        <w:t xml:space="preserve"> dx.doi.org/10.5746/LEiA/13/V4/I1/A3/Tran.</w:t>
      </w:r>
    </w:p>
    <w:p w:rsidR="0001416E" w:rsidRDefault="0001416E" w:rsidP="0001416E">
      <w:pPr>
        <w:spacing w:after="0" w:line="240" w:lineRule="auto"/>
        <w:ind w:left="900" w:hanging="540"/>
        <w:jc w:val="both"/>
        <w:rPr>
          <w:rFonts w:ascii="Times New Roman" w:hAnsi="Times New Roman" w:cs="Times New Roman"/>
          <w:sz w:val="24"/>
          <w:szCs w:val="24"/>
          <w:u w:val="single"/>
        </w:rPr>
      </w:pPr>
      <w:r>
        <w:rPr>
          <w:rFonts w:ascii="Times New Roman" w:hAnsi="Times New Roman" w:cs="Times New Roman"/>
          <w:sz w:val="24"/>
          <w:szCs w:val="24"/>
        </w:rPr>
        <w:t xml:space="preserve">Vanlancker-Sidtis, D. (2003). Auditory recognition of idioms by native and nonnative speakers of English: It takes one to know one. </w:t>
      </w:r>
      <w:r>
        <w:rPr>
          <w:rFonts w:ascii="Times New Roman" w:hAnsi="Times New Roman" w:cs="Times New Roman"/>
          <w:i/>
          <w:sz w:val="24"/>
          <w:szCs w:val="24"/>
        </w:rPr>
        <w:t>Applied Psycholinguistics</w:t>
      </w:r>
      <w:r>
        <w:rPr>
          <w:rFonts w:ascii="Times New Roman" w:hAnsi="Times New Roman" w:cs="Times New Roman"/>
          <w:sz w:val="24"/>
          <w:szCs w:val="24"/>
        </w:rPr>
        <w:t xml:space="preserve"> 24, 45-57. </w:t>
      </w:r>
      <w:r>
        <w:rPr>
          <w:rFonts w:ascii="Times New Roman" w:hAnsi="Times New Roman" w:cs="Times New Roman"/>
          <w:sz w:val="24"/>
          <w:szCs w:val="24"/>
          <w:u w:val="single"/>
        </w:rPr>
        <w:t>doi: 10.1017.S0142716403000031.</w:t>
      </w:r>
    </w:p>
    <w:p w:rsidR="0001416E" w:rsidRDefault="0001416E" w:rsidP="0001416E">
      <w:pPr>
        <w:spacing w:after="0" w:line="240" w:lineRule="auto"/>
        <w:ind w:left="900" w:hanging="630"/>
        <w:jc w:val="both"/>
        <w:rPr>
          <w:rFonts w:ascii="Times New Roman" w:hAnsi="Times New Roman" w:cs="Times New Roman"/>
          <w:sz w:val="24"/>
          <w:szCs w:val="24"/>
        </w:rPr>
      </w:pPr>
      <w:r>
        <w:rPr>
          <w:rFonts w:ascii="Times New Roman" w:hAnsi="Times New Roman" w:cs="Times New Roman"/>
          <w:sz w:val="24"/>
          <w:szCs w:val="24"/>
        </w:rPr>
        <w:t xml:space="preserve">Yavuza, F., Nuriye Degirmencia, N., Akyuza, S., Yılmaza, H., Celik, O. (2015). Problems and activities in listening skills in EFL classrooms; from tradition to a more comprehensible input. </w:t>
      </w:r>
      <w:r>
        <w:rPr>
          <w:rFonts w:ascii="Times New Roman" w:hAnsi="Times New Roman" w:cs="Times New Roman"/>
          <w:i/>
          <w:sz w:val="24"/>
          <w:szCs w:val="24"/>
        </w:rPr>
        <w:t>Procedia</w:t>
      </w:r>
      <w:r>
        <w:rPr>
          <w:rFonts w:ascii="Times New Roman" w:hAnsi="Times New Roman" w:cs="Times New Roman"/>
          <w:sz w:val="24"/>
          <w:szCs w:val="24"/>
        </w:rPr>
        <w:t xml:space="preserve"> - </w:t>
      </w:r>
      <w:r>
        <w:rPr>
          <w:rFonts w:ascii="Times New Roman" w:hAnsi="Times New Roman" w:cs="Times New Roman"/>
          <w:i/>
          <w:sz w:val="24"/>
          <w:szCs w:val="24"/>
        </w:rPr>
        <w:t>Social and Behavioral Sciences</w:t>
      </w:r>
      <w:r>
        <w:rPr>
          <w:rFonts w:ascii="Times New Roman" w:hAnsi="Times New Roman" w:cs="Times New Roman"/>
          <w:sz w:val="24"/>
          <w:szCs w:val="24"/>
        </w:rPr>
        <w:t xml:space="preserve"> 197 (2015), 930 – 932.</w:t>
      </w:r>
    </w:p>
    <w:p w:rsidR="0001416E" w:rsidRDefault="0001416E" w:rsidP="0001416E">
      <w:pPr>
        <w:pStyle w:val="ListParagraph"/>
        <w:ind w:left="900" w:hanging="709"/>
        <w:jc w:val="both"/>
        <w:rPr>
          <w:rFonts w:ascii="Times New Roman" w:hAnsi="Times New Roman" w:cs="Times New Roman"/>
          <w:sz w:val="24"/>
          <w:szCs w:val="24"/>
        </w:rPr>
      </w:pPr>
      <w:r>
        <w:rPr>
          <w:rFonts w:ascii="Times New Roman" w:hAnsi="Times New Roman" w:cs="Times New Roman"/>
          <w:sz w:val="24"/>
          <w:szCs w:val="24"/>
        </w:rPr>
        <w:t xml:space="preserve"> Yin, R.K. (2011). </w:t>
      </w:r>
      <w:r>
        <w:rPr>
          <w:rFonts w:ascii="Times New Roman" w:hAnsi="Times New Roman" w:cs="Times New Roman"/>
          <w:i/>
          <w:sz w:val="24"/>
          <w:szCs w:val="24"/>
        </w:rPr>
        <w:t>Qualitative research from start to finish</w:t>
      </w:r>
      <w:r>
        <w:rPr>
          <w:rFonts w:ascii="Times New Roman" w:hAnsi="Times New Roman" w:cs="Times New Roman"/>
          <w:sz w:val="24"/>
          <w:szCs w:val="24"/>
        </w:rPr>
        <w:t>. New York: The Guilford Press.</w:t>
      </w:r>
    </w:p>
    <w:p w:rsidR="0001416E" w:rsidRDefault="0001416E" w:rsidP="0001416E">
      <w:pPr>
        <w:pStyle w:val="Default"/>
        <w:ind w:left="900" w:hanging="630"/>
        <w:jc w:val="both"/>
        <w:rPr>
          <w:rFonts w:ascii="Times New Roman" w:hAnsi="Times New Roman" w:cs="Times New Roman"/>
          <w:bCs/>
          <w:color w:val="auto"/>
        </w:rPr>
      </w:pPr>
      <w:r>
        <w:rPr>
          <w:rFonts w:ascii="Times New Roman" w:hAnsi="Times New Roman" w:cs="Times New Roman"/>
          <w:bCs/>
          <w:color w:val="auto"/>
        </w:rPr>
        <w:t>Yulisa, D. (2018). Learning to listen: Listening strategies and listening comprehension of Islamic Senior High school students. 5(1), 22-30.</w:t>
      </w:r>
      <w:r>
        <w:rPr>
          <w:rFonts w:ascii="Times New Roman" w:hAnsi="Times New Roman" w:cs="Times New Roman"/>
          <w:color w:val="auto"/>
        </w:rPr>
        <w:t xml:space="preserve"> State Islamic University of Raden Fatah, Palembang, South Sumatra. </w:t>
      </w:r>
      <w:r>
        <w:rPr>
          <w:rFonts w:ascii="Times New Roman" w:hAnsi="Times New Roman" w:cs="Times New Roman"/>
          <w:bCs/>
          <w:color w:val="auto"/>
        </w:rPr>
        <w:t xml:space="preserve">ISSN |2355-3669| E-ISSN </w:t>
      </w:r>
      <w:r>
        <w:rPr>
          <w:rFonts w:ascii="Times New Roman" w:hAnsi="Times New Roman" w:cs="Times New Roman"/>
          <w:color w:val="auto"/>
        </w:rPr>
        <w:t>|</w:t>
      </w:r>
      <w:r>
        <w:rPr>
          <w:rFonts w:ascii="Times New Roman" w:hAnsi="Times New Roman" w:cs="Times New Roman"/>
          <w:bCs/>
          <w:color w:val="auto"/>
        </w:rPr>
        <w:t xml:space="preserve">2503-2518. </w:t>
      </w:r>
    </w:p>
    <w:p w:rsidR="0001416E" w:rsidRDefault="0001416E" w:rsidP="0001416E">
      <w:pPr>
        <w:ind w:left="900" w:hanging="630"/>
        <w:jc w:val="both"/>
        <w:rPr>
          <w:rFonts w:ascii="Times New Roman" w:hAnsi="Times New Roman" w:cs="Times New Roman"/>
          <w:sz w:val="24"/>
          <w:szCs w:val="24"/>
        </w:rPr>
      </w:pPr>
      <w:r>
        <w:rPr>
          <w:rFonts w:ascii="Times New Roman" w:hAnsi="Times New Roman" w:cs="Times New Roman"/>
          <w:sz w:val="24"/>
          <w:szCs w:val="24"/>
        </w:rPr>
        <w:t xml:space="preserve">Zhang, Y. (2012). The impact of listening strategy on listening comprehension. </w:t>
      </w:r>
      <w:r>
        <w:rPr>
          <w:rFonts w:ascii="Times New Roman" w:hAnsi="Times New Roman" w:cs="Times New Roman"/>
          <w:i/>
          <w:iCs/>
          <w:sz w:val="24"/>
          <w:szCs w:val="24"/>
        </w:rPr>
        <w:t>Theory and Practice in Language Studies, 2</w:t>
      </w:r>
      <w:r>
        <w:rPr>
          <w:rFonts w:ascii="Times New Roman" w:hAnsi="Times New Roman" w:cs="Times New Roman"/>
          <w:sz w:val="24"/>
          <w:szCs w:val="24"/>
        </w:rPr>
        <w:t>(3), 625-629.</w:t>
      </w:r>
    </w:p>
    <w:p w:rsidR="0001416E" w:rsidRDefault="0001416E" w:rsidP="0001416E">
      <w:pPr>
        <w:rPr>
          <w:rFonts w:ascii="Times New Roman" w:hAnsi="Times New Roman" w:cs="Times New Roman"/>
          <w:sz w:val="24"/>
          <w:szCs w:val="24"/>
        </w:rPr>
      </w:pPr>
    </w:p>
    <w:p w:rsidR="0001416E" w:rsidRDefault="0001416E" w:rsidP="0001416E">
      <w:pPr>
        <w:rPr>
          <w:rFonts w:ascii="Times New Roman" w:hAnsi="Times New Roman" w:cs="Times New Roman"/>
          <w:sz w:val="24"/>
          <w:szCs w:val="24"/>
        </w:rPr>
      </w:pPr>
    </w:p>
    <w:p w:rsidR="0001416E" w:rsidRDefault="0001416E" w:rsidP="0001416E">
      <w:pPr>
        <w:rPr>
          <w:rFonts w:ascii="Times New Roman" w:hAnsi="Times New Roman" w:cs="Times New Roman"/>
          <w:b/>
          <w:sz w:val="24"/>
          <w:szCs w:val="24"/>
        </w:rPr>
      </w:pPr>
    </w:p>
    <w:sectPr w:rsidR="0001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NimbusRomNo9L-Regu">
    <w:altName w:val="Times New Roman"/>
    <w:panose1 w:val="00000000000000000000"/>
    <w:charset w:val="00"/>
    <w:family w:val="roman"/>
    <w:notTrueType/>
    <w:pitch w:val="default"/>
  </w:font>
  <w:font w:name="NimbusRomNo9L-ReguItal">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2CCE"/>
    <w:multiLevelType w:val="hybridMultilevel"/>
    <w:tmpl w:val="33B405A8"/>
    <w:lvl w:ilvl="0" w:tplc="D32A87E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C0F8B"/>
    <w:multiLevelType w:val="hybridMultilevel"/>
    <w:tmpl w:val="8BF844F2"/>
    <w:lvl w:ilvl="0" w:tplc="643603F8">
      <w:start w:val="1"/>
      <w:numFmt w:val="decimal"/>
      <w:lvlText w:val="%1."/>
      <w:lvlJc w:val="left"/>
      <w:pPr>
        <w:ind w:left="1080" w:hanging="360"/>
      </w:pPr>
      <w:rPr>
        <w:rFonts w:ascii="Times New Roman" w:eastAsiaTheme="minorHAnsi" w:hAnsi="Times New Roman" w:cs="Times New Roman"/>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B028E0"/>
    <w:multiLevelType w:val="hybridMultilevel"/>
    <w:tmpl w:val="7A045F2E"/>
    <w:lvl w:ilvl="0" w:tplc="4268F5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1B6B9C"/>
    <w:multiLevelType w:val="hybridMultilevel"/>
    <w:tmpl w:val="D424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32C0D"/>
    <w:multiLevelType w:val="hybridMultilevel"/>
    <w:tmpl w:val="A69AD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756F12"/>
    <w:multiLevelType w:val="hybridMultilevel"/>
    <w:tmpl w:val="940C3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ED220F"/>
    <w:multiLevelType w:val="hybridMultilevel"/>
    <w:tmpl w:val="F676AED2"/>
    <w:lvl w:ilvl="0" w:tplc="3FBC974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863B4B"/>
    <w:multiLevelType w:val="hybridMultilevel"/>
    <w:tmpl w:val="70FC1096"/>
    <w:lvl w:ilvl="0" w:tplc="C92E6EFE">
      <w:start w:val="2"/>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32BF7B26"/>
    <w:multiLevelType w:val="hybridMultilevel"/>
    <w:tmpl w:val="6CD481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752AE1"/>
    <w:multiLevelType w:val="hybridMultilevel"/>
    <w:tmpl w:val="3E3E32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976099"/>
    <w:multiLevelType w:val="hybridMultilevel"/>
    <w:tmpl w:val="342E5548"/>
    <w:lvl w:ilvl="0" w:tplc="10D289E2">
      <w:start w:val="75"/>
      <w:numFmt w:val="bullet"/>
      <w:lvlText w:val="-"/>
      <w:lvlJc w:val="left"/>
      <w:pPr>
        <w:ind w:left="720" w:hanging="360"/>
      </w:pPr>
      <w:rPr>
        <w:rFonts w:ascii="Times New Roman" w:eastAsiaTheme="minorHAnsi" w:hAnsi="Times New Roman" w:cs="Times New Roman" w:hint="default"/>
        <w:b/>
        <w:color w:val="FF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1341863"/>
    <w:multiLevelType w:val="hybridMultilevel"/>
    <w:tmpl w:val="0DBC5B2C"/>
    <w:lvl w:ilvl="0" w:tplc="703E6952">
      <w:start w:val="5"/>
      <w:numFmt w:val="bullet"/>
      <w:lvlText w:val=""/>
      <w:lvlJc w:val="left"/>
      <w:pPr>
        <w:ind w:left="2250" w:hanging="360"/>
      </w:pPr>
      <w:rPr>
        <w:rFonts w:ascii="Wingdings" w:eastAsiaTheme="minorHAnsi" w:hAnsi="Wingdings"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nsid w:val="4D0341D3"/>
    <w:multiLevelType w:val="hybridMultilevel"/>
    <w:tmpl w:val="F676AED2"/>
    <w:lvl w:ilvl="0" w:tplc="3FBC974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E76C19"/>
    <w:multiLevelType w:val="hybridMultilevel"/>
    <w:tmpl w:val="B5A8A2CE"/>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4">
    <w:nsid w:val="681667A6"/>
    <w:multiLevelType w:val="hybridMultilevel"/>
    <w:tmpl w:val="737CE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D8557DE"/>
    <w:multiLevelType w:val="hybridMultilevel"/>
    <w:tmpl w:val="486CED88"/>
    <w:lvl w:ilvl="0" w:tplc="CB96EA46">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nsid w:val="6F4D367F"/>
    <w:multiLevelType w:val="hybridMultilevel"/>
    <w:tmpl w:val="DCBEE48E"/>
    <w:lvl w:ilvl="0" w:tplc="BE42A204">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nsid w:val="73D3335A"/>
    <w:multiLevelType w:val="hybridMultilevel"/>
    <w:tmpl w:val="8CB0BD66"/>
    <w:lvl w:ilvl="0" w:tplc="A8D0B2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E5F4B32"/>
    <w:multiLevelType w:val="hybridMultilevel"/>
    <w:tmpl w:val="FF920AF0"/>
    <w:lvl w:ilvl="0" w:tplc="01ACA3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1"/>
  </w:num>
  <w:num w:numId="16">
    <w:abstractNumId w:val="11"/>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6E"/>
    <w:rsid w:val="00010A6E"/>
    <w:rsid w:val="0001416E"/>
    <w:rsid w:val="000C755E"/>
    <w:rsid w:val="000F667A"/>
    <w:rsid w:val="00112760"/>
    <w:rsid w:val="00193872"/>
    <w:rsid w:val="001E7486"/>
    <w:rsid w:val="002462D0"/>
    <w:rsid w:val="002F7887"/>
    <w:rsid w:val="0032414F"/>
    <w:rsid w:val="003B0AE1"/>
    <w:rsid w:val="003E4CEA"/>
    <w:rsid w:val="00422603"/>
    <w:rsid w:val="004438AD"/>
    <w:rsid w:val="00453D1F"/>
    <w:rsid w:val="00617BE7"/>
    <w:rsid w:val="00666849"/>
    <w:rsid w:val="006C1631"/>
    <w:rsid w:val="00700E3B"/>
    <w:rsid w:val="007C7DC0"/>
    <w:rsid w:val="00873922"/>
    <w:rsid w:val="00905BF4"/>
    <w:rsid w:val="00965CE8"/>
    <w:rsid w:val="00987E9E"/>
    <w:rsid w:val="009C6705"/>
    <w:rsid w:val="00AA25C8"/>
    <w:rsid w:val="00AA5C28"/>
    <w:rsid w:val="00AC75B5"/>
    <w:rsid w:val="00B06E3D"/>
    <w:rsid w:val="00B74B6B"/>
    <w:rsid w:val="00BA56AB"/>
    <w:rsid w:val="00BD5DA0"/>
    <w:rsid w:val="00C56262"/>
    <w:rsid w:val="00C60225"/>
    <w:rsid w:val="00C657CB"/>
    <w:rsid w:val="00CA359F"/>
    <w:rsid w:val="00CF18CB"/>
    <w:rsid w:val="00D1349C"/>
    <w:rsid w:val="00D711CE"/>
    <w:rsid w:val="00EA299B"/>
    <w:rsid w:val="00EA59EF"/>
    <w:rsid w:val="00EC2847"/>
    <w:rsid w:val="00F2243D"/>
    <w:rsid w:val="00F22858"/>
    <w:rsid w:val="00F47DB4"/>
    <w:rsid w:val="00FB42CC"/>
    <w:rsid w:val="00FD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BCFC9-9E55-407E-ADEC-01DDC5F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6E"/>
    <w:pPr>
      <w:spacing w:line="256" w:lineRule="auto"/>
    </w:pPr>
  </w:style>
  <w:style w:type="paragraph" w:styleId="Heading1">
    <w:name w:val="heading 1"/>
    <w:basedOn w:val="Normal"/>
    <w:next w:val="Normal"/>
    <w:link w:val="Heading1Char"/>
    <w:uiPriority w:val="9"/>
    <w:qFormat/>
    <w:rsid w:val="00014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014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41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416E"/>
    <w:rPr>
      <w:color w:val="0000FF"/>
      <w:u w:val="single"/>
    </w:rPr>
  </w:style>
  <w:style w:type="paragraph" w:styleId="Header">
    <w:name w:val="header"/>
    <w:basedOn w:val="Normal"/>
    <w:link w:val="HeaderChar"/>
    <w:uiPriority w:val="99"/>
    <w:semiHidden/>
    <w:unhideWhenUsed/>
    <w:rsid w:val="00014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16E"/>
  </w:style>
  <w:style w:type="character" w:customStyle="1" w:styleId="FooterChar">
    <w:name w:val="Footer Char"/>
    <w:basedOn w:val="DefaultParagraphFont"/>
    <w:link w:val="Footer"/>
    <w:uiPriority w:val="99"/>
    <w:semiHidden/>
    <w:rsid w:val="0001416E"/>
  </w:style>
  <w:style w:type="paragraph" w:styleId="Footer">
    <w:name w:val="footer"/>
    <w:basedOn w:val="Normal"/>
    <w:link w:val="FooterChar"/>
    <w:uiPriority w:val="99"/>
    <w:semiHidden/>
    <w:unhideWhenUsed/>
    <w:rsid w:val="0001416E"/>
    <w:pPr>
      <w:tabs>
        <w:tab w:val="center" w:pos="4680"/>
        <w:tab w:val="right" w:pos="9360"/>
      </w:tabs>
      <w:spacing w:after="0" w:line="240" w:lineRule="auto"/>
    </w:pPr>
  </w:style>
  <w:style w:type="paragraph" w:styleId="Title">
    <w:name w:val="Title"/>
    <w:basedOn w:val="Normal"/>
    <w:link w:val="TitleChar"/>
    <w:qFormat/>
    <w:rsid w:val="0001416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TitleChar">
    <w:name w:val="Title Char"/>
    <w:basedOn w:val="DefaultParagraphFont"/>
    <w:link w:val="Title"/>
    <w:rsid w:val="0001416E"/>
    <w:rPr>
      <w:rFonts w:ascii="Times New Roman" w:eastAsia="Times New Roman" w:hAnsi="Times New Roman" w:cs="Times New Roman"/>
      <w:sz w:val="24"/>
      <w:szCs w:val="24"/>
      <w:lang w:val="id-ID" w:eastAsia="id-ID"/>
    </w:rPr>
  </w:style>
  <w:style w:type="character" w:customStyle="1" w:styleId="BalloonTextChar">
    <w:name w:val="Balloon Text Char"/>
    <w:basedOn w:val="DefaultParagraphFont"/>
    <w:link w:val="BalloonText"/>
    <w:uiPriority w:val="99"/>
    <w:semiHidden/>
    <w:rsid w:val="0001416E"/>
    <w:rPr>
      <w:rFonts w:ascii="Segoe UI" w:hAnsi="Segoe UI" w:cs="Segoe UI"/>
      <w:sz w:val="18"/>
      <w:szCs w:val="18"/>
    </w:rPr>
  </w:style>
  <w:style w:type="paragraph" w:styleId="BalloonText">
    <w:name w:val="Balloon Text"/>
    <w:basedOn w:val="Normal"/>
    <w:link w:val="BalloonTextChar"/>
    <w:uiPriority w:val="99"/>
    <w:semiHidden/>
    <w:unhideWhenUsed/>
    <w:rsid w:val="0001416E"/>
    <w:pPr>
      <w:spacing w:after="0" w:line="240" w:lineRule="auto"/>
    </w:pPr>
    <w:rPr>
      <w:rFonts w:ascii="Segoe UI" w:hAnsi="Segoe UI" w:cs="Segoe UI"/>
      <w:sz w:val="18"/>
      <w:szCs w:val="18"/>
    </w:rPr>
  </w:style>
  <w:style w:type="paragraph" w:styleId="ListParagraph">
    <w:name w:val="List Paragraph"/>
    <w:basedOn w:val="Normal"/>
    <w:uiPriority w:val="34"/>
    <w:qFormat/>
    <w:rsid w:val="0001416E"/>
    <w:pPr>
      <w:ind w:left="720"/>
      <w:contextualSpacing/>
    </w:pPr>
  </w:style>
  <w:style w:type="paragraph" w:customStyle="1" w:styleId="Default">
    <w:name w:val="Default"/>
    <w:rsid w:val="0001416E"/>
    <w:pPr>
      <w:autoSpaceDE w:val="0"/>
      <w:autoSpaceDN w:val="0"/>
      <w:adjustRightInd w:val="0"/>
      <w:spacing w:after="0" w:line="240" w:lineRule="auto"/>
    </w:pPr>
    <w:rPr>
      <w:rFonts w:ascii="Garamond" w:hAnsi="Garamond" w:cs="Garamond"/>
      <w:color w:val="000000"/>
      <w:sz w:val="24"/>
      <w:szCs w:val="24"/>
    </w:rPr>
  </w:style>
  <w:style w:type="character" w:customStyle="1" w:styleId="title-text">
    <w:name w:val="title-text"/>
    <w:basedOn w:val="DefaultParagraphFont"/>
    <w:rsid w:val="0001416E"/>
  </w:style>
  <w:style w:type="character" w:customStyle="1" w:styleId="sr-only">
    <w:name w:val="sr-only"/>
    <w:basedOn w:val="DefaultParagraphFont"/>
    <w:rsid w:val="0001416E"/>
  </w:style>
  <w:style w:type="character" w:customStyle="1" w:styleId="text">
    <w:name w:val="text"/>
    <w:basedOn w:val="DefaultParagraphFont"/>
    <w:rsid w:val="0001416E"/>
  </w:style>
  <w:style w:type="character" w:customStyle="1" w:styleId="author-ref">
    <w:name w:val="author-ref"/>
    <w:basedOn w:val="DefaultParagraphFont"/>
    <w:rsid w:val="0001416E"/>
  </w:style>
  <w:style w:type="character" w:customStyle="1" w:styleId="fontstyle01">
    <w:name w:val="fontstyle01"/>
    <w:basedOn w:val="DefaultParagraphFont"/>
    <w:rsid w:val="0001416E"/>
    <w:rPr>
      <w:rFonts w:ascii="NimbusRomNo9L-Regu" w:hAnsi="NimbusRomNo9L-Regu" w:hint="default"/>
      <w:b w:val="0"/>
      <w:bCs w:val="0"/>
      <w:i w:val="0"/>
      <w:iCs w:val="0"/>
      <w:color w:val="000000"/>
      <w:sz w:val="22"/>
      <w:szCs w:val="22"/>
    </w:rPr>
  </w:style>
  <w:style w:type="character" w:customStyle="1" w:styleId="fontstyle21">
    <w:name w:val="fontstyle21"/>
    <w:basedOn w:val="DefaultParagraphFont"/>
    <w:rsid w:val="0001416E"/>
    <w:rPr>
      <w:rFonts w:ascii="NimbusRomNo9L-ReguItal" w:hAnsi="NimbusRomNo9L-ReguItal" w:hint="default"/>
      <w:b w:val="0"/>
      <w:bCs w:val="0"/>
      <w:i/>
      <w:iCs/>
      <w:color w:val="000000"/>
      <w:sz w:val="24"/>
      <w:szCs w:val="24"/>
    </w:rPr>
  </w:style>
  <w:style w:type="character" w:customStyle="1" w:styleId="fontstyle31">
    <w:name w:val="fontstyle31"/>
    <w:basedOn w:val="DefaultParagraphFont"/>
    <w:rsid w:val="0001416E"/>
    <w:rPr>
      <w:rFonts w:ascii="TimesNewRoman" w:hAnsi="TimesNewRoman" w:hint="default"/>
      <w:b/>
      <w:bCs/>
      <w:i w:val="0"/>
      <w:iCs w:val="0"/>
      <w:color w:val="000000"/>
      <w:sz w:val="22"/>
      <w:szCs w:val="22"/>
    </w:rPr>
  </w:style>
  <w:style w:type="character" w:customStyle="1" w:styleId="fontstyle41">
    <w:name w:val="fontstyle41"/>
    <w:basedOn w:val="DefaultParagraphFont"/>
    <w:rsid w:val="0001416E"/>
    <w:rPr>
      <w:rFonts w:ascii="TimesNewRoman" w:hAnsi="TimesNewRoman" w:hint="default"/>
      <w:b w:val="0"/>
      <w:bCs w:val="0"/>
      <w:i/>
      <w:iCs/>
      <w:color w:val="000000"/>
      <w:sz w:val="20"/>
      <w:szCs w:val="20"/>
    </w:rPr>
  </w:style>
  <w:style w:type="table" w:styleId="TableGrid">
    <w:name w:val="Table Grid"/>
    <w:basedOn w:val="TableNormal"/>
    <w:uiPriority w:val="59"/>
    <w:rsid w:val="0001416E"/>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29691">
      <w:bodyDiv w:val="1"/>
      <w:marLeft w:val="0"/>
      <w:marRight w:val="0"/>
      <w:marTop w:val="0"/>
      <w:marBottom w:val="0"/>
      <w:divBdr>
        <w:top w:val="none" w:sz="0" w:space="0" w:color="auto"/>
        <w:left w:val="none" w:sz="0" w:space="0" w:color="auto"/>
        <w:bottom w:val="none" w:sz="0" w:space="0" w:color="auto"/>
        <w:right w:val="none" w:sz="0" w:space="0" w:color="auto"/>
      </w:divBdr>
    </w:div>
    <w:div w:id="1533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539/ies.v6n9p31" TargetMode="External"/><Relationship Id="rId13" Type="http://schemas.openxmlformats.org/officeDocument/2006/relationships/hyperlink" Target="http://dx.doi.org/10.1111/tops.12007" TargetMode="External"/><Relationship Id="rId18" Type="http://schemas.openxmlformats.org/officeDocument/2006/relationships/hyperlink" Target="https://www.sciencedirect.com/science/article/pii/S0346251X10000308" TargetMode="External"/><Relationship Id="rId3" Type="http://schemas.openxmlformats.org/officeDocument/2006/relationships/settings" Target="settings.xml"/><Relationship Id="rId21" Type="http://schemas.openxmlformats.org/officeDocument/2006/relationships/hyperlink" Target="https://doi.org/10.1016/j.system.2010.01.004" TargetMode="External"/><Relationship Id="rId7" Type="http://schemas.openxmlformats.org/officeDocument/2006/relationships/hyperlink" Target="https://www.sciencedirect.com/science/article/pii/S0346251X10000308" TargetMode="External"/><Relationship Id="rId12" Type="http://schemas.openxmlformats.org/officeDocument/2006/relationships/hyperlink" Target="https://doi.org/10.1016/j.system.2007.06.003" TargetMode="External"/><Relationship Id="rId17" Type="http://schemas.openxmlformats.org/officeDocument/2006/relationships/hyperlink" Target="https://www.sciencedirect.com/science/article/pii/S0346251X10000308" TargetMode="External"/><Relationship Id="rId2" Type="http://schemas.openxmlformats.org/officeDocument/2006/relationships/styles" Target="styles.xml"/><Relationship Id="rId16" Type="http://schemas.openxmlformats.org/officeDocument/2006/relationships/hyperlink" Target="https://doi.org/10.1080/10904018.2018.1523679" TargetMode="External"/><Relationship Id="rId20" Type="http://schemas.openxmlformats.org/officeDocument/2006/relationships/hyperlink" Target="file:///C:\Users\MPBING1\Documents\38(2" TargetMode="External"/><Relationship Id="rId1" Type="http://schemas.openxmlformats.org/officeDocument/2006/relationships/numbering" Target="numbering.xml"/><Relationship Id="rId6" Type="http://schemas.openxmlformats.org/officeDocument/2006/relationships/hyperlink" Target="https://www.sciencedirect.com/science/article/pii/S0346251X10000308" TargetMode="External"/><Relationship Id="rId11" Type="http://schemas.openxmlformats.org/officeDocument/2006/relationships/hyperlink" Target="file:///C:\Users\MPBING1\Documents\35(4" TargetMode="External"/><Relationship Id="rId24" Type="http://schemas.openxmlformats.org/officeDocument/2006/relationships/theme" Target="theme/theme1.xml"/><Relationship Id="rId5" Type="http://schemas.openxmlformats.org/officeDocument/2006/relationships/hyperlink" Target="https://www.sciencedirect.com/science/article/pii/S0346251X10000308" TargetMode="External"/><Relationship Id="rId15" Type="http://schemas.openxmlformats.org/officeDocument/2006/relationships/hyperlink" Target="https://doi.org/10.1177/1525740111404927" TargetMode="External"/><Relationship Id="rId23" Type="http://schemas.openxmlformats.org/officeDocument/2006/relationships/fontTable" Target="fontTable.xml"/><Relationship Id="rId10" Type="http://schemas.openxmlformats.org/officeDocument/2006/relationships/hyperlink" Target="https://www.sciencedirect.com/science/journal/0346251X" TargetMode="External"/><Relationship Id="rId19" Type="http://schemas.openxmlformats.org/officeDocument/2006/relationships/hyperlink" Target="https://www.sciencedirect.com/science/journal/0346251X" TargetMode="External"/><Relationship Id="rId4" Type="http://schemas.openxmlformats.org/officeDocument/2006/relationships/webSettings" Target="webSettings.xml"/><Relationship Id="rId9" Type="http://schemas.openxmlformats.org/officeDocument/2006/relationships/hyperlink" Target="https://www.sciencedirect.com/science/article/pii/S0346251X07000632" TargetMode="External"/><Relationship Id="rId14" Type="http://schemas.openxmlformats.org/officeDocument/2006/relationships/hyperlink" Target="https://doi.org/10.1111/j.1467-1770.1984.tb00349.x" TargetMode="External"/><Relationship Id="rId22" Type="http://schemas.openxmlformats.org/officeDocument/2006/relationships/hyperlink" Target="https://www.researchgate.net/publication/265044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7212</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arifuddin</dc:creator>
  <cp:keywords/>
  <dc:description/>
  <cp:lastModifiedBy>arifuddin</cp:lastModifiedBy>
  <cp:revision>2</cp:revision>
  <dcterms:created xsi:type="dcterms:W3CDTF">2019-11-06T06:10:00Z</dcterms:created>
  <dcterms:modified xsi:type="dcterms:W3CDTF">2019-11-06T06:10:00Z</dcterms:modified>
</cp:coreProperties>
</file>