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08C" w:rsidRDefault="0083748B" w:rsidP="0083748B">
      <w:pPr>
        <w:jc w:val="center"/>
        <w:rPr>
          <w:rFonts w:ascii="Times New Roman" w:hAnsi="Times New Roman" w:cs="Times New Roman"/>
          <w:b/>
          <w:sz w:val="24"/>
          <w:szCs w:val="24"/>
        </w:rPr>
      </w:pPr>
      <w:r>
        <w:rPr>
          <w:rFonts w:ascii="Times New Roman" w:hAnsi="Times New Roman" w:cs="Times New Roman"/>
          <w:b/>
          <w:sz w:val="24"/>
          <w:szCs w:val="24"/>
        </w:rPr>
        <w:t>BAB I</w:t>
      </w:r>
      <w:r w:rsidR="00E030FB">
        <w:rPr>
          <w:rFonts w:ascii="Times New Roman" w:hAnsi="Times New Roman" w:cs="Times New Roman"/>
          <w:b/>
          <w:sz w:val="24"/>
          <w:szCs w:val="24"/>
        </w:rPr>
        <w:t>II</w:t>
      </w:r>
    </w:p>
    <w:p w:rsidR="0083748B" w:rsidRDefault="00E030FB" w:rsidP="0083748B">
      <w:pPr>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83748B" w:rsidRDefault="0083748B" w:rsidP="00AB0EA9">
      <w:pPr>
        <w:spacing w:line="360" w:lineRule="auto"/>
        <w:rPr>
          <w:rFonts w:ascii="Times New Roman" w:hAnsi="Times New Roman" w:cs="Times New Roman"/>
          <w:b/>
          <w:sz w:val="24"/>
          <w:szCs w:val="24"/>
        </w:rPr>
      </w:pPr>
    </w:p>
    <w:p w:rsidR="0083748B" w:rsidRDefault="00E030FB" w:rsidP="00C96260">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83748B">
        <w:rPr>
          <w:rFonts w:ascii="Times New Roman" w:hAnsi="Times New Roman" w:cs="Times New Roman"/>
          <w:b/>
          <w:sz w:val="24"/>
          <w:szCs w:val="24"/>
        </w:rPr>
        <w:t>.1</w:t>
      </w:r>
      <w:r w:rsidR="001D3041">
        <w:rPr>
          <w:rFonts w:ascii="Times New Roman" w:hAnsi="Times New Roman" w:cs="Times New Roman"/>
          <w:b/>
          <w:sz w:val="24"/>
          <w:szCs w:val="24"/>
        </w:rPr>
        <w:t>.</w:t>
      </w:r>
      <w:r w:rsidR="0083748B">
        <w:rPr>
          <w:rFonts w:ascii="Times New Roman" w:hAnsi="Times New Roman" w:cs="Times New Roman"/>
          <w:b/>
          <w:sz w:val="24"/>
          <w:szCs w:val="24"/>
        </w:rPr>
        <w:t xml:space="preserve">  </w:t>
      </w:r>
      <w:r>
        <w:rPr>
          <w:rFonts w:ascii="Times New Roman" w:hAnsi="Times New Roman" w:cs="Times New Roman"/>
          <w:b/>
          <w:sz w:val="24"/>
          <w:szCs w:val="24"/>
        </w:rPr>
        <w:t>Lokasi Penelitian</w:t>
      </w:r>
    </w:p>
    <w:p w:rsidR="00E030FB" w:rsidRDefault="00E030FB" w:rsidP="00C96260">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Penelitian dilaksanakan di Laboratorium Mekanika Bahan dan Struktur Fakultas Teknik Universitas Mataram.</w:t>
      </w:r>
    </w:p>
    <w:p w:rsidR="00E030FB" w:rsidRPr="00E030FB" w:rsidRDefault="00E030FB" w:rsidP="00C96260">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6A1DEB">
        <w:rPr>
          <w:rFonts w:ascii="Times New Roman" w:hAnsi="Times New Roman" w:cs="Times New Roman"/>
          <w:b/>
          <w:sz w:val="24"/>
          <w:szCs w:val="24"/>
        </w:rPr>
        <w:t>2</w:t>
      </w:r>
      <w:r>
        <w:rPr>
          <w:rFonts w:ascii="Times New Roman" w:hAnsi="Times New Roman" w:cs="Times New Roman"/>
          <w:b/>
          <w:sz w:val="24"/>
          <w:szCs w:val="24"/>
        </w:rPr>
        <w:t>.  Bahan dan Alat Penelitian</w:t>
      </w:r>
    </w:p>
    <w:p w:rsidR="00E030FB" w:rsidRDefault="00E030FB" w:rsidP="00C9626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r>
      <w:r w:rsidR="00393EC9">
        <w:rPr>
          <w:rFonts w:ascii="Times New Roman" w:hAnsi="Times New Roman" w:cs="Times New Roman"/>
          <w:b/>
          <w:sz w:val="24"/>
          <w:szCs w:val="24"/>
        </w:rPr>
        <w:t>Bahan penelitian</w:t>
      </w:r>
    </w:p>
    <w:p w:rsidR="00E030FB" w:rsidRDefault="00496A15" w:rsidP="00C9626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756F1">
        <w:rPr>
          <w:rFonts w:ascii="Times New Roman" w:hAnsi="Times New Roman" w:cs="Times New Roman"/>
          <w:sz w:val="24"/>
          <w:szCs w:val="24"/>
        </w:rPr>
        <w:t>1)</w:t>
      </w:r>
      <w:r w:rsidR="00E030FB" w:rsidRPr="00D756F1">
        <w:rPr>
          <w:rFonts w:ascii="Times New Roman" w:hAnsi="Times New Roman" w:cs="Times New Roman"/>
          <w:sz w:val="24"/>
          <w:szCs w:val="24"/>
        </w:rPr>
        <w:tab/>
        <w:t>Bambu</w:t>
      </w:r>
    </w:p>
    <w:p w:rsidR="00AB0EA9" w:rsidRDefault="00E030FB" w:rsidP="00C9626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Bambu yang digunakan dalam penelitian ini adalah jenis bambu galah (</w:t>
      </w:r>
      <w:r w:rsidRPr="00EB7EAA">
        <w:rPr>
          <w:rFonts w:ascii="Times New Roman" w:hAnsi="Times New Roman" w:cs="Times New Roman"/>
          <w:i/>
          <w:sz w:val="24"/>
          <w:szCs w:val="24"/>
        </w:rPr>
        <w:t>Gigantochloa atter</w:t>
      </w:r>
      <w:r w:rsidRPr="00E030FB">
        <w:rPr>
          <w:rFonts w:ascii="Times New Roman" w:hAnsi="Times New Roman" w:cs="Times New Roman"/>
          <w:sz w:val="24"/>
          <w:szCs w:val="24"/>
        </w:rPr>
        <w:t>)</w:t>
      </w:r>
      <w:r>
        <w:rPr>
          <w:rFonts w:ascii="Times New Roman" w:hAnsi="Times New Roman" w:cs="Times New Roman"/>
          <w:sz w:val="24"/>
          <w:szCs w:val="24"/>
        </w:rPr>
        <w:t xml:space="preserve"> yang diperoleh dari Dusun</w:t>
      </w:r>
      <w:r w:rsidR="00402204">
        <w:rPr>
          <w:rFonts w:ascii="Times New Roman" w:hAnsi="Times New Roman" w:cs="Times New Roman"/>
          <w:sz w:val="24"/>
          <w:szCs w:val="24"/>
        </w:rPr>
        <w:t xml:space="preserve"> </w:t>
      </w:r>
      <w:r w:rsidR="00116017">
        <w:rPr>
          <w:rFonts w:ascii="Times New Roman" w:hAnsi="Times New Roman" w:cs="Times New Roman"/>
          <w:sz w:val="24"/>
          <w:szCs w:val="24"/>
        </w:rPr>
        <w:t>Batu Riti</w:t>
      </w:r>
      <w:r w:rsidR="00402204">
        <w:rPr>
          <w:rFonts w:ascii="Times New Roman" w:hAnsi="Times New Roman" w:cs="Times New Roman"/>
          <w:sz w:val="24"/>
          <w:szCs w:val="24"/>
        </w:rPr>
        <w:t xml:space="preserve">, Desa </w:t>
      </w:r>
      <w:r w:rsidR="00116017">
        <w:rPr>
          <w:rFonts w:ascii="Times New Roman" w:hAnsi="Times New Roman" w:cs="Times New Roman"/>
          <w:sz w:val="24"/>
          <w:szCs w:val="24"/>
        </w:rPr>
        <w:t>Kuta</w:t>
      </w:r>
      <w:r w:rsidR="00402204">
        <w:rPr>
          <w:rFonts w:ascii="Times New Roman" w:hAnsi="Times New Roman" w:cs="Times New Roman"/>
          <w:sz w:val="24"/>
          <w:szCs w:val="24"/>
        </w:rPr>
        <w:t xml:space="preserve">, Kecamatan </w:t>
      </w:r>
      <w:r w:rsidR="00116017">
        <w:rPr>
          <w:rFonts w:ascii="Times New Roman" w:hAnsi="Times New Roman" w:cs="Times New Roman"/>
          <w:sz w:val="24"/>
          <w:szCs w:val="24"/>
        </w:rPr>
        <w:t>Pujut</w:t>
      </w:r>
      <w:r w:rsidR="00402204">
        <w:rPr>
          <w:rFonts w:ascii="Times New Roman" w:hAnsi="Times New Roman" w:cs="Times New Roman"/>
          <w:sz w:val="24"/>
          <w:szCs w:val="24"/>
        </w:rPr>
        <w:t xml:space="preserve">, Kabupaten Lombok </w:t>
      </w:r>
      <w:r w:rsidR="00116017">
        <w:rPr>
          <w:rFonts w:ascii="Times New Roman" w:hAnsi="Times New Roman" w:cs="Times New Roman"/>
          <w:sz w:val="24"/>
          <w:szCs w:val="24"/>
        </w:rPr>
        <w:t>Tengah</w:t>
      </w:r>
      <w:r w:rsidR="00402204">
        <w:rPr>
          <w:rFonts w:ascii="Times New Roman" w:hAnsi="Times New Roman" w:cs="Times New Roman"/>
          <w:sz w:val="24"/>
          <w:szCs w:val="24"/>
        </w:rPr>
        <w:t xml:space="preserve">, </w:t>
      </w:r>
      <w:r w:rsidR="00AB0EA9">
        <w:rPr>
          <w:rFonts w:ascii="Times New Roman" w:hAnsi="Times New Roman" w:cs="Times New Roman"/>
          <w:sz w:val="24"/>
          <w:szCs w:val="24"/>
        </w:rPr>
        <w:t xml:space="preserve">dengan diameter luar </w:t>
      </w:r>
      <w:r w:rsidR="00AD5DDD">
        <w:rPr>
          <w:rFonts w:ascii="Times New Roman" w:hAnsi="Times New Roman" w:cs="Times New Roman"/>
          <w:sz w:val="24"/>
          <w:szCs w:val="24"/>
        </w:rPr>
        <w:t xml:space="preserve">berkisar antara </w:t>
      </w:r>
      <w:r w:rsidR="00AB0EA9">
        <w:rPr>
          <w:rFonts w:ascii="Times New Roman" w:hAnsi="Times New Roman" w:cs="Times New Roman"/>
          <w:sz w:val="24"/>
          <w:szCs w:val="24"/>
        </w:rPr>
        <w:t xml:space="preserve">70-80 mm dan dengan tebal </w:t>
      </w:r>
      <w:r w:rsidR="00AD5DDD">
        <w:rPr>
          <w:rFonts w:ascii="Times New Roman" w:hAnsi="Times New Roman" w:cs="Times New Roman"/>
          <w:sz w:val="24"/>
          <w:szCs w:val="24"/>
        </w:rPr>
        <w:t>kurang lebi</w:t>
      </w:r>
      <w:r w:rsidR="005F14F7">
        <w:rPr>
          <w:rFonts w:ascii="Times New Roman" w:hAnsi="Times New Roman" w:cs="Times New Roman"/>
          <w:sz w:val="24"/>
          <w:szCs w:val="24"/>
        </w:rPr>
        <w:t>h</w:t>
      </w:r>
      <w:r w:rsidR="00D756F1">
        <w:rPr>
          <w:rFonts w:ascii="Times New Roman" w:hAnsi="Times New Roman" w:cs="Times New Roman"/>
          <w:sz w:val="24"/>
          <w:szCs w:val="24"/>
        </w:rPr>
        <w:t xml:space="preserve"> 7 mm. Bambu ini dipilih </w:t>
      </w:r>
      <w:r w:rsidR="00AB0EA9">
        <w:rPr>
          <w:rFonts w:ascii="Times New Roman" w:hAnsi="Times New Roman" w:cs="Times New Roman"/>
          <w:sz w:val="24"/>
          <w:szCs w:val="24"/>
        </w:rPr>
        <w:t xml:space="preserve">dengan batang yang lurus dan kondisi </w:t>
      </w:r>
      <w:r w:rsidR="00D756F1">
        <w:rPr>
          <w:rFonts w:ascii="Times New Roman" w:hAnsi="Times New Roman" w:cs="Times New Roman"/>
          <w:sz w:val="24"/>
          <w:szCs w:val="24"/>
        </w:rPr>
        <w:t xml:space="preserve">batang tidak cacat. Bambu yang digunakan untuk pengujian adalah bambu yang masih dalam kondisi segar dan kering udara. Bambu dalam kondisi segar digunakan untuk pengujian kadar air </w:t>
      </w:r>
      <w:r w:rsidR="00210CF3">
        <w:rPr>
          <w:rFonts w:ascii="Times New Roman" w:hAnsi="Times New Roman" w:cs="Times New Roman"/>
          <w:sz w:val="24"/>
          <w:szCs w:val="24"/>
        </w:rPr>
        <w:t xml:space="preserve">dan berat jenis bambu. Sedangkan bambu dalam kondisi kering udara digunakan untuk pengujian kuat tarik, kuat geser, kuat rekat dan kuat tarik sambungan bambu. Yang dimaksud kering udara yaitu tanpa terkena langsung oleh paparan sinar matahari yang didiamkan selama ± 30 hari tanpa perlakuan fisika maupun kimia sampai kadar airnya kira-kira mencapai ≤ 19 %. </w:t>
      </w:r>
    </w:p>
    <w:p w:rsidR="00CF3A1E" w:rsidRDefault="00496A15" w:rsidP="00C9626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CF3A1E">
        <w:rPr>
          <w:rFonts w:ascii="Times New Roman" w:hAnsi="Times New Roman" w:cs="Times New Roman"/>
          <w:sz w:val="24"/>
          <w:szCs w:val="24"/>
        </w:rPr>
        <w:tab/>
        <w:t>Pelat penyambung</w:t>
      </w:r>
    </w:p>
    <w:p w:rsidR="00CF3A1E" w:rsidRDefault="00CF3A1E" w:rsidP="00C9626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Pelat penyambung yang digunakan adalah pelat aluminium dengan tebal </w:t>
      </w:r>
      <w:r w:rsidR="00E543B8">
        <w:rPr>
          <w:rFonts w:ascii="Times New Roman" w:hAnsi="Times New Roman" w:cs="Times New Roman"/>
          <w:sz w:val="24"/>
          <w:szCs w:val="24"/>
        </w:rPr>
        <w:t>5</w:t>
      </w:r>
      <w:r>
        <w:rPr>
          <w:rFonts w:ascii="Times New Roman" w:hAnsi="Times New Roman" w:cs="Times New Roman"/>
          <w:sz w:val="24"/>
          <w:szCs w:val="24"/>
        </w:rPr>
        <w:t xml:space="preserve"> mm.</w:t>
      </w:r>
    </w:p>
    <w:p w:rsidR="00CF3A1E" w:rsidRDefault="00496A15" w:rsidP="00C9626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w:t>
      </w:r>
      <w:r w:rsidR="00CF3A1E">
        <w:rPr>
          <w:rFonts w:ascii="Times New Roman" w:hAnsi="Times New Roman" w:cs="Times New Roman"/>
          <w:sz w:val="24"/>
          <w:szCs w:val="24"/>
        </w:rPr>
        <w:tab/>
        <w:t>Baut</w:t>
      </w:r>
    </w:p>
    <w:p w:rsidR="00CF3A1E" w:rsidRDefault="00CF3A1E" w:rsidP="00C9626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Baut yang digunakan adalah baut mutu tinggi dengan diameter </w:t>
      </w:r>
      <w:r w:rsidR="00E543B8">
        <w:rPr>
          <w:rFonts w:ascii="Times New Roman" w:hAnsi="Times New Roman" w:cs="Times New Roman"/>
          <w:sz w:val="24"/>
          <w:szCs w:val="24"/>
        </w:rPr>
        <w:t>10 mm.</w:t>
      </w:r>
      <w:r>
        <w:rPr>
          <w:rFonts w:ascii="Times New Roman" w:hAnsi="Times New Roman" w:cs="Times New Roman"/>
          <w:sz w:val="24"/>
          <w:szCs w:val="24"/>
        </w:rPr>
        <w:t xml:space="preserve"> </w:t>
      </w:r>
    </w:p>
    <w:p w:rsidR="00C96260" w:rsidRDefault="00C96260" w:rsidP="00C96260">
      <w:pPr>
        <w:spacing w:after="0" w:line="360" w:lineRule="auto"/>
        <w:ind w:left="720"/>
        <w:rPr>
          <w:rFonts w:ascii="Times New Roman" w:hAnsi="Times New Roman" w:cs="Times New Roman"/>
          <w:sz w:val="24"/>
          <w:szCs w:val="24"/>
        </w:rPr>
      </w:pPr>
    </w:p>
    <w:p w:rsidR="00C96260" w:rsidRDefault="00C96260" w:rsidP="00C96260">
      <w:pPr>
        <w:spacing w:after="0" w:line="360" w:lineRule="auto"/>
        <w:ind w:left="720"/>
        <w:rPr>
          <w:rFonts w:ascii="Times New Roman" w:hAnsi="Times New Roman" w:cs="Times New Roman"/>
          <w:sz w:val="24"/>
          <w:szCs w:val="24"/>
        </w:rPr>
      </w:pPr>
    </w:p>
    <w:p w:rsidR="00C96260" w:rsidRDefault="00C96260" w:rsidP="00C96260">
      <w:pPr>
        <w:spacing w:after="0" w:line="360" w:lineRule="auto"/>
        <w:ind w:left="720"/>
        <w:rPr>
          <w:rFonts w:ascii="Times New Roman" w:hAnsi="Times New Roman" w:cs="Times New Roman"/>
          <w:sz w:val="24"/>
          <w:szCs w:val="24"/>
        </w:rPr>
      </w:pPr>
    </w:p>
    <w:p w:rsidR="00AB0EA9" w:rsidRPr="00C96260" w:rsidRDefault="00C96260" w:rsidP="00C96260">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B0EA9">
        <w:rPr>
          <w:rFonts w:ascii="Times New Roman" w:hAnsi="Times New Roman" w:cs="Times New Roman"/>
          <w:sz w:val="24"/>
          <w:szCs w:val="24"/>
        </w:rPr>
        <w:t xml:space="preserve">    </w:t>
      </w:r>
      <w:r w:rsidR="00CF3A1E">
        <w:rPr>
          <w:rFonts w:ascii="Times New Roman" w:hAnsi="Times New Roman" w:cs="Times New Roman"/>
          <w:sz w:val="24"/>
          <w:szCs w:val="24"/>
        </w:rPr>
        <w:t>4</w:t>
      </w:r>
      <w:r w:rsidR="00496A15">
        <w:rPr>
          <w:rFonts w:ascii="Times New Roman" w:hAnsi="Times New Roman" w:cs="Times New Roman"/>
          <w:sz w:val="24"/>
          <w:szCs w:val="24"/>
        </w:rPr>
        <w:t>)</w:t>
      </w:r>
      <w:r w:rsidR="00AB0EA9">
        <w:rPr>
          <w:rFonts w:ascii="Times New Roman" w:hAnsi="Times New Roman" w:cs="Times New Roman"/>
          <w:sz w:val="24"/>
          <w:szCs w:val="24"/>
        </w:rPr>
        <w:tab/>
        <w:t>Perekat</w:t>
      </w:r>
    </w:p>
    <w:p w:rsidR="00B3577A" w:rsidRDefault="00B3577A" w:rsidP="00C9626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Bahan perekat yang digunakan adalah Resin epoksi, perekat epoksi ini terdiri dari dua komponen yaitu perekat dan pengeras yang harus dicampur dengan perbandingan 1:1 sebelum digunakan.</w:t>
      </w:r>
    </w:p>
    <w:p w:rsidR="00D756F1" w:rsidRDefault="00D756F1" w:rsidP="00C9626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t>Pengisi</w:t>
      </w:r>
    </w:p>
    <w:p w:rsidR="00E543B8" w:rsidRDefault="00D756F1" w:rsidP="00C96260">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Pengisi yang digunakan adalah bagian bambu galah yang tidak terpakai atau bagian ujung yang diameternya lebih kecil yang dipotong sepanjang ruas sambungan dengan volume pengisi 100 %. </w:t>
      </w:r>
    </w:p>
    <w:p w:rsidR="006E37BF" w:rsidRDefault="006E37BF" w:rsidP="00C96260">
      <w:pPr>
        <w:spacing w:after="0" w:line="360" w:lineRule="auto"/>
        <w:ind w:left="720"/>
        <w:rPr>
          <w:rFonts w:ascii="Times New Roman" w:hAnsi="Times New Roman" w:cs="Times New Roman"/>
          <w:sz w:val="24"/>
          <w:szCs w:val="24"/>
        </w:rPr>
      </w:pPr>
    </w:p>
    <w:p w:rsidR="00CF3A1E" w:rsidRDefault="00CF3A1E" w:rsidP="006E37BF">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3.2.2.  </w:t>
      </w:r>
      <w:r>
        <w:rPr>
          <w:rFonts w:ascii="Times New Roman" w:hAnsi="Times New Roman" w:cs="Times New Roman"/>
          <w:b/>
          <w:sz w:val="24"/>
          <w:szCs w:val="24"/>
        </w:rPr>
        <w:tab/>
        <w:t>Alat Penelitian</w:t>
      </w:r>
    </w:p>
    <w:p w:rsidR="00CF3A1E" w:rsidRDefault="00CF3A1E" w:rsidP="006E37B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jenis kegiatan yang dilakukan, maka alat-alat yang digunakan dalam penelitian ini dikelompokkan menjadi :</w:t>
      </w:r>
    </w:p>
    <w:p w:rsidR="00CF3A1E" w:rsidRDefault="00496A15" w:rsidP="006E37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CF3A1E">
        <w:rPr>
          <w:rFonts w:ascii="Times New Roman" w:hAnsi="Times New Roman" w:cs="Times New Roman"/>
          <w:sz w:val="24"/>
          <w:szCs w:val="24"/>
        </w:rPr>
        <w:tab/>
        <w:t>Alat untuk membuat benda uji</w:t>
      </w:r>
    </w:p>
    <w:p w:rsidR="00CF3A1E" w:rsidRDefault="00CF3A1E" w:rsidP="006E37B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Alat-alat yang akan digunakan dalam proses pembuatan benda uji adalah </w:t>
      </w:r>
      <w:r w:rsidR="003A5B64">
        <w:rPr>
          <w:rFonts w:ascii="Times New Roman" w:hAnsi="Times New Roman" w:cs="Times New Roman"/>
          <w:sz w:val="24"/>
          <w:szCs w:val="24"/>
        </w:rPr>
        <w:t xml:space="preserve">               </w:t>
      </w:r>
      <w:r>
        <w:rPr>
          <w:rFonts w:ascii="Times New Roman" w:hAnsi="Times New Roman" w:cs="Times New Roman"/>
          <w:sz w:val="24"/>
          <w:szCs w:val="24"/>
        </w:rPr>
        <w:t>menggunakan alat-alat y</w:t>
      </w:r>
      <w:r w:rsidR="003A5B64">
        <w:rPr>
          <w:rFonts w:ascii="Times New Roman" w:hAnsi="Times New Roman" w:cs="Times New Roman"/>
          <w:sz w:val="24"/>
          <w:szCs w:val="24"/>
        </w:rPr>
        <w:t>a</w:t>
      </w:r>
      <w:r>
        <w:rPr>
          <w:rFonts w:ascii="Times New Roman" w:hAnsi="Times New Roman" w:cs="Times New Roman"/>
          <w:sz w:val="24"/>
          <w:szCs w:val="24"/>
        </w:rPr>
        <w:t>ng sederhana seperti :</w:t>
      </w:r>
    </w:p>
    <w:p w:rsidR="003A5B64" w:rsidRDefault="00402204" w:rsidP="006E37B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rPr>
        <w:tab/>
      </w:r>
      <w:r w:rsidR="003A5B64">
        <w:rPr>
          <w:rFonts w:ascii="Times New Roman" w:hAnsi="Times New Roman" w:cs="Times New Roman"/>
          <w:sz w:val="24"/>
          <w:szCs w:val="24"/>
        </w:rPr>
        <w:t xml:space="preserve">Gergaji dan parang, digunakan sebagai alat pemotong benda uji sesuai </w:t>
      </w:r>
      <w:r w:rsidR="00F862A5">
        <w:rPr>
          <w:rFonts w:ascii="Times New Roman" w:hAnsi="Times New Roman" w:cs="Times New Roman"/>
          <w:sz w:val="24"/>
          <w:szCs w:val="24"/>
        </w:rPr>
        <w:t xml:space="preserve">            </w:t>
      </w:r>
      <w:r>
        <w:rPr>
          <w:rFonts w:ascii="Times New Roman" w:hAnsi="Times New Roman" w:cs="Times New Roman"/>
          <w:sz w:val="24"/>
          <w:szCs w:val="24"/>
        </w:rPr>
        <w:t xml:space="preserve"> </w:t>
      </w:r>
      <w:r w:rsidR="003A5B64">
        <w:rPr>
          <w:rFonts w:ascii="Times New Roman" w:hAnsi="Times New Roman" w:cs="Times New Roman"/>
          <w:sz w:val="24"/>
          <w:szCs w:val="24"/>
        </w:rPr>
        <w:t>dengan ukuran yang diinginkan.</w:t>
      </w:r>
    </w:p>
    <w:p w:rsidR="003A5B64" w:rsidRDefault="00402204" w:rsidP="006E37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w:t>
      </w:r>
      <w:r>
        <w:rPr>
          <w:rFonts w:ascii="Times New Roman" w:hAnsi="Times New Roman" w:cs="Times New Roman"/>
          <w:sz w:val="24"/>
          <w:szCs w:val="24"/>
        </w:rPr>
        <w:tab/>
      </w:r>
      <w:r w:rsidR="003A5B64">
        <w:rPr>
          <w:rFonts w:ascii="Times New Roman" w:hAnsi="Times New Roman" w:cs="Times New Roman"/>
          <w:sz w:val="24"/>
          <w:szCs w:val="24"/>
        </w:rPr>
        <w:t>Meteran, mistar, dan spidol.</w:t>
      </w:r>
    </w:p>
    <w:p w:rsidR="003A5B64" w:rsidRDefault="00402204" w:rsidP="006E37B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sidR="003A5B64">
        <w:rPr>
          <w:rFonts w:ascii="Times New Roman" w:hAnsi="Times New Roman" w:cs="Times New Roman"/>
          <w:sz w:val="24"/>
          <w:szCs w:val="24"/>
        </w:rPr>
        <w:t xml:space="preserve">Oven dengan suhu maksimum 200°C, digunakan untuk membantu </w:t>
      </w:r>
      <w:r w:rsidR="00F862A5">
        <w:rPr>
          <w:rFonts w:ascii="Times New Roman" w:hAnsi="Times New Roman" w:cs="Times New Roman"/>
          <w:sz w:val="24"/>
          <w:szCs w:val="24"/>
        </w:rPr>
        <w:t xml:space="preserve"> </w:t>
      </w:r>
      <w:r w:rsidR="003A5B64">
        <w:rPr>
          <w:rFonts w:ascii="Times New Roman" w:hAnsi="Times New Roman" w:cs="Times New Roman"/>
          <w:sz w:val="24"/>
          <w:szCs w:val="24"/>
        </w:rPr>
        <w:t>pengeringan benda uji.</w:t>
      </w:r>
    </w:p>
    <w:p w:rsidR="00402204" w:rsidRDefault="00402204" w:rsidP="006E37B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ab/>
        <w:t>Perlengkapan untuk perekatan seperti kuas, wadah, dan sarung tangan</w:t>
      </w:r>
    </w:p>
    <w:p w:rsidR="00402204" w:rsidRDefault="00402204" w:rsidP="006E37B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e.</w:t>
      </w:r>
      <w:r>
        <w:rPr>
          <w:rFonts w:ascii="Times New Roman" w:hAnsi="Times New Roman" w:cs="Times New Roman"/>
          <w:sz w:val="24"/>
          <w:szCs w:val="24"/>
        </w:rPr>
        <w:tab/>
        <w:t>Timbangan digital dengan ketelitian 0.01 gram, digunakan untuk menimbang berat benda uji.</w:t>
      </w:r>
    </w:p>
    <w:p w:rsidR="006E37BF" w:rsidRDefault="00402204" w:rsidP="006E37B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f.</w:t>
      </w:r>
      <w:r>
        <w:rPr>
          <w:rFonts w:ascii="Times New Roman" w:hAnsi="Times New Roman" w:cs="Times New Roman"/>
          <w:sz w:val="24"/>
          <w:szCs w:val="24"/>
        </w:rPr>
        <w:tab/>
        <w:t>Bor listrik, digunakan untuk membuat lubang baut pada sambungan bambu.</w:t>
      </w:r>
    </w:p>
    <w:p w:rsidR="000157FB" w:rsidRDefault="00496A15" w:rsidP="006E37BF">
      <w:pPr>
        <w:spacing w:after="0" w:line="360" w:lineRule="auto"/>
        <w:ind w:left="720" w:hanging="294"/>
        <w:jc w:val="both"/>
        <w:rPr>
          <w:rFonts w:ascii="Times New Roman" w:hAnsi="Times New Roman" w:cs="Times New Roman"/>
          <w:sz w:val="24"/>
          <w:szCs w:val="24"/>
        </w:rPr>
      </w:pPr>
      <w:r>
        <w:rPr>
          <w:rFonts w:ascii="Times New Roman" w:hAnsi="Times New Roman" w:cs="Times New Roman"/>
          <w:sz w:val="24"/>
          <w:szCs w:val="24"/>
        </w:rPr>
        <w:t>2)</w:t>
      </w:r>
      <w:r w:rsidR="000157FB">
        <w:rPr>
          <w:rFonts w:ascii="Times New Roman" w:hAnsi="Times New Roman" w:cs="Times New Roman"/>
          <w:sz w:val="24"/>
          <w:szCs w:val="24"/>
        </w:rPr>
        <w:tab/>
        <w:t>Alat untuk pengujian</w:t>
      </w:r>
    </w:p>
    <w:p w:rsidR="000157FB" w:rsidRDefault="000157FB" w:rsidP="006E37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Alat-alat yang digunakan untuk pengujian dalam penelitian ini adalah :</w:t>
      </w:r>
    </w:p>
    <w:p w:rsidR="000157FB" w:rsidRDefault="000157FB" w:rsidP="006E37BF">
      <w:pPr>
        <w:spacing w:after="0" w:line="360" w:lineRule="auto"/>
        <w:ind w:left="720" w:hanging="30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0157FB">
        <w:rPr>
          <w:rFonts w:ascii="Times New Roman" w:hAnsi="Times New Roman" w:cs="Times New Roman"/>
          <w:i/>
          <w:sz w:val="24"/>
          <w:szCs w:val="24"/>
        </w:rPr>
        <w:t>Universal testing machine</w:t>
      </w:r>
      <w:r>
        <w:rPr>
          <w:rFonts w:ascii="Times New Roman" w:hAnsi="Times New Roman" w:cs="Times New Roman"/>
          <w:sz w:val="24"/>
          <w:szCs w:val="24"/>
        </w:rPr>
        <w:t xml:space="preserve"> (</w:t>
      </w:r>
      <w:r w:rsidRPr="000157FB">
        <w:rPr>
          <w:rFonts w:ascii="Times New Roman" w:hAnsi="Times New Roman" w:cs="Times New Roman"/>
          <w:i/>
          <w:sz w:val="24"/>
          <w:szCs w:val="24"/>
        </w:rPr>
        <w:t>UTM</w:t>
      </w:r>
      <w:r>
        <w:rPr>
          <w:rFonts w:ascii="Times New Roman" w:hAnsi="Times New Roman" w:cs="Times New Roman"/>
          <w:sz w:val="24"/>
          <w:szCs w:val="24"/>
        </w:rPr>
        <w:t xml:space="preserve">) merk </w:t>
      </w:r>
      <w:r w:rsidRPr="000157FB">
        <w:rPr>
          <w:rFonts w:ascii="Times New Roman" w:hAnsi="Times New Roman" w:cs="Times New Roman"/>
          <w:i/>
          <w:sz w:val="24"/>
          <w:szCs w:val="24"/>
        </w:rPr>
        <w:t>Controls Multiensayo</w:t>
      </w:r>
      <w:r>
        <w:rPr>
          <w:rFonts w:ascii="Times New Roman" w:hAnsi="Times New Roman" w:cs="Times New Roman"/>
          <w:sz w:val="24"/>
          <w:szCs w:val="24"/>
        </w:rPr>
        <w:t xml:space="preserve"> </w:t>
      </w:r>
      <w:r w:rsidRPr="000157FB">
        <w:rPr>
          <w:rFonts w:ascii="Times New Roman" w:hAnsi="Times New Roman" w:cs="Times New Roman"/>
          <w:i/>
          <w:sz w:val="24"/>
          <w:szCs w:val="24"/>
        </w:rPr>
        <w:t>Electromechanical</w:t>
      </w:r>
      <w:r>
        <w:rPr>
          <w:rFonts w:ascii="Times New Roman" w:hAnsi="Times New Roman" w:cs="Times New Roman"/>
          <w:sz w:val="24"/>
          <w:szCs w:val="24"/>
        </w:rPr>
        <w:t xml:space="preserve"> dengan kapasitas 300 KN, untuk uji tarik dan uji geser.</w:t>
      </w:r>
    </w:p>
    <w:p w:rsidR="000157FB" w:rsidRDefault="000157FB" w:rsidP="006E37BF">
      <w:pPr>
        <w:spacing w:after="0" w:line="360" w:lineRule="auto"/>
        <w:ind w:left="720" w:hanging="30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0157FB">
        <w:rPr>
          <w:rFonts w:ascii="Times New Roman" w:hAnsi="Times New Roman" w:cs="Times New Roman"/>
          <w:i/>
          <w:sz w:val="24"/>
          <w:szCs w:val="24"/>
        </w:rPr>
        <w:t>Hydraulic jack</w:t>
      </w:r>
      <w:r>
        <w:rPr>
          <w:rFonts w:ascii="Times New Roman" w:hAnsi="Times New Roman" w:cs="Times New Roman"/>
          <w:sz w:val="24"/>
          <w:szCs w:val="24"/>
        </w:rPr>
        <w:t xml:space="preserve"> (dongkrak hidrolik), untuk menahan beban awal sebelum beban diberikan secara berangsur-angsur pada benda uji.</w:t>
      </w:r>
    </w:p>
    <w:p w:rsidR="00233D07" w:rsidRDefault="000157FB" w:rsidP="006E37BF">
      <w:pPr>
        <w:spacing w:after="0" w:line="360" w:lineRule="auto"/>
        <w:ind w:left="720" w:hanging="300"/>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0157FB">
        <w:rPr>
          <w:rFonts w:ascii="Times New Roman" w:hAnsi="Times New Roman" w:cs="Times New Roman"/>
          <w:i/>
          <w:sz w:val="24"/>
          <w:szCs w:val="24"/>
        </w:rPr>
        <w:t>Dial gauge</w:t>
      </w:r>
      <w:r>
        <w:rPr>
          <w:rFonts w:ascii="Times New Roman" w:hAnsi="Times New Roman" w:cs="Times New Roman"/>
          <w:sz w:val="24"/>
          <w:szCs w:val="24"/>
        </w:rPr>
        <w:t xml:space="preserve">, digunakan untuk membaca perpanjangan yang terjadi pada benda uji. </w:t>
      </w:r>
    </w:p>
    <w:p w:rsidR="000157FB" w:rsidRDefault="000157FB" w:rsidP="006E37BF">
      <w:pPr>
        <w:spacing w:after="0" w:line="360" w:lineRule="auto"/>
        <w:ind w:left="720" w:hanging="30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0157FB">
        <w:rPr>
          <w:rFonts w:ascii="Times New Roman" w:hAnsi="Times New Roman" w:cs="Times New Roman"/>
          <w:i/>
          <w:sz w:val="24"/>
          <w:szCs w:val="24"/>
        </w:rPr>
        <w:t>Load cell</w:t>
      </w:r>
      <w:r>
        <w:rPr>
          <w:rFonts w:ascii="Times New Roman" w:hAnsi="Times New Roman" w:cs="Times New Roman"/>
          <w:sz w:val="24"/>
          <w:szCs w:val="24"/>
        </w:rPr>
        <w:t>, digunakan untuk mengetahui besarnya beban yang bekerja pda benda uji.</w:t>
      </w:r>
    </w:p>
    <w:p w:rsidR="000157FB" w:rsidRDefault="000157FB" w:rsidP="006E37BF">
      <w:pPr>
        <w:spacing w:after="0" w:line="360" w:lineRule="auto"/>
        <w:ind w:left="720" w:hanging="300"/>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Pr="006A1DEB">
        <w:rPr>
          <w:rFonts w:ascii="Times New Roman" w:hAnsi="Times New Roman" w:cs="Times New Roman"/>
          <w:i/>
          <w:sz w:val="24"/>
          <w:szCs w:val="24"/>
        </w:rPr>
        <w:t>Transducer indicator</w:t>
      </w:r>
      <w:r>
        <w:rPr>
          <w:rFonts w:ascii="Times New Roman" w:hAnsi="Times New Roman" w:cs="Times New Roman"/>
          <w:sz w:val="24"/>
          <w:szCs w:val="24"/>
        </w:rPr>
        <w:t xml:space="preserve">, digunakan untuk mengetahui besarnya beban yang bekerja pada </w:t>
      </w:r>
      <w:r w:rsidR="006A1DEB">
        <w:rPr>
          <w:rFonts w:ascii="Times New Roman" w:hAnsi="Times New Roman" w:cs="Times New Roman"/>
          <w:sz w:val="24"/>
          <w:szCs w:val="24"/>
        </w:rPr>
        <w:t>benda uji secara digital.</w:t>
      </w:r>
    </w:p>
    <w:p w:rsidR="006A1DEB" w:rsidRDefault="006A1DEB" w:rsidP="006E37BF">
      <w:pPr>
        <w:spacing w:after="0" w:line="360" w:lineRule="auto"/>
        <w:ind w:left="720" w:hanging="30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Dudukan benda uji, digunakan sebagai pemegang/dudukan benda uji sehingga pembebanan yang dilakukan benar-benar ditahan oleh sambungan.</w:t>
      </w:r>
    </w:p>
    <w:p w:rsidR="006A1DEB" w:rsidRDefault="006A1DEB" w:rsidP="006E37BF">
      <w:pPr>
        <w:spacing w:after="0" w:line="360" w:lineRule="auto"/>
        <w:ind w:left="720" w:hanging="300"/>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sidRPr="006A1DEB">
        <w:rPr>
          <w:rFonts w:ascii="Times New Roman" w:hAnsi="Times New Roman" w:cs="Times New Roman"/>
          <w:i/>
          <w:sz w:val="24"/>
          <w:szCs w:val="24"/>
        </w:rPr>
        <w:t>Loading frame</w:t>
      </w:r>
      <w:r>
        <w:rPr>
          <w:rFonts w:ascii="Times New Roman" w:hAnsi="Times New Roman" w:cs="Times New Roman"/>
          <w:sz w:val="24"/>
          <w:szCs w:val="24"/>
        </w:rPr>
        <w:t xml:space="preserve">, digunakan sebagai alat pembantu untuk meletakkan dudukan benda uji, </w:t>
      </w:r>
      <w:r w:rsidRPr="006A1DEB">
        <w:rPr>
          <w:rFonts w:ascii="Times New Roman" w:hAnsi="Times New Roman" w:cs="Times New Roman"/>
          <w:i/>
          <w:sz w:val="24"/>
          <w:szCs w:val="24"/>
        </w:rPr>
        <w:t>hydraulic jack</w:t>
      </w:r>
      <w:r>
        <w:rPr>
          <w:rFonts w:ascii="Times New Roman" w:hAnsi="Times New Roman" w:cs="Times New Roman"/>
          <w:sz w:val="24"/>
          <w:szCs w:val="24"/>
        </w:rPr>
        <w:t xml:space="preserve">, dan </w:t>
      </w:r>
      <w:r w:rsidRPr="006A1DEB">
        <w:rPr>
          <w:rFonts w:ascii="Times New Roman" w:hAnsi="Times New Roman" w:cs="Times New Roman"/>
          <w:i/>
          <w:sz w:val="24"/>
          <w:szCs w:val="24"/>
        </w:rPr>
        <w:t>dial gauge</w:t>
      </w:r>
      <w:r>
        <w:rPr>
          <w:rFonts w:ascii="Times New Roman" w:hAnsi="Times New Roman" w:cs="Times New Roman"/>
          <w:sz w:val="24"/>
          <w:szCs w:val="24"/>
        </w:rPr>
        <w:t xml:space="preserve"> agar bekerja dengan maksimal.</w:t>
      </w:r>
    </w:p>
    <w:p w:rsidR="006A1DEB" w:rsidRDefault="006A1DEB" w:rsidP="006E37BF">
      <w:pPr>
        <w:spacing w:after="0" w:line="360" w:lineRule="auto"/>
        <w:jc w:val="both"/>
        <w:rPr>
          <w:rFonts w:ascii="Times New Roman" w:hAnsi="Times New Roman" w:cs="Times New Roman"/>
          <w:sz w:val="24"/>
          <w:szCs w:val="24"/>
        </w:rPr>
      </w:pPr>
    </w:p>
    <w:p w:rsidR="006A1DEB" w:rsidRDefault="006A1DEB" w:rsidP="003F6D5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  Pelaksanaan Penelitian</w:t>
      </w:r>
    </w:p>
    <w:p w:rsidR="006A1DEB" w:rsidRDefault="006A1DEB" w:rsidP="003F6D5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3.3.1.  </w:t>
      </w:r>
      <w:r>
        <w:rPr>
          <w:rFonts w:ascii="Times New Roman" w:hAnsi="Times New Roman" w:cs="Times New Roman"/>
          <w:b/>
          <w:sz w:val="24"/>
          <w:szCs w:val="24"/>
        </w:rPr>
        <w:tab/>
        <w:t xml:space="preserve">Tahap </w:t>
      </w:r>
      <w:r w:rsidR="00393EC9">
        <w:rPr>
          <w:rFonts w:ascii="Times New Roman" w:hAnsi="Times New Roman" w:cs="Times New Roman"/>
          <w:b/>
          <w:sz w:val="24"/>
          <w:szCs w:val="24"/>
        </w:rPr>
        <w:t>persiapan</w:t>
      </w:r>
    </w:p>
    <w:p w:rsidR="006A1DEB" w:rsidRDefault="006A1DEB" w:rsidP="003F6D5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tahap ini dilakukan persiapan berupa pengadaan alat dan bahan yang akan digunakan dalam pelaksanaan penelitian seperti: bambu galah, perekat epoksi, baut, pelat penyambung, dan ala-alat yang digunakan untuk pelaksanaan pengujian.</w:t>
      </w:r>
    </w:p>
    <w:p w:rsidR="006A1DEB" w:rsidRDefault="006A1DEB" w:rsidP="003F6D5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3.3.2.  </w:t>
      </w:r>
      <w:r>
        <w:rPr>
          <w:rFonts w:ascii="Times New Roman" w:hAnsi="Times New Roman" w:cs="Times New Roman"/>
          <w:b/>
          <w:sz w:val="24"/>
          <w:szCs w:val="24"/>
        </w:rPr>
        <w:tab/>
        <w:t xml:space="preserve">Pembuatan </w:t>
      </w:r>
      <w:r w:rsidR="00393EC9">
        <w:rPr>
          <w:rFonts w:ascii="Times New Roman" w:hAnsi="Times New Roman" w:cs="Times New Roman"/>
          <w:b/>
          <w:sz w:val="24"/>
          <w:szCs w:val="24"/>
        </w:rPr>
        <w:t>benda uji pendahuluan</w:t>
      </w:r>
    </w:p>
    <w:p w:rsidR="006A1DEB" w:rsidRDefault="006A1DEB" w:rsidP="003F6D5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Benda uji pendahuluan dibuat untuk pengujian karakteristik bahan yang akan digunakan dalam penelitian.</w:t>
      </w:r>
    </w:p>
    <w:p w:rsidR="008927E5" w:rsidRDefault="008927E5" w:rsidP="003F6D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B219E0">
        <w:rPr>
          <w:rFonts w:ascii="Times New Roman" w:hAnsi="Times New Roman" w:cs="Times New Roman"/>
          <w:sz w:val="24"/>
          <w:szCs w:val="24"/>
        </w:rPr>
        <w:t>)</w:t>
      </w:r>
      <w:r>
        <w:rPr>
          <w:rFonts w:ascii="Times New Roman" w:hAnsi="Times New Roman" w:cs="Times New Roman"/>
          <w:sz w:val="24"/>
          <w:szCs w:val="24"/>
        </w:rPr>
        <w:tab/>
        <w:t>Bahan bambu</w:t>
      </w:r>
    </w:p>
    <w:p w:rsidR="007509EA" w:rsidRDefault="008927E5" w:rsidP="003F6D5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Pembuatan benda uji untuk pengujian karakteristik bambu diambil dari bagian pangkal, tengah, dan ujung. Pengujian sifat fisik bambu yang</w:t>
      </w:r>
      <w:r w:rsidR="00BE731F">
        <w:rPr>
          <w:rFonts w:ascii="Times New Roman" w:hAnsi="Times New Roman" w:cs="Times New Roman"/>
          <w:sz w:val="24"/>
          <w:szCs w:val="24"/>
        </w:rPr>
        <w:t xml:space="preserve"> </w:t>
      </w:r>
      <w:r>
        <w:rPr>
          <w:rFonts w:ascii="Times New Roman" w:hAnsi="Times New Roman" w:cs="Times New Roman"/>
          <w:sz w:val="24"/>
          <w:szCs w:val="24"/>
        </w:rPr>
        <w:t xml:space="preserve">dilakukan meliputi pengujian kadar air dan berat jenis sedangkan pengujian sifat mekanik bambu meliputi kuat tarik dan kuat geser. Untuk mengetahui sifat fisik dan mekanik bahan, umumnya pengujian di laboratorium yang dilakukan mengikuti standar tertentu, meliputi ukuran spesimen serta cara-cara pengujian. Hal ini dimaksudkan agar ada persamaan persepsi pada hasil uji bahan, namun demikian mengingat sifat </w:t>
      </w:r>
      <w:r>
        <w:rPr>
          <w:rFonts w:ascii="Times New Roman" w:hAnsi="Times New Roman" w:cs="Times New Roman"/>
          <w:sz w:val="24"/>
          <w:szCs w:val="24"/>
        </w:rPr>
        <w:lastRenderedPageBreak/>
        <w:t xml:space="preserve">bambu </w:t>
      </w:r>
      <w:r w:rsidR="00046F09">
        <w:rPr>
          <w:rFonts w:ascii="Times New Roman" w:hAnsi="Times New Roman" w:cs="Times New Roman"/>
          <w:sz w:val="24"/>
          <w:szCs w:val="24"/>
        </w:rPr>
        <w:t>cukup unik, pengujian ini tidak dapat dilakukan berdasarkan standar yang telah ada. Mengingat kesulitan tersebut, maka pengujian sifat fisik dan mekanik bambu ini dapat mengikuti salah satu cara pengujian yang dianjurkan oleh peneliti terdahulu. Untuk mengetahui sifat fisik dan mekanik bambu, Ghavami (1990) dan Morisco (1999)</w:t>
      </w:r>
      <w:r w:rsidR="00BE731F">
        <w:rPr>
          <w:rFonts w:ascii="Times New Roman" w:hAnsi="Times New Roman" w:cs="Times New Roman"/>
          <w:sz w:val="24"/>
          <w:szCs w:val="24"/>
        </w:rPr>
        <w:t>.</w:t>
      </w:r>
      <w:r w:rsidR="00B219E0" w:rsidRPr="00B219E0">
        <w:rPr>
          <w:rFonts w:ascii="Times New Roman" w:hAnsi="Times New Roman" w:cs="Times New Roman"/>
          <w:sz w:val="24"/>
          <w:szCs w:val="24"/>
        </w:rPr>
        <w:t xml:space="preserve"> </w:t>
      </w:r>
      <w:r w:rsidR="00B219E0">
        <w:rPr>
          <w:rFonts w:ascii="Times New Roman" w:hAnsi="Times New Roman" w:cs="Times New Roman"/>
          <w:sz w:val="24"/>
          <w:szCs w:val="24"/>
        </w:rPr>
        <w:t>Untuk lebih jelasnya jumlah dari benda uji sifat fisik dan sifat mekanik</w:t>
      </w:r>
      <w:r w:rsidR="002769D1">
        <w:rPr>
          <w:rFonts w:ascii="Times New Roman" w:hAnsi="Times New Roman" w:cs="Times New Roman"/>
          <w:sz w:val="24"/>
          <w:szCs w:val="24"/>
        </w:rPr>
        <w:t xml:space="preserve"> bambu dapat dilihat pada Tabel </w:t>
      </w:r>
      <w:r w:rsidR="00B219E0">
        <w:rPr>
          <w:rFonts w:ascii="Times New Roman" w:hAnsi="Times New Roman" w:cs="Times New Roman"/>
          <w:sz w:val="24"/>
          <w:szCs w:val="24"/>
        </w:rPr>
        <w:t>3.1.</w:t>
      </w:r>
      <w:r w:rsidR="002769D1">
        <w:rPr>
          <w:rFonts w:ascii="Times New Roman" w:hAnsi="Times New Roman" w:cs="Times New Roman"/>
          <w:sz w:val="24"/>
          <w:szCs w:val="24"/>
        </w:rPr>
        <w:t xml:space="preserve"> Sedangkan Bentuk dan ukuran benda uji karakteristik bambu dapat dilihat pada Gambar 3.1.</w:t>
      </w:r>
    </w:p>
    <w:tbl>
      <w:tblPr>
        <w:tblW w:w="8009" w:type="dxa"/>
        <w:tblInd w:w="93" w:type="dxa"/>
        <w:tblLook w:val="04A0"/>
      </w:tblPr>
      <w:tblGrid>
        <w:gridCol w:w="573"/>
        <w:gridCol w:w="3444"/>
        <w:gridCol w:w="1865"/>
        <w:gridCol w:w="808"/>
        <w:gridCol w:w="1319"/>
      </w:tblGrid>
      <w:tr w:rsidR="00E5331A" w:rsidRPr="00E5331A" w:rsidTr="002769D1">
        <w:trPr>
          <w:trHeight w:val="265"/>
        </w:trPr>
        <w:tc>
          <w:tcPr>
            <w:tcW w:w="8009" w:type="dxa"/>
            <w:gridSpan w:val="5"/>
            <w:tcBorders>
              <w:top w:val="nil"/>
              <w:left w:val="nil"/>
              <w:bottom w:val="nil"/>
              <w:right w:val="nil"/>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Tabel 3.1. Jumlah Benda Uji Sifat Fisik Dan Sifat Mekanik Bambu</w:t>
            </w:r>
          </w:p>
        </w:tc>
      </w:tr>
      <w:tr w:rsidR="00E5331A" w:rsidRPr="00E5331A" w:rsidTr="002769D1">
        <w:trPr>
          <w:trHeight w:val="265"/>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No.</w:t>
            </w:r>
          </w:p>
        </w:tc>
        <w:tc>
          <w:tcPr>
            <w:tcW w:w="34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Jenis pengujian</w:t>
            </w:r>
          </w:p>
        </w:tc>
        <w:tc>
          <w:tcPr>
            <w:tcW w:w="1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Bagian Bambu</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Jumlah Benda Uji</w:t>
            </w:r>
          </w:p>
        </w:tc>
      </w:tr>
      <w:tr w:rsidR="00E5331A" w:rsidRPr="00E5331A" w:rsidTr="002769D1">
        <w:trPr>
          <w:trHeight w:val="253"/>
        </w:trPr>
        <w:tc>
          <w:tcPr>
            <w:tcW w:w="573" w:type="dxa"/>
            <w:vMerge/>
            <w:tcBorders>
              <w:top w:val="single" w:sz="4" w:space="0" w:color="auto"/>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3444" w:type="dxa"/>
            <w:vMerge/>
            <w:tcBorders>
              <w:top w:val="single" w:sz="4" w:space="0" w:color="auto"/>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808" w:type="dxa"/>
            <w:tcBorders>
              <w:top w:val="nil"/>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Nodia</w:t>
            </w:r>
          </w:p>
        </w:tc>
        <w:tc>
          <w:tcPr>
            <w:tcW w:w="1318" w:type="dxa"/>
            <w:tcBorders>
              <w:top w:val="nil"/>
              <w:left w:val="nil"/>
              <w:bottom w:val="single" w:sz="4" w:space="0" w:color="auto"/>
              <w:right w:val="single" w:sz="4" w:space="0" w:color="auto"/>
            </w:tcBorders>
            <w:shd w:val="clear" w:color="auto" w:fill="auto"/>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Tanpa nodia</w:t>
            </w:r>
          </w:p>
        </w:tc>
      </w:tr>
      <w:tr w:rsidR="00E5331A" w:rsidRPr="00E5331A" w:rsidTr="002769D1">
        <w:trPr>
          <w:trHeight w:val="265"/>
        </w:trPr>
        <w:tc>
          <w:tcPr>
            <w:tcW w:w="5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1</w:t>
            </w:r>
          </w:p>
        </w:tc>
        <w:tc>
          <w:tcPr>
            <w:tcW w:w="34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Uji kadar air dan berat jenis</w:t>
            </w:r>
          </w:p>
        </w:tc>
        <w:tc>
          <w:tcPr>
            <w:tcW w:w="1865" w:type="dxa"/>
            <w:tcBorders>
              <w:top w:val="nil"/>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Pangkal</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3444"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1865"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Tengah</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3444"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1865" w:type="dxa"/>
            <w:tcBorders>
              <w:top w:val="nil"/>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Ujung</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2</w:t>
            </w:r>
          </w:p>
        </w:tc>
        <w:tc>
          <w:tcPr>
            <w:tcW w:w="34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 xml:space="preserve">Uji kuat tarik </w:t>
            </w:r>
          </w:p>
        </w:tc>
        <w:tc>
          <w:tcPr>
            <w:tcW w:w="1865" w:type="dxa"/>
            <w:tcBorders>
              <w:top w:val="nil"/>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Pangkal</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3444"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1865"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Tengah</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3444"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1865" w:type="dxa"/>
            <w:tcBorders>
              <w:top w:val="nil"/>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Ujung</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c>
          <w:tcPr>
            <w:tcW w:w="34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Uji kuat geser</w:t>
            </w:r>
          </w:p>
        </w:tc>
        <w:tc>
          <w:tcPr>
            <w:tcW w:w="1865" w:type="dxa"/>
            <w:tcBorders>
              <w:top w:val="nil"/>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Pangkal</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3444"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1865"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Tengah</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r w:rsidR="00E5331A" w:rsidRPr="00E5331A" w:rsidTr="002769D1">
        <w:trPr>
          <w:trHeight w:val="265"/>
        </w:trPr>
        <w:tc>
          <w:tcPr>
            <w:tcW w:w="573"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3444" w:type="dxa"/>
            <w:vMerge/>
            <w:tcBorders>
              <w:top w:val="nil"/>
              <w:left w:val="single" w:sz="4" w:space="0" w:color="auto"/>
              <w:bottom w:val="single" w:sz="4" w:space="0" w:color="auto"/>
              <w:right w:val="single" w:sz="4" w:space="0" w:color="auto"/>
            </w:tcBorders>
            <w:vAlign w:val="center"/>
            <w:hideMark/>
          </w:tcPr>
          <w:p w:rsidR="00E5331A" w:rsidRPr="00E5331A" w:rsidRDefault="00E5331A" w:rsidP="00E5331A">
            <w:pPr>
              <w:spacing w:after="0" w:line="240" w:lineRule="auto"/>
              <w:rPr>
                <w:rFonts w:ascii="Times New Roman" w:eastAsia="Times New Roman" w:hAnsi="Times New Roman" w:cs="Times New Roman"/>
                <w:color w:val="000000"/>
                <w:sz w:val="24"/>
                <w:szCs w:val="24"/>
                <w:lang w:eastAsia="id-ID"/>
              </w:rPr>
            </w:pPr>
          </w:p>
        </w:tc>
        <w:tc>
          <w:tcPr>
            <w:tcW w:w="1865" w:type="dxa"/>
            <w:tcBorders>
              <w:top w:val="nil"/>
              <w:left w:val="nil"/>
              <w:bottom w:val="single" w:sz="4" w:space="0" w:color="auto"/>
              <w:right w:val="single" w:sz="4" w:space="0" w:color="auto"/>
            </w:tcBorders>
            <w:shd w:val="clear" w:color="auto" w:fill="auto"/>
            <w:noWrap/>
            <w:vAlign w:val="center"/>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Ujung</w:t>
            </w:r>
          </w:p>
        </w:tc>
        <w:tc>
          <w:tcPr>
            <w:tcW w:w="80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c>
          <w:tcPr>
            <w:tcW w:w="1318" w:type="dxa"/>
            <w:tcBorders>
              <w:top w:val="nil"/>
              <w:left w:val="nil"/>
              <w:bottom w:val="single" w:sz="4" w:space="0" w:color="auto"/>
              <w:right w:val="single" w:sz="4" w:space="0" w:color="auto"/>
            </w:tcBorders>
            <w:shd w:val="clear" w:color="auto" w:fill="auto"/>
            <w:noWrap/>
            <w:vAlign w:val="bottom"/>
            <w:hideMark/>
          </w:tcPr>
          <w:p w:rsidR="00E5331A" w:rsidRPr="00E5331A" w:rsidRDefault="00E5331A" w:rsidP="00E5331A">
            <w:pPr>
              <w:spacing w:after="0" w:line="240" w:lineRule="auto"/>
              <w:jc w:val="center"/>
              <w:rPr>
                <w:rFonts w:ascii="Times New Roman" w:eastAsia="Times New Roman" w:hAnsi="Times New Roman" w:cs="Times New Roman"/>
                <w:color w:val="000000"/>
                <w:sz w:val="24"/>
                <w:szCs w:val="24"/>
                <w:lang w:eastAsia="id-ID"/>
              </w:rPr>
            </w:pPr>
            <w:r w:rsidRPr="00E5331A">
              <w:rPr>
                <w:rFonts w:ascii="Times New Roman" w:eastAsia="Times New Roman" w:hAnsi="Times New Roman" w:cs="Times New Roman"/>
                <w:color w:val="000000"/>
                <w:sz w:val="24"/>
                <w:szCs w:val="24"/>
                <w:lang w:eastAsia="id-ID"/>
              </w:rPr>
              <w:t>3</w:t>
            </w:r>
          </w:p>
        </w:tc>
      </w:tr>
    </w:tbl>
    <w:p w:rsidR="00187CF0" w:rsidRDefault="00B219E0" w:rsidP="003F6D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87CF0" w:rsidRDefault="00187CF0" w:rsidP="00187CF0">
      <w:pPr>
        <w:spacing w:after="0" w:line="360" w:lineRule="auto"/>
        <w:ind w:firstLine="720"/>
        <w:jc w:val="both"/>
        <w:rPr>
          <w:rFonts w:ascii="Times New Roman" w:hAnsi="Times New Roman" w:cs="Times New Roman"/>
          <w:sz w:val="24"/>
          <w:szCs w:val="24"/>
        </w:rPr>
      </w:pPr>
      <w:r w:rsidRPr="00187CF0">
        <w:rPr>
          <w:rFonts w:ascii="Times New Roman" w:hAnsi="Times New Roman" w:cs="Times New Roman"/>
          <w:noProof/>
          <w:sz w:val="24"/>
          <w:szCs w:val="24"/>
          <w:lang w:eastAsia="id-ID"/>
        </w:rPr>
        <w:drawing>
          <wp:inline distT="0" distB="0" distL="0" distR="0">
            <wp:extent cx="1263650" cy="1800225"/>
            <wp:effectExtent l="19050" t="0" r="0" b="0"/>
            <wp:docPr id="24" name="Picture 9" descr="D:\Nitip dong\DOCUMENT\BISMILLAAHIRRAHMAANIRROHIM\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itip dong\DOCUMENT\BISMILLAAHIRRAHMAANIRROHIM\1_001.jpg"/>
                    <pic:cNvPicPr>
                      <a:picLocks noChangeAspect="1" noChangeArrowheads="1"/>
                    </pic:cNvPicPr>
                  </pic:nvPicPr>
                  <pic:blipFill>
                    <a:blip r:embed="rId8" cstate="print"/>
                    <a:srcRect/>
                    <a:stretch>
                      <a:fillRect/>
                    </a:stretch>
                  </pic:blipFill>
                  <pic:spPr bwMode="auto">
                    <a:xfrm>
                      <a:off x="0" y="0"/>
                      <a:ext cx="1266825" cy="180022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002769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7CF0">
        <w:rPr>
          <w:rFonts w:ascii="Times New Roman" w:hAnsi="Times New Roman" w:cs="Times New Roman"/>
          <w:noProof/>
          <w:sz w:val="24"/>
          <w:szCs w:val="24"/>
          <w:lang w:eastAsia="id-ID"/>
        </w:rPr>
        <w:drawing>
          <wp:inline distT="0" distB="0" distL="0" distR="0">
            <wp:extent cx="2495550" cy="1485900"/>
            <wp:effectExtent l="19050" t="0" r="0" b="0"/>
            <wp:docPr id="3" name="Picture 12" descr="D:\Nitip dong\DOCUMENT\BISMILLAAHIRRAHMAANIRROHIM\5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itip dong\DOCUMENT\BISMILLAAHIRRAHMAANIRROHIM\55_001.jpg"/>
                    <pic:cNvPicPr>
                      <a:picLocks noChangeAspect="1" noChangeArrowheads="1"/>
                    </pic:cNvPicPr>
                  </pic:nvPicPr>
                  <pic:blipFill>
                    <a:blip r:embed="rId9" cstate="print"/>
                    <a:srcRect/>
                    <a:stretch>
                      <a:fillRect/>
                    </a:stretch>
                  </pic:blipFill>
                  <pic:spPr bwMode="auto">
                    <a:xfrm>
                      <a:off x="0" y="0"/>
                      <a:ext cx="2496545" cy="1486492"/>
                    </a:xfrm>
                    <a:prstGeom prst="rect">
                      <a:avLst/>
                    </a:prstGeom>
                    <a:noFill/>
                    <a:ln w="9525">
                      <a:noFill/>
                      <a:miter lim="800000"/>
                      <a:headEnd/>
                      <a:tailEnd/>
                    </a:ln>
                  </pic:spPr>
                </pic:pic>
              </a:graphicData>
            </a:graphic>
          </wp:inline>
        </w:drawing>
      </w:r>
    </w:p>
    <w:p w:rsidR="00187CF0" w:rsidRDefault="00187CF0" w:rsidP="003F6D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Benda uji kadar air dan berat jenis bambu</w:t>
      </w:r>
      <w:r>
        <w:rPr>
          <w:rFonts w:ascii="Times New Roman" w:hAnsi="Times New Roman" w:cs="Times New Roman"/>
          <w:sz w:val="24"/>
          <w:szCs w:val="24"/>
        </w:rPr>
        <w:tab/>
      </w:r>
      <w:r w:rsidR="002769D1">
        <w:rPr>
          <w:rFonts w:ascii="Times New Roman" w:hAnsi="Times New Roman" w:cs="Times New Roman"/>
          <w:sz w:val="24"/>
          <w:szCs w:val="24"/>
        </w:rPr>
        <w:t xml:space="preserve">        </w:t>
      </w:r>
      <w:r>
        <w:rPr>
          <w:rFonts w:ascii="Times New Roman" w:hAnsi="Times New Roman" w:cs="Times New Roman"/>
          <w:sz w:val="24"/>
          <w:szCs w:val="24"/>
        </w:rPr>
        <w:t>Benda uji kuat geser bambu</w:t>
      </w:r>
    </w:p>
    <w:p w:rsidR="00187CF0" w:rsidRDefault="00187CF0" w:rsidP="00187CF0">
      <w:pPr>
        <w:spacing w:after="0" w:line="360" w:lineRule="auto"/>
        <w:jc w:val="center"/>
        <w:rPr>
          <w:rFonts w:ascii="Times New Roman" w:hAnsi="Times New Roman" w:cs="Times New Roman"/>
          <w:sz w:val="24"/>
          <w:szCs w:val="24"/>
        </w:rPr>
      </w:pPr>
      <w:r w:rsidRPr="00187CF0">
        <w:rPr>
          <w:rFonts w:ascii="Times New Roman" w:hAnsi="Times New Roman" w:cs="Times New Roman"/>
          <w:noProof/>
          <w:sz w:val="24"/>
          <w:szCs w:val="24"/>
          <w:lang w:eastAsia="id-ID"/>
        </w:rPr>
        <w:drawing>
          <wp:inline distT="0" distB="0" distL="0" distR="0">
            <wp:extent cx="4657725" cy="652463"/>
            <wp:effectExtent l="19050" t="0" r="9525" b="0"/>
            <wp:docPr id="20" name="Picture 11" descr="D:\Nitip dong\DOCUMENT\BISMILLAAHIRRAHMAANIRROHIM\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itip dong\DOCUMENT\BISMILLAAHIRRAHMAANIRROHIM\3_001.jpg"/>
                    <pic:cNvPicPr>
                      <a:picLocks noChangeAspect="1" noChangeArrowheads="1"/>
                    </pic:cNvPicPr>
                  </pic:nvPicPr>
                  <pic:blipFill>
                    <a:blip r:embed="rId10" cstate="print"/>
                    <a:srcRect/>
                    <a:stretch>
                      <a:fillRect/>
                    </a:stretch>
                  </pic:blipFill>
                  <pic:spPr bwMode="auto">
                    <a:xfrm>
                      <a:off x="0" y="0"/>
                      <a:ext cx="4657725" cy="652463"/>
                    </a:xfrm>
                    <a:prstGeom prst="rect">
                      <a:avLst/>
                    </a:prstGeom>
                    <a:noFill/>
                    <a:ln w="9525">
                      <a:noFill/>
                      <a:miter lim="800000"/>
                      <a:headEnd/>
                      <a:tailEnd/>
                    </a:ln>
                  </pic:spPr>
                </pic:pic>
              </a:graphicData>
            </a:graphic>
          </wp:inline>
        </w:drawing>
      </w:r>
    </w:p>
    <w:p w:rsidR="00187CF0" w:rsidRDefault="00187CF0" w:rsidP="002769D1">
      <w:pPr>
        <w:tabs>
          <w:tab w:val="left" w:pos="235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Benda uji kuat tarik bambu</w:t>
      </w:r>
    </w:p>
    <w:p w:rsidR="00187CF0" w:rsidRDefault="002769D1" w:rsidP="001A30F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1A30F3">
        <w:rPr>
          <w:rFonts w:ascii="Times New Roman" w:hAnsi="Times New Roman" w:cs="Times New Roman"/>
          <w:sz w:val="24"/>
          <w:szCs w:val="24"/>
        </w:rPr>
        <w:t>3</w:t>
      </w:r>
      <w:r>
        <w:rPr>
          <w:rFonts w:ascii="Times New Roman" w:hAnsi="Times New Roman" w:cs="Times New Roman"/>
          <w:sz w:val="24"/>
          <w:szCs w:val="24"/>
        </w:rPr>
        <w:t>.</w:t>
      </w:r>
      <w:r w:rsidR="001A30F3">
        <w:rPr>
          <w:rFonts w:ascii="Times New Roman" w:hAnsi="Times New Roman" w:cs="Times New Roman"/>
          <w:sz w:val="24"/>
          <w:szCs w:val="24"/>
        </w:rPr>
        <w:t>1</w:t>
      </w:r>
      <w:r>
        <w:rPr>
          <w:rFonts w:ascii="Times New Roman" w:hAnsi="Times New Roman" w:cs="Times New Roman"/>
          <w:sz w:val="24"/>
          <w:szCs w:val="24"/>
        </w:rPr>
        <w:t>. Bentuk dan ukuran benda uji karakteristik bambu</w:t>
      </w:r>
    </w:p>
    <w:p w:rsidR="00E81892" w:rsidRDefault="00B219E0" w:rsidP="003F6D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43C88">
        <w:rPr>
          <w:rFonts w:ascii="Times New Roman" w:hAnsi="Times New Roman" w:cs="Times New Roman"/>
          <w:sz w:val="24"/>
          <w:szCs w:val="24"/>
        </w:rPr>
        <w:t>2)</w:t>
      </w:r>
      <w:r w:rsidR="00E81892" w:rsidRPr="00443C88">
        <w:rPr>
          <w:rFonts w:ascii="Times New Roman" w:hAnsi="Times New Roman" w:cs="Times New Roman"/>
          <w:sz w:val="24"/>
          <w:szCs w:val="24"/>
        </w:rPr>
        <w:tab/>
        <w:t>Perekat epoksi</w:t>
      </w:r>
    </w:p>
    <w:p w:rsidR="00601C1E" w:rsidRDefault="007A297A" w:rsidP="003F6D58">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84192" behindDoc="0" locked="0" layoutInCell="1" allowOverlap="1">
            <wp:simplePos x="0" y="0"/>
            <wp:positionH relativeFrom="column">
              <wp:posOffset>1655445</wp:posOffset>
            </wp:positionH>
            <wp:positionV relativeFrom="paragraph">
              <wp:posOffset>1697355</wp:posOffset>
            </wp:positionV>
            <wp:extent cx="1785620" cy="3086100"/>
            <wp:effectExtent l="666750" t="0" r="652780" b="0"/>
            <wp:wrapNone/>
            <wp:docPr id="1" name="Picture 20" descr="F:\Skripsi ku - Revisi\dokumentasi skripsiku\IMG2017070314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ripsi ku - Revisi\dokumentasi skripsiku\IMG2017070314294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785620" cy="3086100"/>
                    </a:xfrm>
                    <a:prstGeom prst="rect">
                      <a:avLst/>
                    </a:prstGeom>
                    <a:noFill/>
                    <a:ln>
                      <a:noFill/>
                    </a:ln>
                  </pic:spPr>
                </pic:pic>
              </a:graphicData>
            </a:graphic>
          </wp:anchor>
        </w:drawing>
      </w:r>
      <w:r w:rsidR="00E81892">
        <w:rPr>
          <w:rFonts w:ascii="Times New Roman" w:hAnsi="Times New Roman" w:cs="Times New Roman"/>
          <w:sz w:val="24"/>
          <w:szCs w:val="24"/>
        </w:rPr>
        <w:t xml:space="preserve">Pembuatan benda uji kuat lekat berdasarkan standart spesifikasi SK SNI M-26-1991-03. Benda uji kuat lekat dibuat </w:t>
      </w:r>
      <w:r w:rsidR="00E5331A">
        <w:rPr>
          <w:rFonts w:ascii="Times New Roman" w:hAnsi="Times New Roman" w:cs="Times New Roman"/>
          <w:sz w:val="24"/>
          <w:szCs w:val="24"/>
        </w:rPr>
        <w:t xml:space="preserve">dengan arah sejajar serat bambu. </w:t>
      </w:r>
      <w:r w:rsidR="007C42E4">
        <w:rPr>
          <w:rFonts w:ascii="Times New Roman" w:hAnsi="Times New Roman" w:cs="Times New Roman"/>
          <w:sz w:val="24"/>
          <w:szCs w:val="24"/>
        </w:rPr>
        <w:t>Perekatan dilakukan dengan mengolesi perekat epoksi ke salah satu permukaan bambu kemudian dikempa selama 6 jam dan didiamkan selama 24 jam sampai rekatannya kering sempurna. Besarnya kuat rekat dipengaruhi oleh kesempurnaan dalam melakukan perekatan, semakin tipis perekat yang digunakan maka ke</w:t>
      </w:r>
      <w:r w:rsidR="001A30F3">
        <w:rPr>
          <w:rFonts w:ascii="Times New Roman" w:hAnsi="Times New Roman" w:cs="Times New Roman"/>
          <w:sz w:val="24"/>
          <w:szCs w:val="24"/>
        </w:rPr>
        <w:t xml:space="preserve">kuatan rekatannya semakin kuat. </w:t>
      </w:r>
      <w:r w:rsidR="001A30F3">
        <w:rPr>
          <w:rFonts w:ascii="Times New Roman" w:hAnsi="Times New Roman" w:cs="Times New Roman"/>
          <w:sz w:val="24"/>
        </w:rPr>
        <w:t>Benda uji kuat lekat dibuat dengan arah sejajar serat bambu seperti pada Gambar 3.2. dengan jumlah sebanyak tiga spesimen.</w:t>
      </w:r>
    </w:p>
    <w:p w:rsidR="00187CF0" w:rsidRDefault="00187CF0" w:rsidP="005F4F4D">
      <w:pPr>
        <w:spacing w:after="0" w:line="360" w:lineRule="auto"/>
        <w:jc w:val="center"/>
        <w:rPr>
          <w:rFonts w:ascii="Times New Roman" w:hAnsi="Times New Roman" w:cs="Times New Roman"/>
          <w:sz w:val="24"/>
          <w:szCs w:val="24"/>
        </w:rPr>
      </w:pPr>
    </w:p>
    <w:p w:rsidR="007A297A" w:rsidRDefault="007A297A" w:rsidP="005F4F4D">
      <w:pPr>
        <w:spacing w:after="0" w:line="360" w:lineRule="auto"/>
        <w:jc w:val="center"/>
        <w:rPr>
          <w:rFonts w:ascii="Times New Roman" w:hAnsi="Times New Roman" w:cs="Times New Roman"/>
          <w:sz w:val="24"/>
          <w:szCs w:val="24"/>
        </w:rPr>
      </w:pPr>
    </w:p>
    <w:p w:rsidR="007A297A" w:rsidRDefault="007A297A" w:rsidP="005F4F4D">
      <w:pPr>
        <w:spacing w:after="0" w:line="360" w:lineRule="auto"/>
        <w:jc w:val="center"/>
        <w:rPr>
          <w:rFonts w:ascii="Times New Roman" w:hAnsi="Times New Roman" w:cs="Times New Roman"/>
          <w:sz w:val="24"/>
          <w:szCs w:val="24"/>
        </w:rPr>
      </w:pPr>
    </w:p>
    <w:p w:rsidR="007A297A" w:rsidRDefault="007A297A" w:rsidP="005F4F4D">
      <w:pPr>
        <w:spacing w:after="0" w:line="360" w:lineRule="auto"/>
        <w:jc w:val="center"/>
        <w:rPr>
          <w:rFonts w:ascii="Times New Roman" w:hAnsi="Times New Roman" w:cs="Times New Roman"/>
          <w:sz w:val="24"/>
          <w:szCs w:val="24"/>
        </w:rPr>
      </w:pPr>
    </w:p>
    <w:p w:rsidR="007A297A" w:rsidRDefault="007A297A" w:rsidP="005F4F4D">
      <w:pPr>
        <w:spacing w:after="0" w:line="360" w:lineRule="auto"/>
        <w:jc w:val="center"/>
        <w:rPr>
          <w:rFonts w:ascii="Times New Roman" w:hAnsi="Times New Roman" w:cs="Times New Roman"/>
          <w:sz w:val="24"/>
          <w:szCs w:val="24"/>
        </w:rPr>
      </w:pPr>
    </w:p>
    <w:p w:rsidR="007A297A" w:rsidRDefault="007A297A" w:rsidP="005F4F4D">
      <w:pPr>
        <w:spacing w:after="0" w:line="360" w:lineRule="auto"/>
        <w:jc w:val="center"/>
        <w:rPr>
          <w:rFonts w:ascii="Times New Roman" w:hAnsi="Times New Roman" w:cs="Times New Roman"/>
          <w:sz w:val="24"/>
          <w:szCs w:val="24"/>
        </w:rPr>
      </w:pPr>
    </w:p>
    <w:p w:rsidR="007A297A" w:rsidRDefault="007A297A" w:rsidP="005F4F4D">
      <w:pPr>
        <w:spacing w:after="0" w:line="360" w:lineRule="auto"/>
        <w:jc w:val="center"/>
        <w:rPr>
          <w:rFonts w:ascii="Times New Roman" w:hAnsi="Times New Roman" w:cs="Times New Roman"/>
          <w:sz w:val="24"/>
          <w:szCs w:val="24"/>
        </w:rPr>
      </w:pPr>
    </w:p>
    <w:p w:rsidR="005F4F4D" w:rsidRDefault="001A30F3" w:rsidP="005F4F4D">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Gambar 3.2. Benda uji kuat rekat bambu</w:t>
      </w:r>
    </w:p>
    <w:p w:rsidR="005F4F4D" w:rsidRDefault="005F4F4D" w:rsidP="005F4F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r w:rsidRPr="00443C88">
        <w:rPr>
          <w:rFonts w:ascii="Times New Roman" w:hAnsi="Times New Roman" w:cs="Times New Roman"/>
          <w:sz w:val="24"/>
          <w:szCs w:val="24"/>
        </w:rPr>
        <w:t>)</w:t>
      </w:r>
      <w:r w:rsidRPr="00443C88">
        <w:rPr>
          <w:rFonts w:ascii="Times New Roman" w:hAnsi="Times New Roman" w:cs="Times New Roman"/>
          <w:sz w:val="24"/>
          <w:szCs w:val="24"/>
        </w:rPr>
        <w:tab/>
      </w:r>
      <w:r>
        <w:rPr>
          <w:rFonts w:ascii="Times New Roman" w:hAnsi="Times New Roman" w:cs="Times New Roman"/>
          <w:sz w:val="24"/>
          <w:szCs w:val="24"/>
        </w:rPr>
        <w:t>Aluminium</w:t>
      </w:r>
    </w:p>
    <w:p w:rsidR="005F4F4D" w:rsidRPr="005F4F4D" w:rsidRDefault="005F4F4D" w:rsidP="005F4F4D">
      <w:pPr>
        <w:pStyle w:val="ListParagraph"/>
        <w:spacing w:after="0" w:line="360" w:lineRule="auto"/>
        <w:ind w:left="709"/>
        <w:jc w:val="both"/>
        <w:rPr>
          <w:rFonts w:ascii="Times New Roman" w:hAnsi="Times New Roman"/>
          <w:sz w:val="24"/>
          <w:lang w:val="id-ID"/>
        </w:rPr>
      </w:pPr>
      <w:r>
        <w:rPr>
          <w:rFonts w:ascii="Times New Roman" w:hAnsi="Times New Roman"/>
          <w:noProof/>
          <w:sz w:val="24"/>
          <w:lang w:val="id-ID" w:eastAsia="id-ID"/>
        </w:rPr>
        <w:drawing>
          <wp:anchor distT="0" distB="0" distL="114300" distR="114300" simplePos="0" relativeHeight="251709440" behindDoc="0" locked="0" layoutInCell="1" allowOverlap="1">
            <wp:simplePos x="0" y="0"/>
            <wp:positionH relativeFrom="column">
              <wp:posOffset>792086</wp:posOffset>
            </wp:positionH>
            <wp:positionV relativeFrom="paragraph">
              <wp:posOffset>540143</wp:posOffset>
            </wp:positionV>
            <wp:extent cx="1026011" cy="1647825"/>
            <wp:effectExtent l="323850" t="0" r="307489" b="0"/>
            <wp:wrapNone/>
            <wp:docPr id="12" name="Picture 1" descr="F:\Skripsi ku - Revisi\dokumentasi skripsiku\IMG2017050909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ku - Revisi\dokumentasi skripsiku\IMG2017050909415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026723" cy="1648968"/>
                    </a:xfrm>
                    <a:prstGeom prst="rect">
                      <a:avLst/>
                    </a:prstGeom>
                    <a:noFill/>
                    <a:ln>
                      <a:noFill/>
                    </a:ln>
                  </pic:spPr>
                </pic:pic>
              </a:graphicData>
            </a:graphic>
          </wp:anchor>
        </w:drawing>
      </w:r>
      <w:r>
        <w:rPr>
          <w:rFonts w:ascii="Times New Roman" w:hAnsi="Times New Roman"/>
          <w:sz w:val="24"/>
        </w:rPr>
        <w:t>Untuk mengetahui kekuatan tarik yang pasti dari alumunium yang dipakai pada penelitian ini maka perlu diadakan uji pendahuluan.Adapun bentuk benda uji diperlihatkan pada Gambar 3.</w:t>
      </w:r>
      <w:r>
        <w:rPr>
          <w:rFonts w:ascii="Times New Roman" w:hAnsi="Times New Roman"/>
          <w:sz w:val="24"/>
          <w:lang w:val="id-ID"/>
        </w:rPr>
        <w:t>3.</w:t>
      </w:r>
    </w:p>
    <w:p w:rsidR="005F4F4D" w:rsidRDefault="005F4F4D" w:rsidP="005F4F4D">
      <w:pPr>
        <w:pStyle w:val="ListParagraph"/>
        <w:spacing w:after="0" w:line="360" w:lineRule="auto"/>
        <w:ind w:left="709"/>
        <w:jc w:val="both"/>
        <w:rPr>
          <w:rFonts w:ascii="Times New Roman" w:hAnsi="Times New Roman"/>
          <w:sz w:val="24"/>
          <w:lang w:val="id-ID"/>
        </w:rPr>
      </w:pPr>
    </w:p>
    <w:p w:rsidR="005F4F4D" w:rsidRPr="00EA30B6" w:rsidRDefault="00EA30B6" w:rsidP="00EA30B6">
      <w:pPr>
        <w:spacing w:after="0" w:line="360" w:lineRule="auto"/>
        <w:ind w:left="2880" w:firstLine="720"/>
        <w:jc w:val="both"/>
        <w:rPr>
          <w:rFonts w:ascii="Times New Roman" w:hAnsi="Times New Roman"/>
          <w:sz w:val="24"/>
        </w:rPr>
      </w:pPr>
      <w:r w:rsidRPr="00EA30B6">
        <w:rPr>
          <w:noProof/>
          <w:lang w:eastAsia="id-ID"/>
        </w:rPr>
        <w:drawing>
          <wp:inline distT="0" distB="0" distL="0" distR="0">
            <wp:extent cx="2714625" cy="827005"/>
            <wp:effectExtent l="19050" t="0" r="0" b="0"/>
            <wp:docPr id="2" name="Picture 19" descr="D:\Nitip dong\DOCUMENT\BISMILLAAHIRRAHMAANIRROHIM\Images\New folder\new 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itip dong\DOCUMENT\BISMILLAAHIRRAHMAANIRROHIM\Images\New folder\new 5_001.jpg"/>
                    <pic:cNvPicPr>
                      <a:picLocks noChangeAspect="1" noChangeArrowheads="1"/>
                    </pic:cNvPicPr>
                  </pic:nvPicPr>
                  <pic:blipFill>
                    <a:blip r:embed="rId13"/>
                    <a:srcRect/>
                    <a:stretch>
                      <a:fillRect/>
                    </a:stretch>
                  </pic:blipFill>
                  <pic:spPr bwMode="auto">
                    <a:xfrm>
                      <a:off x="0" y="0"/>
                      <a:ext cx="2720454" cy="828781"/>
                    </a:xfrm>
                    <a:prstGeom prst="rect">
                      <a:avLst/>
                    </a:prstGeom>
                    <a:noFill/>
                    <a:ln w="9525">
                      <a:noFill/>
                      <a:miter lim="800000"/>
                      <a:headEnd/>
                      <a:tailEnd/>
                    </a:ln>
                  </pic:spPr>
                </pic:pic>
              </a:graphicData>
            </a:graphic>
          </wp:inline>
        </w:drawing>
      </w:r>
    </w:p>
    <w:p w:rsidR="005F4F4D" w:rsidRPr="00EA30B6" w:rsidRDefault="00EA30B6" w:rsidP="00DE2679">
      <w:pPr>
        <w:tabs>
          <w:tab w:val="left" w:pos="2552"/>
        </w:tabs>
        <w:spacing w:after="0" w:line="360" w:lineRule="auto"/>
        <w:jc w:val="both"/>
        <w:rPr>
          <w:rFonts w:ascii="Times New Roman" w:hAnsi="Times New Roman"/>
          <w:sz w:val="24"/>
        </w:rPr>
      </w:pPr>
      <w:r>
        <w:rPr>
          <w:rFonts w:ascii="Times New Roman" w:hAnsi="Times New Roman" w:cs="Times New Roman"/>
          <w:sz w:val="24"/>
          <w:szCs w:val="24"/>
        </w:rPr>
        <w:tab/>
      </w:r>
      <w:r w:rsidR="00DE2679">
        <w:rPr>
          <w:rFonts w:ascii="Times New Roman" w:hAnsi="Times New Roman"/>
          <w:sz w:val="24"/>
        </w:rPr>
        <w:t>(a)</w:t>
      </w:r>
      <w:r w:rsidR="00DE2679">
        <w:rPr>
          <w:rFonts w:ascii="Times New Roman" w:hAnsi="Times New Roman"/>
          <w:sz w:val="24"/>
        </w:rPr>
        <w:tab/>
      </w:r>
      <w:r w:rsidR="00DE2679">
        <w:rPr>
          <w:rFonts w:ascii="Times New Roman" w:hAnsi="Times New Roman"/>
          <w:sz w:val="24"/>
        </w:rPr>
        <w:tab/>
      </w:r>
      <w:r w:rsidR="00DE2679">
        <w:rPr>
          <w:rFonts w:ascii="Times New Roman" w:hAnsi="Times New Roman"/>
          <w:sz w:val="24"/>
        </w:rPr>
        <w:tab/>
      </w:r>
      <w:r w:rsidR="00DE2679">
        <w:rPr>
          <w:rFonts w:ascii="Times New Roman" w:hAnsi="Times New Roman"/>
          <w:sz w:val="24"/>
        </w:rPr>
        <w:tab/>
        <w:t xml:space="preserve">      </w:t>
      </w:r>
      <w:r w:rsidR="005F4F4D" w:rsidRPr="00EA30B6">
        <w:rPr>
          <w:rFonts w:ascii="Times New Roman" w:hAnsi="Times New Roman"/>
          <w:sz w:val="24"/>
        </w:rPr>
        <w:t>(b)</w:t>
      </w:r>
    </w:p>
    <w:p w:rsidR="005F4F4D" w:rsidRPr="005F4F4D" w:rsidRDefault="005F4F4D" w:rsidP="005F4F4D">
      <w:pPr>
        <w:spacing w:after="0" w:line="360" w:lineRule="auto"/>
        <w:jc w:val="center"/>
        <w:rPr>
          <w:rFonts w:ascii="Times New Roman" w:hAnsi="Times New Roman"/>
          <w:sz w:val="24"/>
        </w:rPr>
      </w:pPr>
      <w:r w:rsidRPr="005F4F4D">
        <w:rPr>
          <w:rFonts w:ascii="Times New Roman" w:hAnsi="Times New Roman"/>
          <w:sz w:val="24"/>
        </w:rPr>
        <w:t>Gambar 3.</w:t>
      </w:r>
      <w:r>
        <w:rPr>
          <w:rFonts w:ascii="Times New Roman" w:hAnsi="Times New Roman"/>
          <w:sz w:val="24"/>
        </w:rPr>
        <w:t>3</w:t>
      </w:r>
      <w:r w:rsidRPr="005F4F4D">
        <w:rPr>
          <w:rFonts w:ascii="Times New Roman" w:hAnsi="Times New Roman"/>
          <w:sz w:val="24"/>
        </w:rPr>
        <w:t>. Benda uji tarik alumunium :</w:t>
      </w:r>
    </w:p>
    <w:p w:rsidR="005F4F4D" w:rsidRDefault="005F4F4D" w:rsidP="005F4F4D">
      <w:pPr>
        <w:pStyle w:val="ListParagraph"/>
        <w:tabs>
          <w:tab w:val="left" w:pos="3261"/>
        </w:tabs>
        <w:spacing w:after="0" w:line="360" w:lineRule="auto"/>
        <w:ind w:left="993"/>
        <w:rPr>
          <w:rFonts w:ascii="Times New Roman" w:hAnsi="Times New Roman"/>
          <w:sz w:val="24"/>
        </w:rPr>
      </w:pPr>
      <w:r>
        <w:rPr>
          <w:rFonts w:ascii="Times New Roman" w:hAnsi="Times New Roman"/>
          <w:sz w:val="24"/>
        </w:rPr>
        <w:tab/>
        <w:t>(a). bentuk benda uji</w:t>
      </w:r>
    </w:p>
    <w:p w:rsidR="005F4F4D" w:rsidRDefault="005F4F4D" w:rsidP="005F4F4D">
      <w:pPr>
        <w:pStyle w:val="ListParagraph"/>
        <w:tabs>
          <w:tab w:val="left" w:pos="3261"/>
        </w:tabs>
        <w:spacing w:after="0" w:line="360" w:lineRule="auto"/>
        <w:ind w:left="993"/>
        <w:rPr>
          <w:rFonts w:ascii="Times New Roman" w:hAnsi="Times New Roman"/>
          <w:sz w:val="24"/>
        </w:rPr>
      </w:pPr>
      <w:r>
        <w:rPr>
          <w:rFonts w:ascii="Times New Roman" w:hAnsi="Times New Roman"/>
          <w:sz w:val="24"/>
        </w:rPr>
        <w:tab/>
        <w:t>(b). ukuran benda uji</w:t>
      </w:r>
    </w:p>
    <w:p w:rsidR="00FE485C" w:rsidRDefault="00FE485C" w:rsidP="00FE48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4</w:t>
      </w:r>
      <w:r w:rsidRPr="00443C88">
        <w:rPr>
          <w:rFonts w:ascii="Times New Roman" w:hAnsi="Times New Roman" w:cs="Times New Roman"/>
          <w:sz w:val="24"/>
          <w:szCs w:val="24"/>
        </w:rPr>
        <w:t>)</w:t>
      </w:r>
      <w:r w:rsidRPr="00443C88">
        <w:rPr>
          <w:rFonts w:ascii="Times New Roman" w:hAnsi="Times New Roman" w:cs="Times New Roman"/>
          <w:sz w:val="24"/>
          <w:szCs w:val="24"/>
        </w:rPr>
        <w:tab/>
      </w:r>
      <w:r>
        <w:rPr>
          <w:rFonts w:ascii="Times New Roman" w:hAnsi="Times New Roman" w:cs="Times New Roman"/>
          <w:sz w:val="24"/>
          <w:szCs w:val="24"/>
        </w:rPr>
        <w:t>Baut</w:t>
      </w:r>
    </w:p>
    <w:p w:rsidR="00FE485C" w:rsidRPr="00FE485C" w:rsidRDefault="00FE485C" w:rsidP="00FE485C">
      <w:pPr>
        <w:pStyle w:val="ListParagraph"/>
        <w:spacing w:after="0" w:line="360" w:lineRule="auto"/>
        <w:ind w:left="709"/>
        <w:jc w:val="both"/>
        <w:rPr>
          <w:rFonts w:ascii="Times New Roman" w:hAnsi="Times New Roman"/>
          <w:sz w:val="24"/>
          <w:lang w:val="id-ID"/>
        </w:rPr>
      </w:pPr>
      <w:r w:rsidRPr="00A475DA">
        <w:rPr>
          <w:rFonts w:ascii="Times New Roman" w:hAnsi="Times New Roman"/>
          <w:sz w:val="24"/>
        </w:rPr>
        <w:t xml:space="preserve">Untuk dapat mengetahui kekuatan tarik dari baut baja yang akan dipakai dalam penelitian, maka perlu dilakukan pengujian terhadap baut normal berdasarkan </w:t>
      </w:r>
      <w:r w:rsidRPr="00D070F2">
        <w:rPr>
          <w:rFonts w:ascii="Times New Roman" w:hAnsi="Times New Roman"/>
          <w:sz w:val="24"/>
        </w:rPr>
        <w:t>SNI 07-0371-1998</w:t>
      </w:r>
      <w:r w:rsidRPr="00A475DA">
        <w:rPr>
          <w:rFonts w:ascii="Times New Roman" w:hAnsi="Times New Roman"/>
          <w:sz w:val="24"/>
        </w:rPr>
        <w:t xml:space="preserve">. Bentuk </w:t>
      </w:r>
      <w:r w:rsidR="006D5210">
        <w:rPr>
          <w:rFonts w:ascii="Times New Roman" w:hAnsi="Times New Roman"/>
          <w:sz w:val="24"/>
          <w:lang w:val="id-ID"/>
        </w:rPr>
        <w:t xml:space="preserve"> </w:t>
      </w:r>
      <w:r w:rsidRPr="00A475DA">
        <w:rPr>
          <w:rFonts w:ascii="Times New Roman" w:hAnsi="Times New Roman"/>
          <w:sz w:val="24"/>
        </w:rPr>
        <w:t>benda uji baut terlihat seperti pada Gambar 3.</w:t>
      </w:r>
      <w:r>
        <w:rPr>
          <w:rFonts w:ascii="Times New Roman" w:hAnsi="Times New Roman"/>
          <w:sz w:val="24"/>
          <w:lang w:val="id-ID"/>
        </w:rPr>
        <w:t>4</w:t>
      </w:r>
      <w:r>
        <w:rPr>
          <w:rFonts w:ascii="Times New Roman" w:hAnsi="Times New Roman"/>
          <w:sz w:val="24"/>
        </w:rPr>
        <w:t>.</w:t>
      </w:r>
    </w:p>
    <w:p w:rsidR="00FE485C" w:rsidRDefault="00FE485C" w:rsidP="00FE485C">
      <w:pPr>
        <w:spacing w:after="0" w:line="360" w:lineRule="auto"/>
        <w:ind w:firstLine="709"/>
        <w:jc w:val="both"/>
        <w:rPr>
          <w:rFonts w:ascii="Times New Roman" w:hAnsi="Times New Roman" w:cs="Times New Roman"/>
          <w:sz w:val="24"/>
          <w:szCs w:val="24"/>
        </w:rPr>
      </w:pPr>
      <w:r w:rsidRPr="00FE485C">
        <w:rPr>
          <w:rFonts w:ascii="Times New Roman" w:hAnsi="Times New Roman" w:cs="Times New Roman"/>
          <w:noProof/>
          <w:sz w:val="24"/>
          <w:szCs w:val="24"/>
          <w:lang w:eastAsia="id-ID"/>
        </w:rPr>
        <w:drawing>
          <wp:inline distT="0" distB="0" distL="0" distR="0">
            <wp:extent cx="3990972" cy="533400"/>
            <wp:effectExtent l="19050" t="0" r="0" b="0"/>
            <wp:docPr id="13" name="Picture 16" descr="D:\Nitip dong\DOCUMENT\BISMILLAAHIRRAHMAANIRROHIM\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itip dong\DOCUMENT\BISMILLAAHIRRAHMAANIRROHIM\g_001.jpg"/>
                    <pic:cNvPicPr>
                      <a:picLocks noChangeAspect="1" noChangeArrowheads="1"/>
                    </pic:cNvPicPr>
                  </pic:nvPicPr>
                  <pic:blipFill>
                    <a:blip r:embed="rId14" cstate="print"/>
                    <a:srcRect/>
                    <a:stretch>
                      <a:fillRect/>
                    </a:stretch>
                  </pic:blipFill>
                  <pic:spPr bwMode="auto">
                    <a:xfrm>
                      <a:off x="0" y="0"/>
                      <a:ext cx="4030074" cy="538626"/>
                    </a:xfrm>
                    <a:prstGeom prst="rect">
                      <a:avLst/>
                    </a:prstGeom>
                    <a:noFill/>
                    <a:ln w="9525">
                      <a:noFill/>
                      <a:miter lim="800000"/>
                      <a:headEnd/>
                      <a:tailEnd/>
                    </a:ln>
                  </pic:spPr>
                </pic:pic>
              </a:graphicData>
            </a:graphic>
          </wp:inline>
        </w:drawing>
      </w:r>
    </w:p>
    <w:p w:rsidR="00FE485C" w:rsidRDefault="00FE485C" w:rsidP="00FE485C">
      <w:pPr>
        <w:pStyle w:val="ListParagraph"/>
        <w:spacing w:after="0" w:line="360" w:lineRule="auto"/>
        <w:ind w:left="1980"/>
        <w:jc w:val="both"/>
        <w:rPr>
          <w:rFonts w:ascii="Times New Roman" w:hAnsi="Times New Roman"/>
          <w:sz w:val="24"/>
          <w:szCs w:val="24"/>
          <w:lang w:val="id-ID"/>
        </w:rPr>
      </w:pPr>
      <w:r w:rsidRPr="00E01A56">
        <w:rPr>
          <w:rFonts w:ascii="Times New Roman" w:hAnsi="Times New Roman"/>
          <w:sz w:val="24"/>
          <w:szCs w:val="24"/>
        </w:rPr>
        <w:t>Gambar 3.</w:t>
      </w:r>
      <w:r>
        <w:rPr>
          <w:rFonts w:ascii="Times New Roman" w:hAnsi="Times New Roman"/>
          <w:sz w:val="24"/>
          <w:szCs w:val="24"/>
          <w:lang w:val="id-ID"/>
        </w:rPr>
        <w:t>4</w:t>
      </w:r>
      <w:r w:rsidRPr="00E01A56">
        <w:rPr>
          <w:rFonts w:ascii="Times New Roman" w:hAnsi="Times New Roman"/>
          <w:sz w:val="24"/>
          <w:szCs w:val="24"/>
        </w:rPr>
        <w:t>. Benda uji kuat tarik baut</w:t>
      </w:r>
    </w:p>
    <w:p w:rsidR="004C4F5C" w:rsidRDefault="004C4F5C" w:rsidP="004C4F5C">
      <w:pPr>
        <w:spacing w:after="0" w:line="360" w:lineRule="auto"/>
        <w:ind w:left="709"/>
        <w:jc w:val="both"/>
        <w:rPr>
          <w:rFonts w:ascii="Times New Roman" w:hAnsi="Times New Roman"/>
          <w:sz w:val="24"/>
        </w:rPr>
      </w:pPr>
      <w:r>
        <w:rPr>
          <w:rFonts w:ascii="Times New Roman" w:hAnsi="Times New Roman"/>
          <w:sz w:val="24"/>
        </w:rPr>
        <w:t>Adapun jumlah benda uji yang dipergunakan pada masing-masing pengujian diperlihatkan pada Tabel 3.2.</w:t>
      </w:r>
    </w:p>
    <w:p w:rsidR="004C4F5C" w:rsidRDefault="004C4F5C" w:rsidP="004C4F5C">
      <w:pPr>
        <w:spacing w:after="0" w:line="360" w:lineRule="auto"/>
        <w:ind w:left="1843" w:hanging="1123"/>
        <w:jc w:val="both"/>
        <w:rPr>
          <w:rFonts w:ascii="Times New Roman" w:hAnsi="Times New Roman"/>
          <w:sz w:val="24"/>
        </w:rPr>
      </w:pPr>
      <w:r w:rsidRPr="009039F0">
        <w:rPr>
          <w:rFonts w:ascii="Times New Roman" w:hAnsi="Times New Roman"/>
          <w:sz w:val="24"/>
        </w:rPr>
        <w:t xml:space="preserve">Tabel </w:t>
      </w:r>
      <w:r>
        <w:rPr>
          <w:rFonts w:ascii="Times New Roman" w:hAnsi="Times New Roman"/>
          <w:sz w:val="24"/>
        </w:rPr>
        <w:t>3.2</w:t>
      </w:r>
      <w:r w:rsidRPr="009039F0">
        <w:rPr>
          <w:rFonts w:ascii="Times New Roman" w:hAnsi="Times New Roman"/>
          <w:sz w:val="24"/>
        </w:rPr>
        <w:t>.  Jenis pengujian dan jumlah benda uji</w:t>
      </w:r>
      <w:r>
        <w:rPr>
          <w:rFonts w:ascii="Times New Roman" w:hAnsi="Times New Roman"/>
          <w:sz w:val="24"/>
        </w:rPr>
        <w:t xml:space="preserve"> untuk bahan alumunium, baut dan perekat.</w:t>
      </w:r>
    </w:p>
    <w:tbl>
      <w:tblPr>
        <w:tblStyle w:val="TableGrid"/>
        <w:tblW w:w="7569" w:type="dxa"/>
        <w:tblInd w:w="288" w:type="dxa"/>
        <w:tblLayout w:type="fixed"/>
        <w:tblLook w:val="04A0"/>
      </w:tblPr>
      <w:tblGrid>
        <w:gridCol w:w="558"/>
        <w:gridCol w:w="1440"/>
        <w:gridCol w:w="1791"/>
        <w:gridCol w:w="1701"/>
        <w:gridCol w:w="2079"/>
      </w:tblGrid>
      <w:tr w:rsidR="004C4F5C" w:rsidRPr="009039F0" w:rsidTr="009713CA">
        <w:tc>
          <w:tcPr>
            <w:tcW w:w="558" w:type="dxa"/>
            <w:vAlign w:val="center"/>
          </w:tcPr>
          <w:p w:rsidR="004C4F5C" w:rsidRPr="009039F0" w:rsidRDefault="004C4F5C" w:rsidP="009713CA">
            <w:pPr>
              <w:pStyle w:val="ListParagraph"/>
              <w:ind w:left="0"/>
              <w:jc w:val="center"/>
              <w:rPr>
                <w:rFonts w:ascii="Times New Roman" w:hAnsi="Times New Roman"/>
              </w:rPr>
            </w:pPr>
            <w:r w:rsidRPr="009039F0">
              <w:rPr>
                <w:rFonts w:ascii="Times New Roman" w:hAnsi="Times New Roman"/>
              </w:rPr>
              <w:t>No.</w:t>
            </w:r>
          </w:p>
        </w:tc>
        <w:tc>
          <w:tcPr>
            <w:tcW w:w="1440" w:type="dxa"/>
            <w:vAlign w:val="center"/>
          </w:tcPr>
          <w:p w:rsidR="004C4F5C" w:rsidRPr="009039F0" w:rsidRDefault="004C4F5C" w:rsidP="009713CA">
            <w:pPr>
              <w:pStyle w:val="ListParagraph"/>
              <w:ind w:left="0"/>
              <w:jc w:val="center"/>
              <w:rPr>
                <w:rFonts w:ascii="Times New Roman" w:hAnsi="Times New Roman"/>
                <w:sz w:val="24"/>
              </w:rPr>
            </w:pPr>
            <w:r w:rsidRPr="009039F0">
              <w:rPr>
                <w:rFonts w:ascii="Times New Roman" w:hAnsi="Times New Roman"/>
                <w:sz w:val="24"/>
              </w:rPr>
              <w:t>Bahan Benda Uji</w:t>
            </w:r>
          </w:p>
        </w:tc>
        <w:tc>
          <w:tcPr>
            <w:tcW w:w="1791" w:type="dxa"/>
            <w:vAlign w:val="center"/>
          </w:tcPr>
          <w:p w:rsidR="004C4F5C" w:rsidRPr="009039F0" w:rsidRDefault="004C4F5C" w:rsidP="009713CA">
            <w:pPr>
              <w:pStyle w:val="ListParagraph"/>
              <w:ind w:left="0"/>
              <w:jc w:val="center"/>
              <w:rPr>
                <w:rFonts w:ascii="Times New Roman" w:hAnsi="Times New Roman"/>
                <w:sz w:val="24"/>
              </w:rPr>
            </w:pPr>
            <w:r w:rsidRPr="009039F0">
              <w:rPr>
                <w:rFonts w:ascii="Times New Roman" w:hAnsi="Times New Roman"/>
                <w:sz w:val="24"/>
              </w:rPr>
              <w:t>Jenis Pengujian</w:t>
            </w:r>
          </w:p>
        </w:tc>
        <w:tc>
          <w:tcPr>
            <w:tcW w:w="1701" w:type="dxa"/>
            <w:vAlign w:val="center"/>
          </w:tcPr>
          <w:p w:rsidR="004C4F5C" w:rsidRPr="009039F0" w:rsidRDefault="004C4F5C" w:rsidP="009713CA">
            <w:pPr>
              <w:pStyle w:val="ListParagraph"/>
              <w:ind w:left="0"/>
              <w:jc w:val="center"/>
              <w:rPr>
                <w:rFonts w:ascii="Times New Roman" w:hAnsi="Times New Roman"/>
                <w:sz w:val="24"/>
              </w:rPr>
            </w:pPr>
            <w:r w:rsidRPr="009039F0">
              <w:rPr>
                <w:rFonts w:ascii="Times New Roman" w:hAnsi="Times New Roman"/>
                <w:sz w:val="24"/>
              </w:rPr>
              <w:t>Jumlah benda uji</w:t>
            </w:r>
          </w:p>
        </w:tc>
        <w:tc>
          <w:tcPr>
            <w:tcW w:w="2079" w:type="dxa"/>
            <w:vAlign w:val="center"/>
          </w:tcPr>
          <w:p w:rsidR="004C4F5C" w:rsidRPr="009039F0" w:rsidRDefault="004C4F5C" w:rsidP="009713CA">
            <w:pPr>
              <w:pStyle w:val="ListParagraph"/>
              <w:ind w:left="0"/>
              <w:jc w:val="center"/>
              <w:rPr>
                <w:rFonts w:ascii="Times New Roman" w:hAnsi="Times New Roman"/>
                <w:sz w:val="24"/>
              </w:rPr>
            </w:pPr>
            <w:r w:rsidRPr="009039F0">
              <w:rPr>
                <w:rFonts w:ascii="Times New Roman" w:hAnsi="Times New Roman"/>
                <w:sz w:val="24"/>
              </w:rPr>
              <w:t>Keterangan</w:t>
            </w:r>
          </w:p>
        </w:tc>
      </w:tr>
      <w:tr w:rsidR="004C4F5C" w:rsidRPr="009039F0" w:rsidTr="009713CA">
        <w:trPr>
          <w:trHeight w:val="458"/>
        </w:trPr>
        <w:tc>
          <w:tcPr>
            <w:tcW w:w="558" w:type="dxa"/>
            <w:vAlign w:val="center"/>
          </w:tcPr>
          <w:p w:rsidR="004C4F5C" w:rsidRPr="009039F0" w:rsidRDefault="004C4F5C" w:rsidP="009713CA">
            <w:pPr>
              <w:pStyle w:val="ListParagraph"/>
              <w:ind w:left="0"/>
              <w:jc w:val="center"/>
              <w:rPr>
                <w:rFonts w:ascii="Times New Roman" w:hAnsi="Times New Roman"/>
              </w:rPr>
            </w:pPr>
            <w:r>
              <w:rPr>
                <w:rFonts w:ascii="Times New Roman" w:hAnsi="Times New Roman"/>
              </w:rPr>
              <w:t>1</w:t>
            </w:r>
          </w:p>
        </w:tc>
        <w:tc>
          <w:tcPr>
            <w:tcW w:w="1440" w:type="dxa"/>
            <w:vAlign w:val="center"/>
          </w:tcPr>
          <w:p w:rsidR="004C4F5C" w:rsidRPr="009039F0" w:rsidRDefault="004C4F5C" w:rsidP="009713CA">
            <w:pPr>
              <w:pStyle w:val="ListParagraph"/>
              <w:ind w:left="0"/>
              <w:rPr>
                <w:rFonts w:ascii="Times New Roman" w:hAnsi="Times New Roman"/>
                <w:sz w:val="24"/>
              </w:rPr>
            </w:pPr>
            <w:r>
              <w:rPr>
                <w:rFonts w:ascii="Times New Roman" w:hAnsi="Times New Roman"/>
                <w:sz w:val="24"/>
              </w:rPr>
              <w:t>Alumunium</w:t>
            </w:r>
          </w:p>
        </w:tc>
        <w:tc>
          <w:tcPr>
            <w:tcW w:w="1791" w:type="dxa"/>
            <w:vAlign w:val="center"/>
          </w:tcPr>
          <w:p w:rsidR="004C4F5C" w:rsidRPr="009039F0" w:rsidRDefault="004C4F5C" w:rsidP="009713CA">
            <w:pPr>
              <w:pStyle w:val="ListParagraph"/>
              <w:ind w:left="0"/>
              <w:rPr>
                <w:rFonts w:ascii="Times New Roman" w:hAnsi="Times New Roman"/>
                <w:sz w:val="24"/>
              </w:rPr>
            </w:pPr>
            <w:r w:rsidRPr="009039F0">
              <w:rPr>
                <w:rFonts w:ascii="Times New Roman" w:hAnsi="Times New Roman"/>
                <w:sz w:val="24"/>
              </w:rPr>
              <w:t xml:space="preserve">Uji tarik </w:t>
            </w:r>
            <w:r>
              <w:rPr>
                <w:rFonts w:ascii="Times New Roman" w:hAnsi="Times New Roman"/>
                <w:sz w:val="24"/>
              </w:rPr>
              <w:t>alumunium</w:t>
            </w:r>
          </w:p>
        </w:tc>
        <w:tc>
          <w:tcPr>
            <w:tcW w:w="1701" w:type="dxa"/>
            <w:vAlign w:val="center"/>
          </w:tcPr>
          <w:p w:rsidR="004C4F5C" w:rsidRPr="009039F0" w:rsidRDefault="004C4F5C" w:rsidP="009713CA">
            <w:pPr>
              <w:pStyle w:val="ListParagraph"/>
              <w:ind w:left="0"/>
              <w:rPr>
                <w:rFonts w:ascii="Times New Roman" w:hAnsi="Times New Roman"/>
                <w:sz w:val="24"/>
              </w:rPr>
            </w:pPr>
            <w:r>
              <w:rPr>
                <w:rFonts w:ascii="Times New Roman" w:hAnsi="Times New Roman"/>
                <w:sz w:val="24"/>
              </w:rPr>
              <w:t>3 buah spesimen</w:t>
            </w:r>
          </w:p>
        </w:tc>
        <w:tc>
          <w:tcPr>
            <w:tcW w:w="2079" w:type="dxa"/>
            <w:vAlign w:val="center"/>
          </w:tcPr>
          <w:p w:rsidR="004C4F5C" w:rsidRPr="009039F0" w:rsidRDefault="004C4F5C" w:rsidP="009713CA">
            <w:pPr>
              <w:pStyle w:val="ListParagraph"/>
              <w:spacing w:line="360" w:lineRule="auto"/>
              <w:ind w:left="0"/>
              <w:rPr>
                <w:rFonts w:ascii="Times New Roman" w:hAnsi="Times New Roman"/>
                <w:sz w:val="24"/>
              </w:rPr>
            </w:pPr>
            <w:r w:rsidRPr="00D070F2">
              <w:rPr>
                <w:rFonts w:ascii="Times New Roman" w:hAnsi="Times New Roman"/>
                <w:sz w:val="24"/>
              </w:rPr>
              <w:t>SNI 07-0371-1998</w:t>
            </w:r>
          </w:p>
        </w:tc>
      </w:tr>
      <w:tr w:rsidR="004C4F5C" w:rsidRPr="009039F0" w:rsidTr="009713CA">
        <w:trPr>
          <w:trHeight w:val="440"/>
        </w:trPr>
        <w:tc>
          <w:tcPr>
            <w:tcW w:w="558" w:type="dxa"/>
            <w:vAlign w:val="center"/>
          </w:tcPr>
          <w:p w:rsidR="004C4F5C" w:rsidRPr="009039F0" w:rsidRDefault="004C4F5C" w:rsidP="009713CA">
            <w:pPr>
              <w:pStyle w:val="ListParagraph"/>
              <w:ind w:left="0"/>
              <w:jc w:val="center"/>
              <w:rPr>
                <w:rFonts w:ascii="Times New Roman" w:hAnsi="Times New Roman"/>
              </w:rPr>
            </w:pPr>
            <w:r>
              <w:rPr>
                <w:rFonts w:ascii="Times New Roman" w:hAnsi="Times New Roman"/>
              </w:rPr>
              <w:t>2</w:t>
            </w:r>
          </w:p>
        </w:tc>
        <w:tc>
          <w:tcPr>
            <w:tcW w:w="1440" w:type="dxa"/>
            <w:vAlign w:val="center"/>
          </w:tcPr>
          <w:p w:rsidR="004C4F5C" w:rsidRPr="009039F0" w:rsidRDefault="004C4F5C" w:rsidP="009713CA">
            <w:pPr>
              <w:pStyle w:val="ListParagraph"/>
              <w:ind w:left="0"/>
              <w:rPr>
                <w:rFonts w:ascii="Times New Roman" w:hAnsi="Times New Roman"/>
                <w:sz w:val="24"/>
              </w:rPr>
            </w:pPr>
            <w:r w:rsidRPr="009039F0">
              <w:rPr>
                <w:rFonts w:ascii="Times New Roman" w:hAnsi="Times New Roman"/>
                <w:sz w:val="24"/>
              </w:rPr>
              <w:t>Baut</w:t>
            </w:r>
          </w:p>
        </w:tc>
        <w:tc>
          <w:tcPr>
            <w:tcW w:w="1791" w:type="dxa"/>
            <w:vAlign w:val="center"/>
          </w:tcPr>
          <w:p w:rsidR="004C4F5C" w:rsidRPr="009039F0" w:rsidRDefault="004C4F5C" w:rsidP="009713CA">
            <w:pPr>
              <w:pStyle w:val="ListParagraph"/>
              <w:ind w:left="0"/>
              <w:rPr>
                <w:rFonts w:ascii="Times New Roman" w:hAnsi="Times New Roman"/>
                <w:sz w:val="24"/>
              </w:rPr>
            </w:pPr>
            <w:r w:rsidRPr="009039F0">
              <w:rPr>
                <w:rFonts w:ascii="Times New Roman" w:hAnsi="Times New Roman"/>
                <w:sz w:val="24"/>
              </w:rPr>
              <w:t>Uji tarik baut</w:t>
            </w:r>
          </w:p>
        </w:tc>
        <w:tc>
          <w:tcPr>
            <w:tcW w:w="1701" w:type="dxa"/>
            <w:vAlign w:val="center"/>
          </w:tcPr>
          <w:p w:rsidR="004C4F5C" w:rsidRPr="009039F0" w:rsidRDefault="004C4F5C" w:rsidP="009713CA">
            <w:pPr>
              <w:pStyle w:val="ListParagraph"/>
              <w:ind w:left="0"/>
              <w:rPr>
                <w:rFonts w:ascii="Times New Roman" w:hAnsi="Times New Roman"/>
                <w:sz w:val="24"/>
              </w:rPr>
            </w:pPr>
            <w:r>
              <w:rPr>
                <w:rFonts w:ascii="Times New Roman" w:hAnsi="Times New Roman"/>
                <w:sz w:val="24"/>
              </w:rPr>
              <w:t>3 buah spesimen</w:t>
            </w:r>
          </w:p>
        </w:tc>
        <w:tc>
          <w:tcPr>
            <w:tcW w:w="2079" w:type="dxa"/>
            <w:vAlign w:val="center"/>
          </w:tcPr>
          <w:p w:rsidR="004C4F5C" w:rsidRPr="009039F0" w:rsidRDefault="004C4F5C" w:rsidP="009713CA">
            <w:pPr>
              <w:pStyle w:val="ListParagraph"/>
              <w:spacing w:line="360" w:lineRule="auto"/>
              <w:ind w:left="0"/>
              <w:rPr>
                <w:rFonts w:ascii="Times New Roman" w:hAnsi="Times New Roman"/>
                <w:sz w:val="24"/>
              </w:rPr>
            </w:pPr>
            <w:r w:rsidRPr="00D070F2">
              <w:rPr>
                <w:rFonts w:ascii="Times New Roman" w:hAnsi="Times New Roman"/>
                <w:sz w:val="24"/>
              </w:rPr>
              <w:t>SNI 07-0371-1998</w:t>
            </w:r>
          </w:p>
        </w:tc>
      </w:tr>
      <w:tr w:rsidR="004C4F5C" w:rsidRPr="009039F0" w:rsidTr="009713CA">
        <w:trPr>
          <w:trHeight w:val="440"/>
        </w:trPr>
        <w:tc>
          <w:tcPr>
            <w:tcW w:w="558" w:type="dxa"/>
            <w:vAlign w:val="center"/>
          </w:tcPr>
          <w:p w:rsidR="004C4F5C" w:rsidRPr="009039F0" w:rsidRDefault="004C4F5C" w:rsidP="009713CA">
            <w:pPr>
              <w:pStyle w:val="ListParagraph"/>
              <w:ind w:left="0"/>
              <w:jc w:val="center"/>
              <w:rPr>
                <w:rFonts w:ascii="Times New Roman" w:hAnsi="Times New Roman"/>
              </w:rPr>
            </w:pPr>
            <w:r>
              <w:rPr>
                <w:rFonts w:ascii="Times New Roman" w:hAnsi="Times New Roman"/>
              </w:rPr>
              <w:t>3</w:t>
            </w:r>
          </w:p>
        </w:tc>
        <w:tc>
          <w:tcPr>
            <w:tcW w:w="1440" w:type="dxa"/>
            <w:vAlign w:val="center"/>
          </w:tcPr>
          <w:p w:rsidR="004C4F5C" w:rsidRPr="009039F0" w:rsidRDefault="004C4F5C" w:rsidP="009713CA">
            <w:pPr>
              <w:pStyle w:val="ListParagraph"/>
              <w:ind w:left="0"/>
              <w:rPr>
                <w:rFonts w:ascii="Times New Roman" w:hAnsi="Times New Roman"/>
                <w:sz w:val="24"/>
              </w:rPr>
            </w:pPr>
            <w:r w:rsidRPr="009039F0">
              <w:rPr>
                <w:rFonts w:ascii="Times New Roman" w:hAnsi="Times New Roman"/>
                <w:sz w:val="24"/>
              </w:rPr>
              <w:t>Perekat</w:t>
            </w:r>
          </w:p>
        </w:tc>
        <w:tc>
          <w:tcPr>
            <w:tcW w:w="1791" w:type="dxa"/>
            <w:vAlign w:val="center"/>
          </w:tcPr>
          <w:p w:rsidR="004C4F5C" w:rsidRPr="009039F0" w:rsidRDefault="004C4F5C" w:rsidP="009713CA">
            <w:pPr>
              <w:pStyle w:val="ListParagraph"/>
              <w:ind w:left="0"/>
              <w:rPr>
                <w:rFonts w:ascii="Times New Roman" w:hAnsi="Times New Roman"/>
                <w:sz w:val="24"/>
              </w:rPr>
            </w:pPr>
            <w:r w:rsidRPr="009039F0">
              <w:rPr>
                <w:rFonts w:ascii="Times New Roman" w:hAnsi="Times New Roman"/>
                <w:sz w:val="24"/>
              </w:rPr>
              <w:t>Uji kuat lekat</w:t>
            </w:r>
          </w:p>
        </w:tc>
        <w:tc>
          <w:tcPr>
            <w:tcW w:w="1701" w:type="dxa"/>
            <w:vAlign w:val="center"/>
          </w:tcPr>
          <w:p w:rsidR="004C4F5C" w:rsidRPr="009039F0" w:rsidRDefault="004C4F5C" w:rsidP="009713CA">
            <w:pPr>
              <w:pStyle w:val="ListParagraph"/>
              <w:ind w:left="0"/>
              <w:rPr>
                <w:rFonts w:ascii="Times New Roman" w:hAnsi="Times New Roman"/>
                <w:sz w:val="24"/>
              </w:rPr>
            </w:pPr>
            <w:r w:rsidRPr="009039F0">
              <w:rPr>
                <w:rFonts w:ascii="Times New Roman" w:hAnsi="Times New Roman"/>
                <w:sz w:val="24"/>
              </w:rPr>
              <w:t xml:space="preserve">3 buah </w:t>
            </w:r>
            <w:r>
              <w:rPr>
                <w:rFonts w:ascii="Times New Roman" w:hAnsi="Times New Roman"/>
                <w:sz w:val="24"/>
              </w:rPr>
              <w:t>spesimen</w:t>
            </w:r>
          </w:p>
        </w:tc>
        <w:tc>
          <w:tcPr>
            <w:tcW w:w="2079" w:type="dxa"/>
            <w:vAlign w:val="center"/>
          </w:tcPr>
          <w:p w:rsidR="004C4F5C" w:rsidRPr="009039F0" w:rsidRDefault="004C4F5C" w:rsidP="009713CA">
            <w:pPr>
              <w:pStyle w:val="ListParagraph"/>
              <w:spacing w:line="360" w:lineRule="auto"/>
              <w:ind w:left="0"/>
              <w:rPr>
                <w:rFonts w:ascii="Times New Roman" w:hAnsi="Times New Roman"/>
                <w:sz w:val="24"/>
              </w:rPr>
            </w:pPr>
            <w:r w:rsidRPr="009039F0">
              <w:rPr>
                <w:rFonts w:ascii="Times New Roman" w:hAnsi="Times New Roman"/>
                <w:sz w:val="24"/>
              </w:rPr>
              <w:t>SK SNI M-26-1991-03</w:t>
            </w:r>
          </w:p>
        </w:tc>
      </w:tr>
    </w:tbl>
    <w:p w:rsidR="005F4F4D" w:rsidRPr="004C4F5C" w:rsidRDefault="005F4F4D" w:rsidP="004C4F5C">
      <w:pPr>
        <w:spacing w:line="360" w:lineRule="auto"/>
        <w:rPr>
          <w:rFonts w:ascii="Times New Roman" w:hAnsi="Times New Roman" w:cs="Times New Roman"/>
          <w:sz w:val="24"/>
          <w:szCs w:val="24"/>
        </w:rPr>
      </w:pPr>
    </w:p>
    <w:p w:rsidR="00946553" w:rsidRPr="005F4F4D" w:rsidRDefault="00946553" w:rsidP="005F4F4D">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3.3.3.  </w:t>
      </w:r>
      <w:r>
        <w:rPr>
          <w:rFonts w:ascii="Times New Roman" w:hAnsi="Times New Roman" w:cs="Times New Roman"/>
          <w:b/>
          <w:sz w:val="24"/>
          <w:szCs w:val="24"/>
        </w:rPr>
        <w:tab/>
        <w:t xml:space="preserve">Uji </w:t>
      </w:r>
      <w:r w:rsidR="001A30F3">
        <w:rPr>
          <w:rFonts w:ascii="Times New Roman" w:hAnsi="Times New Roman" w:cs="Times New Roman"/>
          <w:b/>
          <w:sz w:val="24"/>
          <w:szCs w:val="24"/>
        </w:rPr>
        <w:t>Pendahuluan</w:t>
      </w:r>
    </w:p>
    <w:p w:rsidR="00946553" w:rsidRDefault="00946553" w:rsidP="005F4F4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Uji pendahuluan yaitu pengujian yang bertujuan untuk mengetahui sifat fisik dan mekanik bahan dan dilakukan pada saat penelitian. Adapun tahap pengujian sebagai berikut :</w:t>
      </w:r>
    </w:p>
    <w:p w:rsidR="00946553" w:rsidRDefault="00B219E0" w:rsidP="003F6D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946553">
        <w:rPr>
          <w:rFonts w:ascii="Times New Roman" w:hAnsi="Times New Roman" w:cs="Times New Roman"/>
          <w:sz w:val="24"/>
          <w:szCs w:val="24"/>
        </w:rPr>
        <w:tab/>
        <w:t>Pengujian kadar air</w:t>
      </w:r>
    </w:p>
    <w:p w:rsidR="00946553" w:rsidRDefault="00946553" w:rsidP="003F6D5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Kadar air adalah hasil bagi antara selisih dari berat basah (sebelum proses pengeringan) dengan berat kering (setelah pengeringan dalam oven dengan suhu 105°C) dn berat kering. Cara pengujian kadar air adal</w:t>
      </w:r>
      <w:r w:rsidR="00367A7A">
        <w:rPr>
          <w:rFonts w:ascii="Times New Roman" w:hAnsi="Times New Roman" w:cs="Times New Roman"/>
          <w:sz w:val="24"/>
          <w:szCs w:val="24"/>
        </w:rPr>
        <w:t>a</w:t>
      </w:r>
      <w:r>
        <w:rPr>
          <w:rFonts w:ascii="Times New Roman" w:hAnsi="Times New Roman" w:cs="Times New Roman"/>
          <w:sz w:val="24"/>
          <w:szCs w:val="24"/>
        </w:rPr>
        <w:t>h sebagai berikut :</w:t>
      </w:r>
    </w:p>
    <w:p w:rsidR="00946553"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a</w:t>
      </w:r>
      <w:r w:rsidR="00946553">
        <w:rPr>
          <w:rFonts w:ascii="Times New Roman" w:hAnsi="Times New Roman" w:cs="Times New Roman"/>
          <w:sz w:val="24"/>
          <w:szCs w:val="24"/>
        </w:rPr>
        <w:t>.</w:t>
      </w:r>
      <w:r w:rsidR="00946553">
        <w:rPr>
          <w:rFonts w:ascii="Times New Roman" w:hAnsi="Times New Roman" w:cs="Times New Roman"/>
          <w:sz w:val="24"/>
          <w:szCs w:val="24"/>
        </w:rPr>
        <w:tab/>
        <w:t>Untuk sampel bambu tanpa nodia diambil bagian pangkal, tengah, dan ujung masing-masing empat sampel.</w:t>
      </w:r>
    </w:p>
    <w:p w:rsidR="007B615C"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b</w:t>
      </w:r>
      <w:r w:rsidR="00946553">
        <w:rPr>
          <w:rFonts w:ascii="Times New Roman" w:hAnsi="Times New Roman" w:cs="Times New Roman"/>
          <w:sz w:val="24"/>
          <w:szCs w:val="24"/>
        </w:rPr>
        <w:t>.</w:t>
      </w:r>
      <w:r w:rsidR="00946553">
        <w:rPr>
          <w:rFonts w:ascii="Times New Roman" w:hAnsi="Times New Roman" w:cs="Times New Roman"/>
          <w:sz w:val="24"/>
          <w:szCs w:val="24"/>
        </w:rPr>
        <w:tab/>
      </w:r>
      <w:r w:rsidR="007B615C">
        <w:rPr>
          <w:rFonts w:ascii="Times New Roman" w:hAnsi="Times New Roman" w:cs="Times New Roman"/>
          <w:sz w:val="24"/>
          <w:szCs w:val="24"/>
        </w:rPr>
        <w:t>Pengujian kadar air dilakukan dengan menimbang berat contoh benda uji yang belum dimasukkan ke dalam oven atau masih basah (</w:t>
      </w:r>
      <w:r w:rsidR="00B3577A" w:rsidRPr="00B3577A">
        <w:rPr>
          <w:rFonts w:ascii="Times New Roman" w:hAnsi="Times New Roman" w:cs="Times New Roman"/>
          <w:i/>
          <w:sz w:val="24"/>
          <w:szCs w:val="24"/>
        </w:rPr>
        <w:t>B</w:t>
      </w:r>
      <w:r w:rsidR="007B615C" w:rsidRPr="007B615C">
        <w:rPr>
          <w:rFonts w:ascii="Times New Roman" w:hAnsi="Times New Roman" w:cs="Times New Roman"/>
          <w:sz w:val="16"/>
          <w:szCs w:val="16"/>
        </w:rPr>
        <w:t>0</w:t>
      </w:r>
      <w:r w:rsidR="007B615C">
        <w:rPr>
          <w:rFonts w:ascii="Times New Roman" w:hAnsi="Times New Roman" w:cs="Times New Roman"/>
          <w:sz w:val="24"/>
          <w:szCs w:val="24"/>
        </w:rPr>
        <w:t>).</w:t>
      </w:r>
    </w:p>
    <w:p w:rsidR="00E47793"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c</w:t>
      </w:r>
      <w:r w:rsidR="007B615C">
        <w:rPr>
          <w:rFonts w:ascii="Times New Roman" w:hAnsi="Times New Roman" w:cs="Times New Roman"/>
          <w:sz w:val="24"/>
          <w:szCs w:val="24"/>
        </w:rPr>
        <w:t>.</w:t>
      </w:r>
      <w:r w:rsidR="007B615C">
        <w:rPr>
          <w:rFonts w:ascii="Times New Roman" w:hAnsi="Times New Roman" w:cs="Times New Roman"/>
          <w:sz w:val="24"/>
          <w:szCs w:val="24"/>
        </w:rPr>
        <w:tab/>
      </w:r>
      <w:r w:rsidR="00E47793">
        <w:rPr>
          <w:rFonts w:ascii="Times New Roman" w:hAnsi="Times New Roman" w:cs="Times New Roman"/>
          <w:sz w:val="24"/>
          <w:szCs w:val="24"/>
        </w:rPr>
        <w:t>Kemudian benda uji dimasukkan ke dalam oven dengan suhu 105°C selama 1 jam untuk memperoleh berat kering tanur (</w:t>
      </w:r>
      <w:r w:rsidR="00B3577A" w:rsidRPr="00B3577A">
        <w:rPr>
          <w:rFonts w:ascii="Times New Roman" w:hAnsi="Times New Roman" w:cs="Times New Roman"/>
          <w:i/>
          <w:sz w:val="24"/>
          <w:szCs w:val="24"/>
        </w:rPr>
        <w:t>B</w:t>
      </w:r>
      <w:r w:rsidR="00E47793" w:rsidRPr="00E47793">
        <w:rPr>
          <w:rFonts w:ascii="Times New Roman" w:hAnsi="Times New Roman" w:cs="Times New Roman"/>
          <w:sz w:val="14"/>
          <w:szCs w:val="14"/>
        </w:rPr>
        <w:t>kt</w:t>
      </w:r>
      <w:r w:rsidR="00E47793">
        <w:rPr>
          <w:rFonts w:ascii="Times New Roman" w:hAnsi="Times New Roman" w:cs="Times New Roman"/>
          <w:sz w:val="24"/>
          <w:szCs w:val="24"/>
        </w:rPr>
        <w:t>). Setelah itu benda uji ditimbang,</w:t>
      </w:r>
      <w:r w:rsidR="006D2C85">
        <w:rPr>
          <w:rFonts w:ascii="Times New Roman" w:hAnsi="Times New Roman" w:cs="Times New Roman"/>
          <w:sz w:val="24"/>
          <w:szCs w:val="24"/>
        </w:rPr>
        <w:t xml:space="preserve"> </w:t>
      </w:r>
      <w:r w:rsidR="00E47793">
        <w:rPr>
          <w:rFonts w:ascii="Times New Roman" w:hAnsi="Times New Roman" w:cs="Times New Roman"/>
          <w:sz w:val="24"/>
          <w:szCs w:val="24"/>
        </w:rPr>
        <w:t>hal ini dilakukan berulang-ulang sampai tercapai berat yang konstan.</w:t>
      </w:r>
    </w:p>
    <w:p w:rsidR="00E47793"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d</w:t>
      </w:r>
      <w:r w:rsidR="00E47793">
        <w:rPr>
          <w:rFonts w:ascii="Times New Roman" w:hAnsi="Times New Roman" w:cs="Times New Roman"/>
          <w:sz w:val="24"/>
          <w:szCs w:val="24"/>
        </w:rPr>
        <w:t>.</w:t>
      </w:r>
      <w:r w:rsidR="00E47793">
        <w:rPr>
          <w:rFonts w:ascii="Times New Roman" w:hAnsi="Times New Roman" w:cs="Times New Roman"/>
          <w:sz w:val="24"/>
          <w:szCs w:val="24"/>
        </w:rPr>
        <w:tab/>
        <w:t>Setelah benda uji telah mencapai berat yang konstan, maka nilai kadar air benda uji dapat dihitung dengan</w:t>
      </w:r>
      <w:r w:rsidR="000F764B">
        <w:rPr>
          <w:rFonts w:ascii="Times New Roman" w:hAnsi="Times New Roman" w:cs="Times New Roman"/>
          <w:sz w:val="24"/>
          <w:szCs w:val="24"/>
        </w:rPr>
        <w:t xml:space="preserve"> menggunakan persamaan 2.1.</w:t>
      </w:r>
    </w:p>
    <w:p w:rsidR="004C4F5C" w:rsidRDefault="002E5E86" w:rsidP="004C4F5C">
      <w:pPr>
        <w:pStyle w:val="ListParagraph"/>
        <w:spacing w:after="0" w:line="360" w:lineRule="auto"/>
        <w:ind w:left="1134"/>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12512" behindDoc="0" locked="0" layoutInCell="1" allowOverlap="1">
            <wp:simplePos x="0" y="0"/>
            <wp:positionH relativeFrom="column">
              <wp:posOffset>741045</wp:posOffset>
            </wp:positionH>
            <wp:positionV relativeFrom="paragraph">
              <wp:posOffset>502920</wp:posOffset>
            </wp:positionV>
            <wp:extent cx="2162175" cy="1647825"/>
            <wp:effectExtent l="19050" t="0" r="9525"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647825"/>
                    </a:xfrm>
                    <a:prstGeom prst="rect">
                      <a:avLst/>
                    </a:prstGeom>
                    <a:noFill/>
                    <a:ln>
                      <a:noFill/>
                    </a:ln>
                  </pic:spPr>
                </pic:pic>
              </a:graphicData>
            </a:graphic>
          </wp:anchor>
        </w:drawing>
      </w:r>
      <w:r>
        <w:rPr>
          <w:rFonts w:ascii="Times New Roman" w:hAnsi="Times New Roman"/>
          <w:noProof/>
          <w:sz w:val="24"/>
          <w:szCs w:val="24"/>
          <w:lang w:val="id-ID" w:eastAsia="id-ID"/>
        </w:rPr>
        <w:drawing>
          <wp:anchor distT="0" distB="0" distL="114300" distR="114300" simplePos="0" relativeHeight="251714560" behindDoc="0" locked="0" layoutInCell="1" allowOverlap="1">
            <wp:simplePos x="0" y="0"/>
            <wp:positionH relativeFrom="column">
              <wp:posOffset>3074670</wp:posOffset>
            </wp:positionH>
            <wp:positionV relativeFrom="paragraph">
              <wp:posOffset>502920</wp:posOffset>
            </wp:positionV>
            <wp:extent cx="1952625" cy="1628775"/>
            <wp:effectExtent l="19050" t="0" r="9525"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20403" t="2015" r="17632" b="1511"/>
                    <a:stretch>
                      <a:fillRect/>
                    </a:stretch>
                  </pic:blipFill>
                  <pic:spPr bwMode="auto">
                    <a:xfrm>
                      <a:off x="0" y="0"/>
                      <a:ext cx="1952625" cy="1628775"/>
                    </a:xfrm>
                    <a:prstGeom prst="rect">
                      <a:avLst/>
                    </a:prstGeom>
                    <a:noFill/>
                    <a:ln w="9525">
                      <a:noFill/>
                      <a:miter lim="800000"/>
                      <a:headEnd/>
                      <a:tailEnd/>
                    </a:ln>
                  </pic:spPr>
                </pic:pic>
              </a:graphicData>
            </a:graphic>
          </wp:anchor>
        </w:drawing>
      </w:r>
      <w:r w:rsidR="004C4F5C" w:rsidRPr="00B22E2A">
        <w:rPr>
          <w:rFonts w:ascii="Times New Roman" w:hAnsi="Times New Roman"/>
          <w:sz w:val="24"/>
          <w:szCs w:val="24"/>
        </w:rPr>
        <w:t xml:space="preserve">Adapun gambar benda uji kadar air dan open yang digunakan untuk mengoven benda uji terlihat pada </w:t>
      </w:r>
      <w:r w:rsidR="004C4F5C" w:rsidRPr="00B22E2A">
        <w:rPr>
          <w:rFonts w:ascii="Times New Roman" w:hAnsi="Times New Roman"/>
          <w:sz w:val="24"/>
          <w:szCs w:val="24"/>
          <w:lang w:val="id-ID"/>
        </w:rPr>
        <w:t>G</w:t>
      </w:r>
      <w:r w:rsidR="004C4F5C">
        <w:rPr>
          <w:rFonts w:ascii="Times New Roman" w:hAnsi="Times New Roman"/>
          <w:sz w:val="24"/>
          <w:szCs w:val="24"/>
        </w:rPr>
        <w:t>ambar 3.</w:t>
      </w:r>
      <w:r w:rsidR="004C4F5C">
        <w:rPr>
          <w:rFonts w:ascii="Times New Roman" w:hAnsi="Times New Roman"/>
          <w:sz w:val="24"/>
          <w:szCs w:val="24"/>
          <w:lang w:val="id-ID"/>
        </w:rPr>
        <w:t>5</w:t>
      </w:r>
      <w:r w:rsidR="004C4F5C" w:rsidRPr="00B22E2A">
        <w:rPr>
          <w:rFonts w:ascii="Times New Roman" w:hAnsi="Times New Roman"/>
          <w:sz w:val="24"/>
          <w:szCs w:val="24"/>
        </w:rPr>
        <w:t>.</w:t>
      </w: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Pr="004C4F5C" w:rsidRDefault="004C4F5C" w:rsidP="004C4F5C">
      <w:pPr>
        <w:pStyle w:val="ListParagraph"/>
        <w:spacing w:after="0" w:line="360" w:lineRule="auto"/>
        <w:ind w:left="2694"/>
        <w:jc w:val="both"/>
        <w:rPr>
          <w:rFonts w:ascii="Times New Roman" w:hAnsi="Times New Roman"/>
          <w:bCs/>
          <w:sz w:val="24"/>
          <w:lang w:val="id-ID"/>
        </w:rPr>
      </w:pPr>
      <w:r>
        <w:rPr>
          <w:rFonts w:ascii="Times New Roman" w:hAnsi="Times New Roman"/>
          <w:bCs/>
          <w:sz w:val="24"/>
        </w:rPr>
        <w:t>Gambar 3.</w:t>
      </w:r>
      <w:r>
        <w:rPr>
          <w:rFonts w:ascii="Times New Roman" w:hAnsi="Times New Roman"/>
          <w:bCs/>
          <w:sz w:val="24"/>
          <w:lang w:val="id-ID"/>
        </w:rPr>
        <w:t>5</w:t>
      </w:r>
      <w:r>
        <w:rPr>
          <w:rFonts w:ascii="Times New Roman" w:hAnsi="Times New Roman"/>
          <w:bCs/>
          <w:sz w:val="24"/>
        </w:rPr>
        <w:t>. Pengujian kadar air</w:t>
      </w:r>
    </w:p>
    <w:p w:rsidR="003A3353" w:rsidRDefault="00B219E0" w:rsidP="003F6D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003A3353">
        <w:rPr>
          <w:rFonts w:ascii="Times New Roman" w:hAnsi="Times New Roman" w:cs="Times New Roman"/>
          <w:sz w:val="24"/>
          <w:szCs w:val="24"/>
        </w:rPr>
        <w:tab/>
        <w:t>Pengujian berat jenis</w:t>
      </w:r>
    </w:p>
    <w:p w:rsidR="003A3353" w:rsidRDefault="003A3353" w:rsidP="003F6D5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Berat jenis bambu merupakan suatu nilai perbandingan antara kerapatan bambu dengan kerapatan benda standar pada suhu yang sama. Kerapatan sendiri dapat diartikan sebagai perbandingan massa suatu benda dengan volumenya. Air dengan kerapatan 1 gr/cm³ pada temperatur 4°C merupakan benda standar yang dimaksud. Semakin besar berat jenisnya maka semakin kuat pula bahan tersebut. Cara pengujian berat jenis adalah sebagai berikut :</w:t>
      </w:r>
    </w:p>
    <w:p w:rsidR="006D2C85"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a</w:t>
      </w:r>
      <w:r w:rsidR="003A3353">
        <w:rPr>
          <w:rFonts w:ascii="Times New Roman" w:hAnsi="Times New Roman" w:cs="Times New Roman"/>
          <w:sz w:val="24"/>
          <w:szCs w:val="24"/>
        </w:rPr>
        <w:t>.</w:t>
      </w:r>
      <w:r w:rsidR="003A3353">
        <w:rPr>
          <w:rFonts w:ascii="Times New Roman" w:hAnsi="Times New Roman" w:cs="Times New Roman"/>
          <w:sz w:val="24"/>
          <w:szCs w:val="24"/>
        </w:rPr>
        <w:tab/>
        <w:t>Untuk sampel bambu tanpa nodia diambil bagian pangkal</w:t>
      </w:r>
      <w:r w:rsidR="006D2C85">
        <w:rPr>
          <w:rFonts w:ascii="Times New Roman" w:hAnsi="Times New Roman" w:cs="Times New Roman"/>
          <w:sz w:val="24"/>
          <w:szCs w:val="24"/>
        </w:rPr>
        <w:t>, tengah, dan ujung masing-masing empat sampel.</w:t>
      </w:r>
    </w:p>
    <w:p w:rsidR="006D2C85"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b</w:t>
      </w:r>
      <w:r w:rsidR="006D2C85">
        <w:rPr>
          <w:rFonts w:ascii="Times New Roman" w:hAnsi="Times New Roman" w:cs="Times New Roman"/>
          <w:sz w:val="24"/>
          <w:szCs w:val="24"/>
        </w:rPr>
        <w:t>.</w:t>
      </w:r>
      <w:r w:rsidR="006D2C85">
        <w:rPr>
          <w:rFonts w:ascii="Times New Roman" w:hAnsi="Times New Roman" w:cs="Times New Roman"/>
          <w:sz w:val="24"/>
          <w:szCs w:val="24"/>
        </w:rPr>
        <w:tab/>
        <w:t>Mengukur dimensi benda uji untuk mengetahui volumenya.</w:t>
      </w:r>
    </w:p>
    <w:p w:rsidR="006D2C85"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lastRenderedPageBreak/>
        <w:t>c</w:t>
      </w:r>
      <w:r w:rsidR="006D2C85">
        <w:rPr>
          <w:rFonts w:ascii="Times New Roman" w:hAnsi="Times New Roman" w:cs="Times New Roman"/>
          <w:sz w:val="24"/>
          <w:szCs w:val="24"/>
        </w:rPr>
        <w:t>.</w:t>
      </w:r>
      <w:r w:rsidR="006D2C85">
        <w:rPr>
          <w:rFonts w:ascii="Times New Roman" w:hAnsi="Times New Roman" w:cs="Times New Roman"/>
          <w:sz w:val="24"/>
          <w:szCs w:val="24"/>
        </w:rPr>
        <w:tab/>
        <w:t>Kemudian benda uji dimasukkan ke dalam oven dengan suhu 105°C selama 1 jam untuk memperoleh berat kering tanur (</w:t>
      </w:r>
      <w:r w:rsidR="006D2C85" w:rsidRPr="00095197">
        <w:rPr>
          <w:rFonts w:ascii="Times New Roman" w:hAnsi="Times New Roman" w:cs="Times New Roman"/>
          <w:i/>
          <w:sz w:val="24"/>
          <w:szCs w:val="24"/>
        </w:rPr>
        <w:t>B</w:t>
      </w:r>
      <w:r w:rsidR="006D2C85" w:rsidRPr="00E47793">
        <w:rPr>
          <w:rFonts w:ascii="Times New Roman" w:hAnsi="Times New Roman" w:cs="Times New Roman"/>
          <w:sz w:val="14"/>
          <w:szCs w:val="14"/>
        </w:rPr>
        <w:t>kt</w:t>
      </w:r>
      <w:r w:rsidR="006D2C85">
        <w:rPr>
          <w:rFonts w:ascii="Times New Roman" w:hAnsi="Times New Roman" w:cs="Times New Roman"/>
          <w:sz w:val="24"/>
          <w:szCs w:val="24"/>
        </w:rPr>
        <w:t>). Setelah itu benda uji ditimbang, hal ini dilakukan berulang-ulang sampai tercapai berat yang konstan.</w:t>
      </w:r>
    </w:p>
    <w:p w:rsidR="006D2C85" w:rsidRDefault="00B219E0"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sz w:val="24"/>
          <w:szCs w:val="24"/>
        </w:rPr>
        <w:t>d</w:t>
      </w:r>
      <w:r w:rsidR="006D2C85">
        <w:rPr>
          <w:rFonts w:ascii="Times New Roman" w:hAnsi="Times New Roman" w:cs="Times New Roman"/>
          <w:sz w:val="24"/>
          <w:szCs w:val="24"/>
        </w:rPr>
        <w:t>.</w:t>
      </w:r>
      <w:r w:rsidR="006D2C85">
        <w:rPr>
          <w:rFonts w:ascii="Times New Roman" w:hAnsi="Times New Roman" w:cs="Times New Roman"/>
          <w:sz w:val="24"/>
          <w:szCs w:val="24"/>
        </w:rPr>
        <w:tab/>
        <w:t xml:space="preserve">Setelah benda uji telah mencapai berat yang konstan, maka nilai </w:t>
      </w:r>
      <w:r w:rsidR="00CB7DEB">
        <w:rPr>
          <w:rFonts w:ascii="Times New Roman" w:hAnsi="Times New Roman" w:cs="Times New Roman"/>
          <w:sz w:val="24"/>
          <w:szCs w:val="24"/>
        </w:rPr>
        <w:t>berat jenis</w:t>
      </w:r>
      <w:r w:rsidR="006D2C85">
        <w:rPr>
          <w:rFonts w:ascii="Times New Roman" w:hAnsi="Times New Roman" w:cs="Times New Roman"/>
          <w:sz w:val="24"/>
          <w:szCs w:val="24"/>
        </w:rPr>
        <w:t xml:space="preserve"> benda uji dapat dihitung dengan menggunakan persamaan </w:t>
      </w:r>
      <w:r w:rsidR="000F764B">
        <w:rPr>
          <w:rFonts w:ascii="Times New Roman" w:hAnsi="Times New Roman" w:cs="Times New Roman"/>
          <w:sz w:val="24"/>
          <w:szCs w:val="24"/>
        </w:rPr>
        <w:t>2.2.</w:t>
      </w:r>
    </w:p>
    <w:p w:rsidR="004C4F5C" w:rsidRDefault="004C4F5C" w:rsidP="004C4F5C">
      <w:pPr>
        <w:pStyle w:val="ListParagraph"/>
        <w:spacing w:after="0" w:line="360" w:lineRule="auto"/>
        <w:ind w:left="1134"/>
        <w:jc w:val="both"/>
        <w:rPr>
          <w:rFonts w:ascii="Times New Roman" w:hAnsi="Times New Roman"/>
          <w:bCs/>
          <w:sz w:val="24"/>
        </w:rPr>
      </w:pPr>
      <w:r w:rsidRPr="002756B4">
        <w:rPr>
          <w:rFonts w:ascii="Times New Roman" w:hAnsi="Times New Roman"/>
          <w:sz w:val="24"/>
          <w:szCs w:val="24"/>
        </w:rPr>
        <w:t xml:space="preserve">Adapun gambar benda uji </w:t>
      </w:r>
      <w:r w:rsidR="00461B14">
        <w:rPr>
          <w:rFonts w:ascii="Times New Roman" w:hAnsi="Times New Roman"/>
          <w:sz w:val="24"/>
          <w:szCs w:val="24"/>
          <w:lang w:val="id-ID"/>
        </w:rPr>
        <w:t xml:space="preserve">berat jenis </w:t>
      </w:r>
      <w:r w:rsidRPr="002756B4">
        <w:rPr>
          <w:rFonts w:ascii="Times New Roman" w:hAnsi="Times New Roman"/>
          <w:sz w:val="24"/>
          <w:szCs w:val="24"/>
        </w:rPr>
        <w:t xml:space="preserve">terlihat pada </w:t>
      </w:r>
      <w:r w:rsidRPr="002756B4">
        <w:rPr>
          <w:rFonts w:ascii="Times New Roman" w:hAnsi="Times New Roman"/>
          <w:sz w:val="24"/>
          <w:szCs w:val="24"/>
          <w:lang w:val="id-ID"/>
        </w:rPr>
        <w:t>G</w:t>
      </w:r>
      <w:r w:rsidRPr="002756B4">
        <w:rPr>
          <w:rFonts w:ascii="Times New Roman" w:hAnsi="Times New Roman"/>
          <w:sz w:val="24"/>
          <w:szCs w:val="24"/>
        </w:rPr>
        <w:t>ambar 3.</w:t>
      </w:r>
      <w:r>
        <w:rPr>
          <w:rFonts w:ascii="Times New Roman" w:hAnsi="Times New Roman"/>
          <w:sz w:val="24"/>
          <w:szCs w:val="24"/>
          <w:lang w:val="id-ID"/>
        </w:rPr>
        <w:t>6</w:t>
      </w:r>
      <w:r w:rsidRPr="002756B4">
        <w:rPr>
          <w:rFonts w:ascii="Times New Roman" w:hAnsi="Times New Roman"/>
          <w:sz w:val="24"/>
          <w:szCs w:val="24"/>
        </w:rPr>
        <w:t>.</w:t>
      </w:r>
    </w:p>
    <w:p w:rsidR="004C4F5C" w:rsidRDefault="004C4F5C" w:rsidP="003F6D58">
      <w:pPr>
        <w:spacing w:after="0" w:line="360" w:lineRule="auto"/>
        <w:ind w:left="1440" w:hanging="36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6608" behindDoc="0" locked="0" layoutInCell="1" allowOverlap="1">
            <wp:simplePos x="0" y="0"/>
            <wp:positionH relativeFrom="column">
              <wp:posOffset>1303020</wp:posOffset>
            </wp:positionH>
            <wp:positionV relativeFrom="paragraph">
              <wp:posOffset>26670</wp:posOffset>
            </wp:positionV>
            <wp:extent cx="2771775" cy="1905000"/>
            <wp:effectExtent l="19050" t="0" r="9525" b="0"/>
            <wp:wrapNone/>
            <wp:docPr id="18" name="Picture 7" descr="G:\Foto Pengujian\IMG_20170520_13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 Pengujian\IMG_20170520_13571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905000"/>
                    </a:xfrm>
                    <a:prstGeom prst="rect">
                      <a:avLst/>
                    </a:prstGeom>
                    <a:noFill/>
                    <a:ln w="9525">
                      <a:noFill/>
                      <a:miter lim="800000"/>
                      <a:headEnd/>
                      <a:tailEnd/>
                    </a:ln>
                  </pic:spPr>
                </pic:pic>
              </a:graphicData>
            </a:graphic>
          </wp:anchor>
        </w:drawing>
      </w: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Default="004C4F5C" w:rsidP="003F6D58">
      <w:pPr>
        <w:spacing w:after="0" w:line="360" w:lineRule="auto"/>
        <w:ind w:left="1440" w:hanging="360"/>
        <w:jc w:val="both"/>
        <w:rPr>
          <w:rFonts w:ascii="Times New Roman" w:hAnsi="Times New Roman" w:cs="Times New Roman"/>
          <w:sz w:val="24"/>
          <w:szCs w:val="24"/>
        </w:rPr>
      </w:pPr>
    </w:p>
    <w:p w:rsidR="004C4F5C" w:rsidRPr="004C4F5C" w:rsidRDefault="004C4F5C" w:rsidP="004C4F5C">
      <w:pPr>
        <w:spacing w:after="0" w:line="360" w:lineRule="auto"/>
        <w:jc w:val="center"/>
        <w:rPr>
          <w:rFonts w:ascii="Times New Roman" w:hAnsi="Times New Roman"/>
          <w:bCs/>
          <w:sz w:val="24"/>
        </w:rPr>
      </w:pPr>
      <w:r w:rsidRPr="004C4F5C">
        <w:rPr>
          <w:rFonts w:ascii="Times New Roman" w:hAnsi="Times New Roman"/>
          <w:bCs/>
          <w:sz w:val="24"/>
        </w:rPr>
        <w:t>Gambar 3.</w:t>
      </w:r>
      <w:r>
        <w:rPr>
          <w:rFonts w:ascii="Times New Roman" w:hAnsi="Times New Roman"/>
          <w:bCs/>
          <w:sz w:val="24"/>
        </w:rPr>
        <w:t>6</w:t>
      </w:r>
      <w:r w:rsidRPr="004C4F5C">
        <w:rPr>
          <w:rFonts w:ascii="Times New Roman" w:hAnsi="Times New Roman"/>
          <w:bCs/>
          <w:sz w:val="24"/>
        </w:rPr>
        <w:t>. Pengujian berat jenis</w:t>
      </w:r>
    </w:p>
    <w:p w:rsidR="006D2C85" w:rsidRDefault="00B219E0" w:rsidP="003F6D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r w:rsidR="006D2C85">
        <w:rPr>
          <w:rFonts w:ascii="Times New Roman" w:hAnsi="Times New Roman" w:cs="Times New Roman"/>
          <w:sz w:val="24"/>
          <w:szCs w:val="24"/>
        </w:rPr>
        <w:tab/>
        <w:t>Pengujian kuat tarik</w:t>
      </w:r>
    </w:p>
    <w:p w:rsidR="00041498" w:rsidRDefault="002A5978" w:rsidP="003F6D5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Kuat tarik adalah perbandingan anatar beban amksimum yang mampu ditahan oleh benda uji dengan luasan penampangnya. Untuk menentukan kuat tarik, dapat digunakan persamaan </w:t>
      </w:r>
      <w:r w:rsidR="000F764B">
        <w:rPr>
          <w:rFonts w:ascii="Times New Roman" w:hAnsi="Times New Roman" w:cs="Times New Roman"/>
          <w:sz w:val="24"/>
          <w:szCs w:val="24"/>
        </w:rPr>
        <w:t>2.3.</w:t>
      </w:r>
      <w:r w:rsidR="00041498">
        <w:rPr>
          <w:rFonts w:ascii="Times New Roman" w:hAnsi="Times New Roman" w:cs="Times New Roman"/>
          <w:sz w:val="24"/>
          <w:szCs w:val="24"/>
        </w:rPr>
        <w:t xml:space="preserve"> </w:t>
      </w:r>
    </w:p>
    <w:p w:rsidR="00337FD1" w:rsidRDefault="002A5978" w:rsidP="00337FD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Alat yang digunakan untuk melakukan pengujian tarik adalah </w:t>
      </w:r>
      <w:r w:rsidRPr="002A5978">
        <w:rPr>
          <w:rFonts w:ascii="Times New Roman" w:hAnsi="Times New Roman" w:cs="Times New Roman"/>
          <w:i/>
          <w:sz w:val="24"/>
          <w:szCs w:val="24"/>
        </w:rPr>
        <w:t>Universal testing machine (UTM).</w:t>
      </w:r>
      <w:r>
        <w:rPr>
          <w:rFonts w:ascii="Times New Roman" w:hAnsi="Times New Roman" w:cs="Times New Roman"/>
          <w:i/>
          <w:sz w:val="24"/>
          <w:szCs w:val="24"/>
        </w:rPr>
        <w:t xml:space="preserve"> </w:t>
      </w:r>
      <w:r>
        <w:rPr>
          <w:rFonts w:ascii="Times New Roman" w:hAnsi="Times New Roman" w:cs="Times New Roman"/>
          <w:sz w:val="24"/>
          <w:szCs w:val="24"/>
        </w:rPr>
        <w:t xml:space="preserve">Beban yang diberikan pada benda uji berubah-ubah mulai dari nol sampai beban maksimum yang dapat ditahan oleh </w:t>
      </w:r>
      <w:r w:rsidR="00732E99">
        <w:rPr>
          <w:rFonts w:ascii="Times New Roman" w:hAnsi="Times New Roman" w:cs="Times New Roman"/>
          <w:sz w:val="24"/>
          <w:szCs w:val="24"/>
        </w:rPr>
        <w:t>benda uji sampai mengalami retak. Pada pengujian ini tegangan dan regangan yang terjadi disajikan dalam bentuk grafik. Adapun langkah-langkah pengujian kuat tarik adalah sebagai berikut :</w:t>
      </w:r>
    </w:p>
    <w:p w:rsidR="00337FD1" w:rsidRDefault="00B219E0" w:rsidP="00337FD1">
      <w:p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a.</w:t>
      </w:r>
      <w:r w:rsidR="00732E99">
        <w:rPr>
          <w:rFonts w:ascii="Times New Roman" w:hAnsi="Times New Roman" w:cs="Times New Roman"/>
          <w:sz w:val="24"/>
          <w:szCs w:val="24"/>
        </w:rPr>
        <w:tab/>
        <w:t xml:space="preserve">Persiapan alat UTM yang akan digunakan yaitu dengan cara menghidupkan sakelar-sakelar yang ada dan mempersiapkan komputer pada program yang akan digunakan, kemudian </w:t>
      </w:r>
      <w:r w:rsidR="00732E99">
        <w:rPr>
          <w:rFonts w:ascii="Times New Roman" w:hAnsi="Times New Roman" w:cs="Times New Roman"/>
          <w:sz w:val="24"/>
          <w:szCs w:val="24"/>
        </w:rPr>
        <w:lastRenderedPageBreak/>
        <w:t>melakukan pengontrolan untuk memastikan bahwa semua dalam keadaan baik dan berfungsi.</w:t>
      </w:r>
    </w:p>
    <w:p w:rsidR="00337FD1" w:rsidRDefault="00B219E0" w:rsidP="00337FD1">
      <w:p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b</w:t>
      </w:r>
      <w:r w:rsidR="00732E99">
        <w:rPr>
          <w:rFonts w:ascii="Times New Roman" w:hAnsi="Times New Roman" w:cs="Times New Roman"/>
          <w:sz w:val="24"/>
          <w:szCs w:val="24"/>
        </w:rPr>
        <w:t>.</w:t>
      </w:r>
      <w:r w:rsidR="00732E99">
        <w:rPr>
          <w:rFonts w:ascii="Times New Roman" w:hAnsi="Times New Roman" w:cs="Times New Roman"/>
          <w:sz w:val="24"/>
          <w:szCs w:val="24"/>
        </w:rPr>
        <w:tab/>
        <w:t>Setelah itu, benda uji dapat dipasang pada kait-kait penjepit yang akan menarik benda uji yang telah disesuaikan dengan ukuran benda uji yaitu panjang benda uji yang masuk dalam daerah kaitan atau penjepit.</w:t>
      </w:r>
    </w:p>
    <w:p w:rsidR="00337FD1" w:rsidRDefault="00B219E0" w:rsidP="00337FD1">
      <w:p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c</w:t>
      </w:r>
      <w:r w:rsidR="00732E99">
        <w:rPr>
          <w:rFonts w:ascii="Times New Roman" w:hAnsi="Times New Roman" w:cs="Times New Roman"/>
          <w:sz w:val="24"/>
          <w:szCs w:val="24"/>
        </w:rPr>
        <w:t>.</w:t>
      </w:r>
      <w:r w:rsidR="00732E99">
        <w:rPr>
          <w:rFonts w:ascii="Times New Roman" w:hAnsi="Times New Roman" w:cs="Times New Roman"/>
          <w:sz w:val="24"/>
          <w:szCs w:val="24"/>
        </w:rPr>
        <w:tab/>
        <w:t>Melengkapi data-data yang harus diisikan pada bagian yang telah disediakan dengan teliti, baik ukuran-ukuran yang ada seperti panjang, lebar, dan tebal benda uji.</w:t>
      </w:r>
      <w:r w:rsidR="00D2735C">
        <w:rPr>
          <w:rFonts w:ascii="Times New Roman" w:hAnsi="Times New Roman" w:cs="Times New Roman"/>
          <w:sz w:val="24"/>
          <w:szCs w:val="24"/>
        </w:rPr>
        <w:t xml:space="preserve"> Selain itu juga harus dimasukkan data model pengujian yang diinginkan dan hasil pengujian yang sesuai dengan skala dan satuan yang diinginkan.</w:t>
      </w:r>
      <w:r w:rsidR="00337FD1">
        <w:rPr>
          <w:rFonts w:ascii="Times New Roman" w:hAnsi="Times New Roman" w:cs="Times New Roman"/>
          <w:sz w:val="24"/>
          <w:szCs w:val="24"/>
        </w:rPr>
        <w:t xml:space="preserve">  </w:t>
      </w:r>
    </w:p>
    <w:p w:rsidR="00337FD1" w:rsidRDefault="00B219E0" w:rsidP="00337FD1">
      <w:p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d</w:t>
      </w:r>
      <w:r w:rsidR="00D2735C">
        <w:rPr>
          <w:rFonts w:ascii="Times New Roman" w:hAnsi="Times New Roman" w:cs="Times New Roman"/>
          <w:sz w:val="24"/>
          <w:szCs w:val="24"/>
        </w:rPr>
        <w:t>.</w:t>
      </w:r>
      <w:r w:rsidR="00D2735C">
        <w:rPr>
          <w:rFonts w:ascii="Times New Roman" w:hAnsi="Times New Roman" w:cs="Times New Roman"/>
          <w:sz w:val="24"/>
          <w:szCs w:val="24"/>
        </w:rPr>
        <w:tab/>
        <w:t>Melakukan penarikan benda uji setelah semua dianggap lengkap. Penarikan benda uji berlangsung sampai benda uji mengalami retak</w:t>
      </w:r>
      <w:r w:rsidR="00337FD1">
        <w:rPr>
          <w:rFonts w:ascii="Times New Roman" w:hAnsi="Times New Roman" w:cs="Times New Roman"/>
          <w:sz w:val="24"/>
          <w:szCs w:val="24"/>
        </w:rPr>
        <w:t>.</w:t>
      </w:r>
    </w:p>
    <w:p w:rsidR="004968BB" w:rsidRDefault="00B219E0" w:rsidP="004968BB">
      <w:p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e</w:t>
      </w:r>
      <w:r w:rsidR="00337FD1">
        <w:rPr>
          <w:rFonts w:ascii="Times New Roman" w:hAnsi="Times New Roman" w:cs="Times New Roman"/>
          <w:sz w:val="24"/>
          <w:szCs w:val="24"/>
        </w:rPr>
        <w:t xml:space="preserve">. </w:t>
      </w:r>
      <w:r w:rsidR="00D2735C">
        <w:rPr>
          <w:rFonts w:ascii="Times New Roman" w:hAnsi="Times New Roman" w:cs="Times New Roman"/>
          <w:sz w:val="24"/>
          <w:szCs w:val="24"/>
        </w:rPr>
        <w:t xml:space="preserve">Hasil uji tarik tersebut dapat berupa diagram-diagram yang berisi informasi yang dibutuhkan, seperti kuat leleh, kuat tarik, dan perpanjangan pada benda uji yang terjadi. Dalam pengujian ini, grafik yang dihasilkan adalah grafik hubungan tegangan regangan dan grafik </w:t>
      </w:r>
      <w:r w:rsidR="00D2735C" w:rsidRPr="00D2735C">
        <w:rPr>
          <w:rFonts w:ascii="Times New Roman" w:hAnsi="Times New Roman" w:cs="Times New Roman"/>
          <w:i/>
          <w:sz w:val="24"/>
          <w:szCs w:val="24"/>
        </w:rPr>
        <w:t>force diflacement</w:t>
      </w:r>
      <w:r w:rsidR="00D2735C">
        <w:rPr>
          <w:rFonts w:ascii="Times New Roman" w:hAnsi="Times New Roman" w:cs="Times New Roman"/>
          <w:sz w:val="24"/>
          <w:szCs w:val="24"/>
        </w:rPr>
        <w:t xml:space="preserve">. </w:t>
      </w:r>
    </w:p>
    <w:p w:rsidR="00DB295D" w:rsidRDefault="00B219E0" w:rsidP="004968BB">
      <w:pPr>
        <w:tabs>
          <w:tab w:val="left" w:pos="1560"/>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f</w:t>
      </w:r>
      <w:r w:rsidR="00337FD1">
        <w:rPr>
          <w:rFonts w:ascii="Times New Roman" w:hAnsi="Times New Roman" w:cs="Times New Roman"/>
          <w:sz w:val="24"/>
          <w:szCs w:val="24"/>
        </w:rPr>
        <w:t>.</w:t>
      </w:r>
      <w:r w:rsidR="004968BB">
        <w:rPr>
          <w:rFonts w:ascii="Times New Roman" w:hAnsi="Times New Roman" w:cs="Times New Roman"/>
          <w:sz w:val="24"/>
          <w:szCs w:val="24"/>
        </w:rPr>
        <w:t xml:space="preserve"> </w:t>
      </w:r>
      <w:r w:rsidR="00D2735C">
        <w:rPr>
          <w:rFonts w:ascii="Times New Roman" w:hAnsi="Times New Roman" w:cs="Times New Roman"/>
          <w:sz w:val="24"/>
          <w:szCs w:val="24"/>
        </w:rPr>
        <w:t xml:space="preserve">Setelah pengujian selesai, program komputer dimatikan dan sakelar-sakelar </w:t>
      </w:r>
      <w:r w:rsidR="008251FB">
        <w:rPr>
          <w:rFonts w:ascii="Times New Roman" w:hAnsi="Times New Roman" w:cs="Times New Roman"/>
          <w:sz w:val="24"/>
          <w:szCs w:val="24"/>
        </w:rPr>
        <w:t>yang ada dikembalikan pada posisi yang tidak aktif.</w:t>
      </w:r>
    </w:p>
    <w:p w:rsidR="002E5E86" w:rsidRDefault="002E5E86" w:rsidP="002E5E86">
      <w:pPr>
        <w:pStyle w:val="ListParagraph"/>
        <w:spacing w:after="0" w:line="360" w:lineRule="auto"/>
        <w:ind w:left="1134"/>
        <w:jc w:val="both"/>
        <w:rPr>
          <w:rFonts w:ascii="Times New Roman" w:hAnsi="Times New Roman"/>
          <w:sz w:val="24"/>
          <w:szCs w:val="24"/>
        </w:rPr>
      </w:pPr>
      <w:r w:rsidRPr="0060103D">
        <w:rPr>
          <w:rFonts w:ascii="Times New Roman" w:hAnsi="Times New Roman"/>
          <w:sz w:val="24"/>
          <w:szCs w:val="24"/>
        </w:rPr>
        <w:t>Adapun gambar benda uji kuat tarik dan salah satu contoh pengujian kua</w:t>
      </w:r>
      <w:r>
        <w:rPr>
          <w:rFonts w:ascii="Times New Roman" w:hAnsi="Times New Roman"/>
          <w:sz w:val="24"/>
          <w:szCs w:val="24"/>
        </w:rPr>
        <w:t xml:space="preserve">t tarik terlihat pada </w:t>
      </w:r>
      <w:r w:rsidR="002D314D">
        <w:rPr>
          <w:rFonts w:ascii="Times New Roman" w:hAnsi="Times New Roman"/>
          <w:sz w:val="24"/>
          <w:szCs w:val="24"/>
        </w:rPr>
        <w:t>Gambar</w:t>
      </w:r>
      <w:r>
        <w:rPr>
          <w:rFonts w:ascii="Times New Roman" w:hAnsi="Times New Roman"/>
          <w:sz w:val="24"/>
          <w:szCs w:val="24"/>
        </w:rPr>
        <w:t xml:space="preserve"> 3.</w:t>
      </w:r>
      <w:r>
        <w:rPr>
          <w:rFonts w:ascii="Times New Roman" w:hAnsi="Times New Roman"/>
          <w:sz w:val="24"/>
          <w:szCs w:val="24"/>
          <w:lang w:val="id-ID"/>
        </w:rPr>
        <w:t>7</w:t>
      </w:r>
      <w:r w:rsidRPr="0060103D">
        <w:rPr>
          <w:rFonts w:ascii="Times New Roman" w:hAnsi="Times New Roman"/>
          <w:sz w:val="24"/>
          <w:szCs w:val="24"/>
        </w:rPr>
        <w:t>.</w:t>
      </w:r>
    </w:p>
    <w:p w:rsidR="002E5E86" w:rsidRDefault="00CF5C89" w:rsidP="004968BB">
      <w:pPr>
        <w:tabs>
          <w:tab w:val="left" w:pos="1560"/>
        </w:tabs>
        <w:spacing w:after="0" w:line="360" w:lineRule="auto"/>
        <w:ind w:left="1418" w:hanging="284"/>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0704" behindDoc="0" locked="0" layoutInCell="1" allowOverlap="1">
            <wp:simplePos x="0" y="0"/>
            <wp:positionH relativeFrom="column">
              <wp:posOffset>2245995</wp:posOffset>
            </wp:positionH>
            <wp:positionV relativeFrom="paragraph">
              <wp:posOffset>57785</wp:posOffset>
            </wp:positionV>
            <wp:extent cx="2333625" cy="1571625"/>
            <wp:effectExtent l="19050" t="0" r="9525" b="0"/>
            <wp:wrapNone/>
            <wp:docPr id="21" name="Picture 14" descr="F:\Skripsi ku - Revisi\dokumentasi skripsiku\IMG2017060314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 ku - Revisi\dokumentasi skripsiku\IMG2017060314162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571625"/>
                    </a:xfrm>
                    <a:prstGeom prst="rect">
                      <a:avLst/>
                    </a:prstGeom>
                    <a:noFill/>
                    <a:ln>
                      <a:noFill/>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718656" behindDoc="0" locked="0" layoutInCell="1" allowOverlap="1">
            <wp:simplePos x="0" y="0"/>
            <wp:positionH relativeFrom="column">
              <wp:posOffset>731520</wp:posOffset>
            </wp:positionH>
            <wp:positionV relativeFrom="paragraph">
              <wp:posOffset>57785</wp:posOffset>
            </wp:positionV>
            <wp:extent cx="1219200" cy="1571625"/>
            <wp:effectExtent l="19050" t="0" r="0" b="0"/>
            <wp:wrapNone/>
            <wp:docPr id="19" name="Picture 13" descr="F:\Skripsi ku - Revisi\dokumentasi skripsiku\IMG2017060314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ku - Revisi\dokumentasi skripsiku\IMG2017060314103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571625"/>
                    </a:xfrm>
                    <a:prstGeom prst="rect">
                      <a:avLst/>
                    </a:prstGeom>
                    <a:noFill/>
                    <a:ln>
                      <a:noFill/>
                    </a:ln>
                  </pic:spPr>
                </pic:pic>
              </a:graphicData>
            </a:graphic>
          </wp:anchor>
        </w:drawing>
      </w:r>
    </w:p>
    <w:p w:rsidR="002E5E86" w:rsidRDefault="002E5E86" w:rsidP="004968BB">
      <w:pPr>
        <w:tabs>
          <w:tab w:val="left" w:pos="1560"/>
        </w:tabs>
        <w:spacing w:after="0" w:line="360" w:lineRule="auto"/>
        <w:ind w:left="1418" w:hanging="284"/>
        <w:jc w:val="both"/>
        <w:rPr>
          <w:rFonts w:ascii="Times New Roman" w:hAnsi="Times New Roman" w:cs="Times New Roman"/>
          <w:sz w:val="24"/>
          <w:szCs w:val="24"/>
        </w:rPr>
      </w:pPr>
    </w:p>
    <w:p w:rsidR="002E5E86" w:rsidRDefault="002E5E86" w:rsidP="004968BB">
      <w:pPr>
        <w:tabs>
          <w:tab w:val="left" w:pos="1560"/>
        </w:tabs>
        <w:spacing w:after="0" w:line="360" w:lineRule="auto"/>
        <w:ind w:left="1418" w:hanging="284"/>
        <w:jc w:val="both"/>
        <w:rPr>
          <w:rFonts w:ascii="Times New Roman" w:hAnsi="Times New Roman" w:cs="Times New Roman"/>
          <w:sz w:val="24"/>
          <w:szCs w:val="24"/>
        </w:rPr>
      </w:pPr>
    </w:p>
    <w:p w:rsidR="002E5E86" w:rsidRDefault="002E5E86" w:rsidP="004968BB">
      <w:pPr>
        <w:tabs>
          <w:tab w:val="left" w:pos="1560"/>
        </w:tabs>
        <w:spacing w:after="0" w:line="360" w:lineRule="auto"/>
        <w:ind w:left="1418" w:hanging="284"/>
        <w:jc w:val="both"/>
        <w:rPr>
          <w:rFonts w:ascii="Times New Roman" w:hAnsi="Times New Roman" w:cs="Times New Roman"/>
          <w:sz w:val="24"/>
          <w:szCs w:val="24"/>
        </w:rPr>
      </w:pPr>
    </w:p>
    <w:p w:rsidR="002E5E86" w:rsidRDefault="002E5E86" w:rsidP="004968BB">
      <w:pPr>
        <w:tabs>
          <w:tab w:val="left" w:pos="1560"/>
        </w:tabs>
        <w:spacing w:after="0" w:line="360" w:lineRule="auto"/>
        <w:ind w:left="1418" w:hanging="284"/>
        <w:jc w:val="both"/>
        <w:rPr>
          <w:rFonts w:ascii="Times New Roman" w:hAnsi="Times New Roman" w:cs="Times New Roman"/>
          <w:sz w:val="24"/>
          <w:szCs w:val="24"/>
        </w:rPr>
      </w:pPr>
    </w:p>
    <w:p w:rsidR="009713CA" w:rsidRDefault="009713CA" w:rsidP="00CF5C89">
      <w:pPr>
        <w:tabs>
          <w:tab w:val="left" w:pos="4050"/>
        </w:tabs>
        <w:spacing w:after="0" w:line="360" w:lineRule="auto"/>
        <w:ind w:left="1418" w:hanging="284"/>
        <w:jc w:val="both"/>
        <w:rPr>
          <w:rFonts w:ascii="Times New Roman" w:hAnsi="Times New Roman" w:cs="Times New Roman"/>
          <w:sz w:val="24"/>
          <w:szCs w:val="24"/>
        </w:rPr>
      </w:pPr>
    </w:p>
    <w:p w:rsidR="009713CA" w:rsidRDefault="009713CA" w:rsidP="004968BB">
      <w:pPr>
        <w:tabs>
          <w:tab w:val="left" w:pos="1560"/>
        </w:tabs>
        <w:spacing w:after="0" w:line="360" w:lineRule="auto"/>
        <w:ind w:left="1418" w:hanging="284"/>
        <w:jc w:val="both"/>
        <w:rPr>
          <w:rFonts w:ascii="Times New Roman" w:hAnsi="Times New Roman" w:cs="Times New Roman"/>
          <w:sz w:val="24"/>
          <w:szCs w:val="24"/>
        </w:rPr>
      </w:pPr>
    </w:p>
    <w:p w:rsidR="002E5E86" w:rsidRPr="009713CA" w:rsidRDefault="009713CA" w:rsidP="009713CA">
      <w:pPr>
        <w:pStyle w:val="ListParagraph"/>
        <w:tabs>
          <w:tab w:val="left" w:pos="8370"/>
        </w:tabs>
        <w:spacing w:after="0" w:line="360" w:lineRule="auto"/>
        <w:ind w:left="1843"/>
        <w:jc w:val="both"/>
        <w:rPr>
          <w:rFonts w:ascii="Times New Roman" w:hAnsi="Times New Roman"/>
          <w:sz w:val="24"/>
          <w:szCs w:val="24"/>
          <w:lang w:val="id-ID"/>
        </w:rPr>
      </w:pPr>
      <w:r>
        <w:rPr>
          <w:rFonts w:ascii="Times New Roman" w:hAnsi="Times New Roman"/>
          <w:bCs/>
          <w:sz w:val="24"/>
          <w:lang w:val="id-ID"/>
        </w:rPr>
        <w:t xml:space="preserve">    </w:t>
      </w:r>
      <w:r>
        <w:rPr>
          <w:rFonts w:ascii="Times New Roman" w:hAnsi="Times New Roman"/>
          <w:bCs/>
          <w:sz w:val="24"/>
        </w:rPr>
        <w:t>Gambar 3.</w:t>
      </w:r>
      <w:r>
        <w:rPr>
          <w:rFonts w:ascii="Times New Roman" w:hAnsi="Times New Roman"/>
          <w:bCs/>
          <w:sz w:val="24"/>
          <w:lang w:val="id-ID"/>
        </w:rPr>
        <w:t>7</w:t>
      </w:r>
      <w:r>
        <w:rPr>
          <w:rFonts w:ascii="Times New Roman" w:hAnsi="Times New Roman"/>
          <w:bCs/>
          <w:sz w:val="24"/>
        </w:rPr>
        <w:t>.</w:t>
      </w:r>
      <w:r>
        <w:rPr>
          <w:rFonts w:ascii="Times New Roman" w:hAnsi="Times New Roman"/>
          <w:bCs/>
          <w:sz w:val="24"/>
          <w:lang w:val="id-ID"/>
        </w:rPr>
        <w:t xml:space="preserve"> </w:t>
      </w:r>
      <w:r>
        <w:rPr>
          <w:rFonts w:ascii="Times New Roman" w:hAnsi="Times New Roman"/>
          <w:sz w:val="24"/>
          <w:szCs w:val="24"/>
        </w:rPr>
        <w:t>Pengujian kuat tarik bamb</w:t>
      </w:r>
      <w:r w:rsidR="00EA30B6">
        <w:rPr>
          <w:rFonts w:ascii="Times New Roman" w:hAnsi="Times New Roman"/>
          <w:sz w:val="24"/>
          <w:szCs w:val="24"/>
          <w:lang w:val="id-ID"/>
        </w:rPr>
        <w:t>u</w:t>
      </w:r>
    </w:p>
    <w:p w:rsidR="00DB295D" w:rsidRDefault="00DB295D"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219E0">
        <w:rPr>
          <w:rFonts w:ascii="Times New Roman" w:hAnsi="Times New Roman" w:cs="Times New Roman"/>
          <w:sz w:val="24"/>
          <w:szCs w:val="24"/>
        </w:rPr>
        <w:t>4)</w:t>
      </w:r>
      <w:r>
        <w:rPr>
          <w:rFonts w:ascii="Times New Roman" w:hAnsi="Times New Roman" w:cs="Times New Roman"/>
          <w:sz w:val="24"/>
          <w:szCs w:val="24"/>
        </w:rPr>
        <w:tab/>
        <w:t>Pengujian kuat geser</w:t>
      </w:r>
    </w:p>
    <w:p w:rsidR="009713CA" w:rsidRDefault="00CF5C89" w:rsidP="009713CA">
      <w:pPr>
        <w:pStyle w:val="ListParagraph"/>
        <w:spacing w:after="0" w:line="360" w:lineRule="auto"/>
        <w:ind w:left="851"/>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24800" behindDoc="0" locked="0" layoutInCell="1" allowOverlap="1">
            <wp:simplePos x="0" y="0"/>
            <wp:positionH relativeFrom="column">
              <wp:posOffset>2426970</wp:posOffset>
            </wp:positionH>
            <wp:positionV relativeFrom="paragraph">
              <wp:posOffset>2068830</wp:posOffset>
            </wp:positionV>
            <wp:extent cx="2038350" cy="1962150"/>
            <wp:effectExtent l="19050" t="0" r="0" b="0"/>
            <wp:wrapNone/>
            <wp:docPr id="25" name="Picture 16" descr="F:\Skripsi ku - Revisi\dokumentasi skripsiku\IMG2017061212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ripsi ku - Revisi\dokumentasi skripsiku\IMG2017061212220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962150"/>
                    </a:xfrm>
                    <a:prstGeom prst="rect">
                      <a:avLst/>
                    </a:prstGeom>
                    <a:noFill/>
                    <a:ln>
                      <a:noFill/>
                    </a:ln>
                  </pic:spPr>
                </pic:pic>
              </a:graphicData>
            </a:graphic>
          </wp:anchor>
        </w:drawing>
      </w:r>
      <w:r>
        <w:rPr>
          <w:rFonts w:ascii="Times New Roman" w:hAnsi="Times New Roman"/>
          <w:noProof/>
          <w:sz w:val="24"/>
          <w:szCs w:val="24"/>
          <w:lang w:val="id-ID" w:eastAsia="id-ID"/>
        </w:rPr>
        <w:drawing>
          <wp:anchor distT="0" distB="0" distL="114300" distR="114300" simplePos="0" relativeHeight="251722752" behindDoc="0" locked="0" layoutInCell="1" allowOverlap="1">
            <wp:simplePos x="0" y="0"/>
            <wp:positionH relativeFrom="column">
              <wp:posOffset>560070</wp:posOffset>
            </wp:positionH>
            <wp:positionV relativeFrom="paragraph">
              <wp:posOffset>2068830</wp:posOffset>
            </wp:positionV>
            <wp:extent cx="1333500" cy="1962150"/>
            <wp:effectExtent l="19050" t="0" r="0" b="0"/>
            <wp:wrapNone/>
            <wp:docPr id="22" name="Picture 15" descr="F:\Skripsi ku - Revisi\dokumentasi skripsiku\IMG2017061212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ripsi ku - Revisi\dokumentasi skripsiku\IMG2017061212152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962150"/>
                    </a:xfrm>
                    <a:prstGeom prst="rect">
                      <a:avLst/>
                    </a:prstGeom>
                    <a:noFill/>
                    <a:ln>
                      <a:noFill/>
                    </a:ln>
                  </pic:spPr>
                </pic:pic>
              </a:graphicData>
            </a:graphic>
          </wp:anchor>
        </w:drawing>
      </w:r>
      <w:r w:rsidR="008A20C4">
        <w:rPr>
          <w:rFonts w:ascii="Times New Roman" w:hAnsi="Times New Roman"/>
          <w:sz w:val="24"/>
          <w:szCs w:val="24"/>
        </w:rPr>
        <w:t xml:space="preserve">Pengujian kuat geser adalah besarnya beban maksimum yng dapat ditahan oleh benda uji terhadap gaya yang berusaha </w:t>
      </w:r>
      <w:r w:rsidR="004E3396">
        <w:rPr>
          <w:rFonts w:ascii="Times New Roman" w:hAnsi="Times New Roman"/>
          <w:sz w:val="24"/>
          <w:szCs w:val="24"/>
        </w:rPr>
        <w:t xml:space="preserve">menggeser posisi benda uji tersebut yang dibagi dengan luas bidang geser. Pada prinsipnya pengujian geser hmpir sama dengan pengujian kuat tarik, hanya saja model benda ujinya yang berbeda. Untuk menentukan besarnya kuat geser dapat dihitung dengan persamaan </w:t>
      </w:r>
      <w:r w:rsidR="000F764B">
        <w:rPr>
          <w:rFonts w:ascii="Times New Roman" w:hAnsi="Times New Roman"/>
          <w:sz w:val="24"/>
          <w:szCs w:val="24"/>
        </w:rPr>
        <w:t>2.</w:t>
      </w:r>
      <w:r w:rsidR="00063AC3">
        <w:rPr>
          <w:rFonts w:ascii="Times New Roman" w:hAnsi="Times New Roman"/>
          <w:sz w:val="24"/>
          <w:szCs w:val="24"/>
          <w:lang w:val="id-ID"/>
        </w:rPr>
        <w:t>5</w:t>
      </w:r>
      <w:r w:rsidR="000F764B">
        <w:rPr>
          <w:rFonts w:ascii="Times New Roman" w:hAnsi="Times New Roman"/>
          <w:sz w:val="24"/>
          <w:szCs w:val="24"/>
        </w:rPr>
        <w:t>.</w:t>
      </w:r>
      <w:r w:rsidR="009713CA" w:rsidRPr="009713CA">
        <w:rPr>
          <w:rFonts w:ascii="Times New Roman" w:hAnsi="Times New Roman"/>
          <w:sz w:val="24"/>
          <w:szCs w:val="24"/>
        </w:rPr>
        <w:t xml:space="preserve"> </w:t>
      </w:r>
      <w:r w:rsidR="009713CA" w:rsidRPr="00F76338">
        <w:rPr>
          <w:rFonts w:ascii="Times New Roman" w:hAnsi="Times New Roman"/>
          <w:sz w:val="24"/>
          <w:szCs w:val="24"/>
        </w:rPr>
        <w:t xml:space="preserve">Adapun gambar benda uji geser  dan salah </w:t>
      </w:r>
      <w:r w:rsidR="009713CA">
        <w:rPr>
          <w:rFonts w:ascii="Times New Roman" w:hAnsi="Times New Roman"/>
          <w:sz w:val="24"/>
          <w:szCs w:val="24"/>
        </w:rPr>
        <w:t>satu contoh pengujian kuat geser</w:t>
      </w:r>
      <w:r w:rsidR="009713CA" w:rsidRPr="00F76338">
        <w:rPr>
          <w:rFonts w:ascii="Times New Roman" w:hAnsi="Times New Roman"/>
          <w:sz w:val="24"/>
          <w:szCs w:val="24"/>
        </w:rPr>
        <w:t xml:space="preserve"> terlihat pada G</w:t>
      </w:r>
      <w:r w:rsidR="009713CA">
        <w:rPr>
          <w:rFonts w:ascii="Times New Roman" w:hAnsi="Times New Roman"/>
          <w:sz w:val="24"/>
          <w:szCs w:val="24"/>
        </w:rPr>
        <w:t>ambar 3.</w:t>
      </w:r>
      <w:r w:rsidR="009713CA">
        <w:rPr>
          <w:rFonts w:ascii="Times New Roman" w:hAnsi="Times New Roman"/>
          <w:sz w:val="24"/>
          <w:szCs w:val="24"/>
          <w:lang w:val="id-ID"/>
        </w:rPr>
        <w:t>8</w:t>
      </w:r>
      <w:r w:rsidR="009713CA" w:rsidRPr="00F76338">
        <w:rPr>
          <w:rFonts w:ascii="Times New Roman" w:hAnsi="Times New Roman"/>
          <w:sz w:val="24"/>
          <w:szCs w:val="24"/>
        </w:rPr>
        <w:t>.</w:t>
      </w:r>
    </w:p>
    <w:p w:rsidR="00090682" w:rsidRDefault="00090682"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9713CA">
      <w:pPr>
        <w:pStyle w:val="ListParagraph"/>
        <w:spacing w:after="0" w:line="360" w:lineRule="auto"/>
        <w:ind w:left="2268"/>
        <w:jc w:val="both"/>
        <w:rPr>
          <w:rFonts w:ascii="Times New Roman" w:hAnsi="Times New Roman"/>
          <w:sz w:val="24"/>
          <w:szCs w:val="24"/>
          <w:lang w:val="id-ID"/>
        </w:rPr>
      </w:pPr>
      <w:r>
        <w:rPr>
          <w:rFonts w:ascii="Times New Roman" w:hAnsi="Times New Roman"/>
          <w:bCs/>
          <w:sz w:val="24"/>
        </w:rPr>
        <w:t>Gambar 3.</w:t>
      </w:r>
      <w:r>
        <w:rPr>
          <w:rFonts w:ascii="Times New Roman" w:hAnsi="Times New Roman"/>
          <w:bCs/>
          <w:sz w:val="24"/>
          <w:lang w:val="id-ID"/>
        </w:rPr>
        <w:t>8</w:t>
      </w:r>
      <w:r>
        <w:rPr>
          <w:rFonts w:ascii="Times New Roman" w:hAnsi="Times New Roman"/>
          <w:bCs/>
          <w:sz w:val="24"/>
        </w:rPr>
        <w:t>.</w:t>
      </w:r>
      <w:r>
        <w:rPr>
          <w:rFonts w:ascii="Times New Roman" w:hAnsi="Times New Roman"/>
          <w:bCs/>
          <w:sz w:val="24"/>
          <w:lang w:val="id-ID"/>
        </w:rPr>
        <w:t xml:space="preserve"> </w:t>
      </w:r>
      <w:r>
        <w:rPr>
          <w:rFonts w:ascii="Times New Roman" w:hAnsi="Times New Roman"/>
          <w:sz w:val="24"/>
          <w:szCs w:val="24"/>
        </w:rPr>
        <w:t>Pengujian kuat geser bamb</w:t>
      </w:r>
      <w:r w:rsidR="00EA30B6">
        <w:rPr>
          <w:rFonts w:ascii="Times New Roman" w:hAnsi="Times New Roman"/>
          <w:sz w:val="24"/>
          <w:szCs w:val="24"/>
          <w:lang w:val="id-ID"/>
        </w:rPr>
        <w:t>u</w:t>
      </w:r>
    </w:p>
    <w:p w:rsidR="002509D5" w:rsidRPr="009713CA" w:rsidRDefault="002509D5" w:rsidP="009713CA">
      <w:pPr>
        <w:pStyle w:val="ListParagraph"/>
        <w:spacing w:after="0" w:line="360" w:lineRule="auto"/>
        <w:ind w:left="2268"/>
        <w:jc w:val="both"/>
        <w:rPr>
          <w:rFonts w:ascii="Times New Roman" w:hAnsi="Times New Roman"/>
          <w:sz w:val="24"/>
          <w:szCs w:val="24"/>
          <w:lang w:val="id-ID"/>
        </w:rPr>
      </w:pPr>
    </w:p>
    <w:p w:rsidR="00090682" w:rsidRDefault="00090682"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19E0">
        <w:rPr>
          <w:rFonts w:ascii="Times New Roman" w:hAnsi="Times New Roman" w:cs="Times New Roman"/>
          <w:sz w:val="24"/>
          <w:szCs w:val="24"/>
        </w:rPr>
        <w:t>5)</w:t>
      </w:r>
      <w:r>
        <w:rPr>
          <w:rFonts w:ascii="Times New Roman" w:hAnsi="Times New Roman" w:cs="Times New Roman"/>
          <w:sz w:val="24"/>
          <w:szCs w:val="24"/>
        </w:rPr>
        <w:tab/>
        <w:t xml:space="preserve">Pengujian kuat </w:t>
      </w:r>
      <w:r w:rsidR="009713CA">
        <w:rPr>
          <w:rFonts w:ascii="Times New Roman" w:hAnsi="Times New Roman" w:cs="Times New Roman"/>
          <w:sz w:val="24"/>
          <w:szCs w:val="24"/>
        </w:rPr>
        <w:t>lekat bambu</w:t>
      </w:r>
    </w:p>
    <w:p w:rsidR="00090682" w:rsidRDefault="00090682" w:rsidP="00A4639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Kuat </w:t>
      </w:r>
      <w:r w:rsidR="009713CA">
        <w:rPr>
          <w:rFonts w:ascii="Times New Roman" w:hAnsi="Times New Roman" w:cs="Times New Roman"/>
          <w:sz w:val="24"/>
          <w:szCs w:val="24"/>
        </w:rPr>
        <w:t xml:space="preserve">lekat bambu </w:t>
      </w:r>
      <w:r>
        <w:rPr>
          <w:rFonts w:ascii="Times New Roman" w:hAnsi="Times New Roman" w:cs="Times New Roman"/>
          <w:sz w:val="24"/>
          <w:szCs w:val="24"/>
        </w:rPr>
        <w:t>adalah perbandingan antara beban maksimum yang mampu ditahan oleh benda uji dengan luasan bidang rekatnya.</w:t>
      </w:r>
      <w:r w:rsidR="009713CA" w:rsidRPr="009713CA">
        <w:rPr>
          <w:rFonts w:ascii="Times New Roman" w:hAnsi="Times New Roman"/>
          <w:bCs/>
          <w:sz w:val="24"/>
        </w:rPr>
        <w:t xml:space="preserve"> </w:t>
      </w:r>
      <w:r w:rsidR="009713CA">
        <w:rPr>
          <w:rFonts w:ascii="Times New Roman" w:hAnsi="Times New Roman"/>
          <w:bCs/>
          <w:sz w:val="24"/>
        </w:rPr>
        <w:t xml:space="preserve">Berbeda dengan pengujian yang lain yang menerima gaya tarik, pada pengujian lekat bambu  diberi gaya tekan. Alat yang digunakan untuk melakukan pengujian tekan adalah </w:t>
      </w:r>
      <w:r w:rsidR="009713CA" w:rsidRPr="004C1CCD">
        <w:rPr>
          <w:rFonts w:ascii="Times New Roman" w:hAnsi="Times New Roman"/>
          <w:bCs/>
          <w:i/>
          <w:iCs/>
          <w:sz w:val="24"/>
        </w:rPr>
        <w:t>Universal Testing Machine</w:t>
      </w:r>
      <w:r w:rsidR="009713CA">
        <w:rPr>
          <w:rFonts w:ascii="Times New Roman" w:hAnsi="Times New Roman"/>
          <w:bCs/>
          <w:sz w:val="24"/>
        </w:rPr>
        <w:t xml:space="preserve"> (UTM) tipe Advantest 9. Langkah-langkah pengujian dengan gaya tekan hampir sama dengan pengujian dengan gaya tarik. Benda uji diberi gaya tekan sampai perekatan terlepas atau bambu pecah pada daerah perekatan. Untuk menentukan besarnya kuat lekat bambu dapat digunakan Persamaan 2.</w:t>
      </w:r>
      <w:r w:rsidR="00173DEF">
        <w:rPr>
          <w:rFonts w:ascii="Times New Roman" w:hAnsi="Times New Roman"/>
          <w:bCs/>
          <w:sz w:val="24"/>
        </w:rPr>
        <w:t>7</w:t>
      </w:r>
      <w:r w:rsidR="009713CA">
        <w:rPr>
          <w:rFonts w:ascii="Times New Roman" w:hAnsi="Times New Roman"/>
          <w:bCs/>
          <w:sz w:val="24"/>
        </w:rPr>
        <w:t xml:space="preserve">. </w:t>
      </w:r>
      <w:r w:rsidR="009713CA" w:rsidRPr="00F76338">
        <w:rPr>
          <w:rFonts w:ascii="Times New Roman" w:hAnsi="Times New Roman"/>
          <w:sz w:val="24"/>
          <w:szCs w:val="24"/>
        </w:rPr>
        <w:t xml:space="preserve">Adapun gambar benda kuat </w:t>
      </w:r>
      <w:r w:rsidR="009713CA">
        <w:rPr>
          <w:rFonts w:ascii="Times New Roman" w:hAnsi="Times New Roman"/>
          <w:sz w:val="24"/>
          <w:szCs w:val="24"/>
        </w:rPr>
        <w:t>lekat bambu</w:t>
      </w:r>
      <w:r w:rsidR="009713CA" w:rsidRPr="00F76338">
        <w:rPr>
          <w:rFonts w:ascii="Times New Roman" w:hAnsi="Times New Roman"/>
          <w:sz w:val="24"/>
          <w:szCs w:val="24"/>
        </w:rPr>
        <w:t xml:space="preserve"> dan salah satu contoh pengujian</w:t>
      </w:r>
      <w:r w:rsidR="009713CA">
        <w:rPr>
          <w:rFonts w:ascii="Times New Roman" w:hAnsi="Times New Roman"/>
          <w:sz w:val="24"/>
          <w:szCs w:val="24"/>
        </w:rPr>
        <w:t>nya</w:t>
      </w:r>
      <w:r w:rsidR="009713CA" w:rsidRPr="00F76338">
        <w:rPr>
          <w:rFonts w:ascii="Times New Roman" w:hAnsi="Times New Roman"/>
          <w:sz w:val="24"/>
          <w:szCs w:val="24"/>
        </w:rPr>
        <w:t xml:space="preserve"> </w:t>
      </w:r>
      <w:r w:rsidR="009713CA" w:rsidRPr="00F76338">
        <w:rPr>
          <w:rFonts w:ascii="Times New Roman" w:hAnsi="Times New Roman"/>
          <w:sz w:val="24"/>
          <w:szCs w:val="24"/>
        </w:rPr>
        <w:lastRenderedPageBreak/>
        <w:t>terlihat pada G</w:t>
      </w:r>
      <w:r w:rsidR="009713CA">
        <w:rPr>
          <w:rFonts w:ascii="Times New Roman" w:hAnsi="Times New Roman"/>
          <w:sz w:val="24"/>
          <w:szCs w:val="24"/>
        </w:rPr>
        <w:t>ambar 3.9</w:t>
      </w:r>
      <w:r>
        <w:rPr>
          <w:rFonts w:ascii="Times New Roman" w:hAnsi="Times New Roman" w:cs="Times New Roman"/>
          <w:sz w:val="24"/>
          <w:szCs w:val="24"/>
        </w:rPr>
        <w:t xml:space="preserve">. Untuk menentukan besarnya kuat rekat epoksi, dapat digunakan persamaan </w:t>
      </w:r>
      <w:r w:rsidR="000F764B">
        <w:rPr>
          <w:rFonts w:ascii="Times New Roman" w:hAnsi="Times New Roman" w:cs="Times New Roman"/>
          <w:sz w:val="24"/>
          <w:szCs w:val="24"/>
        </w:rPr>
        <w:t>2.</w:t>
      </w:r>
      <w:r w:rsidR="00095197">
        <w:rPr>
          <w:rFonts w:ascii="Times New Roman" w:hAnsi="Times New Roman" w:cs="Times New Roman"/>
          <w:sz w:val="24"/>
          <w:szCs w:val="24"/>
        </w:rPr>
        <w:t>5</w:t>
      </w:r>
      <w:r w:rsidR="000F764B">
        <w:rPr>
          <w:rFonts w:ascii="Times New Roman" w:hAnsi="Times New Roman" w:cs="Times New Roman"/>
          <w:sz w:val="24"/>
          <w:szCs w:val="24"/>
        </w:rPr>
        <w:t>.</w:t>
      </w:r>
    </w:p>
    <w:p w:rsidR="009713CA" w:rsidRDefault="00CF5C89" w:rsidP="00A46391">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6848" behindDoc="0" locked="0" layoutInCell="1" allowOverlap="1">
            <wp:simplePos x="0" y="0"/>
            <wp:positionH relativeFrom="column">
              <wp:posOffset>817245</wp:posOffset>
            </wp:positionH>
            <wp:positionV relativeFrom="paragraph">
              <wp:posOffset>24765</wp:posOffset>
            </wp:positionV>
            <wp:extent cx="1743075" cy="2038350"/>
            <wp:effectExtent l="19050" t="0" r="9525" b="0"/>
            <wp:wrapNone/>
            <wp:docPr id="26" name="Picture 20" descr="F:\Skripsi ku - Revisi\dokumentasi skripsiku\IMG2017070314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ripsi ku - Revisi\dokumentasi skripsiku\IMG2017070314294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038350"/>
                    </a:xfrm>
                    <a:prstGeom prst="rect">
                      <a:avLst/>
                    </a:prstGeom>
                    <a:noFill/>
                    <a:ln>
                      <a:noFill/>
                    </a:ln>
                  </pic:spPr>
                </pic:pic>
              </a:graphicData>
            </a:graphic>
          </wp:anchor>
        </w:drawing>
      </w:r>
      <w:r w:rsidR="009713CA">
        <w:rPr>
          <w:rFonts w:ascii="Times New Roman" w:hAnsi="Times New Roman" w:cs="Times New Roman"/>
          <w:noProof/>
          <w:sz w:val="24"/>
          <w:szCs w:val="24"/>
          <w:lang w:eastAsia="id-ID"/>
        </w:rPr>
        <w:drawing>
          <wp:anchor distT="0" distB="0" distL="114300" distR="114300" simplePos="0" relativeHeight="251728896" behindDoc="0" locked="0" layoutInCell="1" allowOverlap="1">
            <wp:simplePos x="0" y="0"/>
            <wp:positionH relativeFrom="column">
              <wp:posOffset>3065145</wp:posOffset>
            </wp:positionH>
            <wp:positionV relativeFrom="paragraph">
              <wp:posOffset>24765</wp:posOffset>
            </wp:positionV>
            <wp:extent cx="1638300" cy="2038350"/>
            <wp:effectExtent l="19050" t="0" r="0" b="0"/>
            <wp:wrapNone/>
            <wp:docPr id="27" name="Picture 19" descr="F:\Skripsi ku - Revisi\dokumentasi skripsiku\IMG2017070314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ripsi ku - Revisi\dokumentasi skripsiku\IMG2017070314303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2038350"/>
                    </a:xfrm>
                    <a:prstGeom prst="rect">
                      <a:avLst/>
                    </a:prstGeom>
                    <a:noFill/>
                    <a:ln>
                      <a:noFill/>
                    </a:ln>
                  </pic:spPr>
                </pic:pic>
              </a:graphicData>
            </a:graphic>
          </wp:anchor>
        </w:drawing>
      </w: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9713CA">
      <w:pPr>
        <w:tabs>
          <w:tab w:val="left" w:pos="486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b/>
      </w: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A46391">
      <w:pPr>
        <w:spacing w:after="0" w:line="360" w:lineRule="auto"/>
        <w:ind w:left="720"/>
        <w:jc w:val="both"/>
        <w:rPr>
          <w:rFonts w:ascii="Times New Roman" w:hAnsi="Times New Roman" w:cs="Times New Roman"/>
          <w:sz w:val="24"/>
          <w:szCs w:val="24"/>
        </w:rPr>
      </w:pPr>
    </w:p>
    <w:p w:rsidR="009713CA" w:rsidRDefault="009713CA" w:rsidP="002509D5">
      <w:pPr>
        <w:spacing w:after="0" w:line="360" w:lineRule="auto"/>
        <w:jc w:val="both"/>
        <w:rPr>
          <w:rFonts w:ascii="Times New Roman" w:hAnsi="Times New Roman" w:cs="Times New Roman"/>
          <w:sz w:val="24"/>
          <w:szCs w:val="24"/>
        </w:rPr>
      </w:pPr>
    </w:p>
    <w:p w:rsidR="002509D5" w:rsidRDefault="002509D5" w:rsidP="002509D5">
      <w:pPr>
        <w:pStyle w:val="ListParagraph"/>
        <w:numPr>
          <w:ilvl w:val="0"/>
          <w:numId w:val="1"/>
        </w:numPr>
        <w:tabs>
          <w:tab w:val="left" w:pos="3544"/>
          <w:tab w:val="left" w:pos="5387"/>
        </w:tabs>
        <w:spacing w:after="0" w:line="360" w:lineRule="auto"/>
        <w:ind w:hanging="1356"/>
        <w:jc w:val="both"/>
        <w:rPr>
          <w:rFonts w:ascii="Times New Roman" w:hAnsi="Times New Roman"/>
          <w:bCs/>
          <w:sz w:val="24"/>
        </w:rPr>
      </w:pPr>
      <w:r>
        <w:rPr>
          <w:rFonts w:ascii="Times New Roman" w:hAnsi="Times New Roman"/>
          <w:bCs/>
          <w:sz w:val="24"/>
        </w:rPr>
        <w:tab/>
      </w:r>
      <w:r>
        <w:rPr>
          <w:rFonts w:ascii="Times New Roman" w:hAnsi="Times New Roman"/>
          <w:bCs/>
          <w:sz w:val="24"/>
        </w:rPr>
        <w:tab/>
      </w:r>
      <w:r>
        <w:rPr>
          <w:rFonts w:ascii="Times New Roman" w:hAnsi="Times New Roman"/>
          <w:bCs/>
          <w:sz w:val="24"/>
          <w:lang w:val="id-ID"/>
        </w:rPr>
        <w:tab/>
        <w:t xml:space="preserve">     </w:t>
      </w:r>
      <w:r>
        <w:rPr>
          <w:rFonts w:ascii="Times New Roman" w:hAnsi="Times New Roman"/>
          <w:bCs/>
          <w:sz w:val="24"/>
        </w:rPr>
        <w:t>(b)</w:t>
      </w:r>
      <w:r>
        <w:rPr>
          <w:rFonts w:ascii="Times New Roman" w:hAnsi="Times New Roman"/>
          <w:bCs/>
          <w:sz w:val="24"/>
        </w:rPr>
        <w:tab/>
      </w:r>
    </w:p>
    <w:p w:rsidR="002509D5" w:rsidRDefault="002509D5" w:rsidP="002509D5">
      <w:pPr>
        <w:pStyle w:val="ListParagraph"/>
        <w:spacing w:after="0" w:line="360" w:lineRule="auto"/>
        <w:ind w:left="1701" w:firstLine="459"/>
        <w:jc w:val="both"/>
        <w:rPr>
          <w:rFonts w:ascii="Times New Roman" w:hAnsi="Times New Roman"/>
          <w:sz w:val="24"/>
          <w:szCs w:val="24"/>
        </w:rPr>
      </w:pPr>
      <w:r>
        <w:rPr>
          <w:rFonts w:ascii="Times New Roman" w:hAnsi="Times New Roman"/>
          <w:bCs/>
          <w:sz w:val="24"/>
        </w:rPr>
        <w:t>Gambar 3.</w:t>
      </w:r>
      <w:r>
        <w:rPr>
          <w:rFonts w:ascii="Times New Roman" w:hAnsi="Times New Roman"/>
          <w:bCs/>
          <w:sz w:val="24"/>
          <w:lang w:val="id-ID"/>
        </w:rPr>
        <w:t>9</w:t>
      </w:r>
      <w:r>
        <w:rPr>
          <w:rFonts w:ascii="Times New Roman" w:hAnsi="Times New Roman"/>
          <w:bCs/>
          <w:sz w:val="24"/>
        </w:rPr>
        <w:t>.</w:t>
      </w:r>
      <w:r>
        <w:rPr>
          <w:rFonts w:ascii="Times New Roman" w:hAnsi="Times New Roman"/>
          <w:bCs/>
          <w:sz w:val="24"/>
          <w:lang w:val="id-ID"/>
        </w:rPr>
        <w:t xml:space="preserve">  </w:t>
      </w:r>
      <w:r>
        <w:rPr>
          <w:rFonts w:ascii="Times New Roman" w:hAnsi="Times New Roman"/>
          <w:sz w:val="24"/>
          <w:szCs w:val="24"/>
        </w:rPr>
        <w:t>Pengujian kuat lekat bambu :</w:t>
      </w:r>
    </w:p>
    <w:p w:rsidR="002509D5" w:rsidRDefault="002509D5" w:rsidP="00CF5C89">
      <w:pPr>
        <w:pStyle w:val="ListParagraph"/>
        <w:tabs>
          <w:tab w:val="left" w:pos="3119"/>
          <w:tab w:val="left" w:pos="3402"/>
        </w:tabs>
        <w:spacing w:after="0" w:line="360" w:lineRule="auto"/>
        <w:ind w:left="25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(a). bentuk benda uji</w:t>
      </w:r>
    </w:p>
    <w:p w:rsidR="009713CA" w:rsidRDefault="002509D5" w:rsidP="00CF5C89">
      <w:pPr>
        <w:pStyle w:val="ListParagraph"/>
        <w:tabs>
          <w:tab w:val="left" w:pos="3119"/>
          <w:tab w:val="left" w:pos="3402"/>
        </w:tabs>
        <w:spacing w:after="0" w:line="360" w:lineRule="auto"/>
        <w:ind w:left="2520"/>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(b). pemberian gaya tekan pada benda uji</w:t>
      </w:r>
    </w:p>
    <w:p w:rsidR="002509D5" w:rsidRPr="002509D5" w:rsidRDefault="002509D5" w:rsidP="002509D5">
      <w:pPr>
        <w:pStyle w:val="ListParagraph"/>
        <w:tabs>
          <w:tab w:val="left" w:pos="3119"/>
        </w:tabs>
        <w:spacing w:after="0" w:line="360" w:lineRule="auto"/>
        <w:ind w:left="2520"/>
        <w:jc w:val="both"/>
        <w:rPr>
          <w:rFonts w:ascii="Times New Roman" w:hAnsi="Times New Roman"/>
          <w:sz w:val="24"/>
          <w:szCs w:val="24"/>
          <w:lang w:val="id-ID"/>
        </w:rPr>
      </w:pPr>
    </w:p>
    <w:p w:rsidR="00776AE8" w:rsidRDefault="00B219E0"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6)</w:t>
      </w:r>
      <w:r w:rsidR="004A6B8C">
        <w:rPr>
          <w:rFonts w:ascii="Times New Roman" w:hAnsi="Times New Roman" w:cs="Times New Roman"/>
          <w:sz w:val="24"/>
          <w:szCs w:val="24"/>
        </w:rPr>
        <w:t xml:space="preserve"> </w:t>
      </w:r>
      <w:r w:rsidR="00776AE8">
        <w:rPr>
          <w:rFonts w:ascii="Times New Roman" w:hAnsi="Times New Roman" w:cs="Times New Roman"/>
          <w:sz w:val="24"/>
          <w:szCs w:val="24"/>
        </w:rPr>
        <w:t>Pengujian kuat tarik baut</w:t>
      </w:r>
    </w:p>
    <w:p w:rsidR="00EB61E7" w:rsidRDefault="00776AE8" w:rsidP="00A46391">
      <w:pPr>
        <w:spacing w:after="0" w:line="360" w:lineRule="auto"/>
        <w:ind w:left="720"/>
        <w:jc w:val="both"/>
        <w:rPr>
          <w:rFonts w:ascii="Times New Roman" w:hAnsi="Times New Roman"/>
          <w:sz w:val="24"/>
          <w:szCs w:val="24"/>
        </w:rPr>
      </w:pPr>
      <w:r>
        <w:rPr>
          <w:rFonts w:ascii="Times New Roman" w:hAnsi="Times New Roman" w:cs="Times New Roman"/>
          <w:sz w:val="24"/>
          <w:szCs w:val="24"/>
        </w:rPr>
        <w:t xml:space="preserve">Kuat tarik baut </w:t>
      </w:r>
      <w:r w:rsidR="00014065">
        <w:rPr>
          <w:rFonts w:ascii="Times New Roman" w:hAnsi="Times New Roman" w:cs="Times New Roman"/>
          <w:sz w:val="24"/>
          <w:szCs w:val="24"/>
        </w:rPr>
        <w:t>a</w:t>
      </w:r>
      <w:r>
        <w:rPr>
          <w:rFonts w:ascii="Times New Roman" w:hAnsi="Times New Roman" w:cs="Times New Roman"/>
          <w:sz w:val="24"/>
          <w:szCs w:val="24"/>
        </w:rPr>
        <w:t xml:space="preserve">dalah perbandingan antara beban maksimal yang mampu ditahan oleh baut dengan luas penampang baut tersebut. </w:t>
      </w:r>
      <w:r w:rsidR="00EB61E7">
        <w:rPr>
          <w:rFonts w:ascii="Times New Roman" w:hAnsi="Times New Roman" w:cs="Times New Roman"/>
          <w:sz w:val="24"/>
          <w:szCs w:val="24"/>
        </w:rPr>
        <w:t>Pengujian kuat tarik baut umumnya juga sama dengan pengujian kuat tarik bambu, hanya saja model benda ujinya yang berbeda.</w:t>
      </w:r>
      <w:r w:rsidR="002509D5" w:rsidRPr="002509D5">
        <w:rPr>
          <w:rFonts w:ascii="Times New Roman" w:hAnsi="Times New Roman"/>
          <w:bCs/>
          <w:sz w:val="24"/>
        </w:rPr>
        <w:t xml:space="preserve"> </w:t>
      </w:r>
      <w:r w:rsidR="002509D5">
        <w:rPr>
          <w:rFonts w:ascii="Times New Roman" w:hAnsi="Times New Roman"/>
          <w:bCs/>
          <w:sz w:val="24"/>
        </w:rPr>
        <w:t>Besarnya nilai kuat tarik baut dihitung dengan Persamaan 2.</w:t>
      </w:r>
      <w:r w:rsidR="00173DEF">
        <w:rPr>
          <w:rFonts w:ascii="Times New Roman" w:hAnsi="Times New Roman"/>
          <w:bCs/>
          <w:sz w:val="24"/>
        </w:rPr>
        <w:t>9</w:t>
      </w:r>
      <w:r w:rsidR="00CF5C89">
        <w:rPr>
          <w:rFonts w:ascii="Times New Roman" w:hAnsi="Times New Roman"/>
          <w:bCs/>
          <w:sz w:val="24"/>
        </w:rPr>
        <w:t xml:space="preserve">. </w:t>
      </w:r>
      <w:r w:rsidR="002509D5" w:rsidRPr="00F76338">
        <w:rPr>
          <w:rFonts w:ascii="Times New Roman" w:hAnsi="Times New Roman"/>
          <w:sz w:val="24"/>
          <w:szCs w:val="24"/>
        </w:rPr>
        <w:t>Adapu</w:t>
      </w:r>
      <w:r w:rsidR="002509D5">
        <w:rPr>
          <w:rFonts w:ascii="Times New Roman" w:hAnsi="Times New Roman"/>
          <w:sz w:val="24"/>
          <w:szCs w:val="24"/>
        </w:rPr>
        <w:t>n gambar benda kuat tarik baut</w:t>
      </w:r>
      <w:r w:rsidR="00CF5C89">
        <w:rPr>
          <w:rFonts w:ascii="Times New Roman" w:hAnsi="Times New Roman"/>
          <w:sz w:val="24"/>
          <w:szCs w:val="24"/>
        </w:rPr>
        <w:t xml:space="preserve"> </w:t>
      </w:r>
      <w:r w:rsidR="002509D5" w:rsidRPr="00F76338">
        <w:rPr>
          <w:rFonts w:ascii="Times New Roman" w:hAnsi="Times New Roman"/>
          <w:sz w:val="24"/>
          <w:szCs w:val="24"/>
        </w:rPr>
        <w:t xml:space="preserve">dan salah satu contoh pengujian kuat </w:t>
      </w:r>
      <w:r w:rsidR="002509D5">
        <w:rPr>
          <w:rFonts w:ascii="Times New Roman" w:hAnsi="Times New Roman"/>
          <w:sz w:val="24"/>
          <w:szCs w:val="24"/>
        </w:rPr>
        <w:t xml:space="preserve">tarik baut </w:t>
      </w:r>
      <w:r w:rsidR="002509D5" w:rsidRPr="00F76338">
        <w:rPr>
          <w:rFonts w:ascii="Times New Roman" w:hAnsi="Times New Roman"/>
          <w:sz w:val="24"/>
          <w:szCs w:val="24"/>
        </w:rPr>
        <w:t>terlihat pada G</w:t>
      </w:r>
      <w:r w:rsidR="002509D5">
        <w:rPr>
          <w:rFonts w:ascii="Times New Roman" w:hAnsi="Times New Roman"/>
          <w:sz w:val="24"/>
          <w:szCs w:val="24"/>
        </w:rPr>
        <w:t>ambar 3.10</w:t>
      </w:r>
      <w:r w:rsidR="002509D5" w:rsidRPr="00F76338">
        <w:rPr>
          <w:rFonts w:ascii="Times New Roman" w:hAnsi="Times New Roman"/>
          <w:sz w:val="24"/>
          <w:szCs w:val="24"/>
        </w:rPr>
        <w:t>.</w:t>
      </w:r>
    </w:p>
    <w:p w:rsidR="002509D5" w:rsidRDefault="002509D5" w:rsidP="00A46391">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30944" behindDoc="0" locked="0" layoutInCell="1" allowOverlap="1">
            <wp:simplePos x="0" y="0"/>
            <wp:positionH relativeFrom="column">
              <wp:posOffset>2979420</wp:posOffset>
            </wp:positionH>
            <wp:positionV relativeFrom="paragraph">
              <wp:posOffset>82549</wp:posOffset>
            </wp:positionV>
            <wp:extent cx="1257300" cy="1762125"/>
            <wp:effectExtent l="19050" t="0" r="0" b="0"/>
            <wp:wrapNone/>
            <wp:docPr id="28" name="Picture 22" descr="F:\Skripsi ku - Revisi\dokumentasi skripsiku\IMG2017060815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kripsi ku - Revisi\dokumentasi skripsiku\IMG2017060815120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762125"/>
                    </a:xfrm>
                    <a:prstGeom prst="rect">
                      <a:avLst/>
                    </a:prstGeom>
                    <a:noFill/>
                    <a:ln>
                      <a:noFill/>
                    </a:ln>
                  </pic:spPr>
                </pic:pic>
              </a:graphicData>
            </a:graphic>
          </wp:anchor>
        </w:drawing>
      </w:r>
    </w:p>
    <w:p w:rsidR="002509D5" w:rsidRDefault="00CF5C89" w:rsidP="00CF5C89">
      <w:pPr>
        <w:spacing w:after="0"/>
        <w:ind w:left="72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108200" cy="1581150"/>
            <wp:effectExtent l="19050" t="0" r="6350" b="0"/>
            <wp:docPr id="7" name="Picture 1" descr="D:\Nitip dong\DOCUMENT\BISMILLAAHIRRAHMAANIRROHIM\TANWIR\DOC\IMG2017060814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tip dong\DOCUMENT\BISMILLAAHIRRAHMAANIRROHIM\TANWIR\DOC\IMG20170608145351.jpg"/>
                    <pic:cNvPicPr>
                      <a:picLocks noChangeAspect="1" noChangeArrowheads="1"/>
                    </pic:cNvPicPr>
                  </pic:nvPicPr>
                  <pic:blipFill>
                    <a:blip r:embed="rId24" cstate="print"/>
                    <a:srcRect/>
                    <a:stretch>
                      <a:fillRect/>
                    </a:stretch>
                  </pic:blipFill>
                  <pic:spPr bwMode="auto">
                    <a:xfrm>
                      <a:off x="0" y="0"/>
                      <a:ext cx="2111145" cy="1583359"/>
                    </a:xfrm>
                    <a:prstGeom prst="rect">
                      <a:avLst/>
                    </a:prstGeom>
                    <a:noFill/>
                    <a:ln w="9525">
                      <a:noFill/>
                      <a:miter lim="800000"/>
                      <a:headEnd/>
                      <a:tailEnd/>
                    </a:ln>
                  </pic:spPr>
                </pic:pic>
              </a:graphicData>
            </a:graphic>
          </wp:inline>
        </w:drawing>
      </w:r>
    </w:p>
    <w:p w:rsidR="00CF5C89" w:rsidRDefault="00CF5C89" w:rsidP="00CF5C89">
      <w:pPr>
        <w:spacing w:after="0"/>
        <w:jc w:val="center"/>
        <w:rPr>
          <w:rFonts w:ascii="Times New Roman" w:hAnsi="Times New Roman"/>
          <w:bCs/>
          <w:sz w:val="24"/>
        </w:rPr>
      </w:pPr>
    </w:p>
    <w:p w:rsidR="00CF5C89" w:rsidRPr="00CF5C89" w:rsidRDefault="002509D5" w:rsidP="00CF5C89">
      <w:pPr>
        <w:spacing w:after="0"/>
        <w:jc w:val="center"/>
        <w:rPr>
          <w:rFonts w:ascii="Times New Roman" w:hAnsi="Times New Roman"/>
          <w:sz w:val="24"/>
          <w:szCs w:val="24"/>
        </w:rPr>
      </w:pPr>
      <w:r w:rsidRPr="00CF5C89">
        <w:rPr>
          <w:rFonts w:ascii="Times New Roman" w:hAnsi="Times New Roman"/>
          <w:bCs/>
          <w:sz w:val="24"/>
        </w:rPr>
        <w:t xml:space="preserve">Gambar 3.10. </w:t>
      </w:r>
      <w:r w:rsidRPr="00CF5C89">
        <w:rPr>
          <w:rFonts w:ascii="Times New Roman" w:hAnsi="Times New Roman"/>
          <w:sz w:val="24"/>
          <w:szCs w:val="24"/>
        </w:rPr>
        <w:t>Pengujian kuat tarik baut</w:t>
      </w:r>
    </w:p>
    <w:p w:rsidR="004A6B8C" w:rsidRDefault="0064533A" w:rsidP="00A46391">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7</w:t>
      </w:r>
      <w:r w:rsidR="004A6B8C">
        <w:rPr>
          <w:rFonts w:ascii="Times New Roman" w:hAnsi="Times New Roman" w:cs="Times New Roman"/>
          <w:sz w:val="24"/>
          <w:szCs w:val="24"/>
        </w:rPr>
        <w:t>) Pengujian kuat tarik pelat aluminium</w:t>
      </w:r>
    </w:p>
    <w:p w:rsidR="00781C69" w:rsidRDefault="004A6B8C" w:rsidP="00A46391">
      <w:pPr>
        <w:spacing w:after="0" w:line="360" w:lineRule="auto"/>
        <w:ind w:left="720"/>
        <w:jc w:val="both"/>
        <w:rPr>
          <w:rFonts w:ascii="Times New Roman" w:hAnsi="Times New Roman"/>
          <w:sz w:val="24"/>
          <w:szCs w:val="24"/>
        </w:rPr>
      </w:pPr>
      <w:r>
        <w:rPr>
          <w:rFonts w:ascii="Times New Roman" w:hAnsi="Times New Roman" w:cs="Times New Roman"/>
          <w:sz w:val="24"/>
          <w:szCs w:val="24"/>
        </w:rPr>
        <w:t>Kuat tarik pelat aluminium adalah perbandingan antara beban maksimal yang mampu ditahan oleh pelat aluminium dengan luas penampang pelat aluminium tersebut. Pengujian kuat tarik pelat aluminium umumnya juga sama dengan pengujian kuat tarik bambu, baut, hanya saja model benda ujinya yang berbeda.</w:t>
      </w:r>
      <w:r w:rsidR="002509D5">
        <w:rPr>
          <w:rFonts w:ascii="Times New Roman" w:hAnsi="Times New Roman" w:cs="Times New Roman"/>
          <w:sz w:val="24"/>
          <w:szCs w:val="24"/>
        </w:rPr>
        <w:t xml:space="preserve"> </w:t>
      </w:r>
      <w:r w:rsidR="002509D5">
        <w:rPr>
          <w:rFonts w:ascii="Times New Roman" w:hAnsi="Times New Roman"/>
          <w:bCs/>
          <w:sz w:val="24"/>
        </w:rPr>
        <w:t>Besarnya nilai kuat tarik alumunium dihitung dengan Persamaan 2.</w:t>
      </w:r>
      <w:r w:rsidR="00173DEF">
        <w:rPr>
          <w:rFonts w:ascii="Times New Roman" w:hAnsi="Times New Roman"/>
          <w:bCs/>
          <w:sz w:val="24"/>
        </w:rPr>
        <w:t>11</w:t>
      </w:r>
      <w:r w:rsidR="002509D5">
        <w:rPr>
          <w:rFonts w:ascii="Times New Roman" w:hAnsi="Times New Roman"/>
          <w:bCs/>
          <w:sz w:val="24"/>
        </w:rPr>
        <w:t>.</w:t>
      </w:r>
      <w:r w:rsidR="00CF5C89">
        <w:rPr>
          <w:rFonts w:ascii="Times New Roman" w:hAnsi="Times New Roman"/>
          <w:bCs/>
          <w:sz w:val="24"/>
        </w:rPr>
        <w:t xml:space="preserve"> </w:t>
      </w:r>
      <w:r w:rsidR="002509D5" w:rsidRPr="00F76338">
        <w:rPr>
          <w:rFonts w:ascii="Times New Roman" w:hAnsi="Times New Roman"/>
          <w:sz w:val="24"/>
          <w:szCs w:val="24"/>
        </w:rPr>
        <w:t>Adapu</w:t>
      </w:r>
      <w:r w:rsidR="002509D5">
        <w:rPr>
          <w:rFonts w:ascii="Times New Roman" w:hAnsi="Times New Roman"/>
          <w:sz w:val="24"/>
          <w:szCs w:val="24"/>
        </w:rPr>
        <w:t>n gambar benda kuat tarik alumunium</w:t>
      </w:r>
      <w:r w:rsidR="002509D5" w:rsidRPr="00F76338">
        <w:rPr>
          <w:rFonts w:ascii="Times New Roman" w:hAnsi="Times New Roman"/>
          <w:sz w:val="24"/>
          <w:szCs w:val="24"/>
        </w:rPr>
        <w:t xml:space="preserve"> dan salah satu contoh pengujian kuat </w:t>
      </w:r>
      <w:r w:rsidR="002509D5">
        <w:rPr>
          <w:rFonts w:ascii="Times New Roman" w:hAnsi="Times New Roman"/>
          <w:sz w:val="24"/>
          <w:szCs w:val="24"/>
        </w:rPr>
        <w:t xml:space="preserve">tarik alumunium </w:t>
      </w:r>
      <w:r w:rsidR="002509D5" w:rsidRPr="00F76338">
        <w:rPr>
          <w:rFonts w:ascii="Times New Roman" w:hAnsi="Times New Roman"/>
          <w:sz w:val="24"/>
          <w:szCs w:val="24"/>
        </w:rPr>
        <w:t>terlihat pada G</w:t>
      </w:r>
      <w:r w:rsidR="002509D5">
        <w:rPr>
          <w:rFonts w:ascii="Times New Roman" w:hAnsi="Times New Roman"/>
          <w:sz w:val="24"/>
          <w:szCs w:val="24"/>
        </w:rPr>
        <w:t>ambar 3.11</w:t>
      </w:r>
      <w:r w:rsidR="002509D5" w:rsidRPr="00F76338">
        <w:rPr>
          <w:rFonts w:ascii="Times New Roman" w:hAnsi="Times New Roman"/>
          <w:sz w:val="24"/>
          <w:szCs w:val="24"/>
        </w:rPr>
        <w:t>.</w:t>
      </w:r>
    </w:p>
    <w:p w:rsidR="002509D5" w:rsidRPr="002509D5" w:rsidRDefault="00CF5C89" w:rsidP="00A46391">
      <w:pPr>
        <w:spacing w:after="0" w:line="360" w:lineRule="auto"/>
        <w:ind w:left="720"/>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32992" behindDoc="0" locked="0" layoutInCell="1" allowOverlap="1">
            <wp:simplePos x="0" y="0"/>
            <wp:positionH relativeFrom="column">
              <wp:posOffset>3312795</wp:posOffset>
            </wp:positionH>
            <wp:positionV relativeFrom="paragraph">
              <wp:posOffset>19050</wp:posOffset>
            </wp:positionV>
            <wp:extent cx="1095375" cy="1438275"/>
            <wp:effectExtent l="19050" t="0" r="9525" b="0"/>
            <wp:wrapNone/>
            <wp:docPr id="448" name="Picture 448" descr="F:\Skripsi ku - Revisi\dokumentasi skripsiku\IMG2017050915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ku - Revisi\dokumentasi skripsiku\IMG2017050915223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438275"/>
                    </a:xfrm>
                    <a:prstGeom prst="rect">
                      <a:avLst/>
                    </a:prstGeom>
                    <a:noFill/>
                    <a:ln>
                      <a:noFill/>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786240" behindDoc="0" locked="0" layoutInCell="1" allowOverlap="1">
            <wp:simplePos x="0" y="0"/>
            <wp:positionH relativeFrom="column">
              <wp:posOffset>1198245</wp:posOffset>
            </wp:positionH>
            <wp:positionV relativeFrom="paragraph">
              <wp:posOffset>85725</wp:posOffset>
            </wp:positionV>
            <wp:extent cx="1026160" cy="1647825"/>
            <wp:effectExtent l="323850" t="0" r="307340" b="0"/>
            <wp:wrapNone/>
            <wp:docPr id="10" name="Picture 1" descr="F:\Skripsi ku - Revisi\dokumentasi skripsiku\IMG2017050909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ku - Revisi\dokumentasi skripsiku\IMG2017050909415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026160" cy="1647825"/>
                    </a:xfrm>
                    <a:prstGeom prst="rect">
                      <a:avLst/>
                    </a:prstGeom>
                    <a:noFill/>
                    <a:ln>
                      <a:noFill/>
                    </a:ln>
                  </pic:spPr>
                </pic:pic>
              </a:graphicData>
            </a:graphic>
          </wp:anchor>
        </w:drawing>
      </w:r>
    </w:p>
    <w:p w:rsidR="002509D5" w:rsidRDefault="002509D5" w:rsidP="00A46391">
      <w:pPr>
        <w:spacing w:after="0" w:line="360" w:lineRule="auto"/>
        <w:ind w:left="720"/>
        <w:jc w:val="both"/>
        <w:rPr>
          <w:rFonts w:ascii="Times New Roman" w:hAnsi="Times New Roman" w:cs="Times New Roman"/>
          <w:sz w:val="24"/>
          <w:szCs w:val="24"/>
        </w:rPr>
      </w:pPr>
    </w:p>
    <w:p w:rsidR="002509D5" w:rsidRDefault="002509D5" w:rsidP="00A46391">
      <w:pPr>
        <w:spacing w:after="0" w:line="360" w:lineRule="auto"/>
        <w:ind w:left="720"/>
        <w:jc w:val="both"/>
        <w:rPr>
          <w:rFonts w:ascii="Times New Roman" w:hAnsi="Times New Roman" w:cs="Times New Roman"/>
          <w:sz w:val="24"/>
          <w:szCs w:val="24"/>
        </w:rPr>
      </w:pPr>
    </w:p>
    <w:p w:rsidR="002509D5" w:rsidRDefault="002509D5" w:rsidP="00A46391">
      <w:pPr>
        <w:spacing w:after="0" w:line="360" w:lineRule="auto"/>
        <w:ind w:left="720"/>
        <w:jc w:val="both"/>
        <w:rPr>
          <w:rFonts w:ascii="Times New Roman" w:hAnsi="Times New Roman" w:cs="Times New Roman"/>
          <w:sz w:val="24"/>
          <w:szCs w:val="24"/>
        </w:rPr>
      </w:pPr>
    </w:p>
    <w:p w:rsidR="002509D5" w:rsidRDefault="002509D5" w:rsidP="00A46391">
      <w:pPr>
        <w:spacing w:after="0" w:line="360" w:lineRule="auto"/>
        <w:ind w:left="720"/>
        <w:jc w:val="both"/>
        <w:rPr>
          <w:rFonts w:ascii="Times New Roman" w:hAnsi="Times New Roman" w:cs="Times New Roman"/>
          <w:sz w:val="24"/>
          <w:szCs w:val="24"/>
        </w:rPr>
      </w:pPr>
    </w:p>
    <w:p w:rsidR="002509D5" w:rsidRDefault="002509D5" w:rsidP="00A46391">
      <w:pPr>
        <w:spacing w:after="0" w:line="360" w:lineRule="auto"/>
        <w:ind w:left="720"/>
        <w:jc w:val="both"/>
        <w:rPr>
          <w:rFonts w:ascii="Times New Roman" w:hAnsi="Times New Roman" w:cs="Times New Roman"/>
          <w:sz w:val="24"/>
          <w:szCs w:val="24"/>
        </w:rPr>
      </w:pPr>
    </w:p>
    <w:p w:rsidR="00A46391" w:rsidRDefault="002509D5" w:rsidP="002509D5">
      <w:pPr>
        <w:pStyle w:val="ListParagraph"/>
        <w:spacing w:after="0" w:line="360" w:lineRule="auto"/>
        <w:ind w:left="2127"/>
        <w:jc w:val="both"/>
        <w:rPr>
          <w:rFonts w:ascii="Times New Roman" w:hAnsi="Times New Roman"/>
          <w:sz w:val="24"/>
          <w:szCs w:val="24"/>
          <w:lang w:val="id-ID"/>
        </w:rPr>
      </w:pPr>
      <w:r>
        <w:rPr>
          <w:rFonts w:ascii="Times New Roman" w:hAnsi="Times New Roman"/>
          <w:bCs/>
          <w:sz w:val="24"/>
        </w:rPr>
        <w:t>Gambar 3.1</w:t>
      </w:r>
      <w:r>
        <w:rPr>
          <w:rFonts w:ascii="Times New Roman" w:hAnsi="Times New Roman"/>
          <w:bCs/>
          <w:sz w:val="24"/>
          <w:lang w:val="id-ID"/>
        </w:rPr>
        <w:t>1</w:t>
      </w:r>
      <w:r>
        <w:rPr>
          <w:rFonts w:ascii="Times New Roman" w:hAnsi="Times New Roman"/>
          <w:bCs/>
          <w:sz w:val="24"/>
        </w:rPr>
        <w:t>.</w:t>
      </w:r>
      <w:r>
        <w:rPr>
          <w:rFonts w:ascii="Times New Roman" w:hAnsi="Times New Roman"/>
          <w:bCs/>
          <w:sz w:val="24"/>
          <w:lang w:val="id-ID"/>
        </w:rPr>
        <w:t xml:space="preserve"> </w:t>
      </w:r>
      <w:r>
        <w:rPr>
          <w:rFonts w:ascii="Times New Roman" w:hAnsi="Times New Roman"/>
          <w:sz w:val="24"/>
          <w:szCs w:val="24"/>
        </w:rPr>
        <w:t>Pengujian kuat tarik Alum</w:t>
      </w:r>
      <w:r>
        <w:rPr>
          <w:rFonts w:ascii="Times New Roman" w:hAnsi="Times New Roman"/>
          <w:sz w:val="24"/>
          <w:szCs w:val="24"/>
          <w:lang w:val="id-ID"/>
        </w:rPr>
        <w:t>i</w:t>
      </w:r>
      <w:r>
        <w:rPr>
          <w:rFonts w:ascii="Times New Roman" w:hAnsi="Times New Roman"/>
          <w:sz w:val="24"/>
          <w:szCs w:val="24"/>
        </w:rPr>
        <w:t>nium</w:t>
      </w:r>
    </w:p>
    <w:p w:rsidR="002509D5" w:rsidRPr="002509D5" w:rsidRDefault="002509D5" w:rsidP="002509D5">
      <w:pPr>
        <w:pStyle w:val="ListParagraph"/>
        <w:spacing w:after="0" w:line="360" w:lineRule="auto"/>
        <w:ind w:left="2127"/>
        <w:jc w:val="both"/>
        <w:rPr>
          <w:rFonts w:ascii="Times New Roman" w:hAnsi="Times New Roman"/>
          <w:sz w:val="24"/>
          <w:szCs w:val="24"/>
          <w:lang w:val="id-ID"/>
        </w:rPr>
      </w:pPr>
    </w:p>
    <w:p w:rsidR="00781C69" w:rsidRDefault="00781C69" w:rsidP="00A463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3.3.4.  </w:t>
      </w:r>
      <w:r>
        <w:rPr>
          <w:rFonts w:ascii="Times New Roman" w:hAnsi="Times New Roman" w:cs="Times New Roman"/>
          <w:b/>
          <w:sz w:val="24"/>
          <w:szCs w:val="24"/>
        </w:rPr>
        <w:tab/>
      </w:r>
      <w:r w:rsidR="00393EC9">
        <w:rPr>
          <w:rFonts w:ascii="Times New Roman" w:hAnsi="Times New Roman" w:cs="Times New Roman"/>
          <w:b/>
          <w:sz w:val="24"/>
          <w:szCs w:val="24"/>
        </w:rPr>
        <w:t>Pembuatan benda uji sambungan dengan pengisi bambu</w:t>
      </w:r>
    </w:p>
    <w:p w:rsidR="00781C69" w:rsidRDefault="00781C69" w:rsidP="00A4639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Pembuatan benda uji sambungan yang menggunakan pengisi bambu dengan  alat sambung pelat aluminium dan baut dilaksanakan dalam beberapa tahap yaitu :</w:t>
      </w:r>
    </w:p>
    <w:p w:rsidR="00781C69" w:rsidRDefault="00781C69"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002B0B4F">
        <w:rPr>
          <w:rFonts w:ascii="Times New Roman" w:hAnsi="Times New Roman" w:cs="Times New Roman"/>
          <w:sz w:val="24"/>
          <w:szCs w:val="24"/>
        </w:rPr>
        <w:t>)</w:t>
      </w:r>
      <w:r>
        <w:rPr>
          <w:rFonts w:ascii="Times New Roman" w:hAnsi="Times New Roman" w:cs="Times New Roman"/>
          <w:sz w:val="24"/>
          <w:szCs w:val="24"/>
        </w:rPr>
        <w:tab/>
        <w:t>Pemotongan bambu</w:t>
      </w:r>
      <w:r>
        <w:rPr>
          <w:rFonts w:ascii="Times New Roman" w:hAnsi="Times New Roman" w:cs="Times New Roman"/>
          <w:sz w:val="24"/>
          <w:szCs w:val="24"/>
        </w:rPr>
        <w:tab/>
      </w:r>
    </w:p>
    <w:p w:rsidR="007509EA" w:rsidRPr="00C91AF0" w:rsidRDefault="00C91AF0" w:rsidP="00C91AF0">
      <w:pPr>
        <w:pStyle w:val="ListParagraph"/>
        <w:spacing w:after="120" w:line="360" w:lineRule="auto"/>
        <w:jc w:val="both"/>
        <w:rPr>
          <w:rFonts w:ascii="Times New Roman" w:eastAsiaTheme="minorEastAsia" w:hAnsi="Times New Roman"/>
          <w:sz w:val="24"/>
          <w:szCs w:val="24"/>
          <w:lang w:val="id-ID"/>
        </w:rPr>
      </w:pPr>
      <w:r>
        <w:rPr>
          <w:rFonts w:ascii="Times New Roman" w:eastAsiaTheme="minorEastAsia" w:hAnsi="Times New Roman"/>
          <w:sz w:val="24"/>
          <w:szCs w:val="24"/>
        </w:rPr>
        <w:t xml:space="preserve">Sebelum bambu  dipotong, bambu  dipilih yang tidak memiliki cacat pada batangnya. </w:t>
      </w:r>
      <w:r w:rsidRPr="005908E1">
        <w:rPr>
          <w:rFonts w:ascii="Times New Roman" w:eastAsiaTheme="minorEastAsia" w:hAnsi="Times New Roman"/>
          <w:sz w:val="24"/>
          <w:szCs w:val="24"/>
        </w:rPr>
        <w:t xml:space="preserve">Bambu galah dengan diameter luar sekitar </w:t>
      </w:r>
      <w:r>
        <w:rPr>
          <w:rFonts w:ascii="Times New Roman" w:eastAsiaTheme="minorEastAsia" w:hAnsi="Times New Roman"/>
          <w:sz w:val="24"/>
          <w:szCs w:val="24"/>
          <w:lang w:val="id-ID"/>
        </w:rPr>
        <w:t>7</w:t>
      </w:r>
      <w:r w:rsidRPr="005908E1">
        <w:rPr>
          <w:rFonts w:ascii="Times New Roman" w:eastAsiaTheme="minorEastAsia" w:hAnsi="Times New Roman"/>
          <w:sz w:val="24"/>
          <w:szCs w:val="24"/>
        </w:rPr>
        <w:t>0-</w:t>
      </w:r>
      <w:r>
        <w:rPr>
          <w:rFonts w:ascii="Times New Roman" w:eastAsiaTheme="minorEastAsia" w:hAnsi="Times New Roman"/>
          <w:sz w:val="24"/>
          <w:szCs w:val="24"/>
          <w:lang w:val="id-ID"/>
        </w:rPr>
        <w:t>8</w:t>
      </w:r>
      <w:r w:rsidRPr="005908E1">
        <w:rPr>
          <w:rFonts w:ascii="Times New Roman" w:eastAsiaTheme="minorEastAsia" w:hAnsi="Times New Roman"/>
          <w:sz w:val="24"/>
          <w:szCs w:val="24"/>
        </w:rPr>
        <w:t>0 mm dipotong dengan panjang ±</w:t>
      </w:r>
      <w:r>
        <w:rPr>
          <w:rFonts w:ascii="Times New Roman" w:eastAsiaTheme="minorEastAsia" w:hAnsi="Times New Roman"/>
          <w:sz w:val="24"/>
          <w:szCs w:val="24"/>
        </w:rPr>
        <w:t xml:space="preserve"> </w:t>
      </w:r>
      <w:r>
        <w:rPr>
          <w:rFonts w:ascii="Times New Roman" w:eastAsiaTheme="minorEastAsia" w:hAnsi="Times New Roman"/>
          <w:sz w:val="24"/>
          <w:szCs w:val="24"/>
          <w:lang w:val="id-ID"/>
        </w:rPr>
        <w:t>7</w:t>
      </w:r>
      <w:r>
        <w:rPr>
          <w:rFonts w:ascii="Times New Roman" w:eastAsiaTheme="minorEastAsia" w:hAnsi="Times New Roman"/>
          <w:sz w:val="24"/>
          <w:szCs w:val="24"/>
        </w:rPr>
        <w:t>0 cm dengan nodia terletak ± 3</w:t>
      </w:r>
      <w:r>
        <w:rPr>
          <w:rFonts w:ascii="Times New Roman" w:eastAsiaTheme="minorEastAsia" w:hAnsi="Times New Roman"/>
          <w:sz w:val="24"/>
          <w:szCs w:val="24"/>
          <w:lang w:val="id-ID"/>
        </w:rPr>
        <w:t>5</w:t>
      </w:r>
      <w:r w:rsidRPr="005908E1">
        <w:rPr>
          <w:rFonts w:ascii="Times New Roman" w:eastAsiaTheme="minorEastAsia" w:hAnsi="Times New Roman"/>
          <w:sz w:val="24"/>
          <w:szCs w:val="24"/>
        </w:rPr>
        <w:t xml:space="preserve"> cm dari tepi bentang.</w:t>
      </w:r>
      <w:r w:rsidRPr="001C193B">
        <w:rPr>
          <w:rFonts w:ascii="Times New Roman" w:eastAsiaTheme="minorEastAsia" w:hAnsi="Times New Roman"/>
          <w:sz w:val="24"/>
          <w:szCs w:val="24"/>
        </w:rPr>
        <w:t xml:space="preserve"> </w:t>
      </w:r>
      <w:r>
        <w:rPr>
          <w:rFonts w:ascii="Times New Roman" w:eastAsiaTheme="minorEastAsia" w:hAnsi="Times New Roman"/>
          <w:sz w:val="24"/>
          <w:szCs w:val="24"/>
        </w:rPr>
        <w:t>Pemotongan bambu menggunakan gergaji mesin supaya mempercepat pekerjaan pemotongan bambu. Adapun salah satu gambar pemotongan bambu terlihat pada Gambar 3.1</w:t>
      </w:r>
      <w:r>
        <w:rPr>
          <w:rFonts w:ascii="Times New Roman" w:eastAsiaTheme="minorEastAsia" w:hAnsi="Times New Roman"/>
          <w:sz w:val="24"/>
          <w:szCs w:val="24"/>
          <w:lang w:val="id-ID"/>
        </w:rPr>
        <w:t>2</w:t>
      </w:r>
      <w:r>
        <w:rPr>
          <w:rFonts w:ascii="Times New Roman" w:eastAsiaTheme="minorEastAsia" w:hAnsi="Times New Roman"/>
          <w:sz w:val="24"/>
          <w:szCs w:val="24"/>
        </w:rPr>
        <w:t>.</w:t>
      </w:r>
      <w:r w:rsidRPr="005908E1">
        <w:rPr>
          <w:rFonts w:ascii="Times New Roman" w:eastAsiaTheme="minorEastAsia" w:hAnsi="Times New Roman"/>
          <w:sz w:val="24"/>
          <w:szCs w:val="24"/>
        </w:rPr>
        <w:t xml:space="preserve"> </w:t>
      </w:r>
    </w:p>
    <w:p w:rsidR="007C59F7" w:rsidRDefault="00644356" w:rsidP="007C59F7">
      <w:pPr>
        <w:spacing w:line="36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pict>
          <v:rect id="_x0000_s1103" style="position:absolute;left:0;text-align:left;margin-left:308.65pt;margin-top:2.85pt;width:83.25pt;height:26.25pt;z-index:251734016" fillcolor="white [3201]" strokecolor="black [3200]" strokeweight="1pt">
            <v:stroke dashstyle="dash"/>
            <v:shadow color="#868686"/>
            <v:textbox style="mso-next-textbox:#_x0000_s1103">
              <w:txbxContent>
                <w:p w:rsidR="007C59F7" w:rsidRPr="001046C8" w:rsidRDefault="007C59F7" w:rsidP="007C59F7">
                  <w:pPr>
                    <w:jc w:val="center"/>
                    <w:rPr>
                      <w:rFonts w:ascii="Times New Roman" w:hAnsi="Times New Roman" w:cs="Times New Roman"/>
                    </w:rPr>
                  </w:pPr>
                  <w:r w:rsidRPr="001046C8">
                    <w:rPr>
                      <w:rFonts w:ascii="Times New Roman" w:hAnsi="Times New Roman" w:cs="Times New Roman"/>
                    </w:rPr>
                    <w:t>Gergaji Mesin</w:t>
                  </w:r>
                </w:p>
              </w:txbxContent>
            </v:textbox>
          </v:rect>
        </w:pict>
      </w:r>
      <w:r w:rsidR="00CB5CF9" w:rsidRPr="007C59F7">
        <w:rPr>
          <w:rFonts w:ascii="Times New Roman" w:hAnsi="Times New Roman" w:cs="Times New Roman"/>
          <w:noProof/>
          <w:sz w:val="24"/>
          <w:szCs w:val="24"/>
          <w:lang w:eastAsia="id-ID"/>
        </w:rPr>
        <w:drawing>
          <wp:inline distT="0" distB="0" distL="0" distR="0">
            <wp:extent cx="1962150" cy="2019300"/>
            <wp:effectExtent l="19050" t="0" r="0" b="0"/>
            <wp:docPr id="450" name="Picture 12" descr="C:\Users\Kadek Ariawan\AppData\Local\Microsoft\Windows\Temporary Internet Files\Content.Word\IMG_20170614_11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dek Ariawan\AppData\Local\Microsoft\Windows\Temporary Internet Files\Content.Word\IMG_20170614_110858.jpg"/>
                    <pic:cNvPicPr>
                      <a:picLocks noChangeAspect="1" noChangeArrowheads="1"/>
                    </pic:cNvPicPr>
                  </pic:nvPicPr>
                  <pic:blipFill>
                    <a:blip r:embed="rId26" cstate="print"/>
                    <a:srcRect/>
                    <a:stretch>
                      <a:fillRect/>
                    </a:stretch>
                  </pic:blipFill>
                  <pic:spPr bwMode="auto">
                    <a:xfrm>
                      <a:off x="0" y="0"/>
                      <a:ext cx="1968784" cy="202612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104" type="#_x0000_t32" style="position:absolute;left:0;text-align:left;margin-left:207.6pt;margin-top:20.4pt;width:101.05pt;height:52.2pt;flip:y;z-index:251735040;mso-position-horizontal-relative:text;mso-position-vertical-relative:text" o:connectortype="straight" strokecolor="black [3200]" strokeweight="1pt">
            <v:stroke endarrow="block"/>
            <v:shadow type="perspective" color="#7f7f7f [1601]" offset="1pt" offset2="-3pt"/>
          </v:shape>
        </w:pict>
      </w:r>
    </w:p>
    <w:p w:rsidR="00C91AF0" w:rsidRDefault="007C59F7" w:rsidP="00C91AF0">
      <w:pPr>
        <w:pStyle w:val="ListParagraph"/>
        <w:spacing w:after="120" w:line="360" w:lineRule="auto"/>
        <w:ind w:left="1440"/>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          </w:t>
      </w:r>
      <w:r>
        <w:rPr>
          <w:rFonts w:ascii="Times New Roman" w:eastAsiaTheme="minorEastAsia" w:hAnsi="Times New Roman"/>
          <w:sz w:val="24"/>
          <w:szCs w:val="24"/>
        </w:rPr>
        <w:t>Gambar 3.1</w:t>
      </w:r>
      <w:r>
        <w:rPr>
          <w:rFonts w:ascii="Times New Roman" w:eastAsiaTheme="minorEastAsia" w:hAnsi="Times New Roman"/>
          <w:sz w:val="24"/>
          <w:szCs w:val="24"/>
          <w:lang w:val="id-ID"/>
        </w:rPr>
        <w:t xml:space="preserve">2. </w:t>
      </w:r>
      <w:r>
        <w:rPr>
          <w:rFonts w:ascii="Times New Roman" w:eastAsiaTheme="minorEastAsia" w:hAnsi="Times New Roman"/>
          <w:sz w:val="24"/>
          <w:szCs w:val="24"/>
        </w:rPr>
        <w:t xml:space="preserve"> Pemotongan bambu galah</w:t>
      </w:r>
    </w:p>
    <w:p w:rsidR="007A3BD5" w:rsidRDefault="007A3BD5" w:rsidP="00C91AF0">
      <w:pPr>
        <w:pStyle w:val="ListParagraph"/>
        <w:spacing w:after="120" w:line="360" w:lineRule="auto"/>
        <w:ind w:left="1440"/>
        <w:rPr>
          <w:rFonts w:ascii="Times New Roman" w:eastAsiaTheme="minorEastAsia" w:hAnsi="Times New Roman"/>
          <w:sz w:val="24"/>
          <w:szCs w:val="24"/>
          <w:lang w:val="id-ID"/>
        </w:rPr>
      </w:pPr>
    </w:p>
    <w:p w:rsidR="007A3BD5" w:rsidRPr="007A3BD5" w:rsidRDefault="00C91AF0" w:rsidP="007A3BD5">
      <w:pPr>
        <w:pStyle w:val="ListParagraph"/>
        <w:spacing w:after="120" w:line="360" w:lineRule="auto"/>
        <w:jc w:val="both"/>
        <w:rPr>
          <w:rFonts w:ascii="Times New Roman" w:eastAsiaTheme="minorEastAsia" w:hAnsi="Times New Roman"/>
          <w:sz w:val="24"/>
          <w:szCs w:val="24"/>
          <w:lang w:val="id-ID"/>
        </w:rPr>
      </w:pPr>
      <w:r w:rsidRPr="005908E1">
        <w:rPr>
          <w:rFonts w:ascii="Times New Roman" w:eastAsiaTheme="minorEastAsia" w:hAnsi="Times New Roman"/>
          <w:sz w:val="24"/>
          <w:szCs w:val="24"/>
        </w:rPr>
        <w:t xml:space="preserve">Setelah bambu dipotong, </w:t>
      </w:r>
      <w:r>
        <w:rPr>
          <w:rFonts w:ascii="Times New Roman" w:eastAsiaTheme="minorEastAsia" w:hAnsi="Times New Roman"/>
          <w:sz w:val="24"/>
          <w:szCs w:val="24"/>
        </w:rPr>
        <w:t xml:space="preserve">permukaan dalam bambu </w:t>
      </w:r>
      <w:r w:rsidRPr="0085149C">
        <w:rPr>
          <w:rFonts w:ascii="Times New Roman" w:eastAsiaTheme="minorEastAsia" w:hAnsi="Times New Roman"/>
          <w:sz w:val="24"/>
          <w:szCs w:val="24"/>
        </w:rPr>
        <w:t xml:space="preserve">dibersihkan dan dikasarkan </w:t>
      </w:r>
      <w:r>
        <w:rPr>
          <w:rFonts w:ascii="Times New Roman" w:eastAsiaTheme="minorEastAsia" w:hAnsi="Times New Roman"/>
          <w:sz w:val="24"/>
          <w:szCs w:val="24"/>
        </w:rPr>
        <w:t>menggunakan sikat baja yang bundar. Pengerjaan pengasaran ini menggu</w:t>
      </w:r>
      <w:r>
        <w:rPr>
          <w:rFonts w:ascii="Times New Roman" w:eastAsiaTheme="minorEastAsia" w:hAnsi="Times New Roman"/>
          <w:sz w:val="24"/>
          <w:szCs w:val="24"/>
          <w:lang w:val="id-ID"/>
        </w:rPr>
        <w:t>na</w:t>
      </w:r>
      <w:r>
        <w:rPr>
          <w:rFonts w:ascii="Times New Roman" w:eastAsiaTheme="minorEastAsia" w:hAnsi="Times New Roman"/>
          <w:sz w:val="24"/>
          <w:szCs w:val="24"/>
        </w:rPr>
        <w:t xml:space="preserve">kan bor untuk memutar sikat baja agar proses pembersihan dan pengasaran bagian dalam bambu bisa merata. Agar bagian dalam pada bambu lebih kasar, bagian dalam bambu digosok menggunakan sikat baja ini bertujuan </w:t>
      </w:r>
      <w:r w:rsidRPr="0085149C">
        <w:rPr>
          <w:rFonts w:ascii="Times New Roman" w:eastAsiaTheme="minorEastAsia" w:hAnsi="Times New Roman"/>
          <w:sz w:val="24"/>
          <w:szCs w:val="24"/>
        </w:rPr>
        <w:t>untuk membantu lem merekat pa</w:t>
      </w:r>
      <w:r>
        <w:rPr>
          <w:rFonts w:ascii="Times New Roman" w:eastAsiaTheme="minorEastAsia" w:hAnsi="Times New Roman"/>
          <w:sz w:val="24"/>
          <w:szCs w:val="24"/>
        </w:rPr>
        <w:t xml:space="preserve">da bambu dan pengisinya. </w:t>
      </w:r>
      <w:r w:rsidR="007A3BD5">
        <w:rPr>
          <w:rFonts w:ascii="Times New Roman" w:eastAsiaTheme="minorEastAsia" w:hAnsi="Times New Roman"/>
          <w:sz w:val="24"/>
          <w:szCs w:val="24"/>
          <w:lang w:val="id-ID"/>
        </w:rPr>
        <w:t xml:space="preserve">Berikut </w:t>
      </w:r>
      <w:r w:rsidR="007A3BD5">
        <w:rPr>
          <w:rFonts w:ascii="Times New Roman" w:eastAsiaTheme="minorEastAsia" w:hAnsi="Times New Roman"/>
          <w:sz w:val="24"/>
          <w:szCs w:val="24"/>
        </w:rPr>
        <w:t>pembersihan da</w:t>
      </w:r>
      <w:r w:rsidR="008351AC">
        <w:rPr>
          <w:rFonts w:ascii="Times New Roman" w:eastAsiaTheme="minorEastAsia" w:hAnsi="Times New Roman"/>
          <w:sz w:val="24"/>
          <w:szCs w:val="24"/>
        </w:rPr>
        <w:t>n pengasaran bagian dalam bamb</w:t>
      </w:r>
      <w:r w:rsidR="008351AC">
        <w:rPr>
          <w:rFonts w:ascii="Times New Roman" w:eastAsiaTheme="minorEastAsia" w:hAnsi="Times New Roman"/>
          <w:sz w:val="24"/>
          <w:szCs w:val="24"/>
          <w:lang w:val="id-ID"/>
        </w:rPr>
        <w:t>u</w:t>
      </w:r>
      <w:r w:rsidR="007A3BD5">
        <w:rPr>
          <w:rFonts w:ascii="Times New Roman" w:eastAsiaTheme="minorEastAsia" w:hAnsi="Times New Roman"/>
          <w:sz w:val="24"/>
          <w:szCs w:val="24"/>
          <w:lang w:val="id-ID"/>
        </w:rPr>
        <w:t xml:space="preserve"> dapat dilihat pada Gambar 3.13.</w:t>
      </w:r>
    </w:p>
    <w:p w:rsidR="007A3BD5" w:rsidRDefault="00CF5C89" w:rsidP="00CF5C89">
      <w:pPr>
        <w:spacing w:after="0"/>
        <w:ind w:firstLine="720"/>
        <w:jc w:val="both"/>
        <w:rPr>
          <w:rFonts w:ascii="Times New Roman" w:eastAsiaTheme="minorEastAsia" w:hAnsi="Times New Roman"/>
          <w:sz w:val="24"/>
          <w:szCs w:val="24"/>
        </w:rPr>
      </w:pPr>
      <w:r w:rsidRPr="00644356">
        <w:rPr>
          <w:rFonts w:ascii="Times New Roman" w:hAnsi="Times New Roman" w:cs="Times New Roman"/>
          <w:noProof/>
          <w:sz w:val="24"/>
          <w:szCs w:val="24"/>
          <w:lang w:eastAsia="id-ID"/>
        </w:rPr>
        <w:pict>
          <v:shape id="_x0000_s1151" type="#_x0000_t32" style="position:absolute;left:0;text-align:left;margin-left:207.6pt;margin-top:67.7pt;width:91.3pt;height:63pt;flip:y;z-index:251782144" o:connectortype="straight" strokecolor="black [3200]" strokeweight="1pt">
            <v:stroke endarrow="block"/>
            <v:shadow type="perspective" color="#7f7f7f [1601]" offset="1pt" offset2="-3pt"/>
          </v:shape>
        </w:pict>
      </w:r>
      <w:r w:rsidRPr="00644356">
        <w:rPr>
          <w:rFonts w:ascii="Times New Roman" w:hAnsi="Times New Roman" w:cs="Times New Roman"/>
          <w:noProof/>
          <w:sz w:val="24"/>
          <w:szCs w:val="24"/>
          <w:lang w:eastAsia="id-ID"/>
        </w:rPr>
        <w:pict>
          <v:shape id="_x0000_s1110" type="#_x0000_t32" style="position:absolute;left:0;text-align:left;margin-left:95.1pt;margin-top:13.7pt;width:203.8pt;height:54pt;flip:y;z-index:251741184" o:connectortype="straight" strokecolor="black [3200]" strokeweight="1pt">
            <v:stroke endarrow="block"/>
            <v:shadow type="perspective" color="#7f7f7f [1601]" offset="1pt" offset2="-3pt"/>
          </v:shape>
        </w:pict>
      </w:r>
      <w:r w:rsidR="00644356" w:rsidRPr="00644356">
        <w:rPr>
          <w:rFonts w:ascii="Times New Roman" w:hAnsi="Times New Roman" w:cs="Times New Roman"/>
          <w:noProof/>
          <w:sz w:val="24"/>
          <w:szCs w:val="24"/>
          <w:lang w:eastAsia="id-ID"/>
        </w:rPr>
        <w:pict>
          <v:rect id="_x0000_s1150" style="position:absolute;left:0;text-align:left;margin-left:302.65pt;margin-top:54.2pt;width:84pt;height:24pt;z-index:251781120" fillcolor="white [3201]" strokecolor="black [3200]" strokeweight="1pt">
            <v:stroke dashstyle="dash"/>
            <v:shadow color="#868686"/>
            <v:textbox style="mso-next-textbox:#_x0000_s1150">
              <w:txbxContent>
                <w:p w:rsidR="00593DE7" w:rsidRPr="001046C8" w:rsidRDefault="00593DE7" w:rsidP="00593DE7">
                  <w:pPr>
                    <w:jc w:val="center"/>
                    <w:rPr>
                      <w:rFonts w:ascii="Times New Roman" w:hAnsi="Times New Roman" w:cs="Times New Roman"/>
                    </w:rPr>
                  </w:pPr>
                  <w:r>
                    <w:rPr>
                      <w:rFonts w:ascii="Times New Roman" w:hAnsi="Times New Roman" w:cs="Times New Roman"/>
                    </w:rPr>
                    <w:t>Bor mesin</w:t>
                  </w:r>
                </w:p>
              </w:txbxContent>
            </v:textbox>
          </v:rect>
        </w:pict>
      </w:r>
      <w:r w:rsidR="00644356" w:rsidRPr="00644356">
        <w:rPr>
          <w:rFonts w:ascii="Times New Roman" w:eastAsiaTheme="minorEastAsia" w:hAnsi="Times New Roman"/>
          <w:noProof/>
          <w:sz w:val="24"/>
          <w:szCs w:val="24"/>
          <w:lang w:eastAsia="id-ID"/>
        </w:rPr>
        <w:pict>
          <v:rect id="_x0000_s1109" style="position:absolute;left:0;text-align:left;margin-left:302.65pt;margin-top:.2pt;width:84pt;height:24pt;z-index:251740160" fillcolor="white [3201]" strokecolor="black [3200]" strokeweight="1pt">
            <v:stroke dashstyle="dash"/>
            <v:shadow color="#868686"/>
            <v:textbox style="mso-next-textbox:#_x0000_s1109">
              <w:txbxContent>
                <w:p w:rsidR="00CB5CF9" w:rsidRPr="001046C8" w:rsidRDefault="00CB5CF9" w:rsidP="00CB5CF9">
                  <w:pPr>
                    <w:jc w:val="center"/>
                    <w:rPr>
                      <w:rFonts w:ascii="Times New Roman" w:hAnsi="Times New Roman" w:cs="Times New Roman"/>
                    </w:rPr>
                  </w:pPr>
                  <w:r w:rsidRPr="001046C8">
                    <w:rPr>
                      <w:rFonts w:ascii="Times New Roman" w:hAnsi="Times New Roman" w:cs="Times New Roman"/>
                    </w:rPr>
                    <w:t>Sikat baja</w:t>
                  </w:r>
                </w:p>
              </w:txbxContent>
            </v:textbox>
          </v:rect>
        </w:pict>
      </w:r>
      <w:r w:rsidR="007A3BD5" w:rsidRPr="00CB5CF9">
        <w:rPr>
          <w:rFonts w:ascii="Times New Roman" w:eastAsiaTheme="minorEastAsia" w:hAnsi="Times New Roman"/>
          <w:sz w:val="24"/>
          <w:szCs w:val="24"/>
        </w:rPr>
        <w:t xml:space="preserve">   </w:t>
      </w:r>
      <w:r w:rsidR="007A3BD5" w:rsidRPr="007A3BD5">
        <w:rPr>
          <w:noProof/>
          <w:lang w:eastAsia="id-ID"/>
        </w:rPr>
        <w:drawing>
          <wp:inline distT="0" distB="0" distL="0" distR="0">
            <wp:extent cx="2219325" cy="2481609"/>
            <wp:effectExtent l="19050" t="0" r="9525" b="0"/>
            <wp:docPr id="30" name="Picture 13" descr="G:\Foto Pengujian\IMG_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 Pengujian\IMG_3854.JPG"/>
                    <pic:cNvPicPr>
                      <a:picLocks noChangeAspect="1" noChangeArrowheads="1"/>
                    </pic:cNvPicPr>
                  </pic:nvPicPr>
                  <pic:blipFill>
                    <a:blip r:embed="rId27" cstate="print"/>
                    <a:srcRect/>
                    <a:stretch>
                      <a:fillRect/>
                    </a:stretch>
                  </pic:blipFill>
                  <pic:spPr bwMode="auto">
                    <a:xfrm>
                      <a:off x="0" y="0"/>
                      <a:ext cx="2223554" cy="2486338"/>
                    </a:xfrm>
                    <a:prstGeom prst="rect">
                      <a:avLst/>
                    </a:prstGeom>
                    <a:noFill/>
                    <a:ln w="9525">
                      <a:noFill/>
                      <a:miter lim="800000"/>
                      <a:headEnd/>
                      <a:tailEnd/>
                    </a:ln>
                  </pic:spPr>
                </pic:pic>
              </a:graphicData>
            </a:graphic>
          </wp:inline>
        </w:drawing>
      </w:r>
    </w:p>
    <w:p w:rsidR="00CF5C89" w:rsidRPr="00CB5CF9" w:rsidRDefault="00CF5C89" w:rsidP="00CF5C89">
      <w:pPr>
        <w:spacing w:after="0"/>
        <w:ind w:firstLine="720"/>
        <w:jc w:val="both"/>
        <w:rPr>
          <w:rFonts w:ascii="Times New Roman" w:eastAsiaTheme="minorEastAsia" w:hAnsi="Times New Roman" w:cs="Times New Roman"/>
          <w:sz w:val="24"/>
          <w:szCs w:val="24"/>
        </w:rPr>
      </w:pPr>
    </w:p>
    <w:p w:rsidR="007C59F7" w:rsidRDefault="007A3BD5" w:rsidP="00CF5C89">
      <w:pPr>
        <w:spacing w:after="0"/>
        <w:ind w:firstLine="720"/>
        <w:jc w:val="both"/>
        <w:rPr>
          <w:rFonts w:ascii="Times New Roman" w:eastAsiaTheme="minorEastAsia" w:hAnsi="Times New Roman"/>
          <w:sz w:val="24"/>
          <w:szCs w:val="24"/>
        </w:rPr>
      </w:pPr>
      <w:r w:rsidRPr="00CB5CF9">
        <w:rPr>
          <w:rFonts w:ascii="Times New Roman" w:eastAsiaTheme="minorEastAsia" w:hAnsi="Times New Roman"/>
          <w:sz w:val="24"/>
          <w:szCs w:val="24"/>
        </w:rPr>
        <w:t>Gambar 3.13.  Pembersihan dan pengasaran bagian dalam bambu</w:t>
      </w:r>
    </w:p>
    <w:p w:rsidR="00CF5C89" w:rsidRPr="00EA30B6" w:rsidRDefault="00CF5C89" w:rsidP="00EA30B6">
      <w:pPr>
        <w:spacing w:after="0" w:line="360" w:lineRule="auto"/>
        <w:ind w:firstLine="720"/>
        <w:jc w:val="both"/>
        <w:rPr>
          <w:rFonts w:ascii="Times New Roman" w:eastAsiaTheme="minorEastAsia" w:hAnsi="Times New Roman"/>
          <w:sz w:val="24"/>
          <w:szCs w:val="24"/>
        </w:rPr>
      </w:pPr>
    </w:p>
    <w:p w:rsidR="007A3BD5" w:rsidRDefault="007A3BD5" w:rsidP="007A3BD5">
      <w:pPr>
        <w:pStyle w:val="ListParagraph"/>
        <w:spacing w:after="120" w:line="360" w:lineRule="auto"/>
        <w:jc w:val="both"/>
        <w:rPr>
          <w:rFonts w:ascii="Times New Roman" w:eastAsiaTheme="minorEastAsia" w:hAnsi="Times New Roman"/>
          <w:sz w:val="24"/>
          <w:szCs w:val="24"/>
          <w:lang w:val="id-ID"/>
        </w:rPr>
      </w:pPr>
      <w:r>
        <w:rPr>
          <w:rFonts w:ascii="Times New Roman" w:eastAsiaTheme="minorEastAsia" w:hAnsi="Times New Roman"/>
          <w:sz w:val="24"/>
          <w:szCs w:val="24"/>
        </w:rPr>
        <w:lastRenderedPageBreak/>
        <w:t xml:space="preserve">Setelah itu </w:t>
      </w:r>
      <w:r w:rsidRPr="0085149C">
        <w:rPr>
          <w:rFonts w:ascii="Times New Roman" w:eastAsiaTheme="minorEastAsia" w:hAnsi="Times New Roman"/>
          <w:sz w:val="24"/>
          <w:szCs w:val="24"/>
        </w:rPr>
        <w:t xml:space="preserve">dilanjutkan dengan </w:t>
      </w:r>
      <w:r>
        <w:rPr>
          <w:rFonts w:ascii="Times New Roman" w:eastAsiaTheme="minorEastAsia" w:hAnsi="Times New Roman"/>
          <w:sz w:val="24"/>
          <w:szCs w:val="24"/>
        </w:rPr>
        <w:t>membuat lubang bediameter 12 mm dengan bor dengan jarak 15 cm dari nodia bambu pada tepi kiri dan kanan bambu. Lubang ini sendiri berfungsi agar pada pembuatan celah tidak merambat ke nodia bambu.</w:t>
      </w:r>
      <w:r w:rsidRPr="007A3BD5">
        <w:rPr>
          <w:rFonts w:ascii="Times New Roman" w:eastAsiaTheme="minorEastAsia" w:hAnsi="Times New Roman"/>
          <w:sz w:val="24"/>
          <w:szCs w:val="24"/>
        </w:rPr>
        <w:t xml:space="preserve"> </w:t>
      </w:r>
      <w:r>
        <w:rPr>
          <w:rFonts w:ascii="Times New Roman" w:eastAsiaTheme="minorEastAsia" w:hAnsi="Times New Roman"/>
          <w:sz w:val="24"/>
          <w:szCs w:val="24"/>
          <w:lang w:val="id-ID"/>
        </w:rPr>
        <w:t xml:space="preserve">Adapun bentuk </w:t>
      </w:r>
      <w:r w:rsidRPr="005908E1">
        <w:rPr>
          <w:rFonts w:ascii="Times New Roman" w:eastAsiaTheme="minorEastAsia" w:hAnsi="Times New Roman"/>
          <w:sz w:val="24"/>
          <w:szCs w:val="24"/>
        </w:rPr>
        <w:t>bambu dengan celah</w:t>
      </w:r>
      <w:r>
        <w:rPr>
          <w:rFonts w:ascii="Times New Roman" w:eastAsiaTheme="minorEastAsia" w:hAnsi="Times New Roman"/>
          <w:sz w:val="24"/>
          <w:szCs w:val="24"/>
          <w:lang w:val="id-ID"/>
        </w:rPr>
        <w:t xml:space="preserve"> terlihat pada Gambar 3</w:t>
      </w:r>
      <w:r w:rsidRPr="005908E1">
        <w:rPr>
          <w:rFonts w:ascii="Times New Roman" w:eastAsiaTheme="minorEastAsia" w:hAnsi="Times New Roman"/>
          <w:sz w:val="24"/>
          <w:szCs w:val="24"/>
        </w:rPr>
        <w:t>.</w:t>
      </w:r>
      <w:r>
        <w:rPr>
          <w:rFonts w:ascii="Times New Roman" w:eastAsiaTheme="minorEastAsia" w:hAnsi="Times New Roman"/>
          <w:sz w:val="24"/>
          <w:szCs w:val="24"/>
          <w:lang w:val="id-ID"/>
        </w:rPr>
        <w:t>14</w:t>
      </w:r>
      <w:r w:rsidRPr="005908E1">
        <w:rPr>
          <w:rFonts w:ascii="Times New Roman" w:eastAsiaTheme="minorEastAsia" w:hAnsi="Times New Roman"/>
          <w:sz w:val="24"/>
          <w:szCs w:val="24"/>
        </w:rPr>
        <w:t>.</w:t>
      </w:r>
    </w:p>
    <w:p w:rsidR="00CB5CF9" w:rsidRPr="00CB5CF9" w:rsidRDefault="00CB5CF9" w:rsidP="007A3BD5">
      <w:pPr>
        <w:pStyle w:val="ListParagraph"/>
        <w:spacing w:after="120" w:line="360" w:lineRule="auto"/>
        <w:jc w:val="both"/>
        <w:rPr>
          <w:rFonts w:ascii="Times New Roman" w:eastAsiaTheme="minorEastAsia" w:hAnsi="Times New Roman"/>
          <w:sz w:val="24"/>
          <w:szCs w:val="24"/>
          <w:lang w:val="id-ID"/>
        </w:rPr>
      </w:pPr>
    </w:p>
    <w:p w:rsidR="007A3BD5" w:rsidRDefault="00644356" w:rsidP="007A3BD5">
      <w:pPr>
        <w:pStyle w:val="ListParagraph"/>
        <w:spacing w:after="120" w:line="360" w:lineRule="auto"/>
        <w:ind w:left="1440" w:firstLine="720"/>
        <w:jc w:val="both"/>
        <w:rPr>
          <w:rFonts w:ascii="Times New Roman" w:eastAsiaTheme="minorEastAsia" w:hAnsi="Times New Roman"/>
          <w:sz w:val="24"/>
          <w:szCs w:val="24"/>
          <w:lang w:val="id-ID"/>
        </w:rPr>
      </w:pPr>
      <w:r>
        <w:rPr>
          <w:rFonts w:ascii="Times New Roman" w:eastAsiaTheme="minorEastAsia" w:hAnsi="Times New Roman"/>
          <w:noProof/>
          <w:sz w:val="24"/>
          <w:szCs w:val="24"/>
          <w:lang w:val="id-ID" w:eastAsia="id-ID"/>
        </w:rPr>
        <w:pict>
          <v:shape id="_x0000_s1108" type="#_x0000_t32" style="position:absolute;left:0;text-align:left;margin-left:209.85pt;margin-top:86.1pt;width:72.95pt;height:1.5pt;flip:y;z-index:251739136" o:connectortype="straight" strokecolor="black [3200]" strokeweight="1pt">
            <v:stroke endarrow="block"/>
            <v:shadow type="perspective" color="#7f7f7f [1601]" offset="1pt" offset2="-3pt"/>
          </v:shape>
        </w:pict>
      </w:r>
      <w:r>
        <w:rPr>
          <w:rFonts w:ascii="Times New Roman" w:eastAsiaTheme="minorEastAsia" w:hAnsi="Times New Roman"/>
          <w:noProof/>
          <w:sz w:val="24"/>
          <w:szCs w:val="24"/>
          <w:lang w:val="id-ID" w:eastAsia="id-ID"/>
        </w:rPr>
        <w:pict>
          <v:shape id="_x0000_s1107" type="#_x0000_t32" style="position:absolute;left:0;text-align:left;margin-left:209.85pt;margin-top:23.4pt;width:96.2pt;height:39.45pt;flip:y;z-index:251738112" o:connectortype="straight" strokecolor="black [3200]" strokeweight="1pt">
            <v:stroke endarrow="block"/>
            <v:shadow type="perspective" color="#7f7f7f [1601]" offset="1pt" offset2="-3pt"/>
          </v:shape>
        </w:pict>
      </w:r>
      <w:r>
        <w:rPr>
          <w:rFonts w:ascii="Times New Roman" w:eastAsiaTheme="minorEastAsia" w:hAnsi="Times New Roman"/>
          <w:noProof/>
          <w:sz w:val="24"/>
          <w:szCs w:val="24"/>
          <w:lang w:val="id-ID" w:eastAsia="id-ID"/>
        </w:rPr>
        <w:pict>
          <v:rect id="_x0000_s1106" style="position:absolute;left:0;text-align:left;margin-left:282.8pt;margin-top:72.6pt;width:107.25pt;height:21.75pt;z-index:251737088" fillcolor="white [3201]" strokecolor="black [3200]" strokeweight="1pt">
            <v:stroke dashstyle="dash"/>
            <v:shadow color="#868686"/>
            <v:textbox>
              <w:txbxContent>
                <w:p w:rsidR="007A3BD5" w:rsidRPr="001046C8" w:rsidRDefault="007A3BD5" w:rsidP="007A3BD5">
                  <w:pPr>
                    <w:jc w:val="center"/>
                    <w:rPr>
                      <w:rFonts w:ascii="Times New Roman" w:hAnsi="Times New Roman" w:cs="Times New Roman"/>
                    </w:rPr>
                  </w:pPr>
                  <w:r w:rsidRPr="001046C8">
                    <w:rPr>
                      <w:rFonts w:ascii="Times New Roman" w:hAnsi="Times New Roman" w:cs="Times New Roman"/>
                    </w:rPr>
                    <w:t xml:space="preserve">Lubang bor </w:t>
                  </w:r>
                  <w:r w:rsidRPr="001046C8">
                    <w:rPr>
                      <w:rFonts w:ascii="Times New Roman" w:eastAsiaTheme="minorEastAsia" w:hAnsi="Times New Roman" w:cs="Times New Roman"/>
                      <w:sz w:val="24"/>
                      <w:szCs w:val="24"/>
                    </w:rPr>
                    <w:t>12 mm</w:t>
                  </w:r>
                </w:p>
              </w:txbxContent>
            </v:textbox>
          </v:rect>
        </w:pict>
      </w:r>
      <w:r>
        <w:rPr>
          <w:rFonts w:ascii="Times New Roman" w:eastAsiaTheme="minorEastAsia" w:hAnsi="Times New Roman"/>
          <w:noProof/>
          <w:sz w:val="24"/>
          <w:szCs w:val="24"/>
          <w:lang w:val="id-ID" w:eastAsia="id-ID"/>
        </w:rPr>
        <w:pict>
          <v:rect id="_x0000_s1105" style="position:absolute;left:0;text-align:left;margin-left:306.05pt;margin-top:.6pt;width:84pt;height:36.75pt;z-index:251736064" fillcolor="white [3201]" strokecolor="black [3200]" strokeweight="1pt">
            <v:stroke dashstyle="dash"/>
            <v:shadow color="#868686"/>
            <v:textbox style="mso-next-textbox:#_x0000_s1105">
              <w:txbxContent>
                <w:p w:rsidR="007A3BD5" w:rsidRPr="001046C8" w:rsidRDefault="007A3BD5" w:rsidP="007A3BD5">
                  <w:pPr>
                    <w:jc w:val="center"/>
                    <w:rPr>
                      <w:rFonts w:ascii="Times New Roman" w:hAnsi="Times New Roman" w:cs="Times New Roman"/>
                    </w:rPr>
                  </w:pPr>
                  <w:r w:rsidRPr="001046C8">
                    <w:rPr>
                      <w:rFonts w:ascii="Times New Roman" w:hAnsi="Times New Roman" w:cs="Times New Roman"/>
                    </w:rPr>
                    <w:t xml:space="preserve">Celah selebar </w:t>
                  </w:r>
                  <w:r w:rsidRPr="001046C8">
                    <w:rPr>
                      <w:rFonts w:ascii="Times New Roman" w:eastAsiaTheme="minorEastAsia" w:hAnsi="Times New Roman" w:cs="Times New Roman"/>
                      <w:sz w:val="24"/>
                      <w:szCs w:val="24"/>
                    </w:rPr>
                    <w:t>± 3 mm</w:t>
                  </w:r>
                </w:p>
              </w:txbxContent>
            </v:textbox>
          </v:rect>
        </w:pict>
      </w:r>
      <w:r w:rsidR="007A3BD5" w:rsidRPr="007A3BD5">
        <w:rPr>
          <w:rFonts w:ascii="Times New Roman" w:eastAsiaTheme="minorEastAsia" w:hAnsi="Times New Roman"/>
          <w:noProof/>
          <w:sz w:val="24"/>
          <w:szCs w:val="24"/>
          <w:lang w:val="id-ID" w:eastAsia="id-ID"/>
        </w:rPr>
        <w:drawing>
          <wp:inline distT="0" distB="0" distL="0" distR="0">
            <wp:extent cx="2152650" cy="2743200"/>
            <wp:effectExtent l="19050" t="0" r="0" b="0"/>
            <wp:docPr id="93" name="Picture 93" descr="D:\laporan PKL\Skripsi Baru\Skripsi Kadek\Skripsi ku\Proposal Bambu\IMG_20170820_11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laporan PKL\Skripsi Baru\Skripsi Kadek\Skripsi ku\Proposal Bambu\IMG_20170820_112424.jpg"/>
                    <pic:cNvPicPr>
                      <a:picLocks noChangeAspect="1" noChangeArrowheads="1"/>
                    </pic:cNvPicPr>
                  </pic:nvPicPr>
                  <pic:blipFill>
                    <a:blip r:embed="rId28" cstate="print"/>
                    <a:srcRect/>
                    <a:stretch>
                      <a:fillRect/>
                    </a:stretch>
                  </pic:blipFill>
                  <pic:spPr bwMode="auto">
                    <a:xfrm>
                      <a:off x="0" y="0"/>
                      <a:ext cx="2154107" cy="2745057"/>
                    </a:xfrm>
                    <a:prstGeom prst="rect">
                      <a:avLst/>
                    </a:prstGeom>
                    <a:noFill/>
                    <a:ln w="9525">
                      <a:noFill/>
                      <a:miter lim="800000"/>
                      <a:headEnd/>
                      <a:tailEnd/>
                    </a:ln>
                  </pic:spPr>
                </pic:pic>
              </a:graphicData>
            </a:graphic>
          </wp:inline>
        </w:drawing>
      </w:r>
    </w:p>
    <w:p w:rsidR="00CB5CF9" w:rsidRDefault="007A3BD5" w:rsidP="00CB5CF9">
      <w:pPr>
        <w:pStyle w:val="ListParagraph"/>
        <w:spacing w:line="360" w:lineRule="auto"/>
        <w:ind w:left="1440" w:firstLine="720"/>
        <w:rPr>
          <w:rFonts w:ascii="Times New Roman" w:eastAsiaTheme="minorEastAsia" w:hAnsi="Times New Roman"/>
          <w:sz w:val="24"/>
          <w:szCs w:val="24"/>
          <w:lang w:val="id-ID"/>
        </w:rPr>
      </w:pPr>
      <w:r>
        <w:rPr>
          <w:rFonts w:ascii="Times New Roman" w:eastAsiaTheme="minorEastAsia" w:hAnsi="Times New Roman"/>
          <w:sz w:val="24"/>
          <w:szCs w:val="24"/>
        </w:rPr>
        <w:t>Gambar 3.1</w:t>
      </w:r>
      <w:r>
        <w:rPr>
          <w:rFonts w:ascii="Times New Roman" w:eastAsiaTheme="minorEastAsia" w:hAnsi="Times New Roman"/>
          <w:sz w:val="24"/>
          <w:szCs w:val="24"/>
          <w:lang w:val="id-ID"/>
        </w:rPr>
        <w:t>4</w:t>
      </w:r>
      <w:r>
        <w:rPr>
          <w:rFonts w:ascii="Times New Roman" w:eastAsiaTheme="minorEastAsia" w:hAnsi="Times New Roman"/>
          <w:sz w:val="24"/>
          <w:szCs w:val="24"/>
        </w:rPr>
        <w:t>.</w:t>
      </w:r>
      <w:r w:rsidR="00EA30B6">
        <w:rPr>
          <w:rFonts w:ascii="Times New Roman" w:eastAsiaTheme="minorEastAsia" w:hAnsi="Times New Roman"/>
          <w:sz w:val="24"/>
          <w:szCs w:val="24"/>
        </w:rPr>
        <w:t xml:space="preserve"> Bambu dengan celah</w:t>
      </w:r>
    </w:p>
    <w:p w:rsidR="00CF5C89" w:rsidRPr="00CF5C89" w:rsidRDefault="00CF5C89" w:rsidP="00CB5CF9">
      <w:pPr>
        <w:pStyle w:val="ListParagraph"/>
        <w:spacing w:line="360" w:lineRule="auto"/>
        <w:ind w:left="1440" w:firstLine="720"/>
        <w:rPr>
          <w:rFonts w:ascii="Times New Roman" w:eastAsiaTheme="minorEastAsia" w:hAnsi="Times New Roman"/>
          <w:sz w:val="24"/>
          <w:szCs w:val="24"/>
          <w:lang w:val="id-ID"/>
        </w:rPr>
      </w:pPr>
    </w:p>
    <w:p w:rsidR="00781C69" w:rsidRDefault="00F92BB0"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492F">
        <w:rPr>
          <w:rFonts w:ascii="Times New Roman" w:hAnsi="Times New Roman" w:cs="Times New Roman"/>
          <w:sz w:val="24"/>
          <w:szCs w:val="24"/>
        </w:rPr>
        <w:t>2</w:t>
      </w:r>
      <w:r w:rsidR="002B0B4F">
        <w:rPr>
          <w:rFonts w:ascii="Times New Roman" w:hAnsi="Times New Roman" w:cs="Times New Roman"/>
          <w:sz w:val="24"/>
          <w:szCs w:val="24"/>
        </w:rPr>
        <w:t>)</w:t>
      </w:r>
      <w:r>
        <w:rPr>
          <w:rFonts w:ascii="Times New Roman" w:hAnsi="Times New Roman" w:cs="Times New Roman"/>
          <w:sz w:val="24"/>
          <w:szCs w:val="24"/>
        </w:rPr>
        <w:tab/>
        <w:t>Pemotongan bambu</w:t>
      </w:r>
      <w:r w:rsidR="00A6492F">
        <w:rPr>
          <w:rFonts w:ascii="Times New Roman" w:hAnsi="Times New Roman" w:cs="Times New Roman"/>
          <w:sz w:val="24"/>
          <w:szCs w:val="24"/>
        </w:rPr>
        <w:t xml:space="preserve"> pengisi</w:t>
      </w:r>
    </w:p>
    <w:p w:rsidR="00A6492F" w:rsidRDefault="00A6492F" w:rsidP="00A4639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Bambu pengisi dipotong sesuai dengan panjang bambu yang akan diisi dan dipilih ukuran/diameter y</w:t>
      </w:r>
      <w:r w:rsidR="00C96260">
        <w:rPr>
          <w:rFonts w:ascii="Times New Roman" w:hAnsi="Times New Roman" w:cs="Times New Roman"/>
          <w:sz w:val="24"/>
          <w:szCs w:val="24"/>
        </w:rPr>
        <w:t>ang s</w:t>
      </w:r>
      <w:r>
        <w:rPr>
          <w:rFonts w:ascii="Times New Roman" w:hAnsi="Times New Roman" w:cs="Times New Roman"/>
          <w:sz w:val="24"/>
          <w:szCs w:val="24"/>
        </w:rPr>
        <w:t>esuai agar bisa dimasukkan ke dalam bambu. Sebelum dimasukkan, permukaan luar bambu pengisi dibersihkan dan dikasarkan terlebih dahulu agar perekat bisa menyerap ke dalam serat-serat antara bambu dengan pengisinya.</w:t>
      </w:r>
      <w:r w:rsidR="00CB5CF9">
        <w:rPr>
          <w:rFonts w:ascii="Times New Roman" w:hAnsi="Times New Roman" w:cs="Times New Roman"/>
          <w:sz w:val="24"/>
          <w:szCs w:val="24"/>
        </w:rPr>
        <w:t xml:space="preserve"> Bambu pengisi akan mengisi rongga/lubang pada bambu sampai padat sehingga antara keduanya dapat bekerja bersama-sama. Adapun bambu yang akan dipakai sebagai pengisi terlihat pada Gambar 3.15.</w:t>
      </w:r>
    </w:p>
    <w:p w:rsidR="00CB5CF9" w:rsidRDefault="00CB5CF9" w:rsidP="00A46391">
      <w:pPr>
        <w:spacing w:after="0" w:line="360" w:lineRule="auto"/>
        <w:ind w:left="720"/>
        <w:jc w:val="both"/>
        <w:rPr>
          <w:rFonts w:ascii="Times New Roman" w:hAnsi="Times New Roman" w:cs="Times New Roman"/>
          <w:sz w:val="24"/>
          <w:szCs w:val="24"/>
        </w:rPr>
      </w:pPr>
    </w:p>
    <w:p w:rsidR="00CB5CF9" w:rsidRDefault="00CB5CF9" w:rsidP="00A46391">
      <w:pPr>
        <w:spacing w:after="0" w:line="360" w:lineRule="auto"/>
        <w:ind w:left="720"/>
        <w:jc w:val="both"/>
        <w:rPr>
          <w:rFonts w:ascii="Times New Roman" w:hAnsi="Times New Roman" w:cs="Times New Roman"/>
          <w:sz w:val="24"/>
          <w:szCs w:val="24"/>
        </w:rPr>
      </w:pPr>
    </w:p>
    <w:p w:rsidR="00004BB4" w:rsidRDefault="00004BB4" w:rsidP="00004BB4">
      <w:pPr>
        <w:spacing w:after="0" w:line="360" w:lineRule="auto"/>
        <w:jc w:val="both"/>
        <w:rPr>
          <w:rFonts w:ascii="Times New Roman" w:hAnsi="Times New Roman" w:cs="Times New Roman"/>
          <w:sz w:val="24"/>
          <w:szCs w:val="24"/>
        </w:rPr>
      </w:pPr>
    </w:p>
    <w:p w:rsidR="00004BB4" w:rsidRDefault="00644356" w:rsidP="000A5BA6">
      <w:pPr>
        <w:spacing w:after="0"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112" type="#_x0000_t32" style="position:absolute;left:0;text-align:left;margin-left:115.35pt;margin-top:18.5pt;width:164.45pt;height:78.1pt;flip:y;z-index:251743232"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11" style="position:absolute;left:0;text-align:left;margin-left:279.8pt;margin-top:6.6pt;width:107.25pt;height:21.75pt;z-index:251742208" fillcolor="white [3201]" strokecolor="black [3200]" strokeweight="1pt">
            <v:stroke dashstyle="dash"/>
            <v:shadow color="#868686"/>
            <v:textbox style="mso-next-textbox:#_x0000_s1111">
              <w:txbxContent>
                <w:p w:rsidR="00CB5CF9" w:rsidRPr="001046C8" w:rsidRDefault="00CB5CF9" w:rsidP="00CB5CF9">
                  <w:pPr>
                    <w:jc w:val="center"/>
                    <w:rPr>
                      <w:rFonts w:ascii="Times New Roman" w:hAnsi="Times New Roman" w:cs="Times New Roman"/>
                    </w:rPr>
                  </w:pPr>
                  <w:r w:rsidRPr="001046C8">
                    <w:rPr>
                      <w:rFonts w:ascii="Times New Roman" w:hAnsi="Times New Roman" w:cs="Times New Roman"/>
                    </w:rPr>
                    <w:t>Bambu pengisinya</w:t>
                  </w:r>
                </w:p>
              </w:txbxContent>
            </v:textbox>
          </v:rect>
        </w:pict>
      </w:r>
      <w:r w:rsidR="00004BB4">
        <w:rPr>
          <w:rFonts w:ascii="Times New Roman" w:hAnsi="Times New Roman" w:cs="Times New Roman"/>
          <w:noProof/>
          <w:sz w:val="24"/>
          <w:szCs w:val="24"/>
          <w:lang w:eastAsia="id-ID"/>
        </w:rPr>
        <w:drawing>
          <wp:inline distT="0" distB="0" distL="0" distR="0">
            <wp:extent cx="2047875" cy="2352675"/>
            <wp:effectExtent l="19050" t="0" r="9525" b="0"/>
            <wp:docPr id="453" name="Picture 15" descr="D:\Nitip dong\DOCUMENT\BISMILLAAHIRRAHMAANIRROHIM\TANWIR\DOC\IMG2017090623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itip dong\DOCUMENT\BISMILLAAHIRRAHMAANIRROHIM\TANWIR\DOC\IMG20170906230207.jpg"/>
                    <pic:cNvPicPr>
                      <a:picLocks noChangeAspect="1" noChangeArrowheads="1"/>
                    </pic:cNvPicPr>
                  </pic:nvPicPr>
                  <pic:blipFill>
                    <a:blip r:embed="rId29" cstate="print"/>
                    <a:srcRect/>
                    <a:stretch>
                      <a:fillRect/>
                    </a:stretch>
                  </pic:blipFill>
                  <pic:spPr bwMode="auto">
                    <a:xfrm>
                      <a:off x="0" y="0"/>
                      <a:ext cx="2050271" cy="2355427"/>
                    </a:xfrm>
                    <a:prstGeom prst="rect">
                      <a:avLst/>
                    </a:prstGeom>
                    <a:noFill/>
                    <a:ln w="9525">
                      <a:noFill/>
                      <a:miter lim="800000"/>
                      <a:headEnd/>
                      <a:tailEnd/>
                    </a:ln>
                  </pic:spPr>
                </pic:pic>
              </a:graphicData>
            </a:graphic>
          </wp:inline>
        </w:drawing>
      </w:r>
    </w:p>
    <w:p w:rsidR="00CB5CF9" w:rsidRPr="00CF5C89" w:rsidRDefault="000A5BA6" w:rsidP="000A5BA6">
      <w:pPr>
        <w:spacing w:line="360" w:lineRule="auto"/>
        <w:ind w:left="1440"/>
        <w:rPr>
          <w:rFonts w:ascii="Times New Roman" w:eastAsiaTheme="minorEastAsia" w:hAnsi="Times New Roman"/>
          <w:sz w:val="24"/>
          <w:szCs w:val="24"/>
        </w:rPr>
      </w:pPr>
      <w:r>
        <w:rPr>
          <w:rFonts w:ascii="Times New Roman" w:eastAsiaTheme="minorEastAsia" w:hAnsi="Times New Roman"/>
          <w:sz w:val="24"/>
          <w:szCs w:val="24"/>
        </w:rPr>
        <w:t xml:space="preserve">    </w:t>
      </w:r>
      <w:r w:rsidR="00004BB4" w:rsidRPr="00CF5C89">
        <w:rPr>
          <w:rFonts w:ascii="Times New Roman" w:eastAsiaTheme="minorEastAsia" w:hAnsi="Times New Roman"/>
          <w:sz w:val="24"/>
          <w:szCs w:val="24"/>
        </w:rPr>
        <w:t xml:space="preserve"> Gambar 3.15. Bambu pengisi</w:t>
      </w:r>
    </w:p>
    <w:p w:rsidR="00A6492F" w:rsidRDefault="002B0B4F"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r w:rsidR="00A6492F">
        <w:rPr>
          <w:rFonts w:ascii="Times New Roman" w:hAnsi="Times New Roman" w:cs="Times New Roman"/>
          <w:sz w:val="24"/>
          <w:szCs w:val="24"/>
        </w:rPr>
        <w:tab/>
        <w:t>Pengeleman bambu dengan pengisinya</w:t>
      </w:r>
    </w:p>
    <w:p w:rsidR="00004BB4" w:rsidRPr="009E5FB0" w:rsidRDefault="00A6492F" w:rsidP="00004BB4">
      <w:pPr>
        <w:pStyle w:val="ListParagraph"/>
        <w:spacing w:after="0" w:line="360" w:lineRule="auto"/>
        <w:jc w:val="both"/>
        <w:rPr>
          <w:rFonts w:ascii="Times New Roman" w:eastAsiaTheme="minorEastAsia" w:hAnsi="Times New Roman"/>
          <w:sz w:val="24"/>
          <w:szCs w:val="24"/>
        </w:rPr>
      </w:pPr>
      <w:r>
        <w:rPr>
          <w:rFonts w:ascii="Times New Roman" w:hAnsi="Times New Roman"/>
          <w:sz w:val="24"/>
          <w:szCs w:val="24"/>
        </w:rPr>
        <w:t>Setelah bambu dipotong dan pengisinya telah dibersihkan dan dikasarkan permukaan luarnya, maka dilakukan perekatan antara bambu dengan pengisinya menggunakan perekat epoksi</w:t>
      </w:r>
      <w:r w:rsidR="00004BB4">
        <w:rPr>
          <w:rFonts w:ascii="Times New Roman" w:hAnsi="Times New Roman"/>
          <w:sz w:val="24"/>
          <w:szCs w:val="24"/>
          <w:lang w:val="id-ID"/>
        </w:rPr>
        <w:t>.</w:t>
      </w:r>
      <w:r w:rsidR="00004BB4">
        <w:rPr>
          <w:rFonts w:ascii="Times New Roman" w:hAnsi="Times New Roman"/>
          <w:sz w:val="24"/>
          <w:szCs w:val="24"/>
        </w:rPr>
        <w:t xml:space="preserve"> </w:t>
      </w:r>
      <w:r w:rsidR="00004BB4">
        <w:rPr>
          <w:rFonts w:ascii="Times New Roman" w:eastAsiaTheme="minorEastAsia" w:hAnsi="Times New Roman"/>
          <w:sz w:val="24"/>
          <w:szCs w:val="24"/>
          <w:lang w:val="id-ID"/>
        </w:rPr>
        <w:t>Setelah bambu terisi penuh, maka bambu dikempa menggu</w:t>
      </w:r>
      <w:r w:rsidR="00004BB4">
        <w:rPr>
          <w:rFonts w:ascii="Times New Roman" w:eastAsiaTheme="minorEastAsia" w:hAnsi="Times New Roman"/>
          <w:sz w:val="24"/>
          <w:szCs w:val="24"/>
        </w:rPr>
        <w:t>na</w:t>
      </w:r>
      <w:r w:rsidR="00004BB4">
        <w:rPr>
          <w:rFonts w:ascii="Times New Roman" w:eastAsiaTheme="minorEastAsia" w:hAnsi="Times New Roman"/>
          <w:sz w:val="24"/>
          <w:szCs w:val="24"/>
          <w:lang w:val="id-ID"/>
        </w:rPr>
        <w:t>kan</w:t>
      </w:r>
      <w:r w:rsidR="00004BB4" w:rsidRPr="0085149C">
        <w:rPr>
          <w:rFonts w:ascii="Times New Roman" w:eastAsiaTheme="minorEastAsia" w:hAnsi="Times New Roman"/>
          <w:sz w:val="24"/>
          <w:szCs w:val="24"/>
        </w:rPr>
        <w:t xml:space="preserve"> </w:t>
      </w:r>
      <w:r w:rsidR="00004BB4">
        <w:rPr>
          <w:rFonts w:ascii="Times New Roman" w:eastAsiaTheme="minorEastAsia" w:hAnsi="Times New Roman"/>
          <w:sz w:val="24"/>
          <w:szCs w:val="24"/>
          <w:lang w:val="id-ID"/>
        </w:rPr>
        <w:t>2 (dua)</w:t>
      </w:r>
      <w:r w:rsidR="00004BB4" w:rsidRPr="0085149C">
        <w:rPr>
          <w:rFonts w:ascii="Times New Roman" w:eastAsiaTheme="minorEastAsia" w:hAnsi="Times New Roman"/>
          <w:sz w:val="24"/>
          <w:szCs w:val="24"/>
        </w:rPr>
        <w:t xml:space="preserve"> </w:t>
      </w:r>
      <w:r w:rsidR="00004BB4">
        <w:rPr>
          <w:rFonts w:ascii="Times New Roman" w:eastAsiaTheme="minorEastAsia" w:hAnsi="Times New Roman"/>
          <w:sz w:val="24"/>
          <w:szCs w:val="24"/>
        </w:rPr>
        <w:t>klem</w:t>
      </w:r>
      <w:r w:rsidR="00004BB4" w:rsidRPr="0085149C">
        <w:rPr>
          <w:rFonts w:ascii="Times New Roman" w:eastAsiaTheme="minorEastAsia" w:hAnsi="Times New Roman"/>
          <w:sz w:val="24"/>
          <w:szCs w:val="24"/>
        </w:rPr>
        <w:t xml:space="preserve"> </w:t>
      </w:r>
      <w:r w:rsidR="00004BB4">
        <w:rPr>
          <w:rFonts w:ascii="Times New Roman" w:eastAsiaTheme="minorEastAsia" w:hAnsi="Times New Roman"/>
          <w:sz w:val="24"/>
          <w:szCs w:val="24"/>
          <w:lang w:val="id-ID"/>
        </w:rPr>
        <w:t>yang dibawahanya diganjal dengan bambu-bambu yang sudah dibelah kecil-kecil agar pengempaan bisa terdistribusi secara merata. Sesudah 2 (dua) klem dan ganjal dipasang lalu baut pada klem</w:t>
      </w:r>
      <w:r w:rsidR="00004BB4" w:rsidRPr="0085149C">
        <w:rPr>
          <w:rFonts w:ascii="Times New Roman" w:eastAsiaTheme="minorEastAsia" w:hAnsi="Times New Roman"/>
          <w:sz w:val="24"/>
          <w:szCs w:val="24"/>
        </w:rPr>
        <w:t xml:space="preserve"> kencang</w:t>
      </w:r>
      <w:r w:rsidR="00004BB4">
        <w:rPr>
          <w:rFonts w:ascii="Times New Roman" w:eastAsiaTheme="minorEastAsia" w:hAnsi="Times New Roman"/>
          <w:sz w:val="24"/>
          <w:szCs w:val="24"/>
          <w:lang w:val="id-ID"/>
        </w:rPr>
        <w:t>kan sampai klem serapat-rapatnya</w:t>
      </w:r>
      <w:r w:rsidR="00004BB4" w:rsidRPr="0085149C">
        <w:rPr>
          <w:rFonts w:ascii="Times New Roman" w:eastAsiaTheme="minorEastAsia" w:hAnsi="Times New Roman"/>
          <w:sz w:val="24"/>
          <w:szCs w:val="24"/>
        </w:rPr>
        <w:t>.</w:t>
      </w:r>
      <w:r w:rsidR="00004BB4">
        <w:rPr>
          <w:rFonts w:ascii="Times New Roman" w:eastAsiaTheme="minorEastAsia" w:hAnsi="Times New Roman"/>
          <w:sz w:val="24"/>
          <w:szCs w:val="24"/>
        </w:rPr>
        <w:t xml:space="preserve"> Untuk pengeringan diperlukan waktu selama ± 24 jam.</w:t>
      </w:r>
      <w:r w:rsidR="00004BB4">
        <w:rPr>
          <w:rFonts w:ascii="Times New Roman" w:eastAsiaTheme="minorEastAsia" w:hAnsi="Times New Roman"/>
          <w:sz w:val="24"/>
          <w:szCs w:val="24"/>
          <w:lang w:val="id-ID"/>
        </w:rPr>
        <w:t xml:space="preserve"> </w:t>
      </w:r>
      <w:r w:rsidR="00004BB4">
        <w:rPr>
          <w:rFonts w:ascii="Times New Roman" w:hAnsi="Times New Roman"/>
          <w:sz w:val="24"/>
          <w:szCs w:val="24"/>
        </w:rPr>
        <w:t>Untuk lebih jelasnya dapat dilihat pada Gambar 3.</w:t>
      </w:r>
      <w:r w:rsidR="0009279A">
        <w:rPr>
          <w:rFonts w:ascii="Times New Roman" w:hAnsi="Times New Roman"/>
          <w:sz w:val="24"/>
          <w:szCs w:val="24"/>
          <w:lang w:val="id-ID"/>
        </w:rPr>
        <w:t>16</w:t>
      </w:r>
      <w:r w:rsidR="00004BB4">
        <w:rPr>
          <w:rFonts w:ascii="Times New Roman" w:hAnsi="Times New Roman"/>
          <w:sz w:val="24"/>
          <w:szCs w:val="24"/>
        </w:rPr>
        <w:t>.</w:t>
      </w:r>
      <w:r w:rsidR="00004BB4">
        <w:rPr>
          <w:rFonts w:ascii="Times New Roman" w:eastAsiaTheme="minorEastAsia" w:hAnsi="Times New Roman"/>
          <w:sz w:val="24"/>
          <w:szCs w:val="24"/>
          <w:lang w:val="id-ID"/>
        </w:rPr>
        <w:t>.</w:t>
      </w:r>
    </w:p>
    <w:p w:rsidR="00DA6EB8" w:rsidRDefault="00CF5C89" w:rsidP="00004BB4">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6" type="#_x0000_t32" style="position:absolute;left:0;text-align:left;margin-left:115.35pt;margin-top:57.8pt;width:146.45pt;height:8.7pt;flip:y;z-index:251747328"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shape id="_x0000_s1114" type="#_x0000_t32" style="position:absolute;left:0;text-align:left;margin-left:115.35pt;margin-top:14.3pt;width:146.45pt;height:25.2pt;flip:y;z-index:251745280" o:connectortype="straight" strokecolor="black [3200]" strokeweight="1pt">
            <v:stroke endarrow="block"/>
            <v:shadow type="perspective" color="#7f7f7f [1601]" offset="1pt" offset2="-3pt"/>
          </v:shape>
        </w:pict>
      </w:r>
      <w:r w:rsidR="00644356">
        <w:rPr>
          <w:rFonts w:ascii="Times New Roman" w:hAnsi="Times New Roman" w:cs="Times New Roman"/>
          <w:noProof/>
          <w:sz w:val="24"/>
          <w:szCs w:val="24"/>
          <w:lang w:eastAsia="id-ID"/>
        </w:rPr>
        <w:pict>
          <v:rect id="_x0000_s1115" style="position:absolute;left:0;text-align:left;margin-left:261.8pt;margin-top:44.3pt;width:107.25pt;height:41.25pt;z-index:251746304" fillcolor="white [3201]" strokecolor="black [3200]" strokeweight="1pt">
            <v:stroke dashstyle="dash"/>
            <v:shadow color="#868686"/>
            <v:textbox style="mso-next-textbox:#_x0000_s1115">
              <w:txbxContent>
                <w:p w:rsidR="001046C8" w:rsidRPr="001046C8" w:rsidRDefault="001046C8" w:rsidP="001046C8">
                  <w:pPr>
                    <w:jc w:val="center"/>
                    <w:rPr>
                      <w:rFonts w:ascii="Times New Roman" w:hAnsi="Times New Roman" w:cs="Times New Roman"/>
                    </w:rPr>
                  </w:pPr>
                  <w:r w:rsidRPr="001046C8">
                    <w:rPr>
                      <w:rFonts w:ascii="Times New Roman" w:hAnsi="Times New Roman" w:cs="Times New Roman"/>
                    </w:rPr>
                    <w:t>Klem untuk pengempaan</w:t>
                  </w:r>
                </w:p>
              </w:txbxContent>
            </v:textbox>
          </v:rect>
        </w:pict>
      </w:r>
      <w:r w:rsidR="00644356">
        <w:rPr>
          <w:rFonts w:ascii="Times New Roman" w:hAnsi="Times New Roman" w:cs="Times New Roman"/>
          <w:noProof/>
          <w:sz w:val="24"/>
          <w:szCs w:val="24"/>
          <w:lang w:eastAsia="id-ID"/>
        </w:rPr>
        <w:pict>
          <v:rect id="_x0000_s1113" style="position:absolute;left:0;text-align:left;margin-left:261.8pt;margin-top:3.8pt;width:107.25pt;height:21.75pt;z-index:251744256" fillcolor="white [3201]" strokecolor="black [3200]" strokeweight="1pt">
            <v:stroke dashstyle="dash"/>
            <v:shadow color="#868686"/>
            <v:textbox style="mso-next-textbox:#_x0000_s1113">
              <w:txbxContent>
                <w:p w:rsidR="00004BB4" w:rsidRPr="001046C8" w:rsidRDefault="001046C8" w:rsidP="00004BB4">
                  <w:pPr>
                    <w:jc w:val="center"/>
                    <w:rPr>
                      <w:rFonts w:ascii="Times New Roman" w:hAnsi="Times New Roman" w:cs="Times New Roman"/>
                    </w:rPr>
                  </w:pPr>
                  <w:r w:rsidRPr="001046C8">
                    <w:rPr>
                      <w:rFonts w:ascii="Times New Roman" w:hAnsi="Times New Roman" w:cs="Times New Roman"/>
                    </w:rPr>
                    <w:t>Bambu pengganjal</w:t>
                  </w:r>
                </w:p>
              </w:txbxContent>
            </v:textbox>
          </v:rect>
        </w:pict>
      </w:r>
      <w:r w:rsidR="00A6492F">
        <w:rPr>
          <w:rFonts w:ascii="Times New Roman" w:hAnsi="Times New Roman" w:cs="Times New Roman"/>
          <w:sz w:val="24"/>
          <w:szCs w:val="24"/>
        </w:rPr>
        <w:t xml:space="preserve"> </w:t>
      </w:r>
      <w:r w:rsidR="00004BB4" w:rsidRPr="00004BB4">
        <w:rPr>
          <w:rFonts w:ascii="Times New Roman" w:hAnsi="Times New Roman" w:cs="Times New Roman"/>
          <w:noProof/>
          <w:sz w:val="24"/>
          <w:szCs w:val="24"/>
          <w:lang w:eastAsia="id-ID"/>
        </w:rPr>
        <w:drawing>
          <wp:inline distT="0" distB="0" distL="0" distR="0">
            <wp:extent cx="2133600" cy="2105025"/>
            <wp:effectExtent l="19050" t="0" r="0" b="0"/>
            <wp:docPr id="95" name="Picture 95" descr="D:\laporan PKL\Skripsi Baru\Skripsi Kadek\Skripsi ku\Proposal Bambu\IMG_20170820_11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laporan PKL\Skripsi Baru\Skripsi Kadek\Skripsi ku\Proposal Bambu\IMG_20170820_112206.jpg"/>
                    <pic:cNvPicPr>
                      <a:picLocks noChangeAspect="1" noChangeArrowheads="1"/>
                    </pic:cNvPicPr>
                  </pic:nvPicPr>
                  <pic:blipFill>
                    <a:blip r:embed="rId30" cstate="print"/>
                    <a:srcRect/>
                    <a:stretch>
                      <a:fillRect/>
                    </a:stretch>
                  </pic:blipFill>
                  <pic:spPr bwMode="auto">
                    <a:xfrm>
                      <a:off x="0" y="0"/>
                      <a:ext cx="2141779" cy="2113094"/>
                    </a:xfrm>
                    <a:prstGeom prst="rect">
                      <a:avLst/>
                    </a:prstGeom>
                    <a:noFill/>
                    <a:ln w="9525">
                      <a:noFill/>
                      <a:miter lim="800000"/>
                      <a:headEnd/>
                      <a:tailEnd/>
                    </a:ln>
                  </pic:spPr>
                </pic:pic>
              </a:graphicData>
            </a:graphic>
          </wp:inline>
        </w:drawing>
      </w:r>
    </w:p>
    <w:p w:rsidR="00D22372" w:rsidRDefault="007E1F29" w:rsidP="00BA1436">
      <w:pPr>
        <w:spacing w:line="360" w:lineRule="auto"/>
        <w:ind w:left="720"/>
        <w:jc w:val="both"/>
        <w:rPr>
          <w:rFonts w:ascii="Times New Roman" w:hAnsi="Times New Roman" w:cs="Times New Roman"/>
          <w:noProof/>
          <w:sz w:val="24"/>
          <w:szCs w:val="24"/>
          <w:lang w:eastAsia="id-ID"/>
        </w:rPr>
      </w:pPr>
      <w:r>
        <w:rPr>
          <w:rFonts w:ascii="Times New Roman" w:hAnsi="Times New Roman" w:cs="Times New Roman"/>
          <w:sz w:val="24"/>
          <w:szCs w:val="24"/>
        </w:rPr>
        <w:t>Gambar 3.</w:t>
      </w:r>
      <w:r w:rsidR="0009279A">
        <w:rPr>
          <w:rFonts w:ascii="Times New Roman" w:hAnsi="Times New Roman" w:cs="Times New Roman"/>
          <w:sz w:val="24"/>
          <w:szCs w:val="24"/>
        </w:rPr>
        <w:t>16</w:t>
      </w:r>
      <w:r>
        <w:rPr>
          <w:rFonts w:ascii="Times New Roman" w:hAnsi="Times New Roman" w:cs="Times New Roman"/>
          <w:sz w:val="24"/>
          <w:szCs w:val="24"/>
        </w:rPr>
        <w:t>. Proses pengeleman bambu dan pengisi</w:t>
      </w:r>
    </w:p>
    <w:p w:rsidR="00A6492F" w:rsidRDefault="002B0B4F"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4)</w:t>
      </w:r>
      <w:r w:rsidR="00A6492F">
        <w:rPr>
          <w:rFonts w:ascii="Times New Roman" w:hAnsi="Times New Roman" w:cs="Times New Roman"/>
          <w:sz w:val="24"/>
          <w:szCs w:val="24"/>
        </w:rPr>
        <w:tab/>
      </w:r>
      <w:r w:rsidR="00095197">
        <w:rPr>
          <w:rFonts w:ascii="Times New Roman" w:hAnsi="Times New Roman" w:cs="Times New Roman"/>
          <w:sz w:val="24"/>
          <w:szCs w:val="24"/>
        </w:rPr>
        <w:t>Pembuatan celah tempat masuknya pelat aluminium</w:t>
      </w:r>
      <w:r w:rsidR="00A6492F">
        <w:rPr>
          <w:rFonts w:ascii="Times New Roman" w:hAnsi="Times New Roman" w:cs="Times New Roman"/>
          <w:sz w:val="24"/>
          <w:szCs w:val="24"/>
        </w:rPr>
        <w:t xml:space="preserve"> </w:t>
      </w:r>
    </w:p>
    <w:p w:rsidR="00BF25E3" w:rsidRDefault="00A6492F" w:rsidP="0071040A">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Setelah dilakukan pengeleman antara bambu dengan pengisinya dan perekat sudah bekerja maksimal </w:t>
      </w:r>
      <w:r w:rsidR="00AD46A7">
        <w:rPr>
          <w:rFonts w:ascii="Times New Roman" w:hAnsi="Times New Roman" w:cs="Times New Roman"/>
          <w:sz w:val="24"/>
          <w:szCs w:val="24"/>
        </w:rPr>
        <w:t xml:space="preserve">( ± 24 jam setelah proses pengeleman ) dilanjutkan dengan proses </w:t>
      </w:r>
      <w:r w:rsidR="00095197">
        <w:rPr>
          <w:rFonts w:ascii="Times New Roman" w:hAnsi="Times New Roman" w:cs="Times New Roman"/>
          <w:sz w:val="24"/>
          <w:szCs w:val="24"/>
        </w:rPr>
        <w:t>pembuatan celah tempat masuknya pelat aluminium dengan lebar 5 mm dan panjangnya disesuaikan dengan masing-masing dari variasi jarak ujungnya.</w:t>
      </w:r>
      <w:r w:rsidR="0071040A">
        <w:rPr>
          <w:rFonts w:ascii="Times New Roman" w:hAnsi="Times New Roman" w:cs="Times New Roman"/>
          <w:sz w:val="24"/>
          <w:szCs w:val="24"/>
        </w:rPr>
        <w:t xml:space="preserve"> Adapun Pembuatan celah tempat masuknya pelat aluminium terlihat pada Gambar 3.17.</w:t>
      </w:r>
      <w:r w:rsidR="00095197">
        <w:rPr>
          <w:rFonts w:ascii="Times New Roman" w:hAnsi="Times New Roman" w:cs="Times New Roman"/>
          <w:sz w:val="24"/>
          <w:szCs w:val="24"/>
        </w:rPr>
        <w:t xml:space="preserve"> </w:t>
      </w:r>
    </w:p>
    <w:p w:rsidR="00A46391" w:rsidRDefault="00644356" w:rsidP="00D73DC0">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0" type="#_x0000_t32" style="position:absolute;left:0;text-align:left;margin-left:140.85pt;margin-top:95.7pt;width:123.95pt;height:0;z-index:251751424"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shape id="_x0000_s1118" type="#_x0000_t32" style="position:absolute;left:0;text-align:left;margin-left:140.85pt;margin-top:32.7pt;width:123.95pt;height:51pt;flip:y;z-index:251749376"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17" style="position:absolute;left:0;text-align:left;margin-left:264.8pt;margin-top:18.9pt;width:107.25pt;height:24.75pt;z-index:251748352" fillcolor="white [3201]" strokecolor="black [3200]" strokeweight="1pt">
            <v:stroke dashstyle="dash"/>
            <v:shadow color="#868686"/>
            <v:textbox style="mso-next-textbox:#_x0000_s1117">
              <w:txbxContent>
                <w:p w:rsidR="0071040A" w:rsidRPr="001046C8" w:rsidRDefault="0071040A" w:rsidP="0071040A">
                  <w:pPr>
                    <w:jc w:val="center"/>
                    <w:rPr>
                      <w:rFonts w:ascii="Times New Roman" w:hAnsi="Times New Roman" w:cs="Times New Roman"/>
                    </w:rPr>
                  </w:pPr>
                  <w:r>
                    <w:rPr>
                      <w:rFonts w:ascii="Times New Roman" w:hAnsi="Times New Roman" w:cs="Times New Roman"/>
                    </w:rPr>
                    <w:t>Celah selebar 5 mm</w:t>
                  </w:r>
                </w:p>
              </w:txbxContent>
            </v:textbox>
          </v:rect>
        </w:pict>
      </w:r>
      <w:r>
        <w:rPr>
          <w:rFonts w:ascii="Times New Roman" w:hAnsi="Times New Roman" w:cs="Times New Roman"/>
          <w:noProof/>
          <w:sz w:val="24"/>
          <w:szCs w:val="24"/>
          <w:lang w:eastAsia="id-ID"/>
        </w:rPr>
        <w:pict>
          <v:rect id="_x0000_s1119" style="position:absolute;left:0;text-align:left;margin-left:264.8pt;margin-top:80.4pt;width:107.25pt;height:24.75pt;z-index:251750400" fillcolor="white [3201]" strokecolor="black [3200]" strokeweight="1pt">
            <v:stroke dashstyle="dash"/>
            <v:shadow color="#868686"/>
            <v:textbox style="mso-next-textbox:#_x0000_s1119">
              <w:txbxContent>
                <w:p w:rsidR="00D73DC0" w:rsidRPr="001046C8" w:rsidRDefault="00D73DC0" w:rsidP="00D73DC0">
                  <w:pPr>
                    <w:jc w:val="center"/>
                    <w:rPr>
                      <w:rFonts w:ascii="Times New Roman" w:hAnsi="Times New Roman" w:cs="Times New Roman"/>
                    </w:rPr>
                  </w:pPr>
                  <w:r>
                    <w:rPr>
                      <w:rFonts w:ascii="Times New Roman" w:hAnsi="Times New Roman" w:cs="Times New Roman"/>
                    </w:rPr>
                    <w:t>Pengisi</w:t>
                  </w:r>
                </w:p>
              </w:txbxContent>
            </v:textbox>
          </v:rect>
        </w:pict>
      </w:r>
      <w:r w:rsidR="0071040A" w:rsidRPr="0071040A">
        <w:rPr>
          <w:rFonts w:ascii="Times New Roman" w:hAnsi="Times New Roman" w:cs="Times New Roman"/>
          <w:noProof/>
          <w:sz w:val="24"/>
          <w:szCs w:val="24"/>
          <w:lang w:eastAsia="id-ID"/>
        </w:rPr>
        <w:drawing>
          <wp:inline distT="0" distB="0" distL="0" distR="0">
            <wp:extent cx="1647825" cy="1790700"/>
            <wp:effectExtent l="19050" t="0" r="9525" b="0"/>
            <wp:docPr id="455" name="Picture 3" descr="D:\Nitip dong\DOCUMENT\BISMILLAAHIRRAHMAANIRROHIM\TANWIR\DOC\IMG2017082312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tip dong\DOCUMENT\BISMILLAAHIRRAHMAANIRROHIM\TANWIR\DOC\IMG20170823124644.jpg"/>
                    <pic:cNvPicPr>
                      <a:picLocks noChangeAspect="1" noChangeArrowheads="1"/>
                    </pic:cNvPicPr>
                  </pic:nvPicPr>
                  <pic:blipFill>
                    <a:blip r:embed="rId31" cstate="print"/>
                    <a:srcRect/>
                    <a:stretch>
                      <a:fillRect/>
                    </a:stretch>
                  </pic:blipFill>
                  <pic:spPr bwMode="auto">
                    <a:xfrm>
                      <a:off x="0" y="0"/>
                      <a:ext cx="1652083" cy="1795327"/>
                    </a:xfrm>
                    <a:prstGeom prst="rect">
                      <a:avLst/>
                    </a:prstGeom>
                    <a:noFill/>
                    <a:ln w="9525">
                      <a:noFill/>
                      <a:miter lim="800000"/>
                      <a:headEnd/>
                      <a:tailEnd/>
                    </a:ln>
                  </pic:spPr>
                </pic:pic>
              </a:graphicData>
            </a:graphic>
          </wp:inline>
        </w:drawing>
      </w:r>
    </w:p>
    <w:p w:rsidR="00D73DC0" w:rsidRDefault="00D73DC0" w:rsidP="00D73DC0">
      <w:pPr>
        <w:spacing w:line="360" w:lineRule="auto"/>
        <w:ind w:left="720"/>
        <w:jc w:val="both"/>
        <w:rPr>
          <w:rFonts w:ascii="Times New Roman" w:hAnsi="Times New Roman" w:cs="Times New Roman"/>
          <w:noProof/>
          <w:sz w:val="24"/>
          <w:szCs w:val="24"/>
          <w:lang w:eastAsia="id-ID"/>
        </w:rPr>
      </w:pPr>
      <w:r>
        <w:rPr>
          <w:rFonts w:ascii="Times New Roman" w:hAnsi="Times New Roman" w:cs="Times New Roman"/>
          <w:sz w:val="24"/>
          <w:szCs w:val="24"/>
        </w:rPr>
        <w:t>Gambar 3.17. Celah tempat masuknya pelat aluminium</w:t>
      </w:r>
    </w:p>
    <w:p w:rsidR="00095197" w:rsidRDefault="00095197"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t xml:space="preserve">Pengeboran benda uji pada titik-titik joint sambungan </w:t>
      </w:r>
    </w:p>
    <w:p w:rsidR="007E1F29" w:rsidRDefault="00095197" w:rsidP="00A4639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Setelah itu dilanjutkan dengan proses pengeboran pada titik-titik joint sambugan. Pengeboran ini menggunakan mesin bor dengan diameter lubang lebih besar 1 mm dari diameter baut yang akan digunakan untuk alat sambung benda uji.</w:t>
      </w:r>
      <w:r w:rsidR="00443C88">
        <w:rPr>
          <w:rFonts w:ascii="Times New Roman" w:hAnsi="Times New Roman" w:cs="Times New Roman"/>
          <w:sz w:val="24"/>
          <w:szCs w:val="24"/>
        </w:rPr>
        <w:t xml:space="preserve"> Adapun untuk proses pengerjaannya dapat dilihat pada Gambar 3.</w:t>
      </w:r>
      <w:r w:rsidR="00D73DC0">
        <w:rPr>
          <w:rFonts w:ascii="Times New Roman" w:hAnsi="Times New Roman" w:cs="Times New Roman"/>
          <w:sz w:val="24"/>
          <w:szCs w:val="24"/>
        </w:rPr>
        <w:t>18</w:t>
      </w:r>
      <w:r w:rsidR="00443C88">
        <w:rPr>
          <w:rFonts w:ascii="Times New Roman" w:hAnsi="Times New Roman" w:cs="Times New Roman"/>
          <w:sz w:val="24"/>
          <w:szCs w:val="24"/>
        </w:rPr>
        <w:t>.</w:t>
      </w:r>
    </w:p>
    <w:p w:rsidR="00D73DC0" w:rsidRDefault="00644356" w:rsidP="00D73DC0">
      <w:pPr>
        <w:spacing w:after="0"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2" type="#_x0000_t32" style="position:absolute;left:0;text-align:left;margin-left:176.1pt;margin-top:59.2pt;width:128.45pt;height:21.75pt;flip:y;z-index:251753472"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21" style="position:absolute;left:0;text-align:left;margin-left:304.55pt;margin-top:29.2pt;width:89.05pt;height:41.25pt;z-index:251752448" fillcolor="white [3201]" strokecolor="black [3200]" strokeweight="1pt">
            <v:stroke dashstyle="dash"/>
            <v:shadow color="#868686"/>
            <v:textbox style="mso-next-textbox:#_x0000_s1121">
              <w:txbxContent>
                <w:p w:rsidR="00D73DC0" w:rsidRPr="001046C8" w:rsidRDefault="00D73DC0" w:rsidP="00D73DC0">
                  <w:pPr>
                    <w:jc w:val="center"/>
                    <w:rPr>
                      <w:rFonts w:ascii="Times New Roman" w:hAnsi="Times New Roman" w:cs="Times New Roman"/>
                    </w:rPr>
                  </w:pPr>
                  <w:r>
                    <w:rPr>
                      <w:rFonts w:ascii="Times New Roman" w:hAnsi="Times New Roman" w:cs="Times New Roman"/>
                    </w:rPr>
                    <w:t>Lubang joint sambungan</w:t>
                  </w:r>
                </w:p>
              </w:txbxContent>
            </v:textbox>
          </v:rect>
        </w:pict>
      </w:r>
      <w:r w:rsidR="00D73DC0">
        <w:rPr>
          <w:rFonts w:ascii="Times New Roman" w:hAnsi="Times New Roman" w:cs="Times New Roman"/>
          <w:noProof/>
          <w:sz w:val="24"/>
          <w:szCs w:val="24"/>
          <w:lang w:eastAsia="id-ID"/>
        </w:rPr>
        <w:drawing>
          <wp:inline distT="0" distB="0" distL="0" distR="0">
            <wp:extent cx="2743200" cy="2028824"/>
            <wp:effectExtent l="19050" t="0" r="0" b="0"/>
            <wp:docPr id="456" name="Picture 17" descr="D:\Nitip dong\DOCUMENT\BISMILLAAHIRRAHMAANIRROHIM\TANWIR\DOC\IMG201710051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itip dong\DOCUMENT\BISMILLAAHIRRAHMAANIRROHIM\TANWIR\DOC\IMG20171005104421.jpg"/>
                    <pic:cNvPicPr>
                      <a:picLocks noChangeAspect="1" noChangeArrowheads="1"/>
                    </pic:cNvPicPr>
                  </pic:nvPicPr>
                  <pic:blipFill>
                    <a:blip r:embed="rId32" cstate="print"/>
                    <a:srcRect/>
                    <a:stretch>
                      <a:fillRect/>
                    </a:stretch>
                  </pic:blipFill>
                  <pic:spPr bwMode="auto">
                    <a:xfrm>
                      <a:off x="0" y="0"/>
                      <a:ext cx="2747098" cy="2031707"/>
                    </a:xfrm>
                    <a:prstGeom prst="rect">
                      <a:avLst/>
                    </a:prstGeom>
                    <a:noFill/>
                    <a:ln w="9525">
                      <a:noFill/>
                      <a:miter lim="800000"/>
                      <a:headEnd/>
                      <a:tailEnd/>
                    </a:ln>
                  </pic:spPr>
                </pic:pic>
              </a:graphicData>
            </a:graphic>
          </wp:inline>
        </w:drawing>
      </w:r>
      <w:r w:rsidR="00D73DC0">
        <w:rPr>
          <w:rFonts w:ascii="Times New Roman" w:hAnsi="Times New Roman" w:cs="Times New Roman"/>
          <w:sz w:val="24"/>
          <w:szCs w:val="24"/>
        </w:rPr>
        <w:tab/>
      </w:r>
    </w:p>
    <w:p w:rsidR="007E1F29" w:rsidRDefault="007E1F29" w:rsidP="00D73DC0">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Gambar 3.</w:t>
      </w:r>
      <w:r w:rsidR="00D73DC0">
        <w:rPr>
          <w:rFonts w:ascii="Times New Roman" w:hAnsi="Times New Roman" w:cs="Times New Roman"/>
          <w:sz w:val="24"/>
          <w:szCs w:val="24"/>
        </w:rPr>
        <w:t>18</w:t>
      </w:r>
      <w:r>
        <w:rPr>
          <w:rFonts w:ascii="Times New Roman" w:hAnsi="Times New Roman" w:cs="Times New Roman"/>
          <w:sz w:val="24"/>
          <w:szCs w:val="24"/>
        </w:rPr>
        <w:t>.</w:t>
      </w:r>
      <w:r w:rsidR="00D73DC0">
        <w:rPr>
          <w:rFonts w:ascii="Times New Roman" w:hAnsi="Times New Roman" w:cs="Times New Roman"/>
          <w:sz w:val="24"/>
          <w:szCs w:val="24"/>
        </w:rPr>
        <w:t xml:space="preserve"> Pengeboran </w:t>
      </w:r>
      <w:r>
        <w:rPr>
          <w:rFonts w:ascii="Times New Roman" w:hAnsi="Times New Roman" w:cs="Times New Roman"/>
          <w:sz w:val="24"/>
          <w:szCs w:val="24"/>
        </w:rPr>
        <w:t xml:space="preserve">lubang </w:t>
      </w:r>
      <w:r w:rsidR="00D73DC0">
        <w:rPr>
          <w:rFonts w:ascii="Times New Roman" w:hAnsi="Times New Roman" w:cs="Times New Roman"/>
          <w:sz w:val="24"/>
          <w:szCs w:val="24"/>
        </w:rPr>
        <w:t>joint sambungan</w:t>
      </w:r>
    </w:p>
    <w:p w:rsidR="00AD46A7" w:rsidRDefault="002B0B4F" w:rsidP="00A463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95197">
        <w:rPr>
          <w:rFonts w:ascii="Times New Roman" w:hAnsi="Times New Roman" w:cs="Times New Roman"/>
          <w:sz w:val="24"/>
          <w:szCs w:val="24"/>
        </w:rPr>
        <w:t>6</w:t>
      </w:r>
      <w:r>
        <w:rPr>
          <w:rFonts w:ascii="Times New Roman" w:hAnsi="Times New Roman" w:cs="Times New Roman"/>
          <w:sz w:val="24"/>
          <w:szCs w:val="24"/>
        </w:rPr>
        <w:t>)</w:t>
      </w:r>
      <w:r w:rsidR="00AD46A7">
        <w:rPr>
          <w:rFonts w:ascii="Times New Roman" w:hAnsi="Times New Roman" w:cs="Times New Roman"/>
          <w:sz w:val="24"/>
          <w:szCs w:val="24"/>
        </w:rPr>
        <w:tab/>
        <w:t>Perangkaian benda uji</w:t>
      </w:r>
    </w:p>
    <w:p w:rsidR="005A7DDA" w:rsidRDefault="00644356" w:rsidP="00A46391">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23" style="position:absolute;left:0;text-align:left;margin-left:311.3pt;margin-top:308.4pt;width:89.05pt;height:21pt;z-index:251754496" fillcolor="white [3201]" strokecolor="black [3200]" strokeweight="1pt">
            <v:stroke dashstyle="dash"/>
            <v:shadow color="#868686"/>
            <v:textbox style="mso-next-textbox:#_x0000_s1123">
              <w:txbxContent>
                <w:p w:rsidR="00FE16DE" w:rsidRPr="00FE16DE" w:rsidRDefault="00FE16DE" w:rsidP="00FE16DE">
                  <w:pPr>
                    <w:jc w:val="center"/>
                    <w:rPr>
                      <w:rFonts w:ascii="Times New Roman" w:hAnsi="Times New Roman" w:cs="Times New Roman"/>
                      <w:i/>
                    </w:rPr>
                  </w:pPr>
                  <w:r w:rsidRPr="00FE16DE">
                    <w:rPr>
                      <w:rFonts w:ascii="Times New Roman" w:hAnsi="Times New Roman" w:cs="Times New Roman"/>
                      <w:i/>
                    </w:rPr>
                    <w:t>Load cell</w:t>
                  </w:r>
                </w:p>
              </w:txbxContent>
            </v:textbox>
          </v:rect>
        </w:pict>
      </w:r>
      <w:r w:rsidR="00AD46A7">
        <w:rPr>
          <w:rFonts w:ascii="Times New Roman" w:hAnsi="Times New Roman" w:cs="Times New Roman"/>
          <w:sz w:val="24"/>
          <w:szCs w:val="24"/>
        </w:rPr>
        <w:t xml:space="preserve">Setelah dilakukan pengeboran pada titik-titik sambungan, maka kemudian dilanjutkan dengan proses perangkaian benda uji. Perangkaian benda uji ini menggunakan pelat aluminium sebagai penyambung dengan tebal </w:t>
      </w:r>
      <w:r w:rsidR="00095197">
        <w:rPr>
          <w:rFonts w:ascii="Times New Roman" w:hAnsi="Times New Roman" w:cs="Times New Roman"/>
          <w:sz w:val="24"/>
          <w:szCs w:val="24"/>
        </w:rPr>
        <w:t>5</w:t>
      </w:r>
      <w:r w:rsidR="00AD46A7">
        <w:rPr>
          <w:rFonts w:ascii="Times New Roman" w:hAnsi="Times New Roman" w:cs="Times New Roman"/>
          <w:sz w:val="24"/>
          <w:szCs w:val="24"/>
        </w:rPr>
        <w:t xml:space="preserve"> mm dan baut</w:t>
      </w:r>
      <w:r w:rsidR="00183B0A">
        <w:rPr>
          <w:rFonts w:ascii="Times New Roman" w:hAnsi="Times New Roman" w:cs="Times New Roman"/>
          <w:sz w:val="24"/>
          <w:szCs w:val="24"/>
        </w:rPr>
        <w:t xml:space="preserve"> dengan diamater 1</w:t>
      </w:r>
      <w:r w:rsidR="00095197">
        <w:rPr>
          <w:rFonts w:ascii="Times New Roman" w:hAnsi="Times New Roman" w:cs="Times New Roman"/>
          <w:sz w:val="24"/>
          <w:szCs w:val="24"/>
        </w:rPr>
        <w:t>0</w:t>
      </w:r>
      <w:r w:rsidR="00183B0A">
        <w:rPr>
          <w:rFonts w:ascii="Times New Roman" w:hAnsi="Times New Roman" w:cs="Times New Roman"/>
          <w:sz w:val="24"/>
          <w:szCs w:val="24"/>
        </w:rPr>
        <w:t xml:space="preserve"> mm.</w:t>
      </w:r>
      <w:r w:rsidR="003E1B04">
        <w:rPr>
          <w:rFonts w:ascii="Times New Roman" w:hAnsi="Times New Roman" w:cs="Times New Roman"/>
          <w:sz w:val="24"/>
          <w:szCs w:val="24"/>
        </w:rPr>
        <w:t xml:space="preserve"> </w:t>
      </w:r>
      <w:r w:rsidR="003E1B04" w:rsidRPr="00B75159">
        <w:rPr>
          <w:rFonts w:ascii="Times New Roman" w:hAnsi="Times New Roman" w:cs="Times New Roman"/>
          <w:sz w:val="24"/>
          <w:szCs w:val="24"/>
        </w:rPr>
        <w:t xml:space="preserve">Benda uji selanjutnya dirangkai pada </w:t>
      </w:r>
      <w:r w:rsidR="003E1B04" w:rsidRPr="00B75159">
        <w:rPr>
          <w:rFonts w:ascii="Times New Roman" w:hAnsi="Times New Roman" w:cs="Times New Roman"/>
          <w:i/>
          <w:sz w:val="24"/>
          <w:szCs w:val="24"/>
        </w:rPr>
        <w:t>loading frame</w:t>
      </w:r>
      <w:r w:rsidR="003E1B04" w:rsidRPr="00B75159">
        <w:rPr>
          <w:rFonts w:ascii="Times New Roman" w:hAnsi="Times New Roman" w:cs="Times New Roman"/>
          <w:sz w:val="24"/>
          <w:szCs w:val="24"/>
        </w:rPr>
        <w:t xml:space="preserve">. Hal pertama yang dilakukan dengan menempatkan benda uji yang sudah sesuai dengan ukurannya pada </w:t>
      </w:r>
      <w:r w:rsidR="003E1B04" w:rsidRPr="00B75159">
        <w:rPr>
          <w:rFonts w:ascii="Times New Roman" w:hAnsi="Times New Roman" w:cs="Times New Roman"/>
          <w:i/>
          <w:sz w:val="24"/>
          <w:szCs w:val="24"/>
        </w:rPr>
        <w:t>loading frame</w:t>
      </w:r>
      <w:r w:rsidR="003E1B04" w:rsidRPr="00B75159">
        <w:rPr>
          <w:rFonts w:ascii="Times New Roman" w:hAnsi="Times New Roman" w:cs="Times New Roman"/>
          <w:sz w:val="24"/>
          <w:szCs w:val="24"/>
        </w:rPr>
        <w:t xml:space="preserve">. Setelah itu berdirinya </w:t>
      </w:r>
      <w:r w:rsidR="003E1B04">
        <w:rPr>
          <w:rFonts w:ascii="Times New Roman" w:hAnsi="Times New Roman" w:cs="Times New Roman"/>
          <w:sz w:val="24"/>
          <w:szCs w:val="24"/>
        </w:rPr>
        <w:t>benda uji</w:t>
      </w:r>
      <w:r w:rsidR="003E1B04" w:rsidRPr="00B75159">
        <w:rPr>
          <w:rFonts w:ascii="Times New Roman" w:hAnsi="Times New Roman" w:cs="Times New Roman"/>
          <w:sz w:val="24"/>
          <w:szCs w:val="24"/>
        </w:rPr>
        <w:t xml:space="preserve"> dengan </w:t>
      </w:r>
      <w:r w:rsidR="003E1B04" w:rsidRPr="00B75159">
        <w:rPr>
          <w:rFonts w:ascii="Times New Roman" w:hAnsi="Times New Roman" w:cs="Times New Roman"/>
          <w:i/>
          <w:sz w:val="24"/>
          <w:szCs w:val="24"/>
        </w:rPr>
        <w:t>load cell</w:t>
      </w:r>
      <w:r w:rsidR="003E1B04" w:rsidRPr="00B75159">
        <w:rPr>
          <w:rFonts w:ascii="Times New Roman" w:hAnsi="Times New Roman" w:cs="Times New Roman"/>
          <w:sz w:val="24"/>
          <w:szCs w:val="24"/>
        </w:rPr>
        <w:t xml:space="preserve"> </w:t>
      </w:r>
      <w:r w:rsidR="003E1B04">
        <w:rPr>
          <w:rFonts w:ascii="Times New Roman" w:hAnsi="Times New Roman" w:cs="Times New Roman"/>
          <w:sz w:val="24"/>
          <w:szCs w:val="24"/>
        </w:rPr>
        <w:t>disimetriskan</w:t>
      </w:r>
      <w:r w:rsidR="003E1B04" w:rsidRPr="00B75159">
        <w:rPr>
          <w:rFonts w:ascii="Times New Roman" w:hAnsi="Times New Roman" w:cs="Times New Roman"/>
          <w:sz w:val="24"/>
          <w:szCs w:val="24"/>
        </w:rPr>
        <w:t xml:space="preserve"> dengan memasang </w:t>
      </w:r>
      <w:r w:rsidR="003E1B04" w:rsidRPr="00B75159">
        <w:rPr>
          <w:rFonts w:ascii="Times New Roman" w:hAnsi="Times New Roman" w:cs="Times New Roman"/>
          <w:i/>
          <w:sz w:val="24"/>
          <w:szCs w:val="24"/>
        </w:rPr>
        <w:t xml:space="preserve">waterpas </w:t>
      </w:r>
      <w:r w:rsidR="003E1B04" w:rsidRPr="00B75159">
        <w:rPr>
          <w:rFonts w:ascii="Times New Roman" w:hAnsi="Times New Roman" w:cs="Times New Roman"/>
          <w:sz w:val="24"/>
          <w:szCs w:val="24"/>
        </w:rPr>
        <w:t xml:space="preserve">atau bandul. Apabila kedudukan </w:t>
      </w:r>
      <w:r w:rsidR="003E1B04">
        <w:rPr>
          <w:rFonts w:ascii="Times New Roman" w:hAnsi="Times New Roman" w:cs="Times New Roman"/>
          <w:sz w:val="24"/>
          <w:szCs w:val="24"/>
        </w:rPr>
        <w:t>benda uji</w:t>
      </w:r>
      <w:r w:rsidR="003E1B04" w:rsidRPr="00B75159">
        <w:rPr>
          <w:rFonts w:ascii="Times New Roman" w:hAnsi="Times New Roman" w:cs="Times New Roman"/>
          <w:sz w:val="24"/>
          <w:szCs w:val="24"/>
        </w:rPr>
        <w:t xml:space="preserve"> dengan </w:t>
      </w:r>
      <w:r w:rsidR="003E1B04" w:rsidRPr="00B75159">
        <w:rPr>
          <w:rFonts w:ascii="Times New Roman" w:hAnsi="Times New Roman" w:cs="Times New Roman"/>
          <w:i/>
          <w:sz w:val="24"/>
          <w:szCs w:val="24"/>
        </w:rPr>
        <w:t xml:space="preserve">load cell </w:t>
      </w:r>
      <w:r w:rsidR="003E1B04" w:rsidRPr="00B75159">
        <w:rPr>
          <w:rFonts w:ascii="Times New Roman" w:hAnsi="Times New Roman" w:cs="Times New Roman"/>
          <w:sz w:val="24"/>
          <w:szCs w:val="24"/>
        </w:rPr>
        <w:t xml:space="preserve">tidak simetris maka dudukan benda uji pada </w:t>
      </w:r>
      <w:r w:rsidR="003E1B04" w:rsidRPr="00B75159">
        <w:rPr>
          <w:rFonts w:ascii="Times New Roman" w:hAnsi="Times New Roman" w:cs="Times New Roman"/>
          <w:i/>
          <w:sz w:val="24"/>
          <w:szCs w:val="24"/>
        </w:rPr>
        <w:t xml:space="preserve">loading frame </w:t>
      </w:r>
      <w:r w:rsidR="003E1B04" w:rsidRPr="00B75159">
        <w:rPr>
          <w:rFonts w:ascii="Times New Roman" w:hAnsi="Times New Roman" w:cs="Times New Roman"/>
          <w:sz w:val="24"/>
          <w:szCs w:val="24"/>
        </w:rPr>
        <w:t>harus diubah dan disesuaikan kembali agar simetris. Perlu diperhatikan letak dudukan benda uji, diharuskan tegak lurus</w:t>
      </w:r>
      <w:r w:rsidR="003E1B04">
        <w:rPr>
          <w:rFonts w:ascii="Times New Roman" w:hAnsi="Times New Roman" w:cs="Times New Roman"/>
          <w:sz w:val="24"/>
          <w:szCs w:val="24"/>
        </w:rPr>
        <w:t xml:space="preserve"> dengan benda uji</w:t>
      </w:r>
      <w:r w:rsidR="003E1B04" w:rsidRPr="00B75159">
        <w:rPr>
          <w:rFonts w:ascii="Times New Roman" w:hAnsi="Times New Roman" w:cs="Times New Roman"/>
          <w:sz w:val="24"/>
          <w:szCs w:val="24"/>
        </w:rPr>
        <w:t>. Benda uji dibuat dengan lima variasi, masing-masing variasi terdiri dari tiga sampel. Untuk lebih lengkapnya</w:t>
      </w:r>
      <w:r w:rsidR="003E1B04">
        <w:rPr>
          <w:rFonts w:ascii="Times New Roman" w:hAnsi="Times New Roman" w:cs="Times New Roman"/>
          <w:sz w:val="24"/>
          <w:szCs w:val="24"/>
        </w:rPr>
        <w:t>,</w:t>
      </w:r>
      <w:r w:rsidR="003E1B04" w:rsidRPr="00B75159">
        <w:rPr>
          <w:rFonts w:ascii="Times New Roman" w:hAnsi="Times New Roman" w:cs="Times New Roman"/>
          <w:sz w:val="24"/>
          <w:szCs w:val="24"/>
        </w:rPr>
        <w:t xml:space="preserve"> benda uji yang sudah dirangkai pada </w:t>
      </w:r>
      <w:r w:rsidR="003E1B04" w:rsidRPr="00B75159">
        <w:rPr>
          <w:rFonts w:ascii="Times New Roman" w:hAnsi="Times New Roman" w:cs="Times New Roman"/>
          <w:i/>
          <w:sz w:val="24"/>
          <w:szCs w:val="24"/>
        </w:rPr>
        <w:t xml:space="preserve">loading frame </w:t>
      </w:r>
      <w:r w:rsidR="003E1B04" w:rsidRPr="00B75159">
        <w:rPr>
          <w:rFonts w:ascii="Times New Roman" w:hAnsi="Times New Roman" w:cs="Times New Roman"/>
          <w:sz w:val="24"/>
          <w:szCs w:val="24"/>
        </w:rPr>
        <w:t>terlihat pada Gambar 3.1</w:t>
      </w:r>
      <w:r w:rsidR="005A7DDA">
        <w:rPr>
          <w:rFonts w:ascii="Times New Roman" w:hAnsi="Times New Roman" w:cs="Times New Roman"/>
          <w:sz w:val="24"/>
          <w:szCs w:val="24"/>
        </w:rPr>
        <w:t>9</w:t>
      </w:r>
      <w:r w:rsidR="003E1B04" w:rsidRPr="00B75159">
        <w:rPr>
          <w:rFonts w:ascii="Times New Roman" w:hAnsi="Times New Roman" w:cs="Times New Roman"/>
          <w:sz w:val="24"/>
          <w:szCs w:val="24"/>
        </w:rPr>
        <w:t>.</w:t>
      </w:r>
    </w:p>
    <w:p w:rsidR="00AD46A7" w:rsidRDefault="00AD46A7" w:rsidP="00A46391">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3E1B04" w:rsidRDefault="0085687E" w:rsidP="00FE16DE">
      <w:pPr>
        <w:spacing w:line="360" w:lineRule="auto"/>
        <w:ind w:firstLine="720"/>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 id="_x0000_s1132" type="#_x0000_t32" style="position:absolute;left:0;text-align:left;margin-left:269.1pt;margin-top:141.95pt;width:40.7pt;height:42.75pt;flip:y;z-index:251763712"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shape id="_x0000_s1131" type="#_x0000_t32" style="position:absolute;left:0;text-align:left;margin-left:183.6pt;margin-top:85.7pt;width:127.7pt;height:17.25pt;flip:y;z-index:251762688"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shape id="_x0000_s1133" type="#_x0000_t32" style="position:absolute;left:0;text-align:left;margin-left:177.6pt;margin-top:53.45pt;width:133.7pt;height:21.75pt;flip:y;z-index:251764736"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shape id="_x0000_s1124" type="#_x0000_t32" style="position:absolute;left:0;text-align:left;margin-left:177.6pt;margin-top:8.45pt;width:133.7pt;height:5.25pt;flip:y;z-index:251755520" o:connectortype="straight" strokecolor="black [3200]" strokeweight="1pt">
            <v:stroke endarrow="block"/>
            <v:shadow type="perspective" color="#7f7f7f [1601]" offset="1pt" offset2="-3pt"/>
          </v:shape>
        </w:pict>
      </w:r>
      <w:r w:rsidR="00644356">
        <w:rPr>
          <w:rFonts w:ascii="Times New Roman" w:hAnsi="Times New Roman" w:cs="Times New Roman"/>
          <w:noProof/>
          <w:sz w:val="24"/>
          <w:szCs w:val="24"/>
          <w:lang w:eastAsia="id-ID"/>
        </w:rPr>
        <w:pict>
          <v:rect id="_x0000_s1129" style="position:absolute;left:0;text-align:left;margin-left:311.3pt;margin-top:218.45pt;width:117.55pt;height:21pt;z-index:251760640" fillcolor="white [3201]" strokecolor="black [3200]" strokeweight="1pt">
            <v:stroke dashstyle="dash"/>
            <v:shadow color="#868686"/>
            <v:textbox style="mso-next-textbox:#_x0000_s1129">
              <w:txbxContent>
                <w:p w:rsidR="00FE16DE" w:rsidRPr="00FE16DE" w:rsidRDefault="00FE16DE" w:rsidP="00FE16DE">
                  <w:pPr>
                    <w:jc w:val="center"/>
                    <w:rPr>
                      <w:rFonts w:ascii="Times New Roman" w:hAnsi="Times New Roman" w:cs="Times New Roman"/>
                      <w:i/>
                    </w:rPr>
                  </w:pPr>
                  <w:r w:rsidRPr="00FE16DE">
                    <w:rPr>
                      <w:rFonts w:ascii="Times New Roman" w:hAnsi="Times New Roman" w:cs="Times New Roman"/>
                      <w:i/>
                    </w:rPr>
                    <w:t>Tran</w:t>
                  </w:r>
                  <w:r w:rsidR="005A7DDA">
                    <w:rPr>
                      <w:rFonts w:ascii="Times New Roman" w:hAnsi="Times New Roman" w:cs="Times New Roman"/>
                      <w:i/>
                    </w:rPr>
                    <w:t>s</w:t>
                  </w:r>
                  <w:r w:rsidRPr="00FE16DE">
                    <w:rPr>
                      <w:rFonts w:ascii="Times New Roman" w:hAnsi="Times New Roman" w:cs="Times New Roman"/>
                      <w:i/>
                    </w:rPr>
                    <w:t>ducer indicator</w:t>
                  </w:r>
                </w:p>
              </w:txbxContent>
            </v:textbox>
          </v:rect>
        </w:pict>
      </w:r>
      <w:r w:rsidR="00644356">
        <w:rPr>
          <w:rFonts w:ascii="Times New Roman" w:hAnsi="Times New Roman" w:cs="Times New Roman"/>
          <w:noProof/>
          <w:sz w:val="24"/>
          <w:szCs w:val="24"/>
          <w:lang w:eastAsia="id-ID"/>
        </w:rPr>
        <w:pict>
          <v:shape id="_x0000_s1130" type="#_x0000_t32" style="position:absolute;left:0;text-align:left;margin-left:47.1pt;margin-top:222.2pt;width:262.7pt;height:7.5pt;z-index:251761664" o:connectortype="straight" strokecolor="black [3200]" strokeweight="1pt">
            <v:stroke endarrow="block"/>
            <v:shadow type="perspective" color="#7f7f7f [1601]" offset="1pt" offset2="-3pt"/>
          </v:shape>
        </w:pict>
      </w:r>
      <w:r w:rsidR="00644356">
        <w:rPr>
          <w:rFonts w:ascii="Times New Roman" w:hAnsi="Times New Roman" w:cs="Times New Roman"/>
          <w:noProof/>
          <w:sz w:val="24"/>
          <w:szCs w:val="24"/>
          <w:lang w:eastAsia="id-ID"/>
        </w:rPr>
        <w:pict>
          <v:shape id="_x0000_s1134" type="#_x0000_t32" style="position:absolute;left:0;text-align:left;margin-left:170.1pt;margin-top:184.7pt;width:139.7pt;height:19.5pt;flip:y;z-index:251765760" o:connectortype="straight" strokecolor="black [3200]" strokeweight="1pt">
            <v:stroke endarrow="block"/>
            <v:shadow type="perspective" color="#7f7f7f [1601]" offset="1pt" offset2="-3pt"/>
          </v:shape>
        </w:pict>
      </w:r>
      <w:r w:rsidR="00644356">
        <w:rPr>
          <w:rFonts w:ascii="Times New Roman" w:hAnsi="Times New Roman" w:cs="Times New Roman"/>
          <w:noProof/>
          <w:sz w:val="24"/>
          <w:szCs w:val="24"/>
          <w:lang w:eastAsia="id-ID"/>
        </w:rPr>
        <w:pict>
          <v:rect id="_x0000_s1128" style="position:absolute;left:0;text-align:left;margin-left:311.3pt;margin-top:172.7pt;width:106.3pt;height:24.75pt;z-index:251759616" fillcolor="white [3201]" strokecolor="black [3200]" strokeweight="1pt">
            <v:stroke dashstyle="dash"/>
            <v:shadow color="#868686"/>
            <v:textbox style="mso-next-textbox:#_x0000_s1128">
              <w:txbxContent>
                <w:p w:rsidR="00FE16DE" w:rsidRPr="001046C8" w:rsidRDefault="00FE16DE" w:rsidP="00FE16DE">
                  <w:pPr>
                    <w:jc w:val="center"/>
                    <w:rPr>
                      <w:rFonts w:ascii="Times New Roman" w:hAnsi="Times New Roman" w:cs="Times New Roman"/>
                    </w:rPr>
                  </w:pPr>
                  <w:r>
                    <w:rPr>
                      <w:rFonts w:ascii="Times New Roman" w:hAnsi="Times New Roman" w:cs="Times New Roman"/>
                    </w:rPr>
                    <w:t>Dudukan (tumpuan)</w:t>
                  </w:r>
                </w:p>
              </w:txbxContent>
            </v:textbox>
          </v:rect>
        </w:pict>
      </w:r>
      <w:r w:rsidR="00644356">
        <w:rPr>
          <w:rFonts w:ascii="Times New Roman" w:hAnsi="Times New Roman" w:cs="Times New Roman"/>
          <w:noProof/>
          <w:sz w:val="24"/>
          <w:szCs w:val="24"/>
          <w:lang w:eastAsia="id-ID"/>
        </w:rPr>
        <w:pict>
          <v:rect id="_x0000_s1127" style="position:absolute;left:0;text-align:left;margin-left:309.8pt;margin-top:129.95pt;width:89.05pt;height:25.5pt;z-index:251758592" fillcolor="white [3201]" strokecolor="black [3200]" strokeweight="1pt">
            <v:stroke dashstyle="dash"/>
            <v:shadow color="#868686"/>
            <v:textbox style="mso-next-textbox:#_x0000_s1127">
              <w:txbxContent>
                <w:p w:rsidR="00FE16DE" w:rsidRPr="00FE16DE" w:rsidRDefault="00FE16DE" w:rsidP="00FE16DE">
                  <w:pPr>
                    <w:jc w:val="center"/>
                    <w:rPr>
                      <w:rFonts w:ascii="Times New Roman" w:hAnsi="Times New Roman" w:cs="Times New Roman"/>
                      <w:i/>
                    </w:rPr>
                  </w:pPr>
                  <w:r w:rsidRPr="00FE16DE">
                    <w:rPr>
                      <w:rFonts w:ascii="Times New Roman" w:hAnsi="Times New Roman" w:cs="Times New Roman"/>
                      <w:i/>
                    </w:rPr>
                    <w:t>Hydraulic jack</w:t>
                  </w:r>
                </w:p>
              </w:txbxContent>
            </v:textbox>
          </v:rect>
        </w:pict>
      </w:r>
      <w:r w:rsidR="00644356">
        <w:rPr>
          <w:rFonts w:ascii="Times New Roman" w:hAnsi="Times New Roman" w:cs="Times New Roman"/>
          <w:noProof/>
          <w:sz w:val="24"/>
          <w:szCs w:val="24"/>
          <w:lang w:eastAsia="id-ID"/>
        </w:rPr>
        <w:pict>
          <v:rect id="_x0000_s1126" style="position:absolute;left:0;text-align:left;margin-left:309.8pt;margin-top:78.95pt;width:113.05pt;height:41.25pt;z-index:251757568" fillcolor="white [3201]" strokecolor="black [3200]" strokeweight="1pt">
            <v:stroke dashstyle="dash"/>
            <v:shadow color="#868686"/>
            <v:textbox style="mso-next-textbox:#_x0000_s1126">
              <w:txbxContent>
                <w:p w:rsidR="00FE16DE" w:rsidRPr="001046C8" w:rsidRDefault="00FE16DE" w:rsidP="00FE16DE">
                  <w:pPr>
                    <w:jc w:val="center"/>
                    <w:rPr>
                      <w:rFonts w:ascii="Times New Roman" w:hAnsi="Times New Roman" w:cs="Times New Roman"/>
                    </w:rPr>
                  </w:pPr>
                  <w:r>
                    <w:rPr>
                      <w:rFonts w:ascii="Times New Roman" w:hAnsi="Times New Roman" w:cs="Times New Roman"/>
                    </w:rPr>
                    <w:t xml:space="preserve">Pelat pegangan pada </w:t>
                  </w:r>
                  <w:r w:rsidRPr="00FE16DE">
                    <w:rPr>
                      <w:rFonts w:ascii="Times New Roman" w:hAnsi="Times New Roman" w:cs="Times New Roman"/>
                      <w:i/>
                    </w:rPr>
                    <w:t>loading frame</w:t>
                  </w:r>
                </w:p>
              </w:txbxContent>
            </v:textbox>
          </v:rect>
        </w:pict>
      </w:r>
      <w:r w:rsidR="00644356">
        <w:rPr>
          <w:rFonts w:ascii="Times New Roman" w:hAnsi="Times New Roman" w:cs="Times New Roman"/>
          <w:noProof/>
          <w:sz w:val="24"/>
          <w:szCs w:val="24"/>
          <w:lang w:eastAsia="id-ID"/>
        </w:rPr>
        <w:pict>
          <v:rect id="_x0000_s1125" style="position:absolute;left:0;text-align:left;margin-left:311.3pt;margin-top:44.45pt;width:89.05pt;height:24pt;z-index:251756544" fillcolor="white [3201]" strokecolor="black [3200]" strokeweight="1pt">
            <v:stroke dashstyle="dash"/>
            <v:shadow color="#868686"/>
            <v:textbox style="mso-next-textbox:#_x0000_s1125">
              <w:txbxContent>
                <w:p w:rsidR="00FE16DE" w:rsidRPr="00FE16DE" w:rsidRDefault="00FE16DE" w:rsidP="00FE16DE">
                  <w:pPr>
                    <w:jc w:val="center"/>
                    <w:rPr>
                      <w:rFonts w:ascii="Times New Roman" w:hAnsi="Times New Roman" w:cs="Times New Roman"/>
                      <w:i/>
                    </w:rPr>
                  </w:pPr>
                  <w:r w:rsidRPr="00FE16DE">
                    <w:rPr>
                      <w:rFonts w:ascii="Times New Roman" w:hAnsi="Times New Roman" w:cs="Times New Roman"/>
                      <w:i/>
                    </w:rPr>
                    <w:t>Dial gauge</w:t>
                  </w:r>
                </w:p>
              </w:txbxContent>
            </v:textbox>
          </v:rect>
        </w:pict>
      </w:r>
      <w:r w:rsidR="003E1B04" w:rsidRPr="003E1B04">
        <w:rPr>
          <w:rFonts w:ascii="Times New Roman" w:hAnsi="Times New Roman" w:cs="Times New Roman"/>
          <w:noProof/>
          <w:sz w:val="24"/>
          <w:szCs w:val="24"/>
          <w:lang w:eastAsia="id-ID"/>
        </w:rPr>
        <w:drawing>
          <wp:inline distT="0" distB="0" distL="0" distR="0">
            <wp:extent cx="3190875" cy="3419475"/>
            <wp:effectExtent l="19050" t="0" r="9525" b="0"/>
            <wp:docPr id="458" name="Picture 6" descr="D:\laporan PKL\Skripsi Baru\Skripsi Kadek\Skripsi ku\Proposal Bambu\IMG_20170823_11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poran PKL\Skripsi Baru\Skripsi Kadek\Skripsi ku\Proposal Bambu\IMG_20170823_113132.jpg"/>
                    <pic:cNvPicPr>
                      <a:picLocks noChangeAspect="1" noChangeArrowheads="1"/>
                    </pic:cNvPicPr>
                  </pic:nvPicPr>
                  <pic:blipFill>
                    <a:blip r:embed="rId33" cstate="print"/>
                    <a:srcRect/>
                    <a:stretch>
                      <a:fillRect/>
                    </a:stretch>
                  </pic:blipFill>
                  <pic:spPr bwMode="auto">
                    <a:xfrm>
                      <a:off x="0" y="0"/>
                      <a:ext cx="3190875" cy="3419475"/>
                    </a:xfrm>
                    <a:prstGeom prst="rect">
                      <a:avLst/>
                    </a:prstGeom>
                    <a:noFill/>
                    <a:ln w="9525">
                      <a:noFill/>
                      <a:miter lim="800000"/>
                      <a:headEnd/>
                      <a:tailEnd/>
                    </a:ln>
                  </pic:spPr>
                </pic:pic>
              </a:graphicData>
            </a:graphic>
          </wp:inline>
        </w:drawing>
      </w:r>
    </w:p>
    <w:p w:rsidR="00F55B2E" w:rsidRDefault="007509EA" w:rsidP="0085687E">
      <w:pPr>
        <w:spacing w:line="360" w:lineRule="auto"/>
        <w:ind w:firstLine="720"/>
        <w:rPr>
          <w:rFonts w:ascii="Times New Roman" w:hAnsi="Times New Roman" w:cs="Times New Roman"/>
          <w:sz w:val="24"/>
          <w:szCs w:val="24"/>
        </w:rPr>
      </w:pPr>
      <w:r>
        <w:rPr>
          <w:rFonts w:ascii="Times New Roman" w:hAnsi="Times New Roman" w:cs="Times New Roman"/>
          <w:sz w:val="24"/>
          <w:szCs w:val="24"/>
        </w:rPr>
        <w:t>Gambar 3.</w:t>
      </w:r>
      <w:r w:rsidR="00532D4D">
        <w:rPr>
          <w:rFonts w:ascii="Times New Roman" w:hAnsi="Times New Roman" w:cs="Times New Roman"/>
          <w:sz w:val="24"/>
          <w:szCs w:val="24"/>
        </w:rPr>
        <w:t>19</w:t>
      </w:r>
      <w:r w:rsidR="007028E7">
        <w:rPr>
          <w:rFonts w:ascii="Times New Roman" w:hAnsi="Times New Roman" w:cs="Times New Roman"/>
          <w:sz w:val="24"/>
          <w:szCs w:val="24"/>
        </w:rPr>
        <w:t xml:space="preserve">. </w:t>
      </w:r>
      <w:r w:rsidR="00FE16DE">
        <w:rPr>
          <w:rFonts w:ascii="Times New Roman" w:eastAsiaTheme="minorEastAsia" w:hAnsi="Times New Roman" w:cs="Times New Roman"/>
          <w:sz w:val="24"/>
          <w:szCs w:val="24"/>
        </w:rPr>
        <w:t xml:space="preserve">Perangkaian benda uji pada </w:t>
      </w:r>
      <w:r w:rsidR="00FE16DE">
        <w:rPr>
          <w:rFonts w:ascii="Times New Roman" w:eastAsiaTheme="minorEastAsia" w:hAnsi="Times New Roman" w:cs="Times New Roman"/>
          <w:i/>
          <w:sz w:val="24"/>
          <w:szCs w:val="24"/>
        </w:rPr>
        <w:t>loading frame</w:t>
      </w:r>
    </w:p>
    <w:p w:rsidR="007028E7" w:rsidRDefault="00D632F4" w:rsidP="007028E7">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Benda uji akan dibuat dengan 5 variasi, dengan masing-msing v</w:t>
      </w:r>
      <w:r w:rsidR="005A7DDA">
        <w:rPr>
          <w:rFonts w:ascii="Times New Roman" w:hAnsi="Times New Roman" w:cs="Times New Roman"/>
          <w:sz w:val="24"/>
          <w:szCs w:val="24"/>
        </w:rPr>
        <w:t xml:space="preserve">ariasi  terdiri  dari 3 sampel. Variasi jarak ujung yang terdiri dari 5D, 6D, 7D, 8D, dan 9D, dimana D adalah diameter baut yang akan digunakan sebagai alat sambung yaitu 10 mm. Sehingga variasi jarak ujung menjadi 50, 60, 70, 80, dan 90 mm. </w:t>
      </w:r>
      <w:r>
        <w:rPr>
          <w:rFonts w:ascii="Times New Roman" w:hAnsi="Times New Roman" w:cs="Times New Roman"/>
          <w:sz w:val="24"/>
          <w:szCs w:val="24"/>
        </w:rPr>
        <w:t>Untuk lebih jelasn</w:t>
      </w:r>
      <w:r w:rsidR="007028E7">
        <w:rPr>
          <w:rFonts w:ascii="Times New Roman" w:hAnsi="Times New Roman" w:cs="Times New Roman"/>
          <w:sz w:val="24"/>
          <w:szCs w:val="24"/>
        </w:rPr>
        <w:t xml:space="preserve">ya dapat dilihat pada </w:t>
      </w:r>
      <w:r w:rsidR="00896348">
        <w:rPr>
          <w:rFonts w:ascii="Times New Roman" w:hAnsi="Times New Roman" w:cs="Times New Roman"/>
          <w:sz w:val="24"/>
          <w:szCs w:val="24"/>
        </w:rPr>
        <w:t>Tabel</w:t>
      </w:r>
      <w:r w:rsidR="007028E7">
        <w:rPr>
          <w:rFonts w:ascii="Times New Roman" w:hAnsi="Times New Roman" w:cs="Times New Roman"/>
          <w:sz w:val="24"/>
          <w:szCs w:val="24"/>
        </w:rPr>
        <w:t xml:space="preserve"> 3.</w:t>
      </w:r>
      <w:r w:rsidR="005A7DDA">
        <w:rPr>
          <w:rFonts w:ascii="Times New Roman" w:hAnsi="Times New Roman" w:cs="Times New Roman"/>
          <w:sz w:val="24"/>
          <w:szCs w:val="24"/>
        </w:rPr>
        <w:t>3</w:t>
      </w:r>
      <w:r w:rsidR="007028E7">
        <w:rPr>
          <w:rFonts w:ascii="Times New Roman" w:hAnsi="Times New Roman" w:cs="Times New Roman"/>
          <w:sz w:val="24"/>
          <w:szCs w:val="24"/>
        </w:rPr>
        <w:t>.</w:t>
      </w:r>
    </w:p>
    <w:tbl>
      <w:tblPr>
        <w:tblW w:w="7985" w:type="dxa"/>
        <w:tblInd w:w="93" w:type="dxa"/>
        <w:tblLook w:val="04A0"/>
      </w:tblPr>
      <w:tblGrid>
        <w:gridCol w:w="1619"/>
        <w:gridCol w:w="1646"/>
        <w:gridCol w:w="1551"/>
        <w:gridCol w:w="1533"/>
        <w:gridCol w:w="1636"/>
      </w:tblGrid>
      <w:tr w:rsidR="00CB71D3" w:rsidRPr="00CB71D3" w:rsidTr="00461B14">
        <w:trPr>
          <w:trHeight w:val="466"/>
        </w:trPr>
        <w:tc>
          <w:tcPr>
            <w:tcW w:w="7985" w:type="dxa"/>
            <w:gridSpan w:val="5"/>
            <w:tcBorders>
              <w:top w:val="nil"/>
              <w:left w:val="nil"/>
              <w:bottom w:val="nil"/>
              <w:right w:val="nil"/>
            </w:tcBorders>
            <w:shd w:val="clear" w:color="auto" w:fill="auto"/>
            <w:noWrap/>
            <w:vAlign w:val="center"/>
            <w:hideMark/>
          </w:tcPr>
          <w:p w:rsidR="00CB71D3" w:rsidRPr="00CB71D3" w:rsidRDefault="00CB71D3" w:rsidP="005A7DDA">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Tabel 3.</w:t>
            </w:r>
            <w:r w:rsidR="005A7DDA">
              <w:rPr>
                <w:rFonts w:ascii="Times New Roman" w:eastAsia="Times New Roman" w:hAnsi="Times New Roman" w:cs="Times New Roman"/>
                <w:color w:val="000000"/>
                <w:sz w:val="24"/>
                <w:szCs w:val="24"/>
                <w:lang w:eastAsia="id-ID"/>
              </w:rPr>
              <w:t>3</w:t>
            </w:r>
            <w:r w:rsidR="00E03FD6">
              <w:rPr>
                <w:rFonts w:ascii="Times New Roman" w:eastAsia="Times New Roman" w:hAnsi="Times New Roman" w:cs="Times New Roman"/>
                <w:color w:val="000000"/>
                <w:sz w:val="24"/>
                <w:szCs w:val="24"/>
                <w:lang w:eastAsia="id-ID"/>
              </w:rPr>
              <w:t>.</w:t>
            </w:r>
            <w:r w:rsidRPr="00CB71D3">
              <w:rPr>
                <w:rFonts w:ascii="Times New Roman" w:eastAsia="Times New Roman" w:hAnsi="Times New Roman" w:cs="Times New Roman"/>
                <w:color w:val="000000"/>
                <w:sz w:val="24"/>
                <w:szCs w:val="24"/>
                <w:lang w:eastAsia="id-ID"/>
              </w:rPr>
              <w:t xml:space="preserve"> </w:t>
            </w:r>
            <w:r w:rsidR="005A7DDA" w:rsidRPr="00CB71D3">
              <w:rPr>
                <w:rFonts w:ascii="Times New Roman" w:eastAsia="Times New Roman" w:hAnsi="Times New Roman" w:cs="Times New Roman"/>
                <w:color w:val="000000"/>
                <w:sz w:val="24"/>
                <w:szCs w:val="24"/>
                <w:lang w:eastAsia="id-ID"/>
              </w:rPr>
              <w:t>Variasi benda uji</w:t>
            </w:r>
            <w:r w:rsidR="005A7DDA">
              <w:rPr>
                <w:rFonts w:ascii="Times New Roman" w:eastAsia="Times New Roman" w:hAnsi="Times New Roman" w:cs="Times New Roman"/>
                <w:color w:val="000000"/>
                <w:sz w:val="24"/>
                <w:szCs w:val="24"/>
                <w:lang w:eastAsia="id-ID"/>
              </w:rPr>
              <w:t xml:space="preserve"> sambungan</w:t>
            </w:r>
          </w:p>
        </w:tc>
      </w:tr>
      <w:tr w:rsidR="00CB71D3" w:rsidRPr="00CB71D3" w:rsidTr="00461B14">
        <w:trPr>
          <w:trHeight w:val="466"/>
        </w:trPr>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 xml:space="preserve"> Kode Benda Uji</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Diameter Baut (mm)</w:t>
            </w:r>
          </w:p>
        </w:tc>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Tebal Pelat (mm)</w:t>
            </w:r>
          </w:p>
        </w:tc>
        <w:tc>
          <w:tcPr>
            <w:tcW w:w="15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Jarak Ujung</w:t>
            </w:r>
            <w:r w:rsidR="005A7DDA">
              <w:rPr>
                <w:rFonts w:ascii="Times New Roman" w:eastAsia="Times New Roman" w:hAnsi="Times New Roman" w:cs="Times New Roman"/>
                <w:color w:val="000000"/>
                <w:sz w:val="24"/>
                <w:szCs w:val="24"/>
                <w:lang w:eastAsia="id-ID"/>
              </w:rPr>
              <w:t xml:space="preserve"> (mm)</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Jumlah Benda Uji</w:t>
            </w:r>
          </w:p>
        </w:tc>
      </w:tr>
      <w:tr w:rsidR="00CB71D3" w:rsidRPr="00CB71D3" w:rsidTr="00461B14">
        <w:trPr>
          <w:trHeight w:val="443"/>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CB71D3" w:rsidRPr="00CB71D3" w:rsidRDefault="00CB71D3" w:rsidP="00CB71D3">
            <w:pPr>
              <w:spacing w:after="0" w:line="240" w:lineRule="auto"/>
              <w:rPr>
                <w:rFonts w:ascii="Times New Roman" w:eastAsia="Times New Roman" w:hAnsi="Times New Roman" w:cs="Times New Roman"/>
                <w:color w:val="000000"/>
                <w:sz w:val="24"/>
                <w:szCs w:val="24"/>
                <w:lang w:eastAsia="id-ID"/>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rsidR="00CB71D3" w:rsidRPr="00CB71D3" w:rsidRDefault="00CB71D3" w:rsidP="00CB71D3">
            <w:pPr>
              <w:spacing w:after="0" w:line="240" w:lineRule="auto"/>
              <w:rPr>
                <w:rFonts w:ascii="Times New Roman" w:eastAsia="Times New Roman" w:hAnsi="Times New Roman" w:cs="Times New Roman"/>
                <w:color w:val="000000"/>
                <w:sz w:val="24"/>
                <w:szCs w:val="24"/>
                <w:lang w:eastAsia="id-ID"/>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CB71D3" w:rsidRPr="00CB71D3" w:rsidRDefault="00CB71D3" w:rsidP="00CB71D3">
            <w:pPr>
              <w:spacing w:after="0" w:line="240" w:lineRule="auto"/>
              <w:rPr>
                <w:rFonts w:ascii="Times New Roman" w:eastAsia="Times New Roman" w:hAnsi="Times New Roman" w:cs="Times New Roman"/>
                <w:color w:val="000000"/>
                <w:sz w:val="24"/>
                <w:szCs w:val="24"/>
                <w:lang w:eastAsia="id-ID"/>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CB71D3" w:rsidRPr="00CB71D3" w:rsidRDefault="00CB71D3" w:rsidP="00CB71D3">
            <w:pPr>
              <w:spacing w:after="0" w:line="240" w:lineRule="auto"/>
              <w:rPr>
                <w:rFonts w:ascii="Times New Roman" w:eastAsia="Times New Roman" w:hAnsi="Times New Roman" w:cs="Times New Roman"/>
                <w:color w:val="000000"/>
                <w:sz w:val="24"/>
                <w:szCs w:val="24"/>
                <w:lang w:eastAsia="id-ID"/>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CB71D3" w:rsidRPr="00CB71D3" w:rsidRDefault="00CB71D3" w:rsidP="00CB71D3">
            <w:pPr>
              <w:spacing w:after="0" w:line="240" w:lineRule="auto"/>
              <w:rPr>
                <w:rFonts w:ascii="Times New Roman" w:eastAsia="Times New Roman" w:hAnsi="Times New Roman" w:cs="Times New Roman"/>
                <w:color w:val="000000"/>
                <w:sz w:val="24"/>
                <w:szCs w:val="24"/>
                <w:lang w:eastAsia="id-ID"/>
              </w:rPr>
            </w:pPr>
          </w:p>
        </w:tc>
      </w:tr>
      <w:tr w:rsidR="00CB71D3" w:rsidRPr="00CB71D3" w:rsidTr="00461B14">
        <w:trPr>
          <w:trHeight w:val="466"/>
        </w:trPr>
        <w:tc>
          <w:tcPr>
            <w:tcW w:w="1619" w:type="dxa"/>
            <w:tcBorders>
              <w:top w:val="nil"/>
              <w:left w:val="single" w:sz="4" w:space="0" w:color="auto"/>
              <w:bottom w:val="single" w:sz="4" w:space="0" w:color="auto"/>
              <w:right w:val="single" w:sz="4" w:space="0" w:color="auto"/>
            </w:tcBorders>
            <w:shd w:val="clear" w:color="auto" w:fill="auto"/>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S1</w:t>
            </w:r>
          </w:p>
        </w:tc>
        <w:tc>
          <w:tcPr>
            <w:tcW w:w="164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1</w:t>
            </w:r>
            <w:r w:rsidR="0079770B">
              <w:rPr>
                <w:rFonts w:ascii="Times New Roman" w:eastAsia="Times New Roman" w:hAnsi="Times New Roman" w:cs="Times New Roman"/>
                <w:color w:val="000000"/>
                <w:sz w:val="24"/>
                <w:szCs w:val="24"/>
                <w:lang w:eastAsia="id-ID"/>
              </w:rPr>
              <w:t>0</w:t>
            </w:r>
          </w:p>
        </w:tc>
        <w:tc>
          <w:tcPr>
            <w:tcW w:w="1551" w:type="dxa"/>
            <w:tcBorders>
              <w:top w:val="nil"/>
              <w:left w:val="nil"/>
              <w:bottom w:val="single" w:sz="4" w:space="0" w:color="auto"/>
              <w:right w:val="single" w:sz="4" w:space="0" w:color="auto"/>
            </w:tcBorders>
            <w:shd w:val="clear" w:color="auto" w:fill="auto"/>
            <w:noWrap/>
            <w:vAlign w:val="bottom"/>
            <w:hideMark/>
          </w:tcPr>
          <w:p w:rsidR="00CB71D3" w:rsidRPr="00CB71D3" w:rsidRDefault="0057168C" w:rsidP="00CB71D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533"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5</w:t>
            </w:r>
            <w:r w:rsidR="005A7DDA">
              <w:rPr>
                <w:rFonts w:ascii="Times New Roman" w:eastAsia="Times New Roman" w:hAnsi="Times New Roman" w:cs="Times New Roman"/>
                <w:color w:val="000000"/>
                <w:sz w:val="24"/>
                <w:szCs w:val="24"/>
                <w:lang w:eastAsia="id-ID"/>
              </w:rPr>
              <w:t>0</w:t>
            </w:r>
          </w:p>
        </w:tc>
        <w:tc>
          <w:tcPr>
            <w:tcW w:w="163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3</w:t>
            </w:r>
          </w:p>
        </w:tc>
      </w:tr>
      <w:tr w:rsidR="00CB71D3" w:rsidRPr="00CB71D3" w:rsidTr="00461B14">
        <w:trPr>
          <w:trHeight w:val="466"/>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S2</w:t>
            </w:r>
          </w:p>
        </w:tc>
        <w:tc>
          <w:tcPr>
            <w:tcW w:w="164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1</w:t>
            </w:r>
            <w:r w:rsidR="0079770B">
              <w:rPr>
                <w:rFonts w:ascii="Times New Roman" w:eastAsia="Times New Roman" w:hAnsi="Times New Roman" w:cs="Times New Roman"/>
                <w:color w:val="000000"/>
                <w:sz w:val="24"/>
                <w:szCs w:val="24"/>
                <w:lang w:eastAsia="id-ID"/>
              </w:rPr>
              <w:t>0</w:t>
            </w:r>
          </w:p>
        </w:tc>
        <w:tc>
          <w:tcPr>
            <w:tcW w:w="1551" w:type="dxa"/>
            <w:tcBorders>
              <w:top w:val="nil"/>
              <w:left w:val="nil"/>
              <w:bottom w:val="single" w:sz="4" w:space="0" w:color="auto"/>
              <w:right w:val="single" w:sz="4" w:space="0" w:color="auto"/>
            </w:tcBorders>
            <w:shd w:val="clear" w:color="auto" w:fill="auto"/>
            <w:noWrap/>
            <w:vAlign w:val="bottom"/>
            <w:hideMark/>
          </w:tcPr>
          <w:p w:rsidR="00CB71D3" w:rsidRPr="00CB71D3" w:rsidRDefault="0057168C" w:rsidP="00CB71D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533"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6</w:t>
            </w:r>
            <w:r w:rsidR="005A7DDA">
              <w:rPr>
                <w:rFonts w:ascii="Times New Roman" w:eastAsia="Times New Roman" w:hAnsi="Times New Roman" w:cs="Times New Roman"/>
                <w:color w:val="000000"/>
                <w:sz w:val="24"/>
                <w:szCs w:val="24"/>
                <w:lang w:eastAsia="id-ID"/>
              </w:rPr>
              <w:t>0</w:t>
            </w:r>
          </w:p>
        </w:tc>
        <w:tc>
          <w:tcPr>
            <w:tcW w:w="163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3</w:t>
            </w:r>
          </w:p>
        </w:tc>
      </w:tr>
      <w:tr w:rsidR="00CB71D3" w:rsidRPr="00CB71D3" w:rsidTr="00461B14">
        <w:trPr>
          <w:trHeight w:val="466"/>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S3</w:t>
            </w:r>
          </w:p>
        </w:tc>
        <w:tc>
          <w:tcPr>
            <w:tcW w:w="164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1</w:t>
            </w:r>
            <w:r w:rsidR="0079770B">
              <w:rPr>
                <w:rFonts w:ascii="Times New Roman" w:eastAsia="Times New Roman" w:hAnsi="Times New Roman" w:cs="Times New Roman"/>
                <w:color w:val="000000"/>
                <w:sz w:val="24"/>
                <w:szCs w:val="24"/>
                <w:lang w:eastAsia="id-ID"/>
              </w:rPr>
              <w:t>0</w:t>
            </w:r>
          </w:p>
        </w:tc>
        <w:tc>
          <w:tcPr>
            <w:tcW w:w="1551" w:type="dxa"/>
            <w:tcBorders>
              <w:top w:val="nil"/>
              <w:left w:val="nil"/>
              <w:bottom w:val="single" w:sz="4" w:space="0" w:color="auto"/>
              <w:right w:val="single" w:sz="4" w:space="0" w:color="auto"/>
            </w:tcBorders>
            <w:shd w:val="clear" w:color="auto" w:fill="auto"/>
            <w:noWrap/>
            <w:vAlign w:val="bottom"/>
            <w:hideMark/>
          </w:tcPr>
          <w:p w:rsidR="00CB71D3" w:rsidRPr="00CB71D3" w:rsidRDefault="0057168C" w:rsidP="00CB71D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533"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7</w:t>
            </w:r>
            <w:r w:rsidR="005A7DDA">
              <w:rPr>
                <w:rFonts w:ascii="Times New Roman" w:eastAsia="Times New Roman" w:hAnsi="Times New Roman" w:cs="Times New Roman"/>
                <w:color w:val="000000"/>
                <w:sz w:val="24"/>
                <w:szCs w:val="24"/>
                <w:lang w:eastAsia="id-ID"/>
              </w:rPr>
              <w:t>0</w:t>
            </w:r>
          </w:p>
        </w:tc>
        <w:tc>
          <w:tcPr>
            <w:tcW w:w="163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3</w:t>
            </w:r>
          </w:p>
        </w:tc>
      </w:tr>
      <w:tr w:rsidR="00CB71D3" w:rsidRPr="00CB71D3" w:rsidTr="00461B14">
        <w:trPr>
          <w:trHeight w:val="466"/>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S4</w:t>
            </w:r>
          </w:p>
        </w:tc>
        <w:tc>
          <w:tcPr>
            <w:tcW w:w="164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1</w:t>
            </w:r>
            <w:r w:rsidR="0079770B">
              <w:rPr>
                <w:rFonts w:ascii="Times New Roman" w:eastAsia="Times New Roman" w:hAnsi="Times New Roman" w:cs="Times New Roman"/>
                <w:color w:val="000000"/>
                <w:sz w:val="24"/>
                <w:szCs w:val="24"/>
                <w:lang w:eastAsia="id-ID"/>
              </w:rPr>
              <w:t>0</w:t>
            </w:r>
          </w:p>
        </w:tc>
        <w:tc>
          <w:tcPr>
            <w:tcW w:w="1551" w:type="dxa"/>
            <w:tcBorders>
              <w:top w:val="nil"/>
              <w:left w:val="nil"/>
              <w:bottom w:val="single" w:sz="4" w:space="0" w:color="auto"/>
              <w:right w:val="single" w:sz="4" w:space="0" w:color="auto"/>
            </w:tcBorders>
            <w:shd w:val="clear" w:color="auto" w:fill="auto"/>
            <w:noWrap/>
            <w:vAlign w:val="bottom"/>
            <w:hideMark/>
          </w:tcPr>
          <w:p w:rsidR="00CB71D3" w:rsidRPr="00CB71D3" w:rsidRDefault="0057168C" w:rsidP="00CB71D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533"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8</w:t>
            </w:r>
            <w:r w:rsidR="005A7DDA">
              <w:rPr>
                <w:rFonts w:ascii="Times New Roman" w:eastAsia="Times New Roman" w:hAnsi="Times New Roman" w:cs="Times New Roman"/>
                <w:color w:val="000000"/>
                <w:sz w:val="24"/>
                <w:szCs w:val="24"/>
                <w:lang w:eastAsia="id-ID"/>
              </w:rPr>
              <w:t>0</w:t>
            </w:r>
          </w:p>
        </w:tc>
        <w:tc>
          <w:tcPr>
            <w:tcW w:w="163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3</w:t>
            </w:r>
          </w:p>
        </w:tc>
      </w:tr>
      <w:tr w:rsidR="00CB71D3" w:rsidRPr="00CB71D3" w:rsidTr="00461B14">
        <w:trPr>
          <w:trHeight w:val="466"/>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S5</w:t>
            </w:r>
          </w:p>
        </w:tc>
        <w:tc>
          <w:tcPr>
            <w:tcW w:w="164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1</w:t>
            </w:r>
            <w:r w:rsidR="0079770B">
              <w:rPr>
                <w:rFonts w:ascii="Times New Roman" w:eastAsia="Times New Roman" w:hAnsi="Times New Roman" w:cs="Times New Roman"/>
                <w:color w:val="000000"/>
                <w:sz w:val="24"/>
                <w:szCs w:val="24"/>
                <w:lang w:eastAsia="id-ID"/>
              </w:rPr>
              <w:t>0</w:t>
            </w:r>
          </w:p>
        </w:tc>
        <w:tc>
          <w:tcPr>
            <w:tcW w:w="1551" w:type="dxa"/>
            <w:tcBorders>
              <w:top w:val="nil"/>
              <w:left w:val="nil"/>
              <w:bottom w:val="single" w:sz="4" w:space="0" w:color="auto"/>
              <w:right w:val="single" w:sz="4" w:space="0" w:color="auto"/>
            </w:tcBorders>
            <w:shd w:val="clear" w:color="auto" w:fill="auto"/>
            <w:noWrap/>
            <w:vAlign w:val="bottom"/>
            <w:hideMark/>
          </w:tcPr>
          <w:p w:rsidR="00CB71D3" w:rsidRPr="00CB71D3" w:rsidRDefault="0057168C" w:rsidP="00CB71D3">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w:t>
            </w:r>
          </w:p>
        </w:tc>
        <w:tc>
          <w:tcPr>
            <w:tcW w:w="1533"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9</w:t>
            </w:r>
            <w:r w:rsidR="005A7DDA">
              <w:rPr>
                <w:rFonts w:ascii="Times New Roman" w:eastAsia="Times New Roman" w:hAnsi="Times New Roman" w:cs="Times New Roman"/>
                <w:color w:val="000000"/>
                <w:sz w:val="24"/>
                <w:szCs w:val="24"/>
                <w:lang w:eastAsia="id-ID"/>
              </w:rPr>
              <w:t>0</w:t>
            </w:r>
          </w:p>
        </w:tc>
        <w:tc>
          <w:tcPr>
            <w:tcW w:w="163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3</w:t>
            </w:r>
          </w:p>
        </w:tc>
      </w:tr>
      <w:tr w:rsidR="00CB71D3" w:rsidRPr="00CB71D3" w:rsidTr="00461B14">
        <w:trPr>
          <w:trHeight w:val="466"/>
        </w:trPr>
        <w:tc>
          <w:tcPr>
            <w:tcW w:w="63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1D3" w:rsidRPr="00CB71D3" w:rsidRDefault="006E0EA5"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T</w:t>
            </w:r>
            <w:r w:rsidR="00CB71D3" w:rsidRPr="00CB71D3">
              <w:rPr>
                <w:rFonts w:ascii="Times New Roman" w:eastAsia="Times New Roman" w:hAnsi="Times New Roman" w:cs="Times New Roman"/>
                <w:color w:val="000000"/>
                <w:sz w:val="24"/>
                <w:szCs w:val="24"/>
                <w:lang w:eastAsia="id-ID"/>
              </w:rPr>
              <w:t>otal</w:t>
            </w:r>
          </w:p>
        </w:tc>
        <w:tc>
          <w:tcPr>
            <w:tcW w:w="1636" w:type="dxa"/>
            <w:tcBorders>
              <w:top w:val="nil"/>
              <w:left w:val="nil"/>
              <w:bottom w:val="single" w:sz="4" w:space="0" w:color="auto"/>
              <w:right w:val="single" w:sz="4" w:space="0" w:color="auto"/>
            </w:tcBorders>
            <w:shd w:val="clear" w:color="auto" w:fill="auto"/>
            <w:noWrap/>
            <w:vAlign w:val="bottom"/>
            <w:hideMark/>
          </w:tcPr>
          <w:p w:rsidR="00CB71D3" w:rsidRPr="00CB71D3" w:rsidRDefault="00CB71D3" w:rsidP="00CB71D3">
            <w:pPr>
              <w:spacing w:after="0" w:line="240" w:lineRule="auto"/>
              <w:jc w:val="center"/>
              <w:rPr>
                <w:rFonts w:ascii="Times New Roman" w:eastAsia="Times New Roman" w:hAnsi="Times New Roman" w:cs="Times New Roman"/>
                <w:color w:val="000000"/>
                <w:sz w:val="24"/>
                <w:szCs w:val="24"/>
                <w:lang w:eastAsia="id-ID"/>
              </w:rPr>
            </w:pPr>
            <w:r w:rsidRPr="00CB71D3">
              <w:rPr>
                <w:rFonts w:ascii="Times New Roman" w:eastAsia="Times New Roman" w:hAnsi="Times New Roman" w:cs="Times New Roman"/>
                <w:color w:val="000000"/>
                <w:sz w:val="24"/>
                <w:szCs w:val="24"/>
                <w:lang w:eastAsia="id-ID"/>
              </w:rPr>
              <w:t>15</w:t>
            </w:r>
          </w:p>
        </w:tc>
      </w:tr>
    </w:tbl>
    <w:p w:rsidR="007028E7" w:rsidRDefault="007028E7" w:rsidP="00CB71D3">
      <w:pPr>
        <w:spacing w:line="360" w:lineRule="auto"/>
        <w:jc w:val="both"/>
        <w:rPr>
          <w:rFonts w:ascii="Times New Roman" w:hAnsi="Times New Roman" w:cs="Times New Roman"/>
          <w:sz w:val="24"/>
          <w:szCs w:val="24"/>
        </w:rPr>
      </w:pPr>
    </w:p>
    <w:p w:rsidR="00183B0A" w:rsidRDefault="00183B0A" w:rsidP="00A463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3.3.5.  </w:t>
      </w:r>
      <w:r>
        <w:rPr>
          <w:rFonts w:ascii="Times New Roman" w:hAnsi="Times New Roman" w:cs="Times New Roman"/>
          <w:b/>
          <w:sz w:val="24"/>
          <w:szCs w:val="24"/>
        </w:rPr>
        <w:tab/>
        <w:t xml:space="preserve">Pengujian </w:t>
      </w:r>
      <w:r w:rsidR="00393EC9">
        <w:rPr>
          <w:rFonts w:ascii="Times New Roman" w:hAnsi="Times New Roman" w:cs="Times New Roman"/>
          <w:b/>
          <w:sz w:val="24"/>
          <w:szCs w:val="24"/>
        </w:rPr>
        <w:t>tarik sambungan</w:t>
      </w:r>
    </w:p>
    <w:p w:rsidR="00532D4D" w:rsidRPr="00532D4D" w:rsidRDefault="00225A8F" w:rsidP="00183B0A">
      <w:pPr>
        <w:spacing w:line="36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Sebelum melakukan pengujian, semua alat yang akan digunakan  dipastikan telah disetting sesuai dengan fungsinya masing-masing. Benda uji yang akan diuji di</w:t>
      </w:r>
      <w:r w:rsidR="00EA5081">
        <w:rPr>
          <w:rFonts w:ascii="Times New Roman" w:hAnsi="Times New Roman" w:cs="Times New Roman"/>
          <w:sz w:val="24"/>
          <w:szCs w:val="24"/>
        </w:rPr>
        <w:t xml:space="preserve">setting pada dudukan yang ditempatkan pada </w:t>
      </w:r>
      <w:r w:rsidR="00EA5081" w:rsidRPr="00EA5081">
        <w:rPr>
          <w:rFonts w:ascii="Times New Roman" w:hAnsi="Times New Roman" w:cs="Times New Roman"/>
          <w:i/>
          <w:sz w:val="24"/>
          <w:szCs w:val="24"/>
        </w:rPr>
        <w:t>loading frame</w:t>
      </w:r>
      <w:r w:rsidR="00EA5081">
        <w:rPr>
          <w:rFonts w:ascii="Times New Roman" w:hAnsi="Times New Roman" w:cs="Times New Roman"/>
          <w:sz w:val="24"/>
          <w:szCs w:val="24"/>
        </w:rPr>
        <w:t xml:space="preserve">. Pada bagian dudukan, bambu dikencangkan dengan dua buah baut, ini dimaksudkan agar kegagalan yang terjadi hanya pada sambungan saja. Adapun pada bagian pelat penarik, agar tidak terjadi sobek pada pelat ketika ditarik dibuat dua lubang tarikan pada bagian atasnya. Dalam tahap ini alat disetting sebaik mungkin agar gaya tarik yang bekerja benar-benar simetris terhadap sumbu </w:t>
      </w:r>
      <w:r w:rsidR="00187828">
        <w:rPr>
          <w:rFonts w:ascii="Times New Roman" w:hAnsi="Times New Roman" w:cs="Times New Roman"/>
          <w:sz w:val="24"/>
          <w:szCs w:val="24"/>
        </w:rPr>
        <w:t xml:space="preserve">bahan uji. Untuk itu digunakan </w:t>
      </w:r>
      <w:r w:rsidR="00EE2974">
        <w:rPr>
          <w:rFonts w:ascii="Times New Roman" w:hAnsi="Times New Roman" w:cs="Times New Roman"/>
          <w:sz w:val="24"/>
          <w:szCs w:val="24"/>
        </w:rPr>
        <w:t>benang yang diberi pemberat pada bagian bawahnya</w:t>
      </w:r>
      <w:r w:rsidR="006A5287">
        <w:rPr>
          <w:rFonts w:ascii="Times New Roman" w:hAnsi="Times New Roman" w:cs="Times New Roman"/>
          <w:sz w:val="24"/>
          <w:szCs w:val="24"/>
        </w:rPr>
        <w:t xml:space="preserve">. Adapun penarikan benda uji menggunakan </w:t>
      </w:r>
      <w:r w:rsidR="006A5287" w:rsidRPr="00784888">
        <w:rPr>
          <w:rFonts w:ascii="Times New Roman" w:hAnsi="Times New Roman" w:cs="Times New Roman"/>
          <w:i/>
          <w:sz w:val="24"/>
          <w:szCs w:val="24"/>
        </w:rPr>
        <w:t>hydraulic jack</w:t>
      </w:r>
      <w:r w:rsidR="006A5287">
        <w:rPr>
          <w:rFonts w:ascii="Times New Roman" w:hAnsi="Times New Roman" w:cs="Times New Roman"/>
          <w:sz w:val="24"/>
          <w:szCs w:val="24"/>
        </w:rPr>
        <w:t xml:space="preserve"> dan untuk mengetahui beban yang diberikan digunakan </w:t>
      </w:r>
      <w:r w:rsidR="006A5287" w:rsidRPr="00784888">
        <w:rPr>
          <w:rFonts w:ascii="Times New Roman" w:hAnsi="Times New Roman" w:cs="Times New Roman"/>
          <w:i/>
          <w:sz w:val="24"/>
          <w:szCs w:val="24"/>
        </w:rPr>
        <w:t>load cell</w:t>
      </w:r>
      <w:r w:rsidR="006A5287">
        <w:rPr>
          <w:rFonts w:ascii="Times New Roman" w:hAnsi="Times New Roman" w:cs="Times New Roman"/>
          <w:sz w:val="24"/>
          <w:szCs w:val="24"/>
        </w:rPr>
        <w:t xml:space="preserve"> yang dilengkapi dengan </w:t>
      </w:r>
      <w:r w:rsidR="006A5287" w:rsidRPr="00784888">
        <w:rPr>
          <w:rFonts w:ascii="Times New Roman" w:hAnsi="Times New Roman" w:cs="Times New Roman"/>
          <w:i/>
          <w:sz w:val="24"/>
          <w:szCs w:val="24"/>
        </w:rPr>
        <w:t>transducer indicator</w:t>
      </w:r>
      <w:r w:rsidR="006A5287">
        <w:rPr>
          <w:rFonts w:ascii="Times New Roman" w:hAnsi="Times New Roman" w:cs="Times New Roman"/>
          <w:sz w:val="24"/>
          <w:szCs w:val="24"/>
        </w:rPr>
        <w:t xml:space="preserve">. Pertambahan panjang benda uji dicek dengan menggunakan </w:t>
      </w:r>
      <w:r w:rsidR="006A5287" w:rsidRPr="00B54C27">
        <w:rPr>
          <w:rFonts w:ascii="Times New Roman" w:hAnsi="Times New Roman" w:cs="Times New Roman"/>
          <w:i/>
          <w:sz w:val="24"/>
          <w:szCs w:val="24"/>
        </w:rPr>
        <w:t>dial guage</w:t>
      </w:r>
      <w:r w:rsidR="006A5287">
        <w:rPr>
          <w:rFonts w:ascii="Times New Roman" w:hAnsi="Times New Roman" w:cs="Times New Roman"/>
          <w:sz w:val="24"/>
          <w:szCs w:val="24"/>
        </w:rPr>
        <w:t xml:space="preserve"> . Pembacaan dan pencatatan pada </w:t>
      </w:r>
      <w:r w:rsidR="006A5287" w:rsidRPr="00B54C27">
        <w:rPr>
          <w:rFonts w:ascii="Times New Roman" w:hAnsi="Times New Roman" w:cs="Times New Roman"/>
          <w:i/>
          <w:sz w:val="24"/>
          <w:szCs w:val="24"/>
        </w:rPr>
        <w:t>dial guage</w:t>
      </w:r>
      <w:r w:rsidR="006A5287">
        <w:rPr>
          <w:rFonts w:ascii="Times New Roman" w:hAnsi="Times New Roman" w:cs="Times New Roman"/>
          <w:sz w:val="24"/>
          <w:szCs w:val="24"/>
        </w:rPr>
        <w:t xml:space="preserve"> dilakukan setiap kenaikan beban </w:t>
      </w:r>
      <w:r w:rsidR="006A5287">
        <w:rPr>
          <w:rFonts w:ascii="Times New Roman" w:hAnsi="Times New Roman" w:cs="Times New Roman"/>
          <w:sz w:val="24"/>
          <w:szCs w:val="24"/>
        </w:rPr>
        <w:lastRenderedPageBreak/>
        <w:t xml:space="preserve">sebesar 10 lbs. Pengujian tarik sambungan dilakukan sampai sambungan mengalami kegagalan baik bambu retak, bautnya bengkok, ataupun rekatannya yang lepas. </w:t>
      </w:r>
      <w:r w:rsidR="00532D4D" w:rsidRPr="00A82383">
        <w:rPr>
          <w:rFonts w:ascii="Times New Roman" w:eastAsiaTheme="minorEastAsia" w:hAnsi="Times New Roman" w:cs="Times New Roman"/>
          <w:sz w:val="24"/>
          <w:szCs w:val="24"/>
        </w:rPr>
        <w:t xml:space="preserve">Adapun bentuk </w:t>
      </w:r>
      <w:r w:rsidR="00532D4D" w:rsidRPr="00A82383">
        <w:rPr>
          <w:rFonts w:ascii="Times New Roman" w:eastAsiaTheme="minorEastAsia" w:hAnsi="Times New Roman" w:cs="Times New Roman"/>
          <w:i/>
          <w:sz w:val="24"/>
          <w:szCs w:val="24"/>
        </w:rPr>
        <w:t>set up</w:t>
      </w:r>
      <w:r w:rsidR="00532D4D" w:rsidRPr="00A82383">
        <w:rPr>
          <w:rFonts w:ascii="Times New Roman" w:eastAsiaTheme="minorEastAsia" w:hAnsi="Times New Roman" w:cs="Times New Roman"/>
          <w:sz w:val="24"/>
          <w:szCs w:val="24"/>
        </w:rPr>
        <w:t xml:space="preserve"> pengujian model sambungan dengan pengisi</w:t>
      </w:r>
      <w:r w:rsidR="00532D4D">
        <w:rPr>
          <w:rFonts w:ascii="Times New Roman" w:eastAsiaTheme="minorEastAsia" w:hAnsi="Times New Roman" w:cs="Times New Roman"/>
          <w:sz w:val="24"/>
          <w:szCs w:val="24"/>
        </w:rPr>
        <w:t xml:space="preserve"> </w:t>
      </w:r>
      <w:r w:rsidR="00532D4D" w:rsidRPr="00A82383">
        <w:rPr>
          <w:rFonts w:ascii="Times New Roman" w:eastAsiaTheme="minorEastAsia" w:hAnsi="Times New Roman" w:cs="Times New Roman"/>
          <w:sz w:val="24"/>
          <w:szCs w:val="24"/>
        </w:rPr>
        <w:t>bambu menggunakan alat sambung ba</w:t>
      </w:r>
      <w:r w:rsidR="00532D4D">
        <w:rPr>
          <w:rFonts w:ascii="Times New Roman" w:eastAsiaTheme="minorEastAsia" w:hAnsi="Times New Roman" w:cs="Times New Roman"/>
          <w:sz w:val="24"/>
          <w:szCs w:val="24"/>
        </w:rPr>
        <w:t>ut dapat dilihat pada Gambar 3.20.</w:t>
      </w:r>
    </w:p>
    <w:p w:rsidR="00784888" w:rsidRDefault="00644356" w:rsidP="00532D4D">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8" type="#_x0000_t32" style="position:absolute;left:0;text-align:left;margin-left:156.6pt;margin-top:244.55pt;width:141pt;height:18.75pt;flip:y;z-index:251780096"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47" style="position:absolute;left:0;text-align:left;margin-left:301.35pt;margin-top:234.8pt;width:89.05pt;height:21pt;z-index:251779072" fillcolor="white [3201]" strokecolor="black [3200]" strokeweight="1pt">
            <v:stroke dashstyle="dash"/>
            <v:shadow color="#868686"/>
            <v:textbox style="mso-next-textbox:#_x0000_s1147">
              <w:txbxContent>
                <w:p w:rsidR="00461B14" w:rsidRPr="00532D4D" w:rsidRDefault="00461B14" w:rsidP="00461B14">
                  <w:pPr>
                    <w:jc w:val="center"/>
                    <w:rPr>
                      <w:rFonts w:ascii="Times New Roman" w:hAnsi="Times New Roman" w:cs="Times New Roman"/>
                    </w:rPr>
                  </w:pPr>
                  <w:r>
                    <w:rPr>
                      <w:rFonts w:ascii="Times New Roman" w:hAnsi="Times New Roman" w:cs="Times New Roman"/>
                    </w:rPr>
                    <w:t>Pemberat</w:t>
                  </w:r>
                </w:p>
              </w:txbxContent>
            </v:textbox>
          </v:rect>
        </w:pict>
      </w:r>
      <w:r>
        <w:rPr>
          <w:rFonts w:ascii="Times New Roman" w:hAnsi="Times New Roman" w:cs="Times New Roman"/>
          <w:noProof/>
          <w:sz w:val="24"/>
          <w:szCs w:val="24"/>
          <w:lang w:eastAsia="id-ID"/>
        </w:rPr>
        <w:pict>
          <v:shape id="_x0000_s1144" type="#_x0000_t32" style="position:absolute;left:0;text-align:left;margin-left:168.6pt;margin-top:204.05pt;width:132.75pt;height:51.75pt;flip:y;z-index:251776000"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43" style="position:absolute;left:0;text-align:left;margin-left:301.35pt;margin-top:182.3pt;width:89.05pt;height:39pt;z-index:251774976" fillcolor="white [3201]" strokecolor="black [3200]" strokeweight="1pt">
            <v:stroke dashstyle="dash"/>
            <v:shadow color="#868686"/>
            <v:textbox style="mso-next-textbox:#_x0000_s1143">
              <w:txbxContent>
                <w:p w:rsidR="00532D4D" w:rsidRPr="00532D4D" w:rsidRDefault="00532D4D" w:rsidP="00532D4D">
                  <w:pPr>
                    <w:jc w:val="center"/>
                    <w:rPr>
                      <w:rFonts w:ascii="Times New Roman" w:hAnsi="Times New Roman" w:cs="Times New Roman"/>
                    </w:rPr>
                  </w:pPr>
                  <w:r>
                    <w:rPr>
                      <w:rFonts w:ascii="Times New Roman" w:hAnsi="Times New Roman" w:cs="Times New Roman"/>
                    </w:rPr>
                    <w:t>Dudukan (tumpuan)</w:t>
                  </w:r>
                </w:p>
              </w:txbxContent>
            </v:textbox>
          </v:rect>
        </w:pict>
      </w:r>
      <w:r>
        <w:rPr>
          <w:rFonts w:ascii="Times New Roman" w:hAnsi="Times New Roman" w:cs="Times New Roman"/>
          <w:noProof/>
          <w:sz w:val="24"/>
          <w:szCs w:val="24"/>
          <w:lang w:eastAsia="id-ID"/>
        </w:rPr>
        <w:pict>
          <v:shape id="_x0000_s1146" type="#_x0000_t32" style="position:absolute;left:0;text-align:left;margin-left:152.85pt;margin-top:119.15pt;width:148.5pt;height:20.4pt;flip:y;z-index:251778048"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45" style="position:absolute;left:0;text-align:left;margin-left:301.35pt;margin-top:106.55pt;width:89.05pt;height:21pt;z-index:251777024" fillcolor="white [3201]" strokecolor="black [3200]" strokeweight="1pt">
            <v:stroke dashstyle="dash"/>
            <v:shadow color="#868686"/>
            <v:textbox style="mso-next-textbox:#_x0000_s1145">
              <w:txbxContent>
                <w:p w:rsidR="00461B14" w:rsidRPr="00532D4D" w:rsidRDefault="00461B14" w:rsidP="00461B14">
                  <w:pPr>
                    <w:jc w:val="center"/>
                    <w:rPr>
                      <w:rFonts w:ascii="Times New Roman" w:hAnsi="Times New Roman" w:cs="Times New Roman"/>
                    </w:rPr>
                  </w:pPr>
                  <w:r>
                    <w:rPr>
                      <w:rFonts w:ascii="Times New Roman" w:hAnsi="Times New Roman" w:cs="Times New Roman"/>
                    </w:rPr>
                    <w:t>Benang</w:t>
                  </w:r>
                </w:p>
              </w:txbxContent>
            </v:textbox>
          </v:rect>
        </w:pict>
      </w:r>
      <w:r>
        <w:rPr>
          <w:rFonts w:ascii="Times New Roman" w:hAnsi="Times New Roman" w:cs="Times New Roman"/>
          <w:noProof/>
          <w:sz w:val="24"/>
          <w:szCs w:val="24"/>
          <w:lang w:eastAsia="id-ID"/>
        </w:rPr>
        <w:pict>
          <v:shape id="_x0000_s1142" type="#_x0000_t32" style="position:absolute;left:0;text-align:left;margin-left:161.1pt;margin-top:156.8pt;width:140.25pt;height:37.65pt;flip:y;z-index:251773952"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39" style="position:absolute;left:0;text-align:left;margin-left:301.35pt;margin-top:146.3pt;width:89.05pt;height:21pt;z-index:251770880" fillcolor="white [3201]" strokecolor="black [3200]" strokeweight="1pt">
            <v:stroke dashstyle="dash"/>
            <v:shadow color="#868686"/>
            <v:textbox style="mso-next-textbox:#_x0000_s1139">
              <w:txbxContent>
                <w:p w:rsidR="00532D4D" w:rsidRPr="00532D4D" w:rsidRDefault="00532D4D" w:rsidP="00532D4D">
                  <w:pPr>
                    <w:jc w:val="center"/>
                    <w:rPr>
                      <w:rFonts w:ascii="Times New Roman" w:hAnsi="Times New Roman" w:cs="Times New Roman"/>
                    </w:rPr>
                  </w:pPr>
                  <w:r w:rsidRPr="00532D4D">
                    <w:rPr>
                      <w:rFonts w:ascii="Times New Roman" w:hAnsi="Times New Roman" w:cs="Times New Roman"/>
                    </w:rPr>
                    <w:t>Benda uji</w:t>
                  </w:r>
                </w:p>
              </w:txbxContent>
            </v:textbox>
          </v:rect>
        </w:pict>
      </w:r>
      <w:r>
        <w:rPr>
          <w:rFonts w:ascii="Times New Roman" w:hAnsi="Times New Roman" w:cs="Times New Roman"/>
          <w:noProof/>
          <w:sz w:val="24"/>
          <w:szCs w:val="24"/>
          <w:lang w:eastAsia="id-ID"/>
        </w:rPr>
        <w:pict>
          <v:shape id="_x0000_s1141" type="#_x0000_t32" style="position:absolute;left:0;text-align:left;margin-left:152.85pt;margin-top:46.7pt;width:152.25pt;height:7.5pt;flip:y;z-index:251772928"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40" style="position:absolute;left:0;text-align:left;margin-left:305.1pt;margin-top:36.95pt;width:89.05pt;height:21pt;z-index:251771904" fillcolor="white [3201]" strokecolor="black [3200]" strokeweight="1pt">
            <v:stroke dashstyle="dash"/>
            <v:shadow color="#868686"/>
            <v:textbox style="mso-next-textbox:#_x0000_s1140">
              <w:txbxContent>
                <w:p w:rsidR="00532D4D" w:rsidRPr="00FE16DE" w:rsidRDefault="00532D4D" w:rsidP="00532D4D">
                  <w:pPr>
                    <w:jc w:val="center"/>
                    <w:rPr>
                      <w:rFonts w:ascii="Times New Roman" w:hAnsi="Times New Roman" w:cs="Times New Roman"/>
                      <w:i/>
                    </w:rPr>
                  </w:pPr>
                  <w:r>
                    <w:rPr>
                      <w:rFonts w:ascii="Times New Roman" w:hAnsi="Times New Roman" w:cs="Times New Roman"/>
                      <w:i/>
                    </w:rPr>
                    <w:t>Hydraulic</w:t>
                  </w:r>
                </w:p>
              </w:txbxContent>
            </v:textbox>
          </v:rect>
        </w:pict>
      </w:r>
      <w:r>
        <w:rPr>
          <w:rFonts w:ascii="Times New Roman" w:hAnsi="Times New Roman" w:cs="Times New Roman"/>
          <w:noProof/>
          <w:sz w:val="24"/>
          <w:szCs w:val="24"/>
          <w:lang w:eastAsia="id-ID"/>
        </w:rPr>
        <w:pict>
          <v:shape id="_x0000_s1138" type="#_x0000_t32" style="position:absolute;left:0;text-align:left;margin-left:230.85pt;margin-top:81.2pt;width:66.75pt;height:3.75pt;flip:y;z-index:251769856"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37" style="position:absolute;left:0;text-align:left;margin-left:301.35pt;margin-top:70.7pt;width:89.05pt;height:21pt;z-index:251768832" fillcolor="white [3201]" strokecolor="black [3200]" strokeweight="1pt">
            <v:stroke dashstyle="dash"/>
            <v:shadow color="#868686"/>
            <v:textbox style="mso-next-textbox:#_x0000_s1137">
              <w:txbxContent>
                <w:p w:rsidR="00532D4D" w:rsidRPr="00FE16DE" w:rsidRDefault="00532D4D" w:rsidP="00532D4D">
                  <w:pPr>
                    <w:jc w:val="center"/>
                    <w:rPr>
                      <w:rFonts w:ascii="Times New Roman" w:hAnsi="Times New Roman" w:cs="Times New Roman"/>
                      <w:i/>
                    </w:rPr>
                  </w:pPr>
                  <w:r>
                    <w:rPr>
                      <w:rFonts w:ascii="Times New Roman" w:hAnsi="Times New Roman" w:cs="Times New Roman"/>
                      <w:i/>
                    </w:rPr>
                    <w:t>Loading frame</w:t>
                  </w:r>
                </w:p>
              </w:txbxContent>
            </v:textbox>
          </v:rect>
        </w:pict>
      </w:r>
      <w:r>
        <w:rPr>
          <w:rFonts w:ascii="Times New Roman" w:hAnsi="Times New Roman" w:cs="Times New Roman"/>
          <w:noProof/>
          <w:sz w:val="24"/>
          <w:szCs w:val="24"/>
          <w:lang w:eastAsia="id-ID"/>
        </w:rPr>
        <w:pict>
          <v:shape id="_x0000_s1136" type="#_x0000_t32" style="position:absolute;left:0;text-align:left;margin-left:146.1pt;margin-top:11.45pt;width:159pt;height:17.25pt;flip:y;z-index:251767808" o:connectortype="straight" strokecolor="black [3200]" strokeweight="1pt">
            <v:stroke endarrow="block"/>
            <v:shadow type="perspective" color="#7f7f7f [1601]" offset="1pt" offset2="-3pt"/>
          </v:shape>
        </w:pict>
      </w:r>
      <w:r>
        <w:rPr>
          <w:rFonts w:ascii="Times New Roman" w:hAnsi="Times New Roman" w:cs="Times New Roman"/>
          <w:noProof/>
          <w:sz w:val="24"/>
          <w:szCs w:val="24"/>
          <w:lang w:eastAsia="id-ID"/>
        </w:rPr>
        <w:pict>
          <v:rect id="_x0000_s1135" style="position:absolute;left:0;text-align:left;margin-left:305.1pt;margin-top:2.45pt;width:89.05pt;height:21pt;z-index:251766784" fillcolor="white [3201]" strokecolor="black [3200]" strokeweight="1pt">
            <v:stroke dashstyle="dash"/>
            <v:shadow color="#868686"/>
            <v:textbox style="mso-next-textbox:#_x0000_s1135">
              <w:txbxContent>
                <w:p w:rsidR="00532D4D" w:rsidRPr="00FE16DE" w:rsidRDefault="00532D4D" w:rsidP="00532D4D">
                  <w:pPr>
                    <w:jc w:val="center"/>
                    <w:rPr>
                      <w:rFonts w:ascii="Times New Roman" w:hAnsi="Times New Roman" w:cs="Times New Roman"/>
                      <w:i/>
                    </w:rPr>
                  </w:pPr>
                  <w:r w:rsidRPr="00FE16DE">
                    <w:rPr>
                      <w:rFonts w:ascii="Times New Roman" w:hAnsi="Times New Roman" w:cs="Times New Roman"/>
                      <w:i/>
                    </w:rPr>
                    <w:t>Load cell</w:t>
                  </w:r>
                </w:p>
              </w:txbxContent>
            </v:textbox>
          </v:rect>
        </w:pict>
      </w:r>
      <w:r w:rsidR="00784888">
        <w:rPr>
          <w:rFonts w:ascii="Times New Roman" w:hAnsi="Times New Roman" w:cs="Times New Roman"/>
          <w:noProof/>
          <w:sz w:val="24"/>
          <w:szCs w:val="24"/>
          <w:lang w:eastAsia="id-ID"/>
        </w:rPr>
        <w:drawing>
          <wp:inline distT="0" distB="0" distL="0" distR="0">
            <wp:extent cx="3000375" cy="4047619"/>
            <wp:effectExtent l="19050" t="0" r="9525" b="0"/>
            <wp:docPr id="9" name="Picture 5" descr="D:\Nitip dong\DOCUMENT\BISMILLAAHIRRAHMAANIRROHIM\TANWIR\DOC\IMG_20171009_08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tip dong\DOCUMENT\BISMILLAAHIRRAHMAANIRROHIM\TANWIR\DOC\IMG_20171009_085405.jpg"/>
                    <pic:cNvPicPr>
                      <a:picLocks noChangeAspect="1" noChangeArrowheads="1"/>
                    </pic:cNvPicPr>
                  </pic:nvPicPr>
                  <pic:blipFill>
                    <a:blip r:embed="rId34" cstate="print"/>
                    <a:srcRect/>
                    <a:stretch>
                      <a:fillRect/>
                    </a:stretch>
                  </pic:blipFill>
                  <pic:spPr bwMode="auto">
                    <a:xfrm>
                      <a:off x="0" y="0"/>
                      <a:ext cx="3008367" cy="4058401"/>
                    </a:xfrm>
                    <a:prstGeom prst="rect">
                      <a:avLst/>
                    </a:prstGeom>
                    <a:noFill/>
                    <a:ln w="9525">
                      <a:noFill/>
                      <a:miter lim="800000"/>
                      <a:headEnd/>
                      <a:tailEnd/>
                    </a:ln>
                  </pic:spPr>
                </pic:pic>
              </a:graphicData>
            </a:graphic>
          </wp:inline>
        </w:drawing>
      </w:r>
    </w:p>
    <w:p w:rsidR="0072465B" w:rsidRDefault="00784888" w:rsidP="00461B14">
      <w:pPr>
        <w:spacing w:line="360" w:lineRule="auto"/>
        <w:ind w:left="720"/>
        <w:rPr>
          <w:rFonts w:ascii="Times New Roman" w:hAnsi="Times New Roman" w:cs="Times New Roman"/>
          <w:sz w:val="24"/>
          <w:szCs w:val="24"/>
        </w:rPr>
      </w:pPr>
      <w:r>
        <w:rPr>
          <w:rFonts w:ascii="Times New Roman" w:hAnsi="Times New Roman" w:cs="Times New Roman"/>
          <w:sz w:val="24"/>
          <w:szCs w:val="24"/>
        </w:rPr>
        <w:t>Gambar 3.</w:t>
      </w:r>
      <w:r w:rsidR="00532D4D">
        <w:rPr>
          <w:rFonts w:ascii="Times New Roman" w:hAnsi="Times New Roman" w:cs="Times New Roman"/>
          <w:sz w:val="24"/>
          <w:szCs w:val="24"/>
        </w:rPr>
        <w:t>20</w:t>
      </w:r>
      <w:r>
        <w:rPr>
          <w:rFonts w:ascii="Times New Roman" w:hAnsi="Times New Roman" w:cs="Times New Roman"/>
          <w:sz w:val="24"/>
          <w:szCs w:val="24"/>
        </w:rPr>
        <w:t xml:space="preserve">. </w:t>
      </w:r>
      <w:r w:rsidR="00532D4D" w:rsidRPr="00CB71D3">
        <w:rPr>
          <w:rFonts w:ascii="Times New Roman" w:hAnsi="Times New Roman" w:cs="Times New Roman"/>
          <w:i/>
          <w:sz w:val="24"/>
          <w:szCs w:val="24"/>
        </w:rPr>
        <w:t>Set Up</w:t>
      </w:r>
      <w:r w:rsidR="00532D4D">
        <w:rPr>
          <w:rFonts w:ascii="Times New Roman" w:hAnsi="Times New Roman" w:cs="Times New Roman"/>
          <w:sz w:val="24"/>
          <w:szCs w:val="24"/>
        </w:rPr>
        <w:t xml:space="preserve"> pengujian kuat tarik sambungan</w:t>
      </w:r>
    </w:p>
    <w:p w:rsidR="0072465B" w:rsidRDefault="0072465B" w:rsidP="00183B0A">
      <w:pPr>
        <w:spacing w:line="360" w:lineRule="auto"/>
        <w:jc w:val="both"/>
        <w:rPr>
          <w:rFonts w:ascii="Times New Roman" w:hAnsi="Times New Roman" w:cs="Times New Roman"/>
          <w:sz w:val="24"/>
          <w:szCs w:val="24"/>
        </w:rPr>
      </w:pPr>
    </w:p>
    <w:p w:rsidR="00041498" w:rsidRDefault="00041498" w:rsidP="00183B0A">
      <w:pPr>
        <w:spacing w:line="360" w:lineRule="auto"/>
        <w:jc w:val="both"/>
        <w:rPr>
          <w:rFonts w:ascii="Times New Roman" w:hAnsi="Times New Roman" w:cs="Times New Roman"/>
          <w:sz w:val="24"/>
          <w:szCs w:val="24"/>
        </w:rPr>
      </w:pPr>
    </w:p>
    <w:p w:rsidR="00AB0E29" w:rsidRPr="00183B0A" w:rsidRDefault="00AB0E29" w:rsidP="00183B0A">
      <w:pPr>
        <w:spacing w:line="360" w:lineRule="auto"/>
        <w:jc w:val="both"/>
        <w:rPr>
          <w:rFonts w:ascii="Times New Roman" w:hAnsi="Times New Roman" w:cs="Times New Roman"/>
          <w:sz w:val="24"/>
          <w:szCs w:val="24"/>
        </w:rPr>
      </w:pPr>
    </w:p>
    <w:p w:rsidR="00784888" w:rsidRDefault="00784888" w:rsidP="00A44E78">
      <w:pPr>
        <w:spacing w:line="360" w:lineRule="auto"/>
        <w:rPr>
          <w:rFonts w:ascii="Times New Roman" w:hAnsi="Times New Roman" w:cs="Times New Roman"/>
          <w:sz w:val="24"/>
          <w:szCs w:val="24"/>
        </w:rPr>
      </w:pPr>
    </w:p>
    <w:p w:rsidR="00784888" w:rsidRDefault="00784888" w:rsidP="00A44E78">
      <w:pPr>
        <w:spacing w:line="360" w:lineRule="auto"/>
        <w:rPr>
          <w:rFonts w:ascii="Times New Roman" w:hAnsi="Times New Roman" w:cs="Times New Roman"/>
          <w:sz w:val="24"/>
          <w:szCs w:val="24"/>
        </w:rPr>
      </w:pPr>
    </w:p>
    <w:p w:rsidR="00784888" w:rsidRDefault="00784888" w:rsidP="00A44E78">
      <w:pPr>
        <w:spacing w:line="360" w:lineRule="auto"/>
        <w:rPr>
          <w:rFonts w:ascii="Times New Roman" w:hAnsi="Times New Roman" w:cs="Times New Roman"/>
          <w:sz w:val="24"/>
          <w:szCs w:val="24"/>
        </w:rPr>
      </w:pPr>
    </w:p>
    <w:p w:rsidR="00171F38" w:rsidRDefault="00171F38" w:rsidP="00A4639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3.3.6.  </w:t>
      </w:r>
      <w:r>
        <w:rPr>
          <w:rFonts w:ascii="Times New Roman" w:hAnsi="Times New Roman" w:cs="Times New Roman"/>
          <w:b/>
          <w:sz w:val="24"/>
          <w:szCs w:val="24"/>
        </w:rPr>
        <w:tab/>
        <w:t xml:space="preserve">Bagan </w:t>
      </w:r>
      <w:r w:rsidR="00393EC9">
        <w:rPr>
          <w:rFonts w:ascii="Times New Roman" w:hAnsi="Times New Roman" w:cs="Times New Roman"/>
          <w:b/>
          <w:sz w:val="24"/>
          <w:szCs w:val="24"/>
        </w:rPr>
        <w:t xml:space="preserve">alir penelitian </w:t>
      </w:r>
    </w:p>
    <w:p w:rsidR="00CC6AF9" w:rsidRDefault="00CC6AF9" w:rsidP="00A4639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CC6AF9">
        <w:rPr>
          <w:rFonts w:ascii="Times New Roman" w:hAnsi="Times New Roman" w:cs="Times New Roman"/>
          <w:sz w:val="24"/>
          <w:szCs w:val="24"/>
        </w:rPr>
        <w:t>Supaya</w:t>
      </w:r>
      <w:r>
        <w:rPr>
          <w:rFonts w:ascii="Times New Roman" w:hAnsi="Times New Roman" w:cs="Times New Roman"/>
          <w:sz w:val="24"/>
          <w:szCs w:val="24"/>
        </w:rPr>
        <w:t xml:space="preserve"> penelitian dapat berjalan dengan lancar sesuai dengan rencana, maka dibuatlah bagan alir penelitian. Adapun bagan alir penelitian terlihat seperti pada Gambar</w:t>
      </w:r>
      <w:r w:rsidR="0072465B">
        <w:rPr>
          <w:rFonts w:ascii="Times New Roman" w:hAnsi="Times New Roman" w:cs="Times New Roman"/>
          <w:sz w:val="24"/>
          <w:szCs w:val="24"/>
        </w:rPr>
        <w:t xml:space="preserve"> 3.</w:t>
      </w:r>
      <w:r w:rsidR="000C4B66">
        <w:rPr>
          <w:rFonts w:ascii="Times New Roman" w:hAnsi="Times New Roman" w:cs="Times New Roman"/>
          <w:sz w:val="24"/>
          <w:szCs w:val="24"/>
        </w:rPr>
        <w:t>21</w:t>
      </w:r>
      <w:r w:rsidR="0072465B">
        <w:rPr>
          <w:rFonts w:ascii="Times New Roman" w:hAnsi="Times New Roman" w:cs="Times New Roman"/>
          <w:sz w:val="24"/>
          <w:szCs w:val="24"/>
        </w:rPr>
        <w:t>.</w:t>
      </w:r>
      <w:r>
        <w:rPr>
          <w:rFonts w:ascii="Times New Roman" w:hAnsi="Times New Roman" w:cs="Times New Roman"/>
          <w:sz w:val="24"/>
          <w:szCs w:val="24"/>
        </w:rPr>
        <w:t xml:space="preserve"> </w:t>
      </w:r>
      <w:r w:rsidRPr="00CC6AF9">
        <w:rPr>
          <w:rFonts w:ascii="Times New Roman" w:hAnsi="Times New Roman" w:cs="Times New Roman"/>
          <w:sz w:val="24"/>
          <w:szCs w:val="24"/>
        </w:rPr>
        <w:t xml:space="preserve"> </w:t>
      </w:r>
    </w:p>
    <w:p w:rsidR="00171F38" w:rsidRDefault="00644356" w:rsidP="00171F3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1" type="#_x0000_t176" style="position:absolute;left:0;text-align:left;margin-left:188.1pt;margin-top:8.05pt;width:94.5pt;height:31.5pt;z-index:251658240">
            <v:textbox style="mso-next-textbox:#_x0000_s1041">
              <w:txbxContent>
                <w:p w:rsidR="009713CA" w:rsidRPr="00CC6AF9" w:rsidRDefault="009713CA" w:rsidP="00CC6AF9">
                  <w:pPr>
                    <w:jc w:val="center"/>
                    <w:rPr>
                      <w:rFonts w:ascii="Times New Roman" w:hAnsi="Times New Roman" w:cs="Times New Roman"/>
                      <w:sz w:val="24"/>
                      <w:szCs w:val="24"/>
                    </w:rPr>
                  </w:pPr>
                  <w:r>
                    <w:rPr>
                      <w:rFonts w:ascii="Times New Roman" w:hAnsi="Times New Roman" w:cs="Times New Roman"/>
                      <w:sz w:val="24"/>
                      <w:szCs w:val="24"/>
                    </w:rPr>
                    <w:t>Mulai</w:t>
                  </w:r>
                </w:p>
              </w:txbxContent>
            </v:textbox>
          </v:shape>
        </w:pict>
      </w:r>
      <w:r w:rsidR="00CC6AF9">
        <w:rPr>
          <w:rFonts w:ascii="Times New Roman" w:hAnsi="Times New Roman" w:cs="Times New Roman"/>
          <w:b/>
          <w:sz w:val="24"/>
          <w:szCs w:val="24"/>
        </w:rPr>
        <w:tab/>
      </w:r>
      <w:r w:rsidR="00CC6AF9">
        <w:rPr>
          <w:rFonts w:ascii="Times New Roman" w:hAnsi="Times New Roman" w:cs="Times New Roman"/>
          <w:b/>
          <w:sz w:val="24"/>
          <w:szCs w:val="24"/>
        </w:rPr>
        <w:tab/>
      </w:r>
      <w:r w:rsidR="00CC6AF9">
        <w:rPr>
          <w:rFonts w:ascii="Times New Roman" w:hAnsi="Times New Roman" w:cs="Times New Roman"/>
          <w:b/>
          <w:sz w:val="24"/>
          <w:szCs w:val="24"/>
        </w:rPr>
        <w:tab/>
      </w:r>
      <w:r w:rsidR="00CC6AF9">
        <w:rPr>
          <w:rFonts w:ascii="Times New Roman" w:hAnsi="Times New Roman" w:cs="Times New Roman"/>
          <w:b/>
          <w:sz w:val="24"/>
          <w:szCs w:val="24"/>
        </w:rPr>
        <w:tab/>
      </w:r>
      <w:r w:rsidR="00CC6AF9">
        <w:rPr>
          <w:rFonts w:ascii="Times New Roman" w:hAnsi="Times New Roman" w:cs="Times New Roman"/>
          <w:b/>
          <w:sz w:val="24"/>
          <w:szCs w:val="24"/>
        </w:rPr>
        <w:tab/>
        <w:t xml:space="preserve"> </w:t>
      </w:r>
    </w:p>
    <w:p w:rsidR="006D2C85" w:rsidRDefault="00644356" w:rsidP="006D2C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5" type="#_x0000_t32" style="position:absolute;left:0;text-align:left;margin-left:233.05pt;margin-top:8.85pt;width:0;height:36.85pt;z-index:251678720" o:connectortype="straight">
            <v:stroke endarrow="block"/>
          </v:shape>
        </w:pict>
      </w:r>
      <w:r>
        <w:rPr>
          <w:rFonts w:ascii="Times New Roman" w:hAnsi="Times New Roman" w:cs="Times New Roman"/>
          <w:noProof/>
          <w:sz w:val="24"/>
          <w:szCs w:val="24"/>
          <w:lang w:eastAsia="id-ID"/>
        </w:rPr>
        <w:pict>
          <v:shapetype id="_x0000_t109" coordsize="21600,21600" o:spt="109" path="m,l,21600r21600,l21600,xe">
            <v:stroke joinstyle="miter"/>
            <v:path gradientshapeok="t" o:connecttype="rect"/>
          </v:shapetype>
          <v:shape id="_x0000_s1046" type="#_x0000_t109" style="position:absolute;left:0;text-align:left;margin-left:293.1pt;margin-top:8.85pt;width:101.25pt;height:27pt;z-index:251660288">
            <v:textbox style="mso-next-textbox:#_x0000_s1046">
              <w:txbxContent>
                <w:p w:rsidR="009713CA" w:rsidRPr="00CC6AF9" w:rsidRDefault="009713CA" w:rsidP="00CC6AF9">
                  <w:pPr>
                    <w:jc w:val="center"/>
                    <w:rPr>
                      <w:rFonts w:ascii="Times New Roman" w:hAnsi="Times New Roman" w:cs="Times New Roman"/>
                      <w:sz w:val="24"/>
                      <w:szCs w:val="24"/>
                    </w:rPr>
                  </w:pPr>
                  <w:r>
                    <w:rPr>
                      <w:rFonts w:ascii="Times New Roman" w:hAnsi="Times New Roman" w:cs="Times New Roman"/>
                      <w:sz w:val="24"/>
                      <w:szCs w:val="24"/>
                    </w:rPr>
                    <w:t>Studi literatur</w:t>
                  </w:r>
                </w:p>
              </w:txbxContent>
            </v:textbox>
          </v:shape>
        </w:pict>
      </w:r>
      <w:r w:rsidR="00171F38">
        <w:rPr>
          <w:rFonts w:ascii="Times New Roman" w:hAnsi="Times New Roman" w:cs="Times New Roman"/>
          <w:sz w:val="24"/>
          <w:szCs w:val="24"/>
        </w:rPr>
        <w:tab/>
      </w:r>
      <w:r w:rsidR="00171F38">
        <w:rPr>
          <w:rFonts w:ascii="Times New Roman" w:hAnsi="Times New Roman" w:cs="Times New Roman"/>
          <w:sz w:val="24"/>
          <w:szCs w:val="24"/>
        </w:rPr>
        <w:tab/>
      </w:r>
      <w:r w:rsidR="00171F38">
        <w:rPr>
          <w:rFonts w:ascii="Times New Roman" w:hAnsi="Times New Roman" w:cs="Times New Roman"/>
          <w:sz w:val="24"/>
          <w:szCs w:val="24"/>
        </w:rPr>
        <w:tab/>
      </w:r>
      <w:r w:rsidR="00171F38">
        <w:rPr>
          <w:rFonts w:ascii="Times New Roman" w:hAnsi="Times New Roman" w:cs="Times New Roman"/>
          <w:sz w:val="24"/>
          <w:szCs w:val="24"/>
        </w:rPr>
        <w:tab/>
      </w:r>
      <w:r w:rsidR="00171F38">
        <w:rPr>
          <w:rFonts w:ascii="Times New Roman" w:hAnsi="Times New Roman" w:cs="Times New Roman"/>
          <w:sz w:val="24"/>
          <w:szCs w:val="24"/>
        </w:rPr>
        <w:tab/>
      </w:r>
    </w:p>
    <w:p w:rsidR="00CC6AF9" w:rsidRDefault="00644356" w:rsidP="006D2C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6" type="#_x0000_t32" style="position:absolute;left:0;text-align:left;margin-left:233.1pt;margin-top:4.65pt;width:60pt;height:.05pt;z-index:251679744" o:connectortype="straight">
            <v:stroke endarrow="block"/>
          </v:shape>
        </w:pict>
      </w:r>
    </w:p>
    <w:p w:rsidR="00CC6AF9" w:rsidRDefault="00644356" w:rsidP="006D2C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5" type="#_x0000_t109" style="position:absolute;left:0;text-align:left;margin-left:125.9pt;margin-top:4.3pt;width:206.25pt;height:27pt;z-index:251659264">
            <v:textbox style="mso-next-textbox:#_x0000_s1045">
              <w:txbxContent>
                <w:p w:rsidR="009713CA" w:rsidRPr="00CC6AF9" w:rsidRDefault="009713CA" w:rsidP="00CC6AF9">
                  <w:pPr>
                    <w:jc w:val="center"/>
                    <w:rPr>
                      <w:rFonts w:ascii="Times New Roman" w:hAnsi="Times New Roman" w:cs="Times New Roman"/>
                      <w:sz w:val="24"/>
                      <w:szCs w:val="24"/>
                    </w:rPr>
                  </w:pPr>
                  <w:r w:rsidRPr="00CC6AF9">
                    <w:rPr>
                      <w:rFonts w:ascii="Times New Roman" w:hAnsi="Times New Roman" w:cs="Times New Roman"/>
                      <w:sz w:val="24"/>
                      <w:szCs w:val="24"/>
                    </w:rPr>
                    <w:t>Pengadaan bahan baku dan alat</w:t>
                  </w:r>
                </w:p>
              </w:txbxContent>
            </v:textbox>
          </v:shape>
        </w:pict>
      </w:r>
      <w:r>
        <w:rPr>
          <w:rFonts w:ascii="Times New Roman" w:hAnsi="Times New Roman" w:cs="Times New Roman"/>
          <w:noProof/>
          <w:sz w:val="24"/>
          <w:szCs w:val="24"/>
          <w:lang w:eastAsia="id-ID"/>
        </w:rPr>
        <w:pict>
          <v:shape id="_x0000_s1074" type="#_x0000_t32" style="position:absolute;left:0;text-align:left;margin-left:363.65pt;margin-top:16.2pt;width:0;height:83.25pt;z-index:251687936" o:connectortype="straight"/>
        </w:pict>
      </w:r>
      <w:r>
        <w:rPr>
          <w:rFonts w:ascii="Times New Roman" w:hAnsi="Times New Roman" w:cs="Times New Roman"/>
          <w:noProof/>
          <w:sz w:val="24"/>
          <w:szCs w:val="24"/>
          <w:lang w:eastAsia="id-ID"/>
        </w:rPr>
        <w:pict>
          <v:shape id="_x0000_s1072" type="#_x0000_t32" style="position:absolute;left:0;text-align:left;margin-left:332.45pt;margin-top:16.2pt;width:31.2pt;height:0;flip:x;z-index:251685888" o:connectortype="straight">
            <v:stroke endarrow="block"/>
          </v:shape>
        </w:pict>
      </w:r>
    </w:p>
    <w:p w:rsidR="006D2C85" w:rsidRDefault="00644356" w:rsidP="006D2C85">
      <w:pPr>
        <w:spacing w:after="0" w:line="360" w:lineRule="auto"/>
        <w:jc w:val="both"/>
        <w:rPr>
          <w:rFonts w:ascii="Times New Roman" w:eastAsiaTheme="minorEastAsia" w:hAnsi="Times New Roman" w:cs="Times New Roman"/>
          <w:sz w:val="28"/>
          <w:szCs w:val="28"/>
        </w:rPr>
      </w:pPr>
      <w:r w:rsidRPr="00644356">
        <w:rPr>
          <w:rFonts w:ascii="Times New Roman" w:hAnsi="Times New Roman" w:cs="Times New Roman"/>
          <w:noProof/>
          <w:sz w:val="24"/>
          <w:szCs w:val="24"/>
          <w:lang w:eastAsia="id-ID"/>
        </w:rPr>
        <w:pict>
          <v:shape id="_x0000_s1067" type="#_x0000_t32" style="position:absolute;left:0;text-align:left;margin-left:233.1pt;margin-top:10.5pt;width:0;height:25.5pt;z-index:251680768" o:connectortype="straight">
            <v:stroke endarrow="block"/>
          </v:shape>
        </w:pict>
      </w:r>
      <w:r w:rsidR="006D2C85">
        <w:rPr>
          <w:rFonts w:ascii="Times New Roman" w:eastAsiaTheme="minorEastAsia" w:hAnsi="Times New Roman" w:cs="Times New Roman"/>
          <w:sz w:val="28"/>
          <w:szCs w:val="28"/>
        </w:rPr>
        <w:tab/>
      </w:r>
    </w:p>
    <w:p w:rsidR="006D2C85" w:rsidRDefault="00644356" w:rsidP="006D2C85">
      <w:pPr>
        <w:spacing w:line="360" w:lineRule="auto"/>
        <w:ind w:left="1440" w:hanging="360"/>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10" coordsize="21600,21600" o:spt="110" path="m10800,l,10800,10800,21600,21600,10800xe">
            <v:stroke joinstyle="miter"/>
            <v:path gradientshapeok="t" o:connecttype="rect" textboxrect="5400,5400,16200,16200"/>
          </v:shapetype>
          <v:shape id="_x0000_s1047" type="#_x0000_t110" style="position:absolute;left:0;text-align:left;margin-left:170.2pt;margin-top:11.85pt;width:128.25pt;height:87.75pt;z-index:251661312">
            <v:textbox style="mso-next-textbox:#_x0000_s1047">
              <w:txbxContent>
                <w:p w:rsidR="009713CA" w:rsidRPr="005D5C6D" w:rsidRDefault="009713CA" w:rsidP="005D5C6D">
                  <w:pPr>
                    <w:jc w:val="center"/>
                    <w:rPr>
                      <w:rFonts w:ascii="Times New Roman" w:hAnsi="Times New Roman" w:cs="Times New Roman"/>
                      <w:sz w:val="24"/>
                      <w:szCs w:val="24"/>
                    </w:rPr>
                  </w:pPr>
                  <w:r w:rsidRPr="005D5C6D">
                    <w:rPr>
                      <w:rFonts w:ascii="Times New Roman" w:hAnsi="Times New Roman" w:cs="Times New Roman"/>
                      <w:sz w:val="24"/>
                      <w:szCs w:val="24"/>
                    </w:rPr>
                    <w:t>Memenuhi kebutuhan</w:t>
                  </w:r>
                </w:p>
              </w:txbxContent>
            </v:textbox>
          </v:shape>
        </w:pict>
      </w:r>
    </w:p>
    <w:p w:rsidR="003A3353" w:rsidRDefault="00644356" w:rsidP="00396383">
      <w:pPr>
        <w:tabs>
          <w:tab w:val="left" w:pos="6045"/>
        </w:tabs>
        <w:spacing w:line="360" w:lineRule="auto"/>
        <w:ind w:left="1440" w:hanging="36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3" type="#_x0000_t32" style="position:absolute;left:0;text-align:left;margin-left:298.45pt;margin-top:23.9pt;width:65.2pt;height:0;z-index:251686912" o:connectortype="straight"/>
        </w:pict>
      </w:r>
      <w:r w:rsidR="006D2C85">
        <w:rPr>
          <w:rFonts w:ascii="Times New Roman" w:hAnsi="Times New Roman" w:cs="Times New Roman"/>
          <w:sz w:val="24"/>
          <w:szCs w:val="24"/>
        </w:rPr>
        <w:t xml:space="preserve"> </w:t>
      </w:r>
      <w:r w:rsidR="00396383">
        <w:rPr>
          <w:rFonts w:ascii="Times New Roman" w:hAnsi="Times New Roman" w:cs="Times New Roman"/>
          <w:sz w:val="24"/>
          <w:szCs w:val="24"/>
        </w:rPr>
        <w:tab/>
      </w:r>
      <w:r w:rsidR="00396383">
        <w:rPr>
          <w:rFonts w:ascii="Times New Roman" w:hAnsi="Times New Roman" w:cs="Times New Roman"/>
          <w:sz w:val="24"/>
          <w:szCs w:val="24"/>
        </w:rPr>
        <w:tab/>
        <w:t>Tidak</w:t>
      </w:r>
    </w:p>
    <w:p w:rsidR="003A3353" w:rsidRDefault="003A3353" w:rsidP="003A33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A3353" w:rsidRDefault="00644356" w:rsidP="00396383">
      <w:pPr>
        <w:tabs>
          <w:tab w:val="left" w:pos="4470"/>
        </w:tabs>
        <w:spacing w:line="360" w:lineRule="auto"/>
        <w:jc w:val="both"/>
        <w:rPr>
          <w:rFonts w:ascii="Times New Roman" w:eastAsiaTheme="minorEastAsia" w:hAnsi="Times New Roman" w:cs="Times New Roman"/>
          <w:sz w:val="24"/>
          <w:szCs w:val="24"/>
        </w:rPr>
      </w:pPr>
      <w:r w:rsidRPr="00644356">
        <w:rPr>
          <w:rFonts w:ascii="Times New Roman" w:hAnsi="Times New Roman" w:cs="Times New Roman"/>
          <w:noProof/>
          <w:sz w:val="24"/>
          <w:szCs w:val="24"/>
          <w:lang w:eastAsia="id-ID"/>
        </w:rPr>
        <w:pict>
          <v:shape id="_x0000_s1068" type="#_x0000_t32" style="position:absolute;left:0;text-align:left;margin-left:233.1pt;margin-top:7.5pt;width:0;height:19.85pt;z-index:251681792" o:connectortype="straight">
            <v:stroke endarrow="block"/>
          </v:shape>
        </w:pict>
      </w:r>
      <w:r>
        <w:rPr>
          <w:rFonts w:ascii="Times New Roman" w:eastAsiaTheme="minorEastAsia" w:hAnsi="Times New Roman" w:cs="Times New Roman"/>
          <w:noProof/>
          <w:sz w:val="24"/>
          <w:szCs w:val="24"/>
          <w:lang w:eastAsia="id-ID"/>
        </w:rPr>
        <w:pict>
          <v:shape id="_x0000_s1069" type="#_x0000_t32" style="position:absolute;left:0;text-align:left;margin-left:70.35pt;margin-top:25.85pt;width:314.25pt;height:.05pt;z-index:251682816" o:connectortype="straight"/>
        </w:pict>
      </w:r>
      <w:r>
        <w:rPr>
          <w:rFonts w:ascii="Times New Roman" w:eastAsiaTheme="minorEastAsia" w:hAnsi="Times New Roman" w:cs="Times New Roman"/>
          <w:noProof/>
          <w:sz w:val="24"/>
          <w:szCs w:val="24"/>
          <w:lang w:eastAsia="id-ID"/>
        </w:rPr>
        <w:pict>
          <v:shape id="_x0000_s1070" type="#_x0000_t32" style="position:absolute;left:0;text-align:left;margin-left:70.35pt;margin-top:25.85pt;width:0;height:19.85pt;z-index:251683840" o:connectortype="straight">
            <v:stroke endarrow="block"/>
          </v:shape>
        </w:pict>
      </w:r>
      <w:r>
        <w:rPr>
          <w:rFonts w:ascii="Times New Roman" w:eastAsiaTheme="minorEastAsia" w:hAnsi="Times New Roman" w:cs="Times New Roman"/>
          <w:noProof/>
          <w:sz w:val="24"/>
          <w:szCs w:val="24"/>
          <w:lang w:eastAsia="id-ID"/>
        </w:rPr>
        <w:pict>
          <v:shape id="_x0000_s1071" type="#_x0000_t32" style="position:absolute;left:0;text-align:left;margin-left:384.6pt;margin-top:25.85pt;width:0;height:19.85pt;z-index:251684864" o:connectortype="straight">
            <v:stroke endarrow="block"/>
          </v:shape>
        </w:pict>
      </w:r>
      <w:r w:rsidR="00D1794F">
        <w:rPr>
          <w:rFonts w:ascii="Times New Roman" w:eastAsiaTheme="minorEastAsia" w:hAnsi="Times New Roman" w:cs="Times New Roman"/>
          <w:sz w:val="24"/>
          <w:szCs w:val="24"/>
        </w:rPr>
        <w:tab/>
        <w:t xml:space="preserve">     </w:t>
      </w:r>
      <w:r w:rsidR="00396383">
        <w:rPr>
          <w:rFonts w:ascii="Times New Roman" w:eastAsiaTheme="minorEastAsia" w:hAnsi="Times New Roman" w:cs="Times New Roman"/>
          <w:sz w:val="24"/>
          <w:szCs w:val="24"/>
        </w:rPr>
        <w:t xml:space="preserve"> </w:t>
      </w:r>
      <w:r w:rsidR="00ED6603">
        <w:rPr>
          <w:rFonts w:ascii="Times New Roman" w:eastAsiaTheme="minorEastAsia" w:hAnsi="Times New Roman" w:cs="Times New Roman"/>
          <w:sz w:val="24"/>
          <w:szCs w:val="24"/>
        </w:rPr>
        <w:t xml:space="preserve">    </w:t>
      </w:r>
      <w:r w:rsidR="00396383">
        <w:rPr>
          <w:rFonts w:ascii="Times New Roman" w:eastAsiaTheme="minorEastAsia" w:hAnsi="Times New Roman" w:cs="Times New Roman"/>
          <w:sz w:val="24"/>
          <w:szCs w:val="24"/>
        </w:rPr>
        <w:t>Ya</w:t>
      </w:r>
    </w:p>
    <w:p w:rsidR="003A3353" w:rsidRDefault="00644356" w:rsidP="003A335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pict>
          <v:shape id="_x0000_s1048" type="#_x0000_t109" style="position:absolute;left:0;text-align:left;margin-left:14.1pt;margin-top:15pt;width:141.75pt;height:48.75pt;z-index:251662336">
            <v:textbox style="mso-next-textbox:#_x0000_s1048">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Persiapan spesimen uji sifat fisik dan mekanik</w:t>
                  </w:r>
                </w:p>
              </w:txbxContent>
            </v:textbox>
          </v:shape>
        </w:pict>
      </w:r>
      <w:r>
        <w:rPr>
          <w:rFonts w:ascii="Times New Roman" w:eastAsiaTheme="minorEastAsia" w:hAnsi="Times New Roman" w:cs="Times New Roman"/>
          <w:noProof/>
          <w:sz w:val="24"/>
          <w:szCs w:val="24"/>
          <w:lang w:eastAsia="id-ID"/>
        </w:rPr>
        <w:pict>
          <v:shape id="_x0000_s1049" type="#_x0000_t109" style="position:absolute;left:0;text-align:left;margin-left:178.35pt;margin-top:16.1pt;width:134.25pt;height:48.75pt;z-index:251663360">
            <v:textbox style="mso-next-textbox:#_x0000_s1049">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Pengolahan bahan baku dan persiapan perekat</w:t>
                  </w:r>
                </w:p>
              </w:txbxContent>
            </v:textbox>
          </v:shape>
        </w:pict>
      </w:r>
      <w:r w:rsidRPr="00644356">
        <w:rPr>
          <w:rFonts w:ascii="Times New Roman" w:hAnsi="Times New Roman" w:cs="Times New Roman"/>
          <w:noProof/>
          <w:sz w:val="24"/>
          <w:szCs w:val="24"/>
          <w:lang w:eastAsia="id-ID"/>
        </w:rPr>
        <w:pict>
          <v:shape id="_x0000_s1075" type="#_x0000_t32" style="position:absolute;left:0;text-align:left;margin-left:312.6pt;margin-top:27.8pt;width:19.85pt;height:0;flip:x;z-index:251688960" o:connectortype="straight">
            <v:stroke endarrow="block"/>
          </v:shape>
        </w:pict>
      </w:r>
      <w:r w:rsidRPr="00644356">
        <w:rPr>
          <w:rFonts w:ascii="Times New Roman" w:hAnsi="Times New Roman" w:cs="Times New Roman"/>
          <w:noProof/>
          <w:sz w:val="24"/>
          <w:szCs w:val="24"/>
          <w:lang w:eastAsia="id-ID"/>
        </w:rPr>
        <w:pict>
          <v:shape id="_x0000_s1050" type="#_x0000_t109" style="position:absolute;left:0;text-align:left;margin-left:332.15pt;margin-top:15pt;width:117.75pt;height:24pt;z-index:251664384">
            <v:textbox style="mso-next-textbox:#_x0000_s1050">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Penyiapan peralatan</w:t>
                  </w:r>
                </w:p>
              </w:txbxContent>
            </v:textbox>
          </v:shape>
        </w:pict>
      </w:r>
    </w:p>
    <w:p w:rsidR="00946553" w:rsidRPr="00946553" w:rsidRDefault="00644356" w:rsidP="00946553">
      <w:pPr>
        <w:spacing w:line="360" w:lineRule="auto"/>
        <w:ind w:left="1440" w:hanging="36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2" type="#_x0000_t32" style="position:absolute;left:0;text-align:left;margin-left:-5.75pt;margin-top:8.35pt;width:0;height:156.8pt;z-index:251696128" o:connectortype="straight"/>
        </w:pict>
      </w:r>
      <w:r>
        <w:rPr>
          <w:rFonts w:ascii="Times New Roman" w:hAnsi="Times New Roman" w:cs="Times New Roman"/>
          <w:noProof/>
          <w:sz w:val="24"/>
          <w:szCs w:val="24"/>
          <w:lang w:eastAsia="id-ID"/>
        </w:rPr>
        <w:pict>
          <v:shape id="_x0000_s1081" type="#_x0000_t32" style="position:absolute;left:0;text-align:left;margin-left:-5.75pt;margin-top:8.3pt;width:19.85pt;height:0;z-index:251695104" o:connectortype="straight">
            <v:stroke endarrow="block"/>
          </v:shape>
        </w:pict>
      </w:r>
      <w:r w:rsidR="00E47793">
        <w:rPr>
          <w:rFonts w:ascii="Times New Roman" w:hAnsi="Times New Roman" w:cs="Times New Roman"/>
          <w:sz w:val="24"/>
          <w:szCs w:val="24"/>
        </w:rPr>
        <w:t xml:space="preserve">   </w:t>
      </w:r>
      <w:r w:rsidR="007B615C">
        <w:rPr>
          <w:rFonts w:ascii="Times New Roman" w:hAnsi="Times New Roman" w:cs="Times New Roman"/>
          <w:sz w:val="24"/>
          <w:szCs w:val="24"/>
        </w:rPr>
        <w:t xml:space="preserve"> </w:t>
      </w:r>
    </w:p>
    <w:p w:rsidR="00946553" w:rsidRDefault="00644356" w:rsidP="0094655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76" type="#_x0000_t32" style="position:absolute;left:0;text-align:left;margin-left:238.35pt;margin-top:3.5pt;width:.05pt;height:33.75pt;z-index:251689984" o:connectortype="straight">
            <v:stroke endarrow="block"/>
          </v:shape>
        </w:pict>
      </w:r>
      <w:r>
        <w:rPr>
          <w:rFonts w:ascii="Times New Roman" w:hAnsi="Times New Roman" w:cs="Times New Roman"/>
          <w:noProof/>
          <w:sz w:val="24"/>
          <w:szCs w:val="24"/>
          <w:lang w:eastAsia="id-ID"/>
        </w:rPr>
        <w:pict>
          <v:shape id="_x0000_s1078" type="#_x0000_t32" style="position:absolute;left:0;text-align:left;margin-left:70.4pt;margin-top:2.4pt;width:0;height:34.85pt;z-index:251692032" o:connectortype="straight">
            <v:stroke endarrow="block"/>
          </v:shape>
        </w:pict>
      </w:r>
    </w:p>
    <w:p w:rsidR="00601D03" w:rsidRDefault="00644356" w:rsidP="00601D03">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5" type="#_x0000_t32" style="position:absolute;left:0;text-align:left;margin-left:363.65pt;margin-top:16.05pt;width:0;height:112.15pt;z-index:251699200" o:connectortype="straight"/>
        </w:pict>
      </w:r>
      <w:r>
        <w:rPr>
          <w:rFonts w:ascii="Times New Roman" w:hAnsi="Times New Roman" w:cs="Times New Roman"/>
          <w:noProof/>
          <w:sz w:val="24"/>
          <w:szCs w:val="24"/>
          <w:lang w:eastAsia="id-ID"/>
        </w:rPr>
        <w:pict>
          <v:shape id="_x0000_s1084" type="#_x0000_t32" style="position:absolute;left:0;text-align:left;margin-left:312.6pt;margin-top:16pt;width:51.05pt;height:.05pt;flip:x;z-index:251698176" o:connectortype="straight">
            <v:stroke endarrow="block"/>
          </v:shape>
        </w:pict>
      </w:r>
      <w:r>
        <w:rPr>
          <w:rFonts w:ascii="Times New Roman" w:hAnsi="Times New Roman" w:cs="Times New Roman"/>
          <w:noProof/>
          <w:sz w:val="24"/>
          <w:szCs w:val="24"/>
          <w:lang w:eastAsia="id-ID"/>
        </w:rPr>
        <w:pict>
          <v:shape id="_x0000_s1077" type="#_x0000_t32" style="position:absolute;left:0;text-align:left;margin-left:238.4pt;margin-top:29.05pt;width:0;height:31.2pt;z-index:251691008" o:connectortype="straight">
            <v:stroke endarrow="block"/>
          </v:shape>
        </w:pict>
      </w:r>
      <w:r>
        <w:rPr>
          <w:rFonts w:ascii="Times New Roman" w:hAnsi="Times New Roman" w:cs="Times New Roman"/>
          <w:noProof/>
          <w:sz w:val="24"/>
          <w:szCs w:val="24"/>
          <w:lang w:eastAsia="id-ID"/>
        </w:rPr>
        <w:pict>
          <v:shape id="_x0000_s1079" type="#_x0000_t32" style="position:absolute;left:0;text-align:left;margin-left:70.35pt;margin-top:29.05pt;width:0;height:31.2pt;z-index:251693056" o:connectortype="straight">
            <v:stroke endarrow="block"/>
          </v:shape>
        </w:pict>
      </w:r>
      <w:r>
        <w:rPr>
          <w:rFonts w:ascii="Times New Roman" w:hAnsi="Times New Roman" w:cs="Times New Roman"/>
          <w:noProof/>
          <w:sz w:val="24"/>
          <w:szCs w:val="24"/>
          <w:lang w:eastAsia="id-ID"/>
        </w:rPr>
        <w:pict>
          <v:shape id="_x0000_s1052" type="#_x0000_t109" style="position:absolute;left:0;text-align:left;margin-left:178.35pt;margin-top:6.55pt;width:134.25pt;height:22.5pt;z-index:251666432">
            <v:textbox style="mso-next-textbox:#_x0000_s1052">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 xml:space="preserve">Persiapan benda uji </w:t>
                  </w:r>
                </w:p>
              </w:txbxContent>
            </v:textbox>
          </v:shape>
        </w:pict>
      </w:r>
      <w:r>
        <w:rPr>
          <w:rFonts w:ascii="Times New Roman" w:hAnsi="Times New Roman" w:cs="Times New Roman"/>
          <w:noProof/>
          <w:sz w:val="24"/>
          <w:szCs w:val="24"/>
          <w:lang w:eastAsia="id-ID"/>
        </w:rPr>
        <w:pict>
          <v:shape id="_x0000_s1051" type="#_x0000_t109" style="position:absolute;left:0;text-align:left;margin-left:14.1pt;margin-top:6.55pt;width:121.5pt;height:22.5pt;z-index:251665408">
            <v:textbox style="mso-next-textbox:#_x0000_s1051">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Pengujian spesimen</w:t>
                  </w:r>
                </w:p>
              </w:txbxContent>
            </v:textbox>
          </v:shape>
        </w:pict>
      </w:r>
      <w:r w:rsidR="00601D03">
        <w:rPr>
          <w:rFonts w:ascii="Times New Roman" w:hAnsi="Times New Roman" w:cs="Times New Roman"/>
          <w:sz w:val="24"/>
          <w:szCs w:val="24"/>
        </w:rPr>
        <w:t xml:space="preserve"> </w:t>
      </w:r>
    </w:p>
    <w:p w:rsidR="00E81892" w:rsidRDefault="00644356" w:rsidP="00E81892">
      <w:pPr>
        <w:spacing w:line="360" w:lineRule="auto"/>
        <w:ind w:left="720" w:hanging="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3" type="#_x0000_t110" style="position:absolute;left:0;text-align:left;margin-left:7.35pt;margin-top:29.55pt;width:128.25pt;height:87.75pt;z-index:251667456">
            <v:textbox style="mso-next-textbox:#_x0000_s1053">
              <w:txbxContent>
                <w:p w:rsidR="009713CA" w:rsidRPr="005D5C6D" w:rsidRDefault="009713CA" w:rsidP="005D5C6D">
                  <w:pPr>
                    <w:jc w:val="center"/>
                    <w:rPr>
                      <w:rFonts w:ascii="Times New Roman" w:hAnsi="Times New Roman" w:cs="Times New Roman"/>
                      <w:sz w:val="24"/>
                      <w:szCs w:val="24"/>
                    </w:rPr>
                  </w:pPr>
                  <w:r>
                    <w:rPr>
                      <w:rFonts w:ascii="Times New Roman" w:hAnsi="Times New Roman" w:cs="Times New Roman"/>
                      <w:sz w:val="24"/>
                      <w:szCs w:val="24"/>
                    </w:rPr>
                    <w:t>Data terpenuhi</w:t>
                  </w:r>
                </w:p>
              </w:txbxContent>
            </v:textbox>
          </v:shape>
        </w:pict>
      </w:r>
      <w:r>
        <w:rPr>
          <w:rFonts w:ascii="Times New Roman" w:hAnsi="Times New Roman" w:cs="Times New Roman"/>
          <w:noProof/>
          <w:sz w:val="24"/>
          <w:szCs w:val="24"/>
          <w:lang w:eastAsia="id-ID"/>
        </w:rPr>
        <w:pict>
          <v:shape id="_x0000_s1054" type="#_x0000_t109" style="position:absolute;left:0;text-align:left;margin-left:178.35pt;margin-top:29.55pt;width:151.5pt;height:36.75pt;z-index:251668480">
            <v:textbox style="mso-next-textbox:#_x0000_s1054">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Pembuatan model sambungan</w:t>
                  </w:r>
                </w:p>
              </w:txbxContent>
            </v:textbox>
          </v:shape>
        </w:pict>
      </w:r>
    </w:p>
    <w:p w:rsidR="00233D07" w:rsidRDefault="00644356" w:rsidP="00ED6603">
      <w:pPr>
        <w:tabs>
          <w:tab w:val="left" w:pos="2475"/>
        </w:tabs>
        <w:spacing w:line="360" w:lineRule="auto"/>
        <w:ind w:left="720" w:hanging="720"/>
        <w:rPr>
          <w:rFonts w:ascii="Times New Roman" w:hAnsi="Times New Roman" w:cs="Times New Roman"/>
          <w:sz w:val="24"/>
          <w:szCs w:val="24"/>
        </w:rPr>
      </w:pPr>
      <w:r>
        <w:rPr>
          <w:rFonts w:ascii="Times New Roman" w:hAnsi="Times New Roman" w:cs="Times New Roman"/>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6" type="#_x0000_t34" style="position:absolute;left:0;text-align:left;margin-left:135.6pt;margin-top:19.1pt;width:42.75pt;height:23.3pt;flip:y;z-index:251700224" o:connectortype="elbow" adj="10787,604244,-125811">
            <v:stroke endarrow="block"/>
          </v:shape>
        </w:pict>
      </w:r>
      <w:r w:rsidR="00D1794F">
        <w:rPr>
          <w:rFonts w:ascii="Times New Roman" w:hAnsi="Times New Roman" w:cs="Times New Roman"/>
          <w:sz w:val="24"/>
          <w:szCs w:val="24"/>
        </w:rPr>
        <w:t>Tidak</w:t>
      </w:r>
      <w:r w:rsidR="00ED6603">
        <w:rPr>
          <w:rFonts w:ascii="Times New Roman" w:hAnsi="Times New Roman" w:cs="Times New Roman"/>
          <w:sz w:val="24"/>
          <w:szCs w:val="24"/>
        </w:rPr>
        <w:tab/>
      </w:r>
      <w:r w:rsidR="00ED6603">
        <w:rPr>
          <w:rFonts w:ascii="Times New Roman" w:hAnsi="Times New Roman" w:cs="Times New Roman"/>
          <w:sz w:val="24"/>
          <w:szCs w:val="24"/>
        </w:rPr>
        <w:tab/>
        <w:t xml:space="preserve">        Ya</w:t>
      </w:r>
    </w:p>
    <w:p w:rsidR="00402204" w:rsidRDefault="00644356" w:rsidP="00402204">
      <w:pPr>
        <w:spacing w:line="360" w:lineRule="auto"/>
        <w:ind w:left="720" w:hanging="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0" type="#_x0000_t32" style="position:absolute;left:0;text-align:left;margin-left:238.4pt;margin-top:4.9pt;width:0;height:31.2pt;z-index:251694080" o:connectortype="straight">
            <v:stroke endarrow="block"/>
          </v:shape>
        </w:pict>
      </w:r>
      <w:r>
        <w:rPr>
          <w:rFonts w:ascii="Times New Roman" w:hAnsi="Times New Roman" w:cs="Times New Roman"/>
          <w:noProof/>
          <w:sz w:val="24"/>
          <w:szCs w:val="24"/>
          <w:lang w:eastAsia="id-ID"/>
        </w:rPr>
        <w:pict>
          <v:shape id="_x0000_s1083" type="#_x0000_t32" style="position:absolute;left:0;text-align:left;margin-left:-5.75pt;margin-top:11.6pt;width:14.15pt;height:.05pt;flip:x;z-index:251697152" o:connectortype="straight"/>
        </w:pict>
      </w:r>
      <w:r w:rsidR="000157FB">
        <w:rPr>
          <w:rFonts w:ascii="Times New Roman" w:hAnsi="Times New Roman" w:cs="Times New Roman"/>
          <w:sz w:val="24"/>
          <w:szCs w:val="24"/>
        </w:rPr>
        <w:tab/>
      </w:r>
      <w:r w:rsidR="00402204">
        <w:rPr>
          <w:rFonts w:ascii="Times New Roman" w:hAnsi="Times New Roman" w:cs="Times New Roman"/>
          <w:sz w:val="24"/>
          <w:szCs w:val="24"/>
        </w:rPr>
        <w:t xml:space="preserve"> </w:t>
      </w:r>
      <w:r w:rsidR="00402204">
        <w:rPr>
          <w:rFonts w:ascii="Times New Roman" w:hAnsi="Times New Roman" w:cs="Times New Roman"/>
          <w:sz w:val="24"/>
          <w:szCs w:val="24"/>
        </w:rPr>
        <w:tab/>
      </w:r>
    </w:p>
    <w:p w:rsidR="003A5B64" w:rsidRPr="00CF3A1E" w:rsidRDefault="00644356" w:rsidP="003A5B64">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6" type="#_x0000_t120" style="position:absolute;left:0;text-align:left;margin-left:344.85pt;margin-top:5.4pt;width:36pt;height:36pt;z-index:251670528">
            <v:textbox style="mso-next-textbox:#_x0000_s1056">
              <w:txbxContent>
                <w:p w:rsidR="009713CA" w:rsidRPr="005D5C6D" w:rsidRDefault="009713CA" w:rsidP="005D5C6D">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w:pict>
      </w:r>
      <w:r>
        <w:rPr>
          <w:rFonts w:ascii="Times New Roman" w:hAnsi="Times New Roman" w:cs="Times New Roman"/>
          <w:noProof/>
          <w:sz w:val="24"/>
          <w:szCs w:val="24"/>
          <w:lang w:eastAsia="id-ID"/>
        </w:rPr>
        <w:pict>
          <v:shape id="_x0000_s1055" type="#_x0000_t120" style="position:absolute;left:0;text-align:left;margin-left:221.1pt;margin-top:5.4pt;width:36pt;height:36pt;z-index:251669504">
            <v:textbox style="mso-next-textbox:#_x0000_s1055">
              <w:txbxContent>
                <w:p w:rsidR="009713CA" w:rsidRPr="005D5C6D" w:rsidRDefault="009713CA" w:rsidP="005D5C6D">
                  <w:pPr>
                    <w:jc w:val="center"/>
                    <w:rPr>
                      <w:rFonts w:ascii="Times New Roman" w:hAnsi="Times New Roman" w:cs="Times New Roman"/>
                      <w:sz w:val="24"/>
                      <w:szCs w:val="24"/>
                    </w:rPr>
                  </w:pPr>
                  <w:r w:rsidRPr="005D5C6D">
                    <w:rPr>
                      <w:rFonts w:ascii="Times New Roman" w:hAnsi="Times New Roman" w:cs="Times New Roman"/>
                      <w:sz w:val="24"/>
                      <w:szCs w:val="24"/>
                    </w:rPr>
                    <w:t>A</w:t>
                  </w:r>
                </w:p>
              </w:txbxContent>
            </v:textbox>
          </v:shape>
        </w:pict>
      </w:r>
      <w:r w:rsidR="003A5B64">
        <w:rPr>
          <w:rFonts w:ascii="Times New Roman" w:hAnsi="Times New Roman" w:cs="Times New Roman"/>
          <w:sz w:val="24"/>
          <w:szCs w:val="24"/>
        </w:rPr>
        <w:t xml:space="preserve">   </w:t>
      </w:r>
    </w:p>
    <w:p w:rsidR="00AB0EA9" w:rsidRDefault="00AB0EA9" w:rsidP="00AB0EA9">
      <w:pPr>
        <w:spacing w:line="360" w:lineRule="auto"/>
        <w:rPr>
          <w:rFonts w:ascii="Times New Roman" w:hAnsi="Times New Roman" w:cs="Times New Roman"/>
          <w:sz w:val="24"/>
          <w:szCs w:val="24"/>
        </w:rPr>
      </w:pPr>
    </w:p>
    <w:p w:rsidR="00532D4D" w:rsidRDefault="00532D4D" w:rsidP="00AB0EA9">
      <w:pPr>
        <w:spacing w:line="360" w:lineRule="auto"/>
        <w:rPr>
          <w:rFonts w:ascii="Times New Roman" w:hAnsi="Times New Roman" w:cs="Times New Roman"/>
          <w:sz w:val="24"/>
          <w:szCs w:val="24"/>
        </w:rPr>
      </w:pPr>
    </w:p>
    <w:p w:rsidR="00AB0EA9" w:rsidRDefault="00AB0EA9" w:rsidP="00AB0EA9">
      <w:pPr>
        <w:spacing w:line="360" w:lineRule="auto"/>
        <w:ind w:left="720"/>
        <w:rPr>
          <w:rFonts w:ascii="Times New Roman" w:hAnsi="Times New Roman" w:cs="Times New Roman"/>
          <w:sz w:val="24"/>
          <w:szCs w:val="24"/>
        </w:rPr>
      </w:pPr>
    </w:p>
    <w:p w:rsidR="00AB0EA9" w:rsidRDefault="00644356" w:rsidP="00AB0EA9">
      <w:pPr>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58" type="#_x0000_t120" style="position:absolute;left:0;text-align:left;margin-left:337.35pt;margin-top:11.85pt;width:36pt;height:36pt;z-index:251672576">
            <v:textbox style="mso-next-textbox:#_x0000_s1058">
              <w:txbxContent>
                <w:p w:rsidR="009713CA" w:rsidRPr="005D5C6D" w:rsidRDefault="009713CA" w:rsidP="005D5C6D">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w:pict>
      </w:r>
      <w:r>
        <w:rPr>
          <w:rFonts w:ascii="Times New Roman" w:hAnsi="Times New Roman" w:cs="Times New Roman"/>
          <w:noProof/>
          <w:sz w:val="24"/>
          <w:szCs w:val="24"/>
          <w:lang w:eastAsia="id-ID"/>
        </w:rPr>
        <w:pict>
          <v:shape id="_x0000_s1057" type="#_x0000_t120" style="position:absolute;left:0;text-align:left;margin-left:204.6pt;margin-top:11.85pt;width:36pt;height:36pt;z-index:251671552">
            <v:textbox style="mso-next-textbox:#_x0000_s1057">
              <w:txbxContent>
                <w:p w:rsidR="009713CA" w:rsidRPr="005D5C6D" w:rsidRDefault="009713CA" w:rsidP="005D5C6D">
                  <w:pPr>
                    <w:jc w:val="center"/>
                    <w:rPr>
                      <w:rFonts w:ascii="Times New Roman" w:hAnsi="Times New Roman" w:cs="Times New Roman"/>
                      <w:sz w:val="24"/>
                      <w:szCs w:val="24"/>
                    </w:rPr>
                  </w:pPr>
                  <w:r w:rsidRPr="005D5C6D">
                    <w:rPr>
                      <w:rFonts w:ascii="Times New Roman" w:hAnsi="Times New Roman" w:cs="Times New Roman"/>
                      <w:sz w:val="24"/>
                      <w:szCs w:val="24"/>
                    </w:rPr>
                    <w:t>A</w:t>
                  </w:r>
                </w:p>
              </w:txbxContent>
            </v:textbox>
          </v:shape>
        </w:pict>
      </w:r>
    </w:p>
    <w:p w:rsidR="00AB0EA9" w:rsidRDefault="00644356" w:rsidP="00AB0EA9">
      <w:pPr>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id-ID"/>
        </w:rPr>
        <w:pict>
          <v:shape id="_x0000_s1092" type="#_x0000_t32" style="position:absolute;left:0;text-align:left;margin-left:356.1pt;margin-top:17.15pt;width:0;height:165.75pt;z-index:251706368" o:connectortype="straight"/>
        </w:pict>
      </w:r>
      <w:r>
        <w:rPr>
          <w:rFonts w:ascii="Times New Roman" w:hAnsi="Times New Roman" w:cs="Times New Roman"/>
          <w:noProof/>
          <w:sz w:val="24"/>
          <w:szCs w:val="24"/>
          <w:lang w:eastAsia="id-ID"/>
        </w:rPr>
        <w:pict>
          <v:shape id="_x0000_s1087" type="#_x0000_t32" style="position:absolute;left:0;text-align:left;margin-left:221.85pt;margin-top:17.15pt;width:0;height:31.2pt;z-index:251701248" o:connectortype="straight">
            <v:stroke endarrow="block"/>
          </v:shape>
        </w:pict>
      </w:r>
    </w:p>
    <w:p w:rsidR="00AB0EA9" w:rsidRDefault="00644356" w:rsidP="00AB0EA9">
      <w:pPr>
        <w:spacing w:line="360" w:lineRule="auto"/>
        <w:ind w:left="720"/>
        <w:rPr>
          <w:rFonts w:ascii="Times New Roman" w:hAnsi="Times New Roman" w:cs="Times New Roman"/>
          <w:sz w:val="24"/>
          <w:szCs w:val="24"/>
        </w:rPr>
      </w:pPr>
      <w:r>
        <w:rPr>
          <w:rFonts w:ascii="Times New Roman" w:hAnsi="Times New Roman" w:cs="Times New Roman"/>
          <w:noProof/>
          <w:sz w:val="24"/>
          <w:szCs w:val="24"/>
          <w:lang w:eastAsia="id-ID"/>
        </w:rPr>
        <w:pict>
          <v:shape id="_x0000_s1059" type="#_x0000_t109" style="position:absolute;left:0;text-align:left;margin-left:152.1pt;margin-top:17.65pt;width:141.75pt;height:58.5pt;z-index:251673600">
            <v:textbox style="mso-next-textbox:#_x0000_s1059">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Pengujian kuat tarik sambungan dengan pengisi bambu</w:t>
                  </w:r>
                </w:p>
              </w:txbxContent>
            </v:textbox>
          </v:shape>
        </w:pict>
      </w:r>
    </w:p>
    <w:p w:rsidR="00AB0EA9" w:rsidRDefault="00AB0EA9" w:rsidP="008F3047">
      <w:pPr>
        <w:spacing w:line="360" w:lineRule="auto"/>
        <w:jc w:val="both"/>
        <w:rPr>
          <w:rFonts w:ascii="Times New Roman" w:hAnsi="Times New Roman" w:cs="Times New Roman"/>
          <w:sz w:val="24"/>
          <w:szCs w:val="24"/>
        </w:rPr>
      </w:pPr>
    </w:p>
    <w:p w:rsidR="00E030FB" w:rsidRPr="00E030FB" w:rsidRDefault="00644356" w:rsidP="008F3047">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1" type="#_x0000_t32" style="position:absolute;left:0;text-align:left;margin-left:221.85pt;margin-top:14.75pt;width:0;height:31.2pt;z-index:251705344" o:connectortype="straight">
            <v:stroke endarrow="block"/>
          </v:shape>
        </w:pict>
      </w:r>
    </w:p>
    <w:p w:rsidR="00E030FB" w:rsidRPr="00E030FB" w:rsidRDefault="00644356" w:rsidP="00E030FB">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0" type="#_x0000_t110" style="position:absolute;left:0;text-align:left;margin-left:159.6pt;margin-top:15.25pt;width:128.25pt;height:87.75pt;z-index:251674624">
            <v:textbox style="mso-next-textbox:#_x0000_s1060">
              <w:txbxContent>
                <w:p w:rsidR="009713CA" w:rsidRPr="005D5C6D" w:rsidRDefault="009713CA" w:rsidP="005D5C6D">
                  <w:pPr>
                    <w:jc w:val="center"/>
                    <w:rPr>
                      <w:rFonts w:ascii="Times New Roman" w:hAnsi="Times New Roman" w:cs="Times New Roman"/>
                      <w:sz w:val="24"/>
                      <w:szCs w:val="24"/>
                    </w:rPr>
                  </w:pPr>
                  <w:r>
                    <w:rPr>
                      <w:rFonts w:ascii="Times New Roman" w:hAnsi="Times New Roman" w:cs="Times New Roman"/>
                      <w:sz w:val="24"/>
                      <w:szCs w:val="24"/>
                    </w:rPr>
                    <w:t>Data terpenuhi</w:t>
                  </w:r>
                </w:p>
              </w:txbxContent>
            </v:textbox>
          </v:shape>
        </w:pict>
      </w:r>
    </w:p>
    <w:p w:rsidR="007A01E1" w:rsidRPr="00DE4D13" w:rsidRDefault="0083748B" w:rsidP="00DE4D13">
      <w:pPr>
        <w:tabs>
          <w:tab w:val="left" w:pos="720"/>
          <w:tab w:val="left" w:pos="6030"/>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DE4D13">
        <w:rPr>
          <w:rFonts w:ascii="Times New Roman" w:hAnsi="Times New Roman" w:cs="Times New Roman"/>
          <w:b/>
          <w:sz w:val="24"/>
          <w:szCs w:val="24"/>
        </w:rPr>
        <w:tab/>
      </w:r>
      <w:r w:rsidR="00DE4D13" w:rsidRPr="00DE4D13">
        <w:rPr>
          <w:rFonts w:ascii="Times New Roman" w:hAnsi="Times New Roman" w:cs="Times New Roman"/>
          <w:sz w:val="24"/>
          <w:szCs w:val="24"/>
        </w:rPr>
        <w:t>Tidak</w:t>
      </w:r>
    </w:p>
    <w:p w:rsidR="007A01E1" w:rsidRPr="007A01E1" w:rsidRDefault="00644356" w:rsidP="007A01E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6" type="#_x0000_t32" style="position:absolute;left:0;text-align:left;margin-left:286.35pt;margin-top:3.55pt;width:69.75pt;height:.05pt;z-index:251707392" o:connectortype="straight"/>
        </w:pict>
      </w:r>
    </w:p>
    <w:p w:rsidR="007A01E1" w:rsidRDefault="00644356" w:rsidP="00F0350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0" type="#_x0000_t32" style="position:absolute;left:0;text-align:left;margin-left:221.85pt;margin-top:15.75pt;width:0;height:31.2pt;z-index:251704320" o:connectortype="straight">
            <v:stroke endarrow="block"/>
          </v:shape>
        </w:pict>
      </w:r>
    </w:p>
    <w:p w:rsidR="007A01E1" w:rsidRPr="009E545B" w:rsidRDefault="00644356" w:rsidP="00DE4D13">
      <w:pPr>
        <w:tabs>
          <w:tab w:val="left" w:pos="459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1" type="#_x0000_t109" style="position:absolute;left:0;text-align:left;margin-left:153.6pt;margin-top:16.25pt;width:134.25pt;height:22.5pt;z-index:251675648">
            <v:textbox style="mso-next-textbox:#_x0000_s1061">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 xml:space="preserve">Analisa data </w:t>
                  </w:r>
                </w:p>
              </w:txbxContent>
            </v:textbox>
          </v:shape>
        </w:pict>
      </w:r>
      <w:r w:rsidR="00DE4D13">
        <w:rPr>
          <w:rFonts w:ascii="Times New Roman" w:hAnsi="Times New Roman" w:cs="Times New Roman"/>
          <w:sz w:val="24"/>
          <w:szCs w:val="24"/>
        </w:rPr>
        <w:tab/>
        <w:t>Ya</w:t>
      </w:r>
    </w:p>
    <w:p w:rsidR="009E545B" w:rsidRDefault="00644356" w:rsidP="009E545B">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9" type="#_x0000_t32" style="position:absolute;left:0;text-align:left;margin-left:221.85pt;margin-top:8.05pt;width:0;height:31.2pt;z-index:251703296" o:connectortype="straight">
            <v:stroke endarrow="block"/>
          </v:shape>
        </w:pict>
      </w:r>
    </w:p>
    <w:p w:rsidR="009E545B" w:rsidRDefault="00644356" w:rsidP="009E545B">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62" type="#_x0000_t109" style="position:absolute;left:0;text-align:left;margin-left:152.1pt;margin-top:13.4pt;width:134.25pt;height:22.5pt;z-index:251676672">
            <v:textbox style="mso-next-textbox:#_x0000_s1062">
              <w:txbxContent>
                <w:p w:rsidR="009713CA" w:rsidRPr="00CC6AF9" w:rsidRDefault="009713CA" w:rsidP="005D5C6D">
                  <w:pPr>
                    <w:jc w:val="center"/>
                    <w:rPr>
                      <w:rFonts w:ascii="Times New Roman" w:hAnsi="Times New Roman" w:cs="Times New Roman"/>
                      <w:sz w:val="24"/>
                      <w:szCs w:val="24"/>
                    </w:rPr>
                  </w:pPr>
                  <w:r>
                    <w:rPr>
                      <w:rFonts w:ascii="Times New Roman" w:hAnsi="Times New Roman" w:cs="Times New Roman"/>
                      <w:sz w:val="24"/>
                      <w:szCs w:val="24"/>
                    </w:rPr>
                    <w:t xml:space="preserve">Hasil dan kesimpulan </w:t>
                  </w:r>
                </w:p>
              </w:txbxContent>
            </v:textbox>
          </v:shape>
        </w:pict>
      </w:r>
    </w:p>
    <w:p w:rsidR="009E545B" w:rsidRDefault="00644356" w:rsidP="009E545B">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8" type="#_x0000_t32" style="position:absolute;left:0;text-align:left;margin-left:221.85pt;margin-top:10pt;width:0;height:31.2pt;z-index:251702272" o:connectortype="straight">
            <v:stroke endarrow="block"/>
          </v:shape>
        </w:pict>
      </w:r>
    </w:p>
    <w:p w:rsidR="009962C0" w:rsidRPr="009962C0" w:rsidRDefault="00644356" w:rsidP="009962C0">
      <w:pPr>
        <w:rPr>
          <w:rFonts w:ascii="Times New Roman" w:hAnsi="Times New Roman" w:cs="Times New Roman"/>
          <w:sz w:val="24"/>
          <w:szCs w:val="24"/>
        </w:rPr>
      </w:pPr>
      <w:r w:rsidRPr="00644356">
        <w:rPr>
          <w:rFonts w:ascii="Times New Roman" w:hAnsi="Times New Roman" w:cs="Times New Roman"/>
          <w:b/>
          <w:noProof/>
          <w:sz w:val="24"/>
          <w:szCs w:val="24"/>
          <w:lang w:eastAsia="id-ID"/>
        </w:rPr>
        <w:pict>
          <v:shape id="_x0000_s1063" type="#_x0000_t176" style="position:absolute;margin-left:170.1pt;margin-top:15.35pt;width:94.5pt;height:31.5pt;z-index:251677696">
            <v:textbox style="mso-next-textbox:#_x0000_s1063">
              <w:txbxContent>
                <w:p w:rsidR="009713CA" w:rsidRPr="00CC6AF9" w:rsidRDefault="009713CA" w:rsidP="004C6B1C">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shape>
        </w:pict>
      </w:r>
    </w:p>
    <w:p w:rsidR="009962C0" w:rsidRPr="008C451F" w:rsidRDefault="009962C0" w:rsidP="009E545B">
      <w:pPr>
        <w:jc w:val="both"/>
        <w:rPr>
          <w:rFonts w:ascii="Times New Roman" w:hAnsi="Times New Roman" w:cs="Times New Roman"/>
          <w:sz w:val="24"/>
          <w:szCs w:val="24"/>
        </w:rPr>
      </w:pPr>
    </w:p>
    <w:p w:rsidR="008C451F" w:rsidRDefault="008C451F" w:rsidP="00C94ACC">
      <w:pPr>
        <w:spacing w:line="360" w:lineRule="auto"/>
        <w:jc w:val="both"/>
        <w:rPr>
          <w:rFonts w:ascii="Times New Roman" w:hAnsi="Times New Roman" w:cs="Times New Roman"/>
          <w:sz w:val="24"/>
          <w:szCs w:val="24"/>
        </w:rPr>
      </w:pPr>
    </w:p>
    <w:p w:rsidR="008C451F" w:rsidRDefault="00DE4D13" w:rsidP="00C94AC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A2332">
        <w:rPr>
          <w:rFonts w:ascii="Times New Roman" w:hAnsi="Times New Roman" w:cs="Times New Roman"/>
          <w:sz w:val="24"/>
          <w:szCs w:val="24"/>
        </w:rPr>
        <w:tab/>
      </w:r>
      <w:r>
        <w:rPr>
          <w:rFonts w:ascii="Times New Roman" w:hAnsi="Times New Roman" w:cs="Times New Roman"/>
          <w:sz w:val="24"/>
          <w:szCs w:val="24"/>
        </w:rPr>
        <w:t>Gambar</w:t>
      </w:r>
      <w:r w:rsidR="0007052C">
        <w:rPr>
          <w:rFonts w:ascii="Times New Roman" w:hAnsi="Times New Roman" w:cs="Times New Roman"/>
          <w:sz w:val="24"/>
          <w:szCs w:val="24"/>
        </w:rPr>
        <w:t xml:space="preserve"> 3.</w:t>
      </w:r>
      <w:r w:rsidR="000C4B66">
        <w:rPr>
          <w:rFonts w:ascii="Times New Roman" w:hAnsi="Times New Roman" w:cs="Times New Roman"/>
          <w:sz w:val="24"/>
          <w:szCs w:val="24"/>
        </w:rPr>
        <w:t>21</w:t>
      </w:r>
      <w:r w:rsidR="0007052C">
        <w:rPr>
          <w:rFonts w:ascii="Times New Roman" w:hAnsi="Times New Roman" w:cs="Times New Roman"/>
          <w:sz w:val="24"/>
          <w:szCs w:val="24"/>
        </w:rPr>
        <w:t xml:space="preserve">. </w:t>
      </w:r>
      <w:r>
        <w:rPr>
          <w:rFonts w:ascii="Times New Roman" w:hAnsi="Times New Roman" w:cs="Times New Roman"/>
          <w:sz w:val="24"/>
          <w:szCs w:val="24"/>
        </w:rPr>
        <w:t>Bagan alir penelitian</w:t>
      </w:r>
    </w:p>
    <w:p w:rsidR="0007052C" w:rsidRDefault="0007052C" w:rsidP="00C94ACC">
      <w:pPr>
        <w:spacing w:line="360" w:lineRule="auto"/>
        <w:jc w:val="both"/>
        <w:rPr>
          <w:rFonts w:ascii="Times New Roman" w:hAnsi="Times New Roman" w:cs="Times New Roman"/>
          <w:sz w:val="24"/>
          <w:szCs w:val="24"/>
        </w:rPr>
      </w:pPr>
    </w:p>
    <w:p w:rsidR="008F2972" w:rsidRDefault="008F2972" w:rsidP="00C94AC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616F56" w:rsidRDefault="003146C8" w:rsidP="00C94AC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D16D16">
        <w:rPr>
          <w:rFonts w:ascii="Times New Roman" w:hAnsi="Times New Roman" w:cs="Times New Roman"/>
          <w:sz w:val="24"/>
          <w:szCs w:val="24"/>
        </w:rPr>
        <w:t xml:space="preserve"> </w:t>
      </w:r>
      <w:r w:rsidR="00616F56">
        <w:rPr>
          <w:rFonts w:ascii="Times New Roman" w:hAnsi="Times New Roman" w:cs="Times New Roman"/>
          <w:sz w:val="24"/>
          <w:szCs w:val="24"/>
        </w:rPr>
        <w:t xml:space="preserve"> </w:t>
      </w:r>
    </w:p>
    <w:p w:rsidR="0083748B" w:rsidRPr="0083748B" w:rsidRDefault="00C94ACC" w:rsidP="00C94AC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3748B">
        <w:rPr>
          <w:rFonts w:ascii="Times New Roman" w:hAnsi="Times New Roman" w:cs="Times New Roman"/>
          <w:sz w:val="24"/>
          <w:szCs w:val="24"/>
        </w:rPr>
        <w:t xml:space="preserve">  </w:t>
      </w:r>
    </w:p>
    <w:p w:rsidR="004C6B1C" w:rsidRDefault="004C6B1C">
      <w:pPr>
        <w:spacing w:line="360" w:lineRule="auto"/>
        <w:jc w:val="both"/>
        <w:rPr>
          <w:rFonts w:ascii="Times New Roman" w:hAnsi="Times New Roman" w:cs="Times New Roman"/>
          <w:sz w:val="24"/>
          <w:szCs w:val="24"/>
        </w:rPr>
      </w:pPr>
    </w:p>
    <w:sectPr w:rsidR="004C6B1C" w:rsidSect="00086920">
      <w:footerReference w:type="default" r:id="rId35"/>
      <w:pgSz w:w="11906" w:h="16838"/>
      <w:pgMar w:top="2268" w:right="1701" w:bottom="1701" w:left="2268" w:header="708" w:footer="708" w:gutter="0"/>
      <w:pgNumType w:start="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FDE" w:rsidRDefault="00102FDE" w:rsidP="004A668B">
      <w:pPr>
        <w:spacing w:after="0" w:line="240" w:lineRule="auto"/>
      </w:pPr>
      <w:r>
        <w:separator/>
      </w:r>
    </w:p>
  </w:endnote>
  <w:endnote w:type="continuationSeparator" w:id="1">
    <w:p w:rsidR="00102FDE" w:rsidRDefault="00102FDE" w:rsidP="004A66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98272"/>
      <w:docPartObj>
        <w:docPartGallery w:val="Page Numbers (Bottom of Page)"/>
        <w:docPartUnique/>
      </w:docPartObj>
    </w:sdtPr>
    <w:sdtContent>
      <w:p w:rsidR="00086920" w:rsidRDefault="00644356">
        <w:pPr>
          <w:pStyle w:val="Footer"/>
          <w:jc w:val="right"/>
        </w:pPr>
        <w:fldSimple w:instr=" PAGE   \* MERGEFORMAT ">
          <w:r w:rsidR="0085687E">
            <w:rPr>
              <w:noProof/>
            </w:rPr>
            <w:t>37</w:t>
          </w:r>
        </w:fldSimple>
      </w:p>
    </w:sdtContent>
  </w:sdt>
  <w:p w:rsidR="00086920" w:rsidRDefault="000869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FDE" w:rsidRDefault="00102FDE" w:rsidP="004A668B">
      <w:pPr>
        <w:spacing w:after="0" w:line="240" w:lineRule="auto"/>
      </w:pPr>
      <w:r>
        <w:separator/>
      </w:r>
    </w:p>
  </w:footnote>
  <w:footnote w:type="continuationSeparator" w:id="1">
    <w:p w:rsidR="00102FDE" w:rsidRDefault="00102FDE" w:rsidP="004A66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F1F59"/>
    <w:multiLevelType w:val="hybridMultilevel"/>
    <w:tmpl w:val="FEDAB848"/>
    <w:lvl w:ilvl="0" w:tplc="039E0932">
      <w:start w:val="1"/>
      <w:numFmt w:val="lowerLetter"/>
      <w:lvlText w:val="(%1)"/>
      <w:lvlJc w:val="left"/>
      <w:pPr>
        <w:ind w:left="4050" w:hanging="36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3748B"/>
    <w:rsid w:val="00001B78"/>
    <w:rsid w:val="00001D4B"/>
    <w:rsid w:val="00004BB4"/>
    <w:rsid w:val="00005426"/>
    <w:rsid w:val="00006445"/>
    <w:rsid w:val="00010BBF"/>
    <w:rsid w:val="00014065"/>
    <w:rsid w:val="000157FB"/>
    <w:rsid w:val="000245A3"/>
    <w:rsid w:val="00030D85"/>
    <w:rsid w:val="00031195"/>
    <w:rsid w:val="0003238E"/>
    <w:rsid w:val="00033D86"/>
    <w:rsid w:val="00036CAB"/>
    <w:rsid w:val="000404F1"/>
    <w:rsid w:val="00041498"/>
    <w:rsid w:val="000426DD"/>
    <w:rsid w:val="00042770"/>
    <w:rsid w:val="00043ED3"/>
    <w:rsid w:val="00045F29"/>
    <w:rsid w:val="00046F09"/>
    <w:rsid w:val="00051659"/>
    <w:rsid w:val="000560E5"/>
    <w:rsid w:val="000611ED"/>
    <w:rsid w:val="00063002"/>
    <w:rsid w:val="00063AC3"/>
    <w:rsid w:val="0007052C"/>
    <w:rsid w:val="00072A38"/>
    <w:rsid w:val="00073F8E"/>
    <w:rsid w:val="00077ECD"/>
    <w:rsid w:val="0008600A"/>
    <w:rsid w:val="00086920"/>
    <w:rsid w:val="00090682"/>
    <w:rsid w:val="0009279A"/>
    <w:rsid w:val="00095197"/>
    <w:rsid w:val="000A36A3"/>
    <w:rsid w:val="000A5BA6"/>
    <w:rsid w:val="000A6256"/>
    <w:rsid w:val="000B579C"/>
    <w:rsid w:val="000B640C"/>
    <w:rsid w:val="000C2E27"/>
    <w:rsid w:val="000C4008"/>
    <w:rsid w:val="000C4B66"/>
    <w:rsid w:val="000D43EF"/>
    <w:rsid w:val="000D4B4E"/>
    <w:rsid w:val="000E17B8"/>
    <w:rsid w:val="000E7D80"/>
    <w:rsid w:val="000F3B88"/>
    <w:rsid w:val="000F764B"/>
    <w:rsid w:val="00102FDE"/>
    <w:rsid w:val="001046C8"/>
    <w:rsid w:val="00116017"/>
    <w:rsid w:val="0012016D"/>
    <w:rsid w:val="0012039B"/>
    <w:rsid w:val="0012112E"/>
    <w:rsid w:val="001301BE"/>
    <w:rsid w:val="001332E6"/>
    <w:rsid w:val="001378CC"/>
    <w:rsid w:val="00144505"/>
    <w:rsid w:val="00156D2F"/>
    <w:rsid w:val="00157287"/>
    <w:rsid w:val="00164B42"/>
    <w:rsid w:val="001700A6"/>
    <w:rsid w:val="001700BD"/>
    <w:rsid w:val="00171F38"/>
    <w:rsid w:val="00173DEF"/>
    <w:rsid w:val="001762E6"/>
    <w:rsid w:val="00183B0A"/>
    <w:rsid w:val="001844C0"/>
    <w:rsid w:val="00187828"/>
    <w:rsid w:val="00187CF0"/>
    <w:rsid w:val="0019081B"/>
    <w:rsid w:val="0019735B"/>
    <w:rsid w:val="001A0F5B"/>
    <w:rsid w:val="001A30F3"/>
    <w:rsid w:val="001A7502"/>
    <w:rsid w:val="001B7C0D"/>
    <w:rsid w:val="001C41AA"/>
    <w:rsid w:val="001D3041"/>
    <w:rsid w:val="001D5F65"/>
    <w:rsid w:val="001E5047"/>
    <w:rsid w:val="001F1808"/>
    <w:rsid w:val="001F3753"/>
    <w:rsid w:val="001F7EC7"/>
    <w:rsid w:val="00201270"/>
    <w:rsid w:val="00202D42"/>
    <w:rsid w:val="00203822"/>
    <w:rsid w:val="00210CF3"/>
    <w:rsid w:val="0022017D"/>
    <w:rsid w:val="00222216"/>
    <w:rsid w:val="00225A8F"/>
    <w:rsid w:val="00230671"/>
    <w:rsid w:val="00233D07"/>
    <w:rsid w:val="00234DDF"/>
    <w:rsid w:val="0024248B"/>
    <w:rsid w:val="00242D1D"/>
    <w:rsid w:val="00245C12"/>
    <w:rsid w:val="00245EDD"/>
    <w:rsid w:val="002509D5"/>
    <w:rsid w:val="002546D7"/>
    <w:rsid w:val="00257EC8"/>
    <w:rsid w:val="00261793"/>
    <w:rsid w:val="00266766"/>
    <w:rsid w:val="0027551A"/>
    <w:rsid w:val="002769D1"/>
    <w:rsid w:val="00280056"/>
    <w:rsid w:val="002803B6"/>
    <w:rsid w:val="0028193C"/>
    <w:rsid w:val="0028632B"/>
    <w:rsid w:val="00290AEE"/>
    <w:rsid w:val="002A5978"/>
    <w:rsid w:val="002B0B4F"/>
    <w:rsid w:val="002B7866"/>
    <w:rsid w:val="002C79C1"/>
    <w:rsid w:val="002D314D"/>
    <w:rsid w:val="002D4A2B"/>
    <w:rsid w:val="002D7798"/>
    <w:rsid w:val="002E53C2"/>
    <w:rsid w:val="002E5E86"/>
    <w:rsid w:val="002F57CD"/>
    <w:rsid w:val="00300ACA"/>
    <w:rsid w:val="003054E0"/>
    <w:rsid w:val="0030637B"/>
    <w:rsid w:val="00310C7E"/>
    <w:rsid w:val="003146C8"/>
    <w:rsid w:val="00316511"/>
    <w:rsid w:val="00316E00"/>
    <w:rsid w:val="00320B5A"/>
    <w:rsid w:val="003229E3"/>
    <w:rsid w:val="0032792E"/>
    <w:rsid w:val="00333740"/>
    <w:rsid w:val="00334515"/>
    <w:rsid w:val="00335799"/>
    <w:rsid w:val="00335A64"/>
    <w:rsid w:val="00337FD1"/>
    <w:rsid w:val="003417F6"/>
    <w:rsid w:val="00351DD6"/>
    <w:rsid w:val="003531D8"/>
    <w:rsid w:val="00355C8B"/>
    <w:rsid w:val="00361C7E"/>
    <w:rsid w:val="003641DA"/>
    <w:rsid w:val="00364E6C"/>
    <w:rsid w:val="0036548C"/>
    <w:rsid w:val="00367A7A"/>
    <w:rsid w:val="00367CEF"/>
    <w:rsid w:val="00373B38"/>
    <w:rsid w:val="00383532"/>
    <w:rsid w:val="00393EC9"/>
    <w:rsid w:val="00396383"/>
    <w:rsid w:val="003A3353"/>
    <w:rsid w:val="003A5B64"/>
    <w:rsid w:val="003B10A1"/>
    <w:rsid w:val="003C58C8"/>
    <w:rsid w:val="003C5C88"/>
    <w:rsid w:val="003D2B72"/>
    <w:rsid w:val="003E0BDA"/>
    <w:rsid w:val="003E1B04"/>
    <w:rsid w:val="003E26C6"/>
    <w:rsid w:val="003E7A4F"/>
    <w:rsid w:val="003F4CDE"/>
    <w:rsid w:val="003F6040"/>
    <w:rsid w:val="003F6D58"/>
    <w:rsid w:val="00400182"/>
    <w:rsid w:val="00402204"/>
    <w:rsid w:val="00402D38"/>
    <w:rsid w:val="0041307F"/>
    <w:rsid w:val="00416A50"/>
    <w:rsid w:val="00424E5E"/>
    <w:rsid w:val="004253B6"/>
    <w:rsid w:val="00430917"/>
    <w:rsid w:val="00434D10"/>
    <w:rsid w:val="00435744"/>
    <w:rsid w:val="00443C88"/>
    <w:rsid w:val="00444EE8"/>
    <w:rsid w:val="00450E67"/>
    <w:rsid w:val="004512B4"/>
    <w:rsid w:val="0046115E"/>
    <w:rsid w:val="00461B14"/>
    <w:rsid w:val="00462836"/>
    <w:rsid w:val="004658B5"/>
    <w:rsid w:val="00470EFD"/>
    <w:rsid w:val="004718BF"/>
    <w:rsid w:val="004732AA"/>
    <w:rsid w:val="004776AE"/>
    <w:rsid w:val="00480237"/>
    <w:rsid w:val="0049330C"/>
    <w:rsid w:val="004968BB"/>
    <w:rsid w:val="004968F6"/>
    <w:rsid w:val="00496A15"/>
    <w:rsid w:val="004A668B"/>
    <w:rsid w:val="004A6B8C"/>
    <w:rsid w:val="004B0BAF"/>
    <w:rsid w:val="004C07F4"/>
    <w:rsid w:val="004C1CC3"/>
    <w:rsid w:val="004C4F5C"/>
    <w:rsid w:val="004C6B1C"/>
    <w:rsid w:val="004D2291"/>
    <w:rsid w:val="004D2725"/>
    <w:rsid w:val="004D2B8D"/>
    <w:rsid w:val="004D7DDB"/>
    <w:rsid w:val="004E3396"/>
    <w:rsid w:val="004E4917"/>
    <w:rsid w:val="004F1322"/>
    <w:rsid w:val="004F4D8C"/>
    <w:rsid w:val="005008C3"/>
    <w:rsid w:val="00501488"/>
    <w:rsid w:val="00501A3B"/>
    <w:rsid w:val="005028FA"/>
    <w:rsid w:val="0050538B"/>
    <w:rsid w:val="00532D4D"/>
    <w:rsid w:val="005401D9"/>
    <w:rsid w:val="00544691"/>
    <w:rsid w:val="00545712"/>
    <w:rsid w:val="005564AC"/>
    <w:rsid w:val="0056029B"/>
    <w:rsid w:val="005616BF"/>
    <w:rsid w:val="00563073"/>
    <w:rsid w:val="00566977"/>
    <w:rsid w:val="0057168C"/>
    <w:rsid w:val="00571903"/>
    <w:rsid w:val="00592E0E"/>
    <w:rsid w:val="00593DE7"/>
    <w:rsid w:val="00593E63"/>
    <w:rsid w:val="0059506A"/>
    <w:rsid w:val="0059740F"/>
    <w:rsid w:val="005A7DDA"/>
    <w:rsid w:val="005B0039"/>
    <w:rsid w:val="005B52AE"/>
    <w:rsid w:val="005B7412"/>
    <w:rsid w:val="005C5477"/>
    <w:rsid w:val="005D5C6D"/>
    <w:rsid w:val="005D5C6F"/>
    <w:rsid w:val="005D61C7"/>
    <w:rsid w:val="005D7086"/>
    <w:rsid w:val="005E5852"/>
    <w:rsid w:val="005F0835"/>
    <w:rsid w:val="005F14F7"/>
    <w:rsid w:val="005F279A"/>
    <w:rsid w:val="005F307C"/>
    <w:rsid w:val="005F4F4D"/>
    <w:rsid w:val="005F7137"/>
    <w:rsid w:val="006005E7"/>
    <w:rsid w:val="00601C1E"/>
    <w:rsid w:val="00601D03"/>
    <w:rsid w:val="00611C47"/>
    <w:rsid w:val="00616F56"/>
    <w:rsid w:val="006173BE"/>
    <w:rsid w:val="00622196"/>
    <w:rsid w:val="0063595C"/>
    <w:rsid w:val="006424F0"/>
    <w:rsid w:val="006431AB"/>
    <w:rsid w:val="00644356"/>
    <w:rsid w:val="0064533A"/>
    <w:rsid w:val="00645BD4"/>
    <w:rsid w:val="00646B40"/>
    <w:rsid w:val="006506B3"/>
    <w:rsid w:val="00667F6F"/>
    <w:rsid w:val="00673970"/>
    <w:rsid w:val="006769BA"/>
    <w:rsid w:val="00681F33"/>
    <w:rsid w:val="00694D7B"/>
    <w:rsid w:val="006A15B8"/>
    <w:rsid w:val="006A1DEB"/>
    <w:rsid w:val="006A28E0"/>
    <w:rsid w:val="006A481B"/>
    <w:rsid w:val="006A4BAF"/>
    <w:rsid w:val="006A5287"/>
    <w:rsid w:val="006B10CB"/>
    <w:rsid w:val="006B78C3"/>
    <w:rsid w:val="006C3C1F"/>
    <w:rsid w:val="006C5FA1"/>
    <w:rsid w:val="006C6739"/>
    <w:rsid w:val="006D0A3B"/>
    <w:rsid w:val="006D2C85"/>
    <w:rsid w:val="006D5210"/>
    <w:rsid w:val="006D67F8"/>
    <w:rsid w:val="006E0D35"/>
    <w:rsid w:val="006E0EA5"/>
    <w:rsid w:val="006E0ED4"/>
    <w:rsid w:val="006E37BF"/>
    <w:rsid w:val="006E56E0"/>
    <w:rsid w:val="006E6CD8"/>
    <w:rsid w:val="006F1CD0"/>
    <w:rsid w:val="006F5649"/>
    <w:rsid w:val="00701A2F"/>
    <w:rsid w:val="007028E7"/>
    <w:rsid w:val="00705EFF"/>
    <w:rsid w:val="0071040A"/>
    <w:rsid w:val="00710F18"/>
    <w:rsid w:val="0071134E"/>
    <w:rsid w:val="00720832"/>
    <w:rsid w:val="00722728"/>
    <w:rsid w:val="0072465B"/>
    <w:rsid w:val="00726BB7"/>
    <w:rsid w:val="00732E99"/>
    <w:rsid w:val="00733023"/>
    <w:rsid w:val="00734589"/>
    <w:rsid w:val="00741064"/>
    <w:rsid w:val="00746176"/>
    <w:rsid w:val="007509EA"/>
    <w:rsid w:val="00755725"/>
    <w:rsid w:val="00763355"/>
    <w:rsid w:val="00763631"/>
    <w:rsid w:val="007643EF"/>
    <w:rsid w:val="00764756"/>
    <w:rsid w:val="00765030"/>
    <w:rsid w:val="00776AE8"/>
    <w:rsid w:val="00780C05"/>
    <w:rsid w:val="00781C69"/>
    <w:rsid w:val="00784888"/>
    <w:rsid w:val="00794028"/>
    <w:rsid w:val="0079770B"/>
    <w:rsid w:val="007A01E1"/>
    <w:rsid w:val="007A297A"/>
    <w:rsid w:val="007A29A0"/>
    <w:rsid w:val="007A3BD5"/>
    <w:rsid w:val="007B2B80"/>
    <w:rsid w:val="007B4004"/>
    <w:rsid w:val="007B5952"/>
    <w:rsid w:val="007B5CA3"/>
    <w:rsid w:val="007B615C"/>
    <w:rsid w:val="007C0D97"/>
    <w:rsid w:val="007C203A"/>
    <w:rsid w:val="007C42E4"/>
    <w:rsid w:val="007C46F3"/>
    <w:rsid w:val="007C59F7"/>
    <w:rsid w:val="007C5DC8"/>
    <w:rsid w:val="007C770F"/>
    <w:rsid w:val="007D4775"/>
    <w:rsid w:val="007D7921"/>
    <w:rsid w:val="007E1F29"/>
    <w:rsid w:val="007E6904"/>
    <w:rsid w:val="007F3318"/>
    <w:rsid w:val="00800773"/>
    <w:rsid w:val="00810030"/>
    <w:rsid w:val="008251FB"/>
    <w:rsid w:val="00827E39"/>
    <w:rsid w:val="008351AC"/>
    <w:rsid w:val="0083719E"/>
    <w:rsid w:val="0083748B"/>
    <w:rsid w:val="00844AEC"/>
    <w:rsid w:val="00847492"/>
    <w:rsid w:val="00850D04"/>
    <w:rsid w:val="0085687E"/>
    <w:rsid w:val="00864654"/>
    <w:rsid w:val="008665F4"/>
    <w:rsid w:val="00870CA4"/>
    <w:rsid w:val="00875707"/>
    <w:rsid w:val="008822DB"/>
    <w:rsid w:val="008840F0"/>
    <w:rsid w:val="00885352"/>
    <w:rsid w:val="008927E5"/>
    <w:rsid w:val="00896348"/>
    <w:rsid w:val="00897788"/>
    <w:rsid w:val="008A1F6C"/>
    <w:rsid w:val="008A20C4"/>
    <w:rsid w:val="008A3367"/>
    <w:rsid w:val="008A42C6"/>
    <w:rsid w:val="008A69DA"/>
    <w:rsid w:val="008B249C"/>
    <w:rsid w:val="008B4174"/>
    <w:rsid w:val="008B6AF2"/>
    <w:rsid w:val="008B6E66"/>
    <w:rsid w:val="008B6F1A"/>
    <w:rsid w:val="008B7467"/>
    <w:rsid w:val="008C451F"/>
    <w:rsid w:val="008D15FF"/>
    <w:rsid w:val="008D4AE4"/>
    <w:rsid w:val="008E1551"/>
    <w:rsid w:val="008E31B7"/>
    <w:rsid w:val="008E69B1"/>
    <w:rsid w:val="008F2972"/>
    <w:rsid w:val="008F3047"/>
    <w:rsid w:val="008F5E95"/>
    <w:rsid w:val="0090014D"/>
    <w:rsid w:val="009036B9"/>
    <w:rsid w:val="009059FD"/>
    <w:rsid w:val="00907AF5"/>
    <w:rsid w:val="009124C2"/>
    <w:rsid w:val="00922BEC"/>
    <w:rsid w:val="00924164"/>
    <w:rsid w:val="00933045"/>
    <w:rsid w:val="00936008"/>
    <w:rsid w:val="009443BB"/>
    <w:rsid w:val="00946553"/>
    <w:rsid w:val="00955B12"/>
    <w:rsid w:val="00965113"/>
    <w:rsid w:val="0096756A"/>
    <w:rsid w:val="009701BD"/>
    <w:rsid w:val="00971263"/>
    <w:rsid w:val="009713CA"/>
    <w:rsid w:val="00971513"/>
    <w:rsid w:val="00980E20"/>
    <w:rsid w:val="00981512"/>
    <w:rsid w:val="009962C0"/>
    <w:rsid w:val="0099746C"/>
    <w:rsid w:val="009A2332"/>
    <w:rsid w:val="009A3261"/>
    <w:rsid w:val="009B2568"/>
    <w:rsid w:val="009B3BB2"/>
    <w:rsid w:val="009B7AB6"/>
    <w:rsid w:val="009C0266"/>
    <w:rsid w:val="009C5541"/>
    <w:rsid w:val="009D0383"/>
    <w:rsid w:val="009D769C"/>
    <w:rsid w:val="009E09CF"/>
    <w:rsid w:val="009E118C"/>
    <w:rsid w:val="009E4894"/>
    <w:rsid w:val="009E545B"/>
    <w:rsid w:val="009E61B9"/>
    <w:rsid w:val="009F0769"/>
    <w:rsid w:val="009F49ED"/>
    <w:rsid w:val="009F75CA"/>
    <w:rsid w:val="00A01809"/>
    <w:rsid w:val="00A046B9"/>
    <w:rsid w:val="00A05002"/>
    <w:rsid w:val="00A06E6B"/>
    <w:rsid w:val="00A20C47"/>
    <w:rsid w:val="00A27A20"/>
    <w:rsid w:val="00A36A11"/>
    <w:rsid w:val="00A44E78"/>
    <w:rsid w:val="00A46391"/>
    <w:rsid w:val="00A55A95"/>
    <w:rsid w:val="00A644F4"/>
    <w:rsid w:val="00A6492F"/>
    <w:rsid w:val="00A66FA1"/>
    <w:rsid w:val="00A707EA"/>
    <w:rsid w:val="00A75AEE"/>
    <w:rsid w:val="00A87080"/>
    <w:rsid w:val="00A91369"/>
    <w:rsid w:val="00A94D55"/>
    <w:rsid w:val="00AA268D"/>
    <w:rsid w:val="00AA46A8"/>
    <w:rsid w:val="00AB0970"/>
    <w:rsid w:val="00AB0E29"/>
    <w:rsid w:val="00AB0EA9"/>
    <w:rsid w:val="00AB21BA"/>
    <w:rsid w:val="00AB3975"/>
    <w:rsid w:val="00AB51ED"/>
    <w:rsid w:val="00AC1DE0"/>
    <w:rsid w:val="00AC3F34"/>
    <w:rsid w:val="00AC63E7"/>
    <w:rsid w:val="00AC79AA"/>
    <w:rsid w:val="00AD2C09"/>
    <w:rsid w:val="00AD46A7"/>
    <w:rsid w:val="00AD5DDD"/>
    <w:rsid w:val="00AF2829"/>
    <w:rsid w:val="00AF6FFC"/>
    <w:rsid w:val="00B022CE"/>
    <w:rsid w:val="00B0344C"/>
    <w:rsid w:val="00B05E8E"/>
    <w:rsid w:val="00B10254"/>
    <w:rsid w:val="00B14837"/>
    <w:rsid w:val="00B219E0"/>
    <w:rsid w:val="00B24E2D"/>
    <w:rsid w:val="00B31022"/>
    <w:rsid w:val="00B3577A"/>
    <w:rsid w:val="00B364D3"/>
    <w:rsid w:val="00B36D1D"/>
    <w:rsid w:val="00B37697"/>
    <w:rsid w:val="00B42131"/>
    <w:rsid w:val="00B42653"/>
    <w:rsid w:val="00B43105"/>
    <w:rsid w:val="00B46990"/>
    <w:rsid w:val="00B54C27"/>
    <w:rsid w:val="00B56777"/>
    <w:rsid w:val="00B60B1E"/>
    <w:rsid w:val="00B6708C"/>
    <w:rsid w:val="00B778D9"/>
    <w:rsid w:val="00B8795A"/>
    <w:rsid w:val="00B90FD0"/>
    <w:rsid w:val="00BA1436"/>
    <w:rsid w:val="00BB064B"/>
    <w:rsid w:val="00BB34E9"/>
    <w:rsid w:val="00BB500B"/>
    <w:rsid w:val="00BC243A"/>
    <w:rsid w:val="00BC28CB"/>
    <w:rsid w:val="00BC3B48"/>
    <w:rsid w:val="00BC3E58"/>
    <w:rsid w:val="00BD4826"/>
    <w:rsid w:val="00BE4284"/>
    <w:rsid w:val="00BE731F"/>
    <w:rsid w:val="00BE7F8E"/>
    <w:rsid w:val="00BF1941"/>
    <w:rsid w:val="00BF2110"/>
    <w:rsid w:val="00BF25E3"/>
    <w:rsid w:val="00BF2754"/>
    <w:rsid w:val="00BF2E96"/>
    <w:rsid w:val="00BF4FEE"/>
    <w:rsid w:val="00C01A10"/>
    <w:rsid w:val="00C04E11"/>
    <w:rsid w:val="00C07D56"/>
    <w:rsid w:val="00C174A8"/>
    <w:rsid w:val="00C207B9"/>
    <w:rsid w:val="00C23143"/>
    <w:rsid w:val="00C302B3"/>
    <w:rsid w:val="00C447FA"/>
    <w:rsid w:val="00C44BE2"/>
    <w:rsid w:val="00C605CD"/>
    <w:rsid w:val="00C60D15"/>
    <w:rsid w:val="00C62096"/>
    <w:rsid w:val="00C67458"/>
    <w:rsid w:val="00C72E9B"/>
    <w:rsid w:val="00C72FED"/>
    <w:rsid w:val="00C73F6B"/>
    <w:rsid w:val="00C842DD"/>
    <w:rsid w:val="00C91AF0"/>
    <w:rsid w:val="00C94ACC"/>
    <w:rsid w:val="00C96260"/>
    <w:rsid w:val="00C96BEF"/>
    <w:rsid w:val="00C97809"/>
    <w:rsid w:val="00C97F80"/>
    <w:rsid w:val="00CA6BE8"/>
    <w:rsid w:val="00CA72FA"/>
    <w:rsid w:val="00CA799E"/>
    <w:rsid w:val="00CB5CF9"/>
    <w:rsid w:val="00CB71D3"/>
    <w:rsid w:val="00CB7DEB"/>
    <w:rsid w:val="00CC0CCB"/>
    <w:rsid w:val="00CC1D53"/>
    <w:rsid w:val="00CC32E0"/>
    <w:rsid w:val="00CC54F7"/>
    <w:rsid w:val="00CC5EB2"/>
    <w:rsid w:val="00CC6AF9"/>
    <w:rsid w:val="00CC7665"/>
    <w:rsid w:val="00CD2155"/>
    <w:rsid w:val="00CD44C4"/>
    <w:rsid w:val="00CD5245"/>
    <w:rsid w:val="00CE4014"/>
    <w:rsid w:val="00CE4AAE"/>
    <w:rsid w:val="00CE7F51"/>
    <w:rsid w:val="00CF2436"/>
    <w:rsid w:val="00CF3A1E"/>
    <w:rsid w:val="00CF4517"/>
    <w:rsid w:val="00CF5C89"/>
    <w:rsid w:val="00D03038"/>
    <w:rsid w:val="00D0508B"/>
    <w:rsid w:val="00D107A3"/>
    <w:rsid w:val="00D16D16"/>
    <w:rsid w:val="00D1794F"/>
    <w:rsid w:val="00D210F6"/>
    <w:rsid w:val="00D22372"/>
    <w:rsid w:val="00D22B4E"/>
    <w:rsid w:val="00D2630E"/>
    <w:rsid w:val="00D2735C"/>
    <w:rsid w:val="00D33BF6"/>
    <w:rsid w:val="00D34464"/>
    <w:rsid w:val="00D40CBD"/>
    <w:rsid w:val="00D44E42"/>
    <w:rsid w:val="00D4752D"/>
    <w:rsid w:val="00D47BFC"/>
    <w:rsid w:val="00D53965"/>
    <w:rsid w:val="00D60C64"/>
    <w:rsid w:val="00D6193F"/>
    <w:rsid w:val="00D632F4"/>
    <w:rsid w:val="00D65AC8"/>
    <w:rsid w:val="00D700A7"/>
    <w:rsid w:val="00D73DC0"/>
    <w:rsid w:val="00D756F1"/>
    <w:rsid w:val="00D764B0"/>
    <w:rsid w:val="00D800A0"/>
    <w:rsid w:val="00D812D9"/>
    <w:rsid w:val="00D85D9B"/>
    <w:rsid w:val="00DA6EB8"/>
    <w:rsid w:val="00DB295D"/>
    <w:rsid w:val="00DB54D1"/>
    <w:rsid w:val="00DC088F"/>
    <w:rsid w:val="00DC347E"/>
    <w:rsid w:val="00DC6993"/>
    <w:rsid w:val="00DD7069"/>
    <w:rsid w:val="00DE1E85"/>
    <w:rsid w:val="00DE2679"/>
    <w:rsid w:val="00DE3EF8"/>
    <w:rsid w:val="00DE4D13"/>
    <w:rsid w:val="00DE6B34"/>
    <w:rsid w:val="00DF07FC"/>
    <w:rsid w:val="00DF7AD0"/>
    <w:rsid w:val="00E0068C"/>
    <w:rsid w:val="00E030FB"/>
    <w:rsid w:val="00E03FD6"/>
    <w:rsid w:val="00E04DF4"/>
    <w:rsid w:val="00E06B58"/>
    <w:rsid w:val="00E163D5"/>
    <w:rsid w:val="00E16B6E"/>
    <w:rsid w:val="00E223DB"/>
    <w:rsid w:val="00E25208"/>
    <w:rsid w:val="00E333C4"/>
    <w:rsid w:val="00E33DA4"/>
    <w:rsid w:val="00E406E5"/>
    <w:rsid w:val="00E450BF"/>
    <w:rsid w:val="00E4622E"/>
    <w:rsid w:val="00E47793"/>
    <w:rsid w:val="00E51F6E"/>
    <w:rsid w:val="00E5331A"/>
    <w:rsid w:val="00E543B8"/>
    <w:rsid w:val="00E551C9"/>
    <w:rsid w:val="00E5560D"/>
    <w:rsid w:val="00E571C2"/>
    <w:rsid w:val="00E67DBF"/>
    <w:rsid w:val="00E70AE6"/>
    <w:rsid w:val="00E75986"/>
    <w:rsid w:val="00E76187"/>
    <w:rsid w:val="00E80A0D"/>
    <w:rsid w:val="00E80E6F"/>
    <w:rsid w:val="00E81892"/>
    <w:rsid w:val="00E90897"/>
    <w:rsid w:val="00E916AA"/>
    <w:rsid w:val="00EA1DA1"/>
    <w:rsid w:val="00EA3095"/>
    <w:rsid w:val="00EA30B6"/>
    <w:rsid w:val="00EA3D8F"/>
    <w:rsid w:val="00EA5081"/>
    <w:rsid w:val="00EA75CE"/>
    <w:rsid w:val="00EB0CB8"/>
    <w:rsid w:val="00EB61E7"/>
    <w:rsid w:val="00ED0E33"/>
    <w:rsid w:val="00ED1107"/>
    <w:rsid w:val="00ED6603"/>
    <w:rsid w:val="00ED6A45"/>
    <w:rsid w:val="00EE1303"/>
    <w:rsid w:val="00EE2974"/>
    <w:rsid w:val="00EE6FB9"/>
    <w:rsid w:val="00EF5AC4"/>
    <w:rsid w:val="00F03508"/>
    <w:rsid w:val="00F1286F"/>
    <w:rsid w:val="00F13DE9"/>
    <w:rsid w:val="00F145E1"/>
    <w:rsid w:val="00F15129"/>
    <w:rsid w:val="00F168E5"/>
    <w:rsid w:val="00F2082F"/>
    <w:rsid w:val="00F2165A"/>
    <w:rsid w:val="00F245A3"/>
    <w:rsid w:val="00F24AF4"/>
    <w:rsid w:val="00F26D26"/>
    <w:rsid w:val="00F541F3"/>
    <w:rsid w:val="00F55B2E"/>
    <w:rsid w:val="00F62D59"/>
    <w:rsid w:val="00F656BF"/>
    <w:rsid w:val="00F67125"/>
    <w:rsid w:val="00F71FA6"/>
    <w:rsid w:val="00F758BC"/>
    <w:rsid w:val="00F80123"/>
    <w:rsid w:val="00F851CD"/>
    <w:rsid w:val="00F85929"/>
    <w:rsid w:val="00F862A5"/>
    <w:rsid w:val="00F8756B"/>
    <w:rsid w:val="00F92BB0"/>
    <w:rsid w:val="00F92C11"/>
    <w:rsid w:val="00F95A51"/>
    <w:rsid w:val="00F95C72"/>
    <w:rsid w:val="00FA694B"/>
    <w:rsid w:val="00FA7B5F"/>
    <w:rsid w:val="00FB5E5B"/>
    <w:rsid w:val="00FB7B2E"/>
    <w:rsid w:val="00FB7EDC"/>
    <w:rsid w:val="00FC044E"/>
    <w:rsid w:val="00FC39CC"/>
    <w:rsid w:val="00FD1E84"/>
    <w:rsid w:val="00FD6A1F"/>
    <w:rsid w:val="00FE16DE"/>
    <w:rsid w:val="00FE485C"/>
    <w:rsid w:val="00FE5FF5"/>
    <w:rsid w:val="00FF3ABD"/>
    <w:rsid w:val="00FF6420"/>
    <w:rsid w:val="00FF6A6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7030a0"/>
    </o:shapedefaults>
    <o:shapelayout v:ext="edit">
      <o:idmap v:ext="edit" data="1"/>
      <o:rules v:ext="edit">
        <o:r id="V:Rule54" type="connector" idref="#_x0000_s1107"/>
        <o:r id="V:Rule55" type="connector" idref="#_x0000_s1132"/>
        <o:r id="V:Rule56" type="connector" idref="#_x0000_s1072"/>
        <o:r id="V:Rule57" type="connector" idref="#_x0000_s1104"/>
        <o:r id="V:Rule58" type="connector" idref="#_x0000_s1114"/>
        <o:r id="V:Rule59" type="connector" idref="#_x0000_s1138"/>
        <o:r id="V:Rule60" type="connector" idref="#_x0000_s1080"/>
        <o:r id="V:Rule61" type="connector" idref="#_x0000_s1066"/>
        <o:r id="V:Rule62" type="connector" idref="#_x0000_s1136"/>
        <o:r id="V:Rule63" type="connector" idref="#_x0000_s1144"/>
        <o:r id="V:Rule64" type="connector" idref="#_x0000_s1092"/>
        <o:r id="V:Rule65" type="connector" idref="#_x0000_s1085"/>
        <o:r id="V:Rule66" type="connector" idref="#_x0000_s1073"/>
        <o:r id="V:Rule67" type="connector" idref="#_x0000_s1122"/>
        <o:r id="V:Rule68" type="connector" idref="#_x0000_s1110"/>
        <o:r id="V:Rule69" type="connector" idref="#_x0000_s1067"/>
        <o:r id="V:Rule70" type="connector" idref="#_x0000_s1088"/>
        <o:r id="V:Rule71" type="connector" idref="#_x0000_s1130"/>
        <o:r id="V:Rule72" type="connector" idref="#_x0000_s1081"/>
        <o:r id="V:Rule73" type="connector" idref="#_x0000_s1089"/>
        <o:r id="V:Rule74" type="connector" idref="#_x0000_s1069"/>
        <o:r id="V:Rule75" type="connector" idref="#_x0000_s1068"/>
        <o:r id="V:Rule76" type="connector" idref="#_x0000_s1091"/>
        <o:r id="V:Rule77" type="connector" idref="#_x0000_s1120"/>
        <o:r id="V:Rule78" type="connector" idref="#_x0000_s1133"/>
        <o:r id="V:Rule79" type="connector" idref="#_x0000_s1118"/>
        <o:r id="V:Rule80" type="connector" idref="#_x0000_s1108"/>
        <o:r id="V:Rule81" type="connector" idref="#_x0000_s1070"/>
        <o:r id="V:Rule82" type="connector" idref="#_x0000_s1096"/>
        <o:r id="V:Rule83" type="connector" idref="#_x0000_s1146"/>
        <o:r id="V:Rule84" type="connector" idref="#_x0000_s1131"/>
        <o:r id="V:Rule85" type="connector" idref="#_x0000_s1124"/>
        <o:r id="V:Rule86" type="connector" idref="#_x0000_s1112"/>
        <o:r id="V:Rule87" type="connector" idref="#_x0000_s1141"/>
        <o:r id="V:Rule88" type="connector" idref="#_x0000_s1075"/>
        <o:r id="V:Rule89" type="connector" idref="#_x0000_s1078"/>
        <o:r id="V:Rule90" type="connector" idref="#_x0000_s1090"/>
        <o:r id="V:Rule91" type="connector" idref="#_x0000_s1065"/>
        <o:r id="V:Rule92" type="connector" idref="#_x0000_s1083"/>
        <o:r id="V:Rule93" type="connector" idref="#_x0000_s1134"/>
        <o:r id="V:Rule94" type="connector" idref="#_x0000_s1079"/>
        <o:r id="V:Rule95" type="connector" idref="#_x0000_s1087"/>
        <o:r id="V:Rule96" type="connector" idref="#_x0000_s1142"/>
        <o:r id="V:Rule97" type="connector" idref="#_x0000_s1077"/>
        <o:r id="V:Rule98" type="connector" idref="#_x0000_s1082"/>
        <o:r id="V:Rule99" type="connector" idref="#_x0000_s1148"/>
        <o:r id="V:Rule100" type="connector" idref="#_x0000_s1074"/>
        <o:r id="V:Rule101" type="connector" idref="#_x0000_s1151"/>
        <o:r id="V:Rule102" type="connector" idref="#_x0000_s1084"/>
        <o:r id="V:Rule103" type="connector" idref="#_x0000_s1116"/>
        <o:r id="V:Rule104" type="connector" idref="#_x0000_s1086"/>
        <o:r id="V:Rule105" type="connector" idref="#_x0000_s1076"/>
        <o:r id="V:Rule106"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0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47"/>
    <w:rPr>
      <w:rFonts w:ascii="Tahoma" w:hAnsi="Tahoma" w:cs="Tahoma"/>
      <w:sz w:val="16"/>
      <w:szCs w:val="16"/>
    </w:rPr>
  </w:style>
  <w:style w:type="character" w:styleId="PlaceholderText">
    <w:name w:val="Placeholder Text"/>
    <w:basedOn w:val="DefaultParagraphFont"/>
    <w:uiPriority w:val="99"/>
    <w:semiHidden/>
    <w:rsid w:val="007C42E4"/>
    <w:rPr>
      <w:color w:val="808080"/>
    </w:rPr>
  </w:style>
  <w:style w:type="paragraph" w:styleId="Header">
    <w:name w:val="header"/>
    <w:basedOn w:val="Normal"/>
    <w:link w:val="HeaderChar"/>
    <w:uiPriority w:val="99"/>
    <w:semiHidden/>
    <w:unhideWhenUsed/>
    <w:rsid w:val="004A66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668B"/>
  </w:style>
  <w:style w:type="paragraph" w:styleId="Footer">
    <w:name w:val="footer"/>
    <w:basedOn w:val="Normal"/>
    <w:link w:val="FooterChar"/>
    <w:uiPriority w:val="99"/>
    <w:unhideWhenUsed/>
    <w:rsid w:val="004A66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68B"/>
  </w:style>
  <w:style w:type="paragraph" w:styleId="ListParagraph">
    <w:name w:val="List Paragraph"/>
    <w:basedOn w:val="Normal"/>
    <w:uiPriority w:val="34"/>
    <w:qFormat/>
    <w:rsid w:val="005F4F4D"/>
    <w:pPr>
      <w:ind w:left="720"/>
      <w:contextualSpacing/>
    </w:pPr>
    <w:rPr>
      <w:rFonts w:ascii="Calibri" w:eastAsia="Calibri" w:hAnsi="Calibri" w:cs="Times New Roman"/>
      <w:lang w:val="en-US"/>
    </w:rPr>
  </w:style>
  <w:style w:type="table" w:styleId="TableGrid">
    <w:name w:val="Table Grid"/>
    <w:basedOn w:val="TableNormal"/>
    <w:uiPriority w:val="59"/>
    <w:rsid w:val="004C4F5C"/>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260265">
      <w:bodyDiv w:val="1"/>
      <w:marLeft w:val="0"/>
      <w:marRight w:val="0"/>
      <w:marTop w:val="0"/>
      <w:marBottom w:val="0"/>
      <w:divBdr>
        <w:top w:val="none" w:sz="0" w:space="0" w:color="auto"/>
        <w:left w:val="none" w:sz="0" w:space="0" w:color="auto"/>
        <w:bottom w:val="none" w:sz="0" w:space="0" w:color="auto"/>
        <w:right w:val="none" w:sz="0" w:space="0" w:color="auto"/>
      </w:divBdr>
    </w:div>
    <w:div w:id="118186528">
      <w:bodyDiv w:val="1"/>
      <w:marLeft w:val="0"/>
      <w:marRight w:val="0"/>
      <w:marTop w:val="0"/>
      <w:marBottom w:val="0"/>
      <w:divBdr>
        <w:top w:val="none" w:sz="0" w:space="0" w:color="auto"/>
        <w:left w:val="none" w:sz="0" w:space="0" w:color="auto"/>
        <w:bottom w:val="none" w:sz="0" w:space="0" w:color="auto"/>
        <w:right w:val="none" w:sz="0" w:space="0" w:color="auto"/>
      </w:divBdr>
    </w:div>
    <w:div w:id="585574655">
      <w:bodyDiv w:val="1"/>
      <w:marLeft w:val="0"/>
      <w:marRight w:val="0"/>
      <w:marTop w:val="0"/>
      <w:marBottom w:val="0"/>
      <w:divBdr>
        <w:top w:val="none" w:sz="0" w:space="0" w:color="auto"/>
        <w:left w:val="none" w:sz="0" w:space="0" w:color="auto"/>
        <w:bottom w:val="none" w:sz="0" w:space="0" w:color="auto"/>
        <w:right w:val="none" w:sz="0" w:space="0" w:color="auto"/>
      </w:divBdr>
    </w:div>
    <w:div w:id="1024985000">
      <w:bodyDiv w:val="1"/>
      <w:marLeft w:val="0"/>
      <w:marRight w:val="0"/>
      <w:marTop w:val="0"/>
      <w:marBottom w:val="0"/>
      <w:divBdr>
        <w:top w:val="none" w:sz="0" w:space="0" w:color="auto"/>
        <w:left w:val="none" w:sz="0" w:space="0" w:color="auto"/>
        <w:bottom w:val="none" w:sz="0" w:space="0" w:color="auto"/>
        <w:right w:val="none" w:sz="0" w:space="0" w:color="auto"/>
      </w:divBdr>
    </w:div>
    <w:div w:id="1033576381">
      <w:bodyDiv w:val="1"/>
      <w:marLeft w:val="0"/>
      <w:marRight w:val="0"/>
      <w:marTop w:val="0"/>
      <w:marBottom w:val="0"/>
      <w:divBdr>
        <w:top w:val="none" w:sz="0" w:space="0" w:color="auto"/>
        <w:left w:val="none" w:sz="0" w:space="0" w:color="auto"/>
        <w:bottom w:val="none" w:sz="0" w:space="0" w:color="auto"/>
        <w:right w:val="none" w:sz="0" w:space="0" w:color="auto"/>
      </w:divBdr>
    </w:div>
    <w:div w:id="1161584206">
      <w:bodyDiv w:val="1"/>
      <w:marLeft w:val="0"/>
      <w:marRight w:val="0"/>
      <w:marTop w:val="0"/>
      <w:marBottom w:val="0"/>
      <w:divBdr>
        <w:top w:val="none" w:sz="0" w:space="0" w:color="auto"/>
        <w:left w:val="none" w:sz="0" w:space="0" w:color="auto"/>
        <w:bottom w:val="none" w:sz="0" w:space="0" w:color="auto"/>
        <w:right w:val="none" w:sz="0" w:space="0" w:color="auto"/>
      </w:divBdr>
    </w:div>
    <w:div w:id="1192844965">
      <w:bodyDiv w:val="1"/>
      <w:marLeft w:val="0"/>
      <w:marRight w:val="0"/>
      <w:marTop w:val="0"/>
      <w:marBottom w:val="0"/>
      <w:divBdr>
        <w:top w:val="none" w:sz="0" w:space="0" w:color="auto"/>
        <w:left w:val="none" w:sz="0" w:space="0" w:color="auto"/>
        <w:bottom w:val="none" w:sz="0" w:space="0" w:color="auto"/>
        <w:right w:val="none" w:sz="0" w:space="0" w:color="auto"/>
      </w:divBdr>
    </w:div>
    <w:div w:id="1351032979">
      <w:bodyDiv w:val="1"/>
      <w:marLeft w:val="0"/>
      <w:marRight w:val="0"/>
      <w:marTop w:val="0"/>
      <w:marBottom w:val="0"/>
      <w:divBdr>
        <w:top w:val="none" w:sz="0" w:space="0" w:color="auto"/>
        <w:left w:val="none" w:sz="0" w:space="0" w:color="auto"/>
        <w:bottom w:val="none" w:sz="0" w:space="0" w:color="auto"/>
        <w:right w:val="none" w:sz="0" w:space="0" w:color="auto"/>
      </w:divBdr>
    </w:div>
    <w:div w:id="1804613121">
      <w:bodyDiv w:val="1"/>
      <w:marLeft w:val="0"/>
      <w:marRight w:val="0"/>
      <w:marTop w:val="0"/>
      <w:marBottom w:val="0"/>
      <w:divBdr>
        <w:top w:val="none" w:sz="0" w:space="0" w:color="auto"/>
        <w:left w:val="none" w:sz="0" w:space="0" w:color="auto"/>
        <w:bottom w:val="none" w:sz="0" w:space="0" w:color="auto"/>
        <w:right w:val="none" w:sz="0" w:space="0" w:color="auto"/>
      </w:divBdr>
    </w:div>
    <w:div w:id="197748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6674B-1102-402F-9901-D7667A39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21</Pages>
  <Words>3166</Words>
  <Characters>18048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Tanwir botek</dc:creator>
  <cp:lastModifiedBy>Tanwir botek</cp:lastModifiedBy>
  <cp:revision>135</cp:revision>
  <cp:lastPrinted>2017-12-22T12:37:00Z</cp:lastPrinted>
  <dcterms:created xsi:type="dcterms:W3CDTF">2016-10-25T14:21:00Z</dcterms:created>
  <dcterms:modified xsi:type="dcterms:W3CDTF">2018-03-20T16:51:00Z</dcterms:modified>
</cp:coreProperties>
</file>