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972" w:rsidRPr="00C51DF2" w:rsidRDefault="00771972" w:rsidP="00771972">
      <w:pPr>
        <w:spacing w:after="0" w:line="360" w:lineRule="auto"/>
        <w:jc w:val="center"/>
        <w:rPr>
          <w:rFonts w:ascii="Times New Roman" w:hAnsi="Times New Roman" w:cs="Times New Roman"/>
          <w:b/>
          <w:color w:val="000000" w:themeColor="text1"/>
          <w:sz w:val="24"/>
          <w:szCs w:val="24"/>
          <w:lang w:val="en-US"/>
        </w:rPr>
      </w:pPr>
      <w:r w:rsidRPr="00C51DF2">
        <w:rPr>
          <w:rFonts w:ascii="Times New Roman" w:hAnsi="Times New Roman" w:cs="Times New Roman"/>
          <w:b/>
          <w:color w:val="000000" w:themeColor="text1"/>
          <w:sz w:val="24"/>
          <w:szCs w:val="24"/>
          <w:lang w:val="en-US"/>
        </w:rPr>
        <w:t>BAB I</w:t>
      </w:r>
      <w:r w:rsidR="002242DC" w:rsidRPr="00C51DF2">
        <w:rPr>
          <w:rFonts w:ascii="Times New Roman" w:hAnsi="Times New Roman" w:cs="Times New Roman"/>
          <w:b/>
          <w:color w:val="000000" w:themeColor="text1"/>
          <w:sz w:val="24"/>
          <w:szCs w:val="24"/>
          <w:lang w:val="en-US"/>
        </w:rPr>
        <w:t>V</w:t>
      </w:r>
    </w:p>
    <w:p w:rsidR="001F4097" w:rsidRPr="00C51DF2" w:rsidRDefault="002242DC" w:rsidP="00E62BE2">
      <w:pPr>
        <w:spacing w:after="0" w:line="360" w:lineRule="auto"/>
        <w:jc w:val="center"/>
        <w:rPr>
          <w:rFonts w:ascii="Times New Roman" w:hAnsi="Times New Roman" w:cs="Times New Roman"/>
          <w:b/>
          <w:color w:val="000000" w:themeColor="text1"/>
          <w:sz w:val="24"/>
          <w:szCs w:val="24"/>
          <w:lang w:val="en-US"/>
        </w:rPr>
      </w:pPr>
      <w:r w:rsidRPr="00C51DF2">
        <w:rPr>
          <w:rFonts w:ascii="Times New Roman" w:hAnsi="Times New Roman" w:cs="Times New Roman"/>
          <w:b/>
          <w:color w:val="000000" w:themeColor="text1"/>
          <w:sz w:val="24"/>
          <w:szCs w:val="24"/>
          <w:lang w:val="en-US"/>
        </w:rPr>
        <w:t xml:space="preserve">HASIL </w:t>
      </w:r>
      <w:r w:rsidR="006F21F3">
        <w:rPr>
          <w:rFonts w:ascii="Times New Roman" w:hAnsi="Times New Roman" w:cs="Times New Roman"/>
          <w:b/>
          <w:color w:val="000000" w:themeColor="text1"/>
          <w:sz w:val="24"/>
          <w:szCs w:val="24"/>
          <w:lang w:val="en-US"/>
        </w:rPr>
        <w:t xml:space="preserve">PENELITIAN </w:t>
      </w:r>
      <w:r w:rsidRPr="00C51DF2">
        <w:rPr>
          <w:rFonts w:ascii="Times New Roman" w:hAnsi="Times New Roman" w:cs="Times New Roman"/>
          <w:b/>
          <w:color w:val="000000" w:themeColor="text1"/>
          <w:sz w:val="24"/>
          <w:szCs w:val="24"/>
          <w:lang w:val="en-US"/>
        </w:rPr>
        <w:t>DAN PEMBAHASAN</w:t>
      </w:r>
    </w:p>
    <w:p w:rsidR="00E62BE2" w:rsidRPr="00C51DF2" w:rsidRDefault="00E62BE2" w:rsidP="00E62BE2">
      <w:pPr>
        <w:spacing w:after="0" w:line="360" w:lineRule="auto"/>
        <w:jc w:val="center"/>
        <w:rPr>
          <w:rFonts w:ascii="Times New Roman" w:hAnsi="Times New Roman" w:cs="Times New Roman"/>
          <w:b/>
          <w:color w:val="000000" w:themeColor="text1"/>
          <w:sz w:val="24"/>
          <w:szCs w:val="24"/>
          <w:lang w:val="en-US"/>
        </w:rPr>
      </w:pPr>
    </w:p>
    <w:p w:rsidR="009954BF" w:rsidRPr="009954BF" w:rsidRDefault="00A03910" w:rsidP="009954BF">
      <w:pPr>
        <w:pStyle w:val="ListParagraph"/>
        <w:numPr>
          <w:ilvl w:val="0"/>
          <w:numId w:val="1"/>
        </w:numPr>
        <w:spacing w:after="0" w:line="480" w:lineRule="auto"/>
        <w:ind w:left="360" w:right="17"/>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lang w:val="en-US"/>
        </w:rPr>
        <w:t xml:space="preserve">Bentuk Tindak Pidana </w:t>
      </w:r>
      <w:r w:rsidR="00C73FF5" w:rsidRPr="00C73FF5">
        <w:rPr>
          <w:rFonts w:ascii="Times New Roman" w:hAnsi="Times New Roman" w:cs="Times New Roman"/>
          <w:b/>
          <w:bCs/>
          <w:color w:val="000000" w:themeColor="text1"/>
          <w:sz w:val="24"/>
          <w:szCs w:val="24"/>
          <w:lang w:val="en-US"/>
        </w:rPr>
        <w:t>Narkotika Yang dilakukan Oleh Anak di Pengadilan Negeri Mataram</w:t>
      </w:r>
    </w:p>
    <w:p w:rsidR="009954BF" w:rsidRDefault="00844486" w:rsidP="009954BF">
      <w:pPr>
        <w:pStyle w:val="ListParagraph"/>
        <w:spacing w:after="0" w:line="480" w:lineRule="auto"/>
        <w:ind w:left="360" w:right="17" w:firstLine="720"/>
        <w:jc w:val="both"/>
        <w:rPr>
          <w:rFonts w:ascii="Times New Roman" w:hAnsi="Times New Roman" w:cs="Times New Roman"/>
          <w:bCs/>
          <w:color w:val="000000" w:themeColor="text1"/>
          <w:sz w:val="24"/>
          <w:szCs w:val="24"/>
          <w:lang w:val="en-US"/>
        </w:rPr>
      </w:pPr>
      <w:r w:rsidRPr="009954BF">
        <w:rPr>
          <w:rFonts w:ascii="Times New Roman" w:hAnsi="Times New Roman" w:cs="Times New Roman"/>
          <w:bCs/>
          <w:color w:val="000000" w:themeColor="text1"/>
          <w:sz w:val="24"/>
          <w:szCs w:val="24"/>
          <w:lang w:val="en-US"/>
        </w:rPr>
        <w:t xml:space="preserve">Adapun </w:t>
      </w:r>
      <w:r w:rsidR="00146DFA" w:rsidRPr="009954BF">
        <w:rPr>
          <w:rFonts w:ascii="Times New Roman" w:hAnsi="Times New Roman" w:cs="Times New Roman"/>
          <w:bCs/>
          <w:color w:val="000000" w:themeColor="text1"/>
          <w:sz w:val="24"/>
          <w:szCs w:val="24"/>
          <w:lang w:val="en-US"/>
        </w:rPr>
        <w:t>Bentuk Tindak Pidana Narkotika yang dilakuka</w:t>
      </w:r>
      <w:r w:rsidR="006F21F3" w:rsidRPr="009954BF">
        <w:rPr>
          <w:rFonts w:ascii="Times New Roman" w:hAnsi="Times New Roman" w:cs="Times New Roman"/>
          <w:bCs/>
          <w:color w:val="000000" w:themeColor="text1"/>
          <w:sz w:val="24"/>
          <w:szCs w:val="24"/>
          <w:lang w:val="en-US"/>
        </w:rPr>
        <w:t>n oleh anak yang penanganannya m</w:t>
      </w:r>
      <w:r w:rsidR="00A4252B" w:rsidRPr="009954BF">
        <w:rPr>
          <w:rFonts w:ascii="Times New Roman" w:hAnsi="Times New Roman" w:cs="Times New Roman"/>
          <w:bCs/>
          <w:color w:val="000000" w:themeColor="text1"/>
          <w:sz w:val="24"/>
          <w:szCs w:val="24"/>
          <w:lang w:val="en-US"/>
        </w:rPr>
        <w:t>asuk k</w:t>
      </w:r>
      <w:r w:rsidR="00146DFA" w:rsidRPr="009954BF">
        <w:rPr>
          <w:rFonts w:ascii="Times New Roman" w:hAnsi="Times New Roman" w:cs="Times New Roman"/>
          <w:bCs/>
          <w:color w:val="000000" w:themeColor="text1"/>
          <w:sz w:val="24"/>
          <w:szCs w:val="24"/>
          <w:lang w:val="en-US"/>
        </w:rPr>
        <w:t>e Pengadilan Negeri Mataram</w:t>
      </w:r>
      <w:r w:rsidR="006F21F3" w:rsidRPr="009954BF">
        <w:rPr>
          <w:rFonts w:ascii="Times New Roman" w:hAnsi="Times New Roman" w:cs="Times New Roman"/>
          <w:bCs/>
          <w:color w:val="000000" w:themeColor="text1"/>
          <w:sz w:val="24"/>
          <w:szCs w:val="24"/>
          <w:lang w:val="en-US"/>
        </w:rPr>
        <w:t xml:space="preserve"> dari Tahun 2016 sampai Tahun 2017</w:t>
      </w:r>
      <w:r w:rsidR="00A4252B" w:rsidRPr="009954BF">
        <w:rPr>
          <w:rFonts w:ascii="Times New Roman" w:hAnsi="Times New Roman" w:cs="Times New Roman"/>
          <w:bCs/>
          <w:color w:val="000000" w:themeColor="text1"/>
          <w:sz w:val="24"/>
          <w:szCs w:val="24"/>
          <w:lang w:val="en-US"/>
        </w:rPr>
        <w:t xml:space="preserve"> terlihat dalam t</w:t>
      </w:r>
      <w:r w:rsidR="00973336" w:rsidRPr="009954BF">
        <w:rPr>
          <w:rFonts w:ascii="Times New Roman" w:hAnsi="Times New Roman" w:cs="Times New Roman"/>
          <w:bCs/>
          <w:color w:val="000000" w:themeColor="text1"/>
          <w:sz w:val="24"/>
          <w:szCs w:val="24"/>
          <w:lang w:val="en-US"/>
        </w:rPr>
        <w:t>abel sebagai b</w:t>
      </w:r>
      <w:r w:rsidR="009954BF">
        <w:rPr>
          <w:rFonts w:ascii="Times New Roman" w:hAnsi="Times New Roman" w:cs="Times New Roman"/>
          <w:bCs/>
          <w:color w:val="000000" w:themeColor="text1"/>
          <w:sz w:val="24"/>
          <w:szCs w:val="24"/>
          <w:lang w:val="en-US"/>
        </w:rPr>
        <w:t>erikut :</w:t>
      </w:r>
    </w:p>
    <w:p w:rsidR="000039B4" w:rsidRDefault="0037375F" w:rsidP="00001729">
      <w:pPr>
        <w:pStyle w:val="ListParagraph"/>
        <w:spacing w:after="0" w:line="276" w:lineRule="auto"/>
        <w:ind w:left="360" w:right="17"/>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Tabel</w:t>
      </w:r>
      <w:r w:rsidR="00CA1EDD">
        <w:rPr>
          <w:rFonts w:ascii="Times New Roman" w:hAnsi="Times New Roman" w:cs="Times New Roman"/>
          <w:b/>
          <w:color w:val="000000" w:themeColor="text1"/>
          <w:sz w:val="24"/>
          <w:szCs w:val="24"/>
          <w:lang w:val="en-US"/>
        </w:rPr>
        <w:t xml:space="preserve"> </w:t>
      </w:r>
      <w:r w:rsidR="009A63E4">
        <w:rPr>
          <w:rFonts w:ascii="Times New Roman" w:hAnsi="Times New Roman" w:cs="Times New Roman"/>
          <w:b/>
          <w:color w:val="000000" w:themeColor="text1"/>
          <w:sz w:val="24"/>
          <w:szCs w:val="24"/>
          <w:lang w:val="en-US"/>
        </w:rPr>
        <w:t>1</w:t>
      </w:r>
      <w:r w:rsidR="00121BCE">
        <w:rPr>
          <w:rFonts w:ascii="Times New Roman" w:hAnsi="Times New Roman" w:cs="Times New Roman"/>
          <w:b/>
          <w:color w:val="000000" w:themeColor="text1"/>
          <w:sz w:val="24"/>
          <w:szCs w:val="24"/>
          <w:lang w:val="en-US"/>
        </w:rPr>
        <w:t>.</w:t>
      </w:r>
      <w:r>
        <w:rPr>
          <w:rFonts w:ascii="Times New Roman" w:hAnsi="Times New Roman" w:cs="Times New Roman"/>
          <w:b/>
          <w:color w:val="000000" w:themeColor="text1"/>
          <w:sz w:val="24"/>
          <w:szCs w:val="24"/>
          <w:lang w:val="en-US"/>
        </w:rPr>
        <w:t xml:space="preserve"> Data Penanganan Kasus Anak Di Pengadilan Negeri Mataram Tahun 2016-2017</w:t>
      </w:r>
    </w:p>
    <w:p w:rsidR="009954BF" w:rsidRPr="009954BF" w:rsidRDefault="009954BF" w:rsidP="009954BF">
      <w:pPr>
        <w:pStyle w:val="ListParagraph"/>
        <w:spacing w:after="0" w:line="276" w:lineRule="auto"/>
        <w:ind w:left="360" w:right="17" w:firstLine="720"/>
        <w:rPr>
          <w:rFonts w:ascii="Times New Roman" w:hAnsi="Times New Roman" w:cs="Times New Roman"/>
          <w:b/>
          <w:bCs/>
          <w:color w:val="000000" w:themeColor="text1"/>
          <w:sz w:val="24"/>
          <w:szCs w:val="24"/>
        </w:rPr>
      </w:pPr>
    </w:p>
    <w:p w:rsidR="000039B4" w:rsidRPr="007B3056" w:rsidRDefault="0037375F" w:rsidP="000039B4">
      <w:pPr>
        <w:tabs>
          <w:tab w:val="left" w:pos="1440"/>
        </w:tabs>
        <w:jc w:val="center"/>
        <w:rPr>
          <w:rFonts w:ascii="Times New Roman" w:hAnsi="Times New Roman" w:cs="Times New Roman"/>
          <w:b/>
          <w:color w:val="000000" w:themeColor="text1"/>
          <w:sz w:val="24"/>
          <w:szCs w:val="24"/>
          <w:u w:val="single"/>
        </w:rPr>
      </w:pPr>
      <w:r w:rsidRPr="007B3056">
        <w:rPr>
          <w:rFonts w:ascii="Times New Roman" w:hAnsi="Times New Roman" w:cs="Times New Roman"/>
          <w:b/>
          <w:color w:val="000000" w:themeColor="text1"/>
          <w:sz w:val="24"/>
          <w:szCs w:val="24"/>
          <w:u w:val="single"/>
        </w:rPr>
        <w:t>Tahun 2016</w:t>
      </w:r>
    </w:p>
    <w:tbl>
      <w:tblPr>
        <w:tblStyle w:val="LightGrid"/>
        <w:tblW w:w="9018" w:type="dxa"/>
        <w:tblLayout w:type="fixed"/>
        <w:tblLook w:val="04A0" w:firstRow="1" w:lastRow="0" w:firstColumn="1" w:lastColumn="0" w:noHBand="0" w:noVBand="1"/>
      </w:tblPr>
      <w:tblGrid>
        <w:gridCol w:w="629"/>
        <w:gridCol w:w="1459"/>
        <w:gridCol w:w="2430"/>
        <w:gridCol w:w="1440"/>
        <w:gridCol w:w="1710"/>
        <w:gridCol w:w="1350"/>
      </w:tblGrid>
      <w:tr w:rsidR="00533AF8" w:rsidRPr="00C51DF2" w:rsidTr="009A63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 w:type="dxa"/>
          </w:tcPr>
          <w:p w:rsidR="00533AF8" w:rsidRDefault="00533AF8" w:rsidP="00E2618F">
            <w:pPr>
              <w:tabs>
                <w:tab w:val="left" w:pos="1440"/>
              </w:tabs>
              <w:jc w:val="center"/>
              <w:rPr>
                <w:rFonts w:ascii="Times New Roman" w:hAnsi="Times New Roman" w:cs="Times New Roman"/>
                <w:lang w:val="en-US"/>
              </w:rPr>
            </w:pPr>
          </w:p>
          <w:p w:rsidR="00533AF8" w:rsidRPr="00270273" w:rsidRDefault="00533AF8" w:rsidP="00E2618F">
            <w:pPr>
              <w:tabs>
                <w:tab w:val="left" w:pos="1440"/>
              </w:tabs>
              <w:jc w:val="center"/>
              <w:rPr>
                <w:rFonts w:ascii="Times New Roman" w:hAnsi="Times New Roman" w:cs="Times New Roman"/>
                <w:lang w:val="en-US"/>
              </w:rPr>
            </w:pPr>
            <w:r w:rsidRPr="00270273">
              <w:rPr>
                <w:rFonts w:ascii="Times New Roman" w:hAnsi="Times New Roman" w:cs="Times New Roman"/>
              </w:rPr>
              <w:t>NO</w:t>
            </w:r>
            <w:r w:rsidRPr="00270273">
              <w:rPr>
                <w:rFonts w:ascii="Times New Roman" w:hAnsi="Times New Roman" w:cs="Times New Roman"/>
                <w:lang w:val="en-US"/>
              </w:rPr>
              <w:t>.</w:t>
            </w:r>
          </w:p>
        </w:tc>
        <w:tc>
          <w:tcPr>
            <w:tcW w:w="1459" w:type="dxa"/>
          </w:tcPr>
          <w:p w:rsidR="00533AF8" w:rsidRDefault="00533AF8" w:rsidP="00E2618F">
            <w:pPr>
              <w:tabs>
                <w:tab w:val="left" w:pos="14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p>
          <w:p w:rsidR="00533AF8" w:rsidRPr="00270273" w:rsidRDefault="00533AF8" w:rsidP="00E2618F">
            <w:pPr>
              <w:tabs>
                <w:tab w:val="left" w:pos="14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70273">
              <w:rPr>
                <w:rFonts w:ascii="Times New Roman" w:hAnsi="Times New Roman" w:cs="Times New Roman"/>
              </w:rPr>
              <w:t>NOMOR PERKARA</w:t>
            </w:r>
          </w:p>
        </w:tc>
        <w:tc>
          <w:tcPr>
            <w:tcW w:w="2430" w:type="dxa"/>
          </w:tcPr>
          <w:p w:rsidR="00533AF8" w:rsidRDefault="00533AF8" w:rsidP="00E2618F">
            <w:pPr>
              <w:tabs>
                <w:tab w:val="left" w:pos="14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p>
          <w:p w:rsidR="00533AF8" w:rsidRPr="00270273" w:rsidRDefault="00533AF8" w:rsidP="00E2618F">
            <w:pPr>
              <w:tabs>
                <w:tab w:val="left" w:pos="14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70273">
              <w:rPr>
                <w:rFonts w:ascii="Times New Roman" w:hAnsi="Times New Roman" w:cs="Times New Roman"/>
              </w:rPr>
              <w:t>TINDAK PIDANA</w:t>
            </w:r>
          </w:p>
        </w:tc>
        <w:tc>
          <w:tcPr>
            <w:tcW w:w="1440" w:type="dxa"/>
          </w:tcPr>
          <w:p w:rsidR="00533AF8" w:rsidRDefault="00533AF8" w:rsidP="00E2618F">
            <w:pPr>
              <w:tabs>
                <w:tab w:val="left" w:pos="14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p>
          <w:p w:rsidR="00533AF8" w:rsidRPr="00270273" w:rsidRDefault="00533AF8" w:rsidP="00E2618F">
            <w:pPr>
              <w:tabs>
                <w:tab w:val="left" w:pos="14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70273">
              <w:rPr>
                <w:rFonts w:ascii="Times New Roman" w:hAnsi="Times New Roman" w:cs="Times New Roman"/>
              </w:rPr>
              <w:t>PELAKU ANAK</w:t>
            </w:r>
          </w:p>
        </w:tc>
        <w:tc>
          <w:tcPr>
            <w:tcW w:w="1710" w:type="dxa"/>
          </w:tcPr>
          <w:p w:rsidR="00533AF8" w:rsidRDefault="00533AF8" w:rsidP="00E2618F">
            <w:pPr>
              <w:tabs>
                <w:tab w:val="left" w:pos="14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p>
          <w:p w:rsidR="00533AF8" w:rsidRPr="008664E8" w:rsidRDefault="008664E8" w:rsidP="00E2618F">
            <w:pPr>
              <w:tabs>
                <w:tab w:val="left" w:pos="14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PUTUSAN/PENETAPAN</w:t>
            </w:r>
          </w:p>
        </w:tc>
        <w:tc>
          <w:tcPr>
            <w:tcW w:w="1350" w:type="dxa"/>
          </w:tcPr>
          <w:p w:rsidR="00533AF8" w:rsidRDefault="00533AF8" w:rsidP="00E2618F">
            <w:pPr>
              <w:tabs>
                <w:tab w:val="left" w:pos="14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p>
          <w:p w:rsidR="00533AF8" w:rsidRPr="00270273" w:rsidRDefault="00533AF8" w:rsidP="00E2618F">
            <w:pPr>
              <w:tabs>
                <w:tab w:val="left" w:pos="14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70273">
              <w:rPr>
                <w:rFonts w:ascii="Times New Roman" w:hAnsi="Times New Roman" w:cs="Times New Roman"/>
              </w:rPr>
              <w:t>STATUS PERKARA</w:t>
            </w:r>
          </w:p>
        </w:tc>
      </w:tr>
      <w:tr w:rsidR="00533AF8" w:rsidRPr="00C51DF2" w:rsidTr="009A6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 w:type="dxa"/>
          </w:tcPr>
          <w:p w:rsidR="00533AF8" w:rsidRPr="00C51DF2" w:rsidRDefault="00533AF8" w:rsidP="00E2618F">
            <w:pPr>
              <w:tabs>
                <w:tab w:val="left" w:pos="1440"/>
              </w:tabs>
              <w:jc w:val="center"/>
              <w:rPr>
                <w:rFonts w:ascii="Times New Roman" w:hAnsi="Times New Roman" w:cs="Times New Roman"/>
                <w:color w:val="000000" w:themeColor="text1"/>
              </w:rPr>
            </w:pPr>
            <w:r w:rsidRPr="00C51DF2">
              <w:rPr>
                <w:rFonts w:ascii="Times New Roman" w:hAnsi="Times New Roman" w:cs="Times New Roman"/>
                <w:color w:val="000000" w:themeColor="text1"/>
              </w:rPr>
              <w:t>1</w:t>
            </w:r>
          </w:p>
        </w:tc>
        <w:tc>
          <w:tcPr>
            <w:tcW w:w="1459" w:type="dxa"/>
          </w:tcPr>
          <w:p w:rsidR="00533AF8" w:rsidRPr="00C51DF2" w:rsidRDefault="00533AF8" w:rsidP="00E2618F">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51DF2">
              <w:rPr>
                <w:rFonts w:ascii="Times New Roman" w:hAnsi="Times New Roman" w:cs="Times New Roman"/>
                <w:color w:val="000000" w:themeColor="text1"/>
              </w:rPr>
              <w:t>4/Pid.sus-anak/2016/PN.Mataram.</w:t>
            </w:r>
          </w:p>
        </w:tc>
        <w:tc>
          <w:tcPr>
            <w:tcW w:w="2430" w:type="dxa"/>
          </w:tcPr>
          <w:p w:rsidR="00533AF8" w:rsidRDefault="00533AF8" w:rsidP="00E2618F">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51DF2">
              <w:rPr>
                <w:rFonts w:ascii="Times New Roman" w:hAnsi="Times New Roman" w:cs="Times New Roman"/>
                <w:color w:val="000000" w:themeColor="text1"/>
              </w:rPr>
              <w:t>Narkotika.</w:t>
            </w:r>
          </w:p>
          <w:p w:rsidR="00533AF8" w:rsidRDefault="00533AF8" w:rsidP="00E2618F">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 Pasal 114 ayat (1 ) jo pasal 132 ayat (1 ) UU no 35 Thn 2009 </w:t>
            </w:r>
          </w:p>
          <w:p w:rsidR="00533AF8" w:rsidRDefault="00533AF8" w:rsidP="00E2618F">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 Pasal 112 ayat (1 ) UU narkotika No 35 Thn.2009</w:t>
            </w:r>
          </w:p>
          <w:p w:rsidR="00533AF8" w:rsidRDefault="00533AF8" w:rsidP="00E2618F">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 Pasal 127 ayat ( 1 ) ) UU narkotika No 35 Thn.2009</w:t>
            </w:r>
          </w:p>
          <w:p w:rsidR="00533AF8" w:rsidRPr="00B45FC7" w:rsidRDefault="00533AF8" w:rsidP="00E2618F">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p>
        </w:tc>
        <w:tc>
          <w:tcPr>
            <w:tcW w:w="1440" w:type="dxa"/>
          </w:tcPr>
          <w:p w:rsidR="00533AF8" w:rsidRPr="00844486" w:rsidRDefault="00533AF8" w:rsidP="00E2618F">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Disamarkan</w:t>
            </w:r>
          </w:p>
        </w:tc>
        <w:tc>
          <w:tcPr>
            <w:tcW w:w="1710" w:type="dxa"/>
          </w:tcPr>
          <w:p w:rsidR="00533AF8" w:rsidRPr="00584290" w:rsidRDefault="00533AF8" w:rsidP="00E2618F">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r w:rsidRPr="00C51DF2">
              <w:rPr>
                <w:rFonts w:ascii="Times New Roman" w:hAnsi="Times New Roman" w:cs="Times New Roman"/>
                <w:color w:val="000000" w:themeColor="text1"/>
              </w:rPr>
              <w:t>DIVERSI.</w:t>
            </w:r>
            <w:r>
              <w:rPr>
                <w:rFonts w:ascii="Times New Roman" w:hAnsi="Times New Roman" w:cs="Times New Roman"/>
                <w:color w:val="000000" w:themeColor="text1"/>
                <w:lang w:val="en-US"/>
              </w:rPr>
              <w:t xml:space="preserve"> dibawa ke Balai Pelatihan Panti sosial Marsudi Putra (PSMP) Paramitha Mataram  selama 3 ( Tiga ) Bulan.</w:t>
            </w:r>
          </w:p>
        </w:tc>
        <w:tc>
          <w:tcPr>
            <w:tcW w:w="1350" w:type="dxa"/>
          </w:tcPr>
          <w:p w:rsidR="00533AF8" w:rsidRPr="00C51DF2" w:rsidRDefault="00533AF8" w:rsidP="00E2618F">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51DF2">
              <w:rPr>
                <w:rFonts w:ascii="Times New Roman" w:hAnsi="Times New Roman" w:cs="Times New Roman"/>
                <w:color w:val="000000" w:themeColor="text1"/>
              </w:rPr>
              <w:t>MINUTASI</w:t>
            </w:r>
          </w:p>
        </w:tc>
      </w:tr>
      <w:tr w:rsidR="00533AF8" w:rsidRPr="00C51DF2" w:rsidTr="009A63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 w:type="dxa"/>
          </w:tcPr>
          <w:p w:rsidR="00533AF8" w:rsidRPr="00C51DF2" w:rsidRDefault="00533AF8" w:rsidP="00E2618F">
            <w:pPr>
              <w:tabs>
                <w:tab w:val="left" w:pos="1440"/>
              </w:tabs>
              <w:jc w:val="center"/>
              <w:rPr>
                <w:rFonts w:ascii="Times New Roman" w:hAnsi="Times New Roman" w:cs="Times New Roman"/>
                <w:color w:val="000000" w:themeColor="text1"/>
              </w:rPr>
            </w:pPr>
            <w:r w:rsidRPr="00C51DF2">
              <w:rPr>
                <w:rFonts w:ascii="Times New Roman" w:hAnsi="Times New Roman" w:cs="Times New Roman"/>
                <w:color w:val="000000" w:themeColor="text1"/>
              </w:rPr>
              <w:t>2</w:t>
            </w:r>
          </w:p>
        </w:tc>
        <w:tc>
          <w:tcPr>
            <w:tcW w:w="1459" w:type="dxa"/>
          </w:tcPr>
          <w:p w:rsidR="00533AF8" w:rsidRPr="00C51DF2" w:rsidRDefault="00533AF8" w:rsidP="00E2618F">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C51DF2">
              <w:rPr>
                <w:rFonts w:ascii="Times New Roman" w:hAnsi="Times New Roman" w:cs="Times New Roman"/>
                <w:color w:val="000000" w:themeColor="text1"/>
              </w:rPr>
              <w:t>13/Pid.sus-anak/2016/PN.Mataram</w:t>
            </w:r>
          </w:p>
        </w:tc>
        <w:tc>
          <w:tcPr>
            <w:tcW w:w="2430" w:type="dxa"/>
          </w:tcPr>
          <w:p w:rsidR="00533AF8" w:rsidRDefault="00533AF8" w:rsidP="00E2618F">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C51DF2">
              <w:rPr>
                <w:rFonts w:ascii="Times New Roman" w:hAnsi="Times New Roman" w:cs="Times New Roman"/>
                <w:color w:val="000000" w:themeColor="text1"/>
              </w:rPr>
              <w:t>Narkotika.</w:t>
            </w:r>
          </w:p>
          <w:p w:rsidR="00533AF8" w:rsidRDefault="00533AF8" w:rsidP="00E2618F">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 Pasal 112 ayat (1 )  UU narkotika No 35 Thn.2009</w:t>
            </w:r>
          </w:p>
          <w:p w:rsidR="00533AF8" w:rsidRDefault="00533AF8" w:rsidP="00E2618F">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 Pasal 127 ayat ( 1 ) ) UU narkotika No 35 Thn.2009</w:t>
            </w:r>
          </w:p>
          <w:p w:rsidR="00533AF8" w:rsidRPr="00C51DF2" w:rsidRDefault="00533AF8" w:rsidP="00E2618F">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p>
        </w:tc>
        <w:tc>
          <w:tcPr>
            <w:tcW w:w="1440" w:type="dxa"/>
          </w:tcPr>
          <w:p w:rsidR="00533AF8" w:rsidRPr="00844486" w:rsidRDefault="00533AF8" w:rsidP="00E2618F">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Disamarkan</w:t>
            </w:r>
          </w:p>
        </w:tc>
        <w:tc>
          <w:tcPr>
            <w:tcW w:w="1710" w:type="dxa"/>
          </w:tcPr>
          <w:p w:rsidR="00533AF8" w:rsidRDefault="00533AF8" w:rsidP="00E2618F">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C51DF2">
              <w:rPr>
                <w:rFonts w:ascii="Times New Roman" w:hAnsi="Times New Roman" w:cs="Times New Roman"/>
                <w:color w:val="000000" w:themeColor="text1"/>
              </w:rPr>
              <w:t>DIVERSI.</w:t>
            </w:r>
          </w:p>
          <w:p w:rsidR="00533AF8" w:rsidRPr="00C51DF2" w:rsidRDefault="00533AF8" w:rsidP="00E2618F">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lang w:val="en-US"/>
              </w:rPr>
              <w:t>dibawa ke balai Pelatihan di  Panti sosial Marsudi Putra (PSMP) Paramitha Mataram selama 3 ( Tiga ) Bulan.</w:t>
            </w:r>
          </w:p>
        </w:tc>
        <w:tc>
          <w:tcPr>
            <w:tcW w:w="1350" w:type="dxa"/>
          </w:tcPr>
          <w:p w:rsidR="00533AF8" w:rsidRPr="00C51DF2" w:rsidRDefault="00533AF8" w:rsidP="00E2618F">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C51DF2">
              <w:rPr>
                <w:rFonts w:ascii="Times New Roman" w:hAnsi="Times New Roman" w:cs="Times New Roman"/>
                <w:color w:val="000000" w:themeColor="text1"/>
              </w:rPr>
              <w:t>MINUTASI</w:t>
            </w:r>
          </w:p>
        </w:tc>
      </w:tr>
    </w:tbl>
    <w:p w:rsidR="000039B4" w:rsidRDefault="0037375F" w:rsidP="000039B4">
      <w:pPr>
        <w:rPr>
          <w:rFonts w:ascii="Times New Roman" w:hAnsi="Times New Roman" w:cs="Times New Roman"/>
          <w:lang w:val="en-US"/>
        </w:rPr>
      </w:pPr>
      <w:r w:rsidRPr="003223BC">
        <w:rPr>
          <w:rFonts w:ascii="Times New Roman" w:hAnsi="Times New Roman" w:cs="Times New Roman"/>
          <w:lang w:val="en-US"/>
        </w:rPr>
        <w:t xml:space="preserve">Sumber: </w:t>
      </w:r>
      <w:r>
        <w:rPr>
          <w:rFonts w:ascii="Times New Roman" w:hAnsi="Times New Roman" w:cs="Times New Roman"/>
          <w:lang w:val="en-US"/>
        </w:rPr>
        <w:t>Pengadilan Negeri Mataram, 2017</w:t>
      </w:r>
    </w:p>
    <w:p w:rsidR="009A63E4" w:rsidRDefault="009A63E4" w:rsidP="000039B4">
      <w:pPr>
        <w:rPr>
          <w:rFonts w:ascii="Times New Roman" w:hAnsi="Times New Roman" w:cs="Times New Roman"/>
          <w:lang w:val="en-US"/>
        </w:rPr>
      </w:pPr>
    </w:p>
    <w:p w:rsidR="009A63E4" w:rsidRPr="000039B4" w:rsidRDefault="009A63E4" w:rsidP="000039B4">
      <w:pPr>
        <w:rPr>
          <w:rFonts w:ascii="Times New Roman" w:hAnsi="Times New Roman" w:cs="Times New Roman"/>
          <w:lang w:val="en-US"/>
        </w:rPr>
      </w:pPr>
    </w:p>
    <w:p w:rsidR="0037375F" w:rsidRPr="007B3056" w:rsidRDefault="0037375F" w:rsidP="0037375F">
      <w:pPr>
        <w:tabs>
          <w:tab w:val="left" w:pos="1440"/>
        </w:tabs>
        <w:jc w:val="center"/>
        <w:rPr>
          <w:rFonts w:ascii="Times New Roman" w:hAnsi="Times New Roman" w:cs="Times New Roman"/>
          <w:b/>
          <w:color w:val="000000" w:themeColor="text1"/>
          <w:sz w:val="24"/>
          <w:szCs w:val="24"/>
          <w:u w:val="single"/>
        </w:rPr>
      </w:pPr>
      <w:r w:rsidRPr="007B3056">
        <w:rPr>
          <w:rFonts w:ascii="Times New Roman" w:hAnsi="Times New Roman" w:cs="Times New Roman"/>
          <w:b/>
          <w:color w:val="000000" w:themeColor="text1"/>
          <w:sz w:val="24"/>
          <w:szCs w:val="24"/>
          <w:u w:val="single"/>
        </w:rPr>
        <w:lastRenderedPageBreak/>
        <w:t>Tahun 2017</w:t>
      </w:r>
    </w:p>
    <w:tbl>
      <w:tblPr>
        <w:tblStyle w:val="LightGrid"/>
        <w:tblW w:w="9018" w:type="dxa"/>
        <w:tblLayout w:type="fixed"/>
        <w:tblLook w:val="04A0" w:firstRow="1" w:lastRow="0" w:firstColumn="1" w:lastColumn="0" w:noHBand="0" w:noVBand="1"/>
      </w:tblPr>
      <w:tblGrid>
        <w:gridCol w:w="629"/>
        <w:gridCol w:w="1459"/>
        <w:gridCol w:w="2430"/>
        <w:gridCol w:w="1440"/>
        <w:gridCol w:w="1710"/>
        <w:gridCol w:w="1350"/>
      </w:tblGrid>
      <w:tr w:rsidR="00533AF8" w:rsidRPr="00C51DF2" w:rsidTr="009A63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 w:type="dxa"/>
          </w:tcPr>
          <w:p w:rsidR="00533AF8" w:rsidRPr="00270273" w:rsidRDefault="00533AF8" w:rsidP="00E2618F">
            <w:pPr>
              <w:tabs>
                <w:tab w:val="left" w:pos="1440"/>
              </w:tabs>
              <w:jc w:val="center"/>
              <w:rPr>
                <w:rFonts w:ascii="Times New Roman" w:hAnsi="Times New Roman" w:cs="Times New Roman"/>
                <w:lang w:val="en-US"/>
              </w:rPr>
            </w:pPr>
            <w:r w:rsidRPr="00270273">
              <w:rPr>
                <w:rFonts w:ascii="Times New Roman" w:hAnsi="Times New Roman" w:cs="Times New Roman"/>
              </w:rPr>
              <w:t>NO</w:t>
            </w:r>
            <w:r w:rsidRPr="00270273">
              <w:rPr>
                <w:rFonts w:ascii="Times New Roman" w:hAnsi="Times New Roman" w:cs="Times New Roman"/>
                <w:lang w:val="en-US"/>
              </w:rPr>
              <w:t>.</w:t>
            </w:r>
          </w:p>
        </w:tc>
        <w:tc>
          <w:tcPr>
            <w:tcW w:w="1459" w:type="dxa"/>
          </w:tcPr>
          <w:p w:rsidR="00533AF8" w:rsidRPr="00270273" w:rsidRDefault="00533AF8" w:rsidP="00E2618F">
            <w:pPr>
              <w:tabs>
                <w:tab w:val="left" w:pos="14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70273">
              <w:rPr>
                <w:rFonts w:ascii="Times New Roman" w:hAnsi="Times New Roman" w:cs="Times New Roman"/>
              </w:rPr>
              <w:t>NOMOR PERKARA</w:t>
            </w:r>
          </w:p>
        </w:tc>
        <w:tc>
          <w:tcPr>
            <w:tcW w:w="2430" w:type="dxa"/>
          </w:tcPr>
          <w:p w:rsidR="00533AF8" w:rsidRPr="00270273" w:rsidRDefault="00533AF8" w:rsidP="00E2618F">
            <w:pPr>
              <w:tabs>
                <w:tab w:val="left" w:pos="14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70273">
              <w:rPr>
                <w:rFonts w:ascii="Times New Roman" w:hAnsi="Times New Roman" w:cs="Times New Roman"/>
              </w:rPr>
              <w:t>TINDAK PIDANA</w:t>
            </w:r>
          </w:p>
        </w:tc>
        <w:tc>
          <w:tcPr>
            <w:tcW w:w="1440" w:type="dxa"/>
          </w:tcPr>
          <w:p w:rsidR="00533AF8" w:rsidRPr="00270273" w:rsidRDefault="00533AF8" w:rsidP="00E2618F">
            <w:pPr>
              <w:tabs>
                <w:tab w:val="left" w:pos="14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70273">
              <w:rPr>
                <w:rFonts w:ascii="Times New Roman" w:hAnsi="Times New Roman" w:cs="Times New Roman"/>
              </w:rPr>
              <w:t>PELAKU ANAK</w:t>
            </w:r>
          </w:p>
        </w:tc>
        <w:tc>
          <w:tcPr>
            <w:tcW w:w="1710" w:type="dxa"/>
          </w:tcPr>
          <w:p w:rsidR="00D53579" w:rsidRDefault="00D53579" w:rsidP="00E2618F">
            <w:pPr>
              <w:tabs>
                <w:tab w:val="left" w:pos="14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PUTUSAN/</w:t>
            </w:r>
          </w:p>
          <w:p w:rsidR="00533AF8" w:rsidRPr="00D53579" w:rsidRDefault="00D53579" w:rsidP="00E2618F">
            <w:pPr>
              <w:tabs>
                <w:tab w:val="left" w:pos="14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PENETAPAN</w:t>
            </w:r>
          </w:p>
        </w:tc>
        <w:tc>
          <w:tcPr>
            <w:tcW w:w="1350" w:type="dxa"/>
          </w:tcPr>
          <w:p w:rsidR="00533AF8" w:rsidRPr="00270273" w:rsidRDefault="00533AF8" w:rsidP="00E2618F">
            <w:pPr>
              <w:tabs>
                <w:tab w:val="left" w:pos="14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70273">
              <w:rPr>
                <w:rFonts w:ascii="Times New Roman" w:hAnsi="Times New Roman" w:cs="Times New Roman"/>
              </w:rPr>
              <w:t>STATUS PERKARA</w:t>
            </w:r>
          </w:p>
        </w:tc>
      </w:tr>
      <w:tr w:rsidR="00533AF8" w:rsidRPr="00C51DF2" w:rsidTr="009A6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 w:type="dxa"/>
          </w:tcPr>
          <w:p w:rsidR="00533AF8" w:rsidRPr="00C51DF2" w:rsidRDefault="00533AF8" w:rsidP="00E2618F">
            <w:pPr>
              <w:tabs>
                <w:tab w:val="left" w:pos="1440"/>
              </w:tabs>
              <w:rPr>
                <w:rFonts w:ascii="Times New Roman" w:hAnsi="Times New Roman" w:cs="Times New Roman"/>
                <w:color w:val="000000" w:themeColor="text1"/>
              </w:rPr>
            </w:pPr>
            <w:r w:rsidRPr="00C51DF2">
              <w:rPr>
                <w:rFonts w:ascii="Times New Roman" w:hAnsi="Times New Roman" w:cs="Times New Roman"/>
                <w:color w:val="000000" w:themeColor="text1"/>
              </w:rPr>
              <w:t>1</w:t>
            </w:r>
          </w:p>
        </w:tc>
        <w:tc>
          <w:tcPr>
            <w:tcW w:w="1459" w:type="dxa"/>
          </w:tcPr>
          <w:p w:rsidR="00533AF8" w:rsidRPr="00C51DF2" w:rsidRDefault="00533AF8" w:rsidP="00E2618F">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51DF2">
              <w:rPr>
                <w:rFonts w:ascii="Times New Roman" w:hAnsi="Times New Roman" w:cs="Times New Roman"/>
                <w:color w:val="000000" w:themeColor="text1"/>
              </w:rPr>
              <w:t>2/Pid.sus-anak/2017/PN.Mataram..</w:t>
            </w:r>
          </w:p>
        </w:tc>
        <w:tc>
          <w:tcPr>
            <w:tcW w:w="2430" w:type="dxa"/>
          </w:tcPr>
          <w:p w:rsidR="00533AF8" w:rsidRDefault="00533AF8" w:rsidP="00E2618F">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51DF2">
              <w:rPr>
                <w:rFonts w:ascii="Times New Roman" w:hAnsi="Times New Roman" w:cs="Times New Roman"/>
                <w:color w:val="000000" w:themeColor="text1"/>
              </w:rPr>
              <w:t>Narkotika.</w:t>
            </w:r>
          </w:p>
          <w:p w:rsidR="00533AF8" w:rsidRDefault="00533AF8" w:rsidP="00E2618F">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Pasal 114 ayat (1 ) jo pasal 132 ayat (1 ) UU no 35 Thn 2009 </w:t>
            </w:r>
          </w:p>
          <w:p w:rsidR="00533AF8" w:rsidRDefault="00533AF8" w:rsidP="00E2618F">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 Pasal 112 ayat (1 ) UU narkotika No 35 Thn.2009</w:t>
            </w:r>
          </w:p>
          <w:p w:rsidR="00533AF8" w:rsidRDefault="00533AF8" w:rsidP="00E2618F">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 Pasal 127 ayat ( 1 ) ) UU narkotika No 35 Thn.2009</w:t>
            </w:r>
          </w:p>
          <w:p w:rsidR="00533AF8" w:rsidRPr="00C51DF2" w:rsidRDefault="00533AF8" w:rsidP="00E2618F">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440" w:type="dxa"/>
          </w:tcPr>
          <w:p w:rsidR="00533AF8" w:rsidRPr="00C51DF2" w:rsidRDefault="00533AF8" w:rsidP="00E2618F">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lang w:val="en-US"/>
              </w:rPr>
              <w:t>Disamarkan</w:t>
            </w:r>
            <w:r w:rsidRPr="00C51DF2">
              <w:rPr>
                <w:rFonts w:ascii="Times New Roman" w:hAnsi="Times New Roman" w:cs="Times New Roman"/>
                <w:color w:val="000000" w:themeColor="text1"/>
              </w:rPr>
              <w:t>.</w:t>
            </w:r>
          </w:p>
        </w:tc>
        <w:tc>
          <w:tcPr>
            <w:tcW w:w="1710" w:type="dxa"/>
          </w:tcPr>
          <w:p w:rsidR="00533AF8" w:rsidRDefault="00533AF8" w:rsidP="00E2618F">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51DF2">
              <w:rPr>
                <w:rFonts w:ascii="Times New Roman" w:hAnsi="Times New Roman" w:cs="Times New Roman"/>
                <w:color w:val="000000" w:themeColor="text1"/>
              </w:rPr>
              <w:t>BANDING</w:t>
            </w:r>
          </w:p>
          <w:p w:rsidR="00533AF8" w:rsidRPr="00584290" w:rsidRDefault="00533AF8" w:rsidP="00E2618F">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Di bawa ke Panti sosial Marsudi Putra (PSMP) Paramitha Mataram selama 1 (satu) tahun dan pelatihan kerja selama (3) bulan.</w:t>
            </w:r>
          </w:p>
        </w:tc>
        <w:tc>
          <w:tcPr>
            <w:tcW w:w="1350" w:type="dxa"/>
          </w:tcPr>
          <w:p w:rsidR="00533AF8" w:rsidRPr="00C51DF2" w:rsidRDefault="00533AF8" w:rsidP="00E2618F">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51DF2">
              <w:rPr>
                <w:rFonts w:ascii="Times New Roman" w:hAnsi="Times New Roman" w:cs="Times New Roman"/>
                <w:color w:val="000000" w:themeColor="text1"/>
              </w:rPr>
              <w:t>PEMBERITAHUAN PUTUSAN BANDING.</w:t>
            </w:r>
          </w:p>
        </w:tc>
      </w:tr>
      <w:tr w:rsidR="00533AF8" w:rsidRPr="00C51DF2" w:rsidTr="009A63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 w:type="dxa"/>
          </w:tcPr>
          <w:p w:rsidR="00533AF8" w:rsidRPr="00C51DF2" w:rsidRDefault="00533AF8" w:rsidP="00E2618F">
            <w:pPr>
              <w:tabs>
                <w:tab w:val="left" w:pos="1440"/>
              </w:tabs>
              <w:rPr>
                <w:rFonts w:ascii="Times New Roman" w:hAnsi="Times New Roman" w:cs="Times New Roman"/>
                <w:color w:val="000000" w:themeColor="text1"/>
              </w:rPr>
            </w:pPr>
            <w:r w:rsidRPr="00C51DF2">
              <w:rPr>
                <w:rFonts w:ascii="Times New Roman" w:hAnsi="Times New Roman" w:cs="Times New Roman"/>
                <w:color w:val="000000" w:themeColor="text1"/>
              </w:rPr>
              <w:t>2</w:t>
            </w:r>
          </w:p>
        </w:tc>
        <w:tc>
          <w:tcPr>
            <w:tcW w:w="1459" w:type="dxa"/>
          </w:tcPr>
          <w:p w:rsidR="00533AF8" w:rsidRPr="00C51DF2" w:rsidRDefault="00533AF8" w:rsidP="00E2618F">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C51DF2">
              <w:rPr>
                <w:rFonts w:ascii="Times New Roman" w:hAnsi="Times New Roman" w:cs="Times New Roman"/>
                <w:color w:val="000000" w:themeColor="text1"/>
              </w:rPr>
              <w:t>23/Pid.sus-anak/2017/PN.Mataram.</w:t>
            </w:r>
          </w:p>
        </w:tc>
        <w:tc>
          <w:tcPr>
            <w:tcW w:w="2430" w:type="dxa"/>
          </w:tcPr>
          <w:p w:rsidR="00533AF8" w:rsidRDefault="00533AF8" w:rsidP="00E2618F">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C51DF2">
              <w:rPr>
                <w:rFonts w:ascii="Times New Roman" w:hAnsi="Times New Roman" w:cs="Times New Roman"/>
                <w:color w:val="000000" w:themeColor="text1"/>
              </w:rPr>
              <w:t>Narkotika.</w:t>
            </w:r>
          </w:p>
          <w:p w:rsidR="00533AF8" w:rsidRDefault="00533AF8" w:rsidP="00E2618F">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Pasal 114 ayat (1 ) UU no 35 Thn 2009 </w:t>
            </w:r>
          </w:p>
          <w:p w:rsidR="00533AF8" w:rsidRDefault="00533AF8" w:rsidP="00E2618F">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 Pasal 112 ayat (1 ) jo pasal 132 ayat (1 ) UU narkotika No 35 Thn.2009</w:t>
            </w:r>
          </w:p>
          <w:p w:rsidR="00533AF8" w:rsidRDefault="00533AF8" w:rsidP="00E2618F">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 Pasal 127 ayat ( 1 ) ) UU narkotika No 35 Thn.2009</w:t>
            </w:r>
          </w:p>
          <w:p w:rsidR="00533AF8" w:rsidRPr="00C51DF2" w:rsidRDefault="00533AF8" w:rsidP="00E2618F">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p>
        </w:tc>
        <w:tc>
          <w:tcPr>
            <w:tcW w:w="1440" w:type="dxa"/>
          </w:tcPr>
          <w:p w:rsidR="00533AF8" w:rsidRPr="00844486" w:rsidRDefault="00533AF8" w:rsidP="00E2618F">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Disamarkan</w:t>
            </w:r>
          </w:p>
          <w:p w:rsidR="00533AF8" w:rsidRPr="00410677" w:rsidRDefault="00533AF8" w:rsidP="00E2618F">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lang w:val="en-US"/>
              </w:rPr>
            </w:pPr>
          </w:p>
        </w:tc>
        <w:tc>
          <w:tcPr>
            <w:tcW w:w="1710" w:type="dxa"/>
          </w:tcPr>
          <w:p w:rsidR="00533AF8" w:rsidRDefault="00533AF8" w:rsidP="00E2618F">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C51DF2">
              <w:rPr>
                <w:rFonts w:ascii="Times New Roman" w:hAnsi="Times New Roman" w:cs="Times New Roman"/>
                <w:color w:val="000000" w:themeColor="text1"/>
              </w:rPr>
              <w:t>PUTUSAN</w:t>
            </w:r>
          </w:p>
          <w:p w:rsidR="00533AF8" w:rsidRPr="00C51DF2" w:rsidRDefault="00533AF8" w:rsidP="00E2618F">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lang w:val="en-US"/>
              </w:rPr>
              <w:t>Pidana kurungan 9 (Sembilan) Bulan</w:t>
            </w:r>
            <w:r w:rsidRPr="00C51DF2">
              <w:rPr>
                <w:rFonts w:ascii="Times New Roman" w:hAnsi="Times New Roman" w:cs="Times New Roman"/>
                <w:color w:val="000000" w:themeColor="text1"/>
              </w:rPr>
              <w:t>.</w:t>
            </w:r>
          </w:p>
        </w:tc>
        <w:tc>
          <w:tcPr>
            <w:tcW w:w="1350" w:type="dxa"/>
          </w:tcPr>
          <w:p w:rsidR="00533AF8" w:rsidRPr="00C51DF2" w:rsidRDefault="00533AF8" w:rsidP="00E2618F">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C51DF2">
              <w:rPr>
                <w:rFonts w:ascii="Times New Roman" w:hAnsi="Times New Roman" w:cs="Times New Roman"/>
                <w:color w:val="000000" w:themeColor="text1"/>
              </w:rPr>
              <w:t>MINUTASI</w:t>
            </w:r>
          </w:p>
        </w:tc>
      </w:tr>
      <w:tr w:rsidR="00533AF8" w:rsidRPr="00C51DF2" w:rsidTr="009A6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 w:type="dxa"/>
          </w:tcPr>
          <w:p w:rsidR="00533AF8" w:rsidRPr="00C51DF2" w:rsidRDefault="00533AF8" w:rsidP="00E2618F">
            <w:pPr>
              <w:tabs>
                <w:tab w:val="left" w:pos="1440"/>
              </w:tabs>
              <w:rPr>
                <w:rFonts w:ascii="Times New Roman" w:hAnsi="Times New Roman" w:cs="Times New Roman"/>
                <w:color w:val="000000" w:themeColor="text1"/>
              </w:rPr>
            </w:pPr>
            <w:r w:rsidRPr="00C51DF2">
              <w:rPr>
                <w:rFonts w:ascii="Times New Roman" w:hAnsi="Times New Roman" w:cs="Times New Roman"/>
                <w:color w:val="000000" w:themeColor="text1"/>
              </w:rPr>
              <w:t>3</w:t>
            </w:r>
          </w:p>
        </w:tc>
        <w:tc>
          <w:tcPr>
            <w:tcW w:w="1459" w:type="dxa"/>
          </w:tcPr>
          <w:p w:rsidR="00533AF8" w:rsidRPr="00C51DF2" w:rsidRDefault="00533AF8" w:rsidP="00E2618F">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51DF2">
              <w:rPr>
                <w:rFonts w:ascii="Times New Roman" w:hAnsi="Times New Roman" w:cs="Times New Roman"/>
                <w:color w:val="000000" w:themeColor="text1"/>
              </w:rPr>
              <w:t>32/Pid.sus-anak/2017/PN.Mataram.</w:t>
            </w:r>
          </w:p>
        </w:tc>
        <w:tc>
          <w:tcPr>
            <w:tcW w:w="2430" w:type="dxa"/>
          </w:tcPr>
          <w:p w:rsidR="00533AF8" w:rsidRDefault="00533AF8" w:rsidP="00E2618F">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51DF2">
              <w:rPr>
                <w:rFonts w:ascii="Times New Roman" w:hAnsi="Times New Roman" w:cs="Times New Roman"/>
                <w:color w:val="000000" w:themeColor="text1"/>
              </w:rPr>
              <w:t>Narkotika.</w:t>
            </w:r>
          </w:p>
          <w:p w:rsidR="00533AF8" w:rsidRDefault="00533AF8" w:rsidP="00E2618F">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Pasal 112 ayat (1 ) jo pasal 132 ayat (1 ) UU narkotika No 35 Thn.2009</w:t>
            </w:r>
          </w:p>
          <w:p w:rsidR="00533AF8" w:rsidRDefault="00533AF8" w:rsidP="00E2618F">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 Pasal 127 ayat ( 1 ) ) UU narkotika No 35 Thn.2009</w:t>
            </w:r>
          </w:p>
          <w:p w:rsidR="00533AF8" w:rsidRPr="00C51DF2" w:rsidRDefault="00533AF8" w:rsidP="00E2618F">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440" w:type="dxa"/>
          </w:tcPr>
          <w:p w:rsidR="00533AF8" w:rsidRPr="00844486" w:rsidRDefault="00533AF8" w:rsidP="00E2618F">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Disamarkan</w:t>
            </w:r>
          </w:p>
        </w:tc>
        <w:tc>
          <w:tcPr>
            <w:tcW w:w="1710" w:type="dxa"/>
          </w:tcPr>
          <w:p w:rsidR="00533AF8" w:rsidRDefault="00533AF8" w:rsidP="00E2618F">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51DF2">
              <w:rPr>
                <w:rFonts w:ascii="Times New Roman" w:hAnsi="Times New Roman" w:cs="Times New Roman"/>
                <w:color w:val="000000" w:themeColor="text1"/>
              </w:rPr>
              <w:t>PUTUSAN</w:t>
            </w:r>
          </w:p>
          <w:p w:rsidR="00533AF8" w:rsidRPr="007E4821" w:rsidRDefault="00533AF8" w:rsidP="00E2618F">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(Dibawa untuk dibimbing di lembaga Panti sosial Marsudi Putra (PSMP) Paramitha Mataram selama 7 (tujuh ) bulan).</w:t>
            </w:r>
          </w:p>
        </w:tc>
        <w:tc>
          <w:tcPr>
            <w:tcW w:w="1350" w:type="dxa"/>
          </w:tcPr>
          <w:p w:rsidR="00533AF8" w:rsidRPr="00C51DF2" w:rsidRDefault="00533AF8" w:rsidP="00E2618F">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51DF2">
              <w:rPr>
                <w:rFonts w:ascii="Times New Roman" w:hAnsi="Times New Roman" w:cs="Times New Roman"/>
                <w:color w:val="000000" w:themeColor="text1"/>
              </w:rPr>
              <w:t>MINUTASI</w:t>
            </w:r>
          </w:p>
        </w:tc>
      </w:tr>
      <w:tr w:rsidR="00533AF8" w:rsidRPr="00C51DF2" w:rsidTr="009A63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 w:type="dxa"/>
          </w:tcPr>
          <w:p w:rsidR="00533AF8" w:rsidRPr="00C51DF2" w:rsidRDefault="00533AF8" w:rsidP="00E2618F">
            <w:pPr>
              <w:tabs>
                <w:tab w:val="left" w:pos="1440"/>
              </w:tabs>
              <w:rPr>
                <w:rFonts w:ascii="Times New Roman" w:hAnsi="Times New Roman" w:cs="Times New Roman"/>
                <w:color w:val="000000" w:themeColor="text1"/>
              </w:rPr>
            </w:pPr>
            <w:r w:rsidRPr="00C51DF2">
              <w:rPr>
                <w:rFonts w:ascii="Times New Roman" w:hAnsi="Times New Roman" w:cs="Times New Roman"/>
                <w:color w:val="000000" w:themeColor="text1"/>
              </w:rPr>
              <w:t>4</w:t>
            </w:r>
          </w:p>
        </w:tc>
        <w:tc>
          <w:tcPr>
            <w:tcW w:w="1459" w:type="dxa"/>
          </w:tcPr>
          <w:p w:rsidR="00533AF8" w:rsidRPr="00C51DF2" w:rsidRDefault="00533AF8" w:rsidP="00E2618F">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C51DF2">
              <w:rPr>
                <w:rFonts w:ascii="Times New Roman" w:hAnsi="Times New Roman" w:cs="Times New Roman"/>
                <w:color w:val="000000" w:themeColor="text1"/>
              </w:rPr>
              <w:t>33/Pid.sus-anak/2017/PN.Mataram.</w:t>
            </w:r>
          </w:p>
        </w:tc>
        <w:tc>
          <w:tcPr>
            <w:tcW w:w="2430" w:type="dxa"/>
          </w:tcPr>
          <w:p w:rsidR="00533AF8" w:rsidRDefault="00533AF8" w:rsidP="00E2618F">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C51DF2">
              <w:rPr>
                <w:rFonts w:ascii="Times New Roman" w:hAnsi="Times New Roman" w:cs="Times New Roman"/>
                <w:color w:val="000000" w:themeColor="text1"/>
              </w:rPr>
              <w:t>Narkotika.</w:t>
            </w:r>
          </w:p>
          <w:p w:rsidR="00533AF8" w:rsidRDefault="00533AF8" w:rsidP="00E2618F">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Pasal 112 ayat (1 ) jo pasal 132 ayat (1 ) UU narkotika No 35 Thn.2009</w:t>
            </w:r>
          </w:p>
          <w:p w:rsidR="00533AF8" w:rsidRDefault="00533AF8" w:rsidP="00E2618F">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 Pasal 127 ayat ( 1 ) ) UU narkotika No 35 Thn.2009</w:t>
            </w:r>
          </w:p>
          <w:p w:rsidR="00533AF8" w:rsidRPr="00584290" w:rsidRDefault="00533AF8" w:rsidP="00E2618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440" w:type="dxa"/>
          </w:tcPr>
          <w:p w:rsidR="00533AF8" w:rsidRPr="00844486" w:rsidRDefault="00533AF8" w:rsidP="00E2618F">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Disamarkan</w:t>
            </w:r>
          </w:p>
        </w:tc>
        <w:tc>
          <w:tcPr>
            <w:tcW w:w="1710" w:type="dxa"/>
          </w:tcPr>
          <w:p w:rsidR="00533AF8" w:rsidRDefault="00533AF8" w:rsidP="00E2618F">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C51DF2">
              <w:rPr>
                <w:rFonts w:ascii="Times New Roman" w:hAnsi="Times New Roman" w:cs="Times New Roman"/>
                <w:color w:val="000000" w:themeColor="text1"/>
              </w:rPr>
              <w:t>PUTUSAN</w:t>
            </w:r>
          </w:p>
          <w:p w:rsidR="00533AF8" w:rsidRPr="00C51DF2" w:rsidRDefault="00533AF8" w:rsidP="00E2618F">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lang w:val="en-US"/>
              </w:rPr>
              <w:t>(Dibawa untuk dibimbing di lembaga Panti sosial Marsudi Putra (PSMP) Paramitha Mataram selama 7 (tujuh ) bulan).</w:t>
            </w:r>
          </w:p>
        </w:tc>
        <w:tc>
          <w:tcPr>
            <w:tcW w:w="1350" w:type="dxa"/>
          </w:tcPr>
          <w:p w:rsidR="00533AF8" w:rsidRPr="00C51DF2" w:rsidRDefault="00533AF8" w:rsidP="00E2618F">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C51DF2">
              <w:rPr>
                <w:rFonts w:ascii="Times New Roman" w:hAnsi="Times New Roman" w:cs="Times New Roman"/>
                <w:color w:val="000000" w:themeColor="text1"/>
              </w:rPr>
              <w:t>MINUTASI</w:t>
            </w:r>
          </w:p>
        </w:tc>
      </w:tr>
      <w:tr w:rsidR="00533AF8" w:rsidRPr="00C51DF2" w:rsidTr="009A6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 w:type="dxa"/>
          </w:tcPr>
          <w:p w:rsidR="00533AF8" w:rsidRPr="00C51DF2" w:rsidRDefault="00533AF8" w:rsidP="00E2618F">
            <w:pPr>
              <w:tabs>
                <w:tab w:val="left" w:pos="1440"/>
              </w:tabs>
              <w:rPr>
                <w:rFonts w:ascii="Times New Roman" w:hAnsi="Times New Roman" w:cs="Times New Roman"/>
                <w:color w:val="000000" w:themeColor="text1"/>
              </w:rPr>
            </w:pPr>
            <w:r>
              <w:rPr>
                <w:rFonts w:ascii="Times New Roman" w:hAnsi="Times New Roman" w:cs="Times New Roman"/>
                <w:color w:val="000000" w:themeColor="text1"/>
              </w:rPr>
              <w:t>5</w:t>
            </w:r>
          </w:p>
        </w:tc>
        <w:tc>
          <w:tcPr>
            <w:tcW w:w="1459" w:type="dxa"/>
          </w:tcPr>
          <w:p w:rsidR="00533AF8" w:rsidRPr="00C51DF2" w:rsidRDefault="00533AF8" w:rsidP="00E2618F">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51DF2">
              <w:rPr>
                <w:rFonts w:ascii="Times New Roman" w:hAnsi="Times New Roman" w:cs="Times New Roman"/>
                <w:color w:val="000000" w:themeColor="text1"/>
              </w:rPr>
              <w:t>37/Pid.sus-anak/2017/PN.Mataram.</w:t>
            </w:r>
          </w:p>
        </w:tc>
        <w:tc>
          <w:tcPr>
            <w:tcW w:w="2430" w:type="dxa"/>
          </w:tcPr>
          <w:p w:rsidR="00533AF8" w:rsidRDefault="00533AF8" w:rsidP="00E2618F">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51DF2">
              <w:rPr>
                <w:rFonts w:ascii="Times New Roman" w:hAnsi="Times New Roman" w:cs="Times New Roman"/>
                <w:color w:val="000000" w:themeColor="text1"/>
              </w:rPr>
              <w:t>Narkotika.</w:t>
            </w:r>
          </w:p>
          <w:p w:rsidR="00533AF8" w:rsidRPr="00C51DF2" w:rsidRDefault="00533AF8" w:rsidP="00E2618F">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lang w:val="en-US"/>
              </w:rPr>
              <w:t>Pasal 127 ayat ( 1 ) ) UU narkotika No 35 Thn.2009</w:t>
            </w:r>
          </w:p>
        </w:tc>
        <w:tc>
          <w:tcPr>
            <w:tcW w:w="1440" w:type="dxa"/>
          </w:tcPr>
          <w:p w:rsidR="00533AF8" w:rsidRPr="00844486" w:rsidRDefault="00533AF8" w:rsidP="00E2618F">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Disamarkan</w:t>
            </w:r>
          </w:p>
        </w:tc>
        <w:tc>
          <w:tcPr>
            <w:tcW w:w="1710" w:type="dxa"/>
          </w:tcPr>
          <w:p w:rsidR="00533AF8" w:rsidRDefault="00533AF8" w:rsidP="00E2618F">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51DF2">
              <w:rPr>
                <w:rFonts w:ascii="Times New Roman" w:hAnsi="Times New Roman" w:cs="Times New Roman"/>
                <w:color w:val="000000" w:themeColor="text1"/>
              </w:rPr>
              <w:t>PUTUSAN</w:t>
            </w:r>
          </w:p>
          <w:p w:rsidR="00533AF8" w:rsidRPr="007E4821" w:rsidRDefault="00533AF8" w:rsidP="00E261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 xml:space="preserve">Pidana Tambahan berupa kewajiban mengikuti terapi </w:t>
            </w:r>
            <w:r>
              <w:rPr>
                <w:rFonts w:ascii="Times New Roman" w:hAnsi="Times New Roman" w:cs="Times New Roman"/>
                <w:lang w:val="en-US"/>
              </w:rPr>
              <w:lastRenderedPageBreak/>
              <w:t xml:space="preserve">di lembaga Kesejahteraan sosial (LKS) selama 6 (enam) bulan. </w:t>
            </w:r>
          </w:p>
        </w:tc>
        <w:tc>
          <w:tcPr>
            <w:tcW w:w="1350" w:type="dxa"/>
          </w:tcPr>
          <w:p w:rsidR="00533AF8" w:rsidRPr="00C51DF2" w:rsidRDefault="00533AF8" w:rsidP="00E2618F">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51DF2">
              <w:rPr>
                <w:rFonts w:ascii="Times New Roman" w:hAnsi="Times New Roman" w:cs="Times New Roman"/>
                <w:color w:val="000000" w:themeColor="text1"/>
              </w:rPr>
              <w:lastRenderedPageBreak/>
              <w:t>MINUTASI</w:t>
            </w:r>
          </w:p>
        </w:tc>
      </w:tr>
    </w:tbl>
    <w:p w:rsidR="00D35C60" w:rsidRPr="00D35C60" w:rsidRDefault="0037375F" w:rsidP="00D35C60">
      <w:pPr>
        <w:spacing w:after="0" w:line="480" w:lineRule="auto"/>
        <w:jc w:val="both"/>
        <w:rPr>
          <w:rFonts w:ascii="Times New Roman" w:hAnsi="Times New Roman" w:cs="Times New Roman"/>
          <w:b/>
          <w:bCs/>
          <w:color w:val="000000" w:themeColor="text1"/>
          <w:sz w:val="24"/>
          <w:szCs w:val="24"/>
          <w:lang w:val="en-US"/>
        </w:rPr>
        <w:sectPr w:rsidR="00D35C60" w:rsidRPr="00D35C60" w:rsidSect="001E2B61">
          <w:headerReference w:type="default" r:id="rId8"/>
          <w:footerReference w:type="first" r:id="rId9"/>
          <w:footnotePr>
            <w:numStart w:val="45"/>
          </w:footnotePr>
          <w:pgSz w:w="11906" w:h="16838"/>
          <w:pgMar w:top="2268" w:right="1701" w:bottom="1701" w:left="2268" w:header="706" w:footer="706" w:gutter="0"/>
          <w:pgNumType w:start="40"/>
          <w:cols w:space="708"/>
          <w:titlePg/>
          <w:docGrid w:linePitch="360"/>
        </w:sectPr>
      </w:pPr>
      <w:r w:rsidRPr="00C51DF2">
        <w:rPr>
          <w:noProof/>
          <w:lang w:val="en-US"/>
        </w:rPr>
        <w:lastRenderedPageBreak/>
        <mc:AlternateContent>
          <mc:Choice Requires="wps">
            <w:drawing>
              <wp:anchor distT="0" distB="0" distL="114300" distR="114300" simplePos="0" relativeHeight="251660800" behindDoc="0" locked="0" layoutInCell="1" allowOverlap="1" wp14:anchorId="3226DEAC" wp14:editId="18394042">
                <wp:simplePos x="0" y="0"/>
                <wp:positionH relativeFrom="column">
                  <wp:posOffset>-169707</wp:posOffset>
                </wp:positionH>
                <wp:positionV relativeFrom="paragraph">
                  <wp:posOffset>78105</wp:posOffset>
                </wp:positionV>
                <wp:extent cx="2689860" cy="350520"/>
                <wp:effectExtent l="0" t="0" r="0" b="0"/>
                <wp:wrapNone/>
                <wp:docPr id="38" name="Rectangle 38"/>
                <wp:cNvGraphicFramePr/>
                <a:graphic xmlns:a="http://schemas.openxmlformats.org/drawingml/2006/main">
                  <a:graphicData uri="http://schemas.microsoft.com/office/word/2010/wordprocessingShape">
                    <wps:wsp>
                      <wps:cNvSpPr/>
                      <wps:spPr>
                        <a:xfrm>
                          <a:off x="0" y="0"/>
                          <a:ext cx="2689860" cy="350520"/>
                        </a:xfrm>
                        <a:prstGeom prst="rect">
                          <a:avLst/>
                        </a:prstGeom>
                        <a:solidFill>
                          <a:sysClr val="window" lastClr="FFFFFF"/>
                        </a:solidFill>
                        <a:ln w="12700" cap="flat" cmpd="sng" algn="ctr">
                          <a:noFill/>
                          <a:prstDash val="solid"/>
                          <a:miter lim="800000"/>
                        </a:ln>
                        <a:effectLst/>
                      </wps:spPr>
                      <wps:txbx>
                        <w:txbxContent>
                          <w:p w:rsidR="00121BCE" w:rsidRPr="003223BC" w:rsidRDefault="00121BCE" w:rsidP="0037375F">
                            <w:pPr>
                              <w:jc w:val="center"/>
                              <w:rPr>
                                <w:rFonts w:ascii="Times New Roman" w:hAnsi="Times New Roman" w:cs="Times New Roman"/>
                                <w:lang w:val="en-US"/>
                              </w:rPr>
                            </w:pPr>
                            <w:r w:rsidRPr="003223BC">
                              <w:rPr>
                                <w:rFonts w:ascii="Times New Roman" w:hAnsi="Times New Roman" w:cs="Times New Roman"/>
                                <w:lang w:val="en-US"/>
                              </w:rPr>
                              <w:t>Sumber: Pengadilan Negeri Mataram,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26DEAC" id="Rectangle 38" o:spid="_x0000_s1026" style="position:absolute;left:0;text-align:left;margin-left:-13.35pt;margin-top:6.15pt;width:211.8pt;height:27.6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" fillcolor="window" stroked="f" strokeweight="1pt">
                <v:textbox>
                  <w:txbxContent>
                    <w:p w:rsidR="00121BCE" w:rsidRPr="003223BC" w:rsidRDefault="00121BCE" w:rsidP="0037375F">
                      <w:pPr>
                        <w:jc w:val="center"/>
                        <w:rPr>
                          <w:rFonts w:ascii="Times New Roman" w:hAnsi="Times New Roman" w:cs="Times New Roman"/>
                          <w:lang w:val="en-US"/>
                        </w:rPr>
                      </w:pPr>
                      <w:r w:rsidRPr="003223BC">
                        <w:rPr>
                          <w:rFonts w:ascii="Times New Roman" w:hAnsi="Times New Roman" w:cs="Times New Roman"/>
                          <w:lang w:val="en-US"/>
                        </w:rPr>
                        <w:t>Sumber: Pengadilan Negeri Mataram, 2017</w:t>
                      </w:r>
                    </w:p>
                  </w:txbxContent>
                </v:textbox>
              </v:rect>
            </w:pict>
          </mc:Fallback>
        </mc:AlternateContent>
      </w:r>
    </w:p>
    <w:p w:rsidR="00683007" w:rsidRDefault="00683007" w:rsidP="00616E76">
      <w:pPr>
        <w:tabs>
          <w:tab w:val="left" w:pos="1440"/>
        </w:tabs>
        <w:rPr>
          <w:rFonts w:ascii="Times New Roman" w:hAnsi="Times New Roman" w:cs="Times New Roman"/>
          <w:b/>
          <w:color w:val="000000" w:themeColor="text1"/>
          <w:sz w:val="24"/>
          <w:szCs w:val="24"/>
          <w:lang w:val="en-US"/>
        </w:rPr>
      </w:pPr>
    </w:p>
    <w:p w:rsidR="00616E76" w:rsidRDefault="008664E8" w:rsidP="006B1CCA">
      <w:pPr>
        <w:tabs>
          <w:tab w:val="left" w:pos="1440"/>
        </w:tabs>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Tabel </w:t>
      </w:r>
      <w:r w:rsidR="00616E76">
        <w:rPr>
          <w:rFonts w:ascii="Times New Roman" w:hAnsi="Times New Roman" w:cs="Times New Roman"/>
          <w:b/>
          <w:color w:val="000000" w:themeColor="text1"/>
          <w:sz w:val="24"/>
          <w:szCs w:val="24"/>
          <w:lang w:val="en-US"/>
        </w:rPr>
        <w:t>2</w:t>
      </w:r>
    </w:p>
    <w:p w:rsidR="006B1CCA" w:rsidRDefault="006B1CCA" w:rsidP="006B1CCA">
      <w:pPr>
        <w:tabs>
          <w:tab w:val="left" w:pos="1440"/>
        </w:tabs>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Bentuk Tindak Pidana Oleh Anak</w:t>
      </w:r>
      <w:r w:rsidR="00616E76">
        <w:rPr>
          <w:rFonts w:ascii="Times New Roman" w:hAnsi="Times New Roman" w:cs="Times New Roman"/>
          <w:b/>
          <w:color w:val="000000" w:themeColor="text1"/>
          <w:sz w:val="24"/>
          <w:szCs w:val="24"/>
          <w:lang w:val="en-US"/>
        </w:rPr>
        <w:t xml:space="preserve"> di </w:t>
      </w:r>
      <w:r>
        <w:rPr>
          <w:rFonts w:ascii="Times New Roman" w:hAnsi="Times New Roman" w:cs="Times New Roman"/>
          <w:b/>
          <w:color w:val="000000" w:themeColor="text1"/>
          <w:sz w:val="24"/>
          <w:szCs w:val="24"/>
          <w:lang w:val="en-US"/>
        </w:rPr>
        <w:t xml:space="preserve"> </w:t>
      </w:r>
      <w:r w:rsidR="00616E76">
        <w:rPr>
          <w:rFonts w:ascii="Times New Roman" w:hAnsi="Times New Roman" w:cs="Times New Roman"/>
          <w:b/>
          <w:color w:val="000000" w:themeColor="text1"/>
          <w:sz w:val="24"/>
          <w:szCs w:val="24"/>
          <w:lang w:val="en-US"/>
        </w:rPr>
        <w:t xml:space="preserve">Pengadilan Negeri Mataram </w:t>
      </w:r>
      <w:r>
        <w:rPr>
          <w:rFonts w:ascii="Times New Roman" w:hAnsi="Times New Roman" w:cs="Times New Roman"/>
          <w:b/>
          <w:color w:val="000000" w:themeColor="text1"/>
          <w:sz w:val="24"/>
          <w:szCs w:val="24"/>
          <w:lang w:val="en-US"/>
        </w:rPr>
        <w:t>Berdasarkan Unda</w:t>
      </w:r>
      <w:r w:rsidR="002C15DD">
        <w:rPr>
          <w:rFonts w:ascii="Times New Roman" w:hAnsi="Times New Roman" w:cs="Times New Roman"/>
          <w:b/>
          <w:color w:val="000000" w:themeColor="text1"/>
          <w:sz w:val="24"/>
          <w:szCs w:val="24"/>
          <w:lang w:val="en-US"/>
        </w:rPr>
        <w:t>ng-Undang No.35 Tahun 2009</w:t>
      </w:r>
    </w:p>
    <w:p w:rsidR="006B1CCA" w:rsidRDefault="006B1CCA" w:rsidP="006B1CCA">
      <w:pPr>
        <w:tabs>
          <w:tab w:val="left" w:pos="1440"/>
        </w:tabs>
        <w:jc w:val="center"/>
        <w:rPr>
          <w:rFonts w:ascii="Times New Roman" w:hAnsi="Times New Roman" w:cs="Times New Roman"/>
          <w:b/>
          <w:color w:val="000000" w:themeColor="text1"/>
          <w:sz w:val="24"/>
          <w:szCs w:val="24"/>
          <w:lang w:val="en-US"/>
        </w:rPr>
      </w:pPr>
    </w:p>
    <w:p w:rsidR="006B1CCA" w:rsidRPr="007B3056" w:rsidRDefault="006B1CCA" w:rsidP="006B1CCA">
      <w:pPr>
        <w:tabs>
          <w:tab w:val="left" w:pos="1440"/>
        </w:tabs>
        <w:jc w:val="center"/>
        <w:rPr>
          <w:rFonts w:ascii="Times New Roman" w:hAnsi="Times New Roman" w:cs="Times New Roman"/>
          <w:b/>
          <w:color w:val="000000" w:themeColor="text1"/>
          <w:sz w:val="24"/>
          <w:szCs w:val="24"/>
          <w:u w:val="single"/>
        </w:rPr>
      </w:pPr>
      <w:r w:rsidRPr="007B3056">
        <w:rPr>
          <w:rFonts w:ascii="Times New Roman" w:hAnsi="Times New Roman" w:cs="Times New Roman"/>
          <w:b/>
          <w:color w:val="000000" w:themeColor="text1"/>
          <w:sz w:val="24"/>
          <w:szCs w:val="24"/>
          <w:u w:val="single"/>
        </w:rPr>
        <w:t>Tahun 2016</w:t>
      </w:r>
    </w:p>
    <w:tbl>
      <w:tblPr>
        <w:tblStyle w:val="LightGrid"/>
        <w:tblW w:w="14220" w:type="dxa"/>
        <w:tblInd w:w="-702" w:type="dxa"/>
        <w:tblLayout w:type="fixed"/>
        <w:tblLook w:val="04A0" w:firstRow="1" w:lastRow="0" w:firstColumn="1" w:lastColumn="0" w:noHBand="0" w:noVBand="1"/>
      </w:tblPr>
      <w:tblGrid>
        <w:gridCol w:w="631"/>
        <w:gridCol w:w="1529"/>
        <w:gridCol w:w="2610"/>
        <w:gridCol w:w="3600"/>
        <w:gridCol w:w="3420"/>
        <w:gridCol w:w="2430"/>
      </w:tblGrid>
      <w:tr w:rsidR="006B1CCA" w:rsidRPr="00C51DF2" w:rsidTr="006830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dxa"/>
          </w:tcPr>
          <w:p w:rsidR="006B1CCA" w:rsidRDefault="006B1CCA" w:rsidP="00575367">
            <w:pPr>
              <w:tabs>
                <w:tab w:val="left" w:pos="1440"/>
              </w:tabs>
              <w:jc w:val="center"/>
              <w:rPr>
                <w:rFonts w:ascii="Times New Roman" w:hAnsi="Times New Roman" w:cs="Times New Roman"/>
                <w:lang w:val="en-US"/>
              </w:rPr>
            </w:pPr>
          </w:p>
          <w:p w:rsidR="006B1CCA" w:rsidRPr="00270273" w:rsidRDefault="006B1CCA" w:rsidP="00575367">
            <w:pPr>
              <w:tabs>
                <w:tab w:val="left" w:pos="1440"/>
              </w:tabs>
              <w:jc w:val="center"/>
              <w:rPr>
                <w:rFonts w:ascii="Times New Roman" w:hAnsi="Times New Roman" w:cs="Times New Roman"/>
                <w:lang w:val="en-US"/>
              </w:rPr>
            </w:pPr>
            <w:r w:rsidRPr="00270273">
              <w:rPr>
                <w:rFonts w:ascii="Times New Roman" w:hAnsi="Times New Roman" w:cs="Times New Roman"/>
              </w:rPr>
              <w:t>NO</w:t>
            </w:r>
            <w:r w:rsidRPr="00270273">
              <w:rPr>
                <w:rFonts w:ascii="Times New Roman" w:hAnsi="Times New Roman" w:cs="Times New Roman"/>
                <w:lang w:val="en-US"/>
              </w:rPr>
              <w:t>.</w:t>
            </w:r>
          </w:p>
        </w:tc>
        <w:tc>
          <w:tcPr>
            <w:tcW w:w="1529" w:type="dxa"/>
          </w:tcPr>
          <w:p w:rsidR="006B1CCA" w:rsidRDefault="006B1CCA" w:rsidP="00575367">
            <w:pPr>
              <w:tabs>
                <w:tab w:val="left" w:pos="14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p>
          <w:p w:rsidR="006B1CCA" w:rsidRPr="00270273" w:rsidRDefault="006B1CCA" w:rsidP="00575367">
            <w:pPr>
              <w:tabs>
                <w:tab w:val="left" w:pos="14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70273">
              <w:rPr>
                <w:rFonts w:ascii="Times New Roman" w:hAnsi="Times New Roman" w:cs="Times New Roman"/>
              </w:rPr>
              <w:t>PELAKU ANAK</w:t>
            </w:r>
          </w:p>
        </w:tc>
        <w:tc>
          <w:tcPr>
            <w:tcW w:w="2610" w:type="dxa"/>
          </w:tcPr>
          <w:p w:rsidR="006B1CCA" w:rsidRDefault="006B1CCA" w:rsidP="00575367">
            <w:pPr>
              <w:tabs>
                <w:tab w:val="left" w:pos="14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p>
          <w:p w:rsidR="006B1CCA" w:rsidRPr="00EC0741" w:rsidRDefault="006B1CCA" w:rsidP="00575367">
            <w:pPr>
              <w:tabs>
                <w:tab w:val="left" w:pos="14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70273">
              <w:rPr>
                <w:rFonts w:ascii="Times New Roman" w:hAnsi="Times New Roman" w:cs="Times New Roman"/>
              </w:rPr>
              <w:t>TINDAK PIDANA</w:t>
            </w:r>
            <w:r w:rsidR="00EC0741">
              <w:rPr>
                <w:rFonts w:ascii="Times New Roman" w:hAnsi="Times New Roman" w:cs="Times New Roman"/>
                <w:lang w:val="en-US"/>
              </w:rPr>
              <w:t xml:space="preserve"> YANG DILANGGAR</w:t>
            </w:r>
          </w:p>
        </w:tc>
        <w:tc>
          <w:tcPr>
            <w:tcW w:w="3600" w:type="dxa"/>
          </w:tcPr>
          <w:p w:rsidR="006B1CCA" w:rsidRDefault="006B1CCA" w:rsidP="00575367">
            <w:pPr>
              <w:tabs>
                <w:tab w:val="left" w:pos="14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p>
          <w:p w:rsidR="006B1CCA" w:rsidRDefault="006B1CCA" w:rsidP="00575367">
            <w:pPr>
              <w:tabs>
                <w:tab w:val="left" w:pos="14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BENTUK TINDAK PIDANA</w:t>
            </w:r>
          </w:p>
        </w:tc>
        <w:tc>
          <w:tcPr>
            <w:tcW w:w="3420" w:type="dxa"/>
          </w:tcPr>
          <w:p w:rsidR="006B1CCA" w:rsidRDefault="006B1CCA" w:rsidP="00575367">
            <w:pPr>
              <w:tabs>
                <w:tab w:val="left" w:pos="14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p>
          <w:p w:rsidR="006B1CCA" w:rsidRDefault="006B1CCA" w:rsidP="00575367">
            <w:pPr>
              <w:tabs>
                <w:tab w:val="left" w:pos="14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ANCAMAN PIDANA</w:t>
            </w:r>
          </w:p>
        </w:tc>
        <w:tc>
          <w:tcPr>
            <w:tcW w:w="2430" w:type="dxa"/>
          </w:tcPr>
          <w:p w:rsidR="006B1CCA" w:rsidRDefault="006B1CCA" w:rsidP="00575367">
            <w:pPr>
              <w:tabs>
                <w:tab w:val="left" w:pos="14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p>
          <w:p w:rsidR="006B1CCA" w:rsidRPr="00184498" w:rsidRDefault="00184498" w:rsidP="00575367">
            <w:pPr>
              <w:tabs>
                <w:tab w:val="left" w:pos="14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PENYELESAIAN</w:t>
            </w:r>
          </w:p>
        </w:tc>
      </w:tr>
      <w:tr w:rsidR="006B1CCA" w:rsidRPr="00C51DF2" w:rsidTr="00683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dxa"/>
          </w:tcPr>
          <w:p w:rsidR="006B1CCA" w:rsidRPr="007226BA" w:rsidRDefault="006B1CCA" w:rsidP="00575367">
            <w:pPr>
              <w:tabs>
                <w:tab w:val="left" w:pos="1440"/>
              </w:tabs>
              <w:jc w:val="center"/>
              <w:rPr>
                <w:rFonts w:ascii="Times New Roman" w:hAnsi="Times New Roman" w:cs="Times New Roman"/>
                <w:b w:val="0"/>
                <w:color w:val="000000" w:themeColor="text1"/>
              </w:rPr>
            </w:pPr>
            <w:r w:rsidRPr="007226BA">
              <w:rPr>
                <w:rFonts w:ascii="Times New Roman" w:hAnsi="Times New Roman" w:cs="Times New Roman"/>
                <w:b w:val="0"/>
                <w:color w:val="000000" w:themeColor="text1"/>
              </w:rPr>
              <w:t>1</w:t>
            </w:r>
          </w:p>
        </w:tc>
        <w:tc>
          <w:tcPr>
            <w:tcW w:w="1529" w:type="dxa"/>
          </w:tcPr>
          <w:p w:rsidR="006B1CCA" w:rsidRPr="00491E3D" w:rsidRDefault="00EC0741" w:rsidP="00575367">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Inisial HD </w:t>
            </w:r>
            <w:r w:rsidR="006F7500">
              <w:rPr>
                <w:rFonts w:ascii="Times New Roman" w:hAnsi="Times New Roman" w:cs="Times New Roman"/>
                <w:color w:val="000000" w:themeColor="text1"/>
                <w:lang w:val="en-US"/>
              </w:rPr>
              <w:t>,</w:t>
            </w:r>
            <w:r w:rsidR="00AF70A9">
              <w:rPr>
                <w:rFonts w:ascii="Times New Roman" w:hAnsi="Times New Roman" w:cs="Times New Roman"/>
                <w:color w:val="000000" w:themeColor="text1"/>
                <w:lang w:val="en-US"/>
              </w:rPr>
              <w:t xml:space="preserve"> berdasarkan No.BP : </w:t>
            </w:r>
            <w:r w:rsidR="00491E3D">
              <w:rPr>
                <w:rFonts w:ascii="Times New Roman" w:hAnsi="Times New Roman" w:cs="Times New Roman"/>
                <w:color w:val="000000" w:themeColor="text1"/>
                <w:lang w:val="en-US"/>
              </w:rPr>
              <w:t xml:space="preserve"> </w:t>
            </w:r>
            <w:r w:rsidR="00AF70A9">
              <w:rPr>
                <w:rFonts w:ascii="Times New Roman" w:hAnsi="Times New Roman" w:cs="Times New Roman"/>
                <w:color w:val="000000" w:themeColor="text1"/>
                <w:lang w:val="en-US"/>
              </w:rPr>
              <w:t>0</w:t>
            </w:r>
            <w:r w:rsidR="00491E3D" w:rsidRPr="00C51DF2">
              <w:rPr>
                <w:rFonts w:ascii="Times New Roman" w:hAnsi="Times New Roman" w:cs="Times New Roman"/>
                <w:color w:val="000000" w:themeColor="text1"/>
              </w:rPr>
              <w:t>4/Pid.sus-anak/2016/PN.Mataram</w:t>
            </w:r>
          </w:p>
        </w:tc>
        <w:tc>
          <w:tcPr>
            <w:tcW w:w="2610" w:type="dxa"/>
          </w:tcPr>
          <w:p w:rsidR="006B1CCA" w:rsidRDefault="006B1CCA" w:rsidP="00575367">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51DF2">
              <w:rPr>
                <w:rFonts w:ascii="Times New Roman" w:hAnsi="Times New Roman" w:cs="Times New Roman"/>
                <w:color w:val="000000" w:themeColor="text1"/>
              </w:rPr>
              <w:t>Narkotika.</w:t>
            </w:r>
          </w:p>
          <w:p w:rsidR="006B1CCA" w:rsidRPr="00184498" w:rsidRDefault="006B1CCA" w:rsidP="00385122">
            <w:pPr>
              <w:pStyle w:val="ListParagraph"/>
              <w:numPr>
                <w:ilvl w:val="0"/>
                <w:numId w:val="23"/>
              </w:numPr>
              <w:tabs>
                <w:tab w:val="left" w:pos="1440"/>
              </w:tabs>
              <w:ind w:left="162"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r w:rsidRPr="00184498">
              <w:rPr>
                <w:rFonts w:ascii="Times New Roman" w:hAnsi="Times New Roman" w:cs="Times New Roman"/>
                <w:color w:val="000000" w:themeColor="text1"/>
                <w:lang w:val="en-US"/>
              </w:rPr>
              <w:t xml:space="preserve">Pasal 114 ayat (1) jo pasal 132 ayat (1) UU no 35 Thn 2009 </w:t>
            </w:r>
          </w:p>
          <w:p w:rsidR="006B1CCA" w:rsidRPr="00184498" w:rsidRDefault="006B1CCA" w:rsidP="00385122">
            <w:pPr>
              <w:pStyle w:val="ListParagraph"/>
              <w:numPr>
                <w:ilvl w:val="0"/>
                <w:numId w:val="23"/>
              </w:numPr>
              <w:tabs>
                <w:tab w:val="left" w:pos="1440"/>
              </w:tabs>
              <w:ind w:left="162"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r w:rsidRPr="00184498">
              <w:rPr>
                <w:rFonts w:ascii="Times New Roman" w:hAnsi="Times New Roman" w:cs="Times New Roman"/>
                <w:color w:val="000000" w:themeColor="text1"/>
                <w:lang w:val="en-US"/>
              </w:rPr>
              <w:t>Pasal 112 ayat (1) UU narkotika No 35 Thn.2009</w:t>
            </w:r>
          </w:p>
          <w:p w:rsidR="006B1CCA" w:rsidRPr="00184498" w:rsidRDefault="006B1CCA" w:rsidP="00385122">
            <w:pPr>
              <w:pStyle w:val="ListParagraph"/>
              <w:numPr>
                <w:ilvl w:val="0"/>
                <w:numId w:val="23"/>
              </w:numPr>
              <w:tabs>
                <w:tab w:val="left" w:pos="1440"/>
              </w:tabs>
              <w:ind w:left="162" w:hanging="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r w:rsidRPr="00184498">
              <w:rPr>
                <w:rFonts w:ascii="Times New Roman" w:hAnsi="Times New Roman" w:cs="Times New Roman"/>
                <w:color w:val="000000" w:themeColor="text1"/>
                <w:lang w:val="en-US"/>
              </w:rPr>
              <w:t>Pasal 127 ayat (1) UU narkotika No 35 Thn.2009</w:t>
            </w:r>
          </w:p>
          <w:p w:rsidR="006B1CCA" w:rsidRPr="00B45FC7" w:rsidRDefault="006B1CCA" w:rsidP="00575367">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p>
        </w:tc>
        <w:tc>
          <w:tcPr>
            <w:tcW w:w="3600" w:type="dxa"/>
          </w:tcPr>
          <w:p w:rsidR="006B1CCA" w:rsidRPr="00184498" w:rsidRDefault="00184498" w:rsidP="00385122">
            <w:pPr>
              <w:pStyle w:val="ListParagraph"/>
              <w:numPr>
                <w:ilvl w:val="0"/>
                <w:numId w:val="20"/>
              </w:numPr>
              <w:tabs>
                <w:tab w:val="left" w:pos="1440"/>
              </w:tabs>
              <w:ind w:left="252"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84498">
              <w:rPr>
                <w:rFonts w:ascii="Times New Roman" w:hAnsi="Times New Roman" w:cs="Times New Roman"/>
                <w:color w:val="000000"/>
              </w:rPr>
              <w:t>menawarkan untuk</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dijual, menjual, membeli, menerima,</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menjadi perantara dalam jual beli, menukar, atau</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menyerahkan Narkotika Golongan I</w:t>
            </w:r>
          </w:p>
          <w:p w:rsidR="00184498" w:rsidRPr="00184498" w:rsidRDefault="00184498" w:rsidP="00385122">
            <w:pPr>
              <w:pStyle w:val="ListParagraph"/>
              <w:numPr>
                <w:ilvl w:val="0"/>
                <w:numId w:val="20"/>
              </w:numPr>
              <w:tabs>
                <w:tab w:val="left" w:pos="1440"/>
              </w:tabs>
              <w:ind w:left="252"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84498">
              <w:rPr>
                <w:rFonts w:ascii="Times New Roman" w:hAnsi="Times New Roman" w:cs="Times New Roman"/>
                <w:color w:val="000000"/>
              </w:rPr>
              <w:t>memiliki, menyimpan, menguasai, atau menyediakan</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Narkotika Golongan I bukan tanaman</w:t>
            </w:r>
          </w:p>
          <w:p w:rsidR="00184498" w:rsidRPr="00184498" w:rsidRDefault="00184498" w:rsidP="00385122">
            <w:pPr>
              <w:pStyle w:val="ListParagraph"/>
              <w:numPr>
                <w:ilvl w:val="0"/>
                <w:numId w:val="20"/>
              </w:numPr>
              <w:tabs>
                <w:tab w:val="left" w:pos="1440"/>
              </w:tabs>
              <w:ind w:left="252"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84498">
              <w:rPr>
                <w:rFonts w:ascii="Times New Roman" w:hAnsi="Times New Roman" w:cs="Times New Roman"/>
                <w:color w:val="000000"/>
              </w:rPr>
              <w:t>Setiap Penyalah Guna</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Narkotika Golongan I bagi diri sendiri dipidana dengan</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pidana penjara paling lama 4 (empat) tahun;</w:t>
            </w:r>
          </w:p>
          <w:p w:rsidR="00184498" w:rsidRPr="00184498" w:rsidRDefault="00184498" w:rsidP="00184498">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p>
        </w:tc>
        <w:tc>
          <w:tcPr>
            <w:tcW w:w="3420" w:type="dxa"/>
          </w:tcPr>
          <w:p w:rsidR="00184498" w:rsidRPr="00184498" w:rsidRDefault="00184498" w:rsidP="00385122">
            <w:pPr>
              <w:pStyle w:val="ListParagraph"/>
              <w:numPr>
                <w:ilvl w:val="0"/>
                <w:numId w:val="21"/>
              </w:numPr>
              <w:tabs>
                <w:tab w:val="left" w:pos="1440"/>
              </w:tabs>
              <w:ind w:left="162" w:hanging="16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84498">
              <w:rPr>
                <w:rFonts w:ascii="Times New Roman" w:hAnsi="Times New Roman" w:cs="Times New Roman"/>
                <w:color w:val="000000"/>
              </w:rPr>
              <w:t>dipidana dengan</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pidana penjara seumur hidup atau pidana penjara paling</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singkat 5 (lima) tahun dan paling lama 20 (dua puluh)</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tahun dan pidana denda paling sedikit Rp1.000.000.000,00</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(satu miliar rupiah) dan paling banyak</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Rp</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10.000.000.000,00 (sepuluh miliar rupiah).</w:t>
            </w:r>
          </w:p>
          <w:p w:rsidR="00184498" w:rsidRPr="00683007" w:rsidRDefault="00184498" w:rsidP="00385122">
            <w:pPr>
              <w:pStyle w:val="ListParagraph"/>
              <w:numPr>
                <w:ilvl w:val="0"/>
                <w:numId w:val="21"/>
              </w:numPr>
              <w:tabs>
                <w:tab w:val="left" w:pos="1440"/>
              </w:tabs>
              <w:ind w:left="162" w:hanging="16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84498">
              <w:rPr>
                <w:rFonts w:ascii="Times New Roman" w:hAnsi="Times New Roman" w:cs="Times New Roman"/>
                <w:color w:val="000000"/>
              </w:rPr>
              <w:t>dipidana dengan</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pidana penjara paling singkat 4 (empat) tahun dan paling</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lama 12</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(dua belas) tahun dan pidana denda paling sedikit</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Rp800.000.000,00 (delapan</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ratus juta rupiah) dan paling</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banyak Rp</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8.000.000.000,00 (delapan miliar rupiah).</w:t>
            </w:r>
          </w:p>
          <w:p w:rsidR="00184498" w:rsidRPr="00184498" w:rsidRDefault="00184498" w:rsidP="00385122">
            <w:pPr>
              <w:pStyle w:val="ListParagraph"/>
              <w:numPr>
                <w:ilvl w:val="0"/>
                <w:numId w:val="21"/>
              </w:numPr>
              <w:tabs>
                <w:tab w:val="left" w:pos="1440"/>
              </w:tabs>
              <w:ind w:left="162" w:hanging="16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84498">
              <w:rPr>
                <w:rFonts w:ascii="Times New Roman" w:hAnsi="Times New Roman" w:cs="Times New Roman"/>
                <w:color w:val="000000"/>
              </w:rPr>
              <w:lastRenderedPageBreak/>
              <w:t>dipidana dengan</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pidana penjara paling lama 4 (empat) tahun;</w:t>
            </w:r>
          </w:p>
        </w:tc>
        <w:tc>
          <w:tcPr>
            <w:tcW w:w="2430" w:type="dxa"/>
          </w:tcPr>
          <w:p w:rsidR="006B1CCA" w:rsidRPr="00584290" w:rsidRDefault="006B1CCA" w:rsidP="00575367">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r w:rsidRPr="00C51DF2">
              <w:rPr>
                <w:rFonts w:ascii="Times New Roman" w:hAnsi="Times New Roman" w:cs="Times New Roman"/>
                <w:color w:val="000000" w:themeColor="text1"/>
              </w:rPr>
              <w:lastRenderedPageBreak/>
              <w:t>DIVERSI.</w:t>
            </w:r>
            <w:r>
              <w:rPr>
                <w:rFonts w:ascii="Times New Roman" w:hAnsi="Times New Roman" w:cs="Times New Roman"/>
                <w:color w:val="000000" w:themeColor="text1"/>
                <w:lang w:val="en-US"/>
              </w:rPr>
              <w:t xml:space="preserve"> dibawa ke B</w:t>
            </w:r>
            <w:r w:rsidR="00184498">
              <w:rPr>
                <w:rFonts w:ascii="Times New Roman" w:hAnsi="Times New Roman" w:cs="Times New Roman"/>
                <w:color w:val="000000" w:themeColor="text1"/>
                <w:lang w:val="en-US"/>
              </w:rPr>
              <w:t>alai Pelatihan Panti S</w:t>
            </w:r>
            <w:r>
              <w:rPr>
                <w:rFonts w:ascii="Times New Roman" w:hAnsi="Times New Roman" w:cs="Times New Roman"/>
                <w:color w:val="000000" w:themeColor="text1"/>
                <w:lang w:val="en-US"/>
              </w:rPr>
              <w:t>osial Marsudi Putra (PSMP) Paramitha Mataram  selama 3 (Tiga) Bulan.</w:t>
            </w:r>
          </w:p>
        </w:tc>
      </w:tr>
      <w:tr w:rsidR="006B1CCA" w:rsidRPr="00C51DF2" w:rsidTr="006830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dxa"/>
          </w:tcPr>
          <w:p w:rsidR="006B1CCA" w:rsidRPr="007226BA" w:rsidRDefault="006B1CCA" w:rsidP="00575367">
            <w:pPr>
              <w:tabs>
                <w:tab w:val="left" w:pos="1440"/>
              </w:tabs>
              <w:jc w:val="center"/>
              <w:rPr>
                <w:rFonts w:ascii="Times New Roman" w:hAnsi="Times New Roman" w:cs="Times New Roman"/>
                <w:b w:val="0"/>
                <w:color w:val="000000" w:themeColor="text1"/>
              </w:rPr>
            </w:pPr>
            <w:r w:rsidRPr="007226BA">
              <w:rPr>
                <w:rFonts w:ascii="Times New Roman" w:hAnsi="Times New Roman" w:cs="Times New Roman"/>
                <w:b w:val="0"/>
                <w:color w:val="000000" w:themeColor="text1"/>
              </w:rPr>
              <w:lastRenderedPageBreak/>
              <w:t>2</w:t>
            </w:r>
          </w:p>
        </w:tc>
        <w:tc>
          <w:tcPr>
            <w:tcW w:w="1529" w:type="dxa"/>
          </w:tcPr>
          <w:p w:rsidR="006B1CCA" w:rsidRDefault="006F7500" w:rsidP="00575367">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Inisial MS ,</w:t>
            </w:r>
            <w:r w:rsidR="00AF70A9">
              <w:rPr>
                <w:rFonts w:ascii="Times New Roman" w:hAnsi="Times New Roman" w:cs="Times New Roman"/>
                <w:color w:val="000000" w:themeColor="text1"/>
                <w:lang w:val="en-US"/>
              </w:rPr>
              <w:t xml:space="preserve"> </w:t>
            </w:r>
          </w:p>
          <w:p w:rsidR="00AF70A9" w:rsidRPr="00AF70A9" w:rsidRDefault="00AF70A9" w:rsidP="00575367">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berdasarkan No.BP :  </w:t>
            </w:r>
            <w:r>
              <w:rPr>
                <w:rFonts w:ascii="Times New Roman" w:hAnsi="Times New Roman" w:cs="Times New Roman"/>
                <w:color w:val="000000" w:themeColor="text1"/>
              </w:rPr>
              <w:t>13</w:t>
            </w:r>
            <w:r w:rsidRPr="00C51DF2">
              <w:rPr>
                <w:rFonts w:ascii="Times New Roman" w:hAnsi="Times New Roman" w:cs="Times New Roman"/>
                <w:color w:val="000000" w:themeColor="text1"/>
              </w:rPr>
              <w:t>/Pid.sus-anak/2016/PN.Mataram</w:t>
            </w:r>
          </w:p>
        </w:tc>
        <w:tc>
          <w:tcPr>
            <w:tcW w:w="2610" w:type="dxa"/>
          </w:tcPr>
          <w:p w:rsidR="006B1CCA" w:rsidRDefault="006B1CCA" w:rsidP="00575367">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C51DF2">
              <w:rPr>
                <w:rFonts w:ascii="Times New Roman" w:hAnsi="Times New Roman" w:cs="Times New Roman"/>
                <w:color w:val="000000" w:themeColor="text1"/>
              </w:rPr>
              <w:t>Narkotika.</w:t>
            </w:r>
          </w:p>
          <w:p w:rsidR="006B1CCA" w:rsidRPr="00184498" w:rsidRDefault="006B1CCA" w:rsidP="00385122">
            <w:pPr>
              <w:pStyle w:val="ListParagraph"/>
              <w:numPr>
                <w:ilvl w:val="0"/>
                <w:numId w:val="22"/>
              </w:numPr>
              <w:tabs>
                <w:tab w:val="left" w:pos="1440"/>
              </w:tabs>
              <w:ind w:left="162" w:hanging="18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lang w:val="en-US"/>
              </w:rPr>
            </w:pPr>
            <w:r w:rsidRPr="00184498">
              <w:rPr>
                <w:rFonts w:ascii="Times New Roman" w:hAnsi="Times New Roman" w:cs="Times New Roman"/>
                <w:color w:val="000000" w:themeColor="text1"/>
                <w:lang w:val="en-US"/>
              </w:rPr>
              <w:t>Pasal 112 ayat (1)  UU narkotika No 35 Thn.2009</w:t>
            </w:r>
          </w:p>
          <w:p w:rsidR="006B1CCA" w:rsidRPr="00184498" w:rsidRDefault="006B1CCA" w:rsidP="00385122">
            <w:pPr>
              <w:pStyle w:val="ListParagraph"/>
              <w:numPr>
                <w:ilvl w:val="0"/>
                <w:numId w:val="22"/>
              </w:numPr>
              <w:tabs>
                <w:tab w:val="left" w:pos="1440"/>
              </w:tabs>
              <w:ind w:left="162" w:hanging="18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lang w:val="en-US"/>
              </w:rPr>
            </w:pPr>
            <w:r w:rsidRPr="00184498">
              <w:rPr>
                <w:rFonts w:ascii="Times New Roman" w:hAnsi="Times New Roman" w:cs="Times New Roman"/>
                <w:color w:val="000000" w:themeColor="text1"/>
                <w:lang w:val="en-US"/>
              </w:rPr>
              <w:t>Pasal 127 ayat (1) UU narkotika No 35 Thn.2009</w:t>
            </w:r>
          </w:p>
          <w:p w:rsidR="006B1CCA" w:rsidRPr="00C51DF2" w:rsidRDefault="006B1CCA" w:rsidP="00575367">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p>
        </w:tc>
        <w:tc>
          <w:tcPr>
            <w:tcW w:w="3600" w:type="dxa"/>
          </w:tcPr>
          <w:p w:rsidR="00184498" w:rsidRPr="00184498" w:rsidRDefault="00184498" w:rsidP="00385122">
            <w:pPr>
              <w:pStyle w:val="ListParagraph"/>
              <w:numPr>
                <w:ilvl w:val="0"/>
                <w:numId w:val="20"/>
              </w:numPr>
              <w:tabs>
                <w:tab w:val="left" w:pos="1440"/>
              </w:tabs>
              <w:ind w:left="252" w:hanging="27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184498">
              <w:rPr>
                <w:rFonts w:ascii="Times New Roman" w:hAnsi="Times New Roman" w:cs="Times New Roman"/>
                <w:color w:val="000000"/>
              </w:rPr>
              <w:t>memiliki, menyimpan, menguasai, atau menyediakan</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Narkotika Golongan I bukan tanaman</w:t>
            </w:r>
          </w:p>
          <w:p w:rsidR="00184498" w:rsidRPr="00184498" w:rsidRDefault="00184498" w:rsidP="00385122">
            <w:pPr>
              <w:pStyle w:val="ListParagraph"/>
              <w:numPr>
                <w:ilvl w:val="0"/>
                <w:numId w:val="20"/>
              </w:numPr>
              <w:tabs>
                <w:tab w:val="left" w:pos="1440"/>
              </w:tabs>
              <w:ind w:left="252" w:hanging="27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184498">
              <w:rPr>
                <w:rFonts w:ascii="Times New Roman" w:hAnsi="Times New Roman" w:cs="Times New Roman"/>
                <w:color w:val="000000"/>
              </w:rPr>
              <w:t>Setiap Penyalah Guna</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Narkotika Golongan I bagi diri sendiri dipidana dengan</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pidana penjara paling lama 4 (empat) tahun;</w:t>
            </w:r>
          </w:p>
          <w:p w:rsidR="006B1CCA" w:rsidRPr="00C51DF2" w:rsidRDefault="006B1CCA" w:rsidP="00575367">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p>
        </w:tc>
        <w:tc>
          <w:tcPr>
            <w:tcW w:w="3420" w:type="dxa"/>
          </w:tcPr>
          <w:p w:rsidR="00184498" w:rsidRPr="00184498" w:rsidRDefault="00184498" w:rsidP="00385122">
            <w:pPr>
              <w:pStyle w:val="ListParagraph"/>
              <w:numPr>
                <w:ilvl w:val="0"/>
                <w:numId w:val="21"/>
              </w:numPr>
              <w:tabs>
                <w:tab w:val="left" w:pos="1440"/>
              </w:tabs>
              <w:ind w:left="162" w:hanging="16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184498">
              <w:rPr>
                <w:rFonts w:ascii="Times New Roman" w:hAnsi="Times New Roman" w:cs="Times New Roman"/>
                <w:color w:val="000000"/>
              </w:rPr>
              <w:t>dipidana dengan</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pidana penjara paling singkat 4 (empat) tahun dan paling</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lama 12</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(dua belas) tahun dan pidana denda paling sedikit</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Rp800.000.000,00 (delapan</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ratus juta rupiah) dan paling</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banyak Rp</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8.000.000.000,00 (delapan miliar rupiah).</w:t>
            </w:r>
          </w:p>
          <w:p w:rsidR="00184498" w:rsidRPr="00184498" w:rsidRDefault="00184498" w:rsidP="00385122">
            <w:pPr>
              <w:pStyle w:val="ListParagraph"/>
              <w:numPr>
                <w:ilvl w:val="0"/>
                <w:numId w:val="21"/>
              </w:numPr>
              <w:tabs>
                <w:tab w:val="left" w:pos="1440"/>
              </w:tabs>
              <w:ind w:left="162" w:hanging="16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184498">
              <w:rPr>
                <w:rFonts w:ascii="Times New Roman" w:hAnsi="Times New Roman" w:cs="Times New Roman"/>
                <w:color w:val="000000"/>
              </w:rPr>
              <w:t>dipidana dengan</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pidana penjara paling lama 4 (empat) tahun;</w:t>
            </w:r>
          </w:p>
        </w:tc>
        <w:tc>
          <w:tcPr>
            <w:tcW w:w="2430" w:type="dxa"/>
          </w:tcPr>
          <w:p w:rsidR="006B1CCA" w:rsidRPr="00C51DF2" w:rsidRDefault="006B1CCA" w:rsidP="00575367">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C51DF2">
              <w:rPr>
                <w:rFonts w:ascii="Times New Roman" w:hAnsi="Times New Roman" w:cs="Times New Roman"/>
                <w:color w:val="000000" w:themeColor="text1"/>
              </w:rPr>
              <w:t>DIVERSI.</w:t>
            </w:r>
            <w:r>
              <w:rPr>
                <w:rFonts w:ascii="Times New Roman" w:hAnsi="Times New Roman" w:cs="Times New Roman"/>
                <w:color w:val="000000" w:themeColor="text1"/>
                <w:lang w:val="en-US"/>
              </w:rPr>
              <w:t xml:space="preserve"> dibawa ke Balai Pelatihan di  Panti Sosial Marsudi Putra (PSMP) Paramitha Mataram selama 3 (Tiga) Bulan.</w:t>
            </w:r>
          </w:p>
        </w:tc>
      </w:tr>
    </w:tbl>
    <w:p w:rsidR="00683007" w:rsidRDefault="00491E3D" w:rsidP="00683007">
      <w:pPr>
        <w:tabs>
          <w:tab w:val="left" w:pos="1440"/>
        </w:tabs>
        <w:rPr>
          <w:rFonts w:ascii="Times New Roman" w:hAnsi="Times New Roman" w:cs="Times New Roman"/>
          <w:b/>
          <w:color w:val="000000" w:themeColor="text1"/>
          <w:sz w:val="24"/>
          <w:szCs w:val="24"/>
          <w:u w:val="single"/>
          <w:lang w:val="en-US"/>
        </w:rPr>
      </w:pPr>
      <w:r w:rsidRPr="00C51DF2">
        <w:rPr>
          <w:noProof/>
          <w:color w:val="000000" w:themeColor="text1"/>
          <w:lang w:val="en-US"/>
        </w:rPr>
        <mc:AlternateContent>
          <mc:Choice Requires="wps">
            <w:drawing>
              <wp:anchor distT="0" distB="0" distL="114300" distR="114300" simplePos="0" relativeHeight="251806720" behindDoc="0" locked="0" layoutInCell="1" allowOverlap="1" wp14:anchorId="24FCC61A" wp14:editId="10488C2B">
                <wp:simplePos x="0" y="0"/>
                <wp:positionH relativeFrom="column">
                  <wp:posOffset>0</wp:posOffset>
                </wp:positionH>
                <wp:positionV relativeFrom="paragraph">
                  <wp:posOffset>0</wp:posOffset>
                </wp:positionV>
                <wp:extent cx="2689860" cy="350520"/>
                <wp:effectExtent l="0" t="0" r="0" b="0"/>
                <wp:wrapNone/>
                <wp:docPr id="25" name="Rectangle 25"/>
                <wp:cNvGraphicFramePr/>
                <a:graphic xmlns:a="http://schemas.openxmlformats.org/drawingml/2006/main">
                  <a:graphicData uri="http://schemas.microsoft.com/office/word/2010/wordprocessingShape">
                    <wps:wsp>
                      <wps:cNvSpPr/>
                      <wps:spPr>
                        <a:xfrm>
                          <a:off x="0" y="0"/>
                          <a:ext cx="2689860" cy="350520"/>
                        </a:xfrm>
                        <a:prstGeom prst="rect">
                          <a:avLst/>
                        </a:prstGeom>
                        <a:solidFill>
                          <a:sysClr val="window" lastClr="FFFFFF"/>
                        </a:solidFill>
                        <a:ln w="12700" cap="flat" cmpd="sng" algn="ctr">
                          <a:noFill/>
                          <a:prstDash val="solid"/>
                          <a:miter lim="800000"/>
                        </a:ln>
                        <a:effectLst/>
                      </wps:spPr>
                      <wps:txbx>
                        <w:txbxContent>
                          <w:p w:rsidR="00121BCE" w:rsidRPr="003223BC" w:rsidRDefault="00121BCE" w:rsidP="00491E3D">
                            <w:pPr>
                              <w:jc w:val="center"/>
                              <w:rPr>
                                <w:rFonts w:ascii="Times New Roman" w:hAnsi="Times New Roman" w:cs="Times New Roman"/>
                                <w:lang w:val="en-US"/>
                              </w:rPr>
                            </w:pPr>
                            <w:r w:rsidRPr="003223BC">
                              <w:rPr>
                                <w:rFonts w:ascii="Times New Roman" w:hAnsi="Times New Roman" w:cs="Times New Roman"/>
                                <w:lang w:val="en-US"/>
                              </w:rPr>
                              <w:t>Sumber: Pengadilan Negeri Mataram,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FCC61A" id="Rectangle 25" o:spid="_x0000_s1027" style="position:absolute;margin-left:0;margin-top:0;width:211.8pt;height:27.6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" fillcolor="window" stroked="f" strokeweight="1pt">
                <v:textbox>
                  <w:txbxContent>
                    <w:p w:rsidR="00121BCE" w:rsidRPr="003223BC" w:rsidRDefault="00121BCE" w:rsidP="00491E3D">
                      <w:pPr>
                        <w:jc w:val="center"/>
                        <w:rPr>
                          <w:rFonts w:ascii="Times New Roman" w:hAnsi="Times New Roman" w:cs="Times New Roman"/>
                          <w:lang w:val="en-US"/>
                        </w:rPr>
                      </w:pPr>
                      <w:r w:rsidRPr="003223BC">
                        <w:rPr>
                          <w:rFonts w:ascii="Times New Roman" w:hAnsi="Times New Roman" w:cs="Times New Roman"/>
                          <w:lang w:val="en-US"/>
                        </w:rPr>
                        <w:t>Sumber: Pengadilan Negeri Mataram, 2017</w:t>
                      </w:r>
                    </w:p>
                  </w:txbxContent>
                </v:textbox>
              </v:rect>
            </w:pict>
          </mc:Fallback>
        </mc:AlternateContent>
      </w:r>
    </w:p>
    <w:p w:rsidR="00491E3D" w:rsidRDefault="00491E3D" w:rsidP="00683007">
      <w:pPr>
        <w:tabs>
          <w:tab w:val="left" w:pos="1440"/>
        </w:tabs>
        <w:jc w:val="center"/>
        <w:rPr>
          <w:rFonts w:ascii="Times New Roman" w:hAnsi="Times New Roman" w:cs="Times New Roman"/>
          <w:b/>
          <w:color w:val="000000" w:themeColor="text1"/>
          <w:sz w:val="24"/>
          <w:szCs w:val="24"/>
          <w:u w:val="single"/>
        </w:rPr>
      </w:pPr>
    </w:p>
    <w:p w:rsidR="006B1CCA" w:rsidRPr="00382818" w:rsidRDefault="006B1CCA" w:rsidP="00683007">
      <w:pPr>
        <w:tabs>
          <w:tab w:val="left" w:pos="1440"/>
        </w:tabs>
        <w:jc w:val="center"/>
        <w:rPr>
          <w:rFonts w:ascii="Times New Roman" w:hAnsi="Times New Roman" w:cs="Times New Roman"/>
          <w:b/>
          <w:color w:val="000000" w:themeColor="text1"/>
          <w:sz w:val="24"/>
          <w:szCs w:val="24"/>
          <w:u w:val="single"/>
          <w:lang w:val="en-US"/>
        </w:rPr>
      </w:pPr>
      <w:r w:rsidRPr="007B3056">
        <w:rPr>
          <w:rFonts w:ascii="Times New Roman" w:hAnsi="Times New Roman" w:cs="Times New Roman"/>
          <w:b/>
          <w:color w:val="000000" w:themeColor="text1"/>
          <w:sz w:val="24"/>
          <w:szCs w:val="24"/>
          <w:u w:val="single"/>
        </w:rPr>
        <w:t>Tahun 2017</w:t>
      </w:r>
    </w:p>
    <w:tbl>
      <w:tblPr>
        <w:tblStyle w:val="LightGrid"/>
        <w:tblW w:w="14220" w:type="dxa"/>
        <w:tblInd w:w="-702" w:type="dxa"/>
        <w:tblLayout w:type="fixed"/>
        <w:tblLook w:val="04A0" w:firstRow="1" w:lastRow="0" w:firstColumn="1" w:lastColumn="0" w:noHBand="0" w:noVBand="1"/>
      </w:tblPr>
      <w:tblGrid>
        <w:gridCol w:w="630"/>
        <w:gridCol w:w="1530"/>
        <w:gridCol w:w="2610"/>
        <w:gridCol w:w="3690"/>
        <w:gridCol w:w="3330"/>
        <w:gridCol w:w="2430"/>
      </w:tblGrid>
      <w:tr w:rsidR="00184498" w:rsidRPr="00C51DF2" w:rsidTr="006830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184498" w:rsidRPr="00270273" w:rsidRDefault="00184498" w:rsidP="00575367">
            <w:pPr>
              <w:tabs>
                <w:tab w:val="left" w:pos="1440"/>
              </w:tabs>
              <w:jc w:val="center"/>
              <w:rPr>
                <w:rFonts w:ascii="Times New Roman" w:hAnsi="Times New Roman" w:cs="Times New Roman"/>
                <w:lang w:val="en-US"/>
              </w:rPr>
            </w:pPr>
            <w:r w:rsidRPr="00270273">
              <w:rPr>
                <w:rFonts w:ascii="Times New Roman" w:hAnsi="Times New Roman" w:cs="Times New Roman"/>
              </w:rPr>
              <w:t>NO</w:t>
            </w:r>
            <w:r w:rsidRPr="00270273">
              <w:rPr>
                <w:rFonts w:ascii="Times New Roman" w:hAnsi="Times New Roman" w:cs="Times New Roman"/>
                <w:lang w:val="en-US"/>
              </w:rPr>
              <w:t>.</w:t>
            </w:r>
          </w:p>
        </w:tc>
        <w:tc>
          <w:tcPr>
            <w:tcW w:w="1530" w:type="dxa"/>
          </w:tcPr>
          <w:p w:rsidR="00184498" w:rsidRPr="00270273" w:rsidRDefault="00184498" w:rsidP="00575367">
            <w:pPr>
              <w:tabs>
                <w:tab w:val="left" w:pos="14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70273">
              <w:rPr>
                <w:rFonts w:ascii="Times New Roman" w:hAnsi="Times New Roman" w:cs="Times New Roman"/>
              </w:rPr>
              <w:t>PELAKU ANAK</w:t>
            </w:r>
          </w:p>
        </w:tc>
        <w:tc>
          <w:tcPr>
            <w:tcW w:w="2610" w:type="dxa"/>
          </w:tcPr>
          <w:p w:rsidR="00184498" w:rsidRPr="00270273" w:rsidRDefault="00184498" w:rsidP="00575367">
            <w:pPr>
              <w:tabs>
                <w:tab w:val="left" w:pos="14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70273">
              <w:rPr>
                <w:rFonts w:ascii="Times New Roman" w:hAnsi="Times New Roman" w:cs="Times New Roman"/>
              </w:rPr>
              <w:t>TINDAK PIDANA</w:t>
            </w:r>
          </w:p>
        </w:tc>
        <w:tc>
          <w:tcPr>
            <w:tcW w:w="3690" w:type="dxa"/>
          </w:tcPr>
          <w:p w:rsidR="00184498" w:rsidRPr="00184498" w:rsidRDefault="00184498" w:rsidP="00575367">
            <w:pPr>
              <w:tabs>
                <w:tab w:val="left" w:pos="14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BENTUK TINDAK PIDANA</w:t>
            </w:r>
          </w:p>
        </w:tc>
        <w:tc>
          <w:tcPr>
            <w:tcW w:w="3330" w:type="dxa"/>
          </w:tcPr>
          <w:p w:rsidR="00184498" w:rsidRPr="00184498" w:rsidRDefault="00184498" w:rsidP="00575367">
            <w:pPr>
              <w:tabs>
                <w:tab w:val="left" w:pos="14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ANCAMAN PIDANA</w:t>
            </w:r>
          </w:p>
        </w:tc>
        <w:tc>
          <w:tcPr>
            <w:tcW w:w="2430" w:type="dxa"/>
          </w:tcPr>
          <w:p w:rsidR="00184498" w:rsidRPr="00184498" w:rsidRDefault="00184498" w:rsidP="00575367">
            <w:pPr>
              <w:tabs>
                <w:tab w:val="left" w:pos="14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PENYELESAIAN</w:t>
            </w:r>
          </w:p>
        </w:tc>
      </w:tr>
      <w:tr w:rsidR="00BF2310" w:rsidRPr="00C51DF2" w:rsidTr="00683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BF2310" w:rsidRPr="007226BA" w:rsidRDefault="00BF2310" w:rsidP="00575367">
            <w:pPr>
              <w:tabs>
                <w:tab w:val="left" w:pos="1440"/>
              </w:tabs>
              <w:jc w:val="center"/>
              <w:rPr>
                <w:rFonts w:ascii="Times New Roman" w:hAnsi="Times New Roman" w:cs="Times New Roman"/>
                <w:b w:val="0"/>
                <w:color w:val="000000" w:themeColor="text1"/>
              </w:rPr>
            </w:pPr>
            <w:r w:rsidRPr="007226BA">
              <w:rPr>
                <w:rFonts w:ascii="Times New Roman" w:hAnsi="Times New Roman" w:cs="Times New Roman"/>
                <w:b w:val="0"/>
                <w:color w:val="000000" w:themeColor="text1"/>
              </w:rPr>
              <w:t>1</w:t>
            </w:r>
          </w:p>
        </w:tc>
        <w:tc>
          <w:tcPr>
            <w:tcW w:w="1530" w:type="dxa"/>
          </w:tcPr>
          <w:p w:rsidR="00AF70A9" w:rsidRDefault="006F7500" w:rsidP="00AF70A9">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Inisial AS,</w:t>
            </w:r>
          </w:p>
          <w:p w:rsidR="00BF2310" w:rsidRPr="00C51DF2" w:rsidRDefault="00AF70A9" w:rsidP="00AF70A9">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lang w:val="en-US"/>
              </w:rPr>
              <w:t xml:space="preserve">berdasarkan No.BP :  </w:t>
            </w:r>
            <w:r>
              <w:rPr>
                <w:rFonts w:ascii="Times New Roman" w:hAnsi="Times New Roman" w:cs="Times New Roman"/>
                <w:color w:val="000000" w:themeColor="text1"/>
              </w:rPr>
              <w:t>02/Pid.sus-anak/2017</w:t>
            </w:r>
            <w:r w:rsidRPr="00C51DF2">
              <w:rPr>
                <w:rFonts w:ascii="Times New Roman" w:hAnsi="Times New Roman" w:cs="Times New Roman"/>
                <w:color w:val="000000" w:themeColor="text1"/>
              </w:rPr>
              <w:t>/PN.Mataram</w:t>
            </w:r>
            <w:r w:rsidR="00BF2310" w:rsidRPr="00C51DF2">
              <w:rPr>
                <w:rFonts w:ascii="Times New Roman" w:hAnsi="Times New Roman" w:cs="Times New Roman"/>
                <w:color w:val="000000" w:themeColor="text1"/>
              </w:rPr>
              <w:t>.</w:t>
            </w:r>
          </w:p>
        </w:tc>
        <w:tc>
          <w:tcPr>
            <w:tcW w:w="2610" w:type="dxa"/>
          </w:tcPr>
          <w:p w:rsidR="00BF2310" w:rsidRDefault="00BF2310" w:rsidP="00575367">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51DF2">
              <w:rPr>
                <w:rFonts w:ascii="Times New Roman" w:hAnsi="Times New Roman" w:cs="Times New Roman"/>
                <w:color w:val="000000" w:themeColor="text1"/>
              </w:rPr>
              <w:t>Narkotika.</w:t>
            </w:r>
          </w:p>
          <w:p w:rsidR="00BF2310" w:rsidRDefault="00BF2310" w:rsidP="00385122">
            <w:pPr>
              <w:pStyle w:val="ListParagraph"/>
              <w:numPr>
                <w:ilvl w:val="0"/>
                <w:numId w:val="24"/>
              </w:numPr>
              <w:tabs>
                <w:tab w:val="left" w:pos="1440"/>
              </w:tabs>
              <w:ind w:left="162" w:hanging="16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r w:rsidRPr="00184498">
              <w:rPr>
                <w:rFonts w:ascii="Times New Roman" w:hAnsi="Times New Roman" w:cs="Times New Roman"/>
                <w:color w:val="000000" w:themeColor="text1"/>
                <w:lang w:val="en-US"/>
              </w:rPr>
              <w:t xml:space="preserve">Pasal 114 ayat (1) jo pasal 132 ayat (1) UU no 35 Thn 2009 </w:t>
            </w:r>
          </w:p>
          <w:p w:rsidR="00BF2310" w:rsidRDefault="00BF2310" w:rsidP="00385122">
            <w:pPr>
              <w:pStyle w:val="ListParagraph"/>
              <w:numPr>
                <w:ilvl w:val="0"/>
                <w:numId w:val="24"/>
              </w:numPr>
              <w:tabs>
                <w:tab w:val="left" w:pos="1440"/>
              </w:tabs>
              <w:ind w:left="162" w:hanging="16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r w:rsidRPr="00184498">
              <w:rPr>
                <w:rFonts w:ascii="Times New Roman" w:hAnsi="Times New Roman" w:cs="Times New Roman"/>
                <w:color w:val="000000" w:themeColor="text1"/>
                <w:lang w:val="en-US"/>
              </w:rPr>
              <w:t>Pasal 112 ayat (1) UU narkotika No 35 Thn.2009</w:t>
            </w:r>
          </w:p>
          <w:p w:rsidR="00BF2310" w:rsidRPr="00184498" w:rsidRDefault="00BF2310" w:rsidP="00385122">
            <w:pPr>
              <w:pStyle w:val="ListParagraph"/>
              <w:numPr>
                <w:ilvl w:val="0"/>
                <w:numId w:val="24"/>
              </w:numPr>
              <w:tabs>
                <w:tab w:val="left" w:pos="1440"/>
              </w:tabs>
              <w:ind w:left="162" w:hanging="16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r w:rsidRPr="00184498">
              <w:rPr>
                <w:rFonts w:ascii="Times New Roman" w:hAnsi="Times New Roman" w:cs="Times New Roman"/>
                <w:color w:val="000000" w:themeColor="text1"/>
                <w:lang w:val="en-US"/>
              </w:rPr>
              <w:t xml:space="preserve">Pasal 127 ayat (1) UU narkotika No 35 </w:t>
            </w:r>
            <w:r w:rsidRPr="00184498">
              <w:rPr>
                <w:rFonts w:ascii="Times New Roman" w:hAnsi="Times New Roman" w:cs="Times New Roman"/>
                <w:color w:val="000000" w:themeColor="text1"/>
                <w:lang w:val="en-US"/>
              </w:rPr>
              <w:lastRenderedPageBreak/>
              <w:t>Thn.2009</w:t>
            </w:r>
          </w:p>
          <w:p w:rsidR="00BF2310" w:rsidRPr="00C51DF2" w:rsidRDefault="00BF2310" w:rsidP="00575367">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3690" w:type="dxa"/>
          </w:tcPr>
          <w:p w:rsidR="00BF2310" w:rsidRPr="00184498" w:rsidRDefault="00BF2310" w:rsidP="00385122">
            <w:pPr>
              <w:pStyle w:val="ListParagraph"/>
              <w:numPr>
                <w:ilvl w:val="0"/>
                <w:numId w:val="20"/>
              </w:numPr>
              <w:tabs>
                <w:tab w:val="left" w:pos="1440"/>
              </w:tabs>
              <w:ind w:left="252"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84498">
              <w:rPr>
                <w:rFonts w:ascii="Times New Roman" w:hAnsi="Times New Roman" w:cs="Times New Roman"/>
                <w:color w:val="000000"/>
              </w:rPr>
              <w:lastRenderedPageBreak/>
              <w:t>menawarkan untuk</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dijual, menjual, membeli, menerima,</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menjadi perantara dalam jual beli, menukar, atau</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menyerahkan Narkotika Golongan I</w:t>
            </w:r>
          </w:p>
          <w:p w:rsidR="00BF2310" w:rsidRPr="00184498" w:rsidRDefault="00BF2310" w:rsidP="00385122">
            <w:pPr>
              <w:pStyle w:val="ListParagraph"/>
              <w:numPr>
                <w:ilvl w:val="0"/>
                <w:numId w:val="20"/>
              </w:numPr>
              <w:tabs>
                <w:tab w:val="left" w:pos="1440"/>
              </w:tabs>
              <w:ind w:left="252"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84498">
              <w:rPr>
                <w:rFonts w:ascii="Times New Roman" w:hAnsi="Times New Roman" w:cs="Times New Roman"/>
                <w:color w:val="000000"/>
              </w:rPr>
              <w:t>memiliki, menyimpan, menguasai, atau menyediakan</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Narkotika Golongan I bukan tanaman</w:t>
            </w:r>
          </w:p>
          <w:p w:rsidR="00BF2310" w:rsidRPr="00184498" w:rsidRDefault="00BF2310" w:rsidP="00385122">
            <w:pPr>
              <w:pStyle w:val="ListParagraph"/>
              <w:numPr>
                <w:ilvl w:val="0"/>
                <w:numId w:val="20"/>
              </w:numPr>
              <w:tabs>
                <w:tab w:val="left" w:pos="1440"/>
              </w:tabs>
              <w:ind w:left="252"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84498">
              <w:rPr>
                <w:rFonts w:ascii="Times New Roman" w:hAnsi="Times New Roman" w:cs="Times New Roman"/>
                <w:color w:val="000000"/>
              </w:rPr>
              <w:t>Setiap Penyalah Guna</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 xml:space="preserve">Narkotika </w:t>
            </w:r>
            <w:r w:rsidRPr="00184498">
              <w:rPr>
                <w:rFonts w:ascii="Times New Roman" w:hAnsi="Times New Roman" w:cs="Times New Roman"/>
                <w:color w:val="000000"/>
              </w:rPr>
              <w:lastRenderedPageBreak/>
              <w:t>Golongan I bagi diri sendiri dipidana dengan</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pidana penjara paling lama 4 (empat) tahun;</w:t>
            </w:r>
          </w:p>
          <w:p w:rsidR="00BF2310" w:rsidRPr="00C51DF2" w:rsidRDefault="00BF2310" w:rsidP="00575367">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3330" w:type="dxa"/>
          </w:tcPr>
          <w:p w:rsidR="00BF2310" w:rsidRPr="00184498" w:rsidRDefault="00BF2310" w:rsidP="00385122">
            <w:pPr>
              <w:pStyle w:val="ListParagraph"/>
              <w:numPr>
                <w:ilvl w:val="0"/>
                <w:numId w:val="21"/>
              </w:numPr>
              <w:tabs>
                <w:tab w:val="left" w:pos="1440"/>
              </w:tabs>
              <w:ind w:left="162" w:hanging="16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84498">
              <w:rPr>
                <w:rFonts w:ascii="Times New Roman" w:hAnsi="Times New Roman" w:cs="Times New Roman"/>
                <w:color w:val="000000"/>
              </w:rPr>
              <w:lastRenderedPageBreak/>
              <w:t>dipidana dengan</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pidana penjara seumur hidup atau pidana penjara paling</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singkat 5 (lima) tahun dan paling lama 20 (dua puluh)</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tahun dan pidana denda paling sedikit Rp1.000.000.000,00</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(satu miliar rupiah) dan paling banyak</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Rp</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10.000.000.000,00 (sepuluh miliar rupiah).</w:t>
            </w:r>
          </w:p>
          <w:p w:rsidR="00BF2310" w:rsidRPr="00BF2310" w:rsidRDefault="00BF2310" w:rsidP="00385122">
            <w:pPr>
              <w:pStyle w:val="ListParagraph"/>
              <w:numPr>
                <w:ilvl w:val="0"/>
                <w:numId w:val="21"/>
              </w:numPr>
              <w:tabs>
                <w:tab w:val="left" w:pos="1440"/>
              </w:tabs>
              <w:ind w:left="162" w:hanging="16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84498">
              <w:rPr>
                <w:rFonts w:ascii="Times New Roman" w:hAnsi="Times New Roman" w:cs="Times New Roman"/>
                <w:color w:val="000000"/>
              </w:rPr>
              <w:lastRenderedPageBreak/>
              <w:t>dipidana dengan</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pidana penjara paling singkat 4 (empat) tahun dan paling</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lama 12</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(dua belas) tahun dan pidana denda paling sedikit</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Rp800.000.000,00 (delapan</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ratus juta rupiah) dan paling</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banyak Rp</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8.000.000.000,00 (delapan miliar rupiah).</w:t>
            </w:r>
          </w:p>
          <w:p w:rsidR="00683007" w:rsidRPr="00683007" w:rsidRDefault="00BF2310" w:rsidP="00385122">
            <w:pPr>
              <w:pStyle w:val="ListParagraph"/>
              <w:numPr>
                <w:ilvl w:val="0"/>
                <w:numId w:val="21"/>
              </w:numPr>
              <w:tabs>
                <w:tab w:val="left" w:pos="1440"/>
              </w:tabs>
              <w:ind w:left="162" w:hanging="16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84498">
              <w:rPr>
                <w:rFonts w:ascii="Times New Roman" w:hAnsi="Times New Roman" w:cs="Times New Roman"/>
                <w:color w:val="000000"/>
              </w:rPr>
              <w:t>dipidana dengan</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pidana penjara paling lama 4 (empat) tahun;</w:t>
            </w:r>
          </w:p>
        </w:tc>
        <w:tc>
          <w:tcPr>
            <w:tcW w:w="2430" w:type="dxa"/>
          </w:tcPr>
          <w:p w:rsidR="00BF2310" w:rsidRDefault="00BF2310" w:rsidP="00575367">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51DF2">
              <w:rPr>
                <w:rFonts w:ascii="Times New Roman" w:hAnsi="Times New Roman" w:cs="Times New Roman"/>
                <w:color w:val="000000" w:themeColor="text1"/>
              </w:rPr>
              <w:lastRenderedPageBreak/>
              <w:t>BANDING</w:t>
            </w:r>
          </w:p>
          <w:p w:rsidR="00BF2310" w:rsidRPr="00584290" w:rsidRDefault="00BF2310" w:rsidP="00575367">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Di bawa ke Panti sosial Marsudi Putra (PSMP) Paramitha Mataram selama 1 (satu) tahun dan pelatihan kerja selama (3) bulan.</w:t>
            </w:r>
          </w:p>
        </w:tc>
      </w:tr>
      <w:tr w:rsidR="00BF2310" w:rsidRPr="00C51DF2" w:rsidTr="006830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BF2310" w:rsidRPr="007226BA" w:rsidRDefault="00BF2310" w:rsidP="00575367">
            <w:pPr>
              <w:tabs>
                <w:tab w:val="left" w:pos="1440"/>
              </w:tabs>
              <w:jc w:val="center"/>
              <w:rPr>
                <w:rFonts w:ascii="Times New Roman" w:hAnsi="Times New Roman" w:cs="Times New Roman"/>
                <w:b w:val="0"/>
                <w:color w:val="000000" w:themeColor="text1"/>
              </w:rPr>
            </w:pPr>
            <w:r w:rsidRPr="007226BA">
              <w:rPr>
                <w:rFonts w:ascii="Times New Roman" w:hAnsi="Times New Roman" w:cs="Times New Roman"/>
                <w:b w:val="0"/>
                <w:color w:val="000000" w:themeColor="text1"/>
              </w:rPr>
              <w:lastRenderedPageBreak/>
              <w:t>2</w:t>
            </w:r>
          </w:p>
        </w:tc>
        <w:tc>
          <w:tcPr>
            <w:tcW w:w="1530" w:type="dxa"/>
          </w:tcPr>
          <w:p w:rsidR="00AF70A9" w:rsidRDefault="006F7500" w:rsidP="00AF70A9">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Inisial AY,</w:t>
            </w:r>
            <w:r w:rsidR="00AF70A9">
              <w:rPr>
                <w:rFonts w:ascii="Times New Roman" w:hAnsi="Times New Roman" w:cs="Times New Roman"/>
                <w:color w:val="000000" w:themeColor="text1"/>
                <w:lang w:val="en-US"/>
              </w:rPr>
              <w:t xml:space="preserve"> </w:t>
            </w:r>
          </w:p>
          <w:p w:rsidR="00BF2310" w:rsidRPr="00410677" w:rsidRDefault="00AF70A9" w:rsidP="00AF70A9">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berdasarkan No.BP :  </w:t>
            </w:r>
            <w:r>
              <w:rPr>
                <w:rFonts w:ascii="Times New Roman" w:hAnsi="Times New Roman" w:cs="Times New Roman"/>
                <w:color w:val="000000" w:themeColor="text1"/>
              </w:rPr>
              <w:t>23/Pid.sus-anak/2017</w:t>
            </w:r>
            <w:r w:rsidRPr="00C51DF2">
              <w:rPr>
                <w:rFonts w:ascii="Times New Roman" w:hAnsi="Times New Roman" w:cs="Times New Roman"/>
                <w:color w:val="000000" w:themeColor="text1"/>
              </w:rPr>
              <w:t>/PN.Mataram.</w:t>
            </w:r>
          </w:p>
        </w:tc>
        <w:tc>
          <w:tcPr>
            <w:tcW w:w="2610" w:type="dxa"/>
          </w:tcPr>
          <w:p w:rsidR="00BF2310" w:rsidRDefault="00BF2310" w:rsidP="00575367">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C51DF2">
              <w:rPr>
                <w:rFonts w:ascii="Times New Roman" w:hAnsi="Times New Roman" w:cs="Times New Roman"/>
                <w:color w:val="000000" w:themeColor="text1"/>
              </w:rPr>
              <w:t>Narkotika.</w:t>
            </w:r>
          </w:p>
          <w:p w:rsidR="00BF2310" w:rsidRDefault="00BF2310" w:rsidP="00575367">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Pasal 114 ayat (1 ) UU no 35 Thn 2009 </w:t>
            </w:r>
          </w:p>
          <w:p w:rsidR="00BF2310" w:rsidRDefault="00BF2310" w:rsidP="00575367">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 Pasal 112 ayat (1) jo pasal 132 ayat (1) UU narkotika No 35 Thn.2009</w:t>
            </w:r>
          </w:p>
          <w:p w:rsidR="00BF2310" w:rsidRPr="00382818" w:rsidRDefault="00BF2310" w:rsidP="00575367">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 Pasal 127 ayat (1</w:t>
            </w:r>
            <w:r w:rsidR="00683007">
              <w:rPr>
                <w:rFonts w:ascii="Times New Roman" w:hAnsi="Times New Roman" w:cs="Times New Roman"/>
                <w:color w:val="000000" w:themeColor="text1"/>
                <w:lang w:val="en-US"/>
              </w:rPr>
              <w:t>) UU narkotika No 35 Thn.2009</w:t>
            </w:r>
          </w:p>
        </w:tc>
        <w:tc>
          <w:tcPr>
            <w:tcW w:w="3690" w:type="dxa"/>
          </w:tcPr>
          <w:p w:rsidR="00BF2310" w:rsidRDefault="00BF2310" w:rsidP="00BF2310">
            <w:pPr>
              <w:tabs>
                <w:tab w:val="left" w:pos="144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lang w:val="en-US"/>
              </w:rPr>
            </w:pPr>
          </w:p>
          <w:p w:rsidR="00BF2310" w:rsidRDefault="00BF2310" w:rsidP="00BF2310">
            <w:pPr>
              <w:tabs>
                <w:tab w:val="left" w:pos="144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lang w:val="en-US"/>
              </w:rPr>
            </w:pPr>
          </w:p>
          <w:p w:rsidR="00BF2310" w:rsidRDefault="00BF2310" w:rsidP="00BF2310">
            <w:pPr>
              <w:tabs>
                <w:tab w:val="left" w:pos="144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lang w:val="en-US"/>
              </w:rPr>
            </w:pPr>
          </w:p>
          <w:p w:rsidR="00BF2310" w:rsidRDefault="00BF2310" w:rsidP="00BF2310">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lang w:val="en-US"/>
              </w:rPr>
            </w:pPr>
          </w:p>
          <w:p w:rsidR="00BF2310" w:rsidRPr="00BF2310" w:rsidRDefault="00BF2310" w:rsidP="00BF2310">
            <w:pPr>
              <w:tabs>
                <w:tab w:val="left" w:pos="144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color w:val="000000" w:themeColor="text1"/>
                <w:lang w:val="en-US"/>
              </w:rPr>
            </w:pPr>
            <w:r w:rsidRPr="00BF2310">
              <w:rPr>
                <w:rFonts w:ascii="Times New Roman" w:hAnsi="Times New Roman" w:cs="Times New Roman"/>
                <w:i/>
                <w:color w:val="000000" w:themeColor="text1"/>
                <w:lang w:val="en-US"/>
              </w:rPr>
              <w:t>Ibid</w:t>
            </w:r>
            <w:r>
              <w:rPr>
                <w:rFonts w:ascii="Times New Roman" w:hAnsi="Times New Roman" w:cs="Times New Roman"/>
                <w:i/>
                <w:color w:val="000000" w:themeColor="text1"/>
                <w:lang w:val="en-US"/>
              </w:rPr>
              <w:t>em</w:t>
            </w:r>
          </w:p>
        </w:tc>
        <w:tc>
          <w:tcPr>
            <w:tcW w:w="3330" w:type="dxa"/>
          </w:tcPr>
          <w:p w:rsidR="00BF2310" w:rsidRDefault="00BF2310" w:rsidP="00575367">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lang w:val="en-US"/>
              </w:rPr>
            </w:pPr>
          </w:p>
          <w:p w:rsidR="00BF2310" w:rsidRDefault="00BF2310" w:rsidP="00575367">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lang w:val="en-US"/>
              </w:rPr>
            </w:pPr>
          </w:p>
          <w:p w:rsidR="00BF2310" w:rsidRDefault="00BF2310" w:rsidP="00575367">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lang w:val="en-US"/>
              </w:rPr>
            </w:pPr>
          </w:p>
          <w:p w:rsidR="00BF2310" w:rsidRDefault="00BF2310" w:rsidP="00575367">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lang w:val="en-US"/>
              </w:rPr>
            </w:pPr>
          </w:p>
          <w:p w:rsidR="00BF2310" w:rsidRPr="00BF2310" w:rsidRDefault="00BF2310" w:rsidP="00BF2310">
            <w:pPr>
              <w:tabs>
                <w:tab w:val="left" w:pos="144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color w:val="000000" w:themeColor="text1"/>
                <w:lang w:val="en-US"/>
              </w:rPr>
            </w:pPr>
            <w:r w:rsidRPr="00BF2310">
              <w:rPr>
                <w:rFonts w:ascii="Times New Roman" w:hAnsi="Times New Roman" w:cs="Times New Roman"/>
                <w:i/>
                <w:color w:val="000000" w:themeColor="text1"/>
                <w:lang w:val="en-US"/>
              </w:rPr>
              <w:t>Ibid</w:t>
            </w:r>
            <w:r>
              <w:rPr>
                <w:rFonts w:ascii="Times New Roman" w:hAnsi="Times New Roman" w:cs="Times New Roman"/>
                <w:i/>
                <w:color w:val="000000" w:themeColor="text1"/>
                <w:lang w:val="en-US"/>
              </w:rPr>
              <w:t>em</w:t>
            </w:r>
          </w:p>
        </w:tc>
        <w:tc>
          <w:tcPr>
            <w:tcW w:w="2430" w:type="dxa"/>
          </w:tcPr>
          <w:p w:rsidR="00BF2310" w:rsidRDefault="00BF2310" w:rsidP="00575367">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C51DF2">
              <w:rPr>
                <w:rFonts w:ascii="Times New Roman" w:hAnsi="Times New Roman" w:cs="Times New Roman"/>
                <w:color w:val="000000" w:themeColor="text1"/>
              </w:rPr>
              <w:t>PUTUSAN</w:t>
            </w:r>
          </w:p>
          <w:p w:rsidR="00BF2310" w:rsidRPr="00C51DF2" w:rsidRDefault="00BF2310" w:rsidP="00575367">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lang w:val="en-US"/>
              </w:rPr>
              <w:t>Pidana kurungan 9 (Sembilan) Bulan</w:t>
            </w:r>
            <w:r w:rsidRPr="00C51DF2">
              <w:rPr>
                <w:rFonts w:ascii="Times New Roman" w:hAnsi="Times New Roman" w:cs="Times New Roman"/>
                <w:color w:val="000000" w:themeColor="text1"/>
              </w:rPr>
              <w:t>.</w:t>
            </w:r>
          </w:p>
        </w:tc>
      </w:tr>
      <w:tr w:rsidR="00BF2310" w:rsidRPr="00C51DF2" w:rsidTr="00683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BF2310" w:rsidRPr="007226BA" w:rsidRDefault="00BF2310" w:rsidP="00575367">
            <w:pPr>
              <w:tabs>
                <w:tab w:val="left" w:pos="1440"/>
              </w:tabs>
              <w:jc w:val="center"/>
              <w:rPr>
                <w:rFonts w:ascii="Times New Roman" w:hAnsi="Times New Roman" w:cs="Times New Roman"/>
                <w:b w:val="0"/>
                <w:color w:val="000000" w:themeColor="text1"/>
              </w:rPr>
            </w:pPr>
            <w:r w:rsidRPr="007226BA">
              <w:rPr>
                <w:rFonts w:ascii="Times New Roman" w:hAnsi="Times New Roman" w:cs="Times New Roman"/>
                <w:b w:val="0"/>
                <w:color w:val="000000" w:themeColor="text1"/>
              </w:rPr>
              <w:t>3</w:t>
            </w:r>
          </w:p>
        </w:tc>
        <w:tc>
          <w:tcPr>
            <w:tcW w:w="1530" w:type="dxa"/>
          </w:tcPr>
          <w:p w:rsidR="00AF70A9" w:rsidRDefault="006F7500" w:rsidP="00AF70A9">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Inisial FE,</w:t>
            </w:r>
            <w:r w:rsidR="00AF70A9">
              <w:rPr>
                <w:rFonts w:ascii="Times New Roman" w:hAnsi="Times New Roman" w:cs="Times New Roman"/>
                <w:color w:val="000000" w:themeColor="text1"/>
                <w:lang w:val="en-US"/>
              </w:rPr>
              <w:t xml:space="preserve"> </w:t>
            </w:r>
          </w:p>
          <w:p w:rsidR="00BF2310" w:rsidRPr="00C51DF2" w:rsidRDefault="00AF70A9" w:rsidP="00AF70A9">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lang w:val="en-US"/>
              </w:rPr>
              <w:t xml:space="preserve">berdasarkan No.BP :  </w:t>
            </w:r>
            <w:r>
              <w:rPr>
                <w:rFonts w:ascii="Times New Roman" w:hAnsi="Times New Roman" w:cs="Times New Roman"/>
                <w:color w:val="000000" w:themeColor="text1"/>
              </w:rPr>
              <w:t>32/Pid.sus-anak/2017</w:t>
            </w:r>
            <w:r w:rsidRPr="00C51DF2">
              <w:rPr>
                <w:rFonts w:ascii="Times New Roman" w:hAnsi="Times New Roman" w:cs="Times New Roman"/>
                <w:color w:val="000000" w:themeColor="text1"/>
              </w:rPr>
              <w:t>/PN.Mataram</w:t>
            </w:r>
            <w:r w:rsidR="00BF2310" w:rsidRPr="00C51DF2">
              <w:rPr>
                <w:rFonts w:ascii="Times New Roman" w:hAnsi="Times New Roman" w:cs="Times New Roman"/>
                <w:color w:val="000000" w:themeColor="text1"/>
              </w:rPr>
              <w:t>.</w:t>
            </w:r>
          </w:p>
        </w:tc>
        <w:tc>
          <w:tcPr>
            <w:tcW w:w="2610" w:type="dxa"/>
          </w:tcPr>
          <w:p w:rsidR="00BF2310" w:rsidRDefault="00BF2310" w:rsidP="00575367">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51DF2">
              <w:rPr>
                <w:rFonts w:ascii="Times New Roman" w:hAnsi="Times New Roman" w:cs="Times New Roman"/>
                <w:color w:val="000000" w:themeColor="text1"/>
              </w:rPr>
              <w:t>Narkotika.</w:t>
            </w:r>
          </w:p>
          <w:p w:rsidR="00BF2310" w:rsidRDefault="00BF2310" w:rsidP="00575367">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Pasal 112 ayat (1) jo pasal 132 ayat (1) UU narkotika No 35 Thn.2009</w:t>
            </w:r>
          </w:p>
          <w:p w:rsidR="00BF2310" w:rsidRDefault="00BF2310" w:rsidP="00575367">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 Pasal 127 ayat (1) UU narkotika No 35 Thn.2009</w:t>
            </w:r>
          </w:p>
          <w:p w:rsidR="00BF2310" w:rsidRPr="00C51DF2" w:rsidRDefault="00BF2310" w:rsidP="00575367">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3690" w:type="dxa"/>
          </w:tcPr>
          <w:p w:rsidR="00BF2310" w:rsidRPr="00BF2310" w:rsidRDefault="00BF2310" w:rsidP="00385122">
            <w:pPr>
              <w:pStyle w:val="ListParagraph"/>
              <w:numPr>
                <w:ilvl w:val="0"/>
                <w:numId w:val="20"/>
              </w:numPr>
              <w:tabs>
                <w:tab w:val="left" w:pos="1440"/>
              </w:tabs>
              <w:ind w:left="252"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84498">
              <w:rPr>
                <w:rFonts w:ascii="Times New Roman" w:hAnsi="Times New Roman" w:cs="Times New Roman"/>
                <w:color w:val="000000"/>
              </w:rPr>
              <w:t>memiliki, menyimpan, menguasai, atau menyediakan</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Narkotika Golongan I bukan tanaman</w:t>
            </w:r>
            <w:r>
              <w:rPr>
                <w:rFonts w:ascii="Times New Roman" w:hAnsi="Times New Roman" w:cs="Times New Roman"/>
                <w:color w:val="000000"/>
                <w:lang w:val="en-US"/>
              </w:rPr>
              <w:t xml:space="preserve"> </w:t>
            </w:r>
            <w:r w:rsidRPr="00BF2310">
              <w:rPr>
                <w:rFonts w:ascii="Times New Roman" w:hAnsi="Times New Roman" w:cs="Times New Roman"/>
                <w:i/>
                <w:color w:val="000000"/>
                <w:lang w:val="en-US"/>
              </w:rPr>
              <w:t>juncto</w:t>
            </w:r>
            <w:r w:rsidRPr="0072754C">
              <w:rPr>
                <w:rFonts w:ascii="Times New Roman" w:hAnsi="Times New Roman" w:cs="Times New Roman"/>
                <w:color w:val="000000"/>
                <w:sz w:val="24"/>
                <w:szCs w:val="24"/>
              </w:rPr>
              <w:t xml:space="preserve"> Percobaan atau permufakatan jahat untuk melakukan</w:t>
            </w:r>
            <w:r>
              <w:rPr>
                <w:rFonts w:ascii="Times New Roman" w:hAnsi="Times New Roman" w:cs="Times New Roman"/>
                <w:color w:val="000000"/>
                <w:lang w:val="en-US"/>
              </w:rPr>
              <w:t xml:space="preserve"> </w:t>
            </w:r>
            <w:r w:rsidRPr="0072754C">
              <w:rPr>
                <w:rFonts w:ascii="Times New Roman" w:hAnsi="Times New Roman" w:cs="Times New Roman"/>
                <w:color w:val="000000"/>
                <w:sz w:val="24"/>
                <w:szCs w:val="24"/>
              </w:rPr>
              <w:t>tindak pidana Narkotika dan Prekursor Narkotika</w:t>
            </w:r>
          </w:p>
          <w:p w:rsidR="00BF2310" w:rsidRPr="00BF2310" w:rsidRDefault="00BF2310" w:rsidP="00385122">
            <w:pPr>
              <w:pStyle w:val="ListParagraph"/>
              <w:numPr>
                <w:ilvl w:val="0"/>
                <w:numId w:val="20"/>
              </w:numPr>
              <w:tabs>
                <w:tab w:val="left" w:pos="1440"/>
              </w:tabs>
              <w:ind w:left="252"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84498">
              <w:rPr>
                <w:rFonts w:ascii="Times New Roman" w:hAnsi="Times New Roman" w:cs="Times New Roman"/>
                <w:color w:val="000000"/>
              </w:rPr>
              <w:t>Setiap Penyalah Guna</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Narkotika Golongan I bagi diri sendiri dipidana dengan</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pidana penjara paling lama 4 (empat) tahun;</w:t>
            </w:r>
          </w:p>
          <w:p w:rsidR="00BF2310" w:rsidRPr="00C51DF2" w:rsidRDefault="00BF2310" w:rsidP="00575367">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3330" w:type="dxa"/>
          </w:tcPr>
          <w:p w:rsidR="00BF2310" w:rsidRPr="00BF2310" w:rsidRDefault="00BF2310" w:rsidP="00385122">
            <w:pPr>
              <w:pStyle w:val="ListParagraph"/>
              <w:numPr>
                <w:ilvl w:val="0"/>
                <w:numId w:val="21"/>
              </w:numPr>
              <w:tabs>
                <w:tab w:val="left" w:pos="1440"/>
              </w:tabs>
              <w:ind w:left="162" w:hanging="16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84498">
              <w:rPr>
                <w:rFonts w:ascii="Times New Roman" w:hAnsi="Times New Roman" w:cs="Times New Roman"/>
                <w:color w:val="000000"/>
              </w:rPr>
              <w:lastRenderedPageBreak/>
              <w:t>dipidana dengan</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pidana penjara paling singkat 4 (empat) tahun dan paling</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lama 12</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(dua belas) tahun dan pidana denda paling sedikit</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Rp800.000.000,00 (delapan</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ratus juta rupiah) dan paling</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banyak Rp</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8.000.000.000,00 (delapan miliar rupiah).</w:t>
            </w:r>
            <w:r>
              <w:rPr>
                <w:rFonts w:ascii="Times New Roman" w:hAnsi="Times New Roman" w:cs="Times New Roman"/>
                <w:color w:val="000000"/>
                <w:lang w:val="en-US"/>
              </w:rPr>
              <w:t xml:space="preserve"> </w:t>
            </w:r>
            <w:r w:rsidRPr="00BF2310">
              <w:rPr>
                <w:rFonts w:ascii="Times New Roman" w:hAnsi="Times New Roman" w:cs="Times New Roman"/>
                <w:i/>
                <w:color w:val="000000"/>
                <w:lang w:val="en-US"/>
              </w:rPr>
              <w:t xml:space="preserve">Juncto </w:t>
            </w:r>
            <w:r w:rsidRPr="00BF2310">
              <w:rPr>
                <w:rFonts w:ascii="Times New Roman" w:hAnsi="Times New Roman" w:cs="Times New Roman"/>
                <w:color w:val="000000"/>
                <w:sz w:val="24"/>
                <w:szCs w:val="24"/>
              </w:rPr>
              <w:t>pelakunya</w:t>
            </w:r>
            <w:r w:rsidRPr="00BF2310">
              <w:rPr>
                <w:rFonts w:ascii="Times New Roman" w:hAnsi="Times New Roman" w:cs="Times New Roman"/>
                <w:color w:val="000000"/>
                <w:lang w:val="en-US"/>
              </w:rPr>
              <w:t xml:space="preserve"> </w:t>
            </w:r>
            <w:r w:rsidRPr="00BF2310">
              <w:rPr>
                <w:rFonts w:ascii="Times New Roman" w:hAnsi="Times New Roman" w:cs="Times New Roman"/>
                <w:color w:val="000000"/>
                <w:sz w:val="24"/>
                <w:szCs w:val="24"/>
              </w:rPr>
              <w:t xml:space="preserve">dipidana dengan pidana penjara yang sama sesuai </w:t>
            </w:r>
            <w:r w:rsidRPr="00BF2310">
              <w:rPr>
                <w:rFonts w:ascii="Times New Roman" w:hAnsi="Times New Roman" w:cs="Times New Roman"/>
                <w:color w:val="000000"/>
                <w:sz w:val="24"/>
                <w:szCs w:val="24"/>
              </w:rPr>
              <w:lastRenderedPageBreak/>
              <w:t>dengan</w:t>
            </w:r>
            <w:r w:rsidRPr="00BF2310">
              <w:rPr>
                <w:rFonts w:ascii="Times New Roman" w:hAnsi="Times New Roman" w:cs="Times New Roman"/>
                <w:color w:val="000000"/>
                <w:lang w:val="en-US"/>
              </w:rPr>
              <w:t xml:space="preserve"> </w:t>
            </w:r>
            <w:r w:rsidRPr="00BF2310">
              <w:rPr>
                <w:rFonts w:ascii="Times New Roman" w:hAnsi="Times New Roman" w:cs="Times New Roman"/>
                <w:color w:val="000000"/>
                <w:sz w:val="24"/>
                <w:szCs w:val="24"/>
              </w:rPr>
              <w:t>ketentuan sebagaimana dimaksud dalam Pasal-Pasal</w:t>
            </w:r>
            <w:r w:rsidRPr="00BF2310">
              <w:rPr>
                <w:rFonts w:ascii="Times New Roman" w:hAnsi="Times New Roman" w:cs="Times New Roman"/>
                <w:color w:val="000000"/>
                <w:lang w:val="en-US"/>
              </w:rPr>
              <w:t xml:space="preserve"> </w:t>
            </w:r>
            <w:r w:rsidRPr="00BF2310">
              <w:rPr>
                <w:rFonts w:ascii="Times New Roman" w:hAnsi="Times New Roman" w:cs="Times New Roman"/>
                <w:color w:val="000000"/>
                <w:sz w:val="24"/>
                <w:szCs w:val="24"/>
              </w:rPr>
              <w:t>tersebut.</w:t>
            </w:r>
          </w:p>
          <w:p w:rsidR="00BF2310" w:rsidRPr="00BF2310" w:rsidRDefault="00BF2310" w:rsidP="00385122">
            <w:pPr>
              <w:pStyle w:val="ListParagraph"/>
              <w:numPr>
                <w:ilvl w:val="0"/>
                <w:numId w:val="21"/>
              </w:numPr>
              <w:tabs>
                <w:tab w:val="left" w:pos="1440"/>
              </w:tabs>
              <w:ind w:left="162" w:hanging="16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F2310">
              <w:rPr>
                <w:rFonts w:ascii="Times New Roman" w:hAnsi="Times New Roman" w:cs="Times New Roman"/>
                <w:color w:val="000000"/>
              </w:rPr>
              <w:t>dipidana dengan</w:t>
            </w:r>
            <w:r w:rsidRPr="00BF2310">
              <w:rPr>
                <w:rFonts w:ascii="Times New Roman" w:hAnsi="Times New Roman" w:cs="Times New Roman"/>
                <w:color w:val="000000"/>
                <w:lang w:val="en-US"/>
              </w:rPr>
              <w:t xml:space="preserve"> </w:t>
            </w:r>
            <w:r w:rsidRPr="00BF2310">
              <w:rPr>
                <w:rFonts w:ascii="Times New Roman" w:hAnsi="Times New Roman" w:cs="Times New Roman"/>
                <w:color w:val="000000"/>
              </w:rPr>
              <w:t>pidana penjara paling lama 4 (empat) tahun;</w:t>
            </w:r>
          </w:p>
          <w:p w:rsidR="00BF2310" w:rsidRDefault="00BF2310" w:rsidP="00575367">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p>
          <w:p w:rsidR="00683007" w:rsidRDefault="00683007" w:rsidP="00575367">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p>
          <w:p w:rsidR="00683007" w:rsidRDefault="00683007" w:rsidP="00575367">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p>
          <w:p w:rsidR="00683007" w:rsidRDefault="00683007" w:rsidP="00575367">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p>
          <w:p w:rsidR="00683007" w:rsidRPr="00683007" w:rsidRDefault="00683007" w:rsidP="00575367">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p>
        </w:tc>
        <w:tc>
          <w:tcPr>
            <w:tcW w:w="2430" w:type="dxa"/>
          </w:tcPr>
          <w:p w:rsidR="00BF2310" w:rsidRDefault="00BF2310" w:rsidP="00575367">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51DF2">
              <w:rPr>
                <w:rFonts w:ascii="Times New Roman" w:hAnsi="Times New Roman" w:cs="Times New Roman"/>
                <w:color w:val="000000" w:themeColor="text1"/>
              </w:rPr>
              <w:lastRenderedPageBreak/>
              <w:t>PUTUSAN</w:t>
            </w:r>
          </w:p>
          <w:p w:rsidR="00BF2310" w:rsidRPr="007E4821" w:rsidRDefault="00BF2310" w:rsidP="00575367">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(Dibawa untuk dibimbing di lembaga Panti sosial Marsudi Putra (PSMP) Paramitha Mataram selama 7 (tujuh ) bulan).</w:t>
            </w:r>
          </w:p>
        </w:tc>
      </w:tr>
      <w:tr w:rsidR="00BF2310" w:rsidRPr="00C51DF2" w:rsidTr="006830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BF2310" w:rsidRPr="007226BA" w:rsidRDefault="00BF2310" w:rsidP="00575367">
            <w:pPr>
              <w:tabs>
                <w:tab w:val="left" w:pos="1440"/>
              </w:tabs>
              <w:jc w:val="center"/>
              <w:rPr>
                <w:rFonts w:ascii="Times New Roman" w:hAnsi="Times New Roman" w:cs="Times New Roman"/>
                <w:b w:val="0"/>
                <w:color w:val="000000" w:themeColor="text1"/>
              </w:rPr>
            </w:pPr>
            <w:r w:rsidRPr="007226BA">
              <w:rPr>
                <w:rFonts w:ascii="Times New Roman" w:hAnsi="Times New Roman" w:cs="Times New Roman"/>
                <w:b w:val="0"/>
                <w:color w:val="000000" w:themeColor="text1"/>
              </w:rPr>
              <w:lastRenderedPageBreak/>
              <w:t>4</w:t>
            </w:r>
          </w:p>
        </w:tc>
        <w:tc>
          <w:tcPr>
            <w:tcW w:w="1530" w:type="dxa"/>
          </w:tcPr>
          <w:p w:rsidR="00AF70A9" w:rsidRDefault="006F7500" w:rsidP="00AF70A9">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Inisial NE,</w:t>
            </w:r>
            <w:r w:rsidR="00AF70A9">
              <w:rPr>
                <w:rFonts w:ascii="Times New Roman" w:hAnsi="Times New Roman" w:cs="Times New Roman"/>
                <w:color w:val="000000" w:themeColor="text1"/>
                <w:lang w:val="en-US"/>
              </w:rPr>
              <w:t xml:space="preserve"> </w:t>
            </w:r>
          </w:p>
          <w:p w:rsidR="00BF2310" w:rsidRPr="00C51DF2" w:rsidRDefault="00AF70A9" w:rsidP="00AF70A9">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lang w:val="en-US"/>
              </w:rPr>
              <w:t xml:space="preserve">berdasarkan No.BP :  </w:t>
            </w:r>
            <w:r>
              <w:rPr>
                <w:rFonts w:ascii="Times New Roman" w:hAnsi="Times New Roman" w:cs="Times New Roman"/>
                <w:color w:val="000000" w:themeColor="text1"/>
              </w:rPr>
              <w:t>33/Pid.sus-anak/2017</w:t>
            </w:r>
            <w:r w:rsidRPr="00C51DF2">
              <w:rPr>
                <w:rFonts w:ascii="Times New Roman" w:hAnsi="Times New Roman" w:cs="Times New Roman"/>
                <w:color w:val="000000" w:themeColor="text1"/>
              </w:rPr>
              <w:t>/PN.Mataram.</w:t>
            </w:r>
          </w:p>
        </w:tc>
        <w:tc>
          <w:tcPr>
            <w:tcW w:w="2610" w:type="dxa"/>
          </w:tcPr>
          <w:p w:rsidR="00BF2310" w:rsidRDefault="00BF2310" w:rsidP="00575367">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C51DF2">
              <w:rPr>
                <w:rFonts w:ascii="Times New Roman" w:hAnsi="Times New Roman" w:cs="Times New Roman"/>
                <w:color w:val="000000" w:themeColor="text1"/>
              </w:rPr>
              <w:t>Narkotika.</w:t>
            </w:r>
          </w:p>
          <w:p w:rsidR="00BF2310" w:rsidRDefault="00BF2310" w:rsidP="00575367">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Pasal 112 ayat (1) jo pasal 132 ayat (1 UU narkotika No 35 Thn.2009</w:t>
            </w:r>
          </w:p>
          <w:p w:rsidR="00BF2310" w:rsidRDefault="00BF2310" w:rsidP="00575367">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 Pasal 127 ayat (1) UU narkotika No 35 Thn.2009</w:t>
            </w:r>
          </w:p>
          <w:p w:rsidR="00BF2310" w:rsidRPr="00584290" w:rsidRDefault="00BF2310" w:rsidP="0057536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3690" w:type="dxa"/>
          </w:tcPr>
          <w:p w:rsidR="00BF2310" w:rsidRDefault="00BF2310" w:rsidP="00BF2310">
            <w:pPr>
              <w:tabs>
                <w:tab w:val="left" w:pos="144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color w:val="000000" w:themeColor="text1"/>
                <w:lang w:val="en-US"/>
              </w:rPr>
            </w:pPr>
          </w:p>
          <w:p w:rsidR="00BF2310" w:rsidRDefault="00BF2310" w:rsidP="00BF2310">
            <w:pPr>
              <w:tabs>
                <w:tab w:val="left" w:pos="144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color w:val="000000" w:themeColor="text1"/>
                <w:lang w:val="en-US"/>
              </w:rPr>
            </w:pPr>
          </w:p>
          <w:p w:rsidR="00BF2310" w:rsidRDefault="00BF2310" w:rsidP="00BF2310">
            <w:pPr>
              <w:tabs>
                <w:tab w:val="left" w:pos="144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color w:val="000000" w:themeColor="text1"/>
                <w:lang w:val="en-US"/>
              </w:rPr>
            </w:pPr>
          </w:p>
          <w:p w:rsidR="00BF2310" w:rsidRPr="00BF2310" w:rsidRDefault="00BF2310" w:rsidP="00BF2310">
            <w:pPr>
              <w:tabs>
                <w:tab w:val="left" w:pos="144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color w:val="000000" w:themeColor="text1"/>
                <w:lang w:val="en-US"/>
              </w:rPr>
            </w:pPr>
            <w:r w:rsidRPr="00BF2310">
              <w:rPr>
                <w:rFonts w:ascii="Times New Roman" w:hAnsi="Times New Roman" w:cs="Times New Roman"/>
                <w:i/>
                <w:color w:val="000000" w:themeColor="text1"/>
                <w:lang w:val="en-US"/>
              </w:rPr>
              <w:t>Ibidem</w:t>
            </w:r>
          </w:p>
        </w:tc>
        <w:tc>
          <w:tcPr>
            <w:tcW w:w="3330" w:type="dxa"/>
          </w:tcPr>
          <w:p w:rsidR="00BF2310" w:rsidRDefault="00BF2310" w:rsidP="00BF2310">
            <w:pPr>
              <w:tabs>
                <w:tab w:val="left" w:pos="144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color w:val="000000" w:themeColor="text1"/>
                <w:lang w:val="en-US"/>
              </w:rPr>
            </w:pPr>
          </w:p>
          <w:p w:rsidR="00BF2310" w:rsidRDefault="00BF2310" w:rsidP="00BF2310">
            <w:pPr>
              <w:tabs>
                <w:tab w:val="left" w:pos="144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color w:val="000000" w:themeColor="text1"/>
                <w:lang w:val="en-US"/>
              </w:rPr>
            </w:pPr>
          </w:p>
          <w:p w:rsidR="00BF2310" w:rsidRDefault="00BF2310" w:rsidP="00BF2310">
            <w:pPr>
              <w:tabs>
                <w:tab w:val="left" w:pos="144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color w:val="000000" w:themeColor="text1"/>
                <w:lang w:val="en-US"/>
              </w:rPr>
            </w:pPr>
          </w:p>
          <w:p w:rsidR="00BF2310" w:rsidRPr="00BF2310" w:rsidRDefault="00BF2310" w:rsidP="00BF2310">
            <w:pPr>
              <w:tabs>
                <w:tab w:val="left" w:pos="144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color w:val="000000" w:themeColor="text1"/>
                <w:lang w:val="en-US"/>
              </w:rPr>
            </w:pPr>
            <w:r w:rsidRPr="00BF2310">
              <w:rPr>
                <w:rFonts w:ascii="Times New Roman" w:hAnsi="Times New Roman" w:cs="Times New Roman"/>
                <w:i/>
                <w:color w:val="000000" w:themeColor="text1"/>
                <w:lang w:val="en-US"/>
              </w:rPr>
              <w:t>Ibidem</w:t>
            </w:r>
          </w:p>
        </w:tc>
        <w:tc>
          <w:tcPr>
            <w:tcW w:w="2430" w:type="dxa"/>
          </w:tcPr>
          <w:p w:rsidR="00BF2310" w:rsidRDefault="00BF2310" w:rsidP="00575367">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sidRPr="00C51DF2">
              <w:rPr>
                <w:rFonts w:ascii="Times New Roman" w:hAnsi="Times New Roman" w:cs="Times New Roman"/>
                <w:color w:val="000000" w:themeColor="text1"/>
              </w:rPr>
              <w:t>PUTUSAN</w:t>
            </w:r>
          </w:p>
          <w:p w:rsidR="00BF2310" w:rsidRPr="00C51DF2" w:rsidRDefault="00BF2310" w:rsidP="00575367">
            <w:pPr>
              <w:tabs>
                <w:tab w:val="left" w:pos="1440"/>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lang w:val="en-US"/>
              </w:rPr>
              <w:t>(Dibawa untuk dibimbing di lembaga Panti sosial Marsudi Putra (PSMP) Paramitha Mataram selama 7 (tujuh ) bulan).</w:t>
            </w:r>
          </w:p>
        </w:tc>
      </w:tr>
      <w:tr w:rsidR="00BF2310" w:rsidRPr="00C51DF2" w:rsidTr="00683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BF2310" w:rsidRPr="007226BA" w:rsidRDefault="00BF2310" w:rsidP="00575367">
            <w:pPr>
              <w:tabs>
                <w:tab w:val="left" w:pos="1440"/>
              </w:tabs>
              <w:jc w:val="center"/>
              <w:rPr>
                <w:rFonts w:ascii="Times New Roman" w:hAnsi="Times New Roman" w:cs="Times New Roman"/>
                <w:b w:val="0"/>
                <w:color w:val="000000" w:themeColor="text1"/>
              </w:rPr>
            </w:pPr>
            <w:r w:rsidRPr="007226BA">
              <w:rPr>
                <w:rFonts w:ascii="Times New Roman" w:hAnsi="Times New Roman" w:cs="Times New Roman"/>
                <w:b w:val="0"/>
                <w:color w:val="000000" w:themeColor="text1"/>
              </w:rPr>
              <w:t>5</w:t>
            </w:r>
          </w:p>
        </w:tc>
        <w:tc>
          <w:tcPr>
            <w:tcW w:w="1530" w:type="dxa"/>
          </w:tcPr>
          <w:p w:rsidR="00AF70A9" w:rsidRDefault="006F7500" w:rsidP="00AF70A9">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Inisial RZ,</w:t>
            </w:r>
            <w:r w:rsidR="00AF70A9">
              <w:rPr>
                <w:rFonts w:ascii="Times New Roman" w:hAnsi="Times New Roman" w:cs="Times New Roman"/>
                <w:color w:val="000000" w:themeColor="text1"/>
                <w:lang w:val="en-US"/>
              </w:rPr>
              <w:t xml:space="preserve"> </w:t>
            </w:r>
          </w:p>
          <w:p w:rsidR="00BF2310" w:rsidRPr="00C51DF2" w:rsidRDefault="00AF70A9" w:rsidP="00AF70A9">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lang w:val="en-US"/>
              </w:rPr>
              <w:t xml:space="preserve">berdasarkan No.BP :  </w:t>
            </w:r>
            <w:r>
              <w:rPr>
                <w:rFonts w:ascii="Times New Roman" w:hAnsi="Times New Roman" w:cs="Times New Roman"/>
                <w:color w:val="000000" w:themeColor="text1"/>
              </w:rPr>
              <w:t>37/Pid.sus-anak/2017</w:t>
            </w:r>
            <w:r w:rsidRPr="00C51DF2">
              <w:rPr>
                <w:rFonts w:ascii="Times New Roman" w:hAnsi="Times New Roman" w:cs="Times New Roman"/>
                <w:color w:val="000000" w:themeColor="text1"/>
              </w:rPr>
              <w:t>/PN.Mataram</w:t>
            </w:r>
          </w:p>
        </w:tc>
        <w:tc>
          <w:tcPr>
            <w:tcW w:w="2610" w:type="dxa"/>
          </w:tcPr>
          <w:p w:rsidR="00BF2310" w:rsidRDefault="00BF2310" w:rsidP="00575367">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51DF2">
              <w:rPr>
                <w:rFonts w:ascii="Times New Roman" w:hAnsi="Times New Roman" w:cs="Times New Roman"/>
                <w:color w:val="000000" w:themeColor="text1"/>
              </w:rPr>
              <w:t>Narkotika.</w:t>
            </w:r>
          </w:p>
          <w:p w:rsidR="00BF2310" w:rsidRPr="00C51DF2" w:rsidRDefault="00BF2310" w:rsidP="00575367">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lang w:val="en-US"/>
              </w:rPr>
              <w:t>Pasal 127 ayat (1) UU narkotika No 35 Thn.2009</w:t>
            </w:r>
          </w:p>
        </w:tc>
        <w:tc>
          <w:tcPr>
            <w:tcW w:w="3690" w:type="dxa"/>
          </w:tcPr>
          <w:p w:rsidR="00BF2310" w:rsidRPr="00BF2310" w:rsidRDefault="00BF2310" w:rsidP="00BF2310">
            <w:pPr>
              <w:pStyle w:val="ListParagraph"/>
              <w:tabs>
                <w:tab w:val="left" w:pos="1440"/>
              </w:tabs>
              <w:ind w:left="25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84498">
              <w:rPr>
                <w:rFonts w:ascii="Times New Roman" w:hAnsi="Times New Roman" w:cs="Times New Roman"/>
                <w:color w:val="000000"/>
              </w:rPr>
              <w:t>Setiap Penyalah Guna</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Narkotika Golongan I bagi diri sendiri dipidana dengan</w:t>
            </w:r>
            <w:r w:rsidRPr="00184498">
              <w:rPr>
                <w:rFonts w:ascii="Times New Roman" w:hAnsi="Times New Roman" w:cs="Times New Roman"/>
                <w:color w:val="000000"/>
                <w:lang w:val="en-US"/>
              </w:rPr>
              <w:t xml:space="preserve"> </w:t>
            </w:r>
            <w:r w:rsidRPr="00184498">
              <w:rPr>
                <w:rFonts w:ascii="Times New Roman" w:hAnsi="Times New Roman" w:cs="Times New Roman"/>
                <w:color w:val="000000"/>
              </w:rPr>
              <w:t>pidana penjara paling lama 4 (empat) tahun;</w:t>
            </w:r>
          </w:p>
          <w:p w:rsidR="00BF2310" w:rsidRPr="00C51DF2" w:rsidRDefault="00BF2310" w:rsidP="00575367">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3330" w:type="dxa"/>
          </w:tcPr>
          <w:p w:rsidR="00BF2310" w:rsidRPr="00BF2310" w:rsidRDefault="00BF2310" w:rsidP="00BF2310">
            <w:pPr>
              <w:pStyle w:val="ListParagraph"/>
              <w:tabs>
                <w:tab w:val="left" w:pos="1440"/>
              </w:tabs>
              <w:ind w:left="16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F2310">
              <w:rPr>
                <w:rFonts w:ascii="Times New Roman" w:hAnsi="Times New Roman" w:cs="Times New Roman"/>
                <w:color w:val="000000"/>
              </w:rPr>
              <w:t>dipidana dengan</w:t>
            </w:r>
            <w:r w:rsidRPr="00BF2310">
              <w:rPr>
                <w:rFonts w:ascii="Times New Roman" w:hAnsi="Times New Roman" w:cs="Times New Roman"/>
                <w:color w:val="000000"/>
                <w:lang w:val="en-US"/>
              </w:rPr>
              <w:t xml:space="preserve"> </w:t>
            </w:r>
            <w:r w:rsidRPr="00BF2310">
              <w:rPr>
                <w:rFonts w:ascii="Times New Roman" w:hAnsi="Times New Roman" w:cs="Times New Roman"/>
                <w:color w:val="000000"/>
              </w:rPr>
              <w:t>pidana penjara paling lama 4 (empat) tahun;</w:t>
            </w:r>
          </w:p>
          <w:p w:rsidR="00BF2310" w:rsidRPr="00C51DF2" w:rsidRDefault="00BF2310" w:rsidP="00575367">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2430" w:type="dxa"/>
          </w:tcPr>
          <w:p w:rsidR="00BF2310" w:rsidRDefault="00BF2310" w:rsidP="00575367">
            <w:pPr>
              <w:tabs>
                <w:tab w:val="left" w:pos="14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51DF2">
              <w:rPr>
                <w:rFonts w:ascii="Times New Roman" w:hAnsi="Times New Roman" w:cs="Times New Roman"/>
                <w:color w:val="000000" w:themeColor="text1"/>
              </w:rPr>
              <w:t>PUTUSAN</w:t>
            </w:r>
          </w:p>
          <w:p w:rsidR="00BF2310" w:rsidRPr="007E4821" w:rsidRDefault="00BF2310" w:rsidP="005753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 xml:space="preserve">Pidana Tambahan berupa kewajiban mengikuti terapi di lembaga Kesejahteraan sosial (LKS) selama 6 (enam) bulan. </w:t>
            </w:r>
          </w:p>
        </w:tc>
      </w:tr>
    </w:tbl>
    <w:p w:rsidR="006B1CCA" w:rsidRPr="00C51DF2" w:rsidRDefault="006B1CCA" w:rsidP="006B1CCA">
      <w:pPr>
        <w:pStyle w:val="ListParagraph"/>
        <w:spacing w:after="0" w:line="480" w:lineRule="auto"/>
        <w:ind w:left="360"/>
        <w:jc w:val="both"/>
        <w:rPr>
          <w:rFonts w:ascii="Times New Roman" w:hAnsi="Times New Roman" w:cs="Times New Roman"/>
          <w:b/>
          <w:bCs/>
          <w:color w:val="000000" w:themeColor="text1"/>
          <w:sz w:val="24"/>
          <w:szCs w:val="24"/>
          <w:lang w:val="en-US"/>
        </w:rPr>
      </w:pPr>
      <w:r w:rsidRPr="00C51DF2">
        <w:rPr>
          <w:noProof/>
          <w:color w:val="000000" w:themeColor="text1"/>
          <w:lang w:val="en-US"/>
        </w:rPr>
        <mc:AlternateContent>
          <mc:Choice Requires="wps">
            <w:drawing>
              <wp:anchor distT="0" distB="0" distL="114300" distR="114300" simplePos="0" relativeHeight="251787264" behindDoc="0" locked="0" layoutInCell="1" allowOverlap="1" wp14:anchorId="4A36145A" wp14:editId="17B7AC85">
                <wp:simplePos x="0" y="0"/>
                <wp:positionH relativeFrom="column">
                  <wp:posOffset>-488522</wp:posOffset>
                </wp:positionH>
                <wp:positionV relativeFrom="paragraph">
                  <wp:posOffset>88737</wp:posOffset>
                </wp:positionV>
                <wp:extent cx="2689860" cy="350520"/>
                <wp:effectExtent l="0" t="0" r="0" b="0"/>
                <wp:wrapNone/>
                <wp:docPr id="7" name="Rectangle 7"/>
                <wp:cNvGraphicFramePr/>
                <a:graphic xmlns:a="http://schemas.openxmlformats.org/drawingml/2006/main">
                  <a:graphicData uri="http://schemas.microsoft.com/office/word/2010/wordprocessingShape">
                    <wps:wsp>
                      <wps:cNvSpPr/>
                      <wps:spPr>
                        <a:xfrm>
                          <a:off x="0" y="0"/>
                          <a:ext cx="2689860" cy="350520"/>
                        </a:xfrm>
                        <a:prstGeom prst="rect">
                          <a:avLst/>
                        </a:prstGeom>
                        <a:solidFill>
                          <a:sysClr val="window" lastClr="FFFFFF"/>
                        </a:solidFill>
                        <a:ln w="12700" cap="flat" cmpd="sng" algn="ctr">
                          <a:noFill/>
                          <a:prstDash val="solid"/>
                          <a:miter lim="800000"/>
                        </a:ln>
                        <a:effectLst/>
                      </wps:spPr>
                      <wps:txbx>
                        <w:txbxContent>
                          <w:p w:rsidR="00121BCE" w:rsidRPr="003223BC" w:rsidRDefault="00121BCE" w:rsidP="006B1CCA">
                            <w:pPr>
                              <w:jc w:val="center"/>
                              <w:rPr>
                                <w:rFonts w:ascii="Times New Roman" w:hAnsi="Times New Roman" w:cs="Times New Roman"/>
                                <w:lang w:val="en-US"/>
                              </w:rPr>
                            </w:pPr>
                            <w:r w:rsidRPr="003223BC">
                              <w:rPr>
                                <w:rFonts w:ascii="Times New Roman" w:hAnsi="Times New Roman" w:cs="Times New Roman"/>
                                <w:lang w:val="en-US"/>
                              </w:rPr>
                              <w:t>Sumber: Pengadilan Negeri Mataram,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36145A" id="Rectangle 7" o:spid="_x0000_s1028" style="position:absolute;left:0;text-align:left;margin-left:-38.45pt;margin-top:7pt;width:211.8pt;height:27.6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" fillcolor="window" stroked="f" strokeweight="1pt">
                <v:textbox>
                  <w:txbxContent>
                    <w:p w:rsidR="00121BCE" w:rsidRPr="003223BC" w:rsidRDefault="00121BCE" w:rsidP="006B1CCA">
                      <w:pPr>
                        <w:jc w:val="center"/>
                        <w:rPr>
                          <w:rFonts w:ascii="Times New Roman" w:hAnsi="Times New Roman" w:cs="Times New Roman"/>
                          <w:lang w:val="en-US"/>
                        </w:rPr>
                      </w:pPr>
                      <w:r w:rsidRPr="003223BC">
                        <w:rPr>
                          <w:rFonts w:ascii="Times New Roman" w:hAnsi="Times New Roman" w:cs="Times New Roman"/>
                          <w:lang w:val="en-US"/>
                        </w:rPr>
                        <w:t>Sumber: Pengadilan Negeri Mataram, 2017</w:t>
                      </w:r>
                    </w:p>
                  </w:txbxContent>
                </v:textbox>
              </v:rect>
            </w:pict>
          </mc:Fallback>
        </mc:AlternateContent>
      </w:r>
    </w:p>
    <w:p w:rsidR="00B90187" w:rsidRDefault="00B90187" w:rsidP="00DC24DB">
      <w:pPr>
        <w:spacing w:after="0" w:line="240" w:lineRule="auto"/>
        <w:jc w:val="both"/>
        <w:rPr>
          <w:rFonts w:ascii="Times New Roman" w:hAnsi="Times New Roman" w:cs="Times New Roman"/>
          <w:color w:val="000000" w:themeColor="text1"/>
          <w:sz w:val="24"/>
          <w:szCs w:val="24"/>
          <w:lang w:val="en-US"/>
        </w:rPr>
      </w:pPr>
    </w:p>
    <w:p w:rsidR="00B90187" w:rsidRDefault="00B90187" w:rsidP="00DC24DB">
      <w:pPr>
        <w:spacing w:after="0" w:line="240" w:lineRule="auto"/>
        <w:jc w:val="both"/>
        <w:rPr>
          <w:rFonts w:ascii="Times New Roman" w:hAnsi="Times New Roman" w:cs="Times New Roman"/>
          <w:color w:val="000000" w:themeColor="text1"/>
          <w:sz w:val="24"/>
          <w:szCs w:val="24"/>
          <w:lang w:val="en-US"/>
        </w:rPr>
      </w:pPr>
    </w:p>
    <w:p w:rsidR="00B90187" w:rsidRDefault="00B90187" w:rsidP="00DC24DB">
      <w:pPr>
        <w:spacing w:after="0" w:line="240" w:lineRule="auto"/>
        <w:jc w:val="both"/>
        <w:rPr>
          <w:rFonts w:ascii="Times New Roman" w:hAnsi="Times New Roman" w:cs="Times New Roman"/>
          <w:color w:val="000000" w:themeColor="text1"/>
          <w:sz w:val="24"/>
          <w:szCs w:val="24"/>
          <w:lang w:val="en-US"/>
        </w:rPr>
      </w:pPr>
    </w:p>
    <w:p w:rsidR="00E5003E" w:rsidRDefault="00E5003E" w:rsidP="00DC24DB">
      <w:pPr>
        <w:spacing w:after="0" w:line="240" w:lineRule="auto"/>
        <w:jc w:val="both"/>
        <w:rPr>
          <w:rFonts w:ascii="Times New Roman" w:hAnsi="Times New Roman" w:cs="Times New Roman"/>
          <w:color w:val="000000" w:themeColor="text1"/>
          <w:sz w:val="24"/>
          <w:szCs w:val="24"/>
          <w:lang w:val="en-US"/>
        </w:rPr>
      </w:pPr>
    </w:p>
    <w:p w:rsidR="006B1CCA" w:rsidRPr="006B1CCA" w:rsidRDefault="006B1CCA" w:rsidP="006B1CCA">
      <w:pPr>
        <w:spacing w:after="0" w:line="360" w:lineRule="auto"/>
        <w:jc w:val="both"/>
        <w:rPr>
          <w:rFonts w:ascii="Times New Roman" w:hAnsi="Times New Roman" w:cs="Times New Roman"/>
          <w:b/>
          <w:bCs/>
          <w:color w:val="000000" w:themeColor="text1"/>
          <w:sz w:val="24"/>
          <w:szCs w:val="24"/>
          <w:lang w:val="en-US"/>
        </w:rPr>
        <w:sectPr w:rsidR="006B1CCA" w:rsidRPr="006B1CCA" w:rsidSect="004E1B25">
          <w:headerReference w:type="default" r:id="rId10"/>
          <w:footerReference w:type="first" r:id="rId11"/>
          <w:footnotePr>
            <w:numStart w:val="45"/>
          </w:footnotePr>
          <w:pgSz w:w="16838" w:h="11906" w:orient="landscape"/>
          <w:pgMar w:top="1699" w:right="1699" w:bottom="2275" w:left="2275" w:header="706" w:footer="706" w:gutter="0"/>
          <w:pgNumType w:start="43"/>
          <w:cols w:space="708"/>
          <w:docGrid w:linePitch="360"/>
        </w:sectPr>
      </w:pPr>
    </w:p>
    <w:p w:rsidR="00862345" w:rsidRDefault="00862345" w:rsidP="00862345">
      <w:pPr>
        <w:tabs>
          <w:tab w:val="left" w:pos="360"/>
        </w:tabs>
        <w:spacing w:after="0" w:line="480" w:lineRule="auto"/>
        <w:ind w:left="360" w:firstLine="720"/>
        <w:jc w:val="both"/>
        <w:rPr>
          <w:rFonts w:ascii="Times New Roman" w:hAnsi="Times New Roman" w:cs="Times New Roman"/>
          <w:bCs/>
          <w:color w:val="000000" w:themeColor="text1"/>
          <w:sz w:val="24"/>
          <w:szCs w:val="24"/>
          <w:lang w:val="en-US"/>
        </w:rPr>
      </w:pPr>
      <w:r w:rsidRPr="0072754C">
        <w:rPr>
          <w:rFonts w:ascii="Times New Roman" w:hAnsi="Times New Roman" w:cs="Times New Roman"/>
          <w:bCs/>
          <w:color w:val="000000" w:themeColor="text1"/>
          <w:sz w:val="24"/>
          <w:szCs w:val="24"/>
          <w:lang w:val="en-US"/>
        </w:rPr>
        <w:lastRenderedPageBreak/>
        <w:t xml:space="preserve">Berdasarkan data </w:t>
      </w:r>
      <w:r w:rsidR="008664E8">
        <w:rPr>
          <w:rFonts w:ascii="Times New Roman" w:hAnsi="Times New Roman" w:cs="Times New Roman"/>
          <w:bCs/>
          <w:color w:val="000000" w:themeColor="text1"/>
          <w:sz w:val="24"/>
          <w:szCs w:val="24"/>
          <w:lang w:val="en-US"/>
        </w:rPr>
        <w:t xml:space="preserve">tindak pidana narkotika yang </w:t>
      </w:r>
      <w:r>
        <w:rPr>
          <w:rFonts w:ascii="Times New Roman" w:hAnsi="Times New Roman" w:cs="Times New Roman"/>
          <w:bCs/>
          <w:color w:val="000000" w:themeColor="text1"/>
          <w:sz w:val="24"/>
          <w:szCs w:val="24"/>
          <w:lang w:val="en-US"/>
        </w:rPr>
        <w:t>di tangani Oleh Pengadi</w:t>
      </w:r>
      <w:r w:rsidR="008664E8">
        <w:rPr>
          <w:rFonts w:ascii="Times New Roman" w:hAnsi="Times New Roman" w:cs="Times New Roman"/>
          <w:bCs/>
          <w:color w:val="000000" w:themeColor="text1"/>
          <w:sz w:val="24"/>
          <w:szCs w:val="24"/>
          <w:lang w:val="en-US"/>
        </w:rPr>
        <w:t xml:space="preserve">lan Negeri Mataram pada Tabel </w:t>
      </w:r>
      <w:r>
        <w:rPr>
          <w:rFonts w:ascii="Times New Roman" w:hAnsi="Times New Roman" w:cs="Times New Roman"/>
          <w:bCs/>
          <w:color w:val="000000" w:themeColor="text1"/>
          <w:sz w:val="24"/>
          <w:szCs w:val="24"/>
          <w:lang w:val="en-US"/>
        </w:rPr>
        <w:t>1</w:t>
      </w:r>
      <w:r w:rsidR="00121BCE">
        <w:rPr>
          <w:rFonts w:ascii="Times New Roman" w:hAnsi="Times New Roman" w:cs="Times New Roman"/>
          <w:bCs/>
          <w:color w:val="000000" w:themeColor="text1"/>
          <w:sz w:val="24"/>
          <w:szCs w:val="24"/>
          <w:lang w:val="en-US"/>
        </w:rPr>
        <w:t xml:space="preserve"> (satu)</w:t>
      </w:r>
      <w:r>
        <w:rPr>
          <w:rFonts w:ascii="Times New Roman" w:hAnsi="Times New Roman" w:cs="Times New Roman"/>
          <w:bCs/>
          <w:color w:val="000000" w:themeColor="text1"/>
          <w:sz w:val="24"/>
          <w:szCs w:val="24"/>
          <w:lang w:val="en-US"/>
        </w:rPr>
        <w:t xml:space="preserve"> menunjukan bahwa dari  tahun 2016 dan tahun 2017 terdapat 7 (Tujuh) Kasus Tindak Pidana Narkotika Yang dilakukan oleh anak, dengan rincian bahwa pada tahun 2016 terdapat 2 (dua) kasus dan pada tahun 2017 terdapat 5 (lima) kasus.</w:t>
      </w:r>
    </w:p>
    <w:p w:rsidR="00862345" w:rsidRDefault="00862345" w:rsidP="00862345">
      <w:pPr>
        <w:tabs>
          <w:tab w:val="left" w:pos="360"/>
        </w:tabs>
        <w:spacing w:after="0" w:line="480" w:lineRule="auto"/>
        <w:ind w:left="360"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Pada Tabel Tahun 2016 p</w:t>
      </w:r>
      <w:r>
        <w:rPr>
          <w:rFonts w:ascii="Times New Roman" w:hAnsi="Times New Roman" w:cs="Times New Roman"/>
          <w:color w:val="000000" w:themeColor="text1"/>
          <w:sz w:val="24"/>
          <w:szCs w:val="24"/>
        </w:rPr>
        <w:t>ada K</w:t>
      </w:r>
      <w:r w:rsidRPr="00F550BD">
        <w:rPr>
          <w:rFonts w:ascii="Times New Roman" w:hAnsi="Times New Roman" w:cs="Times New Roman"/>
          <w:color w:val="000000" w:themeColor="text1"/>
          <w:sz w:val="24"/>
          <w:szCs w:val="24"/>
        </w:rPr>
        <w:t xml:space="preserve">asus </w:t>
      </w:r>
      <w:r>
        <w:rPr>
          <w:rFonts w:ascii="Times New Roman" w:hAnsi="Times New Roman" w:cs="Times New Roman"/>
          <w:color w:val="000000" w:themeColor="text1"/>
          <w:sz w:val="24"/>
          <w:szCs w:val="24"/>
          <w:lang w:val="en-US"/>
        </w:rPr>
        <w:t xml:space="preserve">yang pertama </w:t>
      </w:r>
      <w:r w:rsidRPr="00F550BD">
        <w:rPr>
          <w:rFonts w:ascii="Times New Roman" w:hAnsi="Times New Roman" w:cs="Times New Roman"/>
          <w:color w:val="000000" w:themeColor="text1"/>
          <w:sz w:val="24"/>
          <w:szCs w:val="24"/>
        </w:rPr>
        <w:t>dengan Nomor Perkara 4/Pid.sus-anak/2016/PN.Mataram</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dengan pelaku anak berinisial</w:t>
      </w:r>
      <w:r w:rsidRPr="00F550B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HD ( Nama disamarkan ) Bahwa Pelaku Anak</w:t>
      </w:r>
      <w:r w:rsidRPr="00F550B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tersebut </w:t>
      </w:r>
      <w:r w:rsidRPr="00F550BD">
        <w:rPr>
          <w:rFonts w:ascii="Times New Roman" w:hAnsi="Times New Roman" w:cs="Times New Roman"/>
          <w:color w:val="000000" w:themeColor="text1"/>
          <w:sz w:val="24"/>
          <w:szCs w:val="24"/>
        </w:rPr>
        <w:t xml:space="preserve">melakukan </w:t>
      </w:r>
      <w:r>
        <w:rPr>
          <w:rFonts w:ascii="Times New Roman" w:hAnsi="Times New Roman" w:cs="Times New Roman"/>
          <w:color w:val="000000" w:themeColor="text1"/>
          <w:sz w:val="24"/>
          <w:szCs w:val="24"/>
          <w:lang w:val="en-US"/>
        </w:rPr>
        <w:t xml:space="preserve">3 (Tiga) </w:t>
      </w:r>
      <w:r w:rsidRPr="00F550BD">
        <w:rPr>
          <w:rFonts w:ascii="Times New Roman" w:hAnsi="Times New Roman" w:cs="Times New Roman"/>
          <w:color w:val="000000" w:themeColor="text1"/>
          <w:sz w:val="24"/>
          <w:szCs w:val="24"/>
        </w:rPr>
        <w:t xml:space="preserve">tindak pidana Narkotika </w:t>
      </w:r>
      <w:r w:rsidRPr="00435FDE">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 xml:space="preserve">yaitu : </w:t>
      </w:r>
    </w:p>
    <w:p w:rsidR="00862345" w:rsidRPr="003D4C88" w:rsidRDefault="00862345" w:rsidP="00862345">
      <w:pPr>
        <w:pStyle w:val="ListParagraph"/>
        <w:numPr>
          <w:ilvl w:val="0"/>
          <w:numId w:val="31"/>
        </w:numPr>
        <w:tabs>
          <w:tab w:val="left" w:pos="360"/>
        </w:tabs>
        <w:spacing w:after="0" w:line="480" w:lineRule="auto"/>
        <w:ind w:left="900" w:hanging="540"/>
        <w:jc w:val="both"/>
        <w:rPr>
          <w:rFonts w:ascii="Times New Roman" w:hAnsi="Times New Roman" w:cs="Times New Roman"/>
          <w:bCs/>
          <w:color w:val="000000" w:themeColor="text1"/>
          <w:sz w:val="24"/>
          <w:szCs w:val="24"/>
          <w:lang w:val="en-US"/>
        </w:rPr>
      </w:pPr>
      <w:r>
        <w:rPr>
          <w:rFonts w:ascii="Times New Roman" w:hAnsi="Times New Roman" w:cs="Times New Roman"/>
          <w:color w:val="000000" w:themeColor="text1"/>
          <w:sz w:val="24"/>
          <w:szCs w:val="24"/>
          <w:lang w:val="en-US"/>
        </w:rPr>
        <w:t>M</w:t>
      </w:r>
      <w:r w:rsidRPr="003D4C88">
        <w:rPr>
          <w:rFonts w:ascii="Times New Roman" w:hAnsi="Times New Roman" w:cs="Times New Roman"/>
          <w:color w:val="000000" w:themeColor="text1"/>
          <w:sz w:val="24"/>
          <w:szCs w:val="24"/>
          <w:lang w:val="en-US"/>
        </w:rPr>
        <w:t>emiliki, menyimpan, menguasai, atau menyediakan Narkotika Golongan I bukan tanaman dan dituntut sebagaimana dimaksud Pasal 112 ayat (</w:t>
      </w:r>
      <w:r>
        <w:rPr>
          <w:rFonts w:ascii="Times New Roman" w:hAnsi="Times New Roman" w:cs="Times New Roman"/>
          <w:color w:val="000000" w:themeColor="text1"/>
          <w:sz w:val="24"/>
          <w:szCs w:val="24"/>
        </w:rPr>
        <w:t>1</w:t>
      </w:r>
      <w:r w:rsidRPr="003D4C88">
        <w:rPr>
          <w:rFonts w:ascii="Times New Roman" w:hAnsi="Times New Roman" w:cs="Times New Roman"/>
          <w:color w:val="000000" w:themeColor="text1"/>
          <w:sz w:val="24"/>
          <w:szCs w:val="24"/>
        </w:rPr>
        <w:t>) UU narkotika No 35 Thn.2009</w:t>
      </w:r>
      <w:r w:rsidRPr="003D4C88">
        <w:rPr>
          <w:rFonts w:ascii="Times New Roman" w:hAnsi="Times New Roman" w:cs="Times New Roman"/>
          <w:color w:val="000000" w:themeColor="text1"/>
          <w:sz w:val="24"/>
          <w:szCs w:val="24"/>
          <w:lang w:val="en-US"/>
        </w:rPr>
        <w:t xml:space="preserve"> ,</w:t>
      </w:r>
      <w:r w:rsidRPr="003D4C88">
        <w:rPr>
          <w:rFonts w:ascii="Times New Roman" w:hAnsi="Times New Roman" w:cs="Times New Roman"/>
          <w:color w:val="000000"/>
        </w:rPr>
        <w:t xml:space="preserve"> </w:t>
      </w:r>
    </w:p>
    <w:p w:rsidR="00862345" w:rsidRPr="003D4C88" w:rsidRDefault="00862345" w:rsidP="00862345">
      <w:pPr>
        <w:pStyle w:val="ListParagraph"/>
        <w:numPr>
          <w:ilvl w:val="0"/>
          <w:numId w:val="31"/>
        </w:numPr>
        <w:tabs>
          <w:tab w:val="left" w:pos="360"/>
        </w:tabs>
        <w:spacing w:after="0" w:line="480" w:lineRule="auto"/>
        <w:ind w:left="900" w:hanging="540"/>
        <w:jc w:val="both"/>
        <w:rPr>
          <w:rFonts w:ascii="Times New Roman" w:hAnsi="Times New Roman" w:cs="Times New Roman"/>
          <w:bCs/>
          <w:color w:val="000000" w:themeColor="text1"/>
          <w:sz w:val="24"/>
          <w:szCs w:val="24"/>
          <w:lang w:val="en-US"/>
        </w:rPr>
      </w:pPr>
      <w:r>
        <w:rPr>
          <w:rFonts w:ascii="Times New Roman" w:hAnsi="Times New Roman" w:cs="Times New Roman"/>
          <w:color w:val="000000"/>
        </w:rPr>
        <w:t>M</w:t>
      </w:r>
      <w:r w:rsidRPr="003D4C88">
        <w:rPr>
          <w:rFonts w:ascii="Times New Roman" w:hAnsi="Times New Roman" w:cs="Times New Roman"/>
          <w:color w:val="000000"/>
        </w:rPr>
        <w:t>enawarkan untuk</w:t>
      </w:r>
      <w:r w:rsidRPr="003D4C88">
        <w:rPr>
          <w:rFonts w:ascii="Times New Roman" w:hAnsi="Times New Roman" w:cs="Times New Roman"/>
          <w:color w:val="000000"/>
          <w:lang w:val="en-US"/>
        </w:rPr>
        <w:t xml:space="preserve"> </w:t>
      </w:r>
      <w:r w:rsidRPr="003D4C88">
        <w:rPr>
          <w:rFonts w:ascii="Times New Roman" w:hAnsi="Times New Roman" w:cs="Times New Roman"/>
          <w:color w:val="000000"/>
        </w:rPr>
        <w:t>dijual, menjual, membeli, menerima,</w:t>
      </w:r>
      <w:r w:rsidRPr="003D4C88">
        <w:rPr>
          <w:rFonts w:ascii="Times New Roman" w:hAnsi="Times New Roman" w:cs="Times New Roman"/>
          <w:color w:val="000000"/>
          <w:lang w:val="en-US"/>
        </w:rPr>
        <w:t xml:space="preserve"> </w:t>
      </w:r>
      <w:r w:rsidRPr="003D4C88">
        <w:rPr>
          <w:rFonts w:ascii="Times New Roman" w:hAnsi="Times New Roman" w:cs="Times New Roman"/>
          <w:color w:val="000000"/>
        </w:rPr>
        <w:t>menjadi perantara dalam jual beli, menukar, atau</w:t>
      </w:r>
      <w:r w:rsidRPr="003D4C88">
        <w:rPr>
          <w:rFonts w:ascii="Times New Roman" w:hAnsi="Times New Roman" w:cs="Times New Roman"/>
          <w:color w:val="000000"/>
          <w:lang w:val="en-US"/>
        </w:rPr>
        <w:t xml:space="preserve"> </w:t>
      </w:r>
      <w:r w:rsidRPr="003D4C88">
        <w:rPr>
          <w:rFonts w:ascii="Times New Roman" w:hAnsi="Times New Roman" w:cs="Times New Roman"/>
          <w:color w:val="000000"/>
        </w:rPr>
        <w:t>menyerahkan Narkotika Golongan</w:t>
      </w:r>
      <w:r w:rsidRPr="003D4C88">
        <w:rPr>
          <w:rFonts w:ascii="Times New Roman" w:hAnsi="Times New Roman" w:cs="Times New Roman"/>
          <w:color w:val="000000" w:themeColor="text1"/>
          <w:sz w:val="24"/>
          <w:szCs w:val="24"/>
          <w:lang w:val="en-US"/>
        </w:rPr>
        <w:t xml:space="preserve"> </w:t>
      </w:r>
      <w:r w:rsidRPr="003D4C88">
        <w:rPr>
          <w:rFonts w:ascii="Times New Roman" w:hAnsi="Times New Roman" w:cs="Times New Roman"/>
          <w:color w:val="000000" w:themeColor="text1"/>
          <w:sz w:val="24"/>
          <w:szCs w:val="24"/>
        </w:rPr>
        <w:t xml:space="preserve"> Pasal 114 ayat (1</w:t>
      </w:r>
      <w:r w:rsidRPr="003D4C88">
        <w:rPr>
          <w:rFonts w:ascii="Times New Roman" w:hAnsi="Times New Roman" w:cs="Times New Roman"/>
          <w:color w:val="000000" w:themeColor="text1"/>
          <w:sz w:val="24"/>
          <w:szCs w:val="24"/>
          <w:lang w:val="en-US"/>
        </w:rPr>
        <w:t>) jo pasal 1</w:t>
      </w:r>
      <w:r>
        <w:rPr>
          <w:rFonts w:ascii="Times New Roman" w:hAnsi="Times New Roman" w:cs="Times New Roman"/>
          <w:color w:val="000000" w:themeColor="text1"/>
          <w:sz w:val="24"/>
          <w:szCs w:val="24"/>
        </w:rPr>
        <w:t>32 ayat (1</w:t>
      </w:r>
      <w:r w:rsidRPr="003D4C88">
        <w:rPr>
          <w:rFonts w:ascii="Times New Roman" w:hAnsi="Times New Roman" w:cs="Times New Roman"/>
          <w:color w:val="000000" w:themeColor="text1"/>
          <w:sz w:val="24"/>
          <w:szCs w:val="24"/>
        </w:rPr>
        <w:t xml:space="preserve">) UU no 35 Thn 2009, </w:t>
      </w:r>
    </w:p>
    <w:p w:rsidR="00862345" w:rsidRPr="003D4C88" w:rsidRDefault="00862345" w:rsidP="00862345">
      <w:pPr>
        <w:pStyle w:val="ListParagraph"/>
        <w:numPr>
          <w:ilvl w:val="0"/>
          <w:numId w:val="31"/>
        </w:numPr>
        <w:tabs>
          <w:tab w:val="left" w:pos="360"/>
        </w:tabs>
        <w:spacing w:after="0" w:line="480" w:lineRule="auto"/>
        <w:ind w:left="900" w:hanging="540"/>
        <w:jc w:val="both"/>
        <w:rPr>
          <w:rFonts w:ascii="Times New Roman" w:hAnsi="Times New Roman" w:cs="Times New Roman"/>
          <w:bCs/>
          <w:color w:val="000000" w:themeColor="text1"/>
          <w:sz w:val="24"/>
          <w:szCs w:val="24"/>
          <w:lang w:val="en-US"/>
        </w:rPr>
      </w:pPr>
      <w:r w:rsidRPr="003D4C88">
        <w:rPr>
          <w:rFonts w:ascii="Times New Roman" w:hAnsi="Times New Roman" w:cs="Times New Roman"/>
          <w:color w:val="000000" w:themeColor="text1"/>
          <w:sz w:val="24"/>
          <w:szCs w:val="24"/>
          <w:lang w:val="en-US"/>
        </w:rPr>
        <w:t xml:space="preserve">Setiap Penyalah Guna Narkotika Golongan I bagi diri sendiri dipidana dengan pidana penjara paling lama 4 (empat) tahun;dan </w:t>
      </w:r>
      <w:r w:rsidRPr="003D4C88">
        <w:rPr>
          <w:rFonts w:ascii="Times New Roman" w:hAnsi="Times New Roman" w:cs="Times New Roman"/>
          <w:color w:val="000000" w:themeColor="text1"/>
          <w:sz w:val="24"/>
          <w:szCs w:val="24"/>
        </w:rPr>
        <w:t xml:space="preserve">Pasal 127 ayat (1)  </w:t>
      </w:r>
      <w:r w:rsidRPr="003D4C88">
        <w:rPr>
          <w:rFonts w:ascii="Times New Roman" w:hAnsi="Times New Roman" w:cs="Times New Roman"/>
          <w:color w:val="000000" w:themeColor="text1"/>
          <w:sz w:val="24"/>
          <w:szCs w:val="24"/>
          <w:lang w:val="en-US"/>
        </w:rPr>
        <w:t>UU narkotika No 35 Thn.2009</w:t>
      </w:r>
      <w:r w:rsidRPr="003D4C88">
        <w:rPr>
          <w:rFonts w:ascii="Times New Roman" w:hAnsi="Times New Roman" w:cs="Times New Roman"/>
          <w:color w:val="000000" w:themeColor="text1"/>
          <w:sz w:val="24"/>
          <w:szCs w:val="24"/>
        </w:rPr>
        <w:t xml:space="preserve">, </w:t>
      </w:r>
    </w:p>
    <w:p w:rsidR="00862345" w:rsidRPr="003D4C88" w:rsidRDefault="00862345" w:rsidP="00862345">
      <w:pPr>
        <w:tabs>
          <w:tab w:val="left" w:pos="360"/>
        </w:tabs>
        <w:spacing w:after="0" w:line="480" w:lineRule="auto"/>
        <w:ind w:left="360" w:firstLine="720"/>
        <w:jc w:val="both"/>
        <w:rPr>
          <w:rFonts w:ascii="Times New Roman" w:hAnsi="Times New Roman" w:cs="Times New Roman"/>
          <w:bCs/>
          <w:color w:val="000000" w:themeColor="text1"/>
          <w:sz w:val="24"/>
          <w:szCs w:val="24"/>
          <w:lang w:val="en-US"/>
        </w:rPr>
      </w:pPr>
      <w:r w:rsidRPr="003D4C88">
        <w:rPr>
          <w:rFonts w:ascii="Times New Roman" w:hAnsi="Times New Roman" w:cs="Times New Roman"/>
          <w:color w:val="000000" w:themeColor="text1"/>
          <w:sz w:val="24"/>
          <w:szCs w:val="24"/>
          <w:lang w:val="en-US"/>
        </w:rPr>
        <w:t xml:space="preserve">Saat penanganan Di Pengadilan Negeri Mataram, Upaya Penyelesaian </w:t>
      </w:r>
      <w:r w:rsidRPr="003D4C88">
        <w:rPr>
          <w:rFonts w:ascii="Times New Roman" w:hAnsi="Times New Roman" w:cs="Times New Roman"/>
          <w:color w:val="000000" w:themeColor="text1"/>
          <w:sz w:val="24"/>
          <w:szCs w:val="24"/>
        </w:rPr>
        <w:t xml:space="preserve">diversi </w:t>
      </w:r>
      <w:r w:rsidRPr="003D4C88">
        <w:rPr>
          <w:rFonts w:ascii="Times New Roman" w:hAnsi="Times New Roman" w:cs="Times New Roman"/>
          <w:color w:val="000000" w:themeColor="text1"/>
          <w:sz w:val="24"/>
          <w:szCs w:val="24"/>
          <w:lang w:val="en-US"/>
        </w:rPr>
        <w:t>berhasil dilakukan dengan</w:t>
      </w:r>
      <w:r w:rsidRPr="003D4C8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Hukuman</w:t>
      </w:r>
      <w:r w:rsidRPr="003D4C88">
        <w:rPr>
          <w:rFonts w:ascii="Times New Roman" w:hAnsi="Times New Roman" w:cs="Times New Roman"/>
          <w:color w:val="000000" w:themeColor="text1"/>
          <w:sz w:val="24"/>
          <w:szCs w:val="24"/>
          <w:lang w:val="en-US"/>
        </w:rPr>
        <w:t xml:space="preserve"> Pelaku Anak di lakukan Pembinaan </w:t>
      </w:r>
      <w:r w:rsidRPr="003D4C88">
        <w:rPr>
          <w:rFonts w:ascii="Times New Roman" w:hAnsi="Times New Roman" w:cs="Times New Roman"/>
          <w:color w:val="000000" w:themeColor="text1"/>
          <w:sz w:val="24"/>
          <w:szCs w:val="24"/>
        </w:rPr>
        <w:t xml:space="preserve">yaitu </w:t>
      </w:r>
      <w:r w:rsidRPr="003D4C88">
        <w:rPr>
          <w:rFonts w:ascii="Times New Roman" w:hAnsi="Times New Roman" w:cs="Times New Roman"/>
          <w:color w:val="000000" w:themeColor="text1"/>
          <w:sz w:val="24"/>
          <w:szCs w:val="24"/>
          <w:lang w:val="en-US"/>
        </w:rPr>
        <w:t>Pelaku Anak dibawa ke balai Pelatihan Panti sosial Marsudi Putra (PSMP) Par</w:t>
      </w:r>
      <w:r>
        <w:rPr>
          <w:rFonts w:ascii="Times New Roman" w:hAnsi="Times New Roman" w:cs="Times New Roman"/>
          <w:color w:val="000000" w:themeColor="text1"/>
          <w:sz w:val="24"/>
          <w:szCs w:val="24"/>
          <w:lang w:val="en-US"/>
        </w:rPr>
        <w:t>amitha Mataram  selama 3 (Tiga</w:t>
      </w:r>
      <w:r w:rsidRPr="003D4C88">
        <w:rPr>
          <w:rFonts w:ascii="Times New Roman" w:hAnsi="Times New Roman" w:cs="Times New Roman"/>
          <w:color w:val="000000" w:themeColor="text1"/>
          <w:sz w:val="24"/>
          <w:szCs w:val="24"/>
          <w:lang w:val="en-US"/>
        </w:rPr>
        <w:t>) Bulan.</w:t>
      </w:r>
      <w:r w:rsidRPr="003D4C88">
        <w:rPr>
          <w:rFonts w:ascii="Times New Roman" w:hAnsi="Times New Roman" w:cs="Times New Roman"/>
          <w:bCs/>
          <w:color w:val="000000" w:themeColor="text1"/>
          <w:sz w:val="24"/>
          <w:szCs w:val="24"/>
          <w:lang w:val="en-US"/>
        </w:rPr>
        <w:t xml:space="preserve"> </w:t>
      </w:r>
    </w:p>
    <w:p w:rsidR="00862345" w:rsidRDefault="00862345" w:rsidP="00862345">
      <w:pPr>
        <w:tabs>
          <w:tab w:val="left" w:pos="360"/>
        </w:tabs>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lastRenderedPageBreak/>
        <w:tab/>
      </w:r>
      <w:r>
        <w:rPr>
          <w:rFonts w:ascii="Times New Roman" w:hAnsi="Times New Roman" w:cs="Times New Roman"/>
          <w:color w:val="000000" w:themeColor="text1"/>
          <w:sz w:val="24"/>
          <w:szCs w:val="24"/>
        </w:rPr>
        <w:tab/>
        <w:t>K</w:t>
      </w:r>
      <w:r w:rsidRPr="003D4C88">
        <w:rPr>
          <w:rFonts w:ascii="Times New Roman" w:hAnsi="Times New Roman" w:cs="Times New Roman"/>
          <w:color w:val="000000" w:themeColor="text1"/>
          <w:sz w:val="24"/>
          <w:szCs w:val="24"/>
        </w:rPr>
        <w:t xml:space="preserve">asus kedua pada tahun 2016 </w:t>
      </w:r>
      <w:r w:rsidRPr="003D4C88">
        <w:rPr>
          <w:rFonts w:ascii="Times New Roman" w:hAnsi="Times New Roman" w:cs="Times New Roman"/>
          <w:color w:val="000000" w:themeColor="text1"/>
          <w:sz w:val="24"/>
          <w:szCs w:val="24"/>
          <w:lang w:val="en-US"/>
        </w:rPr>
        <w:t>Sesuai Berkas</w:t>
      </w:r>
      <w:r w:rsidRPr="003D4C88">
        <w:rPr>
          <w:rFonts w:ascii="Times New Roman" w:hAnsi="Times New Roman" w:cs="Times New Roman"/>
          <w:color w:val="000000" w:themeColor="text1"/>
          <w:sz w:val="24"/>
          <w:szCs w:val="24"/>
        </w:rPr>
        <w:t xml:space="preserve"> Nomor Perkara 13/Pid.sus-anak/2016/PN.Mataram</w:t>
      </w:r>
      <w:r>
        <w:rPr>
          <w:rFonts w:ascii="Times New Roman" w:hAnsi="Times New Roman" w:cs="Times New Roman"/>
          <w:color w:val="000000" w:themeColor="text1"/>
          <w:sz w:val="24"/>
          <w:szCs w:val="24"/>
          <w:lang w:val="en-US"/>
        </w:rPr>
        <w:t>,</w:t>
      </w:r>
      <w:r w:rsidR="009C30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w:t>
      </w:r>
      <w:r w:rsidRPr="003D4C88">
        <w:rPr>
          <w:rFonts w:ascii="Times New Roman" w:hAnsi="Times New Roman" w:cs="Times New Roman"/>
          <w:color w:val="000000" w:themeColor="text1"/>
          <w:sz w:val="24"/>
          <w:szCs w:val="24"/>
        </w:rPr>
        <w:t xml:space="preserve">elaku anak berinisial </w:t>
      </w:r>
      <w:r w:rsidRPr="003D4C88">
        <w:rPr>
          <w:rFonts w:ascii="Times New Roman" w:hAnsi="Times New Roman" w:cs="Times New Roman"/>
          <w:color w:val="000000" w:themeColor="text1"/>
          <w:sz w:val="24"/>
          <w:szCs w:val="24"/>
          <w:lang w:val="en-US"/>
        </w:rPr>
        <w:t>MS (Nama Disamarkan)</w:t>
      </w:r>
      <w:r w:rsidRPr="003D4C8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melakukan 2 ( Dua) Tindak Pidana Narkotika antara lain :</w:t>
      </w:r>
    </w:p>
    <w:p w:rsidR="00862345" w:rsidRDefault="00862345" w:rsidP="00862345">
      <w:pPr>
        <w:pStyle w:val="ListParagraph"/>
        <w:numPr>
          <w:ilvl w:val="0"/>
          <w:numId w:val="32"/>
        </w:numPr>
        <w:tabs>
          <w:tab w:val="left" w:pos="360"/>
        </w:tabs>
        <w:spacing w:after="0" w:line="480" w:lineRule="auto"/>
        <w:ind w:left="360"/>
        <w:jc w:val="both"/>
        <w:rPr>
          <w:rFonts w:ascii="Times New Roman" w:hAnsi="Times New Roman" w:cs="Times New Roman"/>
          <w:color w:val="000000" w:themeColor="text1"/>
          <w:sz w:val="24"/>
          <w:szCs w:val="24"/>
          <w:lang w:val="en-US"/>
        </w:rPr>
      </w:pPr>
      <w:r w:rsidRPr="003D4C88">
        <w:rPr>
          <w:rFonts w:ascii="Times New Roman" w:hAnsi="Times New Roman" w:cs="Times New Roman"/>
          <w:color w:val="000000" w:themeColor="text1"/>
          <w:sz w:val="24"/>
          <w:szCs w:val="24"/>
          <w:lang w:val="en-US"/>
        </w:rPr>
        <w:t>Memiliki, menyimpan, menguasai, atau menyediakan Narkotika Golongan I bukan tanaman dan dituntut sebagaimana dimaksud Pasal 112 ayat (</w:t>
      </w:r>
      <w:r>
        <w:rPr>
          <w:rFonts w:ascii="Times New Roman" w:hAnsi="Times New Roman" w:cs="Times New Roman"/>
          <w:color w:val="000000" w:themeColor="text1"/>
          <w:sz w:val="24"/>
          <w:szCs w:val="24"/>
        </w:rPr>
        <w:t>1</w:t>
      </w:r>
      <w:r w:rsidRPr="003D4C88">
        <w:rPr>
          <w:rFonts w:ascii="Times New Roman" w:hAnsi="Times New Roman" w:cs="Times New Roman"/>
          <w:color w:val="000000" w:themeColor="text1"/>
          <w:sz w:val="24"/>
          <w:szCs w:val="24"/>
        </w:rPr>
        <w:t>) UU narkotika No 35 Thn.2009</w:t>
      </w:r>
      <w:r>
        <w:rPr>
          <w:rFonts w:ascii="Times New Roman" w:hAnsi="Times New Roman" w:cs="Times New Roman"/>
          <w:color w:val="000000" w:themeColor="text1"/>
          <w:sz w:val="24"/>
          <w:szCs w:val="24"/>
          <w:lang w:val="en-US"/>
        </w:rPr>
        <w:t xml:space="preserve">  dan</w:t>
      </w:r>
    </w:p>
    <w:p w:rsidR="00862345" w:rsidRDefault="00862345" w:rsidP="00862345">
      <w:pPr>
        <w:pStyle w:val="ListParagraph"/>
        <w:numPr>
          <w:ilvl w:val="0"/>
          <w:numId w:val="32"/>
        </w:numPr>
        <w:tabs>
          <w:tab w:val="left" w:pos="360"/>
        </w:tabs>
        <w:spacing w:after="0" w:line="480" w:lineRule="auto"/>
        <w:ind w:left="360"/>
        <w:jc w:val="both"/>
        <w:rPr>
          <w:rFonts w:ascii="Times New Roman" w:hAnsi="Times New Roman" w:cs="Times New Roman"/>
          <w:color w:val="000000" w:themeColor="text1"/>
          <w:sz w:val="24"/>
          <w:szCs w:val="24"/>
          <w:lang w:val="en-US"/>
        </w:rPr>
      </w:pPr>
      <w:r w:rsidRPr="003D4C88">
        <w:rPr>
          <w:rFonts w:ascii="Times New Roman" w:hAnsi="Times New Roman" w:cs="Times New Roman"/>
          <w:color w:val="000000" w:themeColor="text1"/>
          <w:sz w:val="24"/>
          <w:szCs w:val="24"/>
          <w:lang w:val="en-US"/>
        </w:rPr>
        <w:t xml:space="preserve">Setiap Penyalah Guna Narkotika Golongan I bagi diri sendiri dipidana dengan pidana penjara paling lama 4 (empat) tahun;dan </w:t>
      </w:r>
      <w:r w:rsidRPr="003D4C88">
        <w:rPr>
          <w:rFonts w:ascii="Times New Roman" w:hAnsi="Times New Roman" w:cs="Times New Roman"/>
          <w:color w:val="000000" w:themeColor="text1"/>
          <w:sz w:val="24"/>
          <w:szCs w:val="24"/>
        </w:rPr>
        <w:t xml:space="preserve">Pasal 127 ayat (1)  </w:t>
      </w:r>
      <w:r w:rsidRPr="003D4C88">
        <w:rPr>
          <w:rFonts w:ascii="Times New Roman" w:hAnsi="Times New Roman" w:cs="Times New Roman"/>
          <w:color w:val="000000" w:themeColor="text1"/>
          <w:sz w:val="24"/>
          <w:szCs w:val="24"/>
          <w:lang w:val="en-US"/>
        </w:rPr>
        <w:t>UU narkotika No 35 Thn.2009</w:t>
      </w:r>
    </w:p>
    <w:p w:rsidR="00862345" w:rsidRPr="00557EDE" w:rsidRDefault="00862345" w:rsidP="00862345">
      <w:pPr>
        <w:tabs>
          <w:tab w:val="left" w:pos="360"/>
        </w:tabs>
        <w:spacing w:after="0" w:line="480" w:lineRule="auto"/>
        <w:ind w:firstLine="720"/>
        <w:jc w:val="both"/>
        <w:rPr>
          <w:rFonts w:ascii="Times New Roman" w:hAnsi="Times New Roman" w:cs="Times New Roman"/>
          <w:color w:val="000000" w:themeColor="text1"/>
          <w:sz w:val="24"/>
          <w:szCs w:val="24"/>
          <w:lang w:val="en-US"/>
        </w:rPr>
      </w:pPr>
      <w:r w:rsidRPr="00557EDE">
        <w:rPr>
          <w:rFonts w:ascii="Times New Roman" w:hAnsi="Times New Roman" w:cs="Times New Roman"/>
          <w:color w:val="000000" w:themeColor="text1"/>
          <w:sz w:val="24"/>
          <w:szCs w:val="24"/>
          <w:lang w:val="en-US"/>
        </w:rPr>
        <w:t xml:space="preserve">Kasus Ini Penanganannya oleh Pengadilan negeri Mataram berhasil </w:t>
      </w:r>
      <w:r w:rsidRPr="00557EDE">
        <w:rPr>
          <w:rFonts w:ascii="Times New Roman" w:hAnsi="Times New Roman" w:cs="Times New Roman"/>
          <w:color w:val="000000" w:themeColor="text1"/>
          <w:sz w:val="24"/>
          <w:szCs w:val="24"/>
        </w:rPr>
        <w:t xml:space="preserve">Menempuh Upaya Penyelesaian diversi </w:t>
      </w:r>
      <w:r w:rsidRPr="00557EDE">
        <w:rPr>
          <w:rFonts w:ascii="Times New Roman" w:hAnsi="Times New Roman" w:cs="Times New Roman"/>
          <w:color w:val="000000" w:themeColor="text1"/>
          <w:sz w:val="24"/>
          <w:szCs w:val="24"/>
          <w:lang w:val="en-US"/>
        </w:rPr>
        <w:t>yang mana Pelaku anak kemudian dibawa ke balai Pelatihan di  Panti sosial Marsudi Putra (PSM</w:t>
      </w:r>
      <w:r>
        <w:rPr>
          <w:rFonts w:ascii="Times New Roman" w:hAnsi="Times New Roman" w:cs="Times New Roman"/>
          <w:color w:val="000000" w:themeColor="text1"/>
          <w:sz w:val="24"/>
          <w:szCs w:val="24"/>
          <w:lang w:val="en-US"/>
        </w:rPr>
        <w:t>P) Paramitha Mataram selama 3 (Tiga</w:t>
      </w:r>
      <w:r w:rsidRPr="00557EDE">
        <w:rPr>
          <w:rFonts w:ascii="Times New Roman" w:hAnsi="Times New Roman" w:cs="Times New Roman"/>
          <w:color w:val="000000" w:themeColor="text1"/>
          <w:sz w:val="24"/>
          <w:szCs w:val="24"/>
          <w:lang w:val="en-US"/>
        </w:rPr>
        <w:t xml:space="preserve">) Bulan untuk di Lakukan Pembinaan </w:t>
      </w:r>
    </w:p>
    <w:p w:rsidR="00862345" w:rsidRDefault="00862345" w:rsidP="00862345">
      <w:pPr>
        <w:tabs>
          <w:tab w:val="left" w:pos="360"/>
        </w:tabs>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rPr>
        <w:t>P</w:t>
      </w:r>
      <w:r w:rsidRPr="00F550BD">
        <w:rPr>
          <w:rFonts w:ascii="Times New Roman" w:hAnsi="Times New Roman" w:cs="Times New Roman"/>
          <w:color w:val="000000" w:themeColor="text1"/>
          <w:sz w:val="24"/>
          <w:szCs w:val="24"/>
        </w:rPr>
        <w:t>ada tahun 2017</w:t>
      </w:r>
      <w:r>
        <w:rPr>
          <w:rFonts w:ascii="Times New Roman" w:hAnsi="Times New Roman" w:cs="Times New Roman"/>
          <w:color w:val="000000" w:themeColor="text1"/>
          <w:sz w:val="24"/>
          <w:szCs w:val="24"/>
          <w:lang w:val="en-US"/>
        </w:rPr>
        <w:t xml:space="preserve"> terdapat 4 (empat) Kasus Tindak Pidana Narkotika oleh Anak yang semuanya dilakukan Tahapan Putusan </w:t>
      </w:r>
      <w:r w:rsidRPr="00F550BD">
        <w:rPr>
          <w:rFonts w:ascii="Times New Roman" w:hAnsi="Times New Roman" w:cs="Times New Roman"/>
          <w:color w:val="000000" w:themeColor="text1"/>
          <w:sz w:val="24"/>
          <w:szCs w:val="24"/>
        </w:rPr>
        <w:t>. Kasus pertama dengan Nomor Perkara 2/Pid.sus-anak/2017/PN.</w:t>
      </w:r>
      <w:r>
        <w:rPr>
          <w:rFonts w:ascii="Times New Roman" w:hAnsi="Times New Roman" w:cs="Times New Roman"/>
          <w:color w:val="000000" w:themeColor="text1"/>
          <w:sz w:val="24"/>
          <w:szCs w:val="24"/>
          <w:lang w:val="en-US"/>
        </w:rPr>
        <w:t xml:space="preserve"> </w:t>
      </w:r>
      <w:r w:rsidRPr="00F550BD">
        <w:rPr>
          <w:rFonts w:ascii="Times New Roman" w:hAnsi="Times New Roman" w:cs="Times New Roman"/>
          <w:color w:val="000000" w:themeColor="text1"/>
          <w:sz w:val="24"/>
          <w:szCs w:val="24"/>
        </w:rPr>
        <w:t>Mataram</w:t>
      </w:r>
      <w:r>
        <w:rPr>
          <w:rFonts w:ascii="Times New Roman" w:hAnsi="Times New Roman" w:cs="Times New Roman"/>
          <w:color w:val="000000" w:themeColor="text1"/>
          <w:sz w:val="24"/>
          <w:szCs w:val="24"/>
          <w:lang w:val="en-US"/>
        </w:rPr>
        <w:t xml:space="preserve"> </w:t>
      </w:r>
      <w:r w:rsidRPr="00F550BD">
        <w:rPr>
          <w:rFonts w:ascii="Times New Roman" w:hAnsi="Times New Roman" w:cs="Times New Roman"/>
          <w:color w:val="000000" w:themeColor="text1"/>
          <w:sz w:val="24"/>
          <w:szCs w:val="24"/>
        </w:rPr>
        <w:t xml:space="preserve">Pelaku anak </w:t>
      </w:r>
      <w:r>
        <w:rPr>
          <w:rFonts w:ascii="Times New Roman" w:hAnsi="Times New Roman" w:cs="Times New Roman"/>
          <w:color w:val="000000" w:themeColor="text1"/>
          <w:sz w:val="24"/>
          <w:szCs w:val="24"/>
          <w:lang w:val="en-US"/>
        </w:rPr>
        <w:t>berinisial AS (Nama disamarkan) Bahwa Pelaku Anak</w:t>
      </w:r>
      <w:r w:rsidRPr="00F550B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tersebut </w:t>
      </w:r>
      <w:r w:rsidRPr="00F550BD">
        <w:rPr>
          <w:rFonts w:ascii="Times New Roman" w:hAnsi="Times New Roman" w:cs="Times New Roman"/>
          <w:color w:val="000000" w:themeColor="text1"/>
          <w:sz w:val="24"/>
          <w:szCs w:val="24"/>
        </w:rPr>
        <w:t xml:space="preserve">melakukan </w:t>
      </w:r>
      <w:r>
        <w:rPr>
          <w:rFonts w:ascii="Times New Roman" w:hAnsi="Times New Roman" w:cs="Times New Roman"/>
          <w:color w:val="000000" w:themeColor="text1"/>
          <w:sz w:val="24"/>
          <w:szCs w:val="24"/>
          <w:lang w:val="en-US"/>
        </w:rPr>
        <w:t xml:space="preserve">3  (Tiga) </w:t>
      </w:r>
      <w:r>
        <w:rPr>
          <w:rFonts w:ascii="Times New Roman" w:hAnsi="Times New Roman" w:cs="Times New Roman"/>
          <w:color w:val="000000" w:themeColor="text1"/>
          <w:sz w:val="24"/>
          <w:szCs w:val="24"/>
        </w:rPr>
        <w:t xml:space="preserve">tindak pidana Narkotika </w:t>
      </w:r>
      <w:r>
        <w:rPr>
          <w:rFonts w:ascii="Times New Roman" w:hAnsi="Times New Roman" w:cs="Times New Roman"/>
          <w:color w:val="000000" w:themeColor="text1"/>
          <w:sz w:val="24"/>
          <w:szCs w:val="24"/>
          <w:lang w:val="en-US"/>
        </w:rPr>
        <w:t xml:space="preserve">yaitu : </w:t>
      </w:r>
    </w:p>
    <w:p w:rsidR="00862345" w:rsidRPr="009A63E4" w:rsidRDefault="00862345" w:rsidP="00862345">
      <w:pPr>
        <w:pStyle w:val="ListParagraph"/>
        <w:numPr>
          <w:ilvl w:val="0"/>
          <w:numId w:val="31"/>
        </w:numPr>
        <w:tabs>
          <w:tab w:val="left" w:pos="360"/>
        </w:tabs>
        <w:spacing w:after="0" w:line="480" w:lineRule="auto"/>
        <w:ind w:left="360" w:hanging="270"/>
        <w:jc w:val="both"/>
        <w:rPr>
          <w:rFonts w:ascii="Times New Roman" w:hAnsi="Times New Roman" w:cs="Times New Roman"/>
          <w:bCs/>
          <w:color w:val="000000" w:themeColor="text1"/>
          <w:sz w:val="24"/>
          <w:szCs w:val="24"/>
          <w:lang w:val="en-US"/>
        </w:rPr>
      </w:pPr>
      <w:r w:rsidRPr="009A63E4">
        <w:rPr>
          <w:rFonts w:ascii="Times New Roman" w:hAnsi="Times New Roman" w:cs="Times New Roman"/>
          <w:color w:val="000000" w:themeColor="text1"/>
          <w:sz w:val="24"/>
          <w:szCs w:val="24"/>
          <w:lang w:val="en-US"/>
        </w:rPr>
        <w:t>Memiliki, menyimpan, menguasai, atau menyediakan Narkotika Golongan I bukan tanaman dan dituntut sebagaimana dimaksud Pasal 112 ayat (</w:t>
      </w:r>
      <w:r>
        <w:rPr>
          <w:rFonts w:ascii="Times New Roman" w:hAnsi="Times New Roman" w:cs="Times New Roman"/>
          <w:color w:val="000000" w:themeColor="text1"/>
          <w:sz w:val="24"/>
          <w:szCs w:val="24"/>
        </w:rPr>
        <w:t>1</w:t>
      </w:r>
      <w:r w:rsidRPr="009A63E4">
        <w:rPr>
          <w:rFonts w:ascii="Times New Roman" w:hAnsi="Times New Roman" w:cs="Times New Roman"/>
          <w:color w:val="000000" w:themeColor="text1"/>
          <w:sz w:val="24"/>
          <w:szCs w:val="24"/>
        </w:rPr>
        <w:t>) UU narkotika No 35 Thn.2009</w:t>
      </w:r>
    </w:p>
    <w:p w:rsidR="00862345" w:rsidRPr="009A63E4" w:rsidRDefault="00862345" w:rsidP="00862345">
      <w:pPr>
        <w:pStyle w:val="ListParagraph"/>
        <w:numPr>
          <w:ilvl w:val="0"/>
          <w:numId w:val="31"/>
        </w:numPr>
        <w:tabs>
          <w:tab w:val="left" w:pos="360"/>
        </w:tabs>
        <w:spacing w:after="0" w:line="480" w:lineRule="auto"/>
        <w:ind w:left="360" w:hanging="270"/>
        <w:jc w:val="both"/>
        <w:rPr>
          <w:rFonts w:ascii="Times New Roman" w:hAnsi="Times New Roman" w:cs="Times New Roman"/>
          <w:bCs/>
          <w:color w:val="000000" w:themeColor="text1"/>
          <w:sz w:val="24"/>
          <w:szCs w:val="24"/>
          <w:lang w:val="en-US"/>
        </w:rPr>
      </w:pPr>
      <w:r w:rsidRPr="009A63E4">
        <w:rPr>
          <w:rFonts w:ascii="Times New Roman" w:hAnsi="Times New Roman" w:cs="Times New Roman"/>
          <w:color w:val="000000"/>
          <w:sz w:val="24"/>
          <w:szCs w:val="24"/>
        </w:rPr>
        <w:lastRenderedPageBreak/>
        <w:t>Menawarkan untuk</w:t>
      </w:r>
      <w:r w:rsidRPr="009A63E4">
        <w:rPr>
          <w:rFonts w:ascii="Times New Roman" w:hAnsi="Times New Roman" w:cs="Times New Roman"/>
          <w:color w:val="000000"/>
          <w:sz w:val="24"/>
          <w:szCs w:val="24"/>
          <w:lang w:val="en-US"/>
        </w:rPr>
        <w:t xml:space="preserve"> </w:t>
      </w:r>
      <w:r w:rsidRPr="009A63E4">
        <w:rPr>
          <w:rFonts w:ascii="Times New Roman" w:hAnsi="Times New Roman" w:cs="Times New Roman"/>
          <w:color w:val="000000"/>
          <w:sz w:val="24"/>
          <w:szCs w:val="24"/>
        </w:rPr>
        <w:t>dijual, menjual, membeli, menerima,</w:t>
      </w:r>
      <w:r w:rsidRPr="009A63E4">
        <w:rPr>
          <w:rFonts w:ascii="Times New Roman" w:hAnsi="Times New Roman" w:cs="Times New Roman"/>
          <w:color w:val="000000"/>
          <w:sz w:val="24"/>
          <w:szCs w:val="24"/>
          <w:lang w:val="en-US"/>
        </w:rPr>
        <w:t xml:space="preserve"> </w:t>
      </w:r>
      <w:r w:rsidRPr="009A63E4">
        <w:rPr>
          <w:rFonts w:ascii="Times New Roman" w:hAnsi="Times New Roman" w:cs="Times New Roman"/>
          <w:color w:val="000000"/>
          <w:sz w:val="24"/>
          <w:szCs w:val="24"/>
        </w:rPr>
        <w:t>menjadi perantara dalam jual beli, menukar, atau</w:t>
      </w:r>
      <w:r w:rsidRPr="009A63E4">
        <w:rPr>
          <w:rFonts w:ascii="Times New Roman" w:hAnsi="Times New Roman" w:cs="Times New Roman"/>
          <w:color w:val="000000"/>
          <w:sz w:val="24"/>
          <w:szCs w:val="24"/>
          <w:lang w:val="en-US"/>
        </w:rPr>
        <w:t xml:space="preserve"> </w:t>
      </w:r>
      <w:r w:rsidRPr="009A63E4">
        <w:rPr>
          <w:rFonts w:ascii="Times New Roman" w:hAnsi="Times New Roman" w:cs="Times New Roman"/>
          <w:color w:val="000000"/>
          <w:sz w:val="24"/>
          <w:szCs w:val="24"/>
        </w:rPr>
        <w:t>menyerahkan Narkotika Golongan</w:t>
      </w:r>
      <w:r w:rsidRPr="009A63E4">
        <w:rPr>
          <w:rFonts w:ascii="Times New Roman" w:hAnsi="Times New Roman" w:cs="Times New Roman"/>
          <w:color w:val="000000" w:themeColor="text1"/>
          <w:sz w:val="24"/>
          <w:szCs w:val="24"/>
          <w:lang w:val="en-US"/>
        </w:rPr>
        <w:t xml:space="preserve"> </w:t>
      </w:r>
      <w:r w:rsidRPr="009A63E4">
        <w:rPr>
          <w:rFonts w:ascii="Times New Roman" w:hAnsi="Times New Roman" w:cs="Times New Roman"/>
          <w:color w:val="000000" w:themeColor="text1"/>
          <w:sz w:val="24"/>
          <w:szCs w:val="24"/>
        </w:rPr>
        <w:t xml:space="preserve"> Pasal 114 ayat (1</w:t>
      </w:r>
      <w:r w:rsidRPr="009A63E4">
        <w:rPr>
          <w:rFonts w:ascii="Times New Roman" w:hAnsi="Times New Roman" w:cs="Times New Roman"/>
          <w:color w:val="000000" w:themeColor="text1"/>
          <w:sz w:val="24"/>
          <w:szCs w:val="24"/>
          <w:lang w:val="en-US"/>
        </w:rPr>
        <w:t>) jo pasal 1</w:t>
      </w:r>
      <w:r>
        <w:rPr>
          <w:rFonts w:ascii="Times New Roman" w:hAnsi="Times New Roman" w:cs="Times New Roman"/>
          <w:color w:val="000000" w:themeColor="text1"/>
          <w:sz w:val="24"/>
          <w:szCs w:val="24"/>
        </w:rPr>
        <w:t>32 ayat (1</w:t>
      </w:r>
      <w:r w:rsidRPr="009A63E4">
        <w:rPr>
          <w:rFonts w:ascii="Times New Roman" w:hAnsi="Times New Roman" w:cs="Times New Roman"/>
          <w:color w:val="000000" w:themeColor="text1"/>
          <w:sz w:val="24"/>
          <w:szCs w:val="24"/>
        </w:rPr>
        <w:t>) UU no 3</w:t>
      </w:r>
      <w:r>
        <w:rPr>
          <w:rFonts w:ascii="Times New Roman" w:hAnsi="Times New Roman" w:cs="Times New Roman"/>
          <w:color w:val="000000" w:themeColor="text1"/>
          <w:sz w:val="24"/>
          <w:szCs w:val="24"/>
        </w:rPr>
        <w:t>5 Thn 2009</w:t>
      </w:r>
    </w:p>
    <w:p w:rsidR="00862345" w:rsidRPr="003D4C88" w:rsidRDefault="00862345" w:rsidP="00862345">
      <w:pPr>
        <w:pStyle w:val="ListParagraph"/>
        <w:numPr>
          <w:ilvl w:val="0"/>
          <w:numId w:val="31"/>
        </w:numPr>
        <w:tabs>
          <w:tab w:val="left" w:pos="360"/>
        </w:tabs>
        <w:spacing w:after="0" w:line="480" w:lineRule="auto"/>
        <w:ind w:left="360" w:hanging="270"/>
        <w:jc w:val="both"/>
        <w:rPr>
          <w:rFonts w:ascii="Times New Roman" w:hAnsi="Times New Roman" w:cs="Times New Roman"/>
          <w:bCs/>
          <w:color w:val="000000" w:themeColor="text1"/>
          <w:sz w:val="24"/>
          <w:szCs w:val="24"/>
          <w:lang w:val="en-US"/>
        </w:rPr>
      </w:pPr>
      <w:r w:rsidRPr="003D4C88">
        <w:rPr>
          <w:rFonts w:ascii="Times New Roman" w:hAnsi="Times New Roman" w:cs="Times New Roman"/>
          <w:color w:val="000000" w:themeColor="text1"/>
          <w:sz w:val="24"/>
          <w:szCs w:val="24"/>
          <w:lang w:val="en-US"/>
        </w:rPr>
        <w:t xml:space="preserve">Setiap Penyalah Guna Narkotika Golongan I bagi diri sendiri dipidana dengan pidana penjara paling lama 4 (empat) tahun;dan </w:t>
      </w:r>
      <w:r w:rsidRPr="003D4C88">
        <w:rPr>
          <w:rFonts w:ascii="Times New Roman" w:hAnsi="Times New Roman" w:cs="Times New Roman"/>
          <w:color w:val="000000" w:themeColor="text1"/>
          <w:sz w:val="24"/>
          <w:szCs w:val="24"/>
        </w:rPr>
        <w:t xml:space="preserve">Pasal 127 ayat (1)  </w:t>
      </w:r>
      <w:r w:rsidRPr="003D4C88">
        <w:rPr>
          <w:rFonts w:ascii="Times New Roman" w:hAnsi="Times New Roman" w:cs="Times New Roman"/>
          <w:color w:val="000000" w:themeColor="text1"/>
          <w:sz w:val="24"/>
          <w:szCs w:val="24"/>
          <w:lang w:val="en-US"/>
        </w:rPr>
        <w:t>UU narkotika No 35 Thn.2009</w:t>
      </w:r>
    </w:p>
    <w:p w:rsidR="00862345" w:rsidRDefault="00862345" w:rsidP="00862345">
      <w:pPr>
        <w:tabs>
          <w:tab w:val="left" w:pos="360"/>
        </w:tabs>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Penanganannya sampai saat Ini Oleh Pengadilan Negeri Mataram sudah</w:t>
      </w:r>
      <w:r w:rsidRPr="00F550BD">
        <w:rPr>
          <w:rFonts w:ascii="Times New Roman" w:hAnsi="Times New Roman" w:cs="Times New Roman"/>
          <w:color w:val="000000" w:themeColor="text1"/>
          <w:sz w:val="24"/>
          <w:szCs w:val="24"/>
        </w:rPr>
        <w:t xml:space="preserve"> sampai pada tahap Putusan dan </w:t>
      </w:r>
      <w:r>
        <w:rPr>
          <w:rFonts w:ascii="Times New Roman" w:hAnsi="Times New Roman" w:cs="Times New Roman"/>
          <w:color w:val="000000" w:themeColor="text1"/>
          <w:sz w:val="24"/>
          <w:szCs w:val="24"/>
          <w:lang w:val="en-US"/>
        </w:rPr>
        <w:t xml:space="preserve">masih </w:t>
      </w:r>
      <w:r>
        <w:rPr>
          <w:rFonts w:ascii="Times New Roman" w:hAnsi="Times New Roman" w:cs="Times New Roman"/>
          <w:color w:val="000000" w:themeColor="text1"/>
          <w:sz w:val="24"/>
          <w:szCs w:val="24"/>
        </w:rPr>
        <w:t>ditempuh upaya Band</w:t>
      </w:r>
      <w:r w:rsidRPr="00F550BD">
        <w:rPr>
          <w:rFonts w:ascii="Times New Roman" w:hAnsi="Times New Roman" w:cs="Times New Roman"/>
          <w:color w:val="000000" w:themeColor="text1"/>
          <w:sz w:val="24"/>
          <w:szCs w:val="24"/>
        </w:rPr>
        <w:t xml:space="preserve">ing, </w:t>
      </w:r>
      <w:r>
        <w:rPr>
          <w:rFonts w:ascii="Times New Roman" w:hAnsi="Times New Roman" w:cs="Times New Roman"/>
          <w:color w:val="000000" w:themeColor="text1"/>
          <w:sz w:val="24"/>
          <w:szCs w:val="24"/>
          <w:lang w:val="en-US"/>
        </w:rPr>
        <w:t xml:space="preserve">dengan hasil putusan sebelumnya Pelaksanaan Pelaku anak </w:t>
      </w:r>
      <w:r w:rsidRPr="00F550BD">
        <w:rPr>
          <w:rFonts w:ascii="Times New Roman" w:hAnsi="Times New Roman" w:cs="Times New Roman"/>
          <w:color w:val="000000" w:themeColor="text1"/>
          <w:sz w:val="24"/>
          <w:szCs w:val="24"/>
        </w:rPr>
        <w:t>d</w:t>
      </w:r>
      <w:r w:rsidRPr="00F550BD">
        <w:rPr>
          <w:rFonts w:ascii="Times New Roman" w:hAnsi="Times New Roman" w:cs="Times New Roman"/>
          <w:color w:val="000000" w:themeColor="text1"/>
          <w:sz w:val="24"/>
          <w:szCs w:val="24"/>
          <w:lang w:val="en-US"/>
        </w:rPr>
        <w:t>i bawa ke Panti sosial Marsudi Putra (PSMP) Paramitha Mataram selama 1 (satu) tahun dan pelatihan kerja selama (3) bulan.</w:t>
      </w:r>
    </w:p>
    <w:p w:rsidR="00862345" w:rsidRPr="00C8280C" w:rsidRDefault="00862345" w:rsidP="00862345">
      <w:pPr>
        <w:tabs>
          <w:tab w:val="left" w:pos="360"/>
        </w:tabs>
        <w:spacing w:after="0" w:line="480" w:lineRule="auto"/>
        <w:ind w:firstLine="720"/>
        <w:jc w:val="both"/>
        <w:rPr>
          <w:rFonts w:ascii="Times New Roman" w:hAnsi="Times New Roman" w:cs="Times New Roman"/>
          <w:color w:val="000000" w:themeColor="text1"/>
          <w:sz w:val="24"/>
          <w:szCs w:val="24"/>
          <w:lang w:val="en-US"/>
        </w:rPr>
      </w:pPr>
      <w:r w:rsidRPr="00C8280C">
        <w:rPr>
          <w:rFonts w:ascii="Times New Roman" w:hAnsi="Times New Roman" w:cs="Times New Roman"/>
          <w:color w:val="000000" w:themeColor="text1"/>
          <w:sz w:val="24"/>
          <w:szCs w:val="24"/>
        </w:rPr>
        <w:t xml:space="preserve">Kasus kedua dengan Nomor Perkara 23/Pid.sus-anak/2017/PN.Mataram. pelaku anak </w:t>
      </w:r>
      <w:r w:rsidRPr="00C8280C">
        <w:rPr>
          <w:rFonts w:ascii="Times New Roman" w:hAnsi="Times New Roman" w:cs="Times New Roman"/>
          <w:color w:val="000000" w:themeColor="text1"/>
          <w:sz w:val="24"/>
          <w:szCs w:val="24"/>
          <w:lang w:val="en-US"/>
        </w:rPr>
        <w:t xml:space="preserve"> berinisial AY (Nama disamarkan)</w:t>
      </w:r>
      <w:r w:rsidRPr="00C8280C">
        <w:rPr>
          <w:rFonts w:ascii="Times New Roman" w:hAnsi="Times New Roman" w:cs="Times New Roman"/>
          <w:color w:val="000000" w:themeColor="text1"/>
          <w:sz w:val="24"/>
          <w:szCs w:val="24"/>
        </w:rPr>
        <w:t xml:space="preserve">, </w:t>
      </w:r>
      <w:r w:rsidRPr="00C8280C">
        <w:rPr>
          <w:rFonts w:ascii="Times New Roman" w:hAnsi="Times New Roman" w:cs="Times New Roman"/>
          <w:color w:val="000000" w:themeColor="text1"/>
          <w:sz w:val="24"/>
          <w:szCs w:val="24"/>
          <w:lang w:val="en-US"/>
        </w:rPr>
        <w:t xml:space="preserve">dan di </w:t>
      </w:r>
      <w:r w:rsidRPr="00C8280C">
        <w:rPr>
          <w:rFonts w:ascii="Times New Roman" w:hAnsi="Times New Roman" w:cs="Times New Roman"/>
          <w:color w:val="000000" w:themeColor="text1"/>
          <w:sz w:val="24"/>
          <w:szCs w:val="24"/>
        </w:rPr>
        <w:t>tuntut oleh Jaksa Penuntut Umum (JPU)</w:t>
      </w:r>
      <w:r w:rsidRPr="00C8280C">
        <w:rPr>
          <w:rFonts w:ascii="Times New Roman" w:hAnsi="Times New Roman" w:cs="Times New Roman"/>
          <w:color w:val="000000" w:themeColor="text1"/>
          <w:sz w:val="24"/>
          <w:szCs w:val="24"/>
          <w:lang w:val="en-US"/>
        </w:rPr>
        <w:t xml:space="preserve"> dengan 3 (tiga) Pasal Yaitu </w:t>
      </w:r>
      <w:r w:rsidRPr="00C8280C">
        <w:rPr>
          <w:rFonts w:ascii="Times New Roman" w:hAnsi="Times New Roman" w:cs="Times New Roman"/>
          <w:color w:val="000000" w:themeColor="text1"/>
          <w:sz w:val="24"/>
          <w:szCs w:val="24"/>
        </w:rPr>
        <w:t xml:space="preserve"> </w:t>
      </w:r>
      <w:r w:rsidRPr="00C8280C">
        <w:rPr>
          <w:rFonts w:ascii="Times New Roman" w:hAnsi="Times New Roman" w:cs="Times New Roman"/>
          <w:color w:val="000000" w:themeColor="text1"/>
          <w:sz w:val="24"/>
          <w:szCs w:val="24"/>
          <w:lang w:val="en-US"/>
        </w:rPr>
        <w:t xml:space="preserve">: </w:t>
      </w:r>
    </w:p>
    <w:p w:rsidR="00862345" w:rsidRPr="00C8280C" w:rsidRDefault="00862345" w:rsidP="00862345">
      <w:pPr>
        <w:pStyle w:val="ListParagraph"/>
        <w:numPr>
          <w:ilvl w:val="0"/>
          <w:numId w:val="33"/>
        </w:numPr>
        <w:tabs>
          <w:tab w:val="left" w:pos="360"/>
        </w:tabs>
        <w:spacing w:after="0" w:line="480" w:lineRule="auto"/>
        <w:ind w:left="360"/>
        <w:jc w:val="both"/>
        <w:rPr>
          <w:rFonts w:ascii="Times New Roman" w:hAnsi="Times New Roman" w:cs="Times New Roman"/>
          <w:color w:val="000000" w:themeColor="text1"/>
          <w:sz w:val="24"/>
          <w:szCs w:val="24"/>
        </w:rPr>
      </w:pPr>
      <w:r w:rsidRPr="00C8280C">
        <w:rPr>
          <w:rFonts w:ascii="Times New Roman" w:hAnsi="Times New Roman" w:cs="Times New Roman"/>
          <w:color w:val="000000" w:themeColor="text1"/>
          <w:sz w:val="24"/>
          <w:szCs w:val="24"/>
          <w:lang w:val="en-US"/>
        </w:rPr>
        <w:t>Memiliki, menyimpan, menguasai, atau menyediakan Narkotika Golongan I bukan tanaman dan dituntut sebagaimana dimaksud Pasal 112 ayat (</w:t>
      </w:r>
      <w:r w:rsidRPr="00C8280C">
        <w:rPr>
          <w:rFonts w:ascii="Times New Roman" w:hAnsi="Times New Roman" w:cs="Times New Roman"/>
          <w:color w:val="000000" w:themeColor="text1"/>
          <w:sz w:val="24"/>
          <w:szCs w:val="24"/>
        </w:rPr>
        <w:t>1) UU narkotika No 35 Thn.2009</w:t>
      </w:r>
      <w:r w:rsidRPr="00C8280C">
        <w:rPr>
          <w:rFonts w:ascii="Times New Roman" w:hAnsi="Times New Roman" w:cs="Times New Roman"/>
          <w:color w:val="000000"/>
          <w:sz w:val="24"/>
          <w:szCs w:val="24"/>
        </w:rPr>
        <w:t xml:space="preserve"> </w:t>
      </w:r>
    </w:p>
    <w:p w:rsidR="00862345" w:rsidRPr="00C8280C" w:rsidRDefault="00862345" w:rsidP="00862345">
      <w:pPr>
        <w:pStyle w:val="ListParagraph"/>
        <w:numPr>
          <w:ilvl w:val="0"/>
          <w:numId w:val="31"/>
        </w:numPr>
        <w:tabs>
          <w:tab w:val="left" w:pos="360"/>
        </w:tabs>
        <w:spacing w:after="0" w:line="480" w:lineRule="auto"/>
        <w:ind w:left="360" w:hanging="270"/>
        <w:jc w:val="both"/>
        <w:rPr>
          <w:rFonts w:ascii="Times New Roman" w:hAnsi="Times New Roman" w:cs="Times New Roman"/>
          <w:bCs/>
          <w:color w:val="000000" w:themeColor="text1"/>
          <w:sz w:val="24"/>
          <w:szCs w:val="24"/>
          <w:lang w:val="en-US"/>
        </w:rPr>
      </w:pPr>
      <w:r w:rsidRPr="00C8280C">
        <w:rPr>
          <w:rFonts w:ascii="Times New Roman" w:hAnsi="Times New Roman" w:cs="Times New Roman"/>
          <w:color w:val="000000"/>
          <w:sz w:val="24"/>
          <w:szCs w:val="24"/>
        </w:rPr>
        <w:t>Menawarkan untuk</w:t>
      </w:r>
      <w:r w:rsidRPr="00C8280C">
        <w:rPr>
          <w:rFonts w:ascii="Times New Roman" w:hAnsi="Times New Roman" w:cs="Times New Roman"/>
          <w:color w:val="000000"/>
          <w:sz w:val="24"/>
          <w:szCs w:val="24"/>
          <w:lang w:val="en-US"/>
        </w:rPr>
        <w:t xml:space="preserve"> </w:t>
      </w:r>
      <w:r w:rsidRPr="00C8280C">
        <w:rPr>
          <w:rFonts w:ascii="Times New Roman" w:hAnsi="Times New Roman" w:cs="Times New Roman"/>
          <w:color w:val="000000"/>
          <w:sz w:val="24"/>
          <w:szCs w:val="24"/>
        </w:rPr>
        <w:t>dijual, menjual, membeli, menerima,</w:t>
      </w:r>
      <w:r w:rsidRPr="00C8280C">
        <w:rPr>
          <w:rFonts w:ascii="Times New Roman" w:hAnsi="Times New Roman" w:cs="Times New Roman"/>
          <w:color w:val="000000"/>
          <w:sz w:val="24"/>
          <w:szCs w:val="24"/>
          <w:lang w:val="en-US"/>
        </w:rPr>
        <w:t xml:space="preserve"> </w:t>
      </w:r>
      <w:r w:rsidRPr="00C8280C">
        <w:rPr>
          <w:rFonts w:ascii="Times New Roman" w:hAnsi="Times New Roman" w:cs="Times New Roman"/>
          <w:color w:val="000000"/>
          <w:sz w:val="24"/>
          <w:szCs w:val="24"/>
        </w:rPr>
        <w:t>menjadi perantara dalam jual beli, menukar, atau</w:t>
      </w:r>
      <w:r w:rsidRPr="00C8280C">
        <w:rPr>
          <w:rFonts w:ascii="Times New Roman" w:hAnsi="Times New Roman" w:cs="Times New Roman"/>
          <w:color w:val="000000"/>
          <w:sz w:val="24"/>
          <w:szCs w:val="24"/>
          <w:lang w:val="en-US"/>
        </w:rPr>
        <w:t xml:space="preserve"> </w:t>
      </w:r>
      <w:r w:rsidRPr="00C8280C">
        <w:rPr>
          <w:rFonts w:ascii="Times New Roman" w:hAnsi="Times New Roman" w:cs="Times New Roman"/>
          <w:color w:val="000000"/>
          <w:sz w:val="24"/>
          <w:szCs w:val="24"/>
        </w:rPr>
        <w:t>menyerahkan Narkotika Golongan</w:t>
      </w:r>
      <w:r w:rsidRPr="00C8280C">
        <w:rPr>
          <w:rFonts w:ascii="Times New Roman" w:hAnsi="Times New Roman" w:cs="Times New Roman"/>
          <w:color w:val="000000" w:themeColor="text1"/>
          <w:sz w:val="24"/>
          <w:szCs w:val="24"/>
          <w:lang w:val="en-US"/>
        </w:rPr>
        <w:t xml:space="preserve"> </w:t>
      </w:r>
      <w:r w:rsidRPr="00C8280C">
        <w:rPr>
          <w:rFonts w:ascii="Times New Roman" w:hAnsi="Times New Roman" w:cs="Times New Roman"/>
          <w:color w:val="000000" w:themeColor="text1"/>
          <w:sz w:val="24"/>
          <w:szCs w:val="24"/>
        </w:rPr>
        <w:t xml:space="preserve"> Pasal 114 ayat (1</w:t>
      </w:r>
      <w:r w:rsidRPr="00C8280C">
        <w:rPr>
          <w:rFonts w:ascii="Times New Roman" w:hAnsi="Times New Roman" w:cs="Times New Roman"/>
          <w:color w:val="000000" w:themeColor="text1"/>
          <w:sz w:val="24"/>
          <w:szCs w:val="24"/>
          <w:lang w:val="en-US"/>
        </w:rPr>
        <w:t>) jo pasal 1</w:t>
      </w:r>
      <w:r w:rsidRPr="00C8280C">
        <w:rPr>
          <w:rFonts w:ascii="Times New Roman" w:hAnsi="Times New Roman" w:cs="Times New Roman"/>
          <w:color w:val="000000" w:themeColor="text1"/>
          <w:sz w:val="24"/>
          <w:szCs w:val="24"/>
        </w:rPr>
        <w:t xml:space="preserve">32 ayat (1) UU no 35 Thn 2009 </w:t>
      </w:r>
    </w:p>
    <w:p w:rsidR="00862345" w:rsidRPr="00C8280C" w:rsidRDefault="00862345" w:rsidP="00862345">
      <w:pPr>
        <w:pStyle w:val="ListParagraph"/>
        <w:numPr>
          <w:ilvl w:val="0"/>
          <w:numId w:val="31"/>
        </w:numPr>
        <w:tabs>
          <w:tab w:val="left" w:pos="360"/>
        </w:tabs>
        <w:spacing w:after="0" w:line="480" w:lineRule="auto"/>
        <w:ind w:left="360" w:hanging="270"/>
        <w:jc w:val="both"/>
        <w:rPr>
          <w:rFonts w:ascii="Times New Roman" w:hAnsi="Times New Roman" w:cs="Times New Roman"/>
          <w:bCs/>
          <w:color w:val="000000" w:themeColor="text1"/>
          <w:sz w:val="24"/>
          <w:szCs w:val="24"/>
          <w:lang w:val="en-US"/>
        </w:rPr>
      </w:pPr>
      <w:r w:rsidRPr="00C8280C">
        <w:rPr>
          <w:rFonts w:ascii="Times New Roman" w:hAnsi="Times New Roman" w:cs="Times New Roman"/>
          <w:color w:val="000000" w:themeColor="text1"/>
          <w:sz w:val="24"/>
          <w:szCs w:val="24"/>
          <w:lang w:val="en-US"/>
        </w:rPr>
        <w:t>Setiap Penyalah Guna Narkotika Golongan I bagi diri sendiri dipidana dengan pidana penjara paling lama 4 (empat) tahun;</w:t>
      </w:r>
      <w:r w:rsidR="009C3097">
        <w:rPr>
          <w:rFonts w:ascii="Times New Roman" w:hAnsi="Times New Roman" w:cs="Times New Roman"/>
          <w:color w:val="000000" w:themeColor="text1"/>
          <w:sz w:val="24"/>
          <w:szCs w:val="24"/>
        </w:rPr>
        <w:t xml:space="preserve"> </w:t>
      </w:r>
      <w:r w:rsidRPr="00C8280C">
        <w:rPr>
          <w:rFonts w:ascii="Times New Roman" w:hAnsi="Times New Roman" w:cs="Times New Roman"/>
          <w:color w:val="000000" w:themeColor="text1"/>
          <w:sz w:val="24"/>
          <w:szCs w:val="24"/>
          <w:lang w:val="en-US"/>
        </w:rPr>
        <w:t xml:space="preserve">dan </w:t>
      </w:r>
      <w:r w:rsidRPr="00C8280C">
        <w:rPr>
          <w:rFonts w:ascii="Times New Roman" w:hAnsi="Times New Roman" w:cs="Times New Roman"/>
          <w:color w:val="000000" w:themeColor="text1"/>
          <w:sz w:val="24"/>
          <w:szCs w:val="24"/>
        </w:rPr>
        <w:t xml:space="preserve">Pasal 127 ayat (1)  </w:t>
      </w:r>
      <w:r w:rsidRPr="00C8280C">
        <w:rPr>
          <w:rFonts w:ascii="Times New Roman" w:hAnsi="Times New Roman" w:cs="Times New Roman"/>
          <w:color w:val="000000" w:themeColor="text1"/>
          <w:sz w:val="24"/>
          <w:szCs w:val="24"/>
          <w:lang w:val="en-US"/>
        </w:rPr>
        <w:t>UU narkotika No 35 Thn.2009</w:t>
      </w:r>
    </w:p>
    <w:p w:rsidR="00862345" w:rsidRPr="00C8280C" w:rsidRDefault="00862345" w:rsidP="00862345">
      <w:pPr>
        <w:tabs>
          <w:tab w:val="left" w:pos="360"/>
        </w:tabs>
        <w:spacing w:after="0" w:line="480" w:lineRule="auto"/>
        <w:ind w:firstLine="720"/>
        <w:jc w:val="both"/>
        <w:rPr>
          <w:rFonts w:ascii="Times New Roman" w:hAnsi="Times New Roman" w:cs="Times New Roman"/>
          <w:bCs/>
          <w:color w:val="000000" w:themeColor="text1"/>
          <w:sz w:val="24"/>
          <w:szCs w:val="24"/>
          <w:lang w:val="en-US"/>
        </w:rPr>
      </w:pPr>
      <w:r w:rsidRPr="00C8280C">
        <w:rPr>
          <w:rFonts w:ascii="Times New Roman" w:hAnsi="Times New Roman" w:cs="Times New Roman"/>
          <w:color w:val="000000" w:themeColor="text1"/>
          <w:sz w:val="24"/>
          <w:szCs w:val="24"/>
          <w:lang w:val="en-US"/>
        </w:rPr>
        <w:lastRenderedPageBreak/>
        <w:t>Sampai saat ini Penanganannya sudah</w:t>
      </w:r>
      <w:r w:rsidRPr="00C8280C">
        <w:rPr>
          <w:rFonts w:ascii="Times New Roman" w:hAnsi="Times New Roman" w:cs="Times New Roman"/>
          <w:color w:val="000000" w:themeColor="text1"/>
          <w:sz w:val="24"/>
          <w:szCs w:val="24"/>
        </w:rPr>
        <w:t xml:space="preserve"> sampai pada </w:t>
      </w:r>
      <w:r w:rsidRPr="00C8280C">
        <w:rPr>
          <w:rFonts w:ascii="Times New Roman" w:hAnsi="Times New Roman" w:cs="Times New Roman"/>
          <w:color w:val="000000" w:themeColor="text1"/>
          <w:sz w:val="24"/>
          <w:szCs w:val="24"/>
          <w:lang w:val="en-US"/>
        </w:rPr>
        <w:t xml:space="preserve">Tahap </w:t>
      </w:r>
      <w:r w:rsidRPr="00C8280C">
        <w:rPr>
          <w:rFonts w:ascii="Times New Roman" w:hAnsi="Times New Roman" w:cs="Times New Roman"/>
          <w:color w:val="000000" w:themeColor="text1"/>
          <w:sz w:val="24"/>
          <w:szCs w:val="24"/>
        </w:rPr>
        <w:t>Putusan dengan</w:t>
      </w:r>
      <w:r w:rsidRPr="00C8280C">
        <w:rPr>
          <w:rFonts w:ascii="Times New Roman" w:hAnsi="Times New Roman" w:cs="Times New Roman"/>
          <w:color w:val="000000" w:themeColor="text1"/>
          <w:sz w:val="24"/>
          <w:szCs w:val="24"/>
          <w:lang w:val="en-US"/>
        </w:rPr>
        <w:t xml:space="preserve"> Putusan Hakim mengadili Pelaku Anak</w:t>
      </w:r>
      <w:r w:rsidRPr="00C8280C">
        <w:rPr>
          <w:rFonts w:ascii="Times New Roman" w:hAnsi="Times New Roman" w:cs="Times New Roman"/>
          <w:color w:val="000000" w:themeColor="text1"/>
          <w:sz w:val="24"/>
          <w:szCs w:val="24"/>
        </w:rPr>
        <w:t xml:space="preserve"> </w:t>
      </w:r>
      <w:r w:rsidRPr="00C8280C">
        <w:rPr>
          <w:rFonts w:ascii="Times New Roman" w:hAnsi="Times New Roman" w:cs="Times New Roman"/>
          <w:color w:val="000000" w:themeColor="text1"/>
          <w:sz w:val="24"/>
          <w:szCs w:val="24"/>
          <w:lang w:val="en-US"/>
        </w:rPr>
        <w:t>Pidana kurungan selama 9 (Sembilan) Bulan</w:t>
      </w:r>
      <w:r w:rsidRPr="00C8280C">
        <w:rPr>
          <w:rFonts w:ascii="Times New Roman" w:hAnsi="Times New Roman" w:cs="Times New Roman"/>
          <w:color w:val="000000" w:themeColor="text1"/>
          <w:sz w:val="24"/>
          <w:szCs w:val="24"/>
        </w:rPr>
        <w:t>.</w:t>
      </w:r>
    </w:p>
    <w:p w:rsidR="00862345" w:rsidRDefault="00862345" w:rsidP="00862345">
      <w:pPr>
        <w:tabs>
          <w:tab w:val="left" w:pos="360"/>
        </w:tabs>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F550BD">
        <w:rPr>
          <w:rFonts w:ascii="Times New Roman" w:hAnsi="Times New Roman" w:cs="Times New Roman"/>
          <w:color w:val="000000" w:themeColor="text1"/>
          <w:sz w:val="24"/>
          <w:szCs w:val="24"/>
        </w:rPr>
        <w:t>Kasus ketiga dengan Nomor Perkara 32/Pid.sus-anak/2017/PN.Mataram</w:t>
      </w:r>
      <w:r>
        <w:rPr>
          <w:rFonts w:ascii="Times New Roman" w:hAnsi="Times New Roman" w:cs="Times New Roman"/>
          <w:color w:val="000000" w:themeColor="text1"/>
          <w:sz w:val="24"/>
          <w:szCs w:val="24"/>
          <w:lang w:val="en-US"/>
        </w:rPr>
        <w:t xml:space="preserve"> </w:t>
      </w:r>
      <w:r w:rsidRPr="00F550B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Atas nama Pelaku anak berinisial</w:t>
      </w:r>
      <w:r w:rsidRPr="00F550B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FE ( Nama di Samarkan ) </w:t>
      </w:r>
      <w:r w:rsidRPr="00F550B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Yang di Tuntut dengan 2 ( dua ) Pasal Yaitu : </w:t>
      </w:r>
    </w:p>
    <w:p w:rsidR="00862345" w:rsidRDefault="00862345" w:rsidP="00862345">
      <w:pPr>
        <w:pStyle w:val="ListParagraph"/>
        <w:numPr>
          <w:ilvl w:val="0"/>
          <w:numId w:val="34"/>
        </w:numPr>
        <w:tabs>
          <w:tab w:val="left" w:pos="360"/>
        </w:tabs>
        <w:spacing w:after="0" w:line="480" w:lineRule="auto"/>
        <w:ind w:left="270" w:hanging="270"/>
        <w:jc w:val="both"/>
        <w:rPr>
          <w:rFonts w:ascii="Times New Roman" w:hAnsi="Times New Roman" w:cs="Times New Roman"/>
          <w:color w:val="000000" w:themeColor="text1"/>
          <w:sz w:val="24"/>
          <w:szCs w:val="24"/>
          <w:lang w:val="en-US"/>
        </w:rPr>
      </w:pPr>
      <w:r w:rsidRPr="00640705">
        <w:rPr>
          <w:rFonts w:ascii="Times New Roman" w:hAnsi="Times New Roman" w:cs="Times New Roman"/>
          <w:color w:val="000000" w:themeColor="text1"/>
          <w:sz w:val="24"/>
          <w:szCs w:val="24"/>
          <w:lang w:val="en-US"/>
        </w:rPr>
        <w:t>Memiliki, menyimpan, menguasai, atau menyediakan Narkotika Golongan I bukan tanaman dan dituntut sebagaimana dimaksud Pasal 112 ayat (</w:t>
      </w:r>
      <w:r w:rsidRPr="00640705">
        <w:rPr>
          <w:rFonts w:ascii="Times New Roman" w:hAnsi="Times New Roman" w:cs="Times New Roman"/>
          <w:color w:val="000000" w:themeColor="text1"/>
          <w:sz w:val="24"/>
          <w:szCs w:val="24"/>
        </w:rPr>
        <w:t>1 ) UU narkotika No 35 Thn.2009</w:t>
      </w:r>
    </w:p>
    <w:p w:rsidR="00862345" w:rsidRPr="009A63E4" w:rsidRDefault="00862345" w:rsidP="00862345">
      <w:pPr>
        <w:pStyle w:val="ListParagraph"/>
        <w:numPr>
          <w:ilvl w:val="0"/>
          <w:numId w:val="34"/>
        </w:numPr>
        <w:tabs>
          <w:tab w:val="left" w:pos="360"/>
        </w:tabs>
        <w:spacing w:after="0" w:line="480" w:lineRule="auto"/>
        <w:ind w:left="270" w:hanging="270"/>
        <w:jc w:val="both"/>
        <w:rPr>
          <w:rFonts w:ascii="Times New Roman" w:hAnsi="Times New Roman" w:cs="Times New Roman"/>
          <w:color w:val="000000" w:themeColor="text1"/>
          <w:sz w:val="24"/>
          <w:szCs w:val="24"/>
          <w:lang w:val="en-US"/>
        </w:rPr>
      </w:pPr>
      <w:r w:rsidRPr="009A63E4">
        <w:rPr>
          <w:rFonts w:ascii="Times New Roman" w:hAnsi="Times New Roman" w:cs="Times New Roman"/>
          <w:color w:val="000000" w:themeColor="text1"/>
          <w:sz w:val="24"/>
          <w:szCs w:val="24"/>
          <w:lang w:val="en-US"/>
        </w:rPr>
        <w:t xml:space="preserve">Setiap Penyalah Guna Narkotika Golongan I bagi diri sendiri dipidana dengan pidana penjara paling lama 4 (empat) tahun;dan </w:t>
      </w:r>
      <w:r w:rsidRPr="009A63E4">
        <w:rPr>
          <w:rFonts w:ascii="Times New Roman" w:hAnsi="Times New Roman" w:cs="Times New Roman"/>
          <w:color w:val="000000" w:themeColor="text1"/>
          <w:sz w:val="24"/>
          <w:szCs w:val="24"/>
        </w:rPr>
        <w:t xml:space="preserve">Pasal 127 ayat (1)  </w:t>
      </w:r>
      <w:r w:rsidRPr="009A63E4">
        <w:rPr>
          <w:rFonts w:ascii="Times New Roman" w:hAnsi="Times New Roman" w:cs="Times New Roman"/>
          <w:color w:val="000000" w:themeColor="text1"/>
          <w:sz w:val="24"/>
          <w:szCs w:val="24"/>
          <w:lang w:val="en-US"/>
        </w:rPr>
        <w:t>UU narkotika No 35 Thn.2009</w:t>
      </w:r>
    </w:p>
    <w:p w:rsidR="00862345" w:rsidRDefault="00862345" w:rsidP="00862345">
      <w:pPr>
        <w:tabs>
          <w:tab w:val="left" w:pos="360"/>
        </w:tabs>
        <w:spacing w:after="0" w:line="480" w:lineRule="auto"/>
        <w:ind w:firstLine="720"/>
        <w:jc w:val="both"/>
        <w:rPr>
          <w:rFonts w:ascii="Times New Roman" w:hAnsi="Times New Roman" w:cs="Times New Roman"/>
          <w:color w:val="000000" w:themeColor="text1"/>
          <w:sz w:val="24"/>
          <w:szCs w:val="24"/>
          <w:lang w:val="en-US"/>
        </w:rPr>
      </w:pPr>
      <w:r w:rsidRPr="00640705">
        <w:rPr>
          <w:rFonts w:ascii="Times New Roman" w:hAnsi="Times New Roman" w:cs="Times New Roman"/>
          <w:color w:val="000000" w:themeColor="text1"/>
          <w:sz w:val="24"/>
          <w:szCs w:val="24"/>
          <w:lang w:val="en-US"/>
        </w:rPr>
        <w:t xml:space="preserve">Penanganannya sudah </w:t>
      </w:r>
      <w:r w:rsidRPr="00640705">
        <w:rPr>
          <w:rFonts w:ascii="Times New Roman" w:hAnsi="Times New Roman" w:cs="Times New Roman"/>
          <w:color w:val="000000" w:themeColor="text1"/>
          <w:sz w:val="24"/>
          <w:szCs w:val="24"/>
        </w:rPr>
        <w:t>sampai pada tahap Putusan, pelaksanaan pidana</w:t>
      </w:r>
      <w:r w:rsidRPr="00640705">
        <w:rPr>
          <w:rFonts w:ascii="Times New Roman" w:hAnsi="Times New Roman" w:cs="Times New Roman"/>
          <w:color w:val="000000" w:themeColor="text1"/>
          <w:sz w:val="24"/>
          <w:szCs w:val="24"/>
          <w:lang w:val="en-US"/>
        </w:rPr>
        <w:t>nya</w:t>
      </w:r>
      <w:r w:rsidRPr="00640705">
        <w:rPr>
          <w:rFonts w:ascii="Times New Roman" w:hAnsi="Times New Roman" w:cs="Times New Roman"/>
          <w:color w:val="000000" w:themeColor="text1"/>
          <w:sz w:val="24"/>
          <w:szCs w:val="24"/>
        </w:rPr>
        <w:t xml:space="preserve"> yaitu</w:t>
      </w:r>
      <w:r w:rsidRPr="00640705">
        <w:rPr>
          <w:rFonts w:ascii="Times New Roman" w:hAnsi="Times New Roman" w:cs="Times New Roman"/>
          <w:color w:val="000000" w:themeColor="text1"/>
          <w:sz w:val="24"/>
          <w:szCs w:val="24"/>
          <w:lang w:val="en-US"/>
        </w:rPr>
        <w:t xml:space="preserve"> Terdakwa Pelaku Anak</w:t>
      </w:r>
      <w:r w:rsidRPr="00640705">
        <w:rPr>
          <w:rFonts w:ascii="Times New Roman" w:hAnsi="Times New Roman" w:cs="Times New Roman"/>
          <w:color w:val="000000" w:themeColor="text1"/>
          <w:sz w:val="24"/>
          <w:szCs w:val="24"/>
        </w:rPr>
        <w:t xml:space="preserve"> d</w:t>
      </w:r>
      <w:r w:rsidRPr="00640705">
        <w:rPr>
          <w:rFonts w:ascii="Times New Roman" w:hAnsi="Times New Roman" w:cs="Times New Roman"/>
          <w:color w:val="000000" w:themeColor="text1"/>
          <w:sz w:val="24"/>
          <w:szCs w:val="24"/>
          <w:lang w:val="en-US"/>
        </w:rPr>
        <w:t>ibawa untuk dibimbing di lembaga Panti Sosial Marsudi Putra (PSMP) Paramitha Mataram selama 7 (tujuh ) bulan).</w:t>
      </w:r>
    </w:p>
    <w:p w:rsidR="00862345" w:rsidRDefault="00862345" w:rsidP="00862345">
      <w:pPr>
        <w:tabs>
          <w:tab w:val="left" w:pos="360"/>
        </w:tabs>
        <w:spacing w:after="0" w:line="480" w:lineRule="auto"/>
        <w:ind w:firstLine="720"/>
        <w:jc w:val="both"/>
        <w:rPr>
          <w:rFonts w:ascii="Times New Roman" w:hAnsi="Times New Roman" w:cs="Times New Roman"/>
          <w:color w:val="000000" w:themeColor="text1"/>
          <w:sz w:val="24"/>
          <w:szCs w:val="24"/>
          <w:lang w:val="en-US"/>
        </w:rPr>
      </w:pPr>
      <w:r w:rsidRPr="00F550BD">
        <w:rPr>
          <w:rFonts w:ascii="Times New Roman" w:hAnsi="Times New Roman" w:cs="Times New Roman"/>
          <w:color w:val="000000" w:themeColor="text1"/>
          <w:sz w:val="24"/>
          <w:szCs w:val="24"/>
        </w:rPr>
        <w:t>Kasus keempat dengan Nomor Perkara 33/Pid.sus-anak/2017/PN.Mataram</w:t>
      </w:r>
      <w:r>
        <w:rPr>
          <w:rFonts w:ascii="Times New Roman" w:hAnsi="Times New Roman" w:cs="Times New Roman"/>
          <w:color w:val="000000" w:themeColor="text1"/>
          <w:sz w:val="24"/>
          <w:szCs w:val="24"/>
          <w:lang w:val="en-US"/>
        </w:rPr>
        <w:t xml:space="preserve"> yang masuk bersamaan dengan Nomor Perkara 32/Pid.sus-anak/2017/PN.Mataram adalah Kasus yang sama namun Beda dalam Penanganan pemberkasannya</w:t>
      </w:r>
      <w:r w:rsidRPr="00F550B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Pelaku Anak berinisial NA (Nama disamarkan)</w:t>
      </w:r>
      <w:r>
        <w:rPr>
          <w:rFonts w:ascii="Times New Roman" w:hAnsi="Times New Roman" w:cs="Times New Roman"/>
          <w:color w:val="000000" w:themeColor="text1"/>
          <w:sz w:val="24"/>
          <w:szCs w:val="24"/>
        </w:rPr>
        <w:t xml:space="preserve"> dituntut </w:t>
      </w:r>
      <w:r>
        <w:rPr>
          <w:rFonts w:ascii="Times New Roman" w:hAnsi="Times New Roman" w:cs="Times New Roman"/>
          <w:color w:val="000000" w:themeColor="text1"/>
          <w:sz w:val="24"/>
          <w:szCs w:val="24"/>
          <w:lang w:val="en-US"/>
        </w:rPr>
        <w:t xml:space="preserve">dengan </w:t>
      </w:r>
      <w:r w:rsidRPr="00F550BD">
        <w:rPr>
          <w:rFonts w:ascii="Times New Roman" w:hAnsi="Times New Roman" w:cs="Times New Roman"/>
          <w:color w:val="000000" w:themeColor="text1"/>
          <w:sz w:val="24"/>
          <w:szCs w:val="24"/>
          <w:lang w:val="en-US"/>
        </w:rPr>
        <w:t>Pasal</w:t>
      </w:r>
      <w:r>
        <w:rPr>
          <w:rFonts w:ascii="Times New Roman" w:hAnsi="Times New Roman" w:cs="Times New Roman"/>
          <w:color w:val="000000" w:themeColor="text1"/>
          <w:sz w:val="24"/>
          <w:szCs w:val="24"/>
          <w:lang w:val="en-US"/>
        </w:rPr>
        <w:t xml:space="preserve"> yang sama</w:t>
      </w:r>
      <w:r w:rsidRPr="00F550BD">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oleh JPU (Jaksa Penuntut Umum) yaitu : </w:t>
      </w:r>
    </w:p>
    <w:p w:rsidR="00862345" w:rsidRPr="00385122" w:rsidRDefault="00862345" w:rsidP="00862345">
      <w:pPr>
        <w:tabs>
          <w:tab w:val="left" w:pos="360"/>
        </w:tabs>
        <w:spacing w:after="0" w:line="480" w:lineRule="auto"/>
        <w:ind w:left="360" w:hanging="360"/>
        <w:jc w:val="both"/>
        <w:rPr>
          <w:rFonts w:ascii="Times New Roman" w:hAnsi="Times New Roman" w:cs="Times New Roman"/>
          <w:color w:val="000000" w:themeColor="text1"/>
          <w:sz w:val="24"/>
          <w:szCs w:val="24"/>
          <w:lang w:val="en-US"/>
        </w:rPr>
      </w:pPr>
      <w:r w:rsidRPr="00385122">
        <w:rPr>
          <w:rFonts w:ascii="Times New Roman" w:hAnsi="Times New Roman" w:cs="Times New Roman"/>
          <w:color w:val="000000" w:themeColor="text1"/>
          <w:sz w:val="24"/>
          <w:szCs w:val="24"/>
          <w:lang w:val="en-US"/>
        </w:rPr>
        <w:t>•</w:t>
      </w:r>
      <w:r w:rsidRPr="00385122">
        <w:rPr>
          <w:rFonts w:ascii="Times New Roman" w:hAnsi="Times New Roman" w:cs="Times New Roman"/>
          <w:color w:val="000000" w:themeColor="text1"/>
          <w:sz w:val="24"/>
          <w:szCs w:val="24"/>
          <w:lang w:val="en-US"/>
        </w:rPr>
        <w:tab/>
        <w:t>Memiliki, menyimpan, menguasai, atau menyediakan Narkotika Golongan I bukan tanaman dan dituntut sebagaimana dimaksud Pasal 112 ayat (1 ) UU narkotika No 35 Thn.2009.</w:t>
      </w:r>
    </w:p>
    <w:p w:rsidR="00862345" w:rsidRDefault="00862345" w:rsidP="00862345">
      <w:pPr>
        <w:tabs>
          <w:tab w:val="left" w:pos="360"/>
        </w:tabs>
        <w:spacing w:after="0" w:line="480" w:lineRule="auto"/>
        <w:ind w:left="360" w:hanging="360"/>
        <w:jc w:val="both"/>
        <w:rPr>
          <w:rFonts w:ascii="Times New Roman" w:hAnsi="Times New Roman" w:cs="Times New Roman"/>
          <w:color w:val="000000" w:themeColor="text1"/>
          <w:sz w:val="24"/>
          <w:szCs w:val="24"/>
          <w:lang w:val="en-US"/>
        </w:rPr>
      </w:pPr>
      <w:r w:rsidRPr="00385122">
        <w:rPr>
          <w:rFonts w:ascii="Times New Roman" w:hAnsi="Times New Roman" w:cs="Times New Roman"/>
          <w:color w:val="000000" w:themeColor="text1"/>
          <w:sz w:val="24"/>
          <w:szCs w:val="24"/>
          <w:lang w:val="en-US"/>
        </w:rPr>
        <w:lastRenderedPageBreak/>
        <w:t>•</w:t>
      </w:r>
      <w:r w:rsidRPr="00385122">
        <w:rPr>
          <w:rFonts w:ascii="Times New Roman" w:hAnsi="Times New Roman" w:cs="Times New Roman"/>
          <w:color w:val="000000" w:themeColor="text1"/>
          <w:sz w:val="24"/>
          <w:szCs w:val="24"/>
          <w:lang w:val="en-US"/>
        </w:rPr>
        <w:tab/>
        <w:t xml:space="preserve">Setiap Penyalah Guna Narkotika Golongan I bagi diri sendiri dipidana dengan pidana penjara </w:t>
      </w:r>
      <w:r>
        <w:rPr>
          <w:rFonts w:ascii="Times New Roman" w:hAnsi="Times New Roman" w:cs="Times New Roman"/>
          <w:color w:val="000000" w:themeColor="text1"/>
          <w:sz w:val="24"/>
          <w:szCs w:val="24"/>
          <w:lang w:val="en-US"/>
        </w:rPr>
        <w:t xml:space="preserve">paling lama 4 (empat) tahun sebagaimana dimaksud </w:t>
      </w:r>
      <w:r w:rsidRPr="00385122">
        <w:rPr>
          <w:rFonts w:ascii="Times New Roman" w:hAnsi="Times New Roman" w:cs="Times New Roman"/>
          <w:color w:val="000000" w:themeColor="text1"/>
          <w:sz w:val="24"/>
          <w:szCs w:val="24"/>
          <w:lang w:val="en-US"/>
        </w:rPr>
        <w:t>Pasal 127 ayat (1)  UU narkotika No 35 Thn.2009</w:t>
      </w:r>
      <w:r>
        <w:rPr>
          <w:rFonts w:ascii="Times New Roman" w:hAnsi="Times New Roman" w:cs="Times New Roman"/>
          <w:color w:val="000000" w:themeColor="text1"/>
          <w:sz w:val="24"/>
          <w:szCs w:val="24"/>
          <w:lang w:val="en-US"/>
        </w:rPr>
        <w:t>.</w:t>
      </w:r>
    </w:p>
    <w:p w:rsidR="00862345" w:rsidRDefault="00862345" w:rsidP="00862345">
      <w:pPr>
        <w:tabs>
          <w:tab w:val="left" w:pos="360"/>
        </w:tabs>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Penanganannya Juga sama oleh Pengadilan Negeri Mataram sudah</w:t>
      </w:r>
      <w:r>
        <w:rPr>
          <w:rFonts w:ascii="Times New Roman" w:hAnsi="Times New Roman" w:cs="Times New Roman"/>
          <w:color w:val="000000" w:themeColor="text1"/>
          <w:sz w:val="24"/>
          <w:szCs w:val="24"/>
        </w:rPr>
        <w:t xml:space="preserve"> sampai pada tahap P</w:t>
      </w:r>
      <w:r w:rsidRPr="00F550BD">
        <w:rPr>
          <w:rFonts w:ascii="Times New Roman" w:hAnsi="Times New Roman" w:cs="Times New Roman"/>
          <w:color w:val="000000" w:themeColor="text1"/>
          <w:sz w:val="24"/>
          <w:szCs w:val="24"/>
        </w:rPr>
        <w:t xml:space="preserve">utusan dengan pelaksanaan </w:t>
      </w:r>
      <w:r>
        <w:rPr>
          <w:rFonts w:ascii="Times New Roman" w:hAnsi="Times New Roman" w:cs="Times New Roman"/>
          <w:color w:val="000000" w:themeColor="text1"/>
          <w:sz w:val="24"/>
          <w:szCs w:val="24"/>
          <w:lang w:val="en-US"/>
        </w:rPr>
        <w:t xml:space="preserve">Pidananya Pelaku Anak </w:t>
      </w:r>
      <w:r w:rsidRPr="00F550BD">
        <w:rPr>
          <w:rFonts w:ascii="Times New Roman" w:hAnsi="Times New Roman" w:cs="Times New Roman"/>
          <w:color w:val="000000" w:themeColor="text1"/>
          <w:sz w:val="24"/>
          <w:szCs w:val="24"/>
        </w:rPr>
        <w:t>d</w:t>
      </w:r>
      <w:r w:rsidRPr="00F550BD">
        <w:rPr>
          <w:rFonts w:ascii="Times New Roman" w:hAnsi="Times New Roman" w:cs="Times New Roman"/>
          <w:color w:val="000000" w:themeColor="text1"/>
          <w:sz w:val="24"/>
          <w:szCs w:val="24"/>
          <w:lang w:val="en-US"/>
        </w:rPr>
        <w:t>ibawa untuk dibimbing di lembaga Panti sosial Marsudi Putra (PSMP) Paramitha Mataram selama 7 (tujuh ) bulan).</w:t>
      </w:r>
    </w:p>
    <w:p w:rsidR="00862345" w:rsidRPr="00385122" w:rsidRDefault="00862345" w:rsidP="00862345">
      <w:pPr>
        <w:tabs>
          <w:tab w:val="left" w:pos="360"/>
        </w:tabs>
        <w:spacing w:after="0" w:line="480" w:lineRule="auto"/>
        <w:ind w:firstLine="720"/>
        <w:jc w:val="both"/>
        <w:rPr>
          <w:rFonts w:ascii="Times New Roman" w:hAnsi="Times New Roman" w:cs="Times New Roman"/>
          <w:color w:val="000000" w:themeColor="text1"/>
          <w:sz w:val="24"/>
          <w:szCs w:val="24"/>
          <w:lang w:val="en-US"/>
        </w:rPr>
      </w:pPr>
      <w:r w:rsidRPr="00F550BD">
        <w:rPr>
          <w:rFonts w:ascii="Times New Roman" w:hAnsi="Times New Roman" w:cs="Times New Roman"/>
          <w:color w:val="000000" w:themeColor="text1"/>
          <w:sz w:val="24"/>
          <w:szCs w:val="24"/>
        </w:rPr>
        <w:t xml:space="preserve">Kasus kelima dengan Nomor Perkara 37/Pid.sus-anak/2017/PN.Mataram, pelaku anak </w:t>
      </w:r>
      <w:r>
        <w:rPr>
          <w:rFonts w:ascii="Times New Roman" w:hAnsi="Times New Roman" w:cs="Times New Roman"/>
          <w:color w:val="000000" w:themeColor="text1"/>
          <w:sz w:val="24"/>
          <w:szCs w:val="24"/>
          <w:lang w:val="en-US"/>
        </w:rPr>
        <w:t>b</w:t>
      </w:r>
      <w:r w:rsidR="009C3097">
        <w:rPr>
          <w:rFonts w:ascii="Times New Roman" w:hAnsi="Times New Roman" w:cs="Times New Roman"/>
          <w:color w:val="000000" w:themeColor="text1"/>
          <w:sz w:val="24"/>
          <w:szCs w:val="24"/>
          <w:lang w:val="en-US"/>
        </w:rPr>
        <w:t>erinisial RZ (nama disamarkan</w:t>
      </w:r>
      <w:r>
        <w:rPr>
          <w:rFonts w:ascii="Times New Roman" w:hAnsi="Times New Roman" w:cs="Times New Roman"/>
          <w:color w:val="000000" w:themeColor="text1"/>
          <w:sz w:val="24"/>
          <w:szCs w:val="24"/>
          <w:lang w:val="en-US"/>
        </w:rPr>
        <w:t>)</w:t>
      </w:r>
      <w:r w:rsidRPr="00F550BD">
        <w:rPr>
          <w:rFonts w:ascii="Times New Roman" w:hAnsi="Times New Roman" w:cs="Times New Roman"/>
          <w:color w:val="000000" w:themeColor="text1"/>
          <w:sz w:val="24"/>
          <w:szCs w:val="24"/>
        </w:rPr>
        <w:t xml:space="preserve"> dituntut </w:t>
      </w:r>
      <w:r>
        <w:rPr>
          <w:rFonts w:ascii="Times New Roman" w:hAnsi="Times New Roman" w:cs="Times New Roman"/>
          <w:color w:val="000000" w:themeColor="text1"/>
          <w:sz w:val="24"/>
          <w:szCs w:val="24"/>
          <w:lang w:val="en-US"/>
        </w:rPr>
        <w:t xml:space="preserve">oleh Jaksa Penuntut Umum (JPU) dengan 1 (satu) pasal yaitu : </w:t>
      </w:r>
    </w:p>
    <w:p w:rsidR="00862345" w:rsidRPr="00385122" w:rsidRDefault="00862345" w:rsidP="00862345">
      <w:pPr>
        <w:pStyle w:val="ListParagraph"/>
        <w:numPr>
          <w:ilvl w:val="0"/>
          <w:numId w:val="35"/>
        </w:numPr>
        <w:tabs>
          <w:tab w:val="left" w:pos="360"/>
        </w:tabs>
        <w:spacing w:after="0" w:line="480" w:lineRule="auto"/>
        <w:jc w:val="both"/>
        <w:rPr>
          <w:rFonts w:ascii="Times New Roman" w:hAnsi="Times New Roman" w:cs="Times New Roman"/>
          <w:color w:val="000000" w:themeColor="text1"/>
          <w:sz w:val="24"/>
          <w:szCs w:val="24"/>
          <w:lang w:val="en-US"/>
        </w:rPr>
      </w:pPr>
      <w:r w:rsidRPr="00385122">
        <w:rPr>
          <w:rFonts w:ascii="Times New Roman" w:hAnsi="Times New Roman" w:cs="Times New Roman"/>
          <w:color w:val="000000" w:themeColor="text1"/>
          <w:sz w:val="24"/>
          <w:szCs w:val="24"/>
          <w:lang w:val="en-US"/>
        </w:rPr>
        <w:t>Setiap Penyalah Guna Narkotika Golongan I bagi diri sendiri dipidana dengan pidana penjara paling lama 4 (empat) tahun sebagaimana dimaksud Pasal 127 ayat (1)  UU narkotika No 35 Thn.2009.</w:t>
      </w:r>
    </w:p>
    <w:p w:rsidR="00862345" w:rsidRDefault="00862345" w:rsidP="00862345">
      <w:pPr>
        <w:tabs>
          <w:tab w:val="left" w:pos="360"/>
        </w:tabs>
        <w:spacing w:after="0" w:line="480" w:lineRule="auto"/>
        <w:ind w:firstLine="720"/>
        <w:jc w:val="both"/>
        <w:rPr>
          <w:rFonts w:ascii="Times New Roman" w:hAnsi="Times New Roman" w:cs="Times New Roman"/>
          <w:sz w:val="24"/>
          <w:szCs w:val="24"/>
          <w:lang w:val="en-US"/>
        </w:rPr>
      </w:pPr>
      <w:r w:rsidRPr="00385122">
        <w:rPr>
          <w:rFonts w:ascii="Times New Roman" w:hAnsi="Times New Roman" w:cs="Times New Roman"/>
          <w:color w:val="000000" w:themeColor="text1"/>
          <w:sz w:val="24"/>
          <w:szCs w:val="24"/>
          <w:lang w:val="en-US"/>
        </w:rPr>
        <w:t xml:space="preserve">Penanganannya sudah </w:t>
      </w:r>
      <w:r w:rsidRPr="00385122">
        <w:rPr>
          <w:rFonts w:ascii="Times New Roman" w:hAnsi="Times New Roman" w:cs="Times New Roman"/>
          <w:color w:val="000000" w:themeColor="text1"/>
          <w:sz w:val="24"/>
          <w:szCs w:val="24"/>
        </w:rPr>
        <w:t>sampai pada tahap Putusan</w:t>
      </w:r>
      <w:r w:rsidRPr="00385122">
        <w:rPr>
          <w:rFonts w:ascii="Times New Roman" w:hAnsi="Times New Roman" w:cs="Times New Roman"/>
          <w:color w:val="000000" w:themeColor="text1"/>
          <w:sz w:val="24"/>
          <w:szCs w:val="24"/>
          <w:lang w:val="en-US"/>
        </w:rPr>
        <w:t xml:space="preserve"> Hakim</w:t>
      </w:r>
      <w:r w:rsidRPr="00385122">
        <w:rPr>
          <w:rFonts w:ascii="Times New Roman" w:hAnsi="Times New Roman" w:cs="Times New Roman"/>
          <w:color w:val="000000" w:themeColor="text1"/>
          <w:sz w:val="24"/>
          <w:szCs w:val="24"/>
        </w:rPr>
        <w:t xml:space="preserve"> dengan </w:t>
      </w:r>
      <w:r w:rsidRPr="00385122">
        <w:rPr>
          <w:rFonts w:ascii="Times New Roman" w:hAnsi="Times New Roman" w:cs="Times New Roman"/>
          <w:color w:val="000000" w:themeColor="text1"/>
          <w:sz w:val="24"/>
          <w:szCs w:val="24"/>
          <w:lang w:val="en-US"/>
        </w:rPr>
        <w:t xml:space="preserve">Pelaksanaan </w:t>
      </w:r>
      <w:r w:rsidRPr="00385122">
        <w:rPr>
          <w:rFonts w:ascii="Times New Roman" w:hAnsi="Times New Roman" w:cs="Times New Roman"/>
          <w:sz w:val="24"/>
          <w:szCs w:val="24"/>
          <w:lang w:val="en-US"/>
        </w:rPr>
        <w:t>Pidananya adalah Tambahan berupa kewajiban mengikuti terapi di lembaga Kesejahteraan sosial (LKS) selama 6 (enam) bulan.</w:t>
      </w:r>
    </w:p>
    <w:p w:rsidR="00862345" w:rsidRDefault="00862345" w:rsidP="00862345">
      <w:pPr>
        <w:tabs>
          <w:tab w:val="left" w:pos="360"/>
        </w:tabs>
        <w:spacing w:after="0" w:line="480" w:lineRule="auto"/>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ab/>
      </w:r>
      <w:r>
        <w:rPr>
          <w:rFonts w:ascii="Times New Roman" w:hAnsi="Times New Roman" w:cs="Times New Roman"/>
          <w:bCs/>
          <w:color w:val="000000" w:themeColor="text1"/>
          <w:sz w:val="24"/>
          <w:szCs w:val="24"/>
          <w:lang w:val="en-US"/>
        </w:rPr>
        <w:tab/>
        <w:t>Disebutkan dari tabel di atas , dapat di lihat Tindak Pidana Narkotika yang dilakukan oleh anak dan yang tangani di Pengadilan Negeri Mataram sebanyak 7 (tujuh) Kasus dari tahun 2016 sampai Tahun</w:t>
      </w:r>
      <w:r w:rsidR="009C3097">
        <w:rPr>
          <w:rFonts w:ascii="Times New Roman" w:hAnsi="Times New Roman" w:cs="Times New Roman"/>
          <w:bCs/>
          <w:color w:val="000000" w:themeColor="text1"/>
          <w:sz w:val="24"/>
          <w:szCs w:val="24"/>
          <w:lang w:val="en-US"/>
        </w:rPr>
        <w:t xml:space="preserve"> 2017 yang di dominasi oleh 4 (empat</w:t>
      </w:r>
      <w:r>
        <w:rPr>
          <w:rFonts w:ascii="Times New Roman" w:hAnsi="Times New Roman" w:cs="Times New Roman"/>
          <w:bCs/>
          <w:color w:val="000000" w:themeColor="text1"/>
          <w:sz w:val="24"/>
          <w:szCs w:val="24"/>
          <w:lang w:val="en-US"/>
        </w:rPr>
        <w:t>) Bentuk P</w:t>
      </w:r>
      <w:r w:rsidRPr="0072754C">
        <w:rPr>
          <w:rFonts w:ascii="Times New Roman" w:hAnsi="Times New Roman" w:cs="Times New Roman"/>
          <w:bCs/>
          <w:color w:val="000000" w:themeColor="text1"/>
          <w:sz w:val="24"/>
          <w:szCs w:val="24"/>
          <w:lang w:val="en-US"/>
        </w:rPr>
        <w:t>asal</w:t>
      </w:r>
      <w:r>
        <w:rPr>
          <w:rFonts w:ascii="Times New Roman" w:hAnsi="Times New Roman" w:cs="Times New Roman"/>
          <w:bCs/>
          <w:color w:val="000000" w:themeColor="text1"/>
          <w:sz w:val="24"/>
          <w:szCs w:val="24"/>
          <w:lang w:val="en-US"/>
        </w:rPr>
        <w:t>-pasal</w:t>
      </w:r>
      <w:r w:rsidRPr="0072754C">
        <w:rPr>
          <w:rFonts w:ascii="Times New Roman" w:hAnsi="Times New Roman" w:cs="Times New Roman"/>
          <w:bCs/>
          <w:color w:val="000000" w:themeColor="text1"/>
          <w:sz w:val="24"/>
          <w:szCs w:val="24"/>
          <w:lang w:val="en-US"/>
        </w:rPr>
        <w:t xml:space="preserve"> </w:t>
      </w:r>
      <w:r>
        <w:rPr>
          <w:rFonts w:ascii="Times New Roman" w:hAnsi="Times New Roman" w:cs="Times New Roman"/>
          <w:bCs/>
          <w:color w:val="000000" w:themeColor="text1"/>
          <w:sz w:val="24"/>
          <w:szCs w:val="24"/>
          <w:lang w:val="en-US"/>
        </w:rPr>
        <w:t xml:space="preserve">dalam </w:t>
      </w:r>
      <w:r>
        <w:rPr>
          <w:rFonts w:ascii="Times New Roman" w:hAnsi="Times New Roman" w:cs="Times New Roman"/>
          <w:color w:val="000000"/>
          <w:sz w:val="24"/>
          <w:szCs w:val="24"/>
          <w:lang w:val="en-US"/>
        </w:rPr>
        <w:t xml:space="preserve">Undang-Undang Nomor 35 Tahun 2009 </w:t>
      </w:r>
      <w:r>
        <w:rPr>
          <w:rFonts w:ascii="Times New Roman" w:hAnsi="Times New Roman" w:cs="Times New Roman"/>
          <w:color w:val="000000"/>
          <w:sz w:val="24"/>
          <w:szCs w:val="24"/>
          <w:lang w:val="en-US"/>
        </w:rPr>
        <w:lastRenderedPageBreak/>
        <w:t xml:space="preserve">tentang Narkotika (selanjutnya disebut UU No.35 Tahun 2009 tentang Narkotika) </w:t>
      </w:r>
      <w:r>
        <w:rPr>
          <w:rFonts w:ascii="Times New Roman" w:hAnsi="Times New Roman" w:cs="Times New Roman"/>
          <w:bCs/>
          <w:color w:val="000000" w:themeColor="text1"/>
          <w:sz w:val="24"/>
          <w:szCs w:val="24"/>
          <w:lang w:val="en-US"/>
        </w:rPr>
        <w:t>adalah sebagai berikut :</w:t>
      </w:r>
      <w:r>
        <w:rPr>
          <w:rStyle w:val="FootnoteReference"/>
          <w:rFonts w:ascii="Times New Roman" w:hAnsi="Times New Roman" w:cs="Times New Roman"/>
          <w:bCs/>
          <w:color w:val="000000" w:themeColor="text1"/>
          <w:lang w:val="en-US"/>
        </w:rPr>
        <w:footnoteReference w:id="1"/>
      </w:r>
    </w:p>
    <w:p w:rsidR="00862345" w:rsidRDefault="00862345" w:rsidP="00862345">
      <w:pPr>
        <w:tabs>
          <w:tab w:val="left" w:pos="900"/>
        </w:tabs>
        <w:spacing w:after="0" w:line="240" w:lineRule="auto"/>
        <w:ind w:left="900"/>
        <w:jc w:val="both"/>
        <w:rPr>
          <w:rFonts w:ascii="Times New Roman" w:hAnsi="Times New Roman" w:cs="Times New Roman"/>
          <w:color w:val="000000"/>
          <w:sz w:val="24"/>
          <w:szCs w:val="24"/>
          <w:lang w:val="en-US"/>
        </w:rPr>
      </w:pPr>
      <w:r w:rsidRPr="0072754C">
        <w:rPr>
          <w:rFonts w:ascii="Times New Roman" w:hAnsi="Times New Roman" w:cs="Times New Roman"/>
          <w:color w:val="000000"/>
          <w:sz w:val="24"/>
          <w:szCs w:val="24"/>
        </w:rPr>
        <w:t>Pasal 112</w:t>
      </w:r>
      <w:r>
        <w:rPr>
          <w:rFonts w:ascii="Times New Roman" w:hAnsi="Times New Roman" w:cs="Times New Roman"/>
          <w:color w:val="000000"/>
          <w:sz w:val="24"/>
          <w:szCs w:val="24"/>
          <w:lang w:val="en-US"/>
        </w:rPr>
        <w:t xml:space="preserve"> ayat (1)</w:t>
      </w:r>
    </w:p>
    <w:p w:rsidR="00862345" w:rsidRDefault="00862345" w:rsidP="00862345">
      <w:pPr>
        <w:tabs>
          <w:tab w:val="left" w:pos="900"/>
        </w:tabs>
        <w:spacing w:after="0" w:line="240" w:lineRule="auto"/>
        <w:ind w:left="900"/>
        <w:jc w:val="both"/>
        <w:rPr>
          <w:rFonts w:ascii="Times New Roman" w:hAnsi="Times New Roman" w:cs="Times New Roman"/>
          <w:color w:val="000000"/>
          <w:sz w:val="24"/>
          <w:szCs w:val="24"/>
          <w:lang w:val="en-US"/>
        </w:rPr>
      </w:pPr>
      <w:r w:rsidRPr="0072754C">
        <w:rPr>
          <w:rFonts w:ascii="Times New Roman" w:hAnsi="Times New Roman" w:cs="Times New Roman"/>
          <w:color w:val="000000"/>
          <w:sz w:val="24"/>
          <w:szCs w:val="24"/>
        </w:rPr>
        <w:t>Setiap orang yang tanpa hak atau melawan hukum</w:t>
      </w:r>
      <w:r>
        <w:rPr>
          <w:rFonts w:ascii="Times New Roman" w:hAnsi="Times New Roman" w:cs="Times New Roman"/>
          <w:color w:val="000000"/>
          <w:lang w:val="en-US"/>
        </w:rPr>
        <w:t xml:space="preserve"> </w:t>
      </w:r>
      <w:r w:rsidRPr="0072754C">
        <w:rPr>
          <w:rFonts w:ascii="Times New Roman" w:hAnsi="Times New Roman" w:cs="Times New Roman"/>
          <w:color w:val="000000"/>
          <w:sz w:val="24"/>
          <w:szCs w:val="24"/>
        </w:rPr>
        <w:t>memiliki, menyimpan, menguasai, atau menyediakan</w:t>
      </w:r>
      <w:r>
        <w:rPr>
          <w:rFonts w:ascii="Times New Roman" w:hAnsi="Times New Roman" w:cs="Times New Roman"/>
          <w:color w:val="000000"/>
          <w:lang w:val="en-US"/>
        </w:rPr>
        <w:t xml:space="preserve"> </w:t>
      </w:r>
      <w:r w:rsidRPr="0072754C">
        <w:rPr>
          <w:rFonts w:ascii="Times New Roman" w:hAnsi="Times New Roman" w:cs="Times New Roman"/>
          <w:color w:val="000000"/>
          <w:sz w:val="24"/>
          <w:szCs w:val="24"/>
        </w:rPr>
        <w:t>Narkotika Golongan I bukan tanaman, dipidana dengan</w:t>
      </w:r>
      <w:r>
        <w:rPr>
          <w:rFonts w:ascii="Times New Roman" w:hAnsi="Times New Roman" w:cs="Times New Roman"/>
          <w:color w:val="000000"/>
          <w:lang w:val="en-US"/>
        </w:rPr>
        <w:t xml:space="preserve"> </w:t>
      </w:r>
      <w:r w:rsidRPr="0072754C">
        <w:rPr>
          <w:rFonts w:ascii="Times New Roman" w:hAnsi="Times New Roman" w:cs="Times New Roman"/>
          <w:color w:val="000000"/>
          <w:sz w:val="24"/>
          <w:szCs w:val="24"/>
        </w:rPr>
        <w:t>pidana penjara paling singkat 4 (empat) tahun dan paling</w:t>
      </w:r>
      <w:r>
        <w:rPr>
          <w:rFonts w:ascii="Times New Roman" w:hAnsi="Times New Roman" w:cs="Times New Roman"/>
          <w:color w:val="000000"/>
          <w:lang w:val="en-US"/>
        </w:rPr>
        <w:t xml:space="preserve"> </w:t>
      </w:r>
      <w:r>
        <w:rPr>
          <w:rFonts w:ascii="Times New Roman" w:hAnsi="Times New Roman" w:cs="Times New Roman"/>
          <w:color w:val="000000"/>
          <w:sz w:val="24"/>
          <w:szCs w:val="24"/>
        </w:rPr>
        <w:t>lama 12</w:t>
      </w:r>
      <w:r>
        <w:rPr>
          <w:rFonts w:ascii="Times New Roman" w:hAnsi="Times New Roman" w:cs="Times New Roman"/>
          <w:color w:val="000000"/>
          <w:sz w:val="24"/>
          <w:szCs w:val="24"/>
          <w:lang w:val="en-US"/>
        </w:rPr>
        <w:t xml:space="preserve"> </w:t>
      </w:r>
      <w:r w:rsidRPr="0072754C">
        <w:rPr>
          <w:rFonts w:ascii="Times New Roman" w:hAnsi="Times New Roman" w:cs="Times New Roman"/>
          <w:color w:val="000000"/>
          <w:sz w:val="24"/>
          <w:szCs w:val="24"/>
        </w:rPr>
        <w:t>(dua belas) tahun dan pidana denda paling sedikit</w:t>
      </w:r>
      <w:r>
        <w:rPr>
          <w:rFonts w:ascii="Times New Roman" w:hAnsi="Times New Roman" w:cs="Times New Roman"/>
          <w:color w:val="000000"/>
          <w:lang w:val="en-US"/>
        </w:rPr>
        <w:t xml:space="preserve"> </w:t>
      </w:r>
      <w:r>
        <w:rPr>
          <w:rFonts w:ascii="Times New Roman" w:hAnsi="Times New Roman" w:cs="Times New Roman"/>
          <w:color w:val="000000"/>
          <w:sz w:val="24"/>
          <w:szCs w:val="24"/>
        </w:rPr>
        <w:t>Rp800.000.000,00 (delapan</w:t>
      </w:r>
      <w:r>
        <w:rPr>
          <w:rFonts w:ascii="Times New Roman" w:hAnsi="Times New Roman" w:cs="Times New Roman"/>
          <w:color w:val="000000"/>
          <w:sz w:val="24"/>
          <w:szCs w:val="24"/>
          <w:lang w:val="en-US"/>
        </w:rPr>
        <w:t xml:space="preserve"> </w:t>
      </w:r>
      <w:r w:rsidRPr="0072754C">
        <w:rPr>
          <w:rFonts w:ascii="Times New Roman" w:hAnsi="Times New Roman" w:cs="Times New Roman"/>
          <w:color w:val="000000"/>
          <w:sz w:val="24"/>
          <w:szCs w:val="24"/>
        </w:rPr>
        <w:t>ratus juta rupiah) dan paling</w:t>
      </w:r>
      <w:r>
        <w:rPr>
          <w:rFonts w:ascii="Times New Roman" w:hAnsi="Times New Roman" w:cs="Times New Roman"/>
          <w:color w:val="000000"/>
          <w:lang w:val="en-US"/>
        </w:rPr>
        <w:t xml:space="preserve"> </w:t>
      </w:r>
      <w:r w:rsidRPr="0072754C">
        <w:rPr>
          <w:rFonts w:ascii="Times New Roman" w:hAnsi="Times New Roman" w:cs="Times New Roman"/>
          <w:color w:val="000000"/>
          <w:sz w:val="24"/>
          <w:szCs w:val="24"/>
        </w:rPr>
        <w:t>banyak Rp</w:t>
      </w:r>
      <w:r>
        <w:rPr>
          <w:rFonts w:ascii="Times New Roman" w:hAnsi="Times New Roman" w:cs="Times New Roman"/>
          <w:color w:val="000000"/>
          <w:sz w:val="24"/>
          <w:szCs w:val="24"/>
          <w:lang w:val="en-US"/>
        </w:rPr>
        <w:t xml:space="preserve"> </w:t>
      </w:r>
      <w:r w:rsidRPr="0072754C">
        <w:rPr>
          <w:rFonts w:ascii="Times New Roman" w:hAnsi="Times New Roman" w:cs="Times New Roman"/>
          <w:color w:val="000000"/>
          <w:sz w:val="24"/>
          <w:szCs w:val="24"/>
        </w:rPr>
        <w:t>8.000.000.000,00 (delapan miliar rupiah).</w:t>
      </w:r>
    </w:p>
    <w:p w:rsidR="00862345" w:rsidRDefault="00862345" w:rsidP="00862345">
      <w:pPr>
        <w:tabs>
          <w:tab w:val="left" w:pos="900"/>
        </w:tabs>
        <w:spacing w:after="0" w:line="240" w:lineRule="auto"/>
        <w:ind w:left="90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U</w:t>
      </w:r>
      <w:r>
        <w:rPr>
          <w:rFonts w:ascii="Times New Roman" w:hAnsi="Times New Roman" w:cs="Times New Roman"/>
          <w:color w:val="000000"/>
          <w:sz w:val="24"/>
          <w:szCs w:val="24"/>
        </w:rPr>
        <w:t>sur-unsurnya adalah :</w:t>
      </w:r>
    </w:p>
    <w:p w:rsidR="00862345" w:rsidRDefault="00862345" w:rsidP="00862345">
      <w:pPr>
        <w:pStyle w:val="ListParagraph"/>
        <w:numPr>
          <w:ilvl w:val="1"/>
          <w:numId w:val="25"/>
        </w:numPr>
        <w:tabs>
          <w:tab w:val="left" w:pos="900"/>
        </w:tabs>
        <w:spacing w:after="0" w:line="240" w:lineRule="auto"/>
        <w:ind w:left="12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Unsur Subjektif :</w:t>
      </w:r>
    </w:p>
    <w:p w:rsidR="00862345" w:rsidRPr="00CD5F84" w:rsidRDefault="00862345" w:rsidP="00862345">
      <w:pPr>
        <w:pStyle w:val="ListParagraph"/>
        <w:tabs>
          <w:tab w:val="left" w:pos="900"/>
        </w:tabs>
        <w:spacing w:after="0" w:line="240" w:lineRule="auto"/>
        <w:ind w:left="1260"/>
        <w:jc w:val="both"/>
        <w:rPr>
          <w:rFonts w:ascii="Times New Roman" w:hAnsi="Times New Roman" w:cs="Times New Roman"/>
          <w:color w:val="000000"/>
          <w:sz w:val="24"/>
          <w:szCs w:val="24"/>
          <w:lang w:val="en-US"/>
        </w:rPr>
      </w:pPr>
      <w:r w:rsidRPr="00CD5F84">
        <w:rPr>
          <w:rFonts w:ascii="Times New Roman" w:hAnsi="Times New Roman" w:cs="Times New Roman"/>
          <w:color w:val="000000"/>
          <w:sz w:val="24"/>
          <w:szCs w:val="24"/>
        </w:rPr>
        <w:t>Setiap orang, Unsur "barang siapa" dalam pasal ini</w:t>
      </w:r>
      <w:r w:rsidRPr="00CD5F84">
        <w:rPr>
          <w:rFonts w:ascii="Times New Roman" w:hAnsi="Times New Roman" w:cs="Times New Roman"/>
          <w:color w:val="000000"/>
          <w:sz w:val="24"/>
          <w:szCs w:val="24"/>
          <w:lang w:val="en-US"/>
        </w:rPr>
        <w:t xml:space="preserve"> </w:t>
      </w:r>
      <w:r w:rsidRPr="00CD5F84">
        <w:rPr>
          <w:rFonts w:ascii="Times New Roman" w:hAnsi="Times New Roman" w:cs="Times New Roman"/>
          <w:color w:val="000000"/>
          <w:sz w:val="24"/>
          <w:szCs w:val="24"/>
        </w:rPr>
        <w:t>adalah menunjukkan tentang subjek atau pelaku</w:t>
      </w:r>
      <w:r w:rsidRPr="00CD5F84">
        <w:rPr>
          <w:rFonts w:ascii="Times New Roman" w:hAnsi="Times New Roman" w:cs="Times New Roman"/>
          <w:color w:val="000000"/>
          <w:sz w:val="24"/>
          <w:szCs w:val="24"/>
          <w:lang w:val="en-US"/>
        </w:rPr>
        <w:t xml:space="preserve"> </w:t>
      </w:r>
      <w:r w:rsidRPr="00CD5F84">
        <w:rPr>
          <w:rFonts w:ascii="Times New Roman" w:hAnsi="Times New Roman" w:cs="Times New Roman"/>
          <w:color w:val="000000"/>
          <w:sz w:val="24"/>
          <w:szCs w:val="24"/>
        </w:rPr>
        <w:t>atau siapa yang didakwa melakukan tindak pidana</w:t>
      </w:r>
      <w:r w:rsidRPr="00CD5F84">
        <w:rPr>
          <w:rFonts w:ascii="Times New Roman" w:hAnsi="Times New Roman" w:cs="Times New Roman"/>
          <w:color w:val="000000"/>
          <w:sz w:val="24"/>
          <w:szCs w:val="24"/>
          <w:lang w:val="en-US"/>
        </w:rPr>
        <w:t xml:space="preserve"> </w:t>
      </w:r>
      <w:r w:rsidRPr="00CD5F84">
        <w:rPr>
          <w:rFonts w:ascii="Times New Roman" w:hAnsi="Times New Roman" w:cs="Times New Roman"/>
          <w:color w:val="000000"/>
          <w:sz w:val="24"/>
          <w:szCs w:val="24"/>
        </w:rPr>
        <w:t>dimaksud. unsur ini dimaksudkan untuk meneliti</w:t>
      </w:r>
      <w:r w:rsidRPr="00CD5F84">
        <w:rPr>
          <w:rFonts w:ascii="Times New Roman" w:hAnsi="Times New Roman" w:cs="Times New Roman"/>
          <w:color w:val="000000"/>
          <w:sz w:val="24"/>
          <w:szCs w:val="24"/>
          <w:lang w:val="en-US"/>
        </w:rPr>
        <w:t xml:space="preserve"> </w:t>
      </w:r>
      <w:r w:rsidRPr="00CD5F84">
        <w:rPr>
          <w:rFonts w:ascii="Times New Roman" w:hAnsi="Times New Roman" w:cs="Times New Roman"/>
          <w:color w:val="000000"/>
          <w:sz w:val="24"/>
          <w:szCs w:val="24"/>
        </w:rPr>
        <w:t>lebih lanjut tentang siapakah yang 'duduk' sebagai</w:t>
      </w:r>
      <w:r w:rsidRPr="00CD5F84">
        <w:rPr>
          <w:rFonts w:ascii="Times New Roman" w:hAnsi="Times New Roman" w:cs="Times New Roman"/>
          <w:color w:val="000000"/>
          <w:sz w:val="24"/>
          <w:szCs w:val="24"/>
          <w:lang w:val="en-US"/>
        </w:rPr>
        <w:t xml:space="preserve"> </w:t>
      </w:r>
      <w:r w:rsidRPr="00CD5F84">
        <w:rPr>
          <w:rFonts w:ascii="Times New Roman" w:hAnsi="Times New Roman" w:cs="Times New Roman"/>
          <w:color w:val="000000"/>
          <w:sz w:val="24"/>
          <w:szCs w:val="24"/>
        </w:rPr>
        <w:t>terdakwa adalah benar-benar pelaku, atau bukan.</w:t>
      </w:r>
      <w:r w:rsidRPr="00CD5F84">
        <w:rPr>
          <w:rFonts w:ascii="Times New Roman" w:hAnsi="Times New Roman" w:cs="Times New Roman"/>
          <w:color w:val="000000"/>
          <w:sz w:val="24"/>
          <w:szCs w:val="24"/>
          <w:lang w:val="en-US"/>
        </w:rPr>
        <w:t xml:space="preserve"> </w:t>
      </w:r>
      <w:r w:rsidRPr="00CD5F84">
        <w:rPr>
          <w:rFonts w:ascii="Times New Roman" w:hAnsi="Times New Roman" w:cs="Times New Roman"/>
          <w:color w:val="000000"/>
          <w:sz w:val="24"/>
          <w:szCs w:val="24"/>
        </w:rPr>
        <w:t>hal ini untuk antara lain menghindari adanya "</w:t>
      </w:r>
      <w:r w:rsidRPr="00CD5F84">
        <w:rPr>
          <w:rFonts w:ascii="Times New Roman" w:hAnsi="Times New Roman" w:cs="Times New Roman"/>
          <w:i/>
          <w:iCs/>
          <w:color w:val="000000"/>
          <w:sz w:val="24"/>
          <w:szCs w:val="24"/>
        </w:rPr>
        <w:t>error</w:t>
      </w:r>
      <w:r w:rsidRPr="00CD5F84">
        <w:rPr>
          <w:rFonts w:ascii="Times New Roman" w:hAnsi="Times New Roman" w:cs="Times New Roman"/>
          <w:i/>
          <w:iCs/>
          <w:color w:val="000000"/>
          <w:sz w:val="24"/>
          <w:szCs w:val="24"/>
          <w:lang w:val="en-US"/>
        </w:rPr>
        <w:t xml:space="preserve"> </w:t>
      </w:r>
      <w:r w:rsidRPr="00CD5F84">
        <w:rPr>
          <w:rFonts w:ascii="Times New Roman" w:hAnsi="Times New Roman" w:cs="Times New Roman"/>
          <w:i/>
          <w:iCs/>
          <w:color w:val="000000"/>
          <w:sz w:val="24"/>
          <w:szCs w:val="24"/>
        </w:rPr>
        <w:t>in personal</w:t>
      </w:r>
      <w:r w:rsidRPr="00CD5F84">
        <w:rPr>
          <w:rFonts w:ascii="Times New Roman" w:hAnsi="Times New Roman" w:cs="Times New Roman"/>
          <w:color w:val="000000"/>
          <w:sz w:val="24"/>
          <w:szCs w:val="24"/>
        </w:rPr>
        <w:t xml:space="preserve">" dalam menghukum seseorang. </w:t>
      </w:r>
    </w:p>
    <w:p w:rsidR="00862345" w:rsidRPr="00CD5F84" w:rsidRDefault="00862345" w:rsidP="00862345">
      <w:pPr>
        <w:pStyle w:val="ListParagraph"/>
        <w:numPr>
          <w:ilvl w:val="1"/>
          <w:numId w:val="25"/>
        </w:numPr>
        <w:tabs>
          <w:tab w:val="left" w:pos="900"/>
        </w:tabs>
        <w:spacing w:after="0" w:line="240" w:lineRule="auto"/>
        <w:ind w:left="1260"/>
        <w:jc w:val="both"/>
        <w:rPr>
          <w:rFonts w:ascii="Times New Roman" w:hAnsi="Times New Roman" w:cs="Times New Roman"/>
          <w:color w:val="000000"/>
          <w:sz w:val="24"/>
          <w:szCs w:val="24"/>
        </w:rPr>
      </w:pPr>
      <w:r>
        <w:rPr>
          <w:rFonts w:ascii="Times New Roman" w:hAnsi="Times New Roman" w:cs="Times New Roman"/>
          <w:color w:val="000000"/>
          <w:sz w:val="24"/>
          <w:szCs w:val="24"/>
        </w:rPr>
        <w:t>Unsur Objektif :</w:t>
      </w:r>
    </w:p>
    <w:p w:rsidR="00862345" w:rsidRPr="00CD5F84" w:rsidRDefault="00862345" w:rsidP="00862345">
      <w:pPr>
        <w:pStyle w:val="ListParagraph"/>
        <w:numPr>
          <w:ilvl w:val="2"/>
          <w:numId w:val="25"/>
        </w:numPr>
        <w:tabs>
          <w:tab w:val="left" w:pos="900"/>
        </w:tabs>
        <w:spacing w:after="0" w:line="240" w:lineRule="auto"/>
        <w:ind w:left="1620" w:hanging="360"/>
        <w:jc w:val="both"/>
        <w:rPr>
          <w:rFonts w:ascii="Times New Roman" w:hAnsi="Times New Roman" w:cs="Times New Roman"/>
          <w:color w:val="000000"/>
          <w:sz w:val="24"/>
          <w:szCs w:val="24"/>
        </w:rPr>
      </w:pPr>
      <w:r w:rsidRPr="00683007">
        <w:rPr>
          <w:rFonts w:ascii="Times New Roman" w:hAnsi="Times New Roman" w:cs="Times New Roman"/>
          <w:color w:val="000000"/>
          <w:sz w:val="24"/>
          <w:szCs w:val="24"/>
        </w:rPr>
        <w:t>Tanpa h</w:t>
      </w:r>
      <w:r>
        <w:rPr>
          <w:rFonts w:ascii="Times New Roman" w:hAnsi="Times New Roman" w:cs="Times New Roman"/>
          <w:color w:val="000000"/>
          <w:sz w:val="24"/>
          <w:szCs w:val="24"/>
        </w:rPr>
        <w:t>ak atau melawan hukum memiliki,</w:t>
      </w:r>
      <w:r>
        <w:rPr>
          <w:rFonts w:ascii="Times New Roman" w:hAnsi="Times New Roman" w:cs="Times New Roman"/>
          <w:color w:val="000000"/>
          <w:sz w:val="24"/>
          <w:szCs w:val="24"/>
          <w:lang w:val="en-US"/>
        </w:rPr>
        <w:t xml:space="preserve"> </w:t>
      </w:r>
      <w:r w:rsidRPr="00683007">
        <w:rPr>
          <w:rFonts w:ascii="Times New Roman" w:hAnsi="Times New Roman" w:cs="Times New Roman"/>
          <w:color w:val="000000"/>
          <w:sz w:val="24"/>
          <w:szCs w:val="24"/>
        </w:rPr>
        <w:t>menyimpan, mengu</w:t>
      </w:r>
      <w:r>
        <w:rPr>
          <w:rFonts w:ascii="Times New Roman" w:hAnsi="Times New Roman" w:cs="Times New Roman"/>
          <w:color w:val="000000"/>
          <w:sz w:val="24"/>
          <w:szCs w:val="24"/>
        </w:rPr>
        <w:t>asai, atau menyediakan, artinya</w:t>
      </w:r>
      <w:r>
        <w:rPr>
          <w:rFonts w:ascii="Times New Roman" w:hAnsi="Times New Roman" w:cs="Times New Roman"/>
          <w:color w:val="000000"/>
          <w:sz w:val="24"/>
          <w:szCs w:val="24"/>
          <w:lang w:val="en-US"/>
        </w:rPr>
        <w:t xml:space="preserve"> </w:t>
      </w:r>
      <w:r w:rsidRPr="00683007">
        <w:rPr>
          <w:rFonts w:ascii="Times New Roman" w:hAnsi="Times New Roman" w:cs="Times New Roman"/>
          <w:color w:val="000000"/>
          <w:sz w:val="24"/>
          <w:szCs w:val="24"/>
        </w:rPr>
        <w:t>seseorang yang memiliki yang buk</w:t>
      </w:r>
      <w:r>
        <w:rPr>
          <w:rFonts w:ascii="Times New Roman" w:hAnsi="Times New Roman" w:cs="Times New Roman"/>
          <w:color w:val="000000"/>
          <w:sz w:val="24"/>
          <w:szCs w:val="24"/>
        </w:rPr>
        <w:t>an merupakan</w:t>
      </w:r>
      <w:r>
        <w:rPr>
          <w:rFonts w:ascii="Times New Roman" w:hAnsi="Times New Roman" w:cs="Times New Roman"/>
          <w:color w:val="000000"/>
          <w:sz w:val="24"/>
          <w:szCs w:val="24"/>
          <w:lang w:val="en-US"/>
        </w:rPr>
        <w:t xml:space="preserve"> </w:t>
      </w:r>
      <w:r w:rsidRPr="00683007">
        <w:rPr>
          <w:rFonts w:ascii="Times New Roman" w:hAnsi="Times New Roman" w:cs="Times New Roman"/>
          <w:color w:val="000000"/>
          <w:sz w:val="24"/>
          <w:szCs w:val="24"/>
        </w:rPr>
        <w:t xml:space="preserve">haknya, dengan </w:t>
      </w:r>
      <w:r>
        <w:rPr>
          <w:rFonts w:ascii="Times New Roman" w:hAnsi="Times New Roman" w:cs="Times New Roman"/>
          <w:color w:val="000000"/>
          <w:sz w:val="24"/>
          <w:szCs w:val="24"/>
        </w:rPr>
        <w:t>melawan hukum artinya perbuatan</w:t>
      </w:r>
      <w:r>
        <w:rPr>
          <w:rFonts w:ascii="Times New Roman" w:hAnsi="Times New Roman" w:cs="Times New Roman"/>
          <w:color w:val="000000"/>
          <w:sz w:val="24"/>
          <w:szCs w:val="24"/>
          <w:lang w:val="en-US"/>
        </w:rPr>
        <w:t xml:space="preserve"> </w:t>
      </w:r>
      <w:r w:rsidRPr="00683007">
        <w:rPr>
          <w:rFonts w:ascii="Times New Roman" w:hAnsi="Times New Roman" w:cs="Times New Roman"/>
          <w:color w:val="000000"/>
          <w:sz w:val="24"/>
          <w:szCs w:val="24"/>
        </w:rPr>
        <w:t>yang dilakukan adalah melanggar ketentuan hukum</w:t>
      </w:r>
      <w:r w:rsidRPr="00683007">
        <w:rPr>
          <w:rFonts w:ascii="Times New Roman" w:hAnsi="Times New Roman" w:cs="Times New Roman"/>
          <w:color w:val="000000"/>
          <w:sz w:val="24"/>
          <w:szCs w:val="24"/>
        </w:rPr>
        <w:br/>
        <w:t>yang berlaku,</w:t>
      </w:r>
      <w:r>
        <w:rPr>
          <w:rFonts w:ascii="Times New Roman" w:hAnsi="Times New Roman" w:cs="Times New Roman"/>
          <w:color w:val="000000"/>
          <w:sz w:val="24"/>
          <w:szCs w:val="24"/>
        </w:rPr>
        <w:t xml:space="preserve"> memiliki, menyimpan, menguasai</w:t>
      </w:r>
      <w:r>
        <w:rPr>
          <w:rFonts w:ascii="Times New Roman" w:hAnsi="Times New Roman" w:cs="Times New Roman"/>
          <w:color w:val="000000"/>
          <w:sz w:val="24"/>
          <w:szCs w:val="24"/>
          <w:lang w:val="en-US"/>
        </w:rPr>
        <w:t xml:space="preserve"> </w:t>
      </w:r>
      <w:r w:rsidRPr="00683007">
        <w:rPr>
          <w:rFonts w:ascii="Times New Roman" w:hAnsi="Times New Roman" w:cs="Times New Roman"/>
          <w:color w:val="000000"/>
          <w:sz w:val="24"/>
          <w:szCs w:val="24"/>
        </w:rPr>
        <w:t>atau meny</w:t>
      </w:r>
      <w:r>
        <w:rPr>
          <w:rFonts w:ascii="Times New Roman" w:hAnsi="Times New Roman" w:cs="Times New Roman"/>
          <w:color w:val="000000"/>
          <w:sz w:val="24"/>
          <w:szCs w:val="24"/>
        </w:rPr>
        <w:t>ediakan. Dalam hal ini terdakwa</w:t>
      </w:r>
      <w:r>
        <w:rPr>
          <w:rFonts w:ascii="Times New Roman" w:hAnsi="Times New Roman" w:cs="Times New Roman"/>
          <w:color w:val="000000"/>
          <w:sz w:val="24"/>
          <w:szCs w:val="24"/>
          <w:lang w:val="en-US"/>
        </w:rPr>
        <w:t xml:space="preserve"> </w:t>
      </w:r>
      <w:r w:rsidRPr="00683007">
        <w:rPr>
          <w:rFonts w:ascii="Times New Roman" w:hAnsi="Times New Roman" w:cs="Times New Roman"/>
          <w:color w:val="000000"/>
          <w:sz w:val="24"/>
          <w:szCs w:val="24"/>
        </w:rPr>
        <w:t>memiliki, menyi</w:t>
      </w:r>
      <w:r>
        <w:rPr>
          <w:rFonts w:ascii="Times New Roman" w:hAnsi="Times New Roman" w:cs="Times New Roman"/>
          <w:color w:val="000000"/>
          <w:sz w:val="24"/>
          <w:szCs w:val="24"/>
        </w:rPr>
        <w:t>mpan, menguasai narkotika tanpa</w:t>
      </w:r>
      <w:r>
        <w:rPr>
          <w:rFonts w:ascii="Times New Roman" w:hAnsi="Times New Roman" w:cs="Times New Roman"/>
          <w:color w:val="000000"/>
          <w:sz w:val="24"/>
          <w:szCs w:val="24"/>
          <w:lang w:val="en-US"/>
        </w:rPr>
        <w:t xml:space="preserve"> </w:t>
      </w:r>
      <w:r w:rsidRPr="00683007">
        <w:rPr>
          <w:rFonts w:ascii="Times New Roman" w:hAnsi="Times New Roman" w:cs="Times New Roman"/>
          <w:color w:val="000000"/>
          <w:sz w:val="24"/>
          <w:szCs w:val="24"/>
        </w:rPr>
        <w:t>memiliki surat ij</w:t>
      </w:r>
      <w:r>
        <w:rPr>
          <w:rFonts w:ascii="Times New Roman" w:hAnsi="Times New Roman" w:cs="Times New Roman"/>
          <w:color w:val="000000"/>
          <w:sz w:val="24"/>
          <w:szCs w:val="24"/>
        </w:rPr>
        <w:t>in dari Departemen Kesehatan RI</w:t>
      </w:r>
      <w:r>
        <w:rPr>
          <w:rFonts w:ascii="Times New Roman" w:hAnsi="Times New Roman" w:cs="Times New Roman"/>
          <w:color w:val="000000"/>
          <w:sz w:val="24"/>
          <w:szCs w:val="24"/>
          <w:lang w:val="en-US"/>
        </w:rPr>
        <w:t xml:space="preserve"> </w:t>
      </w:r>
      <w:r w:rsidRPr="00683007">
        <w:rPr>
          <w:rFonts w:ascii="Times New Roman" w:hAnsi="Times New Roman" w:cs="Times New Roman"/>
          <w:color w:val="000000"/>
          <w:sz w:val="24"/>
          <w:szCs w:val="24"/>
        </w:rPr>
        <w:t xml:space="preserve">ataupun instansi yang berwenang lainnya. </w:t>
      </w:r>
    </w:p>
    <w:p w:rsidR="00862345" w:rsidRPr="00312AC1" w:rsidRDefault="00862345" w:rsidP="00862345">
      <w:pPr>
        <w:pStyle w:val="ListParagraph"/>
        <w:numPr>
          <w:ilvl w:val="2"/>
          <w:numId w:val="25"/>
        </w:numPr>
        <w:tabs>
          <w:tab w:val="left" w:pos="900"/>
        </w:tabs>
        <w:spacing w:after="0" w:line="240" w:lineRule="auto"/>
        <w:ind w:left="1620" w:hanging="360"/>
        <w:jc w:val="both"/>
        <w:rPr>
          <w:rFonts w:ascii="Times New Roman" w:hAnsi="Times New Roman" w:cs="Times New Roman"/>
          <w:color w:val="000000"/>
          <w:sz w:val="24"/>
          <w:szCs w:val="24"/>
        </w:rPr>
      </w:pPr>
      <w:r w:rsidRPr="00CD5F84">
        <w:rPr>
          <w:rFonts w:ascii="Times New Roman" w:hAnsi="Times New Roman" w:cs="Times New Roman"/>
          <w:color w:val="000000"/>
          <w:sz w:val="24"/>
          <w:szCs w:val="24"/>
        </w:rPr>
        <w:t>Narkotika Golongan I bukan tanaman, rinci</w:t>
      </w:r>
      <w:r w:rsidRPr="00CD5F84">
        <w:rPr>
          <w:rFonts w:ascii="Times New Roman" w:hAnsi="Times New Roman" w:cs="Times New Roman"/>
          <w:color w:val="000000"/>
          <w:sz w:val="24"/>
          <w:szCs w:val="24"/>
          <w:lang w:val="en-US"/>
        </w:rPr>
        <w:t>an</w:t>
      </w:r>
      <w:r w:rsidRPr="00CD5F84">
        <w:rPr>
          <w:rFonts w:ascii="Times New Roman" w:hAnsi="Times New Roman" w:cs="Times New Roman"/>
          <w:color w:val="000000"/>
          <w:sz w:val="24"/>
          <w:szCs w:val="24"/>
        </w:rPr>
        <w:t xml:space="preserve"> dan detail jenis-jenisnya dalam lampiran Undang</w:t>
      </w:r>
      <w:r w:rsidRPr="00CD5F84">
        <w:rPr>
          <w:rFonts w:ascii="Times New Roman" w:hAnsi="Times New Roman" w:cs="Times New Roman"/>
          <w:color w:val="000000"/>
          <w:sz w:val="24"/>
          <w:szCs w:val="24"/>
          <w:lang w:val="en-US"/>
        </w:rPr>
        <w:t xml:space="preserve"> </w:t>
      </w:r>
      <w:r w:rsidRPr="00CD5F84">
        <w:rPr>
          <w:rFonts w:ascii="Times New Roman" w:hAnsi="Times New Roman" w:cs="Times New Roman"/>
          <w:color w:val="000000"/>
          <w:sz w:val="24"/>
          <w:szCs w:val="24"/>
        </w:rPr>
        <w:t>Undang Nomor 35 Tahun 2009 tentang Narkotika.</w:t>
      </w:r>
      <w:r w:rsidRPr="00CD5F84">
        <w:rPr>
          <w:rFonts w:ascii="Times New Roman" w:hAnsi="Times New Roman" w:cs="Times New Roman"/>
          <w:color w:val="000000"/>
          <w:sz w:val="24"/>
          <w:szCs w:val="24"/>
          <w:lang w:val="en-US"/>
        </w:rPr>
        <w:t xml:space="preserve"> </w:t>
      </w:r>
    </w:p>
    <w:p w:rsidR="00862345" w:rsidRPr="00382818" w:rsidRDefault="00862345" w:rsidP="00862345">
      <w:pPr>
        <w:tabs>
          <w:tab w:val="left" w:pos="900"/>
        </w:tabs>
        <w:spacing w:after="0" w:line="240" w:lineRule="auto"/>
        <w:jc w:val="both"/>
        <w:rPr>
          <w:rFonts w:ascii="Times New Roman" w:hAnsi="Times New Roman" w:cs="Times New Roman"/>
          <w:color w:val="000000"/>
          <w:lang w:val="en-US"/>
        </w:rPr>
      </w:pPr>
    </w:p>
    <w:p w:rsidR="00862345" w:rsidRDefault="00862345" w:rsidP="00862345">
      <w:pPr>
        <w:tabs>
          <w:tab w:val="left" w:pos="900"/>
        </w:tabs>
        <w:spacing w:after="0" w:line="240" w:lineRule="auto"/>
        <w:ind w:left="900"/>
        <w:jc w:val="both"/>
        <w:rPr>
          <w:rFonts w:ascii="Times New Roman" w:hAnsi="Times New Roman" w:cs="Times New Roman"/>
          <w:color w:val="000000"/>
          <w:lang w:val="en-US"/>
        </w:rPr>
      </w:pPr>
      <w:r w:rsidRPr="0072754C">
        <w:rPr>
          <w:rFonts w:ascii="Times New Roman" w:hAnsi="Times New Roman" w:cs="Times New Roman"/>
          <w:color w:val="000000"/>
          <w:sz w:val="24"/>
          <w:szCs w:val="24"/>
        </w:rPr>
        <w:t>Pasal 114</w:t>
      </w:r>
      <w:r>
        <w:rPr>
          <w:rFonts w:ascii="Times New Roman" w:hAnsi="Times New Roman" w:cs="Times New Roman"/>
          <w:color w:val="000000"/>
          <w:sz w:val="24"/>
          <w:szCs w:val="24"/>
          <w:lang w:val="en-US"/>
        </w:rPr>
        <w:t xml:space="preserve"> ayat (1)</w:t>
      </w:r>
    </w:p>
    <w:p w:rsidR="00862345" w:rsidRDefault="00862345" w:rsidP="00862345">
      <w:pPr>
        <w:tabs>
          <w:tab w:val="left" w:pos="900"/>
        </w:tabs>
        <w:spacing w:after="0" w:line="240" w:lineRule="auto"/>
        <w:ind w:left="900"/>
        <w:jc w:val="both"/>
        <w:rPr>
          <w:rFonts w:ascii="Times New Roman" w:hAnsi="Times New Roman" w:cs="Times New Roman"/>
          <w:color w:val="000000"/>
          <w:sz w:val="24"/>
          <w:szCs w:val="24"/>
          <w:lang w:val="en-US"/>
        </w:rPr>
      </w:pPr>
      <w:r w:rsidRPr="0072754C">
        <w:rPr>
          <w:rFonts w:ascii="Times New Roman" w:hAnsi="Times New Roman" w:cs="Times New Roman"/>
          <w:color w:val="000000"/>
          <w:sz w:val="24"/>
          <w:szCs w:val="24"/>
        </w:rPr>
        <w:t>Setiap orang yang tanpa hak atau melawan hukum</w:t>
      </w:r>
      <w:r>
        <w:rPr>
          <w:rFonts w:ascii="Times New Roman" w:hAnsi="Times New Roman" w:cs="Times New Roman"/>
          <w:color w:val="000000"/>
          <w:lang w:val="en-US"/>
        </w:rPr>
        <w:t xml:space="preserve"> </w:t>
      </w:r>
      <w:r>
        <w:rPr>
          <w:rFonts w:ascii="Times New Roman" w:hAnsi="Times New Roman" w:cs="Times New Roman"/>
          <w:color w:val="000000"/>
          <w:sz w:val="24"/>
          <w:szCs w:val="24"/>
        </w:rPr>
        <w:t>menawarkan untuk</w:t>
      </w:r>
      <w:r>
        <w:rPr>
          <w:rFonts w:ascii="Times New Roman" w:hAnsi="Times New Roman" w:cs="Times New Roman"/>
          <w:color w:val="000000"/>
          <w:sz w:val="24"/>
          <w:szCs w:val="24"/>
          <w:lang w:val="en-US"/>
        </w:rPr>
        <w:t xml:space="preserve"> </w:t>
      </w:r>
      <w:r w:rsidRPr="0072754C">
        <w:rPr>
          <w:rFonts w:ascii="Times New Roman" w:hAnsi="Times New Roman" w:cs="Times New Roman"/>
          <w:color w:val="000000"/>
          <w:sz w:val="24"/>
          <w:szCs w:val="24"/>
        </w:rPr>
        <w:t>dijual, menjual, membeli, menerima,</w:t>
      </w:r>
      <w:r>
        <w:rPr>
          <w:rFonts w:ascii="Times New Roman" w:hAnsi="Times New Roman" w:cs="Times New Roman"/>
          <w:color w:val="000000"/>
          <w:lang w:val="en-US"/>
        </w:rPr>
        <w:t xml:space="preserve"> </w:t>
      </w:r>
      <w:r w:rsidRPr="0072754C">
        <w:rPr>
          <w:rFonts w:ascii="Times New Roman" w:hAnsi="Times New Roman" w:cs="Times New Roman"/>
          <w:color w:val="000000"/>
          <w:sz w:val="24"/>
          <w:szCs w:val="24"/>
        </w:rPr>
        <w:t>menjadi perantara dalam jual beli, menukar, atau</w:t>
      </w:r>
      <w:r>
        <w:rPr>
          <w:rFonts w:ascii="Times New Roman" w:hAnsi="Times New Roman" w:cs="Times New Roman"/>
          <w:color w:val="000000"/>
          <w:lang w:val="en-US"/>
        </w:rPr>
        <w:t xml:space="preserve"> </w:t>
      </w:r>
      <w:r w:rsidRPr="0072754C">
        <w:rPr>
          <w:rFonts w:ascii="Times New Roman" w:hAnsi="Times New Roman" w:cs="Times New Roman"/>
          <w:color w:val="000000"/>
          <w:sz w:val="24"/>
          <w:szCs w:val="24"/>
        </w:rPr>
        <w:t>menyerahkan Narkotika Golongan I, dipidana dengan</w:t>
      </w:r>
      <w:r>
        <w:rPr>
          <w:rFonts w:ascii="Times New Roman" w:hAnsi="Times New Roman" w:cs="Times New Roman"/>
          <w:color w:val="000000"/>
          <w:lang w:val="en-US"/>
        </w:rPr>
        <w:t xml:space="preserve"> </w:t>
      </w:r>
      <w:r w:rsidRPr="0072754C">
        <w:rPr>
          <w:rFonts w:ascii="Times New Roman" w:hAnsi="Times New Roman" w:cs="Times New Roman"/>
          <w:color w:val="000000"/>
          <w:sz w:val="24"/>
          <w:szCs w:val="24"/>
        </w:rPr>
        <w:t>pidana penjara seumur hidup atau pidana penjara paling</w:t>
      </w:r>
      <w:r>
        <w:rPr>
          <w:rFonts w:ascii="Times New Roman" w:hAnsi="Times New Roman" w:cs="Times New Roman"/>
          <w:color w:val="000000"/>
          <w:lang w:val="en-US"/>
        </w:rPr>
        <w:t xml:space="preserve"> </w:t>
      </w:r>
      <w:r w:rsidRPr="0072754C">
        <w:rPr>
          <w:rFonts w:ascii="Times New Roman" w:hAnsi="Times New Roman" w:cs="Times New Roman"/>
          <w:color w:val="000000"/>
          <w:sz w:val="24"/>
          <w:szCs w:val="24"/>
        </w:rPr>
        <w:t>singkat 5 (lima) tahun dan paling lama 20 (dua puluh)</w:t>
      </w:r>
      <w:r>
        <w:rPr>
          <w:rFonts w:ascii="Times New Roman" w:hAnsi="Times New Roman" w:cs="Times New Roman"/>
          <w:color w:val="000000"/>
          <w:lang w:val="en-US"/>
        </w:rPr>
        <w:t xml:space="preserve"> </w:t>
      </w:r>
      <w:r w:rsidRPr="0072754C">
        <w:rPr>
          <w:rFonts w:ascii="Times New Roman" w:hAnsi="Times New Roman" w:cs="Times New Roman"/>
          <w:color w:val="000000"/>
          <w:sz w:val="24"/>
          <w:szCs w:val="24"/>
        </w:rPr>
        <w:t>tahun dan pidana denda paling sedikit Rp1.000.000.000,00</w:t>
      </w:r>
      <w:r>
        <w:rPr>
          <w:rFonts w:ascii="Times New Roman" w:hAnsi="Times New Roman" w:cs="Times New Roman"/>
          <w:color w:val="000000"/>
          <w:lang w:val="en-US"/>
        </w:rPr>
        <w:t xml:space="preserve"> </w:t>
      </w:r>
      <w:r w:rsidRPr="0072754C">
        <w:rPr>
          <w:rFonts w:ascii="Times New Roman" w:hAnsi="Times New Roman" w:cs="Times New Roman"/>
          <w:color w:val="000000"/>
          <w:sz w:val="24"/>
          <w:szCs w:val="24"/>
        </w:rPr>
        <w:t>(satu miliar rupiah) dan paling banyak</w:t>
      </w:r>
      <w:r>
        <w:rPr>
          <w:rFonts w:ascii="Times New Roman" w:hAnsi="Times New Roman" w:cs="Times New Roman"/>
          <w:color w:val="000000"/>
          <w:lang w:val="en-US"/>
        </w:rPr>
        <w:t xml:space="preserve"> </w:t>
      </w:r>
      <w:r w:rsidRPr="0072754C">
        <w:rPr>
          <w:rFonts w:ascii="Times New Roman" w:hAnsi="Times New Roman" w:cs="Times New Roman"/>
          <w:color w:val="000000"/>
          <w:sz w:val="24"/>
          <w:szCs w:val="24"/>
        </w:rPr>
        <w:t>Rp</w:t>
      </w:r>
      <w:r>
        <w:rPr>
          <w:rFonts w:ascii="Times New Roman" w:hAnsi="Times New Roman" w:cs="Times New Roman"/>
          <w:color w:val="000000"/>
          <w:sz w:val="24"/>
          <w:szCs w:val="24"/>
          <w:lang w:val="en-US"/>
        </w:rPr>
        <w:t xml:space="preserve"> </w:t>
      </w:r>
      <w:r w:rsidRPr="0072754C">
        <w:rPr>
          <w:rFonts w:ascii="Times New Roman" w:hAnsi="Times New Roman" w:cs="Times New Roman"/>
          <w:color w:val="000000"/>
          <w:sz w:val="24"/>
          <w:szCs w:val="24"/>
        </w:rPr>
        <w:t>10.000.000.000,00 (sepuluh miliar rupiah).</w:t>
      </w:r>
    </w:p>
    <w:p w:rsidR="00862345" w:rsidRDefault="00862345" w:rsidP="00862345">
      <w:pPr>
        <w:tabs>
          <w:tab w:val="left" w:pos="900"/>
        </w:tabs>
        <w:spacing w:after="0" w:line="240" w:lineRule="auto"/>
        <w:ind w:left="90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U</w:t>
      </w:r>
      <w:r>
        <w:rPr>
          <w:rFonts w:ascii="Times New Roman" w:hAnsi="Times New Roman" w:cs="Times New Roman"/>
          <w:color w:val="000000"/>
          <w:sz w:val="24"/>
          <w:szCs w:val="24"/>
        </w:rPr>
        <w:t>sur-unsurnya adalah :</w:t>
      </w:r>
    </w:p>
    <w:p w:rsidR="00862345" w:rsidRDefault="00862345" w:rsidP="00862345">
      <w:pPr>
        <w:pStyle w:val="ListParagraph"/>
        <w:numPr>
          <w:ilvl w:val="0"/>
          <w:numId w:val="27"/>
        </w:numPr>
        <w:tabs>
          <w:tab w:val="left" w:pos="900"/>
        </w:tabs>
        <w:spacing w:after="0" w:line="240" w:lineRule="auto"/>
        <w:ind w:left="12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lastRenderedPageBreak/>
        <w:t>Unsur Subjektif :</w:t>
      </w:r>
    </w:p>
    <w:p w:rsidR="00862345" w:rsidRPr="00CD5F84" w:rsidRDefault="00862345" w:rsidP="00862345">
      <w:pPr>
        <w:pStyle w:val="ListParagraph"/>
        <w:tabs>
          <w:tab w:val="left" w:pos="900"/>
        </w:tabs>
        <w:spacing w:after="0" w:line="240" w:lineRule="auto"/>
        <w:ind w:left="1260"/>
        <w:jc w:val="both"/>
        <w:rPr>
          <w:rFonts w:ascii="Times New Roman" w:hAnsi="Times New Roman" w:cs="Times New Roman"/>
          <w:color w:val="000000"/>
          <w:sz w:val="24"/>
          <w:szCs w:val="24"/>
          <w:lang w:val="en-US"/>
        </w:rPr>
      </w:pPr>
      <w:r w:rsidRPr="00CD5F84">
        <w:rPr>
          <w:rFonts w:ascii="Times New Roman" w:hAnsi="Times New Roman" w:cs="Times New Roman"/>
          <w:color w:val="000000"/>
          <w:sz w:val="24"/>
          <w:szCs w:val="24"/>
        </w:rPr>
        <w:t>Setiap orang, Unsur "barang siapa" dalam pasal ini</w:t>
      </w:r>
      <w:r w:rsidRPr="00CD5F84">
        <w:rPr>
          <w:rFonts w:ascii="Times New Roman" w:hAnsi="Times New Roman" w:cs="Times New Roman"/>
          <w:color w:val="000000"/>
          <w:sz w:val="24"/>
          <w:szCs w:val="24"/>
          <w:lang w:val="en-US"/>
        </w:rPr>
        <w:t xml:space="preserve"> </w:t>
      </w:r>
      <w:r w:rsidRPr="00CD5F84">
        <w:rPr>
          <w:rFonts w:ascii="Times New Roman" w:hAnsi="Times New Roman" w:cs="Times New Roman"/>
          <w:color w:val="000000"/>
          <w:sz w:val="24"/>
          <w:szCs w:val="24"/>
        </w:rPr>
        <w:t>adalah menunjukkan tentang subjek atau pelaku</w:t>
      </w:r>
      <w:r w:rsidRPr="00CD5F84">
        <w:rPr>
          <w:rFonts w:ascii="Times New Roman" w:hAnsi="Times New Roman" w:cs="Times New Roman"/>
          <w:color w:val="000000"/>
          <w:sz w:val="24"/>
          <w:szCs w:val="24"/>
          <w:lang w:val="en-US"/>
        </w:rPr>
        <w:t xml:space="preserve"> </w:t>
      </w:r>
      <w:r w:rsidRPr="00CD5F84">
        <w:rPr>
          <w:rFonts w:ascii="Times New Roman" w:hAnsi="Times New Roman" w:cs="Times New Roman"/>
          <w:color w:val="000000"/>
          <w:sz w:val="24"/>
          <w:szCs w:val="24"/>
        </w:rPr>
        <w:t>atau siapa yang didakwa melakukan tindak pidana</w:t>
      </w:r>
      <w:r w:rsidRPr="00CD5F84">
        <w:rPr>
          <w:rFonts w:ascii="Times New Roman" w:hAnsi="Times New Roman" w:cs="Times New Roman"/>
          <w:color w:val="000000"/>
          <w:sz w:val="24"/>
          <w:szCs w:val="24"/>
          <w:lang w:val="en-US"/>
        </w:rPr>
        <w:t xml:space="preserve"> </w:t>
      </w:r>
      <w:r w:rsidRPr="00CD5F84">
        <w:rPr>
          <w:rFonts w:ascii="Times New Roman" w:hAnsi="Times New Roman" w:cs="Times New Roman"/>
          <w:color w:val="000000"/>
          <w:sz w:val="24"/>
          <w:szCs w:val="24"/>
        </w:rPr>
        <w:t>dimaksud. unsur ini dimaksudkan untuk meneliti</w:t>
      </w:r>
      <w:r w:rsidRPr="00CD5F84">
        <w:rPr>
          <w:rFonts w:ascii="Times New Roman" w:hAnsi="Times New Roman" w:cs="Times New Roman"/>
          <w:color w:val="000000"/>
          <w:sz w:val="24"/>
          <w:szCs w:val="24"/>
          <w:lang w:val="en-US"/>
        </w:rPr>
        <w:t xml:space="preserve"> </w:t>
      </w:r>
      <w:r w:rsidRPr="00CD5F84">
        <w:rPr>
          <w:rFonts w:ascii="Times New Roman" w:hAnsi="Times New Roman" w:cs="Times New Roman"/>
          <w:color w:val="000000"/>
          <w:sz w:val="24"/>
          <w:szCs w:val="24"/>
        </w:rPr>
        <w:t>lebih lanjut tentang siapakah yang 'duduk' sebagai</w:t>
      </w:r>
      <w:r w:rsidRPr="00CD5F84">
        <w:rPr>
          <w:rFonts w:ascii="Times New Roman" w:hAnsi="Times New Roman" w:cs="Times New Roman"/>
          <w:color w:val="000000"/>
          <w:sz w:val="24"/>
          <w:szCs w:val="24"/>
          <w:lang w:val="en-US"/>
        </w:rPr>
        <w:t xml:space="preserve"> </w:t>
      </w:r>
      <w:r w:rsidRPr="00CD5F84">
        <w:rPr>
          <w:rFonts w:ascii="Times New Roman" w:hAnsi="Times New Roman" w:cs="Times New Roman"/>
          <w:color w:val="000000"/>
          <w:sz w:val="24"/>
          <w:szCs w:val="24"/>
        </w:rPr>
        <w:t>terdakwa adalah benar-benar pelaku, atau bukan.</w:t>
      </w:r>
      <w:r w:rsidRPr="00CD5F84">
        <w:rPr>
          <w:rFonts w:ascii="Times New Roman" w:hAnsi="Times New Roman" w:cs="Times New Roman"/>
          <w:color w:val="000000"/>
          <w:sz w:val="24"/>
          <w:szCs w:val="24"/>
          <w:lang w:val="en-US"/>
        </w:rPr>
        <w:t xml:space="preserve"> </w:t>
      </w:r>
      <w:r w:rsidRPr="00CD5F84">
        <w:rPr>
          <w:rFonts w:ascii="Times New Roman" w:hAnsi="Times New Roman" w:cs="Times New Roman"/>
          <w:color w:val="000000"/>
          <w:sz w:val="24"/>
          <w:szCs w:val="24"/>
        </w:rPr>
        <w:t>hal ini untuk antara lain menghindari adanya "</w:t>
      </w:r>
      <w:r w:rsidRPr="00CD5F84">
        <w:rPr>
          <w:rFonts w:ascii="Times New Roman" w:hAnsi="Times New Roman" w:cs="Times New Roman"/>
          <w:i/>
          <w:iCs/>
          <w:color w:val="000000"/>
          <w:sz w:val="24"/>
          <w:szCs w:val="24"/>
        </w:rPr>
        <w:t>error</w:t>
      </w:r>
      <w:r w:rsidRPr="00CD5F84">
        <w:rPr>
          <w:rFonts w:ascii="Times New Roman" w:hAnsi="Times New Roman" w:cs="Times New Roman"/>
          <w:i/>
          <w:iCs/>
          <w:color w:val="000000"/>
          <w:sz w:val="24"/>
          <w:szCs w:val="24"/>
          <w:lang w:val="en-US"/>
        </w:rPr>
        <w:t xml:space="preserve"> </w:t>
      </w:r>
      <w:r w:rsidRPr="00CD5F84">
        <w:rPr>
          <w:rFonts w:ascii="Times New Roman" w:hAnsi="Times New Roman" w:cs="Times New Roman"/>
          <w:i/>
          <w:iCs/>
          <w:color w:val="000000"/>
          <w:sz w:val="24"/>
          <w:szCs w:val="24"/>
        </w:rPr>
        <w:t>in personal</w:t>
      </w:r>
      <w:r w:rsidRPr="00CD5F84">
        <w:rPr>
          <w:rFonts w:ascii="Times New Roman" w:hAnsi="Times New Roman" w:cs="Times New Roman"/>
          <w:color w:val="000000"/>
          <w:sz w:val="24"/>
          <w:szCs w:val="24"/>
        </w:rPr>
        <w:t xml:space="preserve">" dalam menghukum seseorang. </w:t>
      </w:r>
    </w:p>
    <w:p w:rsidR="00862345" w:rsidRPr="00CD5F84" w:rsidRDefault="00862345" w:rsidP="00862345">
      <w:pPr>
        <w:pStyle w:val="ListParagraph"/>
        <w:numPr>
          <w:ilvl w:val="0"/>
          <w:numId w:val="27"/>
        </w:numPr>
        <w:tabs>
          <w:tab w:val="left" w:pos="900"/>
        </w:tabs>
        <w:spacing w:after="0" w:line="240" w:lineRule="auto"/>
        <w:ind w:left="1260"/>
        <w:jc w:val="both"/>
        <w:rPr>
          <w:rFonts w:ascii="Times New Roman" w:hAnsi="Times New Roman" w:cs="Times New Roman"/>
          <w:color w:val="000000"/>
          <w:sz w:val="24"/>
          <w:szCs w:val="24"/>
        </w:rPr>
      </w:pPr>
      <w:r>
        <w:rPr>
          <w:rFonts w:ascii="Times New Roman" w:hAnsi="Times New Roman" w:cs="Times New Roman"/>
          <w:color w:val="000000"/>
          <w:sz w:val="24"/>
          <w:szCs w:val="24"/>
        </w:rPr>
        <w:t>Unsur Objektif :</w:t>
      </w:r>
    </w:p>
    <w:p w:rsidR="00862345" w:rsidRPr="00CD5F84" w:rsidRDefault="00862345" w:rsidP="00862345">
      <w:pPr>
        <w:pStyle w:val="ListParagraph"/>
        <w:numPr>
          <w:ilvl w:val="2"/>
          <w:numId w:val="26"/>
        </w:numPr>
        <w:tabs>
          <w:tab w:val="left" w:pos="900"/>
        </w:tabs>
        <w:spacing w:after="0" w:line="240" w:lineRule="auto"/>
        <w:ind w:left="1620" w:hanging="360"/>
        <w:jc w:val="both"/>
        <w:rPr>
          <w:rFonts w:ascii="Times New Roman" w:hAnsi="Times New Roman" w:cs="Times New Roman"/>
          <w:color w:val="000000"/>
          <w:sz w:val="24"/>
          <w:szCs w:val="24"/>
        </w:rPr>
      </w:pPr>
      <w:r w:rsidRPr="00F06A8C">
        <w:rPr>
          <w:rFonts w:ascii="Times New Roman" w:hAnsi="Times New Roman" w:cs="Times New Roman"/>
          <w:color w:val="000000"/>
          <w:sz w:val="24"/>
          <w:szCs w:val="24"/>
        </w:rPr>
        <w:t>tanpa hak atau melawan hukum</w:t>
      </w:r>
      <w:r w:rsidRPr="00F06A8C">
        <w:rPr>
          <w:rFonts w:ascii="Times New Roman" w:hAnsi="Times New Roman" w:cs="Times New Roman"/>
          <w:color w:val="000000"/>
          <w:lang w:val="en-US"/>
        </w:rPr>
        <w:t xml:space="preserve"> </w:t>
      </w:r>
      <w:r w:rsidRPr="00F06A8C">
        <w:rPr>
          <w:rFonts w:ascii="Times New Roman" w:hAnsi="Times New Roman" w:cs="Times New Roman"/>
          <w:color w:val="000000"/>
          <w:sz w:val="24"/>
          <w:szCs w:val="24"/>
        </w:rPr>
        <w:t>menawarkan untuk</w:t>
      </w:r>
      <w:r w:rsidRPr="00F06A8C">
        <w:rPr>
          <w:rFonts w:ascii="Times New Roman" w:hAnsi="Times New Roman" w:cs="Times New Roman"/>
          <w:color w:val="000000"/>
          <w:sz w:val="24"/>
          <w:szCs w:val="24"/>
          <w:lang w:val="en-US"/>
        </w:rPr>
        <w:t xml:space="preserve"> </w:t>
      </w:r>
      <w:r w:rsidRPr="00F06A8C">
        <w:rPr>
          <w:rFonts w:ascii="Times New Roman" w:hAnsi="Times New Roman" w:cs="Times New Roman"/>
          <w:color w:val="000000"/>
          <w:sz w:val="24"/>
          <w:szCs w:val="24"/>
        </w:rPr>
        <w:t>dijual, menjual, membeli, menerima,</w:t>
      </w:r>
      <w:r w:rsidRPr="00F06A8C">
        <w:rPr>
          <w:rFonts w:ascii="Times New Roman" w:hAnsi="Times New Roman" w:cs="Times New Roman"/>
          <w:color w:val="000000"/>
          <w:lang w:val="en-US"/>
        </w:rPr>
        <w:t xml:space="preserve"> </w:t>
      </w:r>
      <w:r w:rsidRPr="00F06A8C">
        <w:rPr>
          <w:rFonts w:ascii="Times New Roman" w:hAnsi="Times New Roman" w:cs="Times New Roman"/>
          <w:color w:val="000000"/>
          <w:sz w:val="24"/>
          <w:szCs w:val="24"/>
        </w:rPr>
        <w:t>menjadi perantara dalam jual beli, menukar, atau</w:t>
      </w:r>
      <w:r w:rsidRPr="00F06A8C">
        <w:rPr>
          <w:rFonts w:ascii="Times New Roman" w:hAnsi="Times New Roman" w:cs="Times New Roman"/>
          <w:color w:val="000000"/>
          <w:lang w:val="en-US"/>
        </w:rPr>
        <w:t xml:space="preserve"> </w:t>
      </w:r>
      <w:r w:rsidRPr="00F06A8C">
        <w:rPr>
          <w:rFonts w:ascii="Times New Roman" w:hAnsi="Times New Roman" w:cs="Times New Roman"/>
          <w:color w:val="000000"/>
          <w:sz w:val="24"/>
          <w:szCs w:val="24"/>
        </w:rPr>
        <w:t>menyerahkan</w:t>
      </w:r>
      <w:r>
        <w:rPr>
          <w:rFonts w:ascii="Times New Roman" w:hAnsi="Times New Roman" w:cs="Times New Roman"/>
          <w:color w:val="000000"/>
          <w:sz w:val="24"/>
          <w:szCs w:val="24"/>
          <w:lang w:val="en-US"/>
        </w:rPr>
        <w:t xml:space="preserve">, </w:t>
      </w:r>
      <w:r w:rsidRPr="00F06A8C">
        <w:rPr>
          <w:rFonts w:ascii="Times New Roman" w:hAnsi="Times New Roman" w:cs="Times New Roman"/>
          <w:color w:val="000000"/>
          <w:sz w:val="24"/>
          <w:szCs w:val="24"/>
        </w:rPr>
        <w:t>artinya</w:t>
      </w:r>
      <w:r w:rsidRPr="00F06A8C">
        <w:rPr>
          <w:rFonts w:ascii="Times New Roman" w:hAnsi="Times New Roman" w:cs="Times New Roman"/>
          <w:color w:val="000000"/>
          <w:sz w:val="24"/>
          <w:szCs w:val="24"/>
          <w:lang w:val="en-US"/>
        </w:rPr>
        <w:t xml:space="preserve"> </w:t>
      </w:r>
      <w:r w:rsidRPr="00F06A8C">
        <w:rPr>
          <w:rFonts w:ascii="Times New Roman" w:hAnsi="Times New Roman" w:cs="Times New Roman"/>
          <w:color w:val="000000"/>
          <w:sz w:val="24"/>
          <w:szCs w:val="24"/>
        </w:rPr>
        <w:t>seseorang yang menawarkan untuk</w:t>
      </w:r>
      <w:r w:rsidRPr="00F06A8C">
        <w:rPr>
          <w:rFonts w:ascii="Times New Roman" w:hAnsi="Times New Roman" w:cs="Times New Roman"/>
          <w:color w:val="000000"/>
          <w:sz w:val="24"/>
          <w:szCs w:val="24"/>
          <w:lang w:val="en-US"/>
        </w:rPr>
        <w:t xml:space="preserve"> </w:t>
      </w:r>
      <w:r w:rsidRPr="00F06A8C">
        <w:rPr>
          <w:rFonts w:ascii="Times New Roman" w:hAnsi="Times New Roman" w:cs="Times New Roman"/>
          <w:color w:val="000000"/>
          <w:sz w:val="24"/>
          <w:szCs w:val="24"/>
        </w:rPr>
        <w:t>dijual, menjual, membeli, menerima,</w:t>
      </w:r>
      <w:r w:rsidRPr="00F06A8C">
        <w:rPr>
          <w:rFonts w:ascii="Times New Roman" w:hAnsi="Times New Roman" w:cs="Times New Roman"/>
          <w:color w:val="000000"/>
          <w:lang w:val="en-US"/>
        </w:rPr>
        <w:t xml:space="preserve"> </w:t>
      </w:r>
      <w:r w:rsidRPr="00F06A8C">
        <w:rPr>
          <w:rFonts w:ascii="Times New Roman" w:hAnsi="Times New Roman" w:cs="Times New Roman"/>
          <w:color w:val="000000"/>
          <w:sz w:val="24"/>
          <w:szCs w:val="24"/>
        </w:rPr>
        <w:t>menjadi perantara dalam jual beli, menukar, atau</w:t>
      </w:r>
      <w:r w:rsidRPr="00F06A8C">
        <w:rPr>
          <w:rFonts w:ascii="Times New Roman" w:hAnsi="Times New Roman" w:cs="Times New Roman"/>
          <w:color w:val="000000"/>
          <w:lang w:val="en-US"/>
        </w:rPr>
        <w:t xml:space="preserve"> </w:t>
      </w:r>
      <w:r w:rsidRPr="00F06A8C">
        <w:rPr>
          <w:rFonts w:ascii="Times New Roman" w:hAnsi="Times New Roman" w:cs="Times New Roman"/>
          <w:color w:val="000000"/>
          <w:sz w:val="24"/>
          <w:szCs w:val="24"/>
        </w:rPr>
        <w:t>menyerahkan yang bukan merupakan</w:t>
      </w:r>
      <w:r w:rsidRPr="00F06A8C">
        <w:rPr>
          <w:rFonts w:ascii="Times New Roman" w:hAnsi="Times New Roman" w:cs="Times New Roman"/>
          <w:color w:val="000000"/>
          <w:sz w:val="24"/>
          <w:szCs w:val="24"/>
          <w:lang w:val="en-US"/>
        </w:rPr>
        <w:t xml:space="preserve"> </w:t>
      </w:r>
      <w:r w:rsidRPr="00F06A8C">
        <w:rPr>
          <w:rFonts w:ascii="Times New Roman" w:hAnsi="Times New Roman" w:cs="Times New Roman"/>
          <w:color w:val="000000"/>
          <w:sz w:val="24"/>
          <w:szCs w:val="24"/>
        </w:rPr>
        <w:t>haknya, dengan melawan hukum artinya perbuatan</w:t>
      </w:r>
      <w:r w:rsidRPr="00F06A8C">
        <w:rPr>
          <w:rFonts w:ascii="Times New Roman" w:hAnsi="Times New Roman" w:cs="Times New Roman"/>
          <w:color w:val="000000"/>
          <w:sz w:val="24"/>
          <w:szCs w:val="24"/>
          <w:lang w:val="en-US"/>
        </w:rPr>
        <w:t xml:space="preserve"> </w:t>
      </w:r>
      <w:r w:rsidRPr="00F06A8C">
        <w:rPr>
          <w:rFonts w:ascii="Times New Roman" w:hAnsi="Times New Roman" w:cs="Times New Roman"/>
          <w:color w:val="000000"/>
          <w:sz w:val="24"/>
          <w:szCs w:val="24"/>
        </w:rPr>
        <w:t>yang dilakukan adalah melanggar ketentuan hukum</w:t>
      </w:r>
      <w:r w:rsidRPr="00F06A8C">
        <w:rPr>
          <w:rFonts w:ascii="Times New Roman" w:hAnsi="Times New Roman" w:cs="Times New Roman"/>
          <w:color w:val="000000"/>
          <w:sz w:val="24"/>
          <w:szCs w:val="24"/>
        </w:rPr>
        <w:br/>
        <w:t>yang berlaku, tanpa</w:t>
      </w:r>
      <w:r w:rsidRPr="00F06A8C">
        <w:rPr>
          <w:rFonts w:ascii="Times New Roman" w:hAnsi="Times New Roman" w:cs="Times New Roman"/>
          <w:color w:val="000000"/>
          <w:sz w:val="24"/>
          <w:szCs w:val="24"/>
          <w:lang w:val="en-US"/>
        </w:rPr>
        <w:t xml:space="preserve"> </w:t>
      </w:r>
      <w:r w:rsidRPr="00F06A8C">
        <w:rPr>
          <w:rFonts w:ascii="Times New Roman" w:hAnsi="Times New Roman" w:cs="Times New Roman"/>
          <w:color w:val="000000"/>
          <w:sz w:val="24"/>
          <w:szCs w:val="24"/>
        </w:rPr>
        <w:t xml:space="preserve">surat ijin. </w:t>
      </w:r>
    </w:p>
    <w:p w:rsidR="00862345" w:rsidRPr="00CD5F84" w:rsidRDefault="00862345" w:rsidP="00862345">
      <w:pPr>
        <w:pStyle w:val="ListParagraph"/>
        <w:numPr>
          <w:ilvl w:val="2"/>
          <w:numId w:val="26"/>
        </w:numPr>
        <w:tabs>
          <w:tab w:val="left" w:pos="900"/>
        </w:tabs>
        <w:spacing w:after="0" w:line="240" w:lineRule="auto"/>
        <w:ind w:left="1620" w:hanging="360"/>
        <w:jc w:val="both"/>
        <w:rPr>
          <w:rFonts w:ascii="Times New Roman" w:hAnsi="Times New Roman" w:cs="Times New Roman"/>
          <w:color w:val="000000"/>
          <w:sz w:val="24"/>
          <w:szCs w:val="24"/>
        </w:rPr>
      </w:pPr>
      <w:r w:rsidRPr="00CD5F84">
        <w:rPr>
          <w:rFonts w:ascii="Times New Roman" w:hAnsi="Times New Roman" w:cs="Times New Roman"/>
          <w:color w:val="000000"/>
          <w:sz w:val="24"/>
          <w:szCs w:val="24"/>
        </w:rPr>
        <w:t>Narkotika Golongan I, rinci</w:t>
      </w:r>
      <w:r w:rsidRPr="00CD5F84">
        <w:rPr>
          <w:rFonts w:ascii="Times New Roman" w:hAnsi="Times New Roman" w:cs="Times New Roman"/>
          <w:color w:val="000000"/>
          <w:sz w:val="24"/>
          <w:szCs w:val="24"/>
          <w:lang w:val="en-US"/>
        </w:rPr>
        <w:t>an</w:t>
      </w:r>
      <w:r w:rsidRPr="00CD5F84">
        <w:rPr>
          <w:rFonts w:ascii="Times New Roman" w:hAnsi="Times New Roman" w:cs="Times New Roman"/>
          <w:color w:val="000000"/>
          <w:sz w:val="24"/>
          <w:szCs w:val="24"/>
        </w:rPr>
        <w:t xml:space="preserve"> dan detail jenis-jenisnya dalam lampiran Undang</w:t>
      </w:r>
      <w:r w:rsidRPr="00CD5F84">
        <w:rPr>
          <w:rFonts w:ascii="Times New Roman" w:hAnsi="Times New Roman" w:cs="Times New Roman"/>
          <w:color w:val="000000"/>
          <w:sz w:val="24"/>
          <w:szCs w:val="24"/>
          <w:lang w:val="en-US"/>
        </w:rPr>
        <w:t xml:space="preserve"> </w:t>
      </w:r>
      <w:r w:rsidRPr="00CD5F84">
        <w:rPr>
          <w:rFonts w:ascii="Times New Roman" w:hAnsi="Times New Roman" w:cs="Times New Roman"/>
          <w:color w:val="000000"/>
          <w:sz w:val="24"/>
          <w:szCs w:val="24"/>
        </w:rPr>
        <w:t>Undang Nomor 35 Tahun 2009 tentang Narkotika.</w:t>
      </w:r>
      <w:r w:rsidRPr="00CD5F84">
        <w:rPr>
          <w:rFonts w:ascii="Times New Roman" w:hAnsi="Times New Roman" w:cs="Times New Roman"/>
          <w:color w:val="000000"/>
          <w:sz w:val="24"/>
          <w:szCs w:val="24"/>
          <w:lang w:val="en-US"/>
        </w:rPr>
        <w:t xml:space="preserve"> </w:t>
      </w:r>
    </w:p>
    <w:p w:rsidR="00862345" w:rsidRPr="00382818" w:rsidRDefault="00862345" w:rsidP="00862345">
      <w:pPr>
        <w:tabs>
          <w:tab w:val="left" w:pos="900"/>
        </w:tabs>
        <w:spacing w:after="0" w:line="240" w:lineRule="auto"/>
        <w:ind w:left="900"/>
        <w:jc w:val="both"/>
        <w:rPr>
          <w:rFonts w:ascii="Times New Roman" w:hAnsi="Times New Roman" w:cs="Times New Roman"/>
          <w:color w:val="000000"/>
          <w:lang w:val="en-US"/>
        </w:rPr>
      </w:pPr>
    </w:p>
    <w:p w:rsidR="00862345" w:rsidRDefault="00862345" w:rsidP="00862345">
      <w:pPr>
        <w:tabs>
          <w:tab w:val="left" w:pos="900"/>
        </w:tabs>
        <w:spacing w:after="0" w:line="240" w:lineRule="auto"/>
        <w:ind w:left="900"/>
        <w:jc w:val="both"/>
        <w:rPr>
          <w:rFonts w:ascii="Times New Roman" w:hAnsi="Times New Roman" w:cs="Times New Roman"/>
          <w:color w:val="000000"/>
          <w:lang w:val="en-US"/>
        </w:rPr>
      </w:pPr>
      <w:r w:rsidRPr="0072754C">
        <w:rPr>
          <w:rFonts w:ascii="Times New Roman" w:hAnsi="Times New Roman" w:cs="Times New Roman"/>
          <w:color w:val="000000"/>
          <w:sz w:val="24"/>
          <w:szCs w:val="24"/>
        </w:rPr>
        <w:t>Pasal 127</w:t>
      </w:r>
      <w:r>
        <w:rPr>
          <w:rFonts w:ascii="Times New Roman" w:hAnsi="Times New Roman" w:cs="Times New Roman"/>
          <w:color w:val="000000"/>
          <w:sz w:val="24"/>
          <w:szCs w:val="24"/>
          <w:lang w:val="en-US"/>
        </w:rPr>
        <w:t xml:space="preserve"> ayat (1)</w:t>
      </w:r>
    </w:p>
    <w:p w:rsidR="00862345" w:rsidRDefault="00862345" w:rsidP="00862345">
      <w:pPr>
        <w:tabs>
          <w:tab w:val="left" w:pos="900"/>
        </w:tabs>
        <w:spacing w:after="0" w:line="240" w:lineRule="auto"/>
        <w:ind w:left="900"/>
        <w:jc w:val="both"/>
        <w:rPr>
          <w:rFonts w:ascii="Times New Roman" w:hAnsi="Times New Roman" w:cs="Times New Roman"/>
          <w:color w:val="000000"/>
          <w:lang w:val="en-US"/>
        </w:rPr>
      </w:pPr>
      <w:r w:rsidRPr="0072754C">
        <w:rPr>
          <w:rFonts w:ascii="Times New Roman" w:hAnsi="Times New Roman" w:cs="Times New Roman"/>
          <w:color w:val="000000"/>
          <w:sz w:val="24"/>
          <w:szCs w:val="24"/>
        </w:rPr>
        <w:t>Setiap Penyalah Guna:</w:t>
      </w:r>
    </w:p>
    <w:p w:rsidR="00862345" w:rsidRPr="00382818" w:rsidRDefault="00862345" w:rsidP="00862345">
      <w:pPr>
        <w:pStyle w:val="ListParagraph"/>
        <w:numPr>
          <w:ilvl w:val="0"/>
          <w:numId w:val="19"/>
        </w:numPr>
        <w:tabs>
          <w:tab w:val="left" w:pos="900"/>
        </w:tabs>
        <w:spacing w:after="0" w:line="240" w:lineRule="auto"/>
        <w:ind w:left="1260"/>
        <w:jc w:val="both"/>
        <w:rPr>
          <w:rFonts w:ascii="Times New Roman" w:hAnsi="Times New Roman" w:cs="Times New Roman"/>
          <w:color w:val="000000"/>
          <w:lang w:val="en-US"/>
        </w:rPr>
      </w:pPr>
      <w:r w:rsidRPr="00382818">
        <w:rPr>
          <w:rFonts w:ascii="Times New Roman" w:hAnsi="Times New Roman" w:cs="Times New Roman"/>
          <w:color w:val="000000"/>
          <w:sz w:val="24"/>
          <w:szCs w:val="24"/>
        </w:rPr>
        <w:t>Narkotika Golongan I bagi diri sendiri dipidana dengan</w:t>
      </w:r>
      <w:r w:rsidRPr="00382818">
        <w:rPr>
          <w:rFonts w:ascii="Times New Roman" w:hAnsi="Times New Roman" w:cs="Times New Roman"/>
          <w:color w:val="000000"/>
          <w:lang w:val="en-US"/>
        </w:rPr>
        <w:t xml:space="preserve"> </w:t>
      </w:r>
      <w:r w:rsidRPr="00382818">
        <w:rPr>
          <w:rFonts w:ascii="Times New Roman" w:hAnsi="Times New Roman" w:cs="Times New Roman"/>
          <w:color w:val="000000"/>
          <w:sz w:val="24"/>
          <w:szCs w:val="24"/>
        </w:rPr>
        <w:t>pidana penjara paling lama 4 (empat) tahun;</w:t>
      </w:r>
    </w:p>
    <w:p w:rsidR="00862345" w:rsidRPr="00382818" w:rsidRDefault="00862345" w:rsidP="00862345">
      <w:pPr>
        <w:pStyle w:val="ListParagraph"/>
        <w:numPr>
          <w:ilvl w:val="0"/>
          <w:numId w:val="19"/>
        </w:numPr>
        <w:tabs>
          <w:tab w:val="left" w:pos="900"/>
        </w:tabs>
        <w:spacing w:after="0" w:line="240" w:lineRule="auto"/>
        <w:ind w:left="1260"/>
        <w:jc w:val="both"/>
        <w:rPr>
          <w:rFonts w:ascii="Times New Roman" w:hAnsi="Times New Roman" w:cs="Times New Roman"/>
          <w:color w:val="000000"/>
          <w:lang w:val="en-US"/>
        </w:rPr>
      </w:pPr>
      <w:r w:rsidRPr="00382818">
        <w:rPr>
          <w:rFonts w:ascii="Times New Roman" w:hAnsi="Times New Roman" w:cs="Times New Roman"/>
          <w:color w:val="000000"/>
          <w:sz w:val="24"/>
          <w:szCs w:val="24"/>
        </w:rPr>
        <w:t>Narkotika Golongan II bagi diri sendiri dipidana dengan</w:t>
      </w:r>
      <w:r w:rsidRPr="00382818">
        <w:rPr>
          <w:rFonts w:ascii="Times New Roman" w:hAnsi="Times New Roman" w:cs="Times New Roman"/>
          <w:color w:val="000000"/>
          <w:lang w:val="en-US"/>
        </w:rPr>
        <w:t xml:space="preserve"> </w:t>
      </w:r>
      <w:r w:rsidRPr="00382818">
        <w:rPr>
          <w:rFonts w:ascii="Times New Roman" w:hAnsi="Times New Roman" w:cs="Times New Roman"/>
          <w:color w:val="000000"/>
          <w:sz w:val="24"/>
          <w:szCs w:val="24"/>
        </w:rPr>
        <w:t>pidana penjara</w:t>
      </w:r>
      <w:r w:rsidRPr="00382818">
        <w:rPr>
          <w:rFonts w:ascii="Times New Roman" w:hAnsi="Times New Roman" w:cs="Times New Roman"/>
          <w:color w:val="000000"/>
          <w:sz w:val="24"/>
          <w:szCs w:val="24"/>
          <w:lang w:val="en-US"/>
        </w:rPr>
        <w:t xml:space="preserve"> </w:t>
      </w:r>
      <w:r w:rsidRPr="00382818">
        <w:rPr>
          <w:rFonts w:ascii="Times New Roman" w:hAnsi="Times New Roman" w:cs="Times New Roman"/>
          <w:color w:val="000000"/>
          <w:sz w:val="24"/>
          <w:szCs w:val="24"/>
        </w:rPr>
        <w:t>paling lama 2 (dua) tahun; dan</w:t>
      </w:r>
    </w:p>
    <w:p w:rsidR="00862345" w:rsidRPr="00F06A8C" w:rsidRDefault="00862345" w:rsidP="00862345">
      <w:pPr>
        <w:pStyle w:val="ListParagraph"/>
        <w:numPr>
          <w:ilvl w:val="0"/>
          <w:numId w:val="19"/>
        </w:numPr>
        <w:tabs>
          <w:tab w:val="left" w:pos="900"/>
        </w:tabs>
        <w:spacing w:after="0" w:line="240" w:lineRule="auto"/>
        <w:ind w:left="1260"/>
        <w:jc w:val="both"/>
        <w:rPr>
          <w:rFonts w:ascii="Times New Roman" w:hAnsi="Times New Roman" w:cs="Times New Roman"/>
          <w:color w:val="000000"/>
          <w:lang w:val="en-US"/>
        </w:rPr>
      </w:pPr>
      <w:r w:rsidRPr="00382818">
        <w:rPr>
          <w:rFonts w:ascii="Times New Roman" w:hAnsi="Times New Roman" w:cs="Times New Roman"/>
          <w:color w:val="000000"/>
          <w:sz w:val="24"/>
          <w:szCs w:val="24"/>
        </w:rPr>
        <w:t>Narkotika Golongan III bagi diri sendiri dipidana dengan</w:t>
      </w:r>
      <w:r w:rsidRPr="00382818">
        <w:rPr>
          <w:rFonts w:ascii="Times New Roman" w:hAnsi="Times New Roman" w:cs="Times New Roman"/>
          <w:color w:val="000000"/>
          <w:lang w:val="en-US"/>
        </w:rPr>
        <w:t xml:space="preserve"> </w:t>
      </w:r>
      <w:r w:rsidRPr="00382818">
        <w:rPr>
          <w:rFonts w:ascii="Times New Roman" w:hAnsi="Times New Roman" w:cs="Times New Roman"/>
          <w:color w:val="000000"/>
          <w:sz w:val="24"/>
          <w:szCs w:val="24"/>
        </w:rPr>
        <w:t>pidana penjara paling lama 1 (satu) tahun.</w:t>
      </w:r>
    </w:p>
    <w:p w:rsidR="00862345" w:rsidRPr="00F06A8C" w:rsidRDefault="00862345" w:rsidP="00862345">
      <w:pPr>
        <w:pStyle w:val="ListParagraph"/>
        <w:tabs>
          <w:tab w:val="left" w:pos="900"/>
        </w:tabs>
        <w:spacing w:after="0" w:line="240" w:lineRule="auto"/>
        <w:ind w:left="900"/>
        <w:jc w:val="both"/>
        <w:rPr>
          <w:rFonts w:ascii="Times New Roman" w:hAnsi="Times New Roman" w:cs="Times New Roman"/>
          <w:color w:val="000000"/>
          <w:lang w:val="en-US"/>
        </w:rPr>
      </w:pPr>
      <w:r w:rsidRPr="00F06A8C">
        <w:rPr>
          <w:rFonts w:ascii="Times New Roman" w:hAnsi="Times New Roman" w:cs="Times New Roman"/>
          <w:color w:val="000000"/>
          <w:sz w:val="24"/>
          <w:szCs w:val="24"/>
          <w:lang w:val="en-US"/>
        </w:rPr>
        <w:t>U</w:t>
      </w:r>
      <w:r w:rsidRPr="00F06A8C">
        <w:rPr>
          <w:rFonts w:ascii="Times New Roman" w:hAnsi="Times New Roman" w:cs="Times New Roman"/>
          <w:color w:val="000000"/>
          <w:sz w:val="24"/>
          <w:szCs w:val="24"/>
        </w:rPr>
        <w:t>sur-unsurnya adalah :</w:t>
      </w:r>
    </w:p>
    <w:p w:rsidR="00862345" w:rsidRDefault="00862345" w:rsidP="00862345">
      <w:pPr>
        <w:pStyle w:val="ListParagraph"/>
        <w:numPr>
          <w:ilvl w:val="0"/>
          <w:numId w:val="29"/>
        </w:numPr>
        <w:tabs>
          <w:tab w:val="left" w:pos="900"/>
        </w:tabs>
        <w:spacing w:after="0" w:line="240" w:lineRule="auto"/>
        <w:ind w:left="12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Unsur Subjektif :</w:t>
      </w:r>
    </w:p>
    <w:p w:rsidR="00862345" w:rsidRPr="00CD5F84" w:rsidRDefault="00862345" w:rsidP="00862345">
      <w:pPr>
        <w:tabs>
          <w:tab w:val="left" w:pos="1260"/>
        </w:tabs>
        <w:spacing w:after="0" w:line="240" w:lineRule="auto"/>
        <w:ind w:left="1260"/>
        <w:jc w:val="both"/>
        <w:rPr>
          <w:rFonts w:ascii="Times New Roman" w:hAnsi="Times New Roman" w:cs="Times New Roman"/>
          <w:color w:val="000000"/>
          <w:sz w:val="24"/>
          <w:szCs w:val="24"/>
        </w:rPr>
      </w:pPr>
      <w:r w:rsidRPr="00CD5F84">
        <w:rPr>
          <w:rFonts w:ascii="Times New Roman" w:hAnsi="Times New Roman" w:cs="Times New Roman"/>
          <w:color w:val="000000"/>
          <w:sz w:val="24"/>
          <w:szCs w:val="24"/>
        </w:rPr>
        <w:t xml:space="preserve">Setiap </w:t>
      </w:r>
      <w:r w:rsidRPr="00CD5F84">
        <w:rPr>
          <w:rFonts w:ascii="Times New Roman" w:hAnsi="Times New Roman" w:cs="Times New Roman"/>
          <w:color w:val="000000"/>
          <w:sz w:val="24"/>
          <w:szCs w:val="24"/>
          <w:lang w:val="en-US"/>
        </w:rPr>
        <w:t>penyalahguna</w:t>
      </w:r>
      <w:r>
        <w:rPr>
          <w:rFonts w:ascii="Times New Roman" w:hAnsi="Times New Roman" w:cs="Times New Roman"/>
          <w:color w:val="000000"/>
          <w:sz w:val="24"/>
          <w:szCs w:val="24"/>
          <w:lang w:val="en-US"/>
        </w:rPr>
        <w:t>, menunjuk pada orang yang melakukan, sama dengan unsur setiap orang, namun penekanan penyalahguna dalam Undang-Undang No. 35 Tahun 2009 dimaksudkan pembedaan antara pengguna, pecandu, pengedar (menjual) dan korban. Sehingga pasal ini ditekankan pada penyalahguna.</w:t>
      </w:r>
    </w:p>
    <w:p w:rsidR="00862345" w:rsidRPr="00CD5F84" w:rsidRDefault="00862345" w:rsidP="00862345">
      <w:pPr>
        <w:pStyle w:val="ListParagraph"/>
        <w:numPr>
          <w:ilvl w:val="0"/>
          <w:numId w:val="29"/>
        </w:numPr>
        <w:tabs>
          <w:tab w:val="left" w:pos="900"/>
        </w:tabs>
        <w:spacing w:after="0" w:line="240" w:lineRule="auto"/>
        <w:ind w:left="1260"/>
        <w:jc w:val="both"/>
        <w:rPr>
          <w:rFonts w:ascii="Times New Roman" w:hAnsi="Times New Roman" w:cs="Times New Roman"/>
          <w:color w:val="000000"/>
          <w:sz w:val="24"/>
          <w:szCs w:val="24"/>
        </w:rPr>
      </w:pPr>
      <w:r>
        <w:rPr>
          <w:rFonts w:ascii="Times New Roman" w:hAnsi="Times New Roman" w:cs="Times New Roman"/>
          <w:color w:val="000000"/>
          <w:sz w:val="24"/>
          <w:szCs w:val="24"/>
        </w:rPr>
        <w:t>Unsur Objektif :</w:t>
      </w:r>
    </w:p>
    <w:p w:rsidR="00862345" w:rsidRPr="00922A59" w:rsidRDefault="00862345" w:rsidP="00862345">
      <w:pPr>
        <w:pStyle w:val="ListParagraph"/>
        <w:numPr>
          <w:ilvl w:val="1"/>
          <w:numId w:val="28"/>
        </w:numPr>
        <w:tabs>
          <w:tab w:val="left" w:pos="900"/>
        </w:tabs>
        <w:spacing w:after="0" w:line="240" w:lineRule="auto"/>
        <w:ind w:left="162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bagi diri sendiri, maksudnya adalah penyalahguna bukan untuk maksud diperjualbelikan, atau perbuatan penyalahguna lainnya.</w:t>
      </w:r>
    </w:p>
    <w:p w:rsidR="00862345" w:rsidRPr="00922A59" w:rsidRDefault="00862345" w:rsidP="00862345">
      <w:pPr>
        <w:pStyle w:val="ListParagraph"/>
        <w:numPr>
          <w:ilvl w:val="1"/>
          <w:numId w:val="28"/>
        </w:numPr>
        <w:tabs>
          <w:tab w:val="left" w:pos="900"/>
        </w:tabs>
        <w:spacing w:after="0" w:line="240" w:lineRule="auto"/>
        <w:ind w:left="1620"/>
        <w:jc w:val="both"/>
        <w:rPr>
          <w:rFonts w:ascii="Times New Roman" w:hAnsi="Times New Roman" w:cs="Times New Roman"/>
          <w:color w:val="000000"/>
          <w:sz w:val="24"/>
          <w:szCs w:val="24"/>
        </w:rPr>
      </w:pPr>
      <w:r w:rsidRPr="00922A59">
        <w:rPr>
          <w:rFonts w:ascii="Times New Roman" w:hAnsi="Times New Roman" w:cs="Times New Roman"/>
          <w:color w:val="000000"/>
          <w:sz w:val="24"/>
          <w:szCs w:val="24"/>
        </w:rPr>
        <w:t>Narkotika Golongan I</w:t>
      </w:r>
      <w:r w:rsidRPr="00922A59">
        <w:rPr>
          <w:rFonts w:ascii="Times New Roman" w:hAnsi="Times New Roman" w:cs="Times New Roman"/>
          <w:color w:val="000000"/>
          <w:sz w:val="24"/>
          <w:szCs w:val="24"/>
          <w:lang w:val="en-US"/>
        </w:rPr>
        <w:t>/II/III</w:t>
      </w:r>
      <w:r w:rsidRPr="00922A59">
        <w:rPr>
          <w:rFonts w:ascii="Times New Roman" w:hAnsi="Times New Roman" w:cs="Times New Roman"/>
          <w:color w:val="000000"/>
          <w:sz w:val="24"/>
          <w:szCs w:val="24"/>
        </w:rPr>
        <w:t>, rinci</w:t>
      </w:r>
      <w:r w:rsidRPr="00922A59">
        <w:rPr>
          <w:rFonts w:ascii="Times New Roman" w:hAnsi="Times New Roman" w:cs="Times New Roman"/>
          <w:color w:val="000000"/>
          <w:sz w:val="24"/>
          <w:szCs w:val="24"/>
          <w:lang w:val="en-US"/>
        </w:rPr>
        <w:t>an</w:t>
      </w:r>
      <w:r w:rsidRPr="00922A59">
        <w:rPr>
          <w:rFonts w:ascii="Times New Roman" w:hAnsi="Times New Roman" w:cs="Times New Roman"/>
          <w:color w:val="000000"/>
          <w:sz w:val="24"/>
          <w:szCs w:val="24"/>
        </w:rPr>
        <w:t xml:space="preserve"> dan detail jenis-jenisnya dalam lampiran Undang</w:t>
      </w:r>
      <w:r w:rsidRPr="00922A59">
        <w:rPr>
          <w:rFonts w:ascii="Times New Roman" w:hAnsi="Times New Roman" w:cs="Times New Roman"/>
          <w:color w:val="000000"/>
          <w:sz w:val="24"/>
          <w:szCs w:val="24"/>
          <w:lang w:val="en-US"/>
        </w:rPr>
        <w:t xml:space="preserve"> </w:t>
      </w:r>
      <w:r w:rsidRPr="00922A59">
        <w:rPr>
          <w:rFonts w:ascii="Times New Roman" w:hAnsi="Times New Roman" w:cs="Times New Roman"/>
          <w:color w:val="000000"/>
          <w:sz w:val="24"/>
          <w:szCs w:val="24"/>
        </w:rPr>
        <w:t xml:space="preserve">Undang Nomor </w:t>
      </w:r>
      <w:r>
        <w:rPr>
          <w:rFonts w:ascii="Times New Roman" w:hAnsi="Times New Roman" w:cs="Times New Roman"/>
          <w:color w:val="000000"/>
          <w:sz w:val="24"/>
          <w:szCs w:val="24"/>
        </w:rPr>
        <w:t>35 Tahun 2009 tentang Narkotika</w:t>
      </w:r>
      <w:r>
        <w:rPr>
          <w:rFonts w:ascii="Times New Roman" w:hAnsi="Times New Roman" w:cs="Times New Roman"/>
          <w:color w:val="000000"/>
          <w:sz w:val="24"/>
          <w:szCs w:val="24"/>
          <w:lang w:val="en-US"/>
        </w:rPr>
        <w:t>, unsur ini memberikan klasifikasi Golongan narkotika untuk menentukan sanksi yang dikenakan.</w:t>
      </w:r>
    </w:p>
    <w:p w:rsidR="00862345" w:rsidRDefault="00862345" w:rsidP="00862345">
      <w:pPr>
        <w:tabs>
          <w:tab w:val="left" w:pos="900"/>
        </w:tabs>
        <w:spacing w:after="0" w:line="240" w:lineRule="auto"/>
        <w:jc w:val="both"/>
        <w:rPr>
          <w:rFonts w:ascii="Times New Roman" w:hAnsi="Times New Roman" w:cs="Times New Roman"/>
          <w:color w:val="000000"/>
          <w:lang w:val="en-US"/>
        </w:rPr>
      </w:pPr>
    </w:p>
    <w:p w:rsidR="00862345" w:rsidRPr="00575367" w:rsidRDefault="00862345" w:rsidP="00862345">
      <w:pPr>
        <w:tabs>
          <w:tab w:val="left" w:pos="900"/>
        </w:tabs>
        <w:spacing w:after="0" w:line="240" w:lineRule="auto"/>
        <w:jc w:val="both"/>
        <w:rPr>
          <w:rFonts w:ascii="Times New Roman" w:hAnsi="Times New Roman" w:cs="Times New Roman"/>
          <w:color w:val="000000"/>
          <w:lang w:val="en-US"/>
        </w:rPr>
      </w:pPr>
    </w:p>
    <w:p w:rsidR="00862345" w:rsidRDefault="00862345" w:rsidP="00862345">
      <w:pPr>
        <w:tabs>
          <w:tab w:val="left" w:pos="900"/>
        </w:tabs>
        <w:spacing w:after="0" w:line="240" w:lineRule="auto"/>
        <w:jc w:val="both"/>
        <w:rPr>
          <w:rFonts w:ascii="Times New Roman" w:hAnsi="Times New Roman" w:cs="Times New Roman"/>
          <w:color w:val="000000"/>
          <w:sz w:val="24"/>
          <w:szCs w:val="24"/>
          <w:lang w:val="en-US"/>
        </w:rPr>
      </w:pPr>
    </w:p>
    <w:p w:rsidR="00862345" w:rsidRDefault="00862345" w:rsidP="00862345">
      <w:pPr>
        <w:tabs>
          <w:tab w:val="left" w:pos="900"/>
        </w:tabs>
        <w:spacing w:after="0" w:line="240" w:lineRule="auto"/>
        <w:ind w:left="900"/>
        <w:jc w:val="both"/>
        <w:rPr>
          <w:rFonts w:ascii="Times New Roman" w:hAnsi="Times New Roman" w:cs="Times New Roman"/>
          <w:color w:val="000000"/>
          <w:lang w:val="en-US"/>
        </w:rPr>
      </w:pPr>
      <w:r w:rsidRPr="0072754C">
        <w:rPr>
          <w:rFonts w:ascii="Times New Roman" w:hAnsi="Times New Roman" w:cs="Times New Roman"/>
          <w:color w:val="000000"/>
          <w:sz w:val="24"/>
          <w:szCs w:val="24"/>
        </w:rPr>
        <w:lastRenderedPageBreak/>
        <w:t>Pasal 132</w:t>
      </w:r>
      <w:r>
        <w:rPr>
          <w:rFonts w:ascii="Times New Roman" w:hAnsi="Times New Roman" w:cs="Times New Roman"/>
          <w:color w:val="000000"/>
          <w:sz w:val="24"/>
          <w:szCs w:val="24"/>
          <w:lang w:val="en-US"/>
        </w:rPr>
        <w:t xml:space="preserve"> ayat (1)</w:t>
      </w:r>
    </w:p>
    <w:p w:rsidR="00862345" w:rsidRDefault="00862345" w:rsidP="00862345">
      <w:pPr>
        <w:tabs>
          <w:tab w:val="left" w:pos="900"/>
        </w:tabs>
        <w:spacing w:after="0" w:line="240" w:lineRule="auto"/>
        <w:ind w:left="900"/>
        <w:jc w:val="both"/>
        <w:rPr>
          <w:rFonts w:ascii="Times New Roman" w:hAnsi="Times New Roman" w:cs="Times New Roman"/>
          <w:color w:val="000000"/>
          <w:sz w:val="24"/>
          <w:szCs w:val="24"/>
          <w:lang w:val="en-US"/>
        </w:rPr>
      </w:pPr>
      <w:r w:rsidRPr="0072754C">
        <w:rPr>
          <w:rFonts w:ascii="Times New Roman" w:hAnsi="Times New Roman" w:cs="Times New Roman"/>
          <w:color w:val="000000"/>
          <w:sz w:val="24"/>
          <w:szCs w:val="24"/>
        </w:rPr>
        <w:t>Percobaan atau permufakatan jahat untuk melakukan</w:t>
      </w:r>
      <w:r>
        <w:rPr>
          <w:rFonts w:ascii="Times New Roman" w:hAnsi="Times New Roman" w:cs="Times New Roman"/>
          <w:color w:val="000000"/>
          <w:lang w:val="en-US"/>
        </w:rPr>
        <w:t xml:space="preserve"> </w:t>
      </w:r>
      <w:r w:rsidRPr="0072754C">
        <w:rPr>
          <w:rFonts w:ascii="Times New Roman" w:hAnsi="Times New Roman" w:cs="Times New Roman"/>
          <w:color w:val="000000"/>
          <w:sz w:val="24"/>
          <w:szCs w:val="24"/>
        </w:rPr>
        <w:t>tindak pidana Narkotika dan Prekursor Narkotika</w:t>
      </w:r>
      <w:r>
        <w:rPr>
          <w:rFonts w:ascii="Times New Roman" w:hAnsi="Times New Roman" w:cs="Times New Roman"/>
          <w:color w:val="000000"/>
          <w:lang w:val="en-US"/>
        </w:rPr>
        <w:t xml:space="preserve"> </w:t>
      </w:r>
      <w:r w:rsidRPr="0072754C">
        <w:rPr>
          <w:rFonts w:ascii="Times New Roman" w:hAnsi="Times New Roman" w:cs="Times New Roman"/>
          <w:color w:val="000000"/>
          <w:sz w:val="24"/>
          <w:szCs w:val="24"/>
        </w:rPr>
        <w:t>sebagaimana dimaksud dalam Pasal 111, Pasal 112, Pasal</w:t>
      </w:r>
      <w:r>
        <w:rPr>
          <w:rFonts w:ascii="Times New Roman" w:hAnsi="Times New Roman" w:cs="Times New Roman"/>
          <w:color w:val="000000"/>
          <w:lang w:val="en-US"/>
        </w:rPr>
        <w:t xml:space="preserve"> </w:t>
      </w:r>
      <w:r w:rsidRPr="0072754C">
        <w:rPr>
          <w:rFonts w:ascii="Times New Roman" w:hAnsi="Times New Roman" w:cs="Times New Roman"/>
          <w:color w:val="000000"/>
          <w:sz w:val="24"/>
          <w:szCs w:val="24"/>
        </w:rPr>
        <w:t>113, Pasal 114, Pasal 115, Pasal 116, Pasal 117, Pasal 118,</w:t>
      </w:r>
      <w:r>
        <w:rPr>
          <w:rFonts w:ascii="Times New Roman" w:hAnsi="Times New Roman" w:cs="Times New Roman"/>
          <w:color w:val="000000"/>
          <w:lang w:val="en-US"/>
        </w:rPr>
        <w:t xml:space="preserve"> </w:t>
      </w:r>
      <w:r>
        <w:rPr>
          <w:rFonts w:ascii="Times New Roman" w:hAnsi="Times New Roman" w:cs="Times New Roman"/>
          <w:color w:val="000000"/>
          <w:sz w:val="24"/>
          <w:szCs w:val="24"/>
        </w:rPr>
        <w:t>Pasal 119,</w:t>
      </w:r>
      <w:r>
        <w:rPr>
          <w:rFonts w:ascii="Times New Roman" w:hAnsi="Times New Roman" w:cs="Times New Roman"/>
          <w:color w:val="000000"/>
          <w:sz w:val="24"/>
          <w:szCs w:val="24"/>
          <w:lang w:val="en-US"/>
        </w:rPr>
        <w:t xml:space="preserve"> </w:t>
      </w:r>
      <w:r w:rsidRPr="0072754C">
        <w:rPr>
          <w:rFonts w:ascii="Times New Roman" w:hAnsi="Times New Roman" w:cs="Times New Roman"/>
          <w:color w:val="000000"/>
          <w:sz w:val="24"/>
          <w:szCs w:val="24"/>
        </w:rPr>
        <w:t>Pasal 120, Pasal 121, Pasal 122, Pasal 123,</w:t>
      </w:r>
      <w:r>
        <w:rPr>
          <w:rFonts w:ascii="Times New Roman" w:hAnsi="Times New Roman" w:cs="Times New Roman"/>
          <w:color w:val="000000"/>
          <w:lang w:val="en-US"/>
        </w:rPr>
        <w:t xml:space="preserve"> </w:t>
      </w:r>
      <w:r w:rsidRPr="0072754C">
        <w:rPr>
          <w:rFonts w:ascii="Times New Roman" w:hAnsi="Times New Roman" w:cs="Times New Roman"/>
          <w:color w:val="000000"/>
          <w:sz w:val="24"/>
          <w:szCs w:val="24"/>
        </w:rPr>
        <w:t>Pasal 124, Pasal 125, Pasal 126, dan Pasal 129, pelakunya</w:t>
      </w:r>
      <w:r>
        <w:rPr>
          <w:rFonts w:ascii="Times New Roman" w:hAnsi="Times New Roman" w:cs="Times New Roman"/>
          <w:color w:val="000000"/>
          <w:lang w:val="en-US"/>
        </w:rPr>
        <w:t xml:space="preserve"> </w:t>
      </w:r>
      <w:r w:rsidRPr="0072754C">
        <w:rPr>
          <w:rFonts w:ascii="Times New Roman" w:hAnsi="Times New Roman" w:cs="Times New Roman"/>
          <w:color w:val="000000"/>
          <w:sz w:val="24"/>
          <w:szCs w:val="24"/>
        </w:rPr>
        <w:t>dipidana dengan pidana penjara yang sama sesuai dengan</w:t>
      </w:r>
      <w:r>
        <w:rPr>
          <w:rFonts w:ascii="Times New Roman" w:hAnsi="Times New Roman" w:cs="Times New Roman"/>
          <w:color w:val="000000"/>
          <w:lang w:val="en-US"/>
        </w:rPr>
        <w:t xml:space="preserve"> </w:t>
      </w:r>
      <w:r w:rsidRPr="0072754C">
        <w:rPr>
          <w:rFonts w:ascii="Times New Roman" w:hAnsi="Times New Roman" w:cs="Times New Roman"/>
          <w:color w:val="000000"/>
          <w:sz w:val="24"/>
          <w:szCs w:val="24"/>
        </w:rPr>
        <w:t>ketentuan sebagaimana dimaksud dalam Pasal-Pasal</w:t>
      </w:r>
      <w:r>
        <w:rPr>
          <w:rFonts w:ascii="Times New Roman" w:hAnsi="Times New Roman" w:cs="Times New Roman"/>
          <w:color w:val="000000"/>
          <w:lang w:val="en-US"/>
        </w:rPr>
        <w:t xml:space="preserve"> </w:t>
      </w:r>
      <w:r w:rsidRPr="0072754C">
        <w:rPr>
          <w:rFonts w:ascii="Times New Roman" w:hAnsi="Times New Roman" w:cs="Times New Roman"/>
          <w:color w:val="000000"/>
          <w:sz w:val="24"/>
          <w:szCs w:val="24"/>
        </w:rPr>
        <w:t>tersebut.</w:t>
      </w:r>
    </w:p>
    <w:p w:rsidR="00862345" w:rsidRDefault="00862345" w:rsidP="00862345">
      <w:pPr>
        <w:tabs>
          <w:tab w:val="left" w:pos="900"/>
        </w:tabs>
        <w:spacing w:after="0" w:line="240" w:lineRule="auto"/>
        <w:ind w:left="90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Unsur-unsurnya adalah:</w:t>
      </w:r>
    </w:p>
    <w:p w:rsidR="00862345" w:rsidRDefault="00862345" w:rsidP="00862345">
      <w:pPr>
        <w:pStyle w:val="ListParagraph"/>
        <w:numPr>
          <w:ilvl w:val="0"/>
          <w:numId w:val="30"/>
        </w:numPr>
        <w:tabs>
          <w:tab w:val="left" w:pos="900"/>
        </w:tabs>
        <w:spacing w:after="0" w:line="240" w:lineRule="auto"/>
        <w:ind w:left="12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Percobaan atau permufakatan jahat</w:t>
      </w:r>
    </w:p>
    <w:p w:rsidR="00862345" w:rsidRDefault="00862345" w:rsidP="00862345">
      <w:pPr>
        <w:pStyle w:val="ListParagraph"/>
        <w:numPr>
          <w:ilvl w:val="0"/>
          <w:numId w:val="30"/>
        </w:numPr>
        <w:tabs>
          <w:tab w:val="left" w:pos="900"/>
        </w:tabs>
        <w:spacing w:after="0" w:line="240" w:lineRule="auto"/>
        <w:ind w:left="12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Melakukan tindak pidana narkotika dan precursor narkotika</w:t>
      </w:r>
    </w:p>
    <w:p w:rsidR="00862345" w:rsidRDefault="00862345" w:rsidP="00862345">
      <w:pPr>
        <w:pStyle w:val="ListParagraph"/>
        <w:numPr>
          <w:ilvl w:val="0"/>
          <w:numId w:val="30"/>
        </w:numPr>
        <w:tabs>
          <w:tab w:val="left" w:pos="900"/>
        </w:tabs>
        <w:spacing w:after="0" w:line="240" w:lineRule="auto"/>
        <w:ind w:left="1260"/>
        <w:jc w:val="both"/>
        <w:rPr>
          <w:rFonts w:ascii="Times New Roman" w:hAnsi="Times New Roman" w:cs="Times New Roman"/>
          <w:color w:val="000000"/>
          <w:sz w:val="24"/>
          <w:szCs w:val="24"/>
          <w:lang w:val="en-US"/>
        </w:rPr>
      </w:pPr>
      <w:r w:rsidRPr="0072754C">
        <w:rPr>
          <w:rFonts w:ascii="Times New Roman" w:hAnsi="Times New Roman" w:cs="Times New Roman"/>
          <w:color w:val="000000"/>
          <w:sz w:val="24"/>
          <w:szCs w:val="24"/>
        </w:rPr>
        <w:t>dalam Pasal 111, Pasal 112, Pasal</w:t>
      </w:r>
      <w:r>
        <w:rPr>
          <w:rFonts w:ascii="Times New Roman" w:hAnsi="Times New Roman" w:cs="Times New Roman"/>
          <w:color w:val="000000"/>
          <w:lang w:val="en-US"/>
        </w:rPr>
        <w:t xml:space="preserve"> </w:t>
      </w:r>
      <w:r w:rsidRPr="0072754C">
        <w:rPr>
          <w:rFonts w:ascii="Times New Roman" w:hAnsi="Times New Roman" w:cs="Times New Roman"/>
          <w:color w:val="000000"/>
          <w:sz w:val="24"/>
          <w:szCs w:val="24"/>
        </w:rPr>
        <w:t>113, Pasal 114, Pasal 115, Pasal 116, Pasal 117, Pasal 118,</w:t>
      </w:r>
      <w:r>
        <w:rPr>
          <w:rFonts w:ascii="Times New Roman" w:hAnsi="Times New Roman" w:cs="Times New Roman"/>
          <w:color w:val="000000"/>
          <w:lang w:val="en-US"/>
        </w:rPr>
        <w:t xml:space="preserve"> </w:t>
      </w:r>
      <w:r>
        <w:rPr>
          <w:rFonts w:ascii="Times New Roman" w:hAnsi="Times New Roman" w:cs="Times New Roman"/>
          <w:color w:val="000000"/>
          <w:sz w:val="24"/>
          <w:szCs w:val="24"/>
        </w:rPr>
        <w:t>Pasal 119,</w:t>
      </w:r>
      <w:r>
        <w:rPr>
          <w:rFonts w:ascii="Times New Roman" w:hAnsi="Times New Roman" w:cs="Times New Roman"/>
          <w:color w:val="000000"/>
          <w:sz w:val="24"/>
          <w:szCs w:val="24"/>
          <w:lang w:val="en-US"/>
        </w:rPr>
        <w:t xml:space="preserve"> </w:t>
      </w:r>
      <w:r w:rsidRPr="0072754C">
        <w:rPr>
          <w:rFonts w:ascii="Times New Roman" w:hAnsi="Times New Roman" w:cs="Times New Roman"/>
          <w:color w:val="000000"/>
          <w:sz w:val="24"/>
          <w:szCs w:val="24"/>
        </w:rPr>
        <w:t>Pasal 120, Pasal 121, Pasal 122, Pasal 123,</w:t>
      </w:r>
      <w:r>
        <w:rPr>
          <w:rFonts w:ascii="Times New Roman" w:hAnsi="Times New Roman" w:cs="Times New Roman"/>
          <w:color w:val="000000"/>
          <w:lang w:val="en-US"/>
        </w:rPr>
        <w:t xml:space="preserve"> </w:t>
      </w:r>
      <w:r w:rsidRPr="0072754C">
        <w:rPr>
          <w:rFonts w:ascii="Times New Roman" w:hAnsi="Times New Roman" w:cs="Times New Roman"/>
          <w:color w:val="000000"/>
          <w:sz w:val="24"/>
          <w:szCs w:val="24"/>
        </w:rPr>
        <w:t>Pasal 124, Pasal 125, Pasal 126, dan Pasal 129</w:t>
      </w:r>
    </w:p>
    <w:p w:rsidR="00862345" w:rsidRPr="0038757D" w:rsidRDefault="00862345" w:rsidP="00862345">
      <w:pPr>
        <w:pStyle w:val="ListParagraph"/>
        <w:numPr>
          <w:ilvl w:val="0"/>
          <w:numId w:val="30"/>
        </w:numPr>
        <w:tabs>
          <w:tab w:val="left" w:pos="900"/>
        </w:tabs>
        <w:spacing w:after="0" w:line="240" w:lineRule="auto"/>
        <w:ind w:left="1260"/>
        <w:jc w:val="both"/>
        <w:rPr>
          <w:rFonts w:ascii="Times New Roman" w:hAnsi="Times New Roman" w:cs="Times New Roman"/>
          <w:color w:val="000000"/>
          <w:sz w:val="24"/>
          <w:szCs w:val="24"/>
          <w:lang w:val="en-US"/>
        </w:rPr>
      </w:pPr>
      <w:r w:rsidRPr="0038757D">
        <w:rPr>
          <w:rFonts w:ascii="Times New Roman" w:hAnsi="Times New Roman" w:cs="Times New Roman"/>
          <w:color w:val="000000"/>
          <w:sz w:val="24"/>
          <w:szCs w:val="24"/>
        </w:rPr>
        <w:t>pelakunya</w:t>
      </w:r>
      <w:r w:rsidRPr="0038757D">
        <w:rPr>
          <w:rFonts w:ascii="Times New Roman" w:hAnsi="Times New Roman" w:cs="Times New Roman"/>
          <w:color w:val="000000"/>
          <w:lang w:val="en-US"/>
        </w:rPr>
        <w:t xml:space="preserve"> </w:t>
      </w:r>
      <w:r w:rsidRPr="0038757D">
        <w:rPr>
          <w:rFonts w:ascii="Times New Roman" w:hAnsi="Times New Roman" w:cs="Times New Roman"/>
          <w:color w:val="000000"/>
          <w:sz w:val="24"/>
          <w:szCs w:val="24"/>
        </w:rPr>
        <w:t>dipidana dengan pidana penjara yang sama sesuai dengan</w:t>
      </w:r>
      <w:r w:rsidRPr="0038757D">
        <w:rPr>
          <w:rFonts w:ascii="Times New Roman" w:hAnsi="Times New Roman" w:cs="Times New Roman"/>
          <w:color w:val="000000"/>
          <w:lang w:val="en-US"/>
        </w:rPr>
        <w:t xml:space="preserve"> </w:t>
      </w:r>
      <w:r w:rsidRPr="0038757D">
        <w:rPr>
          <w:rFonts w:ascii="Times New Roman" w:hAnsi="Times New Roman" w:cs="Times New Roman"/>
          <w:color w:val="000000"/>
          <w:sz w:val="24"/>
          <w:szCs w:val="24"/>
        </w:rPr>
        <w:t>ketentuan sebagaimana dimaksud dalam Pasal-Pasal</w:t>
      </w:r>
      <w:r w:rsidRPr="0038757D">
        <w:rPr>
          <w:rFonts w:ascii="Times New Roman" w:hAnsi="Times New Roman" w:cs="Times New Roman"/>
          <w:color w:val="000000"/>
          <w:lang w:val="en-US"/>
        </w:rPr>
        <w:t xml:space="preserve"> </w:t>
      </w:r>
      <w:r w:rsidRPr="0038757D">
        <w:rPr>
          <w:rFonts w:ascii="Times New Roman" w:hAnsi="Times New Roman" w:cs="Times New Roman"/>
          <w:color w:val="000000"/>
          <w:sz w:val="24"/>
          <w:szCs w:val="24"/>
        </w:rPr>
        <w:t>tersebut.</w:t>
      </w:r>
    </w:p>
    <w:p w:rsidR="00862345" w:rsidRPr="006B1CCA" w:rsidRDefault="00862345" w:rsidP="00862345">
      <w:pPr>
        <w:tabs>
          <w:tab w:val="left" w:pos="900"/>
        </w:tabs>
        <w:spacing w:after="0" w:line="240" w:lineRule="auto"/>
        <w:jc w:val="both"/>
        <w:rPr>
          <w:rFonts w:ascii="Times New Roman" w:hAnsi="Times New Roman" w:cs="Times New Roman"/>
          <w:color w:val="000000"/>
          <w:lang w:val="en-US"/>
        </w:rPr>
      </w:pPr>
    </w:p>
    <w:p w:rsidR="00862345" w:rsidRPr="00862345" w:rsidRDefault="00862345" w:rsidP="00862345">
      <w:pPr>
        <w:spacing w:after="0" w:line="480" w:lineRule="auto"/>
        <w:ind w:left="540"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Uraian pasal yang menunjuk pada tindak pidana narkotika di atas, maka bentuk tindak pidana narkotika yang dilakukan oleh anak dari ke 7 (Tujuh ) kasus tahun 2016 sampai tahun 2017  di uraikan lebih lanjut dalam tabel sebagai berikut:</w:t>
      </w:r>
    </w:p>
    <w:p w:rsidR="00255485" w:rsidRPr="00A011C5" w:rsidRDefault="00862345" w:rsidP="00255485">
      <w:pPr>
        <w:pStyle w:val="ListParagraph"/>
        <w:spacing w:after="0" w:line="480" w:lineRule="auto"/>
        <w:ind w:left="360" w:firstLine="720"/>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Berdasarkan uraian T</w:t>
      </w:r>
      <w:r w:rsidR="00255485" w:rsidRPr="00A011C5">
        <w:rPr>
          <w:rFonts w:ascii="Times New Roman" w:hAnsi="Times New Roman" w:cs="Times New Roman"/>
          <w:bCs/>
          <w:color w:val="000000" w:themeColor="text1"/>
          <w:sz w:val="24"/>
          <w:szCs w:val="24"/>
          <w:lang w:val="en-US"/>
        </w:rPr>
        <w:t>abel</w:t>
      </w:r>
      <w:r w:rsidR="008664E8">
        <w:rPr>
          <w:rFonts w:ascii="Times New Roman" w:hAnsi="Times New Roman" w:cs="Times New Roman"/>
          <w:bCs/>
          <w:color w:val="000000" w:themeColor="text1"/>
          <w:sz w:val="24"/>
          <w:szCs w:val="24"/>
          <w:lang w:val="en-US"/>
        </w:rPr>
        <w:t xml:space="preserve"> </w:t>
      </w:r>
      <w:r>
        <w:rPr>
          <w:rFonts w:ascii="Times New Roman" w:hAnsi="Times New Roman" w:cs="Times New Roman"/>
          <w:bCs/>
          <w:color w:val="000000" w:themeColor="text1"/>
          <w:sz w:val="24"/>
          <w:szCs w:val="24"/>
          <w:lang w:val="en-US"/>
        </w:rPr>
        <w:t>2</w:t>
      </w:r>
      <w:r w:rsidR="00255485" w:rsidRPr="00A011C5">
        <w:rPr>
          <w:rFonts w:ascii="Times New Roman" w:hAnsi="Times New Roman" w:cs="Times New Roman"/>
          <w:bCs/>
          <w:color w:val="000000" w:themeColor="text1"/>
          <w:sz w:val="24"/>
          <w:szCs w:val="24"/>
          <w:lang w:val="en-US"/>
        </w:rPr>
        <w:t xml:space="preserve"> yang menunjuk tindak pidana narkotika yang dilakukan oleh anak berdasarkan UU No. 35 Tahun 2009 di atas, tindak pidana yang dilakukan terdapat 2 (dua) bentuk pokok, yaitu penyalahguna dan pengedar. Dari bentuk tren penanganan kasus yang dilakukan Pengadilan Negeri Mataram tersebut, sebagian besar merupakan pengedar narkotika, hal ini berpengaruh pula terhadap bentuk penyelesaian sebagaimana ditunjuk dalam tabel.</w:t>
      </w:r>
    </w:p>
    <w:p w:rsidR="00255485" w:rsidRPr="00A011C5" w:rsidRDefault="00255485" w:rsidP="00255485">
      <w:pPr>
        <w:pStyle w:val="ListParagraph"/>
        <w:spacing w:after="0" w:line="480" w:lineRule="auto"/>
        <w:ind w:left="360" w:firstLine="720"/>
        <w:jc w:val="both"/>
        <w:rPr>
          <w:rFonts w:ascii="Times New Roman" w:hAnsi="Times New Roman" w:cs="Times New Roman"/>
          <w:sz w:val="24"/>
          <w:szCs w:val="24"/>
          <w:lang w:val="en-US"/>
        </w:rPr>
      </w:pPr>
      <w:r w:rsidRPr="00A011C5">
        <w:rPr>
          <w:rFonts w:ascii="Times New Roman" w:hAnsi="Times New Roman" w:cs="Times New Roman"/>
          <w:sz w:val="24"/>
          <w:szCs w:val="24"/>
        </w:rPr>
        <w:t xml:space="preserve">Mengenai peredaran Narkotika diatur dalam Pasal 35 sampai dengan Pasal 44 UU </w:t>
      </w:r>
      <w:r w:rsidR="0001475F" w:rsidRPr="00A011C5">
        <w:rPr>
          <w:rFonts w:ascii="Times New Roman" w:hAnsi="Times New Roman" w:cs="Times New Roman"/>
          <w:sz w:val="24"/>
          <w:szCs w:val="24"/>
          <w:lang w:val="en-US"/>
        </w:rPr>
        <w:t>No. 35 Tahun 2009</w:t>
      </w:r>
      <w:r w:rsidRPr="00A011C5">
        <w:rPr>
          <w:rFonts w:ascii="Times New Roman" w:hAnsi="Times New Roman" w:cs="Times New Roman"/>
          <w:sz w:val="24"/>
          <w:szCs w:val="24"/>
        </w:rPr>
        <w:t xml:space="preserve">. Dalam Pasal 35 disebutkan, peredaran Narkotika meliputi setiap kegiatan atau serangkaian kegiatan penyaluran atau penyerahan Narkotika, baik dalam rangka perdagangan, bukan perdagangan </w:t>
      </w:r>
      <w:r w:rsidRPr="00A011C5">
        <w:rPr>
          <w:rFonts w:ascii="Times New Roman" w:hAnsi="Times New Roman" w:cs="Times New Roman"/>
          <w:sz w:val="24"/>
          <w:szCs w:val="24"/>
        </w:rPr>
        <w:lastRenderedPageBreak/>
        <w:t>maupun pemindahtanganan, untuk kepentingan pelayanan kesehatan dan pengembangan ilmu pengetahuan dan teknologi.</w:t>
      </w:r>
    </w:p>
    <w:p w:rsidR="00A011C5" w:rsidRDefault="0001475F" w:rsidP="00A011C5">
      <w:pPr>
        <w:pStyle w:val="ListParagraph"/>
        <w:spacing w:after="0" w:line="480" w:lineRule="auto"/>
        <w:ind w:left="360" w:firstLine="720"/>
        <w:jc w:val="both"/>
        <w:rPr>
          <w:rFonts w:ascii="Times New Roman" w:hAnsi="Times New Roman" w:cs="Times New Roman"/>
          <w:sz w:val="24"/>
          <w:szCs w:val="24"/>
          <w:lang w:val="en-US"/>
        </w:rPr>
      </w:pPr>
      <w:r w:rsidRPr="00A011C5">
        <w:rPr>
          <w:rFonts w:ascii="Times New Roman" w:hAnsi="Times New Roman" w:cs="Times New Roman"/>
          <w:sz w:val="24"/>
          <w:szCs w:val="24"/>
        </w:rPr>
        <w:t xml:space="preserve">Kebijakan kriminalisasi dari </w:t>
      </w:r>
      <w:r w:rsidR="00083101" w:rsidRPr="00A011C5">
        <w:rPr>
          <w:rFonts w:ascii="Times New Roman" w:hAnsi="Times New Roman" w:cs="Times New Roman"/>
          <w:sz w:val="24"/>
          <w:szCs w:val="24"/>
        </w:rPr>
        <w:t xml:space="preserve">UU </w:t>
      </w:r>
      <w:r w:rsidR="00083101" w:rsidRPr="00A011C5">
        <w:rPr>
          <w:rFonts w:ascii="Times New Roman" w:hAnsi="Times New Roman" w:cs="Times New Roman"/>
          <w:sz w:val="24"/>
          <w:szCs w:val="24"/>
          <w:lang w:val="en-US"/>
        </w:rPr>
        <w:t>No. 35 Tahun 2009</w:t>
      </w:r>
      <w:r w:rsidRPr="00A011C5">
        <w:rPr>
          <w:rFonts w:ascii="Times New Roman" w:hAnsi="Times New Roman" w:cs="Times New Roman"/>
          <w:sz w:val="24"/>
          <w:szCs w:val="24"/>
        </w:rPr>
        <w:t xml:space="preserve"> tampaknya tidak terlepas dari tujuan dibuatnya </w:t>
      </w:r>
      <w:r w:rsidR="00A011C5">
        <w:rPr>
          <w:rFonts w:ascii="Times New Roman" w:hAnsi="Times New Roman" w:cs="Times New Roman"/>
          <w:sz w:val="24"/>
          <w:szCs w:val="24"/>
        </w:rPr>
        <w:t xml:space="preserve">undang-undang itu, </w:t>
      </w:r>
      <w:r w:rsidR="00A011C5">
        <w:rPr>
          <w:rFonts w:ascii="Times New Roman" w:hAnsi="Times New Roman" w:cs="Times New Roman"/>
          <w:sz w:val="24"/>
          <w:szCs w:val="24"/>
          <w:lang w:val="en-US"/>
        </w:rPr>
        <w:t xml:space="preserve">yaitu </w:t>
      </w:r>
      <w:r w:rsidRPr="00A011C5">
        <w:rPr>
          <w:rFonts w:ascii="Times New Roman" w:hAnsi="Times New Roman" w:cs="Times New Roman"/>
          <w:sz w:val="24"/>
          <w:szCs w:val="24"/>
        </w:rPr>
        <w:t>Untuk mencegah terjadinya penyalah</w:t>
      </w:r>
      <w:r w:rsidR="00A011C5">
        <w:rPr>
          <w:rFonts w:ascii="Times New Roman" w:hAnsi="Times New Roman" w:cs="Times New Roman"/>
          <w:sz w:val="24"/>
          <w:szCs w:val="24"/>
        </w:rPr>
        <w:t>gunaan Narkotika/ Psikotropika</w:t>
      </w:r>
      <w:r w:rsidR="00A011C5">
        <w:rPr>
          <w:rFonts w:ascii="Times New Roman" w:hAnsi="Times New Roman" w:cs="Times New Roman"/>
          <w:sz w:val="24"/>
          <w:szCs w:val="24"/>
          <w:lang w:val="en-US"/>
        </w:rPr>
        <w:t xml:space="preserve"> dan </w:t>
      </w:r>
      <w:r w:rsidRPr="00A011C5">
        <w:rPr>
          <w:rFonts w:ascii="Times New Roman" w:hAnsi="Times New Roman" w:cs="Times New Roman"/>
          <w:sz w:val="24"/>
          <w:szCs w:val="24"/>
        </w:rPr>
        <w:t xml:space="preserve">Memberantas peredaran gelap Narkotika/Psikotropika. Oleh karena itu, semua perumusan delik dalam </w:t>
      </w:r>
      <w:r w:rsidR="00083101" w:rsidRPr="00A011C5">
        <w:rPr>
          <w:rFonts w:ascii="Times New Roman" w:hAnsi="Times New Roman" w:cs="Times New Roman"/>
          <w:sz w:val="24"/>
          <w:szCs w:val="24"/>
        </w:rPr>
        <w:t xml:space="preserve">UU </w:t>
      </w:r>
      <w:r w:rsidR="00083101" w:rsidRPr="00A011C5">
        <w:rPr>
          <w:rFonts w:ascii="Times New Roman" w:hAnsi="Times New Roman" w:cs="Times New Roman"/>
          <w:sz w:val="24"/>
          <w:szCs w:val="24"/>
          <w:lang w:val="en-US"/>
        </w:rPr>
        <w:t>No. 35 Tahun 2009</w:t>
      </w:r>
      <w:r w:rsidR="00083101">
        <w:rPr>
          <w:rFonts w:ascii="Times New Roman" w:hAnsi="Times New Roman" w:cs="Times New Roman"/>
          <w:sz w:val="24"/>
          <w:szCs w:val="24"/>
          <w:lang w:val="en-US"/>
        </w:rPr>
        <w:t xml:space="preserve"> </w:t>
      </w:r>
      <w:r w:rsidRPr="00A011C5">
        <w:rPr>
          <w:rFonts w:ascii="Times New Roman" w:hAnsi="Times New Roman" w:cs="Times New Roman"/>
          <w:sz w:val="24"/>
          <w:szCs w:val="24"/>
        </w:rPr>
        <w:t xml:space="preserve">terfokus pada penyalahgunaan dari peredaran narkobanya (mulai dari penanaman, produksi, penyaluran, lalu lintas, pengedaran sampai ke pemakaiannya, termasuk pemakaian pribadi, bukan pada kekayaan </w:t>
      </w:r>
      <w:r w:rsidRPr="00083101">
        <w:rPr>
          <w:rFonts w:ascii="Times New Roman" w:hAnsi="Times New Roman" w:cs="Times New Roman"/>
          <w:i/>
          <w:sz w:val="24"/>
          <w:szCs w:val="24"/>
        </w:rPr>
        <w:t>(property/assets)</w:t>
      </w:r>
      <w:r w:rsidRPr="00A011C5">
        <w:rPr>
          <w:rFonts w:ascii="Times New Roman" w:hAnsi="Times New Roman" w:cs="Times New Roman"/>
          <w:sz w:val="24"/>
          <w:szCs w:val="24"/>
        </w:rPr>
        <w:t xml:space="preserve"> yang diperoleh dari tindak pidana “narkobanya” nya itu sendiri.</w:t>
      </w:r>
    </w:p>
    <w:p w:rsidR="0001475F" w:rsidRPr="00A011C5" w:rsidRDefault="0001475F" w:rsidP="00A011C5">
      <w:pPr>
        <w:pStyle w:val="ListParagraph"/>
        <w:spacing w:after="0" w:line="480" w:lineRule="auto"/>
        <w:ind w:left="360" w:firstLine="720"/>
        <w:jc w:val="both"/>
        <w:rPr>
          <w:rFonts w:ascii="Times New Roman" w:hAnsi="Times New Roman" w:cs="Times New Roman"/>
          <w:sz w:val="24"/>
          <w:szCs w:val="24"/>
          <w:lang w:val="en-US"/>
        </w:rPr>
      </w:pPr>
      <w:r w:rsidRPr="00A011C5">
        <w:rPr>
          <w:rFonts w:ascii="Times New Roman" w:hAnsi="Times New Roman" w:cs="Times New Roman"/>
          <w:sz w:val="24"/>
          <w:szCs w:val="24"/>
          <w:lang w:val="en-US"/>
        </w:rPr>
        <w:t xml:space="preserve">Dalam hukum pidana, </w:t>
      </w:r>
      <w:r w:rsidRPr="00A011C5">
        <w:rPr>
          <w:rFonts w:ascii="Times New Roman" w:hAnsi="Times New Roman" w:cs="Times New Roman"/>
          <w:sz w:val="24"/>
          <w:szCs w:val="24"/>
        </w:rPr>
        <w:t>dipidananya pelaku disyaratkan bahwa tindak pidana yang dilakukannya itu memenuhi unsur-unsur yang telah ditetap</w:t>
      </w:r>
      <w:r w:rsidR="00A011C5">
        <w:rPr>
          <w:rFonts w:ascii="Times New Roman" w:hAnsi="Times New Roman" w:cs="Times New Roman"/>
          <w:sz w:val="24"/>
          <w:szCs w:val="24"/>
        </w:rPr>
        <w:t xml:space="preserve">kan dalam </w:t>
      </w:r>
      <w:r w:rsidR="00A011C5">
        <w:rPr>
          <w:rFonts w:ascii="Times New Roman" w:hAnsi="Times New Roman" w:cs="Times New Roman"/>
          <w:sz w:val="24"/>
          <w:szCs w:val="24"/>
          <w:lang w:val="en-US"/>
        </w:rPr>
        <w:t>u</w:t>
      </w:r>
      <w:r w:rsidRPr="00A011C5">
        <w:rPr>
          <w:rFonts w:ascii="Times New Roman" w:hAnsi="Times New Roman" w:cs="Times New Roman"/>
          <w:sz w:val="24"/>
          <w:szCs w:val="24"/>
        </w:rPr>
        <w:t>ndang-undang.</w:t>
      </w:r>
      <w:r w:rsidR="00A011C5">
        <w:rPr>
          <w:rFonts w:ascii="Times New Roman" w:hAnsi="Times New Roman" w:cs="Times New Roman"/>
          <w:sz w:val="24"/>
          <w:szCs w:val="24"/>
          <w:lang w:val="en-US"/>
        </w:rPr>
        <w:t xml:space="preserve"> </w:t>
      </w:r>
      <w:r w:rsidR="00A011C5" w:rsidRPr="00A011C5">
        <w:rPr>
          <w:rFonts w:ascii="Times New Roman" w:hAnsi="Times New Roman" w:cs="Times New Roman"/>
          <w:sz w:val="24"/>
          <w:szCs w:val="24"/>
          <w:lang w:val="en-US"/>
        </w:rPr>
        <w:t>Namun dalam menentukan</w:t>
      </w:r>
      <w:r w:rsidR="00A011C5">
        <w:rPr>
          <w:rFonts w:ascii="Times New Roman" w:hAnsi="Times New Roman" w:cs="Times New Roman"/>
          <w:sz w:val="24"/>
          <w:szCs w:val="24"/>
          <w:lang w:val="en-US"/>
        </w:rPr>
        <w:t xml:space="preserve"> </w:t>
      </w:r>
      <w:r w:rsidR="00A011C5" w:rsidRPr="00A011C5">
        <w:rPr>
          <w:rFonts w:ascii="Times New Roman" w:hAnsi="Times New Roman" w:cs="Times New Roman"/>
          <w:sz w:val="24"/>
          <w:szCs w:val="24"/>
          <w:lang w:val="en-US"/>
        </w:rPr>
        <w:t>pertanggungjawaban</w:t>
      </w:r>
      <w:r w:rsidR="0038551A">
        <w:rPr>
          <w:rFonts w:ascii="Times New Roman" w:hAnsi="Times New Roman" w:cs="Times New Roman"/>
          <w:sz w:val="24"/>
          <w:szCs w:val="24"/>
          <w:lang w:val="en-US"/>
        </w:rPr>
        <w:t xml:space="preserve"> </w:t>
      </w:r>
      <w:r w:rsidR="00A011C5" w:rsidRPr="00A011C5">
        <w:rPr>
          <w:rFonts w:ascii="Times New Roman" w:hAnsi="Times New Roman" w:cs="Times New Roman"/>
          <w:sz w:val="24"/>
          <w:szCs w:val="24"/>
          <w:lang w:val="en-US"/>
        </w:rPr>
        <w:t>pidana</w:t>
      </w:r>
      <w:r w:rsidR="00A011C5">
        <w:rPr>
          <w:rFonts w:ascii="Times New Roman" w:hAnsi="Times New Roman" w:cs="Times New Roman"/>
          <w:sz w:val="24"/>
          <w:szCs w:val="24"/>
          <w:lang w:val="en-US"/>
        </w:rPr>
        <w:t xml:space="preserve"> </w:t>
      </w:r>
      <w:r w:rsidR="00A011C5" w:rsidRPr="00A011C5">
        <w:rPr>
          <w:rFonts w:ascii="Times New Roman" w:hAnsi="Times New Roman" w:cs="Times New Roman"/>
          <w:sz w:val="24"/>
          <w:szCs w:val="24"/>
          <w:lang w:val="en-US"/>
        </w:rPr>
        <w:t>harus memperhatikan unsur kesalahan pelaku.</w:t>
      </w:r>
      <w:r w:rsidR="00A011C5">
        <w:rPr>
          <w:rFonts w:ascii="Times New Roman" w:hAnsi="Times New Roman" w:cs="Times New Roman"/>
          <w:sz w:val="24"/>
          <w:szCs w:val="24"/>
          <w:lang w:val="en-US"/>
        </w:rPr>
        <w:t xml:space="preserve"> </w:t>
      </w:r>
      <w:r w:rsidRPr="00A011C5">
        <w:rPr>
          <w:rFonts w:ascii="Times New Roman" w:hAnsi="Times New Roman" w:cs="Times New Roman"/>
          <w:sz w:val="24"/>
          <w:szCs w:val="24"/>
          <w:lang w:val="en-US"/>
        </w:rPr>
        <w:t>Apabila melihat posisi kasus yang dilakukan oleh anak, maka unsur-unsur yang terdapat dalam undang-undang telah terpenuhi, namun apabila merujuk pada pertanggungjawaban pidana, unsur pelaku anak</w:t>
      </w:r>
      <w:r w:rsidR="00A011C5" w:rsidRPr="00A011C5">
        <w:rPr>
          <w:rFonts w:ascii="Times New Roman" w:hAnsi="Times New Roman" w:cs="Times New Roman"/>
          <w:sz w:val="24"/>
          <w:szCs w:val="24"/>
          <w:lang w:val="en-US"/>
        </w:rPr>
        <w:t xml:space="preserve"> merupakan salah satu pertimbangan dalam unsur kesalahan. Hal ini ditulis oleh Moeljatno bahwa semua unsur kesalahan harus dihubungkan </w:t>
      </w:r>
      <w:r w:rsidR="00A011C5" w:rsidRPr="00083101">
        <w:rPr>
          <w:rFonts w:ascii="Times New Roman" w:hAnsi="Times New Roman" w:cs="Times New Roman"/>
          <w:sz w:val="24"/>
          <w:szCs w:val="24"/>
          <w:lang w:val="en-US"/>
        </w:rPr>
        <w:t>dengan perbuatan pidana yang telah dilakukan, dan adanya kesalahan terdakwa harus:</w:t>
      </w:r>
      <w:r w:rsidR="00A011C5" w:rsidRPr="00083101">
        <w:rPr>
          <w:rStyle w:val="FootnoteReference"/>
          <w:rFonts w:ascii="Times New Roman" w:hAnsi="Times New Roman" w:cs="Times New Roman"/>
          <w:sz w:val="24"/>
          <w:szCs w:val="24"/>
          <w:lang w:val="en-US"/>
        </w:rPr>
        <w:footnoteReference w:id="2"/>
      </w:r>
    </w:p>
    <w:p w:rsidR="00A011C5" w:rsidRPr="00A011C5" w:rsidRDefault="00A011C5" w:rsidP="00A011C5">
      <w:pPr>
        <w:pStyle w:val="ListParagraph"/>
        <w:numPr>
          <w:ilvl w:val="1"/>
          <w:numId w:val="36"/>
        </w:numPr>
        <w:spacing w:after="0" w:line="240" w:lineRule="auto"/>
        <w:ind w:left="1260"/>
        <w:jc w:val="both"/>
        <w:rPr>
          <w:rFonts w:ascii="Times New Roman" w:hAnsi="Times New Roman" w:cs="Times New Roman"/>
          <w:sz w:val="24"/>
          <w:szCs w:val="24"/>
          <w:lang w:val="en-US"/>
        </w:rPr>
      </w:pPr>
      <w:r w:rsidRPr="00A011C5">
        <w:rPr>
          <w:rFonts w:ascii="Times New Roman" w:hAnsi="Times New Roman" w:cs="Times New Roman"/>
          <w:sz w:val="24"/>
          <w:szCs w:val="24"/>
          <w:lang w:val="en-US"/>
        </w:rPr>
        <w:t>melakukan perbuatan pidana (sifat melawan hukum).</w:t>
      </w:r>
    </w:p>
    <w:p w:rsidR="00A011C5" w:rsidRPr="00A011C5" w:rsidRDefault="00A011C5" w:rsidP="00A011C5">
      <w:pPr>
        <w:pStyle w:val="ListParagraph"/>
        <w:numPr>
          <w:ilvl w:val="0"/>
          <w:numId w:val="36"/>
        </w:numPr>
        <w:spacing w:after="0" w:line="240" w:lineRule="auto"/>
        <w:ind w:left="1260"/>
        <w:jc w:val="both"/>
        <w:rPr>
          <w:rFonts w:ascii="Times New Roman" w:hAnsi="Times New Roman" w:cs="Times New Roman"/>
          <w:sz w:val="24"/>
          <w:szCs w:val="24"/>
          <w:lang w:val="en-US"/>
        </w:rPr>
      </w:pPr>
      <w:r w:rsidRPr="00A011C5">
        <w:rPr>
          <w:rFonts w:ascii="Times New Roman" w:hAnsi="Times New Roman" w:cs="Times New Roman"/>
          <w:sz w:val="24"/>
          <w:szCs w:val="24"/>
          <w:lang w:val="en-US"/>
        </w:rPr>
        <w:t>di atas umur tertentu mampu bertanggungjawab.</w:t>
      </w:r>
    </w:p>
    <w:p w:rsidR="00A011C5" w:rsidRPr="00A011C5" w:rsidRDefault="00A011C5" w:rsidP="00A011C5">
      <w:pPr>
        <w:pStyle w:val="ListParagraph"/>
        <w:numPr>
          <w:ilvl w:val="0"/>
          <w:numId w:val="36"/>
        </w:numPr>
        <w:spacing w:after="0" w:line="240" w:lineRule="auto"/>
        <w:ind w:left="1260"/>
        <w:jc w:val="both"/>
        <w:rPr>
          <w:rFonts w:ascii="Times New Roman" w:hAnsi="Times New Roman" w:cs="Times New Roman"/>
          <w:sz w:val="24"/>
          <w:szCs w:val="24"/>
          <w:lang w:val="en-US"/>
        </w:rPr>
      </w:pPr>
      <w:r w:rsidRPr="00A011C5">
        <w:rPr>
          <w:rFonts w:ascii="Times New Roman" w:hAnsi="Times New Roman" w:cs="Times New Roman"/>
          <w:sz w:val="24"/>
          <w:szCs w:val="24"/>
          <w:lang w:val="en-US"/>
        </w:rPr>
        <w:lastRenderedPageBreak/>
        <w:t>mempunyai suatu bentuk kesalahan yang serupa kesengajaan atau kealpaan.</w:t>
      </w:r>
    </w:p>
    <w:p w:rsidR="0001475F" w:rsidRDefault="00A011C5" w:rsidP="00A011C5">
      <w:pPr>
        <w:pStyle w:val="ListParagraph"/>
        <w:numPr>
          <w:ilvl w:val="0"/>
          <w:numId w:val="36"/>
        </w:numPr>
        <w:spacing w:after="0" w:line="240" w:lineRule="auto"/>
        <w:ind w:left="1260"/>
        <w:jc w:val="both"/>
        <w:rPr>
          <w:rFonts w:ascii="Times New Roman" w:hAnsi="Times New Roman" w:cs="Times New Roman"/>
          <w:sz w:val="24"/>
          <w:szCs w:val="24"/>
          <w:lang w:val="en-US"/>
        </w:rPr>
      </w:pPr>
      <w:r w:rsidRPr="00A011C5">
        <w:rPr>
          <w:rFonts w:ascii="Times New Roman" w:hAnsi="Times New Roman" w:cs="Times New Roman"/>
          <w:sz w:val="24"/>
          <w:szCs w:val="24"/>
          <w:lang w:val="en-US"/>
        </w:rPr>
        <w:t>tidak adanya alasan pemaaf.</w:t>
      </w:r>
    </w:p>
    <w:p w:rsidR="00A011C5" w:rsidRPr="00A011C5" w:rsidRDefault="00A011C5" w:rsidP="00A011C5">
      <w:pPr>
        <w:pStyle w:val="ListParagraph"/>
        <w:spacing w:after="0" w:line="240" w:lineRule="auto"/>
        <w:ind w:left="1260"/>
        <w:jc w:val="both"/>
        <w:rPr>
          <w:rFonts w:ascii="Times New Roman" w:hAnsi="Times New Roman" w:cs="Times New Roman"/>
          <w:sz w:val="24"/>
          <w:szCs w:val="24"/>
          <w:lang w:val="en-US"/>
        </w:rPr>
      </w:pPr>
    </w:p>
    <w:p w:rsidR="00452EC3" w:rsidRPr="00D856EF" w:rsidRDefault="00452EC3" w:rsidP="00D856EF">
      <w:pPr>
        <w:pStyle w:val="ListParagraph"/>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Sedangkan Van Hamel dengan memberikan pengertian pertanggungjawaban pidana adalah suatu keadaan normal psikis dan kemahiran yang membawa tiga macam kemampuan, yaitu: 1)</w:t>
      </w:r>
      <w:r w:rsidR="009C3097">
        <w:rPr>
          <w:rFonts w:ascii="Times New Roman" w:hAnsi="Times New Roman" w:cs="Times New Roman"/>
          <w:sz w:val="24"/>
          <w:szCs w:val="24"/>
        </w:rPr>
        <w:t xml:space="preserve"> </w:t>
      </w:r>
      <w:r>
        <w:rPr>
          <w:rFonts w:ascii="Times New Roman" w:hAnsi="Times New Roman" w:cs="Times New Roman"/>
          <w:sz w:val="24"/>
          <w:szCs w:val="24"/>
          <w:lang w:val="en-US"/>
        </w:rPr>
        <w:t>mampu untuk dapat mengerti makna serta akibat sungguh-sungguh dari perbuatan-perbuatan</w:t>
      </w:r>
      <w:r w:rsidR="00655A56">
        <w:rPr>
          <w:rFonts w:ascii="Times New Roman" w:hAnsi="Times New Roman" w:cs="Times New Roman"/>
          <w:sz w:val="24"/>
          <w:szCs w:val="24"/>
          <w:lang w:val="en-US"/>
        </w:rPr>
        <w:t xml:space="preserve"> sendiri; 2) mampu untuk mengin</w:t>
      </w:r>
      <w:r>
        <w:rPr>
          <w:rFonts w:ascii="Times New Roman" w:hAnsi="Times New Roman" w:cs="Times New Roman"/>
          <w:sz w:val="24"/>
          <w:szCs w:val="24"/>
          <w:lang w:val="en-US"/>
        </w:rPr>
        <w:t xml:space="preserve">syafi bahwa perbuatan-perbuatan itu </w:t>
      </w:r>
      <w:r w:rsidRPr="00D856EF">
        <w:rPr>
          <w:rFonts w:ascii="Times New Roman" w:hAnsi="Times New Roman" w:cs="Times New Roman"/>
          <w:sz w:val="24"/>
          <w:szCs w:val="24"/>
          <w:lang w:val="en-US"/>
        </w:rPr>
        <w:t>bertentangan</w:t>
      </w:r>
      <w:r w:rsidR="00C8280C">
        <w:rPr>
          <w:rFonts w:ascii="Times New Roman" w:hAnsi="Times New Roman" w:cs="Times New Roman"/>
          <w:sz w:val="24"/>
          <w:szCs w:val="24"/>
          <w:lang w:val="en-US"/>
        </w:rPr>
        <w:t xml:space="preserve"> dengan ketertiban masyarakat; </w:t>
      </w:r>
      <w:r w:rsidR="00C6792A">
        <w:rPr>
          <w:rFonts w:ascii="Times New Roman" w:hAnsi="Times New Roman" w:cs="Times New Roman"/>
          <w:sz w:val="24"/>
          <w:szCs w:val="24"/>
          <w:lang w:val="en-US"/>
        </w:rPr>
        <w:t>3</w:t>
      </w:r>
      <w:r w:rsidRPr="00D856EF">
        <w:rPr>
          <w:rFonts w:ascii="Times New Roman" w:hAnsi="Times New Roman" w:cs="Times New Roman"/>
          <w:sz w:val="24"/>
          <w:szCs w:val="24"/>
          <w:lang w:val="en-US"/>
        </w:rPr>
        <w:t>) mampu untuk menentukan kehendak berbuat.</w:t>
      </w:r>
      <w:r w:rsidRPr="00D856EF">
        <w:rPr>
          <w:rStyle w:val="FootnoteReference"/>
          <w:rFonts w:ascii="Times New Roman" w:hAnsi="Times New Roman" w:cs="Times New Roman"/>
          <w:sz w:val="24"/>
          <w:szCs w:val="24"/>
          <w:lang w:val="en-US"/>
        </w:rPr>
        <w:footnoteReference w:id="3"/>
      </w:r>
      <w:r w:rsidRPr="00D856EF">
        <w:rPr>
          <w:rFonts w:ascii="Times New Roman" w:hAnsi="Times New Roman" w:cs="Times New Roman"/>
          <w:sz w:val="24"/>
          <w:szCs w:val="24"/>
          <w:lang w:val="en-US"/>
        </w:rPr>
        <w:t xml:space="preserve"> Sejalan dengan itu dalam pemaknaan pertanggungjawaban oleh Simons adalah 1) keadaan psikis atau jiwa seseorang; dan 2) hubungan antara keadaan psikis dengan perbuatan yang dilakukan.</w:t>
      </w:r>
      <w:r w:rsidRPr="00D856EF">
        <w:rPr>
          <w:rStyle w:val="FootnoteReference"/>
          <w:rFonts w:ascii="Times New Roman" w:hAnsi="Times New Roman" w:cs="Times New Roman"/>
          <w:sz w:val="24"/>
          <w:szCs w:val="24"/>
          <w:lang w:val="en-US"/>
        </w:rPr>
        <w:footnoteReference w:id="4"/>
      </w:r>
    </w:p>
    <w:p w:rsidR="000367BA" w:rsidRPr="000367BA" w:rsidRDefault="00D856EF" w:rsidP="000367BA">
      <w:pPr>
        <w:pStyle w:val="ListParagraph"/>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pandangan Moeljatno, </w:t>
      </w:r>
      <w:r w:rsidR="009C3097">
        <w:rPr>
          <w:rFonts w:ascii="Times New Roman" w:hAnsi="Times New Roman" w:cs="Times New Roman"/>
          <w:sz w:val="24"/>
          <w:szCs w:val="24"/>
          <w:lang w:val="en-US"/>
        </w:rPr>
        <w:t xml:space="preserve">Van </w:t>
      </w:r>
      <w:r>
        <w:rPr>
          <w:rFonts w:ascii="Times New Roman" w:hAnsi="Times New Roman" w:cs="Times New Roman"/>
          <w:sz w:val="24"/>
          <w:szCs w:val="24"/>
          <w:lang w:val="en-US"/>
        </w:rPr>
        <w:t xml:space="preserve">Hamel dan Simons </w:t>
      </w:r>
      <w:r w:rsidR="00A011C5" w:rsidRPr="000367BA">
        <w:rPr>
          <w:rFonts w:ascii="Times New Roman" w:hAnsi="Times New Roman" w:cs="Times New Roman"/>
          <w:sz w:val="24"/>
          <w:szCs w:val="24"/>
          <w:lang w:val="en-US"/>
        </w:rPr>
        <w:t>di atas</w:t>
      </w:r>
      <w:r>
        <w:rPr>
          <w:rFonts w:ascii="Times New Roman" w:hAnsi="Times New Roman" w:cs="Times New Roman"/>
          <w:sz w:val="24"/>
          <w:szCs w:val="24"/>
          <w:lang w:val="en-US"/>
        </w:rPr>
        <w:t xml:space="preserve"> dalam pertanggungjawaban di</w:t>
      </w:r>
      <w:r w:rsidR="00655A56">
        <w:rPr>
          <w:rFonts w:ascii="Times New Roman" w:hAnsi="Times New Roman" w:cs="Times New Roman"/>
          <w:sz w:val="24"/>
          <w:szCs w:val="24"/>
          <w:lang w:val="en-US"/>
        </w:rPr>
        <w:t xml:space="preserve"> </w:t>
      </w:r>
      <w:r>
        <w:rPr>
          <w:rFonts w:ascii="Times New Roman" w:hAnsi="Times New Roman" w:cs="Times New Roman"/>
          <w:sz w:val="24"/>
          <w:szCs w:val="24"/>
          <w:lang w:val="en-US"/>
        </w:rPr>
        <w:t>tekankan pada keadaan psikis pelaku dan hubungannya dengan perbuatan yang dilakukan</w:t>
      </w:r>
      <w:r w:rsidR="00A011C5" w:rsidRPr="000367BA">
        <w:rPr>
          <w:rFonts w:ascii="Times New Roman" w:hAnsi="Times New Roman" w:cs="Times New Roman"/>
          <w:sz w:val="24"/>
          <w:szCs w:val="24"/>
          <w:lang w:val="en-US"/>
        </w:rPr>
        <w:t>, unsur kesalahan merupakan salah satu bagian sent</w:t>
      </w:r>
      <w:r w:rsidR="00C31A95">
        <w:rPr>
          <w:rFonts w:ascii="Times New Roman" w:hAnsi="Times New Roman" w:cs="Times New Roman"/>
          <w:sz w:val="24"/>
          <w:szCs w:val="24"/>
          <w:lang w:val="en-US"/>
        </w:rPr>
        <w:t>ral dalam hukum pidana</w:t>
      </w:r>
      <w:r w:rsidR="00A011C5" w:rsidRPr="000367BA">
        <w:rPr>
          <w:rFonts w:ascii="Times New Roman" w:hAnsi="Times New Roman" w:cs="Times New Roman"/>
          <w:sz w:val="24"/>
          <w:szCs w:val="24"/>
          <w:lang w:val="en-US"/>
        </w:rPr>
        <w:t>, oleh karena itu dengan pertimbangan anak memiliki kejiwaan</w:t>
      </w:r>
      <w:r>
        <w:rPr>
          <w:rFonts w:ascii="Times New Roman" w:hAnsi="Times New Roman" w:cs="Times New Roman"/>
          <w:sz w:val="24"/>
          <w:szCs w:val="24"/>
          <w:lang w:val="en-US"/>
        </w:rPr>
        <w:t xml:space="preserve"> (psikis)</w:t>
      </w:r>
      <w:r w:rsidR="00A011C5" w:rsidRPr="000367BA">
        <w:rPr>
          <w:rFonts w:ascii="Times New Roman" w:hAnsi="Times New Roman" w:cs="Times New Roman"/>
          <w:sz w:val="24"/>
          <w:szCs w:val="24"/>
          <w:lang w:val="en-US"/>
        </w:rPr>
        <w:t xml:space="preserve"> dan fisik yang khusus, pidana dan pemidanaan terhadap anak berbeda dengan pelaku biasa (dewasa)</w:t>
      </w:r>
      <w:r>
        <w:rPr>
          <w:rFonts w:ascii="Times New Roman" w:hAnsi="Times New Roman" w:cs="Times New Roman"/>
          <w:sz w:val="24"/>
          <w:szCs w:val="24"/>
          <w:lang w:val="en-US"/>
        </w:rPr>
        <w:t>, dengan kata lain pertimbangan terhadap pertanggungjawaban pidana anak</w:t>
      </w:r>
      <w:r w:rsidR="00A011C5" w:rsidRPr="000367BA">
        <w:rPr>
          <w:rFonts w:ascii="Times New Roman" w:hAnsi="Times New Roman" w:cs="Times New Roman"/>
          <w:sz w:val="24"/>
          <w:szCs w:val="24"/>
          <w:lang w:val="en-US"/>
        </w:rPr>
        <w:t>.</w:t>
      </w:r>
      <w:r w:rsidR="00083101" w:rsidRPr="000367BA">
        <w:rPr>
          <w:rFonts w:ascii="Times New Roman" w:hAnsi="Times New Roman" w:cs="Times New Roman"/>
          <w:sz w:val="24"/>
          <w:szCs w:val="24"/>
          <w:lang w:val="en-US"/>
        </w:rPr>
        <w:t xml:space="preserve"> Untuk itu sistem peradilan pidana menggunakan hukum khusus </w:t>
      </w:r>
      <w:r w:rsidR="007405BE" w:rsidRPr="000367BA">
        <w:rPr>
          <w:rFonts w:ascii="Times New Roman" w:hAnsi="Times New Roman" w:cs="Times New Roman"/>
          <w:sz w:val="24"/>
          <w:szCs w:val="24"/>
        </w:rPr>
        <w:t xml:space="preserve">Ketentuan hukum mengenai batas usia pertanggungjawaban pidana anak bagi anak yang melakukan tindak pidana diatur dalam hukum pidana di Indonesia, yaitu </w:t>
      </w:r>
      <w:r w:rsidR="007405BE" w:rsidRPr="000367BA">
        <w:rPr>
          <w:rFonts w:ascii="Times New Roman" w:hAnsi="Times New Roman" w:cs="Times New Roman"/>
          <w:sz w:val="24"/>
          <w:szCs w:val="24"/>
        </w:rPr>
        <w:lastRenderedPageBreak/>
        <w:t>dalam KUHP lalu digantikan oleh Undang-Undang Nomor 3 Tahun 1997 tentang Pengadilan Anak, dan akhirnya digantikan oleh Undang-Undang Nomor 11 Tahun 2012 tenta</w:t>
      </w:r>
      <w:r w:rsidR="000367BA" w:rsidRPr="000367BA">
        <w:rPr>
          <w:rFonts w:ascii="Times New Roman" w:hAnsi="Times New Roman" w:cs="Times New Roman"/>
          <w:sz w:val="24"/>
          <w:szCs w:val="24"/>
        </w:rPr>
        <w:t>ng Sistem Peradilan Pidana Anak</w:t>
      </w:r>
      <w:r w:rsidR="000367BA" w:rsidRPr="000367BA">
        <w:rPr>
          <w:rFonts w:ascii="Times New Roman" w:hAnsi="Times New Roman" w:cs="Times New Roman"/>
          <w:sz w:val="24"/>
          <w:szCs w:val="24"/>
          <w:lang w:val="en-US"/>
        </w:rPr>
        <w:t>.</w:t>
      </w:r>
    </w:p>
    <w:p w:rsidR="000367BA" w:rsidRDefault="000367BA" w:rsidP="000367BA">
      <w:pPr>
        <w:pStyle w:val="ListParagraph"/>
        <w:spacing w:after="0" w:line="480" w:lineRule="auto"/>
        <w:ind w:left="360" w:firstLine="720"/>
        <w:jc w:val="both"/>
        <w:rPr>
          <w:rFonts w:ascii="Times New Roman" w:hAnsi="Times New Roman" w:cs="Times New Roman"/>
          <w:sz w:val="24"/>
          <w:szCs w:val="24"/>
          <w:lang w:val="en-US"/>
        </w:rPr>
      </w:pPr>
      <w:r w:rsidRPr="000367BA">
        <w:rPr>
          <w:rFonts w:ascii="Times New Roman" w:hAnsi="Times New Roman" w:cs="Times New Roman"/>
          <w:sz w:val="24"/>
          <w:szCs w:val="24"/>
        </w:rPr>
        <w:t>Ketentuan batas usia pertanggungjawaban pidana anak dalam KUHP masih memiliki kekuranga</w:t>
      </w:r>
      <w:r>
        <w:rPr>
          <w:rFonts w:ascii="Times New Roman" w:hAnsi="Times New Roman" w:cs="Times New Roman"/>
          <w:sz w:val="24"/>
          <w:szCs w:val="24"/>
        </w:rPr>
        <w:t>n. Kekurangan tersebut adalah:</w:t>
      </w:r>
    </w:p>
    <w:p w:rsidR="000367BA" w:rsidRPr="000367BA" w:rsidRDefault="000367BA" w:rsidP="000367BA">
      <w:pPr>
        <w:pStyle w:val="ListParagraph"/>
        <w:numPr>
          <w:ilvl w:val="2"/>
          <w:numId w:val="38"/>
        </w:numPr>
        <w:spacing w:after="0" w:line="240" w:lineRule="auto"/>
        <w:ind w:left="1260" w:hanging="360"/>
        <w:jc w:val="both"/>
        <w:rPr>
          <w:rFonts w:ascii="Times New Roman" w:hAnsi="Times New Roman" w:cs="Times New Roman"/>
          <w:sz w:val="24"/>
          <w:szCs w:val="24"/>
          <w:lang w:val="en-US"/>
        </w:rPr>
      </w:pPr>
      <w:r w:rsidRPr="000367BA">
        <w:rPr>
          <w:rFonts w:ascii="Times New Roman" w:hAnsi="Times New Roman" w:cs="Times New Roman"/>
          <w:sz w:val="24"/>
          <w:szCs w:val="24"/>
        </w:rPr>
        <w:t>Dalam KUHP tidak ada batas usia minimum pertanggungjawaban pidana anak, sedangkan The Beijing Rules mengenal konsep batas usia tanggung jawab pidana untuk remaja.</w:t>
      </w:r>
    </w:p>
    <w:p w:rsidR="000367BA" w:rsidRPr="000367BA" w:rsidRDefault="000367BA" w:rsidP="000367BA">
      <w:pPr>
        <w:pStyle w:val="ListParagraph"/>
        <w:numPr>
          <w:ilvl w:val="2"/>
          <w:numId w:val="38"/>
        </w:numPr>
        <w:spacing w:after="0" w:line="240" w:lineRule="auto"/>
        <w:ind w:left="1260" w:hanging="360"/>
        <w:jc w:val="both"/>
        <w:rPr>
          <w:rFonts w:ascii="Times New Roman" w:hAnsi="Times New Roman" w:cs="Times New Roman"/>
          <w:sz w:val="24"/>
          <w:szCs w:val="24"/>
          <w:lang w:val="en-US"/>
        </w:rPr>
      </w:pPr>
      <w:r w:rsidRPr="000367BA">
        <w:rPr>
          <w:rFonts w:ascii="Times New Roman" w:hAnsi="Times New Roman" w:cs="Times New Roman"/>
          <w:sz w:val="24"/>
          <w:szCs w:val="24"/>
        </w:rPr>
        <w:t>Selain itu KUHP tidak ada penjelasan tentang lembaga yang mendukung perlindungan anak dalam hukum.</w:t>
      </w:r>
    </w:p>
    <w:p w:rsidR="000367BA" w:rsidRDefault="000367BA" w:rsidP="000367BA">
      <w:pPr>
        <w:pStyle w:val="ListParagraph"/>
        <w:numPr>
          <w:ilvl w:val="2"/>
          <w:numId w:val="38"/>
        </w:numPr>
        <w:spacing w:after="0" w:line="240" w:lineRule="auto"/>
        <w:ind w:left="1260" w:hanging="360"/>
        <w:jc w:val="both"/>
        <w:rPr>
          <w:rFonts w:ascii="Times New Roman" w:hAnsi="Times New Roman" w:cs="Times New Roman"/>
          <w:sz w:val="24"/>
          <w:szCs w:val="24"/>
          <w:lang w:val="en-US"/>
        </w:rPr>
      </w:pPr>
      <w:r w:rsidRPr="000367BA">
        <w:rPr>
          <w:rFonts w:ascii="Times New Roman" w:hAnsi="Times New Roman" w:cs="Times New Roman"/>
          <w:sz w:val="24"/>
          <w:szCs w:val="24"/>
        </w:rPr>
        <w:t>Aturan mengenai hukum pidana anak dalam KUHP terlampau sederhana, tidak sesuai dengan perkembangan masyarakat Indonesia.</w:t>
      </w:r>
      <w:r w:rsidRPr="000367BA">
        <w:rPr>
          <w:rStyle w:val="FootnoteReference"/>
          <w:rFonts w:ascii="Times New Roman" w:hAnsi="Times New Roman" w:cs="Times New Roman"/>
          <w:sz w:val="24"/>
          <w:szCs w:val="24"/>
        </w:rPr>
        <w:footnoteReference w:id="5"/>
      </w:r>
    </w:p>
    <w:p w:rsidR="000367BA" w:rsidRPr="000367BA" w:rsidRDefault="000367BA" w:rsidP="000367BA">
      <w:pPr>
        <w:pStyle w:val="ListParagraph"/>
        <w:spacing w:after="0" w:line="240" w:lineRule="auto"/>
        <w:ind w:left="1260"/>
        <w:jc w:val="both"/>
        <w:rPr>
          <w:rFonts w:ascii="Times New Roman" w:hAnsi="Times New Roman" w:cs="Times New Roman"/>
          <w:sz w:val="24"/>
          <w:szCs w:val="24"/>
          <w:lang w:val="en-US"/>
        </w:rPr>
      </w:pPr>
    </w:p>
    <w:p w:rsidR="000367BA" w:rsidRDefault="000367BA" w:rsidP="000367BA">
      <w:pPr>
        <w:pStyle w:val="ListParagraph"/>
        <w:spacing w:after="0" w:line="480" w:lineRule="auto"/>
        <w:ind w:left="360" w:firstLine="720"/>
        <w:jc w:val="both"/>
        <w:rPr>
          <w:rFonts w:ascii="Times New Roman" w:hAnsi="Times New Roman" w:cs="Times New Roman"/>
          <w:sz w:val="24"/>
          <w:szCs w:val="24"/>
          <w:lang w:val="en-US"/>
        </w:rPr>
      </w:pPr>
      <w:r w:rsidRPr="000367BA">
        <w:rPr>
          <w:rFonts w:ascii="Times New Roman" w:hAnsi="Times New Roman" w:cs="Times New Roman"/>
          <w:sz w:val="24"/>
          <w:szCs w:val="24"/>
        </w:rPr>
        <w:t xml:space="preserve">Karena secara historis usia KUHP memang cukup lama dan terlampau sangat sederhana dan mengutamakan teori pembalasan dalam pengaturannya mengenai hukum pidana anak, maka peraturan KUHP yang khusus mengatur tentang hukum pidana anak terutama Pasal 45,46,47 dihapus dan digantikan oleh undang-undang yang bersifat lebih khusus,. UU Pengadilan Anak menetapkan bahwa usia pertanggungjawaban pidana anak menjadi telah mencapai umur 8 (delapan) tahun tetapi belum mencapai umur 18 (delapan belas) tahun dan belum pernah kawin. Ide-ide filosofis tentang penetapan batas usia pertanggungjawaban pidana dalam UU </w:t>
      </w:r>
      <w:r>
        <w:rPr>
          <w:rFonts w:ascii="Times New Roman" w:hAnsi="Times New Roman" w:cs="Times New Roman"/>
          <w:sz w:val="24"/>
          <w:szCs w:val="24"/>
        </w:rPr>
        <w:t>Pengadilan Anak tersebut adalah:</w:t>
      </w:r>
    </w:p>
    <w:p w:rsidR="000367BA" w:rsidRPr="00452EC3" w:rsidRDefault="000367BA" w:rsidP="00452EC3">
      <w:pPr>
        <w:pStyle w:val="ListParagraph"/>
        <w:numPr>
          <w:ilvl w:val="2"/>
          <w:numId w:val="40"/>
        </w:numPr>
        <w:spacing w:after="0" w:line="240" w:lineRule="auto"/>
        <w:ind w:left="1260" w:hanging="360"/>
        <w:jc w:val="both"/>
        <w:rPr>
          <w:rFonts w:ascii="Times New Roman" w:hAnsi="Times New Roman" w:cs="Times New Roman"/>
          <w:sz w:val="24"/>
          <w:szCs w:val="24"/>
          <w:lang w:val="en-US"/>
        </w:rPr>
      </w:pPr>
      <w:r w:rsidRPr="00452EC3">
        <w:rPr>
          <w:rFonts w:ascii="Times New Roman" w:hAnsi="Times New Roman" w:cs="Times New Roman"/>
          <w:sz w:val="24"/>
          <w:szCs w:val="24"/>
        </w:rPr>
        <w:t>Penentuan batas usia pertanggungjawaban pidana tersebut didasarkan pada pertimbangan bahwa secara psikologis, pada umur tersebut anak sudah mempunyai rasa tanggung jawab.</w:t>
      </w:r>
      <w:r w:rsidRPr="00452EC3">
        <w:rPr>
          <w:rStyle w:val="FootnoteReference"/>
          <w:rFonts w:ascii="Times New Roman" w:hAnsi="Times New Roman" w:cs="Times New Roman"/>
          <w:sz w:val="24"/>
          <w:szCs w:val="24"/>
        </w:rPr>
        <w:footnoteReference w:id="6"/>
      </w:r>
    </w:p>
    <w:p w:rsidR="000367BA" w:rsidRPr="00452EC3" w:rsidRDefault="000367BA" w:rsidP="00452EC3">
      <w:pPr>
        <w:pStyle w:val="ListParagraph"/>
        <w:numPr>
          <w:ilvl w:val="2"/>
          <w:numId w:val="40"/>
        </w:numPr>
        <w:spacing w:after="0" w:line="240" w:lineRule="auto"/>
        <w:ind w:left="1260" w:hanging="360"/>
        <w:jc w:val="both"/>
        <w:rPr>
          <w:rFonts w:ascii="Times New Roman" w:hAnsi="Times New Roman" w:cs="Times New Roman"/>
          <w:sz w:val="24"/>
          <w:szCs w:val="24"/>
          <w:lang w:val="en-US"/>
        </w:rPr>
      </w:pPr>
      <w:r w:rsidRPr="00452EC3">
        <w:rPr>
          <w:rFonts w:ascii="Times New Roman" w:hAnsi="Times New Roman" w:cs="Times New Roman"/>
          <w:sz w:val="24"/>
          <w:szCs w:val="24"/>
        </w:rPr>
        <w:lastRenderedPageBreak/>
        <w:t>Adanya alasan pemaaf bagi anak yang melakukan tindak pidana namun belum berumur 8 tahun.</w:t>
      </w:r>
      <w:r w:rsidRPr="00452EC3">
        <w:rPr>
          <w:rStyle w:val="FootnoteReference"/>
          <w:rFonts w:ascii="Times New Roman" w:hAnsi="Times New Roman" w:cs="Times New Roman"/>
          <w:sz w:val="24"/>
          <w:szCs w:val="24"/>
        </w:rPr>
        <w:footnoteReference w:id="7"/>
      </w:r>
    </w:p>
    <w:p w:rsidR="000367BA" w:rsidRPr="00452EC3" w:rsidRDefault="000367BA" w:rsidP="00452EC3">
      <w:pPr>
        <w:pStyle w:val="ListParagraph"/>
        <w:numPr>
          <w:ilvl w:val="2"/>
          <w:numId w:val="40"/>
        </w:numPr>
        <w:spacing w:after="0" w:line="240" w:lineRule="auto"/>
        <w:ind w:left="1260" w:hanging="360"/>
        <w:jc w:val="both"/>
        <w:rPr>
          <w:sz w:val="24"/>
          <w:szCs w:val="24"/>
          <w:lang w:val="en-US"/>
        </w:rPr>
      </w:pPr>
      <w:r w:rsidRPr="00452EC3">
        <w:rPr>
          <w:rFonts w:ascii="Times New Roman" w:hAnsi="Times New Roman" w:cs="Times New Roman"/>
          <w:sz w:val="24"/>
          <w:szCs w:val="24"/>
        </w:rPr>
        <w:t>Meningkatkan perlindungan hukum bagi anak.</w:t>
      </w:r>
      <w:r w:rsidRPr="00452EC3">
        <w:rPr>
          <w:rStyle w:val="FootnoteReference"/>
          <w:rFonts w:ascii="Times New Roman" w:hAnsi="Times New Roman" w:cs="Times New Roman"/>
          <w:sz w:val="24"/>
          <w:szCs w:val="24"/>
        </w:rPr>
        <w:footnoteReference w:id="8"/>
      </w:r>
    </w:p>
    <w:p w:rsidR="00083101" w:rsidRPr="00862345" w:rsidRDefault="00083101" w:rsidP="00862345">
      <w:pPr>
        <w:spacing w:after="0" w:line="480" w:lineRule="auto"/>
        <w:jc w:val="both"/>
        <w:rPr>
          <w:rFonts w:ascii="Times New Roman" w:hAnsi="Times New Roman" w:cs="Times New Roman"/>
          <w:bCs/>
          <w:color w:val="000000" w:themeColor="text1"/>
          <w:sz w:val="24"/>
          <w:szCs w:val="24"/>
          <w:lang w:val="en-US"/>
        </w:rPr>
      </w:pPr>
    </w:p>
    <w:p w:rsidR="00C73FF5" w:rsidRPr="00C51DF2" w:rsidRDefault="00C73FF5" w:rsidP="00C73FF5">
      <w:pPr>
        <w:pStyle w:val="ListParagraph"/>
        <w:numPr>
          <w:ilvl w:val="0"/>
          <w:numId w:val="1"/>
        </w:numPr>
        <w:spacing w:after="0" w:line="360" w:lineRule="auto"/>
        <w:ind w:left="360"/>
        <w:jc w:val="both"/>
        <w:rPr>
          <w:rFonts w:ascii="Times New Roman" w:hAnsi="Times New Roman" w:cs="Times New Roman"/>
          <w:b/>
          <w:bCs/>
          <w:color w:val="000000" w:themeColor="text1"/>
          <w:sz w:val="24"/>
          <w:szCs w:val="24"/>
        </w:rPr>
      </w:pPr>
      <w:r w:rsidRPr="00C51DF2">
        <w:rPr>
          <w:rFonts w:ascii="Times New Roman" w:hAnsi="Times New Roman" w:cs="Times New Roman"/>
          <w:b/>
          <w:bCs/>
          <w:color w:val="000000" w:themeColor="text1"/>
          <w:sz w:val="24"/>
          <w:szCs w:val="24"/>
          <w:lang w:val="en-US"/>
        </w:rPr>
        <w:t>Penyelesaian Tindak Pidana Narkotika Yang dilakukan Oleh Anak di Pengadilan Negeri Mataram</w:t>
      </w:r>
    </w:p>
    <w:p w:rsidR="00C73FF5" w:rsidRDefault="008546FD" w:rsidP="00C73FF5">
      <w:pPr>
        <w:pStyle w:val="ListParagraph"/>
        <w:spacing w:after="0" w:line="480" w:lineRule="auto"/>
        <w:ind w:left="360" w:firstLine="720"/>
        <w:jc w:val="both"/>
        <w:rPr>
          <w:rStyle w:val="fontstyle01"/>
          <w:rFonts w:ascii="Times New Roman" w:hAnsi="Times New Roman" w:cs="Times New Roman"/>
          <w:color w:val="000000" w:themeColor="text1"/>
          <w:lang w:val="en-US"/>
        </w:rPr>
      </w:pPr>
      <w:r>
        <w:rPr>
          <w:rStyle w:val="fontstyle01"/>
          <w:rFonts w:ascii="Times New Roman" w:hAnsi="Times New Roman" w:cs="Times New Roman"/>
          <w:color w:val="000000" w:themeColor="text1"/>
          <w:lang w:val="en-US"/>
        </w:rPr>
        <w:t>Penyelesaian Tindak Pidana pada Umumnya Mengacu kepada KUHAP dari Proses Tahapan Penyidikan Tindak Pidana Khusus disa</w:t>
      </w:r>
      <w:r w:rsidR="004F17B7">
        <w:rPr>
          <w:rStyle w:val="fontstyle01"/>
          <w:rFonts w:ascii="Times New Roman" w:hAnsi="Times New Roman" w:cs="Times New Roman"/>
          <w:color w:val="000000" w:themeColor="text1"/>
          <w:lang w:val="en-US"/>
        </w:rPr>
        <w:t>mping  menggunakan aturan KUHAP</w:t>
      </w:r>
      <w:r>
        <w:rPr>
          <w:rStyle w:val="fontstyle01"/>
          <w:rFonts w:ascii="Times New Roman" w:hAnsi="Times New Roman" w:cs="Times New Roman"/>
          <w:color w:val="000000" w:themeColor="text1"/>
          <w:lang w:val="en-US"/>
        </w:rPr>
        <w:t>,</w:t>
      </w:r>
      <w:r w:rsidR="004F17B7">
        <w:rPr>
          <w:rStyle w:val="fontstyle01"/>
          <w:rFonts w:ascii="Times New Roman" w:hAnsi="Times New Roman" w:cs="Times New Roman"/>
          <w:color w:val="000000" w:themeColor="text1"/>
          <w:lang w:val="en-US"/>
        </w:rPr>
        <w:t xml:space="preserve"> </w:t>
      </w:r>
      <w:r>
        <w:rPr>
          <w:rStyle w:val="fontstyle01"/>
          <w:rFonts w:ascii="Times New Roman" w:hAnsi="Times New Roman" w:cs="Times New Roman"/>
          <w:color w:val="000000" w:themeColor="text1"/>
          <w:lang w:val="en-US"/>
        </w:rPr>
        <w:t>ada aturan-aturan yang berlaku dalam</w:t>
      </w:r>
      <w:r w:rsidR="004F17B7">
        <w:rPr>
          <w:rStyle w:val="fontstyle01"/>
          <w:rFonts w:ascii="Times New Roman" w:hAnsi="Times New Roman" w:cs="Times New Roman"/>
          <w:color w:val="000000" w:themeColor="text1"/>
          <w:lang w:val="en-US"/>
        </w:rPr>
        <w:t xml:space="preserve"> tindak pidana khusus tersebut misalnya tindak p</w:t>
      </w:r>
      <w:r>
        <w:rPr>
          <w:rStyle w:val="fontstyle01"/>
          <w:rFonts w:ascii="Times New Roman" w:hAnsi="Times New Roman" w:cs="Times New Roman"/>
          <w:color w:val="000000" w:themeColor="text1"/>
          <w:lang w:val="en-US"/>
        </w:rPr>
        <w:t>idana Narkotika yang d</w:t>
      </w:r>
      <w:r w:rsidR="004F17B7">
        <w:rPr>
          <w:rStyle w:val="fontstyle01"/>
          <w:rFonts w:ascii="Times New Roman" w:hAnsi="Times New Roman" w:cs="Times New Roman"/>
          <w:color w:val="000000" w:themeColor="text1"/>
          <w:lang w:val="en-US"/>
        </w:rPr>
        <w:t>ilakukan oleh anak, maka menggunakan hukum pidana khusus berdasarkan ketentuan Undang-Undang Nomor 11 Tahun 2012.</w:t>
      </w:r>
    </w:p>
    <w:p w:rsidR="001A3D18" w:rsidRPr="001A3D18" w:rsidRDefault="001A3D18" w:rsidP="00C73FF5">
      <w:pPr>
        <w:pStyle w:val="ListParagraph"/>
        <w:spacing w:after="0" w:line="480" w:lineRule="auto"/>
        <w:ind w:left="360" w:firstLine="720"/>
        <w:jc w:val="both"/>
        <w:rPr>
          <w:rStyle w:val="fontstyle01"/>
          <w:rFonts w:ascii="Times New Roman" w:hAnsi="Times New Roman" w:cs="Times New Roman"/>
          <w:color w:val="000000" w:themeColor="text1"/>
          <w:lang w:val="en-US"/>
        </w:rPr>
      </w:pPr>
      <w:r w:rsidRPr="001A3D18">
        <w:rPr>
          <w:rFonts w:ascii="Times New Roman" w:hAnsi="Times New Roman" w:cs="Times New Roman"/>
          <w:sz w:val="24"/>
          <w:szCs w:val="24"/>
          <w:lang w:val="en-US"/>
        </w:rPr>
        <w:t xml:space="preserve">Menurut Maidin, </w:t>
      </w:r>
      <w:r w:rsidRPr="001A3D18">
        <w:rPr>
          <w:rFonts w:ascii="Times New Roman" w:hAnsi="Times New Roman" w:cs="Times New Roman"/>
          <w:sz w:val="24"/>
          <w:szCs w:val="24"/>
        </w:rPr>
        <w:t>Peradilan anak ada hakikatnya diselenggarakan dengan tujuan untuk mendidik kembali dan memperbaiki sikap juga perilaku anak sehingga ia dapat meninggalkan perilaku buruk yang selama ini telah dilakukannya</w:t>
      </w:r>
      <w:r w:rsidRPr="001A3D18">
        <w:rPr>
          <w:rFonts w:ascii="Times New Roman" w:hAnsi="Times New Roman" w:cs="Times New Roman"/>
          <w:sz w:val="24"/>
          <w:szCs w:val="24"/>
          <w:lang w:val="en-US"/>
        </w:rPr>
        <w:t>.</w:t>
      </w:r>
      <w:r w:rsidRPr="001A3D18">
        <w:rPr>
          <w:rStyle w:val="FootnoteReference"/>
          <w:rFonts w:ascii="Times New Roman" w:hAnsi="Times New Roman" w:cs="Times New Roman"/>
          <w:sz w:val="24"/>
          <w:szCs w:val="24"/>
          <w:lang w:val="en-US"/>
        </w:rPr>
        <w:footnoteReference w:id="9"/>
      </w:r>
    </w:p>
    <w:p w:rsidR="00C73FF5" w:rsidRDefault="00C73FF5" w:rsidP="00C73FF5">
      <w:pPr>
        <w:pStyle w:val="ListParagraph"/>
        <w:spacing w:after="0" w:line="480" w:lineRule="auto"/>
        <w:ind w:left="360" w:firstLine="720"/>
        <w:jc w:val="both"/>
        <w:rPr>
          <w:rFonts w:ascii="Times New Roman" w:hAnsi="Times New Roman" w:cs="Times New Roman"/>
          <w:color w:val="000000"/>
          <w:lang w:val="en-US"/>
        </w:rPr>
      </w:pPr>
      <w:r>
        <w:rPr>
          <w:rFonts w:ascii="Times New Roman" w:hAnsi="Times New Roman" w:cs="Times New Roman"/>
          <w:color w:val="000000"/>
          <w:sz w:val="24"/>
          <w:szCs w:val="24"/>
          <w:lang w:val="en-US"/>
        </w:rPr>
        <w:t>Pada tindak pidana narkotika, berdasarkan UU No.</w:t>
      </w:r>
      <w:r w:rsidR="004F17B7">
        <w:rPr>
          <w:rFonts w:ascii="Times New Roman" w:hAnsi="Times New Roman" w:cs="Times New Roman"/>
          <w:color w:val="000000"/>
          <w:sz w:val="24"/>
          <w:szCs w:val="24"/>
          <w:lang w:val="en-US"/>
        </w:rPr>
        <w:t>35 Tahun 2009 tentang Narkotika</w:t>
      </w:r>
      <w:r>
        <w:rPr>
          <w:rFonts w:ascii="Times New Roman" w:hAnsi="Times New Roman" w:cs="Times New Roman"/>
          <w:color w:val="000000"/>
          <w:sz w:val="24"/>
          <w:szCs w:val="24"/>
          <w:lang w:val="en-US"/>
        </w:rPr>
        <w:t>,</w:t>
      </w:r>
      <w:r w:rsidR="007A1E19">
        <w:rPr>
          <w:rFonts w:ascii="Times New Roman" w:hAnsi="Times New Roman" w:cs="Times New Roman"/>
          <w:color w:val="000000"/>
          <w:lang w:val="en-US"/>
        </w:rPr>
        <w:t xml:space="preserve"> dalam aspek </w:t>
      </w:r>
      <w:r w:rsidRPr="006A02D8">
        <w:rPr>
          <w:rFonts w:ascii="Times New Roman" w:hAnsi="Times New Roman" w:cs="Times New Roman"/>
          <w:color w:val="000000"/>
          <w:sz w:val="24"/>
          <w:szCs w:val="24"/>
        </w:rPr>
        <w:t>pemberantasan</w:t>
      </w:r>
      <w:r w:rsidR="007A1E19">
        <w:rPr>
          <w:rFonts w:ascii="Times New Roman" w:hAnsi="Times New Roman" w:cs="Times New Roman"/>
          <w:color w:val="000000"/>
          <w:sz w:val="24"/>
          <w:szCs w:val="24"/>
          <w:lang w:val="en-US"/>
        </w:rPr>
        <w:t xml:space="preserve"> </w:t>
      </w:r>
      <w:r w:rsidRPr="006A02D8">
        <w:rPr>
          <w:rFonts w:ascii="Times New Roman" w:hAnsi="Times New Roman" w:cs="Times New Roman"/>
          <w:color w:val="000000"/>
          <w:sz w:val="24"/>
          <w:szCs w:val="24"/>
        </w:rPr>
        <w:t>tindak pidana</w:t>
      </w:r>
      <w:r>
        <w:rPr>
          <w:rFonts w:ascii="Times New Roman" w:hAnsi="Times New Roman" w:cs="Times New Roman"/>
          <w:color w:val="000000"/>
          <w:sz w:val="24"/>
          <w:szCs w:val="24"/>
          <w:lang w:val="en-US"/>
        </w:rPr>
        <w:t xml:space="preserve"> narkotika melalui penegakan hukum pidananya, </w:t>
      </w:r>
      <w:r w:rsidRPr="006A02D8">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dapat dilihat sebagai upaya yang sangat serius. Hal ini ditunjukan antara lain dalam UU No.35 Tahun 2009 tentang Narkotika</w:t>
      </w:r>
      <w:r w:rsidRPr="006A02D8">
        <w:rPr>
          <w:rFonts w:ascii="Times New Roman" w:hAnsi="Times New Roman" w:cs="Times New Roman"/>
          <w:color w:val="000000"/>
          <w:sz w:val="24"/>
          <w:szCs w:val="24"/>
        </w:rPr>
        <w:t xml:space="preserve"> tidak hanya mengatur</w:t>
      </w:r>
      <w:r>
        <w:rPr>
          <w:rFonts w:ascii="Times New Roman" w:hAnsi="Times New Roman" w:cs="Times New Roman"/>
          <w:color w:val="000000"/>
          <w:lang w:val="en-US"/>
        </w:rPr>
        <w:t xml:space="preserve"> </w:t>
      </w:r>
      <w:r>
        <w:rPr>
          <w:rFonts w:ascii="Times New Roman" w:hAnsi="Times New Roman" w:cs="Times New Roman"/>
          <w:color w:val="000000"/>
          <w:sz w:val="24"/>
          <w:szCs w:val="24"/>
          <w:lang w:val="en-US"/>
        </w:rPr>
        <w:t>ancaman</w:t>
      </w:r>
      <w:r w:rsidRPr="006A02D8">
        <w:rPr>
          <w:rFonts w:ascii="Times New Roman" w:hAnsi="Times New Roman" w:cs="Times New Roman"/>
          <w:color w:val="000000"/>
          <w:sz w:val="24"/>
          <w:szCs w:val="24"/>
        </w:rPr>
        <w:t xml:space="preserve"> pidana bagi</w:t>
      </w:r>
      <w:r>
        <w:rPr>
          <w:rFonts w:ascii="Times New Roman" w:hAnsi="Times New Roman" w:cs="Times New Roman"/>
          <w:color w:val="000000"/>
          <w:lang w:val="en-US"/>
        </w:rPr>
        <w:t xml:space="preserve"> </w:t>
      </w:r>
      <w:r w:rsidRPr="006A02D8">
        <w:rPr>
          <w:rFonts w:ascii="Times New Roman" w:hAnsi="Times New Roman" w:cs="Times New Roman"/>
          <w:color w:val="000000"/>
          <w:sz w:val="24"/>
          <w:szCs w:val="24"/>
        </w:rPr>
        <w:t>penyalahgunaan narkotika saja, tetapi juga</w:t>
      </w:r>
      <w:r>
        <w:rPr>
          <w:rFonts w:ascii="Times New Roman" w:hAnsi="Times New Roman" w:cs="Times New Roman"/>
          <w:color w:val="000000"/>
          <w:lang w:val="en-US"/>
        </w:rPr>
        <w:t xml:space="preserve"> </w:t>
      </w:r>
      <w:r w:rsidRPr="006A02D8">
        <w:rPr>
          <w:rFonts w:ascii="Times New Roman" w:hAnsi="Times New Roman" w:cs="Times New Roman"/>
          <w:color w:val="000000"/>
          <w:sz w:val="24"/>
          <w:szCs w:val="24"/>
        </w:rPr>
        <w:t>bagi penyalahgunaan precursor narkotika</w:t>
      </w:r>
      <w:r w:rsidR="004F17B7">
        <w:rPr>
          <w:rFonts w:ascii="Times New Roman" w:hAnsi="Times New Roman" w:cs="Times New Roman"/>
          <w:color w:val="000000"/>
          <w:lang w:val="en-US"/>
        </w:rPr>
        <w:t xml:space="preserve"> </w:t>
      </w:r>
      <w:r w:rsidRPr="006A02D8">
        <w:rPr>
          <w:rFonts w:ascii="Times New Roman" w:hAnsi="Times New Roman" w:cs="Times New Roman"/>
          <w:color w:val="000000"/>
          <w:sz w:val="24"/>
          <w:szCs w:val="24"/>
        </w:rPr>
        <w:t xml:space="preserve">untuk pembuatan </w:t>
      </w:r>
      <w:r w:rsidRPr="006A02D8">
        <w:rPr>
          <w:rFonts w:ascii="Times New Roman" w:hAnsi="Times New Roman" w:cs="Times New Roman"/>
          <w:color w:val="000000"/>
          <w:sz w:val="24"/>
          <w:szCs w:val="24"/>
        </w:rPr>
        <w:lastRenderedPageBreak/>
        <w:t>narkotika. Perataan</w:t>
      </w:r>
      <w:r>
        <w:rPr>
          <w:rFonts w:ascii="Times New Roman" w:hAnsi="Times New Roman" w:cs="Times New Roman"/>
          <w:color w:val="000000"/>
          <w:lang w:val="en-US"/>
        </w:rPr>
        <w:t xml:space="preserve"> </w:t>
      </w:r>
      <w:r w:rsidRPr="006A02D8">
        <w:rPr>
          <w:rFonts w:ascii="Times New Roman" w:hAnsi="Times New Roman" w:cs="Times New Roman"/>
          <w:color w:val="000000"/>
          <w:sz w:val="24"/>
          <w:szCs w:val="24"/>
        </w:rPr>
        <w:t>sanksi pidana ini diwujudkan dalam bentuk</w:t>
      </w:r>
      <w:r>
        <w:rPr>
          <w:rFonts w:ascii="Times New Roman" w:hAnsi="Times New Roman" w:cs="Times New Roman"/>
          <w:color w:val="000000"/>
          <w:lang w:val="en-US"/>
        </w:rPr>
        <w:t xml:space="preserve"> </w:t>
      </w:r>
      <w:r w:rsidRPr="006A02D8">
        <w:rPr>
          <w:rFonts w:ascii="Times New Roman" w:hAnsi="Times New Roman" w:cs="Times New Roman"/>
          <w:color w:val="000000"/>
          <w:sz w:val="24"/>
          <w:szCs w:val="24"/>
        </w:rPr>
        <w:t>pidana minimum khusus, pidana penjara 20</w:t>
      </w:r>
      <w:r>
        <w:rPr>
          <w:rFonts w:ascii="Times New Roman" w:hAnsi="Times New Roman" w:cs="Times New Roman"/>
          <w:color w:val="000000"/>
          <w:lang w:val="en-US"/>
        </w:rPr>
        <w:t xml:space="preserve"> </w:t>
      </w:r>
      <w:r w:rsidRPr="006A02D8">
        <w:rPr>
          <w:rFonts w:ascii="Times New Roman" w:hAnsi="Times New Roman" w:cs="Times New Roman"/>
          <w:color w:val="000000"/>
          <w:sz w:val="24"/>
          <w:szCs w:val="24"/>
        </w:rPr>
        <w:t>tahun, pidana penjara seumur hidup ,</w:t>
      </w:r>
      <w:r>
        <w:rPr>
          <w:rFonts w:ascii="Times New Roman" w:hAnsi="Times New Roman" w:cs="Times New Roman"/>
          <w:color w:val="000000"/>
          <w:lang w:val="en-US"/>
        </w:rPr>
        <w:t xml:space="preserve"> </w:t>
      </w:r>
      <w:r w:rsidRPr="006A02D8">
        <w:rPr>
          <w:rFonts w:ascii="Times New Roman" w:hAnsi="Times New Roman" w:cs="Times New Roman"/>
          <w:color w:val="000000"/>
          <w:sz w:val="24"/>
          <w:szCs w:val="24"/>
        </w:rPr>
        <w:t>maupun pidana mati yang didasarkan pada</w:t>
      </w:r>
      <w:r>
        <w:rPr>
          <w:rFonts w:ascii="Times New Roman" w:hAnsi="Times New Roman" w:cs="Times New Roman"/>
          <w:color w:val="000000"/>
          <w:lang w:val="en-US"/>
        </w:rPr>
        <w:t xml:space="preserve"> </w:t>
      </w:r>
      <w:r w:rsidRPr="006A02D8">
        <w:rPr>
          <w:rFonts w:ascii="Times New Roman" w:hAnsi="Times New Roman" w:cs="Times New Roman"/>
          <w:color w:val="000000"/>
          <w:sz w:val="24"/>
          <w:szCs w:val="24"/>
        </w:rPr>
        <w:t>golongan, jenis, ukuran dan jumlah</w:t>
      </w:r>
      <w:r>
        <w:rPr>
          <w:rFonts w:ascii="Times New Roman" w:hAnsi="Times New Roman" w:cs="Times New Roman"/>
          <w:color w:val="000000"/>
          <w:lang w:val="en-US"/>
        </w:rPr>
        <w:t xml:space="preserve"> </w:t>
      </w:r>
      <w:r w:rsidRPr="006A02D8">
        <w:rPr>
          <w:rFonts w:ascii="Times New Roman" w:hAnsi="Times New Roman" w:cs="Times New Roman"/>
          <w:color w:val="000000"/>
          <w:sz w:val="24"/>
          <w:szCs w:val="24"/>
        </w:rPr>
        <w:t>narkotika, dengan harapan adanya</w:t>
      </w:r>
      <w:r>
        <w:rPr>
          <w:rFonts w:ascii="Times New Roman" w:hAnsi="Times New Roman" w:cs="Times New Roman"/>
          <w:color w:val="000000"/>
          <w:lang w:val="en-US"/>
        </w:rPr>
        <w:t xml:space="preserve"> </w:t>
      </w:r>
      <w:r w:rsidRPr="006A02D8">
        <w:rPr>
          <w:rFonts w:ascii="Times New Roman" w:hAnsi="Times New Roman" w:cs="Times New Roman"/>
          <w:color w:val="000000"/>
          <w:sz w:val="24"/>
          <w:szCs w:val="24"/>
        </w:rPr>
        <w:t>pemberatan sanksi pidana ini maka</w:t>
      </w:r>
      <w:r>
        <w:rPr>
          <w:rFonts w:ascii="Times New Roman" w:hAnsi="Times New Roman" w:cs="Times New Roman"/>
          <w:color w:val="000000"/>
          <w:lang w:val="en-US"/>
        </w:rPr>
        <w:t xml:space="preserve"> </w:t>
      </w:r>
      <w:r w:rsidRPr="006A02D8">
        <w:rPr>
          <w:rFonts w:ascii="Times New Roman" w:hAnsi="Times New Roman" w:cs="Times New Roman"/>
          <w:color w:val="000000"/>
          <w:sz w:val="24"/>
          <w:szCs w:val="24"/>
        </w:rPr>
        <w:t>pemberantasan tindak pidana narkotika</w:t>
      </w:r>
      <w:r>
        <w:rPr>
          <w:rFonts w:ascii="Times New Roman" w:hAnsi="Times New Roman" w:cs="Times New Roman"/>
          <w:color w:val="000000"/>
          <w:lang w:val="en-US"/>
        </w:rPr>
        <w:t xml:space="preserve"> </w:t>
      </w:r>
      <w:r w:rsidRPr="006A02D8">
        <w:rPr>
          <w:rFonts w:ascii="Times New Roman" w:hAnsi="Times New Roman" w:cs="Times New Roman"/>
          <w:color w:val="000000"/>
          <w:sz w:val="24"/>
          <w:szCs w:val="24"/>
        </w:rPr>
        <w:t>menjadi efektif serta mencapai hasil</w:t>
      </w:r>
      <w:r>
        <w:rPr>
          <w:rFonts w:ascii="Times New Roman" w:hAnsi="Times New Roman" w:cs="Times New Roman"/>
          <w:color w:val="000000"/>
          <w:lang w:val="en-US"/>
        </w:rPr>
        <w:t xml:space="preserve"> </w:t>
      </w:r>
      <w:r w:rsidRPr="006A02D8">
        <w:rPr>
          <w:rFonts w:ascii="Times New Roman" w:hAnsi="Times New Roman" w:cs="Times New Roman"/>
          <w:color w:val="000000"/>
          <w:sz w:val="24"/>
          <w:szCs w:val="24"/>
        </w:rPr>
        <w:t>maksimal.</w:t>
      </w:r>
    </w:p>
    <w:p w:rsidR="00C73FF5" w:rsidRDefault="00C73FF5" w:rsidP="00C73FF5">
      <w:pPr>
        <w:pStyle w:val="ListParagraph"/>
        <w:spacing w:after="0" w:line="480" w:lineRule="auto"/>
        <w:ind w:left="360" w:firstLine="720"/>
        <w:jc w:val="both"/>
        <w:rPr>
          <w:rStyle w:val="fontstyle01"/>
          <w:rFonts w:ascii="Times New Roman" w:hAnsi="Times New Roman" w:cs="Times New Roman"/>
          <w:color w:val="000000" w:themeColor="text1"/>
          <w:lang w:val="en-US"/>
        </w:rPr>
      </w:pPr>
      <w:r w:rsidRPr="006A02D8">
        <w:rPr>
          <w:rFonts w:ascii="Times New Roman" w:hAnsi="Times New Roman" w:cs="Times New Roman"/>
          <w:color w:val="000000"/>
          <w:sz w:val="24"/>
          <w:szCs w:val="24"/>
        </w:rPr>
        <w:t>Di</w:t>
      </w:r>
      <w:r w:rsidR="007A1E19">
        <w:rPr>
          <w:rFonts w:ascii="Times New Roman" w:hAnsi="Times New Roman" w:cs="Times New Roman"/>
          <w:color w:val="000000"/>
          <w:sz w:val="24"/>
          <w:szCs w:val="24"/>
          <w:lang w:val="en-US"/>
        </w:rPr>
        <w:t xml:space="preserve"> </w:t>
      </w:r>
      <w:r w:rsidRPr="006A02D8">
        <w:rPr>
          <w:rFonts w:ascii="Times New Roman" w:hAnsi="Times New Roman" w:cs="Times New Roman"/>
          <w:color w:val="000000"/>
          <w:sz w:val="24"/>
          <w:szCs w:val="24"/>
        </w:rPr>
        <w:t>satu sisi ada semangat yang luar biasa</w:t>
      </w:r>
      <w:r>
        <w:rPr>
          <w:rFonts w:ascii="Times New Roman" w:hAnsi="Times New Roman" w:cs="Times New Roman"/>
          <w:color w:val="000000"/>
          <w:lang w:val="en-US"/>
        </w:rPr>
        <w:t xml:space="preserve"> </w:t>
      </w:r>
      <w:r w:rsidR="007A1E19">
        <w:rPr>
          <w:rFonts w:ascii="Times New Roman" w:hAnsi="Times New Roman" w:cs="Times New Roman"/>
          <w:color w:val="000000"/>
          <w:lang w:val="en-US"/>
        </w:rPr>
        <w:t xml:space="preserve">dalam upaya </w:t>
      </w:r>
      <w:r w:rsidRPr="006A02D8">
        <w:rPr>
          <w:rFonts w:ascii="Times New Roman" w:hAnsi="Times New Roman" w:cs="Times New Roman"/>
          <w:color w:val="000000"/>
          <w:sz w:val="24"/>
          <w:szCs w:val="24"/>
        </w:rPr>
        <w:t>pemberantasan narkotika dan precursor</w:t>
      </w:r>
      <w:r>
        <w:rPr>
          <w:rFonts w:ascii="Times New Roman" w:hAnsi="Times New Roman" w:cs="Times New Roman"/>
          <w:color w:val="000000"/>
          <w:lang w:val="en-US"/>
        </w:rPr>
        <w:t xml:space="preserve"> </w:t>
      </w:r>
      <w:r w:rsidRPr="006A02D8">
        <w:rPr>
          <w:rFonts w:ascii="Times New Roman" w:hAnsi="Times New Roman" w:cs="Times New Roman"/>
          <w:color w:val="000000"/>
          <w:sz w:val="24"/>
          <w:szCs w:val="24"/>
        </w:rPr>
        <w:t>narkotika dalam Undang-Undang Nomor 35</w:t>
      </w:r>
      <w:r>
        <w:rPr>
          <w:rFonts w:ascii="Times New Roman" w:hAnsi="Times New Roman" w:cs="Times New Roman"/>
          <w:color w:val="000000"/>
          <w:lang w:val="en-US"/>
        </w:rPr>
        <w:t xml:space="preserve"> </w:t>
      </w:r>
      <w:r w:rsidRPr="006A02D8">
        <w:rPr>
          <w:rFonts w:ascii="Times New Roman" w:hAnsi="Times New Roman" w:cs="Times New Roman"/>
          <w:color w:val="000000"/>
          <w:sz w:val="24"/>
          <w:szCs w:val="24"/>
        </w:rPr>
        <w:t>Tahun 2009 tentang Narkotika, disisi lain</w:t>
      </w:r>
      <w:r>
        <w:rPr>
          <w:rFonts w:ascii="Times New Roman" w:hAnsi="Times New Roman" w:cs="Times New Roman"/>
          <w:color w:val="000000"/>
          <w:sz w:val="24"/>
          <w:szCs w:val="24"/>
          <w:lang w:val="en-US"/>
        </w:rPr>
        <w:t xml:space="preserve"> </w:t>
      </w:r>
      <w:r w:rsidRPr="006A02D8">
        <w:rPr>
          <w:rFonts w:ascii="Times New Roman" w:hAnsi="Times New Roman" w:cs="Times New Roman"/>
          <w:color w:val="000000"/>
          <w:sz w:val="24"/>
          <w:szCs w:val="24"/>
        </w:rPr>
        <w:t>juga tercermin semangat melindungi</w:t>
      </w:r>
      <w:r>
        <w:rPr>
          <w:rFonts w:ascii="Times New Roman" w:hAnsi="Times New Roman" w:cs="Times New Roman"/>
          <w:color w:val="000000"/>
          <w:lang w:val="en-US"/>
        </w:rPr>
        <w:t xml:space="preserve"> </w:t>
      </w:r>
      <w:r w:rsidRPr="006A02D8">
        <w:rPr>
          <w:rFonts w:ascii="Times New Roman" w:hAnsi="Times New Roman" w:cs="Times New Roman"/>
          <w:color w:val="000000"/>
          <w:sz w:val="24"/>
          <w:szCs w:val="24"/>
        </w:rPr>
        <w:t>penyalahgunaan narkotika baik secara</w:t>
      </w:r>
      <w:r>
        <w:rPr>
          <w:rFonts w:ascii="Times New Roman" w:hAnsi="Times New Roman" w:cs="Times New Roman"/>
          <w:color w:val="000000"/>
          <w:lang w:val="en-US"/>
        </w:rPr>
        <w:t xml:space="preserve"> </w:t>
      </w:r>
      <w:r w:rsidRPr="006A02D8">
        <w:rPr>
          <w:rFonts w:ascii="Times New Roman" w:hAnsi="Times New Roman" w:cs="Times New Roman"/>
          <w:color w:val="000000"/>
          <w:sz w:val="24"/>
          <w:szCs w:val="24"/>
        </w:rPr>
        <w:t>pecandu maupun sebagai korban</w:t>
      </w:r>
      <w:r>
        <w:rPr>
          <w:rFonts w:ascii="Times New Roman" w:hAnsi="Times New Roman" w:cs="Times New Roman"/>
          <w:color w:val="000000"/>
          <w:lang w:val="en-US"/>
        </w:rPr>
        <w:t xml:space="preserve"> </w:t>
      </w:r>
      <w:r w:rsidRPr="006A02D8">
        <w:rPr>
          <w:rFonts w:ascii="Times New Roman" w:hAnsi="Times New Roman" w:cs="Times New Roman"/>
          <w:color w:val="000000"/>
          <w:sz w:val="24"/>
          <w:szCs w:val="24"/>
        </w:rPr>
        <w:t>penyalahgunaan narkotika.</w:t>
      </w:r>
      <w:r>
        <w:rPr>
          <w:rFonts w:ascii="Times New Roman" w:hAnsi="Times New Roman" w:cs="Times New Roman"/>
          <w:color w:val="000000"/>
          <w:sz w:val="24"/>
          <w:szCs w:val="24"/>
          <w:lang w:val="en-US"/>
        </w:rPr>
        <w:t xml:space="preserve"> Hal ini, juga sejalan dengan semangat perlindungan terhadap anak yang dirumuskan dalam </w:t>
      </w:r>
      <w:r>
        <w:rPr>
          <w:rStyle w:val="fontstyle01"/>
          <w:rFonts w:ascii="Times New Roman" w:hAnsi="Times New Roman" w:cs="Times New Roman"/>
          <w:color w:val="000000" w:themeColor="text1"/>
          <w:lang w:val="en-US"/>
        </w:rPr>
        <w:t>UU No.11 Tahun 2012 tentang SPPA, perlindungan tersebut diberikan kepada seluruh anak, juga terhadap anak yang melakukan tindak pidana (anak yang berkonflik dengan hukum)</w:t>
      </w:r>
      <w:r w:rsidR="007405BE">
        <w:rPr>
          <w:rStyle w:val="fontstyle01"/>
          <w:rFonts w:ascii="Times New Roman" w:hAnsi="Times New Roman" w:cs="Times New Roman"/>
          <w:color w:val="000000" w:themeColor="text1"/>
          <w:lang w:val="en-US"/>
        </w:rPr>
        <w:t>.</w:t>
      </w:r>
    </w:p>
    <w:p w:rsidR="007405BE" w:rsidRDefault="007405BE" w:rsidP="007405BE">
      <w:pPr>
        <w:pStyle w:val="NoSpacing"/>
        <w:spacing w:line="480" w:lineRule="auto"/>
        <w:ind w:left="360" w:firstLine="720"/>
        <w:jc w:val="both"/>
        <w:rPr>
          <w:rFonts w:ascii="Times New Roman" w:hAnsi="Times New Roman" w:cs="Times New Roman"/>
          <w:sz w:val="24"/>
          <w:szCs w:val="24"/>
          <w:lang w:val="en-US"/>
        </w:rPr>
      </w:pPr>
      <w:r w:rsidRPr="007405BE">
        <w:rPr>
          <w:rFonts w:ascii="Times New Roman" w:hAnsi="Times New Roman" w:cs="Times New Roman"/>
          <w:sz w:val="24"/>
          <w:szCs w:val="24"/>
        </w:rPr>
        <w:t xml:space="preserve">Pelaksanaan proses hukum terhadap pelaku tindak pidana berada dalam satu sistem yang terdiri dari subsistem yang saling berhubungan yang disebut dengan peradilan pidana atau dalam bahasa inggris </w:t>
      </w:r>
      <w:r w:rsidRPr="007405BE">
        <w:rPr>
          <w:rFonts w:ascii="Times New Roman" w:hAnsi="Times New Roman" w:cs="Times New Roman"/>
          <w:i/>
          <w:sz w:val="24"/>
          <w:szCs w:val="24"/>
        </w:rPr>
        <w:t>criminal justice system</w:t>
      </w:r>
      <w:r>
        <w:rPr>
          <w:rFonts w:ascii="Times New Roman" w:hAnsi="Times New Roman" w:cs="Times New Roman"/>
          <w:sz w:val="24"/>
          <w:szCs w:val="24"/>
        </w:rPr>
        <w:t>.</w:t>
      </w:r>
      <w:r w:rsidRPr="007405BE">
        <w:rPr>
          <w:rStyle w:val="FootnoteReference"/>
          <w:rFonts w:ascii="Times New Roman" w:hAnsi="Times New Roman" w:cs="Times New Roman"/>
          <w:sz w:val="24"/>
          <w:szCs w:val="24"/>
        </w:rPr>
        <w:footnoteReference w:id="10"/>
      </w:r>
      <w:r w:rsidRPr="007405BE">
        <w:rPr>
          <w:rFonts w:ascii="Times New Roman" w:hAnsi="Times New Roman" w:cs="Times New Roman"/>
          <w:sz w:val="24"/>
          <w:szCs w:val="24"/>
        </w:rPr>
        <w:t xml:space="preserve"> </w:t>
      </w:r>
    </w:p>
    <w:p w:rsidR="007405BE" w:rsidRDefault="007405BE" w:rsidP="007405BE">
      <w:pPr>
        <w:pStyle w:val="NoSpacing"/>
        <w:ind w:left="900"/>
        <w:jc w:val="both"/>
        <w:rPr>
          <w:rFonts w:ascii="Times New Roman" w:hAnsi="Times New Roman" w:cs="Times New Roman"/>
          <w:sz w:val="24"/>
          <w:szCs w:val="24"/>
          <w:lang w:val="en-US"/>
        </w:rPr>
      </w:pPr>
      <w:r w:rsidRPr="007405BE">
        <w:rPr>
          <w:rFonts w:ascii="Times New Roman" w:hAnsi="Times New Roman" w:cs="Times New Roman"/>
          <w:sz w:val="24"/>
          <w:szCs w:val="24"/>
        </w:rPr>
        <w:t>Istilah sistem peradilan pidana atau crimina</w:t>
      </w:r>
      <w:r>
        <w:rPr>
          <w:rFonts w:ascii="Times New Roman" w:hAnsi="Times New Roman" w:cs="Times New Roman"/>
          <w:sz w:val="24"/>
          <w:szCs w:val="24"/>
        </w:rPr>
        <w:t xml:space="preserve">l justice system (CJS) menurut </w:t>
      </w:r>
      <w:r>
        <w:rPr>
          <w:rFonts w:ascii="Times New Roman" w:hAnsi="Times New Roman" w:cs="Times New Roman"/>
          <w:sz w:val="24"/>
          <w:szCs w:val="24"/>
          <w:lang w:val="en-US"/>
        </w:rPr>
        <w:t>D</w:t>
      </w:r>
      <w:r w:rsidRPr="007405BE">
        <w:rPr>
          <w:rFonts w:ascii="Times New Roman" w:hAnsi="Times New Roman" w:cs="Times New Roman"/>
          <w:sz w:val="24"/>
          <w:szCs w:val="24"/>
        </w:rPr>
        <w:t xml:space="preserve">avies menggambarkan </w:t>
      </w:r>
      <w:r w:rsidRPr="007405BE">
        <w:rPr>
          <w:rFonts w:ascii="Times New Roman" w:hAnsi="Times New Roman" w:cs="Times New Roman"/>
          <w:i/>
          <w:sz w:val="24"/>
          <w:szCs w:val="24"/>
        </w:rPr>
        <w:t>the world system converts an impression of a complect to end</w:t>
      </w:r>
      <w:r w:rsidRPr="007405BE">
        <w:rPr>
          <w:rFonts w:ascii="Times New Roman" w:hAnsi="Times New Roman" w:cs="Times New Roman"/>
          <w:sz w:val="24"/>
          <w:szCs w:val="24"/>
        </w:rPr>
        <w:t xml:space="preserve">, artinya kata sistem menunjukkan adanya suatu kesan dari objek yang kompleks terdiri dari bagian-bagian </w:t>
      </w:r>
      <w:r w:rsidRPr="007405BE">
        <w:rPr>
          <w:rFonts w:ascii="Times New Roman" w:hAnsi="Times New Roman" w:cs="Times New Roman"/>
          <w:sz w:val="24"/>
          <w:szCs w:val="24"/>
        </w:rPr>
        <w:lastRenderedPageBreak/>
        <w:t>dan sub-sub bagian dengan bagian lainnya saling berhubungan satu sama lain dan berjalan sampai akhir.</w:t>
      </w:r>
    </w:p>
    <w:p w:rsidR="007405BE" w:rsidRPr="00862345" w:rsidRDefault="007405BE" w:rsidP="00862345">
      <w:pPr>
        <w:pStyle w:val="NoSpacing"/>
        <w:ind w:left="900"/>
        <w:jc w:val="both"/>
        <w:rPr>
          <w:rFonts w:ascii="Times New Roman" w:hAnsi="Times New Roman" w:cs="Times New Roman"/>
          <w:sz w:val="24"/>
          <w:szCs w:val="24"/>
          <w:lang w:val="en-US"/>
        </w:rPr>
      </w:pPr>
      <w:r w:rsidRPr="007405BE">
        <w:rPr>
          <w:rFonts w:ascii="Times New Roman" w:hAnsi="Times New Roman" w:cs="Times New Roman"/>
          <w:sz w:val="24"/>
          <w:szCs w:val="24"/>
        </w:rPr>
        <w:t xml:space="preserve">Berdasarkan pengertian tersebut jelas bahwa tujuan CJS terwujud apabila keempat instansi yang terkait yaitu kepolisian, kejaksaan, pengadilan, dan lembaga pemasyarakatan bekerjasama secara terpadu </w:t>
      </w:r>
      <w:r w:rsidRPr="007405BE">
        <w:rPr>
          <w:rFonts w:ascii="Times New Roman" w:hAnsi="Times New Roman" w:cs="Times New Roman"/>
          <w:i/>
          <w:sz w:val="24"/>
          <w:szCs w:val="24"/>
        </w:rPr>
        <w:t>(integrated Criminal Justice Administrasion</w:t>
      </w:r>
      <w:r w:rsidR="00862345">
        <w:rPr>
          <w:rFonts w:ascii="Times New Roman" w:hAnsi="Times New Roman" w:cs="Times New Roman"/>
          <w:sz w:val="24"/>
          <w:szCs w:val="24"/>
        </w:rPr>
        <w:t>).</w:t>
      </w:r>
    </w:p>
    <w:p w:rsidR="00862345" w:rsidRDefault="00862345" w:rsidP="00862345">
      <w:pPr>
        <w:pStyle w:val="NoSpacing"/>
        <w:ind w:left="900"/>
        <w:jc w:val="both"/>
        <w:rPr>
          <w:rFonts w:ascii="Times New Roman" w:hAnsi="Times New Roman" w:cs="Times New Roman"/>
          <w:sz w:val="24"/>
          <w:szCs w:val="24"/>
          <w:lang w:val="en-US"/>
        </w:rPr>
      </w:pPr>
    </w:p>
    <w:p w:rsidR="007405BE" w:rsidRDefault="007405BE" w:rsidP="007405BE">
      <w:pPr>
        <w:pStyle w:val="NoSpacing"/>
        <w:spacing w:line="480" w:lineRule="auto"/>
        <w:ind w:left="360" w:firstLine="720"/>
        <w:jc w:val="both"/>
        <w:rPr>
          <w:rFonts w:ascii="Times New Roman" w:hAnsi="Times New Roman" w:cs="Times New Roman"/>
          <w:sz w:val="24"/>
          <w:szCs w:val="24"/>
          <w:lang w:val="en-US"/>
        </w:rPr>
      </w:pPr>
      <w:r w:rsidRPr="007405BE">
        <w:rPr>
          <w:rFonts w:ascii="Times New Roman" w:hAnsi="Times New Roman" w:cs="Times New Roman"/>
          <w:sz w:val="24"/>
          <w:szCs w:val="24"/>
        </w:rPr>
        <w:t xml:space="preserve">Sistem peradilan pidana terdiri dari 4 (empat) komponen yaitu kepolisian, kejaksaan, pengadilan dan lembaga pemasyarakatan. Keempat komponen tersebut bekerjasama dalam menegakkan keadilan. Tahapan dalam proses peradilan pidana yaitu tahap prajudikasi (sebelum sidang peradilan), meliputi penyidikan dan penyelidikan, judikasi (selama sidang peradilan) meliputi pemeriksaan dan pembuktian tuntutan pihak jaksa dan pascajudikasi (setelah sidang peradilan) meliputi pelaksanaan keputusan yang telah ditetapkan dalam persidangan seperti penempatan terpidana </w:t>
      </w:r>
      <w:r>
        <w:rPr>
          <w:rFonts w:ascii="Times New Roman" w:hAnsi="Times New Roman" w:cs="Times New Roman"/>
          <w:sz w:val="24"/>
          <w:szCs w:val="24"/>
        </w:rPr>
        <w:t>kedalam lembaga pemasyarakatan.</w:t>
      </w:r>
    </w:p>
    <w:p w:rsidR="007405BE" w:rsidRPr="007405BE" w:rsidRDefault="007405BE" w:rsidP="007405BE">
      <w:pPr>
        <w:pStyle w:val="NoSpacing"/>
        <w:spacing w:line="480" w:lineRule="auto"/>
        <w:ind w:left="360" w:firstLine="720"/>
        <w:jc w:val="both"/>
        <w:rPr>
          <w:rStyle w:val="fontstyle01"/>
          <w:rFonts w:ascii="Times New Roman" w:hAnsi="Times New Roman" w:cs="Times New Roman"/>
          <w:color w:val="auto"/>
          <w:lang w:val="en-US"/>
        </w:rPr>
      </w:pPr>
      <w:r w:rsidRPr="007405BE">
        <w:rPr>
          <w:rFonts w:ascii="Times New Roman" w:hAnsi="Times New Roman" w:cs="Times New Roman"/>
          <w:sz w:val="24"/>
          <w:szCs w:val="24"/>
        </w:rPr>
        <w:t>Perlindungan hukum terhadap anak menyangkut semua aturan hukum yang berlaku, hal ini perlu mengingat bahwa anak adalah bagian dari masyarakat yang</w:t>
      </w:r>
      <w:r>
        <w:rPr>
          <w:rFonts w:ascii="Times New Roman" w:hAnsi="Times New Roman" w:cs="Times New Roman"/>
          <w:sz w:val="24"/>
          <w:szCs w:val="24"/>
          <w:lang w:val="en-US"/>
        </w:rPr>
        <w:t xml:space="preserve"> </w:t>
      </w:r>
      <w:r w:rsidRPr="007405BE">
        <w:rPr>
          <w:rFonts w:ascii="Times New Roman" w:hAnsi="Times New Roman" w:cs="Times New Roman"/>
          <w:sz w:val="24"/>
          <w:szCs w:val="24"/>
        </w:rPr>
        <w:t xml:space="preserve">mempunyai keterbatasan secara fisik dan mentalnya oleh karenanya anak memerlukan perlindungan dan perawatan </w:t>
      </w:r>
      <w:r w:rsidRPr="00862345">
        <w:rPr>
          <w:rFonts w:ascii="Times New Roman" w:hAnsi="Times New Roman" w:cs="Times New Roman"/>
          <w:sz w:val="24"/>
          <w:szCs w:val="24"/>
        </w:rPr>
        <w:t>khusus.</w:t>
      </w:r>
      <w:r w:rsidRPr="00862345">
        <w:rPr>
          <w:rStyle w:val="FootnoteReference"/>
          <w:rFonts w:ascii="Times New Roman" w:hAnsi="Times New Roman" w:cs="Times New Roman"/>
          <w:sz w:val="24"/>
          <w:szCs w:val="24"/>
        </w:rPr>
        <w:footnoteReference w:id="11"/>
      </w:r>
      <w:r w:rsidRPr="007405BE">
        <w:rPr>
          <w:rFonts w:ascii="Times New Roman" w:hAnsi="Times New Roman" w:cs="Times New Roman"/>
          <w:sz w:val="24"/>
          <w:szCs w:val="24"/>
        </w:rPr>
        <w:t xml:space="preserve"> Perlindungan hukum tersebut tidak terkecuali bagi anak yang melakukan tindak pidana, dalam sistem hukum khususnya peradilan pidana anak juga telah menjadi perhatian penting dengan adanya sistem yang edukatif atau mendidik khusus untuk anak, perkembangan sistem yang edukatif ini tak terlepas dari konsep diversi dan </w:t>
      </w:r>
      <w:r w:rsidRPr="007405BE">
        <w:rPr>
          <w:rFonts w:ascii="Times New Roman" w:hAnsi="Times New Roman" w:cs="Times New Roman"/>
          <w:i/>
          <w:sz w:val="24"/>
          <w:szCs w:val="24"/>
        </w:rPr>
        <w:t>restorative justice.</w:t>
      </w:r>
    </w:p>
    <w:p w:rsidR="007405BE" w:rsidRPr="00862345" w:rsidRDefault="00C73FF5" w:rsidP="00862345">
      <w:pPr>
        <w:pStyle w:val="ListParagraph"/>
        <w:tabs>
          <w:tab w:val="left" w:pos="284"/>
          <w:tab w:val="left" w:pos="993"/>
          <w:tab w:val="left" w:pos="1418"/>
          <w:tab w:val="left" w:pos="1843"/>
        </w:tabs>
        <w:spacing w:line="480" w:lineRule="auto"/>
        <w:ind w:left="360" w:firstLine="567"/>
        <w:jc w:val="both"/>
        <w:rPr>
          <w:rFonts w:ascii="Times New Roman" w:hAnsi="Times New Roman" w:cs="Times New Roman"/>
          <w:color w:val="000000" w:themeColor="text1"/>
          <w:sz w:val="24"/>
          <w:szCs w:val="24"/>
          <w:lang w:val="en-US"/>
        </w:rPr>
      </w:pPr>
      <w:r w:rsidRPr="00C51DF2">
        <w:rPr>
          <w:rFonts w:ascii="Times New Roman" w:hAnsi="Times New Roman" w:cs="Times New Roman"/>
          <w:color w:val="000000" w:themeColor="text1"/>
          <w:sz w:val="24"/>
          <w:szCs w:val="24"/>
        </w:rPr>
        <w:lastRenderedPageBreak/>
        <w:t xml:space="preserve">Pasal 2, Pasal 3 menjelaskan beberapa hak yang diterapkan pada Anak yang </w:t>
      </w:r>
      <w:r w:rsidRPr="00C51DF2">
        <w:rPr>
          <w:rFonts w:ascii="Times New Roman" w:hAnsi="Times New Roman" w:cs="Times New Roman"/>
          <w:color w:val="000000" w:themeColor="text1"/>
          <w:sz w:val="24"/>
          <w:szCs w:val="24"/>
          <w:lang w:val="en-US"/>
        </w:rPr>
        <w:t>t</w:t>
      </w:r>
      <w:r w:rsidRPr="00C51DF2">
        <w:rPr>
          <w:rFonts w:ascii="Times New Roman" w:hAnsi="Times New Roman" w:cs="Times New Roman"/>
          <w:color w:val="000000" w:themeColor="text1"/>
          <w:sz w:val="24"/>
          <w:szCs w:val="24"/>
        </w:rPr>
        <w:t>erhadapan dengan hukum, antara lain:</w:t>
      </w:r>
      <w:r w:rsidRPr="00C51DF2">
        <w:rPr>
          <w:rStyle w:val="FootnoteReference"/>
          <w:rFonts w:ascii="Times New Roman" w:hAnsi="Times New Roman" w:cs="Times New Roman"/>
          <w:color w:val="000000" w:themeColor="text1"/>
          <w:sz w:val="24"/>
          <w:szCs w:val="24"/>
        </w:rPr>
        <w:footnoteReference w:id="12"/>
      </w:r>
    </w:p>
    <w:p w:rsidR="00C73FF5" w:rsidRPr="00C51DF2" w:rsidRDefault="00C73FF5" w:rsidP="00C73FF5">
      <w:pPr>
        <w:pStyle w:val="ListParagraph"/>
        <w:spacing w:line="240" w:lineRule="auto"/>
        <w:jc w:val="both"/>
        <w:rPr>
          <w:rFonts w:ascii="Times New Roman" w:hAnsi="Times New Roman" w:cs="Times New Roman"/>
          <w:color w:val="000000" w:themeColor="text1"/>
          <w:sz w:val="24"/>
          <w:szCs w:val="24"/>
        </w:rPr>
      </w:pPr>
      <w:r w:rsidRPr="00C51DF2">
        <w:rPr>
          <w:rFonts w:ascii="Times New Roman" w:hAnsi="Times New Roman" w:cs="Times New Roman"/>
          <w:color w:val="000000" w:themeColor="text1"/>
          <w:sz w:val="24"/>
          <w:szCs w:val="24"/>
        </w:rPr>
        <w:t>Pasal 2</w:t>
      </w:r>
    </w:p>
    <w:p w:rsidR="00C73FF5" w:rsidRPr="00C51DF2" w:rsidRDefault="00C73FF5" w:rsidP="00C73FF5">
      <w:pPr>
        <w:pStyle w:val="ListParagraph"/>
        <w:spacing w:line="240" w:lineRule="auto"/>
        <w:jc w:val="both"/>
        <w:rPr>
          <w:rFonts w:ascii="Times New Roman" w:hAnsi="Times New Roman" w:cs="Times New Roman"/>
          <w:color w:val="000000" w:themeColor="text1"/>
          <w:sz w:val="24"/>
          <w:szCs w:val="24"/>
        </w:rPr>
      </w:pPr>
      <w:r w:rsidRPr="00C51DF2">
        <w:rPr>
          <w:rFonts w:ascii="Times New Roman" w:hAnsi="Times New Roman" w:cs="Times New Roman"/>
          <w:color w:val="000000" w:themeColor="text1"/>
          <w:sz w:val="24"/>
          <w:szCs w:val="24"/>
        </w:rPr>
        <w:t>Sistem peradilan pidana Anak yang d</w:t>
      </w:r>
      <w:r w:rsidRPr="00C51DF2">
        <w:rPr>
          <w:rFonts w:ascii="Times New Roman" w:hAnsi="Times New Roman" w:cs="Times New Roman"/>
          <w:color w:val="000000" w:themeColor="text1"/>
          <w:sz w:val="24"/>
          <w:szCs w:val="24"/>
          <w:lang w:val="en-US"/>
        </w:rPr>
        <w:t>i</w:t>
      </w:r>
      <w:r w:rsidRPr="00C51DF2">
        <w:rPr>
          <w:rFonts w:ascii="Times New Roman" w:hAnsi="Times New Roman" w:cs="Times New Roman"/>
          <w:color w:val="000000" w:themeColor="text1"/>
          <w:sz w:val="24"/>
          <w:szCs w:val="24"/>
        </w:rPr>
        <w:t>laksanakan dengan asas:</w:t>
      </w:r>
    </w:p>
    <w:p w:rsidR="00C73FF5" w:rsidRPr="00C51DF2" w:rsidRDefault="00C73FF5" w:rsidP="00385122">
      <w:pPr>
        <w:pStyle w:val="ListParagraph"/>
        <w:numPr>
          <w:ilvl w:val="0"/>
          <w:numId w:val="14"/>
        </w:numPr>
        <w:spacing w:after="200" w:line="240" w:lineRule="auto"/>
        <w:jc w:val="both"/>
        <w:rPr>
          <w:rFonts w:ascii="Times New Roman" w:hAnsi="Times New Roman" w:cs="Times New Roman"/>
          <w:color w:val="000000" w:themeColor="text1"/>
          <w:sz w:val="24"/>
          <w:szCs w:val="24"/>
        </w:rPr>
      </w:pPr>
      <w:r w:rsidRPr="00C51DF2">
        <w:rPr>
          <w:rFonts w:ascii="Times New Roman" w:hAnsi="Times New Roman" w:cs="Times New Roman"/>
          <w:color w:val="000000" w:themeColor="text1"/>
          <w:sz w:val="24"/>
          <w:szCs w:val="24"/>
        </w:rPr>
        <w:t>Pelindungan;</w:t>
      </w:r>
    </w:p>
    <w:p w:rsidR="00C73FF5" w:rsidRPr="00C51DF2" w:rsidRDefault="00C73FF5" w:rsidP="00385122">
      <w:pPr>
        <w:pStyle w:val="ListParagraph"/>
        <w:numPr>
          <w:ilvl w:val="0"/>
          <w:numId w:val="14"/>
        </w:numPr>
        <w:spacing w:after="200" w:line="240" w:lineRule="auto"/>
        <w:jc w:val="both"/>
        <w:rPr>
          <w:rFonts w:ascii="Times New Roman" w:hAnsi="Times New Roman" w:cs="Times New Roman"/>
          <w:color w:val="000000" w:themeColor="text1"/>
          <w:sz w:val="24"/>
          <w:szCs w:val="24"/>
        </w:rPr>
      </w:pPr>
      <w:r w:rsidRPr="00C51DF2">
        <w:rPr>
          <w:rFonts w:ascii="Times New Roman" w:hAnsi="Times New Roman" w:cs="Times New Roman"/>
          <w:color w:val="000000" w:themeColor="text1"/>
          <w:sz w:val="24"/>
          <w:szCs w:val="24"/>
        </w:rPr>
        <w:t>Keadilan;</w:t>
      </w:r>
    </w:p>
    <w:p w:rsidR="00C73FF5" w:rsidRPr="00C51DF2" w:rsidRDefault="00C73FF5" w:rsidP="00385122">
      <w:pPr>
        <w:pStyle w:val="ListParagraph"/>
        <w:numPr>
          <w:ilvl w:val="0"/>
          <w:numId w:val="14"/>
        </w:numPr>
        <w:spacing w:after="200" w:line="240" w:lineRule="auto"/>
        <w:jc w:val="both"/>
        <w:rPr>
          <w:rFonts w:ascii="Times New Roman" w:hAnsi="Times New Roman" w:cs="Times New Roman"/>
          <w:color w:val="000000" w:themeColor="text1"/>
          <w:sz w:val="24"/>
          <w:szCs w:val="24"/>
        </w:rPr>
      </w:pPr>
      <w:r w:rsidRPr="00C51DF2">
        <w:rPr>
          <w:rFonts w:ascii="Times New Roman" w:hAnsi="Times New Roman" w:cs="Times New Roman"/>
          <w:color w:val="000000" w:themeColor="text1"/>
          <w:sz w:val="24"/>
          <w:szCs w:val="24"/>
        </w:rPr>
        <w:t>Nondiskrimanasi;</w:t>
      </w:r>
    </w:p>
    <w:p w:rsidR="00C73FF5" w:rsidRPr="00C51DF2" w:rsidRDefault="00C73FF5" w:rsidP="00385122">
      <w:pPr>
        <w:pStyle w:val="ListParagraph"/>
        <w:numPr>
          <w:ilvl w:val="0"/>
          <w:numId w:val="14"/>
        </w:numPr>
        <w:spacing w:after="200" w:line="240" w:lineRule="auto"/>
        <w:jc w:val="both"/>
        <w:rPr>
          <w:rFonts w:ascii="Times New Roman" w:hAnsi="Times New Roman" w:cs="Times New Roman"/>
          <w:color w:val="000000" w:themeColor="text1"/>
          <w:sz w:val="24"/>
          <w:szCs w:val="24"/>
        </w:rPr>
      </w:pPr>
      <w:r w:rsidRPr="00C51DF2">
        <w:rPr>
          <w:rFonts w:ascii="Times New Roman" w:hAnsi="Times New Roman" w:cs="Times New Roman"/>
          <w:color w:val="000000" w:themeColor="text1"/>
          <w:sz w:val="24"/>
          <w:szCs w:val="24"/>
        </w:rPr>
        <w:t>Kepentingan terbaik bagi Anak;</w:t>
      </w:r>
    </w:p>
    <w:p w:rsidR="00C73FF5" w:rsidRPr="00C51DF2" w:rsidRDefault="00C73FF5" w:rsidP="00385122">
      <w:pPr>
        <w:pStyle w:val="ListParagraph"/>
        <w:numPr>
          <w:ilvl w:val="0"/>
          <w:numId w:val="14"/>
        </w:numPr>
        <w:spacing w:after="200" w:line="240" w:lineRule="auto"/>
        <w:jc w:val="both"/>
        <w:rPr>
          <w:rFonts w:ascii="Times New Roman" w:hAnsi="Times New Roman" w:cs="Times New Roman"/>
          <w:color w:val="000000" w:themeColor="text1"/>
          <w:sz w:val="24"/>
          <w:szCs w:val="24"/>
        </w:rPr>
      </w:pPr>
      <w:r w:rsidRPr="00C51DF2">
        <w:rPr>
          <w:rFonts w:ascii="Times New Roman" w:hAnsi="Times New Roman" w:cs="Times New Roman"/>
          <w:color w:val="000000" w:themeColor="text1"/>
          <w:sz w:val="24"/>
          <w:szCs w:val="24"/>
        </w:rPr>
        <w:t>Penghargaan terhadap pendapat Anak;</w:t>
      </w:r>
    </w:p>
    <w:p w:rsidR="00C73FF5" w:rsidRPr="00C51DF2" w:rsidRDefault="00C73FF5" w:rsidP="00385122">
      <w:pPr>
        <w:pStyle w:val="ListParagraph"/>
        <w:numPr>
          <w:ilvl w:val="0"/>
          <w:numId w:val="14"/>
        </w:numPr>
        <w:spacing w:after="200" w:line="240" w:lineRule="auto"/>
        <w:jc w:val="both"/>
        <w:rPr>
          <w:rFonts w:ascii="Times New Roman" w:hAnsi="Times New Roman" w:cs="Times New Roman"/>
          <w:color w:val="000000" w:themeColor="text1"/>
          <w:sz w:val="24"/>
          <w:szCs w:val="24"/>
        </w:rPr>
      </w:pPr>
      <w:r w:rsidRPr="00C51DF2">
        <w:rPr>
          <w:rFonts w:ascii="Times New Roman" w:hAnsi="Times New Roman" w:cs="Times New Roman"/>
          <w:color w:val="000000" w:themeColor="text1"/>
          <w:sz w:val="24"/>
          <w:szCs w:val="24"/>
        </w:rPr>
        <w:t>Kelangsungan hidup dan tumbuh kembang Anak;</w:t>
      </w:r>
    </w:p>
    <w:p w:rsidR="00C73FF5" w:rsidRPr="00C51DF2" w:rsidRDefault="00C73FF5" w:rsidP="00385122">
      <w:pPr>
        <w:pStyle w:val="ListParagraph"/>
        <w:numPr>
          <w:ilvl w:val="0"/>
          <w:numId w:val="14"/>
        </w:numPr>
        <w:spacing w:after="200" w:line="240" w:lineRule="auto"/>
        <w:jc w:val="both"/>
        <w:rPr>
          <w:rFonts w:ascii="Times New Roman" w:hAnsi="Times New Roman" w:cs="Times New Roman"/>
          <w:color w:val="000000" w:themeColor="text1"/>
          <w:sz w:val="24"/>
          <w:szCs w:val="24"/>
        </w:rPr>
      </w:pPr>
      <w:r w:rsidRPr="00C51DF2">
        <w:rPr>
          <w:rFonts w:ascii="Times New Roman" w:hAnsi="Times New Roman" w:cs="Times New Roman"/>
          <w:color w:val="000000" w:themeColor="text1"/>
          <w:sz w:val="24"/>
          <w:szCs w:val="24"/>
        </w:rPr>
        <w:t>Peminaan dan pemimbingan Anak;</w:t>
      </w:r>
    </w:p>
    <w:p w:rsidR="00C73FF5" w:rsidRPr="00C51DF2" w:rsidRDefault="00C73FF5" w:rsidP="00385122">
      <w:pPr>
        <w:pStyle w:val="ListParagraph"/>
        <w:numPr>
          <w:ilvl w:val="0"/>
          <w:numId w:val="14"/>
        </w:numPr>
        <w:spacing w:after="200" w:line="240" w:lineRule="auto"/>
        <w:jc w:val="both"/>
        <w:rPr>
          <w:rFonts w:ascii="Times New Roman" w:hAnsi="Times New Roman" w:cs="Times New Roman"/>
          <w:color w:val="000000" w:themeColor="text1"/>
          <w:sz w:val="24"/>
          <w:szCs w:val="24"/>
        </w:rPr>
      </w:pPr>
      <w:r w:rsidRPr="00C51DF2">
        <w:rPr>
          <w:rFonts w:ascii="Times New Roman" w:hAnsi="Times New Roman" w:cs="Times New Roman"/>
          <w:color w:val="000000" w:themeColor="text1"/>
          <w:sz w:val="24"/>
          <w:szCs w:val="24"/>
        </w:rPr>
        <w:t>Proporsioal;</w:t>
      </w:r>
    </w:p>
    <w:p w:rsidR="00C73FF5" w:rsidRPr="00C51DF2" w:rsidRDefault="00C73FF5" w:rsidP="00385122">
      <w:pPr>
        <w:pStyle w:val="ListParagraph"/>
        <w:numPr>
          <w:ilvl w:val="0"/>
          <w:numId w:val="14"/>
        </w:numPr>
        <w:spacing w:after="200" w:line="240" w:lineRule="auto"/>
        <w:jc w:val="both"/>
        <w:rPr>
          <w:rFonts w:ascii="Times New Roman" w:hAnsi="Times New Roman" w:cs="Times New Roman"/>
          <w:color w:val="000000" w:themeColor="text1"/>
          <w:sz w:val="24"/>
          <w:szCs w:val="24"/>
        </w:rPr>
      </w:pPr>
      <w:r w:rsidRPr="00C51DF2">
        <w:rPr>
          <w:rFonts w:ascii="Times New Roman" w:hAnsi="Times New Roman" w:cs="Times New Roman"/>
          <w:color w:val="000000" w:themeColor="text1"/>
          <w:sz w:val="24"/>
          <w:szCs w:val="24"/>
        </w:rPr>
        <w:t>Perampasan Kemerdekaan dan pembinaan sebagai upaya terakhir; dan,</w:t>
      </w:r>
    </w:p>
    <w:p w:rsidR="00C73FF5" w:rsidRPr="007405BE" w:rsidRDefault="00C73FF5" w:rsidP="00C73FF5">
      <w:pPr>
        <w:pStyle w:val="ListParagraph"/>
        <w:numPr>
          <w:ilvl w:val="0"/>
          <w:numId w:val="14"/>
        </w:numPr>
        <w:spacing w:after="0" w:line="240" w:lineRule="auto"/>
        <w:jc w:val="both"/>
        <w:rPr>
          <w:rFonts w:ascii="Times New Roman" w:hAnsi="Times New Roman" w:cs="Times New Roman"/>
          <w:color w:val="000000" w:themeColor="text1"/>
          <w:sz w:val="24"/>
          <w:szCs w:val="24"/>
        </w:rPr>
      </w:pPr>
      <w:r w:rsidRPr="00C51DF2">
        <w:rPr>
          <w:rFonts w:ascii="Times New Roman" w:hAnsi="Times New Roman" w:cs="Times New Roman"/>
          <w:color w:val="000000" w:themeColor="text1"/>
          <w:sz w:val="24"/>
          <w:szCs w:val="24"/>
        </w:rPr>
        <w:t>Penghindaran pembalasan</w:t>
      </w:r>
    </w:p>
    <w:p w:rsidR="000C40AE" w:rsidRPr="00C51DF2" w:rsidRDefault="000C40AE" w:rsidP="00C73FF5">
      <w:pPr>
        <w:spacing w:after="0" w:line="240" w:lineRule="auto"/>
        <w:jc w:val="both"/>
        <w:rPr>
          <w:rFonts w:ascii="Times New Roman" w:hAnsi="Times New Roman" w:cs="Times New Roman"/>
          <w:color w:val="000000" w:themeColor="text1"/>
          <w:sz w:val="24"/>
          <w:szCs w:val="24"/>
          <w:lang w:val="en-US"/>
        </w:rPr>
      </w:pPr>
    </w:p>
    <w:p w:rsidR="00C73FF5" w:rsidRPr="00466AA0" w:rsidRDefault="00C73FF5" w:rsidP="00466AA0">
      <w:pPr>
        <w:pStyle w:val="ListParagraph"/>
        <w:tabs>
          <w:tab w:val="left" w:pos="284"/>
          <w:tab w:val="left" w:pos="993"/>
          <w:tab w:val="left" w:pos="1418"/>
          <w:tab w:val="left" w:pos="1843"/>
        </w:tabs>
        <w:spacing w:after="0" w:line="480" w:lineRule="auto"/>
        <w:ind w:left="360" w:firstLine="567"/>
        <w:jc w:val="both"/>
        <w:rPr>
          <w:rStyle w:val="fontstyle01"/>
          <w:rFonts w:ascii="Times New Roman" w:hAnsi="Times New Roman" w:cs="Times New Roman"/>
          <w:color w:val="000000" w:themeColor="text1"/>
          <w:lang w:val="en-US"/>
        </w:rPr>
      </w:pPr>
      <w:r w:rsidRPr="00C51DF2">
        <w:rPr>
          <w:rFonts w:ascii="Times New Roman" w:hAnsi="Times New Roman" w:cs="Times New Roman"/>
          <w:color w:val="000000" w:themeColor="text1"/>
          <w:sz w:val="24"/>
          <w:szCs w:val="24"/>
        </w:rPr>
        <w:t>Peradilan pidana anak meliputi: (1) sebelum sidang peradilan; (2) selama pada saat sidang peradilan; (3) setelah sidang peradilan. Perlindungan anak adalah suatu usaha untuk melindungi anak agar anak dapat melaksanakan hak dan kewajibannya secara seimbang dan manusiawi. Perwujudannya berupa pembinaan, pembimbingan, pendampingan, penyertaan, pengawasan, pencegahan, pengaturan, penjaminan yang edukatif yang mendidik konstruktif, integratif, kreatif yang positif dan usaha ini tidak mengabaikan aspek – aspek mental, fisik dan sosial anak.</w:t>
      </w:r>
      <w:r w:rsidRPr="00C51DF2">
        <w:rPr>
          <w:rStyle w:val="FootnoteReference"/>
          <w:rFonts w:ascii="Times New Roman" w:hAnsi="Times New Roman" w:cs="Times New Roman"/>
          <w:color w:val="000000" w:themeColor="text1"/>
          <w:sz w:val="24"/>
          <w:szCs w:val="24"/>
        </w:rPr>
        <w:footnoteReference w:id="13"/>
      </w:r>
    </w:p>
    <w:p w:rsidR="000C40AE" w:rsidRDefault="00C73FF5" w:rsidP="007405BE">
      <w:pPr>
        <w:pStyle w:val="ListParagraph"/>
        <w:spacing w:after="0" w:line="480" w:lineRule="auto"/>
        <w:ind w:left="360" w:firstLine="720"/>
        <w:jc w:val="both"/>
        <w:rPr>
          <w:rFonts w:ascii="Times New Roman" w:hAnsi="Times New Roman" w:cs="Times New Roman"/>
          <w:color w:val="000000" w:themeColor="text1"/>
          <w:sz w:val="24"/>
          <w:szCs w:val="24"/>
          <w:lang w:val="en-US"/>
        </w:rPr>
      </w:pPr>
      <w:r w:rsidRPr="00C51DF2">
        <w:rPr>
          <w:rStyle w:val="fontstyle01"/>
          <w:rFonts w:ascii="Times New Roman" w:hAnsi="Times New Roman" w:cs="Times New Roman"/>
          <w:color w:val="000000" w:themeColor="text1"/>
        </w:rPr>
        <w:t xml:space="preserve">Substansi yang paling mendasar dalam </w:t>
      </w:r>
      <w:r>
        <w:rPr>
          <w:rStyle w:val="fontstyle01"/>
          <w:rFonts w:ascii="Times New Roman" w:hAnsi="Times New Roman" w:cs="Times New Roman"/>
          <w:color w:val="000000" w:themeColor="text1"/>
          <w:lang w:val="en-US"/>
        </w:rPr>
        <w:t>UU No.11 Tahun 2012 tentang SPPA</w:t>
      </w:r>
      <w:r w:rsidRPr="00C51DF2">
        <w:rPr>
          <w:rFonts w:ascii="Times New Roman" w:hAnsi="Times New Roman" w:cs="Times New Roman"/>
          <w:color w:val="000000" w:themeColor="text1"/>
          <w:lang w:val="en-US"/>
        </w:rPr>
        <w:t xml:space="preserve"> </w:t>
      </w:r>
      <w:r w:rsidRPr="00C51DF2">
        <w:rPr>
          <w:rStyle w:val="fontstyle01"/>
          <w:rFonts w:ascii="Times New Roman" w:hAnsi="Times New Roman" w:cs="Times New Roman"/>
          <w:color w:val="000000" w:themeColor="text1"/>
        </w:rPr>
        <w:t>adalah pengaturan secara tegas mengenai Keadilan Restoratif dan</w:t>
      </w:r>
      <w:r w:rsidRPr="00C51DF2">
        <w:rPr>
          <w:rFonts w:ascii="Times New Roman" w:hAnsi="Times New Roman" w:cs="Times New Roman"/>
          <w:color w:val="000000" w:themeColor="text1"/>
          <w:lang w:val="en-US"/>
        </w:rPr>
        <w:t xml:space="preserve"> </w:t>
      </w:r>
      <w:r w:rsidRPr="00C51DF2">
        <w:rPr>
          <w:rStyle w:val="fontstyle01"/>
          <w:rFonts w:ascii="Times New Roman" w:hAnsi="Times New Roman" w:cs="Times New Roman"/>
          <w:color w:val="000000" w:themeColor="text1"/>
        </w:rPr>
        <w:t>Diversi yang dimaksudkan untuk menghindari dan menjauhkan</w:t>
      </w:r>
      <w:r w:rsidRPr="00C51DF2">
        <w:rPr>
          <w:rFonts w:ascii="Times New Roman" w:hAnsi="Times New Roman" w:cs="Times New Roman"/>
          <w:color w:val="000000" w:themeColor="text1"/>
          <w:lang w:val="en-US"/>
        </w:rPr>
        <w:t xml:space="preserve"> </w:t>
      </w:r>
      <w:r w:rsidRPr="00C51DF2">
        <w:rPr>
          <w:rStyle w:val="fontstyle01"/>
          <w:rFonts w:ascii="Times New Roman" w:hAnsi="Times New Roman" w:cs="Times New Roman"/>
          <w:color w:val="000000" w:themeColor="text1"/>
        </w:rPr>
        <w:t>Anak dari proses peradilan sehingga dapat menghindari stigmatisasi</w:t>
      </w:r>
      <w:r w:rsidRPr="00C51DF2">
        <w:rPr>
          <w:rFonts w:ascii="Times New Roman" w:hAnsi="Times New Roman" w:cs="Times New Roman"/>
          <w:color w:val="000000" w:themeColor="text1"/>
          <w:lang w:val="en-US"/>
        </w:rPr>
        <w:t xml:space="preserve"> </w:t>
      </w:r>
      <w:r w:rsidRPr="00C51DF2">
        <w:rPr>
          <w:rStyle w:val="fontstyle01"/>
          <w:rFonts w:ascii="Times New Roman" w:hAnsi="Times New Roman" w:cs="Times New Roman"/>
          <w:color w:val="000000" w:themeColor="text1"/>
        </w:rPr>
        <w:t>terhadap Anak yang berhadapan dengan hukum dan diharapkan</w:t>
      </w:r>
      <w:r w:rsidRPr="00C51DF2">
        <w:rPr>
          <w:rFonts w:ascii="Times New Roman" w:hAnsi="Times New Roman" w:cs="Times New Roman"/>
          <w:color w:val="000000" w:themeColor="text1"/>
          <w:lang w:val="en-US"/>
        </w:rPr>
        <w:t xml:space="preserve"> </w:t>
      </w:r>
      <w:r w:rsidRPr="00C51DF2">
        <w:rPr>
          <w:rStyle w:val="fontstyle01"/>
          <w:rFonts w:ascii="Times New Roman" w:hAnsi="Times New Roman" w:cs="Times New Roman"/>
          <w:color w:val="000000" w:themeColor="text1"/>
        </w:rPr>
        <w:t xml:space="preserve">Anak dapat kembali ke dalam </w:t>
      </w:r>
      <w:r>
        <w:rPr>
          <w:rStyle w:val="fontstyle01"/>
          <w:rFonts w:ascii="Times New Roman" w:hAnsi="Times New Roman" w:cs="Times New Roman"/>
          <w:color w:val="000000" w:themeColor="text1"/>
        </w:rPr>
        <w:lastRenderedPageBreak/>
        <w:t>lingkungan sosial secara wajar.</w:t>
      </w:r>
      <w:r w:rsidR="00E43B9C">
        <w:rPr>
          <w:rStyle w:val="fontstyle01"/>
          <w:rFonts w:ascii="Times New Roman" w:hAnsi="Times New Roman" w:cs="Times New Roman"/>
          <w:color w:val="000000" w:themeColor="text1"/>
          <w:lang w:val="en-US"/>
        </w:rPr>
        <w:t xml:space="preserve"> </w:t>
      </w:r>
      <w:r w:rsidR="00E43B9C">
        <w:rPr>
          <w:rFonts w:ascii="Times New Roman" w:hAnsi="Times New Roman" w:cs="Times New Roman"/>
          <w:color w:val="000000" w:themeColor="text1"/>
          <w:sz w:val="24"/>
          <w:szCs w:val="24"/>
          <w:lang w:val="en-US"/>
        </w:rPr>
        <w:t>Berdasarkan batasan Diversi yang diberikan oleh UU No.11 Tahun 2012 tentang UU SPPA terdapat pada Pasal 7 ayat (2), dan proses peradilan anak dimuat dalam Pasal 13</w:t>
      </w:r>
      <w:r w:rsidR="007405BE">
        <w:rPr>
          <w:rFonts w:ascii="Times New Roman" w:hAnsi="Times New Roman" w:cs="Times New Roman"/>
          <w:color w:val="000000" w:themeColor="text1"/>
          <w:sz w:val="24"/>
          <w:szCs w:val="24"/>
          <w:lang w:val="en-US"/>
        </w:rPr>
        <w:t>, digambar sebagai berikut:</w:t>
      </w:r>
    </w:p>
    <w:p w:rsidR="00E43B9C" w:rsidRDefault="008664E8" w:rsidP="00E43B9C">
      <w:pPr>
        <w:spacing w:after="0" w:line="240" w:lineRule="auto"/>
        <w:ind w:left="36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Gambar 3.</w:t>
      </w:r>
      <w:r w:rsidR="00E43B9C" w:rsidRPr="005A651C">
        <w:rPr>
          <w:rFonts w:ascii="Times New Roman" w:hAnsi="Times New Roman" w:cs="Times New Roman"/>
          <w:b/>
          <w:color w:val="000000" w:themeColor="text1"/>
          <w:sz w:val="24"/>
          <w:szCs w:val="24"/>
          <w:lang w:val="en-US"/>
        </w:rPr>
        <w:t xml:space="preserve"> Penanganan Pelaku Anak dalam U</w:t>
      </w:r>
      <w:r w:rsidR="00E43B9C">
        <w:rPr>
          <w:rFonts w:ascii="Times New Roman" w:hAnsi="Times New Roman" w:cs="Times New Roman"/>
          <w:b/>
          <w:color w:val="000000" w:themeColor="text1"/>
          <w:sz w:val="24"/>
          <w:szCs w:val="24"/>
          <w:lang w:val="en-US"/>
        </w:rPr>
        <w:t>U No.11 Tahun 2012 tentang SPPA</w:t>
      </w:r>
    </w:p>
    <w:p w:rsidR="00E43B9C" w:rsidRDefault="00E43B9C" w:rsidP="00E43B9C">
      <w:pPr>
        <w:spacing w:after="0" w:line="480" w:lineRule="auto"/>
        <w:jc w:val="both"/>
        <w:rPr>
          <w:rFonts w:ascii="Times New Roman" w:hAnsi="Times New Roman" w:cs="Times New Roman"/>
          <w:color w:val="000000" w:themeColor="text1"/>
          <w:sz w:val="24"/>
          <w:szCs w:val="24"/>
          <w:lang w:val="en-US"/>
        </w:rPr>
      </w:pPr>
      <w:r>
        <w:rPr>
          <w:noProof/>
          <w:lang w:val="en-US"/>
        </w:rPr>
        <mc:AlternateContent>
          <mc:Choice Requires="wps">
            <w:drawing>
              <wp:anchor distT="0" distB="0" distL="114300" distR="114300" simplePos="0" relativeHeight="251721728" behindDoc="0" locked="0" layoutInCell="1" allowOverlap="1" wp14:anchorId="564A0CAB" wp14:editId="71D4DCDA">
                <wp:simplePos x="0" y="0"/>
                <wp:positionH relativeFrom="column">
                  <wp:posOffset>2264883</wp:posOffset>
                </wp:positionH>
                <wp:positionV relativeFrom="paragraph">
                  <wp:posOffset>325755</wp:posOffset>
                </wp:positionV>
                <wp:extent cx="1112520" cy="354330"/>
                <wp:effectExtent l="0" t="0" r="11430" b="26670"/>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520" cy="354330"/>
                        </a:xfrm>
                        <a:prstGeom prst="roundRect">
                          <a:avLst>
                            <a:gd name="adj" fmla="val 16667"/>
                          </a:avLst>
                        </a:prstGeom>
                        <a:solidFill>
                          <a:srgbClr val="FFFFFF"/>
                        </a:solidFill>
                        <a:ln w="9525">
                          <a:solidFill>
                            <a:srgbClr val="000000"/>
                          </a:solidFill>
                          <a:round/>
                          <a:headEnd/>
                          <a:tailEnd/>
                        </a:ln>
                      </wps:spPr>
                      <wps:txbx>
                        <w:txbxContent>
                          <w:p w:rsidR="00121BCE" w:rsidRPr="00921605" w:rsidRDefault="00121BCE" w:rsidP="00E43B9C">
                            <w:pPr>
                              <w:jc w:val="center"/>
                              <w:rPr>
                                <w:rFonts w:ascii="Times New Roman" w:hAnsi="Times New Roman" w:cs="Times New Roman"/>
                                <w:b/>
                                <w:sz w:val="24"/>
                                <w:szCs w:val="24"/>
                              </w:rPr>
                            </w:pPr>
                            <w:r>
                              <w:rPr>
                                <w:rFonts w:ascii="Times New Roman" w:hAnsi="Times New Roman" w:cs="Times New Roman"/>
                                <w:b/>
                                <w:sz w:val="24"/>
                                <w:szCs w:val="24"/>
                              </w:rPr>
                              <w:t>Pelaku Anak</w:t>
                            </w:r>
                          </w:p>
                        </w:txbxContent>
                      </wps:txbx>
                      <wps:bodyPr rot="0" vert="horz" wrap="square" lIns="91440" tIns="45720" rIns="91440" bIns="45720" anchor="t" anchorCtr="0" upright="1">
                        <a:noAutofit/>
                      </wps:bodyPr>
                    </wps:wsp>
                  </a:graphicData>
                </a:graphic>
              </wp:anchor>
            </w:drawing>
          </mc:Choice>
          <mc:Fallback>
            <w:pict>
              <v:roundrect w14:anchorId="564A0CAB" id="AutoShape 9" o:spid="_x0000_s1029" style="position:absolute;left:0;text-align:left;margin-left:178.35pt;margin-top:25.65pt;width:87.6pt;height:27.9pt;z-index:2517217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">
                <v:textbox>
                  <w:txbxContent>
                    <w:p w:rsidR="00121BCE" w:rsidRPr="00921605" w:rsidRDefault="00121BCE" w:rsidP="00E43B9C">
                      <w:pPr>
                        <w:jc w:val="center"/>
                        <w:rPr>
                          <w:rFonts w:ascii="Times New Roman" w:hAnsi="Times New Roman" w:cs="Times New Roman"/>
                          <w:b/>
                          <w:sz w:val="24"/>
                          <w:szCs w:val="24"/>
                        </w:rPr>
                      </w:pPr>
                      <w:r>
                        <w:rPr>
                          <w:rFonts w:ascii="Times New Roman" w:hAnsi="Times New Roman" w:cs="Times New Roman"/>
                          <w:b/>
                          <w:sz w:val="24"/>
                          <w:szCs w:val="24"/>
                        </w:rPr>
                        <w:t>Pelaku Anak</w:t>
                      </w:r>
                    </w:p>
                  </w:txbxContent>
                </v:textbox>
              </v:roundrect>
            </w:pict>
          </mc:Fallback>
        </mc:AlternateContent>
      </w:r>
    </w:p>
    <w:p w:rsidR="00E43B9C" w:rsidRDefault="00E43B9C" w:rsidP="00E43B9C">
      <w:pPr>
        <w:spacing w:after="0" w:line="480" w:lineRule="auto"/>
        <w:ind w:left="360" w:firstLine="720"/>
        <w:jc w:val="both"/>
        <w:rPr>
          <w:rFonts w:ascii="Times New Roman" w:hAnsi="Times New Roman" w:cs="Times New Roman"/>
          <w:color w:val="000000" w:themeColor="text1"/>
          <w:sz w:val="24"/>
          <w:szCs w:val="24"/>
          <w:lang w:val="en-US"/>
        </w:rPr>
      </w:pPr>
    </w:p>
    <w:p w:rsidR="00E43B9C" w:rsidRDefault="00E43B9C" w:rsidP="00E43B9C">
      <w:pPr>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31968" behindDoc="0" locked="0" layoutInCell="1" allowOverlap="1" wp14:anchorId="0E298425" wp14:editId="69BF371C">
                <wp:simplePos x="0" y="0"/>
                <wp:positionH relativeFrom="column">
                  <wp:posOffset>2818130</wp:posOffset>
                </wp:positionH>
                <wp:positionV relativeFrom="paragraph">
                  <wp:posOffset>-6350</wp:posOffset>
                </wp:positionV>
                <wp:extent cx="0" cy="262255"/>
                <wp:effectExtent l="95250" t="0" r="57150" b="61595"/>
                <wp:wrapNone/>
                <wp:docPr id="44" name="Straight Arrow Connector 44"/>
                <wp:cNvGraphicFramePr/>
                <a:graphic xmlns:a="http://schemas.openxmlformats.org/drawingml/2006/main">
                  <a:graphicData uri="http://schemas.microsoft.com/office/word/2010/wordprocessingShape">
                    <wps:wsp>
                      <wps:cNvCnPr/>
                      <wps:spPr>
                        <a:xfrm>
                          <a:off x="0" y="0"/>
                          <a:ext cx="0" cy="2622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9C73F2D" id="_x0000_t32" coordsize="21600,21600" o:spt="32" o:oned="t" path="m,l21600,21600e" filled="f">
                <v:path arrowok="t" fillok="f" o:connecttype="none"/>
                <o:lock v:ext="edit" shapetype="t"/>
              </v:shapetype>
              <v:shape id="Straight Arrow Connector 44" o:spid="_x0000_s1026" type="#_x0000_t32" style="position:absolute;margin-left:221.9pt;margin-top:-.5pt;width:0;height:20.6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" strokecolor="black [3213]" strokeweight=".5pt">
                <v:stroke endarrow="open" joinstyle="miter"/>
              </v:shape>
            </w:pict>
          </mc:Fallback>
        </mc:AlternateContent>
      </w:r>
      <w:r>
        <w:rPr>
          <w:noProof/>
          <w:lang w:val="en-US"/>
        </w:rPr>
        <mc:AlternateContent>
          <mc:Choice Requires="wps">
            <w:drawing>
              <wp:anchor distT="0" distB="0" distL="114300" distR="114300" simplePos="0" relativeHeight="251722752" behindDoc="0" locked="0" layoutInCell="1" allowOverlap="1" wp14:anchorId="67B22BCC" wp14:editId="39473043">
                <wp:simplePos x="0" y="0"/>
                <wp:positionH relativeFrom="column">
                  <wp:posOffset>2265148</wp:posOffset>
                </wp:positionH>
                <wp:positionV relativeFrom="paragraph">
                  <wp:posOffset>248285</wp:posOffset>
                </wp:positionV>
                <wp:extent cx="1094799" cy="819150"/>
                <wp:effectExtent l="0" t="0" r="10160" b="19050"/>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799" cy="819150"/>
                        </a:xfrm>
                        <a:prstGeom prst="roundRect">
                          <a:avLst>
                            <a:gd name="adj" fmla="val 16667"/>
                          </a:avLst>
                        </a:prstGeom>
                        <a:solidFill>
                          <a:srgbClr val="FFFFFF"/>
                        </a:solidFill>
                        <a:ln w="9525">
                          <a:solidFill>
                            <a:srgbClr val="000000"/>
                          </a:solidFill>
                          <a:round/>
                          <a:headEnd/>
                          <a:tailEnd/>
                        </a:ln>
                      </wps:spPr>
                      <wps:txbx>
                        <w:txbxContent>
                          <w:p w:rsidR="00121BCE" w:rsidRPr="005A651C" w:rsidRDefault="00121BCE" w:rsidP="00E43B9C">
                            <w:pPr>
                              <w:pStyle w:val="NoSpacing"/>
                              <w:jc w:val="center"/>
                              <w:rPr>
                                <w:rFonts w:ascii="Times New Roman" w:hAnsi="Times New Roman" w:cs="Times New Roman"/>
                                <w:b/>
                              </w:rPr>
                            </w:pPr>
                            <w:r w:rsidRPr="005A651C">
                              <w:rPr>
                                <w:rFonts w:ascii="Times New Roman" w:hAnsi="Times New Roman" w:cs="Times New Roman"/>
                                <w:b/>
                              </w:rPr>
                              <w:t>Pendekatan</w:t>
                            </w:r>
                          </w:p>
                          <w:p w:rsidR="00121BCE" w:rsidRPr="005A651C" w:rsidRDefault="00121BCE" w:rsidP="00E43B9C">
                            <w:pPr>
                              <w:pStyle w:val="NoSpacing"/>
                              <w:jc w:val="center"/>
                              <w:rPr>
                                <w:rFonts w:ascii="Times New Roman" w:hAnsi="Times New Roman" w:cs="Times New Roman"/>
                                <w:b/>
                              </w:rPr>
                            </w:pPr>
                            <w:r w:rsidRPr="005A651C">
                              <w:rPr>
                                <w:rFonts w:ascii="Times New Roman" w:hAnsi="Times New Roman" w:cs="Times New Roman"/>
                                <w:b/>
                              </w:rPr>
                              <w:t>Keadilan</w:t>
                            </w:r>
                          </w:p>
                          <w:p w:rsidR="00121BCE" w:rsidRPr="005A651C" w:rsidRDefault="00121BCE" w:rsidP="00E43B9C">
                            <w:pPr>
                              <w:pStyle w:val="NoSpacing"/>
                              <w:jc w:val="center"/>
                              <w:rPr>
                                <w:rFonts w:ascii="Times New Roman" w:hAnsi="Times New Roman" w:cs="Times New Roman"/>
                                <w:b/>
                              </w:rPr>
                            </w:pPr>
                            <w:r w:rsidRPr="005A651C">
                              <w:rPr>
                                <w:rFonts w:ascii="Times New Roman" w:hAnsi="Times New Roman" w:cs="Times New Roman"/>
                                <w:b/>
                              </w:rPr>
                              <w:t>Restoratif</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oundrect w14:anchorId="67B22BCC" id="AutoShape 3" o:spid="_x0000_s1030" style="position:absolute;left:0;text-align:left;margin-left:178.35pt;margin-top:19.55pt;width:86.2pt;height:64.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">
                <v:textbox>
                  <w:txbxContent>
                    <w:p w:rsidR="00121BCE" w:rsidRPr="005A651C" w:rsidRDefault="00121BCE" w:rsidP="00E43B9C">
                      <w:pPr>
                        <w:pStyle w:val="NoSpacing"/>
                        <w:jc w:val="center"/>
                        <w:rPr>
                          <w:rFonts w:ascii="Times New Roman" w:hAnsi="Times New Roman" w:cs="Times New Roman"/>
                          <w:b/>
                        </w:rPr>
                      </w:pPr>
                      <w:r w:rsidRPr="005A651C">
                        <w:rPr>
                          <w:rFonts w:ascii="Times New Roman" w:hAnsi="Times New Roman" w:cs="Times New Roman"/>
                          <w:b/>
                        </w:rPr>
                        <w:t>Pendekatan</w:t>
                      </w:r>
                    </w:p>
                    <w:p w:rsidR="00121BCE" w:rsidRPr="005A651C" w:rsidRDefault="00121BCE" w:rsidP="00E43B9C">
                      <w:pPr>
                        <w:pStyle w:val="NoSpacing"/>
                        <w:jc w:val="center"/>
                        <w:rPr>
                          <w:rFonts w:ascii="Times New Roman" w:hAnsi="Times New Roman" w:cs="Times New Roman"/>
                          <w:b/>
                        </w:rPr>
                      </w:pPr>
                      <w:r w:rsidRPr="005A651C">
                        <w:rPr>
                          <w:rFonts w:ascii="Times New Roman" w:hAnsi="Times New Roman" w:cs="Times New Roman"/>
                          <w:b/>
                        </w:rPr>
                        <w:t>Keadilan</w:t>
                      </w:r>
                    </w:p>
                    <w:p w:rsidR="00121BCE" w:rsidRPr="005A651C" w:rsidRDefault="00121BCE" w:rsidP="00E43B9C">
                      <w:pPr>
                        <w:pStyle w:val="NoSpacing"/>
                        <w:jc w:val="center"/>
                        <w:rPr>
                          <w:rFonts w:ascii="Times New Roman" w:hAnsi="Times New Roman" w:cs="Times New Roman"/>
                          <w:b/>
                        </w:rPr>
                      </w:pPr>
                      <w:r w:rsidRPr="005A651C">
                        <w:rPr>
                          <w:rFonts w:ascii="Times New Roman" w:hAnsi="Times New Roman" w:cs="Times New Roman"/>
                          <w:b/>
                        </w:rPr>
                        <w:t>Restoratif</w:t>
                      </w:r>
                    </w:p>
                  </w:txbxContent>
                </v:textbox>
              </v:roundrect>
            </w:pict>
          </mc:Fallback>
        </mc:AlternateContent>
      </w:r>
    </w:p>
    <w:p w:rsidR="00E43B9C" w:rsidRDefault="00E43B9C" w:rsidP="00E43B9C">
      <w:pPr>
        <w:spacing w:after="0" w:line="480" w:lineRule="auto"/>
        <w:ind w:left="360" w:firstLine="720"/>
        <w:jc w:val="both"/>
        <w:rPr>
          <w:rFonts w:ascii="Times New Roman" w:hAnsi="Times New Roman" w:cs="Times New Roman"/>
          <w:color w:val="000000" w:themeColor="text1"/>
          <w:sz w:val="24"/>
          <w:szCs w:val="24"/>
          <w:lang w:val="en-US"/>
        </w:rPr>
      </w:pPr>
    </w:p>
    <w:p w:rsidR="00E43B9C" w:rsidRDefault="00E43B9C" w:rsidP="00E43B9C">
      <w:pPr>
        <w:spacing w:after="0" w:line="480" w:lineRule="auto"/>
        <w:ind w:left="360" w:firstLine="720"/>
        <w:jc w:val="both"/>
        <w:rPr>
          <w:rFonts w:ascii="Times New Roman" w:hAnsi="Times New Roman" w:cs="Times New Roman"/>
          <w:color w:val="000000" w:themeColor="text1"/>
          <w:sz w:val="24"/>
          <w:szCs w:val="24"/>
          <w:lang w:val="en-US"/>
        </w:rPr>
      </w:pPr>
    </w:p>
    <w:p w:rsidR="00E43B9C" w:rsidRDefault="00E43B9C" w:rsidP="00E43B9C">
      <w:pPr>
        <w:spacing w:after="0" w:line="480" w:lineRule="auto"/>
        <w:ind w:left="360" w:firstLine="720"/>
        <w:jc w:val="both"/>
        <w:rPr>
          <w:rFonts w:ascii="Times New Roman" w:hAnsi="Times New Roman" w:cs="Times New Roman"/>
          <w:color w:val="000000" w:themeColor="text1"/>
          <w:sz w:val="24"/>
          <w:szCs w:val="24"/>
          <w:lang w:val="en-US"/>
        </w:rPr>
      </w:pPr>
      <w:r>
        <w:rPr>
          <w:noProof/>
          <w:lang w:val="en-US"/>
        </w:rPr>
        <mc:AlternateContent>
          <mc:Choice Requires="wps">
            <w:drawing>
              <wp:anchor distT="0" distB="0" distL="114300" distR="114300" simplePos="0" relativeHeight="251730944" behindDoc="0" locked="0" layoutInCell="1" allowOverlap="1" wp14:anchorId="7B135D8B" wp14:editId="30F88A38">
                <wp:simplePos x="0" y="0"/>
                <wp:positionH relativeFrom="column">
                  <wp:posOffset>4512680</wp:posOffset>
                </wp:positionH>
                <wp:positionV relativeFrom="paragraph">
                  <wp:posOffset>201147</wp:posOffset>
                </wp:positionV>
                <wp:extent cx="0" cy="116958"/>
                <wp:effectExtent l="95250" t="0" r="57150" b="54610"/>
                <wp:wrapNone/>
                <wp:docPr id="43" name="Straight Arrow Connector 43"/>
                <wp:cNvGraphicFramePr/>
                <a:graphic xmlns:a="http://schemas.openxmlformats.org/drawingml/2006/main">
                  <a:graphicData uri="http://schemas.microsoft.com/office/word/2010/wordprocessingShape">
                    <wps:wsp>
                      <wps:cNvCnPr/>
                      <wps:spPr>
                        <a:xfrm>
                          <a:off x="0" y="0"/>
                          <a:ext cx="0" cy="11695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D5EE1D" id="Straight Arrow Connector 43" o:spid="_x0000_s1026" type="#_x0000_t32" style="position:absolute;margin-left:355.35pt;margin-top:15.85pt;width:0;height:9.2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" strokecolor="black [3213]" strokeweight=".5pt">
                <v:stroke endarrow="open" joinstyle="miter"/>
              </v:shape>
            </w:pict>
          </mc:Fallback>
        </mc:AlternateContent>
      </w:r>
      <w:r>
        <w:rPr>
          <w:noProof/>
          <w:lang w:val="en-US"/>
        </w:rPr>
        <mc:AlternateContent>
          <mc:Choice Requires="wps">
            <w:drawing>
              <wp:anchor distT="0" distB="0" distL="114300" distR="114300" simplePos="0" relativeHeight="251729920" behindDoc="0" locked="0" layoutInCell="1" allowOverlap="1" wp14:anchorId="49DB4F66" wp14:editId="7D81D9B6">
                <wp:simplePos x="0" y="0"/>
                <wp:positionH relativeFrom="column">
                  <wp:posOffset>1043394</wp:posOffset>
                </wp:positionH>
                <wp:positionV relativeFrom="paragraph">
                  <wp:posOffset>197677</wp:posOffset>
                </wp:positionV>
                <wp:extent cx="0" cy="116958"/>
                <wp:effectExtent l="95250" t="0" r="57150" b="54610"/>
                <wp:wrapNone/>
                <wp:docPr id="42" name="Straight Arrow Connector 42"/>
                <wp:cNvGraphicFramePr/>
                <a:graphic xmlns:a="http://schemas.openxmlformats.org/drawingml/2006/main">
                  <a:graphicData uri="http://schemas.microsoft.com/office/word/2010/wordprocessingShape">
                    <wps:wsp>
                      <wps:cNvCnPr/>
                      <wps:spPr>
                        <a:xfrm>
                          <a:off x="0" y="0"/>
                          <a:ext cx="0" cy="11695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F213B7" id="Straight Arrow Connector 42" o:spid="_x0000_s1026" type="#_x0000_t32" style="position:absolute;margin-left:82.15pt;margin-top:15.55pt;width:0;height:9.2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" strokecolor="black [3213]" strokeweight=".5pt">
                <v:stroke endarrow="open" joinstyle="miter"/>
              </v:shape>
            </w:pict>
          </mc:Fallback>
        </mc:AlternateContent>
      </w:r>
      <w:r>
        <w:rPr>
          <w:noProof/>
          <w:lang w:val="en-US"/>
        </w:rPr>
        <mc:AlternateContent>
          <mc:Choice Requires="wps">
            <w:drawing>
              <wp:anchor distT="0" distB="0" distL="114300" distR="114300" simplePos="0" relativeHeight="251728896" behindDoc="0" locked="0" layoutInCell="1" allowOverlap="1" wp14:anchorId="798A1D44" wp14:editId="4291A72C">
                <wp:simplePos x="0" y="0"/>
                <wp:positionH relativeFrom="column">
                  <wp:posOffset>2829191</wp:posOffset>
                </wp:positionH>
                <wp:positionV relativeFrom="paragraph">
                  <wp:posOffset>16923</wp:posOffset>
                </wp:positionV>
                <wp:extent cx="0" cy="180754"/>
                <wp:effectExtent l="0" t="0" r="19050" b="10160"/>
                <wp:wrapNone/>
                <wp:docPr id="41" name="Straight Connector 41"/>
                <wp:cNvGraphicFramePr/>
                <a:graphic xmlns:a="http://schemas.openxmlformats.org/drawingml/2006/main">
                  <a:graphicData uri="http://schemas.microsoft.com/office/word/2010/wordprocessingShape">
                    <wps:wsp>
                      <wps:cNvCnPr/>
                      <wps:spPr>
                        <a:xfrm>
                          <a:off x="0" y="0"/>
                          <a:ext cx="0" cy="18075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109E10" id="Straight Connector 41"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2.75pt,1.35pt" to="222.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" strokecolor="black [3213]" strokeweight=".5pt">
                <v:stroke joinstyle="miter"/>
              </v:line>
            </w:pict>
          </mc:Fallback>
        </mc:AlternateContent>
      </w:r>
      <w:r>
        <w:rPr>
          <w:noProof/>
          <w:lang w:val="en-US"/>
        </w:rPr>
        <mc:AlternateContent>
          <mc:Choice Requires="wps">
            <w:drawing>
              <wp:anchor distT="0" distB="0" distL="114300" distR="114300" simplePos="0" relativeHeight="251727872" behindDoc="0" locked="0" layoutInCell="1" allowOverlap="1" wp14:anchorId="68C72B5B" wp14:editId="3BD7433C">
                <wp:simplePos x="0" y="0"/>
                <wp:positionH relativeFrom="column">
                  <wp:posOffset>1043394</wp:posOffset>
                </wp:positionH>
                <wp:positionV relativeFrom="paragraph">
                  <wp:posOffset>197204</wp:posOffset>
                </wp:positionV>
                <wp:extent cx="3465830" cy="0"/>
                <wp:effectExtent l="0" t="0" r="20320" b="19050"/>
                <wp:wrapNone/>
                <wp:docPr id="40" name="Straight Connector 40"/>
                <wp:cNvGraphicFramePr/>
                <a:graphic xmlns:a="http://schemas.openxmlformats.org/drawingml/2006/main">
                  <a:graphicData uri="http://schemas.microsoft.com/office/word/2010/wordprocessingShape">
                    <wps:wsp>
                      <wps:cNvCnPr/>
                      <wps:spPr>
                        <a:xfrm>
                          <a:off x="0" y="0"/>
                          <a:ext cx="346583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6AC8CB9" id="Straight Connector 40"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2.15pt,15.55pt" to="355.0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" strokecolor="black [3213]" strokeweight=".5pt">
                <v:stroke joinstyle="miter"/>
              </v:line>
            </w:pict>
          </mc:Fallback>
        </mc:AlternateContent>
      </w:r>
      <w:r>
        <w:rPr>
          <w:noProof/>
          <w:lang w:val="en-US"/>
        </w:rPr>
        <mc:AlternateContent>
          <mc:Choice Requires="wps">
            <w:drawing>
              <wp:anchor distT="0" distB="0" distL="114300" distR="114300" simplePos="0" relativeHeight="251724800" behindDoc="0" locked="0" layoutInCell="1" allowOverlap="1" wp14:anchorId="4C3B3454" wp14:editId="16536B10">
                <wp:simplePos x="0" y="0"/>
                <wp:positionH relativeFrom="column">
                  <wp:posOffset>4020185</wp:posOffset>
                </wp:positionH>
                <wp:positionV relativeFrom="paragraph">
                  <wp:posOffset>314325</wp:posOffset>
                </wp:positionV>
                <wp:extent cx="977900" cy="488950"/>
                <wp:effectExtent l="0" t="0" r="12700" b="25400"/>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488950"/>
                        </a:xfrm>
                        <a:prstGeom prst="roundRect">
                          <a:avLst>
                            <a:gd name="adj" fmla="val 16667"/>
                          </a:avLst>
                        </a:prstGeom>
                        <a:solidFill>
                          <a:srgbClr val="FFFFFF"/>
                        </a:solidFill>
                        <a:ln w="9525">
                          <a:solidFill>
                            <a:srgbClr val="000000"/>
                          </a:solidFill>
                          <a:round/>
                          <a:headEnd/>
                          <a:tailEnd/>
                        </a:ln>
                      </wps:spPr>
                      <wps:txbx>
                        <w:txbxContent>
                          <w:p w:rsidR="00121BCE" w:rsidRPr="005A651C" w:rsidRDefault="00121BCE" w:rsidP="00E43B9C">
                            <w:pPr>
                              <w:pStyle w:val="NoSpacing"/>
                              <w:rPr>
                                <w:rFonts w:ascii="Times New Roman" w:hAnsi="Times New Roman" w:cs="Times New Roman"/>
                              </w:rPr>
                            </w:pPr>
                            <w:r w:rsidRPr="005A651C">
                              <w:rPr>
                                <w:rFonts w:ascii="Times New Roman" w:hAnsi="Times New Roman" w:cs="Times New Roman"/>
                              </w:rPr>
                              <w:t>Proses</w:t>
                            </w:r>
                          </w:p>
                          <w:p w:rsidR="00121BCE" w:rsidRPr="005A651C" w:rsidRDefault="00121BCE" w:rsidP="00E43B9C">
                            <w:pPr>
                              <w:pStyle w:val="NoSpacing"/>
                              <w:rPr>
                                <w:rFonts w:ascii="Times New Roman" w:hAnsi="Times New Roman" w:cs="Times New Roman"/>
                              </w:rPr>
                            </w:pPr>
                            <w:r w:rsidRPr="005A651C">
                              <w:rPr>
                                <w:rFonts w:ascii="Times New Roman" w:hAnsi="Times New Roman" w:cs="Times New Roman"/>
                              </w:rPr>
                              <w:t>Peradilan Anak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C3B3454" id="AutoShape 6" o:spid="_x0000_s1031" style="position:absolute;left:0;text-align:left;margin-left:316.55pt;margin-top:24.75pt;width:77pt;height:3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">
                <v:textbox>
                  <w:txbxContent>
                    <w:p w:rsidR="00121BCE" w:rsidRPr="005A651C" w:rsidRDefault="00121BCE" w:rsidP="00E43B9C">
                      <w:pPr>
                        <w:pStyle w:val="NoSpacing"/>
                        <w:rPr>
                          <w:rFonts w:ascii="Times New Roman" w:hAnsi="Times New Roman" w:cs="Times New Roman"/>
                        </w:rPr>
                      </w:pPr>
                      <w:r w:rsidRPr="005A651C">
                        <w:rPr>
                          <w:rFonts w:ascii="Times New Roman" w:hAnsi="Times New Roman" w:cs="Times New Roman"/>
                        </w:rPr>
                        <w:t>Proses</w:t>
                      </w:r>
                    </w:p>
                    <w:p w:rsidR="00121BCE" w:rsidRPr="005A651C" w:rsidRDefault="00121BCE" w:rsidP="00E43B9C">
                      <w:pPr>
                        <w:pStyle w:val="NoSpacing"/>
                        <w:rPr>
                          <w:rFonts w:ascii="Times New Roman" w:hAnsi="Times New Roman" w:cs="Times New Roman"/>
                        </w:rPr>
                      </w:pPr>
                      <w:r w:rsidRPr="005A651C">
                        <w:rPr>
                          <w:rFonts w:ascii="Times New Roman" w:hAnsi="Times New Roman" w:cs="Times New Roman"/>
                        </w:rPr>
                        <w:t>Peradilan Anak</w:t>
                      </w:r>
                    </w:p>
                  </w:txbxContent>
                </v:textbox>
              </v:roundrect>
            </w:pict>
          </mc:Fallback>
        </mc:AlternateContent>
      </w:r>
      <w:r>
        <w:rPr>
          <w:noProof/>
          <w:lang w:val="en-US"/>
        </w:rPr>
        <mc:AlternateContent>
          <mc:Choice Requires="wps">
            <w:drawing>
              <wp:anchor distT="0" distB="0" distL="114300" distR="114300" simplePos="0" relativeHeight="251723776" behindDoc="0" locked="0" layoutInCell="1" allowOverlap="1" wp14:anchorId="193EF18C" wp14:editId="1EC54C32">
                <wp:simplePos x="0" y="0"/>
                <wp:positionH relativeFrom="column">
                  <wp:posOffset>607060</wp:posOffset>
                </wp:positionH>
                <wp:positionV relativeFrom="paragraph">
                  <wp:posOffset>314325</wp:posOffset>
                </wp:positionV>
                <wp:extent cx="873125" cy="488950"/>
                <wp:effectExtent l="0" t="0" r="22225" b="25400"/>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125" cy="488950"/>
                        </a:xfrm>
                        <a:prstGeom prst="roundRect">
                          <a:avLst>
                            <a:gd name="adj" fmla="val 16667"/>
                          </a:avLst>
                        </a:prstGeom>
                        <a:solidFill>
                          <a:srgbClr val="FFFFFF"/>
                        </a:solidFill>
                        <a:ln w="9525">
                          <a:solidFill>
                            <a:srgbClr val="000000"/>
                          </a:solidFill>
                          <a:round/>
                          <a:headEnd/>
                          <a:tailEnd/>
                        </a:ln>
                      </wps:spPr>
                      <wps:txbx>
                        <w:txbxContent>
                          <w:p w:rsidR="00121BCE" w:rsidRPr="009B6F8E" w:rsidRDefault="00121BCE" w:rsidP="00E43B9C">
                            <w:pPr>
                              <w:jc w:val="center"/>
                              <w:rPr>
                                <w:rFonts w:ascii="Times New Roman" w:hAnsi="Times New Roman" w:cs="Times New Roman"/>
                                <w:b/>
                                <w:sz w:val="18"/>
                                <w:szCs w:val="18"/>
                              </w:rPr>
                            </w:pPr>
                            <w:r w:rsidRPr="009B6F8E">
                              <w:rPr>
                                <w:rFonts w:ascii="Times New Roman" w:hAnsi="Times New Roman" w:cs="Times New Roman"/>
                                <w:b/>
                                <w:sz w:val="18"/>
                                <w:szCs w:val="18"/>
                              </w:rPr>
                              <w:t>Diversi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93EF18C" id="AutoShape 4" o:spid="_x0000_s1032" style="position:absolute;left:0;text-align:left;margin-left:47.8pt;margin-top:24.75pt;width:68.75pt;height:3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">
                <v:textbox>
                  <w:txbxContent>
                    <w:p w:rsidR="00121BCE" w:rsidRPr="009B6F8E" w:rsidRDefault="00121BCE" w:rsidP="00E43B9C">
                      <w:pPr>
                        <w:jc w:val="center"/>
                        <w:rPr>
                          <w:rFonts w:ascii="Times New Roman" w:hAnsi="Times New Roman" w:cs="Times New Roman"/>
                          <w:b/>
                          <w:sz w:val="18"/>
                          <w:szCs w:val="18"/>
                        </w:rPr>
                      </w:pPr>
                      <w:r w:rsidRPr="009B6F8E">
                        <w:rPr>
                          <w:rFonts w:ascii="Times New Roman" w:hAnsi="Times New Roman" w:cs="Times New Roman"/>
                          <w:b/>
                          <w:sz w:val="18"/>
                          <w:szCs w:val="18"/>
                        </w:rPr>
                        <w:t>Diversi</w:t>
                      </w:r>
                    </w:p>
                  </w:txbxContent>
                </v:textbox>
              </v:roundrect>
            </w:pict>
          </mc:Fallback>
        </mc:AlternateContent>
      </w:r>
    </w:p>
    <w:p w:rsidR="00E43B9C" w:rsidRDefault="00E43B9C" w:rsidP="00E43B9C">
      <w:pPr>
        <w:spacing w:after="0" w:line="480" w:lineRule="auto"/>
        <w:ind w:left="360" w:firstLine="720"/>
        <w:jc w:val="both"/>
        <w:rPr>
          <w:rFonts w:ascii="Times New Roman" w:hAnsi="Times New Roman" w:cs="Times New Roman"/>
          <w:color w:val="000000" w:themeColor="text1"/>
          <w:sz w:val="24"/>
          <w:szCs w:val="24"/>
          <w:lang w:val="en-US"/>
        </w:rPr>
      </w:pPr>
    </w:p>
    <w:p w:rsidR="00E43B9C" w:rsidRDefault="00E43B9C" w:rsidP="00E43B9C">
      <w:pPr>
        <w:pStyle w:val="NoSpacing"/>
        <w:spacing w:line="480" w:lineRule="auto"/>
        <w:ind w:left="720"/>
        <w:jc w:val="both"/>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noProof/>
          <w:color w:val="000000" w:themeColor="text1"/>
          <w:sz w:val="24"/>
          <w:szCs w:val="24"/>
          <w:lang w:val="en-US"/>
        </w:rPr>
        <mc:AlternateContent>
          <mc:Choice Requires="wps">
            <w:drawing>
              <wp:anchor distT="0" distB="0" distL="114300" distR="114300" simplePos="0" relativeHeight="251736064" behindDoc="0" locked="0" layoutInCell="1" allowOverlap="1" wp14:anchorId="1208E6D2" wp14:editId="7A8BB2CB">
                <wp:simplePos x="0" y="0"/>
                <wp:positionH relativeFrom="column">
                  <wp:posOffset>1043394</wp:posOffset>
                </wp:positionH>
                <wp:positionV relativeFrom="paragraph">
                  <wp:posOffset>102693</wp:posOffset>
                </wp:positionV>
                <wp:extent cx="0" cy="297711"/>
                <wp:effectExtent l="0" t="0" r="19050" b="26670"/>
                <wp:wrapNone/>
                <wp:docPr id="48" name="Straight Connector 48"/>
                <wp:cNvGraphicFramePr/>
                <a:graphic xmlns:a="http://schemas.openxmlformats.org/drawingml/2006/main">
                  <a:graphicData uri="http://schemas.microsoft.com/office/word/2010/wordprocessingShape">
                    <wps:wsp>
                      <wps:cNvCnPr/>
                      <wps:spPr>
                        <a:xfrm>
                          <a:off x="0" y="0"/>
                          <a:ext cx="0" cy="2977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699ED2" id="Straight Connector 48"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82.15pt,8.1pt" to="82.1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" strokecolor="black [3213]" strokeweight=".5pt">
                <v:stroke joinstyle="miter"/>
              </v:line>
            </w:pict>
          </mc:Fallback>
        </mc:AlternateContent>
      </w:r>
      <w:r>
        <w:rPr>
          <w:rFonts w:ascii="Times New Roman" w:eastAsia="Times New Roman" w:hAnsi="Times New Roman" w:cs="Times New Roman"/>
          <w:b/>
          <w:noProof/>
          <w:color w:val="000000" w:themeColor="text1"/>
          <w:sz w:val="24"/>
          <w:szCs w:val="24"/>
          <w:lang w:val="en-US"/>
        </w:rPr>
        <mc:AlternateContent>
          <mc:Choice Requires="wps">
            <w:drawing>
              <wp:anchor distT="0" distB="0" distL="114300" distR="114300" simplePos="0" relativeHeight="251735040" behindDoc="0" locked="0" layoutInCell="1" allowOverlap="1" wp14:anchorId="5C5711E7" wp14:editId="1356A403">
                <wp:simplePos x="0" y="0"/>
                <wp:positionH relativeFrom="column">
                  <wp:posOffset>2819031</wp:posOffset>
                </wp:positionH>
                <wp:positionV relativeFrom="paragraph">
                  <wp:posOffset>240916</wp:posOffset>
                </wp:positionV>
                <wp:extent cx="0" cy="159592"/>
                <wp:effectExtent l="95250" t="0" r="76200" b="50165"/>
                <wp:wrapNone/>
                <wp:docPr id="47" name="Straight Arrow Connector 47"/>
                <wp:cNvGraphicFramePr/>
                <a:graphic xmlns:a="http://schemas.openxmlformats.org/drawingml/2006/main">
                  <a:graphicData uri="http://schemas.microsoft.com/office/word/2010/wordprocessingShape">
                    <wps:wsp>
                      <wps:cNvCnPr/>
                      <wps:spPr>
                        <a:xfrm>
                          <a:off x="0" y="0"/>
                          <a:ext cx="0" cy="15959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09B933" id="Straight Arrow Connector 47" o:spid="_x0000_s1026" type="#_x0000_t32" style="position:absolute;margin-left:221.95pt;margin-top:18.95pt;width:0;height:12.5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" strokecolor="black [3213]" strokeweight=".5pt">
                <v:stroke endarrow="open" joinstyle="miter"/>
              </v:shape>
            </w:pict>
          </mc:Fallback>
        </mc:AlternateContent>
      </w:r>
      <w:r>
        <w:rPr>
          <w:rFonts w:ascii="Times New Roman" w:eastAsia="Times New Roman" w:hAnsi="Times New Roman" w:cs="Times New Roman"/>
          <w:b/>
          <w:noProof/>
          <w:color w:val="000000" w:themeColor="text1"/>
          <w:sz w:val="24"/>
          <w:szCs w:val="24"/>
          <w:lang w:val="en-US"/>
        </w:rPr>
        <mc:AlternateContent>
          <mc:Choice Requires="wps">
            <w:drawing>
              <wp:anchor distT="0" distB="0" distL="114300" distR="114300" simplePos="0" relativeHeight="251734016" behindDoc="0" locked="0" layoutInCell="1" allowOverlap="1" wp14:anchorId="7DDEB970" wp14:editId="647D0049">
                <wp:simplePos x="0" y="0"/>
                <wp:positionH relativeFrom="column">
                  <wp:posOffset>2829663</wp:posOffset>
                </wp:positionH>
                <wp:positionV relativeFrom="paragraph">
                  <wp:posOffset>240916</wp:posOffset>
                </wp:positionV>
                <wp:extent cx="1679945" cy="0"/>
                <wp:effectExtent l="0" t="0" r="15875" b="19050"/>
                <wp:wrapNone/>
                <wp:docPr id="46" name="Straight Connector 46"/>
                <wp:cNvGraphicFramePr/>
                <a:graphic xmlns:a="http://schemas.openxmlformats.org/drawingml/2006/main">
                  <a:graphicData uri="http://schemas.microsoft.com/office/word/2010/wordprocessingShape">
                    <wps:wsp>
                      <wps:cNvCnPr/>
                      <wps:spPr>
                        <a:xfrm flipH="1">
                          <a:off x="0" y="0"/>
                          <a:ext cx="1679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ED9592" id="Straight Connector 46" o:spid="_x0000_s1026" style="position:absolute;flip:x;z-index:251734016;visibility:visible;mso-wrap-style:square;mso-wrap-distance-left:9pt;mso-wrap-distance-top:0;mso-wrap-distance-right:9pt;mso-wrap-distance-bottom:0;mso-position-horizontal:absolute;mso-position-horizontal-relative:text;mso-position-vertical:absolute;mso-position-vertical-relative:text" from="222.8pt,18.95pt" to="355.1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" strokecolor="black [3213]" strokeweight=".5pt">
                <v:stroke joinstyle="miter"/>
              </v:line>
            </w:pict>
          </mc:Fallback>
        </mc:AlternateContent>
      </w:r>
      <w:r>
        <w:rPr>
          <w:rFonts w:ascii="Times New Roman" w:eastAsia="Times New Roman" w:hAnsi="Times New Roman" w:cs="Times New Roman"/>
          <w:b/>
          <w:noProof/>
          <w:color w:val="000000" w:themeColor="text1"/>
          <w:sz w:val="24"/>
          <w:szCs w:val="24"/>
          <w:lang w:val="en-US"/>
        </w:rPr>
        <mc:AlternateContent>
          <mc:Choice Requires="wps">
            <w:drawing>
              <wp:anchor distT="0" distB="0" distL="114300" distR="114300" simplePos="0" relativeHeight="251732992" behindDoc="0" locked="0" layoutInCell="1" allowOverlap="1" wp14:anchorId="2A80E170" wp14:editId="2D555543">
                <wp:simplePos x="0" y="0"/>
                <wp:positionH relativeFrom="column">
                  <wp:posOffset>4509608</wp:posOffset>
                </wp:positionH>
                <wp:positionV relativeFrom="paragraph">
                  <wp:posOffset>102545</wp:posOffset>
                </wp:positionV>
                <wp:extent cx="0" cy="297859"/>
                <wp:effectExtent l="95250" t="0" r="57150" b="64135"/>
                <wp:wrapNone/>
                <wp:docPr id="45" name="Straight Arrow Connector 45"/>
                <wp:cNvGraphicFramePr/>
                <a:graphic xmlns:a="http://schemas.openxmlformats.org/drawingml/2006/main">
                  <a:graphicData uri="http://schemas.microsoft.com/office/word/2010/wordprocessingShape">
                    <wps:wsp>
                      <wps:cNvCnPr/>
                      <wps:spPr>
                        <a:xfrm>
                          <a:off x="0" y="0"/>
                          <a:ext cx="0" cy="29785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A79C6F" id="Straight Arrow Connector 45" o:spid="_x0000_s1026" type="#_x0000_t32" style="position:absolute;margin-left:355.1pt;margin-top:8.05pt;width:0;height:23.4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" strokecolor="black [3213]" strokeweight=".5pt">
                <v:stroke endarrow="open" joinstyle="miter"/>
              </v:shape>
            </w:pict>
          </mc:Fallback>
        </mc:AlternateContent>
      </w:r>
    </w:p>
    <w:p w:rsidR="00E43B9C" w:rsidRDefault="00E43B9C" w:rsidP="00E43B9C">
      <w:pPr>
        <w:pStyle w:val="NoSpacing"/>
        <w:spacing w:line="480" w:lineRule="auto"/>
        <w:ind w:left="7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noProof/>
          <w:color w:val="000000" w:themeColor="text1"/>
          <w:sz w:val="24"/>
          <w:szCs w:val="24"/>
          <w:lang w:val="en-US"/>
        </w:rPr>
        <mc:AlternateContent>
          <mc:Choice Requires="wps">
            <w:drawing>
              <wp:anchor distT="0" distB="0" distL="114300" distR="114300" simplePos="0" relativeHeight="251720704" behindDoc="0" locked="0" layoutInCell="1" allowOverlap="1" wp14:anchorId="3DB4C16F" wp14:editId="5A6D8DD9">
                <wp:simplePos x="0" y="0"/>
                <wp:positionH relativeFrom="column">
                  <wp:posOffset>3711575</wp:posOffset>
                </wp:positionH>
                <wp:positionV relativeFrom="paragraph">
                  <wp:posOffset>49530</wp:posOffset>
                </wp:positionV>
                <wp:extent cx="1628140" cy="1137285"/>
                <wp:effectExtent l="0" t="0" r="10160" b="24765"/>
                <wp:wrapNone/>
                <wp:docPr id="3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1137285"/>
                        </a:xfrm>
                        <a:prstGeom prst="roundRect">
                          <a:avLst>
                            <a:gd name="adj" fmla="val 16667"/>
                          </a:avLst>
                        </a:prstGeom>
                        <a:solidFill>
                          <a:srgbClr val="FFFFFF"/>
                        </a:solidFill>
                        <a:ln w="9525">
                          <a:solidFill>
                            <a:srgbClr val="000000"/>
                          </a:solidFill>
                          <a:round/>
                          <a:headEnd/>
                          <a:tailEnd/>
                        </a:ln>
                      </wps:spPr>
                      <wps:txbx>
                        <w:txbxContent>
                          <w:p w:rsidR="00121BCE" w:rsidRDefault="00121BCE" w:rsidP="00E43B9C">
                            <w:pPr>
                              <w:spacing w:after="0"/>
                              <w:jc w:val="both"/>
                              <w:rPr>
                                <w:rFonts w:ascii="Times New Roman" w:hAnsi="Times New Roman" w:cs="Times New Roman"/>
                                <w:b/>
                                <w:sz w:val="18"/>
                                <w:szCs w:val="18"/>
                              </w:rPr>
                            </w:pPr>
                            <w:r>
                              <w:rPr>
                                <w:rFonts w:ascii="Times New Roman" w:hAnsi="Times New Roman" w:cs="Times New Roman"/>
                                <w:b/>
                                <w:sz w:val="18"/>
                                <w:szCs w:val="18"/>
                              </w:rPr>
                              <w:t>Pasal 13</w:t>
                            </w:r>
                          </w:p>
                          <w:p w:rsidR="00121BCE" w:rsidRPr="009B6F8E" w:rsidRDefault="00121BCE" w:rsidP="00385122">
                            <w:pPr>
                              <w:pStyle w:val="ListParagraph"/>
                              <w:numPr>
                                <w:ilvl w:val="0"/>
                                <w:numId w:val="16"/>
                              </w:numPr>
                              <w:ind w:left="284" w:hanging="284"/>
                              <w:jc w:val="both"/>
                              <w:rPr>
                                <w:rFonts w:ascii="Times New Roman" w:hAnsi="Times New Roman" w:cs="Times New Roman"/>
                                <w:b/>
                                <w:sz w:val="18"/>
                                <w:szCs w:val="18"/>
                              </w:rPr>
                            </w:pPr>
                            <w:r>
                              <w:rPr>
                                <w:rFonts w:ascii="Times New Roman" w:hAnsi="Times New Roman" w:cs="Times New Roman"/>
                                <w:b/>
                                <w:sz w:val="18"/>
                                <w:szCs w:val="18"/>
                              </w:rPr>
                              <w:t>p</w:t>
                            </w:r>
                            <w:r w:rsidRPr="009B6F8E">
                              <w:rPr>
                                <w:rFonts w:ascii="Times New Roman" w:hAnsi="Times New Roman" w:cs="Times New Roman"/>
                                <w:b/>
                                <w:sz w:val="18"/>
                                <w:szCs w:val="18"/>
                              </w:rPr>
                              <w:t>roses Diversi tidak menghasilkan kesepakatan</w:t>
                            </w:r>
                          </w:p>
                          <w:p w:rsidR="00121BCE" w:rsidRPr="009B6F8E" w:rsidRDefault="00121BCE" w:rsidP="00385122">
                            <w:pPr>
                              <w:pStyle w:val="ListParagraph"/>
                              <w:numPr>
                                <w:ilvl w:val="0"/>
                                <w:numId w:val="16"/>
                              </w:numPr>
                              <w:ind w:left="284" w:hanging="284"/>
                              <w:jc w:val="both"/>
                              <w:rPr>
                                <w:rFonts w:ascii="Times New Roman" w:hAnsi="Times New Roman" w:cs="Times New Roman"/>
                                <w:b/>
                                <w:sz w:val="18"/>
                                <w:szCs w:val="18"/>
                              </w:rPr>
                            </w:pPr>
                            <w:r>
                              <w:rPr>
                                <w:rFonts w:ascii="Times New Roman" w:hAnsi="Times New Roman" w:cs="Times New Roman"/>
                                <w:b/>
                                <w:sz w:val="18"/>
                                <w:szCs w:val="18"/>
                              </w:rPr>
                              <w:t>k</w:t>
                            </w:r>
                            <w:r w:rsidRPr="009B6F8E">
                              <w:rPr>
                                <w:rFonts w:ascii="Times New Roman" w:hAnsi="Times New Roman" w:cs="Times New Roman"/>
                                <w:b/>
                                <w:sz w:val="18"/>
                                <w:szCs w:val="18"/>
                              </w:rPr>
                              <w:t>esepakatan Diversi tid</w:t>
                            </w:r>
                            <w:r>
                              <w:rPr>
                                <w:rFonts w:ascii="Times New Roman" w:hAnsi="Times New Roman" w:cs="Times New Roman"/>
                                <w:b/>
                                <w:sz w:val="18"/>
                                <w:szCs w:val="18"/>
                              </w:rPr>
                              <w:t>ak</w:t>
                            </w:r>
                            <w:r w:rsidRPr="009B6F8E">
                              <w:rPr>
                                <w:rFonts w:ascii="Times New Roman" w:hAnsi="Times New Roman" w:cs="Times New Roman"/>
                                <w:b/>
                                <w:sz w:val="18"/>
                                <w:szCs w:val="18"/>
                              </w:rPr>
                              <w:t xml:space="preserve"> dilaksanakan</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3DB4C16F" id="AutoShape 8" o:spid="_x0000_s1033" style="position:absolute;left:0;text-align:left;margin-left:292.25pt;margin-top:3.9pt;width:128.2pt;height:89.5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">
                <v:textbox>
                  <w:txbxContent>
                    <w:p w:rsidR="00121BCE" w:rsidRDefault="00121BCE" w:rsidP="00E43B9C">
                      <w:pPr>
                        <w:spacing w:after="0"/>
                        <w:jc w:val="both"/>
                        <w:rPr>
                          <w:rFonts w:ascii="Times New Roman" w:hAnsi="Times New Roman" w:cs="Times New Roman"/>
                          <w:b/>
                          <w:sz w:val="18"/>
                          <w:szCs w:val="18"/>
                        </w:rPr>
                      </w:pPr>
                      <w:r>
                        <w:rPr>
                          <w:rFonts w:ascii="Times New Roman" w:hAnsi="Times New Roman" w:cs="Times New Roman"/>
                          <w:b/>
                          <w:sz w:val="18"/>
                          <w:szCs w:val="18"/>
                        </w:rPr>
                        <w:t>Pasal 13</w:t>
                      </w:r>
                    </w:p>
                    <w:p w:rsidR="00121BCE" w:rsidRPr="009B6F8E" w:rsidRDefault="00121BCE" w:rsidP="00385122">
                      <w:pPr>
                        <w:pStyle w:val="ListParagraph"/>
                        <w:numPr>
                          <w:ilvl w:val="0"/>
                          <w:numId w:val="16"/>
                        </w:numPr>
                        <w:ind w:left="284" w:hanging="284"/>
                        <w:jc w:val="both"/>
                        <w:rPr>
                          <w:rFonts w:ascii="Times New Roman" w:hAnsi="Times New Roman" w:cs="Times New Roman"/>
                          <w:b/>
                          <w:sz w:val="18"/>
                          <w:szCs w:val="18"/>
                        </w:rPr>
                      </w:pPr>
                      <w:r>
                        <w:rPr>
                          <w:rFonts w:ascii="Times New Roman" w:hAnsi="Times New Roman" w:cs="Times New Roman"/>
                          <w:b/>
                          <w:sz w:val="18"/>
                          <w:szCs w:val="18"/>
                        </w:rPr>
                        <w:t>p</w:t>
                      </w:r>
                      <w:r w:rsidRPr="009B6F8E">
                        <w:rPr>
                          <w:rFonts w:ascii="Times New Roman" w:hAnsi="Times New Roman" w:cs="Times New Roman"/>
                          <w:b/>
                          <w:sz w:val="18"/>
                          <w:szCs w:val="18"/>
                        </w:rPr>
                        <w:t>roses Diversi tidak menghasilkan kesepakatan</w:t>
                      </w:r>
                    </w:p>
                    <w:p w:rsidR="00121BCE" w:rsidRPr="009B6F8E" w:rsidRDefault="00121BCE" w:rsidP="00385122">
                      <w:pPr>
                        <w:pStyle w:val="ListParagraph"/>
                        <w:numPr>
                          <w:ilvl w:val="0"/>
                          <w:numId w:val="16"/>
                        </w:numPr>
                        <w:ind w:left="284" w:hanging="284"/>
                        <w:jc w:val="both"/>
                        <w:rPr>
                          <w:rFonts w:ascii="Times New Roman" w:hAnsi="Times New Roman" w:cs="Times New Roman"/>
                          <w:b/>
                          <w:sz w:val="18"/>
                          <w:szCs w:val="18"/>
                        </w:rPr>
                      </w:pPr>
                      <w:r>
                        <w:rPr>
                          <w:rFonts w:ascii="Times New Roman" w:hAnsi="Times New Roman" w:cs="Times New Roman"/>
                          <w:b/>
                          <w:sz w:val="18"/>
                          <w:szCs w:val="18"/>
                        </w:rPr>
                        <w:t>k</w:t>
                      </w:r>
                      <w:r w:rsidRPr="009B6F8E">
                        <w:rPr>
                          <w:rFonts w:ascii="Times New Roman" w:hAnsi="Times New Roman" w:cs="Times New Roman"/>
                          <w:b/>
                          <w:sz w:val="18"/>
                          <w:szCs w:val="18"/>
                        </w:rPr>
                        <w:t>esepakatan Diversi tid</w:t>
                      </w:r>
                      <w:r>
                        <w:rPr>
                          <w:rFonts w:ascii="Times New Roman" w:hAnsi="Times New Roman" w:cs="Times New Roman"/>
                          <w:b/>
                          <w:sz w:val="18"/>
                          <w:szCs w:val="18"/>
                        </w:rPr>
                        <w:t>ak</w:t>
                      </w:r>
                      <w:r w:rsidRPr="009B6F8E">
                        <w:rPr>
                          <w:rFonts w:ascii="Times New Roman" w:hAnsi="Times New Roman" w:cs="Times New Roman"/>
                          <w:b/>
                          <w:sz w:val="18"/>
                          <w:szCs w:val="18"/>
                        </w:rPr>
                        <w:t xml:space="preserve"> dilaksanakan</w:t>
                      </w:r>
                    </w:p>
                  </w:txbxContent>
                </v:textbox>
              </v:roundrect>
            </w:pict>
          </mc:Fallback>
        </mc:AlternateContent>
      </w:r>
      <w:r>
        <w:rPr>
          <w:noProof/>
          <w:lang w:val="en-US"/>
        </w:rPr>
        <mc:AlternateContent>
          <mc:Choice Requires="wps">
            <w:drawing>
              <wp:anchor distT="0" distB="0" distL="114300" distR="114300" simplePos="0" relativeHeight="251725824" behindDoc="0" locked="0" layoutInCell="1" allowOverlap="1" wp14:anchorId="37E7A575" wp14:editId="4CC35B5C">
                <wp:simplePos x="0" y="0"/>
                <wp:positionH relativeFrom="column">
                  <wp:posOffset>245745</wp:posOffset>
                </wp:positionH>
                <wp:positionV relativeFrom="paragraph">
                  <wp:posOffset>49530</wp:posOffset>
                </wp:positionV>
                <wp:extent cx="1616075" cy="1137285"/>
                <wp:effectExtent l="0" t="0" r="22225" b="24765"/>
                <wp:wrapNone/>
                <wp:docPr id="3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075" cy="1137285"/>
                        </a:xfrm>
                        <a:prstGeom prst="roundRect">
                          <a:avLst>
                            <a:gd name="adj" fmla="val 16667"/>
                          </a:avLst>
                        </a:prstGeom>
                        <a:solidFill>
                          <a:srgbClr val="FFFFFF"/>
                        </a:solidFill>
                        <a:ln w="9525">
                          <a:solidFill>
                            <a:srgbClr val="000000"/>
                          </a:solidFill>
                          <a:round/>
                          <a:headEnd/>
                          <a:tailEnd/>
                        </a:ln>
                      </wps:spPr>
                      <wps:txbx>
                        <w:txbxContent>
                          <w:p w:rsidR="00121BCE" w:rsidRPr="00BD259C" w:rsidRDefault="00121BCE" w:rsidP="00E43B9C">
                            <w:pPr>
                              <w:tabs>
                                <w:tab w:val="left" w:pos="-270"/>
                              </w:tabs>
                              <w:spacing w:after="0"/>
                              <w:jc w:val="both"/>
                              <w:rPr>
                                <w:rFonts w:ascii="Times New Roman" w:hAnsi="Times New Roman" w:cs="Times New Roman"/>
                                <w:b/>
                                <w:sz w:val="18"/>
                                <w:szCs w:val="18"/>
                                <w:lang w:val="en-US"/>
                              </w:rPr>
                            </w:pPr>
                            <w:r>
                              <w:rPr>
                                <w:rFonts w:ascii="Times New Roman" w:hAnsi="Times New Roman" w:cs="Times New Roman"/>
                                <w:b/>
                                <w:sz w:val="18"/>
                                <w:szCs w:val="18"/>
                              </w:rPr>
                              <w:t>Pasal 7 Ayat 2</w:t>
                            </w:r>
                            <w:r>
                              <w:rPr>
                                <w:rFonts w:ascii="Times New Roman" w:hAnsi="Times New Roman" w:cs="Times New Roman"/>
                                <w:b/>
                                <w:sz w:val="18"/>
                                <w:szCs w:val="18"/>
                                <w:lang w:val="en-US"/>
                              </w:rPr>
                              <w:t>:</w:t>
                            </w:r>
                          </w:p>
                          <w:p w:rsidR="00121BCE" w:rsidRPr="00BD259C" w:rsidRDefault="00121BCE" w:rsidP="00385122">
                            <w:pPr>
                              <w:pStyle w:val="ListParagraph"/>
                              <w:numPr>
                                <w:ilvl w:val="0"/>
                                <w:numId w:val="15"/>
                              </w:numPr>
                              <w:tabs>
                                <w:tab w:val="left" w:pos="-270"/>
                              </w:tabs>
                              <w:ind w:left="0" w:hanging="284"/>
                              <w:jc w:val="both"/>
                              <w:rPr>
                                <w:rFonts w:ascii="Times New Roman" w:hAnsi="Times New Roman" w:cs="Times New Roman"/>
                                <w:b/>
                                <w:sz w:val="18"/>
                                <w:szCs w:val="18"/>
                              </w:rPr>
                            </w:pPr>
                            <w:r>
                              <w:rPr>
                                <w:rFonts w:ascii="Times New Roman" w:hAnsi="Times New Roman" w:cs="Times New Roman"/>
                                <w:b/>
                                <w:sz w:val="18"/>
                                <w:szCs w:val="18"/>
                              </w:rPr>
                              <w:t>d</w:t>
                            </w:r>
                            <w:r w:rsidRPr="009B6F8E">
                              <w:rPr>
                                <w:rFonts w:ascii="Times New Roman" w:hAnsi="Times New Roman" w:cs="Times New Roman"/>
                                <w:b/>
                                <w:sz w:val="18"/>
                                <w:szCs w:val="18"/>
                              </w:rPr>
                              <w:t>iancam dengan p</w:t>
                            </w:r>
                            <w:r>
                              <w:rPr>
                                <w:rFonts w:ascii="Times New Roman" w:hAnsi="Times New Roman" w:cs="Times New Roman"/>
                                <w:b/>
                                <w:sz w:val="18"/>
                                <w:szCs w:val="18"/>
                              </w:rPr>
                              <w:t>idana penjara di bawah 7 (Tujuh</w:t>
                            </w:r>
                            <w:r w:rsidRPr="009B6F8E">
                              <w:rPr>
                                <w:rFonts w:ascii="Times New Roman" w:hAnsi="Times New Roman" w:cs="Times New Roman"/>
                                <w:b/>
                                <w:sz w:val="18"/>
                                <w:szCs w:val="18"/>
                              </w:rPr>
                              <w:t xml:space="preserve"> tahun</w:t>
                            </w:r>
                            <w:r>
                              <w:rPr>
                                <w:rFonts w:ascii="Times New Roman" w:hAnsi="Times New Roman" w:cs="Times New Roman"/>
                                <w:b/>
                                <w:sz w:val="18"/>
                                <w:szCs w:val="18"/>
                              </w:rPr>
                              <w:t>; dan</w:t>
                            </w:r>
                            <w:r>
                              <w:rPr>
                                <w:rFonts w:ascii="Times New Roman" w:hAnsi="Times New Roman" w:cs="Times New Roman"/>
                                <w:b/>
                                <w:sz w:val="18"/>
                                <w:szCs w:val="18"/>
                                <w:lang w:val="en-US"/>
                              </w:rPr>
                              <w:t xml:space="preserve"> </w:t>
                            </w:r>
                            <w:r w:rsidRPr="00BD259C">
                              <w:rPr>
                                <w:rFonts w:ascii="Times New Roman" w:hAnsi="Times New Roman" w:cs="Times New Roman"/>
                                <w:b/>
                                <w:sz w:val="18"/>
                                <w:szCs w:val="18"/>
                              </w:rPr>
                              <w:t>bukan merupakan pengulangan tindak pidana.</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37E7A575" id="AutoShape 7" o:spid="_x0000_s1034" style="position:absolute;left:0;text-align:left;margin-left:19.35pt;margin-top:3.9pt;width:127.25pt;height:89.5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">
                <v:textbox>
                  <w:txbxContent>
                    <w:p w:rsidR="00121BCE" w:rsidRPr="00BD259C" w:rsidRDefault="00121BCE" w:rsidP="00E43B9C">
                      <w:pPr>
                        <w:tabs>
                          <w:tab w:val="left" w:pos="-270"/>
                        </w:tabs>
                        <w:spacing w:after="0"/>
                        <w:jc w:val="both"/>
                        <w:rPr>
                          <w:rFonts w:ascii="Times New Roman" w:hAnsi="Times New Roman" w:cs="Times New Roman"/>
                          <w:b/>
                          <w:sz w:val="18"/>
                          <w:szCs w:val="18"/>
                          <w:lang w:val="en-US"/>
                        </w:rPr>
                      </w:pPr>
                      <w:r>
                        <w:rPr>
                          <w:rFonts w:ascii="Times New Roman" w:hAnsi="Times New Roman" w:cs="Times New Roman"/>
                          <w:b/>
                          <w:sz w:val="18"/>
                          <w:szCs w:val="18"/>
                        </w:rPr>
                        <w:t>Pasal 7 Ayat 2</w:t>
                      </w:r>
                      <w:r>
                        <w:rPr>
                          <w:rFonts w:ascii="Times New Roman" w:hAnsi="Times New Roman" w:cs="Times New Roman"/>
                          <w:b/>
                          <w:sz w:val="18"/>
                          <w:szCs w:val="18"/>
                          <w:lang w:val="en-US"/>
                        </w:rPr>
                        <w:t>:</w:t>
                      </w:r>
                    </w:p>
                    <w:p w:rsidR="00121BCE" w:rsidRPr="00BD259C" w:rsidRDefault="00121BCE" w:rsidP="00385122">
                      <w:pPr>
                        <w:pStyle w:val="ListParagraph"/>
                        <w:numPr>
                          <w:ilvl w:val="0"/>
                          <w:numId w:val="15"/>
                        </w:numPr>
                        <w:tabs>
                          <w:tab w:val="left" w:pos="-270"/>
                        </w:tabs>
                        <w:ind w:left="0" w:hanging="284"/>
                        <w:jc w:val="both"/>
                        <w:rPr>
                          <w:rFonts w:ascii="Times New Roman" w:hAnsi="Times New Roman" w:cs="Times New Roman"/>
                          <w:b/>
                          <w:sz w:val="18"/>
                          <w:szCs w:val="18"/>
                        </w:rPr>
                      </w:pPr>
                      <w:r>
                        <w:rPr>
                          <w:rFonts w:ascii="Times New Roman" w:hAnsi="Times New Roman" w:cs="Times New Roman"/>
                          <w:b/>
                          <w:sz w:val="18"/>
                          <w:szCs w:val="18"/>
                        </w:rPr>
                        <w:t>d</w:t>
                      </w:r>
                      <w:r w:rsidRPr="009B6F8E">
                        <w:rPr>
                          <w:rFonts w:ascii="Times New Roman" w:hAnsi="Times New Roman" w:cs="Times New Roman"/>
                          <w:b/>
                          <w:sz w:val="18"/>
                          <w:szCs w:val="18"/>
                        </w:rPr>
                        <w:t>iancam dengan p</w:t>
                      </w:r>
                      <w:r>
                        <w:rPr>
                          <w:rFonts w:ascii="Times New Roman" w:hAnsi="Times New Roman" w:cs="Times New Roman"/>
                          <w:b/>
                          <w:sz w:val="18"/>
                          <w:szCs w:val="18"/>
                        </w:rPr>
                        <w:t>idana penjara di bawah 7 (Tujuh</w:t>
                      </w:r>
                      <w:r w:rsidRPr="009B6F8E">
                        <w:rPr>
                          <w:rFonts w:ascii="Times New Roman" w:hAnsi="Times New Roman" w:cs="Times New Roman"/>
                          <w:b/>
                          <w:sz w:val="18"/>
                          <w:szCs w:val="18"/>
                        </w:rPr>
                        <w:t xml:space="preserve"> tahun</w:t>
                      </w:r>
                      <w:r>
                        <w:rPr>
                          <w:rFonts w:ascii="Times New Roman" w:hAnsi="Times New Roman" w:cs="Times New Roman"/>
                          <w:b/>
                          <w:sz w:val="18"/>
                          <w:szCs w:val="18"/>
                        </w:rPr>
                        <w:t>; dan</w:t>
                      </w:r>
                      <w:r>
                        <w:rPr>
                          <w:rFonts w:ascii="Times New Roman" w:hAnsi="Times New Roman" w:cs="Times New Roman"/>
                          <w:b/>
                          <w:sz w:val="18"/>
                          <w:szCs w:val="18"/>
                          <w:lang w:val="en-US"/>
                        </w:rPr>
                        <w:t xml:space="preserve"> </w:t>
                      </w:r>
                      <w:r w:rsidRPr="00BD259C">
                        <w:rPr>
                          <w:rFonts w:ascii="Times New Roman" w:hAnsi="Times New Roman" w:cs="Times New Roman"/>
                          <w:b/>
                          <w:sz w:val="18"/>
                          <w:szCs w:val="18"/>
                        </w:rPr>
                        <w:t>bukan merupakan pengulangan tindak pidana.</w:t>
                      </w:r>
                    </w:p>
                  </w:txbxContent>
                </v:textbox>
              </v:roundrect>
            </w:pict>
          </mc:Fallback>
        </mc:AlternateContent>
      </w:r>
      <w:r>
        <w:rPr>
          <w:noProof/>
          <w:lang w:val="en-US"/>
        </w:rPr>
        <mc:AlternateContent>
          <mc:Choice Requires="wps">
            <w:drawing>
              <wp:anchor distT="0" distB="0" distL="114300" distR="114300" simplePos="0" relativeHeight="251726848" behindDoc="0" locked="0" layoutInCell="1" allowOverlap="1" wp14:anchorId="7D94BACD" wp14:editId="4DCF3745">
                <wp:simplePos x="0" y="0"/>
                <wp:positionH relativeFrom="column">
                  <wp:posOffset>2097523</wp:posOffset>
                </wp:positionH>
                <wp:positionV relativeFrom="paragraph">
                  <wp:posOffset>48260</wp:posOffset>
                </wp:positionV>
                <wp:extent cx="1475105" cy="605790"/>
                <wp:effectExtent l="0" t="0" r="10795" b="2286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105" cy="605790"/>
                        </a:xfrm>
                        <a:prstGeom prst="roundRect">
                          <a:avLst>
                            <a:gd name="adj" fmla="val 16667"/>
                          </a:avLst>
                        </a:prstGeom>
                        <a:solidFill>
                          <a:srgbClr val="FFFFFF"/>
                        </a:solidFill>
                        <a:ln w="9525">
                          <a:solidFill>
                            <a:srgbClr val="000000"/>
                          </a:solidFill>
                          <a:round/>
                          <a:headEnd/>
                          <a:tailEnd/>
                        </a:ln>
                      </wps:spPr>
                      <wps:txbx>
                        <w:txbxContent>
                          <w:p w:rsidR="00121BCE" w:rsidRDefault="00121BCE" w:rsidP="00E43B9C">
                            <w:pPr>
                              <w:jc w:val="center"/>
                              <w:rPr>
                                <w:rFonts w:ascii="Times New Roman" w:hAnsi="Times New Roman" w:cs="Times New Roman"/>
                                <w:b/>
                                <w:sz w:val="18"/>
                                <w:szCs w:val="18"/>
                              </w:rPr>
                            </w:pPr>
                            <w:r>
                              <w:rPr>
                                <w:rFonts w:ascii="Times New Roman" w:hAnsi="Times New Roman" w:cs="Times New Roman"/>
                                <w:b/>
                                <w:sz w:val="18"/>
                                <w:szCs w:val="18"/>
                              </w:rPr>
                              <w:t xml:space="preserve">Tidak Memenuhi </w:t>
                            </w:r>
                          </w:p>
                          <w:p w:rsidR="00121BCE" w:rsidRPr="009B6F8E" w:rsidRDefault="00121BCE" w:rsidP="00E43B9C">
                            <w:pPr>
                              <w:jc w:val="center"/>
                              <w:rPr>
                                <w:rFonts w:ascii="Times New Roman" w:hAnsi="Times New Roman" w:cs="Times New Roman"/>
                                <w:b/>
                                <w:sz w:val="18"/>
                                <w:szCs w:val="18"/>
                              </w:rPr>
                            </w:pPr>
                            <w:r w:rsidRPr="009B6F8E">
                              <w:rPr>
                                <w:rFonts w:ascii="Times New Roman" w:hAnsi="Times New Roman" w:cs="Times New Roman"/>
                                <w:b/>
                                <w:sz w:val="18"/>
                                <w:szCs w:val="18"/>
                              </w:rPr>
                              <w:t>Syarat Diversi</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7D94BACD" id="AutoShape 5" o:spid="_x0000_s1035" style="position:absolute;left:0;text-align:left;margin-left:165.15pt;margin-top:3.8pt;width:116.15pt;height:47.7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">
                <v:textbox>
                  <w:txbxContent>
                    <w:p w:rsidR="00121BCE" w:rsidRDefault="00121BCE" w:rsidP="00E43B9C">
                      <w:pPr>
                        <w:jc w:val="center"/>
                        <w:rPr>
                          <w:rFonts w:ascii="Times New Roman" w:hAnsi="Times New Roman" w:cs="Times New Roman"/>
                          <w:b/>
                          <w:sz w:val="18"/>
                          <w:szCs w:val="18"/>
                        </w:rPr>
                      </w:pPr>
                      <w:r>
                        <w:rPr>
                          <w:rFonts w:ascii="Times New Roman" w:hAnsi="Times New Roman" w:cs="Times New Roman"/>
                          <w:b/>
                          <w:sz w:val="18"/>
                          <w:szCs w:val="18"/>
                        </w:rPr>
                        <w:t xml:space="preserve">Tidak Memenuhi </w:t>
                      </w:r>
                    </w:p>
                    <w:p w:rsidR="00121BCE" w:rsidRPr="009B6F8E" w:rsidRDefault="00121BCE" w:rsidP="00E43B9C">
                      <w:pPr>
                        <w:jc w:val="center"/>
                        <w:rPr>
                          <w:rFonts w:ascii="Times New Roman" w:hAnsi="Times New Roman" w:cs="Times New Roman"/>
                          <w:b/>
                          <w:sz w:val="18"/>
                          <w:szCs w:val="18"/>
                        </w:rPr>
                      </w:pPr>
                      <w:r w:rsidRPr="009B6F8E">
                        <w:rPr>
                          <w:rFonts w:ascii="Times New Roman" w:hAnsi="Times New Roman" w:cs="Times New Roman"/>
                          <w:b/>
                          <w:sz w:val="18"/>
                          <w:szCs w:val="18"/>
                        </w:rPr>
                        <w:t>Syarat Diversi</w:t>
                      </w:r>
                    </w:p>
                  </w:txbxContent>
                </v:textbox>
              </v:roundrect>
            </w:pict>
          </mc:Fallback>
        </mc:AlternateContent>
      </w:r>
    </w:p>
    <w:p w:rsidR="00E43B9C" w:rsidRDefault="00E43B9C" w:rsidP="00E43B9C">
      <w:pPr>
        <w:pStyle w:val="NoSpacing"/>
        <w:spacing w:line="480" w:lineRule="auto"/>
        <w:jc w:val="both"/>
        <w:rPr>
          <w:rFonts w:ascii="Times New Roman" w:eastAsia="Times New Roman" w:hAnsi="Times New Roman" w:cs="Times New Roman"/>
          <w:b/>
          <w:color w:val="000000" w:themeColor="text1"/>
          <w:sz w:val="24"/>
          <w:szCs w:val="24"/>
          <w:lang w:val="en-US"/>
        </w:rPr>
      </w:pPr>
    </w:p>
    <w:p w:rsidR="00E43B9C" w:rsidRDefault="00E43B9C" w:rsidP="00E43B9C">
      <w:pPr>
        <w:pStyle w:val="NoSpacing"/>
        <w:spacing w:line="480" w:lineRule="auto"/>
        <w:jc w:val="both"/>
        <w:rPr>
          <w:rFonts w:ascii="Times New Roman" w:eastAsia="Times New Roman" w:hAnsi="Times New Roman" w:cs="Times New Roman"/>
          <w:b/>
          <w:color w:val="000000" w:themeColor="text1"/>
          <w:sz w:val="24"/>
          <w:szCs w:val="24"/>
          <w:lang w:val="en-US"/>
        </w:rPr>
      </w:pPr>
    </w:p>
    <w:p w:rsidR="00E43B9C" w:rsidRPr="00410677" w:rsidRDefault="00E43B9C" w:rsidP="00E43B9C">
      <w:pPr>
        <w:pStyle w:val="NoSpacing"/>
        <w:rPr>
          <w:lang w:val="en-US"/>
        </w:rPr>
      </w:pPr>
    </w:p>
    <w:p w:rsidR="00E43B9C" w:rsidRDefault="00E43B9C" w:rsidP="00862345">
      <w:pPr>
        <w:pStyle w:val="NoSpacing"/>
        <w:spacing w:line="480" w:lineRule="auto"/>
        <w:ind w:firstLine="709"/>
        <w:jc w:val="both"/>
        <w:rPr>
          <w:rFonts w:ascii="Times New Roman" w:eastAsia="Times New Roman" w:hAnsi="Times New Roman" w:cs="Times New Roman"/>
          <w:color w:val="000000" w:themeColor="text1"/>
          <w:sz w:val="24"/>
          <w:szCs w:val="24"/>
          <w:lang w:val="en-US"/>
        </w:rPr>
      </w:pPr>
      <w:r w:rsidRPr="00C51DF2">
        <w:rPr>
          <w:noProof/>
          <w:color w:val="000000" w:themeColor="text1"/>
          <w:lang w:val="en-US"/>
        </w:rPr>
        <mc:AlternateContent>
          <mc:Choice Requires="wps">
            <w:drawing>
              <wp:anchor distT="0" distB="0" distL="114300" distR="114300" simplePos="0" relativeHeight="251752448" behindDoc="0" locked="0" layoutInCell="1" allowOverlap="1" wp14:anchorId="67E84B12" wp14:editId="5594CEAD">
                <wp:simplePos x="0" y="0"/>
                <wp:positionH relativeFrom="column">
                  <wp:posOffset>171524</wp:posOffset>
                </wp:positionH>
                <wp:positionV relativeFrom="paragraph">
                  <wp:posOffset>38558</wp:posOffset>
                </wp:positionV>
                <wp:extent cx="3540642" cy="276446"/>
                <wp:effectExtent l="0" t="0" r="3175" b="9525"/>
                <wp:wrapNone/>
                <wp:docPr id="63" name="Rectangle 63"/>
                <wp:cNvGraphicFramePr/>
                <a:graphic xmlns:a="http://schemas.openxmlformats.org/drawingml/2006/main">
                  <a:graphicData uri="http://schemas.microsoft.com/office/word/2010/wordprocessingShape">
                    <wps:wsp>
                      <wps:cNvSpPr/>
                      <wps:spPr>
                        <a:xfrm>
                          <a:off x="0" y="0"/>
                          <a:ext cx="3540642" cy="276446"/>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21BCE" w:rsidRPr="003223BC" w:rsidRDefault="00121BCE" w:rsidP="00E43B9C">
                            <w:pPr>
                              <w:jc w:val="center"/>
                              <w:rPr>
                                <w:rFonts w:ascii="Times New Roman" w:hAnsi="Times New Roman" w:cs="Times New Roman"/>
                                <w:lang w:val="en-US"/>
                              </w:rPr>
                            </w:pPr>
                            <w:r w:rsidRPr="003223BC">
                              <w:rPr>
                                <w:rFonts w:ascii="Times New Roman" w:hAnsi="Times New Roman" w:cs="Times New Roman"/>
                                <w:lang w:val="en-US"/>
                              </w:rPr>
                              <w:t xml:space="preserve">Sumber: </w:t>
                            </w:r>
                            <w:r>
                              <w:rPr>
                                <w:rFonts w:ascii="Times New Roman" w:hAnsi="Times New Roman" w:cs="Times New Roman"/>
                                <w:lang w:val="en-US"/>
                              </w:rPr>
                              <w:t>Diolah Penyusun berdasar UU No.11 Tahun 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84B12" id="Rectangle 63" o:spid="_x0000_s1036" style="position:absolute;left:0;text-align:left;margin-left:13.5pt;margin-top:3.05pt;width:278.8pt;height:21.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" fillcolor="white [3201]" stroked="f" strokeweight="1pt">
                <v:textbox>
                  <w:txbxContent>
                    <w:p w:rsidR="00121BCE" w:rsidRPr="003223BC" w:rsidRDefault="00121BCE" w:rsidP="00E43B9C">
                      <w:pPr>
                        <w:jc w:val="center"/>
                        <w:rPr>
                          <w:rFonts w:ascii="Times New Roman" w:hAnsi="Times New Roman" w:cs="Times New Roman"/>
                          <w:lang w:val="en-US"/>
                        </w:rPr>
                      </w:pPr>
                      <w:r w:rsidRPr="003223BC">
                        <w:rPr>
                          <w:rFonts w:ascii="Times New Roman" w:hAnsi="Times New Roman" w:cs="Times New Roman"/>
                          <w:lang w:val="en-US"/>
                        </w:rPr>
                        <w:t xml:space="preserve">Sumber: </w:t>
                      </w:r>
                      <w:r>
                        <w:rPr>
                          <w:rFonts w:ascii="Times New Roman" w:hAnsi="Times New Roman" w:cs="Times New Roman"/>
                          <w:lang w:val="en-US"/>
                        </w:rPr>
                        <w:t>Diolah Penyusun berdasar UU No.11 Tahun 2012</w:t>
                      </w:r>
                    </w:p>
                  </w:txbxContent>
                </v:textbox>
              </v:rect>
            </w:pict>
          </mc:Fallback>
        </mc:AlternateContent>
      </w:r>
    </w:p>
    <w:p w:rsidR="00E43B9C" w:rsidRDefault="008664E8" w:rsidP="00E43B9C">
      <w:pPr>
        <w:pStyle w:val="NoSpacing"/>
        <w:spacing w:line="480" w:lineRule="auto"/>
        <w:ind w:firstLine="709"/>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Gambar </w:t>
      </w:r>
      <w:r w:rsidR="00E43B9C">
        <w:rPr>
          <w:rFonts w:ascii="Times New Roman" w:eastAsia="Times New Roman" w:hAnsi="Times New Roman" w:cs="Times New Roman"/>
          <w:color w:val="000000" w:themeColor="text1"/>
          <w:sz w:val="24"/>
          <w:szCs w:val="24"/>
          <w:lang w:val="en-US"/>
        </w:rPr>
        <w:t>3 diatas menguraikan tentang</w:t>
      </w:r>
      <w:r w:rsidR="00E43B9C">
        <w:rPr>
          <w:rFonts w:ascii="Times New Roman" w:eastAsia="Times New Roman" w:hAnsi="Times New Roman" w:cs="Times New Roman"/>
          <w:color w:val="000000" w:themeColor="text1"/>
          <w:sz w:val="24"/>
          <w:szCs w:val="24"/>
        </w:rPr>
        <w:t xml:space="preserve"> 2</w:t>
      </w:r>
      <w:r w:rsidR="00E43B9C">
        <w:rPr>
          <w:rFonts w:ascii="Times New Roman" w:eastAsia="Times New Roman" w:hAnsi="Times New Roman" w:cs="Times New Roman"/>
          <w:color w:val="000000" w:themeColor="text1"/>
          <w:sz w:val="24"/>
          <w:szCs w:val="24"/>
          <w:lang w:val="en-US"/>
        </w:rPr>
        <w:t xml:space="preserve"> (dua)</w:t>
      </w:r>
      <w:r w:rsidR="00E43B9C">
        <w:rPr>
          <w:rFonts w:ascii="Times New Roman" w:eastAsia="Times New Roman" w:hAnsi="Times New Roman" w:cs="Times New Roman"/>
          <w:color w:val="000000" w:themeColor="text1"/>
          <w:sz w:val="24"/>
          <w:szCs w:val="24"/>
        </w:rPr>
        <w:t xml:space="preserve"> bentuk penanganan dalam proses peradilan anak sebagai pelaku tindak pidana yaitu dengan upaya Diversi dengan syarat sebagaimana ketentuan Pasal 7 Ayat 2 </w:t>
      </w:r>
      <w:r w:rsidR="00A41790">
        <w:rPr>
          <w:rFonts w:ascii="Times New Roman" w:eastAsia="Times New Roman" w:hAnsi="Times New Roman" w:cs="Times New Roman"/>
          <w:color w:val="000000" w:themeColor="text1"/>
          <w:sz w:val="24"/>
          <w:szCs w:val="24"/>
          <w:lang w:val="en-US"/>
        </w:rPr>
        <w:t>UU No.11 Tahun 2012 tentang SPPA</w:t>
      </w:r>
      <w:r w:rsidR="00E43B9C">
        <w:rPr>
          <w:rFonts w:ascii="Times New Roman" w:eastAsia="Times New Roman" w:hAnsi="Times New Roman" w:cs="Times New Roman"/>
          <w:color w:val="000000" w:themeColor="text1"/>
          <w:sz w:val="24"/>
          <w:szCs w:val="24"/>
        </w:rPr>
        <w:t xml:space="preserve"> dan dengan proses peradilan pidana anak sebagaimana ketentuan Pasal 13 </w:t>
      </w:r>
      <w:r w:rsidR="00A41790">
        <w:rPr>
          <w:rFonts w:ascii="Times New Roman" w:eastAsia="Times New Roman" w:hAnsi="Times New Roman" w:cs="Times New Roman"/>
          <w:color w:val="000000" w:themeColor="text1"/>
          <w:sz w:val="24"/>
          <w:szCs w:val="24"/>
          <w:lang w:val="en-US"/>
        </w:rPr>
        <w:t>UU No.11 Tahun 2012 tentang SPPA</w:t>
      </w:r>
      <w:r w:rsidR="00E43B9C">
        <w:rPr>
          <w:rFonts w:ascii="Times New Roman" w:eastAsia="Times New Roman" w:hAnsi="Times New Roman" w:cs="Times New Roman"/>
          <w:color w:val="000000" w:themeColor="text1"/>
          <w:sz w:val="24"/>
          <w:szCs w:val="24"/>
        </w:rPr>
        <w:t>.</w:t>
      </w:r>
    </w:p>
    <w:p w:rsidR="00E43B9C" w:rsidRDefault="00E43B9C" w:rsidP="000C40AE">
      <w:pPr>
        <w:pStyle w:val="NoSpacing"/>
        <w:spacing w:line="480" w:lineRule="auto"/>
        <w:ind w:firstLine="709"/>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rPr>
        <w:t xml:space="preserve">Terkait dengan Diversi </w:t>
      </w:r>
      <w:r>
        <w:rPr>
          <w:rFonts w:ascii="Times New Roman" w:eastAsia="Times New Roman" w:hAnsi="Times New Roman" w:cs="Times New Roman"/>
          <w:color w:val="000000" w:themeColor="text1"/>
          <w:sz w:val="24"/>
          <w:szCs w:val="24"/>
          <w:lang w:val="en-US"/>
        </w:rPr>
        <w:t>berdasarkan UU No.11 Tahun 2012 tentang SPPA</w:t>
      </w:r>
      <w:r w:rsidR="009C3097">
        <w:rPr>
          <w:rFonts w:ascii="Times New Roman" w:eastAsia="Times New Roman" w:hAnsi="Times New Roman" w:cs="Times New Roman"/>
          <w:color w:val="000000" w:themeColor="text1"/>
          <w:sz w:val="24"/>
          <w:szCs w:val="24"/>
        </w:rPr>
        <w:t xml:space="preserve"> di</w:t>
      </w:r>
      <w:r w:rsidR="000C40AE">
        <w:rPr>
          <w:rFonts w:ascii="Times New Roman" w:eastAsia="Times New Roman" w:hAnsi="Times New Roman" w:cs="Times New Roman"/>
          <w:color w:val="000000" w:themeColor="text1"/>
          <w:sz w:val="24"/>
          <w:szCs w:val="24"/>
        </w:rPr>
        <w:t>gambarkan sebagai berikut</w:t>
      </w:r>
      <w:r w:rsidR="000C40AE">
        <w:rPr>
          <w:rFonts w:ascii="Times New Roman" w:eastAsia="Times New Roman" w:hAnsi="Times New Roman" w:cs="Times New Roman"/>
          <w:color w:val="000000" w:themeColor="text1"/>
          <w:sz w:val="24"/>
          <w:szCs w:val="24"/>
          <w:lang w:val="en-US"/>
        </w:rPr>
        <w:t>:</w:t>
      </w:r>
    </w:p>
    <w:p w:rsidR="000C40AE" w:rsidRPr="000C40AE" w:rsidRDefault="000C40AE" w:rsidP="000C40AE">
      <w:pPr>
        <w:pStyle w:val="NoSpacing"/>
        <w:spacing w:line="480" w:lineRule="auto"/>
        <w:ind w:firstLine="709"/>
        <w:jc w:val="both"/>
        <w:rPr>
          <w:rFonts w:ascii="Times New Roman" w:eastAsia="Times New Roman" w:hAnsi="Times New Roman" w:cs="Times New Roman"/>
          <w:color w:val="000000" w:themeColor="text1"/>
          <w:sz w:val="24"/>
          <w:szCs w:val="24"/>
          <w:lang w:val="en-US"/>
        </w:rPr>
        <w:sectPr w:rsidR="000C40AE" w:rsidRPr="000C40AE" w:rsidSect="004E1B25">
          <w:footnotePr>
            <w:numStart w:val="45"/>
          </w:footnotePr>
          <w:pgSz w:w="11906" w:h="16838"/>
          <w:pgMar w:top="2275" w:right="1699" w:bottom="1699" w:left="2275" w:header="706" w:footer="706" w:gutter="0"/>
          <w:pgNumType w:start="47"/>
          <w:cols w:space="708"/>
          <w:docGrid w:linePitch="360"/>
        </w:sectPr>
      </w:pPr>
    </w:p>
    <w:p w:rsidR="00E43B9C" w:rsidRPr="005A651C" w:rsidRDefault="008664E8" w:rsidP="00E43B9C">
      <w:pPr>
        <w:spacing w:after="0" w:line="240" w:lineRule="auto"/>
        <w:ind w:left="360" w:firstLine="72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Gambar 4.</w:t>
      </w:r>
      <w:r w:rsidR="00E43B9C" w:rsidRPr="005A651C">
        <w:rPr>
          <w:rFonts w:ascii="Times New Roman" w:hAnsi="Times New Roman" w:cs="Times New Roman"/>
          <w:b/>
          <w:color w:val="000000" w:themeColor="text1"/>
          <w:sz w:val="24"/>
          <w:szCs w:val="24"/>
          <w:lang w:val="en-US"/>
        </w:rPr>
        <w:t xml:space="preserve"> </w:t>
      </w:r>
      <w:r w:rsidR="00E43B9C">
        <w:rPr>
          <w:rFonts w:ascii="Times New Roman" w:hAnsi="Times New Roman" w:cs="Times New Roman"/>
          <w:b/>
          <w:color w:val="000000" w:themeColor="text1"/>
          <w:sz w:val="24"/>
          <w:szCs w:val="24"/>
          <w:lang w:val="en-US"/>
        </w:rPr>
        <w:t>Pengaturan Diversi dalam</w:t>
      </w:r>
      <w:r w:rsidR="00E43B9C" w:rsidRPr="005A651C">
        <w:rPr>
          <w:rFonts w:ascii="Times New Roman" w:hAnsi="Times New Roman" w:cs="Times New Roman"/>
          <w:b/>
          <w:color w:val="000000" w:themeColor="text1"/>
          <w:sz w:val="24"/>
          <w:szCs w:val="24"/>
          <w:lang w:val="en-US"/>
        </w:rPr>
        <w:t xml:space="preserve"> UU No.11 Tahun 2012 tentang SPPA</w:t>
      </w:r>
    </w:p>
    <w:p w:rsidR="00E43B9C" w:rsidRPr="00207880" w:rsidRDefault="00E43B9C" w:rsidP="00E43B9C">
      <w:pPr>
        <w:pStyle w:val="NoSpacing"/>
        <w:spacing w:line="480" w:lineRule="auto"/>
        <w:ind w:firstLine="709"/>
        <w:jc w:val="both"/>
        <w:rPr>
          <w:rFonts w:ascii="Times New Roman" w:eastAsia="Times New Roman" w:hAnsi="Times New Roman" w:cs="Times New Roman"/>
          <w:color w:val="000000" w:themeColor="text1"/>
          <w:sz w:val="24"/>
          <w:szCs w:val="24"/>
          <w:lang w:val="en-US"/>
        </w:rPr>
      </w:pPr>
    </w:p>
    <w:p w:rsidR="00E43B9C" w:rsidRPr="004059B0" w:rsidRDefault="00E43B9C" w:rsidP="00E43B9C">
      <w:pPr>
        <w:pStyle w:val="NoSpacing"/>
        <w:tabs>
          <w:tab w:val="left" w:pos="5580"/>
          <w:tab w:val="left" w:pos="7560"/>
        </w:tabs>
        <w:spacing w:line="48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lang w:val="en-US"/>
        </w:rPr>
        <mc:AlternateContent>
          <mc:Choice Requires="wps">
            <w:drawing>
              <wp:anchor distT="0" distB="0" distL="114300" distR="114300" simplePos="0" relativeHeight="251751424" behindDoc="0" locked="0" layoutInCell="1" allowOverlap="1" wp14:anchorId="224CDC37" wp14:editId="79A8F3A2">
                <wp:simplePos x="0" y="0"/>
                <wp:positionH relativeFrom="column">
                  <wp:posOffset>3552352</wp:posOffset>
                </wp:positionH>
                <wp:positionV relativeFrom="paragraph">
                  <wp:posOffset>69215</wp:posOffset>
                </wp:positionV>
                <wp:extent cx="1231974" cy="478465"/>
                <wp:effectExtent l="0" t="0" r="25400" b="17145"/>
                <wp:wrapNone/>
                <wp:docPr id="62" name="Rounded Rectangle 62"/>
                <wp:cNvGraphicFramePr/>
                <a:graphic xmlns:a="http://schemas.openxmlformats.org/drawingml/2006/main">
                  <a:graphicData uri="http://schemas.microsoft.com/office/word/2010/wordprocessingShape">
                    <wps:wsp>
                      <wps:cNvSpPr/>
                      <wps:spPr>
                        <a:xfrm>
                          <a:off x="0" y="0"/>
                          <a:ext cx="1231974" cy="478465"/>
                        </a:xfrm>
                        <a:prstGeom prst="roundRect">
                          <a:avLst/>
                        </a:prstGeom>
                      </wps:spPr>
                      <wps:style>
                        <a:lnRef idx="2">
                          <a:schemeClr val="dk1"/>
                        </a:lnRef>
                        <a:fillRef idx="1">
                          <a:schemeClr val="lt1"/>
                        </a:fillRef>
                        <a:effectRef idx="0">
                          <a:schemeClr val="dk1"/>
                        </a:effectRef>
                        <a:fontRef idx="minor">
                          <a:schemeClr val="dk1"/>
                        </a:fontRef>
                      </wps:style>
                      <wps:txbx>
                        <w:txbxContent>
                          <w:p w:rsidR="00121BCE" w:rsidRPr="00207880" w:rsidRDefault="00121BCE" w:rsidP="00E43B9C">
                            <w:pPr>
                              <w:jc w:val="center"/>
                              <w:rPr>
                                <w:rFonts w:ascii="Times New Roman" w:hAnsi="Times New Roman" w:cs="Times New Roman"/>
                                <w:b/>
                                <w:sz w:val="28"/>
                                <w:szCs w:val="28"/>
                                <w:lang w:val="en-US"/>
                              </w:rPr>
                            </w:pPr>
                            <w:r w:rsidRPr="00207880">
                              <w:rPr>
                                <w:rFonts w:ascii="Times New Roman" w:hAnsi="Times New Roman" w:cs="Times New Roman"/>
                                <w:b/>
                                <w:sz w:val="28"/>
                                <w:szCs w:val="28"/>
                                <w:lang w:val="en-US"/>
                              </w:rPr>
                              <w:t>DIVERSI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24CDC37" id="Rounded Rectangle 62" o:spid="_x0000_s1037" style="position:absolute;left:0;text-align:left;margin-left:279.7pt;margin-top:5.45pt;width:97pt;height:37.6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" fillcolor="white [3201]" strokecolor="black [3200]" strokeweight="1pt">
                <v:stroke joinstyle="miter"/>
                <v:textbox>
                  <w:txbxContent>
                    <w:p w:rsidR="00121BCE" w:rsidRPr="00207880" w:rsidRDefault="00121BCE" w:rsidP="00E43B9C">
                      <w:pPr>
                        <w:jc w:val="center"/>
                        <w:rPr>
                          <w:rFonts w:ascii="Times New Roman" w:hAnsi="Times New Roman" w:cs="Times New Roman"/>
                          <w:b/>
                          <w:sz w:val="28"/>
                          <w:szCs w:val="28"/>
                          <w:lang w:val="en-US"/>
                        </w:rPr>
                      </w:pPr>
                      <w:r w:rsidRPr="00207880">
                        <w:rPr>
                          <w:rFonts w:ascii="Times New Roman" w:hAnsi="Times New Roman" w:cs="Times New Roman"/>
                          <w:b/>
                          <w:sz w:val="28"/>
                          <w:szCs w:val="28"/>
                          <w:lang w:val="en-US"/>
                        </w:rPr>
                        <w:t>DIVERSI</w:t>
                      </w:r>
                    </w:p>
                  </w:txbxContent>
                </v:textbox>
              </v:roundrect>
            </w:pict>
          </mc:Fallback>
        </mc:AlternateContent>
      </w:r>
    </w:p>
    <w:p w:rsidR="00E43B9C" w:rsidRDefault="00E43B9C" w:rsidP="00E43B9C">
      <w:pPr>
        <w:pStyle w:val="NoSpacing"/>
        <w:spacing w:line="480" w:lineRule="auto"/>
        <w:ind w:left="7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noProof/>
          <w:color w:val="000000" w:themeColor="text1"/>
          <w:sz w:val="24"/>
          <w:szCs w:val="24"/>
          <w:lang w:val="en-US"/>
        </w:rPr>
        <mc:AlternateContent>
          <mc:Choice Requires="wps">
            <w:drawing>
              <wp:anchor distT="0" distB="0" distL="114300" distR="114300" simplePos="0" relativeHeight="251750400" behindDoc="0" locked="0" layoutInCell="1" allowOverlap="1" wp14:anchorId="61977CE5" wp14:editId="0B9F3E87">
                <wp:simplePos x="0" y="0"/>
                <wp:positionH relativeFrom="column">
                  <wp:posOffset>4169366</wp:posOffset>
                </wp:positionH>
                <wp:positionV relativeFrom="paragraph">
                  <wp:posOffset>197751</wp:posOffset>
                </wp:positionV>
                <wp:extent cx="0" cy="435935"/>
                <wp:effectExtent l="0" t="0" r="19050" b="21590"/>
                <wp:wrapNone/>
                <wp:docPr id="61" name="Straight Connector 61"/>
                <wp:cNvGraphicFramePr/>
                <a:graphic xmlns:a="http://schemas.openxmlformats.org/drawingml/2006/main">
                  <a:graphicData uri="http://schemas.microsoft.com/office/word/2010/wordprocessingShape">
                    <wps:wsp>
                      <wps:cNvCnPr/>
                      <wps:spPr>
                        <a:xfrm>
                          <a:off x="0" y="0"/>
                          <a:ext cx="0" cy="4359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8173E6" id="Straight Connector 61"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328.3pt,15.55pt" to="328.3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" strokecolor="black [3213]" strokeweight=".5pt">
                <v:stroke joinstyle="miter"/>
              </v:line>
            </w:pict>
          </mc:Fallback>
        </mc:AlternateContent>
      </w:r>
    </w:p>
    <w:p w:rsidR="00E43B9C" w:rsidRDefault="00E43B9C" w:rsidP="00E43B9C">
      <w:pPr>
        <w:pStyle w:val="NoSpacing"/>
        <w:spacing w:line="480" w:lineRule="auto"/>
        <w:ind w:left="720"/>
        <w:jc w:val="both"/>
        <w:rPr>
          <w:rFonts w:ascii="Times New Roman" w:eastAsia="Times New Roman" w:hAnsi="Times New Roman" w:cs="Times New Roman"/>
          <w:b/>
          <w:color w:val="000000" w:themeColor="text1"/>
          <w:sz w:val="24"/>
          <w:szCs w:val="24"/>
        </w:rPr>
      </w:pPr>
      <w:r>
        <w:rPr>
          <w:noProof/>
          <w:lang w:val="en-US"/>
        </w:rPr>
        <mc:AlternateContent>
          <mc:Choice Requires="wps">
            <w:drawing>
              <wp:anchor distT="0" distB="0" distL="114300" distR="114300" simplePos="0" relativeHeight="251746304" behindDoc="0" locked="0" layoutInCell="1" allowOverlap="1" wp14:anchorId="772E72A4" wp14:editId="4BF10739">
                <wp:simplePos x="0" y="0"/>
                <wp:positionH relativeFrom="column">
                  <wp:posOffset>7191375</wp:posOffset>
                </wp:positionH>
                <wp:positionV relativeFrom="paragraph">
                  <wp:posOffset>286385</wp:posOffset>
                </wp:positionV>
                <wp:extent cx="0" cy="212090"/>
                <wp:effectExtent l="95250" t="0" r="57150" b="54610"/>
                <wp:wrapNone/>
                <wp:docPr id="57" name="Straight Arrow Connector 57"/>
                <wp:cNvGraphicFramePr/>
                <a:graphic xmlns:a="http://schemas.openxmlformats.org/drawingml/2006/main">
                  <a:graphicData uri="http://schemas.microsoft.com/office/word/2010/wordprocessingShape">
                    <wps:wsp>
                      <wps:cNvCnPr/>
                      <wps:spPr>
                        <a:xfrm>
                          <a:off x="0" y="0"/>
                          <a:ext cx="0" cy="2120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3F2062" id="Straight Arrow Connector 57" o:spid="_x0000_s1026" type="#_x0000_t32" style="position:absolute;margin-left:566.25pt;margin-top:22.55pt;width:0;height:16.7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" strokecolor="black [3213]" strokeweight=".5pt">
                <v:stroke endarrow="open" joinstyle="miter"/>
              </v:shape>
            </w:pict>
          </mc:Fallback>
        </mc:AlternateContent>
      </w:r>
      <w:r>
        <w:rPr>
          <w:noProof/>
          <w:lang w:val="en-US"/>
        </w:rPr>
        <mc:AlternateContent>
          <mc:Choice Requires="wps">
            <w:drawing>
              <wp:anchor distT="0" distB="0" distL="114300" distR="114300" simplePos="0" relativeHeight="251745280" behindDoc="0" locked="0" layoutInCell="1" allowOverlap="1" wp14:anchorId="78AEE31B" wp14:editId="684B74FF">
                <wp:simplePos x="0" y="0"/>
                <wp:positionH relativeFrom="column">
                  <wp:posOffset>4172556</wp:posOffset>
                </wp:positionH>
                <wp:positionV relativeFrom="paragraph">
                  <wp:posOffset>286680</wp:posOffset>
                </wp:positionV>
                <wp:extent cx="0" cy="212651"/>
                <wp:effectExtent l="95250" t="0" r="57150" b="54610"/>
                <wp:wrapNone/>
                <wp:docPr id="56" name="Straight Arrow Connector 56"/>
                <wp:cNvGraphicFramePr/>
                <a:graphic xmlns:a="http://schemas.openxmlformats.org/drawingml/2006/main">
                  <a:graphicData uri="http://schemas.microsoft.com/office/word/2010/wordprocessingShape">
                    <wps:wsp>
                      <wps:cNvCnPr/>
                      <wps:spPr>
                        <a:xfrm>
                          <a:off x="0" y="0"/>
                          <a:ext cx="0" cy="21265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7C7E20" id="Straight Arrow Connector 56" o:spid="_x0000_s1026" type="#_x0000_t32" style="position:absolute;margin-left:328.55pt;margin-top:22.55pt;width:0;height:16.7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" strokecolor="black [3213]" strokeweight=".5pt">
                <v:stroke endarrow="open" joinstyle="miter"/>
              </v:shape>
            </w:pict>
          </mc:Fallback>
        </mc:AlternateContent>
      </w:r>
      <w:r>
        <w:rPr>
          <w:noProof/>
          <w:lang w:val="en-US"/>
        </w:rPr>
        <mc:AlternateContent>
          <mc:Choice Requires="wps">
            <w:drawing>
              <wp:anchor distT="0" distB="0" distL="114300" distR="114300" simplePos="0" relativeHeight="251744256" behindDoc="0" locked="0" layoutInCell="1" allowOverlap="1" wp14:anchorId="31D453F2" wp14:editId="39A547AD">
                <wp:simplePos x="0" y="0"/>
                <wp:positionH relativeFrom="column">
                  <wp:posOffset>1192249</wp:posOffset>
                </wp:positionH>
                <wp:positionV relativeFrom="paragraph">
                  <wp:posOffset>283166</wp:posOffset>
                </wp:positionV>
                <wp:extent cx="0" cy="212651"/>
                <wp:effectExtent l="95250" t="0" r="57150" b="54610"/>
                <wp:wrapNone/>
                <wp:docPr id="55" name="Straight Arrow Connector 55"/>
                <wp:cNvGraphicFramePr/>
                <a:graphic xmlns:a="http://schemas.openxmlformats.org/drawingml/2006/main">
                  <a:graphicData uri="http://schemas.microsoft.com/office/word/2010/wordprocessingShape">
                    <wps:wsp>
                      <wps:cNvCnPr/>
                      <wps:spPr>
                        <a:xfrm>
                          <a:off x="0" y="0"/>
                          <a:ext cx="0" cy="21265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93C9CF" id="Straight Arrow Connector 55" o:spid="_x0000_s1026" type="#_x0000_t32" style="position:absolute;margin-left:93.9pt;margin-top:22.3pt;width:0;height:16.7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" strokecolor="black [3213]" strokeweight=".5pt">
                <v:stroke endarrow="open" joinstyle="miter"/>
              </v:shape>
            </w:pict>
          </mc:Fallback>
        </mc:AlternateContent>
      </w:r>
      <w:r>
        <w:rPr>
          <w:noProof/>
          <w:lang w:val="en-US"/>
        </w:rPr>
        <mc:AlternateContent>
          <mc:Choice Requires="wps">
            <w:drawing>
              <wp:anchor distT="0" distB="0" distL="114300" distR="114300" simplePos="0" relativeHeight="251743232" behindDoc="0" locked="0" layoutInCell="1" allowOverlap="1" wp14:anchorId="14BB8CBF" wp14:editId="7A132724">
                <wp:simplePos x="0" y="0"/>
                <wp:positionH relativeFrom="column">
                  <wp:posOffset>1191895</wp:posOffset>
                </wp:positionH>
                <wp:positionV relativeFrom="paragraph">
                  <wp:posOffset>283210</wp:posOffset>
                </wp:positionV>
                <wp:extent cx="5996305" cy="0"/>
                <wp:effectExtent l="0" t="0" r="23495" b="19050"/>
                <wp:wrapNone/>
                <wp:docPr id="54" name="Straight Connector 54"/>
                <wp:cNvGraphicFramePr/>
                <a:graphic xmlns:a="http://schemas.openxmlformats.org/drawingml/2006/main">
                  <a:graphicData uri="http://schemas.microsoft.com/office/word/2010/wordprocessingShape">
                    <wps:wsp>
                      <wps:cNvCnPr/>
                      <wps:spPr>
                        <a:xfrm>
                          <a:off x="0" y="0"/>
                          <a:ext cx="5996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72D925" id="Straight Connector 54" o:spid="_x0000_s1026" style="position:absolute;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85pt,22.3pt" to="56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" strokecolor="black [3213]" strokeweight=".5pt">
                <v:stroke joinstyle="miter"/>
              </v:line>
            </w:pict>
          </mc:Fallback>
        </mc:AlternateContent>
      </w:r>
    </w:p>
    <w:p w:rsidR="00E43B9C" w:rsidRDefault="00E43B9C" w:rsidP="00E43B9C">
      <w:pPr>
        <w:pStyle w:val="NoSpacing"/>
        <w:spacing w:line="480" w:lineRule="auto"/>
        <w:ind w:left="720"/>
        <w:jc w:val="both"/>
        <w:rPr>
          <w:rFonts w:ascii="Times New Roman" w:eastAsia="Times New Roman" w:hAnsi="Times New Roman" w:cs="Times New Roman"/>
          <w:b/>
          <w:color w:val="000000" w:themeColor="text1"/>
          <w:sz w:val="24"/>
          <w:szCs w:val="24"/>
        </w:rPr>
      </w:pPr>
      <w:r>
        <w:rPr>
          <w:noProof/>
          <w:lang w:val="en-US"/>
        </w:rPr>
        <mc:AlternateContent>
          <mc:Choice Requires="wps">
            <w:drawing>
              <wp:anchor distT="0" distB="0" distL="114300" distR="114300" simplePos="0" relativeHeight="251740160" behindDoc="0" locked="0" layoutInCell="1" allowOverlap="1" wp14:anchorId="4BD19347" wp14:editId="420BE6BB">
                <wp:simplePos x="0" y="0"/>
                <wp:positionH relativeFrom="column">
                  <wp:posOffset>616585</wp:posOffset>
                </wp:positionH>
                <wp:positionV relativeFrom="paragraph">
                  <wp:posOffset>143510</wp:posOffset>
                </wp:positionV>
                <wp:extent cx="1232535" cy="270510"/>
                <wp:effectExtent l="0" t="0" r="24765" b="15240"/>
                <wp:wrapNone/>
                <wp:docPr id="5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270510"/>
                        </a:xfrm>
                        <a:prstGeom prst="roundRect">
                          <a:avLst>
                            <a:gd name="adj" fmla="val 16667"/>
                          </a:avLst>
                        </a:prstGeom>
                        <a:solidFill>
                          <a:srgbClr val="FFFFFF"/>
                        </a:solidFill>
                        <a:ln w="9525">
                          <a:solidFill>
                            <a:srgbClr val="000000"/>
                          </a:solidFill>
                          <a:round/>
                          <a:headEnd/>
                          <a:tailEnd/>
                        </a:ln>
                      </wps:spPr>
                      <wps:txbx>
                        <w:txbxContent>
                          <w:p w:rsidR="00121BCE" w:rsidRPr="009B6F8E" w:rsidRDefault="00121BCE" w:rsidP="00E43B9C">
                            <w:pPr>
                              <w:jc w:val="center"/>
                              <w:rPr>
                                <w:rFonts w:ascii="Times New Roman" w:hAnsi="Times New Roman" w:cs="Times New Roman"/>
                                <w:b/>
                                <w:sz w:val="18"/>
                                <w:szCs w:val="18"/>
                              </w:rPr>
                            </w:pPr>
                            <w:r w:rsidRPr="009B6F8E">
                              <w:rPr>
                                <w:rFonts w:ascii="Times New Roman" w:hAnsi="Times New Roman" w:cs="Times New Roman"/>
                                <w:b/>
                                <w:sz w:val="18"/>
                                <w:szCs w:val="18"/>
                              </w:rPr>
                              <w:t>Pasal 6</w:t>
                            </w:r>
                          </w:p>
                        </w:txbxContent>
                      </wps:txbx>
                      <wps:bodyPr rot="0" vert="horz" wrap="square" lIns="91440" tIns="45720" rIns="91440" bIns="45720" anchor="t" anchorCtr="0" upright="1">
                        <a:noAutofit/>
                      </wps:bodyPr>
                    </wps:wsp>
                  </a:graphicData>
                </a:graphic>
              </wp:anchor>
            </w:drawing>
          </mc:Choice>
          <mc:Fallback>
            <w:pict>
              <v:roundrect w14:anchorId="4BD19347" id="AutoShape 21" o:spid="_x0000_s1038" style="position:absolute;left:0;text-align:left;margin-left:48.55pt;margin-top:11.3pt;width:97.05pt;height:21.3pt;z-index:2517401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">
                <v:textbox>
                  <w:txbxContent>
                    <w:p w:rsidR="00121BCE" w:rsidRPr="009B6F8E" w:rsidRDefault="00121BCE" w:rsidP="00E43B9C">
                      <w:pPr>
                        <w:jc w:val="center"/>
                        <w:rPr>
                          <w:rFonts w:ascii="Times New Roman" w:hAnsi="Times New Roman" w:cs="Times New Roman"/>
                          <w:b/>
                          <w:sz w:val="18"/>
                          <w:szCs w:val="18"/>
                        </w:rPr>
                      </w:pPr>
                      <w:r w:rsidRPr="009B6F8E">
                        <w:rPr>
                          <w:rFonts w:ascii="Times New Roman" w:hAnsi="Times New Roman" w:cs="Times New Roman"/>
                          <w:b/>
                          <w:sz w:val="18"/>
                          <w:szCs w:val="18"/>
                        </w:rPr>
                        <w:t>Pasal 6</w:t>
                      </w:r>
                    </w:p>
                  </w:txbxContent>
                </v:textbox>
              </v:roundrect>
            </w:pict>
          </mc:Fallback>
        </mc:AlternateContent>
      </w:r>
      <w:r>
        <w:rPr>
          <w:noProof/>
          <w:lang w:val="en-US"/>
        </w:rPr>
        <mc:AlternateContent>
          <mc:Choice Requires="wps">
            <w:drawing>
              <wp:anchor distT="0" distB="0" distL="114300" distR="114300" simplePos="0" relativeHeight="251742208" behindDoc="0" locked="0" layoutInCell="1" allowOverlap="1" wp14:anchorId="5D9F68E7" wp14:editId="47883F02">
                <wp:simplePos x="0" y="0"/>
                <wp:positionH relativeFrom="column">
                  <wp:posOffset>6570980</wp:posOffset>
                </wp:positionH>
                <wp:positionV relativeFrom="paragraph">
                  <wp:posOffset>145415</wp:posOffset>
                </wp:positionV>
                <wp:extent cx="1232535" cy="270510"/>
                <wp:effectExtent l="0" t="0" r="24765" b="15240"/>
                <wp:wrapNone/>
                <wp:docPr id="2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270510"/>
                        </a:xfrm>
                        <a:prstGeom prst="roundRect">
                          <a:avLst>
                            <a:gd name="adj" fmla="val 16667"/>
                          </a:avLst>
                        </a:prstGeom>
                        <a:solidFill>
                          <a:srgbClr val="FFFFFF"/>
                        </a:solidFill>
                        <a:ln w="9525">
                          <a:solidFill>
                            <a:srgbClr val="000000"/>
                          </a:solidFill>
                          <a:round/>
                          <a:headEnd/>
                          <a:tailEnd/>
                        </a:ln>
                      </wps:spPr>
                      <wps:txbx>
                        <w:txbxContent>
                          <w:p w:rsidR="00121BCE" w:rsidRPr="009B6F8E" w:rsidRDefault="00121BCE" w:rsidP="00E43B9C">
                            <w:pPr>
                              <w:jc w:val="center"/>
                              <w:rPr>
                                <w:rFonts w:ascii="Times New Roman" w:hAnsi="Times New Roman" w:cs="Times New Roman"/>
                                <w:b/>
                                <w:sz w:val="18"/>
                                <w:szCs w:val="18"/>
                              </w:rPr>
                            </w:pPr>
                            <w:r w:rsidRPr="009B6F8E">
                              <w:rPr>
                                <w:rFonts w:ascii="Times New Roman" w:hAnsi="Times New Roman" w:cs="Times New Roman"/>
                                <w:b/>
                                <w:sz w:val="18"/>
                                <w:szCs w:val="18"/>
                              </w:rPr>
                              <w:t>Pasal 8 Ayat 3</w:t>
                            </w:r>
                          </w:p>
                        </w:txbxContent>
                      </wps:txbx>
                      <wps:bodyPr rot="0" vert="horz" wrap="square" lIns="91440" tIns="45720" rIns="91440" bIns="45720" anchor="t" anchorCtr="0" upright="1">
                        <a:noAutofit/>
                      </wps:bodyPr>
                    </wps:wsp>
                  </a:graphicData>
                </a:graphic>
              </wp:anchor>
            </w:drawing>
          </mc:Choice>
          <mc:Fallback>
            <w:pict>
              <v:roundrect w14:anchorId="5D9F68E7" id="AutoShape 24" o:spid="_x0000_s1039" style="position:absolute;left:0;text-align:left;margin-left:517.4pt;margin-top:11.45pt;width:97.05pt;height:21.3pt;z-index:2517422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">
                <v:textbox>
                  <w:txbxContent>
                    <w:p w:rsidR="00121BCE" w:rsidRPr="009B6F8E" w:rsidRDefault="00121BCE" w:rsidP="00E43B9C">
                      <w:pPr>
                        <w:jc w:val="center"/>
                        <w:rPr>
                          <w:rFonts w:ascii="Times New Roman" w:hAnsi="Times New Roman" w:cs="Times New Roman"/>
                          <w:b/>
                          <w:sz w:val="18"/>
                          <w:szCs w:val="18"/>
                        </w:rPr>
                      </w:pPr>
                      <w:r w:rsidRPr="009B6F8E">
                        <w:rPr>
                          <w:rFonts w:ascii="Times New Roman" w:hAnsi="Times New Roman" w:cs="Times New Roman"/>
                          <w:b/>
                          <w:sz w:val="18"/>
                          <w:szCs w:val="18"/>
                        </w:rPr>
                        <w:t>Pasal 8 Ayat 3</w:t>
                      </w:r>
                    </w:p>
                  </w:txbxContent>
                </v:textbox>
              </v:roundrect>
            </w:pict>
          </mc:Fallback>
        </mc:AlternateContent>
      </w:r>
      <w:r>
        <w:rPr>
          <w:noProof/>
          <w:lang w:val="en-US"/>
        </w:rPr>
        <mc:AlternateContent>
          <mc:Choice Requires="wps">
            <w:drawing>
              <wp:anchor distT="0" distB="0" distL="114300" distR="114300" simplePos="0" relativeHeight="251741184" behindDoc="0" locked="0" layoutInCell="1" allowOverlap="1" wp14:anchorId="50E60871" wp14:editId="23DEB34A">
                <wp:simplePos x="0" y="0"/>
                <wp:positionH relativeFrom="column">
                  <wp:posOffset>3561715</wp:posOffset>
                </wp:positionH>
                <wp:positionV relativeFrom="paragraph">
                  <wp:posOffset>141605</wp:posOffset>
                </wp:positionV>
                <wp:extent cx="1232535" cy="270510"/>
                <wp:effectExtent l="0" t="0" r="24765" b="15240"/>
                <wp:wrapNone/>
                <wp:docPr id="5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270510"/>
                        </a:xfrm>
                        <a:prstGeom prst="roundRect">
                          <a:avLst>
                            <a:gd name="adj" fmla="val 16667"/>
                          </a:avLst>
                        </a:prstGeom>
                        <a:solidFill>
                          <a:srgbClr val="FFFFFF"/>
                        </a:solidFill>
                        <a:ln w="9525">
                          <a:solidFill>
                            <a:srgbClr val="000000"/>
                          </a:solidFill>
                          <a:round/>
                          <a:headEnd/>
                          <a:tailEnd/>
                        </a:ln>
                      </wps:spPr>
                      <wps:txbx>
                        <w:txbxContent>
                          <w:p w:rsidR="00121BCE" w:rsidRPr="009B6F8E" w:rsidRDefault="00121BCE" w:rsidP="00E43B9C">
                            <w:pPr>
                              <w:jc w:val="center"/>
                              <w:rPr>
                                <w:rFonts w:ascii="Times New Roman" w:hAnsi="Times New Roman" w:cs="Times New Roman"/>
                                <w:b/>
                                <w:sz w:val="18"/>
                                <w:szCs w:val="18"/>
                              </w:rPr>
                            </w:pPr>
                            <w:r w:rsidRPr="009B6F8E">
                              <w:rPr>
                                <w:rFonts w:ascii="Times New Roman" w:hAnsi="Times New Roman" w:cs="Times New Roman"/>
                                <w:b/>
                                <w:sz w:val="18"/>
                                <w:szCs w:val="18"/>
                              </w:rPr>
                              <w:t>Pasal 8 Ayat 1</w:t>
                            </w: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Pr="00921605" w:rsidRDefault="00121BCE" w:rsidP="00E43B9C">
                            <w:pPr>
                              <w:jc w:val="center"/>
                              <w:rPr>
                                <w:rFonts w:ascii="Times New Roman" w:hAnsi="Times New Roman" w:cs="Times New Roman"/>
                                <w:b/>
                                <w:sz w:val="24"/>
                                <w:szCs w:val="24"/>
                              </w:rPr>
                            </w:pPr>
                            <w:r>
                              <w:rPr>
                                <w:rFonts w:ascii="Times New Roman" w:hAnsi="Times New Roman" w:cs="Times New Roman"/>
                                <w:b/>
                                <w:sz w:val="24"/>
                                <w:szCs w:val="24"/>
                              </w:rPr>
                              <w:t>Pasal 6</w:t>
                            </w:r>
                          </w:p>
                        </w:txbxContent>
                      </wps:txbx>
                      <wps:bodyPr rot="0" vert="horz" wrap="square" lIns="91440" tIns="45720" rIns="91440" bIns="45720" anchor="t" anchorCtr="0" upright="1">
                        <a:noAutofit/>
                      </wps:bodyPr>
                    </wps:wsp>
                  </a:graphicData>
                </a:graphic>
              </wp:anchor>
            </w:drawing>
          </mc:Choice>
          <mc:Fallback>
            <w:pict>
              <v:roundrect w14:anchorId="50E60871" id="AutoShape 23" o:spid="_x0000_s1040" style="position:absolute;left:0;text-align:left;margin-left:280.45pt;margin-top:11.15pt;width:97.05pt;height:21.3pt;z-index:2517411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">
                <v:textbox>
                  <w:txbxContent>
                    <w:p w:rsidR="00121BCE" w:rsidRPr="009B6F8E" w:rsidRDefault="00121BCE" w:rsidP="00E43B9C">
                      <w:pPr>
                        <w:jc w:val="center"/>
                        <w:rPr>
                          <w:rFonts w:ascii="Times New Roman" w:hAnsi="Times New Roman" w:cs="Times New Roman"/>
                          <w:b/>
                          <w:sz w:val="18"/>
                          <w:szCs w:val="18"/>
                        </w:rPr>
                      </w:pPr>
                      <w:r w:rsidRPr="009B6F8E">
                        <w:rPr>
                          <w:rFonts w:ascii="Times New Roman" w:hAnsi="Times New Roman" w:cs="Times New Roman"/>
                          <w:b/>
                          <w:sz w:val="18"/>
                          <w:szCs w:val="18"/>
                        </w:rPr>
                        <w:t>Pasal 8 Ayat 1</w:t>
                      </w: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Default="00121BCE" w:rsidP="00E43B9C">
                      <w:pPr>
                        <w:jc w:val="center"/>
                        <w:rPr>
                          <w:rFonts w:ascii="Times New Roman" w:hAnsi="Times New Roman" w:cs="Times New Roman"/>
                          <w:b/>
                          <w:sz w:val="24"/>
                          <w:szCs w:val="24"/>
                        </w:rPr>
                      </w:pPr>
                    </w:p>
                    <w:p w:rsidR="00121BCE" w:rsidRPr="00921605" w:rsidRDefault="00121BCE" w:rsidP="00E43B9C">
                      <w:pPr>
                        <w:jc w:val="center"/>
                        <w:rPr>
                          <w:rFonts w:ascii="Times New Roman" w:hAnsi="Times New Roman" w:cs="Times New Roman"/>
                          <w:b/>
                          <w:sz w:val="24"/>
                          <w:szCs w:val="24"/>
                        </w:rPr>
                      </w:pPr>
                      <w:r>
                        <w:rPr>
                          <w:rFonts w:ascii="Times New Roman" w:hAnsi="Times New Roman" w:cs="Times New Roman"/>
                          <w:b/>
                          <w:sz w:val="24"/>
                          <w:szCs w:val="24"/>
                        </w:rPr>
                        <w:t>Pasal 6</w:t>
                      </w:r>
                    </w:p>
                  </w:txbxContent>
                </v:textbox>
              </v:roundrect>
            </w:pict>
          </mc:Fallback>
        </mc:AlternateContent>
      </w:r>
    </w:p>
    <w:p w:rsidR="00E43B9C" w:rsidRDefault="00E43B9C" w:rsidP="00E43B9C">
      <w:pPr>
        <w:pStyle w:val="NoSpacing"/>
        <w:spacing w:line="480" w:lineRule="auto"/>
        <w:ind w:left="7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noProof/>
          <w:color w:val="000000" w:themeColor="text1"/>
          <w:sz w:val="24"/>
          <w:szCs w:val="24"/>
          <w:lang w:val="en-US"/>
        </w:rPr>
        <mc:AlternateContent>
          <mc:Choice Requires="wps">
            <w:drawing>
              <wp:anchor distT="0" distB="0" distL="114300" distR="114300" simplePos="0" relativeHeight="251749376" behindDoc="0" locked="0" layoutInCell="1" allowOverlap="1" wp14:anchorId="3190E85D" wp14:editId="1F2F0065">
                <wp:simplePos x="0" y="0"/>
                <wp:positionH relativeFrom="column">
                  <wp:posOffset>7192010</wp:posOffset>
                </wp:positionH>
                <wp:positionV relativeFrom="paragraph">
                  <wp:posOffset>57150</wp:posOffset>
                </wp:positionV>
                <wp:extent cx="0" cy="388620"/>
                <wp:effectExtent l="0" t="0" r="19050" b="11430"/>
                <wp:wrapNone/>
                <wp:docPr id="60" name="Straight Connector 60"/>
                <wp:cNvGraphicFramePr/>
                <a:graphic xmlns:a="http://schemas.openxmlformats.org/drawingml/2006/main">
                  <a:graphicData uri="http://schemas.microsoft.com/office/word/2010/wordprocessingShape">
                    <wps:wsp>
                      <wps:cNvCnPr/>
                      <wps:spPr>
                        <a:xfrm>
                          <a:off x="0" y="0"/>
                          <a:ext cx="0" cy="388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5859AE" id="Straight Connector 60"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566.3pt,4.5pt" to="566.3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" strokecolor="black [3213]" strokeweight=".5pt">
                <v:stroke joinstyle="miter"/>
              </v:line>
            </w:pict>
          </mc:Fallback>
        </mc:AlternateContent>
      </w:r>
      <w:r>
        <w:rPr>
          <w:rFonts w:ascii="Times New Roman" w:eastAsia="Times New Roman" w:hAnsi="Times New Roman" w:cs="Times New Roman"/>
          <w:b/>
          <w:noProof/>
          <w:color w:val="000000" w:themeColor="text1"/>
          <w:sz w:val="24"/>
          <w:szCs w:val="24"/>
          <w:lang w:val="en-US"/>
        </w:rPr>
        <mc:AlternateContent>
          <mc:Choice Requires="wps">
            <w:drawing>
              <wp:anchor distT="0" distB="0" distL="114300" distR="114300" simplePos="0" relativeHeight="251748352" behindDoc="0" locked="0" layoutInCell="1" allowOverlap="1" wp14:anchorId="692ED68A" wp14:editId="44E960A5">
                <wp:simplePos x="0" y="0"/>
                <wp:positionH relativeFrom="column">
                  <wp:posOffset>4172556</wp:posOffset>
                </wp:positionH>
                <wp:positionV relativeFrom="paragraph">
                  <wp:posOffset>73099</wp:posOffset>
                </wp:positionV>
                <wp:extent cx="0" cy="388708"/>
                <wp:effectExtent l="0" t="0" r="19050" b="11430"/>
                <wp:wrapNone/>
                <wp:docPr id="59" name="Straight Connector 59"/>
                <wp:cNvGraphicFramePr/>
                <a:graphic xmlns:a="http://schemas.openxmlformats.org/drawingml/2006/main">
                  <a:graphicData uri="http://schemas.microsoft.com/office/word/2010/wordprocessingShape">
                    <wps:wsp>
                      <wps:cNvCnPr/>
                      <wps:spPr>
                        <a:xfrm>
                          <a:off x="0" y="0"/>
                          <a:ext cx="0" cy="3887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DB3A45" id="Straight Connector 59"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28.55pt,5.75pt" to="328.5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" strokecolor="black [3213]" strokeweight=".5pt">
                <v:stroke joinstyle="miter"/>
              </v:line>
            </w:pict>
          </mc:Fallback>
        </mc:AlternateContent>
      </w:r>
      <w:r>
        <w:rPr>
          <w:rFonts w:ascii="Times New Roman" w:eastAsia="Times New Roman" w:hAnsi="Times New Roman" w:cs="Times New Roman"/>
          <w:b/>
          <w:noProof/>
          <w:color w:val="000000" w:themeColor="text1"/>
          <w:sz w:val="24"/>
          <w:szCs w:val="24"/>
          <w:lang w:val="en-US"/>
        </w:rPr>
        <mc:AlternateContent>
          <mc:Choice Requires="wps">
            <w:drawing>
              <wp:anchor distT="0" distB="0" distL="114300" distR="114300" simplePos="0" relativeHeight="251747328" behindDoc="0" locked="0" layoutInCell="1" allowOverlap="1" wp14:anchorId="482D8517" wp14:editId="15579375">
                <wp:simplePos x="0" y="0"/>
                <wp:positionH relativeFrom="column">
                  <wp:posOffset>1192249</wp:posOffset>
                </wp:positionH>
                <wp:positionV relativeFrom="paragraph">
                  <wp:posOffset>65287</wp:posOffset>
                </wp:positionV>
                <wp:extent cx="0" cy="388708"/>
                <wp:effectExtent l="0" t="0" r="19050" b="11430"/>
                <wp:wrapNone/>
                <wp:docPr id="58" name="Straight Connector 58"/>
                <wp:cNvGraphicFramePr/>
                <a:graphic xmlns:a="http://schemas.openxmlformats.org/drawingml/2006/main">
                  <a:graphicData uri="http://schemas.microsoft.com/office/word/2010/wordprocessingShape">
                    <wps:wsp>
                      <wps:cNvCnPr/>
                      <wps:spPr>
                        <a:xfrm>
                          <a:off x="0" y="0"/>
                          <a:ext cx="0" cy="3887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2403A7" id="Straight Connector 58"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93.9pt,5.15pt" to="93.9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" strokecolor="black [3213]" strokeweight=".5pt">
                <v:stroke joinstyle="miter"/>
              </v:line>
            </w:pict>
          </mc:Fallback>
        </mc:AlternateContent>
      </w:r>
    </w:p>
    <w:p w:rsidR="00E43B9C" w:rsidRDefault="00E43B9C" w:rsidP="00E43B9C">
      <w:pPr>
        <w:pStyle w:val="NoSpacing"/>
        <w:spacing w:line="480" w:lineRule="auto"/>
        <w:ind w:left="720"/>
        <w:jc w:val="both"/>
        <w:rPr>
          <w:rFonts w:ascii="Times New Roman" w:eastAsia="Times New Roman" w:hAnsi="Times New Roman" w:cs="Times New Roman"/>
          <w:b/>
          <w:color w:val="000000" w:themeColor="text1"/>
          <w:sz w:val="24"/>
          <w:szCs w:val="24"/>
        </w:rPr>
      </w:pPr>
      <w:r>
        <w:rPr>
          <w:noProof/>
          <w:lang w:val="en-US"/>
        </w:rPr>
        <mc:AlternateContent>
          <mc:Choice Requires="wps">
            <w:drawing>
              <wp:anchor distT="0" distB="0" distL="114300" distR="114300" simplePos="0" relativeHeight="251737088" behindDoc="0" locked="0" layoutInCell="1" allowOverlap="1" wp14:anchorId="5BC0A9A6" wp14:editId="09391D59">
                <wp:simplePos x="0" y="0"/>
                <wp:positionH relativeFrom="column">
                  <wp:posOffset>-137160</wp:posOffset>
                </wp:positionH>
                <wp:positionV relativeFrom="paragraph">
                  <wp:posOffset>105410</wp:posOffset>
                </wp:positionV>
                <wp:extent cx="2722880" cy="1682750"/>
                <wp:effectExtent l="0" t="0" r="20320" b="1270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2880" cy="1682750"/>
                        </a:xfrm>
                        <a:prstGeom prst="roundRect">
                          <a:avLst>
                            <a:gd name="adj" fmla="val 16667"/>
                          </a:avLst>
                        </a:prstGeom>
                        <a:solidFill>
                          <a:srgbClr val="FFFFFF"/>
                        </a:solidFill>
                        <a:ln w="9525">
                          <a:solidFill>
                            <a:srgbClr val="000000"/>
                          </a:solidFill>
                          <a:round/>
                          <a:headEnd/>
                          <a:tailEnd/>
                        </a:ln>
                      </wps:spPr>
                      <wps:txbx>
                        <w:txbxContent>
                          <w:p w:rsidR="00121BCE" w:rsidRPr="00975275" w:rsidRDefault="00121BCE" w:rsidP="00385122">
                            <w:pPr>
                              <w:pStyle w:val="ListParagraph"/>
                              <w:numPr>
                                <w:ilvl w:val="0"/>
                                <w:numId w:val="17"/>
                              </w:numPr>
                              <w:ind w:left="426" w:hanging="426"/>
                              <w:jc w:val="both"/>
                              <w:rPr>
                                <w:rFonts w:ascii="Times New Roman" w:hAnsi="Times New Roman" w:cs="Times New Roman"/>
                                <w:b/>
                                <w:sz w:val="18"/>
                                <w:szCs w:val="18"/>
                              </w:rPr>
                            </w:pPr>
                            <w:r w:rsidRPr="00975275">
                              <w:rPr>
                                <w:rFonts w:ascii="Times New Roman" w:hAnsi="Times New Roman" w:cs="Times New Roman"/>
                                <w:b/>
                                <w:sz w:val="18"/>
                                <w:szCs w:val="18"/>
                              </w:rPr>
                              <w:t>Mencapai perdamaian antara korban dan Anak</w:t>
                            </w:r>
                          </w:p>
                          <w:p w:rsidR="00121BCE" w:rsidRPr="00975275" w:rsidRDefault="00121BCE" w:rsidP="00385122">
                            <w:pPr>
                              <w:pStyle w:val="ListParagraph"/>
                              <w:numPr>
                                <w:ilvl w:val="0"/>
                                <w:numId w:val="17"/>
                              </w:numPr>
                              <w:ind w:left="426" w:hanging="426"/>
                              <w:jc w:val="both"/>
                              <w:rPr>
                                <w:rFonts w:ascii="Times New Roman" w:hAnsi="Times New Roman" w:cs="Times New Roman"/>
                                <w:b/>
                                <w:sz w:val="18"/>
                                <w:szCs w:val="18"/>
                              </w:rPr>
                            </w:pPr>
                            <w:r w:rsidRPr="00975275">
                              <w:rPr>
                                <w:rFonts w:ascii="Times New Roman" w:hAnsi="Times New Roman" w:cs="Times New Roman"/>
                                <w:b/>
                                <w:sz w:val="18"/>
                                <w:szCs w:val="18"/>
                              </w:rPr>
                              <w:t>Menyelesaikan perkara Anak di luar proses peradilan</w:t>
                            </w:r>
                          </w:p>
                          <w:p w:rsidR="00121BCE" w:rsidRPr="00975275" w:rsidRDefault="00121BCE" w:rsidP="00385122">
                            <w:pPr>
                              <w:pStyle w:val="ListParagraph"/>
                              <w:numPr>
                                <w:ilvl w:val="0"/>
                                <w:numId w:val="17"/>
                              </w:numPr>
                              <w:ind w:left="426" w:hanging="426"/>
                              <w:jc w:val="both"/>
                              <w:rPr>
                                <w:rFonts w:ascii="Times New Roman" w:hAnsi="Times New Roman" w:cs="Times New Roman"/>
                                <w:b/>
                                <w:sz w:val="18"/>
                                <w:szCs w:val="18"/>
                              </w:rPr>
                            </w:pPr>
                            <w:r w:rsidRPr="00975275">
                              <w:rPr>
                                <w:rFonts w:ascii="Times New Roman" w:hAnsi="Times New Roman" w:cs="Times New Roman"/>
                                <w:b/>
                                <w:sz w:val="18"/>
                                <w:szCs w:val="18"/>
                              </w:rPr>
                              <w:t>Menghindarkan Anak dari perampasan kemerdekaan</w:t>
                            </w:r>
                          </w:p>
                          <w:p w:rsidR="00121BCE" w:rsidRPr="00975275" w:rsidRDefault="00121BCE" w:rsidP="00385122">
                            <w:pPr>
                              <w:pStyle w:val="ListParagraph"/>
                              <w:numPr>
                                <w:ilvl w:val="0"/>
                                <w:numId w:val="17"/>
                              </w:numPr>
                              <w:ind w:left="426" w:hanging="426"/>
                              <w:jc w:val="both"/>
                              <w:rPr>
                                <w:rFonts w:ascii="Times New Roman" w:hAnsi="Times New Roman" w:cs="Times New Roman"/>
                                <w:b/>
                                <w:sz w:val="18"/>
                                <w:szCs w:val="18"/>
                              </w:rPr>
                            </w:pPr>
                            <w:r w:rsidRPr="00975275">
                              <w:rPr>
                                <w:rFonts w:ascii="Times New Roman" w:hAnsi="Times New Roman" w:cs="Times New Roman"/>
                                <w:b/>
                                <w:sz w:val="18"/>
                                <w:szCs w:val="18"/>
                              </w:rPr>
                              <w:t>Mendorong masyarakat untuk berpartisipasi; dan</w:t>
                            </w:r>
                          </w:p>
                          <w:p w:rsidR="00121BCE" w:rsidRPr="00975275" w:rsidRDefault="00121BCE" w:rsidP="00385122">
                            <w:pPr>
                              <w:pStyle w:val="ListParagraph"/>
                              <w:numPr>
                                <w:ilvl w:val="0"/>
                                <w:numId w:val="17"/>
                              </w:numPr>
                              <w:ind w:left="426" w:hanging="426"/>
                              <w:jc w:val="both"/>
                              <w:rPr>
                                <w:rFonts w:ascii="Times New Roman" w:hAnsi="Times New Roman" w:cs="Times New Roman"/>
                                <w:b/>
                                <w:sz w:val="18"/>
                                <w:szCs w:val="18"/>
                              </w:rPr>
                            </w:pPr>
                            <w:r w:rsidRPr="00975275">
                              <w:rPr>
                                <w:rFonts w:ascii="Times New Roman" w:hAnsi="Times New Roman" w:cs="Times New Roman"/>
                                <w:b/>
                                <w:sz w:val="18"/>
                                <w:szCs w:val="18"/>
                              </w:rPr>
                              <w:t>Menanamkan rasa tanggung jawab kepada Anak</w:t>
                            </w:r>
                          </w:p>
                        </w:txbxContent>
                      </wps:txbx>
                      <wps:bodyPr rot="0" vert="horz" wrap="square" lIns="91440" tIns="45720" rIns="91440" bIns="45720" anchor="t" anchorCtr="0" upright="1">
                        <a:noAutofit/>
                      </wps:bodyPr>
                    </wps:wsp>
                  </a:graphicData>
                </a:graphic>
              </wp:anchor>
            </w:drawing>
          </mc:Choice>
          <mc:Fallback>
            <w:pict>
              <v:roundrect w14:anchorId="5BC0A9A6" id="AutoShape 19" o:spid="_x0000_s1041" style="position:absolute;left:0;text-align:left;margin-left:-10.8pt;margin-top:8.3pt;width:214.4pt;height:132.5pt;z-index:2517370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">
                <v:textbox>
                  <w:txbxContent>
                    <w:p w:rsidR="00121BCE" w:rsidRPr="00975275" w:rsidRDefault="00121BCE" w:rsidP="00385122">
                      <w:pPr>
                        <w:pStyle w:val="ListParagraph"/>
                        <w:numPr>
                          <w:ilvl w:val="0"/>
                          <w:numId w:val="17"/>
                        </w:numPr>
                        <w:ind w:left="426" w:hanging="426"/>
                        <w:jc w:val="both"/>
                        <w:rPr>
                          <w:rFonts w:ascii="Times New Roman" w:hAnsi="Times New Roman" w:cs="Times New Roman"/>
                          <w:b/>
                          <w:sz w:val="18"/>
                          <w:szCs w:val="18"/>
                        </w:rPr>
                      </w:pPr>
                      <w:r w:rsidRPr="00975275">
                        <w:rPr>
                          <w:rFonts w:ascii="Times New Roman" w:hAnsi="Times New Roman" w:cs="Times New Roman"/>
                          <w:b/>
                          <w:sz w:val="18"/>
                          <w:szCs w:val="18"/>
                        </w:rPr>
                        <w:t>Mencapai perdamaian antara korban dan Anak</w:t>
                      </w:r>
                    </w:p>
                    <w:p w:rsidR="00121BCE" w:rsidRPr="00975275" w:rsidRDefault="00121BCE" w:rsidP="00385122">
                      <w:pPr>
                        <w:pStyle w:val="ListParagraph"/>
                        <w:numPr>
                          <w:ilvl w:val="0"/>
                          <w:numId w:val="17"/>
                        </w:numPr>
                        <w:ind w:left="426" w:hanging="426"/>
                        <w:jc w:val="both"/>
                        <w:rPr>
                          <w:rFonts w:ascii="Times New Roman" w:hAnsi="Times New Roman" w:cs="Times New Roman"/>
                          <w:b/>
                          <w:sz w:val="18"/>
                          <w:szCs w:val="18"/>
                        </w:rPr>
                      </w:pPr>
                      <w:r w:rsidRPr="00975275">
                        <w:rPr>
                          <w:rFonts w:ascii="Times New Roman" w:hAnsi="Times New Roman" w:cs="Times New Roman"/>
                          <w:b/>
                          <w:sz w:val="18"/>
                          <w:szCs w:val="18"/>
                        </w:rPr>
                        <w:t>Menyelesaikan perkara Anak di luar proses peradilan</w:t>
                      </w:r>
                    </w:p>
                    <w:p w:rsidR="00121BCE" w:rsidRPr="00975275" w:rsidRDefault="00121BCE" w:rsidP="00385122">
                      <w:pPr>
                        <w:pStyle w:val="ListParagraph"/>
                        <w:numPr>
                          <w:ilvl w:val="0"/>
                          <w:numId w:val="17"/>
                        </w:numPr>
                        <w:ind w:left="426" w:hanging="426"/>
                        <w:jc w:val="both"/>
                        <w:rPr>
                          <w:rFonts w:ascii="Times New Roman" w:hAnsi="Times New Roman" w:cs="Times New Roman"/>
                          <w:b/>
                          <w:sz w:val="18"/>
                          <w:szCs w:val="18"/>
                        </w:rPr>
                      </w:pPr>
                      <w:r w:rsidRPr="00975275">
                        <w:rPr>
                          <w:rFonts w:ascii="Times New Roman" w:hAnsi="Times New Roman" w:cs="Times New Roman"/>
                          <w:b/>
                          <w:sz w:val="18"/>
                          <w:szCs w:val="18"/>
                        </w:rPr>
                        <w:t>Menghindarkan Anak dari perampasan kemerdekaan</w:t>
                      </w:r>
                    </w:p>
                    <w:p w:rsidR="00121BCE" w:rsidRPr="00975275" w:rsidRDefault="00121BCE" w:rsidP="00385122">
                      <w:pPr>
                        <w:pStyle w:val="ListParagraph"/>
                        <w:numPr>
                          <w:ilvl w:val="0"/>
                          <w:numId w:val="17"/>
                        </w:numPr>
                        <w:ind w:left="426" w:hanging="426"/>
                        <w:jc w:val="both"/>
                        <w:rPr>
                          <w:rFonts w:ascii="Times New Roman" w:hAnsi="Times New Roman" w:cs="Times New Roman"/>
                          <w:b/>
                          <w:sz w:val="18"/>
                          <w:szCs w:val="18"/>
                        </w:rPr>
                      </w:pPr>
                      <w:r w:rsidRPr="00975275">
                        <w:rPr>
                          <w:rFonts w:ascii="Times New Roman" w:hAnsi="Times New Roman" w:cs="Times New Roman"/>
                          <w:b/>
                          <w:sz w:val="18"/>
                          <w:szCs w:val="18"/>
                        </w:rPr>
                        <w:t>Mendorong masyarakat untuk berpartisipasi; dan</w:t>
                      </w:r>
                    </w:p>
                    <w:p w:rsidR="00121BCE" w:rsidRPr="00975275" w:rsidRDefault="00121BCE" w:rsidP="00385122">
                      <w:pPr>
                        <w:pStyle w:val="ListParagraph"/>
                        <w:numPr>
                          <w:ilvl w:val="0"/>
                          <w:numId w:val="17"/>
                        </w:numPr>
                        <w:ind w:left="426" w:hanging="426"/>
                        <w:jc w:val="both"/>
                        <w:rPr>
                          <w:rFonts w:ascii="Times New Roman" w:hAnsi="Times New Roman" w:cs="Times New Roman"/>
                          <w:b/>
                          <w:sz w:val="18"/>
                          <w:szCs w:val="18"/>
                        </w:rPr>
                      </w:pPr>
                      <w:r w:rsidRPr="00975275">
                        <w:rPr>
                          <w:rFonts w:ascii="Times New Roman" w:hAnsi="Times New Roman" w:cs="Times New Roman"/>
                          <w:b/>
                          <w:sz w:val="18"/>
                          <w:szCs w:val="18"/>
                        </w:rPr>
                        <w:t>Menanamkan rasa tanggung jawab kepada Anak</w:t>
                      </w:r>
                    </w:p>
                  </w:txbxContent>
                </v:textbox>
              </v:roundrect>
            </w:pict>
          </mc:Fallback>
        </mc:AlternateContent>
      </w:r>
      <w:r>
        <w:rPr>
          <w:noProof/>
          <w:lang w:val="en-US"/>
        </w:rPr>
        <mc:AlternateContent>
          <mc:Choice Requires="wps">
            <w:drawing>
              <wp:anchor distT="0" distB="0" distL="114300" distR="114300" simplePos="0" relativeHeight="251739136" behindDoc="0" locked="0" layoutInCell="1" allowOverlap="1" wp14:anchorId="6F27A337" wp14:editId="5EAD648C">
                <wp:simplePos x="0" y="0"/>
                <wp:positionH relativeFrom="column">
                  <wp:posOffset>5865495</wp:posOffset>
                </wp:positionH>
                <wp:positionV relativeFrom="paragraph">
                  <wp:posOffset>110490</wp:posOffset>
                </wp:positionV>
                <wp:extent cx="2722880" cy="1760855"/>
                <wp:effectExtent l="0" t="0" r="20320" b="10795"/>
                <wp:wrapNone/>
                <wp:docPr id="5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2880" cy="1760855"/>
                        </a:xfrm>
                        <a:prstGeom prst="roundRect">
                          <a:avLst>
                            <a:gd name="adj" fmla="val 16667"/>
                          </a:avLst>
                        </a:prstGeom>
                        <a:solidFill>
                          <a:srgbClr val="FFFFFF"/>
                        </a:solidFill>
                        <a:ln w="9525">
                          <a:solidFill>
                            <a:srgbClr val="000000"/>
                          </a:solidFill>
                          <a:round/>
                          <a:headEnd/>
                          <a:tailEnd/>
                        </a:ln>
                      </wps:spPr>
                      <wps:txbx>
                        <w:txbxContent>
                          <w:p w:rsidR="00121BCE" w:rsidRPr="00975275" w:rsidRDefault="00121BCE" w:rsidP="00E43B9C">
                            <w:pPr>
                              <w:rPr>
                                <w:rFonts w:ascii="Times New Roman" w:hAnsi="Times New Roman" w:cs="Times New Roman"/>
                                <w:b/>
                                <w:sz w:val="18"/>
                                <w:szCs w:val="18"/>
                              </w:rPr>
                            </w:pPr>
                            <w:r w:rsidRPr="00975275">
                              <w:rPr>
                                <w:rFonts w:ascii="Times New Roman" w:hAnsi="Times New Roman" w:cs="Times New Roman"/>
                                <w:b/>
                                <w:sz w:val="18"/>
                                <w:szCs w:val="18"/>
                              </w:rPr>
                              <w:t>Proses Diversi wajib memperhatikan:</w:t>
                            </w:r>
                          </w:p>
                          <w:p w:rsidR="00121BCE" w:rsidRPr="00975275" w:rsidRDefault="00121BCE" w:rsidP="00385122">
                            <w:pPr>
                              <w:pStyle w:val="ListParagraph"/>
                              <w:numPr>
                                <w:ilvl w:val="0"/>
                                <w:numId w:val="18"/>
                              </w:numPr>
                              <w:rPr>
                                <w:rFonts w:ascii="Times New Roman" w:hAnsi="Times New Roman" w:cs="Times New Roman"/>
                                <w:b/>
                                <w:sz w:val="18"/>
                                <w:szCs w:val="18"/>
                              </w:rPr>
                            </w:pPr>
                            <w:r w:rsidRPr="00975275">
                              <w:rPr>
                                <w:rFonts w:ascii="Times New Roman" w:hAnsi="Times New Roman" w:cs="Times New Roman"/>
                                <w:b/>
                                <w:sz w:val="18"/>
                                <w:szCs w:val="18"/>
                              </w:rPr>
                              <w:t>Kepentingan korba;</w:t>
                            </w:r>
                          </w:p>
                          <w:p w:rsidR="00121BCE" w:rsidRPr="00975275" w:rsidRDefault="00121BCE" w:rsidP="00385122">
                            <w:pPr>
                              <w:pStyle w:val="ListParagraph"/>
                              <w:numPr>
                                <w:ilvl w:val="0"/>
                                <w:numId w:val="18"/>
                              </w:numPr>
                              <w:rPr>
                                <w:rFonts w:ascii="Times New Roman" w:hAnsi="Times New Roman" w:cs="Times New Roman"/>
                                <w:b/>
                                <w:sz w:val="18"/>
                                <w:szCs w:val="18"/>
                              </w:rPr>
                            </w:pPr>
                            <w:r w:rsidRPr="00975275">
                              <w:rPr>
                                <w:rFonts w:ascii="Times New Roman" w:hAnsi="Times New Roman" w:cs="Times New Roman"/>
                                <w:b/>
                                <w:sz w:val="18"/>
                                <w:szCs w:val="18"/>
                              </w:rPr>
                              <w:t>Kesejahteraan dan tanggung jawab Anak;</w:t>
                            </w:r>
                          </w:p>
                          <w:p w:rsidR="00121BCE" w:rsidRPr="00975275" w:rsidRDefault="00121BCE" w:rsidP="00385122">
                            <w:pPr>
                              <w:pStyle w:val="ListParagraph"/>
                              <w:numPr>
                                <w:ilvl w:val="0"/>
                                <w:numId w:val="18"/>
                              </w:numPr>
                              <w:rPr>
                                <w:rFonts w:ascii="Times New Roman" w:hAnsi="Times New Roman" w:cs="Times New Roman"/>
                                <w:b/>
                                <w:sz w:val="18"/>
                                <w:szCs w:val="18"/>
                              </w:rPr>
                            </w:pPr>
                            <w:r w:rsidRPr="00975275">
                              <w:rPr>
                                <w:rFonts w:ascii="Times New Roman" w:hAnsi="Times New Roman" w:cs="Times New Roman"/>
                                <w:b/>
                                <w:sz w:val="18"/>
                                <w:szCs w:val="18"/>
                              </w:rPr>
                              <w:t>Penghindaran stigma negatif;</w:t>
                            </w:r>
                          </w:p>
                          <w:p w:rsidR="00121BCE" w:rsidRPr="00975275" w:rsidRDefault="00121BCE" w:rsidP="00385122">
                            <w:pPr>
                              <w:pStyle w:val="ListParagraph"/>
                              <w:numPr>
                                <w:ilvl w:val="0"/>
                                <w:numId w:val="18"/>
                              </w:numPr>
                              <w:rPr>
                                <w:rFonts w:ascii="Times New Roman" w:hAnsi="Times New Roman" w:cs="Times New Roman"/>
                                <w:b/>
                                <w:sz w:val="18"/>
                                <w:szCs w:val="18"/>
                              </w:rPr>
                            </w:pPr>
                            <w:r w:rsidRPr="00975275">
                              <w:rPr>
                                <w:rFonts w:ascii="Times New Roman" w:hAnsi="Times New Roman" w:cs="Times New Roman"/>
                                <w:b/>
                                <w:sz w:val="18"/>
                                <w:szCs w:val="18"/>
                              </w:rPr>
                              <w:t>Penghindaran pembalasan;</w:t>
                            </w:r>
                          </w:p>
                          <w:p w:rsidR="00121BCE" w:rsidRPr="00975275" w:rsidRDefault="00121BCE" w:rsidP="00385122">
                            <w:pPr>
                              <w:pStyle w:val="ListParagraph"/>
                              <w:numPr>
                                <w:ilvl w:val="0"/>
                                <w:numId w:val="18"/>
                              </w:numPr>
                              <w:rPr>
                                <w:rFonts w:ascii="Times New Roman" w:hAnsi="Times New Roman" w:cs="Times New Roman"/>
                                <w:b/>
                                <w:sz w:val="18"/>
                                <w:szCs w:val="18"/>
                              </w:rPr>
                            </w:pPr>
                            <w:r w:rsidRPr="00975275">
                              <w:rPr>
                                <w:rFonts w:ascii="Times New Roman" w:hAnsi="Times New Roman" w:cs="Times New Roman"/>
                                <w:b/>
                                <w:sz w:val="18"/>
                                <w:szCs w:val="18"/>
                              </w:rPr>
                              <w:t>Keharmonisan masyarakat;</w:t>
                            </w:r>
                          </w:p>
                          <w:p w:rsidR="00121BCE" w:rsidRPr="00975275" w:rsidRDefault="00121BCE" w:rsidP="00E43B9C">
                            <w:pPr>
                              <w:pStyle w:val="ListParagraph"/>
                              <w:rPr>
                                <w:rFonts w:ascii="Times New Roman" w:hAnsi="Times New Roman" w:cs="Times New Roman"/>
                                <w:b/>
                                <w:sz w:val="18"/>
                                <w:szCs w:val="18"/>
                              </w:rPr>
                            </w:pPr>
                            <w:r w:rsidRPr="00975275">
                              <w:rPr>
                                <w:rFonts w:ascii="Times New Roman" w:hAnsi="Times New Roman" w:cs="Times New Roman"/>
                                <w:b/>
                                <w:sz w:val="18"/>
                                <w:szCs w:val="18"/>
                              </w:rPr>
                              <w:t>Dan</w:t>
                            </w:r>
                          </w:p>
                          <w:p w:rsidR="00121BCE" w:rsidRPr="00975275" w:rsidRDefault="00121BCE" w:rsidP="00E43B9C">
                            <w:pPr>
                              <w:pStyle w:val="ListParagraph"/>
                              <w:rPr>
                                <w:rFonts w:ascii="Times New Roman" w:hAnsi="Times New Roman" w:cs="Times New Roman"/>
                                <w:b/>
                                <w:sz w:val="18"/>
                                <w:szCs w:val="18"/>
                              </w:rPr>
                            </w:pPr>
                            <w:r w:rsidRPr="00975275">
                              <w:rPr>
                                <w:rFonts w:ascii="Times New Roman" w:hAnsi="Times New Roman" w:cs="Times New Roman"/>
                                <w:b/>
                                <w:sz w:val="18"/>
                                <w:szCs w:val="18"/>
                              </w:rPr>
                              <w:t>Kepatutan, kesusilaan, dan ketertiban umum.</w:t>
                            </w:r>
                          </w:p>
                        </w:txbxContent>
                      </wps:txbx>
                      <wps:bodyPr rot="0" vert="horz" wrap="square" lIns="91440" tIns="45720" rIns="91440" bIns="45720" anchor="t" anchorCtr="0" upright="1">
                        <a:noAutofit/>
                      </wps:bodyPr>
                    </wps:wsp>
                  </a:graphicData>
                </a:graphic>
              </wp:anchor>
            </w:drawing>
          </mc:Choice>
          <mc:Fallback>
            <w:pict>
              <v:roundrect w14:anchorId="6F27A337" id="AutoShape 27" o:spid="_x0000_s1042" style="position:absolute;left:0;text-align:left;margin-left:461.85pt;margin-top:8.7pt;width:214.4pt;height:138.65pt;z-index:2517391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">
                <v:textbox>
                  <w:txbxContent>
                    <w:p w:rsidR="00121BCE" w:rsidRPr="00975275" w:rsidRDefault="00121BCE" w:rsidP="00E43B9C">
                      <w:pPr>
                        <w:rPr>
                          <w:rFonts w:ascii="Times New Roman" w:hAnsi="Times New Roman" w:cs="Times New Roman"/>
                          <w:b/>
                          <w:sz w:val="18"/>
                          <w:szCs w:val="18"/>
                        </w:rPr>
                      </w:pPr>
                      <w:r w:rsidRPr="00975275">
                        <w:rPr>
                          <w:rFonts w:ascii="Times New Roman" w:hAnsi="Times New Roman" w:cs="Times New Roman"/>
                          <w:b/>
                          <w:sz w:val="18"/>
                          <w:szCs w:val="18"/>
                        </w:rPr>
                        <w:t>Proses Diversi wajib memperhatikan:</w:t>
                      </w:r>
                    </w:p>
                    <w:p w:rsidR="00121BCE" w:rsidRPr="00975275" w:rsidRDefault="00121BCE" w:rsidP="00385122">
                      <w:pPr>
                        <w:pStyle w:val="ListParagraph"/>
                        <w:numPr>
                          <w:ilvl w:val="0"/>
                          <w:numId w:val="18"/>
                        </w:numPr>
                        <w:rPr>
                          <w:rFonts w:ascii="Times New Roman" w:hAnsi="Times New Roman" w:cs="Times New Roman"/>
                          <w:b/>
                          <w:sz w:val="18"/>
                          <w:szCs w:val="18"/>
                        </w:rPr>
                      </w:pPr>
                      <w:r w:rsidRPr="00975275">
                        <w:rPr>
                          <w:rFonts w:ascii="Times New Roman" w:hAnsi="Times New Roman" w:cs="Times New Roman"/>
                          <w:b/>
                          <w:sz w:val="18"/>
                          <w:szCs w:val="18"/>
                        </w:rPr>
                        <w:t>Kepentingan korba;</w:t>
                      </w:r>
                    </w:p>
                    <w:p w:rsidR="00121BCE" w:rsidRPr="00975275" w:rsidRDefault="00121BCE" w:rsidP="00385122">
                      <w:pPr>
                        <w:pStyle w:val="ListParagraph"/>
                        <w:numPr>
                          <w:ilvl w:val="0"/>
                          <w:numId w:val="18"/>
                        </w:numPr>
                        <w:rPr>
                          <w:rFonts w:ascii="Times New Roman" w:hAnsi="Times New Roman" w:cs="Times New Roman"/>
                          <w:b/>
                          <w:sz w:val="18"/>
                          <w:szCs w:val="18"/>
                        </w:rPr>
                      </w:pPr>
                      <w:r w:rsidRPr="00975275">
                        <w:rPr>
                          <w:rFonts w:ascii="Times New Roman" w:hAnsi="Times New Roman" w:cs="Times New Roman"/>
                          <w:b/>
                          <w:sz w:val="18"/>
                          <w:szCs w:val="18"/>
                        </w:rPr>
                        <w:t>Kesejahteraan dan tanggung jawab Anak;</w:t>
                      </w:r>
                    </w:p>
                    <w:p w:rsidR="00121BCE" w:rsidRPr="00975275" w:rsidRDefault="00121BCE" w:rsidP="00385122">
                      <w:pPr>
                        <w:pStyle w:val="ListParagraph"/>
                        <w:numPr>
                          <w:ilvl w:val="0"/>
                          <w:numId w:val="18"/>
                        </w:numPr>
                        <w:rPr>
                          <w:rFonts w:ascii="Times New Roman" w:hAnsi="Times New Roman" w:cs="Times New Roman"/>
                          <w:b/>
                          <w:sz w:val="18"/>
                          <w:szCs w:val="18"/>
                        </w:rPr>
                      </w:pPr>
                      <w:r w:rsidRPr="00975275">
                        <w:rPr>
                          <w:rFonts w:ascii="Times New Roman" w:hAnsi="Times New Roman" w:cs="Times New Roman"/>
                          <w:b/>
                          <w:sz w:val="18"/>
                          <w:szCs w:val="18"/>
                        </w:rPr>
                        <w:t>Penghindaran stigma negatif;</w:t>
                      </w:r>
                    </w:p>
                    <w:p w:rsidR="00121BCE" w:rsidRPr="00975275" w:rsidRDefault="00121BCE" w:rsidP="00385122">
                      <w:pPr>
                        <w:pStyle w:val="ListParagraph"/>
                        <w:numPr>
                          <w:ilvl w:val="0"/>
                          <w:numId w:val="18"/>
                        </w:numPr>
                        <w:rPr>
                          <w:rFonts w:ascii="Times New Roman" w:hAnsi="Times New Roman" w:cs="Times New Roman"/>
                          <w:b/>
                          <w:sz w:val="18"/>
                          <w:szCs w:val="18"/>
                        </w:rPr>
                      </w:pPr>
                      <w:r w:rsidRPr="00975275">
                        <w:rPr>
                          <w:rFonts w:ascii="Times New Roman" w:hAnsi="Times New Roman" w:cs="Times New Roman"/>
                          <w:b/>
                          <w:sz w:val="18"/>
                          <w:szCs w:val="18"/>
                        </w:rPr>
                        <w:t>Penghindaran pembalasan;</w:t>
                      </w:r>
                    </w:p>
                    <w:p w:rsidR="00121BCE" w:rsidRPr="00975275" w:rsidRDefault="00121BCE" w:rsidP="00385122">
                      <w:pPr>
                        <w:pStyle w:val="ListParagraph"/>
                        <w:numPr>
                          <w:ilvl w:val="0"/>
                          <w:numId w:val="18"/>
                        </w:numPr>
                        <w:rPr>
                          <w:rFonts w:ascii="Times New Roman" w:hAnsi="Times New Roman" w:cs="Times New Roman"/>
                          <w:b/>
                          <w:sz w:val="18"/>
                          <w:szCs w:val="18"/>
                        </w:rPr>
                      </w:pPr>
                      <w:r w:rsidRPr="00975275">
                        <w:rPr>
                          <w:rFonts w:ascii="Times New Roman" w:hAnsi="Times New Roman" w:cs="Times New Roman"/>
                          <w:b/>
                          <w:sz w:val="18"/>
                          <w:szCs w:val="18"/>
                        </w:rPr>
                        <w:t>Keharmonisan masyarakat;</w:t>
                      </w:r>
                    </w:p>
                    <w:p w:rsidR="00121BCE" w:rsidRPr="00975275" w:rsidRDefault="00121BCE" w:rsidP="00E43B9C">
                      <w:pPr>
                        <w:pStyle w:val="ListParagraph"/>
                        <w:rPr>
                          <w:rFonts w:ascii="Times New Roman" w:hAnsi="Times New Roman" w:cs="Times New Roman"/>
                          <w:b/>
                          <w:sz w:val="18"/>
                          <w:szCs w:val="18"/>
                        </w:rPr>
                      </w:pPr>
                      <w:r w:rsidRPr="00975275">
                        <w:rPr>
                          <w:rFonts w:ascii="Times New Roman" w:hAnsi="Times New Roman" w:cs="Times New Roman"/>
                          <w:b/>
                          <w:sz w:val="18"/>
                          <w:szCs w:val="18"/>
                        </w:rPr>
                        <w:t>Dan</w:t>
                      </w:r>
                    </w:p>
                    <w:p w:rsidR="00121BCE" w:rsidRPr="00975275" w:rsidRDefault="00121BCE" w:rsidP="00E43B9C">
                      <w:pPr>
                        <w:pStyle w:val="ListParagraph"/>
                        <w:rPr>
                          <w:rFonts w:ascii="Times New Roman" w:hAnsi="Times New Roman" w:cs="Times New Roman"/>
                          <w:b/>
                          <w:sz w:val="18"/>
                          <w:szCs w:val="18"/>
                        </w:rPr>
                      </w:pPr>
                      <w:r w:rsidRPr="00975275">
                        <w:rPr>
                          <w:rFonts w:ascii="Times New Roman" w:hAnsi="Times New Roman" w:cs="Times New Roman"/>
                          <w:b/>
                          <w:sz w:val="18"/>
                          <w:szCs w:val="18"/>
                        </w:rPr>
                        <w:t>Kepatutan, kesusilaan, dan ketertiban umum.</w:t>
                      </w:r>
                    </w:p>
                  </w:txbxContent>
                </v:textbox>
              </v:roundrect>
            </w:pict>
          </mc:Fallback>
        </mc:AlternateContent>
      </w:r>
      <w:r>
        <w:rPr>
          <w:noProof/>
          <w:lang w:val="en-US"/>
        </w:rPr>
        <mc:AlternateContent>
          <mc:Choice Requires="wps">
            <w:drawing>
              <wp:anchor distT="0" distB="0" distL="114300" distR="114300" simplePos="0" relativeHeight="251738112" behindDoc="0" locked="0" layoutInCell="1" allowOverlap="1" wp14:anchorId="3CF73A88" wp14:editId="738D4DEB">
                <wp:simplePos x="0" y="0"/>
                <wp:positionH relativeFrom="column">
                  <wp:posOffset>2887980</wp:posOffset>
                </wp:positionH>
                <wp:positionV relativeFrom="paragraph">
                  <wp:posOffset>116205</wp:posOffset>
                </wp:positionV>
                <wp:extent cx="2722880" cy="1366520"/>
                <wp:effectExtent l="0" t="0" r="20320" b="24130"/>
                <wp:wrapNone/>
                <wp:docPr id="5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2880" cy="1366520"/>
                        </a:xfrm>
                        <a:prstGeom prst="roundRect">
                          <a:avLst>
                            <a:gd name="adj" fmla="val 16667"/>
                          </a:avLst>
                        </a:prstGeom>
                        <a:solidFill>
                          <a:srgbClr val="FFFFFF"/>
                        </a:solidFill>
                        <a:ln w="9525">
                          <a:solidFill>
                            <a:srgbClr val="000000"/>
                          </a:solidFill>
                          <a:round/>
                          <a:headEnd/>
                          <a:tailEnd/>
                        </a:ln>
                      </wps:spPr>
                      <wps:txbx>
                        <w:txbxContent>
                          <w:p w:rsidR="00121BCE" w:rsidRDefault="00121BCE" w:rsidP="00E43B9C">
                            <w:pPr>
                              <w:jc w:val="both"/>
                              <w:rPr>
                                <w:rFonts w:ascii="Times New Roman" w:hAnsi="Times New Roman" w:cs="Times New Roman"/>
                                <w:b/>
                                <w:sz w:val="18"/>
                                <w:szCs w:val="18"/>
                              </w:rPr>
                            </w:pPr>
                          </w:p>
                          <w:p w:rsidR="00121BCE" w:rsidRPr="00923AD2" w:rsidRDefault="00121BCE" w:rsidP="00E43B9C">
                            <w:pPr>
                              <w:jc w:val="both"/>
                              <w:rPr>
                                <w:rFonts w:ascii="Times New Roman" w:hAnsi="Times New Roman" w:cs="Times New Roman"/>
                                <w:b/>
                                <w:sz w:val="24"/>
                                <w:szCs w:val="24"/>
                              </w:rPr>
                            </w:pPr>
                            <w:r w:rsidRPr="00975275">
                              <w:rPr>
                                <w:rFonts w:ascii="Times New Roman" w:hAnsi="Times New Roman" w:cs="Times New Roman"/>
                                <w:b/>
                                <w:sz w:val="18"/>
                                <w:szCs w:val="18"/>
                              </w:rPr>
                              <w:t>Proses Diversi dilakukan melalui musyawarah dengan melibatkan Anak dan orang tua/Walinya, korban dan/atau orang tua/Walinya, Pembimbing Kemasyarakatan, dan Pekerja Sosial Profesional berdasarkan pendekatan Keadilan Restoratif.</w:t>
                            </w:r>
                          </w:p>
                        </w:txbxContent>
                      </wps:txbx>
                      <wps:bodyPr rot="0" vert="horz" wrap="square" lIns="91440" tIns="45720" rIns="91440" bIns="45720" anchor="t" anchorCtr="0" upright="1">
                        <a:noAutofit/>
                      </wps:bodyPr>
                    </wps:wsp>
                  </a:graphicData>
                </a:graphic>
              </wp:anchor>
            </w:drawing>
          </mc:Choice>
          <mc:Fallback>
            <w:pict>
              <v:roundrect w14:anchorId="3CF73A88" id="AutoShape 26" o:spid="_x0000_s1043" style="position:absolute;left:0;text-align:left;margin-left:227.4pt;margin-top:9.15pt;width:214.4pt;height:107.6pt;z-index:2517381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">
                <v:textbox>
                  <w:txbxContent>
                    <w:p w:rsidR="00121BCE" w:rsidRDefault="00121BCE" w:rsidP="00E43B9C">
                      <w:pPr>
                        <w:jc w:val="both"/>
                        <w:rPr>
                          <w:rFonts w:ascii="Times New Roman" w:hAnsi="Times New Roman" w:cs="Times New Roman"/>
                          <w:b/>
                          <w:sz w:val="18"/>
                          <w:szCs w:val="18"/>
                        </w:rPr>
                      </w:pPr>
                    </w:p>
                    <w:p w:rsidR="00121BCE" w:rsidRPr="00923AD2" w:rsidRDefault="00121BCE" w:rsidP="00E43B9C">
                      <w:pPr>
                        <w:jc w:val="both"/>
                        <w:rPr>
                          <w:rFonts w:ascii="Times New Roman" w:hAnsi="Times New Roman" w:cs="Times New Roman"/>
                          <w:b/>
                          <w:sz w:val="24"/>
                          <w:szCs w:val="24"/>
                        </w:rPr>
                      </w:pPr>
                      <w:r w:rsidRPr="00975275">
                        <w:rPr>
                          <w:rFonts w:ascii="Times New Roman" w:hAnsi="Times New Roman" w:cs="Times New Roman"/>
                          <w:b/>
                          <w:sz w:val="18"/>
                          <w:szCs w:val="18"/>
                        </w:rPr>
                        <w:t>Proses Diversi dilakukan melalui musyawarah dengan melibatkan Anak dan orang tua/Walinya, korban dan/atau orang tua/Walinya, Pembimbing Kemasyarakatan, dan Pekerja Sosial Profesional berdasarkan pendekatan Keadilan Restoratif.</w:t>
                      </w:r>
                    </w:p>
                  </w:txbxContent>
                </v:textbox>
              </v:roundrect>
            </w:pict>
          </mc:Fallback>
        </mc:AlternateContent>
      </w:r>
    </w:p>
    <w:p w:rsidR="00E43B9C" w:rsidRDefault="00E43B9C" w:rsidP="00E43B9C">
      <w:pPr>
        <w:pStyle w:val="NoSpacing"/>
        <w:tabs>
          <w:tab w:val="left" w:pos="10633"/>
        </w:tabs>
        <w:spacing w:line="480" w:lineRule="auto"/>
        <w:ind w:left="7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b/>
      </w:r>
    </w:p>
    <w:p w:rsidR="00E43B9C" w:rsidRDefault="00E43B9C" w:rsidP="00E43B9C">
      <w:pPr>
        <w:pStyle w:val="NoSpacing"/>
        <w:spacing w:line="480" w:lineRule="auto"/>
        <w:ind w:left="720"/>
        <w:jc w:val="both"/>
        <w:rPr>
          <w:rFonts w:ascii="Times New Roman" w:eastAsia="Times New Roman" w:hAnsi="Times New Roman" w:cs="Times New Roman"/>
          <w:b/>
          <w:color w:val="000000" w:themeColor="text1"/>
          <w:sz w:val="24"/>
          <w:szCs w:val="24"/>
        </w:rPr>
      </w:pPr>
    </w:p>
    <w:p w:rsidR="00E43B9C" w:rsidRDefault="00E43B9C" w:rsidP="00E43B9C">
      <w:pPr>
        <w:pStyle w:val="NoSpacing"/>
        <w:tabs>
          <w:tab w:val="left" w:pos="6104"/>
        </w:tabs>
        <w:spacing w:line="480" w:lineRule="auto"/>
        <w:ind w:left="7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b/>
      </w:r>
    </w:p>
    <w:p w:rsidR="00E43B9C" w:rsidRDefault="00E43B9C" w:rsidP="00E43B9C">
      <w:pPr>
        <w:pStyle w:val="NoSpacing"/>
        <w:spacing w:line="480" w:lineRule="auto"/>
        <w:ind w:left="720"/>
        <w:jc w:val="both"/>
        <w:rPr>
          <w:rFonts w:ascii="Times New Roman" w:eastAsia="Times New Roman" w:hAnsi="Times New Roman" w:cs="Times New Roman"/>
          <w:b/>
          <w:color w:val="000000" w:themeColor="text1"/>
          <w:sz w:val="24"/>
          <w:szCs w:val="24"/>
        </w:rPr>
      </w:pPr>
    </w:p>
    <w:p w:rsidR="00E43B9C" w:rsidRPr="00207880" w:rsidRDefault="00E43B9C" w:rsidP="00E43B9C">
      <w:pPr>
        <w:pStyle w:val="NoSpacing"/>
        <w:tabs>
          <w:tab w:val="left" w:pos="11168"/>
        </w:tabs>
        <w:spacing w:line="480" w:lineRule="auto"/>
        <w:ind w:left="720"/>
        <w:jc w:val="both"/>
        <w:rPr>
          <w:rFonts w:ascii="Times New Roman" w:eastAsia="Times New Roman" w:hAnsi="Times New Roman" w:cs="Times New Roman"/>
          <w:b/>
          <w:color w:val="000000" w:themeColor="text1"/>
          <w:sz w:val="24"/>
          <w:szCs w:val="24"/>
          <w:lang w:val="en-US"/>
        </w:rPr>
        <w:sectPr w:rsidR="00E43B9C" w:rsidRPr="00207880" w:rsidSect="004E1B25">
          <w:footnotePr>
            <w:numStart w:val="40"/>
          </w:footnotePr>
          <w:pgSz w:w="16838" w:h="11906" w:orient="landscape"/>
          <w:pgMar w:top="1699" w:right="1699" w:bottom="2275" w:left="2275" w:header="706" w:footer="706" w:gutter="0"/>
          <w:pgNumType w:start="63"/>
          <w:cols w:space="708"/>
          <w:docGrid w:linePitch="360"/>
        </w:sectPr>
      </w:pPr>
      <w:r w:rsidRPr="00C51DF2">
        <w:rPr>
          <w:noProof/>
          <w:color w:val="000000" w:themeColor="text1"/>
          <w:lang w:val="en-US"/>
        </w:rPr>
        <mc:AlternateContent>
          <mc:Choice Requires="wps">
            <w:drawing>
              <wp:anchor distT="0" distB="0" distL="114300" distR="114300" simplePos="0" relativeHeight="251753472" behindDoc="0" locked="0" layoutInCell="1" allowOverlap="1" wp14:anchorId="0EF31A66" wp14:editId="1F486F6F">
                <wp:simplePos x="0" y="0"/>
                <wp:positionH relativeFrom="column">
                  <wp:posOffset>-231613</wp:posOffset>
                </wp:positionH>
                <wp:positionV relativeFrom="paragraph">
                  <wp:posOffset>281305</wp:posOffset>
                </wp:positionV>
                <wp:extent cx="3540641" cy="350874"/>
                <wp:effectExtent l="0" t="0" r="3175" b="0"/>
                <wp:wrapNone/>
                <wp:docPr id="64" name="Rectangle 64"/>
                <wp:cNvGraphicFramePr/>
                <a:graphic xmlns:a="http://schemas.openxmlformats.org/drawingml/2006/main">
                  <a:graphicData uri="http://schemas.microsoft.com/office/word/2010/wordprocessingShape">
                    <wps:wsp>
                      <wps:cNvSpPr/>
                      <wps:spPr>
                        <a:xfrm>
                          <a:off x="0" y="0"/>
                          <a:ext cx="3540641" cy="350874"/>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21BCE" w:rsidRPr="003223BC" w:rsidRDefault="00121BCE" w:rsidP="00E43B9C">
                            <w:pPr>
                              <w:jc w:val="center"/>
                              <w:rPr>
                                <w:rFonts w:ascii="Times New Roman" w:hAnsi="Times New Roman" w:cs="Times New Roman"/>
                                <w:lang w:val="en-US"/>
                              </w:rPr>
                            </w:pPr>
                            <w:r w:rsidRPr="003223BC">
                              <w:rPr>
                                <w:rFonts w:ascii="Times New Roman" w:hAnsi="Times New Roman" w:cs="Times New Roman"/>
                                <w:lang w:val="en-US"/>
                              </w:rPr>
                              <w:t xml:space="preserve">Sumber: </w:t>
                            </w:r>
                            <w:r>
                              <w:rPr>
                                <w:rFonts w:ascii="Times New Roman" w:hAnsi="Times New Roman" w:cs="Times New Roman"/>
                                <w:lang w:val="en-US"/>
                              </w:rPr>
                              <w:t>Diolah Penyusun berdasar UU No.11 Tahun 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F31A66" id="Rectangle 64" o:spid="_x0000_s1044" style="position:absolute;left:0;text-align:left;margin-left:-18.25pt;margin-top:22.15pt;width:278.8pt;height:27.65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" fillcolor="white [3201]" stroked="f" strokeweight="1pt">
                <v:textbox>
                  <w:txbxContent>
                    <w:p w:rsidR="00121BCE" w:rsidRPr="003223BC" w:rsidRDefault="00121BCE" w:rsidP="00E43B9C">
                      <w:pPr>
                        <w:jc w:val="center"/>
                        <w:rPr>
                          <w:rFonts w:ascii="Times New Roman" w:hAnsi="Times New Roman" w:cs="Times New Roman"/>
                          <w:lang w:val="en-US"/>
                        </w:rPr>
                      </w:pPr>
                      <w:r w:rsidRPr="003223BC">
                        <w:rPr>
                          <w:rFonts w:ascii="Times New Roman" w:hAnsi="Times New Roman" w:cs="Times New Roman"/>
                          <w:lang w:val="en-US"/>
                        </w:rPr>
                        <w:t xml:space="preserve">Sumber: </w:t>
                      </w:r>
                      <w:r>
                        <w:rPr>
                          <w:rFonts w:ascii="Times New Roman" w:hAnsi="Times New Roman" w:cs="Times New Roman"/>
                          <w:lang w:val="en-US"/>
                        </w:rPr>
                        <w:t>Diolah Penyusun berdasar UU No.11 Tahun 2012</w:t>
                      </w:r>
                    </w:p>
                  </w:txbxContent>
                </v:textbox>
              </v:rect>
            </w:pict>
          </mc:Fallback>
        </mc:AlternateContent>
      </w:r>
    </w:p>
    <w:p w:rsidR="00E43B9C" w:rsidRPr="00E43B9C" w:rsidRDefault="00E43B9C" w:rsidP="00E43B9C">
      <w:pPr>
        <w:pStyle w:val="ListParagraph"/>
        <w:spacing w:after="0" w:line="480" w:lineRule="auto"/>
        <w:ind w:left="360" w:firstLine="720"/>
        <w:jc w:val="both"/>
        <w:rPr>
          <w:rStyle w:val="fontstyle01"/>
          <w:rFonts w:ascii="Times New Roman" w:hAnsi="Times New Roman" w:cs="Times New Roman"/>
          <w:color w:val="000000" w:themeColor="text1"/>
          <w:lang w:val="en-US"/>
        </w:rPr>
      </w:pPr>
      <w:r>
        <w:rPr>
          <w:rFonts w:ascii="Times New Roman" w:hAnsi="Times New Roman" w:cs="Times New Roman"/>
          <w:color w:val="000000" w:themeColor="text1"/>
          <w:sz w:val="24"/>
          <w:szCs w:val="24"/>
          <w:lang w:val="en-US"/>
        </w:rPr>
        <w:lastRenderedPageBreak/>
        <w:t>B</w:t>
      </w:r>
      <w:r w:rsidRPr="00C51DF2">
        <w:rPr>
          <w:rFonts w:ascii="Times New Roman" w:eastAsia="Times New Roman" w:hAnsi="Times New Roman" w:cs="Times New Roman"/>
          <w:color w:val="000000" w:themeColor="text1"/>
          <w:sz w:val="24"/>
          <w:szCs w:val="24"/>
        </w:rPr>
        <w:t xml:space="preserve">erdasarkan </w:t>
      </w:r>
      <w:r>
        <w:rPr>
          <w:rFonts w:ascii="Times New Roman" w:hAnsi="Times New Roman" w:cs="Times New Roman"/>
          <w:color w:val="000000" w:themeColor="text1"/>
          <w:sz w:val="24"/>
          <w:szCs w:val="24"/>
          <w:lang w:val="en-US"/>
        </w:rPr>
        <w:t>ketentuan yang digambarkan di atas, menunjukan bahwa Diversi sebagai upaya yang selalu ditekankan dalam proses peradilan pidana anak serta UU No.11 Tahun 2012 tentang SPPA</w:t>
      </w:r>
      <w:r w:rsidRPr="00C51DF2">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val="en-US"/>
        </w:rPr>
        <w:t xml:space="preserve">sebagai </w:t>
      </w:r>
      <w:r w:rsidRPr="00C51DF2">
        <w:rPr>
          <w:rFonts w:ascii="Times New Roman" w:eastAsia="Times New Roman" w:hAnsi="Times New Roman" w:cs="Times New Roman"/>
          <w:color w:val="000000" w:themeColor="text1"/>
          <w:sz w:val="24"/>
          <w:szCs w:val="24"/>
        </w:rPr>
        <w:t xml:space="preserve">dasar ketentuan dalam penanganan anak sebagai pelaku tindak pidana </w:t>
      </w:r>
      <w:r>
        <w:rPr>
          <w:rFonts w:ascii="Times New Roman" w:eastAsia="Times New Roman" w:hAnsi="Times New Roman" w:cs="Times New Roman"/>
          <w:color w:val="000000" w:themeColor="text1"/>
          <w:sz w:val="24"/>
          <w:szCs w:val="24"/>
          <w:lang w:val="en-US"/>
        </w:rPr>
        <w:t xml:space="preserve">narkotika </w:t>
      </w:r>
      <w:r w:rsidRPr="00C51DF2">
        <w:rPr>
          <w:rFonts w:ascii="Times New Roman" w:eastAsia="Times New Roman" w:hAnsi="Times New Roman" w:cs="Times New Roman"/>
          <w:color w:val="000000" w:themeColor="text1"/>
          <w:sz w:val="24"/>
          <w:szCs w:val="24"/>
        </w:rPr>
        <w:t>(Ana</w:t>
      </w:r>
      <w:r>
        <w:rPr>
          <w:rFonts w:ascii="Times New Roman" w:eastAsia="Times New Roman" w:hAnsi="Times New Roman" w:cs="Times New Roman"/>
          <w:color w:val="000000" w:themeColor="text1"/>
          <w:sz w:val="24"/>
          <w:szCs w:val="24"/>
        </w:rPr>
        <w:t>k yang berkonflik dengan hukum</w:t>
      </w:r>
      <w:r>
        <w:rPr>
          <w:rFonts w:ascii="Times New Roman" w:eastAsia="Times New Roman" w:hAnsi="Times New Roman" w:cs="Times New Roman"/>
          <w:color w:val="000000" w:themeColor="text1"/>
          <w:sz w:val="24"/>
          <w:szCs w:val="24"/>
          <w:lang w:val="en-US"/>
        </w:rPr>
        <w:t>). Maka, untuk penyelesaian hukum terhadap tindak pidana narkotika yang dilakukan oleh anak, sesuai yang disinggung pula pada bagian paragraf di atas, maka ditentukan terlebih dahulu bentuk-bentuk tindak pidana narkotika yang dilakukan oleh anak berdasar pada Undang-Undang Nomor 35 Tahun 2009 tentang Narkotika (sebagai hukum pidana materil) guna menentukan langkah penyelesaian hukum pidana anak (hukum pidana formil) yang berpedoman pada UU No.11 Tahun 2012 tentang UU SPPA</w:t>
      </w:r>
    </w:p>
    <w:p w:rsidR="00C73FF5" w:rsidRDefault="00C73FF5" w:rsidP="00C73FF5">
      <w:pPr>
        <w:pStyle w:val="ListParagraph"/>
        <w:spacing w:after="0" w:line="480" w:lineRule="auto"/>
        <w:ind w:left="360" w:firstLine="720"/>
        <w:jc w:val="both"/>
        <w:rPr>
          <w:rStyle w:val="fontstyle01"/>
          <w:rFonts w:ascii="Times New Roman" w:hAnsi="Times New Roman" w:cs="Times New Roman"/>
          <w:color w:val="000000" w:themeColor="text1"/>
          <w:lang w:val="en-US"/>
        </w:rPr>
      </w:pPr>
      <w:r w:rsidRPr="00C51DF2">
        <w:rPr>
          <w:rStyle w:val="fontstyle01"/>
          <w:rFonts w:ascii="Times New Roman" w:hAnsi="Times New Roman" w:cs="Times New Roman"/>
          <w:color w:val="000000" w:themeColor="text1"/>
        </w:rPr>
        <w:t>Oleh</w:t>
      </w:r>
      <w:r w:rsidRPr="00C51DF2">
        <w:rPr>
          <w:rFonts w:ascii="Times New Roman" w:hAnsi="Times New Roman" w:cs="Times New Roman"/>
          <w:color w:val="000000" w:themeColor="text1"/>
          <w:lang w:val="en-US"/>
        </w:rPr>
        <w:t xml:space="preserve"> </w:t>
      </w:r>
      <w:r w:rsidRPr="00C51DF2">
        <w:rPr>
          <w:rStyle w:val="fontstyle01"/>
          <w:rFonts w:ascii="Times New Roman" w:hAnsi="Times New Roman" w:cs="Times New Roman"/>
          <w:color w:val="000000" w:themeColor="text1"/>
        </w:rPr>
        <w:t>karena itu, sangat diperlukan peran serta semua pihak dalam</w:t>
      </w:r>
      <w:r w:rsidRPr="00C51DF2">
        <w:rPr>
          <w:rFonts w:ascii="Times New Roman" w:hAnsi="Times New Roman" w:cs="Times New Roman"/>
          <w:color w:val="000000" w:themeColor="text1"/>
          <w:lang w:val="en-US"/>
        </w:rPr>
        <w:t xml:space="preserve"> </w:t>
      </w:r>
      <w:r w:rsidRPr="00C51DF2">
        <w:rPr>
          <w:rStyle w:val="fontstyle01"/>
          <w:rFonts w:ascii="Times New Roman" w:hAnsi="Times New Roman" w:cs="Times New Roman"/>
          <w:color w:val="000000" w:themeColor="text1"/>
        </w:rPr>
        <w:t>rangka mewujudkan hal tersebut. Proses itu harus bertujuan pada</w:t>
      </w:r>
      <w:r>
        <w:rPr>
          <w:rFonts w:ascii="Times New Roman" w:hAnsi="Times New Roman" w:cs="Times New Roman"/>
          <w:color w:val="000000" w:themeColor="text1"/>
          <w:lang w:val="en-US"/>
        </w:rPr>
        <w:t xml:space="preserve"> </w:t>
      </w:r>
      <w:r w:rsidRPr="00C51DF2">
        <w:rPr>
          <w:rStyle w:val="fontstyle01"/>
          <w:rFonts w:ascii="Times New Roman" w:hAnsi="Times New Roman" w:cs="Times New Roman"/>
          <w:color w:val="000000" w:themeColor="text1"/>
        </w:rPr>
        <w:t>terciptanya Keadilan Restoratif, baik bagi Anak maupun bagi</w:t>
      </w:r>
      <w:r w:rsidRPr="00C51DF2">
        <w:rPr>
          <w:rFonts w:ascii="Times New Roman" w:hAnsi="Times New Roman" w:cs="Times New Roman"/>
          <w:color w:val="000000" w:themeColor="text1"/>
          <w:lang w:val="en-US"/>
        </w:rPr>
        <w:t xml:space="preserve"> </w:t>
      </w:r>
      <w:r w:rsidRPr="00C51DF2">
        <w:rPr>
          <w:rStyle w:val="fontstyle01"/>
          <w:rFonts w:ascii="Times New Roman" w:hAnsi="Times New Roman" w:cs="Times New Roman"/>
          <w:color w:val="000000" w:themeColor="text1"/>
        </w:rPr>
        <w:t>korban. Keadilan Restoratif merupakan suatu proses Diversi, yaitu</w:t>
      </w:r>
      <w:r w:rsidRPr="00C51DF2">
        <w:rPr>
          <w:rFonts w:ascii="Times New Roman" w:hAnsi="Times New Roman" w:cs="Times New Roman"/>
          <w:color w:val="000000" w:themeColor="text1"/>
          <w:lang w:val="en-US"/>
        </w:rPr>
        <w:t xml:space="preserve"> </w:t>
      </w:r>
      <w:r w:rsidRPr="00C51DF2">
        <w:rPr>
          <w:rStyle w:val="fontstyle01"/>
          <w:rFonts w:ascii="Times New Roman" w:hAnsi="Times New Roman" w:cs="Times New Roman"/>
          <w:color w:val="000000" w:themeColor="text1"/>
        </w:rPr>
        <w:t>semua pihak yang terlibat dalam suatu tindak pidana tertentu</w:t>
      </w:r>
      <w:r w:rsidRPr="00C51DF2">
        <w:rPr>
          <w:rFonts w:ascii="Times New Roman" w:hAnsi="Times New Roman" w:cs="Times New Roman"/>
          <w:color w:val="000000" w:themeColor="text1"/>
          <w:lang w:val="en-US"/>
        </w:rPr>
        <w:t xml:space="preserve"> </w:t>
      </w:r>
      <w:r w:rsidRPr="00C51DF2">
        <w:rPr>
          <w:rStyle w:val="fontstyle01"/>
          <w:rFonts w:ascii="Times New Roman" w:hAnsi="Times New Roman" w:cs="Times New Roman"/>
          <w:color w:val="000000" w:themeColor="text1"/>
        </w:rPr>
        <w:t>bersama-sama mengatasi masalah serta menciptakan suatu</w:t>
      </w:r>
      <w:r w:rsidRPr="00C51DF2">
        <w:rPr>
          <w:rFonts w:ascii="Times New Roman" w:hAnsi="Times New Roman" w:cs="Times New Roman"/>
          <w:color w:val="000000" w:themeColor="text1"/>
          <w:lang w:val="en-US"/>
        </w:rPr>
        <w:t xml:space="preserve"> </w:t>
      </w:r>
      <w:r w:rsidRPr="00C51DF2">
        <w:rPr>
          <w:rStyle w:val="fontstyle01"/>
          <w:rFonts w:ascii="Times New Roman" w:hAnsi="Times New Roman" w:cs="Times New Roman"/>
          <w:color w:val="000000" w:themeColor="text1"/>
        </w:rPr>
        <w:t>kewajiban untuk membuat segala sesuatunya menjadi lebih baik</w:t>
      </w:r>
      <w:r w:rsidRPr="00C51DF2">
        <w:rPr>
          <w:rFonts w:ascii="Times New Roman" w:hAnsi="Times New Roman" w:cs="Times New Roman"/>
          <w:color w:val="000000" w:themeColor="text1"/>
          <w:lang w:val="en-US"/>
        </w:rPr>
        <w:t xml:space="preserve"> </w:t>
      </w:r>
      <w:r w:rsidRPr="00C51DF2">
        <w:rPr>
          <w:rStyle w:val="fontstyle01"/>
          <w:rFonts w:ascii="Times New Roman" w:hAnsi="Times New Roman" w:cs="Times New Roman"/>
          <w:color w:val="000000" w:themeColor="text1"/>
        </w:rPr>
        <w:t>dengan melibatkan korban, Anak, dan masyarakat dalam mencari</w:t>
      </w:r>
      <w:r>
        <w:rPr>
          <w:rFonts w:ascii="Times New Roman" w:hAnsi="Times New Roman" w:cs="Times New Roman"/>
          <w:color w:val="000000" w:themeColor="text1"/>
          <w:lang w:val="en-US"/>
        </w:rPr>
        <w:t xml:space="preserve"> </w:t>
      </w:r>
      <w:r w:rsidRPr="00C51DF2">
        <w:rPr>
          <w:rStyle w:val="fontstyle01"/>
          <w:rFonts w:ascii="Times New Roman" w:hAnsi="Times New Roman" w:cs="Times New Roman"/>
          <w:color w:val="000000" w:themeColor="text1"/>
        </w:rPr>
        <w:t>solusi untuk memperbaiki, rekonsiliasi, dan menenteramkan hati</w:t>
      </w:r>
      <w:r w:rsidRPr="00C51DF2">
        <w:rPr>
          <w:rFonts w:ascii="Times New Roman" w:hAnsi="Times New Roman" w:cs="Times New Roman"/>
          <w:color w:val="000000" w:themeColor="text1"/>
          <w:lang w:val="en-US"/>
        </w:rPr>
        <w:t xml:space="preserve"> </w:t>
      </w:r>
      <w:r>
        <w:rPr>
          <w:rStyle w:val="fontstyle01"/>
          <w:rFonts w:ascii="Times New Roman" w:hAnsi="Times New Roman" w:cs="Times New Roman"/>
          <w:color w:val="000000" w:themeColor="text1"/>
        </w:rPr>
        <w:t>yang tidak berdasarkan</w:t>
      </w:r>
      <w:r>
        <w:rPr>
          <w:rStyle w:val="fontstyle01"/>
          <w:rFonts w:ascii="Times New Roman" w:hAnsi="Times New Roman" w:cs="Times New Roman"/>
          <w:color w:val="000000" w:themeColor="text1"/>
          <w:lang w:val="en-US"/>
        </w:rPr>
        <w:t xml:space="preserve"> </w:t>
      </w:r>
      <w:r w:rsidRPr="00C51DF2">
        <w:rPr>
          <w:rStyle w:val="fontstyle01"/>
          <w:rFonts w:ascii="Times New Roman" w:hAnsi="Times New Roman" w:cs="Times New Roman"/>
          <w:color w:val="000000" w:themeColor="text1"/>
        </w:rPr>
        <w:t>pembalasan</w:t>
      </w:r>
      <w:r w:rsidRPr="00C51DF2">
        <w:rPr>
          <w:rStyle w:val="fontstyle01"/>
          <w:rFonts w:ascii="Times New Roman" w:hAnsi="Times New Roman" w:cs="Times New Roman"/>
          <w:color w:val="000000" w:themeColor="text1"/>
          <w:lang w:val="en-US"/>
        </w:rPr>
        <w:t>.</w:t>
      </w:r>
    </w:p>
    <w:p w:rsidR="00C73FF5" w:rsidRPr="00BD259C" w:rsidRDefault="00C73FF5" w:rsidP="00C73FF5">
      <w:pPr>
        <w:pStyle w:val="ListParagraph"/>
        <w:spacing w:after="0" w:line="480" w:lineRule="auto"/>
        <w:ind w:left="360" w:firstLine="720"/>
        <w:jc w:val="both"/>
        <w:rPr>
          <w:rStyle w:val="fontstyle01"/>
          <w:rFonts w:ascii="Times New Roman" w:hAnsi="Times New Roman" w:cs="Times New Roman"/>
          <w:color w:val="000000" w:themeColor="text1"/>
          <w:lang w:val="en-US"/>
        </w:rPr>
      </w:pPr>
      <w:r>
        <w:rPr>
          <w:rFonts w:ascii="Times New Roman" w:hAnsi="Times New Roman" w:cs="Times New Roman"/>
          <w:sz w:val="24"/>
          <w:szCs w:val="24"/>
          <w:lang w:val="en-US"/>
        </w:rPr>
        <w:t xml:space="preserve">Pengertian Diversi yang diberikan oleh </w:t>
      </w:r>
      <w:r>
        <w:rPr>
          <w:rFonts w:ascii="Times New Roman" w:eastAsia="Times New Roman" w:hAnsi="Times New Roman" w:cs="Times New Roman"/>
          <w:color w:val="000000" w:themeColor="text1"/>
          <w:sz w:val="24"/>
          <w:szCs w:val="24"/>
          <w:lang w:val="en-US"/>
        </w:rPr>
        <w:t>UU No.11 Tahun 2012 tentang SPPU</w:t>
      </w:r>
      <w:r w:rsidRPr="00AD7954">
        <w:rPr>
          <w:rFonts w:ascii="Times New Roman" w:hAnsi="Times New Roman" w:cs="Times New Roman"/>
          <w:sz w:val="24"/>
          <w:szCs w:val="24"/>
        </w:rPr>
        <w:t xml:space="preserve"> </w:t>
      </w:r>
      <w:r>
        <w:rPr>
          <w:rFonts w:ascii="Times New Roman" w:hAnsi="Times New Roman" w:cs="Times New Roman"/>
          <w:sz w:val="24"/>
          <w:szCs w:val="24"/>
          <w:lang w:val="en-US"/>
        </w:rPr>
        <w:t>P</w:t>
      </w:r>
      <w:r w:rsidRPr="00AD7954">
        <w:rPr>
          <w:rFonts w:ascii="Times New Roman" w:hAnsi="Times New Roman" w:cs="Times New Roman"/>
          <w:sz w:val="24"/>
          <w:szCs w:val="24"/>
        </w:rPr>
        <w:t xml:space="preserve">asal 1 ayat (7) </w:t>
      </w:r>
      <w:r>
        <w:rPr>
          <w:rFonts w:ascii="Times New Roman" w:hAnsi="Times New Roman" w:cs="Times New Roman"/>
          <w:sz w:val="24"/>
          <w:szCs w:val="24"/>
          <w:lang w:val="en-US"/>
        </w:rPr>
        <w:t xml:space="preserve">menyatakan </w:t>
      </w:r>
      <w:r w:rsidRPr="00AD7954">
        <w:rPr>
          <w:rFonts w:ascii="Times New Roman" w:hAnsi="Times New Roman" w:cs="Times New Roman"/>
          <w:sz w:val="24"/>
          <w:szCs w:val="24"/>
        </w:rPr>
        <w:t xml:space="preserve">bahwa Diversi adalah pengalihan penyelesaian perkara Anak dari proses peradilan pidana ke proses di luar </w:t>
      </w:r>
      <w:r>
        <w:rPr>
          <w:rFonts w:ascii="Times New Roman" w:hAnsi="Times New Roman" w:cs="Times New Roman"/>
          <w:sz w:val="24"/>
          <w:szCs w:val="24"/>
        </w:rPr>
        <w:lastRenderedPageBreak/>
        <w:t xml:space="preserve">peradilan </w:t>
      </w:r>
      <w:r w:rsidRPr="00AD7954">
        <w:rPr>
          <w:rFonts w:ascii="Times New Roman" w:hAnsi="Times New Roman" w:cs="Times New Roman"/>
          <w:sz w:val="24"/>
          <w:szCs w:val="24"/>
        </w:rPr>
        <w:t>pidana.</w:t>
      </w:r>
      <w:r>
        <w:rPr>
          <w:rFonts w:ascii="Times New Roman" w:hAnsi="Times New Roman" w:cs="Times New Roman"/>
          <w:sz w:val="24"/>
          <w:szCs w:val="24"/>
          <w:lang w:val="en-US"/>
        </w:rPr>
        <w:t xml:space="preserve"> </w:t>
      </w:r>
      <w:r w:rsidRPr="00BD259C">
        <w:rPr>
          <w:rStyle w:val="fontstyle01"/>
          <w:rFonts w:ascii="Times New Roman" w:hAnsi="Times New Roman" w:cs="Times New Roman"/>
          <w:color w:val="000000" w:themeColor="text1"/>
          <w:lang w:val="en-US"/>
        </w:rPr>
        <w:t>UU No.11 Tahun 2012 tentang SPPA</w:t>
      </w:r>
      <w:r w:rsidRPr="00BD259C">
        <w:rPr>
          <w:rFonts w:ascii="Times New Roman" w:hAnsi="Times New Roman" w:cs="Times New Roman"/>
          <w:color w:val="000000" w:themeColor="text1"/>
          <w:lang w:val="en-US"/>
        </w:rPr>
        <w:t xml:space="preserve"> </w:t>
      </w:r>
      <w:r w:rsidRPr="00BD259C">
        <w:rPr>
          <w:rStyle w:val="fontstyle01"/>
          <w:rFonts w:ascii="Times New Roman" w:hAnsi="Times New Roman" w:cs="Times New Roman"/>
          <w:color w:val="000000" w:themeColor="text1"/>
        </w:rPr>
        <w:t>mengatur mengenai keseluruhan proses penyelesaian perkara Anak</w:t>
      </w:r>
      <w:r w:rsidRPr="00BD259C">
        <w:rPr>
          <w:rFonts w:ascii="Times New Roman" w:hAnsi="Times New Roman" w:cs="Times New Roman"/>
          <w:color w:val="000000" w:themeColor="text1"/>
          <w:lang w:val="en-US"/>
        </w:rPr>
        <w:t xml:space="preserve"> </w:t>
      </w:r>
      <w:r w:rsidRPr="00BD259C">
        <w:rPr>
          <w:rStyle w:val="fontstyle01"/>
          <w:rFonts w:ascii="Times New Roman" w:hAnsi="Times New Roman" w:cs="Times New Roman"/>
          <w:color w:val="000000" w:themeColor="text1"/>
        </w:rPr>
        <w:t>yang berhadapan dengan hukum mulai tahap penyelidikan</w:t>
      </w:r>
      <w:r w:rsidRPr="00BD259C">
        <w:rPr>
          <w:rStyle w:val="fontstyle01"/>
          <w:rFonts w:ascii="Times New Roman" w:hAnsi="Times New Roman" w:cs="Times New Roman"/>
          <w:color w:val="000000" w:themeColor="text1"/>
          <w:lang w:val="en-US"/>
        </w:rPr>
        <w:t xml:space="preserve"> di Kepolisian, penuntutan di Kejaksaan, proses di pengadilan</w:t>
      </w:r>
      <w:r w:rsidRPr="00BD259C">
        <w:rPr>
          <w:rStyle w:val="fontstyle01"/>
          <w:rFonts w:ascii="Times New Roman" w:hAnsi="Times New Roman" w:cs="Times New Roman"/>
          <w:color w:val="000000" w:themeColor="text1"/>
        </w:rPr>
        <w:t xml:space="preserve"> sampai</w:t>
      </w:r>
      <w:r w:rsidRPr="00BD259C">
        <w:rPr>
          <w:rFonts w:ascii="Times New Roman" w:hAnsi="Times New Roman" w:cs="Times New Roman"/>
          <w:color w:val="000000" w:themeColor="text1"/>
          <w:lang w:val="en-US"/>
        </w:rPr>
        <w:t xml:space="preserve"> </w:t>
      </w:r>
      <w:r w:rsidRPr="00BD259C">
        <w:rPr>
          <w:rStyle w:val="fontstyle01"/>
          <w:rFonts w:ascii="Times New Roman" w:hAnsi="Times New Roman" w:cs="Times New Roman"/>
          <w:color w:val="000000" w:themeColor="text1"/>
          <w:lang w:val="en-US"/>
        </w:rPr>
        <w:t>pada</w:t>
      </w:r>
      <w:r w:rsidRPr="00BD259C">
        <w:rPr>
          <w:rStyle w:val="fontstyle01"/>
          <w:rFonts w:ascii="Times New Roman" w:hAnsi="Times New Roman" w:cs="Times New Roman"/>
          <w:color w:val="000000" w:themeColor="text1"/>
        </w:rPr>
        <w:t xml:space="preserve"> tahap pembimbingan setelah menjalani pidan</w:t>
      </w:r>
      <w:r w:rsidRPr="00BD259C">
        <w:rPr>
          <w:rStyle w:val="fontstyle01"/>
          <w:rFonts w:ascii="Times New Roman" w:hAnsi="Times New Roman" w:cs="Times New Roman"/>
          <w:color w:val="000000" w:themeColor="text1"/>
          <w:lang w:val="en-US"/>
        </w:rPr>
        <w:t>a</w:t>
      </w:r>
      <w:r w:rsidRPr="00BD259C">
        <w:rPr>
          <w:rStyle w:val="fontstyle01"/>
          <w:rFonts w:ascii="Times New Roman" w:hAnsi="Times New Roman" w:cs="Times New Roman"/>
          <w:color w:val="000000" w:themeColor="text1"/>
        </w:rPr>
        <w:t>.</w:t>
      </w:r>
    </w:p>
    <w:p w:rsidR="00C73FF5" w:rsidRPr="00C51DF2" w:rsidRDefault="00C73FF5" w:rsidP="00C73FF5">
      <w:pPr>
        <w:pStyle w:val="ListParagraph"/>
        <w:spacing w:after="0" w:line="480" w:lineRule="auto"/>
        <w:ind w:left="360" w:firstLine="720"/>
        <w:jc w:val="both"/>
        <w:rPr>
          <w:rFonts w:ascii="Times New Roman" w:hAnsi="Times New Roman" w:cs="Times New Roman"/>
          <w:b/>
          <w:bCs/>
          <w:color w:val="000000" w:themeColor="text1"/>
          <w:sz w:val="24"/>
          <w:szCs w:val="24"/>
          <w:lang w:val="en-US"/>
        </w:rPr>
      </w:pPr>
      <w:r w:rsidRPr="00C51DF2">
        <w:rPr>
          <w:rStyle w:val="fontstyle01"/>
          <w:rFonts w:ascii="Times New Roman" w:hAnsi="Times New Roman" w:cs="Times New Roman"/>
          <w:color w:val="000000" w:themeColor="text1"/>
          <w:lang w:val="en-US"/>
        </w:rPr>
        <w:t>T</w:t>
      </w:r>
      <w:r w:rsidRPr="00C51DF2">
        <w:rPr>
          <w:rFonts w:ascii="Times New Roman" w:hAnsi="Times New Roman" w:cs="Times New Roman"/>
          <w:color w:val="000000" w:themeColor="text1"/>
          <w:sz w:val="24"/>
          <w:szCs w:val="24"/>
        </w:rPr>
        <w:t xml:space="preserve">erkait </w:t>
      </w:r>
      <w:r>
        <w:rPr>
          <w:rFonts w:ascii="Times New Roman" w:hAnsi="Times New Roman" w:cs="Times New Roman"/>
          <w:color w:val="000000" w:themeColor="text1"/>
          <w:sz w:val="24"/>
          <w:szCs w:val="24"/>
          <w:lang w:val="en-US"/>
        </w:rPr>
        <w:t>penyelesaian</w:t>
      </w:r>
      <w:r w:rsidRPr="00C51DF2">
        <w:rPr>
          <w:rFonts w:ascii="Times New Roman" w:hAnsi="Times New Roman" w:cs="Times New Roman"/>
          <w:color w:val="000000" w:themeColor="text1"/>
          <w:sz w:val="24"/>
          <w:szCs w:val="24"/>
        </w:rPr>
        <w:t xml:space="preserve"> hukum terhadap Anak Sebagai Pelaku Tindak Pidana,  dalam </w:t>
      </w:r>
      <w:r>
        <w:rPr>
          <w:rStyle w:val="fontstyle01"/>
          <w:rFonts w:ascii="Times New Roman" w:hAnsi="Times New Roman" w:cs="Times New Roman"/>
          <w:color w:val="000000" w:themeColor="text1"/>
          <w:lang w:val="en-US"/>
        </w:rPr>
        <w:t>UU No.11 Tahun 2012 tentang SPPA</w:t>
      </w:r>
      <w:r w:rsidRPr="00C51DF2">
        <w:rPr>
          <w:rFonts w:ascii="Times New Roman" w:hAnsi="Times New Roman" w:cs="Times New Roman"/>
          <w:color w:val="000000" w:themeColor="text1"/>
          <w:sz w:val="24"/>
          <w:szCs w:val="24"/>
        </w:rPr>
        <w:t xml:space="preserve"> telah memuat </w:t>
      </w:r>
      <w:r>
        <w:rPr>
          <w:rFonts w:ascii="Times New Roman" w:hAnsi="Times New Roman" w:cs="Times New Roman"/>
          <w:color w:val="000000" w:themeColor="text1"/>
          <w:sz w:val="24"/>
          <w:szCs w:val="24"/>
          <w:lang w:val="en-US"/>
        </w:rPr>
        <w:t>pedoman dalam penyelesaian hukum</w:t>
      </w:r>
      <w:r w:rsidRPr="00C51DF2">
        <w:rPr>
          <w:rFonts w:ascii="Times New Roman" w:hAnsi="Times New Roman" w:cs="Times New Roman"/>
          <w:color w:val="000000" w:themeColor="text1"/>
          <w:sz w:val="24"/>
          <w:szCs w:val="24"/>
        </w:rPr>
        <w:t xml:space="preserve"> yang dimaksud, tepatnya pada pasal 5 yang berbunyi :</w:t>
      </w:r>
    </w:p>
    <w:p w:rsidR="00C73FF5" w:rsidRPr="00C51DF2" w:rsidRDefault="00C73FF5" w:rsidP="00385122">
      <w:pPr>
        <w:pStyle w:val="ListParagraph"/>
        <w:numPr>
          <w:ilvl w:val="4"/>
          <w:numId w:val="2"/>
        </w:numPr>
        <w:spacing w:line="240" w:lineRule="auto"/>
        <w:ind w:left="1134" w:hanging="425"/>
        <w:jc w:val="both"/>
        <w:rPr>
          <w:rFonts w:ascii="Times New Roman" w:hAnsi="Times New Roman" w:cs="Times New Roman"/>
          <w:color w:val="000000" w:themeColor="text1"/>
          <w:sz w:val="24"/>
          <w:szCs w:val="24"/>
        </w:rPr>
      </w:pPr>
      <w:r w:rsidRPr="00C51DF2">
        <w:rPr>
          <w:rFonts w:ascii="Times New Roman" w:hAnsi="Times New Roman" w:cs="Times New Roman"/>
          <w:color w:val="000000" w:themeColor="text1"/>
          <w:sz w:val="24"/>
          <w:szCs w:val="24"/>
        </w:rPr>
        <w:t>Sistem Peradilan Pidana Anak wajib megutamakan pendekatan keadilan restoratif.</w:t>
      </w:r>
    </w:p>
    <w:p w:rsidR="00C73FF5" w:rsidRPr="00C51DF2" w:rsidRDefault="00C73FF5" w:rsidP="00385122">
      <w:pPr>
        <w:pStyle w:val="ListParagraph"/>
        <w:numPr>
          <w:ilvl w:val="4"/>
          <w:numId w:val="2"/>
        </w:numPr>
        <w:spacing w:line="240" w:lineRule="auto"/>
        <w:ind w:left="1134" w:hanging="425"/>
        <w:jc w:val="both"/>
        <w:rPr>
          <w:rFonts w:ascii="Times New Roman" w:hAnsi="Times New Roman" w:cs="Times New Roman"/>
          <w:color w:val="000000" w:themeColor="text1"/>
          <w:sz w:val="24"/>
          <w:szCs w:val="24"/>
        </w:rPr>
      </w:pPr>
      <w:r w:rsidRPr="00C51DF2">
        <w:rPr>
          <w:rFonts w:ascii="Times New Roman" w:hAnsi="Times New Roman" w:cs="Times New Roman"/>
          <w:color w:val="000000" w:themeColor="text1"/>
          <w:sz w:val="24"/>
          <w:szCs w:val="24"/>
        </w:rPr>
        <w:t>Sistem Peradilan Pidana Anak sebagaimana dimaksud pada ayat (1) meliputi:</w:t>
      </w:r>
    </w:p>
    <w:p w:rsidR="00C73FF5" w:rsidRPr="00C51DF2" w:rsidRDefault="00C73FF5" w:rsidP="00385122">
      <w:pPr>
        <w:pStyle w:val="ListParagraph"/>
        <w:numPr>
          <w:ilvl w:val="1"/>
          <w:numId w:val="3"/>
        </w:numPr>
        <w:spacing w:line="240" w:lineRule="auto"/>
        <w:ind w:left="1560" w:hanging="426"/>
        <w:jc w:val="both"/>
        <w:rPr>
          <w:rFonts w:ascii="Times New Roman" w:hAnsi="Times New Roman" w:cs="Times New Roman"/>
          <w:color w:val="000000" w:themeColor="text1"/>
          <w:sz w:val="24"/>
          <w:szCs w:val="24"/>
        </w:rPr>
      </w:pPr>
      <w:r w:rsidRPr="00C51DF2">
        <w:rPr>
          <w:rFonts w:ascii="Times New Roman" w:hAnsi="Times New Roman" w:cs="Times New Roman"/>
          <w:color w:val="000000" w:themeColor="text1"/>
          <w:sz w:val="24"/>
          <w:szCs w:val="24"/>
        </w:rPr>
        <w:t>Penyidikan dan penuntutan pidana anak yang dilaksanakan sesuai dengan ketentuan peraturan perundang-undangan, kecuali ditentukan lain dalam Undang-Undang ini;</w:t>
      </w:r>
    </w:p>
    <w:p w:rsidR="00C73FF5" w:rsidRPr="00C51DF2" w:rsidRDefault="00C73FF5" w:rsidP="00385122">
      <w:pPr>
        <w:pStyle w:val="ListParagraph"/>
        <w:numPr>
          <w:ilvl w:val="1"/>
          <w:numId w:val="3"/>
        </w:numPr>
        <w:spacing w:line="240" w:lineRule="auto"/>
        <w:ind w:left="1560" w:hanging="426"/>
        <w:jc w:val="both"/>
        <w:rPr>
          <w:rFonts w:ascii="Times New Roman" w:hAnsi="Times New Roman" w:cs="Times New Roman"/>
          <w:color w:val="000000" w:themeColor="text1"/>
          <w:sz w:val="24"/>
          <w:szCs w:val="24"/>
        </w:rPr>
      </w:pPr>
      <w:r w:rsidRPr="00C51DF2">
        <w:rPr>
          <w:rFonts w:ascii="Times New Roman" w:hAnsi="Times New Roman" w:cs="Times New Roman"/>
          <w:color w:val="000000" w:themeColor="text1"/>
          <w:sz w:val="24"/>
          <w:szCs w:val="24"/>
        </w:rPr>
        <w:t>Persidangan Anak yang dilakukan oleh pengadilan di lingkungan peradilan umum; dan</w:t>
      </w:r>
    </w:p>
    <w:p w:rsidR="00C73FF5" w:rsidRPr="00C51DF2" w:rsidRDefault="00C73FF5" w:rsidP="00385122">
      <w:pPr>
        <w:pStyle w:val="ListParagraph"/>
        <w:numPr>
          <w:ilvl w:val="1"/>
          <w:numId w:val="3"/>
        </w:numPr>
        <w:spacing w:line="240" w:lineRule="auto"/>
        <w:ind w:left="1560" w:hanging="426"/>
        <w:jc w:val="both"/>
        <w:rPr>
          <w:rFonts w:ascii="Times New Roman" w:hAnsi="Times New Roman" w:cs="Times New Roman"/>
          <w:color w:val="000000" w:themeColor="text1"/>
          <w:sz w:val="24"/>
          <w:szCs w:val="24"/>
        </w:rPr>
      </w:pPr>
      <w:r w:rsidRPr="00C51DF2">
        <w:rPr>
          <w:rFonts w:ascii="Times New Roman" w:hAnsi="Times New Roman" w:cs="Times New Roman"/>
          <w:color w:val="000000" w:themeColor="text1"/>
          <w:sz w:val="24"/>
          <w:szCs w:val="24"/>
        </w:rPr>
        <w:t>pembinaan, pembimbingan, pengawasan, dan/atau pendampingan selama proses pelaksanaan pidana atau tindakan dan setelah menjalani pidana atau tindakan.</w:t>
      </w:r>
    </w:p>
    <w:p w:rsidR="00C73FF5" w:rsidRPr="00C73FF5" w:rsidRDefault="00C73FF5" w:rsidP="00385122">
      <w:pPr>
        <w:pStyle w:val="ListParagraph"/>
        <w:numPr>
          <w:ilvl w:val="4"/>
          <w:numId w:val="2"/>
        </w:numPr>
        <w:spacing w:line="240" w:lineRule="auto"/>
        <w:ind w:left="1134" w:hanging="425"/>
        <w:jc w:val="both"/>
        <w:rPr>
          <w:rFonts w:ascii="Times New Roman" w:hAnsi="Times New Roman" w:cs="Times New Roman"/>
          <w:color w:val="000000" w:themeColor="text1"/>
          <w:sz w:val="24"/>
          <w:szCs w:val="24"/>
        </w:rPr>
      </w:pPr>
      <w:r w:rsidRPr="00C51DF2">
        <w:rPr>
          <w:rFonts w:ascii="Times New Roman" w:hAnsi="Times New Roman" w:cs="Times New Roman"/>
          <w:color w:val="000000" w:themeColor="text1"/>
          <w:sz w:val="24"/>
          <w:szCs w:val="24"/>
        </w:rPr>
        <w:t>Dalam Sistem Peradilan Pidana Anak sebagaimana dimaksud pada ayat (2) huruf a dan huruf b wajib diupayakan Diversi.</w:t>
      </w:r>
      <w:r w:rsidRPr="00C51DF2">
        <w:rPr>
          <w:rStyle w:val="FootnoteReference"/>
          <w:rFonts w:ascii="Times New Roman" w:hAnsi="Times New Roman" w:cs="Times New Roman"/>
          <w:color w:val="000000" w:themeColor="text1"/>
          <w:sz w:val="24"/>
          <w:szCs w:val="24"/>
        </w:rPr>
        <w:footnoteReference w:id="14"/>
      </w:r>
    </w:p>
    <w:p w:rsidR="00C73FF5" w:rsidRPr="00C73FF5" w:rsidRDefault="00C73FF5" w:rsidP="00C73FF5">
      <w:pPr>
        <w:pStyle w:val="ListParagraph"/>
        <w:spacing w:line="240" w:lineRule="auto"/>
        <w:ind w:left="1134"/>
        <w:jc w:val="both"/>
        <w:rPr>
          <w:rFonts w:ascii="Times New Roman" w:hAnsi="Times New Roman" w:cs="Times New Roman"/>
          <w:color w:val="000000" w:themeColor="text1"/>
          <w:sz w:val="24"/>
          <w:szCs w:val="24"/>
        </w:rPr>
      </w:pPr>
    </w:p>
    <w:p w:rsidR="00FC7B67" w:rsidRDefault="00466AA0" w:rsidP="00B90187">
      <w:pPr>
        <w:pStyle w:val="ListParagraph"/>
        <w:spacing w:after="0" w:line="480" w:lineRule="auto"/>
        <w:ind w:left="360" w:right="-42" w:firstLine="72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C73FF5">
        <w:rPr>
          <w:rFonts w:ascii="Times New Roman" w:hAnsi="Times New Roman" w:cs="Times New Roman"/>
          <w:sz w:val="24"/>
          <w:szCs w:val="24"/>
          <w:lang w:val="en-US"/>
        </w:rPr>
        <w:t xml:space="preserve">edoman diversi </w:t>
      </w:r>
      <w:r>
        <w:rPr>
          <w:rFonts w:ascii="Times New Roman" w:hAnsi="Times New Roman" w:cs="Times New Roman"/>
          <w:sz w:val="24"/>
          <w:szCs w:val="24"/>
          <w:lang w:val="en-US"/>
        </w:rPr>
        <w:t xml:space="preserve">di atas </w:t>
      </w:r>
      <w:r w:rsidR="00C73FF5">
        <w:rPr>
          <w:rFonts w:ascii="Times New Roman" w:hAnsi="Times New Roman" w:cs="Times New Roman"/>
          <w:sz w:val="24"/>
          <w:szCs w:val="24"/>
          <w:lang w:val="en-US"/>
        </w:rPr>
        <w:t>merupakan bagian</w:t>
      </w:r>
      <w:r>
        <w:rPr>
          <w:rFonts w:ascii="Times New Roman" w:hAnsi="Times New Roman" w:cs="Times New Roman"/>
          <w:sz w:val="24"/>
          <w:szCs w:val="24"/>
          <w:lang w:val="en-US"/>
        </w:rPr>
        <w:t xml:space="preserve"> perwujudan perlindungan anak berdasarkan pertimbangan fisik dan psikis anak sebagai, sehingga perlindungan terhadap anak merupakan perwujudan dalam mencapai tujuan pokok </w:t>
      </w:r>
      <w:r w:rsidR="0006375E">
        <w:rPr>
          <w:rFonts w:ascii="Times New Roman" w:hAnsi="Times New Roman" w:cs="Times New Roman"/>
          <w:sz w:val="24"/>
          <w:szCs w:val="24"/>
          <w:lang w:val="en-US"/>
        </w:rPr>
        <w:t>negara</w:t>
      </w:r>
      <w:r>
        <w:rPr>
          <w:rFonts w:ascii="Times New Roman" w:hAnsi="Times New Roman" w:cs="Times New Roman"/>
          <w:sz w:val="24"/>
          <w:szCs w:val="24"/>
          <w:lang w:val="en-US"/>
        </w:rPr>
        <w:t xml:space="preserve"> sehingga</w:t>
      </w:r>
      <w:r w:rsidR="0006375E">
        <w:rPr>
          <w:rFonts w:ascii="Times New Roman" w:hAnsi="Times New Roman" w:cs="Times New Roman"/>
          <w:sz w:val="24"/>
          <w:szCs w:val="24"/>
          <w:lang w:val="en-US"/>
        </w:rPr>
        <w:t xml:space="preserve"> diperlukan upaya</w:t>
      </w:r>
      <w:r w:rsidR="0006375E" w:rsidRPr="00ED7DE6">
        <w:rPr>
          <w:rFonts w:ascii="Times New Roman" w:hAnsi="Times New Roman" w:cs="Times New Roman"/>
          <w:sz w:val="24"/>
          <w:szCs w:val="24"/>
          <w:lang w:val="en-US"/>
        </w:rPr>
        <w:t xml:space="preserve"> penegakkan hukum </w:t>
      </w:r>
      <w:r w:rsidR="0006375E">
        <w:rPr>
          <w:rFonts w:ascii="Times New Roman" w:hAnsi="Times New Roman" w:cs="Times New Roman"/>
          <w:sz w:val="24"/>
          <w:szCs w:val="24"/>
          <w:lang w:val="en-US"/>
        </w:rPr>
        <w:t xml:space="preserve">yang efektif dan efisien, karena penegakkan hukum merupakan tahap penting dalam tetap </w:t>
      </w:r>
      <w:r w:rsidR="0006375E">
        <w:rPr>
          <w:rFonts w:ascii="Times New Roman" w:hAnsi="Times New Roman" w:cs="Times New Roman"/>
          <w:sz w:val="24"/>
          <w:szCs w:val="24"/>
          <w:lang w:val="en-US"/>
        </w:rPr>
        <w:lastRenderedPageBreak/>
        <w:t>menjaga supremasi hukum sebagai negara hukum.</w:t>
      </w:r>
      <w:r w:rsidR="0006375E" w:rsidRPr="00ED7DE6">
        <w:rPr>
          <w:rFonts w:ascii="Times New Roman" w:hAnsi="Times New Roman" w:cs="Times New Roman"/>
          <w:sz w:val="24"/>
          <w:szCs w:val="24"/>
          <w:lang w:val="en-US"/>
        </w:rPr>
        <w:t xml:space="preserve"> Penegakan hukum adalah proses dilakukannya upaya tegaknya atau berfungsinya norma-norma hukum secara nyata sebagai pedoman pelaku atau hubungan-hubungan hukum dalam kehidupan bermasyarakat dan bernegara. Penegakan hukum merupakan usaha untuk mewujudkan ide-ide dan k</w:t>
      </w:r>
      <w:r w:rsidR="00F20450">
        <w:rPr>
          <w:rFonts w:ascii="Times New Roman" w:hAnsi="Times New Roman" w:cs="Times New Roman"/>
          <w:sz w:val="24"/>
          <w:szCs w:val="24"/>
          <w:lang w:val="en-US"/>
        </w:rPr>
        <w:t>onsep-konsep hukum yang diharap</w:t>
      </w:r>
      <w:r w:rsidR="0006375E" w:rsidRPr="00ED7DE6">
        <w:rPr>
          <w:rFonts w:ascii="Times New Roman" w:hAnsi="Times New Roman" w:cs="Times New Roman"/>
          <w:sz w:val="24"/>
          <w:szCs w:val="24"/>
          <w:lang w:val="en-US"/>
        </w:rPr>
        <w:t>kan rakyat menjadi kenyataan. Penegakan hukum merupakan suatu proses yang melibatkan banyak hal.</w:t>
      </w:r>
      <w:r w:rsidR="0006375E" w:rsidRPr="00ED7DE6">
        <w:rPr>
          <w:rStyle w:val="FootnoteReference"/>
          <w:rFonts w:ascii="Times New Roman" w:hAnsi="Times New Roman" w:cs="Times New Roman"/>
          <w:sz w:val="24"/>
          <w:szCs w:val="24"/>
          <w:lang w:val="en-US"/>
        </w:rPr>
        <w:footnoteReference w:id="15"/>
      </w:r>
    </w:p>
    <w:p w:rsidR="00B90187" w:rsidRDefault="00B90187" w:rsidP="00B90187">
      <w:pPr>
        <w:spacing w:after="0" w:line="480" w:lineRule="auto"/>
        <w:ind w:left="360" w:firstLine="720"/>
        <w:jc w:val="both"/>
        <w:rPr>
          <w:rFonts w:ascii="Times New Roman" w:eastAsia="Times New Roman" w:hAnsi="Times New Roman" w:cs="Times New Roman"/>
          <w:color w:val="000000" w:themeColor="text1"/>
          <w:sz w:val="24"/>
          <w:szCs w:val="24"/>
          <w:lang w:val="en-US"/>
        </w:rPr>
      </w:pPr>
      <w:r w:rsidRPr="00466AA0">
        <w:rPr>
          <w:rFonts w:ascii="Times New Roman" w:eastAsia="Times New Roman" w:hAnsi="Times New Roman" w:cs="Times New Roman"/>
          <w:color w:val="000000" w:themeColor="text1"/>
          <w:sz w:val="24"/>
          <w:szCs w:val="24"/>
          <w:lang w:val="en-US"/>
        </w:rPr>
        <w:t>Berdasarkan sumber data pada lokasi penelitian yaitu di Pengadilan Negeri Mataram, proses penyelesaian tindak pidana nar</w:t>
      </w:r>
      <w:r>
        <w:rPr>
          <w:rFonts w:ascii="Times New Roman" w:eastAsia="Times New Roman" w:hAnsi="Times New Roman" w:cs="Times New Roman"/>
          <w:color w:val="000000" w:themeColor="text1"/>
          <w:sz w:val="24"/>
          <w:szCs w:val="24"/>
          <w:lang w:val="en-US"/>
        </w:rPr>
        <w:t>kotika yang dilakukan oleh anak dapat sajikan dalam gambar berikut.</w:t>
      </w:r>
    </w:p>
    <w:p w:rsidR="00B90187" w:rsidRDefault="00B90187" w:rsidP="00B90187">
      <w:pPr>
        <w:spacing w:after="0" w:line="480" w:lineRule="auto"/>
        <w:ind w:left="360" w:firstLine="720"/>
        <w:jc w:val="both"/>
        <w:rPr>
          <w:rFonts w:ascii="Times New Roman" w:eastAsia="Times New Roman" w:hAnsi="Times New Roman" w:cs="Times New Roman"/>
          <w:color w:val="000000" w:themeColor="text1"/>
          <w:sz w:val="24"/>
          <w:szCs w:val="24"/>
          <w:lang w:val="en-US"/>
        </w:rPr>
      </w:pPr>
    </w:p>
    <w:p w:rsidR="00B90187" w:rsidRDefault="00B90187" w:rsidP="00B90187">
      <w:pPr>
        <w:spacing w:after="0" w:line="480" w:lineRule="auto"/>
        <w:ind w:left="360" w:firstLine="720"/>
        <w:jc w:val="both"/>
        <w:rPr>
          <w:rFonts w:ascii="Times New Roman" w:eastAsia="Times New Roman" w:hAnsi="Times New Roman" w:cs="Times New Roman"/>
          <w:color w:val="000000" w:themeColor="text1"/>
          <w:sz w:val="24"/>
          <w:szCs w:val="24"/>
          <w:lang w:val="en-US"/>
        </w:rPr>
      </w:pPr>
    </w:p>
    <w:p w:rsidR="00B90187" w:rsidRDefault="00B90187" w:rsidP="00B90187">
      <w:pPr>
        <w:spacing w:after="0" w:line="480" w:lineRule="auto"/>
        <w:ind w:left="360" w:firstLine="720"/>
        <w:jc w:val="both"/>
        <w:rPr>
          <w:rFonts w:ascii="Times New Roman" w:eastAsia="Times New Roman" w:hAnsi="Times New Roman" w:cs="Times New Roman"/>
          <w:color w:val="000000" w:themeColor="text1"/>
          <w:sz w:val="24"/>
          <w:szCs w:val="24"/>
          <w:lang w:val="en-US"/>
        </w:rPr>
      </w:pPr>
    </w:p>
    <w:p w:rsidR="00B90187" w:rsidRDefault="00B90187" w:rsidP="00B90187">
      <w:pPr>
        <w:spacing w:after="0" w:line="480" w:lineRule="auto"/>
        <w:ind w:left="360" w:firstLine="720"/>
        <w:jc w:val="both"/>
        <w:rPr>
          <w:rFonts w:ascii="Times New Roman" w:eastAsia="Times New Roman" w:hAnsi="Times New Roman" w:cs="Times New Roman"/>
          <w:color w:val="000000" w:themeColor="text1"/>
          <w:sz w:val="24"/>
          <w:szCs w:val="24"/>
          <w:lang w:val="en-US"/>
        </w:rPr>
      </w:pPr>
    </w:p>
    <w:p w:rsidR="00B90187" w:rsidRDefault="00B90187" w:rsidP="00B90187">
      <w:pPr>
        <w:spacing w:after="0" w:line="480" w:lineRule="auto"/>
        <w:ind w:left="360" w:firstLine="720"/>
        <w:jc w:val="both"/>
        <w:rPr>
          <w:rFonts w:ascii="Times New Roman" w:eastAsia="Times New Roman" w:hAnsi="Times New Roman" w:cs="Times New Roman"/>
          <w:color w:val="000000" w:themeColor="text1"/>
          <w:sz w:val="24"/>
          <w:szCs w:val="24"/>
          <w:lang w:val="en-US"/>
        </w:rPr>
      </w:pPr>
    </w:p>
    <w:p w:rsidR="00397FB9" w:rsidRDefault="00397FB9" w:rsidP="00B90187">
      <w:pPr>
        <w:spacing w:after="0" w:line="480" w:lineRule="auto"/>
        <w:ind w:left="360" w:firstLine="720"/>
        <w:jc w:val="both"/>
        <w:rPr>
          <w:rFonts w:ascii="Times New Roman" w:eastAsia="Times New Roman" w:hAnsi="Times New Roman" w:cs="Times New Roman"/>
          <w:color w:val="000000" w:themeColor="text1"/>
          <w:sz w:val="24"/>
          <w:szCs w:val="24"/>
          <w:lang w:val="en-US"/>
        </w:rPr>
      </w:pPr>
    </w:p>
    <w:p w:rsidR="00397FB9" w:rsidRDefault="00397FB9" w:rsidP="00B90187">
      <w:pPr>
        <w:spacing w:after="0" w:line="480" w:lineRule="auto"/>
        <w:ind w:left="360" w:firstLine="720"/>
        <w:jc w:val="both"/>
        <w:rPr>
          <w:rFonts w:ascii="Times New Roman" w:eastAsia="Times New Roman" w:hAnsi="Times New Roman" w:cs="Times New Roman"/>
          <w:color w:val="000000" w:themeColor="text1"/>
          <w:sz w:val="24"/>
          <w:szCs w:val="24"/>
          <w:lang w:val="en-US"/>
        </w:rPr>
      </w:pPr>
    </w:p>
    <w:p w:rsidR="00397FB9" w:rsidRDefault="00397FB9" w:rsidP="00B90187">
      <w:pPr>
        <w:spacing w:after="0" w:line="480" w:lineRule="auto"/>
        <w:ind w:left="360" w:firstLine="720"/>
        <w:jc w:val="both"/>
        <w:rPr>
          <w:rFonts w:ascii="Times New Roman" w:eastAsia="Times New Roman" w:hAnsi="Times New Roman" w:cs="Times New Roman"/>
          <w:color w:val="000000" w:themeColor="text1"/>
          <w:sz w:val="24"/>
          <w:szCs w:val="24"/>
          <w:lang w:val="en-US"/>
        </w:rPr>
      </w:pPr>
    </w:p>
    <w:p w:rsidR="00397FB9" w:rsidRDefault="00397FB9" w:rsidP="00B90187">
      <w:pPr>
        <w:spacing w:after="0" w:line="480" w:lineRule="auto"/>
        <w:ind w:left="360" w:firstLine="720"/>
        <w:jc w:val="both"/>
        <w:rPr>
          <w:rFonts w:ascii="Times New Roman" w:eastAsia="Times New Roman" w:hAnsi="Times New Roman" w:cs="Times New Roman"/>
          <w:color w:val="000000" w:themeColor="text1"/>
          <w:sz w:val="24"/>
          <w:szCs w:val="24"/>
          <w:lang w:val="en-US"/>
        </w:rPr>
      </w:pPr>
    </w:p>
    <w:p w:rsidR="00397FB9" w:rsidRDefault="00397FB9" w:rsidP="00B90187">
      <w:pPr>
        <w:spacing w:after="0" w:line="480" w:lineRule="auto"/>
        <w:ind w:left="360" w:firstLine="720"/>
        <w:jc w:val="both"/>
        <w:rPr>
          <w:rFonts w:ascii="Times New Roman" w:eastAsia="Times New Roman" w:hAnsi="Times New Roman" w:cs="Times New Roman"/>
          <w:color w:val="000000" w:themeColor="text1"/>
          <w:sz w:val="24"/>
          <w:szCs w:val="24"/>
          <w:lang w:val="en-US"/>
        </w:rPr>
      </w:pPr>
    </w:p>
    <w:p w:rsidR="00397FB9" w:rsidRDefault="00397FB9" w:rsidP="00B90187">
      <w:pPr>
        <w:spacing w:after="0" w:line="480" w:lineRule="auto"/>
        <w:ind w:left="360" w:firstLine="720"/>
        <w:jc w:val="both"/>
        <w:rPr>
          <w:rFonts w:ascii="Times New Roman" w:eastAsia="Times New Roman" w:hAnsi="Times New Roman" w:cs="Times New Roman"/>
          <w:color w:val="000000" w:themeColor="text1"/>
          <w:sz w:val="24"/>
          <w:szCs w:val="24"/>
          <w:lang w:val="en-US"/>
        </w:rPr>
      </w:pPr>
    </w:p>
    <w:p w:rsidR="00397FB9" w:rsidRDefault="00397FB9" w:rsidP="00B90187">
      <w:pPr>
        <w:spacing w:after="0" w:line="480" w:lineRule="auto"/>
        <w:ind w:left="360" w:firstLine="720"/>
        <w:jc w:val="both"/>
        <w:rPr>
          <w:rFonts w:ascii="Times New Roman" w:eastAsia="Times New Roman" w:hAnsi="Times New Roman" w:cs="Times New Roman"/>
          <w:color w:val="000000" w:themeColor="text1"/>
          <w:sz w:val="24"/>
          <w:szCs w:val="24"/>
          <w:lang w:val="en-US"/>
        </w:rPr>
      </w:pPr>
    </w:p>
    <w:p w:rsidR="001B28BD" w:rsidRDefault="001B28BD" w:rsidP="00B90187">
      <w:pPr>
        <w:spacing w:after="0" w:line="480" w:lineRule="auto"/>
        <w:ind w:left="360" w:firstLine="720"/>
        <w:jc w:val="both"/>
        <w:rPr>
          <w:rFonts w:ascii="Times New Roman" w:eastAsia="Times New Roman" w:hAnsi="Times New Roman" w:cs="Times New Roman"/>
          <w:color w:val="000000" w:themeColor="text1"/>
          <w:sz w:val="24"/>
          <w:szCs w:val="24"/>
          <w:lang w:val="en-US"/>
        </w:rPr>
        <w:sectPr w:rsidR="001B28BD" w:rsidSect="004E1B25">
          <w:footnotePr>
            <w:numStart w:val="40"/>
          </w:footnotePr>
          <w:pgSz w:w="11906" w:h="16838"/>
          <w:pgMar w:top="2275" w:right="1699" w:bottom="1699" w:left="2275" w:header="706" w:footer="706" w:gutter="0"/>
          <w:pgNumType w:start="64"/>
          <w:cols w:space="708"/>
          <w:docGrid w:linePitch="360"/>
        </w:sectPr>
      </w:pPr>
    </w:p>
    <w:p w:rsidR="00867C8B" w:rsidRDefault="00867C8B" w:rsidP="001B28BD">
      <w:pPr>
        <w:spacing w:after="0" w:line="480" w:lineRule="auto"/>
        <w:jc w:val="center"/>
        <w:rPr>
          <w:rFonts w:ascii="Times New Roman" w:eastAsia="Times New Roman" w:hAnsi="Times New Roman" w:cs="Times New Roman"/>
          <w:color w:val="000000" w:themeColor="text1"/>
          <w:sz w:val="24"/>
          <w:szCs w:val="24"/>
          <w:lang w:val="en-US"/>
        </w:rPr>
      </w:pPr>
    </w:p>
    <w:p w:rsidR="00397FB9" w:rsidRPr="00867C8B" w:rsidRDefault="008664E8" w:rsidP="001B28BD">
      <w:pPr>
        <w:spacing w:after="0" w:line="480" w:lineRule="auto"/>
        <w:jc w:val="center"/>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Gambar. 5.</w:t>
      </w:r>
      <w:r w:rsidR="00B7206F">
        <w:rPr>
          <w:rFonts w:ascii="Times New Roman" w:eastAsia="Times New Roman" w:hAnsi="Times New Roman" w:cs="Times New Roman"/>
          <w:b/>
          <w:color w:val="000000" w:themeColor="text1"/>
          <w:sz w:val="24"/>
          <w:szCs w:val="24"/>
          <w:lang w:val="en-US"/>
        </w:rPr>
        <w:t xml:space="preserve"> </w:t>
      </w:r>
      <w:r w:rsidR="00B7206F" w:rsidRPr="00867C8B">
        <w:rPr>
          <w:rFonts w:ascii="Times New Roman" w:eastAsia="Times New Roman" w:hAnsi="Times New Roman" w:cs="Times New Roman"/>
          <w:b/>
          <w:color w:val="000000" w:themeColor="text1"/>
          <w:sz w:val="24"/>
          <w:szCs w:val="24"/>
          <w:lang w:val="en-US"/>
        </w:rPr>
        <w:t>Alur Perkara Anak Di Pengadilan Negeri Mataram</w:t>
      </w:r>
    </w:p>
    <w:p w:rsidR="001B28BD" w:rsidRDefault="00867C8B" w:rsidP="001B28BD">
      <w:pPr>
        <w:spacing w:after="0" w:line="48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noProof/>
          <w:color w:val="000000" w:themeColor="text1"/>
          <w:sz w:val="24"/>
          <w:szCs w:val="24"/>
          <w:lang w:val="en-US"/>
        </w:rPr>
        <mc:AlternateContent>
          <mc:Choice Requires="wps">
            <w:drawing>
              <wp:anchor distT="0" distB="0" distL="114300" distR="114300" simplePos="0" relativeHeight="251760640" behindDoc="0" locked="0" layoutInCell="1" allowOverlap="1" wp14:anchorId="7B2E03F2" wp14:editId="2F5A4B3C">
                <wp:simplePos x="0" y="0"/>
                <wp:positionH relativeFrom="column">
                  <wp:posOffset>-201295</wp:posOffset>
                </wp:positionH>
                <wp:positionV relativeFrom="paragraph">
                  <wp:posOffset>249393</wp:posOffset>
                </wp:positionV>
                <wp:extent cx="1520190" cy="594995"/>
                <wp:effectExtent l="19050" t="19050" r="22860" b="14605"/>
                <wp:wrapNone/>
                <wp:docPr id="1" name="Rounded Rectangle 1"/>
                <wp:cNvGraphicFramePr/>
                <a:graphic xmlns:a="http://schemas.openxmlformats.org/drawingml/2006/main">
                  <a:graphicData uri="http://schemas.microsoft.com/office/word/2010/wordprocessingShape">
                    <wps:wsp>
                      <wps:cNvSpPr/>
                      <wps:spPr>
                        <a:xfrm>
                          <a:off x="0" y="0"/>
                          <a:ext cx="1520190" cy="594995"/>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121BCE" w:rsidRPr="00B7206F" w:rsidRDefault="00121BCE" w:rsidP="001B28BD">
                            <w:pPr>
                              <w:jc w:val="center"/>
                              <w:rPr>
                                <w:rFonts w:ascii="Times New Roman" w:hAnsi="Times New Roman" w:cs="Times New Roman"/>
                                <w:sz w:val="18"/>
                                <w:szCs w:val="18"/>
                                <w:lang w:val="en-US"/>
                              </w:rPr>
                            </w:pPr>
                            <w:r w:rsidRPr="00B7206F">
                              <w:rPr>
                                <w:rFonts w:ascii="Times New Roman" w:hAnsi="Times New Roman" w:cs="Times New Roman"/>
                                <w:sz w:val="18"/>
                                <w:szCs w:val="18"/>
                                <w:lang w:val="en-US"/>
                              </w:rPr>
                              <w:t>BERKAS DITERIMA PENGADILAN NEGERI 3 HARI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2E03F2" id="Rounded Rectangle 1" o:spid="_x0000_s1045" style="position:absolute;left:0;text-align:left;margin-left:-15.85pt;margin-top:19.65pt;width:119.7pt;height:46.85pt;z-index:251760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" fillcolor="white [3201]" strokecolor="#70ad47 [3209]" strokeweight="2.25pt">
                <v:stroke joinstyle="miter"/>
                <v:textbox>
                  <w:txbxContent>
                    <w:p w:rsidR="00121BCE" w:rsidRPr="00B7206F" w:rsidRDefault="00121BCE" w:rsidP="001B28BD">
                      <w:pPr>
                        <w:jc w:val="center"/>
                        <w:rPr>
                          <w:rFonts w:ascii="Times New Roman" w:hAnsi="Times New Roman" w:cs="Times New Roman"/>
                          <w:sz w:val="18"/>
                          <w:szCs w:val="18"/>
                          <w:lang w:val="en-US"/>
                        </w:rPr>
                      </w:pPr>
                      <w:r w:rsidRPr="00B7206F">
                        <w:rPr>
                          <w:rFonts w:ascii="Times New Roman" w:hAnsi="Times New Roman" w:cs="Times New Roman"/>
                          <w:sz w:val="18"/>
                          <w:szCs w:val="18"/>
                          <w:lang w:val="en-US"/>
                        </w:rPr>
                        <w:t>BERKAS DITERIMA PENGADILAN NEGERI 3 HARI</w:t>
                      </w:r>
                    </w:p>
                  </w:txbxContent>
                </v:textbox>
              </v:roundrect>
            </w:pict>
          </mc:Fallback>
        </mc:AlternateContent>
      </w:r>
      <w:r>
        <w:rPr>
          <w:rFonts w:ascii="Times New Roman" w:eastAsia="Times New Roman" w:hAnsi="Times New Roman" w:cs="Times New Roman"/>
          <w:noProof/>
          <w:color w:val="000000" w:themeColor="text1"/>
          <w:sz w:val="24"/>
          <w:szCs w:val="24"/>
          <w:lang w:val="en-US"/>
        </w:rPr>
        <mc:AlternateContent>
          <mc:Choice Requires="wps">
            <w:drawing>
              <wp:anchor distT="0" distB="0" distL="114300" distR="114300" simplePos="0" relativeHeight="251762688" behindDoc="0" locked="0" layoutInCell="1" allowOverlap="1" wp14:anchorId="3604FB10" wp14:editId="78206C7A">
                <wp:simplePos x="0" y="0"/>
                <wp:positionH relativeFrom="column">
                  <wp:posOffset>2054860</wp:posOffset>
                </wp:positionH>
                <wp:positionV relativeFrom="paragraph">
                  <wp:posOffset>263525</wp:posOffset>
                </wp:positionV>
                <wp:extent cx="1520190" cy="594995"/>
                <wp:effectExtent l="19050" t="19050" r="22860" b="14605"/>
                <wp:wrapNone/>
                <wp:docPr id="2" name="Rounded Rectangle 2"/>
                <wp:cNvGraphicFramePr/>
                <a:graphic xmlns:a="http://schemas.openxmlformats.org/drawingml/2006/main">
                  <a:graphicData uri="http://schemas.microsoft.com/office/word/2010/wordprocessingShape">
                    <wps:wsp>
                      <wps:cNvSpPr/>
                      <wps:spPr>
                        <a:xfrm>
                          <a:off x="0" y="0"/>
                          <a:ext cx="1520190" cy="594995"/>
                        </a:xfrm>
                        <a:prstGeom prst="roundRect">
                          <a:avLst/>
                        </a:prstGeom>
                        <a:ln w="28575">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121BCE" w:rsidRPr="00867C8B" w:rsidRDefault="00121BCE" w:rsidP="001B28BD">
                            <w:pPr>
                              <w:jc w:val="center"/>
                              <w:rPr>
                                <w:rFonts w:ascii="Times New Roman" w:hAnsi="Times New Roman" w:cs="Times New Roman"/>
                                <w:sz w:val="20"/>
                                <w:szCs w:val="20"/>
                                <w:lang w:val="en-US"/>
                              </w:rPr>
                            </w:pPr>
                            <w:r w:rsidRPr="00867C8B">
                              <w:rPr>
                                <w:rFonts w:ascii="Times New Roman" w:hAnsi="Times New Roman" w:cs="Times New Roman"/>
                                <w:sz w:val="20"/>
                                <w:szCs w:val="20"/>
                                <w:lang w:val="en-US"/>
                              </w:rPr>
                              <w:t>KPN MENUNJUK HAKIM ANAK 7 HARI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04FB10" id="Rounded Rectangle 2" o:spid="_x0000_s1046" style="position:absolute;left:0;text-align:left;margin-left:161.8pt;margin-top:20.75pt;width:119.7pt;height:46.85pt;z-index:251762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" fillcolor="white [3201]" strokecolor="#70ad47 [3209]" strokeweight="2.25pt">
                <v:stroke joinstyle="miter"/>
                <v:textbox>
                  <w:txbxContent>
                    <w:p w:rsidR="00121BCE" w:rsidRPr="00867C8B" w:rsidRDefault="00121BCE" w:rsidP="001B28BD">
                      <w:pPr>
                        <w:jc w:val="center"/>
                        <w:rPr>
                          <w:rFonts w:ascii="Times New Roman" w:hAnsi="Times New Roman" w:cs="Times New Roman"/>
                          <w:sz w:val="20"/>
                          <w:szCs w:val="20"/>
                          <w:lang w:val="en-US"/>
                        </w:rPr>
                      </w:pPr>
                      <w:r w:rsidRPr="00867C8B">
                        <w:rPr>
                          <w:rFonts w:ascii="Times New Roman" w:hAnsi="Times New Roman" w:cs="Times New Roman"/>
                          <w:sz w:val="20"/>
                          <w:szCs w:val="20"/>
                          <w:lang w:val="en-US"/>
                        </w:rPr>
                        <w:t>KPN MENUNJUK HAKIM ANAK 7 HARI</w:t>
                      </w:r>
                    </w:p>
                  </w:txbxContent>
                </v:textbox>
              </v:roundrect>
            </w:pict>
          </mc:Fallback>
        </mc:AlternateContent>
      </w:r>
      <w:r>
        <w:rPr>
          <w:rFonts w:ascii="Times New Roman" w:eastAsia="Times New Roman" w:hAnsi="Times New Roman" w:cs="Times New Roman"/>
          <w:noProof/>
          <w:color w:val="000000" w:themeColor="text1"/>
          <w:sz w:val="24"/>
          <w:szCs w:val="24"/>
          <w:lang w:val="en-US"/>
        </w:rPr>
        <mc:AlternateContent>
          <mc:Choice Requires="wps">
            <w:drawing>
              <wp:anchor distT="0" distB="0" distL="114300" distR="114300" simplePos="0" relativeHeight="251764736" behindDoc="0" locked="0" layoutInCell="1" allowOverlap="1" wp14:anchorId="0EEE7218" wp14:editId="6C9BBA3D">
                <wp:simplePos x="0" y="0"/>
                <wp:positionH relativeFrom="column">
                  <wp:posOffset>4341495</wp:posOffset>
                </wp:positionH>
                <wp:positionV relativeFrom="paragraph">
                  <wp:posOffset>262890</wp:posOffset>
                </wp:positionV>
                <wp:extent cx="1520190" cy="594995"/>
                <wp:effectExtent l="19050" t="19050" r="22860" b="14605"/>
                <wp:wrapNone/>
                <wp:docPr id="3" name="Rounded Rectangle 3"/>
                <wp:cNvGraphicFramePr/>
                <a:graphic xmlns:a="http://schemas.openxmlformats.org/drawingml/2006/main">
                  <a:graphicData uri="http://schemas.microsoft.com/office/word/2010/wordprocessingShape">
                    <wps:wsp>
                      <wps:cNvSpPr/>
                      <wps:spPr>
                        <a:xfrm>
                          <a:off x="0" y="0"/>
                          <a:ext cx="1520190" cy="594995"/>
                        </a:xfrm>
                        <a:prstGeom prst="roundRect">
                          <a:avLst/>
                        </a:prstGeom>
                        <a:ln w="28575">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121BCE" w:rsidRPr="00867C8B" w:rsidRDefault="00121BCE" w:rsidP="001B28BD">
                            <w:pPr>
                              <w:pStyle w:val="NoSpacing"/>
                              <w:jc w:val="center"/>
                              <w:rPr>
                                <w:rFonts w:ascii="Times New Roman" w:hAnsi="Times New Roman" w:cs="Times New Roman"/>
                                <w:b/>
                                <w:color w:val="FF0000"/>
                                <w:lang w:val="en-US"/>
                              </w:rPr>
                            </w:pPr>
                            <w:r w:rsidRPr="00867C8B">
                              <w:rPr>
                                <w:rFonts w:ascii="Times New Roman" w:hAnsi="Times New Roman" w:cs="Times New Roman"/>
                                <w:b/>
                                <w:color w:val="FF0000"/>
                                <w:lang w:val="en-US"/>
                              </w:rPr>
                              <w:t>DIVERSI</w:t>
                            </w:r>
                          </w:p>
                          <w:p w:rsidR="00121BCE" w:rsidRPr="00867C8B" w:rsidRDefault="00121BCE" w:rsidP="001B28BD">
                            <w:pPr>
                              <w:pStyle w:val="NoSpacing"/>
                              <w:jc w:val="center"/>
                              <w:rPr>
                                <w:rFonts w:ascii="Times New Roman" w:hAnsi="Times New Roman" w:cs="Times New Roman"/>
                                <w:lang w:val="en-US"/>
                              </w:rPr>
                            </w:pPr>
                            <w:r w:rsidRPr="00867C8B">
                              <w:rPr>
                                <w:rFonts w:ascii="Times New Roman" w:hAnsi="Times New Roman" w:cs="Times New Roman"/>
                                <w:lang w:val="en-US"/>
                              </w:rPr>
                              <w:t>30 HARI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EE7218" id="Rounded Rectangle 3" o:spid="_x0000_s1047" style="position:absolute;left:0;text-align:left;margin-left:341.85pt;margin-top:20.7pt;width:119.7pt;height:46.85pt;z-index:251764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" fillcolor="white [3201]" strokecolor="#70ad47 [3209]" strokeweight="2.25pt">
                <v:stroke joinstyle="miter"/>
                <v:textbox>
                  <w:txbxContent>
                    <w:p w:rsidR="00121BCE" w:rsidRPr="00867C8B" w:rsidRDefault="00121BCE" w:rsidP="001B28BD">
                      <w:pPr>
                        <w:pStyle w:val="NoSpacing"/>
                        <w:jc w:val="center"/>
                        <w:rPr>
                          <w:rFonts w:ascii="Times New Roman" w:hAnsi="Times New Roman" w:cs="Times New Roman"/>
                          <w:b/>
                          <w:color w:val="FF0000"/>
                          <w:lang w:val="en-US"/>
                        </w:rPr>
                      </w:pPr>
                      <w:r w:rsidRPr="00867C8B">
                        <w:rPr>
                          <w:rFonts w:ascii="Times New Roman" w:hAnsi="Times New Roman" w:cs="Times New Roman"/>
                          <w:b/>
                          <w:color w:val="FF0000"/>
                          <w:lang w:val="en-US"/>
                        </w:rPr>
                        <w:t>DIVERSI</w:t>
                      </w:r>
                    </w:p>
                    <w:p w:rsidR="00121BCE" w:rsidRPr="00867C8B" w:rsidRDefault="00121BCE" w:rsidP="001B28BD">
                      <w:pPr>
                        <w:pStyle w:val="NoSpacing"/>
                        <w:jc w:val="center"/>
                        <w:rPr>
                          <w:rFonts w:ascii="Times New Roman" w:hAnsi="Times New Roman" w:cs="Times New Roman"/>
                          <w:lang w:val="en-US"/>
                        </w:rPr>
                      </w:pPr>
                      <w:r w:rsidRPr="00867C8B">
                        <w:rPr>
                          <w:rFonts w:ascii="Times New Roman" w:hAnsi="Times New Roman" w:cs="Times New Roman"/>
                          <w:lang w:val="en-US"/>
                        </w:rPr>
                        <w:t>30 HARI</w:t>
                      </w:r>
                    </w:p>
                  </w:txbxContent>
                </v:textbox>
              </v:roundrect>
            </w:pict>
          </mc:Fallback>
        </mc:AlternateContent>
      </w:r>
      <w:r>
        <w:rPr>
          <w:rFonts w:ascii="Times New Roman" w:eastAsia="Times New Roman" w:hAnsi="Times New Roman" w:cs="Times New Roman"/>
          <w:noProof/>
          <w:color w:val="000000" w:themeColor="text1"/>
          <w:sz w:val="24"/>
          <w:szCs w:val="24"/>
          <w:lang w:val="en-US"/>
        </w:rPr>
        <mc:AlternateContent>
          <mc:Choice Requires="wps">
            <w:drawing>
              <wp:anchor distT="0" distB="0" distL="114300" distR="114300" simplePos="0" relativeHeight="251766784" behindDoc="0" locked="0" layoutInCell="1" allowOverlap="1" wp14:anchorId="2D44A6DB" wp14:editId="3DC1DA3A">
                <wp:simplePos x="0" y="0"/>
                <wp:positionH relativeFrom="column">
                  <wp:posOffset>6508115</wp:posOffset>
                </wp:positionH>
                <wp:positionV relativeFrom="paragraph">
                  <wp:posOffset>260350</wp:posOffset>
                </wp:positionV>
                <wp:extent cx="1657985" cy="1881505"/>
                <wp:effectExtent l="19050" t="19050" r="18415" b="23495"/>
                <wp:wrapNone/>
                <wp:docPr id="4" name="Rounded Rectangle 4"/>
                <wp:cNvGraphicFramePr/>
                <a:graphic xmlns:a="http://schemas.openxmlformats.org/drawingml/2006/main">
                  <a:graphicData uri="http://schemas.microsoft.com/office/word/2010/wordprocessingShape">
                    <wps:wsp>
                      <wps:cNvSpPr/>
                      <wps:spPr>
                        <a:xfrm>
                          <a:off x="0" y="0"/>
                          <a:ext cx="1657985" cy="1881505"/>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121BCE" w:rsidRPr="00867C8B" w:rsidRDefault="00121BCE" w:rsidP="00867C8B">
                            <w:pPr>
                              <w:pStyle w:val="NoSpacing"/>
                              <w:jc w:val="center"/>
                              <w:rPr>
                                <w:rFonts w:ascii="Times New Roman" w:hAnsi="Times New Roman" w:cs="Times New Roman"/>
                                <w:sz w:val="20"/>
                                <w:szCs w:val="20"/>
                                <w:lang w:val="en-US"/>
                              </w:rPr>
                            </w:pPr>
                            <w:r w:rsidRPr="00867C8B">
                              <w:rPr>
                                <w:rFonts w:ascii="Times New Roman" w:hAnsi="Times New Roman" w:cs="Times New Roman"/>
                                <w:sz w:val="20"/>
                                <w:szCs w:val="20"/>
                                <w:lang w:val="en-US"/>
                              </w:rPr>
                              <w:t>RESTORATIVE JUSTICE</w:t>
                            </w:r>
                          </w:p>
                          <w:p w:rsidR="00121BCE" w:rsidRPr="00867C8B" w:rsidRDefault="00121BCE" w:rsidP="00867C8B">
                            <w:pPr>
                              <w:pStyle w:val="NoSpacing"/>
                              <w:rPr>
                                <w:rFonts w:ascii="Times New Roman" w:hAnsi="Times New Roman" w:cs="Times New Roman"/>
                                <w:b/>
                                <w:color w:val="FF0000"/>
                                <w:sz w:val="20"/>
                                <w:szCs w:val="20"/>
                                <w:lang w:val="en-US"/>
                              </w:rPr>
                            </w:pPr>
                            <w:r w:rsidRPr="00867C8B">
                              <w:rPr>
                                <w:rFonts w:ascii="Times New Roman" w:hAnsi="Times New Roman" w:cs="Times New Roman"/>
                                <w:b/>
                                <w:color w:val="FF0000"/>
                                <w:sz w:val="20"/>
                                <w:szCs w:val="20"/>
                                <w:lang w:val="en-US"/>
                              </w:rPr>
                              <w:t>Hakim Anak, JPU, Anak, PK BAPAS.</w:t>
                            </w:r>
                          </w:p>
                          <w:p w:rsidR="00121BCE" w:rsidRPr="00867C8B" w:rsidRDefault="00121BCE" w:rsidP="00867C8B">
                            <w:pPr>
                              <w:pStyle w:val="NoSpacing"/>
                              <w:rPr>
                                <w:rFonts w:ascii="Times New Roman" w:hAnsi="Times New Roman" w:cs="Times New Roman"/>
                                <w:sz w:val="20"/>
                                <w:szCs w:val="20"/>
                                <w:lang w:val="en-US"/>
                              </w:rPr>
                            </w:pPr>
                            <w:r w:rsidRPr="00867C8B">
                              <w:rPr>
                                <w:rFonts w:ascii="Times New Roman" w:hAnsi="Times New Roman" w:cs="Times New Roman"/>
                                <w:sz w:val="20"/>
                                <w:szCs w:val="20"/>
                                <w:lang w:val="en-US"/>
                              </w:rPr>
                              <w:t>Pelaku/ Orang tua , Korban, Penasehat Hukum Anak, Peksos/ Tenaga kesejahteraan sosial/ Pendamping Anak/ KPAI, Perwakilan masyarakat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44A6DB" id="Rounded Rectangle 4" o:spid="_x0000_s1048" style="position:absolute;left:0;text-align:left;margin-left:512.45pt;margin-top:20.5pt;width:130.55pt;height:148.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" fillcolor="white [3201]" strokecolor="#70ad47 [3209]" strokeweight="2.25pt">
                <v:stroke joinstyle="miter"/>
                <v:textbox>
                  <w:txbxContent>
                    <w:p w:rsidR="00121BCE" w:rsidRPr="00867C8B" w:rsidRDefault="00121BCE" w:rsidP="00867C8B">
                      <w:pPr>
                        <w:pStyle w:val="NoSpacing"/>
                        <w:jc w:val="center"/>
                        <w:rPr>
                          <w:rFonts w:ascii="Times New Roman" w:hAnsi="Times New Roman" w:cs="Times New Roman"/>
                          <w:sz w:val="20"/>
                          <w:szCs w:val="20"/>
                          <w:lang w:val="en-US"/>
                        </w:rPr>
                      </w:pPr>
                      <w:r w:rsidRPr="00867C8B">
                        <w:rPr>
                          <w:rFonts w:ascii="Times New Roman" w:hAnsi="Times New Roman" w:cs="Times New Roman"/>
                          <w:sz w:val="20"/>
                          <w:szCs w:val="20"/>
                          <w:lang w:val="en-US"/>
                        </w:rPr>
                        <w:t>RESTORATIVE JUSTICE</w:t>
                      </w:r>
                    </w:p>
                    <w:p w:rsidR="00121BCE" w:rsidRPr="00867C8B" w:rsidRDefault="00121BCE" w:rsidP="00867C8B">
                      <w:pPr>
                        <w:pStyle w:val="NoSpacing"/>
                        <w:rPr>
                          <w:rFonts w:ascii="Times New Roman" w:hAnsi="Times New Roman" w:cs="Times New Roman"/>
                          <w:b/>
                          <w:color w:val="FF0000"/>
                          <w:sz w:val="20"/>
                          <w:szCs w:val="20"/>
                          <w:lang w:val="en-US"/>
                        </w:rPr>
                      </w:pPr>
                      <w:r w:rsidRPr="00867C8B">
                        <w:rPr>
                          <w:rFonts w:ascii="Times New Roman" w:hAnsi="Times New Roman" w:cs="Times New Roman"/>
                          <w:b/>
                          <w:color w:val="FF0000"/>
                          <w:sz w:val="20"/>
                          <w:szCs w:val="20"/>
                          <w:lang w:val="en-US"/>
                        </w:rPr>
                        <w:t>Hakim Anak, JPU, Anak, PK BAPAS.</w:t>
                      </w:r>
                    </w:p>
                    <w:p w:rsidR="00121BCE" w:rsidRPr="00867C8B" w:rsidRDefault="00121BCE" w:rsidP="00867C8B">
                      <w:pPr>
                        <w:pStyle w:val="NoSpacing"/>
                        <w:rPr>
                          <w:rFonts w:ascii="Times New Roman" w:hAnsi="Times New Roman" w:cs="Times New Roman"/>
                          <w:sz w:val="20"/>
                          <w:szCs w:val="20"/>
                          <w:lang w:val="en-US"/>
                        </w:rPr>
                      </w:pPr>
                      <w:r w:rsidRPr="00867C8B">
                        <w:rPr>
                          <w:rFonts w:ascii="Times New Roman" w:hAnsi="Times New Roman" w:cs="Times New Roman"/>
                          <w:sz w:val="20"/>
                          <w:szCs w:val="20"/>
                          <w:lang w:val="en-US"/>
                        </w:rPr>
                        <w:t>Pelaku/ Orang tua , Korban, Penasehat Hukum Anak, Peksos/ Tenaga kesejahteraan sosial/ Pendamping Anak/ KPAI, Perwakilan masyarakat</w:t>
                      </w:r>
                    </w:p>
                  </w:txbxContent>
                </v:textbox>
              </v:roundrect>
            </w:pict>
          </mc:Fallback>
        </mc:AlternateContent>
      </w:r>
    </w:p>
    <w:p w:rsidR="001B28BD" w:rsidRDefault="00B62920" w:rsidP="001B28BD">
      <w:pPr>
        <w:spacing w:after="0" w:line="480" w:lineRule="auto"/>
        <w:ind w:left="360" w:firstLine="720"/>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noProof/>
          <w:color w:val="000000" w:themeColor="text1"/>
          <w:sz w:val="24"/>
          <w:szCs w:val="24"/>
          <w:lang w:val="en-US"/>
        </w:rPr>
        <mc:AlternateContent>
          <mc:Choice Requires="wps">
            <w:drawing>
              <wp:anchor distT="0" distB="0" distL="114300" distR="114300" simplePos="0" relativeHeight="251792384" behindDoc="0" locked="0" layoutInCell="1" allowOverlap="1" wp14:anchorId="0E680E5A" wp14:editId="48FB5E99">
                <wp:simplePos x="0" y="0"/>
                <wp:positionH relativeFrom="column">
                  <wp:posOffset>5956935</wp:posOffset>
                </wp:positionH>
                <wp:positionV relativeFrom="paragraph">
                  <wp:posOffset>94615</wp:posOffset>
                </wp:positionV>
                <wp:extent cx="457200" cy="244475"/>
                <wp:effectExtent l="0" t="19050" r="38100" b="41275"/>
                <wp:wrapNone/>
                <wp:docPr id="20" name="Right Arrow 20"/>
                <wp:cNvGraphicFramePr/>
                <a:graphic xmlns:a="http://schemas.openxmlformats.org/drawingml/2006/main">
                  <a:graphicData uri="http://schemas.microsoft.com/office/word/2010/wordprocessingShape">
                    <wps:wsp>
                      <wps:cNvSpPr/>
                      <wps:spPr>
                        <a:xfrm>
                          <a:off x="0" y="0"/>
                          <a:ext cx="457200" cy="244475"/>
                        </a:xfrm>
                        <a:prstGeom prst="rightArrow">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A296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26" type="#_x0000_t13" style="position:absolute;margin-left:469.05pt;margin-top:7.45pt;width:36pt;height:19.2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" adj="15825" fillcolor="white [3201]" strokecolor="black [3200]" strokeweight="1.5pt"/>
            </w:pict>
          </mc:Fallback>
        </mc:AlternateContent>
      </w:r>
      <w:r>
        <w:rPr>
          <w:rFonts w:ascii="Times New Roman" w:eastAsia="Times New Roman" w:hAnsi="Times New Roman" w:cs="Times New Roman"/>
          <w:noProof/>
          <w:color w:val="000000" w:themeColor="text1"/>
          <w:sz w:val="24"/>
          <w:szCs w:val="24"/>
          <w:lang w:val="en-US"/>
        </w:rPr>
        <mc:AlternateContent>
          <mc:Choice Requires="wps">
            <w:drawing>
              <wp:anchor distT="0" distB="0" distL="114300" distR="114300" simplePos="0" relativeHeight="251790336" behindDoc="0" locked="0" layoutInCell="1" allowOverlap="1" wp14:anchorId="327C76D8" wp14:editId="6BE81495">
                <wp:simplePos x="0" y="0"/>
                <wp:positionH relativeFrom="column">
                  <wp:posOffset>3735454</wp:posOffset>
                </wp:positionH>
                <wp:positionV relativeFrom="paragraph">
                  <wp:posOffset>84352</wp:posOffset>
                </wp:positionV>
                <wp:extent cx="457200" cy="244548"/>
                <wp:effectExtent l="0" t="19050" r="38100" b="41275"/>
                <wp:wrapNone/>
                <wp:docPr id="19" name="Right Arrow 19"/>
                <wp:cNvGraphicFramePr/>
                <a:graphic xmlns:a="http://schemas.openxmlformats.org/drawingml/2006/main">
                  <a:graphicData uri="http://schemas.microsoft.com/office/word/2010/wordprocessingShape">
                    <wps:wsp>
                      <wps:cNvSpPr/>
                      <wps:spPr>
                        <a:xfrm>
                          <a:off x="0" y="0"/>
                          <a:ext cx="457200" cy="244548"/>
                        </a:xfrm>
                        <a:prstGeom prst="rightArrow">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CAF6FB" id="Right Arrow 19" o:spid="_x0000_s1026" type="#_x0000_t13" style="position:absolute;margin-left:294.15pt;margin-top:6.65pt;width:36pt;height:19.2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" adj="15823" fillcolor="white [3201]" strokecolor="black [3200]" strokeweight="1.5pt"/>
            </w:pict>
          </mc:Fallback>
        </mc:AlternateContent>
      </w:r>
      <w:r>
        <w:rPr>
          <w:rFonts w:ascii="Times New Roman" w:eastAsia="Times New Roman" w:hAnsi="Times New Roman" w:cs="Times New Roman"/>
          <w:noProof/>
          <w:color w:val="000000" w:themeColor="text1"/>
          <w:sz w:val="24"/>
          <w:szCs w:val="24"/>
          <w:lang w:val="en-US"/>
        </w:rPr>
        <mc:AlternateContent>
          <mc:Choice Requires="wps">
            <w:drawing>
              <wp:anchor distT="0" distB="0" distL="114300" distR="114300" simplePos="0" relativeHeight="251788288" behindDoc="0" locked="0" layoutInCell="1" allowOverlap="1" wp14:anchorId="24239C8A" wp14:editId="05392F68">
                <wp:simplePos x="0" y="0"/>
                <wp:positionH relativeFrom="column">
                  <wp:posOffset>1488913</wp:posOffset>
                </wp:positionH>
                <wp:positionV relativeFrom="paragraph">
                  <wp:posOffset>91440</wp:posOffset>
                </wp:positionV>
                <wp:extent cx="457200" cy="244548"/>
                <wp:effectExtent l="0" t="19050" r="38100" b="41275"/>
                <wp:wrapNone/>
                <wp:docPr id="9" name="Right Arrow 9"/>
                <wp:cNvGraphicFramePr/>
                <a:graphic xmlns:a="http://schemas.openxmlformats.org/drawingml/2006/main">
                  <a:graphicData uri="http://schemas.microsoft.com/office/word/2010/wordprocessingShape">
                    <wps:wsp>
                      <wps:cNvSpPr/>
                      <wps:spPr>
                        <a:xfrm>
                          <a:off x="0" y="0"/>
                          <a:ext cx="457200" cy="244548"/>
                        </a:xfrm>
                        <a:prstGeom prst="rightArrow">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C96432" id="Right Arrow 9" o:spid="_x0000_s1026" type="#_x0000_t13" style="position:absolute;margin-left:117.25pt;margin-top:7.2pt;width:36pt;height:19.2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" adj="15823" fillcolor="white [3201]" strokecolor="black [3200]" strokeweight="1.5pt"/>
            </w:pict>
          </mc:Fallback>
        </mc:AlternateContent>
      </w:r>
    </w:p>
    <w:p w:rsidR="00B90187" w:rsidRDefault="00B90187" w:rsidP="00B90187">
      <w:pPr>
        <w:spacing w:after="0" w:line="480" w:lineRule="auto"/>
        <w:ind w:left="360" w:firstLine="720"/>
        <w:jc w:val="both"/>
        <w:rPr>
          <w:rFonts w:ascii="Times New Roman" w:eastAsia="Times New Roman" w:hAnsi="Times New Roman" w:cs="Times New Roman"/>
          <w:color w:val="000000" w:themeColor="text1"/>
          <w:sz w:val="24"/>
          <w:szCs w:val="24"/>
          <w:lang w:val="en-US"/>
        </w:rPr>
      </w:pPr>
    </w:p>
    <w:p w:rsidR="00B90187" w:rsidRDefault="00B90187" w:rsidP="00B90187">
      <w:pPr>
        <w:spacing w:after="0" w:line="480" w:lineRule="auto"/>
        <w:ind w:left="360" w:firstLine="720"/>
        <w:jc w:val="both"/>
        <w:rPr>
          <w:rFonts w:ascii="Times New Roman" w:eastAsia="Times New Roman" w:hAnsi="Times New Roman" w:cs="Times New Roman"/>
          <w:color w:val="000000" w:themeColor="text1"/>
          <w:sz w:val="24"/>
          <w:szCs w:val="24"/>
          <w:lang w:val="en-US"/>
        </w:rPr>
      </w:pPr>
    </w:p>
    <w:p w:rsidR="00B90187" w:rsidRDefault="00B7206F" w:rsidP="00B90187">
      <w:pPr>
        <w:spacing w:after="0" w:line="480" w:lineRule="auto"/>
        <w:ind w:left="360" w:firstLine="72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noProof/>
          <w:color w:val="000000" w:themeColor="text1"/>
          <w:sz w:val="24"/>
          <w:szCs w:val="24"/>
          <w:lang w:val="en-US"/>
        </w:rPr>
        <mc:AlternateContent>
          <mc:Choice Requires="wps">
            <w:drawing>
              <wp:anchor distT="0" distB="0" distL="114300" distR="114300" simplePos="0" relativeHeight="251774976" behindDoc="0" locked="0" layoutInCell="1" allowOverlap="1" wp14:anchorId="7DDC5104" wp14:editId="081CF50D">
                <wp:simplePos x="0" y="0"/>
                <wp:positionH relativeFrom="column">
                  <wp:posOffset>182880</wp:posOffset>
                </wp:positionH>
                <wp:positionV relativeFrom="paragraph">
                  <wp:posOffset>241935</wp:posOffset>
                </wp:positionV>
                <wp:extent cx="1520190" cy="594995"/>
                <wp:effectExtent l="19050" t="19050" r="22860" b="14605"/>
                <wp:wrapNone/>
                <wp:docPr id="13" name="Rounded Rectangle 13"/>
                <wp:cNvGraphicFramePr/>
                <a:graphic xmlns:a="http://schemas.openxmlformats.org/drawingml/2006/main">
                  <a:graphicData uri="http://schemas.microsoft.com/office/word/2010/wordprocessingShape">
                    <wps:wsp>
                      <wps:cNvSpPr/>
                      <wps:spPr>
                        <a:xfrm>
                          <a:off x="0" y="0"/>
                          <a:ext cx="1520190" cy="594995"/>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121BCE" w:rsidRPr="00B62920" w:rsidRDefault="00121BCE" w:rsidP="00B7206F">
                            <w:pPr>
                              <w:pStyle w:val="NoSpacing"/>
                              <w:jc w:val="center"/>
                              <w:rPr>
                                <w:rFonts w:ascii="Times New Roman" w:hAnsi="Times New Roman" w:cs="Times New Roman"/>
                                <w:lang w:val="en-US"/>
                              </w:rPr>
                            </w:pPr>
                            <w:r w:rsidRPr="00B62920">
                              <w:rPr>
                                <w:rFonts w:ascii="Times New Roman" w:hAnsi="Times New Roman" w:cs="Times New Roman"/>
                                <w:b/>
                                <w:lang w:val="en-US"/>
                              </w:rPr>
                              <w:t>TIDAK BERHASIL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DC5104" id="Rounded Rectangle 13" o:spid="_x0000_s1049" style="position:absolute;left:0;text-align:left;margin-left:14.4pt;margin-top:19.05pt;width:119.7pt;height:46.85pt;z-index:251774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" fillcolor="white [3201]" strokecolor="#70ad47 [3209]" strokeweight="2.25pt">
                <v:stroke joinstyle="miter"/>
                <v:textbox>
                  <w:txbxContent>
                    <w:p w:rsidR="00121BCE" w:rsidRPr="00B62920" w:rsidRDefault="00121BCE" w:rsidP="00B7206F">
                      <w:pPr>
                        <w:pStyle w:val="NoSpacing"/>
                        <w:jc w:val="center"/>
                        <w:rPr>
                          <w:rFonts w:ascii="Times New Roman" w:hAnsi="Times New Roman" w:cs="Times New Roman"/>
                          <w:lang w:val="en-US"/>
                        </w:rPr>
                      </w:pPr>
                      <w:r w:rsidRPr="00B62920">
                        <w:rPr>
                          <w:rFonts w:ascii="Times New Roman" w:hAnsi="Times New Roman" w:cs="Times New Roman"/>
                          <w:b/>
                          <w:lang w:val="en-US"/>
                        </w:rPr>
                        <w:t>TIDAK BERHASIL</w:t>
                      </w:r>
                    </w:p>
                  </w:txbxContent>
                </v:textbox>
              </v:roundrect>
            </w:pict>
          </mc:Fallback>
        </mc:AlternateContent>
      </w:r>
      <w:r>
        <w:rPr>
          <w:rFonts w:ascii="Times New Roman" w:eastAsia="Times New Roman" w:hAnsi="Times New Roman" w:cs="Times New Roman"/>
          <w:noProof/>
          <w:color w:val="000000" w:themeColor="text1"/>
          <w:sz w:val="24"/>
          <w:szCs w:val="24"/>
          <w:lang w:val="en-US"/>
        </w:rPr>
        <mc:AlternateContent>
          <mc:Choice Requires="wps">
            <w:drawing>
              <wp:anchor distT="0" distB="0" distL="114300" distR="114300" simplePos="0" relativeHeight="251772928" behindDoc="0" locked="0" layoutInCell="1" allowOverlap="1" wp14:anchorId="59F1AB18" wp14:editId="273D9A7A">
                <wp:simplePos x="0" y="0"/>
                <wp:positionH relativeFrom="column">
                  <wp:posOffset>2332355</wp:posOffset>
                </wp:positionH>
                <wp:positionV relativeFrom="paragraph">
                  <wp:posOffset>241935</wp:posOffset>
                </wp:positionV>
                <wp:extent cx="1520190" cy="594995"/>
                <wp:effectExtent l="19050" t="19050" r="22860" b="14605"/>
                <wp:wrapNone/>
                <wp:docPr id="12" name="Rounded Rectangle 12"/>
                <wp:cNvGraphicFramePr/>
                <a:graphic xmlns:a="http://schemas.openxmlformats.org/drawingml/2006/main">
                  <a:graphicData uri="http://schemas.microsoft.com/office/word/2010/wordprocessingShape">
                    <wps:wsp>
                      <wps:cNvSpPr/>
                      <wps:spPr>
                        <a:xfrm>
                          <a:off x="0" y="0"/>
                          <a:ext cx="1520190" cy="594995"/>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121BCE" w:rsidRPr="00B62920" w:rsidRDefault="00121BCE" w:rsidP="00B7206F">
                            <w:pPr>
                              <w:pStyle w:val="NoSpacing"/>
                              <w:jc w:val="center"/>
                              <w:rPr>
                                <w:rFonts w:ascii="Times New Roman" w:hAnsi="Times New Roman" w:cs="Times New Roman"/>
                                <w:lang w:val="en-US"/>
                              </w:rPr>
                            </w:pPr>
                            <w:r w:rsidRPr="00B62920">
                              <w:rPr>
                                <w:rFonts w:ascii="Times New Roman" w:hAnsi="Times New Roman" w:cs="Times New Roman"/>
                                <w:b/>
                                <w:lang w:val="en-US"/>
                              </w:rPr>
                              <w:t>PENETAPAN KPN (DIVERSI) 3 HARI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F1AB18" id="Rounded Rectangle 12" o:spid="_x0000_s1050" style="position:absolute;left:0;text-align:left;margin-left:183.65pt;margin-top:19.05pt;width:119.7pt;height:46.85pt;z-index:2517729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" fillcolor="white [3201]" strokecolor="#70ad47 [3209]" strokeweight="2.25pt">
                <v:stroke joinstyle="miter"/>
                <v:textbox>
                  <w:txbxContent>
                    <w:p w:rsidR="00121BCE" w:rsidRPr="00B62920" w:rsidRDefault="00121BCE" w:rsidP="00B7206F">
                      <w:pPr>
                        <w:pStyle w:val="NoSpacing"/>
                        <w:jc w:val="center"/>
                        <w:rPr>
                          <w:rFonts w:ascii="Times New Roman" w:hAnsi="Times New Roman" w:cs="Times New Roman"/>
                          <w:lang w:val="en-US"/>
                        </w:rPr>
                      </w:pPr>
                      <w:r w:rsidRPr="00B62920">
                        <w:rPr>
                          <w:rFonts w:ascii="Times New Roman" w:hAnsi="Times New Roman" w:cs="Times New Roman"/>
                          <w:b/>
                          <w:lang w:val="en-US"/>
                        </w:rPr>
                        <w:t>PENETAPAN KPN (DIVERSI) 3 HARI</w:t>
                      </w:r>
                    </w:p>
                  </w:txbxContent>
                </v:textbox>
              </v:roundrect>
            </w:pict>
          </mc:Fallback>
        </mc:AlternateContent>
      </w:r>
      <w:r>
        <w:rPr>
          <w:rFonts w:ascii="Times New Roman" w:eastAsia="Times New Roman" w:hAnsi="Times New Roman" w:cs="Times New Roman"/>
          <w:noProof/>
          <w:color w:val="000000" w:themeColor="text1"/>
          <w:sz w:val="24"/>
          <w:szCs w:val="24"/>
          <w:lang w:val="en-US"/>
        </w:rPr>
        <mc:AlternateContent>
          <mc:Choice Requires="wps">
            <w:drawing>
              <wp:anchor distT="0" distB="0" distL="114300" distR="114300" simplePos="0" relativeHeight="251770880" behindDoc="0" locked="0" layoutInCell="1" allowOverlap="1" wp14:anchorId="015BFD3C" wp14:editId="410EA224">
                <wp:simplePos x="0" y="0"/>
                <wp:positionH relativeFrom="column">
                  <wp:posOffset>4429760</wp:posOffset>
                </wp:positionH>
                <wp:positionV relativeFrom="paragraph">
                  <wp:posOffset>239395</wp:posOffset>
                </wp:positionV>
                <wp:extent cx="1520190" cy="594995"/>
                <wp:effectExtent l="19050" t="19050" r="22860" b="14605"/>
                <wp:wrapNone/>
                <wp:docPr id="11" name="Rounded Rectangle 11"/>
                <wp:cNvGraphicFramePr/>
                <a:graphic xmlns:a="http://schemas.openxmlformats.org/drawingml/2006/main">
                  <a:graphicData uri="http://schemas.microsoft.com/office/word/2010/wordprocessingShape">
                    <wps:wsp>
                      <wps:cNvSpPr/>
                      <wps:spPr>
                        <a:xfrm>
                          <a:off x="0" y="0"/>
                          <a:ext cx="1520190" cy="594995"/>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121BCE" w:rsidRPr="00B62920" w:rsidRDefault="00121BCE" w:rsidP="00867C8B">
                            <w:pPr>
                              <w:pStyle w:val="NoSpacing"/>
                              <w:jc w:val="center"/>
                              <w:rPr>
                                <w:rFonts w:ascii="Times New Roman" w:hAnsi="Times New Roman" w:cs="Times New Roman"/>
                                <w:b/>
                                <w:lang w:val="en-US"/>
                              </w:rPr>
                            </w:pPr>
                            <w:r w:rsidRPr="00B62920">
                              <w:rPr>
                                <w:rFonts w:ascii="Times New Roman" w:hAnsi="Times New Roman" w:cs="Times New Roman"/>
                                <w:b/>
                                <w:lang w:val="en-US"/>
                              </w:rPr>
                              <w:t>LAPORAN HA/BA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5BFD3C" id="Rounded Rectangle 11" o:spid="_x0000_s1051" style="position:absolute;left:0;text-align:left;margin-left:348.8pt;margin-top:18.85pt;width:119.7pt;height:46.85pt;z-index:251770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" fillcolor="white [3201]" strokecolor="#70ad47 [3209]" strokeweight="2.25pt">
                <v:stroke joinstyle="miter"/>
                <v:textbox>
                  <w:txbxContent>
                    <w:p w:rsidR="00121BCE" w:rsidRPr="00B62920" w:rsidRDefault="00121BCE" w:rsidP="00867C8B">
                      <w:pPr>
                        <w:pStyle w:val="NoSpacing"/>
                        <w:jc w:val="center"/>
                        <w:rPr>
                          <w:rFonts w:ascii="Times New Roman" w:hAnsi="Times New Roman" w:cs="Times New Roman"/>
                          <w:b/>
                          <w:lang w:val="en-US"/>
                        </w:rPr>
                      </w:pPr>
                      <w:r w:rsidRPr="00B62920">
                        <w:rPr>
                          <w:rFonts w:ascii="Times New Roman" w:hAnsi="Times New Roman" w:cs="Times New Roman"/>
                          <w:b/>
                          <w:lang w:val="en-US"/>
                        </w:rPr>
                        <w:t>LAPORAN HA/BA</w:t>
                      </w:r>
                    </w:p>
                  </w:txbxContent>
                </v:textbox>
              </v:roundrect>
            </w:pict>
          </mc:Fallback>
        </mc:AlternateContent>
      </w:r>
    </w:p>
    <w:p w:rsidR="00B90187" w:rsidRDefault="00B62920" w:rsidP="00B90187">
      <w:pPr>
        <w:spacing w:after="0" w:line="480" w:lineRule="auto"/>
        <w:ind w:left="360" w:firstLine="72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noProof/>
          <w:color w:val="000000" w:themeColor="text1"/>
          <w:sz w:val="24"/>
          <w:szCs w:val="24"/>
          <w:lang w:val="en-US"/>
        </w:rPr>
        <mc:AlternateContent>
          <mc:Choice Requires="wps">
            <w:drawing>
              <wp:anchor distT="0" distB="0" distL="114300" distR="114300" simplePos="0" relativeHeight="251798528" behindDoc="0" locked="0" layoutInCell="1" allowOverlap="1" wp14:anchorId="696F1385" wp14:editId="654CD5D1">
                <wp:simplePos x="0" y="0"/>
                <wp:positionH relativeFrom="column">
                  <wp:posOffset>-774774</wp:posOffset>
                </wp:positionH>
                <wp:positionV relativeFrom="paragraph">
                  <wp:posOffset>71932</wp:posOffset>
                </wp:positionV>
                <wp:extent cx="871870" cy="1573619"/>
                <wp:effectExtent l="0" t="0" r="42545" b="26670"/>
                <wp:wrapNone/>
                <wp:docPr id="34" name="Curved Right Arrow 34"/>
                <wp:cNvGraphicFramePr/>
                <a:graphic xmlns:a="http://schemas.openxmlformats.org/drawingml/2006/main">
                  <a:graphicData uri="http://schemas.microsoft.com/office/word/2010/wordprocessingShape">
                    <wps:wsp>
                      <wps:cNvSpPr/>
                      <wps:spPr>
                        <a:xfrm>
                          <a:off x="0" y="0"/>
                          <a:ext cx="871870" cy="1573619"/>
                        </a:xfrm>
                        <a:prstGeom prst="curved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38056"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34" o:spid="_x0000_s1026" type="#_x0000_t102" style="position:absolute;margin-left:-61pt;margin-top:5.65pt;width:68.65pt;height:123.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" adj="15616,20104,16200" fillcolor="white [3201]" strokecolor="black [3200]" strokeweight="1pt"/>
            </w:pict>
          </mc:Fallback>
        </mc:AlternateContent>
      </w:r>
      <w:r>
        <w:rPr>
          <w:rFonts w:ascii="Times New Roman" w:eastAsia="Times New Roman" w:hAnsi="Times New Roman" w:cs="Times New Roman"/>
          <w:noProof/>
          <w:color w:val="000000" w:themeColor="text1"/>
          <w:sz w:val="24"/>
          <w:szCs w:val="24"/>
          <w:lang w:val="en-US"/>
        </w:rPr>
        <mc:AlternateContent>
          <mc:Choice Requires="wps">
            <w:drawing>
              <wp:anchor distT="0" distB="0" distL="114300" distR="114300" simplePos="0" relativeHeight="251797504" behindDoc="0" locked="0" layoutInCell="1" allowOverlap="1" wp14:anchorId="4FB3A078" wp14:editId="39200ADD">
                <wp:simplePos x="0" y="0"/>
                <wp:positionH relativeFrom="column">
                  <wp:posOffset>1822775</wp:posOffset>
                </wp:positionH>
                <wp:positionV relativeFrom="paragraph">
                  <wp:posOffset>53959</wp:posOffset>
                </wp:positionV>
                <wp:extent cx="361507" cy="244549"/>
                <wp:effectExtent l="19050" t="19050" r="19685" b="41275"/>
                <wp:wrapNone/>
                <wp:docPr id="24" name="Left Arrow 24"/>
                <wp:cNvGraphicFramePr/>
                <a:graphic xmlns:a="http://schemas.openxmlformats.org/drawingml/2006/main">
                  <a:graphicData uri="http://schemas.microsoft.com/office/word/2010/wordprocessingShape">
                    <wps:wsp>
                      <wps:cNvSpPr/>
                      <wps:spPr>
                        <a:xfrm>
                          <a:off x="0" y="0"/>
                          <a:ext cx="361507" cy="244549"/>
                        </a:xfrm>
                        <a:prstGeom prst="leftArrow">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47E2A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4" o:spid="_x0000_s1026" type="#_x0000_t66" style="position:absolute;margin-left:143.55pt;margin-top:4.25pt;width:28.45pt;height:19.2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" adj="7306" fillcolor="white [3201]" strokecolor="black [3200]" strokeweight="1.5pt"/>
            </w:pict>
          </mc:Fallback>
        </mc:AlternateContent>
      </w:r>
      <w:r>
        <w:rPr>
          <w:rFonts w:ascii="Times New Roman" w:eastAsia="Times New Roman" w:hAnsi="Times New Roman" w:cs="Times New Roman"/>
          <w:noProof/>
          <w:color w:val="000000" w:themeColor="text1"/>
          <w:sz w:val="24"/>
          <w:szCs w:val="24"/>
          <w:lang w:val="en-US"/>
        </w:rPr>
        <mc:AlternateContent>
          <mc:Choice Requires="wps">
            <w:drawing>
              <wp:anchor distT="0" distB="0" distL="114300" distR="114300" simplePos="0" relativeHeight="251795456" behindDoc="0" locked="0" layoutInCell="1" allowOverlap="1" wp14:anchorId="1D4D9003" wp14:editId="439A80C2">
                <wp:simplePos x="0" y="0"/>
                <wp:positionH relativeFrom="column">
                  <wp:posOffset>3977980</wp:posOffset>
                </wp:positionH>
                <wp:positionV relativeFrom="paragraph">
                  <wp:posOffset>71932</wp:posOffset>
                </wp:positionV>
                <wp:extent cx="361507" cy="244549"/>
                <wp:effectExtent l="19050" t="19050" r="19685" b="41275"/>
                <wp:wrapNone/>
                <wp:docPr id="23" name="Left Arrow 23"/>
                <wp:cNvGraphicFramePr/>
                <a:graphic xmlns:a="http://schemas.openxmlformats.org/drawingml/2006/main">
                  <a:graphicData uri="http://schemas.microsoft.com/office/word/2010/wordprocessingShape">
                    <wps:wsp>
                      <wps:cNvSpPr/>
                      <wps:spPr>
                        <a:xfrm>
                          <a:off x="0" y="0"/>
                          <a:ext cx="361507" cy="244549"/>
                        </a:xfrm>
                        <a:prstGeom prst="leftArrow">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E9715A" id="Left Arrow 23" o:spid="_x0000_s1026" type="#_x0000_t66" style="position:absolute;margin-left:313.25pt;margin-top:5.65pt;width:28.45pt;height:19.2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" adj="7306" fillcolor="white [3201]" strokecolor="black [3200]" strokeweight="1.5pt"/>
            </w:pict>
          </mc:Fallback>
        </mc:AlternateContent>
      </w:r>
    </w:p>
    <w:p w:rsidR="00B90187" w:rsidRDefault="00B62920" w:rsidP="00B90187">
      <w:pPr>
        <w:spacing w:after="0" w:line="480" w:lineRule="auto"/>
        <w:ind w:left="360" w:firstLine="72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noProof/>
          <w:color w:val="000000" w:themeColor="text1"/>
          <w:sz w:val="24"/>
          <w:szCs w:val="24"/>
          <w:lang w:val="en-US"/>
        </w:rPr>
        <mc:AlternateContent>
          <mc:Choice Requires="wps">
            <w:drawing>
              <wp:anchor distT="0" distB="0" distL="114300" distR="114300" simplePos="0" relativeHeight="251794432" behindDoc="0" locked="0" layoutInCell="1" allowOverlap="1" wp14:anchorId="194A58C3" wp14:editId="543BF2DA">
                <wp:simplePos x="0" y="0"/>
                <wp:positionH relativeFrom="column">
                  <wp:posOffset>6007897</wp:posOffset>
                </wp:positionH>
                <wp:positionV relativeFrom="paragraph">
                  <wp:posOffset>199390</wp:posOffset>
                </wp:positionV>
                <wp:extent cx="574159" cy="265770"/>
                <wp:effectExtent l="0" t="95250" r="0" b="115570"/>
                <wp:wrapNone/>
                <wp:docPr id="22" name="Left Arrow 22"/>
                <wp:cNvGraphicFramePr/>
                <a:graphic xmlns:a="http://schemas.openxmlformats.org/drawingml/2006/main">
                  <a:graphicData uri="http://schemas.microsoft.com/office/word/2010/wordprocessingShape">
                    <wps:wsp>
                      <wps:cNvSpPr/>
                      <wps:spPr>
                        <a:xfrm rot="2307088">
                          <a:off x="0" y="0"/>
                          <a:ext cx="574159" cy="265770"/>
                        </a:xfrm>
                        <a:prstGeom prst="leftArrow">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B09FAE" id="Left Arrow 22" o:spid="_x0000_s1026" type="#_x0000_t66" style="position:absolute;margin-left:473.05pt;margin-top:15.7pt;width:45.2pt;height:20.95pt;rotation:2519955fd;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" adj="4999" fillcolor="white [3201]" strokecolor="black [3200]" strokeweight="1.5pt"/>
            </w:pict>
          </mc:Fallback>
        </mc:AlternateContent>
      </w:r>
      <w:r>
        <w:rPr>
          <w:rFonts w:ascii="Times New Roman" w:eastAsia="Times New Roman" w:hAnsi="Times New Roman" w:cs="Times New Roman"/>
          <w:noProof/>
          <w:color w:val="000000" w:themeColor="text1"/>
          <w:sz w:val="24"/>
          <w:szCs w:val="24"/>
          <w:lang w:val="en-US"/>
        </w:rPr>
        <mc:AlternateContent>
          <mc:Choice Requires="wps">
            <w:drawing>
              <wp:anchor distT="0" distB="0" distL="114300" distR="114300" simplePos="0" relativeHeight="251793408" behindDoc="0" locked="0" layoutInCell="1" allowOverlap="1" wp14:anchorId="1AE07003" wp14:editId="2F35DC43">
                <wp:simplePos x="0" y="0"/>
                <wp:positionH relativeFrom="column">
                  <wp:posOffset>7284188</wp:posOffset>
                </wp:positionH>
                <wp:positionV relativeFrom="paragraph">
                  <wp:posOffset>135255</wp:posOffset>
                </wp:positionV>
                <wp:extent cx="233222" cy="330037"/>
                <wp:effectExtent l="19050" t="0" r="14605" b="32385"/>
                <wp:wrapNone/>
                <wp:docPr id="21" name="Down Arrow 21"/>
                <wp:cNvGraphicFramePr/>
                <a:graphic xmlns:a="http://schemas.openxmlformats.org/drawingml/2006/main">
                  <a:graphicData uri="http://schemas.microsoft.com/office/word/2010/wordprocessingShape">
                    <wps:wsp>
                      <wps:cNvSpPr/>
                      <wps:spPr>
                        <a:xfrm>
                          <a:off x="0" y="0"/>
                          <a:ext cx="233222" cy="330037"/>
                        </a:xfrm>
                        <a:prstGeom prst="downArrow">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2B41C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style="position:absolute;margin-left:573.55pt;margin-top:10.65pt;width:18.35pt;height:26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" adj="13968" fillcolor="white [3201]" strokecolor="black [3200]" strokeweight="1.5pt"/>
            </w:pict>
          </mc:Fallback>
        </mc:AlternateContent>
      </w:r>
    </w:p>
    <w:p w:rsidR="00B90187" w:rsidRDefault="00B62920" w:rsidP="00B90187">
      <w:pPr>
        <w:spacing w:after="0" w:line="480" w:lineRule="auto"/>
        <w:ind w:left="360" w:firstLine="72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noProof/>
          <w:color w:val="000000" w:themeColor="text1"/>
          <w:sz w:val="24"/>
          <w:szCs w:val="24"/>
          <w:lang w:val="en-US"/>
        </w:rPr>
        <mc:AlternateContent>
          <mc:Choice Requires="wps">
            <w:drawing>
              <wp:anchor distT="0" distB="0" distL="114300" distR="114300" simplePos="0" relativeHeight="251768832" behindDoc="0" locked="0" layoutInCell="1" allowOverlap="1" wp14:anchorId="404FC085" wp14:editId="4E998169">
                <wp:simplePos x="0" y="0"/>
                <wp:positionH relativeFrom="column">
                  <wp:posOffset>6561455</wp:posOffset>
                </wp:positionH>
                <wp:positionV relativeFrom="paragraph">
                  <wp:posOffset>219990</wp:posOffset>
                </wp:positionV>
                <wp:extent cx="1657985" cy="520700"/>
                <wp:effectExtent l="19050" t="19050" r="18415" b="12700"/>
                <wp:wrapNone/>
                <wp:docPr id="10" name="Rounded Rectangle 10"/>
                <wp:cNvGraphicFramePr/>
                <a:graphic xmlns:a="http://schemas.openxmlformats.org/drawingml/2006/main">
                  <a:graphicData uri="http://schemas.microsoft.com/office/word/2010/wordprocessingShape">
                    <wps:wsp>
                      <wps:cNvSpPr/>
                      <wps:spPr>
                        <a:xfrm>
                          <a:off x="0" y="0"/>
                          <a:ext cx="1657985" cy="52070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121BCE" w:rsidRPr="00B62920" w:rsidRDefault="00121BCE" w:rsidP="00867C8B">
                            <w:pPr>
                              <w:pStyle w:val="NoSpacing"/>
                              <w:jc w:val="center"/>
                              <w:rPr>
                                <w:rFonts w:ascii="Times New Roman" w:hAnsi="Times New Roman" w:cs="Times New Roman"/>
                                <w:b/>
                                <w:sz w:val="20"/>
                                <w:szCs w:val="20"/>
                                <w:lang w:val="en-US"/>
                              </w:rPr>
                            </w:pPr>
                            <w:r w:rsidRPr="00B62920">
                              <w:rPr>
                                <w:rFonts w:ascii="Times New Roman" w:hAnsi="Times New Roman" w:cs="Times New Roman"/>
                                <w:b/>
                                <w:sz w:val="20"/>
                                <w:szCs w:val="20"/>
                                <w:lang w:val="en-US"/>
                              </w:rPr>
                              <w:t>BERHASIL KESEPAKATAN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4FC085" id="Rounded Rectangle 10" o:spid="_x0000_s1052" style="position:absolute;left:0;text-align:left;margin-left:516.65pt;margin-top:17.3pt;width:130.55pt;height:4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" fillcolor="white [3201]" strokecolor="#70ad47 [3209]" strokeweight="2.25pt">
                <v:stroke joinstyle="miter"/>
                <v:textbox>
                  <w:txbxContent>
                    <w:p w:rsidR="00121BCE" w:rsidRPr="00B62920" w:rsidRDefault="00121BCE" w:rsidP="00867C8B">
                      <w:pPr>
                        <w:pStyle w:val="NoSpacing"/>
                        <w:jc w:val="center"/>
                        <w:rPr>
                          <w:rFonts w:ascii="Times New Roman" w:hAnsi="Times New Roman" w:cs="Times New Roman"/>
                          <w:b/>
                          <w:sz w:val="20"/>
                          <w:szCs w:val="20"/>
                          <w:lang w:val="en-US"/>
                        </w:rPr>
                      </w:pPr>
                      <w:r w:rsidRPr="00B62920">
                        <w:rPr>
                          <w:rFonts w:ascii="Times New Roman" w:hAnsi="Times New Roman" w:cs="Times New Roman"/>
                          <w:b/>
                          <w:sz w:val="20"/>
                          <w:szCs w:val="20"/>
                          <w:lang w:val="en-US"/>
                        </w:rPr>
                        <w:t>BERHASIL KESEPAKATAN</w:t>
                      </w:r>
                    </w:p>
                  </w:txbxContent>
                </v:textbox>
              </v:roundrect>
            </w:pict>
          </mc:Fallback>
        </mc:AlternateContent>
      </w:r>
    </w:p>
    <w:p w:rsidR="00B90187" w:rsidRDefault="00B62920" w:rsidP="00B90187">
      <w:pPr>
        <w:spacing w:after="0" w:line="480" w:lineRule="auto"/>
        <w:ind w:left="360" w:firstLine="72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noProof/>
          <w:color w:val="000000" w:themeColor="text1"/>
          <w:sz w:val="24"/>
          <w:szCs w:val="24"/>
          <w:lang w:val="en-US"/>
        </w:rPr>
        <mc:AlternateContent>
          <mc:Choice Requires="wps">
            <w:drawing>
              <wp:anchor distT="0" distB="0" distL="114300" distR="114300" simplePos="0" relativeHeight="251802624" behindDoc="0" locked="0" layoutInCell="1" allowOverlap="1" wp14:anchorId="7AF99B8C" wp14:editId="54D13814">
                <wp:simplePos x="0" y="0"/>
                <wp:positionH relativeFrom="column">
                  <wp:posOffset>1915160</wp:posOffset>
                </wp:positionH>
                <wp:positionV relativeFrom="paragraph">
                  <wp:posOffset>330997</wp:posOffset>
                </wp:positionV>
                <wp:extent cx="457200" cy="244475"/>
                <wp:effectExtent l="0" t="19050" r="38100" b="41275"/>
                <wp:wrapNone/>
                <wp:docPr id="36" name="Right Arrow 36"/>
                <wp:cNvGraphicFramePr/>
                <a:graphic xmlns:a="http://schemas.openxmlformats.org/drawingml/2006/main">
                  <a:graphicData uri="http://schemas.microsoft.com/office/word/2010/wordprocessingShape">
                    <wps:wsp>
                      <wps:cNvSpPr/>
                      <wps:spPr>
                        <a:xfrm>
                          <a:off x="0" y="0"/>
                          <a:ext cx="457200" cy="244475"/>
                        </a:xfrm>
                        <a:prstGeom prst="rightArrow">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607CD1" id="Right Arrow 36" o:spid="_x0000_s1026" type="#_x0000_t13" style="position:absolute;margin-left:150.8pt;margin-top:26.05pt;width:36pt;height:19.2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" adj="15825" fillcolor="white [3201]" strokecolor="black [3200]" strokeweight="1.5pt"/>
            </w:pict>
          </mc:Fallback>
        </mc:AlternateContent>
      </w:r>
      <w:r>
        <w:rPr>
          <w:rFonts w:ascii="Times New Roman" w:eastAsia="Times New Roman" w:hAnsi="Times New Roman" w:cs="Times New Roman"/>
          <w:noProof/>
          <w:color w:val="000000" w:themeColor="text1"/>
          <w:sz w:val="24"/>
          <w:szCs w:val="24"/>
          <w:lang w:val="en-US"/>
        </w:rPr>
        <mc:AlternateContent>
          <mc:Choice Requires="wps">
            <w:drawing>
              <wp:anchor distT="0" distB="0" distL="114300" distR="114300" simplePos="0" relativeHeight="251781120" behindDoc="0" locked="0" layoutInCell="1" allowOverlap="1" wp14:anchorId="0663FB5B" wp14:editId="44AE8DDA">
                <wp:simplePos x="0" y="0"/>
                <wp:positionH relativeFrom="column">
                  <wp:posOffset>4672330</wp:posOffset>
                </wp:positionH>
                <wp:positionV relativeFrom="paragraph">
                  <wp:posOffset>160655</wp:posOffset>
                </wp:positionV>
                <wp:extent cx="1520190" cy="594995"/>
                <wp:effectExtent l="19050" t="19050" r="22860" b="14605"/>
                <wp:wrapNone/>
                <wp:docPr id="16" name="Rounded Rectangle 16"/>
                <wp:cNvGraphicFramePr/>
                <a:graphic xmlns:a="http://schemas.openxmlformats.org/drawingml/2006/main">
                  <a:graphicData uri="http://schemas.microsoft.com/office/word/2010/wordprocessingShape">
                    <wps:wsp>
                      <wps:cNvSpPr/>
                      <wps:spPr>
                        <a:xfrm>
                          <a:off x="0" y="0"/>
                          <a:ext cx="1520190" cy="594995"/>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121BCE" w:rsidRPr="00B62920" w:rsidRDefault="00121BCE" w:rsidP="00B7206F">
                            <w:pPr>
                              <w:pStyle w:val="NoSpacing"/>
                              <w:jc w:val="center"/>
                              <w:rPr>
                                <w:rFonts w:ascii="Times New Roman" w:hAnsi="Times New Roman" w:cs="Times New Roman"/>
                                <w:lang w:val="en-US"/>
                              </w:rPr>
                            </w:pPr>
                            <w:r w:rsidRPr="00B62920">
                              <w:rPr>
                                <w:rFonts w:ascii="Times New Roman" w:hAnsi="Times New Roman" w:cs="Times New Roman"/>
                                <w:b/>
                                <w:lang w:val="en-US"/>
                              </w:rPr>
                              <w:t>PLEDOI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63FB5B" id="Rounded Rectangle 16" o:spid="_x0000_s1053" style="position:absolute;left:0;text-align:left;margin-left:367.9pt;margin-top:12.65pt;width:119.7pt;height:46.85pt;z-index:251781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" fillcolor="white [3201]" strokecolor="#70ad47 [3209]" strokeweight="2.25pt">
                <v:stroke joinstyle="miter"/>
                <v:textbox>
                  <w:txbxContent>
                    <w:p w:rsidR="00121BCE" w:rsidRPr="00B62920" w:rsidRDefault="00121BCE" w:rsidP="00B7206F">
                      <w:pPr>
                        <w:pStyle w:val="NoSpacing"/>
                        <w:jc w:val="center"/>
                        <w:rPr>
                          <w:rFonts w:ascii="Times New Roman" w:hAnsi="Times New Roman" w:cs="Times New Roman"/>
                          <w:lang w:val="en-US"/>
                        </w:rPr>
                      </w:pPr>
                      <w:r w:rsidRPr="00B62920">
                        <w:rPr>
                          <w:rFonts w:ascii="Times New Roman" w:hAnsi="Times New Roman" w:cs="Times New Roman"/>
                          <w:b/>
                          <w:lang w:val="en-US"/>
                        </w:rPr>
                        <w:t>PLEDOI</w:t>
                      </w:r>
                    </w:p>
                  </w:txbxContent>
                </v:textbox>
              </v:roundrect>
            </w:pict>
          </mc:Fallback>
        </mc:AlternateContent>
      </w:r>
      <w:r>
        <w:rPr>
          <w:rFonts w:ascii="Times New Roman" w:eastAsia="Times New Roman" w:hAnsi="Times New Roman" w:cs="Times New Roman"/>
          <w:noProof/>
          <w:color w:val="000000" w:themeColor="text1"/>
          <w:sz w:val="24"/>
          <w:szCs w:val="24"/>
          <w:lang w:val="en-US"/>
        </w:rPr>
        <mc:AlternateContent>
          <mc:Choice Requires="wps">
            <w:drawing>
              <wp:anchor distT="0" distB="0" distL="114300" distR="114300" simplePos="0" relativeHeight="251779072" behindDoc="0" locked="0" layoutInCell="1" allowOverlap="1" wp14:anchorId="7784BC15" wp14:editId="3A30744E">
                <wp:simplePos x="0" y="0"/>
                <wp:positionH relativeFrom="column">
                  <wp:posOffset>2456815</wp:posOffset>
                </wp:positionH>
                <wp:positionV relativeFrom="paragraph">
                  <wp:posOffset>160655</wp:posOffset>
                </wp:positionV>
                <wp:extent cx="1520190" cy="594995"/>
                <wp:effectExtent l="19050" t="19050" r="22860" b="14605"/>
                <wp:wrapNone/>
                <wp:docPr id="15" name="Rounded Rectangle 15"/>
                <wp:cNvGraphicFramePr/>
                <a:graphic xmlns:a="http://schemas.openxmlformats.org/drawingml/2006/main">
                  <a:graphicData uri="http://schemas.microsoft.com/office/word/2010/wordprocessingShape">
                    <wps:wsp>
                      <wps:cNvSpPr/>
                      <wps:spPr>
                        <a:xfrm>
                          <a:off x="0" y="0"/>
                          <a:ext cx="1520190" cy="594995"/>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121BCE" w:rsidRPr="00B62920" w:rsidRDefault="00121BCE" w:rsidP="00B7206F">
                            <w:pPr>
                              <w:pStyle w:val="NoSpacing"/>
                              <w:jc w:val="center"/>
                              <w:rPr>
                                <w:rFonts w:ascii="Times New Roman" w:hAnsi="Times New Roman" w:cs="Times New Roman"/>
                                <w:lang w:val="en-US"/>
                              </w:rPr>
                            </w:pPr>
                            <w:r w:rsidRPr="00B62920">
                              <w:rPr>
                                <w:rFonts w:ascii="Times New Roman" w:hAnsi="Times New Roman" w:cs="Times New Roman"/>
                                <w:b/>
                                <w:lang w:val="en-US"/>
                              </w:rPr>
                              <w:t>REQUISITOR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84BC15" id="Rounded Rectangle 15" o:spid="_x0000_s1054" style="position:absolute;left:0;text-align:left;margin-left:193.45pt;margin-top:12.65pt;width:119.7pt;height:46.85pt;z-index:251779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" fillcolor="white [3201]" strokecolor="#70ad47 [3209]" strokeweight="2.25pt">
                <v:stroke joinstyle="miter"/>
                <v:textbox>
                  <w:txbxContent>
                    <w:p w:rsidR="00121BCE" w:rsidRPr="00B62920" w:rsidRDefault="00121BCE" w:rsidP="00B7206F">
                      <w:pPr>
                        <w:pStyle w:val="NoSpacing"/>
                        <w:jc w:val="center"/>
                        <w:rPr>
                          <w:rFonts w:ascii="Times New Roman" w:hAnsi="Times New Roman" w:cs="Times New Roman"/>
                          <w:lang w:val="en-US"/>
                        </w:rPr>
                      </w:pPr>
                      <w:r w:rsidRPr="00B62920">
                        <w:rPr>
                          <w:rFonts w:ascii="Times New Roman" w:hAnsi="Times New Roman" w:cs="Times New Roman"/>
                          <w:b/>
                          <w:lang w:val="en-US"/>
                        </w:rPr>
                        <w:t>REQUISITOR</w:t>
                      </w:r>
                    </w:p>
                  </w:txbxContent>
                </v:textbox>
              </v:roundrect>
            </w:pict>
          </mc:Fallback>
        </mc:AlternateContent>
      </w:r>
      <w:r>
        <w:rPr>
          <w:rFonts w:ascii="Times New Roman" w:eastAsia="Times New Roman" w:hAnsi="Times New Roman" w:cs="Times New Roman"/>
          <w:noProof/>
          <w:color w:val="000000" w:themeColor="text1"/>
          <w:sz w:val="24"/>
          <w:szCs w:val="24"/>
          <w:lang w:val="en-US"/>
        </w:rPr>
        <mc:AlternateContent>
          <mc:Choice Requires="wps">
            <w:drawing>
              <wp:anchor distT="0" distB="0" distL="114300" distR="114300" simplePos="0" relativeHeight="251777024" behindDoc="0" locked="0" layoutInCell="1" allowOverlap="1" wp14:anchorId="6FEAA5C8" wp14:editId="17E6D482">
                <wp:simplePos x="0" y="0"/>
                <wp:positionH relativeFrom="column">
                  <wp:posOffset>238125</wp:posOffset>
                </wp:positionH>
                <wp:positionV relativeFrom="paragraph">
                  <wp:posOffset>128905</wp:posOffset>
                </wp:positionV>
                <wp:extent cx="1520190" cy="594995"/>
                <wp:effectExtent l="19050" t="19050" r="22860" b="14605"/>
                <wp:wrapNone/>
                <wp:docPr id="14" name="Rounded Rectangle 14"/>
                <wp:cNvGraphicFramePr/>
                <a:graphic xmlns:a="http://schemas.openxmlformats.org/drawingml/2006/main">
                  <a:graphicData uri="http://schemas.microsoft.com/office/word/2010/wordprocessingShape">
                    <wps:wsp>
                      <wps:cNvSpPr/>
                      <wps:spPr>
                        <a:xfrm>
                          <a:off x="0" y="0"/>
                          <a:ext cx="1520190" cy="594995"/>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121BCE" w:rsidRPr="00B62920" w:rsidRDefault="00121BCE" w:rsidP="00B7206F">
                            <w:pPr>
                              <w:pStyle w:val="NoSpacing"/>
                              <w:jc w:val="center"/>
                              <w:rPr>
                                <w:rFonts w:ascii="Times New Roman" w:hAnsi="Times New Roman" w:cs="Times New Roman"/>
                                <w:sz w:val="20"/>
                                <w:szCs w:val="20"/>
                                <w:lang w:val="en-US"/>
                              </w:rPr>
                            </w:pPr>
                            <w:r w:rsidRPr="00B62920">
                              <w:rPr>
                                <w:rFonts w:ascii="Times New Roman" w:hAnsi="Times New Roman" w:cs="Times New Roman"/>
                                <w:b/>
                                <w:sz w:val="20"/>
                                <w:szCs w:val="20"/>
                                <w:lang w:val="en-US"/>
                              </w:rPr>
                              <w:t>SIDANG DILANJUTKAN KUHAP UU SPPA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EAA5C8" id="Rounded Rectangle 14" o:spid="_x0000_s1055" style="position:absolute;left:0;text-align:left;margin-left:18.75pt;margin-top:10.15pt;width:119.7pt;height:46.85pt;z-index:2517770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" fillcolor="white [3201]" strokecolor="#70ad47 [3209]" strokeweight="2.25pt">
                <v:stroke joinstyle="miter"/>
                <v:textbox>
                  <w:txbxContent>
                    <w:p w:rsidR="00121BCE" w:rsidRPr="00B62920" w:rsidRDefault="00121BCE" w:rsidP="00B7206F">
                      <w:pPr>
                        <w:pStyle w:val="NoSpacing"/>
                        <w:jc w:val="center"/>
                        <w:rPr>
                          <w:rFonts w:ascii="Times New Roman" w:hAnsi="Times New Roman" w:cs="Times New Roman"/>
                          <w:sz w:val="20"/>
                          <w:szCs w:val="20"/>
                          <w:lang w:val="en-US"/>
                        </w:rPr>
                      </w:pPr>
                      <w:r w:rsidRPr="00B62920">
                        <w:rPr>
                          <w:rFonts w:ascii="Times New Roman" w:hAnsi="Times New Roman" w:cs="Times New Roman"/>
                          <w:b/>
                          <w:sz w:val="20"/>
                          <w:szCs w:val="20"/>
                          <w:lang w:val="en-US"/>
                        </w:rPr>
                        <w:t>SIDANG DILANJUTKAN KUHAP UU SPPA</w:t>
                      </w:r>
                    </w:p>
                  </w:txbxContent>
                </v:textbox>
              </v:roundrect>
            </w:pict>
          </mc:Fallback>
        </mc:AlternateContent>
      </w:r>
    </w:p>
    <w:p w:rsidR="00B90187" w:rsidRDefault="00B62920" w:rsidP="00B90187">
      <w:pPr>
        <w:spacing w:after="0" w:line="480" w:lineRule="auto"/>
        <w:ind w:left="360" w:firstLine="72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noProof/>
          <w:color w:val="000000" w:themeColor="text1"/>
          <w:sz w:val="24"/>
          <w:szCs w:val="24"/>
          <w:lang w:val="en-US"/>
        </w:rPr>
        <mc:AlternateContent>
          <mc:Choice Requires="wps">
            <w:drawing>
              <wp:anchor distT="0" distB="0" distL="114300" distR="114300" simplePos="0" relativeHeight="251804672" behindDoc="0" locked="0" layoutInCell="1" allowOverlap="1" wp14:anchorId="0E3CBF77" wp14:editId="4B89E749">
                <wp:simplePos x="0" y="0"/>
                <wp:positionH relativeFrom="column">
                  <wp:posOffset>4130202</wp:posOffset>
                </wp:positionH>
                <wp:positionV relativeFrom="paragraph">
                  <wp:posOffset>-5080</wp:posOffset>
                </wp:positionV>
                <wp:extent cx="457200" cy="244475"/>
                <wp:effectExtent l="0" t="19050" r="38100" b="41275"/>
                <wp:wrapNone/>
                <wp:docPr id="37" name="Right Arrow 37"/>
                <wp:cNvGraphicFramePr/>
                <a:graphic xmlns:a="http://schemas.openxmlformats.org/drawingml/2006/main">
                  <a:graphicData uri="http://schemas.microsoft.com/office/word/2010/wordprocessingShape">
                    <wps:wsp>
                      <wps:cNvSpPr/>
                      <wps:spPr>
                        <a:xfrm>
                          <a:off x="0" y="0"/>
                          <a:ext cx="457200" cy="244475"/>
                        </a:xfrm>
                        <a:prstGeom prst="rightArrow">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B6C659" id="Right Arrow 37" o:spid="_x0000_s1026" type="#_x0000_t13" style="position:absolute;margin-left:325.2pt;margin-top:-.4pt;width:36pt;height:19.2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" adj="15825" fillcolor="white [3201]" strokecolor="black [3200]" strokeweight="1.5pt"/>
            </w:pict>
          </mc:Fallback>
        </mc:AlternateContent>
      </w:r>
    </w:p>
    <w:p w:rsidR="00B90187" w:rsidRDefault="00B62920" w:rsidP="00B90187">
      <w:pPr>
        <w:spacing w:after="0" w:line="480" w:lineRule="auto"/>
        <w:ind w:left="360" w:firstLine="72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noProof/>
          <w:color w:val="000000" w:themeColor="text1"/>
          <w:sz w:val="24"/>
          <w:szCs w:val="24"/>
          <w:lang w:val="en-US"/>
        </w:rPr>
        <mc:AlternateContent>
          <mc:Choice Requires="wps">
            <w:drawing>
              <wp:anchor distT="0" distB="0" distL="114300" distR="114300" simplePos="0" relativeHeight="251800576" behindDoc="0" locked="0" layoutInCell="1" allowOverlap="1" wp14:anchorId="0C3ABB14" wp14:editId="442796E0">
                <wp:simplePos x="0" y="0"/>
                <wp:positionH relativeFrom="column">
                  <wp:posOffset>5394960</wp:posOffset>
                </wp:positionH>
                <wp:positionV relativeFrom="paragraph">
                  <wp:posOffset>172247</wp:posOffset>
                </wp:positionV>
                <wp:extent cx="233045" cy="329565"/>
                <wp:effectExtent l="19050" t="0" r="14605" b="32385"/>
                <wp:wrapNone/>
                <wp:docPr id="35" name="Down Arrow 35"/>
                <wp:cNvGraphicFramePr/>
                <a:graphic xmlns:a="http://schemas.openxmlformats.org/drawingml/2006/main">
                  <a:graphicData uri="http://schemas.microsoft.com/office/word/2010/wordprocessingShape">
                    <wps:wsp>
                      <wps:cNvSpPr/>
                      <wps:spPr>
                        <a:xfrm>
                          <a:off x="0" y="0"/>
                          <a:ext cx="233045" cy="329565"/>
                        </a:xfrm>
                        <a:prstGeom prst="downArrow">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4DD3D6" id="Down Arrow 35" o:spid="_x0000_s1026" type="#_x0000_t67" style="position:absolute;margin-left:424.8pt;margin-top:13.55pt;width:18.35pt;height:25.9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" adj="13963" fillcolor="white [3201]" strokecolor="black [3200]" strokeweight="1.5pt"/>
            </w:pict>
          </mc:Fallback>
        </mc:AlternateContent>
      </w:r>
    </w:p>
    <w:p w:rsidR="00B90187" w:rsidRDefault="00B7206F" w:rsidP="00867C8B">
      <w:pPr>
        <w:spacing w:after="0" w:line="48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noProof/>
          <w:color w:val="000000" w:themeColor="text1"/>
          <w:sz w:val="24"/>
          <w:szCs w:val="24"/>
          <w:lang w:val="en-US"/>
        </w:rPr>
        <mc:AlternateContent>
          <mc:Choice Requires="wps">
            <w:drawing>
              <wp:anchor distT="0" distB="0" distL="114300" distR="114300" simplePos="0" relativeHeight="251783168" behindDoc="0" locked="0" layoutInCell="1" allowOverlap="1" wp14:anchorId="0803089B" wp14:editId="776DE7C4">
                <wp:simplePos x="0" y="0"/>
                <wp:positionH relativeFrom="column">
                  <wp:posOffset>4688205</wp:posOffset>
                </wp:positionH>
                <wp:positionV relativeFrom="paragraph">
                  <wp:posOffset>237106</wp:posOffset>
                </wp:positionV>
                <wp:extent cx="1657985" cy="520700"/>
                <wp:effectExtent l="19050" t="19050" r="18415" b="12700"/>
                <wp:wrapNone/>
                <wp:docPr id="17" name="Rounded Rectangle 17"/>
                <wp:cNvGraphicFramePr/>
                <a:graphic xmlns:a="http://schemas.openxmlformats.org/drawingml/2006/main">
                  <a:graphicData uri="http://schemas.microsoft.com/office/word/2010/wordprocessingShape">
                    <wps:wsp>
                      <wps:cNvSpPr/>
                      <wps:spPr>
                        <a:xfrm>
                          <a:off x="0" y="0"/>
                          <a:ext cx="1657985" cy="52070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121BCE" w:rsidRPr="00B62920" w:rsidRDefault="00121BCE" w:rsidP="00B7206F">
                            <w:pPr>
                              <w:pStyle w:val="NoSpacing"/>
                              <w:jc w:val="center"/>
                              <w:rPr>
                                <w:rFonts w:ascii="Times New Roman" w:hAnsi="Times New Roman" w:cs="Times New Roman"/>
                                <w:b/>
                                <w:sz w:val="24"/>
                                <w:szCs w:val="24"/>
                                <w:lang w:val="en-US"/>
                              </w:rPr>
                            </w:pPr>
                            <w:r w:rsidRPr="00B62920">
                              <w:rPr>
                                <w:rFonts w:ascii="Times New Roman" w:hAnsi="Times New Roman" w:cs="Times New Roman"/>
                                <w:b/>
                                <w:sz w:val="24"/>
                                <w:szCs w:val="24"/>
                                <w:lang w:val="en-US"/>
                              </w:rPr>
                              <w:t>PUTUSAN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03089B" id="Rounded Rectangle 17" o:spid="_x0000_s1056" style="position:absolute;left:0;text-align:left;margin-left:369.15pt;margin-top:18.65pt;width:130.55pt;height:4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" fillcolor="white [3201]" strokecolor="#70ad47 [3209]" strokeweight="2.25pt">
                <v:stroke joinstyle="miter"/>
                <v:textbox>
                  <w:txbxContent>
                    <w:p w:rsidR="00121BCE" w:rsidRPr="00B62920" w:rsidRDefault="00121BCE" w:rsidP="00B7206F">
                      <w:pPr>
                        <w:pStyle w:val="NoSpacing"/>
                        <w:jc w:val="center"/>
                        <w:rPr>
                          <w:rFonts w:ascii="Times New Roman" w:hAnsi="Times New Roman" w:cs="Times New Roman"/>
                          <w:b/>
                          <w:sz w:val="24"/>
                          <w:szCs w:val="24"/>
                          <w:lang w:val="en-US"/>
                        </w:rPr>
                      </w:pPr>
                      <w:r w:rsidRPr="00B62920">
                        <w:rPr>
                          <w:rFonts w:ascii="Times New Roman" w:hAnsi="Times New Roman" w:cs="Times New Roman"/>
                          <w:b/>
                          <w:sz w:val="24"/>
                          <w:szCs w:val="24"/>
                          <w:lang w:val="en-US"/>
                        </w:rPr>
                        <w:t>PUTUSAN</w:t>
                      </w:r>
                    </w:p>
                  </w:txbxContent>
                </v:textbox>
              </v:roundrect>
            </w:pict>
          </mc:Fallback>
        </mc:AlternateContent>
      </w:r>
    </w:p>
    <w:p w:rsidR="00867C8B" w:rsidRDefault="00B7206F" w:rsidP="00B90187">
      <w:pPr>
        <w:spacing w:after="0" w:line="480" w:lineRule="auto"/>
        <w:ind w:left="360" w:firstLine="720"/>
        <w:jc w:val="both"/>
        <w:rPr>
          <w:rFonts w:ascii="Times New Roman" w:eastAsia="Times New Roman" w:hAnsi="Times New Roman" w:cs="Times New Roman"/>
          <w:color w:val="000000" w:themeColor="text1"/>
          <w:sz w:val="24"/>
          <w:szCs w:val="24"/>
          <w:lang w:val="en-US"/>
        </w:rPr>
        <w:sectPr w:rsidR="00867C8B" w:rsidSect="004E1B25">
          <w:footnotePr>
            <w:numStart w:val="40"/>
          </w:footnotePr>
          <w:pgSz w:w="16838" w:h="11906" w:orient="landscape"/>
          <w:pgMar w:top="1699" w:right="1699" w:bottom="2275" w:left="2275" w:header="706" w:footer="706" w:gutter="0"/>
          <w:pgNumType w:start="67"/>
          <w:cols w:space="708"/>
          <w:docGrid w:linePitch="360"/>
        </w:sectPr>
      </w:pPr>
      <w:r w:rsidRPr="00C51DF2">
        <w:rPr>
          <w:noProof/>
          <w:color w:val="000000" w:themeColor="text1"/>
          <w:lang w:val="en-US"/>
        </w:rPr>
        <mc:AlternateContent>
          <mc:Choice Requires="wps">
            <w:drawing>
              <wp:anchor distT="0" distB="0" distL="114300" distR="114300" simplePos="0" relativeHeight="251785216" behindDoc="0" locked="0" layoutInCell="1" allowOverlap="1" wp14:anchorId="4E6132A7" wp14:editId="01E1129A">
                <wp:simplePos x="0" y="0"/>
                <wp:positionH relativeFrom="column">
                  <wp:posOffset>-271396</wp:posOffset>
                </wp:positionH>
                <wp:positionV relativeFrom="paragraph">
                  <wp:posOffset>397628</wp:posOffset>
                </wp:positionV>
                <wp:extent cx="2689860" cy="350520"/>
                <wp:effectExtent l="0" t="0" r="0" b="0"/>
                <wp:wrapNone/>
                <wp:docPr id="18" name="Rectangle 18"/>
                <wp:cNvGraphicFramePr/>
                <a:graphic xmlns:a="http://schemas.openxmlformats.org/drawingml/2006/main">
                  <a:graphicData uri="http://schemas.microsoft.com/office/word/2010/wordprocessingShape">
                    <wps:wsp>
                      <wps:cNvSpPr/>
                      <wps:spPr>
                        <a:xfrm>
                          <a:off x="0" y="0"/>
                          <a:ext cx="2689860" cy="350520"/>
                        </a:xfrm>
                        <a:prstGeom prst="rect">
                          <a:avLst/>
                        </a:prstGeom>
                        <a:solidFill>
                          <a:sysClr val="window" lastClr="FFFFFF"/>
                        </a:solidFill>
                        <a:ln w="12700" cap="flat" cmpd="sng" algn="ctr">
                          <a:noFill/>
                          <a:prstDash val="solid"/>
                          <a:miter lim="800000"/>
                        </a:ln>
                        <a:effectLst/>
                      </wps:spPr>
                      <wps:txbx>
                        <w:txbxContent>
                          <w:p w:rsidR="00121BCE" w:rsidRPr="003223BC" w:rsidRDefault="00121BCE" w:rsidP="00B7206F">
                            <w:pPr>
                              <w:jc w:val="center"/>
                              <w:rPr>
                                <w:rFonts w:ascii="Times New Roman" w:hAnsi="Times New Roman" w:cs="Times New Roman"/>
                                <w:lang w:val="en-US"/>
                              </w:rPr>
                            </w:pPr>
                            <w:r w:rsidRPr="003223BC">
                              <w:rPr>
                                <w:rFonts w:ascii="Times New Roman" w:hAnsi="Times New Roman" w:cs="Times New Roman"/>
                                <w:lang w:val="en-US"/>
                              </w:rPr>
                              <w:t>Sumber: Pengadilan Negeri Mataram,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6132A7" id="Rectangle 18" o:spid="_x0000_s1057" style="position:absolute;left:0;text-align:left;margin-left:-21.35pt;margin-top:31.3pt;width:211.8pt;height:27.6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" fillcolor="window" stroked="f" strokeweight="1pt">
                <v:textbox>
                  <w:txbxContent>
                    <w:p w:rsidR="00121BCE" w:rsidRPr="003223BC" w:rsidRDefault="00121BCE" w:rsidP="00B7206F">
                      <w:pPr>
                        <w:jc w:val="center"/>
                        <w:rPr>
                          <w:rFonts w:ascii="Times New Roman" w:hAnsi="Times New Roman" w:cs="Times New Roman"/>
                          <w:lang w:val="en-US"/>
                        </w:rPr>
                      </w:pPr>
                      <w:r w:rsidRPr="003223BC">
                        <w:rPr>
                          <w:rFonts w:ascii="Times New Roman" w:hAnsi="Times New Roman" w:cs="Times New Roman"/>
                          <w:lang w:val="en-US"/>
                        </w:rPr>
                        <w:t>Sumber: Pengadilan Negeri Mataram, 2017</w:t>
                      </w:r>
                    </w:p>
                  </w:txbxContent>
                </v:textbox>
              </v:rect>
            </w:pict>
          </mc:Fallback>
        </mc:AlternateContent>
      </w:r>
    </w:p>
    <w:p w:rsidR="00B90187" w:rsidRPr="00466AA0" w:rsidRDefault="00B90187" w:rsidP="00B90187">
      <w:pPr>
        <w:spacing w:after="0" w:line="480" w:lineRule="auto"/>
        <w:ind w:left="360" w:firstLine="720"/>
        <w:jc w:val="both"/>
        <w:rPr>
          <w:rFonts w:ascii="Times New Roman" w:hAnsi="Times New Roman" w:cs="Times New Roman"/>
          <w:sz w:val="24"/>
          <w:szCs w:val="24"/>
          <w:lang w:val="en-US"/>
        </w:rPr>
      </w:pPr>
      <w:r>
        <w:rPr>
          <w:rFonts w:ascii="Times New Roman" w:eastAsia="Times New Roman" w:hAnsi="Times New Roman" w:cs="Times New Roman"/>
          <w:color w:val="000000" w:themeColor="text1"/>
          <w:sz w:val="24"/>
          <w:szCs w:val="24"/>
          <w:lang w:val="en-US"/>
        </w:rPr>
        <w:lastRenderedPageBreak/>
        <w:t xml:space="preserve">Menegaskan kembali </w:t>
      </w:r>
      <w:r w:rsidR="00AF70A9">
        <w:rPr>
          <w:rFonts w:ascii="Times New Roman" w:eastAsia="Times New Roman" w:hAnsi="Times New Roman" w:cs="Times New Roman"/>
          <w:color w:val="000000" w:themeColor="text1"/>
          <w:sz w:val="24"/>
          <w:szCs w:val="24"/>
          <w:lang w:val="en-US"/>
        </w:rPr>
        <w:t xml:space="preserve">Tabel Alur </w:t>
      </w:r>
      <w:r>
        <w:rPr>
          <w:rFonts w:ascii="Times New Roman" w:eastAsia="Times New Roman" w:hAnsi="Times New Roman" w:cs="Times New Roman"/>
          <w:color w:val="000000" w:themeColor="text1"/>
          <w:sz w:val="24"/>
          <w:szCs w:val="24"/>
          <w:lang w:val="en-US"/>
        </w:rPr>
        <w:t xml:space="preserve">proses </w:t>
      </w:r>
      <w:r w:rsidR="00AF70A9">
        <w:rPr>
          <w:rFonts w:ascii="Times New Roman" w:eastAsia="Times New Roman" w:hAnsi="Times New Roman" w:cs="Times New Roman"/>
          <w:color w:val="000000" w:themeColor="text1"/>
          <w:sz w:val="24"/>
          <w:szCs w:val="24"/>
          <w:lang w:val="en-US"/>
        </w:rPr>
        <w:t xml:space="preserve">Penanganan Tindak pidana Anak di Pengadilan Negeri Mataram </w:t>
      </w:r>
      <w:r>
        <w:rPr>
          <w:rFonts w:ascii="Times New Roman" w:eastAsia="Times New Roman" w:hAnsi="Times New Roman" w:cs="Times New Roman"/>
          <w:color w:val="000000" w:themeColor="text1"/>
          <w:sz w:val="24"/>
          <w:szCs w:val="24"/>
          <w:lang w:val="en-US"/>
        </w:rPr>
        <w:t xml:space="preserve">sebagaimana yang disajikan di atas, </w:t>
      </w:r>
      <w:r w:rsidRPr="00466AA0">
        <w:rPr>
          <w:rFonts w:ascii="Times New Roman" w:hAnsi="Times New Roman" w:cs="Times New Roman"/>
          <w:sz w:val="24"/>
          <w:szCs w:val="24"/>
          <w:lang w:val="en-US"/>
        </w:rPr>
        <w:t>H.</w:t>
      </w:r>
      <w:r w:rsidRPr="00466AA0">
        <w:rPr>
          <w:rFonts w:ascii="Times New Roman" w:hAnsi="Times New Roman" w:cs="Times New Roman"/>
          <w:sz w:val="24"/>
          <w:szCs w:val="24"/>
        </w:rPr>
        <w:t xml:space="preserve"> </w:t>
      </w:r>
      <w:r w:rsidR="00A41790">
        <w:rPr>
          <w:rFonts w:ascii="Times New Roman" w:hAnsi="Times New Roman" w:cs="Times New Roman"/>
          <w:sz w:val="24"/>
          <w:szCs w:val="24"/>
          <w:lang w:val="en-US"/>
        </w:rPr>
        <w:t>Didiek Jatmiko, SH., M</w:t>
      </w:r>
      <w:r w:rsidRPr="00466AA0">
        <w:rPr>
          <w:rFonts w:ascii="Times New Roman" w:hAnsi="Times New Roman" w:cs="Times New Roman"/>
          <w:sz w:val="24"/>
          <w:szCs w:val="24"/>
          <w:lang w:val="en-US"/>
        </w:rPr>
        <w:t>H, selaku Hakim pada Pengadilan Negeri Mataram,</w:t>
      </w:r>
      <w:r>
        <w:rPr>
          <w:rFonts w:ascii="Times New Roman" w:hAnsi="Times New Roman" w:cs="Times New Roman"/>
          <w:sz w:val="24"/>
          <w:szCs w:val="24"/>
          <w:lang w:val="en-US"/>
        </w:rPr>
        <w:t xml:space="preserve"> juga menyampaikan</w:t>
      </w:r>
      <w:r w:rsidRPr="00466AA0">
        <w:rPr>
          <w:rFonts w:ascii="Times New Roman" w:hAnsi="Times New Roman" w:cs="Times New Roman"/>
          <w:sz w:val="24"/>
          <w:szCs w:val="24"/>
          <w:lang w:val="en-US"/>
        </w:rPr>
        <w:t xml:space="preserve"> yaitu sebagi berikut:</w:t>
      </w:r>
      <w:r w:rsidRPr="00466AA0">
        <w:rPr>
          <w:rStyle w:val="FootnoteReference"/>
          <w:rFonts w:ascii="Times New Roman" w:hAnsi="Times New Roman" w:cs="Times New Roman"/>
          <w:sz w:val="24"/>
          <w:szCs w:val="24"/>
          <w:lang w:val="en-US"/>
        </w:rPr>
        <w:footnoteReference w:id="16"/>
      </w:r>
    </w:p>
    <w:p w:rsidR="00B90187" w:rsidRPr="00B90187" w:rsidRDefault="00B90187" w:rsidP="00B90187">
      <w:pPr>
        <w:spacing w:after="0" w:line="240" w:lineRule="auto"/>
        <w:ind w:left="900"/>
        <w:jc w:val="both"/>
        <w:rPr>
          <w:rFonts w:ascii="Times New Roman" w:hAnsi="Times New Roman" w:cs="Times New Roman"/>
          <w:sz w:val="24"/>
          <w:szCs w:val="24"/>
          <w:lang w:val="en-US"/>
        </w:rPr>
      </w:pPr>
      <w:r w:rsidRPr="00466AA0">
        <w:rPr>
          <w:rFonts w:ascii="Times New Roman" w:hAnsi="Times New Roman" w:cs="Times New Roman"/>
          <w:sz w:val="24"/>
          <w:szCs w:val="24"/>
          <w:lang w:val="en-US"/>
        </w:rPr>
        <w:t xml:space="preserve">“Proses yang berlaku yaitu proses peradilan khusus peradilan anak yang dilakukan oleh hakim tunggal yang ditunjuk langsung oleh Ketua Pengadilan. Disini untuk hakim anak ada 3 (tiga) prosesnya sama, didahului dengan diversi. Diversi ini berkaitan dengan masa depan anak tersebut. Sesuai dengan tujuan diversi tersebut pemidanaan mempunyai tujuan bukan seperti zaman dahulu sebagai pembalasan. Namun hukum pidana modern memberikan teori bahwa pemidanaan itu sebagai pendidikan atau </w:t>
      </w:r>
      <w:r w:rsidRPr="00466AA0">
        <w:rPr>
          <w:rFonts w:ascii="Times New Roman" w:hAnsi="Times New Roman" w:cs="Times New Roman"/>
          <w:i/>
          <w:sz w:val="24"/>
          <w:szCs w:val="24"/>
          <w:lang w:val="en-US"/>
        </w:rPr>
        <w:t>long education</w:t>
      </w:r>
      <w:r w:rsidRPr="00466AA0">
        <w:rPr>
          <w:rFonts w:ascii="Times New Roman" w:hAnsi="Times New Roman" w:cs="Times New Roman"/>
          <w:sz w:val="24"/>
          <w:szCs w:val="24"/>
          <w:lang w:val="en-US"/>
        </w:rPr>
        <w:t xml:space="preserve"> untuk pelaku khususnya anak sehingga masa depan anak akan terlindungi, ter</w:t>
      </w:r>
      <w:r w:rsidRPr="00466AA0">
        <w:rPr>
          <w:rFonts w:ascii="Times New Roman" w:hAnsi="Times New Roman" w:cs="Times New Roman"/>
          <w:i/>
          <w:sz w:val="24"/>
          <w:szCs w:val="24"/>
          <w:lang w:val="en-US"/>
        </w:rPr>
        <w:t>cover</w:t>
      </w:r>
      <w:r w:rsidRPr="00466AA0">
        <w:rPr>
          <w:rFonts w:ascii="Times New Roman" w:hAnsi="Times New Roman" w:cs="Times New Roman"/>
          <w:sz w:val="24"/>
          <w:szCs w:val="24"/>
          <w:lang w:val="en-US"/>
        </w:rPr>
        <w:t xml:space="preserve"> oleh kepentingan-kepentingan lain yaitu kepentingan dalam hal tumbuh kembang anak tersebut.”</w:t>
      </w:r>
    </w:p>
    <w:p w:rsidR="00B90187" w:rsidRPr="00466AA0" w:rsidRDefault="00B90187" w:rsidP="00B90187">
      <w:pPr>
        <w:tabs>
          <w:tab w:val="left" w:pos="270"/>
          <w:tab w:val="left" w:pos="360"/>
          <w:tab w:val="left" w:pos="630"/>
          <w:tab w:val="left" w:pos="1710"/>
        </w:tabs>
        <w:spacing w:after="0" w:line="480" w:lineRule="auto"/>
        <w:ind w:left="360"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Pada penya</w:t>
      </w:r>
      <w:r w:rsidR="00623559">
        <w:rPr>
          <w:rFonts w:ascii="Times New Roman" w:hAnsi="Times New Roman" w:cs="Times New Roman"/>
          <w:color w:val="000000" w:themeColor="text1"/>
          <w:sz w:val="24"/>
          <w:szCs w:val="24"/>
          <w:lang w:val="en-US"/>
        </w:rPr>
        <w:t>jian data gambar pada subbab seb</w:t>
      </w:r>
      <w:r>
        <w:rPr>
          <w:rFonts w:ascii="Times New Roman" w:hAnsi="Times New Roman" w:cs="Times New Roman"/>
          <w:color w:val="000000" w:themeColor="text1"/>
          <w:sz w:val="24"/>
          <w:szCs w:val="24"/>
          <w:lang w:val="en-US"/>
        </w:rPr>
        <w:t>elumnya</w:t>
      </w:r>
      <w:r w:rsidRPr="00466AA0">
        <w:rPr>
          <w:rFonts w:ascii="Times New Roman" w:hAnsi="Times New Roman" w:cs="Times New Roman"/>
          <w:color w:val="000000" w:themeColor="text1"/>
          <w:sz w:val="24"/>
          <w:szCs w:val="24"/>
          <w:lang w:val="en-US"/>
        </w:rPr>
        <w:t xml:space="preserve"> menunjukan bahwa pada Tahun 2016, tindak pidana narkotika yang dilakukan oleh anak  di tahapan pengadilan ditempuh upaya Diversi. Sedangkan pada tahun 2017 terdapat 4 (empat) kasus yang sudah tahap Putusan dan 1 (satu) masih dalam proses Banding. Terkait hal tersebut ditegaskan</w:t>
      </w:r>
      <w:r w:rsidR="00A41790">
        <w:rPr>
          <w:rFonts w:ascii="Times New Roman" w:hAnsi="Times New Roman" w:cs="Times New Roman"/>
          <w:color w:val="000000" w:themeColor="text1"/>
          <w:sz w:val="24"/>
          <w:szCs w:val="24"/>
          <w:lang w:val="en-US"/>
        </w:rPr>
        <w:t xml:space="preserve"> pula oleh H. Didiek Jatmiko, SH., M</w:t>
      </w:r>
      <w:r w:rsidRPr="00466AA0">
        <w:rPr>
          <w:rFonts w:ascii="Times New Roman" w:hAnsi="Times New Roman" w:cs="Times New Roman"/>
          <w:color w:val="000000" w:themeColor="text1"/>
          <w:sz w:val="24"/>
          <w:szCs w:val="24"/>
          <w:lang w:val="en-US"/>
        </w:rPr>
        <w:t>H selaku hakim pada Pengadilan Negeri Mataram dalam wawancara sebagai berikut:</w:t>
      </w:r>
      <w:r w:rsidRPr="00466AA0">
        <w:rPr>
          <w:rStyle w:val="FootnoteReference"/>
          <w:rFonts w:ascii="Times New Roman" w:hAnsi="Times New Roman" w:cs="Times New Roman"/>
          <w:color w:val="000000" w:themeColor="text1"/>
          <w:sz w:val="24"/>
          <w:szCs w:val="24"/>
          <w:lang w:val="en-US"/>
        </w:rPr>
        <w:footnoteReference w:id="17"/>
      </w:r>
    </w:p>
    <w:p w:rsidR="00B90187" w:rsidRPr="00466AA0" w:rsidRDefault="00B90187" w:rsidP="00B90187">
      <w:pPr>
        <w:tabs>
          <w:tab w:val="left" w:pos="270"/>
          <w:tab w:val="left" w:pos="630"/>
          <w:tab w:val="left" w:pos="900"/>
          <w:tab w:val="left" w:pos="1710"/>
        </w:tabs>
        <w:spacing w:after="0" w:line="240" w:lineRule="auto"/>
        <w:ind w:left="900"/>
        <w:jc w:val="both"/>
        <w:rPr>
          <w:rFonts w:ascii="Times New Roman" w:hAnsi="Times New Roman" w:cs="Times New Roman"/>
          <w:color w:val="000000" w:themeColor="text1"/>
          <w:sz w:val="24"/>
          <w:szCs w:val="24"/>
          <w:lang w:val="en-US"/>
        </w:rPr>
      </w:pPr>
      <w:r w:rsidRPr="00466AA0">
        <w:rPr>
          <w:rFonts w:ascii="Times New Roman" w:hAnsi="Times New Roman" w:cs="Times New Roman"/>
          <w:color w:val="000000" w:themeColor="text1"/>
          <w:sz w:val="24"/>
          <w:szCs w:val="24"/>
          <w:lang w:val="en-US"/>
        </w:rPr>
        <w:t xml:space="preserve">“Kasus anak harus dibedakan dengan orang dewasa, hal ini menjadi catatan penting berdasarkan yang sudah dicantumkan dalam undang-undang perlindungan anak dan peradilan anak, proses pengadilan pun hakim mengarahkan pada upaya diversi dengan pertimbangan perbuatan pelaku anak masuk kategori diversi dan pertimbangan manfaat dalam proses selanjutnya, hal ini tentunya kami harus melihat apakah jika diproses sidang apakah itu yang dibutuhkan? Kalau memang dia sebagai korban dan pecandu ini harus dilakukan rehabilitasi. Pada tahun 2016 Pengadilan Negeri Mataram menangani kasus anak yang menggunakan </w:t>
      </w:r>
      <w:r w:rsidRPr="00466AA0">
        <w:rPr>
          <w:rFonts w:ascii="Times New Roman" w:hAnsi="Times New Roman" w:cs="Times New Roman"/>
          <w:color w:val="000000" w:themeColor="text1"/>
          <w:sz w:val="24"/>
          <w:szCs w:val="24"/>
          <w:lang w:val="en-US"/>
        </w:rPr>
        <w:lastRenderedPageBreak/>
        <w:t>narkotika, dan berhasil dilakukan Diversi. Tetapi kenapa kemudian di tahun 2017 sampai dengan bulan ini kasusnya tetap dilanjutkan, ini terjadi karena untuk Diversi harus memenuhi syarat, anak yang di putus itu tidak memenuhi syarat, tapi putusannya juga kami mempertimbangkan manfaat, karena sangat bervariasi untuk diterapkan jenis pidana dalam undang-undang anak”</w:t>
      </w:r>
    </w:p>
    <w:p w:rsidR="00B90187" w:rsidRPr="00466AA0" w:rsidRDefault="00B90187" w:rsidP="00B90187">
      <w:pPr>
        <w:tabs>
          <w:tab w:val="left" w:pos="270"/>
          <w:tab w:val="left" w:pos="630"/>
          <w:tab w:val="left" w:pos="900"/>
          <w:tab w:val="left" w:pos="1710"/>
        </w:tabs>
        <w:spacing w:after="0" w:line="240" w:lineRule="auto"/>
        <w:ind w:left="900"/>
        <w:jc w:val="both"/>
        <w:rPr>
          <w:rFonts w:ascii="Times New Roman" w:hAnsi="Times New Roman" w:cs="Times New Roman"/>
          <w:color w:val="000000" w:themeColor="text1"/>
          <w:sz w:val="24"/>
          <w:szCs w:val="24"/>
          <w:lang w:val="en-US"/>
        </w:rPr>
      </w:pPr>
    </w:p>
    <w:p w:rsidR="00B90187" w:rsidRPr="00466AA0" w:rsidRDefault="00B90187" w:rsidP="00B90187">
      <w:pPr>
        <w:tabs>
          <w:tab w:val="left" w:pos="270"/>
          <w:tab w:val="left" w:pos="360"/>
          <w:tab w:val="left" w:pos="630"/>
          <w:tab w:val="left" w:pos="1710"/>
        </w:tabs>
        <w:spacing w:after="0" w:line="480" w:lineRule="auto"/>
        <w:ind w:left="360" w:firstLine="720"/>
        <w:jc w:val="both"/>
        <w:rPr>
          <w:rFonts w:ascii="Times New Roman" w:hAnsi="Times New Roman" w:cs="Times New Roman"/>
          <w:color w:val="000000" w:themeColor="text1"/>
          <w:sz w:val="24"/>
          <w:szCs w:val="24"/>
          <w:lang w:val="en-US"/>
        </w:rPr>
      </w:pPr>
      <w:r w:rsidRPr="00466AA0">
        <w:rPr>
          <w:rFonts w:ascii="Times New Roman" w:hAnsi="Times New Roman" w:cs="Times New Roman"/>
          <w:color w:val="000000" w:themeColor="text1"/>
          <w:sz w:val="24"/>
          <w:szCs w:val="24"/>
          <w:lang w:val="en-US"/>
        </w:rPr>
        <w:t>Dari uraian hasil wawancara di atas, maka pada proses di Pengadilan, dalam menentukan proses tahapan persidangan anak, hakim mengupayakan Diversi dengan pertimbangan kebutuhan atau kemanfaatan, untuk itu disamping melihat bentuk perbuatan, hakim perlu mengetahui faktor-faktor yang melatar belakangi termasuk masa lalu si anak, sehingga dalam hal ini hakim harus benar-benar bijaksana dalam bertindak untuk itu dibutuhkan pengetahuan yang luas dan mendalam bagi seorang hakim agar putusan dijatuhkan dapat mencerminkan keadilan, terhindar dari kesewenang-wenangan dan sesuai dengan kebutuhan anak.</w:t>
      </w:r>
      <w:r w:rsidRPr="00466AA0">
        <w:rPr>
          <w:rStyle w:val="FootnoteReference"/>
          <w:rFonts w:ascii="Times New Roman" w:hAnsi="Times New Roman" w:cs="Times New Roman"/>
          <w:color w:val="000000" w:themeColor="text1"/>
          <w:sz w:val="24"/>
          <w:szCs w:val="24"/>
          <w:lang w:val="en-US"/>
        </w:rPr>
        <w:footnoteReference w:id="18"/>
      </w:r>
    </w:p>
    <w:p w:rsidR="00B90187" w:rsidRPr="00466AA0" w:rsidRDefault="00B90187" w:rsidP="00B90187">
      <w:pPr>
        <w:tabs>
          <w:tab w:val="left" w:pos="270"/>
          <w:tab w:val="left" w:pos="360"/>
          <w:tab w:val="left" w:pos="630"/>
          <w:tab w:val="left" w:pos="1710"/>
        </w:tabs>
        <w:spacing w:after="0" w:line="480" w:lineRule="auto"/>
        <w:ind w:left="360" w:firstLine="720"/>
        <w:jc w:val="both"/>
        <w:rPr>
          <w:rFonts w:ascii="Times New Roman" w:hAnsi="Times New Roman" w:cs="Times New Roman"/>
          <w:color w:val="000000" w:themeColor="text1"/>
          <w:sz w:val="24"/>
          <w:szCs w:val="24"/>
          <w:lang w:val="en-US"/>
        </w:rPr>
      </w:pPr>
      <w:r w:rsidRPr="00466AA0">
        <w:rPr>
          <w:rFonts w:ascii="Times New Roman" w:hAnsi="Times New Roman" w:cs="Times New Roman"/>
          <w:color w:val="000000" w:themeColor="text1"/>
          <w:sz w:val="24"/>
          <w:szCs w:val="24"/>
          <w:lang w:val="en-US"/>
        </w:rPr>
        <w:t>Le</w:t>
      </w:r>
      <w:r w:rsidR="00A41790">
        <w:rPr>
          <w:rFonts w:ascii="Times New Roman" w:hAnsi="Times New Roman" w:cs="Times New Roman"/>
          <w:color w:val="000000" w:themeColor="text1"/>
          <w:sz w:val="24"/>
          <w:szCs w:val="24"/>
          <w:lang w:val="en-US"/>
        </w:rPr>
        <w:t>bih lanjut H. Didiek Jatmiko, SH., M</w:t>
      </w:r>
      <w:r w:rsidRPr="00466AA0">
        <w:rPr>
          <w:rFonts w:ascii="Times New Roman" w:hAnsi="Times New Roman" w:cs="Times New Roman"/>
          <w:color w:val="000000" w:themeColor="text1"/>
          <w:sz w:val="24"/>
          <w:szCs w:val="24"/>
          <w:lang w:val="en-US"/>
        </w:rPr>
        <w:t>H selaku hakim pada Pengadilan Negeri Mataram menyatakan bahwa:</w:t>
      </w:r>
    </w:p>
    <w:p w:rsidR="00B90187" w:rsidRPr="00466AA0" w:rsidRDefault="00B90187" w:rsidP="00B90187">
      <w:pPr>
        <w:tabs>
          <w:tab w:val="left" w:pos="270"/>
          <w:tab w:val="left" w:pos="630"/>
          <w:tab w:val="left" w:pos="900"/>
          <w:tab w:val="left" w:pos="1710"/>
        </w:tabs>
        <w:spacing w:after="0" w:line="240" w:lineRule="auto"/>
        <w:ind w:left="900"/>
        <w:jc w:val="both"/>
        <w:rPr>
          <w:rFonts w:ascii="Times New Roman" w:hAnsi="Times New Roman" w:cs="Times New Roman"/>
          <w:bCs/>
          <w:color w:val="000000" w:themeColor="text1"/>
          <w:sz w:val="24"/>
          <w:szCs w:val="24"/>
          <w:lang w:val="en-US"/>
        </w:rPr>
      </w:pPr>
      <w:r w:rsidRPr="00466AA0">
        <w:rPr>
          <w:rFonts w:ascii="Times New Roman" w:hAnsi="Times New Roman" w:cs="Times New Roman"/>
          <w:color w:val="000000" w:themeColor="text1"/>
          <w:sz w:val="24"/>
          <w:szCs w:val="24"/>
          <w:lang w:val="en-US"/>
        </w:rPr>
        <w:t>“</w:t>
      </w:r>
      <w:r w:rsidRPr="00466AA0">
        <w:rPr>
          <w:rFonts w:ascii="Times New Roman" w:hAnsi="Times New Roman" w:cs="Times New Roman"/>
          <w:bCs/>
          <w:color w:val="000000" w:themeColor="text1"/>
          <w:sz w:val="24"/>
          <w:szCs w:val="24"/>
          <w:lang w:val="en-US"/>
        </w:rPr>
        <w:t xml:space="preserve">Seperti dikatakan tadi, diversi ini diupayakan sebagai titik temu bila ditemukan korban, tapi dalam kasus narkoba sendiri siapa yang menjadi korban? Tidak ada korban. Namun, tentu saja ada yang terluka, siapa itu? Yaitu masyarakat, yang nantinya akan membawa mereka dari tokoh-tokoh masyarakat, LSM akan diminta pendapatnya, apakah tindakan untuk anak tersebut. Apakah bisa di Diversi atau dihukum. Bila harus dihukum kenapa dihukum, misalnya karena anak ini sudah tidak bisa dibina lagi maka harus proses dihukum dan sebaliknya bila bisa dibina kembali ke proses diversi. Karena dengan pertimbangan anak tersebut bisa dibina dan sebagainya dan semua tujuannya untuk perlindungan anak dan masa depan anak itu sendiri. Jangan sampai anak mati karena pemidanaan itu… Kalau yang ada korban keluarga korban atau korban tersebut tidak mau diversi, namun hakim akan berusaha keras untuk diselesaikan secara diversi, tujuannya supaya pada akhirnya tidak timbul </w:t>
      </w:r>
      <w:r w:rsidRPr="00466AA0">
        <w:rPr>
          <w:rFonts w:ascii="Times New Roman" w:hAnsi="Times New Roman" w:cs="Times New Roman"/>
          <w:bCs/>
          <w:color w:val="000000" w:themeColor="text1"/>
          <w:sz w:val="24"/>
          <w:szCs w:val="24"/>
          <w:lang w:val="en-US"/>
        </w:rPr>
        <w:lastRenderedPageBreak/>
        <w:t>rasa dendam, supaya tidak timbul rasa tidak suka kedepannya, kalau didalamnya tidak ada korban biasanya yang susah itu tokoh masyarakat kadang acuh tak acuh tidak mau peduli khususnya dalam kasus narkoba ini dan tidak mau datang dalam proses diversi ini. Bila ada korban hakim akan memberikan pengertian bahkan rayuan-rayuan agar tidak timbul dendam pada korban dan keluarga. Seperti kasus kemarin kasus perkelahian yang mengakibatkan matinya orang, keluarga korban tidak terima, kami sekuat tenaga meyakinkan keluarga korban, namun tidak berhasil sehingga dihukum. Bila tidak ada korban kita banyak masukan dari tokoh-tokoh masyarakat untuk pengambilan keputusannya, diutamakan proses mediasi.”</w:t>
      </w:r>
    </w:p>
    <w:p w:rsidR="00B90187" w:rsidRPr="00466AA0" w:rsidRDefault="00B90187" w:rsidP="00B90187">
      <w:pPr>
        <w:tabs>
          <w:tab w:val="left" w:pos="270"/>
          <w:tab w:val="left" w:pos="630"/>
          <w:tab w:val="left" w:pos="900"/>
          <w:tab w:val="left" w:pos="1710"/>
        </w:tabs>
        <w:spacing w:after="0" w:line="240" w:lineRule="auto"/>
        <w:ind w:left="900"/>
        <w:jc w:val="both"/>
        <w:rPr>
          <w:rFonts w:ascii="Times New Roman" w:hAnsi="Times New Roman" w:cs="Times New Roman"/>
          <w:color w:val="000000" w:themeColor="text1"/>
          <w:sz w:val="24"/>
          <w:szCs w:val="24"/>
          <w:lang w:val="en-US"/>
        </w:rPr>
      </w:pPr>
    </w:p>
    <w:p w:rsidR="00B90187" w:rsidRPr="00466AA0" w:rsidRDefault="00B90187" w:rsidP="00B90187">
      <w:pPr>
        <w:tabs>
          <w:tab w:val="left" w:pos="270"/>
          <w:tab w:val="left" w:pos="360"/>
          <w:tab w:val="left" w:pos="630"/>
          <w:tab w:val="left" w:pos="1710"/>
        </w:tabs>
        <w:spacing w:after="0" w:line="480" w:lineRule="auto"/>
        <w:ind w:left="360" w:firstLine="720"/>
        <w:jc w:val="both"/>
        <w:rPr>
          <w:rFonts w:ascii="Times New Roman" w:hAnsi="Times New Roman" w:cs="Times New Roman"/>
          <w:sz w:val="24"/>
          <w:szCs w:val="24"/>
          <w:lang w:val="en-US"/>
        </w:rPr>
      </w:pPr>
      <w:r w:rsidRPr="00466AA0">
        <w:rPr>
          <w:rFonts w:ascii="Times New Roman" w:hAnsi="Times New Roman" w:cs="Times New Roman"/>
          <w:sz w:val="24"/>
          <w:szCs w:val="24"/>
          <w:lang w:val="en-US"/>
        </w:rPr>
        <w:t>Selain itu, berkaitan dengan peranan hakim dan keterlibatkan para pihak dalam penyelesaian juga disampaikan bahwa:</w:t>
      </w:r>
    </w:p>
    <w:p w:rsidR="00B90187" w:rsidRPr="00466AA0" w:rsidRDefault="00B90187" w:rsidP="00B90187">
      <w:pPr>
        <w:spacing w:after="0" w:line="240" w:lineRule="auto"/>
        <w:ind w:left="900"/>
        <w:jc w:val="both"/>
        <w:rPr>
          <w:rFonts w:ascii="Times New Roman" w:hAnsi="Times New Roman" w:cs="Times New Roman"/>
          <w:bCs/>
          <w:color w:val="000000" w:themeColor="text1"/>
          <w:sz w:val="24"/>
          <w:szCs w:val="24"/>
          <w:lang w:val="en-US"/>
        </w:rPr>
      </w:pPr>
      <w:r w:rsidRPr="00466AA0">
        <w:rPr>
          <w:rFonts w:ascii="Times New Roman" w:hAnsi="Times New Roman" w:cs="Times New Roman"/>
          <w:bCs/>
          <w:color w:val="000000" w:themeColor="text1"/>
          <w:sz w:val="24"/>
          <w:szCs w:val="24"/>
          <w:lang w:val="en-US"/>
        </w:rPr>
        <w:t>“Peranan hakim disini sangat penting karena dengan menggali keterangan dari LSM, tokoh-tokoh masyarakat, Kepolisian, meminta pendapat bisakah anak ini dibina atau tidak, namun untuk kasus anak diutamakan untuk dibina, kalau bisa dibina ya diversi dan kalau harus dihukum berarti perampasan hak atau kemerdekaan anak tersebut. Pada tahanan langsung bila keputusan dilimpahkan pada lembaga sosial bisa dianggap sebagai penghukuman tidak selesai secara diversi.”</w:t>
      </w:r>
    </w:p>
    <w:p w:rsidR="00B90187" w:rsidRPr="00466AA0" w:rsidRDefault="00B90187" w:rsidP="00B90187">
      <w:pPr>
        <w:spacing w:after="0" w:line="240" w:lineRule="auto"/>
        <w:ind w:left="900"/>
        <w:jc w:val="both"/>
        <w:rPr>
          <w:rFonts w:ascii="Times New Roman" w:hAnsi="Times New Roman" w:cs="Times New Roman"/>
          <w:bCs/>
          <w:color w:val="000000" w:themeColor="text1"/>
          <w:sz w:val="24"/>
          <w:szCs w:val="24"/>
          <w:lang w:val="en-US"/>
        </w:rPr>
      </w:pPr>
    </w:p>
    <w:p w:rsidR="00B90187" w:rsidRPr="00466AA0" w:rsidRDefault="00B90187" w:rsidP="00B90187">
      <w:pPr>
        <w:tabs>
          <w:tab w:val="left" w:pos="270"/>
          <w:tab w:val="left" w:pos="360"/>
          <w:tab w:val="left" w:pos="630"/>
          <w:tab w:val="left" w:pos="1710"/>
        </w:tabs>
        <w:spacing w:after="0" w:line="480" w:lineRule="auto"/>
        <w:ind w:left="360" w:firstLine="720"/>
        <w:jc w:val="both"/>
        <w:rPr>
          <w:rFonts w:ascii="Times New Roman" w:hAnsi="Times New Roman" w:cs="Times New Roman"/>
          <w:color w:val="000000" w:themeColor="text1"/>
          <w:sz w:val="24"/>
          <w:szCs w:val="24"/>
          <w:lang w:val="en-US"/>
        </w:rPr>
      </w:pPr>
      <w:r w:rsidRPr="00466AA0">
        <w:rPr>
          <w:rFonts w:ascii="Times New Roman" w:hAnsi="Times New Roman" w:cs="Times New Roman"/>
          <w:sz w:val="24"/>
          <w:szCs w:val="24"/>
          <w:lang w:val="en-US"/>
        </w:rPr>
        <w:t>Berdasarkan konsep perlindungan anak, a</w:t>
      </w:r>
      <w:r w:rsidRPr="00466AA0">
        <w:rPr>
          <w:rFonts w:ascii="Times New Roman" w:hAnsi="Times New Roman" w:cs="Times New Roman"/>
          <w:sz w:val="24"/>
          <w:szCs w:val="24"/>
        </w:rPr>
        <w:t>nak yang berkonflik dengan h</w:t>
      </w:r>
      <w:r w:rsidRPr="00466AA0">
        <w:rPr>
          <w:rFonts w:ascii="Times New Roman" w:hAnsi="Times New Roman" w:cs="Times New Roman"/>
          <w:sz w:val="24"/>
          <w:szCs w:val="24"/>
          <w:lang w:val="en-US"/>
        </w:rPr>
        <w:t>u</w:t>
      </w:r>
      <w:r w:rsidRPr="00466AA0">
        <w:rPr>
          <w:rFonts w:ascii="Times New Roman" w:hAnsi="Times New Roman" w:cs="Times New Roman"/>
          <w:sz w:val="24"/>
          <w:szCs w:val="24"/>
        </w:rPr>
        <w:t>kum serta bermasalah dengan h</w:t>
      </w:r>
      <w:r w:rsidRPr="00466AA0">
        <w:rPr>
          <w:rFonts w:ascii="Times New Roman" w:hAnsi="Times New Roman" w:cs="Times New Roman"/>
          <w:sz w:val="24"/>
          <w:szCs w:val="24"/>
          <w:lang w:val="en-US"/>
        </w:rPr>
        <w:t>u</w:t>
      </w:r>
      <w:r w:rsidRPr="00466AA0">
        <w:rPr>
          <w:rFonts w:ascii="Times New Roman" w:hAnsi="Times New Roman" w:cs="Times New Roman"/>
          <w:sz w:val="24"/>
          <w:szCs w:val="24"/>
        </w:rPr>
        <w:t xml:space="preserve">kum memerlukan perlindungan khusus dan pihak yang harus memberikan perlindungan tersebut adalah negara. Dalam perspektif Konvensi Hak Anak, anak yang berkonflik dengan hukum dikategorikan sebagai anak dalam situasi khusus. UNICEF menyebut bahwa dalam kelompok ini sebagai </w:t>
      </w:r>
      <w:r w:rsidRPr="00466AA0">
        <w:rPr>
          <w:rFonts w:ascii="Times New Roman" w:hAnsi="Times New Roman" w:cs="Times New Roman"/>
          <w:i/>
          <w:sz w:val="24"/>
          <w:szCs w:val="24"/>
        </w:rPr>
        <w:t>children in especially difficult circum stances</w:t>
      </w:r>
      <w:r w:rsidRPr="00466AA0">
        <w:rPr>
          <w:rFonts w:ascii="Times New Roman" w:hAnsi="Times New Roman" w:cs="Times New Roman"/>
          <w:sz w:val="24"/>
          <w:szCs w:val="24"/>
        </w:rPr>
        <w:t xml:space="preserve"> (CEDC) karena kebutuhan-kebutuhannya tidak terpenuhi, rentan mengalami tindak kekerasan, berada di luar lingkungan keluarga (berada pada lingkup otoritas institusi negara), membutuhkan proteksi berupa regulasi khusus dan membutuhkan perlindungan dan keamanan diri. Kebutuhan-kebutuhan tersebut tidak dapat dipenuhi karena anak tidak mendapatkan perlindungan </w:t>
      </w:r>
      <w:r w:rsidRPr="00466AA0">
        <w:rPr>
          <w:rFonts w:ascii="Times New Roman" w:hAnsi="Times New Roman" w:cs="Times New Roman"/>
          <w:sz w:val="24"/>
          <w:szCs w:val="24"/>
        </w:rPr>
        <w:lastRenderedPageBreak/>
        <w:t>dan perawatan yang layak dari orang dewasa yang berada di lingkungan tempat di mana anak biasa menjalani hidupnya</w:t>
      </w:r>
    </w:p>
    <w:p w:rsidR="00294893" w:rsidRDefault="00294893" w:rsidP="00294893">
      <w:pPr>
        <w:pStyle w:val="ListParagraph"/>
        <w:spacing w:after="0" w:line="480" w:lineRule="auto"/>
        <w:ind w:left="360" w:right="-42" w:firstLine="720"/>
        <w:jc w:val="both"/>
        <w:rPr>
          <w:rFonts w:ascii="Times New Roman" w:eastAsia="Calibri" w:hAnsi="Times New Roman" w:cs="Times New Roman"/>
          <w:color w:val="000000" w:themeColor="text1"/>
          <w:sz w:val="24"/>
          <w:szCs w:val="24"/>
          <w:lang w:val="en-US"/>
        </w:rPr>
      </w:pPr>
      <w:r>
        <w:rPr>
          <w:rFonts w:ascii="Times New Roman" w:hAnsi="Times New Roman" w:cs="Times New Roman"/>
          <w:color w:val="000000"/>
          <w:sz w:val="24"/>
          <w:szCs w:val="24"/>
          <w:lang w:val="en-US"/>
        </w:rPr>
        <w:t xml:space="preserve">Hasil penelitian menunjukan, </w:t>
      </w:r>
      <w:r>
        <w:rPr>
          <w:rFonts w:ascii="Times New Roman" w:hAnsi="Times New Roman" w:cs="Times New Roman"/>
          <w:sz w:val="24"/>
          <w:szCs w:val="24"/>
          <w:lang w:val="en-US"/>
        </w:rPr>
        <w:t>s</w:t>
      </w:r>
      <w:r w:rsidRPr="00B90187">
        <w:rPr>
          <w:rFonts w:ascii="Times New Roman" w:hAnsi="Times New Roman" w:cs="Times New Roman"/>
          <w:sz w:val="24"/>
          <w:szCs w:val="24"/>
          <w:lang w:val="en-US"/>
        </w:rPr>
        <w:t xml:space="preserve">ebagaimana yang telah dipaparkan di atas, </w:t>
      </w:r>
      <w:r>
        <w:rPr>
          <w:rFonts w:ascii="Times New Roman" w:hAnsi="Times New Roman" w:cs="Times New Roman"/>
          <w:sz w:val="24"/>
          <w:szCs w:val="24"/>
          <w:lang w:val="en-US"/>
        </w:rPr>
        <w:t xml:space="preserve">yaitu </w:t>
      </w:r>
      <w:r>
        <w:rPr>
          <w:rFonts w:ascii="Times New Roman" w:eastAsia="Calibri" w:hAnsi="Times New Roman" w:cs="Times New Roman"/>
          <w:color w:val="000000" w:themeColor="text1"/>
          <w:sz w:val="24"/>
          <w:szCs w:val="24"/>
          <w:lang w:val="en-US"/>
        </w:rPr>
        <w:t>p</w:t>
      </w:r>
      <w:r w:rsidRPr="00294893">
        <w:rPr>
          <w:rFonts w:ascii="Times New Roman" w:eastAsia="Calibri" w:hAnsi="Times New Roman" w:cs="Times New Roman"/>
          <w:color w:val="000000" w:themeColor="text1"/>
          <w:sz w:val="24"/>
          <w:szCs w:val="24"/>
          <w:lang w:val="en-US"/>
        </w:rPr>
        <w:t>enanganan kasus pada tindak pidana narkotika yang dilakukan oleh anak di Pengadilan Negeri Mataram pada tahun 2016 sampai dengan September 2017 adalah sebanyak 7 (kasus), dengan rincian 2 (dua) kasus penyelesaian dengan diversi, dan 5 (lima) kasus sampai tahap Putusan.</w:t>
      </w:r>
      <w:r>
        <w:rPr>
          <w:rFonts w:ascii="Times New Roman" w:eastAsia="Calibri" w:hAnsi="Times New Roman" w:cs="Times New Roman"/>
          <w:color w:val="000000" w:themeColor="text1"/>
          <w:sz w:val="24"/>
          <w:szCs w:val="24"/>
          <w:lang w:val="en-US"/>
        </w:rPr>
        <w:t xml:space="preserve"> 2 (dua) kasus yang menempuh tahap diversi merupakan kasus pada tahun 2016, uraian penyelesaian kasus tersebut berdasarkan hasil penelitian dapat di tampilkan dalam tabel berikut.</w:t>
      </w:r>
    </w:p>
    <w:p w:rsidR="00294893" w:rsidRDefault="008664E8" w:rsidP="00294893">
      <w:pPr>
        <w:tabs>
          <w:tab w:val="left" w:pos="1440"/>
        </w:tabs>
        <w:ind w:left="36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Tabel 6</w:t>
      </w:r>
    </w:p>
    <w:p w:rsidR="00294893" w:rsidRPr="00294893" w:rsidRDefault="00294893" w:rsidP="00294893">
      <w:pPr>
        <w:pStyle w:val="ListParagraph"/>
        <w:spacing w:after="0" w:line="480" w:lineRule="auto"/>
        <w:ind w:left="360" w:right="-42"/>
        <w:jc w:val="center"/>
        <w:rPr>
          <w:rFonts w:ascii="Times New Roman" w:eastAsia="Calibri" w:hAnsi="Times New Roman" w:cs="Times New Roman"/>
          <w:b/>
          <w:color w:val="000000" w:themeColor="text1"/>
          <w:sz w:val="24"/>
          <w:szCs w:val="24"/>
          <w:lang w:val="en-US"/>
        </w:rPr>
      </w:pPr>
      <w:r w:rsidRPr="00294893">
        <w:rPr>
          <w:rFonts w:ascii="Times New Roman" w:eastAsia="Calibri" w:hAnsi="Times New Roman" w:cs="Times New Roman"/>
          <w:b/>
          <w:color w:val="000000" w:themeColor="text1"/>
          <w:sz w:val="24"/>
          <w:szCs w:val="24"/>
          <w:lang w:val="en-US"/>
        </w:rPr>
        <w:t>Penyelesaian Kasus dengan Diversi di Pengadilan Negeri Mataram</w:t>
      </w:r>
    </w:p>
    <w:tbl>
      <w:tblPr>
        <w:tblStyle w:val="TableGrid"/>
        <w:tblW w:w="8280" w:type="dxa"/>
        <w:tblInd w:w="468" w:type="dxa"/>
        <w:tblLayout w:type="fixed"/>
        <w:tblLook w:val="04A0" w:firstRow="1" w:lastRow="0" w:firstColumn="1" w:lastColumn="0" w:noHBand="0" w:noVBand="1"/>
      </w:tblPr>
      <w:tblGrid>
        <w:gridCol w:w="720"/>
        <w:gridCol w:w="1741"/>
        <w:gridCol w:w="1980"/>
        <w:gridCol w:w="2070"/>
        <w:gridCol w:w="1769"/>
      </w:tblGrid>
      <w:tr w:rsidR="00294893" w:rsidRPr="00C51DF2" w:rsidTr="002541D5">
        <w:tc>
          <w:tcPr>
            <w:tcW w:w="720" w:type="dxa"/>
          </w:tcPr>
          <w:p w:rsidR="00294893" w:rsidRDefault="00294893" w:rsidP="00294893">
            <w:pPr>
              <w:tabs>
                <w:tab w:val="left" w:pos="1440"/>
              </w:tabs>
              <w:jc w:val="center"/>
              <w:rPr>
                <w:rFonts w:ascii="Times New Roman" w:hAnsi="Times New Roman" w:cs="Times New Roman"/>
                <w:lang w:val="en-US"/>
              </w:rPr>
            </w:pPr>
          </w:p>
          <w:p w:rsidR="00294893" w:rsidRPr="00270273" w:rsidRDefault="00294893" w:rsidP="00294893">
            <w:pPr>
              <w:tabs>
                <w:tab w:val="left" w:pos="1440"/>
              </w:tabs>
              <w:jc w:val="center"/>
              <w:rPr>
                <w:rFonts w:ascii="Times New Roman" w:hAnsi="Times New Roman" w:cs="Times New Roman"/>
                <w:lang w:val="en-US"/>
              </w:rPr>
            </w:pPr>
            <w:r w:rsidRPr="00270273">
              <w:rPr>
                <w:rFonts w:ascii="Times New Roman" w:hAnsi="Times New Roman" w:cs="Times New Roman"/>
              </w:rPr>
              <w:t>NO</w:t>
            </w:r>
            <w:r w:rsidRPr="00270273">
              <w:rPr>
                <w:rFonts w:ascii="Times New Roman" w:hAnsi="Times New Roman" w:cs="Times New Roman"/>
                <w:lang w:val="en-US"/>
              </w:rPr>
              <w:t>.</w:t>
            </w:r>
          </w:p>
        </w:tc>
        <w:tc>
          <w:tcPr>
            <w:tcW w:w="1741" w:type="dxa"/>
          </w:tcPr>
          <w:p w:rsidR="00294893" w:rsidRDefault="00294893" w:rsidP="00294893">
            <w:pPr>
              <w:tabs>
                <w:tab w:val="left" w:pos="1440"/>
              </w:tabs>
              <w:jc w:val="center"/>
              <w:rPr>
                <w:rFonts w:ascii="Times New Roman" w:hAnsi="Times New Roman" w:cs="Times New Roman"/>
                <w:lang w:val="en-US"/>
              </w:rPr>
            </w:pPr>
          </w:p>
          <w:p w:rsidR="00294893" w:rsidRPr="00270273" w:rsidRDefault="00294893" w:rsidP="00294893">
            <w:pPr>
              <w:tabs>
                <w:tab w:val="left" w:pos="1440"/>
              </w:tabs>
              <w:jc w:val="center"/>
              <w:rPr>
                <w:rFonts w:ascii="Times New Roman" w:hAnsi="Times New Roman" w:cs="Times New Roman"/>
              </w:rPr>
            </w:pPr>
            <w:r w:rsidRPr="00270273">
              <w:rPr>
                <w:rFonts w:ascii="Times New Roman" w:hAnsi="Times New Roman" w:cs="Times New Roman"/>
              </w:rPr>
              <w:t>NOMOR PERKARA</w:t>
            </w:r>
          </w:p>
        </w:tc>
        <w:tc>
          <w:tcPr>
            <w:tcW w:w="1980" w:type="dxa"/>
          </w:tcPr>
          <w:p w:rsidR="00294893" w:rsidRDefault="00294893" w:rsidP="00294893">
            <w:pPr>
              <w:tabs>
                <w:tab w:val="left" w:pos="1440"/>
              </w:tabs>
              <w:jc w:val="center"/>
              <w:rPr>
                <w:rFonts w:ascii="Times New Roman" w:hAnsi="Times New Roman" w:cs="Times New Roman"/>
                <w:lang w:val="en-US"/>
              </w:rPr>
            </w:pPr>
          </w:p>
          <w:p w:rsidR="00294893" w:rsidRPr="00270273" w:rsidRDefault="00294893" w:rsidP="00294893">
            <w:pPr>
              <w:tabs>
                <w:tab w:val="left" w:pos="1440"/>
              </w:tabs>
              <w:jc w:val="center"/>
              <w:rPr>
                <w:rFonts w:ascii="Times New Roman" w:hAnsi="Times New Roman" w:cs="Times New Roman"/>
              </w:rPr>
            </w:pPr>
            <w:r w:rsidRPr="00270273">
              <w:rPr>
                <w:rFonts w:ascii="Times New Roman" w:hAnsi="Times New Roman" w:cs="Times New Roman"/>
              </w:rPr>
              <w:t>TINDAK PIDANA</w:t>
            </w:r>
          </w:p>
        </w:tc>
        <w:tc>
          <w:tcPr>
            <w:tcW w:w="2070" w:type="dxa"/>
          </w:tcPr>
          <w:p w:rsidR="00294893" w:rsidRDefault="00294893" w:rsidP="00294893">
            <w:pPr>
              <w:tabs>
                <w:tab w:val="left" w:pos="1440"/>
              </w:tabs>
              <w:jc w:val="center"/>
              <w:rPr>
                <w:rFonts w:ascii="Times New Roman" w:hAnsi="Times New Roman" w:cs="Times New Roman"/>
                <w:lang w:val="en-US"/>
              </w:rPr>
            </w:pPr>
          </w:p>
          <w:p w:rsidR="00294893" w:rsidRPr="00270273" w:rsidRDefault="00294893" w:rsidP="00294893">
            <w:pPr>
              <w:tabs>
                <w:tab w:val="left" w:pos="1440"/>
              </w:tabs>
              <w:jc w:val="center"/>
              <w:rPr>
                <w:rFonts w:ascii="Times New Roman" w:hAnsi="Times New Roman" w:cs="Times New Roman"/>
              </w:rPr>
            </w:pPr>
            <w:r w:rsidRPr="00270273">
              <w:rPr>
                <w:rFonts w:ascii="Times New Roman" w:hAnsi="Times New Roman" w:cs="Times New Roman"/>
              </w:rPr>
              <w:t>TAHAPAN</w:t>
            </w:r>
          </w:p>
        </w:tc>
        <w:tc>
          <w:tcPr>
            <w:tcW w:w="1769" w:type="dxa"/>
          </w:tcPr>
          <w:p w:rsidR="00294893" w:rsidRDefault="00294893" w:rsidP="00294893">
            <w:pPr>
              <w:tabs>
                <w:tab w:val="left" w:pos="1440"/>
              </w:tabs>
              <w:jc w:val="center"/>
              <w:rPr>
                <w:rFonts w:ascii="Times New Roman" w:hAnsi="Times New Roman" w:cs="Times New Roman"/>
                <w:lang w:val="en-US"/>
              </w:rPr>
            </w:pPr>
          </w:p>
          <w:p w:rsidR="00294893" w:rsidRDefault="00294893" w:rsidP="00294893">
            <w:pPr>
              <w:tabs>
                <w:tab w:val="left" w:pos="1440"/>
              </w:tabs>
              <w:jc w:val="center"/>
              <w:rPr>
                <w:rFonts w:ascii="Times New Roman" w:hAnsi="Times New Roman" w:cs="Times New Roman"/>
                <w:lang w:val="en-US"/>
              </w:rPr>
            </w:pPr>
            <w:r>
              <w:rPr>
                <w:rFonts w:ascii="Times New Roman" w:hAnsi="Times New Roman" w:cs="Times New Roman"/>
                <w:lang w:val="en-US"/>
              </w:rPr>
              <w:t>PARA PIHAK</w:t>
            </w:r>
          </w:p>
        </w:tc>
      </w:tr>
      <w:tr w:rsidR="00294893" w:rsidRPr="00C51DF2" w:rsidTr="002541D5">
        <w:tc>
          <w:tcPr>
            <w:tcW w:w="720" w:type="dxa"/>
          </w:tcPr>
          <w:p w:rsidR="00294893" w:rsidRPr="00C51DF2" w:rsidRDefault="00294893" w:rsidP="00294893">
            <w:pPr>
              <w:tabs>
                <w:tab w:val="left" w:pos="1440"/>
              </w:tabs>
              <w:jc w:val="center"/>
              <w:rPr>
                <w:rFonts w:ascii="Times New Roman" w:hAnsi="Times New Roman" w:cs="Times New Roman"/>
                <w:color w:val="000000" w:themeColor="text1"/>
              </w:rPr>
            </w:pPr>
            <w:r w:rsidRPr="00C51DF2">
              <w:rPr>
                <w:rFonts w:ascii="Times New Roman" w:hAnsi="Times New Roman" w:cs="Times New Roman"/>
                <w:color w:val="000000" w:themeColor="text1"/>
              </w:rPr>
              <w:t>1</w:t>
            </w:r>
          </w:p>
        </w:tc>
        <w:tc>
          <w:tcPr>
            <w:tcW w:w="1741" w:type="dxa"/>
          </w:tcPr>
          <w:p w:rsidR="00294893" w:rsidRPr="00C51DF2" w:rsidRDefault="00294893" w:rsidP="00294893">
            <w:pPr>
              <w:tabs>
                <w:tab w:val="left" w:pos="1440"/>
              </w:tabs>
              <w:rPr>
                <w:rFonts w:ascii="Times New Roman" w:hAnsi="Times New Roman" w:cs="Times New Roman"/>
                <w:color w:val="000000" w:themeColor="text1"/>
              </w:rPr>
            </w:pPr>
            <w:r w:rsidRPr="00C51DF2">
              <w:rPr>
                <w:rFonts w:ascii="Times New Roman" w:hAnsi="Times New Roman" w:cs="Times New Roman"/>
                <w:color w:val="000000" w:themeColor="text1"/>
              </w:rPr>
              <w:t>4/Pid.sus-anak/2016/PN.Mataram.</w:t>
            </w:r>
          </w:p>
        </w:tc>
        <w:tc>
          <w:tcPr>
            <w:tcW w:w="1980" w:type="dxa"/>
          </w:tcPr>
          <w:p w:rsidR="00294893" w:rsidRDefault="00294893" w:rsidP="00294893">
            <w:pPr>
              <w:tabs>
                <w:tab w:val="left" w:pos="1440"/>
              </w:tabs>
              <w:rPr>
                <w:rFonts w:ascii="Times New Roman" w:hAnsi="Times New Roman" w:cs="Times New Roman"/>
                <w:color w:val="000000" w:themeColor="text1"/>
              </w:rPr>
            </w:pPr>
            <w:r w:rsidRPr="00C51DF2">
              <w:rPr>
                <w:rFonts w:ascii="Times New Roman" w:hAnsi="Times New Roman" w:cs="Times New Roman"/>
                <w:color w:val="000000" w:themeColor="text1"/>
              </w:rPr>
              <w:t>Narkotika.</w:t>
            </w:r>
          </w:p>
          <w:p w:rsidR="00294893" w:rsidRDefault="00294893" w:rsidP="00294893">
            <w:pPr>
              <w:tabs>
                <w:tab w:val="left" w:pos="1440"/>
              </w:tabs>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 Pasal 114 ayat (1 ) jo pasal 132 ayat (1 ) UU no 35 Thn 2009 </w:t>
            </w:r>
          </w:p>
          <w:p w:rsidR="00294893" w:rsidRDefault="00294893" w:rsidP="00294893">
            <w:pPr>
              <w:tabs>
                <w:tab w:val="left" w:pos="1440"/>
              </w:tabs>
              <w:rPr>
                <w:rFonts w:ascii="Times New Roman" w:hAnsi="Times New Roman" w:cs="Times New Roman"/>
                <w:color w:val="000000" w:themeColor="text1"/>
                <w:lang w:val="en-US"/>
              </w:rPr>
            </w:pPr>
            <w:r>
              <w:rPr>
                <w:rFonts w:ascii="Times New Roman" w:hAnsi="Times New Roman" w:cs="Times New Roman"/>
                <w:color w:val="000000" w:themeColor="text1"/>
                <w:lang w:val="en-US"/>
              </w:rPr>
              <w:t>- Pasal 112 ayat (1 ) UU narkotika No 35 Thn.2009</w:t>
            </w:r>
          </w:p>
          <w:p w:rsidR="00294893" w:rsidRDefault="00294893" w:rsidP="00294893">
            <w:pPr>
              <w:tabs>
                <w:tab w:val="left" w:pos="1440"/>
              </w:tabs>
              <w:rPr>
                <w:rFonts w:ascii="Times New Roman" w:hAnsi="Times New Roman" w:cs="Times New Roman"/>
                <w:color w:val="000000" w:themeColor="text1"/>
                <w:lang w:val="en-US"/>
              </w:rPr>
            </w:pPr>
            <w:r>
              <w:rPr>
                <w:rFonts w:ascii="Times New Roman" w:hAnsi="Times New Roman" w:cs="Times New Roman"/>
                <w:color w:val="000000" w:themeColor="text1"/>
                <w:lang w:val="en-US"/>
              </w:rPr>
              <w:t>- Pasal 127 ayat ( 1 ) ) UU narkotika No 35 Thn.2009</w:t>
            </w:r>
          </w:p>
          <w:p w:rsidR="00294893" w:rsidRPr="00B45FC7" w:rsidRDefault="00294893" w:rsidP="00294893">
            <w:pPr>
              <w:tabs>
                <w:tab w:val="left" w:pos="1440"/>
              </w:tabs>
              <w:rPr>
                <w:rFonts w:ascii="Times New Roman" w:hAnsi="Times New Roman" w:cs="Times New Roman"/>
                <w:color w:val="000000" w:themeColor="text1"/>
                <w:lang w:val="en-US"/>
              </w:rPr>
            </w:pPr>
          </w:p>
        </w:tc>
        <w:tc>
          <w:tcPr>
            <w:tcW w:w="2070" w:type="dxa"/>
          </w:tcPr>
          <w:p w:rsidR="00294893" w:rsidRPr="00584290" w:rsidRDefault="00294893" w:rsidP="00294893">
            <w:pPr>
              <w:tabs>
                <w:tab w:val="left" w:pos="1440"/>
              </w:tabs>
              <w:rPr>
                <w:rFonts w:ascii="Times New Roman" w:hAnsi="Times New Roman" w:cs="Times New Roman"/>
                <w:color w:val="000000" w:themeColor="text1"/>
                <w:lang w:val="en-US"/>
              </w:rPr>
            </w:pPr>
            <w:r w:rsidRPr="00C51DF2">
              <w:rPr>
                <w:rFonts w:ascii="Times New Roman" w:hAnsi="Times New Roman" w:cs="Times New Roman"/>
                <w:color w:val="000000" w:themeColor="text1"/>
              </w:rPr>
              <w:t>DIVERSI.</w:t>
            </w:r>
            <w:r>
              <w:rPr>
                <w:rFonts w:ascii="Times New Roman" w:hAnsi="Times New Roman" w:cs="Times New Roman"/>
                <w:color w:val="000000" w:themeColor="text1"/>
                <w:lang w:val="en-US"/>
              </w:rPr>
              <w:t xml:space="preserve"> dibawa ke Balai Pelatihan Panti sosial Marsudi Putra (PSMP) Paramitha Mataram  selama 3 (Tiga ) Bulan.</w:t>
            </w:r>
          </w:p>
        </w:tc>
        <w:tc>
          <w:tcPr>
            <w:tcW w:w="1769" w:type="dxa"/>
          </w:tcPr>
          <w:p w:rsidR="00294893" w:rsidRPr="00294893" w:rsidRDefault="00294893" w:rsidP="00294893">
            <w:pPr>
              <w:tabs>
                <w:tab w:val="left" w:pos="1440"/>
              </w:tabs>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Pelaku Anak, Orangtua, LSM </w:t>
            </w:r>
            <w:r w:rsidR="002541D5">
              <w:rPr>
                <w:rFonts w:ascii="Times New Roman" w:hAnsi="Times New Roman" w:cs="Times New Roman"/>
                <w:color w:val="000000" w:themeColor="text1"/>
                <w:lang w:val="en-US"/>
              </w:rPr>
              <w:t xml:space="preserve">Tokoh </w:t>
            </w:r>
            <w:r>
              <w:rPr>
                <w:rFonts w:ascii="Times New Roman" w:hAnsi="Times New Roman" w:cs="Times New Roman"/>
                <w:color w:val="000000" w:themeColor="text1"/>
                <w:lang w:val="en-US"/>
              </w:rPr>
              <w:t xml:space="preserve">Masyarakat, Pengadilan, Jaksa Penuntut Umu </w:t>
            </w:r>
          </w:p>
        </w:tc>
      </w:tr>
      <w:tr w:rsidR="00294893" w:rsidRPr="00C51DF2" w:rsidTr="002541D5">
        <w:tc>
          <w:tcPr>
            <w:tcW w:w="720" w:type="dxa"/>
          </w:tcPr>
          <w:p w:rsidR="00294893" w:rsidRPr="00C51DF2" w:rsidRDefault="00294893" w:rsidP="00294893">
            <w:pPr>
              <w:tabs>
                <w:tab w:val="left" w:pos="1440"/>
              </w:tabs>
              <w:jc w:val="center"/>
              <w:rPr>
                <w:rFonts w:ascii="Times New Roman" w:hAnsi="Times New Roman" w:cs="Times New Roman"/>
                <w:color w:val="000000" w:themeColor="text1"/>
              </w:rPr>
            </w:pPr>
            <w:r w:rsidRPr="00C51DF2">
              <w:rPr>
                <w:rFonts w:ascii="Times New Roman" w:hAnsi="Times New Roman" w:cs="Times New Roman"/>
                <w:color w:val="000000" w:themeColor="text1"/>
              </w:rPr>
              <w:t>2</w:t>
            </w:r>
          </w:p>
        </w:tc>
        <w:tc>
          <w:tcPr>
            <w:tcW w:w="1741" w:type="dxa"/>
          </w:tcPr>
          <w:p w:rsidR="00294893" w:rsidRPr="00C51DF2" w:rsidRDefault="00294893" w:rsidP="00294893">
            <w:pPr>
              <w:tabs>
                <w:tab w:val="left" w:pos="1440"/>
              </w:tabs>
              <w:rPr>
                <w:rFonts w:ascii="Times New Roman" w:hAnsi="Times New Roman" w:cs="Times New Roman"/>
                <w:color w:val="000000" w:themeColor="text1"/>
              </w:rPr>
            </w:pPr>
            <w:r w:rsidRPr="00C51DF2">
              <w:rPr>
                <w:rFonts w:ascii="Times New Roman" w:hAnsi="Times New Roman" w:cs="Times New Roman"/>
                <w:color w:val="000000" w:themeColor="text1"/>
              </w:rPr>
              <w:t>13/Pid.sus-anak/2016/PN.Mataram</w:t>
            </w:r>
          </w:p>
        </w:tc>
        <w:tc>
          <w:tcPr>
            <w:tcW w:w="1980" w:type="dxa"/>
          </w:tcPr>
          <w:p w:rsidR="00294893" w:rsidRDefault="00294893" w:rsidP="00294893">
            <w:pPr>
              <w:tabs>
                <w:tab w:val="left" w:pos="1440"/>
              </w:tabs>
              <w:rPr>
                <w:rFonts w:ascii="Times New Roman" w:hAnsi="Times New Roman" w:cs="Times New Roman"/>
                <w:color w:val="000000" w:themeColor="text1"/>
              </w:rPr>
            </w:pPr>
            <w:r w:rsidRPr="00C51DF2">
              <w:rPr>
                <w:rFonts w:ascii="Times New Roman" w:hAnsi="Times New Roman" w:cs="Times New Roman"/>
                <w:color w:val="000000" w:themeColor="text1"/>
              </w:rPr>
              <w:t>Narkotika.</w:t>
            </w:r>
          </w:p>
          <w:p w:rsidR="00294893" w:rsidRDefault="00294893" w:rsidP="00294893">
            <w:pPr>
              <w:tabs>
                <w:tab w:val="left" w:pos="1440"/>
              </w:tabs>
              <w:rPr>
                <w:rFonts w:ascii="Times New Roman" w:hAnsi="Times New Roman" w:cs="Times New Roman"/>
                <w:color w:val="000000" w:themeColor="text1"/>
                <w:lang w:val="en-US"/>
              </w:rPr>
            </w:pPr>
            <w:r>
              <w:rPr>
                <w:rFonts w:ascii="Times New Roman" w:hAnsi="Times New Roman" w:cs="Times New Roman"/>
                <w:color w:val="000000" w:themeColor="text1"/>
                <w:lang w:val="en-US"/>
              </w:rPr>
              <w:t>- Pasal 112 ayat (1 )  UU narkotika No 35 Thn.2009</w:t>
            </w:r>
          </w:p>
          <w:p w:rsidR="00294893" w:rsidRDefault="00294893" w:rsidP="00294893">
            <w:pPr>
              <w:tabs>
                <w:tab w:val="left" w:pos="1440"/>
              </w:tabs>
              <w:rPr>
                <w:rFonts w:ascii="Times New Roman" w:hAnsi="Times New Roman" w:cs="Times New Roman"/>
                <w:color w:val="000000" w:themeColor="text1"/>
                <w:lang w:val="en-US"/>
              </w:rPr>
            </w:pPr>
            <w:r>
              <w:rPr>
                <w:rFonts w:ascii="Times New Roman" w:hAnsi="Times New Roman" w:cs="Times New Roman"/>
                <w:color w:val="000000" w:themeColor="text1"/>
                <w:lang w:val="en-US"/>
              </w:rPr>
              <w:t>- Pasal 127 ayat ( 1 ) ) UU narkotika No 35 Thn.2009</w:t>
            </w:r>
          </w:p>
          <w:p w:rsidR="00294893" w:rsidRPr="00C51DF2" w:rsidRDefault="00294893" w:rsidP="00294893">
            <w:pPr>
              <w:tabs>
                <w:tab w:val="left" w:pos="1440"/>
              </w:tabs>
              <w:rPr>
                <w:rFonts w:ascii="Times New Roman" w:hAnsi="Times New Roman" w:cs="Times New Roman"/>
                <w:color w:val="000000" w:themeColor="text1"/>
              </w:rPr>
            </w:pPr>
          </w:p>
        </w:tc>
        <w:tc>
          <w:tcPr>
            <w:tcW w:w="2070" w:type="dxa"/>
          </w:tcPr>
          <w:p w:rsidR="00294893" w:rsidRDefault="00294893" w:rsidP="00294893">
            <w:pPr>
              <w:tabs>
                <w:tab w:val="left" w:pos="1440"/>
              </w:tabs>
              <w:rPr>
                <w:rFonts w:ascii="Times New Roman" w:hAnsi="Times New Roman" w:cs="Times New Roman"/>
                <w:color w:val="000000" w:themeColor="text1"/>
              </w:rPr>
            </w:pPr>
            <w:r w:rsidRPr="00C51DF2">
              <w:rPr>
                <w:rFonts w:ascii="Times New Roman" w:hAnsi="Times New Roman" w:cs="Times New Roman"/>
                <w:color w:val="000000" w:themeColor="text1"/>
              </w:rPr>
              <w:t>DIVERSI.</w:t>
            </w:r>
          </w:p>
          <w:p w:rsidR="00294893" w:rsidRPr="00C51DF2" w:rsidRDefault="00294893" w:rsidP="00294893">
            <w:pPr>
              <w:tabs>
                <w:tab w:val="left" w:pos="1440"/>
              </w:tabs>
              <w:rPr>
                <w:rFonts w:ascii="Times New Roman" w:hAnsi="Times New Roman" w:cs="Times New Roman"/>
                <w:color w:val="000000" w:themeColor="text1"/>
              </w:rPr>
            </w:pPr>
            <w:r>
              <w:rPr>
                <w:rFonts w:ascii="Times New Roman" w:hAnsi="Times New Roman" w:cs="Times New Roman"/>
                <w:color w:val="000000" w:themeColor="text1"/>
                <w:lang w:val="en-US"/>
              </w:rPr>
              <w:t>dibawa ke balai Pelatihan di  Panti sosial Marsudi Putra (PSMP) Paramitha Mataram selama 3 (Tiga) Bulan.</w:t>
            </w:r>
          </w:p>
        </w:tc>
        <w:tc>
          <w:tcPr>
            <w:tcW w:w="1769" w:type="dxa"/>
          </w:tcPr>
          <w:p w:rsidR="00294893" w:rsidRPr="00C51DF2" w:rsidRDefault="00294893" w:rsidP="00294893">
            <w:pPr>
              <w:tabs>
                <w:tab w:val="left" w:pos="1440"/>
              </w:tabs>
              <w:rPr>
                <w:rFonts w:ascii="Times New Roman" w:hAnsi="Times New Roman" w:cs="Times New Roman"/>
                <w:color w:val="000000" w:themeColor="text1"/>
              </w:rPr>
            </w:pPr>
            <w:r>
              <w:rPr>
                <w:rFonts w:ascii="Times New Roman" w:hAnsi="Times New Roman" w:cs="Times New Roman"/>
                <w:color w:val="000000" w:themeColor="text1"/>
                <w:lang w:val="en-US"/>
              </w:rPr>
              <w:t>Pelaku Anak, Orangtua, LSM Tokoh Masyarakat, Pengadilan, Jaksa Penuntut Umu</w:t>
            </w:r>
          </w:p>
        </w:tc>
      </w:tr>
    </w:tbl>
    <w:p w:rsidR="00294893" w:rsidRDefault="00294893" w:rsidP="00294893">
      <w:pPr>
        <w:pStyle w:val="ListParagraph"/>
        <w:spacing w:after="0" w:line="480" w:lineRule="auto"/>
        <w:ind w:left="360" w:right="-42" w:firstLine="720"/>
        <w:jc w:val="both"/>
        <w:rPr>
          <w:rFonts w:ascii="Times New Roman" w:eastAsia="Calibri" w:hAnsi="Times New Roman" w:cs="Times New Roman"/>
          <w:color w:val="000000" w:themeColor="text1"/>
          <w:sz w:val="24"/>
          <w:szCs w:val="24"/>
          <w:lang w:val="en-US"/>
        </w:rPr>
      </w:pPr>
    </w:p>
    <w:p w:rsidR="00294893" w:rsidRPr="00294893" w:rsidRDefault="00294893" w:rsidP="00294893">
      <w:pPr>
        <w:pStyle w:val="ListParagraph"/>
        <w:spacing w:after="0" w:line="480" w:lineRule="auto"/>
        <w:ind w:left="360" w:right="-42"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w:t>
      </w:r>
      <w:r w:rsidRPr="00294893">
        <w:rPr>
          <w:rFonts w:ascii="Times New Roman" w:hAnsi="Times New Roman" w:cs="Times New Roman"/>
          <w:sz w:val="24"/>
          <w:szCs w:val="24"/>
          <w:lang w:val="en-US"/>
        </w:rPr>
        <w:t xml:space="preserve">alam penyelesaian tindak pidana narkotika yang dilakukan oleh anak di Pengadilan Negeri Mataram, merujuk pada ketentuan dalam UU No.11 Tahun 2012 tentang SPPA, maka Pengadilan Negeri Mataram berupaya menempuh tahap diversi pada tindak pidana yang memiliki kualifikasi, termasuk terhadap tindak pidana narkotika. Hal ini menunjukan, dalam </w:t>
      </w:r>
      <w:r w:rsidRPr="00294893">
        <w:rPr>
          <w:rFonts w:ascii="Times New Roman" w:hAnsi="Times New Roman" w:cs="Times New Roman"/>
          <w:color w:val="000000"/>
          <w:sz w:val="24"/>
          <w:szCs w:val="24"/>
          <w:lang w:val="en-US"/>
        </w:rPr>
        <w:t>menjalankan fungsinya, sudah sesuai berdasarkan ketentuan yang di</w:t>
      </w:r>
      <w:r w:rsidR="00F20450">
        <w:rPr>
          <w:rFonts w:ascii="Times New Roman" w:hAnsi="Times New Roman" w:cs="Times New Roman"/>
          <w:color w:val="000000"/>
          <w:sz w:val="24"/>
          <w:szCs w:val="24"/>
          <w:lang w:val="en-US"/>
        </w:rPr>
        <w:t xml:space="preserve"> </w:t>
      </w:r>
      <w:r w:rsidRPr="00294893">
        <w:rPr>
          <w:rFonts w:ascii="Times New Roman" w:hAnsi="Times New Roman" w:cs="Times New Roman"/>
          <w:color w:val="000000"/>
          <w:sz w:val="24"/>
          <w:szCs w:val="24"/>
          <w:lang w:val="en-US"/>
        </w:rPr>
        <w:t xml:space="preserve">amanatkan oleh UU No.11 Tahun 12 tentang SPPA yang mengarahkan pada tahap diversi. Didorongnya upaya diversi </w:t>
      </w:r>
      <w:r w:rsidRPr="00294893">
        <w:rPr>
          <w:rFonts w:ascii="TimesNewRomanPSMT" w:hAnsi="TimesNewRomanPSMT"/>
          <w:color w:val="000000"/>
          <w:sz w:val="24"/>
          <w:szCs w:val="24"/>
          <w:lang w:val="en-US"/>
        </w:rPr>
        <w:t>dapat maknai bahwa p</w:t>
      </w:r>
      <w:r w:rsidRPr="00294893">
        <w:rPr>
          <w:rFonts w:ascii="TimesNewRomanPSMT" w:hAnsi="TimesNewRomanPSMT"/>
          <w:color w:val="000000"/>
          <w:sz w:val="24"/>
          <w:szCs w:val="24"/>
        </w:rPr>
        <w:t>enanggulangan terhadap penyalahgunaan narkotika yang dilakukan oleh</w:t>
      </w:r>
      <w:r w:rsidRPr="00294893">
        <w:rPr>
          <w:rFonts w:ascii="TimesNewRomanPSMT" w:hAnsi="TimesNewRomanPSMT"/>
          <w:color w:val="000000"/>
          <w:sz w:val="24"/>
          <w:szCs w:val="24"/>
          <w:lang w:val="en-US"/>
        </w:rPr>
        <w:t xml:space="preserve"> </w:t>
      </w:r>
      <w:r w:rsidRPr="00294893">
        <w:rPr>
          <w:rFonts w:ascii="TimesNewRomanPSMT" w:hAnsi="TimesNewRomanPSMT"/>
          <w:color w:val="000000"/>
          <w:sz w:val="24"/>
          <w:szCs w:val="24"/>
        </w:rPr>
        <w:t>anak dengan menggunakan sarana hukum pidana dirasa tidak pada tempatnya.</w:t>
      </w:r>
      <w:r w:rsidRPr="00294893">
        <w:rPr>
          <w:rFonts w:ascii="TimesNewRomanPSMT" w:hAnsi="TimesNewRomanPSMT"/>
          <w:color w:val="000000"/>
          <w:sz w:val="24"/>
          <w:szCs w:val="24"/>
          <w:lang w:val="en-US"/>
        </w:rPr>
        <w:t xml:space="preserve"> </w:t>
      </w:r>
      <w:r w:rsidRPr="00294893">
        <w:rPr>
          <w:rFonts w:ascii="TimesNewRomanPSMT" w:hAnsi="TimesNewRomanPSMT"/>
          <w:color w:val="000000"/>
          <w:sz w:val="24"/>
          <w:szCs w:val="24"/>
        </w:rPr>
        <w:t>Hal ini di</w:t>
      </w:r>
      <w:r w:rsidR="00F20450">
        <w:rPr>
          <w:rFonts w:ascii="TimesNewRomanPSMT" w:hAnsi="TimesNewRomanPSMT"/>
          <w:color w:val="000000"/>
          <w:sz w:val="24"/>
          <w:szCs w:val="24"/>
          <w:lang w:val="en-US"/>
        </w:rPr>
        <w:t xml:space="preserve"> </w:t>
      </w:r>
      <w:r w:rsidRPr="00294893">
        <w:rPr>
          <w:rFonts w:ascii="TimesNewRomanPSMT" w:hAnsi="TimesNewRomanPSMT"/>
          <w:color w:val="000000"/>
          <w:sz w:val="24"/>
          <w:szCs w:val="24"/>
        </w:rPr>
        <w:t>dasari oleh berbagai pemikiran yaitu sebagai sarana penanggulangan</w:t>
      </w:r>
      <w:r w:rsidRPr="00294893">
        <w:rPr>
          <w:rFonts w:ascii="TimesNewRomanPSMT" w:hAnsi="TimesNewRomanPSMT"/>
          <w:color w:val="000000"/>
          <w:sz w:val="24"/>
          <w:szCs w:val="24"/>
          <w:lang w:val="en-US"/>
        </w:rPr>
        <w:t xml:space="preserve"> </w:t>
      </w:r>
      <w:r w:rsidRPr="00294893">
        <w:rPr>
          <w:rFonts w:ascii="TimesNewRomanPSMT" w:hAnsi="TimesNewRomanPSMT"/>
          <w:color w:val="000000"/>
          <w:sz w:val="24"/>
          <w:szCs w:val="24"/>
        </w:rPr>
        <w:t>kejahatan hukum pidana pada dasarnya merupakan obat yang hanya</w:t>
      </w:r>
      <w:r w:rsidRPr="00294893">
        <w:rPr>
          <w:rFonts w:ascii="TimesNewRomanPSMT" w:hAnsi="TimesNewRomanPSMT"/>
          <w:color w:val="000000"/>
          <w:sz w:val="24"/>
          <w:szCs w:val="24"/>
          <w:lang w:val="en-US"/>
        </w:rPr>
        <w:t xml:space="preserve"> </w:t>
      </w:r>
      <w:r w:rsidRPr="00294893">
        <w:rPr>
          <w:rFonts w:ascii="TimesNewRomanPSMT" w:hAnsi="TimesNewRomanPSMT"/>
          <w:color w:val="000000"/>
          <w:sz w:val="24"/>
          <w:szCs w:val="24"/>
        </w:rPr>
        <w:t>diorientasikan pada penanggulang</w:t>
      </w:r>
      <w:r w:rsidR="00A41790">
        <w:rPr>
          <w:rFonts w:ascii="TimesNewRomanPSMT" w:hAnsi="TimesNewRomanPSMT"/>
          <w:color w:val="000000"/>
          <w:sz w:val="24"/>
          <w:szCs w:val="24"/>
          <w:lang w:val="en-US"/>
        </w:rPr>
        <w:t>a</w:t>
      </w:r>
      <w:r w:rsidRPr="00294893">
        <w:rPr>
          <w:rFonts w:ascii="TimesNewRomanPSMT" w:hAnsi="TimesNewRomanPSMT"/>
          <w:color w:val="000000"/>
          <w:sz w:val="24"/>
          <w:szCs w:val="24"/>
        </w:rPr>
        <w:t>n</w:t>
      </w:r>
      <w:r w:rsidR="00A41790">
        <w:rPr>
          <w:rFonts w:ascii="TimesNewRomanPSMT" w:hAnsi="TimesNewRomanPSMT"/>
          <w:color w:val="000000"/>
          <w:sz w:val="24"/>
          <w:szCs w:val="24"/>
          <w:lang w:val="en-US"/>
        </w:rPr>
        <w:t>y</w:t>
      </w:r>
      <w:r w:rsidRPr="00294893">
        <w:rPr>
          <w:rFonts w:ascii="TimesNewRomanPSMT" w:hAnsi="TimesNewRomanPSMT"/>
          <w:color w:val="000000"/>
          <w:sz w:val="24"/>
          <w:szCs w:val="24"/>
        </w:rPr>
        <w:t>a setelah terjadinya kejahatan.</w:t>
      </w:r>
    </w:p>
    <w:p w:rsidR="00294893" w:rsidRPr="00294893" w:rsidRDefault="00294893" w:rsidP="00294893">
      <w:pPr>
        <w:pStyle w:val="ListParagraph"/>
        <w:spacing w:after="0" w:line="480" w:lineRule="auto"/>
        <w:ind w:left="360" w:right="-42" w:firstLine="720"/>
        <w:jc w:val="both"/>
        <w:rPr>
          <w:rFonts w:ascii="TimesNewRomanPSMT" w:hAnsi="TimesNewRomanPSMT"/>
          <w:color w:val="000000"/>
          <w:sz w:val="24"/>
          <w:szCs w:val="24"/>
          <w:lang w:val="en-US"/>
        </w:rPr>
      </w:pPr>
      <w:r w:rsidRPr="00114027">
        <w:rPr>
          <w:rFonts w:ascii="Times New Roman" w:eastAsia="Calibri" w:hAnsi="Times New Roman" w:cs="Times New Roman"/>
          <w:color w:val="000000" w:themeColor="text1"/>
          <w:sz w:val="24"/>
          <w:szCs w:val="24"/>
          <w:lang w:val="en-US"/>
        </w:rPr>
        <w:t>Melihat penyelesaian tindak pidana narkotika yang dilakukan oleh anak di Pengadilan Negeri Mataram, adanya disparitas pidana, artinya tindak pidana dengan tuntutan pasal yang sama namun terdapat perbedaan penyelesaian yang dilakukan oleh hakim, hal ini menunjukan bahwa hakim cermat dan hati-hati dalam menentukan diversi, dengan kata lain hakim benar-benar mempertimbangkan aspek yuridis dan kemanfaatan pidana</w:t>
      </w:r>
      <w:r>
        <w:rPr>
          <w:rFonts w:ascii="Times New Roman" w:eastAsia="Calibri" w:hAnsi="Times New Roman" w:cs="Times New Roman"/>
          <w:color w:val="000000" w:themeColor="text1"/>
          <w:sz w:val="24"/>
          <w:szCs w:val="24"/>
          <w:lang w:val="en-US"/>
        </w:rPr>
        <w:t>, walaupun perkara anak ditempuh sampai dengan Putusan, namun pidana yang diberikan adalah tetap merujuk pada U</w:t>
      </w:r>
      <w:r w:rsidR="00A41790">
        <w:rPr>
          <w:rFonts w:ascii="Times New Roman" w:eastAsia="Calibri" w:hAnsi="Times New Roman" w:cs="Times New Roman"/>
          <w:color w:val="000000" w:themeColor="text1"/>
          <w:sz w:val="24"/>
          <w:szCs w:val="24"/>
          <w:lang w:val="en-US"/>
        </w:rPr>
        <w:t>ndang-Undang Nomor 11 Tahun 2012</w:t>
      </w:r>
      <w:r>
        <w:rPr>
          <w:rFonts w:ascii="Times New Roman" w:eastAsia="Calibri" w:hAnsi="Times New Roman" w:cs="Times New Roman"/>
          <w:color w:val="000000" w:themeColor="text1"/>
          <w:sz w:val="24"/>
          <w:szCs w:val="24"/>
          <w:lang w:val="en-US"/>
        </w:rPr>
        <w:t xml:space="preserve">, yaitu pertimbangan fisik dan psikis anak. </w:t>
      </w:r>
    </w:p>
    <w:p w:rsidR="00B90187" w:rsidRPr="00466AA0" w:rsidRDefault="00B90187" w:rsidP="00B90187">
      <w:pPr>
        <w:pStyle w:val="NoSpacing"/>
        <w:spacing w:line="480" w:lineRule="auto"/>
        <w:ind w:left="360" w:firstLine="720"/>
        <w:jc w:val="both"/>
        <w:rPr>
          <w:rFonts w:ascii="Times New Roman" w:hAnsi="Times New Roman" w:cs="Times New Roman"/>
          <w:sz w:val="24"/>
          <w:szCs w:val="24"/>
          <w:lang w:val="en-US"/>
        </w:rPr>
      </w:pPr>
      <w:r w:rsidRPr="00466AA0">
        <w:rPr>
          <w:rFonts w:ascii="Times New Roman" w:hAnsi="Times New Roman" w:cs="Times New Roman"/>
          <w:sz w:val="24"/>
          <w:szCs w:val="24"/>
        </w:rPr>
        <w:lastRenderedPageBreak/>
        <w:t>Undang</w:t>
      </w:r>
      <w:r w:rsidRPr="00466AA0">
        <w:rPr>
          <w:rFonts w:ascii="Times New Roman" w:hAnsi="Times New Roman" w:cs="Times New Roman"/>
          <w:sz w:val="24"/>
          <w:szCs w:val="24"/>
          <w:lang w:val="en-US"/>
        </w:rPr>
        <w:t>-</w:t>
      </w:r>
      <w:r w:rsidRPr="00466AA0">
        <w:rPr>
          <w:rFonts w:ascii="Times New Roman" w:hAnsi="Times New Roman" w:cs="Times New Roman"/>
          <w:sz w:val="24"/>
          <w:szCs w:val="24"/>
        </w:rPr>
        <w:t xml:space="preserve">Undang </w:t>
      </w:r>
      <w:r w:rsidRPr="00466AA0">
        <w:rPr>
          <w:rFonts w:ascii="Times New Roman" w:hAnsi="Times New Roman" w:cs="Times New Roman"/>
          <w:sz w:val="24"/>
          <w:szCs w:val="24"/>
          <w:lang w:val="en-US"/>
        </w:rPr>
        <w:t xml:space="preserve">Nomor 23 Tahun 2002 tentang </w:t>
      </w:r>
      <w:r w:rsidRPr="00466AA0">
        <w:rPr>
          <w:rFonts w:ascii="Times New Roman" w:hAnsi="Times New Roman" w:cs="Times New Roman"/>
          <w:sz w:val="24"/>
          <w:szCs w:val="24"/>
        </w:rPr>
        <w:t>Perlindungan Anak</w:t>
      </w:r>
      <w:r w:rsidRPr="00466AA0">
        <w:rPr>
          <w:rFonts w:ascii="Times New Roman" w:hAnsi="Times New Roman" w:cs="Times New Roman"/>
          <w:sz w:val="24"/>
          <w:szCs w:val="24"/>
          <w:lang w:val="en-US"/>
        </w:rPr>
        <w:t xml:space="preserve"> (selanjutnya disebut UU No.23 Tahun 2002)</w:t>
      </w:r>
      <w:r w:rsidRPr="00466AA0">
        <w:rPr>
          <w:rFonts w:ascii="Times New Roman" w:hAnsi="Times New Roman" w:cs="Times New Roman"/>
          <w:sz w:val="24"/>
          <w:szCs w:val="24"/>
        </w:rPr>
        <w:t>, perlindungan khusus bagi anak yang berkonflik dengan hukum telah ditentukan dalam Pasal 64 ayat (2) Undang</w:t>
      </w:r>
      <w:r w:rsidRPr="00466AA0">
        <w:rPr>
          <w:rFonts w:ascii="Times New Roman" w:hAnsi="Times New Roman" w:cs="Times New Roman"/>
          <w:sz w:val="24"/>
          <w:szCs w:val="24"/>
          <w:lang w:val="en-US"/>
        </w:rPr>
        <w:t>-</w:t>
      </w:r>
      <w:r w:rsidRPr="00466AA0">
        <w:rPr>
          <w:rFonts w:ascii="Times New Roman" w:hAnsi="Times New Roman" w:cs="Times New Roman"/>
          <w:sz w:val="24"/>
          <w:szCs w:val="24"/>
        </w:rPr>
        <w:t xml:space="preserve">Undang </w:t>
      </w:r>
      <w:r w:rsidRPr="00466AA0">
        <w:rPr>
          <w:rFonts w:ascii="Times New Roman" w:hAnsi="Times New Roman" w:cs="Times New Roman"/>
          <w:sz w:val="24"/>
          <w:szCs w:val="24"/>
          <w:lang w:val="en-US"/>
        </w:rPr>
        <w:t xml:space="preserve">Nomor 23 Tahun 2002 tentang </w:t>
      </w:r>
      <w:r w:rsidRPr="00466AA0">
        <w:rPr>
          <w:rFonts w:ascii="Times New Roman" w:hAnsi="Times New Roman" w:cs="Times New Roman"/>
          <w:sz w:val="24"/>
          <w:szCs w:val="24"/>
        </w:rPr>
        <w:t>Perlindungan Anak da</w:t>
      </w:r>
      <w:r w:rsidR="007A20A7">
        <w:rPr>
          <w:rFonts w:ascii="Times New Roman" w:hAnsi="Times New Roman" w:cs="Times New Roman"/>
          <w:sz w:val="24"/>
          <w:szCs w:val="24"/>
        </w:rPr>
        <w:t xml:space="preserve">n hal itu dilaksanakan melalui </w:t>
      </w:r>
      <w:r w:rsidR="007A20A7">
        <w:rPr>
          <w:rFonts w:ascii="Times New Roman" w:hAnsi="Times New Roman" w:cs="Times New Roman"/>
          <w:sz w:val="24"/>
          <w:szCs w:val="24"/>
          <w:lang w:val="en-US"/>
        </w:rPr>
        <w:t>p</w:t>
      </w:r>
      <w:r w:rsidRPr="00466AA0">
        <w:rPr>
          <w:rFonts w:ascii="Times New Roman" w:hAnsi="Times New Roman" w:cs="Times New Roman"/>
          <w:sz w:val="24"/>
          <w:szCs w:val="24"/>
        </w:rPr>
        <w:t>erlakuan terhadap anak secara manusiawi sesuai dengan martabat dan hak-hak anak</w:t>
      </w:r>
      <w:r w:rsidRPr="00466AA0">
        <w:rPr>
          <w:rFonts w:ascii="Times New Roman" w:hAnsi="Times New Roman" w:cs="Times New Roman"/>
          <w:sz w:val="24"/>
          <w:szCs w:val="24"/>
          <w:lang w:val="en-US"/>
        </w:rPr>
        <w:t xml:space="preserve">, </w:t>
      </w:r>
      <w:r w:rsidRPr="00466AA0">
        <w:rPr>
          <w:rFonts w:ascii="Times New Roman" w:hAnsi="Times New Roman" w:cs="Times New Roman"/>
          <w:sz w:val="24"/>
          <w:szCs w:val="24"/>
        </w:rPr>
        <w:t>Penyediaan petugas pendamping khusus</w:t>
      </w:r>
      <w:r w:rsidRPr="00466AA0">
        <w:rPr>
          <w:rFonts w:ascii="Times New Roman" w:hAnsi="Times New Roman" w:cs="Times New Roman"/>
          <w:sz w:val="24"/>
          <w:szCs w:val="24"/>
          <w:lang w:val="en-US"/>
        </w:rPr>
        <w:t xml:space="preserve">, </w:t>
      </w:r>
      <w:r w:rsidRPr="00466AA0">
        <w:rPr>
          <w:rFonts w:ascii="Times New Roman" w:hAnsi="Times New Roman" w:cs="Times New Roman"/>
          <w:sz w:val="24"/>
          <w:szCs w:val="24"/>
        </w:rPr>
        <w:t>Penyediaan sarana dan prasarana khusus</w:t>
      </w:r>
      <w:r w:rsidRPr="00466AA0">
        <w:rPr>
          <w:rFonts w:ascii="Times New Roman" w:hAnsi="Times New Roman" w:cs="Times New Roman"/>
          <w:sz w:val="24"/>
          <w:szCs w:val="24"/>
          <w:lang w:val="en-US"/>
        </w:rPr>
        <w:t xml:space="preserve">, </w:t>
      </w:r>
      <w:r w:rsidRPr="00466AA0">
        <w:rPr>
          <w:rFonts w:ascii="Times New Roman" w:hAnsi="Times New Roman" w:cs="Times New Roman"/>
          <w:sz w:val="24"/>
          <w:szCs w:val="24"/>
        </w:rPr>
        <w:t>Penjatuhan sanksi yang tepat untuk kepentingan terbaik bagi anak</w:t>
      </w:r>
      <w:r w:rsidRPr="00466AA0">
        <w:rPr>
          <w:rFonts w:ascii="Times New Roman" w:hAnsi="Times New Roman" w:cs="Times New Roman"/>
          <w:sz w:val="24"/>
          <w:szCs w:val="24"/>
          <w:lang w:val="en-US"/>
        </w:rPr>
        <w:t xml:space="preserve">, </w:t>
      </w:r>
      <w:r w:rsidRPr="00466AA0">
        <w:rPr>
          <w:rFonts w:ascii="Times New Roman" w:hAnsi="Times New Roman" w:cs="Times New Roman"/>
          <w:sz w:val="24"/>
          <w:szCs w:val="24"/>
        </w:rPr>
        <w:t>Pemantauan dan pencatatan terus menerus terhadap perkembangan anak yang berhadapan dengan hukum</w:t>
      </w:r>
      <w:r w:rsidRPr="00466AA0">
        <w:rPr>
          <w:rFonts w:ascii="Times New Roman" w:hAnsi="Times New Roman" w:cs="Times New Roman"/>
          <w:sz w:val="24"/>
          <w:szCs w:val="24"/>
          <w:lang w:val="en-US"/>
        </w:rPr>
        <w:t xml:space="preserve">, </w:t>
      </w:r>
      <w:r w:rsidRPr="00466AA0">
        <w:rPr>
          <w:rFonts w:ascii="Times New Roman" w:hAnsi="Times New Roman" w:cs="Times New Roman"/>
          <w:sz w:val="24"/>
          <w:szCs w:val="24"/>
        </w:rPr>
        <w:t>Pemberian jaminan untuk mempertahankan hubungan dengan orang tua atau keluarganya, atau</w:t>
      </w:r>
      <w:r w:rsidRPr="00466AA0">
        <w:rPr>
          <w:rFonts w:ascii="Times New Roman" w:hAnsi="Times New Roman" w:cs="Times New Roman"/>
          <w:sz w:val="24"/>
          <w:szCs w:val="24"/>
          <w:lang w:val="en-US"/>
        </w:rPr>
        <w:t xml:space="preserve">, </w:t>
      </w:r>
      <w:r w:rsidRPr="00466AA0">
        <w:rPr>
          <w:rFonts w:ascii="Times New Roman" w:hAnsi="Times New Roman" w:cs="Times New Roman"/>
          <w:sz w:val="24"/>
          <w:szCs w:val="24"/>
        </w:rPr>
        <w:t>Perlindungan dari pemberitaan identitas melalui media massa dan untuk menghindari labelisasi</w:t>
      </w:r>
      <w:r w:rsidRPr="00466AA0">
        <w:rPr>
          <w:rFonts w:ascii="Times New Roman" w:hAnsi="Times New Roman" w:cs="Times New Roman"/>
          <w:sz w:val="24"/>
          <w:szCs w:val="24"/>
          <w:lang w:val="en-US"/>
        </w:rPr>
        <w:t>.</w:t>
      </w:r>
    </w:p>
    <w:p w:rsidR="00B90187" w:rsidRPr="00466AA0" w:rsidRDefault="00A41790" w:rsidP="00B90187">
      <w:pPr>
        <w:pStyle w:val="NoSpacing"/>
        <w:spacing w:line="480" w:lineRule="auto"/>
        <w:ind w:left="360"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Menurut pasal 71</w:t>
      </w:r>
      <w:r w:rsidR="00B90187" w:rsidRPr="00466AA0">
        <w:rPr>
          <w:rFonts w:ascii="Times New Roman" w:hAnsi="Times New Roman" w:cs="Times New Roman"/>
          <w:color w:val="000000"/>
          <w:sz w:val="24"/>
          <w:szCs w:val="24"/>
        </w:rPr>
        <w:t xml:space="preserve"> </w:t>
      </w:r>
      <w:r w:rsidR="00B90187" w:rsidRPr="00466AA0">
        <w:rPr>
          <w:rFonts w:ascii="Times New Roman" w:hAnsi="Times New Roman" w:cs="Times New Roman"/>
          <w:color w:val="000000"/>
          <w:sz w:val="24"/>
          <w:szCs w:val="24"/>
          <w:lang w:val="en-US"/>
        </w:rPr>
        <w:t>UU No.11 Tahun 2012 tentang SPPA</w:t>
      </w:r>
      <w:r w:rsidR="00B90187">
        <w:rPr>
          <w:rFonts w:ascii="Times New Roman" w:hAnsi="Times New Roman" w:cs="Times New Roman"/>
          <w:color w:val="000000"/>
          <w:sz w:val="24"/>
          <w:szCs w:val="24"/>
        </w:rPr>
        <w:t>, pidana yang dapat</w:t>
      </w:r>
      <w:r w:rsidR="00B90187">
        <w:rPr>
          <w:rFonts w:ascii="Times New Roman" w:hAnsi="Times New Roman" w:cs="Times New Roman"/>
          <w:color w:val="000000"/>
          <w:sz w:val="24"/>
          <w:szCs w:val="24"/>
          <w:lang w:val="en-US"/>
        </w:rPr>
        <w:t xml:space="preserve"> </w:t>
      </w:r>
      <w:r w:rsidR="00B90187" w:rsidRPr="00466AA0">
        <w:rPr>
          <w:rFonts w:ascii="Times New Roman" w:hAnsi="Times New Roman" w:cs="Times New Roman"/>
          <w:color w:val="000000"/>
          <w:sz w:val="24"/>
          <w:szCs w:val="24"/>
        </w:rPr>
        <w:t>dijatuhkan kepada anak adalah pidana poko</w:t>
      </w:r>
      <w:r w:rsidR="00B90187">
        <w:rPr>
          <w:rFonts w:ascii="Times New Roman" w:hAnsi="Times New Roman" w:cs="Times New Roman"/>
          <w:color w:val="000000"/>
          <w:sz w:val="24"/>
          <w:szCs w:val="24"/>
        </w:rPr>
        <w:t>k yaitu (1) pidana penjara; (2)</w:t>
      </w:r>
      <w:r w:rsidR="00B90187">
        <w:rPr>
          <w:rFonts w:ascii="Times New Roman" w:hAnsi="Times New Roman" w:cs="Times New Roman"/>
          <w:color w:val="000000"/>
          <w:sz w:val="24"/>
          <w:szCs w:val="24"/>
          <w:lang w:val="en-US"/>
        </w:rPr>
        <w:t xml:space="preserve"> </w:t>
      </w:r>
      <w:r w:rsidR="00B90187" w:rsidRPr="00466AA0">
        <w:rPr>
          <w:rFonts w:ascii="Times New Roman" w:hAnsi="Times New Roman" w:cs="Times New Roman"/>
          <w:color w:val="000000"/>
          <w:sz w:val="24"/>
          <w:szCs w:val="24"/>
        </w:rPr>
        <w:t>pidana kurungan; (3) pidana denda; serta (4) pidana pengawasan. Apabila</w:t>
      </w:r>
      <w:r w:rsidR="00B90187" w:rsidRPr="00466AA0">
        <w:rPr>
          <w:rFonts w:ascii="Times New Roman" w:hAnsi="Times New Roman" w:cs="Times New Roman"/>
          <w:color w:val="000000"/>
          <w:sz w:val="24"/>
          <w:szCs w:val="24"/>
        </w:rPr>
        <w:br/>
        <w:t>dicermati secara lebih mendalam, ketentuan pidana dalam Undang-Undang</w:t>
      </w:r>
      <w:r w:rsidR="00B90187" w:rsidRPr="00466AA0">
        <w:rPr>
          <w:rFonts w:ascii="Times New Roman" w:hAnsi="Times New Roman" w:cs="Times New Roman"/>
          <w:color w:val="000000"/>
          <w:sz w:val="24"/>
          <w:szCs w:val="24"/>
        </w:rPr>
        <w:br/>
        <w:t>Pengadilan Anak justru lebih ketat bila dibandingkan dengan berbagai fungsi</w:t>
      </w:r>
      <w:r w:rsidR="00B90187" w:rsidRPr="00466AA0">
        <w:rPr>
          <w:rFonts w:ascii="Times New Roman" w:hAnsi="Times New Roman" w:cs="Times New Roman"/>
          <w:color w:val="000000"/>
          <w:sz w:val="24"/>
          <w:szCs w:val="24"/>
        </w:rPr>
        <w:br/>
        <w:t>perundang-undangan yang berlaku bagi orang dewasa.</w:t>
      </w:r>
    </w:p>
    <w:p w:rsidR="00B90187" w:rsidRPr="00466AA0" w:rsidRDefault="00B90187" w:rsidP="00B90187">
      <w:pPr>
        <w:pStyle w:val="NoSpacing"/>
        <w:spacing w:line="480" w:lineRule="auto"/>
        <w:ind w:left="360" w:firstLine="720"/>
        <w:jc w:val="both"/>
        <w:rPr>
          <w:rFonts w:ascii="Times New Roman" w:hAnsi="Times New Roman" w:cs="Times New Roman"/>
          <w:color w:val="000000"/>
          <w:sz w:val="24"/>
          <w:szCs w:val="24"/>
          <w:lang w:val="en-US"/>
        </w:rPr>
      </w:pPr>
      <w:r w:rsidRPr="00466AA0">
        <w:rPr>
          <w:rFonts w:ascii="Times New Roman" w:hAnsi="Times New Roman" w:cs="Times New Roman"/>
          <w:color w:val="000000"/>
          <w:sz w:val="24"/>
          <w:szCs w:val="24"/>
          <w:lang w:val="en-US"/>
        </w:rPr>
        <w:t>UU N0.35 Tahun 2009</w:t>
      </w:r>
      <w:r w:rsidRPr="00466AA0">
        <w:rPr>
          <w:rFonts w:ascii="Times New Roman" w:hAnsi="Times New Roman" w:cs="Times New Roman"/>
          <w:color w:val="000000"/>
          <w:sz w:val="24"/>
          <w:szCs w:val="24"/>
        </w:rPr>
        <w:t xml:space="preserve"> mengatur pemberlakuan </w:t>
      </w:r>
      <w:r w:rsidRPr="00B90187">
        <w:rPr>
          <w:rFonts w:ascii="Times New Roman" w:hAnsi="Times New Roman" w:cs="Times New Roman"/>
          <w:i/>
          <w:color w:val="000000"/>
          <w:sz w:val="24"/>
          <w:szCs w:val="24"/>
        </w:rPr>
        <w:t>stelsel</w:t>
      </w:r>
      <w:r w:rsidRPr="00466AA0">
        <w:rPr>
          <w:rFonts w:ascii="Times New Roman" w:hAnsi="Times New Roman" w:cs="Times New Roman"/>
          <w:color w:val="000000"/>
          <w:sz w:val="24"/>
          <w:szCs w:val="24"/>
        </w:rPr>
        <w:t xml:space="preserve"> sanksi terhadap</w:t>
      </w:r>
      <w:r w:rsidRPr="00466AA0">
        <w:rPr>
          <w:rFonts w:ascii="Times New Roman" w:hAnsi="Times New Roman" w:cs="Times New Roman"/>
          <w:color w:val="000000"/>
          <w:sz w:val="24"/>
          <w:szCs w:val="24"/>
        </w:rPr>
        <w:br/>
        <w:t>anak. Dalam Undang-Undang Narkotika juga terdapat beberapa pasal</w:t>
      </w:r>
      <w:r w:rsidRPr="00466AA0">
        <w:rPr>
          <w:rFonts w:ascii="Times New Roman" w:hAnsi="Times New Roman" w:cs="Times New Roman"/>
          <w:color w:val="000000"/>
          <w:sz w:val="24"/>
          <w:szCs w:val="24"/>
        </w:rPr>
        <w:br/>
        <w:t>pengecualian yang khusus diberlakukan terhadap yang belum cukup umur</w:t>
      </w:r>
      <w:r w:rsidRPr="00466AA0">
        <w:rPr>
          <w:rFonts w:ascii="Times New Roman" w:hAnsi="Times New Roman" w:cs="Times New Roman"/>
          <w:color w:val="000000"/>
          <w:sz w:val="24"/>
          <w:szCs w:val="24"/>
        </w:rPr>
        <w:br/>
        <w:t xml:space="preserve">sehingga berlakunya stelsel sanksi dalam </w:t>
      </w:r>
      <w:r w:rsidRPr="00466AA0">
        <w:rPr>
          <w:rFonts w:ascii="Times New Roman" w:hAnsi="Times New Roman" w:cs="Times New Roman"/>
          <w:color w:val="000000"/>
          <w:sz w:val="24"/>
          <w:szCs w:val="24"/>
          <w:lang w:val="en-US"/>
        </w:rPr>
        <w:t>UU N0.35 Tahun 2009</w:t>
      </w:r>
      <w:r w:rsidRPr="00466AA0">
        <w:rPr>
          <w:rFonts w:ascii="Times New Roman" w:hAnsi="Times New Roman" w:cs="Times New Roman"/>
          <w:color w:val="000000"/>
          <w:sz w:val="24"/>
          <w:szCs w:val="24"/>
        </w:rPr>
        <w:t xml:space="preserve"> terhadap</w:t>
      </w:r>
      <w:r w:rsidRPr="00466AA0">
        <w:rPr>
          <w:rFonts w:ascii="Times New Roman" w:hAnsi="Times New Roman" w:cs="Times New Roman"/>
          <w:color w:val="000000"/>
          <w:sz w:val="24"/>
          <w:szCs w:val="24"/>
        </w:rPr>
        <w:br/>
        <w:t xml:space="preserve">anak harus diberlakukan juga </w:t>
      </w:r>
      <w:r w:rsidRPr="00466AA0">
        <w:rPr>
          <w:rFonts w:ascii="Times New Roman" w:hAnsi="Times New Roman" w:cs="Times New Roman"/>
          <w:color w:val="000000"/>
          <w:sz w:val="24"/>
          <w:szCs w:val="24"/>
          <w:lang w:val="en-US"/>
        </w:rPr>
        <w:t>UU No.11 Tahun 2012 tentang SPPA</w:t>
      </w:r>
      <w:r w:rsidRPr="00466AA0">
        <w:rPr>
          <w:rFonts w:ascii="Times New Roman" w:hAnsi="Times New Roman" w:cs="Times New Roman"/>
          <w:color w:val="000000"/>
          <w:sz w:val="24"/>
          <w:szCs w:val="24"/>
        </w:rPr>
        <w:t xml:space="preserve"> sebagai</w:t>
      </w:r>
      <w:r w:rsidRPr="00466AA0">
        <w:rPr>
          <w:rFonts w:ascii="Times New Roman" w:hAnsi="Times New Roman" w:cs="Times New Roman"/>
          <w:color w:val="000000"/>
          <w:sz w:val="24"/>
          <w:szCs w:val="24"/>
        </w:rPr>
        <w:br/>
      </w:r>
      <w:r w:rsidRPr="00466AA0">
        <w:rPr>
          <w:rFonts w:ascii="Times New Roman" w:hAnsi="Times New Roman" w:cs="Times New Roman"/>
          <w:color w:val="000000"/>
          <w:sz w:val="24"/>
          <w:szCs w:val="24"/>
        </w:rPr>
        <w:lastRenderedPageBreak/>
        <w:t xml:space="preserve">ketentuan khusus yang diterapkan terhadap anak. </w:t>
      </w:r>
      <w:r w:rsidRPr="00466AA0">
        <w:rPr>
          <w:rFonts w:ascii="Times New Roman" w:hAnsi="Times New Roman" w:cs="Times New Roman"/>
          <w:color w:val="000000"/>
          <w:sz w:val="24"/>
          <w:szCs w:val="24"/>
          <w:lang w:val="en-US"/>
        </w:rPr>
        <w:t xml:space="preserve"> </w:t>
      </w:r>
      <w:r w:rsidRPr="00466AA0">
        <w:rPr>
          <w:rFonts w:ascii="Times New Roman" w:hAnsi="Times New Roman" w:cs="Times New Roman"/>
          <w:color w:val="000000"/>
          <w:sz w:val="24"/>
          <w:szCs w:val="24"/>
        </w:rPr>
        <w:t>Undang-Undang Nomor 11 Tahun 2012 telah memberikan perlindungan</w:t>
      </w:r>
      <w:r w:rsidRPr="00466AA0">
        <w:rPr>
          <w:rFonts w:ascii="Times New Roman" w:hAnsi="Times New Roman" w:cs="Times New Roman"/>
          <w:color w:val="000000"/>
          <w:sz w:val="24"/>
          <w:szCs w:val="24"/>
          <w:lang w:val="en-US"/>
        </w:rPr>
        <w:t xml:space="preserve"> </w:t>
      </w:r>
      <w:r w:rsidRPr="00466AA0">
        <w:rPr>
          <w:rFonts w:ascii="Times New Roman" w:hAnsi="Times New Roman" w:cs="Times New Roman"/>
          <w:color w:val="000000"/>
          <w:sz w:val="24"/>
          <w:szCs w:val="24"/>
        </w:rPr>
        <w:t>hukum kepada anak yang berkonflik dengan memberikan perlakuan khusus</w:t>
      </w:r>
      <w:r w:rsidRPr="00466AA0">
        <w:rPr>
          <w:rFonts w:ascii="Times New Roman" w:hAnsi="Times New Roman" w:cs="Times New Roman"/>
          <w:color w:val="000000"/>
          <w:sz w:val="24"/>
          <w:szCs w:val="24"/>
          <w:lang w:val="en-US"/>
        </w:rPr>
        <w:t xml:space="preserve">  </w:t>
      </w:r>
      <w:r w:rsidRPr="00466AA0">
        <w:rPr>
          <w:rFonts w:ascii="Times New Roman" w:hAnsi="Times New Roman" w:cs="Times New Roman"/>
          <w:color w:val="000000"/>
          <w:sz w:val="24"/>
          <w:szCs w:val="24"/>
        </w:rPr>
        <w:t>kepada anak yaitu: penyidik khusus anak, penyidikan dengan suasana</w:t>
      </w:r>
      <w:r w:rsidRPr="00466AA0">
        <w:rPr>
          <w:rFonts w:ascii="Times New Roman" w:hAnsi="Times New Roman" w:cs="Times New Roman"/>
          <w:color w:val="000000"/>
          <w:sz w:val="24"/>
          <w:szCs w:val="24"/>
          <w:lang w:val="en-US"/>
        </w:rPr>
        <w:t xml:space="preserve"> </w:t>
      </w:r>
      <w:r w:rsidRPr="00466AA0">
        <w:rPr>
          <w:rFonts w:ascii="Times New Roman" w:hAnsi="Times New Roman" w:cs="Times New Roman"/>
          <w:color w:val="000000"/>
          <w:sz w:val="24"/>
          <w:szCs w:val="24"/>
        </w:rPr>
        <w:t>kekeluargaan, peny</w:t>
      </w:r>
      <w:r w:rsidR="00A41790">
        <w:rPr>
          <w:rFonts w:ascii="Times New Roman" w:hAnsi="Times New Roman" w:cs="Times New Roman"/>
          <w:color w:val="000000"/>
          <w:sz w:val="24"/>
          <w:szCs w:val="24"/>
          <w:lang w:val="en-US"/>
        </w:rPr>
        <w:t>i</w:t>
      </w:r>
      <w:r w:rsidRPr="00466AA0">
        <w:rPr>
          <w:rFonts w:ascii="Times New Roman" w:hAnsi="Times New Roman" w:cs="Times New Roman"/>
          <w:color w:val="000000"/>
          <w:sz w:val="24"/>
          <w:szCs w:val="24"/>
        </w:rPr>
        <w:t>dik tidak menggunakan atribut kedinasan saat penyidikan</w:t>
      </w:r>
      <w:r w:rsidRPr="00466AA0">
        <w:rPr>
          <w:rFonts w:ascii="Times New Roman" w:hAnsi="Times New Roman" w:cs="Times New Roman"/>
          <w:color w:val="000000"/>
          <w:sz w:val="24"/>
          <w:szCs w:val="24"/>
          <w:lang w:val="en-US"/>
        </w:rPr>
        <w:t xml:space="preserve"> </w:t>
      </w:r>
      <w:r w:rsidRPr="00466AA0">
        <w:rPr>
          <w:rFonts w:ascii="Times New Roman" w:hAnsi="Times New Roman" w:cs="Times New Roman"/>
          <w:color w:val="000000"/>
          <w:sz w:val="24"/>
          <w:szCs w:val="24"/>
        </w:rPr>
        <w:t>berlangsung, kewajiban pelaksanaan diversi, kewajiban meminta laporan</w:t>
      </w:r>
      <w:r w:rsidRPr="00466AA0">
        <w:rPr>
          <w:rFonts w:ascii="Times New Roman" w:hAnsi="Times New Roman" w:cs="Times New Roman"/>
          <w:color w:val="000000"/>
          <w:sz w:val="24"/>
          <w:szCs w:val="24"/>
          <w:lang w:val="en-US"/>
        </w:rPr>
        <w:t xml:space="preserve"> </w:t>
      </w:r>
      <w:r w:rsidRPr="00466AA0">
        <w:rPr>
          <w:rFonts w:ascii="Times New Roman" w:hAnsi="Times New Roman" w:cs="Times New Roman"/>
          <w:color w:val="000000"/>
          <w:sz w:val="24"/>
          <w:szCs w:val="24"/>
        </w:rPr>
        <w:t>penelitian kemasyarakatan, dan menjaga kerahasiaan identitas anak</w:t>
      </w:r>
      <w:r w:rsidRPr="00466AA0">
        <w:rPr>
          <w:rFonts w:ascii="Times New Roman" w:hAnsi="Times New Roman" w:cs="Times New Roman"/>
          <w:color w:val="000000"/>
          <w:sz w:val="24"/>
          <w:szCs w:val="24"/>
          <w:lang w:val="en-US"/>
        </w:rPr>
        <w:t>.</w:t>
      </w:r>
    </w:p>
    <w:p w:rsidR="00083101" w:rsidRPr="001A3D18" w:rsidRDefault="00083101" w:rsidP="00B90187">
      <w:pPr>
        <w:pStyle w:val="NoSpacing"/>
        <w:spacing w:line="480" w:lineRule="auto"/>
        <w:ind w:left="360" w:firstLine="720"/>
        <w:jc w:val="both"/>
        <w:rPr>
          <w:rFonts w:ascii="Times New Roman" w:hAnsi="Times New Roman" w:cs="Times New Roman"/>
          <w:color w:val="000000" w:themeColor="text1"/>
          <w:sz w:val="24"/>
          <w:szCs w:val="24"/>
          <w:lang w:val="en-US"/>
        </w:rPr>
      </w:pPr>
      <w:r w:rsidRPr="001A3D18">
        <w:rPr>
          <w:rFonts w:ascii="Times New Roman" w:hAnsi="Times New Roman" w:cs="Times New Roman"/>
          <w:sz w:val="24"/>
          <w:szCs w:val="24"/>
        </w:rPr>
        <w:t>Sanksi pidana terhadap anak yang masih berumur 8 (delapan)</w:t>
      </w:r>
      <w:r w:rsidR="00A41790">
        <w:rPr>
          <w:rFonts w:ascii="Times New Roman" w:hAnsi="Times New Roman" w:cs="Times New Roman"/>
          <w:sz w:val="24"/>
          <w:szCs w:val="24"/>
          <w:lang w:val="en-US"/>
        </w:rPr>
        <w:t xml:space="preserve"> </w:t>
      </w:r>
      <w:r w:rsidRPr="001A3D18">
        <w:rPr>
          <w:rFonts w:ascii="Times New Roman" w:hAnsi="Times New Roman" w:cs="Times New Roman"/>
          <w:sz w:val="24"/>
          <w:szCs w:val="24"/>
        </w:rPr>
        <w:t>tahun sampai 12 (dua belas) tahun hanya dikenakan tindakan, tindakan yang mungkin dijatuhkan hakim kepada anak nakal adalah menyerahkannya kepada Departemen Sosial atau Organisasi Sosial Kemasyarakatan yang bergerak dibidang pendidikan, pembinaan dan latihan kerja untuk dididik dan dibina. Anak yang telah mencapai umur 12 (dua belas tahun) sampai 18 (delapan belas) tahun dijatuhkan pidana.</w:t>
      </w:r>
      <w:r w:rsidR="001A3D18" w:rsidRPr="001A3D18">
        <w:rPr>
          <w:rFonts w:ascii="Times New Roman" w:hAnsi="Times New Roman" w:cs="Times New Roman"/>
          <w:sz w:val="24"/>
          <w:szCs w:val="24"/>
        </w:rPr>
        <w:t xml:space="preserve"> Perbedaan perlakuan tersebut didasarkan atas pertumbuhan dan perkembangan fisik, mental dan sosial anak</w:t>
      </w:r>
      <w:r w:rsidR="001A3D18" w:rsidRPr="001A3D18">
        <w:rPr>
          <w:rFonts w:ascii="Times New Roman" w:hAnsi="Times New Roman" w:cs="Times New Roman"/>
          <w:sz w:val="24"/>
          <w:szCs w:val="24"/>
          <w:lang w:val="en-US"/>
        </w:rPr>
        <w:t>.</w:t>
      </w:r>
      <w:r w:rsidRPr="001A3D18">
        <w:rPr>
          <w:rStyle w:val="FootnoteReference"/>
          <w:rFonts w:ascii="Times New Roman" w:hAnsi="Times New Roman" w:cs="Times New Roman"/>
          <w:sz w:val="24"/>
          <w:szCs w:val="24"/>
        </w:rPr>
        <w:footnoteReference w:id="19"/>
      </w:r>
    </w:p>
    <w:p w:rsidR="00B90187" w:rsidRPr="00466AA0" w:rsidRDefault="00B90187" w:rsidP="00B90187">
      <w:pPr>
        <w:pStyle w:val="NoSpacing"/>
        <w:spacing w:line="480" w:lineRule="auto"/>
        <w:ind w:left="360" w:firstLine="720"/>
        <w:jc w:val="both"/>
        <w:rPr>
          <w:rFonts w:ascii="Times New Roman" w:eastAsia="Times New Roman" w:hAnsi="Times New Roman" w:cs="Times New Roman"/>
          <w:b/>
          <w:color w:val="000000" w:themeColor="text1"/>
          <w:sz w:val="24"/>
          <w:szCs w:val="24"/>
        </w:rPr>
      </w:pPr>
      <w:r w:rsidRPr="00466AA0">
        <w:rPr>
          <w:rFonts w:ascii="Times New Roman" w:hAnsi="Times New Roman" w:cs="Times New Roman"/>
          <w:color w:val="000000" w:themeColor="text1"/>
          <w:sz w:val="24"/>
          <w:szCs w:val="24"/>
          <w:lang w:val="en-US"/>
        </w:rPr>
        <w:t>Menurut Barda Nawawi Arief, pendekatan khusus dalam menangani masalah hukum dan pengadilan anak antara lain sering terungkap dalam berbagai pernyataan :</w:t>
      </w:r>
      <w:r w:rsidRPr="00466AA0">
        <w:rPr>
          <w:rStyle w:val="FootnoteReference"/>
          <w:rFonts w:ascii="Times New Roman" w:hAnsi="Times New Roman" w:cs="Times New Roman"/>
          <w:color w:val="000000" w:themeColor="text1"/>
          <w:sz w:val="24"/>
          <w:szCs w:val="24"/>
          <w:lang w:val="en-US"/>
        </w:rPr>
        <w:footnoteReference w:id="20"/>
      </w:r>
    </w:p>
    <w:p w:rsidR="00B90187" w:rsidRPr="00466AA0" w:rsidRDefault="00B90187" w:rsidP="00385122">
      <w:pPr>
        <w:pStyle w:val="ListParagraph"/>
        <w:numPr>
          <w:ilvl w:val="0"/>
          <w:numId w:val="12"/>
        </w:numPr>
        <w:spacing w:after="200" w:line="276" w:lineRule="auto"/>
        <w:ind w:left="1260"/>
        <w:jc w:val="both"/>
        <w:rPr>
          <w:rFonts w:ascii="Times New Roman" w:hAnsi="Times New Roman" w:cs="Times New Roman"/>
          <w:color w:val="000000" w:themeColor="text1"/>
          <w:sz w:val="24"/>
          <w:szCs w:val="24"/>
          <w:lang w:val="en-US"/>
        </w:rPr>
      </w:pPr>
      <w:r w:rsidRPr="00466AA0">
        <w:rPr>
          <w:rFonts w:ascii="Times New Roman" w:hAnsi="Times New Roman" w:cs="Times New Roman"/>
          <w:color w:val="000000" w:themeColor="text1"/>
          <w:sz w:val="24"/>
          <w:szCs w:val="24"/>
          <w:lang w:val="en-US"/>
        </w:rPr>
        <w:t>Anak yang melakukan tindak pidana/kejahatan (</w:t>
      </w:r>
      <w:r w:rsidRPr="00466AA0">
        <w:rPr>
          <w:rFonts w:ascii="Times New Roman" w:hAnsi="Times New Roman" w:cs="Times New Roman"/>
          <w:i/>
          <w:color w:val="000000" w:themeColor="text1"/>
          <w:sz w:val="24"/>
          <w:szCs w:val="24"/>
          <w:lang w:val="en-US"/>
        </w:rPr>
        <w:t>juvenile offender)</w:t>
      </w:r>
      <w:r w:rsidRPr="00466AA0">
        <w:rPr>
          <w:rFonts w:ascii="Times New Roman" w:hAnsi="Times New Roman" w:cs="Times New Roman"/>
          <w:color w:val="000000" w:themeColor="text1"/>
          <w:sz w:val="24"/>
          <w:szCs w:val="24"/>
          <w:lang w:val="en-US"/>
        </w:rPr>
        <w:t xml:space="preserve"> janganlah dipandang sebagai seorang penjahat (</w:t>
      </w:r>
      <w:r w:rsidRPr="00466AA0">
        <w:rPr>
          <w:rFonts w:ascii="Times New Roman" w:hAnsi="Times New Roman" w:cs="Times New Roman"/>
          <w:i/>
          <w:color w:val="000000" w:themeColor="text1"/>
          <w:sz w:val="24"/>
          <w:szCs w:val="24"/>
          <w:lang w:val="en-US"/>
        </w:rPr>
        <w:t>criminal</w:t>
      </w:r>
      <w:r w:rsidRPr="00466AA0">
        <w:rPr>
          <w:rFonts w:ascii="Times New Roman" w:hAnsi="Times New Roman" w:cs="Times New Roman"/>
          <w:color w:val="000000" w:themeColor="text1"/>
          <w:sz w:val="24"/>
          <w:szCs w:val="24"/>
          <w:lang w:val="en-US"/>
        </w:rPr>
        <w:t>), tetapi harus dilihat sebagai orang yang memerlukan bantuan, pengertian dan kasih saying;</w:t>
      </w:r>
    </w:p>
    <w:p w:rsidR="00B90187" w:rsidRPr="00466AA0" w:rsidRDefault="00B90187" w:rsidP="00385122">
      <w:pPr>
        <w:pStyle w:val="ListParagraph"/>
        <w:numPr>
          <w:ilvl w:val="0"/>
          <w:numId w:val="12"/>
        </w:numPr>
        <w:spacing w:after="200" w:line="276" w:lineRule="auto"/>
        <w:ind w:left="1260"/>
        <w:jc w:val="both"/>
        <w:rPr>
          <w:rFonts w:ascii="Times New Roman" w:hAnsi="Times New Roman" w:cs="Times New Roman"/>
          <w:color w:val="000000" w:themeColor="text1"/>
          <w:sz w:val="24"/>
          <w:szCs w:val="24"/>
          <w:lang w:val="en-US"/>
        </w:rPr>
      </w:pPr>
      <w:r w:rsidRPr="00466AA0">
        <w:rPr>
          <w:rFonts w:ascii="Times New Roman" w:hAnsi="Times New Roman" w:cs="Times New Roman"/>
          <w:color w:val="000000" w:themeColor="text1"/>
          <w:sz w:val="24"/>
          <w:szCs w:val="24"/>
          <w:lang w:val="en-US"/>
        </w:rPr>
        <w:t xml:space="preserve">Pendekatan yuridis terhadap anak hendaknya melakukan pendekatan </w:t>
      </w:r>
      <w:r w:rsidRPr="00466AA0">
        <w:rPr>
          <w:rFonts w:ascii="Times New Roman" w:hAnsi="Times New Roman" w:cs="Times New Roman"/>
          <w:i/>
          <w:color w:val="000000" w:themeColor="text1"/>
          <w:sz w:val="24"/>
          <w:szCs w:val="24"/>
          <w:lang w:val="en-US"/>
        </w:rPr>
        <w:t>persuasive-edukatif</w:t>
      </w:r>
      <w:r w:rsidRPr="00466AA0">
        <w:rPr>
          <w:rFonts w:ascii="Times New Roman" w:hAnsi="Times New Roman" w:cs="Times New Roman"/>
          <w:color w:val="000000" w:themeColor="text1"/>
          <w:sz w:val="24"/>
          <w:szCs w:val="24"/>
          <w:lang w:val="en-US"/>
        </w:rPr>
        <w:t xml:space="preserve"> dan pendekatan kejiwaan (</w:t>
      </w:r>
      <w:r w:rsidRPr="00466AA0">
        <w:rPr>
          <w:rFonts w:ascii="Times New Roman" w:hAnsi="Times New Roman" w:cs="Times New Roman"/>
          <w:i/>
          <w:color w:val="000000" w:themeColor="text1"/>
          <w:sz w:val="24"/>
          <w:szCs w:val="24"/>
          <w:lang w:val="en-US"/>
        </w:rPr>
        <w:t>psikologis</w:t>
      </w:r>
      <w:r w:rsidRPr="00466AA0">
        <w:rPr>
          <w:rFonts w:ascii="Times New Roman" w:hAnsi="Times New Roman" w:cs="Times New Roman"/>
          <w:color w:val="000000" w:themeColor="text1"/>
          <w:sz w:val="24"/>
          <w:szCs w:val="24"/>
          <w:lang w:val="en-US"/>
        </w:rPr>
        <w:t xml:space="preserve">) yang </w:t>
      </w:r>
      <w:r w:rsidRPr="00466AA0">
        <w:rPr>
          <w:rFonts w:ascii="Times New Roman" w:hAnsi="Times New Roman" w:cs="Times New Roman"/>
          <w:color w:val="000000" w:themeColor="text1"/>
          <w:sz w:val="24"/>
          <w:szCs w:val="24"/>
          <w:lang w:val="en-US"/>
        </w:rPr>
        <w:lastRenderedPageBreak/>
        <w:t>berarti sejauh mungkin menghindari proes hukum yang semata-mata bersifat menghukum, yang bersifat degradasi mental dan penurunan semangat (</w:t>
      </w:r>
      <w:r w:rsidRPr="00466AA0">
        <w:rPr>
          <w:rFonts w:ascii="Times New Roman" w:hAnsi="Times New Roman" w:cs="Times New Roman"/>
          <w:i/>
          <w:color w:val="000000" w:themeColor="text1"/>
          <w:sz w:val="24"/>
          <w:szCs w:val="24"/>
          <w:lang w:val="en-US"/>
        </w:rPr>
        <w:t>discouragement</w:t>
      </w:r>
      <w:r w:rsidRPr="00466AA0">
        <w:rPr>
          <w:rFonts w:ascii="Times New Roman" w:hAnsi="Times New Roman" w:cs="Times New Roman"/>
          <w:color w:val="000000" w:themeColor="text1"/>
          <w:sz w:val="24"/>
          <w:szCs w:val="24"/>
          <w:lang w:val="en-US"/>
        </w:rPr>
        <w:t>) serta menghindari proses stigmasisasi  yang dapat mengahambat proses perkembanagan, kematangan dan kemandirian anak dalam arti yang wajar.</w:t>
      </w:r>
    </w:p>
    <w:p w:rsidR="00B90187" w:rsidRPr="00466AA0" w:rsidRDefault="00B90187" w:rsidP="00B90187">
      <w:pPr>
        <w:pStyle w:val="NoSpacing"/>
        <w:spacing w:line="480" w:lineRule="auto"/>
        <w:ind w:left="360" w:firstLine="720"/>
        <w:jc w:val="both"/>
        <w:rPr>
          <w:rFonts w:ascii="Times New Roman" w:hAnsi="Times New Roman" w:cs="Times New Roman"/>
          <w:color w:val="000000" w:themeColor="text1"/>
          <w:sz w:val="24"/>
          <w:szCs w:val="24"/>
          <w:lang w:val="en-US"/>
        </w:rPr>
      </w:pPr>
      <w:r w:rsidRPr="00466AA0">
        <w:rPr>
          <w:rFonts w:ascii="Times New Roman" w:eastAsia="Times New Roman" w:hAnsi="Times New Roman" w:cs="Times New Roman"/>
          <w:color w:val="000000" w:themeColor="text1"/>
          <w:sz w:val="24"/>
          <w:szCs w:val="24"/>
          <w:lang w:val="en-US"/>
        </w:rPr>
        <w:t>Koesno berpandangan bahwa d</w:t>
      </w:r>
      <w:r w:rsidRPr="00466AA0">
        <w:rPr>
          <w:rFonts w:ascii="Times New Roman" w:hAnsi="Times New Roman" w:cs="Times New Roman"/>
          <w:color w:val="000000" w:themeColor="text1"/>
          <w:sz w:val="24"/>
          <w:szCs w:val="24"/>
          <w:lang w:val="en-US"/>
        </w:rPr>
        <w:t>alam menentukan kesalahan dan permasalahan pertanggunggjawaban bagi anak yang telah terbukti bersalah melakukan  tindak pidana, tidak hanya menyangkut anak itu sendiri namun  juga menyangkut pertanggungjawaban orang tua, keluarga dan masyarakat. Sebab jika seorang anak melakukan tindak pidana, bukan semata-mata kesalahan anak tersebut, namun termasuk kela</w:t>
      </w:r>
      <w:r w:rsidR="00F20450">
        <w:rPr>
          <w:rFonts w:ascii="Times New Roman" w:hAnsi="Times New Roman" w:cs="Times New Roman"/>
          <w:color w:val="000000" w:themeColor="text1"/>
          <w:sz w:val="24"/>
          <w:szCs w:val="24"/>
          <w:lang w:val="en-US"/>
        </w:rPr>
        <w:t>laian orang tuanya dan keluarga</w:t>
      </w:r>
      <w:r w:rsidRPr="00466AA0">
        <w:rPr>
          <w:rFonts w:ascii="Times New Roman" w:hAnsi="Times New Roman" w:cs="Times New Roman"/>
          <w:color w:val="000000" w:themeColor="text1"/>
          <w:sz w:val="24"/>
          <w:szCs w:val="24"/>
          <w:lang w:val="en-US"/>
        </w:rPr>
        <w:t>nya. Sehingga wajar jika orang tua dan keluarganya harus bertanggungjawab atas akibat perbuatan yang dilakukan anak tersbut.</w:t>
      </w:r>
      <w:r w:rsidRPr="00466AA0">
        <w:rPr>
          <w:rStyle w:val="FootnoteReference"/>
          <w:rFonts w:ascii="Times New Roman" w:hAnsi="Times New Roman" w:cs="Times New Roman"/>
          <w:color w:val="000000" w:themeColor="text1"/>
          <w:sz w:val="24"/>
          <w:szCs w:val="24"/>
          <w:lang w:val="en-US"/>
        </w:rPr>
        <w:footnoteReference w:id="21"/>
      </w:r>
    </w:p>
    <w:p w:rsidR="00B90187" w:rsidRPr="00466AA0" w:rsidRDefault="00B90187" w:rsidP="00B90187">
      <w:pPr>
        <w:pStyle w:val="NoSpacing"/>
        <w:spacing w:line="480" w:lineRule="auto"/>
        <w:ind w:left="360" w:firstLine="720"/>
        <w:jc w:val="both"/>
        <w:rPr>
          <w:rFonts w:ascii="Times New Roman" w:hAnsi="Times New Roman" w:cs="Times New Roman"/>
          <w:color w:val="000000" w:themeColor="text1"/>
          <w:sz w:val="24"/>
          <w:szCs w:val="24"/>
          <w:lang w:val="en-US"/>
        </w:rPr>
      </w:pPr>
      <w:r w:rsidRPr="00466AA0">
        <w:rPr>
          <w:rFonts w:ascii="Times New Roman" w:hAnsi="Times New Roman" w:cs="Times New Roman"/>
          <w:color w:val="000000" w:themeColor="text1"/>
          <w:sz w:val="24"/>
          <w:szCs w:val="24"/>
          <w:lang w:val="en-US"/>
        </w:rPr>
        <w:t>Demikian juga meng</w:t>
      </w:r>
      <w:r w:rsidR="00F20450">
        <w:rPr>
          <w:rFonts w:ascii="Times New Roman" w:hAnsi="Times New Roman" w:cs="Times New Roman"/>
          <w:color w:val="000000" w:themeColor="text1"/>
          <w:sz w:val="24"/>
          <w:szCs w:val="24"/>
          <w:lang w:val="en-US"/>
        </w:rPr>
        <w:t>enai pertanggunjawaban pidana</w:t>
      </w:r>
      <w:r w:rsidRPr="00466AA0">
        <w:rPr>
          <w:rFonts w:ascii="Times New Roman" w:hAnsi="Times New Roman" w:cs="Times New Roman"/>
          <w:color w:val="000000" w:themeColor="text1"/>
          <w:sz w:val="24"/>
          <w:szCs w:val="24"/>
          <w:lang w:val="en-US"/>
        </w:rPr>
        <w:t xml:space="preserve"> bagi anak, tidak hanya mempertimbangkan keadaan psikis (kejiawaan) namun juga keadaan fisiknya. Dari segi psikis pertumbuhan jiwa anak belum sempurna dan matang, sehingga fungsi bathi</w:t>
      </w:r>
      <w:r w:rsidR="00F20450">
        <w:rPr>
          <w:rFonts w:ascii="Times New Roman" w:hAnsi="Times New Roman" w:cs="Times New Roman"/>
          <w:color w:val="000000" w:themeColor="text1"/>
          <w:sz w:val="24"/>
          <w:szCs w:val="24"/>
          <w:lang w:val="en-US"/>
        </w:rPr>
        <w:t>n</w:t>
      </w:r>
      <w:r w:rsidRPr="00466AA0">
        <w:rPr>
          <w:rFonts w:ascii="Times New Roman" w:hAnsi="Times New Roman" w:cs="Times New Roman"/>
          <w:color w:val="000000" w:themeColor="text1"/>
          <w:sz w:val="24"/>
          <w:szCs w:val="24"/>
          <w:lang w:val="en-US"/>
        </w:rPr>
        <w:t>nya belum sempurna juga. Dalam keadaan yang demikian ini, anak belu</w:t>
      </w:r>
      <w:r w:rsidR="00F20450">
        <w:rPr>
          <w:rFonts w:ascii="Times New Roman" w:hAnsi="Times New Roman" w:cs="Times New Roman"/>
          <w:color w:val="000000" w:themeColor="text1"/>
          <w:sz w:val="24"/>
          <w:szCs w:val="24"/>
          <w:lang w:val="en-US"/>
        </w:rPr>
        <w:t>m mempunyai kematangan psikis u</w:t>
      </w:r>
      <w:r w:rsidRPr="00466AA0">
        <w:rPr>
          <w:rFonts w:ascii="Times New Roman" w:hAnsi="Times New Roman" w:cs="Times New Roman"/>
          <w:color w:val="000000" w:themeColor="text1"/>
          <w:sz w:val="24"/>
          <w:szCs w:val="24"/>
          <w:lang w:val="en-US"/>
        </w:rPr>
        <w:t>ntuk mempertimbangkan keadaan dan konsekuensi dari perbuatannya, sedang dari segi fisik anak belum kuat melakukan pekerjaannya karena masih lemah, sehingga tidak atau kurang tepat bila harus di</w:t>
      </w:r>
      <w:r w:rsidR="00F20450">
        <w:rPr>
          <w:rFonts w:ascii="Times New Roman" w:hAnsi="Times New Roman" w:cs="Times New Roman"/>
          <w:color w:val="000000" w:themeColor="text1"/>
          <w:sz w:val="24"/>
          <w:szCs w:val="24"/>
          <w:lang w:val="en-US"/>
        </w:rPr>
        <w:t xml:space="preserve"> </w:t>
      </w:r>
      <w:r w:rsidRPr="00466AA0">
        <w:rPr>
          <w:rFonts w:ascii="Times New Roman" w:hAnsi="Times New Roman" w:cs="Times New Roman"/>
          <w:color w:val="000000" w:themeColor="text1"/>
          <w:sz w:val="24"/>
          <w:szCs w:val="24"/>
          <w:lang w:val="en-US"/>
        </w:rPr>
        <w:t>pertanggungjawabkan atas tindak pidana yang dilakukannya.</w:t>
      </w:r>
      <w:r w:rsidRPr="00466AA0">
        <w:rPr>
          <w:rStyle w:val="FootnoteReference"/>
          <w:rFonts w:ascii="Times New Roman" w:hAnsi="Times New Roman" w:cs="Times New Roman"/>
          <w:color w:val="000000" w:themeColor="text1"/>
          <w:sz w:val="24"/>
          <w:szCs w:val="24"/>
          <w:lang w:val="en-US"/>
        </w:rPr>
        <w:footnoteReference w:id="22"/>
      </w:r>
    </w:p>
    <w:p w:rsidR="00B90187" w:rsidRPr="00466AA0" w:rsidRDefault="00B90187" w:rsidP="00B90187">
      <w:pPr>
        <w:pStyle w:val="NoSpacing"/>
        <w:spacing w:line="480" w:lineRule="auto"/>
        <w:ind w:left="360" w:firstLine="720"/>
        <w:jc w:val="both"/>
        <w:rPr>
          <w:rFonts w:ascii="Times New Roman" w:hAnsi="Times New Roman" w:cs="Times New Roman"/>
          <w:color w:val="000000" w:themeColor="text1"/>
          <w:sz w:val="24"/>
          <w:szCs w:val="24"/>
          <w:lang w:val="en-US"/>
        </w:rPr>
      </w:pPr>
      <w:r w:rsidRPr="00466AA0">
        <w:rPr>
          <w:rFonts w:ascii="Times New Roman" w:hAnsi="Times New Roman" w:cs="Times New Roman"/>
          <w:color w:val="000000" w:themeColor="text1"/>
          <w:sz w:val="24"/>
          <w:szCs w:val="24"/>
          <w:lang w:val="en-US"/>
        </w:rPr>
        <w:t>Kriteria kesalahan tersebu</w:t>
      </w:r>
      <w:r w:rsidR="00F20450">
        <w:rPr>
          <w:rFonts w:ascii="Times New Roman" w:hAnsi="Times New Roman" w:cs="Times New Roman"/>
          <w:color w:val="000000" w:themeColor="text1"/>
          <w:sz w:val="24"/>
          <w:szCs w:val="24"/>
          <w:lang w:val="en-US"/>
        </w:rPr>
        <w:t>t harus menjadi dasar pertimban</w:t>
      </w:r>
      <w:r w:rsidRPr="00466AA0">
        <w:rPr>
          <w:rFonts w:ascii="Times New Roman" w:hAnsi="Times New Roman" w:cs="Times New Roman"/>
          <w:color w:val="000000" w:themeColor="text1"/>
          <w:sz w:val="24"/>
          <w:szCs w:val="24"/>
          <w:lang w:val="en-US"/>
        </w:rPr>
        <w:t xml:space="preserve">gan bagi hakim dalam menyelesaikan perkara pidana dan atau melakukan upaya </w:t>
      </w:r>
      <w:r w:rsidRPr="00466AA0">
        <w:rPr>
          <w:rFonts w:ascii="Times New Roman" w:hAnsi="Times New Roman" w:cs="Times New Roman"/>
          <w:color w:val="000000" w:themeColor="text1"/>
          <w:sz w:val="24"/>
          <w:szCs w:val="24"/>
          <w:lang w:val="en-US"/>
        </w:rPr>
        <w:lastRenderedPageBreak/>
        <w:t>penanggulan atas terjadinya tindak pidana/kejahatan. Mengingat bentuk upaya penanggulan kejahatan yang terjadi dalam masyarakat salah satunya adalah dengan digunakannya hukum pidana, yang dijalankan melalui sistem pradilan pidana (penegakan hukum pidana). Sistem peradilan pidana itu sendniri merupakan suatu istilah yang menunjukan mekanisme kerja dalam penanggulan kejahatan. Dengan demikian, yang dimaksud dengan sistem peradilan pidana adalah sistem pengendalian kejahatan yang terdiri dari lembaga kepolisian, kejaksaan, pengadilan dan lembaga pemasyarakatan.</w:t>
      </w:r>
      <w:r w:rsidRPr="00466AA0">
        <w:rPr>
          <w:rStyle w:val="FootnoteReference"/>
          <w:rFonts w:ascii="Times New Roman" w:hAnsi="Times New Roman" w:cs="Times New Roman"/>
          <w:color w:val="000000" w:themeColor="text1"/>
          <w:sz w:val="24"/>
          <w:szCs w:val="24"/>
          <w:lang w:val="en-US"/>
        </w:rPr>
        <w:footnoteReference w:id="23"/>
      </w:r>
    </w:p>
    <w:p w:rsidR="00B90187" w:rsidRPr="00466AA0" w:rsidRDefault="00B90187" w:rsidP="00B90187">
      <w:pPr>
        <w:pStyle w:val="NoSpacing"/>
        <w:spacing w:line="480" w:lineRule="auto"/>
        <w:ind w:left="360" w:firstLine="720"/>
        <w:jc w:val="both"/>
        <w:rPr>
          <w:rFonts w:ascii="Times New Roman" w:hAnsi="Times New Roman" w:cs="Times New Roman"/>
          <w:color w:val="000000" w:themeColor="text1"/>
          <w:sz w:val="24"/>
          <w:szCs w:val="24"/>
          <w:lang w:val="en-US"/>
        </w:rPr>
      </w:pPr>
      <w:r w:rsidRPr="00466AA0">
        <w:rPr>
          <w:rFonts w:ascii="Times New Roman" w:hAnsi="Times New Roman" w:cs="Times New Roman"/>
          <w:color w:val="000000" w:themeColor="text1"/>
          <w:sz w:val="24"/>
          <w:szCs w:val="24"/>
          <w:lang w:val="en-US"/>
        </w:rPr>
        <w:t>Proses peradilan pidana anak pada tahap persidangan berdasarkan UU SPPA diusahakan tetap menempuh upaya diversi, hal ini ditegaskan dalam Pasal 52 ayat (2) sampai dengan ayat (6), sebagai berikut:</w:t>
      </w:r>
      <w:r w:rsidRPr="00466AA0">
        <w:rPr>
          <w:rStyle w:val="FootnoteReference"/>
          <w:rFonts w:ascii="Times New Roman" w:hAnsi="Times New Roman" w:cs="Times New Roman"/>
          <w:color w:val="000000" w:themeColor="text1"/>
          <w:sz w:val="24"/>
          <w:szCs w:val="24"/>
          <w:lang w:val="en-US"/>
        </w:rPr>
        <w:footnoteReference w:id="24"/>
      </w:r>
    </w:p>
    <w:p w:rsidR="00B90187" w:rsidRPr="00466AA0" w:rsidRDefault="00B90187" w:rsidP="00B90187">
      <w:pPr>
        <w:pStyle w:val="NoSpacing"/>
        <w:spacing w:line="480" w:lineRule="auto"/>
        <w:ind w:left="360"/>
        <w:jc w:val="both"/>
        <w:rPr>
          <w:rFonts w:ascii="Times New Roman" w:eastAsia="Times New Roman" w:hAnsi="Times New Roman" w:cs="Times New Roman"/>
          <w:color w:val="000000" w:themeColor="text1"/>
          <w:sz w:val="24"/>
          <w:szCs w:val="24"/>
          <w:lang w:val="en-US"/>
        </w:rPr>
      </w:pPr>
      <w:r w:rsidRPr="00466AA0">
        <w:rPr>
          <w:rFonts w:ascii="Times New Roman" w:eastAsia="Times New Roman" w:hAnsi="Times New Roman" w:cs="Times New Roman"/>
          <w:color w:val="000000" w:themeColor="text1"/>
          <w:sz w:val="24"/>
          <w:szCs w:val="24"/>
        </w:rPr>
        <w:t>Pasal 52</w:t>
      </w:r>
    </w:p>
    <w:p w:rsidR="00B90187" w:rsidRPr="00466AA0" w:rsidRDefault="00B90187" w:rsidP="00B90187">
      <w:pPr>
        <w:pStyle w:val="NoSpacing"/>
        <w:ind w:left="1080" w:hanging="360"/>
        <w:jc w:val="both"/>
        <w:rPr>
          <w:rFonts w:ascii="Times New Roman" w:eastAsia="Times New Roman" w:hAnsi="Times New Roman" w:cs="Times New Roman"/>
          <w:color w:val="000000" w:themeColor="text1"/>
          <w:sz w:val="24"/>
          <w:szCs w:val="24"/>
          <w:lang w:val="en-US"/>
        </w:rPr>
      </w:pPr>
      <w:r w:rsidRPr="00466AA0">
        <w:rPr>
          <w:rFonts w:ascii="Times New Roman" w:eastAsia="Times New Roman" w:hAnsi="Times New Roman" w:cs="Times New Roman"/>
          <w:color w:val="000000" w:themeColor="text1"/>
          <w:sz w:val="24"/>
          <w:szCs w:val="24"/>
          <w:lang w:val="en-US"/>
        </w:rPr>
        <w:t>(1) …</w:t>
      </w:r>
    </w:p>
    <w:p w:rsidR="00B90187" w:rsidRPr="00466AA0" w:rsidRDefault="00B90187" w:rsidP="00385122">
      <w:pPr>
        <w:pStyle w:val="NoSpacing"/>
        <w:numPr>
          <w:ilvl w:val="0"/>
          <w:numId w:val="13"/>
        </w:numPr>
        <w:ind w:left="1080"/>
        <w:jc w:val="both"/>
        <w:rPr>
          <w:rFonts w:ascii="Times New Roman" w:eastAsia="Times New Roman" w:hAnsi="Times New Roman" w:cs="Times New Roman"/>
          <w:color w:val="000000" w:themeColor="text1"/>
          <w:sz w:val="24"/>
          <w:szCs w:val="24"/>
        </w:rPr>
      </w:pPr>
      <w:r w:rsidRPr="00466AA0">
        <w:rPr>
          <w:rFonts w:ascii="Times New Roman" w:eastAsia="Times New Roman" w:hAnsi="Times New Roman" w:cs="Times New Roman"/>
          <w:color w:val="000000" w:themeColor="text1"/>
          <w:sz w:val="24"/>
          <w:szCs w:val="24"/>
        </w:rPr>
        <w:t>Hakim wajib mengupayakan Diversi paling lama 7 (tujuh) hari setelah ditetapkan oleh ketua pengadilan negeri sebagai Hakim</w:t>
      </w:r>
    </w:p>
    <w:p w:rsidR="00B90187" w:rsidRPr="00466AA0" w:rsidRDefault="00B90187" w:rsidP="00385122">
      <w:pPr>
        <w:pStyle w:val="NoSpacing"/>
        <w:numPr>
          <w:ilvl w:val="0"/>
          <w:numId w:val="13"/>
        </w:numPr>
        <w:ind w:left="1080"/>
        <w:jc w:val="both"/>
        <w:rPr>
          <w:rFonts w:ascii="Times New Roman" w:eastAsia="Times New Roman" w:hAnsi="Times New Roman" w:cs="Times New Roman"/>
          <w:color w:val="000000" w:themeColor="text1"/>
          <w:sz w:val="24"/>
          <w:szCs w:val="24"/>
        </w:rPr>
      </w:pPr>
      <w:r w:rsidRPr="00466AA0">
        <w:rPr>
          <w:rFonts w:ascii="Times New Roman" w:eastAsia="Times New Roman" w:hAnsi="Times New Roman" w:cs="Times New Roman"/>
          <w:color w:val="000000" w:themeColor="text1"/>
          <w:sz w:val="24"/>
          <w:szCs w:val="24"/>
        </w:rPr>
        <w:t>Diversi sebagaimana dimaksud pada ayat (2) dilaksanakan paling lama 30 (tiga puluh) hari.</w:t>
      </w:r>
    </w:p>
    <w:p w:rsidR="00B90187" w:rsidRPr="00466AA0" w:rsidRDefault="00B90187" w:rsidP="00385122">
      <w:pPr>
        <w:pStyle w:val="NoSpacing"/>
        <w:numPr>
          <w:ilvl w:val="0"/>
          <w:numId w:val="13"/>
        </w:numPr>
        <w:ind w:left="1080"/>
        <w:jc w:val="both"/>
        <w:rPr>
          <w:rFonts w:ascii="Times New Roman" w:eastAsia="Times New Roman" w:hAnsi="Times New Roman" w:cs="Times New Roman"/>
          <w:color w:val="000000" w:themeColor="text1"/>
          <w:sz w:val="24"/>
          <w:szCs w:val="24"/>
        </w:rPr>
      </w:pPr>
      <w:r w:rsidRPr="00466AA0">
        <w:rPr>
          <w:rFonts w:ascii="Times New Roman" w:eastAsia="Times New Roman" w:hAnsi="Times New Roman" w:cs="Times New Roman"/>
          <w:color w:val="000000" w:themeColor="text1"/>
          <w:sz w:val="24"/>
          <w:szCs w:val="24"/>
        </w:rPr>
        <w:t>Proses Diversi dapat dilaksanakan di ruang mediasi pengadilan negeri</w:t>
      </w:r>
    </w:p>
    <w:p w:rsidR="00B90187" w:rsidRPr="00466AA0" w:rsidRDefault="00B90187" w:rsidP="00385122">
      <w:pPr>
        <w:pStyle w:val="NoSpacing"/>
        <w:numPr>
          <w:ilvl w:val="0"/>
          <w:numId w:val="13"/>
        </w:numPr>
        <w:ind w:left="1080"/>
        <w:jc w:val="both"/>
        <w:rPr>
          <w:rFonts w:ascii="Times New Roman" w:eastAsia="Times New Roman" w:hAnsi="Times New Roman" w:cs="Times New Roman"/>
          <w:color w:val="000000" w:themeColor="text1"/>
          <w:sz w:val="24"/>
          <w:szCs w:val="24"/>
        </w:rPr>
      </w:pPr>
      <w:r w:rsidRPr="00466AA0">
        <w:rPr>
          <w:rFonts w:ascii="Times New Roman" w:eastAsia="Times New Roman" w:hAnsi="Times New Roman" w:cs="Times New Roman"/>
          <w:color w:val="000000" w:themeColor="text1"/>
          <w:sz w:val="24"/>
          <w:szCs w:val="24"/>
        </w:rPr>
        <w:t>Dalam hal proses Diversi berhasil mencapai kesepakatan, Hakim menyampaikan berita acara Diversi beserta kesepakatan Diversi kepada ketua pengadilan negeri untuk dibaut penetapan.</w:t>
      </w:r>
    </w:p>
    <w:p w:rsidR="00B90187" w:rsidRPr="00466AA0" w:rsidRDefault="00B90187" w:rsidP="00385122">
      <w:pPr>
        <w:pStyle w:val="NoSpacing"/>
        <w:numPr>
          <w:ilvl w:val="0"/>
          <w:numId w:val="13"/>
        </w:numPr>
        <w:ind w:left="1080"/>
        <w:jc w:val="both"/>
        <w:rPr>
          <w:rFonts w:ascii="Times New Roman" w:eastAsia="Times New Roman" w:hAnsi="Times New Roman" w:cs="Times New Roman"/>
          <w:color w:val="000000" w:themeColor="text1"/>
          <w:sz w:val="24"/>
          <w:szCs w:val="24"/>
        </w:rPr>
      </w:pPr>
      <w:r w:rsidRPr="00466AA0">
        <w:rPr>
          <w:rFonts w:ascii="Times New Roman" w:eastAsia="Times New Roman" w:hAnsi="Times New Roman" w:cs="Times New Roman"/>
          <w:color w:val="000000" w:themeColor="text1"/>
          <w:sz w:val="24"/>
          <w:szCs w:val="24"/>
        </w:rPr>
        <w:t>Dalam hal Diversi tidak berhasil dilaksanakan, perkara dilanjutkan ke tahap persidangan.</w:t>
      </w:r>
    </w:p>
    <w:p w:rsidR="00B90187" w:rsidRPr="00466AA0" w:rsidRDefault="00B90187" w:rsidP="00B90187">
      <w:pPr>
        <w:pStyle w:val="NoSpacing"/>
        <w:jc w:val="both"/>
        <w:rPr>
          <w:rFonts w:ascii="Times New Roman" w:eastAsia="Times New Roman" w:hAnsi="Times New Roman" w:cs="Times New Roman"/>
          <w:color w:val="000000" w:themeColor="text1"/>
          <w:sz w:val="24"/>
          <w:szCs w:val="24"/>
          <w:lang w:val="en-US"/>
        </w:rPr>
      </w:pPr>
    </w:p>
    <w:p w:rsidR="00B90187" w:rsidRPr="00466AA0" w:rsidRDefault="00B90187" w:rsidP="00B90187">
      <w:pPr>
        <w:pStyle w:val="NoSpacing"/>
        <w:spacing w:line="480" w:lineRule="auto"/>
        <w:ind w:left="360" w:firstLine="720"/>
        <w:jc w:val="both"/>
        <w:rPr>
          <w:rFonts w:ascii="Times New Roman" w:hAnsi="Times New Roman" w:cs="Times New Roman"/>
          <w:color w:val="000000" w:themeColor="text1"/>
          <w:sz w:val="24"/>
          <w:szCs w:val="24"/>
          <w:lang w:val="en-US"/>
        </w:rPr>
      </w:pPr>
      <w:r w:rsidRPr="00466AA0">
        <w:rPr>
          <w:rFonts w:ascii="Times New Roman" w:hAnsi="Times New Roman" w:cs="Times New Roman"/>
          <w:color w:val="000000" w:themeColor="text1"/>
          <w:sz w:val="24"/>
          <w:szCs w:val="24"/>
          <w:lang w:val="en-US"/>
        </w:rPr>
        <w:t>Penegasan Pasal 52 ayat (2) sampai dengan ayat (6), diatas menunjukan bahwa upaya perlindungan anak tetap diutamakan melalui model medias</w:t>
      </w:r>
      <w:r w:rsidR="007A20A7">
        <w:rPr>
          <w:rFonts w:ascii="Times New Roman" w:hAnsi="Times New Roman" w:cs="Times New Roman"/>
          <w:color w:val="000000" w:themeColor="text1"/>
          <w:sz w:val="24"/>
          <w:szCs w:val="24"/>
          <w:lang w:val="en-US"/>
        </w:rPr>
        <w:t>i</w:t>
      </w:r>
      <w:r w:rsidRPr="00466AA0">
        <w:rPr>
          <w:rFonts w:ascii="Times New Roman" w:hAnsi="Times New Roman" w:cs="Times New Roman"/>
          <w:color w:val="000000" w:themeColor="text1"/>
          <w:sz w:val="24"/>
          <w:szCs w:val="24"/>
          <w:lang w:val="en-US"/>
        </w:rPr>
        <w:t xml:space="preserve"> yang terus diupaya dalam setiap tahapan peradilan pidana. Selain itu, sebagai upaya perlindungan, anak juga disidangkan pada ruang khusus, </w:t>
      </w:r>
      <w:r w:rsidRPr="00466AA0">
        <w:rPr>
          <w:rFonts w:ascii="Times New Roman" w:hAnsi="Times New Roman" w:cs="Times New Roman"/>
          <w:color w:val="000000" w:themeColor="text1"/>
          <w:sz w:val="24"/>
          <w:szCs w:val="24"/>
          <w:lang w:val="en-US"/>
        </w:rPr>
        <w:lastRenderedPageBreak/>
        <w:t>persidangan yang tertutup dan didampingi oleh pihak-pihak terkait, hal ini pula dimuat dalam beberapa ketentuan dalam SPP</w:t>
      </w:r>
      <w:r w:rsidR="00F20450">
        <w:rPr>
          <w:rFonts w:ascii="Times New Roman" w:hAnsi="Times New Roman" w:cs="Times New Roman"/>
          <w:color w:val="000000" w:themeColor="text1"/>
          <w:sz w:val="24"/>
          <w:szCs w:val="24"/>
          <w:lang w:val="en-US"/>
        </w:rPr>
        <w:t>A</w:t>
      </w:r>
      <w:r w:rsidRPr="00466AA0">
        <w:rPr>
          <w:rFonts w:ascii="Times New Roman" w:hAnsi="Times New Roman" w:cs="Times New Roman"/>
          <w:color w:val="000000" w:themeColor="text1"/>
          <w:sz w:val="24"/>
          <w:szCs w:val="24"/>
          <w:lang w:val="en-US"/>
        </w:rPr>
        <w:t>, sebagai berikut:</w:t>
      </w:r>
      <w:r w:rsidRPr="00466AA0">
        <w:rPr>
          <w:rStyle w:val="FootnoteReference"/>
          <w:rFonts w:ascii="Times New Roman" w:hAnsi="Times New Roman" w:cs="Times New Roman"/>
          <w:color w:val="000000" w:themeColor="text1"/>
          <w:sz w:val="24"/>
          <w:szCs w:val="24"/>
          <w:lang w:val="en-US"/>
        </w:rPr>
        <w:footnoteReference w:id="25"/>
      </w:r>
    </w:p>
    <w:p w:rsidR="00B90187" w:rsidRPr="00466AA0" w:rsidRDefault="00B90187" w:rsidP="00B90187">
      <w:pPr>
        <w:pStyle w:val="NoSpacing"/>
        <w:tabs>
          <w:tab w:val="left" w:pos="1080"/>
        </w:tabs>
        <w:ind w:left="1080" w:hanging="360"/>
        <w:jc w:val="both"/>
        <w:rPr>
          <w:rFonts w:ascii="Times New Roman" w:eastAsia="Times New Roman" w:hAnsi="Times New Roman" w:cs="Times New Roman"/>
          <w:color w:val="000000" w:themeColor="text1"/>
          <w:sz w:val="24"/>
          <w:szCs w:val="24"/>
        </w:rPr>
      </w:pPr>
      <w:r w:rsidRPr="00466AA0">
        <w:rPr>
          <w:rFonts w:ascii="Times New Roman" w:eastAsia="Times New Roman" w:hAnsi="Times New Roman" w:cs="Times New Roman"/>
          <w:color w:val="000000" w:themeColor="text1"/>
          <w:sz w:val="24"/>
          <w:szCs w:val="24"/>
        </w:rPr>
        <w:t>Pasal 53</w:t>
      </w:r>
    </w:p>
    <w:p w:rsidR="00B90187" w:rsidRPr="00466AA0" w:rsidRDefault="00B90187" w:rsidP="00385122">
      <w:pPr>
        <w:pStyle w:val="NoSpacing"/>
        <w:numPr>
          <w:ilvl w:val="0"/>
          <w:numId w:val="4"/>
        </w:numPr>
        <w:ind w:left="1080"/>
        <w:jc w:val="both"/>
        <w:rPr>
          <w:rFonts w:ascii="Times New Roman" w:eastAsia="Times New Roman" w:hAnsi="Times New Roman" w:cs="Times New Roman"/>
          <w:color w:val="000000" w:themeColor="text1"/>
          <w:sz w:val="24"/>
          <w:szCs w:val="24"/>
        </w:rPr>
      </w:pPr>
      <w:r w:rsidRPr="00466AA0">
        <w:rPr>
          <w:rFonts w:ascii="Times New Roman" w:eastAsia="Times New Roman" w:hAnsi="Times New Roman" w:cs="Times New Roman"/>
          <w:color w:val="000000" w:themeColor="text1"/>
          <w:sz w:val="24"/>
          <w:szCs w:val="24"/>
        </w:rPr>
        <w:t>Anak disidangkan dalam ruang sidang khusus Anak.</w:t>
      </w:r>
    </w:p>
    <w:p w:rsidR="00B90187" w:rsidRPr="00466AA0" w:rsidRDefault="00B90187" w:rsidP="00385122">
      <w:pPr>
        <w:pStyle w:val="NoSpacing"/>
        <w:numPr>
          <w:ilvl w:val="0"/>
          <w:numId w:val="4"/>
        </w:numPr>
        <w:ind w:left="1080"/>
        <w:jc w:val="both"/>
        <w:rPr>
          <w:rFonts w:ascii="Times New Roman" w:eastAsia="Times New Roman" w:hAnsi="Times New Roman" w:cs="Times New Roman"/>
          <w:color w:val="000000" w:themeColor="text1"/>
          <w:sz w:val="24"/>
          <w:szCs w:val="24"/>
        </w:rPr>
      </w:pPr>
      <w:r w:rsidRPr="00466AA0">
        <w:rPr>
          <w:rFonts w:ascii="Times New Roman" w:eastAsia="Times New Roman" w:hAnsi="Times New Roman" w:cs="Times New Roman"/>
          <w:color w:val="000000" w:themeColor="text1"/>
          <w:sz w:val="24"/>
          <w:szCs w:val="24"/>
        </w:rPr>
        <w:t>Ruang tunggu sidang Anak dipisahkan dari ruang tunggu sidang orang dewasa</w:t>
      </w:r>
    </w:p>
    <w:p w:rsidR="00B90187" w:rsidRPr="00466AA0" w:rsidRDefault="00B90187" w:rsidP="00385122">
      <w:pPr>
        <w:pStyle w:val="NoSpacing"/>
        <w:numPr>
          <w:ilvl w:val="0"/>
          <w:numId w:val="4"/>
        </w:numPr>
        <w:ind w:left="1080"/>
        <w:jc w:val="both"/>
        <w:rPr>
          <w:rFonts w:ascii="Times New Roman" w:eastAsia="Times New Roman" w:hAnsi="Times New Roman" w:cs="Times New Roman"/>
          <w:color w:val="000000" w:themeColor="text1"/>
          <w:sz w:val="24"/>
          <w:szCs w:val="24"/>
        </w:rPr>
      </w:pPr>
      <w:r w:rsidRPr="00466AA0">
        <w:rPr>
          <w:rFonts w:ascii="Times New Roman" w:eastAsia="Times New Roman" w:hAnsi="Times New Roman" w:cs="Times New Roman"/>
          <w:color w:val="000000" w:themeColor="text1"/>
          <w:sz w:val="24"/>
          <w:szCs w:val="24"/>
        </w:rPr>
        <w:t>Waktu sidang Anak didahuluka dari waktu sidang orang dewasa.</w:t>
      </w:r>
    </w:p>
    <w:p w:rsidR="00B90187" w:rsidRPr="00466AA0" w:rsidRDefault="00B90187" w:rsidP="00B90187">
      <w:pPr>
        <w:pStyle w:val="NoSpacing"/>
        <w:ind w:left="360" w:firstLine="360"/>
        <w:jc w:val="both"/>
        <w:rPr>
          <w:rFonts w:ascii="Times New Roman" w:eastAsia="Times New Roman" w:hAnsi="Times New Roman" w:cs="Times New Roman"/>
          <w:color w:val="000000" w:themeColor="text1"/>
          <w:sz w:val="24"/>
          <w:szCs w:val="24"/>
        </w:rPr>
      </w:pPr>
      <w:r w:rsidRPr="00466AA0">
        <w:rPr>
          <w:rFonts w:ascii="Times New Roman" w:eastAsia="Times New Roman" w:hAnsi="Times New Roman" w:cs="Times New Roman"/>
          <w:color w:val="000000" w:themeColor="text1"/>
          <w:sz w:val="24"/>
          <w:szCs w:val="24"/>
        </w:rPr>
        <w:t>Pasal 54</w:t>
      </w:r>
    </w:p>
    <w:p w:rsidR="00B90187" w:rsidRPr="00466AA0" w:rsidRDefault="00B90187" w:rsidP="00B90187">
      <w:pPr>
        <w:pStyle w:val="NoSpacing"/>
        <w:ind w:left="720"/>
        <w:jc w:val="both"/>
        <w:rPr>
          <w:rFonts w:ascii="Times New Roman" w:eastAsia="Times New Roman" w:hAnsi="Times New Roman" w:cs="Times New Roman"/>
          <w:color w:val="000000" w:themeColor="text1"/>
          <w:sz w:val="24"/>
          <w:szCs w:val="24"/>
          <w:lang w:val="en-US"/>
        </w:rPr>
      </w:pPr>
      <w:r w:rsidRPr="00466AA0">
        <w:rPr>
          <w:rFonts w:ascii="Times New Roman" w:eastAsia="Times New Roman" w:hAnsi="Times New Roman" w:cs="Times New Roman"/>
          <w:color w:val="000000" w:themeColor="text1"/>
          <w:sz w:val="24"/>
          <w:szCs w:val="24"/>
        </w:rPr>
        <w:t>Hakim memeriksa perkara Anak dalam sidang yang dinyatakan tertutup untuk umum, kecuali pembacaan putusan.</w:t>
      </w:r>
    </w:p>
    <w:p w:rsidR="00B90187" w:rsidRPr="00466AA0" w:rsidRDefault="00B90187" w:rsidP="00B90187">
      <w:pPr>
        <w:pStyle w:val="NoSpacing"/>
        <w:ind w:left="360" w:firstLine="360"/>
        <w:jc w:val="both"/>
        <w:rPr>
          <w:rFonts w:ascii="Times New Roman" w:eastAsia="Times New Roman" w:hAnsi="Times New Roman" w:cs="Times New Roman"/>
          <w:color w:val="000000" w:themeColor="text1"/>
          <w:sz w:val="24"/>
          <w:szCs w:val="24"/>
        </w:rPr>
      </w:pPr>
      <w:r w:rsidRPr="00466AA0">
        <w:rPr>
          <w:rFonts w:ascii="Times New Roman" w:eastAsia="Times New Roman" w:hAnsi="Times New Roman" w:cs="Times New Roman"/>
          <w:color w:val="000000" w:themeColor="text1"/>
          <w:sz w:val="24"/>
          <w:szCs w:val="24"/>
        </w:rPr>
        <w:t>Pasal 55</w:t>
      </w:r>
    </w:p>
    <w:p w:rsidR="00B90187" w:rsidRPr="00466AA0" w:rsidRDefault="00B90187" w:rsidP="00385122">
      <w:pPr>
        <w:pStyle w:val="NoSpacing"/>
        <w:numPr>
          <w:ilvl w:val="0"/>
          <w:numId w:val="5"/>
        </w:numPr>
        <w:ind w:left="1080"/>
        <w:jc w:val="both"/>
        <w:rPr>
          <w:rFonts w:ascii="Times New Roman" w:eastAsia="Times New Roman" w:hAnsi="Times New Roman" w:cs="Times New Roman"/>
          <w:color w:val="000000" w:themeColor="text1"/>
          <w:sz w:val="24"/>
          <w:szCs w:val="24"/>
        </w:rPr>
      </w:pPr>
      <w:r w:rsidRPr="00466AA0">
        <w:rPr>
          <w:rFonts w:ascii="Times New Roman" w:eastAsia="Times New Roman" w:hAnsi="Times New Roman" w:cs="Times New Roman"/>
          <w:color w:val="000000" w:themeColor="text1"/>
          <w:sz w:val="24"/>
          <w:szCs w:val="24"/>
        </w:rPr>
        <w:t>Dalam sidang Anak, Hakim wajib memerintahkan orang tua/Wali atau pendamping, Advokat atau pemberi bantuan hukum lainnya, dan pembimbing kemasyarakatan untuk mendampingi Anak.</w:t>
      </w:r>
    </w:p>
    <w:p w:rsidR="00B90187" w:rsidRPr="00466AA0" w:rsidRDefault="00B90187" w:rsidP="00385122">
      <w:pPr>
        <w:pStyle w:val="NoSpacing"/>
        <w:numPr>
          <w:ilvl w:val="0"/>
          <w:numId w:val="5"/>
        </w:numPr>
        <w:ind w:left="1080"/>
        <w:jc w:val="both"/>
        <w:rPr>
          <w:rFonts w:ascii="Times New Roman" w:eastAsia="Times New Roman" w:hAnsi="Times New Roman" w:cs="Times New Roman"/>
          <w:color w:val="000000" w:themeColor="text1"/>
          <w:sz w:val="24"/>
          <w:szCs w:val="24"/>
        </w:rPr>
      </w:pPr>
      <w:r w:rsidRPr="00466AA0">
        <w:rPr>
          <w:rFonts w:ascii="Times New Roman" w:eastAsia="Times New Roman" w:hAnsi="Times New Roman" w:cs="Times New Roman"/>
          <w:color w:val="000000" w:themeColor="text1"/>
          <w:sz w:val="24"/>
          <w:szCs w:val="24"/>
        </w:rPr>
        <w:t>Dalam hal orang tua/Wali dan/atau pendamping tidak hadir, sidang tetap dilanjutkan dengan didampingi Advokat atau pemberi bantuan hukum lainnya dan/atau Pembimbing Kemasyarakatan.</w:t>
      </w:r>
    </w:p>
    <w:p w:rsidR="00B90187" w:rsidRPr="00466AA0" w:rsidRDefault="00B90187" w:rsidP="00385122">
      <w:pPr>
        <w:pStyle w:val="NoSpacing"/>
        <w:numPr>
          <w:ilvl w:val="0"/>
          <w:numId w:val="5"/>
        </w:numPr>
        <w:ind w:left="1080"/>
        <w:jc w:val="both"/>
        <w:rPr>
          <w:rFonts w:ascii="Times New Roman" w:eastAsia="Times New Roman" w:hAnsi="Times New Roman" w:cs="Times New Roman"/>
          <w:color w:val="000000" w:themeColor="text1"/>
          <w:sz w:val="24"/>
          <w:szCs w:val="24"/>
        </w:rPr>
      </w:pPr>
      <w:r w:rsidRPr="00466AA0">
        <w:rPr>
          <w:rFonts w:ascii="Times New Roman" w:eastAsia="Times New Roman" w:hAnsi="Times New Roman" w:cs="Times New Roman"/>
          <w:color w:val="000000" w:themeColor="text1"/>
          <w:sz w:val="24"/>
          <w:szCs w:val="24"/>
        </w:rPr>
        <w:t>Dalam hal Hakim tidak melaksanakan ketentuan sebagaimana dimaksud pada ayat (2), sidang Anak batal demi hukum.</w:t>
      </w:r>
    </w:p>
    <w:p w:rsidR="00B90187" w:rsidRPr="00466AA0" w:rsidRDefault="00B90187" w:rsidP="00B90187">
      <w:pPr>
        <w:pStyle w:val="NoSpacing"/>
        <w:ind w:left="900" w:hanging="180"/>
        <w:jc w:val="both"/>
        <w:rPr>
          <w:rFonts w:ascii="Times New Roman" w:eastAsia="Times New Roman" w:hAnsi="Times New Roman" w:cs="Times New Roman"/>
          <w:color w:val="000000" w:themeColor="text1"/>
          <w:sz w:val="24"/>
          <w:szCs w:val="24"/>
          <w:lang w:val="en-US"/>
        </w:rPr>
      </w:pPr>
      <w:r w:rsidRPr="00466AA0">
        <w:rPr>
          <w:rFonts w:ascii="Times New Roman" w:eastAsia="Times New Roman" w:hAnsi="Times New Roman" w:cs="Times New Roman"/>
          <w:color w:val="000000" w:themeColor="text1"/>
          <w:sz w:val="24"/>
          <w:szCs w:val="24"/>
        </w:rPr>
        <w:t>Pasal 56</w:t>
      </w:r>
    </w:p>
    <w:p w:rsidR="00B90187" w:rsidRPr="00466AA0" w:rsidRDefault="00B90187" w:rsidP="00B90187">
      <w:pPr>
        <w:pStyle w:val="NoSpacing"/>
        <w:ind w:left="720"/>
        <w:jc w:val="both"/>
        <w:rPr>
          <w:rFonts w:ascii="Times New Roman" w:eastAsia="Times New Roman" w:hAnsi="Times New Roman" w:cs="Times New Roman"/>
          <w:color w:val="000000" w:themeColor="text1"/>
          <w:sz w:val="24"/>
          <w:szCs w:val="24"/>
          <w:lang w:val="en-US"/>
        </w:rPr>
      </w:pPr>
      <w:r w:rsidRPr="00466AA0">
        <w:rPr>
          <w:rFonts w:ascii="Times New Roman" w:eastAsia="Times New Roman" w:hAnsi="Times New Roman" w:cs="Times New Roman"/>
          <w:color w:val="000000" w:themeColor="text1"/>
          <w:sz w:val="24"/>
          <w:szCs w:val="24"/>
        </w:rPr>
        <w:t>Setelah Hakim membuka persidangan dan menyatakan sidang tertutup untuk umum, Anak dipanggil masuk beserta orang tua/Wali, Advokat atau pemberi bantuan hukum lainnya, dan Pembimbing Kemasyarakatan</w:t>
      </w:r>
      <w:r w:rsidRPr="00466AA0">
        <w:rPr>
          <w:rFonts w:ascii="Times New Roman" w:eastAsia="Times New Roman" w:hAnsi="Times New Roman" w:cs="Times New Roman"/>
          <w:color w:val="000000" w:themeColor="text1"/>
          <w:sz w:val="24"/>
          <w:szCs w:val="24"/>
          <w:lang w:val="en-US"/>
        </w:rPr>
        <w:t>.</w:t>
      </w:r>
    </w:p>
    <w:p w:rsidR="00B90187" w:rsidRPr="00466AA0" w:rsidRDefault="00B90187" w:rsidP="00B90187">
      <w:pPr>
        <w:pStyle w:val="NoSpacing"/>
        <w:ind w:left="360"/>
        <w:jc w:val="both"/>
        <w:rPr>
          <w:rFonts w:ascii="Times New Roman" w:eastAsia="Times New Roman" w:hAnsi="Times New Roman" w:cs="Times New Roman"/>
          <w:color w:val="000000" w:themeColor="text1"/>
          <w:sz w:val="24"/>
          <w:szCs w:val="24"/>
          <w:lang w:val="en-US"/>
        </w:rPr>
      </w:pPr>
    </w:p>
    <w:p w:rsidR="00B90187" w:rsidRPr="00466AA0" w:rsidRDefault="00B90187" w:rsidP="00B90187">
      <w:pPr>
        <w:tabs>
          <w:tab w:val="left" w:pos="990"/>
        </w:tabs>
        <w:spacing w:after="0" w:line="480" w:lineRule="auto"/>
        <w:ind w:left="360" w:firstLine="720"/>
        <w:jc w:val="both"/>
        <w:rPr>
          <w:rFonts w:ascii="Times New Roman" w:hAnsi="Times New Roman" w:cs="Times New Roman"/>
          <w:b/>
          <w:color w:val="000000" w:themeColor="text1"/>
          <w:sz w:val="24"/>
          <w:szCs w:val="24"/>
          <w:lang w:val="en-US"/>
        </w:rPr>
      </w:pPr>
      <w:r w:rsidRPr="00466AA0">
        <w:rPr>
          <w:rFonts w:ascii="Times New Roman" w:hAnsi="Times New Roman" w:cs="Times New Roman"/>
          <w:color w:val="000000" w:themeColor="text1"/>
          <w:sz w:val="24"/>
          <w:szCs w:val="24"/>
          <w:lang w:val="en-US"/>
        </w:rPr>
        <w:t>Berat ringannya pidana pada tindak pidana yang dilakukan oleh Anak diputuskan oleh Hakim, Hakim memutuskan perkara tindak pidana yang dilakukan oleh Anak wajib diupayakan Diversi.</w:t>
      </w:r>
      <w:r w:rsidRPr="00466AA0">
        <w:rPr>
          <w:rFonts w:ascii="Times New Roman" w:hAnsi="Times New Roman" w:cs="Times New Roman"/>
          <w:b/>
          <w:color w:val="000000" w:themeColor="text1"/>
          <w:sz w:val="24"/>
          <w:szCs w:val="24"/>
          <w:lang w:val="en-US"/>
        </w:rPr>
        <w:t xml:space="preserve"> </w:t>
      </w:r>
      <w:r w:rsidRPr="00466AA0">
        <w:rPr>
          <w:rFonts w:ascii="Times New Roman" w:hAnsi="Times New Roman" w:cs="Times New Roman"/>
          <w:color w:val="000000" w:themeColor="text1"/>
          <w:sz w:val="24"/>
          <w:szCs w:val="24"/>
          <w:lang w:val="en-US"/>
        </w:rPr>
        <w:t xml:space="preserve">Hal ini tugas dan kewajiban </w:t>
      </w:r>
      <w:r w:rsidR="007A20A7">
        <w:rPr>
          <w:rFonts w:ascii="Times New Roman" w:hAnsi="Times New Roman" w:cs="Times New Roman"/>
          <w:color w:val="000000" w:themeColor="text1"/>
          <w:sz w:val="24"/>
          <w:szCs w:val="24"/>
          <w:lang w:val="en-US"/>
        </w:rPr>
        <w:t>Hakim adalah</w:t>
      </w:r>
      <w:r w:rsidRPr="00466AA0">
        <w:rPr>
          <w:rFonts w:ascii="Times New Roman" w:hAnsi="Times New Roman" w:cs="Times New Roman"/>
          <w:b/>
          <w:color w:val="000000" w:themeColor="text1"/>
          <w:sz w:val="24"/>
          <w:szCs w:val="24"/>
          <w:lang w:val="en-US"/>
        </w:rPr>
        <w:t xml:space="preserve"> </w:t>
      </w:r>
      <w:r w:rsidRPr="00466AA0">
        <w:rPr>
          <w:rFonts w:ascii="Times New Roman" w:hAnsi="Times New Roman" w:cs="Times New Roman"/>
          <w:color w:val="000000" w:themeColor="text1"/>
          <w:sz w:val="24"/>
          <w:szCs w:val="24"/>
          <w:lang w:val="en-US"/>
        </w:rPr>
        <w:t>Tugas Hakim secara normatif fiatur dalam Undang-Undang Nomor 48 Tahun 2009 Tentang Kekusaan Kehakiman:</w:t>
      </w:r>
      <w:r w:rsidRPr="00466AA0">
        <w:rPr>
          <w:rStyle w:val="FootnoteReference"/>
          <w:rFonts w:ascii="Times New Roman" w:hAnsi="Times New Roman" w:cs="Times New Roman"/>
          <w:color w:val="000000" w:themeColor="text1"/>
          <w:sz w:val="24"/>
          <w:szCs w:val="24"/>
          <w:lang w:val="en-US"/>
        </w:rPr>
        <w:footnoteReference w:id="26"/>
      </w:r>
    </w:p>
    <w:p w:rsidR="00B90187" w:rsidRPr="00466AA0" w:rsidRDefault="00B90187" w:rsidP="00385122">
      <w:pPr>
        <w:pStyle w:val="ListParagraph"/>
        <w:numPr>
          <w:ilvl w:val="0"/>
          <w:numId w:val="6"/>
        </w:numPr>
        <w:spacing w:after="200" w:line="240" w:lineRule="auto"/>
        <w:ind w:left="1260"/>
        <w:jc w:val="both"/>
        <w:rPr>
          <w:rFonts w:ascii="Times New Roman" w:hAnsi="Times New Roman" w:cs="Times New Roman"/>
          <w:color w:val="000000" w:themeColor="text1"/>
          <w:sz w:val="24"/>
          <w:szCs w:val="24"/>
          <w:lang w:val="en-US"/>
        </w:rPr>
      </w:pPr>
      <w:r w:rsidRPr="00466AA0">
        <w:rPr>
          <w:rFonts w:ascii="Times New Roman" w:hAnsi="Times New Roman" w:cs="Times New Roman"/>
          <w:color w:val="000000" w:themeColor="text1"/>
          <w:sz w:val="24"/>
          <w:szCs w:val="24"/>
          <w:lang w:val="en-US"/>
        </w:rPr>
        <w:t>Mengadili menurut hukum dengan tidak membeda-bedakan orang (pasal 4 ayat (1)).</w:t>
      </w:r>
    </w:p>
    <w:p w:rsidR="00B90187" w:rsidRPr="00466AA0" w:rsidRDefault="00B90187" w:rsidP="00385122">
      <w:pPr>
        <w:pStyle w:val="ListParagraph"/>
        <w:numPr>
          <w:ilvl w:val="0"/>
          <w:numId w:val="6"/>
        </w:numPr>
        <w:spacing w:after="200" w:line="240" w:lineRule="auto"/>
        <w:ind w:left="1260"/>
        <w:jc w:val="both"/>
        <w:rPr>
          <w:rFonts w:ascii="Times New Roman" w:hAnsi="Times New Roman" w:cs="Times New Roman"/>
          <w:color w:val="000000" w:themeColor="text1"/>
          <w:sz w:val="24"/>
          <w:szCs w:val="24"/>
          <w:lang w:val="en-US"/>
        </w:rPr>
      </w:pPr>
      <w:r w:rsidRPr="00466AA0">
        <w:rPr>
          <w:rFonts w:ascii="Times New Roman" w:hAnsi="Times New Roman" w:cs="Times New Roman"/>
          <w:color w:val="000000" w:themeColor="text1"/>
          <w:sz w:val="24"/>
          <w:szCs w:val="24"/>
          <w:lang w:val="en-US"/>
        </w:rPr>
        <w:t>Membantu pencari keadilan dan berusaha mengatasi segala hambatan dan rintangan untuk membantu tercapainya peradilan yang sederhana, cepat dan berbiaya ringan (pasal 4 ayat (2)).</w:t>
      </w:r>
    </w:p>
    <w:p w:rsidR="00B90187" w:rsidRPr="00466AA0" w:rsidRDefault="00B90187" w:rsidP="00385122">
      <w:pPr>
        <w:pStyle w:val="ListParagraph"/>
        <w:numPr>
          <w:ilvl w:val="0"/>
          <w:numId w:val="6"/>
        </w:numPr>
        <w:spacing w:after="200" w:line="240" w:lineRule="auto"/>
        <w:ind w:left="1260"/>
        <w:jc w:val="both"/>
        <w:rPr>
          <w:rFonts w:ascii="Times New Roman" w:hAnsi="Times New Roman" w:cs="Times New Roman"/>
          <w:color w:val="000000" w:themeColor="text1"/>
          <w:sz w:val="24"/>
          <w:szCs w:val="24"/>
          <w:lang w:val="en-US"/>
        </w:rPr>
      </w:pPr>
      <w:r w:rsidRPr="00466AA0">
        <w:rPr>
          <w:rFonts w:ascii="Times New Roman" w:hAnsi="Times New Roman" w:cs="Times New Roman"/>
          <w:color w:val="000000" w:themeColor="text1"/>
          <w:sz w:val="24"/>
          <w:szCs w:val="24"/>
          <w:lang w:val="en-US"/>
        </w:rPr>
        <w:lastRenderedPageBreak/>
        <w:t>Hakim wajib menggali memahami dan mengikuti nilai-nilai hukumdan rasa keadilan yan hidup dalam masyarakat (pasal 5 ayat (1)).</w:t>
      </w:r>
    </w:p>
    <w:p w:rsidR="00B90187" w:rsidRPr="00466AA0" w:rsidRDefault="00B90187" w:rsidP="00385122">
      <w:pPr>
        <w:pStyle w:val="ListParagraph"/>
        <w:numPr>
          <w:ilvl w:val="0"/>
          <w:numId w:val="6"/>
        </w:numPr>
        <w:spacing w:after="200" w:line="240" w:lineRule="auto"/>
        <w:ind w:left="1260"/>
        <w:jc w:val="both"/>
        <w:rPr>
          <w:rFonts w:ascii="Times New Roman" w:hAnsi="Times New Roman" w:cs="Times New Roman"/>
          <w:color w:val="000000" w:themeColor="text1"/>
          <w:sz w:val="24"/>
          <w:szCs w:val="24"/>
          <w:lang w:val="en-US"/>
        </w:rPr>
      </w:pPr>
      <w:r w:rsidRPr="00466AA0">
        <w:rPr>
          <w:rFonts w:ascii="Times New Roman" w:hAnsi="Times New Roman" w:cs="Times New Roman"/>
          <w:color w:val="000000" w:themeColor="text1"/>
          <w:sz w:val="24"/>
          <w:szCs w:val="24"/>
          <w:lang w:val="en-US"/>
        </w:rPr>
        <w:t>Pengadilan dilarang menolak untuk memeriksa, mengadili dan memutus suatu perkara yang diajukan dengan dalih hukum tidak ada atau kurang jelas, melainkan wajib untuk memeriksa dan mengadilinya (pasal 10 ayat (1)).</w:t>
      </w:r>
    </w:p>
    <w:p w:rsidR="00B90187" w:rsidRPr="00466AA0" w:rsidRDefault="00B90187" w:rsidP="00385122">
      <w:pPr>
        <w:pStyle w:val="ListParagraph"/>
        <w:numPr>
          <w:ilvl w:val="0"/>
          <w:numId w:val="6"/>
        </w:numPr>
        <w:spacing w:after="200" w:line="240" w:lineRule="auto"/>
        <w:ind w:left="1260"/>
        <w:jc w:val="both"/>
        <w:rPr>
          <w:rFonts w:ascii="Times New Roman" w:hAnsi="Times New Roman" w:cs="Times New Roman"/>
          <w:color w:val="000000" w:themeColor="text1"/>
          <w:sz w:val="24"/>
          <w:szCs w:val="24"/>
          <w:lang w:val="en-US"/>
        </w:rPr>
      </w:pPr>
      <w:r w:rsidRPr="00466AA0">
        <w:rPr>
          <w:rFonts w:ascii="Times New Roman" w:hAnsi="Times New Roman" w:cs="Times New Roman"/>
          <w:color w:val="000000" w:themeColor="text1"/>
          <w:sz w:val="24"/>
          <w:szCs w:val="24"/>
          <w:lang w:val="en-US"/>
        </w:rPr>
        <w:t>Dalam memperhatikan berat ringannya pidana, Hakim wajib memperhatikan pula sifat yang baik dan jahat terdakwa (pasal 8 ayat (2)).</w:t>
      </w:r>
    </w:p>
    <w:p w:rsidR="00B90187" w:rsidRPr="00466AA0" w:rsidRDefault="00B90187" w:rsidP="00B90187">
      <w:pPr>
        <w:pStyle w:val="ListParagraph"/>
        <w:spacing w:after="200" w:line="240" w:lineRule="auto"/>
        <w:ind w:left="1350"/>
        <w:jc w:val="both"/>
        <w:rPr>
          <w:rFonts w:ascii="Times New Roman" w:hAnsi="Times New Roman" w:cs="Times New Roman"/>
          <w:color w:val="000000" w:themeColor="text1"/>
          <w:sz w:val="24"/>
          <w:szCs w:val="24"/>
          <w:lang w:val="en-US"/>
        </w:rPr>
      </w:pPr>
    </w:p>
    <w:p w:rsidR="00B90187" w:rsidRPr="00466AA0" w:rsidRDefault="00B90187" w:rsidP="00B90187">
      <w:pPr>
        <w:pStyle w:val="ListParagraph"/>
        <w:spacing w:after="200" w:line="480" w:lineRule="auto"/>
        <w:ind w:left="360" w:firstLine="720"/>
        <w:jc w:val="both"/>
        <w:rPr>
          <w:rFonts w:ascii="Times New Roman" w:hAnsi="Times New Roman" w:cs="Times New Roman"/>
          <w:color w:val="000000" w:themeColor="text1"/>
          <w:sz w:val="24"/>
          <w:szCs w:val="24"/>
          <w:lang w:val="en-US"/>
        </w:rPr>
      </w:pPr>
      <w:r w:rsidRPr="00466AA0">
        <w:rPr>
          <w:rFonts w:ascii="Times New Roman" w:hAnsi="Times New Roman" w:cs="Times New Roman"/>
          <w:color w:val="000000" w:themeColor="text1"/>
          <w:sz w:val="24"/>
          <w:szCs w:val="24"/>
          <w:lang w:val="en-US"/>
        </w:rPr>
        <w:t>Dalam UU SPPA Hakim Pengadilan Anak diatur dalam pasal 43 dan 44 yang berbunyi:</w:t>
      </w:r>
      <w:r w:rsidRPr="00466AA0">
        <w:rPr>
          <w:rFonts w:ascii="Times New Roman" w:hAnsi="Times New Roman" w:cs="Times New Roman"/>
          <w:color w:val="000000" w:themeColor="text1"/>
          <w:sz w:val="24"/>
          <w:szCs w:val="24"/>
          <w:lang w:val="en-US"/>
        </w:rPr>
        <w:tab/>
      </w:r>
    </w:p>
    <w:p w:rsidR="00B90187" w:rsidRPr="00466AA0" w:rsidRDefault="00B90187" w:rsidP="00B90187">
      <w:pPr>
        <w:pStyle w:val="ListParagraph"/>
        <w:spacing w:line="240" w:lineRule="auto"/>
        <w:ind w:left="990"/>
        <w:jc w:val="both"/>
        <w:rPr>
          <w:rFonts w:ascii="Times New Roman" w:hAnsi="Times New Roman" w:cs="Times New Roman"/>
          <w:color w:val="000000" w:themeColor="text1"/>
          <w:sz w:val="24"/>
          <w:szCs w:val="24"/>
          <w:lang w:val="en-US"/>
        </w:rPr>
      </w:pPr>
      <w:r w:rsidRPr="00466AA0">
        <w:rPr>
          <w:rFonts w:ascii="Times New Roman" w:hAnsi="Times New Roman" w:cs="Times New Roman"/>
          <w:color w:val="000000" w:themeColor="text1"/>
          <w:sz w:val="24"/>
          <w:szCs w:val="24"/>
          <w:lang w:val="en-US"/>
        </w:rPr>
        <w:t>Pasal 43:</w:t>
      </w:r>
    </w:p>
    <w:p w:rsidR="00B90187" w:rsidRPr="00466AA0" w:rsidRDefault="00B90187" w:rsidP="00385122">
      <w:pPr>
        <w:pStyle w:val="ListParagraph"/>
        <w:numPr>
          <w:ilvl w:val="0"/>
          <w:numId w:val="7"/>
        </w:numPr>
        <w:spacing w:after="200" w:line="240" w:lineRule="auto"/>
        <w:ind w:left="1350"/>
        <w:jc w:val="both"/>
        <w:rPr>
          <w:rFonts w:ascii="Times New Roman" w:hAnsi="Times New Roman" w:cs="Times New Roman"/>
          <w:color w:val="000000" w:themeColor="text1"/>
          <w:sz w:val="24"/>
          <w:szCs w:val="24"/>
          <w:lang w:val="en-US"/>
        </w:rPr>
      </w:pPr>
      <w:r w:rsidRPr="00466AA0">
        <w:rPr>
          <w:rFonts w:ascii="Times New Roman" w:hAnsi="Times New Roman" w:cs="Times New Roman"/>
          <w:color w:val="000000" w:themeColor="text1"/>
          <w:sz w:val="24"/>
          <w:szCs w:val="24"/>
          <w:lang w:val="en-US"/>
        </w:rPr>
        <w:t>Pemeriksaan di siding pengadilan terhadap perkara Anak dilakukan oleh hakim yang ditetapkan berdasarkan keputusan Ketua Mahkamah Agung atau pejaat lain yang ditunjuk oleh Ketua Mahkamah Agung atas usul Pengadilan Negeri yang bersangkutan atas ususl Pengadilan Tinggi.</w:t>
      </w:r>
    </w:p>
    <w:p w:rsidR="00B90187" w:rsidRPr="00466AA0" w:rsidRDefault="00B90187" w:rsidP="00385122">
      <w:pPr>
        <w:pStyle w:val="ListParagraph"/>
        <w:numPr>
          <w:ilvl w:val="0"/>
          <w:numId w:val="7"/>
        </w:numPr>
        <w:tabs>
          <w:tab w:val="left" w:pos="270"/>
          <w:tab w:val="left" w:pos="990"/>
          <w:tab w:val="left" w:pos="1350"/>
          <w:tab w:val="left" w:pos="1710"/>
        </w:tabs>
        <w:spacing w:after="200" w:line="240" w:lineRule="auto"/>
        <w:ind w:left="1350"/>
        <w:jc w:val="both"/>
        <w:rPr>
          <w:rFonts w:ascii="Times New Roman" w:hAnsi="Times New Roman" w:cs="Times New Roman"/>
          <w:color w:val="000000" w:themeColor="text1"/>
          <w:sz w:val="24"/>
          <w:szCs w:val="24"/>
          <w:lang w:val="en-US"/>
        </w:rPr>
      </w:pPr>
      <w:r w:rsidRPr="00466AA0">
        <w:rPr>
          <w:rFonts w:ascii="Times New Roman" w:hAnsi="Times New Roman" w:cs="Times New Roman"/>
          <w:color w:val="000000" w:themeColor="text1"/>
          <w:sz w:val="24"/>
          <w:szCs w:val="24"/>
          <w:lang w:val="en-US"/>
        </w:rPr>
        <w:t>Syarat untuk dapat ditetapkan sebagai hakim sebgaimana dimaksud pada ayat (1) meliputi:</w:t>
      </w:r>
    </w:p>
    <w:p w:rsidR="00B90187" w:rsidRPr="00466AA0" w:rsidRDefault="00B90187" w:rsidP="00385122">
      <w:pPr>
        <w:pStyle w:val="ListParagraph"/>
        <w:numPr>
          <w:ilvl w:val="0"/>
          <w:numId w:val="8"/>
        </w:numPr>
        <w:tabs>
          <w:tab w:val="left" w:pos="270"/>
          <w:tab w:val="left" w:pos="990"/>
          <w:tab w:val="left" w:pos="1350"/>
          <w:tab w:val="left" w:pos="1710"/>
        </w:tabs>
        <w:spacing w:after="200" w:line="240" w:lineRule="auto"/>
        <w:ind w:left="1710"/>
        <w:jc w:val="both"/>
        <w:rPr>
          <w:rFonts w:ascii="Times New Roman" w:hAnsi="Times New Roman" w:cs="Times New Roman"/>
          <w:color w:val="000000" w:themeColor="text1"/>
          <w:sz w:val="24"/>
          <w:szCs w:val="24"/>
          <w:lang w:val="en-US"/>
        </w:rPr>
      </w:pPr>
      <w:r w:rsidRPr="00466AA0">
        <w:rPr>
          <w:rFonts w:ascii="Times New Roman" w:hAnsi="Times New Roman" w:cs="Times New Roman"/>
          <w:color w:val="000000" w:themeColor="text1"/>
          <w:sz w:val="24"/>
          <w:szCs w:val="24"/>
          <w:lang w:val="en-US"/>
        </w:rPr>
        <w:t>Telah berpengalaman sebagai hakim dalam lingkungan peradilan umum;</w:t>
      </w:r>
    </w:p>
    <w:p w:rsidR="00B90187" w:rsidRPr="00466AA0" w:rsidRDefault="00B90187" w:rsidP="00385122">
      <w:pPr>
        <w:pStyle w:val="ListParagraph"/>
        <w:numPr>
          <w:ilvl w:val="0"/>
          <w:numId w:val="8"/>
        </w:numPr>
        <w:tabs>
          <w:tab w:val="left" w:pos="270"/>
          <w:tab w:val="left" w:pos="990"/>
          <w:tab w:val="left" w:pos="1350"/>
          <w:tab w:val="left" w:pos="1710"/>
        </w:tabs>
        <w:spacing w:after="200" w:line="240" w:lineRule="auto"/>
        <w:ind w:left="1710"/>
        <w:jc w:val="both"/>
        <w:rPr>
          <w:rFonts w:ascii="Times New Roman" w:hAnsi="Times New Roman" w:cs="Times New Roman"/>
          <w:color w:val="000000" w:themeColor="text1"/>
          <w:sz w:val="24"/>
          <w:szCs w:val="24"/>
          <w:lang w:val="en-US"/>
        </w:rPr>
      </w:pPr>
      <w:r w:rsidRPr="00466AA0">
        <w:rPr>
          <w:rFonts w:ascii="Times New Roman" w:hAnsi="Times New Roman" w:cs="Times New Roman"/>
          <w:color w:val="000000" w:themeColor="text1"/>
          <w:sz w:val="24"/>
          <w:szCs w:val="24"/>
          <w:lang w:val="en-US"/>
        </w:rPr>
        <w:t>Mempunyai minat, dedikasi dan memahami masalah anak; dan,</w:t>
      </w:r>
    </w:p>
    <w:p w:rsidR="00B90187" w:rsidRPr="00466AA0" w:rsidRDefault="00B90187" w:rsidP="00385122">
      <w:pPr>
        <w:pStyle w:val="ListParagraph"/>
        <w:numPr>
          <w:ilvl w:val="0"/>
          <w:numId w:val="8"/>
        </w:numPr>
        <w:tabs>
          <w:tab w:val="left" w:pos="270"/>
          <w:tab w:val="left" w:pos="990"/>
          <w:tab w:val="left" w:pos="1350"/>
          <w:tab w:val="left" w:pos="1710"/>
        </w:tabs>
        <w:spacing w:after="200" w:line="240" w:lineRule="auto"/>
        <w:ind w:left="1710"/>
        <w:jc w:val="both"/>
        <w:rPr>
          <w:rFonts w:ascii="Times New Roman" w:hAnsi="Times New Roman" w:cs="Times New Roman"/>
          <w:color w:val="000000" w:themeColor="text1"/>
          <w:sz w:val="24"/>
          <w:szCs w:val="24"/>
          <w:lang w:val="en-US"/>
        </w:rPr>
      </w:pPr>
      <w:r w:rsidRPr="00466AA0">
        <w:rPr>
          <w:rFonts w:ascii="Times New Roman" w:hAnsi="Times New Roman" w:cs="Times New Roman"/>
          <w:color w:val="000000" w:themeColor="text1"/>
          <w:sz w:val="24"/>
          <w:szCs w:val="24"/>
          <w:lang w:val="en-US"/>
        </w:rPr>
        <w:t>Telah mengikuti pelatihan teknis tentang peradilan Anak;</w:t>
      </w:r>
    </w:p>
    <w:p w:rsidR="00B90187" w:rsidRPr="00466AA0" w:rsidRDefault="00B90187" w:rsidP="00385122">
      <w:pPr>
        <w:pStyle w:val="ListParagraph"/>
        <w:numPr>
          <w:ilvl w:val="0"/>
          <w:numId w:val="7"/>
        </w:numPr>
        <w:tabs>
          <w:tab w:val="left" w:pos="270"/>
          <w:tab w:val="left" w:pos="990"/>
          <w:tab w:val="left" w:pos="1350"/>
          <w:tab w:val="left" w:pos="1710"/>
        </w:tabs>
        <w:spacing w:after="200" w:line="240" w:lineRule="auto"/>
        <w:ind w:left="1350"/>
        <w:jc w:val="both"/>
        <w:rPr>
          <w:rFonts w:ascii="Times New Roman" w:hAnsi="Times New Roman" w:cs="Times New Roman"/>
          <w:color w:val="000000" w:themeColor="text1"/>
          <w:sz w:val="24"/>
          <w:szCs w:val="24"/>
          <w:lang w:val="en-US"/>
        </w:rPr>
      </w:pPr>
      <w:r w:rsidRPr="00466AA0">
        <w:rPr>
          <w:rFonts w:ascii="Times New Roman" w:hAnsi="Times New Roman" w:cs="Times New Roman"/>
          <w:color w:val="000000" w:themeColor="text1"/>
          <w:sz w:val="24"/>
          <w:szCs w:val="24"/>
          <w:lang w:val="en-US"/>
        </w:rPr>
        <w:t>Dalam hal belum terdapat hakim yang memenuhi persayaratan sebagaimana yang dimaksud pada ayat (2), tugas pemeriksaan di siding Anak dilakukan oleh hakim yang melakukan pemeriksaan bagi tindak pidana yang dilakukan oleh orang dewasa.</w:t>
      </w:r>
    </w:p>
    <w:p w:rsidR="00B90187" w:rsidRPr="00466AA0" w:rsidRDefault="00B90187" w:rsidP="00B90187">
      <w:pPr>
        <w:tabs>
          <w:tab w:val="left" w:pos="270"/>
          <w:tab w:val="left" w:pos="990"/>
          <w:tab w:val="left" w:pos="1350"/>
          <w:tab w:val="left" w:pos="1710"/>
        </w:tabs>
        <w:spacing w:line="240" w:lineRule="auto"/>
        <w:ind w:left="1350" w:hanging="360"/>
        <w:jc w:val="both"/>
        <w:rPr>
          <w:rFonts w:ascii="Times New Roman" w:hAnsi="Times New Roman" w:cs="Times New Roman"/>
          <w:color w:val="000000" w:themeColor="text1"/>
          <w:sz w:val="24"/>
          <w:szCs w:val="24"/>
          <w:lang w:val="en-US"/>
        </w:rPr>
      </w:pPr>
      <w:r w:rsidRPr="00466AA0">
        <w:rPr>
          <w:rFonts w:ascii="Times New Roman" w:hAnsi="Times New Roman" w:cs="Times New Roman"/>
          <w:color w:val="000000" w:themeColor="text1"/>
          <w:sz w:val="24"/>
          <w:szCs w:val="24"/>
          <w:lang w:val="en-US"/>
        </w:rPr>
        <w:t>Pasal 44</w:t>
      </w:r>
    </w:p>
    <w:p w:rsidR="00B90187" w:rsidRPr="00466AA0" w:rsidRDefault="00B90187" w:rsidP="00385122">
      <w:pPr>
        <w:pStyle w:val="ListParagraph"/>
        <w:numPr>
          <w:ilvl w:val="0"/>
          <w:numId w:val="9"/>
        </w:numPr>
        <w:tabs>
          <w:tab w:val="left" w:pos="270"/>
          <w:tab w:val="left" w:pos="990"/>
          <w:tab w:val="left" w:pos="1350"/>
          <w:tab w:val="left" w:pos="1710"/>
        </w:tabs>
        <w:spacing w:after="200" w:line="240" w:lineRule="auto"/>
        <w:ind w:left="1350"/>
        <w:jc w:val="both"/>
        <w:rPr>
          <w:rFonts w:ascii="Times New Roman" w:hAnsi="Times New Roman" w:cs="Times New Roman"/>
          <w:color w:val="000000" w:themeColor="text1"/>
          <w:sz w:val="24"/>
          <w:szCs w:val="24"/>
          <w:lang w:val="en-US"/>
        </w:rPr>
      </w:pPr>
      <w:r w:rsidRPr="00466AA0">
        <w:rPr>
          <w:rFonts w:ascii="Times New Roman" w:hAnsi="Times New Roman" w:cs="Times New Roman"/>
          <w:color w:val="000000" w:themeColor="text1"/>
          <w:sz w:val="24"/>
          <w:szCs w:val="24"/>
          <w:lang w:val="en-US"/>
        </w:rPr>
        <w:t>Hakim memeriksa dan memutus perkara anak dalam tingkat pertama dengan hakim tunggal.</w:t>
      </w:r>
    </w:p>
    <w:p w:rsidR="00B90187" w:rsidRPr="00466AA0" w:rsidRDefault="00B90187" w:rsidP="00385122">
      <w:pPr>
        <w:pStyle w:val="ListParagraph"/>
        <w:numPr>
          <w:ilvl w:val="0"/>
          <w:numId w:val="9"/>
        </w:numPr>
        <w:tabs>
          <w:tab w:val="left" w:pos="270"/>
          <w:tab w:val="left" w:pos="990"/>
          <w:tab w:val="left" w:pos="1350"/>
          <w:tab w:val="left" w:pos="1710"/>
        </w:tabs>
        <w:spacing w:after="200" w:line="240" w:lineRule="auto"/>
        <w:ind w:left="1350"/>
        <w:jc w:val="both"/>
        <w:rPr>
          <w:rFonts w:ascii="Times New Roman" w:hAnsi="Times New Roman" w:cs="Times New Roman"/>
          <w:color w:val="000000" w:themeColor="text1"/>
          <w:sz w:val="24"/>
          <w:szCs w:val="24"/>
          <w:lang w:val="en-US"/>
        </w:rPr>
      </w:pPr>
      <w:r w:rsidRPr="00466AA0">
        <w:rPr>
          <w:rFonts w:ascii="Times New Roman" w:hAnsi="Times New Roman" w:cs="Times New Roman"/>
          <w:color w:val="000000" w:themeColor="text1"/>
          <w:sz w:val="24"/>
          <w:szCs w:val="24"/>
          <w:lang w:val="en-US"/>
        </w:rPr>
        <w:t>Kedua pengadilan negeri dapat menetapkan pemeriksaan perkara anak dengan hakim majelis dalam tindak pidana yang diancam dengan pidana penjara paling lambat 7 (tujuh) tahun atau lebih atau sulit pembuktiannya.</w:t>
      </w:r>
    </w:p>
    <w:p w:rsidR="00B90187" w:rsidRPr="00466AA0" w:rsidRDefault="00B90187" w:rsidP="00385122">
      <w:pPr>
        <w:pStyle w:val="ListParagraph"/>
        <w:numPr>
          <w:ilvl w:val="0"/>
          <w:numId w:val="9"/>
        </w:numPr>
        <w:tabs>
          <w:tab w:val="left" w:pos="270"/>
          <w:tab w:val="left" w:pos="990"/>
          <w:tab w:val="left" w:pos="1350"/>
          <w:tab w:val="left" w:pos="1710"/>
        </w:tabs>
        <w:spacing w:after="200" w:line="240" w:lineRule="auto"/>
        <w:ind w:left="1350"/>
        <w:jc w:val="both"/>
        <w:rPr>
          <w:rFonts w:ascii="Times New Roman" w:hAnsi="Times New Roman" w:cs="Times New Roman"/>
          <w:color w:val="000000" w:themeColor="text1"/>
          <w:sz w:val="24"/>
          <w:szCs w:val="24"/>
          <w:lang w:val="en-US"/>
        </w:rPr>
      </w:pPr>
      <w:r w:rsidRPr="00466AA0">
        <w:rPr>
          <w:rFonts w:ascii="Times New Roman" w:hAnsi="Times New Roman" w:cs="Times New Roman"/>
          <w:color w:val="000000" w:themeColor="text1"/>
          <w:sz w:val="24"/>
          <w:szCs w:val="24"/>
          <w:lang w:val="en-US"/>
        </w:rPr>
        <w:t>Dalam setiap persidangan hakim dibantu oleh seorang panitera atau panitera pengganti.</w:t>
      </w:r>
    </w:p>
    <w:p w:rsidR="00B90187" w:rsidRPr="00466AA0" w:rsidRDefault="00B90187" w:rsidP="00B90187">
      <w:pPr>
        <w:tabs>
          <w:tab w:val="left" w:pos="270"/>
          <w:tab w:val="left" w:pos="360"/>
          <w:tab w:val="left" w:pos="630"/>
          <w:tab w:val="left" w:pos="1710"/>
        </w:tabs>
        <w:spacing w:after="0" w:line="480" w:lineRule="auto"/>
        <w:ind w:left="360" w:firstLine="720"/>
        <w:jc w:val="both"/>
        <w:rPr>
          <w:rFonts w:ascii="Times New Roman" w:hAnsi="Times New Roman" w:cs="Times New Roman"/>
          <w:color w:val="000000" w:themeColor="text1"/>
          <w:sz w:val="24"/>
          <w:szCs w:val="24"/>
          <w:lang w:val="en-US"/>
        </w:rPr>
      </w:pPr>
      <w:r w:rsidRPr="00466AA0">
        <w:rPr>
          <w:rFonts w:ascii="Times New Roman" w:hAnsi="Times New Roman" w:cs="Times New Roman"/>
          <w:color w:val="000000" w:themeColor="text1"/>
          <w:sz w:val="24"/>
          <w:szCs w:val="24"/>
          <w:lang w:val="en-US"/>
        </w:rPr>
        <w:t xml:space="preserve">Berkaitan dengan beberapa hal diatas, Bunadi Hidayat mengatakan dalam penjatuhan putusan pidana yang dilakukan oleh anak, hakim </w:t>
      </w:r>
      <w:r w:rsidRPr="00466AA0">
        <w:rPr>
          <w:rFonts w:ascii="Times New Roman" w:hAnsi="Times New Roman" w:cs="Times New Roman"/>
          <w:color w:val="000000" w:themeColor="text1"/>
          <w:sz w:val="24"/>
          <w:szCs w:val="24"/>
          <w:lang w:val="en-US"/>
        </w:rPr>
        <w:lastRenderedPageBreak/>
        <w:t>menggunakan pertimbangan yan</w:t>
      </w:r>
      <w:r w:rsidR="00F20450">
        <w:rPr>
          <w:rFonts w:ascii="Times New Roman" w:hAnsi="Times New Roman" w:cs="Times New Roman"/>
          <w:color w:val="000000" w:themeColor="text1"/>
          <w:sz w:val="24"/>
          <w:szCs w:val="24"/>
          <w:lang w:val="en-US"/>
        </w:rPr>
        <w:t>g bersifat yuri</w:t>
      </w:r>
      <w:r w:rsidR="007A20A7">
        <w:rPr>
          <w:rFonts w:ascii="Times New Roman" w:hAnsi="Times New Roman" w:cs="Times New Roman"/>
          <w:color w:val="000000" w:themeColor="text1"/>
          <w:sz w:val="24"/>
          <w:szCs w:val="24"/>
          <w:lang w:val="en-US"/>
        </w:rPr>
        <w:t>dis dan normatif</w:t>
      </w:r>
      <w:r w:rsidRPr="00466AA0">
        <w:rPr>
          <w:rFonts w:ascii="Times New Roman" w:hAnsi="Times New Roman" w:cs="Times New Roman"/>
          <w:color w:val="000000" w:themeColor="text1"/>
          <w:sz w:val="24"/>
          <w:szCs w:val="24"/>
          <w:lang w:val="en-US"/>
        </w:rPr>
        <w:t>. Bertimbangan yang bersiat yuridis adalah pertimbangan berdasarkan faktor-faktor yang terungkap dala</w:t>
      </w:r>
      <w:r w:rsidR="007A20A7">
        <w:rPr>
          <w:rFonts w:ascii="Times New Roman" w:hAnsi="Times New Roman" w:cs="Times New Roman"/>
          <w:color w:val="000000" w:themeColor="text1"/>
          <w:sz w:val="24"/>
          <w:szCs w:val="24"/>
          <w:lang w:val="en-US"/>
        </w:rPr>
        <w:t>m persindangan dan oleh undang-u</w:t>
      </w:r>
      <w:r w:rsidRPr="00466AA0">
        <w:rPr>
          <w:rFonts w:ascii="Times New Roman" w:hAnsi="Times New Roman" w:cs="Times New Roman"/>
          <w:color w:val="000000" w:themeColor="text1"/>
          <w:sz w:val="24"/>
          <w:szCs w:val="24"/>
          <w:lang w:val="en-US"/>
        </w:rPr>
        <w:t>ndang telah ditetapkan sebagai hal yang harus dimuat dalam putusan. Di samping pertimbangan yang bersifat yuridis hakim dalam menjatuhkan putusan membuat pertimbangan yang berif</w:t>
      </w:r>
      <w:r w:rsidR="00121553">
        <w:rPr>
          <w:rFonts w:ascii="Times New Roman" w:hAnsi="Times New Roman" w:cs="Times New Roman"/>
          <w:color w:val="000000" w:themeColor="text1"/>
          <w:sz w:val="24"/>
          <w:szCs w:val="24"/>
          <w:lang w:val="en-US"/>
        </w:rPr>
        <w:t>at non-yuridis. Pertimbangan yur</w:t>
      </w:r>
      <w:r w:rsidRPr="00466AA0">
        <w:rPr>
          <w:rFonts w:ascii="Times New Roman" w:hAnsi="Times New Roman" w:cs="Times New Roman"/>
          <w:color w:val="000000" w:themeColor="text1"/>
          <w:sz w:val="24"/>
          <w:szCs w:val="24"/>
          <w:lang w:val="en-US"/>
        </w:rPr>
        <w:t>idis saja tidaklah cukup ntuk menentukan nilai keadilan dalam p</w:t>
      </w:r>
      <w:r w:rsidR="007A20A7">
        <w:rPr>
          <w:rFonts w:ascii="Times New Roman" w:hAnsi="Times New Roman" w:cs="Times New Roman"/>
          <w:color w:val="000000" w:themeColor="text1"/>
          <w:sz w:val="24"/>
          <w:szCs w:val="24"/>
          <w:lang w:val="en-US"/>
        </w:rPr>
        <w:t>emidanaan Anak dibawah umur, tan</w:t>
      </w:r>
      <w:r w:rsidRPr="00466AA0">
        <w:rPr>
          <w:rFonts w:ascii="Times New Roman" w:hAnsi="Times New Roman" w:cs="Times New Roman"/>
          <w:color w:val="000000" w:themeColor="text1"/>
          <w:sz w:val="24"/>
          <w:szCs w:val="24"/>
          <w:lang w:val="en-US"/>
        </w:rPr>
        <w:t>pa di topang dengan prtimbangan non-yuridis yang bersifat sosiolois, psikologis, krimonologis, dan filosofis.”</w:t>
      </w:r>
      <w:r w:rsidRPr="00466AA0">
        <w:rPr>
          <w:rStyle w:val="FootnoteReference"/>
          <w:rFonts w:ascii="Times New Roman" w:hAnsi="Times New Roman" w:cs="Times New Roman"/>
          <w:color w:val="000000" w:themeColor="text1"/>
          <w:sz w:val="24"/>
          <w:szCs w:val="24"/>
          <w:lang w:val="en-US"/>
        </w:rPr>
        <w:footnoteReference w:id="27"/>
      </w:r>
    </w:p>
    <w:p w:rsidR="00B90187" w:rsidRPr="00466AA0" w:rsidRDefault="00B90187" w:rsidP="00B90187">
      <w:pPr>
        <w:tabs>
          <w:tab w:val="left" w:pos="270"/>
          <w:tab w:val="left" w:pos="360"/>
          <w:tab w:val="left" w:pos="630"/>
          <w:tab w:val="left" w:pos="1710"/>
        </w:tabs>
        <w:spacing w:after="0" w:line="480" w:lineRule="auto"/>
        <w:ind w:left="360" w:firstLine="720"/>
        <w:jc w:val="both"/>
        <w:rPr>
          <w:rFonts w:ascii="Times New Roman" w:hAnsi="Times New Roman" w:cs="Times New Roman"/>
          <w:color w:val="000000" w:themeColor="text1"/>
          <w:sz w:val="24"/>
          <w:szCs w:val="24"/>
          <w:lang w:val="en-US"/>
        </w:rPr>
      </w:pPr>
      <w:r w:rsidRPr="00466AA0">
        <w:rPr>
          <w:rFonts w:ascii="Times New Roman" w:hAnsi="Times New Roman" w:cs="Times New Roman"/>
          <w:color w:val="000000" w:themeColor="text1"/>
          <w:sz w:val="24"/>
          <w:szCs w:val="24"/>
          <w:lang w:val="en-US"/>
        </w:rPr>
        <w:t>Untuk memberikan jenis pidana yang sesuai dengan anak maka hakim harus memperhatikan beberapa hal yaitu:</w:t>
      </w:r>
      <w:r w:rsidRPr="00466AA0">
        <w:rPr>
          <w:rStyle w:val="FootnoteReference"/>
          <w:rFonts w:ascii="Times New Roman" w:hAnsi="Times New Roman" w:cs="Times New Roman"/>
          <w:color w:val="000000" w:themeColor="text1"/>
          <w:sz w:val="24"/>
          <w:szCs w:val="24"/>
          <w:lang w:val="en-US"/>
        </w:rPr>
        <w:footnoteReference w:id="28"/>
      </w:r>
    </w:p>
    <w:p w:rsidR="00B90187" w:rsidRPr="00466AA0" w:rsidRDefault="00B90187" w:rsidP="00385122">
      <w:pPr>
        <w:pStyle w:val="ListParagraph"/>
        <w:numPr>
          <w:ilvl w:val="0"/>
          <w:numId w:val="10"/>
        </w:numPr>
        <w:tabs>
          <w:tab w:val="left" w:pos="270"/>
          <w:tab w:val="left" w:pos="630"/>
          <w:tab w:val="left" w:pos="990"/>
          <w:tab w:val="left" w:pos="1350"/>
          <w:tab w:val="left" w:pos="1710"/>
        </w:tabs>
        <w:spacing w:after="0" w:line="360" w:lineRule="auto"/>
        <w:ind w:left="1350"/>
        <w:jc w:val="both"/>
        <w:rPr>
          <w:rFonts w:ascii="Times New Roman" w:hAnsi="Times New Roman" w:cs="Times New Roman"/>
          <w:color w:val="000000" w:themeColor="text1"/>
          <w:sz w:val="24"/>
          <w:szCs w:val="24"/>
          <w:lang w:val="en-US"/>
        </w:rPr>
      </w:pPr>
      <w:r w:rsidRPr="00466AA0">
        <w:rPr>
          <w:rFonts w:ascii="Times New Roman" w:hAnsi="Times New Roman" w:cs="Times New Roman"/>
          <w:color w:val="000000" w:themeColor="text1"/>
          <w:sz w:val="24"/>
          <w:szCs w:val="24"/>
          <w:lang w:val="en-US"/>
        </w:rPr>
        <w:t>Keadaan dan berat ringannya perkara dilakukan.</w:t>
      </w:r>
    </w:p>
    <w:p w:rsidR="00B90187" w:rsidRPr="00466AA0" w:rsidRDefault="00B90187" w:rsidP="00385122">
      <w:pPr>
        <w:pStyle w:val="ListParagraph"/>
        <w:numPr>
          <w:ilvl w:val="0"/>
          <w:numId w:val="10"/>
        </w:numPr>
        <w:tabs>
          <w:tab w:val="left" w:pos="270"/>
          <w:tab w:val="left" w:pos="630"/>
          <w:tab w:val="left" w:pos="990"/>
          <w:tab w:val="left" w:pos="1350"/>
          <w:tab w:val="left" w:pos="1710"/>
        </w:tabs>
        <w:spacing w:after="200" w:line="360" w:lineRule="auto"/>
        <w:ind w:left="1350"/>
        <w:jc w:val="both"/>
        <w:rPr>
          <w:rFonts w:ascii="Times New Roman" w:hAnsi="Times New Roman" w:cs="Times New Roman"/>
          <w:color w:val="000000" w:themeColor="text1"/>
          <w:sz w:val="24"/>
          <w:szCs w:val="24"/>
          <w:lang w:val="en-US"/>
        </w:rPr>
      </w:pPr>
      <w:r w:rsidRPr="00466AA0">
        <w:rPr>
          <w:rFonts w:ascii="Times New Roman" w:hAnsi="Times New Roman" w:cs="Times New Roman"/>
          <w:color w:val="000000" w:themeColor="text1"/>
          <w:sz w:val="24"/>
          <w:szCs w:val="24"/>
          <w:lang w:val="en-US"/>
        </w:rPr>
        <w:t>Keadaan dan kebutuhan fisik serta kejiwaan bagi anak.</w:t>
      </w:r>
    </w:p>
    <w:p w:rsidR="00B90187" w:rsidRPr="00466AA0" w:rsidRDefault="00B90187" w:rsidP="00385122">
      <w:pPr>
        <w:pStyle w:val="ListParagraph"/>
        <w:numPr>
          <w:ilvl w:val="0"/>
          <w:numId w:val="10"/>
        </w:numPr>
        <w:tabs>
          <w:tab w:val="left" w:pos="270"/>
          <w:tab w:val="left" w:pos="630"/>
          <w:tab w:val="left" w:pos="990"/>
          <w:tab w:val="left" w:pos="1350"/>
          <w:tab w:val="left" w:pos="1710"/>
        </w:tabs>
        <w:spacing w:after="0" w:line="360" w:lineRule="auto"/>
        <w:ind w:left="1350"/>
        <w:jc w:val="both"/>
        <w:rPr>
          <w:rFonts w:ascii="Times New Roman" w:hAnsi="Times New Roman" w:cs="Times New Roman"/>
          <w:color w:val="000000" w:themeColor="text1"/>
          <w:sz w:val="24"/>
          <w:szCs w:val="24"/>
          <w:lang w:val="en-US"/>
        </w:rPr>
      </w:pPr>
      <w:r w:rsidRPr="00466AA0">
        <w:rPr>
          <w:rFonts w:ascii="Times New Roman" w:hAnsi="Times New Roman" w:cs="Times New Roman"/>
          <w:color w:val="000000" w:themeColor="text1"/>
          <w:sz w:val="24"/>
          <w:szCs w:val="24"/>
          <w:lang w:val="en-US"/>
        </w:rPr>
        <w:t>Kedaan dan kebutuhhan masyarakat.</w:t>
      </w:r>
    </w:p>
    <w:p w:rsidR="00B90187" w:rsidRPr="00466AA0" w:rsidRDefault="00B90187" w:rsidP="00B90187">
      <w:pPr>
        <w:spacing w:after="0" w:line="480" w:lineRule="auto"/>
        <w:ind w:left="360" w:firstLine="720"/>
        <w:jc w:val="both"/>
        <w:rPr>
          <w:rFonts w:ascii="Times New Roman" w:hAnsi="Times New Roman" w:cs="Times New Roman"/>
          <w:color w:val="000000" w:themeColor="text1"/>
          <w:sz w:val="24"/>
          <w:szCs w:val="24"/>
          <w:lang w:val="en-US"/>
        </w:rPr>
      </w:pPr>
      <w:r w:rsidRPr="00466AA0">
        <w:rPr>
          <w:rFonts w:ascii="Times New Roman" w:hAnsi="Times New Roman" w:cs="Times New Roman"/>
          <w:color w:val="000000" w:themeColor="text1"/>
          <w:sz w:val="24"/>
          <w:szCs w:val="24"/>
          <w:lang w:val="en-US"/>
        </w:rPr>
        <w:t>Pidana penjara merupakan bagian dari penegakan hukum pidana terhadap anak sesuai dengan konsekuensi atas tindak pidana yang dilakukan dalam penjatuhan putusan pidana penjara sepenuhnya menjadi kewenangan hakim.  Adapun yang menjadi dasar pertimbangan bagi hakim dalam menjatuhkan pidana penjara bagi anak adalah:</w:t>
      </w:r>
      <w:r w:rsidRPr="00466AA0">
        <w:rPr>
          <w:rStyle w:val="FootnoteReference"/>
          <w:rFonts w:ascii="Times New Roman" w:hAnsi="Times New Roman" w:cs="Times New Roman"/>
          <w:color w:val="000000" w:themeColor="text1"/>
          <w:sz w:val="24"/>
          <w:szCs w:val="24"/>
          <w:lang w:val="en-US"/>
        </w:rPr>
        <w:footnoteReference w:id="29"/>
      </w:r>
    </w:p>
    <w:p w:rsidR="00B90187" w:rsidRPr="00466AA0" w:rsidRDefault="00B90187" w:rsidP="00385122">
      <w:pPr>
        <w:pStyle w:val="ListParagraph"/>
        <w:numPr>
          <w:ilvl w:val="0"/>
          <w:numId w:val="11"/>
        </w:numPr>
        <w:tabs>
          <w:tab w:val="left" w:pos="270"/>
          <w:tab w:val="left" w:pos="630"/>
          <w:tab w:val="left" w:pos="990"/>
          <w:tab w:val="left" w:pos="1350"/>
          <w:tab w:val="left" w:pos="1710"/>
        </w:tabs>
        <w:spacing w:after="200" w:line="240" w:lineRule="auto"/>
        <w:ind w:left="1350"/>
        <w:jc w:val="both"/>
        <w:rPr>
          <w:rFonts w:ascii="Times New Roman" w:hAnsi="Times New Roman" w:cs="Times New Roman"/>
          <w:color w:val="000000" w:themeColor="text1"/>
          <w:sz w:val="24"/>
          <w:szCs w:val="24"/>
          <w:lang w:val="en-US"/>
        </w:rPr>
      </w:pPr>
      <w:r w:rsidRPr="00466AA0">
        <w:rPr>
          <w:rFonts w:ascii="Times New Roman" w:hAnsi="Times New Roman" w:cs="Times New Roman"/>
          <w:color w:val="000000" w:themeColor="text1"/>
          <w:sz w:val="24"/>
          <w:szCs w:val="24"/>
          <w:lang w:val="en-US"/>
        </w:rPr>
        <w:t>Anak tersebut melakukan indak pidana lebih dari satu kali.</w:t>
      </w:r>
    </w:p>
    <w:p w:rsidR="00B90187" w:rsidRPr="00466AA0" w:rsidRDefault="00B90187" w:rsidP="00385122">
      <w:pPr>
        <w:pStyle w:val="ListParagraph"/>
        <w:numPr>
          <w:ilvl w:val="0"/>
          <w:numId w:val="11"/>
        </w:numPr>
        <w:tabs>
          <w:tab w:val="left" w:pos="270"/>
          <w:tab w:val="left" w:pos="630"/>
          <w:tab w:val="left" w:pos="990"/>
          <w:tab w:val="left" w:pos="1350"/>
          <w:tab w:val="left" w:pos="1710"/>
        </w:tabs>
        <w:spacing w:after="200" w:line="240" w:lineRule="auto"/>
        <w:ind w:left="1350"/>
        <w:jc w:val="both"/>
        <w:rPr>
          <w:rFonts w:ascii="Times New Roman" w:hAnsi="Times New Roman" w:cs="Times New Roman"/>
          <w:color w:val="000000" w:themeColor="text1"/>
          <w:sz w:val="24"/>
          <w:szCs w:val="24"/>
          <w:lang w:val="en-US"/>
        </w:rPr>
      </w:pPr>
      <w:r w:rsidRPr="00466AA0">
        <w:rPr>
          <w:rFonts w:ascii="Times New Roman" w:hAnsi="Times New Roman" w:cs="Times New Roman"/>
          <w:color w:val="000000" w:themeColor="text1"/>
          <w:sz w:val="24"/>
          <w:szCs w:val="24"/>
          <w:lang w:val="en-US"/>
        </w:rPr>
        <w:t>Anak tersebut melkukan tindak pidana yang tergolong dalam kejahatan berat.</w:t>
      </w:r>
    </w:p>
    <w:p w:rsidR="00B90187" w:rsidRPr="00466AA0" w:rsidRDefault="00B90187" w:rsidP="00385122">
      <w:pPr>
        <w:pStyle w:val="ListParagraph"/>
        <w:numPr>
          <w:ilvl w:val="0"/>
          <w:numId w:val="11"/>
        </w:numPr>
        <w:tabs>
          <w:tab w:val="left" w:pos="270"/>
          <w:tab w:val="left" w:pos="630"/>
          <w:tab w:val="left" w:pos="990"/>
          <w:tab w:val="left" w:pos="1350"/>
          <w:tab w:val="left" w:pos="1710"/>
        </w:tabs>
        <w:spacing w:after="200" w:line="240" w:lineRule="auto"/>
        <w:ind w:left="1350"/>
        <w:jc w:val="both"/>
        <w:rPr>
          <w:rFonts w:ascii="Times New Roman" w:hAnsi="Times New Roman" w:cs="Times New Roman"/>
          <w:color w:val="000000" w:themeColor="text1"/>
          <w:sz w:val="24"/>
          <w:szCs w:val="24"/>
          <w:lang w:val="en-US"/>
        </w:rPr>
      </w:pPr>
      <w:r w:rsidRPr="00466AA0">
        <w:rPr>
          <w:rFonts w:ascii="Times New Roman" w:hAnsi="Times New Roman" w:cs="Times New Roman"/>
          <w:color w:val="000000" w:themeColor="text1"/>
          <w:sz w:val="24"/>
          <w:szCs w:val="24"/>
          <w:lang w:val="en-US"/>
        </w:rPr>
        <w:lastRenderedPageBreak/>
        <w:t>Dipandang bahwa anak tersebut tidak dapat diperbaiki lagi dengan upaya lain.</w:t>
      </w:r>
    </w:p>
    <w:p w:rsidR="00B90187" w:rsidRPr="00466AA0" w:rsidRDefault="00B90187" w:rsidP="00385122">
      <w:pPr>
        <w:pStyle w:val="ListParagraph"/>
        <w:numPr>
          <w:ilvl w:val="0"/>
          <w:numId w:val="11"/>
        </w:numPr>
        <w:tabs>
          <w:tab w:val="left" w:pos="270"/>
          <w:tab w:val="left" w:pos="630"/>
          <w:tab w:val="left" w:pos="990"/>
          <w:tab w:val="left" w:pos="1350"/>
          <w:tab w:val="left" w:pos="1710"/>
        </w:tabs>
        <w:spacing w:after="200" w:line="240" w:lineRule="auto"/>
        <w:ind w:left="1350"/>
        <w:jc w:val="both"/>
        <w:rPr>
          <w:rFonts w:ascii="Times New Roman" w:hAnsi="Times New Roman" w:cs="Times New Roman"/>
          <w:color w:val="000000" w:themeColor="text1"/>
          <w:sz w:val="24"/>
          <w:szCs w:val="24"/>
          <w:lang w:val="en-US"/>
        </w:rPr>
      </w:pPr>
      <w:r w:rsidRPr="00466AA0">
        <w:rPr>
          <w:rFonts w:ascii="Times New Roman" w:hAnsi="Times New Roman" w:cs="Times New Roman"/>
          <w:color w:val="000000" w:themeColor="text1"/>
          <w:sz w:val="24"/>
          <w:szCs w:val="24"/>
          <w:lang w:val="en-US"/>
        </w:rPr>
        <w:t>Anak tersebut membahayakan masyarakat.</w:t>
      </w:r>
    </w:p>
    <w:p w:rsidR="00B90187" w:rsidRPr="00466AA0" w:rsidRDefault="00B90187" w:rsidP="00B90187">
      <w:pPr>
        <w:tabs>
          <w:tab w:val="left" w:pos="270"/>
          <w:tab w:val="left" w:pos="360"/>
          <w:tab w:val="left" w:pos="630"/>
          <w:tab w:val="left" w:pos="1710"/>
        </w:tabs>
        <w:spacing w:after="0" w:line="480" w:lineRule="auto"/>
        <w:ind w:left="360" w:firstLine="720"/>
        <w:jc w:val="both"/>
        <w:rPr>
          <w:rFonts w:ascii="Times New Roman" w:hAnsi="Times New Roman" w:cs="Times New Roman"/>
          <w:color w:val="000000" w:themeColor="text1"/>
          <w:sz w:val="24"/>
          <w:szCs w:val="24"/>
          <w:lang w:val="en-US"/>
        </w:rPr>
      </w:pPr>
      <w:r w:rsidRPr="00466AA0">
        <w:rPr>
          <w:rFonts w:ascii="Times New Roman" w:hAnsi="Times New Roman" w:cs="Times New Roman"/>
          <w:color w:val="000000" w:themeColor="text1"/>
          <w:sz w:val="24"/>
          <w:szCs w:val="24"/>
          <w:lang w:val="en-US"/>
        </w:rPr>
        <w:t>Tindak pidana yang dilakukan oleh anak merupakan tindak pidana yang khas apabila dibandingkan dengan tindak pidana yang dilakukan oleh orang dewasa pada umumnya m</w:t>
      </w:r>
      <w:r w:rsidR="00121553">
        <w:rPr>
          <w:rFonts w:ascii="Times New Roman" w:hAnsi="Times New Roman" w:cs="Times New Roman"/>
          <w:color w:val="000000" w:themeColor="text1"/>
          <w:sz w:val="24"/>
          <w:szCs w:val="24"/>
          <w:lang w:val="en-US"/>
        </w:rPr>
        <w:t>e</w:t>
      </w:r>
      <w:r w:rsidRPr="00466AA0">
        <w:rPr>
          <w:rFonts w:ascii="Times New Roman" w:hAnsi="Times New Roman" w:cs="Times New Roman"/>
          <w:color w:val="000000" w:themeColor="text1"/>
          <w:sz w:val="24"/>
          <w:szCs w:val="24"/>
          <w:lang w:val="en-US"/>
        </w:rPr>
        <w:t xml:space="preserve">ngingat sifat-sifat emosional anak masih </w:t>
      </w:r>
      <w:r w:rsidR="00121553">
        <w:rPr>
          <w:rFonts w:ascii="Times New Roman" w:hAnsi="Times New Roman" w:cs="Times New Roman"/>
          <w:color w:val="000000" w:themeColor="text1"/>
          <w:sz w:val="24"/>
          <w:szCs w:val="24"/>
          <w:lang w:val="en-US"/>
        </w:rPr>
        <w:t>b</w:t>
      </w:r>
      <w:r w:rsidRPr="00466AA0">
        <w:rPr>
          <w:rFonts w:ascii="Times New Roman" w:hAnsi="Times New Roman" w:cs="Times New Roman"/>
          <w:color w:val="000000" w:themeColor="text1"/>
          <w:sz w:val="24"/>
          <w:szCs w:val="24"/>
          <w:lang w:val="en-US"/>
        </w:rPr>
        <w:t>elum stabil serta masih belum dapat membedakan perbuatan mana yang baik dan yang buruk oleh karena itu perlu ditangani secara khusus dalam rangka memberikan perlindungan dan kesejahteraan Anak.</w:t>
      </w:r>
    </w:p>
    <w:p w:rsidR="00B90187" w:rsidRPr="00466AA0" w:rsidRDefault="00B90187" w:rsidP="00B90187">
      <w:pPr>
        <w:tabs>
          <w:tab w:val="left" w:pos="270"/>
          <w:tab w:val="left" w:pos="360"/>
          <w:tab w:val="left" w:pos="630"/>
          <w:tab w:val="left" w:pos="1710"/>
        </w:tabs>
        <w:spacing w:after="0" w:line="480" w:lineRule="auto"/>
        <w:ind w:left="360" w:firstLine="720"/>
        <w:jc w:val="both"/>
        <w:rPr>
          <w:rFonts w:ascii="Times New Roman" w:hAnsi="Times New Roman" w:cs="Times New Roman"/>
          <w:color w:val="000000" w:themeColor="text1"/>
          <w:sz w:val="24"/>
          <w:szCs w:val="24"/>
          <w:lang w:val="en-US"/>
        </w:rPr>
      </w:pPr>
      <w:r w:rsidRPr="00466AA0">
        <w:rPr>
          <w:rFonts w:ascii="Times New Roman" w:hAnsi="Times New Roman" w:cs="Times New Roman"/>
          <w:color w:val="000000"/>
          <w:sz w:val="24"/>
          <w:szCs w:val="24"/>
        </w:rPr>
        <w:t>Penyalahgunaan narkotika menimbulkan aspek pidana yang telah diatur</w:t>
      </w:r>
      <w:r w:rsidRPr="00466AA0">
        <w:rPr>
          <w:rFonts w:ascii="Times New Roman" w:hAnsi="Times New Roman" w:cs="Times New Roman"/>
          <w:color w:val="000000"/>
          <w:sz w:val="24"/>
          <w:szCs w:val="24"/>
          <w:lang w:val="en-US"/>
        </w:rPr>
        <w:t xml:space="preserve"> </w:t>
      </w:r>
      <w:r w:rsidRPr="00466AA0">
        <w:rPr>
          <w:rFonts w:ascii="Times New Roman" w:hAnsi="Times New Roman" w:cs="Times New Roman"/>
          <w:color w:val="000000"/>
          <w:sz w:val="24"/>
          <w:szCs w:val="24"/>
        </w:rPr>
        <w:t xml:space="preserve">dalam </w:t>
      </w:r>
      <w:r w:rsidRPr="00466AA0">
        <w:rPr>
          <w:rFonts w:ascii="Times New Roman" w:hAnsi="Times New Roman" w:cs="Times New Roman"/>
          <w:color w:val="000000"/>
          <w:sz w:val="24"/>
          <w:szCs w:val="24"/>
          <w:lang w:val="en-US"/>
        </w:rPr>
        <w:t>ketentuan pidana dalam</w:t>
      </w:r>
      <w:r w:rsidRPr="00466AA0">
        <w:rPr>
          <w:rFonts w:ascii="Times New Roman" w:hAnsi="Times New Roman" w:cs="Times New Roman"/>
          <w:color w:val="000000"/>
          <w:sz w:val="24"/>
          <w:szCs w:val="24"/>
        </w:rPr>
        <w:t xml:space="preserve"> </w:t>
      </w:r>
      <w:r w:rsidRPr="00466AA0">
        <w:rPr>
          <w:rFonts w:ascii="Times New Roman" w:hAnsi="Times New Roman" w:cs="Times New Roman"/>
          <w:color w:val="000000"/>
          <w:sz w:val="24"/>
          <w:szCs w:val="24"/>
          <w:lang w:val="en-US"/>
        </w:rPr>
        <w:t>UU No.35 Tahun 2009</w:t>
      </w:r>
      <w:r w:rsidRPr="00466AA0">
        <w:rPr>
          <w:rFonts w:ascii="Times New Roman" w:hAnsi="Times New Roman" w:cs="Times New Roman"/>
          <w:color w:val="000000"/>
          <w:sz w:val="24"/>
          <w:szCs w:val="24"/>
        </w:rPr>
        <w:t>.</w:t>
      </w:r>
      <w:r w:rsidRPr="00466AA0">
        <w:rPr>
          <w:rFonts w:ascii="Times New Roman" w:hAnsi="Times New Roman" w:cs="Times New Roman"/>
          <w:color w:val="000000"/>
          <w:sz w:val="24"/>
          <w:szCs w:val="24"/>
          <w:lang w:val="en-US"/>
        </w:rPr>
        <w:t xml:space="preserve"> </w:t>
      </w:r>
      <w:r w:rsidRPr="00466AA0">
        <w:rPr>
          <w:rFonts w:ascii="Times New Roman" w:hAnsi="Times New Roman" w:cs="Times New Roman"/>
          <w:color w:val="000000"/>
          <w:sz w:val="24"/>
          <w:szCs w:val="24"/>
        </w:rPr>
        <w:t xml:space="preserve">Secara yuridis </w:t>
      </w:r>
      <w:r w:rsidRPr="00466AA0">
        <w:rPr>
          <w:rFonts w:ascii="Times New Roman" w:hAnsi="Times New Roman" w:cs="Times New Roman"/>
          <w:color w:val="000000"/>
          <w:sz w:val="24"/>
          <w:szCs w:val="24"/>
          <w:lang w:val="en-US"/>
        </w:rPr>
        <w:t>proses peradilan pidana</w:t>
      </w:r>
      <w:r w:rsidRPr="00466AA0">
        <w:rPr>
          <w:rFonts w:ascii="Times New Roman" w:hAnsi="Times New Roman" w:cs="Times New Roman"/>
          <w:color w:val="000000"/>
          <w:sz w:val="24"/>
          <w:szCs w:val="24"/>
        </w:rPr>
        <w:t xml:space="preserve"> bagi anak tetap dimungkinkan,</w:t>
      </w:r>
      <w:r w:rsidRPr="00466AA0">
        <w:rPr>
          <w:rFonts w:ascii="Times New Roman" w:hAnsi="Times New Roman" w:cs="Times New Roman"/>
          <w:color w:val="000000"/>
          <w:sz w:val="24"/>
          <w:szCs w:val="24"/>
          <w:lang w:val="en-US"/>
        </w:rPr>
        <w:t xml:space="preserve"> </w:t>
      </w:r>
      <w:r w:rsidRPr="00466AA0">
        <w:rPr>
          <w:rFonts w:ascii="Times New Roman" w:hAnsi="Times New Roman" w:cs="Times New Roman"/>
          <w:color w:val="000000"/>
          <w:sz w:val="24"/>
          <w:szCs w:val="24"/>
        </w:rPr>
        <w:t>walaupun ditentukannya persyaratan-persyaratan yang sangat ketat</w:t>
      </w:r>
      <w:r w:rsidRPr="00466AA0">
        <w:rPr>
          <w:rFonts w:ascii="Times New Roman" w:hAnsi="Times New Roman" w:cs="Times New Roman"/>
          <w:color w:val="000000"/>
          <w:sz w:val="24"/>
          <w:szCs w:val="24"/>
          <w:lang w:val="en-US"/>
        </w:rPr>
        <w:t>, termasuk di upayakan Diversi pada setiap tahapan</w:t>
      </w:r>
      <w:r w:rsidRPr="00466AA0">
        <w:rPr>
          <w:rFonts w:ascii="Times New Roman" w:hAnsi="Times New Roman" w:cs="Times New Roman"/>
          <w:color w:val="000000"/>
          <w:sz w:val="24"/>
          <w:szCs w:val="24"/>
        </w:rPr>
        <w:t>. Penjatuhan</w:t>
      </w:r>
      <w:r w:rsidRPr="00466AA0">
        <w:rPr>
          <w:rFonts w:ascii="Times New Roman" w:hAnsi="Times New Roman" w:cs="Times New Roman"/>
          <w:color w:val="000000"/>
          <w:sz w:val="24"/>
          <w:szCs w:val="24"/>
          <w:lang w:val="en-US"/>
        </w:rPr>
        <w:t xml:space="preserve"> </w:t>
      </w:r>
      <w:r w:rsidRPr="00466AA0">
        <w:rPr>
          <w:rFonts w:ascii="Times New Roman" w:hAnsi="Times New Roman" w:cs="Times New Roman"/>
          <w:color w:val="000000"/>
          <w:sz w:val="24"/>
          <w:szCs w:val="24"/>
        </w:rPr>
        <w:t>hukuman berat bagi anak harus selektif dalam pelaksanaannya yang disesuaikan</w:t>
      </w:r>
      <w:r w:rsidRPr="00466AA0">
        <w:rPr>
          <w:rFonts w:ascii="Times New Roman" w:hAnsi="Times New Roman" w:cs="Times New Roman"/>
          <w:color w:val="000000"/>
          <w:sz w:val="24"/>
          <w:szCs w:val="24"/>
          <w:lang w:val="en-US"/>
        </w:rPr>
        <w:t xml:space="preserve"> </w:t>
      </w:r>
      <w:r w:rsidRPr="00466AA0">
        <w:rPr>
          <w:rFonts w:ascii="Times New Roman" w:hAnsi="Times New Roman" w:cs="Times New Roman"/>
          <w:color w:val="000000"/>
          <w:sz w:val="24"/>
          <w:szCs w:val="24"/>
        </w:rPr>
        <w:t>dengan kondisi kejiwaan anak. Dalam praktiknya seringkali terjadi anak</w:t>
      </w:r>
      <w:r w:rsidRPr="00466AA0">
        <w:rPr>
          <w:rFonts w:ascii="Times New Roman" w:hAnsi="Times New Roman" w:cs="Times New Roman"/>
          <w:color w:val="000000"/>
          <w:sz w:val="24"/>
          <w:szCs w:val="24"/>
          <w:lang w:val="en-US"/>
        </w:rPr>
        <w:t xml:space="preserve"> </w:t>
      </w:r>
      <w:r w:rsidRPr="00466AA0">
        <w:rPr>
          <w:rFonts w:ascii="Times New Roman" w:hAnsi="Times New Roman" w:cs="Times New Roman"/>
          <w:color w:val="000000"/>
          <w:sz w:val="24"/>
          <w:szCs w:val="24"/>
        </w:rPr>
        <w:t>mengalami pidana bersama orang dewasa atas alasan tidak adanya sel khusus</w:t>
      </w:r>
      <w:r w:rsidRPr="00466AA0">
        <w:rPr>
          <w:rFonts w:ascii="Times New Roman" w:hAnsi="Times New Roman" w:cs="Times New Roman"/>
          <w:color w:val="000000"/>
          <w:sz w:val="24"/>
          <w:szCs w:val="24"/>
          <w:lang w:val="en-US"/>
        </w:rPr>
        <w:t xml:space="preserve"> </w:t>
      </w:r>
      <w:r w:rsidRPr="00466AA0">
        <w:rPr>
          <w:rFonts w:ascii="Times New Roman" w:hAnsi="Times New Roman" w:cs="Times New Roman"/>
          <w:color w:val="000000"/>
          <w:sz w:val="24"/>
          <w:szCs w:val="24"/>
        </w:rPr>
        <w:t>untuk anak. Hal ini dapat mengakibatkan psikologis anak menjadi terganggu</w:t>
      </w:r>
      <w:r w:rsidRPr="00466AA0">
        <w:rPr>
          <w:rFonts w:ascii="Times New Roman" w:hAnsi="Times New Roman" w:cs="Times New Roman"/>
          <w:color w:val="000000"/>
          <w:sz w:val="24"/>
          <w:szCs w:val="24"/>
          <w:lang w:val="en-US"/>
        </w:rPr>
        <w:t xml:space="preserve"> </w:t>
      </w:r>
      <w:r w:rsidRPr="00466AA0">
        <w:rPr>
          <w:rFonts w:ascii="Times New Roman" w:hAnsi="Times New Roman" w:cs="Times New Roman"/>
          <w:color w:val="000000"/>
          <w:sz w:val="24"/>
          <w:szCs w:val="24"/>
        </w:rPr>
        <w:t>karena dipengaruhi oleh tindakan orang dewasa terhadap dirinya</w:t>
      </w:r>
      <w:r w:rsidRPr="00466AA0">
        <w:rPr>
          <w:rFonts w:ascii="Times New Roman" w:hAnsi="Times New Roman" w:cs="Times New Roman"/>
          <w:color w:val="000000" w:themeColor="text1"/>
          <w:sz w:val="24"/>
          <w:szCs w:val="24"/>
          <w:lang w:val="en-US"/>
        </w:rPr>
        <w:t>. Sehingga UU No.11 Tahun 2012 tentang SPPA memberikan jaminan hak anak dalam sistem peradilan pidana .</w:t>
      </w:r>
    </w:p>
    <w:p w:rsidR="00B90187" w:rsidRPr="00466AA0" w:rsidRDefault="00B90187" w:rsidP="00B90187">
      <w:pPr>
        <w:tabs>
          <w:tab w:val="left" w:pos="284"/>
          <w:tab w:val="left" w:pos="360"/>
          <w:tab w:val="left" w:pos="993"/>
          <w:tab w:val="left" w:pos="1418"/>
        </w:tabs>
        <w:spacing w:after="0" w:line="480" w:lineRule="auto"/>
        <w:ind w:left="360" w:firstLine="720"/>
        <w:jc w:val="both"/>
        <w:rPr>
          <w:rFonts w:ascii="Times New Roman" w:hAnsi="Times New Roman" w:cs="Times New Roman"/>
          <w:color w:val="000000" w:themeColor="text1"/>
          <w:sz w:val="24"/>
          <w:szCs w:val="24"/>
          <w:lang w:val="en-US"/>
        </w:rPr>
      </w:pPr>
      <w:r w:rsidRPr="00466AA0">
        <w:rPr>
          <w:rFonts w:ascii="Times New Roman" w:hAnsi="Times New Roman" w:cs="Times New Roman"/>
          <w:bCs/>
          <w:color w:val="000000" w:themeColor="text1"/>
          <w:sz w:val="24"/>
          <w:szCs w:val="24"/>
        </w:rPr>
        <w:t>Marlina</w:t>
      </w:r>
      <w:r w:rsidRPr="00466AA0">
        <w:rPr>
          <w:rFonts w:ascii="Times New Roman" w:hAnsi="Times New Roman" w:cs="Times New Roman"/>
          <w:color w:val="000000" w:themeColor="text1"/>
          <w:sz w:val="24"/>
          <w:szCs w:val="24"/>
        </w:rPr>
        <w:t>, menyatakan tujuan dari hukum pidana anak adalah untuk menyembuhkan kembali keadaan kejiwaan anak yang telah terguncang akibat perbuatan pidana yang telah dilakukannya. Jadi tujuan pidana tidak semata-</w:t>
      </w:r>
      <w:r w:rsidRPr="00466AA0">
        <w:rPr>
          <w:rFonts w:ascii="Times New Roman" w:hAnsi="Times New Roman" w:cs="Times New Roman"/>
          <w:color w:val="000000" w:themeColor="text1"/>
          <w:sz w:val="24"/>
          <w:szCs w:val="24"/>
        </w:rPr>
        <w:lastRenderedPageBreak/>
        <w:t>mata menghukum anak yang sedang bersalah, akan tetapi membina dan menyadarkan kembali anak y</w:t>
      </w:r>
      <w:r w:rsidR="0092725E">
        <w:rPr>
          <w:rFonts w:ascii="Times New Roman" w:hAnsi="Times New Roman" w:cs="Times New Roman"/>
          <w:color w:val="000000" w:themeColor="text1"/>
          <w:sz w:val="24"/>
          <w:szCs w:val="24"/>
        </w:rPr>
        <w:t xml:space="preserve">ang telah melakukan kekeliruan </w:t>
      </w:r>
      <w:r w:rsidRPr="00466AA0">
        <w:rPr>
          <w:rFonts w:ascii="Times New Roman" w:hAnsi="Times New Roman" w:cs="Times New Roman"/>
          <w:color w:val="000000" w:themeColor="text1"/>
          <w:sz w:val="24"/>
          <w:szCs w:val="24"/>
        </w:rPr>
        <w:t xml:space="preserve">atau telah melakukan perbuatan menyimpang. Hal ini penting mengingat bahwa apa yang telah dilakukannya </w:t>
      </w:r>
      <w:r w:rsidR="0092725E">
        <w:rPr>
          <w:rFonts w:ascii="Times New Roman" w:hAnsi="Times New Roman" w:cs="Times New Roman"/>
          <w:color w:val="000000" w:themeColor="text1"/>
          <w:sz w:val="24"/>
          <w:szCs w:val="24"/>
          <w:lang w:val="en-US"/>
        </w:rPr>
        <w:t xml:space="preserve">adalah </w:t>
      </w:r>
      <w:r w:rsidRPr="00466AA0">
        <w:rPr>
          <w:rFonts w:ascii="Times New Roman" w:hAnsi="Times New Roman" w:cs="Times New Roman"/>
          <w:color w:val="000000" w:themeColor="text1"/>
          <w:sz w:val="24"/>
          <w:szCs w:val="24"/>
        </w:rPr>
        <w:t>perbuatan salah yang melanggar hukum. Untuk itu penjatuhan pidana bukanla</w:t>
      </w:r>
      <w:r w:rsidR="007A20A7">
        <w:rPr>
          <w:rFonts w:ascii="Times New Roman" w:hAnsi="Times New Roman" w:cs="Times New Roman"/>
          <w:color w:val="000000" w:themeColor="text1"/>
          <w:sz w:val="24"/>
          <w:szCs w:val="24"/>
        </w:rPr>
        <w:t>h satu</w:t>
      </w:r>
      <w:r w:rsidR="007A20A7">
        <w:rPr>
          <w:rFonts w:ascii="Times New Roman" w:hAnsi="Times New Roman" w:cs="Times New Roman"/>
          <w:color w:val="000000" w:themeColor="text1"/>
          <w:sz w:val="24"/>
          <w:szCs w:val="24"/>
          <w:lang w:val="en-US"/>
        </w:rPr>
        <w:t>-</w:t>
      </w:r>
      <w:r w:rsidRPr="00466AA0">
        <w:rPr>
          <w:rFonts w:ascii="Times New Roman" w:hAnsi="Times New Roman" w:cs="Times New Roman"/>
          <w:color w:val="000000" w:themeColor="text1"/>
          <w:sz w:val="24"/>
          <w:szCs w:val="24"/>
        </w:rPr>
        <w:t>satunya upaya untuk memproses anak yang telah melakukan tindak pidana.</w:t>
      </w:r>
      <w:r w:rsidRPr="00466AA0">
        <w:rPr>
          <w:rStyle w:val="FootnoteReference"/>
          <w:rFonts w:ascii="Times New Roman" w:hAnsi="Times New Roman" w:cs="Times New Roman"/>
          <w:color w:val="000000" w:themeColor="text1"/>
          <w:sz w:val="24"/>
          <w:szCs w:val="24"/>
        </w:rPr>
        <w:footnoteReference w:id="30"/>
      </w:r>
    </w:p>
    <w:p w:rsidR="00B90187" w:rsidRPr="00B90187" w:rsidRDefault="00B90187" w:rsidP="00B90187">
      <w:pPr>
        <w:tabs>
          <w:tab w:val="left" w:pos="284"/>
          <w:tab w:val="left" w:pos="360"/>
          <w:tab w:val="left" w:pos="993"/>
          <w:tab w:val="left" w:pos="1418"/>
        </w:tabs>
        <w:spacing w:after="0" w:line="480" w:lineRule="auto"/>
        <w:ind w:left="360" w:firstLine="720"/>
        <w:jc w:val="both"/>
        <w:rPr>
          <w:rFonts w:ascii="Times New Roman" w:hAnsi="Times New Roman" w:cs="Times New Roman"/>
          <w:color w:val="000000" w:themeColor="text1"/>
          <w:sz w:val="24"/>
          <w:szCs w:val="24"/>
          <w:lang w:val="en-US"/>
        </w:rPr>
      </w:pPr>
      <w:r w:rsidRPr="00466AA0">
        <w:rPr>
          <w:rFonts w:ascii="Times New Roman" w:hAnsi="Times New Roman" w:cs="Times New Roman"/>
          <w:color w:val="000000" w:themeColor="text1"/>
          <w:sz w:val="24"/>
          <w:szCs w:val="24"/>
        </w:rPr>
        <w:t>Mewujudkan kesejahteraan anak, menegakkan keadilan merupakan tugas</w:t>
      </w:r>
      <w:r w:rsidR="007A20A7">
        <w:rPr>
          <w:rFonts w:ascii="Times New Roman" w:hAnsi="Times New Roman" w:cs="Times New Roman"/>
          <w:color w:val="000000" w:themeColor="text1"/>
          <w:sz w:val="24"/>
          <w:szCs w:val="24"/>
        </w:rPr>
        <w:t xml:space="preserve"> pokok badan peradilan menurut </w:t>
      </w:r>
      <w:r w:rsidR="007A20A7">
        <w:rPr>
          <w:rFonts w:ascii="Times New Roman" w:hAnsi="Times New Roman" w:cs="Times New Roman"/>
          <w:color w:val="000000" w:themeColor="text1"/>
          <w:sz w:val="24"/>
          <w:szCs w:val="24"/>
          <w:lang w:val="en-US"/>
        </w:rPr>
        <w:t>u</w:t>
      </w:r>
      <w:r w:rsidR="007A20A7">
        <w:rPr>
          <w:rFonts w:ascii="Times New Roman" w:hAnsi="Times New Roman" w:cs="Times New Roman"/>
          <w:color w:val="000000" w:themeColor="text1"/>
          <w:sz w:val="24"/>
          <w:szCs w:val="24"/>
        </w:rPr>
        <w:t>ndang</w:t>
      </w:r>
      <w:r w:rsidR="007A20A7">
        <w:rPr>
          <w:rFonts w:ascii="Times New Roman" w:hAnsi="Times New Roman" w:cs="Times New Roman"/>
          <w:color w:val="000000" w:themeColor="text1"/>
          <w:sz w:val="24"/>
          <w:szCs w:val="24"/>
          <w:lang w:val="en-US"/>
        </w:rPr>
        <w:t>-</w:t>
      </w:r>
      <w:r w:rsidRPr="00466AA0">
        <w:rPr>
          <w:rFonts w:ascii="Times New Roman" w:hAnsi="Times New Roman" w:cs="Times New Roman"/>
          <w:color w:val="000000" w:themeColor="text1"/>
          <w:sz w:val="24"/>
          <w:szCs w:val="24"/>
        </w:rPr>
        <w:t>undang. Peradilan tidak hanya mengutamakan penjatuhan pidana saja, tetapi juga perlindungan bagi masa depan anak, merupakan sasaran yang dicapai oleh Peradilan Pidana Anak. Filsafat Peradilan Anak adalah untuk mewujudkan kesejahteraan anak, sehingga terdapat hubungan erat antara Peradilan Pidana Anak dengan Undang</w:t>
      </w:r>
      <w:r w:rsidRPr="00466AA0">
        <w:rPr>
          <w:rFonts w:ascii="Times New Roman" w:hAnsi="Times New Roman" w:cs="Times New Roman"/>
          <w:color w:val="000000" w:themeColor="text1"/>
          <w:sz w:val="24"/>
          <w:szCs w:val="24"/>
          <w:lang w:val="en-US"/>
        </w:rPr>
        <w:t>-U</w:t>
      </w:r>
      <w:r w:rsidRPr="00466AA0">
        <w:rPr>
          <w:rFonts w:ascii="Times New Roman" w:hAnsi="Times New Roman" w:cs="Times New Roman"/>
          <w:color w:val="000000" w:themeColor="text1"/>
          <w:sz w:val="24"/>
          <w:szCs w:val="24"/>
        </w:rPr>
        <w:t>ndang Nomor 4 Tahun 1979 Tentang Kesejahteraan Anak. Peradilan Pidana Anak hendaknya memmberi pengayoman, bimbingan, pendidikan melalui putusan yang dijatuhkan. Aspek perlindungan anak dalam  Peradilan Pidana Anak ditinjau dari segi psikologi bertujuan agar anak terhindar kekerasan, ketelantaran, penganiayaan, tertekan, perlakuan tidak senonoh, kecemasan dan sebagainya.</w:t>
      </w:r>
    </w:p>
    <w:p w:rsidR="00C73FF5" w:rsidRDefault="00084C1A" w:rsidP="009C3097">
      <w:pPr>
        <w:tabs>
          <w:tab w:val="left" w:pos="284"/>
          <w:tab w:val="left" w:pos="360"/>
          <w:tab w:val="left" w:pos="993"/>
          <w:tab w:val="left" w:pos="1418"/>
        </w:tabs>
        <w:spacing w:after="0" w:line="480" w:lineRule="auto"/>
        <w:ind w:left="360" w:firstLine="720"/>
        <w:jc w:val="both"/>
        <w:rPr>
          <w:rFonts w:ascii="TimesNewRomanPSMT" w:hAnsi="TimesNewRomanPSMT"/>
          <w:color w:val="000000"/>
          <w:sz w:val="24"/>
          <w:szCs w:val="24"/>
          <w:lang w:val="en-US"/>
        </w:rPr>
      </w:pPr>
      <w:r w:rsidRPr="00084C1A">
        <w:rPr>
          <w:rFonts w:ascii="TimesNewRomanPSMT" w:hAnsi="TimesNewRomanPSMT"/>
          <w:color w:val="000000"/>
          <w:sz w:val="24"/>
          <w:szCs w:val="24"/>
        </w:rPr>
        <w:t>Maka upaya</w:t>
      </w:r>
      <w:r>
        <w:rPr>
          <w:rFonts w:ascii="TimesNewRomanPSMT" w:hAnsi="TimesNewRomanPSMT"/>
          <w:color w:val="000000"/>
          <w:sz w:val="24"/>
          <w:szCs w:val="24"/>
          <w:lang w:val="en-US"/>
        </w:rPr>
        <w:t xml:space="preserve"> </w:t>
      </w:r>
      <w:r w:rsidRPr="00084C1A">
        <w:rPr>
          <w:rFonts w:ascii="TimesNewRomanPSMT" w:hAnsi="TimesNewRomanPSMT"/>
          <w:color w:val="000000"/>
          <w:sz w:val="24"/>
          <w:szCs w:val="24"/>
        </w:rPr>
        <w:t>untuk memberikan perlindungan terhadap anak yang menyalahgunakan</w:t>
      </w:r>
      <w:r>
        <w:rPr>
          <w:rFonts w:ascii="TimesNewRomanPSMT" w:hAnsi="TimesNewRomanPSMT"/>
          <w:color w:val="000000"/>
          <w:sz w:val="24"/>
          <w:szCs w:val="24"/>
          <w:lang w:val="en-US"/>
        </w:rPr>
        <w:t xml:space="preserve"> </w:t>
      </w:r>
      <w:r w:rsidRPr="00084C1A">
        <w:rPr>
          <w:rFonts w:ascii="TimesNewRomanPSMT" w:hAnsi="TimesNewRomanPSMT"/>
          <w:color w:val="000000"/>
          <w:sz w:val="24"/>
          <w:szCs w:val="24"/>
        </w:rPr>
        <w:t>narkotika juga menjadi prioritas.</w:t>
      </w:r>
      <w:r>
        <w:rPr>
          <w:rFonts w:ascii="TimesNewRomanPSMT" w:hAnsi="TimesNewRomanPSMT"/>
          <w:color w:val="000000"/>
          <w:sz w:val="24"/>
          <w:szCs w:val="24"/>
          <w:lang w:val="en-US"/>
        </w:rPr>
        <w:t xml:space="preserve"> </w:t>
      </w:r>
      <w:r w:rsidRPr="00084C1A">
        <w:rPr>
          <w:rFonts w:ascii="TimesNewRomanPSMT" w:hAnsi="TimesNewRomanPSMT"/>
          <w:color w:val="000000"/>
          <w:sz w:val="24"/>
          <w:szCs w:val="24"/>
        </w:rPr>
        <w:t>Penggunaan alternatif pengganti pemidanaan te</w:t>
      </w:r>
      <w:r w:rsidR="00691C82">
        <w:rPr>
          <w:rFonts w:ascii="TimesNewRomanPSMT" w:hAnsi="TimesNewRomanPSMT"/>
          <w:color w:val="000000"/>
          <w:sz w:val="24"/>
          <w:szCs w:val="24"/>
        </w:rPr>
        <w:t>rhadap anak diharapkan</w:t>
      </w:r>
      <w:r w:rsidR="00691C82">
        <w:rPr>
          <w:rFonts w:ascii="TimesNewRomanPSMT" w:hAnsi="TimesNewRomanPSMT"/>
          <w:color w:val="000000"/>
          <w:sz w:val="24"/>
          <w:szCs w:val="24"/>
          <w:lang w:val="en-US"/>
        </w:rPr>
        <w:t xml:space="preserve"> </w:t>
      </w:r>
      <w:r w:rsidRPr="00084C1A">
        <w:rPr>
          <w:rFonts w:ascii="TimesNewRomanPSMT" w:hAnsi="TimesNewRomanPSMT"/>
          <w:color w:val="000000"/>
          <w:sz w:val="24"/>
          <w:szCs w:val="24"/>
        </w:rPr>
        <w:t>dapat mengurangi jumlah anak-anak yang ditangkap, ditahan, dan divonis</w:t>
      </w:r>
      <w:r>
        <w:rPr>
          <w:rFonts w:ascii="TimesNewRomanPSMT" w:hAnsi="TimesNewRomanPSMT"/>
          <w:color w:val="000000"/>
          <w:sz w:val="24"/>
          <w:szCs w:val="24"/>
          <w:lang w:val="en-US"/>
        </w:rPr>
        <w:t xml:space="preserve"> </w:t>
      </w:r>
      <w:r w:rsidRPr="00084C1A">
        <w:rPr>
          <w:rFonts w:ascii="TimesNewRomanPSMT" w:hAnsi="TimesNewRomanPSMT"/>
          <w:color w:val="000000"/>
          <w:sz w:val="24"/>
          <w:szCs w:val="24"/>
        </w:rPr>
        <w:t xml:space="preserve">penjara. Hal tersebut juga </w:t>
      </w:r>
      <w:r w:rsidRPr="00084C1A">
        <w:rPr>
          <w:rFonts w:ascii="TimesNewRomanPSMT" w:hAnsi="TimesNewRomanPSMT"/>
          <w:color w:val="000000"/>
          <w:sz w:val="24"/>
          <w:szCs w:val="24"/>
        </w:rPr>
        <w:lastRenderedPageBreak/>
        <w:t>dapat menghapus stigma negatif terhadap anak serta</w:t>
      </w:r>
      <w:r>
        <w:rPr>
          <w:rFonts w:ascii="TimesNewRomanPSMT" w:hAnsi="TimesNewRomanPSMT"/>
          <w:color w:val="000000"/>
          <w:sz w:val="24"/>
          <w:szCs w:val="24"/>
          <w:lang w:val="en-US"/>
        </w:rPr>
        <w:t xml:space="preserve"> </w:t>
      </w:r>
      <w:r w:rsidRPr="00084C1A">
        <w:rPr>
          <w:rFonts w:ascii="TimesNewRomanPSMT" w:hAnsi="TimesNewRomanPSMT"/>
          <w:color w:val="000000"/>
          <w:sz w:val="24"/>
          <w:szCs w:val="24"/>
        </w:rPr>
        <w:t>mengembalikan anak menjadi manusia yang normal sehingga diharapkan dapat</w:t>
      </w:r>
      <w:r>
        <w:rPr>
          <w:rFonts w:ascii="TimesNewRomanPSMT" w:hAnsi="TimesNewRomanPSMT"/>
          <w:color w:val="000000"/>
          <w:sz w:val="24"/>
          <w:szCs w:val="24"/>
          <w:lang w:val="en-US"/>
        </w:rPr>
        <w:t xml:space="preserve"> </w:t>
      </w:r>
      <w:r w:rsidRPr="00084C1A">
        <w:rPr>
          <w:rFonts w:ascii="TimesNewRomanPSMT" w:hAnsi="TimesNewRomanPSMT"/>
          <w:color w:val="000000"/>
          <w:sz w:val="24"/>
          <w:szCs w:val="24"/>
        </w:rPr>
        <w:t>berguna kelak di kemudian hari. Diversi yang dilakukan juga bertujuan agar</w:t>
      </w:r>
      <w:r>
        <w:rPr>
          <w:sz w:val="24"/>
          <w:szCs w:val="24"/>
          <w:lang w:val="en-US"/>
        </w:rPr>
        <w:t xml:space="preserve"> </w:t>
      </w:r>
      <w:r w:rsidRPr="00084C1A">
        <w:rPr>
          <w:rFonts w:ascii="TimesNewRomanPSMT" w:hAnsi="TimesNewRomanPSMT"/>
          <w:color w:val="000000"/>
          <w:sz w:val="24"/>
          <w:szCs w:val="24"/>
        </w:rPr>
        <w:t>pelaku dapat menyadari kesalahan sehingga tidak mengulangi perbuatannya</w:t>
      </w:r>
      <w:r>
        <w:rPr>
          <w:rFonts w:ascii="TimesNewRomanPSMT" w:hAnsi="TimesNewRomanPSMT"/>
          <w:color w:val="000000"/>
          <w:sz w:val="24"/>
          <w:szCs w:val="24"/>
          <w:lang w:val="en-US"/>
        </w:rPr>
        <w:t xml:space="preserve"> </w:t>
      </w:r>
      <w:r w:rsidRPr="00084C1A">
        <w:rPr>
          <w:rFonts w:ascii="TimesNewRomanPSMT" w:hAnsi="TimesNewRomanPSMT"/>
          <w:color w:val="000000"/>
          <w:sz w:val="24"/>
          <w:szCs w:val="24"/>
        </w:rPr>
        <w:t>serta mengurangi beban kerja polisi, jaksa, rumah tahanan, pengadilan dan</w:t>
      </w:r>
      <w:r>
        <w:rPr>
          <w:rFonts w:ascii="TimesNewRomanPSMT" w:hAnsi="TimesNewRomanPSMT"/>
          <w:color w:val="000000"/>
          <w:sz w:val="24"/>
          <w:szCs w:val="24"/>
          <w:lang w:val="en-US"/>
        </w:rPr>
        <w:t xml:space="preserve"> </w:t>
      </w:r>
      <w:r>
        <w:rPr>
          <w:rFonts w:ascii="TimesNewRomanPSMT" w:hAnsi="TimesNewRomanPSMT"/>
          <w:color w:val="000000"/>
          <w:sz w:val="24"/>
          <w:szCs w:val="24"/>
        </w:rPr>
        <w:t>lembaga pemasyarakatan.</w:t>
      </w:r>
      <w:r w:rsidR="00691C82">
        <w:rPr>
          <w:rFonts w:ascii="TimesNewRomanPSMT" w:hAnsi="TimesNewRomanPSMT"/>
          <w:color w:val="000000"/>
          <w:sz w:val="24"/>
          <w:szCs w:val="24"/>
          <w:lang w:val="en-US"/>
        </w:rPr>
        <w:t xml:space="preserve"> </w:t>
      </w:r>
    </w:p>
    <w:p w:rsidR="003D6D00" w:rsidRDefault="003D6D00" w:rsidP="009C3097">
      <w:pPr>
        <w:tabs>
          <w:tab w:val="left" w:pos="284"/>
          <w:tab w:val="left" w:pos="360"/>
          <w:tab w:val="left" w:pos="993"/>
          <w:tab w:val="left" w:pos="1418"/>
        </w:tabs>
        <w:spacing w:after="0" w:line="480" w:lineRule="auto"/>
        <w:ind w:left="360" w:firstLine="720"/>
        <w:jc w:val="both"/>
        <w:rPr>
          <w:rFonts w:ascii="TimesNewRomanPSMT" w:hAnsi="TimesNewRomanPSMT"/>
          <w:color w:val="000000"/>
          <w:sz w:val="24"/>
          <w:szCs w:val="24"/>
          <w:lang w:val="en-US"/>
        </w:rPr>
      </w:pPr>
      <w:r>
        <w:rPr>
          <w:rFonts w:ascii="TimesNewRomanPSMT" w:hAnsi="TimesNewRomanPSMT"/>
          <w:color w:val="000000"/>
          <w:sz w:val="24"/>
          <w:szCs w:val="24"/>
          <w:lang w:val="en-US"/>
        </w:rPr>
        <w:t>Dalam Melakukan upaya Diversi Tindak pidana Narkotika yang dilakukan oleh anak</w:t>
      </w:r>
      <w:r w:rsidR="00965CE1">
        <w:rPr>
          <w:rFonts w:ascii="TimesNewRomanPSMT" w:hAnsi="TimesNewRomanPSMT"/>
          <w:color w:val="000000"/>
          <w:sz w:val="24"/>
          <w:szCs w:val="24"/>
          <w:lang w:val="en-US"/>
        </w:rPr>
        <w:t xml:space="preserve"> </w:t>
      </w:r>
      <w:r w:rsidR="00440812">
        <w:rPr>
          <w:rFonts w:ascii="TimesNewRomanPSMT" w:hAnsi="TimesNewRomanPSMT"/>
          <w:color w:val="000000"/>
          <w:sz w:val="24"/>
          <w:szCs w:val="24"/>
          <w:lang w:val="en-US"/>
        </w:rPr>
        <w:t>, yang harus</w:t>
      </w:r>
      <w:r w:rsidR="00CD5D82">
        <w:rPr>
          <w:rFonts w:ascii="TimesNewRomanPSMT" w:hAnsi="TimesNewRomanPSMT"/>
          <w:color w:val="000000"/>
          <w:sz w:val="24"/>
          <w:szCs w:val="24"/>
          <w:lang w:val="en-US"/>
        </w:rPr>
        <w:t xml:space="preserve"> dilihat oleh hakim adalah Anak</w:t>
      </w:r>
      <w:r w:rsidR="00965CE1">
        <w:rPr>
          <w:rFonts w:ascii="TimesNewRomanPSMT" w:hAnsi="TimesNewRomanPSMT"/>
          <w:color w:val="000000"/>
          <w:sz w:val="24"/>
          <w:szCs w:val="24"/>
          <w:lang w:val="en-US"/>
        </w:rPr>
        <w:t xml:space="preserve"> adalah Bagian warga Negara yang harus dilindungi karena mereka merupakan generasi Masa </w:t>
      </w:r>
      <w:r w:rsidR="009D6D31">
        <w:rPr>
          <w:rFonts w:ascii="TimesNewRomanPSMT" w:hAnsi="TimesNewRomanPSMT"/>
          <w:color w:val="000000"/>
          <w:sz w:val="24"/>
          <w:szCs w:val="24"/>
          <w:lang w:val="en-US"/>
        </w:rPr>
        <w:t>data</w:t>
      </w:r>
      <w:r w:rsidR="00965CE1">
        <w:rPr>
          <w:rFonts w:ascii="TimesNewRomanPSMT" w:hAnsi="TimesNewRomanPSMT"/>
          <w:color w:val="000000"/>
          <w:sz w:val="24"/>
          <w:szCs w:val="24"/>
          <w:lang w:val="en-US"/>
        </w:rPr>
        <w:t>ng yan</w:t>
      </w:r>
      <w:r w:rsidR="009D6D31">
        <w:rPr>
          <w:rFonts w:ascii="TimesNewRomanPSMT" w:hAnsi="TimesNewRomanPSMT"/>
          <w:color w:val="000000"/>
          <w:sz w:val="24"/>
          <w:szCs w:val="24"/>
          <w:lang w:val="en-US"/>
        </w:rPr>
        <w:t xml:space="preserve">g akan melanjutkan kepemimpinan Bangsa Indonesia </w:t>
      </w:r>
      <w:r w:rsidR="0092725E">
        <w:rPr>
          <w:rFonts w:ascii="TimesNewRomanPSMT" w:hAnsi="TimesNewRomanPSMT"/>
          <w:color w:val="000000"/>
          <w:sz w:val="24"/>
          <w:szCs w:val="24"/>
          <w:lang w:val="en-US"/>
        </w:rPr>
        <w:t>oleh karena itu bila terdapat Kasus</w:t>
      </w:r>
      <w:r w:rsidR="009D6D31">
        <w:rPr>
          <w:rFonts w:ascii="TimesNewRomanPSMT" w:hAnsi="TimesNewRomanPSMT"/>
          <w:color w:val="000000"/>
          <w:sz w:val="24"/>
          <w:szCs w:val="24"/>
          <w:lang w:val="en-US"/>
        </w:rPr>
        <w:t xml:space="preserve"> an</w:t>
      </w:r>
      <w:r w:rsidR="00440812">
        <w:rPr>
          <w:rFonts w:ascii="TimesNewRomanPSMT" w:hAnsi="TimesNewRomanPSMT"/>
          <w:color w:val="000000"/>
          <w:sz w:val="24"/>
          <w:szCs w:val="24"/>
          <w:lang w:val="en-US"/>
        </w:rPr>
        <w:t>ak yang berhadapan dengan Hukum.</w:t>
      </w:r>
      <w:r w:rsidR="009D6D31">
        <w:rPr>
          <w:rFonts w:ascii="TimesNewRomanPSMT" w:hAnsi="TimesNewRomanPSMT"/>
          <w:color w:val="000000"/>
          <w:sz w:val="24"/>
          <w:szCs w:val="24"/>
          <w:lang w:val="en-US"/>
        </w:rPr>
        <w:t xml:space="preserve"> dalam </w:t>
      </w:r>
      <w:r w:rsidR="00440812">
        <w:rPr>
          <w:rFonts w:ascii="TimesNewRomanPSMT" w:hAnsi="TimesNewRomanPSMT"/>
          <w:color w:val="000000"/>
          <w:sz w:val="24"/>
          <w:szCs w:val="24"/>
          <w:lang w:val="en-US"/>
        </w:rPr>
        <w:t xml:space="preserve">setiap </w:t>
      </w:r>
      <w:r w:rsidR="0092725E">
        <w:rPr>
          <w:rFonts w:ascii="TimesNewRomanPSMT" w:hAnsi="TimesNewRomanPSMT"/>
          <w:color w:val="000000"/>
          <w:sz w:val="24"/>
          <w:szCs w:val="24"/>
          <w:lang w:val="en-US"/>
        </w:rPr>
        <w:t>p</w:t>
      </w:r>
      <w:r w:rsidR="009D6D31">
        <w:rPr>
          <w:rFonts w:ascii="TimesNewRomanPSMT" w:hAnsi="TimesNewRomanPSMT"/>
          <w:color w:val="000000"/>
          <w:sz w:val="24"/>
          <w:szCs w:val="24"/>
          <w:lang w:val="en-US"/>
        </w:rPr>
        <w:t xml:space="preserve">enanganannya </w:t>
      </w:r>
      <w:r w:rsidR="00440812">
        <w:rPr>
          <w:rFonts w:ascii="TimesNewRomanPSMT" w:hAnsi="TimesNewRomanPSMT"/>
          <w:color w:val="000000"/>
          <w:sz w:val="24"/>
          <w:szCs w:val="24"/>
          <w:lang w:val="en-US"/>
        </w:rPr>
        <w:t xml:space="preserve">Hakim sebelum melakukan </w:t>
      </w:r>
      <w:r w:rsidR="009D6D31">
        <w:rPr>
          <w:rFonts w:ascii="TimesNewRomanPSMT" w:hAnsi="TimesNewRomanPSMT"/>
          <w:color w:val="000000"/>
          <w:sz w:val="24"/>
          <w:szCs w:val="24"/>
          <w:lang w:val="en-US"/>
        </w:rPr>
        <w:t>Proses Pidananya wajib mengupayakan D</w:t>
      </w:r>
      <w:r w:rsidR="00965CE1">
        <w:rPr>
          <w:rFonts w:ascii="TimesNewRomanPSMT" w:hAnsi="TimesNewRomanPSMT"/>
          <w:color w:val="000000"/>
          <w:sz w:val="24"/>
          <w:szCs w:val="24"/>
          <w:lang w:val="en-US"/>
        </w:rPr>
        <w:t xml:space="preserve">iversi </w:t>
      </w:r>
      <w:r w:rsidR="00440812">
        <w:rPr>
          <w:rFonts w:ascii="TimesNewRomanPSMT" w:hAnsi="TimesNewRomanPSMT"/>
          <w:color w:val="000000"/>
          <w:sz w:val="24"/>
          <w:szCs w:val="24"/>
          <w:lang w:val="en-US"/>
        </w:rPr>
        <w:t xml:space="preserve">terlebih dahulu </w:t>
      </w:r>
      <w:r w:rsidR="009D6D31">
        <w:rPr>
          <w:rFonts w:ascii="TimesNewRomanPSMT" w:hAnsi="TimesNewRomanPSMT"/>
          <w:color w:val="000000"/>
          <w:sz w:val="24"/>
          <w:szCs w:val="24"/>
          <w:lang w:val="en-US"/>
        </w:rPr>
        <w:t>yang tentunya nanti mewakili Korban anak</w:t>
      </w:r>
      <w:r w:rsidR="00440812">
        <w:rPr>
          <w:rFonts w:ascii="TimesNewRomanPSMT" w:hAnsi="TimesNewRomanPSMT"/>
          <w:color w:val="000000"/>
          <w:sz w:val="24"/>
          <w:szCs w:val="24"/>
          <w:lang w:val="en-US"/>
        </w:rPr>
        <w:t xml:space="preserve"> tersebut</w:t>
      </w:r>
      <w:r w:rsidR="009D6D31">
        <w:rPr>
          <w:rFonts w:ascii="TimesNewRomanPSMT" w:hAnsi="TimesNewRomanPSMT"/>
          <w:color w:val="000000"/>
          <w:sz w:val="24"/>
          <w:szCs w:val="24"/>
          <w:lang w:val="en-US"/>
        </w:rPr>
        <w:t xml:space="preserve"> yaitu </w:t>
      </w:r>
      <w:r w:rsidR="00440812">
        <w:rPr>
          <w:rFonts w:ascii="TimesNewRomanPSMT" w:hAnsi="TimesNewRomanPSMT"/>
          <w:color w:val="000000"/>
          <w:sz w:val="24"/>
          <w:szCs w:val="24"/>
          <w:lang w:val="en-US"/>
        </w:rPr>
        <w:t xml:space="preserve">dengan </w:t>
      </w:r>
      <w:r w:rsidR="009D6D31">
        <w:rPr>
          <w:rFonts w:ascii="TimesNewRomanPSMT" w:hAnsi="TimesNewRomanPSMT"/>
          <w:color w:val="000000"/>
          <w:sz w:val="24"/>
          <w:szCs w:val="24"/>
          <w:lang w:val="en-US"/>
        </w:rPr>
        <w:t xml:space="preserve">melakukan Musyawarah yang </w:t>
      </w:r>
      <w:r w:rsidR="00965CE1">
        <w:rPr>
          <w:rFonts w:ascii="TimesNewRomanPSMT" w:hAnsi="TimesNewRomanPSMT"/>
          <w:color w:val="000000"/>
          <w:sz w:val="24"/>
          <w:szCs w:val="24"/>
          <w:lang w:val="en-US"/>
        </w:rPr>
        <w:t>melibatkan</w:t>
      </w:r>
      <w:r w:rsidR="009D6D31">
        <w:rPr>
          <w:rFonts w:ascii="TimesNewRomanPSMT" w:hAnsi="TimesNewRomanPSMT"/>
          <w:color w:val="000000"/>
          <w:sz w:val="24"/>
          <w:szCs w:val="24"/>
          <w:lang w:val="en-US"/>
        </w:rPr>
        <w:t xml:space="preserve"> Anak </w:t>
      </w:r>
      <w:r w:rsidR="0092725E">
        <w:rPr>
          <w:rFonts w:ascii="TimesNewRomanPSMT" w:hAnsi="TimesNewRomanPSMT"/>
          <w:color w:val="000000"/>
          <w:sz w:val="24"/>
          <w:szCs w:val="24"/>
          <w:lang w:val="en-US"/>
        </w:rPr>
        <w:t xml:space="preserve">korban </w:t>
      </w:r>
      <w:r w:rsidR="009D6D31">
        <w:rPr>
          <w:rFonts w:ascii="TimesNewRomanPSMT" w:hAnsi="TimesNewRomanPSMT"/>
          <w:color w:val="000000"/>
          <w:sz w:val="24"/>
          <w:szCs w:val="24"/>
          <w:lang w:val="en-US"/>
        </w:rPr>
        <w:t xml:space="preserve">dan orang tua/Wali, </w:t>
      </w:r>
      <w:r w:rsidR="0092725E">
        <w:rPr>
          <w:rFonts w:ascii="TimesNewRomanPSMT" w:hAnsi="TimesNewRomanPSMT"/>
          <w:color w:val="000000"/>
          <w:sz w:val="24"/>
          <w:szCs w:val="24"/>
          <w:lang w:val="en-US"/>
        </w:rPr>
        <w:t>Polisi</w:t>
      </w:r>
      <w:r w:rsidR="009D6D31">
        <w:rPr>
          <w:rFonts w:ascii="TimesNewRomanPSMT" w:hAnsi="TimesNewRomanPSMT"/>
          <w:color w:val="000000"/>
          <w:sz w:val="24"/>
          <w:szCs w:val="24"/>
          <w:lang w:val="en-US"/>
        </w:rPr>
        <w:t>,</w:t>
      </w:r>
      <w:r w:rsidR="0092725E">
        <w:rPr>
          <w:rFonts w:ascii="TimesNewRomanPSMT" w:hAnsi="TimesNewRomanPSMT"/>
          <w:color w:val="000000"/>
          <w:sz w:val="24"/>
          <w:szCs w:val="24"/>
          <w:lang w:val="en-US"/>
        </w:rPr>
        <w:t xml:space="preserve"> Jaksa</w:t>
      </w:r>
      <w:r w:rsidR="00AA5781">
        <w:rPr>
          <w:rFonts w:ascii="TimesNewRomanPSMT" w:hAnsi="TimesNewRomanPSMT"/>
          <w:color w:val="000000"/>
          <w:sz w:val="24"/>
          <w:szCs w:val="24"/>
          <w:lang w:val="en-US"/>
        </w:rPr>
        <w:t xml:space="preserve">, </w:t>
      </w:r>
      <w:r w:rsidR="009D6D31">
        <w:rPr>
          <w:rFonts w:ascii="TimesNewRomanPSMT" w:hAnsi="TimesNewRomanPSMT"/>
          <w:color w:val="000000"/>
          <w:sz w:val="24"/>
          <w:szCs w:val="24"/>
          <w:lang w:val="en-US"/>
        </w:rPr>
        <w:t xml:space="preserve">Pembimbing Kemasyarakatan, Pekerja </w:t>
      </w:r>
      <w:r w:rsidR="00440812">
        <w:rPr>
          <w:rFonts w:ascii="TimesNewRomanPSMT" w:hAnsi="TimesNewRomanPSMT"/>
          <w:color w:val="000000"/>
          <w:sz w:val="24"/>
          <w:szCs w:val="24"/>
          <w:lang w:val="en-US"/>
        </w:rPr>
        <w:t>sos</w:t>
      </w:r>
      <w:r w:rsidR="009D6D31">
        <w:rPr>
          <w:rFonts w:ascii="TimesNewRomanPSMT" w:hAnsi="TimesNewRomanPSMT"/>
          <w:color w:val="000000"/>
          <w:sz w:val="24"/>
          <w:szCs w:val="24"/>
          <w:lang w:val="en-US"/>
        </w:rPr>
        <w:t>ial Profesional,</w:t>
      </w:r>
      <w:r w:rsidR="00440812">
        <w:rPr>
          <w:rFonts w:ascii="TimesNewRomanPSMT" w:hAnsi="TimesNewRomanPSMT"/>
          <w:color w:val="000000"/>
          <w:sz w:val="24"/>
          <w:szCs w:val="24"/>
          <w:lang w:val="en-US"/>
        </w:rPr>
        <w:t xml:space="preserve"> </w:t>
      </w:r>
      <w:r w:rsidR="009D6D31">
        <w:rPr>
          <w:rFonts w:ascii="TimesNewRomanPSMT" w:hAnsi="TimesNewRomanPSMT"/>
          <w:color w:val="000000"/>
          <w:sz w:val="24"/>
          <w:szCs w:val="24"/>
          <w:lang w:val="en-US"/>
        </w:rPr>
        <w:t>LSM</w:t>
      </w:r>
      <w:r w:rsidR="00440812">
        <w:rPr>
          <w:rFonts w:ascii="TimesNewRomanPSMT" w:hAnsi="TimesNewRomanPSMT"/>
          <w:color w:val="000000"/>
          <w:sz w:val="24"/>
          <w:szCs w:val="24"/>
          <w:lang w:val="en-US"/>
        </w:rPr>
        <w:t xml:space="preserve"> (Lembaga Swadaya masyarakat) </w:t>
      </w:r>
      <w:r w:rsidR="009D6D31">
        <w:rPr>
          <w:rFonts w:ascii="TimesNewRomanPSMT" w:hAnsi="TimesNewRomanPSMT"/>
          <w:color w:val="000000"/>
          <w:sz w:val="24"/>
          <w:szCs w:val="24"/>
          <w:lang w:val="en-US"/>
        </w:rPr>
        <w:t xml:space="preserve"> dalam Hal ini dari </w:t>
      </w:r>
      <w:r w:rsidR="00440812">
        <w:rPr>
          <w:rFonts w:ascii="TimesNewRomanPSMT" w:hAnsi="TimesNewRomanPSMT"/>
          <w:color w:val="000000"/>
          <w:sz w:val="24"/>
          <w:szCs w:val="24"/>
          <w:lang w:val="en-US"/>
        </w:rPr>
        <w:t xml:space="preserve">perwakilan </w:t>
      </w:r>
      <w:r w:rsidR="009D6D31">
        <w:rPr>
          <w:rFonts w:ascii="TimesNewRomanPSMT" w:hAnsi="TimesNewRomanPSMT"/>
          <w:color w:val="000000"/>
          <w:sz w:val="24"/>
          <w:szCs w:val="24"/>
          <w:lang w:val="en-US"/>
        </w:rPr>
        <w:t>Lembag</w:t>
      </w:r>
      <w:r w:rsidR="00AA5781">
        <w:rPr>
          <w:rFonts w:ascii="TimesNewRomanPSMT" w:hAnsi="TimesNewRomanPSMT"/>
          <w:color w:val="000000"/>
          <w:sz w:val="24"/>
          <w:szCs w:val="24"/>
          <w:lang w:val="en-US"/>
        </w:rPr>
        <w:t>a</w:t>
      </w:r>
      <w:r w:rsidR="009D6D31">
        <w:rPr>
          <w:rFonts w:ascii="TimesNewRomanPSMT" w:hAnsi="TimesNewRomanPSMT"/>
          <w:color w:val="000000"/>
          <w:sz w:val="24"/>
          <w:szCs w:val="24"/>
          <w:lang w:val="en-US"/>
        </w:rPr>
        <w:t xml:space="preserve"> Komisi Perlindungan Anak</w:t>
      </w:r>
      <w:r w:rsidR="00CD5D82">
        <w:rPr>
          <w:rFonts w:ascii="TimesNewRomanPSMT" w:hAnsi="TimesNewRomanPSMT"/>
          <w:color w:val="000000"/>
          <w:sz w:val="24"/>
          <w:szCs w:val="24"/>
          <w:lang w:val="en-US"/>
        </w:rPr>
        <w:t xml:space="preserve"> Indonesia ( KPAI ) </w:t>
      </w:r>
      <w:r w:rsidR="009D6D31">
        <w:rPr>
          <w:rFonts w:ascii="TimesNewRomanPSMT" w:hAnsi="TimesNewRomanPSMT"/>
          <w:color w:val="000000"/>
          <w:sz w:val="24"/>
          <w:szCs w:val="24"/>
          <w:lang w:val="en-US"/>
        </w:rPr>
        <w:t xml:space="preserve">, Perwakilan Tokoh masyarakat dan Agama di sekitar Tempat Tinggal anak </w:t>
      </w:r>
      <w:r w:rsidR="00CD5D82">
        <w:rPr>
          <w:rFonts w:ascii="TimesNewRomanPSMT" w:hAnsi="TimesNewRomanPSMT"/>
          <w:color w:val="000000"/>
          <w:sz w:val="24"/>
          <w:szCs w:val="24"/>
          <w:lang w:val="en-US"/>
        </w:rPr>
        <w:t xml:space="preserve">dengan Tujuan </w:t>
      </w:r>
      <w:r w:rsidR="009D6D31">
        <w:rPr>
          <w:rFonts w:ascii="TimesNewRomanPSMT" w:hAnsi="TimesNewRomanPSMT"/>
          <w:color w:val="000000"/>
          <w:sz w:val="24"/>
          <w:szCs w:val="24"/>
          <w:lang w:val="en-US"/>
        </w:rPr>
        <w:t>untuk mencapai kesepakatan diversi melalui Pendekatan Restoratif.</w:t>
      </w:r>
      <w:r w:rsidR="00965CE1">
        <w:rPr>
          <w:rFonts w:ascii="TimesNewRomanPSMT" w:hAnsi="TimesNewRomanPSMT"/>
          <w:color w:val="000000"/>
          <w:sz w:val="24"/>
          <w:szCs w:val="24"/>
          <w:lang w:val="en-US"/>
        </w:rPr>
        <w:t xml:space="preserve"> </w:t>
      </w:r>
    </w:p>
    <w:p w:rsidR="00DF2147" w:rsidRDefault="00121553" w:rsidP="009C3097">
      <w:pPr>
        <w:tabs>
          <w:tab w:val="left" w:pos="284"/>
          <w:tab w:val="left" w:pos="360"/>
          <w:tab w:val="left" w:pos="993"/>
          <w:tab w:val="left" w:pos="1418"/>
        </w:tabs>
        <w:spacing w:after="0" w:line="480" w:lineRule="auto"/>
        <w:ind w:left="360" w:firstLine="720"/>
        <w:jc w:val="both"/>
        <w:rPr>
          <w:rFonts w:ascii="TimesNewRomanPSMT" w:hAnsi="TimesNewRomanPSMT"/>
          <w:color w:val="000000"/>
          <w:sz w:val="24"/>
          <w:szCs w:val="24"/>
          <w:lang w:val="en-US"/>
        </w:rPr>
      </w:pPr>
      <w:r>
        <w:rPr>
          <w:rFonts w:ascii="TimesNewRomanPSMT" w:hAnsi="TimesNewRomanPSMT"/>
          <w:color w:val="000000"/>
          <w:sz w:val="24"/>
          <w:szCs w:val="24"/>
          <w:lang w:val="en-US"/>
        </w:rPr>
        <w:t>Terkait kepu</w:t>
      </w:r>
      <w:r w:rsidR="0092725E">
        <w:rPr>
          <w:rFonts w:ascii="TimesNewRomanPSMT" w:hAnsi="TimesNewRomanPSMT"/>
          <w:color w:val="000000"/>
          <w:sz w:val="24"/>
          <w:szCs w:val="24"/>
          <w:lang w:val="en-US"/>
        </w:rPr>
        <w:t>tusan Hakim anak yang a</w:t>
      </w:r>
      <w:r w:rsidR="00CC34F7">
        <w:rPr>
          <w:rFonts w:ascii="TimesNewRomanPSMT" w:hAnsi="TimesNewRomanPSMT"/>
          <w:color w:val="000000"/>
          <w:sz w:val="24"/>
          <w:szCs w:val="24"/>
          <w:lang w:val="en-US"/>
        </w:rPr>
        <w:t>kan melanjutkan proses Diversi</w:t>
      </w:r>
      <w:r w:rsidR="0092725E">
        <w:rPr>
          <w:rFonts w:ascii="TimesNewRomanPSMT" w:hAnsi="TimesNewRomanPSMT"/>
          <w:color w:val="000000"/>
          <w:sz w:val="24"/>
          <w:szCs w:val="24"/>
          <w:lang w:val="en-US"/>
        </w:rPr>
        <w:t xml:space="preserve"> , </w:t>
      </w:r>
      <w:r w:rsidR="00CC34F7">
        <w:rPr>
          <w:rFonts w:ascii="TimesNewRomanPSMT" w:hAnsi="TimesNewRomanPSMT"/>
          <w:color w:val="000000"/>
          <w:sz w:val="24"/>
          <w:szCs w:val="24"/>
          <w:lang w:val="en-US"/>
        </w:rPr>
        <w:t>yang mengacu kepada</w:t>
      </w:r>
      <w:r w:rsidR="0092725E">
        <w:rPr>
          <w:rFonts w:ascii="TimesNewRomanPSMT" w:hAnsi="TimesNewRomanPSMT"/>
          <w:color w:val="000000"/>
          <w:sz w:val="24"/>
          <w:szCs w:val="24"/>
          <w:lang w:val="en-US"/>
        </w:rPr>
        <w:t xml:space="preserve"> Undang-Undang SPPA No. 11 Tahun 2012 sebagai sebagai Sistem pemidanaannya, hakim Juga harus menerapkan pasal – pasal</w:t>
      </w:r>
      <w:r w:rsidR="00CC34F7" w:rsidRPr="00CC34F7">
        <w:rPr>
          <w:rFonts w:ascii="TimesNewRomanPSMT" w:hAnsi="TimesNewRomanPSMT"/>
          <w:color w:val="000000"/>
          <w:sz w:val="24"/>
          <w:szCs w:val="24"/>
          <w:lang w:val="en-US"/>
        </w:rPr>
        <w:t xml:space="preserve"> </w:t>
      </w:r>
      <w:r w:rsidR="00F20450">
        <w:rPr>
          <w:rFonts w:ascii="TimesNewRomanPSMT" w:hAnsi="TimesNewRomanPSMT"/>
          <w:color w:val="000000"/>
          <w:sz w:val="24"/>
          <w:szCs w:val="24"/>
          <w:lang w:val="en-US"/>
        </w:rPr>
        <w:lastRenderedPageBreak/>
        <w:t xml:space="preserve">yang </w:t>
      </w:r>
      <w:r w:rsidR="00CC34F7">
        <w:rPr>
          <w:rFonts w:ascii="TimesNewRomanPSMT" w:hAnsi="TimesNewRomanPSMT"/>
          <w:color w:val="000000"/>
          <w:sz w:val="24"/>
          <w:szCs w:val="24"/>
          <w:lang w:val="en-US"/>
        </w:rPr>
        <w:t xml:space="preserve">sesuai dengan </w:t>
      </w:r>
      <w:r w:rsidR="00F20450">
        <w:rPr>
          <w:rFonts w:ascii="TimesNewRomanPSMT" w:hAnsi="TimesNewRomanPSMT"/>
          <w:color w:val="000000"/>
          <w:sz w:val="24"/>
          <w:szCs w:val="24"/>
          <w:lang w:val="en-US"/>
        </w:rPr>
        <w:t xml:space="preserve">aturan </w:t>
      </w:r>
      <w:r w:rsidR="00CC34F7">
        <w:rPr>
          <w:rFonts w:ascii="TimesNewRomanPSMT" w:hAnsi="TimesNewRomanPSMT"/>
          <w:color w:val="000000"/>
          <w:sz w:val="24"/>
          <w:szCs w:val="24"/>
          <w:lang w:val="en-US"/>
        </w:rPr>
        <w:t>Undang-Undang Nomor 35 tahun 2009 tentang Narkotika</w:t>
      </w:r>
      <w:r w:rsidR="0092725E">
        <w:rPr>
          <w:rFonts w:ascii="TimesNewRomanPSMT" w:hAnsi="TimesNewRomanPSMT"/>
          <w:color w:val="000000"/>
          <w:sz w:val="24"/>
          <w:szCs w:val="24"/>
          <w:lang w:val="en-US"/>
        </w:rPr>
        <w:t xml:space="preserve"> </w:t>
      </w:r>
      <w:r w:rsidR="002C2E8E">
        <w:rPr>
          <w:rFonts w:ascii="TimesNewRomanPSMT" w:hAnsi="TimesNewRomanPSMT"/>
          <w:color w:val="000000"/>
          <w:sz w:val="24"/>
          <w:szCs w:val="24"/>
          <w:lang w:val="en-US"/>
        </w:rPr>
        <w:t xml:space="preserve">yang </w:t>
      </w:r>
      <w:r w:rsidR="00582BFA">
        <w:rPr>
          <w:rFonts w:ascii="TimesNewRomanPSMT" w:hAnsi="TimesNewRomanPSMT"/>
          <w:color w:val="000000"/>
          <w:sz w:val="24"/>
          <w:szCs w:val="24"/>
          <w:lang w:val="en-US"/>
        </w:rPr>
        <w:t xml:space="preserve"> di</w:t>
      </w:r>
      <w:r w:rsidR="002C2E8E">
        <w:rPr>
          <w:rFonts w:ascii="TimesNewRomanPSMT" w:hAnsi="TimesNewRomanPSMT"/>
          <w:color w:val="000000"/>
          <w:sz w:val="24"/>
          <w:szCs w:val="24"/>
          <w:lang w:val="en-US"/>
        </w:rPr>
        <w:t xml:space="preserve"> dakwa</w:t>
      </w:r>
      <w:r w:rsidR="00582BFA">
        <w:rPr>
          <w:rFonts w:ascii="TimesNewRomanPSMT" w:hAnsi="TimesNewRomanPSMT"/>
          <w:color w:val="000000"/>
          <w:sz w:val="24"/>
          <w:szCs w:val="24"/>
          <w:lang w:val="en-US"/>
        </w:rPr>
        <w:t xml:space="preserve">kan </w:t>
      </w:r>
      <w:r w:rsidR="00EF780E">
        <w:rPr>
          <w:rFonts w:ascii="TimesNewRomanPSMT" w:hAnsi="TimesNewRomanPSMT"/>
          <w:color w:val="000000"/>
          <w:sz w:val="24"/>
          <w:szCs w:val="24"/>
          <w:lang w:val="en-US"/>
        </w:rPr>
        <w:t>sesuai Data Tabel 1</w:t>
      </w:r>
      <w:r w:rsidR="00796AD9">
        <w:t xml:space="preserve"> </w:t>
      </w:r>
      <w:r w:rsidR="00CC34F7">
        <w:rPr>
          <w:rFonts w:ascii="TimesNewRomanPSMT" w:hAnsi="TimesNewRomanPSMT"/>
          <w:color w:val="000000"/>
          <w:sz w:val="24"/>
          <w:szCs w:val="24"/>
          <w:lang w:val="en-US"/>
        </w:rPr>
        <w:t xml:space="preserve">di Pengadilan Negeri Mataram , </w:t>
      </w:r>
      <w:r w:rsidR="002C2E8E">
        <w:rPr>
          <w:rFonts w:ascii="TimesNewRomanPSMT" w:hAnsi="TimesNewRomanPSMT"/>
          <w:color w:val="000000"/>
          <w:sz w:val="24"/>
          <w:szCs w:val="24"/>
          <w:lang w:val="en-US"/>
        </w:rPr>
        <w:t xml:space="preserve">Dalam penerapan upaya Diversi </w:t>
      </w:r>
      <w:r w:rsidR="0009636F">
        <w:rPr>
          <w:rFonts w:ascii="TimesNewRomanPSMT" w:hAnsi="TimesNewRomanPSMT"/>
          <w:color w:val="000000"/>
          <w:sz w:val="24"/>
          <w:szCs w:val="24"/>
          <w:lang w:val="en-US"/>
        </w:rPr>
        <w:t>,</w:t>
      </w:r>
      <w:r w:rsidR="009120A1">
        <w:rPr>
          <w:rFonts w:ascii="TimesNewRomanPSMT" w:hAnsi="TimesNewRomanPSMT"/>
          <w:color w:val="000000"/>
          <w:sz w:val="24"/>
          <w:szCs w:val="24"/>
          <w:lang w:val="en-US"/>
        </w:rPr>
        <w:t xml:space="preserve"> </w:t>
      </w:r>
      <w:r w:rsidR="00EF780E">
        <w:rPr>
          <w:rFonts w:ascii="TimesNewRomanPSMT" w:hAnsi="TimesNewRomanPSMT"/>
          <w:color w:val="000000"/>
          <w:sz w:val="24"/>
          <w:szCs w:val="24"/>
          <w:lang w:val="en-US"/>
        </w:rPr>
        <w:t xml:space="preserve">Hakim </w:t>
      </w:r>
      <w:r w:rsidR="00CC34F7">
        <w:rPr>
          <w:rFonts w:ascii="TimesNewRomanPSMT" w:hAnsi="TimesNewRomanPSMT"/>
          <w:color w:val="000000"/>
          <w:sz w:val="24"/>
          <w:szCs w:val="24"/>
          <w:lang w:val="en-US"/>
        </w:rPr>
        <w:t>akan</w:t>
      </w:r>
      <w:r w:rsidR="0009636F">
        <w:rPr>
          <w:rFonts w:ascii="TimesNewRomanPSMT" w:hAnsi="TimesNewRomanPSMT"/>
          <w:color w:val="000000"/>
          <w:sz w:val="24"/>
          <w:szCs w:val="24"/>
          <w:lang w:val="en-US"/>
        </w:rPr>
        <w:t xml:space="preserve"> memasukkan Dakwaan kedua atau Dakwaan Alternat</w:t>
      </w:r>
      <w:r w:rsidR="00655A56">
        <w:rPr>
          <w:rFonts w:ascii="TimesNewRomanPSMT" w:hAnsi="TimesNewRomanPSMT"/>
          <w:color w:val="000000"/>
          <w:sz w:val="24"/>
          <w:szCs w:val="24"/>
          <w:lang w:val="en-US"/>
        </w:rPr>
        <w:t>i</w:t>
      </w:r>
      <w:r w:rsidR="0009636F">
        <w:rPr>
          <w:rFonts w:ascii="TimesNewRomanPSMT" w:hAnsi="TimesNewRomanPSMT"/>
          <w:color w:val="000000"/>
          <w:sz w:val="24"/>
          <w:szCs w:val="24"/>
          <w:lang w:val="en-US"/>
        </w:rPr>
        <w:t xml:space="preserve">f kasus Anak </w:t>
      </w:r>
      <w:r w:rsidR="00655A56">
        <w:rPr>
          <w:rFonts w:ascii="TimesNewRomanPSMT" w:hAnsi="TimesNewRomanPSMT"/>
          <w:color w:val="000000"/>
          <w:sz w:val="24"/>
          <w:szCs w:val="24"/>
          <w:lang w:val="en-US"/>
        </w:rPr>
        <w:t xml:space="preserve">tersebut </w:t>
      </w:r>
      <w:r w:rsidR="0009636F">
        <w:rPr>
          <w:rFonts w:ascii="TimesNewRomanPSMT" w:hAnsi="TimesNewRomanPSMT"/>
          <w:color w:val="000000"/>
          <w:sz w:val="24"/>
          <w:szCs w:val="24"/>
          <w:lang w:val="en-US"/>
        </w:rPr>
        <w:t>yaitu pasal 112 ayat ( 1 ) dan pasal 127 Undang-undang narkotika dengan</w:t>
      </w:r>
      <w:r w:rsidR="00CC34F7">
        <w:rPr>
          <w:rFonts w:ascii="TimesNewRomanPSMT" w:hAnsi="TimesNewRomanPSMT"/>
          <w:color w:val="000000"/>
          <w:sz w:val="24"/>
          <w:szCs w:val="24"/>
          <w:lang w:val="en-US"/>
        </w:rPr>
        <w:t xml:space="preserve"> mekesampingkan </w:t>
      </w:r>
      <w:r w:rsidR="0009636F">
        <w:rPr>
          <w:rFonts w:ascii="TimesNewRomanPSMT" w:hAnsi="TimesNewRomanPSMT"/>
          <w:color w:val="000000"/>
          <w:sz w:val="24"/>
          <w:szCs w:val="24"/>
          <w:lang w:val="en-US"/>
        </w:rPr>
        <w:t xml:space="preserve">Dakwaan Kumulatif </w:t>
      </w:r>
      <w:r w:rsidR="00796AD9">
        <w:rPr>
          <w:rFonts w:ascii="TimesNewRomanPSMT" w:hAnsi="TimesNewRomanPSMT"/>
          <w:color w:val="000000"/>
          <w:sz w:val="24"/>
          <w:szCs w:val="24"/>
          <w:lang w:val="en-US"/>
        </w:rPr>
        <w:t xml:space="preserve">( Dakwaan Keseluruhan ) yaitu </w:t>
      </w:r>
      <w:bookmarkStart w:id="0" w:name="_GoBack"/>
      <w:bookmarkEnd w:id="0"/>
      <w:r w:rsidR="00CC34F7">
        <w:rPr>
          <w:rFonts w:ascii="TimesNewRomanPSMT" w:hAnsi="TimesNewRomanPSMT"/>
          <w:color w:val="000000"/>
          <w:sz w:val="24"/>
          <w:szCs w:val="24"/>
          <w:lang w:val="en-US"/>
        </w:rPr>
        <w:t xml:space="preserve">pasal 114 ayat ( 1 ) </w:t>
      </w:r>
      <w:r w:rsidR="0009636F">
        <w:rPr>
          <w:rFonts w:ascii="TimesNewRomanPSMT" w:hAnsi="TimesNewRomanPSMT"/>
          <w:color w:val="000000"/>
          <w:sz w:val="24"/>
          <w:szCs w:val="24"/>
          <w:lang w:val="en-US"/>
        </w:rPr>
        <w:t>Undang-Undang Narkotika</w:t>
      </w:r>
      <w:r w:rsidR="00655A56">
        <w:rPr>
          <w:rFonts w:ascii="TimesNewRomanPSMT" w:hAnsi="TimesNewRomanPSMT"/>
          <w:color w:val="000000"/>
          <w:sz w:val="24"/>
          <w:szCs w:val="24"/>
          <w:lang w:val="en-US"/>
        </w:rPr>
        <w:t xml:space="preserve"> untuk dapat dilakukannya Upaya Diversi.</w:t>
      </w:r>
    </w:p>
    <w:p w:rsidR="00440812" w:rsidRDefault="00440812" w:rsidP="009C3097">
      <w:pPr>
        <w:tabs>
          <w:tab w:val="left" w:pos="284"/>
          <w:tab w:val="left" w:pos="360"/>
          <w:tab w:val="left" w:pos="993"/>
          <w:tab w:val="left" w:pos="1418"/>
        </w:tabs>
        <w:spacing w:after="0" w:line="480" w:lineRule="auto"/>
        <w:ind w:left="360" w:firstLine="720"/>
        <w:jc w:val="both"/>
        <w:rPr>
          <w:rFonts w:ascii="TimesNewRomanPSMT" w:hAnsi="TimesNewRomanPSMT"/>
          <w:color w:val="000000"/>
          <w:sz w:val="24"/>
          <w:szCs w:val="24"/>
          <w:lang w:val="en-US"/>
        </w:rPr>
      </w:pPr>
    </w:p>
    <w:p w:rsidR="00415672" w:rsidRPr="00C73FF5" w:rsidRDefault="00415672" w:rsidP="00C73FF5">
      <w:pPr>
        <w:pStyle w:val="ListParagraph"/>
        <w:spacing w:after="0" w:line="480" w:lineRule="auto"/>
        <w:ind w:left="360" w:right="-42" w:firstLine="720"/>
        <w:jc w:val="both"/>
        <w:rPr>
          <w:rFonts w:ascii="Times New Roman" w:hAnsi="Times New Roman" w:cs="Times New Roman"/>
          <w:sz w:val="24"/>
          <w:szCs w:val="24"/>
          <w:lang w:val="en-US"/>
        </w:rPr>
      </w:pPr>
    </w:p>
    <w:sectPr w:rsidR="00415672" w:rsidRPr="00C73FF5" w:rsidSect="004E1B25">
      <w:footnotePr>
        <w:numStart w:val="40"/>
      </w:footnotePr>
      <w:pgSz w:w="11906" w:h="16838"/>
      <w:pgMar w:top="2275" w:right="1699" w:bottom="1699" w:left="2275" w:header="706" w:footer="706" w:gutter="0"/>
      <w:pgNumType w:start="6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BCE" w:rsidRDefault="00121BCE" w:rsidP="0004127A">
      <w:pPr>
        <w:spacing w:after="0" w:line="240" w:lineRule="auto"/>
      </w:pPr>
      <w:r>
        <w:separator/>
      </w:r>
    </w:p>
  </w:endnote>
  <w:endnote w:type="continuationSeparator" w:id="0">
    <w:p w:rsidR="00121BCE" w:rsidRDefault="00121BCE" w:rsidP="0004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50007173"/>
      <w:docPartObj>
        <w:docPartGallery w:val="Page Numbers (Bottom of Page)"/>
        <w:docPartUnique/>
      </w:docPartObj>
    </w:sdtPr>
    <w:sdtEndPr>
      <w:rPr>
        <w:noProof/>
      </w:rPr>
    </w:sdtEndPr>
    <w:sdtContent>
      <w:p w:rsidR="00121BCE" w:rsidRPr="001E2B61" w:rsidRDefault="00121BCE">
        <w:pPr>
          <w:pStyle w:val="Footer"/>
          <w:jc w:val="center"/>
          <w:rPr>
            <w:rFonts w:ascii="Times New Roman" w:hAnsi="Times New Roman" w:cs="Times New Roman"/>
          </w:rPr>
        </w:pPr>
        <w:r w:rsidRPr="001E2B61">
          <w:rPr>
            <w:rFonts w:ascii="Times New Roman" w:hAnsi="Times New Roman" w:cs="Times New Roman"/>
          </w:rPr>
          <w:fldChar w:fldCharType="begin"/>
        </w:r>
        <w:r w:rsidRPr="001E2B61">
          <w:rPr>
            <w:rFonts w:ascii="Times New Roman" w:hAnsi="Times New Roman" w:cs="Times New Roman"/>
          </w:rPr>
          <w:instrText xml:space="preserve"> PAGE   \* MERGEFORMAT </w:instrText>
        </w:r>
        <w:r w:rsidRPr="001E2B61">
          <w:rPr>
            <w:rFonts w:ascii="Times New Roman" w:hAnsi="Times New Roman" w:cs="Times New Roman"/>
          </w:rPr>
          <w:fldChar w:fldCharType="separate"/>
        </w:r>
        <w:r w:rsidR="00796AD9">
          <w:rPr>
            <w:rFonts w:ascii="Times New Roman" w:hAnsi="Times New Roman" w:cs="Times New Roman"/>
            <w:noProof/>
          </w:rPr>
          <w:t>40</w:t>
        </w:r>
        <w:r w:rsidRPr="001E2B61">
          <w:rPr>
            <w:rFonts w:ascii="Times New Roman" w:hAnsi="Times New Roman" w:cs="Times New Roman"/>
            <w:noProof/>
          </w:rPr>
          <w:fldChar w:fldCharType="end"/>
        </w:r>
      </w:p>
    </w:sdtContent>
  </w:sdt>
  <w:p w:rsidR="00121BCE" w:rsidRPr="001E2B61" w:rsidRDefault="00121BCE">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79370387"/>
      <w:docPartObj>
        <w:docPartGallery w:val="Page Numbers (Bottom of Page)"/>
        <w:docPartUnique/>
      </w:docPartObj>
    </w:sdtPr>
    <w:sdtEndPr>
      <w:rPr>
        <w:noProof/>
      </w:rPr>
    </w:sdtEndPr>
    <w:sdtContent>
      <w:p w:rsidR="00121BCE" w:rsidRPr="00437EE1" w:rsidRDefault="00121BCE">
        <w:pPr>
          <w:pStyle w:val="Footer"/>
          <w:jc w:val="center"/>
          <w:rPr>
            <w:rFonts w:ascii="Times New Roman" w:hAnsi="Times New Roman" w:cs="Times New Roman"/>
            <w:sz w:val="24"/>
            <w:szCs w:val="24"/>
          </w:rPr>
        </w:pPr>
        <w:r w:rsidRPr="00437EE1">
          <w:rPr>
            <w:rFonts w:ascii="Times New Roman" w:hAnsi="Times New Roman" w:cs="Times New Roman"/>
            <w:sz w:val="24"/>
            <w:szCs w:val="24"/>
          </w:rPr>
          <w:fldChar w:fldCharType="begin"/>
        </w:r>
        <w:r w:rsidRPr="00437EE1">
          <w:rPr>
            <w:rFonts w:ascii="Times New Roman" w:hAnsi="Times New Roman" w:cs="Times New Roman"/>
            <w:sz w:val="24"/>
            <w:szCs w:val="24"/>
          </w:rPr>
          <w:instrText xml:space="preserve"> PAGE   \* MERGEFORMAT </w:instrText>
        </w:r>
        <w:r w:rsidRPr="00437EE1">
          <w:rPr>
            <w:rFonts w:ascii="Times New Roman" w:hAnsi="Times New Roman" w:cs="Times New Roman"/>
            <w:sz w:val="24"/>
            <w:szCs w:val="24"/>
          </w:rPr>
          <w:fldChar w:fldCharType="separate"/>
        </w:r>
        <w:r>
          <w:rPr>
            <w:rFonts w:ascii="Times New Roman" w:hAnsi="Times New Roman" w:cs="Times New Roman"/>
            <w:noProof/>
            <w:sz w:val="24"/>
            <w:szCs w:val="24"/>
          </w:rPr>
          <w:t>49</w:t>
        </w:r>
        <w:r w:rsidRPr="00437EE1">
          <w:rPr>
            <w:rFonts w:ascii="Times New Roman" w:hAnsi="Times New Roman" w:cs="Times New Roman"/>
            <w:noProof/>
            <w:sz w:val="24"/>
            <w:szCs w:val="24"/>
          </w:rPr>
          <w:fldChar w:fldCharType="end"/>
        </w:r>
      </w:p>
    </w:sdtContent>
  </w:sdt>
  <w:p w:rsidR="00121BCE" w:rsidRPr="00437EE1" w:rsidRDefault="00121BC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BCE" w:rsidRDefault="00121BCE" w:rsidP="0004127A">
      <w:pPr>
        <w:spacing w:after="0" w:line="240" w:lineRule="auto"/>
      </w:pPr>
      <w:r>
        <w:separator/>
      </w:r>
    </w:p>
  </w:footnote>
  <w:footnote w:type="continuationSeparator" w:id="0">
    <w:p w:rsidR="00121BCE" w:rsidRDefault="00121BCE" w:rsidP="0004127A">
      <w:pPr>
        <w:spacing w:after="0" w:line="240" w:lineRule="auto"/>
      </w:pPr>
      <w:r>
        <w:continuationSeparator/>
      </w:r>
    </w:p>
  </w:footnote>
  <w:footnote w:id="1">
    <w:p w:rsidR="00121BCE" w:rsidRPr="00D856EF" w:rsidRDefault="00121BCE" w:rsidP="00862345">
      <w:pPr>
        <w:pStyle w:val="ListParagraph"/>
        <w:spacing w:after="0" w:line="240" w:lineRule="auto"/>
        <w:ind w:left="0" w:firstLine="720"/>
        <w:jc w:val="both"/>
        <w:rPr>
          <w:rFonts w:ascii="Times New Roman" w:hAnsi="Times New Roman" w:cs="Times New Roman"/>
          <w:color w:val="000000" w:themeColor="text1"/>
          <w:sz w:val="20"/>
          <w:szCs w:val="20"/>
          <w:lang w:val="sv-SE"/>
        </w:rPr>
      </w:pPr>
      <w:r w:rsidRPr="00D856EF">
        <w:rPr>
          <w:rStyle w:val="FootnoteReference"/>
          <w:rFonts w:ascii="Times New Roman" w:hAnsi="Times New Roman" w:cs="Times New Roman"/>
          <w:sz w:val="20"/>
          <w:szCs w:val="20"/>
        </w:rPr>
        <w:footnoteRef/>
      </w:r>
      <w:r w:rsidRPr="00D856EF">
        <w:rPr>
          <w:rFonts w:ascii="Times New Roman" w:hAnsi="Times New Roman" w:cs="Times New Roman"/>
          <w:sz w:val="20"/>
          <w:szCs w:val="20"/>
        </w:rPr>
        <w:t xml:space="preserve"> </w:t>
      </w:r>
      <w:r w:rsidRPr="00D856EF">
        <w:rPr>
          <w:rFonts w:ascii="Times New Roman" w:hAnsi="Times New Roman" w:cs="Times New Roman"/>
          <w:color w:val="000000" w:themeColor="text1"/>
          <w:sz w:val="20"/>
          <w:szCs w:val="20"/>
          <w:lang w:val="sv-SE"/>
        </w:rPr>
        <w:t xml:space="preserve">Undang-Undang Nomor 35 Tahun 2009 tentang Narkotika, </w:t>
      </w:r>
      <w:r w:rsidRPr="00D856EF">
        <w:rPr>
          <w:rFonts w:ascii="Times New Roman" w:hAnsi="Times New Roman" w:cs="Times New Roman"/>
          <w:sz w:val="20"/>
          <w:szCs w:val="20"/>
        </w:rPr>
        <w:t>Lembaran</w:t>
      </w:r>
      <w:r w:rsidRPr="00D856EF">
        <w:rPr>
          <w:rFonts w:ascii="Times New Roman" w:hAnsi="Times New Roman" w:cs="Times New Roman"/>
          <w:sz w:val="20"/>
          <w:szCs w:val="20"/>
          <w:lang w:val="en-US"/>
        </w:rPr>
        <w:t xml:space="preserve"> </w:t>
      </w:r>
      <w:r w:rsidRPr="00D856EF">
        <w:rPr>
          <w:rFonts w:ascii="Times New Roman" w:hAnsi="Times New Roman" w:cs="Times New Roman"/>
          <w:sz w:val="20"/>
          <w:szCs w:val="20"/>
        </w:rPr>
        <w:t>Negara</w:t>
      </w:r>
      <w:r w:rsidRPr="00D856EF">
        <w:rPr>
          <w:rFonts w:ascii="Times New Roman" w:hAnsi="Times New Roman" w:cs="Times New Roman"/>
          <w:sz w:val="20"/>
          <w:szCs w:val="20"/>
          <w:lang w:val="en-US"/>
        </w:rPr>
        <w:t xml:space="preserve"> </w:t>
      </w:r>
      <w:r w:rsidRPr="00D856EF">
        <w:rPr>
          <w:rFonts w:ascii="Times New Roman" w:hAnsi="Times New Roman" w:cs="Times New Roman"/>
          <w:sz w:val="20"/>
          <w:szCs w:val="20"/>
        </w:rPr>
        <w:t>Republik Indonesia Tahun 2009 Nomor 143</w:t>
      </w:r>
      <w:r w:rsidRPr="00D856EF">
        <w:rPr>
          <w:rFonts w:ascii="Times New Roman" w:hAnsi="Times New Roman" w:cs="Times New Roman"/>
          <w:sz w:val="20"/>
          <w:szCs w:val="20"/>
          <w:lang w:val="en-US"/>
        </w:rPr>
        <w:t xml:space="preserve">, </w:t>
      </w:r>
      <w:r w:rsidRPr="00D856EF">
        <w:rPr>
          <w:rFonts w:ascii="Times New Roman" w:hAnsi="Times New Roman" w:cs="Times New Roman"/>
          <w:sz w:val="20"/>
          <w:szCs w:val="20"/>
        </w:rPr>
        <w:t>Tambahan Lembaran Negara Republik Indonesia Tahun 2009 Nomor 5062</w:t>
      </w:r>
    </w:p>
  </w:footnote>
  <w:footnote w:id="2">
    <w:p w:rsidR="00121BCE" w:rsidRPr="00D856EF" w:rsidRDefault="00121BCE" w:rsidP="00D856EF">
      <w:pPr>
        <w:pStyle w:val="FootnoteText"/>
        <w:ind w:firstLine="720"/>
        <w:jc w:val="both"/>
        <w:rPr>
          <w:rFonts w:ascii="Times New Roman" w:hAnsi="Times New Roman" w:cs="Times New Roman"/>
          <w:szCs w:val="20"/>
          <w:lang w:val="en-US"/>
        </w:rPr>
      </w:pPr>
      <w:r w:rsidRPr="00D856EF">
        <w:rPr>
          <w:rStyle w:val="FootnoteReference"/>
          <w:rFonts w:ascii="Times New Roman" w:hAnsi="Times New Roman" w:cs="Times New Roman"/>
          <w:sz w:val="20"/>
          <w:szCs w:val="20"/>
        </w:rPr>
        <w:footnoteRef/>
      </w:r>
      <w:r w:rsidRPr="00D856EF">
        <w:rPr>
          <w:rFonts w:ascii="Times New Roman" w:hAnsi="Times New Roman" w:cs="Times New Roman"/>
          <w:szCs w:val="20"/>
        </w:rPr>
        <w:t xml:space="preserve"> </w:t>
      </w:r>
      <w:r w:rsidRPr="00D856EF">
        <w:rPr>
          <w:rFonts w:ascii="Times New Roman" w:hAnsi="Times New Roman" w:cs="Times New Roman"/>
          <w:szCs w:val="20"/>
          <w:lang w:val="en-US"/>
        </w:rPr>
        <w:t xml:space="preserve">Moeljatno, 2015, </w:t>
      </w:r>
      <w:r w:rsidRPr="00D856EF">
        <w:rPr>
          <w:rFonts w:ascii="Times New Roman" w:hAnsi="Times New Roman" w:cs="Times New Roman"/>
          <w:i/>
          <w:szCs w:val="20"/>
          <w:lang w:val="en-US"/>
        </w:rPr>
        <w:t>Asas-Asas Hukum Pidana</w:t>
      </w:r>
      <w:r w:rsidRPr="00D856EF">
        <w:rPr>
          <w:rFonts w:ascii="Times New Roman" w:hAnsi="Times New Roman" w:cs="Times New Roman"/>
          <w:szCs w:val="20"/>
          <w:lang w:val="en-US"/>
        </w:rPr>
        <w:t>, Cet. Ke-9, Rineka Cipta, Jakarta, hlm. 177</w:t>
      </w:r>
    </w:p>
  </w:footnote>
  <w:footnote w:id="3">
    <w:p w:rsidR="00121BCE" w:rsidRPr="00D856EF" w:rsidRDefault="00121BCE" w:rsidP="00D856EF">
      <w:pPr>
        <w:pStyle w:val="FootnoteText"/>
        <w:ind w:firstLine="720"/>
        <w:jc w:val="both"/>
        <w:rPr>
          <w:rFonts w:ascii="Times New Roman" w:hAnsi="Times New Roman" w:cs="Times New Roman"/>
          <w:szCs w:val="20"/>
          <w:lang w:val="en-US"/>
        </w:rPr>
      </w:pPr>
      <w:r w:rsidRPr="00D856EF">
        <w:rPr>
          <w:rStyle w:val="FootnoteReference"/>
          <w:rFonts w:ascii="Times New Roman" w:hAnsi="Times New Roman" w:cs="Times New Roman"/>
          <w:sz w:val="20"/>
          <w:szCs w:val="20"/>
        </w:rPr>
        <w:footnoteRef/>
      </w:r>
      <w:r w:rsidRPr="00D856EF">
        <w:rPr>
          <w:rFonts w:ascii="Times New Roman" w:hAnsi="Times New Roman" w:cs="Times New Roman"/>
          <w:szCs w:val="20"/>
        </w:rPr>
        <w:t xml:space="preserve"> </w:t>
      </w:r>
      <w:r w:rsidRPr="00D856EF">
        <w:rPr>
          <w:rFonts w:ascii="Times New Roman" w:hAnsi="Times New Roman" w:cs="Times New Roman"/>
          <w:szCs w:val="20"/>
          <w:lang w:val="en-US"/>
        </w:rPr>
        <w:t>Eddy O.S. Hiariej</w:t>
      </w:r>
      <w:r w:rsidRPr="00D856EF">
        <w:rPr>
          <w:rFonts w:ascii="Times New Roman" w:hAnsi="Times New Roman" w:cs="Times New Roman"/>
          <w:szCs w:val="20"/>
        </w:rPr>
        <w:t xml:space="preserve">, </w:t>
      </w:r>
      <w:r w:rsidRPr="00D856EF">
        <w:rPr>
          <w:rFonts w:ascii="Times New Roman" w:hAnsi="Times New Roman" w:cs="Times New Roman"/>
          <w:szCs w:val="20"/>
          <w:lang w:val="en-US"/>
        </w:rPr>
        <w:t xml:space="preserve">2015, </w:t>
      </w:r>
      <w:r w:rsidRPr="00D856EF">
        <w:rPr>
          <w:rFonts w:ascii="Times New Roman" w:hAnsi="Times New Roman" w:cs="Times New Roman"/>
          <w:i/>
          <w:iCs/>
          <w:szCs w:val="20"/>
          <w:lang w:val="en-US"/>
        </w:rPr>
        <w:t>Prinsip-Prinsip Hukum Pidana (</w:t>
      </w:r>
      <w:r w:rsidRPr="00D856EF">
        <w:rPr>
          <w:rFonts w:ascii="Times New Roman" w:hAnsi="Times New Roman" w:cs="Times New Roman"/>
          <w:iCs/>
          <w:szCs w:val="20"/>
          <w:lang w:val="en-US"/>
        </w:rPr>
        <w:t>Edisi Revisi)</w:t>
      </w:r>
      <w:r w:rsidRPr="00D856EF">
        <w:rPr>
          <w:rFonts w:ascii="Times New Roman" w:hAnsi="Times New Roman" w:cs="Times New Roman"/>
          <w:i/>
          <w:iCs/>
          <w:szCs w:val="20"/>
          <w:lang w:val="en-US"/>
        </w:rPr>
        <w:t xml:space="preserve">, </w:t>
      </w:r>
      <w:r w:rsidRPr="00D856EF">
        <w:rPr>
          <w:rFonts w:ascii="Times New Roman" w:hAnsi="Times New Roman" w:cs="Times New Roman"/>
          <w:iCs/>
          <w:szCs w:val="20"/>
          <w:lang w:val="en-US"/>
        </w:rPr>
        <w:t>Cahaya Atma Pustaka, Yogyakarta</w:t>
      </w:r>
      <w:r w:rsidRPr="00D856EF">
        <w:rPr>
          <w:rFonts w:ascii="Times New Roman" w:hAnsi="Times New Roman" w:cs="Times New Roman"/>
          <w:szCs w:val="20"/>
        </w:rPr>
        <w:t xml:space="preserve">, hlm. </w:t>
      </w:r>
      <w:r w:rsidRPr="00D856EF">
        <w:rPr>
          <w:rFonts w:ascii="Times New Roman" w:hAnsi="Times New Roman" w:cs="Times New Roman"/>
          <w:szCs w:val="20"/>
          <w:lang w:val="en-US"/>
        </w:rPr>
        <w:t>155</w:t>
      </w:r>
    </w:p>
  </w:footnote>
  <w:footnote w:id="4">
    <w:p w:rsidR="00121BCE" w:rsidRPr="00D856EF" w:rsidRDefault="00121BCE" w:rsidP="00D856EF">
      <w:pPr>
        <w:pStyle w:val="FootnoteText"/>
        <w:ind w:firstLine="720"/>
        <w:jc w:val="both"/>
        <w:rPr>
          <w:rFonts w:ascii="Times New Roman" w:hAnsi="Times New Roman" w:cs="Times New Roman"/>
          <w:szCs w:val="20"/>
          <w:lang w:val="en-US"/>
        </w:rPr>
      </w:pPr>
      <w:r w:rsidRPr="00D856EF">
        <w:rPr>
          <w:rStyle w:val="FootnoteReference"/>
          <w:rFonts w:ascii="Times New Roman" w:hAnsi="Times New Roman" w:cs="Times New Roman"/>
          <w:sz w:val="20"/>
          <w:szCs w:val="20"/>
        </w:rPr>
        <w:footnoteRef/>
      </w:r>
      <w:r w:rsidRPr="00D856EF">
        <w:rPr>
          <w:rFonts w:ascii="Times New Roman" w:hAnsi="Times New Roman" w:cs="Times New Roman"/>
          <w:szCs w:val="20"/>
        </w:rPr>
        <w:t xml:space="preserve"> </w:t>
      </w:r>
      <w:r w:rsidRPr="00D856EF">
        <w:rPr>
          <w:rFonts w:ascii="Times New Roman" w:hAnsi="Times New Roman" w:cs="Times New Roman"/>
          <w:i/>
          <w:szCs w:val="20"/>
          <w:lang w:val="en-US"/>
        </w:rPr>
        <w:t>Ibid</w:t>
      </w:r>
      <w:r w:rsidRPr="00D856EF">
        <w:rPr>
          <w:rFonts w:ascii="Times New Roman" w:hAnsi="Times New Roman" w:cs="Times New Roman"/>
          <w:szCs w:val="20"/>
          <w:lang w:val="en-US"/>
        </w:rPr>
        <w:t>. hlm. 156</w:t>
      </w:r>
      <w:r w:rsidRPr="00D856EF">
        <w:rPr>
          <w:rFonts w:ascii="Times New Roman" w:hAnsi="Times New Roman" w:cs="Times New Roman"/>
          <w:szCs w:val="20"/>
        </w:rPr>
        <w:t xml:space="preserve">  </w:t>
      </w:r>
    </w:p>
  </w:footnote>
  <w:footnote w:id="5">
    <w:p w:rsidR="00121BCE" w:rsidRPr="00D856EF" w:rsidRDefault="00121BCE" w:rsidP="00D856EF">
      <w:pPr>
        <w:pStyle w:val="FootnoteText"/>
        <w:ind w:firstLine="720"/>
        <w:jc w:val="both"/>
        <w:rPr>
          <w:rFonts w:ascii="Times New Roman" w:hAnsi="Times New Roman" w:cs="Times New Roman"/>
          <w:szCs w:val="20"/>
          <w:lang w:val="en-US"/>
        </w:rPr>
      </w:pPr>
      <w:r w:rsidRPr="00D856EF">
        <w:rPr>
          <w:rStyle w:val="FootnoteReference"/>
          <w:rFonts w:ascii="Times New Roman" w:hAnsi="Times New Roman" w:cs="Times New Roman"/>
          <w:sz w:val="20"/>
          <w:szCs w:val="20"/>
        </w:rPr>
        <w:footnoteRef/>
      </w:r>
      <w:r w:rsidRPr="00D856EF">
        <w:rPr>
          <w:rFonts w:ascii="Times New Roman" w:hAnsi="Times New Roman" w:cs="Times New Roman"/>
          <w:szCs w:val="20"/>
        </w:rPr>
        <w:t xml:space="preserve"> Bunadi Hidayat, </w:t>
      </w:r>
      <w:r w:rsidRPr="00D856EF">
        <w:rPr>
          <w:rFonts w:ascii="Times New Roman" w:hAnsi="Times New Roman" w:cs="Times New Roman"/>
          <w:szCs w:val="20"/>
          <w:lang w:val="en-US"/>
        </w:rPr>
        <w:t xml:space="preserve">2009, </w:t>
      </w:r>
      <w:r w:rsidRPr="00D856EF">
        <w:rPr>
          <w:rFonts w:ascii="Times New Roman" w:hAnsi="Times New Roman" w:cs="Times New Roman"/>
          <w:i/>
          <w:szCs w:val="20"/>
        </w:rPr>
        <w:t>Pemidanaan Anak di Bawah Umur</w:t>
      </w:r>
      <w:r w:rsidRPr="00D856EF">
        <w:rPr>
          <w:rFonts w:ascii="Times New Roman" w:hAnsi="Times New Roman" w:cs="Times New Roman"/>
          <w:szCs w:val="20"/>
        </w:rPr>
        <w:t>, Alumni, Bandung, hal 43- 44</w:t>
      </w:r>
    </w:p>
  </w:footnote>
  <w:footnote w:id="6">
    <w:p w:rsidR="00121BCE" w:rsidRPr="00D856EF" w:rsidRDefault="00121BCE" w:rsidP="00D856EF">
      <w:pPr>
        <w:pStyle w:val="FootnoteText"/>
        <w:ind w:firstLine="720"/>
        <w:jc w:val="both"/>
        <w:rPr>
          <w:rFonts w:ascii="Times New Roman" w:hAnsi="Times New Roman" w:cs="Times New Roman"/>
          <w:szCs w:val="20"/>
          <w:lang w:val="en-US"/>
        </w:rPr>
      </w:pPr>
      <w:r w:rsidRPr="00D856EF">
        <w:rPr>
          <w:rStyle w:val="FootnoteReference"/>
          <w:rFonts w:ascii="Times New Roman" w:hAnsi="Times New Roman" w:cs="Times New Roman"/>
          <w:sz w:val="20"/>
          <w:szCs w:val="20"/>
        </w:rPr>
        <w:footnoteRef/>
      </w:r>
      <w:r w:rsidRPr="00D856EF">
        <w:rPr>
          <w:rFonts w:ascii="Times New Roman" w:hAnsi="Times New Roman" w:cs="Times New Roman"/>
          <w:szCs w:val="20"/>
        </w:rPr>
        <w:t xml:space="preserve"> Maidin Gultom, </w:t>
      </w:r>
      <w:r w:rsidRPr="00D856EF">
        <w:rPr>
          <w:rFonts w:ascii="Times New Roman" w:hAnsi="Times New Roman" w:cs="Times New Roman"/>
          <w:szCs w:val="20"/>
          <w:lang w:val="en-US"/>
        </w:rPr>
        <w:t xml:space="preserve">2008, </w:t>
      </w:r>
      <w:r w:rsidRPr="00D856EF">
        <w:rPr>
          <w:rFonts w:ascii="Times New Roman" w:hAnsi="Times New Roman" w:cs="Times New Roman"/>
          <w:i/>
          <w:szCs w:val="20"/>
        </w:rPr>
        <w:t>Perlindungan Hukum Terhadap Anak</w:t>
      </w:r>
      <w:r w:rsidRPr="00D856EF">
        <w:rPr>
          <w:rFonts w:ascii="Times New Roman" w:hAnsi="Times New Roman" w:cs="Times New Roman"/>
          <w:i/>
          <w:szCs w:val="20"/>
          <w:lang w:val="en-US"/>
        </w:rPr>
        <w:t xml:space="preserve"> Dalam Sistem Peradilan Pidana Anak Di Indonesia</w:t>
      </w:r>
      <w:r w:rsidRPr="00D856EF">
        <w:rPr>
          <w:rFonts w:ascii="Times New Roman" w:hAnsi="Times New Roman" w:cs="Times New Roman"/>
          <w:szCs w:val="20"/>
        </w:rPr>
        <w:t>, Refika Aditama, Bandung, hal 84</w:t>
      </w:r>
    </w:p>
  </w:footnote>
  <w:footnote w:id="7">
    <w:p w:rsidR="00121BCE" w:rsidRPr="00D856EF" w:rsidRDefault="00121BCE" w:rsidP="00D856EF">
      <w:pPr>
        <w:pStyle w:val="FootnoteText"/>
        <w:ind w:firstLine="720"/>
        <w:jc w:val="both"/>
        <w:rPr>
          <w:rFonts w:ascii="Times New Roman" w:hAnsi="Times New Roman" w:cs="Times New Roman"/>
          <w:szCs w:val="20"/>
          <w:lang w:val="en-US"/>
        </w:rPr>
      </w:pPr>
      <w:r w:rsidRPr="00D856EF">
        <w:rPr>
          <w:rStyle w:val="FootnoteReference"/>
          <w:rFonts w:ascii="Times New Roman" w:hAnsi="Times New Roman" w:cs="Times New Roman"/>
          <w:sz w:val="20"/>
          <w:szCs w:val="20"/>
        </w:rPr>
        <w:footnoteRef/>
      </w:r>
      <w:r w:rsidRPr="00D856EF">
        <w:rPr>
          <w:rFonts w:ascii="Times New Roman" w:hAnsi="Times New Roman" w:cs="Times New Roman"/>
          <w:szCs w:val="20"/>
        </w:rPr>
        <w:t xml:space="preserve"> Risalah Rapat Kerja Pansus Rancangan Undang-Undang Peradilan Anak, 27 September 1996, hal 38.</w:t>
      </w:r>
    </w:p>
  </w:footnote>
  <w:footnote w:id="8">
    <w:p w:rsidR="00121BCE" w:rsidRPr="00D856EF" w:rsidRDefault="00121BCE" w:rsidP="00D856EF">
      <w:pPr>
        <w:pStyle w:val="FootnoteText"/>
        <w:ind w:firstLine="720"/>
        <w:jc w:val="both"/>
        <w:rPr>
          <w:rFonts w:ascii="Times New Roman" w:hAnsi="Times New Roman" w:cs="Times New Roman"/>
          <w:szCs w:val="20"/>
          <w:lang w:val="en-US"/>
        </w:rPr>
      </w:pPr>
      <w:r w:rsidRPr="00D856EF">
        <w:rPr>
          <w:rStyle w:val="FootnoteReference"/>
          <w:rFonts w:ascii="Times New Roman" w:hAnsi="Times New Roman" w:cs="Times New Roman"/>
          <w:sz w:val="20"/>
          <w:szCs w:val="20"/>
        </w:rPr>
        <w:footnoteRef/>
      </w:r>
      <w:r w:rsidRPr="00D856EF">
        <w:rPr>
          <w:rFonts w:ascii="Times New Roman" w:hAnsi="Times New Roman" w:cs="Times New Roman"/>
          <w:szCs w:val="20"/>
        </w:rPr>
        <w:t xml:space="preserve"> Risalah Rapat Kerja Pansus Rancangan Undang-Undang Peradilan Anak, Rabu, 9 Oktober 1996, hal 4.</w:t>
      </w:r>
    </w:p>
  </w:footnote>
  <w:footnote w:id="9">
    <w:p w:rsidR="00121BCE" w:rsidRPr="00D856EF" w:rsidRDefault="00121BCE" w:rsidP="00D856EF">
      <w:pPr>
        <w:pStyle w:val="FootnoteText"/>
        <w:ind w:firstLine="720"/>
        <w:jc w:val="both"/>
        <w:rPr>
          <w:rFonts w:ascii="Times New Roman" w:hAnsi="Times New Roman" w:cs="Times New Roman"/>
          <w:szCs w:val="20"/>
          <w:lang w:val="en-US"/>
        </w:rPr>
      </w:pPr>
      <w:r w:rsidRPr="00D856EF">
        <w:rPr>
          <w:rStyle w:val="FootnoteReference"/>
          <w:rFonts w:ascii="Times New Roman" w:hAnsi="Times New Roman" w:cs="Times New Roman"/>
          <w:sz w:val="20"/>
          <w:szCs w:val="20"/>
        </w:rPr>
        <w:footnoteRef/>
      </w:r>
      <w:r w:rsidRPr="00D856EF">
        <w:rPr>
          <w:rFonts w:ascii="Times New Roman" w:hAnsi="Times New Roman" w:cs="Times New Roman"/>
          <w:szCs w:val="20"/>
        </w:rPr>
        <w:t xml:space="preserve"> Maidin</w:t>
      </w:r>
      <w:r w:rsidRPr="00D856EF">
        <w:rPr>
          <w:rFonts w:ascii="Times New Roman" w:hAnsi="Times New Roman" w:cs="Times New Roman"/>
          <w:szCs w:val="20"/>
          <w:lang w:val="en-US"/>
        </w:rPr>
        <w:t xml:space="preserve">, 2008, </w:t>
      </w:r>
      <w:r w:rsidRPr="00D856EF">
        <w:rPr>
          <w:rFonts w:ascii="Times New Roman" w:hAnsi="Times New Roman" w:cs="Times New Roman"/>
          <w:i/>
          <w:szCs w:val="20"/>
        </w:rPr>
        <w:t>Perlindungan Hukum Terhadap Anak Dalam Sistem Peradilan Pidana Anak Di</w:t>
      </w:r>
      <w:r w:rsidRPr="00D856EF">
        <w:rPr>
          <w:rFonts w:ascii="Times New Roman" w:hAnsi="Times New Roman" w:cs="Times New Roman"/>
          <w:i/>
          <w:szCs w:val="20"/>
          <w:lang w:val="en-US"/>
        </w:rPr>
        <w:t xml:space="preserve"> I</w:t>
      </w:r>
      <w:r w:rsidRPr="00D856EF">
        <w:rPr>
          <w:rFonts w:ascii="Times New Roman" w:hAnsi="Times New Roman" w:cs="Times New Roman"/>
          <w:i/>
          <w:szCs w:val="20"/>
        </w:rPr>
        <w:t>ndonesia</w:t>
      </w:r>
      <w:r w:rsidRPr="00D856EF">
        <w:rPr>
          <w:rFonts w:ascii="Times New Roman" w:hAnsi="Times New Roman" w:cs="Times New Roman"/>
          <w:szCs w:val="20"/>
        </w:rPr>
        <w:t>, Refika Aditama, Bandung, hlm.77</w:t>
      </w:r>
    </w:p>
  </w:footnote>
  <w:footnote w:id="10">
    <w:p w:rsidR="00121BCE" w:rsidRPr="00D856EF" w:rsidRDefault="00121BCE" w:rsidP="00D856EF">
      <w:pPr>
        <w:pStyle w:val="FootnoteText"/>
        <w:ind w:firstLine="720"/>
        <w:jc w:val="both"/>
        <w:rPr>
          <w:rFonts w:ascii="Times New Roman" w:hAnsi="Times New Roman" w:cs="Times New Roman"/>
          <w:szCs w:val="20"/>
          <w:lang w:val="en-US"/>
        </w:rPr>
      </w:pPr>
      <w:r w:rsidRPr="00D856EF">
        <w:rPr>
          <w:rStyle w:val="FootnoteReference"/>
          <w:rFonts w:ascii="Times New Roman" w:hAnsi="Times New Roman" w:cs="Times New Roman"/>
          <w:sz w:val="20"/>
          <w:szCs w:val="20"/>
        </w:rPr>
        <w:footnoteRef/>
      </w:r>
      <w:r w:rsidRPr="00D856EF">
        <w:rPr>
          <w:rFonts w:ascii="Times New Roman" w:hAnsi="Times New Roman" w:cs="Times New Roman"/>
          <w:szCs w:val="20"/>
        </w:rPr>
        <w:t xml:space="preserve"> Marlina</w:t>
      </w:r>
      <w:r w:rsidRPr="00D856EF">
        <w:rPr>
          <w:rFonts w:ascii="Times New Roman" w:hAnsi="Times New Roman" w:cs="Times New Roman"/>
          <w:szCs w:val="20"/>
          <w:lang w:val="en-US"/>
        </w:rPr>
        <w:t xml:space="preserve">, 2009, </w:t>
      </w:r>
      <w:r w:rsidRPr="00D856EF">
        <w:rPr>
          <w:rFonts w:ascii="Times New Roman" w:hAnsi="Times New Roman" w:cs="Times New Roman"/>
          <w:i/>
          <w:szCs w:val="20"/>
        </w:rPr>
        <w:t xml:space="preserve">Peradilan Pidana Anak di Indonesia Pengembangan Konsep Diversi dan </w:t>
      </w:r>
      <w:r w:rsidRPr="00D856EF">
        <w:rPr>
          <w:rFonts w:ascii="Times New Roman" w:hAnsi="Times New Roman" w:cs="Times New Roman"/>
          <w:i/>
          <w:szCs w:val="20"/>
          <w:lang w:val="en-US"/>
        </w:rPr>
        <w:t>R</w:t>
      </w:r>
      <w:r w:rsidRPr="00D856EF">
        <w:rPr>
          <w:rFonts w:ascii="Times New Roman" w:hAnsi="Times New Roman" w:cs="Times New Roman"/>
          <w:i/>
          <w:szCs w:val="20"/>
        </w:rPr>
        <w:t xml:space="preserve">estorative </w:t>
      </w:r>
      <w:r w:rsidRPr="00D856EF">
        <w:rPr>
          <w:rFonts w:ascii="Times New Roman" w:hAnsi="Times New Roman" w:cs="Times New Roman"/>
          <w:i/>
          <w:szCs w:val="20"/>
          <w:lang w:val="en-US"/>
        </w:rPr>
        <w:t>J</w:t>
      </w:r>
      <w:r w:rsidRPr="00D856EF">
        <w:rPr>
          <w:rFonts w:ascii="Times New Roman" w:hAnsi="Times New Roman" w:cs="Times New Roman"/>
          <w:i/>
          <w:szCs w:val="20"/>
        </w:rPr>
        <w:t>ustice</w:t>
      </w:r>
      <w:r w:rsidRPr="00D856EF">
        <w:rPr>
          <w:rFonts w:ascii="Times New Roman" w:hAnsi="Times New Roman" w:cs="Times New Roman"/>
          <w:szCs w:val="20"/>
        </w:rPr>
        <w:t xml:space="preserve">, Refika Aditama, </w:t>
      </w:r>
      <w:r w:rsidRPr="00D856EF">
        <w:rPr>
          <w:rFonts w:ascii="Times New Roman" w:hAnsi="Times New Roman" w:cs="Times New Roman"/>
          <w:szCs w:val="20"/>
          <w:lang w:val="en-US"/>
        </w:rPr>
        <w:t>Bandung</w:t>
      </w:r>
      <w:r w:rsidRPr="00D856EF">
        <w:rPr>
          <w:rFonts w:ascii="Times New Roman" w:hAnsi="Times New Roman" w:cs="Times New Roman"/>
          <w:szCs w:val="20"/>
        </w:rPr>
        <w:t>, hlm 5</w:t>
      </w:r>
      <w:r w:rsidRPr="00D856EF">
        <w:rPr>
          <w:rFonts w:ascii="Times New Roman" w:hAnsi="Times New Roman" w:cs="Times New Roman"/>
          <w:szCs w:val="20"/>
          <w:lang w:val="en-US"/>
        </w:rPr>
        <w:t>.</w:t>
      </w:r>
    </w:p>
  </w:footnote>
  <w:footnote w:id="11">
    <w:p w:rsidR="00121BCE" w:rsidRPr="00D856EF" w:rsidRDefault="00121BCE" w:rsidP="00D856EF">
      <w:pPr>
        <w:pStyle w:val="FootnoteText"/>
        <w:ind w:firstLine="720"/>
        <w:jc w:val="both"/>
        <w:rPr>
          <w:rFonts w:ascii="Times New Roman" w:hAnsi="Times New Roman" w:cs="Times New Roman"/>
          <w:szCs w:val="20"/>
          <w:lang w:val="en-US"/>
        </w:rPr>
      </w:pPr>
      <w:r w:rsidRPr="00D856EF">
        <w:rPr>
          <w:rStyle w:val="FootnoteReference"/>
          <w:rFonts w:ascii="Times New Roman" w:hAnsi="Times New Roman" w:cs="Times New Roman"/>
          <w:sz w:val="20"/>
          <w:szCs w:val="20"/>
        </w:rPr>
        <w:footnoteRef/>
      </w:r>
      <w:r w:rsidRPr="00D856EF">
        <w:rPr>
          <w:rFonts w:ascii="Times New Roman" w:hAnsi="Times New Roman" w:cs="Times New Roman"/>
          <w:szCs w:val="20"/>
        </w:rPr>
        <w:t xml:space="preserve"> </w:t>
      </w:r>
      <w:r w:rsidRPr="00D856EF">
        <w:rPr>
          <w:rFonts w:ascii="Times New Roman" w:hAnsi="Times New Roman" w:cs="Times New Roman"/>
          <w:i/>
          <w:szCs w:val="20"/>
          <w:lang w:val="en-US"/>
        </w:rPr>
        <w:t>Ibid</w:t>
      </w:r>
      <w:r w:rsidRPr="00D856EF">
        <w:rPr>
          <w:rFonts w:ascii="Times New Roman" w:hAnsi="Times New Roman" w:cs="Times New Roman"/>
          <w:szCs w:val="20"/>
          <w:lang w:val="en-US"/>
        </w:rPr>
        <w:t>. hlm. 42</w:t>
      </w:r>
    </w:p>
  </w:footnote>
  <w:footnote w:id="12">
    <w:p w:rsidR="00121BCE" w:rsidRPr="00D856EF" w:rsidRDefault="00121BCE" w:rsidP="00D856EF">
      <w:pPr>
        <w:pStyle w:val="FootnoteText"/>
        <w:ind w:firstLine="720"/>
        <w:jc w:val="both"/>
        <w:rPr>
          <w:rFonts w:ascii="Times New Roman" w:hAnsi="Times New Roman" w:cs="Times New Roman"/>
          <w:szCs w:val="20"/>
          <w:lang w:val="en-US"/>
        </w:rPr>
      </w:pPr>
      <w:r w:rsidRPr="00D856EF">
        <w:rPr>
          <w:rStyle w:val="FootnoteReference"/>
          <w:rFonts w:ascii="Times New Roman" w:hAnsi="Times New Roman" w:cs="Times New Roman"/>
          <w:sz w:val="20"/>
          <w:szCs w:val="20"/>
        </w:rPr>
        <w:footnoteRef/>
      </w:r>
      <w:r w:rsidRPr="00D856EF">
        <w:rPr>
          <w:rFonts w:ascii="Times New Roman" w:hAnsi="Times New Roman" w:cs="Times New Roman"/>
          <w:szCs w:val="20"/>
        </w:rPr>
        <w:t xml:space="preserve"> </w:t>
      </w:r>
      <w:r w:rsidRPr="00D856EF">
        <w:rPr>
          <w:rFonts w:ascii="Times New Roman" w:hAnsi="Times New Roman" w:cs="Times New Roman"/>
          <w:szCs w:val="20"/>
          <w:lang w:val="en-US"/>
        </w:rPr>
        <w:t>Indonesia UU No. 11 Tahun 2012 Tentang Sistem Peradilan Pidana Anak.</w:t>
      </w:r>
    </w:p>
  </w:footnote>
  <w:footnote w:id="13">
    <w:p w:rsidR="00121BCE" w:rsidRPr="00D856EF" w:rsidRDefault="00121BCE" w:rsidP="00D856EF">
      <w:pPr>
        <w:pStyle w:val="FootnoteText"/>
        <w:ind w:firstLine="720"/>
        <w:jc w:val="both"/>
        <w:rPr>
          <w:rFonts w:ascii="Times New Roman" w:hAnsi="Times New Roman" w:cs="Times New Roman"/>
          <w:szCs w:val="20"/>
        </w:rPr>
      </w:pPr>
      <w:r w:rsidRPr="00D856EF">
        <w:rPr>
          <w:rStyle w:val="FootnoteReference"/>
          <w:rFonts w:ascii="Times New Roman" w:hAnsi="Times New Roman" w:cs="Times New Roman"/>
          <w:sz w:val="20"/>
          <w:szCs w:val="20"/>
        </w:rPr>
        <w:footnoteRef/>
      </w:r>
      <w:r w:rsidRPr="00D856EF">
        <w:rPr>
          <w:rFonts w:ascii="Times New Roman" w:hAnsi="Times New Roman" w:cs="Times New Roman"/>
          <w:szCs w:val="20"/>
        </w:rPr>
        <w:t xml:space="preserve"> Made Sadhi Astuti, 2003, </w:t>
      </w:r>
      <w:r>
        <w:rPr>
          <w:rFonts w:ascii="Times New Roman" w:hAnsi="Times New Roman" w:cs="Times New Roman"/>
          <w:i/>
          <w:szCs w:val="20"/>
        </w:rPr>
        <w:t>Hukum Pidana</w:t>
      </w:r>
      <w:r w:rsidRPr="00D856EF">
        <w:rPr>
          <w:rFonts w:ascii="Times New Roman" w:hAnsi="Times New Roman" w:cs="Times New Roman"/>
          <w:i/>
          <w:szCs w:val="20"/>
        </w:rPr>
        <w:t xml:space="preserve"> Anak dan Perlindungan Anak</w:t>
      </w:r>
      <w:r w:rsidRPr="00D856EF">
        <w:rPr>
          <w:rFonts w:ascii="Times New Roman" w:hAnsi="Times New Roman" w:cs="Times New Roman"/>
          <w:szCs w:val="20"/>
        </w:rPr>
        <w:t>, UNM, Malang, h</w:t>
      </w:r>
      <w:r w:rsidRPr="00D856EF">
        <w:rPr>
          <w:rFonts w:ascii="Times New Roman" w:hAnsi="Times New Roman" w:cs="Times New Roman"/>
          <w:szCs w:val="20"/>
          <w:lang w:val="en-US"/>
        </w:rPr>
        <w:t>lm</w:t>
      </w:r>
      <w:r w:rsidRPr="00D856EF">
        <w:rPr>
          <w:rFonts w:ascii="Times New Roman" w:hAnsi="Times New Roman" w:cs="Times New Roman"/>
          <w:szCs w:val="20"/>
        </w:rPr>
        <w:t>. 23</w:t>
      </w:r>
    </w:p>
  </w:footnote>
  <w:footnote w:id="14">
    <w:p w:rsidR="00121BCE" w:rsidRPr="00D856EF" w:rsidRDefault="00121BCE" w:rsidP="00D856EF">
      <w:pPr>
        <w:pStyle w:val="FootnoteText"/>
        <w:ind w:firstLine="720"/>
        <w:jc w:val="both"/>
        <w:rPr>
          <w:rFonts w:ascii="Times New Roman" w:hAnsi="Times New Roman" w:cs="Times New Roman"/>
          <w:szCs w:val="20"/>
        </w:rPr>
      </w:pPr>
      <w:r w:rsidRPr="00D856EF">
        <w:rPr>
          <w:rStyle w:val="FootnoteReference"/>
          <w:rFonts w:ascii="Times New Roman" w:hAnsi="Times New Roman" w:cs="Times New Roman"/>
          <w:sz w:val="20"/>
          <w:szCs w:val="20"/>
        </w:rPr>
        <w:footnoteRef/>
      </w:r>
      <w:r w:rsidRPr="00D856EF">
        <w:rPr>
          <w:rFonts w:ascii="Times New Roman" w:hAnsi="Times New Roman" w:cs="Times New Roman"/>
          <w:szCs w:val="20"/>
        </w:rPr>
        <w:t xml:space="preserve"> Indonesia, Pasal 5 Undang-Undang tentang Sistem Peradilan Pidana Anak, UU No. 11 Tahun 2012</w:t>
      </w:r>
    </w:p>
  </w:footnote>
  <w:footnote w:id="15">
    <w:p w:rsidR="00121BCE" w:rsidRPr="00D856EF" w:rsidRDefault="00121BCE" w:rsidP="00D856EF">
      <w:pPr>
        <w:pStyle w:val="FootnoteText"/>
        <w:ind w:firstLine="720"/>
        <w:jc w:val="both"/>
        <w:rPr>
          <w:rFonts w:ascii="Times New Roman" w:hAnsi="Times New Roman" w:cs="Times New Roman"/>
          <w:szCs w:val="20"/>
          <w:lang w:val="en-US"/>
        </w:rPr>
      </w:pPr>
      <w:r w:rsidRPr="00D856EF">
        <w:rPr>
          <w:rStyle w:val="FootnoteReference"/>
          <w:rFonts w:ascii="Times New Roman" w:hAnsi="Times New Roman" w:cs="Times New Roman"/>
          <w:sz w:val="20"/>
          <w:szCs w:val="20"/>
        </w:rPr>
        <w:footnoteRef/>
      </w:r>
      <w:r w:rsidRPr="00D856EF">
        <w:rPr>
          <w:rFonts w:ascii="Times New Roman" w:hAnsi="Times New Roman" w:cs="Times New Roman"/>
          <w:szCs w:val="20"/>
        </w:rPr>
        <w:t xml:space="preserve"> </w:t>
      </w:r>
      <w:r w:rsidRPr="00D856EF">
        <w:rPr>
          <w:rFonts w:ascii="Times New Roman" w:hAnsi="Times New Roman" w:cs="Times New Roman"/>
          <w:szCs w:val="20"/>
          <w:lang w:val="en-US"/>
        </w:rPr>
        <w:t xml:space="preserve">Dellyana Shant, 1988, </w:t>
      </w:r>
      <w:r w:rsidRPr="00D856EF">
        <w:rPr>
          <w:rFonts w:ascii="Times New Roman" w:hAnsi="Times New Roman" w:cs="Times New Roman"/>
          <w:i/>
          <w:iCs/>
          <w:szCs w:val="20"/>
          <w:lang w:val="en-US"/>
        </w:rPr>
        <w:t>Konsep Penegakan Hukum</w:t>
      </w:r>
      <w:r w:rsidRPr="00D856EF">
        <w:rPr>
          <w:rFonts w:ascii="Times New Roman" w:hAnsi="Times New Roman" w:cs="Times New Roman"/>
          <w:szCs w:val="20"/>
          <w:lang w:val="en-US"/>
        </w:rPr>
        <w:t>, Yogyakarta, Liberty, hlm.32</w:t>
      </w:r>
    </w:p>
  </w:footnote>
  <w:footnote w:id="16">
    <w:p w:rsidR="00121BCE" w:rsidRPr="00D856EF" w:rsidRDefault="00121BCE" w:rsidP="00D856EF">
      <w:pPr>
        <w:pStyle w:val="FootnoteText"/>
        <w:ind w:firstLine="720"/>
        <w:jc w:val="both"/>
        <w:rPr>
          <w:rFonts w:ascii="Times New Roman" w:hAnsi="Times New Roman" w:cs="Times New Roman"/>
          <w:szCs w:val="20"/>
          <w:lang w:val="en-US"/>
        </w:rPr>
      </w:pPr>
      <w:r w:rsidRPr="00D856EF">
        <w:rPr>
          <w:rStyle w:val="FootnoteReference"/>
          <w:rFonts w:ascii="Times New Roman" w:hAnsi="Times New Roman" w:cs="Times New Roman"/>
          <w:sz w:val="20"/>
          <w:szCs w:val="20"/>
        </w:rPr>
        <w:footnoteRef/>
      </w:r>
      <w:r w:rsidRPr="00D856EF">
        <w:rPr>
          <w:rFonts w:ascii="Times New Roman" w:hAnsi="Times New Roman" w:cs="Times New Roman"/>
          <w:szCs w:val="20"/>
        </w:rPr>
        <w:t xml:space="preserve"> Hasil wawancara dengan </w:t>
      </w:r>
      <w:r w:rsidRPr="00D856EF">
        <w:rPr>
          <w:rFonts w:ascii="Times New Roman" w:hAnsi="Times New Roman" w:cs="Times New Roman"/>
          <w:szCs w:val="20"/>
          <w:lang w:val="en-US"/>
        </w:rPr>
        <w:t>Hakim Pengadilan Negeri Mataran</w:t>
      </w:r>
      <w:r w:rsidRPr="00D856EF">
        <w:rPr>
          <w:rFonts w:ascii="Times New Roman" w:hAnsi="Times New Roman" w:cs="Times New Roman"/>
          <w:szCs w:val="20"/>
        </w:rPr>
        <w:t>,</w:t>
      </w:r>
      <w:r w:rsidRPr="00D856EF">
        <w:rPr>
          <w:rFonts w:ascii="Times New Roman" w:hAnsi="Times New Roman" w:cs="Times New Roman"/>
          <w:szCs w:val="20"/>
          <w:lang w:val="en-US"/>
        </w:rPr>
        <w:t xml:space="preserve"> H.</w:t>
      </w:r>
      <w:r w:rsidRPr="00D856EF">
        <w:rPr>
          <w:rFonts w:ascii="Times New Roman" w:hAnsi="Times New Roman" w:cs="Times New Roman"/>
          <w:szCs w:val="20"/>
        </w:rPr>
        <w:t xml:space="preserve"> </w:t>
      </w:r>
      <w:r w:rsidRPr="00D856EF">
        <w:rPr>
          <w:rFonts w:ascii="Times New Roman" w:hAnsi="Times New Roman" w:cs="Times New Roman"/>
          <w:szCs w:val="20"/>
          <w:lang w:val="en-US"/>
        </w:rPr>
        <w:t>Didiek Jatmiko, S.H., M.H</w:t>
      </w:r>
      <w:r w:rsidRPr="00D856EF">
        <w:rPr>
          <w:rFonts w:ascii="Times New Roman" w:hAnsi="Times New Roman" w:cs="Times New Roman"/>
          <w:szCs w:val="20"/>
        </w:rPr>
        <w:t xml:space="preserve">, </w:t>
      </w:r>
      <w:r w:rsidRPr="00D856EF">
        <w:rPr>
          <w:rFonts w:ascii="Times New Roman" w:hAnsi="Times New Roman" w:cs="Times New Roman"/>
          <w:szCs w:val="20"/>
          <w:lang w:val="en-US"/>
        </w:rPr>
        <w:t>Rabu</w:t>
      </w:r>
      <w:r w:rsidRPr="00D856EF">
        <w:rPr>
          <w:rFonts w:ascii="Times New Roman" w:hAnsi="Times New Roman" w:cs="Times New Roman"/>
          <w:szCs w:val="20"/>
        </w:rPr>
        <w:t xml:space="preserve"> 1</w:t>
      </w:r>
      <w:r w:rsidRPr="00D856EF">
        <w:rPr>
          <w:rFonts w:ascii="Times New Roman" w:hAnsi="Times New Roman" w:cs="Times New Roman"/>
          <w:szCs w:val="20"/>
          <w:lang w:val="en-US"/>
        </w:rPr>
        <w:t>8</w:t>
      </w:r>
      <w:r w:rsidRPr="00D856EF">
        <w:rPr>
          <w:rFonts w:ascii="Times New Roman" w:hAnsi="Times New Roman" w:cs="Times New Roman"/>
          <w:szCs w:val="20"/>
        </w:rPr>
        <w:t xml:space="preserve"> </w:t>
      </w:r>
      <w:r w:rsidRPr="00D856EF">
        <w:rPr>
          <w:rFonts w:ascii="Times New Roman" w:hAnsi="Times New Roman" w:cs="Times New Roman"/>
          <w:szCs w:val="20"/>
          <w:lang w:val="en-US"/>
        </w:rPr>
        <w:t>Oktober</w:t>
      </w:r>
      <w:r w:rsidRPr="00D856EF">
        <w:rPr>
          <w:rFonts w:ascii="Times New Roman" w:hAnsi="Times New Roman" w:cs="Times New Roman"/>
          <w:szCs w:val="20"/>
        </w:rPr>
        <w:t xml:space="preserve"> 2017.</w:t>
      </w:r>
    </w:p>
  </w:footnote>
  <w:footnote w:id="17">
    <w:p w:rsidR="00121BCE" w:rsidRPr="00D856EF" w:rsidRDefault="00121BCE" w:rsidP="00D856EF">
      <w:pPr>
        <w:pStyle w:val="FootnoteText"/>
        <w:ind w:firstLine="720"/>
        <w:jc w:val="both"/>
        <w:rPr>
          <w:rFonts w:ascii="Times New Roman" w:hAnsi="Times New Roman" w:cs="Times New Roman"/>
          <w:szCs w:val="20"/>
          <w:lang w:val="en-US"/>
        </w:rPr>
      </w:pPr>
      <w:r w:rsidRPr="00D856EF">
        <w:rPr>
          <w:rStyle w:val="FootnoteReference"/>
          <w:rFonts w:ascii="Times New Roman" w:hAnsi="Times New Roman" w:cs="Times New Roman"/>
          <w:sz w:val="20"/>
          <w:szCs w:val="20"/>
        </w:rPr>
        <w:footnoteRef/>
      </w:r>
      <w:r w:rsidRPr="00D856EF">
        <w:rPr>
          <w:rFonts w:ascii="Times New Roman" w:hAnsi="Times New Roman" w:cs="Times New Roman"/>
          <w:szCs w:val="20"/>
        </w:rPr>
        <w:t xml:space="preserve"> Hasil wawancara dengan </w:t>
      </w:r>
      <w:r w:rsidRPr="00D856EF">
        <w:rPr>
          <w:rFonts w:ascii="Times New Roman" w:hAnsi="Times New Roman" w:cs="Times New Roman"/>
          <w:szCs w:val="20"/>
          <w:lang w:val="en-US"/>
        </w:rPr>
        <w:t>Hakim Pengadilan Negeri Mataran</w:t>
      </w:r>
      <w:r w:rsidRPr="00D856EF">
        <w:rPr>
          <w:rFonts w:ascii="Times New Roman" w:hAnsi="Times New Roman" w:cs="Times New Roman"/>
          <w:szCs w:val="20"/>
        </w:rPr>
        <w:t>,</w:t>
      </w:r>
      <w:r w:rsidRPr="00D856EF">
        <w:rPr>
          <w:rFonts w:ascii="Times New Roman" w:hAnsi="Times New Roman" w:cs="Times New Roman"/>
          <w:szCs w:val="20"/>
          <w:lang w:val="en-US"/>
        </w:rPr>
        <w:t xml:space="preserve"> H.</w:t>
      </w:r>
      <w:r w:rsidRPr="00D856EF">
        <w:rPr>
          <w:rFonts w:ascii="Times New Roman" w:hAnsi="Times New Roman" w:cs="Times New Roman"/>
          <w:szCs w:val="20"/>
        </w:rPr>
        <w:t xml:space="preserve"> </w:t>
      </w:r>
      <w:r w:rsidRPr="00D856EF">
        <w:rPr>
          <w:rFonts w:ascii="Times New Roman" w:hAnsi="Times New Roman" w:cs="Times New Roman"/>
          <w:szCs w:val="20"/>
          <w:lang w:val="en-US"/>
        </w:rPr>
        <w:t>Didiek Jatmiko, S.H., M.H</w:t>
      </w:r>
      <w:r w:rsidRPr="00D856EF">
        <w:rPr>
          <w:rFonts w:ascii="Times New Roman" w:hAnsi="Times New Roman" w:cs="Times New Roman"/>
          <w:szCs w:val="20"/>
        </w:rPr>
        <w:t xml:space="preserve">, </w:t>
      </w:r>
      <w:r w:rsidRPr="00D856EF">
        <w:rPr>
          <w:rFonts w:ascii="Times New Roman" w:hAnsi="Times New Roman" w:cs="Times New Roman"/>
          <w:szCs w:val="20"/>
          <w:lang w:val="en-US"/>
        </w:rPr>
        <w:t>Rabu</w:t>
      </w:r>
      <w:r w:rsidRPr="00D856EF">
        <w:rPr>
          <w:rFonts w:ascii="Times New Roman" w:hAnsi="Times New Roman" w:cs="Times New Roman"/>
          <w:szCs w:val="20"/>
        </w:rPr>
        <w:t xml:space="preserve"> 1</w:t>
      </w:r>
      <w:r w:rsidRPr="00D856EF">
        <w:rPr>
          <w:rFonts w:ascii="Times New Roman" w:hAnsi="Times New Roman" w:cs="Times New Roman"/>
          <w:szCs w:val="20"/>
          <w:lang w:val="en-US"/>
        </w:rPr>
        <w:t>8</w:t>
      </w:r>
      <w:r w:rsidRPr="00D856EF">
        <w:rPr>
          <w:rFonts w:ascii="Times New Roman" w:hAnsi="Times New Roman" w:cs="Times New Roman"/>
          <w:szCs w:val="20"/>
        </w:rPr>
        <w:t xml:space="preserve"> </w:t>
      </w:r>
      <w:r w:rsidRPr="00D856EF">
        <w:rPr>
          <w:rFonts w:ascii="Times New Roman" w:hAnsi="Times New Roman" w:cs="Times New Roman"/>
          <w:szCs w:val="20"/>
          <w:lang w:val="en-US"/>
        </w:rPr>
        <w:t>Oktober</w:t>
      </w:r>
      <w:r w:rsidRPr="00D856EF">
        <w:rPr>
          <w:rFonts w:ascii="Times New Roman" w:hAnsi="Times New Roman" w:cs="Times New Roman"/>
          <w:szCs w:val="20"/>
        </w:rPr>
        <w:t xml:space="preserve"> 2017.</w:t>
      </w:r>
    </w:p>
  </w:footnote>
  <w:footnote w:id="18">
    <w:p w:rsidR="00121BCE" w:rsidRPr="00D856EF" w:rsidRDefault="00121BCE" w:rsidP="00D856EF">
      <w:pPr>
        <w:pStyle w:val="FootnoteText"/>
        <w:ind w:firstLine="720"/>
        <w:jc w:val="both"/>
        <w:rPr>
          <w:rFonts w:ascii="Times New Roman" w:hAnsi="Times New Roman" w:cs="Times New Roman"/>
          <w:szCs w:val="20"/>
          <w:lang w:val="en-US"/>
        </w:rPr>
      </w:pPr>
      <w:r w:rsidRPr="00D856EF">
        <w:rPr>
          <w:rStyle w:val="FootnoteReference"/>
          <w:rFonts w:ascii="Times New Roman" w:hAnsi="Times New Roman" w:cs="Times New Roman"/>
          <w:sz w:val="20"/>
          <w:szCs w:val="20"/>
        </w:rPr>
        <w:footnoteRef/>
      </w:r>
      <w:r w:rsidRPr="00D856EF">
        <w:rPr>
          <w:rFonts w:ascii="Times New Roman" w:hAnsi="Times New Roman" w:cs="Times New Roman"/>
          <w:szCs w:val="20"/>
        </w:rPr>
        <w:t xml:space="preserve"> </w:t>
      </w:r>
      <w:r w:rsidRPr="00D856EF">
        <w:rPr>
          <w:rFonts w:ascii="Times New Roman" w:hAnsi="Times New Roman" w:cs="Times New Roman"/>
          <w:szCs w:val="20"/>
          <w:lang w:val="en-US"/>
        </w:rPr>
        <w:t xml:space="preserve">Koesno Adi,   </w:t>
      </w:r>
      <w:r w:rsidRPr="00D856EF">
        <w:rPr>
          <w:rFonts w:ascii="Times New Roman" w:hAnsi="Times New Roman" w:cs="Times New Roman"/>
          <w:i/>
          <w:szCs w:val="20"/>
          <w:lang w:val="en-US"/>
        </w:rPr>
        <w:t>Peran Hakim Dalam Peradilan Pidana Untuk Mewujudkan Perlindungan Dan Kesejahteraan Anak</w:t>
      </w:r>
      <w:r w:rsidRPr="00D856EF">
        <w:rPr>
          <w:rFonts w:ascii="Times New Roman" w:hAnsi="Times New Roman" w:cs="Times New Roman"/>
          <w:szCs w:val="20"/>
          <w:lang w:val="en-US"/>
        </w:rPr>
        <w:t>, Pidato Pengukuhan Guru Besar Ilmu Hukum UNIBRAW, 1998, Malang, Hlm 4</w:t>
      </w:r>
    </w:p>
  </w:footnote>
  <w:footnote w:id="19">
    <w:p w:rsidR="00121BCE" w:rsidRPr="00D856EF" w:rsidRDefault="00121BCE" w:rsidP="00D856EF">
      <w:pPr>
        <w:pStyle w:val="FootnoteText"/>
        <w:ind w:firstLine="720"/>
        <w:jc w:val="both"/>
        <w:rPr>
          <w:rFonts w:ascii="Times New Roman" w:hAnsi="Times New Roman" w:cs="Times New Roman"/>
          <w:szCs w:val="20"/>
          <w:lang w:val="en-US"/>
        </w:rPr>
      </w:pPr>
      <w:r w:rsidRPr="00D856EF">
        <w:rPr>
          <w:rStyle w:val="FootnoteReference"/>
          <w:rFonts w:ascii="Times New Roman" w:hAnsi="Times New Roman" w:cs="Times New Roman"/>
          <w:sz w:val="20"/>
          <w:szCs w:val="20"/>
        </w:rPr>
        <w:footnoteRef/>
      </w:r>
      <w:r w:rsidRPr="00D856EF">
        <w:rPr>
          <w:rFonts w:ascii="Times New Roman" w:hAnsi="Times New Roman" w:cs="Times New Roman"/>
          <w:szCs w:val="20"/>
        </w:rPr>
        <w:t xml:space="preserve"> Wagiati Soetodjo</w:t>
      </w:r>
      <w:r w:rsidRPr="00D856EF">
        <w:rPr>
          <w:rFonts w:ascii="Times New Roman" w:hAnsi="Times New Roman" w:cs="Times New Roman"/>
          <w:szCs w:val="20"/>
          <w:lang w:val="en-US"/>
        </w:rPr>
        <w:t xml:space="preserve">, 2006, </w:t>
      </w:r>
      <w:r w:rsidRPr="00D856EF">
        <w:rPr>
          <w:rFonts w:ascii="Times New Roman" w:hAnsi="Times New Roman" w:cs="Times New Roman"/>
          <w:i/>
          <w:szCs w:val="20"/>
        </w:rPr>
        <w:t>Hukum Pidana Anak</w:t>
      </w:r>
      <w:r w:rsidRPr="00D856EF">
        <w:rPr>
          <w:rFonts w:ascii="Times New Roman" w:hAnsi="Times New Roman" w:cs="Times New Roman"/>
          <w:szCs w:val="20"/>
          <w:lang w:val="en-US"/>
        </w:rPr>
        <w:t xml:space="preserve">, </w:t>
      </w:r>
      <w:r w:rsidRPr="00D856EF">
        <w:rPr>
          <w:rFonts w:ascii="Times New Roman" w:hAnsi="Times New Roman" w:cs="Times New Roman"/>
          <w:szCs w:val="20"/>
        </w:rPr>
        <w:t>Refika Adiatama</w:t>
      </w:r>
      <w:r w:rsidRPr="00D856EF">
        <w:rPr>
          <w:rFonts w:ascii="Times New Roman" w:hAnsi="Times New Roman" w:cs="Times New Roman"/>
          <w:szCs w:val="20"/>
          <w:lang w:val="en-US"/>
        </w:rPr>
        <w:t xml:space="preserve">, </w:t>
      </w:r>
      <w:r w:rsidRPr="00D856EF">
        <w:rPr>
          <w:rFonts w:ascii="Times New Roman" w:hAnsi="Times New Roman" w:cs="Times New Roman"/>
          <w:szCs w:val="20"/>
        </w:rPr>
        <w:t>Bandung</w:t>
      </w:r>
      <w:r w:rsidRPr="00D856EF">
        <w:rPr>
          <w:rFonts w:ascii="Times New Roman" w:hAnsi="Times New Roman" w:cs="Times New Roman"/>
          <w:szCs w:val="20"/>
          <w:lang w:val="en-US"/>
        </w:rPr>
        <w:t xml:space="preserve">, </w:t>
      </w:r>
      <w:r w:rsidRPr="00D856EF">
        <w:rPr>
          <w:rFonts w:ascii="Times New Roman" w:hAnsi="Times New Roman" w:cs="Times New Roman"/>
          <w:szCs w:val="20"/>
        </w:rPr>
        <w:t>hlm 29</w:t>
      </w:r>
    </w:p>
  </w:footnote>
  <w:footnote w:id="20">
    <w:p w:rsidR="00121BCE" w:rsidRPr="00D856EF" w:rsidRDefault="00121BCE" w:rsidP="00D856EF">
      <w:pPr>
        <w:pStyle w:val="FootnoteText"/>
        <w:ind w:firstLine="720"/>
        <w:jc w:val="both"/>
        <w:rPr>
          <w:rFonts w:ascii="Times New Roman" w:hAnsi="Times New Roman" w:cs="Times New Roman"/>
          <w:szCs w:val="20"/>
          <w:lang w:val="en-US"/>
        </w:rPr>
      </w:pPr>
      <w:r w:rsidRPr="00D856EF">
        <w:rPr>
          <w:rStyle w:val="FootnoteReference"/>
          <w:rFonts w:ascii="Times New Roman" w:hAnsi="Times New Roman" w:cs="Times New Roman"/>
          <w:sz w:val="20"/>
          <w:szCs w:val="20"/>
        </w:rPr>
        <w:footnoteRef/>
      </w:r>
      <w:r w:rsidRPr="00D856EF">
        <w:rPr>
          <w:rFonts w:ascii="Times New Roman" w:hAnsi="Times New Roman" w:cs="Times New Roman"/>
          <w:szCs w:val="20"/>
        </w:rPr>
        <w:t xml:space="preserve"> </w:t>
      </w:r>
      <w:r w:rsidRPr="00D856EF">
        <w:rPr>
          <w:rFonts w:ascii="Times New Roman" w:hAnsi="Times New Roman" w:cs="Times New Roman"/>
          <w:szCs w:val="20"/>
          <w:lang w:val="en-US"/>
        </w:rPr>
        <w:t xml:space="preserve">Koesno Adi, 2014, </w:t>
      </w:r>
      <w:r w:rsidRPr="00D856EF">
        <w:rPr>
          <w:rFonts w:ascii="Times New Roman" w:hAnsi="Times New Roman" w:cs="Times New Roman"/>
          <w:i/>
          <w:szCs w:val="20"/>
          <w:lang w:val="en-US"/>
        </w:rPr>
        <w:t>Diversi Tindak Pidana Narkotika Anak</w:t>
      </w:r>
      <w:r w:rsidRPr="00D856EF">
        <w:rPr>
          <w:rFonts w:ascii="Times New Roman" w:hAnsi="Times New Roman" w:cs="Times New Roman"/>
          <w:szCs w:val="20"/>
          <w:lang w:val="en-US"/>
        </w:rPr>
        <w:t>, Setara Press, Malang, hlm. 159</w:t>
      </w:r>
    </w:p>
  </w:footnote>
  <w:footnote w:id="21">
    <w:p w:rsidR="00121BCE" w:rsidRPr="00D856EF" w:rsidRDefault="00121BCE" w:rsidP="00D856EF">
      <w:pPr>
        <w:pStyle w:val="FootnoteText"/>
        <w:ind w:firstLine="720"/>
        <w:jc w:val="both"/>
        <w:rPr>
          <w:rFonts w:ascii="Times New Roman" w:hAnsi="Times New Roman" w:cs="Times New Roman"/>
          <w:szCs w:val="20"/>
          <w:lang w:val="en-US"/>
        </w:rPr>
      </w:pPr>
      <w:r w:rsidRPr="00D856EF">
        <w:rPr>
          <w:rStyle w:val="FootnoteReference"/>
          <w:rFonts w:ascii="Times New Roman" w:hAnsi="Times New Roman" w:cs="Times New Roman"/>
          <w:sz w:val="20"/>
          <w:szCs w:val="20"/>
        </w:rPr>
        <w:footnoteRef/>
      </w:r>
      <w:r w:rsidRPr="00D856EF">
        <w:rPr>
          <w:rFonts w:ascii="Times New Roman" w:hAnsi="Times New Roman" w:cs="Times New Roman"/>
          <w:szCs w:val="20"/>
        </w:rPr>
        <w:t xml:space="preserve"> </w:t>
      </w:r>
      <w:r w:rsidRPr="00D856EF">
        <w:rPr>
          <w:rFonts w:ascii="Times New Roman" w:hAnsi="Times New Roman" w:cs="Times New Roman"/>
          <w:i/>
          <w:szCs w:val="20"/>
          <w:lang w:val="en-US"/>
        </w:rPr>
        <w:t>Ibid.</w:t>
      </w:r>
      <w:r w:rsidRPr="00D856EF">
        <w:rPr>
          <w:rFonts w:ascii="Times New Roman" w:hAnsi="Times New Roman" w:cs="Times New Roman"/>
          <w:szCs w:val="20"/>
          <w:lang w:val="en-US"/>
        </w:rPr>
        <w:t xml:space="preserve"> hlm. 156-157</w:t>
      </w:r>
    </w:p>
  </w:footnote>
  <w:footnote w:id="22">
    <w:p w:rsidR="00121BCE" w:rsidRPr="00D856EF" w:rsidRDefault="00121BCE" w:rsidP="00D856EF">
      <w:pPr>
        <w:pStyle w:val="FootnoteText"/>
        <w:ind w:firstLine="720"/>
        <w:jc w:val="both"/>
        <w:rPr>
          <w:rFonts w:ascii="Times New Roman" w:hAnsi="Times New Roman" w:cs="Times New Roman"/>
          <w:szCs w:val="20"/>
          <w:lang w:val="en-US"/>
        </w:rPr>
      </w:pPr>
      <w:r w:rsidRPr="00D856EF">
        <w:rPr>
          <w:rStyle w:val="FootnoteReference"/>
          <w:rFonts w:ascii="Times New Roman" w:hAnsi="Times New Roman" w:cs="Times New Roman"/>
          <w:sz w:val="20"/>
          <w:szCs w:val="20"/>
        </w:rPr>
        <w:footnoteRef/>
      </w:r>
      <w:r w:rsidRPr="00D856EF">
        <w:rPr>
          <w:rFonts w:ascii="Times New Roman" w:hAnsi="Times New Roman" w:cs="Times New Roman"/>
          <w:szCs w:val="20"/>
        </w:rPr>
        <w:t xml:space="preserve"> </w:t>
      </w:r>
      <w:r w:rsidRPr="00D856EF">
        <w:rPr>
          <w:rFonts w:ascii="Times New Roman" w:hAnsi="Times New Roman" w:cs="Times New Roman"/>
          <w:i/>
          <w:szCs w:val="20"/>
          <w:lang w:val="en-US"/>
        </w:rPr>
        <w:t>Ibid.</w:t>
      </w:r>
      <w:r w:rsidRPr="00D856EF">
        <w:rPr>
          <w:rFonts w:ascii="Times New Roman" w:hAnsi="Times New Roman" w:cs="Times New Roman"/>
          <w:szCs w:val="20"/>
          <w:lang w:val="en-US"/>
        </w:rPr>
        <w:t xml:space="preserve"> hlm. 157</w:t>
      </w:r>
    </w:p>
  </w:footnote>
  <w:footnote w:id="23">
    <w:p w:rsidR="00121BCE" w:rsidRPr="00D856EF" w:rsidRDefault="00121BCE" w:rsidP="00D856EF">
      <w:pPr>
        <w:pStyle w:val="FootnoteText"/>
        <w:ind w:firstLine="720"/>
        <w:jc w:val="both"/>
        <w:rPr>
          <w:rFonts w:ascii="Times New Roman" w:hAnsi="Times New Roman" w:cs="Times New Roman"/>
          <w:szCs w:val="20"/>
          <w:lang w:val="en-US"/>
        </w:rPr>
      </w:pPr>
      <w:r w:rsidRPr="00D856EF">
        <w:rPr>
          <w:rStyle w:val="FootnoteReference"/>
          <w:rFonts w:ascii="Times New Roman" w:hAnsi="Times New Roman" w:cs="Times New Roman"/>
          <w:sz w:val="20"/>
          <w:szCs w:val="20"/>
        </w:rPr>
        <w:footnoteRef/>
      </w:r>
      <w:r w:rsidRPr="00D856EF">
        <w:rPr>
          <w:rFonts w:ascii="Times New Roman" w:hAnsi="Times New Roman" w:cs="Times New Roman"/>
          <w:szCs w:val="20"/>
        </w:rPr>
        <w:t xml:space="preserve"> </w:t>
      </w:r>
      <w:r w:rsidRPr="00D856EF">
        <w:rPr>
          <w:rFonts w:ascii="Times New Roman" w:hAnsi="Times New Roman" w:cs="Times New Roman"/>
          <w:i/>
          <w:szCs w:val="20"/>
          <w:lang w:val="en-US"/>
        </w:rPr>
        <w:t>Ibid.</w:t>
      </w:r>
      <w:r w:rsidRPr="00D856EF">
        <w:rPr>
          <w:rFonts w:ascii="Times New Roman" w:hAnsi="Times New Roman" w:cs="Times New Roman"/>
          <w:szCs w:val="20"/>
          <w:lang w:val="en-US"/>
        </w:rPr>
        <w:t xml:space="preserve"> </w:t>
      </w:r>
    </w:p>
  </w:footnote>
  <w:footnote w:id="24">
    <w:p w:rsidR="00121BCE" w:rsidRPr="00D856EF" w:rsidRDefault="00121BCE" w:rsidP="00D856EF">
      <w:pPr>
        <w:pStyle w:val="FootnoteText"/>
        <w:ind w:firstLine="720"/>
        <w:jc w:val="both"/>
        <w:rPr>
          <w:rFonts w:ascii="Times New Roman" w:hAnsi="Times New Roman" w:cs="Times New Roman"/>
          <w:szCs w:val="20"/>
          <w:lang w:val="en-US"/>
        </w:rPr>
      </w:pPr>
      <w:r w:rsidRPr="00D856EF">
        <w:rPr>
          <w:rStyle w:val="FootnoteReference"/>
          <w:rFonts w:ascii="Times New Roman" w:hAnsi="Times New Roman" w:cs="Times New Roman"/>
          <w:sz w:val="20"/>
          <w:szCs w:val="20"/>
        </w:rPr>
        <w:footnoteRef/>
      </w:r>
      <w:r w:rsidRPr="00D856EF">
        <w:rPr>
          <w:rFonts w:ascii="Times New Roman" w:hAnsi="Times New Roman" w:cs="Times New Roman"/>
          <w:szCs w:val="20"/>
        </w:rPr>
        <w:t xml:space="preserve"> Undang-Undang tentang Sistem Peradilan Pidana Anak, UU No. 11 Tahun 2012</w:t>
      </w:r>
      <w:r w:rsidRPr="00D856EF">
        <w:rPr>
          <w:rFonts w:ascii="Times New Roman" w:hAnsi="Times New Roman" w:cs="Times New Roman"/>
          <w:szCs w:val="20"/>
          <w:lang w:val="en-US"/>
        </w:rPr>
        <w:t>, op.cit, Pasal 52 ayat (2)</w:t>
      </w:r>
    </w:p>
  </w:footnote>
  <w:footnote w:id="25">
    <w:p w:rsidR="00121BCE" w:rsidRPr="00D856EF" w:rsidRDefault="00121BCE" w:rsidP="00D856EF">
      <w:pPr>
        <w:pStyle w:val="FootnoteText"/>
        <w:ind w:firstLine="720"/>
        <w:jc w:val="both"/>
        <w:rPr>
          <w:rFonts w:ascii="Times New Roman" w:hAnsi="Times New Roman" w:cs="Times New Roman"/>
          <w:szCs w:val="20"/>
          <w:lang w:val="en-US"/>
        </w:rPr>
      </w:pPr>
      <w:r w:rsidRPr="00D856EF">
        <w:rPr>
          <w:rStyle w:val="FootnoteReference"/>
          <w:rFonts w:ascii="Times New Roman" w:hAnsi="Times New Roman" w:cs="Times New Roman"/>
          <w:sz w:val="20"/>
          <w:szCs w:val="20"/>
        </w:rPr>
        <w:footnoteRef/>
      </w:r>
      <w:r w:rsidRPr="00D856EF">
        <w:rPr>
          <w:rFonts w:ascii="Times New Roman" w:hAnsi="Times New Roman" w:cs="Times New Roman"/>
          <w:szCs w:val="20"/>
        </w:rPr>
        <w:t xml:space="preserve"> Undang-Undang tentang Sistem Peradilan Pidana Anak, UU No. 11 Tahun 2012</w:t>
      </w:r>
      <w:r w:rsidRPr="00D856EF">
        <w:rPr>
          <w:rFonts w:ascii="Times New Roman" w:hAnsi="Times New Roman" w:cs="Times New Roman"/>
          <w:szCs w:val="20"/>
          <w:lang w:val="en-US"/>
        </w:rPr>
        <w:t>, op.cit, Pasal 53 sampai dengan Pasal 56</w:t>
      </w:r>
    </w:p>
  </w:footnote>
  <w:footnote w:id="26">
    <w:p w:rsidR="00121BCE" w:rsidRPr="00D856EF" w:rsidRDefault="00121BCE" w:rsidP="00D856EF">
      <w:pPr>
        <w:pStyle w:val="FootnoteText"/>
        <w:ind w:firstLine="720"/>
        <w:jc w:val="both"/>
        <w:rPr>
          <w:rFonts w:ascii="Times New Roman" w:hAnsi="Times New Roman" w:cs="Times New Roman"/>
          <w:szCs w:val="20"/>
          <w:lang w:val="en-US"/>
        </w:rPr>
      </w:pPr>
      <w:r w:rsidRPr="00D856EF">
        <w:rPr>
          <w:rStyle w:val="FootnoteReference"/>
          <w:rFonts w:ascii="Times New Roman" w:hAnsi="Times New Roman" w:cs="Times New Roman"/>
          <w:sz w:val="20"/>
          <w:szCs w:val="20"/>
        </w:rPr>
        <w:footnoteRef/>
      </w:r>
      <w:r w:rsidRPr="00D856EF">
        <w:rPr>
          <w:rFonts w:ascii="Times New Roman" w:hAnsi="Times New Roman" w:cs="Times New Roman"/>
          <w:szCs w:val="20"/>
        </w:rPr>
        <w:t xml:space="preserve"> </w:t>
      </w:r>
      <w:r w:rsidRPr="00D856EF">
        <w:rPr>
          <w:rFonts w:ascii="Times New Roman" w:hAnsi="Times New Roman" w:cs="Times New Roman"/>
          <w:szCs w:val="20"/>
          <w:lang w:val="en-US"/>
        </w:rPr>
        <w:t>Undang-Undang Nomor 48 Tahun 2009 tentang Kekuasaan Kehakiman</w:t>
      </w:r>
    </w:p>
  </w:footnote>
  <w:footnote w:id="27">
    <w:p w:rsidR="00121BCE" w:rsidRPr="00D856EF" w:rsidRDefault="00121BCE" w:rsidP="00D856EF">
      <w:pPr>
        <w:pStyle w:val="FootnoteText"/>
        <w:ind w:firstLine="720"/>
        <w:jc w:val="both"/>
        <w:rPr>
          <w:rFonts w:ascii="Times New Roman" w:hAnsi="Times New Roman" w:cs="Times New Roman"/>
          <w:szCs w:val="20"/>
          <w:lang w:val="en-US"/>
        </w:rPr>
      </w:pPr>
      <w:r w:rsidRPr="00D856EF">
        <w:rPr>
          <w:rStyle w:val="FootnoteReference"/>
          <w:rFonts w:ascii="Times New Roman" w:hAnsi="Times New Roman" w:cs="Times New Roman"/>
          <w:sz w:val="20"/>
          <w:szCs w:val="20"/>
        </w:rPr>
        <w:footnoteRef/>
      </w:r>
      <w:r w:rsidRPr="00D856EF">
        <w:rPr>
          <w:rFonts w:ascii="Times New Roman" w:hAnsi="Times New Roman" w:cs="Times New Roman"/>
          <w:szCs w:val="20"/>
        </w:rPr>
        <w:t xml:space="preserve"> </w:t>
      </w:r>
      <w:r w:rsidRPr="00D856EF">
        <w:rPr>
          <w:rFonts w:ascii="Times New Roman" w:hAnsi="Times New Roman" w:cs="Times New Roman"/>
          <w:szCs w:val="20"/>
          <w:lang w:val="en-US"/>
        </w:rPr>
        <w:t xml:space="preserve">Bunadi Hidayat, 2009. </w:t>
      </w:r>
      <w:r w:rsidRPr="00D856EF">
        <w:rPr>
          <w:rFonts w:ascii="Times New Roman" w:hAnsi="Times New Roman" w:cs="Times New Roman"/>
          <w:i/>
          <w:szCs w:val="20"/>
          <w:lang w:val="en-US"/>
        </w:rPr>
        <w:t>Pemidanaan Anak Di Bawah Umur</w:t>
      </w:r>
      <w:r w:rsidRPr="00D856EF">
        <w:rPr>
          <w:rFonts w:ascii="Times New Roman" w:hAnsi="Times New Roman" w:cs="Times New Roman"/>
          <w:szCs w:val="20"/>
          <w:lang w:val="en-US"/>
        </w:rPr>
        <w:t>, PT. Alumni: Bandung, Hlm 93</w:t>
      </w:r>
    </w:p>
  </w:footnote>
  <w:footnote w:id="28">
    <w:p w:rsidR="00121BCE" w:rsidRPr="00D856EF" w:rsidRDefault="00121BCE" w:rsidP="00D856EF">
      <w:pPr>
        <w:pStyle w:val="FootnoteText"/>
        <w:ind w:firstLine="720"/>
        <w:jc w:val="both"/>
        <w:rPr>
          <w:rFonts w:ascii="Times New Roman" w:hAnsi="Times New Roman" w:cs="Times New Roman"/>
          <w:szCs w:val="20"/>
          <w:lang w:val="en-US"/>
        </w:rPr>
      </w:pPr>
      <w:r w:rsidRPr="00D856EF">
        <w:rPr>
          <w:rStyle w:val="FootnoteReference"/>
          <w:rFonts w:ascii="Times New Roman" w:hAnsi="Times New Roman" w:cs="Times New Roman"/>
          <w:sz w:val="20"/>
          <w:szCs w:val="20"/>
        </w:rPr>
        <w:footnoteRef/>
      </w:r>
      <w:r w:rsidRPr="00D856EF">
        <w:rPr>
          <w:rFonts w:ascii="Times New Roman" w:hAnsi="Times New Roman" w:cs="Times New Roman"/>
          <w:szCs w:val="20"/>
        </w:rPr>
        <w:t xml:space="preserve"> </w:t>
      </w:r>
      <w:r w:rsidRPr="00D856EF">
        <w:rPr>
          <w:rFonts w:ascii="Times New Roman" w:hAnsi="Times New Roman" w:cs="Times New Roman"/>
          <w:szCs w:val="20"/>
          <w:lang w:val="en-US"/>
        </w:rPr>
        <w:t xml:space="preserve">Elfa Murdiana </w:t>
      </w:r>
      <w:r w:rsidRPr="00D856EF">
        <w:rPr>
          <w:rFonts w:ascii="Times New Roman" w:hAnsi="Times New Roman" w:cs="Times New Roman"/>
          <w:i/>
          <w:szCs w:val="20"/>
          <w:lang w:val="en-US"/>
        </w:rPr>
        <w:t>“Efektifitas Pidana Penjara Dalam Upaya Untuk Menanggulangi Kejahatan Terhadap Anak Sebagai Pelaku Kejahatan”,</w:t>
      </w:r>
      <w:r w:rsidRPr="00D856EF">
        <w:rPr>
          <w:rFonts w:ascii="Times New Roman" w:hAnsi="Times New Roman" w:cs="Times New Roman"/>
          <w:szCs w:val="20"/>
          <w:lang w:val="en-US"/>
        </w:rPr>
        <w:t xml:space="preserve"> 2009. Hlm 3</w:t>
      </w:r>
    </w:p>
  </w:footnote>
  <w:footnote w:id="29">
    <w:p w:rsidR="00121BCE" w:rsidRPr="00D856EF" w:rsidRDefault="00121BCE" w:rsidP="00D856EF">
      <w:pPr>
        <w:pStyle w:val="FootnoteText"/>
        <w:ind w:firstLine="720"/>
        <w:jc w:val="both"/>
        <w:rPr>
          <w:rFonts w:ascii="Times New Roman" w:hAnsi="Times New Roman" w:cs="Times New Roman"/>
          <w:szCs w:val="20"/>
          <w:lang w:val="en-US"/>
        </w:rPr>
      </w:pPr>
      <w:r w:rsidRPr="00D856EF">
        <w:rPr>
          <w:rStyle w:val="FootnoteReference"/>
          <w:rFonts w:ascii="Times New Roman" w:hAnsi="Times New Roman" w:cs="Times New Roman"/>
          <w:sz w:val="20"/>
          <w:szCs w:val="20"/>
        </w:rPr>
        <w:footnoteRef/>
      </w:r>
      <w:r w:rsidRPr="00D856EF">
        <w:rPr>
          <w:rFonts w:ascii="Times New Roman" w:hAnsi="Times New Roman" w:cs="Times New Roman"/>
          <w:szCs w:val="20"/>
        </w:rPr>
        <w:t xml:space="preserve"> </w:t>
      </w:r>
      <w:r w:rsidRPr="00D856EF">
        <w:rPr>
          <w:rFonts w:ascii="Times New Roman" w:hAnsi="Times New Roman" w:cs="Times New Roman"/>
          <w:szCs w:val="20"/>
          <w:lang w:val="en-US"/>
        </w:rPr>
        <w:t xml:space="preserve">Madhe Sadhi Astuti, 1997, </w:t>
      </w:r>
      <w:r w:rsidRPr="00D856EF">
        <w:rPr>
          <w:rFonts w:ascii="Times New Roman" w:hAnsi="Times New Roman" w:cs="Times New Roman"/>
          <w:i/>
          <w:szCs w:val="20"/>
          <w:lang w:val="en-US"/>
        </w:rPr>
        <w:t>Pemidanaan Terhadap Anak Sebagai Pelaku Tindak Pidana,</w:t>
      </w:r>
      <w:r w:rsidRPr="00D856EF">
        <w:rPr>
          <w:rFonts w:ascii="Times New Roman" w:hAnsi="Times New Roman" w:cs="Times New Roman"/>
          <w:szCs w:val="20"/>
          <w:lang w:val="en-US"/>
        </w:rPr>
        <w:t xml:space="preserve"> IKIP: Malang. Hlm 117</w:t>
      </w:r>
    </w:p>
  </w:footnote>
  <w:footnote w:id="30">
    <w:p w:rsidR="00121BCE" w:rsidRPr="00D856EF" w:rsidRDefault="00121BCE" w:rsidP="00D856EF">
      <w:pPr>
        <w:pStyle w:val="FootnoteText"/>
        <w:ind w:firstLine="720"/>
        <w:jc w:val="both"/>
        <w:rPr>
          <w:rFonts w:ascii="Times New Roman" w:hAnsi="Times New Roman" w:cs="Times New Roman"/>
          <w:szCs w:val="20"/>
        </w:rPr>
      </w:pPr>
      <w:r w:rsidRPr="00D856EF">
        <w:rPr>
          <w:rStyle w:val="FootnoteReference"/>
          <w:rFonts w:ascii="Times New Roman" w:hAnsi="Times New Roman" w:cs="Times New Roman"/>
          <w:sz w:val="20"/>
          <w:szCs w:val="20"/>
        </w:rPr>
        <w:footnoteRef/>
      </w:r>
      <w:r w:rsidRPr="00D856EF">
        <w:rPr>
          <w:rFonts w:ascii="Times New Roman" w:hAnsi="Times New Roman" w:cs="Times New Roman"/>
          <w:szCs w:val="20"/>
        </w:rPr>
        <w:t xml:space="preserve"> </w:t>
      </w:r>
      <w:r w:rsidRPr="00D856EF">
        <w:rPr>
          <w:rFonts w:ascii="Times New Roman" w:hAnsi="Times New Roman" w:cs="Times New Roman"/>
          <w:bCs/>
          <w:szCs w:val="20"/>
        </w:rPr>
        <w:t>Marlina</w:t>
      </w:r>
      <w:r w:rsidRPr="00D856EF">
        <w:rPr>
          <w:rFonts w:ascii="Times New Roman" w:hAnsi="Times New Roman" w:cs="Times New Roman"/>
          <w:szCs w:val="20"/>
        </w:rPr>
        <w:t xml:space="preserve">, 2009, </w:t>
      </w:r>
      <w:r w:rsidRPr="00D856EF">
        <w:rPr>
          <w:rFonts w:ascii="Times New Roman" w:hAnsi="Times New Roman" w:cs="Times New Roman"/>
          <w:i/>
          <w:iCs/>
          <w:szCs w:val="20"/>
        </w:rPr>
        <w:t>Peradilan Pidana Anak di Indonesia</w:t>
      </w:r>
      <w:r w:rsidRPr="00D856EF">
        <w:rPr>
          <w:rFonts w:ascii="Times New Roman" w:hAnsi="Times New Roman" w:cs="Times New Roman"/>
          <w:szCs w:val="20"/>
        </w:rPr>
        <w:t xml:space="preserve">, Refika Aditama,Bandung,  hal. 158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788777977"/>
      <w:docPartObj>
        <w:docPartGallery w:val="Page Numbers (Top of Page)"/>
        <w:docPartUnique/>
      </w:docPartObj>
    </w:sdtPr>
    <w:sdtEndPr>
      <w:rPr>
        <w:noProof/>
      </w:rPr>
    </w:sdtEndPr>
    <w:sdtContent>
      <w:p w:rsidR="00121BCE" w:rsidRPr="00437EE1" w:rsidRDefault="00121BCE">
        <w:pPr>
          <w:pStyle w:val="Header"/>
          <w:jc w:val="right"/>
          <w:rPr>
            <w:rFonts w:ascii="Times New Roman" w:hAnsi="Times New Roman" w:cs="Times New Roman"/>
            <w:sz w:val="24"/>
            <w:szCs w:val="24"/>
          </w:rPr>
        </w:pPr>
        <w:r w:rsidRPr="00437EE1">
          <w:rPr>
            <w:rFonts w:ascii="Times New Roman" w:hAnsi="Times New Roman" w:cs="Times New Roman"/>
            <w:sz w:val="24"/>
            <w:szCs w:val="24"/>
          </w:rPr>
          <w:fldChar w:fldCharType="begin"/>
        </w:r>
        <w:r w:rsidRPr="00437EE1">
          <w:rPr>
            <w:rFonts w:ascii="Times New Roman" w:hAnsi="Times New Roman" w:cs="Times New Roman"/>
            <w:sz w:val="24"/>
            <w:szCs w:val="24"/>
          </w:rPr>
          <w:instrText xml:space="preserve"> PAGE   \* MERGEFORMAT </w:instrText>
        </w:r>
        <w:r w:rsidRPr="00437EE1">
          <w:rPr>
            <w:rFonts w:ascii="Times New Roman" w:hAnsi="Times New Roman" w:cs="Times New Roman"/>
            <w:sz w:val="24"/>
            <w:szCs w:val="24"/>
          </w:rPr>
          <w:fldChar w:fldCharType="separate"/>
        </w:r>
        <w:r w:rsidR="00796AD9">
          <w:rPr>
            <w:rFonts w:ascii="Times New Roman" w:hAnsi="Times New Roman" w:cs="Times New Roman"/>
            <w:noProof/>
            <w:sz w:val="24"/>
            <w:szCs w:val="24"/>
          </w:rPr>
          <w:t>42</w:t>
        </w:r>
        <w:r w:rsidRPr="00437EE1">
          <w:rPr>
            <w:rFonts w:ascii="Times New Roman" w:hAnsi="Times New Roman" w:cs="Times New Roman"/>
            <w:noProof/>
            <w:sz w:val="24"/>
            <w:szCs w:val="24"/>
          </w:rPr>
          <w:fldChar w:fldCharType="end"/>
        </w:r>
      </w:p>
    </w:sdtContent>
  </w:sdt>
  <w:p w:rsidR="00121BCE" w:rsidRPr="00437EE1" w:rsidRDefault="00121BCE">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63208550"/>
      <w:docPartObj>
        <w:docPartGallery w:val="Page Numbers (Top of Page)"/>
        <w:docPartUnique/>
      </w:docPartObj>
    </w:sdtPr>
    <w:sdtEndPr>
      <w:rPr>
        <w:noProof/>
      </w:rPr>
    </w:sdtEndPr>
    <w:sdtContent>
      <w:p w:rsidR="00121BCE" w:rsidRPr="00437EE1" w:rsidRDefault="00121BCE">
        <w:pPr>
          <w:pStyle w:val="Header"/>
          <w:jc w:val="right"/>
          <w:rPr>
            <w:rFonts w:ascii="Times New Roman" w:hAnsi="Times New Roman" w:cs="Times New Roman"/>
            <w:sz w:val="24"/>
            <w:szCs w:val="24"/>
          </w:rPr>
        </w:pPr>
        <w:r w:rsidRPr="00437EE1">
          <w:rPr>
            <w:rFonts w:ascii="Times New Roman" w:hAnsi="Times New Roman" w:cs="Times New Roman"/>
            <w:sz w:val="24"/>
            <w:szCs w:val="24"/>
          </w:rPr>
          <w:fldChar w:fldCharType="begin"/>
        </w:r>
        <w:r w:rsidRPr="00437EE1">
          <w:rPr>
            <w:rFonts w:ascii="Times New Roman" w:hAnsi="Times New Roman" w:cs="Times New Roman"/>
            <w:sz w:val="24"/>
            <w:szCs w:val="24"/>
          </w:rPr>
          <w:instrText xml:space="preserve"> PAGE   \* MERGEFORMAT </w:instrText>
        </w:r>
        <w:r w:rsidRPr="00437EE1">
          <w:rPr>
            <w:rFonts w:ascii="Times New Roman" w:hAnsi="Times New Roman" w:cs="Times New Roman"/>
            <w:sz w:val="24"/>
            <w:szCs w:val="24"/>
          </w:rPr>
          <w:fldChar w:fldCharType="separate"/>
        </w:r>
        <w:r w:rsidR="00796AD9">
          <w:rPr>
            <w:rFonts w:ascii="Times New Roman" w:hAnsi="Times New Roman" w:cs="Times New Roman"/>
            <w:noProof/>
            <w:sz w:val="24"/>
            <w:szCs w:val="24"/>
          </w:rPr>
          <w:t>82</w:t>
        </w:r>
        <w:r w:rsidRPr="00437EE1">
          <w:rPr>
            <w:rFonts w:ascii="Times New Roman" w:hAnsi="Times New Roman" w:cs="Times New Roman"/>
            <w:noProof/>
            <w:sz w:val="24"/>
            <w:szCs w:val="24"/>
          </w:rPr>
          <w:fldChar w:fldCharType="end"/>
        </w:r>
      </w:p>
    </w:sdtContent>
  </w:sdt>
  <w:p w:rsidR="00121BCE" w:rsidRPr="00437EE1" w:rsidRDefault="00121BCE">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11CF"/>
    <w:multiLevelType w:val="hybridMultilevel"/>
    <w:tmpl w:val="1CE4C90C"/>
    <w:lvl w:ilvl="0" w:tplc="87F8DAA8">
      <w:start w:val="1"/>
      <w:numFmt w:val="upperLetter"/>
      <w:lvlText w:val="%1."/>
      <w:lvlJc w:val="left"/>
      <w:pPr>
        <w:ind w:left="1135" w:hanging="360"/>
      </w:pPr>
      <w:rPr>
        <w:rFonts w:hint="default"/>
      </w:rPr>
    </w:lvl>
    <w:lvl w:ilvl="1" w:tplc="04090019" w:tentative="1">
      <w:start w:val="1"/>
      <w:numFmt w:val="lowerLetter"/>
      <w:lvlText w:val="%2."/>
      <w:lvlJc w:val="left"/>
      <w:pPr>
        <w:ind w:left="775" w:hanging="360"/>
      </w:pPr>
    </w:lvl>
    <w:lvl w:ilvl="2" w:tplc="0409001B" w:tentative="1">
      <w:start w:val="1"/>
      <w:numFmt w:val="lowerRoman"/>
      <w:lvlText w:val="%3."/>
      <w:lvlJc w:val="right"/>
      <w:pPr>
        <w:ind w:left="1495" w:hanging="180"/>
      </w:pPr>
    </w:lvl>
    <w:lvl w:ilvl="3" w:tplc="0409000F" w:tentative="1">
      <w:start w:val="1"/>
      <w:numFmt w:val="decimal"/>
      <w:lvlText w:val="%4."/>
      <w:lvlJc w:val="left"/>
      <w:pPr>
        <w:ind w:left="2215" w:hanging="360"/>
      </w:pPr>
    </w:lvl>
    <w:lvl w:ilvl="4" w:tplc="04090019" w:tentative="1">
      <w:start w:val="1"/>
      <w:numFmt w:val="lowerLetter"/>
      <w:lvlText w:val="%5."/>
      <w:lvlJc w:val="left"/>
      <w:pPr>
        <w:ind w:left="2935" w:hanging="360"/>
      </w:pPr>
    </w:lvl>
    <w:lvl w:ilvl="5" w:tplc="0409001B" w:tentative="1">
      <w:start w:val="1"/>
      <w:numFmt w:val="lowerRoman"/>
      <w:lvlText w:val="%6."/>
      <w:lvlJc w:val="right"/>
      <w:pPr>
        <w:ind w:left="3655" w:hanging="180"/>
      </w:pPr>
    </w:lvl>
    <w:lvl w:ilvl="6" w:tplc="0409000F" w:tentative="1">
      <w:start w:val="1"/>
      <w:numFmt w:val="decimal"/>
      <w:lvlText w:val="%7."/>
      <w:lvlJc w:val="left"/>
      <w:pPr>
        <w:ind w:left="4375" w:hanging="360"/>
      </w:pPr>
    </w:lvl>
    <w:lvl w:ilvl="7" w:tplc="04090019" w:tentative="1">
      <w:start w:val="1"/>
      <w:numFmt w:val="lowerLetter"/>
      <w:lvlText w:val="%8."/>
      <w:lvlJc w:val="left"/>
      <w:pPr>
        <w:ind w:left="5095" w:hanging="360"/>
      </w:pPr>
    </w:lvl>
    <w:lvl w:ilvl="8" w:tplc="0409001B" w:tentative="1">
      <w:start w:val="1"/>
      <w:numFmt w:val="lowerRoman"/>
      <w:lvlText w:val="%9."/>
      <w:lvlJc w:val="right"/>
      <w:pPr>
        <w:ind w:left="5815" w:hanging="180"/>
      </w:pPr>
    </w:lvl>
  </w:abstractNum>
  <w:abstractNum w:abstractNumId="1">
    <w:nsid w:val="095820A1"/>
    <w:multiLevelType w:val="hybridMultilevel"/>
    <w:tmpl w:val="F8E28DE8"/>
    <w:lvl w:ilvl="0" w:tplc="556A2524">
      <w:start w:val="1"/>
      <w:numFmt w:val="lowerLetter"/>
      <w:lvlText w:val="%1."/>
      <w:lvlJc w:val="left"/>
      <w:pPr>
        <w:ind w:left="990" w:hanging="360"/>
      </w:pPr>
      <w:rPr>
        <w:rFonts w:hint="default"/>
      </w:rPr>
    </w:lvl>
    <w:lvl w:ilvl="1" w:tplc="697E745A">
      <w:start w:val="1"/>
      <w:numFmt w:val="lowerLetter"/>
      <w:lvlText w:val="%2."/>
      <w:lvlJc w:val="left"/>
      <w:pPr>
        <w:ind w:left="1710" w:hanging="360"/>
      </w:pPr>
      <w:rPr>
        <w:rFonts w:hint="default"/>
      </w:r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
    <w:nsid w:val="09844F94"/>
    <w:multiLevelType w:val="hybridMultilevel"/>
    <w:tmpl w:val="53822D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A8A13F2"/>
    <w:multiLevelType w:val="hybridMultilevel"/>
    <w:tmpl w:val="DA7A03A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605734"/>
    <w:multiLevelType w:val="hybridMultilevel"/>
    <w:tmpl w:val="00949B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941026"/>
    <w:multiLevelType w:val="hybridMultilevel"/>
    <w:tmpl w:val="11CC2710"/>
    <w:lvl w:ilvl="0" w:tplc="04090019">
      <w:start w:val="1"/>
      <w:numFmt w:val="lowerLetter"/>
      <w:lvlText w:val="%1."/>
      <w:lvlJc w:val="left"/>
      <w:pPr>
        <w:ind w:left="2340" w:hanging="360"/>
      </w:pPr>
    </w:lvl>
    <w:lvl w:ilvl="1" w:tplc="5CCC72D0">
      <w:start w:val="1"/>
      <w:numFmt w:val="lowerLetter"/>
      <w:lvlText w:val="%2."/>
      <w:lvlJc w:val="left"/>
      <w:pPr>
        <w:ind w:left="3060" w:hanging="360"/>
      </w:pPr>
      <w:rPr>
        <w:rFonts w:hint="default"/>
      </w:rPr>
    </w:lvl>
    <w:lvl w:ilvl="2" w:tplc="DB62C742">
      <w:start w:val="1"/>
      <w:numFmt w:val="decimal"/>
      <w:lvlText w:val="%3."/>
      <w:lvlJc w:val="left"/>
      <w:pPr>
        <w:ind w:left="3960" w:hanging="360"/>
      </w:pPr>
      <w:rPr>
        <w:rFonts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0E952523"/>
    <w:multiLevelType w:val="hybridMultilevel"/>
    <w:tmpl w:val="AC9430A0"/>
    <w:lvl w:ilvl="0" w:tplc="131EB7B8">
      <w:start w:val="1"/>
      <w:numFmt w:val="lowerLetter"/>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7">
    <w:nsid w:val="154766DB"/>
    <w:multiLevelType w:val="hybridMultilevel"/>
    <w:tmpl w:val="60FC1542"/>
    <w:lvl w:ilvl="0" w:tplc="BD82BCBC">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C40F23"/>
    <w:multiLevelType w:val="hybridMultilevel"/>
    <w:tmpl w:val="4C862746"/>
    <w:lvl w:ilvl="0" w:tplc="EA60F1AA">
      <w:start w:val="1"/>
      <w:numFmt w:val="lowerLetter"/>
      <w:lvlText w:val="%1."/>
      <w:lvlJc w:val="left"/>
      <w:pPr>
        <w:ind w:left="1620" w:hanging="360"/>
      </w:pPr>
      <w:rPr>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17263166"/>
    <w:multiLevelType w:val="hybridMultilevel"/>
    <w:tmpl w:val="773A7E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9C131F9"/>
    <w:multiLevelType w:val="hybridMultilevel"/>
    <w:tmpl w:val="8D14DF1E"/>
    <w:lvl w:ilvl="0" w:tplc="12CEAAD8">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11">
    <w:nsid w:val="19E77B2B"/>
    <w:multiLevelType w:val="hybridMultilevel"/>
    <w:tmpl w:val="0FEE8408"/>
    <w:lvl w:ilvl="0" w:tplc="04090019">
      <w:start w:val="1"/>
      <w:numFmt w:val="lowerLetter"/>
      <w:lvlText w:val="%1."/>
      <w:lvlJc w:val="left"/>
      <w:pPr>
        <w:ind w:left="4140" w:hanging="360"/>
      </w:pPr>
    </w:lvl>
    <w:lvl w:ilvl="1" w:tplc="D7D495EC">
      <w:start w:val="1"/>
      <w:numFmt w:val="lowerLetter"/>
      <w:lvlText w:val="%2."/>
      <w:lvlJc w:val="left"/>
      <w:pPr>
        <w:ind w:left="4860" w:hanging="360"/>
      </w:pPr>
      <w:rPr>
        <w:rFonts w:hint="default"/>
      </w:r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2">
    <w:nsid w:val="1A1F602A"/>
    <w:multiLevelType w:val="hybridMultilevel"/>
    <w:tmpl w:val="07CA2A66"/>
    <w:lvl w:ilvl="0" w:tplc="04090011">
      <w:start w:val="1"/>
      <w:numFmt w:val="decimal"/>
      <w:lvlText w:val="%1)"/>
      <w:lvlJc w:val="left"/>
      <w:pPr>
        <w:ind w:left="1712" w:hanging="360"/>
      </w:pPr>
      <w:rPr>
        <w:sz w:val="24"/>
      </w:rPr>
    </w:lvl>
    <w:lvl w:ilvl="1" w:tplc="04210019">
      <w:start w:val="1"/>
      <w:numFmt w:val="lowerLetter"/>
      <w:lvlText w:val="%2."/>
      <w:lvlJc w:val="left"/>
      <w:pPr>
        <w:ind w:left="2432" w:hanging="360"/>
      </w:pPr>
    </w:lvl>
    <w:lvl w:ilvl="2" w:tplc="FE12826A">
      <w:start w:val="1"/>
      <w:numFmt w:val="decimal"/>
      <w:lvlText w:val="(%3)"/>
      <w:lvlJc w:val="left"/>
      <w:pPr>
        <w:ind w:left="3332" w:hanging="360"/>
      </w:pPr>
      <w:rPr>
        <w:rFonts w:hint="default"/>
      </w:rPr>
    </w:lvl>
    <w:lvl w:ilvl="3" w:tplc="0421000F">
      <w:start w:val="1"/>
      <w:numFmt w:val="decimal"/>
      <w:lvlText w:val="%4."/>
      <w:lvlJc w:val="left"/>
      <w:pPr>
        <w:ind w:left="3872" w:hanging="360"/>
      </w:pPr>
    </w:lvl>
    <w:lvl w:ilvl="4" w:tplc="04210019" w:tentative="1">
      <w:start w:val="1"/>
      <w:numFmt w:val="lowerLetter"/>
      <w:lvlText w:val="%5."/>
      <w:lvlJc w:val="left"/>
      <w:pPr>
        <w:ind w:left="4592" w:hanging="360"/>
      </w:pPr>
    </w:lvl>
    <w:lvl w:ilvl="5" w:tplc="0421001B" w:tentative="1">
      <w:start w:val="1"/>
      <w:numFmt w:val="lowerRoman"/>
      <w:lvlText w:val="%6."/>
      <w:lvlJc w:val="right"/>
      <w:pPr>
        <w:ind w:left="5312" w:hanging="180"/>
      </w:pPr>
    </w:lvl>
    <w:lvl w:ilvl="6" w:tplc="0421000F" w:tentative="1">
      <w:start w:val="1"/>
      <w:numFmt w:val="decimal"/>
      <w:lvlText w:val="%7."/>
      <w:lvlJc w:val="left"/>
      <w:pPr>
        <w:ind w:left="6032" w:hanging="360"/>
      </w:pPr>
    </w:lvl>
    <w:lvl w:ilvl="7" w:tplc="04210019" w:tentative="1">
      <w:start w:val="1"/>
      <w:numFmt w:val="lowerLetter"/>
      <w:lvlText w:val="%8."/>
      <w:lvlJc w:val="left"/>
      <w:pPr>
        <w:ind w:left="6752" w:hanging="360"/>
      </w:pPr>
    </w:lvl>
    <w:lvl w:ilvl="8" w:tplc="0421001B" w:tentative="1">
      <w:start w:val="1"/>
      <w:numFmt w:val="lowerRoman"/>
      <w:lvlText w:val="%9."/>
      <w:lvlJc w:val="right"/>
      <w:pPr>
        <w:ind w:left="7472" w:hanging="180"/>
      </w:pPr>
    </w:lvl>
  </w:abstractNum>
  <w:abstractNum w:abstractNumId="13">
    <w:nsid w:val="1ACF2A93"/>
    <w:multiLevelType w:val="hybridMultilevel"/>
    <w:tmpl w:val="1DAA46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B6367E8"/>
    <w:multiLevelType w:val="hybridMultilevel"/>
    <w:tmpl w:val="A52864D0"/>
    <w:lvl w:ilvl="0" w:tplc="D3CE4514">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15">
    <w:nsid w:val="238B4D1A"/>
    <w:multiLevelType w:val="hybridMultilevel"/>
    <w:tmpl w:val="EDAC86EA"/>
    <w:lvl w:ilvl="0" w:tplc="04090011">
      <w:start w:val="1"/>
      <w:numFmt w:val="decimal"/>
      <w:lvlText w:val="%1)"/>
      <w:lvlJc w:val="left"/>
      <w:pPr>
        <w:ind w:left="2340" w:hanging="360"/>
      </w:pPr>
    </w:lvl>
    <w:lvl w:ilvl="1" w:tplc="5CCC72D0">
      <w:start w:val="1"/>
      <w:numFmt w:val="lowerLetter"/>
      <w:lvlText w:val="%2."/>
      <w:lvlJc w:val="left"/>
      <w:pPr>
        <w:ind w:left="3060" w:hanging="36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2E7F0C10"/>
    <w:multiLevelType w:val="hybridMultilevel"/>
    <w:tmpl w:val="D014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23740D"/>
    <w:multiLevelType w:val="hybridMultilevel"/>
    <w:tmpl w:val="D326D80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0F">
      <w:start w:val="1"/>
      <w:numFmt w:val="decimal"/>
      <w:lvlText w:val="%3."/>
      <w:lvlJc w:val="lef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373F1A2F"/>
    <w:multiLevelType w:val="hybridMultilevel"/>
    <w:tmpl w:val="760E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784261"/>
    <w:multiLevelType w:val="hybridMultilevel"/>
    <w:tmpl w:val="28501104"/>
    <w:lvl w:ilvl="0" w:tplc="04090011">
      <w:start w:val="1"/>
      <w:numFmt w:val="decimal"/>
      <w:lvlText w:val="%1)"/>
      <w:lvlJc w:val="left"/>
      <w:pPr>
        <w:ind w:left="1620" w:hanging="360"/>
      </w:pPr>
    </w:lvl>
    <w:lvl w:ilvl="1" w:tplc="04090011">
      <w:start w:val="1"/>
      <w:numFmt w:val="decimal"/>
      <w:lvlText w:val="%2)"/>
      <w:lvlJc w:val="left"/>
      <w:pPr>
        <w:ind w:left="2340" w:hanging="360"/>
      </w:pPr>
    </w:lvl>
    <w:lvl w:ilvl="2" w:tplc="04090019">
      <w:start w:val="1"/>
      <w:numFmt w:val="lowerLetter"/>
      <w:lvlText w:val="%3."/>
      <w:lvlJc w:val="left"/>
      <w:pPr>
        <w:ind w:left="3330" w:hanging="450"/>
      </w:pPr>
      <w:rPr>
        <w:rFonts w:hint="default"/>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3D714834"/>
    <w:multiLevelType w:val="hybridMultilevel"/>
    <w:tmpl w:val="74C64BF4"/>
    <w:lvl w:ilvl="0" w:tplc="DDB8641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776419"/>
    <w:multiLevelType w:val="hybridMultilevel"/>
    <w:tmpl w:val="BE20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DA3272"/>
    <w:multiLevelType w:val="hybridMultilevel"/>
    <w:tmpl w:val="AB4061DE"/>
    <w:lvl w:ilvl="0" w:tplc="3E9C787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3">
    <w:nsid w:val="43DA555D"/>
    <w:multiLevelType w:val="hybridMultilevel"/>
    <w:tmpl w:val="718EC574"/>
    <w:lvl w:ilvl="0" w:tplc="1222DFEE">
      <w:start w:val="1"/>
      <w:numFmt w:val="low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24">
    <w:nsid w:val="4469406E"/>
    <w:multiLevelType w:val="hybridMultilevel"/>
    <w:tmpl w:val="B41E8DD6"/>
    <w:lvl w:ilvl="0" w:tplc="1AEE81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B0C44A0"/>
    <w:multiLevelType w:val="hybridMultilevel"/>
    <w:tmpl w:val="F77E63B6"/>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B98A86E2">
      <w:start w:val="1"/>
      <w:numFmt w:val="decimal"/>
      <w:lvlText w:val="%5."/>
      <w:lvlJc w:val="left"/>
      <w:pPr>
        <w:ind w:left="4309" w:hanging="360"/>
      </w:pPr>
      <w:rPr>
        <w:rFonts w:ascii="Times New Roman" w:eastAsiaTheme="minorHAnsi" w:hAnsi="Times New Roman" w:cs="Times New Roman"/>
      </w:r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4B4265F3"/>
    <w:multiLevelType w:val="hybridMultilevel"/>
    <w:tmpl w:val="C13E13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2333DBB"/>
    <w:multiLevelType w:val="hybridMultilevel"/>
    <w:tmpl w:val="A9A22A3A"/>
    <w:lvl w:ilvl="0" w:tplc="25E89E0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8">
    <w:nsid w:val="564B3A6B"/>
    <w:multiLevelType w:val="hybridMultilevel"/>
    <w:tmpl w:val="DB78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217A44"/>
    <w:multiLevelType w:val="hybridMultilevel"/>
    <w:tmpl w:val="58B488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CC2E87B8">
      <w:start w:val="1"/>
      <w:numFmt w:val="decimal"/>
      <w:lvlText w:val="%3."/>
      <w:lvlJc w:val="left"/>
      <w:pPr>
        <w:ind w:left="3240" w:hanging="180"/>
      </w:pPr>
      <w:rPr>
        <w:rFonts w:ascii="Times New Roman" w:hAnsi="Times New Roman" w:cs="Times New Roman"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A292886"/>
    <w:multiLevelType w:val="hybridMultilevel"/>
    <w:tmpl w:val="CBAC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6B5AC6"/>
    <w:multiLevelType w:val="hybridMultilevel"/>
    <w:tmpl w:val="66E83F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F7E23E8"/>
    <w:multiLevelType w:val="hybridMultilevel"/>
    <w:tmpl w:val="9A1A3C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F9821C1"/>
    <w:multiLevelType w:val="hybridMultilevel"/>
    <w:tmpl w:val="37DC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2156AF"/>
    <w:multiLevelType w:val="hybridMultilevel"/>
    <w:tmpl w:val="0A469B0E"/>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19567820">
      <w:start w:val="1"/>
      <w:numFmt w:val="lowerLetter"/>
      <w:lvlText w:val="%3."/>
      <w:lvlJc w:val="left"/>
      <w:pPr>
        <w:ind w:left="3420" w:hanging="18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nsid w:val="6B903406"/>
    <w:multiLevelType w:val="hybridMultilevel"/>
    <w:tmpl w:val="16F060C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nsid w:val="6CF82724"/>
    <w:multiLevelType w:val="hybridMultilevel"/>
    <w:tmpl w:val="184A2EF4"/>
    <w:lvl w:ilvl="0" w:tplc="05FE22D2">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7">
    <w:nsid w:val="6E0A4B60"/>
    <w:multiLevelType w:val="hybridMultilevel"/>
    <w:tmpl w:val="C760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1B2BF0"/>
    <w:multiLevelType w:val="hybridMultilevel"/>
    <w:tmpl w:val="F39E865A"/>
    <w:lvl w:ilvl="0" w:tplc="A1F60C7A">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39">
    <w:nsid w:val="7A3B7213"/>
    <w:multiLevelType w:val="hybridMultilevel"/>
    <w:tmpl w:val="1F184BC4"/>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num w:numId="1">
    <w:abstractNumId w:val="0"/>
  </w:num>
  <w:num w:numId="2">
    <w:abstractNumId w:val="25"/>
  </w:num>
  <w:num w:numId="3">
    <w:abstractNumId w:val="12"/>
  </w:num>
  <w:num w:numId="4">
    <w:abstractNumId w:val="22"/>
  </w:num>
  <w:num w:numId="5">
    <w:abstractNumId w:val="27"/>
  </w:num>
  <w:num w:numId="6">
    <w:abstractNumId w:val="14"/>
  </w:num>
  <w:num w:numId="7">
    <w:abstractNumId w:val="38"/>
  </w:num>
  <w:num w:numId="8">
    <w:abstractNumId w:val="23"/>
  </w:num>
  <w:num w:numId="9">
    <w:abstractNumId w:val="10"/>
  </w:num>
  <w:num w:numId="10">
    <w:abstractNumId w:val="1"/>
  </w:num>
  <w:num w:numId="11">
    <w:abstractNumId w:val="6"/>
  </w:num>
  <w:num w:numId="12">
    <w:abstractNumId w:val="9"/>
  </w:num>
  <w:num w:numId="13">
    <w:abstractNumId w:val="20"/>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4"/>
  </w:num>
  <w:num w:numId="17">
    <w:abstractNumId w:val="32"/>
  </w:num>
  <w:num w:numId="18">
    <w:abstractNumId w:val="31"/>
  </w:num>
  <w:num w:numId="19">
    <w:abstractNumId w:val="8"/>
  </w:num>
  <w:num w:numId="20">
    <w:abstractNumId w:val="21"/>
  </w:num>
  <w:num w:numId="21">
    <w:abstractNumId w:val="33"/>
  </w:num>
  <w:num w:numId="22">
    <w:abstractNumId w:val="28"/>
  </w:num>
  <w:num w:numId="23">
    <w:abstractNumId w:val="39"/>
  </w:num>
  <w:num w:numId="24">
    <w:abstractNumId w:val="16"/>
  </w:num>
  <w:num w:numId="25">
    <w:abstractNumId w:val="19"/>
  </w:num>
  <w:num w:numId="26">
    <w:abstractNumId w:val="34"/>
  </w:num>
  <w:num w:numId="27">
    <w:abstractNumId w:val="15"/>
  </w:num>
  <w:num w:numId="28">
    <w:abstractNumId w:val="11"/>
  </w:num>
  <w:num w:numId="29">
    <w:abstractNumId w:val="5"/>
  </w:num>
  <w:num w:numId="30">
    <w:abstractNumId w:val="7"/>
  </w:num>
  <w:num w:numId="31">
    <w:abstractNumId w:val="13"/>
  </w:num>
  <w:num w:numId="32">
    <w:abstractNumId w:val="2"/>
  </w:num>
  <w:num w:numId="33">
    <w:abstractNumId w:val="37"/>
  </w:num>
  <w:num w:numId="34">
    <w:abstractNumId w:val="30"/>
  </w:num>
  <w:num w:numId="35">
    <w:abstractNumId w:val="18"/>
  </w:num>
  <w:num w:numId="36">
    <w:abstractNumId w:val="3"/>
  </w:num>
  <w:num w:numId="37">
    <w:abstractNumId w:val="35"/>
  </w:num>
  <w:num w:numId="38">
    <w:abstractNumId w:val="17"/>
  </w:num>
  <w:num w:numId="39">
    <w:abstractNumId w:val="26"/>
  </w:num>
  <w:num w:numId="40">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defaultTabStop w:val="720"/>
  <w:characterSpacingControl w:val="doNotCompress"/>
  <w:hdrShapeDefaults>
    <o:shapedefaults v:ext="edit" spidmax="14337"/>
  </w:hdrShapeDefaults>
  <w:footnotePr>
    <w:numStart w:val="45"/>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56E"/>
    <w:rsid w:val="00001707"/>
    <w:rsid w:val="00001729"/>
    <w:rsid w:val="00002DA5"/>
    <w:rsid w:val="000039B4"/>
    <w:rsid w:val="00013295"/>
    <w:rsid w:val="00013B8A"/>
    <w:rsid w:val="0001475F"/>
    <w:rsid w:val="0001499E"/>
    <w:rsid w:val="00017FC4"/>
    <w:rsid w:val="00036225"/>
    <w:rsid w:val="000367BA"/>
    <w:rsid w:val="00036CF9"/>
    <w:rsid w:val="0004040C"/>
    <w:rsid w:val="0004127A"/>
    <w:rsid w:val="00061808"/>
    <w:rsid w:val="0006375E"/>
    <w:rsid w:val="000663A8"/>
    <w:rsid w:val="000675E3"/>
    <w:rsid w:val="00071F26"/>
    <w:rsid w:val="00072CB4"/>
    <w:rsid w:val="00072F83"/>
    <w:rsid w:val="00082EFE"/>
    <w:rsid w:val="00083101"/>
    <w:rsid w:val="00084025"/>
    <w:rsid w:val="00084C1A"/>
    <w:rsid w:val="00090FC6"/>
    <w:rsid w:val="00092BCE"/>
    <w:rsid w:val="0009636F"/>
    <w:rsid w:val="000A1BDA"/>
    <w:rsid w:val="000A3F9B"/>
    <w:rsid w:val="000A6574"/>
    <w:rsid w:val="000A7630"/>
    <w:rsid w:val="000B1B60"/>
    <w:rsid w:val="000B2811"/>
    <w:rsid w:val="000B6F49"/>
    <w:rsid w:val="000C2601"/>
    <w:rsid w:val="000C40AE"/>
    <w:rsid w:val="000D17FA"/>
    <w:rsid w:val="000D303B"/>
    <w:rsid w:val="000E28A0"/>
    <w:rsid w:val="000E570D"/>
    <w:rsid w:val="000E7E2D"/>
    <w:rsid w:val="000F32CE"/>
    <w:rsid w:val="000F3EB4"/>
    <w:rsid w:val="00100159"/>
    <w:rsid w:val="00102B87"/>
    <w:rsid w:val="00103D62"/>
    <w:rsid w:val="00107DE7"/>
    <w:rsid w:val="0011005C"/>
    <w:rsid w:val="001101CB"/>
    <w:rsid w:val="0011093D"/>
    <w:rsid w:val="00114027"/>
    <w:rsid w:val="00120749"/>
    <w:rsid w:val="00121553"/>
    <w:rsid w:val="0012190C"/>
    <w:rsid w:val="00121BCE"/>
    <w:rsid w:val="00123A9F"/>
    <w:rsid w:val="001306B2"/>
    <w:rsid w:val="00146DFA"/>
    <w:rsid w:val="0016436E"/>
    <w:rsid w:val="00164926"/>
    <w:rsid w:val="001661BA"/>
    <w:rsid w:val="00167CC4"/>
    <w:rsid w:val="00176CE2"/>
    <w:rsid w:val="00184498"/>
    <w:rsid w:val="001854FC"/>
    <w:rsid w:val="001918A9"/>
    <w:rsid w:val="00195F7A"/>
    <w:rsid w:val="001A35A4"/>
    <w:rsid w:val="001A3D18"/>
    <w:rsid w:val="001A43D2"/>
    <w:rsid w:val="001A52A7"/>
    <w:rsid w:val="001A7289"/>
    <w:rsid w:val="001B1A83"/>
    <w:rsid w:val="001B28BD"/>
    <w:rsid w:val="001B5EE2"/>
    <w:rsid w:val="001C52DB"/>
    <w:rsid w:val="001D024D"/>
    <w:rsid w:val="001D0B61"/>
    <w:rsid w:val="001D28BB"/>
    <w:rsid w:val="001D63DF"/>
    <w:rsid w:val="001E2B61"/>
    <w:rsid w:val="001E588A"/>
    <w:rsid w:val="001E7AFA"/>
    <w:rsid w:val="001F4097"/>
    <w:rsid w:val="00204100"/>
    <w:rsid w:val="00206FD9"/>
    <w:rsid w:val="00207880"/>
    <w:rsid w:val="00212C67"/>
    <w:rsid w:val="00222082"/>
    <w:rsid w:val="00223379"/>
    <w:rsid w:val="00223F1C"/>
    <w:rsid w:val="002242DC"/>
    <w:rsid w:val="002268F0"/>
    <w:rsid w:val="00234E98"/>
    <w:rsid w:val="00240344"/>
    <w:rsid w:val="0024141B"/>
    <w:rsid w:val="00244CB6"/>
    <w:rsid w:val="002541D5"/>
    <w:rsid w:val="00254DBB"/>
    <w:rsid w:val="00255485"/>
    <w:rsid w:val="0026316B"/>
    <w:rsid w:val="00270273"/>
    <w:rsid w:val="00271CB5"/>
    <w:rsid w:val="002735E5"/>
    <w:rsid w:val="00274AE6"/>
    <w:rsid w:val="00275D47"/>
    <w:rsid w:val="00282E32"/>
    <w:rsid w:val="0029416A"/>
    <w:rsid w:val="00294893"/>
    <w:rsid w:val="00295803"/>
    <w:rsid w:val="002A50F4"/>
    <w:rsid w:val="002B675E"/>
    <w:rsid w:val="002B78CB"/>
    <w:rsid w:val="002B79E9"/>
    <w:rsid w:val="002C15DD"/>
    <w:rsid w:val="002C23B0"/>
    <w:rsid w:val="002C2E8E"/>
    <w:rsid w:val="002C4346"/>
    <w:rsid w:val="002D2595"/>
    <w:rsid w:val="002D556F"/>
    <w:rsid w:val="002F0B6E"/>
    <w:rsid w:val="002F2DE4"/>
    <w:rsid w:val="002F3B65"/>
    <w:rsid w:val="003073C7"/>
    <w:rsid w:val="00312AC1"/>
    <w:rsid w:val="003223BC"/>
    <w:rsid w:val="003353A4"/>
    <w:rsid w:val="00343ACF"/>
    <w:rsid w:val="00344D91"/>
    <w:rsid w:val="0035551B"/>
    <w:rsid w:val="00357ACE"/>
    <w:rsid w:val="00364CFE"/>
    <w:rsid w:val="003656F8"/>
    <w:rsid w:val="0037375F"/>
    <w:rsid w:val="0037522E"/>
    <w:rsid w:val="00382818"/>
    <w:rsid w:val="00385122"/>
    <w:rsid w:val="0038551A"/>
    <w:rsid w:val="0038757D"/>
    <w:rsid w:val="003956B6"/>
    <w:rsid w:val="00395EB6"/>
    <w:rsid w:val="00396D5E"/>
    <w:rsid w:val="00397EED"/>
    <w:rsid w:val="00397FB9"/>
    <w:rsid w:val="003B0A7F"/>
    <w:rsid w:val="003B6696"/>
    <w:rsid w:val="003C4940"/>
    <w:rsid w:val="003C5A89"/>
    <w:rsid w:val="003C673F"/>
    <w:rsid w:val="003D30C2"/>
    <w:rsid w:val="003D469A"/>
    <w:rsid w:val="003D4C88"/>
    <w:rsid w:val="003D5F11"/>
    <w:rsid w:val="003D6D00"/>
    <w:rsid w:val="003E00E9"/>
    <w:rsid w:val="003F34F0"/>
    <w:rsid w:val="003F4A36"/>
    <w:rsid w:val="003F7286"/>
    <w:rsid w:val="00410677"/>
    <w:rsid w:val="00415672"/>
    <w:rsid w:val="00420002"/>
    <w:rsid w:val="00421A1B"/>
    <w:rsid w:val="004302BE"/>
    <w:rsid w:val="00435FDE"/>
    <w:rsid w:val="00437EE1"/>
    <w:rsid w:val="00440812"/>
    <w:rsid w:val="00441BD2"/>
    <w:rsid w:val="00444A1E"/>
    <w:rsid w:val="00445693"/>
    <w:rsid w:val="00452EC3"/>
    <w:rsid w:val="004609FB"/>
    <w:rsid w:val="0046394E"/>
    <w:rsid w:val="00466375"/>
    <w:rsid w:val="00466AA0"/>
    <w:rsid w:val="0047308D"/>
    <w:rsid w:val="0047579F"/>
    <w:rsid w:val="004838B4"/>
    <w:rsid w:val="0048647B"/>
    <w:rsid w:val="0048660B"/>
    <w:rsid w:val="00491E3D"/>
    <w:rsid w:val="00497922"/>
    <w:rsid w:val="004A7492"/>
    <w:rsid w:val="004B2E87"/>
    <w:rsid w:val="004C3BC7"/>
    <w:rsid w:val="004C49B6"/>
    <w:rsid w:val="004E1B25"/>
    <w:rsid w:val="004E20C3"/>
    <w:rsid w:val="004E2DDA"/>
    <w:rsid w:val="004E424F"/>
    <w:rsid w:val="004E5517"/>
    <w:rsid w:val="004F142E"/>
    <w:rsid w:val="004F17B7"/>
    <w:rsid w:val="004F52F7"/>
    <w:rsid w:val="004F67D7"/>
    <w:rsid w:val="00502FF6"/>
    <w:rsid w:val="005037D1"/>
    <w:rsid w:val="005041AD"/>
    <w:rsid w:val="00506B18"/>
    <w:rsid w:val="00511CC5"/>
    <w:rsid w:val="0052414F"/>
    <w:rsid w:val="00527CD7"/>
    <w:rsid w:val="00531A2B"/>
    <w:rsid w:val="00533AF8"/>
    <w:rsid w:val="0053648A"/>
    <w:rsid w:val="00537706"/>
    <w:rsid w:val="00540A12"/>
    <w:rsid w:val="0054351B"/>
    <w:rsid w:val="00543AB1"/>
    <w:rsid w:val="005557C0"/>
    <w:rsid w:val="00557EDE"/>
    <w:rsid w:val="00561100"/>
    <w:rsid w:val="00562AF9"/>
    <w:rsid w:val="00565AC5"/>
    <w:rsid w:val="00570973"/>
    <w:rsid w:val="00575367"/>
    <w:rsid w:val="00577A22"/>
    <w:rsid w:val="00582BFA"/>
    <w:rsid w:val="0059259F"/>
    <w:rsid w:val="005A0D04"/>
    <w:rsid w:val="005A1FCD"/>
    <w:rsid w:val="005A651C"/>
    <w:rsid w:val="005B3D20"/>
    <w:rsid w:val="005B4DA2"/>
    <w:rsid w:val="005B6BC4"/>
    <w:rsid w:val="005C09AB"/>
    <w:rsid w:val="005C39D5"/>
    <w:rsid w:val="005C6769"/>
    <w:rsid w:val="005D014C"/>
    <w:rsid w:val="005D06C9"/>
    <w:rsid w:val="005E49A1"/>
    <w:rsid w:val="005E6C68"/>
    <w:rsid w:val="005F6A64"/>
    <w:rsid w:val="006059B0"/>
    <w:rsid w:val="006123BB"/>
    <w:rsid w:val="006128BD"/>
    <w:rsid w:val="00613E7F"/>
    <w:rsid w:val="00616E76"/>
    <w:rsid w:val="00621DA5"/>
    <w:rsid w:val="00623559"/>
    <w:rsid w:val="00623E7C"/>
    <w:rsid w:val="00624519"/>
    <w:rsid w:val="00632BD3"/>
    <w:rsid w:val="006348A6"/>
    <w:rsid w:val="00637C4E"/>
    <w:rsid w:val="00640705"/>
    <w:rsid w:val="00650393"/>
    <w:rsid w:val="0065147F"/>
    <w:rsid w:val="006527DE"/>
    <w:rsid w:val="00653335"/>
    <w:rsid w:val="00655A56"/>
    <w:rsid w:val="00664672"/>
    <w:rsid w:val="00680990"/>
    <w:rsid w:val="00681E89"/>
    <w:rsid w:val="00683007"/>
    <w:rsid w:val="00684C7A"/>
    <w:rsid w:val="006877F2"/>
    <w:rsid w:val="00691C82"/>
    <w:rsid w:val="00692142"/>
    <w:rsid w:val="00693B71"/>
    <w:rsid w:val="0069786A"/>
    <w:rsid w:val="006A02D8"/>
    <w:rsid w:val="006B1CCA"/>
    <w:rsid w:val="006B2ED3"/>
    <w:rsid w:val="006C6FBE"/>
    <w:rsid w:val="006C7FF8"/>
    <w:rsid w:val="006D40BF"/>
    <w:rsid w:val="006E1D56"/>
    <w:rsid w:val="006E4475"/>
    <w:rsid w:val="006E6521"/>
    <w:rsid w:val="006F21F3"/>
    <w:rsid w:val="006F6AAB"/>
    <w:rsid w:val="006F7500"/>
    <w:rsid w:val="0070624B"/>
    <w:rsid w:val="007133CF"/>
    <w:rsid w:val="00713A26"/>
    <w:rsid w:val="00717161"/>
    <w:rsid w:val="007226BA"/>
    <w:rsid w:val="007238C6"/>
    <w:rsid w:val="0072754C"/>
    <w:rsid w:val="007332C8"/>
    <w:rsid w:val="007405BE"/>
    <w:rsid w:val="0074488E"/>
    <w:rsid w:val="007535D2"/>
    <w:rsid w:val="0075671F"/>
    <w:rsid w:val="00771972"/>
    <w:rsid w:val="007729A9"/>
    <w:rsid w:val="00773FD1"/>
    <w:rsid w:val="0077656E"/>
    <w:rsid w:val="00796166"/>
    <w:rsid w:val="00796AD9"/>
    <w:rsid w:val="007A0D41"/>
    <w:rsid w:val="007A1E19"/>
    <w:rsid w:val="007A20A7"/>
    <w:rsid w:val="007B0AEE"/>
    <w:rsid w:val="007B2562"/>
    <w:rsid w:val="007B3056"/>
    <w:rsid w:val="007B7DC2"/>
    <w:rsid w:val="007C0B88"/>
    <w:rsid w:val="007C7D41"/>
    <w:rsid w:val="007D3460"/>
    <w:rsid w:val="007E112D"/>
    <w:rsid w:val="007E4CEE"/>
    <w:rsid w:val="007F5664"/>
    <w:rsid w:val="00805D2B"/>
    <w:rsid w:val="0081094B"/>
    <w:rsid w:val="008111C3"/>
    <w:rsid w:val="00820279"/>
    <w:rsid w:val="008275ED"/>
    <w:rsid w:val="00827706"/>
    <w:rsid w:val="00830073"/>
    <w:rsid w:val="0083143D"/>
    <w:rsid w:val="00841437"/>
    <w:rsid w:val="00844486"/>
    <w:rsid w:val="00845EAB"/>
    <w:rsid w:val="008546FD"/>
    <w:rsid w:val="00856697"/>
    <w:rsid w:val="00856F02"/>
    <w:rsid w:val="00860463"/>
    <w:rsid w:val="00862345"/>
    <w:rsid w:val="0086365F"/>
    <w:rsid w:val="008664E8"/>
    <w:rsid w:val="00867C8B"/>
    <w:rsid w:val="00871C7C"/>
    <w:rsid w:val="00873EE5"/>
    <w:rsid w:val="00884D56"/>
    <w:rsid w:val="008973B7"/>
    <w:rsid w:val="008A22DA"/>
    <w:rsid w:val="008B0ACE"/>
    <w:rsid w:val="008B152A"/>
    <w:rsid w:val="008B16CF"/>
    <w:rsid w:val="008B16F5"/>
    <w:rsid w:val="008C2B24"/>
    <w:rsid w:val="008C679D"/>
    <w:rsid w:val="008D0ADF"/>
    <w:rsid w:val="008F1AAB"/>
    <w:rsid w:val="00900A78"/>
    <w:rsid w:val="009120A1"/>
    <w:rsid w:val="00914846"/>
    <w:rsid w:val="00922A59"/>
    <w:rsid w:val="0092725E"/>
    <w:rsid w:val="0093042D"/>
    <w:rsid w:val="0094213D"/>
    <w:rsid w:val="00947210"/>
    <w:rsid w:val="009518F7"/>
    <w:rsid w:val="0096417E"/>
    <w:rsid w:val="00965CE1"/>
    <w:rsid w:val="00970F9E"/>
    <w:rsid w:val="009726A1"/>
    <w:rsid w:val="00973336"/>
    <w:rsid w:val="0097594C"/>
    <w:rsid w:val="009824E5"/>
    <w:rsid w:val="00983A3A"/>
    <w:rsid w:val="009954BF"/>
    <w:rsid w:val="009A3AB2"/>
    <w:rsid w:val="009A4A0B"/>
    <w:rsid w:val="009A63E4"/>
    <w:rsid w:val="009B7ECB"/>
    <w:rsid w:val="009C2452"/>
    <w:rsid w:val="009C3097"/>
    <w:rsid w:val="009C6D29"/>
    <w:rsid w:val="009D44AC"/>
    <w:rsid w:val="009D52B5"/>
    <w:rsid w:val="009D6D31"/>
    <w:rsid w:val="009E0668"/>
    <w:rsid w:val="009F0997"/>
    <w:rsid w:val="009F5560"/>
    <w:rsid w:val="009F6181"/>
    <w:rsid w:val="00A011C5"/>
    <w:rsid w:val="00A03910"/>
    <w:rsid w:val="00A10920"/>
    <w:rsid w:val="00A135C3"/>
    <w:rsid w:val="00A14F42"/>
    <w:rsid w:val="00A1583B"/>
    <w:rsid w:val="00A271E1"/>
    <w:rsid w:val="00A30F92"/>
    <w:rsid w:val="00A41790"/>
    <w:rsid w:val="00A4252B"/>
    <w:rsid w:val="00A66610"/>
    <w:rsid w:val="00A75E46"/>
    <w:rsid w:val="00A77165"/>
    <w:rsid w:val="00A80B29"/>
    <w:rsid w:val="00A848CD"/>
    <w:rsid w:val="00A84EDC"/>
    <w:rsid w:val="00A856FC"/>
    <w:rsid w:val="00A879BA"/>
    <w:rsid w:val="00A92427"/>
    <w:rsid w:val="00AA5781"/>
    <w:rsid w:val="00AA5C3C"/>
    <w:rsid w:val="00AB0B52"/>
    <w:rsid w:val="00AB6026"/>
    <w:rsid w:val="00AC0A6D"/>
    <w:rsid w:val="00AC2EC1"/>
    <w:rsid w:val="00AC5C95"/>
    <w:rsid w:val="00AC5CD4"/>
    <w:rsid w:val="00AD17C2"/>
    <w:rsid w:val="00AD63CD"/>
    <w:rsid w:val="00AF70A9"/>
    <w:rsid w:val="00B017CE"/>
    <w:rsid w:val="00B02508"/>
    <w:rsid w:val="00B02DB3"/>
    <w:rsid w:val="00B07BA0"/>
    <w:rsid w:val="00B111E0"/>
    <w:rsid w:val="00B2185E"/>
    <w:rsid w:val="00B35C1E"/>
    <w:rsid w:val="00B44E32"/>
    <w:rsid w:val="00B47DF0"/>
    <w:rsid w:val="00B528B6"/>
    <w:rsid w:val="00B62920"/>
    <w:rsid w:val="00B65599"/>
    <w:rsid w:val="00B7206F"/>
    <w:rsid w:val="00B90187"/>
    <w:rsid w:val="00B92132"/>
    <w:rsid w:val="00B95C17"/>
    <w:rsid w:val="00BA2033"/>
    <w:rsid w:val="00BA5984"/>
    <w:rsid w:val="00BB02FC"/>
    <w:rsid w:val="00BB4FE4"/>
    <w:rsid w:val="00BC3ED3"/>
    <w:rsid w:val="00BD0B55"/>
    <w:rsid w:val="00BD259C"/>
    <w:rsid w:val="00BD3E88"/>
    <w:rsid w:val="00BE4DF1"/>
    <w:rsid w:val="00BE64C2"/>
    <w:rsid w:val="00BF2310"/>
    <w:rsid w:val="00BF46A6"/>
    <w:rsid w:val="00BF736D"/>
    <w:rsid w:val="00C021BA"/>
    <w:rsid w:val="00C136AB"/>
    <w:rsid w:val="00C15BB2"/>
    <w:rsid w:val="00C2038E"/>
    <w:rsid w:val="00C31A95"/>
    <w:rsid w:val="00C322E7"/>
    <w:rsid w:val="00C426A8"/>
    <w:rsid w:val="00C4305E"/>
    <w:rsid w:val="00C4656A"/>
    <w:rsid w:val="00C47108"/>
    <w:rsid w:val="00C512AC"/>
    <w:rsid w:val="00C51DF2"/>
    <w:rsid w:val="00C52170"/>
    <w:rsid w:val="00C629BE"/>
    <w:rsid w:val="00C659F9"/>
    <w:rsid w:val="00C6792A"/>
    <w:rsid w:val="00C73FF5"/>
    <w:rsid w:val="00C7669B"/>
    <w:rsid w:val="00C77C55"/>
    <w:rsid w:val="00C8280C"/>
    <w:rsid w:val="00C843B8"/>
    <w:rsid w:val="00C86CB0"/>
    <w:rsid w:val="00C906DF"/>
    <w:rsid w:val="00CA1EDD"/>
    <w:rsid w:val="00CA3AE5"/>
    <w:rsid w:val="00CA6944"/>
    <w:rsid w:val="00CA7EAA"/>
    <w:rsid w:val="00CB292D"/>
    <w:rsid w:val="00CB6FDE"/>
    <w:rsid w:val="00CB7EA6"/>
    <w:rsid w:val="00CC2B17"/>
    <w:rsid w:val="00CC34F7"/>
    <w:rsid w:val="00CD5D82"/>
    <w:rsid w:val="00CD5F84"/>
    <w:rsid w:val="00CF1CDE"/>
    <w:rsid w:val="00CF2523"/>
    <w:rsid w:val="00CF5914"/>
    <w:rsid w:val="00CF7F04"/>
    <w:rsid w:val="00D01138"/>
    <w:rsid w:val="00D036F3"/>
    <w:rsid w:val="00D040D4"/>
    <w:rsid w:val="00D064A5"/>
    <w:rsid w:val="00D12982"/>
    <w:rsid w:val="00D164F3"/>
    <w:rsid w:val="00D327FA"/>
    <w:rsid w:val="00D35C60"/>
    <w:rsid w:val="00D36F97"/>
    <w:rsid w:val="00D42853"/>
    <w:rsid w:val="00D52E71"/>
    <w:rsid w:val="00D53579"/>
    <w:rsid w:val="00D57C5D"/>
    <w:rsid w:val="00D652EB"/>
    <w:rsid w:val="00D66BA1"/>
    <w:rsid w:val="00D7705E"/>
    <w:rsid w:val="00D8334F"/>
    <w:rsid w:val="00D856EF"/>
    <w:rsid w:val="00D86C77"/>
    <w:rsid w:val="00D8716D"/>
    <w:rsid w:val="00D90083"/>
    <w:rsid w:val="00DB2DA7"/>
    <w:rsid w:val="00DB6AFF"/>
    <w:rsid w:val="00DC24DB"/>
    <w:rsid w:val="00DC6FC6"/>
    <w:rsid w:val="00DD2496"/>
    <w:rsid w:val="00DE0021"/>
    <w:rsid w:val="00DE027E"/>
    <w:rsid w:val="00DE3380"/>
    <w:rsid w:val="00DE49E0"/>
    <w:rsid w:val="00DE769E"/>
    <w:rsid w:val="00DF2147"/>
    <w:rsid w:val="00DF40C9"/>
    <w:rsid w:val="00DF4C88"/>
    <w:rsid w:val="00E00581"/>
    <w:rsid w:val="00E00F73"/>
    <w:rsid w:val="00E028B4"/>
    <w:rsid w:val="00E240EA"/>
    <w:rsid w:val="00E2618F"/>
    <w:rsid w:val="00E35076"/>
    <w:rsid w:val="00E3574A"/>
    <w:rsid w:val="00E414A5"/>
    <w:rsid w:val="00E438C7"/>
    <w:rsid w:val="00E43B9C"/>
    <w:rsid w:val="00E5003E"/>
    <w:rsid w:val="00E52069"/>
    <w:rsid w:val="00E57A94"/>
    <w:rsid w:val="00E62BE2"/>
    <w:rsid w:val="00E806B3"/>
    <w:rsid w:val="00E809FE"/>
    <w:rsid w:val="00E8524D"/>
    <w:rsid w:val="00E85D5A"/>
    <w:rsid w:val="00E8674C"/>
    <w:rsid w:val="00E87C2C"/>
    <w:rsid w:val="00E91599"/>
    <w:rsid w:val="00E97B1D"/>
    <w:rsid w:val="00EA1266"/>
    <w:rsid w:val="00EA3AE6"/>
    <w:rsid w:val="00EA6094"/>
    <w:rsid w:val="00EC0741"/>
    <w:rsid w:val="00EC4E43"/>
    <w:rsid w:val="00ED6476"/>
    <w:rsid w:val="00ED696F"/>
    <w:rsid w:val="00EE01C3"/>
    <w:rsid w:val="00EE5ED2"/>
    <w:rsid w:val="00EF780E"/>
    <w:rsid w:val="00F01A38"/>
    <w:rsid w:val="00F01AC8"/>
    <w:rsid w:val="00F02191"/>
    <w:rsid w:val="00F06A8C"/>
    <w:rsid w:val="00F07592"/>
    <w:rsid w:val="00F124EC"/>
    <w:rsid w:val="00F154D5"/>
    <w:rsid w:val="00F20450"/>
    <w:rsid w:val="00F23950"/>
    <w:rsid w:val="00F31335"/>
    <w:rsid w:val="00F401DD"/>
    <w:rsid w:val="00F43DD4"/>
    <w:rsid w:val="00F52BC9"/>
    <w:rsid w:val="00F52CE5"/>
    <w:rsid w:val="00F53DCD"/>
    <w:rsid w:val="00F56204"/>
    <w:rsid w:val="00F61673"/>
    <w:rsid w:val="00F6181F"/>
    <w:rsid w:val="00F6386C"/>
    <w:rsid w:val="00F7067F"/>
    <w:rsid w:val="00F73FEF"/>
    <w:rsid w:val="00F76F4A"/>
    <w:rsid w:val="00F83D8A"/>
    <w:rsid w:val="00FC7B67"/>
    <w:rsid w:val="00FD06ED"/>
    <w:rsid w:val="00FD0C16"/>
    <w:rsid w:val="00FD253B"/>
    <w:rsid w:val="00FF0EEC"/>
    <w:rsid w:val="00FF25FF"/>
    <w:rsid w:val="00FF4D1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6D21681-79DC-44C6-9610-BD2AD73DB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56E"/>
    <w:pPr>
      <w:ind w:left="720"/>
      <w:contextualSpacing/>
    </w:pPr>
  </w:style>
  <w:style w:type="paragraph" w:styleId="NoSpacing">
    <w:name w:val="No Spacing"/>
    <w:uiPriority w:val="1"/>
    <w:qFormat/>
    <w:rsid w:val="0077656E"/>
    <w:pPr>
      <w:spacing w:after="0" w:line="240" w:lineRule="auto"/>
    </w:pPr>
  </w:style>
  <w:style w:type="character" w:styleId="FootnoteReference">
    <w:name w:val="footnote reference"/>
    <w:basedOn w:val="DefaultParagraphFont"/>
    <w:unhideWhenUsed/>
    <w:rsid w:val="0004127A"/>
    <w:rPr>
      <w:sz w:val="32"/>
      <w:szCs w:val="32"/>
      <w:vertAlign w:val="superscript"/>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w:basedOn w:val="Normal"/>
    <w:link w:val="FootnoteTextChar"/>
    <w:uiPriority w:val="99"/>
    <w:unhideWhenUsed/>
    <w:rsid w:val="0004127A"/>
    <w:pPr>
      <w:spacing w:after="0" w:line="240" w:lineRule="auto"/>
    </w:pPr>
    <w:rPr>
      <w:rFonts w:ascii="Calibri" w:eastAsia="Calibri" w:hAnsi="Calibri" w:cs="Cordia New"/>
      <w:sz w:val="20"/>
      <w:szCs w:val="25"/>
      <w:lang w:eastAsia="id-ID" w:bidi="th-TH"/>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rsid w:val="0004127A"/>
    <w:rPr>
      <w:rFonts w:ascii="Calibri" w:eastAsia="Calibri" w:hAnsi="Calibri" w:cs="Cordia New"/>
      <w:sz w:val="20"/>
      <w:szCs w:val="25"/>
      <w:lang w:eastAsia="id-ID" w:bidi="th-TH"/>
    </w:rPr>
  </w:style>
  <w:style w:type="paragraph" w:customStyle="1" w:styleId="Default">
    <w:name w:val="Default"/>
    <w:rsid w:val="00072C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350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076"/>
  </w:style>
  <w:style w:type="paragraph" w:styleId="Footer">
    <w:name w:val="footer"/>
    <w:basedOn w:val="Normal"/>
    <w:link w:val="FooterChar"/>
    <w:uiPriority w:val="99"/>
    <w:unhideWhenUsed/>
    <w:rsid w:val="00E35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076"/>
  </w:style>
  <w:style w:type="character" w:customStyle="1" w:styleId="apple-converted-space">
    <w:name w:val="apple-converted-space"/>
    <w:basedOn w:val="DefaultParagraphFont"/>
    <w:rsid w:val="00717161"/>
  </w:style>
  <w:style w:type="character" w:customStyle="1" w:styleId="apple-style-span">
    <w:name w:val="apple-style-span"/>
    <w:basedOn w:val="DefaultParagraphFont"/>
    <w:rsid w:val="00717161"/>
  </w:style>
  <w:style w:type="table" w:styleId="TableGrid">
    <w:name w:val="Table Grid"/>
    <w:basedOn w:val="TableNormal"/>
    <w:uiPriority w:val="39"/>
    <w:rsid w:val="00E00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1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47F"/>
    <w:rPr>
      <w:rFonts w:ascii="Tahoma" w:hAnsi="Tahoma" w:cs="Tahoma"/>
      <w:sz w:val="16"/>
      <w:szCs w:val="16"/>
    </w:rPr>
  </w:style>
  <w:style w:type="character" w:styleId="Hyperlink">
    <w:name w:val="Hyperlink"/>
    <w:basedOn w:val="DefaultParagraphFont"/>
    <w:uiPriority w:val="99"/>
    <w:unhideWhenUsed/>
    <w:rsid w:val="00562AF9"/>
    <w:rPr>
      <w:color w:val="0563C1" w:themeColor="hyperlink"/>
      <w:u w:val="single"/>
    </w:rPr>
  </w:style>
  <w:style w:type="paragraph" w:styleId="NormalWeb">
    <w:name w:val="Normal (Web)"/>
    <w:basedOn w:val="Normal"/>
    <w:uiPriority w:val="99"/>
    <w:semiHidden/>
    <w:unhideWhenUsed/>
    <w:rsid w:val="009B7EC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tatext">
    <w:name w:val="ctatext"/>
    <w:basedOn w:val="DefaultParagraphFont"/>
    <w:rsid w:val="009B7ECB"/>
  </w:style>
  <w:style w:type="character" w:customStyle="1" w:styleId="posttitle">
    <w:name w:val="posttitle"/>
    <w:basedOn w:val="DefaultParagraphFont"/>
    <w:rsid w:val="009B7ECB"/>
  </w:style>
  <w:style w:type="paragraph" w:customStyle="1" w:styleId="FOOTNOTE">
    <w:name w:val="FOOTNOTE"/>
    <w:basedOn w:val="FootnoteText"/>
    <w:qFormat/>
    <w:rsid w:val="00295803"/>
    <w:pPr>
      <w:ind w:firstLine="567"/>
      <w:jc w:val="both"/>
    </w:pPr>
    <w:rPr>
      <w:rFonts w:ascii="Tahoma" w:hAnsi="Tahoma" w:cs="Times New Roman"/>
      <w:sz w:val="18"/>
      <w:szCs w:val="20"/>
      <w:lang w:eastAsia="en-US" w:bidi="ar-SA"/>
    </w:rPr>
  </w:style>
  <w:style w:type="table" w:styleId="LightShading-Accent6">
    <w:name w:val="Light Shading Accent 6"/>
    <w:basedOn w:val="TableNormal"/>
    <w:uiPriority w:val="60"/>
    <w:rsid w:val="002D556F"/>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LightList-Accent11">
    <w:name w:val="Light List - Accent 11"/>
    <w:basedOn w:val="TableNormal"/>
    <w:uiPriority w:val="61"/>
    <w:rsid w:val="0016492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fontstyle01">
    <w:name w:val="fontstyle01"/>
    <w:basedOn w:val="DefaultParagraphFont"/>
    <w:rsid w:val="001E7AFA"/>
    <w:rPr>
      <w:rFonts w:ascii="Bookman Old Style" w:hAnsi="Bookman Old Style" w:hint="default"/>
      <w:b w:val="0"/>
      <w:bCs w:val="0"/>
      <w:i w:val="0"/>
      <w:iCs w:val="0"/>
      <w:color w:val="000000"/>
      <w:sz w:val="24"/>
      <w:szCs w:val="24"/>
    </w:rPr>
  </w:style>
  <w:style w:type="table" w:styleId="MediumShading1">
    <w:name w:val="Medium Shading 1"/>
    <w:basedOn w:val="TableNormal"/>
    <w:uiPriority w:val="63"/>
    <w:rsid w:val="0027027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27027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ntstyle21">
    <w:name w:val="fontstyle21"/>
    <w:basedOn w:val="DefaultParagraphFont"/>
    <w:rsid w:val="00084C1A"/>
    <w:rPr>
      <w:rFonts w:ascii="TimesNewRomanPS-ItalicMT" w:hAnsi="TimesNewRomanPS-ItalicMT" w:hint="default"/>
      <w:b w:val="0"/>
      <w:bCs w:val="0"/>
      <w:i/>
      <w:iCs/>
      <w:color w:val="000000"/>
      <w:sz w:val="22"/>
      <w:szCs w:val="22"/>
    </w:rPr>
  </w:style>
  <w:style w:type="table" w:styleId="MediumShading2">
    <w:name w:val="Medium Shading 2"/>
    <w:basedOn w:val="TableNormal"/>
    <w:uiPriority w:val="64"/>
    <w:rsid w:val="00DB2D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DB2D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6">
    <w:name w:val="Light List Accent 6"/>
    <w:basedOn w:val="TableNormal"/>
    <w:uiPriority w:val="61"/>
    <w:rsid w:val="002541D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303012">
      <w:bodyDiv w:val="1"/>
      <w:marLeft w:val="0"/>
      <w:marRight w:val="0"/>
      <w:marTop w:val="0"/>
      <w:marBottom w:val="0"/>
      <w:divBdr>
        <w:top w:val="none" w:sz="0" w:space="0" w:color="auto"/>
        <w:left w:val="none" w:sz="0" w:space="0" w:color="auto"/>
        <w:bottom w:val="none" w:sz="0" w:space="0" w:color="auto"/>
        <w:right w:val="none" w:sz="0" w:space="0" w:color="auto"/>
      </w:divBdr>
    </w:div>
    <w:div w:id="788202876">
      <w:bodyDiv w:val="1"/>
      <w:marLeft w:val="0"/>
      <w:marRight w:val="0"/>
      <w:marTop w:val="0"/>
      <w:marBottom w:val="0"/>
      <w:divBdr>
        <w:top w:val="none" w:sz="0" w:space="0" w:color="auto"/>
        <w:left w:val="none" w:sz="0" w:space="0" w:color="auto"/>
        <w:bottom w:val="none" w:sz="0" w:space="0" w:color="auto"/>
        <w:right w:val="none" w:sz="0" w:space="0" w:color="auto"/>
      </w:divBdr>
    </w:div>
    <w:div w:id="789932774">
      <w:bodyDiv w:val="1"/>
      <w:marLeft w:val="0"/>
      <w:marRight w:val="0"/>
      <w:marTop w:val="0"/>
      <w:marBottom w:val="0"/>
      <w:divBdr>
        <w:top w:val="none" w:sz="0" w:space="0" w:color="auto"/>
        <w:left w:val="none" w:sz="0" w:space="0" w:color="auto"/>
        <w:bottom w:val="none" w:sz="0" w:space="0" w:color="auto"/>
        <w:right w:val="none" w:sz="0" w:space="0" w:color="auto"/>
      </w:divBdr>
      <w:divsChild>
        <w:div w:id="1683245233">
          <w:marLeft w:val="0"/>
          <w:marRight w:val="0"/>
          <w:marTop w:val="0"/>
          <w:marBottom w:val="480"/>
          <w:divBdr>
            <w:top w:val="none" w:sz="0" w:space="0" w:color="auto"/>
            <w:left w:val="none" w:sz="0" w:space="0" w:color="auto"/>
            <w:bottom w:val="none" w:sz="0" w:space="0" w:color="auto"/>
            <w:right w:val="none" w:sz="0" w:space="0" w:color="auto"/>
          </w:divBdr>
          <w:divsChild>
            <w:div w:id="377362670">
              <w:marLeft w:val="0"/>
              <w:marRight w:val="0"/>
              <w:marTop w:val="0"/>
              <w:marBottom w:val="0"/>
              <w:divBdr>
                <w:top w:val="none" w:sz="0" w:space="0" w:color="auto"/>
                <w:left w:val="none" w:sz="0" w:space="0" w:color="auto"/>
                <w:bottom w:val="none" w:sz="0" w:space="0" w:color="auto"/>
                <w:right w:val="none" w:sz="0" w:space="0" w:color="auto"/>
              </w:divBdr>
            </w:div>
          </w:divsChild>
        </w:div>
        <w:div w:id="587618201">
          <w:marLeft w:val="0"/>
          <w:marRight w:val="0"/>
          <w:marTop w:val="0"/>
          <w:marBottom w:val="480"/>
          <w:divBdr>
            <w:top w:val="none" w:sz="0" w:space="0" w:color="auto"/>
            <w:left w:val="none" w:sz="0" w:space="0" w:color="auto"/>
            <w:bottom w:val="none" w:sz="0" w:space="0" w:color="auto"/>
            <w:right w:val="none" w:sz="0" w:space="0" w:color="auto"/>
          </w:divBdr>
          <w:divsChild>
            <w:div w:id="8058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79400">
      <w:bodyDiv w:val="1"/>
      <w:marLeft w:val="0"/>
      <w:marRight w:val="0"/>
      <w:marTop w:val="0"/>
      <w:marBottom w:val="0"/>
      <w:divBdr>
        <w:top w:val="none" w:sz="0" w:space="0" w:color="auto"/>
        <w:left w:val="none" w:sz="0" w:space="0" w:color="auto"/>
        <w:bottom w:val="none" w:sz="0" w:space="0" w:color="auto"/>
        <w:right w:val="none" w:sz="0" w:space="0" w:color="auto"/>
      </w:divBdr>
    </w:div>
    <w:div w:id="932469232">
      <w:bodyDiv w:val="1"/>
      <w:marLeft w:val="0"/>
      <w:marRight w:val="0"/>
      <w:marTop w:val="0"/>
      <w:marBottom w:val="0"/>
      <w:divBdr>
        <w:top w:val="none" w:sz="0" w:space="0" w:color="auto"/>
        <w:left w:val="none" w:sz="0" w:space="0" w:color="auto"/>
        <w:bottom w:val="none" w:sz="0" w:space="0" w:color="auto"/>
        <w:right w:val="none" w:sz="0" w:space="0" w:color="auto"/>
      </w:divBdr>
    </w:div>
    <w:div w:id="1039358248">
      <w:bodyDiv w:val="1"/>
      <w:marLeft w:val="0"/>
      <w:marRight w:val="0"/>
      <w:marTop w:val="0"/>
      <w:marBottom w:val="0"/>
      <w:divBdr>
        <w:top w:val="none" w:sz="0" w:space="0" w:color="auto"/>
        <w:left w:val="none" w:sz="0" w:space="0" w:color="auto"/>
        <w:bottom w:val="none" w:sz="0" w:space="0" w:color="auto"/>
        <w:right w:val="none" w:sz="0" w:space="0" w:color="auto"/>
      </w:divBdr>
    </w:div>
    <w:div w:id="109976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C8723-028A-4C4F-8930-BC9009B2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2766</TotalTime>
  <Pages>44</Pages>
  <Words>9065</Words>
  <Characters>51675</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USER</cp:lastModifiedBy>
  <cp:revision>27</cp:revision>
  <cp:lastPrinted>2018-01-25T01:38:00Z</cp:lastPrinted>
  <dcterms:created xsi:type="dcterms:W3CDTF">2018-01-06T17:30:00Z</dcterms:created>
  <dcterms:modified xsi:type="dcterms:W3CDTF">2018-01-25T01:41:00Z</dcterms:modified>
</cp:coreProperties>
</file>