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6E" w:rsidRPr="00564367" w:rsidRDefault="00B02169" w:rsidP="00B02169">
      <w:pPr>
        <w:spacing w:after="0" w:line="360" w:lineRule="auto"/>
        <w:jc w:val="center"/>
        <w:rPr>
          <w:rFonts w:ascii="Times New Roman" w:hAnsi="Times New Roman" w:cs="Times New Roman"/>
          <w:b/>
          <w:sz w:val="28"/>
          <w:szCs w:val="28"/>
        </w:rPr>
      </w:pPr>
      <w:r w:rsidRPr="00564367">
        <w:rPr>
          <w:rFonts w:ascii="Times New Roman" w:hAnsi="Times New Roman" w:cs="Times New Roman"/>
          <w:b/>
          <w:sz w:val="28"/>
          <w:szCs w:val="28"/>
        </w:rPr>
        <w:t>BAB II</w:t>
      </w:r>
    </w:p>
    <w:p w:rsidR="00D47265" w:rsidRPr="00564367" w:rsidRDefault="00B02169" w:rsidP="00D47265">
      <w:pPr>
        <w:spacing w:after="0" w:line="360" w:lineRule="auto"/>
        <w:jc w:val="center"/>
        <w:rPr>
          <w:rFonts w:ascii="Times New Roman" w:hAnsi="Times New Roman" w:cs="Times New Roman"/>
          <w:b/>
          <w:sz w:val="28"/>
          <w:szCs w:val="28"/>
        </w:rPr>
      </w:pPr>
      <w:r w:rsidRPr="00564367">
        <w:rPr>
          <w:rFonts w:ascii="Times New Roman" w:hAnsi="Times New Roman" w:cs="Times New Roman"/>
          <w:b/>
          <w:sz w:val="28"/>
          <w:szCs w:val="28"/>
        </w:rPr>
        <w:t>KAJIAN TEORITIK</w:t>
      </w:r>
    </w:p>
    <w:p w:rsidR="001A5641" w:rsidRDefault="001A5641" w:rsidP="00D47265">
      <w:pPr>
        <w:spacing w:after="0" w:line="360" w:lineRule="auto"/>
        <w:jc w:val="center"/>
        <w:rPr>
          <w:rFonts w:ascii="Times New Roman" w:hAnsi="Times New Roman" w:cs="Times New Roman"/>
          <w:sz w:val="28"/>
          <w:szCs w:val="28"/>
        </w:rPr>
      </w:pPr>
    </w:p>
    <w:p w:rsidR="008C627F" w:rsidRDefault="008C627F" w:rsidP="00392291">
      <w:pPr>
        <w:spacing w:after="0" w:line="360" w:lineRule="auto"/>
        <w:rPr>
          <w:rFonts w:ascii="Times New Roman" w:hAnsi="Times New Roman" w:cs="Times New Roman"/>
          <w:sz w:val="28"/>
          <w:szCs w:val="28"/>
        </w:rPr>
      </w:pPr>
    </w:p>
    <w:p w:rsidR="00B02169" w:rsidRPr="00564367" w:rsidRDefault="008C627F" w:rsidP="000B56A9">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564367">
        <w:rPr>
          <w:rFonts w:ascii="Times New Roman" w:hAnsi="Times New Roman" w:cs="Times New Roman"/>
          <w:b/>
          <w:sz w:val="24"/>
          <w:szCs w:val="24"/>
        </w:rPr>
        <w:t>Penelitian y</w:t>
      </w:r>
      <w:r w:rsidR="00B02169" w:rsidRPr="00564367">
        <w:rPr>
          <w:rFonts w:ascii="Times New Roman" w:hAnsi="Times New Roman" w:cs="Times New Roman"/>
          <w:b/>
          <w:sz w:val="24"/>
          <w:szCs w:val="24"/>
        </w:rPr>
        <w:t xml:space="preserve">ang </w:t>
      </w:r>
      <w:r w:rsidRPr="00564367">
        <w:rPr>
          <w:rFonts w:ascii="Times New Roman" w:hAnsi="Times New Roman" w:cs="Times New Roman"/>
          <w:b/>
          <w:sz w:val="24"/>
          <w:szCs w:val="24"/>
        </w:rPr>
        <w:t xml:space="preserve"> </w:t>
      </w:r>
      <w:r w:rsidR="00B02169" w:rsidRPr="00564367">
        <w:rPr>
          <w:rFonts w:ascii="Times New Roman" w:hAnsi="Times New Roman" w:cs="Times New Roman"/>
          <w:b/>
          <w:sz w:val="24"/>
          <w:szCs w:val="24"/>
        </w:rPr>
        <w:t>Relevan</w:t>
      </w:r>
    </w:p>
    <w:p w:rsidR="0021328E" w:rsidRPr="000B56A9" w:rsidRDefault="008C627F" w:rsidP="002221C6">
      <w:pPr>
        <w:pStyle w:val="ListParagraph"/>
        <w:spacing w:after="0" w:line="480" w:lineRule="auto"/>
        <w:ind w:left="284" w:firstLine="709"/>
        <w:jc w:val="both"/>
        <w:rPr>
          <w:rFonts w:ascii="Times New Roman" w:hAnsi="Times New Roman" w:cs="Times New Roman"/>
          <w:sz w:val="24"/>
          <w:szCs w:val="24"/>
        </w:rPr>
      </w:pPr>
      <w:r w:rsidRPr="000B56A9">
        <w:rPr>
          <w:rFonts w:ascii="Times New Roman" w:hAnsi="Times New Roman" w:cs="Times New Roman"/>
          <w:sz w:val="24"/>
          <w:szCs w:val="24"/>
        </w:rPr>
        <w:t xml:space="preserve">Beberapa penelitian yang relevan dengan penelitian ini adalah </w:t>
      </w:r>
      <w:r w:rsidR="0021328E" w:rsidRPr="000B56A9">
        <w:rPr>
          <w:rFonts w:ascii="Times New Roman" w:hAnsi="Times New Roman" w:cs="Times New Roman"/>
          <w:sz w:val="24"/>
          <w:szCs w:val="24"/>
        </w:rPr>
        <w:t>sebagai berikut :</w:t>
      </w:r>
    </w:p>
    <w:p w:rsidR="00475EEF" w:rsidRPr="0011366F" w:rsidRDefault="009D0F90" w:rsidP="00333684">
      <w:pPr>
        <w:pStyle w:val="ListParagraph"/>
        <w:numPr>
          <w:ilvl w:val="0"/>
          <w:numId w:val="3"/>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w:t>
      </w:r>
      <w:r w:rsidR="001E0B5C">
        <w:rPr>
          <w:rFonts w:ascii="Times New Roman" w:hAnsi="Times New Roman" w:cs="Times New Roman"/>
          <w:sz w:val="24"/>
          <w:szCs w:val="24"/>
        </w:rPr>
        <w:t>enelitian</w:t>
      </w:r>
      <w:r w:rsidR="00C03403" w:rsidRPr="000B56A9">
        <w:rPr>
          <w:rFonts w:ascii="Times New Roman" w:hAnsi="Times New Roman" w:cs="Times New Roman"/>
          <w:sz w:val="24"/>
          <w:szCs w:val="24"/>
        </w:rPr>
        <w:t xml:space="preserve"> yan</w:t>
      </w:r>
      <w:r w:rsidR="00D1572D">
        <w:rPr>
          <w:rFonts w:ascii="Times New Roman" w:hAnsi="Times New Roman" w:cs="Times New Roman"/>
          <w:sz w:val="24"/>
          <w:szCs w:val="24"/>
        </w:rPr>
        <w:t>g dilakukan oleh Susanto (2012</w:t>
      </w:r>
      <w:r w:rsidR="00C03403" w:rsidRPr="000B56A9">
        <w:rPr>
          <w:rFonts w:ascii="Times New Roman" w:hAnsi="Times New Roman" w:cs="Times New Roman"/>
          <w:sz w:val="24"/>
          <w:szCs w:val="24"/>
        </w:rPr>
        <w:t xml:space="preserve">) yang berjudul </w:t>
      </w:r>
      <w:r w:rsidR="00475EEF" w:rsidRPr="000B56A9">
        <w:rPr>
          <w:rFonts w:ascii="Times New Roman" w:hAnsi="Times New Roman" w:cs="Times New Roman"/>
          <w:sz w:val="24"/>
          <w:szCs w:val="24"/>
        </w:rPr>
        <w:t xml:space="preserve">Faktor-Faktor yang Mempengaruhi Kinerja Guru Sekolah Menengah Kejuruan. </w:t>
      </w:r>
      <w:r w:rsidR="001E0B5C" w:rsidRPr="001E0B5C">
        <w:rPr>
          <w:rFonts w:ascii="Times New Roman" w:hAnsi="Times New Roman" w:cs="Times New Roman"/>
          <w:sz w:val="24"/>
          <w:szCs w:val="24"/>
        </w:rPr>
        <w:t>Populasi dalam penelitian ini adalah</w:t>
      </w:r>
      <w:r w:rsidR="001E0B5C">
        <w:rPr>
          <w:rFonts w:ascii="Times New Roman" w:hAnsi="Times New Roman" w:cs="Times New Roman"/>
          <w:sz w:val="24"/>
          <w:szCs w:val="24"/>
        </w:rPr>
        <w:t xml:space="preserve"> </w:t>
      </w:r>
      <w:r w:rsidR="001E0B5C" w:rsidRPr="001E0B5C">
        <w:rPr>
          <w:rFonts w:ascii="Times New Roman" w:hAnsi="Times New Roman" w:cs="Times New Roman"/>
          <w:sz w:val="24"/>
          <w:szCs w:val="24"/>
        </w:rPr>
        <w:t>semua guru SMKN di Kabupaten Hulu Sungai</w:t>
      </w:r>
      <w:r w:rsidR="001E0B5C">
        <w:rPr>
          <w:rFonts w:ascii="Times New Roman" w:hAnsi="Times New Roman" w:cs="Times New Roman"/>
          <w:sz w:val="24"/>
          <w:szCs w:val="24"/>
        </w:rPr>
        <w:t xml:space="preserve"> </w:t>
      </w:r>
      <w:r w:rsidR="001E0B5C" w:rsidRPr="001E0B5C">
        <w:rPr>
          <w:rFonts w:ascii="Times New Roman" w:hAnsi="Times New Roman" w:cs="Times New Roman"/>
          <w:sz w:val="24"/>
          <w:szCs w:val="24"/>
        </w:rPr>
        <w:t>Selatan Kalimantan Selatan yang berstatus</w:t>
      </w:r>
      <w:r w:rsidR="001E0B5C">
        <w:rPr>
          <w:rFonts w:ascii="Times New Roman" w:hAnsi="Times New Roman" w:cs="Times New Roman"/>
          <w:sz w:val="24"/>
          <w:szCs w:val="24"/>
        </w:rPr>
        <w:t xml:space="preserve"> </w:t>
      </w:r>
      <w:r w:rsidR="001E0B5C" w:rsidRPr="001E0B5C">
        <w:rPr>
          <w:rFonts w:ascii="Times New Roman" w:hAnsi="Times New Roman" w:cs="Times New Roman"/>
          <w:sz w:val="24"/>
          <w:szCs w:val="24"/>
        </w:rPr>
        <w:t>sebagai Pegawai Negeri Sipil (PNS) yang terdiri</w:t>
      </w:r>
      <w:r w:rsidR="001E0B5C">
        <w:rPr>
          <w:rFonts w:ascii="Times New Roman" w:hAnsi="Times New Roman" w:cs="Times New Roman"/>
          <w:sz w:val="24"/>
          <w:szCs w:val="24"/>
        </w:rPr>
        <w:t xml:space="preserve"> </w:t>
      </w:r>
      <w:r w:rsidR="001E0B5C" w:rsidRPr="001E0B5C">
        <w:rPr>
          <w:rFonts w:ascii="Times New Roman" w:hAnsi="Times New Roman" w:cs="Times New Roman"/>
          <w:sz w:val="24"/>
          <w:szCs w:val="24"/>
        </w:rPr>
        <w:t>dari empat SMKN</w:t>
      </w:r>
      <w:r w:rsidR="001E0B5C">
        <w:rPr>
          <w:rFonts w:ascii="Times New Roman" w:hAnsi="Times New Roman" w:cs="Times New Roman"/>
          <w:sz w:val="24"/>
          <w:szCs w:val="24"/>
        </w:rPr>
        <w:t xml:space="preserve"> yang </w:t>
      </w:r>
      <w:r w:rsidR="001E0B5C" w:rsidRPr="001E0B5C">
        <w:rPr>
          <w:rFonts w:ascii="Times New Roman" w:hAnsi="Times New Roman" w:cs="Times New Roman"/>
          <w:sz w:val="24"/>
          <w:szCs w:val="24"/>
        </w:rPr>
        <w:t>adalah 135 guru.</w:t>
      </w:r>
      <w:r w:rsidR="001E0B5C">
        <w:rPr>
          <w:rFonts w:ascii="Times New Roman" w:hAnsi="Times New Roman" w:cs="Times New Roman"/>
          <w:sz w:val="24"/>
          <w:szCs w:val="24"/>
        </w:rPr>
        <w:t xml:space="preserve"> </w:t>
      </w:r>
      <w:r w:rsidR="001E0B5C" w:rsidRPr="001E0B5C">
        <w:rPr>
          <w:rFonts w:ascii="Times New Roman" w:hAnsi="Times New Roman" w:cs="Times New Roman"/>
          <w:sz w:val="24"/>
          <w:szCs w:val="24"/>
        </w:rPr>
        <w:t>Penentuan sampel penelitian dilakukan dengan</w:t>
      </w:r>
      <w:r w:rsidR="001E0B5C">
        <w:rPr>
          <w:rFonts w:ascii="Times New Roman" w:hAnsi="Times New Roman" w:cs="Times New Roman"/>
          <w:sz w:val="24"/>
          <w:szCs w:val="24"/>
        </w:rPr>
        <w:t xml:space="preserve"> </w:t>
      </w:r>
      <w:r w:rsidR="001E0B5C" w:rsidRPr="001E0B5C">
        <w:rPr>
          <w:rFonts w:ascii="Times New Roman" w:hAnsi="Times New Roman" w:cs="Times New Roman"/>
          <w:sz w:val="24"/>
          <w:szCs w:val="24"/>
        </w:rPr>
        <w:t xml:space="preserve">teknik </w:t>
      </w:r>
      <w:r w:rsidR="001E0B5C" w:rsidRPr="001E0B5C">
        <w:rPr>
          <w:rFonts w:ascii="Times New Roman" w:hAnsi="Times New Roman" w:cs="Times New Roman"/>
          <w:i/>
          <w:sz w:val="24"/>
          <w:szCs w:val="24"/>
        </w:rPr>
        <w:t>proportional random sampling</w:t>
      </w:r>
      <w:r w:rsidR="001E0B5C" w:rsidRPr="001E0B5C">
        <w:rPr>
          <w:rFonts w:ascii="Times New Roman" w:hAnsi="Times New Roman" w:cs="Times New Roman"/>
          <w:sz w:val="24"/>
          <w:szCs w:val="24"/>
        </w:rPr>
        <w:t xml:space="preserve">. </w:t>
      </w:r>
      <w:r w:rsidR="0011366F">
        <w:rPr>
          <w:rFonts w:ascii="Times New Roman" w:hAnsi="Times New Roman" w:cs="Times New Roman"/>
          <w:sz w:val="24"/>
          <w:szCs w:val="24"/>
        </w:rPr>
        <w:t>M</w:t>
      </w:r>
      <w:r w:rsidR="0011366F" w:rsidRPr="0011366F">
        <w:rPr>
          <w:rFonts w:ascii="Times New Roman" w:hAnsi="Times New Roman" w:cs="Times New Roman"/>
          <w:sz w:val="24"/>
          <w:szCs w:val="24"/>
        </w:rPr>
        <w:t>etode pengumpulan data, yaitu metode</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 xml:space="preserve">kuesioner atau angket untuk semua </w:t>
      </w:r>
      <w:r w:rsidR="0011366F">
        <w:rPr>
          <w:rFonts w:ascii="Times New Roman" w:hAnsi="Times New Roman" w:cs="Times New Roman"/>
          <w:sz w:val="24"/>
          <w:szCs w:val="24"/>
        </w:rPr>
        <w:t xml:space="preserve">variabel </w:t>
      </w:r>
      <w:r w:rsidR="0011366F" w:rsidRPr="0011366F">
        <w:rPr>
          <w:rFonts w:ascii="Times New Roman" w:hAnsi="Times New Roman" w:cs="Times New Roman"/>
          <w:sz w:val="24"/>
          <w:szCs w:val="24"/>
        </w:rPr>
        <w:t>dalam bentuk pertanyaan dan dilengkapi dengan</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jawaban. Skala instrumen yang digunakan</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 xml:space="preserve">adalah skala Likert. Analisis  data  dilakukan  dengan  uji </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validitas,  uji  realibilitas, uji normalitas, uji lineritas, dan uji</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multikolinearitas</w:t>
      </w:r>
      <w:r w:rsidR="005E4AE4">
        <w:rPr>
          <w:rFonts w:ascii="Times New Roman" w:hAnsi="Times New Roman" w:cs="Times New Roman"/>
          <w:sz w:val="24"/>
          <w:szCs w:val="24"/>
        </w:rPr>
        <w:t xml:space="preserve"> serta </w:t>
      </w:r>
      <w:r w:rsidR="008F58B1">
        <w:rPr>
          <w:rFonts w:ascii="Times New Roman" w:hAnsi="Times New Roman" w:cs="Times New Roman"/>
          <w:sz w:val="24"/>
          <w:szCs w:val="24"/>
        </w:rPr>
        <w:t>regresi ganda</w:t>
      </w:r>
      <w:r w:rsidR="0011366F" w:rsidRPr="0011366F">
        <w:rPr>
          <w:rFonts w:ascii="Times New Roman" w:hAnsi="Times New Roman" w:cs="Times New Roman"/>
          <w:sz w:val="24"/>
          <w:szCs w:val="24"/>
        </w:rPr>
        <w:t>. Teknik analisis data yang digunakan</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dalam penelitian ini adalah teknik analisis</w:t>
      </w:r>
      <w:r w:rsidR="0011366F">
        <w:rPr>
          <w:rFonts w:ascii="Times New Roman" w:hAnsi="Times New Roman" w:cs="Times New Roman"/>
          <w:sz w:val="24"/>
          <w:szCs w:val="24"/>
        </w:rPr>
        <w:t xml:space="preserve"> </w:t>
      </w:r>
      <w:r w:rsidR="0011366F" w:rsidRPr="0011366F">
        <w:rPr>
          <w:rFonts w:ascii="Times New Roman" w:hAnsi="Times New Roman" w:cs="Times New Roman"/>
          <w:sz w:val="24"/>
          <w:szCs w:val="24"/>
        </w:rPr>
        <w:t xml:space="preserve">dengan menggunakan analisis jalur atau </w:t>
      </w:r>
      <w:r w:rsidR="0011366F" w:rsidRPr="0011366F">
        <w:rPr>
          <w:rFonts w:ascii="Times New Roman" w:hAnsi="Times New Roman" w:cs="Times New Roman"/>
          <w:i/>
          <w:sz w:val="24"/>
          <w:szCs w:val="24"/>
        </w:rPr>
        <w:t>path analysis</w:t>
      </w:r>
      <w:r w:rsidR="0011366F">
        <w:rPr>
          <w:rFonts w:ascii="Times New Roman" w:hAnsi="Times New Roman" w:cs="Times New Roman"/>
          <w:sz w:val="24"/>
          <w:szCs w:val="24"/>
        </w:rPr>
        <w:t>.</w:t>
      </w:r>
      <w:r w:rsidR="005E4AE4">
        <w:rPr>
          <w:rFonts w:ascii="Times New Roman" w:hAnsi="Times New Roman" w:cs="Times New Roman"/>
          <w:sz w:val="24"/>
          <w:szCs w:val="24"/>
        </w:rPr>
        <w:t xml:space="preserve"> Adapun hasil penelitiannya</w:t>
      </w:r>
      <w:r w:rsidR="003A669D" w:rsidRPr="0011366F">
        <w:rPr>
          <w:rFonts w:ascii="Times New Roman" w:hAnsi="Times New Roman" w:cs="Times New Roman"/>
          <w:sz w:val="24"/>
          <w:szCs w:val="24"/>
        </w:rPr>
        <w:t xml:space="preserve"> </w:t>
      </w:r>
      <w:r w:rsidR="00C03403" w:rsidRPr="0011366F">
        <w:rPr>
          <w:rFonts w:ascii="Times New Roman" w:hAnsi="Times New Roman" w:cs="Times New Roman"/>
          <w:sz w:val="24"/>
          <w:szCs w:val="24"/>
        </w:rPr>
        <w:t>mengungkapkan</w:t>
      </w:r>
      <w:r w:rsidR="003A669D" w:rsidRPr="0011366F">
        <w:rPr>
          <w:rFonts w:ascii="Times New Roman" w:hAnsi="Times New Roman" w:cs="Times New Roman"/>
          <w:sz w:val="24"/>
          <w:szCs w:val="24"/>
        </w:rPr>
        <w:t xml:space="preserve">  bahwa terdapat pengaruh positif dan signifikan: (1) kompetensi guru dan</w:t>
      </w:r>
      <w:r w:rsidR="00CE0A7B" w:rsidRPr="0011366F">
        <w:rPr>
          <w:rFonts w:ascii="Times New Roman" w:hAnsi="Times New Roman" w:cs="Times New Roman"/>
          <w:sz w:val="24"/>
          <w:szCs w:val="24"/>
        </w:rPr>
        <w:t xml:space="preserve"> </w:t>
      </w:r>
      <w:r w:rsidR="003A669D" w:rsidRPr="0011366F">
        <w:rPr>
          <w:rFonts w:ascii="Times New Roman" w:hAnsi="Times New Roman" w:cs="Times New Roman"/>
          <w:sz w:val="24"/>
          <w:szCs w:val="24"/>
        </w:rPr>
        <w:t>kepemimpinan kepala sekolah terhadap motivasi kerja guru SMK di Kabupaten Hulu Sungai Selatan,</w:t>
      </w:r>
      <w:r w:rsidR="00CE0A7B" w:rsidRPr="0011366F">
        <w:rPr>
          <w:rFonts w:ascii="Times New Roman" w:hAnsi="Times New Roman" w:cs="Times New Roman"/>
          <w:sz w:val="24"/>
          <w:szCs w:val="24"/>
        </w:rPr>
        <w:t xml:space="preserve"> </w:t>
      </w:r>
      <w:r w:rsidR="003A669D" w:rsidRPr="0011366F">
        <w:rPr>
          <w:rFonts w:ascii="Times New Roman" w:hAnsi="Times New Roman" w:cs="Times New Roman"/>
          <w:sz w:val="24"/>
          <w:szCs w:val="24"/>
        </w:rPr>
        <w:t>Kalimantan Selatan, baik secara sendiri-sendiri maupun bersama-sama dengan taraf signifikansi 0,038;</w:t>
      </w:r>
      <w:r w:rsidR="00CE0A7B" w:rsidRPr="0011366F">
        <w:rPr>
          <w:rFonts w:ascii="Times New Roman" w:hAnsi="Times New Roman" w:cs="Times New Roman"/>
          <w:sz w:val="24"/>
          <w:szCs w:val="24"/>
        </w:rPr>
        <w:t xml:space="preserve"> </w:t>
      </w:r>
      <w:r w:rsidR="003A669D" w:rsidRPr="0011366F">
        <w:rPr>
          <w:rFonts w:ascii="Times New Roman" w:hAnsi="Times New Roman" w:cs="Times New Roman"/>
          <w:sz w:val="24"/>
          <w:szCs w:val="24"/>
        </w:rPr>
        <w:t xml:space="preserve">0,045; dan </w:t>
      </w:r>
      <w:r w:rsidR="003A669D" w:rsidRPr="0011366F">
        <w:rPr>
          <w:rFonts w:ascii="Times New Roman" w:hAnsi="Times New Roman" w:cs="Times New Roman"/>
          <w:sz w:val="24"/>
          <w:szCs w:val="24"/>
        </w:rPr>
        <w:lastRenderedPageBreak/>
        <w:t>0,001. (2) kompetensi guru, kepemimpinan kepala sekolah, dan motivasi kerja guru terhadap</w:t>
      </w:r>
      <w:r w:rsidR="00CE0A7B" w:rsidRPr="0011366F">
        <w:rPr>
          <w:rFonts w:ascii="Times New Roman" w:hAnsi="Times New Roman" w:cs="Times New Roman"/>
          <w:sz w:val="24"/>
          <w:szCs w:val="24"/>
        </w:rPr>
        <w:t xml:space="preserve"> </w:t>
      </w:r>
      <w:r w:rsidR="003A669D" w:rsidRPr="0011366F">
        <w:rPr>
          <w:rFonts w:ascii="Times New Roman" w:hAnsi="Times New Roman" w:cs="Times New Roman"/>
          <w:sz w:val="24"/>
          <w:szCs w:val="24"/>
        </w:rPr>
        <w:t>kinerja guru SMK di Kabupaten Hulu Sungai Selatan, Kalimantan Selatan, baik secara sendiri-sendiri</w:t>
      </w:r>
      <w:r w:rsidR="00CE0A7B" w:rsidRPr="0011366F">
        <w:rPr>
          <w:rFonts w:ascii="Times New Roman" w:hAnsi="Times New Roman" w:cs="Times New Roman"/>
          <w:sz w:val="24"/>
          <w:szCs w:val="24"/>
        </w:rPr>
        <w:t xml:space="preserve"> </w:t>
      </w:r>
      <w:r w:rsidR="003A669D" w:rsidRPr="0011366F">
        <w:rPr>
          <w:rFonts w:ascii="Times New Roman" w:hAnsi="Times New Roman" w:cs="Times New Roman"/>
          <w:sz w:val="24"/>
          <w:szCs w:val="24"/>
        </w:rPr>
        <w:t>maupun bersama-sama, dan secara langsung atau tidak langsung taraf signifikansi 0,036; 0.003; 0,036;</w:t>
      </w:r>
      <w:r w:rsidR="00CE0A7B" w:rsidRPr="0011366F">
        <w:rPr>
          <w:rFonts w:ascii="Times New Roman" w:hAnsi="Times New Roman" w:cs="Times New Roman"/>
          <w:sz w:val="24"/>
          <w:szCs w:val="24"/>
        </w:rPr>
        <w:t xml:space="preserve"> </w:t>
      </w:r>
      <w:r w:rsidR="003A669D" w:rsidRPr="0011366F">
        <w:rPr>
          <w:rFonts w:ascii="Times New Roman" w:hAnsi="Times New Roman" w:cs="Times New Roman"/>
          <w:sz w:val="24"/>
          <w:szCs w:val="24"/>
        </w:rPr>
        <w:t>0,000; (0,038 dan 0,036); (0,045 dan 0,036).</w:t>
      </w:r>
    </w:p>
    <w:p w:rsidR="00FE5609" w:rsidRPr="007F2BCC" w:rsidRDefault="00FE5609" w:rsidP="00333684">
      <w:pPr>
        <w:pStyle w:val="ListParagraph"/>
        <w:numPr>
          <w:ilvl w:val="0"/>
          <w:numId w:val="3"/>
        </w:numPr>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t>Penelitian yang dilak</w:t>
      </w:r>
      <w:r w:rsidR="00D1572D" w:rsidRPr="006E1A7A">
        <w:rPr>
          <w:rFonts w:ascii="Times New Roman" w:hAnsi="Times New Roman" w:cs="Times New Roman"/>
          <w:sz w:val="24"/>
          <w:szCs w:val="24"/>
        </w:rPr>
        <w:t>ukan oleh Keran</w:t>
      </w:r>
      <w:r w:rsidR="003D3B67">
        <w:rPr>
          <w:rFonts w:ascii="Times New Roman" w:hAnsi="Times New Roman" w:cs="Times New Roman"/>
          <w:sz w:val="24"/>
          <w:szCs w:val="24"/>
        </w:rPr>
        <w:t xml:space="preserve"> </w:t>
      </w:r>
      <w:r w:rsidR="00D1572D" w:rsidRPr="006E1A7A">
        <w:rPr>
          <w:rFonts w:ascii="Times New Roman" w:hAnsi="Times New Roman" w:cs="Times New Roman"/>
          <w:sz w:val="24"/>
          <w:szCs w:val="24"/>
        </w:rPr>
        <w:t>(2012</w:t>
      </w:r>
      <w:r w:rsidRPr="006E1A7A">
        <w:rPr>
          <w:rFonts w:ascii="Times New Roman" w:hAnsi="Times New Roman" w:cs="Times New Roman"/>
          <w:sz w:val="24"/>
          <w:szCs w:val="24"/>
        </w:rPr>
        <w:t>) yang berjudul</w:t>
      </w:r>
      <w:r w:rsidRPr="000B56A9">
        <w:rPr>
          <w:rFonts w:ascii="Times New Roman" w:hAnsi="Times New Roman" w:cs="Times New Roman"/>
          <w:sz w:val="24"/>
          <w:szCs w:val="24"/>
        </w:rPr>
        <w:t xml:space="preserve"> Pengaruh Motivasi Kerja, Kompetensi, dan Kompensasi Terhadap Kinerja Karyawan di Yayasan Bintang Timur Tangerang. </w:t>
      </w:r>
      <w:r w:rsidR="008F58B1" w:rsidRPr="008F58B1">
        <w:rPr>
          <w:rFonts w:ascii="Times New Roman" w:hAnsi="Times New Roman" w:cs="Times New Roman"/>
          <w:sz w:val="24"/>
          <w:szCs w:val="24"/>
        </w:rPr>
        <w:t>Populasi dalam penelitian ini adalah karyawan Yayasan Bintang</w:t>
      </w:r>
      <w:r w:rsidR="008F58B1">
        <w:rPr>
          <w:rFonts w:ascii="Times New Roman" w:hAnsi="Times New Roman" w:cs="Times New Roman"/>
          <w:sz w:val="24"/>
          <w:szCs w:val="24"/>
        </w:rPr>
        <w:t xml:space="preserve"> </w:t>
      </w:r>
      <w:r w:rsidR="008F58B1" w:rsidRPr="008F58B1">
        <w:rPr>
          <w:rFonts w:ascii="Times New Roman" w:hAnsi="Times New Roman" w:cs="Times New Roman"/>
          <w:sz w:val="24"/>
          <w:szCs w:val="24"/>
        </w:rPr>
        <w:t>Timur yang berada di Persekolahan Maria Mediatrix, Unit TK, SD, SMP,</w:t>
      </w:r>
      <w:r w:rsidR="008F58B1">
        <w:rPr>
          <w:rFonts w:ascii="Times New Roman" w:hAnsi="Times New Roman" w:cs="Times New Roman"/>
          <w:sz w:val="24"/>
          <w:szCs w:val="24"/>
        </w:rPr>
        <w:t xml:space="preserve"> </w:t>
      </w:r>
      <w:r w:rsidR="008F58B1" w:rsidRPr="008F58B1">
        <w:rPr>
          <w:rFonts w:ascii="Times New Roman" w:hAnsi="Times New Roman" w:cs="Times New Roman"/>
          <w:sz w:val="24"/>
          <w:szCs w:val="24"/>
        </w:rPr>
        <w:t>SMK, dan SMA dengan jumlah sebesar 108 orang. Pengambilan sampel</w:t>
      </w:r>
      <w:r w:rsidR="008F58B1">
        <w:rPr>
          <w:rFonts w:ascii="Times New Roman" w:hAnsi="Times New Roman" w:cs="Times New Roman"/>
          <w:sz w:val="24"/>
          <w:szCs w:val="24"/>
        </w:rPr>
        <w:t xml:space="preserve"> </w:t>
      </w:r>
      <w:r w:rsidR="008F58B1" w:rsidRPr="008F58B1">
        <w:rPr>
          <w:rFonts w:ascii="Times New Roman" w:hAnsi="Times New Roman" w:cs="Times New Roman"/>
          <w:sz w:val="24"/>
          <w:szCs w:val="24"/>
        </w:rPr>
        <w:t>menggunakan teknik acak sederhana (</w:t>
      </w:r>
      <w:r w:rsidR="008F58B1" w:rsidRPr="008F58B1">
        <w:rPr>
          <w:rFonts w:ascii="Times New Roman" w:hAnsi="Times New Roman" w:cs="Times New Roman"/>
          <w:i/>
          <w:sz w:val="24"/>
          <w:szCs w:val="24"/>
        </w:rPr>
        <w:t>Simple Random Sampling</w:t>
      </w:r>
      <w:r w:rsidR="008F58B1" w:rsidRPr="008F58B1">
        <w:rPr>
          <w:rFonts w:ascii="Times New Roman" w:hAnsi="Times New Roman" w:cs="Times New Roman"/>
          <w:sz w:val="24"/>
          <w:szCs w:val="24"/>
        </w:rPr>
        <w:t>)</w:t>
      </w:r>
      <w:r w:rsidR="008F58B1">
        <w:rPr>
          <w:rFonts w:ascii="Times New Roman" w:hAnsi="Times New Roman" w:cs="Times New Roman"/>
          <w:sz w:val="24"/>
          <w:szCs w:val="24"/>
        </w:rPr>
        <w:t>.</w:t>
      </w:r>
      <w:r w:rsidR="00A96772">
        <w:rPr>
          <w:rFonts w:ascii="Times New Roman" w:hAnsi="Times New Roman" w:cs="Times New Roman"/>
          <w:sz w:val="24"/>
          <w:szCs w:val="24"/>
        </w:rPr>
        <w:t xml:space="preserve"> S</w:t>
      </w:r>
      <w:r w:rsidR="008F58B1" w:rsidRPr="008F58B1">
        <w:rPr>
          <w:rFonts w:ascii="Times New Roman" w:hAnsi="Times New Roman" w:cs="Times New Roman"/>
          <w:sz w:val="24"/>
          <w:szCs w:val="24"/>
        </w:rPr>
        <w:t xml:space="preserve">ampel </w:t>
      </w:r>
      <w:r w:rsidR="00A96772">
        <w:rPr>
          <w:rFonts w:ascii="Times New Roman" w:hAnsi="Times New Roman" w:cs="Times New Roman"/>
          <w:sz w:val="24"/>
          <w:szCs w:val="24"/>
        </w:rPr>
        <w:t>dihitung</w:t>
      </w:r>
      <w:r w:rsidR="008F58B1" w:rsidRPr="008F58B1">
        <w:rPr>
          <w:rFonts w:ascii="Times New Roman" w:hAnsi="Times New Roman" w:cs="Times New Roman"/>
          <w:sz w:val="24"/>
          <w:szCs w:val="24"/>
        </w:rPr>
        <w:t xml:space="preserve"> </w:t>
      </w:r>
      <w:r w:rsidR="00A96772">
        <w:rPr>
          <w:rFonts w:ascii="Times New Roman" w:hAnsi="Times New Roman" w:cs="Times New Roman"/>
          <w:sz w:val="24"/>
          <w:szCs w:val="24"/>
        </w:rPr>
        <w:t xml:space="preserve">dengan </w:t>
      </w:r>
      <w:r w:rsidR="008F58B1" w:rsidRPr="008F58B1">
        <w:rPr>
          <w:rFonts w:ascii="Times New Roman" w:hAnsi="Times New Roman" w:cs="Times New Roman"/>
          <w:sz w:val="24"/>
          <w:szCs w:val="24"/>
        </w:rPr>
        <w:t>menggunakan tabel Krecjie. Dengan jumlah populasi 108, maka sesuai</w:t>
      </w:r>
      <w:r w:rsidR="008F58B1">
        <w:rPr>
          <w:rFonts w:ascii="Times New Roman" w:hAnsi="Times New Roman" w:cs="Times New Roman"/>
          <w:sz w:val="24"/>
          <w:szCs w:val="24"/>
        </w:rPr>
        <w:t xml:space="preserve"> </w:t>
      </w:r>
      <w:r w:rsidR="008F58B1" w:rsidRPr="008F58B1">
        <w:rPr>
          <w:rFonts w:ascii="Times New Roman" w:hAnsi="Times New Roman" w:cs="Times New Roman"/>
          <w:sz w:val="24"/>
          <w:szCs w:val="24"/>
        </w:rPr>
        <w:t>dengan tabel Krecjie sampel yang akan digunakan adalah sebesar 75</w:t>
      </w:r>
      <w:r w:rsidR="008F58B1">
        <w:rPr>
          <w:rFonts w:ascii="Times New Roman" w:hAnsi="Times New Roman" w:cs="Times New Roman"/>
          <w:sz w:val="24"/>
          <w:szCs w:val="24"/>
        </w:rPr>
        <w:t xml:space="preserve"> </w:t>
      </w:r>
      <w:r w:rsidR="008F58B1" w:rsidRPr="008F58B1">
        <w:rPr>
          <w:rFonts w:ascii="Times New Roman" w:hAnsi="Times New Roman" w:cs="Times New Roman"/>
          <w:sz w:val="24"/>
          <w:szCs w:val="24"/>
        </w:rPr>
        <w:t>responden</w:t>
      </w:r>
      <w:r w:rsidR="008F58B1">
        <w:rPr>
          <w:rFonts w:ascii="Times New Roman" w:hAnsi="Times New Roman" w:cs="Times New Roman"/>
          <w:sz w:val="24"/>
          <w:szCs w:val="24"/>
        </w:rPr>
        <w:t>.</w:t>
      </w:r>
      <w:r w:rsidR="008F58B1" w:rsidRPr="008F58B1">
        <w:rPr>
          <w:rFonts w:ascii="Times New Roman" w:hAnsi="Times New Roman" w:cs="Times New Roman"/>
          <w:sz w:val="24"/>
          <w:szCs w:val="24"/>
        </w:rPr>
        <w:t xml:space="preserve"> </w:t>
      </w:r>
      <w:r w:rsidR="006A103C">
        <w:rPr>
          <w:rFonts w:ascii="Times New Roman" w:hAnsi="Times New Roman" w:cs="Times New Roman"/>
          <w:sz w:val="24"/>
          <w:szCs w:val="24"/>
        </w:rPr>
        <w:t xml:space="preserve">Uji </w:t>
      </w:r>
      <w:r w:rsidR="008F58B1" w:rsidRPr="0011366F">
        <w:rPr>
          <w:rFonts w:ascii="Times New Roman" w:hAnsi="Times New Roman" w:cs="Times New Roman"/>
          <w:sz w:val="24"/>
          <w:szCs w:val="24"/>
        </w:rPr>
        <w:t xml:space="preserve">data  dilakukan  dengan  uji </w:t>
      </w:r>
      <w:r w:rsidR="008F58B1">
        <w:rPr>
          <w:rFonts w:ascii="Times New Roman" w:hAnsi="Times New Roman" w:cs="Times New Roman"/>
          <w:sz w:val="24"/>
          <w:szCs w:val="24"/>
        </w:rPr>
        <w:t xml:space="preserve"> </w:t>
      </w:r>
      <w:r w:rsidR="008F58B1" w:rsidRPr="0011366F">
        <w:rPr>
          <w:rFonts w:ascii="Times New Roman" w:hAnsi="Times New Roman" w:cs="Times New Roman"/>
          <w:sz w:val="24"/>
          <w:szCs w:val="24"/>
        </w:rPr>
        <w:t xml:space="preserve">validitas,  uji  realibilitas, </w:t>
      </w:r>
      <w:r w:rsidR="008F58B1">
        <w:rPr>
          <w:rFonts w:ascii="Times New Roman" w:hAnsi="Times New Roman" w:cs="Times New Roman"/>
          <w:sz w:val="24"/>
          <w:szCs w:val="24"/>
        </w:rPr>
        <w:t>dan uji asumsi klasik (</w:t>
      </w:r>
      <w:r w:rsidR="008F58B1" w:rsidRPr="0011366F">
        <w:rPr>
          <w:rFonts w:ascii="Times New Roman" w:hAnsi="Times New Roman" w:cs="Times New Roman"/>
          <w:sz w:val="24"/>
          <w:szCs w:val="24"/>
        </w:rPr>
        <w:t>uji</w:t>
      </w:r>
      <w:r w:rsidR="008F58B1">
        <w:rPr>
          <w:rFonts w:ascii="Times New Roman" w:hAnsi="Times New Roman" w:cs="Times New Roman"/>
          <w:sz w:val="24"/>
          <w:szCs w:val="24"/>
        </w:rPr>
        <w:t xml:space="preserve"> </w:t>
      </w:r>
      <w:r w:rsidR="008F58B1" w:rsidRPr="0011366F">
        <w:rPr>
          <w:rFonts w:ascii="Times New Roman" w:hAnsi="Times New Roman" w:cs="Times New Roman"/>
          <w:sz w:val="24"/>
          <w:szCs w:val="24"/>
        </w:rPr>
        <w:t>multikolinearitas</w:t>
      </w:r>
      <w:r w:rsidR="008F58B1">
        <w:rPr>
          <w:rFonts w:ascii="Times New Roman" w:hAnsi="Times New Roman" w:cs="Times New Roman"/>
          <w:sz w:val="24"/>
          <w:szCs w:val="24"/>
        </w:rPr>
        <w:t xml:space="preserve"> dan </w:t>
      </w:r>
      <w:r w:rsidR="008F58B1" w:rsidRPr="0011366F">
        <w:rPr>
          <w:rFonts w:ascii="Times New Roman" w:hAnsi="Times New Roman" w:cs="Times New Roman"/>
          <w:sz w:val="24"/>
          <w:szCs w:val="24"/>
        </w:rPr>
        <w:t>uji normalitas</w:t>
      </w:r>
      <w:r w:rsidR="007F2BCC">
        <w:rPr>
          <w:rFonts w:ascii="Times New Roman" w:hAnsi="Times New Roman" w:cs="Times New Roman"/>
          <w:sz w:val="24"/>
          <w:szCs w:val="24"/>
        </w:rPr>
        <w:t xml:space="preserve">). </w:t>
      </w:r>
      <w:r w:rsidR="007F2BCC" w:rsidRPr="007F2BCC">
        <w:rPr>
          <w:rFonts w:ascii="Times New Roman" w:hAnsi="Times New Roman" w:cs="Times New Roman"/>
          <w:sz w:val="24"/>
          <w:szCs w:val="24"/>
        </w:rPr>
        <w:t>Pengumpulan data primer dilakukan dengan cara survei menggunkan kuesioner</w:t>
      </w:r>
      <w:r w:rsidR="007F2BCC">
        <w:rPr>
          <w:rFonts w:ascii="Times New Roman" w:hAnsi="Times New Roman" w:cs="Times New Roman"/>
          <w:sz w:val="24"/>
          <w:szCs w:val="24"/>
        </w:rPr>
        <w:t xml:space="preserve"> </w:t>
      </w:r>
      <w:r w:rsidR="007F2BCC" w:rsidRPr="007F2BCC">
        <w:rPr>
          <w:rFonts w:ascii="Times New Roman" w:hAnsi="Times New Roman" w:cs="Times New Roman"/>
          <w:sz w:val="24"/>
          <w:szCs w:val="24"/>
        </w:rPr>
        <w:t xml:space="preserve">tertutup </w:t>
      </w:r>
      <w:r w:rsidR="007F2BCC">
        <w:rPr>
          <w:rFonts w:ascii="Times New Roman" w:hAnsi="Times New Roman" w:cs="Times New Roman"/>
          <w:sz w:val="24"/>
          <w:szCs w:val="24"/>
        </w:rPr>
        <w:t>dan s</w:t>
      </w:r>
      <w:r w:rsidR="007F2BCC" w:rsidRPr="007F2BCC">
        <w:rPr>
          <w:rFonts w:ascii="Times New Roman" w:hAnsi="Times New Roman" w:cs="Times New Roman"/>
          <w:sz w:val="24"/>
          <w:szCs w:val="24"/>
        </w:rPr>
        <w:t>kala pengukuran yang digunakan untuk penilaian kuesioner adalah skala Likert</w:t>
      </w:r>
      <w:r w:rsidR="007F2BCC">
        <w:rPr>
          <w:rFonts w:ascii="Times New Roman" w:hAnsi="Times New Roman" w:cs="Times New Roman"/>
          <w:sz w:val="24"/>
          <w:szCs w:val="24"/>
        </w:rPr>
        <w:t xml:space="preserve">. Metode analisis yang digunakan adalah </w:t>
      </w:r>
      <w:r w:rsidR="007F2BCC" w:rsidRPr="00782D03">
        <w:rPr>
          <w:rFonts w:ascii="Times New Roman" w:hAnsi="Times New Roman" w:cs="Times New Roman"/>
          <w:sz w:val="23"/>
          <w:szCs w:val="23"/>
        </w:rPr>
        <w:t>analisis deskriptif dan regresi linear berganda</w:t>
      </w:r>
      <w:r w:rsidR="007F2BCC" w:rsidRPr="00782D03">
        <w:rPr>
          <w:rFonts w:ascii="Times New Roman" w:hAnsi="Times New Roman" w:cs="Times New Roman"/>
          <w:sz w:val="24"/>
          <w:szCs w:val="24"/>
        </w:rPr>
        <w:t>.</w:t>
      </w:r>
      <w:r w:rsidR="007F2BCC">
        <w:rPr>
          <w:rFonts w:ascii="Times New Roman" w:hAnsi="Times New Roman" w:cs="Times New Roman"/>
          <w:sz w:val="24"/>
          <w:szCs w:val="24"/>
        </w:rPr>
        <w:t xml:space="preserve"> </w:t>
      </w:r>
      <w:r w:rsidRPr="007F2BCC">
        <w:rPr>
          <w:rFonts w:ascii="Times New Roman" w:hAnsi="Times New Roman" w:cs="Times New Roman"/>
          <w:sz w:val="24"/>
          <w:szCs w:val="24"/>
        </w:rPr>
        <w:t>Hasil penelitian meng</w:t>
      </w:r>
      <w:r w:rsidR="00CA060C">
        <w:rPr>
          <w:rFonts w:ascii="Times New Roman" w:hAnsi="Times New Roman" w:cs="Times New Roman"/>
          <w:sz w:val="24"/>
          <w:szCs w:val="24"/>
        </w:rPr>
        <w:t>ung</w:t>
      </w:r>
      <w:r w:rsidR="007F2BCC">
        <w:rPr>
          <w:rFonts w:ascii="Times New Roman" w:hAnsi="Times New Roman" w:cs="Times New Roman"/>
          <w:sz w:val="24"/>
          <w:szCs w:val="24"/>
        </w:rPr>
        <w:t>kapkan</w:t>
      </w:r>
      <w:r w:rsidRPr="007F2BCC">
        <w:rPr>
          <w:rFonts w:ascii="Times New Roman" w:hAnsi="Times New Roman" w:cs="Times New Roman"/>
          <w:sz w:val="24"/>
          <w:szCs w:val="24"/>
        </w:rPr>
        <w:t xml:space="preserve"> bahwa semua variabel berpengaruh terhadap kinerja karyawan kecuali variabel kompensasi. Hasil penelitian tersebut dapat digambarkan dengan persamaan Y = 0,271 + 0,714X1 + 0,409X2 - 0.168 X3, di mana X1 = Motivasi Kerja, X2 = Kompetensi, dan X3 = </w:t>
      </w:r>
      <w:r w:rsidRPr="007F2BCC">
        <w:rPr>
          <w:rFonts w:ascii="Times New Roman" w:hAnsi="Times New Roman" w:cs="Times New Roman"/>
          <w:sz w:val="24"/>
          <w:szCs w:val="24"/>
        </w:rPr>
        <w:lastRenderedPageBreak/>
        <w:t>Kompensasi. Artinya konstanta sebesar 0,271 menyatakan bahwa faktor faktor selain variabel X1, X2, dan X3 yang mempengaruhi kinerja karyawan sebesar 0,271. Koefisien Motivasi kerja sebesar 0,714 menyatakan bahwa apabila variabel X1 bertambah satu satuan akan menambah pengaruh kinerja karyawan sebesar 0.714 dengan anggapan variabel kompetensi dan kompensasi adalah konstan. Koefisien regresi X2 sebesar 0,409 adalah bahwa apabila variabel X2 bertambah satu satuan akan menambah kinerja pegawai sebesar 0,409 dengan anggapan variabel motivasi kerja dan kompensasi adalah konstan. Selanjutnya dengan koefisien regresi X3 sebesar -0,168. Ini berarti bahwa dengan faktor lain dianggap konstan, pengaruh kompensasi lebih kecil dibandingkan dengan motivasi kerja dan kompetensi.</w:t>
      </w:r>
    </w:p>
    <w:p w:rsidR="006E484C" w:rsidRPr="00957A6B" w:rsidRDefault="00910A4E" w:rsidP="00333684">
      <w:pPr>
        <w:pStyle w:val="ListParagraph"/>
        <w:numPr>
          <w:ilvl w:val="0"/>
          <w:numId w:val="3"/>
        </w:numPr>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t>Penelitian yang dilakukan oleh Roh</w:t>
      </w:r>
      <w:r w:rsidR="000D64B5" w:rsidRPr="006E1A7A">
        <w:rPr>
          <w:rFonts w:ascii="Times New Roman" w:hAnsi="Times New Roman" w:cs="Times New Roman"/>
          <w:sz w:val="24"/>
          <w:szCs w:val="24"/>
          <w:lang w:val="id-ID"/>
        </w:rPr>
        <w:t>i</w:t>
      </w:r>
      <w:r w:rsidR="00D1572D" w:rsidRPr="006E1A7A">
        <w:rPr>
          <w:rFonts w:ascii="Times New Roman" w:hAnsi="Times New Roman" w:cs="Times New Roman"/>
          <w:sz w:val="24"/>
          <w:szCs w:val="24"/>
        </w:rPr>
        <w:t>mah</w:t>
      </w:r>
      <w:r w:rsidR="007F2BCC">
        <w:rPr>
          <w:rFonts w:ascii="Times New Roman" w:hAnsi="Times New Roman" w:cs="Times New Roman"/>
          <w:sz w:val="24"/>
          <w:szCs w:val="24"/>
        </w:rPr>
        <w:t xml:space="preserve"> </w:t>
      </w:r>
      <w:r w:rsidR="00D1572D" w:rsidRPr="006E1A7A">
        <w:rPr>
          <w:rFonts w:ascii="Times New Roman" w:hAnsi="Times New Roman" w:cs="Times New Roman"/>
          <w:sz w:val="24"/>
          <w:szCs w:val="24"/>
        </w:rPr>
        <w:t>(2013</w:t>
      </w:r>
      <w:r w:rsidRPr="006E1A7A">
        <w:rPr>
          <w:rFonts w:ascii="Times New Roman" w:hAnsi="Times New Roman" w:cs="Times New Roman"/>
          <w:sz w:val="24"/>
          <w:szCs w:val="24"/>
        </w:rPr>
        <w:t>)</w:t>
      </w:r>
      <w:r w:rsidRPr="000B56A9">
        <w:rPr>
          <w:rFonts w:ascii="Times New Roman" w:hAnsi="Times New Roman" w:cs="Times New Roman"/>
          <w:sz w:val="24"/>
          <w:szCs w:val="24"/>
        </w:rPr>
        <w:t xml:space="preserve"> yang berjudul </w:t>
      </w:r>
      <w:r w:rsidR="00AC4E2E" w:rsidRPr="000B56A9">
        <w:rPr>
          <w:rFonts w:ascii="Times New Roman" w:hAnsi="Times New Roman" w:cs="Times New Roman"/>
          <w:sz w:val="24"/>
          <w:szCs w:val="24"/>
        </w:rPr>
        <w:t>Pengaruh  Kompetensi, Kompensasi, Disiplin Kerja  Terhadap Kinerja</w:t>
      </w:r>
      <w:r w:rsidR="00B471C4" w:rsidRPr="000B56A9">
        <w:rPr>
          <w:rFonts w:ascii="Times New Roman" w:hAnsi="Times New Roman" w:cs="Times New Roman"/>
          <w:sz w:val="24"/>
          <w:szCs w:val="24"/>
        </w:rPr>
        <w:t xml:space="preserve"> d</w:t>
      </w:r>
      <w:r w:rsidR="00AC4E2E" w:rsidRPr="000B56A9">
        <w:rPr>
          <w:rFonts w:ascii="Times New Roman" w:hAnsi="Times New Roman" w:cs="Times New Roman"/>
          <w:sz w:val="24"/>
          <w:szCs w:val="24"/>
        </w:rPr>
        <w:t>an Kepuasan Kerja Guru  SMA Islamic Village Karawaci Tangerang</w:t>
      </w:r>
      <w:r w:rsidR="00B471C4" w:rsidRPr="000B56A9">
        <w:rPr>
          <w:rFonts w:ascii="Times New Roman" w:hAnsi="Times New Roman" w:cs="Times New Roman"/>
          <w:sz w:val="24"/>
          <w:szCs w:val="24"/>
        </w:rPr>
        <w:t xml:space="preserve">. </w:t>
      </w:r>
      <w:r w:rsidR="006A5734" w:rsidRPr="006A5734">
        <w:rPr>
          <w:rFonts w:ascii="Times New Roman" w:hAnsi="Times New Roman" w:cs="Times New Roman"/>
          <w:sz w:val="24"/>
          <w:szCs w:val="24"/>
        </w:rPr>
        <w:t>Populasi dari penelitian ini adalah semua guru di yayasan SMA Islamic</w:t>
      </w:r>
      <w:r w:rsidR="006A5734">
        <w:rPr>
          <w:rFonts w:ascii="Times New Roman" w:hAnsi="Times New Roman" w:cs="Times New Roman"/>
          <w:sz w:val="24"/>
          <w:szCs w:val="24"/>
        </w:rPr>
        <w:t xml:space="preserve"> </w:t>
      </w:r>
      <w:r w:rsidR="006A5734" w:rsidRPr="006A5734">
        <w:rPr>
          <w:rFonts w:ascii="Times New Roman" w:hAnsi="Times New Roman" w:cs="Times New Roman"/>
          <w:sz w:val="24"/>
          <w:szCs w:val="24"/>
        </w:rPr>
        <w:t>Village Karawaci Tangerang yang berjumlah 40 orang. Sampel yang</w:t>
      </w:r>
      <w:r w:rsidR="006A5734">
        <w:rPr>
          <w:rFonts w:ascii="Times New Roman" w:hAnsi="Times New Roman" w:cs="Times New Roman"/>
          <w:sz w:val="24"/>
          <w:szCs w:val="24"/>
        </w:rPr>
        <w:t xml:space="preserve"> </w:t>
      </w:r>
      <w:r w:rsidR="006A5734" w:rsidRPr="006A5734">
        <w:rPr>
          <w:rFonts w:ascii="Times New Roman" w:hAnsi="Times New Roman" w:cs="Times New Roman"/>
          <w:sz w:val="24"/>
          <w:szCs w:val="24"/>
        </w:rPr>
        <w:t xml:space="preserve">digunakan dalam penelitian ini adalah </w:t>
      </w:r>
      <w:r w:rsidR="006A5734" w:rsidRPr="006A5734">
        <w:rPr>
          <w:rFonts w:ascii="Times New Roman" w:hAnsi="Times New Roman" w:cs="Times New Roman"/>
          <w:i/>
          <w:sz w:val="24"/>
          <w:szCs w:val="24"/>
        </w:rPr>
        <w:t>nonprobability sampling</w:t>
      </w:r>
      <w:r w:rsidR="006A5734" w:rsidRPr="006A5734">
        <w:rPr>
          <w:rFonts w:ascii="Times New Roman" w:hAnsi="Times New Roman" w:cs="Times New Roman"/>
          <w:sz w:val="24"/>
          <w:szCs w:val="24"/>
        </w:rPr>
        <w:t xml:space="preserve"> yaitu sampel</w:t>
      </w:r>
      <w:r w:rsidR="006A5734">
        <w:rPr>
          <w:rFonts w:ascii="Times New Roman" w:hAnsi="Times New Roman" w:cs="Times New Roman"/>
          <w:sz w:val="24"/>
          <w:szCs w:val="24"/>
        </w:rPr>
        <w:t xml:space="preserve"> </w:t>
      </w:r>
      <w:r w:rsidR="006A5734" w:rsidRPr="006A5734">
        <w:rPr>
          <w:rFonts w:ascii="Times New Roman" w:hAnsi="Times New Roman" w:cs="Times New Roman"/>
          <w:sz w:val="24"/>
          <w:szCs w:val="24"/>
        </w:rPr>
        <w:t>jenuh adalah sensus</w:t>
      </w:r>
      <w:r w:rsidR="006A5734">
        <w:rPr>
          <w:rFonts w:ascii="Times New Roman" w:hAnsi="Times New Roman" w:cs="Times New Roman"/>
          <w:sz w:val="24"/>
          <w:szCs w:val="24"/>
        </w:rPr>
        <w:t xml:space="preserve">. </w:t>
      </w:r>
      <w:r w:rsidR="006A103C">
        <w:rPr>
          <w:rFonts w:ascii="Times New Roman" w:hAnsi="Times New Roman" w:cs="Times New Roman"/>
          <w:sz w:val="24"/>
          <w:szCs w:val="24"/>
        </w:rPr>
        <w:t xml:space="preserve">Teknik pengumpulan data dengan metode angket dan wawancara. </w:t>
      </w:r>
      <w:r w:rsidR="00FB0640">
        <w:rPr>
          <w:rFonts w:ascii="Times New Roman" w:hAnsi="Times New Roman" w:cs="Times New Roman"/>
          <w:sz w:val="24"/>
          <w:szCs w:val="24"/>
        </w:rPr>
        <w:t xml:space="preserve">Data diuji dengan </w:t>
      </w:r>
      <w:r w:rsidR="00FB0640">
        <w:rPr>
          <w:rFonts w:ascii="Times New Roman" w:hAnsi="Times New Roman" w:cs="Times New Roman"/>
          <w:bCs/>
          <w:sz w:val="24"/>
          <w:szCs w:val="24"/>
        </w:rPr>
        <w:t>uji r</w:t>
      </w:r>
      <w:r w:rsidR="00FB0640" w:rsidRPr="00FB0640">
        <w:rPr>
          <w:rFonts w:ascii="Times New Roman" w:hAnsi="Times New Roman" w:cs="Times New Roman"/>
          <w:bCs/>
          <w:sz w:val="24"/>
          <w:szCs w:val="24"/>
        </w:rPr>
        <w:t>eliabilitas</w:t>
      </w:r>
      <w:r w:rsidR="00FB0640">
        <w:rPr>
          <w:rFonts w:ascii="Times New Roman" w:hAnsi="Times New Roman" w:cs="Times New Roman"/>
          <w:sz w:val="24"/>
          <w:szCs w:val="24"/>
        </w:rPr>
        <w:t xml:space="preserve"> dan uji validitas </w:t>
      </w:r>
      <w:r w:rsidR="006A5734">
        <w:rPr>
          <w:rFonts w:ascii="Times New Roman" w:hAnsi="Times New Roman" w:cs="Times New Roman"/>
          <w:sz w:val="24"/>
          <w:szCs w:val="24"/>
        </w:rPr>
        <w:t xml:space="preserve">Desaian </w:t>
      </w:r>
      <w:r w:rsidR="00957A6B">
        <w:rPr>
          <w:rFonts w:ascii="Times New Roman" w:hAnsi="Times New Roman" w:cs="Times New Roman"/>
          <w:sz w:val="24"/>
          <w:szCs w:val="24"/>
        </w:rPr>
        <w:t xml:space="preserve">peneitian ini adalah </w:t>
      </w:r>
      <w:r w:rsidR="00957A6B" w:rsidRPr="00782D03">
        <w:rPr>
          <w:rFonts w:ascii="Times New Roman" w:hAnsi="Times New Roman" w:cs="Times New Roman"/>
          <w:sz w:val="24"/>
          <w:szCs w:val="24"/>
        </w:rPr>
        <w:t>Analisis  deskriptif kuantitatif</w:t>
      </w:r>
      <w:r w:rsidR="00957A6B" w:rsidRPr="006A5734">
        <w:rPr>
          <w:rFonts w:ascii="Times New Roman" w:hAnsi="Times New Roman" w:cs="Times New Roman"/>
          <w:sz w:val="24"/>
          <w:szCs w:val="24"/>
        </w:rPr>
        <w:t xml:space="preserve"> </w:t>
      </w:r>
      <w:r w:rsidR="00957A6B">
        <w:rPr>
          <w:rFonts w:ascii="Times New Roman" w:hAnsi="Times New Roman" w:cs="Times New Roman"/>
          <w:sz w:val="24"/>
          <w:szCs w:val="24"/>
        </w:rPr>
        <w:t xml:space="preserve">yang datanya diolah </w:t>
      </w:r>
      <w:r w:rsidR="00957A6B" w:rsidRPr="00957A6B">
        <w:rPr>
          <w:rFonts w:ascii="Times New Roman" w:hAnsi="Times New Roman" w:cs="Times New Roman"/>
          <w:sz w:val="24"/>
          <w:szCs w:val="24"/>
        </w:rPr>
        <w:t>secara statistik dengan menggunakan SPSS versi 19 dengan metode SPSS regresi korelasi berganda.</w:t>
      </w:r>
      <w:r w:rsidR="00FB0640">
        <w:rPr>
          <w:rFonts w:ascii="Times New Roman" w:hAnsi="Times New Roman" w:cs="Times New Roman"/>
          <w:sz w:val="24"/>
          <w:szCs w:val="24"/>
        </w:rPr>
        <w:t xml:space="preserve"> </w:t>
      </w:r>
      <w:r w:rsidR="00B471C4" w:rsidRPr="00957A6B">
        <w:rPr>
          <w:rFonts w:ascii="Times New Roman" w:hAnsi="Times New Roman" w:cs="Times New Roman"/>
          <w:sz w:val="24"/>
          <w:szCs w:val="24"/>
        </w:rPr>
        <w:t>Hasilnya meng</w:t>
      </w:r>
      <w:r w:rsidRPr="00957A6B">
        <w:rPr>
          <w:rFonts w:ascii="Times New Roman" w:hAnsi="Times New Roman" w:cs="Times New Roman"/>
          <w:sz w:val="24"/>
          <w:szCs w:val="24"/>
        </w:rPr>
        <w:t>ungkapkan</w:t>
      </w:r>
      <w:r w:rsidR="00DF6BBF">
        <w:rPr>
          <w:rFonts w:ascii="Times New Roman" w:hAnsi="Times New Roman" w:cs="Times New Roman"/>
          <w:sz w:val="24"/>
          <w:szCs w:val="24"/>
        </w:rPr>
        <w:t xml:space="preserve"> bahwa kompetensi, k</w:t>
      </w:r>
      <w:r w:rsidR="00762E92" w:rsidRPr="00957A6B">
        <w:rPr>
          <w:rFonts w:ascii="Times New Roman" w:hAnsi="Times New Roman" w:cs="Times New Roman"/>
          <w:sz w:val="24"/>
          <w:szCs w:val="24"/>
        </w:rPr>
        <w:t xml:space="preserve">ompensasi, </w:t>
      </w:r>
      <w:r w:rsidR="00DF6BBF">
        <w:rPr>
          <w:rFonts w:ascii="Times New Roman" w:hAnsi="Times New Roman" w:cs="Times New Roman"/>
          <w:sz w:val="24"/>
          <w:szCs w:val="24"/>
        </w:rPr>
        <w:lastRenderedPageBreak/>
        <w:t>disiplin k</w:t>
      </w:r>
      <w:r w:rsidR="00762E92" w:rsidRPr="00957A6B">
        <w:rPr>
          <w:rFonts w:ascii="Times New Roman" w:hAnsi="Times New Roman" w:cs="Times New Roman"/>
          <w:sz w:val="24"/>
          <w:szCs w:val="24"/>
        </w:rPr>
        <w:t>erja  berpengaruh signifikan terhadap kepuasan kerja guru. Di</w:t>
      </w:r>
      <w:r w:rsidR="0028635B" w:rsidRPr="00957A6B">
        <w:rPr>
          <w:rFonts w:ascii="Times New Roman" w:hAnsi="Times New Roman" w:cs="Times New Roman"/>
          <w:sz w:val="24"/>
          <w:szCs w:val="24"/>
        </w:rPr>
        <w:t>mana disiplin merupakan variab</w:t>
      </w:r>
      <w:r w:rsidR="00762E92" w:rsidRPr="00957A6B">
        <w:rPr>
          <w:rFonts w:ascii="Times New Roman" w:hAnsi="Times New Roman" w:cs="Times New Roman"/>
          <w:sz w:val="24"/>
          <w:szCs w:val="24"/>
        </w:rPr>
        <w:t>e</w:t>
      </w:r>
      <w:r w:rsidR="0028635B" w:rsidRPr="00957A6B">
        <w:rPr>
          <w:rFonts w:ascii="Times New Roman" w:hAnsi="Times New Roman" w:cs="Times New Roman"/>
          <w:sz w:val="24"/>
          <w:szCs w:val="24"/>
        </w:rPr>
        <w:t>l</w:t>
      </w:r>
      <w:r w:rsidR="00762E92" w:rsidRPr="00957A6B">
        <w:rPr>
          <w:rFonts w:ascii="Times New Roman" w:hAnsi="Times New Roman" w:cs="Times New Roman"/>
          <w:sz w:val="24"/>
          <w:szCs w:val="24"/>
        </w:rPr>
        <w:t xml:space="preserve"> yang  paling dominan  pengaruhnya terhadap kinerja dan kompensasi merupakan </w:t>
      </w:r>
      <w:r w:rsidR="0028635B" w:rsidRPr="00957A6B">
        <w:rPr>
          <w:rFonts w:ascii="Times New Roman" w:hAnsi="Times New Roman" w:cs="Times New Roman"/>
          <w:sz w:val="24"/>
          <w:szCs w:val="24"/>
        </w:rPr>
        <w:t>variabel</w:t>
      </w:r>
      <w:r w:rsidR="00762E92" w:rsidRPr="00957A6B">
        <w:rPr>
          <w:rFonts w:ascii="Times New Roman" w:hAnsi="Times New Roman" w:cs="Times New Roman"/>
          <w:sz w:val="24"/>
          <w:szCs w:val="24"/>
        </w:rPr>
        <w:t xml:space="preserve"> yang  paling dominan  pengaruhnya terhadap </w:t>
      </w:r>
      <w:r w:rsidR="00584BC0" w:rsidRPr="00957A6B">
        <w:rPr>
          <w:rFonts w:ascii="Times New Roman" w:hAnsi="Times New Roman" w:cs="Times New Roman"/>
          <w:sz w:val="24"/>
          <w:szCs w:val="24"/>
        </w:rPr>
        <w:t xml:space="preserve"> </w:t>
      </w:r>
      <w:r w:rsidR="00762E92" w:rsidRPr="00957A6B">
        <w:rPr>
          <w:rFonts w:ascii="Times New Roman" w:hAnsi="Times New Roman" w:cs="Times New Roman"/>
          <w:sz w:val="24"/>
          <w:szCs w:val="24"/>
        </w:rPr>
        <w:t>kepuasan</w:t>
      </w:r>
      <w:r w:rsidR="00584BC0" w:rsidRPr="00957A6B">
        <w:rPr>
          <w:rFonts w:ascii="Times New Roman" w:hAnsi="Times New Roman" w:cs="Times New Roman"/>
          <w:sz w:val="24"/>
          <w:szCs w:val="24"/>
        </w:rPr>
        <w:t xml:space="preserve"> </w:t>
      </w:r>
      <w:r w:rsidR="00762E92" w:rsidRPr="00957A6B">
        <w:rPr>
          <w:rFonts w:ascii="Times New Roman" w:hAnsi="Times New Roman" w:cs="Times New Roman"/>
          <w:sz w:val="24"/>
          <w:szCs w:val="24"/>
        </w:rPr>
        <w:t xml:space="preserve"> kerja.</w:t>
      </w:r>
    </w:p>
    <w:p w:rsidR="00FE7FAD" w:rsidRPr="00490798" w:rsidRDefault="002B38BE" w:rsidP="00333684">
      <w:pPr>
        <w:pStyle w:val="ListParagraph"/>
        <w:numPr>
          <w:ilvl w:val="0"/>
          <w:numId w:val="3"/>
        </w:numPr>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t>Penelitian yang dilaku</w:t>
      </w:r>
      <w:r w:rsidR="00D1572D" w:rsidRPr="006E1A7A">
        <w:rPr>
          <w:rFonts w:ascii="Times New Roman" w:hAnsi="Times New Roman" w:cs="Times New Roman"/>
          <w:sz w:val="24"/>
          <w:szCs w:val="24"/>
        </w:rPr>
        <w:t>kan oleh Parwati</w:t>
      </w:r>
      <w:r w:rsidR="001A5641">
        <w:rPr>
          <w:rFonts w:ascii="Times New Roman" w:hAnsi="Times New Roman" w:cs="Times New Roman"/>
          <w:sz w:val="24"/>
          <w:szCs w:val="24"/>
        </w:rPr>
        <w:t>,</w:t>
      </w:r>
      <w:r w:rsidR="00021C13">
        <w:rPr>
          <w:rFonts w:ascii="Times New Roman" w:hAnsi="Times New Roman" w:cs="Times New Roman"/>
          <w:sz w:val="24"/>
          <w:szCs w:val="24"/>
        </w:rPr>
        <w:t xml:space="preserve"> </w:t>
      </w:r>
      <w:r w:rsidR="00BB6B8D">
        <w:rPr>
          <w:rFonts w:ascii="Times New Roman" w:hAnsi="Times New Roman" w:cs="Times New Roman"/>
          <w:sz w:val="24"/>
          <w:szCs w:val="24"/>
        </w:rPr>
        <w:t>dkk</w:t>
      </w:r>
      <w:r w:rsidR="00D1572D" w:rsidRPr="006E1A7A">
        <w:rPr>
          <w:rFonts w:ascii="Times New Roman" w:hAnsi="Times New Roman" w:cs="Times New Roman"/>
          <w:sz w:val="24"/>
          <w:szCs w:val="24"/>
        </w:rPr>
        <w:t xml:space="preserve">  (2013</w:t>
      </w:r>
      <w:r w:rsidRPr="006E1A7A">
        <w:rPr>
          <w:rFonts w:ascii="Times New Roman" w:hAnsi="Times New Roman" w:cs="Times New Roman"/>
          <w:sz w:val="24"/>
          <w:szCs w:val="24"/>
        </w:rPr>
        <w:t>)</w:t>
      </w:r>
      <w:r w:rsidRPr="000B56A9">
        <w:rPr>
          <w:rFonts w:ascii="Times New Roman" w:hAnsi="Times New Roman" w:cs="Times New Roman"/>
          <w:sz w:val="24"/>
          <w:szCs w:val="24"/>
        </w:rPr>
        <w:t xml:space="preserve"> yang berjudul </w:t>
      </w:r>
      <w:r w:rsidR="00891841" w:rsidRPr="000B56A9">
        <w:rPr>
          <w:rFonts w:ascii="Times New Roman" w:hAnsi="Times New Roman" w:cs="Times New Roman"/>
          <w:sz w:val="24"/>
          <w:szCs w:val="24"/>
        </w:rPr>
        <w:t xml:space="preserve">Pengaruh </w:t>
      </w:r>
      <w:r w:rsidR="00B21E65" w:rsidRPr="000B56A9">
        <w:rPr>
          <w:rFonts w:ascii="Times New Roman" w:hAnsi="Times New Roman" w:cs="Times New Roman"/>
          <w:sz w:val="24"/>
          <w:szCs w:val="24"/>
        </w:rPr>
        <w:t>Kontribusi Efektifitas Kepemimpinan Kepala Sekol</w:t>
      </w:r>
      <w:r w:rsidR="00976A63" w:rsidRPr="000B56A9">
        <w:rPr>
          <w:rFonts w:ascii="Times New Roman" w:hAnsi="Times New Roman" w:cs="Times New Roman"/>
          <w:sz w:val="24"/>
          <w:szCs w:val="24"/>
        </w:rPr>
        <w:t>ah, Kompetensi Pedagogik Guru, d</w:t>
      </w:r>
      <w:r w:rsidR="00B21E65" w:rsidRPr="000B56A9">
        <w:rPr>
          <w:rFonts w:ascii="Times New Roman" w:hAnsi="Times New Roman" w:cs="Times New Roman"/>
          <w:sz w:val="24"/>
          <w:szCs w:val="24"/>
        </w:rPr>
        <w:t xml:space="preserve">an Motivasi Berprestasi Guru Terhadap Kinerja Guru </w:t>
      </w:r>
      <w:r w:rsidRPr="000B56A9">
        <w:rPr>
          <w:rFonts w:ascii="Times New Roman" w:hAnsi="Times New Roman" w:cs="Times New Roman"/>
          <w:sz w:val="24"/>
          <w:szCs w:val="24"/>
        </w:rPr>
        <w:t>d</w:t>
      </w:r>
      <w:r w:rsidR="00B21E65" w:rsidRPr="000B56A9">
        <w:rPr>
          <w:rFonts w:ascii="Times New Roman" w:hAnsi="Times New Roman" w:cs="Times New Roman"/>
          <w:sz w:val="24"/>
          <w:szCs w:val="24"/>
        </w:rPr>
        <w:t>i SMK Negeri 1 Sukawati</w:t>
      </w:r>
      <w:r w:rsidR="00BB640F" w:rsidRPr="000B56A9">
        <w:rPr>
          <w:rFonts w:ascii="Times New Roman" w:hAnsi="Times New Roman" w:cs="Times New Roman"/>
          <w:sz w:val="24"/>
          <w:szCs w:val="24"/>
        </w:rPr>
        <w:t xml:space="preserve">. </w:t>
      </w:r>
      <w:r w:rsidR="00490798">
        <w:rPr>
          <w:rFonts w:ascii="Times New Roman" w:hAnsi="Times New Roman" w:cs="Times New Roman"/>
          <w:sz w:val="24"/>
          <w:szCs w:val="24"/>
        </w:rPr>
        <w:t>J</w:t>
      </w:r>
      <w:r w:rsidR="00490798" w:rsidRPr="00490798">
        <w:rPr>
          <w:rFonts w:ascii="Times New Roman" w:hAnsi="Times New Roman" w:cs="Times New Roman"/>
          <w:sz w:val="24"/>
          <w:szCs w:val="24"/>
        </w:rPr>
        <w:t>umlah</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anggota populasi yang diteliti adalah</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145 orang. Sesuai pendapat di atas</w:t>
      </w:r>
      <w:r w:rsidR="00490798">
        <w:rPr>
          <w:rFonts w:ascii="Times New Roman" w:hAnsi="Times New Roman" w:cs="Times New Roman"/>
          <w:sz w:val="24"/>
          <w:szCs w:val="24"/>
        </w:rPr>
        <w:t xml:space="preserve"> semestinya jumlah anggota samp</w:t>
      </w:r>
      <w:r w:rsidR="00490798" w:rsidRPr="00490798">
        <w:rPr>
          <w:rFonts w:ascii="Times New Roman" w:hAnsi="Times New Roman" w:cs="Times New Roman"/>
          <w:sz w:val="24"/>
          <w:szCs w:val="24"/>
        </w:rPr>
        <w:t>e</w:t>
      </w:r>
      <w:r w:rsidR="00490798">
        <w:rPr>
          <w:rFonts w:ascii="Times New Roman" w:hAnsi="Times New Roman" w:cs="Times New Roman"/>
          <w:sz w:val="24"/>
          <w:szCs w:val="24"/>
        </w:rPr>
        <w:t xml:space="preserve">l </w:t>
      </w:r>
      <w:r w:rsidR="00490798" w:rsidRPr="00490798">
        <w:rPr>
          <w:rFonts w:ascii="Times New Roman" w:hAnsi="Times New Roman" w:cs="Times New Roman"/>
          <w:sz w:val="24"/>
          <w:szCs w:val="24"/>
        </w:rPr>
        <w:t>dalam penelitian ini adalah 20 % dar</w:t>
      </w:r>
      <w:r w:rsidR="00490798">
        <w:rPr>
          <w:rFonts w:ascii="Times New Roman" w:hAnsi="Times New Roman" w:cs="Times New Roman"/>
          <w:sz w:val="24"/>
          <w:szCs w:val="24"/>
        </w:rPr>
        <w:t>i 145 orang sehingga samp</w:t>
      </w:r>
      <w:r w:rsidR="00490798" w:rsidRPr="00490798">
        <w:rPr>
          <w:rFonts w:ascii="Times New Roman" w:hAnsi="Times New Roman" w:cs="Times New Roman"/>
          <w:sz w:val="24"/>
          <w:szCs w:val="24"/>
        </w:rPr>
        <w:t>e</w:t>
      </w:r>
      <w:r w:rsidR="00490798">
        <w:rPr>
          <w:rFonts w:ascii="Times New Roman" w:hAnsi="Times New Roman" w:cs="Times New Roman"/>
          <w:sz w:val="24"/>
          <w:szCs w:val="24"/>
        </w:rPr>
        <w:t>l</w:t>
      </w:r>
      <w:r w:rsidR="00490798" w:rsidRPr="00490798">
        <w:rPr>
          <w:rFonts w:ascii="Times New Roman" w:hAnsi="Times New Roman" w:cs="Times New Roman"/>
          <w:sz w:val="24"/>
          <w:szCs w:val="24"/>
        </w:rPr>
        <w:t xml:space="preserve"> yang</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diambil adalah sebanyak 29 orang,</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namun dalam penelitiaan ini akan</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diambil anggota sampel sebanya</w:t>
      </w:r>
      <w:r w:rsidR="00490798">
        <w:rPr>
          <w:rFonts w:ascii="Times New Roman" w:hAnsi="Times New Roman" w:cs="Times New Roman"/>
          <w:sz w:val="24"/>
          <w:szCs w:val="24"/>
        </w:rPr>
        <w:t xml:space="preserve">k </w:t>
      </w:r>
      <w:r w:rsidR="00BC78DF">
        <w:rPr>
          <w:rFonts w:ascii="Times New Roman" w:hAnsi="Times New Roman" w:cs="Times New Roman"/>
          <w:sz w:val="24"/>
          <w:szCs w:val="24"/>
        </w:rPr>
        <w:t>30 orang untuk memenuhi kri</w:t>
      </w:r>
      <w:r w:rsidR="00490798" w:rsidRPr="00490798">
        <w:rPr>
          <w:rFonts w:ascii="Times New Roman" w:hAnsi="Times New Roman" w:cs="Times New Roman"/>
          <w:sz w:val="24"/>
          <w:szCs w:val="24"/>
        </w:rPr>
        <w:t>teria</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normalitas data dalam penelitian.</w:t>
      </w:r>
      <w:r w:rsidR="00BC78DF">
        <w:rPr>
          <w:rFonts w:ascii="Times New Roman" w:hAnsi="Times New Roman" w:cs="Times New Roman"/>
          <w:sz w:val="24"/>
          <w:szCs w:val="24"/>
        </w:rPr>
        <w:t xml:space="preserve"> </w:t>
      </w:r>
      <w:r w:rsidR="00490798" w:rsidRPr="00490798">
        <w:rPr>
          <w:rFonts w:ascii="Times New Roman" w:hAnsi="Times New Roman" w:cs="Times New Roman"/>
          <w:sz w:val="24"/>
          <w:szCs w:val="24"/>
        </w:rPr>
        <w:t>Metode pengumpulan data</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dalam penelitian ini menggunakan</w:t>
      </w:r>
      <w:r w:rsidR="00490798">
        <w:rPr>
          <w:rFonts w:ascii="Times New Roman" w:hAnsi="Times New Roman" w:cs="Times New Roman"/>
          <w:sz w:val="24"/>
          <w:szCs w:val="24"/>
        </w:rPr>
        <w:t xml:space="preserve"> </w:t>
      </w:r>
      <w:r w:rsidR="00490798" w:rsidRPr="00490798">
        <w:rPr>
          <w:rFonts w:ascii="Times New Roman" w:hAnsi="Times New Roman" w:cs="Times New Roman"/>
          <w:sz w:val="24"/>
          <w:szCs w:val="24"/>
        </w:rPr>
        <w:t xml:space="preserve">tehnik angket dan tehnik observasi. </w:t>
      </w:r>
      <w:r w:rsidR="00BB640F" w:rsidRPr="00490798">
        <w:rPr>
          <w:rFonts w:ascii="Times New Roman" w:hAnsi="Times New Roman" w:cs="Times New Roman"/>
          <w:sz w:val="24"/>
          <w:szCs w:val="24"/>
        </w:rPr>
        <w:t>Hasilnya meng</w:t>
      </w:r>
      <w:r w:rsidRPr="00490798">
        <w:rPr>
          <w:rFonts w:ascii="Times New Roman" w:hAnsi="Times New Roman" w:cs="Times New Roman"/>
          <w:sz w:val="24"/>
          <w:szCs w:val="24"/>
        </w:rPr>
        <w:t>ungkapkan</w:t>
      </w:r>
      <w:r w:rsidR="00BB640F" w:rsidRPr="00490798">
        <w:rPr>
          <w:rFonts w:ascii="Times New Roman" w:hAnsi="Times New Roman" w:cs="Times New Roman"/>
          <w:sz w:val="24"/>
          <w:szCs w:val="24"/>
        </w:rPr>
        <w:t xml:space="preserve"> bahwa</w:t>
      </w:r>
      <w:r w:rsidR="001A5641" w:rsidRPr="00490798">
        <w:rPr>
          <w:rFonts w:ascii="Times New Roman" w:hAnsi="Times New Roman" w:cs="Times New Roman"/>
          <w:sz w:val="24"/>
          <w:szCs w:val="24"/>
        </w:rPr>
        <w:t xml:space="preserve"> b</w:t>
      </w:r>
      <w:r w:rsidR="00B21E65" w:rsidRPr="00490798">
        <w:rPr>
          <w:rFonts w:ascii="Times New Roman" w:hAnsi="Times New Roman" w:cs="Times New Roman"/>
          <w:sz w:val="24"/>
          <w:szCs w:val="24"/>
        </w:rPr>
        <w:t>erdasarkan Efektifitas kepemimpinan Kepala Sekolah, Kompetensi pedagogik dan Motivasi Berprestasi berkontribusi secara sign</w:t>
      </w:r>
      <w:r w:rsidR="001006B4" w:rsidRPr="00490798">
        <w:rPr>
          <w:rFonts w:ascii="Times New Roman" w:hAnsi="Times New Roman" w:cs="Times New Roman"/>
          <w:sz w:val="24"/>
          <w:szCs w:val="24"/>
        </w:rPr>
        <w:t>ifikan terhadap Kinerja Guru SMK</w:t>
      </w:r>
      <w:r w:rsidR="00B21E65" w:rsidRPr="00490798">
        <w:rPr>
          <w:rFonts w:ascii="Times New Roman" w:hAnsi="Times New Roman" w:cs="Times New Roman"/>
          <w:sz w:val="24"/>
          <w:szCs w:val="24"/>
        </w:rPr>
        <w:t xml:space="preserve"> Negeri 1 Sukawati, baik secara terpisah maupun simultan</w:t>
      </w:r>
      <w:r w:rsidR="001A5641" w:rsidRPr="00490798">
        <w:rPr>
          <w:rFonts w:ascii="Times New Roman" w:hAnsi="Times New Roman" w:cs="Times New Roman"/>
          <w:sz w:val="24"/>
          <w:szCs w:val="24"/>
        </w:rPr>
        <w:t>. Dengan demikian ketiga variab</w:t>
      </w:r>
      <w:r w:rsidR="00B21E65" w:rsidRPr="00490798">
        <w:rPr>
          <w:rFonts w:ascii="Times New Roman" w:hAnsi="Times New Roman" w:cs="Times New Roman"/>
          <w:sz w:val="24"/>
          <w:szCs w:val="24"/>
        </w:rPr>
        <w:t>e</w:t>
      </w:r>
      <w:r w:rsidR="001A5641" w:rsidRPr="00490798">
        <w:rPr>
          <w:rFonts w:ascii="Times New Roman" w:hAnsi="Times New Roman" w:cs="Times New Roman"/>
          <w:sz w:val="24"/>
          <w:szCs w:val="24"/>
        </w:rPr>
        <w:t>l</w:t>
      </w:r>
      <w:r w:rsidR="00B21E65" w:rsidRPr="00490798">
        <w:rPr>
          <w:rFonts w:ascii="Times New Roman" w:hAnsi="Times New Roman" w:cs="Times New Roman"/>
          <w:sz w:val="24"/>
          <w:szCs w:val="24"/>
        </w:rPr>
        <w:t xml:space="preserve"> tersebut dapat dijadikan prediktor tingka</w:t>
      </w:r>
      <w:r w:rsidR="001006B4" w:rsidRPr="00490798">
        <w:rPr>
          <w:rFonts w:ascii="Times New Roman" w:hAnsi="Times New Roman" w:cs="Times New Roman"/>
          <w:sz w:val="24"/>
          <w:szCs w:val="24"/>
        </w:rPr>
        <w:t>t kecenderungan Kinerja Guru SMK</w:t>
      </w:r>
      <w:r w:rsidR="00B21E65" w:rsidRPr="00490798">
        <w:rPr>
          <w:rFonts w:ascii="Times New Roman" w:hAnsi="Times New Roman" w:cs="Times New Roman"/>
          <w:sz w:val="24"/>
          <w:szCs w:val="24"/>
        </w:rPr>
        <w:t xml:space="preserve"> Negeri 1 Sukawati.</w:t>
      </w:r>
      <w:r w:rsidR="00225CDE" w:rsidRPr="00490798">
        <w:rPr>
          <w:rFonts w:ascii="Times New Roman" w:hAnsi="Times New Roman" w:cs="Times New Roman"/>
          <w:sz w:val="24"/>
          <w:szCs w:val="24"/>
        </w:rPr>
        <w:t xml:space="preserve"> </w:t>
      </w:r>
      <w:r w:rsidR="00B21E65" w:rsidRPr="00490798">
        <w:rPr>
          <w:rFonts w:ascii="Times New Roman" w:hAnsi="Times New Roman" w:cs="Times New Roman"/>
          <w:sz w:val="24"/>
          <w:szCs w:val="24"/>
        </w:rPr>
        <w:t>Bila dilihat dari kontribusi masing-masing variabel bebas, tampak Efektifitas kepemimpinan Kepala</w:t>
      </w:r>
      <w:r w:rsidR="00225CDE" w:rsidRPr="00490798">
        <w:rPr>
          <w:rFonts w:ascii="Times New Roman" w:hAnsi="Times New Roman" w:cs="Times New Roman"/>
          <w:sz w:val="24"/>
          <w:szCs w:val="24"/>
        </w:rPr>
        <w:t xml:space="preserve"> </w:t>
      </w:r>
      <w:r w:rsidR="00B21E65" w:rsidRPr="00490798">
        <w:rPr>
          <w:rFonts w:ascii="Times New Roman" w:hAnsi="Times New Roman" w:cs="Times New Roman"/>
          <w:sz w:val="24"/>
          <w:szCs w:val="24"/>
        </w:rPr>
        <w:t xml:space="preserve">Sekolah merupakan prediktor paling dominan </w:t>
      </w:r>
      <w:r w:rsidR="001A5641" w:rsidRPr="00490798">
        <w:rPr>
          <w:rFonts w:ascii="Times New Roman" w:hAnsi="Times New Roman" w:cs="Times New Roman"/>
          <w:sz w:val="24"/>
          <w:szCs w:val="24"/>
        </w:rPr>
        <w:t xml:space="preserve"> </w:t>
      </w:r>
      <w:r w:rsidR="00B21E65" w:rsidRPr="00490798">
        <w:rPr>
          <w:rFonts w:ascii="Times New Roman" w:hAnsi="Times New Roman" w:cs="Times New Roman"/>
          <w:sz w:val="24"/>
          <w:szCs w:val="24"/>
        </w:rPr>
        <w:t>dalam</w:t>
      </w:r>
      <w:r w:rsidR="001A5641" w:rsidRPr="00490798">
        <w:rPr>
          <w:rFonts w:ascii="Times New Roman" w:hAnsi="Times New Roman" w:cs="Times New Roman"/>
          <w:sz w:val="24"/>
          <w:szCs w:val="24"/>
        </w:rPr>
        <w:t xml:space="preserve"> </w:t>
      </w:r>
      <w:r w:rsidR="00B21E65" w:rsidRPr="00490798">
        <w:rPr>
          <w:rFonts w:ascii="Times New Roman" w:hAnsi="Times New Roman" w:cs="Times New Roman"/>
          <w:sz w:val="24"/>
          <w:szCs w:val="24"/>
        </w:rPr>
        <w:t xml:space="preserve"> men</w:t>
      </w:r>
      <w:r w:rsidR="001006B4" w:rsidRPr="00490798">
        <w:rPr>
          <w:rFonts w:ascii="Times New Roman" w:hAnsi="Times New Roman" w:cs="Times New Roman"/>
          <w:sz w:val="24"/>
          <w:szCs w:val="24"/>
        </w:rPr>
        <w:t>entukan tingkat Kinerja Guru SMK</w:t>
      </w:r>
      <w:r w:rsidR="00B21E65" w:rsidRPr="00490798">
        <w:rPr>
          <w:rFonts w:ascii="Times New Roman" w:hAnsi="Times New Roman" w:cs="Times New Roman"/>
          <w:sz w:val="24"/>
          <w:szCs w:val="24"/>
        </w:rPr>
        <w:t xml:space="preserve"> Negeri</w:t>
      </w:r>
      <w:r w:rsidR="00225CDE" w:rsidRPr="00490798">
        <w:rPr>
          <w:rFonts w:ascii="Times New Roman" w:hAnsi="Times New Roman" w:cs="Times New Roman"/>
          <w:sz w:val="24"/>
          <w:szCs w:val="24"/>
        </w:rPr>
        <w:t xml:space="preserve"> </w:t>
      </w:r>
      <w:r w:rsidR="00B21E65" w:rsidRPr="00490798">
        <w:rPr>
          <w:rFonts w:ascii="Times New Roman" w:hAnsi="Times New Roman" w:cs="Times New Roman"/>
          <w:sz w:val="24"/>
          <w:szCs w:val="24"/>
        </w:rPr>
        <w:t>1 Sukawati.</w:t>
      </w:r>
    </w:p>
    <w:p w:rsidR="00A40F27" w:rsidRPr="00A40F27" w:rsidRDefault="00A40F27" w:rsidP="00020A96">
      <w:pPr>
        <w:pStyle w:val="ListParagraph"/>
        <w:numPr>
          <w:ilvl w:val="0"/>
          <w:numId w:val="3"/>
        </w:numPr>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lastRenderedPageBreak/>
        <w:t>Penelitian yang dilakukan oleh Mulastin</w:t>
      </w:r>
      <w:r w:rsidR="00D1572D" w:rsidRPr="006E1A7A">
        <w:rPr>
          <w:rFonts w:ascii="Times New Roman" w:hAnsi="Times New Roman" w:cs="Times New Roman"/>
          <w:sz w:val="24"/>
          <w:szCs w:val="24"/>
        </w:rPr>
        <w:t xml:space="preserve"> (2013</w:t>
      </w:r>
      <w:r w:rsidRPr="006E1A7A">
        <w:rPr>
          <w:rFonts w:ascii="Times New Roman" w:hAnsi="Times New Roman" w:cs="Times New Roman"/>
          <w:sz w:val="24"/>
          <w:szCs w:val="24"/>
        </w:rPr>
        <w:t>) yang b</w:t>
      </w:r>
      <w:r w:rsidRPr="000B56A9">
        <w:rPr>
          <w:rFonts w:ascii="Times New Roman" w:hAnsi="Times New Roman" w:cs="Times New Roman"/>
          <w:sz w:val="24"/>
          <w:szCs w:val="24"/>
        </w:rPr>
        <w:t>erjudul</w:t>
      </w:r>
      <w:r w:rsidRPr="00A40F27">
        <w:t xml:space="preserve"> </w:t>
      </w:r>
      <w:r>
        <w:rPr>
          <w:rFonts w:ascii="Times New Roman" w:hAnsi="Times New Roman" w:cs="Times New Roman"/>
          <w:sz w:val="24"/>
          <w:szCs w:val="24"/>
        </w:rPr>
        <w:t>Pengaruh Manajemen Pendidik d</w:t>
      </w:r>
      <w:r w:rsidRPr="00A40F27">
        <w:rPr>
          <w:rFonts w:ascii="Times New Roman" w:hAnsi="Times New Roman" w:cs="Times New Roman"/>
          <w:sz w:val="24"/>
          <w:szCs w:val="24"/>
        </w:rPr>
        <w:t>an Pemberian Kompensasi Terhadap</w:t>
      </w:r>
      <w:r>
        <w:rPr>
          <w:rFonts w:ascii="Times New Roman" w:hAnsi="Times New Roman" w:cs="Times New Roman"/>
          <w:sz w:val="24"/>
          <w:szCs w:val="24"/>
        </w:rPr>
        <w:t xml:space="preserve"> </w:t>
      </w:r>
      <w:r w:rsidRPr="00A40F27">
        <w:rPr>
          <w:rFonts w:ascii="Times New Roman" w:hAnsi="Times New Roman" w:cs="Times New Roman"/>
          <w:sz w:val="24"/>
          <w:szCs w:val="24"/>
        </w:rPr>
        <w:t>Kinerja Guru</w:t>
      </w:r>
      <w:r>
        <w:rPr>
          <w:rFonts w:ascii="Times New Roman" w:hAnsi="Times New Roman" w:cs="Times New Roman"/>
          <w:sz w:val="24"/>
          <w:szCs w:val="24"/>
        </w:rPr>
        <w:t xml:space="preserve">. </w:t>
      </w:r>
      <w:r w:rsidR="00F05504" w:rsidRPr="00F05504">
        <w:rPr>
          <w:rFonts w:ascii="Times New Roman" w:hAnsi="Times New Roman" w:cs="Times New Roman"/>
          <w:sz w:val="24"/>
          <w:szCs w:val="24"/>
        </w:rPr>
        <w:t>Populasi dan sampel dalam penelitian ini adalah guru tahun pelajaran 2012/2013 yang berjumlah 30 guru. Data dianalisis dengan menggunakan distribusi frekuensi dan diuji menggunakan korelasi Pearson</w:t>
      </w:r>
      <w:r w:rsidR="00F05504">
        <w:rPr>
          <w:rFonts w:ascii="Times New Roman" w:hAnsi="Times New Roman" w:cs="Times New Roman"/>
          <w:sz w:val="24"/>
          <w:szCs w:val="24"/>
        </w:rPr>
        <w:t>.</w:t>
      </w:r>
      <w:r w:rsidR="00F05504" w:rsidRPr="00F05504">
        <w:rPr>
          <w:rFonts w:ascii="Times New Roman" w:hAnsi="Times New Roman" w:cs="Times New Roman"/>
          <w:sz w:val="24"/>
          <w:szCs w:val="24"/>
        </w:rPr>
        <w:t xml:space="preserve"> </w:t>
      </w:r>
      <w:r w:rsidRPr="00A40F27">
        <w:rPr>
          <w:rFonts w:ascii="Times New Roman" w:hAnsi="Times New Roman" w:cs="Times New Roman"/>
          <w:sz w:val="24"/>
          <w:szCs w:val="24"/>
        </w:rPr>
        <w:t>Hasil penelitian menunjukkan bahwa masing-masing</w:t>
      </w:r>
      <w:r>
        <w:rPr>
          <w:rFonts w:ascii="Times New Roman" w:hAnsi="Times New Roman" w:cs="Times New Roman"/>
          <w:sz w:val="24"/>
          <w:szCs w:val="24"/>
        </w:rPr>
        <w:t xml:space="preserve"> </w:t>
      </w:r>
      <w:r w:rsidRPr="00A40F27">
        <w:rPr>
          <w:rFonts w:ascii="Times New Roman" w:hAnsi="Times New Roman" w:cs="Times New Roman"/>
          <w:sz w:val="24"/>
          <w:szCs w:val="24"/>
        </w:rPr>
        <w:t>manajemen pendidik/tenaga kependidikan dan pemberian kompensasi berpengaruh positif dan</w:t>
      </w:r>
      <w:r>
        <w:rPr>
          <w:rFonts w:ascii="Times New Roman" w:hAnsi="Times New Roman" w:cs="Times New Roman"/>
          <w:sz w:val="24"/>
          <w:szCs w:val="24"/>
        </w:rPr>
        <w:t xml:space="preserve"> </w:t>
      </w:r>
      <w:r w:rsidRPr="00A40F27">
        <w:rPr>
          <w:rFonts w:ascii="Times New Roman" w:hAnsi="Times New Roman" w:cs="Times New Roman"/>
          <w:sz w:val="24"/>
          <w:szCs w:val="24"/>
        </w:rPr>
        <w:t>signifikan terhadap kinerja guru. Secara simultan, manajemen pendidik/tenaga kependidikan dan</w:t>
      </w:r>
      <w:r>
        <w:rPr>
          <w:rFonts w:ascii="Times New Roman" w:hAnsi="Times New Roman" w:cs="Times New Roman"/>
          <w:sz w:val="24"/>
          <w:szCs w:val="24"/>
        </w:rPr>
        <w:t xml:space="preserve"> </w:t>
      </w:r>
      <w:r w:rsidRPr="00A40F27">
        <w:rPr>
          <w:rFonts w:ascii="Times New Roman" w:hAnsi="Times New Roman" w:cs="Times New Roman"/>
          <w:sz w:val="24"/>
          <w:szCs w:val="24"/>
        </w:rPr>
        <w:t xml:space="preserve">pemberian kompensasi berpengaruh positif dan signifikan terhadap kinerja guru. </w:t>
      </w:r>
    </w:p>
    <w:p w:rsidR="007A0411" w:rsidRDefault="007A0411" w:rsidP="00020A96">
      <w:pPr>
        <w:pStyle w:val="ListParagraph"/>
        <w:numPr>
          <w:ilvl w:val="0"/>
          <w:numId w:val="3"/>
        </w:numPr>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t>Penelitia</w:t>
      </w:r>
      <w:r w:rsidR="00320C61">
        <w:rPr>
          <w:rFonts w:ascii="Times New Roman" w:hAnsi="Times New Roman" w:cs="Times New Roman"/>
          <w:sz w:val="24"/>
          <w:szCs w:val="24"/>
        </w:rPr>
        <w:t>n yang dilakukan oleh Habibi</w:t>
      </w:r>
      <w:r>
        <w:rPr>
          <w:rFonts w:ascii="Times New Roman" w:hAnsi="Times New Roman" w:cs="Times New Roman"/>
          <w:sz w:val="24"/>
          <w:szCs w:val="24"/>
        </w:rPr>
        <w:t xml:space="preserve"> (2013) </w:t>
      </w:r>
      <w:r w:rsidRPr="000B56A9">
        <w:rPr>
          <w:rFonts w:ascii="Times New Roman" w:hAnsi="Times New Roman" w:cs="Times New Roman"/>
          <w:sz w:val="24"/>
          <w:szCs w:val="24"/>
        </w:rPr>
        <w:t>yang berjudul</w:t>
      </w:r>
      <w:r>
        <w:rPr>
          <w:rFonts w:ascii="Times New Roman" w:hAnsi="Times New Roman" w:cs="Times New Roman"/>
          <w:sz w:val="24"/>
          <w:szCs w:val="24"/>
        </w:rPr>
        <w:t xml:space="preserve"> </w:t>
      </w:r>
      <w:r w:rsidRPr="007A0411">
        <w:rPr>
          <w:rFonts w:ascii="Times New Roman" w:hAnsi="Times New Roman" w:cs="Times New Roman"/>
          <w:sz w:val="24"/>
          <w:szCs w:val="24"/>
        </w:rPr>
        <w:t>Budaya Organisasi, Kompensasi, dan Kompetens</w:t>
      </w:r>
      <w:r>
        <w:rPr>
          <w:rFonts w:ascii="Times New Roman" w:hAnsi="Times New Roman" w:cs="Times New Roman"/>
          <w:sz w:val="24"/>
          <w:szCs w:val="24"/>
        </w:rPr>
        <w:t>i Pedagogik s</w:t>
      </w:r>
      <w:r w:rsidRPr="007A0411">
        <w:rPr>
          <w:rFonts w:ascii="Times New Roman" w:hAnsi="Times New Roman" w:cs="Times New Roman"/>
          <w:sz w:val="24"/>
          <w:szCs w:val="24"/>
        </w:rPr>
        <w:t>erta</w:t>
      </w:r>
      <w:r>
        <w:rPr>
          <w:rFonts w:ascii="Times New Roman" w:hAnsi="Times New Roman" w:cs="Times New Roman"/>
          <w:sz w:val="24"/>
          <w:szCs w:val="24"/>
        </w:rPr>
        <w:t xml:space="preserve"> </w:t>
      </w:r>
      <w:r w:rsidRPr="007A0411">
        <w:rPr>
          <w:rFonts w:ascii="Times New Roman" w:hAnsi="Times New Roman" w:cs="Times New Roman"/>
          <w:sz w:val="24"/>
          <w:szCs w:val="24"/>
        </w:rPr>
        <w:t>Pengaruhnya terhadap Kinerja Guru</w:t>
      </w:r>
      <w:r>
        <w:rPr>
          <w:rFonts w:ascii="Times New Roman" w:hAnsi="Times New Roman" w:cs="Times New Roman"/>
          <w:sz w:val="24"/>
          <w:szCs w:val="24"/>
        </w:rPr>
        <w:t xml:space="preserve">. </w:t>
      </w:r>
      <w:r w:rsidR="004C528C" w:rsidRPr="004C528C">
        <w:rPr>
          <w:rFonts w:ascii="Times New Roman" w:hAnsi="Times New Roman" w:cs="Times New Roman"/>
          <w:sz w:val="24"/>
          <w:szCs w:val="24"/>
        </w:rPr>
        <w:t xml:space="preserve">Metode yang digunakan dalam penelitian ini adalah metode kuantitatif deskriptif. Data dikumpulkan melalui angket. Populasi penelitian ini adalah guru SMK Bisnis dan Manajemen di Kota Tegal sejumlah 170 orang. Besarnya sampel diambil menggunakan tabel Krecjie dan dengan cara </w:t>
      </w:r>
      <w:r w:rsidR="004C528C" w:rsidRPr="00782D03">
        <w:rPr>
          <w:rFonts w:ascii="Times New Roman" w:hAnsi="Times New Roman" w:cs="Times New Roman"/>
          <w:i/>
          <w:sz w:val="24"/>
          <w:szCs w:val="24"/>
        </w:rPr>
        <w:t>proportional random sampling</w:t>
      </w:r>
      <w:r w:rsidR="004C528C" w:rsidRPr="004C528C">
        <w:rPr>
          <w:rFonts w:ascii="Times New Roman" w:hAnsi="Times New Roman" w:cs="Times New Roman"/>
          <w:sz w:val="24"/>
          <w:szCs w:val="24"/>
        </w:rPr>
        <w:t>. Sebanyak 114 guru dilibatkan sebagai sampel dalam penelitian ini</w:t>
      </w:r>
      <w:r w:rsidR="004C528C">
        <w:rPr>
          <w:rFonts w:ascii="Times New Roman" w:hAnsi="Times New Roman" w:cs="Times New Roman"/>
          <w:sz w:val="24"/>
          <w:szCs w:val="24"/>
        </w:rPr>
        <w:t>.</w:t>
      </w:r>
      <w:r w:rsidR="004C528C" w:rsidRPr="004C528C">
        <w:rPr>
          <w:rFonts w:ascii="Times New Roman" w:hAnsi="Times New Roman" w:cs="Times New Roman"/>
          <w:sz w:val="24"/>
          <w:szCs w:val="24"/>
        </w:rPr>
        <w:t xml:space="preserve"> Hasil analisis statistik deskriptif variabel budaya organisasi sekolah diperoleh mean sebesar 83,9298 dalam kategori baik atau 61,40%, kompensasi diperoleh mean sebesar 72,2544 dalam kategori baik atau 50,00%, kompetensi pedagogik diperoleh mean sebesar 85,1667 dalam kategori baik atau sebesar 59,65% dan kinerja guru diperoleh mean sebesar 99,9737 dalam kategori tinggi atau </w:t>
      </w:r>
      <w:r w:rsidR="004C528C" w:rsidRPr="004C528C">
        <w:rPr>
          <w:rFonts w:ascii="Times New Roman" w:hAnsi="Times New Roman" w:cs="Times New Roman"/>
          <w:sz w:val="24"/>
          <w:szCs w:val="24"/>
        </w:rPr>
        <w:lastRenderedPageBreak/>
        <w:t>sebesar 67,54% pada Sekolah Menengah Kejuruan Bisnis dan Manajemen di Kota Tegal. Ada pengaruh positif signifikan, budaya organisasi sekolah, kompensasi dan kompetensi pedagogik terhadap kinerja guru sebesar 46,8%. Pengaruh positif ini berarti bahwa jika budaya organisasi sekolah semakin baik, kompensasi semakin baik atau memadai, dan kompetensi pedagogik semakin baik maka kinerja guru meningkat.</w:t>
      </w:r>
    </w:p>
    <w:p w:rsidR="00617A47" w:rsidRPr="0049618F" w:rsidRDefault="00617A47" w:rsidP="00020A96">
      <w:pPr>
        <w:pStyle w:val="ListParagraph"/>
        <w:numPr>
          <w:ilvl w:val="0"/>
          <w:numId w:val="3"/>
        </w:numPr>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t xml:space="preserve">Penelitian </w:t>
      </w:r>
      <w:r w:rsidR="00737781">
        <w:rPr>
          <w:rFonts w:ascii="Times New Roman" w:hAnsi="Times New Roman" w:cs="Times New Roman"/>
          <w:sz w:val="24"/>
          <w:szCs w:val="24"/>
        </w:rPr>
        <w:t>yang dilakukan oleh Wagiran</w:t>
      </w:r>
      <w:r w:rsidR="004C036B">
        <w:rPr>
          <w:rFonts w:ascii="Times New Roman" w:hAnsi="Times New Roman" w:cs="Times New Roman"/>
          <w:sz w:val="24"/>
          <w:szCs w:val="24"/>
        </w:rPr>
        <w:t>, dkk</w:t>
      </w:r>
      <w:r w:rsidRPr="006E1A7A">
        <w:rPr>
          <w:rFonts w:ascii="Times New Roman" w:hAnsi="Times New Roman" w:cs="Times New Roman"/>
          <w:sz w:val="24"/>
          <w:szCs w:val="24"/>
        </w:rPr>
        <w:t xml:space="preserve"> (2013) yang</w:t>
      </w:r>
      <w:r w:rsidRPr="000B56A9">
        <w:rPr>
          <w:rFonts w:ascii="Times New Roman" w:hAnsi="Times New Roman" w:cs="Times New Roman"/>
          <w:sz w:val="24"/>
          <w:szCs w:val="24"/>
        </w:rPr>
        <w:t xml:space="preserve"> berjudu</w:t>
      </w:r>
      <w:r>
        <w:rPr>
          <w:rFonts w:ascii="Times New Roman" w:hAnsi="Times New Roman" w:cs="Times New Roman"/>
          <w:sz w:val="24"/>
          <w:szCs w:val="24"/>
        </w:rPr>
        <w:t xml:space="preserve">l </w:t>
      </w:r>
      <w:r w:rsidRPr="00617A47">
        <w:rPr>
          <w:rFonts w:ascii="Times New Roman" w:hAnsi="Times New Roman" w:cs="Times New Roman"/>
          <w:sz w:val="24"/>
          <w:szCs w:val="24"/>
        </w:rPr>
        <w:t>Determinan Kinerja Guru S</w:t>
      </w:r>
      <w:r w:rsidR="006E1A7A">
        <w:rPr>
          <w:rFonts w:ascii="Times New Roman" w:hAnsi="Times New Roman" w:cs="Times New Roman"/>
          <w:sz w:val="24"/>
          <w:szCs w:val="24"/>
        </w:rPr>
        <w:t>MK</w:t>
      </w:r>
      <w:r>
        <w:rPr>
          <w:rFonts w:ascii="Times New Roman" w:hAnsi="Times New Roman" w:cs="Times New Roman"/>
          <w:sz w:val="24"/>
          <w:szCs w:val="24"/>
        </w:rPr>
        <w:t xml:space="preserve"> </w:t>
      </w:r>
      <w:r w:rsidRPr="00617A47">
        <w:rPr>
          <w:rFonts w:ascii="Times New Roman" w:hAnsi="Times New Roman" w:cs="Times New Roman"/>
          <w:sz w:val="24"/>
          <w:szCs w:val="24"/>
        </w:rPr>
        <w:t>Bidang Keahlian Teknik Mesin</w:t>
      </w:r>
      <w:r>
        <w:rPr>
          <w:rFonts w:ascii="Times New Roman" w:hAnsi="Times New Roman" w:cs="Times New Roman"/>
          <w:sz w:val="24"/>
          <w:szCs w:val="24"/>
        </w:rPr>
        <w:t xml:space="preserve">. </w:t>
      </w:r>
      <w:r w:rsidR="0049618F" w:rsidRPr="0049618F">
        <w:rPr>
          <w:rFonts w:ascii="Times New Roman" w:hAnsi="Times New Roman" w:cs="Times New Roman"/>
          <w:sz w:val="24"/>
          <w:szCs w:val="24"/>
        </w:rPr>
        <w:t>Populasi penelitian adalah seluruh guru produktif SMK Kelompok Keahlian Teknologi dan Industri, Bidang Keahlian Teknik Mesin di Daerah Istimewa Yogyakarta yang berjumlah 187 orang. Ukuran sampel ditentukan dengan formula Cohen (1977: 440-442) sejumlah 155 orang guru SMK.</w:t>
      </w:r>
      <w:r w:rsidR="0049618F">
        <w:rPr>
          <w:rFonts w:ascii="Times New Roman" w:hAnsi="Times New Roman" w:cs="Times New Roman"/>
          <w:sz w:val="24"/>
          <w:szCs w:val="24"/>
        </w:rPr>
        <w:t xml:space="preserve"> </w:t>
      </w:r>
      <w:r w:rsidR="0049618F" w:rsidRPr="0049618F">
        <w:rPr>
          <w:rFonts w:ascii="Times New Roman" w:hAnsi="Times New Roman" w:cs="Times New Roman"/>
          <w:sz w:val="24"/>
          <w:szCs w:val="24"/>
        </w:rPr>
        <w:t>Teknik pengumpulan data dalam penelitian ini adalah survei dengan menggunakan alat pengumpul data ber</w:t>
      </w:r>
      <w:r w:rsidR="0049618F">
        <w:rPr>
          <w:rFonts w:ascii="Times New Roman" w:hAnsi="Times New Roman" w:cs="Times New Roman"/>
          <w:sz w:val="24"/>
          <w:szCs w:val="24"/>
        </w:rPr>
        <w:t>upa lembar inventori, lembar pe</w:t>
      </w:r>
      <w:r w:rsidR="0049618F" w:rsidRPr="0049618F">
        <w:rPr>
          <w:rFonts w:ascii="Times New Roman" w:hAnsi="Times New Roman" w:cs="Times New Roman"/>
          <w:sz w:val="24"/>
          <w:szCs w:val="24"/>
        </w:rPr>
        <w:t>ngamatan, dan penilaian diri (</w:t>
      </w:r>
      <w:r w:rsidR="0049618F" w:rsidRPr="0049618F">
        <w:rPr>
          <w:rFonts w:ascii="Times New Roman" w:hAnsi="Times New Roman" w:cs="Times New Roman"/>
          <w:i/>
          <w:sz w:val="24"/>
          <w:szCs w:val="24"/>
        </w:rPr>
        <w:t>self assessment</w:t>
      </w:r>
      <w:r w:rsidR="0049618F" w:rsidRPr="0049618F">
        <w:rPr>
          <w:rFonts w:ascii="Times New Roman" w:hAnsi="Times New Roman" w:cs="Times New Roman"/>
          <w:sz w:val="24"/>
          <w:szCs w:val="24"/>
        </w:rPr>
        <w:t>). Teknik analisis data dalam penelitian ini meliputi dua analisis yaitu analisis deskriptif dan analisis inferensial (uji hipotesis) dengan terlebih dahulu dilakukan uji persyaratan analisis</w:t>
      </w:r>
      <w:r w:rsidR="0049618F">
        <w:rPr>
          <w:rFonts w:ascii="Times New Roman" w:hAnsi="Times New Roman" w:cs="Times New Roman"/>
          <w:sz w:val="24"/>
          <w:szCs w:val="24"/>
        </w:rPr>
        <w:t xml:space="preserve"> (normalitas, linieritas, homos</w:t>
      </w:r>
      <w:r w:rsidR="0049618F" w:rsidRPr="0049618F">
        <w:rPr>
          <w:rFonts w:ascii="Times New Roman" w:hAnsi="Times New Roman" w:cs="Times New Roman"/>
          <w:sz w:val="24"/>
          <w:szCs w:val="24"/>
        </w:rPr>
        <w:t xml:space="preserve">kedastisitas, dan multikolinieritas). </w:t>
      </w:r>
      <w:r w:rsidRPr="0049618F">
        <w:rPr>
          <w:rFonts w:ascii="Times New Roman" w:hAnsi="Times New Roman" w:cs="Times New Roman"/>
          <w:sz w:val="24"/>
          <w:szCs w:val="24"/>
        </w:rPr>
        <w:t>Hasil penelitiannya menunjukkan temuan positif mengenai pengaruh kepemimpinan kepala sekolah, budaya sekolah, imbalan, kemampuan guru, komitmen guru, dan motivasi kerja guru terhadap kinerja guru. Hal ini dapat menjadi petunjuk dalam upaya meningkatkan kinerja guru yaitu dengan</w:t>
      </w:r>
      <w:r w:rsidR="00FD4147">
        <w:rPr>
          <w:rFonts w:ascii="Times New Roman" w:hAnsi="Times New Roman" w:cs="Times New Roman"/>
          <w:sz w:val="24"/>
          <w:szCs w:val="24"/>
        </w:rPr>
        <w:t xml:space="preserve"> </w:t>
      </w:r>
      <w:r w:rsidRPr="0049618F">
        <w:rPr>
          <w:rFonts w:ascii="Times New Roman" w:hAnsi="Times New Roman" w:cs="Times New Roman"/>
          <w:sz w:val="24"/>
          <w:szCs w:val="24"/>
        </w:rPr>
        <w:lastRenderedPageBreak/>
        <w:t xml:space="preserve">meningkatkan kepemimpinan kepala sekolah, budaya sekolah, imbalan, kemampuan guru, komitmen </w:t>
      </w:r>
      <w:r w:rsidR="00DF6BBF">
        <w:rPr>
          <w:rFonts w:ascii="Times New Roman" w:hAnsi="Times New Roman" w:cs="Times New Roman"/>
          <w:sz w:val="24"/>
          <w:szCs w:val="24"/>
        </w:rPr>
        <w:t xml:space="preserve"> </w:t>
      </w:r>
      <w:r w:rsidRPr="0049618F">
        <w:rPr>
          <w:rFonts w:ascii="Times New Roman" w:hAnsi="Times New Roman" w:cs="Times New Roman"/>
          <w:sz w:val="24"/>
          <w:szCs w:val="24"/>
        </w:rPr>
        <w:t>guru, dan motivasi kerja guru.</w:t>
      </w:r>
    </w:p>
    <w:p w:rsidR="001C64C9" w:rsidRPr="006F623F" w:rsidRDefault="001C64C9" w:rsidP="00020A96">
      <w:pPr>
        <w:pStyle w:val="ListParagraph"/>
        <w:numPr>
          <w:ilvl w:val="0"/>
          <w:numId w:val="3"/>
        </w:numPr>
        <w:tabs>
          <w:tab w:val="left" w:pos="284"/>
        </w:tabs>
        <w:spacing w:after="0" w:line="480" w:lineRule="auto"/>
        <w:ind w:left="567" w:hanging="283"/>
        <w:jc w:val="both"/>
        <w:rPr>
          <w:rFonts w:ascii="Times New Roman" w:hAnsi="Times New Roman" w:cs="Times New Roman"/>
          <w:sz w:val="24"/>
          <w:szCs w:val="24"/>
        </w:rPr>
      </w:pPr>
      <w:r w:rsidRPr="006E1A7A">
        <w:rPr>
          <w:rFonts w:ascii="Times New Roman" w:hAnsi="Times New Roman" w:cs="Times New Roman"/>
          <w:sz w:val="24"/>
          <w:szCs w:val="24"/>
        </w:rPr>
        <w:t>Penelit</w:t>
      </w:r>
      <w:r w:rsidR="00737781">
        <w:rPr>
          <w:rFonts w:ascii="Times New Roman" w:hAnsi="Times New Roman" w:cs="Times New Roman"/>
          <w:sz w:val="24"/>
          <w:szCs w:val="24"/>
        </w:rPr>
        <w:t xml:space="preserve">ian yang dilakukan oleh </w:t>
      </w:r>
      <w:r w:rsidRPr="006E1A7A">
        <w:rPr>
          <w:rFonts w:ascii="Times New Roman" w:hAnsi="Times New Roman" w:cs="Times New Roman"/>
          <w:sz w:val="24"/>
          <w:szCs w:val="24"/>
        </w:rPr>
        <w:t>K</w:t>
      </w:r>
      <w:r w:rsidR="000954FA">
        <w:rPr>
          <w:rFonts w:ascii="Times New Roman" w:hAnsi="Times New Roman" w:cs="Times New Roman"/>
          <w:sz w:val="24"/>
          <w:szCs w:val="24"/>
        </w:rPr>
        <w:t xml:space="preserve">urniawan </w:t>
      </w:r>
      <w:r w:rsidRPr="006E1A7A">
        <w:rPr>
          <w:rFonts w:ascii="Times New Roman" w:hAnsi="Times New Roman" w:cs="Times New Roman"/>
          <w:sz w:val="24"/>
          <w:szCs w:val="24"/>
        </w:rPr>
        <w:t>(2013) yang berjudul Pengaruh</w:t>
      </w:r>
      <w:r w:rsidRPr="001C64C9">
        <w:rPr>
          <w:rFonts w:ascii="Times New Roman" w:hAnsi="Times New Roman" w:cs="Times New Roman"/>
          <w:sz w:val="24"/>
          <w:szCs w:val="24"/>
        </w:rPr>
        <w:t xml:space="preserve"> Kom</w:t>
      </w:r>
      <w:r>
        <w:rPr>
          <w:rFonts w:ascii="Times New Roman" w:hAnsi="Times New Roman" w:cs="Times New Roman"/>
          <w:sz w:val="24"/>
          <w:szCs w:val="24"/>
        </w:rPr>
        <w:t>petensi Pedagogik d</w:t>
      </w:r>
      <w:r w:rsidRPr="001C64C9">
        <w:rPr>
          <w:rFonts w:ascii="Times New Roman" w:hAnsi="Times New Roman" w:cs="Times New Roman"/>
          <w:sz w:val="24"/>
          <w:szCs w:val="24"/>
        </w:rPr>
        <w:t>an Kompetensi</w:t>
      </w:r>
      <w:r>
        <w:rPr>
          <w:rFonts w:ascii="Times New Roman" w:hAnsi="Times New Roman" w:cs="Times New Roman"/>
          <w:sz w:val="24"/>
          <w:szCs w:val="24"/>
        </w:rPr>
        <w:t xml:space="preserve"> </w:t>
      </w:r>
      <w:r w:rsidRPr="001C64C9">
        <w:rPr>
          <w:rFonts w:ascii="Times New Roman" w:hAnsi="Times New Roman" w:cs="Times New Roman"/>
          <w:sz w:val="24"/>
          <w:szCs w:val="24"/>
        </w:rPr>
        <w:t>Profesio</w:t>
      </w:r>
      <w:r>
        <w:rPr>
          <w:rFonts w:ascii="Times New Roman" w:hAnsi="Times New Roman" w:cs="Times New Roman"/>
          <w:sz w:val="24"/>
          <w:szCs w:val="24"/>
        </w:rPr>
        <w:t>nal Guru Terhadap Kinerja Guru d</w:t>
      </w:r>
      <w:r w:rsidRPr="001C64C9">
        <w:rPr>
          <w:rFonts w:ascii="Times New Roman" w:hAnsi="Times New Roman" w:cs="Times New Roman"/>
          <w:sz w:val="24"/>
          <w:szCs w:val="24"/>
        </w:rPr>
        <w:t>i S</w:t>
      </w:r>
      <w:r>
        <w:rPr>
          <w:rFonts w:ascii="Times New Roman" w:hAnsi="Times New Roman" w:cs="Times New Roman"/>
          <w:sz w:val="24"/>
          <w:szCs w:val="24"/>
        </w:rPr>
        <w:t xml:space="preserve">MK. </w:t>
      </w:r>
      <w:r w:rsidR="006F623F" w:rsidRPr="006F623F">
        <w:rPr>
          <w:rFonts w:ascii="Times New Roman" w:hAnsi="Times New Roman" w:cs="Times New Roman"/>
          <w:sz w:val="24"/>
          <w:szCs w:val="24"/>
        </w:rPr>
        <w:t>Populasi atau subjek dalam penelitian ini adalah 130 siswa Program Keahlian</w:t>
      </w:r>
      <w:r w:rsidR="006F623F">
        <w:rPr>
          <w:rFonts w:ascii="Times New Roman" w:hAnsi="Times New Roman" w:cs="Times New Roman"/>
          <w:sz w:val="24"/>
          <w:szCs w:val="24"/>
        </w:rPr>
        <w:t xml:space="preserve"> </w:t>
      </w:r>
      <w:r w:rsidR="006F623F" w:rsidRPr="006F623F">
        <w:rPr>
          <w:rFonts w:ascii="Times New Roman" w:hAnsi="Times New Roman" w:cs="Times New Roman"/>
          <w:sz w:val="24"/>
          <w:szCs w:val="24"/>
        </w:rPr>
        <w:t>Teknik Komputer dan Jaringan yang telah belajar dasar-dasar jaringan komputer. Karena</w:t>
      </w:r>
      <w:r w:rsidR="00AC6E85">
        <w:rPr>
          <w:rFonts w:ascii="Times New Roman" w:hAnsi="Times New Roman" w:cs="Times New Roman"/>
          <w:sz w:val="24"/>
          <w:szCs w:val="24"/>
        </w:rPr>
        <w:t xml:space="preserve">, </w:t>
      </w:r>
      <w:r w:rsidR="006F623F" w:rsidRPr="006F623F">
        <w:rPr>
          <w:rFonts w:ascii="Times New Roman" w:hAnsi="Times New Roman" w:cs="Times New Roman"/>
          <w:sz w:val="24"/>
          <w:szCs w:val="24"/>
        </w:rPr>
        <w:t xml:space="preserve"> populasi dalam penelitian ini kurang dari 100 orang untuk setiap</w:t>
      </w:r>
      <w:r w:rsidR="006F623F">
        <w:rPr>
          <w:rFonts w:ascii="Times New Roman" w:hAnsi="Times New Roman" w:cs="Times New Roman"/>
          <w:sz w:val="24"/>
          <w:szCs w:val="24"/>
        </w:rPr>
        <w:t xml:space="preserve"> </w:t>
      </w:r>
      <w:r w:rsidR="006F623F" w:rsidRPr="006F623F">
        <w:rPr>
          <w:rFonts w:ascii="Times New Roman" w:hAnsi="Times New Roman" w:cs="Times New Roman"/>
          <w:sz w:val="24"/>
          <w:szCs w:val="24"/>
        </w:rPr>
        <w:t>sekolah maka pengambilan sampel untuk setiap sekolah dalam penelitian ini sebesar 50% dari populasi yang diambil</w:t>
      </w:r>
      <w:r w:rsidR="006F623F">
        <w:rPr>
          <w:rFonts w:ascii="Times New Roman" w:hAnsi="Times New Roman" w:cs="Times New Roman"/>
          <w:sz w:val="24"/>
          <w:szCs w:val="24"/>
        </w:rPr>
        <w:t xml:space="preserve"> </w:t>
      </w:r>
      <w:r w:rsidR="006F623F" w:rsidRPr="006F623F">
        <w:rPr>
          <w:rFonts w:ascii="Times New Roman" w:hAnsi="Times New Roman" w:cs="Times New Roman"/>
          <w:sz w:val="24"/>
          <w:szCs w:val="24"/>
        </w:rPr>
        <w:t xml:space="preserve">secara </w:t>
      </w:r>
      <w:r w:rsidR="006F623F" w:rsidRPr="006F623F">
        <w:rPr>
          <w:rFonts w:ascii="Times New Roman" w:hAnsi="Times New Roman" w:cs="Times New Roman"/>
          <w:i/>
          <w:sz w:val="24"/>
          <w:szCs w:val="24"/>
        </w:rPr>
        <w:t>random</w:t>
      </w:r>
      <w:r w:rsidR="006F623F">
        <w:rPr>
          <w:rFonts w:ascii="Times New Roman" w:hAnsi="Times New Roman" w:cs="Times New Roman"/>
          <w:i/>
          <w:sz w:val="24"/>
          <w:szCs w:val="24"/>
        </w:rPr>
        <w:t>.</w:t>
      </w:r>
      <w:r w:rsidR="00020A96">
        <w:t xml:space="preserve"> </w:t>
      </w:r>
      <w:r w:rsidR="006F623F">
        <w:rPr>
          <w:rFonts w:ascii="Times New Roman" w:hAnsi="Times New Roman" w:cs="Times New Roman"/>
          <w:sz w:val="24"/>
          <w:szCs w:val="24"/>
        </w:rPr>
        <w:t>P</w:t>
      </w:r>
      <w:r w:rsidR="006F623F" w:rsidRPr="006F623F">
        <w:rPr>
          <w:rFonts w:ascii="Times New Roman" w:hAnsi="Times New Roman" w:cs="Times New Roman"/>
          <w:sz w:val="24"/>
          <w:szCs w:val="24"/>
        </w:rPr>
        <w:t xml:space="preserve">enelitian ini menggunakan metode deskriptif </w:t>
      </w:r>
      <w:r w:rsidR="006F623F">
        <w:rPr>
          <w:rFonts w:ascii="Times New Roman" w:hAnsi="Times New Roman" w:cs="Times New Roman"/>
          <w:sz w:val="24"/>
          <w:szCs w:val="24"/>
        </w:rPr>
        <w:t xml:space="preserve">dengan pengumpulan data melalui survey. </w:t>
      </w:r>
      <w:r w:rsidR="006F623F" w:rsidRPr="006F623F">
        <w:rPr>
          <w:rFonts w:ascii="Times New Roman" w:hAnsi="Times New Roman" w:cs="Times New Roman"/>
          <w:sz w:val="24"/>
          <w:szCs w:val="24"/>
        </w:rPr>
        <w:t>Sumber data yang dirujuk dalam penelitian ini ada 2 yaitu data primer dan</w:t>
      </w:r>
      <w:r w:rsidR="006F623F">
        <w:rPr>
          <w:rFonts w:ascii="Times New Roman" w:hAnsi="Times New Roman" w:cs="Times New Roman"/>
          <w:sz w:val="24"/>
          <w:szCs w:val="24"/>
        </w:rPr>
        <w:t xml:space="preserve"> </w:t>
      </w:r>
      <w:r w:rsidR="006F623F" w:rsidRPr="006F623F">
        <w:rPr>
          <w:rFonts w:ascii="Times New Roman" w:hAnsi="Times New Roman" w:cs="Times New Roman"/>
          <w:sz w:val="24"/>
          <w:szCs w:val="24"/>
        </w:rPr>
        <w:t xml:space="preserve">data sekunder. </w:t>
      </w:r>
      <w:r w:rsidRPr="006F623F">
        <w:rPr>
          <w:rFonts w:ascii="Times New Roman" w:hAnsi="Times New Roman" w:cs="Times New Roman"/>
          <w:sz w:val="24"/>
          <w:szCs w:val="24"/>
        </w:rPr>
        <w:t>Hasil penelitian menunjukkan bahwa terdapat pengaruh antara kompetensi pedagogik guru terhadap kinerja guru</w:t>
      </w:r>
      <w:r w:rsidR="005D2B0A">
        <w:rPr>
          <w:rFonts w:ascii="Times New Roman" w:hAnsi="Times New Roman" w:cs="Times New Roman"/>
          <w:sz w:val="24"/>
          <w:szCs w:val="24"/>
        </w:rPr>
        <w:t xml:space="preserve"> </w:t>
      </w:r>
      <w:r w:rsidRPr="006F623F">
        <w:rPr>
          <w:rFonts w:ascii="Times New Roman" w:hAnsi="Times New Roman" w:cs="Times New Roman"/>
          <w:sz w:val="24"/>
          <w:szCs w:val="24"/>
        </w:rPr>
        <w:t>(rx1y=0,434), terdapat pengaruh kompetensi profesional guru terhadap kinerja guru</w:t>
      </w:r>
      <w:r w:rsidR="005D2B0A">
        <w:rPr>
          <w:rFonts w:ascii="Times New Roman" w:hAnsi="Times New Roman" w:cs="Times New Roman"/>
          <w:sz w:val="24"/>
          <w:szCs w:val="24"/>
        </w:rPr>
        <w:t xml:space="preserve"> </w:t>
      </w:r>
      <w:r w:rsidRPr="006F623F">
        <w:rPr>
          <w:rFonts w:ascii="Times New Roman" w:hAnsi="Times New Roman" w:cs="Times New Roman"/>
          <w:sz w:val="24"/>
          <w:szCs w:val="24"/>
        </w:rPr>
        <w:t>(rx2y=0,548), terdapat pengaruh kompetensi pedagogik dan  kompetensi profesional guru secara bersama-sama terhadap kinerja guru (rx1x2y=0,552) dengan kriteria sedang. Hasil penelitian menunjukkan juga bahwa kompetensi pedagogik dan kompetensi profesional guru memiliki pengaruh terhadap kinerja guru sebesar 30,5%. Penelitian ini merekomendasikan kepada guru untuk meningkatkan kinerjanya dengan cara meningkatkan kompetensi pedagogik dan kompetensi profesional yang berkaitan dengan penilaian, evaluasi dan pemahaman struktur materi pelajaran yang diampu.</w:t>
      </w:r>
    </w:p>
    <w:p w:rsidR="00AE3858" w:rsidRPr="00AC2277" w:rsidRDefault="00AE3858" w:rsidP="00020A96">
      <w:pPr>
        <w:pStyle w:val="ListParagraph"/>
        <w:numPr>
          <w:ilvl w:val="0"/>
          <w:numId w:val="3"/>
        </w:numPr>
        <w:spacing w:after="0" w:line="480" w:lineRule="auto"/>
        <w:ind w:left="567" w:hanging="283"/>
        <w:jc w:val="both"/>
        <w:rPr>
          <w:rFonts w:ascii="Times New Roman" w:hAnsi="Times New Roman" w:cs="Times New Roman"/>
          <w:sz w:val="24"/>
          <w:szCs w:val="24"/>
        </w:rPr>
      </w:pPr>
      <w:r w:rsidRPr="000B56A9">
        <w:rPr>
          <w:rFonts w:ascii="Times New Roman" w:hAnsi="Times New Roman" w:cs="Times New Roman"/>
          <w:sz w:val="24"/>
          <w:szCs w:val="24"/>
        </w:rPr>
        <w:lastRenderedPageBreak/>
        <w:t xml:space="preserve">Penelitian yang dilakukan oleh </w:t>
      </w:r>
      <w:r w:rsidRPr="00AE3858">
        <w:rPr>
          <w:rFonts w:ascii="Times New Roman" w:hAnsi="Times New Roman" w:cs="Times New Roman"/>
          <w:sz w:val="24"/>
          <w:szCs w:val="24"/>
        </w:rPr>
        <w:t>Lestari</w:t>
      </w:r>
      <w:r w:rsidR="007C43A2">
        <w:rPr>
          <w:rFonts w:ascii="Times New Roman" w:hAnsi="Times New Roman" w:cs="Times New Roman"/>
          <w:sz w:val="24"/>
          <w:szCs w:val="24"/>
        </w:rPr>
        <w:t xml:space="preserve"> </w:t>
      </w:r>
      <w:r w:rsidR="00020A96">
        <w:rPr>
          <w:rFonts w:ascii="Times New Roman" w:hAnsi="Times New Roman" w:cs="Times New Roman"/>
          <w:sz w:val="24"/>
          <w:szCs w:val="24"/>
        </w:rPr>
        <w:t xml:space="preserve">dan </w:t>
      </w:r>
      <w:r w:rsidRPr="00AE3858">
        <w:rPr>
          <w:rFonts w:ascii="Times New Roman" w:hAnsi="Times New Roman" w:cs="Times New Roman"/>
          <w:sz w:val="24"/>
          <w:szCs w:val="24"/>
        </w:rPr>
        <w:t>Soedarsono</w:t>
      </w:r>
      <w:r w:rsidR="007C43A2">
        <w:rPr>
          <w:rFonts w:ascii="Times New Roman" w:hAnsi="Times New Roman" w:cs="Times New Roman"/>
          <w:sz w:val="24"/>
          <w:szCs w:val="24"/>
        </w:rPr>
        <w:t xml:space="preserve"> </w:t>
      </w:r>
      <w:r w:rsidR="00020A96">
        <w:rPr>
          <w:rFonts w:ascii="Times New Roman" w:hAnsi="Times New Roman" w:cs="Times New Roman"/>
          <w:sz w:val="24"/>
          <w:szCs w:val="24"/>
        </w:rPr>
        <w:t xml:space="preserve">(2014) </w:t>
      </w:r>
      <w:r w:rsidRPr="000B56A9">
        <w:rPr>
          <w:rFonts w:ascii="Times New Roman" w:hAnsi="Times New Roman" w:cs="Times New Roman"/>
          <w:sz w:val="24"/>
          <w:szCs w:val="24"/>
        </w:rPr>
        <w:t>yang berjudu</w:t>
      </w:r>
      <w:r>
        <w:rPr>
          <w:rFonts w:ascii="Times New Roman" w:hAnsi="Times New Roman" w:cs="Times New Roman"/>
          <w:sz w:val="24"/>
          <w:szCs w:val="24"/>
        </w:rPr>
        <w:t xml:space="preserve">l </w:t>
      </w:r>
      <w:r w:rsidRPr="00AE3858">
        <w:rPr>
          <w:rFonts w:ascii="Times New Roman" w:hAnsi="Times New Roman" w:cs="Times New Roman"/>
          <w:sz w:val="24"/>
          <w:szCs w:val="24"/>
        </w:rPr>
        <w:t>Pengaruh Kompensasi dan Motivasi Terhadap Kinerja</w:t>
      </w:r>
      <w:r>
        <w:rPr>
          <w:rFonts w:ascii="Times New Roman" w:hAnsi="Times New Roman" w:cs="Times New Roman"/>
          <w:sz w:val="24"/>
          <w:szCs w:val="24"/>
        </w:rPr>
        <w:t xml:space="preserve"> </w:t>
      </w:r>
      <w:r w:rsidRPr="00AE3858">
        <w:rPr>
          <w:rFonts w:ascii="Times New Roman" w:hAnsi="Times New Roman" w:cs="Times New Roman"/>
          <w:sz w:val="24"/>
          <w:szCs w:val="24"/>
        </w:rPr>
        <w:t>Pegawai Sekolah Menengah Kejuruan Yayasan Bina</w:t>
      </w:r>
      <w:r>
        <w:rPr>
          <w:rFonts w:ascii="Times New Roman" w:hAnsi="Times New Roman" w:cs="Times New Roman"/>
          <w:sz w:val="24"/>
          <w:szCs w:val="24"/>
        </w:rPr>
        <w:t xml:space="preserve"> </w:t>
      </w:r>
      <w:r w:rsidRPr="00AE3858">
        <w:rPr>
          <w:rFonts w:ascii="Times New Roman" w:hAnsi="Times New Roman" w:cs="Times New Roman"/>
          <w:sz w:val="24"/>
          <w:szCs w:val="24"/>
        </w:rPr>
        <w:t>Umat Al-</w:t>
      </w:r>
      <w:r>
        <w:rPr>
          <w:rFonts w:ascii="Times New Roman" w:hAnsi="Times New Roman" w:cs="Times New Roman"/>
          <w:sz w:val="24"/>
          <w:szCs w:val="24"/>
        </w:rPr>
        <w:t>Q</w:t>
      </w:r>
      <w:r w:rsidRPr="00AE3858">
        <w:rPr>
          <w:rFonts w:ascii="Times New Roman" w:hAnsi="Times New Roman" w:cs="Times New Roman"/>
          <w:sz w:val="24"/>
          <w:szCs w:val="24"/>
        </w:rPr>
        <w:t>omariah di Tasikmalaya</w:t>
      </w:r>
      <w:r>
        <w:rPr>
          <w:rFonts w:ascii="Times New Roman" w:hAnsi="Times New Roman" w:cs="Times New Roman"/>
          <w:sz w:val="24"/>
          <w:szCs w:val="24"/>
        </w:rPr>
        <w:t>.</w:t>
      </w:r>
      <w:r w:rsidRPr="00AE3858">
        <w:rPr>
          <w:rFonts w:ascii="Times New Roman" w:hAnsi="Times New Roman" w:cs="Times New Roman"/>
          <w:sz w:val="24"/>
          <w:szCs w:val="24"/>
        </w:rPr>
        <w:t xml:space="preserve"> </w:t>
      </w:r>
      <w:r w:rsidR="00AC2277" w:rsidRPr="00AC2277">
        <w:rPr>
          <w:rFonts w:ascii="Times New Roman" w:hAnsi="Times New Roman" w:cs="Times New Roman"/>
          <w:sz w:val="24"/>
          <w:szCs w:val="24"/>
        </w:rPr>
        <w:t>Populasi dalampenelitian ini adalah seluruh pegawa SMK Yasbu Al-qomariah, yang</w:t>
      </w:r>
      <w:r w:rsidR="00AC2277">
        <w:rPr>
          <w:rFonts w:ascii="Times New Roman" w:hAnsi="Times New Roman" w:cs="Times New Roman"/>
          <w:sz w:val="24"/>
          <w:szCs w:val="24"/>
        </w:rPr>
        <w:t xml:space="preserve"> berjum</w:t>
      </w:r>
      <w:r w:rsidR="00AC2277" w:rsidRPr="00AC2277">
        <w:rPr>
          <w:rFonts w:ascii="Times New Roman" w:hAnsi="Times New Roman" w:cs="Times New Roman"/>
          <w:sz w:val="24"/>
          <w:szCs w:val="24"/>
        </w:rPr>
        <w:t>l</w:t>
      </w:r>
      <w:r w:rsidR="00AC2277">
        <w:rPr>
          <w:rFonts w:ascii="Times New Roman" w:hAnsi="Times New Roman" w:cs="Times New Roman"/>
          <w:sz w:val="24"/>
          <w:szCs w:val="24"/>
        </w:rPr>
        <w:t>a</w:t>
      </w:r>
      <w:r w:rsidR="00AC2277" w:rsidRPr="00AC2277">
        <w:rPr>
          <w:rFonts w:ascii="Times New Roman" w:hAnsi="Times New Roman" w:cs="Times New Roman"/>
          <w:sz w:val="24"/>
          <w:szCs w:val="24"/>
        </w:rPr>
        <w:t>h 34 orang.</w:t>
      </w:r>
      <w:r w:rsidR="00AC2277">
        <w:rPr>
          <w:rFonts w:ascii="Times New Roman" w:hAnsi="Times New Roman" w:cs="Times New Roman"/>
          <w:sz w:val="24"/>
          <w:szCs w:val="24"/>
        </w:rPr>
        <w:t xml:space="preserve"> </w:t>
      </w:r>
      <w:r w:rsidR="00AC2277" w:rsidRPr="00AC2277">
        <w:rPr>
          <w:rFonts w:ascii="Times New Roman" w:hAnsi="Times New Roman" w:cs="Times New Roman"/>
          <w:sz w:val="24"/>
          <w:szCs w:val="24"/>
        </w:rPr>
        <w:t>Teknik s</w:t>
      </w:r>
      <w:r w:rsidR="00AC2277" w:rsidRPr="00AC2277">
        <w:rPr>
          <w:rFonts w:ascii="Times New Roman" w:hAnsi="Times New Roman" w:cs="Times New Roman"/>
          <w:i/>
          <w:sz w:val="24"/>
          <w:szCs w:val="24"/>
        </w:rPr>
        <w:t>ampling</w:t>
      </w:r>
      <w:r w:rsidR="00AC2277" w:rsidRPr="00AC2277">
        <w:rPr>
          <w:rFonts w:ascii="Times New Roman" w:hAnsi="Times New Roman" w:cs="Times New Roman"/>
          <w:sz w:val="24"/>
          <w:szCs w:val="24"/>
        </w:rPr>
        <w:t xml:space="preserve"> yang digunakan dalam penelitian ini adalah teknik</w:t>
      </w:r>
      <w:r w:rsidR="00AC2277">
        <w:rPr>
          <w:rFonts w:ascii="Times New Roman" w:hAnsi="Times New Roman" w:cs="Times New Roman"/>
          <w:sz w:val="24"/>
          <w:szCs w:val="24"/>
        </w:rPr>
        <w:t xml:space="preserve"> </w:t>
      </w:r>
      <w:r w:rsidR="00AC2277" w:rsidRPr="00AC2277">
        <w:rPr>
          <w:rFonts w:ascii="Times New Roman" w:hAnsi="Times New Roman" w:cs="Times New Roman"/>
          <w:sz w:val="24"/>
          <w:szCs w:val="24"/>
        </w:rPr>
        <w:t>sensus dimana semua populasi dijadikan sampel penelitian. Teknik analisis data yang</w:t>
      </w:r>
      <w:r w:rsidR="00AC2277">
        <w:rPr>
          <w:rFonts w:ascii="Times New Roman" w:hAnsi="Times New Roman" w:cs="Times New Roman"/>
          <w:sz w:val="24"/>
          <w:szCs w:val="24"/>
        </w:rPr>
        <w:t xml:space="preserve"> </w:t>
      </w:r>
      <w:r w:rsidR="00AC2277" w:rsidRPr="00AC2277">
        <w:rPr>
          <w:rFonts w:ascii="Times New Roman" w:hAnsi="Times New Roman" w:cs="Times New Roman"/>
          <w:sz w:val="24"/>
          <w:szCs w:val="24"/>
        </w:rPr>
        <w:t xml:space="preserve">digunakan untuk menganalisis data kuesioner adalah analisis </w:t>
      </w:r>
      <w:r w:rsidR="00AC2277">
        <w:rPr>
          <w:rFonts w:ascii="Times New Roman" w:hAnsi="Times New Roman" w:cs="Times New Roman"/>
          <w:sz w:val="24"/>
          <w:szCs w:val="24"/>
        </w:rPr>
        <w:t>nilai analisis regresi berganda dengan h</w:t>
      </w:r>
      <w:r w:rsidRPr="00AC2277">
        <w:rPr>
          <w:rFonts w:ascii="Times New Roman" w:hAnsi="Times New Roman" w:cs="Times New Roman"/>
          <w:sz w:val="24"/>
          <w:szCs w:val="24"/>
        </w:rPr>
        <w:t>asil penelitiannya bahwa;</w:t>
      </w:r>
    </w:p>
    <w:p w:rsidR="00AE3858" w:rsidRPr="00AE3858" w:rsidRDefault="00AE3858" w:rsidP="00736D04">
      <w:pPr>
        <w:pStyle w:val="ListParagraph"/>
        <w:spacing w:after="0" w:line="480" w:lineRule="auto"/>
        <w:ind w:left="851" w:hanging="284"/>
        <w:jc w:val="both"/>
        <w:rPr>
          <w:rFonts w:ascii="Times New Roman" w:hAnsi="Times New Roman" w:cs="Times New Roman"/>
          <w:sz w:val="24"/>
          <w:szCs w:val="24"/>
        </w:rPr>
      </w:pPr>
      <w:r w:rsidRPr="00AE3858">
        <w:rPr>
          <w:rFonts w:ascii="Times New Roman" w:hAnsi="Times New Roman" w:cs="Times New Roman"/>
          <w:sz w:val="24"/>
          <w:szCs w:val="24"/>
        </w:rPr>
        <w:t>a. Kompensasi pegawai di SMK YASBU Al-qomariah ber</w:t>
      </w:r>
      <w:r w:rsidR="00AD7EE6">
        <w:rPr>
          <w:rFonts w:ascii="Times New Roman" w:hAnsi="Times New Roman" w:cs="Times New Roman"/>
          <w:sz w:val="24"/>
          <w:szCs w:val="24"/>
        </w:rPr>
        <w:t>a</w:t>
      </w:r>
      <w:r w:rsidRPr="00AE3858">
        <w:rPr>
          <w:rFonts w:ascii="Times New Roman" w:hAnsi="Times New Roman" w:cs="Times New Roman"/>
          <w:sz w:val="24"/>
          <w:szCs w:val="24"/>
        </w:rPr>
        <w:t xml:space="preserve">da </w:t>
      </w:r>
      <w:r w:rsidR="00AD7EE6">
        <w:rPr>
          <w:rFonts w:ascii="Times New Roman" w:hAnsi="Times New Roman" w:cs="Times New Roman"/>
          <w:sz w:val="24"/>
          <w:szCs w:val="24"/>
        </w:rPr>
        <w:t>pada kate</w:t>
      </w:r>
      <w:r w:rsidRPr="00AE3858">
        <w:rPr>
          <w:rFonts w:ascii="Times New Roman" w:hAnsi="Times New Roman" w:cs="Times New Roman"/>
          <w:sz w:val="24"/>
          <w:szCs w:val="24"/>
        </w:rPr>
        <w:t>gori tinggi. Hal</w:t>
      </w:r>
      <w:r>
        <w:rPr>
          <w:rFonts w:ascii="Times New Roman" w:hAnsi="Times New Roman" w:cs="Times New Roman"/>
          <w:sz w:val="24"/>
          <w:szCs w:val="24"/>
        </w:rPr>
        <w:t xml:space="preserve"> </w:t>
      </w:r>
      <w:r w:rsidRPr="00AE3858">
        <w:rPr>
          <w:rFonts w:ascii="Times New Roman" w:hAnsi="Times New Roman" w:cs="Times New Roman"/>
          <w:sz w:val="24"/>
          <w:szCs w:val="24"/>
        </w:rPr>
        <w:t xml:space="preserve">ini menujukan bahwa kompensasi finansial dan </w:t>
      </w:r>
      <w:r w:rsidR="00782D03">
        <w:rPr>
          <w:rFonts w:ascii="Times New Roman" w:hAnsi="Times New Roman" w:cs="Times New Roman"/>
          <w:sz w:val="24"/>
          <w:szCs w:val="24"/>
        </w:rPr>
        <w:t xml:space="preserve">non </w:t>
      </w:r>
      <w:r w:rsidRPr="00AE3858">
        <w:rPr>
          <w:rFonts w:ascii="Times New Roman" w:hAnsi="Times New Roman" w:cs="Times New Roman"/>
          <w:sz w:val="24"/>
          <w:szCs w:val="24"/>
        </w:rPr>
        <w:t>finansial yang ada di SMK</w:t>
      </w:r>
      <w:r>
        <w:rPr>
          <w:rFonts w:ascii="Times New Roman" w:hAnsi="Times New Roman" w:cs="Times New Roman"/>
          <w:sz w:val="24"/>
          <w:szCs w:val="24"/>
        </w:rPr>
        <w:t xml:space="preserve"> </w:t>
      </w:r>
      <w:r w:rsidRPr="00AE3858">
        <w:rPr>
          <w:rFonts w:ascii="Times New Roman" w:hAnsi="Times New Roman" w:cs="Times New Roman"/>
          <w:sz w:val="24"/>
          <w:szCs w:val="24"/>
        </w:rPr>
        <w:t>YASBU Al-qomariah mendapat nilai yang tinggi dengan nilai rata-rata 67%.</w:t>
      </w:r>
      <w:r>
        <w:rPr>
          <w:rFonts w:ascii="Times New Roman" w:hAnsi="Times New Roman" w:cs="Times New Roman"/>
          <w:sz w:val="24"/>
          <w:szCs w:val="24"/>
        </w:rPr>
        <w:t xml:space="preserve"> </w:t>
      </w:r>
      <w:r w:rsidRPr="00AE3858">
        <w:rPr>
          <w:rFonts w:ascii="Times New Roman" w:hAnsi="Times New Roman" w:cs="Times New Roman"/>
          <w:sz w:val="24"/>
          <w:szCs w:val="24"/>
        </w:rPr>
        <w:t>Adapun kompensasi non-finasial mendapatkan rata-rata yang paling tinggi dengan</w:t>
      </w:r>
      <w:r>
        <w:rPr>
          <w:rFonts w:ascii="Times New Roman" w:hAnsi="Times New Roman" w:cs="Times New Roman"/>
          <w:sz w:val="24"/>
          <w:szCs w:val="24"/>
        </w:rPr>
        <w:t xml:space="preserve"> </w:t>
      </w:r>
      <w:r w:rsidRPr="00AE3858">
        <w:rPr>
          <w:rFonts w:ascii="Times New Roman" w:hAnsi="Times New Roman" w:cs="Times New Roman"/>
          <w:sz w:val="24"/>
          <w:szCs w:val="24"/>
        </w:rPr>
        <w:t xml:space="preserve">69,55% dan finansial sebesar </w:t>
      </w:r>
      <w:r w:rsidR="006F368D">
        <w:rPr>
          <w:rFonts w:ascii="Times New Roman" w:hAnsi="Times New Roman" w:cs="Times New Roman"/>
          <w:sz w:val="24"/>
          <w:szCs w:val="24"/>
        </w:rPr>
        <w:t xml:space="preserve"> </w:t>
      </w:r>
      <w:r w:rsidRPr="00AE3858">
        <w:rPr>
          <w:rFonts w:ascii="Times New Roman" w:hAnsi="Times New Roman" w:cs="Times New Roman"/>
          <w:sz w:val="24"/>
          <w:szCs w:val="24"/>
        </w:rPr>
        <w:t>65,89%.</w:t>
      </w:r>
    </w:p>
    <w:p w:rsidR="00AE3858" w:rsidRPr="00AE3858" w:rsidRDefault="00AE3858" w:rsidP="00736D04">
      <w:pPr>
        <w:pStyle w:val="ListParagraph"/>
        <w:spacing w:after="0" w:line="480" w:lineRule="auto"/>
        <w:ind w:left="851" w:hanging="284"/>
        <w:jc w:val="both"/>
        <w:rPr>
          <w:rFonts w:ascii="Times New Roman" w:hAnsi="Times New Roman" w:cs="Times New Roman"/>
          <w:sz w:val="24"/>
          <w:szCs w:val="24"/>
        </w:rPr>
      </w:pPr>
      <w:r w:rsidRPr="00AE3858">
        <w:rPr>
          <w:rFonts w:ascii="Times New Roman" w:hAnsi="Times New Roman" w:cs="Times New Roman"/>
          <w:sz w:val="24"/>
          <w:szCs w:val="24"/>
        </w:rPr>
        <w:t>b. Motivasi pegawai SMK YA</w:t>
      </w:r>
      <w:r w:rsidR="006F368D">
        <w:rPr>
          <w:rFonts w:ascii="Times New Roman" w:hAnsi="Times New Roman" w:cs="Times New Roman"/>
          <w:sz w:val="24"/>
          <w:szCs w:val="24"/>
        </w:rPr>
        <w:t>SBU Al-qomariah berada pada kate</w:t>
      </w:r>
      <w:r w:rsidRPr="00AE3858">
        <w:rPr>
          <w:rFonts w:ascii="Times New Roman" w:hAnsi="Times New Roman" w:cs="Times New Roman"/>
          <w:sz w:val="24"/>
          <w:szCs w:val="24"/>
        </w:rPr>
        <w:t>gori sangat tinggi</w:t>
      </w:r>
      <w:r>
        <w:rPr>
          <w:rFonts w:ascii="Times New Roman" w:hAnsi="Times New Roman" w:cs="Times New Roman"/>
          <w:sz w:val="24"/>
          <w:szCs w:val="24"/>
        </w:rPr>
        <w:t xml:space="preserve"> </w:t>
      </w:r>
      <w:r w:rsidR="00AD7EE6">
        <w:rPr>
          <w:rFonts w:ascii="Times New Roman" w:hAnsi="Times New Roman" w:cs="Times New Roman"/>
          <w:sz w:val="24"/>
          <w:szCs w:val="24"/>
        </w:rPr>
        <w:t>dengan 81,64%, hal</w:t>
      </w:r>
      <w:r w:rsidRPr="00AE3858">
        <w:rPr>
          <w:rFonts w:ascii="Times New Roman" w:hAnsi="Times New Roman" w:cs="Times New Roman"/>
          <w:sz w:val="24"/>
          <w:szCs w:val="24"/>
        </w:rPr>
        <w:t xml:space="preserve"> ini menu</w:t>
      </w:r>
      <w:r w:rsidR="0010141E">
        <w:rPr>
          <w:rFonts w:ascii="Times New Roman" w:hAnsi="Times New Roman" w:cs="Times New Roman"/>
          <w:sz w:val="24"/>
          <w:szCs w:val="24"/>
        </w:rPr>
        <w:t>n</w:t>
      </w:r>
      <w:r w:rsidRPr="00AE3858">
        <w:rPr>
          <w:rFonts w:ascii="Times New Roman" w:hAnsi="Times New Roman" w:cs="Times New Roman"/>
          <w:sz w:val="24"/>
          <w:szCs w:val="24"/>
        </w:rPr>
        <w:t>jukan bahwa pegawai memiliki motivasi yang tinggi.</w:t>
      </w:r>
      <w:r>
        <w:rPr>
          <w:rFonts w:ascii="Times New Roman" w:hAnsi="Times New Roman" w:cs="Times New Roman"/>
          <w:sz w:val="24"/>
          <w:szCs w:val="24"/>
        </w:rPr>
        <w:t xml:space="preserve"> </w:t>
      </w:r>
      <w:r w:rsidRPr="00AE3858">
        <w:rPr>
          <w:rFonts w:ascii="Times New Roman" w:hAnsi="Times New Roman" w:cs="Times New Roman"/>
          <w:sz w:val="24"/>
          <w:szCs w:val="24"/>
        </w:rPr>
        <w:t>Baik dalam kebutuhan akan persentasi dengan nilai rata-rata 81,65% , kebutuhan</w:t>
      </w:r>
      <w:r>
        <w:rPr>
          <w:rFonts w:ascii="Times New Roman" w:hAnsi="Times New Roman" w:cs="Times New Roman"/>
          <w:sz w:val="24"/>
          <w:szCs w:val="24"/>
        </w:rPr>
        <w:t xml:space="preserve"> </w:t>
      </w:r>
      <w:r w:rsidRPr="00AE3858">
        <w:rPr>
          <w:rFonts w:ascii="Times New Roman" w:hAnsi="Times New Roman" w:cs="Times New Roman"/>
          <w:sz w:val="24"/>
          <w:szCs w:val="24"/>
        </w:rPr>
        <w:t xml:space="preserve">akan afiliasi sebesar 82% </w:t>
      </w:r>
      <w:r w:rsidR="00AD7EE6">
        <w:rPr>
          <w:rFonts w:ascii="Times New Roman" w:hAnsi="Times New Roman" w:cs="Times New Roman"/>
          <w:sz w:val="24"/>
          <w:szCs w:val="24"/>
        </w:rPr>
        <w:t xml:space="preserve"> </w:t>
      </w:r>
      <w:r w:rsidRPr="00AE3858">
        <w:rPr>
          <w:rFonts w:ascii="Times New Roman" w:hAnsi="Times New Roman" w:cs="Times New Roman"/>
          <w:sz w:val="24"/>
          <w:szCs w:val="24"/>
        </w:rPr>
        <w:t xml:space="preserve">dan kebutuhan akan </w:t>
      </w:r>
      <w:r w:rsidR="00AD7EE6">
        <w:rPr>
          <w:rFonts w:ascii="Times New Roman" w:hAnsi="Times New Roman" w:cs="Times New Roman"/>
          <w:sz w:val="24"/>
          <w:szCs w:val="24"/>
        </w:rPr>
        <w:t xml:space="preserve"> </w:t>
      </w:r>
      <w:r w:rsidRPr="00AE3858">
        <w:rPr>
          <w:rFonts w:ascii="Times New Roman" w:hAnsi="Times New Roman" w:cs="Times New Roman"/>
          <w:sz w:val="24"/>
          <w:szCs w:val="24"/>
        </w:rPr>
        <w:t>ke</w:t>
      </w:r>
      <w:r w:rsidR="00AD7EE6">
        <w:rPr>
          <w:rFonts w:ascii="Times New Roman" w:hAnsi="Times New Roman" w:cs="Times New Roman"/>
          <w:sz w:val="24"/>
          <w:szCs w:val="24"/>
        </w:rPr>
        <w:t>p</w:t>
      </w:r>
      <w:r w:rsidRPr="00AE3858">
        <w:rPr>
          <w:rFonts w:ascii="Times New Roman" w:hAnsi="Times New Roman" w:cs="Times New Roman"/>
          <w:sz w:val="24"/>
          <w:szCs w:val="24"/>
        </w:rPr>
        <w:t xml:space="preserve">uasan </w:t>
      </w:r>
      <w:r w:rsidR="00AD7EE6">
        <w:rPr>
          <w:rFonts w:ascii="Times New Roman" w:hAnsi="Times New Roman" w:cs="Times New Roman"/>
          <w:sz w:val="24"/>
          <w:szCs w:val="24"/>
        </w:rPr>
        <w:t xml:space="preserve"> </w:t>
      </w:r>
      <w:r w:rsidRPr="00AE3858">
        <w:rPr>
          <w:rFonts w:ascii="Times New Roman" w:hAnsi="Times New Roman" w:cs="Times New Roman"/>
          <w:sz w:val="24"/>
          <w:szCs w:val="24"/>
        </w:rPr>
        <w:t>sebesar 81%.</w:t>
      </w:r>
    </w:p>
    <w:p w:rsidR="00AE3858" w:rsidRPr="00AE3858" w:rsidRDefault="00AE3858" w:rsidP="00736D04">
      <w:pPr>
        <w:pStyle w:val="ListParagraph"/>
        <w:spacing w:after="0" w:line="480" w:lineRule="auto"/>
        <w:ind w:left="851" w:hanging="284"/>
        <w:jc w:val="both"/>
        <w:rPr>
          <w:rFonts w:ascii="Times New Roman" w:hAnsi="Times New Roman" w:cs="Times New Roman"/>
          <w:sz w:val="24"/>
          <w:szCs w:val="24"/>
        </w:rPr>
      </w:pPr>
      <w:r w:rsidRPr="00AE3858">
        <w:rPr>
          <w:rFonts w:ascii="Times New Roman" w:hAnsi="Times New Roman" w:cs="Times New Roman"/>
          <w:sz w:val="24"/>
          <w:szCs w:val="24"/>
        </w:rPr>
        <w:t>c. Kinerja pegawai SMK YA</w:t>
      </w:r>
      <w:r w:rsidR="006F368D">
        <w:rPr>
          <w:rFonts w:ascii="Times New Roman" w:hAnsi="Times New Roman" w:cs="Times New Roman"/>
          <w:sz w:val="24"/>
          <w:szCs w:val="24"/>
        </w:rPr>
        <w:t>SBU Al-qomariah berada pada kate</w:t>
      </w:r>
      <w:r w:rsidRPr="00AE3858">
        <w:rPr>
          <w:rFonts w:ascii="Times New Roman" w:hAnsi="Times New Roman" w:cs="Times New Roman"/>
          <w:sz w:val="24"/>
          <w:szCs w:val="24"/>
        </w:rPr>
        <w:t>gori tinggi. Hal ini</w:t>
      </w:r>
      <w:r>
        <w:rPr>
          <w:rFonts w:ascii="Times New Roman" w:hAnsi="Times New Roman" w:cs="Times New Roman"/>
          <w:sz w:val="24"/>
          <w:szCs w:val="24"/>
        </w:rPr>
        <w:t xml:space="preserve"> </w:t>
      </w:r>
      <w:r w:rsidRPr="00AE3858">
        <w:rPr>
          <w:rFonts w:ascii="Times New Roman" w:hAnsi="Times New Roman" w:cs="Times New Roman"/>
          <w:sz w:val="24"/>
          <w:szCs w:val="24"/>
        </w:rPr>
        <w:t>menujukan kinerja yang dilakukan oleh pegawai mempunyai kinerja yang tinggi</w:t>
      </w:r>
      <w:r>
        <w:rPr>
          <w:rFonts w:ascii="Times New Roman" w:hAnsi="Times New Roman" w:cs="Times New Roman"/>
          <w:sz w:val="24"/>
          <w:szCs w:val="24"/>
        </w:rPr>
        <w:t xml:space="preserve"> </w:t>
      </w:r>
      <w:r w:rsidRPr="00AE3858">
        <w:rPr>
          <w:rFonts w:ascii="Times New Roman" w:hAnsi="Times New Roman" w:cs="Times New Roman"/>
          <w:sz w:val="24"/>
          <w:szCs w:val="24"/>
        </w:rPr>
        <w:t xml:space="preserve">para pegawai sangat memperhatikan kuantitas serta </w:t>
      </w:r>
      <w:r w:rsidRPr="00AE3858">
        <w:rPr>
          <w:rFonts w:ascii="Times New Roman" w:hAnsi="Times New Roman" w:cs="Times New Roman"/>
          <w:sz w:val="24"/>
          <w:szCs w:val="24"/>
        </w:rPr>
        <w:lastRenderedPageBreak/>
        <w:t>kualitas pekerjaan mereka, para</w:t>
      </w:r>
      <w:r>
        <w:rPr>
          <w:rFonts w:ascii="Times New Roman" w:hAnsi="Times New Roman" w:cs="Times New Roman"/>
          <w:sz w:val="24"/>
          <w:szCs w:val="24"/>
        </w:rPr>
        <w:t xml:space="preserve"> </w:t>
      </w:r>
      <w:r w:rsidRPr="00AE3858">
        <w:rPr>
          <w:rFonts w:ascii="Times New Roman" w:hAnsi="Times New Roman" w:cs="Times New Roman"/>
          <w:sz w:val="24"/>
          <w:szCs w:val="24"/>
        </w:rPr>
        <w:t>pegawai juga sudah sangat memahami tentang tugas dan kewajiban mereka</w:t>
      </w:r>
      <w:r w:rsidR="00D714FA">
        <w:rPr>
          <w:rFonts w:ascii="Times New Roman" w:hAnsi="Times New Roman" w:cs="Times New Roman"/>
          <w:sz w:val="24"/>
          <w:szCs w:val="24"/>
        </w:rPr>
        <w:t>,</w:t>
      </w:r>
      <w:r>
        <w:rPr>
          <w:rFonts w:ascii="Times New Roman" w:hAnsi="Times New Roman" w:cs="Times New Roman"/>
          <w:sz w:val="24"/>
          <w:szCs w:val="24"/>
        </w:rPr>
        <w:t xml:space="preserve"> </w:t>
      </w:r>
      <w:r w:rsidR="00D714FA">
        <w:rPr>
          <w:rFonts w:ascii="Times New Roman" w:hAnsi="Times New Roman" w:cs="Times New Roman"/>
          <w:sz w:val="24"/>
          <w:szCs w:val="24"/>
        </w:rPr>
        <w:t>S</w:t>
      </w:r>
      <w:r w:rsidRPr="00AE3858">
        <w:rPr>
          <w:rFonts w:ascii="Times New Roman" w:hAnsi="Times New Roman" w:cs="Times New Roman"/>
          <w:sz w:val="24"/>
          <w:szCs w:val="24"/>
        </w:rPr>
        <w:t>ehingga</w:t>
      </w:r>
      <w:r w:rsidR="00D714FA">
        <w:rPr>
          <w:rFonts w:ascii="Times New Roman" w:hAnsi="Times New Roman" w:cs="Times New Roman"/>
          <w:sz w:val="24"/>
          <w:szCs w:val="24"/>
        </w:rPr>
        <w:t>,</w:t>
      </w:r>
      <w:r w:rsidRPr="00AE3858">
        <w:rPr>
          <w:rFonts w:ascii="Times New Roman" w:hAnsi="Times New Roman" w:cs="Times New Roman"/>
          <w:sz w:val="24"/>
          <w:szCs w:val="24"/>
        </w:rPr>
        <w:t xml:space="preserve"> kreativitas kerja dan kerjasama</w:t>
      </w:r>
      <w:r w:rsidR="00D714FA">
        <w:rPr>
          <w:rFonts w:ascii="Times New Roman" w:hAnsi="Times New Roman" w:cs="Times New Roman"/>
          <w:sz w:val="24"/>
          <w:szCs w:val="24"/>
        </w:rPr>
        <w:t xml:space="preserve"> pegawai menjadi lebih baik. Ter</w:t>
      </w:r>
      <w:r w:rsidRPr="00AE3858">
        <w:rPr>
          <w:rFonts w:ascii="Times New Roman" w:hAnsi="Times New Roman" w:cs="Times New Roman"/>
          <w:sz w:val="24"/>
          <w:szCs w:val="24"/>
        </w:rPr>
        <w:t>lihat dari</w:t>
      </w:r>
      <w:r>
        <w:rPr>
          <w:rFonts w:ascii="Times New Roman" w:hAnsi="Times New Roman" w:cs="Times New Roman"/>
          <w:sz w:val="24"/>
          <w:szCs w:val="24"/>
        </w:rPr>
        <w:t xml:space="preserve"> </w:t>
      </w:r>
      <w:r w:rsidRPr="00AE3858">
        <w:rPr>
          <w:rFonts w:ascii="Times New Roman" w:hAnsi="Times New Roman" w:cs="Times New Roman"/>
          <w:sz w:val="24"/>
          <w:szCs w:val="24"/>
        </w:rPr>
        <w:t>kuantitas dengan skor sebesar 76,33%,</w:t>
      </w:r>
      <w:r w:rsidR="00D714FA">
        <w:rPr>
          <w:rFonts w:ascii="Times New Roman" w:hAnsi="Times New Roman" w:cs="Times New Roman"/>
          <w:sz w:val="24"/>
          <w:szCs w:val="24"/>
        </w:rPr>
        <w:t xml:space="preserve"> </w:t>
      </w:r>
      <w:r w:rsidRPr="00AE3858">
        <w:rPr>
          <w:rFonts w:ascii="Times New Roman" w:hAnsi="Times New Roman" w:cs="Times New Roman"/>
          <w:sz w:val="24"/>
          <w:szCs w:val="24"/>
        </w:rPr>
        <w:t>kualitas 70%,</w:t>
      </w:r>
      <w:r w:rsidR="00D714FA">
        <w:rPr>
          <w:rFonts w:ascii="Times New Roman" w:hAnsi="Times New Roman" w:cs="Times New Roman"/>
          <w:sz w:val="24"/>
          <w:szCs w:val="24"/>
        </w:rPr>
        <w:t xml:space="preserve"> </w:t>
      </w:r>
      <w:r w:rsidRPr="00AE3858">
        <w:rPr>
          <w:rFonts w:ascii="Times New Roman" w:hAnsi="Times New Roman" w:cs="Times New Roman"/>
          <w:sz w:val="24"/>
          <w:szCs w:val="24"/>
        </w:rPr>
        <w:t>pengetahuan akan pekerjaan</w:t>
      </w:r>
      <w:r>
        <w:rPr>
          <w:rFonts w:ascii="Times New Roman" w:hAnsi="Times New Roman" w:cs="Times New Roman"/>
          <w:sz w:val="24"/>
          <w:szCs w:val="24"/>
        </w:rPr>
        <w:t xml:space="preserve"> </w:t>
      </w:r>
      <w:r w:rsidRPr="00AE3858">
        <w:rPr>
          <w:rFonts w:ascii="Times New Roman" w:hAnsi="Times New Roman" w:cs="Times New Roman"/>
          <w:sz w:val="24"/>
          <w:szCs w:val="24"/>
        </w:rPr>
        <w:t xml:space="preserve">83%, kreativitas 75,80% </w:t>
      </w:r>
      <w:r w:rsidR="006F368D">
        <w:rPr>
          <w:rFonts w:ascii="Times New Roman" w:hAnsi="Times New Roman" w:cs="Times New Roman"/>
          <w:sz w:val="24"/>
          <w:szCs w:val="24"/>
        </w:rPr>
        <w:t xml:space="preserve"> </w:t>
      </w:r>
      <w:r w:rsidRPr="00AE3858">
        <w:rPr>
          <w:rFonts w:ascii="Times New Roman" w:hAnsi="Times New Roman" w:cs="Times New Roman"/>
          <w:sz w:val="24"/>
          <w:szCs w:val="24"/>
        </w:rPr>
        <w:t>dan</w:t>
      </w:r>
      <w:r w:rsidR="006F368D">
        <w:rPr>
          <w:rFonts w:ascii="Times New Roman" w:hAnsi="Times New Roman" w:cs="Times New Roman"/>
          <w:sz w:val="24"/>
          <w:szCs w:val="24"/>
        </w:rPr>
        <w:t xml:space="preserve">  kerja</w:t>
      </w:r>
      <w:r w:rsidRPr="00AE3858">
        <w:rPr>
          <w:rFonts w:ascii="Times New Roman" w:hAnsi="Times New Roman" w:cs="Times New Roman"/>
          <w:sz w:val="24"/>
          <w:szCs w:val="24"/>
        </w:rPr>
        <w:t xml:space="preserve">sama </w:t>
      </w:r>
      <w:r w:rsidR="006F368D">
        <w:rPr>
          <w:rFonts w:ascii="Times New Roman" w:hAnsi="Times New Roman" w:cs="Times New Roman"/>
          <w:sz w:val="24"/>
          <w:szCs w:val="24"/>
        </w:rPr>
        <w:t xml:space="preserve"> </w:t>
      </w:r>
      <w:r w:rsidRPr="00AE3858">
        <w:rPr>
          <w:rFonts w:ascii="Times New Roman" w:hAnsi="Times New Roman" w:cs="Times New Roman"/>
          <w:sz w:val="24"/>
          <w:szCs w:val="24"/>
        </w:rPr>
        <w:t>84,16%.</w:t>
      </w:r>
    </w:p>
    <w:p w:rsidR="00AE3858" w:rsidRPr="00AE3858" w:rsidRDefault="00020A96" w:rsidP="00020A96">
      <w:pPr>
        <w:pStyle w:val="ListParagraph"/>
        <w:tabs>
          <w:tab w:val="left" w:pos="284"/>
        </w:tabs>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D714FA">
        <w:rPr>
          <w:rFonts w:ascii="Times New Roman" w:hAnsi="Times New Roman" w:cs="Times New Roman"/>
          <w:sz w:val="24"/>
          <w:szCs w:val="24"/>
        </w:rPr>
        <w:t xml:space="preserve"> </w:t>
      </w:r>
      <w:r w:rsidR="00AE3858" w:rsidRPr="00AE3858">
        <w:rPr>
          <w:rFonts w:ascii="Times New Roman" w:hAnsi="Times New Roman" w:cs="Times New Roman"/>
          <w:sz w:val="24"/>
          <w:szCs w:val="24"/>
        </w:rPr>
        <w:t>Besarnya pengaruh dari variabel kompensasi dan motivasi terhadap kinerja pegawai</w:t>
      </w:r>
      <w:r w:rsidR="00AE3858">
        <w:rPr>
          <w:rFonts w:ascii="Times New Roman" w:hAnsi="Times New Roman" w:cs="Times New Roman"/>
          <w:sz w:val="24"/>
          <w:szCs w:val="24"/>
        </w:rPr>
        <w:t xml:space="preserve"> </w:t>
      </w:r>
      <w:r w:rsidR="00AE3858" w:rsidRPr="00AE3858">
        <w:rPr>
          <w:rFonts w:ascii="Times New Roman" w:hAnsi="Times New Roman" w:cs="Times New Roman"/>
          <w:sz w:val="24"/>
          <w:szCs w:val="24"/>
        </w:rPr>
        <w:t>SMK YASBU Al-qomariah adalah sebesar 63,10% sedangkan variabel lain yang</w:t>
      </w:r>
      <w:r w:rsidR="00AE3858">
        <w:rPr>
          <w:rFonts w:ascii="Times New Roman" w:hAnsi="Times New Roman" w:cs="Times New Roman"/>
          <w:sz w:val="24"/>
          <w:szCs w:val="24"/>
        </w:rPr>
        <w:t xml:space="preserve"> </w:t>
      </w:r>
      <w:r w:rsidR="00AE3858" w:rsidRPr="00AE3858">
        <w:rPr>
          <w:rFonts w:ascii="Times New Roman" w:hAnsi="Times New Roman" w:cs="Times New Roman"/>
          <w:sz w:val="24"/>
          <w:szCs w:val="24"/>
        </w:rPr>
        <w:t>tidak diamati adalah sebesar 36.90 % . Artinya dalam mempengaruh</w:t>
      </w:r>
      <w:r w:rsidR="006F368D">
        <w:rPr>
          <w:rFonts w:ascii="Times New Roman" w:hAnsi="Times New Roman" w:cs="Times New Roman"/>
          <w:sz w:val="24"/>
          <w:szCs w:val="24"/>
        </w:rPr>
        <w:t>i</w:t>
      </w:r>
      <w:r w:rsidR="00AE3858" w:rsidRPr="00AE3858">
        <w:rPr>
          <w:rFonts w:ascii="Times New Roman" w:hAnsi="Times New Roman" w:cs="Times New Roman"/>
          <w:sz w:val="24"/>
          <w:szCs w:val="24"/>
        </w:rPr>
        <w:t xml:space="preserve"> kinerja,</w:t>
      </w:r>
      <w:r w:rsidR="00AE3858">
        <w:rPr>
          <w:rFonts w:ascii="Times New Roman" w:hAnsi="Times New Roman" w:cs="Times New Roman"/>
          <w:sz w:val="24"/>
          <w:szCs w:val="24"/>
        </w:rPr>
        <w:t xml:space="preserve"> </w:t>
      </w:r>
      <w:r w:rsidR="00AE3858" w:rsidRPr="00AE3858">
        <w:rPr>
          <w:rFonts w:ascii="Times New Roman" w:hAnsi="Times New Roman" w:cs="Times New Roman"/>
          <w:sz w:val="24"/>
          <w:szCs w:val="24"/>
        </w:rPr>
        <w:t>variabel kompensasi dan motivasi memegang peranan sebesar 63,10%. Sedangkan</w:t>
      </w:r>
      <w:r w:rsidR="00D714FA">
        <w:rPr>
          <w:rFonts w:ascii="Times New Roman" w:hAnsi="Times New Roman" w:cs="Times New Roman"/>
          <w:sz w:val="24"/>
          <w:szCs w:val="24"/>
        </w:rPr>
        <w:t>,</w:t>
      </w:r>
      <w:r w:rsidR="00AE3858">
        <w:rPr>
          <w:rFonts w:ascii="Times New Roman" w:hAnsi="Times New Roman" w:cs="Times New Roman"/>
          <w:sz w:val="24"/>
          <w:szCs w:val="24"/>
        </w:rPr>
        <w:t xml:space="preserve"> </w:t>
      </w:r>
      <w:r w:rsidR="00AE3858" w:rsidRPr="00AE3858">
        <w:rPr>
          <w:rFonts w:ascii="Times New Roman" w:hAnsi="Times New Roman" w:cs="Times New Roman"/>
          <w:sz w:val="24"/>
          <w:szCs w:val="24"/>
        </w:rPr>
        <w:t>sisanya 36.90% dipengaruhi oleh faktor-faktor lain yang tidak ikut disertakan dalam</w:t>
      </w:r>
      <w:r w:rsidR="00AE3858">
        <w:rPr>
          <w:rFonts w:ascii="Times New Roman" w:hAnsi="Times New Roman" w:cs="Times New Roman"/>
          <w:sz w:val="24"/>
          <w:szCs w:val="24"/>
        </w:rPr>
        <w:t xml:space="preserve"> </w:t>
      </w:r>
      <w:r w:rsidR="00AE3858" w:rsidRPr="00AE3858">
        <w:rPr>
          <w:rFonts w:ascii="Times New Roman" w:hAnsi="Times New Roman" w:cs="Times New Roman"/>
          <w:sz w:val="24"/>
          <w:szCs w:val="24"/>
        </w:rPr>
        <w:t>penelitian ini</w:t>
      </w:r>
      <w:r w:rsidR="007F344A">
        <w:rPr>
          <w:rFonts w:ascii="Times New Roman" w:hAnsi="Times New Roman" w:cs="Times New Roman"/>
          <w:sz w:val="24"/>
          <w:szCs w:val="24"/>
        </w:rPr>
        <w:t>.</w:t>
      </w:r>
    </w:p>
    <w:p w:rsidR="00114C79" w:rsidRPr="00D801FD" w:rsidRDefault="006C7075" w:rsidP="00020A96">
      <w:pPr>
        <w:pStyle w:val="ListParagraph"/>
        <w:numPr>
          <w:ilvl w:val="0"/>
          <w:numId w:val="3"/>
        </w:numPr>
        <w:spacing w:after="0" w:line="480" w:lineRule="auto"/>
        <w:ind w:left="567" w:hanging="425"/>
        <w:jc w:val="both"/>
        <w:rPr>
          <w:rFonts w:ascii="Times New Roman" w:hAnsi="Times New Roman" w:cs="Times New Roman"/>
          <w:sz w:val="24"/>
          <w:szCs w:val="24"/>
        </w:rPr>
      </w:pPr>
      <w:r w:rsidRPr="00D801FD">
        <w:rPr>
          <w:rFonts w:ascii="Times New Roman" w:hAnsi="Times New Roman" w:cs="Times New Roman"/>
          <w:sz w:val="24"/>
          <w:szCs w:val="24"/>
        </w:rPr>
        <w:t xml:space="preserve">Penelitian yang dilakukan oleh </w:t>
      </w:r>
      <w:r w:rsidR="00F80CD1" w:rsidRPr="00D801FD">
        <w:rPr>
          <w:rFonts w:ascii="Times New Roman" w:hAnsi="Times New Roman" w:cs="Times New Roman"/>
          <w:sz w:val="24"/>
          <w:szCs w:val="24"/>
        </w:rPr>
        <w:t>Sari</w:t>
      </w:r>
      <w:r w:rsidR="00DD361B" w:rsidRPr="00D801FD">
        <w:rPr>
          <w:rFonts w:ascii="Times New Roman" w:hAnsi="Times New Roman" w:cs="Times New Roman"/>
          <w:sz w:val="24"/>
          <w:szCs w:val="24"/>
        </w:rPr>
        <w:t xml:space="preserve"> dan </w:t>
      </w:r>
      <w:r w:rsidRPr="00D801FD">
        <w:rPr>
          <w:rFonts w:ascii="Times New Roman" w:hAnsi="Times New Roman" w:cs="Times New Roman"/>
          <w:sz w:val="24"/>
          <w:szCs w:val="24"/>
        </w:rPr>
        <w:t>Wardi</w:t>
      </w:r>
      <w:r w:rsidR="00114C79" w:rsidRPr="00D801FD">
        <w:rPr>
          <w:rFonts w:ascii="Times New Roman" w:hAnsi="Times New Roman" w:cs="Times New Roman"/>
          <w:sz w:val="24"/>
          <w:szCs w:val="24"/>
        </w:rPr>
        <w:t xml:space="preserve"> </w:t>
      </w:r>
      <w:r w:rsidR="00F80CD1" w:rsidRPr="00D801FD">
        <w:rPr>
          <w:rFonts w:ascii="Times New Roman" w:hAnsi="Times New Roman" w:cs="Times New Roman"/>
          <w:sz w:val="24"/>
          <w:szCs w:val="24"/>
        </w:rPr>
        <w:t xml:space="preserve">(2014) </w:t>
      </w:r>
      <w:r w:rsidRPr="00D801FD">
        <w:rPr>
          <w:rFonts w:ascii="Times New Roman" w:hAnsi="Times New Roman" w:cs="Times New Roman"/>
          <w:sz w:val="24"/>
          <w:szCs w:val="24"/>
        </w:rPr>
        <w:t>yang berjudul</w:t>
      </w:r>
      <w:r w:rsidR="00114C79" w:rsidRPr="00D801FD">
        <w:rPr>
          <w:rFonts w:ascii="Times New Roman" w:hAnsi="Times New Roman" w:cs="Times New Roman"/>
          <w:sz w:val="24"/>
          <w:szCs w:val="24"/>
        </w:rPr>
        <w:t xml:space="preserve"> Pengaruh Kepemimpinan Kepala Sekolah dan Kompetensi Guru terhadap Kinerja Guru Bidang produktif Jurusan Manajemen Bisnis di SMK Kota Jambi.</w:t>
      </w:r>
      <w:r w:rsidR="00282F46" w:rsidRPr="00D801FD">
        <w:rPr>
          <w:rFonts w:ascii="Times New Roman" w:hAnsi="Times New Roman" w:cs="Times New Roman"/>
          <w:sz w:val="24"/>
          <w:szCs w:val="24"/>
        </w:rPr>
        <w:t xml:space="preserve"> </w:t>
      </w:r>
      <w:r w:rsidR="00D801FD" w:rsidRPr="00D801FD">
        <w:rPr>
          <w:rFonts w:ascii="Times New Roman" w:hAnsi="Times New Roman" w:cs="Times New Roman"/>
          <w:sz w:val="24"/>
          <w:szCs w:val="24"/>
        </w:rPr>
        <w:t xml:space="preserve">Populasi penelitian ini sebesar 136 orang guru pada bidang produktif pada SMK Kota Jambi, dimana jumlah sampel yang akan digunakan dalam pengumpulan </w:t>
      </w:r>
      <w:r w:rsidR="005D2B0A">
        <w:rPr>
          <w:rFonts w:ascii="Times New Roman" w:hAnsi="Times New Roman" w:cs="Times New Roman"/>
          <w:sz w:val="24"/>
          <w:szCs w:val="24"/>
        </w:rPr>
        <w:t>d</w:t>
      </w:r>
      <w:r w:rsidR="00D801FD" w:rsidRPr="00D801FD">
        <w:rPr>
          <w:rFonts w:ascii="Times New Roman" w:hAnsi="Times New Roman" w:cs="Times New Roman"/>
          <w:sz w:val="24"/>
          <w:szCs w:val="24"/>
        </w:rPr>
        <w:t xml:space="preserve">ata dengan menggunakan rumus Cochran (1974) diperoleh sebesar 94 orang guru bidang produktif pada SMK Kota Jambi dan teknik pengambilan sampel dilakukan dengan </w:t>
      </w:r>
      <w:r w:rsidR="00D801FD" w:rsidRPr="00782D03">
        <w:rPr>
          <w:rFonts w:ascii="Times New Roman" w:hAnsi="Times New Roman" w:cs="Times New Roman"/>
          <w:i/>
          <w:sz w:val="24"/>
          <w:szCs w:val="24"/>
        </w:rPr>
        <w:t>Proportional</w:t>
      </w:r>
      <w:r w:rsidR="00D801FD" w:rsidRPr="00D801FD">
        <w:rPr>
          <w:rFonts w:ascii="Times New Roman" w:hAnsi="Times New Roman" w:cs="Times New Roman"/>
          <w:sz w:val="24"/>
          <w:szCs w:val="24"/>
        </w:rPr>
        <w:t xml:space="preserve"> </w:t>
      </w:r>
      <w:r w:rsidR="00D801FD" w:rsidRPr="00D801FD">
        <w:rPr>
          <w:rFonts w:ascii="Times New Roman" w:hAnsi="Times New Roman" w:cs="Times New Roman"/>
          <w:i/>
          <w:iCs/>
          <w:sz w:val="24"/>
          <w:szCs w:val="24"/>
        </w:rPr>
        <w:t>Random Sampling</w:t>
      </w:r>
      <w:r w:rsidR="00D801FD" w:rsidRPr="00D801FD">
        <w:rPr>
          <w:rFonts w:ascii="Times New Roman" w:hAnsi="Times New Roman" w:cs="Times New Roman"/>
          <w:sz w:val="24"/>
          <w:szCs w:val="24"/>
        </w:rPr>
        <w:t xml:space="preserve">. Sedangkan, teknik yang digunakan pengumpulan data penelitian ini adalah kuesioner, wawancara, dan observasi, dengan menggunakan metode analisis jalur. Adapun jenis kuesioner yang digunakan adalah kuesioner langsung </w:t>
      </w:r>
      <w:r w:rsidR="00D801FD" w:rsidRPr="00D801FD">
        <w:rPr>
          <w:rFonts w:ascii="Times New Roman" w:hAnsi="Times New Roman" w:cs="Times New Roman"/>
          <w:sz w:val="24"/>
          <w:szCs w:val="24"/>
        </w:rPr>
        <w:lastRenderedPageBreak/>
        <w:t>dan tertutup den</w:t>
      </w:r>
      <w:r w:rsidR="00B067DE">
        <w:rPr>
          <w:rFonts w:ascii="Times New Roman" w:hAnsi="Times New Roman" w:cs="Times New Roman"/>
          <w:sz w:val="24"/>
          <w:szCs w:val="24"/>
        </w:rPr>
        <w:t xml:space="preserve">gan menggunakan skala </w:t>
      </w:r>
      <w:r w:rsidR="00B067DE" w:rsidRPr="00FF002C">
        <w:rPr>
          <w:rFonts w:ascii="Times New Roman" w:hAnsi="Times New Roman" w:cs="Times New Roman"/>
          <w:i/>
          <w:sz w:val="24"/>
          <w:szCs w:val="24"/>
        </w:rPr>
        <w:t>likert.</w:t>
      </w:r>
      <w:r w:rsidR="00B067DE">
        <w:rPr>
          <w:rFonts w:ascii="Times New Roman" w:hAnsi="Times New Roman" w:cs="Times New Roman"/>
          <w:sz w:val="24"/>
          <w:szCs w:val="24"/>
        </w:rPr>
        <w:t xml:space="preserve"> </w:t>
      </w:r>
      <w:r w:rsidR="00282F46" w:rsidRPr="00D801FD">
        <w:rPr>
          <w:rFonts w:ascii="Times New Roman" w:hAnsi="Times New Roman" w:cs="Times New Roman"/>
          <w:sz w:val="24"/>
          <w:szCs w:val="24"/>
        </w:rPr>
        <w:t>H</w:t>
      </w:r>
      <w:r w:rsidR="00114C79" w:rsidRPr="00D801FD">
        <w:rPr>
          <w:rFonts w:ascii="Times New Roman" w:hAnsi="Times New Roman" w:cs="Times New Roman"/>
          <w:sz w:val="24"/>
          <w:szCs w:val="24"/>
        </w:rPr>
        <w:t>asilnya menunjukkan bah</w:t>
      </w:r>
      <w:r w:rsidR="00782D03">
        <w:rPr>
          <w:rFonts w:ascii="Times New Roman" w:hAnsi="Times New Roman" w:cs="Times New Roman"/>
          <w:sz w:val="24"/>
          <w:szCs w:val="24"/>
        </w:rPr>
        <w:t>wa t</w:t>
      </w:r>
      <w:r w:rsidR="00114C79" w:rsidRPr="00D801FD">
        <w:rPr>
          <w:rFonts w:ascii="Times New Roman" w:hAnsi="Times New Roman" w:cs="Times New Roman"/>
          <w:sz w:val="24"/>
          <w:szCs w:val="24"/>
        </w:rPr>
        <w:t xml:space="preserve">erdapat pengaruh signifikan antara kepemimpinan kepala sekolah dan kompetensi guru terhadap kinerja guru bidang produktif jurusan manajemen bisnis di SMK Kota Jambi. </w:t>
      </w:r>
    </w:p>
    <w:p w:rsidR="0081167A" w:rsidRPr="00C43A1B" w:rsidRDefault="0081167A" w:rsidP="005B263A">
      <w:pPr>
        <w:pStyle w:val="ListParagraph"/>
        <w:numPr>
          <w:ilvl w:val="0"/>
          <w:numId w:val="3"/>
        </w:numPr>
        <w:tabs>
          <w:tab w:val="left" w:pos="851"/>
        </w:tabs>
        <w:spacing w:after="0" w:line="480" w:lineRule="auto"/>
        <w:ind w:left="567" w:hanging="425"/>
        <w:jc w:val="both"/>
        <w:rPr>
          <w:rFonts w:ascii="Times New Roman" w:hAnsi="Times New Roman" w:cs="Times New Roman"/>
          <w:sz w:val="24"/>
          <w:szCs w:val="24"/>
        </w:rPr>
      </w:pPr>
      <w:r w:rsidRPr="00D801FD">
        <w:rPr>
          <w:rFonts w:ascii="Times New Roman" w:hAnsi="Times New Roman" w:cs="Times New Roman"/>
          <w:sz w:val="24"/>
          <w:szCs w:val="24"/>
        </w:rPr>
        <w:t>Penelitian yang dilakukan oleh</w:t>
      </w:r>
      <w:r w:rsidR="00036666" w:rsidRPr="00D801FD">
        <w:rPr>
          <w:rFonts w:ascii="Times New Roman" w:hAnsi="Times New Roman" w:cs="Times New Roman"/>
          <w:sz w:val="24"/>
          <w:szCs w:val="24"/>
        </w:rPr>
        <w:t xml:space="preserve"> Arifin </w:t>
      </w:r>
      <w:r w:rsidRPr="00D801FD">
        <w:rPr>
          <w:rFonts w:ascii="Times New Roman" w:hAnsi="Times New Roman" w:cs="Times New Roman"/>
          <w:sz w:val="24"/>
          <w:szCs w:val="24"/>
        </w:rPr>
        <w:t xml:space="preserve">(2015)  yang berjudul </w:t>
      </w:r>
      <w:r w:rsidR="00036666" w:rsidRPr="00D801FD">
        <w:rPr>
          <w:rFonts w:ascii="Times New Roman" w:hAnsi="Times New Roman" w:cs="Times New Roman"/>
          <w:sz w:val="24"/>
          <w:szCs w:val="24"/>
        </w:rPr>
        <w:t xml:space="preserve"> Pengaruh Kompetensi</w:t>
      </w:r>
      <w:r w:rsidR="000015EC" w:rsidRPr="00D801FD">
        <w:rPr>
          <w:rFonts w:ascii="Times New Roman" w:hAnsi="Times New Roman" w:cs="Times New Roman"/>
          <w:sz w:val="24"/>
          <w:szCs w:val="24"/>
        </w:rPr>
        <w:t>, Motivasi</w:t>
      </w:r>
      <w:r w:rsidR="00036666" w:rsidRPr="00D801FD">
        <w:rPr>
          <w:rFonts w:ascii="Times New Roman" w:hAnsi="Times New Roman" w:cs="Times New Roman"/>
          <w:sz w:val="24"/>
          <w:szCs w:val="24"/>
        </w:rPr>
        <w:t xml:space="preserve">, dan Budaya Organisasi terhadap Kepuasan Kerja dan Kinerja Guru SMA. </w:t>
      </w:r>
      <w:r w:rsidR="002F27C7" w:rsidRPr="002F27C7">
        <w:rPr>
          <w:rFonts w:ascii="Times New Roman" w:hAnsi="Times New Roman" w:cs="Times New Roman"/>
          <w:sz w:val="24"/>
          <w:szCs w:val="24"/>
        </w:rPr>
        <w:t>Penelitian ini dil</w:t>
      </w:r>
      <w:r w:rsidR="002F27C7">
        <w:rPr>
          <w:rFonts w:ascii="Times New Roman" w:hAnsi="Times New Roman" w:cs="Times New Roman"/>
          <w:sz w:val="24"/>
          <w:szCs w:val="24"/>
        </w:rPr>
        <w:t>akukan di SMA di Kota Jayapura.</w:t>
      </w:r>
      <w:r w:rsidR="002F27C7" w:rsidRPr="002F27C7">
        <w:rPr>
          <w:rFonts w:ascii="Times New Roman" w:hAnsi="Times New Roman" w:cs="Times New Roman"/>
          <w:sz w:val="24"/>
          <w:szCs w:val="24"/>
        </w:rPr>
        <w:t xml:space="preserve"> </w:t>
      </w:r>
      <w:r w:rsidR="002F27C7">
        <w:rPr>
          <w:rFonts w:ascii="Times New Roman" w:hAnsi="Times New Roman" w:cs="Times New Roman"/>
          <w:sz w:val="24"/>
          <w:szCs w:val="24"/>
        </w:rPr>
        <w:t>P</w:t>
      </w:r>
      <w:r w:rsidR="002F27C7" w:rsidRPr="002F27C7">
        <w:rPr>
          <w:rFonts w:ascii="Times New Roman" w:hAnsi="Times New Roman" w:cs="Times New Roman"/>
          <w:sz w:val="24"/>
          <w:szCs w:val="24"/>
        </w:rPr>
        <w:t>opulasi dan responden guru mengajar</w:t>
      </w:r>
      <w:r w:rsidR="002F27C7">
        <w:rPr>
          <w:rFonts w:ascii="Times New Roman" w:hAnsi="Times New Roman" w:cs="Times New Roman"/>
          <w:sz w:val="24"/>
          <w:szCs w:val="24"/>
        </w:rPr>
        <w:t xml:space="preserve"> </w:t>
      </w:r>
      <w:r w:rsidR="002F27C7" w:rsidRPr="002F27C7">
        <w:rPr>
          <w:rFonts w:ascii="Times New Roman" w:hAnsi="Times New Roman" w:cs="Times New Roman"/>
          <w:sz w:val="24"/>
          <w:szCs w:val="24"/>
        </w:rPr>
        <w:t>di sekolah-seko</w:t>
      </w:r>
      <w:r w:rsidR="002F27C7">
        <w:rPr>
          <w:rFonts w:ascii="Times New Roman" w:hAnsi="Times New Roman" w:cs="Times New Roman"/>
          <w:sz w:val="24"/>
          <w:szCs w:val="24"/>
        </w:rPr>
        <w:t>lah dengan siswa kelas terakhir. S</w:t>
      </w:r>
      <w:r w:rsidR="002F27C7" w:rsidRPr="002F27C7">
        <w:rPr>
          <w:rFonts w:ascii="Times New Roman" w:hAnsi="Times New Roman" w:cs="Times New Roman"/>
          <w:sz w:val="24"/>
          <w:szCs w:val="24"/>
        </w:rPr>
        <w:t>ampel guru yang diambil adalah 117 dari 346 orang yang dipilih secara acak</w:t>
      </w:r>
      <w:r w:rsidR="002F27C7">
        <w:rPr>
          <w:rFonts w:ascii="Times New Roman" w:hAnsi="Times New Roman" w:cs="Times New Roman"/>
          <w:sz w:val="24"/>
          <w:szCs w:val="24"/>
        </w:rPr>
        <w:t xml:space="preserve">. </w:t>
      </w:r>
      <w:r w:rsidR="00C43A1B">
        <w:rPr>
          <w:rFonts w:ascii="Times New Roman" w:hAnsi="Times New Roman" w:cs="Times New Roman"/>
          <w:sz w:val="24"/>
          <w:szCs w:val="24"/>
        </w:rPr>
        <w:t>P</w:t>
      </w:r>
      <w:r w:rsidR="00C43A1B" w:rsidRPr="00C43A1B">
        <w:rPr>
          <w:rFonts w:ascii="Times New Roman" w:hAnsi="Times New Roman" w:cs="Times New Roman"/>
          <w:sz w:val="24"/>
          <w:szCs w:val="24"/>
        </w:rPr>
        <w:t xml:space="preserve">endekatan </w:t>
      </w:r>
      <w:r w:rsidR="00C43A1B">
        <w:rPr>
          <w:rFonts w:ascii="Times New Roman" w:hAnsi="Times New Roman" w:cs="Times New Roman"/>
          <w:sz w:val="24"/>
          <w:szCs w:val="24"/>
        </w:rPr>
        <w:t xml:space="preserve">penelitian menggunakan </w:t>
      </w:r>
      <w:r w:rsidR="00C43A1B" w:rsidRPr="00C43A1B">
        <w:rPr>
          <w:rFonts w:ascii="Times New Roman" w:hAnsi="Times New Roman" w:cs="Times New Roman"/>
          <w:sz w:val="24"/>
          <w:szCs w:val="24"/>
        </w:rPr>
        <w:t>deduktif yang terdiri dari penelitian eksplorasi untuk mencari beberapa hubungan yang</w:t>
      </w:r>
      <w:r w:rsidR="00C43A1B">
        <w:rPr>
          <w:rFonts w:ascii="Times New Roman" w:hAnsi="Times New Roman" w:cs="Times New Roman"/>
          <w:sz w:val="24"/>
          <w:szCs w:val="24"/>
        </w:rPr>
        <w:t xml:space="preserve"> </w:t>
      </w:r>
      <w:r w:rsidR="00C43A1B" w:rsidRPr="00C43A1B">
        <w:rPr>
          <w:rFonts w:ascii="Times New Roman" w:hAnsi="Times New Roman" w:cs="Times New Roman"/>
          <w:sz w:val="24"/>
          <w:szCs w:val="24"/>
        </w:rPr>
        <w:t xml:space="preserve">relatif baru dan penelitian </w:t>
      </w:r>
      <w:r w:rsidR="00C43A1B" w:rsidRPr="00C43A1B">
        <w:rPr>
          <w:rFonts w:ascii="Times New Roman" w:hAnsi="Times New Roman" w:cs="Times New Roman"/>
          <w:i/>
          <w:sz w:val="24"/>
          <w:szCs w:val="24"/>
        </w:rPr>
        <w:t>explanatory</w:t>
      </w:r>
      <w:r w:rsidR="00C43A1B" w:rsidRPr="00C43A1B">
        <w:rPr>
          <w:rFonts w:ascii="Times New Roman" w:hAnsi="Times New Roman" w:cs="Times New Roman"/>
          <w:sz w:val="24"/>
          <w:szCs w:val="24"/>
        </w:rPr>
        <w:t xml:space="preserve">, penelitian yang dilakukan dengan menjelaskan indikasi </w:t>
      </w:r>
      <w:r w:rsidR="00C43A1B">
        <w:rPr>
          <w:rFonts w:ascii="Times New Roman" w:hAnsi="Times New Roman" w:cs="Times New Roman"/>
          <w:sz w:val="24"/>
          <w:szCs w:val="24"/>
        </w:rPr>
        <w:t xml:space="preserve">yang </w:t>
      </w:r>
      <w:r w:rsidR="00C43A1B" w:rsidRPr="00C43A1B">
        <w:rPr>
          <w:rFonts w:ascii="Times New Roman" w:hAnsi="Times New Roman" w:cs="Times New Roman"/>
          <w:sz w:val="24"/>
          <w:szCs w:val="24"/>
        </w:rPr>
        <w:t>muncul dari</w:t>
      </w:r>
      <w:r w:rsidR="00C43A1B">
        <w:rPr>
          <w:rFonts w:ascii="Times New Roman" w:hAnsi="Times New Roman" w:cs="Times New Roman"/>
          <w:sz w:val="24"/>
          <w:szCs w:val="24"/>
        </w:rPr>
        <w:t xml:space="preserve"> </w:t>
      </w:r>
      <w:r w:rsidR="00C43A1B" w:rsidRPr="00C43A1B">
        <w:rPr>
          <w:rFonts w:ascii="Times New Roman" w:hAnsi="Times New Roman" w:cs="Times New Roman"/>
          <w:sz w:val="24"/>
          <w:szCs w:val="24"/>
        </w:rPr>
        <w:t>obyek penelitian</w:t>
      </w:r>
      <w:r w:rsidR="00C43A1B">
        <w:rPr>
          <w:rFonts w:ascii="Times New Roman" w:hAnsi="Times New Roman" w:cs="Times New Roman"/>
          <w:sz w:val="24"/>
          <w:szCs w:val="24"/>
        </w:rPr>
        <w:t>.</w:t>
      </w:r>
      <w:r w:rsidR="002F27C7" w:rsidRPr="00C43A1B">
        <w:rPr>
          <w:rFonts w:ascii="Times New Roman" w:hAnsi="Times New Roman" w:cs="Times New Roman"/>
          <w:sz w:val="24"/>
          <w:szCs w:val="24"/>
        </w:rPr>
        <w:t xml:space="preserve"> </w:t>
      </w:r>
      <w:r w:rsidR="00C43A1B">
        <w:rPr>
          <w:rFonts w:ascii="Times New Roman" w:hAnsi="Times New Roman" w:cs="Times New Roman"/>
          <w:sz w:val="24"/>
          <w:szCs w:val="24"/>
        </w:rPr>
        <w:t>Pengumpul</w:t>
      </w:r>
      <w:r w:rsidR="00C43A1B" w:rsidRPr="00C43A1B">
        <w:rPr>
          <w:rFonts w:ascii="Times New Roman" w:hAnsi="Times New Roman" w:cs="Times New Roman"/>
          <w:sz w:val="24"/>
          <w:szCs w:val="24"/>
        </w:rPr>
        <w:t xml:space="preserve">an data dari kuesioner </w:t>
      </w:r>
      <w:r w:rsidR="00C43A1B">
        <w:rPr>
          <w:rFonts w:ascii="Times New Roman" w:hAnsi="Times New Roman" w:cs="Times New Roman"/>
          <w:sz w:val="24"/>
          <w:szCs w:val="24"/>
        </w:rPr>
        <w:t xml:space="preserve">dan </w:t>
      </w:r>
      <w:r w:rsidR="00C43A1B" w:rsidRPr="00C43A1B">
        <w:rPr>
          <w:rFonts w:ascii="Times New Roman" w:hAnsi="Times New Roman" w:cs="Times New Roman"/>
          <w:sz w:val="24"/>
          <w:szCs w:val="24"/>
        </w:rPr>
        <w:t xml:space="preserve">dihitung dengan menggunakan skala </w:t>
      </w:r>
      <w:r w:rsidR="00C43A1B" w:rsidRPr="00FF002C">
        <w:rPr>
          <w:rFonts w:ascii="Times New Roman" w:hAnsi="Times New Roman" w:cs="Times New Roman"/>
          <w:i/>
          <w:sz w:val="24"/>
          <w:szCs w:val="24"/>
        </w:rPr>
        <w:t>Likert.</w:t>
      </w:r>
      <w:r w:rsidR="00C43A1B" w:rsidRPr="00C43A1B">
        <w:rPr>
          <w:rFonts w:ascii="Times New Roman" w:hAnsi="Times New Roman" w:cs="Times New Roman"/>
          <w:sz w:val="24"/>
          <w:szCs w:val="24"/>
        </w:rPr>
        <w:t xml:space="preserve"> </w:t>
      </w:r>
      <w:r w:rsidR="00036666" w:rsidRPr="00C43A1B">
        <w:rPr>
          <w:rFonts w:ascii="Times New Roman" w:hAnsi="Times New Roman" w:cs="Times New Roman"/>
          <w:sz w:val="24"/>
          <w:szCs w:val="24"/>
        </w:rPr>
        <w:t>Hasil penelitiannya menyatakan bahwa kompetensi dan budaya organisasi berpengaruh  positif dan tidak signifikan</w:t>
      </w:r>
      <w:r w:rsidR="0086508C" w:rsidRPr="00C43A1B">
        <w:rPr>
          <w:rFonts w:ascii="Times New Roman" w:hAnsi="Times New Roman" w:cs="Times New Roman"/>
          <w:sz w:val="24"/>
          <w:szCs w:val="24"/>
        </w:rPr>
        <w:t xml:space="preserve"> </w:t>
      </w:r>
      <w:r w:rsidR="00C74BFC" w:rsidRPr="00C43A1B">
        <w:rPr>
          <w:rFonts w:ascii="Times New Roman" w:hAnsi="Times New Roman" w:cs="Times New Roman"/>
          <w:sz w:val="24"/>
          <w:szCs w:val="24"/>
        </w:rPr>
        <w:t>terhadap</w:t>
      </w:r>
      <w:r w:rsidR="0086508C" w:rsidRPr="00C43A1B">
        <w:rPr>
          <w:rFonts w:ascii="Times New Roman" w:hAnsi="Times New Roman" w:cs="Times New Roman"/>
          <w:sz w:val="24"/>
          <w:szCs w:val="24"/>
        </w:rPr>
        <w:t xml:space="preserve"> kepuasan kerja</w:t>
      </w:r>
      <w:r w:rsidR="00C74BFC" w:rsidRPr="00C43A1B">
        <w:rPr>
          <w:rFonts w:ascii="Times New Roman" w:hAnsi="Times New Roman" w:cs="Times New Roman"/>
          <w:sz w:val="24"/>
          <w:szCs w:val="24"/>
        </w:rPr>
        <w:t xml:space="preserve"> dan kinerja guru SMA</w:t>
      </w:r>
      <w:r w:rsidR="0086508C" w:rsidRPr="00C43A1B">
        <w:rPr>
          <w:rFonts w:ascii="Times New Roman" w:hAnsi="Times New Roman" w:cs="Times New Roman"/>
          <w:sz w:val="24"/>
          <w:szCs w:val="24"/>
        </w:rPr>
        <w:t>. Sementara</w:t>
      </w:r>
      <w:r w:rsidR="00036666" w:rsidRPr="00C43A1B">
        <w:rPr>
          <w:rFonts w:ascii="Times New Roman" w:hAnsi="Times New Roman" w:cs="Times New Roman"/>
          <w:sz w:val="24"/>
          <w:szCs w:val="24"/>
        </w:rPr>
        <w:t xml:space="preserve">, motivasi kerja mempengaruhi pekerjaan positif dan signifikan guru </w:t>
      </w:r>
      <w:r w:rsidR="000015EC" w:rsidRPr="00C43A1B">
        <w:rPr>
          <w:rFonts w:ascii="Times New Roman" w:hAnsi="Times New Roman" w:cs="Times New Roman"/>
          <w:sz w:val="24"/>
          <w:szCs w:val="24"/>
        </w:rPr>
        <w:t>kepuasan</w:t>
      </w:r>
      <w:r w:rsidR="00036666" w:rsidRPr="00C43A1B">
        <w:rPr>
          <w:rFonts w:ascii="Times New Roman" w:hAnsi="Times New Roman" w:cs="Times New Roman"/>
          <w:sz w:val="24"/>
          <w:szCs w:val="24"/>
        </w:rPr>
        <w:t>, tapi itu tidak memberikan dampak yang s</w:t>
      </w:r>
      <w:r w:rsidR="00D714FA">
        <w:rPr>
          <w:rFonts w:ascii="Times New Roman" w:hAnsi="Times New Roman" w:cs="Times New Roman"/>
          <w:sz w:val="24"/>
          <w:szCs w:val="24"/>
        </w:rPr>
        <w:t>ignifikan terhadap kinerja guru</w:t>
      </w:r>
      <w:r w:rsidR="00036666" w:rsidRPr="00C43A1B">
        <w:rPr>
          <w:rFonts w:ascii="Times New Roman" w:hAnsi="Times New Roman" w:cs="Times New Roman"/>
          <w:sz w:val="24"/>
          <w:szCs w:val="24"/>
        </w:rPr>
        <w:t>. Kompetensi dan kepuasan kerja berpengaruh positif dan s</w:t>
      </w:r>
      <w:r w:rsidR="000015EC" w:rsidRPr="00C43A1B">
        <w:rPr>
          <w:rFonts w:ascii="Times New Roman" w:hAnsi="Times New Roman" w:cs="Times New Roman"/>
          <w:sz w:val="24"/>
          <w:szCs w:val="24"/>
        </w:rPr>
        <w:t xml:space="preserve">ignifikan </w:t>
      </w:r>
      <w:r w:rsidR="00C74BFC" w:rsidRPr="00C43A1B">
        <w:rPr>
          <w:rFonts w:ascii="Times New Roman" w:hAnsi="Times New Roman" w:cs="Times New Roman"/>
          <w:sz w:val="24"/>
          <w:szCs w:val="24"/>
        </w:rPr>
        <w:t xml:space="preserve">terhadap </w:t>
      </w:r>
      <w:r w:rsidR="000015EC" w:rsidRPr="00C43A1B">
        <w:rPr>
          <w:rFonts w:ascii="Times New Roman" w:hAnsi="Times New Roman" w:cs="Times New Roman"/>
          <w:sz w:val="24"/>
          <w:szCs w:val="24"/>
        </w:rPr>
        <w:t>kinerja guru</w:t>
      </w:r>
      <w:r w:rsidR="00036666" w:rsidRPr="00C43A1B">
        <w:rPr>
          <w:rFonts w:ascii="Times New Roman" w:hAnsi="Times New Roman" w:cs="Times New Roman"/>
          <w:sz w:val="24"/>
          <w:szCs w:val="24"/>
        </w:rPr>
        <w:t>, sebenarnya budaya organisasi hanya memiliki positif tetapi pengaruh yang tidak sig</w:t>
      </w:r>
      <w:r w:rsidR="002221C6">
        <w:rPr>
          <w:rFonts w:ascii="Times New Roman" w:hAnsi="Times New Roman" w:cs="Times New Roman"/>
          <w:sz w:val="24"/>
          <w:szCs w:val="24"/>
        </w:rPr>
        <w:t>nifikan terhadap kepuasan kerja</w:t>
      </w:r>
      <w:r w:rsidR="00036666" w:rsidRPr="00C43A1B">
        <w:rPr>
          <w:rFonts w:ascii="Times New Roman" w:hAnsi="Times New Roman" w:cs="Times New Roman"/>
          <w:sz w:val="24"/>
          <w:szCs w:val="24"/>
        </w:rPr>
        <w:t>.</w:t>
      </w:r>
    </w:p>
    <w:p w:rsidR="0086508C" w:rsidRPr="00591C50" w:rsidRDefault="002263EA" w:rsidP="00020A96">
      <w:pPr>
        <w:pStyle w:val="ListParagraph"/>
        <w:numPr>
          <w:ilvl w:val="0"/>
          <w:numId w:val="3"/>
        </w:numPr>
        <w:spacing w:after="0" w:line="480" w:lineRule="auto"/>
        <w:ind w:left="567" w:hanging="425"/>
        <w:jc w:val="both"/>
        <w:rPr>
          <w:rFonts w:ascii="Times New Roman" w:hAnsi="Times New Roman" w:cs="Times New Roman"/>
          <w:sz w:val="24"/>
          <w:szCs w:val="24"/>
        </w:rPr>
      </w:pPr>
      <w:r w:rsidRPr="006E1A7A">
        <w:rPr>
          <w:rFonts w:ascii="Times New Roman" w:hAnsi="Times New Roman" w:cs="Times New Roman"/>
          <w:sz w:val="24"/>
          <w:szCs w:val="24"/>
        </w:rPr>
        <w:lastRenderedPageBreak/>
        <w:t>Penelitian yang dilakukan oleh Mutakin (</w:t>
      </w:r>
      <w:r w:rsidR="00CB7ED6" w:rsidRPr="006E1A7A">
        <w:rPr>
          <w:rFonts w:ascii="Times New Roman" w:hAnsi="Times New Roman" w:cs="Times New Roman"/>
          <w:sz w:val="24"/>
          <w:szCs w:val="24"/>
        </w:rPr>
        <w:t>2015</w:t>
      </w:r>
      <w:r w:rsidRPr="006E1A7A">
        <w:rPr>
          <w:rFonts w:ascii="Times New Roman" w:hAnsi="Times New Roman" w:cs="Times New Roman"/>
          <w:sz w:val="24"/>
          <w:szCs w:val="24"/>
        </w:rPr>
        <w:t xml:space="preserve">) </w:t>
      </w:r>
      <w:r w:rsidR="00CB7ED6" w:rsidRPr="006E1A7A">
        <w:rPr>
          <w:rFonts w:ascii="Times New Roman" w:hAnsi="Times New Roman" w:cs="Times New Roman"/>
          <w:sz w:val="24"/>
          <w:szCs w:val="24"/>
        </w:rPr>
        <w:t>dengan judul</w:t>
      </w:r>
      <w:r w:rsidR="00CB7ED6">
        <w:rPr>
          <w:rFonts w:ascii="Times New Roman" w:hAnsi="Times New Roman" w:cs="Times New Roman"/>
          <w:sz w:val="24"/>
          <w:szCs w:val="24"/>
        </w:rPr>
        <w:t xml:space="preserve"> </w:t>
      </w:r>
      <w:r w:rsidR="00CB7ED6" w:rsidRPr="002263EA">
        <w:rPr>
          <w:rFonts w:ascii="Times New Roman" w:hAnsi="Times New Roman" w:cs="Times New Roman"/>
          <w:sz w:val="24"/>
          <w:szCs w:val="24"/>
        </w:rPr>
        <w:t xml:space="preserve"> </w:t>
      </w:r>
      <w:r w:rsidRPr="002263EA">
        <w:rPr>
          <w:rFonts w:ascii="Times New Roman" w:hAnsi="Times New Roman" w:cs="Times New Roman"/>
          <w:sz w:val="24"/>
          <w:szCs w:val="24"/>
        </w:rPr>
        <w:t>Pe</w:t>
      </w:r>
      <w:r>
        <w:rPr>
          <w:rFonts w:ascii="Times New Roman" w:hAnsi="Times New Roman" w:cs="Times New Roman"/>
          <w:sz w:val="24"/>
          <w:szCs w:val="24"/>
        </w:rPr>
        <w:t>ngaruh Kompetensi, Kompensasi, d</w:t>
      </w:r>
      <w:r w:rsidRPr="002263EA">
        <w:rPr>
          <w:rFonts w:ascii="Times New Roman" w:hAnsi="Times New Roman" w:cs="Times New Roman"/>
          <w:sz w:val="24"/>
          <w:szCs w:val="24"/>
        </w:rPr>
        <w:t>an</w:t>
      </w:r>
      <w:r>
        <w:rPr>
          <w:rFonts w:ascii="Times New Roman" w:hAnsi="Times New Roman" w:cs="Times New Roman"/>
          <w:sz w:val="24"/>
          <w:szCs w:val="24"/>
        </w:rPr>
        <w:t xml:space="preserve"> </w:t>
      </w:r>
      <w:r w:rsidRPr="002263EA">
        <w:rPr>
          <w:rFonts w:ascii="Times New Roman" w:hAnsi="Times New Roman" w:cs="Times New Roman"/>
          <w:sz w:val="24"/>
          <w:szCs w:val="24"/>
        </w:rPr>
        <w:t>Latar</w:t>
      </w:r>
      <w:r w:rsidR="00CB7ED6">
        <w:rPr>
          <w:rFonts w:ascii="Times New Roman" w:hAnsi="Times New Roman" w:cs="Times New Roman"/>
          <w:sz w:val="24"/>
          <w:szCs w:val="24"/>
        </w:rPr>
        <w:t xml:space="preserve"> Belakang Terhadap Kinerja Guru</w:t>
      </w:r>
      <w:r>
        <w:rPr>
          <w:rFonts w:ascii="Times New Roman" w:hAnsi="Times New Roman" w:cs="Times New Roman"/>
          <w:sz w:val="24"/>
          <w:szCs w:val="24"/>
        </w:rPr>
        <w:t xml:space="preserve">. </w:t>
      </w:r>
      <w:r w:rsidR="00591C50" w:rsidRPr="00591C50">
        <w:rPr>
          <w:rFonts w:ascii="Times New Roman" w:hAnsi="Times New Roman" w:cs="Times New Roman"/>
          <w:sz w:val="24"/>
          <w:szCs w:val="24"/>
        </w:rPr>
        <w:t>Penelitian dilaksanakan di 3 provinsi: DKI Jakarta, Jawa Barat dan Banten, di</w:t>
      </w:r>
      <w:r w:rsidR="00C23DC3">
        <w:rPr>
          <w:rFonts w:ascii="Times New Roman" w:hAnsi="Times New Roman" w:cs="Times New Roman"/>
          <w:sz w:val="24"/>
          <w:szCs w:val="24"/>
        </w:rPr>
        <w:t xml:space="preserve"> mana masing-masing provinsi di</w:t>
      </w:r>
      <w:r w:rsidR="00591C50" w:rsidRPr="00591C50">
        <w:rPr>
          <w:rFonts w:ascii="Times New Roman" w:hAnsi="Times New Roman" w:cs="Times New Roman"/>
          <w:sz w:val="24"/>
          <w:szCs w:val="24"/>
        </w:rPr>
        <w:t>wakili oleh 2 Kabupaten/Kotamadya. Untuk DKI diwakili Kotamadya Jakarta Pusat dan Jakarta Selatan, Jawa Barat diwakili Kabupaten S</w:t>
      </w:r>
      <w:r w:rsidR="00327FBD">
        <w:rPr>
          <w:rFonts w:ascii="Times New Roman" w:hAnsi="Times New Roman" w:cs="Times New Roman"/>
          <w:sz w:val="24"/>
          <w:szCs w:val="24"/>
        </w:rPr>
        <w:t>ukabumi dan Garut, serta untuk P</w:t>
      </w:r>
      <w:r w:rsidR="00591C50" w:rsidRPr="00591C50">
        <w:rPr>
          <w:rFonts w:ascii="Times New Roman" w:hAnsi="Times New Roman" w:cs="Times New Roman"/>
          <w:sz w:val="24"/>
          <w:szCs w:val="24"/>
        </w:rPr>
        <w:t xml:space="preserve">rovinsi Banten diwakili Kabupaten Pandeglang dan Rangkasbitung. Jumlah sampel </w:t>
      </w:r>
      <w:r w:rsidR="00327FBD">
        <w:rPr>
          <w:rFonts w:ascii="Times New Roman" w:hAnsi="Times New Roman" w:cs="Times New Roman"/>
          <w:sz w:val="24"/>
          <w:szCs w:val="24"/>
        </w:rPr>
        <w:t>yang diambil sebanyak 203 guru Sekolah d</w:t>
      </w:r>
      <w:r w:rsidR="00591C50" w:rsidRPr="00591C50">
        <w:rPr>
          <w:rFonts w:ascii="Times New Roman" w:hAnsi="Times New Roman" w:cs="Times New Roman"/>
          <w:sz w:val="24"/>
          <w:szCs w:val="24"/>
        </w:rPr>
        <w:t xml:space="preserve">asar dari tiga wilayah tersebut. Teknik pengambilan sampel dilakukan melalui teknik </w:t>
      </w:r>
      <w:r w:rsidR="00591C50" w:rsidRPr="00591C50">
        <w:rPr>
          <w:rFonts w:ascii="Times New Roman" w:hAnsi="Times New Roman" w:cs="Times New Roman"/>
          <w:i/>
          <w:sz w:val="24"/>
          <w:szCs w:val="24"/>
        </w:rPr>
        <w:t>Multi Stage Random Sampling</w:t>
      </w:r>
      <w:r w:rsidR="00591C50" w:rsidRPr="00591C50">
        <w:rPr>
          <w:rFonts w:ascii="Times New Roman" w:hAnsi="Times New Roman" w:cs="Times New Roman"/>
          <w:sz w:val="24"/>
          <w:szCs w:val="24"/>
        </w:rPr>
        <w:t>.</w:t>
      </w:r>
      <w:r w:rsidR="00591C50">
        <w:rPr>
          <w:rFonts w:ascii="Times New Roman" w:hAnsi="Times New Roman" w:cs="Times New Roman"/>
          <w:sz w:val="24"/>
          <w:szCs w:val="24"/>
        </w:rPr>
        <w:t xml:space="preserve"> </w:t>
      </w:r>
      <w:r w:rsidR="00591C50" w:rsidRPr="00591C50">
        <w:rPr>
          <w:rFonts w:ascii="Times New Roman" w:hAnsi="Times New Roman" w:cs="Times New Roman"/>
          <w:sz w:val="24"/>
          <w:szCs w:val="24"/>
        </w:rPr>
        <w:t xml:space="preserve">Penelitian ini merupakan penelitian kuantitatif dengan menggunakan metode survey dengan memakai teknik analisis jalur. </w:t>
      </w:r>
      <w:r w:rsidR="00591C50">
        <w:rPr>
          <w:rFonts w:ascii="Times New Roman" w:hAnsi="Times New Roman" w:cs="Times New Roman"/>
          <w:sz w:val="24"/>
          <w:szCs w:val="24"/>
        </w:rPr>
        <w:t>B</w:t>
      </w:r>
      <w:r w:rsidRPr="00591C50">
        <w:rPr>
          <w:rFonts w:ascii="Times New Roman" w:hAnsi="Times New Roman" w:cs="Times New Roman"/>
          <w:sz w:val="24"/>
          <w:szCs w:val="24"/>
        </w:rPr>
        <w:t xml:space="preserve">erdasarkan hasil analisis data menyatakan bahwa: 1) Secara total kompetensi guru telah memberikan pengaruh 42,55% terhadap peningkatan kinerja guru, 2) Latar belakang guru secara total telah memberikan pengaruh sebesar 2,35 % terhadap peningkatan kinerja guru, 3) Secara bersama-sama kompetensi dan latar belakang guru memberikan pengaruh sebesar 44,9 % terhadap kinerja guru Matematika Sekolah </w:t>
      </w:r>
      <w:r w:rsidR="00D077CE" w:rsidRPr="00591C50">
        <w:rPr>
          <w:rFonts w:ascii="Times New Roman" w:hAnsi="Times New Roman" w:cs="Times New Roman"/>
          <w:sz w:val="24"/>
          <w:szCs w:val="24"/>
        </w:rPr>
        <w:t xml:space="preserve"> </w:t>
      </w:r>
      <w:r w:rsidRPr="00591C50">
        <w:rPr>
          <w:rFonts w:ascii="Times New Roman" w:hAnsi="Times New Roman" w:cs="Times New Roman"/>
          <w:sz w:val="24"/>
          <w:szCs w:val="24"/>
        </w:rPr>
        <w:t>Dasa</w:t>
      </w:r>
      <w:r w:rsidR="00D077CE" w:rsidRPr="00591C50">
        <w:rPr>
          <w:rFonts w:ascii="Times New Roman" w:hAnsi="Times New Roman" w:cs="Times New Roman"/>
          <w:sz w:val="24"/>
          <w:szCs w:val="24"/>
        </w:rPr>
        <w:t>r.</w:t>
      </w:r>
    </w:p>
    <w:p w:rsidR="00DD361B" w:rsidRPr="008E2568" w:rsidRDefault="00A96772" w:rsidP="008E2568">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5B263A">
        <w:rPr>
          <w:rFonts w:ascii="Times New Roman" w:hAnsi="Times New Roman" w:cs="Times New Roman"/>
          <w:sz w:val="24"/>
          <w:szCs w:val="24"/>
        </w:rPr>
        <w:t xml:space="preserve">  </w:t>
      </w:r>
      <w:r w:rsidR="005D2B0A">
        <w:rPr>
          <w:rFonts w:ascii="Times New Roman" w:hAnsi="Times New Roman" w:cs="Times New Roman"/>
          <w:sz w:val="24"/>
          <w:szCs w:val="24"/>
        </w:rPr>
        <w:t>Berdasarkan hasil penelitian yang relevan di</w:t>
      </w:r>
      <w:r w:rsidR="00A120BE">
        <w:rPr>
          <w:rFonts w:ascii="Times New Roman" w:hAnsi="Times New Roman" w:cs="Times New Roman"/>
          <w:sz w:val="24"/>
          <w:szCs w:val="24"/>
        </w:rPr>
        <w:t xml:space="preserve"> </w:t>
      </w:r>
      <w:r w:rsidR="005D2B0A">
        <w:rPr>
          <w:rFonts w:ascii="Times New Roman" w:hAnsi="Times New Roman" w:cs="Times New Roman"/>
          <w:sz w:val="24"/>
          <w:szCs w:val="24"/>
        </w:rPr>
        <w:t>atas</w:t>
      </w:r>
      <w:r w:rsidR="00DF6BBF">
        <w:rPr>
          <w:rFonts w:ascii="Times New Roman" w:hAnsi="Times New Roman" w:cs="Times New Roman"/>
          <w:sz w:val="24"/>
          <w:szCs w:val="24"/>
        </w:rPr>
        <w:t xml:space="preserve">, </w:t>
      </w:r>
      <w:r>
        <w:rPr>
          <w:rFonts w:ascii="Times New Roman" w:hAnsi="Times New Roman" w:cs="Times New Roman"/>
          <w:sz w:val="24"/>
          <w:szCs w:val="24"/>
        </w:rPr>
        <w:t xml:space="preserve">ditemukan </w:t>
      </w:r>
      <w:r w:rsidR="005D2B0A">
        <w:rPr>
          <w:rFonts w:ascii="Times New Roman" w:hAnsi="Times New Roman" w:cs="Times New Roman"/>
          <w:sz w:val="24"/>
          <w:szCs w:val="24"/>
        </w:rPr>
        <w:t xml:space="preserve"> </w:t>
      </w:r>
      <w:r w:rsidR="00A120BE">
        <w:rPr>
          <w:rFonts w:ascii="Times New Roman" w:hAnsi="Times New Roman" w:cs="Times New Roman"/>
          <w:sz w:val="24"/>
          <w:szCs w:val="24"/>
        </w:rPr>
        <w:t>bahwa penelitian tersebut</w:t>
      </w:r>
      <w:r w:rsidR="00FF002C">
        <w:rPr>
          <w:rFonts w:ascii="Times New Roman" w:hAnsi="Times New Roman" w:cs="Times New Roman"/>
          <w:sz w:val="24"/>
          <w:szCs w:val="24"/>
        </w:rPr>
        <w:t xml:space="preserve"> </w:t>
      </w:r>
      <w:r>
        <w:rPr>
          <w:rFonts w:ascii="Times New Roman" w:hAnsi="Times New Roman" w:cs="Times New Roman"/>
          <w:sz w:val="24"/>
          <w:szCs w:val="24"/>
        </w:rPr>
        <w:t xml:space="preserve">hanya </w:t>
      </w:r>
      <w:r w:rsidR="002C015D">
        <w:rPr>
          <w:rFonts w:ascii="Times New Roman" w:hAnsi="Times New Roman" w:cs="Times New Roman"/>
          <w:sz w:val="24"/>
          <w:szCs w:val="24"/>
        </w:rPr>
        <w:t>menilai</w:t>
      </w:r>
      <w:r>
        <w:rPr>
          <w:rFonts w:ascii="Times New Roman" w:hAnsi="Times New Roman" w:cs="Times New Roman"/>
          <w:sz w:val="24"/>
          <w:szCs w:val="24"/>
        </w:rPr>
        <w:t xml:space="preserve"> </w:t>
      </w:r>
      <w:r w:rsidR="005B263A">
        <w:rPr>
          <w:rFonts w:ascii="Times New Roman" w:hAnsi="Times New Roman" w:cs="Times New Roman"/>
          <w:sz w:val="24"/>
          <w:szCs w:val="24"/>
        </w:rPr>
        <w:t xml:space="preserve">kinerja </w:t>
      </w:r>
      <w:r>
        <w:rPr>
          <w:rFonts w:ascii="Times New Roman" w:hAnsi="Times New Roman" w:cs="Times New Roman"/>
          <w:sz w:val="24"/>
          <w:szCs w:val="24"/>
        </w:rPr>
        <w:t xml:space="preserve">guru secara umum </w:t>
      </w:r>
      <w:r w:rsidR="008B677D">
        <w:rPr>
          <w:rFonts w:ascii="Times New Roman" w:hAnsi="Times New Roman" w:cs="Times New Roman"/>
          <w:sz w:val="24"/>
          <w:szCs w:val="24"/>
        </w:rPr>
        <w:t xml:space="preserve">baik yang mengajar di SD, SMP, SMA </w:t>
      </w:r>
      <w:r w:rsidR="00F32275">
        <w:rPr>
          <w:rFonts w:ascii="Times New Roman" w:hAnsi="Times New Roman" w:cs="Times New Roman"/>
          <w:sz w:val="24"/>
          <w:szCs w:val="24"/>
        </w:rPr>
        <w:t>maupun</w:t>
      </w:r>
      <w:r w:rsidR="00060B27">
        <w:rPr>
          <w:rFonts w:ascii="Times New Roman" w:hAnsi="Times New Roman" w:cs="Times New Roman"/>
          <w:sz w:val="24"/>
          <w:szCs w:val="24"/>
        </w:rPr>
        <w:t xml:space="preserve"> </w:t>
      </w:r>
      <w:r w:rsidR="008B677D">
        <w:rPr>
          <w:rFonts w:ascii="Times New Roman" w:hAnsi="Times New Roman" w:cs="Times New Roman"/>
          <w:sz w:val="24"/>
          <w:szCs w:val="24"/>
        </w:rPr>
        <w:t xml:space="preserve">SMK </w:t>
      </w:r>
      <w:r w:rsidR="0056552B" w:rsidRPr="0056552B">
        <w:rPr>
          <w:rFonts w:ascii="Times New Roman" w:hAnsi="Times New Roman" w:cs="Times New Roman"/>
          <w:sz w:val="24"/>
          <w:szCs w:val="24"/>
        </w:rPr>
        <w:t>sedangkan</w:t>
      </w:r>
      <w:r w:rsidR="00EE04BA" w:rsidRPr="0056552B">
        <w:rPr>
          <w:rFonts w:ascii="Times New Roman" w:hAnsi="Times New Roman" w:cs="Times New Roman"/>
          <w:sz w:val="24"/>
          <w:szCs w:val="24"/>
        </w:rPr>
        <w:t xml:space="preserve"> </w:t>
      </w:r>
      <w:r w:rsidR="00060B27" w:rsidRPr="0056552B">
        <w:rPr>
          <w:rFonts w:ascii="Times New Roman" w:hAnsi="Times New Roman" w:cs="Times New Roman"/>
          <w:sz w:val="24"/>
          <w:szCs w:val="24"/>
        </w:rPr>
        <w:t>p</w:t>
      </w:r>
      <w:r w:rsidR="00A120BE" w:rsidRPr="0056552B">
        <w:rPr>
          <w:rFonts w:ascii="Times New Roman" w:hAnsi="Times New Roman" w:cs="Times New Roman"/>
          <w:sz w:val="24"/>
          <w:szCs w:val="24"/>
        </w:rPr>
        <w:t>enelitian ini</w:t>
      </w:r>
      <w:r w:rsidR="0056552B">
        <w:rPr>
          <w:rFonts w:ascii="Times New Roman" w:hAnsi="Times New Roman" w:cs="Times New Roman"/>
          <w:sz w:val="24"/>
          <w:szCs w:val="24"/>
        </w:rPr>
        <w:t>,</w:t>
      </w:r>
      <w:r w:rsidR="00A120BE" w:rsidRPr="0056552B">
        <w:rPr>
          <w:rFonts w:ascii="Times New Roman" w:hAnsi="Times New Roman" w:cs="Times New Roman"/>
          <w:sz w:val="24"/>
          <w:szCs w:val="24"/>
        </w:rPr>
        <w:t xml:space="preserve"> ingin mengungkapkan </w:t>
      </w:r>
      <w:r w:rsidR="008E2568">
        <w:rPr>
          <w:rFonts w:ascii="Times New Roman" w:hAnsi="Times New Roman" w:cs="Times New Roman"/>
          <w:sz w:val="24"/>
          <w:szCs w:val="24"/>
        </w:rPr>
        <w:t>tentang</w:t>
      </w:r>
      <w:r w:rsidR="00A120BE" w:rsidRPr="0056552B">
        <w:rPr>
          <w:rFonts w:ascii="Times New Roman" w:hAnsi="Times New Roman" w:cs="Times New Roman"/>
          <w:sz w:val="24"/>
          <w:szCs w:val="24"/>
        </w:rPr>
        <w:t xml:space="preserve"> </w:t>
      </w:r>
      <w:r w:rsidR="008B677D" w:rsidRPr="0056552B">
        <w:rPr>
          <w:rFonts w:ascii="Times New Roman" w:hAnsi="Times New Roman" w:cs="Times New Roman"/>
          <w:sz w:val="24"/>
          <w:szCs w:val="24"/>
        </w:rPr>
        <w:t xml:space="preserve">kinerja </w:t>
      </w:r>
      <w:r w:rsidR="005B263A" w:rsidRPr="0056552B">
        <w:rPr>
          <w:rFonts w:ascii="Times New Roman" w:hAnsi="Times New Roman" w:cs="Times New Roman"/>
          <w:sz w:val="24"/>
          <w:szCs w:val="24"/>
        </w:rPr>
        <w:t xml:space="preserve">guru bidang produktif </w:t>
      </w:r>
      <w:r w:rsidR="008E2568">
        <w:rPr>
          <w:rFonts w:ascii="Times New Roman" w:hAnsi="Times New Roman" w:cs="Times New Roman"/>
          <w:sz w:val="24"/>
          <w:szCs w:val="24"/>
        </w:rPr>
        <w:t xml:space="preserve">dari berbagai bidang </w:t>
      </w:r>
      <w:r w:rsidR="006505A5">
        <w:rPr>
          <w:rFonts w:ascii="Times New Roman" w:hAnsi="Times New Roman" w:cs="Times New Roman"/>
          <w:sz w:val="24"/>
          <w:szCs w:val="24"/>
        </w:rPr>
        <w:t xml:space="preserve">atau program </w:t>
      </w:r>
      <w:r w:rsidR="008E2568">
        <w:rPr>
          <w:rFonts w:ascii="Times New Roman" w:hAnsi="Times New Roman" w:cs="Times New Roman"/>
          <w:sz w:val="24"/>
          <w:szCs w:val="24"/>
        </w:rPr>
        <w:t>keahlian yang ada</w:t>
      </w:r>
      <w:r w:rsidR="0056552B">
        <w:rPr>
          <w:rFonts w:ascii="Times New Roman" w:hAnsi="Times New Roman" w:cs="Times New Roman"/>
          <w:sz w:val="24"/>
          <w:szCs w:val="24"/>
        </w:rPr>
        <w:t xml:space="preserve"> di SMK.</w:t>
      </w:r>
      <w:r w:rsidR="008E2568">
        <w:rPr>
          <w:rFonts w:ascii="Times New Roman" w:hAnsi="Times New Roman" w:cs="Times New Roman"/>
          <w:sz w:val="24"/>
          <w:szCs w:val="24"/>
        </w:rPr>
        <w:t xml:space="preserve"> </w:t>
      </w:r>
      <w:r w:rsidR="0056552B" w:rsidRPr="008E2568">
        <w:rPr>
          <w:rFonts w:ascii="Times New Roman" w:hAnsi="Times New Roman" w:cs="Times New Roman"/>
          <w:sz w:val="24"/>
          <w:szCs w:val="24"/>
        </w:rPr>
        <w:t xml:space="preserve">Guru bidang produktif </w:t>
      </w:r>
      <w:r w:rsidR="008E2568">
        <w:rPr>
          <w:rFonts w:ascii="Times New Roman" w:hAnsi="Times New Roman" w:cs="Times New Roman"/>
          <w:sz w:val="24"/>
          <w:szCs w:val="24"/>
        </w:rPr>
        <w:t>SMK terlebih lagi yang mengajar di SMKN sangat di</w:t>
      </w:r>
      <w:r w:rsidR="00F109BF" w:rsidRPr="008E2568">
        <w:rPr>
          <w:rFonts w:ascii="Times New Roman" w:hAnsi="Times New Roman" w:cs="Times New Roman"/>
          <w:sz w:val="24"/>
          <w:szCs w:val="24"/>
        </w:rPr>
        <w:t>tuntut untuk</w:t>
      </w:r>
      <w:r w:rsidR="003F454B" w:rsidRPr="008E2568">
        <w:rPr>
          <w:rFonts w:ascii="Times New Roman" w:hAnsi="Times New Roman" w:cs="Times New Roman"/>
          <w:sz w:val="24"/>
          <w:szCs w:val="24"/>
        </w:rPr>
        <w:t xml:space="preserve"> menyiapkan peserta didik </w:t>
      </w:r>
      <w:r w:rsidR="003F454B" w:rsidRPr="008E2568">
        <w:rPr>
          <w:rFonts w:ascii="Times New Roman" w:hAnsi="Times New Roman" w:cs="Times New Roman"/>
          <w:sz w:val="24"/>
          <w:szCs w:val="24"/>
        </w:rPr>
        <w:lastRenderedPageBreak/>
        <w:t xml:space="preserve">atau lulusan yang siap memasuki dunia kerja </w:t>
      </w:r>
      <w:r w:rsidR="00CE5786" w:rsidRPr="008E2568">
        <w:rPr>
          <w:rFonts w:ascii="Times New Roman" w:hAnsi="Times New Roman" w:cs="Times New Roman"/>
          <w:sz w:val="24"/>
          <w:szCs w:val="24"/>
        </w:rPr>
        <w:t xml:space="preserve">sebagai tenaga kerja tingkat menengah </w:t>
      </w:r>
      <w:r w:rsidR="003F454B" w:rsidRPr="008E2568">
        <w:rPr>
          <w:rFonts w:ascii="Times New Roman" w:hAnsi="Times New Roman" w:cs="Times New Roman"/>
          <w:sz w:val="24"/>
          <w:szCs w:val="24"/>
        </w:rPr>
        <w:t xml:space="preserve">dan mampu mengembangkan sikap profesional </w:t>
      </w:r>
      <w:r w:rsidR="005B263A" w:rsidRPr="008E2568">
        <w:rPr>
          <w:rFonts w:ascii="Times New Roman" w:hAnsi="Times New Roman" w:cs="Times New Roman"/>
          <w:sz w:val="24"/>
          <w:szCs w:val="24"/>
        </w:rPr>
        <w:t>sesuai dengan</w:t>
      </w:r>
      <w:r w:rsidR="00F109BF" w:rsidRPr="008E2568">
        <w:rPr>
          <w:rFonts w:ascii="Times New Roman" w:hAnsi="Times New Roman" w:cs="Times New Roman"/>
          <w:sz w:val="24"/>
          <w:szCs w:val="24"/>
        </w:rPr>
        <w:t xml:space="preserve"> </w:t>
      </w:r>
      <w:r w:rsidR="005B263A" w:rsidRPr="008E2568">
        <w:rPr>
          <w:rFonts w:ascii="Times New Roman" w:hAnsi="Times New Roman" w:cs="Times New Roman"/>
          <w:sz w:val="24"/>
          <w:szCs w:val="24"/>
        </w:rPr>
        <w:t xml:space="preserve"> </w:t>
      </w:r>
      <w:r w:rsidR="003F454B" w:rsidRPr="008E2568">
        <w:rPr>
          <w:rFonts w:ascii="Times New Roman" w:hAnsi="Times New Roman" w:cs="Times New Roman"/>
          <w:sz w:val="24"/>
          <w:szCs w:val="24"/>
        </w:rPr>
        <w:t>bidang</w:t>
      </w:r>
      <w:r w:rsidR="00EE04BA" w:rsidRPr="008E2568">
        <w:rPr>
          <w:rFonts w:ascii="Times New Roman" w:hAnsi="Times New Roman" w:cs="Times New Roman"/>
          <w:sz w:val="24"/>
          <w:szCs w:val="24"/>
        </w:rPr>
        <w:t xml:space="preserve"> </w:t>
      </w:r>
      <w:r w:rsidR="005B263A" w:rsidRPr="008E2568">
        <w:rPr>
          <w:rFonts w:ascii="Times New Roman" w:hAnsi="Times New Roman" w:cs="Times New Roman"/>
          <w:sz w:val="24"/>
          <w:szCs w:val="24"/>
        </w:rPr>
        <w:t>keahlian</w:t>
      </w:r>
      <w:r w:rsidR="00B72FB6" w:rsidRPr="008E2568">
        <w:rPr>
          <w:rFonts w:ascii="Times New Roman" w:hAnsi="Times New Roman" w:cs="Times New Roman"/>
          <w:sz w:val="24"/>
          <w:szCs w:val="24"/>
        </w:rPr>
        <w:t xml:space="preserve"> yang dipelajari</w:t>
      </w:r>
      <w:r w:rsidR="00CE5EDB" w:rsidRPr="008E2568">
        <w:rPr>
          <w:rFonts w:ascii="Times New Roman" w:hAnsi="Times New Roman" w:cs="Times New Roman"/>
          <w:sz w:val="24"/>
          <w:szCs w:val="24"/>
        </w:rPr>
        <w:t>nya</w:t>
      </w:r>
      <w:r w:rsidR="003F454B" w:rsidRPr="008E2568">
        <w:rPr>
          <w:rFonts w:ascii="Times New Roman" w:hAnsi="Times New Roman" w:cs="Times New Roman"/>
          <w:sz w:val="24"/>
          <w:szCs w:val="24"/>
        </w:rPr>
        <w:t xml:space="preserve">. </w:t>
      </w:r>
    </w:p>
    <w:p w:rsidR="0021328E" w:rsidRPr="0086508C" w:rsidRDefault="00BE33C7" w:rsidP="0086508C">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Dari ulasan di atas, maka </w:t>
      </w:r>
      <w:r w:rsidR="00B83BAC">
        <w:rPr>
          <w:rFonts w:ascii="Times New Roman" w:hAnsi="Times New Roman" w:cs="Times New Roman"/>
          <w:sz w:val="24"/>
          <w:szCs w:val="24"/>
        </w:rPr>
        <w:t>p</w:t>
      </w:r>
      <w:r w:rsidR="00395764" w:rsidRPr="0086508C">
        <w:rPr>
          <w:rFonts w:ascii="Times New Roman" w:hAnsi="Times New Roman" w:cs="Times New Roman"/>
          <w:sz w:val="24"/>
          <w:szCs w:val="24"/>
        </w:rPr>
        <w:t>ersamaan dan perbedaan</w:t>
      </w:r>
      <w:r w:rsidR="00B54D4F">
        <w:rPr>
          <w:rFonts w:ascii="Times New Roman" w:hAnsi="Times New Roman" w:cs="Times New Roman"/>
          <w:sz w:val="24"/>
          <w:szCs w:val="24"/>
        </w:rPr>
        <w:t xml:space="preserve"> penelitian </w:t>
      </w:r>
      <w:r w:rsidR="0028046C" w:rsidRPr="0086508C">
        <w:rPr>
          <w:rFonts w:ascii="Times New Roman" w:hAnsi="Times New Roman" w:cs="Times New Roman"/>
          <w:sz w:val="24"/>
          <w:szCs w:val="24"/>
        </w:rPr>
        <w:t xml:space="preserve">ini dengan penelitian </w:t>
      </w:r>
      <w:r w:rsidR="0053420D" w:rsidRPr="0086508C">
        <w:rPr>
          <w:rFonts w:ascii="Times New Roman" w:hAnsi="Times New Roman" w:cs="Times New Roman"/>
          <w:sz w:val="24"/>
          <w:szCs w:val="24"/>
          <w:lang w:val="id-ID"/>
        </w:rPr>
        <w:t xml:space="preserve">yang </w:t>
      </w:r>
      <w:r w:rsidR="00E212DF">
        <w:rPr>
          <w:rFonts w:ascii="Times New Roman" w:hAnsi="Times New Roman" w:cs="Times New Roman"/>
          <w:sz w:val="24"/>
          <w:szCs w:val="24"/>
        </w:rPr>
        <w:t xml:space="preserve">relevan </w:t>
      </w:r>
      <w:r w:rsidR="0053420D" w:rsidRPr="0086508C">
        <w:rPr>
          <w:rFonts w:ascii="Times New Roman" w:hAnsi="Times New Roman" w:cs="Times New Roman"/>
          <w:sz w:val="24"/>
          <w:szCs w:val="24"/>
          <w:lang w:val="id-ID"/>
        </w:rPr>
        <w:t xml:space="preserve"> </w:t>
      </w:r>
      <w:r w:rsidR="00B54D4F">
        <w:rPr>
          <w:rFonts w:ascii="Times New Roman" w:hAnsi="Times New Roman" w:cs="Times New Roman"/>
          <w:sz w:val="24"/>
          <w:szCs w:val="24"/>
        </w:rPr>
        <w:t xml:space="preserve">sebelumnya  </w:t>
      </w:r>
      <w:r>
        <w:rPr>
          <w:rFonts w:ascii="Times New Roman" w:hAnsi="Times New Roman" w:cs="Times New Roman"/>
          <w:sz w:val="24"/>
          <w:szCs w:val="24"/>
        </w:rPr>
        <w:t xml:space="preserve">dapat dijelaskan </w:t>
      </w:r>
      <w:r w:rsidR="0028046C" w:rsidRPr="0086508C">
        <w:rPr>
          <w:rFonts w:ascii="Times New Roman" w:hAnsi="Times New Roman" w:cs="Times New Roman"/>
          <w:sz w:val="24"/>
          <w:szCs w:val="24"/>
        </w:rPr>
        <w:t>sebagai berikut :</w:t>
      </w:r>
    </w:p>
    <w:p w:rsidR="00760B03" w:rsidRPr="00B95E2A" w:rsidRDefault="00741E10" w:rsidP="00B95E2A">
      <w:pPr>
        <w:pStyle w:val="ListParagraph"/>
        <w:numPr>
          <w:ilvl w:val="1"/>
          <w:numId w:val="1"/>
        </w:numPr>
        <w:spacing w:after="0" w:line="480" w:lineRule="auto"/>
        <w:ind w:left="567" w:hanging="283"/>
        <w:jc w:val="both"/>
        <w:rPr>
          <w:rFonts w:ascii="Times New Roman" w:hAnsi="Times New Roman" w:cs="Times New Roman"/>
          <w:sz w:val="24"/>
          <w:szCs w:val="24"/>
        </w:rPr>
      </w:pPr>
      <w:r w:rsidRPr="00B95E2A">
        <w:rPr>
          <w:rFonts w:ascii="Times New Roman" w:hAnsi="Times New Roman" w:cs="Times New Roman"/>
          <w:sz w:val="24"/>
          <w:szCs w:val="24"/>
        </w:rPr>
        <w:t>P</w:t>
      </w:r>
      <w:r w:rsidR="0028046C" w:rsidRPr="00B95E2A">
        <w:rPr>
          <w:rFonts w:ascii="Times New Roman" w:hAnsi="Times New Roman" w:cs="Times New Roman"/>
          <w:sz w:val="24"/>
          <w:szCs w:val="24"/>
        </w:rPr>
        <w:t xml:space="preserve">ersamaan penelitian ini dengan penelitian sebelumnya </w:t>
      </w:r>
      <w:r w:rsidR="00F32275">
        <w:rPr>
          <w:rFonts w:ascii="Times New Roman" w:hAnsi="Times New Roman" w:cs="Times New Roman"/>
          <w:sz w:val="24"/>
          <w:szCs w:val="24"/>
        </w:rPr>
        <w:t>:</w:t>
      </w:r>
    </w:p>
    <w:p w:rsidR="0028046C" w:rsidRPr="000B56A9" w:rsidRDefault="00D14075" w:rsidP="00DC6257">
      <w:pPr>
        <w:pStyle w:val="ListParagraph"/>
        <w:numPr>
          <w:ilvl w:val="0"/>
          <w:numId w:val="5"/>
        </w:numPr>
        <w:spacing w:after="0" w:line="480" w:lineRule="auto"/>
        <w:ind w:left="851" w:hanging="284"/>
        <w:jc w:val="both"/>
        <w:rPr>
          <w:rFonts w:ascii="Times New Roman" w:hAnsi="Times New Roman" w:cs="Times New Roman"/>
          <w:sz w:val="24"/>
          <w:szCs w:val="24"/>
        </w:rPr>
      </w:pPr>
      <w:r w:rsidRPr="000B56A9">
        <w:rPr>
          <w:rFonts w:ascii="Times New Roman" w:hAnsi="Times New Roman" w:cs="Times New Roman"/>
          <w:sz w:val="24"/>
          <w:szCs w:val="24"/>
        </w:rPr>
        <w:t xml:space="preserve">Variabel </w:t>
      </w:r>
      <w:r w:rsidR="008455E9" w:rsidRPr="000B56A9">
        <w:rPr>
          <w:rFonts w:ascii="Times New Roman" w:hAnsi="Times New Roman" w:cs="Times New Roman"/>
          <w:sz w:val="24"/>
          <w:szCs w:val="24"/>
        </w:rPr>
        <w:t xml:space="preserve">terikatnya </w:t>
      </w:r>
      <w:r w:rsidR="00994F2D">
        <w:rPr>
          <w:rFonts w:ascii="Times New Roman" w:hAnsi="Times New Roman" w:cs="Times New Roman"/>
          <w:sz w:val="24"/>
          <w:szCs w:val="24"/>
        </w:rPr>
        <w:t xml:space="preserve">sama-sama </w:t>
      </w:r>
      <w:r w:rsidR="008455E9" w:rsidRPr="000B56A9">
        <w:rPr>
          <w:rFonts w:ascii="Times New Roman" w:hAnsi="Times New Roman" w:cs="Times New Roman"/>
          <w:sz w:val="24"/>
          <w:szCs w:val="24"/>
        </w:rPr>
        <w:t xml:space="preserve">menggunakan </w:t>
      </w:r>
      <w:r w:rsidR="0028046C" w:rsidRPr="000B56A9">
        <w:rPr>
          <w:rFonts w:ascii="Times New Roman" w:hAnsi="Times New Roman" w:cs="Times New Roman"/>
          <w:sz w:val="24"/>
          <w:szCs w:val="24"/>
        </w:rPr>
        <w:t xml:space="preserve"> kinerja guru.</w:t>
      </w:r>
    </w:p>
    <w:p w:rsidR="00955C6C" w:rsidRDefault="00762BD5" w:rsidP="00DC6257">
      <w:pPr>
        <w:pStyle w:val="ListParagraph"/>
        <w:numPr>
          <w:ilvl w:val="0"/>
          <w:numId w:val="5"/>
        </w:numPr>
        <w:spacing w:after="0" w:line="480" w:lineRule="auto"/>
        <w:ind w:left="851" w:hanging="284"/>
        <w:jc w:val="both"/>
        <w:rPr>
          <w:rFonts w:ascii="Times New Roman" w:hAnsi="Times New Roman" w:cs="Times New Roman"/>
          <w:sz w:val="24"/>
          <w:szCs w:val="24"/>
        </w:rPr>
      </w:pPr>
      <w:r w:rsidRPr="000B56A9">
        <w:rPr>
          <w:rFonts w:ascii="Times New Roman" w:hAnsi="Times New Roman" w:cs="Times New Roman"/>
          <w:sz w:val="24"/>
          <w:szCs w:val="24"/>
        </w:rPr>
        <w:t xml:space="preserve">Teknik pengambilan data </w:t>
      </w:r>
      <w:r w:rsidR="00994F2D">
        <w:rPr>
          <w:rFonts w:ascii="Times New Roman" w:hAnsi="Times New Roman" w:cs="Times New Roman"/>
          <w:sz w:val="24"/>
          <w:szCs w:val="24"/>
        </w:rPr>
        <w:t xml:space="preserve">sama-sama </w:t>
      </w:r>
      <w:r w:rsidR="00B83BAC">
        <w:rPr>
          <w:rFonts w:ascii="Times New Roman" w:hAnsi="Times New Roman" w:cs="Times New Roman"/>
          <w:sz w:val="24"/>
          <w:szCs w:val="24"/>
        </w:rPr>
        <w:t>dilakukan</w:t>
      </w:r>
      <w:r w:rsidR="00702521">
        <w:rPr>
          <w:rFonts w:ascii="Times New Roman" w:hAnsi="Times New Roman" w:cs="Times New Roman"/>
          <w:sz w:val="24"/>
          <w:szCs w:val="24"/>
          <w:lang w:val="id-ID"/>
        </w:rPr>
        <w:t xml:space="preserve"> </w:t>
      </w:r>
      <w:r w:rsidRPr="000B56A9">
        <w:rPr>
          <w:rFonts w:ascii="Times New Roman" w:hAnsi="Times New Roman" w:cs="Times New Roman"/>
          <w:sz w:val="24"/>
          <w:szCs w:val="24"/>
        </w:rPr>
        <w:t xml:space="preserve">dengan </w:t>
      </w:r>
      <w:r w:rsidR="00B83BAC">
        <w:rPr>
          <w:rFonts w:ascii="Times New Roman" w:hAnsi="Times New Roman" w:cs="Times New Roman"/>
          <w:sz w:val="24"/>
          <w:szCs w:val="24"/>
        </w:rPr>
        <w:t xml:space="preserve">cara survey </w:t>
      </w:r>
      <w:r w:rsidRPr="000B56A9">
        <w:rPr>
          <w:rFonts w:ascii="Times New Roman" w:hAnsi="Times New Roman" w:cs="Times New Roman"/>
          <w:sz w:val="24"/>
          <w:szCs w:val="24"/>
        </w:rPr>
        <w:t xml:space="preserve">menggunakan kuisioner </w:t>
      </w:r>
      <w:r w:rsidR="00AB2FD9" w:rsidRPr="000B56A9">
        <w:rPr>
          <w:rFonts w:ascii="Times New Roman" w:hAnsi="Times New Roman" w:cs="Times New Roman"/>
          <w:sz w:val="24"/>
          <w:szCs w:val="24"/>
        </w:rPr>
        <w:t>atau angket</w:t>
      </w:r>
      <w:r w:rsidRPr="000B56A9">
        <w:rPr>
          <w:rFonts w:ascii="Times New Roman" w:hAnsi="Times New Roman" w:cs="Times New Roman"/>
          <w:sz w:val="24"/>
          <w:szCs w:val="24"/>
        </w:rPr>
        <w:t xml:space="preserve"> yang disusun dalam bentuk </w:t>
      </w:r>
      <w:r w:rsidR="0086508C">
        <w:rPr>
          <w:rFonts w:ascii="Times New Roman" w:hAnsi="Times New Roman" w:cs="Times New Roman"/>
          <w:sz w:val="24"/>
          <w:szCs w:val="24"/>
        </w:rPr>
        <w:t xml:space="preserve"> </w:t>
      </w:r>
      <w:r w:rsidRPr="000B56A9">
        <w:rPr>
          <w:rFonts w:ascii="Times New Roman" w:hAnsi="Times New Roman" w:cs="Times New Roman"/>
          <w:sz w:val="24"/>
          <w:szCs w:val="24"/>
        </w:rPr>
        <w:t xml:space="preserve">skala </w:t>
      </w:r>
      <w:r w:rsidRPr="0021580D">
        <w:rPr>
          <w:rFonts w:ascii="Times New Roman" w:hAnsi="Times New Roman" w:cs="Times New Roman"/>
          <w:i/>
          <w:sz w:val="24"/>
          <w:szCs w:val="24"/>
        </w:rPr>
        <w:t>Likert.</w:t>
      </w:r>
    </w:p>
    <w:p w:rsidR="00482D06" w:rsidRPr="000636A5" w:rsidRDefault="00482D06" w:rsidP="00DC6257">
      <w:pPr>
        <w:pStyle w:val="ListParagraph"/>
        <w:numPr>
          <w:ilvl w:val="0"/>
          <w:numId w:val="5"/>
        </w:numPr>
        <w:spacing w:after="0" w:line="480" w:lineRule="auto"/>
        <w:ind w:left="851" w:hanging="284"/>
        <w:jc w:val="both"/>
        <w:rPr>
          <w:rFonts w:ascii="Times New Roman" w:hAnsi="Times New Roman" w:cs="Times New Roman"/>
          <w:sz w:val="24"/>
          <w:szCs w:val="24"/>
        </w:rPr>
      </w:pPr>
      <w:r w:rsidRPr="000636A5">
        <w:rPr>
          <w:rFonts w:ascii="Times New Roman" w:hAnsi="Times New Roman" w:cs="Times New Roman"/>
          <w:sz w:val="24"/>
          <w:szCs w:val="24"/>
        </w:rPr>
        <w:t xml:space="preserve">Teknik analisis data </w:t>
      </w:r>
      <w:r w:rsidR="00994F2D">
        <w:rPr>
          <w:rFonts w:ascii="Times New Roman" w:hAnsi="Times New Roman" w:cs="Times New Roman"/>
          <w:sz w:val="24"/>
          <w:szCs w:val="24"/>
        </w:rPr>
        <w:t xml:space="preserve">sama-sama </w:t>
      </w:r>
      <w:r w:rsidRPr="000636A5">
        <w:rPr>
          <w:rFonts w:ascii="Times New Roman" w:hAnsi="Times New Roman" w:cs="Times New Roman"/>
          <w:sz w:val="24"/>
          <w:szCs w:val="24"/>
        </w:rPr>
        <w:t>menggunakan cara analisis statistik deskriptif dan analisis regresi.</w:t>
      </w:r>
    </w:p>
    <w:p w:rsidR="008327ED" w:rsidRPr="00B95E2A" w:rsidRDefault="0028046C" w:rsidP="00B95E2A">
      <w:pPr>
        <w:pStyle w:val="ListParagraph"/>
        <w:numPr>
          <w:ilvl w:val="1"/>
          <w:numId w:val="1"/>
        </w:numPr>
        <w:tabs>
          <w:tab w:val="left" w:pos="567"/>
        </w:tabs>
        <w:spacing w:after="0" w:line="480" w:lineRule="auto"/>
        <w:ind w:hanging="1156"/>
        <w:jc w:val="both"/>
        <w:rPr>
          <w:rFonts w:ascii="Times New Roman" w:hAnsi="Times New Roman" w:cs="Times New Roman"/>
          <w:sz w:val="24"/>
          <w:szCs w:val="24"/>
        </w:rPr>
      </w:pPr>
      <w:r w:rsidRPr="000B56A9">
        <w:rPr>
          <w:rFonts w:ascii="Times New Roman" w:hAnsi="Times New Roman" w:cs="Times New Roman"/>
          <w:sz w:val="24"/>
          <w:szCs w:val="24"/>
        </w:rPr>
        <w:t>Perbedaan</w:t>
      </w:r>
      <w:r w:rsidR="00B95E2A">
        <w:rPr>
          <w:rFonts w:ascii="Times New Roman" w:hAnsi="Times New Roman" w:cs="Times New Roman"/>
          <w:sz w:val="24"/>
          <w:szCs w:val="24"/>
        </w:rPr>
        <w:t xml:space="preserve"> </w:t>
      </w:r>
      <w:r w:rsidR="00741E10" w:rsidRPr="00B95E2A">
        <w:rPr>
          <w:rFonts w:ascii="Times New Roman" w:hAnsi="Times New Roman" w:cs="Times New Roman"/>
          <w:sz w:val="24"/>
          <w:szCs w:val="24"/>
        </w:rPr>
        <w:t xml:space="preserve">penelitian ini dengan penelitian sebelumnya </w:t>
      </w:r>
      <w:r w:rsidR="00F32275">
        <w:rPr>
          <w:rFonts w:ascii="Times New Roman" w:hAnsi="Times New Roman" w:cs="Times New Roman"/>
          <w:sz w:val="24"/>
          <w:szCs w:val="24"/>
        </w:rPr>
        <w:t>:</w:t>
      </w:r>
    </w:p>
    <w:p w:rsidR="00F7511D" w:rsidRPr="000B56A9" w:rsidRDefault="008327ED" w:rsidP="00DC6257">
      <w:pPr>
        <w:pStyle w:val="ListParagraph"/>
        <w:numPr>
          <w:ilvl w:val="0"/>
          <w:numId w:val="6"/>
        </w:numPr>
        <w:spacing w:after="0" w:line="480" w:lineRule="auto"/>
        <w:ind w:left="851" w:hanging="284"/>
        <w:jc w:val="both"/>
        <w:rPr>
          <w:rFonts w:ascii="Times New Roman" w:hAnsi="Times New Roman" w:cs="Times New Roman"/>
          <w:sz w:val="24"/>
          <w:szCs w:val="24"/>
        </w:rPr>
      </w:pPr>
      <w:r w:rsidRPr="000B56A9">
        <w:rPr>
          <w:rFonts w:ascii="Times New Roman" w:hAnsi="Times New Roman" w:cs="Times New Roman"/>
          <w:sz w:val="24"/>
          <w:szCs w:val="24"/>
        </w:rPr>
        <w:t xml:space="preserve">Penelitian </w:t>
      </w:r>
      <w:r w:rsidR="000638AA" w:rsidRPr="000B56A9">
        <w:rPr>
          <w:rFonts w:ascii="Times New Roman" w:hAnsi="Times New Roman" w:cs="Times New Roman"/>
          <w:sz w:val="24"/>
          <w:szCs w:val="24"/>
        </w:rPr>
        <w:t xml:space="preserve">ini </w:t>
      </w:r>
      <w:r w:rsidR="0021580D" w:rsidRPr="000B56A9">
        <w:rPr>
          <w:rFonts w:ascii="Times New Roman" w:hAnsi="Times New Roman" w:cs="Times New Roman"/>
          <w:sz w:val="24"/>
          <w:szCs w:val="24"/>
        </w:rPr>
        <w:t>variabel bebas</w:t>
      </w:r>
      <w:r w:rsidR="0021580D">
        <w:rPr>
          <w:rFonts w:ascii="Times New Roman" w:hAnsi="Times New Roman" w:cs="Times New Roman"/>
          <w:sz w:val="24"/>
          <w:szCs w:val="24"/>
        </w:rPr>
        <w:t>nya</w:t>
      </w:r>
      <w:r w:rsidR="0056552B">
        <w:rPr>
          <w:rFonts w:ascii="Times New Roman" w:hAnsi="Times New Roman" w:cs="Times New Roman"/>
          <w:sz w:val="24"/>
          <w:szCs w:val="24"/>
        </w:rPr>
        <w:t xml:space="preserve"> terbatas </w:t>
      </w:r>
      <w:r w:rsidR="00E55BEC" w:rsidRPr="000B56A9">
        <w:rPr>
          <w:rFonts w:ascii="Times New Roman" w:hAnsi="Times New Roman" w:cs="Times New Roman"/>
          <w:sz w:val="24"/>
          <w:szCs w:val="24"/>
        </w:rPr>
        <w:t>ha</w:t>
      </w:r>
      <w:r w:rsidR="00E55BEC">
        <w:rPr>
          <w:rFonts w:ascii="Times New Roman" w:hAnsi="Times New Roman" w:cs="Times New Roman"/>
          <w:sz w:val="24"/>
          <w:szCs w:val="24"/>
        </w:rPr>
        <w:t xml:space="preserve">nya </w:t>
      </w:r>
      <w:r w:rsidR="0056552B">
        <w:rPr>
          <w:rFonts w:ascii="Times New Roman" w:hAnsi="Times New Roman" w:cs="Times New Roman"/>
          <w:sz w:val="24"/>
          <w:szCs w:val="24"/>
        </w:rPr>
        <w:t xml:space="preserve">pada </w:t>
      </w:r>
      <w:r w:rsidR="00B54D4F">
        <w:rPr>
          <w:rFonts w:ascii="Times New Roman" w:hAnsi="Times New Roman" w:cs="Times New Roman"/>
          <w:sz w:val="24"/>
          <w:szCs w:val="24"/>
        </w:rPr>
        <w:t xml:space="preserve">kompetensi dan </w:t>
      </w:r>
      <w:r w:rsidR="00F7511D" w:rsidRPr="000B56A9">
        <w:rPr>
          <w:rFonts w:ascii="Times New Roman" w:hAnsi="Times New Roman" w:cs="Times New Roman"/>
          <w:sz w:val="24"/>
          <w:szCs w:val="24"/>
        </w:rPr>
        <w:t xml:space="preserve">kompensasi </w:t>
      </w:r>
      <w:r w:rsidR="00B54D4F">
        <w:rPr>
          <w:rFonts w:ascii="Times New Roman" w:hAnsi="Times New Roman" w:cs="Times New Roman"/>
          <w:sz w:val="24"/>
          <w:szCs w:val="24"/>
        </w:rPr>
        <w:t xml:space="preserve">kerja </w:t>
      </w:r>
      <w:r w:rsidR="0021580D">
        <w:rPr>
          <w:rFonts w:ascii="Times New Roman" w:hAnsi="Times New Roman" w:cs="Times New Roman"/>
          <w:sz w:val="24"/>
          <w:szCs w:val="24"/>
        </w:rPr>
        <w:t>saja</w:t>
      </w:r>
      <w:r w:rsidR="00FA7091" w:rsidRPr="000B56A9">
        <w:rPr>
          <w:rFonts w:ascii="Times New Roman" w:hAnsi="Times New Roman" w:cs="Times New Roman"/>
          <w:sz w:val="24"/>
          <w:szCs w:val="24"/>
        </w:rPr>
        <w:t xml:space="preserve"> </w:t>
      </w:r>
      <w:r w:rsidR="00B54D4F">
        <w:rPr>
          <w:rFonts w:ascii="Times New Roman" w:hAnsi="Times New Roman" w:cs="Times New Roman"/>
          <w:sz w:val="24"/>
          <w:szCs w:val="24"/>
        </w:rPr>
        <w:t xml:space="preserve">sedangkan penelitian sebelumnya </w:t>
      </w:r>
      <w:r w:rsidR="00F7511D" w:rsidRPr="000B56A9">
        <w:rPr>
          <w:rFonts w:ascii="Times New Roman" w:hAnsi="Times New Roman" w:cs="Times New Roman"/>
          <w:sz w:val="24"/>
          <w:szCs w:val="24"/>
        </w:rPr>
        <w:t>menggabungkan</w:t>
      </w:r>
      <w:r w:rsidR="0021580D">
        <w:rPr>
          <w:rFonts w:ascii="Times New Roman" w:hAnsi="Times New Roman" w:cs="Times New Roman"/>
          <w:sz w:val="24"/>
          <w:szCs w:val="24"/>
        </w:rPr>
        <w:t xml:space="preserve"> </w:t>
      </w:r>
      <w:r w:rsidR="00FA7091" w:rsidRPr="000B56A9">
        <w:rPr>
          <w:rFonts w:ascii="Times New Roman" w:hAnsi="Times New Roman" w:cs="Times New Roman"/>
          <w:sz w:val="24"/>
          <w:szCs w:val="24"/>
        </w:rPr>
        <w:t>variab</w:t>
      </w:r>
      <w:r w:rsidR="00F7511D" w:rsidRPr="000B56A9">
        <w:rPr>
          <w:rFonts w:ascii="Times New Roman" w:hAnsi="Times New Roman" w:cs="Times New Roman"/>
          <w:sz w:val="24"/>
          <w:szCs w:val="24"/>
        </w:rPr>
        <w:t>e</w:t>
      </w:r>
      <w:r w:rsidR="00FA7091" w:rsidRPr="000B56A9">
        <w:rPr>
          <w:rFonts w:ascii="Times New Roman" w:hAnsi="Times New Roman" w:cs="Times New Roman"/>
          <w:sz w:val="24"/>
          <w:szCs w:val="24"/>
        </w:rPr>
        <w:t>l</w:t>
      </w:r>
      <w:r w:rsidR="0021580D">
        <w:rPr>
          <w:rFonts w:ascii="Times New Roman" w:hAnsi="Times New Roman" w:cs="Times New Roman"/>
          <w:sz w:val="24"/>
          <w:szCs w:val="24"/>
        </w:rPr>
        <w:t xml:space="preserve"> tersebut </w:t>
      </w:r>
      <w:r w:rsidR="0086508C">
        <w:rPr>
          <w:rFonts w:ascii="Times New Roman" w:hAnsi="Times New Roman" w:cs="Times New Roman"/>
          <w:sz w:val="24"/>
          <w:szCs w:val="24"/>
        </w:rPr>
        <w:t xml:space="preserve"> </w:t>
      </w:r>
      <w:r w:rsidR="0021580D">
        <w:rPr>
          <w:rFonts w:ascii="Times New Roman" w:hAnsi="Times New Roman" w:cs="Times New Roman"/>
          <w:sz w:val="24"/>
          <w:szCs w:val="24"/>
        </w:rPr>
        <w:t xml:space="preserve">dengan </w:t>
      </w:r>
      <w:r w:rsidR="0021580D" w:rsidRPr="000B56A9">
        <w:rPr>
          <w:rFonts w:ascii="Times New Roman" w:hAnsi="Times New Roman" w:cs="Times New Roman"/>
          <w:sz w:val="24"/>
          <w:szCs w:val="24"/>
        </w:rPr>
        <w:t xml:space="preserve">variabel </w:t>
      </w:r>
      <w:r w:rsidR="00F7511D" w:rsidRPr="000B56A9">
        <w:rPr>
          <w:rFonts w:ascii="Times New Roman" w:hAnsi="Times New Roman" w:cs="Times New Roman"/>
          <w:sz w:val="24"/>
          <w:szCs w:val="24"/>
        </w:rPr>
        <w:t>lainnya</w:t>
      </w:r>
      <w:r w:rsidR="0021580D">
        <w:rPr>
          <w:rFonts w:ascii="Times New Roman" w:hAnsi="Times New Roman" w:cs="Times New Roman"/>
          <w:sz w:val="24"/>
          <w:szCs w:val="24"/>
        </w:rPr>
        <w:t xml:space="preserve"> untuk sebagai </w:t>
      </w:r>
      <w:r w:rsidR="0021580D" w:rsidRPr="000B56A9">
        <w:rPr>
          <w:rFonts w:ascii="Times New Roman" w:hAnsi="Times New Roman" w:cs="Times New Roman"/>
          <w:sz w:val="24"/>
          <w:szCs w:val="24"/>
        </w:rPr>
        <w:t>variabel bebas</w:t>
      </w:r>
      <w:r w:rsidR="00F7511D" w:rsidRPr="000B56A9">
        <w:rPr>
          <w:rFonts w:ascii="Times New Roman" w:hAnsi="Times New Roman" w:cs="Times New Roman"/>
          <w:sz w:val="24"/>
          <w:szCs w:val="24"/>
        </w:rPr>
        <w:t xml:space="preserve">. </w:t>
      </w:r>
    </w:p>
    <w:p w:rsidR="00D077CE" w:rsidRPr="00DD361B" w:rsidRDefault="00987DDF" w:rsidP="00DC6257">
      <w:pPr>
        <w:pStyle w:val="ListParagraph"/>
        <w:numPr>
          <w:ilvl w:val="0"/>
          <w:numId w:val="6"/>
        </w:numPr>
        <w:spacing w:after="0" w:line="480" w:lineRule="auto"/>
        <w:ind w:left="851" w:hanging="284"/>
        <w:jc w:val="both"/>
        <w:rPr>
          <w:rFonts w:ascii="Times New Roman" w:hAnsi="Times New Roman" w:cs="Times New Roman"/>
          <w:sz w:val="24"/>
          <w:szCs w:val="24"/>
        </w:rPr>
      </w:pPr>
      <w:r w:rsidRPr="00DD361B">
        <w:rPr>
          <w:rFonts w:ascii="Times New Roman" w:hAnsi="Times New Roman" w:cs="Times New Roman"/>
          <w:sz w:val="24"/>
          <w:szCs w:val="24"/>
        </w:rPr>
        <w:t xml:space="preserve">Penelitian </w:t>
      </w:r>
      <w:r w:rsidR="00BC1C03" w:rsidRPr="00DD361B">
        <w:rPr>
          <w:rFonts w:ascii="Times New Roman" w:hAnsi="Times New Roman" w:cs="Times New Roman"/>
          <w:sz w:val="24"/>
          <w:szCs w:val="24"/>
        </w:rPr>
        <w:t>ini memakai</w:t>
      </w:r>
      <w:r w:rsidRPr="00DD361B">
        <w:rPr>
          <w:rFonts w:ascii="Times New Roman" w:hAnsi="Times New Roman" w:cs="Times New Roman"/>
          <w:sz w:val="24"/>
          <w:szCs w:val="24"/>
        </w:rPr>
        <w:t xml:space="preserve"> </w:t>
      </w:r>
      <w:r w:rsidR="00B83BAC">
        <w:rPr>
          <w:rFonts w:ascii="Times New Roman" w:hAnsi="Times New Roman" w:cs="Times New Roman"/>
          <w:sz w:val="24"/>
          <w:szCs w:val="24"/>
        </w:rPr>
        <w:t>subyek</w:t>
      </w:r>
      <w:r w:rsidRPr="00DD361B">
        <w:rPr>
          <w:rFonts w:ascii="Times New Roman" w:hAnsi="Times New Roman" w:cs="Times New Roman"/>
          <w:sz w:val="24"/>
          <w:szCs w:val="24"/>
        </w:rPr>
        <w:t xml:space="preserve"> penelitian</w:t>
      </w:r>
      <w:r w:rsidR="00BC1C03" w:rsidRPr="00DD361B">
        <w:rPr>
          <w:rFonts w:ascii="Times New Roman" w:hAnsi="Times New Roman" w:cs="Times New Roman"/>
          <w:sz w:val="24"/>
          <w:szCs w:val="24"/>
        </w:rPr>
        <w:t xml:space="preserve"> pada guru</w:t>
      </w:r>
      <w:r w:rsidR="0053420D" w:rsidRPr="00DD361B">
        <w:rPr>
          <w:rFonts w:ascii="Times New Roman" w:hAnsi="Times New Roman" w:cs="Times New Roman"/>
          <w:sz w:val="24"/>
          <w:szCs w:val="24"/>
          <w:lang w:val="id-ID"/>
        </w:rPr>
        <w:t xml:space="preserve"> bidang </w:t>
      </w:r>
      <w:r w:rsidR="00BC1C03" w:rsidRPr="00DD361B">
        <w:rPr>
          <w:rFonts w:ascii="Times New Roman" w:hAnsi="Times New Roman" w:cs="Times New Roman"/>
          <w:sz w:val="24"/>
          <w:szCs w:val="24"/>
        </w:rPr>
        <w:t xml:space="preserve">produktif </w:t>
      </w:r>
      <w:r w:rsidR="0021580D">
        <w:rPr>
          <w:rFonts w:ascii="Times New Roman" w:hAnsi="Times New Roman" w:cs="Times New Roman"/>
          <w:sz w:val="24"/>
          <w:szCs w:val="24"/>
        </w:rPr>
        <w:t>dari</w:t>
      </w:r>
      <w:r w:rsidR="00B95E2A">
        <w:rPr>
          <w:rFonts w:ascii="Times New Roman" w:hAnsi="Times New Roman" w:cs="Times New Roman"/>
          <w:sz w:val="24"/>
          <w:szCs w:val="24"/>
        </w:rPr>
        <w:t xml:space="preserve"> </w:t>
      </w:r>
      <w:r w:rsidR="0021580D">
        <w:rPr>
          <w:rFonts w:ascii="Times New Roman" w:hAnsi="Times New Roman" w:cs="Times New Roman"/>
          <w:sz w:val="24"/>
          <w:szCs w:val="24"/>
        </w:rPr>
        <w:t xml:space="preserve">berbagai </w:t>
      </w:r>
      <w:r w:rsidR="00474645">
        <w:rPr>
          <w:rFonts w:ascii="Times New Roman" w:hAnsi="Times New Roman" w:cs="Times New Roman"/>
          <w:sz w:val="24"/>
          <w:szCs w:val="24"/>
        </w:rPr>
        <w:t xml:space="preserve">bidang </w:t>
      </w:r>
      <w:r w:rsidR="001832F2">
        <w:rPr>
          <w:rFonts w:ascii="Times New Roman" w:hAnsi="Times New Roman" w:cs="Times New Roman"/>
          <w:sz w:val="24"/>
          <w:szCs w:val="24"/>
        </w:rPr>
        <w:t xml:space="preserve">atau program </w:t>
      </w:r>
      <w:r w:rsidR="00474645">
        <w:rPr>
          <w:rFonts w:ascii="Times New Roman" w:hAnsi="Times New Roman" w:cs="Times New Roman"/>
          <w:sz w:val="24"/>
          <w:szCs w:val="24"/>
        </w:rPr>
        <w:t xml:space="preserve">keahlian </w:t>
      </w:r>
      <w:r w:rsidR="00B95E2A">
        <w:rPr>
          <w:rFonts w:ascii="Times New Roman" w:hAnsi="Times New Roman" w:cs="Times New Roman"/>
          <w:sz w:val="24"/>
          <w:szCs w:val="24"/>
        </w:rPr>
        <w:t xml:space="preserve">yang ada pada </w:t>
      </w:r>
      <w:r w:rsidR="0021580D">
        <w:rPr>
          <w:rFonts w:ascii="Times New Roman" w:hAnsi="Times New Roman" w:cs="Times New Roman"/>
          <w:sz w:val="24"/>
          <w:szCs w:val="24"/>
        </w:rPr>
        <w:t xml:space="preserve">SMKN di </w:t>
      </w:r>
      <w:r w:rsidR="00B95E2A">
        <w:rPr>
          <w:rFonts w:ascii="Times New Roman" w:hAnsi="Times New Roman" w:cs="Times New Roman"/>
          <w:sz w:val="24"/>
          <w:szCs w:val="24"/>
        </w:rPr>
        <w:t xml:space="preserve">Kabupaten Lombok Barat </w:t>
      </w:r>
      <w:r w:rsidR="00BC1C03" w:rsidRPr="00DD361B">
        <w:rPr>
          <w:rFonts w:ascii="Times New Roman" w:hAnsi="Times New Roman" w:cs="Times New Roman"/>
          <w:sz w:val="24"/>
          <w:szCs w:val="24"/>
        </w:rPr>
        <w:t xml:space="preserve">sedangkan penelitian sebelumnya memakai </w:t>
      </w:r>
      <w:r w:rsidR="00B83BAC">
        <w:rPr>
          <w:rFonts w:ascii="Times New Roman" w:hAnsi="Times New Roman" w:cs="Times New Roman"/>
          <w:sz w:val="24"/>
          <w:szCs w:val="24"/>
        </w:rPr>
        <w:t>subyek p</w:t>
      </w:r>
      <w:r w:rsidR="00BC1C03" w:rsidRPr="00DD361B">
        <w:rPr>
          <w:rFonts w:ascii="Times New Roman" w:hAnsi="Times New Roman" w:cs="Times New Roman"/>
          <w:sz w:val="24"/>
          <w:szCs w:val="24"/>
        </w:rPr>
        <w:t xml:space="preserve">enelitian </w:t>
      </w:r>
      <w:r w:rsidR="00B95E2A">
        <w:rPr>
          <w:rFonts w:ascii="Times New Roman" w:hAnsi="Times New Roman" w:cs="Times New Roman"/>
          <w:sz w:val="24"/>
          <w:szCs w:val="24"/>
        </w:rPr>
        <w:t xml:space="preserve">pada </w:t>
      </w:r>
      <w:r w:rsidRPr="00DD361B">
        <w:rPr>
          <w:rFonts w:ascii="Times New Roman" w:hAnsi="Times New Roman" w:cs="Times New Roman"/>
          <w:sz w:val="24"/>
          <w:szCs w:val="24"/>
        </w:rPr>
        <w:t xml:space="preserve">guru </w:t>
      </w:r>
      <w:r w:rsidR="00D077CE" w:rsidRPr="00DD361B">
        <w:rPr>
          <w:rFonts w:ascii="Times New Roman" w:hAnsi="Times New Roman" w:cs="Times New Roman"/>
          <w:sz w:val="24"/>
          <w:szCs w:val="24"/>
        </w:rPr>
        <w:t xml:space="preserve">yang mengajar mata pelajaran </w:t>
      </w:r>
      <w:r w:rsidR="00F80CD1" w:rsidRPr="00DD361B">
        <w:rPr>
          <w:rFonts w:ascii="Times New Roman" w:hAnsi="Times New Roman" w:cs="Times New Roman"/>
          <w:sz w:val="24"/>
          <w:szCs w:val="24"/>
        </w:rPr>
        <w:t xml:space="preserve">secara </w:t>
      </w:r>
      <w:r w:rsidRPr="00DD361B">
        <w:rPr>
          <w:rFonts w:ascii="Times New Roman" w:hAnsi="Times New Roman" w:cs="Times New Roman"/>
          <w:sz w:val="24"/>
          <w:szCs w:val="24"/>
        </w:rPr>
        <w:t xml:space="preserve">umum </w:t>
      </w:r>
      <w:r w:rsidR="0086508C" w:rsidRPr="00DD361B">
        <w:rPr>
          <w:rFonts w:ascii="Times New Roman" w:hAnsi="Times New Roman" w:cs="Times New Roman"/>
          <w:sz w:val="24"/>
          <w:szCs w:val="24"/>
        </w:rPr>
        <w:t xml:space="preserve"> </w:t>
      </w:r>
      <w:r w:rsidR="00D077CE" w:rsidRPr="00DD361B">
        <w:rPr>
          <w:rFonts w:ascii="Times New Roman" w:hAnsi="Times New Roman" w:cs="Times New Roman"/>
          <w:sz w:val="24"/>
          <w:szCs w:val="24"/>
        </w:rPr>
        <w:t>yang mengajar di SD/SMP/SMA</w:t>
      </w:r>
      <w:r w:rsidR="00F80CD1" w:rsidRPr="00DD361B">
        <w:rPr>
          <w:rFonts w:ascii="Times New Roman" w:hAnsi="Times New Roman" w:cs="Times New Roman"/>
          <w:sz w:val="24"/>
          <w:szCs w:val="24"/>
        </w:rPr>
        <w:t xml:space="preserve"> </w:t>
      </w:r>
      <w:r w:rsidR="00B95E2A">
        <w:rPr>
          <w:rFonts w:ascii="Times New Roman" w:hAnsi="Times New Roman" w:cs="Times New Roman"/>
          <w:sz w:val="24"/>
          <w:szCs w:val="24"/>
        </w:rPr>
        <w:t xml:space="preserve">maupun </w:t>
      </w:r>
      <w:r w:rsidR="00474645">
        <w:rPr>
          <w:rFonts w:ascii="Times New Roman" w:hAnsi="Times New Roman" w:cs="Times New Roman"/>
          <w:sz w:val="24"/>
          <w:szCs w:val="24"/>
        </w:rPr>
        <w:t xml:space="preserve">SMK </w:t>
      </w:r>
      <w:r w:rsidR="00B95E2A">
        <w:rPr>
          <w:rFonts w:ascii="Times New Roman" w:hAnsi="Times New Roman" w:cs="Times New Roman"/>
          <w:sz w:val="24"/>
          <w:szCs w:val="24"/>
        </w:rPr>
        <w:t xml:space="preserve"> </w:t>
      </w:r>
      <w:r w:rsidR="0021580D">
        <w:rPr>
          <w:rFonts w:ascii="Times New Roman" w:hAnsi="Times New Roman" w:cs="Times New Roman"/>
          <w:sz w:val="24"/>
          <w:szCs w:val="24"/>
        </w:rPr>
        <w:t>pada</w:t>
      </w:r>
      <w:r w:rsidR="00474645">
        <w:rPr>
          <w:rFonts w:ascii="Times New Roman" w:hAnsi="Times New Roman" w:cs="Times New Roman"/>
          <w:sz w:val="24"/>
          <w:szCs w:val="24"/>
        </w:rPr>
        <w:t xml:space="preserve"> bidang </w:t>
      </w:r>
      <w:r w:rsidR="001832F2">
        <w:rPr>
          <w:rFonts w:ascii="Times New Roman" w:hAnsi="Times New Roman" w:cs="Times New Roman"/>
          <w:sz w:val="24"/>
          <w:szCs w:val="24"/>
        </w:rPr>
        <w:t xml:space="preserve">atau program </w:t>
      </w:r>
      <w:r w:rsidR="00D54A36">
        <w:rPr>
          <w:rFonts w:ascii="Times New Roman" w:hAnsi="Times New Roman" w:cs="Times New Roman"/>
          <w:sz w:val="24"/>
          <w:szCs w:val="24"/>
        </w:rPr>
        <w:t xml:space="preserve"> </w:t>
      </w:r>
      <w:r w:rsidR="00474645">
        <w:rPr>
          <w:rFonts w:ascii="Times New Roman" w:hAnsi="Times New Roman" w:cs="Times New Roman"/>
          <w:sz w:val="24"/>
          <w:szCs w:val="24"/>
        </w:rPr>
        <w:t>keahlian</w:t>
      </w:r>
      <w:r w:rsidR="00D54A36">
        <w:rPr>
          <w:rFonts w:ascii="Times New Roman" w:hAnsi="Times New Roman" w:cs="Times New Roman"/>
          <w:sz w:val="24"/>
          <w:szCs w:val="24"/>
        </w:rPr>
        <w:t xml:space="preserve"> </w:t>
      </w:r>
      <w:r w:rsidR="00474645">
        <w:rPr>
          <w:rFonts w:ascii="Times New Roman" w:hAnsi="Times New Roman" w:cs="Times New Roman"/>
          <w:sz w:val="24"/>
          <w:szCs w:val="24"/>
        </w:rPr>
        <w:t xml:space="preserve"> </w:t>
      </w:r>
      <w:r w:rsidR="00B95E2A">
        <w:rPr>
          <w:rFonts w:ascii="Times New Roman" w:hAnsi="Times New Roman" w:cs="Times New Roman"/>
          <w:sz w:val="24"/>
          <w:szCs w:val="24"/>
        </w:rPr>
        <w:t xml:space="preserve">tertentu </w:t>
      </w:r>
      <w:r w:rsidR="00474645">
        <w:rPr>
          <w:rFonts w:ascii="Times New Roman" w:hAnsi="Times New Roman" w:cs="Times New Roman"/>
          <w:sz w:val="24"/>
          <w:szCs w:val="24"/>
        </w:rPr>
        <w:t>saja.</w:t>
      </w:r>
    </w:p>
    <w:p w:rsidR="00E526FA" w:rsidRPr="006505A5" w:rsidRDefault="009C3399" w:rsidP="00DC6257">
      <w:pPr>
        <w:pStyle w:val="ListParagraph"/>
        <w:numPr>
          <w:ilvl w:val="0"/>
          <w:numId w:val="6"/>
        </w:numPr>
        <w:spacing w:after="0" w:line="480" w:lineRule="auto"/>
        <w:ind w:left="851" w:hanging="284"/>
        <w:jc w:val="both"/>
        <w:rPr>
          <w:rFonts w:ascii="Times New Roman" w:hAnsi="Times New Roman" w:cs="Times New Roman"/>
          <w:sz w:val="24"/>
          <w:szCs w:val="24"/>
        </w:rPr>
      </w:pPr>
      <w:r w:rsidRPr="00DD361B">
        <w:rPr>
          <w:rFonts w:ascii="Times New Roman" w:hAnsi="Times New Roman" w:cs="Times New Roman"/>
          <w:sz w:val="24"/>
          <w:szCs w:val="24"/>
        </w:rPr>
        <w:lastRenderedPageBreak/>
        <w:t xml:space="preserve">Penelitian ini menggunakan teknik pengambilan sampel dengan cara </w:t>
      </w:r>
      <w:r w:rsidRPr="00DD361B">
        <w:rPr>
          <w:rFonts w:ascii="Times New Roman" w:hAnsi="Times New Roman" w:cs="Times New Roman"/>
          <w:i/>
          <w:sz w:val="24"/>
          <w:szCs w:val="24"/>
        </w:rPr>
        <w:t xml:space="preserve"> </w:t>
      </w:r>
      <w:r w:rsidR="0065520D" w:rsidRPr="00DD361B">
        <w:rPr>
          <w:rFonts w:ascii="Times New Roman" w:hAnsi="Times New Roman" w:cs="Times New Roman"/>
          <w:i/>
          <w:sz w:val="24"/>
          <w:szCs w:val="24"/>
        </w:rPr>
        <w:t>propo</w:t>
      </w:r>
      <w:r w:rsidR="0065520D" w:rsidRPr="00DD361B">
        <w:rPr>
          <w:rFonts w:ascii="Times New Roman" w:hAnsi="Times New Roman" w:cs="Times New Roman"/>
          <w:i/>
          <w:sz w:val="24"/>
          <w:szCs w:val="24"/>
          <w:lang w:val="id-ID"/>
        </w:rPr>
        <w:t>rtionate stratified</w:t>
      </w:r>
      <w:r w:rsidR="0065520D" w:rsidRPr="00DD361B">
        <w:rPr>
          <w:rFonts w:ascii="Times New Roman" w:hAnsi="Times New Roman" w:cs="Times New Roman"/>
          <w:i/>
          <w:sz w:val="24"/>
          <w:szCs w:val="24"/>
        </w:rPr>
        <w:t xml:space="preserve"> random sampling</w:t>
      </w:r>
      <w:r w:rsidR="0065520D" w:rsidRPr="00DD361B">
        <w:rPr>
          <w:rFonts w:ascii="Times New Roman" w:hAnsi="Times New Roman" w:cs="Times New Roman"/>
          <w:sz w:val="24"/>
          <w:szCs w:val="24"/>
        </w:rPr>
        <w:t xml:space="preserve">, </w:t>
      </w:r>
      <w:r w:rsidRPr="00DD361B">
        <w:rPr>
          <w:rFonts w:ascii="Times New Roman" w:hAnsi="Times New Roman" w:cs="Times New Roman"/>
          <w:sz w:val="24"/>
          <w:szCs w:val="24"/>
        </w:rPr>
        <w:t xml:space="preserve">sedangkan </w:t>
      </w:r>
      <w:r w:rsidR="00B95E2A">
        <w:rPr>
          <w:rFonts w:ascii="Times New Roman" w:hAnsi="Times New Roman" w:cs="Times New Roman"/>
          <w:sz w:val="24"/>
          <w:szCs w:val="24"/>
        </w:rPr>
        <w:t>p</w:t>
      </w:r>
      <w:r w:rsidR="00D14C19" w:rsidRPr="00DD361B">
        <w:rPr>
          <w:rFonts w:ascii="Times New Roman" w:hAnsi="Times New Roman" w:cs="Times New Roman"/>
          <w:sz w:val="24"/>
          <w:szCs w:val="24"/>
        </w:rPr>
        <w:t>enelitian sebelumnya menggunakan teknik pengambilan sampel dengan cara</w:t>
      </w:r>
      <w:r w:rsidR="00D14C19" w:rsidRPr="00DD361B">
        <w:rPr>
          <w:rFonts w:ascii="Times New Roman" w:hAnsi="Times New Roman" w:cs="Times New Roman"/>
          <w:i/>
          <w:sz w:val="24"/>
          <w:szCs w:val="24"/>
          <w:lang w:val="id-ID"/>
        </w:rPr>
        <w:t xml:space="preserve"> </w:t>
      </w:r>
      <w:r w:rsidR="0065520D" w:rsidRPr="00DD361B">
        <w:rPr>
          <w:rFonts w:ascii="Times New Roman" w:hAnsi="Times New Roman" w:cs="Times New Roman"/>
          <w:i/>
          <w:sz w:val="24"/>
          <w:szCs w:val="24"/>
          <w:lang w:val="id-ID"/>
        </w:rPr>
        <w:t>random sampling,</w:t>
      </w:r>
      <w:r w:rsidR="00782D03">
        <w:rPr>
          <w:rFonts w:ascii="Times New Roman" w:hAnsi="Times New Roman" w:cs="Times New Roman"/>
          <w:i/>
          <w:sz w:val="24"/>
          <w:szCs w:val="24"/>
        </w:rPr>
        <w:t xml:space="preserve"> Proportional </w:t>
      </w:r>
      <w:r w:rsidR="00782D03" w:rsidRPr="00DD361B">
        <w:rPr>
          <w:rFonts w:ascii="Times New Roman" w:hAnsi="Times New Roman" w:cs="Times New Roman"/>
          <w:i/>
          <w:sz w:val="24"/>
          <w:szCs w:val="24"/>
          <w:lang w:val="id-ID"/>
        </w:rPr>
        <w:t>random</w:t>
      </w:r>
      <w:r w:rsidR="0065520D" w:rsidRPr="00DD361B">
        <w:rPr>
          <w:rFonts w:ascii="Times New Roman" w:hAnsi="Times New Roman" w:cs="Times New Roman"/>
          <w:i/>
          <w:sz w:val="24"/>
          <w:szCs w:val="24"/>
          <w:lang w:val="id-ID"/>
        </w:rPr>
        <w:t xml:space="preserve"> sampling</w:t>
      </w:r>
      <w:r w:rsidR="0065520D" w:rsidRPr="00DD361B">
        <w:rPr>
          <w:rFonts w:ascii="Times New Roman" w:hAnsi="Times New Roman" w:cs="Times New Roman"/>
          <w:sz w:val="24"/>
          <w:szCs w:val="24"/>
          <w:lang w:val="id-ID"/>
        </w:rPr>
        <w:t>,</w:t>
      </w:r>
      <w:r w:rsidR="0065520D" w:rsidRPr="00DD361B">
        <w:rPr>
          <w:rFonts w:ascii="Times New Roman" w:hAnsi="Times New Roman" w:cs="Times New Roman"/>
          <w:i/>
          <w:sz w:val="24"/>
          <w:szCs w:val="24"/>
          <w:lang w:val="id-ID"/>
        </w:rPr>
        <w:t xml:space="preserve"> </w:t>
      </w:r>
      <w:r w:rsidRPr="00DD361B">
        <w:rPr>
          <w:rFonts w:ascii="Times New Roman" w:hAnsi="Times New Roman" w:cs="Times New Roman"/>
          <w:i/>
          <w:sz w:val="24"/>
          <w:szCs w:val="24"/>
        </w:rPr>
        <w:t>total sampling</w:t>
      </w:r>
      <w:r w:rsidR="00DD361B">
        <w:rPr>
          <w:rFonts w:ascii="Times New Roman" w:hAnsi="Times New Roman" w:cs="Times New Roman"/>
          <w:sz w:val="24"/>
          <w:szCs w:val="24"/>
        </w:rPr>
        <w:t xml:space="preserve"> maupun</w:t>
      </w:r>
      <w:r w:rsidR="00556D66" w:rsidRPr="00DD361B">
        <w:rPr>
          <w:rFonts w:ascii="Times New Roman" w:hAnsi="Times New Roman" w:cs="Times New Roman"/>
          <w:sz w:val="24"/>
          <w:szCs w:val="24"/>
        </w:rPr>
        <w:t xml:space="preserve"> </w:t>
      </w:r>
      <w:r w:rsidRPr="00DD361B">
        <w:rPr>
          <w:rFonts w:ascii="Times New Roman" w:hAnsi="Times New Roman" w:cs="Times New Roman"/>
          <w:sz w:val="24"/>
          <w:szCs w:val="24"/>
        </w:rPr>
        <w:t xml:space="preserve"> </w:t>
      </w:r>
      <w:r w:rsidR="00D14C19" w:rsidRPr="00DD361B">
        <w:rPr>
          <w:rFonts w:ascii="Times New Roman" w:hAnsi="Times New Roman" w:cs="Times New Roman"/>
          <w:sz w:val="24"/>
          <w:szCs w:val="24"/>
          <w:lang w:val="id-ID"/>
        </w:rPr>
        <w:t xml:space="preserve"> </w:t>
      </w:r>
      <w:r w:rsidR="0065520D" w:rsidRPr="00DD361B">
        <w:rPr>
          <w:rFonts w:ascii="Times New Roman" w:hAnsi="Times New Roman" w:cs="Times New Roman"/>
          <w:sz w:val="24"/>
          <w:szCs w:val="24"/>
          <w:lang w:val="id-ID"/>
        </w:rPr>
        <w:t>kombinasi</w:t>
      </w:r>
      <w:r w:rsidR="00DD361B">
        <w:rPr>
          <w:rFonts w:ascii="Times New Roman" w:hAnsi="Times New Roman" w:cs="Times New Roman"/>
          <w:sz w:val="24"/>
          <w:szCs w:val="24"/>
        </w:rPr>
        <w:t xml:space="preserve"> atau gabungan</w:t>
      </w:r>
      <w:r w:rsidR="0065520D" w:rsidRPr="00DD361B">
        <w:rPr>
          <w:rFonts w:ascii="Times New Roman" w:hAnsi="Times New Roman" w:cs="Times New Roman"/>
          <w:sz w:val="24"/>
          <w:szCs w:val="24"/>
          <w:lang w:val="id-ID"/>
        </w:rPr>
        <w:t xml:space="preserve">  </w:t>
      </w:r>
      <w:r w:rsidR="00DD361B">
        <w:rPr>
          <w:rFonts w:ascii="Times New Roman" w:hAnsi="Times New Roman" w:cs="Times New Roman"/>
          <w:sz w:val="24"/>
          <w:szCs w:val="24"/>
        </w:rPr>
        <w:t>dari teknik-teknik diatas</w:t>
      </w:r>
      <w:r w:rsidR="0053420D" w:rsidRPr="00DD361B">
        <w:rPr>
          <w:rFonts w:ascii="Times New Roman" w:hAnsi="Times New Roman" w:cs="Times New Roman"/>
          <w:i/>
          <w:sz w:val="24"/>
          <w:szCs w:val="24"/>
          <w:lang w:val="id-ID"/>
        </w:rPr>
        <w:t>.</w:t>
      </w:r>
      <w:r w:rsidR="00D14C19" w:rsidRPr="00DD361B">
        <w:rPr>
          <w:rFonts w:ascii="Times New Roman" w:hAnsi="Times New Roman" w:cs="Times New Roman"/>
          <w:i/>
          <w:sz w:val="24"/>
          <w:szCs w:val="24"/>
        </w:rPr>
        <w:t xml:space="preserve"> </w:t>
      </w:r>
    </w:p>
    <w:p w:rsidR="006505A5" w:rsidRPr="006505A5" w:rsidRDefault="006505A5" w:rsidP="006505A5">
      <w:pPr>
        <w:pStyle w:val="ListParagraph"/>
        <w:spacing w:after="0" w:line="480" w:lineRule="auto"/>
        <w:ind w:left="851"/>
        <w:jc w:val="both"/>
        <w:rPr>
          <w:rFonts w:ascii="Times New Roman" w:hAnsi="Times New Roman" w:cs="Times New Roman"/>
          <w:sz w:val="24"/>
          <w:szCs w:val="24"/>
        </w:rPr>
      </w:pPr>
    </w:p>
    <w:p w:rsidR="00B02169" w:rsidRPr="00564367" w:rsidRDefault="00B02169" w:rsidP="003976A0">
      <w:pPr>
        <w:pStyle w:val="ListParagraph"/>
        <w:numPr>
          <w:ilvl w:val="0"/>
          <w:numId w:val="1"/>
        </w:numPr>
        <w:tabs>
          <w:tab w:val="left" w:pos="284"/>
          <w:tab w:val="left" w:pos="567"/>
          <w:tab w:val="left" w:pos="1276"/>
        </w:tabs>
        <w:spacing w:after="0" w:line="480" w:lineRule="auto"/>
        <w:ind w:left="284" w:hanging="284"/>
        <w:jc w:val="both"/>
        <w:rPr>
          <w:rFonts w:ascii="Times New Roman" w:hAnsi="Times New Roman" w:cs="Times New Roman"/>
          <w:b/>
          <w:sz w:val="24"/>
          <w:szCs w:val="24"/>
        </w:rPr>
      </w:pPr>
      <w:r w:rsidRPr="00564367">
        <w:rPr>
          <w:rFonts w:ascii="Times New Roman" w:hAnsi="Times New Roman" w:cs="Times New Roman"/>
          <w:b/>
          <w:sz w:val="24"/>
          <w:szCs w:val="24"/>
        </w:rPr>
        <w:t>Deskripsi Konseptual</w:t>
      </w:r>
    </w:p>
    <w:p w:rsidR="002221C6" w:rsidRPr="00564367" w:rsidRDefault="000E6190" w:rsidP="002221C6">
      <w:pPr>
        <w:pStyle w:val="ListParagraph"/>
        <w:numPr>
          <w:ilvl w:val="0"/>
          <w:numId w:val="2"/>
        </w:numPr>
        <w:tabs>
          <w:tab w:val="left" w:pos="567"/>
        </w:tabs>
        <w:spacing w:after="0" w:line="480" w:lineRule="auto"/>
        <w:ind w:left="0" w:firstLine="284"/>
        <w:jc w:val="both"/>
        <w:rPr>
          <w:rFonts w:ascii="Times New Roman" w:hAnsi="Times New Roman" w:cs="Times New Roman"/>
          <w:b/>
          <w:sz w:val="24"/>
          <w:szCs w:val="24"/>
        </w:rPr>
      </w:pPr>
      <w:r w:rsidRPr="00564367">
        <w:rPr>
          <w:rFonts w:ascii="Times New Roman" w:hAnsi="Times New Roman" w:cs="Times New Roman"/>
          <w:b/>
          <w:sz w:val="24"/>
          <w:szCs w:val="24"/>
        </w:rPr>
        <w:t>Kinerja</w:t>
      </w:r>
      <w:r w:rsidRPr="00564367">
        <w:rPr>
          <w:rFonts w:ascii="Times New Roman" w:hAnsi="Times New Roman" w:cs="Times New Roman"/>
          <w:b/>
          <w:sz w:val="24"/>
          <w:szCs w:val="24"/>
          <w:lang w:val="id-ID"/>
        </w:rPr>
        <w:t xml:space="preserve"> </w:t>
      </w:r>
      <w:r w:rsidR="008C4E5C" w:rsidRPr="00564367">
        <w:rPr>
          <w:rFonts w:ascii="Times New Roman" w:hAnsi="Times New Roman" w:cs="Times New Roman"/>
          <w:b/>
          <w:sz w:val="24"/>
          <w:szCs w:val="24"/>
        </w:rPr>
        <w:t xml:space="preserve"> </w:t>
      </w:r>
      <w:r w:rsidRPr="00564367">
        <w:rPr>
          <w:rFonts w:ascii="Times New Roman" w:hAnsi="Times New Roman" w:cs="Times New Roman"/>
          <w:b/>
          <w:sz w:val="24"/>
          <w:szCs w:val="24"/>
          <w:lang w:val="id-ID"/>
        </w:rPr>
        <w:t>Guru</w:t>
      </w:r>
    </w:p>
    <w:p w:rsidR="00D54A36" w:rsidRPr="00564367" w:rsidRDefault="00D54A36" w:rsidP="00D54A36">
      <w:pPr>
        <w:pStyle w:val="ListParagraph"/>
        <w:numPr>
          <w:ilvl w:val="3"/>
          <w:numId w:val="1"/>
        </w:numPr>
        <w:tabs>
          <w:tab w:val="left" w:pos="567"/>
        </w:tabs>
        <w:spacing w:after="0" w:line="480" w:lineRule="auto"/>
        <w:ind w:left="851" w:hanging="284"/>
        <w:jc w:val="both"/>
        <w:rPr>
          <w:rFonts w:ascii="Times New Roman" w:hAnsi="Times New Roman" w:cs="Times New Roman"/>
          <w:b/>
          <w:sz w:val="24"/>
          <w:szCs w:val="24"/>
        </w:rPr>
      </w:pPr>
      <w:r w:rsidRPr="00564367">
        <w:rPr>
          <w:rFonts w:ascii="Times New Roman" w:hAnsi="Times New Roman" w:cs="Times New Roman"/>
          <w:b/>
          <w:sz w:val="24"/>
          <w:szCs w:val="24"/>
        </w:rPr>
        <w:t>Pengertian Kinerja Guru</w:t>
      </w:r>
    </w:p>
    <w:p w:rsidR="003976A0" w:rsidRPr="00A62853" w:rsidRDefault="00226677" w:rsidP="00D54A36">
      <w:pPr>
        <w:pStyle w:val="ListParagraph"/>
        <w:spacing w:after="0" w:line="480" w:lineRule="auto"/>
        <w:ind w:left="851" w:firstLine="709"/>
        <w:jc w:val="both"/>
        <w:rPr>
          <w:rFonts w:ascii="Times New Roman" w:hAnsi="Times New Roman" w:cs="Times New Roman"/>
          <w:sz w:val="24"/>
          <w:szCs w:val="24"/>
        </w:rPr>
      </w:pPr>
      <w:r w:rsidRPr="002221C6">
        <w:rPr>
          <w:rFonts w:ascii="Times New Roman" w:hAnsi="Times New Roman" w:cs="Times New Roman"/>
          <w:sz w:val="24"/>
          <w:szCs w:val="24"/>
          <w:lang w:val="id-ID"/>
        </w:rPr>
        <w:t xml:space="preserve">Menurut </w:t>
      </w:r>
      <w:r w:rsidR="00C401F7">
        <w:rPr>
          <w:rFonts w:ascii="Times New Roman" w:hAnsi="Times New Roman" w:cs="Times New Roman"/>
          <w:sz w:val="24"/>
          <w:szCs w:val="24"/>
        </w:rPr>
        <w:t>kamus besar Bahasa Indonesia</w:t>
      </w:r>
      <w:r w:rsidR="008C4E5C" w:rsidRPr="002221C6">
        <w:rPr>
          <w:rFonts w:ascii="Times New Roman" w:hAnsi="Times New Roman" w:cs="Times New Roman"/>
          <w:sz w:val="24"/>
          <w:szCs w:val="24"/>
        </w:rPr>
        <w:t xml:space="preserve"> </w:t>
      </w:r>
      <w:r w:rsidR="00D1572D" w:rsidRPr="002221C6">
        <w:rPr>
          <w:rFonts w:ascii="Times New Roman" w:hAnsi="Times New Roman" w:cs="Times New Roman"/>
          <w:sz w:val="24"/>
          <w:szCs w:val="24"/>
          <w:lang w:val="id-ID"/>
        </w:rPr>
        <w:t>(</w:t>
      </w:r>
      <w:r w:rsidR="00C401F7">
        <w:rPr>
          <w:rFonts w:ascii="Times New Roman" w:hAnsi="Times New Roman" w:cs="Times New Roman"/>
          <w:sz w:val="24"/>
          <w:szCs w:val="24"/>
        </w:rPr>
        <w:t xml:space="preserve">Depdiknas, </w:t>
      </w:r>
      <w:r w:rsidR="00D1572D" w:rsidRPr="002221C6">
        <w:rPr>
          <w:rFonts w:ascii="Times New Roman" w:hAnsi="Times New Roman" w:cs="Times New Roman"/>
          <w:sz w:val="24"/>
          <w:szCs w:val="24"/>
          <w:lang w:val="id-ID"/>
        </w:rPr>
        <w:t>2008:700</w:t>
      </w:r>
      <w:r w:rsidR="00B20F35" w:rsidRPr="002221C6">
        <w:rPr>
          <w:rFonts w:ascii="Times New Roman" w:hAnsi="Times New Roman" w:cs="Times New Roman"/>
          <w:sz w:val="24"/>
          <w:szCs w:val="24"/>
          <w:lang w:val="id-ID"/>
        </w:rPr>
        <w:t>)</w:t>
      </w:r>
      <w:r w:rsidR="0040268A" w:rsidRPr="002221C6">
        <w:rPr>
          <w:rFonts w:ascii="Times New Roman" w:hAnsi="Times New Roman" w:cs="Times New Roman"/>
          <w:sz w:val="24"/>
          <w:szCs w:val="24"/>
          <w:lang w:val="id-ID"/>
        </w:rPr>
        <w:t>,</w:t>
      </w:r>
      <w:r w:rsidRPr="002221C6">
        <w:rPr>
          <w:rFonts w:ascii="Times New Roman" w:hAnsi="Times New Roman" w:cs="Times New Roman"/>
          <w:sz w:val="24"/>
          <w:szCs w:val="24"/>
          <w:lang w:val="id-ID"/>
        </w:rPr>
        <w:t xml:space="preserve"> kinerja (</w:t>
      </w:r>
      <w:r w:rsidRPr="002221C6">
        <w:rPr>
          <w:rFonts w:ascii="Times New Roman" w:hAnsi="Times New Roman" w:cs="Times New Roman"/>
          <w:i/>
          <w:sz w:val="24"/>
          <w:szCs w:val="24"/>
        </w:rPr>
        <w:t>performance</w:t>
      </w:r>
      <w:r w:rsidRPr="002221C6">
        <w:rPr>
          <w:rFonts w:ascii="Times New Roman" w:hAnsi="Times New Roman" w:cs="Times New Roman"/>
          <w:sz w:val="24"/>
          <w:szCs w:val="24"/>
          <w:lang w:val="id-ID"/>
        </w:rPr>
        <w:t>) adalah sesuatu yang dicapai atau prestasi yang diperlihatkan</w:t>
      </w:r>
      <w:r w:rsidR="00792C1F" w:rsidRPr="002221C6">
        <w:rPr>
          <w:rFonts w:ascii="Times New Roman" w:hAnsi="Times New Roman" w:cs="Times New Roman"/>
          <w:sz w:val="24"/>
          <w:szCs w:val="24"/>
        </w:rPr>
        <w:t>.</w:t>
      </w:r>
      <w:r w:rsidR="00792C1F" w:rsidRPr="002221C6">
        <w:rPr>
          <w:rFonts w:ascii="Times New Roman" w:hAnsi="Times New Roman" w:cs="Times New Roman"/>
          <w:sz w:val="24"/>
          <w:szCs w:val="24"/>
          <w:lang w:val="id-ID"/>
        </w:rPr>
        <w:t xml:space="preserve"> </w:t>
      </w:r>
      <w:r w:rsidR="00A62853">
        <w:rPr>
          <w:rFonts w:ascii="Times New Roman" w:hAnsi="Times New Roman" w:cs="Times New Roman"/>
          <w:sz w:val="24"/>
          <w:szCs w:val="24"/>
        </w:rPr>
        <w:t xml:space="preserve">Keran (2012:36) menyatakan bahwa </w:t>
      </w:r>
      <w:r w:rsidR="00A62853" w:rsidRPr="00A62853">
        <w:rPr>
          <w:rFonts w:ascii="Times New Roman" w:hAnsi="Times New Roman" w:cs="Times New Roman"/>
          <w:sz w:val="24"/>
          <w:szCs w:val="24"/>
          <w:lang w:val="id-ID"/>
        </w:rPr>
        <w:t>kinerja adalah suatu hasil kerja yang dicapai seseorang</w:t>
      </w:r>
      <w:r w:rsidR="00A62853">
        <w:rPr>
          <w:rFonts w:ascii="Times New Roman" w:hAnsi="Times New Roman" w:cs="Times New Roman"/>
          <w:sz w:val="24"/>
          <w:szCs w:val="24"/>
        </w:rPr>
        <w:t xml:space="preserve"> </w:t>
      </w:r>
      <w:r w:rsidR="00A62853" w:rsidRPr="00A62853">
        <w:rPr>
          <w:rFonts w:ascii="Times New Roman" w:hAnsi="Times New Roman" w:cs="Times New Roman"/>
          <w:sz w:val="24"/>
          <w:szCs w:val="24"/>
          <w:lang w:val="id-ID"/>
        </w:rPr>
        <w:t>didalam menjalankan tugas-tugas yang dibebankan kepadanya dan seberapa</w:t>
      </w:r>
      <w:r w:rsidR="00A62853">
        <w:rPr>
          <w:rFonts w:ascii="Times New Roman" w:hAnsi="Times New Roman" w:cs="Times New Roman"/>
          <w:sz w:val="24"/>
          <w:szCs w:val="24"/>
        </w:rPr>
        <w:t xml:space="preserve"> </w:t>
      </w:r>
      <w:r w:rsidR="00A62853" w:rsidRPr="00A62853">
        <w:rPr>
          <w:rFonts w:ascii="Times New Roman" w:hAnsi="Times New Roman" w:cs="Times New Roman"/>
          <w:sz w:val="24"/>
          <w:szCs w:val="24"/>
          <w:lang w:val="id-ID"/>
        </w:rPr>
        <w:t>banyak mereka dapat memberi kontribusi kepada organisasi</w:t>
      </w:r>
      <w:r w:rsidR="00A62853">
        <w:rPr>
          <w:rFonts w:ascii="Times New Roman" w:hAnsi="Times New Roman" w:cs="Times New Roman"/>
          <w:sz w:val="24"/>
          <w:szCs w:val="24"/>
        </w:rPr>
        <w:t xml:space="preserve">. </w:t>
      </w:r>
      <w:r w:rsidR="00C401F7">
        <w:rPr>
          <w:rFonts w:ascii="Times New Roman" w:hAnsi="Times New Roman" w:cs="Times New Roman"/>
          <w:sz w:val="24"/>
          <w:szCs w:val="24"/>
        </w:rPr>
        <w:t>K</w:t>
      </w:r>
      <w:r w:rsidR="00966842" w:rsidRPr="00A62853">
        <w:rPr>
          <w:rFonts w:ascii="Times New Roman" w:hAnsi="Times New Roman" w:cs="Times New Roman"/>
          <w:sz w:val="24"/>
          <w:szCs w:val="24"/>
          <w:lang w:val="id-ID"/>
        </w:rPr>
        <w:t>inerja</w:t>
      </w:r>
      <w:r w:rsidR="001E158A" w:rsidRPr="00A62853">
        <w:rPr>
          <w:rFonts w:ascii="Times New Roman" w:hAnsi="Times New Roman" w:cs="Times New Roman"/>
          <w:sz w:val="24"/>
          <w:szCs w:val="24"/>
          <w:lang w:val="id-ID"/>
        </w:rPr>
        <w:t xml:space="preserve"> </w:t>
      </w:r>
      <w:r w:rsidR="00E526FA" w:rsidRPr="00A62853">
        <w:rPr>
          <w:rFonts w:ascii="Times New Roman" w:hAnsi="Times New Roman" w:cs="Times New Roman"/>
          <w:sz w:val="24"/>
          <w:szCs w:val="24"/>
          <w:lang w:val="id-ID"/>
        </w:rPr>
        <w:t>adalah</w:t>
      </w:r>
      <w:r w:rsidR="00E526FA" w:rsidRPr="00A62853">
        <w:rPr>
          <w:rFonts w:ascii="Times New Roman" w:hAnsi="Times New Roman" w:cs="Times New Roman"/>
          <w:sz w:val="24"/>
          <w:szCs w:val="24"/>
        </w:rPr>
        <w:t xml:space="preserve"> </w:t>
      </w:r>
      <w:r w:rsidR="00966842" w:rsidRPr="00A62853">
        <w:rPr>
          <w:rFonts w:ascii="Times New Roman" w:hAnsi="Times New Roman" w:cs="Times New Roman"/>
          <w:sz w:val="24"/>
          <w:szCs w:val="24"/>
          <w:lang w:val="id-ID"/>
        </w:rPr>
        <w:t>pencapaian/prestasi seseorang berkenaan dengan tugas-tugas yang dibebankan kepadanya. Kinerja dapat pula di</w:t>
      </w:r>
      <w:r w:rsidR="00C401F7">
        <w:rPr>
          <w:rFonts w:ascii="Times New Roman" w:hAnsi="Times New Roman" w:cs="Times New Roman"/>
          <w:sz w:val="24"/>
          <w:szCs w:val="24"/>
        </w:rPr>
        <w:t xml:space="preserve"> </w:t>
      </w:r>
      <w:r w:rsidR="00966842" w:rsidRPr="00A62853">
        <w:rPr>
          <w:rFonts w:ascii="Times New Roman" w:hAnsi="Times New Roman" w:cs="Times New Roman"/>
          <w:sz w:val="24"/>
          <w:szCs w:val="24"/>
          <w:lang w:val="id-ID"/>
        </w:rPr>
        <w:t>pandang sebag</w:t>
      </w:r>
      <w:r w:rsidR="00D1572D" w:rsidRPr="00A62853">
        <w:rPr>
          <w:rFonts w:ascii="Times New Roman" w:hAnsi="Times New Roman" w:cs="Times New Roman"/>
          <w:sz w:val="24"/>
          <w:szCs w:val="24"/>
          <w:lang w:val="id-ID"/>
        </w:rPr>
        <w:t>ai perpaduan dari hasil kerja (</w:t>
      </w:r>
      <w:r w:rsidR="00966842" w:rsidRPr="00A62853">
        <w:rPr>
          <w:rFonts w:ascii="Times New Roman" w:hAnsi="Times New Roman" w:cs="Times New Roman"/>
          <w:sz w:val="24"/>
          <w:szCs w:val="24"/>
          <w:lang w:val="id-ID"/>
        </w:rPr>
        <w:t>apa ya</w:t>
      </w:r>
      <w:r w:rsidR="00D1572D" w:rsidRPr="00A62853">
        <w:rPr>
          <w:rFonts w:ascii="Times New Roman" w:hAnsi="Times New Roman" w:cs="Times New Roman"/>
          <w:sz w:val="24"/>
          <w:szCs w:val="24"/>
          <w:lang w:val="id-ID"/>
        </w:rPr>
        <w:t>ng harus dicapai oleh seseorang) dan kompetensi (</w:t>
      </w:r>
      <w:r w:rsidR="00966842" w:rsidRPr="00A62853">
        <w:rPr>
          <w:rFonts w:ascii="Times New Roman" w:hAnsi="Times New Roman" w:cs="Times New Roman"/>
          <w:sz w:val="24"/>
          <w:szCs w:val="24"/>
          <w:lang w:val="id-ID"/>
        </w:rPr>
        <w:t>bagaimana seseorang mencapainya)</w:t>
      </w:r>
      <w:r w:rsidR="00C401F7">
        <w:rPr>
          <w:rFonts w:ascii="Times New Roman" w:hAnsi="Times New Roman" w:cs="Times New Roman"/>
          <w:sz w:val="24"/>
          <w:szCs w:val="24"/>
        </w:rPr>
        <w:t xml:space="preserve"> (</w:t>
      </w:r>
      <w:r w:rsidR="00C401F7">
        <w:rPr>
          <w:rFonts w:ascii="Times New Roman" w:hAnsi="Times New Roman" w:cs="Times New Roman"/>
          <w:sz w:val="24"/>
          <w:szCs w:val="24"/>
          <w:lang w:val="id-ID"/>
        </w:rPr>
        <w:t xml:space="preserve">Marwansyah </w:t>
      </w:r>
      <w:r w:rsidR="00C401F7">
        <w:rPr>
          <w:rFonts w:ascii="Times New Roman" w:hAnsi="Times New Roman" w:cs="Times New Roman"/>
          <w:sz w:val="24"/>
          <w:szCs w:val="24"/>
        </w:rPr>
        <w:t xml:space="preserve">, </w:t>
      </w:r>
      <w:r w:rsidR="00C401F7" w:rsidRPr="00A62853">
        <w:rPr>
          <w:rFonts w:ascii="Times New Roman" w:hAnsi="Times New Roman" w:cs="Times New Roman"/>
          <w:sz w:val="24"/>
          <w:szCs w:val="24"/>
          <w:lang w:val="id-ID"/>
        </w:rPr>
        <w:t>2014:228)</w:t>
      </w:r>
      <w:r w:rsidRPr="00A62853">
        <w:rPr>
          <w:rFonts w:ascii="Times New Roman" w:hAnsi="Times New Roman" w:cs="Times New Roman"/>
          <w:sz w:val="24"/>
          <w:szCs w:val="24"/>
          <w:lang w:val="id-ID"/>
        </w:rPr>
        <w:t>.</w:t>
      </w:r>
      <w:r w:rsidR="001E158A" w:rsidRPr="00A62853">
        <w:rPr>
          <w:rFonts w:ascii="Times New Roman" w:hAnsi="Times New Roman" w:cs="Times New Roman"/>
          <w:sz w:val="24"/>
          <w:szCs w:val="24"/>
          <w:lang w:val="id-ID"/>
        </w:rPr>
        <w:t xml:space="preserve"> </w:t>
      </w:r>
    </w:p>
    <w:p w:rsidR="003976A0" w:rsidRDefault="00854CA5" w:rsidP="00D54A36">
      <w:pPr>
        <w:pStyle w:val="ListParagraph"/>
        <w:spacing w:after="0" w:line="480" w:lineRule="auto"/>
        <w:ind w:left="851" w:firstLine="709"/>
        <w:jc w:val="both"/>
        <w:rPr>
          <w:rFonts w:ascii="Times New Roman" w:hAnsi="Times New Roman" w:cs="Times New Roman"/>
          <w:sz w:val="24"/>
          <w:szCs w:val="24"/>
        </w:rPr>
      </w:pPr>
      <w:r w:rsidRPr="003976A0">
        <w:rPr>
          <w:rFonts w:ascii="Times New Roman" w:hAnsi="Times New Roman" w:cs="Times New Roman"/>
          <w:sz w:val="24"/>
          <w:szCs w:val="24"/>
          <w:lang w:val="id-ID"/>
        </w:rPr>
        <w:t xml:space="preserve">Guru </w:t>
      </w:r>
      <w:r w:rsidR="00D1572D" w:rsidRPr="003976A0">
        <w:rPr>
          <w:rFonts w:ascii="Times New Roman" w:hAnsi="Times New Roman" w:cs="Times New Roman"/>
          <w:sz w:val="24"/>
          <w:szCs w:val="24"/>
          <w:lang w:val="id-ID"/>
        </w:rPr>
        <w:t>(</w:t>
      </w:r>
      <w:r w:rsidR="0083008A" w:rsidRPr="003976A0">
        <w:rPr>
          <w:rFonts w:ascii="Times New Roman" w:hAnsi="Times New Roman" w:cs="Times New Roman"/>
          <w:i/>
          <w:sz w:val="24"/>
          <w:szCs w:val="24"/>
          <w:lang w:val="id-ID"/>
        </w:rPr>
        <w:t>teacher</w:t>
      </w:r>
      <w:r w:rsidR="0083008A" w:rsidRPr="003976A0">
        <w:rPr>
          <w:rFonts w:ascii="Times New Roman" w:hAnsi="Times New Roman" w:cs="Times New Roman"/>
          <w:sz w:val="24"/>
          <w:szCs w:val="24"/>
          <w:lang w:val="id-ID"/>
        </w:rPr>
        <w:t xml:space="preserve">) </w:t>
      </w:r>
      <w:r w:rsidRPr="003976A0">
        <w:rPr>
          <w:rFonts w:ascii="Times New Roman" w:hAnsi="Times New Roman" w:cs="Times New Roman"/>
          <w:sz w:val="24"/>
          <w:szCs w:val="24"/>
          <w:lang w:val="id-ID"/>
        </w:rPr>
        <w:t xml:space="preserve">adalah pendidik profesional dengan tugas utama mendidik, mengajar, membimbing, mengarahkan, melatih, menilai, dan mengevaluasi peserta didik pada pendidikan anak usia dini jalur pendidikan formal, pendidikan dasar, dan pendidikan menengah </w:t>
      </w:r>
      <w:r w:rsidRPr="003976A0">
        <w:rPr>
          <w:rFonts w:ascii="Times New Roman" w:hAnsi="Times New Roman" w:cs="Times New Roman"/>
          <w:sz w:val="24"/>
          <w:szCs w:val="24"/>
          <w:lang w:val="id-ID"/>
        </w:rPr>
        <w:lastRenderedPageBreak/>
        <w:t xml:space="preserve">(Undang-Undang Republik Indonesia </w:t>
      </w:r>
      <w:r w:rsidR="00E2399C" w:rsidRPr="003976A0">
        <w:rPr>
          <w:rFonts w:ascii="Times New Roman" w:hAnsi="Times New Roman" w:cs="Times New Roman"/>
          <w:sz w:val="24"/>
          <w:szCs w:val="24"/>
        </w:rPr>
        <w:t xml:space="preserve"> </w:t>
      </w:r>
      <w:r w:rsidRPr="003976A0">
        <w:rPr>
          <w:rFonts w:ascii="Times New Roman" w:hAnsi="Times New Roman" w:cs="Times New Roman"/>
          <w:sz w:val="24"/>
          <w:szCs w:val="24"/>
          <w:lang w:val="id-ID"/>
        </w:rPr>
        <w:t>Nomor 14 Tahun 2005 Tentang Guru dan Dosen).</w:t>
      </w:r>
    </w:p>
    <w:p w:rsidR="00225C62" w:rsidRDefault="00A62853" w:rsidP="00D54A3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Adapun </w:t>
      </w:r>
      <w:r w:rsidR="008C4E5C" w:rsidRPr="003976A0">
        <w:rPr>
          <w:rFonts w:ascii="Times New Roman" w:hAnsi="Times New Roman" w:cs="Times New Roman"/>
          <w:sz w:val="24"/>
          <w:szCs w:val="24"/>
        </w:rPr>
        <w:t>k</w:t>
      </w:r>
      <w:r w:rsidR="006734A6" w:rsidRPr="003976A0">
        <w:rPr>
          <w:rFonts w:ascii="Times New Roman" w:hAnsi="Times New Roman" w:cs="Times New Roman"/>
          <w:sz w:val="24"/>
          <w:szCs w:val="24"/>
        </w:rPr>
        <w:t>inerja guru diartikan sebagai</w:t>
      </w:r>
      <w:r w:rsidR="00985413" w:rsidRPr="003976A0">
        <w:rPr>
          <w:rFonts w:ascii="Times New Roman" w:hAnsi="Times New Roman" w:cs="Times New Roman"/>
          <w:sz w:val="24"/>
          <w:szCs w:val="24"/>
        </w:rPr>
        <w:t xml:space="preserve"> </w:t>
      </w:r>
      <w:r w:rsidR="006734A6" w:rsidRPr="003976A0">
        <w:rPr>
          <w:rFonts w:ascii="Times New Roman" w:hAnsi="Times New Roman" w:cs="Times New Roman"/>
          <w:sz w:val="24"/>
          <w:szCs w:val="24"/>
        </w:rPr>
        <w:t>gambaran tentang hasil kerja</w:t>
      </w:r>
      <w:r w:rsidR="00985413" w:rsidRPr="003976A0">
        <w:rPr>
          <w:rFonts w:ascii="Times New Roman" w:hAnsi="Times New Roman" w:cs="Times New Roman"/>
          <w:sz w:val="24"/>
          <w:szCs w:val="24"/>
        </w:rPr>
        <w:t xml:space="preserve"> </w:t>
      </w:r>
      <w:r w:rsidR="006734A6" w:rsidRPr="003976A0">
        <w:rPr>
          <w:rFonts w:ascii="Times New Roman" w:hAnsi="Times New Roman" w:cs="Times New Roman"/>
          <w:sz w:val="24"/>
          <w:szCs w:val="24"/>
        </w:rPr>
        <w:t>seseorang guru dalam mengelola</w:t>
      </w:r>
      <w:r w:rsidR="00985413" w:rsidRPr="003976A0">
        <w:rPr>
          <w:rFonts w:ascii="Times New Roman" w:hAnsi="Times New Roman" w:cs="Times New Roman"/>
          <w:sz w:val="24"/>
          <w:szCs w:val="24"/>
        </w:rPr>
        <w:t xml:space="preserve"> </w:t>
      </w:r>
      <w:r w:rsidR="006734A6" w:rsidRPr="003976A0">
        <w:rPr>
          <w:rFonts w:ascii="Times New Roman" w:hAnsi="Times New Roman" w:cs="Times New Roman"/>
          <w:sz w:val="24"/>
          <w:szCs w:val="24"/>
        </w:rPr>
        <w:t>dan melaksanakan tugas</w:t>
      </w:r>
      <w:r w:rsidR="00985413" w:rsidRPr="003976A0">
        <w:rPr>
          <w:rFonts w:ascii="Times New Roman" w:hAnsi="Times New Roman" w:cs="Times New Roman"/>
          <w:sz w:val="24"/>
          <w:szCs w:val="24"/>
        </w:rPr>
        <w:t xml:space="preserve"> </w:t>
      </w:r>
      <w:r w:rsidR="006734A6" w:rsidRPr="003976A0">
        <w:rPr>
          <w:rFonts w:ascii="Times New Roman" w:hAnsi="Times New Roman" w:cs="Times New Roman"/>
          <w:sz w:val="24"/>
          <w:szCs w:val="24"/>
        </w:rPr>
        <w:t>pendidikan dan pengajaran yang</w:t>
      </w:r>
      <w:r w:rsidR="00985413" w:rsidRPr="003976A0">
        <w:rPr>
          <w:rFonts w:ascii="Times New Roman" w:hAnsi="Times New Roman" w:cs="Times New Roman"/>
          <w:sz w:val="24"/>
          <w:szCs w:val="24"/>
        </w:rPr>
        <w:t xml:space="preserve"> diembannya, didasarkan atas tanggung jawab profesional yang dimilikinya sesuai dengan ukuran yang berlaku bagi pekerjannya</w:t>
      </w:r>
      <w:r>
        <w:rPr>
          <w:rFonts w:ascii="Times New Roman" w:hAnsi="Times New Roman" w:cs="Times New Roman"/>
          <w:sz w:val="24"/>
          <w:szCs w:val="24"/>
        </w:rPr>
        <w:t xml:space="preserve"> (Parwati, dkk, </w:t>
      </w:r>
      <w:r w:rsidRPr="003976A0">
        <w:rPr>
          <w:rFonts w:ascii="Times New Roman" w:hAnsi="Times New Roman" w:cs="Times New Roman"/>
          <w:sz w:val="24"/>
          <w:szCs w:val="24"/>
        </w:rPr>
        <w:t>2013:2-3)</w:t>
      </w:r>
      <w:r w:rsidR="00225C62">
        <w:rPr>
          <w:rFonts w:ascii="Times New Roman" w:hAnsi="Times New Roman" w:cs="Times New Roman"/>
          <w:sz w:val="24"/>
          <w:szCs w:val="24"/>
        </w:rPr>
        <w:t xml:space="preserve">. </w:t>
      </w:r>
      <w:r w:rsidR="00225C62" w:rsidRPr="00225C62">
        <w:rPr>
          <w:rFonts w:ascii="Times New Roman" w:hAnsi="Times New Roman" w:cs="Times New Roman"/>
          <w:sz w:val="24"/>
          <w:szCs w:val="24"/>
        </w:rPr>
        <w:t xml:space="preserve">Sedangkan menurut </w:t>
      </w:r>
      <w:r w:rsidR="00792C1F" w:rsidRPr="00225C62">
        <w:rPr>
          <w:rFonts w:ascii="Times New Roman" w:hAnsi="Times New Roman" w:cs="Times New Roman"/>
          <w:sz w:val="24"/>
          <w:szCs w:val="24"/>
          <w:lang w:val="id-ID"/>
        </w:rPr>
        <w:t xml:space="preserve">Wagiran, </w:t>
      </w:r>
      <w:r w:rsidR="00E526FA" w:rsidRPr="00225C62">
        <w:rPr>
          <w:rFonts w:ascii="Times New Roman" w:hAnsi="Times New Roman" w:cs="Times New Roman"/>
          <w:sz w:val="24"/>
          <w:szCs w:val="24"/>
        </w:rPr>
        <w:t>dkk</w:t>
      </w:r>
      <w:r w:rsidR="00E526FA" w:rsidRPr="00225C62">
        <w:rPr>
          <w:rFonts w:ascii="Times New Roman" w:hAnsi="Times New Roman" w:cs="Times New Roman"/>
        </w:rPr>
        <w:t xml:space="preserve"> </w:t>
      </w:r>
      <w:r w:rsidR="00E2399C" w:rsidRPr="00225C62">
        <w:rPr>
          <w:rFonts w:ascii="Times New Roman" w:hAnsi="Times New Roman" w:cs="Times New Roman"/>
          <w:sz w:val="24"/>
          <w:szCs w:val="24"/>
          <w:lang w:val="id-ID"/>
        </w:rPr>
        <w:t>(2013:</w:t>
      </w:r>
      <w:r w:rsidR="00D1572D" w:rsidRPr="00225C62">
        <w:rPr>
          <w:rFonts w:ascii="Times New Roman" w:hAnsi="Times New Roman" w:cs="Times New Roman"/>
          <w:sz w:val="24"/>
          <w:szCs w:val="24"/>
          <w:lang w:val="id-ID"/>
        </w:rPr>
        <w:t>55</w:t>
      </w:r>
      <w:r w:rsidR="00DA0202" w:rsidRPr="00225C62">
        <w:rPr>
          <w:rFonts w:ascii="Times New Roman" w:hAnsi="Times New Roman" w:cs="Times New Roman"/>
          <w:sz w:val="24"/>
          <w:szCs w:val="24"/>
          <w:lang w:val="id-ID"/>
        </w:rPr>
        <w:t xml:space="preserve">) kinerja guru adalah hasil yang dicapai oleh guru dalam melaksanakan tugas-tugas yang dibebankan kepadanya yang didasarkan atas kecakapan, pengalaman dan kesungguhan serta waktu dengan </w:t>
      </w:r>
      <w:r w:rsidR="00DA0202" w:rsidRPr="00225C62">
        <w:rPr>
          <w:rFonts w:ascii="Times New Roman" w:hAnsi="Times New Roman" w:cs="Times New Roman"/>
          <w:i/>
          <w:sz w:val="24"/>
          <w:szCs w:val="24"/>
          <w:lang w:val="id-ID"/>
        </w:rPr>
        <w:t>output</w:t>
      </w:r>
      <w:r w:rsidR="00DA0202" w:rsidRPr="00225C62">
        <w:rPr>
          <w:rFonts w:ascii="Times New Roman" w:hAnsi="Times New Roman" w:cs="Times New Roman"/>
          <w:sz w:val="24"/>
          <w:szCs w:val="24"/>
          <w:lang w:val="id-ID"/>
        </w:rPr>
        <w:t xml:space="preserve"> yang dihasilkan tercermin dari kuantitas maupun </w:t>
      </w:r>
      <w:r w:rsidR="00E36890" w:rsidRPr="00225C62">
        <w:rPr>
          <w:rFonts w:ascii="Times New Roman" w:hAnsi="Times New Roman" w:cs="Times New Roman"/>
          <w:sz w:val="24"/>
          <w:szCs w:val="24"/>
        </w:rPr>
        <w:t xml:space="preserve"> </w:t>
      </w:r>
      <w:r w:rsidR="00E53B19" w:rsidRPr="00225C62">
        <w:rPr>
          <w:rFonts w:ascii="Times New Roman" w:hAnsi="Times New Roman" w:cs="Times New Roman"/>
          <w:sz w:val="24"/>
          <w:szCs w:val="24"/>
          <w:lang w:val="id-ID"/>
        </w:rPr>
        <w:t>kualitasnya</w:t>
      </w:r>
      <w:r w:rsidR="00E53B19" w:rsidRPr="00225C62">
        <w:rPr>
          <w:rFonts w:ascii="Times New Roman" w:hAnsi="Times New Roman" w:cs="Times New Roman"/>
          <w:sz w:val="24"/>
          <w:szCs w:val="24"/>
        </w:rPr>
        <w:t>.</w:t>
      </w:r>
      <w:r w:rsidR="00E36890" w:rsidRPr="00225C62">
        <w:rPr>
          <w:rFonts w:ascii="Times New Roman" w:hAnsi="Times New Roman" w:cs="Times New Roman"/>
          <w:sz w:val="24"/>
          <w:szCs w:val="24"/>
        </w:rPr>
        <w:t xml:space="preserve"> </w:t>
      </w:r>
    </w:p>
    <w:p w:rsidR="009413F2" w:rsidRDefault="00225C62" w:rsidP="00D54A3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E526FA" w:rsidRPr="00225C62">
        <w:rPr>
          <w:rFonts w:ascii="Times New Roman" w:hAnsi="Times New Roman" w:cs="Times New Roman"/>
          <w:sz w:val="24"/>
          <w:szCs w:val="24"/>
          <w:lang w:val="id-ID"/>
        </w:rPr>
        <w:t>Sari</w:t>
      </w:r>
      <w:r w:rsidR="00E526FA" w:rsidRPr="00225C62">
        <w:rPr>
          <w:rFonts w:ascii="Times New Roman" w:hAnsi="Times New Roman" w:cs="Times New Roman"/>
          <w:sz w:val="24"/>
          <w:szCs w:val="24"/>
        </w:rPr>
        <w:t xml:space="preserve"> </w:t>
      </w:r>
      <w:r w:rsidR="00E526FA" w:rsidRPr="00225C62">
        <w:rPr>
          <w:rFonts w:ascii="Times New Roman" w:hAnsi="Times New Roman" w:cs="Times New Roman"/>
          <w:sz w:val="24"/>
          <w:szCs w:val="24"/>
          <w:lang w:val="id-ID"/>
        </w:rPr>
        <w:t>dan Ward</w:t>
      </w:r>
      <w:r w:rsidRPr="00225C62">
        <w:rPr>
          <w:rFonts w:ascii="Times New Roman" w:hAnsi="Times New Roman" w:cs="Times New Roman"/>
          <w:sz w:val="24"/>
          <w:szCs w:val="24"/>
        </w:rPr>
        <w:t xml:space="preserve">i </w:t>
      </w:r>
      <w:r w:rsidR="009E206D" w:rsidRPr="00225C62">
        <w:rPr>
          <w:rFonts w:ascii="Times New Roman" w:hAnsi="Times New Roman" w:cs="Times New Roman"/>
          <w:sz w:val="24"/>
          <w:szCs w:val="24"/>
          <w:lang w:val="id-ID"/>
        </w:rPr>
        <w:t>(</w:t>
      </w:r>
      <w:r w:rsidR="00D1572D" w:rsidRPr="00225C62">
        <w:rPr>
          <w:rFonts w:ascii="Times New Roman" w:hAnsi="Times New Roman" w:cs="Times New Roman"/>
          <w:sz w:val="24"/>
          <w:szCs w:val="24"/>
          <w:lang w:val="id-ID"/>
        </w:rPr>
        <w:t>2014:4</w:t>
      </w:r>
      <w:r w:rsidR="00DA0202" w:rsidRPr="00225C62">
        <w:rPr>
          <w:rFonts w:ascii="Times New Roman" w:hAnsi="Times New Roman" w:cs="Times New Roman"/>
          <w:sz w:val="24"/>
          <w:szCs w:val="24"/>
          <w:lang w:val="id-ID"/>
        </w:rPr>
        <w:t xml:space="preserve">) </w:t>
      </w:r>
      <w:r w:rsidR="00E53B19" w:rsidRPr="00225C62">
        <w:rPr>
          <w:rFonts w:ascii="Times New Roman" w:hAnsi="Times New Roman" w:cs="Times New Roman"/>
          <w:sz w:val="24"/>
          <w:szCs w:val="24"/>
        </w:rPr>
        <w:t xml:space="preserve">menyatakan bahwa </w:t>
      </w:r>
      <w:r w:rsidR="00DA0202" w:rsidRPr="00225C62">
        <w:rPr>
          <w:rFonts w:ascii="Times New Roman" w:hAnsi="Times New Roman" w:cs="Times New Roman"/>
          <w:sz w:val="24"/>
          <w:szCs w:val="24"/>
          <w:lang w:val="id-ID"/>
        </w:rPr>
        <w:t>kinerja guru merupakan sebuah prestasi yang dicapai oleh seorang guru dari</w:t>
      </w:r>
      <w:r w:rsidR="00DF4FB0" w:rsidRPr="00225C62">
        <w:rPr>
          <w:rFonts w:ascii="Times New Roman" w:hAnsi="Times New Roman" w:cs="Times New Roman"/>
          <w:sz w:val="24"/>
          <w:szCs w:val="24"/>
        </w:rPr>
        <w:t xml:space="preserve"> </w:t>
      </w:r>
      <w:r w:rsidR="00DA0202" w:rsidRPr="00225C62">
        <w:rPr>
          <w:rFonts w:ascii="Times New Roman" w:hAnsi="Times New Roman" w:cs="Times New Roman"/>
          <w:sz w:val="24"/>
          <w:szCs w:val="24"/>
          <w:lang w:val="id-ID"/>
        </w:rPr>
        <w:t>pelaksanaan tanggung jawab dan beban kerja yang disesuaikan dengan tingkat kompetensinya.</w:t>
      </w:r>
      <w:r w:rsidR="00A62853" w:rsidRPr="00225C62">
        <w:rPr>
          <w:rFonts w:ascii="Times New Roman" w:hAnsi="Times New Roman" w:cs="Times New Roman"/>
          <w:sz w:val="24"/>
          <w:szCs w:val="24"/>
        </w:rPr>
        <w:t xml:space="preserve"> </w:t>
      </w:r>
      <w:r w:rsidR="00D1572D" w:rsidRPr="00225C62">
        <w:rPr>
          <w:rFonts w:ascii="Times New Roman" w:hAnsi="Times New Roman" w:cs="Times New Roman"/>
          <w:sz w:val="24"/>
          <w:szCs w:val="24"/>
          <w:lang w:val="id-ID"/>
        </w:rPr>
        <w:t>Supardi (2014:</w:t>
      </w:r>
      <w:r w:rsidR="00B757C3" w:rsidRPr="00225C62">
        <w:rPr>
          <w:rFonts w:ascii="Times New Roman" w:hAnsi="Times New Roman" w:cs="Times New Roman"/>
          <w:sz w:val="24"/>
          <w:szCs w:val="24"/>
          <w:lang w:val="id-ID"/>
        </w:rPr>
        <w:t>5</w:t>
      </w:r>
      <w:r w:rsidR="00D1572D" w:rsidRPr="00225C62">
        <w:rPr>
          <w:rFonts w:ascii="Times New Roman" w:hAnsi="Times New Roman" w:cs="Times New Roman"/>
          <w:sz w:val="24"/>
          <w:szCs w:val="24"/>
          <w:lang w:val="id-ID"/>
        </w:rPr>
        <w:t>4</w:t>
      </w:r>
      <w:r w:rsidR="00B757C3" w:rsidRPr="00225C62">
        <w:rPr>
          <w:rFonts w:ascii="Times New Roman" w:hAnsi="Times New Roman" w:cs="Times New Roman"/>
          <w:sz w:val="24"/>
          <w:szCs w:val="24"/>
          <w:lang w:val="id-ID"/>
        </w:rPr>
        <w:t xml:space="preserve">) </w:t>
      </w:r>
      <w:r w:rsidR="00DA0202" w:rsidRPr="00225C62">
        <w:rPr>
          <w:rFonts w:ascii="Times New Roman" w:hAnsi="Times New Roman" w:cs="Times New Roman"/>
          <w:sz w:val="24"/>
          <w:szCs w:val="24"/>
          <w:lang w:val="id-ID"/>
        </w:rPr>
        <w:t xml:space="preserve">menyatakan bahwa </w:t>
      </w:r>
      <w:r w:rsidR="00B757C3" w:rsidRPr="00225C62">
        <w:rPr>
          <w:rFonts w:ascii="Times New Roman" w:hAnsi="Times New Roman" w:cs="Times New Roman"/>
          <w:sz w:val="24"/>
          <w:szCs w:val="24"/>
          <w:lang w:val="id-ID"/>
        </w:rPr>
        <w:t>k</w:t>
      </w:r>
      <w:r w:rsidR="00982C4B" w:rsidRPr="00225C62">
        <w:rPr>
          <w:rFonts w:ascii="Times New Roman" w:hAnsi="Times New Roman" w:cs="Times New Roman"/>
          <w:sz w:val="24"/>
          <w:szCs w:val="24"/>
          <w:lang w:val="id-ID"/>
        </w:rPr>
        <w:t>inerja guru merupakan kemampuan seorang guru dalam melaksanakan tugas pembelajaran di sekolah dan bertanggungjaw</w:t>
      </w:r>
      <w:r w:rsidR="00DA0202" w:rsidRPr="00225C62">
        <w:rPr>
          <w:rFonts w:ascii="Times New Roman" w:hAnsi="Times New Roman" w:cs="Times New Roman"/>
          <w:sz w:val="24"/>
          <w:szCs w:val="24"/>
          <w:lang w:val="id-ID"/>
        </w:rPr>
        <w:t>ab atas peserta didik di</w:t>
      </w:r>
      <w:r w:rsidR="00982C4B" w:rsidRPr="00225C62">
        <w:rPr>
          <w:rFonts w:ascii="Times New Roman" w:hAnsi="Times New Roman" w:cs="Times New Roman"/>
          <w:sz w:val="24"/>
          <w:szCs w:val="24"/>
          <w:lang w:val="id-ID"/>
        </w:rPr>
        <w:t>bawah bimbingannya dengan meningkatkan prestasi belajar peserta didik</w:t>
      </w:r>
      <w:r w:rsidR="009413F2">
        <w:rPr>
          <w:rFonts w:ascii="Times New Roman" w:hAnsi="Times New Roman" w:cs="Times New Roman"/>
          <w:sz w:val="24"/>
          <w:szCs w:val="24"/>
        </w:rPr>
        <w:t xml:space="preserve"> atau dengan kata lain merupakan suatu kondisi yang menunjukkan kemampuan seorang guru dalam menjalankan</w:t>
      </w:r>
      <w:r w:rsidR="00F86530">
        <w:rPr>
          <w:rFonts w:ascii="Times New Roman" w:hAnsi="Times New Roman" w:cs="Times New Roman"/>
          <w:sz w:val="24"/>
          <w:szCs w:val="24"/>
        </w:rPr>
        <w:t xml:space="preserve"> </w:t>
      </w:r>
      <w:r w:rsidR="009413F2">
        <w:rPr>
          <w:rFonts w:ascii="Times New Roman" w:hAnsi="Times New Roman" w:cs="Times New Roman"/>
          <w:sz w:val="24"/>
          <w:szCs w:val="24"/>
        </w:rPr>
        <w:t>tugasnya di sekolah.</w:t>
      </w:r>
      <w:r w:rsidR="00982C4B" w:rsidRPr="00225C62">
        <w:rPr>
          <w:rFonts w:ascii="Times New Roman" w:hAnsi="Times New Roman" w:cs="Times New Roman"/>
          <w:sz w:val="24"/>
          <w:szCs w:val="24"/>
          <w:lang w:val="id-ID"/>
        </w:rPr>
        <w:t xml:space="preserve"> </w:t>
      </w:r>
    </w:p>
    <w:p w:rsidR="003976A0" w:rsidRPr="009413F2" w:rsidRDefault="009413F2" w:rsidP="00D54A36">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Senada dengan pendapat di</w:t>
      </w:r>
      <w:r w:rsidR="00D54A36">
        <w:rPr>
          <w:rFonts w:ascii="Times New Roman" w:hAnsi="Times New Roman" w:cs="Times New Roman"/>
          <w:sz w:val="24"/>
          <w:szCs w:val="24"/>
        </w:rPr>
        <w:t xml:space="preserve"> </w:t>
      </w:r>
      <w:r>
        <w:rPr>
          <w:rFonts w:ascii="Times New Roman" w:hAnsi="Times New Roman" w:cs="Times New Roman"/>
          <w:sz w:val="24"/>
          <w:szCs w:val="24"/>
        </w:rPr>
        <w:t>atas</w:t>
      </w:r>
      <w:r w:rsidR="00E240C7">
        <w:rPr>
          <w:rFonts w:ascii="Times New Roman" w:hAnsi="Times New Roman" w:cs="Times New Roman"/>
          <w:sz w:val="24"/>
          <w:szCs w:val="24"/>
        </w:rPr>
        <w:t>,</w:t>
      </w:r>
      <w:r>
        <w:rPr>
          <w:rFonts w:ascii="Times New Roman" w:hAnsi="Times New Roman" w:cs="Times New Roman"/>
          <w:sz w:val="24"/>
          <w:szCs w:val="24"/>
        </w:rPr>
        <w:t xml:space="preserve"> </w:t>
      </w:r>
      <w:r w:rsidR="008C4E5C" w:rsidRPr="009413F2">
        <w:rPr>
          <w:rFonts w:ascii="Times New Roman" w:hAnsi="Times New Roman" w:cs="Times New Roman"/>
          <w:sz w:val="24"/>
          <w:szCs w:val="24"/>
        </w:rPr>
        <w:t xml:space="preserve">Mutakin (2015:147) </w:t>
      </w:r>
      <w:r w:rsidR="00A62853" w:rsidRPr="009413F2">
        <w:rPr>
          <w:rFonts w:ascii="Times New Roman" w:hAnsi="Times New Roman" w:cs="Times New Roman"/>
          <w:sz w:val="24"/>
          <w:szCs w:val="24"/>
        </w:rPr>
        <w:t>men</w:t>
      </w:r>
      <w:r>
        <w:rPr>
          <w:rFonts w:ascii="Times New Roman" w:hAnsi="Times New Roman" w:cs="Times New Roman"/>
          <w:sz w:val="24"/>
          <w:szCs w:val="24"/>
        </w:rPr>
        <w:t xml:space="preserve">gemukakan </w:t>
      </w:r>
      <w:r w:rsidR="00A62853" w:rsidRPr="009413F2">
        <w:rPr>
          <w:rFonts w:ascii="Times New Roman" w:hAnsi="Times New Roman" w:cs="Times New Roman"/>
          <w:sz w:val="24"/>
          <w:szCs w:val="24"/>
        </w:rPr>
        <w:t xml:space="preserve">bahwa </w:t>
      </w:r>
      <w:r w:rsidR="008C4E5C" w:rsidRPr="009413F2">
        <w:rPr>
          <w:rFonts w:ascii="Times New Roman" w:hAnsi="Times New Roman" w:cs="Times New Roman"/>
          <w:sz w:val="24"/>
          <w:szCs w:val="24"/>
        </w:rPr>
        <w:t xml:space="preserve">kinerja guru dapat diartikan sebagai kualitas dan kuantitas prestasi kerja guru yang ditunjukkan oleh hasil yang dicapai </w:t>
      </w:r>
      <w:r w:rsidR="008C4E5C" w:rsidRPr="009413F2">
        <w:rPr>
          <w:rFonts w:ascii="Times New Roman" w:hAnsi="Times New Roman" w:cs="Times New Roman"/>
          <w:sz w:val="24"/>
          <w:szCs w:val="24"/>
        </w:rPr>
        <w:lastRenderedPageBreak/>
        <w:t>guru atas</w:t>
      </w:r>
      <w:r w:rsidR="005E088A">
        <w:rPr>
          <w:rFonts w:ascii="Times New Roman" w:hAnsi="Times New Roman" w:cs="Times New Roman"/>
          <w:sz w:val="24"/>
          <w:szCs w:val="24"/>
        </w:rPr>
        <w:t xml:space="preserve"> pelaksanaan tugas secara profesional dan fungsional</w:t>
      </w:r>
      <w:r w:rsidR="008C4E5C" w:rsidRPr="009413F2">
        <w:rPr>
          <w:rFonts w:ascii="Times New Roman" w:hAnsi="Times New Roman" w:cs="Times New Roman"/>
          <w:sz w:val="24"/>
          <w:szCs w:val="24"/>
        </w:rPr>
        <w:t xml:space="preserve"> dalam pembelajaran yang telah ditentukan pada kurun waktu tertentu.</w:t>
      </w:r>
    </w:p>
    <w:p w:rsidR="001F6552" w:rsidRPr="001F6552" w:rsidRDefault="008C4E5C" w:rsidP="001F6552">
      <w:pPr>
        <w:pStyle w:val="ListParagraph"/>
        <w:spacing w:after="0" w:line="480" w:lineRule="auto"/>
        <w:ind w:left="851" w:firstLine="709"/>
        <w:jc w:val="both"/>
        <w:rPr>
          <w:rFonts w:ascii="Times New Roman" w:hAnsi="Times New Roman" w:cs="Times New Roman"/>
          <w:sz w:val="24"/>
          <w:szCs w:val="24"/>
        </w:rPr>
      </w:pPr>
      <w:r w:rsidRPr="003976A0">
        <w:rPr>
          <w:rFonts w:ascii="Times New Roman" w:hAnsi="Times New Roman" w:cs="Times New Roman"/>
          <w:sz w:val="24"/>
          <w:szCs w:val="24"/>
        </w:rPr>
        <w:t>Berdasarkan</w:t>
      </w:r>
      <w:r w:rsidR="00985413" w:rsidRPr="003976A0">
        <w:rPr>
          <w:rFonts w:ascii="Times New Roman" w:hAnsi="Times New Roman" w:cs="Times New Roman"/>
          <w:sz w:val="24"/>
          <w:szCs w:val="24"/>
          <w:lang w:val="id-ID"/>
        </w:rPr>
        <w:t xml:space="preserve"> pendapat-pendapat di</w:t>
      </w:r>
      <w:r w:rsidRPr="003976A0">
        <w:rPr>
          <w:rFonts w:ascii="Times New Roman" w:hAnsi="Times New Roman" w:cs="Times New Roman"/>
          <w:sz w:val="24"/>
          <w:szCs w:val="24"/>
        </w:rPr>
        <w:t xml:space="preserve"> </w:t>
      </w:r>
      <w:r w:rsidR="00985413" w:rsidRPr="003976A0">
        <w:rPr>
          <w:rFonts w:ascii="Times New Roman" w:hAnsi="Times New Roman" w:cs="Times New Roman"/>
          <w:sz w:val="24"/>
          <w:szCs w:val="24"/>
          <w:lang w:val="id-ID"/>
        </w:rPr>
        <w:t>atas, maka dapat disimpulkan bahwa kinerja guru (</w:t>
      </w:r>
      <w:r w:rsidR="00985413" w:rsidRPr="003976A0">
        <w:rPr>
          <w:rFonts w:ascii="Times New Roman" w:hAnsi="Times New Roman" w:cs="Times New Roman"/>
          <w:i/>
          <w:sz w:val="24"/>
          <w:szCs w:val="24"/>
          <w:lang w:val="id-ID"/>
        </w:rPr>
        <w:t>teacher performance</w:t>
      </w:r>
      <w:r w:rsidR="00985413" w:rsidRPr="003976A0">
        <w:rPr>
          <w:rFonts w:ascii="Times New Roman" w:hAnsi="Times New Roman" w:cs="Times New Roman"/>
          <w:sz w:val="24"/>
          <w:szCs w:val="24"/>
          <w:lang w:val="id-ID"/>
        </w:rPr>
        <w:t>) adalah merupakan kemampuan seorang guru dalam melaksanakan tugas pembelajaran di sekolah untuk mendidik, mengajar, membimbing, mengarahkan, melatih, menilai, dan mengevaluasi peserta didik</w:t>
      </w:r>
      <w:r w:rsidR="00985413" w:rsidRPr="003976A0">
        <w:rPr>
          <w:rFonts w:ascii="Times New Roman" w:hAnsi="Times New Roman" w:cs="Times New Roman"/>
          <w:sz w:val="24"/>
          <w:szCs w:val="24"/>
        </w:rPr>
        <w:t xml:space="preserve"> selama periode tertentu sesuai </w:t>
      </w:r>
      <w:r w:rsidR="00985413" w:rsidRPr="003976A0">
        <w:rPr>
          <w:rFonts w:ascii="Times New Roman" w:hAnsi="Times New Roman" w:cs="Times New Roman"/>
          <w:sz w:val="24"/>
          <w:szCs w:val="24"/>
          <w:lang w:val="id-ID"/>
        </w:rPr>
        <w:t xml:space="preserve">dengan </w:t>
      </w:r>
      <w:r w:rsidR="00985413" w:rsidRPr="003976A0">
        <w:rPr>
          <w:rFonts w:ascii="Times New Roman" w:hAnsi="Times New Roman" w:cs="Times New Roman"/>
          <w:sz w:val="24"/>
          <w:szCs w:val="24"/>
        </w:rPr>
        <w:t>standar kompetensi yang telah ditetapkan.</w:t>
      </w:r>
    </w:p>
    <w:p w:rsidR="00564367" w:rsidRPr="00564367" w:rsidRDefault="00564367" w:rsidP="00564367">
      <w:pPr>
        <w:pStyle w:val="ListParagraph"/>
        <w:numPr>
          <w:ilvl w:val="3"/>
          <w:numId w:val="1"/>
        </w:numPr>
        <w:spacing w:after="0" w:line="480" w:lineRule="auto"/>
        <w:ind w:left="851" w:hanging="284"/>
        <w:jc w:val="both"/>
        <w:rPr>
          <w:rFonts w:ascii="Times New Roman" w:hAnsi="Times New Roman" w:cs="Times New Roman"/>
          <w:b/>
          <w:sz w:val="24"/>
          <w:szCs w:val="24"/>
        </w:rPr>
      </w:pPr>
      <w:r w:rsidRPr="00564367">
        <w:rPr>
          <w:rFonts w:ascii="Times New Roman" w:hAnsi="Times New Roman" w:cs="Times New Roman"/>
          <w:b/>
          <w:sz w:val="24"/>
          <w:szCs w:val="24"/>
        </w:rPr>
        <w:t>Dimensi Kinerja Guru</w:t>
      </w:r>
    </w:p>
    <w:p w:rsidR="0094284E" w:rsidRPr="003976A0" w:rsidRDefault="00D41C4C" w:rsidP="00564367">
      <w:pPr>
        <w:pStyle w:val="ListParagraph"/>
        <w:spacing w:after="0" w:line="480" w:lineRule="auto"/>
        <w:ind w:left="851" w:firstLine="709"/>
        <w:jc w:val="both"/>
        <w:rPr>
          <w:rFonts w:ascii="Times New Roman" w:hAnsi="Times New Roman" w:cs="Times New Roman"/>
          <w:sz w:val="24"/>
          <w:szCs w:val="24"/>
        </w:rPr>
      </w:pPr>
      <w:r w:rsidRPr="003976A0">
        <w:rPr>
          <w:rFonts w:ascii="Times New Roman" w:hAnsi="Times New Roman" w:cs="Times New Roman"/>
          <w:sz w:val="24"/>
          <w:szCs w:val="24"/>
        </w:rPr>
        <w:t>Ada beberapa dimensi</w:t>
      </w:r>
      <w:r w:rsidR="00564367">
        <w:rPr>
          <w:rFonts w:ascii="Times New Roman" w:hAnsi="Times New Roman" w:cs="Times New Roman"/>
          <w:sz w:val="24"/>
          <w:szCs w:val="24"/>
        </w:rPr>
        <w:t xml:space="preserve"> </w:t>
      </w:r>
      <w:r w:rsidRPr="003976A0">
        <w:rPr>
          <w:rFonts w:ascii="Times New Roman" w:hAnsi="Times New Roman" w:cs="Times New Roman"/>
          <w:sz w:val="24"/>
          <w:szCs w:val="24"/>
        </w:rPr>
        <w:t xml:space="preserve">yang </w:t>
      </w:r>
      <w:r w:rsidR="001537D2" w:rsidRPr="003976A0">
        <w:rPr>
          <w:rFonts w:ascii="Times New Roman" w:hAnsi="Times New Roman" w:cs="Times New Roman"/>
          <w:sz w:val="24"/>
          <w:szCs w:val="24"/>
        </w:rPr>
        <w:t>dap</w:t>
      </w:r>
      <w:r w:rsidRPr="003976A0">
        <w:rPr>
          <w:rFonts w:ascii="Times New Roman" w:hAnsi="Times New Roman" w:cs="Times New Roman"/>
          <w:sz w:val="24"/>
          <w:szCs w:val="24"/>
        </w:rPr>
        <w:t xml:space="preserve">at </w:t>
      </w:r>
      <w:r w:rsidR="000F06DC" w:rsidRPr="003976A0">
        <w:rPr>
          <w:rFonts w:ascii="Times New Roman" w:hAnsi="Times New Roman" w:cs="Times New Roman"/>
          <w:sz w:val="24"/>
          <w:szCs w:val="24"/>
        </w:rPr>
        <w:t xml:space="preserve">dilihat </w:t>
      </w:r>
      <w:r w:rsidR="00FB68EA" w:rsidRPr="003976A0">
        <w:rPr>
          <w:rFonts w:ascii="Times New Roman" w:hAnsi="Times New Roman" w:cs="Times New Roman"/>
          <w:sz w:val="24"/>
          <w:szCs w:val="24"/>
          <w:lang w:val="id-ID"/>
        </w:rPr>
        <w:t xml:space="preserve">sebagai </w:t>
      </w:r>
      <w:r w:rsidRPr="003976A0">
        <w:rPr>
          <w:rFonts w:ascii="Times New Roman" w:hAnsi="Times New Roman" w:cs="Times New Roman"/>
          <w:sz w:val="24"/>
          <w:szCs w:val="24"/>
        </w:rPr>
        <w:t xml:space="preserve">peran </w:t>
      </w:r>
      <w:r w:rsidR="000F06DC" w:rsidRPr="003976A0">
        <w:rPr>
          <w:rFonts w:ascii="Times New Roman" w:hAnsi="Times New Roman" w:cs="Times New Roman"/>
          <w:sz w:val="24"/>
          <w:szCs w:val="24"/>
        </w:rPr>
        <w:t xml:space="preserve">guru  dalam </w:t>
      </w:r>
      <w:r w:rsidR="001537D2" w:rsidRPr="003976A0">
        <w:rPr>
          <w:rFonts w:ascii="Times New Roman" w:hAnsi="Times New Roman" w:cs="Times New Roman"/>
          <w:sz w:val="24"/>
          <w:szCs w:val="24"/>
        </w:rPr>
        <w:t>meningkatkan  kemampuan  dalam  proses  bel</w:t>
      </w:r>
      <w:r w:rsidR="00FB68EA" w:rsidRPr="003976A0">
        <w:rPr>
          <w:rFonts w:ascii="Times New Roman" w:hAnsi="Times New Roman" w:cs="Times New Roman"/>
          <w:sz w:val="24"/>
          <w:szCs w:val="24"/>
        </w:rPr>
        <w:t>ajar-mengajar</w:t>
      </w:r>
      <w:r w:rsidR="00C5470A" w:rsidRPr="003976A0">
        <w:rPr>
          <w:rFonts w:ascii="Times New Roman" w:hAnsi="Times New Roman" w:cs="Times New Roman"/>
          <w:sz w:val="24"/>
          <w:szCs w:val="24"/>
        </w:rPr>
        <w:t xml:space="preserve">. </w:t>
      </w:r>
      <w:r w:rsidR="00377F3D" w:rsidRPr="003976A0">
        <w:rPr>
          <w:rFonts w:ascii="Times New Roman" w:hAnsi="Times New Roman" w:cs="Times New Roman"/>
          <w:sz w:val="24"/>
          <w:szCs w:val="24"/>
        </w:rPr>
        <w:t xml:space="preserve">Menurut Gunawan </w:t>
      </w:r>
      <w:r w:rsidR="00D1572D" w:rsidRPr="003976A0">
        <w:rPr>
          <w:rFonts w:ascii="Times New Roman" w:hAnsi="Times New Roman" w:cs="Times New Roman"/>
          <w:sz w:val="24"/>
          <w:szCs w:val="24"/>
          <w:lang w:val="id-ID"/>
        </w:rPr>
        <w:t>(</w:t>
      </w:r>
      <w:r w:rsidR="00377F3D" w:rsidRPr="003976A0">
        <w:rPr>
          <w:rFonts w:ascii="Times New Roman" w:hAnsi="Times New Roman" w:cs="Times New Roman"/>
          <w:sz w:val="24"/>
          <w:szCs w:val="24"/>
        </w:rPr>
        <w:t>201</w:t>
      </w:r>
      <w:r w:rsidR="00485123" w:rsidRPr="003976A0">
        <w:rPr>
          <w:rFonts w:ascii="Times New Roman" w:hAnsi="Times New Roman" w:cs="Times New Roman"/>
          <w:sz w:val="24"/>
          <w:szCs w:val="24"/>
          <w:lang w:val="id-ID"/>
        </w:rPr>
        <w:t>6</w:t>
      </w:r>
      <w:r w:rsidR="000F06DC" w:rsidRPr="003976A0">
        <w:rPr>
          <w:rFonts w:ascii="Times New Roman" w:hAnsi="Times New Roman" w:cs="Times New Roman"/>
          <w:sz w:val="24"/>
          <w:szCs w:val="24"/>
        </w:rPr>
        <w:t>:</w:t>
      </w:r>
      <w:r w:rsidR="00485123" w:rsidRPr="003976A0">
        <w:rPr>
          <w:rFonts w:ascii="Times New Roman" w:hAnsi="Times New Roman" w:cs="Times New Roman"/>
          <w:sz w:val="24"/>
          <w:szCs w:val="24"/>
          <w:lang w:val="id-ID"/>
        </w:rPr>
        <w:t>7</w:t>
      </w:r>
      <w:r w:rsidR="00377F3D" w:rsidRPr="003976A0">
        <w:rPr>
          <w:rFonts w:ascii="Times New Roman" w:hAnsi="Times New Roman" w:cs="Times New Roman"/>
          <w:sz w:val="24"/>
          <w:szCs w:val="24"/>
        </w:rPr>
        <w:t>-</w:t>
      </w:r>
      <w:r w:rsidR="00485123" w:rsidRPr="003976A0">
        <w:rPr>
          <w:rFonts w:ascii="Times New Roman" w:hAnsi="Times New Roman" w:cs="Times New Roman"/>
          <w:sz w:val="24"/>
          <w:szCs w:val="24"/>
          <w:lang w:val="id-ID"/>
        </w:rPr>
        <w:t>8</w:t>
      </w:r>
      <w:r w:rsidR="000F06DC" w:rsidRPr="003976A0">
        <w:rPr>
          <w:rFonts w:ascii="Times New Roman" w:hAnsi="Times New Roman" w:cs="Times New Roman"/>
          <w:sz w:val="24"/>
          <w:szCs w:val="24"/>
        </w:rPr>
        <w:t>)</w:t>
      </w:r>
      <w:r w:rsidR="00377F3D" w:rsidRPr="003976A0">
        <w:rPr>
          <w:rFonts w:ascii="Times New Roman" w:hAnsi="Times New Roman" w:cs="Times New Roman"/>
          <w:sz w:val="24"/>
          <w:szCs w:val="24"/>
        </w:rPr>
        <w:t xml:space="preserve">  </w:t>
      </w:r>
      <w:r w:rsidR="00ED4E53" w:rsidRPr="003976A0">
        <w:rPr>
          <w:rFonts w:ascii="Times New Roman" w:hAnsi="Times New Roman" w:cs="Times New Roman"/>
          <w:sz w:val="24"/>
          <w:szCs w:val="24"/>
        </w:rPr>
        <w:t>k</w:t>
      </w:r>
      <w:r w:rsidR="0094284E" w:rsidRPr="003976A0">
        <w:rPr>
          <w:rFonts w:ascii="Times New Roman" w:hAnsi="Times New Roman" w:cs="Times New Roman"/>
          <w:sz w:val="24"/>
          <w:szCs w:val="24"/>
        </w:rPr>
        <w:t>inerja</w:t>
      </w:r>
      <w:r w:rsidR="0094284E" w:rsidRPr="003976A0">
        <w:rPr>
          <w:rFonts w:ascii="Times New Roman" w:hAnsi="Times New Roman" w:cs="Times New Roman"/>
          <w:sz w:val="24"/>
          <w:szCs w:val="24"/>
          <w:lang w:val="id-ID"/>
        </w:rPr>
        <w:t xml:space="preserve"> </w:t>
      </w:r>
      <w:r w:rsidR="0094284E" w:rsidRPr="003976A0">
        <w:rPr>
          <w:rFonts w:ascii="Times New Roman" w:hAnsi="Times New Roman" w:cs="Times New Roman"/>
          <w:sz w:val="24"/>
          <w:szCs w:val="24"/>
        </w:rPr>
        <w:t>guru dapat dilihat dalam lima dimensi yang disertai</w:t>
      </w:r>
      <w:r w:rsidR="00985413" w:rsidRPr="003976A0">
        <w:rPr>
          <w:rFonts w:ascii="Times New Roman" w:hAnsi="Times New Roman" w:cs="Times New Roman"/>
          <w:sz w:val="24"/>
          <w:szCs w:val="24"/>
        </w:rPr>
        <w:t xml:space="preserve"> </w:t>
      </w:r>
      <w:r w:rsidR="0094284E" w:rsidRPr="003976A0">
        <w:rPr>
          <w:rFonts w:ascii="Times New Roman" w:hAnsi="Times New Roman" w:cs="Times New Roman"/>
          <w:sz w:val="24"/>
          <w:szCs w:val="24"/>
        </w:rPr>
        <w:t xml:space="preserve"> indikator </w:t>
      </w:r>
      <w:r w:rsidR="00985413" w:rsidRPr="003976A0">
        <w:rPr>
          <w:rFonts w:ascii="Times New Roman" w:hAnsi="Times New Roman" w:cs="Times New Roman"/>
          <w:sz w:val="24"/>
          <w:szCs w:val="24"/>
        </w:rPr>
        <w:t xml:space="preserve"> </w:t>
      </w:r>
      <w:r w:rsidR="0094284E" w:rsidRPr="003976A0">
        <w:rPr>
          <w:rFonts w:ascii="Times New Roman" w:hAnsi="Times New Roman" w:cs="Times New Roman"/>
          <w:sz w:val="24"/>
          <w:szCs w:val="24"/>
        </w:rPr>
        <w:t xml:space="preserve">sebagai berikut: </w:t>
      </w:r>
    </w:p>
    <w:p w:rsidR="0094284E" w:rsidRPr="00E475F9" w:rsidRDefault="007E519E" w:rsidP="00DC6257">
      <w:pPr>
        <w:pStyle w:val="ListParagraph"/>
        <w:numPr>
          <w:ilvl w:val="0"/>
          <w:numId w:val="7"/>
        </w:numPr>
        <w:spacing w:after="0" w:line="480" w:lineRule="auto"/>
        <w:jc w:val="both"/>
        <w:rPr>
          <w:rFonts w:ascii="Times New Roman" w:hAnsi="Times New Roman" w:cs="Times New Roman"/>
          <w:sz w:val="24"/>
          <w:szCs w:val="24"/>
          <w:lang w:val="id-ID"/>
        </w:rPr>
      </w:pPr>
      <w:r w:rsidRPr="00E475F9">
        <w:rPr>
          <w:rFonts w:ascii="Times New Roman" w:hAnsi="Times New Roman" w:cs="Times New Roman"/>
          <w:sz w:val="24"/>
          <w:szCs w:val="24"/>
          <w:lang w:val="id-ID"/>
        </w:rPr>
        <w:t>Dimensi kualitas kerja</w:t>
      </w:r>
    </w:p>
    <w:p w:rsidR="0094284E" w:rsidRPr="0094284E" w:rsidRDefault="0094284E" w:rsidP="00564367">
      <w:pPr>
        <w:tabs>
          <w:tab w:val="left" w:pos="1701"/>
        </w:tabs>
        <w:spacing w:after="0" w:line="480" w:lineRule="auto"/>
        <w:ind w:left="851" w:firstLine="425"/>
        <w:jc w:val="both"/>
        <w:rPr>
          <w:rFonts w:ascii="Times New Roman" w:hAnsi="Times New Roman" w:cs="Times New Roman"/>
          <w:sz w:val="24"/>
          <w:szCs w:val="24"/>
          <w:lang w:val="id-ID"/>
        </w:rPr>
      </w:pPr>
      <w:r w:rsidRPr="0094284E">
        <w:rPr>
          <w:rFonts w:ascii="Times New Roman" w:hAnsi="Times New Roman" w:cs="Times New Roman"/>
          <w:sz w:val="24"/>
          <w:szCs w:val="24"/>
          <w:lang w:val="id-ID"/>
        </w:rPr>
        <w:t>Indikator:</w:t>
      </w:r>
    </w:p>
    <w:p w:rsidR="0094284E" w:rsidRPr="0096230C" w:rsidRDefault="0094284E" w:rsidP="00DC6257">
      <w:pPr>
        <w:pStyle w:val="ListParagraph"/>
        <w:numPr>
          <w:ilvl w:val="3"/>
          <w:numId w:val="8"/>
        </w:numPr>
        <w:tabs>
          <w:tab w:val="left" w:pos="1134"/>
          <w:tab w:val="left" w:pos="1560"/>
        </w:tabs>
        <w:spacing w:after="0" w:line="480" w:lineRule="auto"/>
        <w:ind w:hanging="2171"/>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Merencanakan program pengajaran dengan tepat;</w:t>
      </w:r>
    </w:p>
    <w:p w:rsidR="0094284E" w:rsidRPr="0096230C" w:rsidRDefault="0094284E" w:rsidP="00DC6257">
      <w:pPr>
        <w:pStyle w:val="ListParagraph"/>
        <w:numPr>
          <w:ilvl w:val="3"/>
          <w:numId w:val="8"/>
        </w:numPr>
        <w:tabs>
          <w:tab w:val="left" w:pos="1134"/>
          <w:tab w:val="left" w:pos="1560"/>
        </w:tabs>
        <w:spacing w:after="0" w:line="480" w:lineRule="auto"/>
        <w:ind w:hanging="2171"/>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Melakukan penilaian hasil belajar dengan teliti;</w:t>
      </w:r>
    </w:p>
    <w:p w:rsidR="0094284E" w:rsidRPr="0096230C" w:rsidRDefault="0094284E" w:rsidP="00DC6257">
      <w:pPr>
        <w:pStyle w:val="ListParagraph"/>
        <w:numPr>
          <w:ilvl w:val="3"/>
          <w:numId w:val="8"/>
        </w:numPr>
        <w:tabs>
          <w:tab w:val="left" w:pos="1134"/>
          <w:tab w:val="left" w:pos="1560"/>
        </w:tabs>
        <w:spacing w:after="0" w:line="480" w:lineRule="auto"/>
        <w:ind w:hanging="2171"/>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Berhati-hati dalam menjelaskan materi ajaran;</w:t>
      </w:r>
    </w:p>
    <w:p w:rsidR="00DF4FB0" w:rsidRPr="0096230C" w:rsidRDefault="0094284E" w:rsidP="00DC6257">
      <w:pPr>
        <w:pStyle w:val="ListParagraph"/>
        <w:numPr>
          <w:ilvl w:val="3"/>
          <w:numId w:val="8"/>
        </w:numPr>
        <w:tabs>
          <w:tab w:val="left" w:pos="1134"/>
          <w:tab w:val="left" w:pos="1560"/>
        </w:tabs>
        <w:spacing w:after="0" w:line="480" w:lineRule="auto"/>
        <w:ind w:hanging="2171"/>
        <w:jc w:val="both"/>
        <w:rPr>
          <w:rFonts w:ascii="Times New Roman" w:hAnsi="Times New Roman" w:cs="Times New Roman"/>
          <w:sz w:val="24"/>
          <w:szCs w:val="24"/>
        </w:rPr>
      </w:pPr>
      <w:r w:rsidRPr="0096230C">
        <w:rPr>
          <w:rFonts w:ascii="Times New Roman" w:hAnsi="Times New Roman" w:cs="Times New Roman"/>
          <w:sz w:val="24"/>
          <w:szCs w:val="24"/>
          <w:lang w:val="id-ID"/>
        </w:rPr>
        <w:t>Menerapkan hasil penelitian dalam pembelajaran.</w:t>
      </w:r>
    </w:p>
    <w:p w:rsidR="0094284E" w:rsidRPr="00E475F9" w:rsidRDefault="007E519E" w:rsidP="00DC6257">
      <w:pPr>
        <w:pStyle w:val="ListParagraph"/>
        <w:numPr>
          <w:ilvl w:val="0"/>
          <w:numId w:val="8"/>
        </w:numPr>
        <w:spacing w:after="0" w:line="480" w:lineRule="auto"/>
        <w:jc w:val="both"/>
        <w:rPr>
          <w:rFonts w:ascii="Times New Roman" w:hAnsi="Times New Roman" w:cs="Times New Roman"/>
          <w:sz w:val="24"/>
          <w:szCs w:val="24"/>
          <w:lang w:val="id-ID"/>
        </w:rPr>
      </w:pPr>
      <w:r w:rsidRPr="00E475F9">
        <w:rPr>
          <w:rFonts w:ascii="Times New Roman" w:hAnsi="Times New Roman" w:cs="Times New Roman"/>
          <w:sz w:val="24"/>
          <w:szCs w:val="24"/>
          <w:lang w:val="id-ID"/>
        </w:rPr>
        <w:t>Dimensi ketepatan/kecepatan kerja</w:t>
      </w:r>
    </w:p>
    <w:p w:rsidR="0094284E" w:rsidRPr="0094284E" w:rsidRDefault="0094284E" w:rsidP="001F6552">
      <w:pPr>
        <w:tabs>
          <w:tab w:val="left" w:pos="1701"/>
        </w:tabs>
        <w:spacing w:after="0" w:line="480" w:lineRule="auto"/>
        <w:ind w:left="567" w:firstLine="709"/>
        <w:jc w:val="both"/>
        <w:rPr>
          <w:rFonts w:ascii="Times New Roman" w:hAnsi="Times New Roman" w:cs="Times New Roman"/>
          <w:sz w:val="24"/>
          <w:szCs w:val="24"/>
          <w:lang w:val="id-ID"/>
        </w:rPr>
      </w:pPr>
      <w:r w:rsidRPr="0094284E">
        <w:rPr>
          <w:rFonts w:ascii="Times New Roman" w:hAnsi="Times New Roman" w:cs="Times New Roman"/>
          <w:sz w:val="24"/>
          <w:szCs w:val="24"/>
          <w:lang w:val="id-ID"/>
        </w:rPr>
        <w:t>Indikator:</w:t>
      </w:r>
    </w:p>
    <w:p w:rsidR="0094284E" w:rsidRPr="0096230C" w:rsidRDefault="0094284E" w:rsidP="00DC6257">
      <w:pPr>
        <w:pStyle w:val="ListParagraph"/>
        <w:numPr>
          <w:ilvl w:val="0"/>
          <w:numId w:val="9"/>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Menerapkan hal-hal yang baru dalam pembelajaran;</w:t>
      </w:r>
    </w:p>
    <w:p w:rsidR="0094284E" w:rsidRPr="0096230C" w:rsidRDefault="0094284E" w:rsidP="00DC6257">
      <w:pPr>
        <w:pStyle w:val="ListParagraph"/>
        <w:numPr>
          <w:ilvl w:val="0"/>
          <w:numId w:val="9"/>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lastRenderedPageBreak/>
        <w:t>Memberikan</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materi ajar sesuai dengan karakteristik yang dimiliki siswa;</w:t>
      </w:r>
    </w:p>
    <w:p w:rsidR="00A50840" w:rsidRPr="001F6552" w:rsidRDefault="0094284E" w:rsidP="00DC6257">
      <w:pPr>
        <w:pStyle w:val="ListParagraph"/>
        <w:numPr>
          <w:ilvl w:val="0"/>
          <w:numId w:val="9"/>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Menyelesaikan program pengajaran sesuai dengan kalender akademik.</w:t>
      </w:r>
    </w:p>
    <w:p w:rsidR="0094284E" w:rsidRPr="00E475F9" w:rsidRDefault="007E519E" w:rsidP="00DC6257">
      <w:pPr>
        <w:pStyle w:val="ListParagraph"/>
        <w:numPr>
          <w:ilvl w:val="0"/>
          <w:numId w:val="8"/>
        </w:numPr>
        <w:tabs>
          <w:tab w:val="left" w:pos="851"/>
        </w:tabs>
        <w:spacing w:after="0" w:line="480" w:lineRule="auto"/>
        <w:jc w:val="both"/>
        <w:rPr>
          <w:rFonts w:ascii="Times New Roman" w:hAnsi="Times New Roman" w:cs="Times New Roman"/>
          <w:sz w:val="24"/>
          <w:szCs w:val="24"/>
          <w:lang w:val="id-ID"/>
        </w:rPr>
      </w:pPr>
      <w:r w:rsidRPr="00E475F9">
        <w:rPr>
          <w:rFonts w:ascii="Times New Roman" w:hAnsi="Times New Roman" w:cs="Times New Roman"/>
          <w:sz w:val="24"/>
          <w:szCs w:val="24"/>
          <w:lang w:val="id-ID"/>
        </w:rPr>
        <w:t>Dimensi inisiatif dalam bekerja</w:t>
      </w:r>
    </w:p>
    <w:p w:rsidR="0094284E" w:rsidRPr="0094284E" w:rsidRDefault="0094284E" w:rsidP="001F6552">
      <w:pPr>
        <w:tabs>
          <w:tab w:val="left" w:pos="1560"/>
        </w:tabs>
        <w:spacing w:after="0" w:line="480" w:lineRule="auto"/>
        <w:ind w:left="851" w:firstLine="425"/>
        <w:jc w:val="both"/>
        <w:rPr>
          <w:rFonts w:ascii="Times New Roman" w:hAnsi="Times New Roman" w:cs="Times New Roman"/>
          <w:sz w:val="24"/>
          <w:szCs w:val="24"/>
          <w:lang w:val="id-ID"/>
        </w:rPr>
      </w:pPr>
      <w:r w:rsidRPr="0094284E">
        <w:rPr>
          <w:rFonts w:ascii="Times New Roman" w:hAnsi="Times New Roman" w:cs="Times New Roman"/>
          <w:sz w:val="24"/>
          <w:szCs w:val="24"/>
          <w:lang w:val="id-ID"/>
        </w:rPr>
        <w:t>Indikator:</w:t>
      </w:r>
    </w:p>
    <w:p w:rsidR="0094284E" w:rsidRPr="0096230C" w:rsidRDefault="0094284E" w:rsidP="00DC6257">
      <w:pPr>
        <w:pStyle w:val="ListParagraph"/>
        <w:numPr>
          <w:ilvl w:val="0"/>
          <w:numId w:val="10"/>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Menggunakan media </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dalam</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 xml:space="preserve"> pembelajaran;</w:t>
      </w:r>
    </w:p>
    <w:p w:rsidR="0094284E" w:rsidRPr="0096230C" w:rsidRDefault="0094284E" w:rsidP="00DC6257">
      <w:pPr>
        <w:pStyle w:val="ListParagraph"/>
        <w:numPr>
          <w:ilvl w:val="0"/>
          <w:numId w:val="10"/>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Menggunakan berbagai metode </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dalam</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 xml:space="preserve"> pembelajaran;</w:t>
      </w:r>
    </w:p>
    <w:p w:rsidR="0094284E" w:rsidRPr="0096230C" w:rsidRDefault="0094284E" w:rsidP="00DC6257">
      <w:pPr>
        <w:pStyle w:val="ListParagraph"/>
        <w:numPr>
          <w:ilvl w:val="0"/>
          <w:numId w:val="10"/>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Menyelenggarakan administrasi sekolah dengan baik;</w:t>
      </w:r>
    </w:p>
    <w:p w:rsidR="00611939" w:rsidRPr="0096230C" w:rsidRDefault="0094284E" w:rsidP="00DC6257">
      <w:pPr>
        <w:pStyle w:val="ListParagraph"/>
        <w:numPr>
          <w:ilvl w:val="0"/>
          <w:numId w:val="10"/>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Menciptakan hal-hal yang baru yang lebih efektif dalam menata administrasi sekolah.</w:t>
      </w:r>
    </w:p>
    <w:p w:rsidR="0094284E" w:rsidRPr="00E475F9" w:rsidRDefault="007E519E" w:rsidP="00DC6257">
      <w:pPr>
        <w:pStyle w:val="ListParagraph"/>
        <w:numPr>
          <w:ilvl w:val="0"/>
          <w:numId w:val="8"/>
        </w:numPr>
        <w:tabs>
          <w:tab w:val="left" w:pos="851"/>
          <w:tab w:val="left" w:pos="1276"/>
        </w:tabs>
        <w:spacing w:after="0" w:line="480" w:lineRule="auto"/>
        <w:ind w:left="851" w:firstLine="142"/>
        <w:jc w:val="both"/>
        <w:rPr>
          <w:rFonts w:ascii="Times New Roman" w:hAnsi="Times New Roman" w:cs="Times New Roman"/>
          <w:sz w:val="24"/>
          <w:szCs w:val="24"/>
          <w:lang w:val="id-ID"/>
        </w:rPr>
      </w:pPr>
      <w:r w:rsidRPr="00E475F9">
        <w:rPr>
          <w:rFonts w:ascii="Times New Roman" w:hAnsi="Times New Roman" w:cs="Times New Roman"/>
          <w:sz w:val="24"/>
          <w:szCs w:val="24"/>
          <w:lang w:val="id-ID"/>
        </w:rPr>
        <w:t>Dimensi kemampuan dalam bekerja</w:t>
      </w:r>
    </w:p>
    <w:p w:rsidR="0094284E" w:rsidRPr="0094284E" w:rsidRDefault="0094284E" w:rsidP="001F6552">
      <w:pPr>
        <w:tabs>
          <w:tab w:val="left" w:pos="1560"/>
        </w:tabs>
        <w:spacing w:after="0" w:line="480" w:lineRule="auto"/>
        <w:ind w:left="1276"/>
        <w:jc w:val="both"/>
        <w:rPr>
          <w:rFonts w:ascii="Times New Roman" w:hAnsi="Times New Roman" w:cs="Times New Roman"/>
          <w:sz w:val="24"/>
          <w:szCs w:val="24"/>
          <w:lang w:val="id-ID"/>
        </w:rPr>
      </w:pPr>
      <w:r w:rsidRPr="0094284E">
        <w:rPr>
          <w:rFonts w:ascii="Times New Roman" w:hAnsi="Times New Roman" w:cs="Times New Roman"/>
          <w:sz w:val="24"/>
          <w:szCs w:val="24"/>
          <w:lang w:val="id-ID"/>
        </w:rPr>
        <w:t>Indikator:</w:t>
      </w:r>
    </w:p>
    <w:p w:rsidR="0094284E" w:rsidRPr="0096230C" w:rsidRDefault="0094284E" w:rsidP="00DC6257">
      <w:pPr>
        <w:pStyle w:val="ListParagraph"/>
        <w:numPr>
          <w:ilvl w:val="0"/>
          <w:numId w:val="11"/>
        </w:numPr>
        <w:tabs>
          <w:tab w:val="left" w:pos="851"/>
          <w:tab w:val="left" w:pos="1134"/>
          <w:tab w:val="left" w:pos="1560"/>
        </w:tabs>
        <w:spacing w:after="0" w:line="480" w:lineRule="auto"/>
        <w:ind w:firstLine="556"/>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Mampu </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dalam</w:t>
      </w:r>
      <w:r w:rsidR="004301EC">
        <w:rPr>
          <w:rFonts w:ascii="Times New Roman" w:hAnsi="Times New Roman" w:cs="Times New Roman"/>
          <w:sz w:val="24"/>
          <w:szCs w:val="24"/>
        </w:rPr>
        <w:t xml:space="preserve"> </w:t>
      </w:r>
      <w:r w:rsidRPr="0096230C">
        <w:rPr>
          <w:rFonts w:ascii="Times New Roman" w:hAnsi="Times New Roman" w:cs="Times New Roman"/>
          <w:sz w:val="24"/>
          <w:szCs w:val="24"/>
          <w:lang w:val="id-ID"/>
        </w:rPr>
        <w:t xml:space="preserve"> memimpin kelas;</w:t>
      </w:r>
    </w:p>
    <w:p w:rsidR="0094284E" w:rsidRPr="0096230C" w:rsidRDefault="0094284E" w:rsidP="00DC6257">
      <w:pPr>
        <w:pStyle w:val="ListParagraph"/>
        <w:numPr>
          <w:ilvl w:val="0"/>
          <w:numId w:val="11"/>
        </w:numPr>
        <w:tabs>
          <w:tab w:val="left" w:pos="851"/>
          <w:tab w:val="left" w:pos="1134"/>
          <w:tab w:val="left" w:pos="1560"/>
        </w:tabs>
        <w:spacing w:after="0" w:line="480" w:lineRule="auto"/>
        <w:ind w:firstLine="556"/>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Mampu mengelola interaksi belajar mengajar;</w:t>
      </w:r>
    </w:p>
    <w:p w:rsidR="0094284E" w:rsidRPr="0096230C" w:rsidRDefault="0094284E" w:rsidP="00DC6257">
      <w:pPr>
        <w:pStyle w:val="ListParagraph"/>
        <w:numPr>
          <w:ilvl w:val="0"/>
          <w:numId w:val="11"/>
        </w:numPr>
        <w:tabs>
          <w:tab w:val="left" w:pos="851"/>
          <w:tab w:val="left" w:pos="1134"/>
          <w:tab w:val="left" w:pos="1560"/>
        </w:tabs>
        <w:spacing w:after="0" w:line="480" w:lineRule="auto"/>
        <w:ind w:firstLine="556"/>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Mampu melakukan penilaian hasil belajar siswa;</w:t>
      </w:r>
    </w:p>
    <w:p w:rsidR="0094284E" w:rsidRPr="0096230C" w:rsidRDefault="0094284E" w:rsidP="00DC6257">
      <w:pPr>
        <w:pStyle w:val="ListParagraph"/>
        <w:numPr>
          <w:ilvl w:val="0"/>
          <w:numId w:val="11"/>
        </w:numPr>
        <w:tabs>
          <w:tab w:val="left" w:pos="851"/>
          <w:tab w:val="left" w:pos="1134"/>
          <w:tab w:val="left" w:pos="1560"/>
        </w:tabs>
        <w:spacing w:after="0" w:line="480" w:lineRule="auto"/>
        <w:ind w:firstLine="556"/>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Menguasai landasan pendidikan</w:t>
      </w:r>
    </w:p>
    <w:p w:rsidR="0094284E" w:rsidRPr="00E475F9" w:rsidRDefault="007E519E" w:rsidP="00DC6257">
      <w:pPr>
        <w:pStyle w:val="ListParagraph"/>
        <w:numPr>
          <w:ilvl w:val="0"/>
          <w:numId w:val="8"/>
        </w:numPr>
        <w:tabs>
          <w:tab w:val="left" w:pos="851"/>
          <w:tab w:val="left" w:pos="1276"/>
        </w:tabs>
        <w:spacing w:after="0" w:line="480" w:lineRule="auto"/>
        <w:ind w:left="851" w:firstLine="142"/>
        <w:jc w:val="both"/>
        <w:rPr>
          <w:rFonts w:ascii="Times New Roman" w:hAnsi="Times New Roman" w:cs="Times New Roman"/>
          <w:sz w:val="24"/>
          <w:szCs w:val="24"/>
          <w:lang w:val="id-ID"/>
        </w:rPr>
      </w:pPr>
      <w:r w:rsidRPr="00E475F9">
        <w:rPr>
          <w:rFonts w:ascii="Times New Roman" w:hAnsi="Times New Roman" w:cs="Times New Roman"/>
          <w:sz w:val="24"/>
          <w:szCs w:val="24"/>
          <w:lang w:val="id-ID"/>
        </w:rPr>
        <w:t>Dimensi komunikasi</w:t>
      </w:r>
    </w:p>
    <w:p w:rsidR="0094284E" w:rsidRPr="0094284E" w:rsidRDefault="0094284E" w:rsidP="001F6552">
      <w:pPr>
        <w:tabs>
          <w:tab w:val="left" w:pos="1560"/>
        </w:tabs>
        <w:spacing w:after="0" w:line="480" w:lineRule="auto"/>
        <w:ind w:left="1276"/>
        <w:jc w:val="both"/>
        <w:rPr>
          <w:rFonts w:ascii="Times New Roman" w:hAnsi="Times New Roman" w:cs="Times New Roman"/>
          <w:sz w:val="24"/>
          <w:szCs w:val="24"/>
          <w:lang w:val="id-ID"/>
        </w:rPr>
      </w:pPr>
      <w:r w:rsidRPr="0094284E">
        <w:rPr>
          <w:rFonts w:ascii="Times New Roman" w:hAnsi="Times New Roman" w:cs="Times New Roman"/>
          <w:sz w:val="24"/>
          <w:szCs w:val="24"/>
          <w:lang w:val="id-ID"/>
        </w:rPr>
        <w:t>Indikator:</w:t>
      </w:r>
    </w:p>
    <w:p w:rsidR="0094284E" w:rsidRPr="0096230C" w:rsidRDefault="0094284E" w:rsidP="00DC6257">
      <w:pPr>
        <w:pStyle w:val="ListParagraph"/>
        <w:numPr>
          <w:ilvl w:val="3"/>
          <w:numId w:val="12"/>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Melaksanakan layanan bimbingan belajar;</w:t>
      </w:r>
    </w:p>
    <w:p w:rsidR="0094284E" w:rsidRPr="0096230C" w:rsidRDefault="0094284E" w:rsidP="00DC6257">
      <w:pPr>
        <w:pStyle w:val="ListParagraph"/>
        <w:numPr>
          <w:ilvl w:val="3"/>
          <w:numId w:val="12"/>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Mengkomunikasikan hal-hal yang baru dalam pembelajaran;</w:t>
      </w:r>
    </w:p>
    <w:p w:rsidR="0094284E" w:rsidRPr="001F6552" w:rsidRDefault="0094284E" w:rsidP="00DC6257">
      <w:pPr>
        <w:pStyle w:val="ListParagraph"/>
        <w:numPr>
          <w:ilvl w:val="3"/>
          <w:numId w:val="12"/>
        </w:numPr>
        <w:tabs>
          <w:tab w:val="left" w:pos="1560"/>
        </w:tabs>
        <w:spacing w:after="0" w:line="480" w:lineRule="auto"/>
        <w:ind w:left="1560" w:hanging="284"/>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Menggunakan berbagai teknik dalam proses belajar mengajar;</w:t>
      </w:r>
    </w:p>
    <w:p w:rsidR="002221C6" w:rsidRPr="001F6552" w:rsidRDefault="0094284E" w:rsidP="00DC6257">
      <w:pPr>
        <w:pStyle w:val="ListParagraph"/>
        <w:numPr>
          <w:ilvl w:val="3"/>
          <w:numId w:val="12"/>
        </w:numPr>
        <w:tabs>
          <w:tab w:val="left" w:pos="1560"/>
        </w:tabs>
        <w:spacing w:after="0" w:line="480" w:lineRule="auto"/>
        <w:ind w:left="1560" w:hanging="284"/>
        <w:jc w:val="both"/>
        <w:rPr>
          <w:rFonts w:ascii="Times New Roman" w:hAnsi="Times New Roman" w:cs="Times New Roman"/>
          <w:sz w:val="24"/>
          <w:szCs w:val="24"/>
          <w:lang w:val="id-ID"/>
        </w:rPr>
      </w:pPr>
      <w:r w:rsidRPr="001F6552">
        <w:rPr>
          <w:rFonts w:ascii="Times New Roman" w:hAnsi="Times New Roman" w:cs="Times New Roman"/>
          <w:sz w:val="24"/>
          <w:szCs w:val="24"/>
          <w:lang w:val="id-ID"/>
        </w:rPr>
        <w:t>Terbuka dalam menerima masukan guna perbaikan pembelajaran.</w:t>
      </w:r>
    </w:p>
    <w:p w:rsidR="00261E7D" w:rsidRPr="00261E7D" w:rsidRDefault="00261E7D" w:rsidP="00DC6257">
      <w:pPr>
        <w:pStyle w:val="ListParagraph"/>
        <w:numPr>
          <w:ilvl w:val="0"/>
          <w:numId w:val="13"/>
        </w:numPr>
        <w:spacing w:after="0" w:line="480" w:lineRule="auto"/>
        <w:ind w:left="851" w:hanging="284"/>
        <w:jc w:val="both"/>
        <w:rPr>
          <w:rFonts w:ascii="Times New Roman" w:hAnsi="Times New Roman" w:cs="Times New Roman"/>
          <w:b/>
          <w:sz w:val="24"/>
          <w:szCs w:val="24"/>
        </w:rPr>
      </w:pPr>
      <w:r w:rsidRPr="00261E7D">
        <w:rPr>
          <w:rFonts w:ascii="Times New Roman" w:hAnsi="Times New Roman" w:cs="Times New Roman"/>
          <w:b/>
          <w:sz w:val="24"/>
          <w:szCs w:val="24"/>
        </w:rPr>
        <w:lastRenderedPageBreak/>
        <w:t>P</w:t>
      </w:r>
      <w:r w:rsidRPr="00261E7D">
        <w:rPr>
          <w:rFonts w:ascii="Times New Roman" w:hAnsi="Times New Roman" w:cs="Times New Roman"/>
          <w:b/>
          <w:sz w:val="24"/>
          <w:szCs w:val="24"/>
          <w:lang w:val="id-ID"/>
        </w:rPr>
        <w:t xml:space="preserve">enilaian </w:t>
      </w:r>
      <w:r w:rsidR="006A7FA0" w:rsidRPr="00261E7D">
        <w:rPr>
          <w:rFonts w:ascii="Times New Roman" w:hAnsi="Times New Roman" w:cs="Times New Roman"/>
          <w:b/>
          <w:sz w:val="24"/>
          <w:szCs w:val="24"/>
          <w:lang w:val="id-ID"/>
        </w:rPr>
        <w:t xml:space="preserve">Kinerja Guru </w:t>
      </w:r>
    </w:p>
    <w:p w:rsidR="006F3E72" w:rsidRDefault="0096230C" w:rsidP="00564367">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rPr>
        <w:t>M</w:t>
      </w:r>
      <w:r w:rsidR="00D1572D">
        <w:rPr>
          <w:rFonts w:ascii="Times New Roman" w:hAnsi="Times New Roman" w:cs="Times New Roman"/>
          <w:sz w:val="24"/>
          <w:szCs w:val="24"/>
          <w:lang w:val="id-ID"/>
        </w:rPr>
        <w:t>enurut Supardi (2013:70</w:t>
      </w:r>
      <w:r w:rsidR="006F3E72">
        <w:rPr>
          <w:rFonts w:ascii="Times New Roman" w:hAnsi="Times New Roman" w:cs="Times New Roman"/>
          <w:sz w:val="24"/>
          <w:szCs w:val="24"/>
          <w:lang w:val="id-ID"/>
        </w:rPr>
        <w:t>) dimensi atau aspek-aspek yang dapat dinilai dari kinerja seorang guru dalam suatu organisasi dikelompokkan menjadi tiga yaitu :</w:t>
      </w:r>
    </w:p>
    <w:p w:rsidR="00696231" w:rsidRPr="00E53B19" w:rsidRDefault="007E519E" w:rsidP="00DC6257">
      <w:pPr>
        <w:pStyle w:val="ListParagraph"/>
        <w:numPr>
          <w:ilvl w:val="3"/>
          <w:numId w:val="14"/>
        </w:numPr>
        <w:spacing w:after="0" w:line="480" w:lineRule="auto"/>
        <w:ind w:left="1134" w:hanging="283"/>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Kemampuan </w:t>
      </w:r>
      <w:r w:rsidR="00E53B19">
        <w:rPr>
          <w:rFonts w:ascii="Times New Roman" w:hAnsi="Times New Roman" w:cs="Times New Roman"/>
          <w:sz w:val="24"/>
          <w:szCs w:val="24"/>
        </w:rPr>
        <w:t>t</w:t>
      </w:r>
      <w:r w:rsidR="006A576E" w:rsidRPr="0096230C">
        <w:rPr>
          <w:rFonts w:ascii="Times New Roman" w:hAnsi="Times New Roman" w:cs="Times New Roman"/>
          <w:sz w:val="24"/>
          <w:szCs w:val="24"/>
          <w:lang w:val="id-ID"/>
        </w:rPr>
        <w:t>eknik</w:t>
      </w:r>
      <w:r w:rsidR="00E53B19">
        <w:rPr>
          <w:rFonts w:ascii="Times New Roman" w:hAnsi="Times New Roman" w:cs="Times New Roman"/>
          <w:sz w:val="24"/>
          <w:szCs w:val="24"/>
        </w:rPr>
        <w:t xml:space="preserve"> y</w:t>
      </w:r>
      <w:r w:rsidR="006F3E72" w:rsidRPr="00E53B19">
        <w:rPr>
          <w:rFonts w:ascii="Times New Roman" w:hAnsi="Times New Roman" w:cs="Times New Roman"/>
          <w:sz w:val="24"/>
          <w:szCs w:val="24"/>
          <w:lang w:val="id-ID"/>
        </w:rPr>
        <w:t>aitu kemampuan menggunakan pengetahuan</w:t>
      </w:r>
      <w:r w:rsidR="00A24883" w:rsidRPr="00E53B19">
        <w:rPr>
          <w:rFonts w:ascii="Times New Roman" w:hAnsi="Times New Roman" w:cs="Times New Roman"/>
          <w:sz w:val="24"/>
          <w:szCs w:val="24"/>
          <w:lang w:val="id-ID"/>
        </w:rPr>
        <w:t xml:space="preserve">, </w:t>
      </w:r>
      <w:r w:rsidR="006F3E72" w:rsidRPr="00E53B19">
        <w:rPr>
          <w:rFonts w:ascii="Times New Roman" w:hAnsi="Times New Roman" w:cs="Times New Roman"/>
          <w:sz w:val="24"/>
          <w:szCs w:val="24"/>
          <w:lang w:val="id-ID"/>
        </w:rPr>
        <w:t>metode</w:t>
      </w:r>
      <w:r w:rsidR="00A24883" w:rsidRPr="00E53B19">
        <w:rPr>
          <w:rFonts w:ascii="Times New Roman" w:hAnsi="Times New Roman" w:cs="Times New Roman"/>
          <w:sz w:val="24"/>
          <w:szCs w:val="24"/>
          <w:lang w:val="id-ID"/>
        </w:rPr>
        <w:t>, teknik dan peralatan yang dipergunakan untuk melaksanakan tugas serta pengalaman dan pelatihan yang telah diperoleh.</w:t>
      </w:r>
    </w:p>
    <w:p w:rsidR="00611939" w:rsidRPr="00E53B19" w:rsidRDefault="007E519E" w:rsidP="00DC6257">
      <w:pPr>
        <w:pStyle w:val="ListParagraph"/>
        <w:numPr>
          <w:ilvl w:val="3"/>
          <w:numId w:val="14"/>
        </w:numPr>
        <w:spacing w:after="0" w:line="480" w:lineRule="auto"/>
        <w:ind w:left="1134" w:hanging="283"/>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Kemampuan </w:t>
      </w:r>
      <w:r w:rsidR="006A576E" w:rsidRPr="0096230C">
        <w:rPr>
          <w:rFonts w:ascii="Times New Roman" w:hAnsi="Times New Roman" w:cs="Times New Roman"/>
          <w:sz w:val="24"/>
          <w:szCs w:val="24"/>
          <w:lang w:val="id-ID"/>
        </w:rPr>
        <w:t>konseptual</w:t>
      </w:r>
      <w:r w:rsidR="00E53B19">
        <w:rPr>
          <w:rFonts w:ascii="Times New Roman" w:hAnsi="Times New Roman" w:cs="Times New Roman"/>
          <w:sz w:val="24"/>
          <w:szCs w:val="24"/>
        </w:rPr>
        <w:t xml:space="preserve"> y</w:t>
      </w:r>
      <w:r w:rsidR="00A24883" w:rsidRPr="00E53B19">
        <w:rPr>
          <w:rFonts w:ascii="Times New Roman" w:hAnsi="Times New Roman" w:cs="Times New Roman"/>
          <w:sz w:val="24"/>
          <w:szCs w:val="24"/>
          <w:lang w:val="id-ID"/>
        </w:rPr>
        <w:t>aitu kemampuan untuk memahami kompleksitas organisasi dan penyesuaian bidang gerak dari unit-unit operasional.</w:t>
      </w:r>
    </w:p>
    <w:p w:rsidR="00A24883" w:rsidRPr="00E53B19" w:rsidRDefault="006F3E72" w:rsidP="00DC6257">
      <w:pPr>
        <w:pStyle w:val="ListParagraph"/>
        <w:numPr>
          <w:ilvl w:val="3"/>
          <w:numId w:val="14"/>
        </w:numPr>
        <w:spacing w:after="0" w:line="480" w:lineRule="auto"/>
        <w:ind w:left="1134" w:hanging="283"/>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Kemampuan </w:t>
      </w:r>
      <w:r w:rsidR="006A576E" w:rsidRPr="0096230C">
        <w:rPr>
          <w:rFonts w:ascii="Times New Roman" w:hAnsi="Times New Roman" w:cs="Times New Roman"/>
          <w:sz w:val="24"/>
          <w:szCs w:val="24"/>
          <w:lang w:val="id-ID"/>
        </w:rPr>
        <w:t>hubungan interpesonal</w:t>
      </w:r>
      <w:r w:rsidR="00E53B19">
        <w:rPr>
          <w:rFonts w:ascii="Times New Roman" w:hAnsi="Times New Roman" w:cs="Times New Roman"/>
          <w:sz w:val="24"/>
          <w:szCs w:val="24"/>
        </w:rPr>
        <w:t xml:space="preserve"> y</w:t>
      </w:r>
      <w:r w:rsidR="00A24883" w:rsidRPr="00E53B19">
        <w:rPr>
          <w:rFonts w:ascii="Times New Roman" w:hAnsi="Times New Roman" w:cs="Times New Roman"/>
          <w:sz w:val="24"/>
          <w:szCs w:val="24"/>
          <w:lang w:val="id-ID"/>
        </w:rPr>
        <w:t>aitu kemampuan untuk bekerjasama dengan orang lain dengan kata lain membawa guru untuk bisa melakukan sebuah negosiasi.</w:t>
      </w:r>
    </w:p>
    <w:p w:rsidR="006F3E72" w:rsidRDefault="00733106" w:rsidP="00261E7D">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Masih, menurut </w:t>
      </w:r>
      <w:r w:rsidR="00013AA1">
        <w:rPr>
          <w:rFonts w:ascii="Times New Roman" w:hAnsi="Times New Roman" w:cs="Times New Roman"/>
          <w:sz w:val="24"/>
          <w:szCs w:val="24"/>
          <w:lang w:val="id-ID"/>
        </w:rPr>
        <w:t xml:space="preserve">Supardi </w:t>
      </w:r>
      <w:r w:rsidR="00D1572D">
        <w:rPr>
          <w:rFonts w:ascii="Times New Roman" w:hAnsi="Times New Roman" w:cs="Times New Roman"/>
          <w:sz w:val="24"/>
          <w:szCs w:val="24"/>
          <w:lang w:val="id-ID"/>
        </w:rPr>
        <w:t>(2013:72</w:t>
      </w:r>
      <w:r>
        <w:rPr>
          <w:rFonts w:ascii="Times New Roman" w:hAnsi="Times New Roman" w:cs="Times New Roman"/>
          <w:sz w:val="24"/>
          <w:szCs w:val="24"/>
          <w:lang w:val="id-ID"/>
        </w:rPr>
        <w:t>) a</w:t>
      </w:r>
      <w:r w:rsidR="00E04248">
        <w:rPr>
          <w:rFonts w:ascii="Times New Roman" w:hAnsi="Times New Roman" w:cs="Times New Roman"/>
          <w:sz w:val="24"/>
          <w:szCs w:val="24"/>
          <w:lang w:val="id-ID"/>
        </w:rPr>
        <w:t xml:space="preserve">gar penilaian kinerja guru mudah dilaksanakan serta membawa manfaat diperlukan pedoman dalam penilaian kinerja. Pedoman penilaian </w:t>
      </w:r>
      <w:r w:rsidR="000B340E">
        <w:rPr>
          <w:rFonts w:ascii="Times New Roman" w:hAnsi="Times New Roman" w:cs="Times New Roman"/>
          <w:sz w:val="24"/>
          <w:szCs w:val="24"/>
          <w:lang w:val="id-ID"/>
        </w:rPr>
        <w:t>terhadap kinerja guru mencangkup :</w:t>
      </w:r>
    </w:p>
    <w:p w:rsidR="000B340E" w:rsidRPr="0096230C" w:rsidRDefault="000B340E" w:rsidP="00DC6257">
      <w:pPr>
        <w:pStyle w:val="ListParagraph"/>
        <w:numPr>
          <w:ilvl w:val="0"/>
          <w:numId w:val="15"/>
        </w:numPr>
        <w:spacing w:after="0" w:line="480" w:lineRule="auto"/>
        <w:ind w:left="1134" w:hanging="283"/>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Kemampuan dalam memahami m</w:t>
      </w:r>
      <w:r w:rsidR="00261E7D">
        <w:rPr>
          <w:rFonts w:ascii="Times New Roman" w:hAnsi="Times New Roman" w:cs="Times New Roman"/>
          <w:sz w:val="24"/>
          <w:szCs w:val="24"/>
          <w:lang w:val="id-ID"/>
        </w:rPr>
        <w:t>ateri bidang studi yang menjadi</w:t>
      </w:r>
      <w:r w:rsidR="00261E7D">
        <w:rPr>
          <w:rFonts w:ascii="Times New Roman" w:hAnsi="Times New Roman" w:cs="Times New Roman"/>
          <w:sz w:val="24"/>
          <w:szCs w:val="24"/>
        </w:rPr>
        <w:t xml:space="preserve"> </w:t>
      </w:r>
      <w:r w:rsidRPr="0096230C">
        <w:rPr>
          <w:rFonts w:ascii="Times New Roman" w:hAnsi="Times New Roman" w:cs="Times New Roman"/>
          <w:sz w:val="24"/>
          <w:szCs w:val="24"/>
          <w:lang w:val="id-ID"/>
        </w:rPr>
        <w:t>tanggungjawabnya (</w:t>
      </w:r>
      <w:r w:rsidRPr="0096230C">
        <w:rPr>
          <w:rFonts w:ascii="Times New Roman" w:hAnsi="Times New Roman" w:cs="Times New Roman"/>
          <w:i/>
          <w:sz w:val="24"/>
          <w:szCs w:val="24"/>
          <w:lang w:val="id-ID"/>
        </w:rPr>
        <w:t>subject mastery and content knowledge</w:t>
      </w:r>
      <w:r w:rsidRPr="0096230C">
        <w:rPr>
          <w:rFonts w:ascii="Times New Roman" w:hAnsi="Times New Roman" w:cs="Times New Roman"/>
          <w:sz w:val="24"/>
          <w:szCs w:val="24"/>
          <w:lang w:val="id-ID"/>
        </w:rPr>
        <w:t>).</w:t>
      </w:r>
    </w:p>
    <w:p w:rsidR="000B340E" w:rsidRDefault="000B340E" w:rsidP="00DC6257">
      <w:pPr>
        <w:pStyle w:val="ListParagraph"/>
        <w:numPr>
          <w:ilvl w:val="0"/>
          <w:numId w:val="15"/>
        </w:numPr>
        <w:tabs>
          <w:tab w:val="left" w:pos="1134"/>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Keterampilan metodologi yaitu merupakan keterampilan cara penyampaian bahan pelajaran dengan metode pembelajaran yang bervariasi</w:t>
      </w:r>
      <w:r w:rsidR="00834A99">
        <w:rPr>
          <w:rFonts w:ascii="Times New Roman" w:hAnsi="Times New Roman" w:cs="Times New Roman"/>
          <w:sz w:val="24"/>
          <w:szCs w:val="24"/>
          <w:lang w:val="id-ID"/>
        </w:rPr>
        <w:t xml:space="preserve"> </w:t>
      </w:r>
      <w:r w:rsidRPr="00834A99">
        <w:rPr>
          <w:rFonts w:ascii="Times New Roman" w:hAnsi="Times New Roman" w:cs="Times New Roman"/>
          <w:sz w:val="24"/>
          <w:szCs w:val="24"/>
          <w:lang w:val="id-ID"/>
        </w:rPr>
        <w:t>(</w:t>
      </w:r>
      <w:r w:rsidRPr="00834A99">
        <w:rPr>
          <w:rFonts w:ascii="Times New Roman" w:hAnsi="Times New Roman" w:cs="Times New Roman"/>
          <w:i/>
          <w:sz w:val="24"/>
          <w:szCs w:val="24"/>
          <w:lang w:val="id-ID"/>
        </w:rPr>
        <w:t>metodological skills</w:t>
      </w:r>
      <w:r w:rsidRPr="00834A99">
        <w:rPr>
          <w:rFonts w:ascii="Times New Roman" w:hAnsi="Times New Roman" w:cs="Times New Roman"/>
          <w:sz w:val="24"/>
          <w:szCs w:val="24"/>
          <w:lang w:val="id-ID"/>
        </w:rPr>
        <w:t xml:space="preserve"> atau </w:t>
      </w:r>
      <w:r w:rsidR="008B3F7F">
        <w:rPr>
          <w:rFonts w:ascii="Times New Roman" w:hAnsi="Times New Roman" w:cs="Times New Roman"/>
          <w:sz w:val="24"/>
          <w:szCs w:val="24"/>
        </w:rPr>
        <w:t xml:space="preserve"> </w:t>
      </w:r>
      <w:r w:rsidRPr="00834A99">
        <w:rPr>
          <w:rFonts w:ascii="Times New Roman" w:hAnsi="Times New Roman" w:cs="Times New Roman"/>
          <w:i/>
          <w:sz w:val="24"/>
          <w:szCs w:val="24"/>
          <w:lang w:val="id-ID"/>
        </w:rPr>
        <w:t>technical skill</w:t>
      </w:r>
      <w:r w:rsidRPr="00834A99">
        <w:rPr>
          <w:rFonts w:ascii="Times New Roman" w:hAnsi="Times New Roman" w:cs="Times New Roman"/>
          <w:sz w:val="24"/>
          <w:szCs w:val="24"/>
          <w:lang w:val="id-ID"/>
        </w:rPr>
        <w:t>)</w:t>
      </w:r>
      <w:r w:rsidR="00834A99">
        <w:rPr>
          <w:rFonts w:ascii="Times New Roman" w:hAnsi="Times New Roman" w:cs="Times New Roman"/>
          <w:sz w:val="24"/>
          <w:szCs w:val="24"/>
          <w:lang w:val="id-ID"/>
        </w:rPr>
        <w:t>.</w:t>
      </w:r>
    </w:p>
    <w:p w:rsidR="00834A99" w:rsidRDefault="00834A99" w:rsidP="00DC6257">
      <w:pPr>
        <w:pStyle w:val="ListParagraph"/>
        <w:numPr>
          <w:ilvl w:val="0"/>
          <w:numId w:val="15"/>
        </w:numPr>
        <w:tabs>
          <w:tab w:val="left" w:pos="1134"/>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Kemampuan berinteraksi dengan peserta didik sehingga tercipta suasana pembelajaran yang kondusip yang bisa memperlancar pembelajaran.</w:t>
      </w:r>
    </w:p>
    <w:p w:rsidR="003976A0" w:rsidRPr="003976A0" w:rsidRDefault="00834A99" w:rsidP="00DC6257">
      <w:pPr>
        <w:pStyle w:val="ListParagraph"/>
        <w:numPr>
          <w:ilvl w:val="0"/>
          <w:numId w:val="15"/>
        </w:numPr>
        <w:tabs>
          <w:tab w:val="left" w:pos="1134"/>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Sikap profesional (</w:t>
      </w:r>
      <w:r w:rsidRPr="00834A99">
        <w:rPr>
          <w:rFonts w:ascii="Times New Roman" w:hAnsi="Times New Roman" w:cs="Times New Roman"/>
          <w:i/>
          <w:sz w:val="24"/>
          <w:szCs w:val="24"/>
          <w:lang w:val="id-ID"/>
        </w:rPr>
        <w:t>profesisional standard–profesional</w:t>
      </w:r>
      <w:r>
        <w:rPr>
          <w:rFonts w:ascii="Times New Roman" w:hAnsi="Times New Roman" w:cs="Times New Roman"/>
          <w:sz w:val="24"/>
          <w:szCs w:val="24"/>
          <w:lang w:val="id-ID"/>
        </w:rPr>
        <w:t>) yaitu melaksanakan kegiatan pembelajaran sesuai dengan profesi sebagai seorang guru yang seharusnya.</w:t>
      </w:r>
    </w:p>
    <w:p w:rsidR="00261E7D" w:rsidRDefault="00F97B63" w:rsidP="00261E7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w:t>
      </w:r>
      <w:r w:rsidR="00652A25" w:rsidRPr="003976A0">
        <w:rPr>
          <w:rFonts w:ascii="Times New Roman" w:hAnsi="Times New Roman" w:cs="Times New Roman"/>
          <w:sz w:val="24"/>
          <w:szCs w:val="24"/>
          <w:lang w:val="id-ID"/>
        </w:rPr>
        <w:t>enilaian kinerja guru adalah penilaian dari tiap butir kegiatan tugas utama guru dalam rangka pembinaan karir, kepangkatan, dan jabatannya</w:t>
      </w:r>
      <w:r>
        <w:rPr>
          <w:rFonts w:ascii="Times New Roman" w:hAnsi="Times New Roman" w:cs="Times New Roman"/>
          <w:sz w:val="24"/>
          <w:szCs w:val="24"/>
        </w:rPr>
        <w:t xml:space="preserve"> (</w:t>
      </w:r>
      <w:r w:rsidRPr="003976A0">
        <w:rPr>
          <w:rFonts w:ascii="Times New Roman" w:hAnsi="Times New Roman" w:cs="Times New Roman"/>
          <w:sz w:val="24"/>
          <w:szCs w:val="24"/>
          <w:lang w:val="id-ID"/>
        </w:rPr>
        <w:t>Peraturan Menteri Negara Pendayagunaan Aparatur Negara dan Reformas</w:t>
      </w:r>
      <w:r>
        <w:rPr>
          <w:rFonts w:ascii="Times New Roman" w:hAnsi="Times New Roman" w:cs="Times New Roman"/>
          <w:sz w:val="24"/>
          <w:szCs w:val="24"/>
          <w:lang w:val="id-ID"/>
        </w:rPr>
        <w:t>i Birokrasi Nomor 16 Tahun 2009</w:t>
      </w:r>
      <w:r>
        <w:rPr>
          <w:rFonts w:ascii="Times New Roman" w:hAnsi="Times New Roman" w:cs="Times New Roman"/>
          <w:sz w:val="24"/>
          <w:szCs w:val="24"/>
        </w:rPr>
        <w:t>).</w:t>
      </w:r>
      <w:r w:rsidR="007D3067" w:rsidRPr="003976A0">
        <w:rPr>
          <w:rFonts w:ascii="Times New Roman" w:hAnsi="Times New Roman" w:cs="Times New Roman"/>
          <w:sz w:val="24"/>
          <w:szCs w:val="24"/>
          <w:lang w:val="id-ID"/>
        </w:rPr>
        <w:t xml:space="preserve"> </w:t>
      </w:r>
    </w:p>
    <w:p w:rsidR="007D3067" w:rsidRPr="003976A0" w:rsidRDefault="007D3067" w:rsidP="00261E7D">
      <w:pPr>
        <w:pStyle w:val="ListParagraph"/>
        <w:spacing w:after="0" w:line="480" w:lineRule="auto"/>
        <w:ind w:left="851" w:firstLine="709"/>
        <w:jc w:val="both"/>
        <w:rPr>
          <w:rFonts w:ascii="Times New Roman" w:hAnsi="Times New Roman" w:cs="Times New Roman"/>
          <w:sz w:val="24"/>
          <w:szCs w:val="24"/>
          <w:lang w:val="id-ID"/>
        </w:rPr>
      </w:pPr>
      <w:r w:rsidRPr="003976A0">
        <w:rPr>
          <w:rFonts w:ascii="Times New Roman" w:hAnsi="Times New Roman" w:cs="Times New Roman"/>
          <w:sz w:val="24"/>
          <w:szCs w:val="24"/>
          <w:lang w:val="id-ID"/>
        </w:rPr>
        <w:t>Secara umum, penilaian kinerja guru memiliki dua  fungsi utama sebagai berikut :</w:t>
      </w:r>
    </w:p>
    <w:p w:rsidR="007D3067" w:rsidRPr="0096230C" w:rsidRDefault="007D3067" w:rsidP="00DC6257">
      <w:pPr>
        <w:pStyle w:val="ListParagraph"/>
        <w:numPr>
          <w:ilvl w:val="0"/>
          <w:numId w:val="16"/>
        </w:numPr>
        <w:spacing w:after="0" w:line="480" w:lineRule="auto"/>
        <w:ind w:left="1276" w:hanging="425"/>
        <w:jc w:val="both"/>
        <w:rPr>
          <w:rFonts w:ascii="Times New Roman" w:hAnsi="Times New Roman" w:cs="Times New Roman"/>
          <w:sz w:val="24"/>
          <w:szCs w:val="24"/>
          <w:lang w:val="id-ID"/>
        </w:rPr>
      </w:pPr>
      <w:r w:rsidRPr="0096230C">
        <w:rPr>
          <w:rFonts w:ascii="Times New Roman" w:hAnsi="Times New Roman" w:cs="Times New Roman"/>
          <w:sz w:val="24"/>
          <w:szCs w:val="24"/>
          <w:lang w:val="id-ID"/>
        </w:rPr>
        <w:t xml:space="preserve">Untuk menilai kemampuan guru dalam menerapkan semua kompetensi dan keterampilan yang diperlukan pada proses pembelajaran, pembimbingan, atau pelaksanaan tugas tambahan yang relevan dengan fungsi sekolah/madrasah. </w:t>
      </w:r>
    </w:p>
    <w:p w:rsidR="00696231" w:rsidRPr="0096230C" w:rsidRDefault="007D3067" w:rsidP="00DC6257">
      <w:pPr>
        <w:pStyle w:val="ListParagraph"/>
        <w:numPr>
          <w:ilvl w:val="0"/>
          <w:numId w:val="16"/>
        </w:numPr>
        <w:spacing w:after="0" w:line="480" w:lineRule="auto"/>
        <w:ind w:left="1276" w:hanging="425"/>
        <w:jc w:val="both"/>
        <w:rPr>
          <w:rFonts w:ascii="Times New Roman" w:hAnsi="Times New Roman" w:cs="Times New Roman"/>
          <w:sz w:val="24"/>
          <w:szCs w:val="24"/>
          <w:lang w:val="id-ID"/>
        </w:rPr>
      </w:pPr>
      <w:r w:rsidRPr="00AA600E">
        <w:rPr>
          <w:rFonts w:ascii="Times New Roman" w:hAnsi="Times New Roman" w:cs="Times New Roman"/>
          <w:sz w:val="24"/>
          <w:szCs w:val="24"/>
          <w:lang w:val="id-ID"/>
        </w:rPr>
        <w:t>Untuk menghitung angka kredit yang diperoleh guru atas kinerja pembelajaran, pembimbingan, atau pelaksanaan tugas tambahan yang relevan dengan fungsi sekolah/madrasah yang dilakukannya pada tahun tersebut. Kegiatan penilaian kinerja dilakukan setiap tahun sebagai bagian dari proses pengembangan karir dan promosi guru untuk kenaikan pangkat dan jabatan fungsionalnya.</w:t>
      </w:r>
    </w:p>
    <w:p w:rsidR="003976A0" w:rsidRDefault="00ED5D3D" w:rsidP="00261E7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6F0E">
        <w:rPr>
          <w:rFonts w:ascii="Times New Roman" w:hAnsi="Times New Roman" w:cs="Times New Roman"/>
          <w:sz w:val="24"/>
          <w:szCs w:val="24"/>
        </w:rPr>
        <w:t>P</w:t>
      </w:r>
      <w:r w:rsidR="00BB270E" w:rsidRPr="007D3067">
        <w:rPr>
          <w:rFonts w:ascii="Times New Roman" w:hAnsi="Times New Roman" w:cs="Times New Roman"/>
          <w:sz w:val="24"/>
          <w:szCs w:val="24"/>
          <w:lang w:val="id-ID"/>
        </w:rPr>
        <w:t xml:space="preserve">enilaian kinerja </w:t>
      </w:r>
      <w:r w:rsidR="00BB270E">
        <w:rPr>
          <w:rFonts w:ascii="Times New Roman" w:hAnsi="Times New Roman" w:cs="Times New Roman"/>
          <w:sz w:val="24"/>
          <w:szCs w:val="24"/>
          <w:lang w:val="id-ID"/>
        </w:rPr>
        <w:t xml:space="preserve">guru </w:t>
      </w:r>
      <w:r w:rsidR="00BB270E" w:rsidRPr="00BB270E">
        <w:rPr>
          <w:rFonts w:ascii="Times New Roman" w:hAnsi="Times New Roman" w:cs="Times New Roman"/>
          <w:sz w:val="24"/>
          <w:szCs w:val="24"/>
          <w:lang w:val="id-ID"/>
        </w:rPr>
        <w:t>dilakukan terhadap kompetensi guru sesuai dengan tugas pembelajaran, pembimbingan, atau tugas tambahan yang relevan dengan fungsi sekolah/madrasah. Khusus untuk kegiatan pembelajaran atau pembimbingan, kompetensi yang dijadikan dasar untuk penilaian kinerja guru adalah kompetensi pedagogik, profe</w:t>
      </w:r>
      <w:r w:rsidR="006F4D42">
        <w:rPr>
          <w:rFonts w:ascii="Times New Roman" w:hAnsi="Times New Roman" w:cs="Times New Roman"/>
          <w:sz w:val="24"/>
          <w:szCs w:val="24"/>
          <w:lang w:val="id-ID"/>
        </w:rPr>
        <w:t>sional, sosial dan kepribadian</w:t>
      </w:r>
      <w:r w:rsidR="006F4D42">
        <w:rPr>
          <w:rFonts w:ascii="Times New Roman" w:hAnsi="Times New Roman" w:cs="Times New Roman"/>
          <w:sz w:val="24"/>
          <w:szCs w:val="24"/>
        </w:rPr>
        <w:t xml:space="preserve"> </w:t>
      </w:r>
      <w:r w:rsidR="00BB270E" w:rsidRPr="00BB270E">
        <w:rPr>
          <w:rFonts w:ascii="Times New Roman" w:hAnsi="Times New Roman" w:cs="Times New Roman"/>
          <w:sz w:val="24"/>
          <w:szCs w:val="24"/>
          <w:lang w:val="id-ID"/>
        </w:rPr>
        <w:t>yang diamati dalam berbagai kegiatan, tindakan dan sikap guru dalam melaksanakan pembelajaran atau pembimbingan</w:t>
      </w:r>
      <w:r w:rsidR="00796F0E">
        <w:rPr>
          <w:rFonts w:ascii="Times New Roman" w:hAnsi="Times New Roman" w:cs="Times New Roman"/>
          <w:sz w:val="24"/>
          <w:szCs w:val="24"/>
        </w:rPr>
        <w:t xml:space="preserve"> (Permendiknas</w:t>
      </w:r>
      <w:r w:rsidR="00796F0E" w:rsidRPr="00BB270E">
        <w:rPr>
          <w:rFonts w:ascii="Times New Roman" w:hAnsi="Times New Roman" w:cs="Times New Roman"/>
          <w:sz w:val="24"/>
          <w:szCs w:val="24"/>
          <w:lang w:val="id-ID"/>
        </w:rPr>
        <w:t xml:space="preserve"> Nomor 16 Tahun 2007</w:t>
      </w:r>
      <w:r w:rsidR="00796F0E">
        <w:rPr>
          <w:rFonts w:ascii="Times New Roman" w:hAnsi="Times New Roman" w:cs="Times New Roman"/>
          <w:sz w:val="24"/>
          <w:szCs w:val="24"/>
        </w:rPr>
        <w:t>)</w:t>
      </w:r>
      <w:r w:rsidR="00BB270E" w:rsidRPr="00BB270E">
        <w:rPr>
          <w:rFonts w:ascii="Times New Roman" w:hAnsi="Times New Roman" w:cs="Times New Roman"/>
          <w:sz w:val="24"/>
          <w:szCs w:val="24"/>
          <w:lang w:val="id-ID"/>
        </w:rPr>
        <w:t xml:space="preserve">. </w:t>
      </w:r>
    </w:p>
    <w:p w:rsidR="00FD4147" w:rsidRPr="00FD4147" w:rsidRDefault="00FD4147" w:rsidP="00261E7D">
      <w:pPr>
        <w:pStyle w:val="ListParagraph"/>
        <w:spacing w:after="0" w:line="480" w:lineRule="auto"/>
        <w:ind w:left="851" w:firstLine="709"/>
        <w:jc w:val="both"/>
        <w:rPr>
          <w:rFonts w:ascii="Times New Roman" w:hAnsi="Times New Roman" w:cs="Times New Roman"/>
          <w:sz w:val="24"/>
          <w:szCs w:val="24"/>
        </w:rPr>
      </w:pPr>
    </w:p>
    <w:p w:rsidR="003976A0" w:rsidRDefault="00BD636C" w:rsidP="003976A0">
      <w:pPr>
        <w:pStyle w:val="ListParagraph"/>
        <w:numPr>
          <w:ilvl w:val="0"/>
          <w:numId w:val="2"/>
        </w:numPr>
        <w:spacing w:after="0" w:line="480" w:lineRule="auto"/>
        <w:ind w:left="567" w:hanging="283"/>
        <w:jc w:val="both"/>
        <w:rPr>
          <w:rFonts w:ascii="Times New Roman" w:hAnsi="Times New Roman" w:cs="Times New Roman"/>
          <w:b/>
          <w:sz w:val="24"/>
          <w:szCs w:val="24"/>
        </w:rPr>
      </w:pPr>
      <w:r w:rsidRPr="00234E68">
        <w:rPr>
          <w:rFonts w:ascii="Times New Roman" w:hAnsi="Times New Roman" w:cs="Times New Roman"/>
          <w:sz w:val="24"/>
          <w:szCs w:val="24"/>
        </w:rPr>
        <w:t xml:space="preserve"> </w:t>
      </w:r>
      <w:r w:rsidR="000E6190" w:rsidRPr="00F66CAB">
        <w:rPr>
          <w:rFonts w:ascii="Times New Roman" w:hAnsi="Times New Roman" w:cs="Times New Roman"/>
          <w:b/>
          <w:sz w:val="24"/>
          <w:szCs w:val="24"/>
        </w:rPr>
        <w:t>Kompetensi</w:t>
      </w:r>
      <w:r w:rsidR="00F66CAB" w:rsidRPr="00F66CAB">
        <w:rPr>
          <w:rFonts w:ascii="Times New Roman" w:hAnsi="Times New Roman" w:cs="Times New Roman"/>
          <w:b/>
          <w:sz w:val="24"/>
          <w:szCs w:val="24"/>
        </w:rPr>
        <w:t xml:space="preserve"> </w:t>
      </w:r>
    </w:p>
    <w:p w:rsidR="00F66CAB" w:rsidRPr="00F66CAB" w:rsidRDefault="00F66CAB" w:rsidP="00DC6257">
      <w:pPr>
        <w:pStyle w:val="ListParagraph"/>
        <w:numPr>
          <w:ilvl w:val="1"/>
          <w:numId w:val="8"/>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Kompetensi </w:t>
      </w:r>
    </w:p>
    <w:p w:rsidR="003976A0" w:rsidRPr="003976A0" w:rsidRDefault="006D5329" w:rsidP="00F66CAB">
      <w:pPr>
        <w:pStyle w:val="ListParagraph"/>
        <w:spacing w:after="0" w:line="480" w:lineRule="auto"/>
        <w:ind w:left="851" w:firstLine="567"/>
        <w:jc w:val="both"/>
        <w:rPr>
          <w:rFonts w:ascii="Times New Roman" w:hAnsi="Times New Roman" w:cs="Times New Roman"/>
          <w:sz w:val="24"/>
          <w:szCs w:val="24"/>
        </w:rPr>
      </w:pPr>
      <w:r w:rsidRPr="003976A0">
        <w:rPr>
          <w:rFonts w:ascii="Times New Roman" w:hAnsi="Times New Roman" w:cs="Times New Roman"/>
          <w:sz w:val="24"/>
          <w:szCs w:val="24"/>
        </w:rPr>
        <w:t xml:space="preserve">Kompetensi </w:t>
      </w:r>
      <w:r w:rsidR="00FC7120">
        <w:rPr>
          <w:rFonts w:ascii="Times New Roman" w:hAnsi="Times New Roman" w:cs="Times New Roman"/>
          <w:sz w:val="24"/>
          <w:szCs w:val="24"/>
        </w:rPr>
        <w:t>(</w:t>
      </w:r>
      <w:r w:rsidR="00FC7120" w:rsidRPr="003976A0">
        <w:rPr>
          <w:rFonts w:ascii="Times New Roman" w:hAnsi="Times New Roman" w:cs="Times New Roman"/>
          <w:i/>
          <w:sz w:val="24"/>
          <w:szCs w:val="24"/>
        </w:rPr>
        <w:t>competency</w:t>
      </w:r>
      <w:r w:rsidR="00FC7120">
        <w:rPr>
          <w:rFonts w:ascii="Times New Roman" w:hAnsi="Times New Roman" w:cs="Times New Roman"/>
          <w:sz w:val="24"/>
          <w:szCs w:val="24"/>
        </w:rPr>
        <w:t xml:space="preserve">) </w:t>
      </w:r>
      <w:r w:rsidR="00796F0E">
        <w:rPr>
          <w:rFonts w:ascii="Times New Roman" w:hAnsi="Times New Roman" w:cs="Times New Roman"/>
          <w:sz w:val="24"/>
          <w:szCs w:val="24"/>
        </w:rPr>
        <w:t>menurut kamus Indonesia Inggris</w:t>
      </w:r>
      <w:r w:rsidRPr="003976A0">
        <w:rPr>
          <w:rFonts w:ascii="Times New Roman" w:hAnsi="Times New Roman" w:cs="Times New Roman"/>
          <w:sz w:val="24"/>
          <w:szCs w:val="24"/>
        </w:rPr>
        <w:t xml:space="preserve"> </w:t>
      </w:r>
      <w:r w:rsidR="00796F0E">
        <w:rPr>
          <w:rFonts w:ascii="Times New Roman" w:hAnsi="Times New Roman" w:cs="Times New Roman"/>
          <w:sz w:val="24"/>
          <w:szCs w:val="24"/>
        </w:rPr>
        <w:t>(</w:t>
      </w:r>
      <w:r w:rsidR="00796F0E" w:rsidRPr="003976A0">
        <w:rPr>
          <w:rFonts w:ascii="Times New Roman" w:hAnsi="Times New Roman" w:cs="Times New Roman"/>
          <w:sz w:val="24"/>
          <w:szCs w:val="24"/>
        </w:rPr>
        <w:t xml:space="preserve">Echols dan </w:t>
      </w:r>
      <w:r w:rsidR="00796F0E">
        <w:rPr>
          <w:rFonts w:ascii="Times New Roman" w:hAnsi="Times New Roman" w:cs="Times New Roman"/>
          <w:sz w:val="24"/>
          <w:szCs w:val="24"/>
        </w:rPr>
        <w:t>Shadily,</w:t>
      </w:r>
      <w:r w:rsidR="00796F0E" w:rsidRPr="003976A0">
        <w:rPr>
          <w:rFonts w:ascii="Times New Roman" w:hAnsi="Times New Roman" w:cs="Times New Roman"/>
          <w:sz w:val="24"/>
          <w:szCs w:val="24"/>
        </w:rPr>
        <w:t xml:space="preserve"> 1989:304)</w:t>
      </w:r>
      <w:r w:rsidRPr="003976A0">
        <w:rPr>
          <w:rFonts w:ascii="Times New Roman" w:hAnsi="Times New Roman" w:cs="Times New Roman"/>
          <w:sz w:val="24"/>
          <w:szCs w:val="24"/>
        </w:rPr>
        <w:t xml:space="preserve"> berarti a) kecakapan, kemampuan, kompetensi; b) wewenang</w:t>
      </w:r>
      <w:r w:rsidR="00796F0E">
        <w:rPr>
          <w:rFonts w:ascii="Times New Roman" w:hAnsi="Times New Roman" w:cs="Times New Roman"/>
          <w:sz w:val="24"/>
          <w:szCs w:val="24"/>
        </w:rPr>
        <w:t xml:space="preserve">. </w:t>
      </w:r>
      <w:r w:rsidR="00FC7120">
        <w:rPr>
          <w:rFonts w:ascii="Times New Roman" w:hAnsi="Times New Roman" w:cs="Times New Roman"/>
          <w:sz w:val="24"/>
          <w:szCs w:val="24"/>
        </w:rPr>
        <w:t>K</w:t>
      </w:r>
      <w:r w:rsidR="009536FD" w:rsidRPr="003976A0">
        <w:rPr>
          <w:rFonts w:ascii="Times New Roman" w:hAnsi="Times New Roman" w:cs="Times New Roman"/>
          <w:sz w:val="24"/>
          <w:szCs w:val="24"/>
        </w:rPr>
        <w:t>ompetensi adalah seperangkat pengetahuan, keterampilan, dan perilaku yang harus dimiliki, dihayati, dan dikuasai oleh guru atau dosen dalam melaksanakan tugas keprofesionalan</w:t>
      </w:r>
      <w:r w:rsidR="00FC7120">
        <w:rPr>
          <w:rFonts w:ascii="Times New Roman" w:hAnsi="Times New Roman" w:cs="Times New Roman"/>
          <w:sz w:val="24"/>
          <w:szCs w:val="24"/>
        </w:rPr>
        <w:t xml:space="preserve"> (</w:t>
      </w:r>
      <w:r w:rsidR="00FC7120" w:rsidRPr="003976A0">
        <w:rPr>
          <w:rFonts w:ascii="Times New Roman" w:hAnsi="Times New Roman" w:cs="Times New Roman"/>
          <w:sz w:val="24"/>
          <w:szCs w:val="24"/>
        </w:rPr>
        <w:t>Undang – Undang No. 14 Tahun 2005</w:t>
      </w:r>
      <w:r w:rsidR="00FC7120">
        <w:rPr>
          <w:rFonts w:ascii="Times New Roman" w:hAnsi="Times New Roman" w:cs="Times New Roman"/>
          <w:sz w:val="24"/>
          <w:szCs w:val="24"/>
        </w:rPr>
        <w:t>)</w:t>
      </w:r>
      <w:r w:rsidR="009536FD" w:rsidRPr="003976A0">
        <w:rPr>
          <w:rFonts w:ascii="Times New Roman" w:hAnsi="Times New Roman" w:cs="Times New Roman"/>
          <w:sz w:val="24"/>
          <w:szCs w:val="24"/>
        </w:rPr>
        <w:t xml:space="preserve">. </w:t>
      </w:r>
    </w:p>
    <w:p w:rsidR="003B2462" w:rsidRDefault="009B5277" w:rsidP="00F66CAB">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Keran (2012:15) menyatakan bahwa </w:t>
      </w:r>
      <w:r w:rsidRPr="009B5277">
        <w:rPr>
          <w:rFonts w:ascii="Times New Roman" w:hAnsi="Times New Roman" w:cs="Times New Roman"/>
          <w:sz w:val="24"/>
          <w:szCs w:val="24"/>
        </w:rPr>
        <w:t>kompetensi adalah merupakan sesuatu yang melekat dalam diri</w:t>
      </w:r>
      <w:r>
        <w:rPr>
          <w:rFonts w:ascii="Times New Roman" w:hAnsi="Times New Roman" w:cs="Times New Roman"/>
          <w:sz w:val="24"/>
          <w:szCs w:val="24"/>
        </w:rPr>
        <w:t xml:space="preserve"> </w:t>
      </w:r>
      <w:r w:rsidRPr="009B5277">
        <w:rPr>
          <w:rFonts w:ascii="Times New Roman" w:hAnsi="Times New Roman" w:cs="Times New Roman"/>
          <w:sz w:val="24"/>
          <w:szCs w:val="24"/>
        </w:rPr>
        <w:t>seseorang yang dapat digunakan untuk memprediksi tingkat kinerjanya.</w:t>
      </w:r>
      <w:r>
        <w:rPr>
          <w:rFonts w:ascii="Times New Roman" w:hAnsi="Times New Roman" w:cs="Times New Roman"/>
          <w:sz w:val="24"/>
          <w:szCs w:val="24"/>
        </w:rPr>
        <w:t xml:space="preserve"> </w:t>
      </w:r>
      <w:r w:rsidRPr="009B5277">
        <w:rPr>
          <w:rFonts w:ascii="Times New Roman" w:hAnsi="Times New Roman" w:cs="Times New Roman"/>
          <w:sz w:val="24"/>
          <w:szCs w:val="24"/>
        </w:rPr>
        <w:t>Sesuatu yang dimaksud bisa menyangkut motif, konsep diri, sifat,</w:t>
      </w:r>
      <w:r>
        <w:rPr>
          <w:rFonts w:ascii="Times New Roman" w:hAnsi="Times New Roman" w:cs="Times New Roman"/>
          <w:sz w:val="24"/>
          <w:szCs w:val="24"/>
        </w:rPr>
        <w:t xml:space="preserve"> </w:t>
      </w:r>
      <w:r w:rsidRPr="009B5277">
        <w:rPr>
          <w:rFonts w:ascii="Times New Roman" w:hAnsi="Times New Roman" w:cs="Times New Roman"/>
          <w:sz w:val="24"/>
          <w:szCs w:val="24"/>
        </w:rPr>
        <w:t>pengetahuan maupun kemampuan/keahlian.</w:t>
      </w:r>
      <w:r>
        <w:rPr>
          <w:rFonts w:ascii="Times New Roman" w:hAnsi="Times New Roman" w:cs="Times New Roman"/>
          <w:sz w:val="24"/>
          <w:szCs w:val="24"/>
        </w:rPr>
        <w:t xml:space="preserve"> </w:t>
      </w:r>
      <w:r w:rsidR="009536FD" w:rsidRPr="009B5277">
        <w:rPr>
          <w:rFonts w:ascii="Times New Roman" w:hAnsi="Times New Roman" w:cs="Times New Roman"/>
          <w:sz w:val="24"/>
          <w:szCs w:val="24"/>
          <w:lang w:val="id-ID"/>
        </w:rPr>
        <w:t>Adapun m</w:t>
      </w:r>
      <w:r w:rsidR="00D1572D" w:rsidRPr="009B5277">
        <w:rPr>
          <w:rFonts w:ascii="Times New Roman" w:hAnsi="Times New Roman" w:cs="Times New Roman"/>
          <w:sz w:val="24"/>
          <w:szCs w:val="24"/>
          <w:lang w:val="id-ID"/>
        </w:rPr>
        <w:t>enurut Sagala (2013:209</w:t>
      </w:r>
      <w:r w:rsidR="00A22A50" w:rsidRPr="009B5277">
        <w:rPr>
          <w:rFonts w:ascii="Times New Roman" w:hAnsi="Times New Roman" w:cs="Times New Roman"/>
          <w:sz w:val="24"/>
          <w:szCs w:val="24"/>
          <w:lang w:val="id-ID"/>
        </w:rPr>
        <w:t>)</w:t>
      </w:r>
      <w:r w:rsidR="0075671B" w:rsidRPr="009B5277">
        <w:rPr>
          <w:rFonts w:ascii="Times New Roman" w:hAnsi="Times New Roman" w:cs="Times New Roman"/>
          <w:sz w:val="24"/>
          <w:szCs w:val="24"/>
          <w:lang w:val="id-ID"/>
        </w:rPr>
        <w:t xml:space="preserve"> k</w:t>
      </w:r>
      <w:r w:rsidR="00A22A50" w:rsidRPr="009B5277">
        <w:rPr>
          <w:rFonts w:ascii="Times New Roman" w:hAnsi="Times New Roman" w:cs="Times New Roman"/>
          <w:sz w:val="24"/>
          <w:szCs w:val="24"/>
          <w:lang w:val="id-ID"/>
        </w:rPr>
        <w:t xml:space="preserve">ompetensi adalah kelayakan untuk menjalankan tugas, kemampuan sebagai suatu </w:t>
      </w:r>
      <w:r w:rsidR="00A22A50" w:rsidRPr="009B5277">
        <w:rPr>
          <w:rFonts w:ascii="Times New Roman" w:hAnsi="Times New Roman" w:cs="Times New Roman"/>
          <w:sz w:val="24"/>
          <w:szCs w:val="24"/>
          <w:lang w:val="id-ID"/>
        </w:rPr>
        <w:lastRenderedPageBreak/>
        <w:t>faktor penting bagi guru, oleh karena itu kualitas dan produktifitas kerja guru harus mampu memperlihatkan perbuatan profesional yang bermutu.</w:t>
      </w:r>
      <w:r w:rsidR="006B78B6" w:rsidRPr="009B5277">
        <w:rPr>
          <w:rFonts w:ascii="Times New Roman" w:hAnsi="Times New Roman" w:cs="Times New Roman"/>
          <w:sz w:val="24"/>
          <w:szCs w:val="24"/>
        </w:rPr>
        <w:t xml:space="preserve"> </w:t>
      </w:r>
    </w:p>
    <w:p w:rsidR="003976A0" w:rsidRDefault="00B62F0D" w:rsidP="00B62F0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C92B87" w:rsidRPr="009B5277">
        <w:rPr>
          <w:rFonts w:ascii="Times New Roman" w:hAnsi="Times New Roman" w:cs="Times New Roman"/>
          <w:sz w:val="24"/>
          <w:szCs w:val="24"/>
        </w:rPr>
        <w:t>Se</w:t>
      </w:r>
      <w:r w:rsidR="009B5277">
        <w:rPr>
          <w:rFonts w:ascii="Times New Roman" w:hAnsi="Times New Roman" w:cs="Times New Roman"/>
          <w:sz w:val="24"/>
          <w:szCs w:val="24"/>
        </w:rPr>
        <w:t>nada dengan pendapat di atas</w:t>
      </w:r>
      <w:r w:rsidR="00E240C7">
        <w:rPr>
          <w:rFonts w:ascii="Times New Roman" w:hAnsi="Times New Roman" w:cs="Times New Roman"/>
          <w:sz w:val="24"/>
          <w:szCs w:val="24"/>
        </w:rPr>
        <w:t>,</w:t>
      </w:r>
      <w:r w:rsidR="009B5277">
        <w:rPr>
          <w:rFonts w:ascii="Times New Roman" w:hAnsi="Times New Roman" w:cs="Times New Roman"/>
          <w:sz w:val="24"/>
          <w:szCs w:val="24"/>
        </w:rPr>
        <w:t xml:space="preserve"> </w:t>
      </w:r>
      <w:r w:rsidR="00D1572D" w:rsidRPr="009B5277">
        <w:rPr>
          <w:rFonts w:ascii="Times New Roman" w:hAnsi="Times New Roman" w:cs="Times New Roman"/>
          <w:sz w:val="24"/>
          <w:szCs w:val="24"/>
          <w:lang w:val="id-ID"/>
        </w:rPr>
        <w:t xml:space="preserve">Marwansyah (2014:36) </w:t>
      </w:r>
      <w:r w:rsidR="009B5277">
        <w:rPr>
          <w:rFonts w:ascii="Times New Roman" w:hAnsi="Times New Roman" w:cs="Times New Roman"/>
          <w:sz w:val="24"/>
          <w:szCs w:val="24"/>
        </w:rPr>
        <w:t xml:space="preserve">menyatakan </w:t>
      </w:r>
      <w:r w:rsidR="00D1572D" w:rsidRPr="009B5277">
        <w:rPr>
          <w:rFonts w:ascii="Times New Roman" w:hAnsi="Times New Roman" w:cs="Times New Roman"/>
          <w:sz w:val="24"/>
          <w:szCs w:val="24"/>
        </w:rPr>
        <w:t>k</w:t>
      </w:r>
      <w:r w:rsidR="00285CFC" w:rsidRPr="009B5277">
        <w:rPr>
          <w:rFonts w:ascii="Times New Roman" w:hAnsi="Times New Roman" w:cs="Times New Roman"/>
          <w:sz w:val="24"/>
          <w:szCs w:val="24"/>
          <w:lang w:val="id-ID"/>
        </w:rPr>
        <w:t>ompetensi adalah perpaduan pengetahuan, keterampilan, sikap, dan karateristik pribadi lainnya yang diperlukan untuk mencapai keberhasilan dalam sebuah pekerjaan, yang bisa diukur dengan menggunakan standar yang telah disepakati, dan yang dapat ditingkatkan melalui pelatihan dan pengembangan.</w:t>
      </w:r>
      <w:r w:rsidR="003B2462">
        <w:rPr>
          <w:rFonts w:ascii="Times New Roman" w:hAnsi="Times New Roman" w:cs="Times New Roman"/>
          <w:sz w:val="24"/>
          <w:szCs w:val="24"/>
        </w:rPr>
        <w:t xml:space="preserve"> </w:t>
      </w:r>
    </w:p>
    <w:p w:rsidR="003F2332" w:rsidRPr="006A7FA0" w:rsidRDefault="003F2332" w:rsidP="00DC6257">
      <w:pPr>
        <w:pStyle w:val="ListParagraph"/>
        <w:numPr>
          <w:ilvl w:val="1"/>
          <w:numId w:val="8"/>
        </w:numPr>
        <w:spacing w:after="0" w:line="480" w:lineRule="auto"/>
        <w:ind w:left="851" w:hanging="284"/>
        <w:jc w:val="both"/>
        <w:rPr>
          <w:rFonts w:ascii="Times New Roman" w:hAnsi="Times New Roman" w:cs="Times New Roman"/>
          <w:b/>
          <w:sz w:val="24"/>
          <w:szCs w:val="24"/>
        </w:rPr>
      </w:pPr>
      <w:r w:rsidRPr="006A7FA0">
        <w:rPr>
          <w:rFonts w:ascii="Times New Roman" w:hAnsi="Times New Roman" w:cs="Times New Roman"/>
          <w:b/>
          <w:sz w:val="24"/>
          <w:szCs w:val="24"/>
        </w:rPr>
        <w:t xml:space="preserve">Macam- Macam  Kompetensi </w:t>
      </w:r>
    </w:p>
    <w:p w:rsidR="003976A0" w:rsidRPr="00E53B19" w:rsidRDefault="00B62F0D" w:rsidP="00B62F0D">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FF65E8" w:rsidRPr="00FF65E8">
        <w:rPr>
          <w:rFonts w:ascii="Times New Roman" w:hAnsi="Times New Roman" w:cs="Times New Roman"/>
          <w:sz w:val="24"/>
          <w:szCs w:val="24"/>
          <w:lang w:val="id-ID"/>
        </w:rPr>
        <w:t>Di</w:t>
      </w:r>
      <w:r w:rsidR="005970F9">
        <w:rPr>
          <w:rFonts w:ascii="Times New Roman" w:hAnsi="Times New Roman" w:cs="Times New Roman"/>
          <w:sz w:val="24"/>
          <w:szCs w:val="24"/>
        </w:rPr>
        <w:t xml:space="preserve"> </w:t>
      </w:r>
      <w:r w:rsidR="00FF65E8" w:rsidRPr="00FF65E8">
        <w:rPr>
          <w:rFonts w:ascii="Times New Roman" w:hAnsi="Times New Roman" w:cs="Times New Roman"/>
          <w:sz w:val="24"/>
          <w:szCs w:val="24"/>
          <w:lang w:val="id-ID"/>
        </w:rPr>
        <w:t xml:space="preserve">dalam Peraturan Pemerintah Republik </w:t>
      </w:r>
      <w:r w:rsidR="00DD1EF7">
        <w:rPr>
          <w:rFonts w:ascii="Times New Roman" w:hAnsi="Times New Roman" w:cs="Times New Roman"/>
          <w:sz w:val="24"/>
          <w:szCs w:val="24"/>
          <w:lang w:val="id-ID"/>
        </w:rPr>
        <w:t xml:space="preserve">Indonesia </w:t>
      </w:r>
      <w:r w:rsidR="00FF65E8" w:rsidRPr="00FF65E8">
        <w:rPr>
          <w:rFonts w:ascii="Times New Roman" w:hAnsi="Times New Roman" w:cs="Times New Roman"/>
          <w:sz w:val="24"/>
          <w:szCs w:val="24"/>
          <w:lang w:val="id-ID"/>
        </w:rPr>
        <w:t>No. 1</w:t>
      </w:r>
      <w:r w:rsidR="00DD1EF7">
        <w:rPr>
          <w:rFonts w:ascii="Times New Roman" w:hAnsi="Times New Roman" w:cs="Times New Roman"/>
          <w:sz w:val="24"/>
          <w:szCs w:val="24"/>
          <w:lang w:val="id-ID"/>
        </w:rPr>
        <w:t>9</w:t>
      </w:r>
      <w:r w:rsidR="00FF65E8" w:rsidRPr="00FF65E8">
        <w:rPr>
          <w:rFonts w:ascii="Times New Roman" w:hAnsi="Times New Roman" w:cs="Times New Roman"/>
          <w:sz w:val="24"/>
          <w:szCs w:val="24"/>
          <w:lang w:val="id-ID"/>
        </w:rPr>
        <w:t xml:space="preserve"> tahun 2005 </w:t>
      </w:r>
      <w:r w:rsidR="00B3717F">
        <w:rPr>
          <w:rFonts w:ascii="Times New Roman" w:hAnsi="Times New Roman" w:cs="Times New Roman"/>
          <w:sz w:val="24"/>
          <w:szCs w:val="24"/>
        </w:rPr>
        <w:t>din</w:t>
      </w:r>
      <w:r w:rsidR="00FF65E8" w:rsidRPr="00FF65E8">
        <w:rPr>
          <w:rFonts w:ascii="Times New Roman" w:hAnsi="Times New Roman" w:cs="Times New Roman"/>
          <w:sz w:val="24"/>
          <w:szCs w:val="24"/>
          <w:lang w:val="id-ID"/>
        </w:rPr>
        <w:t xml:space="preserve">yatakan bahwa </w:t>
      </w:r>
      <w:r w:rsidR="007D75F9">
        <w:rPr>
          <w:rFonts w:ascii="Times New Roman" w:hAnsi="Times New Roman" w:cs="Times New Roman"/>
          <w:sz w:val="24"/>
          <w:szCs w:val="24"/>
          <w:lang w:val="id-ID"/>
        </w:rPr>
        <w:t>k</w:t>
      </w:r>
      <w:r w:rsidR="00FF65E8" w:rsidRPr="00FF65E8">
        <w:rPr>
          <w:rFonts w:ascii="Times New Roman" w:hAnsi="Times New Roman" w:cs="Times New Roman"/>
          <w:sz w:val="24"/>
          <w:szCs w:val="24"/>
          <w:lang w:val="id-ID"/>
        </w:rPr>
        <w:t>ompetensi sebagai agen pembelajaran pada jenjang pendidikan dasar dan</w:t>
      </w:r>
      <w:r w:rsidR="00FF65E8">
        <w:rPr>
          <w:rFonts w:ascii="Times New Roman" w:hAnsi="Times New Roman" w:cs="Times New Roman"/>
          <w:sz w:val="24"/>
          <w:szCs w:val="24"/>
          <w:lang w:val="id-ID"/>
        </w:rPr>
        <w:t xml:space="preserve"> </w:t>
      </w:r>
      <w:r w:rsidR="00FF65E8" w:rsidRPr="00FF65E8">
        <w:rPr>
          <w:rFonts w:ascii="Times New Roman" w:hAnsi="Times New Roman" w:cs="Times New Roman"/>
          <w:sz w:val="24"/>
          <w:szCs w:val="24"/>
          <w:lang w:val="id-ID"/>
        </w:rPr>
        <w:t xml:space="preserve">menengah serta pendidikan anak usia dini meliputi </w:t>
      </w:r>
      <w:r w:rsidR="007D75F9">
        <w:rPr>
          <w:rFonts w:ascii="Times New Roman" w:hAnsi="Times New Roman" w:cs="Times New Roman"/>
          <w:sz w:val="24"/>
          <w:szCs w:val="24"/>
          <w:lang w:val="id-ID"/>
        </w:rPr>
        <w:t>k</w:t>
      </w:r>
      <w:r w:rsidR="00FF65E8" w:rsidRPr="00FF65E8">
        <w:rPr>
          <w:rFonts w:ascii="Times New Roman" w:hAnsi="Times New Roman" w:cs="Times New Roman"/>
          <w:sz w:val="24"/>
          <w:szCs w:val="24"/>
          <w:lang w:val="id-ID"/>
        </w:rPr>
        <w:t>ompetensi pedagogik</w:t>
      </w:r>
      <w:r w:rsidR="00FF65E8">
        <w:rPr>
          <w:rFonts w:ascii="Times New Roman" w:hAnsi="Times New Roman" w:cs="Times New Roman"/>
          <w:sz w:val="24"/>
          <w:szCs w:val="24"/>
          <w:lang w:val="id-ID"/>
        </w:rPr>
        <w:t>,</w:t>
      </w:r>
      <w:r w:rsidR="00FF65E8" w:rsidRPr="00FF65E8">
        <w:rPr>
          <w:rFonts w:ascii="Times New Roman" w:hAnsi="Times New Roman" w:cs="Times New Roman"/>
          <w:sz w:val="24"/>
          <w:szCs w:val="24"/>
          <w:lang w:val="id-ID"/>
        </w:rPr>
        <w:t xml:space="preserve"> </w:t>
      </w:r>
      <w:r w:rsidR="007D75F9">
        <w:rPr>
          <w:rFonts w:ascii="Times New Roman" w:hAnsi="Times New Roman" w:cs="Times New Roman"/>
          <w:sz w:val="24"/>
          <w:szCs w:val="24"/>
          <w:lang w:val="id-ID"/>
        </w:rPr>
        <w:t>k</w:t>
      </w:r>
      <w:r w:rsidR="00FF65E8" w:rsidRPr="00FF65E8">
        <w:rPr>
          <w:rFonts w:ascii="Times New Roman" w:hAnsi="Times New Roman" w:cs="Times New Roman"/>
          <w:sz w:val="24"/>
          <w:szCs w:val="24"/>
          <w:lang w:val="id-ID"/>
        </w:rPr>
        <w:t>ompetensi kepribadian</w:t>
      </w:r>
      <w:r w:rsidR="00FF65E8">
        <w:rPr>
          <w:rFonts w:ascii="Times New Roman" w:hAnsi="Times New Roman" w:cs="Times New Roman"/>
          <w:sz w:val="24"/>
          <w:szCs w:val="24"/>
          <w:lang w:val="id-ID"/>
        </w:rPr>
        <w:t xml:space="preserve">, </w:t>
      </w:r>
      <w:r w:rsidR="007D75F9">
        <w:rPr>
          <w:rFonts w:ascii="Times New Roman" w:hAnsi="Times New Roman" w:cs="Times New Roman"/>
          <w:sz w:val="24"/>
          <w:szCs w:val="24"/>
          <w:lang w:val="id-ID"/>
        </w:rPr>
        <w:t>k</w:t>
      </w:r>
      <w:r w:rsidR="00FF65E8">
        <w:rPr>
          <w:rFonts w:ascii="Times New Roman" w:hAnsi="Times New Roman" w:cs="Times New Roman"/>
          <w:sz w:val="24"/>
          <w:szCs w:val="24"/>
          <w:lang w:val="id-ID"/>
        </w:rPr>
        <w:t>ompetensi profesional</w:t>
      </w:r>
      <w:r w:rsidR="00FF65E8" w:rsidRPr="00FF65E8">
        <w:rPr>
          <w:rFonts w:ascii="Times New Roman" w:hAnsi="Times New Roman" w:cs="Times New Roman"/>
          <w:sz w:val="24"/>
          <w:szCs w:val="24"/>
          <w:lang w:val="id-ID"/>
        </w:rPr>
        <w:t xml:space="preserve"> dan </w:t>
      </w:r>
      <w:r w:rsidR="007D75F9">
        <w:rPr>
          <w:rFonts w:ascii="Times New Roman" w:hAnsi="Times New Roman" w:cs="Times New Roman"/>
          <w:sz w:val="24"/>
          <w:szCs w:val="24"/>
          <w:lang w:val="id-ID"/>
        </w:rPr>
        <w:t>k</w:t>
      </w:r>
      <w:r w:rsidR="00FF65E8" w:rsidRPr="00FF65E8">
        <w:rPr>
          <w:rFonts w:ascii="Times New Roman" w:hAnsi="Times New Roman" w:cs="Times New Roman"/>
          <w:sz w:val="24"/>
          <w:szCs w:val="24"/>
          <w:lang w:val="id-ID"/>
        </w:rPr>
        <w:t>ompetensi sosial.</w:t>
      </w:r>
    </w:p>
    <w:p w:rsidR="00771189" w:rsidRPr="00234E68" w:rsidRDefault="008F058D" w:rsidP="00DC6257">
      <w:pPr>
        <w:pStyle w:val="ListParagraph"/>
        <w:numPr>
          <w:ilvl w:val="0"/>
          <w:numId w:val="17"/>
        </w:numPr>
        <w:tabs>
          <w:tab w:val="left" w:pos="284"/>
          <w:tab w:val="left" w:pos="851"/>
          <w:tab w:val="left" w:pos="1134"/>
        </w:tabs>
        <w:spacing w:after="0" w:line="480" w:lineRule="auto"/>
        <w:ind w:left="993" w:hanging="142"/>
        <w:jc w:val="both"/>
        <w:rPr>
          <w:rFonts w:ascii="Times New Roman" w:hAnsi="Times New Roman" w:cs="Times New Roman"/>
          <w:sz w:val="24"/>
          <w:szCs w:val="24"/>
          <w:lang w:val="id-ID"/>
        </w:rPr>
      </w:pPr>
      <w:r w:rsidRPr="00234E68">
        <w:rPr>
          <w:rFonts w:ascii="Times New Roman" w:hAnsi="Times New Roman" w:cs="Times New Roman"/>
          <w:sz w:val="24"/>
          <w:szCs w:val="24"/>
        </w:rPr>
        <w:t>Kompetensi P</w:t>
      </w:r>
      <w:r w:rsidR="004E7A80" w:rsidRPr="00234E68">
        <w:rPr>
          <w:rFonts w:ascii="Times New Roman" w:hAnsi="Times New Roman" w:cs="Times New Roman"/>
          <w:sz w:val="24"/>
          <w:szCs w:val="24"/>
        </w:rPr>
        <w:t>edagogik</w:t>
      </w:r>
      <w:r w:rsidR="00771189" w:rsidRPr="00234E68">
        <w:rPr>
          <w:rFonts w:ascii="Times New Roman" w:hAnsi="Times New Roman" w:cs="Times New Roman"/>
          <w:sz w:val="24"/>
          <w:szCs w:val="24"/>
          <w:lang w:val="id-ID"/>
        </w:rPr>
        <w:t>.</w:t>
      </w:r>
      <w:r w:rsidR="004E7A80" w:rsidRPr="00234E68">
        <w:rPr>
          <w:rFonts w:ascii="Times New Roman" w:hAnsi="Times New Roman" w:cs="Times New Roman"/>
          <w:sz w:val="24"/>
          <w:szCs w:val="24"/>
        </w:rPr>
        <w:t xml:space="preserve"> </w:t>
      </w:r>
    </w:p>
    <w:p w:rsidR="003976A0" w:rsidRDefault="008B3F7F" w:rsidP="00F66CAB">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Kompetensi </w:t>
      </w:r>
      <w:r w:rsidR="00F71ADF" w:rsidRPr="000B56A9">
        <w:rPr>
          <w:rFonts w:ascii="Times New Roman" w:hAnsi="Times New Roman" w:cs="Times New Roman"/>
          <w:sz w:val="24"/>
          <w:szCs w:val="24"/>
        </w:rPr>
        <w:t>Pedagogik</w:t>
      </w:r>
      <w:r w:rsidR="008A50E5">
        <w:rPr>
          <w:rFonts w:ascii="Times New Roman" w:hAnsi="Times New Roman" w:cs="Times New Roman"/>
          <w:sz w:val="24"/>
          <w:szCs w:val="24"/>
        </w:rPr>
        <w:t xml:space="preserve"> </w:t>
      </w:r>
      <w:r w:rsidR="00771189">
        <w:rPr>
          <w:rFonts w:ascii="Times New Roman" w:hAnsi="Times New Roman" w:cs="Times New Roman"/>
          <w:sz w:val="24"/>
          <w:szCs w:val="24"/>
          <w:lang w:val="id-ID"/>
        </w:rPr>
        <w:t xml:space="preserve">adalah </w:t>
      </w:r>
      <w:r w:rsidR="004E7A80" w:rsidRPr="000B56A9">
        <w:rPr>
          <w:rFonts w:ascii="Times New Roman" w:hAnsi="Times New Roman" w:cs="Times New Roman"/>
          <w:sz w:val="24"/>
          <w:szCs w:val="24"/>
        </w:rPr>
        <w:t>kemampuan mengelola pembelajaran yang meliputi pemahaman terhadap peserta didik, perancangan dan pelaksanaan pembelajaran, evaluasi hasil belajar, dan pengembangan peserta didik untuk mengaktualisasikan berb</w:t>
      </w:r>
      <w:r w:rsidR="00E26BF3" w:rsidRPr="000B56A9">
        <w:rPr>
          <w:rFonts w:ascii="Times New Roman" w:hAnsi="Times New Roman" w:cs="Times New Roman"/>
          <w:sz w:val="24"/>
          <w:szCs w:val="24"/>
        </w:rPr>
        <w:t>agai potensi yang dimilikinya</w:t>
      </w:r>
      <w:r>
        <w:rPr>
          <w:rFonts w:ascii="Times New Roman" w:hAnsi="Times New Roman" w:cs="Times New Roman"/>
          <w:sz w:val="24"/>
          <w:szCs w:val="24"/>
        </w:rPr>
        <w:t xml:space="preserve"> (Peraturan Pemerintah </w:t>
      </w:r>
      <w:r w:rsidRPr="000B56A9">
        <w:rPr>
          <w:rFonts w:ascii="Times New Roman" w:hAnsi="Times New Roman" w:cs="Times New Roman"/>
          <w:sz w:val="24"/>
          <w:szCs w:val="24"/>
        </w:rPr>
        <w:t xml:space="preserve"> RI No 19 Tahun 2005</w:t>
      </w:r>
      <w:r>
        <w:rPr>
          <w:rFonts w:ascii="Times New Roman" w:hAnsi="Times New Roman" w:cs="Times New Roman"/>
          <w:sz w:val="24"/>
          <w:szCs w:val="24"/>
        </w:rPr>
        <w:t>)</w:t>
      </w:r>
      <w:r w:rsidR="003976A0">
        <w:rPr>
          <w:rFonts w:ascii="Times New Roman" w:hAnsi="Times New Roman" w:cs="Times New Roman"/>
          <w:sz w:val="24"/>
          <w:szCs w:val="24"/>
        </w:rPr>
        <w:t>.</w:t>
      </w:r>
    </w:p>
    <w:p w:rsidR="00A67CC6" w:rsidRDefault="00A67CC6" w:rsidP="00F66CAB">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Rohimah (2013:25) mengemukakan bahwa </w:t>
      </w:r>
      <w:r w:rsidRPr="00A67CC6">
        <w:rPr>
          <w:rFonts w:ascii="Times New Roman" w:hAnsi="Times New Roman" w:cs="Times New Roman"/>
          <w:sz w:val="24"/>
          <w:szCs w:val="24"/>
        </w:rPr>
        <w:t>kompetensi paedagogik</w:t>
      </w:r>
      <w:r>
        <w:rPr>
          <w:rFonts w:ascii="Times New Roman" w:hAnsi="Times New Roman" w:cs="Times New Roman"/>
          <w:sz w:val="24"/>
          <w:szCs w:val="24"/>
        </w:rPr>
        <w:t xml:space="preserve"> </w:t>
      </w:r>
      <w:r w:rsidRPr="00A67CC6">
        <w:rPr>
          <w:rFonts w:ascii="Times New Roman" w:hAnsi="Times New Roman" w:cs="Times New Roman"/>
          <w:sz w:val="24"/>
          <w:szCs w:val="24"/>
        </w:rPr>
        <w:t>berka</w:t>
      </w:r>
      <w:r>
        <w:rPr>
          <w:rFonts w:ascii="Times New Roman" w:hAnsi="Times New Roman" w:cs="Times New Roman"/>
          <w:sz w:val="24"/>
          <w:szCs w:val="24"/>
        </w:rPr>
        <w:t>i</w:t>
      </w:r>
      <w:r w:rsidRPr="00A67CC6">
        <w:rPr>
          <w:rFonts w:ascii="Times New Roman" w:hAnsi="Times New Roman" w:cs="Times New Roman"/>
          <w:sz w:val="24"/>
          <w:szCs w:val="24"/>
        </w:rPr>
        <w:t xml:space="preserve">tan dengan kemampuan guru dalam proses belajar </w:t>
      </w:r>
      <w:r w:rsidRPr="00A67CC6">
        <w:rPr>
          <w:rFonts w:ascii="Times New Roman" w:hAnsi="Times New Roman" w:cs="Times New Roman"/>
          <w:sz w:val="24"/>
          <w:szCs w:val="24"/>
        </w:rPr>
        <w:lastRenderedPageBreak/>
        <w:t>mengajar</w:t>
      </w:r>
      <w:r>
        <w:rPr>
          <w:rFonts w:ascii="Times New Roman" w:hAnsi="Times New Roman" w:cs="Times New Roman"/>
          <w:sz w:val="24"/>
          <w:szCs w:val="24"/>
        </w:rPr>
        <w:t xml:space="preserve"> </w:t>
      </w:r>
      <w:r w:rsidRPr="00A67CC6">
        <w:rPr>
          <w:rFonts w:ascii="Times New Roman" w:hAnsi="Times New Roman" w:cs="Times New Roman"/>
          <w:sz w:val="24"/>
          <w:szCs w:val="24"/>
        </w:rPr>
        <w:t>yakni pe</w:t>
      </w:r>
      <w:r w:rsidR="00663CE9">
        <w:rPr>
          <w:rFonts w:ascii="Times New Roman" w:hAnsi="Times New Roman" w:cs="Times New Roman"/>
          <w:sz w:val="24"/>
          <w:szCs w:val="24"/>
        </w:rPr>
        <w:t>r</w:t>
      </w:r>
      <w:r w:rsidRPr="00A67CC6">
        <w:rPr>
          <w:rFonts w:ascii="Times New Roman" w:hAnsi="Times New Roman" w:cs="Times New Roman"/>
          <w:sz w:val="24"/>
          <w:szCs w:val="24"/>
        </w:rPr>
        <w:t>siapan mengajar yang mencakup merancang dan</w:t>
      </w:r>
      <w:r>
        <w:rPr>
          <w:rFonts w:ascii="Times New Roman" w:hAnsi="Times New Roman" w:cs="Times New Roman"/>
          <w:sz w:val="24"/>
          <w:szCs w:val="24"/>
        </w:rPr>
        <w:t xml:space="preserve"> </w:t>
      </w:r>
      <w:r w:rsidRPr="00A67CC6">
        <w:rPr>
          <w:rFonts w:ascii="Times New Roman" w:hAnsi="Times New Roman" w:cs="Times New Roman"/>
          <w:sz w:val="24"/>
          <w:szCs w:val="24"/>
        </w:rPr>
        <w:t>melaksanakan skenario pembelajaran, memilih metode, media, serta</w:t>
      </w:r>
      <w:r>
        <w:rPr>
          <w:rFonts w:ascii="Times New Roman" w:hAnsi="Times New Roman" w:cs="Times New Roman"/>
          <w:sz w:val="24"/>
          <w:szCs w:val="24"/>
        </w:rPr>
        <w:t xml:space="preserve"> </w:t>
      </w:r>
      <w:r w:rsidRPr="00A67CC6">
        <w:rPr>
          <w:rFonts w:ascii="Times New Roman" w:hAnsi="Times New Roman" w:cs="Times New Roman"/>
          <w:sz w:val="24"/>
          <w:szCs w:val="24"/>
        </w:rPr>
        <w:t>alat evaluasi bagi anak didik agar ter</w:t>
      </w:r>
      <w:r w:rsidR="00663CE9">
        <w:rPr>
          <w:rFonts w:ascii="Times New Roman" w:hAnsi="Times New Roman" w:cs="Times New Roman"/>
          <w:sz w:val="24"/>
          <w:szCs w:val="24"/>
        </w:rPr>
        <w:t>c</w:t>
      </w:r>
      <w:r w:rsidRPr="00A67CC6">
        <w:rPr>
          <w:rFonts w:ascii="Times New Roman" w:hAnsi="Times New Roman" w:cs="Times New Roman"/>
          <w:sz w:val="24"/>
          <w:szCs w:val="24"/>
        </w:rPr>
        <w:t>apai tujuan pendidikan baik</w:t>
      </w:r>
      <w:r>
        <w:rPr>
          <w:rFonts w:ascii="Times New Roman" w:hAnsi="Times New Roman" w:cs="Times New Roman"/>
          <w:sz w:val="24"/>
          <w:szCs w:val="24"/>
        </w:rPr>
        <w:t xml:space="preserve"> </w:t>
      </w:r>
      <w:r w:rsidRPr="00A67CC6">
        <w:rPr>
          <w:rFonts w:ascii="Times New Roman" w:hAnsi="Times New Roman" w:cs="Times New Roman"/>
          <w:sz w:val="24"/>
          <w:szCs w:val="24"/>
        </w:rPr>
        <w:t>pada ranah kognitif, efektif, maupun psikomotorik siswa.</w:t>
      </w:r>
    </w:p>
    <w:p w:rsidR="003B2462" w:rsidRDefault="003B2462" w:rsidP="00F66CAB">
      <w:pPr>
        <w:spacing w:after="0" w:line="480" w:lineRule="auto"/>
        <w:ind w:left="1134" w:firstLine="709"/>
        <w:jc w:val="both"/>
        <w:rPr>
          <w:rFonts w:ascii="Times New Roman" w:hAnsi="Times New Roman" w:cs="Times New Roman"/>
          <w:sz w:val="24"/>
          <w:szCs w:val="24"/>
        </w:rPr>
      </w:pPr>
      <w:r w:rsidRPr="003B2462">
        <w:rPr>
          <w:rFonts w:ascii="Times New Roman" w:hAnsi="Times New Roman" w:cs="Times New Roman"/>
          <w:sz w:val="24"/>
          <w:szCs w:val="24"/>
        </w:rPr>
        <w:t>Kompetensi pedagogik adalah</w:t>
      </w:r>
      <w:r>
        <w:rPr>
          <w:rFonts w:ascii="Times New Roman" w:hAnsi="Times New Roman" w:cs="Times New Roman"/>
          <w:sz w:val="24"/>
          <w:szCs w:val="24"/>
        </w:rPr>
        <w:t xml:space="preserve"> </w:t>
      </w:r>
      <w:r w:rsidRPr="003B2462">
        <w:rPr>
          <w:rFonts w:ascii="Times New Roman" w:hAnsi="Times New Roman" w:cs="Times New Roman"/>
          <w:sz w:val="24"/>
          <w:szCs w:val="24"/>
        </w:rPr>
        <w:t>kemampuan mengelola pembelajaran</w:t>
      </w:r>
      <w:r>
        <w:rPr>
          <w:rFonts w:ascii="Times New Roman" w:hAnsi="Times New Roman" w:cs="Times New Roman"/>
          <w:sz w:val="24"/>
          <w:szCs w:val="24"/>
        </w:rPr>
        <w:t xml:space="preserve"> </w:t>
      </w:r>
      <w:r w:rsidRPr="003B2462">
        <w:rPr>
          <w:rFonts w:ascii="Times New Roman" w:hAnsi="Times New Roman" w:cs="Times New Roman"/>
          <w:sz w:val="24"/>
          <w:szCs w:val="24"/>
        </w:rPr>
        <w:t>peserta didik yang meliputi pemahaman</w:t>
      </w:r>
      <w:r>
        <w:rPr>
          <w:rFonts w:ascii="Times New Roman" w:hAnsi="Times New Roman" w:cs="Times New Roman"/>
          <w:sz w:val="24"/>
          <w:szCs w:val="24"/>
        </w:rPr>
        <w:t xml:space="preserve"> </w:t>
      </w:r>
      <w:r w:rsidRPr="003B2462">
        <w:rPr>
          <w:rFonts w:ascii="Times New Roman" w:hAnsi="Times New Roman" w:cs="Times New Roman"/>
          <w:sz w:val="24"/>
          <w:szCs w:val="24"/>
        </w:rPr>
        <w:t>peserta didik, perancangan dan</w:t>
      </w:r>
      <w:r>
        <w:rPr>
          <w:rFonts w:ascii="Times New Roman" w:hAnsi="Times New Roman" w:cs="Times New Roman"/>
          <w:sz w:val="24"/>
          <w:szCs w:val="24"/>
        </w:rPr>
        <w:t xml:space="preserve"> </w:t>
      </w:r>
      <w:r w:rsidRPr="003B2462">
        <w:rPr>
          <w:rFonts w:ascii="Times New Roman" w:hAnsi="Times New Roman" w:cs="Times New Roman"/>
          <w:sz w:val="24"/>
          <w:szCs w:val="24"/>
        </w:rPr>
        <w:t>pelaksanaan pembelajaran, evaluasi</w:t>
      </w:r>
      <w:r>
        <w:rPr>
          <w:rFonts w:ascii="Times New Roman" w:hAnsi="Times New Roman" w:cs="Times New Roman"/>
          <w:sz w:val="24"/>
          <w:szCs w:val="24"/>
        </w:rPr>
        <w:t xml:space="preserve"> </w:t>
      </w:r>
      <w:r w:rsidRPr="003B2462">
        <w:rPr>
          <w:rFonts w:ascii="Times New Roman" w:hAnsi="Times New Roman" w:cs="Times New Roman"/>
          <w:sz w:val="24"/>
          <w:szCs w:val="24"/>
        </w:rPr>
        <w:t>hasil belajar, dan pengembangan</w:t>
      </w:r>
      <w:r>
        <w:rPr>
          <w:rFonts w:ascii="Times New Roman" w:hAnsi="Times New Roman" w:cs="Times New Roman"/>
          <w:sz w:val="24"/>
          <w:szCs w:val="24"/>
        </w:rPr>
        <w:t xml:space="preserve"> </w:t>
      </w:r>
      <w:r w:rsidRPr="003B2462">
        <w:rPr>
          <w:rFonts w:ascii="Times New Roman" w:hAnsi="Times New Roman" w:cs="Times New Roman"/>
          <w:sz w:val="24"/>
          <w:szCs w:val="24"/>
        </w:rPr>
        <w:t>peserta didik untuk mengaktualisasikan</w:t>
      </w:r>
      <w:r>
        <w:rPr>
          <w:rFonts w:ascii="Times New Roman" w:hAnsi="Times New Roman" w:cs="Times New Roman"/>
          <w:sz w:val="24"/>
          <w:szCs w:val="24"/>
        </w:rPr>
        <w:t xml:space="preserve"> </w:t>
      </w:r>
      <w:r w:rsidRPr="003B2462">
        <w:rPr>
          <w:rFonts w:ascii="Times New Roman" w:hAnsi="Times New Roman" w:cs="Times New Roman"/>
          <w:sz w:val="24"/>
          <w:szCs w:val="24"/>
        </w:rPr>
        <w:t>berbagai potensi-potensi yang</w:t>
      </w:r>
      <w:r>
        <w:rPr>
          <w:rFonts w:ascii="Times New Roman" w:hAnsi="Times New Roman" w:cs="Times New Roman"/>
          <w:sz w:val="24"/>
          <w:szCs w:val="24"/>
        </w:rPr>
        <w:t xml:space="preserve"> </w:t>
      </w:r>
      <w:r w:rsidRPr="003B2462">
        <w:rPr>
          <w:rFonts w:ascii="Times New Roman" w:hAnsi="Times New Roman" w:cs="Times New Roman"/>
          <w:sz w:val="24"/>
          <w:szCs w:val="24"/>
        </w:rPr>
        <w:t>dimilikinya</w:t>
      </w:r>
      <w:r w:rsidR="00BA35D1">
        <w:rPr>
          <w:rFonts w:ascii="Times New Roman" w:hAnsi="Times New Roman" w:cs="Times New Roman"/>
          <w:sz w:val="24"/>
          <w:szCs w:val="24"/>
        </w:rPr>
        <w:t xml:space="preserve"> (</w:t>
      </w:r>
      <w:r>
        <w:rPr>
          <w:rFonts w:ascii="Times New Roman" w:hAnsi="Times New Roman" w:cs="Times New Roman"/>
          <w:sz w:val="24"/>
          <w:szCs w:val="24"/>
        </w:rPr>
        <w:t>Sari dan Wardi, 2014:4)</w:t>
      </w:r>
      <w:r w:rsidRPr="003B2462">
        <w:rPr>
          <w:rFonts w:ascii="Times New Roman" w:hAnsi="Times New Roman" w:cs="Times New Roman"/>
          <w:sz w:val="24"/>
          <w:szCs w:val="24"/>
        </w:rPr>
        <w:t>.</w:t>
      </w:r>
    </w:p>
    <w:p w:rsidR="000E6190" w:rsidRDefault="00E26BF3" w:rsidP="00F66CAB">
      <w:pPr>
        <w:spacing w:after="0" w:line="480" w:lineRule="auto"/>
        <w:ind w:left="1134" w:firstLine="709"/>
        <w:jc w:val="both"/>
        <w:rPr>
          <w:rFonts w:ascii="Times New Roman" w:hAnsi="Times New Roman" w:cs="Times New Roman"/>
          <w:sz w:val="24"/>
          <w:szCs w:val="24"/>
        </w:rPr>
      </w:pPr>
      <w:r w:rsidRPr="000B56A9">
        <w:rPr>
          <w:rFonts w:ascii="Times New Roman" w:hAnsi="Times New Roman" w:cs="Times New Roman"/>
          <w:sz w:val="24"/>
          <w:szCs w:val="24"/>
        </w:rPr>
        <w:t>Kompetensi p</w:t>
      </w:r>
      <w:r w:rsidR="004E7A80" w:rsidRPr="000B56A9">
        <w:rPr>
          <w:rFonts w:ascii="Times New Roman" w:hAnsi="Times New Roman" w:cs="Times New Roman"/>
          <w:sz w:val="24"/>
          <w:szCs w:val="24"/>
        </w:rPr>
        <w:t>edagogik ini berkaitan pada saat guru mengad</w:t>
      </w:r>
      <w:r w:rsidR="007518C6">
        <w:rPr>
          <w:rFonts w:ascii="Times New Roman" w:hAnsi="Times New Roman" w:cs="Times New Roman"/>
          <w:sz w:val="24"/>
          <w:szCs w:val="24"/>
        </w:rPr>
        <w:t xml:space="preserve">akan proses belajar mengajar di </w:t>
      </w:r>
      <w:r w:rsidR="004E7A80" w:rsidRPr="000B56A9">
        <w:rPr>
          <w:rFonts w:ascii="Times New Roman" w:hAnsi="Times New Roman" w:cs="Times New Roman"/>
          <w:sz w:val="24"/>
          <w:szCs w:val="24"/>
        </w:rPr>
        <w:t>kelas. Mulai dari membuat skenario pembelajaran memilih metode, media, juga a</w:t>
      </w:r>
      <w:r w:rsidR="009B5277">
        <w:rPr>
          <w:rFonts w:ascii="Times New Roman" w:hAnsi="Times New Roman" w:cs="Times New Roman"/>
          <w:sz w:val="24"/>
          <w:szCs w:val="24"/>
        </w:rPr>
        <w:t>lat evaluasi bagi anak didiknya k</w:t>
      </w:r>
      <w:r w:rsidR="004E7A80" w:rsidRPr="000B56A9">
        <w:rPr>
          <w:rFonts w:ascii="Times New Roman" w:hAnsi="Times New Roman" w:cs="Times New Roman"/>
          <w:sz w:val="24"/>
          <w:szCs w:val="24"/>
        </w:rPr>
        <w:t>arena bagaimanapun dalam proses belajar mengajar sebagian besar hasil belajar peserta didik ditentukan oleh peranan guru. Guru yang cerdas dan kreatif akan mampu menciptakan suasana belajar yang efektif dan efisien sehingga pembe</w:t>
      </w:r>
      <w:r w:rsidR="00C5470A">
        <w:rPr>
          <w:rFonts w:ascii="Times New Roman" w:hAnsi="Times New Roman" w:cs="Times New Roman"/>
          <w:sz w:val="24"/>
          <w:szCs w:val="24"/>
        </w:rPr>
        <w:t xml:space="preserve">lajaran tidak berjalan sia-sia </w:t>
      </w:r>
      <w:r w:rsidR="00D1572D">
        <w:rPr>
          <w:rFonts w:ascii="Times New Roman" w:hAnsi="Times New Roman" w:cs="Times New Roman"/>
          <w:sz w:val="24"/>
          <w:szCs w:val="24"/>
          <w:lang w:val="id-ID"/>
        </w:rPr>
        <w:t>(Rohimah, 201</w:t>
      </w:r>
      <w:r w:rsidR="00297D74">
        <w:rPr>
          <w:rFonts w:ascii="Times New Roman" w:hAnsi="Times New Roman" w:cs="Times New Roman"/>
          <w:sz w:val="24"/>
          <w:szCs w:val="24"/>
        </w:rPr>
        <w:t>3</w:t>
      </w:r>
      <w:r w:rsidR="00D1572D">
        <w:rPr>
          <w:rFonts w:ascii="Times New Roman" w:hAnsi="Times New Roman" w:cs="Times New Roman"/>
          <w:sz w:val="24"/>
          <w:szCs w:val="24"/>
          <w:lang w:val="id-ID"/>
        </w:rPr>
        <w:t>: 24</w:t>
      </w:r>
      <w:r w:rsidR="003B4758">
        <w:rPr>
          <w:rFonts w:ascii="Times New Roman" w:hAnsi="Times New Roman" w:cs="Times New Roman"/>
          <w:sz w:val="24"/>
          <w:szCs w:val="24"/>
          <w:lang w:val="id-ID"/>
        </w:rPr>
        <w:t>).</w:t>
      </w:r>
    </w:p>
    <w:p w:rsidR="006A7FA0" w:rsidRDefault="00D04835" w:rsidP="006A7FA0">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Jadi kompetensi p</w:t>
      </w:r>
      <w:r w:rsidRPr="000B56A9">
        <w:rPr>
          <w:rFonts w:ascii="Times New Roman" w:hAnsi="Times New Roman" w:cs="Times New Roman"/>
          <w:sz w:val="24"/>
          <w:szCs w:val="24"/>
        </w:rPr>
        <w:t>edagogik</w:t>
      </w:r>
      <w:r>
        <w:rPr>
          <w:rFonts w:ascii="Times New Roman" w:hAnsi="Times New Roman" w:cs="Times New Roman"/>
          <w:sz w:val="24"/>
          <w:szCs w:val="24"/>
        </w:rPr>
        <w:t xml:space="preserve"> </w:t>
      </w:r>
      <w:r>
        <w:rPr>
          <w:rFonts w:ascii="Times New Roman" w:hAnsi="Times New Roman" w:cs="Times New Roman"/>
          <w:sz w:val="24"/>
          <w:szCs w:val="24"/>
          <w:lang w:val="id-ID"/>
        </w:rPr>
        <w:t>a</w:t>
      </w:r>
      <w:r w:rsidRPr="000B56A9">
        <w:rPr>
          <w:rFonts w:ascii="Times New Roman" w:hAnsi="Times New Roman" w:cs="Times New Roman"/>
          <w:sz w:val="24"/>
          <w:szCs w:val="24"/>
        </w:rPr>
        <w:t xml:space="preserve">dalah </w:t>
      </w:r>
      <w:r w:rsidR="00663CE9" w:rsidRPr="00A67CC6">
        <w:rPr>
          <w:rFonts w:ascii="Times New Roman" w:hAnsi="Times New Roman" w:cs="Times New Roman"/>
          <w:sz w:val="24"/>
          <w:szCs w:val="24"/>
        </w:rPr>
        <w:t>kemampuan guru dalam proses belajar mengajar</w:t>
      </w:r>
      <w:r w:rsidR="00663CE9">
        <w:rPr>
          <w:rFonts w:ascii="Times New Roman" w:hAnsi="Times New Roman" w:cs="Times New Roman"/>
          <w:sz w:val="24"/>
          <w:szCs w:val="24"/>
        </w:rPr>
        <w:t xml:space="preserve"> di kelas mulai dari </w:t>
      </w:r>
      <w:r w:rsidR="00663CE9" w:rsidRPr="003B2462">
        <w:rPr>
          <w:rFonts w:ascii="Times New Roman" w:hAnsi="Times New Roman" w:cs="Times New Roman"/>
          <w:sz w:val="24"/>
          <w:szCs w:val="24"/>
        </w:rPr>
        <w:t>perancangan</w:t>
      </w:r>
      <w:r w:rsidR="00663CE9">
        <w:rPr>
          <w:rFonts w:ascii="Times New Roman" w:hAnsi="Times New Roman" w:cs="Times New Roman"/>
          <w:sz w:val="24"/>
          <w:szCs w:val="24"/>
        </w:rPr>
        <w:t>,</w:t>
      </w:r>
      <w:r w:rsidR="00663CE9" w:rsidRPr="003B2462">
        <w:rPr>
          <w:rFonts w:ascii="Times New Roman" w:hAnsi="Times New Roman" w:cs="Times New Roman"/>
          <w:sz w:val="24"/>
          <w:szCs w:val="24"/>
        </w:rPr>
        <w:t xml:space="preserve"> pelaksanaan pembelajaran, </w:t>
      </w:r>
      <w:r w:rsidR="00663CE9">
        <w:rPr>
          <w:rFonts w:ascii="Times New Roman" w:hAnsi="Times New Roman" w:cs="Times New Roman"/>
          <w:sz w:val="24"/>
          <w:szCs w:val="24"/>
        </w:rPr>
        <w:t xml:space="preserve">sampai dengan </w:t>
      </w:r>
      <w:r w:rsidR="00663CE9" w:rsidRPr="003B2462">
        <w:rPr>
          <w:rFonts w:ascii="Times New Roman" w:hAnsi="Times New Roman" w:cs="Times New Roman"/>
          <w:sz w:val="24"/>
          <w:szCs w:val="24"/>
        </w:rPr>
        <w:t>evaluasi</w:t>
      </w:r>
      <w:r w:rsidR="00663CE9">
        <w:rPr>
          <w:rFonts w:ascii="Times New Roman" w:hAnsi="Times New Roman" w:cs="Times New Roman"/>
          <w:sz w:val="24"/>
          <w:szCs w:val="24"/>
        </w:rPr>
        <w:t xml:space="preserve"> hasil belajar</w:t>
      </w:r>
      <w:r w:rsidR="00663CE9" w:rsidRPr="003B2462">
        <w:rPr>
          <w:rFonts w:ascii="Times New Roman" w:hAnsi="Times New Roman" w:cs="Times New Roman"/>
          <w:sz w:val="24"/>
          <w:szCs w:val="24"/>
        </w:rPr>
        <w:t xml:space="preserve"> </w:t>
      </w:r>
      <w:r w:rsidRPr="0011008B">
        <w:rPr>
          <w:rFonts w:ascii="Times New Roman" w:hAnsi="Times New Roman" w:cs="Times New Roman"/>
          <w:sz w:val="24"/>
          <w:szCs w:val="24"/>
          <w:lang w:val="id-ID"/>
        </w:rPr>
        <w:t>sesuai den</w:t>
      </w:r>
      <w:r w:rsidR="00663CE9">
        <w:rPr>
          <w:rFonts w:ascii="Times New Roman" w:hAnsi="Times New Roman" w:cs="Times New Roman"/>
          <w:sz w:val="24"/>
          <w:szCs w:val="24"/>
          <w:lang w:val="id-ID"/>
        </w:rPr>
        <w:t>gan kaidah-kaidah kependidikan</w:t>
      </w:r>
      <w:r w:rsidR="00663CE9">
        <w:rPr>
          <w:rFonts w:ascii="Times New Roman" w:hAnsi="Times New Roman" w:cs="Times New Roman"/>
          <w:sz w:val="24"/>
          <w:szCs w:val="24"/>
        </w:rPr>
        <w:t xml:space="preserve"> untuk  </w:t>
      </w:r>
      <w:r w:rsidR="00663CE9" w:rsidRPr="00A67CC6">
        <w:rPr>
          <w:rFonts w:ascii="Times New Roman" w:hAnsi="Times New Roman" w:cs="Times New Roman"/>
          <w:sz w:val="24"/>
          <w:szCs w:val="24"/>
        </w:rPr>
        <w:t>ter</w:t>
      </w:r>
      <w:r w:rsidR="00663CE9">
        <w:rPr>
          <w:rFonts w:ascii="Times New Roman" w:hAnsi="Times New Roman" w:cs="Times New Roman"/>
          <w:sz w:val="24"/>
          <w:szCs w:val="24"/>
        </w:rPr>
        <w:t>c</w:t>
      </w:r>
      <w:r w:rsidR="00663CE9" w:rsidRPr="00A67CC6">
        <w:rPr>
          <w:rFonts w:ascii="Times New Roman" w:hAnsi="Times New Roman" w:cs="Times New Roman"/>
          <w:sz w:val="24"/>
          <w:szCs w:val="24"/>
        </w:rPr>
        <w:t>apai tujuan pendidikan</w:t>
      </w:r>
      <w:r w:rsidR="00663CE9">
        <w:rPr>
          <w:rFonts w:ascii="Times New Roman" w:hAnsi="Times New Roman" w:cs="Times New Roman"/>
          <w:sz w:val="24"/>
          <w:szCs w:val="24"/>
        </w:rPr>
        <w:t>.</w:t>
      </w:r>
    </w:p>
    <w:p w:rsidR="00D71CD9" w:rsidRDefault="00D71CD9" w:rsidP="006A7FA0">
      <w:pPr>
        <w:spacing w:after="0" w:line="480" w:lineRule="auto"/>
        <w:ind w:left="1134" w:firstLine="709"/>
        <w:jc w:val="both"/>
        <w:rPr>
          <w:rFonts w:ascii="Times New Roman" w:hAnsi="Times New Roman" w:cs="Times New Roman"/>
          <w:sz w:val="24"/>
          <w:szCs w:val="24"/>
        </w:rPr>
      </w:pPr>
    </w:p>
    <w:p w:rsidR="00D71CD9" w:rsidRPr="00D04835" w:rsidRDefault="00D71CD9" w:rsidP="006A7FA0">
      <w:pPr>
        <w:spacing w:after="0" w:line="480" w:lineRule="auto"/>
        <w:ind w:left="1134" w:firstLine="709"/>
        <w:jc w:val="both"/>
        <w:rPr>
          <w:rFonts w:ascii="Times New Roman" w:hAnsi="Times New Roman" w:cs="Times New Roman"/>
          <w:sz w:val="24"/>
          <w:szCs w:val="24"/>
        </w:rPr>
      </w:pPr>
    </w:p>
    <w:p w:rsidR="00397A23" w:rsidRDefault="00E26BF3" w:rsidP="00DC6257">
      <w:pPr>
        <w:pStyle w:val="ListParagraph"/>
        <w:numPr>
          <w:ilvl w:val="0"/>
          <w:numId w:val="17"/>
        </w:numPr>
        <w:tabs>
          <w:tab w:val="left" w:pos="567"/>
          <w:tab w:val="left" w:pos="1134"/>
        </w:tabs>
        <w:spacing w:after="0" w:line="480" w:lineRule="auto"/>
        <w:ind w:hanging="720"/>
        <w:jc w:val="both"/>
        <w:rPr>
          <w:rFonts w:ascii="Times New Roman" w:hAnsi="Times New Roman" w:cs="Times New Roman"/>
          <w:sz w:val="24"/>
          <w:szCs w:val="24"/>
        </w:rPr>
      </w:pPr>
      <w:r w:rsidRPr="00397A23">
        <w:rPr>
          <w:rFonts w:ascii="Times New Roman" w:hAnsi="Times New Roman" w:cs="Times New Roman"/>
          <w:sz w:val="24"/>
          <w:szCs w:val="24"/>
        </w:rPr>
        <w:lastRenderedPageBreak/>
        <w:t xml:space="preserve">Kompetensi Kepribadian </w:t>
      </w:r>
    </w:p>
    <w:p w:rsidR="006669A3" w:rsidRPr="00690310" w:rsidRDefault="006D6106" w:rsidP="00F66CAB">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0C3FF1">
        <w:rPr>
          <w:rFonts w:ascii="Times New Roman" w:hAnsi="Times New Roman" w:cs="Times New Roman"/>
          <w:sz w:val="24"/>
          <w:szCs w:val="24"/>
        </w:rPr>
        <w:t>K</w:t>
      </w:r>
      <w:r w:rsidR="006669A3" w:rsidRPr="006669A3">
        <w:rPr>
          <w:rFonts w:ascii="Times New Roman" w:hAnsi="Times New Roman" w:cs="Times New Roman"/>
          <w:sz w:val="24"/>
          <w:szCs w:val="24"/>
        </w:rPr>
        <w:t>ompetensi kepribadian adalah</w:t>
      </w:r>
      <w:r w:rsidR="006669A3">
        <w:rPr>
          <w:rFonts w:ascii="Times New Roman" w:hAnsi="Times New Roman" w:cs="Times New Roman"/>
          <w:sz w:val="24"/>
          <w:szCs w:val="24"/>
        </w:rPr>
        <w:t xml:space="preserve"> </w:t>
      </w:r>
      <w:r w:rsidR="006669A3" w:rsidRPr="006669A3">
        <w:rPr>
          <w:rFonts w:ascii="Times New Roman" w:hAnsi="Times New Roman" w:cs="Times New Roman"/>
          <w:sz w:val="24"/>
          <w:szCs w:val="24"/>
        </w:rPr>
        <w:t>kemampuan kepribadian yang mantap, berakhlak mulia, arif,</w:t>
      </w:r>
      <w:r w:rsidR="006669A3">
        <w:rPr>
          <w:rFonts w:ascii="Times New Roman" w:hAnsi="Times New Roman" w:cs="Times New Roman"/>
          <w:sz w:val="24"/>
          <w:szCs w:val="24"/>
        </w:rPr>
        <w:t xml:space="preserve"> </w:t>
      </w:r>
      <w:r w:rsidR="006669A3" w:rsidRPr="006669A3">
        <w:rPr>
          <w:rFonts w:ascii="Times New Roman" w:hAnsi="Times New Roman" w:cs="Times New Roman"/>
          <w:sz w:val="24"/>
          <w:szCs w:val="24"/>
        </w:rPr>
        <w:t>dan berwibawa serta menjadi teladan peserta didik</w:t>
      </w:r>
      <w:r w:rsidR="000C3FF1">
        <w:rPr>
          <w:rFonts w:ascii="Times New Roman" w:hAnsi="Times New Roman" w:cs="Times New Roman"/>
          <w:sz w:val="24"/>
          <w:szCs w:val="24"/>
        </w:rPr>
        <w:t xml:space="preserve"> (Undang-undang Nomor 14 Tahun 2015)</w:t>
      </w:r>
      <w:r w:rsidR="006669A3" w:rsidRPr="006669A3">
        <w:rPr>
          <w:rFonts w:ascii="Times New Roman" w:hAnsi="Times New Roman" w:cs="Times New Roman"/>
          <w:sz w:val="24"/>
          <w:szCs w:val="24"/>
        </w:rPr>
        <w:t>.</w:t>
      </w:r>
      <w:r w:rsidR="00690310">
        <w:rPr>
          <w:rFonts w:ascii="Times New Roman" w:hAnsi="Times New Roman" w:cs="Times New Roman"/>
          <w:sz w:val="24"/>
          <w:szCs w:val="24"/>
        </w:rPr>
        <w:t xml:space="preserve"> </w:t>
      </w:r>
      <w:r w:rsidR="000C3FF1">
        <w:rPr>
          <w:rFonts w:ascii="Times New Roman" w:hAnsi="Times New Roman" w:cs="Times New Roman"/>
          <w:sz w:val="24"/>
          <w:szCs w:val="24"/>
        </w:rPr>
        <w:t>Adapun</w:t>
      </w:r>
      <w:r w:rsidR="00690310">
        <w:rPr>
          <w:rFonts w:ascii="Times New Roman" w:hAnsi="Times New Roman" w:cs="Times New Roman"/>
          <w:sz w:val="24"/>
          <w:szCs w:val="24"/>
        </w:rPr>
        <w:t xml:space="preserve"> m</w:t>
      </w:r>
      <w:r w:rsidR="00D77D31" w:rsidRPr="00690310">
        <w:rPr>
          <w:rFonts w:ascii="Times New Roman" w:hAnsi="Times New Roman" w:cs="Times New Roman"/>
          <w:sz w:val="24"/>
          <w:szCs w:val="24"/>
        </w:rPr>
        <w:t xml:space="preserve">enurut Sari dan Wardi (2014:5) </w:t>
      </w:r>
      <w:r w:rsidR="000C3FF1">
        <w:rPr>
          <w:rFonts w:ascii="Times New Roman" w:hAnsi="Times New Roman" w:cs="Times New Roman"/>
          <w:sz w:val="24"/>
          <w:szCs w:val="24"/>
        </w:rPr>
        <w:t>k</w:t>
      </w:r>
      <w:r w:rsidR="00D77D31" w:rsidRPr="00690310">
        <w:rPr>
          <w:rFonts w:ascii="Times New Roman" w:hAnsi="Times New Roman" w:cs="Times New Roman"/>
          <w:sz w:val="24"/>
          <w:szCs w:val="24"/>
          <w:lang w:val="id-ID"/>
        </w:rPr>
        <w:t>ompetensi kepribadian adalah</w:t>
      </w:r>
      <w:r w:rsidR="00D77D31" w:rsidRPr="00690310">
        <w:rPr>
          <w:rFonts w:ascii="Times New Roman" w:hAnsi="Times New Roman" w:cs="Times New Roman"/>
          <w:sz w:val="24"/>
          <w:szCs w:val="24"/>
        </w:rPr>
        <w:t xml:space="preserve"> </w:t>
      </w:r>
      <w:r w:rsidR="00D77D31" w:rsidRPr="00690310">
        <w:rPr>
          <w:rFonts w:ascii="Times New Roman" w:hAnsi="Times New Roman" w:cs="Times New Roman"/>
          <w:sz w:val="24"/>
          <w:szCs w:val="24"/>
          <w:lang w:val="id-ID"/>
        </w:rPr>
        <w:t>kemampuan kepribadian yang mantap,</w:t>
      </w:r>
      <w:r w:rsidR="00D77D31" w:rsidRPr="00690310">
        <w:rPr>
          <w:rFonts w:ascii="Times New Roman" w:hAnsi="Times New Roman" w:cs="Times New Roman"/>
          <w:sz w:val="24"/>
          <w:szCs w:val="24"/>
        </w:rPr>
        <w:t xml:space="preserve"> </w:t>
      </w:r>
      <w:r w:rsidR="00D77D31" w:rsidRPr="00690310">
        <w:rPr>
          <w:rFonts w:ascii="Times New Roman" w:hAnsi="Times New Roman" w:cs="Times New Roman"/>
          <w:sz w:val="24"/>
          <w:szCs w:val="24"/>
          <w:lang w:val="id-ID"/>
        </w:rPr>
        <w:t>stabil, dewasa, arif, dan berwibawa,</w:t>
      </w:r>
      <w:r w:rsidR="00D77D31" w:rsidRPr="00690310">
        <w:rPr>
          <w:rFonts w:ascii="Times New Roman" w:hAnsi="Times New Roman" w:cs="Times New Roman"/>
          <w:sz w:val="24"/>
          <w:szCs w:val="24"/>
        </w:rPr>
        <w:t xml:space="preserve"> </w:t>
      </w:r>
      <w:r w:rsidR="00D77D31" w:rsidRPr="00690310">
        <w:rPr>
          <w:rFonts w:ascii="Times New Roman" w:hAnsi="Times New Roman" w:cs="Times New Roman"/>
          <w:sz w:val="24"/>
          <w:szCs w:val="24"/>
          <w:lang w:val="id-ID"/>
        </w:rPr>
        <w:t>menjadi teladan bagi peserta didik, dan</w:t>
      </w:r>
      <w:r w:rsidR="00D77D31" w:rsidRPr="00690310">
        <w:rPr>
          <w:rFonts w:ascii="Times New Roman" w:hAnsi="Times New Roman" w:cs="Times New Roman"/>
          <w:sz w:val="24"/>
          <w:szCs w:val="24"/>
        </w:rPr>
        <w:t xml:space="preserve"> </w:t>
      </w:r>
      <w:r w:rsidR="00D77D31" w:rsidRPr="00690310">
        <w:rPr>
          <w:rFonts w:ascii="Times New Roman" w:hAnsi="Times New Roman" w:cs="Times New Roman"/>
          <w:sz w:val="24"/>
          <w:szCs w:val="24"/>
          <w:lang w:val="id-ID"/>
        </w:rPr>
        <w:t>berakhlak mulia</w:t>
      </w:r>
      <w:r w:rsidR="000C3FF1">
        <w:rPr>
          <w:rFonts w:ascii="Times New Roman" w:hAnsi="Times New Roman" w:cs="Times New Roman"/>
          <w:sz w:val="24"/>
          <w:szCs w:val="24"/>
        </w:rPr>
        <w:t>.</w:t>
      </w:r>
    </w:p>
    <w:p w:rsidR="00161550" w:rsidRPr="00F66CAB" w:rsidRDefault="006D6106" w:rsidP="006D6106">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Dengan demikian, k</w:t>
      </w:r>
      <w:r w:rsidR="00690310">
        <w:rPr>
          <w:rFonts w:ascii="Times New Roman" w:hAnsi="Times New Roman" w:cs="Times New Roman"/>
          <w:sz w:val="24"/>
          <w:szCs w:val="24"/>
        </w:rPr>
        <w:t>ompetensi k</w:t>
      </w:r>
      <w:r w:rsidR="006669A3" w:rsidRPr="00397A23">
        <w:rPr>
          <w:rFonts w:ascii="Times New Roman" w:hAnsi="Times New Roman" w:cs="Times New Roman"/>
          <w:sz w:val="24"/>
          <w:szCs w:val="24"/>
        </w:rPr>
        <w:t>epribadian</w:t>
      </w:r>
      <w:r w:rsidR="006669A3" w:rsidRPr="00397A23">
        <w:rPr>
          <w:rFonts w:ascii="Times New Roman" w:hAnsi="Times New Roman" w:cs="Times New Roman"/>
          <w:sz w:val="24"/>
          <w:szCs w:val="24"/>
          <w:lang w:val="id-ID"/>
        </w:rPr>
        <w:t xml:space="preserve"> merupakan </w:t>
      </w:r>
      <w:r w:rsidR="00690310">
        <w:rPr>
          <w:rFonts w:ascii="Times New Roman" w:hAnsi="Times New Roman" w:cs="Times New Roman"/>
          <w:sz w:val="24"/>
          <w:szCs w:val="24"/>
        </w:rPr>
        <w:t>kemampuan</w:t>
      </w:r>
      <w:r w:rsidR="006669A3" w:rsidRPr="00397A23">
        <w:rPr>
          <w:rFonts w:ascii="Times New Roman" w:hAnsi="Times New Roman" w:cs="Times New Roman"/>
          <w:sz w:val="24"/>
          <w:szCs w:val="24"/>
          <w:lang w:val="id-ID"/>
        </w:rPr>
        <w:t xml:space="preserve"> guru dalam </w:t>
      </w:r>
      <w:r w:rsidR="00690310">
        <w:rPr>
          <w:rFonts w:ascii="Times New Roman" w:hAnsi="Times New Roman" w:cs="Times New Roman"/>
          <w:sz w:val="24"/>
          <w:szCs w:val="24"/>
        </w:rPr>
        <w:t>dalam melakukan</w:t>
      </w:r>
      <w:r w:rsidR="006669A3" w:rsidRPr="00397A23">
        <w:rPr>
          <w:rFonts w:ascii="Times New Roman" w:hAnsi="Times New Roman" w:cs="Times New Roman"/>
          <w:sz w:val="24"/>
          <w:szCs w:val="24"/>
          <w:lang w:val="id-ID"/>
        </w:rPr>
        <w:t xml:space="preserve"> tindakan-tindakan positif </w:t>
      </w:r>
      <w:r w:rsidR="00690310">
        <w:rPr>
          <w:rFonts w:ascii="Times New Roman" w:hAnsi="Times New Roman" w:cs="Times New Roman"/>
          <w:sz w:val="24"/>
          <w:szCs w:val="24"/>
        </w:rPr>
        <w:t xml:space="preserve">seperti </w:t>
      </w:r>
      <w:r w:rsidR="00161550">
        <w:rPr>
          <w:rFonts w:ascii="Times New Roman" w:hAnsi="Times New Roman" w:cs="Times New Roman"/>
          <w:sz w:val="24"/>
          <w:szCs w:val="24"/>
        </w:rPr>
        <w:t xml:space="preserve">pribadi yang dewasa, </w:t>
      </w:r>
      <w:r w:rsidR="00161550" w:rsidRPr="006669A3">
        <w:rPr>
          <w:rFonts w:ascii="Times New Roman" w:hAnsi="Times New Roman" w:cs="Times New Roman"/>
          <w:sz w:val="24"/>
          <w:szCs w:val="24"/>
        </w:rPr>
        <w:t>berakhlak mulia, arif,</w:t>
      </w:r>
      <w:r w:rsidR="00161550">
        <w:rPr>
          <w:rFonts w:ascii="Times New Roman" w:hAnsi="Times New Roman" w:cs="Times New Roman"/>
          <w:sz w:val="24"/>
          <w:szCs w:val="24"/>
        </w:rPr>
        <w:t xml:space="preserve"> </w:t>
      </w:r>
      <w:r w:rsidR="00161550" w:rsidRPr="006669A3">
        <w:rPr>
          <w:rFonts w:ascii="Times New Roman" w:hAnsi="Times New Roman" w:cs="Times New Roman"/>
          <w:sz w:val="24"/>
          <w:szCs w:val="24"/>
        </w:rPr>
        <w:t xml:space="preserve">berwibawa </w:t>
      </w:r>
      <w:r w:rsidR="00161550">
        <w:rPr>
          <w:rFonts w:ascii="Times New Roman" w:hAnsi="Times New Roman" w:cs="Times New Roman"/>
          <w:sz w:val="24"/>
          <w:szCs w:val="24"/>
        </w:rPr>
        <w:t xml:space="preserve">dan bertanggungjawab serta bertindak sesuai dengan norma agama, hukum dan sosial </w:t>
      </w:r>
      <w:r w:rsidR="006669A3" w:rsidRPr="00397A23">
        <w:rPr>
          <w:rFonts w:ascii="Times New Roman" w:hAnsi="Times New Roman" w:cs="Times New Roman"/>
          <w:sz w:val="24"/>
          <w:szCs w:val="24"/>
          <w:lang w:val="id-ID"/>
        </w:rPr>
        <w:t xml:space="preserve">yang </w:t>
      </w:r>
      <w:r w:rsidR="00161550" w:rsidRPr="00690310">
        <w:rPr>
          <w:rFonts w:ascii="Times New Roman" w:hAnsi="Times New Roman" w:cs="Times New Roman"/>
          <w:sz w:val="24"/>
          <w:szCs w:val="24"/>
          <w:lang w:val="id-ID"/>
        </w:rPr>
        <w:t>menjadi teladan bagi peserta didik</w:t>
      </w:r>
      <w:r w:rsidR="00161550">
        <w:rPr>
          <w:rFonts w:ascii="Times New Roman" w:hAnsi="Times New Roman" w:cs="Times New Roman"/>
          <w:sz w:val="24"/>
          <w:szCs w:val="24"/>
        </w:rPr>
        <w:t xml:space="preserve"> dan masyarakat.</w:t>
      </w:r>
      <w:r w:rsidR="006669A3" w:rsidRPr="00397A23">
        <w:rPr>
          <w:rFonts w:ascii="Times New Roman" w:hAnsi="Times New Roman" w:cs="Times New Roman"/>
          <w:sz w:val="24"/>
          <w:szCs w:val="24"/>
          <w:lang w:val="id-ID"/>
        </w:rPr>
        <w:t xml:space="preserve"> </w:t>
      </w:r>
    </w:p>
    <w:p w:rsidR="00397A23" w:rsidRPr="00234E68" w:rsidRDefault="00E26BF3" w:rsidP="00DC6257">
      <w:pPr>
        <w:pStyle w:val="ListParagraph"/>
        <w:numPr>
          <w:ilvl w:val="0"/>
          <w:numId w:val="17"/>
        </w:numPr>
        <w:tabs>
          <w:tab w:val="left" w:pos="284"/>
          <w:tab w:val="left" w:pos="851"/>
          <w:tab w:val="left" w:pos="1134"/>
        </w:tabs>
        <w:spacing w:after="0" w:line="480" w:lineRule="auto"/>
        <w:ind w:left="993" w:hanging="142"/>
        <w:jc w:val="both"/>
        <w:rPr>
          <w:rFonts w:ascii="Times New Roman" w:hAnsi="Times New Roman" w:cs="Times New Roman"/>
          <w:sz w:val="24"/>
          <w:szCs w:val="24"/>
        </w:rPr>
      </w:pPr>
      <w:r w:rsidRPr="00234E68">
        <w:rPr>
          <w:rFonts w:ascii="Times New Roman" w:hAnsi="Times New Roman" w:cs="Times New Roman"/>
          <w:sz w:val="24"/>
          <w:szCs w:val="24"/>
        </w:rPr>
        <w:t xml:space="preserve">Kompetensi Profesional </w:t>
      </w:r>
    </w:p>
    <w:p w:rsidR="00B72090" w:rsidRPr="00B72090" w:rsidRDefault="00ED5D3D" w:rsidP="006A7FA0">
      <w:pPr>
        <w:tabs>
          <w:tab w:val="left" w:pos="284"/>
        </w:tabs>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11F7C" w:rsidRPr="00397A23">
        <w:rPr>
          <w:rFonts w:ascii="Times New Roman" w:hAnsi="Times New Roman" w:cs="Times New Roman"/>
          <w:sz w:val="24"/>
          <w:szCs w:val="24"/>
          <w:lang w:val="id-ID"/>
        </w:rPr>
        <w:t xml:space="preserve"> </w:t>
      </w:r>
      <w:r w:rsidR="00B72090" w:rsidRPr="00B72090">
        <w:rPr>
          <w:rFonts w:ascii="Times New Roman" w:hAnsi="Times New Roman" w:cs="Times New Roman"/>
          <w:sz w:val="24"/>
          <w:szCs w:val="24"/>
        </w:rPr>
        <w:t>Kompetensi profesional adalah</w:t>
      </w:r>
      <w:r w:rsidR="00B72090">
        <w:rPr>
          <w:rFonts w:ascii="Times New Roman" w:hAnsi="Times New Roman" w:cs="Times New Roman"/>
          <w:sz w:val="24"/>
          <w:szCs w:val="24"/>
        </w:rPr>
        <w:t xml:space="preserve"> </w:t>
      </w:r>
      <w:r w:rsidR="00B72090" w:rsidRPr="00B72090">
        <w:rPr>
          <w:rFonts w:ascii="Times New Roman" w:hAnsi="Times New Roman" w:cs="Times New Roman"/>
          <w:sz w:val="24"/>
          <w:szCs w:val="24"/>
        </w:rPr>
        <w:t>kemampuan penguasaan materi</w:t>
      </w:r>
      <w:r w:rsidR="00B72090">
        <w:rPr>
          <w:rFonts w:ascii="Times New Roman" w:hAnsi="Times New Roman" w:cs="Times New Roman"/>
          <w:sz w:val="24"/>
          <w:szCs w:val="24"/>
        </w:rPr>
        <w:t xml:space="preserve"> </w:t>
      </w:r>
      <w:r w:rsidR="00B72090" w:rsidRPr="00B72090">
        <w:rPr>
          <w:rFonts w:ascii="Times New Roman" w:hAnsi="Times New Roman" w:cs="Times New Roman"/>
          <w:sz w:val="24"/>
          <w:szCs w:val="24"/>
        </w:rPr>
        <w:t>pembelajaran secara luas dan mendalam,</w:t>
      </w:r>
      <w:r w:rsidR="00B72090">
        <w:rPr>
          <w:rFonts w:ascii="Times New Roman" w:hAnsi="Times New Roman" w:cs="Times New Roman"/>
          <w:sz w:val="24"/>
          <w:szCs w:val="24"/>
        </w:rPr>
        <w:t xml:space="preserve"> </w:t>
      </w:r>
      <w:r w:rsidR="00B72090" w:rsidRPr="00B72090">
        <w:rPr>
          <w:rFonts w:ascii="Times New Roman" w:hAnsi="Times New Roman" w:cs="Times New Roman"/>
          <w:sz w:val="24"/>
          <w:szCs w:val="24"/>
        </w:rPr>
        <w:t>yang memungkinkan membimbing</w:t>
      </w:r>
      <w:r w:rsidR="00B72090">
        <w:rPr>
          <w:rFonts w:ascii="Times New Roman" w:hAnsi="Times New Roman" w:cs="Times New Roman"/>
          <w:sz w:val="24"/>
          <w:szCs w:val="24"/>
        </w:rPr>
        <w:t xml:space="preserve"> </w:t>
      </w:r>
      <w:r w:rsidR="00B72090" w:rsidRPr="00B72090">
        <w:rPr>
          <w:rFonts w:ascii="Times New Roman" w:hAnsi="Times New Roman" w:cs="Times New Roman"/>
          <w:sz w:val="24"/>
          <w:szCs w:val="24"/>
        </w:rPr>
        <w:t>peserta didik memenuhi standar</w:t>
      </w:r>
      <w:r w:rsidR="00B72090">
        <w:rPr>
          <w:rFonts w:ascii="Times New Roman" w:hAnsi="Times New Roman" w:cs="Times New Roman"/>
          <w:sz w:val="24"/>
          <w:szCs w:val="24"/>
        </w:rPr>
        <w:t xml:space="preserve"> </w:t>
      </w:r>
      <w:r w:rsidR="00B72090" w:rsidRPr="00B72090">
        <w:rPr>
          <w:rFonts w:ascii="Times New Roman" w:hAnsi="Times New Roman" w:cs="Times New Roman"/>
          <w:sz w:val="24"/>
          <w:szCs w:val="24"/>
        </w:rPr>
        <w:t>kompetensi yang ditetapkan dalam</w:t>
      </w:r>
      <w:r w:rsidR="00B72090">
        <w:rPr>
          <w:rFonts w:ascii="Times New Roman" w:hAnsi="Times New Roman" w:cs="Times New Roman"/>
          <w:sz w:val="24"/>
          <w:szCs w:val="24"/>
        </w:rPr>
        <w:t xml:space="preserve"> </w:t>
      </w:r>
      <w:r w:rsidR="00B72090" w:rsidRPr="00B72090">
        <w:rPr>
          <w:rFonts w:ascii="Times New Roman" w:hAnsi="Times New Roman" w:cs="Times New Roman"/>
          <w:sz w:val="24"/>
          <w:szCs w:val="24"/>
        </w:rPr>
        <w:t>Standar Nasional Pendidikan</w:t>
      </w:r>
      <w:r w:rsidR="00B72090">
        <w:rPr>
          <w:rFonts w:ascii="Times New Roman" w:hAnsi="Times New Roman" w:cs="Times New Roman"/>
          <w:sz w:val="24"/>
          <w:szCs w:val="24"/>
        </w:rPr>
        <w:t xml:space="preserve"> (Sari dan Wardi, 2014:5)</w:t>
      </w:r>
      <w:r w:rsidR="00B72090" w:rsidRPr="00B72090">
        <w:rPr>
          <w:rFonts w:ascii="Times New Roman" w:hAnsi="Times New Roman" w:cs="Times New Roman"/>
          <w:sz w:val="24"/>
          <w:szCs w:val="24"/>
        </w:rPr>
        <w:t>.</w:t>
      </w:r>
    </w:p>
    <w:p w:rsidR="004E7A80" w:rsidRPr="000B56A9" w:rsidRDefault="00B72090" w:rsidP="006A7FA0">
      <w:pPr>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Menurut Rohimah (2013:25) p</w:t>
      </w:r>
      <w:r w:rsidR="004E7A80" w:rsidRPr="000B56A9">
        <w:rPr>
          <w:rFonts w:ascii="Times New Roman" w:hAnsi="Times New Roman" w:cs="Times New Roman"/>
          <w:sz w:val="24"/>
          <w:szCs w:val="24"/>
        </w:rPr>
        <w:t xml:space="preserve">ekerjaan seorang guru adalah merupakan suatu profesi yang tidak bisa dilakukan oleh sembarang orang. Profesi adalah pekerjaan yang memerlukan keahlian khusus dan biasanya dibuktikan dengan sertifikasi dalam bentuk ijazah. </w:t>
      </w:r>
      <w:r w:rsidR="006D6106">
        <w:rPr>
          <w:rFonts w:ascii="Times New Roman" w:hAnsi="Times New Roman" w:cs="Times New Roman"/>
          <w:sz w:val="24"/>
          <w:szCs w:val="24"/>
        </w:rPr>
        <w:lastRenderedPageBreak/>
        <w:t>p</w:t>
      </w:r>
      <w:r w:rsidR="004E7A80" w:rsidRPr="000B56A9">
        <w:rPr>
          <w:rFonts w:ascii="Times New Roman" w:hAnsi="Times New Roman" w:cs="Times New Roman"/>
          <w:sz w:val="24"/>
          <w:szCs w:val="24"/>
        </w:rPr>
        <w:t>r</w:t>
      </w:r>
      <w:r w:rsidR="00E26BF3" w:rsidRPr="000B56A9">
        <w:rPr>
          <w:rFonts w:ascii="Times New Roman" w:hAnsi="Times New Roman" w:cs="Times New Roman"/>
          <w:sz w:val="24"/>
          <w:szCs w:val="24"/>
        </w:rPr>
        <w:t>ofesi guru ini</w:t>
      </w:r>
      <w:r w:rsidR="00893C7D">
        <w:rPr>
          <w:rFonts w:ascii="Times New Roman" w:hAnsi="Times New Roman" w:cs="Times New Roman"/>
          <w:sz w:val="24"/>
          <w:szCs w:val="24"/>
          <w:lang w:val="id-ID"/>
        </w:rPr>
        <w:t>,</w:t>
      </w:r>
      <w:r w:rsidR="00E26BF3" w:rsidRPr="000B56A9">
        <w:rPr>
          <w:rFonts w:ascii="Times New Roman" w:hAnsi="Times New Roman" w:cs="Times New Roman"/>
          <w:sz w:val="24"/>
          <w:szCs w:val="24"/>
        </w:rPr>
        <w:t xml:space="preserve"> memiliki prinsip </w:t>
      </w:r>
      <w:r w:rsidR="004E7A80" w:rsidRPr="000B56A9">
        <w:rPr>
          <w:rFonts w:ascii="Times New Roman" w:hAnsi="Times New Roman" w:cs="Times New Roman"/>
          <w:sz w:val="24"/>
          <w:szCs w:val="24"/>
        </w:rPr>
        <w:t>yang  dijelaskan  dalam  Undang-</w:t>
      </w:r>
      <w:r w:rsidR="00E26BF3" w:rsidRPr="000B56A9">
        <w:rPr>
          <w:rFonts w:ascii="Times New Roman" w:hAnsi="Times New Roman" w:cs="Times New Roman"/>
          <w:sz w:val="24"/>
          <w:szCs w:val="24"/>
        </w:rPr>
        <w:t>Undang  Guru  dan  Dosen  No.14 Tahun 2005</w:t>
      </w:r>
      <w:r w:rsidR="00B23AC8">
        <w:rPr>
          <w:rFonts w:ascii="Times New Roman" w:hAnsi="Times New Roman" w:cs="Times New Roman"/>
          <w:sz w:val="24"/>
          <w:szCs w:val="24"/>
          <w:lang w:val="id-ID"/>
        </w:rPr>
        <w:t xml:space="preserve"> </w:t>
      </w:r>
      <w:r w:rsidR="00E26BF3" w:rsidRPr="000B56A9">
        <w:rPr>
          <w:rFonts w:ascii="Times New Roman" w:hAnsi="Times New Roman" w:cs="Times New Roman"/>
          <w:sz w:val="24"/>
          <w:szCs w:val="24"/>
        </w:rPr>
        <w:t>sebagai berikut:</w:t>
      </w:r>
    </w:p>
    <w:p w:rsidR="007A484F"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7A484F">
        <w:rPr>
          <w:rFonts w:ascii="Times New Roman" w:hAnsi="Times New Roman" w:cs="Times New Roman"/>
          <w:sz w:val="24"/>
          <w:szCs w:val="24"/>
        </w:rPr>
        <w:t xml:space="preserve">Memiliki bakat, minat, panggilan jiwa, dan idealisme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 xml:space="preserve">Memiliki komitmen untuk meningkatkan mutu pendidikan, keimanan, ketakwaan, dan akhlak mulia.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 xml:space="preserve">Memiliki kualifikasi akademik dan latar belakang pendidikan sesuai dengan bidang tugas. </w:t>
      </w:r>
      <w:r w:rsidR="00E26BF3" w:rsidRPr="00C5470A">
        <w:rPr>
          <w:rFonts w:ascii="Times New Roman" w:hAnsi="Times New Roman" w:cs="Times New Roman"/>
          <w:sz w:val="24"/>
          <w:szCs w:val="24"/>
        </w:rPr>
        <w:t xml:space="preserve">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 xml:space="preserve">Memiliki tanggung jawab atas pelaksanaan tugas keprofesionalan.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Memperoleh penghasilan yang ditentuka</w:t>
      </w:r>
      <w:r w:rsidR="00E26BF3" w:rsidRPr="00C5470A">
        <w:rPr>
          <w:rFonts w:ascii="Times New Roman" w:hAnsi="Times New Roman" w:cs="Times New Roman"/>
          <w:sz w:val="24"/>
          <w:szCs w:val="24"/>
        </w:rPr>
        <w:t xml:space="preserve">n sesuai denga prestasi kerja.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Memiliki kesempatan untuk mengembangan keprofesionalan secara berkela</w:t>
      </w:r>
      <w:r w:rsidR="00E26BF3" w:rsidRPr="00C5470A">
        <w:rPr>
          <w:rFonts w:ascii="Times New Roman" w:hAnsi="Times New Roman" w:cs="Times New Roman"/>
          <w:sz w:val="24"/>
          <w:szCs w:val="24"/>
        </w:rPr>
        <w:t xml:space="preserve">njutan dengan sepanjang hayat.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Memiliki jaminan perlindungan hukum dalam melak</w:t>
      </w:r>
      <w:r w:rsidR="00E26BF3" w:rsidRPr="00C5470A">
        <w:rPr>
          <w:rFonts w:ascii="Times New Roman" w:hAnsi="Times New Roman" w:cs="Times New Roman"/>
          <w:sz w:val="24"/>
          <w:szCs w:val="24"/>
        </w:rPr>
        <w:t xml:space="preserve">sanakan tugas keprofesionalan. </w:t>
      </w:r>
    </w:p>
    <w:p w:rsidR="004E7A80"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 xml:space="preserve">Memiliki organisasi profesi yang mempunyai kewenangan yang mengatur hal-hal yang berkaitan dengan tugas keprofesionalan guru. </w:t>
      </w:r>
    </w:p>
    <w:p w:rsidR="00893C7D" w:rsidRDefault="004E7A80" w:rsidP="00DC6257">
      <w:pPr>
        <w:pStyle w:val="ListParagraph"/>
        <w:numPr>
          <w:ilvl w:val="0"/>
          <w:numId w:val="18"/>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Memiliki organisasi profesi yang mempunyai kewenangan yang mengatur hal-hal yang berkaitan dengan</w:t>
      </w:r>
      <w:r w:rsidR="00C92B87">
        <w:rPr>
          <w:rFonts w:ascii="Times New Roman" w:hAnsi="Times New Roman" w:cs="Times New Roman"/>
          <w:sz w:val="24"/>
          <w:szCs w:val="24"/>
        </w:rPr>
        <w:t xml:space="preserve"> tugas keprofesionalan guru.</w:t>
      </w:r>
      <w:r w:rsidR="00893C7D" w:rsidRPr="00397A23">
        <w:rPr>
          <w:rFonts w:ascii="Times New Roman" w:hAnsi="Times New Roman" w:cs="Times New Roman"/>
          <w:sz w:val="24"/>
          <w:szCs w:val="24"/>
          <w:lang w:val="id-ID"/>
        </w:rPr>
        <w:tab/>
      </w:r>
    </w:p>
    <w:p w:rsidR="00CB66B9" w:rsidRPr="00861929" w:rsidRDefault="00BE22CB" w:rsidP="006A7FA0">
      <w:pPr>
        <w:pStyle w:val="ListParagraph"/>
        <w:tabs>
          <w:tab w:val="left" w:pos="284"/>
          <w:tab w:val="left" w:pos="1560"/>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6A7FA0">
        <w:rPr>
          <w:rFonts w:ascii="Times New Roman" w:hAnsi="Times New Roman" w:cs="Times New Roman"/>
          <w:sz w:val="24"/>
          <w:szCs w:val="24"/>
        </w:rPr>
        <w:t xml:space="preserve">     </w:t>
      </w:r>
      <w:r>
        <w:rPr>
          <w:rFonts w:ascii="Times New Roman" w:hAnsi="Times New Roman" w:cs="Times New Roman"/>
          <w:sz w:val="24"/>
          <w:szCs w:val="24"/>
        </w:rPr>
        <w:t xml:space="preserve"> </w:t>
      </w:r>
      <w:r w:rsidR="00CB66B9" w:rsidRPr="00CB66B9">
        <w:rPr>
          <w:rFonts w:ascii="Times New Roman" w:hAnsi="Times New Roman" w:cs="Times New Roman"/>
          <w:sz w:val="24"/>
          <w:szCs w:val="24"/>
        </w:rPr>
        <w:t xml:space="preserve">Kompetensi profesional </w:t>
      </w:r>
      <w:r w:rsidR="00B72090">
        <w:rPr>
          <w:rFonts w:ascii="Times New Roman" w:hAnsi="Times New Roman" w:cs="Times New Roman"/>
          <w:sz w:val="24"/>
          <w:szCs w:val="24"/>
        </w:rPr>
        <w:t xml:space="preserve">adalah </w:t>
      </w:r>
      <w:r w:rsidR="00CB66B9" w:rsidRPr="00CB66B9">
        <w:rPr>
          <w:rFonts w:ascii="Times New Roman" w:hAnsi="Times New Roman" w:cs="Times New Roman"/>
          <w:sz w:val="24"/>
          <w:szCs w:val="24"/>
          <w:lang w:val="id-ID"/>
        </w:rPr>
        <w:t xml:space="preserve">merupakan </w:t>
      </w:r>
      <w:r w:rsidR="00B72090">
        <w:rPr>
          <w:rFonts w:ascii="Times New Roman" w:hAnsi="Times New Roman" w:cs="Times New Roman"/>
          <w:sz w:val="24"/>
          <w:szCs w:val="24"/>
        </w:rPr>
        <w:t>kemampuan</w:t>
      </w:r>
      <w:r w:rsidR="00CB66B9" w:rsidRPr="00CB66B9">
        <w:rPr>
          <w:rFonts w:ascii="Times New Roman" w:hAnsi="Times New Roman" w:cs="Times New Roman"/>
          <w:sz w:val="24"/>
          <w:szCs w:val="24"/>
          <w:lang w:val="id-ID"/>
        </w:rPr>
        <w:t xml:space="preserve"> </w:t>
      </w:r>
      <w:r w:rsidR="00B72090" w:rsidRPr="00CB66B9">
        <w:rPr>
          <w:rFonts w:ascii="Times New Roman" w:hAnsi="Times New Roman" w:cs="Times New Roman"/>
          <w:sz w:val="24"/>
          <w:szCs w:val="24"/>
          <w:lang w:val="id-ID"/>
        </w:rPr>
        <w:t xml:space="preserve">yang dimiliki oleh seorang guru </w:t>
      </w:r>
      <w:r w:rsidR="00CB66B9" w:rsidRPr="00CB66B9">
        <w:rPr>
          <w:rFonts w:ascii="Times New Roman" w:hAnsi="Times New Roman" w:cs="Times New Roman"/>
          <w:sz w:val="24"/>
          <w:szCs w:val="24"/>
          <w:lang w:val="id-ID"/>
        </w:rPr>
        <w:t xml:space="preserve">dalam menguasai materi </w:t>
      </w:r>
      <w:r w:rsidR="00B72090" w:rsidRPr="00CB66B9">
        <w:rPr>
          <w:rFonts w:ascii="Times New Roman" w:hAnsi="Times New Roman" w:cs="Times New Roman"/>
          <w:sz w:val="24"/>
          <w:szCs w:val="24"/>
          <w:lang w:val="id-ID"/>
        </w:rPr>
        <w:t xml:space="preserve">pelajaran yang </w:t>
      </w:r>
      <w:r w:rsidR="00B72090" w:rsidRPr="00CB66B9">
        <w:rPr>
          <w:rFonts w:ascii="Times New Roman" w:hAnsi="Times New Roman" w:cs="Times New Roman"/>
          <w:sz w:val="24"/>
          <w:szCs w:val="24"/>
          <w:lang w:val="id-ID"/>
        </w:rPr>
        <w:lastRenderedPageBreak/>
        <w:t>diajarkan</w:t>
      </w:r>
      <w:r w:rsidR="00B72090">
        <w:rPr>
          <w:rFonts w:ascii="Times New Roman" w:hAnsi="Times New Roman" w:cs="Times New Roman"/>
          <w:sz w:val="24"/>
          <w:szCs w:val="24"/>
        </w:rPr>
        <w:t xml:space="preserve"> kepada peserta didik secara luas dan mendalam untuk mencapai tujuan pendidikan</w:t>
      </w:r>
      <w:r w:rsidR="00B72090" w:rsidRPr="00CB66B9">
        <w:rPr>
          <w:rFonts w:ascii="Times New Roman" w:hAnsi="Times New Roman" w:cs="Times New Roman"/>
          <w:sz w:val="24"/>
          <w:szCs w:val="24"/>
          <w:lang w:val="id-ID"/>
        </w:rPr>
        <w:t>.</w:t>
      </w:r>
    </w:p>
    <w:p w:rsidR="004E7A80" w:rsidRPr="00234E68" w:rsidRDefault="00E26BF3" w:rsidP="00DC6257">
      <w:pPr>
        <w:pStyle w:val="ListParagraph"/>
        <w:numPr>
          <w:ilvl w:val="0"/>
          <w:numId w:val="17"/>
        </w:numPr>
        <w:tabs>
          <w:tab w:val="left" w:pos="284"/>
          <w:tab w:val="left" w:pos="1134"/>
        </w:tabs>
        <w:spacing w:after="0" w:line="480" w:lineRule="auto"/>
        <w:ind w:left="709" w:firstLine="142"/>
        <w:jc w:val="both"/>
        <w:rPr>
          <w:rFonts w:ascii="Times New Roman" w:hAnsi="Times New Roman" w:cs="Times New Roman"/>
          <w:sz w:val="24"/>
          <w:szCs w:val="24"/>
        </w:rPr>
      </w:pPr>
      <w:r w:rsidRPr="00234E68">
        <w:rPr>
          <w:rFonts w:ascii="Times New Roman" w:hAnsi="Times New Roman" w:cs="Times New Roman"/>
          <w:sz w:val="24"/>
          <w:szCs w:val="24"/>
        </w:rPr>
        <w:t xml:space="preserve">Kompentensi Sosial </w:t>
      </w:r>
    </w:p>
    <w:p w:rsidR="00861929" w:rsidRDefault="000F06DC" w:rsidP="006A7FA0">
      <w:pPr>
        <w:tabs>
          <w:tab w:val="left" w:pos="1560"/>
          <w:tab w:val="left" w:pos="1843"/>
        </w:tabs>
        <w:spacing w:after="0" w:line="480" w:lineRule="auto"/>
        <w:ind w:left="1134"/>
        <w:jc w:val="both"/>
        <w:rPr>
          <w:rFonts w:ascii="Times New Roman" w:hAnsi="Times New Roman" w:cs="Times New Roman"/>
          <w:sz w:val="24"/>
          <w:szCs w:val="24"/>
        </w:rPr>
      </w:pPr>
      <w:r w:rsidRPr="000B56A9">
        <w:rPr>
          <w:rFonts w:ascii="Times New Roman" w:hAnsi="Times New Roman" w:cs="Times New Roman"/>
          <w:sz w:val="24"/>
          <w:szCs w:val="24"/>
        </w:rPr>
        <w:t xml:space="preserve">    </w:t>
      </w:r>
      <w:r w:rsidR="006D6106">
        <w:rPr>
          <w:rFonts w:ascii="Times New Roman" w:hAnsi="Times New Roman" w:cs="Times New Roman"/>
          <w:sz w:val="24"/>
          <w:szCs w:val="24"/>
        </w:rPr>
        <w:t xml:space="preserve">      </w:t>
      </w:r>
      <w:r w:rsidR="00F97E99">
        <w:rPr>
          <w:rFonts w:ascii="Times New Roman" w:hAnsi="Times New Roman" w:cs="Times New Roman"/>
          <w:sz w:val="24"/>
          <w:szCs w:val="24"/>
        </w:rPr>
        <w:t>K</w:t>
      </w:r>
      <w:r w:rsidR="00861929" w:rsidRPr="00861929">
        <w:rPr>
          <w:rFonts w:ascii="Times New Roman" w:hAnsi="Times New Roman" w:cs="Times New Roman"/>
          <w:sz w:val="24"/>
          <w:szCs w:val="24"/>
        </w:rPr>
        <w:t>ompetensi sosial adalah kemampuan</w:t>
      </w:r>
      <w:r w:rsidR="00861929">
        <w:rPr>
          <w:rFonts w:ascii="Times New Roman" w:hAnsi="Times New Roman" w:cs="Times New Roman"/>
          <w:sz w:val="24"/>
          <w:szCs w:val="24"/>
        </w:rPr>
        <w:t xml:space="preserve"> </w:t>
      </w:r>
      <w:r w:rsidR="00861929" w:rsidRPr="00861929">
        <w:rPr>
          <w:rFonts w:ascii="Times New Roman" w:hAnsi="Times New Roman" w:cs="Times New Roman"/>
          <w:sz w:val="24"/>
          <w:szCs w:val="24"/>
        </w:rPr>
        <w:t>guru untuk berkomunikasi dan berinteraksi secara efektif dan</w:t>
      </w:r>
      <w:r w:rsidR="00861929">
        <w:rPr>
          <w:rFonts w:ascii="Times New Roman" w:hAnsi="Times New Roman" w:cs="Times New Roman"/>
          <w:sz w:val="24"/>
          <w:szCs w:val="24"/>
        </w:rPr>
        <w:t xml:space="preserve"> </w:t>
      </w:r>
      <w:r w:rsidR="00861929" w:rsidRPr="00861929">
        <w:rPr>
          <w:rFonts w:ascii="Times New Roman" w:hAnsi="Times New Roman" w:cs="Times New Roman"/>
          <w:sz w:val="24"/>
          <w:szCs w:val="24"/>
        </w:rPr>
        <w:t>efisien dengan peserta didik, sesama guru, orangtua/wali peserta</w:t>
      </w:r>
      <w:r w:rsidR="00861929">
        <w:rPr>
          <w:rFonts w:ascii="Times New Roman" w:hAnsi="Times New Roman" w:cs="Times New Roman"/>
          <w:sz w:val="24"/>
          <w:szCs w:val="24"/>
        </w:rPr>
        <w:t xml:space="preserve"> </w:t>
      </w:r>
      <w:r w:rsidR="00861929" w:rsidRPr="00861929">
        <w:rPr>
          <w:rFonts w:ascii="Times New Roman" w:hAnsi="Times New Roman" w:cs="Times New Roman"/>
          <w:sz w:val="24"/>
          <w:szCs w:val="24"/>
        </w:rPr>
        <w:t>didik, dan masyarakat sekitar</w:t>
      </w:r>
      <w:r w:rsidR="00F97E99">
        <w:rPr>
          <w:rFonts w:ascii="Times New Roman" w:hAnsi="Times New Roman" w:cs="Times New Roman"/>
          <w:sz w:val="24"/>
          <w:szCs w:val="24"/>
        </w:rPr>
        <w:t xml:space="preserve"> (Undang-undang Nomor 14 Tahun 2015) </w:t>
      </w:r>
    </w:p>
    <w:p w:rsidR="00671DEE" w:rsidRDefault="00861929" w:rsidP="006A7FA0">
      <w:pPr>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D6106">
        <w:rPr>
          <w:rFonts w:ascii="Times New Roman" w:hAnsi="Times New Roman" w:cs="Times New Roman"/>
          <w:sz w:val="24"/>
          <w:szCs w:val="24"/>
        </w:rPr>
        <w:t xml:space="preserve"> </w:t>
      </w:r>
      <w:r w:rsidR="004301EC">
        <w:rPr>
          <w:rFonts w:ascii="Times New Roman" w:hAnsi="Times New Roman" w:cs="Times New Roman"/>
          <w:sz w:val="24"/>
          <w:szCs w:val="24"/>
        </w:rPr>
        <w:t xml:space="preserve"> </w:t>
      </w:r>
      <w:r w:rsidR="00F97E99">
        <w:rPr>
          <w:rFonts w:ascii="Times New Roman" w:hAnsi="Times New Roman" w:cs="Times New Roman"/>
          <w:sz w:val="24"/>
          <w:szCs w:val="24"/>
        </w:rPr>
        <w:t xml:space="preserve">Menurut </w:t>
      </w:r>
      <w:r w:rsidR="00671DEE">
        <w:rPr>
          <w:rFonts w:ascii="Times New Roman" w:hAnsi="Times New Roman" w:cs="Times New Roman"/>
          <w:sz w:val="24"/>
          <w:szCs w:val="24"/>
        </w:rPr>
        <w:t xml:space="preserve">Rohimah (2013:27) </w:t>
      </w:r>
      <w:r w:rsidR="00F97E99">
        <w:rPr>
          <w:rFonts w:ascii="Times New Roman" w:hAnsi="Times New Roman" w:cs="Times New Roman"/>
          <w:sz w:val="24"/>
          <w:szCs w:val="24"/>
        </w:rPr>
        <w:t xml:space="preserve">menyatakan bahwa </w:t>
      </w:r>
      <w:r w:rsidR="00671DEE">
        <w:rPr>
          <w:rFonts w:ascii="Times New Roman" w:hAnsi="Times New Roman" w:cs="Times New Roman"/>
          <w:sz w:val="24"/>
          <w:szCs w:val="24"/>
        </w:rPr>
        <w:t>k</w:t>
      </w:r>
      <w:r w:rsidRPr="00861929">
        <w:rPr>
          <w:rFonts w:ascii="Times New Roman" w:hAnsi="Times New Roman" w:cs="Times New Roman"/>
          <w:sz w:val="24"/>
          <w:szCs w:val="24"/>
        </w:rPr>
        <w:t>ompetensi sosial adalah kemampuan pendidik sebagai bagian</w:t>
      </w:r>
      <w:r w:rsidR="00671DEE">
        <w:rPr>
          <w:rFonts w:ascii="Times New Roman" w:hAnsi="Times New Roman" w:cs="Times New Roman"/>
          <w:sz w:val="24"/>
          <w:szCs w:val="24"/>
        </w:rPr>
        <w:t xml:space="preserve"> </w:t>
      </w:r>
      <w:r w:rsidRPr="00861929">
        <w:rPr>
          <w:rFonts w:ascii="Times New Roman" w:hAnsi="Times New Roman" w:cs="Times New Roman"/>
          <w:sz w:val="24"/>
          <w:szCs w:val="24"/>
        </w:rPr>
        <w:t>dari masyarakat untuk berkomunikasi dan bergaul secara efektif</w:t>
      </w:r>
      <w:r w:rsidR="00671DEE">
        <w:rPr>
          <w:rFonts w:ascii="Times New Roman" w:hAnsi="Times New Roman" w:cs="Times New Roman"/>
          <w:sz w:val="24"/>
          <w:szCs w:val="24"/>
        </w:rPr>
        <w:t xml:space="preserve"> </w:t>
      </w:r>
      <w:r w:rsidRPr="00861929">
        <w:rPr>
          <w:rFonts w:ascii="Times New Roman" w:hAnsi="Times New Roman" w:cs="Times New Roman"/>
          <w:sz w:val="24"/>
          <w:szCs w:val="24"/>
        </w:rPr>
        <w:t>dengan peserta didik, dan masyarak</w:t>
      </w:r>
      <w:r w:rsidR="00671DEE">
        <w:rPr>
          <w:rFonts w:ascii="Times New Roman" w:hAnsi="Times New Roman" w:cs="Times New Roman"/>
          <w:sz w:val="24"/>
          <w:szCs w:val="24"/>
        </w:rPr>
        <w:t>at</w:t>
      </w:r>
      <w:r w:rsidRPr="00861929">
        <w:rPr>
          <w:rFonts w:ascii="Times New Roman" w:hAnsi="Times New Roman" w:cs="Times New Roman"/>
          <w:sz w:val="24"/>
          <w:szCs w:val="24"/>
        </w:rPr>
        <w:t xml:space="preserve"> sekitar. </w:t>
      </w:r>
    </w:p>
    <w:p w:rsidR="004E7A80" w:rsidRPr="000B56A9" w:rsidRDefault="006D6106" w:rsidP="006A7FA0">
      <w:pPr>
        <w:tabs>
          <w:tab w:val="left" w:pos="1843"/>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4E7A80" w:rsidRPr="000B56A9">
        <w:rPr>
          <w:rFonts w:ascii="Times New Roman" w:hAnsi="Times New Roman" w:cs="Times New Roman"/>
          <w:sz w:val="24"/>
          <w:szCs w:val="24"/>
        </w:rPr>
        <w:t>Kompetensi sosial seorang guru merupakan modal dasar guru yang bersangkutan dalam menjalankan tugas keguruan. Kompetensi ini berhubungan dengan kemampuan guru sebagai anggota masyarakat dan sebaga</w:t>
      </w:r>
      <w:r w:rsidR="00E26BF3" w:rsidRPr="000B56A9">
        <w:rPr>
          <w:rFonts w:ascii="Times New Roman" w:hAnsi="Times New Roman" w:cs="Times New Roman"/>
          <w:sz w:val="24"/>
          <w:szCs w:val="24"/>
        </w:rPr>
        <w:t>i makhluk sosial yang meliputi:</w:t>
      </w:r>
    </w:p>
    <w:p w:rsidR="004E7A80" w:rsidRDefault="004E7A80" w:rsidP="00DC6257">
      <w:pPr>
        <w:pStyle w:val="ListParagraph"/>
        <w:numPr>
          <w:ilvl w:val="0"/>
          <w:numId w:val="19"/>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 xml:space="preserve">Kemampuan untuk berinteraksi dan berkomunikasi dengan teman sejawat untuk meningkat kemampuan professional. </w:t>
      </w:r>
    </w:p>
    <w:p w:rsidR="004E7A80" w:rsidRDefault="004E7A80" w:rsidP="00DC6257">
      <w:pPr>
        <w:pStyle w:val="ListParagraph"/>
        <w:numPr>
          <w:ilvl w:val="0"/>
          <w:numId w:val="19"/>
        </w:numPr>
        <w:spacing w:after="0" w:line="480" w:lineRule="auto"/>
        <w:ind w:left="1418" w:hanging="284"/>
        <w:jc w:val="both"/>
        <w:rPr>
          <w:rFonts w:ascii="Times New Roman" w:hAnsi="Times New Roman" w:cs="Times New Roman"/>
          <w:sz w:val="24"/>
          <w:szCs w:val="24"/>
        </w:rPr>
      </w:pPr>
      <w:r w:rsidRPr="00C5470A">
        <w:rPr>
          <w:rFonts w:ascii="Times New Roman" w:hAnsi="Times New Roman" w:cs="Times New Roman"/>
          <w:sz w:val="24"/>
          <w:szCs w:val="24"/>
        </w:rPr>
        <w:t xml:space="preserve">Kemampuan untuk mengenal dan memahami fungsi-fungsi setiap lembaga kemasyarakatan. </w:t>
      </w:r>
    </w:p>
    <w:p w:rsidR="00930E5F" w:rsidRPr="00234E68" w:rsidRDefault="004E7A80" w:rsidP="00DC6257">
      <w:pPr>
        <w:pStyle w:val="ListParagraph"/>
        <w:numPr>
          <w:ilvl w:val="0"/>
          <w:numId w:val="19"/>
        </w:numPr>
        <w:spacing w:after="0" w:line="480" w:lineRule="auto"/>
        <w:ind w:left="1418" w:hanging="284"/>
        <w:jc w:val="both"/>
        <w:rPr>
          <w:rFonts w:ascii="Times New Roman" w:hAnsi="Times New Roman" w:cs="Times New Roman"/>
          <w:sz w:val="24"/>
          <w:szCs w:val="24"/>
        </w:rPr>
      </w:pPr>
      <w:r w:rsidRPr="00317DED">
        <w:rPr>
          <w:rFonts w:ascii="Times New Roman" w:hAnsi="Times New Roman" w:cs="Times New Roman"/>
          <w:sz w:val="24"/>
          <w:szCs w:val="24"/>
        </w:rPr>
        <w:t>Kemampuan untuk menjalin ke</w:t>
      </w:r>
      <w:r w:rsidR="00E26BF3" w:rsidRPr="00317DED">
        <w:rPr>
          <w:rFonts w:ascii="Times New Roman" w:hAnsi="Times New Roman" w:cs="Times New Roman"/>
          <w:sz w:val="24"/>
          <w:szCs w:val="24"/>
        </w:rPr>
        <w:t xml:space="preserve">rjasama baik secara individual </w:t>
      </w:r>
      <w:r w:rsidR="000F06DC" w:rsidRPr="00317DED">
        <w:rPr>
          <w:rFonts w:ascii="Times New Roman" w:hAnsi="Times New Roman" w:cs="Times New Roman"/>
          <w:sz w:val="24"/>
          <w:szCs w:val="24"/>
        </w:rPr>
        <w:t xml:space="preserve"> </w:t>
      </w:r>
      <w:r w:rsidRPr="00317DED">
        <w:rPr>
          <w:rFonts w:ascii="Times New Roman" w:hAnsi="Times New Roman" w:cs="Times New Roman"/>
          <w:sz w:val="24"/>
          <w:szCs w:val="24"/>
        </w:rPr>
        <w:t>maupun secara kelompok.</w:t>
      </w:r>
    </w:p>
    <w:p w:rsidR="00671DEE" w:rsidRDefault="000F06DC" w:rsidP="004301EC">
      <w:pPr>
        <w:spacing w:after="0" w:line="480" w:lineRule="auto"/>
        <w:ind w:left="1134" w:firstLine="567"/>
        <w:jc w:val="both"/>
        <w:rPr>
          <w:rFonts w:ascii="Times New Roman" w:hAnsi="Times New Roman" w:cs="Times New Roman"/>
          <w:sz w:val="24"/>
          <w:szCs w:val="24"/>
        </w:rPr>
      </w:pPr>
      <w:r w:rsidRPr="000B56A9">
        <w:rPr>
          <w:rFonts w:ascii="Times New Roman" w:hAnsi="Times New Roman" w:cs="Times New Roman"/>
          <w:sz w:val="24"/>
          <w:szCs w:val="24"/>
        </w:rPr>
        <w:t xml:space="preserve"> </w:t>
      </w:r>
      <w:r w:rsidR="006D6106">
        <w:rPr>
          <w:rFonts w:ascii="Times New Roman" w:hAnsi="Times New Roman" w:cs="Times New Roman"/>
          <w:sz w:val="24"/>
          <w:szCs w:val="24"/>
        </w:rPr>
        <w:t xml:space="preserve"> </w:t>
      </w:r>
      <w:r w:rsidR="004E7A80" w:rsidRPr="000B56A9">
        <w:rPr>
          <w:rFonts w:ascii="Times New Roman" w:hAnsi="Times New Roman" w:cs="Times New Roman"/>
          <w:sz w:val="24"/>
          <w:szCs w:val="24"/>
        </w:rPr>
        <w:t xml:space="preserve">Kompetensi sosial adalah kemampuan </w:t>
      </w:r>
      <w:r w:rsidR="00671DEE">
        <w:rPr>
          <w:rFonts w:ascii="Times New Roman" w:hAnsi="Times New Roman" w:cs="Times New Roman"/>
          <w:sz w:val="24"/>
          <w:szCs w:val="24"/>
        </w:rPr>
        <w:t>seorang guru</w:t>
      </w:r>
      <w:r w:rsidR="004E7A80" w:rsidRPr="000B56A9">
        <w:rPr>
          <w:rFonts w:ascii="Times New Roman" w:hAnsi="Times New Roman" w:cs="Times New Roman"/>
          <w:sz w:val="24"/>
          <w:szCs w:val="24"/>
        </w:rPr>
        <w:t xml:space="preserve"> sebagai bagian dari </w:t>
      </w:r>
      <w:r w:rsidR="00671DEE">
        <w:rPr>
          <w:rFonts w:ascii="Times New Roman" w:hAnsi="Times New Roman" w:cs="Times New Roman"/>
          <w:sz w:val="24"/>
          <w:szCs w:val="24"/>
        </w:rPr>
        <w:t>mahluk sosial</w:t>
      </w:r>
      <w:r w:rsidR="004E7A80" w:rsidRPr="000B56A9">
        <w:rPr>
          <w:rFonts w:ascii="Times New Roman" w:hAnsi="Times New Roman" w:cs="Times New Roman"/>
          <w:sz w:val="24"/>
          <w:szCs w:val="24"/>
        </w:rPr>
        <w:t xml:space="preserve"> untuk berkomunikasi dan bergaul secara </w:t>
      </w:r>
      <w:r w:rsidR="004E7A80" w:rsidRPr="000B56A9">
        <w:rPr>
          <w:rFonts w:ascii="Times New Roman" w:hAnsi="Times New Roman" w:cs="Times New Roman"/>
          <w:sz w:val="24"/>
          <w:szCs w:val="24"/>
        </w:rPr>
        <w:lastRenderedPageBreak/>
        <w:t xml:space="preserve">efektif </w:t>
      </w:r>
      <w:r w:rsidR="00671DEE">
        <w:rPr>
          <w:rFonts w:ascii="Times New Roman" w:hAnsi="Times New Roman" w:cs="Times New Roman"/>
          <w:sz w:val="24"/>
          <w:szCs w:val="24"/>
        </w:rPr>
        <w:t xml:space="preserve">dengan </w:t>
      </w:r>
      <w:r w:rsidR="00671DEE" w:rsidRPr="00861929">
        <w:rPr>
          <w:rFonts w:ascii="Times New Roman" w:hAnsi="Times New Roman" w:cs="Times New Roman"/>
          <w:sz w:val="24"/>
          <w:szCs w:val="24"/>
        </w:rPr>
        <w:t>peserta didik, sesama guru, orangtua/wali peserta</w:t>
      </w:r>
      <w:r w:rsidR="00671DEE">
        <w:rPr>
          <w:rFonts w:ascii="Times New Roman" w:hAnsi="Times New Roman" w:cs="Times New Roman"/>
          <w:sz w:val="24"/>
          <w:szCs w:val="24"/>
        </w:rPr>
        <w:t xml:space="preserve"> </w:t>
      </w:r>
      <w:r w:rsidR="00671DEE" w:rsidRPr="00861929">
        <w:rPr>
          <w:rFonts w:ascii="Times New Roman" w:hAnsi="Times New Roman" w:cs="Times New Roman"/>
          <w:sz w:val="24"/>
          <w:szCs w:val="24"/>
        </w:rPr>
        <w:t>didik, dan masyarakat</w:t>
      </w:r>
      <w:r w:rsidR="004E7A80" w:rsidRPr="000B56A9">
        <w:rPr>
          <w:rFonts w:ascii="Times New Roman" w:hAnsi="Times New Roman" w:cs="Times New Roman"/>
          <w:sz w:val="24"/>
          <w:szCs w:val="24"/>
        </w:rPr>
        <w:t xml:space="preserve">. </w:t>
      </w:r>
    </w:p>
    <w:p w:rsidR="00ED5D3D" w:rsidRDefault="004301EC" w:rsidP="004301EC">
      <w:pPr>
        <w:pStyle w:val="Default"/>
        <w:spacing w:line="480" w:lineRule="auto"/>
        <w:ind w:left="1134" w:firstLine="567"/>
        <w:jc w:val="both"/>
        <w:rPr>
          <w:rFonts w:ascii="Times New Roman" w:hAnsi="Times New Roman" w:cs="Times New Roman"/>
          <w:lang w:val="en-US"/>
        </w:rPr>
      </w:pPr>
      <w:r>
        <w:rPr>
          <w:rFonts w:ascii="Times New Roman" w:hAnsi="Times New Roman" w:cs="Times New Roman"/>
          <w:lang w:val="en-US"/>
        </w:rPr>
        <w:t xml:space="preserve">  </w:t>
      </w:r>
      <w:r w:rsidR="003F2332">
        <w:rPr>
          <w:rFonts w:ascii="Times New Roman" w:hAnsi="Times New Roman" w:cs="Times New Roman"/>
        </w:rPr>
        <w:t xml:space="preserve"> </w:t>
      </w:r>
      <w:r w:rsidR="00671DEE">
        <w:rPr>
          <w:rFonts w:ascii="Times New Roman" w:hAnsi="Times New Roman" w:cs="Times New Roman"/>
          <w:lang w:val="en-US"/>
        </w:rPr>
        <w:t>K</w:t>
      </w:r>
      <w:r w:rsidR="009155A1" w:rsidRPr="000B56A9">
        <w:rPr>
          <w:rFonts w:ascii="Times New Roman" w:hAnsi="Times New Roman" w:cs="Times New Roman"/>
        </w:rPr>
        <w:t xml:space="preserve">ompetensi  </w:t>
      </w:r>
      <w:r w:rsidR="00671DEE">
        <w:rPr>
          <w:rFonts w:ascii="Times New Roman" w:hAnsi="Times New Roman" w:cs="Times New Roman"/>
          <w:lang w:val="en-US"/>
        </w:rPr>
        <w:t xml:space="preserve">guru </w:t>
      </w:r>
      <w:r w:rsidR="000A4EF4">
        <w:rPr>
          <w:rFonts w:ascii="Times New Roman" w:hAnsi="Times New Roman" w:cs="Times New Roman"/>
        </w:rPr>
        <w:t xml:space="preserve">yang dimaksud dalam penelitian ini adalah </w:t>
      </w:r>
      <w:r w:rsidR="002C471C">
        <w:rPr>
          <w:rFonts w:ascii="Times New Roman" w:hAnsi="Times New Roman" w:cs="Times New Roman"/>
        </w:rPr>
        <w:t>kelayakan</w:t>
      </w:r>
      <w:r w:rsidR="00022DE5">
        <w:rPr>
          <w:rFonts w:ascii="Times New Roman" w:hAnsi="Times New Roman" w:cs="Times New Roman"/>
        </w:rPr>
        <w:t xml:space="preserve"> seseorang</w:t>
      </w:r>
      <w:r w:rsidR="002C471C">
        <w:rPr>
          <w:rFonts w:ascii="Times New Roman" w:hAnsi="Times New Roman" w:cs="Times New Roman"/>
        </w:rPr>
        <w:t xml:space="preserve"> </w:t>
      </w:r>
      <w:r w:rsidR="00C062CE">
        <w:rPr>
          <w:rFonts w:ascii="Times New Roman" w:hAnsi="Times New Roman" w:cs="Times New Roman"/>
        </w:rPr>
        <w:t xml:space="preserve">untuk </w:t>
      </w:r>
      <w:r w:rsidR="002C471C" w:rsidRPr="007F0279">
        <w:rPr>
          <w:rFonts w:ascii="Times New Roman" w:hAnsi="Times New Roman" w:cs="Times New Roman"/>
        </w:rPr>
        <w:t xml:space="preserve">melaksanakan </w:t>
      </w:r>
      <w:r w:rsidR="00022DE5">
        <w:rPr>
          <w:rFonts w:ascii="Times New Roman" w:hAnsi="Times New Roman" w:cs="Times New Roman"/>
        </w:rPr>
        <w:t xml:space="preserve">tugas atau </w:t>
      </w:r>
      <w:r w:rsidR="002C471C">
        <w:rPr>
          <w:rFonts w:ascii="Times New Roman" w:hAnsi="Times New Roman" w:cs="Times New Roman"/>
        </w:rPr>
        <w:t>pekerjaan</w:t>
      </w:r>
      <w:r w:rsidR="00C062CE">
        <w:rPr>
          <w:rFonts w:ascii="Times New Roman" w:hAnsi="Times New Roman" w:cs="Times New Roman"/>
        </w:rPr>
        <w:t xml:space="preserve"> </w:t>
      </w:r>
      <w:r w:rsidR="002C471C">
        <w:rPr>
          <w:rFonts w:ascii="Times New Roman" w:hAnsi="Times New Roman" w:cs="Times New Roman"/>
        </w:rPr>
        <w:t>profesi sebagai</w:t>
      </w:r>
      <w:r w:rsidR="00C062CE">
        <w:rPr>
          <w:rFonts w:ascii="Times New Roman" w:hAnsi="Times New Roman" w:cs="Times New Roman"/>
        </w:rPr>
        <w:t xml:space="preserve"> seorang guru</w:t>
      </w:r>
      <w:r w:rsidR="00022DE5">
        <w:rPr>
          <w:rFonts w:ascii="Times New Roman" w:hAnsi="Times New Roman" w:cs="Times New Roman"/>
        </w:rPr>
        <w:t xml:space="preserve"> </w:t>
      </w:r>
      <w:r w:rsidR="000A4EF4" w:rsidRPr="007F0279">
        <w:rPr>
          <w:rFonts w:ascii="Times New Roman" w:hAnsi="Times New Roman" w:cs="Times New Roman"/>
        </w:rPr>
        <w:t xml:space="preserve"> </w:t>
      </w:r>
      <w:r w:rsidR="00022DE5">
        <w:rPr>
          <w:rFonts w:ascii="Times New Roman" w:hAnsi="Times New Roman" w:cs="Times New Roman"/>
        </w:rPr>
        <w:t>sesuai dengan</w:t>
      </w:r>
      <w:r w:rsidR="000A4EF4">
        <w:rPr>
          <w:rFonts w:ascii="Times New Roman" w:hAnsi="Times New Roman" w:cs="Times New Roman"/>
        </w:rPr>
        <w:t xml:space="preserve"> standar</w:t>
      </w:r>
      <w:r w:rsidR="00796432">
        <w:rPr>
          <w:rFonts w:ascii="Times New Roman" w:hAnsi="Times New Roman" w:cs="Times New Roman"/>
        </w:rPr>
        <w:t xml:space="preserve"> </w:t>
      </w:r>
      <w:r w:rsidR="00022DE5">
        <w:rPr>
          <w:rFonts w:ascii="Times New Roman" w:hAnsi="Times New Roman" w:cs="Times New Roman"/>
        </w:rPr>
        <w:t>kompetensi yang telah ditetapkan</w:t>
      </w:r>
      <w:r w:rsidR="00796432">
        <w:rPr>
          <w:rFonts w:ascii="Times New Roman" w:hAnsi="Times New Roman" w:cs="Times New Roman"/>
        </w:rPr>
        <w:t xml:space="preserve"> yaitu</w:t>
      </w:r>
      <w:r w:rsidR="00796432" w:rsidRPr="00FF65E8">
        <w:rPr>
          <w:rFonts w:ascii="Times New Roman" w:hAnsi="Times New Roman" w:cs="Times New Roman"/>
        </w:rPr>
        <w:t xml:space="preserve"> </w:t>
      </w:r>
      <w:r w:rsidR="00796432">
        <w:rPr>
          <w:rFonts w:ascii="Times New Roman" w:hAnsi="Times New Roman" w:cs="Times New Roman"/>
        </w:rPr>
        <w:t xml:space="preserve">standar </w:t>
      </w:r>
      <w:r w:rsidR="003F2332" w:rsidRPr="00FF65E8">
        <w:rPr>
          <w:rFonts w:ascii="Times New Roman" w:hAnsi="Times New Roman" w:cs="Times New Roman"/>
        </w:rPr>
        <w:t>kompetensi pedagogik</w:t>
      </w:r>
      <w:r w:rsidR="003F2332">
        <w:rPr>
          <w:rFonts w:ascii="Times New Roman" w:hAnsi="Times New Roman" w:cs="Times New Roman"/>
        </w:rPr>
        <w:t>, kompetensi keprib</w:t>
      </w:r>
      <w:r w:rsidR="003F2332">
        <w:rPr>
          <w:rFonts w:ascii="Times New Roman" w:hAnsi="Times New Roman" w:cs="Times New Roman"/>
          <w:lang w:val="en-US"/>
        </w:rPr>
        <w:t>a</w:t>
      </w:r>
      <w:r w:rsidR="003F2332" w:rsidRPr="00FF65E8">
        <w:rPr>
          <w:rFonts w:ascii="Times New Roman" w:hAnsi="Times New Roman" w:cs="Times New Roman"/>
        </w:rPr>
        <w:t>dian</w:t>
      </w:r>
      <w:r w:rsidR="003F2332">
        <w:rPr>
          <w:rFonts w:ascii="Times New Roman" w:hAnsi="Times New Roman" w:cs="Times New Roman"/>
        </w:rPr>
        <w:t>, kompetensi profesional</w:t>
      </w:r>
      <w:r w:rsidR="003F2332" w:rsidRPr="00FF65E8">
        <w:rPr>
          <w:rFonts w:ascii="Times New Roman" w:hAnsi="Times New Roman" w:cs="Times New Roman"/>
        </w:rPr>
        <w:t xml:space="preserve"> dan </w:t>
      </w:r>
      <w:r w:rsidR="006A7FA0">
        <w:rPr>
          <w:rFonts w:ascii="Times New Roman" w:hAnsi="Times New Roman" w:cs="Times New Roman"/>
          <w:lang w:val="en-US"/>
        </w:rPr>
        <w:t xml:space="preserve"> </w:t>
      </w:r>
      <w:r w:rsidR="003F2332" w:rsidRPr="00FF65E8">
        <w:rPr>
          <w:rFonts w:ascii="Times New Roman" w:hAnsi="Times New Roman" w:cs="Times New Roman"/>
        </w:rPr>
        <w:t>kompetensi sosial</w:t>
      </w:r>
      <w:r w:rsidR="003F2332">
        <w:rPr>
          <w:rFonts w:ascii="Times New Roman" w:hAnsi="Times New Roman" w:cs="Times New Roman"/>
          <w:lang w:val="en-US"/>
        </w:rPr>
        <w:t>.</w:t>
      </w:r>
    </w:p>
    <w:p w:rsidR="00FD4147" w:rsidRPr="00397A23" w:rsidRDefault="00FD4147" w:rsidP="004301EC">
      <w:pPr>
        <w:pStyle w:val="Default"/>
        <w:spacing w:line="480" w:lineRule="auto"/>
        <w:ind w:left="1134" w:firstLine="567"/>
        <w:jc w:val="both"/>
        <w:rPr>
          <w:rFonts w:ascii="Times New Roman" w:hAnsi="Times New Roman" w:cs="Times New Roman"/>
          <w:lang w:val="en-US"/>
        </w:rPr>
      </w:pPr>
    </w:p>
    <w:p w:rsidR="000F06DC" w:rsidRPr="004301EC" w:rsidRDefault="001A7BBD" w:rsidP="00623627">
      <w:pPr>
        <w:pStyle w:val="ListParagraph"/>
        <w:numPr>
          <w:ilvl w:val="0"/>
          <w:numId w:val="2"/>
        </w:numPr>
        <w:spacing w:after="0" w:line="480" w:lineRule="auto"/>
        <w:ind w:left="567" w:hanging="141"/>
        <w:jc w:val="both"/>
        <w:rPr>
          <w:rFonts w:ascii="Times New Roman" w:hAnsi="Times New Roman" w:cs="Times New Roman"/>
          <w:b/>
          <w:sz w:val="24"/>
          <w:szCs w:val="24"/>
        </w:rPr>
      </w:pPr>
      <w:r w:rsidRPr="004301EC">
        <w:rPr>
          <w:rFonts w:ascii="Times New Roman" w:hAnsi="Times New Roman" w:cs="Times New Roman"/>
          <w:b/>
          <w:sz w:val="24"/>
          <w:szCs w:val="24"/>
        </w:rPr>
        <w:t>Kompensasi</w:t>
      </w:r>
      <w:r w:rsidR="006C3389" w:rsidRPr="004301EC">
        <w:rPr>
          <w:rFonts w:ascii="Times New Roman" w:hAnsi="Times New Roman" w:cs="Times New Roman"/>
          <w:b/>
          <w:sz w:val="24"/>
          <w:szCs w:val="24"/>
        </w:rPr>
        <w:t xml:space="preserve"> Kerja</w:t>
      </w:r>
    </w:p>
    <w:p w:rsidR="00623627" w:rsidRPr="00FD4147" w:rsidRDefault="00623627" w:rsidP="00DC6257">
      <w:pPr>
        <w:pStyle w:val="ListParagraph"/>
        <w:numPr>
          <w:ilvl w:val="0"/>
          <w:numId w:val="20"/>
        </w:numPr>
        <w:tabs>
          <w:tab w:val="left" w:pos="709"/>
        </w:tabs>
        <w:spacing w:after="0" w:line="480" w:lineRule="auto"/>
        <w:ind w:hanging="218"/>
        <w:jc w:val="both"/>
        <w:rPr>
          <w:rFonts w:ascii="Times New Roman" w:hAnsi="Times New Roman" w:cs="Times New Roman"/>
          <w:b/>
          <w:sz w:val="24"/>
          <w:szCs w:val="24"/>
        </w:rPr>
      </w:pPr>
      <w:r>
        <w:rPr>
          <w:rFonts w:ascii="Times New Roman" w:hAnsi="Times New Roman" w:cs="Times New Roman"/>
          <w:sz w:val="24"/>
          <w:szCs w:val="24"/>
        </w:rPr>
        <w:t xml:space="preserve"> </w:t>
      </w:r>
      <w:r w:rsidRPr="00FD4147">
        <w:rPr>
          <w:rFonts w:ascii="Times New Roman" w:hAnsi="Times New Roman" w:cs="Times New Roman"/>
          <w:b/>
          <w:sz w:val="24"/>
          <w:szCs w:val="24"/>
        </w:rPr>
        <w:t>Pengertian Kompensasi Kerja</w:t>
      </w:r>
    </w:p>
    <w:p w:rsidR="00671DEE" w:rsidRDefault="009505ED" w:rsidP="00623627">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66439">
        <w:rPr>
          <w:rFonts w:ascii="Times New Roman" w:hAnsi="Times New Roman" w:cs="Times New Roman"/>
          <w:sz w:val="24"/>
          <w:szCs w:val="24"/>
        </w:rPr>
        <w:t>M</w:t>
      </w:r>
      <w:r w:rsidR="00F835DA">
        <w:rPr>
          <w:rFonts w:ascii="Times New Roman" w:hAnsi="Times New Roman" w:cs="Times New Roman"/>
          <w:sz w:val="24"/>
          <w:szCs w:val="24"/>
          <w:lang w:val="id-ID"/>
        </w:rPr>
        <w:t>enurut</w:t>
      </w:r>
      <w:r w:rsidR="00450AF6">
        <w:rPr>
          <w:rFonts w:ascii="Times New Roman" w:hAnsi="Times New Roman" w:cs="Times New Roman"/>
          <w:sz w:val="24"/>
          <w:szCs w:val="24"/>
          <w:lang w:val="id-ID"/>
        </w:rPr>
        <w:t xml:space="preserve"> kamus besar bahasa Indonesia (</w:t>
      </w:r>
      <w:r w:rsidR="00FC7120">
        <w:rPr>
          <w:rFonts w:ascii="Times New Roman" w:hAnsi="Times New Roman" w:cs="Times New Roman"/>
          <w:sz w:val="24"/>
          <w:szCs w:val="24"/>
        </w:rPr>
        <w:t xml:space="preserve">Depdiknas, </w:t>
      </w:r>
      <w:r w:rsidR="00450AF6">
        <w:rPr>
          <w:rFonts w:ascii="Times New Roman" w:hAnsi="Times New Roman" w:cs="Times New Roman"/>
          <w:sz w:val="24"/>
          <w:szCs w:val="24"/>
          <w:lang w:val="id-ID"/>
        </w:rPr>
        <w:t>2008:719</w:t>
      </w:r>
      <w:r w:rsidR="006C21CC">
        <w:rPr>
          <w:rFonts w:ascii="Times New Roman" w:hAnsi="Times New Roman" w:cs="Times New Roman"/>
          <w:sz w:val="24"/>
          <w:szCs w:val="24"/>
          <w:lang w:val="id-ID"/>
        </w:rPr>
        <w:t>)</w:t>
      </w:r>
      <w:r w:rsidR="006C21CC">
        <w:rPr>
          <w:rFonts w:ascii="Times New Roman" w:hAnsi="Times New Roman" w:cs="Times New Roman"/>
          <w:sz w:val="24"/>
          <w:szCs w:val="24"/>
        </w:rPr>
        <w:t xml:space="preserve"> </w:t>
      </w:r>
      <w:r w:rsidR="00F835DA">
        <w:rPr>
          <w:rFonts w:ascii="Times New Roman" w:hAnsi="Times New Roman" w:cs="Times New Roman"/>
          <w:sz w:val="24"/>
          <w:szCs w:val="24"/>
          <w:lang w:val="id-ID"/>
        </w:rPr>
        <w:t xml:space="preserve"> </w:t>
      </w:r>
      <w:r w:rsidR="004638B4" w:rsidRPr="004638B4">
        <w:rPr>
          <w:rFonts w:ascii="Times New Roman" w:hAnsi="Times New Roman" w:cs="Times New Roman"/>
          <w:sz w:val="24"/>
          <w:szCs w:val="24"/>
          <w:lang w:val="id-ID"/>
        </w:rPr>
        <w:t xml:space="preserve">kompensasi adalah ganti rugi; pemberesan utang piutang dengan memberikan barang-barang yang seharga dengan utangnya; pencarian kepuasan dalam suatu bidang untuk memperoleh keseimbangan dari kekecewaan dalam bidang lain; imbalan berupa uang atau bukan uang </w:t>
      </w:r>
      <w:r w:rsidR="004638B4" w:rsidRPr="004638B4">
        <w:rPr>
          <w:rFonts w:ascii="Times New Roman" w:hAnsi="Times New Roman" w:cs="Times New Roman"/>
          <w:i/>
          <w:sz w:val="24"/>
          <w:szCs w:val="24"/>
          <w:lang w:val="id-ID"/>
        </w:rPr>
        <w:t>(natura</w:t>
      </w:r>
      <w:r w:rsidR="004638B4" w:rsidRPr="004638B4">
        <w:rPr>
          <w:rFonts w:ascii="Times New Roman" w:hAnsi="Times New Roman" w:cs="Times New Roman"/>
          <w:sz w:val="24"/>
          <w:szCs w:val="24"/>
          <w:lang w:val="id-ID"/>
        </w:rPr>
        <w:t>), yang diberikan kepada karyawan dalam perusahaan atau organisasi.</w:t>
      </w:r>
    </w:p>
    <w:p w:rsidR="00C075BB" w:rsidRDefault="009505ED" w:rsidP="00623627">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778AA">
        <w:rPr>
          <w:rFonts w:ascii="Times New Roman" w:hAnsi="Times New Roman" w:cs="Times New Roman"/>
          <w:sz w:val="24"/>
          <w:szCs w:val="24"/>
        </w:rPr>
        <w:t>K</w:t>
      </w:r>
      <w:r w:rsidR="00A66439">
        <w:rPr>
          <w:rFonts w:ascii="Times New Roman" w:hAnsi="Times New Roman" w:cs="Times New Roman"/>
          <w:sz w:val="24"/>
          <w:szCs w:val="24"/>
        </w:rPr>
        <w:t>eran</w:t>
      </w:r>
      <w:r w:rsidR="002F3B79">
        <w:rPr>
          <w:rFonts w:ascii="Times New Roman" w:hAnsi="Times New Roman" w:cs="Times New Roman"/>
          <w:sz w:val="24"/>
          <w:szCs w:val="24"/>
        </w:rPr>
        <w:t xml:space="preserve"> </w:t>
      </w:r>
      <w:r w:rsidR="00A66439">
        <w:rPr>
          <w:rFonts w:ascii="Times New Roman" w:hAnsi="Times New Roman" w:cs="Times New Roman"/>
          <w:sz w:val="24"/>
          <w:szCs w:val="24"/>
        </w:rPr>
        <w:t xml:space="preserve">(2012:23) </w:t>
      </w:r>
      <w:r w:rsidR="008778AA">
        <w:rPr>
          <w:rFonts w:ascii="Times New Roman" w:hAnsi="Times New Roman" w:cs="Times New Roman"/>
          <w:sz w:val="24"/>
          <w:szCs w:val="24"/>
        </w:rPr>
        <w:t xml:space="preserve">menyatakan bahwa </w:t>
      </w:r>
      <w:r w:rsidR="00A66439" w:rsidRPr="00A65D40">
        <w:rPr>
          <w:rFonts w:ascii="Times New Roman" w:hAnsi="Times New Roman" w:cs="Times New Roman"/>
          <w:sz w:val="24"/>
          <w:szCs w:val="24"/>
        </w:rPr>
        <w:t>kompensasi adalah segala suatu yang diterima</w:t>
      </w:r>
      <w:r w:rsidR="00A66439">
        <w:rPr>
          <w:rFonts w:ascii="Times New Roman" w:hAnsi="Times New Roman" w:cs="Times New Roman"/>
          <w:sz w:val="24"/>
          <w:szCs w:val="24"/>
        </w:rPr>
        <w:t xml:space="preserve"> </w:t>
      </w:r>
      <w:r w:rsidR="00A66439" w:rsidRPr="00A65D40">
        <w:rPr>
          <w:rFonts w:ascii="Times New Roman" w:hAnsi="Times New Roman" w:cs="Times New Roman"/>
          <w:sz w:val="24"/>
          <w:szCs w:val="24"/>
        </w:rPr>
        <w:t>oleh para karyawan, baik uang, barang atau sebagainya sebagai balas jasa dari</w:t>
      </w:r>
      <w:r w:rsidR="00A66439">
        <w:rPr>
          <w:rFonts w:ascii="Times New Roman" w:hAnsi="Times New Roman" w:cs="Times New Roman"/>
          <w:sz w:val="24"/>
          <w:szCs w:val="24"/>
        </w:rPr>
        <w:t xml:space="preserve"> </w:t>
      </w:r>
      <w:r w:rsidR="00A66439" w:rsidRPr="00A65D40">
        <w:rPr>
          <w:rFonts w:ascii="Times New Roman" w:hAnsi="Times New Roman" w:cs="Times New Roman"/>
          <w:sz w:val="24"/>
          <w:szCs w:val="24"/>
        </w:rPr>
        <w:t>hasil kerja mereka pada organisasi.</w:t>
      </w:r>
      <w:r w:rsidR="00C075BB">
        <w:rPr>
          <w:rFonts w:ascii="Times New Roman" w:hAnsi="Times New Roman" w:cs="Times New Roman"/>
          <w:sz w:val="24"/>
          <w:szCs w:val="24"/>
        </w:rPr>
        <w:t xml:space="preserve"> </w:t>
      </w:r>
      <w:r w:rsidR="0050798C">
        <w:rPr>
          <w:rFonts w:ascii="Times New Roman" w:hAnsi="Times New Roman" w:cs="Times New Roman"/>
          <w:sz w:val="24"/>
          <w:szCs w:val="24"/>
        </w:rPr>
        <w:t>Adapun</w:t>
      </w:r>
      <w:r w:rsidR="006C21CC" w:rsidRPr="006C21CC">
        <w:rPr>
          <w:rFonts w:ascii="Times New Roman" w:hAnsi="Times New Roman" w:cs="Times New Roman"/>
          <w:sz w:val="24"/>
          <w:szCs w:val="24"/>
        </w:rPr>
        <w:t xml:space="preserve"> </w:t>
      </w:r>
      <w:r w:rsidR="00FC7120">
        <w:rPr>
          <w:rFonts w:ascii="Times New Roman" w:hAnsi="Times New Roman" w:cs="Times New Roman"/>
          <w:sz w:val="24"/>
          <w:szCs w:val="24"/>
        </w:rPr>
        <w:t xml:space="preserve">menurut </w:t>
      </w:r>
      <w:r w:rsidR="006C21CC">
        <w:rPr>
          <w:rFonts w:ascii="Times New Roman" w:hAnsi="Times New Roman" w:cs="Times New Roman"/>
          <w:sz w:val="24"/>
          <w:szCs w:val="24"/>
        </w:rPr>
        <w:t>Rohimah (2013:29) k</w:t>
      </w:r>
      <w:r w:rsidR="006C21CC" w:rsidRPr="006C21CC">
        <w:rPr>
          <w:rFonts w:ascii="Times New Roman" w:hAnsi="Times New Roman" w:cs="Times New Roman"/>
          <w:sz w:val="24"/>
          <w:szCs w:val="24"/>
        </w:rPr>
        <w:t>ompensasi adalah sesuatu yang diterima karyawan atas jasa yang</w:t>
      </w:r>
      <w:r w:rsidR="006C21CC">
        <w:rPr>
          <w:rFonts w:ascii="Times New Roman" w:hAnsi="Times New Roman" w:cs="Times New Roman"/>
          <w:sz w:val="24"/>
          <w:szCs w:val="24"/>
        </w:rPr>
        <w:t xml:space="preserve"> </w:t>
      </w:r>
      <w:r w:rsidR="006C21CC" w:rsidRPr="006C21CC">
        <w:rPr>
          <w:rFonts w:ascii="Times New Roman" w:hAnsi="Times New Roman" w:cs="Times New Roman"/>
          <w:sz w:val="24"/>
          <w:szCs w:val="24"/>
        </w:rPr>
        <w:t xml:space="preserve">mereka sumbangkan pada </w:t>
      </w:r>
      <w:r w:rsidR="006C21CC" w:rsidRPr="006C21CC">
        <w:rPr>
          <w:rFonts w:ascii="Times New Roman" w:hAnsi="Times New Roman" w:cs="Times New Roman"/>
          <w:sz w:val="24"/>
          <w:szCs w:val="24"/>
        </w:rPr>
        <w:lastRenderedPageBreak/>
        <w:t>pekerjaannya. Mereka menyumbangkan apa yang</w:t>
      </w:r>
      <w:r w:rsidR="006C21CC">
        <w:rPr>
          <w:rFonts w:ascii="Times New Roman" w:hAnsi="Times New Roman" w:cs="Times New Roman"/>
          <w:sz w:val="24"/>
          <w:szCs w:val="24"/>
        </w:rPr>
        <w:t xml:space="preserve"> </w:t>
      </w:r>
      <w:r w:rsidR="006C21CC" w:rsidRPr="006C21CC">
        <w:rPr>
          <w:rFonts w:ascii="Times New Roman" w:hAnsi="Times New Roman" w:cs="Times New Roman"/>
          <w:sz w:val="24"/>
          <w:szCs w:val="24"/>
        </w:rPr>
        <w:t>menurut mereka berharga, baik tenaga maupun pengetahuan yang dimiliki.</w:t>
      </w:r>
    </w:p>
    <w:p w:rsidR="00434058" w:rsidRDefault="00A22BAD" w:rsidP="00623627">
      <w:pPr>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Adapun menurut Mulastin (2013:70) k</w:t>
      </w:r>
      <w:r w:rsidRPr="00D856E2">
        <w:rPr>
          <w:rFonts w:ascii="Times New Roman" w:hAnsi="Times New Roman" w:cs="Times New Roman"/>
          <w:sz w:val="24"/>
          <w:szCs w:val="24"/>
        </w:rPr>
        <w:t>ompensasi adalah semua pendapatan yang berbentuk uang, barang langsung atau tidak langsung yang diterima pegawai sebagai</w:t>
      </w:r>
      <w:r w:rsidR="00C075BB">
        <w:rPr>
          <w:rFonts w:ascii="Times New Roman" w:hAnsi="Times New Roman" w:cs="Times New Roman"/>
          <w:sz w:val="24"/>
          <w:szCs w:val="24"/>
        </w:rPr>
        <w:t xml:space="preserve"> </w:t>
      </w:r>
      <w:r w:rsidRPr="00D856E2">
        <w:rPr>
          <w:rFonts w:ascii="Times New Roman" w:hAnsi="Times New Roman" w:cs="Times New Roman"/>
          <w:sz w:val="24"/>
          <w:szCs w:val="24"/>
        </w:rPr>
        <w:t xml:space="preserve"> imbalan atas kerja mereka.</w:t>
      </w:r>
      <w:r w:rsidR="006442C7">
        <w:rPr>
          <w:rFonts w:ascii="Times New Roman" w:hAnsi="Times New Roman" w:cs="Times New Roman"/>
          <w:sz w:val="24"/>
          <w:szCs w:val="24"/>
        </w:rPr>
        <w:t xml:space="preserve"> Sedangkan</w:t>
      </w:r>
      <w:r w:rsidR="00D73259">
        <w:rPr>
          <w:rFonts w:ascii="Times New Roman" w:hAnsi="Times New Roman" w:cs="Times New Roman"/>
          <w:sz w:val="24"/>
          <w:szCs w:val="24"/>
        </w:rPr>
        <w:t>,</w:t>
      </w:r>
      <w:r w:rsidR="006442C7">
        <w:rPr>
          <w:rFonts w:ascii="Times New Roman" w:hAnsi="Times New Roman" w:cs="Times New Roman"/>
          <w:sz w:val="24"/>
          <w:szCs w:val="24"/>
        </w:rPr>
        <w:t xml:space="preserve"> menurut </w:t>
      </w:r>
      <w:r w:rsidR="00952232">
        <w:rPr>
          <w:rFonts w:ascii="Times New Roman" w:hAnsi="Times New Roman" w:cs="Times New Roman"/>
          <w:sz w:val="24"/>
          <w:szCs w:val="24"/>
        </w:rPr>
        <w:t>Marwansyah (2014:269) kompensasi adalah penghargaan atau imbalan langsung maupun tidak langsung, finansial maupun non-finansial yang adil dan layak kepada karyawan, sebagai balasan atas konstribusi/jasanya terhadap pencapaian tujuan organisasi.</w:t>
      </w:r>
    </w:p>
    <w:p w:rsidR="00274592" w:rsidRDefault="00D73259" w:rsidP="00623627">
      <w:pPr>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  Senada dengan pendapat di </w:t>
      </w:r>
      <w:r w:rsidR="00C075BB">
        <w:rPr>
          <w:rFonts w:ascii="Times New Roman" w:hAnsi="Times New Roman" w:cs="Times New Roman"/>
          <w:sz w:val="24"/>
          <w:szCs w:val="24"/>
        </w:rPr>
        <w:t>atas</w:t>
      </w:r>
      <w:r>
        <w:rPr>
          <w:rFonts w:ascii="Times New Roman" w:hAnsi="Times New Roman" w:cs="Times New Roman"/>
          <w:sz w:val="24"/>
          <w:szCs w:val="24"/>
        </w:rPr>
        <w:t xml:space="preserve">, </w:t>
      </w:r>
      <w:r w:rsidR="00ED5D3D">
        <w:rPr>
          <w:rFonts w:ascii="Times New Roman" w:hAnsi="Times New Roman" w:cs="Times New Roman"/>
          <w:sz w:val="24"/>
          <w:szCs w:val="24"/>
        </w:rPr>
        <w:t>Mutakin</w:t>
      </w:r>
      <w:r w:rsidR="00397A23">
        <w:rPr>
          <w:rFonts w:ascii="Times New Roman" w:hAnsi="Times New Roman" w:cs="Times New Roman"/>
          <w:sz w:val="24"/>
          <w:szCs w:val="24"/>
        </w:rPr>
        <w:t xml:space="preserve"> (2015;148) mengemukakan bahwa k</w:t>
      </w:r>
      <w:r w:rsidR="00274592" w:rsidRPr="00274592">
        <w:rPr>
          <w:rFonts w:ascii="Times New Roman" w:hAnsi="Times New Roman" w:cs="Times New Roman"/>
          <w:sz w:val="24"/>
          <w:szCs w:val="24"/>
        </w:rPr>
        <w:t>ompensasi kerja guru adalah persepsi guru terhadap berbagai bentuk upah atau imbalan yang diperoleh dari hasil kerja yang digambarkan melalui dua komponen yaitu: Kompensasi langsung yang meliputi gaji, tunjangan fungsional, tunjangan hari raya, bonus pengabdian, bonus prestasi, uang transportasi</w:t>
      </w:r>
      <w:r w:rsidR="000C4260">
        <w:rPr>
          <w:rFonts w:ascii="Times New Roman" w:hAnsi="Times New Roman" w:cs="Times New Roman"/>
          <w:sz w:val="24"/>
          <w:szCs w:val="24"/>
        </w:rPr>
        <w:t>, uang</w:t>
      </w:r>
      <w:r w:rsidR="00274592" w:rsidRPr="00274592">
        <w:rPr>
          <w:rFonts w:ascii="Times New Roman" w:hAnsi="Times New Roman" w:cs="Times New Roman"/>
          <w:sz w:val="24"/>
          <w:szCs w:val="24"/>
        </w:rPr>
        <w:t xml:space="preserve"> makan,</w:t>
      </w:r>
      <w:r w:rsidR="000C4260">
        <w:rPr>
          <w:rFonts w:ascii="Times New Roman" w:hAnsi="Times New Roman" w:cs="Times New Roman"/>
          <w:sz w:val="24"/>
          <w:szCs w:val="24"/>
        </w:rPr>
        <w:t xml:space="preserve"> uang duka dan biaya  pemakaman. </w:t>
      </w:r>
      <w:r w:rsidR="00274592" w:rsidRPr="00274592">
        <w:rPr>
          <w:rFonts w:ascii="Times New Roman" w:hAnsi="Times New Roman" w:cs="Times New Roman"/>
          <w:sz w:val="24"/>
          <w:szCs w:val="24"/>
        </w:rPr>
        <w:t>Kompensasi tidak langsung meliputi bantuan biaya pengobatan rawat jalan dan rawat inap, dana pensiun, perumahan, beasiswa, penghargaan, formasi jabatan, dan rekreasi</w:t>
      </w:r>
      <w:r w:rsidR="0064636C">
        <w:rPr>
          <w:rFonts w:ascii="Times New Roman" w:hAnsi="Times New Roman" w:cs="Times New Roman"/>
          <w:sz w:val="24"/>
          <w:szCs w:val="24"/>
        </w:rPr>
        <w:t>.</w:t>
      </w:r>
    </w:p>
    <w:p w:rsidR="0064636C" w:rsidRDefault="00623627" w:rsidP="00623627">
      <w:pPr>
        <w:tabs>
          <w:tab w:val="left" w:pos="5760"/>
        </w:tabs>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64636C">
        <w:rPr>
          <w:rFonts w:ascii="Times New Roman" w:hAnsi="Times New Roman" w:cs="Times New Roman"/>
          <w:sz w:val="24"/>
          <w:szCs w:val="24"/>
        </w:rPr>
        <w:t xml:space="preserve"> Dari beberapa pendapat di atas, maka yang dimaksud dengan kompensasi kerja dalam penelitian ini adalah </w:t>
      </w:r>
      <w:r w:rsidR="0064636C" w:rsidRPr="00D856E2">
        <w:rPr>
          <w:rFonts w:ascii="Times New Roman" w:hAnsi="Times New Roman" w:cs="Times New Roman"/>
          <w:sz w:val="24"/>
          <w:szCs w:val="24"/>
        </w:rPr>
        <w:t xml:space="preserve">semua pendapatan </w:t>
      </w:r>
      <w:r w:rsidR="0064636C">
        <w:rPr>
          <w:rFonts w:ascii="Times New Roman" w:hAnsi="Times New Roman" w:cs="Times New Roman"/>
          <w:sz w:val="24"/>
          <w:szCs w:val="24"/>
        </w:rPr>
        <w:t xml:space="preserve">atau imbalan yang </w:t>
      </w:r>
      <w:r w:rsidR="0064636C" w:rsidRPr="00D856E2">
        <w:rPr>
          <w:rFonts w:ascii="Times New Roman" w:hAnsi="Times New Roman" w:cs="Times New Roman"/>
          <w:sz w:val="24"/>
          <w:szCs w:val="24"/>
        </w:rPr>
        <w:t xml:space="preserve">diterima </w:t>
      </w:r>
      <w:r w:rsidR="0064636C">
        <w:rPr>
          <w:rFonts w:ascii="Times New Roman" w:hAnsi="Times New Roman" w:cs="Times New Roman"/>
          <w:sz w:val="24"/>
          <w:szCs w:val="24"/>
        </w:rPr>
        <w:t>oleh</w:t>
      </w:r>
      <w:r w:rsidR="0064636C" w:rsidRPr="00D856E2">
        <w:rPr>
          <w:rFonts w:ascii="Times New Roman" w:hAnsi="Times New Roman" w:cs="Times New Roman"/>
          <w:sz w:val="24"/>
          <w:szCs w:val="24"/>
        </w:rPr>
        <w:t xml:space="preserve"> guru </w:t>
      </w:r>
      <w:r w:rsidR="0064636C">
        <w:rPr>
          <w:rFonts w:ascii="Times New Roman" w:hAnsi="Times New Roman" w:cs="Times New Roman"/>
          <w:sz w:val="24"/>
          <w:szCs w:val="24"/>
        </w:rPr>
        <w:t xml:space="preserve">secara langsung maupun tidak langsung dalam bentuk finansial atau non finansial </w:t>
      </w:r>
      <w:r w:rsidR="0064636C" w:rsidRPr="00D856E2">
        <w:rPr>
          <w:rFonts w:ascii="Times New Roman" w:hAnsi="Times New Roman" w:cs="Times New Roman"/>
          <w:sz w:val="24"/>
          <w:szCs w:val="24"/>
        </w:rPr>
        <w:t xml:space="preserve">yang diberikan </w:t>
      </w:r>
      <w:r w:rsidR="0064636C">
        <w:rPr>
          <w:rFonts w:ascii="Times New Roman" w:hAnsi="Times New Roman" w:cs="Times New Roman"/>
          <w:sz w:val="24"/>
          <w:szCs w:val="24"/>
        </w:rPr>
        <w:t xml:space="preserve">oleh </w:t>
      </w:r>
      <w:r w:rsidR="0064636C" w:rsidRPr="000C7819">
        <w:rPr>
          <w:rFonts w:ascii="Times New Roman" w:hAnsi="Times New Roman" w:cs="Times New Roman"/>
          <w:sz w:val="24"/>
          <w:szCs w:val="24"/>
        </w:rPr>
        <w:lastRenderedPageBreak/>
        <w:t>penyelenggara pendidikan atau satuan pendidikan</w:t>
      </w:r>
      <w:r w:rsidR="0064636C">
        <w:rPr>
          <w:rFonts w:ascii="Times New Roman" w:hAnsi="Times New Roman" w:cs="Times New Roman"/>
          <w:sz w:val="24"/>
          <w:szCs w:val="24"/>
        </w:rPr>
        <w:t>.</w:t>
      </w:r>
      <w:r w:rsidR="0064636C" w:rsidRPr="000C7819">
        <w:rPr>
          <w:rFonts w:ascii="Times New Roman" w:hAnsi="Times New Roman" w:cs="Times New Roman"/>
          <w:sz w:val="24"/>
          <w:szCs w:val="24"/>
        </w:rPr>
        <w:t xml:space="preserve"> </w:t>
      </w:r>
      <w:r w:rsidR="0064636C">
        <w:rPr>
          <w:rFonts w:ascii="Times New Roman" w:hAnsi="Times New Roman" w:cs="Times New Roman"/>
          <w:sz w:val="24"/>
          <w:szCs w:val="24"/>
        </w:rPr>
        <w:t xml:space="preserve"> </w:t>
      </w:r>
      <w:r w:rsidR="0064636C" w:rsidRPr="00D856E2">
        <w:rPr>
          <w:rFonts w:ascii="Times New Roman" w:hAnsi="Times New Roman" w:cs="Times New Roman"/>
          <w:sz w:val="24"/>
          <w:szCs w:val="24"/>
        </w:rPr>
        <w:t xml:space="preserve">sebagai </w:t>
      </w:r>
      <w:r w:rsidR="0064636C">
        <w:rPr>
          <w:rFonts w:ascii="Times New Roman" w:hAnsi="Times New Roman" w:cs="Times New Roman"/>
          <w:sz w:val="24"/>
          <w:szCs w:val="24"/>
        </w:rPr>
        <w:t xml:space="preserve"> </w:t>
      </w:r>
      <w:r w:rsidR="0064636C" w:rsidRPr="00D856E2">
        <w:rPr>
          <w:rFonts w:ascii="Times New Roman" w:hAnsi="Times New Roman" w:cs="Times New Roman"/>
          <w:sz w:val="24"/>
          <w:szCs w:val="24"/>
        </w:rPr>
        <w:t xml:space="preserve">penghargaan </w:t>
      </w:r>
      <w:r w:rsidR="0064636C">
        <w:rPr>
          <w:rFonts w:ascii="Times New Roman" w:hAnsi="Times New Roman" w:cs="Times New Roman"/>
          <w:sz w:val="24"/>
          <w:szCs w:val="24"/>
        </w:rPr>
        <w:t>atau balas jasa atas kinerja mereka.</w:t>
      </w:r>
    </w:p>
    <w:p w:rsidR="00BE22CB" w:rsidRPr="004301EC" w:rsidRDefault="004301EC" w:rsidP="00DC6257">
      <w:pPr>
        <w:pStyle w:val="ListParagraph"/>
        <w:numPr>
          <w:ilvl w:val="0"/>
          <w:numId w:val="20"/>
        </w:numPr>
        <w:spacing w:after="0" w:line="480" w:lineRule="auto"/>
        <w:ind w:hanging="218"/>
        <w:jc w:val="both"/>
        <w:rPr>
          <w:rFonts w:ascii="Times New Roman" w:hAnsi="Times New Roman" w:cs="Times New Roman"/>
          <w:b/>
          <w:sz w:val="24"/>
          <w:szCs w:val="24"/>
        </w:rPr>
      </w:pPr>
      <w:r w:rsidRPr="004301EC">
        <w:rPr>
          <w:rFonts w:ascii="Times New Roman" w:hAnsi="Times New Roman" w:cs="Times New Roman"/>
          <w:b/>
          <w:sz w:val="24"/>
          <w:szCs w:val="24"/>
        </w:rPr>
        <w:t xml:space="preserve"> </w:t>
      </w:r>
      <w:r w:rsidR="00BE22CB" w:rsidRPr="004301EC">
        <w:rPr>
          <w:rFonts w:ascii="Times New Roman" w:hAnsi="Times New Roman" w:cs="Times New Roman"/>
          <w:b/>
          <w:sz w:val="24"/>
          <w:szCs w:val="24"/>
        </w:rPr>
        <w:t xml:space="preserve">Jenis </w:t>
      </w:r>
      <w:r>
        <w:rPr>
          <w:rFonts w:ascii="Times New Roman" w:hAnsi="Times New Roman" w:cs="Times New Roman"/>
          <w:b/>
          <w:sz w:val="24"/>
          <w:szCs w:val="24"/>
        </w:rPr>
        <w:t xml:space="preserve">dan Bentuk </w:t>
      </w:r>
      <w:r w:rsidRPr="004301EC">
        <w:rPr>
          <w:rFonts w:ascii="Times New Roman" w:hAnsi="Times New Roman" w:cs="Times New Roman"/>
          <w:b/>
          <w:sz w:val="24"/>
          <w:szCs w:val="24"/>
        </w:rPr>
        <w:t>Kompensasi</w:t>
      </w:r>
      <w:r w:rsidR="00CF54E6">
        <w:rPr>
          <w:rFonts w:ascii="Times New Roman" w:hAnsi="Times New Roman" w:cs="Times New Roman"/>
          <w:b/>
          <w:sz w:val="24"/>
          <w:szCs w:val="24"/>
        </w:rPr>
        <w:t xml:space="preserve"> Kerja</w:t>
      </w:r>
    </w:p>
    <w:p w:rsidR="00037013" w:rsidRDefault="00671DEE" w:rsidP="00623627">
      <w:pPr>
        <w:pStyle w:val="ListParagraph"/>
        <w:spacing w:after="0" w:line="480" w:lineRule="auto"/>
        <w:ind w:left="993"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37013">
        <w:rPr>
          <w:rFonts w:ascii="Times New Roman" w:hAnsi="Times New Roman" w:cs="Times New Roman"/>
          <w:sz w:val="24"/>
          <w:szCs w:val="24"/>
        </w:rPr>
        <w:t>Menurut cara pemberiannya kompensasi dibedakan menjadi dua jenis yaitu :</w:t>
      </w:r>
    </w:p>
    <w:p w:rsidR="008A43ED" w:rsidRDefault="0062213C" w:rsidP="00DC6257">
      <w:pPr>
        <w:pStyle w:val="ListParagraph"/>
        <w:numPr>
          <w:ilvl w:val="0"/>
          <w:numId w:val="21"/>
        </w:numPr>
        <w:spacing w:after="0" w:line="480" w:lineRule="auto"/>
        <w:ind w:left="1276" w:hanging="283"/>
        <w:jc w:val="both"/>
        <w:rPr>
          <w:rFonts w:ascii="Times New Roman" w:hAnsi="Times New Roman" w:cs="Times New Roman"/>
          <w:sz w:val="24"/>
          <w:szCs w:val="24"/>
        </w:rPr>
      </w:pPr>
      <w:r w:rsidRPr="002F3B79">
        <w:rPr>
          <w:rFonts w:ascii="Times New Roman" w:hAnsi="Times New Roman" w:cs="Times New Roman"/>
          <w:sz w:val="24"/>
          <w:szCs w:val="24"/>
        </w:rPr>
        <w:t>Kompensasi Langsun</w:t>
      </w:r>
      <w:r>
        <w:rPr>
          <w:rFonts w:ascii="Times New Roman" w:hAnsi="Times New Roman" w:cs="Times New Roman"/>
          <w:sz w:val="24"/>
          <w:szCs w:val="24"/>
        </w:rPr>
        <w:t>g.</w:t>
      </w:r>
    </w:p>
    <w:p w:rsidR="00C075BB" w:rsidRPr="008778AA" w:rsidRDefault="00623627" w:rsidP="00623627">
      <w:pPr>
        <w:pStyle w:val="ListParagraph"/>
        <w:tabs>
          <w:tab w:val="left" w:pos="1985"/>
        </w:tabs>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2213C">
        <w:rPr>
          <w:rFonts w:ascii="Times New Roman" w:hAnsi="Times New Roman" w:cs="Times New Roman"/>
          <w:sz w:val="24"/>
          <w:szCs w:val="24"/>
        </w:rPr>
        <w:t xml:space="preserve">Keran (2012:24) </w:t>
      </w:r>
      <w:r w:rsidR="001E50A4">
        <w:rPr>
          <w:rFonts w:ascii="Times New Roman" w:hAnsi="Times New Roman" w:cs="Times New Roman"/>
          <w:sz w:val="24"/>
          <w:szCs w:val="24"/>
        </w:rPr>
        <w:t xml:space="preserve">menyatakan bahwa </w:t>
      </w:r>
      <w:r w:rsidR="0062213C">
        <w:rPr>
          <w:rFonts w:ascii="Times New Roman" w:hAnsi="Times New Roman" w:cs="Times New Roman"/>
          <w:sz w:val="24"/>
          <w:szCs w:val="24"/>
        </w:rPr>
        <w:t>kompensasi l</w:t>
      </w:r>
      <w:r w:rsidR="00C06063" w:rsidRPr="00C075BB">
        <w:rPr>
          <w:rFonts w:ascii="Times New Roman" w:hAnsi="Times New Roman" w:cs="Times New Roman"/>
          <w:sz w:val="24"/>
          <w:szCs w:val="24"/>
        </w:rPr>
        <w:t>angsung adalah kompensasi yang langsung dirasakan oleh penerimanya, yakni berupa gaji, upah, insentif merupakan hak karyawan dan kewajiban perusahaan untuk membayarnya</w:t>
      </w:r>
      <w:r w:rsidR="008A43ED">
        <w:rPr>
          <w:rFonts w:ascii="Times New Roman" w:hAnsi="Times New Roman" w:cs="Times New Roman"/>
          <w:sz w:val="24"/>
          <w:szCs w:val="24"/>
        </w:rPr>
        <w:t>.</w:t>
      </w:r>
      <w:r w:rsidR="0064636C">
        <w:rPr>
          <w:rFonts w:ascii="Times New Roman" w:hAnsi="Times New Roman" w:cs="Times New Roman"/>
          <w:sz w:val="24"/>
          <w:szCs w:val="24"/>
        </w:rPr>
        <w:t xml:space="preserve"> </w:t>
      </w:r>
      <w:r w:rsidR="00C075BB" w:rsidRPr="00C075BB">
        <w:rPr>
          <w:rFonts w:ascii="Times New Roman" w:hAnsi="Times New Roman" w:cs="Times New Roman"/>
          <w:sz w:val="24"/>
          <w:szCs w:val="24"/>
        </w:rPr>
        <w:t xml:space="preserve"> </w:t>
      </w:r>
      <w:r w:rsidR="0064636C">
        <w:rPr>
          <w:rFonts w:ascii="Times New Roman" w:hAnsi="Times New Roman" w:cs="Times New Roman"/>
          <w:sz w:val="24"/>
          <w:szCs w:val="24"/>
        </w:rPr>
        <w:t xml:space="preserve">Sedangkan menurut </w:t>
      </w:r>
      <w:r w:rsidR="008778AA">
        <w:rPr>
          <w:rFonts w:ascii="Times New Roman" w:hAnsi="Times New Roman" w:cs="Times New Roman"/>
          <w:sz w:val="24"/>
          <w:szCs w:val="24"/>
        </w:rPr>
        <w:t>(Rohimah, 2013:30) k</w:t>
      </w:r>
      <w:r w:rsidR="0064636C" w:rsidRPr="0064636C">
        <w:rPr>
          <w:rFonts w:ascii="Times New Roman" w:hAnsi="Times New Roman" w:cs="Times New Roman"/>
          <w:sz w:val="24"/>
          <w:szCs w:val="24"/>
        </w:rPr>
        <w:t>ompensasi</w:t>
      </w:r>
      <w:r w:rsidR="008778AA">
        <w:rPr>
          <w:rFonts w:ascii="Times New Roman" w:hAnsi="Times New Roman" w:cs="Times New Roman"/>
          <w:sz w:val="24"/>
          <w:szCs w:val="24"/>
        </w:rPr>
        <w:t xml:space="preserve"> </w:t>
      </w:r>
      <w:r w:rsidR="0064636C" w:rsidRPr="008778AA">
        <w:rPr>
          <w:rFonts w:ascii="Times New Roman" w:hAnsi="Times New Roman" w:cs="Times New Roman"/>
          <w:sz w:val="24"/>
          <w:szCs w:val="24"/>
        </w:rPr>
        <w:t xml:space="preserve">langsung merupakan kompensasi manajemen seperti upah dan gaji atau </w:t>
      </w:r>
      <w:r w:rsidR="0064636C" w:rsidRPr="008778AA">
        <w:rPr>
          <w:rFonts w:ascii="Times New Roman" w:hAnsi="Times New Roman" w:cs="Times New Roman"/>
          <w:i/>
          <w:sz w:val="24"/>
          <w:szCs w:val="24"/>
        </w:rPr>
        <w:t>pay for</w:t>
      </w:r>
      <w:r w:rsidR="008778AA" w:rsidRPr="008778AA">
        <w:rPr>
          <w:rFonts w:ascii="Times New Roman" w:hAnsi="Times New Roman" w:cs="Times New Roman"/>
          <w:i/>
          <w:sz w:val="24"/>
          <w:szCs w:val="24"/>
        </w:rPr>
        <w:t xml:space="preserve"> </w:t>
      </w:r>
      <w:r w:rsidR="0064636C" w:rsidRPr="008778AA">
        <w:rPr>
          <w:rFonts w:ascii="Times New Roman" w:hAnsi="Times New Roman" w:cs="Times New Roman"/>
          <w:i/>
          <w:sz w:val="24"/>
          <w:szCs w:val="24"/>
        </w:rPr>
        <w:t>performance</w:t>
      </w:r>
      <w:r w:rsidR="0064636C" w:rsidRPr="008778AA">
        <w:rPr>
          <w:rFonts w:ascii="Times New Roman" w:hAnsi="Times New Roman" w:cs="Times New Roman"/>
          <w:sz w:val="24"/>
          <w:szCs w:val="24"/>
        </w:rPr>
        <w:t xml:space="preserve"> seperti insentif</w:t>
      </w:r>
      <w:r w:rsidR="008778AA">
        <w:rPr>
          <w:rFonts w:ascii="Times New Roman" w:hAnsi="Times New Roman" w:cs="Times New Roman"/>
          <w:sz w:val="24"/>
          <w:szCs w:val="24"/>
        </w:rPr>
        <w:t>.</w:t>
      </w:r>
      <w:r w:rsidR="0064636C" w:rsidRPr="008778AA">
        <w:rPr>
          <w:rFonts w:ascii="Times New Roman" w:hAnsi="Times New Roman" w:cs="Times New Roman"/>
          <w:sz w:val="24"/>
          <w:szCs w:val="24"/>
        </w:rPr>
        <w:t xml:space="preserve"> </w:t>
      </w:r>
    </w:p>
    <w:p w:rsidR="00DB7720" w:rsidRPr="007A33C7" w:rsidRDefault="00C4383D" w:rsidP="007A33C7">
      <w:pPr>
        <w:pStyle w:val="ListParagraph"/>
        <w:numPr>
          <w:ilvl w:val="0"/>
          <w:numId w:val="22"/>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G</w:t>
      </w:r>
      <w:r w:rsidRPr="0062213C">
        <w:rPr>
          <w:rFonts w:ascii="Times New Roman" w:hAnsi="Times New Roman" w:cs="Times New Roman"/>
          <w:sz w:val="24"/>
          <w:szCs w:val="24"/>
        </w:rPr>
        <w:t>aji adalah hak yang diterima oleh guru atau dosen atas pekerjaannya dari penyelenggara pendidikan atau satuan pendidikan dalam bentuk finansial secara berkala sesuai dengan peraturan perundang-undangan</w:t>
      </w:r>
      <w:r>
        <w:rPr>
          <w:rFonts w:ascii="Times New Roman" w:hAnsi="Times New Roman" w:cs="Times New Roman"/>
          <w:sz w:val="24"/>
          <w:szCs w:val="24"/>
        </w:rPr>
        <w:t xml:space="preserve"> (</w:t>
      </w:r>
      <w:r w:rsidRPr="0062213C">
        <w:rPr>
          <w:rFonts w:ascii="Times New Roman" w:hAnsi="Times New Roman" w:cs="Times New Roman"/>
          <w:sz w:val="24"/>
          <w:szCs w:val="24"/>
        </w:rPr>
        <w:t>Undang-Undang Republik Indonesia Nomor 14 Tahun  2005</w:t>
      </w:r>
      <w:r>
        <w:rPr>
          <w:rFonts w:ascii="Times New Roman" w:hAnsi="Times New Roman" w:cs="Times New Roman"/>
          <w:sz w:val="24"/>
          <w:szCs w:val="24"/>
        </w:rPr>
        <w:t>)</w:t>
      </w:r>
      <w:r w:rsidRPr="0062213C">
        <w:rPr>
          <w:rFonts w:ascii="Times New Roman" w:hAnsi="Times New Roman" w:cs="Times New Roman"/>
          <w:sz w:val="24"/>
          <w:szCs w:val="24"/>
        </w:rPr>
        <w:t>.</w:t>
      </w:r>
      <w:r>
        <w:rPr>
          <w:rFonts w:ascii="Times New Roman" w:hAnsi="Times New Roman" w:cs="Times New Roman"/>
          <w:sz w:val="24"/>
          <w:szCs w:val="24"/>
        </w:rPr>
        <w:t xml:space="preserve"> </w:t>
      </w:r>
      <w:r w:rsidRPr="007A33C7">
        <w:rPr>
          <w:rFonts w:ascii="Times New Roman" w:hAnsi="Times New Roman" w:cs="Times New Roman"/>
          <w:sz w:val="24"/>
          <w:szCs w:val="24"/>
        </w:rPr>
        <w:t xml:space="preserve">Adapun menurut </w:t>
      </w:r>
      <w:r w:rsidR="007A33C7" w:rsidRPr="007A33C7">
        <w:rPr>
          <w:rFonts w:ascii="Times New Roman" w:hAnsi="Times New Roman" w:cs="Times New Roman"/>
          <w:sz w:val="24"/>
          <w:szCs w:val="24"/>
        </w:rPr>
        <w:t>Rohimah</w:t>
      </w:r>
      <w:r w:rsidRPr="007A33C7">
        <w:rPr>
          <w:rFonts w:ascii="Times New Roman" w:hAnsi="Times New Roman" w:cs="Times New Roman"/>
          <w:sz w:val="24"/>
          <w:szCs w:val="24"/>
        </w:rPr>
        <w:t xml:space="preserve"> </w:t>
      </w:r>
      <w:r w:rsidR="007A33C7" w:rsidRPr="007A33C7">
        <w:rPr>
          <w:rFonts w:ascii="Times New Roman" w:hAnsi="Times New Roman" w:cs="Times New Roman"/>
          <w:sz w:val="24"/>
          <w:szCs w:val="24"/>
        </w:rPr>
        <w:t>(</w:t>
      </w:r>
      <w:r w:rsidRPr="007A33C7">
        <w:rPr>
          <w:rFonts w:ascii="Times New Roman" w:hAnsi="Times New Roman" w:cs="Times New Roman"/>
          <w:sz w:val="24"/>
          <w:szCs w:val="24"/>
        </w:rPr>
        <w:t>2013:30) g</w:t>
      </w:r>
      <w:r w:rsidR="000A751B" w:rsidRPr="007A33C7">
        <w:rPr>
          <w:rFonts w:ascii="Times New Roman" w:hAnsi="Times New Roman" w:cs="Times New Roman"/>
          <w:sz w:val="24"/>
          <w:szCs w:val="24"/>
        </w:rPr>
        <w:t xml:space="preserve">aji adalah balas jasa yang dibayar secara periodik kepada karyawan tetap </w:t>
      </w:r>
      <w:r w:rsidR="00E456D4" w:rsidRPr="007A33C7">
        <w:rPr>
          <w:rFonts w:ascii="Times New Roman" w:hAnsi="Times New Roman" w:cs="Times New Roman"/>
          <w:sz w:val="24"/>
          <w:szCs w:val="24"/>
        </w:rPr>
        <w:t>dan</w:t>
      </w:r>
      <w:r w:rsidR="000A751B" w:rsidRPr="007A33C7">
        <w:rPr>
          <w:rFonts w:ascii="Times New Roman" w:hAnsi="Times New Roman" w:cs="Times New Roman"/>
          <w:sz w:val="24"/>
          <w:szCs w:val="24"/>
        </w:rPr>
        <w:t xml:space="preserve"> mempunyai jaminan yang pasti. Maksudnya, g</w:t>
      </w:r>
      <w:r w:rsidR="001E50A4">
        <w:rPr>
          <w:rFonts w:ascii="Times New Roman" w:hAnsi="Times New Roman" w:cs="Times New Roman"/>
          <w:sz w:val="24"/>
          <w:szCs w:val="24"/>
        </w:rPr>
        <w:t>aji akan tetap dibayarkan walau</w:t>
      </w:r>
      <w:r w:rsidR="000A751B" w:rsidRPr="007A33C7">
        <w:rPr>
          <w:rFonts w:ascii="Times New Roman" w:hAnsi="Times New Roman" w:cs="Times New Roman"/>
          <w:sz w:val="24"/>
          <w:szCs w:val="24"/>
        </w:rPr>
        <w:t>pun pekerja tersebut tidak masuk kerja</w:t>
      </w:r>
      <w:r w:rsidR="00BF1E2C">
        <w:rPr>
          <w:rFonts w:ascii="Times New Roman" w:hAnsi="Times New Roman" w:cs="Times New Roman"/>
          <w:sz w:val="24"/>
          <w:szCs w:val="24"/>
        </w:rPr>
        <w:t>.</w:t>
      </w:r>
    </w:p>
    <w:p w:rsidR="008A18EC" w:rsidRDefault="007A33C7" w:rsidP="00DC6257">
      <w:pPr>
        <w:pStyle w:val="ListParagraph"/>
        <w:numPr>
          <w:ilvl w:val="0"/>
          <w:numId w:val="22"/>
        </w:numPr>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U</w:t>
      </w:r>
      <w:r w:rsidRPr="0031298B">
        <w:rPr>
          <w:rFonts w:ascii="Times New Roman" w:hAnsi="Times New Roman" w:cs="Times New Roman"/>
          <w:sz w:val="24"/>
          <w:szCs w:val="24"/>
        </w:rPr>
        <w:t>pah  adalah hak pekerja yang diterima dan dinyatakan dalam bentuk uang sebagai imbalan dari pengusaha atau pemberi kerja kepada pekerja yang ditetapkan dan dibayarkan menurut suatu perjanjian kerja, kesepakatan atau peraturan perundang-undangan, termasuk tunjangan bagi pekerja dan keluarganya atas suatu pekerjaan dan/atau jasa yang  telah atau  akan dilakukan</w:t>
      </w:r>
      <w:r>
        <w:rPr>
          <w:rFonts w:ascii="Times New Roman" w:hAnsi="Times New Roman" w:cs="Times New Roman"/>
          <w:sz w:val="24"/>
          <w:szCs w:val="24"/>
        </w:rPr>
        <w:t xml:space="preserve"> (Undang-U</w:t>
      </w:r>
      <w:r w:rsidRPr="0031298B">
        <w:rPr>
          <w:rFonts w:ascii="Times New Roman" w:hAnsi="Times New Roman" w:cs="Times New Roman"/>
          <w:sz w:val="24"/>
          <w:szCs w:val="24"/>
        </w:rPr>
        <w:t>ndang  Nomor 13 Tahun  2003</w:t>
      </w:r>
      <w:r>
        <w:rPr>
          <w:rFonts w:ascii="Times New Roman" w:hAnsi="Times New Roman" w:cs="Times New Roman"/>
          <w:sz w:val="24"/>
          <w:szCs w:val="24"/>
        </w:rPr>
        <w:t>)</w:t>
      </w:r>
      <w:r w:rsidRPr="0031298B">
        <w:rPr>
          <w:rFonts w:ascii="Times New Roman" w:hAnsi="Times New Roman" w:cs="Times New Roman"/>
          <w:sz w:val="24"/>
          <w:szCs w:val="24"/>
        </w:rPr>
        <w:t xml:space="preserve">. </w:t>
      </w:r>
      <w:r>
        <w:rPr>
          <w:rFonts w:ascii="Times New Roman" w:hAnsi="Times New Roman" w:cs="Times New Roman"/>
          <w:sz w:val="24"/>
          <w:szCs w:val="24"/>
        </w:rPr>
        <w:t>Adapun menurut Keran (2012:24) u</w:t>
      </w:r>
      <w:r w:rsidR="0031298B" w:rsidRPr="0031298B">
        <w:rPr>
          <w:rFonts w:ascii="Times New Roman" w:hAnsi="Times New Roman" w:cs="Times New Roman"/>
          <w:sz w:val="24"/>
          <w:szCs w:val="24"/>
        </w:rPr>
        <w:t>pah adalah kompensasi yang diberikan kepada karyawan</w:t>
      </w:r>
      <w:r w:rsidR="0031298B">
        <w:rPr>
          <w:rFonts w:ascii="Times New Roman" w:hAnsi="Times New Roman" w:cs="Times New Roman"/>
          <w:sz w:val="24"/>
          <w:szCs w:val="24"/>
        </w:rPr>
        <w:t xml:space="preserve"> </w:t>
      </w:r>
      <w:r w:rsidR="0031298B" w:rsidRPr="0031298B">
        <w:rPr>
          <w:rFonts w:ascii="Times New Roman" w:hAnsi="Times New Roman" w:cs="Times New Roman"/>
          <w:sz w:val="24"/>
          <w:szCs w:val="24"/>
        </w:rPr>
        <w:t>berdasarkan jam kerja, jumlah barang yang dihasilkan atau</w:t>
      </w:r>
      <w:r w:rsidR="0031298B">
        <w:rPr>
          <w:rFonts w:ascii="Times New Roman" w:hAnsi="Times New Roman" w:cs="Times New Roman"/>
          <w:sz w:val="24"/>
          <w:szCs w:val="24"/>
        </w:rPr>
        <w:t xml:space="preserve"> </w:t>
      </w:r>
      <w:r w:rsidR="0031298B" w:rsidRPr="0031298B">
        <w:rPr>
          <w:rFonts w:ascii="Times New Roman" w:hAnsi="Times New Roman" w:cs="Times New Roman"/>
          <w:sz w:val="24"/>
          <w:szCs w:val="24"/>
        </w:rPr>
        <w:t>banyakny</w:t>
      </w:r>
      <w:r w:rsidR="0044028D">
        <w:rPr>
          <w:rFonts w:ascii="Times New Roman" w:hAnsi="Times New Roman" w:cs="Times New Roman"/>
          <w:sz w:val="24"/>
          <w:szCs w:val="24"/>
        </w:rPr>
        <w:t>a pelayanan yang diberikan. Jadi,</w:t>
      </w:r>
      <w:r w:rsidR="0031298B" w:rsidRPr="0031298B">
        <w:rPr>
          <w:rFonts w:ascii="Times New Roman" w:hAnsi="Times New Roman" w:cs="Times New Roman"/>
          <w:sz w:val="24"/>
          <w:szCs w:val="24"/>
        </w:rPr>
        <w:t xml:space="preserve"> tidak seperti gaji yang</w:t>
      </w:r>
      <w:r w:rsidR="0031298B">
        <w:rPr>
          <w:rFonts w:ascii="Times New Roman" w:hAnsi="Times New Roman" w:cs="Times New Roman"/>
          <w:sz w:val="24"/>
          <w:szCs w:val="24"/>
        </w:rPr>
        <w:t xml:space="preserve"> </w:t>
      </w:r>
      <w:r w:rsidR="0031298B" w:rsidRPr="0031298B">
        <w:rPr>
          <w:rFonts w:ascii="Times New Roman" w:hAnsi="Times New Roman" w:cs="Times New Roman"/>
          <w:sz w:val="24"/>
          <w:szCs w:val="24"/>
        </w:rPr>
        <w:t>jumlahnya relatif tetap, besarnya upah dapat berubah-ubah</w:t>
      </w:r>
      <w:r w:rsidR="0031298B">
        <w:rPr>
          <w:rFonts w:ascii="Times New Roman" w:hAnsi="Times New Roman" w:cs="Times New Roman"/>
          <w:sz w:val="24"/>
          <w:szCs w:val="24"/>
        </w:rPr>
        <w:t xml:space="preserve"> </w:t>
      </w:r>
      <w:r w:rsidR="0031298B" w:rsidRPr="0031298B">
        <w:rPr>
          <w:rFonts w:ascii="Times New Roman" w:hAnsi="Times New Roman" w:cs="Times New Roman"/>
          <w:sz w:val="24"/>
          <w:szCs w:val="24"/>
        </w:rPr>
        <w:t>tergantung pada keluaran yang dihas</w:t>
      </w:r>
      <w:r w:rsidR="0031298B">
        <w:rPr>
          <w:rFonts w:ascii="Times New Roman" w:hAnsi="Times New Roman" w:cs="Times New Roman"/>
          <w:sz w:val="24"/>
          <w:szCs w:val="24"/>
        </w:rPr>
        <w:t>ilkan</w:t>
      </w:r>
      <w:r>
        <w:rPr>
          <w:rFonts w:ascii="Times New Roman" w:hAnsi="Times New Roman" w:cs="Times New Roman"/>
          <w:sz w:val="24"/>
          <w:szCs w:val="24"/>
        </w:rPr>
        <w:t>.</w:t>
      </w:r>
      <w:r w:rsidR="0031298B">
        <w:rPr>
          <w:rFonts w:ascii="Times New Roman" w:hAnsi="Times New Roman" w:cs="Times New Roman"/>
          <w:sz w:val="24"/>
          <w:szCs w:val="24"/>
        </w:rPr>
        <w:t xml:space="preserve"> </w:t>
      </w:r>
    </w:p>
    <w:p w:rsidR="00A971BC" w:rsidRPr="009A3E9E" w:rsidRDefault="008A18EC" w:rsidP="00DC6257">
      <w:pPr>
        <w:pStyle w:val="ListParagraph"/>
        <w:numPr>
          <w:ilvl w:val="0"/>
          <w:numId w:val="22"/>
        </w:numPr>
        <w:spacing w:after="0" w:line="480" w:lineRule="auto"/>
        <w:ind w:left="1560" w:hanging="284"/>
        <w:jc w:val="both"/>
        <w:rPr>
          <w:rFonts w:ascii="Times New Roman" w:hAnsi="Times New Roman" w:cs="Times New Roman"/>
          <w:sz w:val="24"/>
          <w:szCs w:val="24"/>
        </w:rPr>
      </w:pPr>
      <w:r w:rsidRPr="009A3E9E">
        <w:rPr>
          <w:rFonts w:ascii="Times New Roman" w:hAnsi="Times New Roman" w:cs="Times New Roman"/>
          <w:sz w:val="24"/>
          <w:szCs w:val="24"/>
        </w:rPr>
        <w:t>Insentif adalah kompensasi yang diberikan kepada karyawan tertentu, karena keberhasilan prestasinya di atas standar yang ditentukan</w:t>
      </w:r>
      <w:r w:rsidR="001E50A4">
        <w:rPr>
          <w:rFonts w:ascii="Times New Roman" w:hAnsi="Times New Roman" w:cs="Times New Roman"/>
          <w:sz w:val="24"/>
          <w:szCs w:val="24"/>
        </w:rPr>
        <w:t xml:space="preserve"> (</w:t>
      </w:r>
      <w:r w:rsidR="0062213C" w:rsidRPr="009A3E9E">
        <w:rPr>
          <w:rFonts w:ascii="Times New Roman" w:hAnsi="Times New Roman" w:cs="Times New Roman"/>
          <w:sz w:val="24"/>
          <w:szCs w:val="24"/>
        </w:rPr>
        <w:t>Keran, 2012:24)</w:t>
      </w:r>
      <w:r w:rsidRPr="009A3E9E">
        <w:rPr>
          <w:rFonts w:ascii="Times New Roman" w:hAnsi="Times New Roman" w:cs="Times New Roman"/>
          <w:sz w:val="24"/>
          <w:szCs w:val="24"/>
        </w:rPr>
        <w:t>.</w:t>
      </w:r>
      <w:r w:rsidR="0031298B" w:rsidRPr="009A3E9E">
        <w:rPr>
          <w:rFonts w:ascii="Times New Roman" w:hAnsi="Times New Roman" w:cs="Times New Roman"/>
          <w:sz w:val="24"/>
          <w:szCs w:val="24"/>
        </w:rPr>
        <w:t xml:space="preserve"> </w:t>
      </w:r>
      <w:r w:rsidR="001E50A4">
        <w:rPr>
          <w:rFonts w:ascii="Times New Roman" w:hAnsi="Times New Roman" w:cs="Times New Roman"/>
          <w:sz w:val="24"/>
          <w:szCs w:val="24"/>
        </w:rPr>
        <w:t>Adapun menurut Rohimah</w:t>
      </w:r>
      <w:r w:rsidR="001E50A4" w:rsidRPr="009A3E9E">
        <w:rPr>
          <w:rFonts w:ascii="Times New Roman" w:hAnsi="Times New Roman" w:cs="Times New Roman"/>
          <w:sz w:val="24"/>
          <w:szCs w:val="24"/>
        </w:rPr>
        <w:t xml:space="preserve"> </w:t>
      </w:r>
      <w:r w:rsidR="001E50A4">
        <w:rPr>
          <w:rFonts w:ascii="Times New Roman" w:hAnsi="Times New Roman" w:cs="Times New Roman"/>
          <w:sz w:val="24"/>
          <w:szCs w:val="24"/>
        </w:rPr>
        <w:t>(2013: 29) i</w:t>
      </w:r>
      <w:r w:rsidR="0031298B" w:rsidRPr="009A3E9E">
        <w:rPr>
          <w:rFonts w:ascii="Times New Roman" w:hAnsi="Times New Roman" w:cs="Times New Roman"/>
          <w:sz w:val="24"/>
          <w:szCs w:val="24"/>
        </w:rPr>
        <w:t>nsentif adalah tambahan balas jasa yang diberikan kepada karyawan tertentu yang prestasinya diatas prestasi standar</w:t>
      </w:r>
      <w:r w:rsidR="001E50A4">
        <w:rPr>
          <w:rFonts w:ascii="Times New Roman" w:hAnsi="Times New Roman" w:cs="Times New Roman"/>
          <w:sz w:val="24"/>
          <w:szCs w:val="24"/>
        </w:rPr>
        <w:t>.</w:t>
      </w:r>
      <w:r w:rsidR="0031298B" w:rsidRPr="009A3E9E">
        <w:rPr>
          <w:rFonts w:ascii="Times New Roman" w:hAnsi="Times New Roman" w:cs="Times New Roman"/>
          <w:sz w:val="24"/>
          <w:szCs w:val="24"/>
        </w:rPr>
        <w:t xml:space="preserve"> </w:t>
      </w:r>
    </w:p>
    <w:p w:rsidR="004E0329" w:rsidRPr="009A3E9E" w:rsidRDefault="00FD4147" w:rsidP="00DC6257">
      <w:pPr>
        <w:pStyle w:val="ListParagraph"/>
        <w:numPr>
          <w:ilvl w:val="0"/>
          <w:numId w:val="21"/>
        </w:numPr>
        <w:tabs>
          <w:tab w:val="left" w:pos="1276"/>
        </w:tabs>
        <w:spacing w:after="0" w:line="480" w:lineRule="auto"/>
        <w:ind w:hanging="1287"/>
        <w:jc w:val="both"/>
        <w:rPr>
          <w:rFonts w:ascii="Times New Roman" w:hAnsi="Times New Roman" w:cs="Times New Roman"/>
          <w:sz w:val="24"/>
          <w:szCs w:val="24"/>
        </w:rPr>
      </w:pPr>
      <w:r>
        <w:rPr>
          <w:rFonts w:ascii="Times New Roman" w:hAnsi="Times New Roman" w:cs="Times New Roman"/>
          <w:sz w:val="24"/>
          <w:szCs w:val="24"/>
        </w:rPr>
        <w:t>Kompensasi Tida</w:t>
      </w:r>
      <w:r w:rsidR="006613B1" w:rsidRPr="009A3E9E">
        <w:rPr>
          <w:rFonts w:ascii="Times New Roman" w:hAnsi="Times New Roman" w:cs="Times New Roman"/>
          <w:sz w:val="24"/>
          <w:szCs w:val="24"/>
        </w:rPr>
        <w:t>k Langsung</w:t>
      </w:r>
    </w:p>
    <w:p w:rsidR="00F0497B" w:rsidRDefault="003900B8" w:rsidP="004301EC">
      <w:pPr>
        <w:tabs>
          <w:tab w:val="left" w:pos="1276"/>
          <w:tab w:val="left" w:pos="576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623627">
        <w:rPr>
          <w:rFonts w:ascii="Times New Roman" w:hAnsi="Times New Roman" w:cs="Times New Roman"/>
          <w:sz w:val="24"/>
          <w:szCs w:val="24"/>
        </w:rPr>
        <w:t xml:space="preserve">  </w:t>
      </w:r>
      <w:r w:rsidR="004301EC">
        <w:rPr>
          <w:rFonts w:ascii="Times New Roman" w:hAnsi="Times New Roman" w:cs="Times New Roman"/>
          <w:sz w:val="24"/>
          <w:szCs w:val="24"/>
        </w:rPr>
        <w:t xml:space="preserve">  Menurut Keran (</w:t>
      </w:r>
      <w:r>
        <w:rPr>
          <w:rFonts w:ascii="Times New Roman" w:hAnsi="Times New Roman" w:cs="Times New Roman"/>
          <w:sz w:val="24"/>
          <w:szCs w:val="24"/>
        </w:rPr>
        <w:t xml:space="preserve">2012:24) </w:t>
      </w:r>
      <w:r w:rsidR="008778AA">
        <w:rPr>
          <w:rFonts w:ascii="Times New Roman" w:hAnsi="Times New Roman" w:cs="Times New Roman"/>
          <w:sz w:val="24"/>
          <w:szCs w:val="24"/>
        </w:rPr>
        <w:t>kompensasi tidak l</w:t>
      </w:r>
      <w:r w:rsidRPr="003900B8">
        <w:rPr>
          <w:rFonts w:ascii="Times New Roman" w:hAnsi="Times New Roman" w:cs="Times New Roman"/>
          <w:sz w:val="24"/>
          <w:szCs w:val="24"/>
        </w:rPr>
        <w:t>angsung adalah kompensasi yang tidak dapat</w:t>
      </w:r>
      <w:r>
        <w:rPr>
          <w:rFonts w:ascii="Times New Roman" w:hAnsi="Times New Roman" w:cs="Times New Roman"/>
          <w:sz w:val="24"/>
          <w:szCs w:val="24"/>
        </w:rPr>
        <w:t xml:space="preserve"> </w:t>
      </w:r>
      <w:r w:rsidRPr="003900B8">
        <w:rPr>
          <w:rFonts w:ascii="Times New Roman" w:hAnsi="Times New Roman" w:cs="Times New Roman"/>
          <w:sz w:val="24"/>
          <w:szCs w:val="24"/>
        </w:rPr>
        <w:t>dirasakan secara langsung oleh karyawan, yakni benefit dan services</w:t>
      </w:r>
      <w:r>
        <w:rPr>
          <w:rFonts w:ascii="Times New Roman" w:hAnsi="Times New Roman" w:cs="Times New Roman"/>
          <w:sz w:val="24"/>
          <w:szCs w:val="24"/>
        </w:rPr>
        <w:t xml:space="preserve"> </w:t>
      </w:r>
      <w:r w:rsidRPr="003900B8">
        <w:rPr>
          <w:rFonts w:ascii="Times New Roman" w:hAnsi="Times New Roman" w:cs="Times New Roman"/>
          <w:sz w:val="24"/>
          <w:szCs w:val="24"/>
        </w:rPr>
        <w:t>(tunjangan pelayanan). Benefit dan services adalah kompensasi tambahan</w:t>
      </w:r>
      <w:r>
        <w:rPr>
          <w:rFonts w:ascii="Times New Roman" w:hAnsi="Times New Roman" w:cs="Times New Roman"/>
          <w:sz w:val="24"/>
          <w:szCs w:val="24"/>
        </w:rPr>
        <w:t xml:space="preserve"> </w:t>
      </w:r>
      <w:r w:rsidRPr="003900B8">
        <w:rPr>
          <w:rFonts w:ascii="Times New Roman" w:hAnsi="Times New Roman" w:cs="Times New Roman"/>
          <w:sz w:val="24"/>
          <w:szCs w:val="24"/>
        </w:rPr>
        <w:t>(</w:t>
      </w:r>
      <w:r w:rsidRPr="003900B8">
        <w:rPr>
          <w:rFonts w:ascii="Times New Roman" w:hAnsi="Times New Roman" w:cs="Times New Roman"/>
          <w:i/>
          <w:sz w:val="24"/>
          <w:szCs w:val="24"/>
        </w:rPr>
        <w:t>financial atau non financial</w:t>
      </w:r>
      <w:r w:rsidRPr="003900B8">
        <w:rPr>
          <w:rFonts w:ascii="Times New Roman" w:hAnsi="Times New Roman" w:cs="Times New Roman"/>
          <w:sz w:val="24"/>
          <w:szCs w:val="24"/>
        </w:rPr>
        <w:t>) yang diberikan berdasarkan kebijaksanaan</w:t>
      </w:r>
      <w:r>
        <w:rPr>
          <w:rFonts w:ascii="Times New Roman" w:hAnsi="Times New Roman" w:cs="Times New Roman"/>
          <w:sz w:val="24"/>
          <w:szCs w:val="24"/>
        </w:rPr>
        <w:t xml:space="preserve"> </w:t>
      </w:r>
      <w:r w:rsidRPr="003900B8">
        <w:rPr>
          <w:rFonts w:ascii="Times New Roman" w:hAnsi="Times New Roman" w:cs="Times New Roman"/>
          <w:sz w:val="24"/>
          <w:szCs w:val="24"/>
        </w:rPr>
        <w:t xml:space="preserve">perusahaan </w:t>
      </w:r>
      <w:r w:rsidRPr="003900B8">
        <w:rPr>
          <w:rFonts w:ascii="Times New Roman" w:hAnsi="Times New Roman" w:cs="Times New Roman"/>
          <w:sz w:val="24"/>
          <w:szCs w:val="24"/>
        </w:rPr>
        <w:lastRenderedPageBreak/>
        <w:t>terhadap semua karyawan dalam usaha meningkatkan</w:t>
      </w:r>
      <w:r>
        <w:rPr>
          <w:rFonts w:ascii="Times New Roman" w:hAnsi="Times New Roman" w:cs="Times New Roman"/>
          <w:sz w:val="24"/>
          <w:szCs w:val="24"/>
        </w:rPr>
        <w:t xml:space="preserve"> </w:t>
      </w:r>
      <w:r w:rsidR="00C05C9D">
        <w:rPr>
          <w:rFonts w:ascii="Times New Roman" w:hAnsi="Times New Roman" w:cs="Times New Roman"/>
          <w:sz w:val="24"/>
          <w:szCs w:val="24"/>
        </w:rPr>
        <w:t>kesejahteraan mereka s</w:t>
      </w:r>
      <w:r w:rsidRPr="003900B8">
        <w:rPr>
          <w:rFonts w:ascii="Times New Roman" w:hAnsi="Times New Roman" w:cs="Times New Roman"/>
          <w:sz w:val="24"/>
          <w:szCs w:val="24"/>
        </w:rPr>
        <w:t xml:space="preserve">eperti </w:t>
      </w:r>
      <w:r w:rsidR="00C05C9D">
        <w:rPr>
          <w:rFonts w:ascii="Times New Roman" w:hAnsi="Times New Roman" w:cs="Times New Roman"/>
          <w:sz w:val="24"/>
          <w:szCs w:val="24"/>
        </w:rPr>
        <w:t>formasi jabatan</w:t>
      </w:r>
      <w:r w:rsidRPr="003900B8">
        <w:rPr>
          <w:rFonts w:ascii="Times New Roman" w:hAnsi="Times New Roman" w:cs="Times New Roman"/>
          <w:sz w:val="24"/>
          <w:szCs w:val="24"/>
        </w:rPr>
        <w:t>, uang pensiun, pakaian</w:t>
      </w:r>
      <w:r>
        <w:rPr>
          <w:rFonts w:ascii="Times New Roman" w:hAnsi="Times New Roman" w:cs="Times New Roman"/>
          <w:sz w:val="24"/>
          <w:szCs w:val="24"/>
        </w:rPr>
        <w:t xml:space="preserve"> </w:t>
      </w:r>
      <w:r w:rsidRPr="003900B8">
        <w:rPr>
          <w:rFonts w:ascii="Times New Roman" w:hAnsi="Times New Roman" w:cs="Times New Roman"/>
          <w:sz w:val="24"/>
          <w:szCs w:val="24"/>
        </w:rPr>
        <w:t>dinas, olah raga dan darma wisata (</w:t>
      </w:r>
      <w:r w:rsidRPr="003900B8">
        <w:rPr>
          <w:rFonts w:ascii="Times New Roman" w:hAnsi="Times New Roman" w:cs="Times New Roman"/>
          <w:i/>
          <w:sz w:val="24"/>
          <w:szCs w:val="24"/>
        </w:rPr>
        <w:t>family gathering</w:t>
      </w:r>
      <w:r w:rsidRPr="003900B8">
        <w:rPr>
          <w:rFonts w:ascii="Times New Roman" w:hAnsi="Times New Roman" w:cs="Times New Roman"/>
          <w:sz w:val="24"/>
          <w:szCs w:val="24"/>
        </w:rPr>
        <w:t>).</w:t>
      </w:r>
    </w:p>
    <w:p w:rsidR="00037013" w:rsidRDefault="00BE012B" w:rsidP="00623627">
      <w:pPr>
        <w:tabs>
          <w:tab w:val="left" w:pos="1276"/>
          <w:tab w:val="left" w:pos="576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BF1E2C">
        <w:rPr>
          <w:rFonts w:ascii="Times New Roman" w:hAnsi="Times New Roman" w:cs="Times New Roman"/>
          <w:sz w:val="24"/>
          <w:szCs w:val="24"/>
        </w:rPr>
        <w:t xml:space="preserve">       </w:t>
      </w:r>
      <w:r w:rsidR="00037013">
        <w:rPr>
          <w:rFonts w:ascii="Times New Roman" w:hAnsi="Times New Roman" w:cs="Times New Roman"/>
          <w:sz w:val="24"/>
          <w:szCs w:val="24"/>
        </w:rPr>
        <w:t xml:space="preserve">Sedangkan bentuk kompensasi </w:t>
      </w:r>
      <w:r>
        <w:rPr>
          <w:rFonts w:ascii="Times New Roman" w:hAnsi="Times New Roman" w:cs="Times New Roman"/>
          <w:sz w:val="24"/>
          <w:szCs w:val="24"/>
        </w:rPr>
        <w:t>yang diberikan perusahaan (lemba</w:t>
      </w:r>
      <w:r w:rsidR="00216A01">
        <w:rPr>
          <w:rFonts w:ascii="Times New Roman" w:hAnsi="Times New Roman" w:cs="Times New Roman"/>
          <w:sz w:val="24"/>
          <w:szCs w:val="24"/>
        </w:rPr>
        <w:t xml:space="preserve">ga pendidikan) kepada guru dan karyawan </w:t>
      </w:r>
      <w:r>
        <w:rPr>
          <w:rFonts w:ascii="Times New Roman" w:hAnsi="Times New Roman" w:cs="Times New Roman"/>
          <w:sz w:val="24"/>
          <w:szCs w:val="24"/>
        </w:rPr>
        <w:t xml:space="preserve"> </w:t>
      </w:r>
      <w:r w:rsidR="00037013">
        <w:rPr>
          <w:rFonts w:ascii="Times New Roman" w:hAnsi="Times New Roman" w:cs="Times New Roman"/>
          <w:sz w:val="24"/>
          <w:szCs w:val="24"/>
        </w:rPr>
        <w:t xml:space="preserve">terdiri </w:t>
      </w:r>
      <w:r>
        <w:rPr>
          <w:rFonts w:ascii="Times New Roman" w:hAnsi="Times New Roman" w:cs="Times New Roman"/>
          <w:sz w:val="24"/>
          <w:szCs w:val="24"/>
        </w:rPr>
        <w:t xml:space="preserve">atas kompensasi </w:t>
      </w:r>
      <w:r w:rsidR="00037013">
        <w:rPr>
          <w:rFonts w:ascii="Times New Roman" w:hAnsi="Times New Roman" w:cs="Times New Roman"/>
          <w:sz w:val="24"/>
          <w:szCs w:val="24"/>
        </w:rPr>
        <w:t xml:space="preserve">finansial dan non </w:t>
      </w:r>
      <w:r>
        <w:rPr>
          <w:rFonts w:ascii="Times New Roman" w:hAnsi="Times New Roman" w:cs="Times New Roman"/>
          <w:sz w:val="24"/>
          <w:szCs w:val="24"/>
        </w:rPr>
        <w:t>finansial.</w:t>
      </w:r>
    </w:p>
    <w:p w:rsidR="00BE012B" w:rsidRDefault="00BE012B" w:rsidP="00DC6257">
      <w:pPr>
        <w:pStyle w:val="ListParagraph"/>
        <w:numPr>
          <w:ilvl w:val="0"/>
          <w:numId w:val="23"/>
        </w:numPr>
        <w:tabs>
          <w:tab w:val="left" w:pos="1560"/>
        </w:tabs>
        <w:spacing w:after="0" w:line="480" w:lineRule="auto"/>
        <w:ind w:firstLine="556"/>
        <w:jc w:val="both"/>
        <w:rPr>
          <w:rFonts w:ascii="Times New Roman" w:hAnsi="Times New Roman" w:cs="Times New Roman"/>
          <w:sz w:val="24"/>
          <w:szCs w:val="24"/>
        </w:rPr>
      </w:pPr>
      <w:r w:rsidRPr="00BE012B">
        <w:rPr>
          <w:rFonts w:ascii="Times New Roman" w:hAnsi="Times New Roman" w:cs="Times New Roman"/>
          <w:sz w:val="24"/>
          <w:szCs w:val="24"/>
        </w:rPr>
        <w:t xml:space="preserve">Finansial </w:t>
      </w:r>
    </w:p>
    <w:p w:rsidR="00323B1B" w:rsidRPr="00323B1B" w:rsidRDefault="00216A01" w:rsidP="00623627">
      <w:pPr>
        <w:pStyle w:val="ListParagraph"/>
        <w:tabs>
          <w:tab w:val="left" w:pos="5760"/>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Kompensasi f</w:t>
      </w:r>
      <w:r w:rsidR="00323B1B" w:rsidRPr="00323B1B">
        <w:rPr>
          <w:rFonts w:ascii="Times New Roman" w:hAnsi="Times New Roman" w:cs="Times New Roman"/>
          <w:sz w:val="24"/>
          <w:szCs w:val="24"/>
        </w:rPr>
        <w:t xml:space="preserve">inansial artinya </w:t>
      </w:r>
      <w:r w:rsidR="00082B92" w:rsidRPr="00BE012B">
        <w:rPr>
          <w:rFonts w:ascii="Times New Roman" w:hAnsi="Times New Roman" w:cs="Times New Roman"/>
          <w:sz w:val="24"/>
          <w:szCs w:val="24"/>
        </w:rPr>
        <w:t>balas jasa yang diberikan oleh</w:t>
      </w:r>
      <w:r w:rsidR="00082B92">
        <w:rPr>
          <w:rFonts w:ascii="Times New Roman" w:hAnsi="Times New Roman" w:cs="Times New Roman"/>
          <w:sz w:val="24"/>
          <w:szCs w:val="24"/>
        </w:rPr>
        <w:t xml:space="preserve"> </w:t>
      </w:r>
      <w:r w:rsidR="00082B92" w:rsidRPr="00323B1B">
        <w:rPr>
          <w:rFonts w:ascii="Times New Roman" w:hAnsi="Times New Roman" w:cs="Times New Roman"/>
          <w:sz w:val="24"/>
          <w:szCs w:val="24"/>
        </w:rPr>
        <w:t>perusahaan kepada karyawan</w:t>
      </w:r>
      <w:r w:rsidR="00082B92">
        <w:rPr>
          <w:rFonts w:ascii="Times New Roman" w:hAnsi="Times New Roman" w:cs="Times New Roman"/>
          <w:sz w:val="24"/>
          <w:szCs w:val="24"/>
        </w:rPr>
        <w:t xml:space="preserve"> berbentuk</w:t>
      </w:r>
      <w:r w:rsidR="00323B1B">
        <w:rPr>
          <w:rFonts w:ascii="Times New Roman" w:hAnsi="Times New Roman" w:cs="Times New Roman"/>
          <w:sz w:val="24"/>
          <w:szCs w:val="24"/>
        </w:rPr>
        <w:t xml:space="preserve"> </w:t>
      </w:r>
      <w:r w:rsidR="00323B1B" w:rsidRPr="00323B1B">
        <w:rPr>
          <w:rFonts w:ascii="Times New Roman" w:hAnsi="Times New Roman" w:cs="Times New Roman"/>
          <w:sz w:val="24"/>
          <w:szCs w:val="24"/>
        </w:rPr>
        <w:t>sejumlah</w:t>
      </w:r>
      <w:r w:rsidR="00082B92">
        <w:rPr>
          <w:rFonts w:ascii="Times New Roman" w:hAnsi="Times New Roman" w:cs="Times New Roman"/>
          <w:sz w:val="24"/>
          <w:szCs w:val="24"/>
        </w:rPr>
        <w:t xml:space="preserve"> uang.</w:t>
      </w:r>
    </w:p>
    <w:p w:rsidR="00BE012B" w:rsidRPr="009A3E9E" w:rsidRDefault="00323B1B" w:rsidP="00DC6257">
      <w:pPr>
        <w:pStyle w:val="ListParagraph"/>
        <w:numPr>
          <w:ilvl w:val="0"/>
          <w:numId w:val="23"/>
        </w:numPr>
        <w:tabs>
          <w:tab w:val="left" w:pos="1560"/>
        </w:tabs>
        <w:spacing w:after="0" w:line="480" w:lineRule="auto"/>
        <w:ind w:firstLine="556"/>
        <w:jc w:val="both"/>
        <w:rPr>
          <w:rFonts w:ascii="Times New Roman" w:hAnsi="Times New Roman" w:cs="Times New Roman"/>
          <w:sz w:val="24"/>
          <w:szCs w:val="24"/>
        </w:rPr>
      </w:pPr>
      <w:r w:rsidRPr="009A3E9E">
        <w:rPr>
          <w:rFonts w:ascii="Times New Roman" w:hAnsi="Times New Roman" w:cs="Times New Roman"/>
          <w:sz w:val="24"/>
          <w:szCs w:val="24"/>
        </w:rPr>
        <w:t xml:space="preserve">Nonfinansial </w:t>
      </w:r>
    </w:p>
    <w:p w:rsidR="00BE012B" w:rsidRPr="00323B1B" w:rsidRDefault="00BE012B" w:rsidP="003F2332">
      <w:pPr>
        <w:pStyle w:val="ListParagraph"/>
        <w:tabs>
          <w:tab w:val="left" w:pos="5760"/>
        </w:tabs>
        <w:spacing w:after="0" w:line="480" w:lineRule="auto"/>
        <w:ind w:left="1560"/>
        <w:jc w:val="both"/>
        <w:rPr>
          <w:rFonts w:ascii="Times New Roman" w:hAnsi="Times New Roman" w:cs="Times New Roman"/>
          <w:sz w:val="24"/>
          <w:szCs w:val="24"/>
        </w:rPr>
      </w:pPr>
      <w:r w:rsidRPr="00BE012B">
        <w:rPr>
          <w:rFonts w:ascii="Times New Roman" w:hAnsi="Times New Roman" w:cs="Times New Roman"/>
          <w:sz w:val="24"/>
          <w:szCs w:val="24"/>
        </w:rPr>
        <w:t>Kompensasi non finansial adalah balas jasa yang diberikan oleh</w:t>
      </w:r>
      <w:r w:rsidR="00323B1B">
        <w:rPr>
          <w:rFonts w:ascii="Times New Roman" w:hAnsi="Times New Roman" w:cs="Times New Roman"/>
          <w:sz w:val="24"/>
          <w:szCs w:val="24"/>
        </w:rPr>
        <w:t xml:space="preserve"> </w:t>
      </w:r>
      <w:r w:rsidRPr="00323B1B">
        <w:rPr>
          <w:rFonts w:ascii="Times New Roman" w:hAnsi="Times New Roman" w:cs="Times New Roman"/>
          <w:sz w:val="24"/>
          <w:szCs w:val="24"/>
        </w:rPr>
        <w:t xml:space="preserve">perusahaan kepada karyawan bukan berbentuk uang tapi  berupa pekerjaan yang menarik, kesempatan untuk berkembang, pelatihan, wewenang dan tanggung </w:t>
      </w:r>
      <w:r w:rsidR="00323B1B">
        <w:rPr>
          <w:rFonts w:ascii="Times New Roman" w:hAnsi="Times New Roman" w:cs="Times New Roman"/>
          <w:sz w:val="24"/>
          <w:szCs w:val="24"/>
        </w:rPr>
        <w:t>jawab, penghargaan atas kinerja (Keran, 2012:2</w:t>
      </w:r>
      <w:r w:rsidR="003A7657">
        <w:rPr>
          <w:rFonts w:ascii="Times New Roman" w:hAnsi="Times New Roman" w:cs="Times New Roman"/>
          <w:sz w:val="24"/>
          <w:szCs w:val="24"/>
        </w:rPr>
        <w:t>).</w:t>
      </w:r>
    </w:p>
    <w:p w:rsidR="003900B8" w:rsidRDefault="00BF1E2C" w:rsidP="00BF1E2C">
      <w:pPr>
        <w:tabs>
          <w:tab w:val="left" w:pos="5760"/>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3900B8" w:rsidRPr="003900B8">
        <w:rPr>
          <w:rFonts w:ascii="Times New Roman" w:hAnsi="Times New Roman" w:cs="Times New Roman"/>
          <w:sz w:val="24"/>
          <w:szCs w:val="24"/>
        </w:rPr>
        <w:t>Kompensasi merupakan hal penting, yang merupakan dorongan atau</w:t>
      </w:r>
      <w:r w:rsidR="003900B8">
        <w:rPr>
          <w:rFonts w:ascii="Times New Roman" w:hAnsi="Times New Roman" w:cs="Times New Roman"/>
          <w:sz w:val="24"/>
          <w:szCs w:val="24"/>
        </w:rPr>
        <w:t xml:space="preserve"> </w:t>
      </w:r>
      <w:r w:rsidR="003900B8" w:rsidRPr="003900B8">
        <w:rPr>
          <w:rFonts w:ascii="Times New Roman" w:hAnsi="Times New Roman" w:cs="Times New Roman"/>
          <w:sz w:val="24"/>
          <w:szCs w:val="24"/>
        </w:rPr>
        <w:t>motivasi utama seseorang karyawan untuk bekerja. Hal ini berarti bahwa</w:t>
      </w:r>
      <w:r w:rsidR="003900B8">
        <w:rPr>
          <w:rFonts w:ascii="Times New Roman" w:hAnsi="Times New Roman" w:cs="Times New Roman"/>
          <w:sz w:val="24"/>
          <w:szCs w:val="24"/>
        </w:rPr>
        <w:t xml:space="preserve"> </w:t>
      </w:r>
      <w:r w:rsidR="003900B8" w:rsidRPr="003900B8">
        <w:rPr>
          <w:rFonts w:ascii="Times New Roman" w:hAnsi="Times New Roman" w:cs="Times New Roman"/>
          <w:sz w:val="24"/>
          <w:szCs w:val="24"/>
        </w:rPr>
        <w:t>karyawan menggunakan pengetahuan, keterampilan, tenaga dan waktu bukan</w:t>
      </w:r>
      <w:r w:rsidR="003900B8">
        <w:rPr>
          <w:rFonts w:ascii="Times New Roman" w:hAnsi="Times New Roman" w:cs="Times New Roman"/>
          <w:sz w:val="24"/>
          <w:szCs w:val="24"/>
        </w:rPr>
        <w:t xml:space="preserve"> </w:t>
      </w:r>
      <w:r w:rsidR="003900B8" w:rsidRPr="003900B8">
        <w:rPr>
          <w:rFonts w:ascii="Times New Roman" w:hAnsi="Times New Roman" w:cs="Times New Roman"/>
          <w:sz w:val="24"/>
          <w:szCs w:val="24"/>
        </w:rPr>
        <w:t>semata-mata ingin mengabdikan diri pada perusahaan, tetapi ada tujuan lain</w:t>
      </w:r>
      <w:r w:rsidR="003900B8">
        <w:rPr>
          <w:rFonts w:ascii="Times New Roman" w:hAnsi="Times New Roman" w:cs="Times New Roman"/>
          <w:sz w:val="24"/>
          <w:szCs w:val="24"/>
        </w:rPr>
        <w:t xml:space="preserve"> </w:t>
      </w:r>
      <w:r w:rsidR="003900B8" w:rsidRPr="003900B8">
        <w:rPr>
          <w:rFonts w:ascii="Times New Roman" w:hAnsi="Times New Roman" w:cs="Times New Roman"/>
          <w:sz w:val="24"/>
          <w:szCs w:val="24"/>
        </w:rPr>
        <w:t>yaitu mengharapkan imbalan atau balas jasa atas hasil yang telah diberikan</w:t>
      </w:r>
      <w:r w:rsidR="003900B8">
        <w:rPr>
          <w:rFonts w:ascii="Times New Roman" w:hAnsi="Times New Roman" w:cs="Times New Roman"/>
          <w:sz w:val="24"/>
          <w:szCs w:val="24"/>
        </w:rPr>
        <w:t xml:space="preserve"> </w:t>
      </w:r>
      <w:r w:rsidR="003900B8" w:rsidRPr="00C075BB">
        <w:rPr>
          <w:rFonts w:ascii="Times New Roman" w:hAnsi="Times New Roman" w:cs="Times New Roman"/>
          <w:sz w:val="24"/>
          <w:szCs w:val="24"/>
        </w:rPr>
        <w:t>(</w:t>
      </w:r>
      <w:r w:rsidR="00D16E76">
        <w:rPr>
          <w:rFonts w:ascii="Times New Roman" w:hAnsi="Times New Roman" w:cs="Times New Roman"/>
          <w:sz w:val="24"/>
          <w:szCs w:val="24"/>
        </w:rPr>
        <w:t>Keran, 2012:26</w:t>
      </w:r>
      <w:r w:rsidR="003900B8" w:rsidRPr="00C075BB">
        <w:rPr>
          <w:rFonts w:ascii="Times New Roman" w:hAnsi="Times New Roman" w:cs="Times New Roman"/>
          <w:sz w:val="24"/>
          <w:szCs w:val="24"/>
        </w:rPr>
        <w:t>).</w:t>
      </w:r>
    </w:p>
    <w:p w:rsidR="004301EC" w:rsidRDefault="004301EC" w:rsidP="00DE2390">
      <w:pPr>
        <w:tabs>
          <w:tab w:val="left" w:pos="5760"/>
        </w:tabs>
        <w:spacing w:after="0" w:line="480" w:lineRule="auto"/>
        <w:jc w:val="both"/>
        <w:rPr>
          <w:rFonts w:ascii="Times New Roman" w:hAnsi="Times New Roman" w:cs="Times New Roman"/>
          <w:sz w:val="24"/>
          <w:szCs w:val="24"/>
        </w:rPr>
      </w:pPr>
    </w:p>
    <w:p w:rsidR="004301EC" w:rsidRPr="00D71CD9" w:rsidRDefault="004301EC" w:rsidP="00DC6257">
      <w:pPr>
        <w:pStyle w:val="ListParagraph"/>
        <w:numPr>
          <w:ilvl w:val="0"/>
          <w:numId w:val="20"/>
        </w:numPr>
        <w:tabs>
          <w:tab w:val="left" w:pos="5760"/>
        </w:tabs>
        <w:spacing w:after="0" w:line="480" w:lineRule="auto"/>
        <w:ind w:hanging="218"/>
        <w:jc w:val="both"/>
        <w:rPr>
          <w:rFonts w:ascii="Times New Roman" w:hAnsi="Times New Roman" w:cs="Times New Roman"/>
          <w:b/>
          <w:sz w:val="24"/>
          <w:szCs w:val="24"/>
        </w:rPr>
      </w:pPr>
      <w:r w:rsidRPr="004301EC">
        <w:rPr>
          <w:rFonts w:ascii="Times New Roman" w:hAnsi="Times New Roman" w:cs="Times New Roman"/>
          <w:b/>
          <w:sz w:val="24"/>
          <w:szCs w:val="24"/>
        </w:rPr>
        <w:lastRenderedPageBreak/>
        <w:t xml:space="preserve">Tujuan </w:t>
      </w:r>
      <w:r w:rsidR="00D71CD9">
        <w:rPr>
          <w:rFonts w:ascii="Times New Roman" w:hAnsi="Times New Roman" w:cs="Times New Roman"/>
          <w:b/>
          <w:sz w:val="24"/>
          <w:szCs w:val="24"/>
        </w:rPr>
        <w:t xml:space="preserve"> dan Asas Pemberian </w:t>
      </w:r>
      <w:r w:rsidRPr="004301EC">
        <w:rPr>
          <w:rFonts w:ascii="Times New Roman" w:hAnsi="Times New Roman" w:cs="Times New Roman"/>
          <w:b/>
          <w:sz w:val="24"/>
          <w:szCs w:val="24"/>
        </w:rPr>
        <w:t xml:space="preserve">Kompensasi </w:t>
      </w:r>
      <w:r w:rsidR="00D71CD9">
        <w:rPr>
          <w:rFonts w:ascii="Times New Roman" w:hAnsi="Times New Roman" w:cs="Times New Roman"/>
          <w:b/>
          <w:sz w:val="24"/>
          <w:szCs w:val="24"/>
        </w:rPr>
        <w:t xml:space="preserve"> </w:t>
      </w:r>
      <w:r w:rsidRPr="004301EC">
        <w:rPr>
          <w:rFonts w:ascii="Times New Roman" w:hAnsi="Times New Roman" w:cs="Times New Roman"/>
          <w:b/>
          <w:sz w:val="24"/>
          <w:szCs w:val="24"/>
        </w:rPr>
        <w:t>Kerja</w:t>
      </w:r>
    </w:p>
    <w:p w:rsidR="00D90A3C" w:rsidRDefault="005F0725" w:rsidP="00D71CD9">
      <w:pPr>
        <w:tabs>
          <w:tab w:val="left" w:pos="5760"/>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D71CD9">
        <w:rPr>
          <w:rFonts w:ascii="Times New Roman" w:hAnsi="Times New Roman" w:cs="Times New Roman"/>
          <w:sz w:val="24"/>
          <w:szCs w:val="24"/>
        </w:rPr>
        <w:t xml:space="preserve">  </w:t>
      </w:r>
      <w:r w:rsidR="009A3E9E">
        <w:rPr>
          <w:rFonts w:ascii="Times New Roman" w:hAnsi="Times New Roman" w:cs="Times New Roman"/>
          <w:sz w:val="24"/>
          <w:szCs w:val="24"/>
        </w:rPr>
        <w:t>M</w:t>
      </w:r>
      <w:r w:rsidR="00D90A3C">
        <w:rPr>
          <w:rFonts w:ascii="Times New Roman" w:hAnsi="Times New Roman" w:cs="Times New Roman"/>
          <w:sz w:val="24"/>
          <w:szCs w:val="24"/>
        </w:rPr>
        <w:t xml:space="preserve">enurut Marwansyah (2014:270-271) tujuan </w:t>
      </w:r>
      <w:r w:rsidR="00D71FDF">
        <w:rPr>
          <w:rFonts w:ascii="Times New Roman" w:hAnsi="Times New Roman" w:cs="Times New Roman"/>
          <w:sz w:val="24"/>
          <w:szCs w:val="24"/>
        </w:rPr>
        <w:t>dari pemberian kompensasi  adalah :</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Mendapatkan karyawan yang kompeten</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Mempertahankan karyawan yang sudah ada</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Menjamin terciptanya keadilan</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Memberi penghargaan atas perilaku yang diharapkan</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Mengendalikan biaya</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Mengikuti peraturan-peraturan atau hokum yang berlaku</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Menumbuhkan saling pengertian</w:t>
      </w:r>
    </w:p>
    <w:p w:rsidR="00D71FDF" w:rsidRPr="009A3E9E" w:rsidRDefault="00D71FDF" w:rsidP="00DC6257">
      <w:pPr>
        <w:pStyle w:val="ListParagraph"/>
        <w:numPr>
          <w:ilvl w:val="0"/>
          <w:numId w:val="24"/>
        </w:numPr>
        <w:tabs>
          <w:tab w:val="left" w:pos="5760"/>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Membantu menciptakan efisiensi administrasi.</w:t>
      </w:r>
    </w:p>
    <w:p w:rsidR="00B842CB" w:rsidRPr="00B842CB" w:rsidRDefault="00B842CB" w:rsidP="00D71CD9">
      <w:pPr>
        <w:tabs>
          <w:tab w:val="left" w:pos="567"/>
        </w:tabs>
        <w:spacing w:after="0"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 xml:space="preserve">Menurut Keran (2012:30-31) bahwa pemberian kompensasi kerja  </w:t>
      </w:r>
      <w:r w:rsidRPr="00B842CB">
        <w:rPr>
          <w:rFonts w:ascii="Times New Roman" w:hAnsi="Times New Roman" w:cs="Times New Roman"/>
          <w:sz w:val="24"/>
          <w:szCs w:val="24"/>
        </w:rPr>
        <w:t>terhadap karyawan bukan sesuatu</w:t>
      </w:r>
      <w:r>
        <w:rPr>
          <w:rFonts w:ascii="Times New Roman" w:hAnsi="Times New Roman" w:cs="Times New Roman"/>
          <w:sz w:val="24"/>
          <w:szCs w:val="24"/>
        </w:rPr>
        <w:t xml:space="preserve"> </w:t>
      </w:r>
      <w:r w:rsidRPr="00B842CB">
        <w:rPr>
          <w:rFonts w:ascii="Times New Roman" w:hAnsi="Times New Roman" w:cs="Times New Roman"/>
          <w:sz w:val="24"/>
          <w:szCs w:val="24"/>
        </w:rPr>
        <w:t>yang statis, melainkan bersifat dinamis.</w:t>
      </w:r>
      <w:r>
        <w:rPr>
          <w:rFonts w:ascii="Times New Roman" w:hAnsi="Times New Roman" w:cs="Times New Roman"/>
          <w:sz w:val="24"/>
          <w:szCs w:val="24"/>
        </w:rPr>
        <w:t xml:space="preserve"> </w:t>
      </w:r>
      <w:r w:rsidRPr="00B842CB">
        <w:rPr>
          <w:rFonts w:ascii="Times New Roman" w:hAnsi="Times New Roman" w:cs="Times New Roman"/>
          <w:sz w:val="24"/>
          <w:szCs w:val="24"/>
        </w:rPr>
        <w:t>Hal ini berarti ketentuan pemberian</w:t>
      </w:r>
      <w:r>
        <w:rPr>
          <w:rFonts w:ascii="Times New Roman" w:hAnsi="Times New Roman" w:cs="Times New Roman"/>
          <w:sz w:val="24"/>
          <w:szCs w:val="24"/>
        </w:rPr>
        <w:t xml:space="preserve"> </w:t>
      </w:r>
      <w:r w:rsidRPr="00B842CB">
        <w:rPr>
          <w:rFonts w:ascii="Times New Roman" w:hAnsi="Times New Roman" w:cs="Times New Roman"/>
          <w:sz w:val="24"/>
          <w:szCs w:val="24"/>
        </w:rPr>
        <w:t xml:space="preserve">kompenasi suatu perusahaan dapat berubah dari waktu ke waktu. </w:t>
      </w:r>
      <w:r>
        <w:rPr>
          <w:rFonts w:ascii="Times New Roman" w:hAnsi="Times New Roman" w:cs="Times New Roman"/>
          <w:sz w:val="24"/>
          <w:szCs w:val="24"/>
        </w:rPr>
        <w:t>A</w:t>
      </w:r>
      <w:r w:rsidRPr="00B842CB">
        <w:rPr>
          <w:rFonts w:ascii="Times New Roman" w:hAnsi="Times New Roman" w:cs="Times New Roman"/>
          <w:sz w:val="24"/>
          <w:szCs w:val="24"/>
        </w:rPr>
        <w:t xml:space="preserve">da beberapa </w:t>
      </w:r>
      <w:r>
        <w:rPr>
          <w:rFonts w:ascii="Times New Roman" w:hAnsi="Times New Roman" w:cs="Times New Roman"/>
          <w:sz w:val="24"/>
          <w:szCs w:val="24"/>
        </w:rPr>
        <w:t xml:space="preserve">kriteria </w:t>
      </w:r>
      <w:r w:rsidRPr="00B842CB">
        <w:rPr>
          <w:rFonts w:ascii="Times New Roman" w:hAnsi="Times New Roman" w:cs="Times New Roman"/>
          <w:sz w:val="24"/>
          <w:szCs w:val="24"/>
        </w:rPr>
        <w:t>yang perlu diperhatikan dalam penentuan kebijakan pemberian kompensasi, antara</w:t>
      </w:r>
      <w:r>
        <w:rPr>
          <w:rFonts w:ascii="Times New Roman" w:hAnsi="Times New Roman" w:cs="Times New Roman"/>
          <w:sz w:val="24"/>
          <w:szCs w:val="24"/>
        </w:rPr>
        <w:t xml:space="preserve"> lain</w:t>
      </w:r>
      <w:r w:rsidRPr="00B842CB">
        <w:rPr>
          <w:rFonts w:ascii="Times New Roman" w:hAnsi="Times New Roman" w:cs="Times New Roman"/>
          <w:sz w:val="24"/>
          <w:szCs w:val="24"/>
        </w:rPr>
        <w:t>:</w:t>
      </w:r>
    </w:p>
    <w:p w:rsidR="00B842CB" w:rsidRPr="009A3E9E"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Biaya hidup</w:t>
      </w:r>
    </w:p>
    <w:p w:rsidR="00B842CB" w:rsidRPr="009A3E9E"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Produktivitas kerja k</w:t>
      </w:r>
      <w:r w:rsidR="00B842CB" w:rsidRPr="009A3E9E">
        <w:rPr>
          <w:rFonts w:ascii="Times New Roman" w:hAnsi="Times New Roman" w:cs="Times New Roman"/>
          <w:sz w:val="24"/>
          <w:szCs w:val="24"/>
        </w:rPr>
        <w:t>aryawan</w:t>
      </w:r>
    </w:p>
    <w:p w:rsidR="00B842CB" w:rsidRPr="009A3E9E"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Skala upah atau gaji yang b</w:t>
      </w:r>
      <w:r w:rsidR="00B842CB" w:rsidRPr="009A3E9E">
        <w:rPr>
          <w:rFonts w:ascii="Times New Roman" w:hAnsi="Times New Roman" w:cs="Times New Roman"/>
          <w:sz w:val="24"/>
          <w:szCs w:val="24"/>
        </w:rPr>
        <w:t>erlaku</w:t>
      </w:r>
    </w:p>
    <w:p w:rsidR="00B842CB" w:rsidRPr="009A3E9E"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Kemampuan m</w:t>
      </w:r>
      <w:r w:rsidR="00B842CB" w:rsidRPr="009A3E9E">
        <w:rPr>
          <w:rFonts w:ascii="Times New Roman" w:hAnsi="Times New Roman" w:cs="Times New Roman"/>
          <w:sz w:val="24"/>
          <w:szCs w:val="24"/>
        </w:rPr>
        <w:t>embayar</w:t>
      </w:r>
    </w:p>
    <w:p w:rsidR="00B842CB"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Upah atau gaji sebagai alat untuk menarik, m</w:t>
      </w:r>
      <w:r w:rsidR="00B842CB" w:rsidRPr="009A3E9E">
        <w:rPr>
          <w:rFonts w:ascii="Times New Roman" w:hAnsi="Times New Roman" w:cs="Times New Roman"/>
          <w:sz w:val="24"/>
          <w:szCs w:val="24"/>
        </w:rPr>
        <w:t>empertahankan, dan</w:t>
      </w:r>
      <w:r w:rsidRPr="009A3E9E">
        <w:rPr>
          <w:rFonts w:ascii="Times New Roman" w:hAnsi="Times New Roman" w:cs="Times New Roman"/>
          <w:sz w:val="24"/>
          <w:szCs w:val="24"/>
        </w:rPr>
        <w:t xml:space="preserve"> memberikan </w:t>
      </w:r>
      <w:r w:rsidR="00D71CD9">
        <w:rPr>
          <w:rFonts w:ascii="Times New Roman" w:hAnsi="Times New Roman" w:cs="Times New Roman"/>
          <w:sz w:val="24"/>
          <w:szCs w:val="24"/>
        </w:rPr>
        <w:t xml:space="preserve"> </w:t>
      </w:r>
      <w:r w:rsidRPr="009A3E9E">
        <w:rPr>
          <w:rFonts w:ascii="Times New Roman" w:hAnsi="Times New Roman" w:cs="Times New Roman"/>
          <w:sz w:val="24"/>
          <w:szCs w:val="24"/>
        </w:rPr>
        <w:t>motivasi kepada k</w:t>
      </w:r>
      <w:r w:rsidR="00B842CB" w:rsidRPr="009A3E9E">
        <w:rPr>
          <w:rFonts w:ascii="Times New Roman" w:hAnsi="Times New Roman" w:cs="Times New Roman"/>
          <w:sz w:val="24"/>
          <w:szCs w:val="24"/>
        </w:rPr>
        <w:t>aryawan</w:t>
      </w:r>
      <w:r w:rsidR="00D71CD9">
        <w:rPr>
          <w:rFonts w:ascii="Times New Roman" w:hAnsi="Times New Roman" w:cs="Times New Roman"/>
          <w:sz w:val="24"/>
          <w:szCs w:val="24"/>
        </w:rPr>
        <w:t>.</w:t>
      </w:r>
    </w:p>
    <w:p w:rsidR="00B842CB"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D71CD9">
        <w:rPr>
          <w:rFonts w:ascii="Times New Roman" w:hAnsi="Times New Roman" w:cs="Times New Roman"/>
          <w:sz w:val="24"/>
          <w:szCs w:val="24"/>
        </w:rPr>
        <w:lastRenderedPageBreak/>
        <w:t>Penawaran dan</w:t>
      </w:r>
      <w:r w:rsidR="00D71CD9">
        <w:rPr>
          <w:rFonts w:ascii="Times New Roman" w:hAnsi="Times New Roman" w:cs="Times New Roman"/>
          <w:sz w:val="24"/>
          <w:szCs w:val="24"/>
        </w:rPr>
        <w:t xml:space="preserve"> </w:t>
      </w:r>
      <w:r w:rsidRPr="00D71CD9">
        <w:rPr>
          <w:rFonts w:ascii="Times New Roman" w:hAnsi="Times New Roman" w:cs="Times New Roman"/>
          <w:sz w:val="24"/>
          <w:szCs w:val="24"/>
        </w:rPr>
        <w:t xml:space="preserve"> permintaan </w:t>
      </w:r>
      <w:r w:rsidR="00D71CD9">
        <w:rPr>
          <w:rFonts w:ascii="Times New Roman" w:hAnsi="Times New Roman" w:cs="Times New Roman"/>
          <w:sz w:val="24"/>
          <w:szCs w:val="24"/>
        </w:rPr>
        <w:t xml:space="preserve"> </w:t>
      </w:r>
      <w:r w:rsidRPr="00D71CD9">
        <w:rPr>
          <w:rFonts w:ascii="Times New Roman" w:hAnsi="Times New Roman" w:cs="Times New Roman"/>
          <w:sz w:val="24"/>
          <w:szCs w:val="24"/>
        </w:rPr>
        <w:t>tenaga k</w:t>
      </w:r>
      <w:r w:rsidR="00B842CB" w:rsidRPr="00D71CD9">
        <w:rPr>
          <w:rFonts w:ascii="Times New Roman" w:hAnsi="Times New Roman" w:cs="Times New Roman"/>
          <w:sz w:val="24"/>
          <w:szCs w:val="24"/>
        </w:rPr>
        <w:t>erja</w:t>
      </w:r>
      <w:r w:rsidR="00D71CD9">
        <w:rPr>
          <w:rFonts w:ascii="Times New Roman" w:hAnsi="Times New Roman" w:cs="Times New Roman"/>
          <w:sz w:val="24"/>
          <w:szCs w:val="24"/>
        </w:rPr>
        <w:t>.</w:t>
      </w:r>
    </w:p>
    <w:p w:rsidR="00B842CB"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D71CD9">
        <w:rPr>
          <w:rFonts w:ascii="Times New Roman" w:hAnsi="Times New Roman" w:cs="Times New Roman"/>
          <w:sz w:val="24"/>
          <w:szCs w:val="24"/>
        </w:rPr>
        <w:t>Serikat buruh atau organisasi k</w:t>
      </w:r>
      <w:r w:rsidR="00B842CB" w:rsidRPr="00D71CD9">
        <w:rPr>
          <w:rFonts w:ascii="Times New Roman" w:hAnsi="Times New Roman" w:cs="Times New Roman"/>
          <w:sz w:val="24"/>
          <w:szCs w:val="24"/>
        </w:rPr>
        <w:t>aryawan</w:t>
      </w:r>
      <w:r w:rsidR="00D71CD9">
        <w:rPr>
          <w:rFonts w:ascii="Times New Roman" w:hAnsi="Times New Roman" w:cs="Times New Roman"/>
          <w:sz w:val="24"/>
          <w:szCs w:val="24"/>
        </w:rPr>
        <w:t>.</w:t>
      </w:r>
    </w:p>
    <w:p w:rsidR="00B842CB"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D71CD9">
        <w:rPr>
          <w:rFonts w:ascii="Times New Roman" w:hAnsi="Times New Roman" w:cs="Times New Roman"/>
          <w:sz w:val="24"/>
          <w:szCs w:val="24"/>
        </w:rPr>
        <w:t>Posisi j</w:t>
      </w:r>
      <w:r w:rsidR="00B842CB" w:rsidRPr="00D71CD9">
        <w:rPr>
          <w:rFonts w:ascii="Times New Roman" w:hAnsi="Times New Roman" w:cs="Times New Roman"/>
          <w:sz w:val="24"/>
          <w:szCs w:val="24"/>
        </w:rPr>
        <w:t>abatan</w:t>
      </w:r>
      <w:r w:rsidRPr="00D71CD9">
        <w:rPr>
          <w:rFonts w:ascii="Times New Roman" w:hAnsi="Times New Roman" w:cs="Times New Roman"/>
          <w:sz w:val="24"/>
          <w:szCs w:val="24"/>
        </w:rPr>
        <w:t xml:space="preserve"> k</w:t>
      </w:r>
      <w:r w:rsidR="00B842CB" w:rsidRPr="00D71CD9">
        <w:rPr>
          <w:rFonts w:ascii="Times New Roman" w:hAnsi="Times New Roman" w:cs="Times New Roman"/>
          <w:sz w:val="24"/>
          <w:szCs w:val="24"/>
        </w:rPr>
        <w:t>aryawan</w:t>
      </w:r>
    </w:p>
    <w:p w:rsidR="009A3E9E" w:rsidRPr="00D71CD9" w:rsidRDefault="00CC3095" w:rsidP="00DC6257">
      <w:pPr>
        <w:pStyle w:val="ListParagraph"/>
        <w:numPr>
          <w:ilvl w:val="1"/>
          <w:numId w:val="25"/>
        </w:numPr>
        <w:tabs>
          <w:tab w:val="left" w:pos="851"/>
        </w:tabs>
        <w:spacing w:after="0" w:line="480" w:lineRule="auto"/>
        <w:ind w:left="1276" w:hanging="283"/>
        <w:jc w:val="both"/>
        <w:rPr>
          <w:rFonts w:ascii="Times New Roman" w:hAnsi="Times New Roman" w:cs="Times New Roman"/>
          <w:sz w:val="24"/>
          <w:szCs w:val="24"/>
        </w:rPr>
      </w:pPr>
      <w:r w:rsidRPr="00D71CD9">
        <w:rPr>
          <w:rFonts w:ascii="Times New Roman" w:hAnsi="Times New Roman" w:cs="Times New Roman"/>
          <w:sz w:val="24"/>
          <w:szCs w:val="24"/>
        </w:rPr>
        <w:t>Pendidikan dan pengalaman k</w:t>
      </w:r>
      <w:r w:rsidR="00B842CB" w:rsidRPr="00D71CD9">
        <w:rPr>
          <w:rFonts w:ascii="Times New Roman" w:hAnsi="Times New Roman" w:cs="Times New Roman"/>
          <w:sz w:val="24"/>
          <w:szCs w:val="24"/>
        </w:rPr>
        <w:t>erja</w:t>
      </w:r>
    </w:p>
    <w:p w:rsidR="001A7BBD" w:rsidRPr="000B56A9" w:rsidRDefault="004B23E6" w:rsidP="00D71CD9">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7779F7">
        <w:rPr>
          <w:rFonts w:ascii="Times New Roman" w:hAnsi="Times New Roman" w:cs="Times New Roman"/>
          <w:sz w:val="24"/>
          <w:szCs w:val="24"/>
        </w:rPr>
        <w:t xml:space="preserve"> </w:t>
      </w:r>
      <w:r w:rsidR="009A3E9E">
        <w:rPr>
          <w:rFonts w:ascii="Times New Roman" w:hAnsi="Times New Roman" w:cs="Times New Roman"/>
          <w:sz w:val="24"/>
          <w:szCs w:val="24"/>
        </w:rPr>
        <w:t>A</w:t>
      </w:r>
      <w:r w:rsidR="001A7BBD" w:rsidRPr="000B56A9">
        <w:rPr>
          <w:rFonts w:ascii="Times New Roman" w:hAnsi="Times New Roman" w:cs="Times New Roman"/>
          <w:sz w:val="24"/>
          <w:szCs w:val="24"/>
        </w:rPr>
        <w:t>sas</w:t>
      </w:r>
      <w:r>
        <w:rPr>
          <w:rFonts w:ascii="Times New Roman" w:hAnsi="Times New Roman" w:cs="Times New Roman"/>
          <w:sz w:val="24"/>
          <w:szCs w:val="24"/>
        </w:rPr>
        <w:t xml:space="preserve"> </w:t>
      </w:r>
      <w:r w:rsidR="00CC3095">
        <w:rPr>
          <w:rFonts w:ascii="Times New Roman" w:hAnsi="Times New Roman" w:cs="Times New Roman"/>
          <w:sz w:val="24"/>
          <w:szCs w:val="24"/>
        </w:rPr>
        <w:t xml:space="preserve">dalam </w:t>
      </w:r>
      <w:r>
        <w:rPr>
          <w:rFonts w:ascii="Times New Roman" w:hAnsi="Times New Roman" w:cs="Times New Roman"/>
          <w:sz w:val="24"/>
          <w:szCs w:val="24"/>
        </w:rPr>
        <w:t xml:space="preserve">pemberian kompensasi </w:t>
      </w:r>
      <w:r w:rsidR="00CC3095">
        <w:rPr>
          <w:rFonts w:ascii="Times New Roman" w:hAnsi="Times New Roman" w:cs="Times New Roman"/>
          <w:sz w:val="24"/>
          <w:szCs w:val="24"/>
        </w:rPr>
        <w:t xml:space="preserve">kepada karyawan </w:t>
      </w:r>
      <w:r>
        <w:rPr>
          <w:rFonts w:ascii="Times New Roman" w:hAnsi="Times New Roman" w:cs="Times New Roman"/>
          <w:sz w:val="24"/>
          <w:szCs w:val="24"/>
        </w:rPr>
        <w:t xml:space="preserve">menurut </w:t>
      </w:r>
      <w:r w:rsidR="00D71CD9">
        <w:rPr>
          <w:rFonts w:ascii="Times New Roman" w:hAnsi="Times New Roman" w:cs="Times New Roman"/>
          <w:sz w:val="24"/>
          <w:szCs w:val="24"/>
        </w:rPr>
        <w:t xml:space="preserve">  </w:t>
      </w:r>
      <w:r>
        <w:rPr>
          <w:rFonts w:ascii="Times New Roman" w:hAnsi="Times New Roman" w:cs="Times New Roman"/>
          <w:sz w:val="24"/>
          <w:szCs w:val="24"/>
        </w:rPr>
        <w:t>Rohimah (2013:33-34)</w:t>
      </w:r>
      <w:r w:rsidR="00251258" w:rsidRPr="000B56A9">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00251258" w:rsidRPr="000B56A9">
        <w:rPr>
          <w:rFonts w:ascii="Times New Roman" w:hAnsi="Times New Roman" w:cs="Times New Roman"/>
          <w:sz w:val="24"/>
          <w:szCs w:val="24"/>
        </w:rPr>
        <w:t>sebagai berikut :</w:t>
      </w:r>
    </w:p>
    <w:p w:rsidR="001A7BBD" w:rsidRPr="009A3E9E" w:rsidRDefault="00157780" w:rsidP="00DC6257">
      <w:pPr>
        <w:pStyle w:val="ListParagraph"/>
        <w:numPr>
          <w:ilvl w:val="1"/>
          <w:numId w:val="24"/>
        </w:numPr>
        <w:tabs>
          <w:tab w:val="left" w:pos="284"/>
          <w:tab w:val="left" w:pos="426"/>
          <w:tab w:val="left" w:pos="567"/>
          <w:tab w:val="left" w:pos="851"/>
        </w:tabs>
        <w:spacing w:after="0" w:line="480" w:lineRule="auto"/>
        <w:ind w:left="1276" w:hanging="283"/>
        <w:jc w:val="both"/>
        <w:rPr>
          <w:rFonts w:ascii="Times New Roman" w:hAnsi="Times New Roman" w:cs="Times New Roman"/>
          <w:sz w:val="24"/>
          <w:szCs w:val="24"/>
        </w:rPr>
      </w:pPr>
      <w:r w:rsidRPr="009A3E9E">
        <w:rPr>
          <w:rFonts w:ascii="Times New Roman" w:hAnsi="Times New Roman" w:cs="Times New Roman"/>
          <w:sz w:val="24"/>
          <w:szCs w:val="24"/>
        </w:rPr>
        <w:t xml:space="preserve"> </w:t>
      </w:r>
      <w:r w:rsidR="000F06DC" w:rsidRPr="009A3E9E">
        <w:rPr>
          <w:rFonts w:ascii="Times New Roman" w:hAnsi="Times New Roman" w:cs="Times New Roman"/>
          <w:sz w:val="24"/>
          <w:szCs w:val="24"/>
        </w:rPr>
        <w:t xml:space="preserve">Asas Keadilan </w:t>
      </w:r>
    </w:p>
    <w:p w:rsidR="004E490B" w:rsidRDefault="009A3E9E" w:rsidP="00D71CD9">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A</w:t>
      </w:r>
      <w:r w:rsidR="004B23E6">
        <w:rPr>
          <w:rFonts w:ascii="Times New Roman" w:hAnsi="Times New Roman" w:cs="Times New Roman"/>
          <w:sz w:val="24"/>
          <w:szCs w:val="24"/>
        </w:rPr>
        <w:t>sa</w:t>
      </w:r>
      <w:r>
        <w:rPr>
          <w:rFonts w:ascii="Times New Roman" w:hAnsi="Times New Roman" w:cs="Times New Roman"/>
          <w:sz w:val="24"/>
          <w:szCs w:val="24"/>
        </w:rPr>
        <w:t>s</w:t>
      </w:r>
      <w:r w:rsidR="004B23E6">
        <w:rPr>
          <w:rFonts w:ascii="Times New Roman" w:hAnsi="Times New Roman" w:cs="Times New Roman"/>
          <w:sz w:val="24"/>
          <w:szCs w:val="24"/>
        </w:rPr>
        <w:t xml:space="preserve"> keadilan </w:t>
      </w:r>
      <w:r>
        <w:rPr>
          <w:rFonts w:ascii="Times New Roman" w:hAnsi="Times New Roman" w:cs="Times New Roman"/>
          <w:sz w:val="24"/>
          <w:szCs w:val="24"/>
        </w:rPr>
        <w:t xml:space="preserve">maksudnya </w:t>
      </w:r>
      <w:r w:rsidR="004B23E6">
        <w:rPr>
          <w:rFonts w:ascii="Times New Roman" w:hAnsi="Times New Roman" w:cs="Times New Roman"/>
          <w:sz w:val="24"/>
          <w:szCs w:val="24"/>
        </w:rPr>
        <w:t xml:space="preserve">ialah </w:t>
      </w:r>
      <w:r w:rsidR="001A7BBD" w:rsidRPr="000B56A9">
        <w:rPr>
          <w:rFonts w:ascii="Times New Roman" w:hAnsi="Times New Roman" w:cs="Times New Roman"/>
          <w:sz w:val="24"/>
          <w:szCs w:val="24"/>
        </w:rPr>
        <w:t>kompensasi kary</w:t>
      </w:r>
      <w:r w:rsidR="001F06CB">
        <w:rPr>
          <w:rFonts w:ascii="Times New Roman" w:hAnsi="Times New Roman" w:cs="Times New Roman"/>
          <w:sz w:val="24"/>
          <w:szCs w:val="24"/>
        </w:rPr>
        <w:t>awan di suatu jenis pekerjaan d</w:t>
      </w:r>
      <w:r w:rsidR="001A7BBD" w:rsidRPr="000B56A9">
        <w:rPr>
          <w:rFonts w:ascii="Times New Roman" w:hAnsi="Times New Roman" w:cs="Times New Roman"/>
          <w:sz w:val="24"/>
          <w:szCs w:val="24"/>
        </w:rPr>
        <w:t>e</w:t>
      </w:r>
      <w:r w:rsidR="001F06CB">
        <w:rPr>
          <w:rFonts w:ascii="Times New Roman" w:hAnsi="Times New Roman" w:cs="Times New Roman"/>
          <w:sz w:val="24"/>
          <w:szCs w:val="24"/>
        </w:rPr>
        <w:t>n</w:t>
      </w:r>
      <w:r w:rsidR="001A7BBD" w:rsidRPr="000B56A9">
        <w:rPr>
          <w:rFonts w:ascii="Times New Roman" w:hAnsi="Times New Roman" w:cs="Times New Roman"/>
          <w:sz w:val="24"/>
          <w:szCs w:val="24"/>
        </w:rPr>
        <w:t xml:space="preserve">gan kompensasi karyawan di jenis pekerjaan yang lainnya, yang mengerjakan pekerjaan dengan bobot yang sama, relatif akan memperoleh besaran kompensasi yang sama. </w:t>
      </w:r>
    </w:p>
    <w:p w:rsidR="00A70077" w:rsidRDefault="004B23E6" w:rsidP="00D71CD9">
      <w:pPr>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K</w:t>
      </w:r>
      <w:r w:rsidR="001A7BBD" w:rsidRPr="000B56A9">
        <w:rPr>
          <w:rFonts w:ascii="Times New Roman" w:hAnsi="Times New Roman" w:cs="Times New Roman"/>
          <w:sz w:val="24"/>
          <w:szCs w:val="24"/>
        </w:rPr>
        <w:t>ompensasi dikatakan adil bukan berarti setiap karyawan menerima kompensasi yang sama besarnya. Te</w:t>
      </w:r>
      <w:r w:rsidR="00DE2490">
        <w:rPr>
          <w:rFonts w:ascii="Times New Roman" w:hAnsi="Times New Roman" w:cs="Times New Roman"/>
          <w:sz w:val="24"/>
          <w:szCs w:val="24"/>
        </w:rPr>
        <w:t>tapi berdasarkan asas adil, baik</w:t>
      </w:r>
      <w:r w:rsidR="001A7BBD" w:rsidRPr="000B56A9">
        <w:rPr>
          <w:rFonts w:ascii="Times New Roman" w:hAnsi="Times New Roman" w:cs="Times New Roman"/>
          <w:sz w:val="24"/>
          <w:szCs w:val="24"/>
        </w:rPr>
        <w:t xml:space="preserve"> itu dalam penilaian, perlakuan, pemberian hadiah, maupun hukuman bagi setiap karyawan. Sehingga dengan asas keadilan akan tercipta suasana kerja sama yang baik, motivasi kerja, disiplin, loyalitas dan stabi</w:t>
      </w:r>
      <w:r w:rsidR="000F06DC" w:rsidRPr="000B56A9">
        <w:rPr>
          <w:rFonts w:ascii="Times New Roman" w:hAnsi="Times New Roman" w:cs="Times New Roman"/>
          <w:sz w:val="24"/>
          <w:szCs w:val="24"/>
        </w:rPr>
        <w:t>litas karyawan yang lebih baik.</w:t>
      </w:r>
    </w:p>
    <w:p w:rsidR="001A7BBD" w:rsidRPr="00D71CD9" w:rsidRDefault="001A7BBD" w:rsidP="00DC6257">
      <w:pPr>
        <w:pStyle w:val="ListParagraph"/>
        <w:numPr>
          <w:ilvl w:val="1"/>
          <w:numId w:val="24"/>
        </w:numPr>
        <w:spacing w:after="0" w:line="480" w:lineRule="auto"/>
        <w:ind w:left="1276" w:hanging="283"/>
        <w:jc w:val="both"/>
        <w:rPr>
          <w:rFonts w:ascii="Times New Roman" w:hAnsi="Times New Roman" w:cs="Times New Roman"/>
          <w:sz w:val="24"/>
          <w:szCs w:val="24"/>
        </w:rPr>
      </w:pPr>
      <w:r w:rsidRPr="00D71CD9">
        <w:rPr>
          <w:rFonts w:ascii="Times New Roman" w:hAnsi="Times New Roman" w:cs="Times New Roman"/>
          <w:sz w:val="24"/>
          <w:szCs w:val="24"/>
        </w:rPr>
        <w:t>Asas Kelayakan dan Kewajara</w:t>
      </w:r>
      <w:r w:rsidR="00251258" w:rsidRPr="00D71CD9">
        <w:rPr>
          <w:rFonts w:ascii="Times New Roman" w:hAnsi="Times New Roman" w:cs="Times New Roman"/>
          <w:sz w:val="24"/>
          <w:szCs w:val="24"/>
        </w:rPr>
        <w:t xml:space="preserve">n </w:t>
      </w:r>
    </w:p>
    <w:p w:rsidR="0004195F" w:rsidRDefault="000F06DC" w:rsidP="00D71CD9">
      <w:pPr>
        <w:spacing w:after="0" w:line="480" w:lineRule="auto"/>
        <w:ind w:left="1276" w:firstLine="1"/>
        <w:jc w:val="both"/>
        <w:rPr>
          <w:rFonts w:ascii="Times New Roman" w:hAnsi="Times New Roman" w:cs="Times New Roman"/>
          <w:sz w:val="24"/>
          <w:szCs w:val="24"/>
        </w:rPr>
      </w:pPr>
      <w:r w:rsidRPr="000B56A9">
        <w:rPr>
          <w:rFonts w:ascii="Times New Roman" w:hAnsi="Times New Roman" w:cs="Times New Roman"/>
          <w:sz w:val="24"/>
          <w:szCs w:val="24"/>
        </w:rPr>
        <w:t xml:space="preserve">  </w:t>
      </w:r>
      <w:r w:rsidR="009A3E9E">
        <w:rPr>
          <w:rFonts w:ascii="Times New Roman" w:hAnsi="Times New Roman" w:cs="Times New Roman"/>
          <w:sz w:val="24"/>
          <w:szCs w:val="24"/>
        </w:rPr>
        <w:t xml:space="preserve">  </w:t>
      </w:r>
      <w:r w:rsidR="007779F7">
        <w:rPr>
          <w:rFonts w:ascii="Times New Roman" w:hAnsi="Times New Roman" w:cs="Times New Roman"/>
          <w:sz w:val="24"/>
          <w:szCs w:val="24"/>
        </w:rPr>
        <w:t xml:space="preserve">   </w:t>
      </w:r>
      <w:r w:rsidR="009A3E9E">
        <w:rPr>
          <w:rFonts w:ascii="Times New Roman" w:hAnsi="Times New Roman" w:cs="Times New Roman"/>
          <w:sz w:val="24"/>
          <w:szCs w:val="24"/>
        </w:rPr>
        <w:t xml:space="preserve"> </w:t>
      </w:r>
      <w:r w:rsidR="001A7BBD" w:rsidRPr="000B56A9">
        <w:rPr>
          <w:rFonts w:ascii="Times New Roman" w:hAnsi="Times New Roman" w:cs="Times New Roman"/>
          <w:sz w:val="24"/>
          <w:szCs w:val="24"/>
        </w:rPr>
        <w:t xml:space="preserve">Kompensasi yang diterima karyawan harus dapat memenuhi kebutuhan dirinya beserta keluarganya, pada </w:t>
      </w:r>
      <w:r w:rsidR="009A3E9E">
        <w:rPr>
          <w:rFonts w:ascii="Times New Roman" w:hAnsi="Times New Roman" w:cs="Times New Roman"/>
          <w:sz w:val="24"/>
          <w:szCs w:val="24"/>
        </w:rPr>
        <w:t>tingkatan yang layak dan wajar.</w:t>
      </w:r>
      <w:r w:rsidR="001A7BBD" w:rsidRPr="000B56A9">
        <w:rPr>
          <w:rFonts w:ascii="Times New Roman" w:hAnsi="Times New Roman" w:cs="Times New Roman"/>
          <w:sz w:val="24"/>
          <w:szCs w:val="24"/>
        </w:rPr>
        <w:t xml:space="preserve"> Tolak ukur layak memang bersifat relatif, tetapi penetapan besaran minimal kompensasi yang akan diberikan oleh perusahaan harus mengacu kepada standar hidup daerah, dengan </w:t>
      </w:r>
      <w:r w:rsidR="001A7BBD" w:rsidRPr="000B56A9">
        <w:rPr>
          <w:rFonts w:ascii="Times New Roman" w:hAnsi="Times New Roman" w:cs="Times New Roman"/>
          <w:sz w:val="24"/>
          <w:szCs w:val="24"/>
        </w:rPr>
        <w:lastRenderedPageBreak/>
        <w:t>berpijak pada standar Upah Minimum R</w:t>
      </w:r>
      <w:r w:rsidR="00311BA2">
        <w:rPr>
          <w:rFonts w:ascii="Times New Roman" w:hAnsi="Times New Roman" w:cs="Times New Roman"/>
          <w:sz w:val="24"/>
          <w:szCs w:val="24"/>
        </w:rPr>
        <w:t>egional (UMR), baik di tingkat P</w:t>
      </w:r>
      <w:r w:rsidR="001A7BBD" w:rsidRPr="000B56A9">
        <w:rPr>
          <w:rFonts w:ascii="Times New Roman" w:hAnsi="Times New Roman" w:cs="Times New Roman"/>
          <w:sz w:val="24"/>
          <w:szCs w:val="24"/>
        </w:rPr>
        <w:t xml:space="preserve">rovinsi maupun </w:t>
      </w:r>
      <w:r w:rsidR="00311BA2">
        <w:rPr>
          <w:rFonts w:ascii="Times New Roman" w:hAnsi="Times New Roman" w:cs="Times New Roman"/>
          <w:sz w:val="24"/>
          <w:szCs w:val="24"/>
        </w:rPr>
        <w:t>tingkat Kota/K</w:t>
      </w:r>
      <w:r w:rsidR="001A7BBD" w:rsidRPr="000B56A9">
        <w:rPr>
          <w:rFonts w:ascii="Times New Roman" w:hAnsi="Times New Roman" w:cs="Times New Roman"/>
          <w:sz w:val="24"/>
          <w:szCs w:val="24"/>
        </w:rPr>
        <w:t xml:space="preserve">abupaten. </w:t>
      </w:r>
    </w:p>
    <w:p w:rsidR="00311BA2" w:rsidRPr="000B56A9" w:rsidRDefault="009A3E9E" w:rsidP="005901EB">
      <w:pPr>
        <w:spacing w:after="0" w:line="480" w:lineRule="auto"/>
        <w:ind w:left="1276" w:firstLine="1"/>
        <w:jc w:val="both"/>
        <w:rPr>
          <w:rFonts w:ascii="Times New Roman" w:hAnsi="Times New Roman" w:cs="Times New Roman"/>
          <w:sz w:val="24"/>
          <w:szCs w:val="24"/>
        </w:rPr>
      </w:pPr>
      <w:r>
        <w:rPr>
          <w:rFonts w:ascii="Times New Roman" w:hAnsi="Times New Roman" w:cs="Times New Roman"/>
          <w:sz w:val="24"/>
          <w:szCs w:val="24"/>
        </w:rPr>
        <w:t xml:space="preserve">     </w:t>
      </w:r>
      <w:r w:rsidR="00DE2390">
        <w:rPr>
          <w:rFonts w:ascii="Times New Roman" w:hAnsi="Times New Roman" w:cs="Times New Roman"/>
          <w:sz w:val="24"/>
          <w:szCs w:val="24"/>
        </w:rPr>
        <w:t xml:space="preserve">     </w:t>
      </w:r>
      <w:r>
        <w:rPr>
          <w:rFonts w:ascii="Times New Roman" w:hAnsi="Times New Roman" w:cs="Times New Roman"/>
          <w:sz w:val="24"/>
          <w:szCs w:val="24"/>
        </w:rPr>
        <w:t>K</w:t>
      </w:r>
      <w:r w:rsidR="001A7BBD" w:rsidRPr="000B56A9">
        <w:rPr>
          <w:rFonts w:ascii="Times New Roman" w:hAnsi="Times New Roman" w:cs="Times New Roman"/>
          <w:sz w:val="24"/>
          <w:szCs w:val="24"/>
        </w:rPr>
        <w:t>ompensasi wajar berarti besaran kompensasi harus mempertimbangkan faktor-faktor seperti prestasi kerja, pendidikan, jenis pekerjaan, risiko pekerjaan, tanggung jawab,</w:t>
      </w:r>
      <w:r>
        <w:rPr>
          <w:rFonts w:ascii="Times New Roman" w:hAnsi="Times New Roman" w:cs="Times New Roman"/>
          <w:sz w:val="24"/>
          <w:szCs w:val="24"/>
        </w:rPr>
        <w:t xml:space="preserve"> </w:t>
      </w:r>
      <w:r w:rsidR="001A7BBD" w:rsidRPr="000B56A9">
        <w:rPr>
          <w:rFonts w:ascii="Times New Roman" w:hAnsi="Times New Roman" w:cs="Times New Roman"/>
          <w:sz w:val="24"/>
          <w:szCs w:val="24"/>
        </w:rPr>
        <w:t xml:space="preserve"> jabatan dan lain-lain. </w:t>
      </w:r>
    </w:p>
    <w:p w:rsidR="00452FA3" w:rsidRPr="00000357" w:rsidRDefault="00B02169" w:rsidP="00DE2390">
      <w:pPr>
        <w:pStyle w:val="ListParagraph"/>
        <w:numPr>
          <w:ilvl w:val="0"/>
          <w:numId w:val="1"/>
        </w:numPr>
        <w:spacing w:after="0" w:line="480" w:lineRule="auto"/>
        <w:ind w:left="284" w:hanging="284"/>
        <w:jc w:val="both"/>
        <w:rPr>
          <w:rFonts w:ascii="Times New Roman" w:hAnsi="Times New Roman" w:cs="Times New Roman"/>
          <w:b/>
          <w:sz w:val="24"/>
          <w:szCs w:val="24"/>
        </w:rPr>
      </w:pPr>
      <w:r w:rsidRPr="00000357">
        <w:rPr>
          <w:rFonts w:ascii="Times New Roman" w:hAnsi="Times New Roman" w:cs="Times New Roman"/>
          <w:b/>
          <w:sz w:val="24"/>
          <w:szCs w:val="24"/>
        </w:rPr>
        <w:t>Kerangka Berfikir</w:t>
      </w:r>
    </w:p>
    <w:p w:rsidR="00452FA3" w:rsidRDefault="000F06DC" w:rsidP="00DE2390">
      <w:pPr>
        <w:pStyle w:val="ListParagraph"/>
        <w:spacing w:after="0" w:line="480" w:lineRule="auto"/>
        <w:ind w:left="284" w:firstLine="709"/>
        <w:jc w:val="both"/>
        <w:rPr>
          <w:rFonts w:ascii="Times New Roman" w:hAnsi="Times New Roman" w:cs="Times New Roman"/>
          <w:sz w:val="24"/>
          <w:szCs w:val="24"/>
        </w:rPr>
      </w:pPr>
      <w:r w:rsidRPr="00452FA3">
        <w:rPr>
          <w:rFonts w:ascii="Times New Roman" w:hAnsi="Times New Roman" w:cs="Times New Roman"/>
          <w:sz w:val="24"/>
          <w:szCs w:val="24"/>
        </w:rPr>
        <w:t xml:space="preserve"> </w:t>
      </w:r>
      <w:r w:rsidR="00452FA3" w:rsidRPr="00452FA3">
        <w:rPr>
          <w:rFonts w:ascii="Times New Roman" w:hAnsi="Times New Roman" w:cs="Times New Roman"/>
          <w:sz w:val="24"/>
          <w:szCs w:val="24"/>
        </w:rPr>
        <w:t>Secara teoritis ada beberapa faktor y</w:t>
      </w:r>
      <w:r w:rsidR="00856D8A">
        <w:rPr>
          <w:rFonts w:ascii="Times New Roman" w:hAnsi="Times New Roman" w:cs="Times New Roman"/>
          <w:sz w:val="24"/>
          <w:szCs w:val="24"/>
        </w:rPr>
        <w:t>ang dapat mempengaruhi kinerja</w:t>
      </w:r>
      <w:r w:rsidR="00472DBC">
        <w:rPr>
          <w:rFonts w:ascii="Times New Roman" w:hAnsi="Times New Roman" w:cs="Times New Roman"/>
          <w:sz w:val="24"/>
          <w:szCs w:val="24"/>
        </w:rPr>
        <w:t xml:space="preserve">, antara </w:t>
      </w:r>
      <w:r w:rsidR="00452FA3" w:rsidRPr="00452FA3">
        <w:rPr>
          <w:rFonts w:ascii="Times New Roman" w:hAnsi="Times New Roman" w:cs="Times New Roman"/>
          <w:sz w:val="24"/>
          <w:szCs w:val="24"/>
        </w:rPr>
        <w:t>lain</w:t>
      </w:r>
      <w:r w:rsidR="00856D8A">
        <w:rPr>
          <w:rFonts w:ascii="Times New Roman" w:hAnsi="Times New Roman" w:cs="Times New Roman"/>
          <w:sz w:val="24"/>
          <w:szCs w:val="24"/>
        </w:rPr>
        <w:t>:</w:t>
      </w:r>
      <w:r w:rsidR="00452FA3" w:rsidRPr="00452FA3">
        <w:rPr>
          <w:rFonts w:ascii="Times New Roman" w:hAnsi="Times New Roman" w:cs="Times New Roman"/>
          <w:sz w:val="24"/>
          <w:szCs w:val="24"/>
        </w:rPr>
        <w:t xml:space="preserve"> motivasi, disiplin, </w:t>
      </w:r>
      <w:r w:rsidR="00472DBC">
        <w:rPr>
          <w:rFonts w:ascii="Times New Roman" w:hAnsi="Times New Roman" w:cs="Times New Roman"/>
          <w:sz w:val="24"/>
          <w:szCs w:val="24"/>
        </w:rPr>
        <w:t xml:space="preserve">kompetensi, pelatihan, </w:t>
      </w:r>
      <w:r w:rsidR="00452FA3" w:rsidRPr="00452FA3">
        <w:rPr>
          <w:rFonts w:ascii="Times New Roman" w:hAnsi="Times New Roman" w:cs="Times New Roman"/>
          <w:sz w:val="24"/>
          <w:szCs w:val="24"/>
        </w:rPr>
        <w:t>ketrampilan, jaminan sosial, kompensasi, lingkungan kerja, sarana produksi, teknologi dan kes</w:t>
      </w:r>
      <w:r w:rsidR="00886B3E">
        <w:rPr>
          <w:rFonts w:ascii="Times New Roman" w:hAnsi="Times New Roman" w:cs="Times New Roman"/>
          <w:sz w:val="24"/>
          <w:szCs w:val="24"/>
        </w:rPr>
        <w:t xml:space="preserve">empatan berprestasi (Keran, </w:t>
      </w:r>
      <w:r w:rsidR="00452FA3" w:rsidRPr="00452FA3">
        <w:rPr>
          <w:rFonts w:ascii="Times New Roman" w:hAnsi="Times New Roman" w:cs="Times New Roman"/>
          <w:sz w:val="24"/>
          <w:szCs w:val="24"/>
        </w:rPr>
        <w:t xml:space="preserve">2012:50). </w:t>
      </w:r>
      <w:r w:rsidR="00DE2390">
        <w:rPr>
          <w:rFonts w:ascii="Times New Roman" w:hAnsi="Times New Roman" w:cs="Times New Roman"/>
          <w:sz w:val="24"/>
          <w:szCs w:val="24"/>
        </w:rPr>
        <w:t xml:space="preserve">Berdasarkan </w:t>
      </w:r>
      <w:r w:rsidR="0027567F" w:rsidRPr="00452FA3">
        <w:rPr>
          <w:rFonts w:ascii="Times New Roman" w:hAnsi="Times New Roman" w:cs="Times New Roman"/>
          <w:sz w:val="24"/>
          <w:szCs w:val="24"/>
        </w:rPr>
        <w:t>faktor yang mempengaruhi kinerja tersebut, maka penelitian ini berfoku</w:t>
      </w:r>
      <w:r w:rsidR="00856D8A">
        <w:rPr>
          <w:rFonts w:ascii="Times New Roman" w:hAnsi="Times New Roman" w:cs="Times New Roman"/>
          <w:sz w:val="24"/>
          <w:szCs w:val="24"/>
        </w:rPr>
        <w:t>s pada kompetensi dan k</w:t>
      </w:r>
      <w:r w:rsidR="0027567F" w:rsidRPr="00452FA3">
        <w:rPr>
          <w:rFonts w:ascii="Times New Roman" w:hAnsi="Times New Roman" w:cs="Times New Roman"/>
          <w:sz w:val="24"/>
          <w:szCs w:val="24"/>
        </w:rPr>
        <w:t>ompensasi</w:t>
      </w:r>
      <w:r w:rsidR="00856D8A">
        <w:rPr>
          <w:rFonts w:ascii="Times New Roman" w:hAnsi="Times New Roman" w:cs="Times New Roman"/>
          <w:sz w:val="24"/>
          <w:szCs w:val="24"/>
        </w:rPr>
        <w:t xml:space="preserve"> kerja</w:t>
      </w:r>
      <w:r w:rsidR="00886B3E">
        <w:rPr>
          <w:rFonts w:ascii="Times New Roman" w:hAnsi="Times New Roman" w:cs="Times New Roman"/>
          <w:sz w:val="24"/>
          <w:szCs w:val="24"/>
        </w:rPr>
        <w:t xml:space="preserve"> saja</w:t>
      </w:r>
      <w:r w:rsidR="0027567F" w:rsidRPr="00452FA3">
        <w:rPr>
          <w:rFonts w:ascii="Times New Roman" w:hAnsi="Times New Roman" w:cs="Times New Roman"/>
          <w:sz w:val="24"/>
          <w:szCs w:val="24"/>
        </w:rPr>
        <w:t xml:space="preserve">. </w:t>
      </w:r>
    </w:p>
    <w:p w:rsidR="00856D8A" w:rsidRPr="00CC3095" w:rsidRDefault="002149E7" w:rsidP="00DE2390">
      <w:pPr>
        <w:pStyle w:val="ListParagraph"/>
        <w:spacing w:after="0" w:line="480" w:lineRule="auto"/>
        <w:ind w:left="284" w:firstLine="709"/>
        <w:jc w:val="both"/>
        <w:rPr>
          <w:rFonts w:ascii="Times New Roman" w:hAnsi="Times New Roman" w:cs="Times New Roman"/>
          <w:sz w:val="24"/>
          <w:szCs w:val="24"/>
        </w:rPr>
      </w:pPr>
      <w:r w:rsidRPr="002149E7">
        <w:rPr>
          <w:noProof/>
        </w:rPr>
        <w:pict>
          <v:group id="_x0000_s1066" style="position:absolute;left:0;text-align:left;margin-left:42.9pt;margin-top:106.45pt;width:310.1pt;height:134.05pt;z-index:251695104" coordorigin="3126,11572" coordsize="6202,2681">
            <v:shapetype id="_x0000_t202" coordsize="21600,21600" o:spt="202" path="m,l,21600r21600,l21600,xe">
              <v:stroke joinstyle="miter"/>
              <v:path gradientshapeok="t" o:connecttype="rect"/>
            </v:shapetype>
            <v:shape id="_x0000_s1050" type="#_x0000_t202" style="position:absolute;left:3126;top:11572;width:2572;height:2681;mso-width-relative:margin;mso-height-relative:margin" o:regroupid="4" strokeweight="2pt">
              <v:textbox style="mso-next-textbox:#_x0000_s1050">
                <w:txbxContent>
                  <w:p w:rsidR="00D77D31" w:rsidRDefault="00D77D31"/>
                </w:txbxContent>
              </v:textbox>
            </v:shape>
            <v:shapetype id="_x0000_t32" coordsize="21600,21600" o:spt="32" o:oned="t" path="m,l21600,21600e" filled="f">
              <v:path arrowok="t" fillok="f" o:connecttype="none"/>
              <o:lock v:ext="edit" shapetype="t"/>
            </v:shapetype>
            <v:shape id="_x0000_s1052" type="#_x0000_t32" style="position:absolute;left:5698;top:12908;width:1704;height:19;flip:y" o:connectortype="straight" o:regroupid="4" strokeweight="2pt">
              <v:stroke endarrow="block"/>
            </v:shape>
            <v:shape id="_x0000_s1055" type="#_x0000_t202" style="position:absolute;left:3394;top:11878;width:1952;height:965;mso-width-relative:margin;mso-height-relative:margin" o:regroupid="4">
              <v:textbox style="mso-next-textbox:#_x0000_s1055">
                <w:txbxContent>
                  <w:p w:rsidR="00D77D31" w:rsidRPr="00C72F3F" w:rsidRDefault="00D77D31" w:rsidP="002222F9">
                    <w:pPr>
                      <w:spacing w:after="0" w:line="360" w:lineRule="auto"/>
                      <w:jc w:val="center"/>
                      <w:rPr>
                        <w:rFonts w:ascii="Times New Roman" w:hAnsi="Times New Roman" w:cs="Times New Roman"/>
                        <w:sz w:val="24"/>
                        <w:szCs w:val="24"/>
                      </w:rPr>
                    </w:pPr>
                    <w:r w:rsidRPr="00C72F3F">
                      <w:rPr>
                        <w:rFonts w:ascii="Times New Roman" w:hAnsi="Times New Roman" w:cs="Times New Roman"/>
                        <w:sz w:val="24"/>
                        <w:szCs w:val="24"/>
                      </w:rPr>
                      <w:t>KOMPETENSI</w:t>
                    </w:r>
                  </w:p>
                  <w:p w:rsidR="00D77D31" w:rsidRDefault="00DE2390" w:rsidP="002222F9">
                    <w:pPr>
                      <w:spacing w:after="0" w:line="360" w:lineRule="auto"/>
                      <w:jc w:val="center"/>
                    </w:pPr>
                    <w:r>
                      <w:rPr>
                        <w:rFonts w:ascii="Times New Roman" w:hAnsi="Times New Roman"/>
                        <w:color w:val="000000"/>
                        <w:sz w:val="24"/>
                        <w:szCs w:val="24"/>
                        <w:lang w:eastAsia="id-ID"/>
                      </w:rPr>
                      <w:t>(</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color w:val="000000"/>
                        <w:sz w:val="24"/>
                        <w:szCs w:val="24"/>
                        <w:lang w:eastAsia="id-ID"/>
                      </w:rPr>
                      <w:t>)</w:t>
                    </w:r>
                    <w:r w:rsidRPr="001A056D">
                      <w:rPr>
                        <w:rFonts w:ascii="Times New Roman" w:hAnsi="Times New Roman"/>
                        <w:color w:val="000000"/>
                        <w:sz w:val="24"/>
                        <w:szCs w:val="24"/>
                        <w:lang w:eastAsia="id-ID"/>
                      </w:rPr>
                      <w:t xml:space="preserve"> </w:t>
                    </w:r>
                  </w:p>
                  <w:p w:rsidR="00D77D31" w:rsidRDefault="00D77D31" w:rsidP="002222F9">
                    <w:pPr>
                      <w:spacing w:after="0" w:line="360" w:lineRule="auto"/>
                      <w:jc w:val="center"/>
                    </w:pPr>
                  </w:p>
                </w:txbxContent>
              </v:textbox>
            </v:shape>
            <v:oval id="_x0000_s1056" style="position:absolute;left:7402;top:12362;width:1926;height:1087" o:regroupid="4">
              <v:textbox style="mso-next-textbox:#_x0000_s1056">
                <w:txbxContent>
                  <w:p w:rsidR="00D77D31" w:rsidRPr="00C72F3F" w:rsidRDefault="00D77D31" w:rsidP="002222F9">
                    <w:pPr>
                      <w:spacing w:after="0" w:line="360" w:lineRule="auto"/>
                      <w:jc w:val="center"/>
                      <w:rPr>
                        <w:rFonts w:ascii="Times New Roman" w:hAnsi="Times New Roman" w:cs="Times New Roman"/>
                        <w:sz w:val="24"/>
                        <w:szCs w:val="24"/>
                      </w:rPr>
                    </w:pPr>
                    <w:r w:rsidRPr="00C72F3F">
                      <w:rPr>
                        <w:rFonts w:ascii="Times New Roman" w:hAnsi="Times New Roman" w:cs="Times New Roman"/>
                        <w:sz w:val="24"/>
                        <w:szCs w:val="24"/>
                      </w:rPr>
                      <w:t>KINERJA</w:t>
                    </w:r>
                  </w:p>
                  <w:p w:rsidR="00D77D31" w:rsidRPr="00C72F3F" w:rsidRDefault="00D77D31" w:rsidP="002222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GURU </w:t>
                    </w:r>
                    <w:r w:rsidR="00F529DD">
                      <w:rPr>
                        <w:rFonts w:ascii="Times New Roman" w:hAnsi="Times New Roman" w:cs="Times New Roman"/>
                        <w:sz w:val="24"/>
                        <w:szCs w:val="24"/>
                      </w:rPr>
                      <w:t>(</w:t>
                    </w:r>
                    <w:r w:rsidRPr="00C72F3F">
                      <w:rPr>
                        <w:rFonts w:ascii="Times New Roman" w:hAnsi="Times New Roman" w:cs="Times New Roman"/>
                        <w:sz w:val="24"/>
                        <w:szCs w:val="24"/>
                      </w:rPr>
                      <w:t>Y</w:t>
                    </w:r>
                    <w:r>
                      <w:rPr>
                        <w:rFonts w:ascii="Times New Roman" w:hAnsi="Times New Roman" w:cs="Times New Roman"/>
                        <w:sz w:val="24"/>
                        <w:szCs w:val="24"/>
                      </w:rPr>
                      <w:t>)</w:t>
                    </w:r>
                    <w:r w:rsidRPr="00C72F3F">
                      <w:rPr>
                        <w:rFonts w:ascii="Times New Roman" w:hAnsi="Times New Roman" w:cs="Times New Roman"/>
                        <w:sz w:val="24"/>
                        <w:szCs w:val="24"/>
                      </w:rPr>
                      <w:t xml:space="preserve"> )</w:t>
                    </w:r>
                  </w:p>
                </w:txbxContent>
              </v:textbox>
            </v:oval>
            <v:shape id="_x0000_s1057" type="#_x0000_t202" style="position:absolute;left:3394;top:13004;width:1954;height:1015;mso-width-relative:margin;mso-height-relative:margin" o:regroupid="4">
              <v:textbox style="mso-next-textbox:#_x0000_s1057">
                <w:txbxContent>
                  <w:p w:rsidR="00DE2390" w:rsidRDefault="00D77D31" w:rsidP="00DE2390">
                    <w:pPr>
                      <w:spacing w:after="0" w:line="360" w:lineRule="auto"/>
                      <w:jc w:val="center"/>
                    </w:pPr>
                    <w:r w:rsidRPr="00C72F3F">
                      <w:rPr>
                        <w:rFonts w:ascii="Times New Roman" w:hAnsi="Times New Roman" w:cs="Times New Roman"/>
                        <w:sz w:val="24"/>
                        <w:szCs w:val="24"/>
                      </w:rPr>
                      <w:t>KOMPENSASI</w:t>
                    </w:r>
                    <w:r>
                      <w:rPr>
                        <w:rFonts w:ascii="Times New Roman" w:hAnsi="Times New Roman" w:cs="Times New Roman"/>
                        <w:sz w:val="24"/>
                        <w:szCs w:val="24"/>
                      </w:rPr>
                      <w:t xml:space="preserve"> KERJA</w:t>
                    </w:r>
                    <w:r w:rsidR="00DE2390">
                      <w:rPr>
                        <w:rFonts w:ascii="Times New Roman" w:hAnsi="Times New Roman" w:cs="Times New Roman"/>
                        <w:sz w:val="24"/>
                        <w:szCs w:val="24"/>
                      </w:rPr>
                      <w:t xml:space="preserve"> </w:t>
                    </w:r>
                    <w:r w:rsidR="00DE2390">
                      <w:rPr>
                        <w:rFonts w:ascii="Times New Roman" w:hAnsi="Times New Roman"/>
                        <w:color w:val="000000"/>
                        <w:sz w:val="24"/>
                        <w:szCs w:val="24"/>
                        <w:lang w:eastAsia="id-ID"/>
                      </w:rPr>
                      <w:t>(</w:t>
                    </w:r>
                    <w:r w:rsidR="00DE2390">
                      <w:rPr>
                        <w:rFonts w:ascii="Times New Roman" w:hAnsi="Times New Roman"/>
                        <w:sz w:val="24"/>
                        <w:szCs w:val="24"/>
                      </w:rPr>
                      <w:t>X</w:t>
                    </w:r>
                    <w:r w:rsidR="00DE2390">
                      <w:rPr>
                        <w:rFonts w:ascii="Times New Roman" w:hAnsi="Times New Roman"/>
                        <w:sz w:val="24"/>
                        <w:szCs w:val="24"/>
                        <w:vertAlign w:val="subscript"/>
                      </w:rPr>
                      <w:t>2</w:t>
                    </w:r>
                    <w:r w:rsidR="00DE2390">
                      <w:rPr>
                        <w:rFonts w:ascii="Times New Roman" w:hAnsi="Times New Roman"/>
                        <w:color w:val="000000"/>
                        <w:sz w:val="24"/>
                        <w:szCs w:val="24"/>
                        <w:lang w:eastAsia="id-ID"/>
                      </w:rPr>
                      <w:t>)</w:t>
                    </w:r>
                    <w:r w:rsidR="00DE2390" w:rsidRPr="001A056D">
                      <w:rPr>
                        <w:rFonts w:ascii="Times New Roman" w:hAnsi="Times New Roman"/>
                        <w:color w:val="000000"/>
                        <w:sz w:val="24"/>
                        <w:szCs w:val="24"/>
                        <w:lang w:eastAsia="id-ID"/>
                      </w:rPr>
                      <w:t xml:space="preserve"> </w:t>
                    </w:r>
                  </w:p>
                  <w:p w:rsidR="00D77D31" w:rsidRPr="00C72F3F" w:rsidRDefault="00DE2390" w:rsidP="002222F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xbxContent>
              </v:textbox>
            </v:shape>
            <v:shape id="_x0000_s1058" type="#_x0000_t32" style="position:absolute;left:5348;top:12362;width:2184;height:330" o:connectortype="straight" o:regroupid="4">
              <v:stroke endarrow="block"/>
            </v:shape>
            <v:shape id="_x0000_s1059" type="#_x0000_t32" style="position:absolute;left:5348;top:13183;width:2184;height:266;flip:y" o:connectortype="straight" o:regroupid="4">
              <v:stroke endarrow="block"/>
            </v:shape>
          </v:group>
        </w:pict>
      </w:r>
      <w:r w:rsidR="008C2788" w:rsidRPr="00452FA3">
        <w:rPr>
          <w:rFonts w:ascii="Times New Roman" w:hAnsi="Times New Roman" w:cs="Times New Roman"/>
          <w:sz w:val="24"/>
          <w:szCs w:val="24"/>
        </w:rPr>
        <w:t>B</w:t>
      </w:r>
      <w:r w:rsidR="0027567F" w:rsidRPr="00452FA3">
        <w:rPr>
          <w:rFonts w:ascii="Times New Roman" w:hAnsi="Times New Roman" w:cs="Times New Roman"/>
          <w:sz w:val="24"/>
          <w:szCs w:val="24"/>
        </w:rPr>
        <w:t>e</w:t>
      </w:r>
      <w:r w:rsidR="00326FBF">
        <w:rPr>
          <w:rFonts w:ascii="Times New Roman" w:hAnsi="Times New Roman" w:cs="Times New Roman"/>
          <w:sz w:val="24"/>
          <w:szCs w:val="24"/>
        </w:rPr>
        <w:t xml:space="preserve">rdasarkan </w:t>
      </w:r>
      <w:r w:rsidR="0027567F" w:rsidRPr="00452FA3">
        <w:rPr>
          <w:rFonts w:ascii="Times New Roman" w:hAnsi="Times New Roman" w:cs="Times New Roman"/>
          <w:sz w:val="24"/>
          <w:szCs w:val="24"/>
        </w:rPr>
        <w:t>hasil indentifikasi masalah</w:t>
      </w:r>
      <w:r w:rsidR="00EA06F7">
        <w:rPr>
          <w:rFonts w:ascii="Times New Roman" w:hAnsi="Times New Roman" w:cs="Times New Roman"/>
          <w:sz w:val="24"/>
          <w:szCs w:val="24"/>
        </w:rPr>
        <w:t xml:space="preserve">, </w:t>
      </w:r>
      <w:r w:rsidR="00EA06F7" w:rsidRPr="00EA06F7">
        <w:rPr>
          <w:rFonts w:ascii="Times New Roman" w:hAnsi="Times New Roman" w:cs="Times New Roman"/>
          <w:sz w:val="24"/>
          <w:szCs w:val="24"/>
        </w:rPr>
        <w:t>maka</w:t>
      </w:r>
      <w:r w:rsidR="00EA06F7">
        <w:rPr>
          <w:rFonts w:ascii="Times New Roman" w:hAnsi="Times New Roman" w:cs="Times New Roman"/>
          <w:sz w:val="24"/>
          <w:szCs w:val="24"/>
        </w:rPr>
        <w:t xml:space="preserve"> </w:t>
      </w:r>
      <w:r w:rsidR="00EA06F7" w:rsidRPr="00EA06F7">
        <w:rPr>
          <w:rFonts w:ascii="Times New Roman" w:hAnsi="Times New Roman" w:cs="Times New Roman"/>
          <w:sz w:val="24"/>
          <w:szCs w:val="24"/>
        </w:rPr>
        <w:t>dibuatlah penelitian yang mengkaitkan</w:t>
      </w:r>
      <w:r w:rsidR="00EA06F7">
        <w:rPr>
          <w:rFonts w:ascii="Times New Roman" w:hAnsi="Times New Roman" w:cs="Times New Roman"/>
          <w:sz w:val="24"/>
          <w:szCs w:val="24"/>
        </w:rPr>
        <w:t xml:space="preserve"> </w:t>
      </w:r>
      <w:r w:rsidR="0027567F" w:rsidRPr="00EA06F7">
        <w:rPr>
          <w:rFonts w:ascii="Times New Roman" w:hAnsi="Times New Roman" w:cs="Times New Roman"/>
          <w:sz w:val="24"/>
          <w:szCs w:val="24"/>
        </w:rPr>
        <w:t xml:space="preserve">hubungan kausal </w:t>
      </w:r>
      <w:r w:rsidR="00326FBF" w:rsidRPr="00EA06F7">
        <w:rPr>
          <w:rFonts w:ascii="Times New Roman" w:hAnsi="Times New Roman" w:cs="Times New Roman"/>
          <w:sz w:val="24"/>
          <w:szCs w:val="24"/>
        </w:rPr>
        <w:t xml:space="preserve">antara </w:t>
      </w:r>
      <w:r w:rsidR="0027567F" w:rsidRPr="00EA06F7">
        <w:rPr>
          <w:rFonts w:ascii="Times New Roman" w:hAnsi="Times New Roman" w:cs="Times New Roman"/>
          <w:sz w:val="24"/>
          <w:szCs w:val="24"/>
        </w:rPr>
        <w:t>variabel kompetensi dan kompensasi</w:t>
      </w:r>
      <w:r w:rsidR="00326FBF" w:rsidRPr="00EA06F7">
        <w:rPr>
          <w:rFonts w:ascii="Times New Roman" w:hAnsi="Times New Roman" w:cs="Times New Roman"/>
          <w:sz w:val="24"/>
          <w:szCs w:val="24"/>
        </w:rPr>
        <w:t xml:space="preserve"> </w:t>
      </w:r>
      <w:r w:rsidR="00856D8A" w:rsidRPr="00EA06F7">
        <w:rPr>
          <w:rFonts w:ascii="Times New Roman" w:hAnsi="Times New Roman" w:cs="Times New Roman"/>
          <w:sz w:val="24"/>
          <w:szCs w:val="24"/>
        </w:rPr>
        <w:t xml:space="preserve">kerja </w:t>
      </w:r>
      <w:r w:rsidR="00472DBC">
        <w:rPr>
          <w:rFonts w:ascii="Times New Roman" w:hAnsi="Times New Roman" w:cs="Times New Roman"/>
          <w:sz w:val="24"/>
          <w:szCs w:val="24"/>
        </w:rPr>
        <w:t xml:space="preserve">sebagai </w:t>
      </w:r>
      <w:r w:rsidR="00472DBC" w:rsidRPr="00EA06F7">
        <w:rPr>
          <w:rFonts w:ascii="Times New Roman" w:hAnsi="Times New Roman" w:cs="Times New Roman"/>
          <w:sz w:val="24"/>
          <w:szCs w:val="24"/>
        </w:rPr>
        <w:t xml:space="preserve">variabel yang mempengaruhi </w:t>
      </w:r>
      <w:r w:rsidR="00326FBF" w:rsidRPr="00EA06F7">
        <w:rPr>
          <w:rFonts w:ascii="Times New Roman" w:hAnsi="Times New Roman" w:cs="Times New Roman"/>
          <w:sz w:val="24"/>
          <w:szCs w:val="24"/>
        </w:rPr>
        <w:t>dengan kinerja</w:t>
      </w:r>
      <w:r w:rsidR="00472DBC">
        <w:rPr>
          <w:rFonts w:ascii="Times New Roman" w:hAnsi="Times New Roman" w:cs="Times New Roman"/>
          <w:sz w:val="24"/>
          <w:szCs w:val="24"/>
        </w:rPr>
        <w:t xml:space="preserve"> sebagai </w:t>
      </w:r>
      <w:r w:rsidR="00472DBC" w:rsidRPr="00EA06F7">
        <w:rPr>
          <w:rFonts w:ascii="Times New Roman" w:hAnsi="Times New Roman" w:cs="Times New Roman"/>
          <w:sz w:val="24"/>
          <w:szCs w:val="24"/>
        </w:rPr>
        <w:t>variabel yang dipengaruhi</w:t>
      </w:r>
      <w:r w:rsidR="00DE2390">
        <w:rPr>
          <w:rFonts w:ascii="Times New Roman" w:hAnsi="Times New Roman" w:cs="Times New Roman"/>
          <w:sz w:val="24"/>
          <w:szCs w:val="24"/>
        </w:rPr>
        <w:t xml:space="preserve"> </w:t>
      </w:r>
      <w:r w:rsidR="0027567F" w:rsidRPr="00EA06F7">
        <w:rPr>
          <w:rFonts w:ascii="Times New Roman" w:hAnsi="Times New Roman" w:cs="Times New Roman"/>
          <w:sz w:val="24"/>
          <w:szCs w:val="24"/>
        </w:rPr>
        <w:t xml:space="preserve">dapat </w:t>
      </w:r>
      <w:r w:rsidR="00856D8A" w:rsidRPr="00EA06F7">
        <w:rPr>
          <w:rFonts w:ascii="Times New Roman" w:hAnsi="Times New Roman" w:cs="Times New Roman"/>
          <w:sz w:val="24"/>
          <w:szCs w:val="24"/>
        </w:rPr>
        <w:t>dilihat pada gambar</w:t>
      </w:r>
      <w:r w:rsidR="0027567F" w:rsidRPr="00EA06F7">
        <w:rPr>
          <w:rFonts w:ascii="Times New Roman" w:hAnsi="Times New Roman" w:cs="Times New Roman"/>
          <w:sz w:val="24"/>
          <w:szCs w:val="24"/>
        </w:rPr>
        <w:t xml:space="preserve"> </w:t>
      </w:r>
      <w:r w:rsidR="00C33408" w:rsidRPr="00EA06F7">
        <w:rPr>
          <w:rFonts w:ascii="Times New Roman" w:hAnsi="Times New Roman" w:cs="Times New Roman"/>
          <w:sz w:val="24"/>
          <w:szCs w:val="24"/>
        </w:rPr>
        <w:t>di</w:t>
      </w:r>
      <w:r w:rsidR="00856D8A" w:rsidRPr="00EA06F7">
        <w:rPr>
          <w:rFonts w:ascii="Times New Roman" w:hAnsi="Times New Roman" w:cs="Times New Roman"/>
          <w:sz w:val="24"/>
          <w:szCs w:val="24"/>
        </w:rPr>
        <w:t xml:space="preserve"> </w:t>
      </w:r>
      <w:r w:rsidR="00C33408" w:rsidRPr="00EA06F7">
        <w:rPr>
          <w:rFonts w:ascii="Times New Roman" w:hAnsi="Times New Roman" w:cs="Times New Roman"/>
          <w:sz w:val="24"/>
          <w:szCs w:val="24"/>
        </w:rPr>
        <w:t>bawah ini</w:t>
      </w:r>
      <w:r w:rsidR="0027567F" w:rsidRPr="00EA06F7">
        <w:rPr>
          <w:rFonts w:ascii="Times New Roman" w:hAnsi="Times New Roman" w:cs="Times New Roman"/>
          <w:sz w:val="24"/>
          <w:szCs w:val="24"/>
        </w:rPr>
        <w:t xml:space="preserve"> :</w:t>
      </w:r>
    </w:p>
    <w:p w:rsidR="000F65F1" w:rsidRPr="00B63B7C" w:rsidRDefault="000F65F1" w:rsidP="00B63B7C">
      <w:pPr>
        <w:spacing w:after="0" w:line="480" w:lineRule="auto"/>
        <w:rPr>
          <w:rFonts w:ascii="Times New Roman" w:hAnsi="Times New Roman" w:cs="Times New Roman"/>
          <w:sz w:val="24"/>
          <w:szCs w:val="24"/>
        </w:rPr>
      </w:pPr>
    </w:p>
    <w:p w:rsidR="00B63B7C" w:rsidRDefault="00DE2390" w:rsidP="00B63B7C">
      <w:pPr>
        <w:pStyle w:val="ListParagraph"/>
        <w:spacing w:after="0" w:line="360" w:lineRule="auto"/>
        <w:jc w:val="center"/>
        <w:rPr>
          <w:rFonts w:ascii="Times New Roman" w:hAnsi="Times New Roman" w:cs="Times New Roman"/>
          <w:sz w:val="24"/>
          <w:szCs w:val="24"/>
        </w:rPr>
      </w:pPr>
      <w:r>
        <w:rPr>
          <w:rFonts w:ascii="Times New Roman" w:hAnsi="Times New Roman"/>
          <w:sz w:val="24"/>
          <w:szCs w:val="24"/>
        </w:rPr>
        <w:t>r X</w:t>
      </w:r>
      <w:r>
        <w:rPr>
          <w:rFonts w:ascii="Times New Roman" w:hAnsi="Times New Roman"/>
          <w:sz w:val="24"/>
          <w:szCs w:val="24"/>
          <w:vertAlign w:val="subscript"/>
        </w:rPr>
        <w:t>1</w:t>
      </w:r>
      <w:r>
        <w:rPr>
          <w:rFonts w:ascii="Times New Roman" w:hAnsi="Times New Roman"/>
          <w:sz w:val="24"/>
          <w:szCs w:val="24"/>
        </w:rPr>
        <w:t>Y</w:t>
      </w:r>
    </w:p>
    <w:p w:rsidR="00F529DD" w:rsidRDefault="00F529DD" w:rsidP="00F529DD">
      <w:pPr>
        <w:pStyle w:val="ListParagraph"/>
        <w:spacing w:after="0" w:line="360" w:lineRule="auto"/>
        <w:jc w:val="center"/>
        <w:rPr>
          <w:rFonts w:ascii="Times New Roman" w:hAnsi="Times New Roman" w:cs="Times New Roman"/>
          <w:sz w:val="24"/>
          <w:szCs w:val="24"/>
        </w:rPr>
      </w:pPr>
      <w:r>
        <w:rPr>
          <w:rFonts w:ascii="Times New Roman" w:hAnsi="Times New Roman"/>
          <w:sz w:val="24"/>
          <w:szCs w:val="24"/>
        </w:rPr>
        <w:t>r X</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Y</w:t>
      </w:r>
    </w:p>
    <w:p w:rsidR="00DE2390" w:rsidRDefault="00DE2390" w:rsidP="00DE2390">
      <w:pPr>
        <w:pStyle w:val="ListParagraph"/>
        <w:spacing w:after="0" w:line="360" w:lineRule="auto"/>
        <w:jc w:val="center"/>
        <w:rPr>
          <w:rFonts w:ascii="Times New Roman" w:hAnsi="Times New Roman" w:cs="Times New Roman"/>
          <w:sz w:val="24"/>
          <w:szCs w:val="24"/>
        </w:rPr>
      </w:pPr>
      <w:r>
        <w:rPr>
          <w:rFonts w:ascii="Times New Roman" w:hAnsi="Times New Roman"/>
          <w:sz w:val="24"/>
          <w:szCs w:val="24"/>
        </w:rPr>
        <w:t>r X</w:t>
      </w:r>
      <w:r w:rsidR="00F529DD">
        <w:rPr>
          <w:rFonts w:ascii="Times New Roman" w:hAnsi="Times New Roman"/>
          <w:sz w:val="24"/>
          <w:szCs w:val="24"/>
          <w:vertAlign w:val="subscript"/>
        </w:rPr>
        <w:t>2</w:t>
      </w:r>
      <w:r>
        <w:rPr>
          <w:rFonts w:ascii="Times New Roman" w:hAnsi="Times New Roman"/>
          <w:sz w:val="24"/>
          <w:szCs w:val="24"/>
        </w:rPr>
        <w:t>Y</w:t>
      </w:r>
    </w:p>
    <w:p w:rsidR="00DE2390" w:rsidRDefault="00DE2390" w:rsidP="00DF4FB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7EC">
        <w:rPr>
          <w:rFonts w:ascii="Times New Roman" w:hAnsi="Times New Roman" w:cs="Times New Roman"/>
          <w:sz w:val="24"/>
          <w:szCs w:val="24"/>
        </w:rPr>
        <w:t xml:space="preserve"> </w:t>
      </w:r>
    </w:p>
    <w:p w:rsidR="00DE2390" w:rsidRDefault="00DE2390" w:rsidP="00DF4FB0">
      <w:pPr>
        <w:pStyle w:val="ListParagraph"/>
        <w:spacing w:after="0" w:line="480" w:lineRule="auto"/>
        <w:jc w:val="both"/>
        <w:rPr>
          <w:rFonts w:ascii="Times New Roman" w:hAnsi="Times New Roman" w:cs="Times New Roman"/>
          <w:sz w:val="24"/>
          <w:szCs w:val="24"/>
        </w:rPr>
      </w:pPr>
    </w:p>
    <w:p w:rsidR="009B67EC" w:rsidRDefault="00F529DD" w:rsidP="00DF4FB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0D0">
        <w:rPr>
          <w:rFonts w:ascii="Times New Roman" w:hAnsi="Times New Roman" w:cs="Times New Roman"/>
          <w:sz w:val="24"/>
          <w:szCs w:val="24"/>
        </w:rPr>
        <w:t xml:space="preserve">    </w:t>
      </w:r>
      <w:r>
        <w:rPr>
          <w:rFonts w:ascii="Times New Roman" w:hAnsi="Times New Roman" w:cs="Times New Roman"/>
          <w:sz w:val="24"/>
          <w:szCs w:val="24"/>
        </w:rPr>
        <w:t xml:space="preserve">  </w:t>
      </w:r>
      <w:r w:rsidR="009B67EC" w:rsidRPr="000B56A9">
        <w:rPr>
          <w:rFonts w:ascii="Times New Roman" w:hAnsi="Times New Roman" w:cs="Times New Roman"/>
          <w:sz w:val="24"/>
          <w:szCs w:val="24"/>
        </w:rPr>
        <w:t>Gambar 2. 1 : Hubungan</w:t>
      </w:r>
      <w:r w:rsidR="004F467E" w:rsidRPr="000B56A9">
        <w:rPr>
          <w:rFonts w:ascii="Times New Roman" w:hAnsi="Times New Roman" w:cs="Times New Roman"/>
          <w:sz w:val="24"/>
          <w:szCs w:val="24"/>
        </w:rPr>
        <w:t xml:space="preserve"> </w:t>
      </w:r>
      <w:r w:rsidR="004F467E">
        <w:rPr>
          <w:rFonts w:ascii="Times New Roman" w:hAnsi="Times New Roman" w:cs="Times New Roman"/>
          <w:sz w:val="24"/>
          <w:szCs w:val="24"/>
        </w:rPr>
        <w:t xml:space="preserve"> K</w:t>
      </w:r>
      <w:r w:rsidR="004F467E" w:rsidRPr="000B56A9">
        <w:rPr>
          <w:rFonts w:ascii="Times New Roman" w:hAnsi="Times New Roman" w:cs="Times New Roman"/>
          <w:sz w:val="24"/>
          <w:szCs w:val="24"/>
        </w:rPr>
        <w:t xml:space="preserve">ausal </w:t>
      </w:r>
      <w:r w:rsidR="004F467E">
        <w:rPr>
          <w:rFonts w:ascii="Times New Roman" w:hAnsi="Times New Roman" w:cs="Times New Roman"/>
          <w:sz w:val="24"/>
          <w:szCs w:val="24"/>
        </w:rPr>
        <w:t xml:space="preserve"> Antarv</w:t>
      </w:r>
      <w:r w:rsidR="004F467E" w:rsidRPr="000B56A9">
        <w:rPr>
          <w:rFonts w:ascii="Times New Roman" w:hAnsi="Times New Roman" w:cs="Times New Roman"/>
          <w:sz w:val="24"/>
          <w:szCs w:val="24"/>
        </w:rPr>
        <w:t>ariabel</w:t>
      </w:r>
    </w:p>
    <w:p w:rsidR="00CC3095" w:rsidRDefault="00CC3095" w:rsidP="00DF4FB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EA06F7" w:rsidRPr="00BE345F" w:rsidRDefault="00BE345F" w:rsidP="00BE345F">
      <w:pPr>
        <w:pStyle w:val="ListParagraph"/>
        <w:spacing w:after="0" w:line="360" w:lineRule="auto"/>
        <w:rPr>
          <w:rFonts w:ascii="Times New Roman" w:hAnsi="Times New Roman" w:cs="Times New Roman"/>
          <w:sz w:val="24"/>
          <w:szCs w:val="24"/>
        </w:rPr>
      </w:pPr>
      <w:r>
        <w:rPr>
          <w:rFonts w:ascii="Times New Roman" w:hAnsi="Times New Roman"/>
          <w:sz w:val="24"/>
          <w:szCs w:val="24"/>
        </w:rPr>
        <w:t>r X</w:t>
      </w:r>
      <w:r>
        <w:rPr>
          <w:rFonts w:ascii="Times New Roman" w:hAnsi="Times New Roman"/>
          <w:sz w:val="24"/>
          <w:szCs w:val="24"/>
          <w:vertAlign w:val="subscript"/>
        </w:rPr>
        <w:t>1</w:t>
      </w:r>
      <w:r>
        <w:rPr>
          <w:rFonts w:ascii="Times New Roman" w:hAnsi="Times New Roman"/>
          <w:sz w:val="24"/>
          <w:szCs w:val="24"/>
        </w:rPr>
        <w:t xml:space="preserve">Y        </w:t>
      </w:r>
      <w:r w:rsidR="00EA06F7" w:rsidRPr="00BE345F">
        <w:rPr>
          <w:rFonts w:ascii="Times New Roman" w:hAnsi="Times New Roman" w:cs="Times New Roman"/>
          <w:sz w:val="24"/>
          <w:szCs w:val="24"/>
        </w:rPr>
        <w:t>=   Pengaruh variabel kompetensi terhadap kinerja guru</w:t>
      </w:r>
    </w:p>
    <w:p w:rsidR="00EA06F7" w:rsidRPr="00BE345F" w:rsidRDefault="00BE345F" w:rsidP="00BE345F">
      <w:pPr>
        <w:pStyle w:val="ListParagraph"/>
        <w:spacing w:after="0" w:line="360" w:lineRule="auto"/>
        <w:rPr>
          <w:rFonts w:ascii="Times New Roman" w:hAnsi="Times New Roman" w:cs="Times New Roman"/>
          <w:sz w:val="24"/>
          <w:szCs w:val="24"/>
        </w:rPr>
      </w:pPr>
      <w:r>
        <w:rPr>
          <w:rFonts w:ascii="Times New Roman" w:hAnsi="Times New Roman"/>
          <w:sz w:val="24"/>
          <w:szCs w:val="24"/>
        </w:rPr>
        <w:t>r X</w:t>
      </w:r>
      <w:r>
        <w:rPr>
          <w:rFonts w:ascii="Times New Roman" w:hAnsi="Times New Roman"/>
          <w:sz w:val="24"/>
          <w:szCs w:val="24"/>
          <w:vertAlign w:val="subscript"/>
        </w:rPr>
        <w:t>2</w:t>
      </w:r>
      <w:r>
        <w:rPr>
          <w:rFonts w:ascii="Times New Roman" w:hAnsi="Times New Roman"/>
          <w:sz w:val="24"/>
          <w:szCs w:val="24"/>
        </w:rPr>
        <w:t xml:space="preserve">Y        </w:t>
      </w:r>
      <w:r w:rsidR="00EA06F7" w:rsidRPr="00BE345F">
        <w:rPr>
          <w:rFonts w:ascii="Times New Roman" w:hAnsi="Times New Roman" w:cs="Times New Roman"/>
          <w:sz w:val="24"/>
          <w:szCs w:val="24"/>
        </w:rPr>
        <w:t>=   Pengaruh variabel kompensasi kerja terhadap kinerja guru</w:t>
      </w:r>
    </w:p>
    <w:p w:rsidR="00EA06F7" w:rsidRPr="00EA06F7" w:rsidRDefault="00BE345F" w:rsidP="00BE345F">
      <w:pPr>
        <w:pStyle w:val="ListParagraph"/>
        <w:spacing w:after="0" w:line="360" w:lineRule="auto"/>
        <w:ind w:left="2127" w:hanging="1418"/>
        <w:jc w:val="both"/>
        <w:rPr>
          <w:rFonts w:ascii="Times New Roman" w:hAnsi="Times New Roman" w:cs="Times New Roman"/>
          <w:sz w:val="24"/>
          <w:szCs w:val="24"/>
        </w:rPr>
      </w:pPr>
      <w:r>
        <w:rPr>
          <w:rFonts w:ascii="Times New Roman" w:hAnsi="Times New Roman"/>
          <w:sz w:val="24"/>
          <w:szCs w:val="24"/>
        </w:rPr>
        <w:t>r X</w:t>
      </w:r>
      <w:r>
        <w:rPr>
          <w:rFonts w:ascii="Times New Roman" w:hAnsi="Times New Roman"/>
          <w:sz w:val="24"/>
          <w:szCs w:val="24"/>
          <w:vertAlign w:val="subscript"/>
        </w:rPr>
        <w:t>1</w:t>
      </w:r>
      <w:r w:rsidRPr="00BE345F">
        <w:rPr>
          <w:rFonts w:ascii="Times New Roman" w:hAnsi="Times New Roman"/>
          <w:sz w:val="24"/>
          <w:szCs w:val="24"/>
        </w:rPr>
        <w:t xml:space="preserve"> </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xml:space="preserve">Y </w:t>
      </w:r>
      <w:r w:rsidR="00EA06F7" w:rsidRPr="00EA06F7">
        <w:rPr>
          <w:rFonts w:ascii="Times New Roman" w:hAnsi="Times New Roman" w:cs="Times New Roman"/>
          <w:sz w:val="24"/>
          <w:szCs w:val="24"/>
        </w:rPr>
        <w:t xml:space="preserve">= </w:t>
      </w:r>
      <w:r>
        <w:rPr>
          <w:rFonts w:ascii="Times New Roman" w:hAnsi="Times New Roman" w:cs="Times New Roman"/>
          <w:sz w:val="24"/>
          <w:szCs w:val="24"/>
        </w:rPr>
        <w:t xml:space="preserve"> </w:t>
      </w:r>
      <w:r w:rsidR="00EA06F7" w:rsidRPr="00EA06F7">
        <w:rPr>
          <w:rFonts w:ascii="Times New Roman" w:hAnsi="Times New Roman" w:cs="Times New Roman"/>
          <w:sz w:val="24"/>
          <w:szCs w:val="24"/>
        </w:rPr>
        <w:t xml:space="preserve">Pengaruh variabel kompetensi </w:t>
      </w:r>
      <w:r w:rsidR="00EA06F7">
        <w:rPr>
          <w:rFonts w:ascii="Times New Roman" w:hAnsi="Times New Roman" w:cs="Times New Roman"/>
          <w:sz w:val="24"/>
          <w:szCs w:val="24"/>
        </w:rPr>
        <w:t xml:space="preserve">dan kompensasi kerja secara bersama-sama </w:t>
      </w:r>
      <w:r w:rsidR="00EA06F7" w:rsidRPr="00EA06F7">
        <w:rPr>
          <w:rFonts w:ascii="Times New Roman" w:hAnsi="Times New Roman" w:cs="Times New Roman"/>
          <w:sz w:val="24"/>
          <w:szCs w:val="24"/>
        </w:rPr>
        <w:t>terhadap kinerja guru</w:t>
      </w:r>
    </w:p>
    <w:p w:rsidR="00EA06F7" w:rsidRPr="004F467E" w:rsidRDefault="00EA06F7" w:rsidP="004F467E">
      <w:pPr>
        <w:spacing w:after="0" w:line="480" w:lineRule="auto"/>
        <w:rPr>
          <w:rFonts w:ascii="Times New Roman" w:hAnsi="Times New Roman" w:cs="Times New Roman"/>
          <w:sz w:val="24"/>
          <w:szCs w:val="24"/>
        </w:rPr>
      </w:pPr>
    </w:p>
    <w:p w:rsidR="00DA4436" w:rsidRPr="00000357" w:rsidRDefault="00DA4436" w:rsidP="00D71CD9">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sidRPr="00000357">
        <w:rPr>
          <w:rFonts w:ascii="Times New Roman" w:hAnsi="Times New Roman" w:cs="Times New Roman"/>
          <w:b/>
          <w:sz w:val="24"/>
          <w:szCs w:val="24"/>
        </w:rPr>
        <w:t>Hipotesis Penelitian</w:t>
      </w:r>
    </w:p>
    <w:p w:rsidR="00DA4436" w:rsidRPr="000B56A9" w:rsidRDefault="00B779F7" w:rsidP="00B779F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A4436" w:rsidRPr="000B56A9">
        <w:rPr>
          <w:rFonts w:ascii="Times New Roman" w:hAnsi="Times New Roman" w:cs="Times New Roman"/>
          <w:sz w:val="24"/>
          <w:szCs w:val="24"/>
        </w:rPr>
        <w:t>Berdasarkan kerangka pemikiran penelitian</w:t>
      </w:r>
      <w:r w:rsidR="0062558D">
        <w:rPr>
          <w:rFonts w:ascii="Times New Roman" w:hAnsi="Times New Roman" w:cs="Times New Roman"/>
          <w:sz w:val="24"/>
          <w:szCs w:val="24"/>
        </w:rPr>
        <w:t xml:space="preserve"> di</w:t>
      </w:r>
      <w:r w:rsidR="00F079FC">
        <w:rPr>
          <w:rFonts w:ascii="Times New Roman" w:hAnsi="Times New Roman" w:cs="Times New Roman"/>
          <w:sz w:val="24"/>
          <w:szCs w:val="24"/>
        </w:rPr>
        <w:t xml:space="preserve"> </w:t>
      </w:r>
      <w:r w:rsidR="0062558D">
        <w:rPr>
          <w:rFonts w:ascii="Times New Roman" w:hAnsi="Times New Roman" w:cs="Times New Roman"/>
          <w:sz w:val="24"/>
          <w:szCs w:val="24"/>
        </w:rPr>
        <w:t>atas</w:t>
      </w:r>
      <w:r w:rsidR="00DA4436" w:rsidRPr="000B56A9">
        <w:rPr>
          <w:rFonts w:ascii="Times New Roman" w:hAnsi="Times New Roman" w:cs="Times New Roman"/>
          <w:sz w:val="24"/>
          <w:szCs w:val="24"/>
        </w:rPr>
        <w:t>, maka dirumuskan hipotesis penelitian sebagai berikut :</w:t>
      </w:r>
    </w:p>
    <w:p w:rsidR="00DA4436" w:rsidRPr="000B56A9" w:rsidRDefault="0041472A" w:rsidP="00DC6257">
      <w:pPr>
        <w:pStyle w:val="ListParagraph"/>
        <w:numPr>
          <w:ilvl w:val="0"/>
          <w:numId w:val="4"/>
        </w:numPr>
        <w:spacing w:after="0" w:line="480" w:lineRule="auto"/>
        <w:ind w:left="709" w:hanging="283"/>
        <w:jc w:val="both"/>
        <w:rPr>
          <w:rFonts w:ascii="Times New Roman" w:hAnsi="Times New Roman" w:cs="Times New Roman"/>
          <w:sz w:val="24"/>
          <w:szCs w:val="24"/>
        </w:rPr>
      </w:pPr>
      <w:r w:rsidRPr="000B56A9">
        <w:rPr>
          <w:rFonts w:ascii="Times New Roman" w:hAnsi="Times New Roman" w:cs="Times New Roman"/>
          <w:sz w:val="24"/>
          <w:szCs w:val="24"/>
        </w:rPr>
        <w:t xml:space="preserve">Ada </w:t>
      </w:r>
      <w:r w:rsidR="00DA4436" w:rsidRPr="000B56A9">
        <w:rPr>
          <w:rFonts w:ascii="Times New Roman" w:hAnsi="Times New Roman" w:cs="Times New Roman"/>
          <w:sz w:val="24"/>
          <w:szCs w:val="24"/>
        </w:rPr>
        <w:t xml:space="preserve"> pengaruh </w:t>
      </w:r>
      <w:r w:rsidR="00226D6F">
        <w:rPr>
          <w:rFonts w:ascii="Times New Roman" w:hAnsi="Times New Roman" w:cs="Times New Roman"/>
          <w:sz w:val="24"/>
          <w:szCs w:val="24"/>
        </w:rPr>
        <w:t>yang</w:t>
      </w:r>
      <w:r w:rsidR="00E10C98">
        <w:rPr>
          <w:rFonts w:ascii="Times New Roman" w:hAnsi="Times New Roman" w:cs="Times New Roman"/>
          <w:sz w:val="24"/>
          <w:szCs w:val="24"/>
        </w:rPr>
        <w:t xml:space="preserve"> signifikan </w:t>
      </w:r>
      <w:r w:rsidRPr="000B56A9">
        <w:rPr>
          <w:rFonts w:ascii="Times New Roman" w:hAnsi="Times New Roman" w:cs="Times New Roman"/>
          <w:sz w:val="24"/>
          <w:szCs w:val="24"/>
        </w:rPr>
        <w:t>kompetensi</w:t>
      </w:r>
      <w:r w:rsidR="00AD348B">
        <w:rPr>
          <w:rFonts w:ascii="Times New Roman" w:hAnsi="Times New Roman" w:cs="Times New Roman"/>
          <w:sz w:val="24"/>
          <w:szCs w:val="24"/>
        </w:rPr>
        <w:t xml:space="preserve"> </w:t>
      </w:r>
      <w:r w:rsidRPr="000B56A9">
        <w:rPr>
          <w:rFonts w:ascii="Times New Roman" w:hAnsi="Times New Roman" w:cs="Times New Roman"/>
          <w:sz w:val="24"/>
          <w:szCs w:val="24"/>
        </w:rPr>
        <w:t>terhadap kinerja</w:t>
      </w:r>
      <w:r w:rsidR="002E7A96">
        <w:rPr>
          <w:rFonts w:ascii="Times New Roman" w:hAnsi="Times New Roman" w:cs="Times New Roman"/>
          <w:sz w:val="24"/>
          <w:szCs w:val="24"/>
        </w:rPr>
        <w:t xml:space="preserve"> </w:t>
      </w:r>
      <w:r w:rsidR="002E7A96" w:rsidRPr="006B66F7">
        <w:rPr>
          <w:rFonts w:ascii="Times New Roman" w:hAnsi="Times New Roman" w:cs="Times New Roman"/>
          <w:sz w:val="24"/>
          <w:szCs w:val="24"/>
        </w:rPr>
        <w:t xml:space="preserve">guru </w:t>
      </w:r>
      <w:r w:rsidR="002E7A96">
        <w:rPr>
          <w:rFonts w:ascii="Times New Roman" w:hAnsi="Times New Roman" w:cs="Times New Roman"/>
          <w:sz w:val="24"/>
          <w:szCs w:val="24"/>
          <w:lang w:val="id-ID"/>
        </w:rPr>
        <w:t xml:space="preserve">bidang </w:t>
      </w:r>
      <w:r w:rsidR="002E7A96" w:rsidRPr="006B66F7">
        <w:rPr>
          <w:rFonts w:ascii="Times New Roman" w:hAnsi="Times New Roman" w:cs="Times New Roman"/>
          <w:sz w:val="24"/>
          <w:szCs w:val="24"/>
        </w:rPr>
        <w:t xml:space="preserve">produktif Sekolah Menengah </w:t>
      </w:r>
      <w:r w:rsidR="00F079FC">
        <w:rPr>
          <w:rFonts w:ascii="Times New Roman" w:hAnsi="Times New Roman" w:cs="Times New Roman"/>
          <w:sz w:val="24"/>
          <w:szCs w:val="24"/>
        </w:rPr>
        <w:t xml:space="preserve">Kejuruan </w:t>
      </w:r>
      <w:r w:rsidR="002E7A96" w:rsidRPr="006B66F7">
        <w:rPr>
          <w:rFonts w:ascii="Times New Roman" w:hAnsi="Times New Roman" w:cs="Times New Roman"/>
          <w:sz w:val="24"/>
          <w:szCs w:val="24"/>
        </w:rPr>
        <w:t xml:space="preserve">Negeri </w:t>
      </w:r>
      <w:r w:rsidR="00A70077">
        <w:rPr>
          <w:rFonts w:ascii="Times New Roman" w:hAnsi="Times New Roman" w:cs="Times New Roman"/>
          <w:sz w:val="24"/>
          <w:szCs w:val="24"/>
        </w:rPr>
        <w:t xml:space="preserve">di </w:t>
      </w:r>
      <w:r w:rsidR="002E7A96" w:rsidRPr="006B66F7">
        <w:rPr>
          <w:rFonts w:ascii="Times New Roman" w:hAnsi="Times New Roman" w:cs="Times New Roman"/>
          <w:sz w:val="24"/>
          <w:szCs w:val="24"/>
        </w:rPr>
        <w:t>Kabupaten Lombok Barat</w:t>
      </w:r>
      <w:r w:rsidR="002E7A96">
        <w:rPr>
          <w:rFonts w:ascii="Times New Roman" w:hAnsi="Times New Roman" w:cs="Times New Roman"/>
          <w:sz w:val="24"/>
          <w:szCs w:val="24"/>
        </w:rPr>
        <w:t>!</w:t>
      </w:r>
    </w:p>
    <w:p w:rsidR="00DA4436" w:rsidRPr="000B56A9" w:rsidRDefault="0041472A" w:rsidP="00DC6257">
      <w:pPr>
        <w:pStyle w:val="ListParagraph"/>
        <w:numPr>
          <w:ilvl w:val="0"/>
          <w:numId w:val="4"/>
        </w:numPr>
        <w:spacing w:after="0" w:line="480" w:lineRule="auto"/>
        <w:ind w:left="709" w:hanging="283"/>
        <w:jc w:val="both"/>
        <w:rPr>
          <w:rFonts w:ascii="Times New Roman" w:hAnsi="Times New Roman" w:cs="Times New Roman"/>
          <w:sz w:val="24"/>
          <w:szCs w:val="24"/>
        </w:rPr>
      </w:pPr>
      <w:r w:rsidRPr="000B56A9">
        <w:rPr>
          <w:rFonts w:ascii="Times New Roman" w:hAnsi="Times New Roman" w:cs="Times New Roman"/>
          <w:sz w:val="24"/>
          <w:szCs w:val="24"/>
        </w:rPr>
        <w:t xml:space="preserve">Ada </w:t>
      </w:r>
      <w:r w:rsidR="00357B48">
        <w:rPr>
          <w:rFonts w:ascii="Times New Roman" w:hAnsi="Times New Roman" w:cs="Times New Roman"/>
          <w:sz w:val="24"/>
          <w:szCs w:val="24"/>
        </w:rPr>
        <w:t xml:space="preserve">pengaruh </w:t>
      </w:r>
      <w:r w:rsidR="00226D6F">
        <w:rPr>
          <w:rFonts w:ascii="Times New Roman" w:hAnsi="Times New Roman" w:cs="Times New Roman"/>
          <w:sz w:val="24"/>
          <w:szCs w:val="24"/>
        </w:rPr>
        <w:t>yang</w:t>
      </w:r>
      <w:r w:rsidR="00E10C98">
        <w:rPr>
          <w:rFonts w:ascii="Times New Roman" w:hAnsi="Times New Roman" w:cs="Times New Roman"/>
          <w:sz w:val="24"/>
          <w:szCs w:val="24"/>
        </w:rPr>
        <w:t xml:space="preserve"> signifikan k</w:t>
      </w:r>
      <w:r w:rsidR="00357B48">
        <w:rPr>
          <w:rFonts w:ascii="Times New Roman" w:hAnsi="Times New Roman" w:cs="Times New Roman"/>
          <w:sz w:val="24"/>
          <w:szCs w:val="24"/>
        </w:rPr>
        <w:t>ompensasi</w:t>
      </w:r>
      <w:r w:rsidR="00AE771A">
        <w:rPr>
          <w:rFonts w:ascii="Times New Roman" w:hAnsi="Times New Roman" w:cs="Times New Roman"/>
          <w:sz w:val="24"/>
          <w:szCs w:val="24"/>
        </w:rPr>
        <w:t xml:space="preserve"> kerja </w:t>
      </w:r>
      <w:r w:rsidR="00357B48">
        <w:rPr>
          <w:rFonts w:ascii="Times New Roman" w:hAnsi="Times New Roman" w:cs="Times New Roman"/>
          <w:sz w:val="24"/>
          <w:szCs w:val="24"/>
        </w:rPr>
        <w:t xml:space="preserve">terhadap </w:t>
      </w:r>
      <w:r w:rsidR="00357B48">
        <w:rPr>
          <w:rFonts w:ascii="Times New Roman" w:hAnsi="Times New Roman" w:cs="Times New Roman"/>
          <w:sz w:val="24"/>
          <w:szCs w:val="24"/>
          <w:lang w:val="id-ID"/>
        </w:rPr>
        <w:t>k</w:t>
      </w:r>
      <w:r w:rsidR="00357B48">
        <w:rPr>
          <w:rFonts w:ascii="Times New Roman" w:hAnsi="Times New Roman" w:cs="Times New Roman"/>
          <w:sz w:val="24"/>
          <w:szCs w:val="24"/>
        </w:rPr>
        <w:t xml:space="preserve">inerja </w:t>
      </w:r>
      <w:r w:rsidR="002E7A96" w:rsidRPr="006B66F7">
        <w:rPr>
          <w:rFonts w:ascii="Times New Roman" w:hAnsi="Times New Roman" w:cs="Times New Roman"/>
          <w:sz w:val="24"/>
          <w:szCs w:val="24"/>
        </w:rPr>
        <w:t xml:space="preserve">guru </w:t>
      </w:r>
      <w:r w:rsidR="002E7A96">
        <w:rPr>
          <w:rFonts w:ascii="Times New Roman" w:hAnsi="Times New Roman" w:cs="Times New Roman"/>
          <w:sz w:val="24"/>
          <w:szCs w:val="24"/>
          <w:lang w:val="id-ID"/>
        </w:rPr>
        <w:t xml:space="preserve">bidang </w:t>
      </w:r>
      <w:r w:rsidR="00F079FC">
        <w:rPr>
          <w:rFonts w:ascii="Times New Roman" w:hAnsi="Times New Roman" w:cs="Times New Roman"/>
          <w:sz w:val="24"/>
          <w:szCs w:val="24"/>
        </w:rPr>
        <w:t xml:space="preserve">produktif Sekolah Menengah Kejuruan </w:t>
      </w:r>
      <w:r w:rsidR="002E7A96" w:rsidRPr="006B66F7">
        <w:rPr>
          <w:rFonts w:ascii="Times New Roman" w:hAnsi="Times New Roman" w:cs="Times New Roman"/>
          <w:sz w:val="24"/>
          <w:szCs w:val="24"/>
        </w:rPr>
        <w:t xml:space="preserve">Negeri </w:t>
      </w:r>
      <w:r w:rsidR="00A70077">
        <w:rPr>
          <w:rFonts w:ascii="Times New Roman" w:hAnsi="Times New Roman" w:cs="Times New Roman"/>
          <w:sz w:val="24"/>
          <w:szCs w:val="24"/>
        </w:rPr>
        <w:t xml:space="preserve">di </w:t>
      </w:r>
      <w:r w:rsidR="002E7A96" w:rsidRPr="006B66F7">
        <w:rPr>
          <w:rFonts w:ascii="Times New Roman" w:hAnsi="Times New Roman" w:cs="Times New Roman"/>
          <w:sz w:val="24"/>
          <w:szCs w:val="24"/>
        </w:rPr>
        <w:t>Kabupaten Lombok Barat</w:t>
      </w:r>
      <w:r w:rsidR="002E7A96">
        <w:rPr>
          <w:rFonts w:ascii="Times New Roman" w:hAnsi="Times New Roman" w:cs="Times New Roman"/>
          <w:sz w:val="24"/>
          <w:szCs w:val="24"/>
        </w:rPr>
        <w:t xml:space="preserve"> !</w:t>
      </w:r>
    </w:p>
    <w:p w:rsidR="00DA4436" w:rsidRPr="000B56A9" w:rsidRDefault="0041472A" w:rsidP="00DC6257">
      <w:pPr>
        <w:pStyle w:val="ListParagraph"/>
        <w:numPr>
          <w:ilvl w:val="0"/>
          <w:numId w:val="4"/>
        </w:numPr>
        <w:spacing w:after="0" w:line="480" w:lineRule="auto"/>
        <w:ind w:left="709" w:hanging="283"/>
        <w:jc w:val="both"/>
        <w:rPr>
          <w:rFonts w:ascii="Times New Roman" w:hAnsi="Times New Roman" w:cs="Times New Roman"/>
          <w:sz w:val="24"/>
          <w:szCs w:val="24"/>
        </w:rPr>
      </w:pPr>
      <w:r w:rsidRPr="000B56A9">
        <w:rPr>
          <w:rFonts w:ascii="Times New Roman" w:hAnsi="Times New Roman" w:cs="Times New Roman"/>
          <w:sz w:val="24"/>
          <w:szCs w:val="24"/>
        </w:rPr>
        <w:t xml:space="preserve">Ada </w:t>
      </w:r>
      <w:r w:rsidR="00DA4436" w:rsidRPr="000B56A9">
        <w:rPr>
          <w:rFonts w:ascii="Times New Roman" w:hAnsi="Times New Roman" w:cs="Times New Roman"/>
          <w:sz w:val="24"/>
          <w:szCs w:val="24"/>
        </w:rPr>
        <w:t xml:space="preserve">pengaruh </w:t>
      </w:r>
      <w:r w:rsidR="00226D6F">
        <w:rPr>
          <w:rFonts w:ascii="Times New Roman" w:hAnsi="Times New Roman" w:cs="Times New Roman"/>
          <w:sz w:val="24"/>
          <w:szCs w:val="24"/>
        </w:rPr>
        <w:t>yang</w:t>
      </w:r>
      <w:r w:rsidR="00E10C98">
        <w:rPr>
          <w:rFonts w:ascii="Times New Roman" w:hAnsi="Times New Roman" w:cs="Times New Roman"/>
          <w:sz w:val="24"/>
          <w:szCs w:val="24"/>
        </w:rPr>
        <w:t xml:space="preserve"> signifikan </w:t>
      </w:r>
      <w:r w:rsidRPr="000B56A9">
        <w:rPr>
          <w:rFonts w:ascii="Times New Roman" w:hAnsi="Times New Roman" w:cs="Times New Roman"/>
          <w:sz w:val="24"/>
          <w:szCs w:val="24"/>
        </w:rPr>
        <w:t>kompetensi</w:t>
      </w:r>
      <w:r w:rsidR="00DA4436" w:rsidRPr="000B56A9">
        <w:rPr>
          <w:rFonts w:ascii="Times New Roman" w:hAnsi="Times New Roman" w:cs="Times New Roman"/>
          <w:sz w:val="24"/>
          <w:szCs w:val="24"/>
        </w:rPr>
        <w:t xml:space="preserve"> dan kompensasi </w:t>
      </w:r>
      <w:r w:rsidR="00AE771A">
        <w:rPr>
          <w:rFonts w:ascii="Times New Roman" w:hAnsi="Times New Roman" w:cs="Times New Roman"/>
          <w:sz w:val="24"/>
          <w:szCs w:val="24"/>
        </w:rPr>
        <w:t xml:space="preserve">kerja </w:t>
      </w:r>
      <w:r w:rsidR="00226D6F">
        <w:rPr>
          <w:rFonts w:ascii="Times New Roman" w:hAnsi="Times New Roman" w:cs="Times New Roman"/>
          <w:sz w:val="24"/>
          <w:szCs w:val="24"/>
        </w:rPr>
        <w:t xml:space="preserve">secara </w:t>
      </w:r>
      <w:r w:rsidR="00DA4436" w:rsidRPr="000B56A9">
        <w:rPr>
          <w:rFonts w:ascii="Times New Roman" w:hAnsi="Times New Roman" w:cs="Times New Roman"/>
          <w:sz w:val="24"/>
          <w:szCs w:val="24"/>
        </w:rPr>
        <w:t>bersama</w:t>
      </w:r>
      <w:r w:rsidRPr="000B56A9">
        <w:rPr>
          <w:rFonts w:ascii="Times New Roman" w:hAnsi="Times New Roman" w:cs="Times New Roman"/>
          <w:sz w:val="24"/>
          <w:szCs w:val="24"/>
        </w:rPr>
        <w:t>-</w:t>
      </w:r>
      <w:r w:rsidR="00903691" w:rsidRPr="000B56A9">
        <w:rPr>
          <w:rFonts w:ascii="Times New Roman" w:hAnsi="Times New Roman" w:cs="Times New Roman"/>
          <w:sz w:val="24"/>
          <w:szCs w:val="24"/>
        </w:rPr>
        <w:t xml:space="preserve">sama terhadap  kinerja </w:t>
      </w:r>
      <w:r w:rsidR="002E7A96" w:rsidRPr="006B66F7">
        <w:rPr>
          <w:rFonts w:ascii="Times New Roman" w:hAnsi="Times New Roman" w:cs="Times New Roman"/>
          <w:sz w:val="24"/>
          <w:szCs w:val="24"/>
        </w:rPr>
        <w:t xml:space="preserve">guru </w:t>
      </w:r>
      <w:r w:rsidR="002E7A96">
        <w:rPr>
          <w:rFonts w:ascii="Times New Roman" w:hAnsi="Times New Roman" w:cs="Times New Roman"/>
          <w:sz w:val="24"/>
          <w:szCs w:val="24"/>
          <w:lang w:val="id-ID"/>
        </w:rPr>
        <w:t xml:space="preserve">bidang </w:t>
      </w:r>
      <w:r w:rsidR="002E7A96" w:rsidRPr="006B66F7">
        <w:rPr>
          <w:rFonts w:ascii="Times New Roman" w:hAnsi="Times New Roman" w:cs="Times New Roman"/>
          <w:sz w:val="24"/>
          <w:szCs w:val="24"/>
        </w:rPr>
        <w:t xml:space="preserve">produktif Sekolah Menengah Kejuruan Negeri </w:t>
      </w:r>
      <w:r w:rsidR="00A70077">
        <w:rPr>
          <w:rFonts w:ascii="Times New Roman" w:hAnsi="Times New Roman" w:cs="Times New Roman"/>
          <w:sz w:val="24"/>
          <w:szCs w:val="24"/>
        </w:rPr>
        <w:t>di</w:t>
      </w:r>
      <w:r w:rsidR="002E7A96">
        <w:rPr>
          <w:rFonts w:ascii="Times New Roman" w:hAnsi="Times New Roman" w:cs="Times New Roman"/>
          <w:sz w:val="24"/>
          <w:szCs w:val="24"/>
        </w:rPr>
        <w:t xml:space="preserve"> </w:t>
      </w:r>
      <w:r w:rsidR="002E7A96" w:rsidRPr="006B66F7">
        <w:rPr>
          <w:rFonts w:ascii="Times New Roman" w:hAnsi="Times New Roman" w:cs="Times New Roman"/>
          <w:sz w:val="24"/>
          <w:szCs w:val="24"/>
        </w:rPr>
        <w:t xml:space="preserve"> Kabupaten Lombok Barat</w:t>
      </w:r>
      <w:r w:rsidR="002E7A96">
        <w:rPr>
          <w:rFonts w:ascii="Times New Roman" w:hAnsi="Times New Roman" w:cs="Times New Roman"/>
          <w:sz w:val="24"/>
          <w:szCs w:val="24"/>
        </w:rPr>
        <w:t>!</w:t>
      </w:r>
    </w:p>
    <w:sectPr w:rsidR="00DA4436" w:rsidRPr="000B56A9" w:rsidSect="00E952F2">
      <w:footerReference w:type="default" r:id="rId8"/>
      <w:pgSz w:w="11907" w:h="16840" w:code="9"/>
      <w:pgMar w:top="2268"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D9D" w:rsidRDefault="00152D9D" w:rsidP="00CB7FFB">
      <w:pPr>
        <w:spacing w:after="0" w:line="240" w:lineRule="auto"/>
      </w:pPr>
      <w:r>
        <w:separator/>
      </w:r>
    </w:p>
  </w:endnote>
  <w:endnote w:type="continuationSeparator" w:id="1">
    <w:p w:rsidR="00152D9D" w:rsidRDefault="00152D9D" w:rsidP="00CB7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021"/>
      <w:docPartObj>
        <w:docPartGallery w:val="Page Numbers (Bottom of Page)"/>
        <w:docPartUnique/>
      </w:docPartObj>
    </w:sdtPr>
    <w:sdtContent>
      <w:p w:rsidR="00D77D31" w:rsidRDefault="002149E7">
        <w:pPr>
          <w:pStyle w:val="Footer"/>
          <w:jc w:val="right"/>
        </w:pPr>
        <w:r w:rsidRPr="003D3B67">
          <w:rPr>
            <w:rFonts w:ascii="Times New Roman" w:hAnsi="Times New Roman" w:cs="Times New Roman"/>
            <w:sz w:val="24"/>
            <w:szCs w:val="24"/>
          </w:rPr>
          <w:fldChar w:fldCharType="begin"/>
        </w:r>
        <w:r w:rsidR="00D77D31" w:rsidRPr="003D3B67">
          <w:rPr>
            <w:rFonts w:ascii="Times New Roman" w:hAnsi="Times New Roman" w:cs="Times New Roman"/>
            <w:sz w:val="24"/>
            <w:szCs w:val="24"/>
          </w:rPr>
          <w:instrText xml:space="preserve"> PAGE   \* MERGEFORMAT </w:instrText>
        </w:r>
        <w:r w:rsidRPr="003D3B67">
          <w:rPr>
            <w:rFonts w:ascii="Times New Roman" w:hAnsi="Times New Roman" w:cs="Times New Roman"/>
            <w:sz w:val="24"/>
            <w:szCs w:val="24"/>
          </w:rPr>
          <w:fldChar w:fldCharType="separate"/>
        </w:r>
        <w:r w:rsidR="007779F7">
          <w:rPr>
            <w:rFonts w:ascii="Times New Roman" w:hAnsi="Times New Roman" w:cs="Times New Roman"/>
            <w:noProof/>
            <w:sz w:val="24"/>
            <w:szCs w:val="24"/>
          </w:rPr>
          <w:t>43</w:t>
        </w:r>
        <w:r w:rsidRPr="003D3B67">
          <w:rPr>
            <w:rFonts w:ascii="Times New Roman" w:hAnsi="Times New Roman" w:cs="Times New Roman"/>
            <w:sz w:val="24"/>
            <w:szCs w:val="24"/>
          </w:rPr>
          <w:fldChar w:fldCharType="end"/>
        </w:r>
      </w:p>
    </w:sdtContent>
  </w:sdt>
  <w:p w:rsidR="00D77D31" w:rsidRDefault="00D77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D9D" w:rsidRDefault="00152D9D" w:rsidP="00CB7FFB">
      <w:pPr>
        <w:spacing w:after="0" w:line="240" w:lineRule="auto"/>
      </w:pPr>
      <w:r>
        <w:separator/>
      </w:r>
    </w:p>
  </w:footnote>
  <w:footnote w:type="continuationSeparator" w:id="1">
    <w:p w:rsidR="00152D9D" w:rsidRDefault="00152D9D" w:rsidP="00CB7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638"/>
    <w:multiLevelType w:val="hybridMultilevel"/>
    <w:tmpl w:val="5C84927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42621FF"/>
    <w:multiLevelType w:val="hybridMultilevel"/>
    <w:tmpl w:val="B2E81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3125C"/>
    <w:multiLevelType w:val="hybridMultilevel"/>
    <w:tmpl w:val="787A5AE4"/>
    <w:lvl w:ilvl="0" w:tplc="149638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E12465C"/>
    <w:multiLevelType w:val="hybridMultilevel"/>
    <w:tmpl w:val="E4205E96"/>
    <w:lvl w:ilvl="0" w:tplc="149638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1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3676312"/>
    <w:multiLevelType w:val="hybridMultilevel"/>
    <w:tmpl w:val="85489AAC"/>
    <w:lvl w:ilvl="0" w:tplc="13A401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212A5C"/>
    <w:multiLevelType w:val="hybridMultilevel"/>
    <w:tmpl w:val="7784A37A"/>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2A960A96"/>
    <w:multiLevelType w:val="hybridMultilevel"/>
    <w:tmpl w:val="8D080A38"/>
    <w:lvl w:ilvl="0" w:tplc="04090011">
      <w:start w:val="1"/>
      <w:numFmt w:val="decimal"/>
      <w:lvlText w:val="%1)"/>
      <w:lvlJc w:val="left"/>
      <w:pPr>
        <w:ind w:left="1495"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DDF0F32"/>
    <w:multiLevelType w:val="hybridMultilevel"/>
    <w:tmpl w:val="24C28C3A"/>
    <w:lvl w:ilvl="0" w:tplc="04090019">
      <w:start w:val="1"/>
      <w:numFmt w:val="lowerLetter"/>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nsid w:val="2E856E50"/>
    <w:multiLevelType w:val="hybridMultilevel"/>
    <w:tmpl w:val="EC74D68E"/>
    <w:lvl w:ilvl="0" w:tplc="04090015">
      <w:start w:val="1"/>
      <w:numFmt w:val="upperLetter"/>
      <w:lvlText w:val="%1."/>
      <w:lvlJc w:val="left"/>
      <w:pPr>
        <w:ind w:left="720" w:hanging="360"/>
      </w:pPr>
    </w:lvl>
    <w:lvl w:ilvl="1" w:tplc="21DC61D6">
      <w:start w:val="1"/>
      <w:numFmt w:val="decimal"/>
      <w:lvlText w:val="%2."/>
      <w:lvlJc w:val="left"/>
      <w:pPr>
        <w:ind w:left="1440" w:hanging="360"/>
      </w:pPr>
      <w:rPr>
        <w:rFonts w:hint="default"/>
      </w:rPr>
    </w:lvl>
    <w:lvl w:ilvl="2" w:tplc="ACEECF82">
      <w:start w:val="1"/>
      <w:numFmt w:val="decimal"/>
      <w:lvlText w:val="%3)"/>
      <w:lvlJc w:val="left"/>
      <w:pPr>
        <w:ind w:left="2340" w:hanging="360"/>
      </w:pPr>
      <w:rPr>
        <w:rFonts w:hint="default"/>
      </w:rPr>
    </w:lvl>
    <w:lvl w:ilvl="3" w:tplc="AAD0979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22977"/>
    <w:multiLevelType w:val="hybridMultilevel"/>
    <w:tmpl w:val="F1F02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7D2B84"/>
    <w:multiLevelType w:val="hybridMultilevel"/>
    <w:tmpl w:val="623ADE9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3EE505F2"/>
    <w:multiLevelType w:val="hybridMultilevel"/>
    <w:tmpl w:val="6AEA1B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67759"/>
    <w:multiLevelType w:val="hybridMultilevel"/>
    <w:tmpl w:val="1690F4FA"/>
    <w:lvl w:ilvl="0" w:tplc="04090011">
      <w:start w:val="1"/>
      <w:numFmt w:val="decimal"/>
      <w:lvlText w:val="%1)"/>
      <w:lvlJc w:val="left"/>
      <w:pPr>
        <w:ind w:left="1287" w:hanging="360"/>
      </w:pPr>
    </w:lvl>
    <w:lvl w:ilvl="1" w:tplc="AB7AE3C2">
      <w:start w:val="1"/>
      <w:numFmt w:val="lowerLetter"/>
      <w:lvlText w:val="%2."/>
      <w:lvlJc w:val="left"/>
      <w:pPr>
        <w:ind w:left="2007" w:hanging="360"/>
      </w:pPr>
      <w:rPr>
        <w:rFonts w:hint="default"/>
      </w:rPr>
    </w:lvl>
    <w:lvl w:ilvl="2" w:tplc="28583302">
      <w:start w:val="2"/>
      <w:numFmt w:val="lowerLetter"/>
      <w:lvlText w:val="%3)"/>
      <w:lvlJc w:val="left"/>
      <w:pPr>
        <w:ind w:left="2907" w:hanging="360"/>
      </w:pPr>
      <w:rPr>
        <w:rFonts w:hint="default"/>
      </w:rPr>
    </w:lvl>
    <w:lvl w:ilvl="3" w:tplc="E4C05AA0">
      <w:start w:val="1"/>
      <w:numFmt w:val="lowerLetter"/>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15946E2"/>
    <w:multiLevelType w:val="hybridMultilevel"/>
    <w:tmpl w:val="054ED0B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1C96F2F"/>
    <w:multiLevelType w:val="hybridMultilevel"/>
    <w:tmpl w:val="71E8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E358C"/>
    <w:multiLevelType w:val="hybridMultilevel"/>
    <w:tmpl w:val="D0EA378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48C57944"/>
    <w:multiLevelType w:val="hybridMultilevel"/>
    <w:tmpl w:val="F9D28BC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656F0"/>
    <w:multiLevelType w:val="hybridMultilevel"/>
    <w:tmpl w:val="F0FC76AA"/>
    <w:lvl w:ilvl="0" w:tplc="E57E9CE8">
      <w:start w:val="1"/>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6BB057F"/>
    <w:multiLevelType w:val="hybridMultilevel"/>
    <w:tmpl w:val="DD50D818"/>
    <w:lvl w:ilvl="0" w:tplc="D2523CAC">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57EB1E11"/>
    <w:multiLevelType w:val="hybridMultilevel"/>
    <w:tmpl w:val="43B04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650C0"/>
    <w:multiLevelType w:val="hybridMultilevel"/>
    <w:tmpl w:val="2202F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057243"/>
    <w:multiLevelType w:val="hybridMultilevel"/>
    <w:tmpl w:val="ABC891C8"/>
    <w:lvl w:ilvl="0" w:tplc="E7BCB268">
      <w:start w:val="3"/>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68BA62BF"/>
    <w:multiLevelType w:val="multilevel"/>
    <w:tmpl w:val="C6EA9CDE"/>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6BB72CCB"/>
    <w:multiLevelType w:val="hybridMultilevel"/>
    <w:tmpl w:val="4EC8BAC0"/>
    <w:lvl w:ilvl="0" w:tplc="04090011">
      <w:start w:val="1"/>
      <w:numFmt w:val="decimal"/>
      <w:lvlText w:val="%1)"/>
      <w:lvlJc w:val="left"/>
      <w:pPr>
        <w:ind w:left="1713" w:hanging="360"/>
      </w:pPr>
    </w:lvl>
    <w:lvl w:ilvl="1" w:tplc="296A21B4">
      <w:start w:val="1"/>
      <w:numFmt w:val="decimal"/>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6F172342"/>
    <w:multiLevelType w:val="hybridMultilevel"/>
    <w:tmpl w:val="8152AF72"/>
    <w:lvl w:ilvl="0" w:tplc="04090011">
      <w:start w:val="1"/>
      <w:numFmt w:val="decimal"/>
      <w:lvlText w:val="%1)"/>
      <w:lvlJc w:val="left"/>
      <w:pPr>
        <w:ind w:left="1287" w:hanging="360"/>
      </w:pPr>
    </w:lvl>
    <w:lvl w:ilvl="1" w:tplc="1B423770">
      <w:start w:val="1"/>
      <w:numFmt w:val="lowerLetter"/>
      <w:lvlText w:val="%2."/>
      <w:lvlJc w:val="left"/>
      <w:pPr>
        <w:ind w:left="2007" w:hanging="360"/>
      </w:pPr>
      <w:rPr>
        <w:rFonts w:hint="default"/>
      </w:rPr>
    </w:lvl>
    <w:lvl w:ilvl="2" w:tplc="C7C0C24E">
      <w:start w:val="2"/>
      <w:numFmt w:val="lowerLetter"/>
      <w:lvlText w:val="%3)"/>
      <w:lvlJc w:val="left"/>
      <w:pPr>
        <w:ind w:left="2907" w:hanging="360"/>
      </w:pPr>
      <w:rPr>
        <w:rFonts w:hint="default"/>
      </w:rPr>
    </w:lvl>
    <w:lvl w:ilvl="3" w:tplc="04090017">
      <w:start w:val="1"/>
      <w:numFmt w:val="lowerLetter"/>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22"/>
  </w:num>
  <w:num w:numId="3">
    <w:abstractNumId w:val="17"/>
  </w:num>
  <w:num w:numId="4">
    <w:abstractNumId w:val="14"/>
  </w:num>
  <w:num w:numId="5">
    <w:abstractNumId w:val="7"/>
  </w:num>
  <w:num w:numId="6">
    <w:abstractNumId w:val="13"/>
  </w:num>
  <w:num w:numId="7">
    <w:abstractNumId w:val="2"/>
  </w:num>
  <w:num w:numId="8">
    <w:abstractNumId w:val="12"/>
  </w:num>
  <w:num w:numId="9">
    <w:abstractNumId w:val="0"/>
  </w:num>
  <w:num w:numId="10">
    <w:abstractNumId w:val="9"/>
  </w:num>
  <w:num w:numId="11">
    <w:abstractNumId w:val="11"/>
  </w:num>
  <w:num w:numId="12">
    <w:abstractNumId w:val="24"/>
  </w:num>
  <w:num w:numId="13">
    <w:abstractNumId w:val="21"/>
  </w:num>
  <w:num w:numId="14">
    <w:abstractNumId w:val="3"/>
  </w:num>
  <w:num w:numId="15">
    <w:abstractNumId w:val="6"/>
  </w:num>
  <w:num w:numId="16">
    <w:abstractNumId w:val="15"/>
  </w:num>
  <w:num w:numId="17">
    <w:abstractNumId w:val="18"/>
  </w:num>
  <w:num w:numId="18">
    <w:abstractNumId w:val="19"/>
  </w:num>
  <w:num w:numId="19">
    <w:abstractNumId w:val="1"/>
  </w:num>
  <w:num w:numId="20">
    <w:abstractNumId w:val="4"/>
  </w:num>
  <w:num w:numId="21">
    <w:abstractNumId w:val="5"/>
  </w:num>
  <w:num w:numId="22">
    <w:abstractNumId w:val="10"/>
  </w:num>
  <w:num w:numId="23">
    <w:abstractNumId w:val="20"/>
  </w:num>
  <w:num w:numId="24">
    <w:abstractNumId w:val="23"/>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152578"/>
  </w:hdrShapeDefaults>
  <w:footnotePr>
    <w:footnote w:id="0"/>
    <w:footnote w:id="1"/>
  </w:footnotePr>
  <w:endnotePr>
    <w:endnote w:id="0"/>
    <w:endnote w:id="1"/>
  </w:endnotePr>
  <w:compat>
    <w:useFELayout/>
  </w:compat>
  <w:rsids>
    <w:rsidRoot w:val="00B02169"/>
    <w:rsid w:val="00000357"/>
    <w:rsid w:val="000015EC"/>
    <w:rsid w:val="00010C53"/>
    <w:rsid w:val="00010E93"/>
    <w:rsid w:val="0001223F"/>
    <w:rsid w:val="00013AA1"/>
    <w:rsid w:val="000165FD"/>
    <w:rsid w:val="00020A96"/>
    <w:rsid w:val="00020DA2"/>
    <w:rsid w:val="00020F24"/>
    <w:rsid w:val="00021994"/>
    <w:rsid w:val="00021C13"/>
    <w:rsid w:val="00022153"/>
    <w:rsid w:val="00022A92"/>
    <w:rsid w:val="00022DE5"/>
    <w:rsid w:val="00023EDE"/>
    <w:rsid w:val="00025AA7"/>
    <w:rsid w:val="00026B88"/>
    <w:rsid w:val="00034A3F"/>
    <w:rsid w:val="00036666"/>
    <w:rsid w:val="00037013"/>
    <w:rsid w:val="0004195F"/>
    <w:rsid w:val="00043B4D"/>
    <w:rsid w:val="00045C7F"/>
    <w:rsid w:val="00046410"/>
    <w:rsid w:val="00055A85"/>
    <w:rsid w:val="00060B27"/>
    <w:rsid w:val="000636A5"/>
    <w:rsid w:val="000638AA"/>
    <w:rsid w:val="0006775C"/>
    <w:rsid w:val="000730D4"/>
    <w:rsid w:val="00077BAE"/>
    <w:rsid w:val="00077FF9"/>
    <w:rsid w:val="00082B92"/>
    <w:rsid w:val="0008445B"/>
    <w:rsid w:val="00091040"/>
    <w:rsid w:val="0009291B"/>
    <w:rsid w:val="000954FA"/>
    <w:rsid w:val="00095F1D"/>
    <w:rsid w:val="00096B36"/>
    <w:rsid w:val="000A4EF4"/>
    <w:rsid w:val="000A751B"/>
    <w:rsid w:val="000B0984"/>
    <w:rsid w:val="000B0A20"/>
    <w:rsid w:val="000B1A26"/>
    <w:rsid w:val="000B340E"/>
    <w:rsid w:val="000B56A9"/>
    <w:rsid w:val="000C2471"/>
    <w:rsid w:val="000C3FF1"/>
    <w:rsid w:val="000C4260"/>
    <w:rsid w:val="000C428F"/>
    <w:rsid w:val="000C7663"/>
    <w:rsid w:val="000C7819"/>
    <w:rsid w:val="000C7ED3"/>
    <w:rsid w:val="000D40A1"/>
    <w:rsid w:val="000D4546"/>
    <w:rsid w:val="000D4B4E"/>
    <w:rsid w:val="000D64B5"/>
    <w:rsid w:val="000E075F"/>
    <w:rsid w:val="000E6190"/>
    <w:rsid w:val="000F06DC"/>
    <w:rsid w:val="000F27C6"/>
    <w:rsid w:val="000F41EF"/>
    <w:rsid w:val="000F65F1"/>
    <w:rsid w:val="000F746E"/>
    <w:rsid w:val="000F7AE2"/>
    <w:rsid w:val="001006B4"/>
    <w:rsid w:val="0010141E"/>
    <w:rsid w:val="0010749B"/>
    <w:rsid w:val="0011366F"/>
    <w:rsid w:val="00114C79"/>
    <w:rsid w:val="00116882"/>
    <w:rsid w:val="00121CE1"/>
    <w:rsid w:val="001233B0"/>
    <w:rsid w:val="00143A4E"/>
    <w:rsid w:val="001457F3"/>
    <w:rsid w:val="00146CC9"/>
    <w:rsid w:val="00152D9D"/>
    <w:rsid w:val="001537D2"/>
    <w:rsid w:val="00157780"/>
    <w:rsid w:val="00161550"/>
    <w:rsid w:val="00167778"/>
    <w:rsid w:val="001758E5"/>
    <w:rsid w:val="001813BC"/>
    <w:rsid w:val="00181F25"/>
    <w:rsid w:val="00182BCE"/>
    <w:rsid w:val="001832F2"/>
    <w:rsid w:val="00184426"/>
    <w:rsid w:val="00184D61"/>
    <w:rsid w:val="0018637A"/>
    <w:rsid w:val="00196864"/>
    <w:rsid w:val="00197EAC"/>
    <w:rsid w:val="001A0FD4"/>
    <w:rsid w:val="001A5641"/>
    <w:rsid w:val="001A6707"/>
    <w:rsid w:val="001A7BBD"/>
    <w:rsid w:val="001B3058"/>
    <w:rsid w:val="001C64C9"/>
    <w:rsid w:val="001C66BA"/>
    <w:rsid w:val="001C68B2"/>
    <w:rsid w:val="001C70D2"/>
    <w:rsid w:val="001C74A0"/>
    <w:rsid w:val="001D0CB3"/>
    <w:rsid w:val="001D10D1"/>
    <w:rsid w:val="001D45B7"/>
    <w:rsid w:val="001D64A5"/>
    <w:rsid w:val="001D72A8"/>
    <w:rsid w:val="001E05F0"/>
    <w:rsid w:val="001E0B5C"/>
    <w:rsid w:val="001E1317"/>
    <w:rsid w:val="001E158A"/>
    <w:rsid w:val="001E1707"/>
    <w:rsid w:val="001E191C"/>
    <w:rsid w:val="001E31B6"/>
    <w:rsid w:val="001E3CB2"/>
    <w:rsid w:val="001E50A4"/>
    <w:rsid w:val="001F06CB"/>
    <w:rsid w:val="001F3A41"/>
    <w:rsid w:val="001F6552"/>
    <w:rsid w:val="00201CC0"/>
    <w:rsid w:val="002038E1"/>
    <w:rsid w:val="00206822"/>
    <w:rsid w:val="0021328E"/>
    <w:rsid w:val="00214060"/>
    <w:rsid w:val="002149E7"/>
    <w:rsid w:val="00214E95"/>
    <w:rsid w:val="0021580D"/>
    <w:rsid w:val="0021656B"/>
    <w:rsid w:val="00216A01"/>
    <w:rsid w:val="00216B81"/>
    <w:rsid w:val="00217E68"/>
    <w:rsid w:val="00220538"/>
    <w:rsid w:val="00221D1C"/>
    <w:rsid w:val="002221C6"/>
    <w:rsid w:val="002222F9"/>
    <w:rsid w:val="00223FD5"/>
    <w:rsid w:val="00225C62"/>
    <w:rsid w:val="00225CDE"/>
    <w:rsid w:val="002263EA"/>
    <w:rsid w:val="00226677"/>
    <w:rsid w:val="00226D6F"/>
    <w:rsid w:val="00232755"/>
    <w:rsid w:val="00234E68"/>
    <w:rsid w:val="00235107"/>
    <w:rsid w:val="00240EA2"/>
    <w:rsid w:val="00245BD1"/>
    <w:rsid w:val="00251258"/>
    <w:rsid w:val="00261E7D"/>
    <w:rsid w:val="00264468"/>
    <w:rsid w:val="002666E9"/>
    <w:rsid w:val="00270E36"/>
    <w:rsid w:val="002731EB"/>
    <w:rsid w:val="00274592"/>
    <w:rsid w:val="0027567F"/>
    <w:rsid w:val="0027676D"/>
    <w:rsid w:val="0028046C"/>
    <w:rsid w:val="00282591"/>
    <w:rsid w:val="00282F46"/>
    <w:rsid w:val="00285CFC"/>
    <w:rsid w:val="0028635B"/>
    <w:rsid w:val="0029030F"/>
    <w:rsid w:val="00295259"/>
    <w:rsid w:val="00296F64"/>
    <w:rsid w:val="00296FFD"/>
    <w:rsid w:val="00297D74"/>
    <w:rsid w:val="002A16E8"/>
    <w:rsid w:val="002A1C9C"/>
    <w:rsid w:val="002A487C"/>
    <w:rsid w:val="002B327B"/>
    <w:rsid w:val="002B38BE"/>
    <w:rsid w:val="002B4ACD"/>
    <w:rsid w:val="002B7B14"/>
    <w:rsid w:val="002C015D"/>
    <w:rsid w:val="002C471C"/>
    <w:rsid w:val="002C4F24"/>
    <w:rsid w:val="002C5681"/>
    <w:rsid w:val="002D6E60"/>
    <w:rsid w:val="002D71C1"/>
    <w:rsid w:val="002D7688"/>
    <w:rsid w:val="002D774E"/>
    <w:rsid w:val="002D7C46"/>
    <w:rsid w:val="002E3F46"/>
    <w:rsid w:val="002E7A96"/>
    <w:rsid w:val="002F27C7"/>
    <w:rsid w:val="002F3B79"/>
    <w:rsid w:val="002F47C3"/>
    <w:rsid w:val="0030056E"/>
    <w:rsid w:val="003009AB"/>
    <w:rsid w:val="003020A6"/>
    <w:rsid w:val="00311BA2"/>
    <w:rsid w:val="003121C5"/>
    <w:rsid w:val="0031298B"/>
    <w:rsid w:val="0031505F"/>
    <w:rsid w:val="00317DED"/>
    <w:rsid w:val="00320C61"/>
    <w:rsid w:val="0032317A"/>
    <w:rsid w:val="00323218"/>
    <w:rsid w:val="00323B1B"/>
    <w:rsid w:val="00323E43"/>
    <w:rsid w:val="00324D58"/>
    <w:rsid w:val="003252A2"/>
    <w:rsid w:val="00326FBF"/>
    <w:rsid w:val="00327FBD"/>
    <w:rsid w:val="0033050F"/>
    <w:rsid w:val="00333684"/>
    <w:rsid w:val="0034652F"/>
    <w:rsid w:val="00354EBD"/>
    <w:rsid w:val="00357B48"/>
    <w:rsid w:val="00360ABC"/>
    <w:rsid w:val="00362311"/>
    <w:rsid w:val="003627F7"/>
    <w:rsid w:val="00367867"/>
    <w:rsid w:val="00370259"/>
    <w:rsid w:val="00370279"/>
    <w:rsid w:val="00377F3D"/>
    <w:rsid w:val="00377FEA"/>
    <w:rsid w:val="0038285C"/>
    <w:rsid w:val="0038348C"/>
    <w:rsid w:val="00383DF6"/>
    <w:rsid w:val="003900B8"/>
    <w:rsid w:val="00390443"/>
    <w:rsid w:val="00392291"/>
    <w:rsid w:val="00393DB1"/>
    <w:rsid w:val="00395764"/>
    <w:rsid w:val="0039618C"/>
    <w:rsid w:val="003976A0"/>
    <w:rsid w:val="00397A23"/>
    <w:rsid w:val="003A2ED5"/>
    <w:rsid w:val="003A669D"/>
    <w:rsid w:val="003A7657"/>
    <w:rsid w:val="003B2462"/>
    <w:rsid w:val="003B4758"/>
    <w:rsid w:val="003B5845"/>
    <w:rsid w:val="003D3B67"/>
    <w:rsid w:val="003D3C64"/>
    <w:rsid w:val="003E209F"/>
    <w:rsid w:val="003F132C"/>
    <w:rsid w:val="003F2332"/>
    <w:rsid w:val="003F4247"/>
    <w:rsid w:val="003F454B"/>
    <w:rsid w:val="003F7191"/>
    <w:rsid w:val="0040159E"/>
    <w:rsid w:val="0040268A"/>
    <w:rsid w:val="0040292D"/>
    <w:rsid w:val="00405DDA"/>
    <w:rsid w:val="004121B8"/>
    <w:rsid w:val="004132BE"/>
    <w:rsid w:val="00413E45"/>
    <w:rsid w:val="0041472A"/>
    <w:rsid w:val="00420C35"/>
    <w:rsid w:val="004301EC"/>
    <w:rsid w:val="004336E2"/>
    <w:rsid w:val="00434058"/>
    <w:rsid w:val="0044028D"/>
    <w:rsid w:val="00442AE4"/>
    <w:rsid w:val="004437F8"/>
    <w:rsid w:val="00445289"/>
    <w:rsid w:val="00446968"/>
    <w:rsid w:val="00450AF6"/>
    <w:rsid w:val="00452FA3"/>
    <w:rsid w:val="0045467C"/>
    <w:rsid w:val="00454A38"/>
    <w:rsid w:val="00457486"/>
    <w:rsid w:val="004638B4"/>
    <w:rsid w:val="004675AC"/>
    <w:rsid w:val="00470861"/>
    <w:rsid w:val="00470B07"/>
    <w:rsid w:val="0047123F"/>
    <w:rsid w:val="00472DBC"/>
    <w:rsid w:val="00474645"/>
    <w:rsid w:val="00475EEF"/>
    <w:rsid w:val="0048128E"/>
    <w:rsid w:val="00482D06"/>
    <w:rsid w:val="00484D9F"/>
    <w:rsid w:val="004850B7"/>
    <w:rsid w:val="00485123"/>
    <w:rsid w:val="0048544C"/>
    <w:rsid w:val="00486C69"/>
    <w:rsid w:val="00487D87"/>
    <w:rsid w:val="00490798"/>
    <w:rsid w:val="00491849"/>
    <w:rsid w:val="00495DA1"/>
    <w:rsid w:val="0049618F"/>
    <w:rsid w:val="004A0B9C"/>
    <w:rsid w:val="004A6875"/>
    <w:rsid w:val="004B23E6"/>
    <w:rsid w:val="004B25C2"/>
    <w:rsid w:val="004B2CCE"/>
    <w:rsid w:val="004B3C1E"/>
    <w:rsid w:val="004B5635"/>
    <w:rsid w:val="004C036B"/>
    <w:rsid w:val="004C528C"/>
    <w:rsid w:val="004E0329"/>
    <w:rsid w:val="004E490B"/>
    <w:rsid w:val="004E7A80"/>
    <w:rsid w:val="004F467E"/>
    <w:rsid w:val="00501DF2"/>
    <w:rsid w:val="00503EF3"/>
    <w:rsid w:val="0050772C"/>
    <w:rsid w:val="0050798C"/>
    <w:rsid w:val="00510A07"/>
    <w:rsid w:val="005311DE"/>
    <w:rsid w:val="00531CE2"/>
    <w:rsid w:val="00532113"/>
    <w:rsid w:val="0053420D"/>
    <w:rsid w:val="0053565E"/>
    <w:rsid w:val="00547964"/>
    <w:rsid w:val="00556D66"/>
    <w:rsid w:val="00562A9A"/>
    <w:rsid w:val="00564367"/>
    <w:rsid w:val="00564E17"/>
    <w:rsid w:val="0056552B"/>
    <w:rsid w:val="00566CC2"/>
    <w:rsid w:val="00566FD2"/>
    <w:rsid w:val="00577C19"/>
    <w:rsid w:val="005808D0"/>
    <w:rsid w:val="00584BC0"/>
    <w:rsid w:val="005901EB"/>
    <w:rsid w:val="00591C50"/>
    <w:rsid w:val="00592937"/>
    <w:rsid w:val="005970F9"/>
    <w:rsid w:val="005A7E41"/>
    <w:rsid w:val="005B0178"/>
    <w:rsid w:val="005B0EB7"/>
    <w:rsid w:val="005B15B0"/>
    <w:rsid w:val="005B263A"/>
    <w:rsid w:val="005C5AD7"/>
    <w:rsid w:val="005C6996"/>
    <w:rsid w:val="005D2940"/>
    <w:rsid w:val="005D2B0A"/>
    <w:rsid w:val="005D7D06"/>
    <w:rsid w:val="005E088A"/>
    <w:rsid w:val="005E4AE4"/>
    <w:rsid w:val="005E7994"/>
    <w:rsid w:val="005F0725"/>
    <w:rsid w:val="005F2FF4"/>
    <w:rsid w:val="00606264"/>
    <w:rsid w:val="00611939"/>
    <w:rsid w:val="00612EF9"/>
    <w:rsid w:val="00617A47"/>
    <w:rsid w:val="00621654"/>
    <w:rsid w:val="0062213C"/>
    <w:rsid w:val="006232F3"/>
    <w:rsid w:val="00623627"/>
    <w:rsid w:val="0062558D"/>
    <w:rsid w:val="0063072C"/>
    <w:rsid w:val="006347DC"/>
    <w:rsid w:val="00637D62"/>
    <w:rsid w:val="00642E96"/>
    <w:rsid w:val="006442C7"/>
    <w:rsid w:val="0064636C"/>
    <w:rsid w:val="0065013F"/>
    <w:rsid w:val="006505A5"/>
    <w:rsid w:val="0065291E"/>
    <w:rsid w:val="00652A25"/>
    <w:rsid w:val="0065520D"/>
    <w:rsid w:val="006613B1"/>
    <w:rsid w:val="00663CE9"/>
    <w:rsid w:val="00664990"/>
    <w:rsid w:val="006669A3"/>
    <w:rsid w:val="00667AB6"/>
    <w:rsid w:val="00671DEE"/>
    <w:rsid w:val="006734A6"/>
    <w:rsid w:val="0067603C"/>
    <w:rsid w:val="0068593F"/>
    <w:rsid w:val="00690310"/>
    <w:rsid w:val="00696231"/>
    <w:rsid w:val="006A03E4"/>
    <w:rsid w:val="006A103C"/>
    <w:rsid w:val="006A5734"/>
    <w:rsid w:val="006A576E"/>
    <w:rsid w:val="006A5C16"/>
    <w:rsid w:val="006A7FA0"/>
    <w:rsid w:val="006B342A"/>
    <w:rsid w:val="006B7340"/>
    <w:rsid w:val="006B78B6"/>
    <w:rsid w:val="006C21CC"/>
    <w:rsid w:val="006C3389"/>
    <w:rsid w:val="006C4D86"/>
    <w:rsid w:val="006C7075"/>
    <w:rsid w:val="006D074F"/>
    <w:rsid w:val="006D5329"/>
    <w:rsid w:val="006D57FC"/>
    <w:rsid w:val="006D5E77"/>
    <w:rsid w:val="006D6106"/>
    <w:rsid w:val="006E1A7A"/>
    <w:rsid w:val="006E484C"/>
    <w:rsid w:val="006F0701"/>
    <w:rsid w:val="006F19D0"/>
    <w:rsid w:val="006F368D"/>
    <w:rsid w:val="006F3E72"/>
    <w:rsid w:val="006F4271"/>
    <w:rsid w:val="006F4D42"/>
    <w:rsid w:val="006F623F"/>
    <w:rsid w:val="006F65AC"/>
    <w:rsid w:val="00702521"/>
    <w:rsid w:val="00706E1F"/>
    <w:rsid w:val="00711D6E"/>
    <w:rsid w:val="00733106"/>
    <w:rsid w:val="007342EB"/>
    <w:rsid w:val="00736D04"/>
    <w:rsid w:val="00737781"/>
    <w:rsid w:val="00741E10"/>
    <w:rsid w:val="00750C2B"/>
    <w:rsid w:val="007518C6"/>
    <w:rsid w:val="0075671B"/>
    <w:rsid w:val="00760B03"/>
    <w:rsid w:val="00760E3B"/>
    <w:rsid w:val="00762861"/>
    <w:rsid w:val="00762BD5"/>
    <w:rsid w:val="00762E92"/>
    <w:rsid w:val="00771189"/>
    <w:rsid w:val="007779F7"/>
    <w:rsid w:val="00781639"/>
    <w:rsid w:val="00782D03"/>
    <w:rsid w:val="007839BC"/>
    <w:rsid w:val="00785631"/>
    <w:rsid w:val="00792C1F"/>
    <w:rsid w:val="00796296"/>
    <w:rsid w:val="00796432"/>
    <w:rsid w:val="00796F0E"/>
    <w:rsid w:val="007A0411"/>
    <w:rsid w:val="007A33C7"/>
    <w:rsid w:val="007A484F"/>
    <w:rsid w:val="007A7AAC"/>
    <w:rsid w:val="007B4179"/>
    <w:rsid w:val="007B75E8"/>
    <w:rsid w:val="007C43A2"/>
    <w:rsid w:val="007C61B7"/>
    <w:rsid w:val="007D148F"/>
    <w:rsid w:val="007D1626"/>
    <w:rsid w:val="007D3067"/>
    <w:rsid w:val="007D375D"/>
    <w:rsid w:val="007D75F9"/>
    <w:rsid w:val="007E519E"/>
    <w:rsid w:val="007E60FA"/>
    <w:rsid w:val="007F0279"/>
    <w:rsid w:val="007F2BCC"/>
    <w:rsid w:val="007F2FB4"/>
    <w:rsid w:val="007F344A"/>
    <w:rsid w:val="007F3547"/>
    <w:rsid w:val="007F3AD6"/>
    <w:rsid w:val="007F7352"/>
    <w:rsid w:val="00803880"/>
    <w:rsid w:val="008043AC"/>
    <w:rsid w:val="0080715E"/>
    <w:rsid w:val="0081167A"/>
    <w:rsid w:val="008120D0"/>
    <w:rsid w:val="0081673E"/>
    <w:rsid w:val="00820025"/>
    <w:rsid w:val="0082380A"/>
    <w:rsid w:val="0082530A"/>
    <w:rsid w:val="0083008A"/>
    <w:rsid w:val="008327ED"/>
    <w:rsid w:val="00834A99"/>
    <w:rsid w:val="00835FEF"/>
    <w:rsid w:val="00836D3A"/>
    <w:rsid w:val="00837564"/>
    <w:rsid w:val="0084176B"/>
    <w:rsid w:val="008455E9"/>
    <w:rsid w:val="00850F97"/>
    <w:rsid w:val="00851D9B"/>
    <w:rsid w:val="00854CA5"/>
    <w:rsid w:val="00856D8A"/>
    <w:rsid w:val="00856EBA"/>
    <w:rsid w:val="00861929"/>
    <w:rsid w:val="0086508C"/>
    <w:rsid w:val="00875C50"/>
    <w:rsid w:val="008778AA"/>
    <w:rsid w:val="00883CAA"/>
    <w:rsid w:val="0088451E"/>
    <w:rsid w:val="00885CF0"/>
    <w:rsid w:val="00886B3E"/>
    <w:rsid w:val="008917D7"/>
    <w:rsid w:val="00891841"/>
    <w:rsid w:val="00893C7D"/>
    <w:rsid w:val="008A18EC"/>
    <w:rsid w:val="008A418B"/>
    <w:rsid w:val="008A43ED"/>
    <w:rsid w:val="008A50E5"/>
    <w:rsid w:val="008B07C3"/>
    <w:rsid w:val="008B3F7F"/>
    <w:rsid w:val="008B677D"/>
    <w:rsid w:val="008C2788"/>
    <w:rsid w:val="008C4E5C"/>
    <w:rsid w:val="008C627F"/>
    <w:rsid w:val="008D6B2C"/>
    <w:rsid w:val="008E2568"/>
    <w:rsid w:val="008F058D"/>
    <w:rsid w:val="008F1A59"/>
    <w:rsid w:val="008F58B1"/>
    <w:rsid w:val="009024CF"/>
    <w:rsid w:val="00903691"/>
    <w:rsid w:val="00910194"/>
    <w:rsid w:val="00910A4E"/>
    <w:rsid w:val="009155A1"/>
    <w:rsid w:val="00917E88"/>
    <w:rsid w:val="009257CF"/>
    <w:rsid w:val="00930E5F"/>
    <w:rsid w:val="00934476"/>
    <w:rsid w:val="00934941"/>
    <w:rsid w:val="00940C28"/>
    <w:rsid w:val="009413F2"/>
    <w:rsid w:val="009416E0"/>
    <w:rsid w:val="00941D86"/>
    <w:rsid w:val="0094284E"/>
    <w:rsid w:val="009505ED"/>
    <w:rsid w:val="00952232"/>
    <w:rsid w:val="0095275B"/>
    <w:rsid w:val="009536FD"/>
    <w:rsid w:val="00955C6C"/>
    <w:rsid w:val="00957A6B"/>
    <w:rsid w:val="0096230C"/>
    <w:rsid w:val="0096236B"/>
    <w:rsid w:val="00965586"/>
    <w:rsid w:val="00966842"/>
    <w:rsid w:val="0096752C"/>
    <w:rsid w:val="00970E98"/>
    <w:rsid w:val="00976A63"/>
    <w:rsid w:val="00982C4B"/>
    <w:rsid w:val="00983992"/>
    <w:rsid w:val="00985413"/>
    <w:rsid w:val="00987DDF"/>
    <w:rsid w:val="009923C8"/>
    <w:rsid w:val="00993D44"/>
    <w:rsid w:val="0099438F"/>
    <w:rsid w:val="00994F2D"/>
    <w:rsid w:val="009956EB"/>
    <w:rsid w:val="009A33F8"/>
    <w:rsid w:val="009A3E9E"/>
    <w:rsid w:val="009A6A97"/>
    <w:rsid w:val="009B1032"/>
    <w:rsid w:val="009B5277"/>
    <w:rsid w:val="009B67EC"/>
    <w:rsid w:val="009B68E0"/>
    <w:rsid w:val="009B6C4A"/>
    <w:rsid w:val="009C16FD"/>
    <w:rsid w:val="009C1EA2"/>
    <w:rsid w:val="009C3399"/>
    <w:rsid w:val="009C4624"/>
    <w:rsid w:val="009D0F90"/>
    <w:rsid w:val="009D5067"/>
    <w:rsid w:val="009D5C13"/>
    <w:rsid w:val="009D5D60"/>
    <w:rsid w:val="009E1D40"/>
    <w:rsid w:val="009E206D"/>
    <w:rsid w:val="009E7E78"/>
    <w:rsid w:val="009F632F"/>
    <w:rsid w:val="00A0160F"/>
    <w:rsid w:val="00A026B6"/>
    <w:rsid w:val="00A110F1"/>
    <w:rsid w:val="00A120BE"/>
    <w:rsid w:val="00A22A50"/>
    <w:rsid w:val="00A22BAD"/>
    <w:rsid w:val="00A24883"/>
    <w:rsid w:val="00A25565"/>
    <w:rsid w:val="00A26C2C"/>
    <w:rsid w:val="00A341DE"/>
    <w:rsid w:val="00A36E68"/>
    <w:rsid w:val="00A4063C"/>
    <w:rsid w:val="00A406CD"/>
    <w:rsid w:val="00A40F27"/>
    <w:rsid w:val="00A47BA6"/>
    <w:rsid w:val="00A50840"/>
    <w:rsid w:val="00A5098F"/>
    <w:rsid w:val="00A51870"/>
    <w:rsid w:val="00A538C4"/>
    <w:rsid w:val="00A54142"/>
    <w:rsid w:val="00A60141"/>
    <w:rsid w:val="00A61AB6"/>
    <w:rsid w:val="00A62853"/>
    <w:rsid w:val="00A65D40"/>
    <w:rsid w:val="00A66439"/>
    <w:rsid w:val="00A66E85"/>
    <w:rsid w:val="00A67CC6"/>
    <w:rsid w:val="00A67D3B"/>
    <w:rsid w:val="00A70077"/>
    <w:rsid w:val="00A80810"/>
    <w:rsid w:val="00A91E20"/>
    <w:rsid w:val="00A935AB"/>
    <w:rsid w:val="00A93CD1"/>
    <w:rsid w:val="00A96772"/>
    <w:rsid w:val="00A971BC"/>
    <w:rsid w:val="00AA1DDA"/>
    <w:rsid w:val="00AA3D19"/>
    <w:rsid w:val="00AA600E"/>
    <w:rsid w:val="00AB2FD9"/>
    <w:rsid w:val="00AB5EC1"/>
    <w:rsid w:val="00AC2277"/>
    <w:rsid w:val="00AC2988"/>
    <w:rsid w:val="00AC4043"/>
    <w:rsid w:val="00AC4E2E"/>
    <w:rsid w:val="00AC6E85"/>
    <w:rsid w:val="00AC7134"/>
    <w:rsid w:val="00AD348B"/>
    <w:rsid w:val="00AD42BA"/>
    <w:rsid w:val="00AD7628"/>
    <w:rsid w:val="00AD7EE6"/>
    <w:rsid w:val="00AE1CE9"/>
    <w:rsid w:val="00AE3858"/>
    <w:rsid w:val="00AE771A"/>
    <w:rsid w:val="00AF221B"/>
    <w:rsid w:val="00AF5FBD"/>
    <w:rsid w:val="00B02169"/>
    <w:rsid w:val="00B048AA"/>
    <w:rsid w:val="00B067DE"/>
    <w:rsid w:val="00B06878"/>
    <w:rsid w:val="00B07EAD"/>
    <w:rsid w:val="00B113D2"/>
    <w:rsid w:val="00B20F35"/>
    <w:rsid w:val="00B21E65"/>
    <w:rsid w:val="00B23AC8"/>
    <w:rsid w:val="00B24564"/>
    <w:rsid w:val="00B31931"/>
    <w:rsid w:val="00B3717F"/>
    <w:rsid w:val="00B41E9E"/>
    <w:rsid w:val="00B45027"/>
    <w:rsid w:val="00B471C4"/>
    <w:rsid w:val="00B50E99"/>
    <w:rsid w:val="00B52436"/>
    <w:rsid w:val="00B53769"/>
    <w:rsid w:val="00B54D4F"/>
    <w:rsid w:val="00B562E4"/>
    <w:rsid w:val="00B602A1"/>
    <w:rsid w:val="00B607C0"/>
    <w:rsid w:val="00B61735"/>
    <w:rsid w:val="00B62F0D"/>
    <w:rsid w:val="00B63B7C"/>
    <w:rsid w:val="00B72090"/>
    <w:rsid w:val="00B72FB6"/>
    <w:rsid w:val="00B757C3"/>
    <w:rsid w:val="00B779F7"/>
    <w:rsid w:val="00B83BAC"/>
    <w:rsid w:val="00B842CB"/>
    <w:rsid w:val="00B914D9"/>
    <w:rsid w:val="00B91AEA"/>
    <w:rsid w:val="00B95E2A"/>
    <w:rsid w:val="00BA35D1"/>
    <w:rsid w:val="00BB270E"/>
    <w:rsid w:val="00BB3C63"/>
    <w:rsid w:val="00BB63BA"/>
    <w:rsid w:val="00BB640F"/>
    <w:rsid w:val="00BB6B8D"/>
    <w:rsid w:val="00BC1C03"/>
    <w:rsid w:val="00BC5A9A"/>
    <w:rsid w:val="00BC78DF"/>
    <w:rsid w:val="00BD1968"/>
    <w:rsid w:val="00BD3756"/>
    <w:rsid w:val="00BD636C"/>
    <w:rsid w:val="00BE012B"/>
    <w:rsid w:val="00BE0701"/>
    <w:rsid w:val="00BE22CB"/>
    <w:rsid w:val="00BE33C7"/>
    <w:rsid w:val="00BE345F"/>
    <w:rsid w:val="00BE37E8"/>
    <w:rsid w:val="00BE5A07"/>
    <w:rsid w:val="00BE7678"/>
    <w:rsid w:val="00BF1E2C"/>
    <w:rsid w:val="00BF2657"/>
    <w:rsid w:val="00BF6AF3"/>
    <w:rsid w:val="00C03403"/>
    <w:rsid w:val="00C04EAA"/>
    <w:rsid w:val="00C05AE3"/>
    <w:rsid w:val="00C05C9D"/>
    <w:rsid w:val="00C06063"/>
    <w:rsid w:val="00C062CE"/>
    <w:rsid w:val="00C0698D"/>
    <w:rsid w:val="00C075BB"/>
    <w:rsid w:val="00C07AB2"/>
    <w:rsid w:val="00C14CAB"/>
    <w:rsid w:val="00C22D73"/>
    <w:rsid w:val="00C23DC3"/>
    <w:rsid w:val="00C318E4"/>
    <w:rsid w:val="00C33408"/>
    <w:rsid w:val="00C401F7"/>
    <w:rsid w:val="00C43525"/>
    <w:rsid w:val="00C4383D"/>
    <w:rsid w:val="00C43A1B"/>
    <w:rsid w:val="00C53B71"/>
    <w:rsid w:val="00C5470A"/>
    <w:rsid w:val="00C61FDD"/>
    <w:rsid w:val="00C645E4"/>
    <w:rsid w:val="00C65BD0"/>
    <w:rsid w:val="00C71CFD"/>
    <w:rsid w:val="00C72F3F"/>
    <w:rsid w:val="00C7475E"/>
    <w:rsid w:val="00C74BFC"/>
    <w:rsid w:val="00C84777"/>
    <w:rsid w:val="00C879D2"/>
    <w:rsid w:val="00C92B87"/>
    <w:rsid w:val="00C95E56"/>
    <w:rsid w:val="00C96A2A"/>
    <w:rsid w:val="00CA060C"/>
    <w:rsid w:val="00CA1065"/>
    <w:rsid w:val="00CA3043"/>
    <w:rsid w:val="00CA4D19"/>
    <w:rsid w:val="00CA4F3E"/>
    <w:rsid w:val="00CB147F"/>
    <w:rsid w:val="00CB1DBC"/>
    <w:rsid w:val="00CB66B9"/>
    <w:rsid w:val="00CB7ED6"/>
    <w:rsid w:val="00CB7FFB"/>
    <w:rsid w:val="00CC3095"/>
    <w:rsid w:val="00CC49FA"/>
    <w:rsid w:val="00CD3E94"/>
    <w:rsid w:val="00CD3ED8"/>
    <w:rsid w:val="00CE0A7B"/>
    <w:rsid w:val="00CE5786"/>
    <w:rsid w:val="00CE5EDB"/>
    <w:rsid w:val="00CF1BD5"/>
    <w:rsid w:val="00CF54E6"/>
    <w:rsid w:val="00CF7C8C"/>
    <w:rsid w:val="00D01C37"/>
    <w:rsid w:val="00D04835"/>
    <w:rsid w:val="00D05E45"/>
    <w:rsid w:val="00D077CE"/>
    <w:rsid w:val="00D11002"/>
    <w:rsid w:val="00D12C4E"/>
    <w:rsid w:val="00D1345D"/>
    <w:rsid w:val="00D14075"/>
    <w:rsid w:val="00D14C19"/>
    <w:rsid w:val="00D1572D"/>
    <w:rsid w:val="00D16E76"/>
    <w:rsid w:val="00D3000E"/>
    <w:rsid w:val="00D34EC5"/>
    <w:rsid w:val="00D411BB"/>
    <w:rsid w:val="00D41C4C"/>
    <w:rsid w:val="00D44D5A"/>
    <w:rsid w:val="00D46D85"/>
    <w:rsid w:val="00D47265"/>
    <w:rsid w:val="00D534AB"/>
    <w:rsid w:val="00D54A36"/>
    <w:rsid w:val="00D54D60"/>
    <w:rsid w:val="00D60EC6"/>
    <w:rsid w:val="00D714FA"/>
    <w:rsid w:val="00D71CD9"/>
    <w:rsid w:val="00D71FDF"/>
    <w:rsid w:val="00D73259"/>
    <w:rsid w:val="00D762B0"/>
    <w:rsid w:val="00D77D31"/>
    <w:rsid w:val="00D801FD"/>
    <w:rsid w:val="00D80891"/>
    <w:rsid w:val="00D83CBC"/>
    <w:rsid w:val="00D856E2"/>
    <w:rsid w:val="00D85AE6"/>
    <w:rsid w:val="00D90197"/>
    <w:rsid w:val="00D90A3C"/>
    <w:rsid w:val="00DA0202"/>
    <w:rsid w:val="00DA4436"/>
    <w:rsid w:val="00DA48D8"/>
    <w:rsid w:val="00DA5C43"/>
    <w:rsid w:val="00DB7720"/>
    <w:rsid w:val="00DC1566"/>
    <w:rsid w:val="00DC5A13"/>
    <w:rsid w:val="00DC6257"/>
    <w:rsid w:val="00DD1EF7"/>
    <w:rsid w:val="00DD1FB2"/>
    <w:rsid w:val="00DD361B"/>
    <w:rsid w:val="00DD3F69"/>
    <w:rsid w:val="00DD4346"/>
    <w:rsid w:val="00DD463E"/>
    <w:rsid w:val="00DE17D6"/>
    <w:rsid w:val="00DE2390"/>
    <w:rsid w:val="00DE2490"/>
    <w:rsid w:val="00DE5EDE"/>
    <w:rsid w:val="00DE7EA9"/>
    <w:rsid w:val="00DF4FB0"/>
    <w:rsid w:val="00DF6025"/>
    <w:rsid w:val="00DF691A"/>
    <w:rsid w:val="00DF6BBF"/>
    <w:rsid w:val="00E04248"/>
    <w:rsid w:val="00E10C98"/>
    <w:rsid w:val="00E11F7C"/>
    <w:rsid w:val="00E14F0E"/>
    <w:rsid w:val="00E15DB1"/>
    <w:rsid w:val="00E20EFA"/>
    <w:rsid w:val="00E212DF"/>
    <w:rsid w:val="00E2399C"/>
    <w:rsid w:val="00E240C7"/>
    <w:rsid w:val="00E24321"/>
    <w:rsid w:val="00E26BF3"/>
    <w:rsid w:val="00E33EE7"/>
    <w:rsid w:val="00E35166"/>
    <w:rsid w:val="00E3642D"/>
    <w:rsid w:val="00E36890"/>
    <w:rsid w:val="00E456D4"/>
    <w:rsid w:val="00E475F9"/>
    <w:rsid w:val="00E47672"/>
    <w:rsid w:val="00E5027D"/>
    <w:rsid w:val="00E526FA"/>
    <w:rsid w:val="00E53B19"/>
    <w:rsid w:val="00E55BEC"/>
    <w:rsid w:val="00E55DC0"/>
    <w:rsid w:val="00E579C7"/>
    <w:rsid w:val="00E62273"/>
    <w:rsid w:val="00E63091"/>
    <w:rsid w:val="00E668CA"/>
    <w:rsid w:val="00E6754F"/>
    <w:rsid w:val="00E716E6"/>
    <w:rsid w:val="00E71BFF"/>
    <w:rsid w:val="00E82743"/>
    <w:rsid w:val="00E82F6A"/>
    <w:rsid w:val="00E83C8E"/>
    <w:rsid w:val="00E90ED2"/>
    <w:rsid w:val="00E91749"/>
    <w:rsid w:val="00E94F8E"/>
    <w:rsid w:val="00E952F2"/>
    <w:rsid w:val="00EA06F7"/>
    <w:rsid w:val="00EA2D6B"/>
    <w:rsid w:val="00EA36CF"/>
    <w:rsid w:val="00EB1BDC"/>
    <w:rsid w:val="00EB5C3B"/>
    <w:rsid w:val="00EC36FD"/>
    <w:rsid w:val="00EC6843"/>
    <w:rsid w:val="00ED27CB"/>
    <w:rsid w:val="00ED4E53"/>
    <w:rsid w:val="00ED5D3D"/>
    <w:rsid w:val="00ED6251"/>
    <w:rsid w:val="00ED7349"/>
    <w:rsid w:val="00EE04BA"/>
    <w:rsid w:val="00EE2CA8"/>
    <w:rsid w:val="00EE3F0A"/>
    <w:rsid w:val="00EF5D66"/>
    <w:rsid w:val="00F035FA"/>
    <w:rsid w:val="00F0497B"/>
    <w:rsid w:val="00F05504"/>
    <w:rsid w:val="00F079FC"/>
    <w:rsid w:val="00F109BF"/>
    <w:rsid w:val="00F172E3"/>
    <w:rsid w:val="00F22D83"/>
    <w:rsid w:val="00F230BF"/>
    <w:rsid w:val="00F32275"/>
    <w:rsid w:val="00F436AE"/>
    <w:rsid w:val="00F43DF1"/>
    <w:rsid w:val="00F45031"/>
    <w:rsid w:val="00F50AAD"/>
    <w:rsid w:val="00F51384"/>
    <w:rsid w:val="00F5182A"/>
    <w:rsid w:val="00F529DD"/>
    <w:rsid w:val="00F5582B"/>
    <w:rsid w:val="00F606A1"/>
    <w:rsid w:val="00F66A2A"/>
    <w:rsid w:val="00F66CAB"/>
    <w:rsid w:val="00F712DF"/>
    <w:rsid w:val="00F71ADF"/>
    <w:rsid w:val="00F7511D"/>
    <w:rsid w:val="00F752E9"/>
    <w:rsid w:val="00F80CD1"/>
    <w:rsid w:val="00F835DA"/>
    <w:rsid w:val="00F86530"/>
    <w:rsid w:val="00F87699"/>
    <w:rsid w:val="00F92148"/>
    <w:rsid w:val="00F927F7"/>
    <w:rsid w:val="00F97B63"/>
    <w:rsid w:val="00F97E99"/>
    <w:rsid w:val="00FA3844"/>
    <w:rsid w:val="00FA62B2"/>
    <w:rsid w:val="00FA7091"/>
    <w:rsid w:val="00FB0640"/>
    <w:rsid w:val="00FB12A4"/>
    <w:rsid w:val="00FB3627"/>
    <w:rsid w:val="00FB68EA"/>
    <w:rsid w:val="00FC102F"/>
    <w:rsid w:val="00FC25CE"/>
    <w:rsid w:val="00FC67EF"/>
    <w:rsid w:val="00FC69B8"/>
    <w:rsid w:val="00FC7120"/>
    <w:rsid w:val="00FD362E"/>
    <w:rsid w:val="00FD40FD"/>
    <w:rsid w:val="00FD4147"/>
    <w:rsid w:val="00FE0C7E"/>
    <w:rsid w:val="00FE1CFB"/>
    <w:rsid w:val="00FE5609"/>
    <w:rsid w:val="00FE70F1"/>
    <w:rsid w:val="00FE7323"/>
    <w:rsid w:val="00FE7FAD"/>
    <w:rsid w:val="00FF002C"/>
    <w:rsid w:val="00FF1B9E"/>
    <w:rsid w:val="00FF4E5B"/>
    <w:rsid w:val="00FF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rules v:ext="edit">
        <o:r id="V:Rule4" type="connector" idref="#_x0000_s1052"/>
        <o:r id="V:Rule5" type="connector" idref="#_x0000_s1059"/>
        <o:r id="V:Rule6" type="connector" idref="#_x0000_s1058"/>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CE"/>
  </w:style>
  <w:style w:type="paragraph" w:styleId="Heading1">
    <w:name w:val="heading 1"/>
    <w:basedOn w:val="Normal"/>
    <w:link w:val="Heading1Char"/>
    <w:uiPriority w:val="1"/>
    <w:qFormat/>
    <w:rsid w:val="00BE37E8"/>
    <w:pPr>
      <w:widowControl w:val="0"/>
      <w:spacing w:after="0" w:line="240" w:lineRule="auto"/>
      <w:outlineLvl w:val="0"/>
    </w:pPr>
    <w:rPr>
      <w:rFonts w:ascii="Tahoma" w:eastAsia="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169"/>
    <w:pPr>
      <w:ind w:left="720"/>
      <w:contextualSpacing/>
    </w:pPr>
  </w:style>
  <w:style w:type="paragraph" w:styleId="Header">
    <w:name w:val="header"/>
    <w:basedOn w:val="Normal"/>
    <w:link w:val="HeaderChar"/>
    <w:uiPriority w:val="99"/>
    <w:semiHidden/>
    <w:unhideWhenUsed/>
    <w:rsid w:val="00CB7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FB"/>
  </w:style>
  <w:style w:type="paragraph" w:styleId="Footer">
    <w:name w:val="footer"/>
    <w:basedOn w:val="Normal"/>
    <w:link w:val="FooterChar"/>
    <w:uiPriority w:val="99"/>
    <w:unhideWhenUsed/>
    <w:rsid w:val="00CB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FB"/>
  </w:style>
  <w:style w:type="paragraph" w:styleId="BalloonText">
    <w:name w:val="Balloon Text"/>
    <w:basedOn w:val="Normal"/>
    <w:link w:val="BalloonTextChar"/>
    <w:uiPriority w:val="99"/>
    <w:semiHidden/>
    <w:unhideWhenUsed/>
    <w:rsid w:val="003A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D5"/>
    <w:rPr>
      <w:rFonts w:ascii="Tahoma" w:hAnsi="Tahoma" w:cs="Tahoma"/>
      <w:sz w:val="16"/>
      <w:szCs w:val="16"/>
    </w:rPr>
  </w:style>
  <w:style w:type="paragraph" w:customStyle="1" w:styleId="Default">
    <w:name w:val="Default"/>
    <w:rsid w:val="007F0279"/>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customStyle="1" w:styleId="BUTIR">
    <w:name w:val="BUTIR"/>
    <w:basedOn w:val="Default"/>
    <w:next w:val="Default"/>
    <w:uiPriority w:val="99"/>
    <w:rsid w:val="007F0279"/>
    <w:rPr>
      <w:rFonts w:cstheme="minorBidi"/>
      <w:color w:val="auto"/>
    </w:rPr>
  </w:style>
  <w:style w:type="character" w:customStyle="1" w:styleId="Heading1Char">
    <w:name w:val="Heading 1 Char"/>
    <w:basedOn w:val="DefaultParagraphFont"/>
    <w:link w:val="Heading1"/>
    <w:uiPriority w:val="1"/>
    <w:rsid w:val="00BE37E8"/>
    <w:rPr>
      <w:rFonts w:ascii="Tahoma" w:eastAsia="Tahoma" w:hAnsi="Tahoma"/>
      <w:b/>
      <w:bCs/>
      <w:sz w:val="24"/>
      <w:szCs w:val="24"/>
    </w:rPr>
  </w:style>
  <w:style w:type="character" w:styleId="PlaceholderText">
    <w:name w:val="Placeholder Text"/>
    <w:basedOn w:val="DefaultParagraphFont"/>
    <w:uiPriority w:val="99"/>
    <w:semiHidden/>
    <w:rsid w:val="00FF4E5B"/>
    <w:rPr>
      <w:color w:val="808080"/>
    </w:rPr>
  </w:style>
</w:styles>
</file>

<file path=word/webSettings.xml><?xml version="1.0" encoding="utf-8"?>
<w:webSettings xmlns:r="http://schemas.openxmlformats.org/officeDocument/2006/relationships" xmlns:w="http://schemas.openxmlformats.org/wordprocessingml/2006/main">
  <w:divs>
    <w:div w:id="10060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EFC4-922C-4CBE-B1D4-601D923D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5254</TotalTime>
  <Pages>33</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MM10</cp:lastModifiedBy>
  <cp:revision>544</cp:revision>
  <cp:lastPrinted>2017-01-27T18:44:00Z</cp:lastPrinted>
  <dcterms:created xsi:type="dcterms:W3CDTF">2015-10-01T03:23:00Z</dcterms:created>
  <dcterms:modified xsi:type="dcterms:W3CDTF">2017-01-27T18:44:00Z</dcterms:modified>
</cp:coreProperties>
</file>