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19" w:rsidRPr="00DC4595" w:rsidRDefault="008B5419" w:rsidP="008B5419">
      <w:pPr>
        <w:spacing w:after="0" w:line="240" w:lineRule="auto"/>
        <w:jc w:val="center"/>
        <w:rPr>
          <w:rFonts w:ascii="Times New Roman" w:hAnsi="Times New Roman"/>
          <w:b/>
          <w:sz w:val="24"/>
          <w:szCs w:val="24"/>
          <w:lang w:val="id-ID"/>
        </w:rPr>
      </w:pPr>
      <w:r>
        <w:rPr>
          <w:rFonts w:ascii="Times New Roman" w:hAnsi="Times New Roman"/>
          <w:b/>
          <w:sz w:val="24"/>
          <w:szCs w:val="24"/>
          <w:lang w:val="en-US"/>
        </w:rPr>
        <w:t>KAJIAN MIMESIS PADA NOVEL BUMI MANUSIA KARYA PRAMOEDYA ANANTA TOER KAITANNYA DENGAN PEMBELAJARAN SASTRA DI SMA</w:t>
      </w:r>
    </w:p>
    <w:p w:rsidR="008B5419" w:rsidRDefault="008B5419" w:rsidP="008B5419">
      <w:pPr>
        <w:spacing w:after="0" w:line="240" w:lineRule="auto"/>
        <w:jc w:val="center"/>
        <w:rPr>
          <w:rFonts w:ascii="Times New Roman" w:hAnsi="Times New Roman"/>
          <w:bCs/>
          <w:i/>
          <w:iCs/>
          <w:sz w:val="24"/>
          <w:szCs w:val="24"/>
          <w:lang w:val="id-ID"/>
        </w:rPr>
      </w:pPr>
    </w:p>
    <w:p w:rsidR="008B5419" w:rsidRPr="00DC4595" w:rsidRDefault="008B5419" w:rsidP="008B5419">
      <w:pPr>
        <w:spacing w:after="0" w:line="240" w:lineRule="auto"/>
        <w:jc w:val="center"/>
        <w:rPr>
          <w:rFonts w:ascii="Times New Roman" w:hAnsi="Times New Roman"/>
          <w:bCs/>
          <w:i/>
          <w:iCs/>
          <w:sz w:val="24"/>
          <w:szCs w:val="24"/>
          <w:lang w:val="id-ID"/>
        </w:rPr>
      </w:pPr>
      <w:r>
        <w:rPr>
          <w:rFonts w:ascii="Times New Roman" w:hAnsi="Times New Roman"/>
          <w:bCs/>
          <w:i/>
          <w:iCs/>
          <w:sz w:val="24"/>
          <w:szCs w:val="24"/>
          <w:lang w:val="id-ID"/>
        </w:rPr>
        <w:t>Disusun oleh</w:t>
      </w:r>
    </w:p>
    <w:p w:rsidR="008B5419" w:rsidRPr="00E612BA" w:rsidRDefault="008B5419" w:rsidP="008B541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Khairiah Sukma</w:t>
      </w:r>
    </w:p>
    <w:p w:rsidR="008B5419" w:rsidRPr="00DC4595" w:rsidRDefault="008B5419" w:rsidP="008B5419">
      <w:pPr>
        <w:spacing w:after="0" w:line="240" w:lineRule="auto"/>
        <w:jc w:val="center"/>
        <w:rPr>
          <w:rFonts w:ascii="Times New Roman" w:hAnsi="Times New Roman"/>
          <w:bCs/>
          <w:sz w:val="24"/>
          <w:szCs w:val="24"/>
          <w:lang w:val="id-ID"/>
        </w:rPr>
      </w:pPr>
      <w:r>
        <w:rPr>
          <w:rFonts w:ascii="Times New Roman" w:hAnsi="Times New Roman"/>
          <w:bCs/>
          <w:sz w:val="24"/>
          <w:szCs w:val="24"/>
          <w:lang w:val="en-US"/>
        </w:rPr>
        <w:t>khairiahsukma</w:t>
      </w:r>
      <w:r w:rsidRPr="00DC4595">
        <w:rPr>
          <w:rFonts w:ascii="Times New Roman" w:hAnsi="Times New Roman"/>
          <w:bCs/>
          <w:sz w:val="24"/>
          <w:szCs w:val="24"/>
          <w:lang w:val="id-ID"/>
        </w:rPr>
        <w:t>@yahoo.co.id</w:t>
      </w:r>
    </w:p>
    <w:p w:rsidR="008B5419" w:rsidRPr="0028199E" w:rsidRDefault="008B5419" w:rsidP="008B5419">
      <w:pPr>
        <w:spacing w:after="0" w:line="240" w:lineRule="auto"/>
        <w:jc w:val="center"/>
        <w:rPr>
          <w:rFonts w:ascii="Times New Roman" w:hAnsi="Times New Roman"/>
          <w:b/>
          <w:sz w:val="24"/>
          <w:szCs w:val="24"/>
          <w:lang w:val="id-ID"/>
        </w:rPr>
      </w:pPr>
    </w:p>
    <w:p w:rsidR="00587A62" w:rsidRPr="0015709A" w:rsidRDefault="00587A62" w:rsidP="00587A62">
      <w:pPr>
        <w:spacing w:after="0" w:line="240" w:lineRule="auto"/>
        <w:jc w:val="center"/>
        <w:rPr>
          <w:rFonts w:ascii="Times New Roman" w:hAnsi="Times New Roman"/>
          <w:sz w:val="24"/>
          <w:szCs w:val="24"/>
        </w:rPr>
      </w:pPr>
      <w:r w:rsidRPr="0015709A">
        <w:rPr>
          <w:rStyle w:val="hps"/>
          <w:rFonts w:ascii="Times New Roman" w:hAnsi="Times New Roman"/>
          <w:sz w:val="24"/>
          <w:szCs w:val="24"/>
        </w:rPr>
        <w:t>ABSTRACT</w:t>
      </w:r>
    </w:p>
    <w:p w:rsidR="00587A62" w:rsidRPr="0015709A" w:rsidRDefault="00587A62" w:rsidP="003042E6">
      <w:pPr>
        <w:spacing w:after="120" w:line="240" w:lineRule="auto"/>
        <w:ind w:firstLine="567"/>
        <w:jc w:val="both"/>
        <w:rPr>
          <w:rFonts w:ascii="Times New Roman" w:hAnsi="Times New Roman"/>
          <w:sz w:val="24"/>
          <w:szCs w:val="24"/>
        </w:rPr>
      </w:pPr>
      <w:r w:rsidRPr="0015709A">
        <w:rPr>
          <w:rStyle w:val="hps"/>
          <w:rFonts w:ascii="Times New Roman" w:hAnsi="Times New Roman"/>
          <w:sz w:val="24"/>
          <w:szCs w:val="24"/>
        </w:rPr>
        <w:t>This study aims</w:t>
      </w:r>
      <w:r w:rsidRPr="0015709A">
        <w:rPr>
          <w:rFonts w:ascii="Times New Roman" w:hAnsi="Times New Roman"/>
          <w:sz w:val="24"/>
          <w:szCs w:val="24"/>
        </w:rPr>
        <w:t xml:space="preserve"> </w:t>
      </w:r>
      <w:r w:rsidRPr="0015709A">
        <w:rPr>
          <w:rStyle w:val="hps"/>
          <w:rFonts w:ascii="Times New Roman" w:hAnsi="Times New Roman"/>
          <w:sz w:val="24"/>
          <w:szCs w:val="24"/>
        </w:rPr>
        <w:t>to</w:t>
      </w:r>
      <w:r w:rsidRPr="0015709A">
        <w:rPr>
          <w:rFonts w:ascii="Times New Roman" w:hAnsi="Times New Roman"/>
          <w:sz w:val="24"/>
          <w:szCs w:val="24"/>
        </w:rPr>
        <w:t xml:space="preserve"> </w:t>
      </w:r>
      <w:r w:rsidRPr="0015709A">
        <w:rPr>
          <w:rStyle w:val="hps"/>
          <w:rFonts w:ascii="Times New Roman" w:hAnsi="Times New Roman"/>
          <w:sz w:val="24"/>
          <w:szCs w:val="24"/>
        </w:rPr>
        <w:t>(</w:t>
      </w:r>
      <w:r w:rsidRPr="0015709A">
        <w:rPr>
          <w:rFonts w:ascii="Times New Roman" w:hAnsi="Times New Roman"/>
          <w:sz w:val="24"/>
          <w:szCs w:val="24"/>
        </w:rPr>
        <w:t xml:space="preserve">1) </w:t>
      </w:r>
      <w:r w:rsidRPr="0015709A">
        <w:rPr>
          <w:rStyle w:val="hps"/>
          <w:rFonts w:ascii="Times New Roman" w:hAnsi="Times New Roman"/>
          <w:sz w:val="24"/>
          <w:szCs w:val="24"/>
        </w:rPr>
        <w:t>determine</w:t>
      </w:r>
      <w:r w:rsidRPr="0015709A">
        <w:rPr>
          <w:rFonts w:ascii="Times New Roman" w:hAnsi="Times New Roman"/>
          <w:sz w:val="24"/>
          <w:szCs w:val="24"/>
        </w:rPr>
        <w:t xml:space="preserve"> </w:t>
      </w:r>
      <w:r w:rsidRPr="0015709A">
        <w:rPr>
          <w:rStyle w:val="hps"/>
          <w:rFonts w:ascii="Times New Roman" w:hAnsi="Times New Roman"/>
          <w:sz w:val="24"/>
          <w:szCs w:val="24"/>
        </w:rPr>
        <w:t>a reflection of</w:t>
      </w:r>
      <w:r w:rsidRPr="0015709A">
        <w:rPr>
          <w:rFonts w:ascii="Times New Roman" w:hAnsi="Times New Roman"/>
          <w:sz w:val="24"/>
          <w:szCs w:val="24"/>
        </w:rPr>
        <w:t xml:space="preserve"> </w:t>
      </w:r>
      <w:r w:rsidRPr="0015709A">
        <w:rPr>
          <w:rStyle w:val="hps"/>
          <w:rFonts w:ascii="Times New Roman" w:hAnsi="Times New Roman"/>
          <w:sz w:val="24"/>
          <w:szCs w:val="24"/>
        </w:rPr>
        <w:t>the history</w:t>
      </w:r>
      <w:r w:rsidRPr="0015709A">
        <w:rPr>
          <w:rFonts w:ascii="Times New Roman" w:hAnsi="Times New Roman"/>
          <w:sz w:val="24"/>
          <w:szCs w:val="24"/>
        </w:rPr>
        <w:t xml:space="preserve"> </w:t>
      </w:r>
      <w:r w:rsidRPr="0015709A">
        <w:rPr>
          <w:rStyle w:val="hps"/>
          <w:rFonts w:ascii="Times New Roman" w:hAnsi="Times New Roman"/>
          <w:sz w:val="24"/>
          <w:szCs w:val="24"/>
        </w:rPr>
        <w:t>that actually</w:t>
      </w:r>
      <w:r w:rsidRPr="0015709A">
        <w:rPr>
          <w:rFonts w:ascii="Times New Roman" w:hAnsi="Times New Roman"/>
          <w:sz w:val="24"/>
          <w:szCs w:val="24"/>
        </w:rPr>
        <w:t xml:space="preserve"> </w:t>
      </w:r>
      <w:r w:rsidRPr="0015709A">
        <w:rPr>
          <w:rStyle w:val="hps"/>
          <w:rFonts w:ascii="Times New Roman" w:hAnsi="Times New Roman"/>
          <w:sz w:val="24"/>
          <w:szCs w:val="24"/>
        </w:rPr>
        <w:t>happened</w:t>
      </w:r>
      <w:r w:rsidRPr="0015709A">
        <w:rPr>
          <w:rFonts w:ascii="Times New Roman" w:hAnsi="Times New Roman"/>
          <w:sz w:val="24"/>
          <w:szCs w:val="24"/>
        </w:rPr>
        <w:t xml:space="preserve"> </w:t>
      </w:r>
      <w:r w:rsidRPr="0015709A">
        <w:rPr>
          <w:rStyle w:val="hps"/>
          <w:rFonts w:ascii="Times New Roman" w:hAnsi="Times New Roman"/>
          <w:sz w:val="24"/>
          <w:szCs w:val="24"/>
        </w:rPr>
        <w:t>in the novel</w:t>
      </w:r>
      <w:r w:rsidRPr="0015709A">
        <w:rPr>
          <w:rFonts w:ascii="Times New Roman" w:hAnsi="Times New Roman"/>
          <w:sz w:val="24"/>
          <w:szCs w:val="24"/>
        </w:rPr>
        <w:t xml:space="preserve"> </w:t>
      </w:r>
      <w:r w:rsidRPr="0015709A">
        <w:rPr>
          <w:rStyle w:val="hps"/>
          <w:rFonts w:ascii="Times New Roman" w:hAnsi="Times New Roman"/>
          <w:sz w:val="24"/>
          <w:szCs w:val="24"/>
        </w:rPr>
        <w:t>Earth of Mankind</w:t>
      </w:r>
      <w:r w:rsidRPr="0015709A">
        <w:rPr>
          <w:rFonts w:ascii="Times New Roman" w:hAnsi="Times New Roman"/>
          <w:sz w:val="24"/>
          <w:szCs w:val="24"/>
        </w:rPr>
        <w:t xml:space="preserve"> </w:t>
      </w:r>
      <w:r w:rsidRPr="0015709A">
        <w:rPr>
          <w:rStyle w:val="hps"/>
          <w:rFonts w:ascii="Times New Roman" w:hAnsi="Times New Roman"/>
          <w:sz w:val="24"/>
          <w:szCs w:val="24"/>
        </w:rPr>
        <w:t>Pramoedya</w:t>
      </w:r>
      <w:r w:rsidRPr="0015709A">
        <w:rPr>
          <w:rFonts w:ascii="Times New Roman" w:hAnsi="Times New Roman"/>
          <w:sz w:val="24"/>
          <w:szCs w:val="24"/>
        </w:rPr>
        <w:t xml:space="preserve"> </w:t>
      </w:r>
      <w:r w:rsidRPr="0015709A">
        <w:rPr>
          <w:rStyle w:val="hps"/>
          <w:rFonts w:ascii="Times New Roman" w:hAnsi="Times New Roman"/>
          <w:sz w:val="24"/>
          <w:szCs w:val="24"/>
        </w:rPr>
        <w:t>Ananta Toer</w:t>
      </w:r>
      <w:r w:rsidRPr="0015709A">
        <w:rPr>
          <w:rFonts w:ascii="Times New Roman" w:hAnsi="Times New Roman"/>
          <w:sz w:val="24"/>
          <w:szCs w:val="24"/>
        </w:rPr>
        <w:t xml:space="preserve">'s work, </w:t>
      </w:r>
      <w:r w:rsidRPr="0015709A">
        <w:rPr>
          <w:rStyle w:val="hps"/>
          <w:rFonts w:ascii="Times New Roman" w:hAnsi="Times New Roman"/>
          <w:sz w:val="24"/>
          <w:szCs w:val="24"/>
        </w:rPr>
        <w:t>(</w:t>
      </w:r>
      <w:r w:rsidRPr="0015709A">
        <w:rPr>
          <w:rFonts w:ascii="Times New Roman" w:hAnsi="Times New Roman"/>
          <w:sz w:val="24"/>
          <w:szCs w:val="24"/>
        </w:rPr>
        <w:t xml:space="preserve">2) </w:t>
      </w:r>
      <w:r w:rsidRPr="0015709A">
        <w:rPr>
          <w:rStyle w:val="hps"/>
          <w:rFonts w:ascii="Times New Roman" w:hAnsi="Times New Roman"/>
          <w:sz w:val="24"/>
          <w:szCs w:val="24"/>
        </w:rPr>
        <w:t>the results of</w:t>
      </w:r>
      <w:r w:rsidRPr="0015709A">
        <w:rPr>
          <w:rFonts w:ascii="Times New Roman" w:hAnsi="Times New Roman"/>
          <w:sz w:val="24"/>
          <w:szCs w:val="24"/>
        </w:rPr>
        <w:t xml:space="preserve"> </w:t>
      </w:r>
      <w:r w:rsidRPr="0015709A">
        <w:rPr>
          <w:rStyle w:val="hps"/>
          <w:rFonts w:ascii="Times New Roman" w:hAnsi="Times New Roman"/>
          <w:sz w:val="24"/>
          <w:szCs w:val="24"/>
        </w:rPr>
        <w:t>the analysis of</w:t>
      </w:r>
      <w:r w:rsidRPr="0015709A">
        <w:rPr>
          <w:rFonts w:ascii="Times New Roman" w:hAnsi="Times New Roman"/>
          <w:sz w:val="24"/>
          <w:szCs w:val="24"/>
        </w:rPr>
        <w:t xml:space="preserve"> </w:t>
      </w:r>
      <w:r w:rsidRPr="0015709A">
        <w:rPr>
          <w:rStyle w:val="hps"/>
          <w:rFonts w:ascii="Times New Roman" w:hAnsi="Times New Roman"/>
          <w:sz w:val="24"/>
          <w:szCs w:val="24"/>
        </w:rPr>
        <w:t>the mimetic</w:t>
      </w:r>
      <w:r w:rsidRPr="0015709A">
        <w:rPr>
          <w:rFonts w:ascii="Times New Roman" w:hAnsi="Times New Roman"/>
          <w:sz w:val="24"/>
          <w:szCs w:val="24"/>
        </w:rPr>
        <w:t xml:space="preserve"> </w:t>
      </w:r>
      <w:r w:rsidRPr="0015709A">
        <w:rPr>
          <w:rStyle w:val="hps"/>
          <w:rFonts w:ascii="Times New Roman" w:hAnsi="Times New Roman"/>
          <w:sz w:val="24"/>
          <w:szCs w:val="24"/>
        </w:rPr>
        <w:t>relation</w:t>
      </w:r>
      <w:r w:rsidRPr="0015709A">
        <w:rPr>
          <w:rFonts w:ascii="Times New Roman" w:hAnsi="Times New Roman"/>
          <w:sz w:val="24"/>
          <w:szCs w:val="24"/>
        </w:rPr>
        <w:t xml:space="preserve"> </w:t>
      </w:r>
      <w:r w:rsidRPr="0015709A">
        <w:rPr>
          <w:rStyle w:val="hps"/>
          <w:rFonts w:ascii="Times New Roman" w:hAnsi="Times New Roman"/>
          <w:sz w:val="24"/>
          <w:szCs w:val="24"/>
        </w:rPr>
        <w:t>with</w:t>
      </w:r>
      <w:r w:rsidRPr="0015709A">
        <w:rPr>
          <w:rFonts w:ascii="Times New Roman" w:hAnsi="Times New Roman"/>
          <w:sz w:val="24"/>
          <w:szCs w:val="24"/>
        </w:rPr>
        <w:t xml:space="preserve"> </w:t>
      </w:r>
      <w:r w:rsidRPr="0015709A">
        <w:rPr>
          <w:rStyle w:val="hps"/>
          <w:rFonts w:ascii="Times New Roman" w:hAnsi="Times New Roman"/>
          <w:sz w:val="24"/>
          <w:szCs w:val="24"/>
        </w:rPr>
        <w:t>the learning</w:t>
      </w:r>
      <w:r w:rsidRPr="0015709A">
        <w:rPr>
          <w:rFonts w:ascii="Times New Roman" w:hAnsi="Times New Roman"/>
          <w:sz w:val="24"/>
          <w:szCs w:val="24"/>
        </w:rPr>
        <w:t xml:space="preserve"> </w:t>
      </w:r>
      <w:r w:rsidRPr="0015709A">
        <w:rPr>
          <w:rStyle w:val="hps"/>
          <w:rFonts w:ascii="Times New Roman" w:hAnsi="Times New Roman"/>
          <w:sz w:val="24"/>
          <w:szCs w:val="24"/>
        </w:rPr>
        <w:t>literature</w:t>
      </w:r>
      <w:r w:rsidRPr="0015709A">
        <w:rPr>
          <w:rFonts w:ascii="Times New Roman" w:hAnsi="Times New Roman"/>
          <w:sz w:val="24"/>
          <w:szCs w:val="24"/>
        </w:rPr>
        <w:t xml:space="preserve"> </w:t>
      </w:r>
      <w:r w:rsidRPr="0015709A">
        <w:rPr>
          <w:rStyle w:val="hps"/>
          <w:rFonts w:ascii="Times New Roman" w:hAnsi="Times New Roman"/>
          <w:sz w:val="24"/>
          <w:szCs w:val="24"/>
        </w:rPr>
        <w:t>in</w:t>
      </w:r>
      <w:r w:rsidRPr="0015709A">
        <w:rPr>
          <w:rFonts w:ascii="Times New Roman" w:hAnsi="Times New Roman"/>
          <w:sz w:val="24"/>
          <w:szCs w:val="24"/>
        </w:rPr>
        <w:t xml:space="preserve"> </w:t>
      </w:r>
      <w:r w:rsidRPr="0015709A">
        <w:rPr>
          <w:rStyle w:val="hps"/>
          <w:rFonts w:ascii="Times New Roman" w:hAnsi="Times New Roman"/>
          <w:sz w:val="24"/>
          <w:szCs w:val="24"/>
        </w:rPr>
        <w:t>high school</w:t>
      </w:r>
      <w:r w:rsidRPr="0015709A">
        <w:rPr>
          <w:rFonts w:ascii="Times New Roman" w:hAnsi="Times New Roman"/>
          <w:sz w:val="24"/>
          <w:szCs w:val="24"/>
        </w:rPr>
        <w:t xml:space="preserve">. </w:t>
      </w:r>
      <w:r w:rsidRPr="0015709A">
        <w:rPr>
          <w:rStyle w:val="hps"/>
          <w:rFonts w:ascii="Times New Roman" w:hAnsi="Times New Roman"/>
          <w:sz w:val="24"/>
          <w:szCs w:val="24"/>
        </w:rPr>
        <w:t>Methods of data collection</w:t>
      </w:r>
      <w:r w:rsidRPr="0015709A">
        <w:rPr>
          <w:rFonts w:ascii="Times New Roman" w:hAnsi="Times New Roman"/>
          <w:sz w:val="24"/>
          <w:szCs w:val="24"/>
        </w:rPr>
        <w:t xml:space="preserve"> </w:t>
      </w:r>
      <w:r w:rsidRPr="0015709A">
        <w:rPr>
          <w:rStyle w:val="hps"/>
          <w:rFonts w:ascii="Times New Roman" w:hAnsi="Times New Roman"/>
          <w:sz w:val="24"/>
          <w:szCs w:val="24"/>
        </w:rPr>
        <w:t>in this study using</w:t>
      </w:r>
      <w:r w:rsidRPr="0015709A">
        <w:rPr>
          <w:rFonts w:ascii="Times New Roman" w:hAnsi="Times New Roman"/>
          <w:sz w:val="24"/>
          <w:szCs w:val="24"/>
        </w:rPr>
        <w:t xml:space="preserve"> </w:t>
      </w:r>
      <w:r w:rsidRPr="0015709A">
        <w:rPr>
          <w:rStyle w:val="hps"/>
          <w:rFonts w:ascii="Times New Roman" w:hAnsi="Times New Roman"/>
          <w:sz w:val="24"/>
          <w:szCs w:val="24"/>
        </w:rPr>
        <w:t>several methods such as</w:t>
      </w:r>
      <w:r w:rsidRPr="0015709A">
        <w:rPr>
          <w:rFonts w:ascii="Times New Roman" w:hAnsi="Times New Roman"/>
          <w:sz w:val="24"/>
          <w:szCs w:val="24"/>
        </w:rPr>
        <w:t xml:space="preserve"> </w:t>
      </w:r>
      <w:r w:rsidRPr="0015709A">
        <w:rPr>
          <w:rStyle w:val="hps"/>
          <w:rFonts w:ascii="Times New Roman" w:hAnsi="Times New Roman"/>
          <w:sz w:val="24"/>
          <w:szCs w:val="24"/>
        </w:rPr>
        <w:t>methods of literature</w:t>
      </w:r>
      <w:r w:rsidRPr="0015709A">
        <w:rPr>
          <w:rFonts w:ascii="Times New Roman" w:hAnsi="Times New Roman"/>
          <w:sz w:val="24"/>
          <w:szCs w:val="24"/>
        </w:rPr>
        <w:t xml:space="preserve">, </w:t>
      </w:r>
      <w:r w:rsidRPr="0015709A">
        <w:rPr>
          <w:rStyle w:val="hps"/>
          <w:rFonts w:ascii="Times New Roman" w:hAnsi="Times New Roman"/>
          <w:sz w:val="24"/>
          <w:szCs w:val="24"/>
        </w:rPr>
        <w:t>and</w:t>
      </w:r>
      <w:r w:rsidRPr="0015709A">
        <w:rPr>
          <w:rFonts w:ascii="Times New Roman" w:hAnsi="Times New Roman"/>
          <w:sz w:val="24"/>
          <w:szCs w:val="24"/>
        </w:rPr>
        <w:t xml:space="preserve"> </w:t>
      </w:r>
      <w:r w:rsidRPr="0015709A">
        <w:rPr>
          <w:rStyle w:val="hps"/>
          <w:rFonts w:ascii="Times New Roman" w:hAnsi="Times New Roman"/>
          <w:sz w:val="24"/>
          <w:szCs w:val="24"/>
        </w:rPr>
        <w:t>methods</w:t>
      </w:r>
      <w:r w:rsidRPr="0015709A">
        <w:rPr>
          <w:rFonts w:ascii="Times New Roman" w:hAnsi="Times New Roman"/>
          <w:sz w:val="24"/>
          <w:szCs w:val="24"/>
        </w:rPr>
        <w:t xml:space="preserve"> </w:t>
      </w:r>
      <w:r w:rsidRPr="0015709A">
        <w:rPr>
          <w:rStyle w:val="hps"/>
          <w:rFonts w:ascii="Times New Roman" w:hAnsi="Times New Roman"/>
          <w:sz w:val="24"/>
          <w:szCs w:val="24"/>
        </w:rPr>
        <w:t>dokumentasai</w:t>
      </w:r>
      <w:r w:rsidRPr="0015709A">
        <w:rPr>
          <w:rFonts w:ascii="Times New Roman" w:hAnsi="Times New Roman"/>
          <w:sz w:val="24"/>
          <w:szCs w:val="24"/>
        </w:rPr>
        <w:t xml:space="preserve">. </w:t>
      </w:r>
      <w:r w:rsidRPr="0015709A">
        <w:rPr>
          <w:rStyle w:val="hps"/>
          <w:rFonts w:ascii="Times New Roman" w:hAnsi="Times New Roman"/>
          <w:sz w:val="24"/>
          <w:szCs w:val="24"/>
        </w:rPr>
        <w:t>The data</w:t>
      </w:r>
      <w:r w:rsidRPr="0015709A">
        <w:rPr>
          <w:rFonts w:ascii="Times New Roman" w:hAnsi="Times New Roman"/>
          <w:sz w:val="24"/>
          <w:szCs w:val="24"/>
        </w:rPr>
        <w:t xml:space="preserve"> </w:t>
      </w:r>
      <w:r w:rsidRPr="0015709A">
        <w:rPr>
          <w:rStyle w:val="hps"/>
          <w:rFonts w:ascii="Times New Roman" w:hAnsi="Times New Roman"/>
          <w:sz w:val="24"/>
          <w:szCs w:val="24"/>
        </w:rPr>
        <w:t>have been collected</w:t>
      </w:r>
      <w:r w:rsidRPr="0015709A">
        <w:rPr>
          <w:rFonts w:ascii="Times New Roman" w:hAnsi="Times New Roman"/>
          <w:sz w:val="24"/>
          <w:szCs w:val="24"/>
        </w:rPr>
        <w:t xml:space="preserve"> </w:t>
      </w:r>
      <w:r w:rsidRPr="0015709A">
        <w:rPr>
          <w:rStyle w:val="hps"/>
          <w:rFonts w:ascii="Times New Roman" w:hAnsi="Times New Roman"/>
          <w:sz w:val="24"/>
          <w:szCs w:val="24"/>
        </w:rPr>
        <w:t>and then</w:t>
      </w:r>
      <w:r w:rsidRPr="0015709A">
        <w:rPr>
          <w:rFonts w:ascii="Times New Roman" w:hAnsi="Times New Roman"/>
          <w:sz w:val="24"/>
          <w:szCs w:val="24"/>
        </w:rPr>
        <w:t xml:space="preserve"> </w:t>
      </w:r>
      <w:r w:rsidRPr="0015709A">
        <w:rPr>
          <w:rStyle w:val="hps"/>
          <w:rFonts w:ascii="Times New Roman" w:hAnsi="Times New Roman"/>
          <w:sz w:val="24"/>
          <w:szCs w:val="24"/>
        </w:rPr>
        <w:t>classified by</w:t>
      </w:r>
      <w:r w:rsidRPr="0015709A">
        <w:rPr>
          <w:rFonts w:ascii="Times New Roman" w:hAnsi="Times New Roman"/>
          <w:sz w:val="24"/>
          <w:szCs w:val="24"/>
        </w:rPr>
        <w:t xml:space="preserve"> </w:t>
      </w:r>
      <w:r w:rsidRPr="0015709A">
        <w:rPr>
          <w:rStyle w:val="hps"/>
          <w:rFonts w:ascii="Times New Roman" w:hAnsi="Times New Roman"/>
          <w:sz w:val="24"/>
          <w:szCs w:val="24"/>
        </w:rPr>
        <w:t>character</w:t>
      </w:r>
      <w:r w:rsidRPr="0015709A">
        <w:rPr>
          <w:rFonts w:ascii="Times New Roman" w:hAnsi="Times New Roman"/>
          <w:sz w:val="24"/>
          <w:szCs w:val="24"/>
        </w:rPr>
        <w:t xml:space="preserve">, </w:t>
      </w:r>
      <w:r w:rsidRPr="0015709A">
        <w:rPr>
          <w:rStyle w:val="hps"/>
          <w:rFonts w:ascii="Times New Roman" w:hAnsi="Times New Roman"/>
          <w:sz w:val="24"/>
          <w:szCs w:val="24"/>
        </w:rPr>
        <w:t>after which</w:t>
      </w:r>
      <w:r w:rsidRPr="0015709A">
        <w:rPr>
          <w:rFonts w:ascii="Times New Roman" w:hAnsi="Times New Roman"/>
          <w:sz w:val="24"/>
          <w:szCs w:val="24"/>
        </w:rPr>
        <w:t xml:space="preserve"> </w:t>
      </w:r>
      <w:r w:rsidRPr="0015709A">
        <w:rPr>
          <w:rStyle w:val="hps"/>
          <w:rFonts w:ascii="Times New Roman" w:hAnsi="Times New Roman"/>
          <w:sz w:val="24"/>
          <w:szCs w:val="24"/>
        </w:rPr>
        <w:t>the data</w:t>
      </w:r>
      <w:r w:rsidRPr="0015709A">
        <w:rPr>
          <w:rFonts w:ascii="Times New Roman" w:hAnsi="Times New Roman"/>
          <w:sz w:val="24"/>
          <w:szCs w:val="24"/>
        </w:rPr>
        <w:t xml:space="preserve"> </w:t>
      </w:r>
      <w:r w:rsidRPr="0015709A">
        <w:rPr>
          <w:rStyle w:val="hps"/>
          <w:rFonts w:ascii="Times New Roman" w:hAnsi="Times New Roman"/>
          <w:sz w:val="24"/>
          <w:szCs w:val="24"/>
        </w:rPr>
        <w:t>were analyzed according to</w:t>
      </w:r>
      <w:r w:rsidRPr="0015709A">
        <w:rPr>
          <w:rFonts w:ascii="Times New Roman" w:hAnsi="Times New Roman"/>
          <w:sz w:val="24"/>
          <w:szCs w:val="24"/>
        </w:rPr>
        <w:t xml:space="preserve"> </w:t>
      </w:r>
      <w:r w:rsidRPr="0015709A">
        <w:rPr>
          <w:rStyle w:val="hps"/>
          <w:rFonts w:ascii="Times New Roman" w:hAnsi="Times New Roman"/>
          <w:sz w:val="24"/>
          <w:szCs w:val="24"/>
        </w:rPr>
        <w:t>the theory of</w:t>
      </w:r>
      <w:r w:rsidRPr="0015709A">
        <w:rPr>
          <w:rFonts w:ascii="Times New Roman" w:hAnsi="Times New Roman"/>
          <w:sz w:val="24"/>
          <w:szCs w:val="24"/>
        </w:rPr>
        <w:t xml:space="preserve"> </w:t>
      </w:r>
      <w:r w:rsidRPr="0015709A">
        <w:rPr>
          <w:rStyle w:val="hps"/>
          <w:rFonts w:ascii="Times New Roman" w:hAnsi="Times New Roman"/>
          <w:sz w:val="24"/>
          <w:szCs w:val="24"/>
        </w:rPr>
        <w:t>mimesis</w:t>
      </w:r>
      <w:r w:rsidRPr="0015709A">
        <w:rPr>
          <w:rFonts w:ascii="Times New Roman" w:hAnsi="Times New Roman"/>
          <w:sz w:val="24"/>
          <w:szCs w:val="24"/>
        </w:rPr>
        <w:t xml:space="preserve">. </w:t>
      </w:r>
      <w:r w:rsidRPr="0015709A">
        <w:rPr>
          <w:rStyle w:val="hps"/>
          <w:rFonts w:ascii="Times New Roman" w:hAnsi="Times New Roman"/>
          <w:sz w:val="24"/>
          <w:szCs w:val="24"/>
        </w:rPr>
        <w:t>This study is a</w:t>
      </w:r>
      <w:r w:rsidRPr="0015709A">
        <w:rPr>
          <w:rFonts w:ascii="Times New Roman" w:hAnsi="Times New Roman"/>
          <w:sz w:val="24"/>
          <w:szCs w:val="24"/>
        </w:rPr>
        <w:t xml:space="preserve"> </w:t>
      </w:r>
      <w:r w:rsidRPr="0015709A">
        <w:rPr>
          <w:rStyle w:val="hps"/>
          <w:rFonts w:ascii="Times New Roman" w:hAnsi="Times New Roman"/>
          <w:sz w:val="24"/>
          <w:szCs w:val="24"/>
        </w:rPr>
        <w:t>qualitative</w:t>
      </w:r>
      <w:r w:rsidRPr="0015709A">
        <w:rPr>
          <w:rFonts w:ascii="Times New Roman" w:hAnsi="Times New Roman"/>
          <w:sz w:val="24"/>
          <w:szCs w:val="24"/>
        </w:rPr>
        <w:t xml:space="preserve"> </w:t>
      </w:r>
      <w:r w:rsidRPr="0015709A">
        <w:rPr>
          <w:rStyle w:val="hps"/>
          <w:rFonts w:ascii="Times New Roman" w:hAnsi="Times New Roman"/>
          <w:sz w:val="24"/>
          <w:szCs w:val="24"/>
        </w:rPr>
        <w:t>research</w:t>
      </w:r>
      <w:r w:rsidRPr="0015709A">
        <w:rPr>
          <w:rFonts w:ascii="Times New Roman" w:hAnsi="Times New Roman"/>
          <w:sz w:val="24"/>
          <w:szCs w:val="24"/>
        </w:rPr>
        <w:t xml:space="preserve"> </w:t>
      </w:r>
      <w:r w:rsidRPr="0015709A">
        <w:rPr>
          <w:rStyle w:val="hps"/>
          <w:rFonts w:ascii="Times New Roman" w:hAnsi="Times New Roman"/>
          <w:sz w:val="24"/>
          <w:szCs w:val="24"/>
        </w:rPr>
        <w:t>that produces</w:t>
      </w:r>
      <w:r w:rsidRPr="0015709A">
        <w:rPr>
          <w:rFonts w:ascii="Times New Roman" w:hAnsi="Times New Roman"/>
          <w:sz w:val="24"/>
          <w:szCs w:val="24"/>
        </w:rPr>
        <w:t xml:space="preserve"> </w:t>
      </w:r>
      <w:r w:rsidRPr="0015709A">
        <w:rPr>
          <w:rStyle w:val="hps"/>
          <w:rFonts w:ascii="Times New Roman" w:hAnsi="Times New Roman"/>
          <w:sz w:val="24"/>
          <w:szCs w:val="24"/>
        </w:rPr>
        <w:t>descriptive data in</w:t>
      </w:r>
      <w:r w:rsidRPr="0015709A">
        <w:rPr>
          <w:rFonts w:ascii="Times New Roman" w:hAnsi="Times New Roman"/>
          <w:sz w:val="24"/>
          <w:szCs w:val="24"/>
        </w:rPr>
        <w:t xml:space="preserve"> </w:t>
      </w:r>
      <w:r w:rsidRPr="0015709A">
        <w:rPr>
          <w:rStyle w:val="hps"/>
          <w:rFonts w:ascii="Times New Roman" w:hAnsi="Times New Roman"/>
          <w:sz w:val="24"/>
          <w:szCs w:val="24"/>
        </w:rPr>
        <w:t>the form of words</w:t>
      </w:r>
      <w:r w:rsidRPr="0015709A">
        <w:rPr>
          <w:rFonts w:ascii="Times New Roman" w:hAnsi="Times New Roman"/>
          <w:sz w:val="24"/>
          <w:szCs w:val="24"/>
        </w:rPr>
        <w:t xml:space="preserve"> </w:t>
      </w:r>
      <w:r w:rsidRPr="0015709A">
        <w:rPr>
          <w:rStyle w:val="hps"/>
          <w:rFonts w:ascii="Times New Roman" w:hAnsi="Times New Roman"/>
          <w:sz w:val="24"/>
          <w:szCs w:val="24"/>
        </w:rPr>
        <w:t>or</w:t>
      </w:r>
      <w:r w:rsidRPr="0015709A">
        <w:rPr>
          <w:rFonts w:ascii="Times New Roman" w:hAnsi="Times New Roman"/>
          <w:sz w:val="24"/>
          <w:szCs w:val="24"/>
        </w:rPr>
        <w:t xml:space="preserve"> </w:t>
      </w:r>
      <w:r w:rsidRPr="0015709A">
        <w:rPr>
          <w:rStyle w:val="hps"/>
          <w:rFonts w:ascii="Times New Roman" w:hAnsi="Times New Roman"/>
          <w:sz w:val="24"/>
          <w:szCs w:val="24"/>
        </w:rPr>
        <w:t>writing</w:t>
      </w:r>
      <w:r w:rsidRPr="0015709A">
        <w:rPr>
          <w:rFonts w:ascii="Times New Roman" w:hAnsi="Times New Roman"/>
          <w:sz w:val="24"/>
          <w:szCs w:val="24"/>
        </w:rPr>
        <w:t xml:space="preserve">, </w:t>
      </w:r>
      <w:r w:rsidRPr="0015709A">
        <w:rPr>
          <w:rStyle w:val="hps"/>
          <w:rFonts w:ascii="Times New Roman" w:hAnsi="Times New Roman"/>
          <w:sz w:val="24"/>
          <w:szCs w:val="24"/>
        </w:rPr>
        <w:t>in the presentation of</w:t>
      </w:r>
      <w:r w:rsidRPr="0015709A">
        <w:rPr>
          <w:rFonts w:ascii="Times New Roman" w:hAnsi="Times New Roman"/>
          <w:sz w:val="24"/>
          <w:szCs w:val="24"/>
        </w:rPr>
        <w:t xml:space="preserve"> </w:t>
      </w:r>
      <w:r w:rsidRPr="0015709A">
        <w:rPr>
          <w:rStyle w:val="hps"/>
          <w:rFonts w:ascii="Times New Roman" w:hAnsi="Times New Roman"/>
          <w:sz w:val="24"/>
          <w:szCs w:val="24"/>
        </w:rPr>
        <w:t>research data</w:t>
      </w:r>
      <w:r w:rsidRPr="0015709A">
        <w:rPr>
          <w:rFonts w:ascii="Times New Roman" w:hAnsi="Times New Roman"/>
          <w:sz w:val="24"/>
          <w:szCs w:val="24"/>
        </w:rPr>
        <w:t xml:space="preserve"> </w:t>
      </w:r>
      <w:r w:rsidRPr="0015709A">
        <w:rPr>
          <w:rStyle w:val="hps"/>
          <w:rFonts w:ascii="Times New Roman" w:hAnsi="Times New Roman"/>
          <w:sz w:val="24"/>
          <w:szCs w:val="24"/>
        </w:rPr>
        <w:t>in the form of</w:t>
      </w:r>
      <w:r w:rsidRPr="0015709A">
        <w:rPr>
          <w:rFonts w:ascii="Times New Roman" w:hAnsi="Times New Roman"/>
          <w:sz w:val="24"/>
          <w:szCs w:val="24"/>
        </w:rPr>
        <w:t xml:space="preserve"> </w:t>
      </w:r>
      <w:r w:rsidRPr="0015709A">
        <w:rPr>
          <w:rStyle w:val="hps"/>
          <w:rFonts w:ascii="Times New Roman" w:hAnsi="Times New Roman"/>
          <w:sz w:val="24"/>
          <w:szCs w:val="24"/>
        </w:rPr>
        <w:t>textular</w:t>
      </w:r>
      <w:r w:rsidRPr="0015709A">
        <w:rPr>
          <w:rFonts w:ascii="Times New Roman" w:hAnsi="Times New Roman"/>
          <w:sz w:val="24"/>
          <w:szCs w:val="24"/>
        </w:rPr>
        <w:t>.</w:t>
      </w:r>
    </w:p>
    <w:p w:rsidR="008B5419" w:rsidRPr="00587A62" w:rsidRDefault="00587A62" w:rsidP="003042E6">
      <w:pPr>
        <w:spacing w:after="120" w:line="240" w:lineRule="auto"/>
        <w:ind w:firstLine="567"/>
        <w:jc w:val="both"/>
        <w:rPr>
          <w:rFonts w:ascii="Times New Roman" w:hAnsi="Times New Roman"/>
          <w:sz w:val="24"/>
          <w:szCs w:val="24"/>
        </w:rPr>
      </w:pPr>
      <w:r w:rsidRPr="0015709A">
        <w:rPr>
          <w:rFonts w:ascii="Times New Roman" w:hAnsi="Times New Roman"/>
          <w:sz w:val="24"/>
          <w:szCs w:val="24"/>
        </w:rPr>
        <w:t>Based on the analysis and discussion of the results it can be concluded that ( 1 ) Found some reflection of history that actually happened , first ; socio - cultural , colonial happen : discrimination based on race , class antagonism is clearly seen among people of European descent and Indigenous , paying respect to the Javanese culture , and serves as proof of decency and honor or virtue , the patriarchal system in the Java community , and social stratification in colonial times , second ; political conditions , in the colonial period , due to the decentralization of power and the absence of racial politics imposed for Indigenous control of human life in Indonesia , with Dutch law rule is oppressive , and harassing human dignity hurt Natives . ( 2 ) The link between mimetic novel study did not specifically include in the curriculum . However, assessment of reality contained in section extrinsic element analysis of literary works on the high school level . Thus , the results of the study can be attributed to learning mimetic literature contained in the Education Unit Level Curriculum on high school students the first semester of grade XI with the standards of competence to understand the various tales , novels Indonesia / translation by analyzing the basic competence of intrinsic and extrinsic elements of Indonesian novel</w:t>
      </w:r>
      <w:r>
        <w:rPr>
          <w:rFonts w:ascii="Times New Roman" w:hAnsi="Times New Roman"/>
          <w:sz w:val="24"/>
          <w:szCs w:val="24"/>
        </w:rPr>
        <w:t>s / translation .</w:t>
      </w:r>
    </w:p>
    <w:p w:rsidR="008B5419" w:rsidRPr="00A4691B" w:rsidRDefault="008B5419" w:rsidP="008B5419">
      <w:pPr>
        <w:spacing w:after="0" w:line="240" w:lineRule="auto"/>
        <w:jc w:val="center"/>
        <w:rPr>
          <w:rFonts w:ascii="Times New Roman" w:hAnsi="Times New Roman"/>
          <w:bCs/>
          <w:sz w:val="23"/>
          <w:szCs w:val="23"/>
        </w:rPr>
      </w:pPr>
      <w:r w:rsidRPr="00A4691B">
        <w:rPr>
          <w:rFonts w:ascii="Times New Roman" w:hAnsi="Times New Roman"/>
          <w:bCs/>
          <w:sz w:val="23"/>
          <w:szCs w:val="23"/>
        </w:rPr>
        <w:t>ABSTRAK</w:t>
      </w:r>
    </w:p>
    <w:p w:rsidR="008B5419" w:rsidRPr="008B5419" w:rsidRDefault="008B5419" w:rsidP="008B5419">
      <w:pPr>
        <w:spacing w:line="240" w:lineRule="auto"/>
        <w:ind w:firstLine="567"/>
        <w:jc w:val="both"/>
        <w:rPr>
          <w:rFonts w:ascii="Times New Roman" w:hAnsi="Times New Roman"/>
          <w:sz w:val="24"/>
          <w:szCs w:val="24"/>
        </w:rPr>
      </w:pPr>
      <w:r w:rsidRPr="008B5419">
        <w:rPr>
          <w:rFonts w:ascii="Times New Roman" w:hAnsi="Times New Roman"/>
          <w:sz w:val="24"/>
          <w:szCs w:val="24"/>
        </w:rPr>
        <w:t xml:space="preserve">Penelitian ini bertujuan untuk (1) mengetahui cerminan sejarah yang benar-benar terjadi dalam novel </w:t>
      </w:r>
      <w:r w:rsidRPr="008B5419">
        <w:rPr>
          <w:rFonts w:ascii="Times New Roman" w:hAnsi="Times New Roman"/>
          <w:i/>
          <w:sz w:val="24"/>
          <w:szCs w:val="24"/>
        </w:rPr>
        <w:t>Bumi Manusia</w:t>
      </w:r>
      <w:r w:rsidRPr="008B5419">
        <w:rPr>
          <w:rFonts w:ascii="Times New Roman" w:hAnsi="Times New Roman"/>
          <w:sz w:val="24"/>
          <w:szCs w:val="24"/>
        </w:rPr>
        <w:t xml:space="preserve"> karya Pramoedya Ananta Toer, (2) kaitan hasil  analisis mimesis dengan pembelajaran sastra di SMA. Metode pengumpulan data pada penelitian ini menggunakan beberapa metode yaitu metode kepustakaan, dan metode dokumentasai. Data yang sudah terkumpul kemudian diklasifikasikan berdasarkan karakternya, setelah itu data dianalisis sesuai dengan teori mimesis. Penelitian ini merupakan penelitian kualitatif yang menghasilkan data deskriptif berupa kata-kata atau tulisan, dalam penyajian data penelitian dilakukan dalam bentuk textular. </w:t>
      </w:r>
    </w:p>
    <w:p w:rsidR="008B5419" w:rsidRPr="008B5419" w:rsidRDefault="008B5419" w:rsidP="008B5419">
      <w:pPr>
        <w:spacing w:line="240" w:lineRule="auto"/>
        <w:ind w:firstLine="567"/>
        <w:jc w:val="both"/>
        <w:rPr>
          <w:rFonts w:ascii="Times New Roman" w:hAnsi="Times New Roman"/>
          <w:sz w:val="24"/>
          <w:szCs w:val="24"/>
        </w:rPr>
      </w:pPr>
      <w:r w:rsidRPr="008B5419">
        <w:rPr>
          <w:rFonts w:ascii="Times New Roman" w:hAnsi="Times New Roman"/>
          <w:sz w:val="24"/>
          <w:szCs w:val="24"/>
        </w:rPr>
        <w:lastRenderedPageBreak/>
        <w:t xml:space="preserve">Berdasarkan analisis </w:t>
      </w:r>
      <w:r w:rsidR="00B37BE4">
        <w:rPr>
          <w:rFonts w:ascii="Times New Roman" w:hAnsi="Times New Roman"/>
          <w:sz w:val="24"/>
          <w:szCs w:val="24"/>
        </w:rPr>
        <w:t>dari</w:t>
      </w:r>
      <w:r w:rsidRPr="008B5419">
        <w:rPr>
          <w:rFonts w:ascii="Times New Roman" w:hAnsi="Times New Roman"/>
          <w:sz w:val="24"/>
          <w:szCs w:val="24"/>
        </w:rPr>
        <w:t xml:space="preserve"> pembahasan dapat disimpulkan bahwa (1) Ditemukan beberapa cerminan dari sejarah yang benar-benar terjadi, </w:t>
      </w:r>
      <w:r w:rsidRPr="008B5419">
        <w:rPr>
          <w:rFonts w:ascii="Times New Roman" w:hAnsi="Times New Roman"/>
          <w:i/>
          <w:sz w:val="24"/>
          <w:szCs w:val="24"/>
        </w:rPr>
        <w:t>pertama;</w:t>
      </w:r>
      <w:r w:rsidRPr="008B5419">
        <w:rPr>
          <w:rFonts w:ascii="Times New Roman" w:hAnsi="Times New Roman"/>
          <w:sz w:val="24"/>
          <w:szCs w:val="24"/>
        </w:rPr>
        <w:t xml:space="preserve"> kondisi sosial-budaya, pada masa kolonial terjadi: diskriminasi berdasarkan ras, sangat jelas terlihat pertentangan kelas antara orang dari keturunan Eropa dan Pribumi, budaya sungkem pada masyarakat Jawa, yang bermakna sebagai penghormatan atau bukti kesopanan dan nilai kebaikan, sistem patriarki dalam masyarakat Jawa, serta stratifikasi sosial pada masa kolonial, </w:t>
      </w:r>
      <w:r w:rsidRPr="008B5419">
        <w:rPr>
          <w:rFonts w:ascii="Times New Roman" w:hAnsi="Times New Roman"/>
          <w:i/>
          <w:sz w:val="24"/>
          <w:szCs w:val="24"/>
        </w:rPr>
        <w:t>Kedua</w:t>
      </w:r>
      <w:r w:rsidRPr="008B5419">
        <w:rPr>
          <w:rFonts w:ascii="Times New Roman" w:hAnsi="Times New Roman"/>
          <w:sz w:val="24"/>
          <w:szCs w:val="24"/>
        </w:rPr>
        <w:t xml:space="preserve">; kondisi politik, pada </w:t>
      </w:r>
      <w:r w:rsidRPr="008B5419">
        <w:rPr>
          <w:rFonts w:ascii="Times New Roman" w:hAnsi="Times New Roman"/>
          <w:sz w:val="24"/>
          <w:szCs w:val="24"/>
          <w:lang w:eastAsia="id-ID"/>
        </w:rPr>
        <w:t xml:space="preserve">masa kolonial,  adanya kekuasaan akibat desentralisasi serta politik rasial yang diberlakukan untuk  menguasai hidup manusia Pribumi di Indonesia, dengan kekuasaan hukum Hindia Belanda yang menindas, menyakiti dan melecehkan martabat manusia Pribumi. </w:t>
      </w:r>
      <w:r w:rsidRPr="008B5419">
        <w:rPr>
          <w:rFonts w:ascii="Times New Roman" w:hAnsi="Times New Roman"/>
          <w:sz w:val="24"/>
          <w:szCs w:val="24"/>
        </w:rPr>
        <w:t xml:space="preserve">(2) Kaitan dari kajian mimesis novel tidak secara khusus di cantumkan di dalam kurikulum. Akan tetapi pengkajian tentang realitas termuat di dalam bagian analisis unsur ekstrinsik karya sastra pada tingkat SMA. Jadi, hasil dari kajian mimesis dapat dikaitkan dengan pembelajaran sastra yang termuat di dalam Kurikulum Tingkat Satuan Pendidikan pada siswa SMA kelas XI semester I dengan standar kompetensi memahami berbagai hikayat, novel Indonesia/terjemahan dengan kompetensi dasar  menganalisis unsur  intrinsik dan ekstrinsik novel Indonesia/terjemahan.   </w:t>
      </w:r>
    </w:p>
    <w:p w:rsidR="008B5419" w:rsidRPr="008B5419" w:rsidRDefault="008B5419" w:rsidP="008B5419">
      <w:pPr>
        <w:spacing w:after="0" w:line="240" w:lineRule="auto"/>
        <w:jc w:val="both"/>
        <w:rPr>
          <w:rFonts w:ascii="Times New Roman" w:hAnsi="Times New Roman"/>
          <w:sz w:val="24"/>
          <w:szCs w:val="24"/>
        </w:rPr>
      </w:pPr>
      <w:r w:rsidRPr="008B5419">
        <w:rPr>
          <w:rFonts w:ascii="Times New Roman" w:hAnsi="Times New Roman"/>
          <w:sz w:val="24"/>
          <w:szCs w:val="24"/>
        </w:rPr>
        <w:t>Kata Kunci: Kajian mimesis, novel Bumi Manusia,  pembelajaran sastra.</w:t>
      </w:r>
    </w:p>
    <w:p w:rsidR="008B5419" w:rsidRPr="007F59BD" w:rsidRDefault="008B5419" w:rsidP="008B5419">
      <w:pPr>
        <w:pStyle w:val="ListParagraph"/>
        <w:numPr>
          <w:ilvl w:val="0"/>
          <w:numId w:val="2"/>
        </w:numPr>
        <w:spacing w:after="0" w:line="240" w:lineRule="auto"/>
        <w:ind w:left="567" w:hanging="567"/>
        <w:rPr>
          <w:rFonts w:ascii="Times New Roman" w:hAnsi="Times New Roman"/>
          <w:b/>
          <w:sz w:val="24"/>
          <w:szCs w:val="24"/>
          <w:lang w:val="en-US"/>
        </w:rPr>
      </w:pPr>
      <w:r w:rsidRPr="007F59BD">
        <w:rPr>
          <w:rFonts w:ascii="Times New Roman" w:hAnsi="Times New Roman"/>
          <w:b/>
          <w:sz w:val="24"/>
          <w:szCs w:val="24"/>
          <w:lang w:val="en-US"/>
        </w:rPr>
        <w:t>Pendahuluan</w:t>
      </w:r>
    </w:p>
    <w:p w:rsidR="00AB55C0" w:rsidRDefault="00AB55C0" w:rsidP="00AB55C0">
      <w:pPr>
        <w:spacing w:after="0" w:line="240" w:lineRule="auto"/>
        <w:ind w:firstLine="567"/>
        <w:jc w:val="both"/>
        <w:rPr>
          <w:rFonts w:ascii="Times New Roman" w:hAnsi="Times New Roman"/>
          <w:sz w:val="24"/>
          <w:szCs w:val="24"/>
          <w:lang w:val="en-US"/>
        </w:rPr>
      </w:pPr>
      <w:r w:rsidRPr="00FF14E5">
        <w:rPr>
          <w:rFonts w:ascii="Times New Roman" w:hAnsi="Times New Roman"/>
          <w:sz w:val="24"/>
          <w:szCs w:val="24"/>
          <w:lang w:val="id-ID"/>
        </w:rPr>
        <w:t>Segala yang ada di dunia sebenarnya tiruan dari kenyataan terting</w:t>
      </w:r>
      <w:r>
        <w:rPr>
          <w:rFonts w:ascii="Times New Roman" w:hAnsi="Times New Roman"/>
          <w:sz w:val="24"/>
          <w:szCs w:val="24"/>
          <w:lang w:val="id-ID"/>
        </w:rPr>
        <w:t>gi yang berada di dunia gagasan (</w:t>
      </w:r>
      <w:r>
        <w:rPr>
          <w:rFonts w:ascii="Times New Roman" w:hAnsi="Times New Roman"/>
          <w:sz w:val="24"/>
          <w:szCs w:val="24"/>
        </w:rPr>
        <w:t>s</w:t>
      </w:r>
      <w:r w:rsidRPr="00FF14E5">
        <w:rPr>
          <w:rFonts w:ascii="Times New Roman" w:hAnsi="Times New Roman"/>
          <w:sz w:val="24"/>
          <w:szCs w:val="24"/>
          <w:lang w:val="id-ID"/>
        </w:rPr>
        <w:t>astra sebagai cermin masyarakat). Sastra menggambarkan kehidupan sosial, ekonomi, politik, dan budaya masyarakat itu sendiri, tetapi penggambarannya sedikit di dramatisasi oleh pengarang karena sastra adalah dunia fiksi</w:t>
      </w:r>
      <w:r>
        <w:rPr>
          <w:rFonts w:ascii="Times New Roman" w:hAnsi="Times New Roman"/>
          <w:sz w:val="24"/>
          <w:szCs w:val="24"/>
          <w:lang w:val="en-US"/>
        </w:rPr>
        <w:t xml:space="preserve">. </w:t>
      </w:r>
    </w:p>
    <w:p w:rsidR="00AB55C0" w:rsidRDefault="00AB55C0" w:rsidP="00AB55C0">
      <w:pPr>
        <w:spacing w:after="0" w:line="240" w:lineRule="auto"/>
        <w:ind w:firstLine="567"/>
        <w:jc w:val="both"/>
        <w:rPr>
          <w:rFonts w:ascii="Times New Roman" w:hAnsi="Times New Roman"/>
          <w:sz w:val="24"/>
          <w:szCs w:val="24"/>
          <w:lang w:val="sv-SE"/>
        </w:rPr>
      </w:pPr>
      <w:r w:rsidRPr="00FF14E5">
        <w:rPr>
          <w:rFonts w:ascii="Times New Roman" w:hAnsi="Times New Roman"/>
          <w:sz w:val="24"/>
          <w:szCs w:val="24"/>
          <w:lang w:val="sv-SE"/>
        </w:rPr>
        <w:t>Pram</w:t>
      </w:r>
      <w:r>
        <w:rPr>
          <w:rFonts w:ascii="Times New Roman" w:hAnsi="Times New Roman"/>
          <w:sz w:val="24"/>
          <w:szCs w:val="24"/>
          <w:lang w:val="sv-SE"/>
        </w:rPr>
        <w:t>oedya</w:t>
      </w:r>
      <w:r w:rsidRPr="00FF14E5">
        <w:rPr>
          <w:rFonts w:ascii="Times New Roman" w:hAnsi="Times New Roman"/>
          <w:sz w:val="24"/>
          <w:szCs w:val="24"/>
          <w:lang w:val="sv-SE"/>
        </w:rPr>
        <w:t xml:space="preserve"> dalam </w:t>
      </w:r>
      <w:hyperlink r:id="rId7" w:history="1">
        <w:r w:rsidRPr="00AB55C0">
          <w:rPr>
            <w:rStyle w:val="Hyperlink"/>
            <w:rFonts w:ascii="Times New Roman" w:hAnsi="Times New Roman"/>
            <w:color w:val="auto"/>
            <w:sz w:val="24"/>
            <w:szCs w:val="24"/>
            <w:u w:val="none"/>
            <w:lang w:val="sv-SE"/>
          </w:rPr>
          <w:t>novel</w:t>
        </w:r>
      </w:hyperlink>
      <w:r w:rsidRPr="00FF14E5">
        <w:rPr>
          <w:rFonts w:ascii="Times New Roman" w:hAnsi="Times New Roman"/>
          <w:sz w:val="24"/>
          <w:szCs w:val="24"/>
          <w:lang w:val="sv-SE"/>
        </w:rPr>
        <w:t xml:space="preserve"> </w:t>
      </w:r>
      <w:r w:rsidRPr="00AB55C0">
        <w:rPr>
          <w:rFonts w:ascii="Times New Roman" w:hAnsi="Times New Roman"/>
          <w:i/>
          <w:sz w:val="24"/>
          <w:szCs w:val="24"/>
          <w:lang w:val="sv-SE"/>
        </w:rPr>
        <w:t>Bumi</w:t>
      </w:r>
      <w:r>
        <w:rPr>
          <w:rFonts w:ascii="Times New Roman" w:hAnsi="Times New Roman"/>
          <w:sz w:val="24"/>
          <w:szCs w:val="24"/>
          <w:lang w:val="sv-SE"/>
        </w:rPr>
        <w:t xml:space="preserve"> </w:t>
      </w:r>
      <w:r w:rsidRPr="00AB55C0">
        <w:rPr>
          <w:rFonts w:ascii="Times New Roman" w:hAnsi="Times New Roman"/>
          <w:i/>
          <w:sz w:val="24"/>
          <w:szCs w:val="24"/>
          <w:lang w:val="sv-SE"/>
        </w:rPr>
        <w:t>Manusia</w:t>
      </w:r>
      <w:r w:rsidRPr="00FF14E5">
        <w:rPr>
          <w:rFonts w:ascii="Times New Roman" w:hAnsi="Times New Roman"/>
          <w:sz w:val="24"/>
          <w:szCs w:val="24"/>
          <w:lang w:val="sv-SE"/>
        </w:rPr>
        <w:t xml:space="preserve"> berhasil menunjukkan kejahatan kolonialisme seperti diskriminasi ras, hukum yang kejam dan tidak adil, egois, tidak manusiawi, buta terhadap realita</w:t>
      </w:r>
      <w:r>
        <w:rPr>
          <w:rFonts w:ascii="Times New Roman" w:hAnsi="Times New Roman"/>
          <w:sz w:val="24"/>
          <w:szCs w:val="24"/>
          <w:lang w:val="sv-SE"/>
        </w:rPr>
        <w:t xml:space="preserve">s sosial, dan tidak bermoral. </w:t>
      </w:r>
    </w:p>
    <w:p w:rsidR="00B04AD3" w:rsidRDefault="00AB55C0" w:rsidP="00B04AD3">
      <w:pPr>
        <w:spacing w:after="0" w:line="240" w:lineRule="auto"/>
        <w:ind w:firstLine="567"/>
        <w:jc w:val="both"/>
        <w:rPr>
          <w:rFonts w:ascii="Times New Roman" w:hAnsi="Times New Roman"/>
          <w:sz w:val="24"/>
          <w:szCs w:val="24"/>
        </w:rPr>
      </w:pPr>
      <w:r>
        <w:rPr>
          <w:rFonts w:ascii="Times New Roman" w:hAnsi="Times New Roman"/>
          <w:sz w:val="24"/>
          <w:szCs w:val="24"/>
          <w:lang w:val="sv-SE"/>
        </w:rPr>
        <w:t xml:space="preserve">Novel </w:t>
      </w:r>
      <w:r w:rsidRPr="00E84B61">
        <w:rPr>
          <w:rFonts w:ascii="Times New Roman" w:hAnsi="Times New Roman"/>
          <w:i/>
          <w:sz w:val="24"/>
          <w:szCs w:val="24"/>
          <w:lang w:val="sv-SE"/>
        </w:rPr>
        <w:t>Bumi Manusia</w:t>
      </w:r>
      <w:r w:rsidRPr="00FF14E5">
        <w:rPr>
          <w:rFonts w:ascii="Times New Roman" w:hAnsi="Times New Roman"/>
          <w:sz w:val="24"/>
          <w:szCs w:val="24"/>
          <w:lang w:val="sv-SE"/>
        </w:rPr>
        <w:t xml:space="preserve"> ini menceritakan </w:t>
      </w:r>
      <w:r w:rsidRPr="00FF14E5">
        <w:rPr>
          <w:rFonts w:ascii="Times New Roman" w:hAnsi="Times New Roman"/>
          <w:sz w:val="24"/>
          <w:szCs w:val="24"/>
        </w:rPr>
        <w:t xml:space="preserve">tentang perjalanan seorang tokoh bernama Minke. Minke adalah salah satu anak Pribumi yang sekolah di </w:t>
      </w:r>
      <w:r w:rsidRPr="00E84B61">
        <w:rPr>
          <w:rFonts w:ascii="Times New Roman" w:hAnsi="Times New Roman"/>
          <w:i/>
          <w:sz w:val="24"/>
          <w:szCs w:val="24"/>
          <w:lang w:val="id-ID"/>
        </w:rPr>
        <w:t>Hollandsche Burgerscholen</w:t>
      </w:r>
      <w:r w:rsidRPr="00FF14E5">
        <w:rPr>
          <w:rFonts w:ascii="Times New Roman" w:hAnsi="Times New Roman"/>
          <w:sz w:val="24"/>
          <w:szCs w:val="24"/>
        </w:rPr>
        <w:t xml:space="preserve"> </w:t>
      </w:r>
      <w:r w:rsidRPr="00B04AD3">
        <w:rPr>
          <w:rFonts w:ascii="Times New Roman" w:hAnsi="Times New Roman"/>
          <w:sz w:val="24"/>
          <w:szCs w:val="24"/>
        </w:rPr>
        <w:t>(</w:t>
      </w:r>
      <w:hyperlink r:id="rId8" w:tooltip="HBS" w:history="1">
        <w:r w:rsidRPr="00B04AD3">
          <w:rPr>
            <w:rStyle w:val="Hyperlink"/>
            <w:rFonts w:ascii="Times New Roman" w:hAnsi="Times New Roman"/>
            <w:color w:val="auto"/>
            <w:sz w:val="24"/>
            <w:szCs w:val="24"/>
            <w:u w:val="none"/>
          </w:rPr>
          <w:t>HBS</w:t>
        </w:r>
      </w:hyperlink>
      <w:r w:rsidRPr="00B04AD3">
        <w:rPr>
          <w:rFonts w:ascii="Times New Roman" w:hAnsi="Times New Roman"/>
          <w:sz w:val="24"/>
          <w:szCs w:val="24"/>
        </w:rPr>
        <w:t>).</w:t>
      </w:r>
      <w:r w:rsidRPr="00FF14E5">
        <w:rPr>
          <w:rFonts w:ascii="Times New Roman" w:hAnsi="Times New Roman"/>
          <w:sz w:val="24"/>
          <w:szCs w:val="24"/>
        </w:rPr>
        <w:t xml:space="preserve"> Pada masa itu, yang dapat masuk ke sekolah HBS adalah orang-orang keturunan Eropa. Minke adalah seorang Pribumi yang pandai, ia sangat pandai menulis. Minke digambarkan seba</w:t>
      </w:r>
      <w:r>
        <w:rPr>
          <w:rFonts w:ascii="Times New Roman" w:hAnsi="Times New Roman"/>
          <w:sz w:val="24"/>
          <w:szCs w:val="24"/>
        </w:rPr>
        <w:t>gai seorang revolusioner di novel</w:t>
      </w:r>
      <w:r w:rsidRPr="00FF14E5">
        <w:rPr>
          <w:rFonts w:ascii="Times New Roman" w:hAnsi="Times New Roman"/>
          <w:sz w:val="24"/>
          <w:szCs w:val="24"/>
        </w:rPr>
        <w:t xml:space="preserve"> ini. Ia berani melawan ketidakadilan yang terjadi pada bangsanya.</w:t>
      </w:r>
    </w:p>
    <w:p w:rsidR="00B04AD3" w:rsidRDefault="00B04AD3" w:rsidP="00B04AD3">
      <w:pPr>
        <w:spacing w:after="0" w:line="240" w:lineRule="auto"/>
        <w:ind w:firstLine="567"/>
        <w:jc w:val="both"/>
        <w:rPr>
          <w:rFonts w:ascii="Times New Roman" w:hAnsi="Times New Roman"/>
          <w:sz w:val="24"/>
          <w:szCs w:val="24"/>
        </w:rPr>
      </w:pPr>
      <w:r w:rsidRPr="009B16D8">
        <w:rPr>
          <w:rFonts w:ascii="Times New Roman" w:hAnsi="Times New Roman"/>
          <w:sz w:val="24"/>
          <w:szCs w:val="24"/>
        </w:rPr>
        <w:t xml:space="preserve">Hasil dari pengkajian teori mimesis pada novel </w:t>
      </w:r>
      <w:r w:rsidRPr="00DC725F">
        <w:rPr>
          <w:rFonts w:ascii="Times New Roman" w:hAnsi="Times New Roman"/>
          <w:i/>
          <w:sz w:val="24"/>
          <w:szCs w:val="24"/>
        </w:rPr>
        <w:t>Bumi Manusia</w:t>
      </w:r>
      <w:r w:rsidRPr="009B16D8">
        <w:rPr>
          <w:rFonts w:ascii="Times New Roman" w:hAnsi="Times New Roman"/>
          <w:sz w:val="24"/>
          <w:szCs w:val="24"/>
        </w:rPr>
        <w:t xml:space="preserve"> akan dicari keterkaitannya dan dijadikan sebagai acuan dalam pembelajaran sastra di sekolah. Novel ini nantinya dapat dijadikan contoh dalam menjelaskan bagaimana teori tersebut diterapkan dalam</w:t>
      </w:r>
      <w:r>
        <w:rPr>
          <w:rFonts w:ascii="Times New Roman" w:hAnsi="Times New Roman"/>
          <w:sz w:val="24"/>
          <w:szCs w:val="24"/>
        </w:rPr>
        <w:t xml:space="preserve"> mengkaji realitas  yang terdapat</w:t>
      </w:r>
      <w:r w:rsidRPr="009B16D8">
        <w:rPr>
          <w:rFonts w:ascii="Times New Roman" w:hAnsi="Times New Roman"/>
          <w:sz w:val="24"/>
          <w:szCs w:val="24"/>
        </w:rPr>
        <w:t xml:space="preserve"> di dalam novel tersebut.</w:t>
      </w:r>
    </w:p>
    <w:p w:rsidR="00B04AD3" w:rsidRDefault="00B04AD3" w:rsidP="00B04AD3">
      <w:pPr>
        <w:spacing w:after="0" w:line="240" w:lineRule="auto"/>
        <w:ind w:firstLine="567"/>
        <w:jc w:val="both"/>
        <w:rPr>
          <w:rFonts w:ascii="Times New Roman" w:hAnsi="Times New Roman"/>
          <w:sz w:val="24"/>
          <w:szCs w:val="24"/>
        </w:rPr>
      </w:pPr>
      <w:r w:rsidRPr="009B16D8">
        <w:rPr>
          <w:rFonts w:ascii="Times New Roman" w:hAnsi="Times New Roman"/>
          <w:sz w:val="24"/>
          <w:szCs w:val="24"/>
        </w:rPr>
        <w:t>Pembelajaran sastra di SMA merupakan kegiatan apresiasi terhadap karya sastra yang akan membantu pengembangan wawasan siswa terhadap tradisi</w:t>
      </w:r>
      <w:r>
        <w:rPr>
          <w:rFonts w:ascii="Times New Roman" w:hAnsi="Times New Roman"/>
          <w:sz w:val="24"/>
          <w:szCs w:val="24"/>
        </w:rPr>
        <w:t xml:space="preserve"> </w:t>
      </w:r>
      <w:r w:rsidRPr="009B16D8">
        <w:rPr>
          <w:rFonts w:ascii="Times New Roman" w:hAnsi="Times New Roman"/>
          <w:sz w:val="24"/>
          <w:szCs w:val="24"/>
        </w:rPr>
        <w:t>di</w:t>
      </w:r>
      <w:r>
        <w:rPr>
          <w:rFonts w:ascii="Times New Roman" w:hAnsi="Times New Roman"/>
          <w:sz w:val="24"/>
          <w:szCs w:val="24"/>
        </w:rPr>
        <w:t xml:space="preserve">    </w:t>
      </w:r>
      <w:r w:rsidRPr="009B16D8">
        <w:rPr>
          <w:rFonts w:ascii="Times New Roman" w:hAnsi="Times New Roman"/>
          <w:sz w:val="24"/>
          <w:szCs w:val="24"/>
        </w:rPr>
        <w:t xml:space="preserve"> dalam kehidupan manusia, menambah kep</w:t>
      </w:r>
      <w:r>
        <w:rPr>
          <w:rFonts w:ascii="Times New Roman" w:hAnsi="Times New Roman"/>
          <w:sz w:val="24"/>
          <w:szCs w:val="24"/>
        </w:rPr>
        <w:t>ekaan terhadap berbagai masalah konflik personal dan konflik dalam</w:t>
      </w:r>
      <w:r w:rsidRPr="009B16D8">
        <w:rPr>
          <w:rFonts w:ascii="Times New Roman" w:hAnsi="Times New Roman"/>
          <w:sz w:val="24"/>
          <w:szCs w:val="24"/>
        </w:rPr>
        <w:t xml:space="preserve"> masyarakat. Pembelajaran sastra biasanya akan dijadikan acuan keterkaitannya di dalam kehidupan sehari-hari. Kaitannya dengan pengkajian </w:t>
      </w:r>
      <w:r>
        <w:rPr>
          <w:rFonts w:ascii="Times New Roman" w:hAnsi="Times New Roman"/>
          <w:sz w:val="24"/>
          <w:szCs w:val="24"/>
        </w:rPr>
        <w:t xml:space="preserve">realitas </w:t>
      </w:r>
      <w:r w:rsidRPr="009B16D8">
        <w:rPr>
          <w:rFonts w:ascii="Times New Roman" w:hAnsi="Times New Roman"/>
          <w:sz w:val="24"/>
          <w:szCs w:val="24"/>
        </w:rPr>
        <w:t xml:space="preserve">memiliki tujuan agar kita dapat memahami </w:t>
      </w:r>
      <w:r>
        <w:rPr>
          <w:rFonts w:ascii="Times New Roman" w:hAnsi="Times New Roman"/>
          <w:sz w:val="24"/>
          <w:szCs w:val="24"/>
        </w:rPr>
        <w:t>permasalahan yang ada dalam kehidupan sehari-hari. Pengkajian khusus yang mengka</w:t>
      </w:r>
      <w:r w:rsidRPr="009B16D8">
        <w:rPr>
          <w:rFonts w:ascii="Times New Roman" w:hAnsi="Times New Roman"/>
          <w:sz w:val="24"/>
          <w:szCs w:val="24"/>
        </w:rPr>
        <w:t xml:space="preserve">ji tentang </w:t>
      </w:r>
      <w:r>
        <w:rPr>
          <w:rFonts w:ascii="Times New Roman" w:hAnsi="Times New Roman"/>
          <w:sz w:val="24"/>
          <w:szCs w:val="24"/>
        </w:rPr>
        <w:t>mimesis</w:t>
      </w:r>
      <w:r w:rsidRPr="009B16D8">
        <w:rPr>
          <w:rFonts w:ascii="Times New Roman" w:hAnsi="Times New Roman"/>
          <w:sz w:val="24"/>
          <w:szCs w:val="24"/>
        </w:rPr>
        <w:t xml:space="preserve"> dalam karya sastra memang tidak dicantum</w:t>
      </w:r>
      <w:r>
        <w:rPr>
          <w:rFonts w:ascii="Times New Roman" w:hAnsi="Times New Roman"/>
          <w:sz w:val="24"/>
          <w:szCs w:val="24"/>
        </w:rPr>
        <w:t>kan. Akan tetapi, pengkajian tent</w:t>
      </w:r>
      <w:r w:rsidRPr="009B16D8">
        <w:rPr>
          <w:rFonts w:ascii="Times New Roman" w:hAnsi="Times New Roman"/>
          <w:sz w:val="24"/>
          <w:szCs w:val="24"/>
        </w:rPr>
        <w:t xml:space="preserve">ang </w:t>
      </w:r>
      <w:r>
        <w:rPr>
          <w:rFonts w:ascii="Times New Roman" w:hAnsi="Times New Roman"/>
          <w:sz w:val="24"/>
          <w:szCs w:val="24"/>
        </w:rPr>
        <w:t xml:space="preserve">realitas </w:t>
      </w:r>
      <w:r w:rsidRPr="009B16D8">
        <w:rPr>
          <w:rFonts w:ascii="Times New Roman" w:hAnsi="Times New Roman"/>
          <w:sz w:val="24"/>
          <w:szCs w:val="24"/>
        </w:rPr>
        <w:t xml:space="preserve">termuat di dalam bagian analisis unsur </w:t>
      </w:r>
      <w:r>
        <w:rPr>
          <w:rFonts w:ascii="Times New Roman" w:hAnsi="Times New Roman"/>
          <w:sz w:val="24"/>
          <w:szCs w:val="24"/>
        </w:rPr>
        <w:t>ektrinsik</w:t>
      </w:r>
      <w:r w:rsidRPr="009B16D8">
        <w:rPr>
          <w:rFonts w:ascii="Times New Roman" w:hAnsi="Times New Roman"/>
          <w:sz w:val="24"/>
          <w:szCs w:val="24"/>
        </w:rPr>
        <w:t xml:space="preserve"> karya sastra</w:t>
      </w:r>
      <w:r>
        <w:rPr>
          <w:rFonts w:ascii="Times New Roman" w:hAnsi="Times New Roman"/>
          <w:sz w:val="24"/>
          <w:szCs w:val="24"/>
        </w:rPr>
        <w:t xml:space="preserve"> seperti yang terdapat </w:t>
      </w:r>
      <w:r>
        <w:rPr>
          <w:rFonts w:ascii="Times New Roman" w:hAnsi="Times New Roman"/>
          <w:sz w:val="24"/>
          <w:szCs w:val="24"/>
        </w:rPr>
        <w:lastRenderedPageBreak/>
        <w:t xml:space="preserve">dalam </w:t>
      </w:r>
      <w:r w:rsidRPr="009B16D8">
        <w:rPr>
          <w:rFonts w:ascii="Times New Roman" w:hAnsi="Times New Roman"/>
          <w:sz w:val="24"/>
          <w:szCs w:val="24"/>
        </w:rPr>
        <w:t>Kurikulum Tingkat Satuan Pendidikan (KTSP</w:t>
      </w:r>
      <w:r>
        <w:rPr>
          <w:rFonts w:ascii="Times New Roman" w:hAnsi="Times New Roman"/>
          <w:sz w:val="24"/>
          <w:szCs w:val="24"/>
        </w:rPr>
        <w:t>) pada siswa SMA kelas XI semester I, dengan Satan</w:t>
      </w:r>
      <w:r w:rsidRPr="009B16D8">
        <w:rPr>
          <w:rFonts w:ascii="Times New Roman" w:hAnsi="Times New Roman"/>
          <w:sz w:val="24"/>
          <w:szCs w:val="24"/>
        </w:rPr>
        <w:t xml:space="preserve">dar Kompetensi </w:t>
      </w:r>
      <w:r>
        <w:rPr>
          <w:rFonts w:ascii="Times New Roman" w:hAnsi="Times New Roman"/>
          <w:sz w:val="24"/>
          <w:szCs w:val="24"/>
        </w:rPr>
        <w:t>“</w:t>
      </w:r>
      <w:r w:rsidRPr="0050704F">
        <w:rPr>
          <w:rFonts w:ascii="Times New Roman" w:hAnsi="Times New Roman"/>
          <w:color w:val="231D1D"/>
          <w:sz w:val="24"/>
          <w:szCs w:val="24"/>
        </w:rPr>
        <w:t xml:space="preserve">Memahami </w:t>
      </w:r>
      <w:r>
        <w:rPr>
          <w:rFonts w:ascii="Times New Roman" w:hAnsi="Times New Roman"/>
          <w:color w:val="231D1D"/>
          <w:sz w:val="24"/>
          <w:szCs w:val="24"/>
        </w:rPr>
        <w:t>berbagai hikayat, novel indonesis/terjemahan”</w:t>
      </w:r>
      <w:r w:rsidRPr="009B16D8">
        <w:rPr>
          <w:rFonts w:ascii="Times New Roman" w:hAnsi="Times New Roman"/>
          <w:sz w:val="24"/>
          <w:szCs w:val="24"/>
        </w:rPr>
        <w:t xml:space="preserve"> dengan Kompetensi Dasar</w:t>
      </w:r>
      <w:r>
        <w:rPr>
          <w:rFonts w:ascii="Times New Roman" w:hAnsi="Times New Roman"/>
          <w:sz w:val="24"/>
          <w:szCs w:val="24"/>
        </w:rPr>
        <w:t xml:space="preserve"> “menganalisis unsur-unsur intrinsik dan ekstrinsik novel indonesia/terjemahan</w:t>
      </w:r>
      <w:r w:rsidR="00B37BE4">
        <w:rPr>
          <w:rFonts w:ascii="Times New Roman" w:hAnsi="Times New Roman"/>
          <w:sz w:val="24"/>
          <w:szCs w:val="24"/>
        </w:rPr>
        <w:t>”</w:t>
      </w:r>
      <w:r>
        <w:rPr>
          <w:rFonts w:ascii="Times New Roman" w:hAnsi="Times New Roman"/>
          <w:sz w:val="24"/>
          <w:szCs w:val="24"/>
        </w:rPr>
        <w:t>.</w:t>
      </w:r>
    </w:p>
    <w:p w:rsidR="008B5419" w:rsidRPr="005939DB" w:rsidRDefault="00B04AD3" w:rsidP="00404D70">
      <w:pPr>
        <w:spacing w:after="0" w:line="240" w:lineRule="auto"/>
        <w:ind w:firstLine="567"/>
        <w:jc w:val="both"/>
        <w:rPr>
          <w:rFonts w:ascii="Times New Roman" w:hAnsi="Times New Roman"/>
          <w:sz w:val="24"/>
          <w:szCs w:val="24"/>
        </w:rPr>
      </w:pPr>
      <w:r w:rsidRPr="009B16D8">
        <w:rPr>
          <w:rFonts w:ascii="Times New Roman" w:hAnsi="Times New Roman"/>
          <w:sz w:val="24"/>
          <w:szCs w:val="24"/>
        </w:rPr>
        <w:t xml:space="preserve">Pengkajin hasil analisis mimesis dirasa dapat meningkatkan pengetahuan siswa dalam memahami dan menganalisis karya sastra khususnya novel dari segi unsur </w:t>
      </w:r>
      <w:r>
        <w:rPr>
          <w:rFonts w:ascii="Times New Roman" w:hAnsi="Times New Roman"/>
          <w:sz w:val="24"/>
          <w:szCs w:val="24"/>
        </w:rPr>
        <w:t>ekstrinsiknya</w:t>
      </w:r>
      <w:r w:rsidRPr="009B16D8">
        <w:rPr>
          <w:rFonts w:ascii="Times New Roman" w:hAnsi="Times New Roman"/>
          <w:sz w:val="24"/>
          <w:szCs w:val="24"/>
        </w:rPr>
        <w:t>, khususnya pada anali</w:t>
      </w:r>
      <w:r>
        <w:rPr>
          <w:rFonts w:ascii="Times New Roman" w:hAnsi="Times New Roman"/>
          <w:sz w:val="24"/>
          <w:szCs w:val="24"/>
        </w:rPr>
        <w:t>sis realitas dalam karya sastra.</w:t>
      </w:r>
      <w:r w:rsidR="00404D70">
        <w:rPr>
          <w:rFonts w:ascii="Times New Roman" w:hAnsi="Times New Roman"/>
          <w:sz w:val="24"/>
          <w:szCs w:val="24"/>
        </w:rPr>
        <w:t xml:space="preserve"> </w:t>
      </w:r>
      <w:r w:rsidR="008B5419">
        <w:rPr>
          <w:rFonts w:ascii="Times New Roman" w:hAnsi="Times New Roman"/>
          <w:sz w:val="24"/>
          <w:szCs w:val="24"/>
          <w:lang w:val="id-ID"/>
        </w:rPr>
        <w:t>Berdasarkan pemaparan di atas</w:t>
      </w:r>
      <w:r w:rsidR="008B5419" w:rsidRPr="00E54C89">
        <w:rPr>
          <w:rFonts w:ascii="Times New Roman" w:hAnsi="Times New Roman"/>
          <w:sz w:val="24"/>
          <w:szCs w:val="24"/>
          <w:lang w:val="id-ID"/>
        </w:rPr>
        <w:t>, maka tujuan penelitian ini adalah sebagai berikut.</w:t>
      </w:r>
    </w:p>
    <w:p w:rsidR="00404D70" w:rsidRPr="004718F9" w:rsidRDefault="00404D70" w:rsidP="00404D70">
      <w:pPr>
        <w:pStyle w:val="ListParagraph"/>
        <w:numPr>
          <w:ilvl w:val="0"/>
          <w:numId w:val="20"/>
        </w:numPr>
        <w:spacing w:before="240" w:line="240" w:lineRule="auto"/>
        <w:ind w:left="426" w:hanging="426"/>
        <w:jc w:val="both"/>
        <w:rPr>
          <w:rFonts w:ascii="Times New Roman" w:hAnsi="Times New Roman"/>
          <w:sz w:val="24"/>
          <w:szCs w:val="24"/>
        </w:rPr>
      </w:pPr>
      <w:r w:rsidRPr="004718F9">
        <w:rPr>
          <w:rFonts w:ascii="Times New Roman" w:hAnsi="Times New Roman"/>
          <w:sz w:val="24"/>
          <w:szCs w:val="24"/>
        </w:rPr>
        <w:t>Mengetahui</w:t>
      </w:r>
      <w:r w:rsidRPr="004718F9">
        <w:rPr>
          <w:rFonts w:ascii="Times New Roman" w:hAnsi="Times New Roman"/>
          <w:b/>
          <w:sz w:val="24"/>
          <w:szCs w:val="24"/>
        </w:rPr>
        <w:t xml:space="preserve"> </w:t>
      </w:r>
      <w:r w:rsidRPr="004718F9">
        <w:rPr>
          <w:rFonts w:ascii="Times New Roman" w:hAnsi="Times New Roman"/>
          <w:sz w:val="24"/>
          <w:szCs w:val="24"/>
        </w:rPr>
        <w:t xml:space="preserve">cerminan sejarah yang benar-benar terjadi dalam novel </w:t>
      </w:r>
      <w:r w:rsidRPr="004718F9">
        <w:rPr>
          <w:rFonts w:ascii="Times New Roman" w:hAnsi="Times New Roman"/>
          <w:i/>
          <w:sz w:val="24"/>
          <w:szCs w:val="24"/>
        </w:rPr>
        <w:t>Bumi Manusia</w:t>
      </w:r>
      <w:r w:rsidRPr="004718F9">
        <w:rPr>
          <w:rFonts w:ascii="Times New Roman" w:hAnsi="Times New Roman"/>
          <w:sz w:val="24"/>
          <w:szCs w:val="24"/>
        </w:rPr>
        <w:t xml:space="preserve"> karya Pramoedya Ananta Toer.  </w:t>
      </w:r>
    </w:p>
    <w:p w:rsidR="00404D70" w:rsidRDefault="00B37BE4" w:rsidP="00404D70">
      <w:pPr>
        <w:pStyle w:val="ListParagraph"/>
        <w:numPr>
          <w:ilvl w:val="0"/>
          <w:numId w:val="20"/>
        </w:numPr>
        <w:spacing w:before="240" w:line="240" w:lineRule="auto"/>
        <w:ind w:left="426" w:hanging="426"/>
        <w:jc w:val="both"/>
        <w:rPr>
          <w:rFonts w:ascii="Times New Roman" w:hAnsi="Times New Roman"/>
          <w:b/>
          <w:sz w:val="24"/>
          <w:szCs w:val="24"/>
        </w:rPr>
      </w:pPr>
      <w:r>
        <w:rPr>
          <w:rFonts w:ascii="Times New Roman" w:hAnsi="Times New Roman"/>
          <w:sz w:val="24"/>
          <w:szCs w:val="24"/>
        </w:rPr>
        <w:t>Mendesripsikan Keter</w:t>
      </w:r>
      <w:r w:rsidRPr="004718F9">
        <w:rPr>
          <w:rFonts w:ascii="Times New Roman" w:hAnsi="Times New Roman"/>
          <w:sz w:val="24"/>
          <w:szCs w:val="24"/>
        </w:rPr>
        <w:t xml:space="preserve">kaitan </w:t>
      </w:r>
      <w:r w:rsidR="00404D70" w:rsidRPr="004718F9">
        <w:rPr>
          <w:rFonts w:ascii="Times New Roman" w:hAnsi="Times New Roman"/>
          <w:sz w:val="24"/>
          <w:szCs w:val="24"/>
        </w:rPr>
        <w:t>hasil analisis mimesis dengan pembelajaran sastra di SMA.</w:t>
      </w:r>
      <w:r w:rsidR="00404D70" w:rsidRPr="004718F9">
        <w:rPr>
          <w:rFonts w:ascii="Times New Roman" w:hAnsi="Times New Roman"/>
          <w:b/>
          <w:sz w:val="24"/>
          <w:szCs w:val="24"/>
        </w:rPr>
        <w:t xml:space="preserve"> </w:t>
      </w:r>
    </w:p>
    <w:p w:rsidR="004E4A52" w:rsidRDefault="008B5419" w:rsidP="004E4A52">
      <w:pPr>
        <w:spacing w:after="0" w:line="240" w:lineRule="auto"/>
        <w:ind w:firstLine="567"/>
        <w:jc w:val="both"/>
        <w:rPr>
          <w:rFonts w:ascii="Times New Roman" w:hAnsi="Times New Roman"/>
          <w:sz w:val="24"/>
          <w:szCs w:val="24"/>
          <w:lang w:val="en-US"/>
        </w:rPr>
      </w:pPr>
      <w:r>
        <w:rPr>
          <w:rFonts w:ascii="Times New Roman" w:hAnsi="Times New Roman"/>
          <w:sz w:val="24"/>
          <w:szCs w:val="24"/>
          <w:lang w:val="id-ID"/>
        </w:rPr>
        <w:t>P</w:t>
      </w:r>
      <w:r w:rsidRPr="0028199E">
        <w:rPr>
          <w:rFonts w:ascii="Times New Roman" w:hAnsi="Times New Roman"/>
          <w:sz w:val="24"/>
          <w:szCs w:val="24"/>
          <w:lang w:val="en-US"/>
        </w:rPr>
        <w:t>enelitian terdahulu yang relevan dengan penelitian i</w:t>
      </w:r>
      <w:r>
        <w:rPr>
          <w:rFonts w:ascii="Times New Roman" w:hAnsi="Times New Roman"/>
          <w:sz w:val="24"/>
          <w:szCs w:val="24"/>
          <w:lang w:val="en-US"/>
        </w:rPr>
        <w:t xml:space="preserve">ni adalah penelitian </w:t>
      </w:r>
      <w:r w:rsidR="00404D70">
        <w:rPr>
          <w:rFonts w:ascii="Times New Roman" w:hAnsi="Times New Roman"/>
          <w:sz w:val="24"/>
          <w:szCs w:val="24"/>
          <w:lang w:val="en-US"/>
        </w:rPr>
        <w:t>Mulyadi (2011</w:t>
      </w:r>
      <w:r w:rsidRPr="0028199E">
        <w:rPr>
          <w:rFonts w:ascii="Times New Roman" w:hAnsi="Times New Roman"/>
          <w:sz w:val="24"/>
          <w:szCs w:val="24"/>
          <w:lang w:val="en-US"/>
        </w:rPr>
        <w:t>)</w:t>
      </w:r>
      <w:r>
        <w:rPr>
          <w:rFonts w:ascii="Times New Roman" w:hAnsi="Times New Roman"/>
          <w:sz w:val="24"/>
          <w:szCs w:val="24"/>
          <w:lang w:val="id-ID"/>
        </w:rPr>
        <w:t>,</w:t>
      </w:r>
      <w:r w:rsidR="00404D70">
        <w:rPr>
          <w:rFonts w:ascii="Times New Roman" w:hAnsi="Times New Roman"/>
          <w:sz w:val="24"/>
          <w:szCs w:val="24"/>
          <w:lang w:val="en-US"/>
        </w:rPr>
        <w:t xml:space="preserve"> Umi Hani</w:t>
      </w:r>
      <w:r w:rsidRPr="0028199E">
        <w:rPr>
          <w:rFonts w:ascii="Times New Roman" w:hAnsi="Times New Roman"/>
          <w:sz w:val="24"/>
          <w:szCs w:val="24"/>
          <w:lang w:val="en-US"/>
        </w:rPr>
        <w:t xml:space="preserve"> </w:t>
      </w:r>
      <w:r w:rsidR="00404D70">
        <w:rPr>
          <w:rFonts w:ascii="Times New Roman" w:hAnsi="Times New Roman"/>
          <w:sz w:val="24"/>
          <w:szCs w:val="24"/>
          <w:lang w:val="en-US"/>
        </w:rPr>
        <w:t>(2012</w:t>
      </w:r>
      <w:r w:rsidRPr="0028199E">
        <w:rPr>
          <w:rFonts w:ascii="Times New Roman" w:hAnsi="Times New Roman"/>
          <w:sz w:val="24"/>
          <w:szCs w:val="24"/>
          <w:lang w:val="en-US"/>
        </w:rPr>
        <w:t>)</w:t>
      </w:r>
      <w:r>
        <w:rPr>
          <w:rFonts w:ascii="Times New Roman" w:hAnsi="Times New Roman"/>
          <w:sz w:val="24"/>
          <w:szCs w:val="24"/>
          <w:lang w:val="id-ID"/>
        </w:rPr>
        <w:t xml:space="preserve">, dan </w:t>
      </w:r>
      <w:r w:rsidR="00404D70">
        <w:rPr>
          <w:rFonts w:ascii="Times New Roman" w:hAnsi="Times New Roman"/>
          <w:sz w:val="24"/>
          <w:szCs w:val="24"/>
          <w:lang w:val="en-US"/>
        </w:rPr>
        <w:t>Romadhoni</w:t>
      </w:r>
      <w:r w:rsidRPr="0028199E">
        <w:rPr>
          <w:rFonts w:ascii="Times New Roman" w:hAnsi="Times New Roman"/>
          <w:sz w:val="24"/>
          <w:szCs w:val="24"/>
          <w:lang w:val="en-US"/>
        </w:rPr>
        <w:t xml:space="preserve"> (</w:t>
      </w:r>
      <w:r w:rsidR="00404D70">
        <w:rPr>
          <w:rFonts w:ascii="Times New Roman" w:hAnsi="Times New Roman"/>
          <w:sz w:val="24"/>
          <w:szCs w:val="24"/>
          <w:lang w:val="en-US"/>
        </w:rPr>
        <w:t>2011</w:t>
      </w:r>
      <w:r>
        <w:rPr>
          <w:rFonts w:ascii="Times New Roman" w:hAnsi="Times New Roman"/>
          <w:sz w:val="24"/>
          <w:szCs w:val="24"/>
          <w:lang w:val="en-US"/>
        </w:rPr>
        <w:t>)</w:t>
      </w:r>
      <w:r>
        <w:rPr>
          <w:rFonts w:ascii="Times New Roman" w:hAnsi="Times New Roman"/>
          <w:sz w:val="24"/>
          <w:szCs w:val="24"/>
          <w:lang w:val="id-ID"/>
        </w:rPr>
        <w:t xml:space="preserve">. </w:t>
      </w:r>
      <w:r w:rsidRPr="0028199E">
        <w:rPr>
          <w:rFonts w:ascii="Times New Roman" w:hAnsi="Times New Roman"/>
          <w:sz w:val="24"/>
          <w:szCs w:val="24"/>
          <w:lang w:val="en-US"/>
        </w:rPr>
        <w:t xml:space="preserve">Relevansi </w:t>
      </w:r>
      <w:r w:rsidR="004E4A52">
        <w:rPr>
          <w:rFonts w:ascii="Times New Roman" w:hAnsi="Times New Roman"/>
          <w:sz w:val="24"/>
          <w:szCs w:val="24"/>
          <w:lang w:val="en-US"/>
        </w:rPr>
        <w:t xml:space="preserve">dari </w:t>
      </w:r>
      <w:r w:rsidRPr="0028199E">
        <w:rPr>
          <w:rFonts w:ascii="Times New Roman" w:hAnsi="Times New Roman"/>
          <w:sz w:val="24"/>
          <w:szCs w:val="24"/>
          <w:lang w:val="en-US"/>
        </w:rPr>
        <w:t xml:space="preserve"> penelitian terdahulu </w:t>
      </w:r>
      <w:r>
        <w:rPr>
          <w:rFonts w:ascii="Times New Roman" w:hAnsi="Times New Roman"/>
          <w:sz w:val="24"/>
          <w:szCs w:val="24"/>
          <w:lang w:val="id-ID"/>
        </w:rPr>
        <w:t xml:space="preserve">tersebut </w:t>
      </w:r>
      <w:r w:rsidRPr="0028199E">
        <w:rPr>
          <w:rFonts w:ascii="Times New Roman" w:hAnsi="Times New Roman"/>
          <w:sz w:val="24"/>
          <w:szCs w:val="24"/>
          <w:lang w:val="en-US"/>
        </w:rPr>
        <w:t xml:space="preserve">dengan penelitian ini adalah sama-sama </w:t>
      </w:r>
      <w:r w:rsidR="00404D70">
        <w:rPr>
          <w:rFonts w:ascii="Times New Roman" w:hAnsi="Times New Roman"/>
          <w:sz w:val="24"/>
          <w:szCs w:val="24"/>
          <w:lang w:val="en-US"/>
        </w:rPr>
        <w:t xml:space="preserve">menganalisis </w:t>
      </w:r>
      <w:r w:rsidR="004E4A52">
        <w:rPr>
          <w:rFonts w:ascii="Times New Roman" w:hAnsi="Times New Roman"/>
          <w:sz w:val="24"/>
          <w:szCs w:val="24"/>
          <w:lang w:val="en-US"/>
        </w:rPr>
        <w:t>unsur</w:t>
      </w:r>
      <w:r w:rsidR="00404D70">
        <w:rPr>
          <w:rFonts w:ascii="Times New Roman" w:hAnsi="Times New Roman"/>
          <w:sz w:val="24"/>
          <w:szCs w:val="24"/>
          <w:lang w:val="en-US"/>
        </w:rPr>
        <w:t xml:space="preserve"> ektrinsik </w:t>
      </w:r>
      <w:r w:rsidR="004E4A52">
        <w:rPr>
          <w:rFonts w:ascii="Times New Roman" w:hAnsi="Times New Roman"/>
          <w:sz w:val="24"/>
          <w:szCs w:val="24"/>
          <w:lang w:val="en-US"/>
        </w:rPr>
        <w:t xml:space="preserve">dari </w:t>
      </w:r>
      <w:r w:rsidR="00404D70">
        <w:rPr>
          <w:rFonts w:ascii="Times New Roman" w:hAnsi="Times New Roman"/>
          <w:sz w:val="24"/>
          <w:szCs w:val="24"/>
          <w:lang w:val="en-US"/>
        </w:rPr>
        <w:t>suatu karya sastra, namun kajian yang digunakan</w:t>
      </w:r>
      <w:r w:rsidRPr="0028199E">
        <w:rPr>
          <w:rFonts w:ascii="Times New Roman" w:hAnsi="Times New Roman"/>
          <w:sz w:val="24"/>
          <w:szCs w:val="24"/>
          <w:lang w:val="en-US"/>
        </w:rPr>
        <w:t xml:space="preserve"> berbeda</w:t>
      </w:r>
      <w:r>
        <w:rPr>
          <w:rFonts w:ascii="Times New Roman" w:hAnsi="Times New Roman"/>
          <w:sz w:val="24"/>
          <w:szCs w:val="24"/>
          <w:lang w:val="en-US"/>
        </w:rPr>
        <w:t xml:space="preserve"> </w:t>
      </w:r>
      <w:r w:rsidRPr="0028199E">
        <w:rPr>
          <w:rFonts w:ascii="Times New Roman" w:hAnsi="Times New Roman"/>
          <w:sz w:val="24"/>
          <w:szCs w:val="24"/>
          <w:lang w:val="en-US"/>
        </w:rPr>
        <w:t xml:space="preserve">. </w:t>
      </w:r>
    </w:p>
    <w:p w:rsidR="008B5419" w:rsidRPr="004E4A52" w:rsidRDefault="004E4A52" w:rsidP="004E4A52">
      <w:pPr>
        <w:spacing w:after="0" w:line="240" w:lineRule="auto"/>
        <w:ind w:firstLine="567"/>
        <w:jc w:val="both"/>
        <w:rPr>
          <w:rFonts w:ascii="Times New Roman" w:hAnsi="Times New Roman"/>
          <w:sz w:val="24"/>
          <w:szCs w:val="24"/>
          <w:lang w:val="id-ID"/>
        </w:rPr>
      </w:pPr>
      <w:r w:rsidRPr="0028199E">
        <w:rPr>
          <w:rFonts w:ascii="Times New Roman" w:hAnsi="Times New Roman"/>
          <w:sz w:val="24"/>
          <w:szCs w:val="24"/>
          <w:lang w:val="en-US"/>
        </w:rPr>
        <w:t xml:space="preserve">Kajian </w:t>
      </w:r>
      <w:r w:rsidR="008B5419" w:rsidRPr="0028199E">
        <w:rPr>
          <w:rFonts w:ascii="Times New Roman" w:hAnsi="Times New Roman"/>
          <w:sz w:val="24"/>
          <w:szCs w:val="24"/>
          <w:lang w:val="en-US"/>
        </w:rPr>
        <w:t xml:space="preserve">dalam penelitian terdahulu </w:t>
      </w:r>
      <w:r>
        <w:rPr>
          <w:rFonts w:ascii="Times New Roman" w:hAnsi="Times New Roman"/>
          <w:sz w:val="24"/>
          <w:szCs w:val="24"/>
          <w:lang w:val="en-US"/>
        </w:rPr>
        <w:t>yang dilakukan oleh Umi Hani</w:t>
      </w:r>
      <w:r>
        <w:t xml:space="preserve"> </w:t>
      </w:r>
      <w:r w:rsidRPr="004E4A52">
        <w:rPr>
          <w:rFonts w:ascii="Times New Roman" w:hAnsi="Times New Roman"/>
          <w:sz w:val="24"/>
          <w:szCs w:val="24"/>
        </w:rPr>
        <w:t xml:space="preserve">menggunakan analisis diferensiasi </w:t>
      </w:r>
      <w:r>
        <w:rPr>
          <w:rFonts w:ascii="Times New Roman" w:hAnsi="Times New Roman"/>
          <w:sz w:val="24"/>
          <w:szCs w:val="24"/>
        </w:rPr>
        <w:t>sos</w:t>
      </w:r>
      <w:r w:rsidRPr="004E4A52">
        <w:rPr>
          <w:rFonts w:ascii="Times New Roman" w:hAnsi="Times New Roman"/>
          <w:sz w:val="24"/>
          <w:szCs w:val="24"/>
        </w:rPr>
        <w:t>ial dan implementasinya terhadap pembelajaran</w:t>
      </w:r>
      <w:r>
        <w:t xml:space="preserve"> </w:t>
      </w:r>
      <w:r w:rsidRPr="004E4A52">
        <w:rPr>
          <w:rFonts w:ascii="Times New Roman" w:hAnsi="Times New Roman"/>
          <w:sz w:val="24"/>
          <w:szCs w:val="24"/>
        </w:rPr>
        <w:t xml:space="preserve">di sekolah, </w:t>
      </w:r>
      <w:r>
        <w:rPr>
          <w:rFonts w:ascii="Times New Roman" w:hAnsi="Times New Roman"/>
          <w:sz w:val="24"/>
          <w:szCs w:val="24"/>
        </w:rPr>
        <w:t>sedangkan</w:t>
      </w:r>
      <w:r>
        <w:t xml:space="preserve"> </w:t>
      </w:r>
      <w:r>
        <w:rPr>
          <w:rFonts w:ascii="Times New Roman" w:hAnsi="Times New Roman"/>
          <w:sz w:val="24"/>
          <w:szCs w:val="24"/>
          <w:lang w:val="en-US"/>
        </w:rPr>
        <w:t>Romadhoni</w:t>
      </w:r>
      <w:r>
        <w:t xml:space="preserve"> </w:t>
      </w:r>
      <w:r w:rsidRPr="00DF286B">
        <w:rPr>
          <w:rFonts w:ascii="Times New Roman" w:hAnsi="Times New Roman"/>
          <w:sz w:val="24"/>
          <w:szCs w:val="24"/>
        </w:rPr>
        <w:t xml:space="preserve">menganalisis tentang unsur </w:t>
      </w:r>
      <w:r w:rsidR="00DF286B">
        <w:rPr>
          <w:rFonts w:ascii="Times New Roman" w:hAnsi="Times New Roman"/>
          <w:sz w:val="24"/>
          <w:szCs w:val="24"/>
        </w:rPr>
        <w:t>intrinsik</w:t>
      </w:r>
      <w:r w:rsidRPr="00DF286B">
        <w:rPr>
          <w:rFonts w:ascii="Times New Roman" w:hAnsi="Times New Roman"/>
          <w:sz w:val="24"/>
          <w:szCs w:val="24"/>
        </w:rPr>
        <w:t xml:space="preserve"> dan ekstrinsik</w:t>
      </w:r>
      <w:r w:rsidR="008B5419">
        <w:rPr>
          <w:rFonts w:ascii="Times New Roman" w:hAnsi="Times New Roman"/>
          <w:sz w:val="24"/>
          <w:szCs w:val="24"/>
          <w:lang w:val="en-US"/>
        </w:rPr>
        <w:t xml:space="preserve">, </w:t>
      </w:r>
      <w:r w:rsidR="008B5419" w:rsidRPr="0028199E">
        <w:rPr>
          <w:rFonts w:ascii="Times New Roman" w:hAnsi="Times New Roman"/>
          <w:sz w:val="24"/>
          <w:szCs w:val="24"/>
          <w:lang w:val="en-US"/>
        </w:rPr>
        <w:t xml:space="preserve">sementara penelitian ini lebih </w:t>
      </w:r>
      <w:r w:rsidR="00DF286B">
        <w:rPr>
          <w:rFonts w:ascii="Times New Roman" w:hAnsi="Times New Roman"/>
          <w:sz w:val="24"/>
          <w:szCs w:val="24"/>
          <w:lang w:val="en-US"/>
        </w:rPr>
        <w:t>mengkaji</w:t>
      </w:r>
      <w:r w:rsidR="008B5419" w:rsidRPr="0028199E">
        <w:rPr>
          <w:rFonts w:ascii="Times New Roman" w:hAnsi="Times New Roman"/>
          <w:sz w:val="24"/>
          <w:szCs w:val="24"/>
          <w:lang w:val="en-US"/>
        </w:rPr>
        <w:t xml:space="preserve"> tentang </w:t>
      </w:r>
      <w:r w:rsidR="00DF286B">
        <w:rPr>
          <w:rFonts w:ascii="Times New Roman" w:hAnsi="Times New Roman"/>
          <w:sz w:val="24"/>
          <w:szCs w:val="24"/>
          <w:lang w:val="en-US"/>
        </w:rPr>
        <w:t>mimesis sama halnya dengan Mulyadi namun objek penelitiannya yang berbeda.</w:t>
      </w:r>
      <w:r w:rsidR="008B5419" w:rsidRPr="0028199E">
        <w:rPr>
          <w:rFonts w:ascii="Times New Roman" w:hAnsi="Times New Roman"/>
          <w:sz w:val="24"/>
          <w:szCs w:val="24"/>
          <w:lang w:val="id-ID"/>
        </w:rPr>
        <w:t xml:space="preserve"> </w:t>
      </w:r>
      <w:r w:rsidR="008B5419" w:rsidRPr="0028199E">
        <w:rPr>
          <w:rFonts w:ascii="Times New Roman" w:hAnsi="Times New Roman"/>
          <w:sz w:val="24"/>
          <w:szCs w:val="24"/>
          <w:lang w:val="en-US"/>
        </w:rPr>
        <w:t>Keberadaan penelitian ini untuk melengkapi penelitian-penelitian sebelumnya.</w:t>
      </w:r>
    </w:p>
    <w:p w:rsidR="008B5419" w:rsidRPr="007F59BD" w:rsidRDefault="008B5419" w:rsidP="008B5419">
      <w:pPr>
        <w:pStyle w:val="ListParagraph"/>
        <w:numPr>
          <w:ilvl w:val="0"/>
          <w:numId w:val="2"/>
        </w:numPr>
        <w:spacing w:after="0" w:line="240" w:lineRule="auto"/>
        <w:ind w:left="567" w:hanging="567"/>
        <w:rPr>
          <w:rFonts w:ascii="Times New Roman" w:hAnsi="Times New Roman"/>
          <w:b/>
          <w:sz w:val="24"/>
          <w:szCs w:val="24"/>
          <w:lang w:val="en-US"/>
        </w:rPr>
      </w:pPr>
      <w:r>
        <w:rPr>
          <w:rFonts w:ascii="Times New Roman" w:hAnsi="Times New Roman"/>
          <w:b/>
          <w:sz w:val="24"/>
          <w:szCs w:val="24"/>
          <w:lang w:val="id-ID"/>
        </w:rPr>
        <w:t>Metodologi</w:t>
      </w:r>
    </w:p>
    <w:p w:rsidR="00B37BE4" w:rsidRDefault="008B5419" w:rsidP="00B37BE4">
      <w:pPr>
        <w:pStyle w:val="ListParagraph"/>
        <w:spacing w:line="240" w:lineRule="auto"/>
        <w:ind w:left="0" w:firstLine="567"/>
        <w:jc w:val="both"/>
        <w:rPr>
          <w:rFonts w:ascii="Times New Roman" w:hAnsi="Times New Roman"/>
          <w:sz w:val="24"/>
          <w:szCs w:val="24"/>
        </w:rPr>
      </w:pPr>
      <w:r>
        <w:rPr>
          <w:rFonts w:ascii="Times New Roman" w:hAnsi="Times New Roman"/>
          <w:sz w:val="24"/>
          <w:szCs w:val="24"/>
          <w:lang w:val="en-US"/>
        </w:rPr>
        <w:tab/>
      </w:r>
      <w:r w:rsidRPr="003221CC">
        <w:rPr>
          <w:rFonts w:ascii="Times New Roman" w:hAnsi="Times New Roman"/>
          <w:sz w:val="24"/>
          <w:szCs w:val="24"/>
          <w:lang w:val="en-US"/>
        </w:rPr>
        <w:t xml:space="preserve">Metode pengumpulan data yang digunakan dalam penelitian ini adalah </w:t>
      </w:r>
      <w:r w:rsidRPr="003221CC">
        <w:rPr>
          <w:rFonts w:ascii="Times New Roman" w:hAnsi="Times New Roman"/>
          <w:sz w:val="24"/>
          <w:szCs w:val="24"/>
          <w:lang w:val="id-ID"/>
        </w:rPr>
        <w:t>metode</w:t>
      </w:r>
      <w:r w:rsidRPr="003221CC">
        <w:rPr>
          <w:rFonts w:ascii="Times New Roman" w:hAnsi="Times New Roman"/>
          <w:sz w:val="24"/>
          <w:szCs w:val="24"/>
          <w:lang w:val="en-US"/>
        </w:rPr>
        <w:t xml:space="preserve"> </w:t>
      </w:r>
      <w:r w:rsidR="00DF286B">
        <w:rPr>
          <w:rFonts w:ascii="Times New Roman" w:hAnsi="Times New Roman"/>
          <w:sz w:val="24"/>
          <w:szCs w:val="24"/>
          <w:lang w:val="en-US"/>
        </w:rPr>
        <w:t xml:space="preserve">kepustakaan dan dokumentasi. Metode kepustakaan </w:t>
      </w:r>
      <w:r w:rsidR="00DF286B" w:rsidRPr="00FF14E5">
        <w:rPr>
          <w:rFonts w:ascii="Times New Roman" w:hAnsi="Times New Roman"/>
          <w:sz w:val="24"/>
          <w:szCs w:val="24"/>
        </w:rPr>
        <w:t xml:space="preserve">diterapkan untuk mempelajari sasaran dan kepustakaan yang berkaitan dengan permasalahan yang akan dipecahkan dalam skripsi ini. Kepustakaan yang dimaksud adalah buku-buku teori sastra, metodologi penelitian, dan buku-buku yang ada kaitannya dengan penelitian yang dilakukan. </w:t>
      </w:r>
      <w:r w:rsidRPr="003221CC">
        <w:rPr>
          <w:rFonts w:ascii="Times New Roman" w:hAnsi="Times New Roman"/>
          <w:sz w:val="24"/>
          <w:szCs w:val="24"/>
          <w:lang w:val="en-US"/>
        </w:rPr>
        <w:t xml:space="preserve"> </w:t>
      </w:r>
      <w:r w:rsidR="001555FD" w:rsidRPr="00ED1909">
        <w:rPr>
          <w:rFonts w:ascii="Times New Roman" w:hAnsi="Times New Roman"/>
          <w:sz w:val="24"/>
          <w:szCs w:val="24"/>
        </w:rPr>
        <w:t>Metode</w:t>
      </w:r>
      <w:r w:rsidR="001555FD" w:rsidRPr="00FF14E5">
        <w:rPr>
          <w:rFonts w:ascii="Times New Roman" w:hAnsi="Times New Roman"/>
          <w:b/>
          <w:sz w:val="24"/>
          <w:szCs w:val="24"/>
        </w:rPr>
        <w:t xml:space="preserve"> </w:t>
      </w:r>
      <w:r w:rsidR="001555FD" w:rsidRPr="00ED1909">
        <w:rPr>
          <w:rFonts w:ascii="Times New Roman" w:hAnsi="Times New Roman"/>
          <w:sz w:val="24"/>
          <w:szCs w:val="24"/>
        </w:rPr>
        <w:t>dokumentasi</w:t>
      </w:r>
      <w:r w:rsidR="001555FD">
        <w:rPr>
          <w:rFonts w:ascii="Times New Roman" w:hAnsi="Times New Roman"/>
          <w:sz w:val="24"/>
          <w:szCs w:val="24"/>
        </w:rPr>
        <w:t xml:space="preserve"> yaitu cara mengumpulkan data-data dan bahan-bahan berupa catatan, buku, surat kabar, majalah atau bahan dokumentasi lain yang sifatnya tertulis (Arikunto dalam Romadhoni 2011:35). </w:t>
      </w:r>
      <w:r w:rsidR="00B37BE4">
        <w:rPr>
          <w:rFonts w:ascii="Times New Roman" w:hAnsi="Times New Roman"/>
          <w:sz w:val="24"/>
          <w:szCs w:val="24"/>
        </w:rPr>
        <w:t xml:space="preserve">Jadi, metode dokumentasi ini </w:t>
      </w:r>
      <w:r w:rsidR="00B37BE4" w:rsidRPr="00735305">
        <w:rPr>
          <w:rFonts w:ascii="Times New Roman" w:hAnsi="Times New Roman"/>
          <w:sz w:val="24"/>
          <w:szCs w:val="24"/>
          <w:lang w:val="id-ID"/>
        </w:rPr>
        <w:t xml:space="preserve">merupakan upaya mencari dan menata data secara sistematis untuk meningkatkan pemahaman peneliti tentang </w:t>
      </w:r>
      <w:r w:rsidR="00B37BE4">
        <w:rPr>
          <w:rFonts w:ascii="Times New Roman" w:hAnsi="Times New Roman"/>
          <w:sz w:val="24"/>
          <w:szCs w:val="24"/>
        </w:rPr>
        <w:t>objek</w:t>
      </w:r>
      <w:r w:rsidR="00B37BE4" w:rsidRPr="00735305">
        <w:rPr>
          <w:rFonts w:ascii="Times New Roman" w:hAnsi="Times New Roman"/>
          <w:sz w:val="24"/>
          <w:szCs w:val="24"/>
          <w:lang w:val="id-ID"/>
        </w:rPr>
        <w:t xml:space="preserve"> yang </w:t>
      </w:r>
      <w:r w:rsidR="00B37BE4">
        <w:rPr>
          <w:rFonts w:ascii="Times New Roman" w:hAnsi="Times New Roman"/>
          <w:sz w:val="24"/>
          <w:szCs w:val="24"/>
        </w:rPr>
        <w:t xml:space="preserve">akan </w:t>
      </w:r>
      <w:r w:rsidR="00B37BE4" w:rsidRPr="00735305">
        <w:rPr>
          <w:rFonts w:ascii="Times New Roman" w:hAnsi="Times New Roman"/>
          <w:sz w:val="24"/>
          <w:szCs w:val="24"/>
          <w:lang w:val="id-ID"/>
        </w:rPr>
        <w:t>diteliti</w:t>
      </w:r>
      <w:r w:rsidR="00B37BE4">
        <w:rPr>
          <w:rFonts w:ascii="Times New Roman" w:hAnsi="Times New Roman"/>
          <w:sz w:val="24"/>
          <w:szCs w:val="24"/>
        </w:rPr>
        <w:t>.</w:t>
      </w:r>
      <w:r w:rsidR="00B37BE4" w:rsidRPr="00735305">
        <w:rPr>
          <w:rFonts w:ascii="Times New Roman" w:hAnsi="Times New Roman"/>
          <w:sz w:val="24"/>
          <w:szCs w:val="24"/>
          <w:lang w:val="id-ID"/>
        </w:rPr>
        <w:t xml:space="preserve"> Dimulai dengan menelaah dan mengumpulkna semua</w:t>
      </w:r>
      <w:r w:rsidR="00B37BE4">
        <w:rPr>
          <w:rFonts w:ascii="Times New Roman" w:hAnsi="Times New Roman"/>
          <w:sz w:val="24"/>
          <w:szCs w:val="24"/>
        </w:rPr>
        <w:t xml:space="preserve"> data yang terkait dengan realitas yang terdapat dalam novel tersebut. </w:t>
      </w:r>
      <w:r w:rsidR="00B37BE4" w:rsidRPr="00735305">
        <w:rPr>
          <w:rFonts w:ascii="Times New Roman" w:hAnsi="Times New Roman"/>
          <w:sz w:val="24"/>
          <w:szCs w:val="24"/>
          <w:lang w:val="id-ID"/>
        </w:rPr>
        <w:t xml:space="preserve"> </w:t>
      </w:r>
    </w:p>
    <w:p w:rsidR="008B5419" w:rsidRPr="00733891" w:rsidRDefault="008B5419" w:rsidP="00B37BE4">
      <w:pPr>
        <w:tabs>
          <w:tab w:val="left" w:pos="896"/>
        </w:tabs>
        <w:spacing w:after="0" w:line="240" w:lineRule="auto"/>
        <w:jc w:val="both"/>
        <w:rPr>
          <w:rFonts w:ascii="Times New Roman" w:hAnsi="Times New Roman"/>
          <w:sz w:val="24"/>
          <w:szCs w:val="24"/>
          <w:lang w:val="en-US"/>
        </w:rPr>
      </w:pPr>
      <w:r>
        <w:rPr>
          <w:rFonts w:ascii="Times New Roman" w:hAnsi="Times New Roman"/>
          <w:sz w:val="24"/>
          <w:szCs w:val="24"/>
          <w:lang w:val="id-ID"/>
        </w:rPr>
        <w:t xml:space="preserve">Selanjutnya, </w:t>
      </w:r>
      <w:r>
        <w:rPr>
          <w:rFonts w:ascii="Times New Roman" w:hAnsi="Times New Roman"/>
          <w:sz w:val="24"/>
          <w:szCs w:val="24"/>
          <w:lang w:val="en-US"/>
        </w:rPr>
        <w:t xml:space="preserve">digunakan </w:t>
      </w:r>
      <w:r w:rsidR="001555FD">
        <w:rPr>
          <w:rFonts w:ascii="Times New Roman" w:hAnsi="Times New Roman"/>
          <w:sz w:val="24"/>
          <w:szCs w:val="24"/>
          <w:lang w:val="en-US"/>
        </w:rPr>
        <w:t>penyajian dalam bentuk teks</w:t>
      </w:r>
      <w:r>
        <w:rPr>
          <w:rFonts w:ascii="Times New Roman" w:hAnsi="Times New Roman"/>
          <w:sz w:val="24"/>
          <w:szCs w:val="24"/>
          <w:lang w:val="id-ID"/>
        </w:rPr>
        <w:t xml:space="preserve"> </w:t>
      </w:r>
      <w:r w:rsidR="001555FD">
        <w:rPr>
          <w:rFonts w:ascii="Times New Roman" w:hAnsi="Times New Roman"/>
          <w:sz w:val="24"/>
          <w:szCs w:val="24"/>
          <w:lang w:val="en-US"/>
        </w:rPr>
        <w:t xml:space="preserve">(textular) </w:t>
      </w:r>
      <w:r>
        <w:rPr>
          <w:rFonts w:ascii="Times New Roman" w:hAnsi="Times New Roman"/>
          <w:sz w:val="24"/>
          <w:szCs w:val="24"/>
          <w:lang w:val="id-ID"/>
        </w:rPr>
        <w:t>sebagai metode penyajian hasil analisis data</w:t>
      </w:r>
      <w:r w:rsidRPr="0028199E">
        <w:rPr>
          <w:rFonts w:ascii="Times New Roman" w:hAnsi="Times New Roman"/>
          <w:sz w:val="24"/>
          <w:szCs w:val="24"/>
          <w:lang w:val="en-US"/>
        </w:rPr>
        <w:t xml:space="preserve">. </w:t>
      </w:r>
      <w:r w:rsidR="001555FD">
        <w:rPr>
          <w:rFonts w:ascii="Times New Roman" w:hAnsi="Times New Roman"/>
          <w:sz w:val="24"/>
          <w:szCs w:val="24"/>
        </w:rPr>
        <w:t>Penyajian dalam bentuk tekstular adalah penyaian data hasil penelitian dalam bentuk kalimat atau perumusan dengan menggunakan kata-kata biasa, termasuk penggunaan terminologi yang bersifat teknis (Mahsun, 2007:123).</w:t>
      </w:r>
    </w:p>
    <w:p w:rsidR="008B5419" w:rsidRDefault="008B5419" w:rsidP="008B5419">
      <w:pPr>
        <w:pStyle w:val="ListParagraph"/>
        <w:numPr>
          <w:ilvl w:val="0"/>
          <w:numId w:val="2"/>
        </w:numPr>
        <w:spacing w:after="0" w:line="240" w:lineRule="auto"/>
        <w:ind w:left="567" w:hanging="567"/>
        <w:rPr>
          <w:rFonts w:ascii="Times New Roman" w:hAnsi="Times New Roman"/>
          <w:b/>
          <w:sz w:val="24"/>
          <w:szCs w:val="24"/>
          <w:lang w:val="en-US"/>
        </w:rPr>
      </w:pPr>
      <w:r w:rsidRPr="007F59BD">
        <w:rPr>
          <w:rFonts w:ascii="Times New Roman" w:hAnsi="Times New Roman"/>
          <w:b/>
          <w:sz w:val="24"/>
          <w:szCs w:val="24"/>
          <w:lang w:val="en-US"/>
        </w:rPr>
        <w:t>Pembahasan</w:t>
      </w:r>
    </w:p>
    <w:p w:rsidR="008B5419" w:rsidRDefault="001555FD" w:rsidP="008B5419">
      <w:pPr>
        <w:pStyle w:val="ListParagraph"/>
        <w:numPr>
          <w:ilvl w:val="0"/>
          <w:numId w:val="3"/>
        </w:numPr>
        <w:spacing w:after="0" w:line="240" w:lineRule="auto"/>
        <w:ind w:hanging="501"/>
        <w:rPr>
          <w:rFonts w:ascii="Times New Roman" w:hAnsi="Times New Roman"/>
          <w:b/>
          <w:sz w:val="24"/>
          <w:szCs w:val="24"/>
          <w:lang w:val="en-US"/>
        </w:rPr>
      </w:pPr>
      <w:r>
        <w:rPr>
          <w:rFonts w:ascii="Times New Roman" w:hAnsi="Times New Roman"/>
          <w:b/>
          <w:sz w:val="24"/>
          <w:szCs w:val="24"/>
          <w:lang w:val="en-US"/>
        </w:rPr>
        <w:t xml:space="preserve">Cerminan sejarah yang terdapat dalam novel </w:t>
      </w:r>
      <w:r w:rsidRPr="001555FD">
        <w:rPr>
          <w:rFonts w:ascii="Times New Roman" w:hAnsi="Times New Roman"/>
          <w:b/>
          <w:i/>
          <w:sz w:val="24"/>
          <w:szCs w:val="24"/>
          <w:lang w:val="en-US"/>
        </w:rPr>
        <w:t>Bumi</w:t>
      </w:r>
      <w:r>
        <w:rPr>
          <w:rFonts w:ascii="Times New Roman" w:hAnsi="Times New Roman"/>
          <w:b/>
          <w:sz w:val="24"/>
          <w:szCs w:val="24"/>
          <w:lang w:val="en-US"/>
        </w:rPr>
        <w:t xml:space="preserve"> </w:t>
      </w:r>
      <w:r w:rsidRPr="001555FD">
        <w:rPr>
          <w:rFonts w:ascii="Times New Roman" w:hAnsi="Times New Roman"/>
          <w:b/>
          <w:i/>
          <w:sz w:val="24"/>
          <w:szCs w:val="24"/>
          <w:lang w:val="en-US"/>
        </w:rPr>
        <w:t>Manusia</w:t>
      </w:r>
    </w:p>
    <w:p w:rsidR="008B5419" w:rsidRPr="00735305" w:rsidRDefault="008B5419" w:rsidP="008B5419">
      <w:pPr>
        <w:pStyle w:val="ListParagraph"/>
        <w:tabs>
          <w:tab w:val="left" w:pos="896"/>
        </w:tabs>
        <w:spacing w:after="0" w:line="240" w:lineRule="auto"/>
        <w:ind w:left="426"/>
        <w:jc w:val="both"/>
        <w:rPr>
          <w:rFonts w:ascii="Times New Roman" w:hAnsi="Times New Roman"/>
          <w:sz w:val="24"/>
          <w:szCs w:val="24"/>
        </w:rPr>
      </w:pPr>
      <w:r>
        <w:rPr>
          <w:rFonts w:ascii="Times New Roman" w:hAnsi="Times New Roman"/>
          <w:sz w:val="24"/>
          <w:szCs w:val="24"/>
        </w:rPr>
        <w:tab/>
      </w:r>
      <w:r w:rsidRPr="00735305">
        <w:rPr>
          <w:rFonts w:ascii="Times New Roman" w:hAnsi="Times New Roman"/>
          <w:sz w:val="24"/>
          <w:szCs w:val="24"/>
        </w:rPr>
        <w:t xml:space="preserve">Analisis </w:t>
      </w:r>
      <w:r w:rsidR="001555FD">
        <w:rPr>
          <w:rFonts w:ascii="Times New Roman" w:hAnsi="Times New Roman"/>
          <w:sz w:val="24"/>
          <w:szCs w:val="24"/>
        </w:rPr>
        <w:t>mimesis</w:t>
      </w:r>
      <w:r w:rsidRPr="00735305">
        <w:rPr>
          <w:rFonts w:ascii="Times New Roman" w:hAnsi="Times New Roman"/>
          <w:sz w:val="24"/>
          <w:szCs w:val="24"/>
        </w:rPr>
        <w:t xml:space="preserve"> dalam penelitian ini di fokuskan pada </w:t>
      </w:r>
      <w:r w:rsidR="001555FD">
        <w:rPr>
          <w:rFonts w:ascii="Times New Roman" w:hAnsi="Times New Roman"/>
          <w:sz w:val="24"/>
          <w:szCs w:val="24"/>
        </w:rPr>
        <w:t xml:space="preserve">pencarian relevansi antara karya sastra dan </w:t>
      </w:r>
      <w:r w:rsidR="004F6658">
        <w:rPr>
          <w:rFonts w:ascii="Times New Roman" w:hAnsi="Times New Roman"/>
          <w:sz w:val="24"/>
          <w:szCs w:val="24"/>
        </w:rPr>
        <w:t xml:space="preserve">realitas. </w:t>
      </w:r>
      <w:r w:rsidR="001555FD">
        <w:rPr>
          <w:rFonts w:ascii="Times New Roman" w:hAnsi="Times New Roman"/>
          <w:sz w:val="24"/>
          <w:szCs w:val="24"/>
        </w:rPr>
        <w:t xml:space="preserve"> </w:t>
      </w:r>
    </w:p>
    <w:p w:rsidR="008B5419" w:rsidRPr="00B060B5" w:rsidRDefault="004F6658" w:rsidP="009026F1">
      <w:pPr>
        <w:pStyle w:val="ListParagraph"/>
        <w:numPr>
          <w:ilvl w:val="1"/>
          <w:numId w:val="3"/>
        </w:numPr>
        <w:spacing w:after="0" w:line="240" w:lineRule="auto"/>
        <w:ind w:left="851" w:hanging="425"/>
        <w:jc w:val="both"/>
        <w:rPr>
          <w:rFonts w:ascii="Times New Roman" w:hAnsi="Times New Roman"/>
          <w:b/>
          <w:sz w:val="24"/>
          <w:szCs w:val="24"/>
        </w:rPr>
      </w:pPr>
      <w:r>
        <w:rPr>
          <w:rFonts w:ascii="Times New Roman" w:hAnsi="Times New Roman"/>
          <w:b/>
          <w:sz w:val="24"/>
          <w:szCs w:val="24"/>
        </w:rPr>
        <w:t>Kondisi Sosial-budaya</w:t>
      </w:r>
    </w:p>
    <w:p w:rsidR="008B5419" w:rsidRPr="009026F1" w:rsidRDefault="004F6658" w:rsidP="004F6658">
      <w:pPr>
        <w:pStyle w:val="ListParagraph"/>
        <w:numPr>
          <w:ilvl w:val="0"/>
          <w:numId w:val="21"/>
        </w:numPr>
        <w:spacing w:after="240" w:line="240" w:lineRule="auto"/>
        <w:jc w:val="both"/>
        <w:rPr>
          <w:rFonts w:ascii="Times New Roman" w:hAnsi="Times New Roman"/>
          <w:b/>
          <w:sz w:val="24"/>
          <w:szCs w:val="24"/>
        </w:rPr>
      </w:pPr>
      <w:r w:rsidRPr="009026F1">
        <w:rPr>
          <w:rFonts w:ascii="Times New Roman" w:hAnsi="Times New Roman"/>
          <w:b/>
          <w:sz w:val="24"/>
          <w:szCs w:val="24"/>
        </w:rPr>
        <w:lastRenderedPageBreak/>
        <w:t xml:space="preserve">Diskriminasi </w:t>
      </w:r>
      <w:r w:rsidR="004922AC" w:rsidRPr="009026F1">
        <w:rPr>
          <w:rFonts w:ascii="Times New Roman" w:hAnsi="Times New Roman"/>
          <w:b/>
          <w:sz w:val="24"/>
          <w:szCs w:val="24"/>
        </w:rPr>
        <w:t xml:space="preserve">Berdasarkan </w:t>
      </w:r>
      <w:r w:rsidR="004922AC">
        <w:rPr>
          <w:rFonts w:ascii="Times New Roman" w:hAnsi="Times New Roman"/>
          <w:b/>
          <w:sz w:val="24"/>
          <w:szCs w:val="24"/>
        </w:rPr>
        <w:t>R</w:t>
      </w:r>
      <w:r w:rsidR="004922AC" w:rsidRPr="009026F1">
        <w:rPr>
          <w:rFonts w:ascii="Times New Roman" w:hAnsi="Times New Roman"/>
          <w:b/>
          <w:sz w:val="24"/>
          <w:szCs w:val="24"/>
        </w:rPr>
        <w:t>as</w:t>
      </w:r>
    </w:p>
    <w:p w:rsidR="008B5419" w:rsidRPr="00B060B5" w:rsidRDefault="008B5419" w:rsidP="004F6658">
      <w:pPr>
        <w:pStyle w:val="ListParagraph"/>
        <w:tabs>
          <w:tab w:val="left" w:pos="896"/>
        </w:tabs>
        <w:spacing w:after="240" w:line="240" w:lineRule="auto"/>
        <w:ind w:left="1350" w:right="557"/>
        <w:jc w:val="both"/>
        <w:rPr>
          <w:rFonts w:ascii="Times New Roman" w:hAnsi="Times New Roman"/>
          <w:sz w:val="20"/>
          <w:szCs w:val="20"/>
        </w:rPr>
      </w:pPr>
    </w:p>
    <w:p w:rsidR="004F6658" w:rsidRDefault="004F6658" w:rsidP="004F6658">
      <w:pPr>
        <w:pStyle w:val="ListParagraph"/>
        <w:spacing w:after="240" w:line="240" w:lineRule="auto"/>
        <w:ind w:left="1134" w:firstLine="567"/>
        <w:jc w:val="both"/>
        <w:rPr>
          <w:rFonts w:ascii="Times New Roman" w:hAnsi="Times New Roman"/>
          <w:sz w:val="24"/>
          <w:szCs w:val="24"/>
          <w:lang w:eastAsia="id-ID"/>
        </w:rPr>
      </w:pPr>
      <w:r>
        <w:rPr>
          <w:rFonts w:ascii="Times New Roman" w:hAnsi="Times New Roman"/>
          <w:sz w:val="24"/>
          <w:szCs w:val="24"/>
          <w:lang w:eastAsia="id-ID"/>
        </w:rPr>
        <w:t>Dalam sejarah</w:t>
      </w:r>
      <w:r w:rsidRPr="007B69FF">
        <w:rPr>
          <w:rFonts w:ascii="Times New Roman" w:hAnsi="Times New Roman"/>
          <w:sz w:val="24"/>
          <w:szCs w:val="24"/>
          <w:lang w:eastAsia="id-ID"/>
        </w:rPr>
        <w:t xml:space="preserve"> masa Kolonial, </w:t>
      </w:r>
      <w:r>
        <w:rPr>
          <w:rFonts w:ascii="Times New Roman" w:hAnsi="Times New Roman"/>
          <w:sz w:val="24"/>
          <w:szCs w:val="24"/>
          <w:lang w:eastAsia="id-ID"/>
        </w:rPr>
        <w:t xml:space="preserve">pendiskriminasian yang berpatokkan pada penggolongan ras  terlihat sangat jelas, antara golongan kulit putih (Eropa) dan Pribumi (Tarunasema, 2009: 215). Pendapat lain juga mengatakan hal yang sama yaitu diskriminasi terhadap bangsa berwarna yang dianggapnya inferior (lebih rendah) dalam hal ini yaitu Pribumi selalu berada di bawah bangsa Eropa (Moedjanto, 1988: 20). </w:t>
      </w:r>
    </w:p>
    <w:p w:rsidR="004F6658" w:rsidRDefault="004F6658" w:rsidP="004F6658">
      <w:pPr>
        <w:pStyle w:val="ListParagraph"/>
        <w:spacing w:after="240" w:line="240" w:lineRule="auto"/>
        <w:ind w:left="1134" w:firstLine="567"/>
        <w:jc w:val="both"/>
        <w:rPr>
          <w:rFonts w:ascii="Times New Roman" w:hAnsi="Times New Roman"/>
          <w:sz w:val="24"/>
          <w:szCs w:val="24"/>
          <w:lang w:eastAsia="id-ID"/>
        </w:rPr>
      </w:pPr>
      <w:r>
        <w:rPr>
          <w:rFonts w:ascii="Times New Roman" w:hAnsi="Times New Roman"/>
          <w:sz w:val="24"/>
          <w:szCs w:val="24"/>
          <w:lang w:eastAsia="id-ID"/>
        </w:rPr>
        <w:t xml:space="preserve">Kutipan dalam novel </w:t>
      </w:r>
      <w:r w:rsidRPr="00AD621E">
        <w:rPr>
          <w:rFonts w:ascii="Times New Roman" w:hAnsi="Times New Roman"/>
          <w:i/>
          <w:sz w:val="24"/>
          <w:szCs w:val="24"/>
          <w:lang w:eastAsia="id-ID"/>
        </w:rPr>
        <w:t>Bumi</w:t>
      </w:r>
      <w:r>
        <w:rPr>
          <w:rFonts w:ascii="Times New Roman" w:hAnsi="Times New Roman"/>
          <w:sz w:val="24"/>
          <w:szCs w:val="24"/>
          <w:lang w:eastAsia="id-ID"/>
        </w:rPr>
        <w:t xml:space="preserve"> </w:t>
      </w:r>
      <w:r w:rsidRPr="00AD621E">
        <w:rPr>
          <w:rFonts w:ascii="Times New Roman" w:hAnsi="Times New Roman"/>
          <w:i/>
          <w:sz w:val="24"/>
          <w:szCs w:val="24"/>
          <w:lang w:eastAsia="id-ID"/>
        </w:rPr>
        <w:t>Manusia</w:t>
      </w:r>
      <w:r>
        <w:rPr>
          <w:rFonts w:ascii="Times New Roman" w:hAnsi="Times New Roman"/>
          <w:sz w:val="24"/>
          <w:szCs w:val="24"/>
          <w:lang w:eastAsia="id-ID"/>
        </w:rPr>
        <w:t xml:space="preserve"> yang mencerminkan hal tersebut dapat dilihat di bawah ini. </w:t>
      </w:r>
    </w:p>
    <w:p w:rsidR="004F6658" w:rsidRPr="004F6658" w:rsidRDefault="004F6658" w:rsidP="00DC7C24">
      <w:pPr>
        <w:spacing w:after="0" w:line="240" w:lineRule="auto"/>
        <w:ind w:left="1701"/>
        <w:jc w:val="both"/>
        <w:rPr>
          <w:rFonts w:ascii="Times New Roman" w:hAnsi="Times New Roman"/>
          <w:i/>
          <w:lang w:eastAsia="id-ID"/>
        </w:rPr>
      </w:pPr>
      <w:r w:rsidRPr="004F6658">
        <w:rPr>
          <w:rFonts w:ascii="Times New Roman" w:hAnsi="Times New Roman"/>
          <w:i/>
          <w:lang w:eastAsia="id-ID"/>
        </w:rPr>
        <w:t>Aku tersinggung aku tahu otak H.B.S. dalam kepala Robert suurhof ini hanya pandai menghina, mengecilkan, melecehkan dan menjahati orang. Dia anggap tahu kelemahanku: tak ada darah Eropa dalam tubuhku. Sungguh-sungguh dia sedang bikin rencana jahat terhadap diriku.(Toer, 2011:17−18)</w:t>
      </w:r>
    </w:p>
    <w:p w:rsidR="008B5419" w:rsidRDefault="004F6658" w:rsidP="00DC7C24">
      <w:pPr>
        <w:pStyle w:val="ListParagraph"/>
        <w:spacing w:after="0" w:line="240" w:lineRule="auto"/>
        <w:ind w:left="1276" w:firstLine="567"/>
        <w:jc w:val="both"/>
        <w:rPr>
          <w:rFonts w:ascii="Times New Roman" w:hAnsi="Times New Roman"/>
          <w:sz w:val="24"/>
          <w:szCs w:val="24"/>
        </w:rPr>
      </w:pPr>
      <w:r w:rsidRPr="00001992">
        <w:rPr>
          <w:rFonts w:ascii="Times New Roman" w:hAnsi="Times New Roman"/>
          <w:sz w:val="24"/>
          <w:szCs w:val="24"/>
          <w:lang w:eastAsia="id-ID"/>
        </w:rPr>
        <w:t xml:space="preserve">Kutipan di atas menunjukkan adanya </w:t>
      </w:r>
      <w:r>
        <w:rPr>
          <w:rFonts w:ascii="Times New Roman" w:hAnsi="Times New Roman"/>
          <w:sz w:val="24"/>
          <w:szCs w:val="24"/>
          <w:lang w:eastAsia="id-ID"/>
        </w:rPr>
        <w:t>diskriminasi</w:t>
      </w:r>
      <w:r w:rsidRPr="00001992">
        <w:rPr>
          <w:rFonts w:ascii="Times New Roman" w:hAnsi="Times New Roman"/>
          <w:sz w:val="24"/>
          <w:szCs w:val="24"/>
          <w:lang w:eastAsia="id-ID"/>
        </w:rPr>
        <w:t xml:space="preserve"> antara orang Eropa dan orang Pribumi. Orang-orang pada saat itu bangga ketika dia mempunyai keturunan darah Eropa. Karena derajat di mata masyarakat pada waktu itu aka</w:t>
      </w:r>
      <w:r>
        <w:rPr>
          <w:rFonts w:ascii="Times New Roman" w:hAnsi="Times New Roman"/>
          <w:sz w:val="24"/>
          <w:szCs w:val="24"/>
          <w:lang w:eastAsia="id-ID"/>
        </w:rPr>
        <w:t>n</w:t>
      </w:r>
      <w:r w:rsidRPr="00001992">
        <w:rPr>
          <w:rFonts w:ascii="Times New Roman" w:hAnsi="Times New Roman"/>
          <w:sz w:val="24"/>
          <w:szCs w:val="24"/>
          <w:lang w:eastAsia="id-ID"/>
        </w:rPr>
        <w:t xml:space="preserve"> tinggi </w:t>
      </w:r>
      <w:r>
        <w:rPr>
          <w:rFonts w:ascii="Times New Roman" w:hAnsi="Times New Roman"/>
          <w:sz w:val="24"/>
          <w:szCs w:val="24"/>
          <w:lang w:eastAsia="id-ID"/>
        </w:rPr>
        <w:t>dari pada</w:t>
      </w:r>
      <w:r w:rsidRPr="00001992">
        <w:rPr>
          <w:rFonts w:ascii="Times New Roman" w:hAnsi="Times New Roman"/>
          <w:sz w:val="24"/>
          <w:szCs w:val="24"/>
          <w:lang w:eastAsia="id-ID"/>
        </w:rPr>
        <w:t xml:space="preserve"> orang Pribumi. </w:t>
      </w:r>
    </w:p>
    <w:p w:rsidR="00DC7C24" w:rsidRPr="009026F1" w:rsidRDefault="00DC7C24" w:rsidP="00DC7C24">
      <w:pPr>
        <w:pStyle w:val="ListParagraph"/>
        <w:numPr>
          <w:ilvl w:val="0"/>
          <w:numId w:val="21"/>
        </w:numPr>
        <w:spacing w:after="240" w:line="240" w:lineRule="auto"/>
        <w:jc w:val="both"/>
        <w:rPr>
          <w:rFonts w:ascii="Times New Roman" w:hAnsi="Times New Roman"/>
          <w:b/>
          <w:sz w:val="24"/>
          <w:szCs w:val="24"/>
        </w:rPr>
      </w:pPr>
      <w:r w:rsidRPr="009026F1">
        <w:rPr>
          <w:rFonts w:ascii="Times New Roman" w:hAnsi="Times New Roman"/>
          <w:b/>
          <w:sz w:val="24"/>
          <w:szCs w:val="24"/>
        </w:rPr>
        <w:t xml:space="preserve">Sungkem dalam </w:t>
      </w:r>
      <w:r w:rsidR="004922AC" w:rsidRPr="009026F1">
        <w:rPr>
          <w:rFonts w:ascii="Times New Roman" w:hAnsi="Times New Roman"/>
          <w:b/>
          <w:sz w:val="24"/>
          <w:szCs w:val="24"/>
        </w:rPr>
        <w:t>Masyarakat Jawa</w:t>
      </w:r>
    </w:p>
    <w:p w:rsidR="00DC7C24" w:rsidRPr="00DC7C24" w:rsidRDefault="00DC7C24" w:rsidP="00DC7C24">
      <w:pPr>
        <w:pStyle w:val="ListParagraph"/>
        <w:spacing w:after="240" w:line="240" w:lineRule="auto"/>
        <w:ind w:left="1211" w:firstLine="632"/>
        <w:jc w:val="both"/>
        <w:rPr>
          <w:rFonts w:ascii="Times New Roman" w:hAnsi="Times New Roman"/>
          <w:sz w:val="24"/>
          <w:szCs w:val="24"/>
        </w:rPr>
      </w:pPr>
      <w:r w:rsidRPr="00DC7C24">
        <w:rPr>
          <w:rFonts w:ascii="Times New Roman" w:hAnsi="Times New Roman"/>
          <w:sz w:val="24"/>
          <w:szCs w:val="24"/>
          <w:lang w:eastAsia="id-ID"/>
        </w:rPr>
        <w:t xml:space="preserve">Mengenai sosial-budaya lain yang tampak dalam novel ini merupakan cerminan dari sejarah pada masa Kolonial yaitu kebudayaan Jawa seperti menghormati orang yang lebih tua, dan </w:t>
      </w:r>
      <w:r w:rsidRPr="00DC7C24">
        <w:rPr>
          <w:rFonts w:ascii="Times New Roman" w:hAnsi="Times New Roman"/>
          <w:i/>
          <w:sz w:val="24"/>
          <w:szCs w:val="24"/>
          <w:lang w:eastAsia="id-ID"/>
        </w:rPr>
        <w:t>sungkeman</w:t>
      </w:r>
      <w:r w:rsidRPr="00DC7C24">
        <w:rPr>
          <w:rFonts w:ascii="Times New Roman" w:hAnsi="Times New Roman"/>
          <w:sz w:val="24"/>
          <w:szCs w:val="24"/>
          <w:lang w:eastAsia="id-ID"/>
        </w:rPr>
        <w:t xml:space="preserve">. </w:t>
      </w:r>
      <w:r w:rsidRPr="00DC7C24">
        <w:rPr>
          <w:rFonts w:ascii="Times New Roman" w:hAnsi="Times New Roman"/>
          <w:sz w:val="24"/>
          <w:szCs w:val="24"/>
        </w:rPr>
        <w:t>Bentuk penghormatan kepada orang yang lebih tua dalam kebudayaan Jawa merupakan wujud kesopansantunan orang yang lebih muda.</w:t>
      </w:r>
    </w:p>
    <w:p w:rsidR="00DC7C24" w:rsidRPr="00DC7C24" w:rsidRDefault="00DC7C24" w:rsidP="00DC7C24">
      <w:pPr>
        <w:pStyle w:val="ListParagraph"/>
        <w:spacing w:after="240" w:line="240" w:lineRule="auto"/>
        <w:ind w:left="1211" w:firstLine="632"/>
        <w:jc w:val="both"/>
        <w:rPr>
          <w:rFonts w:ascii="Times New Roman" w:hAnsi="Times New Roman"/>
          <w:sz w:val="24"/>
          <w:szCs w:val="24"/>
        </w:rPr>
      </w:pPr>
      <w:r w:rsidRPr="00DC7C24">
        <w:rPr>
          <w:rFonts w:ascii="Times New Roman" w:hAnsi="Times New Roman"/>
          <w:sz w:val="24"/>
          <w:szCs w:val="24"/>
          <w:lang w:val="sv-SE" w:eastAsia="id-ID"/>
        </w:rPr>
        <w:t xml:space="preserve">Kemudian untuk adat Pribumi sendiri telah dijelaskan di dalam novel </w:t>
      </w:r>
      <w:r w:rsidRPr="00DC7C24">
        <w:rPr>
          <w:rFonts w:ascii="Times New Roman" w:hAnsi="Times New Roman"/>
          <w:i/>
          <w:sz w:val="24"/>
          <w:szCs w:val="24"/>
          <w:lang w:val="sv-SE" w:eastAsia="id-ID"/>
        </w:rPr>
        <w:t>Bumi</w:t>
      </w:r>
      <w:r w:rsidRPr="00DC7C24">
        <w:rPr>
          <w:rFonts w:ascii="Times New Roman" w:hAnsi="Times New Roman"/>
          <w:sz w:val="24"/>
          <w:szCs w:val="24"/>
          <w:lang w:val="sv-SE" w:eastAsia="id-ID"/>
        </w:rPr>
        <w:t xml:space="preserve"> </w:t>
      </w:r>
      <w:r w:rsidRPr="00DC7C24">
        <w:rPr>
          <w:rFonts w:ascii="Times New Roman" w:hAnsi="Times New Roman"/>
          <w:i/>
          <w:sz w:val="24"/>
          <w:szCs w:val="24"/>
          <w:lang w:val="sv-SE" w:eastAsia="id-ID"/>
        </w:rPr>
        <w:t>Manusia</w:t>
      </w:r>
      <w:r w:rsidRPr="00DC7C24">
        <w:rPr>
          <w:rFonts w:ascii="Times New Roman" w:hAnsi="Times New Roman"/>
          <w:sz w:val="24"/>
          <w:szCs w:val="24"/>
          <w:lang w:val="sv-SE" w:eastAsia="id-ID"/>
        </w:rPr>
        <w:t xml:space="preserve"> adalah dengan </w:t>
      </w:r>
      <w:r w:rsidRPr="00DC7C24">
        <w:rPr>
          <w:rFonts w:ascii="Times New Roman" w:hAnsi="Times New Roman"/>
          <w:i/>
          <w:sz w:val="24"/>
          <w:szCs w:val="24"/>
          <w:lang w:val="sv-SE" w:eastAsia="id-ID"/>
        </w:rPr>
        <w:t>sungkem</w:t>
      </w:r>
      <w:r w:rsidRPr="00DC7C24">
        <w:rPr>
          <w:rFonts w:ascii="Times New Roman" w:hAnsi="Times New Roman"/>
          <w:sz w:val="24"/>
          <w:szCs w:val="24"/>
          <w:lang w:val="sv-SE" w:eastAsia="id-ID"/>
        </w:rPr>
        <w:t xml:space="preserve"> atau berlutut. </w:t>
      </w:r>
      <w:r w:rsidRPr="00DC7C24">
        <w:rPr>
          <w:rFonts w:ascii="Times New Roman" w:hAnsi="Times New Roman"/>
          <w:i/>
          <w:sz w:val="24"/>
          <w:szCs w:val="24"/>
          <w:lang w:val="sv-SE" w:eastAsia="id-ID"/>
        </w:rPr>
        <w:t>Sungkem</w:t>
      </w:r>
      <w:r w:rsidRPr="00DC7C24">
        <w:rPr>
          <w:rFonts w:ascii="Times New Roman" w:hAnsi="Times New Roman"/>
          <w:sz w:val="24"/>
          <w:szCs w:val="24"/>
          <w:lang w:val="sv-SE" w:eastAsia="id-ID"/>
        </w:rPr>
        <w:t xml:space="preserve"> atau berlutut adalah salah satu ciri khas bangsa Indonesia. </w:t>
      </w:r>
      <w:r w:rsidRPr="00DC7C24">
        <w:rPr>
          <w:rFonts w:ascii="Times New Roman" w:hAnsi="Times New Roman"/>
          <w:i/>
          <w:sz w:val="24"/>
          <w:szCs w:val="24"/>
          <w:lang w:val="sv-SE" w:eastAsia="id-ID"/>
        </w:rPr>
        <w:t>Sunkem</w:t>
      </w:r>
      <w:r w:rsidRPr="00DC7C24">
        <w:rPr>
          <w:rFonts w:ascii="Times New Roman" w:hAnsi="Times New Roman"/>
          <w:sz w:val="24"/>
          <w:szCs w:val="24"/>
          <w:lang w:val="sv-SE" w:eastAsia="id-ID"/>
        </w:rPr>
        <w:t xml:space="preserve"> diartikan sebagai penghormatan atau bukti kesopanan dan nilai kebaikan. </w:t>
      </w:r>
      <w:r w:rsidRPr="00DC7C24">
        <w:rPr>
          <w:rFonts w:ascii="Times New Roman" w:hAnsi="Times New Roman"/>
          <w:i/>
          <w:sz w:val="24"/>
          <w:szCs w:val="24"/>
          <w:lang w:eastAsia="id-ID"/>
        </w:rPr>
        <w:t>Sungkem</w:t>
      </w:r>
      <w:r w:rsidRPr="00DC7C24">
        <w:rPr>
          <w:rFonts w:ascii="Times New Roman" w:hAnsi="Times New Roman"/>
          <w:sz w:val="24"/>
          <w:szCs w:val="24"/>
          <w:lang w:eastAsia="id-ID"/>
        </w:rPr>
        <w:t xml:space="preserve"> juga mengandung arti yaitu 1) Mengucapkan selamat; 2) Menghaturkan syukur ataupun terima kasih kepada orang tua yang telah membesarkan dan memberikan nikmat, petuah, nasihat; 3) mengungkapkan rasa cinta ataupun sayang pada orang tua; 4) memohon maaf atas segala kesalahan; dan 5) permintaan doa dan restu </w:t>
      </w:r>
      <w:r w:rsidRPr="00DC7C24">
        <w:rPr>
          <w:rFonts w:ascii="Times New Roman" w:hAnsi="Times New Roman"/>
          <w:sz w:val="24"/>
          <w:szCs w:val="24"/>
          <w:lang w:val="sv-SE" w:eastAsia="id-ID"/>
        </w:rPr>
        <w:t>(</w:t>
      </w:r>
      <w:r w:rsidRPr="00DC7C24">
        <w:rPr>
          <w:rStyle w:val="fn"/>
          <w:rFonts w:ascii="Times New Roman" w:hAnsi="Times New Roman"/>
          <w:sz w:val="24"/>
          <w:szCs w:val="24"/>
        </w:rPr>
        <w:t>Novikawati, 2010: 7</w:t>
      </w:r>
      <w:r w:rsidRPr="00DC7C24">
        <w:rPr>
          <w:rFonts w:ascii="Times New Roman" w:hAnsi="Times New Roman"/>
          <w:sz w:val="24"/>
          <w:szCs w:val="24"/>
          <w:lang w:val="sv-SE" w:eastAsia="id-ID"/>
        </w:rPr>
        <w:t>).</w:t>
      </w:r>
    </w:p>
    <w:p w:rsidR="00DC7C24" w:rsidRPr="00DC7C24" w:rsidRDefault="00DC7C24" w:rsidP="00DC7C24">
      <w:pPr>
        <w:pStyle w:val="ListParagraph"/>
        <w:spacing w:after="240" w:line="240" w:lineRule="auto"/>
        <w:ind w:left="1211" w:firstLine="632"/>
        <w:jc w:val="both"/>
        <w:rPr>
          <w:rFonts w:ascii="Times New Roman" w:hAnsi="Times New Roman"/>
          <w:sz w:val="24"/>
          <w:szCs w:val="24"/>
          <w:lang w:val="fi-FI" w:eastAsia="id-ID"/>
        </w:rPr>
      </w:pPr>
      <w:r w:rsidRPr="00DC7C24">
        <w:rPr>
          <w:rFonts w:ascii="Times New Roman" w:hAnsi="Times New Roman"/>
          <w:sz w:val="24"/>
          <w:szCs w:val="24"/>
          <w:lang w:val="fi-FI" w:eastAsia="id-ID"/>
        </w:rPr>
        <w:t>Adat yang ada pada kebudayaan Jawa, oleh Minke dianggap menghinakan diri sendiri. Mengapa harus berjalan dengan berjongkok kalau dengan berdiri lebih enak? Adat demikian menurut masyarakat Jawa sebagai wujud hormat kepada yang lebih tua. Dilihat dari kutipan di bawah ini.</w:t>
      </w:r>
    </w:p>
    <w:p w:rsidR="00DC7C24" w:rsidRPr="00DC7C24" w:rsidRDefault="00DC7C24" w:rsidP="00DC7C24">
      <w:pPr>
        <w:pStyle w:val="ListParagraph"/>
        <w:spacing w:after="240" w:line="240" w:lineRule="auto"/>
        <w:ind w:left="1843"/>
        <w:jc w:val="both"/>
        <w:rPr>
          <w:rFonts w:ascii="Times New Roman" w:hAnsi="Times New Roman"/>
        </w:rPr>
      </w:pPr>
      <w:r w:rsidRPr="00DC7C24">
        <w:rPr>
          <w:rFonts w:ascii="Times New Roman" w:hAnsi="Times New Roman"/>
          <w:i/>
          <w:iCs/>
          <w:lang w:eastAsia="id-ID"/>
        </w:rPr>
        <w:t>…Apa guna belajar ilmu dan pengetahuan Eropa, bergaul dengan orang Eropa, kalau akhirnya toh harus merangkak, beringsut seperti keong dan menyembah seorang raja kecil yang barangkali buta huruf pula?... Toer, 2011: 179)</w:t>
      </w:r>
    </w:p>
    <w:p w:rsidR="00DC7C24" w:rsidRPr="009026F1" w:rsidRDefault="00DC7C24" w:rsidP="00DC7C24">
      <w:pPr>
        <w:pStyle w:val="ListParagraph"/>
        <w:numPr>
          <w:ilvl w:val="0"/>
          <w:numId w:val="21"/>
        </w:numPr>
        <w:spacing w:after="240" w:line="240" w:lineRule="auto"/>
        <w:jc w:val="both"/>
        <w:rPr>
          <w:rFonts w:ascii="Times New Roman" w:hAnsi="Times New Roman"/>
          <w:b/>
          <w:sz w:val="24"/>
          <w:szCs w:val="24"/>
        </w:rPr>
      </w:pPr>
      <w:r w:rsidRPr="009026F1">
        <w:rPr>
          <w:rFonts w:ascii="Times New Roman" w:hAnsi="Times New Roman"/>
          <w:b/>
          <w:sz w:val="24"/>
          <w:szCs w:val="24"/>
        </w:rPr>
        <w:t xml:space="preserve">Sistem </w:t>
      </w:r>
      <w:r w:rsidR="004922AC" w:rsidRPr="009026F1">
        <w:rPr>
          <w:rFonts w:ascii="Times New Roman" w:hAnsi="Times New Roman"/>
          <w:b/>
          <w:sz w:val="24"/>
          <w:szCs w:val="24"/>
        </w:rPr>
        <w:t>Patriarki</w:t>
      </w:r>
    </w:p>
    <w:p w:rsidR="00DC7C24" w:rsidRDefault="00DC7C24" w:rsidP="00DC7C24">
      <w:pPr>
        <w:pStyle w:val="ListParagraph"/>
        <w:spacing w:line="240" w:lineRule="auto"/>
        <w:ind w:left="1211" w:firstLine="632"/>
        <w:jc w:val="both"/>
        <w:rPr>
          <w:rFonts w:ascii="Times New Roman" w:hAnsi="Times New Roman"/>
          <w:sz w:val="24"/>
          <w:szCs w:val="24"/>
        </w:rPr>
      </w:pPr>
      <w:r w:rsidRPr="00DC7C24">
        <w:rPr>
          <w:rFonts w:ascii="Times New Roman" w:hAnsi="Times New Roman"/>
          <w:sz w:val="24"/>
          <w:szCs w:val="24"/>
          <w:lang w:eastAsia="id-ID"/>
        </w:rPr>
        <w:t xml:space="preserve">Sistem patriarki merupakan </w:t>
      </w:r>
      <w:r w:rsidRPr="00DC7C24">
        <w:rPr>
          <w:rFonts w:ascii="Times New Roman" w:hAnsi="Times New Roman"/>
          <w:sz w:val="24"/>
          <w:szCs w:val="24"/>
        </w:rPr>
        <w:t xml:space="preserve">sebuah sistem sosial yang menempatkan laki-laki sebagai sosok otoritas utama yang sentral dalam </w:t>
      </w:r>
      <w:r w:rsidRPr="00DC7C24">
        <w:rPr>
          <w:rFonts w:ascii="Times New Roman" w:hAnsi="Times New Roman"/>
          <w:sz w:val="24"/>
          <w:szCs w:val="24"/>
        </w:rPr>
        <w:lastRenderedPageBreak/>
        <w:t>organisasi sosial. Ayah memiliki otoritas terhadap perempuan, anak-anak dan harta benda. Secara tersirat sistem ini melembagakan pemerintahan dan hak istimewa laki-laki dan menuntut subordinasi perempuan (</w:t>
      </w:r>
      <w:hyperlink r:id="rId9" w:history="1">
        <w:r w:rsidRPr="00DC7C24">
          <w:rPr>
            <w:rStyle w:val="Hyperlink"/>
            <w:rFonts w:ascii="Times New Roman" w:hAnsi="Times New Roman"/>
            <w:color w:val="auto"/>
            <w:sz w:val="24"/>
            <w:szCs w:val="24"/>
            <w:u w:val="none"/>
          </w:rPr>
          <w:t>Wiki, 2013</w:t>
        </w:r>
      </w:hyperlink>
      <w:r w:rsidRPr="00DC7C24">
        <w:rPr>
          <w:rFonts w:ascii="Times New Roman" w:hAnsi="Times New Roman"/>
          <w:sz w:val="24"/>
          <w:szCs w:val="24"/>
        </w:rPr>
        <w:t>:1).</w:t>
      </w:r>
    </w:p>
    <w:p w:rsidR="00DC7C24" w:rsidRDefault="00DC7C24" w:rsidP="00DC7C24">
      <w:pPr>
        <w:pStyle w:val="ListParagraph"/>
        <w:spacing w:line="240" w:lineRule="auto"/>
        <w:ind w:left="1211" w:firstLine="632"/>
        <w:jc w:val="both"/>
        <w:rPr>
          <w:rFonts w:ascii="Times New Roman" w:hAnsi="Times New Roman"/>
          <w:sz w:val="24"/>
          <w:szCs w:val="24"/>
          <w:lang w:eastAsia="id-ID"/>
        </w:rPr>
      </w:pPr>
      <w:r>
        <w:rPr>
          <w:rFonts w:ascii="Times New Roman" w:hAnsi="Times New Roman"/>
          <w:sz w:val="24"/>
          <w:szCs w:val="24"/>
        </w:rPr>
        <w:t>Masyarakat Jawa juga menganut sistem patriarki seperti yang diungkapkan Hartati (</w:t>
      </w:r>
      <w:r>
        <w:rPr>
          <w:rFonts w:ascii="Times New Roman" w:hAnsi="Times New Roman"/>
          <w:sz w:val="24"/>
          <w:szCs w:val="24"/>
          <w:lang w:eastAsia="id-ID"/>
        </w:rPr>
        <w:t>1991: 40</w:t>
      </w:r>
      <w:r>
        <w:rPr>
          <w:rFonts w:ascii="Times New Roman" w:hAnsi="Times New Roman"/>
          <w:sz w:val="24"/>
          <w:szCs w:val="24"/>
        </w:rPr>
        <w:t xml:space="preserve">) bahwa </w:t>
      </w:r>
      <w:r w:rsidRPr="006B71D4">
        <w:rPr>
          <w:rFonts w:ascii="Times New Roman" w:hAnsi="Times New Roman"/>
          <w:sz w:val="24"/>
          <w:szCs w:val="24"/>
          <w:lang w:eastAsia="id-ID"/>
        </w:rPr>
        <w:t>salah satu hal yang sudah membudaya dalam perilaku masyarakat Jawa adalah rasa hormat dan taat kepada</w:t>
      </w:r>
      <w:r>
        <w:rPr>
          <w:rFonts w:ascii="Times New Roman" w:hAnsi="Times New Roman"/>
          <w:sz w:val="24"/>
          <w:szCs w:val="24"/>
          <w:lang w:eastAsia="id-ID"/>
        </w:rPr>
        <w:t xml:space="preserve"> orang tua, khususnya ayah. Pernyataan tersebut rerlihat bahwa sudah menjadi suatu kebudayaan yang melekat dalam diri masyarakat Jawa, anak harus patuh terhadap orang tuanya terutama kepada ayah. Kedudukan ayah melebihi apa pun di dalam keluarga Jawa. </w:t>
      </w:r>
    </w:p>
    <w:p w:rsidR="00DC7C24" w:rsidRDefault="00DC7C24" w:rsidP="00DC7C24">
      <w:pPr>
        <w:pStyle w:val="ListParagraph"/>
        <w:spacing w:line="240" w:lineRule="auto"/>
        <w:ind w:left="1211" w:firstLine="632"/>
        <w:jc w:val="both"/>
        <w:rPr>
          <w:rFonts w:ascii="Times New Roman" w:hAnsi="Times New Roman"/>
          <w:sz w:val="24"/>
          <w:szCs w:val="24"/>
          <w:lang w:eastAsia="id-ID"/>
        </w:rPr>
      </w:pPr>
      <w:r>
        <w:rPr>
          <w:rFonts w:ascii="Times New Roman" w:hAnsi="Times New Roman"/>
          <w:sz w:val="24"/>
          <w:szCs w:val="24"/>
          <w:lang w:eastAsia="id-ID"/>
        </w:rPr>
        <w:t xml:space="preserve">Sistem patriarki yang dianut oleh masyarakat Pribumi pada masa Kolonial seperti yang dikatakan Tarunasena yang tercermin dalam novel </w:t>
      </w:r>
      <w:r w:rsidRPr="009D3BDE">
        <w:rPr>
          <w:rFonts w:ascii="Times New Roman" w:hAnsi="Times New Roman"/>
          <w:i/>
          <w:sz w:val="24"/>
          <w:szCs w:val="24"/>
          <w:lang w:eastAsia="id-ID"/>
        </w:rPr>
        <w:t>Bumi Manusia</w:t>
      </w:r>
      <w:r>
        <w:rPr>
          <w:rFonts w:ascii="Times New Roman" w:hAnsi="Times New Roman"/>
          <w:sz w:val="24"/>
          <w:szCs w:val="24"/>
          <w:lang w:eastAsia="id-ID"/>
        </w:rPr>
        <w:t xml:space="preserve"> seperti kutipan di bawah ini.</w:t>
      </w:r>
    </w:p>
    <w:p w:rsidR="00DC7C24" w:rsidRPr="00032736" w:rsidRDefault="00DC7C24" w:rsidP="00DC7C24">
      <w:pPr>
        <w:spacing w:after="0" w:line="240" w:lineRule="auto"/>
        <w:ind w:left="1843" w:firstLine="567"/>
        <w:jc w:val="both"/>
        <w:rPr>
          <w:rFonts w:ascii="Times New Roman" w:hAnsi="Times New Roman"/>
          <w:i/>
          <w:lang w:val="fi-FI" w:eastAsia="id-ID"/>
        </w:rPr>
      </w:pPr>
      <w:r w:rsidRPr="00032736">
        <w:rPr>
          <w:rFonts w:ascii="Times New Roman" w:hAnsi="Times New Roman"/>
          <w:i/>
          <w:lang w:val="fi-FI" w:eastAsia="id-ID"/>
        </w:rPr>
        <w:t>Ah, betapa banyak pertanyan sambar menyambar di dalam hati. Aku harus lakukan semua perintah orang tuaku, terutama ayah. (Toer, 2011:121)</w:t>
      </w:r>
    </w:p>
    <w:p w:rsidR="00DC7C24" w:rsidRPr="00032736" w:rsidRDefault="00DC7C24" w:rsidP="00032736">
      <w:pPr>
        <w:spacing w:after="0" w:line="240" w:lineRule="auto"/>
        <w:ind w:left="1843" w:firstLine="567"/>
        <w:jc w:val="both"/>
        <w:rPr>
          <w:rFonts w:ascii="Times New Roman" w:hAnsi="Times New Roman"/>
          <w:i/>
          <w:lang w:val="fi-FI" w:eastAsia="id-ID"/>
        </w:rPr>
      </w:pPr>
      <w:r w:rsidRPr="00032736">
        <w:rPr>
          <w:rFonts w:ascii="Times New Roman" w:hAnsi="Times New Roman"/>
          <w:i/>
          <w:lang w:val="fi-FI" w:eastAsia="id-ID"/>
        </w:rPr>
        <w:t>Jadi benar aku harus diserahkan pada raksasa berkulit biawak ini. Aku harus tabah kubisiskkan pada diri sendiri. Takkan ada yang menolong kau! Semua setan dan iblis sudah mngepung aku (Toer,2011:122 ).</w:t>
      </w:r>
    </w:p>
    <w:p w:rsidR="00DC7C24" w:rsidRPr="00032736" w:rsidRDefault="00032736" w:rsidP="00032736">
      <w:pPr>
        <w:pStyle w:val="ListParagraph"/>
        <w:spacing w:line="240" w:lineRule="auto"/>
        <w:ind w:left="1211" w:firstLine="632"/>
        <w:jc w:val="both"/>
        <w:rPr>
          <w:rFonts w:ascii="Times New Roman" w:hAnsi="Times New Roman"/>
          <w:sz w:val="24"/>
          <w:szCs w:val="24"/>
          <w:lang w:val="fi-FI" w:eastAsia="id-ID"/>
        </w:rPr>
      </w:pPr>
      <w:r>
        <w:rPr>
          <w:rFonts w:ascii="Times New Roman" w:hAnsi="Times New Roman"/>
          <w:sz w:val="24"/>
          <w:szCs w:val="24"/>
          <w:lang w:eastAsia="id-ID"/>
        </w:rPr>
        <w:t xml:space="preserve">Hal yang dialami oleh Nyai Ontosoroh ketika bernama Sanikem yang terikat kebudayaan Jawa yang mengharuskan anak patuh kepada orang tuanya, membuat Sanikem harus mengikuti keinginan dari orang tuanya. Kekuasaan mutlak </w:t>
      </w:r>
      <w:r>
        <w:rPr>
          <w:rFonts w:ascii="Times New Roman" w:hAnsi="Times New Roman"/>
          <w:sz w:val="24"/>
          <w:szCs w:val="24"/>
          <w:lang w:val="fi-FI" w:eastAsia="id-ID"/>
        </w:rPr>
        <w:t xml:space="preserve">orang tuanya diikuti dengan berat hati. Kepatuhan dan kepasrahan kepada keputusan-keputusan ayahnya, merupakan sikap unuk menghindari konflik dengan ayahnya, karena menolak merupakan sikap menurut norma adat adalah tidak baik. </w:t>
      </w:r>
    </w:p>
    <w:p w:rsidR="00DC7C24" w:rsidRPr="009026F1" w:rsidRDefault="00DC7C24" w:rsidP="00DC7C24">
      <w:pPr>
        <w:pStyle w:val="ListParagraph"/>
        <w:numPr>
          <w:ilvl w:val="0"/>
          <w:numId w:val="21"/>
        </w:numPr>
        <w:spacing w:after="240" w:line="240" w:lineRule="auto"/>
        <w:jc w:val="both"/>
        <w:rPr>
          <w:rFonts w:ascii="Times New Roman" w:hAnsi="Times New Roman"/>
          <w:b/>
          <w:sz w:val="24"/>
          <w:szCs w:val="24"/>
        </w:rPr>
      </w:pPr>
      <w:r w:rsidRPr="009026F1">
        <w:rPr>
          <w:rFonts w:ascii="Times New Roman" w:hAnsi="Times New Roman"/>
          <w:b/>
          <w:sz w:val="24"/>
          <w:szCs w:val="24"/>
        </w:rPr>
        <w:t xml:space="preserve">Stratifikasi </w:t>
      </w:r>
      <w:r w:rsidR="009026F1" w:rsidRPr="009026F1">
        <w:rPr>
          <w:rFonts w:ascii="Times New Roman" w:hAnsi="Times New Roman"/>
          <w:b/>
          <w:sz w:val="24"/>
          <w:szCs w:val="24"/>
        </w:rPr>
        <w:t xml:space="preserve">Sosial </w:t>
      </w:r>
      <w:r w:rsidR="00032736" w:rsidRPr="009026F1">
        <w:rPr>
          <w:rFonts w:ascii="Times New Roman" w:hAnsi="Times New Roman"/>
          <w:b/>
          <w:sz w:val="24"/>
          <w:szCs w:val="24"/>
        </w:rPr>
        <w:t xml:space="preserve">pada </w:t>
      </w:r>
      <w:r w:rsidR="009026F1" w:rsidRPr="009026F1">
        <w:rPr>
          <w:rFonts w:ascii="Times New Roman" w:hAnsi="Times New Roman"/>
          <w:b/>
          <w:sz w:val="24"/>
          <w:szCs w:val="24"/>
        </w:rPr>
        <w:t>Masa Kolonial</w:t>
      </w:r>
    </w:p>
    <w:p w:rsidR="00032736" w:rsidRDefault="00032736" w:rsidP="00032736">
      <w:pPr>
        <w:pStyle w:val="ListParagraph"/>
        <w:spacing w:after="120" w:line="240" w:lineRule="auto"/>
        <w:ind w:left="1211" w:firstLine="632"/>
        <w:jc w:val="both"/>
        <w:rPr>
          <w:rFonts w:ascii="Times New Roman" w:hAnsi="Times New Roman"/>
          <w:sz w:val="24"/>
          <w:szCs w:val="24"/>
          <w:lang w:eastAsia="id-ID"/>
        </w:rPr>
      </w:pPr>
      <w:r w:rsidRPr="00032736">
        <w:rPr>
          <w:rFonts w:ascii="Times New Roman" w:hAnsi="Times New Roman"/>
          <w:sz w:val="24"/>
          <w:szCs w:val="24"/>
          <w:lang w:eastAsia="id-ID"/>
        </w:rPr>
        <w:t xml:space="preserve">Setiap masyarakat pasti mempunyai sesuatu yang dihargainya. Hal ini akan menjadi benih yang dapat menimbulkan adanya sistem berlapis-lapis dalam masyarakat itu. Sesuatu yang dihargai di dalam masyarakat mungkin berupa uang, atau benda-benda yang bernilai ekonomis, tanah kekuasaan, ilmu pengetahuan, kesalihan dalam agama, atau mungkin juga keturunan dari keluarga yang terhotmat (Soekanto, dalam Hartati, 1991: 32). </w:t>
      </w:r>
    </w:p>
    <w:p w:rsidR="00032736" w:rsidRDefault="00032736" w:rsidP="00032736">
      <w:pPr>
        <w:pStyle w:val="ListParagraph"/>
        <w:spacing w:after="120" w:line="240" w:lineRule="auto"/>
        <w:ind w:left="1211" w:firstLine="632"/>
        <w:jc w:val="both"/>
        <w:rPr>
          <w:rFonts w:ascii="Times New Roman" w:hAnsi="Times New Roman"/>
          <w:sz w:val="24"/>
          <w:szCs w:val="24"/>
          <w:lang w:eastAsia="id-ID"/>
        </w:rPr>
      </w:pPr>
      <w:r>
        <w:rPr>
          <w:rFonts w:ascii="Times New Roman" w:hAnsi="Times New Roman"/>
          <w:sz w:val="24"/>
          <w:szCs w:val="24"/>
          <w:lang w:eastAsia="id-ID"/>
        </w:rPr>
        <w:t>Unsur-unsur yang mengikat suatu kelompok sosial untuk bisa disebut sebagai pelapisan sosial adalah: 1). adanya kesamaan ciri dalam kelompok sosial, 2). kedudukan yang sama bagi kelompok sosial, 3). Terjalinnya kebudayaan yang intim di antara individu-individu sebagai kelompok (Moleong dalam Hartati, 1991:32).</w:t>
      </w:r>
    </w:p>
    <w:p w:rsidR="00032736" w:rsidRDefault="00032736" w:rsidP="00032736">
      <w:pPr>
        <w:pStyle w:val="ListParagraph"/>
        <w:spacing w:after="120" w:line="240" w:lineRule="auto"/>
        <w:ind w:left="1211" w:firstLine="632"/>
        <w:jc w:val="both"/>
        <w:rPr>
          <w:rFonts w:ascii="Times New Roman" w:hAnsi="Times New Roman"/>
          <w:sz w:val="24"/>
          <w:szCs w:val="24"/>
          <w:lang w:eastAsia="id-ID"/>
        </w:rPr>
      </w:pPr>
      <w:r>
        <w:rPr>
          <w:rFonts w:ascii="Times New Roman" w:hAnsi="Times New Roman"/>
          <w:sz w:val="24"/>
          <w:szCs w:val="24"/>
          <w:lang w:eastAsia="id-ID"/>
        </w:rPr>
        <w:t xml:space="preserve">Jadi, masyarakat Pribumi dibagi menjadi dua golongan yaitu priayi (golongan bangsawan) dan masyarakat biasa. Adanya stratifikasi sosial tersebut dengan sendirinya pada masa itu bangsawan berada pada posisi yang berkuasa, tentunya di bawah Belanda. Hal tersebut dapat dilihat dengan jabatan-jabatan yang disandang oleh para priayi Jawa. </w:t>
      </w:r>
      <w:r>
        <w:rPr>
          <w:rFonts w:ascii="Times New Roman" w:hAnsi="Times New Roman"/>
          <w:sz w:val="24"/>
          <w:szCs w:val="24"/>
          <w:lang w:eastAsia="id-ID"/>
        </w:rPr>
        <w:lastRenderedPageBreak/>
        <w:t>Selain itu, pada umumnya jika ada golongan priayi dan masyarakat biasa, biasanya kedudukan seseorang (bangsawan) menjadi warisan yang turun-temurun. Hal tersebut dapat dilihat dari kutipan di bawah ini.</w:t>
      </w:r>
    </w:p>
    <w:p w:rsidR="00032736" w:rsidRPr="00032736" w:rsidRDefault="00032736" w:rsidP="00032736">
      <w:pPr>
        <w:spacing w:after="120" w:line="240" w:lineRule="auto"/>
        <w:ind w:left="1843" w:firstLine="567"/>
        <w:jc w:val="both"/>
        <w:rPr>
          <w:rFonts w:ascii="Times New Roman" w:hAnsi="Times New Roman"/>
          <w:i/>
          <w:lang w:eastAsia="id-ID"/>
        </w:rPr>
      </w:pPr>
      <w:r w:rsidRPr="00032736">
        <w:rPr>
          <w:rFonts w:ascii="Times New Roman" w:hAnsi="Times New Roman"/>
          <w:i/>
          <w:lang w:eastAsia="id-ID"/>
        </w:rPr>
        <w:t>Salaman ucapan itu tak lama. Lurah-lurah tak layak menyalami bupati. Maka Ayahanda menghemat tangannya dari barang seribu duaratus jabatan para punggawa desa. Mereka tinnggal duduk di atas tikarnya di pelataran sana.(Toer, 2011:201)</w:t>
      </w:r>
    </w:p>
    <w:p w:rsidR="008B5419" w:rsidRDefault="00032736" w:rsidP="00032736">
      <w:pPr>
        <w:pStyle w:val="ListParagraph"/>
        <w:spacing w:after="120" w:line="240" w:lineRule="auto"/>
        <w:ind w:left="1211" w:firstLine="632"/>
        <w:jc w:val="both"/>
        <w:rPr>
          <w:rFonts w:ascii="Times New Roman" w:hAnsi="Times New Roman"/>
          <w:sz w:val="24"/>
          <w:szCs w:val="24"/>
          <w:lang w:eastAsia="id-ID"/>
        </w:rPr>
      </w:pPr>
      <w:r w:rsidRPr="00001992">
        <w:rPr>
          <w:rFonts w:ascii="Times New Roman" w:hAnsi="Times New Roman"/>
          <w:sz w:val="24"/>
          <w:szCs w:val="24"/>
          <w:lang w:eastAsia="id-ID"/>
        </w:rPr>
        <w:t xml:space="preserve">Kutipan di atas menunjukkan </w:t>
      </w:r>
      <w:r>
        <w:rPr>
          <w:rFonts w:ascii="Times New Roman" w:hAnsi="Times New Roman"/>
          <w:sz w:val="24"/>
          <w:szCs w:val="24"/>
          <w:lang w:eastAsia="id-ID"/>
        </w:rPr>
        <w:t xml:space="preserve">adanya stratifikasi sosial yaitu antara </w:t>
      </w:r>
      <w:r w:rsidRPr="00001992">
        <w:rPr>
          <w:rFonts w:ascii="Times New Roman" w:hAnsi="Times New Roman"/>
          <w:sz w:val="24"/>
          <w:szCs w:val="24"/>
          <w:lang w:eastAsia="id-ID"/>
        </w:rPr>
        <w:t>lurah dan bupati. Para lurah disebutkan tid</w:t>
      </w:r>
      <w:r>
        <w:rPr>
          <w:rFonts w:ascii="Times New Roman" w:hAnsi="Times New Roman"/>
          <w:sz w:val="24"/>
          <w:szCs w:val="24"/>
          <w:lang w:eastAsia="id-ID"/>
        </w:rPr>
        <w:t>ak layak menjabat tangan bupati yang kedudukan sosialnya berada di atas lurah.</w:t>
      </w:r>
    </w:p>
    <w:p w:rsidR="00BC5663" w:rsidRPr="00735305" w:rsidRDefault="00BC5663" w:rsidP="00032736">
      <w:pPr>
        <w:pStyle w:val="ListParagraph"/>
        <w:spacing w:after="120" w:line="240" w:lineRule="auto"/>
        <w:ind w:left="1211" w:firstLine="632"/>
        <w:jc w:val="both"/>
        <w:rPr>
          <w:rFonts w:ascii="Times New Roman" w:hAnsi="Times New Roman"/>
          <w:sz w:val="24"/>
          <w:szCs w:val="24"/>
        </w:rPr>
      </w:pPr>
    </w:p>
    <w:p w:rsidR="00032736" w:rsidRDefault="00032736" w:rsidP="009026F1">
      <w:pPr>
        <w:pStyle w:val="ListParagraph"/>
        <w:numPr>
          <w:ilvl w:val="1"/>
          <w:numId w:val="3"/>
        </w:numPr>
        <w:spacing w:after="0" w:line="240" w:lineRule="auto"/>
        <w:ind w:left="851" w:hanging="425"/>
        <w:jc w:val="both"/>
        <w:rPr>
          <w:rFonts w:ascii="Times New Roman" w:hAnsi="Times New Roman"/>
          <w:b/>
          <w:sz w:val="24"/>
          <w:szCs w:val="24"/>
        </w:rPr>
      </w:pPr>
      <w:r w:rsidRPr="00BC5663">
        <w:rPr>
          <w:rFonts w:ascii="Times New Roman" w:hAnsi="Times New Roman"/>
          <w:b/>
          <w:sz w:val="24"/>
          <w:szCs w:val="24"/>
        </w:rPr>
        <w:t xml:space="preserve">Kondisi politik </w:t>
      </w:r>
    </w:p>
    <w:p w:rsidR="00BC5663" w:rsidRPr="009026F1" w:rsidRDefault="00BC5663" w:rsidP="00BC5663">
      <w:pPr>
        <w:pStyle w:val="ListParagraph"/>
        <w:numPr>
          <w:ilvl w:val="0"/>
          <w:numId w:val="22"/>
        </w:numPr>
        <w:tabs>
          <w:tab w:val="left" w:pos="450"/>
        </w:tabs>
        <w:spacing w:after="0" w:line="240" w:lineRule="auto"/>
        <w:jc w:val="both"/>
        <w:rPr>
          <w:rFonts w:ascii="Times New Roman" w:hAnsi="Times New Roman"/>
          <w:b/>
          <w:sz w:val="24"/>
          <w:szCs w:val="24"/>
        </w:rPr>
      </w:pPr>
      <w:r w:rsidRPr="009026F1">
        <w:rPr>
          <w:rFonts w:ascii="Times New Roman" w:hAnsi="Times New Roman"/>
          <w:b/>
          <w:sz w:val="24"/>
          <w:szCs w:val="24"/>
        </w:rPr>
        <w:t xml:space="preserve">Kekuasaan akibat </w:t>
      </w:r>
      <w:r w:rsidR="009026F1" w:rsidRPr="009026F1">
        <w:rPr>
          <w:rFonts w:ascii="Times New Roman" w:hAnsi="Times New Roman"/>
          <w:b/>
          <w:sz w:val="24"/>
          <w:szCs w:val="24"/>
        </w:rPr>
        <w:t>Desentralisasi</w:t>
      </w:r>
    </w:p>
    <w:p w:rsidR="00BC5663" w:rsidRDefault="00BC5663" w:rsidP="00BC5663">
      <w:pPr>
        <w:pStyle w:val="ListParagraph"/>
        <w:ind w:left="1146" w:firstLine="555"/>
        <w:jc w:val="both"/>
        <w:rPr>
          <w:rFonts w:ascii="Times New Roman" w:hAnsi="Times New Roman"/>
          <w:sz w:val="24"/>
          <w:szCs w:val="24"/>
          <w:lang w:eastAsia="id-ID"/>
        </w:rPr>
      </w:pPr>
      <w:r w:rsidRPr="00BC5663">
        <w:rPr>
          <w:rFonts w:ascii="Times New Roman" w:hAnsi="Times New Roman"/>
          <w:sz w:val="24"/>
          <w:szCs w:val="24"/>
          <w:lang w:eastAsia="id-ID"/>
        </w:rPr>
        <w:t xml:space="preserve">Desentralisasi adalah penyerahan kewenangan dari pemerintah pusat kepada pemerintah daerah untuk mengurusi urusan rumah tangganya sendiri berdasarkan prakarsa dan aspirasi dari rakyatnya dalam kerangka negara kesatuan Republik Indonesia. Adanya desentralisasi maka muncullah otonomi bagi suatu pemerintahan daerah. Sebenarnya desentralisasi ini merupakan salah satu tujuan dari politik etis di mana tindakan ke arah desentralisasi itu didasarkan kepada tiga prinsip: kekuasaan pemerintahan harus dialihkan (1) Negeri Belanda ke Hindia, (2) Batavia ke daerah-daerah lain, dan (3) dan bangsa Eropa ke penduduk Pribumi. Politik kolonial berbelok ke arah mempertumbuhkan otonomi pemerintahan, tetapi Belanda tidak bermaksud memberikan kemerdekaan politik kepada Hindia (Nagazumi, 1989: 28).  </w:t>
      </w:r>
    </w:p>
    <w:p w:rsidR="00BC5663" w:rsidRPr="00BC5663" w:rsidRDefault="00BC5663" w:rsidP="00BC5663">
      <w:pPr>
        <w:pStyle w:val="ListParagraph"/>
        <w:ind w:left="1146" w:firstLine="555"/>
        <w:jc w:val="both"/>
      </w:pPr>
      <w:r w:rsidRPr="00BC5663">
        <w:rPr>
          <w:rFonts w:ascii="Times New Roman" w:hAnsi="Times New Roman"/>
          <w:sz w:val="24"/>
          <w:szCs w:val="24"/>
          <w:lang w:eastAsia="id-ID"/>
        </w:rPr>
        <w:t xml:space="preserve">Adanya keinginan desentralisasi tersebut maka memerlukan adanya daerah otonom. Salah satu dari akibat adanya desentralisasi yaitu Munculnya kebebasan yang semakin besar dari penguasa Kolonial. Desentalisasi juga tercermin di dalam novel </w:t>
      </w:r>
      <w:r w:rsidRPr="00BC5663">
        <w:rPr>
          <w:rFonts w:ascii="Times New Roman" w:hAnsi="Times New Roman"/>
          <w:i/>
          <w:sz w:val="24"/>
          <w:szCs w:val="24"/>
          <w:lang w:eastAsia="id-ID"/>
        </w:rPr>
        <w:t>Bumi Manusia</w:t>
      </w:r>
      <w:r w:rsidRPr="00BC5663">
        <w:rPr>
          <w:rFonts w:ascii="Times New Roman" w:hAnsi="Times New Roman"/>
          <w:sz w:val="24"/>
          <w:szCs w:val="24"/>
          <w:lang w:eastAsia="id-ID"/>
        </w:rPr>
        <w:t>, hal tersebut dapat dilihat dari kutipan di bawah ini.</w:t>
      </w:r>
    </w:p>
    <w:p w:rsidR="00BC5663" w:rsidRPr="00932BC8" w:rsidRDefault="00BC5663" w:rsidP="00BC5663">
      <w:pPr>
        <w:pStyle w:val="ListParagraph"/>
        <w:spacing w:after="0" w:line="240" w:lineRule="auto"/>
        <w:ind w:left="1701"/>
        <w:jc w:val="both"/>
        <w:rPr>
          <w:rFonts w:ascii="Times New Roman" w:hAnsi="Times New Roman"/>
          <w:i/>
          <w:lang w:val="sv-SE" w:eastAsia="id-ID"/>
        </w:rPr>
      </w:pPr>
      <w:r w:rsidRPr="00932BC8">
        <w:rPr>
          <w:rFonts w:ascii="Times New Roman" w:hAnsi="Times New Roman"/>
          <w:i/>
          <w:lang w:val="sv-SE" w:eastAsia="id-ID"/>
        </w:rPr>
        <w:t>Rasanya aku menjadi pingsan. Membacai surat-surat resmi dengan bahasa yang dipergunakan begitu aneh. sedikit dari isinya dapat kupahami benar. Tak mengandung perasaan manusia- menganggap manusia sebagai inventaris. ( Toer, 2011:486)</w:t>
      </w:r>
    </w:p>
    <w:p w:rsidR="00BC5663" w:rsidRPr="00BC5663" w:rsidRDefault="00BC5663" w:rsidP="00BC5663">
      <w:pPr>
        <w:pStyle w:val="ListParagraph"/>
        <w:spacing w:after="0" w:line="240" w:lineRule="auto"/>
        <w:ind w:left="1701"/>
        <w:jc w:val="both"/>
        <w:rPr>
          <w:rFonts w:ascii="Times New Roman" w:hAnsi="Times New Roman"/>
          <w:i/>
          <w:sz w:val="24"/>
          <w:szCs w:val="24"/>
          <w:lang w:val="sv-SE" w:eastAsia="id-ID"/>
        </w:rPr>
      </w:pPr>
    </w:p>
    <w:p w:rsidR="00BC5663" w:rsidRPr="00BC5663" w:rsidRDefault="00BC5663" w:rsidP="00BC5663">
      <w:pPr>
        <w:pStyle w:val="ListParagraph"/>
        <w:spacing w:after="0" w:line="240" w:lineRule="auto"/>
        <w:ind w:left="1146"/>
        <w:jc w:val="both"/>
        <w:rPr>
          <w:rFonts w:ascii="Times New Roman" w:hAnsi="Times New Roman"/>
          <w:sz w:val="24"/>
          <w:szCs w:val="24"/>
          <w:lang w:eastAsia="id-ID"/>
        </w:rPr>
      </w:pPr>
      <w:r w:rsidRPr="00BC5663">
        <w:rPr>
          <w:rFonts w:ascii="Times New Roman" w:hAnsi="Times New Roman"/>
          <w:sz w:val="24"/>
          <w:szCs w:val="24"/>
          <w:lang w:val="sv-SE" w:eastAsia="id-ID"/>
        </w:rPr>
        <w:t xml:space="preserve">Anggapan masyarakat Jawa sebagai inventaris adalah sesuatu hal yang dirasakan oleh masyarakat Pribumi. Masyarakat Eropa menganggap masyarakat Jawa sebagai daftar masyarakat jajahan untuk tujuan kekuasaan mereka. Dalam novel </w:t>
      </w:r>
      <w:r w:rsidRPr="00BC5663">
        <w:rPr>
          <w:rFonts w:ascii="Times New Roman" w:hAnsi="Times New Roman"/>
          <w:i/>
          <w:sz w:val="24"/>
          <w:szCs w:val="24"/>
          <w:lang w:val="sv-SE" w:eastAsia="id-ID"/>
        </w:rPr>
        <w:t>Bumi Manusia</w:t>
      </w:r>
      <w:r w:rsidRPr="00BC5663">
        <w:rPr>
          <w:rFonts w:ascii="Times New Roman" w:hAnsi="Times New Roman"/>
          <w:sz w:val="24"/>
          <w:szCs w:val="24"/>
          <w:lang w:val="sv-SE" w:eastAsia="id-ID"/>
        </w:rPr>
        <w:t xml:space="preserve"> terlihat pada saat Nyai Ontosoroh yang membaca surat-surat resmi yang dipergunakan begitu aneh dengan bahasa yang sulit dipahaminya. Sedangkan munculnya kebebasan oleh penguasa Kolonial Eropa terlihat pula pada novel </w:t>
      </w:r>
      <w:r w:rsidRPr="00BC5663">
        <w:rPr>
          <w:rFonts w:ascii="Times New Roman" w:hAnsi="Times New Roman"/>
          <w:i/>
          <w:sz w:val="24"/>
          <w:szCs w:val="24"/>
          <w:lang w:val="sv-SE" w:eastAsia="id-ID"/>
        </w:rPr>
        <w:t>Bumi Manusia</w:t>
      </w:r>
      <w:r w:rsidRPr="00BC5663">
        <w:rPr>
          <w:rFonts w:ascii="Times New Roman" w:hAnsi="Times New Roman"/>
          <w:sz w:val="24"/>
          <w:szCs w:val="24"/>
          <w:lang w:val="sv-SE" w:eastAsia="id-ID"/>
        </w:rPr>
        <w:t xml:space="preserve">, yaitu pada saat pasukan Mellema, orang-orang Eropa memasuki rumah besar Mard Wongs (masyarakat Pribumi) untuk minta </w:t>
      </w:r>
      <w:r w:rsidRPr="00BC5663">
        <w:rPr>
          <w:rFonts w:ascii="Times New Roman" w:hAnsi="Times New Roman"/>
          <w:sz w:val="24"/>
          <w:szCs w:val="24"/>
          <w:lang w:val="sv-SE" w:eastAsia="id-ID"/>
        </w:rPr>
        <w:lastRenderedPageBreak/>
        <w:t xml:space="preserve">penginapan. Kekuasaan itu dilawan oleh Mard Wong bahwa meskipun ancapan penembakan terhadap dirinya, Mard Wongs tetap melawan. Ia mengatakan bahwa apa lagi yang ingin diminta oleh bangsa  Kolonial Eropa setelah mereka merampas hak milik dan merampas kebebasan. </w:t>
      </w:r>
    </w:p>
    <w:p w:rsidR="00BC5663" w:rsidRPr="00BC5663" w:rsidRDefault="00BC5663" w:rsidP="00BC5663">
      <w:pPr>
        <w:pStyle w:val="ListParagraph"/>
        <w:spacing w:after="0" w:line="240" w:lineRule="auto"/>
        <w:ind w:left="1146"/>
        <w:jc w:val="both"/>
        <w:rPr>
          <w:rFonts w:ascii="Times New Roman" w:hAnsi="Times New Roman"/>
          <w:sz w:val="24"/>
          <w:szCs w:val="24"/>
          <w:lang w:eastAsia="id-ID"/>
        </w:rPr>
      </w:pPr>
      <w:r w:rsidRPr="00BC5663">
        <w:rPr>
          <w:rFonts w:ascii="Times New Roman" w:hAnsi="Times New Roman"/>
          <w:sz w:val="24"/>
          <w:szCs w:val="24"/>
          <w:lang w:val="sv-SE" w:eastAsia="id-ID"/>
        </w:rPr>
        <w:t>Erangan Mard Wong tidak digubris oleh masyarakat Eropa. Karena mereka benar-benar berkuasa. Kutipan tersebut dapat dilihat di bawah ini.</w:t>
      </w:r>
    </w:p>
    <w:p w:rsidR="00BC5663" w:rsidRPr="00A92286" w:rsidRDefault="00BC5663" w:rsidP="00BC5663">
      <w:pPr>
        <w:pStyle w:val="ListParagraph"/>
        <w:spacing w:after="0" w:line="240" w:lineRule="auto"/>
        <w:ind w:left="1843"/>
        <w:jc w:val="both"/>
        <w:rPr>
          <w:rFonts w:ascii="Times New Roman" w:hAnsi="Times New Roman"/>
          <w:i/>
          <w:lang w:eastAsia="id-ID"/>
        </w:rPr>
      </w:pPr>
      <w:r w:rsidRPr="00A92286">
        <w:rPr>
          <w:rFonts w:ascii="Times New Roman" w:hAnsi="Times New Roman"/>
          <w:i/>
          <w:lang w:eastAsia="id-ID"/>
        </w:rPr>
        <w:t>...pasukan Mellema, begitu tulis teman dari Nederland itu, memasuki rumah besar Mard Wongs minta penginapan. Orang tua yang serba putih itu bukan saja menolak, malah mereka mengusir mereka dengan garang. Mellema naik pitam, mengancam hendak menembak.</w:t>
      </w:r>
    </w:p>
    <w:p w:rsidR="00BC5663" w:rsidRPr="00A92286" w:rsidRDefault="00BC5663" w:rsidP="00A92286">
      <w:pPr>
        <w:pStyle w:val="ListParagraph"/>
        <w:spacing w:after="0" w:line="240" w:lineRule="auto"/>
        <w:ind w:left="1843" w:firstLine="567"/>
        <w:jc w:val="both"/>
        <w:rPr>
          <w:rFonts w:ascii="Times New Roman" w:hAnsi="Times New Roman"/>
          <w:i/>
          <w:lang w:eastAsia="id-ID"/>
        </w:rPr>
      </w:pPr>
      <w:r w:rsidRPr="00A92286">
        <w:rPr>
          <w:rFonts w:ascii="Times New Roman" w:hAnsi="Times New Roman"/>
          <w:i/>
          <w:lang w:eastAsia="id-ID"/>
        </w:rPr>
        <w:t>Mard Wongs meradang: Apa lagi kalian</w:t>
      </w:r>
      <w:r w:rsidR="0024623B" w:rsidRPr="00A92286">
        <w:rPr>
          <w:rFonts w:ascii="Times New Roman" w:hAnsi="Times New Roman"/>
          <w:i/>
          <w:lang w:eastAsia="id-ID"/>
        </w:rPr>
        <w:t>, Belanda kehendaki! Di Jawa hak-</w:t>
      </w:r>
      <w:r w:rsidRPr="00A92286">
        <w:rPr>
          <w:rFonts w:ascii="Times New Roman" w:hAnsi="Times New Roman"/>
          <w:i/>
          <w:lang w:eastAsia="id-ID"/>
        </w:rPr>
        <w:t>milik kami kalian rampas, kebebasan kami kalian rampas, disini kalian mengemis minta naungan di bawah atapku...(Toer, 2011:328)</w:t>
      </w:r>
    </w:p>
    <w:p w:rsidR="00BC5663" w:rsidRPr="009026F1" w:rsidRDefault="00BC5663" w:rsidP="00BC5663">
      <w:pPr>
        <w:pStyle w:val="ListParagraph"/>
        <w:numPr>
          <w:ilvl w:val="0"/>
          <w:numId w:val="22"/>
        </w:numPr>
        <w:tabs>
          <w:tab w:val="left" w:pos="450"/>
        </w:tabs>
        <w:spacing w:after="0" w:line="240" w:lineRule="auto"/>
        <w:jc w:val="both"/>
        <w:rPr>
          <w:rFonts w:ascii="Times New Roman" w:hAnsi="Times New Roman"/>
          <w:b/>
          <w:sz w:val="24"/>
          <w:szCs w:val="24"/>
        </w:rPr>
      </w:pPr>
      <w:r w:rsidRPr="009026F1">
        <w:rPr>
          <w:rFonts w:ascii="Times New Roman" w:hAnsi="Times New Roman"/>
          <w:b/>
          <w:sz w:val="24"/>
          <w:szCs w:val="24"/>
        </w:rPr>
        <w:t xml:space="preserve">Politik </w:t>
      </w:r>
      <w:r w:rsidR="009026F1" w:rsidRPr="009026F1">
        <w:rPr>
          <w:rFonts w:ascii="Times New Roman" w:hAnsi="Times New Roman"/>
          <w:b/>
          <w:sz w:val="24"/>
          <w:szCs w:val="24"/>
        </w:rPr>
        <w:t>Rasial</w:t>
      </w:r>
    </w:p>
    <w:p w:rsidR="00A92286" w:rsidRPr="00A92286" w:rsidRDefault="00A92286" w:rsidP="00A92286">
      <w:pPr>
        <w:pStyle w:val="ListParagraph"/>
        <w:spacing w:after="0" w:line="240" w:lineRule="auto"/>
        <w:ind w:left="1146" w:firstLine="697"/>
        <w:jc w:val="both"/>
        <w:rPr>
          <w:rFonts w:ascii="Times New Roman" w:hAnsi="Times New Roman"/>
          <w:sz w:val="24"/>
          <w:szCs w:val="24"/>
          <w:lang w:eastAsia="id-ID"/>
        </w:rPr>
      </w:pPr>
      <w:r w:rsidRPr="00A92286">
        <w:rPr>
          <w:rFonts w:ascii="Times New Roman" w:hAnsi="Times New Roman"/>
          <w:sz w:val="24"/>
          <w:szCs w:val="24"/>
        </w:rPr>
        <w:t xml:space="preserve">Pada masa Kolonial, masyarakat terbagi ke dalam beberapa kelas sosial, yaitu kelas pertama atau kelas atas, kelas kedua, dan kelas ketiga. Kelas pertama terdiri atas bangsa kulit putih Eropa. Kelas atas ini mendapat berbagai hak istimewa untuk diterapkan kepada rakyat kecil yang berada di bawah perlindungan kekuasaan Kolonial Belanda. Kelas kedua atau kelas menengah adalah golongan Timur Asing, seperti Cina dan Arab, sedangkan kelas ketiga atau rendah adalah Pribumi (Tarunasena, 2009: 215). Hal tersebut merupakan suatu fakta yang tidak berubah-ubah pada masa itu. Kelas atas yang terdiri atas orang-orang yang sedikit jumlahnya menerapkan semua fungsi-fungsi politik, memonopoli kekuasaan dan menikmati segala keuntungan dari kedudukan sebagai pemegang kekuasaan. Kelas bawah yang terdiri atas lebih banyak orang, diarahkan serta dikendalikan oleh kelas atas, dengan cara yang kurang lebih legal, sewenang-wenang atau dengan kekerasan (Soekanto, 1993:282).  </w:t>
      </w:r>
    </w:p>
    <w:p w:rsidR="00A92286" w:rsidRPr="00A92286" w:rsidRDefault="00A92286" w:rsidP="00A92286">
      <w:pPr>
        <w:pStyle w:val="ListParagraph"/>
        <w:spacing w:after="0" w:line="240" w:lineRule="auto"/>
        <w:ind w:left="1146" w:firstLine="697"/>
        <w:jc w:val="both"/>
        <w:rPr>
          <w:rFonts w:ascii="Times New Roman" w:hAnsi="Times New Roman"/>
          <w:sz w:val="24"/>
          <w:szCs w:val="24"/>
          <w:lang w:eastAsia="id-ID"/>
        </w:rPr>
      </w:pPr>
      <w:r w:rsidRPr="00A92286">
        <w:rPr>
          <w:rFonts w:ascii="Times New Roman" w:hAnsi="Times New Roman"/>
          <w:sz w:val="24"/>
          <w:szCs w:val="24"/>
          <w:lang w:eastAsia="id-ID"/>
        </w:rPr>
        <w:t>Jadi, di masa itu manusia Pribumi masih dianggap sebagai manusia bawah yang tidak berpendidikan ditindas secara fisik maupun batin. Dengan menduduki posisi ter atas maka masyarakat Eropa memanfaatkan kekuasaan hukum Hindia Belanda dengan menindas, menyakiti dan melecehkan martabat manusia Pribumi. Manusia Pribumi di abad ini belum dapat melawan hukum Hindia Belanda yang memiliki kekuasaan hukum kuat di Indonesia.</w:t>
      </w:r>
    </w:p>
    <w:p w:rsidR="00A92286" w:rsidRPr="00A92286" w:rsidRDefault="00A92286" w:rsidP="00A92286">
      <w:pPr>
        <w:pStyle w:val="ListParagraph"/>
        <w:spacing w:after="0" w:line="240" w:lineRule="auto"/>
        <w:ind w:left="1146" w:firstLine="697"/>
        <w:jc w:val="both"/>
        <w:rPr>
          <w:rFonts w:ascii="Times New Roman" w:hAnsi="Times New Roman"/>
          <w:sz w:val="24"/>
          <w:szCs w:val="24"/>
          <w:lang w:eastAsia="id-ID"/>
        </w:rPr>
      </w:pPr>
      <w:r w:rsidRPr="00A92286">
        <w:rPr>
          <w:rFonts w:ascii="Times New Roman" w:hAnsi="Times New Roman"/>
          <w:sz w:val="24"/>
          <w:szCs w:val="24"/>
          <w:lang w:eastAsia="id-ID"/>
        </w:rPr>
        <w:t>Hukum Hindia Belanda yang tidak akan memberikan ruang dan kesempatan bagi manusia Pribumi untuk mempertahankan haknya apalagi untuk membela diri mendapatkan keadilan dan kebenaran. Minke dan Nyai Ontosoroh, manusia Pribumi yang memiliki rasa nasionalisme untuk melawan kekejaman dan ketidakadilan orang Eropa. Orang Eropa menggunakan kekuasaannya untuk menghancurkan manusia Pribumi melalui hukum yang dibuatnya. Hukum Hindia Belanda dibuat hanya untuk keuntungan orang Eropa yang berkeinginan besar untuk menguasai hidup manusia Pribumi, merendahkan, serta melecehkan martabat manusia Pribumi. Penjelasan tersebut dapat dilihat dari kutipan berikut.</w:t>
      </w:r>
    </w:p>
    <w:p w:rsidR="00A92286" w:rsidRPr="00A92286" w:rsidRDefault="00A92286" w:rsidP="00A92286">
      <w:pPr>
        <w:pStyle w:val="ListParagraph"/>
        <w:spacing w:after="0" w:line="240" w:lineRule="auto"/>
        <w:ind w:left="1843"/>
        <w:jc w:val="both"/>
        <w:rPr>
          <w:rFonts w:ascii="Times New Roman" w:hAnsi="Times New Roman"/>
          <w:lang w:eastAsia="id-ID"/>
        </w:rPr>
      </w:pPr>
      <w:r w:rsidRPr="00A92286">
        <w:rPr>
          <w:rFonts w:ascii="Times New Roman" w:hAnsi="Times New Roman"/>
          <w:lang w:eastAsia="id-ID"/>
        </w:rPr>
        <w:lastRenderedPageBreak/>
        <w:t>“</w:t>
      </w:r>
      <w:r w:rsidRPr="00A92286">
        <w:rPr>
          <w:rFonts w:ascii="Times New Roman" w:hAnsi="Times New Roman"/>
          <w:i/>
          <w:iCs/>
          <w:lang w:eastAsia="id-ID"/>
        </w:rPr>
        <w:t>Pengadilan memutuskan bahwa seluruh harta dan kekayaannya jatuh ke tangan Maurits Mellema. Sistem pengadilan saat itu tidak memberikan kesempatan pribumi membela diri. Maka Annelis Mellema harus di bawa Maurits ke Belanda. Pada saat itu Annelis jatuh sakit, akan tetapi hukum yang berlaku telah memaksanya dan memisahkannya dari ibu kandungnya dan suaminya. Sungguh ironis, orang asli yang punya negara tidak bisa berbuat apa-apa. Hukum yang berkuasa memutuskan hubungan ibu dan anak, suami dan istri. Hukum butaan manusia yang semena-mena dan lunturnya kemanusiaan yang menyentuh sampai di dasar hati.”</w:t>
      </w:r>
    </w:p>
    <w:p w:rsidR="008B5419" w:rsidRDefault="008B5419" w:rsidP="00A92286">
      <w:pPr>
        <w:pStyle w:val="ListParagraph"/>
        <w:spacing w:after="0" w:line="240" w:lineRule="auto"/>
        <w:ind w:left="1276"/>
        <w:jc w:val="both"/>
        <w:rPr>
          <w:rFonts w:ascii="Times New Roman" w:hAnsi="Times New Roman"/>
          <w:sz w:val="24"/>
          <w:szCs w:val="24"/>
        </w:rPr>
      </w:pPr>
    </w:p>
    <w:p w:rsidR="00A92286" w:rsidRDefault="00A92286" w:rsidP="00A92286">
      <w:pPr>
        <w:pStyle w:val="ListParagraph"/>
        <w:numPr>
          <w:ilvl w:val="0"/>
          <w:numId w:val="3"/>
        </w:numPr>
        <w:spacing w:after="0" w:line="240" w:lineRule="auto"/>
        <w:ind w:hanging="501"/>
        <w:rPr>
          <w:rFonts w:ascii="Times New Roman" w:hAnsi="Times New Roman"/>
          <w:b/>
          <w:sz w:val="24"/>
          <w:szCs w:val="24"/>
        </w:rPr>
      </w:pPr>
      <w:r>
        <w:rPr>
          <w:rFonts w:ascii="Times New Roman" w:hAnsi="Times New Roman"/>
          <w:b/>
          <w:sz w:val="24"/>
          <w:szCs w:val="24"/>
        </w:rPr>
        <w:t>Kaitan Kajian Mimesis dengan Pembelajaran Sastra di SMA</w:t>
      </w:r>
    </w:p>
    <w:p w:rsidR="00C16CFC" w:rsidRPr="00C16CFC" w:rsidRDefault="00C16CFC" w:rsidP="00C16CFC">
      <w:pPr>
        <w:pStyle w:val="ListParagraph"/>
        <w:spacing w:line="240" w:lineRule="auto"/>
        <w:ind w:left="927" w:firstLine="491"/>
        <w:jc w:val="both"/>
        <w:rPr>
          <w:rFonts w:ascii="Times New Roman" w:hAnsi="Times New Roman"/>
          <w:sz w:val="24"/>
          <w:szCs w:val="24"/>
        </w:rPr>
      </w:pPr>
      <w:r w:rsidRPr="00C16CFC">
        <w:rPr>
          <w:rFonts w:ascii="Times New Roman" w:hAnsi="Times New Roman"/>
          <w:sz w:val="24"/>
          <w:szCs w:val="24"/>
        </w:rPr>
        <w:t>Kaitan dari kajian mimesis novel memang tidak secara khusus dicantumkan di dalam kurikulum.</w:t>
      </w:r>
      <w:r w:rsidRPr="00C16CFC">
        <w:rPr>
          <w:rFonts w:ascii="Times New Roman" w:hAnsi="Times New Roman"/>
          <w:b/>
          <w:sz w:val="24"/>
          <w:szCs w:val="24"/>
        </w:rPr>
        <w:t xml:space="preserve"> </w:t>
      </w:r>
      <w:r w:rsidRPr="00C16CFC">
        <w:rPr>
          <w:rFonts w:ascii="Times New Roman" w:hAnsi="Times New Roman"/>
          <w:sz w:val="24"/>
          <w:szCs w:val="24"/>
        </w:rPr>
        <w:t xml:space="preserve">Akan tetapi pengkajian tentang realitas termuat di dalam bagian analisis unsur ektrinsik karya sastra. Menganalisis unsur ekstrinsik merupakan salah satu kompetensi dasar yang terdapat dalam Kurikulum Tingkat Satuan Pendidikan pada mata pelajaran bahasa Indonesia di SMA dan harus diselesaikan oleh siswa. Dalam penelitian ini, unsur-unsur ekstrinsik tersebut telah dianalisis untuk memenuhi standar kompetensi yang terdapat dalam KTSP tingkat SMA. Sesuai dengan BSNP (Badan Standar Nasional Pendidikan). </w:t>
      </w:r>
    </w:p>
    <w:p w:rsidR="00C16CFC" w:rsidRPr="00C16CFC" w:rsidRDefault="00C16CFC" w:rsidP="00C16CFC">
      <w:pPr>
        <w:pStyle w:val="ListParagraph"/>
        <w:spacing w:line="240" w:lineRule="auto"/>
        <w:ind w:left="927" w:firstLine="491"/>
        <w:jc w:val="both"/>
        <w:rPr>
          <w:rFonts w:ascii="Times New Roman" w:hAnsi="Times New Roman"/>
          <w:sz w:val="24"/>
          <w:szCs w:val="24"/>
        </w:rPr>
      </w:pPr>
      <w:r w:rsidRPr="00C16CFC">
        <w:rPr>
          <w:rFonts w:ascii="Times New Roman" w:hAnsi="Times New Roman"/>
          <w:sz w:val="24"/>
          <w:szCs w:val="24"/>
        </w:rPr>
        <w:t>Berdasarkan hal di atas, maka dalam rangka mengimplementasikan program pembelajaran yang sudah dituangkan di dalam silabus, guru harus menyusun Rencana Pelaksanaan Pembelajaran (RPP). Rencana pelaksanaan pembelajaran merupakan pegangan bagi guru dalam melaksanakan pembelajaran baik di kelas, laboratorium, ataupun di lapangan untuk setiap Kompetensi Dasar (KD). Oleh karena itu, apa yang tertuang di dalam RPP memuat hal-hal yang langsung berkaitan dengan aktivitas pembelajaran dalam upaya pencapaian penguasaan suatu kompetensi dasar (BSNP dalam Liana, 2008:130). Hal-hal yang tertuang dalam Rencana Pelaksanaan Pembelajaran (RPP) tersebut akan dipaparkan dengan kompetensi dasar analisis unsur ekstrinsik dalam penelitian ini.</w:t>
      </w:r>
    </w:p>
    <w:p w:rsidR="00C16CFC" w:rsidRPr="00003802" w:rsidRDefault="00C16CFC" w:rsidP="00C16CFC">
      <w:pPr>
        <w:pStyle w:val="ListParagraph"/>
        <w:spacing w:line="240" w:lineRule="auto"/>
        <w:ind w:left="927" w:firstLine="491"/>
        <w:jc w:val="both"/>
        <w:rPr>
          <w:rFonts w:ascii="Times New Roman" w:hAnsi="Times New Roman"/>
          <w:b/>
          <w:sz w:val="24"/>
          <w:szCs w:val="24"/>
        </w:rPr>
      </w:pPr>
      <w:r>
        <w:rPr>
          <w:rFonts w:ascii="Times New Roman" w:hAnsi="Times New Roman"/>
          <w:sz w:val="24"/>
          <w:szCs w:val="24"/>
        </w:rPr>
        <w:t xml:space="preserve">Standar kompetensi (SK) adalah kemampuan minimal yang harus dapat dilakukan atau ditampilkan siswa (Musaddat dkk, 2011:103). Pada pembelajaran ini, Standar Kompetensi yang digunakan adalah </w:t>
      </w:r>
      <w:r w:rsidRPr="00003802">
        <w:rPr>
          <w:rFonts w:ascii="Times New Roman" w:hAnsi="Times New Roman"/>
          <w:sz w:val="24"/>
          <w:szCs w:val="24"/>
        </w:rPr>
        <w:t>membaca; memahami berbagai hikaya, novel Indonesia atau novel terjemahan</w:t>
      </w:r>
      <w:r>
        <w:rPr>
          <w:rFonts w:ascii="Times New Roman" w:hAnsi="Times New Roman"/>
          <w:sz w:val="24"/>
          <w:szCs w:val="24"/>
        </w:rPr>
        <w:t xml:space="preserve"> dengan </w:t>
      </w:r>
      <w:r w:rsidRPr="00003802">
        <w:rPr>
          <w:rFonts w:ascii="Times New Roman" w:hAnsi="Times New Roman"/>
          <w:sz w:val="24"/>
          <w:szCs w:val="24"/>
        </w:rPr>
        <w:t>Kompe</w:t>
      </w:r>
      <w:r>
        <w:rPr>
          <w:rFonts w:ascii="Times New Roman" w:hAnsi="Times New Roman"/>
          <w:sz w:val="24"/>
          <w:szCs w:val="24"/>
        </w:rPr>
        <w:t>tensi dasar: menganalisis unsur</w:t>
      </w:r>
      <w:r w:rsidRPr="00003802">
        <w:rPr>
          <w:rFonts w:ascii="Times New Roman" w:hAnsi="Times New Roman"/>
          <w:sz w:val="24"/>
          <w:szCs w:val="24"/>
        </w:rPr>
        <w:t>-unsur instrinsik dan ekstrinsik novel Indonesia/terjemahan</w:t>
      </w:r>
      <w:r>
        <w:rPr>
          <w:rFonts w:ascii="Times New Roman" w:hAnsi="Times New Roman"/>
          <w:sz w:val="24"/>
          <w:szCs w:val="24"/>
        </w:rPr>
        <w:t>,</w:t>
      </w:r>
      <w:r w:rsidRPr="00003802">
        <w:rPr>
          <w:rFonts w:ascii="Times New Roman" w:hAnsi="Times New Roman"/>
          <w:sz w:val="24"/>
          <w:szCs w:val="24"/>
        </w:rPr>
        <w:t xml:space="preserve"> </w:t>
      </w:r>
      <w:r>
        <w:rPr>
          <w:rFonts w:ascii="Times New Roman" w:hAnsi="Times New Roman"/>
          <w:sz w:val="24"/>
          <w:szCs w:val="24"/>
        </w:rPr>
        <w:t xml:space="preserve">pada kelas XI (sebelas) semester I dengan alokasi waktu dua kali pertemuan (4 x 45 menit). Berdasarkan Standar Kompetensi (SK) tersebut, novel yang dipakai untuk menganalisis unsur tersebut adalah novel </w:t>
      </w:r>
      <w:r w:rsidRPr="00145241">
        <w:rPr>
          <w:rFonts w:ascii="Times New Roman" w:hAnsi="Times New Roman"/>
          <w:i/>
          <w:sz w:val="24"/>
          <w:szCs w:val="24"/>
        </w:rPr>
        <w:t>Bumi Manusia</w:t>
      </w:r>
      <w:r>
        <w:rPr>
          <w:rFonts w:ascii="Times New Roman" w:hAnsi="Times New Roman"/>
          <w:sz w:val="24"/>
          <w:szCs w:val="24"/>
        </w:rPr>
        <w:t xml:space="preserve"> karya Pramoedya Ananta Toer. </w:t>
      </w:r>
    </w:p>
    <w:p w:rsidR="00C16CFC" w:rsidRPr="00145241" w:rsidRDefault="00C16CFC" w:rsidP="00C16CFC">
      <w:pPr>
        <w:pStyle w:val="ListParagraph"/>
        <w:spacing w:line="240" w:lineRule="auto"/>
        <w:ind w:left="927" w:firstLine="491"/>
        <w:jc w:val="both"/>
        <w:rPr>
          <w:rFonts w:ascii="Times New Roman" w:hAnsi="Times New Roman"/>
          <w:sz w:val="24"/>
          <w:szCs w:val="24"/>
        </w:rPr>
      </w:pPr>
      <w:r w:rsidRPr="00145241">
        <w:rPr>
          <w:rFonts w:ascii="Times New Roman" w:hAnsi="Times New Roman"/>
          <w:sz w:val="24"/>
          <w:szCs w:val="24"/>
        </w:rPr>
        <w:t>I</w:t>
      </w:r>
      <w:r>
        <w:rPr>
          <w:rFonts w:ascii="Times New Roman" w:hAnsi="Times New Roman"/>
          <w:sz w:val="24"/>
          <w:szCs w:val="24"/>
        </w:rPr>
        <w:t>ndik</w:t>
      </w:r>
      <w:r w:rsidRPr="00145241">
        <w:rPr>
          <w:rFonts w:ascii="Times New Roman" w:hAnsi="Times New Roman"/>
          <w:sz w:val="24"/>
          <w:szCs w:val="24"/>
        </w:rPr>
        <w:t>ator merupakan penanda pencapaian kompetensi dasar yang ditandai oleh perubahan yang dapat diukur yang mencakup sikap, pengetahuan, dan keterampilan (Musaddat dkk, 2011:101). I</w:t>
      </w:r>
      <w:r>
        <w:rPr>
          <w:rFonts w:ascii="Times New Roman" w:hAnsi="Times New Roman"/>
          <w:sz w:val="24"/>
          <w:szCs w:val="24"/>
        </w:rPr>
        <w:t>ndik</w:t>
      </w:r>
      <w:r w:rsidRPr="00145241">
        <w:rPr>
          <w:rFonts w:ascii="Times New Roman" w:hAnsi="Times New Roman"/>
          <w:sz w:val="24"/>
          <w:szCs w:val="24"/>
        </w:rPr>
        <w:t xml:space="preserve">ator dalam pembelajaran ini adalah dapat menemukan unsur instrinsik (tema, alur, tokoh dan penokohan, sudut pandang, dan amanat) </w:t>
      </w:r>
      <w:r>
        <w:rPr>
          <w:rFonts w:ascii="Times New Roman" w:hAnsi="Times New Roman"/>
          <w:sz w:val="24"/>
          <w:szCs w:val="24"/>
        </w:rPr>
        <w:t xml:space="preserve">dan </w:t>
      </w:r>
      <w:r w:rsidRPr="00145241">
        <w:rPr>
          <w:rFonts w:ascii="Times New Roman" w:hAnsi="Times New Roman"/>
          <w:sz w:val="24"/>
          <w:szCs w:val="24"/>
        </w:rPr>
        <w:t xml:space="preserve">ekstrinsik (cerminan realitas) dalam novel. </w:t>
      </w:r>
      <w:r>
        <w:rPr>
          <w:rFonts w:ascii="Times New Roman" w:hAnsi="Times New Roman"/>
          <w:sz w:val="24"/>
          <w:szCs w:val="24"/>
        </w:rPr>
        <w:t xml:space="preserve">Unsur ekstrinsik dalam novel </w:t>
      </w:r>
      <w:r w:rsidRPr="008F6509">
        <w:rPr>
          <w:rFonts w:ascii="Times New Roman" w:hAnsi="Times New Roman"/>
          <w:i/>
          <w:sz w:val="24"/>
          <w:szCs w:val="24"/>
        </w:rPr>
        <w:t>Bumi</w:t>
      </w:r>
      <w:r>
        <w:rPr>
          <w:rFonts w:ascii="Times New Roman" w:hAnsi="Times New Roman"/>
          <w:sz w:val="24"/>
          <w:szCs w:val="24"/>
        </w:rPr>
        <w:t xml:space="preserve"> </w:t>
      </w:r>
      <w:r w:rsidRPr="008F6509">
        <w:rPr>
          <w:rFonts w:ascii="Times New Roman" w:hAnsi="Times New Roman"/>
          <w:i/>
          <w:sz w:val="24"/>
          <w:szCs w:val="24"/>
        </w:rPr>
        <w:t>Manusia</w:t>
      </w:r>
      <w:r>
        <w:rPr>
          <w:rFonts w:ascii="Times New Roman" w:hAnsi="Times New Roman"/>
          <w:sz w:val="24"/>
          <w:szCs w:val="24"/>
        </w:rPr>
        <w:t xml:space="preserve"> karya Pramoedya Ananta Toer ini berupa cerminan sejarah yang </w:t>
      </w:r>
      <w:r>
        <w:rPr>
          <w:rFonts w:ascii="Times New Roman" w:hAnsi="Times New Roman"/>
          <w:sz w:val="24"/>
          <w:szCs w:val="24"/>
        </w:rPr>
        <w:lastRenderedPageBreak/>
        <w:t xml:space="preserve">terdapat dalam novel tersebut dengan menggunakan kajian mimesis. Ceminan sejarah ini antara lain : kondisi sosial-budaya dan kondisi politik.  </w:t>
      </w:r>
    </w:p>
    <w:p w:rsidR="00C16CFC" w:rsidRDefault="00C16CFC" w:rsidP="00C16CFC">
      <w:pPr>
        <w:pStyle w:val="ListParagraph"/>
        <w:spacing w:line="240" w:lineRule="auto"/>
        <w:ind w:left="927" w:firstLine="491"/>
        <w:jc w:val="both"/>
        <w:rPr>
          <w:rFonts w:ascii="Times New Roman" w:hAnsi="Times New Roman"/>
          <w:sz w:val="24"/>
          <w:szCs w:val="24"/>
        </w:rPr>
      </w:pPr>
      <w:r w:rsidRPr="007B467F">
        <w:rPr>
          <w:rFonts w:ascii="Times New Roman" w:hAnsi="Times New Roman"/>
          <w:sz w:val="24"/>
          <w:szCs w:val="24"/>
        </w:rPr>
        <w:t xml:space="preserve">Tujuan pembelajaran berisi tentang penguasaan kompetensi </w:t>
      </w:r>
      <w:r>
        <w:rPr>
          <w:rFonts w:ascii="Times New Roman" w:hAnsi="Times New Roman"/>
          <w:sz w:val="24"/>
          <w:szCs w:val="24"/>
        </w:rPr>
        <w:t xml:space="preserve">yang operational yang ditargetkan dicapai dalam rencana pelaksanaan pembelajaran. Tujuan pemebelajaran dirumuskan dalam bentuk penyataan yang operasional dari kompetensi dasar. Apabila kompetensi dasar sudah operasional, rumusan tersebut yang dijadikan dasar dalam merumuskan tujuan pembelajaran (Jannah, 2012:21). Jadi, tujuan pembelajaran dalam pelajaran ini adalah siswa dapat mengetahui unsur-unsur instrinsik (tema, alur, penokohan, manat dan lain-lain) dan ekstrinsik (cermina realitas) yang terkandung di dalam cerita yang disajikan disertai contoh kutipannya, serta menanggapi (setuju atau tidak setuju) unsur-unsur intrinsik dan ekstrinsik yang disampaikan teman dengan menggunakan bahasa yang santun dan efektif. </w:t>
      </w:r>
    </w:p>
    <w:p w:rsidR="00C16CFC" w:rsidRDefault="00C16CFC" w:rsidP="00C16CFC">
      <w:pPr>
        <w:pStyle w:val="ListParagraph"/>
        <w:spacing w:line="240" w:lineRule="auto"/>
        <w:ind w:left="927" w:firstLine="491"/>
        <w:jc w:val="both"/>
        <w:rPr>
          <w:rFonts w:ascii="Times New Roman" w:hAnsi="Times New Roman"/>
          <w:sz w:val="24"/>
          <w:szCs w:val="24"/>
        </w:rPr>
      </w:pPr>
      <w:r>
        <w:rPr>
          <w:rFonts w:ascii="Times New Roman" w:hAnsi="Times New Roman"/>
          <w:sz w:val="24"/>
          <w:szCs w:val="24"/>
        </w:rPr>
        <w:t xml:space="preserve">Sumber belajar adalah rujukan, objek dan atau bahan yang digunakan untuk kegiatan pembelajaran (Musaddat dkk, 2011:102). Sumber belajar yang digunakan adalah novel </w:t>
      </w:r>
      <w:r w:rsidRPr="0053679D">
        <w:rPr>
          <w:rFonts w:ascii="Times New Roman" w:hAnsi="Times New Roman"/>
          <w:i/>
          <w:sz w:val="24"/>
          <w:szCs w:val="24"/>
        </w:rPr>
        <w:t>Bumi Manusia</w:t>
      </w:r>
      <w:r>
        <w:rPr>
          <w:rFonts w:ascii="Times New Roman" w:hAnsi="Times New Roman"/>
          <w:sz w:val="24"/>
          <w:szCs w:val="24"/>
        </w:rPr>
        <w:t xml:space="preserve"> karya Pramoedya Ananta Toer dan buku pelajaran bahasa Indonesia. </w:t>
      </w:r>
    </w:p>
    <w:p w:rsidR="00C16CFC" w:rsidRDefault="00C16CFC" w:rsidP="00C16CFC">
      <w:pPr>
        <w:pStyle w:val="ListParagraph"/>
        <w:spacing w:line="240" w:lineRule="auto"/>
        <w:ind w:left="927" w:firstLine="491"/>
        <w:jc w:val="both"/>
        <w:rPr>
          <w:rFonts w:ascii="Times New Roman" w:hAnsi="Times New Roman"/>
          <w:sz w:val="24"/>
          <w:szCs w:val="24"/>
        </w:rPr>
      </w:pPr>
      <w:r>
        <w:rPr>
          <w:rFonts w:ascii="Times New Roman" w:hAnsi="Times New Roman"/>
          <w:sz w:val="24"/>
          <w:szCs w:val="24"/>
        </w:rPr>
        <w:t xml:space="preserve">Metode dapat diartikan benar-benar sebagai metode tetapi dapat pula diartikan sebagai model atau pendekatan pembelajaran, tergantung pada karakteristik pendekatan atau strategi yang dipilih (Jannah, 2012: 21). Metode yang digunakan pada pembelajaran kali ini adalah metode ceramah, diskusi, Tanyajawab dan inkuiri. </w:t>
      </w:r>
    </w:p>
    <w:p w:rsidR="00A92286" w:rsidRPr="00C16CFC" w:rsidRDefault="00C16CFC" w:rsidP="00C16CFC">
      <w:pPr>
        <w:pStyle w:val="ListParagraph"/>
        <w:spacing w:line="240" w:lineRule="auto"/>
        <w:ind w:left="927" w:firstLine="491"/>
        <w:jc w:val="both"/>
        <w:rPr>
          <w:rFonts w:ascii="Times New Roman" w:hAnsi="Times New Roman"/>
          <w:sz w:val="24"/>
          <w:szCs w:val="24"/>
        </w:rPr>
      </w:pPr>
      <w:r w:rsidRPr="00C16CFC">
        <w:rPr>
          <w:rFonts w:ascii="Times New Roman" w:hAnsi="Times New Roman"/>
          <w:sz w:val="24"/>
          <w:szCs w:val="24"/>
        </w:rPr>
        <w:t xml:space="preserve">Berdasarkan uraian di atas, penerapan unsur intrinsik dan ekstrinsik berupa cerminan sejarah yang benar-benar terjadi adalam novel </w:t>
      </w:r>
      <w:r w:rsidRPr="00C16CFC">
        <w:rPr>
          <w:rFonts w:ascii="Times New Roman" w:hAnsi="Times New Roman"/>
          <w:i/>
          <w:sz w:val="24"/>
          <w:szCs w:val="24"/>
        </w:rPr>
        <w:t xml:space="preserve">Bumi Manusia </w:t>
      </w:r>
      <w:r w:rsidRPr="00C16CFC">
        <w:rPr>
          <w:rFonts w:ascii="Times New Roman" w:hAnsi="Times New Roman"/>
          <w:sz w:val="24"/>
          <w:szCs w:val="24"/>
        </w:rPr>
        <w:t xml:space="preserve">karya Pramoedya Ananta Toer akan dituangkan dalam Rencana Pelaksanaan Pembeljaran (RPP) pada kelas XI, semester I dengan alokasi waktu empat kali empat puluh lima menit. Bentuk dan isi Rencana Pelaksanaan Pembelajaran (RPP) yang dimaksud secara lengkap dapat dilihat dalam lampiran pada bagian akhir skripsi ini. </w:t>
      </w:r>
    </w:p>
    <w:p w:rsidR="008B5419" w:rsidRPr="00E82A3B" w:rsidRDefault="008B5419" w:rsidP="008B5419">
      <w:pPr>
        <w:pStyle w:val="ListParagraph"/>
        <w:numPr>
          <w:ilvl w:val="0"/>
          <w:numId w:val="2"/>
        </w:numPr>
        <w:tabs>
          <w:tab w:val="left" w:pos="0"/>
        </w:tabs>
        <w:spacing w:after="0" w:line="240" w:lineRule="auto"/>
        <w:ind w:left="567" w:hanging="567"/>
        <w:jc w:val="both"/>
        <w:rPr>
          <w:rFonts w:ascii="Times New Roman" w:hAnsi="Times New Roman"/>
          <w:b/>
          <w:sz w:val="24"/>
          <w:szCs w:val="24"/>
        </w:rPr>
      </w:pPr>
      <w:r w:rsidRPr="00E82A3B">
        <w:rPr>
          <w:rFonts w:ascii="Times New Roman" w:hAnsi="Times New Roman"/>
          <w:b/>
          <w:sz w:val="24"/>
          <w:szCs w:val="24"/>
        </w:rPr>
        <w:t>Simpulan</w:t>
      </w:r>
      <w:r>
        <w:rPr>
          <w:rFonts w:ascii="Times New Roman" w:hAnsi="Times New Roman"/>
          <w:b/>
          <w:sz w:val="24"/>
          <w:szCs w:val="24"/>
        </w:rPr>
        <w:t xml:space="preserve"> dan Saran</w:t>
      </w:r>
    </w:p>
    <w:p w:rsidR="008B5419" w:rsidRPr="00A33A68" w:rsidRDefault="008B5419" w:rsidP="008B5419">
      <w:pPr>
        <w:pStyle w:val="ListParagraph"/>
        <w:numPr>
          <w:ilvl w:val="0"/>
          <w:numId w:val="16"/>
        </w:numPr>
        <w:spacing w:after="0" w:line="240" w:lineRule="auto"/>
        <w:ind w:hanging="654"/>
        <w:jc w:val="both"/>
        <w:rPr>
          <w:rFonts w:ascii="Times New Roman" w:hAnsi="Times New Roman"/>
          <w:b/>
          <w:sz w:val="24"/>
          <w:szCs w:val="24"/>
        </w:rPr>
      </w:pPr>
      <w:r w:rsidRPr="00A33A68">
        <w:rPr>
          <w:rFonts w:ascii="Times New Roman" w:hAnsi="Times New Roman"/>
          <w:b/>
          <w:sz w:val="24"/>
          <w:szCs w:val="24"/>
        </w:rPr>
        <w:t xml:space="preserve">Simpulan </w:t>
      </w:r>
    </w:p>
    <w:p w:rsidR="00C16CFC" w:rsidRPr="00870AE7" w:rsidRDefault="008B5419" w:rsidP="00C16CFC">
      <w:pPr>
        <w:spacing w:line="240" w:lineRule="auto"/>
        <w:ind w:left="1134" w:hanging="414"/>
        <w:jc w:val="both"/>
        <w:rPr>
          <w:rFonts w:ascii="Times New Roman" w:hAnsi="Times New Roman"/>
          <w:sz w:val="24"/>
          <w:szCs w:val="24"/>
          <w:lang w:eastAsia="id-ID"/>
        </w:rPr>
      </w:pPr>
      <w:r>
        <w:rPr>
          <w:rFonts w:ascii="Times New Roman" w:hAnsi="Times New Roman"/>
          <w:sz w:val="24"/>
          <w:szCs w:val="24"/>
        </w:rPr>
        <w:t xml:space="preserve">1). </w:t>
      </w:r>
      <w:r w:rsidR="00C16CFC">
        <w:rPr>
          <w:rFonts w:ascii="Times New Roman" w:hAnsi="Times New Roman"/>
          <w:sz w:val="24"/>
          <w:szCs w:val="24"/>
        </w:rPr>
        <w:t xml:space="preserve">Ditemukan beberapa cerminan dari sejarah yang benar-benar terjadi, </w:t>
      </w:r>
      <w:r w:rsidR="00C16CFC" w:rsidRPr="00AE3F63">
        <w:rPr>
          <w:rFonts w:ascii="Times New Roman" w:hAnsi="Times New Roman"/>
          <w:i/>
          <w:sz w:val="24"/>
          <w:szCs w:val="24"/>
        </w:rPr>
        <w:t>pertama;</w:t>
      </w:r>
      <w:r w:rsidR="00C16CFC">
        <w:rPr>
          <w:rFonts w:ascii="Times New Roman" w:hAnsi="Times New Roman"/>
          <w:sz w:val="24"/>
          <w:szCs w:val="24"/>
        </w:rPr>
        <w:t xml:space="preserve"> kondisi sosial-budaya, pada masa Kolonial terjadi, (1) diskriminasi berdasarkan ras, sangat jelas terlihat pertentangan kelas antara orang dari keturunan Eropa dan Pribumi, (2) budaya </w:t>
      </w:r>
      <w:r w:rsidR="00C16CFC" w:rsidRPr="008F6509">
        <w:rPr>
          <w:rFonts w:ascii="Times New Roman" w:hAnsi="Times New Roman"/>
          <w:i/>
          <w:sz w:val="24"/>
          <w:szCs w:val="24"/>
        </w:rPr>
        <w:t>sungkem</w:t>
      </w:r>
      <w:r w:rsidR="00C16CFC">
        <w:rPr>
          <w:rFonts w:ascii="Times New Roman" w:hAnsi="Times New Roman"/>
          <w:sz w:val="24"/>
          <w:szCs w:val="24"/>
        </w:rPr>
        <w:t xml:space="preserve"> pada masyarakat Jawa, yang bermakna sebagai penghormatan atau bukti kesopanan dan nilai kebaikan, (3) sistem patriarki, dalam masyarakat Jawa yang menganut sistem tersebut mengakibatkan perempuan sebagai kaum yang lemah dan kedudukannya selalu di bawah kaum laki-laki, serta (4) stratifikasi sosial pada masa Kolonial, terdiri dari dua tingkatan yang pertama priayi dan yang kedua masyrakat biasa. </w:t>
      </w:r>
      <w:r w:rsidR="00C16CFC" w:rsidRPr="00AE3F63">
        <w:rPr>
          <w:rFonts w:ascii="Times New Roman" w:hAnsi="Times New Roman"/>
          <w:i/>
          <w:sz w:val="24"/>
          <w:szCs w:val="24"/>
        </w:rPr>
        <w:t>Kedua</w:t>
      </w:r>
      <w:r w:rsidR="00C16CFC">
        <w:rPr>
          <w:rFonts w:ascii="Times New Roman" w:hAnsi="Times New Roman"/>
          <w:sz w:val="24"/>
          <w:szCs w:val="24"/>
        </w:rPr>
        <w:t xml:space="preserve">; kondisi politik, pada </w:t>
      </w:r>
      <w:r w:rsidR="00C16CFC" w:rsidRPr="0089335C">
        <w:rPr>
          <w:rFonts w:ascii="Times New Roman" w:hAnsi="Times New Roman"/>
          <w:sz w:val="24"/>
          <w:szCs w:val="24"/>
          <w:lang w:eastAsia="id-ID"/>
        </w:rPr>
        <w:t xml:space="preserve">masa </w:t>
      </w:r>
      <w:r w:rsidR="00C16CFC">
        <w:rPr>
          <w:rFonts w:ascii="Times New Roman" w:hAnsi="Times New Roman"/>
          <w:sz w:val="24"/>
          <w:szCs w:val="24"/>
          <w:lang w:eastAsia="id-ID"/>
        </w:rPr>
        <w:t xml:space="preserve">Kolonial, </w:t>
      </w:r>
      <w:r w:rsidR="00C16CFC" w:rsidRPr="0089335C">
        <w:rPr>
          <w:rFonts w:ascii="Times New Roman" w:hAnsi="Times New Roman"/>
          <w:sz w:val="24"/>
          <w:szCs w:val="24"/>
          <w:lang w:eastAsia="id-ID"/>
        </w:rPr>
        <w:t xml:space="preserve"> </w:t>
      </w:r>
      <w:r w:rsidR="00C16CFC">
        <w:rPr>
          <w:rFonts w:ascii="Times New Roman" w:hAnsi="Times New Roman"/>
          <w:sz w:val="24"/>
          <w:szCs w:val="24"/>
          <w:lang w:eastAsia="id-ID"/>
        </w:rPr>
        <w:t xml:space="preserve">adanya kekuasaan akibat desentralisasi serta politik rasial yang diberlakukan untuk </w:t>
      </w:r>
      <w:r w:rsidR="00C16CFC" w:rsidRPr="0089335C">
        <w:rPr>
          <w:rFonts w:ascii="Times New Roman" w:hAnsi="Times New Roman"/>
          <w:sz w:val="24"/>
          <w:szCs w:val="24"/>
          <w:lang w:eastAsia="id-ID"/>
        </w:rPr>
        <w:t xml:space="preserve"> menguasai hidup manusia Pribumi di Indonesia, dengan kekuasaan hukum Hindia Belanda yang menindas, menyakiti dan melecehkan martabat manusia Pribumi.</w:t>
      </w:r>
      <w:r w:rsidR="00C16CFC">
        <w:rPr>
          <w:rFonts w:ascii="Times New Roman" w:hAnsi="Times New Roman"/>
          <w:sz w:val="24"/>
          <w:szCs w:val="24"/>
          <w:lang w:eastAsia="id-ID"/>
        </w:rPr>
        <w:t xml:space="preserve"> </w:t>
      </w:r>
      <w:r w:rsidR="00C16CFC" w:rsidRPr="00870AE7">
        <w:rPr>
          <w:rFonts w:ascii="Times New Roman" w:hAnsi="Times New Roman"/>
          <w:sz w:val="24"/>
          <w:szCs w:val="24"/>
          <w:lang w:eastAsia="id-ID"/>
        </w:rPr>
        <w:t xml:space="preserve">Dari hasil perbandingan sejarah yang ada dalam novel dan  sejarah yang </w:t>
      </w:r>
      <w:r w:rsidR="00C16CFC" w:rsidRPr="00870AE7">
        <w:rPr>
          <w:rFonts w:ascii="Times New Roman" w:hAnsi="Times New Roman"/>
          <w:sz w:val="24"/>
          <w:szCs w:val="24"/>
          <w:lang w:eastAsia="id-ID"/>
        </w:rPr>
        <w:lastRenderedPageBreak/>
        <w:t xml:space="preserve">benar-benar terjadi pada masa itu, secara umum dapat dikatakan bahwa novel </w:t>
      </w:r>
      <w:r w:rsidR="00C16CFC" w:rsidRPr="00870AE7">
        <w:rPr>
          <w:rFonts w:ascii="Times New Roman" w:hAnsi="Times New Roman"/>
          <w:i/>
          <w:sz w:val="24"/>
          <w:szCs w:val="24"/>
          <w:lang w:eastAsia="id-ID"/>
        </w:rPr>
        <w:t>Bumi</w:t>
      </w:r>
      <w:r w:rsidR="00C16CFC" w:rsidRPr="00870AE7">
        <w:rPr>
          <w:rFonts w:ascii="Times New Roman" w:hAnsi="Times New Roman"/>
          <w:sz w:val="24"/>
          <w:szCs w:val="24"/>
          <w:lang w:eastAsia="id-ID"/>
        </w:rPr>
        <w:t xml:space="preserve"> </w:t>
      </w:r>
      <w:r w:rsidR="00C16CFC" w:rsidRPr="00870AE7">
        <w:rPr>
          <w:rFonts w:ascii="Times New Roman" w:hAnsi="Times New Roman"/>
          <w:i/>
          <w:sz w:val="24"/>
          <w:szCs w:val="24"/>
          <w:lang w:eastAsia="id-ID"/>
        </w:rPr>
        <w:t xml:space="preserve">Manusia </w:t>
      </w:r>
      <w:r w:rsidR="00C16CFC" w:rsidRPr="00870AE7">
        <w:rPr>
          <w:rFonts w:ascii="Times New Roman" w:hAnsi="Times New Roman"/>
          <w:sz w:val="24"/>
          <w:szCs w:val="24"/>
          <w:lang w:eastAsia="id-ID"/>
        </w:rPr>
        <w:t xml:space="preserve">ini pada kenyataannya berusaha untuk menunjukkan keadaan yang sebenarnya telah terjadi. Semuanya bersumber dari sejarah yang terjadi pada masa </w:t>
      </w:r>
      <w:r w:rsidR="00C16CFC">
        <w:rPr>
          <w:rFonts w:ascii="Times New Roman" w:hAnsi="Times New Roman"/>
          <w:sz w:val="24"/>
          <w:szCs w:val="24"/>
          <w:lang w:eastAsia="id-ID"/>
        </w:rPr>
        <w:t>Kolonial Belanda</w:t>
      </w:r>
      <w:r w:rsidR="00C16CFC" w:rsidRPr="00870AE7">
        <w:rPr>
          <w:rFonts w:ascii="Times New Roman" w:hAnsi="Times New Roman"/>
          <w:sz w:val="24"/>
          <w:szCs w:val="24"/>
          <w:lang w:eastAsia="id-ID"/>
        </w:rPr>
        <w:t xml:space="preserve">. </w:t>
      </w:r>
    </w:p>
    <w:p w:rsidR="00C16CFC" w:rsidRDefault="008B5419" w:rsidP="00C16CFC">
      <w:pPr>
        <w:spacing w:after="0" w:line="240" w:lineRule="auto"/>
        <w:ind w:left="1134" w:hanging="414"/>
        <w:jc w:val="both"/>
        <w:rPr>
          <w:rFonts w:ascii="Times New Roman" w:hAnsi="Times New Roman"/>
          <w:sz w:val="24"/>
          <w:szCs w:val="24"/>
        </w:rPr>
      </w:pPr>
      <w:r>
        <w:rPr>
          <w:rFonts w:ascii="Times New Roman" w:hAnsi="Times New Roman"/>
          <w:sz w:val="24"/>
          <w:szCs w:val="24"/>
        </w:rPr>
        <w:t xml:space="preserve">2). </w:t>
      </w:r>
      <w:r w:rsidR="00C16CFC">
        <w:rPr>
          <w:rFonts w:ascii="Times New Roman" w:hAnsi="Times New Roman"/>
          <w:sz w:val="24"/>
          <w:szCs w:val="24"/>
        </w:rPr>
        <w:t xml:space="preserve">Kaitan dari kajian mimesis novel tidak secara khusus di cantumkan di dalam kurikulum. Akan tetapi pengkajian tentang realitas termuat di dalam bagian analisis unsur ekstrinsik karya sastra pada tingkat SMA. Jadi, hasil dari kajian mimesis dapat dikaitkan dengan pembelajaran sastra yang termuat di dalam Kurikulum Tingkat Satuan Pendidikan pada siswa SMA </w:t>
      </w:r>
      <w:r w:rsidR="00C16CFC" w:rsidRPr="0013380E">
        <w:rPr>
          <w:rFonts w:ascii="Times New Roman" w:hAnsi="Times New Roman"/>
          <w:sz w:val="24"/>
          <w:szCs w:val="24"/>
        </w:rPr>
        <w:t>kelas XI</w:t>
      </w:r>
      <w:r w:rsidR="00C16CFC">
        <w:rPr>
          <w:rFonts w:ascii="Times New Roman" w:hAnsi="Times New Roman"/>
          <w:sz w:val="24"/>
          <w:szCs w:val="24"/>
        </w:rPr>
        <w:t xml:space="preserve"> semester I dengan standar kompetensi memahami berbagai hikayat, novel Indonesia/terjemahan dengan kompetensi dasar  menganalisis unsur  intrinsik</w:t>
      </w:r>
      <w:r w:rsidR="00C16CFC" w:rsidRPr="0013380E">
        <w:rPr>
          <w:rFonts w:ascii="Times New Roman" w:hAnsi="Times New Roman"/>
          <w:sz w:val="24"/>
          <w:szCs w:val="24"/>
        </w:rPr>
        <w:t xml:space="preserve"> dan ekstri</w:t>
      </w:r>
      <w:r w:rsidR="00C16CFC">
        <w:rPr>
          <w:rFonts w:ascii="Times New Roman" w:hAnsi="Times New Roman"/>
          <w:sz w:val="24"/>
          <w:szCs w:val="24"/>
        </w:rPr>
        <w:t xml:space="preserve">nsik novel Indonesia/terjemahan.  </w:t>
      </w:r>
      <w:r w:rsidR="00C16CFC" w:rsidRPr="0013380E">
        <w:rPr>
          <w:rFonts w:ascii="Times New Roman" w:hAnsi="Times New Roman"/>
          <w:sz w:val="24"/>
          <w:szCs w:val="24"/>
        </w:rPr>
        <w:t xml:space="preserve"> </w:t>
      </w:r>
    </w:p>
    <w:p w:rsidR="008B5419" w:rsidRPr="002276C7" w:rsidRDefault="008B5419" w:rsidP="008B5419">
      <w:pPr>
        <w:pStyle w:val="ListParagraph"/>
        <w:spacing w:after="0" w:line="240" w:lineRule="auto"/>
        <w:ind w:left="1134" w:hanging="425"/>
        <w:jc w:val="both"/>
        <w:rPr>
          <w:rFonts w:ascii="Times New Roman" w:hAnsi="Times New Roman"/>
          <w:sz w:val="24"/>
          <w:szCs w:val="24"/>
        </w:rPr>
      </w:pPr>
    </w:p>
    <w:p w:rsidR="008B5419" w:rsidRPr="00660D42" w:rsidRDefault="008B5419" w:rsidP="008B5419">
      <w:pPr>
        <w:pStyle w:val="ListParagraph"/>
        <w:numPr>
          <w:ilvl w:val="0"/>
          <w:numId w:val="16"/>
        </w:numPr>
        <w:spacing w:after="0" w:line="240" w:lineRule="auto"/>
        <w:ind w:hanging="654"/>
        <w:jc w:val="both"/>
        <w:rPr>
          <w:rFonts w:ascii="Times New Roman" w:hAnsi="Times New Roman"/>
          <w:b/>
          <w:sz w:val="24"/>
          <w:szCs w:val="24"/>
        </w:rPr>
      </w:pPr>
      <w:r w:rsidRPr="00660D42">
        <w:rPr>
          <w:rFonts w:ascii="Times New Roman" w:hAnsi="Times New Roman"/>
          <w:b/>
          <w:sz w:val="24"/>
          <w:szCs w:val="24"/>
        </w:rPr>
        <w:t xml:space="preserve">Saran </w:t>
      </w:r>
    </w:p>
    <w:p w:rsidR="008B5419" w:rsidRDefault="008B5419" w:rsidP="008B5419">
      <w:pPr>
        <w:spacing w:after="0" w:line="240" w:lineRule="auto"/>
        <w:ind w:left="1080" w:firstLine="360"/>
        <w:jc w:val="both"/>
        <w:rPr>
          <w:rFonts w:ascii="Times New Roman" w:hAnsi="Times New Roman"/>
          <w:sz w:val="24"/>
          <w:szCs w:val="24"/>
          <w:lang w:val="id-ID"/>
        </w:rPr>
      </w:pPr>
      <w:r w:rsidRPr="0028199E">
        <w:rPr>
          <w:rFonts w:ascii="Times New Roman" w:hAnsi="Times New Roman"/>
          <w:sz w:val="24"/>
          <w:szCs w:val="24"/>
          <w:lang w:val="id-ID"/>
        </w:rPr>
        <w:t>Mengingat</w:t>
      </w:r>
      <w:r>
        <w:rPr>
          <w:rFonts w:ascii="Times New Roman" w:hAnsi="Times New Roman"/>
          <w:sz w:val="24"/>
          <w:szCs w:val="24"/>
          <w:lang w:val="id-ID"/>
        </w:rPr>
        <w:t xml:space="preserve"> cukup luasnya ranah kajian </w:t>
      </w:r>
      <w:r w:rsidR="00A7698E">
        <w:rPr>
          <w:rFonts w:ascii="Times New Roman" w:hAnsi="Times New Roman"/>
          <w:sz w:val="24"/>
          <w:szCs w:val="24"/>
          <w:lang w:val="en-US"/>
        </w:rPr>
        <w:t>mimesis</w:t>
      </w:r>
      <w:r>
        <w:rPr>
          <w:rFonts w:ascii="Times New Roman" w:hAnsi="Times New Roman"/>
          <w:sz w:val="24"/>
          <w:szCs w:val="24"/>
          <w:lang w:val="en-US"/>
        </w:rPr>
        <w:t xml:space="preserve"> dalam menjelaskan tentang </w:t>
      </w:r>
      <w:r w:rsidR="00A7698E">
        <w:rPr>
          <w:rFonts w:ascii="Times New Roman" w:hAnsi="Times New Roman"/>
          <w:sz w:val="24"/>
          <w:szCs w:val="24"/>
          <w:lang w:val="en-US"/>
        </w:rPr>
        <w:t>relevansi karya sastra</w:t>
      </w:r>
      <w:r>
        <w:rPr>
          <w:rFonts w:ascii="Times New Roman" w:hAnsi="Times New Roman"/>
          <w:sz w:val="24"/>
          <w:szCs w:val="24"/>
          <w:lang w:val="en-US"/>
        </w:rPr>
        <w:t xml:space="preserve"> </w:t>
      </w:r>
      <w:r w:rsidR="00A7698E">
        <w:rPr>
          <w:rFonts w:ascii="Times New Roman" w:hAnsi="Times New Roman"/>
          <w:sz w:val="24"/>
          <w:szCs w:val="24"/>
          <w:lang w:val="en-US"/>
        </w:rPr>
        <w:t>dengan</w:t>
      </w:r>
      <w:r>
        <w:rPr>
          <w:rFonts w:ascii="Times New Roman" w:hAnsi="Times New Roman"/>
          <w:sz w:val="24"/>
          <w:szCs w:val="24"/>
          <w:lang w:val="en-US"/>
        </w:rPr>
        <w:t xml:space="preserve"> kehidupan kita sehari-hari</w:t>
      </w:r>
      <w:r w:rsidRPr="0028199E">
        <w:rPr>
          <w:rFonts w:ascii="Times New Roman" w:hAnsi="Times New Roman"/>
          <w:sz w:val="24"/>
          <w:szCs w:val="24"/>
          <w:lang w:val="id-ID"/>
        </w:rPr>
        <w:t xml:space="preserve">, </w:t>
      </w:r>
      <w:r>
        <w:rPr>
          <w:rFonts w:ascii="Times New Roman" w:hAnsi="Times New Roman"/>
          <w:sz w:val="24"/>
          <w:szCs w:val="24"/>
          <w:lang w:val="en-US"/>
        </w:rPr>
        <w:t xml:space="preserve">maka </w:t>
      </w:r>
      <w:r w:rsidRPr="0028199E">
        <w:rPr>
          <w:rFonts w:ascii="Times New Roman" w:hAnsi="Times New Roman"/>
          <w:sz w:val="24"/>
          <w:szCs w:val="24"/>
          <w:lang w:val="id-ID"/>
        </w:rPr>
        <w:t xml:space="preserve">perlu dilakukan penelitian lanjutan sehingga dapat diperoleh kajian pustaka yang kompleks tentang </w:t>
      </w:r>
      <w:r w:rsidR="00C16CFC">
        <w:rPr>
          <w:rFonts w:ascii="Times New Roman" w:hAnsi="Times New Roman"/>
          <w:sz w:val="24"/>
          <w:szCs w:val="24"/>
          <w:lang w:val="en-US"/>
        </w:rPr>
        <w:t>Mimesis</w:t>
      </w:r>
      <w:r>
        <w:rPr>
          <w:rFonts w:ascii="Times New Roman" w:hAnsi="Times New Roman"/>
          <w:sz w:val="24"/>
          <w:szCs w:val="24"/>
          <w:lang w:val="en-US"/>
        </w:rPr>
        <w:t xml:space="preserve"> itu sendiri</w:t>
      </w:r>
      <w:r w:rsidRPr="0028199E">
        <w:rPr>
          <w:rFonts w:ascii="Times New Roman" w:hAnsi="Times New Roman"/>
          <w:sz w:val="24"/>
          <w:szCs w:val="24"/>
          <w:lang w:val="id-ID"/>
        </w:rPr>
        <w:t xml:space="preserve">. Bagi calon peneliti, kajian mengenai </w:t>
      </w:r>
      <w:r w:rsidR="00C16CFC">
        <w:rPr>
          <w:rFonts w:ascii="Times New Roman" w:hAnsi="Times New Roman"/>
          <w:sz w:val="24"/>
          <w:szCs w:val="24"/>
          <w:lang w:val="en-US"/>
        </w:rPr>
        <w:t>mimesis</w:t>
      </w:r>
      <w:r>
        <w:rPr>
          <w:rFonts w:ascii="Times New Roman" w:hAnsi="Times New Roman"/>
          <w:sz w:val="24"/>
          <w:szCs w:val="24"/>
          <w:lang w:val="en-US"/>
        </w:rPr>
        <w:t xml:space="preserve"> pada </w:t>
      </w:r>
      <w:r w:rsidR="00C16CFC">
        <w:rPr>
          <w:rFonts w:ascii="Times New Roman" w:hAnsi="Times New Roman"/>
          <w:sz w:val="24"/>
          <w:szCs w:val="24"/>
          <w:lang w:val="en-US"/>
        </w:rPr>
        <w:t>novel ataupun jenis karya sastra lain</w:t>
      </w:r>
      <w:r w:rsidR="00A7698E">
        <w:rPr>
          <w:rFonts w:ascii="Times New Roman" w:hAnsi="Times New Roman"/>
          <w:sz w:val="24"/>
          <w:szCs w:val="24"/>
          <w:lang w:val="en-US"/>
        </w:rPr>
        <w:t xml:space="preserve"> </w:t>
      </w:r>
      <w:r>
        <w:rPr>
          <w:rFonts w:ascii="Times New Roman" w:hAnsi="Times New Roman"/>
          <w:sz w:val="24"/>
          <w:szCs w:val="24"/>
          <w:lang w:val="en-US"/>
        </w:rPr>
        <w:t xml:space="preserve"> </w:t>
      </w:r>
      <w:r w:rsidRPr="0028199E">
        <w:rPr>
          <w:rFonts w:ascii="Times New Roman" w:hAnsi="Times New Roman"/>
          <w:sz w:val="24"/>
          <w:szCs w:val="24"/>
          <w:lang w:val="id-ID"/>
        </w:rPr>
        <w:t>menarik untuk diteliti.</w:t>
      </w:r>
    </w:p>
    <w:p w:rsidR="008B5419" w:rsidRDefault="008B5419" w:rsidP="008B5419">
      <w:pPr>
        <w:pStyle w:val="ListParagraph"/>
        <w:spacing w:after="0" w:line="240" w:lineRule="auto"/>
        <w:ind w:left="1505" w:hanging="425"/>
        <w:jc w:val="both"/>
        <w:rPr>
          <w:rFonts w:ascii="Times New Roman" w:hAnsi="Times New Roman"/>
          <w:sz w:val="24"/>
          <w:szCs w:val="24"/>
        </w:rPr>
      </w:pPr>
    </w:p>
    <w:p w:rsidR="008B5419" w:rsidRPr="00E72F7B" w:rsidRDefault="008B5419" w:rsidP="008B5419">
      <w:pPr>
        <w:spacing w:after="0" w:line="240" w:lineRule="auto"/>
        <w:rPr>
          <w:rFonts w:ascii="Times New Roman" w:hAnsi="Times New Roman"/>
          <w:b/>
          <w:sz w:val="24"/>
          <w:szCs w:val="24"/>
        </w:rPr>
      </w:pPr>
      <w:r w:rsidRPr="00E72F7B">
        <w:rPr>
          <w:rFonts w:ascii="Times New Roman" w:hAnsi="Times New Roman"/>
          <w:b/>
          <w:sz w:val="24"/>
          <w:szCs w:val="24"/>
        </w:rPr>
        <w:t>DAFTAR PUSTAKA</w:t>
      </w:r>
    </w:p>
    <w:p w:rsidR="00A7698E" w:rsidRDefault="00A7698E" w:rsidP="00A7698E">
      <w:pPr>
        <w:spacing w:after="0" w:line="240" w:lineRule="auto"/>
        <w:ind w:left="567" w:hanging="567"/>
        <w:jc w:val="both"/>
        <w:rPr>
          <w:rFonts w:ascii="Times New Roman" w:hAnsi="Times New Roman"/>
          <w:sz w:val="24"/>
          <w:szCs w:val="24"/>
        </w:rPr>
      </w:pPr>
      <w:r w:rsidRPr="00A7698E">
        <w:rPr>
          <w:rFonts w:ascii="Times New Roman" w:hAnsi="Times New Roman"/>
          <w:sz w:val="24"/>
          <w:szCs w:val="24"/>
        </w:rPr>
        <w:t xml:space="preserve">Aminuddin. 2010. </w:t>
      </w:r>
      <w:r w:rsidRPr="00A7698E">
        <w:rPr>
          <w:rFonts w:ascii="Times New Roman" w:hAnsi="Times New Roman"/>
          <w:i/>
          <w:sz w:val="24"/>
          <w:szCs w:val="24"/>
        </w:rPr>
        <w:t>Pengantar Apresiasi Karya Sastra</w:t>
      </w:r>
      <w:r w:rsidRPr="00A7698E">
        <w:rPr>
          <w:rFonts w:ascii="Times New Roman" w:hAnsi="Times New Roman"/>
          <w:sz w:val="24"/>
          <w:szCs w:val="24"/>
        </w:rPr>
        <w:t xml:space="preserve">. Bandung: Sinar Baru Algensindo. </w:t>
      </w:r>
    </w:p>
    <w:p w:rsidR="00A7698E" w:rsidRPr="00A7698E" w:rsidRDefault="00A7698E" w:rsidP="00A7698E">
      <w:pPr>
        <w:spacing w:after="0" w:line="240" w:lineRule="auto"/>
        <w:ind w:left="567" w:hanging="567"/>
        <w:jc w:val="both"/>
        <w:rPr>
          <w:rFonts w:ascii="Times New Roman" w:hAnsi="Times New Roman"/>
          <w:sz w:val="24"/>
          <w:szCs w:val="24"/>
        </w:rPr>
      </w:pPr>
      <w:r w:rsidRPr="00A7698E">
        <w:rPr>
          <w:rFonts w:ascii="Times New Roman" w:hAnsi="Times New Roman"/>
          <w:sz w:val="24"/>
          <w:szCs w:val="24"/>
        </w:rPr>
        <w:t xml:space="preserve">Djoko, Pradopo Rachmat. 2003. </w:t>
      </w:r>
      <w:r w:rsidRPr="00A7698E">
        <w:rPr>
          <w:rFonts w:ascii="Times New Roman" w:hAnsi="Times New Roman"/>
          <w:i/>
          <w:sz w:val="24"/>
          <w:szCs w:val="24"/>
        </w:rPr>
        <w:t>Prinsip-Prinsip Kritik Sastra</w:t>
      </w:r>
      <w:r w:rsidRPr="00A7698E">
        <w:rPr>
          <w:rFonts w:ascii="Times New Roman" w:hAnsi="Times New Roman"/>
          <w:sz w:val="24"/>
          <w:szCs w:val="24"/>
        </w:rPr>
        <w:t>. Yogyakarta: Gadjah Mada University Press.</w:t>
      </w:r>
    </w:p>
    <w:p w:rsidR="00A7698E" w:rsidRPr="00A7698E" w:rsidRDefault="00A7698E" w:rsidP="00A7698E">
      <w:pPr>
        <w:pStyle w:val="ListParagraph"/>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Eneste, Pamusuk. 2001. </w:t>
      </w:r>
      <w:r w:rsidRPr="00B77F92">
        <w:rPr>
          <w:rFonts w:ascii="Times New Roman" w:hAnsi="Times New Roman"/>
          <w:i/>
          <w:sz w:val="24"/>
          <w:szCs w:val="24"/>
        </w:rPr>
        <w:t>Buku Pintar Sastra Indonesia</w:t>
      </w:r>
      <w:r>
        <w:rPr>
          <w:rFonts w:ascii="Times New Roman" w:hAnsi="Times New Roman"/>
          <w:sz w:val="24"/>
          <w:szCs w:val="24"/>
        </w:rPr>
        <w:t>. Jakrta: penerbit buku kompas.</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Hadri, Rahmat Sulhan. 2011. </w:t>
      </w:r>
      <w:r w:rsidRPr="0003603E">
        <w:rPr>
          <w:rFonts w:ascii="Times New Roman" w:hAnsi="Times New Roman"/>
          <w:i/>
          <w:sz w:val="24"/>
          <w:szCs w:val="24"/>
        </w:rPr>
        <w:t>Analisis Struktural dan Nilai-nilai Pendidikan dalam novel “Cogito Allah Sum” karya Lalu Mohammad Zaenuddin serta Penerapannya dalam Pembelajaran Sastra di SMA”.</w:t>
      </w:r>
      <w:r>
        <w:rPr>
          <w:rFonts w:ascii="Times New Roman" w:hAnsi="Times New Roman"/>
          <w:sz w:val="24"/>
          <w:szCs w:val="24"/>
        </w:rPr>
        <w:t>Skipsi. Mataram: FKIP Universitas Mataram.</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Hafasah, Iklimatul. 2012. </w:t>
      </w:r>
      <w:r w:rsidRPr="0003603E">
        <w:rPr>
          <w:rFonts w:ascii="Times New Roman" w:hAnsi="Times New Roman"/>
          <w:i/>
          <w:sz w:val="24"/>
          <w:szCs w:val="24"/>
        </w:rPr>
        <w:t>Analisis Struktural Genetik dan Nilai-nilai Kebudayaan pada novel “Ronggeng Dukuh Paruk” karya Ahmad Tohari  serta Penerapannya dalam Pembelajaran Sastra di SMA</w:t>
      </w:r>
      <w:r>
        <w:rPr>
          <w:rFonts w:ascii="Times New Roman" w:hAnsi="Times New Roman"/>
          <w:sz w:val="24"/>
          <w:szCs w:val="24"/>
        </w:rPr>
        <w:t>. Skirpsi. Mataram:FKIP Universitas Mataram.</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Hani, Umi. 2012. </w:t>
      </w:r>
      <w:r w:rsidRPr="00EA53EB">
        <w:rPr>
          <w:rFonts w:ascii="Times New Roman" w:hAnsi="Times New Roman"/>
          <w:i/>
          <w:sz w:val="24"/>
          <w:szCs w:val="24"/>
        </w:rPr>
        <w:t>Analisis Diferensiasi Sosial Novel Bunda Aku Kembali karya Lalu Mohammad Zaenuddin dan Implementasinya terhadap Pembelajaran Sastra di Sekolah</w:t>
      </w:r>
      <w:r>
        <w:rPr>
          <w:rFonts w:ascii="Times New Roman" w:hAnsi="Times New Roman"/>
          <w:sz w:val="24"/>
          <w:szCs w:val="24"/>
        </w:rPr>
        <w:t>. Skripsi. Mataram: FKIP Universitas Mataram</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Hartati. 1991. </w:t>
      </w:r>
      <w:r w:rsidRPr="000E2D04">
        <w:rPr>
          <w:rFonts w:ascii="Times New Roman" w:hAnsi="Times New Roman"/>
          <w:i/>
          <w:sz w:val="24"/>
          <w:szCs w:val="24"/>
        </w:rPr>
        <w:t xml:space="preserve">Pola Pengasuhan Anak Secara Tradisional Daerah Jawa Timur. </w:t>
      </w:r>
      <w:r>
        <w:rPr>
          <w:rFonts w:ascii="Times New Roman" w:hAnsi="Times New Roman"/>
          <w:sz w:val="24"/>
          <w:szCs w:val="24"/>
        </w:rPr>
        <w:t xml:space="preserve">Jakarta: Proyek Inventarisasi dan Pembinaan Nilai-Nilai Budaya Jawa Timur  </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Jannah, Raudatul. 2012. </w:t>
      </w:r>
      <w:r w:rsidRPr="00E9681F">
        <w:rPr>
          <w:rFonts w:ascii="Times New Roman" w:hAnsi="Times New Roman"/>
          <w:i/>
          <w:sz w:val="24"/>
          <w:szCs w:val="24"/>
        </w:rPr>
        <w:t>Analisis Psikologi Tokoh Kasno Dalam Cerpen Dompet Kaya Putu Wijaya dan Kaitanya dengan Pembelajaran Sastra Di Sma/Ma</w:t>
      </w:r>
      <w:r>
        <w:rPr>
          <w:rFonts w:ascii="Times New Roman" w:hAnsi="Times New Roman"/>
          <w:sz w:val="24"/>
          <w:szCs w:val="24"/>
        </w:rPr>
        <w:t xml:space="preserve">. Skripsi. Mataram:FKIP Universitas Mataram. </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Kartodirdjo, Sartono. 1993</w:t>
      </w:r>
      <w:r w:rsidRPr="00A92D4C">
        <w:rPr>
          <w:rFonts w:ascii="Times New Roman" w:hAnsi="Times New Roman"/>
          <w:i/>
          <w:sz w:val="24"/>
          <w:szCs w:val="24"/>
        </w:rPr>
        <w:t>. PENGANTAR SEJARAH INDONESIA BARU: 1500-1900 Dari Emporium Sampai Imporium</w:t>
      </w:r>
      <w:r>
        <w:rPr>
          <w:rFonts w:ascii="Times New Roman" w:hAnsi="Times New Roman"/>
          <w:sz w:val="24"/>
          <w:szCs w:val="24"/>
        </w:rPr>
        <w:t>. Jakarta: PT Gramedia Pustaka Utama.</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Luxemburg, Jan Van dkk.1989. </w:t>
      </w:r>
      <w:r w:rsidRPr="008D0283">
        <w:rPr>
          <w:rFonts w:ascii="Times New Roman" w:hAnsi="Times New Roman"/>
          <w:i/>
          <w:sz w:val="24"/>
          <w:szCs w:val="24"/>
        </w:rPr>
        <w:t>Pengantar Ilmu Sastra</w:t>
      </w:r>
      <w:r>
        <w:rPr>
          <w:rFonts w:ascii="Times New Roman" w:hAnsi="Times New Roman"/>
          <w:sz w:val="24"/>
          <w:szCs w:val="24"/>
        </w:rPr>
        <w:t>. Jakarta: PT Gramedia</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M, Tarunasena. 2009. </w:t>
      </w:r>
      <w:r w:rsidRPr="00B11E88">
        <w:rPr>
          <w:rFonts w:ascii="Times New Roman" w:hAnsi="Times New Roman"/>
          <w:i/>
          <w:sz w:val="24"/>
          <w:szCs w:val="24"/>
        </w:rPr>
        <w:t>SEJARAH 2: SMA/MA Untuk Kelas XI, Semester 1 dan 2</w:t>
      </w:r>
      <w:r>
        <w:rPr>
          <w:rFonts w:ascii="Times New Roman" w:hAnsi="Times New Roman"/>
          <w:sz w:val="24"/>
          <w:szCs w:val="24"/>
        </w:rPr>
        <w:t>. Jakarta: Pusat Perbukuan Departemen Pendidikan Nasiaonal.</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Mahsun. 2007. </w:t>
      </w:r>
      <w:r w:rsidRPr="00110D74">
        <w:rPr>
          <w:rFonts w:ascii="Times New Roman" w:hAnsi="Times New Roman"/>
          <w:i/>
          <w:sz w:val="24"/>
          <w:szCs w:val="24"/>
        </w:rPr>
        <w:t>Metode Penelitian Bahasa</w:t>
      </w:r>
      <w:r>
        <w:rPr>
          <w:rFonts w:ascii="Times New Roman" w:hAnsi="Times New Roman"/>
          <w:sz w:val="24"/>
          <w:szCs w:val="24"/>
        </w:rPr>
        <w:t>. Jakarta: PT Raja Grafindo.</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Moedjanto, G. 1988. </w:t>
      </w:r>
      <w:r w:rsidRPr="007A5FF2">
        <w:rPr>
          <w:rFonts w:ascii="Times New Roman" w:hAnsi="Times New Roman"/>
          <w:i/>
          <w:sz w:val="24"/>
          <w:szCs w:val="24"/>
        </w:rPr>
        <w:t>INDONESIA ABAD KE-20 JILID 1</w:t>
      </w:r>
      <w:r>
        <w:rPr>
          <w:rFonts w:ascii="Times New Roman" w:hAnsi="Times New Roman"/>
          <w:i/>
          <w:sz w:val="24"/>
          <w:szCs w:val="24"/>
        </w:rPr>
        <w:t>:</w:t>
      </w:r>
      <w:r w:rsidRPr="007A5FF2">
        <w:rPr>
          <w:rFonts w:ascii="Times New Roman" w:hAnsi="Times New Roman"/>
          <w:i/>
          <w:sz w:val="24"/>
          <w:szCs w:val="24"/>
        </w:rPr>
        <w:t xml:space="preserve"> Dari Kebangkitan Nasional Sampai Linggajati</w:t>
      </w:r>
      <w:r>
        <w:rPr>
          <w:rFonts w:ascii="Times New Roman" w:hAnsi="Times New Roman"/>
          <w:sz w:val="24"/>
          <w:szCs w:val="24"/>
        </w:rPr>
        <w:t>. Yogyakarta: Kanisius</w:t>
      </w:r>
    </w:p>
    <w:p w:rsidR="00A7698E" w:rsidRDefault="00A7698E" w:rsidP="00A7698E">
      <w:pPr>
        <w:pStyle w:val="ListParagraph"/>
        <w:spacing w:after="0" w:line="240" w:lineRule="auto"/>
        <w:ind w:left="567" w:hanging="567"/>
        <w:jc w:val="both"/>
        <w:rPr>
          <w:rFonts w:ascii="Times New Roman" w:hAnsi="Times New Roman"/>
          <w:sz w:val="24"/>
          <w:szCs w:val="24"/>
        </w:rPr>
      </w:pPr>
      <w:r w:rsidRPr="00A00383">
        <w:rPr>
          <w:rFonts w:ascii="Times New Roman" w:hAnsi="Times New Roman"/>
          <w:sz w:val="24"/>
          <w:szCs w:val="24"/>
        </w:rPr>
        <w:t>Mulyadi.2011.</w:t>
      </w:r>
      <w:r w:rsidRPr="00A00383">
        <w:rPr>
          <w:rFonts w:ascii="Times New Roman" w:hAnsi="Times New Roman"/>
          <w:i/>
          <w:sz w:val="24"/>
          <w:szCs w:val="24"/>
        </w:rPr>
        <w:t>Kajian Mimesis pada Naskah Drama Prisean karya . Syahrul Qadri.Skripsi</w:t>
      </w:r>
      <w:r w:rsidRPr="00A00383">
        <w:rPr>
          <w:rFonts w:ascii="Times New Roman" w:hAnsi="Times New Roman"/>
          <w:sz w:val="24"/>
          <w:szCs w:val="24"/>
        </w:rPr>
        <w:t>. Mataram: FKIP Universitas Mataram.</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Musaddat, Syaiful Dkk. 2011. </w:t>
      </w:r>
      <w:r w:rsidRPr="00110D74">
        <w:rPr>
          <w:rFonts w:ascii="Times New Roman" w:hAnsi="Times New Roman"/>
          <w:i/>
          <w:sz w:val="24"/>
          <w:szCs w:val="24"/>
        </w:rPr>
        <w:t>Pendidikan Bahasa dan Sastra Kelas Rendah</w:t>
      </w:r>
      <w:r>
        <w:rPr>
          <w:rFonts w:ascii="Times New Roman" w:hAnsi="Times New Roman"/>
          <w:sz w:val="24"/>
          <w:szCs w:val="24"/>
        </w:rPr>
        <w:t>. Lombok: Cerdas Press Mataram.</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Muslich, Masnur. 2007.  </w:t>
      </w:r>
      <w:r w:rsidRPr="006C5C13">
        <w:rPr>
          <w:rFonts w:ascii="Times New Roman" w:hAnsi="Times New Roman"/>
          <w:i/>
          <w:sz w:val="24"/>
          <w:szCs w:val="24"/>
        </w:rPr>
        <w:t>KTSP Dasar Pemahaman dan Pengembangan</w:t>
      </w:r>
      <w:r>
        <w:rPr>
          <w:rFonts w:ascii="Times New Roman" w:hAnsi="Times New Roman"/>
          <w:sz w:val="24"/>
          <w:szCs w:val="24"/>
        </w:rPr>
        <w:t>. Jakarta. PT Bumi Aksara.</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Nagasumi, Akira. 1989. </w:t>
      </w:r>
      <w:r w:rsidRPr="00372EF0">
        <w:rPr>
          <w:rFonts w:ascii="Times New Roman" w:hAnsi="Times New Roman"/>
          <w:i/>
          <w:sz w:val="24"/>
          <w:szCs w:val="24"/>
        </w:rPr>
        <w:t>BANGKITNYA NASIONALISME INDONESIA: Budi Utomo 1908−1918</w:t>
      </w:r>
      <w:r>
        <w:rPr>
          <w:rFonts w:ascii="Times New Roman" w:hAnsi="Times New Roman"/>
          <w:sz w:val="24"/>
          <w:szCs w:val="24"/>
        </w:rPr>
        <w:t>. Jakarta: Pustaka Utama Grafiti</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Nurgiyantoro, Burhan. 2012. Teori Pengkajian Fiksi. Yogyakarta: Gadjah Mada University Press.</w:t>
      </w:r>
    </w:p>
    <w:p w:rsidR="00A7698E" w:rsidRPr="00A7698E" w:rsidRDefault="00A7698E" w:rsidP="00A7698E">
      <w:pPr>
        <w:pStyle w:val="ListParagraph"/>
        <w:spacing w:after="0" w:line="240" w:lineRule="auto"/>
        <w:ind w:left="567" w:hanging="567"/>
        <w:jc w:val="both"/>
      </w:pPr>
      <w:r w:rsidRPr="00884D32">
        <w:rPr>
          <w:rFonts w:ascii="Times New Roman" w:hAnsi="Times New Roman"/>
        </w:rPr>
        <w:t>PPKDPK</w:t>
      </w:r>
      <w:r>
        <w:rPr>
          <w:rFonts w:ascii="Times New Roman" w:hAnsi="Times New Roman"/>
          <w:i/>
        </w:rPr>
        <w:t>. .</w:t>
      </w:r>
      <w:r w:rsidRPr="00B11E88">
        <w:rPr>
          <w:rFonts w:ascii="Times New Roman" w:hAnsi="Times New Roman"/>
          <w:i/>
        </w:rPr>
        <w:t>Sejarah Kebangkitan Nasional Daerah Sulawesi Utara, 1978/1979</w:t>
      </w:r>
      <w:r w:rsidRPr="00B11E88">
        <w:rPr>
          <w:rFonts w:ascii="Times New Roman" w:hAnsi="Times New Roman"/>
        </w:rPr>
        <w:t>. Sulawesi: Proyek Penelitian Kebudayaan Daerah Departemen Pendidikan dan Kebudayaan</w:t>
      </w:r>
      <w:r>
        <w:t>.</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Ratna, Nyoman Khuta. 2012. Teori, Metode dan Teknik Penelitian Sastra. Yogyakarta: pustaka pelajar.</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Romadhoni, Galuh Elvina Ika. 2011. </w:t>
      </w:r>
      <w:r w:rsidRPr="00EA53EB">
        <w:rPr>
          <w:rFonts w:ascii="Times New Roman" w:hAnsi="Times New Roman"/>
          <w:i/>
          <w:sz w:val="24"/>
          <w:szCs w:val="24"/>
        </w:rPr>
        <w:t>Analisis Unsur Instrinsik dan Ekstrinsik dalam Novel “Munajat Cinta” Karya Taufiqqurahman Al-Azizy dan Implementasinya terhadap Pembelajaran Apresiasi Sastra di SMA</w:t>
      </w:r>
      <w:r>
        <w:rPr>
          <w:rFonts w:ascii="Times New Roman" w:hAnsi="Times New Roman"/>
          <w:sz w:val="24"/>
          <w:szCs w:val="24"/>
        </w:rPr>
        <w:t>. Skripsi. Mataram: FKIP Universitas Mataram.</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Soekanto, Soerjono. 1993. </w:t>
      </w:r>
      <w:r w:rsidRPr="00145E71">
        <w:rPr>
          <w:rFonts w:ascii="Times New Roman" w:hAnsi="Times New Roman"/>
          <w:i/>
          <w:sz w:val="24"/>
          <w:szCs w:val="24"/>
        </w:rPr>
        <w:t>Beberapa Teori Sosiologi tentang Struktur Masyarakat</w:t>
      </w:r>
      <w:r>
        <w:rPr>
          <w:rFonts w:ascii="Times New Roman" w:hAnsi="Times New Roman"/>
          <w:sz w:val="24"/>
          <w:szCs w:val="24"/>
        </w:rPr>
        <w:t>. Jakarta: RajaGrafindo Persada</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Toer, Pramoedya Ananta. 2011. </w:t>
      </w:r>
      <w:r w:rsidRPr="00110D74">
        <w:rPr>
          <w:rFonts w:ascii="Times New Roman" w:hAnsi="Times New Roman"/>
          <w:i/>
          <w:sz w:val="24"/>
          <w:szCs w:val="24"/>
        </w:rPr>
        <w:t>Bumi Manusia</w:t>
      </w:r>
      <w:r>
        <w:rPr>
          <w:rFonts w:ascii="Times New Roman" w:hAnsi="Times New Roman"/>
          <w:sz w:val="24"/>
          <w:szCs w:val="24"/>
        </w:rPr>
        <w:t>. Jakarta:</w:t>
      </w:r>
      <w:r w:rsidRPr="00110D74">
        <w:rPr>
          <w:rFonts w:ascii="Times New Roman" w:hAnsi="Times New Roman"/>
          <w:sz w:val="24"/>
          <w:szCs w:val="24"/>
        </w:rPr>
        <w:t xml:space="preserve"> </w:t>
      </w:r>
      <w:r w:rsidRPr="00FF14E5">
        <w:rPr>
          <w:rFonts w:ascii="Times New Roman" w:hAnsi="Times New Roman"/>
          <w:sz w:val="24"/>
          <w:szCs w:val="24"/>
        </w:rPr>
        <w:t>Lentera Dipantara</w:t>
      </w:r>
      <w:r>
        <w:rPr>
          <w:rFonts w:ascii="Times New Roman" w:hAnsi="Times New Roman"/>
          <w:sz w:val="24"/>
          <w:szCs w:val="24"/>
        </w:rPr>
        <w:t>.</w:t>
      </w:r>
    </w:p>
    <w:p w:rsidR="00A7698E" w:rsidRPr="00A7698E" w:rsidRDefault="00A7698E" w:rsidP="00A7698E">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Trianto. 2009. </w:t>
      </w:r>
      <w:r w:rsidRPr="00CC4DB0">
        <w:rPr>
          <w:rFonts w:ascii="Times New Roman" w:hAnsi="Times New Roman"/>
          <w:i/>
          <w:sz w:val="24"/>
          <w:szCs w:val="24"/>
        </w:rPr>
        <w:t>Mendesain Model Pembelajaran Inovatif, Progresif, Konsep, Landasan, dan Implementasinya pada Kurikulum Tingkat Satuan Penedidikan (KTSP)</w:t>
      </w:r>
      <w:r>
        <w:rPr>
          <w:rFonts w:ascii="Times New Roman" w:hAnsi="Times New Roman"/>
          <w:sz w:val="24"/>
          <w:szCs w:val="24"/>
        </w:rPr>
        <w:t xml:space="preserve">. Jakarta: Kencana. </w:t>
      </w:r>
    </w:p>
    <w:p w:rsidR="00A7698E" w:rsidRPr="00A7698E" w:rsidRDefault="00CE2836" w:rsidP="00A7698E">
      <w:pPr>
        <w:pStyle w:val="ListParagraph"/>
        <w:spacing w:after="0" w:line="240" w:lineRule="auto"/>
        <w:ind w:left="567" w:hanging="567"/>
        <w:jc w:val="both"/>
        <w:rPr>
          <w:rFonts w:ascii="Times New Roman" w:hAnsi="Times New Roman"/>
          <w:i/>
          <w:sz w:val="24"/>
          <w:szCs w:val="24"/>
          <w:u w:val="single"/>
          <w:lang w:val="sv-SE" w:eastAsia="id-ID"/>
        </w:rPr>
      </w:pPr>
      <w:hyperlink r:id="rId10" w:history="1">
        <w:r w:rsidR="00A7698E" w:rsidRPr="00A6680A">
          <w:rPr>
            <w:rStyle w:val="Hyperlink"/>
          </w:rPr>
          <w:t xml:space="preserve"> </w:t>
        </w:r>
        <w:r w:rsidR="00A7698E" w:rsidRPr="00A7698E">
          <w:t>http</w:t>
        </w:r>
        <w:r w:rsidR="00A7698E" w:rsidRPr="00A6680A">
          <w:rPr>
            <w:rStyle w:val="Hyperlink"/>
            <w:rFonts w:ascii="Times New Roman" w:hAnsi="Times New Roman"/>
            <w:i/>
            <w:sz w:val="24"/>
            <w:szCs w:val="24"/>
            <w:lang w:val="sv-SE" w:eastAsia="id-ID"/>
          </w:rPr>
          <w:t>://bahasadansastrakita.blogspot.com diunggah</w:t>
        </w:r>
      </w:hyperlink>
      <w:r w:rsidR="00A7698E" w:rsidRPr="00A6680A">
        <w:rPr>
          <w:rFonts w:ascii="Times New Roman" w:hAnsi="Times New Roman"/>
          <w:i/>
          <w:sz w:val="24"/>
          <w:szCs w:val="24"/>
          <w:u w:val="single"/>
          <w:lang w:val="sv-SE" w:eastAsia="id-ID"/>
        </w:rPr>
        <w:t xml:space="preserve"> tgl 30/10/2013</w:t>
      </w:r>
    </w:p>
    <w:p w:rsidR="00A7698E" w:rsidRDefault="00CE2836" w:rsidP="00A7698E">
      <w:pPr>
        <w:pStyle w:val="ListParagraph"/>
        <w:spacing w:after="0" w:line="240" w:lineRule="auto"/>
        <w:ind w:left="567" w:hanging="567"/>
        <w:jc w:val="both"/>
      </w:pPr>
      <w:hyperlink r:id="rId11" w:history="1">
        <w:r w:rsidR="00A7698E" w:rsidRPr="00145E71">
          <w:rPr>
            <w:rStyle w:val="Hyperlink"/>
            <w:rFonts w:ascii="Times New Roman" w:hAnsi="Times New Roman"/>
            <w:i/>
            <w:sz w:val="24"/>
            <w:szCs w:val="24"/>
          </w:rPr>
          <w:t>http://id.</w:t>
        </w:r>
        <w:r w:rsidR="00A7698E" w:rsidRPr="005C0108">
          <w:rPr>
            <w:rFonts w:ascii="Times New Roman" w:hAnsi="Times New Roman"/>
            <w:i/>
            <w:sz w:val="24"/>
            <w:szCs w:val="24"/>
            <w:u w:val="single"/>
          </w:rPr>
          <w:t>wikipedia</w:t>
        </w:r>
        <w:r w:rsidR="00A7698E" w:rsidRPr="005C0108">
          <w:rPr>
            <w:rStyle w:val="Hyperlink"/>
            <w:rFonts w:ascii="Times New Roman" w:hAnsi="Times New Roman"/>
            <w:i/>
            <w:sz w:val="24"/>
            <w:szCs w:val="24"/>
          </w:rPr>
          <w:t>.o</w:t>
        </w:r>
        <w:r w:rsidR="00A7698E" w:rsidRPr="00145E71">
          <w:rPr>
            <w:rStyle w:val="Hyperlink"/>
            <w:rFonts w:ascii="Times New Roman" w:hAnsi="Times New Roman"/>
            <w:i/>
            <w:sz w:val="24"/>
            <w:szCs w:val="24"/>
          </w:rPr>
          <w:t>rg/wiki/Patriarki diunggang tgl 30/10/2013</w:t>
        </w:r>
      </w:hyperlink>
    </w:p>
    <w:p w:rsidR="008B5419" w:rsidRPr="00660D42" w:rsidRDefault="008B5419" w:rsidP="008B5419">
      <w:pPr>
        <w:spacing w:after="0" w:line="240" w:lineRule="auto"/>
        <w:jc w:val="both"/>
        <w:rPr>
          <w:rFonts w:ascii="Times New Roman" w:hAnsi="Times New Roman"/>
          <w:i/>
          <w:sz w:val="24"/>
          <w:szCs w:val="24"/>
        </w:rPr>
      </w:pPr>
    </w:p>
    <w:p w:rsidR="008B5419" w:rsidRPr="00861244" w:rsidRDefault="008B5419" w:rsidP="008B5419">
      <w:pPr>
        <w:spacing w:after="0" w:line="240" w:lineRule="auto"/>
        <w:jc w:val="both"/>
        <w:rPr>
          <w:rFonts w:ascii="Times New Roman" w:hAnsi="Times New Roman"/>
          <w:b/>
          <w:sz w:val="24"/>
          <w:szCs w:val="24"/>
        </w:rPr>
      </w:pPr>
      <w:r w:rsidRPr="00861244">
        <w:rPr>
          <w:rFonts w:ascii="Times New Roman" w:hAnsi="Times New Roman"/>
          <w:b/>
          <w:sz w:val="24"/>
          <w:szCs w:val="24"/>
        </w:rPr>
        <w:t>INDEKS</w:t>
      </w:r>
    </w:p>
    <w:p w:rsidR="008B5419" w:rsidRPr="00222227" w:rsidRDefault="008B5419" w:rsidP="00222227">
      <w:pPr>
        <w:spacing w:after="0" w:line="240" w:lineRule="auto"/>
        <w:rPr>
          <w:rFonts w:ascii="Times New Roman" w:hAnsi="Times New Roman"/>
          <w:b/>
          <w:sz w:val="24"/>
          <w:szCs w:val="24"/>
        </w:rPr>
      </w:pPr>
      <w:r w:rsidRPr="00861244">
        <w:rPr>
          <w:rFonts w:ascii="Times New Roman" w:hAnsi="Times New Roman"/>
          <w:b/>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61244">
        <w:rPr>
          <w:rFonts w:ascii="Times New Roman" w:hAnsi="Times New Roman"/>
          <w:b/>
          <w:sz w:val="24"/>
          <w:szCs w:val="24"/>
        </w:rPr>
        <w:t xml:space="preserve">        </w:t>
      </w:r>
      <w:r w:rsidR="00C87319">
        <w:rPr>
          <w:rFonts w:ascii="Times New Roman" w:hAnsi="Times New Roman"/>
          <w:b/>
          <w:sz w:val="24"/>
          <w:szCs w:val="24"/>
        </w:rPr>
        <w:t xml:space="preserve">    </w:t>
      </w:r>
      <w:r w:rsidR="00222227" w:rsidRPr="008D4D34">
        <w:rPr>
          <w:rFonts w:ascii="Times New Roman" w:hAnsi="Times New Roman"/>
          <w:b/>
          <w:sz w:val="24"/>
          <w:szCs w:val="24"/>
        </w:rPr>
        <w:t>N</w:t>
      </w:r>
    </w:p>
    <w:p w:rsidR="008B5419" w:rsidRDefault="00C87319" w:rsidP="008B5419">
      <w:pPr>
        <w:spacing w:after="0" w:line="240" w:lineRule="auto"/>
        <w:jc w:val="both"/>
        <w:rPr>
          <w:rFonts w:ascii="Times New Roman" w:hAnsi="Times New Roman"/>
          <w:sz w:val="24"/>
          <w:szCs w:val="24"/>
        </w:rPr>
      </w:pPr>
      <w:r>
        <w:rPr>
          <w:rFonts w:ascii="Times New Roman" w:hAnsi="Times New Roman"/>
          <w:sz w:val="24"/>
          <w:szCs w:val="24"/>
        </w:rPr>
        <w:t>Abstak, 1</w:t>
      </w:r>
      <w:r>
        <w:rPr>
          <w:rFonts w:ascii="Times New Roman" w:hAnsi="Times New Roman"/>
          <w:sz w:val="24"/>
          <w:szCs w:val="24"/>
        </w:rPr>
        <w:tab/>
      </w:r>
      <w:r>
        <w:rPr>
          <w:rFonts w:ascii="Times New Roman" w:hAnsi="Times New Roman"/>
          <w:sz w:val="24"/>
          <w:szCs w:val="24"/>
        </w:rPr>
        <w:tab/>
      </w:r>
      <w:r w:rsidR="00222227">
        <w:rPr>
          <w:rFonts w:ascii="Times New Roman" w:hAnsi="Times New Roman"/>
          <w:sz w:val="24"/>
          <w:szCs w:val="24"/>
        </w:rPr>
        <w:tab/>
      </w:r>
      <w:r w:rsidR="00222227">
        <w:rPr>
          <w:rFonts w:ascii="Times New Roman" w:hAnsi="Times New Roman"/>
          <w:sz w:val="24"/>
          <w:szCs w:val="24"/>
        </w:rPr>
        <w:tab/>
        <w:t>Novel, 1,2,3,4,6,8,9,10,11</w:t>
      </w:r>
      <w:r>
        <w:rPr>
          <w:rFonts w:ascii="Times New Roman" w:hAnsi="Times New Roman"/>
          <w:sz w:val="24"/>
          <w:szCs w:val="24"/>
        </w:rPr>
        <w:tab/>
      </w:r>
      <w:r>
        <w:rPr>
          <w:rFonts w:ascii="Times New Roman" w:hAnsi="Times New Roman"/>
          <w:sz w:val="24"/>
          <w:szCs w:val="24"/>
        </w:rPr>
        <w:tab/>
      </w:r>
      <w:r w:rsidR="008B5419">
        <w:rPr>
          <w:rFonts w:ascii="Times New Roman" w:hAnsi="Times New Roman"/>
          <w:sz w:val="24"/>
          <w:szCs w:val="24"/>
        </w:rPr>
        <w:tab/>
      </w:r>
    </w:p>
    <w:p w:rsidR="00C87319" w:rsidRDefault="00A7698E" w:rsidP="00C87319">
      <w:pPr>
        <w:spacing w:after="0" w:line="240" w:lineRule="auto"/>
        <w:jc w:val="both"/>
        <w:rPr>
          <w:rFonts w:ascii="Times New Roman" w:hAnsi="Times New Roman"/>
          <w:sz w:val="24"/>
          <w:szCs w:val="24"/>
        </w:rPr>
      </w:pPr>
      <w:r>
        <w:rPr>
          <w:rFonts w:ascii="Times New Roman" w:hAnsi="Times New Roman"/>
          <w:sz w:val="24"/>
          <w:szCs w:val="24"/>
        </w:rPr>
        <w:t>Anal</w:t>
      </w:r>
      <w:r w:rsidR="008B5419">
        <w:rPr>
          <w:rFonts w:ascii="Times New Roman" w:hAnsi="Times New Roman"/>
          <w:sz w:val="24"/>
          <w:szCs w:val="24"/>
        </w:rPr>
        <w:t>isis, 1,</w:t>
      </w:r>
      <w:r w:rsidR="00A02B8C">
        <w:rPr>
          <w:rFonts w:ascii="Times New Roman" w:hAnsi="Times New Roman"/>
          <w:sz w:val="24"/>
          <w:szCs w:val="24"/>
        </w:rPr>
        <w:t>2,3</w:t>
      </w:r>
      <w:r w:rsidR="00A02B8C">
        <w:rPr>
          <w:rFonts w:ascii="Times New Roman" w:hAnsi="Times New Roman"/>
          <w:sz w:val="24"/>
          <w:szCs w:val="24"/>
        </w:rPr>
        <w:tab/>
      </w:r>
      <w:r w:rsidR="008B5419">
        <w:rPr>
          <w:rFonts w:ascii="Times New Roman" w:hAnsi="Times New Roman"/>
          <w:sz w:val="24"/>
          <w:szCs w:val="24"/>
        </w:rPr>
        <w:tab/>
      </w:r>
      <w:r w:rsidR="008B5419">
        <w:rPr>
          <w:rFonts w:ascii="Times New Roman" w:hAnsi="Times New Roman"/>
          <w:sz w:val="24"/>
          <w:szCs w:val="24"/>
        </w:rPr>
        <w:tab/>
      </w:r>
      <w:r w:rsidR="008B5419">
        <w:rPr>
          <w:rFonts w:ascii="Times New Roman" w:hAnsi="Times New Roman"/>
          <w:sz w:val="24"/>
          <w:szCs w:val="24"/>
        </w:rPr>
        <w:tab/>
      </w:r>
    </w:p>
    <w:p w:rsidR="008B5419" w:rsidRDefault="008B5419" w:rsidP="008B541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8731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5419" w:rsidRPr="008D4D34" w:rsidRDefault="008B5419" w:rsidP="008B5419">
      <w:pPr>
        <w:spacing w:after="0" w:line="240" w:lineRule="auto"/>
        <w:jc w:val="both"/>
        <w:rPr>
          <w:rFonts w:ascii="Times New Roman" w:hAnsi="Times New Roman"/>
          <w:sz w:val="24"/>
          <w:szCs w:val="24"/>
        </w:rPr>
      </w:pPr>
      <w:r w:rsidRPr="00861244">
        <w:rPr>
          <w:rFonts w:ascii="Times New Roman" w:hAnsi="Times New Roman"/>
          <w:b/>
          <w:sz w:val="24"/>
          <w:szCs w:val="24"/>
        </w:rPr>
        <w:t>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2227">
        <w:rPr>
          <w:rFonts w:ascii="Times New Roman" w:hAnsi="Times New Roman"/>
          <w:sz w:val="24"/>
          <w:szCs w:val="24"/>
        </w:rPr>
        <w:t>P</w:t>
      </w:r>
      <w:r w:rsidR="00C87319">
        <w:rPr>
          <w:rFonts w:ascii="Times New Roman" w:hAnsi="Times New Roman"/>
          <w:b/>
          <w:sz w:val="24"/>
          <w:szCs w:val="24"/>
        </w:rPr>
        <w:tab/>
      </w:r>
      <w:r w:rsidR="00C87319">
        <w:rPr>
          <w:rFonts w:ascii="Times New Roman" w:hAnsi="Times New Roman"/>
          <w:b/>
          <w:sz w:val="24"/>
          <w:szCs w:val="24"/>
        </w:rPr>
        <w:tab/>
      </w:r>
      <w:r w:rsidR="00C87319">
        <w:rPr>
          <w:rFonts w:ascii="Times New Roman" w:hAnsi="Times New Roman"/>
          <w:b/>
          <w:sz w:val="24"/>
          <w:szCs w:val="24"/>
        </w:rPr>
        <w:tab/>
      </w:r>
      <w:r w:rsidR="00C87319">
        <w:rPr>
          <w:rFonts w:ascii="Times New Roman" w:hAnsi="Times New Roman"/>
          <w:b/>
          <w:sz w:val="24"/>
          <w:szCs w:val="24"/>
        </w:rPr>
        <w:tab/>
      </w:r>
      <w:r w:rsidR="00C87319">
        <w:rPr>
          <w:rFonts w:ascii="Times New Roman" w:hAnsi="Times New Roman"/>
          <w:b/>
          <w:sz w:val="24"/>
          <w:szCs w:val="24"/>
        </w:rPr>
        <w:tab/>
      </w:r>
      <w:r w:rsidR="00C87319" w:rsidRPr="00C87319">
        <w:rPr>
          <w:rFonts w:ascii="Times New Roman" w:hAnsi="Times New Roman"/>
          <w:sz w:val="24"/>
          <w:szCs w:val="24"/>
        </w:rPr>
        <w:t xml:space="preserve"> </w:t>
      </w:r>
    </w:p>
    <w:p w:rsidR="008B5419" w:rsidRDefault="008D4D34" w:rsidP="008B5419">
      <w:pPr>
        <w:spacing w:after="0" w:line="240" w:lineRule="auto"/>
        <w:jc w:val="both"/>
        <w:rPr>
          <w:rFonts w:ascii="Times New Roman" w:hAnsi="Times New Roman"/>
          <w:sz w:val="24"/>
          <w:szCs w:val="24"/>
        </w:rPr>
      </w:pPr>
      <w:r>
        <w:rPr>
          <w:rFonts w:ascii="Times New Roman" w:hAnsi="Times New Roman"/>
          <w:sz w:val="24"/>
          <w:szCs w:val="24"/>
        </w:rPr>
        <w:t>Dokumentasi,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2227">
        <w:rPr>
          <w:rFonts w:ascii="Times New Roman" w:hAnsi="Times New Roman"/>
          <w:sz w:val="24"/>
          <w:szCs w:val="24"/>
        </w:rPr>
        <w:t>Pembelajaran, 3,8,9,10,11</w:t>
      </w:r>
    </w:p>
    <w:p w:rsidR="00222227" w:rsidRDefault="00222227" w:rsidP="008B5419">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Pribumi, 1−9</w:t>
      </w:r>
    </w:p>
    <w:p w:rsidR="007D7F5D" w:rsidRPr="008D4D34" w:rsidRDefault="00C87319" w:rsidP="008B5419">
      <w:pPr>
        <w:spacing w:after="0" w:line="240" w:lineRule="auto"/>
        <w:rPr>
          <w:rFonts w:ascii="Times New Roman" w:hAnsi="Times New Roman"/>
          <w:b/>
          <w:sz w:val="24"/>
          <w:szCs w:val="24"/>
        </w:rPr>
      </w:pPr>
      <w:r w:rsidRPr="008D4D34">
        <w:rPr>
          <w:rFonts w:ascii="Times New Roman" w:hAnsi="Times New Roman"/>
          <w:b/>
          <w:sz w:val="24"/>
          <w:szCs w:val="24"/>
        </w:rPr>
        <w:t xml:space="preserve">K </w:t>
      </w:r>
      <w:r w:rsidR="00222227">
        <w:rPr>
          <w:rFonts w:ascii="Times New Roman" w:hAnsi="Times New Roman"/>
          <w:b/>
          <w:sz w:val="24"/>
          <w:szCs w:val="24"/>
        </w:rPr>
        <w:tab/>
      </w:r>
      <w:r w:rsidR="00222227">
        <w:rPr>
          <w:rFonts w:ascii="Times New Roman" w:hAnsi="Times New Roman"/>
          <w:b/>
          <w:sz w:val="24"/>
          <w:szCs w:val="24"/>
        </w:rPr>
        <w:tab/>
      </w:r>
      <w:r w:rsidR="00222227">
        <w:rPr>
          <w:rFonts w:ascii="Times New Roman" w:hAnsi="Times New Roman"/>
          <w:b/>
          <w:sz w:val="24"/>
          <w:szCs w:val="24"/>
        </w:rPr>
        <w:tab/>
      </w:r>
      <w:r w:rsidR="00222227">
        <w:rPr>
          <w:rFonts w:ascii="Times New Roman" w:hAnsi="Times New Roman"/>
          <w:b/>
          <w:sz w:val="24"/>
          <w:szCs w:val="24"/>
        </w:rPr>
        <w:tab/>
      </w:r>
      <w:r w:rsidR="00222227">
        <w:rPr>
          <w:rFonts w:ascii="Times New Roman" w:hAnsi="Times New Roman"/>
          <w:b/>
          <w:sz w:val="24"/>
          <w:szCs w:val="24"/>
        </w:rPr>
        <w:tab/>
        <w:t>S</w:t>
      </w:r>
    </w:p>
    <w:p w:rsidR="00C87319" w:rsidRDefault="00C87319" w:rsidP="008B5419">
      <w:pPr>
        <w:spacing w:after="0" w:line="240" w:lineRule="auto"/>
        <w:rPr>
          <w:rFonts w:ascii="Times New Roman" w:hAnsi="Times New Roman"/>
          <w:sz w:val="24"/>
          <w:szCs w:val="24"/>
        </w:rPr>
      </w:pPr>
      <w:r>
        <w:rPr>
          <w:rFonts w:ascii="Times New Roman" w:hAnsi="Times New Roman"/>
          <w:sz w:val="24"/>
          <w:szCs w:val="24"/>
        </w:rPr>
        <w:t xml:space="preserve">Kajian, </w:t>
      </w:r>
      <w:r w:rsidR="00A02B8C">
        <w:rPr>
          <w:rFonts w:ascii="Times New Roman" w:hAnsi="Times New Roman"/>
          <w:sz w:val="24"/>
          <w:szCs w:val="24"/>
        </w:rPr>
        <w:t>1,2,3,8</w:t>
      </w:r>
      <w:r w:rsidR="00222227">
        <w:rPr>
          <w:rFonts w:ascii="Times New Roman" w:hAnsi="Times New Roman"/>
          <w:sz w:val="24"/>
          <w:szCs w:val="24"/>
        </w:rPr>
        <w:tab/>
      </w:r>
      <w:r w:rsidR="00222227">
        <w:rPr>
          <w:rFonts w:ascii="Times New Roman" w:hAnsi="Times New Roman"/>
          <w:sz w:val="24"/>
          <w:szCs w:val="24"/>
        </w:rPr>
        <w:tab/>
      </w:r>
      <w:r w:rsidR="00222227">
        <w:rPr>
          <w:rFonts w:ascii="Times New Roman" w:hAnsi="Times New Roman"/>
          <w:sz w:val="24"/>
          <w:szCs w:val="24"/>
        </w:rPr>
        <w:tab/>
      </w:r>
      <w:r w:rsidR="00222227">
        <w:rPr>
          <w:rFonts w:ascii="Times New Roman" w:hAnsi="Times New Roman"/>
          <w:sz w:val="24"/>
          <w:szCs w:val="24"/>
        </w:rPr>
        <w:tab/>
        <w:t>Sastra, 1−11</w:t>
      </w:r>
    </w:p>
    <w:p w:rsidR="008D4D34" w:rsidRDefault="008D4D34" w:rsidP="008B5419">
      <w:pPr>
        <w:spacing w:after="0" w:line="240" w:lineRule="auto"/>
        <w:rPr>
          <w:rFonts w:ascii="Times New Roman" w:hAnsi="Times New Roman"/>
          <w:sz w:val="24"/>
          <w:szCs w:val="24"/>
        </w:rPr>
      </w:pPr>
      <w:r>
        <w:rPr>
          <w:rFonts w:ascii="Times New Roman" w:hAnsi="Times New Roman"/>
          <w:sz w:val="24"/>
          <w:szCs w:val="24"/>
        </w:rPr>
        <w:t>Kolonial, 1−9</w:t>
      </w:r>
    </w:p>
    <w:p w:rsidR="00C87319" w:rsidRDefault="00C87319" w:rsidP="008B5419">
      <w:pPr>
        <w:spacing w:after="0" w:line="240" w:lineRule="auto"/>
        <w:rPr>
          <w:rFonts w:ascii="Times New Roman" w:hAnsi="Times New Roman"/>
          <w:sz w:val="24"/>
          <w:szCs w:val="24"/>
        </w:rPr>
      </w:pPr>
      <w:r>
        <w:rPr>
          <w:rFonts w:ascii="Times New Roman" w:hAnsi="Times New Roman"/>
          <w:sz w:val="24"/>
          <w:szCs w:val="24"/>
        </w:rPr>
        <w:t xml:space="preserve">Kepustakaan, </w:t>
      </w:r>
      <w:r w:rsidR="00A02B8C">
        <w:rPr>
          <w:rFonts w:ascii="Times New Roman" w:hAnsi="Times New Roman"/>
          <w:sz w:val="24"/>
          <w:szCs w:val="24"/>
        </w:rPr>
        <w:t>3</w:t>
      </w:r>
    </w:p>
    <w:p w:rsidR="00CB4C9E" w:rsidRDefault="00CB4C9E" w:rsidP="008B5419">
      <w:pPr>
        <w:spacing w:after="0" w:line="240" w:lineRule="auto"/>
        <w:rPr>
          <w:rFonts w:ascii="Times New Roman" w:hAnsi="Times New Roman"/>
          <w:sz w:val="24"/>
          <w:szCs w:val="24"/>
        </w:rPr>
      </w:pPr>
    </w:p>
    <w:p w:rsidR="00C87319" w:rsidRPr="008D4D34" w:rsidRDefault="00C87319" w:rsidP="008B5419">
      <w:pPr>
        <w:spacing w:after="0" w:line="240" w:lineRule="auto"/>
        <w:rPr>
          <w:rFonts w:ascii="Times New Roman" w:hAnsi="Times New Roman"/>
          <w:b/>
          <w:sz w:val="24"/>
          <w:szCs w:val="24"/>
        </w:rPr>
      </w:pPr>
      <w:r w:rsidRPr="008D4D34">
        <w:rPr>
          <w:rFonts w:ascii="Times New Roman" w:hAnsi="Times New Roman"/>
          <w:b/>
          <w:sz w:val="24"/>
          <w:szCs w:val="24"/>
        </w:rPr>
        <w:t xml:space="preserve">M </w:t>
      </w:r>
    </w:p>
    <w:p w:rsidR="00C87319" w:rsidRDefault="00C87319" w:rsidP="008B5419">
      <w:pPr>
        <w:spacing w:after="0" w:line="240" w:lineRule="auto"/>
        <w:rPr>
          <w:rFonts w:ascii="Times New Roman" w:hAnsi="Times New Roman"/>
          <w:sz w:val="24"/>
          <w:szCs w:val="24"/>
        </w:rPr>
      </w:pPr>
      <w:r>
        <w:rPr>
          <w:rFonts w:ascii="Times New Roman" w:hAnsi="Times New Roman"/>
          <w:sz w:val="24"/>
          <w:szCs w:val="24"/>
        </w:rPr>
        <w:t xml:space="preserve">Mimesis, </w:t>
      </w:r>
      <w:r w:rsidR="00A02B8C">
        <w:rPr>
          <w:rFonts w:ascii="Times New Roman" w:hAnsi="Times New Roman"/>
          <w:sz w:val="24"/>
          <w:szCs w:val="24"/>
        </w:rPr>
        <w:t>1,2,3,8,9,10</w:t>
      </w:r>
    </w:p>
    <w:sectPr w:rsidR="00C87319" w:rsidSect="008B5419">
      <w:footerReference w:type="default" r:id="rId12"/>
      <w:pgSz w:w="11906" w:h="16838"/>
      <w:pgMar w:top="1985" w:right="1701" w:bottom="170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5D8" w:rsidRDefault="00A735D8" w:rsidP="00FA6566">
      <w:pPr>
        <w:spacing w:after="0" w:line="240" w:lineRule="auto"/>
      </w:pPr>
      <w:r>
        <w:separator/>
      </w:r>
    </w:p>
  </w:endnote>
  <w:endnote w:type="continuationSeparator" w:id="1">
    <w:p w:rsidR="00A735D8" w:rsidRDefault="00A735D8" w:rsidP="00FA6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B" w:rsidRDefault="00CE2836">
    <w:pPr>
      <w:pStyle w:val="Footer"/>
      <w:jc w:val="center"/>
    </w:pPr>
    <w:r>
      <w:fldChar w:fldCharType="begin"/>
    </w:r>
    <w:r w:rsidR="000458CA">
      <w:instrText xml:space="preserve"> PAGE   \* MERGEFORMAT </w:instrText>
    </w:r>
    <w:r>
      <w:fldChar w:fldCharType="separate"/>
    </w:r>
    <w:r w:rsidR="00932BC8">
      <w:rPr>
        <w:noProof/>
      </w:rPr>
      <w:t>10</w:t>
    </w:r>
    <w:r>
      <w:fldChar w:fldCharType="end"/>
    </w:r>
  </w:p>
  <w:p w:rsidR="000A4F7B" w:rsidRDefault="00A73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5D8" w:rsidRDefault="00A735D8" w:rsidP="00FA6566">
      <w:pPr>
        <w:spacing w:after="0" w:line="240" w:lineRule="auto"/>
      </w:pPr>
      <w:r>
        <w:separator/>
      </w:r>
    </w:p>
  </w:footnote>
  <w:footnote w:type="continuationSeparator" w:id="1">
    <w:p w:rsidR="00A735D8" w:rsidRDefault="00A735D8" w:rsidP="00FA6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D3F"/>
    <w:multiLevelType w:val="hybridMultilevel"/>
    <w:tmpl w:val="F5BE2AC8"/>
    <w:lvl w:ilvl="0" w:tplc="A1A4A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841543C"/>
    <w:multiLevelType w:val="hybridMultilevel"/>
    <w:tmpl w:val="9ADC8230"/>
    <w:lvl w:ilvl="0" w:tplc="04090009">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nsid w:val="2A3F7FD0"/>
    <w:multiLevelType w:val="hybridMultilevel"/>
    <w:tmpl w:val="359E428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2DB775CA"/>
    <w:multiLevelType w:val="hybridMultilevel"/>
    <w:tmpl w:val="4DC01AF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DD456CB"/>
    <w:multiLevelType w:val="hybridMultilevel"/>
    <w:tmpl w:val="8274444A"/>
    <w:lvl w:ilvl="0" w:tplc="3C5A9A2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642BD"/>
    <w:multiLevelType w:val="hybridMultilevel"/>
    <w:tmpl w:val="0668345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22565FD"/>
    <w:multiLevelType w:val="hybridMultilevel"/>
    <w:tmpl w:val="C0E467D4"/>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nsid w:val="3E8A70C8"/>
    <w:multiLevelType w:val="hybridMultilevel"/>
    <w:tmpl w:val="1534DC7C"/>
    <w:lvl w:ilvl="0" w:tplc="0409000B">
      <w:start w:val="1"/>
      <w:numFmt w:val="bullet"/>
      <w:lvlText w:val=""/>
      <w:lvlJc w:val="left"/>
      <w:pPr>
        <w:ind w:left="1506" w:hanging="360"/>
      </w:pPr>
      <w:rPr>
        <w:rFonts w:ascii="Wingdings" w:hAnsi="Wingdings"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462B0FB8"/>
    <w:multiLevelType w:val="hybridMultilevel"/>
    <w:tmpl w:val="95EE35E8"/>
    <w:lvl w:ilvl="0" w:tplc="0409000B">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9">
    <w:nsid w:val="47567F86"/>
    <w:multiLevelType w:val="hybridMultilevel"/>
    <w:tmpl w:val="3D44C5E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AC35678"/>
    <w:multiLevelType w:val="hybridMultilevel"/>
    <w:tmpl w:val="0FFA3CD6"/>
    <w:lvl w:ilvl="0" w:tplc="199A901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5A13EB"/>
    <w:multiLevelType w:val="hybridMultilevel"/>
    <w:tmpl w:val="1BFAB300"/>
    <w:lvl w:ilvl="0" w:tplc="B372AD5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AE6551"/>
    <w:multiLevelType w:val="hybridMultilevel"/>
    <w:tmpl w:val="65B64EF8"/>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nsid w:val="59AF4CCC"/>
    <w:multiLevelType w:val="hybridMultilevel"/>
    <w:tmpl w:val="09C418C0"/>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AB81C7B"/>
    <w:multiLevelType w:val="multilevel"/>
    <w:tmpl w:val="5D087070"/>
    <w:lvl w:ilvl="0">
      <w:start w:val="1"/>
      <w:numFmt w:val="lowerLetter"/>
      <w:lvlText w:val="%1."/>
      <w:lvlJc w:val="left"/>
      <w:pPr>
        <w:ind w:left="720" w:hanging="360"/>
      </w:pPr>
      <w:rPr>
        <w:rFonts w:ascii="Times New Roman" w:eastAsia="Calibri" w:hAnsi="Times New Roman" w:cs="Times New Roman"/>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CDA698D"/>
    <w:multiLevelType w:val="hybridMultilevel"/>
    <w:tmpl w:val="19343E04"/>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5ECE47C9"/>
    <w:multiLevelType w:val="hybridMultilevel"/>
    <w:tmpl w:val="69184DDC"/>
    <w:lvl w:ilvl="0" w:tplc="8200E0E2">
      <w:start w:val="1"/>
      <w:numFmt w:val="lowerLetter"/>
      <w:lvlText w:val="%1."/>
      <w:lvlJc w:val="left"/>
      <w:pPr>
        <w:ind w:left="786" w:hanging="360"/>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FD83F60"/>
    <w:multiLevelType w:val="multilevel"/>
    <w:tmpl w:val="2F1E0A58"/>
    <w:lvl w:ilvl="0">
      <w:start w:val="1"/>
      <w:numFmt w:val="decimal"/>
      <w:lvlText w:val="%1."/>
      <w:lvlJc w:val="left"/>
      <w:pPr>
        <w:ind w:left="927"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523" w:hanging="1080"/>
      </w:pPr>
      <w:rPr>
        <w:rFonts w:hint="default"/>
      </w:rPr>
    </w:lvl>
    <w:lvl w:ilvl="5">
      <w:start w:val="1"/>
      <w:numFmt w:val="decimal"/>
      <w:isLgl/>
      <w:lvlText w:val="%1.%2.%3.%4.%5.%6"/>
      <w:lvlJc w:val="left"/>
      <w:pPr>
        <w:ind w:left="2742" w:hanging="1080"/>
      </w:pPr>
      <w:rPr>
        <w:rFonts w:hint="default"/>
      </w:rPr>
    </w:lvl>
    <w:lvl w:ilvl="6">
      <w:start w:val="1"/>
      <w:numFmt w:val="decimal"/>
      <w:isLgl/>
      <w:lvlText w:val="%1.%2.%3.%4.%5.%6.%7"/>
      <w:lvlJc w:val="left"/>
      <w:pPr>
        <w:ind w:left="3321"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119" w:hanging="1800"/>
      </w:pPr>
      <w:rPr>
        <w:rFonts w:hint="default"/>
      </w:rPr>
    </w:lvl>
  </w:abstractNum>
  <w:abstractNum w:abstractNumId="18">
    <w:nsid w:val="6A7B3F2C"/>
    <w:multiLevelType w:val="hybridMultilevel"/>
    <w:tmpl w:val="6DC8F608"/>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6B9747F7"/>
    <w:multiLevelType w:val="hybridMultilevel"/>
    <w:tmpl w:val="071ABC5C"/>
    <w:lvl w:ilvl="0" w:tplc="5972DFE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C3F6F47"/>
    <w:multiLevelType w:val="hybridMultilevel"/>
    <w:tmpl w:val="6C58D07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70CA3873"/>
    <w:multiLevelType w:val="hybridMultilevel"/>
    <w:tmpl w:val="6B26EFFA"/>
    <w:lvl w:ilvl="0" w:tplc="F16C6592">
      <w:start w:val="1"/>
      <w:numFmt w:val="bullet"/>
      <w:lvlText w:val=""/>
      <w:lvlJc w:val="left"/>
      <w:pPr>
        <w:ind w:left="1866" w:hanging="360"/>
      </w:pPr>
      <w:rPr>
        <w:rFonts w:ascii="Wingdings" w:hAnsi="Wingdings" w:hint="default"/>
        <w:sz w:val="24"/>
        <w:szCs w:val="24"/>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2">
    <w:nsid w:val="72881BDA"/>
    <w:multiLevelType w:val="hybridMultilevel"/>
    <w:tmpl w:val="1172C31A"/>
    <w:lvl w:ilvl="0" w:tplc="262A66A4">
      <w:start w:val="1"/>
      <w:numFmt w:val="lowerLetter"/>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num w:numId="1">
    <w:abstractNumId w:val="22"/>
  </w:num>
  <w:num w:numId="2">
    <w:abstractNumId w:val="5"/>
  </w:num>
  <w:num w:numId="3">
    <w:abstractNumId w:val="17"/>
  </w:num>
  <w:num w:numId="4">
    <w:abstractNumId w:val="18"/>
  </w:num>
  <w:num w:numId="5">
    <w:abstractNumId w:val="13"/>
  </w:num>
  <w:num w:numId="6">
    <w:abstractNumId w:val="7"/>
  </w:num>
  <w:num w:numId="7">
    <w:abstractNumId w:val="8"/>
  </w:num>
  <w:num w:numId="8">
    <w:abstractNumId w:val="2"/>
  </w:num>
  <w:num w:numId="9">
    <w:abstractNumId w:val="6"/>
  </w:num>
  <w:num w:numId="10">
    <w:abstractNumId w:val="21"/>
  </w:num>
  <w:num w:numId="11">
    <w:abstractNumId w:val="1"/>
  </w:num>
  <w:num w:numId="12">
    <w:abstractNumId w:val="20"/>
  </w:num>
  <w:num w:numId="13">
    <w:abstractNumId w:val="3"/>
  </w:num>
  <w:num w:numId="14">
    <w:abstractNumId w:val="15"/>
  </w:num>
  <w:num w:numId="15">
    <w:abstractNumId w:val="9"/>
  </w:num>
  <w:num w:numId="16">
    <w:abstractNumId w:val="11"/>
  </w:num>
  <w:num w:numId="17">
    <w:abstractNumId w:val="16"/>
  </w:num>
  <w:num w:numId="18">
    <w:abstractNumId w:val="10"/>
  </w:num>
  <w:num w:numId="19">
    <w:abstractNumId w:val="12"/>
  </w:num>
  <w:num w:numId="20">
    <w:abstractNumId w:val="14"/>
  </w:num>
  <w:num w:numId="21">
    <w:abstractNumId w:val="0"/>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B5419"/>
    <w:rsid w:val="00032736"/>
    <w:rsid w:val="000458CA"/>
    <w:rsid w:val="001555FD"/>
    <w:rsid w:val="00222227"/>
    <w:rsid w:val="0024623B"/>
    <w:rsid w:val="003042E6"/>
    <w:rsid w:val="00404D70"/>
    <w:rsid w:val="004922AC"/>
    <w:rsid w:val="004E4A52"/>
    <w:rsid w:val="004F6658"/>
    <w:rsid w:val="00587A62"/>
    <w:rsid w:val="005C0108"/>
    <w:rsid w:val="006453FA"/>
    <w:rsid w:val="007D7F5D"/>
    <w:rsid w:val="00873E7D"/>
    <w:rsid w:val="00884E40"/>
    <w:rsid w:val="008B5419"/>
    <w:rsid w:val="008D4D34"/>
    <w:rsid w:val="009026F1"/>
    <w:rsid w:val="00932BC8"/>
    <w:rsid w:val="00A02B8C"/>
    <w:rsid w:val="00A735D8"/>
    <w:rsid w:val="00A7698E"/>
    <w:rsid w:val="00A92286"/>
    <w:rsid w:val="00AB55C0"/>
    <w:rsid w:val="00B04AD3"/>
    <w:rsid w:val="00B37BE4"/>
    <w:rsid w:val="00BC5663"/>
    <w:rsid w:val="00C16CFC"/>
    <w:rsid w:val="00C87319"/>
    <w:rsid w:val="00CB4C9E"/>
    <w:rsid w:val="00CE2836"/>
    <w:rsid w:val="00CF6B50"/>
    <w:rsid w:val="00DC7C24"/>
    <w:rsid w:val="00DF286B"/>
    <w:rsid w:val="00E3060C"/>
    <w:rsid w:val="00E849C5"/>
    <w:rsid w:val="00FA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19"/>
    <w:rPr>
      <w:rFonts w:ascii="Calibri" w:eastAsia="Times New Roman" w:hAnsi="Calibri" w:cs="Times New Roman"/>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419"/>
    <w:pPr>
      <w:ind w:left="720"/>
      <w:contextualSpacing/>
    </w:pPr>
  </w:style>
  <w:style w:type="paragraph" w:styleId="Footer">
    <w:name w:val="footer"/>
    <w:basedOn w:val="Normal"/>
    <w:link w:val="FooterChar"/>
    <w:uiPriority w:val="99"/>
    <w:unhideWhenUsed/>
    <w:rsid w:val="008B5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19"/>
    <w:rPr>
      <w:rFonts w:ascii="Calibri" w:eastAsia="Times New Roman" w:hAnsi="Calibri" w:cs="Times New Roman"/>
      <w:lang w:val="en-CA" w:eastAsia="ko-KR"/>
    </w:rPr>
  </w:style>
  <w:style w:type="character" w:styleId="Hyperlink">
    <w:name w:val="Hyperlink"/>
    <w:basedOn w:val="DefaultParagraphFont"/>
    <w:uiPriority w:val="99"/>
    <w:unhideWhenUsed/>
    <w:rsid w:val="008B5419"/>
    <w:rPr>
      <w:rFonts w:cs="Times New Roman"/>
      <w:color w:val="0000FF"/>
      <w:u w:val="single"/>
    </w:rPr>
  </w:style>
  <w:style w:type="character" w:customStyle="1" w:styleId="hps">
    <w:name w:val="hps"/>
    <w:basedOn w:val="DefaultParagraphFont"/>
    <w:rsid w:val="008B5419"/>
  </w:style>
  <w:style w:type="character" w:customStyle="1" w:styleId="fn">
    <w:name w:val="fn"/>
    <w:basedOn w:val="DefaultParagraphFont"/>
    <w:rsid w:val="00DC7C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H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shvoong.com/tags/nov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Patriarki%20diunggang%20tgl%2030/10/2013" TargetMode="External"/><Relationship Id="rId5" Type="http://schemas.openxmlformats.org/officeDocument/2006/relationships/footnotes" Target="footnotes.xml"/><Relationship Id="rId10" Type="http://schemas.openxmlformats.org/officeDocument/2006/relationships/hyperlink" Target="%20http://bahasadansastrakita.blogspot.com%20diunggah" TargetMode="External"/><Relationship Id="rId4" Type="http://schemas.openxmlformats.org/officeDocument/2006/relationships/webSettings" Target="webSettings.xml"/><Relationship Id="rId9" Type="http://schemas.openxmlformats.org/officeDocument/2006/relationships/hyperlink" Target="http://id.wikipedia.org/wiki/Patriarki%20diunggang%20tgl%2030/10/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4294967287</TotalTime>
  <Pages>11</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13</cp:revision>
  <dcterms:created xsi:type="dcterms:W3CDTF">2008-04-02T20:50:00Z</dcterms:created>
  <dcterms:modified xsi:type="dcterms:W3CDTF">2008-04-04T17:36:00Z</dcterms:modified>
</cp:coreProperties>
</file>