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E2" w:rsidRPr="0042313B" w:rsidRDefault="00B662E2" w:rsidP="00B662E2">
      <w:pPr>
        <w:spacing w:line="480" w:lineRule="auto"/>
        <w:jc w:val="center"/>
        <w:rPr>
          <w:rFonts w:ascii="Lucida Calligraphy" w:hAnsi="Lucida Calligraphy" w:cs="Times New Roman"/>
          <w:b/>
          <w:sz w:val="28"/>
          <w:szCs w:val="28"/>
        </w:rPr>
      </w:pPr>
      <w:r w:rsidRPr="0042313B">
        <w:rPr>
          <w:rFonts w:ascii="Lucida Calligraphy" w:hAnsi="Lucida Calligraphy" w:cs="Times New Roman"/>
          <w:b/>
          <w:sz w:val="28"/>
          <w:szCs w:val="28"/>
        </w:rPr>
        <w:t>JURNAL</w:t>
      </w:r>
    </w:p>
    <w:p w:rsidR="00B662E2" w:rsidRPr="00EF68F2" w:rsidRDefault="00B662E2" w:rsidP="00B662E2">
      <w:pPr>
        <w:spacing w:after="0" w:line="480" w:lineRule="auto"/>
        <w:jc w:val="center"/>
        <w:rPr>
          <w:rFonts w:ascii="Times New Roman" w:hAnsi="Times New Roman" w:cs="Times New Roman"/>
          <w:b/>
          <w:sz w:val="24"/>
          <w:szCs w:val="24"/>
        </w:rPr>
      </w:pPr>
      <w:r w:rsidRPr="00EF68F2">
        <w:rPr>
          <w:rFonts w:ascii="Times New Roman" w:hAnsi="Times New Roman" w:cs="Times New Roman"/>
          <w:b/>
          <w:sz w:val="24"/>
          <w:szCs w:val="24"/>
        </w:rPr>
        <w:t>NILAI PENDIDIKAN CERPEN GURU KARYA PUTU WIJAYA DAN KAITANNYA DENGAN PEMBELAJARAN SASTRA DI SMA</w:t>
      </w:r>
    </w:p>
    <w:p w:rsidR="00B662E2" w:rsidRPr="00EF68F2" w:rsidRDefault="00B662E2" w:rsidP="00B662E2">
      <w:pPr>
        <w:spacing w:line="480" w:lineRule="auto"/>
        <w:jc w:val="center"/>
        <w:rPr>
          <w:rFonts w:ascii="Times New Roman" w:hAnsi="Times New Roman" w:cs="Times New Roman"/>
          <w:b/>
          <w:sz w:val="24"/>
          <w:szCs w:val="24"/>
        </w:rPr>
      </w:pPr>
      <w:r w:rsidRPr="00EF68F2">
        <w:rPr>
          <w:rFonts w:ascii="Times New Roman" w:hAnsi="Times New Roman" w:cs="Times New Roman"/>
          <w:b/>
          <w:noProof/>
          <w:sz w:val="24"/>
          <w:szCs w:val="24"/>
        </w:rPr>
        <w:drawing>
          <wp:inline distT="0" distB="0" distL="0" distR="0">
            <wp:extent cx="2684180" cy="2343150"/>
            <wp:effectExtent l="19050" t="0" r="1870" b="0"/>
            <wp:docPr id="2"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7" cstate="print"/>
                    <a:srcRect/>
                    <a:stretch>
                      <a:fillRect/>
                    </a:stretch>
                  </pic:blipFill>
                  <pic:spPr bwMode="auto">
                    <a:xfrm>
                      <a:off x="0" y="0"/>
                      <a:ext cx="2858706" cy="2495502"/>
                    </a:xfrm>
                    <a:prstGeom prst="rect">
                      <a:avLst/>
                    </a:prstGeom>
                    <a:noFill/>
                    <a:ln w="9525">
                      <a:noFill/>
                      <a:miter lim="800000"/>
                      <a:headEnd/>
                      <a:tailEnd/>
                    </a:ln>
                  </pic:spPr>
                </pic:pic>
              </a:graphicData>
            </a:graphic>
          </wp:inline>
        </w:drawing>
      </w:r>
    </w:p>
    <w:p w:rsidR="00B662E2" w:rsidRPr="00EF68F2" w:rsidRDefault="00B662E2" w:rsidP="00C63397">
      <w:pPr>
        <w:spacing w:after="0" w:line="480" w:lineRule="auto"/>
        <w:jc w:val="center"/>
        <w:rPr>
          <w:rFonts w:ascii="Times New Roman" w:hAnsi="Times New Roman" w:cs="Times New Roman"/>
          <w:b/>
          <w:sz w:val="24"/>
          <w:szCs w:val="24"/>
        </w:rPr>
      </w:pPr>
      <w:r w:rsidRPr="00EF68F2">
        <w:rPr>
          <w:rFonts w:ascii="Times New Roman" w:hAnsi="Times New Roman" w:cs="Times New Roman"/>
          <w:b/>
          <w:sz w:val="24"/>
          <w:szCs w:val="24"/>
        </w:rPr>
        <w:t>Oleh</w:t>
      </w:r>
    </w:p>
    <w:p w:rsidR="00B662E2" w:rsidRPr="00EF68F2" w:rsidRDefault="00B662E2" w:rsidP="00C63397">
      <w:pPr>
        <w:spacing w:after="0" w:line="240" w:lineRule="auto"/>
        <w:jc w:val="center"/>
        <w:rPr>
          <w:rFonts w:ascii="Times New Roman" w:hAnsi="Times New Roman" w:cs="Times New Roman"/>
          <w:b/>
          <w:sz w:val="24"/>
          <w:szCs w:val="24"/>
        </w:rPr>
      </w:pPr>
      <w:r w:rsidRPr="00EF68F2">
        <w:rPr>
          <w:rFonts w:ascii="Times New Roman" w:hAnsi="Times New Roman" w:cs="Times New Roman"/>
          <w:b/>
          <w:sz w:val="24"/>
          <w:szCs w:val="24"/>
        </w:rPr>
        <w:t>KHAIRUNNISA</w:t>
      </w:r>
    </w:p>
    <w:p w:rsidR="00B662E2" w:rsidRPr="00EF68F2" w:rsidRDefault="00B662E2" w:rsidP="00C63397">
      <w:pPr>
        <w:spacing w:after="0" w:line="240" w:lineRule="auto"/>
        <w:jc w:val="center"/>
        <w:rPr>
          <w:rFonts w:ascii="Times New Roman" w:hAnsi="Times New Roman" w:cs="Times New Roman"/>
          <w:b/>
          <w:sz w:val="24"/>
          <w:szCs w:val="24"/>
        </w:rPr>
      </w:pPr>
      <w:r w:rsidRPr="00EF68F2">
        <w:rPr>
          <w:rFonts w:ascii="Times New Roman" w:hAnsi="Times New Roman" w:cs="Times New Roman"/>
          <w:b/>
          <w:sz w:val="24"/>
          <w:szCs w:val="24"/>
        </w:rPr>
        <w:t>E1C 009 034</w:t>
      </w:r>
    </w:p>
    <w:p w:rsidR="00C63397" w:rsidRPr="00EF68F2" w:rsidRDefault="00C63397" w:rsidP="00C63397">
      <w:pPr>
        <w:spacing w:after="0" w:line="480" w:lineRule="auto"/>
        <w:rPr>
          <w:rFonts w:ascii="Times New Roman" w:hAnsi="Times New Roman" w:cs="Times New Roman"/>
          <w:b/>
          <w:sz w:val="24"/>
          <w:szCs w:val="24"/>
        </w:rPr>
      </w:pPr>
    </w:p>
    <w:p w:rsidR="00C63397" w:rsidRPr="00EF68F2" w:rsidRDefault="00C63397" w:rsidP="00B662E2">
      <w:pPr>
        <w:spacing w:line="480" w:lineRule="auto"/>
        <w:rPr>
          <w:rFonts w:ascii="Times New Roman" w:hAnsi="Times New Roman" w:cs="Times New Roman"/>
          <w:b/>
          <w:sz w:val="24"/>
          <w:szCs w:val="24"/>
        </w:rPr>
      </w:pPr>
    </w:p>
    <w:p w:rsidR="00C63397" w:rsidRPr="00EF68F2" w:rsidRDefault="00C63397" w:rsidP="00B662E2">
      <w:pPr>
        <w:spacing w:line="480" w:lineRule="auto"/>
        <w:rPr>
          <w:rFonts w:ascii="Times New Roman" w:hAnsi="Times New Roman" w:cs="Times New Roman"/>
          <w:b/>
          <w:sz w:val="24"/>
          <w:szCs w:val="24"/>
        </w:rPr>
      </w:pPr>
    </w:p>
    <w:p w:rsidR="00B662E2" w:rsidRPr="00EF68F2" w:rsidRDefault="00B662E2" w:rsidP="00C63397">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UNIVERSITAS MATARAM</w:t>
      </w:r>
    </w:p>
    <w:p w:rsidR="00B662E2" w:rsidRPr="00EF68F2" w:rsidRDefault="00B662E2" w:rsidP="00C63397">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FAKULTAS KEGURUAN DAN ILMU PENDIDIKAN</w:t>
      </w:r>
    </w:p>
    <w:p w:rsidR="00B662E2" w:rsidRPr="00EF68F2" w:rsidRDefault="00B662E2" w:rsidP="00C63397">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JURUSAN PENDIDIKAN BAHASA DAN SENI</w:t>
      </w:r>
    </w:p>
    <w:p w:rsidR="00B662E2" w:rsidRPr="00EF68F2" w:rsidRDefault="00B662E2" w:rsidP="00C63397">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PROGRAM STUDI PENDIDIKAN BAHASA, SASTRA INDONESIA DAN DAERAH</w:t>
      </w:r>
    </w:p>
    <w:p w:rsidR="00C63397" w:rsidRPr="00EF68F2" w:rsidRDefault="004B2494" w:rsidP="00C6339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54.2pt;margin-top:37.1pt;width:1in;height:1in;z-index:251658240" strokecolor="white [3212]"/>
        </w:pict>
      </w:r>
      <w:r w:rsidR="00B662E2" w:rsidRPr="00EF68F2">
        <w:rPr>
          <w:rFonts w:ascii="Times New Roman" w:hAnsi="Times New Roman" w:cs="Times New Roman"/>
          <w:b/>
          <w:sz w:val="24"/>
          <w:szCs w:val="24"/>
        </w:rPr>
        <w:t>2013</w:t>
      </w:r>
    </w:p>
    <w:p w:rsidR="00B662E2" w:rsidRPr="00EF68F2" w:rsidRDefault="00B662E2" w:rsidP="00FC578B">
      <w:pPr>
        <w:tabs>
          <w:tab w:val="left" w:leader="dot" w:pos="7371"/>
          <w:tab w:val="left" w:pos="7938"/>
        </w:tabs>
        <w:spacing w:line="240" w:lineRule="auto"/>
        <w:jc w:val="center"/>
        <w:rPr>
          <w:rFonts w:ascii="Times New Roman" w:hAnsi="Times New Roman" w:cs="Times New Roman"/>
          <w:b/>
          <w:sz w:val="24"/>
          <w:szCs w:val="24"/>
        </w:rPr>
      </w:pPr>
      <w:r w:rsidRPr="00EF68F2">
        <w:rPr>
          <w:rFonts w:ascii="Times New Roman" w:hAnsi="Times New Roman" w:cs="Times New Roman"/>
          <w:b/>
          <w:sz w:val="24"/>
          <w:szCs w:val="24"/>
        </w:rPr>
        <w:lastRenderedPageBreak/>
        <w:t xml:space="preserve">Nilai Pendidikan Cerpen </w:t>
      </w:r>
      <w:r w:rsidRPr="00EF68F2">
        <w:rPr>
          <w:rFonts w:ascii="Times New Roman" w:hAnsi="Times New Roman" w:cs="Times New Roman"/>
          <w:b/>
          <w:i/>
          <w:sz w:val="24"/>
          <w:szCs w:val="24"/>
        </w:rPr>
        <w:t>Guru</w:t>
      </w:r>
      <w:r w:rsidRPr="00EF68F2">
        <w:rPr>
          <w:rFonts w:ascii="Times New Roman" w:hAnsi="Times New Roman" w:cs="Times New Roman"/>
          <w:b/>
          <w:sz w:val="24"/>
          <w:szCs w:val="24"/>
        </w:rPr>
        <w:t xml:space="preserve"> Karya Putu Wijaya dan Kaitannya dengan Pembelajaran Sastra di SMA</w:t>
      </w:r>
    </w:p>
    <w:p w:rsidR="00B662E2" w:rsidRPr="00EF68F2" w:rsidRDefault="00B662E2" w:rsidP="00FC578B">
      <w:pPr>
        <w:tabs>
          <w:tab w:val="left" w:leader="dot" w:pos="7371"/>
          <w:tab w:val="left" w:pos="7938"/>
        </w:tabs>
        <w:spacing w:after="0" w:line="240" w:lineRule="auto"/>
        <w:jc w:val="center"/>
        <w:rPr>
          <w:rFonts w:ascii="Times New Roman" w:hAnsi="Times New Roman" w:cs="Times New Roman"/>
          <w:b/>
          <w:sz w:val="24"/>
          <w:szCs w:val="24"/>
        </w:rPr>
      </w:pPr>
      <w:r w:rsidRPr="00EF68F2">
        <w:rPr>
          <w:rFonts w:ascii="Times New Roman" w:hAnsi="Times New Roman" w:cs="Times New Roman"/>
          <w:b/>
          <w:sz w:val="24"/>
          <w:szCs w:val="24"/>
        </w:rPr>
        <w:t>Oleh</w:t>
      </w:r>
    </w:p>
    <w:p w:rsidR="00B662E2" w:rsidRPr="00EF68F2" w:rsidRDefault="00B662E2" w:rsidP="00FC578B">
      <w:pPr>
        <w:tabs>
          <w:tab w:val="left" w:leader="dot" w:pos="7371"/>
          <w:tab w:val="left" w:pos="7938"/>
        </w:tabs>
        <w:spacing w:after="0" w:line="240" w:lineRule="auto"/>
        <w:jc w:val="center"/>
        <w:rPr>
          <w:rFonts w:ascii="Times New Roman" w:hAnsi="Times New Roman" w:cs="Times New Roman"/>
          <w:b/>
          <w:sz w:val="24"/>
          <w:szCs w:val="24"/>
        </w:rPr>
      </w:pPr>
      <w:r w:rsidRPr="00EF68F2">
        <w:rPr>
          <w:rFonts w:ascii="Times New Roman" w:hAnsi="Times New Roman" w:cs="Times New Roman"/>
          <w:b/>
          <w:sz w:val="24"/>
          <w:szCs w:val="24"/>
        </w:rPr>
        <w:t>Khairunnisa</w:t>
      </w:r>
    </w:p>
    <w:p w:rsidR="00B662E2" w:rsidRDefault="00B662E2" w:rsidP="00FC578B">
      <w:pPr>
        <w:tabs>
          <w:tab w:val="left" w:leader="dot" w:pos="7371"/>
          <w:tab w:val="left" w:pos="7938"/>
        </w:tabs>
        <w:spacing w:after="0" w:line="240" w:lineRule="auto"/>
        <w:jc w:val="center"/>
        <w:rPr>
          <w:rFonts w:ascii="Times New Roman" w:hAnsi="Times New Roman" w:cs="Times New Roman"/>
          <w:b/>
          <w:sz w:val="24"/>
          <w:szCs w:val="24"/>
        </w:rPr>
      </w:pPr>
      <w:r w:rsidRPr="00EF68F2">
        <w:rPr>
          <w:rFonts w:ascii="Times New Roman" w:hAnsi="Times New Roman" w:cs="Times New Roman"/>
          <w:b/>
          <w:sz w:val="24"/>
          <w:szCs w:val="24"/>
        </w:rPr>
        <w:t>(E1C 009 034)</w:t>
      </w:r>
    </w:p>
    <w:p w:rsidR="0042395F" w:rsidRPr="0042395F" w:rsidRDefault="0042395F" w:rsidP="0042395F">
      <w:pPr>
        <w:pStyle w:val="Header"/>
        <w:jc w:val="center"/>
        <w:rPr>
          <w:rFonts w:ascii="Times New Roman" w:hAnsi="Times New Roman" w:cs="Times New Roman"/>
          <w:b/>
          <w:sz w:val="24"/>
          <w:szCs w:val="24"/>
        </w:rPr>
      </w:pPr>
      <w:r w:rsidRPr="0042395F">
        <w:rPr>
          <w:rFonts w:ascii="Times New Roman" w:hAnsi="Times New Roman" w:cs="Times New Roman"/>
          <w:b/>
          <w:sz w:val="24"/>
          <w:szCs w:val="24"/>
        </w:rPr>
        <w:t>(Khairunnisa_sa@ymail.com)</w:t>
      </w:r>
    </w:p>
    <w:p w:rsidR="00FC578B" w:rsidRPr="00EF68F2" w:rsidRDefault="00FC578B" w:rsidP="00FC578B">
      <w:pPr>
        <w:tabs>
          <w:tab w:val="left" w:leader="dot" w:pos="7371"/>
          <w:tab w:val="left" w:pos="7938"/>
        </w:tabs>
        <w:spacing w:after="0" w:line="240" w:lineRule="auto"/>
        <w:jc w:val="center"/>
        <w:rPr>
          <w:rFonts w:ascii="Times New Roman" w:hAnsi="Times New Roman" w:cs="Times New Roman"/>
          <w:b/>
          <w:sz w:val="24"/>
          <w:szCs w:val="24"/>
        </w:rPr>
      </w:pPr>
    </w:p>
    <w:p w:rsidR="00B662E2" w:rsidRPr="00EF68F2" w:rsidRDefault="00B662E2" w:rsidP="00B662E2">
      <w:pPr>
        <w:tabs>
          <w:tab w:val="left" w:leader="dot" w:pos="7371"/>
          <w:tab w:val="left" w:pos="7938"/>
        </w:tabs>
        <w:spacing w:line="480" w:lineRule="auto"/>
        <w:jc w:val="center"/>
        <w:rPr>
          <w:rFonts w:ascii="Times New Roman" w:hAnsi="Times New Roman" w:cs="Times New Roman"/>
          <w:b/>
          <w:sz w:val="24"/>
          <w:szCs w:val="24"/>
        </w:rPr>
      </w:pPr>
      <w:r w:rsidRPr="00EF68F2">
        <w:rPr>
          <w:rFonts w:ascii="Times New Roman" w:hAnsi="Times New Roman" w:cs="Times New Roman"/>
          <w:b/>
          <w:sz w:val="24"/>
          <w:szCs w:val="24"/>
        </w:rPr>
        <w:t>ABSTRAK</w:t>
      </w:r>
    </w:p>
    <w:p w:rsidR="00F2593D" w:rsidRPr="00EF68F2" w:rsidRDefault="00F2593D" w:rsidP="00B662E2">
      <w:pPr>
        <w:tabs>
          <w:tab w:val="left" w:leader="dot" w:pos="7371"/>
          <w:tab w:val="left" w:pos="7938"/>
        </w:tabs>
        <w:spacing w:line="480" w:lineRule="auto"/>
        <w:ind w:firstLine="567"/>
        <w:jc w:val="both"/>
        <w:rPr>
          <w:rFonts w:ascii="Times New Roman" w:hAnsi="Times New Roman" w:cs="Times New Roman"/>
          <w:sz w:val="20"/>
          <w:szCs w:val="20"/>
        </w:rPr>
      </w:pPr>
      <w:r w:rsidRPr="00EF68F2">
        <w:rPr>
          <w:rStyle w:val="hps"/>
          <w:rFonts w:ascii="Times New Roman" w:hAnsi="Times New Roman" w:cs="Times New Roman"/>
          <w:sz w:val="20"/>
          <w:szCs w:val="20"/>
        </w:rPr>
        <w:t>This study</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aimed to describe the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educational values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​​contained in the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works of</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Putu</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Wijaya</w:t>
      </w:r>
      <w:r w:rsidRPr="00EF68F2">
        <w:rPr>
          <w:rFonts w:ascii="Times New Roman" w:hAnsi="Times New Roman" w:cs="Times New Roman"/>
          <w:sz w:val="20"/>
          <w:szCs w:val="20"/>
        </w:rPr>
        <w:t xml:space="preserve"> </w:t>
      </w:r>
      <w:r w:rsidRPr="00EF68F2">
        <w:rPr>
          <w:rStyle w:val="hps"/>
          <w:rFonts w:ascii="Times New Roman" w:hAnsi="Times New Roman" w:cs="Times New Roman"/>
          <w:i/>
          <w:sz w:val="20"/>
          <w:szCs w:val="20"/>
        </w:rPr>
        <w:t>Guru</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stories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with regards to learning</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and</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literature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in</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high school</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This research is a</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qualitative descriptive study</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The method used</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in data collection</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is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library research</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methods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and</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the method of recording</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the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method of</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data analysis using</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descriptive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analysis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Methods of</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presenting data</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in the form of</w:t>
      </w:r>
      <w:r w:rsidRPr="00EF68F2">
        <w:rPr>
          <w:rFonts w:ascii="Times New Roman" w:hAnsi="Times New Roman" w:cs="Times New Roman"/>
          <w:sz w:val="20"/>
          <w:szCs w:val="20"/>
        </w:rPr>
        <w:t xml:space="preserve"> </w:t>
      </w:r>
      <w:r w:rsidR="008F09AE" w:rsidRPr="00EF68F2">
        <w:rPr>
          <w:rStyle w:val="hps"/>
          <w:rFonts w:ascii="Times New Roman" w:hAnsi="Times New Roman" w:cs="Times New Roman"/>
          <w:sz w:val="20"/>
          <w:szCs w:val="20"/>
        </w:rPr>
        <w:t>textular</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methods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Results of this study</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indicate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that</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w:t>
      </w:r>
      <w:r w:rsidRPr="00EF68F2">
        <w:rPr>
          <w:rFonts w:ascii="Times New Roman" w:hAnsi="Times New Roman" w:cs="Times New Roman"/>
          <w:sz w:val="20"/>
          <w:szCs w:val="20"/>
        </w:rPr>
        <w:t xml:space="preserve">1) </w:t>
      </w:r>
      <w:r w:rsidRPr="00EF68F2">
        <w:rPr>
          <w:rStyle w:val="hps"/>
          <w:rFonts w:ascii="Times New Roman" w:hAnsi="Times New Roman" w:cs="Times New Roman"/>
          <w:sz w:val="20"/>
          <w:szCs w:val="20"/>
        </w:rPr>
        <w:t>the value of</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education</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contained in the</w:t>
      </w:r>
      <w:r w:rsidRPr="00EF68F2">
        <w:rPr>
          <w:rFonts w:ascii="Times New Roman" w:hAnsi="Times New Roman" w:cs="Times New Roman"/>
          <w:sz w:val="20"/>
          <w:szCs w:val="20"/>
        </w:rPr>
        <w:t xml:space="preserve"> </w:t>
      </w:r>
      <w:r w:rsidR="000A750F" w:rsidRPr="00EF68F2">
        <w:rPr>
          <w:rStyle w:val="hps"/>
          <w:rFonts w:ascii="Times New Roman" w:hAnsi="Times New Roman" w:cs="Times New Roman"/>
          <w:i/>
          <w:sz w:val="20"/>
          <w:szCs w:val="20"/>
        </w:rPr>
        <w:t>Guru</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among other</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stories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motivation</w:t>
      </w:r>
      <w:r w:rsidRPr="00EF68F2">
        <w:rPr>
          <w:rFonts w:ascii="Times New Roman" w:hAnsi="Times New Roman" w:cs="Times New Roman"/>
          <w:sz w:val="20"/>
          <w:szCs w:val="20"/>
        </w:rPr>
        <w:t xml:space="preserve">, compassion, </w:t>
      </w:r>
      <w:r w:rsidRPr="00EF68F2">
        <w:rPr>
          <w:rStyle w:val="hps"/>
          <w:rFonts w:ascii="Times New Roman" w:hAnsi="Times New Roman" w:cs="Times New Roman"/>
          <w:sz w:val="20"/>
          <w:szCs w:val="20"/>
        </w:rPr>
        <w:t>mutual help</w:t>
      </w:r>
      <w:r w:rsidRPr="00EF68F2">
        <w:rPr>
          <w:rFonts w:ascii="Times New Roman" w:hAnsi="Times New Roman" w:cs="Times New Roman"/>
          <w:sz w:val="20"/>
          <w:szCs w:val="20"/>
        </w:rPr>
        <w:t xml:space="preserve">, advice, </w:t>
      </w:r>
      <w:r w:rsidRPr="00EF68F2">
        <w:rPr>
          <w:rStyle w:val="hps"/>
          <w:rFonts w:ascii="Times New Roman" w:hAnsi="Times New Roman" w:cs="Times New Roman"/>
          <w:sz w:val="20"/>
          <w:szCs w:val="20"/>
        </w:rPr>
        <w:t>self-sacrificing</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never give up</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respect for parents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courage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and</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religious values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Furthermore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w:t>
      </w:r>
      <w:r w:rsidRPr="00EF68F2">
        <w:rPr>
          <w:rFonts w:ascii="Times New Roman" w:hAnsi="Times New Roman" w:cs="Times New Roman"/>
          <w:sz w:val="20"/>
          <w:szCs w:val="20"/>
        </w:rPr>
        <w:t xml:space="preserve">2) </w:t>
      </w:r>
      <w:r w:rsidRPr="00EF68F2">
        <w:rPr>
          <w:rStyle w:val="hps"/>
          <w:rFonts w:ascii="Times New Roman" w:hAnsi="Times New Roman" w:cs="Times New Roman"/>
          <w:sz w:val="20"/>
          <w:szCs w:val="20"/>
        </w:rPr>
        <w:t>educational values</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​​contained in the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stories</w:t>
      </w:r>
      <w:r w:rsidRPr="00EF68F2">
        <w:rPr>
          <w:rFonts w:ascii="Times New Roman" w:hAnsi="Times New Roman" w:cs="Times New Roman"/>
          <w:sz w:val="20"/>
          <w:szCs w:val="20"/>
        </w:rPr>
        <w:t xml:space="preserve"> </w:t>
      </w:r>
      <w:r w:rsidR="000A750F" w:rsidRPr="00EF68F2">
        <w:rPr>
          <w:rStyle w:val="hps"/>
          <w:rFonts w:ascii="Times New Roman" w:hAnsi="Times New Roman" w:cs="Times New Roman"/>
          <w:i/>
          <w:sz w:val="20"/>
          <w:szCs w:val="20"/>
        </w:rPr>
        <w:t>Guru</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work</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Putu</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Wijaya</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related to</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the learning</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of literature</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in</w:t>
      </w:r>
      <w:r w:rsidRPr="00EF68F2">
        <w:rPr>
          <w:rFonts w:ascii="Times New Roman" w:hAnsi="Times New Roman" w:cs="Times New Roman"/>
          <w:sz w:val="20"/>
          <w:szCs w:val="20"/>
        </w:rPr>
        <w:t xml:space="preserve"> </w:t>
      </w:r>
      <w:r w:rsidRPr="00EF68F2">
        <w:rPr>
          <w:rStyle w:val="hps"/>
          <w:rFonts w:ascii="Times New Roman" w:hAnsi="Times New Roman" w:cs="Times New Roman"/>
          <w:sz w:val="20"/>
          <w:szCs w:val="20"/>
        </w:rPr>
        <w:t>high school</w:t>
      </w:r>
      <w:r w:rsidRPr="00EF68F2">
        <w:rPr>
          <w:rFonts w:ascii="Times New Roman" w:hAnsi="Times New Roman" w:cs="Times New Roman"/>
          <w:sz w:val="20"/>
          <w:szCs w:val="20"/>
        </w:rPr>
        <w:t>.</w:t>
      </w:r>
    </w:p>
    <w:p w:rsidR="00F2593D" w:rsidRPr="00EF68F2" w:rsidRDefault="00B662E2" w:rsidP="00F2593D">
      <w:pPr>
        <w:tabs>
          <w:tab w:val="left" w:leader="dot" w:pos="7371"/>
          <w:tab w:val="left" w:pos="7938"/>
        </w:tabs>
        <w:spacing w:after="0" w:line="480" w:lineRule="auto"/>
        <w:ind w:firstLine="567"/>
        <w:jc w:val="both"/>
        <w:rPr>
          <w:rFonts w:ascii="Times New Roman" w:hAnsi="Times New Roman" w:cs="Times New Roman"/>
          <w:sz w:val="20"/>
          <w:szCs w:val="20"/>
        </w:rPr>
      </w:pPr>
      <w:r w:rsidRPr="00EF68F2">
        <w:rPr>
          <w:rFonts w:ascii="Times New Roman" w:hAnsi="Times New Roman" w:cs="Times New Roman"/>
          <w:sz w:val="20"/>
          <w:szCs w:val="20"/>
        </w:rPr>
        <w:t xml:space="preserve">Penelitian ini bertujuan untuk mendeskripsikan nilai-nilai pendidikan yang terdapat dalam cerpen </w:t>
      </w:r>
      <w:r w:rsidRPr="00EF68F2">
        <w:rPr>
          <w:rFonts w:ascii="Times New Roman" w:hAnsi="Times New Roman" w:cs="Times New Roman"/>
          <w:i/>
          <w:sz w:val="20"/>
          <w:szCs w:val="20"/>
        </w:rPr>
        <w:t>Guru</w:t>
      </w:r>
      <w:r w:rsidRPr="00EF68F2">
        <w:rPr>
          <w:rFonts w:ascii="Times New Roman" w:hAnsi="Times New Roman" w:cs="Times New Roman"/>
          <w:sz w:val="20"/>
          <w:szCs w:val="20"/>
        </w:rPr>
        <w:t xml:space="preserve"> karya Putu Wijaya dan kaitannya dengan pembelajaran sastra di SMA. Penelitian ini merupakan jenis penelitian deskriptif kualitatif. Metode yang digunakan dalam pengumpulan data ialah metode studi kepustakaan dan metode pencatatan, pada metode analisis data menggunakan metode analisis deskriptif. Metode penyajian data berupa metode </w:t>
      </w:r>
      <w:r w:rsidR="008F09AE" w:rsidRPr="00EF68F2">
        <w:rPr>
          <w:rFonts w:ascii="Times New Roman" w:hAnsi="Times New Roman" w:cs="Times New Roman"/>
          <w:sz w:val="20"/>
          <w:szCs w:val="20"/>
        </w:rPr>
        <w:t>tekstular</w:t>
      </w:r>
      <w:r w:rsidRPr="00EF68F2">
        <w:rPr>
          <w:rFonts w:ascii="Times New Roman" w:hAnsi="Times New Roman" w:cs="Times New Roman"/>
          <w:sz w:val="20"/>
          <w:szCs w:val="20"/>
        </w:rPr>
        <w:t xml:space="preserve">. Hasil penelitian ini menunjukkan bahwa (1) nilai pendidikan yang terdapat dalam cerpen </w:t>
      </w:r>
      <w:r w:rsidRPr="00EF68F2">
        <w:rPr>
          <w:rFonts w:ascii="Times New Roman" w:hAnsi="Times New Roman" w:cs="Times New Roman"/>
          <w:i/>
          <w:sz w:val="20"/>
          <w:szCs w:val="20"/>
        </w:rPr>
        <w:t>Guru</w:t>
      </w:r>
      <w:r w:rsidRPr="00EF68F2">
        <w:rPr>
          <w:rFonts w:ascii="Times New Roman" w:hAnsi="Times New Roman" w:cs="Times New Roman"/>
          <w:sz w:val="20"/>
          <w:szCs w:val="20"/>
        </w:rPr>
        <w:t xml:space="preserve"> antara lain, motivasi, kasih sayang, tolong menolong, nasihat, rela berkorban, pantang menyerah, menghormati orang tua, keberanian, dan nilai religi. Selanjutnya, (2) nilai-nilai pendidikan yang terdapat dalam cerpen </w:t>
      </w:r>
      <w:r w:rsidRPr="00EF68F2">
        <w:rPr>
          <w:rFonts w:ascii="Times New Roman" w:hAnsi="Times New Roman" w:cs="Times New Roman"/>
          <w:i/>
          <w:sz w:val="20"/>
          <w:szCs w:val="20"/>
        </w:rPr>
        <w:t>Guru</w:t>
      </w:r>
      <w:r w:rsidRPr="00EF68F2">
        <w:rPr>
          <w:rFonts w:ascii="Times New Roman" w:hAnsi="Times New Roman" w:cs="Times New Roman"/>
          <w:sz w:val="20"/>
          <w:szCs w:val="20"/>
        </w:rPr>
        <w:t xml:space="preserve"> karya Putu Wijaya berkaitan  dengan pembelajaran sastra di SMA. </w:t>
      </w:r>
    </w:p>
    <w:p w:rsidR="00B662E2" w:rsidRDefault="00B662E2" w:rsidP="00F2593D">
      <w:pPr>
        <w:tabs>
          <w:tab w:val="left" w:leader="dot" w:pos="7371"/>
          <w:tab w:val="left" w:pos="7938"/>
        </w:tabs>
        <w:spacing w:after="0" w:line="480" w:lineRule="auto"/>
        <w:jc w:val="both"/>
        <w:rPr>
          <w:rFonts w:ascii="Times New Roman" w:hAnsi="Times New Roman" w:cs="Times New Roman"/>
          <w:i/>
          <w:sz w:val="20"/>
          <w:szCs w:val="20"/>
        </w:rPr>
      </w:pPr>
      <w:r w:rsidRPr="00EF68F2">
        <w:rPr>
          <w:rFonts w:ascii="Times New Roman" w:hAnsi="Times New Roman" w:cs="Times New Roman"/>
          <w:i/>
          <w:sz w:val="20"/>
          <w:szCs w:val="20"/>
        </w:rPr>
        <w:t>Kata kunci: Nilai Pendidikan, Cerpen, dan Pembelajaran Sastra</w:t>
      </w:r>
    </w:p>
    <w:p w:rsidR="000A1079" w:rsidRDefault="000A1079" w:rsidP="00F2593D">
      <w:pPr>
        <w:tabs>
          <w:tab w:val="left" w:leader="dot" w:pos="7371"/>
          <w:tab w:val="left" w:pos="7938"/>
        </w:tabs>
        <w:spacing w:after="0" w:line="480" w:lineRule="auto"/>
        <w:jc w:val="both"/>
        <w:rPr>
          <w:rFonts w:ascii="Times New Roman" w:hAnsi="Times New Roman" w:cs="Times New Roman"/>
          <w:i/>
          <w:sz w:val="20"/>
          <w:szCs w:val="20"/>
        </w:rPr>
      </w:pPr>
    </w:p>
    <w:p w:rsidR="000A1079" w:rsidRPr="00EF68F2" w:rsidRDefault="000A1079" w:rsidP="00F2593D">
      <w:pPr>
        <w:tabs>
          <w:tab w:val="left" w:leader="dot" w:pos="7371"/>
          <w:tab w:val="left" w:pos="7938"/>
        </w:tabs>
        <w:spacing w:after="0" w:line="480" w:lineRule="auto"/>
        <w:jc w:val="both"/>
        <w:rPr>
          <w:rFonts w:ascii="Times New Roman" w:hAnsi="Times New Roman" w:cs="Times New Roman"/>
          <w:sz w:val="20"/>
          <w:szCs w:val="20"/>
        </w:rPr>
      </w:pPr>
    </w:p>
    <w:p w:rsidR="00FB3E9E" w:rsidRPr="00EF68F2" w:rsidRDefault="00FB3E9E" w:rsidP="00FC578B">
      <w:pPr>
        <w:pStyle w:val="ListParagraph"/>
        <w:numPr>
          <w:ilvl w:val="0"/>
          <w:numId w:val="1"/>
        </w:numPr>
        <w:spacing w:after="0" w:line="480" w:lineRule="auto"/>
        <w:ind w:left="360"/>
        <w:jc w:val="both"/>
        <w:rPr>
          <w:rFonts w:ascii="Times New Roman" w:hAnsi="Times New Roman" w:cs="Times New Roman"/>
          <w:b/>
          <w:sz w:val="24"/>
          <w:szCs w:val="24"/>
        </w:rPr>
      </w:pPr>
      <w:r w:rsidRPr="00EF68F2">
        <w:rPr>
          <w:rFonts w:ascii="Times New Roman" w:hAnsi="Times New Roman" w:cs="Times New Roman"/>
          <w:b/>
          <w:sz w:val="24"/>
          <w:szCs w:val="24"/>
        </w:rPr>
        <w:lastRenderedPageBreak/>
        <w:t>Pendahuluan</w:t>
      </w:r>
    </w:p>
    <w:p w:rsidR="00FC578B" w:rsidRPr="00EF68F2" w:rsidRDefault="00B662E2" w:rsidP="00FC578B">
      <w:pPr>
        <w:pStyle w:val="ListParagraph"/>
        <w:numPr>
          <w:ilvl w:val="0"/>
          <w:numId w:val="19"/>
        </w:numPr>
        <w:spacing w:after="0" w:line="480" w:lineRule="auto"/>
        <w:ind w:left="720"/>
        <w:jc w:val="both"/>
        <w:rPr>
          <w:rFonts w:ascii="Times New Roman" w:hAnsi="Times New Roman" w:cs="Times New Roman"/>
          <w:b/>
          <w:sz w:val="24"/>
          <w:szCs w:val="24"/>
        </w:rPr>
      </w:pPr>
      <w:r w:rsidRPr="00EF68F2">
        <w:rPr>
          <w:rFonts w:ascii="Times New Roman" w:hAnsi="Times New Roman" w:cs="Times New Roman"/>
          <w:b/>
          <w:sz w:val="24"/>
          <w:szCs w:val="24"/>
        </w:rPr>
        <w:t>Latar Belakang</w:t>
      </w:r>
    </w:p>
    <w:p w:rsidR="00FC578B" w:rsidRPr="00EF68F2" w:rsidRDefault="00B662E2" w:rsidP="00FC578B">
      <w:pPr>
        <w:spacing w:after="0" w:line="480" w:lineRule="auto"/>
        <w:ind w:left="360" w:firstLine="540"/>
        <w:jc w:val="both"/>
        <w:rPr>
          <w:rFonts w:ascii="Times New Roman" w:hAnsi="Times New Roman" w:cs="Times New Roman"/>
          <w:b/>
          <w:sz w:val="24"/>
          <w:szCs w:val="24"/>
        </w:rPr>
      </w:pPr>
      <w:r w:rsidRPr="00EF68F2">
        <w:rPr>
          <w:rFonts w:ascii="Times New Roman" w:hAnsi="Times New Roman" w:cs="Times New Roman"/>
          <w:sz w:val="24"/>
          <w:szCs w:val="24"/>
        </w:rPr>
        <w:t xml:space="preserve">Karya sastra merupakan hasil ciptaan manusia yang mengekspresikan pikiran, gagasan, pemahaman, dan tanggapan perasaan penciptanya tentang hakikat kehidupan dengan menggunakan bahasa yang imajinatif dan emosional. Sebagai hasil imajinatif, sastra selain berfungsi sebagai hiburan yang menyenangkan, juga berguna untuk menambah pengalaman batin bagi para pembacanya. </w:t>
      </w:r>
    </w:p>
    <w:p w:rsidR="00FC578B" w:rsidRPr="00EF68F2" w:rsidRDefault="00B662E2" w:rsidP="00FC578B">
      <w:pPr>
        <w:spacing w:after="0" w:line="480" w:lineRule="auto"/>
        <w:ind w:left="360" w:firstLine="540"/>
        <w:jc w:val="both"/>
        <w:rPr>
          <w:rFonts w:ascii="Times New Roman" w:hAnsi="Times New Roman" w:cs="Times New Roman"/>
          <w:b/>
          <w:sz w:val="24"/>
          <w:szCs w:val="24"/>
        </w:rPr>
      </w:pPr>
      <w:r w:rsidRPr="00EF68F2">
        <w:rPr>
          <w:rFonts w:ascii="Times New Roman" w:hAnsi="Times New Roman" w:cs="Times New Roman"/>
          <w:sz w:val="24"/>
          <w:szCs w:val="24"/>
        </w:rPr>
        <w:t>Salah satu bentuk karya sastra adalah cerpen. Cerpen dapat dijadikan bahan perenungan untuk mencari pengalaman karena cerpen mengandung nilai-nilai kehidupan, pendidikan, serta pesan moral.</w:t>
      </w:r>
      <w:r w:rsidR="00F2593D" w:rsidRPr="00EF68F2">
        <w:rPr>
          <w:rFonts w:ascii="Times New Roman" w:hAnsi="Times New Roman" w:cs="Times New Roman"/>
          <w:sz w:val="24"/>
          <w:szCs w:val="24"/>
        </w:rPr>
        <w:t xml:space="preserve"> </w:t>
      </w:r>
      <w:r w:rsidRPr="00EF68F2">
        <w:rPr>
          <w:rFonts w:ascii="Times New Roman" w:hAnsi="Times New Roman" w:cs="Times New Roman"/>
          <w:sz w:val="24"/>
          <w:szCs w:val="24"/>
        </w:rPr>
        <w:t xml:space="preserve">Pengarang membuat cerpen berdasarkan pengalaman dan pengamatanya terhadap kehidupan. Namun hal itu dilakukan secara selektif dan dibentuk sesuai dengan tujuannya yang sekaligus memasukkan unsur hiburan dan penerangan terhadap pengalaman kehidupan manusia. Salah satu nilai dalam kehidupan manusia adalah nilai pendidikan. </w:t>
      </w:r>
    </w:p>
    <w:p w:rsidR="00FC578B" w:rsidRPr="00EF68F2" w:rsidRDefault="00B662E2" w:rsidP="00FC578B">
      <w:pPr>
        <w:spacing w:after="0" w:line="480" w:lineRule="auto"/>
        <w:ind w:left="360" w:firstLine="540"/>
        <w:jc w:val="both"/>
        <w:rPr>
          <w:rFonts w:ascii="Times New Roman" w:hAnsi="Times New Roman" w:cs="Times New Roman"/>
          <w:b/>
          <w:sz w:val="24"/>
          <w:szCs w:val="24"/>
        </w:rPr>
      </w:pPr>
      <w:r w:rsidRPr="00EF68F2">
        <w:rPr>
          <w:rFonts w:ascii="Times New Roman" w:hAnsi="Times New Roman" w:cs="Times New Roman"/>
          <w:sz w:val="24"/>
          <w:szCs w:val="24"/>
        </w:rPr>
        <w:t xml:space="preserve">Dalam penelitian ini peneliti tertarik pada nilai pendidikan yang terdapat dalam cerpen </w:t>
      </w:r>
      <w:r w:rsidRPr="00EF68F2">
        <w:rPr>
          <w:rFonts w:ascii="Times New Roman" w:hAnsi="Times New Roman" w:cs="Times New Roman"/>
          <w:i/>
          <w:sz w:val="24"/>
          <w:szCs w:val="24"/>
        </w:rPr>
        <w:t>Guru</w:t>
      </w:r>
      <w:r w:rsidRPr="00EF68F2">
        <w:rPr>
          <w:rFonts w:ascii="Times New Roman" w:hAnsi="Times New Roman" w:cs="Times New Roman"/>
          <w:sz w:val="24"/>
          <w:szCs w:val="24"/>
        </w:rPr>
        <w:t xml:space="preserve"> karya Putu Wijaya, karena terdapat beberapa nilai-nilai pendidikan yang sangat bermanfaat bagi kita sebagai manusia. Cerpen sebagai salah satu karya sastra yang harus diajarkan kepada siswa tingkat SMA sesuai dengan ketentuan yang tercantum dalam kurikulum. Cerpen </w:t>
      </w:r>
      <w:r w:rsidRPr="00EF68F2">
        <w:rPr>
          <w:rFonts w:ascii="Times New Roman" w:hAnsi="Times New Roman" w:cs="Times New Roman"/>
          <w:i/>
          <w:sz w:val="24"/>
          <w:szCs w:val="24"/>
        </w:rPr>
        <w:t xml:space="preserve">Guru </w:t>
      </w:r>
      <w:r w:rsidRPr="00EF68F2">
        <w:rPr>
          <w:rFonts w:ascii="Times New Roman" w:hAnsi="Times New Roman" w:cs="Times New Roman"/>
          <w:sz w:val="24"/>
          <w:szCs w:val="24"/>
        </w:rPr>
        <w:t xml:space="preserve">karya Putu Wijaya perlu diteliti atau dianalisis karena banyak mengandung nilai-nilai pendidikan yang sangat perlu diketahui oleh generasi muda termasuk para pelajar di SMA, karena dalam cerpen </w:t>
      </w:r>
      <w:r w:rsidRPr="00EF68F2">
        <w:rPr>
          <w:rFonts w:ascii="Times New Roman" w:hAnsi="Times New Roman" w:cs="Times New Roman"/>
          <w:i/>
          <w:sz w:val="24"/>
          <w:szCs w:val="24"/>
        </w:rPr>
        <w:t>Guru</w:t>
      </w:r>
      <w:r w:rsidRPr="00EF68F2">
        <w:rPr>
          <w:rFonts w:ascii="Times New Roman" w:hAnsi="Times New Roman" w:cs="Times New Roman"/>
          <w:sz w:val="24"/>
          <w:szCs w:val="24"/>
        </w:rPr>
        <w:t xml:space="preserve"> ini terdapat sikap dan akhlak yang baik dari para tokoh dalam cerita, </w:t>
      </w:r>
      <w:r w:rsidRPr="00EF68F2">
        <w:rPr>
          <w:rFonts w:ascii="Times New Roman" w:hAnsi="Times New Roman" w:cs="Times New Roman"/>
          <w:sz w:val="24"/>
          <w:szCs w:val="24"/>
        </w:rPr>
        <w:lastRenderedPageBreak/>
        <w:t>diantaranya motivasi, kasih sa</w:t>
      </w:r>
      <w:r w:rsidR="00B80DB3" w:rsidRPr="00EF68F2">
        <w:rPr>
          <w:rFonts w:ascii="Times New Roman" w:hAnsi="Times New Roman" w:cs="Times New Roman"/>
          <w:sz w:val="24"/>
          <w:szCs w:val="24"/>
        </w:rPr>
        <w:t>yang, rasa tolong menolong, nasi</w:t>
      </w:r>
      <w:r w:rsidRPr="00EF68F2">
        <w:rPr>
          <w:rFonts w:ascii="Times New Roman" w:hAnsi="Times New Roman" w:cs="Times New Roman"/>
          <w:sz w:val="24"/>
          <w:szCs w:val="24"/>
        </w:rPr>
        <w:t xml:space="preserve">hat, rela berkorban, pantang menyerah, menghormati orang tua, keberanian, dan nilai religi. </w:t>
      </w:r>
    </w:p>
    <w:p w:rsidR="00FC578B" w:rsidRPr="00EF68F2" w:rsidRDefault="00B662E2" w:rsidP="00FC578B">
      <w:pPr>
        <w:spacing w:after="0" w:line="480" w:lineRule="auto"/>
        <w:ind w:left="360" w:firstLine="540"/>
        <w:jc w:val="both"/>
        <w:rPr>
          <w:rFonts w:ascii="Times New Roman" w:hAnsi="Times New Roman" w:cs="Times New Roman"/>
          <w:b/>
          <w:sz w:val="24"/>
          <w:szCs w:val="24"/>
        </w:rPr>
      </w:pPr>
      <w:r w:rsidRPr="00EF68F2">
        <w:rPr>
          <w:rFonts w:ascii="Times New Roman" w:hAnsi="Times New Roman" w:cs="Times New Roman"/>
          <w:sz w:val="24"/>
          <w:szCs w:val="24"/>
        </w:rPr>
        <w:t xml:space="preserve">Berdasarkan hal itu, cerpen </w:t>
      </w:r>
      <w:r w:rsidRPr="00EF68F2">
        <w:rPr>
          <w:rFonts w:ascii="Times New Roman" w:hAnsi="Times New Roman" w:cs="Times New Roman"/>
          <w:i/>
          <w:sz w:val="24"/>
          <w:szCs w:val="24"/>
        </w:rPr>
        <w:t xml:space="preserve">Guru </w:t>
      </w:r>
      <w:r w:rsidRPr="00EF68F2">
        <w:rPr>
          <w:rFonts w:ascii="Times New Roman" w:hAnsi="Times New Roman" w:cs="Times New Roman"/>
          <w:sz w:val="24"/>
          <w:szCs w:val="24"/>
        </w:rPr>
        <w:t>dapat dijadikan sebagai bahan ajar sesuai dengan kriteria penentuan bahan ajar tingkat SMA. Di samping itu pula, dapat meningkatkan pengetahuan siswa dalam memahami dan menganalisis karya sastra khususnya cepen.</w:t>
      </w:r>
    </w:p>
    <w:p w:rsidR="00B662E2" w:rsidRPr="00EF68F2" w:rsidRDefault="00B662E2" w:rsidP="00FC578B">
      <w:pPr>
        <w:spacing w:after="0" w:line="480" w:lineRule="auto"/>
        <w:ind w:left="360" w:firstLine="540"/>
        <w:jc w:val="both"/>
        <w:rPr>
          <w:rFonts w:ascii="Times New Roman" w:hAnsi="Times New Roman" w:cs="Times New Roman"/>
          <w:b/>
          <w:sz w:val="24"/>
          <w:szCs w:val="24"/>
        </w:rPr>
      </w:pPr>
      <w:r w:rsidRPr="00EF68F2">
        <w:rPr>
          <w:rFonts w:ascii="Times New Roman" w:hAnsi="Times New Roman" w:cs="Times New Roman"/>
          <w:sz w:val="24"/>
          <w:szCs w:val="24"/>
        </w:rPr>
        <w:t>Dari uraian latar belakang yang telah dipaparkan di atas maka adapun rumusan masalah dari penelitian ini yaitu sebagai berikut.</w:t>
      </w:r>
    </w:p>
    <w:p w:rsidR="00FB3E9E" w:rsidRPr="00EF68F2" w:rsidRDefault="00B662E2" w:rsidP="00FC578B">
      <w:pPr>
        <w:pStyle w:val="ListParagraph"/>
        <w:numPr>
          <w:ilvl w:val="0"/>
          <w:numId w:val="2"/>
        </w:numPr>
        <w:spacing w:after="0" w:line="480" w:lineRule="auto"/>
        <w:ind w:left="720"/>
        <w:jc w:val="both"/>
        <w:rPr>
          <w:rFonts w:ascii="Times New Roman" w:hAnsi="Times New Roman" w:cs="Times New Roman"/>
          <w:sz w:val="24"/>
          <w:szCs w:val="24"/>
        </w:rPr>
      </w:pPr>
      <w:r w:rsidRPr="00EF68F2">
        <w:rPr>
          <w:rFonts w:ascii="Times New Roman" w:hAnsi="Times New Roman" w:cs="Times New Roman"/>
          <w:sz w:val="24"/>
          <w:szCs w:val="24"/>
        </w:rPr>
        <w:t>Bagaimanakah deskripsi nilai-nilai pendidikan cerpen Guru karya Putu Wijaya?</w:t>
      </w:r>
    </w:p>
    <w:p w:rsidR="00FB3E9E" w:rsidRPr="00EF68F2" w:rsidRDefault="00B662E2" w:rsidP="00FC578B">
      <w:pPr>
        <w:pStyle w:val="ListParagraph"/>
        <w:numPr>
          <w:ilvl w:val="0"/>
          <w:numId w:val="2"/>
        </w:numPr>
        <w:spacing w:after="0" w:line="480" w:lineRule="auto"/>
        <w:ind w:left="720"/>
        <w:jc w:val="both"/>
        <w:rPr>
          <w:rFonts w:ascii="Times New Roman" w:hAnsi="Times New Roman" w:cs="Times New Roman"/>
          <w:sz w:val="24"/>
          <w:szCs w:val="24"/>
        </w:rPr>
      </w:pPr>
      <w:r w:rsidRPr="00EF68F2">
        <w:rPr>
          <w:rFonts w:ascii="Times New Roman" w:hAnsi="Times New Roman" w:cs="Times New Roman"/>
          <w:sz w:val="24"/>
          <w:szCs w:val="24"/>
        </w:rPr>
        <w:t>Bagaimanakah kaitan nilai-nilai pendidikan cerpen Guru karya Putu Wijaya dengan pembelajaran sastra di SMA?</w:t>
      </w:r>
    </w:p>
    <w:p w:rsidR="00FB3E9E" w:rsidRPr="00EF68F2" w:rsidRDefault="00B662E2" w:rsidP="00FC578B">
      <w:pPr>
        <w:spacing w:after="0" w:line="480" w:lineRule="auto"/>
        <w:ind w:left="360" w:firstLine="540"/>
        <w:jc w:val="both"/>
        <w:rPr>
          <w:rFonts w:ascii="Times New Roman" w:hAnsi="Times New Roman" w:cs="Times New Roman"/>
          <w:sz w:val="24"/>
          <w:szCs w:val="24"/>
        </w:rPr>
      </w:pPr>
      <w:r w:rsidRPr="00EF68F2">
        <w:rPr>
          <w:rFonts w:ascii="Times New Roman" w:hAnsi="Times New Roman" w:cs="Times New Roman"/>
          <w:sz w:val="24"/>
          <w:szCs w:val="24"/>
        </w:rPr>
        <w:t>Berdasarkan rumusan masalah di atas, adapun tujuan dari penelitian ini adalah sebagai berikut.</w:t>
      </w:r>
    </w:p>
    <w:p w:rsidR="00FB3E9E" w:rsidRPr="00EF68F2" w:rsidRDefault="00B662E2" w:rsidP="00FC578B">
      <w:pPr>
        <w:pStyle w:val="ListParagraph"/>
        <w:numPr>
          <w:ilvl w:val="0"/>
          <w:numId w:val="3"/>
        </w:numPr>
        <w:spacing w:after="0" w:line="480" w:lineRule="auto"/>
        <w:ind w:left="720"/>
        <w:jc w:val="both"/>
        <w:rPr>
          <w:rFonts w:ascii="Times New Roman" w:hAnsi="Times New Roman" w:cs="Times New Roman"/>
          <w:sz w:val="24"/>
          <w:szCs w:val="24"/>
        </w:rPr>
      </w:pPr>
      <w:r w:rsidRPr="00EF68F2">
        <w:rPr>
          <w:rFonts w:ascii="Times New Roman" w:hAnsi="Times New Roman" w:cs="Times New Roman"/>
          <w:sz w:val="24"/>
          <w:szCs w:val="24"/>
        </w:rPr>
        <w:t>Mendeskripsikan nilai-nilai pendidikan cerpen Guru karya Putu Wijaya.</w:t>
      </w:r>
    </w:p>
    <w:p w:rsidR="00B81A49" w:rsidRPr="00AC15CF" w:rsidRDefault="00B662E2" w:rsidP="00B81A49">
      <w:pPr>
        <w:pStyle w:val="ListParagraph"/>
        <w:numPr>
          <w:ilvl w:val="0"/>
          <w:numId w:val="3"/>
        </w:numPr>
        <w:spacing w:after="0" w:line="480" w:lineRule="auto"/>
        <w:ind w:left="720"/>
        <w:jc w:val="both"/>
        <w:rPr>
          <w:rFonts w:ascii="Times New Roman" w:hAnsi="Times New Roman" w:cs="Times New Roman"/>
          <w:sz w:val="24"/>
          <w:szCs w:val="24"/>
        </w:rPr>
      </w:pPr>
      <w:r w:rsidRPr="00EF68F2">
        <w:rPr>
          <w:rFonts w:ascii="Times New Roman" w:hAnsi="Times New Roman" w:cs="Times New Roman"/>
          <w:sz w:val="24"/>
          <w:szCs w:val="24"/>
        </w:rPr>
        <w:t>Mendeskripsikan kaitan nilai-nilai pendidikan cerpen Guru karya Putu Wijaya dengan pembelajaran sastra di SMA.</w:t>
      </w:r>
    </w:p>
    <w:p w:rsidR="00FB3E9E" w:rsidRPr="00EF68F2" w:rsidRDefault="00B662E2" w:rsidP="005A7C69">
      <w:pPr>
        <w:pStyle w:val="ListParagraph"/>
        <w:numPr>
          <w:ilvl w:val="0"/>
          <w:numId w:val="19"/>
        </w:numPr>
        <w:spacing w:after="0" w:line="480" w:lineRule="auto"/>
        <w:ind w:left="720"/>
        <w:jc w:val="both"/>
        <w:rPr>
          <w:rFonts w:ascii="Times New Roman" w:hAnsi="Times New Roman" w:cs="Times New Roman"/>
          <w:b/>
          <w:sz w:val="24"/>
          <w:szCs w:val="24"/>
        </w:rPr>
      </w:pPr>
      <w:r w:rsidRPr="00EF68F2">
        <w:rPr>
          <w:rFonts w:ascii="Times New Roman" w:hAnsi="Times New Roman" w:cs="Times New Roman"/>
          <w:b/>
          <w:sz w:val="24"/>
          <w:szCs w:val="24"/>
        </w:rPr>
        <w:t>Kajian Teori</w:t>
      </w:r>
    </w:p>
    <w:p w:rsidR="00C44EE3" w:rsidRPr="00EF68F2" w:rsidRDefault="00B662E2" w:rsidP="00C44EE3">
      <w:pPr>
        <w:pStyle w:val="ListParagraph"/>
        <w:numPr>
          <w:ilvl w:val="1"/>
          <w:numId w:val="19"/>
        </w:numPr>
        <w:spacing w:after="0" w:line="480" w:lineRule="auto"/>
        <w:ind w:left="1080"/>
        <w:jc w:val="both"/>
        <w:rPr>
          <w:rFonts w:ascii="Times New Roman" w:hAnsi="Times New Roman" w:cs="Times New Roman"/>
          <w:b/>
          <w:sz w:val="24"/>
          <w:szCs w:val="24"/>
        </w:rPr>
      </w:pPr>
      <w:r w:rsidRPr="00EF68F2">
        <w:rPr>
          <w:rFonts w:ascii="Times New Roman" w:hAnsi="Times New Roman" w:cs="Times New Roman"/>
          <w:b/>
          <w:sz w:val="24"/>
          <w:szCs w:val="24"/>
        </w:rPr>
        <w:t>Pengertian Cerpen</w:t>
      </w:r>
    </w:p>
    <w:p w:rsidR="00B662E2" w:rsidRPr="00EF68F2" w:rsidRDefault="00B662E2" w:rsidP="005A7C69">
      <w:pPr>
        <w:pStyle w:val="ListParagraph"/>
        <w:spacing w:after="0" w:line="240" w:lineRule="auto"/>
        <w:ind w:left="1260" w:right="711"/>
        <w:jc w:val="both"/>
        <w:rPr>
          <w:rFonts w:ascii="Times New Roman" w:hAnsi="Times New Roman" w:cs="Times New Roman"/>
          <w:sz w:val="24"/>
          <w:szCs w:val="24"/>
        </w:rPr>
      </w:pPr>
      <w:r w:rsidRPr="00EF68F2">
        <w:rPr>
          <w:rFonts w:ascii="Times New Roman" w:hAnsi="Times New Roman" w:cs="Times New Roman"/>
          <w:sz w:val="24"/>
          <w:szCs w:val="24"/>
        </w:rPr>
        <w:t xml:space="preserve">Menurut Lubis dalam Saleh (2011:10) menjelaskan bahwa </w:t>
      </w:r>
      <w:r w:rsidR="00C44EE3" w:rsidRPr="00EF68F2">
        <w:rPr>
          <w:rFonts w:ascii="Times New Roman" w:hAnsi="Times New Roman" w:cs="Times New Roman"/>
          <w:sz w:val="24"/>
          <w:szCs w:val="24"/>
        </w:rPr>
        <w:t xml:space="preserve">“Cerpen </w:t>
      </w:r>
      <w:r w:rsidRPr="00EF68F2">
        <w:rPr>
          <w:rFonts w:ascii="Times New Roman" w:hAnsi="Times New Roman" w:cs="Times New Roman"/>
          <w:sz w:val="24"/>
          <w:szCs w:val="24"/>
        </w:rPr>
        <w:t xml:space="preserve">ialah sebuah karangan fiksi yang sekali dibaca dalam sekali duduk, ceritanya cukup padat dan membangkitkan </w:t>
      </w:r>
      <w:r w:rsidR="00BE6255" w:rsidRPr="00EF68F2">
        <w:rPr>
          <w:rFonts w:ascii="Times New Roman" w:hAnsi="Times New Roman" w:cs="Times New Roman"/>
          <w:sz w:val="24"/>
          <w:szCs w:val="24"/>
        </w:rPr>
        <w:t xml:space="preserve">efek </w:t>
      </w:r>
      <w:r w:rsidRPr="00EF68F2">
        <w:rPr>
          <w:rFonts w:ascii="Times New Roman" w:hAnsi="Times New Roman" w:cs="Times New Roman"/>
          <w:sz w:val="24"/>
          <w:szCs w:val="24"/>
        </w:rPr>
        <w:t>tertentu dalam diri pembaca itu sendiri</w:t>
      </w:r>
      <w:r w:rsidR="00C44EE3" w:rsidRPr="00EF68F2">
        <w:rPr>
          <w:rFonts w:ascii="Times New Roman" w:hAnsi="Times New Roman" w:cs="Times New Roman"/>
          <w:sz w:val="24"/>
          <w:szCs w:val="24"/>
        </w:rPr>
        <w:t>”.</w:t>
      </w:r>
    </w:p>
    <w:p w:rsidR="004C5A57" w:rsidRPr="00EF68F2" w:rsidRDefault="004C5A57" w:rsidP="00C44EE3">
      <w:pPr>
        <w:pStyle w:val="ListParagraph"/>
        <w:spacing w:after="0" w:line="240" w:lineRule="auto"/>
        <w:ind w:left="1800" w:right="711"/>
        <w:jc w:val="both"/>
        <w:rPr>
          <w:rFonts w:ascii="Times New Roman" w:hAnsi="Times New Roman" w:cs="Times New Roman"/>
          <w:sz w:val="24"/>
          <w:szCs w:val="24"/>
        </w:rPr>
      </w:pPr>
    </w:p>
    <w:p w:rsidR="00B662E2" w:rsidRPr="00EF68F2" w:rsidRDefault="00B662E2" w:rsidP="005A7C69">
      <w:pPr>
        <w:spacing w:after="0" w:line="480" w:lineRule="auto"/>
        <w:ind w:left="720" w:firstLine="540"/>
        <w:jc w:val="both"/>
        <w:rPr>
          <w:rFonts w:ascii="Times New Roman" w:hAnsi="Times New Roman" w:cs="Times New Roman"/>
          <w:sz w:val="24"/>
          <w:szCs w:val="24"/>
        </w:rPr>
      </w:pPr>
      <w:r w:rsidRPr="00EF68F2">
        <w:rPr>
          <w:rFonts w:ascii="Times New Roman" w:hAnsi="Times New Roman" w:cs="Times New Roman"/>
          <w:sz w:val="24"/>
          <w:szCs w:val="24"/>
        </w:rPr>
        <w:t xml:space="preserve">Kata cerpen adalah cerita-cerita yang mengisahkan sebuah peristiwa dengan singkat, jelas, dan mudah dipahami karena hanya membutuhkan waktu </w:t>
      </w:r>
      <w:r w:rsidRPr="00EF68F2">
        <w:rPr>
          <w:rFonts w:ascii="Times New Roman" w:hAnsi="Times New Roman" w:cs="Times New Roman"/>
          <w:sz w:val="24"/>
          <w:szCs w:val="24"/>
        </w:rPr>
        <w:lastRenderedPageBreak/>
        <w:t>satu atau dua jam saja. Cerpen mengandung interpretasi pengarang tentang konsepsi mengenai kehidupan secara langsung maupun tidak langsung, harus menimbulkan suatu hempasan dalam pikiran pembaca.</w:t>
      </w:r>
    </w:p>
    <w:p w:rsidR="004C5A57" w:rsidRPr="00EF68F2" w:rsidRDefault="00B662E2" w:rsidP="004C5A57">
      <w:pPr>
        <w:pStyle w:val="ListParagraph"/>
        <w:numPr>
          <w:ilvl w:val="1"/>
          <w:numId w:val="19"/>
        </w:numPr>
        <w:spacing w:after="0" w:line="480" w:lineRule="auto"/>
        <w:ind w:left="1080"/>
        <w:jc w:val="both"/>
        <w:rPr>
          <w:rFonts w:ascii="Times New Roman" w:hAnsi="Times New Roman" w:cs="Times New Roman"/>
          <w:b/>
          <w:sz w:val="24"/>
          <w:szCs w:val="24"/>
        </w:rPr>
      </w:pPr>
      <w:r w:rsidRPr="00EF68F2">
        <w:rPr>
          <w:rFonts w:ascii="Times New Roman" w:hAnsi="Times New Roman" w:cs="Times New Roman"/>
          <w:b/>
          <w:sz w:val="24"/>
          <w:szCs w:val="24"/>
        </w:rPr>
        <w:t>Nilai Pendidikan</w:t>
      </w:r>
    </w:p>
    <w:p w:rsidR="00B662E2" w:rsidRPr="00EF68F2" w:rsidRDefault="00B662E2" w:rsidP="004C5A57">
      <w:pPr>
        <w:pStyle w:val="ListParagraph"/>
        <w:numPr>
          <w:ilvl w:val="0"/>
          <w:numId w:val="20"/>
        </w:numPr>
        <w:spacing w:after="0" w:line="480" w:lineRule="auto"/>
        <w:jc w:val="both"/>
        <w:rPr>
          <w:rFonts w:ascii="Times New Roman" w:hAnsi="Times New Roman" w:cs="Times New Roman"/>
          <w:b/>
          <w:sz w:val="24"/>
          <w:szCs w:val="24"/>
        </w:rPr>
      </w:pPr>
      <w:r w:rsidRPr="00EF68F2">
        <w:rPr>
          <w:rFonts w:ascii="Times New Roman" w:hAnsi="Times New Roman" w:cs="Times New Roman"/>
          <w:b/>
          <w:sz w:val="24"/>
          <w:szCs w:val="24"/>
        </w:rPr>
        <w:t>Hakekat Nilai</w:t>
      </w:r>
    </w:p>
    <w:p w:rsidR="00C44EE3" w:rsidRPr="00EF68F2" w:rsidRDefault="00B662E2" w:rsidP="00B81A49">
      <w:pPr>
        <w:pStyle w:val="ListParagraph"/>
        <w:spacing w:before="240" w:after="0" w:line="240" w:lineRule="auto"/>
        <w:ind w:left="1620" w:right="711"/>
        <w:jc w:val="both"/>
        <w:rPr>
          <w:rFonts w:ascii="Times New Roman" w:hAnsi="Times New Roman" w:cs="Times New Roman"/>
          <w:sz w:val="24"/>
          <w:szCs w:val="24"/>
        </w:rPr>
      </w:pPr>
      <w:r w:rsidRPr="00EF68F2">
        <w:rPr>
          <w:rFonts w:ascii="Times New Roman" w:hAnsi="Times New Roman" w:cs="Times New Roman"/>
          <w:sz w:val="24"/>
          <w:szCs w:val="24"/>
        </w:rPr>
        <w:t xml:space="preserve">Menurut Tirtaraharja, (2005:21) menyebutkan bahwa “Nilai merupakan sesuatu yang dijunjung tinggi oleh manusia karena mengandung makna kebaikan, keluhuran, kemulusan dan sebagainya, sehingga dapat diyakini dan dijadikan pedoman dalam hidup”. </w:t>
      </w:r>
    </w:p>
    <w:p w:rsidR="00B662E2" w:rsidRPr="00EF68F2" w:rsidRDefault="00B662E2" w:rsidP="00B81A49">
      <w:pPr>
        <w:spacing w:before="240" w:after="0" w:line="480" w:lineRule="auto"/>
        <w:ind w:left="1080" w:firstLine="540"/>
        <w:jc w:val="both"/>
        <w:rPr>
          <w:rFonts w:ascii="Times New Roman" w:hAnsi="Times New Roman" w:cs="Times New Roman"/>
          <w:sz w:val="24"/>
          <w:szCs w:val="24"/>
        </w:rPr>
      </w:pPr>
      <w:r w:rsidRPr="00EF68F2">
        <w:rPr>
          <w:rFonts w:ascii="Times New Roman" w:hAnsi="Times New Roman" w:cs="Times New Roman"/>
          <w:sz w:val="24"/>
          <w:szCs w:val="24"/>
        </w:rPr>
        <w:t>Berdasarkan uraian di atas dapat disimpulkan bahwa nilai adalah sesuatu yang memiliki makna kebaikan bagi manusia dalam menjalani kehidupan.</w:t>
      </w:r>
    </w:p>
    <w:p w:rsidR="00B662E2" w:rsidRPr="00EF68F2" w:rsidRDefault="00B662E2" w:rsidP="004C5A57">
      <w:pPr>
        <w:pStyle w:val="ListParagraph"/>
        <w:numPr>
          <w:ilvl w:val="0"/>
          <w:numId w:val="20"/>
        </w:numPr>
        <w:spacing w:after="0" w:line="480" w:lineRule="auto"/>
        <w:jc w:val="both"/>
        <w:rPr>
          <w:rFonts w:ascii="Times New Roman" w:hAnsi="Times New Roman" w:cs="Times New Roman"/>
          <w:b/>
          <w:sz w:val="24"/>
          <w:szCs w:val="24"/>
        </w:rPr>
      </w:pPr>
      <w:r w:rsidRPr="00EF68F2">
        <w:rPr>
          <w:rFonts w:ascii="Times New Roman" w:hAnsi="Times New Roman" w:cs="Times New Roman"/>
          <w:b/>
          <w:sz w:val="24"/>
          <w:szCs w:val="24"/>
        </w:rPr>
        <w:t>Hakekat Pendidikan</w:t>
      </w:r>
    </w:p>
    <w:p w:rsidR="00B81A49" w:rsidRPr="00EF68F2" w:rsidRDefault="00B662E2" w:rsidP="00B81A49">
      <w:pPr>
        <w:pStyle w:val="ListParagraph"/>
        <w:spacing w:after="0" w:line="480" w:lineRule="auto"/>
        <w:ind w:left="1080" w:firstLine="540"/>
        <w:jc w:val="both"/>
        <w:rPr>
          <w:rFonts w:ascii="Times New Roman" w:hAnsi="Times New Roman" w:cs="Times New Roman"/>
          <w:sz w:val="24"/>
          <w:szCs w:val="24"/>
        </w:rPr>
      </w:pPr>
      <w:r w:rsidRPr="00EF68F2">
        <w:rPr>
          <w:rFonts w:ascii="Times New Roman" w:hAnsi="Times New Roman" w:cs="Times New Roman"/>
          <w:sz w:val="24"/>
          <w:szCs w:val="24"/>
        </w:rPr>
        <w:t xml:space="preserve">Tatang (2012:17-18) menjelaskan bahwa pendidikan dapat diartikan sebagai seni karena pendidikan menyangkut pula dengan perasaan. Selain itu, pendidikan disamping diartikan sebagai seni juga dapat diartikan sebagai sistem untuk memahami sesuatu yang integral dari seluruh unsur pendidikan agar dapat berinteraksi dalam melaksanakan fungsi-fungsi tertentu untuk mencapai tujuan pendidikan. </w:t>
      </w:r>
    </w:p>
    <w:p w:rsidR="00B662E2" w:rsidRDefault="00B662E2" w:rsidP="00B81A49">
      <w:pPr>
        <w:pStyle w:val="ListParagraph"/>
        <w:spacing w:after="0" w:line="480" w:lineRule="auto"/>
        <w:ind w:left="1080" w:firstLine="540"/>
        <w:jc w:val="both"/>
        <w:rPr>
          <w:rFonts w:ascii="Times New Roman" w:hAnsi="Times New Roman" w:cs="Times New Roman"/>
          <w:sz w:val="24"/>
          <w:szCs w:val="24"/>
        </w:rPr>
      </w:pPr>
      <w:r w:rsidRPr="00EF68F2">
        <w:rPr>
          <w:rFonts w:ascii="Times New Roman" w:hAnsi="Times New Roman" w:cs="Times New Roman"/>
          <w:sz w:val="24"/>
          <w:szCs w:val="24"/>
        </w:rPr>
        <w:t>Dari beberapa pengertian tersebut dapat disimpulkan bahwa nilai pendidikan adalah suatu yang diyakini kebenarannya dan mendorong orang untuk berbuat positif di dalam kehidupannya sendiri atau bermasyarakat.</w:t>
      </w:r>
    </w:p>
    <w:p w:rsidR="003367F4" w:rsidRPr="00EF68F2" w:rsidRDefault="003367F4" w:rsidP="00B81A49">
      <w:pPr>
        <w:pStyle w:val="ListParagraph"/>
        <w:spacing w:after="0" w:line="480" w:lineRule="auto"/>
        <w:ind w:left="1080" w:firstLine="540"/>
        <w:jc w:val="both"/>
        <w:rPr>
          <w:rFonts w:ascii="Times New Roman" w:hAnsi="Times New Roman" w:cs="Times New Roman"/>
          <w:sz w:val="24"/>
          <w:szCs w:val="24"/>
        </w:rPr>
      </w:pPr>
    </w:p>
    <w:p w:rsidR="00B662E2" w:rsidRPr="00EF68F2" w:rsidRDefault="00B662E2" w:rsidP="00B81A49">
      <w:pPr>
        <w:pStyle w:val="ListParagraph"/>
        <w:numPr>
          <w:ilvl w:val="0"/>
          <w:numId w:val="20"/>
        </w:numPr>
        <w:spacing w:after="0" w:line="480" w:lineRule="auto"/>
        <w:jc w:val="both"/>
        <w:rPr>
          <w:rFonts w:ascii="Times New Roman" w:hAnsi="Times New Roman" w:cs="Times New Roman"/>
          <w:b/>
          <w:sz w:val="24"/>
          <w:szCs w:val="24"/>
        </w:rPr>
      </w:pPr>
      <w:r w:rsidRPr="00EF68F2">
        <w:rPr>
          <w:rFonts w:ascii="Times New Roman" w:hAnsi="Times New Roman" w:cs="Times New Roman"/>
          <w:b/>
          <w:sz w:val="24"/>
          <w:szCs w:val="24"/>
        </w:rPr>
        <w:lastRenderedPageBreak/>
        <w:t xml:space="preserve">Macam-macam Nilai Pendidikan </w:t>
      </w:r>
    </w:p>
    <w:p w:rsidR="00B81A49" w:rsidRPr="00EF68F2" w:rsidRDefault="00B662E2" w:rsidP="00B81A49">
      <w:pPr>
        <w:pStyle w:val="ListParagraph"/>
        <w:spacing w:after="0" w:line="480" w:lineRule="auto"/>
        <w:ind w:left="1080" w:firstLine="540"/>
        <w:jc w:val="both"/>
        <w:rPr>
          <w:rFonts w:ascii="Times New Roman" w:hAnsi="Times New Roman" w:cs="Times New Roman"/>
          <w:sz w:val="24"/>
          <w:szCs w:val="24"/>
        </w:rPr>
      </w:pPr>
      <w:r w:rsidRPr="00EF68F2">
        <w:rPr>
          <w:rFonts w:ascii="Times New Roman" w:hAnsi="Times New Roman" w:cs="Times New Roman"/>
          <w:sz w:val="24"/>
          <w:szCs w:val="24"/>
        </w:rPr>
        <w:t>Adapun nilai-nilai pendidikan yang akan dikaji dalam penelitian ini adalah sebagai berikut:</w:t>
      </w:r>
    </w:p>
    <w:p w:rsidR="00B662E2" w:rsidRPr="00EF68F2" w:rsidRDefault="00B662E2" w:rsidP="00B81A49">
      <w:pPr>
        <w:pStyle w:val="ListParagraph"/>
        <w:numPr>
          <w:ilvl w:val="0"/>
          <w:numId w:val="21"/>
        </w:numPr>
        <w:spacing w:after="0" w:line="480" w:lineRule="auto"/>
        <w:jc w:val="both"/>
        <w:rPr>
          <w:rFonts w:ascii="Times New Roman" w:hAnsi="Times New Roman" w:cs="Times New Roman"/>
          <w:b/>
          <w:sz w:val="24"/>
          <w:szCs w:val="24"/>
        </w:rPr>
      </w:pPr>
      <w:r w:rsidRPr="00EF68F2">
        <w:rPr>
          <w:rFonts w:ascii="Times New Roman" w:hAnsi="Times New Roman" w:cs="Times New Roman"/>
          <w:sz w:val="24"/>
          <w:szCs w:val="24"/>
        </w:rPr>
        <w:t>Motivasi</w:t>
      </w:r>
    </w:p>
    <w:p w:rsidR="00B662E2" w:rsidRPr="00EF68F2" w:rsidRDefault="00B662E2" w:rsidP="00C44EE3">
      <w:pPr>
        <w:pStyle w:val="ListParagraph"/>
        <w:spacing w:after="0" w:line="240" w:lineRule="auto"/>
        <w:ind w:left="1710" w:right="711" w:hanging="9"/>
        <w:jc w:val="both"/>
        <w:rPr>
          <w:rFonts w:ascii="Times New Roman" w:hAnsi="Times New Roman" w:cs="Times New Roman"/>
          <w:sz w:val="24"/>
          <w:szCs w:val="24"/>
        </w:rPr>
      </w:pPr>
      <w:r w:rsidRPr="00EF68F2">
        <w:rPr>
          <w:rFonts w:ascii="Times New Roman" w:hAnsi="Times New Roman" w:cs="Times New Roman"/>
          <w:sz w:val="24"/>
          <w:szCs w:val="24"/>
        </w:rPr>
        <w:t xml:space="preserve">Menurut Sardiman (2011:73-75), bahwa “Motivasi juga dapat diartikan serangkaian usaha untuk menyediakan kondisi-kondisi tertentu, sehingga seseorang mau dan ingin melakukan sesuatu, dan bila ia tidak suka, maka akan berusaha untuk meniadakan atau menggelakkan perasaan tidak suka itu”. </w:t>
      </w:r>
    </w:p>
    <w:p w:rsidR="00C44EE3" w:rsidRPr="00EF68F2" w:rsidRDefault="00C44EE3" w:rsidP="00C44EE3">
      <w:pPr>
        <w:pStyle w:val="ListParagraph"/>
        <w:spacing w:after="0" w:line="240" w:lineRule="auto"/>
        <w:ind w:left="1134" w:firstLine="567"/>
        <w:jc w:val="both"/>
        <w:rPr>
          <w:rFonts w:ascii="Times New Roman" w:hAnsi="Times New Roman" w:cs="Times New Roman"/>
          <w:sz w:val="24"/>
          <w:szCs w:val="24"/>
        </w:rPr>
      </w:pPr>
    </w:p>
    <w:p w:rsidR="00B662E2" w:rsidRPr="00EF68F2" w:rsidRDefault="00B662E2" w:rsidP="00B662E2">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Jadi, dari uraian di atas dapat disimpulkan bahwa motivasi  itu tumbuh dalam diri seseorang untuk melakukan sesuatu yang dianggap baik dan disenangi demi tercapainya tujuan yang diharapkan.</w:t>
      </w:r>
    </w:p>
    <w:p w:rsidR="00B662E2" w:rsidRPr="00EF68F2" w:rsidRDefault="00B662E2" w:rsidP="00B81A49">
      <w:pPr>
        <w:pStyle w:val="ListParagraph"/>
        <w:numPr>
          <w:ilvl w:val="0"/>
          <w:numId w:val="21"/>
        </w:numPr>
        <w:spacing w:after="0" w:line="480" w:lineRule="auto"/>
        <w:jc w:val="both"/>
        <w:rPr>
          <w:rFonts w:ascii="Times New Roman" w:hAnsi="Times New Roman" w:cs="Times New Roman"/>
          <w:sz w:val="24"/>
          <w:szCs w:val="24"/>
        </w:rPr>
      </w:pPr>
      <w:r w:rsidRPr="00EF68F2">
        <w:rPr>
          <w:rFonts w:ascii="Times New Roman" w:hAnsi="Times New Roman" w:cs="Times New Roman"/>
          <w:sz w:val="24"/>
          <w:szCs w:val="24"/>
        </w:rPr>
        <w:t>Kasih Sayang</w:t>
      </w:r>
    </w:p>
    <w:p w:rsidR="00B662E2" w:rsidRPr="00EF68F2" w:rsidRDefault="00B662E2" w:rsidP="00B81A49">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Menurut </w:t>
      </w:r>
      <w:r w:rsidRPr="00EF68F2">
        <w:rPr>
          <w:rFonts w:ascii="Times New Roman" w:eastAsia="Times New Roman" w:hAnsi="Times New Roman" w:cs="Times New Roman"/>
          <w:sz w:val="24"/>
          <w:szCs w:val="24"/>
        </w:rPr>
        <w:t>Alwi</w:t>
      </w:r>
      <w:r w:rsidRPr="00EF68F2">
        <w:rPr>
          <w:rFonts w:ascii="Times New Roman" w:hAnsi="Times New Roman" w:cs="Times New Roman"/>
          <w:sz w:val="24"/>
          <w:szCs w:val="24"/>
        </w:rPr>
        <w:t xml:space="preserve"> (KBBI, 2008: 512) bahwa “Kasih adalah perasaan sayang. Sedangkan sayang adalah cinta kasih/ belas kasihan”. Jadi kasih sayang adalah perasaan sayang dan cinta kasih/ belas kasihan seseorang kepada orang lain. </w:t>
      </w:r>
    </w:p>
    <w:p w:rsidR="00B662E2" w:rsidRPr="00EF68F2" w:rsidRDefault="00B662E2" w:rsidP="00B81A49">
      <w:pPr>
        <w:pStyle w:val="ListParagraph"/>
        <w:numPr>
          <w:ilvl w:val="0"/>
          <w:numId w:val="21"/>
        </w:numPr>
        <w:spacing w:before="240" w:after="0" w:line="480" w:lineRule="auto"/>
        <w:jc w:val="both"/>
        <w:rPr>
          <w:rFonts w:ascii="Times New Roman" w:hAnsi="Times New Roman" w:cs="Times New Roman"/>
          <w:sz w:val="24"/>
          <w:szCs w:val="24"/>
        </w:rPr>
      </w:pPr>
      <w:r w:rsidRPr="00EF68F2">
        <w:rPr>
          <w:rFonts w:ascii="Times New Roman" w:hAnsi="Times New Roman" w:cs="Times New Roman"/>
          <w:sz w:val="24"/>
          <w:szCs w:val="24"/>
        </w:rPr>
        <w:t>Tolong Menolong</w:t>
      </w:r>
    </w:p>
    <w:p w:rsidR="00B662E2" w:rsidRDefault="00B662E2" w:rsidP="00B81A49">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Tolong menolong merupakan kewajiban bagi setiap manusia, dengan tolong menolong kita akan dapat membantu orang lain dan jika kita perlu bantuan tentunya orang lain pun akan menolong kita. Selain itu, tolong menolong merupakan sikap salin</w:t>
      </w:r>
      <w:r w:rsidR="00210596" w:rsidRPr="00EF68F2">
        <w:rPr>
          <w:rFonts w:ascii="Times New Roman" w:hAnsi="Times New Roman" w:cs="Times New Roman"/>
          <w:sz w:val="24"/>
          <w:szCs w:val="24"/>
        </w:rPr>
        <w:t xml:space="preserve">g membantu antar sesame, dengan </w:t>
      </w:r>
      <w:r w:rsidRPr="00EF68F2">
        <w:rPr>
          <w:rFonts w:ascii="Times New Roman" w:hAnsi="Times New Roman" w:cs="Times New Roman"/>
          <w:sz w:val="24"/>
          <w:szCs w:val="24"/>
        </w:rPr>
        <w:t xml:space="preserve">sikap ini manusia tidak akan merasa kesulitan dalam melakukan sesuatu. </w:t>
      </w:r>
    </w:p>
    <w:p w:rsidR="008B12AE" w:rsidRPr="00EF68F2" w:rsidRDefault="008B12AE" w:rsidP="00B81A49">
      <w:pPr>
        <w:pStyle w:val="ListParagraph"/>
        <w:spacing w:after="0" w:line="480" w:lineRule="auto"/>
        <w:ind w:left="1134" w:firstLine="567"/>
        <w:jc w:val="both"/>
        <w:rPr>
          <w:rFonts w:ascii="Times New Roman" w:hAnsi="Times New Roman" w:cs="Times New Roman"/>
          <w:sz w:val="24"/>
          <w:szCs w:val="24"/>
        </w:rPr>
      </w:pPr>
    </w:p>
    <w:p w:rsidR="00B662E2" w:rsidRPr="00EF68F2" w:rsidRDefault="00B662E2" w:rsidP="00B81A49">
      <w:pPr>
        <w:pStyle w:val="ListParagraph"/>
        <w:numPr>
          <w:ilvl w:val="0"/>
          <w:numId w:val="21"/>
        </w:numPr>
        <w:spacing w:after="0" w:line="480" w:lineRule="auto"/>
        <w:jc w:val="both"/>
        <w:rPr>
          <w:rFonts w:ascii="Times New Roman" w:hAnsi="Times New Roman" w:cs="Times New Roman"/>
          <w:sz w:val="24"/>
          <w:szCs w:val="24"/>
        </w:rPr>
      </w:pPr>
      <w:r w:rsidRPr="00EF68F2">
        <w:rPr>
          <w:rFonts w:ascii="Times New Roman" w:hAnsi="Times New Roman" w:cs="Times New Roman"/>
          <w:sz w:val="24"/>
          <w:szCs w:val="24"/>
        </w:rPr>
        <w:lastRenderedPageBreak/>
        <w:t xml:space="preserve">Nasihat </w:t>
      </w:r>
    </w:p>
    <w:p w:rsidR="00B662E2" w:rsidRPr="00EF68F2" w:rsidRDefault="00B662E2" w:rsidP="00B81A49">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eastAsia="Times New Roman" w:hAnsi="Times New Roman" w:cs="Times New Roman"/>
          <w:sz w:val="24"/>
          <w:szCs w:val="24"/>
        </w:rPr>
        <w:t>Alwi (</w:t>
      </w:r>
      <w:r w:rsidRPr="00EF68F2">
        <w:rPr>
          <w:rFonts w:ascii="Times New Roman" w:hAnsi="Times New Roman" w:cs="Times New Roman"/>
          <w:sz w:val="24"/>
          <w:szCs w:val="24"/>
        </w:rPr>
        <w:t xml:space="preserve">2008: 775) menyebutkan bahwa“Nasihat berarti petuah, anjuran kebaikan, dan ajaran kebaikan”. Maka dapat disimpulkan nasihat ialah ajaran kebaikan kepada orang lain ataupun ajaran kebaikan yang diperoleh dari orang lain. </w:t>
      </w:r>
    </w:p>
    <w:p w:rsidR="00B662E2" w:rsidRPr="00EF68F2" w:rsidRDefault="00B662E2" w:rsidP="00B81A49">
      <w:pPr>
        <w:pStyle w:val="ListParagraph"/>
        <w:numPr>
          <w:ilvl w:val="0"/>
          <w:numId w:val="21"/>
        </w:numPr>
        <w:spacing w:after="0" w:line="480" w:lineRule="auto"/>
        <w:jc w:val="both"/>
        <w:rPr>
          <w:rFonts w:ascii="Times New Roman" w:hAnsi="Times New Roman" w:cs="Times New Roman"/>
          <w:sz w:val="24"/>
          <w:szCs w:val="24"/>
        </w:rPr>
      </w:pPr>
      <w:r w:rsidRPr="00EF68F2">
        <w:rPr>
          <w:rFonts w:ascii="Times New Roman" w:hAnsi="Times New Roman" w:cs="Times New Roman"/>
          <w:sz w:val="24"/>
          <w:szCs w:val="24"/>
        </w:rPr>
        <w:t>Rela Berkorban</w:t>
      </w:r>
    </w:p>
    <w:p w:rsidR="00475E8E" w:rsidRPr="00EF68F2" w:rsidRDefault="00B662E2" w:rsidP="003D63EE">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Rela berkorban juga dapat diartikan sebagai sikap berani melakukan sesuatu yang dianggap benar dengan mempertaruhkan diri sendiri. </w:t>
      </w:r>
    </w:p>
    <w:p w:rsidR="003D63EE" w:rsidRPr="00EF68F2" w:rsidRDefault="003D63EE" w:rsidP="003D63EE">
      <w:pPr>
        <w:pStyle w:val="ListParagraph"/>
        <w:spacing w:after="0" w:line="240" w:lineRule="auto"/>
        <w:ind w:left="1701" w:right="566"/>
        <w:jc w:val="both"/>
        <w:rPr>
          <w:rFonts w:ascii="Times New Roman" w:hAnsi="Times New Roman" w:cs="Times New Roman"/>
          <w:sz w:val="24"/>
          <w:szCs w:val="24"/>
        </w:rPr>
      </w:pPr>
      <w:r w:rsidRPr="00EF68F2">
        <w:rPr>
          <w:rFonts w:ascii="Times New Roman" w:eastAsia="Times New Roman" w:hAnsi="Times New Roman" w:cs="Times New Roman"/>
          <w:sz w:val="24"/>
          <w:szCs w:val="24"/>
        </w:rPr>
        <w:t>Alwi</w:t>
      </w:r>
      <w:r w:rsidRPr="00EF68F2">
        <w:rPr>
          <w:rFonts w:ascii="Times New Roman" w:hAnsi="Times New Roman" w:cs="Times New Roman"/>
          <w:sz w:val="24"/>
          <w:szCs w:val="24"/>
        </w:rPr>
        <w:t xml:space="preserve"> (2008: 943) menyebutkan bahwa “Rela berarti bersedia dengan ikhlas hati, tidak mengharap imbalan, dengan kehendak atau kemauan sendiri. Berkorban ialah memberikan sesuatu”. </w:t>
      </w:r>
    </w:p>
    <w:p w:rsidR="003D63EE" w:rsidRPr="00EF68F2" w:rsidRDefault="003D63EE" w:rsidP="003D63EE">
      <w:pPr>
        <w:pStyle w:val="ListParagraph"/>
        <w:spacing w:after="0" w:line="240" w:lineRule="auto"/>
        <w:ind w:left="1418" w:firstLine="567"/>
        <w:jc w:val="both"/>
        <w:rPr>
          <w:rFonts w:ascii="Times New Roman" w:hAnsi="Times New Roman" w:cs="Times New Roman"/>
          <w:sz w:val="24"/>
          <w:szCs w:val="24"/>
        </w:rPr>
      </w:pPr>
    </w:p>
    <w:p w:rsidR="003D63EE" w:rsidRPr="00EF68F2" w:rsidRDefault="003D63EE" w:rsidP="003D63EE">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Jadi, rela berkorban adalah bersedia dengan ikhlas hati memberikan sesuatu kepada orang lain tanpa mengharapkan imbalan.</w:t>
      </w:r>
    </w:p>
    <w:p w:rsidR="00B662E2" w:rsidRPr="00EF68F2" w:rsidRDefault="00B662E2" w:rsidP="00475E8E">
      <w:pPr>
        <w:pStyle w:val="ListParagraph"/>
        <w:numPr>
          <w:ilvl w:val="0"/>
          <w:numId w:val="21"/>
        </w:numPr>
        <w:spacing w:after="0" w:line="480" w:lineRule="auto"/>
        <w:jc w:val="both"/>
        <w:rPr>
          <w:rFonts w:ascii="Times New Roman" w:hAnsi="Times New Roman" w:cs="Times New Roman"/>
          <w:sz w:val="24"/>
          <w:szCs w:val="24"/>
        </w:rPr>
      </w:pPr>
      <w:r w:rsidRPr="00EF68F2">
        <w:rPr>
          <w:rFonts w:ascii="Times New Roman" w:hAnsi="Times New Roman" w:cs="Times New Roman"/>
          <w:sz w:val="24"/>
          <w:szCs w:val="24"/>
        </w:rPr>
        <w:t>Pantang Menyerah</w:t>
      </w:r>
    </w:p>
    <w:p w:rsidR="00B662E2" w:rsidRPr="00EF68F2" w:rsidRDefault="00B662E2" w:rsidP="00AA7445">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Pantang menyerah adalah daya tahan seseorang bekerja sampai sesuatu yang diinginkannya tercapai. Pantang menyerah adalah kombinasi antara bekerja keras dengan motivasi yang kuat untuk sukses. Orang yang pantang menyerah selalu bekerja keras dan motivasi kerjanya juga tak pernah pudar.</w:t>
      </w:r>
    </w:p>
    <w:p w:rsidR="00B662E2" w:rsidRPr="00EF68F2" w:rsidRDefault="00B662E2" w:rsidP="00475E8E">
      <w:pPr>
        <w:pStyle w:val="ListParagraph"/>
        <w:numPr>
          <w:ilvl w:val="0"/>
          <w:numId w:val="21"/>
        </w:numPr>
        <w:spacing w:after="0" w:line="480" w:lineRule="auto"/>
        <w:jc w:val="both"/>
        <w:rPr>
          <w:rFonts w:ascii="Times New Roman" w:hAnsi="Times New Roman" w:cs="Times New Roman"/>
          <w:sz w:val="24"/>
          <w:szCs w:val="24"/>
        </w:rPr>
      </w:pPr>
      <w:r w:rsidRPr="00EF68F2">
        <w:rPr>
          <w:rFonts w:ascii="Times New Roman" w:hAnsi="Times New Roman" w:cs="Times New Roman"/>
          <w:sz w:val="24"/>
          <w:szCs w:val="24"/>
        </w:rPr>
        <w:t>Menghormati Orang Tua</w:t>
      </w:r>
    </w:p>
    <w:p w:rsidR="003367F4" w:rsidRPr="00EF68F2" w:rsidRDefault="00B662E2" w:rsidP="008B12AE">
      <w:pPr>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Menghormati orang tua merupakan salah satu nilai kesusilaan yang sangat penting untuk diperhatikan. Sebagai orang yang lebih kecil kita patut bela</w:t>
      </w:r>
      <w:r w:rsidR="009E3AF7" w:rsidRPr="00EF68F2">
        <w:rPr>
          <w:rFonts w:ascii="Times New Roman" w:hAnsi="Times New Roman" w:cs="Times New Roman"/>
          <w:sz w:val="24"/>
          <w:szCs w:val="24"/>
        </w:rPr>
        <w:t>jar dari orang yang lebih tua d</w:t>
      </w:r>
      <w:r w:rsidRPr="00EF68F2">
        <w:rPr>
          <w:rFonts w:ascii="Times New Roman" w:hAnsi="Times New Roman" w:cs="Times New Roman"/>
          <w:sz w:val="24"/>
          <w:szCs w:val="24"/>
        </w:rPr>
        <w:t>an untuk menghargainya kita harus menghormatinya.</w:t>
      </w:r>
    </w:p>
    <w:p w:rsidR="00B662E2" w:rsidRPr="00EF68F2" w:rsidRDefault="00B662E2" w:rsidP="00475E8E">
      <w:pPr>
        <w:pStyle w:val="ListParagraph"/>
        <w:numPr>
          <w:ilvl w:val="0"/>
          <w:numId w:val="21"/>
        </w:numPr>
        <w:spacing w:after="0" w:line="480" w:lineRule="auto"/>
        <w:jc w:val="both"/>
        <w:rPr>
          <w:rFonts w:ascii="Times New Roman" w:hAnsi="Times New Roman" w:cs="Times New Roman"/>
          <w:sz w:val="24"/>
          <w:szCs w:val="24"/>
        </w:rPr>
      </w:pPr>
      <w:r w:rsidRPr="00EF68F2">
        <w:rPr>
          <w:rFonts w:ascii="Times New Roman" w:hAnsi="Times New Roman" w:cs="Times New Roman"/>
          <w:sz w:val="24"/>
          <w:szCs w:val="24"/>
        </w:rPr>
        <w:lastRenderedPageBreak/>
        <w:t>Keberanian</w:t>
      </w:r>
    </w:p>
    <w:p w:rsidR="00B662E2" w:rsidRPr="00EF68F2" w:rsidRDefault="00AA7445" w:rsidP="00B662E2">
      <w:pPr>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Keberanian </w:t>
      </w:r>
      <w:r w:rsidR="00B662E2" w:rsidRPr="00EF68F2">
        <w:rPr>
          <w:rFonts w:ascii="Times New Roman" w:hAnsi="Times New Roman" w:cs="Times New Roman"/>
          <w:sz w:val="24"/>
          <w:szCs w:val="24"/>
        </w:rPr>
        <w:t>adalah sikap berani melakukan suatu sikap yang kuat dan siap dengan keyakinan bahwa tujuan yang ingin dicapai itu benar.</w:t>
      </w:r>
    </w:p>
    <w:p w:rsidR="00B662E2" w:rsidRPr="00EF68F2" w:rsidRDefault="00B662E2" w:rsidP="005A7C69">
      <w:pPr>
        <w:pStyle w:val="ListParagraph"/>
        <w:spacing w:after="0" w:line="480" w:lineRule="auto"/>
        <w:ind w:left="1134"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Keberanian adalah suatu sikap untuk berbuat sesuatu dengan tidak terlalu merisaukan kemungkinan-kemungkinan buruk. Orang yang mempunyai keberanian akan mampu bertindak bijaksana tanpa dibayangi ketakutan-ketakutan yang sebenarnya merupakan halusinasi belaka. </w:t>
      </w:r>
    </w:p>
    <w:p w:rsidR="00B662E2" w:rsidRPr="00EF68F2" w:rsidRDefault="00B662E2" w:rsidP="00BA0DDE">
      <w:pPr>
        <w:pStyle w:val="ListParagraph"/>
        <w:numPr>
          <w:ilvl w:val="0"/>
          <w:numId w:val="21"/>
        </w:numPr>
        <w:spacing w:after="0" w:line="480" w:lineRule="auto"/>
        <w:ind w:hanging="306"/>
        <w:jc w:val="both"/>
        <w:rPr>
          <w:rFonts w:ascii="Times New Roman" w:hAnsi="Times New Roman" w:cs="Times New Roman"/>
          <w:sz w:val="24"/>
          <w:szCs w:val="24"/>
        </w:rPr>
      </w:pPr>
      <w:r w:rsidRPr="00EF68F2">
        <w:rPr>
          <w:rFonts w:ascii="Times New Roman" w:hAnsi="Times New Roman" w:cs="Times New Roman"/>
          <w:sz w:val="24"/>
          <w:szCs w:val="24"/>
        </w:rPr>
        <w:t>Nilai Religi</w:t>
      </w:r>
    </w:p>
    <w:p w:rsidR="00B662E2" w:rsidRPr="00EF68F2" w:rsidRDefault="00B662E2" w:rsidP="00B662E2">
      <w:pPr>
        <w:pStyle w:val="ListParagraph"/>
        <w:spacing w:after="0" w:line="480" w:lineRule="auto"/>
        <w:ind w:left="1134"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Alwi (2008:944) menyebutkan bahwa “Religi dapat diartikan kepercayaan kepada Tuhan, kepercayaan akan adanya kekuatan adikodrati di atas manusia”. Jadi nilai religi berarti nilai tentang adanya kepercayaan kepada Tuhan yang harus diyakini kebenarannya.</w:t>
      </w:r>
    </w:p>
    <w:p w:rsidR="00475E8E" w:rsidRPr="00EF68F2" w:rsidRDefault="00B662E2" w:rsidP="00475E8E">
      <w:pPr>
        <w:pStyle w:val="ListParagraph"/>
        <w:numPr>
          <w:ilvl w:val="1"/>
          <w:numId w:val="19"/>
        </w:numPr>
        <w:spacing w:after="0" w:line="480" w:lineRule="auto"/>
        <w:ind w:left="1080"/>
        <w:jc w:val="both"/>
        <w:rPr>
          <w:rFonts w:ascii="Times New Roman" w:hAnsi="Times New Roman" w:cs="Times New Roman"/>
          <w:b/>
          <w:sz w:val="24"/>
          <w:szCs w:val="24"/>
        </w:rPr>
      </w:pPr>
      <w:r w:rsidRPr="00EF68F2">
        <w:rPr>
          <w:rFonts w:ascii="Times New Roman" w:hAnsi="Times New Roman" w:cs="Times New Roman"/>
          <w:b/>
          <w:sz w:val="24"/>
          <w:szCs w:val="24"/>
        </w:rPr>
        <w:t>Pembelajaran Sastra di SMA</w:t>
      </w:r>
    </w:p>
    <w:p w:rsidR="00B662E2" w:rsidRPr="00EF68F2" w:rsidRDefault="00B662E2" w:rsidP="004107F0">
      <w:pPr>
        <w:pStyle w:val="ListParagraph"/>
        <w:numPr>
          <w:ilvl w:val="3"/>
          <w:numId w:val="19"/>
        </w:numPr>
        <w:spacing w:after="0" w:line="480" w:lineRule="auto"/>
        <w:ind w:left="1418" w:hanging="284"/>
        <w:jc w:val="both"/>
        <w:rPr>
          <w:rFonts w:ascii="Times New Roman" w:hAnsi="Times New Roman" w:cs="Times New Roman"/>
          <w:b/>
          <w:sz w:val="24"/>
          <w:szCs w:val="24"/>
        </w:rPr>
      </w:pPr>
      <w:r w:rsidRPr="00EF68F2">
        <w:rPr>
          <w:rFonts w:ascii="Times New Roman" w:hAnsi="Times New Roman" w:cs="Times New Roman"/>
          <w:b/>
          <w:sz w:val="24"/>
          <w:szCs w:val="24"/>
        </w:rPr>
        <w:t>Batasan dan Bahan Ajar Pembelajaran Sastra di SMA</w:t>
      </w:r>
    </w:p>
    <w:p w:rsidR="00B662E2" w:rsidRPr="00EF68F2" w:rsidRDefault="00B662E2" w:rsidP="004107F0">
      <w:pPr>
        <w:pStyle w:val="ListParagraph"/>
        <w:spacing w:after="0" w:line="480" w:lineRule="auto"/>
        <w:ind w:left="1134" w:firstLine="284"/>
        <w:jc w:val="both"/>
        <w:rPr>
          <w:rFonts w:ascii="Times New Roman" w:hAnsi="Times New Roman" w:cs="Times New Roman"/>
          <w:sz w:val="24"/>
          <w:szCs w:val="24"/>
        </w:rPr>
      </w:pPr>
      <w:r w:rsidRPr="00EF68F2">
        <w:rPr>
          <w:rFonts w:ascii="Times New Roman" w:hAnsi="Times New Roman" w:cs="Times New Roman"/>
          <w:sz w:val="24"/>
          <w:szCs w:val="24"/>
        </w:rPr>
        <w:t>Batasan pembelajaran dapat dilihat dari kegiatan pembelajaran (Kurikulum Tingkat Satuan Pendidikan) di sekolah meliputi:</w:t>
      </w:r>
    </w:p>
    <w:p w:rsidR="00B662E2" w:rsidRPr="00EF68F2" w:rsidRDefault="00B662E2" w:rsidP="004107F0">
      <w:pPr>
        <w:pStyle w:val="ListParagraph"/>
        <w:numPr>
          <w:ilvl w:val="0"/>
          <w:numId w:val="9"/>
        </w:numPr>
        <w:tabs>
          <w:tab w:val="left" w:pos="1134"/>
        </w:tabs>
        <w:spacing w:after="0" w:line="480" w:lineRule="auto"/>
        <w:ind w:left="1134" w:firstLine="0"/>
        <w:jc w:val="both"/>
        <w:rPr>
          <w:rFonts w:ascii="Times New Roman" w:hAnsi="Times New Roman" w:cs="Times New Roman"/>
          <w:sz w:val="24"/>
          <w:szCs w:val="24"/>
        </w:rPr>
      </w:pPr>
      <w:r w:rsidRPr="00EF68F2">
        <w:rPr>
          <w:rFonts w:ascii="Times New Roman" w:hAnsi="Times New Roman" w:cs="Times New Roman"/>
          <w:sz w:val="24"/>
          <w:szCs w:val="24"/>
        </w:rPr>
        <w:t>Membaca cerita pendek</w:t>
      </w:r>
    </w:p>
    <w:p w:rsidR="00B662E2" w:rsidRPr="00EF68F2" w:rsidRDefault="00B662E2" w:rsidP="004107F0">
      <w:pPr>
        <w:pStyle w:val="ListParagraph"/>
        <w:numPr>
          <w:ilvl w:val="0"/>
          <w:numId w:val="9"/>
        </w:numPr>
        <w:tabs>
          <w:tab w:val="left" w:pos="1134"/>
        </w:tabs>
        <w:spacing w:after="0" w:line="480" w:lineRule="auto"/>
        <w:ind w:left="1134" w:firstLine="0"/>
        <w:jc w:val="both"/>
        <w:rPr>
          <w:rFonts w:ascii="Times New Roman" w:hAnsi="Times New Roman" w:cs="Times New Roman"/>
          <w:sz w:val="24"/>
          <w:szCs w:val="24"/>
        </w:rPr>
      </w:pPr>
      <w:r w:rsidRPr="00EF68F2">
        <w:rPr>
          <w:rFonts w:ascii="Times New Roman" w:hAnsi="Times New Roman" w:cs="Times New Roman"/>
          <w:sz w:val="24"/>
          <w:szCs w:val="24"/>
        </w:rPr>
        <w:t>Menceritakan kembali cerita pendek dengan kata-kata sendiri</w:t>
      </w:r>
    </w:p>
    <w:p w:rsidR="00B662E2" w:rsidRPr="00EF68F2" w:rsidRDefault="00B662E2" w:rsidP="004107F0">
      <w:pPr>
        <w:pStyle w:val="ListParagraph"/>
        <w:numPr>
          <w:ilvl w:val="0"/>
          <w:numId w:val="9"/>
        </w:numPr>
        <w:tabs>
          <w:tab w:val="left" w:pos="1134"/>
        </w:tabs>
        <w:spacing w:after="0" w:line="480" w:lineRule="auto"/>
        <w:ind w:left="1134" w:firstLine="0"/>
        <w:jc w:val="both"/>
        <w:rPr>
          <w:rFonts w:ascii="Times New Roman" w:hAnsi="Times New Roman" w:cs="Times New Roman"/>
          <w:sz w:val="24"/>
          <w:szCs w:val="24"/>
        </w:rPr>
      </w:pPr>
      <w:r w:rsidRPr="00EF68F2">
        <w:rPr>
          <w:rFonts w:ascii="Times New Roman" w:hAnsi="Times New Roman" w:cs="Times New Roman"/>
          <w:sz w:val="24"/>
          <w:szCs w:val="24"/>
        </w:rPr>
        <w:t>Menemukan nilai-nilai dalam cerita pendek</w:t>
      </w:r>
    </w:p>
    <w:p w:rsidR="00B662E2" w:rsidRPr="00EF68F2" w:rsidRDefault="00B662E2" w:rsidP="004107F0">
      <w:pPr>
        <w:pStyle w:val="ListParagraph"/>
        <w:numPr>
          <w:ilvl w:val="0"/>
          <w:numId w:val="9"/>
        </w:numPr>
        <w:spacing w:after="0" w:line="480" w:lineRule="auto"/>
        <w:ind w:left="1418" w:hanging="284"/>
        <w:jc w:val="both"/>
        <w:rPr>
          <w:rFonts w:ascii="Times New Roman" w:hAnsi="Times New Roman" w:cs="Times New Roman"/>
          <w:sz w:val="24"/>
          <w:szCs w:val="24"/>
        </w:rPr>
      </w:pPr>
      <w:r w:rsidRPr="00EF68F2">
        <w:rPr>
          <w:rFonts w:ascii="Times New Roman" w:hAnsi="Times New Roman" w:cs="Times New Roman"/>
          <w:sz w:val="24"/>
          <w:szCs w:val="24"/>
        </w:rPr>
        <w:t>Membandingkan nilai-nilai cerita pendek dengan kehidupan sehari-hari</w:t>
      </w:r>
    </w:p>
    <w:p w:rsidR="00B662E2" w:rsidRPr="00EF68F2" w:rsidRDefault="00B662E2" w:rsidP="004107F0">
      <w:pPr>
        <w:pStyle w:val="ListParagraph"/>
        <w:numPr>
          <w:ilvl w:val="0"/>
          <w:numId w:val="9"/>
        </w:numPr>
        <w:tabs>
          <w:tab w:val="left" w:pos="1134"/>
        </w:tabs>
        <w:spacing w:after="0" w:line="480" w:lineRule="auto"/>
        <w:ind w:left="1134" w:firstLine="0"/>
        <w:jc w:val="both"/>
        <w:rPr>
          <w:rFonts w:ascii="Times New Roman" w:hAnsi="Times New Roman" w:cs="Times New Roman"/>
          <w:sz w:val="24"/>
          <w:szCs w:val="24"/>
        </w:rPr>
      </w:pPr>
      <w:r w:rsidRPr="00EF68F2">
        <w:rPr>
          <w:rFonts w:ascii="Times New Roman" w:hAnsi="Times New Roman" w:cs="Times New Roman"/>
          <w:sz w:val="24"/>
          <w:szCs w:val="24"/>
        </w:rPr>
        <w:t>Mendiskusikan nilai-nilai dalam cerita pendek.</w:t>
      </w:r>
    </w:p>
    <w:p w:rsidR="00B662E2" w:rsidRPr="00EF68F2" w:rsidRDefault="00B662E2" w:rsidP="00434CD7">
      <w:pPr>
        <w:spacing w:after="0" w:line="480" w:lineRule="auto"/>
        <w:ind w:left="851" w:firstLine="720"/>
        <w:jc w:val="both"/>
        <w:rPr>
          <w:rFonts w:ascii="Times New Roman" w:hAnsi="Times New Roman" w:cs="Times New Roman"/>
          <w:sz w:val="24"/>
          <w:szCs w:val="24"/>
        </w:rPr>
      </w:pPr>
      <w:r w:rsidRPr="00EF68F2">
        <w:rPr>
          <w:rFonts w:ascii="Times New Roman" w:hAnsi="Times New Roman" w:cs="Times New Roman"/>
          <w:sz w:val="24"/>
          <w:szCs w:val="24"/>
        </w:rPr>
        <w:lastRenderedPageBreak/>
        <w:t xml:space="preserve">Bahan pengajaran yang disajikan kepada para siswa harus sesuai dengan kemampuan, yakni upaya yang memakan waktu yang cukup lama, dari keadaan tidak tahu menjadi tahu, keadaan sulit menjadi mudah. Sesuai dengan tingkat kemampuan siswa, diklasifikasikan berdasarkan tingkat kesukaran dan kriteria-kriteria tertentu. </w:t>
      </w:r>
    </w:p>
    <w:p w:rsidR="00B662E2" w:rsidRPr="00EF68F2" w:rsidRDefault="00B662E2" w:rsidP="004107F0">
      <w:pPr>
        <w:pStyle w:val="ListParagraph"/>
        <w:numPr>
          <w:ilvl w:val="3"/>
          <w:numId w:val="19"/>
        </w:numPr>
        <w:spacing w:after="0" w:line="480" w:lineRule="auto"/>
        <w:ind w:left="1134" w:hanging="283"/>
        <w:jc w:val="both"/>
        <w:rPr>
          <w:rFonts w:ascii="Times New Roman" w:hAnsi="Times New Roman" w:cs="Times New Roman"/>
          <w:b/>
          <w:sz w:val="24"/>
          <w:szCs w:val="24"/>
        </w:rPr>
      </w:pPr>
      <w:r w:rsidRPr="00EF68F2">
        <w:rPr>
          <w:rFonts w:ascii="Times New Roman" w:hAnsi="Times New Roman" w:cs="Times New Roman"/>
          <w:b/>
          <w:sz w:val="24"/>
          <w:szCs w:val="24"/>
        </w:rPr>
        <w:t>Tujuan Pembelajaran Sastra di SMA</w:t>
      </w:r>
    </w:p>
    <w:p w:rsidR="004107F0" w:rsidRPr="003367F4" w:rsidRDefault="00B662E2" w:rsidP="003367F4">
      <w:pPr>
        <w:pStyle w:val="ListParagraph"/>
        <w:spacing w:after="0" w:line="480" w:lineRule="auto"/>
        <w:ind w:left="851" w:firstLine="567"/>
        <w:jc w:val="both"/>
        <w:rPr>
          <w:rFonts w:ascii="Times New Roman" w:hAnsi="Times New Roman" w:cs="Times New Roman"/>
          <w:sz w:val="24"/>
          <w:szCs w:val="24"/>
        </w:rPr>
      </w:pPr>
      <w:r w:rsidRPr="00EF68F2">
        <w:rPr>
          <w:rFonts w:ascii="Times New Roman" w:hAnsi="Times New Roman" w:cs="Times New Roman"/>
          <w:sz w:val="24"/>
          <w:szCs w:val="24"/>
        </w:rPr>
        <w:t>Menurut Moody (1971: 91) tujuan pembelajaran sastra d</w:t>
      </w:r>
      <w:r w:rsidR="00AA7445" w:rsidRPr="00EF68F2">
        <w:rPr>
          <w:rFonts w:ascii="Times New Roman" w:hAnsi="Times New Roman" w:cs="Times New Roman"/>
          <w:sz w:val="24"/>
          <w:szCs w:val="24"/>
        </w:rPr>
        <w:t xml:space="preserve">apat dibagi menjadi empat yaitu (1) </w:t>
      </w:r>
      <w:r w:rsidRPr="00EF68F2">
        <w:rPr>
          <w:rFonts w:ascii="Times New Roman" w:hAnsi="Times New Roman" w:cs="Times New Roman"/>
          <w:sz w:val="24"/>
          <w:szCs w:val="24"/>
        </w:rPr>
        <w:t>Informasi</w:t>
      </w:r>
      <w:r w:rsidR="00AA7445" w:rsidRPr="00EF68F2">
        <w:rPr>
          <w:rFonts w:ascii="Times New Roman" w:hAnsi="Times New Roman" w:cs="Times New Roman"/>
          <w:sz w:val="24"/>
          <w:szCs w:val="24"/>
        </w:rPr>
        <w:t xml:space="preserve">; (2) </w:t>
      </w:r>
      <w:r w:rsidR="000C37C8" w:rsidRPr="00EF68F2">
        <w:rPr>
          <w:rFonts w:ascii="Times New Roman" w:hAnsi="Times New Roman" w:cs="Times New Roman"/>
          <w:sz w:val="24"/>
          <w:szCs w:val="24"/>
        </w:rPr>
        <w:t>Konsep</w:t>
      </w:r>
      <w:r w:rsidR="00AA7445" w:rsidRPr="00EF68F2">
        <w:rPr>
          <w:rFonts w:ascii="Times New Roman" w:hAnsi="Times New Roman" w:cs="Times New Roman"/>
          <w:sz w:val="24"/>
          <w:szCs w:val="24"/>
        </w:rPr>
        <w:t xml:space="preserve">; (3) </w:t>
      </w:r>
      <w:r w:rsidR="000C37C8" w:rsidRPr="00EF68F2">
        <w:rPr>
          <w:rFonts w:ascii="Times New Roman" w:eastAsia="Times New Roman" w:hAnsi="Times New Roman" w:cs="Times New Roman"/>
          <w:sz w:val="24"/>
          <w:szCs w:val="24"/>
        </w:rPr>
        <w:t>Perspektif</w:t>
      </w:r>
      <w:r w:rsidR="00AA7445" w:rsidRPr="00EF68F2">
        <w:rPr>
          <w:rFonts w:ascii="Times New Roman" w:eastAsia="Times New Roman" w:hAnsi="Times New Roman" w:cs="Times New Roman"/>
          <w:sz w:val="24"/>
          <w:szCs w:val="24"/>
        </w:rPr>
        <w:t xml:space="preserve">; (4) </w:t>
      </w:r>
      <w:r w:rsidR="000C37C8" w:rsidRPr="00EF68F2">
        <w:rPr>
          <w:rFonts w:ascii="Times New Roman" w:hAnsi="Times New Roman" w:cs="Times New Roman"/>
          <w:sz w:val="24"/>
          <w:szCs w:val="24"/>
        </w:rPr>
        <w:t>Apresiasi</w:t>
      </w:r>
      <w:r w:rsidR="00AA7445" w:rsidRPr="00EF68F2">
        <w:rPr>
          <w:rFonts w:ascii="Times New Roman" w:hAnsi="Times New Roman" w:cs="Times New Roman"/>
          <w:sz w:val="24"/>
          <w:szCs w:val="24"/>
        </w:rPr>
        <w:t>.</w:t>
      </w:r>
    </w:p>
    <w:p w:rsidR="00B662E2" w:rsidRPr="00EF68F2" w:rsidRDefault="00B662E2" w:rsidP="004107F0">
      <w:pPr>
        <w:pStyle w:val="ListParagraph"/>
        <w:numPr>
          <w:ilvl w:val="0"/>
          <w:numId w:val="1"/>
        </w:numPr>
        <w:spacing w:after="0" w:line="480" w:lineRule="auto"/>
        <w:ind w:left="284" w:hanging="284"/>
        <w:jc w:val="both"/>
        <w:rPr>
          <w:rFonts w:ascii="Times New Roman" w:hAnsi="Times New Roman" w:cs="Times New Roman"/>
          <w:b/>
          <w:sz w:val="24"/>
          <w:szCs w:val="24"/>
        </w:rPr>
      </w:pPr>
      <w:r w:rsidRPr="00EF68F2">
        <w:rPr>
          <w:rFonts w:ascii="Times New Roman" w:hAnsi="Times New Roman" w:cs="Times New Roman"/>
          <w:b/>
          <w:sz w:val="24"/>
          <w:szCs w:val="24"/>
        </w:rPr>
        <w:t>Metode Penelitian</w:t>
      </w:r>
    </w:p>
    <w:p w:rsidR="00AA7445" w:rsidRPr="00EF68F2" w:rsidRDefault="00B662E2" w:rsidP="00434CD7">
      <w:pPr>
        <w:pStyle w:val="ListParagraph"/>
        <w:spacing w:after="0" w:line="480" w:lineRule="auto"/>
        <w:ind w:left="284" w:firstLine="567"/>
        <w:jc w:val="both"/>
        <w:rPr>
          <w:rFonts w:ascii="Times New Roman" w:hAnsi="Times New Roman" w:cs="Times New Roman"/>
          <w:sz w:val="24"/>
          <w:szCs w:val="24"/>
        </w:rPr>
      </w:pPr>
      <w:r w:rsidRPr="00EF68F2">
        <w:rPr>
          <w:rFonts w:ascii="Times New Roman" w:hAnsi="Times New Roman" w:cs="Times New Roman"/>
          <w:sz w:val="24"/>
          <w:szCs w:val="24"/>
        </w:rPr>
        <w:t>Penelitian ini merupakan jenis penelitian deskripsi kualitatif</w:t>
      </w:r>
      <w:r w:rsidR="00434CD7" w:rsidRPr="00EF68F2">
        <w:rPr>
          <w:rFonts w:ascii="Times New Roman" w:hAnsi="Times New Roman" w:cs="Times New Roman"/>
          <w:sz w:val="24"/>
          <w:szCs w:val="24"/>
        </w:rPr>
        <w:t xml:space="preserve">. </w:t>
      </w:r>
      <w:r w:rsidRPr="00EF68F2">
        <w:rPr>
          <w:rFonts w:ascii="Times New Roman" w:hAnsi="Times New Roman" w:cs="Times New Roman"/>
          <w:sz w:val="24"/>
          <w:szCs w:val="24"/>
        </w:rPr>
        <w:t>Data yang digunakan sebagai dasar penelitian ini berwujud kata-kata, kalimat-kalimat atau teks-teks yang terdapat dalam cerpen tersebut (Ratna, 2012: 47). Sumber data ialah cerpen Guru karya Putu Wijaya. Pendekatan yang digunakan ialah pendekatan pragmatis. Metode pengumpulan data menggunakan metode studi kepustakaan dan metode pencatatan. Sedangkan metode analisis data menggunakan analisis deskriptif.</w:t>
      </w:r>
    </w:p>
    <w:p w:rsidR="00B662E2" w:rsidRPr="00EF68F2" w:rsidRDefault="00B662E2" w:rsidP="004107F0">
      <w:pPr>
        <w:pStyle w:val="ListParagraph"/>
        <w:numPr>
          <w:ilvl w:val="0"/>
          <w:numId w:val="1"/>
        </w:numPr>
        <w:spacing w:after="0" w:line="480" w:lineRule="auto"/>
        <w:ind w:left="284" w:hanging="284"/>
        <w:jc w:val="both"/>
        <w:rPr>
          <w:rFonts w:ascii="Times New Roman" w:hAnsi="Times New Roman" w:cs="Times New Roman"/>
          <w:b/>
          <w:sz w:val="24"/>
          <w:szCs w:val="24"/>
        </w:rPr>
      </w:pPr>
      <w:r w:rsidRPr="00EF68F2">
        <w:rPr>
          <w:rFonts w:ascii="Times New Roman" w:hAnsi="Times New Roman" w:cs="Times New Roman"/>
          <w:b/>
          <w:sz w:val="24"/>
          <w:szCs w:val="24"/>
        </w:rPr>
        <w:t>Pembahasan</w:t>
      </w:r>
    </w:p>
    <w:p w:rsidR="00B662E2" w:rsidRPr="00EF68F2" w:rsidRDefault="00B662E2" w:rsidP="004107F0">
      <w:pPr>
        <w:pStyle w:val="ListParagraph"/>
        <w:spacing w:after="0" w:line="480" w:lineRule="auto"/>
        <w:ind w:left="284" w:firstLine="567"/>
        <w:jc w:val="both"/>
        <w:rPr>
          <w:rFonts w:ascii="Times New Roman" w:hAnsi="Times New Roman" w:cs="Times New Roman"/>
          <w:sz w:val="24"/>
          <w:szCs w:val="24"/>
        </w:rPr>
      </w:pPr>
      <w:r w:rsidRPr="00EF68F2">
        <w:rPr>
          <w:rFonts w:ascii="Times New Roman" w:hAnsi="Times New Roman" w:cs="Times New Roman"/>
          <w:sz w:val="24"/>
          <w:szCs w:val="24"/>
        </w:rPr>
        <w:t>Adapun beberapa nilai pendidikan yang dapat diambil dalam cerpen tersebut diantaranya sebagai berikut.</w:t>
      </w:r>
    </w:p>
    <w:p w:rsidR="00B662E2" w:rsidRPr="00EF68F2" w:rsidRDefault="00B662E2" w:rsidP="004107F0">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Motivasi</w:t>
      </w:r>
    </w:p>
    <w:p w:rsidR="00B662E2"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Dalam cerpen guru karya Putu Wijaya ini, tercermin nilai pendidikan tentang motivasi seorang anak yang bernama Taksu. Dia sangat bermotivasi untuk meraih apa yang diinginkannya, yaitu keinginan untuk menjadi seorang guru. Walaupun </w:t>
      </w:r>
      <w:r w:rsidRPr="00EF68F2">
        <w:rPr>
          <w:rFonts w:ascii="Times New Roman" w:hAnsi="Times New Roman" w:cs="Times New Roman"/>
          <w:sz w:val="24"/>
          <w:szCs w:val="24"/>
        </w:rPr>
        <w:lastRenderedPageBreak/>
        <w:t xml:space="preserve">keinginannya tersebut sangat ditentang oleh kedua orang tuanya, terutama sang Ayah yang melarang keras Taksu untuk menjadi seorang guru. </w:t>
      </w:r>
    </w:p>
    <w:p w:rsidR="00B662E2" w:rsidRPr="00EF68F2" w:rsidRDefault="00B662E2" w:rsidP="004107F0">
      <w:pPr>
        <w:pStyle w:val="ListParagraph"/>
        <w:spacing w:after="0" w:line="480" w:lineRule="auto"/>
        <w:ind w:left="567"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 xml:space="preserve">Anggapan </w:t>
      </w:r>
      <w:r w:rsidR="005A7C69" w:rsidRPr="00EF68F2">
        <w:rPr>
          <w:rFonts w:ascii="Times New Roman" w:eastAsia="Times New Roman" w:hAnsi="Times New Roman" w:cs="Times New Roman"/>
          <w:sz w:val="24"/>
          <w:szCs w:val="24"/>
        </w:rPr>
        <w:t xml:space="preserve">bahwa walaupun </w:t>
      </w:r>
      <w:r w:rsidR="005A7C69" w:rsidRPr="00EF68F2">
        <w:rPr>
          <w:rFonts w:ascii="Times New Roman" w:hAnsi="Times New Roman" w:cs="Times New Roman"/>
          <w:sz w:val="24"/>
          <w:szCs w:val="24"/>
        </w:rPr>
        <w:t xml:space="preserve">seorang guru telah tiada namun </w:t>
      </w:r>
      <w:r w:rsidR="005A7C69" w:rsidRPr="00EF68F2">
        <w:rPr>
          <w:rFonts w:ascii="Times New Roman" w:eastAsia="Times New Roman" w:hAnsi="Times New Roman" w:cs="Times New Roman"/>
          <w:sz w:val="24"/>
          <w:szCs w:val="24"/>
        </w:rPr>
        <w:t xml:space="preserve">ilmu yang diajarkan guru akan tetap abadi. Itulah </w:t>
      </w:r>
      <w:r w:rsidRPr="00EF68F2">
        <w:rPr>
          <w:rFonts w:ascii="Times New Roman" w:eastAsia="Times New Roman" w:hAnsi="Times New Roman" w:cs="Times New Roman"/>
          <w:sz w:val="24"/>
          <w:szCs w:val="24"/>
        </w:rPr>
        <w:t>yang menjadi motivasi tersendiri pada diri Taksu untuk bercita- cita menjadi seorang guru. Agar ilmu yang diajarkan bisa bermanfaat bagi generasi-generasi muda yang akan datang. Hal tersebut terlihat dalam kutipan di bawah ini.</w:t>
      </w:r>
    </w:p>
    <w:p w:rsidR="00B662E2" w:rsidRPr="00EF68F2" w:rsidRDefault="00B662E2" w:rsidP="004107F0">
      <w:pPr>
        <w:spacing w:after="0" w:line="240" w:lineRule="auto"/>
        <w:ind w:left="1134" w:right="571"/>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"Sebab guru tidak bisa dibunuh. Jasadnya mungkin saja bisa busuk lalu lenyap. Tapi apa yang diajarkannya tetap tertinggal abadi. Bahkan bertumbuh, berkembang dan memberi inspirasi kepada generasi di masa yang akan datang. Guru tidak bisa mati, Pak.”(Hal:8, baris:15-19)</w:t>
      </w:r>
    </w:p>
    <w:p w:rsidR="000C37C8" w:rsidRPr="00EF68F2" w:rsidRDefault="000C37C8" w:rsidP="000C37C8">
      <w:pPr>
        <w:spacing w:after="0" w:line="240" w:lineRule="auto"/>
        <w:ind w:left="1276" w:right="571"/>
        <w:jc w:val="both"/>
        <w:rPr>
          <w:rFonts w:ascii="Times New Roman" w:eastAsia="Times New Roman" w:hAnsi="Times New Roman" w:cs="Times New Roman"/>
          <w:i/>
          <w:sz w:val="24"/>
          <w:szCs w:val="24"/>
        </w:rPr>
      </w:pPr>
    </w:p>
    <w:p w:rsidR="00434CD7" w:rsidRPr="00EF68F2" w:rsidRDefault="00B662E2" w:rsidP="004107F0">
      <w:pPr>
        <w:spacing w:after="0" w:line="480" w:lineRule="auto"/>
        <w:ind w:left="567"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 xml:space="preserve">Sikap Taksu yang tetap mempertahankan keinginannya itu bisa menjadi motivasi bagi para pembaca khususnya peserta didik. Apapun yang dicita-citakan harus kita perjuangkan selagi cita-cita itu dianggap benar. </w:t>
      </w:r>
    </w:p>
    <w:p w:rsidR="00B662E2" w:rsidRPr="00EF68F2" w:rsidRDefault="00B662E2" w:rsidP="004107F0">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Kasih Sayang</w:t>
      </w:r>
    </w:p>
    <w:p w:rsidR="00B662E2"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Dalam cerpen ini terdapat sikap kasih sayang yang ditunjukkan oleh orang tua Taksu yakni adanya rasa cemas kepada sang anak karena tidak ada kabar berita selama tiga bulan. Berikut kutipan dalam cerpen tersebut.</w:t>
      </w:r>
    </w:p>
    <w:p w:rsidR="00B662E2" w:rsidRPr="00EF68F2" w:rsidRDefault="00B662E2" w:rsidP="004107F0">
      <w:pPr>
        <w:pStyle w:val="ListParagraph"/>
        <w:spacing w:after="0" w:line="240" w:lineRule="auto"/>
        <w:ind w:left="1134" w:right="571"/>
        <w:jc w:val="both"/>
        <w:rPr>
          <w:rFonts w:ascii="Times New Roman" w:hAnsi="Times New Roman" w:cs="Times New Roman"/>
          <w:i/>
          <w:sz w:val="24"/>
          <w:szCs w:val="24"/>
        </w:rPr>
      </w:pPr>
      <w:r w:rsidRPr="00EF68F2">
        <w:rPr>
          <w:rFonts w:ascii="Times New Roman" w:hAnsi="Times New Roman" w:cs="Times New Roman"/>
          <w:i/>
          <w:sz w:val="24"/>
          <w:szCs w:val="24"/>
        </w:rPr>
        <w:t>Tiga bulan kami tidak mengunjungi Taksu. Tapi Taksu juga tidak menghubungi kami. Saya jadi cemas. Ternyata anak memang tidak merindukan orang tua, orang tua yang selalu minta diperhatikan anak.</w:t>
      </w:r>
    </w:p>
    <w:p w:rsidR="000C37C8" w:rsidRPr="00EF68F2" w:rsidRDefault="000C37C8" w:rsidP="000C37C8">
      <w:pPr>
        <w:pStyle w:val="ListParagraph"/>
        <w:spacing w:after="0" w:line="240" w:lineRule="auto"/>
        <w:ind w:left="1276" w:right="571"/>
        <w:jc w:val="both"/>
        <w:rPr>
          <w:rFonts w:ascii="Times New Roman" w:hAnsi="Times New Roman" w:cs="Times New Roman"/>
          <w:i/>
          <w:sz w:val="24"/>
          <w:szCs w:val="24"/>
        </w:rPr>
      </w:pPr>
    </w:p>
    <w:p w:rsidR="004107F0" w:rsidRPr="003367F4" w:rsidRDefault="00B662E2" w:rsidP="003367F4">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Kutipan cerpen di atas menjelaskan bahwa rasa rindu yang dimiliki oleh orang tua kepada anaknya yang sudah tiga bulan tidak ada kabar karena tidak pernah mengunjungi anaknya Taksu, begitu pula Taksu selama tiga bulan tidak </w:t>
      </w:r>
      <w:r w:rsidRPr="00EF68F2">
        <w:rPr>
          <w:rFonts w:ascii="Times New Roman" w:hAnsi="Times New Roman" w:cs="Times New Roman"/>
          <w:sz w:val="24"/>
          <w:szCs w:val="24"/>
        </w:rPr>
        <w:lastRenderedPageBreak/>
        <w:t>pernah menghubungi dan memberi kabar kepada orang tuanya sehingga orang tuanya menjadi cemas akan dirinya. Sikap yang ditunjukkan oleh orang tua Taksu merupakan sikap kasih sayang kepada anaknya.</w:t>
      </w:r>
    </w:p>
    <w:p w:rsidR="00B662E2" w:rsidRPr="00EF68F2" w:rsidRDefault="00B662E2" w:rsidP="004107F0">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 xml:space="preserve">Tolong Menolong </w:t>
      </w:r>
    </w:p>
    <w:p w:rsidR="00B662E2"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Dalam cerpen ini sikap tolong menolong tercermin pada sikap seorang anak yaitu Taksu yang membantu meringankan beban orang tuanya. Hal tersebut dapat terlihat dalam penggalan cerita berikut.</w:t>
      </w:r>
    </w:p>
    <w:p w:rsidR="00B662E2" w:rsidRPr="00EF68F2" w:rsidRDefault="00B662E2" w:rsidP="004107F0">
      <w:pPr>
        <w:pStyle w:val="ListParagraph"/>
        <w:spacing w:after="0" w:line="240" w:lineRule="auto"/>
        <w:ind w:left="1134" w:right="571"/>
        <w:jc w:val="both"/>
        <w:rPr>
          <w:rFonts w:ascii="Times New Roman" w:hAnsi="Times New Roman" w:cs="Times New Roman"/>
          <w:i/>
          <w:sz w:val="24"/>
          <w:szCs w:val="24"/>
        </w:rPr>
      </w:pPr>
      <w:r w:rsidRPr="00EF68F2">
        <w:rPr>
          <w:rFonts w:ascii="Times New Roman" w:hAnsi="Times New Roman" w:cs="Times New Roman"/>
          <w:i/>
          <w:sz w:val="24"/>
          <w:szCs w:val="24"/>
        </w:rPr>
        <w:t>“Sekarang Taksu menggantikan hidup saya memikul beban keluarga. Ia menjadi salah seorang pengusaha besar yang mengimpor barang-barang mewah dan mengekspor barang-barang kerajinan serta ikan segar ke berbagai wilayah mancanegara. (Hal:12, baris: 13 )</w:t>
      </w:r>
    </w:p>
    <w:p w:rsidR="000C37C8" w:rsidRPr="00EF68F2" w:rsidRDefault="000C37C8" w:rsidP="000C37C8">
      <w:pPr>
        <w:pStyle w:val="ListParagraph"/>
        <w:spacing w:after="0" w:line="240" w:lineRule="auto"/>
        <w:ind w:left="1276" w:right="571"/>
        <w:jc w:val="both"/>
        <w:rPr>
          <w:rFonts w:ascii="Times New Roman" w:hAnsi="Times New Roman" w:cs="Times New Roman"/>
          <w:i/>
          <w:sz w:val="24"/>
          <w:szCs w:val="24"/>
        </w:rPr>
      </w:pPr>
    </w:p>
    <w:p w:rsidR="00B662E2"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Dari penggalan cerita di atas, terlihat jelas sikap tolong menolong Taksu kepada orang tuanya yaitu dengan kesuksesan yang diraihnya dia menggantikan orang tuanya memikul beban keluarganya. </w:t>
      </w:r>
    </w:p>
    <w:p w:rsidR="00B662E2" w:rsidRPr="00EF68F2" w:rsidRDefault="00B662E2" w:rsidP="004107F0">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Nasihat</w:t>
      </w:r>
    </w:p>
    <w:p w:rsidR="00B662E2"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Dalam cerpen ini, seorang bapak yang dulu pernah memberikan nasihat kepada sang anak agar menghormati guru yang telah sabar dan bersusah payah mengajar dan membimbing murid-muridnya agar dapat bersaing di zaman globalisasi ini. Berikut kutipan cerpen tersebut.</w:t>
      </w:r>
    </w:p>
    <w:p w:rsidR="00B662E2" w:rsidRPr="00EF68F2" w:rsidRDefault="00B662E2" w:rsidP="004107F0">
      <w:pPr>
        <w:pStyle w:val="ListParagraph"/>
        <w:spacing w:after="0" w:line="240" w:lineRule="auto"/>
        <w:ind w:left="1134" w:right="571"/>
        <w:jc w:val="both"/>
        <w:rPr>
          <w:rFonts w:ascii="Times New Roman" w:hAnsi="Times New Roman" w:cs="Times New Roman"/>
          <w:i/>
          <w:sz w:val="24"/>
          <w:szCs w:val="24"/>
        </w:rPr>
      </w:pPr>
      <w:r w:rsidRPr="00EF68F2">
        <w:rPr>
          <w:rFonts w:ascii="Times New Roman" w:hAnsi="Times New Roman" w:cs="Times New Roman"/>
          <w:i/>
          <w:sz w:val="24"/>
          <w:szCs w:val="24"/>
        </w:rPr>
        <w:t>“Sebelum kamu siap, kamu  harus menghormati mereka, sebab dengan menghormati mereka, baru ilmu itu bisa melekat. Tanpa ada ilmu kamu tidak akan bisa bersaing di zaman global ini.” (Hal:9, baris:15-18)</w:t>
      </w:r>
    </w:p>
    <w:p w:rsidR="000C37C8" w:rsidRPr="00EF68F2" w:rsidRDefault="000C37C8" w:rsidP="000C37C8">
      <w:pPr>
        <w:pStyle w:val="ListParagraph"/>
        <w:spacing w:after="0" w:line="240" w:lineRule="auto"/>
        <w:ind w:left="1276" w:right="571"/>
        <w:jc w:val="both"/>
        <w:rPr>
          <w:rFonts w:ascii="Times New Roman" w:hAnsi="Times New Roman" w:cs="Times New Roman"/>
          <w:i/>
          <w:sz w:val="24"/>
          <w:szCs w:val="24"/>
        </w:rPr>
      </w:pPr>
    </w:p>
    <w:p w:rsidR="00B662E2"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Penggalan cerita tersebut memperjelas pendapat sebelumnya, bahwa sang ayah juga memberi nasihat kepada sang anak agar menghormati para guru, karena </w:t>
      </w:r>
      <w:r w:rsidRPr="00EF68F2">
        <w:rPr>
          <w:rFonts w:ascii="Times New Roman" w:hAnsi="Times New Roman" w:cs="Times New Roman"/>
          <w:sz w:val="24"/>
          <w:szCs w:val="24"/>
        </w:rPr>
        <w:lastRenderedPageBreak/>
        <w:t xml:space="preserve">dengan menghormati guru berarti ilmu yang mereka ajarkan akan mudah dimengerti dan akan melekat bagi sang anak. Sehingga dengan adanya ilmu yang diperoleh dari para guru berarti sang anak akan mampu bersaing di masa globalisasi ini. Nasihat-nasihat yang diberikan sang ayah kepada anaknya itu akan sangat bermanfaat bagi hidup sang anak ke depannya. </w:t>
      </w:r>
    </w:p>
    <w:p w:rsidR="00B662E2" w:rsidRPr="00EF68F2" w:rsidRDefault="00B662E2" w:rsidP="004107F0">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Rela Berkorban</w:t>
      </w:r>
    </w:p>
    <w:p w:rsidR="00B662E2"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Dalam cerpen ini Taksu rela uang sekolah dan uang makannya diberhentikan oleh orang tuanya, dia rela menderita asalkan apa yang diinginkan bisa tercapai dan tidak menuruti kemauan orang tuanya karena dia menganggap keinginannya menjadi guru itu benar. Hal tersebut dapat terlihat dalam penggalan cerita berikut.</w:t>
      </w:r>
    </w:p>
    <w:p w:rsidR="00B662E2" w:rsidRPr="00EF68F2" w:rsidRDefault="00B662E2" w:rsidP="004107F0">
      <w:pPr>
        <w:pStyle w:val="ListParagraph"/>
        <w:spacing w:after="0" w:line="240" w:lineRule="auto"/>
        <w:ind w:left="1134" w:right="571"/>
        <w:jc w:val="both"/>
        <w:rPr>
          <w:rFonts w:ascii="Times New Roman" w:hAnsi="Times New Roman" w:cs="Times New Roman"/>
          <w:i/>
          <w:sz w:val="24"/>
          <w:szCs w:val="24"/>
        </w:rPr>
      </w:pPr>
      <w:r w:rsidRPr="00EF68F2">
        <w:rPr>
          <w:rFonts w:ascii="Times New Roman" w:hAnsi="Times New Roman" w:cs="Times New Roman"/>
          <w:i/>
          <w:sz w:val="24"/>
          <w:szCs w:val="24"/>
        </w:rPr>
        <w:t xml:space="preserve">“Baik. Kalau memang begitu, uang sekolah dan uang makan kamu mulai bulan depan kami stop. Kamu hidup saja sendiri. Supaya kamu bisa merasakan sendiri langsung bagaimana penderitaan hidup ini.” (hal: 7, baris:8-11)  </w:t>
      </w:r>
    </w:p>
    <w:p w:rsidR="00B662E2" w:rsidRPr="00EF68F2" w:rsidRDefault="00B662E2" w:rsidP="000C37C8">
      <w:pPr>
        <w:pStyle w:val="ListParagraph"/>
        <w:spacing w:after="0" w:line="240" w:lineRule="auto"/>
        <w:ind w:left="1276"/>
        <w:jc w:val="both"/>
        <w:rPr>
          <w:rFonts w:ascii="Times New Roman" w:hAnsi="Times New Roman" w:cs="Times New Roman"/>
          <w:i/>
          <w:sz w:val="24"/>
          <w:szCs w:val="24"/>
        </w:rPr>
      </w:pPr>
    </w:p>
    <w:p w:rsidR="00AA7445" w:rsidRPr="00EF68F2" w:rsidRDefault="00B662E2" w:rsidP="004107F0">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Kutipan tersebut menjelaskan kalau Taksu rela menderita, meski uang sekolah dan uang makannya tidak ditanggung lagi oleh orang tuanya dia akan tetap pada keinginannya itu dan tidak akan menuruti kemauan orang tuannya yang melarang dia menjadi guru. Taksu rela mempertaruhkan dirinya sendiri demi tujuan yang ingin dicapainya itu. Taksu rela meninggalkan kemewahan yang selama ini dia peroleh dari orang tuanya untuk meraih apa yang diinginkannya itu. Taksu rela menjalani hidup baru di tempat lain tanpa kemewahan yang selama ini ia nikmati yang diberikan oleh orang tuanya.</w:t>
      </w:r>
    </w:p>
    <w:p w:rsidR="004107F0" w:rsidRPr="00EF68F2" w:rsidRDefault="004107F0" w:rsidP="004107F0">
      <w:pPr>
        <w:pStyle w:val="ListParagraph"/>
        <w:spacing w:after="0" w:line="480" w:lineRule="auto"/>
        <w:ind w:left="567" w:firstLine="567"/>
        <w:jc w:val="both"/>
        <w:rPr>
          <w:rFonts w:ascii="Times New Roman" w:hAnsi="Times New Roman" w:cs="Times New Roman"/>
          <w:sz w:val="24"/>
          <w:szCs w:val="24"/>
        </w:rPr>
      </w:pPr>
    </w:p>
    <w:p w:rsidR="004107F0" w:rsidRPr="00EF68F2" w:rsidRDefault="004107F0" w:rsidP="004107F0">
      <w:pPr>
        <w:pStyle w:val="ListParagraph"/>
        <w:spacing w:after="0" w:line="480" w:lineRule="auto"/>
        <w:ind w:left="567" w:firstLine="567"/>
        <w:jc w:val="both"/>
        <w:rPr>
          <w:rFonts w:ascii="Times New Roman" w:hAnsi="Times New Roman" w:cs="Times New Roman"/>
          <w:sz w:val="24"/>
          <w:szCs w:val="24"/>
        </w:rPr>
      </w:pPr>
    </w:p>
    <w:p w:rsidR="00B662E2" w:rsidRPr="00EF68F2" w:rsidRDefault="00B662E2" w:rsidP="004107F0">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lastRenderedPageBreak/>
        <w:t>Pantang Menyerah</w:t>
      </w:r>
    </w:p>
    <w:p w:rsidR="00B662E2" w:rsidRPr="00EF68F2" w:rsidRDefault="00B662E2" w:rsidP="004107F0">
      <w:pPr>
        <w:tabs>
          <w:tab w:val="left" w:pos="8100"/>
        </w:tabs>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Dalam cerpen ini pribadi pantang menyerah terlihat jelas dari sikap Taksu untuk mempertahankan cita-citanya menjadi seorang guru. Hal ini terlihat dalam penggalan cerita berikut.</w:t>
      </w:r>
    </w:p>
    <w:p w:rsidR="00B662E2" w:rsidRPr="00EF68F2" w:rsidRDefault="00B662E2" w:rsidP="004107F0">
      <w:pPr>
        <w:spacing w:after="0" w:line="240" w:lineRule="auto"/>
        <w:ind w:left="1134" w:right="616"/>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"Sudah saya pikir masak-masak."</w:t>
      </w:r>
    </w:p>
    <w:p w:rsidR="00B662E2" w:rsidRPr="00EF68F2" w:rsidRDefault="00B662E2" w:rsidP="000C37C8">
      <w:pPr>
        <w:spacing w:after="0" w:line="240" w:lineRule="auto"/>
        <w:ind w:left="1276" w:right="616"/>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Saya terkejut.</w:t>
      </w:r>
    </w:p>
    <w:p w:rsidR="00B662E2" w:rsidRPr="00EF68F2" w:rsidRDefault="00B662E2" w:rsidP="00C33864">
      <w:pPr>
        <w:spacing w:after="0" w:line="240" w:lineRule="auto"/>
        <w:ind w:left="1134" w:right="616"/>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"Pikirkan sekali lagi! Bapak kasi waktu satu bulan!"</w:t>
      </w:r>
    </w:p>
    <w:p w:rsidR="00B662E2" w:rsidRPr="00EF68F2" w:rsidRDefault="00B662E2" w:rsidP="00C33864">
      <w:pPr>
        <w:spacing w:after="0" w:line="240" w:lineRule="auto"/>
        <w:ind w:left="1134" w:right="616"/>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Taksu menggeleng.</w:t>
      </w:r>
    </w:p>
    <w:p w:rsidR="00B662E2" w:rsidRPr="00EF68F2" w:rsidRDefault="00B662E2" w:rsidP="00C33864">
      <w:pPr>
        <w:spacing w:after="0" w:line="240" w:lineRule="auto"/>
        <w:ind w:left="1134" w:right="571"/>
        <w:jc w:val="both"/>
        <w:rPr>
          <w:rFonts w:ascii="Times New Roman" w:eastAsia="Times New Roman" w:hAnsi="Times New Roman" w:cs="Times New Roman"/>
          <w:b/>
          <w:bCs/>
          <w:i/>
          <w:sz w:val="24"/>
          <w:szCs w:val="24"/>
        </w:rPr>
      </w:pPr>
      <w:r w:rsidRPr="00EF68F2">
        <w:rPr>
          <w:rFonts w:ascii="Times New Roman" w:eastAsia="Times New Roman" w:hAnsi="Times New Roman" w:cs="Times New Roman"/>
          <w:b/>
          <w:bCs/>
          <w:i/>
          <w:sz w:val="24"/>
          <w:szCs w:val="24"/>
        </w:rPr>
        <w:t>"Dikasih waktu satu tahun pun hasilnya sama, Pak. Saya ingin jadi guru."(Hal: 2, baris:32-33)</w:t>
      </w:r>
    </w:p>
    <w:p w:rsidR="000C37C8" w:rsidRPr="00EF68F2" w:rsidRDefault="000C37C8" w:rsidP="000C37C8">
      <w:pPr>
        <w:spacing w:after="0" w:line="240" w:lineRule="auto"/>
        <w:ind w:left="1276" w:right="571"/>
        <w:jc w:val="both"/>
        <w:rPr>
          <w:rFonts w:ascii="Times New Roman" w:eastAsia="Times New Roman" w:hAnsi="Times New Roman" w:cs="Times New Roman"/>
          <w:i/>
          <w:sz w:val="24"/>
          <w:szCs w:val="24"/>
        </w:rPr>
      </w:pPr>
    </w:p>
    <w:p w:rsidR="00B662E2" w:rsidRPr="00EF68F2" w:rsidRDefault="00B662E2" w:rsidP="004107F0">
      <w:pPr>
        <w:spacing w:after="0" w:line="480" w:lineRule="auto"/>
        <w:ind w:left="567"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 xml:space="preserve">Kutipan di atas jelas sekali mengungkapkan bahwa walaupun Taksu telah diberikan waktu untuk berpikir oleh ayahnya agar merubah cita-citanya itu. Namun, Taksu tetap pada pendiriannya apapun yang dikatakan ayahnya Taksu bersikeras sampai kapanpun ia tetap pada pendiriannya itu yakni ia ingin menjadi guru. </w:t>
      </w:r>
    </w:p>
    <w:p w:rsidR="00B662E2" w:rsidRPr="00EF68F2" w:rsidRDefault="00B662E2" w:rsidP="000A6EE7">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 xml:space="preserve"> Menghormati Orang Tua</w:t>
      </w:r>
    </w:p>
    <w:p w:rsidR="00B662E2" w:rsidRPr="00EF68F2" w:rsidRDefault="00B662E2" w:rsidP="000A6EE7">
      <w:pPr>
        <w:pStyle w:val="ListParagraph"/>
        <w:spacing w:after="0" w:line="480" w:lineRule="auto"/>
        <w:ind w:left="567" w:firstLine="567"/>
        <w:jc w:val="both"/>
        <w:rPr>
          <w:rFonts w:ascii="Times New Roman" w:hAnsi="Times New Roman" w:cs="Times New Roman"/>
          <w:b/>
          <w:sz w:val="24"/>
          <w:szCs w:val="24"/>
        </w:rPr>
      </w:pPr>
      <w:r w:rsidRPr="00EF68F2">
        <w:rPr>
          <w:rFonts w:ascii="Times New Roman" w:hAnsi="Times New Roman" w:cs="Times New Roman"/>
          <w:sz w:val="24"/>
          <w:szCs w:val="24"/>
        </w:rPr>
        <w:t xml:space="preserve">Dalam cerpen ini nilai pendidikan menghormati orang tua tercermin dari sikap Taksu  saat meninggalkan kostnya dan hanya meninggalkan secarik kertas yang berisi pesan kepada orang tuanya agar bisa merelakan kepergiaan dirinya. Berikut kutipan yang yang berkaitan dengan hal tersebut. </w:t>
      </w:r>
    </w:p>
    <w:p w:rsidR="00B662E2" w:rsidRPr="00EF68F2" w:rsidRDefault="000C37C8" w:rsidP="000A6EE7">
      <w:pPr>
        <w:pStyle w:val="ListParagraph"/>
        <w:spacing w:line="240" w:lineRule="auto"/>
        <w:ind w:left="1134" w:right="566"/>
        <w:jc w:val="both"/>
        <w:rPr>
          <w:rFonts w:ascii="Times New Roman" w:hAnsi="Times New Roman" w:cs="Times New Roman"/>
          <w:i/>
          <w:sz w:val="24"/>
          <w:szCs w:val="24"/>
        </w:rPr>
      </w:pPr>
      <w:r w:rsidRPr="00EF68F2">
        <w:rPr>
          <w:rFonts w:ascii="Times New Roman" w:hAnsi="Times New Roman" w:cs="Times New Roman"/>
          <w:i/>
          <w:sz w:val="24"/>
          <w:szCs w:val="24"/>
        </w:rPr>
        <w:t>“</w:t>
      </w:r>
      <w:r w:rsidR="00B662E2" w:rsidRPr="00EF68F2">
        <w:rPr>
          <w:rFonts w:ascii="Times New Roman" w:hAnsi="Times New Roman" w:cs="Times New Roman"/>
          <w:i/>
          <w:sz w:val="24"/>
          <w:szCs w:val="24"/>
        </w:rPr>
        <w:t>Dia pergi membawa semua barang-barangnya, yang tinggal hanya secarcik kertas kecil dan pesan kecil: “</w:t>
      </w:r>
      <w:r w:rsidR="00B662E2" w:rsidRPr="00EF68F2">
        <w:rPr>
          <w:rFonts w:ascii="Times New Roman" w:hAnsi="Times New Roman" w:cs="Times New Roman"/>
          <w:b/>
          <w:i/>
          <w:sz w:val="24"/>
          <w:szCs w:val="24"/>
        </w:rPr>
        <w:t>Maaf, tolong relakan saya menjadi seorang guru</w:t>
      </w:r>
      <w:r w:rsidR="00B662E2" w:rsidRPr="00EF68F2">
        <w:rPr>
          <w:rFonts w:ascii="Times New Roman" w:hAnsi="Times New Roman" w:cs="Times New Roman"/>
          <w:i/>
          <w:sz w:val="24"/>
          <w:szCs w:val="24"/>
        </w:rPr>
        <w:t>” (hal:11, baris:14-21).</w:t>
      </w:r>
    </w:p>
    <w:p w:rsidR="005A7C69" w:rsidRPr="00EF68F2" w:rsidRDefault="005A7C69" w:rsidP="005A7C69">
      <w:pPr>
        <w:pStyle w:val="ListParagraph"/>
        <w:spacing w:line="240" w:lineRule="auto"/>
        <w:ind w:left="1353" w:right="566"/>
        <w:jc w:val="both"/>
        <w:rPr>
          <w:rFonts w:ascii="Times New Roman" w:hAnsi="Times New Roman" w:cs="Times New Roman"/>
          <w:i/>
          <w:sz w:val="24"/>
          <w:szCs w:val="24"/>
        </w:rPr>
      </w:pPr>
    </w:p>
    <w:p w:rsidR="00B662E2" w:rsidRPr="00EF68F2" w:rsidRDefault="00B662E2" w:rsidP="000A6EE7">
      <w:pPr>
        <w:pStyle w:val="ListParagraph"/>
        <w:spacing w:after="0" w:line="480" w:lineRule="auto"/>
        <w:ind w:left="567" w:right="49" w:firstLine="567"/>
        <w:jc w:val="both"/>
        <w:rPr>
          <w:rFonts w:ascii="Times New Roman" w:eastAsia="Times New Roman" w:hAnsi="Times New Roman" w:cs="Times New Roman"/>
          <w:i/>
          <w:sz w:val="24"/>
          <w:szCs w:val="24"/>
        </w:rPr>
      </w:pPr>
      <w:r w:rsidRPr="00EF68F2">
        <w:rPr>
          <w:rFonts w:ascii="Times New Roman" w:hAnsi="Times New Roman" w:cs="Times New Roman"/>
          <w:sz w:val="24"/>
          <w:szCs w:val="24"/>
        </w:rPr>
        <w:t xml:space="preserve">Kutipan di atas menjelaskan bahwa Taksu pergi meninggalkan kostnya untuk meraih apa yang dicita-citakan. Taksu pergi karena tidak ingin berdebat dan berselisih paham lagi dengan orang tuanya yang hanya akan menimbulkan </w:t>
      </w:r>
      <w:r w:rsidRPr="00EF68F2">
        <w:rPr>
          <w:rFonts w:ascii="Times New Roman" w:hAnsi="Times New Roman" w:cs="Times New Roman"/>
          <w:sz w:val="24"/>
          <w:szCs w:val="24"/>
        </w:rPr>
        <w:lastRenderedPageBreak/>
        <w:t xml:space="preserve">keributan dan pertengkaran diantara mereka. Taksu hanya meninggalkan secarik yang berisikan pesan kepada kedua orang tuanya agar merelakan dia menjadi guru. Isi dari pesan Taksu tersebut merupakan wujud sikap menghormati orang tuanya karena dalam pesan tersebut Taksu menggunakan kata-kata yang sopan kepada orang tuanya yang mengatakan kata </w:t>
      </w:r>
      <w:r w:rsidRPr="00EF68F2">
        <w:rPr>
          <w:rFonts w:ascii="Times New Roman" w:hAnsi="Times New Roman" w:cs="Times New Roman"/>
          <w:i/>
          <w:sz w:val="24"/>
          <w:szCs w:val="24"/>
        </w:rPr>
        <w:t xml:space="preserve">maaf, tolong relakan saya menjadi seorang guru. </w:t>
      </w:r>
      <w:r w:rsidRPr="00EF68F2">
        <w:rPr>
          <w:rFonts w:ascii="Times New Roman" w:hAnsi="Times New Roman" w:cs="Times New Roman"/>
          <w:sz w:val="24"/>
          <w:szCs w:val="24"/>
        </w:rPr>
        <w:t xml:space="preserve">Kata </w:t>
      </w:r>
      <w:r w:rsidRPr="00EF68F2">
        <w:rPr>
          <w:rFonts w:ascii="Times New Roman" w:hAnsi="Times New Roman" w:cs="Times New Roman"/>
          <w:i/>
          <w:sz w:val="24"/>
          <w:szCs w:val="24"/>
        </w:rPr>
        <w:t>maaf</w:t>
      </w:r>
      <w:r w:rsidRPr="00EF68F2">
        <w:rPr>
          <w:rFonts w:ascii="Times New Roman" w:hAnsi="Times New Roman" w:cs="Times New Roman"/>
          <w:sz w:val="24"/>
          <w:szCs w:val="24"/>
        </w:rPr>
        <w:t xml:space="preserve">  dalam pesan tersebut merupakan kata-kata yang sopan yang seharusnya dilakukan jika seorang anak berbicara dengan orang tuanya apabila menginginkan sesuatu yang ditentang oleh orang tua. Kata </w:t>
      </w:r>
      <w:r w:rsidRPr="00EF68F2">
        <w:rPr>
          <w:rFonts w:ascii="Times New Roman" w:hAnsi="Times New Roman" w:cs="Times New Roman"/>
          <w:i/>
          <w:sz w:val="24"/>
          <w:szCs w:val="24"/>
        </w:rPr>
        <w:t>maaf</w:t>
      </w:r>
      <w:r w:rsidRPr="00EF68F2">
        <w:rPr>
          <w:rFonts w:ascii="Times New Roman" w:hAnsi="Times New Roman" w:cs="Times New Roman"/>
          <w:sz w:val="24"/>
          <w:szCs w:val="24"/>
        </w:rPr>
        <w:t xml:space="preserve"> tersebut mencerminkan sikap hormat Taksu kepada orang tuanya. Dari kata </w:t>
      </w:r>
      <w:r w:rsidRPr="00EF68F2">
        <w:rPr>
          <w:rFonts w:ascii="Times New Roman" w:hAnsi="Times New Roman" w:cs="Times New Roman"/>
          <w:i/>
          <w:sz w:val="24"/>
          <w:szCs w:val="24"/>
        </w:rPr>
        <w:t>maaf</w:t>
      </w:r>
      <w:r w:rsidRPr="00EF68F2">
        <w:rPr>
          <w:rFonts w:ascii="Times New Roman" w:hAnsi="Times New Roman" w:cs="Times New Roman"/>
          <w:sz w:val="24"/>
          <w:szCs w:val="24"/>
        </w:rPr>
        <w:t xml:space="preserve"> tersebut kita mengetahui bahwa Taksu memiliki sikap menghormati kedua orang tuanya.</w:t>
      </w:r>
    </w:p>
    <w:p w:rsidR="00B662E2" w:rsidRPr="00EF68F2" w:rsidRDefault="00B662E2" w:rsidP="000A6EE7">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 xml:space="preserve">Keberanian </w:t>
      </w:r>
    </w:p>
    <w:p w:rsidR="00B662E2" w:rsidRPr="00EF68F2" w:rsidRDefault="00B662E2" w:rsidP="000A6EE7">
      <w:pPr>
        <w:pStyle w:val="ListParagraph"/>
        <w:spacing w:after="0" w:line="480" w:lineRule="auto"/>
        <w:ind w:left="567" w:firstLine="567"/>
        <w:jc w:val="both"/>
        <w:rPr>
          <w:rFonts w:ascii="Times New Roman" w:eastAsia="Times New Roman" w:hAnsi="Times New Roman" w:cs="Times New Roman"/>
          <w:sz w:val="24"/>
          <w:szCs w:val="24"/>
        </w:rPr>
      </w:pPr>
      <w:r w:rsidRPr="00EF68F2">
        <w:rPr>
          <w:rFonts w:ascii="Times New Roman" w:hAnsi="Times New Roman" w:cs="Times New Roman"/>
          <w:sz w:val="24"/>
          <w:szCs w:val="24"/>
        </w:rPr>
        <w:t xml:space="preserve">Dalam cerpen ini terlihat </w:t>
      </w:r>
      <w:r w:rsidR="00D94EA5" w:rsidRPr="00EF68F2">
        <w:rPr>
          <w:rFonts w:ascii="Times New Roman" w:eastAsia="Times New Roman" w:hAnsi="Times New Roman" w:cs="Times New Roman"/>
          <w:sz w:val="24"/>
          <w:szCs w:val="24"/>
        </w:rPr>
        <w:t xml:space="preserve">sikap </w:t>
      </w:r>
      <w:r w:rsidRPr="00EF68F2">
        <w:rPr>
          <w:rFonts w:ascii="Times New Roman" w:eastAsia="Times New Roman" w:hAnsi="Times New Roman" w:cs="Times New Roman"/>
          <w:sz w:val="24"/>
          <w:szCs w:val="24"/>
        </w:rPr>
        <w:t>berani ditunjukkan saat Taksu dengan tegas menjawab kata-kata ayahnya. Berikut kutipan cerita tersebut.</w:t>
      </w:r>
    </w:p>
    <w:p w:rsidR="00B662E2" w:rsidRPr="00EF68F2" w:rsidRDefault="00B662E2" w:rsidP="006A55EE">
      <w:pPr>
        <w:spacing w:after="0" w:line="240" w:lineRule="auto"/>
        <w:ind w:left="1134"/>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 xml:space="preserve">"Ya! Itu sebabnya saya ingin jadi guru, sebab saya tidak mau </w:t>
      </w:r>
    </w:p>
    <w:p w:rsidR="00B662E2" w:rsidRPr="00EF68F2" w:rsidRDefault="00B662E2" w:rsidP="00C33864">
      <w:pPr>
        <w:spacing w:after="0" w:line="240" w:lineRule="auto"/>
        <w:ind w:left="1134" w:right="566"/>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mati."</w:t>
      </w:r>
    </w:p>
    <w:p w:rsidR="00B662E2" w:rsidRPr="00EF68F2" w:rsidRDefault="00B662E2" w:rsidP="00C33864">
      <w:pPr>
        <w:spacing w:after="0" w:line="240" w:lineRule="auto"/>
        <w:ind w:left="1134" w:right="571"/>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Saya bengong. Saya belum pernah dijawab tegas oleh anak saya. Saya gugup (Hal:8, baris: 23)</w:t>
      </w:r>
    </w:p>
    <w:p w:rsidR="001C5A23" w:rsidRPr="00EF68F2" w:rsidRDefault="001C5A23" w:rsidP="001C5A23">
      <w:pPr>
        <w:spacing w:after="0" w:line="240" w:lineRule="auto"/>
        <w:ind w:left="1276" w:right="571"/>
        <w:jc w:val="both"/>
        <w:rPr>
          <w:rFonts w:ascii="Times New Roman" w:eastAsia="Times New Roman" w:hAnsi="Times New Roman" w:cs="Times New Roman"/>
          <w:i/>
          <w:sz w:val="24"/>
          <w:szCs w:val="24"/>
        </w:rPr>
      </w:pPr>
    </w:p>
    <w:p w:rsidR="00B662E2" w:rsidRDefault="00B662E2" w:rsidP="006A55EE">
      <w:pPr>
        <w:spacing w:after="0" w:line="480" w:lineRule="auto"/>
        <w:ind w:left="567" w:right="-1"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 xml:space="preserve">Taksu berani berbicara tegas kepada bapaknya dikarenakan Taksu merasa tindakannya tersebut benar, agar orang tuanya tahu alasan Taksu ingin menjadi guru. Dengan jawaban tegas yang dilontarkan Taksu telah membuat </w:t>
      </w:r>
      <w:r w:rsidR="005A7C69" w:rsidRPr="00EF68F2">
        <w:rPr>
          <w:rFonts w:ascii="Times New Roman" w:eastAsia="Times New Roman" w:hAnsi="Times New Roman" w:cs="Times New Roman"/>
          <w:sz w:val="24"/>
          <w:szCs w:val="24"/>
        </w:rPr>
        <w:t>ayah</w:t>
      </w:r>
      <w:r w:rsidRPr="00EF68F2">
        <w:rPr>
          <w:rFonts w:ascii="Times New Roman" w:eastAsia="Times New Roman" w:hAnsi="Times New Roman" w:cs="Times New Roman"/>
          <w:sz w:val="24"/>
          <w:szCs w:val="24"/>
        </w:rPr>
        <w:t>nya gugup dan tidak pernah mengira anaknya akan berbicara setegas itu kepadanya.</w:t>
      </w:r>
    </w:p>
    <w:p w:rsidR="003367F4" w:rsidRDefault="003367F4" w:rsidP="006A55EE">
      <w:pPr>
        <w:spacing w:after="0" w:line="480" w:lineRule="auto"/>
        <w:ind w:left="567" w:right="-1" w:firstLine="567"/>
        <w:jc w:val="both"/>
        <w:rPr>
          <w:rFonts w:ascii="Times New Roman" w:eastAsia="Times New Roman" w:hAnsi="Times New Roman" w:cs="Times New Roman"/>
          <w:sz w:val="24"/>
          <w:szCs w:val="24"/>
        </w:rPr>
      </w:pPr>
    </w:p>
    <w:p w:rsidR="003367F4" w:rsidRDefault="003367F4" w:rsidP="006A55EE">
      <w:pPr>
        <w:spacing w:after="0" w:line="480" w:lineRule="auto"/>
        <w:ind w:left="567" w:right="-1" w:firstLine="567"/>
        <w:jc w:val="both"/>
        <w:rPr>
          <w:rFonts w:ascii="Times New Roman" w:eastAsia="Times New Roman" w:hAnsi="Times New Roman" w:cs="Times New Roman"/>
          <w:sz w:val="24"/>
          <w:szCs w:val="24"/>
        </w:rPr>
      </w:pPr>
    </w:p>
    <w:p w:rsidR="003367F4" w:rsidRPr="00EF68F2" w:rsidRDefault="003367F4" w:rsidP="006A55EE">
      <w:pPr>
        <w:spacing w:after="0" w:line="480" w:lineRule="auto"/>
        <w:ind w:left="567" w:right="-1" w:firstLine="567"/>
        <w:jc w:val="both"/>
        <w:rPr>
          <w:rFonts w:ascii="Times New Roman" w:eastAsia="Times New Roman" w:hAnsi="Times New Roman" w:cs="Times New Roman"/>
          <w:sz w:val="24"/>
          <w:szCs w:val="24"/>
        </w:rPr>
      </w:pPr>
    </w:p>
    <w:p w:rsidR="00B662E2" w:rsidRPr="00EF68F2" w:rsidRDefault="00B662E2" w:rsidP="00C33864">
      <w:pPr>
        <w:pStyle w:val="ListParagraph"/>
        <w:numPr>
          <w:ilvl w:val="0"/>
          <w:numId w:val="2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lastRenderedPageBreak/>
        <w:t>Nilai Religi</w:t>
      </w:r>
    </w:p>
    <w:p w:rsidR="00B662E2" w:rsidRPr="00EF68F2" w:rsidRDefault="00B662E2" w:rsidP="00C33864">
      <w:pPr>
        <w:pStyle w:val="ListParagraph"/>
        <w:spacing w:after="0" w:line="480" w:lineRule="auto"/>
        <w:ind w:left="567"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Dalam cerpen ini nilai religi dapat terlihat dari sikap ayah Taksu yang masih memiliki iman untuk menahan diri dari amarahnya. Terlihat dari kutipan berikut ini.</w:t>
      </w:r>
    </w:p>
    <w:p w:rsidR="00B662E2" w:rsidRPr="00EF68F2" w:rsidRDefault="00B662E2" w:rsidP="00C33864">
      <w:pPr>
        <w:pStyle w:val="ListParagraph"/>
        <w:spacing w:after="0" w:line="240" w:lineRule="auto"/>
        <w:ind w:left="1134" w:right="571"/>
        <w:jc w:val="both"/>
        <w:rPr>
          <w:rFonts w:ascii="Times New Roman" w:eastAsia="Times New Roman" w:hAnsi="Times New Roman" w:cs="Times New Roman"/>
          <w:i/>
          <w:sz w:val="24"/>
          <w:szCs w:val="24"/>
        </w:rPr>
      </w:pPr>
      <w:r w:rsidRPr="00EF68F2">
        <w:rPr>
          <w:rFonts w:ascii="Times New Roman" w:eastAsia="Times New Roman" w:hAnsi="Times New Roman" w:cs="Times New Roman"/>
          <w:i/>
          <w:sz w:val="24"/>
          <w:szCs w:val="24"/>
        </w:rPr>
        <w:t xml:space="preserve">“Kalau tidak menahan diri, pasti waktu itu juga Taksu saya tampar. Kebandelannya itu amat menjengkelkan. Pesawat penerimaannya sudah rusak. </w:t>
      </w:r>
      <w:r w:rsidRPr="00EF68F2">
        <w:rPr>
          <w:rFonts w:ascii="Times New Roman" w:eastAsia="Times New Roman" w:hAnsi="Times New Roman" w:cs="Times New Roman"/>
          <w:b/>
          <w:bCs/>
          <w:i/>
          <w:sz w:val="24"/>
          <w:szCs w:val="24"/>
        </w:rPr>
        <w:t>Untunglah iman saya cukup baik.</w:t>
      </w:r>
      <w:r w:rsidRPr="00EF68F2">
        <w:rPr>
          <w:rFonts w:ascii="Times New Roman" w:eastAsia="Times New Roman" w:hAnsi="Times New Roman" w:cs="Times New Roman"/>
          <w:i/>
          <w:sz w:val="24"/>
          <w:szCs w:val="24"/>
        </w:rPr>
        <w:t xml:space="preserve"> Saya tekan perasaan saya.” (hal: 7, baris: 3-6)</w:t>
      </w:r>
    </w:p>
    <w:p w:rsidR="001C5A23" w:rsidRPr="00EF68F2" w:rsidRDefault="001C5A23" w:rsidP="001C5A23">
      <w:pPr>
        <w:pStyle w:val="ListParagraph"/>
        <w:spacing w:after="0" w:line="240" w:lineRule="auto"/>
        <w:ind w:left="1276" w:right="571"/>
        <w:jc w:val="both"/>
        <w:rPr>
          <w:rFonts w:ascii="Times New Roman" w:eastAsia="Times New Roman" w:hAnsi="Times New Roman" w:cs="Times New Roman"/>
          <w:i/>
          <w:sz w:val="24"/>
          <w:szCs w:val="24"/>
        </w:rPr>
      </w:pPr>
    </w:p>
    <w:p w:rsidR="00B662E2" w:rsidRPr="00EF68F2" w:rsidRDefault="00B662E2" w:rsidP="00C33864">
      <w:pPr>
        <w:pStyle w:val="ListParagraph"/>
        <w:spacing w:after="0" w:line="480" w:lineRule="auto"/>
        <w:ind w:left="567"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 xml:space="preserve">Dari kutipan tersebut terlihat bahwa ayah Taksu bisa menahan diri atas kemarahannya yang ingin menampar Taksu karena kejengkelan terhadap kebandelan anaknya itu. Hal tersebut dapat dilakukan karena dalam hati ayah Taksu masih memiliki iman yang cukup baik untuk mengendalikan diri dan meredam emosinya untuk tidak melakukan kekerasan kepada anaknya. </w:t>
      </w:r>
    </w:p>
    <w:p w:rsidR="00B662E2" w:rsidRPr="00EF68F2" w:rsidRDefault="00B662E2" w:rsidP="00C33864">
      <w:pPr>
        <w:pStyle w:val="ListParagraph"/>
        <w:numPr>
          <w:ilvl w:val="0"/>
          <w:numId w:val="22"/>
        </w:numPr>
        <w:spacing w:after="0" w:line="480" w:lineRule="auto"/>
        <w:ind w:left="709" w:hanging="425"/>
        <w:jc w:val="both"/>
        <w:rPr>
          <w:rFonts w:ascii="Times New Roman" w:hAnsi="Times New Roman" w:cs="Times New Roman"/>
          <w:b/>
          <w:sz w:val="24"/>
          <w:szCs w:val="24"/>
        </w:rPr>
      </w:pPr>
      <w:r w:rsidRPr="00EF68F2">
        <w:rPr>
          <w:rFonts w:ascii="Times New Roman" w:hAnsi="Times New Roman" w:cs="Times New Roman"/>
          <w:b/>
          <w:sz w:val="24"/>
          <w:szCs w:val="24"/>
        </w:rPr>
        <w:t xml:space="preserve">Kaitan Nilai-nilai Pendidikan dalam Cerpen Guru Karya Putu Wijaya </w:t>
      </w:r>
      <w:r w:rsidR="00C33864" w:rsidRPr="00EF68F2">
        <w:rPr>
          <w:rFonts w:ascii="Times New Roman" w:hAnsi="Times New Roman" w:cs="Times New Roman"/>
          <w:b/>
          <w:sz w:val="24"/>
          <w:szCs w:val="24"/>
        </w:rPr>
        <w:t xml:space="preserve"> </w:t>
      </w:r>
      <w:r w:rsidRPr="00EF68F2">
        <w:rPr>
          <w:rFonts w:ascii="Times New Roman" w:hAnsi="Times New Roman" w:cs="Times New Roman"/>
          <w:b/>
          <w:sz w:val="24"/>
          <w:szCs w:val="24"/>
        </w:rPr>
        <w:t>dengan Pembelajaran Sastra di SMA</w:t>
      </w:r>
    </w:p>
    <w:p w:rsidR="00B662E2" w:rsidRPr="00EF68F2" w:rsidRDefault="00B662E2" w:rsidP="00C33864">
      <w:pPr>
        <w:pStyle w:val="ListParagraph"/>
        <w:numPr>
          <w:ilvl w:val="1"/>
          <w:numId w:val="20"/>
        </w:numPr>
        <w:spacing w:after="0" w:line="480" w:lineRule="auto"/>
        <w:ind w:left="993" w:hanging="284"/>
        <w:jc w:val="both"/>
        <w:rPr>
          <w:rFonts w:ascii="Times New Roman" w:hAnsi="Times New Roman" w:cs="Times New Roman"/>
          <w:b/>
          <w:sz w:val="24"/>
          <w:szCs w:val="24"/>
        </w:rPr>
      </w:pPr>
      <w:r w:rsidRPr="00EF68F2">
        <w:rPr>
          <w:rFonts w:ascii="Times New Roman" w:hAnsi="Times New Roman" w:cs="Times New Roman"/>
          <w:b/>
          <w:sz w:val="24"/>
          <w:szCs w:val="24"/>
        </w:rPr>
        <w:t>Cerpen Guru Karya Putu Wijaya Sebagai Bahan Pembelajaran Sastra di SMA</w:t>
      </w:r>
    </w:p>
    <w:p w:rsidR="00B662E2" w:rsidRPr="00EF68F2" w:rsidRDefault="00B662E2" w:rsidP="00B81A49">
      <w:pPr>
        <w:pStyle w:val="ListParagraph"/>
        <w:spacing w:after="0" w:line="480" w:lineRule="auto"/>
        <w:ind w:left="1134" w:firstLine="567"/>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 xml:space="preserve">Cerpen </w:t>
      </w:r>
      <w:r w:rsidRPr="00EF68F2">
        <w:rPr>
          <w:rFonts w:ascii="Times New Roman" w:eastAsia="Times New Roman" w:hAnsi="Times New Roman" w:cs="Times New Roman"/>
          <w:i/>
          <w:sz w:val="24"/>
          <w:szCs w:val="24"/>
        </w:rPr>
        <w:t>Guru</w:t>
      </w:r>
      <w:r w:rsidRPr="00EF68F2">
        <w:rPr>
          <w:rFonts w:ascii="Times New Roman" w:eastAsia="Times New Roman" w:hAnsi="Times New Roman" w:cs="Times New Roman"/>
          <w:sz w:val="24"/>
          <w:szCs w:val="24"/>
        </w:rPr>
        <w:t xml:space="preserve"> karya Putu Wijaya merupakan salah satu bentuk karya sastra dapat dijadikan sebagai bahan pembelajaran sastra di sekolah khususnya di SMA dan dapat dijadikan sebagai panduan untuk siswa, karena cerpen tersebut banyak mengandung nilai-nilai pendidikan seperti, motivasi, kasih sayang, tolong menolong, nasihat, rela berkorban, pantang menyerah, menghormati orang tua, keberanian, dan nilai keagamaan  yang sangat bermanfaat bagi siswa dalam menjalani kehidupan sehari-hari. </w:t>
      </w:r>
    </w:p>
    <w:p w:rsidR="00B662E2" w:rsidRPr="00EF68F2" w:rsidRDefault="00B662E2" w:rsidP="00C33864">
      <w:pPr>
        <w:pStyle w:val="ListParagraph"/>
        <w:numPr>
          <w:ilvl w:val="1"/>
          <w:numId w:val="20"/>
        </w:numPr>
        <w:spacing w:after="0" w:line="480" w:lineRule="auto"/>
        <w:ind w:left="993" w:hanging="284"/>
        <w:jc w:val="both"/>
        <w:rPr>
          <w:rFonts w:ascii="Times New Roman" w:hAnsi="Times New Roman" w:cs="Times New Roman"/>
          <w:b/>
          <w:sz w:val="24"/>
          <w:szCs w:val="24"/>
        </w:rPr>
      </w:pPr>
      <w:r w:rsidRPr="00EF68F2">
        <w:rPr>
          <w:rFonts w:ascii="Times New Roman" w:hAnsi="Times New Roman" w:cs="Times New Roman"/>
          <w:b/>
          <w:sz w:val="24"/>
          <w:szCs w:val="24"/>
        </w:rPr>
        <w:lastRenderedPageBreak/>
        <w:t>Kaitan Nilai-nilai Pendidikan Cerpen Guru Karya Putu Wijaya Sebagai Tujuan Pembelajaran Sastra di SMA</w:t>
      </w:r>
      <w:r w:rsidRPr="00EF68F2">
        <w:rPr>
          <w:rFonts w:ascii="Times New Roman" w:eastAsia="Times New Roman" w:hAnsi="Times New Roman" w:cs="Times New Roman"/>
          <w:sz w:val="24"/>
          <w:szCs w:val="24"/>
        </w:rPr>
        <w:t xml:space="preserve">. </w:t>
      </w:r>
    </w:p>
    <w:p w:rsidR="00B662E2" w:rsidRPr="00EF68F2" w:rsidRDefault="00B662E2" w:rsidP="00C33864">
      <w:pPr>
        <w:pStyle w:val="ListParagraph"/>
        <w:spacing w:after="0" w:line="480" w:lineRule="auto"/>
        <w:ind w:left="993" w:firstLine="708"/>
        <w:jc w:val="both"/>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 xml:space="preserve">Cerpen </w:t>
      </w:r>
      <w:r w:rsidRPr="00EF68F2">
        <w:rPr>
          <w:rFonts w:ascii="Times New Roman" w:eastAsia="Times New Roman" w:hAnsi="Times New Roman" w:cs="Times New Roman"/>
          <w:i/>
          <w:sz w:val="24"/>
          <w:szCs w:val="24"/>
        </w:rPr>
        <w:t>Guru</w:t>
      </w:r>
      <w:r w:rsidRPr="00EF68F2">
        <w:rPr>
          <w:rFonts w:ascii="Times New Roman" w:eastAsia="Times New Roman" w:hAnsi="Times New Roman" w:cs="Times New Roman"/>
          <w:sz w:val="24"/>
          <w:szCs w:val="24"/>
        </w:rPr>
        <w:t xml:space="preserve"> karya Putu Wijaya selain dijadikan sebagai bahan pembelajaran sastra di SMA, nilai-nilai yang terdapat dalam cerpen tersebut juga berkaitan dengan tujuan pembelajaran sastra yaitu sebagai berikut.</w:t>
      </w:r>
    </w:p>
    <w:p w:rsidR="00C33864" w:rsidRPr="00EF68F2" w:rsidRDefault="00B662E2" w:rsidP="00C33864">
      <w:pPr>
        <w:pStyle w:val="ListParagraph"/>
        <w:numPr>
          <w:ilvl w:val="2"/>
          <w:numId w:val="22"/>
        </w:numPr>
        <w:spacing w:after="0" w:line="480" w:lineRule="auto"/>
        <w:ind w:left="1418" w:hanging="284"/>
        <w:jc w:val="both"/>
        <w:rPr>
          <w:rFonts w:ascii="Times New Roman" w:hAnsi="Times New Roman" w:cs="Times New Roman"/>
          <w:b/>
          <w:sz w:val="24"/>
          <w:szCs w:val="24"/>
        </w:rPr>
      </w:pPr>
      <w:r w:rsidRPr="00EF68F2">
        <w:rPr>
          <w:rFonts w:ascii="Times New Roman" w:eastAsia="Times New Roman" w:hAnsi="Times New Roman" w:cs="Times New Roman"/>
          <w:sz w:val="24"/>
          <w:szCs w:val="24"/>
        </w:rPr>
        <w:t xml:space="preserve">Sebagai </w:t>
      </w:r>
      <w:r w:rsidRPr="00EF68F2">
        <w:rPr>
          <w:rFonts w:ascii="Times New Roman" w:eastAsia="Times New Roman" w:hAnsi="Times New Roman" w:cs="Times New Roman"/>
          <w:i/>
          <w:sz w:val="24"/>
          <w:szCs w:val="24"/>
        </w:rPr>
        <w:t>informasi</w:t>
      </w:r>
      <w:r w:rsidRPr="00EF68F2">
        <w:rPr>
          <w:rFonts w:ascii="Times New Roman" w:eastAsia="Times New Roman" w:hAnsi="Times New Roman" w:cs="Times New Roman"/>
          <w:sz w:val="24"/>
          <w:szCs w:val="24"/>
        </w:rPr>
        <w:t xml:space="preserve"> yang menitikberatkan pada pengetahuan awal siswa tentang cerpen tersebut seperti unsur-unsur intrinsik dan ekstrinsik cerpen khususnya cerpen </w:t>
      </w:r>
      <w:r w:rsidRPr="00EF68F2">
        <w:rPr>
          <w:rFonts w:ascii="Times New Roman" w:eastAsia="Times New Roman" w:hAnsi="Times New Roman" w:cs="Times New Roman"/>
          <w:i/>
          <w:sz w:val="24"/>
          <w:szCs w:val="24"/>
        </w:rPr>
        <w:t>Guru</w:t>
      </w:r>
      <w:r w:rsidRPr="00EF68F2">
        <w:rPr>
          <w:rFonts w:ascii="Times New Roman" w:eastAsia="Times New Roman" w:hAnsi="Times New Roman" w:cs="Times New Roman"/>
          <w:sz w:val="24"/>
          <w:szCs w:val="24"/>
        </w:rPr>
        <w:t xml:space="preserve"> karya Putu Wijaya seperti nilai-nilai yang terkandung dalam cerpen, tentang siapa pengarang dari cerpen tersebut, dan lain-lain. </w:t>
      </w:r>
    </w:p>
    <w:p w:rsidR="00B662E2" w:rsidRPr="00EF68F2" w:rsidRDefault="00B662E2" w:rsidP="00C33864">
      <w:pPr>
        <w:pStyle w:val="ListParagraph"/>
        <w:numPr>
          <w:ilvl w:val="2"/>
          <w:numId w:val="22"/>
        </w:numPr>
        <w:spacing w:after="0" w:line="480" w:lineRule="auto"/>
        <w:ind w:left="1418" w:hanging="284"/>
        <w:jc w:val="both"/>
        <w:rPr>
          <w:rFonts w:ascii="Times New Roman" w:hAnsi="Times New Roman" w:cs="Times New Roman"/>
          <w:b/>
          <w:sz w:val="24"/>
          <w:szCs w:val="24"/>
        </w:rPr>
      </w:pPr>
      <w:r w:rsidRPr="00EF68F2">
        <w:rPr>
          <w:rFonts w:ascii="Times New Roman" w:eastAsia="Times New Roman" w:hAnsi="Times New Roman" w:cs="Times New Roman"/>
          <w:sz w:val="24"/>
          <w:szCs w:val="24"/>
        </w:rPr>
        <w:t xml:space="preserve">Sebagai </w:t>
      </w:r>
      <w:r w:rsidRPr="00EF68F2">
        <w:rPr>
          <w:rFonts w:ascii="Times New Roman" w:eastAsia="Times New Roman" w:hAnsi="Times New Roman" w:cs="Times New Roman"/>
          <w:i/>
          <w:sz w:val="24"/>
          <w:szCs w:val="24"/>
        </w:rPr>
        <w:t>konsep</w:t>
      </w:r>
      <w:r w:rsidRPr="00EF68F2">
        <w:rPr>
          <w:rFonts w:ascii="Times New Roman" w:eastAsia="Times New Roman" w:hAnsi="Times New Roman" w:cs="Times New Roman"/>
          <w:sz w:val="24"/>
          <w:szCs w:val="24"/>
        </w:rPr>
        <w:t xml:space="preserve"> yakni siswa dapat memberikan pengertian tentang nilai-nilai pendidikan yang terdapat dalam cerpen dan siswa juga dapat membedakan cerpen </w:t>
      </w:r>
      <w:r w:rsidRPr="00EF68F2">
        <w:rPr>
          <w:rFonts w:ascii="Times New Roman" w:eastAsia="Times New Roman" w:hAnsi="Times New Roman" w:cs="Times New Roman"/>
          <w:i/>
          <w:sz w:val="24"/>
          <w:szCs w:val="24"/>
        </w:rPr>
        <w:t>Guru</w:t>
      </w:r>
      <w:r w:rsidRPr="00EF68F2">
        <w:rPr>
          <w:rFonts w:ascii="Times New Roman" w:eastAsia="Times New Roman" w:hAnsi="Times New Roman" w:cs="Times New Roman"/>
          <w:sz w:val="24"/>
          <w:szCs w:val="24"/>
        </w:rPr>
        <w:t xml:space="preserve"> karya Putu Wijaya dengan cerpen-cerpen yang lain, serta siswa dapat menentukan ciri-ciri yang membedakan cerpen tersebut dengan karya sastra lainnya.</w:t>
      </w:r>
    </w:p>
    <w:p w:rsidR="00B662E2" w:rsidRPr="00EF68F2" w:rsidRDefault="00B662E2" w:rsidP="004107F0">
      <w:pPr>
        <w:pStyle w:val="ListParagraph"/>
        <w:numPr>
          <w:ilvl w:val="2"/>
          <w:numId w:val="22"/>
        </w:numPr>
        <w:spacing w:after="0" w:line="480" w:lineRule="auto"/>
        <w:ind w:left="1418" w:hanging="284"/>
        <w:jc w:val="both"/>
        <w:rPr>
          <w:rFonts w:ascii="Times New Roman" w:hAnsi="Times New Roman" w:cs="Times New Roman"/>
          <w:b/>
          <w:sz w:val="24"/>
          <w:szCs w:val="24"/>
        </w:rPr>
      </w:pPr>
      <w:r w:rsidRPr="00EF68F2">
        <w:rPr>
          <w:rFonts w:ascii="Times New Roman" w:eastAsia="Times New Roman" w:hAnsi="Times New Roman" w:cs="Times New Roman"/>
          <w:sz w:val="24"/>
          <w:szCs w:val="24"/>
        </w:rPr>
        <w:t xml:space="preserve">Sebagai </w:t>
      </w:r>
      <w:r w:rsidRPr="00EF68F2">
        <w:rPr>
          <w:rFonts w:ascii="Times New Roman" w:eastAsia="Times New Roman" w:hAnsi="Times New Roman" w:cs="Times New Roman"/>
          <w:b/>
          <w:i/>
          <w:sz w:val="24"/>
          <w:szCs w:val="24"/>
        </w:rPr>
        <w:t>perspektif</w:t>
      </w:r>
      <w:r w:rsidRPr="00EF68F2">
        <w:rPr>
          <w:rFonts w:ascii="Times New Roman" w:eastAsia="Times New Roman" w:hAnsi="Times New Roman" w:cs="Times New Roman"/>
          <w:sz w:val="24"/>
          <w:szCs w:val="24"/>
        </w:rPr>
        <w:t xml:space="preserve"> yakni siswa dapat menilai cerpen tersebut dengan pemikiran-pemikiran siswa itu sendiri tentang kemenarikan cerpen baik dari segi imajinasi atau daya khayalan, konflik yang terdapat dalam cerpen maupun karakter-karakter tokoh yang disajikan dalam cerpen tersebut. </w:t>
      </w:r>
    </w:p>
    <w:p w:rsidR="00B662E2" w:rsidRPr="00EF68F2" w:rsidRDefault="00B662E2" w:rsidP="004107F0">
      <w:pPr>
        <w:pStyle w:val="ListParagraph"/>
        <w:numPr>
          <w:ilvl w:val="2"/>
          <w:numId w:val="22"/>
        </w:numPr>
        <w:spacing w:after="0" w:line="480" w:lineRule="auto"/>
        <w:ind w:left="1418" w:hanging="284"/>
        <w:jc w:val="both"/>
        <w:rPr>
          <w:rFonts w:ascii="Times New Roman" w:hAnsi="Times New Roman" w:cs="Times New Roman"/>
          <w:b/>
          <w:sz w:val="24"/>
          <w:szCs w:val="24"/>
        </w:rPr>
      </w:pPr>
      <w:r w:rsidRPr="00EF68F2">
        <w:rPr>
          <w:rFonts w:ascii="Times New Roman" w:eastAsia="Times New Roman" w:hAnsi="Times New Roman" w:cs="Times New Roman"/>
          <w:sz w:val="24"/>
          <w:szCs w:val="24"/>
        </w:rPr>
        <w:t xml:space="preserve">Sebagai </w:t>
      </w:r>
      <w:r w:rsidRPr="00EF68F2">
        <w:rPr>
          <w:rFonts w:ascii="Times New Roman" w:eastAsia="Times New Roman" w:hAnsi="Times New Roman" w:cs="Times New Roman"/>
          <w:b/>
          <w:i/>
          <w:sz w:val="24"/>
          <w:szCs w:val="24"/>
        </w:rPr>
        <w:t>apresiasi</w:t>
      </w:r>
      <w:r w:rsidRPr="00EF68F2">
        <w:rPr>
          <w:rFonts w:ascii="Times New Roman" w:eastAsia="Times New Roman" w:hAnsi="Times New Roman" w:cs="Times New Roman"/>
          <w:sz w:val="24"/>
          <w:szCs w:val="24"/>
        </w:rPr>
        <w:t xml:space="preserve"> yakni siswa dapat memahami nilai-nilai pendidikan yang terdapat dalam cerpen </w:t>
      </w:r>
      <w:r w:rsidRPr="00EF68F2">
        <w:rPr>
          <w:rFonts w:ascii="Times New Roman" w:eastAsia="Times New Roman" w:hAnsi="Times New Roman" w:cs="Times New Roman"/>
          <w:i/>
          <w:sz w:val="24"/>
          <w:szCs w:val="24"/>
        </w:rPr>
        <w:t>Guru</w:t>
      </w:r>
      <w:r w:rsidRPr="00EF68F2">
        <w:rPr>
          <w:rFonts w:ascii="Times New Roman" w:eastAsia="Times New Roman" w:hAnsi="Times New Roman" w:cs="Times New Roman"/>
          <w:sz w:val="24"/>
          <w:szCs w:val="24"/>
        </w:rPr>
        <w:t xml:space="preserve"> karya Putu Wijaya, setelah siswa  </w:t>
      </w:r>
      <w:r w:rsidRPr="00EF68F2">
        <w:rPr>
          <w:rFonts w:ascii="Times New Roman" w:eastAsia="Times New Roman" w:hAnsi="Times New Roman" w:cs="Times New Roman"/>
          <w:sz w:val="24"/>
          <w:szCs w:val="24"/>
        </w:rPr>
        <w:lastRenderedPageBreak/>
        <w:t xml:space="preserve">memahami nilai-nilai pendidikan tersebut siswa melakukan penghayatan terhadap nilai-nilai pendidikan dalam cerpen </w:t>
      </w:r>
      <w:r w:rsidRPr="00EF68F2">
        <w:rPr>
          <w:rFonts w:ascii="Times New Roman" w:eastAsia="Times New Roman" w:hAnsi="Times New Roman" w:cs="Times New Roman"/>
          <w:i/>
          <w:sz w:val="24"/>
          <w:szCs w:val="24"/>
        </w:rPr>
        <w:t>Guru</w:t>
      </w:r>
      <w:r w:rsidRPr="00EF68F2">
        <w:rPr>
          <w:rFonts w:ascii="Times New Roman" w:eastAsia="Times New Roman" w:hAnsi="Times New Roman" w:cs="Times New Roman"/>
          <w:sz w:val="24"/>
          <w:szCs w:val="24"/>
        </w:rPr>
        <w:t xml:space="preserve"> karya Putu Wijaya sehingga siswa dapat menikmati karya sastra (cerpen) tersebut dan dapat memberikan penghargaan terhadap cerpen tersebut. Setelah siswa memberikan penghargaan terhadap karya sastra (cerpen) tersebut selanjutnya siswa dapat menerapkan nilai-nilai yang terkandung dalam cerpen tersebut dalam kehidupan sehari-hari karena nilai-nilai pendidikan dalam cerpen </w:t>
      </w:r>
      <w:r w:rsidRPr="00EF68F2">
        <w:rPr>
          <w:rFonts w:ascii="Times New Roman" w:eastAsia="Times New Roman" w:hAnsi="Times New Roman" w:cs="Times New Roman"/>
          <w:i/>
          <w:sz w:val="24"/>
          <w:szCs w:val="24"/>
        </w:rPr>
        <w:t>Guru</w:t>
      </w:r>
      <w:r w:rsidRPr="00EF68F2">
        <w:rPr>
          <w:rFonts w:ascii="Times New Roman" w:eastAsia="Times New Roman" w:hAnsi="Times New Roman" w:cs="Times New Roman"/>
          <w:sz w:val="24"/>
          <w:szCs w:val="24"/>
        </w:rPr>
        <w:t xml:space="preserve"> sangat bermanfaat untuk memperbaiki prilaku anak didik.</w:t>
      </w:r>
      <w:r w:rsidRPr="00EF68F2">
        <w:rPr>
          <w:rFonts w:ascii="Times New Roman" w:hAnsi="Times New Roman" w:cs="Times New Roman"/>
          <w:sz w:val="24"/>
          <w:szCs w:val="24"/>
        </w:rPr>
        <w:t xml:space="preserve"> </w:t>
      </w:r>
    </w:p>
    <w:p w:rsidR="00B662E2" w:rsidRPr="00EF68F2" w:rsidRDefault="00B662E2" w:rsidP="00C33864">
      <w:pPr>
        <w:pStyle w:val="ListParagraph"/>
        <w:numPr>
          <w:ilvl w:val="0"/>
          <w:numId w:val="1"/>
        </w:numPr>
        <w:spacing w:after="0" w:line="480" w:lineRule="auto"/>
        <w:ind w:left="284" w:hanging="284"/>
        <w:jc w:val="both"/>
        <w:rPr>
          <w:rFonts w:ascii="Times New Roman" w:hAnsi="Times New Roman" w:cs="Times New Roman"/>
          <w:b/>
          <w:sz w:val="24"/>
          <w:szCs w:val="24"/>
        </w:rPr>
      </w:pPr>
      <w:r w:rsidRPr="00EF68F2">
        <w:rPr>
          <w:rFonts w:ascii="Times New Roman" w:hAnsi="Times New Roman" w:cs="Times New Roman"/>
          <w:b/>
          <w:sz w:val="24"/>
          <w:szCs w:val="24"/>
        </w:rPr>
        <w:t>Simpulan dan Saran</w:t>
      </w:r>
    </w:p>
    <w:p w:rsidR="00B662E2" w:rsidRPr="00EF68F2" w:rsidRDefault="00B662E2" w:rsidP="00C33864">
      <w:pPr>
        <w:pStyle w:val="ListParagraph"/>
        <w:numPr>
          <w:ilvl w:val="0"/>
          <w:numId w:val="1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 xml:space="preserve">Simpulan </w:t>
      </w:r>
    </w:p>
    <w:p w:rsidR="00B662E2" w:rsidRPr="00EF68F2" w:rsidRDefault="00B662E2" w:rsidP="005B52DE">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Berdasarkan hasil pembahasan peneliti menyimpulkan bahwa nilai pendidikan yang terdapat dalam cerpen </w:t>
      </w:r>
      <w:r w:rsidRPr="00EF68F2">
        <w:rPr>
          <w:rFonts w:ascii="Times New Roman" w:hAnsi="Times New Roman" w:cs="Times New Roman"/>
          <w:i/>
          <w:sz w:val="24"/>
          <w:szCs w:val="24"/>
        </w:rPr>
        <w:t>Guru</w:t>
      </w:r>
      <w:r w:rsidRPr="00EF68F2">
        <w:rPr>
          <w:rFonts w:ascii="Times New Roman" w:hAnsi="Times New Roman" w:cs="Times New Roman"/>
          <w:sz w:val="24"/>
          <w:szCs w:val="24"/>
        </w:rPr>
        <w:t xml:space="preserve"> karya Putu Wijaya antara lain  sebagai berikut.</w:t>
      </w:r>
    </w:p>
    <w:p w:rsidR="001C5A23" w:rsidRPr="00EF68F2" w:rsidRDefault="001C5A23" w:rsidP="00B662E2">
      <w:pPr>
        <w:pStyle w:val="ListParagraph"/>
        <w:numPr>
          <w:ilvl w:val="0"/>
          <w:numId w:val="13"/>
        </w:numPr>
        <w:spacing w:after="0" w:line="480" w:lineRule="auto"/>
        <w:ind w:left="993" w:hanging="283"/>
        <w:jc w:val="both"/>
        <w:rPr>
          <w:rFonts w:ascii="Times New Roman" w:hAnsi="Times New Roman" w:cs="Times New Roman"/>
          <w:sz w:val="24"/>
          <w:szCs w:val="24"/>
        </w:rPr>
        <w:sectPr w:rsidR="001C5A23" w:rsidRPr="00EF68F2" w:rsidSect="00C524EC">
          <w:footerReference w:type="default" r:id="rId8"/>
          <w:pgSz w:w="12240" w:h="15840"/>
          <w:pgMar w:top="1985" w:right="1701" w:bottom="1701" w:left="1985" w:header="720" w:footer="720" w:gutter="0"/>
          <w:cols w:space="720"/>
          <w:docGrid w:linePitch="360"/>
        </w:sectPr>
      </w:pP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sz w:val="24"/>
          <w:szCs w:val="24"/>
        </w:rPr>
      </w:pPr>
      <w:r w:rsidRPr="00EF68F2">
        <w:rPr>
          <w:rFonts w:ascii="Times New Roman" w:hAnsi="Times New Roman" w:cs="Times New Roman"/>
          <w:sz w:val="24"/>
          <w:szCs w:val="24"/>
        </w:rPr>
        <w:lastRenderedPageBreak/>
        <w:t xml:space="preserve">Motivasi </w:t>
      </w: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b/>
          <w:sz w:val="24"/>
          <w:szCs w:val="24"/>
        </w:rPr>
      </w:pPr>
      <w:r w:rsidRPr="00EF68F2">
        <w:rPr>
          <w:rFonts w:ascii="Times New Roman" w:hAnsi="Times New Roman" w:cs="Times New Roman"/>
          <w:sz w:val="24"/>
          <w:szCs w:val="24"/>
        </w:rPr>
        <w:t>Kasih sayang</w:t>
      </w: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sz w:val="24"/>
          <w:szCs w:val="24"/>
        </w:rPr>
      </w:pPr>
      <w:r w:rsidRPr="00EF68F2">
        <w:rPr>
          <w:rFonts w:ascii="Times New Roman" w:hAnsi="Times New Roman" w:cs="Times New Roman"/>
          <w:sz w:val="24"/>
          <w:szCs w:val="24"/>
        </w:rPr>
        <w:t>Tolong menolong</w:t>
      </w: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sz w:val="24"/>
          <w:szCs w:val="24"/>
        </w:rPr>
      </w:pPr>
      <w:r w:rsidRPr="00EF68F2">
        <w:rPr>
          <w:rFonts w:ascii="Times New Roman" w:hAnsi="Times New Roman" w:cs="Times New Roman"/>
          <w:sz w:val="24"/>
          <w:szCs w:val="24"/>
        </w:rPr>
        <w:t>Nasiha</w:t>
      </w:r>
      <w:r w:rsidR="00BE6255" w:rsidRPr="00EF68F2">
        <w:rPr>
          <w:rFonts w:ascii="Times New Roman" w:hAnsi="Times New Roman" w:cs="Times New Roman"/>
          <w:sz w:val="24"/>
          <w:szCs w:val="24"/>
        </w:rPr>
        <w:t>t</w:t>
      </w: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sz w:val="24"/>
          <w:szCs w:val="24"/>
        </w:rPr>
      </w:pPr>
      <w:r w:rsidRPr="00EF68F2">
        <w:rPr>
          <w:rFonts w:ascii="Times New Roman" w:hAnsi="Times New Roman" w:cs="Times New Roman"/>
          <w:sz w:val="24"/>
          <w:szCs w:val="24"/>
        </w:rPr>
        <w:t>Rela berkorban</w:t>
      </w: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sz w:val="24"/>
          <w:szCs w:val="24"/>
        </w:rPr>
      </w:pPr>
      <w:r w:rsidRPr="00EF68F2">
        <w:rPr>
          <w:rFonts w:ascii="Times New Roman" w:hAnsi="Times New Roman" w:cs="Times New Roman"/>
          <w:sz w:val="24"/>
          <w:szCs w:val="24"/>
        </w:rPr>
        <w:lastRenderedPageBreak/>
        <w:t xml:space="preserve">Pantang menyerah </w:t>
      </w: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sz w:val="24"/>
          <w:szCs w:val="24"/>
        </w:rPr>
      </w:pPr>
      <w:r w:rsidRPr="00EF68F2">
        <w:rPr>
          <w:rFonts w:ascii="Times New Roman" w:hAnsi="Times New Roman" w:cs="Times New Roman"/>
          <w:sz w:val="24"/>
          <w:szCs w:val="24"/>
        </w:rPr>
        <w:t>Menghormati orang tua</w:t>
      </w:r>
    </w:p>
    <w:p w:rsidR="00B662E2" w:rsidRPr="00EF68F2" w:rsidRDefault="00B662E2" w:rsidP="00B662E2">
      <w:pPr>
        <w:pStyle w:val="ListParagraph"/>
        <w:numPr>
          <w:ilvl w:val="0"/>
          <w:numId w:val="13"/>
        </w:numPr>
        <w:spacing w:after="0" w:line="480" w:lineRule="auto"/>
        <w:ind w:left="993" w:hanging="283"/>
        <w:jc w:val="both"/>
        <w:rPr>
          <w:rFonts w:ascii="Times New Roman" w:hAnsi="Times New Roman" w:cs="Times New Roman"/>
          <w:sz w:val="24"/>
          <w:szCs w:val="24"/>
        </w:rPr>
      </w:pPr>
      <w:r w:rsidRPr="00EF68F2">
        <w:rPr>
          <w:rFonts w:ascii="Times New Roman" w:hAnsi="Times New Roman" w:cs="Times New Roman"/>
          <w:sz w:val="24"/>
          <w:szCs w:val="24"/>
        </w:rPr>
        <w:t>Keberanian</w:t>
      </w:r>
    </w:p>
    <w:p w:rsidR="00B662E2" w:rsidRPr="00EF68F2" w:rsidRDefault="00B662E2" w:rsidP="00B662E2">
      <w:pPr>
        <w:pStyle w:val="ListParagraph"/>
        <w:numPr>
          <w:ilvl w:val="0"/>
          <w:numId w:val="13"/>
        </w:numPr>
        <w:spacing w:after="0" w:line="480" w:lineRule="auto"/>
        <w:ind w:left="993" w:hanging="283"/>
        <w:jc w:val="both"/>
        <w:rPr>
          <w:rFonts w:ascii="Times New Roman" w:eastAsia="Times New Roman" w:hAnsi="Times New Roman" w:cs="Times New Roman"/>
          <w:sz w:val="24"/>
          <w:szCs w:val="24"/>
        </w:rPr>
      </w:pPr>
      <w:r w:rsidRPr="00EF68F2">
        <w:rPr>
          <w:rFonts w:ascii="Times New Roman" w:hAnsi="Times New Roman" w:cs="Times New Roman"/>
          <w:sz w:val="24"/>
          <w:szCs w:val="24"/>
        </w:rPr>
        <w:t xml:space="preserve">Nilai religi </w:t>
      </w:r>
    </w:p>
    <w:p w:rsidR="001C5A23" w:rsidRPr="00EF68F2" w:rsidRDefault="001C5A23" w:rsidP="00B662E2">
      <w:pPr>
        <w:pStyle w:val="ListParagraph"/>
        <w:numPr>
          <w:ilvl w:val="0"/>
          <w:numId w:val="13"/>
        </w:numPr>
        <w:spacing w:after="0" w:line="480" w:lineRule="auto"/>
        <w:ind w:left="993" w:hanging="283"/>
        <w:jc w:val="both"/>
        <w:rPr>
          <w:rFonts w:ascii="Times New Roman" w:hAnsi="Times New Roman" w:cs="Times New Roman"/>
          <w:sz w:val="24"/>
          <w:szCs w:val="24"/>
        </w:rPr>
        <w:sectPr w:rsidR="001C5A23" w:rsidRPr="00EF68F2" w:rsidSect="00C524EC">
          <w:type w:val="continuous"/>
          <w:pgSz w:w="12240" w:h="15840"/>
          <w:pgMar w:top="1985" w:right="1701" w:bottom="1701" w:left="1985" w:header="720" w:footer="720" w:gutter="0"/>
          <w:cols w:num="2" w:space="720"/>
          <w:docGrid w:linePitch="360"/>
        </w:sectPr>
      </w:pPr>
    </w:p>
    <w:p w:rsidR="00B81A49" w:rsidRPr="00EF68F2" w:rsidRDefault="00B662E2" w:rsidP="00B81A49">
      <w:pPr>
        <w:pStyle w:val="ListParagraph"/>
        <w:numPr>
          <w:ilvl w:val="0"/>
          <w:numId w:val="13"/>
        </w:numPr>
        <w:spacing w:after="0" w:line="480" w:lineRule="auto"/>
        <w:ind w:left="993" w:hanging="283"/>
        <w:jc w:val="both"/>
        <w:rPr>
          <w:rFonts w:ascii="Times New Roman" w:eastAsia="Times New Roman" w:hAnsi="Times New Roman" w:cs="Times New Roman"/>
          <w:sz w:val="24"/>
          <w:szCs w:val="24"/>
        </w:rPr>
      </w:pPr>
      <w:r w:rsidRPr="00EF68F2">
        <w:rPr>
          <w:rFonts w:ascii="Times New Roman" w:hAnsi="Times New Roman" w:cs="Times New Roman"/>
          <w:sz w:val="24"/>
          <w:szCs w:val="24"/>
        </w:rPr>
        <w:lastRenderedPageBreak/>
        <w:t xml:space="preserve">Cerpen </w:t>
      </w:r>
      <w:r w:rsidRPr="00EF68F2">
        <w:rPr>
          <w:rFonts w:ascii="Times New Roman" w:hAnsi="Times New Roman" w:cs="Times New Roman"/>
          <w:i/>
          <w:sz w:val="24"/>
          <w:szCs w:val="24"/>
        </w:rPr>
        <w:t>Guru</w:t>
      </w:r>
      <w:r w:rsidRPr="00EF68F2">
        <w:rPr>
          <w:rFonts w:ascii="Times New Roman" w:hAnsi="Times New Roman" w:cs="Times New Roman"/>
          <w:sz w:val="24"/>
          <w:szCs w:val="24"/>
        </w:rPr>
        <w:t xml:space="preserve"> karya Putu Wijaya dapat dijadikan sebagai bahan pembelajaran khususnya pembelajaran sastra di sekolah karena terdapat nilai-nilai </w:t>
      </w:r>
      <w:r w:rsidRPr="00EF68F2">
        <w:rPr>
          <w:rFonts w:ascii="Times New Roman" w:hAnsi="Times New Roman" w:cs="Times New Roman"/>
          <w:sz w:val="24"/>
          <w:szCs w:val="24"/>
        </w:rPr>
        <w:lastRenderedPageBreak/>
        <w:t>pendidikan yang sangat bermanfaat bagi peserta didik. Selain itu, cerpen tersebut juga sesuai dengan tujuan pembelajaran sastra.</w:t>
      </w:r>
    </w:p>
    <w:p w:rsidR="00B662E2" w:rsidRPr="00EF68F2" w:rsidRDefault="00B662E2" w:rsidP="005B52DE">
      <w:pPr>
        <w:pStyle w:val="ListParagraph"/>
        <w:numPr>
          <w:ilvl w:val="0"/>
          <w:numId w:val="12"/>
        </w:numPr>
        <w:spacing w:after="0" w:line="480" w:lineRule="auto"/>
        <w:ind w:left="567" w:hanging="283"/>
        <w:jc w:val="both"/>
        <w:rPr>
          <w:rFonts w:ascii="Times New Roman" w:hAnsi="Times New Roman" w:cs="Times New Roman"/>
          <w:b/>
          <w:sz w:val="24"/>
          <w:szCs w:val="24"/>
        </w:rPr>
      </w:pPr>
      <w:r w:rsidRPr="00EF68F2">
        <w:rPr>
          <w:rFonts w:ascii="Times New Roman" w:hAnsi="Times New Roman" w:cs="Times New Roman"/>
          <w:b/>
          <w:sz w:val="24"/>
          <w:szCs w:val="24"/>
        </w:rPr>
        <w:t xml:space="preserve">Saran </w:t>
      </w:r>
    </w:p>
    <w:p w:rsidR="00B662E2" w:rsidRPr="00EF68F2" w:rsidRDefault="00B662E2" w:rsidP="005B52DE">
      <w:pPr>
        <w:pStyle w:val="ListParagraph"/>
        <w:spacing w:after="0" w:line="480" w:lineRule="auto"/>
        <w:ind w:left="567" w:firstLine="567"/>
        <w:jc w:val="both"/>
        <w:rPr>
          <w:rFonts w:ascii="Times New Roman" w:hAnsi="Times New Roman" w:cs="Times New Roman"/>
          <w:sz w:val="24"/>
          <w:szCs w:val="24"/>
        </w:rPr>
      </w:pPr>
      <w:r w:rsidRPr="00EF68F2">
        <w:rPr>
          <w:rFonts w:ascii="Times New Roman" w:hAnsi="Times New Roman" w:cs="Times New Roman"/>
          <w:sz w:val="24"/>
          <w:szCs w:val="24"/>
        </w:rPr>
        <w:t xml:space="preserve">Berdasarkan hasil </w:t>
      </w:r>
      <w:r w:rsidRPr="006301E0">
        <w:rPr>
          <w:rFonts w:ascii="Times New Roman" w:hAnsi="Times New Roman" w:cs="Times New Roman"/>
          <w:sz w:val="24"/>
          <w:szCs w:val="24"/>
        </w:rPr>
        <w:t>analisis</w:t>
      </w:r>
      <w:r w:rsidRPr="00EF68F2">
        <w:rPr>
          <w:rFonts w:ascii="Times New Roman" w:hAnsi="Times New Roman" w:cs="Times New Roman"/>
          <w:sz w:val="24"/>
          <w:szCs w:val="24"/>
        </w:rPr>
        <w:t xml:space="preserve"> nilai-nilai pendidikan cerpen </w:t>
      </w:r>
      <w:r w:rsidRPr="00EF68F2">
        <w:rPr>
          <w:rFonts w:ascii="Times New Roman" w:hAnsi="Times New Roman" w:cs="Times New Roman"/>
          <w:i/>
          <w:sz w:val="24"/>
          <w:szCs w:val="24"/>
        </w:rPr>
        <w:t>Guru</w:t>
      </w:r>
      <w:r w:rsidRPr="00EF68F2">
        <w:rPr>
          <w:rFonts w:ascii="Times New Roman" w:hAnsi="Times New Roman" w:cs="Times New Roman"/>
          <w:sz w:val="24"/>
          <w:szCs w:val="24"/>
        </w:rPr>
        <w:t xml:space="preserve"> karya Putu Wijaya dan kaitannya dengan pembelajaran sastra di SMA, maka peneliti menyarankan.</w:t>
      </w:r>
    </w:p>
    <w:p w:rsidR="00AA7445" w:rsidRPr="00EF68F2" w:rsidRDefault="00B662E2" w:rsidP="005B52DE">
      <w:pPr>
        <w:pStyle w:val="ListParagraph"/>
        <w:numPr>
          <w:ilvl w:val="0"/>
          <w:numId w:val="14"/>
        </w:numPr>
        <w:spacing w:after="0" w:line="480" w:lineRule="auto"/>
        <w:ind w:left="851" w:hanging="284"/>
        <w:jc w:val="both"/>
        <w:rPr>
          <w:rFonts w:ascii="Times New Roman" w:hAnsi="Times New Roman" w:cs="Times New Roman"/>
          <w:sz w:val="24"/>
          <w:szCs w:val="24"/>
        </w:rPr>
      </w:pPr>
      <w:r w:rsidRPr="00EF68F2">
        <w:rPr>
          <w:rFonts w:ascii="Times New Roman" w:hAnsi="Times New Roman" w:cs="Times New Roman"/>
          <w:sz w:val="24"/>
          <w:szCs w:val="24"/>
        </w:rPr>
        <w:t xml:space="preserve">Cerpen </w:t>
      </w:r>
      <w:r w:rsidRPr="00EF68F2">
        <w:rPr>
          <w:rFonts w:ascii="Times New Roman" w:hAnsi="Times New Roman" w:cs="Times New Roman"/>
          <w:i/>
          <w:sz w:val="24"/>
          <w:szCs w:val="24"/>
        </w:rPr>
        <w:t>Guru</w:t>
      </w:r>
      <w:r w:rsidRPr="00EF68F2">
        <w:rPr>
          <w:rFonts w:ascii="Times New Roman" w:hAnsi="Times New Roman" w:cs="Times New Roman"/>
          <w:sz w:val="24"/>
          <w:szCs w:val="24"/>
        </w:rPr>
        <w:t xml:space="preserve"> karya Putu Wijaya hendaknya dapat dijadikan sebagai salah satu bahan kajian khususnya di kalan</w:t>
      </w:r>
      <w:r w:rsidR="00AA7445" w:rsidRPr="00EF68F2">
        <w:rPr>
          <w:rFonts w:ascii="Times New Roman" w:hAnsi="Times New Roman" w:cs="Times New Roman"/>
          <w:sz w:val="24"/>
          <w:szCs w:val="24"/>
        </w:rPr>
        <w:t>gan sekolah maupun universitas.</w:t>
      </w:r>
    </w:p>
    <w:p w:rsidR="00B662E2" w:rsidRPr="00EF68F2" w:rsidRDefault="00B662E2" w:rsidP="005B52DE">
      <w:pPr>
        <w:pStyle w:val="ListParagraph"/>
        <w:numPr>
          <w:ilvl w:val="0"/>
          <w:numId w:val="14"/>
        </w:numPr>
        <w:spacing w:after="0" w:line="480" w:lineRule="auto"/>
        <w:ind w:left="851" w:hanging="284"/>
        <w:jc w:val="both"/>
        <w:rPr>
          <w:rFonts w:ascii="Times New Roman" w:hAnsi="Times New Roman" w:cs="Times New Roman"/>
          <w:sz w:val="24"/>
          <w:szCs w:val="24"/>
        </w:rPr>
      </w:pPr>
      <w:r w:rsidRPr="00EF68F2">
        <w:rPr>
          <w:rFonts w:ascii="Times New Roman" w:hAnsi="Times New Roman" w:cs="Times New Roman"/>
          <w:sz w:val="24"/>
          <w:szCs w:val="24"/>
        </w:rPr>
        <w:t>Guru harus mampu membimbing dan mengarahkan peserta didik dalam pembelajaran sastra</w:t>
      </w:r>
      <w:r w:rsidR="00AA7445" w:rsidRPr="00EF68F2">
        <w:rPr>
          <w:rFonts w:ascii="Times New Roman" w:hAnsi="Times New Roman" w:cs="Times New Roman"/>
          <w:sz w:val="24"/>
          <w:szCs w:val="24"/>
        </w:rPr>
        <w:t>.</w:t>
      </w:r>
    </w:p>
    <w:p w:rsidR="00B662E2" w:rsidRPr="00EF68F2" w:rsidRDefault="00B662E2" w:rsidP="005B52DE">
      <w:pPr>
        <w:pStyle w:val="ListParagraph"/>
        <w:numPr>
          <w:ilvl w:val="0"/>
          <w:numId w:val="14"/>
        </w:numPr>
        <w:spacing w:after="0" w:line="480" w:lineRule="auto"/>
        <w:ind w:left="851" w:hanging="284"/>
        <w:jc w:val="both"/>
        <w:rPr>
          <w:rFonts w:ascii="Times New Roman" w:hAnsi="Times New Roman" w:cs="Times New Roman"/>
          <w:sz w:val="24"/>
          <w:szCs w:val="24"/>
        </w:rPr>
      </w:pPr>
      <w:r w:rsidRPr="00EF68F2">
        <w:rPr>
          <w:rFonts w:ascii="Times New Roman" w:hAnsi="Times New Roman" w:cs="Times New Roman"/>
          <w:sz w:val="24"/>
          <w:szCs w:val="24"/>
        </w:rPr>
        <w:t xml:space="preserve">Guru harus lebih selektif dalam memilih karya sastra sebagai bahan ajar. </w:t>
      </w:r>
    </w:p>
    <w:p w:rsidR="00B662E2" w:rsidRPr="00EF68F2" w:rsidRDefault="00AA7445" w:rsidP="005B52DE">
      <w:pPr>
        <w:pStyle w:val="ListParagraph"/>
        <w:numPr>
          <w:ilvl w:val="0"/>
          <w:numId w:val="14"/>
        </w:numPr>
        <w:spacing w:after="0" w:line="480" w:lineRule="auto"/>
        <w:ind w:left="851" w:hanging="284"/>
        <w:jc w:val="both"/>
        <w:rPr>
          <w:rFonts w:ascii="Times New Roman" w:hAnsi="Times New Roman" w:cs="Times New Roman"/>
          <w:sz w:val="24"/>
          <w:szCs w:val="24"/>
        </w:rPr>
      </w:pPr>
      <w:r w:rsidRPr="00EF68F2">
        <w:rPr>
          <w:rFonts w:ascii="Times New Roman" w:hAnsi="Times New Roman" w:cs="Times New Roman"/>
          <w:sz w:val="24"/>
          <w:szCs w:val="24"/>
        </w:rPr>
        <w:t xml:space="preserve">Guru </w:t>
      </w:r>
      <w:r w:rsidR="00B662E2" w:rsidRPr="00EF68F2">
        <w:rPr>
          <w:rFonts w:ascii="Times New Roman" w:hAnsi="Times New Roman" w:cs="Times New Roman"/>
          <w:sz w:val="24"/>
          <w:szCs w:val="24"/>
        </w:rPr>
        <w:t>mampu menanamkan minat siswa untuk rajin membaca karya sastra baik novel, cerpen, maupun puisi.</w:t>
      </w:r>
    </w:p>
    <w:p w:rsidR="00B662E2" w:rsidRPr="00EF68F2" w:rsidRDefault="00B662E2" w:rsidP="005B52DE">
      <w:pPr>
        <w:pStyle w:val="ListParagraph"/>
        <w:numPr>
          <w:ilvl w:val="0"/>
          <w:numId w:val="14"/>
        </w:numPr>
        <w:spacing w:after="0" w:line="480" w:lineRule="auto"/>
        <w:ind w:left="851" w:hanging="284"/>
        <w:jc w:val="both"/>
        <w:rPr>
          <w:rFonts w:ascii="Times New Roman" w:hAnsi="Times New Roman" w:cs="Times New Roman"/>
          <w:sz w:val="24"/>
          <w:szCs w:val="24"/>
        </w:rPr>
      </w:pPr>
      <w:r w:rsidRPr="00EF68F2">
        <w:rPr>
          <w:rFonts w:ascii="Times New Roman" w:hAnsi="Times New Roman" w:cs="Times New Roman"/>
          <w:sz w:val="24"/>
          <w:szCs w:val="24"/>
        </w:rPr>
        <w:t>Penelitian ini dapat dijadikan sumbangan pemikiran, khususnya pada analisis nilai pendidikan pada penelitian selanjutnya dan khususnya dapat menjadi bahan ajar pada pembelajaran sasta di sekolah.</w:t>
      </w:r>
    </w:p>
    <w:p w:rsidR="00B662E2" w:rsidRPr="00EF68F2" w:rsidRDefault="00B662E2" w:rsidP="007C0766">
      <w:pPr>
        <w:pStyle w:val="ListParagraph"/>
        <w:numPr>
          <w:ilvl w:val="0"/>
          <w:numId w:val="1"/>
        </w:numPr>
        <w:spacing w:after="0" w:line="360" w:lineRule="auto"/>
        <w:ind w:left="284" w:hanging="284"/>
        <w:jc w:val="both"/>
        <w:rPr>
          <w:rFonts w:ascii="Times New Roman" w:hAnsi="Times New Roman" w:cs="Times New Roman"/>
          <w:b/>
          <w:sz w:val="24"/>
          <w:szCs w:val="24"/>
        </w:rPr>
      </w:pPr>
      <w:r w:rsidRPr="00EF68F2">
        <w:rPr>
          <w:rFonts w:ascii="Times New Roman" w:hAnsi="Times New Roman" w:cs="Times New Roman"/>
          <w:b/>
          <w:sz w:val="24"/>
          <w:szCs w:val="24"/>
        </w:rPr>
        <w:t>Daftar Pustaka</w:t>
      </w:r>
    </w:p>
    <w:p w:rsidR="00B662E2" w:rsidRPr="00EF68F2" w:rsidRDefault="00B662E2" w:rsidP="007C0766">
      <w:pPr>
        <w:autoSpaceDE w:val="0"/>
        <w:autoSpaceDN w:val="0"/>
        <w:adjustRightInd w:val="0"/>
        <w:spacing w:after="0" w:line="360" w:lineRule="auto"/>
        <w:ind w:left="851" w:hanging="567"/>
        <w:jc w:val="both"/>
        <w:rPr>
          <w:rFonts w:ascii="Times New Roman" w:hAnsi="Times New Roman" w:cs="Times New Roman"/>
          <w:bCs/>
          <w:sz w:val="24"/>
          <w:szCs w:val="24"/>
        </w:rPr>
      </w:pPr>
      <w:r w:rsidRPr="00EF68F2">
        <w:rPr>
          <w:rFonts w:ascii="Times New Roman" w:hAnsi="Times New Roman" w:cs="Times New Roman"/>
          <w:bCs/>
          <w:sz w:val="24"/>
          <w:szCs w:val="24"/>
        </w:rPr>
        <w:t xml:space="preserve">Alwi, Hasan. 2008. </w:t>
      </w:r>
      <w:r w:rsidRPr="00EF68F2">
        <w:rPr>
          <w:rFonts w:ascii="Times New Roman" w:hAnsi="Times New Roman" w:cs="Times New Roman"/>
          <w:bCs/>
          <w:i/>
          <w:sz w:val="24"/>
          <w:szCs w:val="24"/>
        </w:rPr>
        <w:t xml:space="preserve">Kamus Besar Bahasa Indonesia </w:t>
      </w:r>
      <w:r w:rsidRPr="00EF68F2">
        <w:rPr>
          <w:rFonts w:ascii="Times New Roman" w:hAnsi="Times New Roman" w:cs="Times New Roman"/>
          <w:bCs/>
          <w:sz w:val="24"/>
          <w:szCs w:val="24"/>
        </w:rPr>
        <w:t>(Edisi Ketiga). Jakarta: Balai Pustaka</w:t>
      </w:r>
    </w:p>
    <w:p w:rsidR="00B662E2" w:rsidRPr="00EF68F2" w:rsidRDefault="00B662E2" w:rsidP="007C0766">
      <w:pPr>
        <w:spacing w:after="0" w:line="360" w:lineRule="auto"/>
        <w:ind w:left="851" w:hanging="567"/>
        <w:jc w:val="both"/>
        <w:rPr>
          <w:rFonts w:ascii="Times New Roman" w:hAnsi="Times New Roman" w:cs="Times New Roman"/>
          <w:sz w:val="24"/>
          <w:szCs w:val="24"/>
        </w:rPr>
      </w:pPr>
      <w:r w:rsidRPr="00EF68F2">
        <w:rPr>
          <w:rFonts w:ascii="Times New Roman" w:hAnsi="Times New Roman" w:cs="Times New Roman"/>
          <w:sz w:val="24"/>
          <w:szCs w:val="24"/>
        </w:rPr>
        <w:t xml:space="preserve">Moody. 1971. Tujuan Pembelajaran Sastra. (online) </w:t>
      </w:r>
      <w:hyperlink r:id="rId9" w:history="1">
        <w:r w:rsidRPr="00EF68F2">
          <w:rPr>
            <w:rStyle w:val="Hyperlink"/>
            <w:rFonts w:ascii="Times New Roman" w:hAnsi="Times New Roman" w:cs="Times New Roman"/>
            <w:color w:val="auto"/>
            <w:sz w:val="24"/>
            <w:szCs w:val="24"/>
          </w:rPr>
          <w:t>http://id.shvoong.com/social-sciences/education/2120528-tujuan-pembelajaran-sastra-menurut-moody/</w:t>
        </w:r>
      </w:hyperlink>
      <w:r w:rsidRPr="00EF68F2">
        <w:rPr>
          <w:rFonts w:ascii="Times New Roman" w:hAnsi="Times New Roman" w:cs="Times New Roman"/>
          <w:sz w:val="24"/>
          <w:szCs w:val="24"/>
        </w:rPr>
        <w:t xml:space="preserve"> diakses tanggal 28 September 2012.</w:t>
      </w:r>
    </w:p>
    <w:p w:rsidR="00B662E2" w:rsidRPr="00EF68F2" w:rsidRDefault="00B662E2" w:rsidP="007C0766">
      <w:pPr>
        <w:spacing w:after="0" w:line="360" w:lineRule="auto"/>
        <w:ind w:left="851" w:hanging="567"/>
        <w:jc w:val="both"/>
        <w:rPr>
          <w:rFonts w:ascii="Times New Roman" w:hAnsi="Times New Roman" w:cs="Times New Roman"/>
          <w:sz w:val="24"/>
          <w:szCs w:val="24"/>
        </w:rPr>
      </w:pPr>
      <w:r w:rsidRPr="00EF68F2">
        <w:rPr>
          <w:rFonts w:ascii="Times New Roman" w:hAnsi="Times New Roman" w:cs="Times New Roman"/>
          <w:sz w:val="24"/>
          <w:szCs w:val="24"/>
        </w:rPr>
        <w:t xml:space="preserve">Ratna, Nyoman Kutha. 2007. </w:t>
      </w:r>
      <w:r w:rsidRPr="00EF68F2">
        <w:rPr>
          <w:rFonts w:ascii="Times New Roman" w:hAnsi="Times New Roman" w:cs="Times New Roman"/>
          <w:i/>
          <w:iCs/>
          <w:sz w:val="24"/>
          <w:szCs w:val="24"/>
        </w:rPr>
        <w:t>Teori, Metode dan Teknik Penelitian Sastra</w:t>
      </w:r>
      <w:r w:rsidRPr="00EF68F2">
        <w:rPr>
          <w:rFonts w:ascii="Times New Roman" w:hAnsi="Times New Roman" w:cs="Times New Roman"/>
          <w:sz w:val="24"/>
          <w:szCs w:val="24"/>
        </w:rPr>
        <w:t>.  Yogyakarta: Pustaka Pelajar.</w:t>
      </w:r>
    </w:p>
    <w:p w:rsidR="00B662E2" w:rsidRPr="00EF68F2" w:rsidRDefault="00B662E2" w:rsidP="007C0766">
      <w:pPr>
        <w:spacing w:after="0" w:line="360" w:lineRule="auto"/>
        <w:ind w:left="851" w:hanging="567"/>
        <w:jc w:val="both"/>
        <w:rPr>
          <w:rFonts w:ascii="Times New Roman" w:hAnsi="Times New Roman" w:cs="Times New Roman"/>
          <w:sz w:val="24"/>
          <w:szCs w:val="24"/>
        </w:rPr>
      </w:pPr>
      <w:r w:rsidRPr="00EF68F2">
        <w:rPr>
          <w:rFonts w:ascii="Times New Roman" w:hAnsi="Times New Roman" w:cs="Times New Roman"/>
          <w:sz w:val="24"/>
          <w:szCs w:val="24"/>
        </w:rPr>
        <w:lastRenderedPageBreak/>
        <w:t xml:space="preserve">Saleh, Rizal Muhammad. 2011. </w:t>
      </w:r>
      <w:r w:rsidRPr="00EF68F2">
        <w:rPr>
          <w:rFonts w:ascii="Times New Roman" w:hAnsi="Times New Roman" w:cs="Times New Roman"/>
          <w:i/>
          <w:sz w:val="24"/>
          <w:szCs w:val="24"/>
        </w:rPr>
        <w:t>Analisis Struktural dan Nilai pendidikan dalam Cerpen Kelahiran Karya Nh. Dini</w:t>
      </w:r>
      <w:r w:rsidRPr="00EF68F2">
        <w:rPr>
          <w:rFonts w:ascii="Times New Roman" w:hAnsi="Times New Roman" w:cs="Times New Roman"/>
          <w:sz w:val="24"/>
          <w:szCs w:val="24"/>
        </w:rPr>
        <w:t>. Skripsi. Mataram: FKIP UNRAM</w:t>
      </w:r>
    </w:p>
    <w:p w:rsidR="00B662E2" w:rsidRPr="00EF68F2" w:rsidRDefault="00B662E2" w:rsidP="007C0766">
      <w:pPr>
        <w:spacing w:after="0" w:line="360" w:lineRule="auto"/>
        <w:ind w:left="851" w:hanging="567"/>
        <w:jc w:val="both"/>
        <w:rPr>
          <w:rFonts w:ascii="Times New Roman" w:hAnsi="Times New Roman" w:cs="Times New Roman"/>
          <w:sz w:val="24"/>
          <w:szCs w:val="24"/>
        </w:rPr>
      </w:pPr>
      <w:r w:rsidRPr="00EF68F2">
        <w:rPr>
          <w:rFonts w:ascii="Times New Roman" w:hAnsi="Times New Roman" w:cs="Times New Roman"/>
          <w:sz w:val="24"/>
          <w:szCs w:val="24"/>
        </w:rPr>
        <w:t xml:space="preserve">Sardiman. 2011. </w:t>
      </w:r>
      <w:r w:rsidRPr="00EF68F2">
        <w:rPr>
          <w:rFonts w:ascii="Times New Roman" w:hAnsi="Times New Roman" w:cs="Times New Roman"/>
          <w:i/>
          <w:sz w:val="24"/>
          <w:szCs w:val="24"/>
        </w:rPr>
        <w:t>Interaksi dan Motivasi Belajar Mengajar</w:t>
      </w:r>
      <w:r w:rsidRPr="00EF68F2">
        <w:rPr>
          <w:rFonts w:ascii="Times New Roman" w:hAnsi="Times New Roman" w:cs="Times New Roman"/>
          <w:sz w:val="24"/>
          <w:szCs w:val="24"/>
        </w:rPr>
        <w:t>. Jakarta: PT Raja Grafindo Persada</w:t>
      </w:r>
    </w:p>
    <w:p w:rsidR="00B662E2" w:rsidRPr="00EF68F2" w:rsidRDefault="00B662E2" w:rsidP="007C0766">
      <w:pPr>
        <w:spacing w:after="0" w:line="360" w:lineRule="auto"/>
        <w:ind w:left="284"/>
        <w:jc w:val="both"/>
        <w:rPr>
          <w:rFonts w:ascii="Times New Roman" w:hAnsi="Times New Roman" w:cs="Times New Roman"/>
          <w:sz w:val="24"/>
          <w:szCs w:val="24"/>
        </w:rPr>
      </w:pPr>
      <w:r w:rsidRPr="00EF68F2">
        <w:rPr>
          <w:rFonts w:ascii="Times New Roman" w:hAnsi="Times New Roman" w:cs="Times New Roman"/>
          <w:sz w:val="24"/>
          <w:szCs w:val="24"/>
        </w:rPr>
        <w:t xml:space="preserve">Tatang. 2012. </w:t>
      </w:r>
      <w:r w:rsidRPr="00EF68F2">
        <w:rPr>
          <w:rFonts w:ascii="Times New Roman" w:hAnsi="Times New Roman" w:cs="Times New Roman"/>
          <w:i/>
          <w:sz w:val="24"/>
          <w:szCs w:val="24"/>
        </w:rPr>
        <w:t>Ilmu pendidikan</w:t>
      </w:r>
      <w:r w:rsidRPr="00EF68F2">
        <w:rPr>
          <w:rFonts w:ascii="Times New Roman" w:hAnsi="Times New Roman" w:cs="Times New Roman"/>
          <w:sz w:val="24"/>
          <w:szCs w:val="24"/>
        </w:rPr>
        <w:t xml:space="preserve">. Bandung: Pustaka Setia </w:t>
      </w:r>
    </w:p>
    <w:p w:rsidR="00BA0DDE" w:rsidRPr="00EF68F2" w:rsidRDefault="00B662E2" w:rsidP="007C0766">
      <w:pPr>
        <w:spacing w:after="0" w:line="360" w:lineRule="auto"/>
        <w:ind w:left="284"/>
        <w:jc w:val="both"/>
        <w:rPr>
          <w:rFonts w:ascii="Times New Roman" w:hAnsi="Times New Roman" w:cs="Times New Roman"/>
          <w:sz w:val="24"/>
          <w:szCs w:val="24"/>
        </w:rPr>
      </w:pPr>
      <w:r w:rsidRPr="00EF68F2">
        <w:rPr>
          <w:rFonts w:ascii="Times New Roman" w:hAnsi="Times New Roman" w:cs="Times New Roman"/>
          <w:sz w:val="24"/>
          <w:szCs w:val="24"/>
        </w:rPr>
        <w:t>Tirtarahardja, Umar. 2005.</w:t>
      </w:r>
      <w:r w:rsidRPr="00EF68F2">
        <w:rPr>
          <w:rFonts w:ascii="Times New Roman" w:hAnsi="Times New Roman" w:cs="Times New Roman"/>
          <w:i/>
          <w:sz w:val="24"/>
          <w:szCs w:val="24"/>
        </w:rPr>
        <w:t xml:space="preserve"> Pengantar Pendidikan</w:t>
      </w:r>
      <w:r w:rsidRPr="00EF68F2">
        <w:rPr>
          <w:rFonts w:ascii="Times New Roman" w:hAnsi="Times New Roman" w:cs="Times New Roman"/>
          <w:sz w:val="24"/>
          <w:szCs w:val="24"/>
        </w:rPr>
        <w:t>. Jakarta: PT Asdi Mahasalya</w:t>
      </w:r>
    </w:p>
    <w:p w:rsidR="007C0766" w:rsidRPr="00EF68F2" w:rsidRDefault="007C0766" w:rsidP="007C0766">
      <w:pPr>
        <w:spacing w:after="0" w:line="360" w:lineRule="auto"/>
        <w:ind w:left="284"/>
        <w:jc w:val="both"/>
        <w:rPr>
          <w:rFonts w:ascii="Times New Roman" w:hAnsi="Times New Roman" w:cs="Times New Roman"/>
          <w:sz w:val="24"/>
          <w:szCs w:val="24"/>
        </w:rPr>
      </w:pPr>
    </w:p>
    <w:p w:rsidR="00A60AD7" w:rsidRPr="00EF68F2" w:rsidRDefault="00BA0DDE" w:rsidP="000026ED">
      <w:pPr>
        <w:pStyle w:val="ListParagraph"/>
        <w:numPr>
          <w:ilvl w:val="0"/>
          <w:numId w:val="1"/>
        </w:numPr>
        <w:spacing w:after="0" w:line="480" w:lineRule="auto"/>
        <w:ind w:left="284" w:hanging="284"/>
        <w:jc w:val="both"/>
        <w:rPr>
          <w:rFonts w:ascii="Times New Roman" w:hAnsi="Times New Roman" w:cs="Times New Roman"/>
          <w:b/>
          <w:sz w:val="24"/>
          <w:szCs w:val="24"/>
        </w:rPr>
        <w:sectPr w:rsidR="00A60AD7" w:rsidRPr="00EF68F2" w:rsidSect="00C524EC">
          <w:type w:val="continuous"/>
          <w:pgSz w:w="12240" w:h="15840"/>
          <w:pgMar w:top="1985" w:right="1701" w:bottom="1701" w:left="1985" w:header="720" w:footer="720" w:gutter="0"/>
          <w:cols w:space="720"/>
          <w:docGrid w:linePitch="360"/>
        </w:sectPr>
      </w:pPr>
      <w:r w:rsidRPr="00EF68F2">
        <w:rPr>
          <w:rFonts w:ascii="Times New Roman" w:hAnsi="Times New Roman" w:cs="Times New Roman"/>
          <w:b/>
          <w:sz w:val="24"/>
          <w:szCs w:val="24"/>
        </w:rPr>
        <w:t>Indeks</w:t>
      </w:r>
    </w:p>
    <w:p w:rsidR="000026ED" w:rsidRPr="00EF68F2" w:rsidRDefault="000026ED" w:rsidP="000026ED">
      <w:pPr>
        <w:spacing w:after="0" w:line="360" w:lineRule="auto"/>
        <w:ind w:firstLine="284"/>
        <w:jc w:val="both"/>
        <w:rPr>
          <w:rFonts w:ascii="Times New Roman" w:hAnsi="Times New Roman" w:cs="Times New Roman"/>
          <w:b/>
          <w:sz w:val="24"/>
          <w:szCs w:val="24"/>
        </w:rPr>
      </w:pPr>
      <w:r w:rsidRPr="00EF68F2">
        <w:rPr>
          <w:rFonts w:ascii="Times New Roman" w:hAnsi="Times New Roman" w:cs="Times New Roman"/>
          <w:b/>
          <w:sz w:val="24"/>
          <w:szCs w:val="24"/>
        </w:rPr>
        <w:lastRenderedPageBreak/>
        <w:t>A</w:t>
      </w:r>
    </w:p>
    <w:p w:rsidR="000026ED" w:rsidRDefault="000026ED" w:rsidP="000026ED">
      <w:pPr>
        <w:pStyle w:val="ListParagraph"/>
        <w:spacing w:after="0" w:line="360" w:lineRule="auto"/>
        <w:ind w:left="284"/>
        <w:jc w:val="both"/>
        <w:rPr>
          <w:rFonts w:ascii="Times New Roman" w:hAnsi="Times New Roman" w:cs="Times New Roman"/>
          <w:sz w:val="24"/>
          <w:szCs w:val="24"/>
        </w:rPr>
      </w:pPr>
      <w:r w:rsidRPr="00EF68F2">
        <w:rPr>
          <w:rFonts w:ascii="Times New Roman" w:hAnsi="Times New Roman" w:cs="Times New Roman"/>
          <w:sz w:val="24"/>
          <w:szCs w:val="24"/>
        </w:rPr>
        <w:t>Analisis, 10</w:t>
      </w:r>
    </w:p>
    <w:p w:rsidR="00CE5EA5" w:rsidRPr="00EF68F2" w:rsidRDefault="00CE5EA5" w:rsidP="000026ED">
      <w:pPr>
        <w:pStyle w:val="ListParagraph"/>
        <w:spacing w:after="0" w:line="360" w:lineRule="auto"/>
        <w:ind w:left="284"/>
        <w:jc w:val="both"/>
        <w:rPr>
          <w:rFonts w:ascii="Times New Roman" w:hAnsi="Times New Roman" w:cs="Times New Roman"/>
          <w:sz w:val="24"/>
          <w:szCs w:val="24"/>
        </w:rPr>
      </w:pPr>
      <w:r w:rsidRPr="00EF68F2">
        <w:rPr>
          <w:rFonts w:ascii="Times New Roman" w:hAnsi="Times New Roman" w:cs="Times New Roman"/>
          <w:bCs/>
          <w:sz w:val="24"/>
          <w:szCs w:val="24"/>
        </w:rPr>
        <w:t>Alwi</w:t>
      </w:r>
      <w:r>
        <w:rPr>
          <w:rFonts w:ascii="Times New Roman" w:hAnsi="Times New Roman" w:cs="Times New Roman"/>
          <w:bCs/>
          <w:sz w:val="24"/>
          <w:szCs w:val="24"/>
        </w:rPr>
        <w:t>, 6, 7, 8</w:t>
      </w:r>
    </w:p>
    <w:p w:rsidR="000026ED" w:rsidRPr="00EF68F2" w:rsidRDefault="000026ED" w:rsidP="000026ED">
      <w:pPr>
        <w:pStyle w:val="ListParagraph"/>
        <w:spacing w:after="0" w:line="360" w:lineRule="auto"/>
        <w:ind w:hanging="436"/>
        <w:jc w:val="both"/>
        <w:rPr>
          <w:rFonts w:ascii="Times New Roman" w:hAnsi="Times New Roman" w:cs="Times New Roman"/>
          <w:sz w:val="24"/>
          <w:szCs w:val="24"/>
        </w:rPr>
      </w:pPr>
      <w:r w:rsidRPr="00EF68F2">
        <w:rPr>
          <w:rFonts w:ascii="Times New Roman" w:hAnsi="Times New Roman" w:cs="Times New Roman"/>
          <w:sz w:val="24"/>
          <w:szCs w:val="24"/>
        </w:rPr>
        <w:t>Apresiasi, 9</w:t>
      </w:r>
    </w:p>
    <w:p w:rsidR="000026ED" w:rsidRPr="00EF68F2" w:rsidRDefault="000026ED" w:rsidP="000026ED">
      <w:pPr>
        <w:pStyle w:val="ListParagraph"/>
        <w:spacing w:after="0" w:line="360" w:lineRule="auto"/>
        <w:ind w:firstLine="284"/>
        <w:jc w:val="both"/>
        <w:rPr>
          <w:rFonts w:ascii="Times New Roman" w:hAnsi="Times New Roman" w:cs="Times New Roman"/>
          <w:sz w:val="24"/>
          <w:szCs w:val="24"/>
        </w:rPr>
      </w:pPr>
    </w:p>
    <w:p w:rsidR="000026ED" w:rsidRPr="00EF68F2" w:rsidRDefault="000026ED" w:rsidP="000026ED">
      <w:pPr>
        <w:pStyle w:val="ListParagraph"/>
        <w:spacing w:after="0" w:line="360" w:lineRule="auto"/>
        <w:ind w:left="284"/>
        <w:jc w:val="both"/>
        <w:rPr>
          <w:rFonts w:ascii="Times New Roman" w:hAnsi="Times New Roman" w:cs="Times New Roman"/>
          <w:b/>
          <w:sz w:val="24"/>
          <w:szCs w:val="24"/>
        </w:rPr>
      </w:pPr>
      <w:r w:rsidRPr="00EF68F2">
        <w:rPr>
          <w:rFonts w:ascii="Times New Roman" w:hAnsi="Times New Roman" w:cs="Times New Roman"/>
          <w:b/>
          <w:sz w:val="24"/>
          <w:szCs w:val="24"/>
        </w:rPr>
        <w:t>D</w:t>
      </w:r>
    </w:p>
    <w:p w:rsidR="000026ED" w:rsidRPr="00EF68F2"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Deskripsi, 4, 10</w:t>
      </w:r>
    </w:p>
    <w:p w:rsidR="000026ED" w:rsidRPr="00EF68F2" w:rsidRDefault="000026ED" w:rsidP="000026ED">
      <w:pPr>
        <w:pStyle w:val="ListParagraph"/>
        <w:spacing w:after="0" w:line="360" w:lineRule="auto"/>
        <w:ind w:left="284"/>
        <w:rPr>
          <w:rFonts w:ascii="Times New Roman" w:hAnsi="Times New Roman" w:cs="Times New Roman"/>
          <w:sz w:val="24"/>
          <w:szCs w:val="24"/>
        </w:rPr>
      </w:pPr>
    </w:p>
    <w:p w:rsidR="000026ED" w:rsidRPr="00EF68F2" w:rsidRDefault="000026ED" w:rsidP="000026ED">
      <w:pPr>
        <w:pStyle w:val="ListParagraph"/>
        <w:spacing w:after="0" w:line="360" w:lineRule="auto"/>
        <w:ind w:left="284"/>
        <w:rPr>
          <w:rFonts w:ascii="Times New Roman" w:hAnsi="Times New Roman" w:cs="Times New Roman"/>
          <w:b/>
          <w:sz w:val="24"/>
          <w:szCs w:val="24"/>
        </w:rPr>
      </w:pPr>
      <w:r w:rsidRPr="00EF68F2">
        <w:rPr>
          <w:rFonts w:ascii="Times New Roman" w:hAnsi="Times New Roman" w:cs="Times New Roman"/>
          <w:b/>
          <w:sz w:val="24"/>
          <w:szCs w:val="24"/>
        </w:rPr>
        <w:t>I</w:t>
      </w:r>
    </w:p>
    <w:p w:rsidR="000026ED" w:rsidRPr="00EF68F2"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Imajinatif, 3</w:t>
      </w:r>
    </w:p>
    <w:p w:rsidR="000026ED" w:rsidRPr="00EF68F2"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Integral, 6</w:t>
      </w:r>
    </w:p>
    <w:p w:rsidR="000026ED" w:rsidRPr="00EF68F2"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Interpretasi, 5</w:t>
      </w:r>
    </w:p>
    <w:p w:rsidR="000026ED" w:rsidRPr="00EF68F2" w:rsidRDefault="000026ED" w:rsidP="000026ED">
      <w:pPr>
        <w:spacing w:after="0" w:line="360" w:lineRule="auto"/>
        <w:ind w:firstLine="284"/>
        <w:rPr>
          <w:rFonts w:ascii="Times New Roman" w:hAnsi="Times New Roman" w:cs="Times New Roman"/>
          <w:b/>
          <w:sz w:val="24"/>
          <w:szCs w:val="24"/>
        </w:rPr>
      </w:pPr>
    </w:p>
    <w:p w:rsidR="000026ED" w:rsidRPr="00CE5EA5" w:rsidRDefault="000026ED" w:rsidP="000026ED">
      <w:pPr>
        <w:pStyle w:val="ListParagraph"/>
        <w:spacing w:after="0" w:line="360" w:lineRule="auto"/>
        <w:ind w:left="284"/>
        <w:rPr>
          <w:rFonts w:ascii="Times New Roman" w:hAnsi="Times New Roman" w:cs="Times New Roman"/>
          <w:b/>
          <w:sz w:val="24"/>
          <w:szCs w:val="24"/>
        </w:rPr>
      </w:pPr>
      <w:r w:rsidRPr="00CE5EA5">
        <w:rPr>
          <w:rFonts w:ascii="Times New Roman" w:hAnsi="Times New Roman" w:cs="Times New Roman"/>
          <w:b/>
          <w:sz w:val="24"/>
          <w:szCs w:val="24"/>
        </w:rPr>
        <w:t>K.</w:t>
      </w:r>
    </w:p>
    <w:p w:rsidR="000026ED" w:rsidRPr="00EF68F2"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Kombinasi, 8</w:t>
      </w:r>
    </w:p>
    <w:p w:rsidR="000026ED" w:rsidRPr="00EF68F2"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Konsepsi, 5</w:t>
      </w:r>
    </w:p>
    <w:p w:rsidR="000026ED" w:rsidRPr="00EF68F2"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 xml:space="preserve">Kualitatif, 10 </w:t>
      </w:r>
    </w:p>
    <w:p w:rsidR="00CE5EA5" w:rsidRDefault="00CE5EA5" w:rsidP="000026ED">
      <w:pPr>
        <w:pStyle w:val="ListParagraph"/>
        <w:spacing w:after="0" w:line="360" w:lineRule="auto"/>
        <w:ind w:left="284"/>
        <w:rPr>
          <w:rFonts w:ascii="Times New Roman" w:hAnsi="Times New Roman" w:cs="Times New Roman"/>
          <w:sz w:val="24"/>
          <w:szCs w:val="24"/>
        </w:rPr>
      </w:pPr>
    </w:p>
    <w:p w:rsidR="000026ED" w:rsidRDefault="00CE5EA5" w:rsidP="000026ED">
      <w:pPr>
        <w:pStyle w:val="ListParagraph"/>
        <w:spacing w:after="0" w:line="360" w:lineRule="auto"/>
        <w:ind w:left="284"/>
        <w:rPr>
          <w:rFonts w:ascii="Times New Roman" w:hAnsi="Times New Roman" w:cs="Times New Roman"/>
          <w:b/>
          <w:sz w:val="24"/>
          <w:szCs w:val="24"/>
        </w:rPr>
      </w:pPr>
      <w:r w:rsidRPr="00CE5EA5">
        <w:rPr>
          <w:rFonts w:ascii="Times New Roman" w:hAnsi="Times New Roman" w:cs="Times New Roman"/>
          <w:b/>
          <w:sz w:val="24"/>
          <w:szCs w:val="24"/>
        </w:rPr>
        <w:t>M</w:t>
      </w:r>
    </w:p>
    <w:p w:rsidR="00CE5EA5" w:rsidRPr="00096F40" w:rsidRDefault="00CE5EA5" w:rsidP="00096F40">
      <w:pPr>
        <w:pStyle w:val="ListParagraph"/>
        <w:spacing w:after="0" w:line="360" w:lineRule="auto"/>
        <w:ind w:left="284"/>
        <w:rPr>
          <w:rFonts w:ascii="Times New Roman" w:hAnsi="Times New Roman" w:cs="Times New Roman"/>
          <w:b/>
          <w:sz w:val="24"/>
          <w:szCs w:val="24"/>
        </w:rPr>
      </w:pPr>
      <w:r w:rsidRPr="00EF68F2">
        <w:rPr>
          <w:rFonts w:ascii="Times New Roman" w:hAnsi="Times New Roman" w:cs="Times New Roman"/>
          <w:sz w:val="24"/>
          <w:szCs w:val="24"/>
        </w:rPr>
        <w:t>Moody</w:t>
      </w:r>
      <w:r>
        <w:rPr>
          <w:rFonts w:ascii="Times New Roman" w:hAnsi="Times New Roman" w:cs="Times New Roman"/>
          <w:sz w:val="24"/>
          <w:szCs w:val="24"/>
        </w:rPr>
        <w:t>, 9</w:t>
      </w:r>
    </w:p>
    <w:p w:rsidR="000026ED" w:rsidRPr="00EF68F2" w:rsidRDefault="000026ED" w:rsidP="000026ED">
      <w:pPr>
        <w:pStyle w:val="ListParagraph"/>
        <w:spacing w:after="0" w:line="360" w:lineRule="auto"/>
        <w:ind w:left="284"/>
        <w:rPr>
          <w:rFonts w:ascii="Times New Roman" w:hAnsi="Times New Roman" w:cs="Times New Roman"/>
          <w:b/>
          <w:sz w:val="24"/>
          <w:szCs w:val="24"/>
        </w:rPr>
      </w:pPr>
      <w:r w:rsidRPr="00EF68F2">
        <w:rPr>
          <w:rFonts w:ascii="Times New Roman" w:hAnsi="Times New Roman" w:cs="Times New Roman"/>
          <w:b/>
          <w:sz w:val="24"/>
          <w:szCs w:val="24"/>
        </w:rPr>
        <w:lastRenderedPageBreak/>
        <w:t>P</w:t>
      </w:r>
    </w:p>
    <w:p w:rsidR="000026ED" w:rsidRPr="00EF68F2" w:rsidRDefault="000026ED" w:rsidP="000026ED">
      <w:pPr>
        <w:pStyle w:val="ListParagraph"/>
        <w:spacing w:after="0" w:line="360" w:lineRule="auto"/>
        <w:ind w:left="284"/>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Perspektif, 9</w:t>
      </w:r>
    </w:p>
    <w:p w:rsidR="000026ED" w:rsidRPr="00EF68F2" w:rsidRDefault="000026ED" w:rsidP="000026ED">
      <w:pPr>
        <w:pStyle w:val="ListParagraph"/>
        <w:spacing w:after="0" w:line="360" w:lineRule="auto"/>
        <w:ind w:left="284"/>
        <w:rPr>
          <w:rFonts w:ascii="Times New Roman" w:eastAsia="Times New Roman" w:hAnsi="Times New Roman" w:cs="Times New Roman"/>
          <w:sz w:val="24"/>
          <w:szCs w:val="24"/>
        </w:rPr>
      </w:pPr>
    </w:p>
    <w:p w:rsidR="000026ED" w:rsidRPr="00EF68F2" w:rsidRDefault="000026ED" w:rsidP="000026ED">
      <w:pPr>
        <w:pStyle w:val="ListParagraph"/>
        <w:spacing w:after="0" w:line="360" w:lineRule="auto"/>
        <w:ind w:left="284"/>
        <w:rPr>
          <w:rFonts w:ascii="Times New Roman" w:eastAsia="Times New Roman" w:hAnsi="Times New Roman" w:cs="Times New Roman"/>
          <w:b/>
          <w:sz w:val="24"/>
          <w:szCs w:val="24"/>
        </w:rPr>
      </w:pPr>
      <w:r w:rsidRPr="00EF68F2">
        <w:rPr>
          <w:rFonts w:ascii="Times New Roman" w:eastAsia="Times New Roman" w:hAnsi="Times New Roman" w:cs="Times New Roman"/>
          <w:b/>
          <w:sz w:val="24"/>
          <w:szCs w:val="24"/>
        </w:rPr>
        <w:t>R</w:t>
      </w:r>
    </w:p>
    <w:p w:rsidR="00CE5EA5" w:rsidRDefault="00CE5EA5" w:rsidP="000026ED">
      <w:pPr>
        <w:pStyle w:val="ListParagraph"/>
        <w:spacing w:after="0" w:line="360" w:lineRule="auto"/>
        <w:ind w:left="284"/>
        <w:rPr>
          <w:rFonts w:ascii="Times New Roman" w:eastAsia="Times New Roman" w:hAnsi="Times New Roman" w:cs="Times New Roman"/>
          <w:sz w:val="24"/>
          <w:szCs w:val="24"/>
        </w:rPr>
      </w:pPr>
      <w:r w:rsidRPr="00EF68F2">
        <w:rPr>
          <w:rFonts w:ascii="Times New Roman" w:hAnsi="Times New Roman" w:cs="Times New Roman"/>
          <w:sz w:val="24"/>
          <w:szCs w:val="24"/>
        </w:rPr>
        <w:t>Ratna,</w:t>
      </w:r>
      <w:r>
        <w:rPr>
          <w:rFonts w:ascii="Times New Roman" w:hAnsi="Times New Roman" w:cs="Times New Roman"/>
          <w:sz w:val="24"/>
          <w:szCs w:val="24"/>
        </w:rPr>
        <w:t xml:space="preserve"> 9</w:t>
      </w:r>
    </w:p>
    <w:p w:rsidR="000026ED" w:rsidRDefault="000026ED" w:rsidP="000026ED">
      <w:pPr>
        <w:pStyle w:val="ListParagraph"/>
        <w:spacing w:after="0" w:line="360" w:lineRule="auto"/>
        <w:ind w:left="284"/>
        <w:rPr>
          <w:rFonts w:ascii="Times New Roman" w:eastAsia="Times New Roman" w:hAnsi="Times New Roman" w:cs="Times New Roman"/>
          <w:sz w:val="24"/>
          <w:szCs w:val="24"/>
        </w:rPr>
      </w:pPr>
      <w:r w:rsidRPr="00EF68F2">
        <w:rPr>
          <w:rFonts w:ascii="Times New Roman" w:eastAsia="Times New Roman" w:hAnsi="Times New Roman" w:cs="Times New Roman"/>
          <w:sz w:val="24"/>
          <w:szCs w:val="24"/>
        </w:rPr>
        <w:t>Religi, 2, 8</w:t>
      </w:r>
    </w:p>
    <w:p w:rsidR="00CE5EA5" w:rsidRPr="00EF68F2" w:rsidRDefault="00CE5EA5" w:rsidP="000026ED">
      <w:pPr>
        <w:pStyle w:val="ListParagraph"/>
        <w:spacing w:after="0" w:line="360" w:lineRule="auto"/>
        <w:ind w:left="284"/>
        <w:rPr>
          <w:rFonts w:ascii="Times New Roman" w:eastAsia="Times New Roman" w:hAnsi="Times New Roman" w:cs="Times New Roman"/>
          <w:sz w:val="24"/>
          <w:szCs w:val="24"/>
        </w:rPr>
      </w:pPr>
    </w:p>
    <w:p w:rsidR="000026ED" w:rsidRPr="00EF68F2" w:rsidRDefault="000026ED" w:rsidP="000026ED">
      <w:pPr>
        <w:pStyle w:val="ListParagraph"/>
        <w:spacing w:after="0" w:line="360" w:lineRule="auto"/>
        <w:ind w:left="284"/>
        <w:rPr>
          <w:rFonts w:ascii="Times New Roman" w:eastAsia="Times New Roman" w:hAnsi="Times New Roman" w:cs="Times New Roman"/>
          <w:b/>
          <w:sz w:val="24"/>
          <w:szCs w:val="24"/>
        </w:rPr>
      </w:pPr>
      <w:r w:rsidRPr="00EF68F2">
        <w:rPr>
          <w:rFonts w:ascii="Times New Roman" w:eastAsia="Times New Roman" w:hAnsi="Times New Roman" w:cs="Times New Roman"/>
          <w:b/>
          <w:sz w:val="24"/>
          <w:szCs w:val="24"/>
        </w:rPr>
        <w:t>S</w:t>
      </w:r>
    </w:p>
    <w:p w:rsidR="00CE5EA5" w:rsidRDefault="00CE5EA5"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Saleh</w:t>
      </w:r>
      <w:r>
        <w:rPr>
          <w:rFonts w:ascii="Times New Roman" w:hAnsi="Times New Roman" w:cs="Times New Roman"/>
          <w:sz w:val="24"/>
          <w:szCs w:val="24"/>
        </w:rPr>
        <w:t>,4</w:t>
      </w:r>
    </w:p>
    <w:p w:rsidR="00CE5EA5" w:rsidRDefault="00CE5EA5"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Sardiman</w:t>
      </w:r>
      <w:r>
        <w:rPr>
          <w:rFonts w:ascii="Times New Roman" w:hAnsi="Times New Roman" w:cs="Times New Roman"/>
          <w:sz w:val="24"/>
          <w:szCs w:val="24"/>
        </w:rPr>
        <w:t>, 6</w:t>
      </w:r>
    </w:p>
    <w:p w:rsidR="000026ED" w:rsidRDefault="000026ED"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Selektif, 3</w:t>
      </w:r>
    </w:p>
    <w:p w:rsidR="00CE5EA5" w:rsidRPr="00CE5EA5" w:rsidRDefault="00CE5EA5" w:rsidP="00CE5EA5">
      <w:pPr>
        <w:spacing w:after="0" w:line="360" w:lineRule="auto"/>
        <w:rPr>
          <w:rFonts w:ascii="Times New Roman" w:hAnsi="Times New Roman" w:cs="Times New Roman"/>
          <w:sz w:val="24"/>
          <w:szCs w:val="24"/>
        </w:rPr>
      </w:pPr>
    </w:p>
    <w:p w:rsidR="00CE5EA5" w:rsidRDefault="00CE5EA5" w:rsidP="000026ED">
      <w:pPr>
        <w:pStyle w:val="ListParagraph"/>
        <w:spacing w:after="0" w:line="360" w:lineRule="auto"/>
        <w:ind w:left="284"/>
        <w:rPr>
          <w:rFonts w:ascii="Times New Roman" w:hAnsi="Times New Roman" w:cs="Times New Roman"/>
          <w:b/>
          <w:sz w:val="24"/>
          <w:szCs w:val="24"/>
        </w:rPr>
      </w:pPr>
      <w:r w:rsidRPr="00CE5EA5">
        <w:rPr>
          <w:rFonts w:ascii="Times New Roman" w:hAnsi="Times New Roman" w:cs="Times New Roman"/>
          <w:b/>
          <w:sz w:val="24"/>
          <w:szCs w:val="24"/>
        </w:rPr>
        <w:t>T</w:t>
      </w:r>
    </w:p>
    <w:p w:rsidR="00CE5EA5" w:rsidRDefault="00CE5EA5"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Tatang</w:t>
      </w:r>
      <w:r>
        <w:rPr>
          <w:rFonts w:ascii="Times New Roman" w:hAnsi="Times New Roman" w:cs="Times New Roman"/>
          <w:sz w:val="24"/>
          <w:szCs w:val="24"/>
        </w:rPr>
        <w:t>, 5</w:t>
      </w:r>
    </w:p>
    <w:p w:rsidR="00CE5EA5" w:rsidRDefault="00CE5EA5" w:rsidP="000026ED">
      <w:pPr>
        <w:pStyle w:val="ListParagraph"/>
        <w:spacing w:after="0" w:line="360" w:lineRule="auto"/>
        <w:ind w:left="284"/>
        <w:rPr>
          <w:rFonts w:ascii="Times New Roman" w:hAnsi="Times New Roman" w:cs="Times New Roman"/>
          <w:sz w:val="24"/>
          <w:szCs w:val="24"/>
        </w:rPr>
      </w:pPr>
      <w:r w:rsidRPr="00EF68F2">
        <w:rPr>
          <w:rFonts w:ascii="Times New Roman" w:hAnsi="Times New Roman" w:cs="Times New Roman"/>
          <w:sz w:val="24"/>
          <w:szCs w:val="24"/>
        </w:rPr>
        <w:t>Tirtarahardja</w:t>
      </w:r>
      <w:r>
        <w:rPr>
          <w:rFonts w:ascii="Times New Roman" w:hAnsi="Times New Roman" w:cs="Times New Roman"/>
          <w:sz w:val="24"/>
          <w:szCs w:val="24"/>
        </w:rPr>
        <w:t>, 5</w:t>
      </w:r>
    </w:p>
    <w:p w:rsidR="00CE5EA5" w:rsidRDefault="00CE5EA5" w:rsidP="000026ED">
      <w:pPr>
        <w:pStyle w:val="ListParagraph"/>
        <w:spacing w:after="0" w:line="360" w:lineRule="auto"/>
        <w:ind w:left="284"/>
        <w:rPr>
          <w:rFonts w:ascii="Times New Roman" w:hAnsi="Times New Roman" w:cs="Times New Roman"/>
          <w:sz w:val="24"/>
          <w:szCs w:val="24"/>
        </w:rPr>
      </w:pPr>
    </w:p>
    <w:p w:rsidR="00CE5EA5" w:rsidRPr="00CE5EA5" w:rsidRDefault="00CE5EA5" w:rsidP="000026ED">
      <w:pPr>
        <w:pStyle w:val="ListParagraph"/>
        <w:spacing w:after="0" w:line="360" w:lineRule="auto"/>
        <w:ind w:left="284"/>
        <w:rPr>
          <w:rFonts w:ascii="Times New Roman" w:hAnsi="Times New Roman" w:cs="Times New Roman"/>
          <w:b/>
          <w:sz w:val="24"/>
          <w:szCs w:val="24"/>
        </w:rPr>
      </w:pPr>
      <w:r w:rsidRPr="00CE5EA5">
        <w:rPr>
          <w:rFonts w:ascii="Times New Roman" w:hAnsi="Times New Roman" w:cs="Times New Roman"/>
          <w:b/>
          <w:sz w:val="24"/>
          <w:szCs w:val="24"/>
        </w:rPr>
        <w:t>W</w:t>
      </w:r>
    </w:p>
    <w:p w:rsidR="00CE5EA5" w:rsidRDefault="00CE5EA5" w:rsidP="000026ED">
      <w:pPr>
        <w:pStyle w:val="ListParagraph"/>
        <w:spacing w:after="0" w:line="360" w:lineRule="auto"/>
        <w:ind w:left="284"/>
        <w:rPr>
          <w:rFonts w:ascii="Times New Roman" w:hAnsi="Times New Roman" w:cs="Times New Roman"/>
          <w:b/>
          <w:sz w:val="24"/>
          <w:szCs w:val="24"/>
        </w:rPr>
      </w:pPr>
      <w:r w:rsidRPr="00EF68F2">
        <w:rPr>
          <w:rFonts w:ascii="Times New Roman" w:hAnsi="Times New Roman" w:cs="Times New Roman"/>
          <w:sz w:val="24"/>
          <w:szCs w:val="24"/>
        </w:rPr>
        <w:t>Wijaya</w:t>
      </w:r>
      <w:r>
        <w:rPr>
          <w:rFonts w:ascii="Times New Roman" w:hAnsi="Times New Roman" w:cs="Times New Roman"/>
          <w:sz w:val="24"/>
          <w:szCs w:val="24"/>
        </w:rPr>
        <w:t>, 9</w:t>
      </w:r>
    </w:p>
    <w:p w:rsidR="00CE5EA5" w:rsidRDefault="00CE5EA5" w:rsidP="000026ED">
      <w:pPr>
        <w:pStyle w:val="ListParagraph"/>
        <w:spacing w:after="0" w:line="360" w:lineRule="auto"/>
        <w:ind w:left="284"/>
        <w:rPr>
          <w:rFonts w:ascii="Times New Roman" w:hAnsi="Times New Roman" w:cs="Times New Roman"/>
          <w:b/>
          <w:sz w:val="24"/>
          <w:szCs w:val="24"/>
        </w:rPr>
      </w:pPr>
    </w:p>
    <w:p w:rsidR="00CE5EA5" w:rsidRPr="00CE5EA5" w:rsidRDefault="00CE5EA5" w:rsidP="000026ED">
      <w:pPr>
        <w:pStyle w:val="ListParagraph"/>
        <w:spacing w:after="0" w:line="360" w:lineRule="auto"/>
        <w:ind w:left="284"/>
        <w:rPr>
          <w:rFonts w:ascii="Times New Roman" w:hAnsi="Times New Roman" w:cs="Times New Roman"/>
          <w:b/>
          <w:sz w:val="24"/>
          <w:szCs w:val="24"/>
        </w:rPr>
        <w:sectPr w:rsidR="00CE5EA5" w:rsidRPr="00CE5EA5" w:rsidSect="00C524EC">
          <w:type w:val="continuous"/>
          <w:pgSz w:w="12240" w:h="15840"/>
          <w:pgMar w:top="1985" w:right="1701" w:bottom="1701" w:left="1985" w:header="720" w:footer="720" w:gutter="0"/>
          <w:cols w:num="2" w:space="720"/>
          <w:docGrid w:linePitch="360"/>
        </w:sectPr>
      </w:pPr>
    </w:p>
    <w:p w:rsidR="000026ED" w:rsidRPr="00EF68F2" w:rsidRDefault="000026ED" w:rsidP="000026ED">
      <w:pPr>
        <w:pStyle w:val="ListParagraph"/>
        <w:spacing w:after="0" w:line="360" w:lineRule="auto"/>
        <w:jc w:val="both"/>
        <w:rPr>
          <w:rFonts w:ascii="Times New Roman" w:hAnsi="Times New Roman" w:cs="Times New Roman"/>
          <w:sz w:val="24"/>
          <w:szCs w:val="24"/>
        </w:rPr>
      </w:pPr>
    </w:p>
    <w:p w:rsidR="00DB7955" w:rsidRPr="00EF68F2" w:rsidRDefault="00DB7955" w:rsidP="000026ED">
      <w:pPr>
        <w:spacing w:after="0" w:line="240" w:lineRule="auto"/>
        <w:jc w:val="both"/>
        <w:rPr>
          <w:rFonts w:ascii="Times New Roman" w:hAnsi="Times New Roman" w:cs="Times New Roman"/>
          <w:sz w:val="24"/>
          <w:szCs w:val="24"/>
        </w:rPr>
      </w:pPr>
    </w:p>
    <w:sectPr w:rsidR="00DB7955" w:rsidRPr="00EF68F2" w:rsidSect="00C524EC">
      <w:type w:val="continuous"/>
      <w:pgSz w:w="12240" w:h="15840"/>
      <w:pgMar w:top="1985" w:right="1701" w:bottom="1701" w:left="1985"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38" w:rsidRDefault="00105438" w:rsidP="00C63397">
      <w:pPr>
        <w:spacing w:after="0" w:line="240" w:lineRule="auto"/>
      </w:pPr>
      <w:r>
        <w:separator/>
      </w:r>
    </w:p>
  </w:endnote>
  <w:endnote w:type="continuationSeparator" w:id="0">
    <w:p w:rsidR="00105438" w:rsidRDefault="00105438" w:rsidP="00C63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2297"/>
      <w:docPartObj>
        <w:docPartGallery w:val="Page Numbers (Bottom of Page)"/>
        <w:docPartUnique/>
      </w:docPartObj>
    </w:sdtPr>
    <w:sdtContent>
      <w:p w:rsidR="00C63397" w:rsidRDefault="004B2494">
        <w:pPr>
          <w:pStyle w:val="Footer"/>
          <w:jc w:val="center"/>
        </w:pPr>
        <w:fldSimple w:instr=" PAGE   \* MERGEFORMAT ">
          <w:r w:rsidR="00D6554A">
            <w:rPr>
              <w:noProof/>
            </w:rPr>
            <w:t>3</w:t>
          </w:r>
        </w:fldSimple>
      </w:p>
    </w:sdtContent>
  </w:sdt>
  <w:p w:rsidR="00C63397" w:rsidRDefault="00C63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38" w:rsidRDefault="00105438" w:rsidP="00C63397">
      <w:pPr>
        <w:spacing w:after="0" w:line="240" w:lineRule="auto"/>
      </w:pPr>
      <w:r>
        <w:separator/>
      </w:r>
    </w:p>
  </w:footnote>
  <w:footnote w:type="continuationSeparator" w:id="0">
    <w:p w:rsidR="00105438" w:rsidRDefault="00105438" w:rsidP="00C63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E4C"/>
    <w:multiLevelType w:val="hybridMultilevel"/>
    <w:tmpl w:val="D3E0EE46"/>
    <w:lvl w:ilvl="0" w:tplc="18B40A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57CF2"/>
    <w:multiLevelType w:val="hybridMultilevel"/>
    <w:tmpl w:val="EE36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7169EBE">
      <w:start w:val="1"/>
      <w:numFmt w:val="decimal"/>
      <w:lvlText w:val="%3)"/>
      <w:lvlJc w:val="right"/>
      <w:pPr>
        <w:ind w:left="2160" w:hanging="180"/>
      </w:pPr>
      <w:rPr>
        <w:rFonts w:ascii="Times New Roman" w:eastAsia="Times New Roman"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651E0"/>
    <w:multiLevelType w:val="hybridMultilevel"/>
    <w:tmpl w:val="147E7742"/>
    <w:lvl w:ilvl="0" w:tplc="A3907C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E4FB2"/>
    <w:multiLevelType w:val="hybridMultilevel"/>
    <w:tmpl w:val="C1D8050E"/>
    <w:lvl w:ilvl="0" w:tplc="640ED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A37B92"/>
    <w:multiLevelType w:val="hybridMultilevel"/>
    <w:tmpl w:val="9ECEB742"/>
    <w:lvl w:ilvl="0" w:tplc="15141B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5D85B96"/>
    <w:multiLevelType w:val="hybridMultilevel"/>
    <w:tmpl w:val="33280C16"/>
    <w:lvl w:ilvl="0" w:tplc="FE6E4B5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62854B8"/>
    <w:multiLevelType w:val="hybridMultilevel"/>
    <w:tmpl w:val="C5A86CB8"/>
    <w:lvl w:ilvl="0" w:tplc="5A70036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43BA1"/>
    <w:multiLevelType w:val="hybridMultilevel"/>
    <w:tmpl w:val="6F44F678"/>
    <w:lvl w:ilvl="0" w:tplc="81CE33F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EE7A4AE2">
      <w:start w:val="1"/>
      <w:numFmt w:val="decimal"/>
      <w:lvlText w:val="%3)"/>
      <w:lvlJc w:val="left"/>
      <w:pPr>
        <w:ind w:left="2340" w:hanging="360"/>
      </w:pPr>
      <w:rPr>
        <w:rFonts w:ascii="Times New Roman" w:hAnsi="Times New Roman" w:cs="Times New Roman" w:hint="default"/>
        <w:b w:val="0"/>
        <w:sz w:val="24"/>
        <w:szCs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6851BC"/>
    <w:multiLevelType w:val="hybridMultilevel"/>
    <w:tmpl w:val="F75063C8"/>
    <w:lvl w:ilvl="0" w:tplc="DB9EF76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597C4E10">
      <w:start w:val="1"/>
      <w:numFmt w:val="decimal"/>
      <w:lvlText w:val="%3)"/>
      <w:lvlJc w:val="right"/>
      <w:pPr>
        <w:ind w:left="2084" w:hanging="180"/>
      </w:pPr>
      <w:rPr>
        <w:rFonts w:ascii="Times New Roman" w:eastAsiaTheme="minorHAnsi" w:hAnsi="Times New Roman" w:cs="Times New Roman"/>
        <w:b w:val="0"/>
      </w:rPr>
    </w:lvl>
    <w:lvl w:ilvl="3" w:tplc="6FAA602C">
      <w:start w:val="1"/>
      <w:numFmt w:val="low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40E1403"/>
    <w:multiLevelType w:val="hybridMultilevel"/>
    <w:tmpl w:val="AB2C3B20"/>
    <w:lvl w:ilvl="0" w:tplc="B2DEA3E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70108D"/>
    <w:multiLevelType w:val="hybridMultilevel"/>
    <w:tmpl w:val="A998A33A"/>
    <w:lvl w:ilvl="0" w:tplc="76982DC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EC75E61"/>
    <w:multiLevelType w:val="hybridMultilevel"/>
    <w:tmpl w:val="ABBA90D2"/>
    <w:lvl w:ilvl="0" w:tplc="2BBEA2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4DB0C83"/>
    <w:multiLevelType w:val="hybridMultilevel"/>
    <w:tmpl w:val="70DAC4BA"/>
    <w:lvl w:ilvl="0" w:tplc="A9DE1F56">
      <w:start w:val="1"/>
      <w:numFmt w:val="lowerLetter"/>
      <w:lvlText w:val="%1)"/>
      <w:lvlJc w:val="left"/>
      <w:pPr>
        <w:ind w:left="1440" w:hanging="360"/>
      </w:pPr>
      <w:rPr>
        <w:rFonts w:hint="default"/>
        <w:b w:val="0"/>
      </w:rPr>
    </w:lvl>
    <w:lvl w:ilvl="1" w:tplc="95F69EAA">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E94875"/>
    <w:multiLevelType w:val="hybridMultilevel"/>
    <w:tmpl w:val="E44AA49A"/>
    <w:lvl w:ilvl="0" w:tplc="30686582">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1B21039"/>
    <w:multiLevelType w:val="hybridMultilevel"/>
    <w:tmpl w:val="A9E2E564"/>
    <w:lvl w:ilvl="0" w:tplc="F962E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02015E"/>
    <w:multiLevelType w:val="hybridMultilevel"/>
    <w:tmpl w:val="0172F38A"/>
    <w:lvl w:ilvl="0" w:tplc="BAC8229E">
      <w:start w:val="1"/>
      <w:numFmt w:val="lowerLetter"/>
      <w:lvlText w:val="%1)"/>
      <w:lvlJc w:val="left"/>
      <w:pPr>
        <w:ind w:left="1778" w:hanging="360"/>
      </w:pPr>
      <w:rPr>
        <w:rFonts w:ascii="Times New Roman" w:eastAsiaTheme="minorHAnsi" w:hAnsi="Times New Roman" w:cs="Times New Roman"/>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72376936"/>
    <w:multiLevelType w:val="hybridMultilevel"/>
    <w:tmpl w:val="D2D254FC"/>
    <w:lvl w:ilvl="0" w:tplc="E014DA92">
      <w:start w:val="1"/>
      <w:numFmt w:val="lowerLetter"/>
      <w:lvlText w:val="%1)"/>
      <w:lvlJc w:val="left"/>
      <w:pPr>
        <w:ind w:left="1245" w:hanging="360"/>
      </w:pPr>
      <w:rPr>
        <w:rFonts w:ascii="Times New Roman" w:eastAsiaTheme="minorHAnsi" w:hAnsi="Times New Roman" w:cs="Times New Roman"/>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nsid w:val="78F23D25"/>
    <w:multiLevelType w:val="hybridMultilevel"/>
    <w:tmpl w:val="FD8EBCC4"/>
    <w:lvl w:ilvl="0" w:tplc="4E14E39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A3F0403"/>
    <w:multiLevelType w:val="hybridMultilevel"/>
    <w:tmpl w:val="F0A48400"/>
    <w:lvl w:ilvl="0" w:tplc="DC7AF8D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A8176F6"/>
    <w:multiLevelType w:val="hybridMultilevel"/>
    <w:tmpl w:val="114840E6"/>
    <w:lvl w:ilvl="0" w:tplc="441EAD5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644C36"/>
    <w:multiLevelType w:val="hybridMultilevel"/>
    <w:tmpl w:val="761C6C1E"/>
    <w:lvl w:ilvl="0" w:tplc="3946C3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20E205DC">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E6B15D5"/>
    <w:multiLevelType w:val="hybridMultilevel"/>
    <w:tmpl w:val="D4ECE86A"/>
    <w:lvl w:ilvl="0" w:tplc="9468FE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9"/>
  </w:num>
  <w:num w:numId="3">
    <w:abstractNumId w:val="19"/>
  </w:num>
  <w:num w:numId="4">
    <w:abstractNumId w:val="7"/>
  </w:num>
  <w:num w:numId="5">
    <w:abstractNumId w:val="16"/>
  </w:num>
  <w:num w:numId="6">
    <w:abstractNumId w:val="2"/>
  </w:num>
  <w:num w:numId="7">
    <w:abstractNumId w:val="8"/>
  </w:num>
  <w:num w:numId="8">
    <w:abstractNumId w:val="10"/>
  </w:num>
  <w:num w:numId="9">
    <w:abstractNumId w:val="3"/>
  </w:num>
  <w:num w:numId="10">
    <w:abstractNumId w:val="15"/>
  </w:num>
  <w:num w:numId="11">
    <w:abstractNumId w:val="5"/>
  </w:num>
  <w:num w:numId="12">
    <w:abstractNumId w:val="11"/>
  </w:num>
  <w:num w:numId="13">
    <w:abstractNumId w:val="17"/>
  </w:num>
  <w:num w:numId="14">
    <w:abstractNumId w:val="14"/>
  </w:num>
  <w:num w:numId="15">
    <w:abstractNumId w:val="13"/>
  </w:num>
  <w:num w:numId="16">
    <w:abstractNumId w:val="4"/>
  </w:num>
  <w:num w:numId="17">
    <w:abstractNumId w:val="18"/>
  </w:num>
  <w:num w:numId="18">
    <w:abstractNumId w:val="21"/>
  </w:num>
  <w:num w:numId="19">
    <w:abstractNumId w:val="20"/>
  </w:num>
  <w:num w:numId="20">
    <w:abstractNumId w:val="0"/>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useFELayout/>
  </w:compat>
  <w:rsids>
    <w:rsidRoot w:val="00B662E2"/>
    <w:rsid w:val="000026ED"/>
    <w:rsid w:val="00094FBF"/>
    <w:rsid w:val="00096F40"/>
    <w:rsid w:val="000A1079"/>
    <w:rsid w:val="000A6EE7"/>
    <w:rsid w:val="000A750F"/>
    <w:rsid w:val="000C37C8"/>
    <w:rsid w:val="00105438"/>
    <w:rsid w:val="00176C6B"/>
    <w:rsid w:val="001C5A23"/>
    <w:rsid w:val="001D3AD2"/>
    <w:rsid w:val="00210596"/>
    <w:rsid w:val="003367F4"/>
    <w:rsid w:val="0034376A"/>
    <w:rsid w:val="003B3290"/>
    <w:rsid w:val="003D63EE"/>
    <w:rsid w:val="004107F0"/>
    <w:rsid w:val="0042313B"/>
    <w:rsid w:val="0042395F"/>
    <w:rsid w:val="00434CD7"/>
    <w:rsid w:val="004621D8"/>
    <w:rsid w:val="00475E8E"/>
    <w:rsid w:val="00477722"/>
    <w:rsid w:val="004B2494"/>
    <w:rsid w:val="004C5A57"/>
    <w:rsid w:val="00537F42"/>
    <w:rsid w:val="005A0DE5"/>
    <w:rsid w:val="005A7C69"/>
    <w:rsid w:val="005B52DE"/>
    <w:rsid w:val="006301E0"/>
    <w:rsid w:val="006A55EE"/>
    <w:rsid w:val="006E71B4"/>
    <w:rsid w:val="00787F95"/>
    <w:rsid w:val="007C0766"/>
    <w:rsid w:val="007D61DF"/>
    <w:rsid w:val="00807236"/>
    <w:rsid w:val="00865352"/>
    <w:rsid w:val="008B12AE"/>
    <w:rsid w:val="008C5DC5"/>
    <w:rsid w:val="008D1EEE"/>
    <w:rsid w:val="008F09AE"/>
    <w:rsid w:val="008F2C3E"/>
    <w:rsid w:val="009E3AF7"/>
    <w:rsid w:val="009F274A"/>
    <w:rsid w:val="00A60AD7"/>
    <w:rsid w:val="00AA7445"/>
    <w:rsid w:val="00AC15CF"/>
    <w:rsid w:val="00B61F43"/>
    <w:rsid w:val="00B662E2"/>
    <w:rsid w:val="00B80DB3"/>
    <w:rsid w:val="00B81A49"/>
    <w:rsid w:val="00BA0DDE"/>
    <w:rsid w:val="00BE6255"/>
    <w:rsid w:val="00C33864"/>
    <w:rsid w:val="00C44EE3"/>
    <w:rsid w:val="00C524EC"/>
    <w:rsid w:val="00C63397"/>
    <w:rsid w:val="00CE5EA5"/>
    <w:rsid w:val="00D6554A"/>
    <w:rsid w:val="00D94EA5"/>
    <w:rsid w:val="00DB7955"/>
    <w:rsid w:val="00DF1A6F"/>
    <w:rsid w:val="00E55054"/>
    <w:rsid w:val="00E841C5"/>
    <w:rsid w:val="00EF68F2"/>
    <w:rsid w:val="00F2593D"/>
    <w:rsid w:val="00F57801"/>
    <w:rsid w:val="00FB3E9E"/>
    <w:rsid w:val="00FC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E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E2"/>
    <w:pPr>
      <w:ind w:left="720"/>
      <w:contextualSpacing/>
    </w:pPr>
  </w:style>
  <w:style w:type="character" w:styleId="Hyperlink">
    <w:name w:val="Hyperlink"/>
    <w:basedOn w:val="DefaultParagraphFont"/>
    <w:uiPriority w:val="99"/>
    <w:unhideWhenUsed/>
    <w:rsid w:val="00B662E2"/>
    <w:rPr>
      <w:color w:val="0000FF"/>
      <w:u w:val="single"/>
    </w:rPr>
  </w:style>
  <w:style w:type="paragraph" w:styleId="BalloonText">
    <w:name w:val="Balloon Text"/>
    <w:basedOn w:val="Normal"/>
    <w:link w:val="BalloonTextChar"/>
    <w:uiPriority w:val="99"/>
    <w:semiHidden/>
    <w:unhideWhenUsed/>
    <w:rsid w:val="00B6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E2"/>
    <w:rPr>
      <w:rFonts w:ascii="Tahoma" w:eastAsiaTheme="minorHAnsi" w:hAnsi="Tahoma" w:cs="Tahoma"/>
      <w:sz w:val="16"/>
      <w:szCs w:val="16"/>
      <w:lang w:eastAsia="en-US"/>
    </w:rPr>
  </w:style>
  <w:style w:type="character" w:customStyle="1" w:styleId="hps">
    <w:name w:val="hps"/>
    <w:basedOn w:val="DefaultParagraphFont"/>
    <w:rsid w:val="00F2593D"/>
  </w:style>
  <w:style w:type="paragraph" w:styleId="Header">
    <w:name w:val="header"/>
    <w:basedOn w:val="Normal"/>
    <w:link w:val="HeaderChar"/>
    <w:uiPriority w:val="99"/>
    <w:unhideWhenUsed/>
    <w:rsid w:val="00C6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97"/>
    <w:rPr>
      <w:rFonts w:eastAsiaTheme="minorHAnsi"/>
      <w:lang w:eastAsia="en-US"/>
    </w:rPr>
  </w:style>
  <w:style w:type="paragraph" w:styleId="Footer">
    <w:name w:val="footer"/>
    <w:basedOn w:val="Normal"/>
    <w:link w:val="FooterChar"/>
    <w:uiPriority w:val="99"/>
    <w:unhideWhenUsed/>
    <w:rsid w:val="00C6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9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shvoong.com/social-sciences/education/2120528-tujuan-pembelajaran-sastra-menurut-mo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19</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Corporate Edition</cp:lastModifiedBy>
  <cp:revision>30</cp:revision>
  <cp:lastPrinted>2013-06-16T06:21:00Z</cp:lastPrinted>
  <dcterms:created xsi:type="dcterms:W3CDTF">2013-06-07T09:13:00Z</dcterms:created>
  <dcterms:modified xsi:type="dcterms:W3CDTF">2013-06-16T06:22:00Z</dcterms:modified>
</cp:coreProperties>
</file>