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AF" w:rsidRPr="00B3322C" w:rsidRDefault="00E97986" w:rsidP="00E97986">
      <w:pPr>
        <w:spacing w:after="0" w:line="480" w:lineRule="auto"/>
        <w:jc w:val="center"/>
        <w:rPr>
          <w:rFonts w:asciiTheme="majorBidi" w:hAnsiTheme="majorBidi" w:cstheme="majorBidi"/>
          <w:b/>
          <w:sz w:val="24"/>
          <w:szCs w:val="24"/>
          <w:lang w:val="id-ID"/>
        </w:rPr>
      </w:pPr>
      <w:r w:rsidRPr="00B3322C">
        <w:rPr>
          <w:rFonts w:asciiTheme="majorBidi" w:hAnsiTheme="majorBidi" w:cstheme="majorBidi"/>
          <w:b/>
          <w:sz w:val="24"/>
          <w:szCs w:val="24"/>
          <w:lang w:val="id-ID"/>
        </w:rPr>
        <w:t>BAB I</w:t>
      </w:r>
    </w:p>
    <w:p w:rsidR="00E97986" w:rsidRPr="00B3322C" w:rsidRDefault="00E97986" w:rsidP="00E97986">
      <w:pPr>
        <w:spacing w:after="0" w:line="480" w:lineRule="auto"/>
        <w:jc w:val="center"/>
        <w:rPr>
          <w:rFonts w:asciiTheme="majorBidi" w:hAnsiTheme="majorBidi" w:cstheme="majorBidi"/>
          <w:b/>
          <w:sz w:val="24"/>
          <w:szCs w:val="24"/>
          <w:lang w:val="id-ID"/>
        </w:rPr>
      </w:pPr>
      <w:r w:rsidRPr="00B3322C">
        <w:rPr>
          <w:rFonts w:asciiTheme="majorBidi" w:hAnsiTheme="majorBidi" w:cstheme="majorBidi"/>
          <w:b/>
          <w:sz w:val="24"/>
          <w:szCs w:val="24"/>
          <w:lang w:val="id-ID"/>
        </w:rPr>
        <w:t>PENDAHULUAN</w:t>
      </w:r>
    </w:p>
    <w:p w:rsidR="009576AF" w:rsidRPr="00B3322C" w:rsidRDefault="009576AF" w:rsidP="009576AF">
      <w:pPr>
        <w:pStyle w:val="ListParagraph"/>
        <w:numPr>
          <w:ilvl w:val="0"/>
          <w:numId w:val="1"/>
        </w:numPr>
        <w:spacing w:after="0" w:line="480" w:lineRule="auto"/>
        <w:ind w:left="0"/>
        <w:jc w:val="both"/>
        <w:rPr>
          <w:rFonts w:asciiTheme="majorBidi" w:hAnsiTheme="majorBidi" w:cstheme="majorBidi"/>
          <w:b/>
          <w:sz w:val="24"/>
          <w:szCs w:val="24"/>
        </w:rPr>
      </w:pPr>
      <w:r w:rsidRPr="00B3322C">
        <w:rPr>
          <w:rFonts w:asciiTheme="majorBidi" w:hAnsiTheme="majorBidi" w:cstheme="majorBidi"/>
          <w:b/>
          <w:sz w:val="24"/>
          <w:szCs w:val="24"/>
        </w:rPr>
        <w:t>Latar Belakang</w:t>
      </w:r>
    </w:p>
    <w:p w:rsidR="00904E38" w:rsidRPr="00B3322C" w:rsidRDefault="00904E38" w:rsidP="00904E38">
      <w:pPr>
        <w:spacing w:after="0" w:line="480" w:lineRule="auto"/>
        <w:ind w:firstLine="990"/>
        <w:contextualSpacing/>
        <w:jc w:val="both"/>
        <w:rPr>
          <w:rFonts w:asciiTheme="majorBidi" w:eastAsia="Times New Roman" w:hAnsiTheme="majorBidi" w:cstheme="majorBidi"/>
          <w:sz w:val="24"/>
          <w:szCs w:val="24"/>
          <w:lang w:val="id-ID"/>
        </w:rPr>
      </w:pPr>
      <w:r w:rsidRPr="00B3322C">
        <w:rPr>
          <w:rFonts w:asciiTheme="majorBidi" w:eastAsia="Times New Roman" w:hAnsiTheme="majorBidi" w:cstheme="majorBidi"/>
          <w:sz w:val="24"/>
          <w:szCs w:val="24"/>
          <w:lang w:val="id-ID"/>
        </w:rPr>
        <w:t xml:space="preserve">Dalam era globalisasi dan pasar bebas, serta persaingan ketat antar bangsa dalam mempertahankan pasar, manusia diharapkan pada perubahan-perubahan yang cepat dan sinergis. Hal tersebut telah mengakibatkan hubungan yang tidak sinergis antara pendidikan dengan lapangan kerja, karena perkembangan yang terjadi dalam lapangan kerja sulit diikuti oleh dunia pendidikan, sehingga terjadi kesenjangan dan ketidakcocokan serta kesesuaian antara pendidikan dan lapangan pekerjaan. </w:t>
      </w:r>
    </w:p>
    <w:p w:rsidR="00D1336F" w:rsidRPr="00B3322C" w:rsidRDefault="00D1336F" w:rsidP="00D1336F">
      <w:pPr>
        <w:spacing w:after="0" w:line="480" w:lineRule="auto"/>
        <w:ind w:firstLine="900"/>
        <w:jc w:val="both"/>
        <w:rPr>
          <w:rFonts w:asciiTheme="majorBidi" w:eastAsia="Times New Roman" w:hAnsiTheme="majorBidi" w:cstheme="majorBidi"/>
          <w:sz w:val="24"/>
          <w:szCs w:val="24"/>
        </w:rPr>
      </w:pPr>
      <w:proofErr w:type="gramStart"/>
      <w:r w:rsidRPr="00B3322C">
        <w:rPr>
          <w:rFonts w:asciiTheme="majorBidi" w:eastAsia="Times New Roman" w:hAnsiTheme="majorBidi" w:cstheme="majorBidi"/>
          <w:sz w:val="24"/>
          <w:szCs w:val="24"/>
        </w:rPr>
        <w:t>Kegiatan Keaksaraan Fungsional bertujuan untuk mewujudkan adanya kondisi masyarakat yang ada terbebas dari buta aksara.</w:t>
      </w:r>
      <w:proofErr w:type="gramEnd"/>
      <w:r w:rsidRPr="00B3322C">
        <w:rPr>
          <w:rFonts w:asciiTheme="majorBidi" w:eastAsia="Times New Roman" w:hAnsiTheme="majorBidi" w:cstheme="majorBidi"/>
          <w:sz w:val="24"/>
          <w:szCs w:val="24"/>
        </w:rPr>
        <w:t xml:space="preserve"> </w:t>
      </w:r>
      <w:proofErr w:type="gramStart"/>
      <w:r w:rsidRPr="00B3322C">
        <w:rPr>
          <w:rFonts w:asciiTheme="majorBidi" w:eastAsia="Times New Roman" w:hAnsiTheme="majorBidi" w:cstheme="majorBidi"/>
          <w:sz w:val="24"/>
          <w:szCs w:val="24"/>
        </w:rPr>
        <w:t>Buta aksara merupakan suatu keadaan dimana seseorang tidak mampu melakukan aktivitas membaca dan menulis yang di</w:t>
      </w:r>
      <w:r w:rsidR="007900EA" w:rsidRPr="00B3322C">
        <w:rPr>
          <w:rFonts w:asciiTheme="majorBidi" w:eastAsia="Times New Roman" w:hAnsiTheme="majorBidi" w:cstheme="majorBidi"/>
          <w:sz w:val="24"/>
          <w:szCs w:val="24"/>
          <w:lang w:val="id-ID"/>
        </w:rPr>
        <w:t>s</w:t>
      </w:r>
      <w:r w:rsidRPr="00B3322C">
        <w:rPr>
          <w:rFonts w:asciiTheme="majorBidi" w:eastAsia="Times New Roman" w:hAnsiTheme="majorBidi" w:cstheme="majorBidi"/>
          <w:sz w:val="24"/>
          <w:szCs w:val="24"/>
        </w:rPr>
        <w:t>ebabkan karena tidak pernah mengikuti kegia</w:t>
      </w:r>
      <w:r w:rsidR="007900EA" w:rsidRPr="00B3322C">
        <w:rPr>
          <w:rFonts w:asciiTheme="majorBidi" w:eastAsia="Times New Roman" w:hAnsiTheme="majorBidi" w:cstheme="majorBidi"/>
          <w:sz w:val="24"/>
          <w:szCs w:val="24"/>
          <w:lang w:val="id-ID"/>
        </w:rPr>
        <w:t>ta</w:t>
      </w:r>
      <w:r w:rsidRPr="00B3322C">
        <w:rPr>
          <w:rFonts w:asciiTheme="majorBidi" w:eastAsia="Times New Roman" w:hAnsiTheme="majorBidi" w:cstheme="majorBidi"/>
          <w:sz w:val="24"/>
          <w:szCs w:val="24"/>
        </w:rPr>
        <w:t>n pembelajaran baik yang formal maupun non formal.</w:t>
      </w:r>
      <w:proofErr w:type="gramEnd"/>
      <w:r w:rsidRPr="00B3322C">
        <w:rPr>
          <w:rFonts w:asciiTheme="majorBidi" w:eastAsia="Times New Roman" w:hAnsiTheme="majorBidi" w:cstheme="majorBidi"/>
          <w:sz w:val="24"/>
          <w:szCs w:val="24"/>
        </w:rPr>
        <w:t xml:space="preserve"> </w:t>
      </w:r>
      <w:proofErr w:type="gramStart"/>
      <w:r w:rsidRPr="00B3322C">
        <w:rPr>
          <w:rFonts w:asciiTheme="majorBidi" w:eastAsia="Times New Roman" w:hAnsiTheme="majorBidi" w:cstheme="majorBidi"/>
          <w:sz w:val="24"/>
          <w:szCs w:val="24"/>
        </w:rPr>
        <w:t>Hadirnya kegiatan keaksaraan fungsional sebagai bagian dari program pemerintah untuk mengentaskan buta aksara secara bertahap.</w:t>
      </w:r>
      <w:proofErr w:type="gramEnd"/>
    </w:p>
    <w:p w:rsidR="00904E38" w:rsidRPr="00B3322C" w:rsidRDefault="00904E38" w:rsidP="00904E38">
      <w:pPr>
        <w:pStyle w:val="BodyTextIndent"/>
        <w:ind w:left="0" w:firstLine="851"/>
        <w:rPr>
          <w:rFonts w:asciiTheme="majorBidi" w:hAnsiTheme="majorBidi" w:cstheme="majorBidi"/>
        </w:rPr>
      </w:pPr>
      <w:r w:rsidRPr="00B3322C">
        <w:rPr>
          <w:rFonts w:asciiTheme="majorBidi" w:hAnsiTheme="majorBidi" w:cstheme="majorBidi"/>
        </w:rPr>
        <w:t xml:space="preserve">Dengan demikian pendidikan dapat dimaknai sebagai proses mengubah tingkah laku anak didik agar menjadi manusia dewasa yang mampu hidup mandiri dan sebagai anggota masyarakat dalam lingkungan alam sekitar dimana individu itu berada. Dewasa ini, guna mendukung terjadinya kelancaran proses </w:t>
      </w:r>
      <w:r w:rsidR="00BA765E" w:rsidRPr="00B3322C">
        <w:rPr>
          <w:rFonts w:asciiTheme="majorBidi" w:hAnsiTheme="majorBidi" w:cstheme="majorBidi"/>
          <w:lang w:val="id-ID"/>
        </w:rPr>
        <w:t>pembelajaran</w:t>
      </w:r>
      <w:r w:rsidRPr="00B3322C">
        <w:rPr>
          <w:rFonts w:asciiTheme="majorBidi" w:hAnsiTheme="majorBidi" w:cstheme="majorBidi"/>
        </w:rPr>
        <w:t xml:space="preserve"> pemerintah telah melengkapi setiap sekolah yang ada baik negeri maupun swasta dengan sarana dan prasarana pendidikan. </w:t>
      </w:r>
      <w:proofErr w:type="gramStart"/>
      <w:r w:rsidRPr="00B3322C">
        <w:rPr>
          <w:rFonts w:asciiTheme="majorBidi" w:hAnsiTheme="majorBidi" w:cstheme="majorBidi"/>
        </w:rPr>
        <w:t xml:space="preserve">Salah satu bentuk </w:t>
      </w:r>
      <w:r w:rsidRPr="00B3322C">
        <w:rPr>
          <w:rFonts w:asciiTheme="majorBidi" w:hAnsiTheme="majorBidi" w:cstheme="majorBidi"/>
        </w:rPr>
        <w:lastRenderedPageBreak/>
        <w:t>perangkat pendidikan yang harus disediakan oleh masing-masing sekolah adalah adanya pelaksanaan administrasi kurikulum yang baik</w:t>
      </w:r>
      <w:r w:rsidR="005359FF">
        <w:rPr>
          <w:rFonts w:asciiTheme="majorBidi" w:hAnsiTheme="majorBidi" w:cstheme="majorBidi"/>
        </w:rPr>
        <w:t>.</w:t>
      </w:r>
      <w:proofErr w:type="gramEnd"/>
    </w:p>
    <w:p w:rsidR="00904E38" w:rsidRPr="00B3322C" w:rsidRDefault="00904E38" w:rsidP="00904E38">
      <w:pPr>
        <w:spacing w:after="0" w:line="480" w:lineRule="auto"/>
        <w:ind w:firstLine="900"/>
        <w:jc w:val="both"/>
        <w:rPr>
          <w:rFonts w:asciiTheme="majorBidi" w:eastAsia="Times New Roman" w:hAnsiTheme="majorBidi" w:cstheme="majorBidi"/>
          <w:sz w:val="24"/>
          <w:szCs w:val="24"/>
          <w:lang w:val="id-ID"/>
        </w:rPr>
      </w:pPr>
      <w:proofErr w:type="gramStart"/>
      <w:r w:rsidRPr="00B3322C">
        <w:rPr>
          <w:rFonts w:asciiTheme="majorBidi" w:eastAsia="Times New Roman" w:hAnsiTheme="majorBidi" w:cstheme="majorBidi"/>
          <w:sz w:val="24"/>
          <w:szCs w:val="24"/>
        </w:rPr>
        <w:t xml:space="preserve">Kegiatan </w:t>
      </w:r>
      <w:r w:rsidR="00863079" w:rsidRPr="00B3322C">
        <w:rPr>
          <w:rFonts w:asciiTheme="majorBidi" w:eastAsia="Times New Roman" w:hAnsiTheme="majorBidi" w:cstheme="majorBidi"/>
          <w:sz w:val="24"/>
          <w:szCs w:val="24"/>
          <w:lang w:val="id-ID"/>
        </w:rPr>
        <w:t>pembe</w:t>
      </w:r>
      <w:r w:rsidRPr="00B3322C">
        <w:rPr>
          <w:rFonts w:asciiTheme="majorBidi" w:eastAsia="Times New Roman" w:hAnsiTheme="majorBidi" w:cstheme="majorBidi"/>
          <w:sz w:val="24"/>
          <w:szCs w:val="24"/>
        </w:rPr>
        <w:t>ajar</w:t>
      </w:r>
      <w:r w:rsidR="00863079" w:rsidRPr="00B3322C">
        <w:rPr>
          <w:rFonts w:asciiTheme="majorBidi" w:eastAsia="Times New Roman" w:hAnsiTheme="majorBidi" w:cstheme="majorBidi"/>
          <w:sz w:val="24"/>
          <w:szCs w:val="24"/>
          <w:lang w:val="id-ID"/>
        </w:rPr>
        <w:t>an</w:t>
      </w:r>
      <w:r w:rsidRPr="00B3322C">
        <w:rPr>
          <w:rFonts w:asciiTheme="majorBidi" w:eastAsia="Times New Roman" w:hAnsiTheme="majorBidi" w:cstheme="majorBidi"/>
          <w:sz w:val="24"/>
          <w:szCs w:val="24"/>
        </w:rPr>
        <w:t xml:space="preserve"> adalah suatu kondisi yang sengaja diciptakan, dan gurulah yang menciptakannya guna membelajarkan anak didik agar memiliki keterampilan dalam berfikir dan bertingkah laku.</w:t>
      </w:r>
      <w:proofErr w:type="gramEnd"/>
      <w:r w:rsidRPr="00B3322C">
        <w:rPr>
          <w:rFonts w:asciiTheme="majorBidi" w:eastAsia="Times New Roman" w:hAnsiTheme="majorBidi" w:cstheme="majorBidi"/>
          <w:sz w:val="24"/>
          <w:szCs w:val="24"/>
        </w:rPr>
        <w:t xml:space="preserve"> </w:t>
      </w:r>
      <w:proofErr w:type="gramStart"/>
      <w:r w:rsidRPr="00B3322C">
        <w:rPr>
          <w:rFonts w:asciiTheme="majorBidi" w:eastAsia="Times New Roman" w:hAnsiTheme="majorBidi" w:cstheme="majorBidi"/>
          <w:sz w:val="24"/>
          <w:szCs w:val="24"/>
        </w:rPr>
        <w:t>Perpaduan dari kedua unsur manusiawi ini lahirlah interaksi edukatif dengan memanfaatkan bahan sebagai mediumnya.</w:t>
      </w:r>
      <w:proofErr w:type="gramEnd"/>
      <w:r w:rsidR="007900EA" w:rsidRPr="00B3322C">
        <w:rPr>
          <w:rFonts w:asciiTheme="majorBidi" w:eastAsia="Times New Roman" w:hAnsiTheme="majorBidi" w:cstheme="majorBidi"/>
          <w:sz w:val="24"/>
          <w:szCs w:val="24"/>
          <w:lang w:val="id-ID"/>
        </w:rPr>
        <w:t xml:space="preserve"> </w:t>
      </w:r>
      <w:r w:rsidRPr="00B3322C">
        <w:rPr>
          <w:rFonts w:asciiTheme="majorBidi" w:eastAsia="Times New Roman" w:hAnsiTheme="majorBidi" w:cstheme="majorBidi"/>
          <w:sz w:val="24"/>
          <w:szCs w:val="24"/>
          <w:lang w:val="id-ID"/>
        </w:rPr>
        <w:t>Untuk mewujudkan tujuan pendidikan nasional, maka disusunlah suatu kurikulum, dalam perjalanannya kurikulum selalu mengalami perkembangan dan peny</w:t>
      </w:r>
      <w:r w:rsidR="007900EA" w:rsidRPr="00B3322C">
        <w:rPr>
          <w:rFonts w:asciiTheme="majorBidi" w:eastAsia="Times New Roman" w:hAnsiTheme="majorBidi" w:cstheme="majorBidi"/>
          <w:sz w:val="24"/>
          <w:szCs w:val="24"/>
          <w:lang w:val="id-ID"/>
        </w:rPr>
        <w:t>esuaian sesuai dengan kemajuan z</w:t>
      </w:r>
      <w:r w:rsidRPr="00B3322C">
        <w:rPr>
          <w:rFonts w:asciiTheme="majorBidi" w:eastAsia="Times New Roman" w:hAnsiTheme="majorBidi" w:cstheme="majorBidi"/>
          <w:sz w:val="24"/>
          <w:szCs w:val="24"/>
          <w:lang w:val="id-ID"/>
        </w:rPr>
        <w:t xml:space="preserve">aman. </w:t>
      </w:r>
    </w:p>
    <w:p w:rsidR="00656EBE" w:rsidRPr="00B3322C" w:rsidRDefault="00FE379C" w:rsidP="00656EBE">
      <w:pPr>
        <w:pStyle w:val="Default"/>
        <w:spacing w:line="480" w:lineRule="auto"/>
        <w:ind w:firstLine="567"/>
        <w:jc w:val="both"/>
        <w:rPr>
          <w:rFonts w:asciiTheme="majorBidi" w:hAnsiTheme="majorBidi" w:cstheme="majorBidi"/>
          <w:lang w:val="id-ID"/>
        </w:rPr>
      </w:pPr>
      <w:r w:rsidRPr="00B3322C">
        <w:rPr>
          <w:rFonts w:asciiTheme="majorBidi" w:hAnsiTheme="majorBidi" w:cstheme="majorBidi"/>
          <w:lang w:val="id-ID"/>
        </w:rPr>
        <w:t xml:space="preserve">Pendidikan Keaksaraan Fungsional (PKF) merupakan upaya pengembangan pribadi warga belajar yang mencakup peningkatan kecakapan baca-tulis-hitung sesuai dengan kebutuhan sehari-hari, kecakapan berkomunikasi secara lisan dan tulisan dalam berbagai hal atau dengan berbagai pihak yang diperlukannya sehari-hari. </w:t>
      </w:r>
      <w:r w:rsidRPr="00B3322C">
        <w:rPr>
          <w:rFonts w:asciiTheme="majorBidi" w:hAnsiTheme="majorBidi" w:cstheme="majorBidi"/>
        </w:rPr>
        <w:t>Ada tiga tingkatan Pen</w:t>
      </w:r>
      <w:r w:rsidR="007900EA" w:rsidRPr="00B3322C">
        <w:rPr>
          <w:rFonts w:asciiTheme="majorBidi" w:hAnsiTheme="majorBidi" w:cstheme="majorBidi"/>
          <w:lang w:val="id-ID"/>
        </w:rPr>
        <w:t>d</w:t>
      </w:r>
      <w:r w:rsidRPr="00B3322C">
        <w:rPr>
          <w:rFonts w:asciiTheme="majorBidi" w:hAnsiTheme="majorBidi" w:cstheme="majorBidi"/>
        </w:rPr>
        <w:t>idikan Keak</w:t>
      </w:r>
      <w:r w:rsidR="007900EA" w:rsidRPr="00B3322C">
        <w:rPr>
          <w:rFonts w:asciiTheme="majorBidi" w:hAnsiTheme="majorBidi" w:cstheme="majorBidi"/>
        </w:rPr>
        <w:t xml:space="preserve">saraan Fungsional, yaitu </w:t>
      </w:r>
      <w:r w:rsidR="007900EA" w:rsidRPr="00B3322C">
        <w:rPr>
          <w:rFonts w:asciiTheme="majorBidi" w:hAnsiTheme="majorBidi" w:cstheme="majorBidi"/>
          <w:i/>
        </w:rPr>
        <w:t>adas</w:t>
      </w:r>
      <w:r w:rsidR="007900EA" w:rsidRPr="00B3322C">
        <w:rPr>
          <w:rFonts w:asciiTheme="majorBidi" w:hAnsiTheme="majorBidi" w:cstheme="majorBidi"/>
        </w:rPr>
        <w:t xml:space="preserve"> (aksara tingkat dasar)</w:t>
      </w:r>
      <w:r w:rsidRPr="00B3322C">
        <w:rPr>
          <w:rFonts w:asciiTheme="majorBidi" w:hAnsiTheme="majorBidi" w:cstheme="majorBidi"/>
        </w:rPr>
        <w:t xml:space="preserve">, </w:t>
      </w:r>
      <w:proofErr w:type="gramStart"/>
      <w:r w:rsidRPr="00B3322C">
        <w:rPr>
          <w:rFonts w:asciiTheme="majorBidi" w:hAnsiTheme="majorBidi" w:cstheme="majorBidi"/>
          <w:i/>
        </w:rPr>
        <w:t>alan</w:t>
      </w:r>
      <w:proofErr w:type="gramEnd"/>
      <w:r w:rsidRPr="00B3322C">
        <w:rPr>
          <w:rFonts w:asciiTheme="majorBidi" w:hAnsiTheme="majorBidi" w:cstheme="majorBidi"/>
        </w:rPr>
        <w:t xml:space="preserve"> (aksara tingkat lanjutan), dan </w:t>
      </w:r>
      <w:r w:rsidRPr="00B3322C">
        <w:rPr>
          <w:rFonts w:asciiTheme="majorBidi" w:hAnsiTheme="majorBidi" w:cstheme="majorBidi"/>
          <w:i/>
        </w:rPr>
        <w:t>aman</w:t>
      </w:r>
      <w:r w:rsidR="00863079" w:rsidRPr="00B3322C">
        <w:rPr>
          <w:rFonts w:asciiTheme="majorBidi" w:hAnsiTheme="majorBidi" w:cstheme="majorBidi"/>
        </w:rPr>
        <w:t xml:space="preserve"> (aksara tingkat mandiri)</w:t>
      </w:r>
      <w:r w:rsidR="00863079" w:rsidRPr="00B3322C">
        <w:rPr>
          <w:rFonts w:asciiTheme="majorBidi" w:hAnsiTheme="majorBidi" w:cstheme="majorBidi"/>
          <w:lang w:val="id-ID"/>
        </w:rPr>
        <w:t xml:space="preserve"> (Lutfi, 2011: 32).</w:t>
      </w:r>
    </w:p>
    <w:p w:rsidR="00571C75" w:rsidRPr="00B3322C" w:rsidRDefault="00571C75" w:rsidP="00571C75">
      <w:pPr>
        <w:spacing w:after="0" w:line="480" w:lineRule="auto"/>
        <w:ind w:firstLine="900"/>
        <w:jc w:val="both"/>
        <w:rPr>
          <w:rFonts w:asciiTheme="majorBidi" w:eastAsia="Times New Roman" w:hAnsiTheme="majorBidi" w:cstheme="majorBidi"/>
          <w:sz w:val="24"/>
          <w:szCs w:val="24"/>
          <w:lang w:val="id-ID"/>
        </w:rPr>
      </w:pPr>
      <w:proofErr w:type="gramStart"/>
      <w:r w:rsidRPr="00B3322C">
        <w:rPr>
          <w:rFonts w:asciiTheme="majorBidi" w:eastAsia="Times New Roman" w:hAnsiTheme="majorBidi" w:cstheme="majorBidi"/>
          <w:sz w:val="24"/>
          <w:szCs w:val="24"/>
        </w:rPr>
        <w:t>Kegiatan Keaksaraan Fungsional bertujuan untuk mewujudkan adanya kondisi masyarakat yang ada terbebas dari buta aksara.</w:t>
      </w:r>
      <w:proofErr w:type="gramEnd"/>
      <w:r w:rsidRPr="00B3322C">
        <w:rPr>
          <w:rFonts w:asciiTheme="majorBidi" w:eastAsia="Times New Roman" w:hAnsiTheme="majorBidi" w:cstheme="majorBidi"/>
          <w:sz w:val="24"/>
          <w:szCs w:val="24"/>
        </w:rPr>
        <w:t xml:space="preserve"> </w:t>
      </w:r>
      <w:proofErr w:type="gramStart"/>
      <w:r w:rsidRPr="00B3322C">
        <w:rPr>
          <w:rFonts w:asciiTheme="majorBidi" w:eastAsia="Times New Roman" w:hAnsiTheme="majorBidi" w:cstheme="majorBidi"/>
          <w:sz w:val="24"/>
          <w:szCs w:val="24"/>
        </w:rPr>
        <w:t>Buta aksara merupakan suatu keadaan dimana seseorang tidak mampu melakukan aktivitas membaca dan menulis yang di</w:t>
      </w:r>
      <w:r w:rsidR="005359FF">
        <w:rPr>
          <w:rFonts w:asciiTheme="majorBidi" w:eastAsia="Times New Roman" w:hAnsiTheme="majorBidi" w:cstheme="majorBidi"/>
          <w:sz w:val="24"/>
          <w:szCs w:val="24"/>
        </w:rPr>
        <w:t>s</w:t>
      </w:r>
      <w:r w:rsidRPr="00B3322C">
        <w:rPr>
          <w:rFonts w:asciiTheme="majorBidi" w:eastAsia="Times New Roman" w:hAnsiTheme="majorBidi" w:cstheme="majorBidi"/>
          <w:sz w:val="24"/>
          <w:szCs w:val="24"/>
        </w:rPr>
        <w:t>ebabkan oleh karena tidak pernah mengikuti kegian pembelajaran baik yang formal maupun non formal.</w:t>
      </w:r>
      <w:proofErr w:type="gramEnd"/>
      <w:r w:rsidRPr="00B3322C">
        <w:rPr>
          <w:rFonts w:asciiTheme="majorBidi" w:eastAsia="Times New Roman" w:hAnsiTheme="majorBidi" w:cstheme="majorBidi"/>
          <w:sz w:val="24"/>
          <w:szCs w:val="24"/>
        </w:rPr>
        <w:t xml:space="preserve"> </w:t>
      </w:r>
      <w:proofErr w:type="gramStart"/>
      <w:r w:rsidRPr="00B3322C">
        <w:rPr>
          <w:rFonts w:asciiTheme="majorBidi" w:eastAsia="Times New Roman" w:hAnsiTheme="majorBidi" w:cstheme="majorBidi"/>
          <w:sz w:val="24"/>
          <w:szCs w:val="24"/>
        </w:rPr>
        <w:t>Hadirnya kegiatan keaksaraan fungsional sebagai bagian dari program pemerintah untuk mengentas</w:t>
      </w:r>
      <w:r w:rsidR="00863079" w:rsidRPr="00B3322C">
        <w:rPr>
          <w:rFonts w:asciiTheme="majorBidi" w:eastAsia="Times New Roman" w:hAnsiTheme="majorBidi" w:cstheme="majorBidi"/>
          <w:sz w:val="24"/>
          <w:szCs w:val="24"/>
        </w:rPr>
        <w:t>kan buta aksara secara bertahap</w:t>
      </w:r>
      <w:r w:rsidR="00863079" w:rsidRPr="00B3322C">
        <w:rPr>
          <w:rFonts w:asciiTheme="majorBidi" w:eastAsia="Times New Roman" w:hAnsiTheme="majorBidi" w:cstheme="majorBidi"/>
          <w:sz w:val="24"/>
          <w:szCs w:val="24"/>
          <w:lang w:val="id-ID"/>
        </w:rPr>
        <w:t xml:space="preserve"> (Lutfi, 2011: 42).</w:t>
      </w:r>
      <w:proofErr w:type="gramEnd"/>
    </w:p>
    <w:p w:rsidR="00571C75" w:rsidRPr="00B3322C" w:rsidRDefault="00571C75" w:rsidP="00571C75">
      <w:pPr>
        <w:spacing w:after="0" w:line="480" w:lineRule="auto"/>
        <w:ind w:firstLine="900"/>
        <w:jc w:val="both"/>
        <w:rPr>
          <w:rFonts w:asciiTheme="majorBidi" w:eastAsia="Times New Roman" w:hAnsiTheme="majorBidi" w:cstheme="majorBidi"/>
          <w:sz w:val="24"/>
          <w:szCs w:val="24"/>
        </w:rPr>
      </w:pPr>
      <w:proofErr w:type="gramStart"/>
      <w:r w:rsidRPr="00B3322C">
        <w:rPr>
          <w:rFonts w:asciiTheme="majorBidi" w:eastAsia="Times New Roman" w:hAnsiTheme="majorBidi" w:cstheme="majorBidi"/>
          <w:sz w:val="24"/>
          <w:szCs w:val="24"/>
        </w:rPr>
        <w:lastRenderedPageBreak/>
        <w:t>Pemerintah telah menjadikan program keaksaraan sebagai program unggulan.</w:t>
      </w:r>
      <w:proofErr w:type="gramEnd"/>
      <w:r w:rsidRPr="00B3322C">
        <w:rPr>
          <w:rFonts w:asciiTheme="majorBidi" w:eastAsia="Times New Roman" w:hAnsiTheme="majorBidi" w:cstheme="majorBidi"/>
          <w:sz w:val="24"/>
          <w:szCs w:val="24"/>
        </w:rPr>
        <w:t xml:space="preserve"> </w:t>
      </w:r>
      <w:proofErr w:type="gramStart"/>
      <w:r w:rsidRPr="00B3322C">
        <w:rPr>
          <w:rFonts w:asciiTheme="majorBidi" w:eastAsia="Times New Roman" w:hAnsiTheme="majorBidi" w:cstheme="majorBidi"/>
          <w:sz w:val="24"/>
          <w:szCs w:val="24"/>
        </w:rPr>
        <w:t>Dalam merealisasikan hal tersebut telah dilakukan beragam upaya oleh pemerintah baik pemerintah propensi maupun kabupaten.</w:t>
      </w:r>
      <w:proofErr w:type="gramEnd"/>
      <w:r w:rsidRPr="00B3322C">
        <w:rPr>
          <w:rFonts w:asciiTheme="majorBidi" w:eastAsia="Times New Roman" w:hAnsiTheme="majorBidi" w:cstheme="majorBidi"/>
          <w:sz w:val="24"/>
          <w:szCs w:val="24"/>
        </w:rPr>
        <w:t xml:space="preserve"> </w:t>
      </w:r>
      <w:proofErr w:type="gramStart"/>
      <w:r w:rsidRPr="00B3322C">
        <w:rPr>
          <w:rFonts w:asciiTheme="majorBidi" w:eastAsia="Times New Roman" w:hAnsiTheme="majorBidi" w:cstheme="majorBidi"/>
          <w:sz w:val="24"/>
          <w:szCs w:val="24"/>
        </w:rPr>
        <w:t>Sebagai bentuk pelaksanaan kegiatan tersebut maka masing-masing PKBM yang ada di Kecamatan merupakan saluran yang dijadikan sebagai pelaksana praktis dari program tersebut.</w:t>
      </w:r>
      <w:proofErr w:type="gramEnd"/>
    </w:p>
    <w:p w:rsidR="00571C75" w:rsidRPr="00B3322C" w:rsidRDefault="00571C75" w:rsidP="00571C75">
      <w:pPr>
        <w:spacing w:after="0" w:line="480" w:lineRule="auto"/>
        <w:ind w:firstLine="900"/>
        <w:jc w:val="both"/>
        <w:rPr>
          <w:rFonts w:asciiTheme="majorBidi" w:eastAsia="Times New Roman" w:hAnsiTheme="majorBidi" w:cstheme="majorBidi"/>
          <w:sz w:val="24"/>
          <w:szCs w:val="24"/>
        </w:rPr>
      </w:pPr>
      <w:proofErr w:type="gramStart"/>
      <w:r w:rsidRPr="00B3322C">
        <w:rPr>
          <w:rFonts w:asciiTheme="majorBidi" w:eastAsia="Times New Roman" w:hAnsiTheme="majorBidi" w:cstheme="majorBidi"/>
          <w:sz w:val="24"/>
          <w:szCs w:val="24"/>
        </w:rPr>
        <w:t>Dalam praktiknya, guna meningkatkan motivasi dari masing-masing anggota peserta keaksaraan fungsional, maka pemerintah juga memberikan intesif beruapa uang saku.</w:t>
      </w:r>
      <w:proofErr w:type="gramEnd"/>
      <w:r w:rsidRPr="00B3322C">
        <w:rPr>
          <w:rFonts w:asciiTheme="majorBidi" w:eastAsia="Times New Roman" w:hAnsiTheme="majorBidi" w:cstheme="majorBidi"/>
          <w:sz w:val="24"/>
          <w:szCs w:val="24"/>
        </w:rPr>
        <w:t xml:space="preserve">  </w:t>
      </w:r>
      <w:proofErr w:type="gramStart"/>
      <w:r w:rsidRPr="00B3322C">
        <w:rPr>
          <w:rFonts w:asciiTheme="majorBidi" w:eastAsia="Times New Roman" w:hAnsiTheme="majorBidi" w:cstheme="majorBidi"/>
          <w:sz w:val="24"/>
          <w:szCs w:val="24"/>
        </w:rPr>
        <w:t>Hal ini bertujuan memberikan motivasi kepada semua peserta Kegiatan Keaksaraan Fungsional agar senantiasa mengikuti</w:t>
      </w:r>
      <w:r w:rsidR="00BA765E" w:rsidRPr="00B3322C">
        <w:rPr>
          <w:rFonts w:asciiTheme="majorBidi" w:eastAsia="Times New Roman" w:hAnsiTheme="majorBidi" w:cstheme="majorBidi"/>
          <w:sz w:val="24"/>
          <w:szCs w:val="24"/>
        </w:rPr>
        <w:t xml:space="preserve"> kegiatan tersebut dengan baik.</w:t>
      </w:r>
      <w:proofErr w:type="gramEnd"/>
      <w:r w:rsidRPr="00B3322C">
        <w:rPr>
          <w:rFonts w:asciiTheme="majorBidi" w:eastAsia="Times New Roman" w:hAnsiTheme="majorBidi" w:cstheme="majorBidi"/>
          <w:sz w:val="24"/>
          <w:szCs w:val="24"/>
        </w:rPr>
        <w:t xml:space="preserve"> </w:t>
      </w:r>
    </w:p>
    <w:p w:rsidR="00571C75" w:rsidRPr="00B3322C" w:rsidRDefault="00571C75" w:rsidP="00C932F7">
      <w:pPr>
        <w:spacing w:after="0" w:line="480" w:lineRule="auto"/>
        <w:ind w:firstLine="900"/>
        <w:jc w:val="both"/>
        <w:rPr>
          <w:rFonts w:asciiTheme="majorBidi" w:eastAsia="Times New Roman" w:hAnsiTheme="majorBidi" w:cstheme="majorBidi"/>
          <w:sz w:val="24"/>
          <w:szCs w:val="24"/>
        </w:rPr>
      </w:pPr>
      <w:proofErr w:type="gramStart"/>
      <w:r w:rsidRPr="00B3322C">
        <w:rPr>
          <w:rFonts w:asciiTheme="majorBidi" w:eastAsia="Times New Roman" w:hAnsiTheme="majorBidi" w:cstheme="majorBidi"/>
          <w:sz w:val="24"/>
          <w:szCs w:val="24"/>
        </w:rPr>
        <w:t>Kegiatan Keaksaraan Fungsional bertujuan untuk mengurangi buta aksara baik menulis maupun membaca.</w:t>
      </w:r>
      <w:proofErr w:type="gramEnd"/>
      <w:r w:rsidRPr="00B3322C">
        <w:rPr>
          <w:rFonts w:asciiTheme="majorBidi" w:eastAsia="Times New Roman" w:hAnsiTheme="majorBidi" w:cstheme="majorBidi"/>
          <w:sz w:val="24"/>
          <w:szCs w:val="24"/>
        </w:rPr>
        <w:t xml:space="preserve"> </w:t>
      </w:r>
      <w:r w:rsidRPr="00B3322C">
        <w:rPr>
          <w:rFonts w:asciiTheme="majorBidi" w:eastAsia="Times New Roman" w:hAnsiTheme="majorBidi" w:cstheme="majorBidi"/>
          <w:sz w:val="24"/>
          <w:szCs w:val="24"/>
          <w:lang w:val="id-ID"/>
        </w:rPr>
        <w:t xml:space="preserve">Kecamatan </w:t>
      </w:r>
      <w:r w:rsidRPr="00B3322C">
        <w:rPr>
          <w:rFonts w:asciiTheme="majorBidi" w:eastAsia="Times New Roman" w:hAnsiTheme="majorBidi" w:cstheme="majorBidi"/>
          <w:sz w:val="24"/>
          <w:szCs w:val="24"/>
        </w:rPr>
        <w:t>Keruak</w:t>
      </w:r>
      <w:r w:rsidRPr="00B3322C">
        <w:rPr>
          <w:rFonts w:asciiTheme="majorBidi" w:eastAsia="Times New Roman" w:hAnsiTheme="majorBidi" w:cstheme="majorBidi"/>
          <w:sz w:val="24"/>
          <w:szCs w:val="24"/>
          <w:lang w:val="id-ID"/>
        </w:rPr>
        <w:t xml:space="preserve"> merupakan salah satu Kecamatan yang memiliki tingkat buta aksara mencapai 16,6%. Desa </w:t>
      </w:r>
      <w:r w:rsidRPr="00B3322C">
        <w:rPr>
          <w:rFonts w:asciiTheme="majorBidi" w:eastAsia="Times New Roman" w:hAnsiTheme="majorBidi" w:cstheme="majorBidi"/>
          <w:sz w:val="24"/>
          <w:szCs w:val="24"/>
        </w:rPr>
        <w:t>Selebung</w:t>
      </w:r>
      <w:r w:rsidRPr="00B3322C">
        <w:rPr>
          <w:rFonts w:asciiTheme="majorBidi" w:eastAsia="Times New Roman" w:hAnsiTheme="majorBidi" w:cstheme="majorBidi"/>
          <w:sz w:val="24"/>
          <w:szCs w:val="24"/>
          <w:lang w:val="id-ID"/>
        </w:rPr>
        <w:t xml:space="preserve"> merupakan salah satu </w:t>
      </w:r>
      <w:r w:rsidR="007900EA" w:rsidRPr="00B3322C">
        <w:rPr>
          <w:rFonts w:asciiTheme="majorBidi" w:eastAsia="Times New Roman" w:hAnsiTheme="majorBidi" w:cstheme="majorBidi"/>
          <w:sz w:val="24"/>
          <w:szCs w:val="24"/>
          <w:lang w:val="id-ID"/>
        </w:rPr>
        <w:t>d</w:t>
      </w:r>
      <w:r w:rsidRPr="00B3322C">
        <w:rPr>
          <w:rFonts w:asciiTheme="majorBidi" w:eastAsia="Times New Roman" w:hAnsiTheme="majorBidi" w:cstheme="majorBidi"/>
          <w:sz w:val="24"/>
          <w:szCs w:val="24"/>
        </w:rPr>
        <w:t xml:space="preserve">esa yang </w:t>
      </w:r>
      <w:r w:rsidR="00C932F7" w:rsidRPr="00B3322C">
        <w:rPr>
          <w:rFonts w:asciiTheme="majorBidi" w:eastAsia="Times New Roman" w:hAnsiTheme="majorBidi" w:cstheme="majorBidi"/>
          <w:sz w:val="24"/>
          <w:szCs w:val="24"/>
        </w:rPr>
        <w:t xml:space="preserve">memiliki penduduk buta aksara cukup besar. </w:t>
      </w:r>
      <w:r w:rsidRPr="00B3322C">
        <w:rPr>
          <w:rFonts w:asciiTheme="majorBidi" w:eastAsia="Times New Roman" w:hAnsiTheme="majorBidi" w:cstheme="majorBidi"/>
          <w:sz w:val="24"/>
          <w:szCs w:val="24"/>
          <w:lang w:val="id-ID"/>
        </w:rPr>
        <w:t xml:space="preserve"> </w:t>
      </w:r>
      <w:r w:rsidR="00656EBE" w:rsidRPr="00B3322C">
        <w:rPr>
          <w:rFonts w:asciiTheme="majorBidi" w:hAnsiTheme="majorBidi" w:cstheme="majorBidi"/>
          <w:sz w:val="24"/>
          <w:szCs w:val="24"/>
        </w:rPr>
        <w:t xml:space="preserve"> </w:t>
      </w:r>
      <w:r w:rsidRPr="00B3322C">
        <w:rPr>
          <w:rFonts w:asciiTheme="majorBidi" w:eastAsia="Times New Roman" w:hAnsiTheme="majorBidi" w:cstheme="majorBidi"/>
          <w:sz w:val="24"/>
          <w:szCs w:val="24"/>
          <w:lang w:val="id-ID"/>
        </w:rPr>
        <w:t xml:space="preserve">Jumlah angka buta aksara yang terjadi di Desa </w:t>
      </w:r>
      <w:r w:rsidR="00C932F7" w:rsidRPr="00B3322C">
        <w:rPr>
          <w:rFonts w:asciiTheme="majorBidi" w:eastAsia="Times New Roman" w:hAnsiTheme="majorBidi" w:cstheme="majorBidi"/>
          <w:sz w:val="24"/>
          <w:szCs w:val="24"/>
        </w:rPr>
        <w:t>Selebung</w:t>
      </w:r>
      <w:r w:rsidRPr="00B3322C">
        <w:rPr>
          <w:rFonts w:asciiTheme="majorBidi" w:eastAsia="Times New Roman" w:hAnsiTheme="majorBidi" w:cstheme="majorBidi"/>
          <w:sz w:val="24"/>
          <w:szCs w:val="24"/>
          <w:lang w:val="id-ID"/>
        </w:rPr>
        <w:t xml:space="preserve"> pa</w:t>
      </w:r>
      <w:r w:rsidR="005359FF">
        <w:rPr>
          <w:rFonts w:asciiTheme="majorBidi" w:eastAsia="Times New Roman" w:hAnsiTheme="majorBidi" w:cstheme="majorBidi"/>
          <w:sz w:val="24"/>
          <w:szCs w:val="24"/>
          <w:lang w:val="id-ID"/>
        </w:rPr>
        <w:t>da saat ini mencapai jumlah 7,5</w:t>
      </w:r>
      <w:r w:rsidRPr="00B3322C">
        <w:rPr>
          <w:rFonts w:asciiTheme="majorBidi" w:eastAsia="Times New Roman" w:hAnsiTheme="majorBidi" w:cstheme="majorBidi"/>
          <w:sz w:val="24"/>
          <w:szCs w:val="24"/>
          <w:lang w:val="id-ID"/>
        </w:rPr>
        <w:t xml:space="preserve">% dari total penduduk yang ada di Desa </w:t>
      </w:r>
      <w:r w:rsidR="00C932F7" w:rsidRPr="00B3322C">
        <w:rPr>
          <w:rFonts w:asciiTheme="majorBidi" w:eastAsia="Times New Roman" w:hAnsiTheme="majorBidi" w:cstheme="majorBidi"/>
          <w:sz w:val="24"/>
          <w:szCs w:val="24"/>
        </w:rPr>
        <w:t>Selebung</w:t>
      </w:r>
      <w:r w:rsidRPr="00B3322C">
        <w:rPr>
          <w:rFonts w:asciiTheme="majorBidi" w:eastAsia="Times New Roman" w:hAnsiTheme="majorBidi" w:cstheme="majorBidi"/>
          <w:sz w:val="24"/>
          <w:szCs w:val="24"/>
          <w:lang w:val="id-ID"/>
        </w:rPr>
        <w:t xml:space="preserve"> atau sekitar 1500 orang. Program penuntasan buta aksara yang ada di Desa </w:t>
      </w:r>
      <w:r w:rsidR="00C932F7" w:rsidRPr="00B3322C">
        <w:rPr>
          <w:rFonts w:asciiTheme="majorBidi" w:eastAsia="Times New Roman" w:hAnsiTheme="majorBidi" w:cstheme="majorBidi"/>
          <w:sz w:val="24"/>
          <w:szCs w:val="24"/>
        </w:rPr>
        <w:t>Selebung</w:t>
      </w:r>
      <w:r w:rsidRPr="00B3322C">
        <w:rPr>
          <w:rFonts w:asciiTheme="majorBidi" w:eastAsia="Times New Roman" w:hAnsiTheme="majorBidi" w:cstheme="majorBidi"/>
          <w:sz w:val="24"/>
          <w:szCs w:val="24"/>
          <w:lang w:val="id-ID"/>
        </w:rPr>
        <w:t xml:space="preserve"> dipusatkan pada PKBM-PKBM yang ada. Salah satu PKBM yang mendapatkan program Kegiatan Keaksaraan Fungsional ialah PKBM Tunas Aksara</w:t>
      </w:r>
      <w:r w:rsidRPr="00B3322C">
        <w:rPr>
          <w:rFonts w:asciiTheme="majorBidi" w:eastAsia="Times New Roman" w:hAnsiTheme="majorBidi" w:cstheme="majorBidi"/>
          <w:sz w:val="24"/>
          <w:szCs w:val="24"/>
        </w:rPr>
        <w:t xml:space="preserve"> </w:t>
      </w:r>
      <w:r w:rsidR="007900EA" w:rsidRPr="00B3322C">
        <w:rPr>
          <w:rFonts w:asciiTheme="majorBidi" w:hAnsiTheme="majorBidi" w:cstheme="majorBidi"/>
          <w:sz w:val="24"/>
          <w:szCs w:val="24"/>
        </w:rPr>
        <w:t>(PKBM</w:t>
      </w:r>
      <w:r w:rsidRPr="00B3322C">
        <w:rPr>
          <w:rFonts w:asciiTheme="majorBidi" w:hAnsiTheme="majorBidi" w:cstheme="majorBidi"/>
          <w:sz w:val="24"/>
          <w:szCs w:val="24"/>
        </w:rPr>
        <w:t xml:space="preserve"> </w:t>
      </w:r>
      <w:r w:rsidR="00C932F7" w:rsidRPr="00B3322C">
        <w:rPr>
          <w:rFonts w:asciiTheme="majorBidi" w:hAnsiTheme="majorBidi" w:cstheme="majorBidi"/>
          <w:sz w:val="24"/>
          <w:szCs w:val="24"/>
        </w:rPr>
        <w:t>Selebung</w:t>
      </w:r>
      <w:r w:rsidRPr="00B3322C">
        <w:rPr>
          <w:rFonts w:asciiTheme="majorBidi" w:hAnsiTheme="majorBidi" w:cstheme="majorBidi"/>
          <w:sz w:val="24"/>
          <w:szCs w:val="24"/>
        </w:rPr>
        <w:t>, 2012: 2)</w:t>
      </w:r>
      <w:r w:rsidRPr="00B3322C">
        <w:rPr>
          <w:rFonts w:asciiTheme="majorBidi" w:eastAsia="Times New Roman" w:hAnsiTheme="majorBidi" w:cstheme="majorBidi"/>
          <w:sz w:val="24"/>
          <w:szCs w:val="24"/>
          <w:lang w:val="id-ID"/>
        </w:rPr>
        <w:t xml:space="preserve">. </w:t>
      </w:r>
    </w:p>
    <w:p w:rsidR="00571C75" w:rsidRPr="00B3322C" w:rsidRDefault="00571C75" w:rsidP="00571C75">
      <w:pPr>
        <w:spacing w:after="0" w:line="480" w:lineRule="auto"/>
        <w:ind w:firstLine="900"/>
        <w:jc w:val="both"/>
        <w:rPr>
          <w:rFonts w:asciiTheme="majorBidi" w:eastAsia="Times New Roman" w:hAnsiTheme="majorBidi" w:cstheme="majorBidi"/>
          <w:sz w:val="24"/>
          <w:szCs w:val="24"/>
          <w:lang w:val="id-ID"/>
        </w:rPr>
      </w:pPr>
      <w:r w:rsidRPr="00B3322C">
        <w:rPr>
          <w:rFonts w:asciiTheme="majorBidi" w:eastAsia="Times New Roman" w:hAnsiTheme="majorBidi" w:cstheme="majorBidi"/>
          <w:sz w:val="24"/>
          <w:szCs w:val="24"/>
          <w:lang w:val="id-ID"/>
        </w:rPr>
        <w:t xml:space="preserve">Pada praktiknya PKBM Tunas Aksara melakukan kegiatan Keaksaraan Fungsional pada sekolah-sekolah terdekat. Hal ini dilakukan untuk menjaga </w:t>
      </w:r>
      <w:r w:rsidRPr="00B3322C">
        <w:rPr>
          <w:rFonts w:asciiTheme="majorBidi" w:eastAsia="Times New Roman" w:hAnsiTheme="majorBidi" w:cstheme="majorBidi"/>
          <w:sz w:val="24"/>
          <w:szCs w:val="24"/>
          <w:lang w:val="id-ID"/>
        </w:rPr>
        <w:lastRenderedPageBreak/>
        <w:t xml:space="preserve">kenyamanan dan </w:t>
      </w:r>
      <w:r w:rsidR="00C932F7" w:rsidRPr="00B3322C">
        <w:rPr>
          <w:rFonts w:asciiTheme="majorBidi" w:eastAsia="Times New Roman" w:hAnsiTheme="majorBidi" w:cstheme="majorBidi"/>
          <w:sz w:val="24"/>
          <w:szCs w:val="24"/>
          <w:lang w:val="id-ID"/>
        </w:rPr>
        <w:t>demi terwujudny</w:t>
      </w:r>
      <w:r w:rsidR="00C932F7" w:rsidRPr="00B3322C">
        <w:rPr>
          <w:rFonts w:asciiTheme="majorBidi" w:eastAsia="Times New Roman" w:hAnsiTheme="majorBidi" w:cstheme="majorBidi"/>
          <w:sz w:val="24"/>
          <w:szCs w:val="24"/>
        </w:rPr>
        <w:t>a</w:t>
      </w:r>
      <w:r w:rsidRPr="00B3322C">
        <w:rPr>
          <w:rFonts w:asciiTheme="majorBidi" w:eastAsia="Times New Roman" w:hAnsiTheme="majorBidi" w:cstheme="majorBidi"/>
          <w:sz w:val="24"/>
          <w:szCs w:val="24"/>
          <w:lang w:val="id-ID"/>
        </w:rPr>
        <w:t xml:space="preserve"> proses pembelajaran yang lebih optimal. Kegiatan keaksraan yang dilakukan oleh PKBM Tunas Aksara ini memanfaatkan sekitar 15 orang tutor yang disebar kepada masing-masing dusun yang ada di Desa </w:t>
      </w:r>
      <w:r w:rsidR="00C932F7" w:rsidRPr="00B3322C">
        <w:rPr>
          <w:rFonts w:asciiTheme="majorBidi" w:eastAsia="Times New Roman" w:hAnsiTheme="majorBidi" w:cstheme="majorBidi"/>
          <w:sz w:val="24"/>
          <w:szCs w:val="24"/>
          <w:lang w:val="id-ID"/>
        </w:rPr>
        <w:t>Selebung</w:t>
      </w:r>
      <w:r w:rsidRPr="00B3322C">
        <w:rPr>
          <w:rFonts w:asciiTheme="majorBidi" w:eastAsia="Times New Roman" w:hAnsiTheme="majorBidi" w:cstheme="majorBidi"/>
          <w:sz w:val="24"/>
          <w:szCs w:val="24"/>
          <w:lang w:val="id-ID"/>
        </w:rPr>
        <w:t xml:space="preserve"> Kecamatan K</w:t>
      </w:r>
      <w:r w:rsidR="00C932F7" w:rsidRPr="00B3322C">
        <w:rPr>
          <w:rFonts w:asciiTheme="majorBidi" w:eastAsia="Times New Roman" w:hAnsiTheme="majorBidi" w:cstheme="majorBidi"/>
          <w:sz w:val="24"/>
          <w:szCs w:val="24"/>
          <w:lang w:val="id-ID"/>
        </w:rPr>
        <w:t>eruak</w:t>
      </w:r>
      <w:r w:rsidRPr="00B3322C">
        <w:rPr>
          <w:rFonts w:asciiTheme="majorBidi" w:eastAsia="Times New Roman" w:hAnsiTheme="majorBidi" w:cstheme="majorBidi"/>
          <w:sz w:val="24"/>
          <w:szCs w:val="24"/>
          <w:lang w:val="id-ID"/>
        </w:rPr>
        <w:t>.</w:t>
      </w:r>
    </w:p>
    <w:p w:rsidR="00571C75" w:rsidRPr="00B3322C" w:rsidRDefault="00571C75" w:rsidP="00571C75">
      <w:pPr>
        <w:spacing w:after="0" w:line="480" w:lineRule="auto"/>
        <w:ind w:firstLine="900"/>
        <w:jc w:val="both"/>
        <w:rPr>
          <w:rFonts w:asciiTheme="majorBidi" w:eastAsia="Times New Roman" w:hAnsiTheme="majorBidi" w:cstheme="majorBidi"/>
          <w:sz w:val="24"/>
          <w:szCs w:val="24"/>
        </w:rPr>
      </w:pPr>
      <w:r w:rsidRPr="00B3322C">
        <w:rPr>
          <w:rFonts w:asciiTheme="majorBidi" w:eastAsia="Times New Roman" w:hAnsiTheme="majorBidi" w:cstheme="majorBidi"/>
          <w:sz w:val="24"/>
          <w:szCs w:val="24"/>
        </w:rPr>
        <w:t xml:space="preserve">Dalam kegiatan keaksaraan fungsional akan dipandu oleh </w:t>
      </w:r>
      <w:proofErr w:type="gramStart"/>
      <w:r w:rsidRPr="00B3322C">
        <w:rPr>
          <w:rFonts w:asciiTheme="majorBidi" w:eastAsia="Times New Roman" w:hAnsiTheme="majorBidi" w:cstheme="majorBidi"/>
          <w:sz w:val="24"/>
          <w:szCs w:val="24"/>
        </w:rPr>
        <w:t>dua  orang</w:t>
      </w:r>
      <w:proofErr w:type="gramEnd"/>
      <w:r w:rsidRPr="00B3322C">
        <w:rPr>
          <w:rFonts w:asciiTheme="majorBidi" w:eastAsia="Times New Roman" w:hAnsiTheme="majorBidi" w:cstheme="majorBidi"/>
          <w:sz w:val="24"/>
          <w:szCs w:val="24"/>
        </w:rPr>
        <w:t xml:space="preserve"> tutor dalam satu kelompok. </w:t>
      </w:r>
      <w:proofErr w:type="gramStart"/>
      <w:r w:rsidRPr="00B3322C">
        <w:rPr>
          <w:rFonts w:asciiTheme="majorBidi" w:eastAsia="Times New Roman" w:hAnsiTheme="majorBidi" w:cstheme="majorBidi"/>
          <w:sz w:val="24"/>
          <w:szCs w:val="24"/>
        </w:rPr>
        <w:t>Masing-masing kelompok berju</w:t>
      </w:r>
      <w:r w:rsidR="005359FF">
        <w:rPr>
          <w:rFonts w:asciiTheme="majorBidi" w:eastAsia="Times New Roman" w:hAnsiTheme="majorBidi" w:cstheme="majorBidi"/>
          <w:sz w:val="24"/>
          <w:szCs w:val="24"/>
        </w:rPr>
        <w:t>mlah 10</w:t>
      </w:r>
      <w:r w:rsidRPr="00B3322C">
        <w:rPr>
          <w:rFonts w:asciiTheme="majorBidi" w:eastAsia="Times New Roman" w:hAnsiTheme="majorBidi" w:cstheme="majorBidi"/>
          <w:sz w:val="24"/>
          <w:szCs w:val="24"/>
        </w:rPr>
        <w:t xml:space="preserve"> orang yang terdiri dari masyarakat yang tidak pernah mengenyam pendidikan formal.sebagian besar peserta kegiatan keaksaraan fungsinal adalah orang tua yang telah berusia lanjut.</w:t>
      </w:r>
      <w:proofErr w:type="gramEnd"/>
      <w:r w:rsidRPr="00B3322C">
        <w:rPr>
          <w:rFonts w:asciiTheme="majorBidi" w:eastAsia="Times New Roman" w:hAnsiTheme="majorBidi" w:cstheme="majorBidi"/>
          <w:sz w:val="24"/>
          <w:szCs w:val="24"/>
        </w:rPr>
        <w:t xml:space="preserve"> </w:t>
      </w:r>
    </w:p>
    <w:p w:rsidR="00571C75" w:rsidRPr="00B3322C" w:rsidRDefault="00571C75" w:rsidP="00571C75">
      <w:pPr>
        <w:spacing w:after="0" w:line="480" w:lineRule="auto"/>
        <w:ind w:firstLine="900"/>
        <w:jc w:val="both"/>
        <w:rPr>
          <w:rFonts w:asciiTheme="majorBidi" w:eastAsia="Times New Roman" w:hAnsiTheme="majorBidi" w:cstheme="majorBidi"/>
          <w:sz w:val="24"/>
          <w:szCs w:val="24"/>
        </w:rPr>
      </w:pPr>
      <w:r w:rsidRPr="00B3322C">
        <w:rPr>
          <w:rFonts w:asciiTheme="majorBidi" w:eastAsia="Times New Roman" w:hAnsiTheme="majorBidi" w:cstheme="majorBidi"/>
          <w:sz w:val="24"/>
          <w:szCs w:val="24"/>
        </w:rPr>
        <w:t xml:space="preserve">Pada dasarnya sebelum adanya Kegiatan Keaksaraan Fungsional yang ddiselenggarakan oleh PKBM “Tunas Aksara” pernah dilakukan pembinaan secara berkala dalam bentuk kegiatan Paket A, namun hal tersebut belum mampu menjadikan masyarakat yang ada di Desa </w:t>
      </w:r>
      <w:r w:rsidR="00C932F7" w:rsidRPr="00B3322C">
        <w:rPr>
          <w:rFonts w:asciiTheme="majorBidi" w:eastAsia="Times New Roman" w:hAnsiTheme="majorBidi" w:cstheme="majorBidi"/>
          <w:sz w:val="24"/>
          <w:szCs w:val="24"/>
        </w:rPr>
        <w:t>Selebung</w:t>
      </w:r>
      <w:r w:rsidRPr="00B3322C">
        <w:rPr>
          <w:rFonts w:asciiTheme="majorBidi" w:eastAsia="Times New Roman" w:hAnsiTheme="majorBidi" w:cstheme="majorBidi"/>
          <w:sz w:val="24"/>
          <w:szCs w:val="24"/>
        </w:rPr>
        <w:t xml:space="preserve"> memiliki motivasi yang tinggi baik dalam menulis maupun membaca. </w:t>
      </w:r>
      <w:proofErr w:type="gramStart"/>
      <w:r w:rsidRPr="00B3322C">
        <w:rPr>
          <w:rFonts w:asciiTheme="majorBidi" w:eastAsia="Times New Roman" w:hAnsiTheme="majorBidi" w:cstheme="majorBidi"/>
          <w:sz w:val="24"/>
          <w:szCs w:val="24"/>
        </w:rPr>
        <w:t>Setelah adanya kegiatan Keaksaraan fungsion</w:t>
      </w:r>
      <w:r w:rsidR="00BA765E" w:rsidRPr="00B3322C">
        <w:rPr>
          <w:rFonts w:asciiTheme="majorBidi" w:eastAsia="Times New Roman" w:hAnsiTheme="majorBidi" w:cstheme="majorBidi"/>
          <w:sz w:val="24"/>
          <w:szCs w:val="24"/>
        </w:rPr>
        <w:t>al yang dilakukan secara profes</w:t>
      </w:r>
      <w:r w:rsidRPr="00B3322C">
        <w:rPr>
          <w:rFonts w:asciiTheme="majorBidi" w:eastAsia="Times New Roman" w:hAnsiTheme="majorBidi" w:cstheme="majorBidi"/>
          <w:sz w:val="24"/>
          <w:szCs w:val="24"/>
        </w:rPr>
        <w:t>ional telah mampu mengubah kondisi yang dial</w:t>
      </w:r>
      <w:r w:rsidR="005359FF">
        <w:rPr>
          <w:rFonts w:asciiTheme="majorBidi" w:eastAsia="Times New Roman" w:hAnsiTheme="majorBidi" w:cstheme="majorBidi"/>
          <w:sz w:val="24"/>
          <w:szCs w:val="24"/>
        </w:rPr>
        <w:t xml:space="preserve">ami oleh masing-masing kelompok kegiatan pembelajaran </w:t>
      </w:r>
      <w:r w:rsidRPr="00B3322C">
        <w:rPr>
          <w:rFonts w:asciiTheme="majorBidi" w:eastAsia="Times New Roman" w:hAnsiTheme="majorBidi" w:cstheme="majorBidi"/>
          <w:sz w:val="24"/>
          <w:szCs w:val="24"/>
        </w:rPr>
        <w:t>dilakukan pada masing-masing PKBM yang ada.</w:t>
      </w:r>
      <w:proofErr w:type="gramEnd"/>
    </w:p>
    <w:p w:rsidR="00BA765E" w:rsidRPr="00B3322C" w:rsidRDefault="00571C75" w:rsidP="00C932F7">
      <w:pPr>
        <w:spacing w:after="0" w:line="480" w:lineRule="auto"/>
        <w:ind w:firstLine="900"/>
        <w:jc w:val="both"/>
        <w:rPr>
          <w:rFonts w:asciiTheme="majorBidi" w:eastAsia="Times New Roman" w:hAnsiTheme="majorBidi" w:cstheme="majorBidi"/>
          <w:sz w:val="24"/>
          <w:szCs w:val="24"/>
          <w:lang w:val="id-ID"/>
        </w:rPr>
      </w:pPr>
      <w:proofErr w:type="gramStart"/>
      <w:r w:rsidRPr="00B3322C">
        <w:rPr>
          <w:rFonts w:asciiTheme="majorBidi" w:eastAsia="Times New Roman" w:hAnsiTheme="majorBidi" w:cstheme="majorBidi"/>
          <w:sz w:val="24"/>
          <w:szCs w:val="24"/>
        </w:rPr>
        <w:t>Pelaksanaan keaksaraan fungsional PKBM “Tunas Aksara” sangat diharapkan mampu mewujudkan kemampuan menulis dan membaca bagi semua peserta Kegiatan Keaksaraan Fungsional.</w:t>
      </w:r>
      <w:proofErr w:type="gramEnd"/>
      <w:r w:rsidRPr="00B3322C">
        <w:rPr>
          <w:rFonts w:asciiTheme="majorBidi" w:eastAsia="Times New Roman" w:hAnsiTheme="majorBidi" w:cstheme="majorBidi"/>
          <w:sz w:val="24"/>
          <w:szCs w:val="24"/>
        </w:rPr>
        <w:t xml:space="preserve"> Hal inilah yang mendorong adanya upaya yang kreatif dari masing-masing tutor yang ada di PKBM “Tunas Aksara” agar mampu mewujudkan adanya motivasi yang tinggi bagi peserta Kegiatan </w:t>
      </w:r>
      <w:r w:rsidRPr="00B3322C">
        <w:rPr>
          <w:rFonts w:asciiTheme="majorBidi" w:eastAsia="Times New Roman" w:hAnsiTheme="majorBidi" w:cstheme="majorBidi"/>
          <w:sz w:val="24"/>
          <w:szCs w:val="24"/>
        </w:rPr>
        <w:lastRenderedPageBreak/>
        <w:t xml:space="preserve">Keaksaraan Fungsional. </w:t>
      </w:r>
      <w:r w:rsidR="00BA765E" w:rsidRPr="00B3322C">
        <w:rPr>
          <w:rFonts w:asciiTheme="majorBidi" w:eastAsia="Times New Roman" w:hAnsiTheme="majorBidi" w:cstheme="majorBidi"/>
          <w:sz w:val="24"/>
          <w:szCs w:val="24"/>
          <w:lang w:val="id-ID"/>
        </w:rPr>
        <w:t xml:space="preserve">Model Pembelajaran dilakukan oleh tutor pada dasarnya meliputi </w:t>
      </w:r>
    </w:p>
    <w:p w:rsidR="00C932F7" w:rsidRPr="00B3322C" w:rsidRDefault="00BA765E" w:rsidP="00555C50">
      <w:pPr>
        <w:pStyle w:val="ListParagraph"/>
        <w:numPr>
          <w:ilvl w:val="0"/>
          <w:numId w:val="25"/>
        </w:numPr>
        <w:spacing w:after="0" w:line="480" w:lineRule="auto"/>
        <w:ind w:left="426"/>
        <w:jc w:val="both"/>
        <w:rPr>
          <w:rFonts w:asciiTheme="majorBidi" w:eastAsia="Times New Roman" w:hAnsiTheme="majorBidi" w:cstheme="majorBidi"/>
          <w:sz w:val="24"/>
          <w:szCs w:val="24"/>
          <w:lang w:val="id-ID"/>
        </w:rPr>
      </w:pPr>
      <w:r w:rsidRPr="00B3322C">
        <w:rPr>
          <w:rFonts w:asciiTheme="majorBidi" w:eastAsia="Times New Roman" w:hAnsiTheme="majorBidi" w:cstheme="majorBidi"/>
          <w:sz w:val="24"/>
          <w:szCs w:val="24"/>
          <w:lang w:val="id-ID"/>
        </w:rPr>
        <w:t xml:space="preserve">Pembelajaran menulis, menggunakan 4 tahapan yaitu </w:t>
      </w:r>
    </w:p>
    <w:p w:rsidR="00BA765E" w:rsidRPr="00B3322C" w:rsidRDefault="00BA765E" w:rsidP="00555C50">
      <w:pPr>
        <w:pStyle w:val="ListParagraph"/>
        <w:numPr>
          <w:ilvl w:val="1"/>
          <w:numId w:val="11"/>
        </w:numPr>
        <w:autoSpaceDE w:val="0"/>
        <w:autoSpaceDN w:val="0"/>
        <w:adjustRightInd w:val="0"/>
        <w:spacing w:after="0" w:line="240" w:lineRule="auto"/>
        <w:ind w:left="864" w:hanging="432"/>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Menulis di udara, bertujuan untuk melemaskan dan lebih memperkenalkan fungsi-fungsi alat-alat tulis sebagai media menuangkan ide/gagasan. </w:t>
      </w:r>
    </w:p>
    <w:p w:rsidR="00BA765E" w:rsidRPr="00B3322C" w:rsidRDefault="00BA765E" w:rsidP="00555C50">
      <w:pPr>
        <w:pStyle w:val="ListParagraph"/>
        <w:numPr>
          <w:ilvl w:val="1"/>
          <w:numId w:val="11"/>
        </w:numPr>
        <w:autoSpaceDE w:val="0"/>
        <w:autoSpaceDN w:val="0"/>
        <w:adjustRightInd w:val="0"/>
        <w:spacing w:after="0" w:line="240" w:lineRule="auto"/>
        <w:ind w:left="864" w:hanging="432"/>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Menulis tentang </w:t>
      </w:r>
      <w:proofErr w:type="gramStart"/>
      <w:r w:rsidRPr="00B3322C">
        <w:rPr>
          <w:rFonts w:asciiTheme="majorBidi" w:eastAsiaTheme="minorHAnsi" w:hAnsiTheme="majorBidi" w:cstheme="majorBidi"/>
          <w:color w:val="000000"/>
          <w:sz w:val="24"/>
          <w:szCs w:val="24"/>
        </w:rPr>
        <w:t>apa</w:t>
      </w:r>
      <w:proofErr w:type="gramEnd"/>
      <w:r w:rsidRPr="00B3322C">
        <w:rPr>
          <w:rFonts w:asciiTheme="majorBidi" w:eastAsiaTheme="minorHAnsi" w:hAnsiTheme="majorBidi" w:cstheme="majorBidi"/>
          <w:color w:val="000000"/>
          <w:sz w:val="24"/>
          <w:szCs w:val="24"/>
        </w:rPr>
        <w:t xml:space="preserve"> saja untuk merangsang warga belajar, bahwa apa yang dipikirkan hanya dapat dikomunikasikan melalui lambang-lambang tertentu (gambar, garis, lingkaran, huruf, dan lain sebagainya). </w:t>
      </w:r>
    </w:p>
    <w:p w:rsidR="00BA765E" w:rsidRPr="00B3322C" w:rsidRDefault="00BA765E" w:rsidP="00555C50">
      <w:pPr>
        <w:pStyle w:val="ListParagraph"/>
        <w:numPr>
          <w:ilvl w:val="1"/>
          <w:numId w:val="11"/>
        </w:numPr>
        <w:autoSpaceDE w:val="0"/>
        <w:autoSpaceDN w:val="0"/>
        <w:adjustRightInd w:val="0"/>
        <w:spacing w:after="0" w:line="240" w:lineRule="auto"/>
        <w:ind w:left="864" w:hanging="432"/>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Menulis konkret, warga belajar diminta menulis kata-kata nyata, dengan </w:t>
      </w:r>
      <w:proofErr w:type="gramStart"/>
      <w:r w:rsidRPr="00B3322C">
        <w:rPr>
          <w:rFonts w:asciiTheme="majorBidi" w:eastAsiaTheme="minorHAnsi" w:hAnsiTheme="majorBidi" w:cstheme="majorBidi"/>
          <w:color w:val="000000"/>
          <w:sz w:val="24"/>
          <w:szCs w:val="24"/>
        </w:rPr>
        <w:t>cara</w:t>
      </w:r>
      <w:proofErr w:type="gramEnd"/>
      <w:r w:rsidRPr="00B3322C">
        <w:rPr>
          <w:rFonts w:asciiTheme="majorBidi" w:eastAsiaTheme="minorHAnsi" w:hAnsiTheme="majorBidi" w:cstheme="majorBidi"/>
          <w:color w:val="000000"/>
          <w:sz w:val="24"/>
          <w:szCs w:val="24"/>
        </w:rPr>
        <w:t xml:space="preserve"> menyalin, meniru atau menjiplak tulisan orang lain, seperti menulis nama diri, anggota keluarganya, meniru gambar-gambar nyata seperti gelas, piring, pisau dan sebagainya</w:t>
      </w:r>
      <w:r w:rsidRPr="00B3322C">
        <w:rPr>
          <w:rFonts w:asciiTheme="majorBidi" w:eastAsiaTheme="minorHAnsi" w:hAnsiTheme="majorBidi" w:cstheme="majorBidi"/>
          <w:color w:val="000000"/>
          <w:sz w:val="24"/>
          <w:szCs w:val="24"/>
          <w:lang w:val="id-ID"/>
        </w:rPr>
        <w:t xml:space="preserve"> </w:t>
      </w:r>
      <w:r w:rsidRPr="00B3322C">
        <w:rPr>
          <w:rFonts w:asciiTheme="majorBidi" w:eastAsiaTheme="minorHAnsi" w:hAnsiTheme="majorBidi" w:cstheme="majorBidi"/>
          <w:color w:val="000000"/>
          <w:sz w:val="24"/>
          <w:szCs w:val="24"/>
        </w:rPr>
        <w:t>(</w:t>
      </w:r>
      <w:r w:rsidRPr="00B3322C">
        <w:rPr>
          <w:rFonts w:asciiTheme="majorBidi" w:hAnsiTheme="majorBidi" w:cstheme="majorBidi"/>
          <w:sz w:val="24"/>
          <w:szCs w:val="24"/>
        </w:rPr>
        <w:t>Depniknas, 2005</w:t>
      </w:r>
      <w:r w:rsidRPr="00B3322C">
        <w:rPr>
          <w:rFonts w:asciiTheme="majorBidi" w:eastAsiaTheme="minorHAnsi" w:hAnsiTheme="majorBidi" w:cstheme="majorBidi"/>
          <w:color w:val="000000"/>
          <w:sz w:val="24"/>
          <w:szCs w:val="24"/>
        </w:rPr>
        <w:t>:10)</w:t>
      </w:r>
      <w:r w:rsidRPr="00B3322C">
        <w:rPr>
          <w:rFonts w:asciiTheme="majorBidi" w:eastAsiaTheme="minorHAnsi" w:hAnsiTheme="majorBidi" w:cstheme="majorBidi"/>
          <w:color w:val="000000"/>
          <w:sz w:val="24"/>
          <w:szCs w:val="24"/>
          <w:lang w:val="id-ID"/>
        </w:rPr>
        <w:t>.</w:t>
      </w:r>
    </w:p>
    <w:p w:rsidR="00BA765E" w:rsidRPr="00B3322C" w:rsidRDefault="00BA765E" w:rsidP="00BA765E">
      <w:pPr>
        <w:pStyle w:val="ListParagraph"/>
        <w:autoSpaceDE w:val="0"/>
        <w:autoSpaceDN w:val="0"/>
        <w:adjustRightInd w:val="0"/>
        <w:spacing w:after="0" w:line="240" w:lineRule="auto"/>
        <w:ind w:left="864"/>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 </w:t>
      </w:r>
    </w:p>
    <w:p w:rsidR="00BA765E" w:rsidRPr="00B3322C" w:rsidRDefault="00BA765E" w:rsidP="00555C50">
      <w:pPr>
        <w:pStyle w:val="ListParagraph"/>
        <w:numPr>
          <w:ilvl w:val="0"/>
          <w:numId w:val="25"/>
        </w:numPr>
        <w:spacing w:after="0" w:line="480" w:lineRule="auto"/>
        <w:ind w:left="426"/>
        <w:jc w:val="both"/>
        <w:rPr>
          <w:rFonts w:asciiTheme="majorBidi" w:eastAsiaTheme="minorHAnsi" w:hAnsiTheme="majorBidi" w:cstheme="majorBidi"/>
          <w:color w:val="000000"/>
          <w:sz w:val="24"/>
          <w:szCs w:val="24"/>
          <w:lang w:val="id-ID"/>
        </w:rPr>
      </w:pPr>
      <w:r w:rsidRPr="00B3322C">
        <w:rPr>
          <w:rFonts w:asciiTheme="majorBidi" w:eastAsiaTheme="minorHAnsi" w:hAnsiTheme="majorBidi" w:cstheme="majorBidi"/>
          <w:color w:val="000000"/>
          <w:sz w:val="24"/>
          <w:szCs w:val="24"/>
          <w:lang w:val="id-ID"/>
        </w:rPr>
        <w:t>Pembelajaran membaca, dengan po</w:t>
      </w:r>
      <w:r w:rsidR="005359FF">
        <w:rPr>
          <w:rFonts w:asciiTheme="majorBidi" w:eastAsiaTheme="minorHAnsi" w:hAnsiTheme="majorBidi" w:cstheme="majorBidi"/>
          <w:color w:val="000000"/>
          <w:sz w:val="24"/>
          <w:szCs w:val="24"/>
          <w:lang w:val="id-ID"/>
        </w:rPr>
        <w:t>la melatih melapalkan huru</w:t>
      </w:r>
      <w:r w:rsidR="005359FF">
        <w:rPr>
          <w:rFonts w:asciiTheme="majorBidi" w:eastAsiaTheme="minorHAnsi" w:hAnsiTheme="majorBidi" w:cstheme="majorBidi"/>
          <w:color w:val="000000"/>
          <w:sz w:val="24"/>
          <w:szCs w:val="24"/>
        </w:rPr>
        <w:t>f</w:t>
      </w:r>
      <w:r w:rsidR="00255E1D" w:rsidRPr="00B3322C">
        <w:rPr>
          <w:rFonts w:asciiTheme="majorBidi" w:eastAsiaTheme="minorHAnsi" w:hAnsiTheme="majorBidi" w:cstheme="majorBidi"/>
          <w:color w:val="000000"/>
          <w:sz w:val="24"/>
          <w:szCs w:val="24"/>
          <w:lang w:val="id-ID"/>
        </w:rPr>
        <w:t xml:space="preserve"> dan</w:t>
      </w:r>
      <w:r w:rsidR="005359FF">
        <w:rPr>
          <w:rFonts w:asciiTheme="majorBidi" w:eastAsiaTheme="minorHAnsi" w:hAnsiTheme="majorBidi" w:cstheme="majorBidi"/>
          <w:color w:val="000000"/>
          <w:sz w:val="24"/>
          <w:szCs w:val="24"/>
          <w:lang w:val="id-ID"/>
        </w:rPr>
        <w:t xml:space="preserve"> merangkai huru</w:t>
      </w:r>
      <w:r w:rsidR="005359FF">
        <w:rPr>
          <w:rFonts w:asciiTheme="majorBidi" w:eastAsiaTheme="minorHAnsi" w:hAnsiTheme="majorBidi" w:cstheme="majorBidi"/>
          <w:color w:val="000000"/>
          <w:sz w:val="24"/>
          <w:szCs w:val="24"/>
        </w:rPr>
        <w:t>f</w:t>
      </w:r>
      <w:r w:rsidRPr="00B3322C">
        <w:rPr>
          <w:rFonts w:asciiTheme="majorBidi" w:eastAsiaTheme="minorHAnsi" w:hAnsiTheme="majorBidi" w:cstheme="majorBidi"/>
          <w:color w:val="000000"/>
          <w:sz w:val="24"/>
          <w:szCs w:val="24"/>
          <w:lang w:val="id-ID"/>
        </w:rPr>
        <w:t xml:space="preserve"> menjadi kata</w:t>
      </w:r>
    </w:p>
    <w:p w:rsidR="00BA765E" w:rsidRPr="00B3322C" w:rsidRDefault="00BA765E" w:rsidP="00555C50">
      <w:pPr>
        <w:pStyle w:val="ListParagraph"/>
        <w:numPr>
          <w:ilvl w:val="0"/>
          <w:numId w:val="25"/>
        </w:numPr>
        <w:spacing w:after="0" w:line="480" w:lineRule="auto"/>
        <w:ind w:left="426"/>
        <w:jc w:val="both"/>
        <w:rPr>
          <w:rFonts w:asciiTheme="majorBidi" w:eastAsiaTheme="minorHAnsi" w:hAnsiTheme="majorBidi" w:cstheme="majorBidi"/>
          <w:color w:val="000000"/>
          <w:sz w:val="24"/>
          <w:szCs w:val="24"/>
          <w:lang w:val="id-ID"/>
        </w:rPr>
      </w:pPr>
      <w:r w:rsidRPr="00B3322C">
        <w:rPr>
          <w:rFonts w:asciiTheme="majorBidi" w:eastAsiaTheme="minorHAnsi" w:hAnsiTheme="majorBidi" w:cstheme="majorBidi"/>
          <w:color w:val="000000"/>
          <w:sz w:val="24"/>
          <w:szCs w:val="24"/>
          <w:lang w:val="id-ID"/>
        </w:rPr>
        <w:t>Pembelajaran berhitung, dengan mencoba berhitung angka-angka sederhana seperti penjumlahan dan pengurangan.</w:t>
      </w:r>
    </w:p>
    <w:p w:rsidR="00BA765E" w:rsidRDefault="00BA765E" w:rsidP="00354533">
      <w:pPr>
        <w:spacing w:after="0" w:line="480" w:lineRule="auto"/>
        <w:ind w:firstLine="900"/>
        <w:jc w:val="both"/>
        <w:rPr>
          <w:rFonts w:asciiTheme="majorBidi" w:eastAsia="Times New Roman" w:hAnsiTheme="majorBidi" w:cstheme="majorBidi"/>
          <w:sz w:val="24"/>
          <w:szCs w:val="24"/>
        </w:rPr>
      </w:pPr>
      <w:r w:rsidRPr="00B3322C">
        <w:rPr>
          <w:rFonts w:asciiTheme="majorBidi" w:eastAsia="Times New Roman" w:hAnsiTheme="majorBidi" w:cstheme="majorBidi"/>
          <w:sz w:val="24"/>
          <w:szCs w:val="24"/>
          <w:lang w:val="id-ID"/>
        </w:rPr>
        <w:t>Melalui tiga pola di atas diharapkan dapat mendorong adanya kemampuan yang optimal dikalangan warga belajar sehingga dapat membaca, menulis dan berhitung setelah selesainya kegiatan pembelajaran.</w:t>
      </w:r>
      <w:r w:rsidR="00255E1D" w:rsidRPr="00B3322C">
        <w:rPr>
          <w:rFonts w:asciiTheme="majorBidi" w:eastAsia="Times New Roman" w:hAnsiTheme="majorBidi" w:cstheme="majorBidi"/>
          <w:sz w:val="24"/>
          <w:szCs w:val="24"/>
          <w:lang w:val="id-ID"/>
        </w:rPr>
        <w:t xml:space="preserve"> </w:t>
      </w:r>
      <w:r w:rsidR="00354533" w:rsidRPr="00354533">
        <w:rPr>
          <w:rFonts w:asciiTheme="majorBidi" w:eastAsia="Times New Roman" w:hAnsiTheme="majorBidi" w:cstheme="majorBidi"/>
          <w:sz w:val="24"/>
          <w:szCs w:val="24"/>
          <w:lang w:val="id-ID"/>
        </w:rPr>
        <w:t>Untuk menunjang hal tersebut t</w:t>
      </w:r>
      <w:r w:rsidR="00354533">
        <w:rPr>
          <w:rFonts w:asciiTheme="majorBidi" w:eastAsia="Times New Roman" w:hAnsiTheme="majorBidi" w:cstheme="majorBidi"/>
          <w:sz w:val="24"/>
          <w:szCs w:val="24"/>
        </w:rPr>
        <w:t xml:space="preserve">utor menggunakan media gambar sebagai sarana pembelajaran. </w:t>
      </w:r>
      <w:proofErr w:type="gramStart"/>
      <w:r w:rsidR="00354533">
        <w:rPr>
          <w:rFonts w:asciiTheme="majorBidi" w:eastAsia="Times New Roman" w:hAnsiTheme="majorBidi" w:cstheme="majorBidi"/>
          <w:sz w:val="24"/>
          <w:szCs w:val="24"/>
        </w:rPr>
        <w:t>Media gambar merupakan penggunaan sarana pembelajaran dengan memanfaatkan gambar-gambar sebagai media peraga dalam kegiatan pembelajaran (Abu Ahmadi, 2011: 45).</w:t>
      </w:r>
      <w:proofErr w:type="gramEnd"/>
      <w:r w:rsidR="00354533">
        <w:rPr>
          <w:rFonts w:asciiTheme="majorBidi" w:eastAsia="Times New Roman" w:hAnsiTheme="majorBidi" w:cstheme="majorBidi"/>
          <w:sz w:val="24"/>
          <w:szCs w:val="24"/>
        </w:rPr>
        <w:t xml:space="preserve"> </w:t>
      </w:r>
    </w:p>
    <w:p w:rsidR="00354533" w:rsidRPr="00354533" w:rsidRDefault="00354533" w:rsidP="00354533">
      <w:pPr>
        <w:spacing w:after="0" w:line="480" w:lineRule="auto"/>
        <w:ind w:firstLine="900"/>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Penggunaan media gambar ini disebabkan karena daya tangkap dan kemmapuan berpikir para warga belajar kurang baik sehingga untuk menjelaskan materi pembelajaran diperlukan adanya alat peraga yang dapat memperkuat pemahaman dan pengetahuan para warga belajar.</w:t>
      </w:r>
      <w:proofErr w:type="gramEnd"/>
    </w:p>
    <w:p w:rsidR="00FE379C" w:rsidRPr="00B3322C" w:rsidRDefault="00C932F7" w:rsidP="00A14468">
      <w:pPr>
        <w:spacing w:after="0" w:line="480" w:lineRule="auto"/>
        <w:ind w:firstLine="900"/>
        <w:jc w:val="both"/>
        <w:rPr>
          <w:rFonts w:asciiTheme="majorBidi" w:hAnsiTheme="majorBidi" w:cstheme="majorBidi"/>
          <w:sz w:val="24"/>
          <w:szCs w:val="24"/>
          <w:lang w:val="id-ID"/>
        </w:rPr>
      </w:pPr>
      <w:r w:rsidRPr="00354533">
        <w:rPr>
          <w:rFonts w:asciiTheme="majorBidi" w:eastAsia="Times New Roman" w:hAnsiTheme="majorBidi" w:cstheme="majorBidi"/>
          <w:sz w:val="24"/>
          <w:szCs w:val="24"/>
          <w:lang w:val="id-ID"/>
        </w:rPr>
        <w:lastRenderedPageBreak/>
        <w:t xml:space="preserve">Berdasarkan </w:t>
      </w:r>
      <w:r w:rsidR="00A249E3" w:rsidRPr="00354533">
        <w:rPr>
          <w:rFonts w:asciiTheme="majorBidi" w:eastAsia="Times New Roman" w:hAnsiTheme="majorBidi" w:cstheme="majorBidi"/>
          <w:sz w:val="24"/>
          <w:szCs w:val="24"/>
          <w:lang w:val="id-ID"/>
        </w:rPr>
        <w:t xml:space="preserve">fenomena tersebut di atas ada </w:t>
      </w:r>
      <w:r w:rsidR="00A249E3" w:rsidRPr="00354533">
        <w:rPr>
          <w:rFonts w:asciiTheme="majorBidi" w:hAnsiTheme="majorBidi" w:cstheme="majorBidi"/>
          <w:sz w:val="24"/>
          <w:szCs w:val="24"/>
          <w:lang w:val="id-ID"/>
        </w:rPr>
        <w:t xml:space="preserve">ketertarikan untuk melakukan penelitian dengan </w:t>
      </w:r>
      <w:r w:rsidR="00656EBE" w:rsidRPr="00354533">
        <w:rPr>
          <w:rFonts w:asciiTheme="majorBidi" w:hAnsiTheme="majorBidi" w:cstheme="majorBidi"/>
          <w:sz w:val="24"/>
          <w:szCs w:val="24"/>
          <w:lang w:val="id-ID"/>
        </w:rPr>
        <w:t>judul “</w:t>
      </w:r>
      <w:r w:rsidR="00A14468" w:rsidRPr="00354533">
        <w:rPr>
          <w:rFonts w:asciiTheme="majorBidi" w:hAnsiTheme="majorBidi" w:cstheme="majorBidi"/>
          <w:sz w:val="24"/>
          <w:szCs w:val="24"/>
          <w:lang w:val="id-ID"/>
        </w:rPr>
        <w:t>Pengaruh Media Gambar pada</w:t>
      </w:r>
      <w:r w:rsidR="00656EBE" w:rsidRPr="00354533">
        <w:rPr>
          <w:rFonts w:asciiTheme="majorBidi" w:hAnsiTheme="majorBidi" w:cstheme="majorBidi"/>
          <w:sz w:val="24"/>
          <w:szCs w:val="24"/>
          <w:lang w:val="id-ID"/>
        </w:rPr>
        <w:t xml:space="preserve"> Pembelajaran Keaksaraan Fungsional </w:t>
      </w:r>
      <w:r w:rsidR="00A14468" w:rsidRPr="00354533">
        <w:rPr>
          <w:rFonts w:asciiTheme="majorBidi" w:hAnsiTheme="majorBidi" w:cstheme="majorBidi"/>
          <w:sz w:val="24"/>
          <w:szCs w:val="24"/>
          <w:lang w:val="id-ID"/>
        </w:rPr>
        <w:t>di</w:t>
      </w:r>
      <w:r w:rsidR="00656EBE" w:rsidRPr="00354533">
        <w:rPr>
          <w:rFonts w:asciiTheme="majorBidi" w:hAnsiTheme="majorBidi" w:cstheme="majorBidi"/>
          <w:sz w:val="24"/>
          <w:szCs w:val="24"/>
          <w:lang w:val="id-ID"/>
        </w:rPr>
        <w:t xml:space="preserve"> Masyarakat Selebung Ketangga Kecamatan Keruak</w:t>
      </w:r>
      <w:r w:rsidR="00A14468" w:rsidRPr="00354533">
        <w:rPr>
          <w:rFonts w:asciiTheme="majorBidi" w:hAnsiTheme="majorBidi" w:cstheme="majorBidi"/>
          <w:sz w:val="24"/>
          <w:szCs w:val="24"/>
          <w:lang w:val="id-ID"/>
        </w:rPr>
        <w:t xml:space="preserve"> Tahun 2013</w:t>
      </w:r>
      <w:r w:rsidR="00656EBE" w:rsidRPr="00354533">
        <w:rPr>
          <w:rFonts w:asciiTheme="majorBidi" w:hAnsiTheme="majorBidi" w:cstheme="majorBidi"/>
          <w:sz w:val="24"/>
          <w:szCs w:val="24"/>
          <w:lang w:val="id-ID"/>
        </w:rPr>
        <w:t xml:space="preserve">”. </w:t>
      </w:r>
    </w:p>
    <w:p w:rsidR="00255E1D" w:rsidRPr="00B3322C" w:rsidRDefault="00255E1D" w:rsidP="00C932F7">
      <w:pPr>
        <w:spacing w:after="0" w:line="480" w:lineRule="auto"/>
        <w:ind w:firstLine="900"/>
        <w:jc w:val="both"/>
        <w:rPr>
          <w:rFonts w:asciiTheme="majorBidi" w:hAnsiTheme="majorBidi" w:cstheme="majorBidi"/>
          <w:sz w:val="24"/>
          <w:szCs w:val="24"/>
          <w:lang w:val="id-ID"/>
        </w:rPr>
      </w:pPr>
    </w:p>
    <w:p w:rsidR="006F7A0C" w:rsidRPr="00B3322C" w:rsidRDefault="006F7A0C" w:rsidP="006F7A0C">
      <w:pPr>
        <w:pStyle w:val="Default"/>
        <w:numPr>
          <w:ilvl w:val="0"/>
          <w:numId w:val="1"/>
        </w:numPr>
        <w:spacing w:line="480" w:lineRule="auto"/>
        <w:ind w:left="0"/>
        <w:jc w:val="both"/>
        <w:rPr>
          <w:rFonts w:asciiTheme="majorBidi" w:hAnsiTheme="majorBidi" w:cstheme="majorBidi"/>
          <w:b/>
          <w:color w:val="auto"/>
        </w:rPr>
      </w:pPr>
      <w:r w:rsidRPr="00B3322C">
        <w:rPr>
          <w:rFonts w:asciiTheme="majorBidi" w:hAnsiTheme="majorBidi" w:cstheme="majorBidi"/>
          <w:b/>
          <w:color w:val="auto"/>
        </w:rPr>
        <w:t>Rumusan Masalah</w:t>
      </w:r>
    </w:p>
    <w:p w:rsidR="00FE379C" w:rsidRPr="00B3322C" w:rsidRDefault="00FE379C" w:rsidP="00A14468">
      <w:pPr>
        <w:spacing w:after="0" w:line="480" w:lineRule="auto"/>
        <w:ind w:firstLine="900"/>
        <w:jc w:val="both"/>
        <w:rPr>
          <w:rFonts w:asciiTheme="majorBidi" w:hAnsiTheme="majorBidi" w:cstheme="majorBidi"/>
          <w:sz w:val="24"/>
          <w:szCs w:val="24"/>
          <w:lang w:val="id-ID"/>
        </w:rPr>
      </w:pPr>
      <w:r w:rsidRPr="00B3322C">
        <w:rPr>
          <w:rFonts w:asciiTheme="majorBidi" w:hAnsiTheme="majorBidi" w:cstheme="majorBidi"/>
          <w:sz w:val="24"/>
          <w:szCs w:val="24"/>
        </w:rPr>
        <w:t xml:space="preserve">Berdasarkan latar belakang </w:t>
      </w:r>
      <w:r w:rsidR="00623836" w:rsidRPr="00B3322C">
        <w:rPr>
          <w:rFonts w:asciiTheme="majorBidi" w:hAnsiTheme="majorBidi" w:cstheme="majorBidi"/>
          <w:sz w:val="24"/>
          <w:szCs w:val="24"/>
        </w:rPr>
        <w:t xml:space="preserve">di </w:t>
      </w:r>
      <w:r w:rsidRPr="00B3322C">
        <w:rPr>
          <w:rFonts w:asciiTheme="majorBidi" w:hAnsiTheme="majorBidi" w:cstheme="majorBidi"/>
          <w:sz w:val="24"/>
          <w:szCs w:val="24"/>
        </w:rPr>
        <w:t>a</w:t>
      </w:r>
      <w:r w:rsidR="007E53BC" w:rsidRPr="00B3322C">
        <w:rPr>
          <w:rFonts w:asciiTheme="majorBidi" w:hAnsiTheme="majorBidi" w:cstheme="majorBidi"/>
          <w:sz w:val="24"/>
          <w:szCs w:val="24"/>
        </w:rPr>
        <w:t xml:space="preserve">tas, </w:t>
      </w:r>
      <w:r w:rsidRPr="00B3322C">
        <w:rPr>
          <w:rFonts w:asciiTheme="majorBidi" w:hAnsiTheme="majorBidi" w:cstheme="majorBidi"/>
          <w:sz w:val="24"/>
          <w:szCs w:val="24"/>
        </w:rPr>
        <w:t xml:space="preserve">rumusan masalah </w:t>
      </w:r>
      <w:r w:rsidR="00623836" w:rsidRPr="00B3322C">
        <w:rPr>
          <w:rFonts w:asciiTheme="majorBidi" w:hAnsiTheme="majorBidi" w:cstheme="majorBidi"/>
          <w:sz w:val="24"/>
          <w:szCs w:val="24"/>
        </w:rPr>
        <w:t xml:space="preserve">dalam </w:t>
      </w:r>
      <w:r w:rsidRPr="00B3322C">
        <w:rPr>
          <w:rFonts w:asciiTheme="majorBidi" w:hAnsiTheme="majorBidi" w:cstheme="majorBidi"/>
          <w:sz w:val="24"/>
          <w:szCs w:val="24"/>
        </w:rPr>
        <w:t xml:space="preserve">penelitian ini adalah: “Bagaimanakah </w:t>
      </w:r>
      <w:r w:rsidR="00A14468" w:rsidRPr="00B3322C">
        <w:rPr>
          <w:rFonts w:asciiTheme="majorBidi" w:hAnsiTheme="majorBidi" w:cstheme="majorBidi"/>
          <w:sz w:val="24"/>
          <w:szCs w:val="24"/>
        </w:rPr>
        <w:t>Pengaruh Media Gambar pada Pembelajaran Keaksaraan Fungsional di Masyarakat Selebung Ketangga Kecamatan Keruak Tahun 2013</w:t>
      </w:r>
      <w:r w:rsidRPr="00B3322C">
        <w:rPr>
          <w:rFonts w:asciiTheme="majorBidi" w:hAnsiTheme="majorBidi" w:cstheme="majorBidi"/>
          <w:sz w:val="24"/>
          <w:szCs w:val="24"/>
        </w:rPr>
        <w:t>?”</w:t>
      </w:r>
    </w:p>
    <w:p w:rsidR="006F7A0C" w:rsidRPr="00B3322C" w:rsidRDefault="006F7A0C" w:rsidP="006F7A0C">
      <w:pPr>
        <w:pStyle w:val="Default"/>
        <w:numPr>
          <w:ilvl w:val="0"/>
          <w:numId w:val="1"/>
        </w:numPr>
        <w:spacing w:line="480" w:lineRule="auto"/>
        <w:ind w:left="0"/>
        <w:jc w:val="both"/>
        <w:rPr>
          <w:rFonts w:asciiTheme="majorBidi" w:hAnsiTheme="majorBidi" w:cstheme="majorBidi"/>
          <w:b/>
          <w:color w:val="auto"/>
        </w:rPr>
      </w:pPr>
      <w:r w:rsidRPr="00B3322C">
        <w:rPr>
          <w:rFonts w:asciiTheme="majorBidi" w:hAnsiTheme="majorBidi" w:cstheme="majorBidi"/>
          <w:b/>
          <w:color w:val="auto"/>
        </w:rPr>
        <w:t>Tujuan Penelitian</w:t>
      </w:r>
    </w:p>
    <w:p w:rsidR="00FE379C" w:rsidRPr="00B3322C" w:rsidRDefault="00FE379C" w:rsidP="00A14468">
      <w:pPr>
        <w:spacing w:after="0" w:line="480" w:lineRule="auto"/>
        <w:ind w:firstLine="900"/>
        <w:jc w:val="both"/>
        <w:rPr>
          <w:rFonts w:asciiTheme="majorBidi" w:hAnsiTheme="majorBidi" w:cstheme="majorBidi"/>
          <w:sz w:val="24"/>
          <w:szCs w:val="24"/>
        </w:rPr>
      </w:pPr>
      <w:proofErr w:type="gramStart"/>
      <w:r w:rsidRPr="00B3322C">
        <w:rPr>
          <w:rFonts w:asciiTheme="majorBidi" w:hAnsiTheme="majorBidi" w:cstheme="majorBidi"/>
          <w:sz w:val="24"/>
          <w:szCs w:val="24"/>
        </w:rPr>
        <w:t>Tujuan peneliti</w:t>
      </w:r>
      <w:r w:rsidR="00623836" w:rsidRPr="00B3322C">
        <w:rPr>
          <w:rFonts w:asciiTheme="majorBidi" w:hAnsiTheme="majorBidi" w:cstheme="majorBidi"/>
          <w:sz w:val="24"/>
          <w:szCs w:val="24"/>
        </w:rPr>
        <w:t xml:space="preserve">an ini adalah untuk mengetahui </w:t>
      </w:r>
      <w:r w:rsidR="00A14468" w:rsidRPr="00B3322C">
        <w:rPr>
          <w:rFonts w:asciiTheme="majorBidi" w:hAnsiTheme="majorBidi" w:cstheme="majorBidi"/>
          <w:sz w:val="24"/>
          <w:szCs w:val="24"/>
        </w:rPr>
        <w:t>Pengaruh Media Gambar pada Pembelajaran Keaksaraan Fungsional di Masyarakat Selebung Ketangga Kecamatan Keruak Tahun 2013</w:t>
      </w:r>
      <w:r w:rsidR="00623836" w:rsidRPr="00B3322C">
        <w:rPr>
          <w:rFonts w:asciiTheme="majorBidi" w:hAnsiTheme="majorBidi" w:cstheme="majorBidi"/>
          <w:sz w:val="24"/>
          <w:szCs w:val="24"/>
        </w:rPr>
        <w:t>.</w:t>
      </w:r>
      <w:proofErr w:type="gramEnd"/>
    </w:p>
    <w:p w:rsidR="006F7A0C" w:rsidRPr="00B3322C" w:rsidRDefault="006F7A0C" w:rsidP="006F7A0C">
      <w:pPr>
        <w:pStyle w:val="Default"/>
        <w:numPr>
          <w:ilvl w:val="0"/>
          <w:numId w:val="1"/>
        </w:numPr>
        <w:spacing w:line="480" w:lineRule="auto"/>
        <w:ind w:left="0"/>
        <w:jc w:val="both"/>
        <w:rPr>
          <w:rFonts w:asciiTheme="majorBidi" w:hAnsiTheme="majorBidi" w:cstheme="majorBidi"/>
          <w:b/>
          <w:color w:val="auto"/>
        </w:rPr>
      </w:pPr>
      <w:r w:rsidRPr="00B3322C">
        <w:rPr>
          <w:rFonts w:asciiTheme="majorBidi" w:hAnsiTheme="majorBidi" w:cstheme="majorBidi"/>
          <w:b/>
          <w:color w:val="auto"/>
        </w:rPr>
        <w:t xml:space="preserve">Manfaat </w:t>
      </w:r>
      <w:r w:rsidR="00656EBE" w:rsidRPr="00B3322C">
        <w:rPr>
          <w:rFonts w:asciiTheme="majorBidi" w:hAnsiTheme="majorBidi" w:cstheme="majorBidi"/>
          <w:b/>
          <w:color w:val="auto"/>
        </w:rPr>
        <w:t xml:space="preserve">dan Kegunaan </w:t>
      </w:r>
      <w:r w:rsidRPr="00B3322C">
        <w:rPr>
          <w:rFonts w:asciiTheme="majorBidi" w:hAnsiTheme="majorBidi" w:cstheme="majorBidi"/>
          <w:b/>
          <w:color w:val="auto"/>
        </w:rPr>
        <w:t xml:space="preserve">Penelitian </w:t>
      </w:r>
    </w:p>
    <w:p w:rsidR="006F7A0C" w:rsidRPr="00B3322C" w:rsidRDefault="006F7A0C" w:rsidP="00555C50">
      <w:pPr>
        <w:pStyle w:val="ListParagraph"/>
        <w:numPr>
          <w:ilvl w:val="0"/>
          <w:numId w:val="2"/>
        </w:numPr>
        <w:autoSpaceDE w:val="0"/>
        <w:autoSpaceDN w:val="0"/>
        <w:adjustRightInd w:val="0"/>
        <w:spacing w:after="0" w:line="480" w:lineRule="auto"/>
        <w:ind w:left="284" w:hanging="284"/>
        <w:jc w:val="both"/>
        <w:rPr>
          <w:rFonts w:asciiTheme="majorBidi" w:eastAsiaTheme="minorHAnsi" w:hAnsiTheme="majorBidi" w:cstheme="majorBidi"/>
          <w:sz w:val="24"/>
          <w:szCs w:val="24"/>
        </w:rPr>
      </w:pPr>
      <w:r w:rsidRPr="00B3322C">
        <w:rPr>
          <w:rFonts w:asciiTheme="majorBidi" w:eastAsiaTheme="minorHAnsi" w:hAnsiTheme="majorBidi" w:cstheme="majorBidi"/>
          <w:sz w:val="24"/>
          <w:szCs w:val="24"/>
        </w:rPr>
        <w:t>Manfaaat Teoritis:</w:t>
      </w:r>
    </w:p>
    <w:p w:rsidR="00FE379C" w:rsidRPr="00B3322C" w:rsidRDefault="006F7A0C" w:rsidP="00FE379C">
      <w:pPr>
        <w:autoSpaceDE w:val="0"/>
        <w:autoSpaceDN w:val="0"/>
        <w:adjustRightInd w:val="0"/>
        <w:spacing w:after="0" w:line="480" w:lineRule="auto"/>
        <w:ind w:left="284"/>
        <w:jc w:val="both"/>
        <w:rPr>
          <w:rFonts w:asciiTheme="majorBidi" w:eastAsiaTheme="minorHAnsi" w:hAnsiTheme="majorBidi" w:cstheme="majorBidi"/>
          <w:sz w:val="24"/>
          <w:szCs w:val="24"/>
        </w:rPr>
      </w:pPr>
      <w:r w:rsidRPr="00B3322C">
        <w:rPr>
          <w:rFonts w:asciiTheme="majorBidi" w:eastAsiaTheme="minorHAnsi" w:hAnsiTheme="majorBidi" w:cstheme="majorBidi"/>
          <w:sz w:val="24"/>
          <w:szCs w:val="24"/>
        </w:rPr>
        <w:t>Secara teoritis, penelitian ini memberi manfaat sebagai berikut:</w:t>
      </w:r>
    </w:p>
    <w:p w:rsidR="00FE379C" w:rsidRPr="00B3322C" w:rsidRDefault="00D54141" w:rsidP="00555C50">
      <w:pPr>
        <w:pStyle w:val="ListParagraph"/>
        <w:numPr>
          <w:ilvl w:val="0"/>
          <w:numId w:val="3"/>
        </w:numPr>
        <w:autoSpaceDE w:val="0"/>
        <w:autoSpaceDN w:val="0"/>
        <w:adjustRightInd w:val="0"/>
        <w:spacing w:after="0" w:line="480" w:lineRule="auto"/>
        <w:jc w:val="both"/>
        <w:rPr>
          <w:rFonts w:asciiTheme="majorBidi" w:eastAsiaTheme="minorHAnsi" w:hAnsiTheme="majorBidi" w:cstheme="majorBidi"/>
          <w:sz w:val="24"/>
          <w:szCs w:val="24"/>
        </w:rPr>
      </w:pPr>
      <w:r w:rsidRPr="00B3322C">
        <w:rPr>
          <w:rFonts w:asciiTheme="majorBidi" w:eastAsiaTheme="minorHAnsi" w:hAnsiTheme="majorBidi" w:cstheme="majorBidi"/>
          <w:sz w:val="24"/>
          <w:szCs w:val="24"/>
          <w:lang w:val="id-ID"/>
        </w:rPr>
        <w:t>M</w:t>
      </w:r>
      <w:r w:rsidR="006F7A0C" w:rsidRPr="00B3322C">
        <w:rPr>
          <w:rFonts w:asciiTheme="majorBidi" w:eastAsiaTheme="minorHAnsi" w:hAnsiTheme="majorBidi" w:cstheme="majorBidi"/>
          <w:sz w:val="24"/>
          <w:szCs w:val="24"/>
        </w:rPr>
        <w:t>engembangkan konsep pembelajaran pasca keaksaraan melalui</w:t>
      </w:r>
      <w:r w:rsidR="00FE379C" w:rsidRPr="00B3322C">
        <w:rPr>
          <w:rFonts w:asciiTheme="majorBidi" w:eastAsiaTheme="minorHAnsi" w:hAnsiTheme="majorBidi" w:cstheme="majorBidi"/>
          <w:sz w:val="24"/>
          <w:szCs w:val="24"/>
        </w:rPr>
        <w:t xml:space="preserve"> </w:t>
      </w:r>
      <w:r w:rsidR="006F7A0C" w:rsidRPr="00B3322C">
        <w:rPr>
          <w:rFonts w:asciiTheme="majorBidi" w:eastAsiaTheme="minorHAnsi" w:hAnsiTheme="majorBidi" w:cstheme="majorBidi"/>
          <w:sz w:val="24"/>
          <w:szCs w:val="24"/>
        </w:rPr>
        <w:t>penguatan pendidikan kecakapan hidup bagi upaya peningkatan</w:t>
      </w:r>
      <w:r w:rsidR="00FE379C" w:rsidRPr="00B3322C">
        <w:rPr>
          <w:rFonts w:asciiTheme="majorBidi" w:eastAsiaTheme="minorHAnsi" w:hAnsiTheme="majorBidi" w:cstheme="majorBidi"/>
          <w:sz w:val="24"/>
          <w:szCs w:val="24"/>
        </w:rPr>
        <w:t xml:space="preserve"> </w:t>
      </w:r>
      <w:r w:rsidR="006F7A0C" w:rsidRPr="00B3322C">
        <w:rPr>
          <w:rFonts w:asciiTheme="majorBidi" w:eastAsiaTheme="minorHAnsi" w:hAnsiTheme="majorBidi" w:cstheme="majorBidi"/>
          <w:sz w:val="24"/>
          <w:szCs w:val="24"/>
        </w:rPr>
        <w:t>keberdayaan perempuan pedesaan, sehingga memberikan berbagai</w:t>
      </w:r>
      <w:r w:rsidR="00FE379C" w:rsidRPr="00B3322C">
        <w:rPr>
          <w:rFonts w:asciiTheme="majorBidi" w:eastAsiaTheme="minorHAnsi" w:hAnsiTheme="majorBidi" w:cstheme="majorBidi"/>
          <w:sz w:val="24"/>
          <w:szCs w:val="24"/>
        </w:rPr>
        <w:t xml:space="preserve"> </w:t>
      </w:r>
      <w:r w:rsidR="006F7A0C" w:rsidRPr="00B3322C">
        <w:rPr>
          <w:rFonts w:asciiTheme="majorBidi" w:eastAsiaTheme="minorHAnsi" w:hAnsiTheme="majorBidi" w:cstheme="majorBidi"/>
          <w:sz w:val="24"/>
          <w:szCs w:val="24"/>
        </w:rPr>
        <w:t>alternatif pilihan;</w:t>
      </w:r>
    </w:p>
    <w:p w:rsidR="00FE379C" w:rsidRPr="00B3322C" w:rsidRDefault="00D54141" w:rsidP="00555C50">
      <w:pPr>
        <w:pStyle w:val="ListParagraph"/>
        <w:numPr>
          <w:ilvl w:val="0"/>
          <w:numId w:val="3"/>
        </w:numPr>
        <w:autoSpaceDE w:val="0"/>
        <w:autoSpaceDN w:val="0"/>
        <w:adjustRightInd w:val="0"/>
        <w:spacing w:after="0" w:line="480" w:lineRule="auto"/>
        <w:jc w:val="both"/>
        <w:rPr>
          <w:rFonts w:asciiTheme="majorBidi" w:eastAsiaTheme="minorHAnsi" w:hAnsiTheme="majorBidi" w:cstheme="majorBidi"/>
          <w:sz w:val="24"/>
          <w:szCs w:val="24"/>
        </w:rPr>
      </w:pPr>
      <w:r w:rsidRPr="00B3322C">
        <w:rPr>
          <w:rFonts w:asciiTheme="majorBidi" w:eastAsiaTheme="minorHAnsi" w:hAnsiTheme="majorBidi" w:cstheme="majorBidi"/>
          <w:sz w:val="24"/>
          <w:szCs w:val="24"/>
          <w:lang w:val="id-ID"/>
        </w:rPr>
        <w:t>M</w:t>
      </w:r>
      <w:r w:rsidR="006F7A0C" w:rsidRPr="00B3322C">
        <w:rPr>
          <w:rFonts w:asciiTheme="majorBidi" w:eastAsiaTheme="minorHAnsi" w:hAnsiTheme="majorBidi" w:cstheme="majorBidi"/>
          <w:sz w:val="24"/>
          <w:szCs w:val="24"/>
        </w:rPr>
        <w:t>engembangkan konsep perancangan program pembelajaran pasca</w:t>
      </w:r>
      <w:r w:rsidR="00FE379C" w:rsidRPr="00B3322C">
        <w:rPr>
          <w:rFonts w:asciiTheme="majorBidi" w:eastAsiaTheme="minorHAnsi" w:hAnsiTheme="majorBidi" w:cstheme="majorBidi"/>
          <w:sz w:val="24"/>
          <w:szCs w:val="24"/>
        </w:rPr>
        <w:t xml:space="preserve"> </w:t>
      </w:r>
      <w:r w:rsidR="006F7A0C" w:rsidRPr="00B3322C">
        <w:rPr>
          <w:rFonts w:asciiTheme="majorBidi" w:eastAsiaTheme="minorHAnsi" w:hAnsiTheme="majorBidi" w:cstheme="majorBidi"/>
          <w:sz w:val="24"/>
          <w:szCs w:val="24"/>
        </w:rPr>
        <w:t>keaksaraan;</w:t>
      </w:r>
    </w:p>
    <w:p w:rsidR="006F7A0C" w:rsidRPr="00B3322C" w:rsidRDefault="00D54141" w:rsidP="00555C50">
      <w:pPr>
        <w:pStyle w:val="ListParagraph"/>
        <w:numPr>
          <w:ilvl w:val="0"/>
          <w:numId w:val="3"/>
        </w:numPr>
        <w:autoSpaceDE w:val="0"/>
        <w:autoSpaceDN w:val="0"/>
        <w:adjustRightInd w:val="0"/>
        <w:spacing w:after="0" w:line="480" w:lineRule="auto"/>
        <w:jc w:val="both"/>
        <w:rPr>
          <w:rFonts w:asciiTheme="majorBidi" w:eastAsiaTheme="minorHAnsi" w:hAnsiTheme="majorBidi" w:cstheme="majorBidi"/>
          <w:sz w:val="24"/>
          <w:szCs w:val="24"/>
        </w:rPr>
      </w:pPr>
      <w:r w:rsidRPr="00B3322C">
        <w:rPr>
          <w:rFonts w:asciiTheme="majorBidi" w:eastAsiaTheme="minorHAnsi" w:hAnsiTheme="majorBidi" w:cstheme="majorBidi"/>
          <w:sz w:val="24"/>
          <w:szCs w:val="24"/>
          <w:lang w:val="id-ID"/>
        </w:rPr>
        <w:lastRenderedPageBreak/>
        <w:t>M</w:t>
      </w:r>
      <w:r w:rsidR="006F7A0C" w:rsidRPr="00B3322C">
        <w:rPr>
          <w:rFonts w:asciiTheme="majorBidi" w:eastAsiaTheme="minorHAnsi" w:hAnsiTheme="majorBidi" w:cstheme="majorBidi"/>
          <w:sz w:val="24"/>
          <w:szCs w:val="24"/>
        </w:rPr>
        <w:t>engembangkan konsep penilaian proses dan hasil pembelajaran pasca</w:t>
      </w:r>
      <w:r w:rsidR="00FE379C" w:rsidRPr="00B3322C">
        <w:rPr>
          <w:rFonts w:asciiTheme="majorBidi" w:eastAsiaTheme="minorHAnsi" w:hAnsiTheme="majorBidi" w:cstheme="majorBidi"/>
          <w:sz w:val="24"/>
          <w:szCs w:val="24"/>
        </w:rPr>
        <w:t xml:space="preserve"> </w:t>
      </w:r>
      <w:r w:rsidR="006F7A0C" w:rsidRPr="00B3322C">
        <w:rPr>
          <w:rFonts w:asciiTheme="majorBidi" w:eastAsiaTheme="minorHAnsi" w:hAnsiTheme="majorBidi" w:cstheme="majorBidi"/>
          <w:sz w:val="24"/>
          <w:szCs w:val="24"/>
        </w:rPr>
        <w:t>keaksaraan</w:t>
      </w:r>
    </w:p>
    <w:p w:rsidR="006F7A0C" w:rsidRPr="00B3322C" w:rsidRDefault="006F7A0C" w:rsidP="00555C50">
      <w:pPr>
        <w:pStyle w:val="ListParagraph"/>
        <w:numPr>
          <w:ilvl w:val="0"/>
          <w:numId w:val="2"/>
        </w:numPr>
        <w:autoSpaceDE w:val="0"/>
        <w:autoSpaceDN w:val="0"/>
        <w:adjustRightInd w:val="0"/>
        <w:spacing w:after="0" w:line="480" w:lineRule="auto"/>
        <w:ind w:left="426"/>
        <w:jc w:val="both"/>
        <w:rPr>
          <w:rFonts w:asciiTheme="majorBidi" w:eastAsiaTheme="minorHAnsi" w:hAnsiTheme="majorBidi" w:cstheme="majorBidi"/>
          <w:sz w:val="24"/>
          <w:szCs w:val="24"/>
        </w:rPr>
      </w:pPr>
      <w:r w:rsidRPr="00B3322C">
        <w:rPr>
          <w:rFonts w:asciiTheme="majorBidi" w:eastAsiaTheme="minorHAnsi" w:hAnsiTheme="majorBidi" w:cstheme="majorBidi"/>
          <w:sz w:val="24"/>
          <w:szCs w:val="24"/>
        </w:rPr>
        <w:t>Kegunaan Praktis</w:t>
      </w:r>
    </w:p>
    <w:p w:rsidR="00FE379C" w:rsidRPr="00B3322C" w:rsidRDefault="006F7A0C" w:rsidP="00FE379C">
      <w:pPr>
        <w:autoSpaceDE w:val="0"/>
        <w:autoSpaceDN w:val="0"/>
        <w:adjustRightInd w:val="0"/>
        <w:spacing w:after="0" w:line="480" w:lineRule="auto"/>
        <w:ind w:left="426"/>
        <w:jc w:val="both"/>
        <w:rPr>
          <w:rFonts w:asciiTheme="majorBidi" w:eastAsiaTheme="minorHAnsi" w:hAnsiTheme="majorBidi" w:cstheme="majorBidi"/>
          <w:sz w:val="24"/>
          <w:szCs w:val="24"/>
        </w:rPr>
      </w:pPr>
      <w:r w:rsidRPr="00B3322C">
        <w:rPr>
          <w:rFonts w:asciiTheme="majorBidi" w:eastAsiaTheme="minorHAnsi" w:hAnsiTheme="majorBidi" w:cstheme="majorBidi"/>
          <w:sz w:val="24"/>
          <w:szCs w:val="24"/>
        </w:rPr>
        <w:t>Secara praktis, penelitian diharapkan memberi kegunaan sebagai</w:t>
      </w:r>
      <w:r w:rsidR="00FE379C" w:rsidRPr="00B3322C">
        <w:rPr>
          <w:rFonts w:asciiTheme="majorBidi" w:eastAsiaTheme="minorHAnsi" w:hAnsiTheme="majorBidi" w:cstheme="majorBidi"/>
          <w:sz w:val="24"/>
          <w:szCs w:val="24"/>
        </w:rPr>
        <w:t xml:space="preserve"> </w:t>
      </w:r>
      <w:r w:rsidRPr="00B3322C">
        <w:rPr>
          <w:rFonts w:asciiTheme="majorBidi" w:eastAsiaTheme="minorHAnsi" w:hAnsiTheme="majorBidi" w:cstheme="majorBidi"/>
          <w:sz w:val="24"/>
          <w:szCs w:val="24"/>
        </w:rPr>
        <w:t>berikut:</w:t>
      </w:r>
    </w:p>
    <w:p w:rsidR="00FE379C" w:rsidRPr="00B3322C" w:rsidRDefault="006F7A0C" w:rsidP="00555C50">
      <w:pPr>
        <w:pStyle w:val="ListParagraph"/>
        <w:numPr>
          <w:ilvl w:val="0"/>
          <w:numId w:val="4"/>
        </w:numPr>
        <w:autoSpaceDE w:val="0"/>
        <w:autoSpaceDN w:val="0"/>
        <w:adjustRightInd w:val="0"/>
        <w:spacing w:after="0" w:line="480" w:lineRule="auto"/>
        <w:jc w:val="both"/>
        <w:rPr>
          <w:rFonts w:asciiTheme="majorBidi" w:eastAsiaTheme="minorHAnsi" w:hAnsiTheme="majorBidi" w:cstheme="majorBidi"/>
          <w:sz w:val="24"/>
          <w:szCs w:val="24"/>
        </w:rPr>
      </w:pPr>
      <w:r w:rsidRPr="00B3322C">
        <w:rPr>
          <w:rFonts w:asciiTheme="majorBidi" w:eastAsiaTheme="minorHAnsi" w:hAnsiTheme="majorBidi" w:cstheme="majorBidi"/>
          <w:sz w:val="24"/>
          <w:szCs w:val="24"/>
        </w:rPr>
        <w:t>Bagi lembaga-lembaga yang terkait dengan pendidikan keaksaraan</w:t>
      </w:r>
      <w:r w:rsidR="00FE379C" w:rsidRPr="00B3322C">
        <w:rPr>
          <w:rFonts w:asciiTheme="majorBidi" w:eastAsiaTheme="minorHAnsi" w:hAnsiTheme="majorBidi" w:cstheme="majorBidi"/>
          <w:sz w:val="24"/>
          <w:szCs w:val="24"/>
        </w:rPr>
        <w:t xml:space="preserve"> </w:t>
      </w:r>
      <w:r w:rsidRPr="00B3322C">
        <w:rPr>
          <w:rFonts w:asciiTheme="majorBidi" w:eastAsiaTheme="minorHAnsi" w:hAnsiTheme="majorBidi" w:cstheme="majorBidi"/>
          <w:sz w:val="24"/>
          <w:szCs w:val="24"/>
        </w:rPr>
        <w:t>(Direktorat Dikmas, BP-PNFI, BPKB, SKB, Dinas Pendidikan Propinsi,</w:t>
      </w:r>
      <w:r w:rsidR="00FE379C" w:rsidRPr="00B3322C">
        <w:rPr>
          <w:rFonts w:asciiTheme="majorBidi" w:eastAsiaTheme="minorHAnsi" w:hAnsiTheme="majorBidi" w:cstheme="majorBidi"/>
          <w:sz w:val="24"/>
          <w:szCs w:val="24"/>
        </w:rPr>
        <w:t xml:space="preserve"> </w:t>
      </w:r>
      <w:r w:rsidRPr="00B3322C">
        <w:rPr>
          <w:rFonts w:asciiTheme="majorBidi" w:eastAsiaTheme="minorHAnsi" w:hAnsiTheme="majorBidi" w:cstheme="majorBidi"/>
          <w:sz w:val="24"/>
          <w:szCs w:val="24"/>
        </w:rPr>
        <w:t>Kabupaten/Kota, LSM dan PKBM) sebagai masukan dan memberi</w:t>
      </w:r>
      <w:r w:rsidR="00FE379C" w:rsidRPr="00B3322C">
        <w:rPr>
          <w:rFonts w:asciiTheme="majorBidi" w:eastAsiaTheme="minorHAnsi" w:hAnsiTheme="majorBidi" w:cstheme="majorBidi"/>
          <w:sz w:val="24"/>
          <w:szCs w:val="24"/>
        </w:rPr>
        <w:t xml:space="preserve"> </w:t>
      </w:r>
      <w:r w:rsidRPr="00B3322C">
        <w:rPr>
          <w:rFonts w:asciiTheme="majorBidi" w:eastAsiaTheme="minorHAnsi" w:hAnsiTheme="majorBidi" w:cstheme="majorBidi"/>
          <w:sz w:val="24"/>
          <w:szCs w:val="24"/>
        </w:rPr>
        <w:t>alternatif dalam kegiatan pengembangan dan uji coba, perencanaan dan</w:t>
      </w:r>
      <w:r w:rsidR="00FE379C" w:rsidRPr="00B3322C">
        <w:rPr>
          <w:rFonts w:asciiTheme="majorBidi" w:eastAsiaTheme="minorHAnsi" w:hAnsiTheme="majorBidi" w:cstheme="majorBidi"/>
          <w:sz w:val="24"/>
          <w:szCs w:val="24"/>
        </w:rPr>
        <w:t xml:space="preserve"> </w:t>
      </w:r>
      <w:r w:rsidRPr="00B3322C">
        <w:rPr>
          <w:rFonts w:asciiTheme="majorBidi" w:eastAsiaTheme="minorHAnsi" w:hAnsiTheme="majorBidi" w:cstheme="majorBidi"/>
          <w:sz w:val="24"/>
          <w:szCs w:val="24"/>
        </w:rPr>
        <w:t>penyelenggaraan perogram pasca keaksaraan; dan</w:t>
      </w:r>
    </w:p>
    <w:p w:rsidR="006F7A0C" w:rsidRPr="00B3322C" w:rsidRDefault="006F7A0C" w:rsidP="00555C50">
      <w:pPr>
        <w:pStyle w:val="ListParagraph"/>
        <w:numPr>
          <w:ilvl w:val="0"/>
          <w:numId w:val="4"/>
        </w:numPr>
        <w:autoSpaceDE w:val="0"/>
        <w:autoSpaceDN w:val="0"/>
        <w:adjustRightInd w:val="0"/>
        <w:spacing w:after="0" w:line="480" w:lineRule="auto"/>
        <w:jc w:val="both"/>
        <w:rPr>
          <w:rFonts w:asciiTheme="majorBidi" w:eastAsiaTheme="minorHAnsi" w:hAnsiTheme="majorBidi" w:cstheme="majorBidi"/>
          <w:sz w:val="24"/>
          <w:szCs w:val="24"/>
        </w:rPr>
      </w:pPr>
      <w:r w:rsidRPr="00B3322C">
        <w:rPr>
          <w:rFonts w:asciiTheme="majorBidi" w:eastAsiaTheme="minorHAnsi" w:hAnsiTheme="majorBidi" w:cstheme="majorBidi"/>
          <w:sz w:val="24"/>
          <w:szCs w:val="24"/>
        </w:rPr>
        <w:t>Pengelola, penyelenggara pendidikan keaksaraan dan pasca keaksaraan,</w:t>
      </w:r>
      <w:r w:rsidR="00FE379C" w:rsidRPr="00B3322C">
        <w:rPr>
          <w:rFonts w:asciiTheme="majorBidi" w:eastAsiaTheme="minorHAnsi" w:hAnsiTheme="majorBidi" w:cstheme="majorBidi"/>
          <w:sz w:val="24"/>
          <w:szCs w:val="24"/>
        </w:rPr>
        <w:t xml:space="preserve"> </w:t>
      </w:r>
      <w:r w:rsidRPr="00B3322C">
        <w:rPr>
          <w:rFonts w:asciiTheme="majorBidi" w:eastAsiaTheme="minorHAnsi" w:hAnsiTheme="majorBidi" w:cstheme="majorBidi"/>
          <w:sz w:val="24"/>
          <w:szCs w:val="24"/>
        </w:rPr>
        <w:t>sebagai masukan dalam perencanaan penyelenggaraan, terutama dalam</w:t>
      </w:r>
      <w:r w:rsidR="00FE379C" w:rsidRPr="00B3322C">
        <w:rPr>
          <w:rFonts w:asciiTheme="majorBidi" w:eastAsiaTheme="minorHAnsi" w:hAnsiTheme="majorBidi" w:cstheme="majorBidi"/>
          <w:sz w:val="24"/>
          <w:szCs w:val="24"/>
        </w:rPr>
        <w:t xml:space="preserve"> </w:t>
      </w:r>
      <w:r w:rsidRPr="00B3322C">
        <w:rPr>
          <w:rFonts w:asciiTheme="majorBidi" w:eastAsiaTheme="minorHAnsi" w:hAnsiTheme="majorBidi" w:cstheme="majorBidi"/>
          <w:sz w:val="24"/>
          <w:szCs w:val="24"/>
        </w:rPr>
        <w:t>proses pembelajaran aga</w:t>
      </w:r>
      <w:r w:rsidR="00373764">
        <w:rPr>
          <w:rFonts w:asciiTheme="majorBidi" w:eastAsiaTheme="minorHAnsi" w:hAnsiTheme="majorBidi" w:cstheme="majorBidi"/>
          <w:sz w:val="24"/>
          <w:szCs w:val="24"/>
        </w:rPr>
        <w:t xml:space="preserve">r kegiatan pembelajaran </w:t>
      </w:r>
      <w:r w:rsidRPr="00B3322C">
        <w:rPr>
          <w:rFonts w:asciiTheme="majorBidi" w:eastAsiaTheme="minorHAnsi" w:hAnsiTheme="majorBidi" w:cstheme="majorBidi"/>
          <w:sz w:val="24"/>
          <w:szCs w:val="24"/>
        </w:rPr>
        <w:t>dapat</w:t>
      </w:r>
      <w:r w:rsidR="00FE379C" w:rsidRPr="00B3322C">
        <w:rPr>
          <w:rFonts w:asciiTheme="majorBidi" w:eastAsiaTheme="minorHAnsi" w:hAnsiTheme="majorBidi" w:cstheme="majorBidi"/>
          <w:sz w:val="24"/>
          <w:szCs w:val="24"/>
        </w:rPr>
        <w:t xml:space="preserve"> berjalan </w:t>
      </w:r>
      <w:r w:rsidRPr="00B3322C">
        <w:rPr>
          <w:rFonts w:asciiTheme="majorBidi" w:eastAsiaTheme="minorHAnsi" w:hAnsiTheme="majorBidi" w:cstheme="majorBidi"/>
          <w:sz w:val="24"/>
          <w:szCs w:val="24"/>
        </w:rPr>
        <w:t>dan berhasil secara optimal.</w:t>
      </w:r>
    </w:p>
    <w:p w:rsidR="00E97986" w:rsidRPr="00B3322C" w:rsidRDefault="00E97986" w:rsidP="00E97986">
      <w:pPr>
        <w:autoSpaceDE w:val="0"/>
        <w:autoSpaceDN w:val="0"/>
        <w:adjustRightInd w:val="0"/>
        <w:spacing w:after="0" w:line="480" w:lineRule="auto"/>
        <w:jc w:val="both"/>
        <w:rPr>
          <w:rFonts w:asciiTheme="majorBidi" w:eastAsiaTheme="minorHAnsi" w:hAnsiTheme="majorBidi" w:cstheme="majorBidi"/>
          <w:sz w:val="24"/>
          <w:szCs w:val="24"/>
          <w:lang w:val="id-ID"/>
        </w:rPr>
      </w:pPr>
    </w:p>
    <w:p w:rsidR="00E97986" w:rsidRPr="00B3322C" w:rsidRDefault="00E97986" w:rsidP="00E97986">
      <w:pPr>
        <w:autoSpaceDE w:val="0"/>
        <w:autoSpaceDN w:val="0"/>
        <w:adjustRightInd w:val="0"/>
        <w:spacing w:after="0" w:line="480" w:lineRule="auto"/>
        <w:jc w:val="both"/>
        <w:rPr>
          <w:rFonts w:asciiTheme="majorBidi" w:eastAsiaTheme="minorHAnsi" w:hAnsiTheme="majorBidi" w:cstheme="majorBidi"/>
          <w:sz w:val="24"/>
          <w:szCs w:val="24"/>
          <w:lang w:val="id-ID"/>
        </w:rPr>
      </w:pPr>
    </w:p>
    <w:p w:rsidR="00E97986" w:rsidRPr="00B3322C" w:rsidRDefault="00E97986" w:rsidP="00E97986">
      <w:pPr>
        <w:autoSpaceDE w:val="0"/>
        <w:autoSpaceDN w:val="0"/>
        <w:adjustRightInd w:val="0"/>
        <w:spacing w:after="0" w:line="480" w:lineRule="auto"/>
        <w:jc w:val="both"/>
        <w:rPr>
          <w:rFonts w:asciiTheme="majorBidi" w:eastAsiaTheme="minorHAnsi" w:hAnsiTheme="majorBidi" w:cstheme="majorBidi"/>
          <w:sz w:val="24"/>
          <w:szCs w:val="24"/>
          <w:lang w:val="id-ID"/>
        </w:rPr>
      </w:pPr>
    </w:p>
    <w:p w:rsidR="00E97986" w:rsidRPr="00B3322C" w:rsidRDefault="00E97986" w:rsidP="00E97986">
      <w:pPr>
        <w:autoSpaceDE w:val="0"/>
        <w:autoSpaceDN w:val="0"/>
        <w:adjustRightInd w:val="0"/>
        <w:spacing w:after="0" w:line="480" w:lineRule="auto"/>
        <w:jc w:val="both"/>
        <w:rPr>
          <w:rFonts w:asciiTheme="majorBidi" w:eastAsiaTheme="minorHAnsi" w:hAnsiTheme="majorBidi" w:cstheme="majorBidi"/>
          <w:sz w:val="24"/>
          <w:szCs w:val="24"/>
          <w:lang w:val="id-ID"/>
        </w:rPr>
      </w:pPr>
    </w:p>
    <w:p w:rsidR="00E97986" w:rsidRPr="00B3322C" w:rsidRDefault="00E97986" w:rsidP="00E97986">
      <w:pPr>
        <w:autoSpaceDE w:val="0"/>
        <w:autoSpaceDN w:val="0"/>
        <w:adjustRightInd w:val="0"/>
        <w:spacing w:after="0" w:line="480" w:lineRule="auto"/>
        <w:jc w:val="both"/>
        <w:rPr>
          <w:rFonts w:asciiTheme="majorBidi" w:eastAsiaTheme="minorHAnsi" w:hAnsiTheme="majorBidi" w:cstheme="majorBidi"/>
          <w:sz w:val="24"/>
          <w:szCs w:val="24"/>
          <w:lang w:val="id-ID"/>
        </w:rPr>
      </w:pPr>
    </w:p>
    <w:p w:rsidR="00E97986" w:rsidRPr="00B3322C" w:rsidRDefault="00E97986" w:rsidP="00E97986">
      <w:pPr>
        <w:autoSpaceDE w:val="0"/>
        <w:autoSpaceDN w:val="0"/>
        <w:adjustRightInd w:val="0"/>
        <w:spacing w:after="0" w:line="480" w:lineRule="auto"/>
        <w:jc w:val="both"/>
        <w:rPr>
          <w:rFonts w:asciiTheme="majorBidi" w:eastAsiaTheme="minorHAnsi" w:hAnsiTheme="majorBidi" w:cstheme="majorBidi"/>
          <w:sz w:val="24"/>
          <w:szCs w:val="24"/>
          <w:lang w:val="id-ID"/>
        </w:rPr>
      </w:pPr>
    </w:p>
    <w:p w:rsidR="00E97986" w:rsidRPr="00B3322C" w:rsidRDefault="00E97986" w:rsidP="00E97986">
      <w:pPr>
        <w:autoSpaceDE w:val="0"/>
        <w:autoSpaceDN w:val="0"/>
        <w:adjustRightInd w:val="0"/>
        <w:spacing w:after="0" w:line="480" w:lineRule="auto"/>
        <w:jc w:val="both"/>
        <w:rPr>
          <w:rFonts w:asciiTheme="majorBidi" w:eastAsiaTheme="minorHAnsi" w:hAnsiTheme="majorBidi" w:cstheme="majorBidi"/>
          <w:sz w:val="24"/>
          <w:szCs w:val="24"/>
          <w:lang w:val="id-ID"/>
        </w:rPr>
      </w:pPr>
    </w:p>
    <w:p w:rsidR="00E97986" w:rsidRPr="00B3322C" w:rsidRDefault="00E97986" w:rsidP="00E97986">
      <w:pPr>
        <w:autoSpaceDE w:val="0"/>
        <w:autoSpaceDN w:val="0"/>
        <w:adjustRightInd w:val="0"/>
        <w:spacing w:after="0" w:line="480" w:lineRule="auto"/>
        <w:jc w:val="both"/>
        <w:rPr>
          <w:rFonts w:asciiTheme="majorBidi" w:eastAsiaTheme="minorHAnsi" w:hAnsiTheme="majorBidi" w:cstheme="majorBidi"/>
          <w:sz w:val="24"/>
          <w:szCs w:val="24"/>
          <w:lang w:val="id-ID"/>
        </w:rPr>
      </w:pPr>
    </w:p>
    <w:p w:rsidR="005C1DD3" w:rsidRPr="00B3322C" w:rsidRDefault="005C1DD3" w:rsidP="00E97986">
      <w:pPr>
        <w:autoSpaceDE w:val="0"/>
        <w:autoSpaceDN w:val="0"/>
        <w:adjustRightInd w:val="0"/>
        <w:spacing w:after="0" w:line="480" w:lineRule="auto"/>
        <w:jc w:val="both"/>
        <w:rPr>
          <w:rFonts w:asciiTheme="majorBidi" w:eastAsiaTheme="minorHAnsi" w:hAnsiTheme="majorBidi" w:cstheme="majorBidi"/>
          <w:sz w:val="24"/>
          <w:szCs w:val="24"/>
          <w:lang w:val="id-ID"/>
        </w:rPr>
      </w:pPr>
    </w:p>
    <w:p w:rsidR="005C1DD3" w:rsidRPr="00B3322C" w:rsidRDefault="005C1DD3" w:rsidP="00E97986">
      <w:pPr>
        <w:autoSpaceDE w:val="0"/>
        <w:autoSpaceDN w:val="0"/>
        <w:adjustRightInd w:val="0"/>
        <w:spacing w:after="0" w:line="480" w:lineRule="auto"/>
        <w:jc w:val="both"/>
        <w:rPr>
          <w:rFonts w:asciiTheme="majorBidi" w:eastAsiaTheme="minorHAnsi" w:hAnsiTheme="majorBidi" w:cstheme="majorBidi"/>
          <w:sz w:val="24"/>
          <w:szCs w:val="24"/>
          <w:lang w:val="id-ID"/>
        </w:rPr>
      </w:pPr>
    </w:p>
    <w:p w:rsidR="00E97986" w:rsidRPr="00B3322C" w:rsidRDefault="00E97986" w:rsidP="00E97986">
      <w:pPr>
        <w:autoSpaceDE w:val="0"/>
        <w:autoSpaceDN w:val="0"/>
        <w:adjustRightInd w:val="0"/>
        <w:spacing w:after="0" w:line="480" w:lineRule="auto"/>
        <w:jc w:val="center"/>
        <w:rPr>
          <w:rFonts w:asciiTheme="majorBidi" w:eastAsiaTheme="minorHAnsi" w:hAnsiTheme="majorBidi" w:cstheme="majorBidi"/>
          <w:b/>
          <w:sz w:val="24"/>
          <w:szCs w:val="24"/>
          <w:lang w:val="id-ID"/>
        </w:rPr>
      </w:pPr>
      <w:r w:rsidRPr="00B3322C">
        <w:rPr>
          <w:rFonts w:asciiTheme="majorBidi" w:eastAsiaTheme="minorHAnsi" w:hAnsiTheme="majorBidi" w:cstheme="majorBidi"/>
          <w:b/>
          <w:sz w:val="24"/>
          <w:szCs w:val="24"/>
          <w:lang w:val="id-ID"/>
        </w:rPr>
        <w:lastRenderedPageBreak/>
        <w:t>BAB II</w:t>
      </w:r>
    </w:p>
    <w:p w:rsidR="00E97986" w:rsidRPr="00B3322C" w:rsidRDefault="00E97986" w:rsidP="00E97986">
      <w:pPr>
        <w:autoSpaceDE w:val="0"/>
        <w:autoSpaceDN w:val="0"/>
        <w:adjustRightInd w:val="0"/>
        <w:spacing w:after="0" w:line="480" w:lineRule="auto"/>
        <w:jc w:val="center"/>
        <w:rPr>
          <w:rFonts w:asciiTheme="majorBidi" w:eastAsiaTheme="minorHAnsi" w:hAnsiTheme="majorBidi" w:cstheme="majorBidi"/>
          <w:b/>
          <w:sz w:val="24"/>
          <w:szCs w:val="24"/>
          <w:lang w:val="id-ID"/>
        </w:rPr>
      </w:pPr>
      <w:r w:rsidRPr="00B3322C">
        <w:rPr>
          <w:rFonts w:asciiTheme="majorBidi" w:eastAsiaTheme="minorHAnsi" w:hAnsiTheme="majorBidi" w:cstheme="majorBidi"/>
          <w:b/>
          <w:sz w:val="24"/>
          <w:szCs w:val="24"/>
          <w:lang w:val="id-ID"/>
        </w:rPr>
        <w:t>KAJIAN PUSTAKA</w:t>
      </w:r>
    </w:p>
    <w:p w:rsidR="002D45C7" w:rsidRPr="00B3322C" w:rsidRDefault="00A14468" w:rsidP="00E97986">
      <w:pPr>
        <w:pStyle w:val="ListParagraph"/>
        <w:numPr>
          <w:ilvl w:val="0"/>
          <w:numId w:val="8"/>
        </w:numPr>
        <w:autoSpaceDE w:val="0"/>
        <w:autoSpaceDN w:val="0"/>
        <w:adjustRightInd w:val="0"/>
        <w:spacing w:after="0" w:line="480" w:lineRule="auto"/>
        <w:ind w:left="142"/>
        <w:rPr>
          <w:rFonts w:asciiTheme="majorBidi" w:eastAsiaTheme="minorHAnsi" w:hAnsiTheme="majorBidi" w:cstheme="majorBidi"/>
          <w:b/>
          <w:color w:val="000000"/>
          <w:sz w:val="24"/>
          <w:szCs w:val="24"/>
        </w:rPr>
      </w:pPr>
      <w:r w:rsidRPr="00B3322C">
        <w:rPr>
          <w:rFonts w:asciiTheme="majorBidi" w:hAnsiTheme="majorBidi" w:cstheme="majorBidi"/>
          <w:b/>
          <w:sz w:val="24"/>
          <w:szCs w:val="24"/>
        </w:rPr>
        <w:t>Media Gambar</w:t>
      </w:r>
    </w:p>
    <w:p w:rsidR="002D45C7" w:rsidRPr="00B3322C" w:rsidRDefault="002D45C7" w:rsidP="0067467B">
      <w:pPr>
        <w:pStyle w:val="ListParagraph"/>
        <w:numPr>
          <w:ilvl w:val="2"/>
          <w:numId w:val="11"/>
        </w:numPr>
        <w:spacing w:after="0" w:line="480" w:lineRule="auto"/>
        <w:ind w:left="567"/>
        <w:jc w:val="both"/>
        <w:rPr>
          <w:rFonts w:asciiTheme="majorBidi" w:hAnsiTheme="majorBidi" w:cstheme="majorBidi"/>
          <w:b/>
          <w:sz w:val="24"/>
          <w:szCs w:val="24"/>
        </w:rPr>
      </w:pPr>
      <w:r w:rsidRPr="00B3322C">
        <w:rPr>
          <w:rFonts w:asciiTheme="majorBidi" w:hAnsiTheme="majorBidi" w:cstheme="majorBidi"/>
          <w:b/>
          <w:sz w:val="24"/>
          <w:szCs w:val="24"/>
        </w:rPr>
        <w:t xml:space="preserve">Pengertian </w:t>
      </w:r>
      <w:r w:rsidR="0067467B" w:rsidRPr="00B3322C">
        <w:rPr>
          <w:rFonts w:asciiTheme="majorBidi" w:hAnsiTheme="majorBidi" w:cstheme="majorBidi"/>
          <w:b/>
          <w:sz w:val="24"/>
          <w:szCs w:val="24"/>
        </w:rPr>
        <w:t>Media</w:t>
      </w:r>
    </w:p>
    <w:p w:rsidR="005B3DEC" w:rsidRPr="00B3322C" w:rsidRDefault="0067467B" w:rsidP="005B3DEC">
      <w:pPr>
        <w:spacing w:after="0" w:line="480" w:lineRule="auto"/>
        <w:ind w:left="567" w:firstLine="720"/>
        <w:jc w:val="both"/>
        <w:rPr>
          <w:rFonts w:asciiTheme="majorBidi" w:eastAsia="Times New Roman" w:hAnsiTheme="majorBidi" w:cstheme="majorBidi"/>
          <w:sz w:val="24"/>
          <w:szCs w:val="24"/>
        </w:rPr>
      </w:pPr>
      <w:r w:rsidRPr="00B3322C">
        <w:rPr>
          <w:rFonts w:asciiTheme="majorBidi" w:eastAsia="Times New Roman" w:hAnsiTheme="majorBidi" w:cstheme="majorBidi"/>
          <w:sz w:val="24"/>
          <w:szCs w:val="24"/>
        </w:rPr>
        <w:t xml:space="preserve">Kata media berasal dari bahasa </w:t>
      </w:r>
      <w:proofErr w:type="gramStart"/>
      <w:r w:rsidRPr="00B3322C">
        <w:rPr>
          <w:rFonts w:asciiTheme="majorBidi" w:eastAsia="Times New Roman" w:hAnsiTheme="majorBidi" w:cstheme="majorBidi"/>
          <w:sz w:val="24"/>
          <w:szCs w:val="24"/>
        </w:rPr>
        <w:t>latin</w:t>
      </w:r>
      <w:proofErr w:type="gramEnd"/>
      <w:r w:rsidRPr="00B3322C">
        <w:rPr>
          <w:rFonts w:asciiTheme="majorBidi" w:eastAsia="Times New Roman" w:hAnsiTheme="majorBidi" w:cstheme="majorBidi"/>
          <w:sz w:val="24"/>
          <w:szCs w:val="24"/>
        </w:rPr>
        <w:t xml:space="preserve"> yaitu jamak dari kata medium yang secara harfiah berarti perantara atau pengantar. </w:t>
      </w:r>
      <w:proofErr w:type="gramStart"/>
      <w:r w:rsidRPr="00B3322C">
        <w:rPr>
          <w:rFonts w:asciiTheme="majorBidi" w:eastAsia="Times New Roman" w:hAnsiTheme="majorBidi" w:cstheme="majorBidi"/>
          <w:sz w:val="24"/>
          <w:szCs w:val="24"/>
        </w:rPr>
        <w:t>Media adalah perantara atau pengantar pesan dari pengirim ke penerima pesan (Sadiman, 2002: 6)</w:t>
      </w:r>
      <w:hyperlink r:id="rId8" w:tgtFrame="_blank" w:history="1">
        <w:r w:rsidRPr="00B3322C">
          <w:rPr>
            <w:rFonts w:asciiTheme="majorBidi" w:eastAsia="Times New Roman" w:hAnsiTheme="majorBidi" w:cstheme="majorBidi"/>
            <w:color w:val="0000FF"/>
            <w:sz w:val="24"/>
            <w:szCs w:val="24"/>
            <w:u w:val="single"/>
          </w:rPr>
          <w:t>.</w:t>
        </w:r>
        <w:proofErr w:type="gramEnd"/>
      </w:hyperlink>
      <w:r w:rsidRPr="00B3322C">
        <w:rPr>
          <w:rFonts w:asciiTheme="majorBidi" w:eastAsia="Times New Roman" w:hAnsiTheme="majorBidi" w:cstheme="majorBidi"/>
          <w:sz w:val="24"/>
          <w:szCs w:val="24"/>
        </w:rPr>
        <w:t xml:space="preserve"> </w:t>
      </w:r>
    </w:p>
    <w:p w:rsidR="005B3DEC" w:rsidRPr="00B3322C" w:rsidRDefault="0067467B" w:rsidP="005B3DEC">
      <w:pPr>
        <w:spacing w:after="0" w:line="480" w:lineRule="auto"/>
        <w:ind w:left="567" w:firstLine="720"/>
        <w:jc w:val="both"/>
        <w:rPr>
          <w:rFonts w:asciiTheme="majorBidi" w:eastAsia="Arial Unicode MS" w:hAnsiTheme="majorBidi" w:cstheme="majorBidi"/>
          <w:sz w:val="24"/>
          <w:szCs w:val="24"/>
        </w:rPr>
      </w:pPr>
      <w:r w:rsidRPr="00B3322C">
        <w:rPr>
          <w:rFonts w:asciiTheme="majorBidi" w:eastAsia="Arial Unicode MS" w:hAnsiTheme="majorBidi" w:cstheme="majorBidi"/>
          <w:sz w:val="24"/>
          <w:szCs w:val="24"/>
        </w:rPr>
        <w:t xml:space="preserve">Kata media berasal dari bahasa </w:t>
      </w:r>
      <w:proofErr w:type="gramStart"/>
      <w:r w:rsidRPr="00B3322C">
        <w:rPr>
          <w:rFonts w:asciiTheme="majorBidi" w:eastAsia="Arial Unicode MS" w:hAnsiTheme="majorBidi" w:cstheme="majorBidi"/>
          <w:sz w:val="24"/>
          <w:szCs w:val="24"/>
        </w:rPr>
        <w:t>latin</w:t>
      </w:r>
      <w:proofErr w:type="gramEnd"/>
      <w:r w:rsidRPr="00B3322C">
        <w:rPr>
          <w:rFonts w:asciiTheme="majorBidi" w:eastAsia="Arial Unicode MS" w:hAnsiTheme="majorBidi" w:cstheme="majorBidi"/>
          <w:sz w:val="24"/>
          <w:szCs w:val="24"/>
        </w:rPr>
        <w:t xml:space="preserve"> Medius yang secara harafiah berarti tengah, perantara, atau pengantar. </w:t>
      </w:r>
      <w:proofErr w:type="gramStart"/>
      <w:r w:rsidRPr="00B3322C">
        <w:rPr>
          <w:rFonts w:asciiTheme="majorBidi" w:eastAsia="Arial Unicode MS" w:hAnsiTheme="majorBidi" w:cstheme="majorBidi"/>
          <w:sz w:val="24"/>
          <w:szCs w:val="24"/>
        </w:rPr>
        <w:t>namun</w:t>
      </w:r>
      <w:proofErr w:type="gramEnd"/>
      <w:r w:rsidRPr="00B3322C">
        <w:rPr>
          <w:rFonts w:asciiTheme="majorBidi" w:eastAsia="Arial Unicode MS" w:hAnsiTheme="majorBidi" w:cstheme="majorBidi"/>
          <w:sz w:val="24"/>
          <w:szCs w:val="24"/>
        </w:rPr>
        <w:t xml:space="preserve"> penegertian media dalam proses pemebelajaran cenderung diartikan sebagai alat-alat grafis, fotografis atau elektronis untuk menagkap, memproses, dan menyusun kembali informasi visual atau verbal. </w:t>
      </w:r>
      <w:r w:rsidRPr="00B3322C">
        <w:rPr>
          <w:rFonts w:asciiTheme="majorBidi" w:eastAsia="Times New Roman" w:hAnsiTheme="majorBidi" w:cstheme="majorBidi"/>
          <w:sz w:val="24"/>
          <w:szCs w:val="24"/>
        </w:rPr>
        <w:t xml:space="preserve"> Media merupakan segala sesuatu yang dapat diindra yang berfungsi sebagai perantara, sarana, alat untuk proses komunikasi belajar mengajar (Rohani, 1997: 2-3).</w:t>
      </w:r>
      <w:r w:rsidRPr="00B3322C">
        <w:rPr>
          <w:rFonts w:asciiTheme="majorBidi" w:eastAsia="Arial Unicode MS" w:hAnsiTheme="majorBidi" w:cstheme="majorBidi"/>
          <w:sz w:val="24"/>
          <w:szCs w:val="24"/>
        </w:rPr>
        <w:t xml:space="preserve"> </w:t>
      </w:r>
    </w:p>
    <w:p w:rsidR="0067467B" w:rsidRPr="00B3322C" w:rsidRDefault="0067467B" w:rsidP="00B83802">
      <w:pPr>
        <w:spacing w:after="0" w:line="480" w:lineRule="auto"/>
        <w:ind w:left="567" w:firstLine="720"/>
        <w:jc w:val="both"/>
        <w:rPr>
          <w:rFonts w:asciiTheme="majorBidi" w:eastAsia="Times New Roman" w:hAnsiTheme="majorBidi" w:cstheme="majorBidi"/>
          <w:sz w:val="24"/>
          <w:szCs w:val="24"/>
        </w:rPr>
      </w:pPr>
      <w:proofErr w:type="gramStart"/>
      <w:r w:rsidRPr="00B3322C">
        <w:rPr>
          <w:rFonts w:asciiTheme="majorBidi" w:eastAsia="Times New Roman" w:hAnsiTheme="majorBidi" w:cstheme="majorBidi"/>
          <w:sz w:val="24"/>
          <w:szCs w:val="24"/>
        </w:rPr>
        <w:t>Ada beberapa batasan atau pengertian tentang media pembelajaran yang disampaikan oleh para ahli.</w:t>
      </w:r>
      <w:proofErr w:type="gramEnd"/>
      <w:r w:rsidRPr="00B3322C">
        <w:rPr>
          <w:rFonts w:asciiTheme="majorBidi" w:eastAsia="Times New Roman" w:hAnsiTheme="majorBidi" w:cstheme="majorBidi"/>
          <w:sz w:val="24"/>
          <w:szCs w:val="24"/>
        </w:rPr>
        <w:t xml:space="preserve"> Dari batasan-batasan tersebut, dapat dirangkum bahwa media pembelajaran adalah segala sesuatu yang menyangkut </w:t>
      </w:r>
      <w:r w:rsidRPr="00B3322C">
        <w:rPr>
          <w:rFonts w:asciiTheme="majorBidi" w:eastAsia="Times New Roman" w:hAnsiTheme="majorBidi" w:cstheme="majorBidi"/>
          <w:i/>
          <w:iCs/>
          <w:sz w:val="24"/>
          <w:szCs w:val="24"/>
        </w:rPr>
        <w:t>software</w:t>
      </w:r>
      <w:r w:rsidRPr="00B3322C">
        <w:rPr>
          <w:rFonts w:asciiTheme="majorBidi" w:eastAsia="Times New Roman" w:hAnsiTheme="majorBidi" w:cstheme="majorBidi"/>
          <w:sz w:val="24"/>
          <w:szCs w:val="24"/>
        </w:rPr>
        <w:t xml:space="preserve"> dan </w:t>
      </w:r>
      <w:r w:rsidRPr="00B3322C">
        <w:rPr>
          <w:rFonts w:asciiTheme="majorBidi" w:eastAsia="Times New Roman" w:hAnsiTheme="majorBidi" w:cstheme="majorBidi"/>
          <w:i/>
          <w:iCs/>
          <w:sz w:val="24"/>
          <w:szCs w:val="24"/>
        </w:rPr>
        <w:t>hardware</w:t>
      </w:r>
      <w:r w:rsidRPr="00B3322C">
        <w:rPr>
          <w:rFonts w:asciiTheme="majorBidi" w:eastAsia="Times New Roman" w:hAnsiTheme="majorBidi" w:cstheme="majorBidi"/>
          <w:sz w:val="24"/>
          <w:szCs w:val="24"/>
        </w:rPr>
        <w:t xml:space="preserve"> yang dapat digunakan untuk meyampaikan isi materi </w:t>
      </w:r>
      <w:proofErr w:type="gramStart"/>
      <w:r w:rsidRPr="00B3322C">
        <w:rPr>
          <w:rFonts w:asciiTheme="majorBidi" w:eastAsia="Times New Roman" w:hAnsiTheme="majorBidi" w:cstheme="majorBidi"/>
          <w:sz w:val="24"/>
          <w:szCs w:val="24"/>
        </w:rPr>
        <w:t>ajar</w:t>
      </w:r>
      <w:proofErr w:type="gramEnd"/>
      <w:r w:rsidRPr="00B3322C">
        <w:rPr>
          <w:rFonts w:asciiTheme="majorBidi" w:eastAsia="Times New Roman" w:hAnsiTheme="majorBidi" w:cstheme="majorBidi"/>
          <w:sz w:val="24"/>
          <w:szCs w:val="24"/>
        </w:rPr>
        <w:t xml:space="preserve"> dari sumber belajar ke pebelajar (individu atau kelompok), yang dapat merangsang pikiran, perasaan, perhatian dan minat pebelajar sehingga proses belajar menjadi lebih efektif.</w:t>
      </w:r>
    </w:p>
    <w:p w:rsidR="0067467B" w:rsidRPr="00B3322C" w:rsidRDefault="0067467B" w:rsidP="005B3DEC">
      <w:pPr>
        <w:spacing w:after="0" w:line="480" w:lineRule="auto"/>
        <w:ind w:left="567" w:firstLine="720"/>
        <w:jc w:val="both"/>
        <w:rPr>
          <w:rFonts w:asciiTheme="majorBidi" w:eastAsia="Times New Roman" w:hAnsiTheme="majorBidi" w:cstheme="majorBidi"/>
          <w:sz w:val="24"/>
          <w:szCs w:val="24"/>
        </w:rPr>
      </w:pPr>
      <w:proofErr w:type="gramStart"/>
      <w:r w:rsidRPr="00B3322C">
        <w:rPr>
          <w:rFonts w:asciiTheme="majorBidi" w:eastAsia="Times New Roman" w:hAnsiTheme="majorBidi" w:cstheme="majorBidi"/>
          <w:sz w:val="24"/>
          <w:szCs w:val="24"/>
        </w:rPr>
        <w:t xml:space="preserve">Jadi dapat disimpulkan dari pengertian beberapa ahli mengenai definisi media pembelajaran adalah segala sesuatu yang dapat digunakan </w:t>
      </w:r>
      <w:r w:rsidRPr="00B3322C">
        <w:rPr>
          <w:rFonts w:asciiTheme="majorBidi" w:eastAsia="Times New Roman" w:hAnsiTheme="majorBidi" w:cstheme="majorBidi"/>
          <w:sz w:val="24"/>
          <w:szCs w:val="24"/>
        </w:rPr>
        <w:lastRenderedPageBreak/>
        <w:t>untuk menyalurkan pesan (bahan pembelajaran) sehingga dapat merangsang perhatian, minat pikiran, dan perasaan pembelajar (siswa) dalam kegiatan belajar untuk mencap</w:t>
      </w:r>
      <w:r w:rsidR="005B3DEC" w:rsidRPr="00B3322C">
        <w:rPr>
          <w:rFonts w:asciiTheme="majorBidi" w:eastAsia="Times New Roman" w:hAnsiTheme="majorBidi" w:cstheme="majorBidi"/>
          <w:sz w:val="24"/>
          <w:szCs w:val="24"/>
        </w:rPr>
        <w:t>ai tujuan pembelajaran tertentu</w:t>
      </w:r>
      <w:r w:rsidRPr="00B3322C">
        <w:rPr>
          <w:rFonts w:asciiTheme="majorBidi" w:eastAsia="Times New Roman" w:hAnsiTheme="majorBidi" w:cstheme="majorBidi"/>
          <w:sz w:val="24"/>
          <w:szCs w:val="24"/>
        </w:rPr>
        <w:t>.</w:t>
      </w:r>
      <w:proofErr w:type="gramEnd"/>
    </w:p>
    <w:p w:rsidR="0067467B" w:rsidRPr="00B3322C" w:rsidRDefault="0067467B" w:rsidP="0067467B">
      <w:pPr>
        <w:pStyle w:val="ListParagraph"/>
        <w:numPr>
          <w:ilvl w:val="2"/>
          <w:numId w:val="11"/>
        </w:numPr>
        <w:spacing w:after="0" w:line="360" w:lineRule="auto"/>
        <w:ind w:left="567"/>
        <w:jc w:val="both"/>
        <w:rPr>
          <w:rFonts w:asciiTheme="majorBidi" w:eastAsia="Times New Roman" w:hAnsiTheme="majorBidi" w:cstheme="majorBidi"/>
          <w:b/>
          <w:bCs/>
          <w:sz w:val="24"/>
          <w:szCs w:val="24"/>
        </w:rPr>
      </w:pPr>
      <w:r w:rsidRPr="00B3322C">
        <w:rPr>
          <w:rFonts w:asciiTheme="majorBidi" w:eastAsia="Times New Roman" w:hAnsiTheme="majorBidi" w:cstheme="majorBidi"/>
          <w:b/>
          <w:bCs/>
          <w:sz w:val="24"/>
          <w:szCs w:val="24"/>
        </w:rPr>
        <w:t>Pengertian Media Gambar</w:t>
      </w:r>
    </w:p>
    <w:p w:rsidR="0067467B" w:rsidRPr="00B3322C" w:rsidRDefault="00642F78" w:rsidP="005B3DEC">
      <w:pPr>
        <w:spacing w:after="0" w:line="480" w:lineRule="auto"/>
        <w:ind w:left="567" w:firstLine="720"/>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Bentuk umum</w:t>
      </w:r>
      <w:r w:rsidR="00373764">
        <w:rPr>
          <w:rFonts w:asciiTheme="majorBidi" w:eastAsia="Times New Roman" w:hAnsiTheme="majorBidi" w:cstheme="majorBidi"/>
          <w:sz w:val="24"/>
          <w:szCs w:val="24"/>
        </w:rPr>
        <w:t xml:space="preserve"> dari media gam</w:t>
      </w:r>
      <w:r w:rsidR="0067467B" w:rsidRPr="00B3322C">
        <w:rPr>
          <w:rFonts w:asciiTheme="majorBidi" w:eastAsia="Times New Roman" w:hAnsiTheme="majorBidi" w:cstheme="majorBidi"/>
          <w:sz w:val="24"/>
          <w:szCs w:val="24"/>
        </w:rPr>
        <w:t>bar terangkum dalam pengertian dari media grafis.</w:t>
      </w:r>
      <w:proofErr w:type="gramEnd"/>
      <w:r w:rsidR="0067467B" w:rsidRPr="00B3322C">
        <w:rPr>
          <w:rFonts w:asciiTheme="majorBidi" w:eastAsia="Times New Roman" w:hAnsiTheme="majorBidi" w:cstheme="majorBidi"/>
          <w:sz w:val="24"/>
          <w:szCs w:val="24"/>
        </w:rPr>
        <w:t xml:space="preserve"> </w:t>
      </w:r>
      <w:proofErr w:type="gramStart"/>
      <w:r w:rsidR="0067467B" w:rsidRPr="00B3322C">
        <w:rPr>
          <w:rFonts w:asciiTheme="majorBidi" w:eastAsia="Times New Roman" w:hAnsiTheme="majorBidi" w:cstheme="majorBidi"/>
          <w:sz w:val="24"/>
          <w:szCs w:val="24"/>
        </w:rPr>
        <w:t>Karena media gamb</w:t>
      </w:r>
      <w:r w:rsidR="00373764">
        <w:rPr>
          <w:rFonts w:asciiTheme="majorBidi" w:eastAsia="Times New Roman" w:hAnsiTheme="majorBidi" w:cstheme="majorBidi"/>
          <w:sz w:val="24"/>
          <w:szCs w:val="24"/>
        </w:rPr>
        <w:t>ar</w:t>
      </w:r>
      <w:r w:rsidR="0067467B" w:rsidRPr="00B3322C">
        <w:rPr>
          <w:rFonts w:asciiTheme="majorBidi" w:eastAsia="Times New Roman" w:hAnsiTheme="majorBidi" w:cstheme="majorBidi"/>
          <w:sz w:val="24"/>
          <w:szCs w:val="24"/>
        </w:rPr>
        <w:t xml:space="preserve"> merupakan bagian dari pembuatan media grafis.</w:t>
      </w:r>
      <w:proofErr w:type="gramEnd"/>
      <w:r w:rsidR="0067467B" w:rsidRPr="00B3322C">
        <w:rPr>
          <w:rFonts w:asciiTheme="majorBidi" w:eastAsia="Times New Roman" w:hAnsiTheme="majorBidi" w:cstheme="majorBidi"/>
          <w:sz w:val="24"/>
          <w:szCs w:val="24"/>
        </w:rPr>
        <w:t xml:space="preserve"> </w:t>
      </w:r>
      <w:proofErr w:type="gramStart"/>
      <w:r w:rsidR="0067467B" w:rsidRPr="00B3322C">
        <w:rPr>
          <w:rFonts w:asciiTheme="majorBidi" w:eastAsia="Times New Roman" w:hAnsiTheme="majorBidi" w:cstheme="majorBidi"/>
          <w:sz w:val="24"/>
          <w:szCs w:val="24"/>
        </w:rPr>
        <w:t>Sebelum kita nengetahui lebih lanjut mengenai media gambar ada baiknya kita mengetahui lebih dahulu pengertian dari media grafis.</w:t>
      </w:r>
      <w:proofErr w:type="gramEnd"/>
      <w:r w:rsidR="0067467B" w:rsidRPr="00B3322C">
        <w:rPr>
          <w:rFonts w:asciiTheme="majorBidi" w:eastAsia="Times New Roman" w:hAnsiTheme="majorBidi" w:cstheme="majorBidi"/>
          <w:sz w:val="24"/>
          <w:szCs w:val="24"/>
        </w:rPr>
        <w:t xml:space="preserve"> </w:t>
      </w:r>
    </w:p>
    <w:p w:rsidR="0067467B" w:rsidRPr="00B3322C" w:rsidRDefault="00373764" w:rsidP="005C2501">
      <w:pPr>
        <w:spacing w:after="0" w:line="480" w:lineRule="auto"/>
        <w:ind w:left="567" w:firstLine="720"/>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Menurut </w:t>
      </w:r>
      <w:r w:rsidR="0067467B" w:rsidRPr="00B3322C">
        <w:rPr>
          <w:rFonts w:asciiTheme="majorBidi" w:eastAsia="Times New Roman" w:hAnsiTheme="majorBidi" w:cstheme="majorBidi"/>
          <w:sz w:val="24"/>
          <w:szCs w:val="24"/>
        </w:rPr>
        <w:t>(I</w:t>
      </w:r>
      <w:r w:rsidR="005C2501">
        <w:rPr>
          <w:rFonts w:asciiTheme="majorBidi" w:eastAsia="Times New Roman" w:hAnsiTheme="majorBidi" w:cstheme="majorBidi"/>
          <w:sz w:val="24"/>
          <w:szCs w:val="24"/>
        </w:rPr>
        <w:t xml:space="preserve"> </w:t>
      </w:r>
      <w:r w:rsidR="0067467B" w:rsidRPr="00B3322C">
        <w:rPr>
          <w:rFonts w:asciiTheme="majorBidi" w:eastAsia="Times New Roman" w:hAnsiTheme="majorBidi" w:cstheme="majorBidi"/>
          <w:sz w:val="24"/>
          <w:szCs w:val="24"/>
        </w:rPr>
        <w:t>Made Tegeh, 2008) yang dimaksud media gambar dilihar dari panda</w:t>
      </w:r>
      <w:r>
        <w:rPr>
          <w:rFonts w:asciiTheme="majorBidi" w:eastAsia="Times New Roman" w:hAnsiTheme="majorBidi" w:cstheme="majorBidi"/>
          <w:sz w:val="24"/>
          <w:szCs w:val="24"/>
        </w:rPr>
        <w:t>ngan media grafis adalah gambar-</w:t>
      </w:r>
      <w:r w:rsidR="0067467B" w:rsidRPr="00B3322C">
        <w:rPr>
          <w:rFonts w:asciiTheme="majorBidi" w:eastAsia="Times New Roman" w:hAnsiTheme="majorBidi" w:cstheme="majorBidi"/>
          <w:sz w:val="24"/>
          <w:szCs w:val="24"/>
        </w:rPr>
        <w:t>gambar hasil lukisan tangan, hasil cetakan, dan hasil kar</w:t>
      </w:r>
      <w:r w:rsidR="00642F78">
        <w:rPr>
          <w:rFonts w:asciiTheme="majorBidi" w:eastAsia="Times New Roman" w:hAnsiTheme="majorBidi" w:cstheme="majorBidi"/>
          <w:sz w:val="24"/>
          <w:szCs w:val="24"/>
        </w:rPr>
        <w:t>ya seni fotografi.</w:t>
      </w:r>
      <w:proofErr w:type="gramEnd"/>
      <w:r w:rsidR="00642F78">
        <w:rPr>
          <w:rFonts w:asciiTheme="majorBidi" w:eastAsia="Times New Roman" w:hAnsiTheme="majorBidi" w:cstheme="majorBidi"/>
          <w:sz w:val="24"/>
          <w:szCs w:val="24"/>
        </w:rPr>
        <w:t xml:space="preserve"> Penyajian obj</w:t>
      </w:r>
      <w:r w:rsidR="0067467B" w:rsidRPr="00B3322C">
        <w:rPr>
          <w:rFonts w:asciiTheme="majorBidi" w:eastAsia="Times New Roman" w:hAnsiTheme="majorBidi" w:cstheme="majorBidi"/>
          <w:sz w:val="24"/>
          <w:szCs w:val="24"/>
        </w:rPr>
        <w:t>ek dalam bentuk gambar dapat disajikan melalui bentuk nyata</w:t>
      </w:r>
      <w:proofErr w:type="gramStart"/>
      <w:r w:rsidR="0067467B" w:rsidRPr="00B3322C">
        <w:rPr>
          <w:rFonts w:asciiTheme="majorBidi" w:eastAsia="Times New Roman" w:hAnsiTheme="majorBidi" w:cstheme="majorBidi"/>
          <w:sz w:val="24"/>
          <w:szCs w:val="24"/>
        </w:rPr>
        <w:t>  maup</w:t>
      </w:r>
      <w:r>
        <w:rPr>
          <w:rFonts w:asciiTheme="majorBidi" w:eastAsia="Times New Roman" w:hAnsiTheme="majorBidi" w:cstheme="majorBidi"/>
          <w:sz w:val="24"/>
          <w:szCs w:val="24"/>
        </w:rPr>
        <w:t>un</w:t>
      </w:r>
      <w:proofErr w:type="gramEnd"/>
      <w:r>
        <w:rPr>
          <w:rFonts w:asciiTheme="majorBidi" w:eastAsia="Times New Roman" w:hAnsiTheme="majorBidi" w:cstheme="majorBidi"/>
          <w:sz w:val="24"/>
          <w:szCs w:val="24"/>
        </w:rPr>
        <w:t xml:space="preserve"> kreasi khayalan belaka sesuai</w:t>
      </w:r>
      <w:r w:rsidR="0067467B" w:rsidRPr="00B3322C">
        <w:rPr>
          <w:rFonts w:asciiTheme="majorBidi" w:eastAsia="Times New Roman" w:hAnsiTheme="majorBidi" w:cstheme="majorBidi"/>
          <w:sz w:val="24"/>
          <w:szCs w:val="24"/>
        </w:rPr>
        <w:t xml:space="preserve"> dengan bentuk yang pernah dilihat oleh orang yang menggambarnya.</w:t>
      </w:r>
    </w:p>
    <w:p w:rsidR="005B3DEC" w:rsidRPr="00B3322C" w:rsidRDefault="00642F78" w:rsidP="00B83802">
      <w:pPr>
        <w:spacing w:after="0" w:line="480" w:lineRule="auto"/>
        <w:ind w:left="567"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Dalam pembelajaran di</w:t>
      </w:r>
      <w:r w:rsidR="0067467B" w:rsidRPr="00B3322C">
        <w:rPr>
          <w:rFonts w:asciiTheme="majorBidi" w:eastAsia="Times New Roman" w:hAnsiTheme="majorBidi" w:cstheme="majorBidi"/>
          <w:sz w:val="24"/>
          <w:szCs w:val="24"/>
        </w:rPr>
        <w:t>sekolah maupun pada lembaga penyelenggara</w:t>
      </w:r>
      <w:r w:rsidR="00373764">
        <w:rPr>
          <w:rFonts w:asciiTheme="majorBidi" w:eastAsia="Times New Roman" w:hAnsiTheme="majorBidi" w:cstheme="majorBidi"/>
          <w:sz w:val="24"/>
          <w:szCs w:val="24"/>
        </w:rPr>
        <w:t>an</w:t>
      </w:r>
      <w:r w:rsidR="0067467B" w:rsidRPr="00B3322C">
        <w:rPr>
          <w:rFonts w:asciiTheme="majorBidi" w:eastAsia="Times New Roman" w:hAnsiTheme="majorBidi" w:cstheme="majorBidi"/>
          <w:sz w:val="24"/>
          <w:szCs w:val="24"/>
        </w:rPr>
        <w:t xml:space="preserve"> pendidikan media gambar sangat baik di gunakan dan di terapkan dalam proses belajar mengajar sebagai media pembelajaran karena media gambar ini cenderung sangat menarik hati siswa sehingga </w:t>
      </w:r>
      <w:proofErr w:type="gramStart"/>
      <w:r w:rsidR="0067467B" w:rsidRPr="00B3322C">
        <w:rPr>
          <w:rFonts w:asciiTheme="majorBidi" w:eastAsia="Times New Roman" w:hAnsiTheme="majorBidi" w:cstheme="majorBidi"/>
          <w:sz w:val="24"/>
          <w:szCs w:val="24"/>
        </w:rPr>
        <w:t>akan</w:t>
      </w:r>
      <w:proofErr w:type="gramEnd"/>
      <w:r w:rsidR="0067467B" w:rsidRPr="00B3322C">
        <w:rPr>
          <w:rFonts w:asciiTheme="majorBidi" w:eastAsia="Times New Roman" w:hAnsiTheme="majorBidi" w:cstheme="majorBidi"/>
          <w:sz w:val="24"/>
          <w:szCs w:val="24"/>
        </w:rPr>
        <w:t xml:space="preserve"> muncul motivasi untuk leb</w:t>
      </w:r>
      <w:r w:rsidR="00373764">
        <w:rPr>
          <w:rFonts w:asciiTheme="majorBidi" w:eastAsia="Times New Roman" w:hAnsiTheme="majorBidi" w:cstheme="majorBidi"/>
          <w:sz w:val="24"/>
          <w:szCs w:val="24"/>
        </w:rPr>
        <w:t>ih ingin menegtahui tentang gam</w:t>
      </w:r>
      <w:r w:rsidR="0067467B" w:rsidRPr="00B3322C">
        <w:rPr>
          <w:rFonts w:asciiTheme="majorBidi" w:eastAsia="Times New Roman" w:hAnsiTheme="majorBidi" w:cstheme="majorBidi"/>
          <w:sz w:val="24"/>
          <w:szCs w:val="24"/>
        </w:rPr>
        <w:t>bar yang dijelaskan dan gurupun dapat menyampaikan materi d</w:t>
      </w:r>
      <w:r w:rsidR="00373764">
        <w:rPr>
          <w:rFonts w:asciiTheme="majorBidi" w:eastAsia="Times New Roman" w:hAnsiTheme="majorBidi" w:cstheme="majorBidi"/>
          <w:sz w:val="24"/>
          <w:szCs w:val="24"/>
        </w:rPr>
        <w:t>engan optimal melalui media gam</w:t>
      </w:r>
      <w:r w:rsidR="0067467B" w:rsidRPr="00B3322C">
        <w:rPr>
          <w:rFonts w:asciiTheme="majorBidi" w:eastAsia="Times New Roman" w:hAnsiTheme="majorBidi" w:cstheme="majorBidi"/>
          <w:sz w:val="24"/>
          <w:szCs w:val="24"/>
        </w:rPr>
        <w:t>bar tersebut.</w:t>
      </w:r>
    </w:p>
    <w:p w:rsidR="0067467B" w:rsidRPr="00B3322C" w:rsidRDefault="005B3DEC" w:rsidP="005B3DEC">
      <w:pPr>
        <w:pStyle w:val="ListParagraph"/>
        <w:numPr>
          <w:ilvl w:val="2"/>
          <w:numId w:val="11"/>
        </w:numPr>
        <w:spacing w:after="0" w:line="480" w:lineRule="auto"/>
        <w:ind w:left="426"/>
        <w:rPr>
          <w:rFonts w:asciiTheme="majorBidi" w:eastAsia="Times New Roman" w:hAnsiTheme="majorBidi" w:cstheme="majorBidi"/>
          <w:b/>
          <w:bCs/>
          <w:sz w:val="24"/>
          <w:szCs w:val="24"/>
        </w:rPr>
      </w:pPr>
      <w:r w:rsidRPr="00B3322C">
        <w:rPr>
          <w:rFonts w:asciiTheme="majorBidi" w:eastAsia="Times New Roman" w:hAnsiTheme="majorBidi" w:cstheme="majorBidi"/>
          <w:b/>
          <w:bCs/>
          <w:sz w:val="24"/>
          <w:szCs w:val="24"/>
        </w:rPr>
        <w:t xml:space="preserve">Kelebihan </w:t>
      </w:r>
      <w:r w:rsidR="0067467B" w:rsidRPr="00B3322C">
        <w:rPr>
          <w:rFonts w:asciiTheme="majorBidi" w:eastAsia="Times New Roman" w:hAnsiTheme="majorBidi" w:cstheme="majorBidi"/>
          <w:b/>
          <w:bCs/>
          <w:sz w:val="24"/>
          <w:szCs w:val="24"/>
        </w:rPr>
        <w:t xml:space="preserve">dan </w:t>
      </w:r>
      <w:r w:rsidRPr="00B3322C">
        <w:rPr>
          <w:rFonts w:asciiTheme="majorBidi" w:eastAsia="Times New Roman" w:hAnsiTheme="majorBidi" w:cstheme="majorBidi"/>
          <w:b/>
          <w:bCs/>
          <w:sz w:val="24"/>
          <w:szCs w:val="24"/>
        </w:rPr>
        <w:t xml:space="preserve">Kelemahan </w:t>
      </w:r>
      <w:r w:rsidR="0067467B" w:rsidRPr="00B3322C">
        <w:rPr>
          <w:rFonts w:asciiTheme="majorBidi" w:eastAsia="Times New Roman" w:hAnsiTheme="majorBidi" w:cstheme="majorBidi"/>
          <w:b/>
          <w:bCs/>
          <w:sz w:val="24"/>
          <w:szCs w:val="24"/>
        </w:rPr>
        <w:t>Media Gambar</w:t>
      </w:r>
    </w:p>
    <w:p w:rsidR="0067467B" w:rsidRPr="00B3322C" w:rsidRDefault="0067467B" w:rsidP="005B3DEC">
      <w:pPr>
        <w:spacing w:after="0" w:line="480" w:lineRule="auto"/>
        <w:ind w:left="426" w:firstLine="720"/>
        <w:jc w:val="both"/>
        <w:rPr>
          <w:rFonts w:asciiTheme="majorBidi" w:eastAsia="Times New Roman" w:hAnsiTheme="majorBidi" w:cstheme="majorBidi"/>
          <w:sz w:val="24"/>
          <w:szCs w:val="24"/>
        </w:rPr>
      </w:pPr>
      <w:proofErr w:type="gramStart"/>
      <w:r w:rsidRPr="00B3322C">
        <w:rPr>
          <w:rFonts w:asciiTheme="majorBidi" w:eastAsia="Times New Roman" w:hAnsiTheme="majorBidi" w:cstheme="majorBidi"/>
          <w:sz w:val="24"/>
          <w:szCs w:val="24"/>
        </w:rPr>
        <w:t>Walaupun media gambar merupakan media yang tepat dan baik digunakan dal</w:t>
      </w:r>
      <w:r w:rsidR="00373764">
        <w:rPr>
          <w:rFonts w:asciiTheme="majorBidi" w:eastAsia="Times New Roman" w:hAnsiTheme="majorBidi" w:cstheme="majorBidi"/>
          <w:sz w:val="24"/>
          <w:szCs w:val="24"/>
        </w:rPr>
        <w:t xml:space="preserve">am pembelajaran </w:t>
      </w:r>
      <w:r w:rsidRPr="00B3322C">
        <w:rPr>
          <w:rFonts w:asciiTheme="majorBidi" w:eastAsia="Times New Roman" w:hAnsiTheme="majorBidi" w:cstheme="majorBidi"/>
          <w:sz w:val="24"/>
          <w:szCs w:val="24"/>
        </w:rPr>
        <w:t xml:space="preserve">namun pasti ada saja kekurangan serta </w:t>
      </w:r>
      <w:r w:rsidRPr="00B3322C">
        <w:rPr>
          <w:rFonts w:asciiTheme="majorBidi" w:eastAsia="Times New Roman" w:hAnsiTheme="majorBidi" w:cstheme="majorBidi"/>
          <w:sz w:val="24"/>
          <w:szCs w:val="24"/>
        </w:rPr>
        <w:lastRenderedPageBreak/>
        <w:t>kelebihan yang dimiliki oleh media gambar tersebut sebagai sebu</w:t>
      </w:r>
      <w:r w:rsidR="00642F78">
        <w:rPr>
          <w:rFonts w:asciiTheme="majorBidi" w:eastAsia="Times New Roman" w:hAnsiTheme="majorBidi" w:cstheme="majorBidi"/>
          <w:sz w:val="24"/>
          <w:szCs w:val="24"/>
        </w:rPr>
        <w:t>ah karakteristik dari media gam</w:t>
      </w:r>
      <w:r w:rsidRPr="00B3322C">
        <w:rPr>
          <w:rFonts w:asciiTheme="majorBidi" w:eastAsia="Times New Roman" w:hAnsiTheme="majorBidi" w:cstheme="majorBidi"/>
          <w:sz w:val="24"/>
          <w:szCs w:val="24"/>
        </w:rPr>
        <w:t>bar itu</w:t>
      </w:r>
      <w:r w:rsidR="00642F78">
        <w:rPr>
          <w:rFonts w:asciiTheme="majorBidi" w:eastAsia="Times New Roman" w:hAnsiTheme="majorBidi" w:cstheme="majorBidi"/>
          <w:sz w:val="24"/>
          <w:szCs w:val="24"/>
        </w:rPr>
        <w:t xml:space="preserve"> sendiri.</w:t>
      </w:r>
      <w:proofErr w:type="gramEnd"/>
      <w:r w:rsidR="00642F78">
        <w:rPr>
          <w:rFonts w:asciiTheme="majorBidi" w:eastAsia="Times New Roman" w:hAnsiTheme="majorBidi" w:cstheme="majorBidi"/>
          <w:sz w:val="24"/>
          <w:szCs w:val="24"/>
        </w:rPr>
        <w:t xml:space="preserve"> Dari sumber yang ada, </w:t>
      </w:r>
      <w:r w:rsidRPr="00B3322C">
        <w:rPr>
          <w:rFonts w:asciiTheme="majorBidi" w:eastAsia="Times New Roman" w:hAnsiTheme="majorBidi" w:cstheme="majorBidi"/>
          <w:sz w:val="24"/>
          <w:szCs w:val="24"/>
        </w:rPr>
        <w:t xml:space="preserve">ada beberapa kekurangan dan kelebihan yang dimiliki oleh media gambar </w:t>
      </w:r>
      <w:proofErr w:type="gramStart"/>
      <w:r w:rsidRPr="00B3322C">
        <w:rPr>
          <w:rFonts w:asciiTheme="majorBidi" w:eastAsia="Times New Roman" w:hAnsiTheme="majorBidi" w:cstheme="majorBidi"/>
          <w:sz w:val="24"/>
          <w:szCs w:val="24"/>
        </w:rPr>
        <w:t>yaitu :</w:t>
      </w:r>
      <w:proofErr w:type="gramEnd"/>
    </w:p>
    <w:p w:rsidR="0067467B" w:rsidRPr="00B3322C" w:rsidRDefault="0067467B" w:rsidP="005B3DEC">
      <w:pPr>
        <w:pStyle w:val="ListParagraph"/>
        <w:numPr>
          <w:ilvl w:val="4"/>
          <w:numId w:val="11"/>
        </w:numPr>
        <w:spacing w:after="0" w:line="480" w:lineRule="auto"/>
        <w:ind w:left="851"/>
        <w:rPr>
          <w:rFonts w:asciiTheme="majorBidi" w:eastAsia="Times New Roman" w:hAnsiTheme="majorBidi" w:cstheme="majorBidi"/>
          <w:sz w:val="24"/>
          <w:szCs w:val="24"/>
        </w:rPr>
      </w:pPr>
      <w:r w:rsidRPr="00B3322C">
        <w:rPr>
          <w:rFonts w:asciiTheme="majorBidi" w:eastAsia="Times New Roman" w:hAnsiTheme="majorBidi" w:cstheme="majorBidi"/>
          <w:sz w:val="24"/>
          <w:szCs w:val="24"/>
        </w:rPr>
        <w:t>Kelebihan Media Gambar :</w:t>
      </w:r>
    </w:p>
    <w:p w:rsidR="005B3DEC" w:rsidRPr="00B3322C" w:rsidRDefault="0067467B" w:rsidP="005B3DEC">
      <w:pPr>
        <w:pStyle w:val="ListParagraph"/>
        <w:numPr>
          <w:ilvl w:val="4"/>
          <w:numId w:val="8"/>
        </w:numPr>
        <w:spacing w:after="0" w:line="480" w:lineRule="auto"/>
        <w:ind w:left="1134" w:hanging="288"/>
        <w:jc w:val="both"/>
        <w:rPr>
          <w:rFonts w:asciiTheme="majorBidi" w:eastAsia="Times New Roman" w:hAnsiTheme="majorBidi" w:cstheme="majorBidi"/>
          <w:sz w:val="24"/>
          <w:szCs w:val="24"/>
        </w:rPr>
      </w:pPr>
      <w:r w:rsidRPr="00B3322C">
        <w:rPr>
          <w:rFonts w:asciiTheme="majorBidi" w:eastAsia="Times New Roman" w:hAnsiTheme="majorBidi" w:cstheme="majorBidi"/>
          <w:sz w:val="24"/>
          <w:szCs w:val="24"/>
        </w:rPr>
        <w:t>    Sifatnya konkrit. Gambar/ foto lebih realistis menunjukkan pokok masalah dibanding dengan media verbal semata.</w:t>
      </w:r>
    </w:p>
    <w:p w:rsidR="005B3DEC" w:rsidRPr="00B3322C" w:rsidRDefault="0067467B" w:rsidP="005B3DEC">
      <w:pPr>
        <w:pStyle w:val="ListParagraph"/>
        <w:numPr>
          <w:ilvl w:val="4"/>
          <w:numId w:val="8"/>
        </w:numPr>
        <w:spacing w:after="0" w:line="480" w:lineRule="auto"/>
        <w:ind w:left="1134" w:hanging="288"/>
        <w:jc w:val="both"/>
        <w:rPr>
          <w:rFonts w:asciiTheme="majorBidi" w:eastAsia="Times New Roman" w:hAnsiTheme="majorBidi" w:cstheme="majorBidi"/>
          <w:sz w:val="24"/>
          <w:szCs w:val="24"/>
        </w:rPr>
      </w:pPr>
      <w:r w:rsidRPr="00B3322C">
        <w:rPr>
          <w:rFonts w:asciiTheme="majorBidi" w:eastAsia="Times New Roman" w:hAnsiTheme="majorBidi" w:cstheme="majorBidi"/>
          <w:sz w:val="24"/>
          <w:szCs w:val="24"/>
        </w:rPr>
        <w:t xml:space="preserve"> Media gambar dapat mengatasi keterbatasan pengamatan kita. Sel atau penampang daun yang tak mungkin kita lihat dengan mata telanjang dapat disajikan dengan jelas dalam bentuk gambar.</w:t>
      </w:r>
    </w:p>
    <w:p w:rsidR="0067467B" w:rsidRPr="00B3322C" w:rsidRDefault="0067467B" w:rsidP="005B3DEC">
      <w:pPr>
        <w:pStyle w:val="ListParagraph"/>
        <w:numPr>
          <w:ilvl w:val="4"/>
          <w:numId w:val="8"/>
        </w:numPr>
        <w:spacing w:after="0" w:line="480" w:lineRule="auto"/>
        <w:ind w:left="1134" w:hanging="288"/>
        <w:jc w:val="both"/>
        <w:rPr>
          <w:rFonts w:asciiTheme="majorBidi" w:eastAsia="Times New Roman" w:hAnsiTheme="majorBidi" w:cstheme="majorBidi"/>
          <w:sz w:val="24"/>
          <w:szCs w:val="24"/>
        </w:rPr>
      </w:pPr>
      <w:r w:rsidRPr="00B3322C">
        <w:rPr>
          <w:rFonts w:asciiTheme="majorBidi" w:eastAsia="Times New Roman" w:hAnsiTheme="majorBidi" w:cstheme="majorBidi"/>
          <w:sz w:val="24"/>
          <w:szCs w:val="24"/>
        </w:rPr>
        <w:t xml:space="preserve"> Dapat memperjelas suatu masalah, dalam bidang </w:t>
      </w:r>
      <w:proofErr w:type="gramStart"/>
      <w:r w:rsidRPr="00B3322C">
        <w:rPr>
          <w:rFonts w:asciiTheme="majorBidi" w:eastAsia="Times New Roman" w:hAnsiTheme="majorBidi" w:cstheme="majorBidi"/>
          <w:sz w:val="24"/>
          <w:szCs w:val="24"/>
        </w:rPr>
        <w:t>apa</w:t>
      </w:r>
      <w:proofErr w:type="gramEnd"/>
      <w:r w:rsidRPr="00B3322C">
        <w:rPr>
          <w:rFonts w:asciiTheme="majorBidi" w:eastAsia="Times New Roman" w:hAnsiTheme="majorBidi" w:cstheme="majorBidi"/>
          <w:sz w:val="24"/>
          <w:szCs w:val="24"/>
        </w:rPr>
        <w:t xml:space="preserve"> saja dan untuk tingkat usia beberapa saja, sehingga dapat mencegah a</w:t>
      </w:r>
      <w:r w:rsidR="00373764">
        <w:rPr>
          <w:rFonts w:asciiTheme="majorBidi" w:eastAsia="Times New Roman" w:hAnsiTheme="majorBidi" w:cstheme="majorBidi"/>
          <w:sz w:val="24"/>
          <w:szCs w:val="24"/>
        </w:rPr>
        <w:t>tau membetulkan kesalah</w:t>
      </w:r>
      <w:r w:rsidR="004E5FA8" w:rsidRPr="00B3322C">
        <w:rPr>
          <w:rFonts w:asciiTheme="majorBidi" w:eastAsia="Times New Roman" w:hAnsiTheme="majorBidi" w:cstheme="majorBidi"/>
          <w:sz w:val="24"/>
          <w:szCs w:val="24"/>
        </w:rPr>
        <w:t>pahaman (Abu Ahmadi, 2011: 53).</w:t>
      </w:r>
    </w:p>
    <w:p w:rsidR="0067467B" w:rsidRPr="00B3322C" w:rsidRDefault="0067467B" w:rsidP="005B3DEC">
      <w:pPr>
        <w:pStyle w:val="ListParagraph"/>
        <w:numPr>
          <w:ilvl w:val="4"/>
          <w:numId w:val="11"/>
        </w:numPr>
        <w:spacing w:after="0" w:line="480" w:lineRule="auto"/>
        <w:ind w:left="851"/>
        <w:rPr>
          <w:rFonts w:asciiTheme="majorBidi" w:eastAsia="Times New Roman" w:hAnsiTheme="majorBidi" w:cstheme="majorBidi"/>
          <w:sz w:val="24"/>
          <w:szCs w:val="24"/>
        </w:rPr>
      </w:pPr>
      <w:r w:rsidRPr="00B3322C">
        <w:rPr>
          <w:rFonts w:asciiTheme="majorBidi" w:eastAsia="Times New Roman" w:hAnsiTheme="majorBidi" w:cstheme="majorBidi"/>
          <w:sz w:val="24"/>
          <w:szCs w:val="24"/>
        </w:rPr>
        <w:t>Kekurangan Media Gambar :</w:t>
      </w:r>
    </w:p>
    <w:p w:rsidR="005B3DEC" w:rsidRPr="00B3322C" w:rsidRDefault="0067467B" w:rsidP="004E5FA8">
      <w:pPr>
        <w:pStyle w:val="ListParagraph"/>
        <w:numPr>
          <w:ilvl w:val="0"/>
          <w:numId w:val="41"/>
        </w:numPr>
        <w:spacing w:after="0" w:line="480" w:lineRule="auto"/>
        <w:ind w:left="1134"/>
        <w:jc w:val="both"/>
        <w:rPr>
          <w:rFonts w:asciiTheme="majorBidi" w:eastAsia="Times New Roman" w:hAnsiTheme="majorBidi" w:cstheme="majorBidi"/>
          <w:sz w:val="24"/>
          <w:szCs w:val="24"/>
        </w:rPr>
      </w:pPr>
      <w:r w:rsidRPr="00B3322C">
        <w:rPr>
          <w:rFonts w:asciiTheme="majorBidi" w:eastAsia="Times New Roman" w:hAnsiTheme="majorBidi" w:cstheme="majorBidi"/>
          <w:sz w:val="24"/>
          <w:szCs w:val="24"/>
        </w:rPr>
        <w:t>Penghayatan tentang materi kurang sempurna, karena media gambar hanya menampilkan persepsi indera mata yang tidak cukup kuat untuk menggerakkan seluruh kepribadian manusia.</w:t>
      </w:r>
    </w:p>
    <w:p w:rsidR="0067467B" w:rsidRPr="00B3322C" w:rsidRDefault="0067467B" w:rsidP="004E5FA8">
      <w:pPr>
        <w:pStyle w:val="ListParagraph"/>
        <w:numPr>
          <w:ilvl w:val="0"/>
          <w:numId w:val="41"/>
        </w:numPr>
        <w:spacing w:after="0" w:line="480" w:lineRule="auto"/>
        <w:ind w:left="1134"/>
        <w:jc w:val="both"/>
        <w:rPr>
          <w:rFonts w:asciiTheme="majorBidi" w:eastAsia="Times New Roman" w:hAnsiTheme="majorBidi" w:cstheme="majorBidi"/>
          <w:sz w:val="24"/>
          <w:szCs w:val="24"/>
        </w:rPr>
      </w:pPr>
      <w:r w:rsidRPr="00B3322C">
        <w:rPr>
          <w:rFonts w:asciiTheme="majorBidi" w:eastAsia="Times New Roman" w:hAnsiTheme="majorBidi" w:cstheme="majorBidi"/>
          <w:sz w:val="24"/>
          <w:szCs w:val="24"/>
        </w:rPr>
        <w:t xml:space="preserve"> Gambar atau foto benda yang terlalu kompleks kurang efektif untuk kegiatan pembelajaran.</w:t>
      </w:r>
    </w:p>
    <w:p w:rsidR="00373764" w:rsidRDefault="00373764" w:rsidP="00373764">
      <w:pPr>
        <w:spacing w:after="0" w:line="480" w:lineRule="auto"/>
        <w:ind w:left="1080" w:hanging="306"/>
        <w:contextualSpacing/>
        <w:jc w:val="both"/>
        <w:rPr>
          <w:rFonts w:asciiTheme="majorBidi" w:eastAsia="Times New Roman" w:hAnsiTheme="majorBidi" w:cstheme="majorBidi"/>
          <w:sz w:val="24"/>
          <w:szCs w:val="24"/>
        </w:rPr>
      </w:pPr>
      <w:r>
        <w:rPr>
          <w:rFonts w:asciiTheme="majorBidi" w:eastAsia="Times New Roman" w:hAnsiTheme="majorBidi" w:cstheme="majorBidi"/>
          <w:sz w:val="24"/>
          <w:szCs w:val="24"/>
        </w:rPr>
        <w:t>3.    </w:t>
      </w:r>
      <w:r w:rsidR="0067467B" w:rsidRPr="00B3322C">
        <w:rPr>
          <w:rFonts w:asciiTheme="majorBidi" w:eastAsia="Times New Roman" w:hAnsiTheme="majorBidi" w:cstheme="majorBidi"/>
          <w:sz w:val="24"/>
          <w:szCs w:val="24"/>
        </w:rPr>
        <w:t>Ukuran sanga</w:t>
      </w:r>
      <w:r w:rsidR="004E5FA8" w:rsidRPr="00B3322C">
        <w:rPr>
          <w:rFonts w:asciiTheme="majorBidi" w:eastAsia="Times New Roman" w:hAnsiTheme="majorBidi" w:cstheme="majorBidi"/>
          <w:sz w:val="24"/>
          <w:szCs w:val="24"/>
        </w:rPr>
        <w:t>t terbatas untuk kelompok besar (Abu Ahmadi, 2011: 54)</w:t>
      </w:r>
      <w:r w:rsidR="0067467B" w:rsidRPr="00B3322C">
        <w:rPr>
          <w:rFonts w:asciiTheme="majorBidi" w:eastAsia="Times New Roman" w:hAnsiTheme="majorBidi" w:cstheme="majorBidi"/>
          <w:sz w:val="24"/>
          <w:szCs w:val="24"/>
        </w:rPr>
        <w:br/>
      </w:r>
    </w:p>
    <w:p w:rsidR="00DD37C9" w:rsidRPr="00B3322C" w:rsidRDefault="0067467B" w:rsidP="00373764">
      <w:pPr>
        <w:spacing w:after="0" w:line="480" w:lineRule="auto"/>
        <w:ind w:left="1080" w:hanging="306"/>
        <w:contextualSpacing/>
        <w:jc w:val="both"/>
        <w:rPr>
          <w:rFonts w:asciiTheme="majorBidi" w:hAnsiTheme="majorBidi" w:cstheme="majorBidi"/>
          <w:sz w:val="24"/>
          <w:szCs w:val="24"/>
        </w:rPr>
      </w:pPr>
      <w:r w:rsidRPr="00B3322C">
        <w:rPr>
          <w:rFonts w:asciiTheme="majorBidi" w:eastAsia="Times New Roman" w:hAnsiTheme="majorBidi" w:cstheme="majorBidi"/>
          <w:sz w:val="24"/>
          <w:szCs w:val="24"/>
        </w:rPr>
        <w:br/>
      </w:r>
    </w:p>
    <w:p w:rsidR="0063737E" w:rsidRPr="00B3322C" w:rsidRDefault="0063737E" w:rsidP="00DD37C9">
      <w:pPr>
        <w:pStyle w:val="ListParagraph"/>
        <w:numPr>
          <w:ilvl w:val="0"/>
          <w:numId w:val="8"/>
        </w:numPr>
        <w:autoSpaceDE w:val="0"/>
        <w:autoSpaceDN w:val="0"/>
        <w:adjustRightInd w:val="0"/>
        <w:spacing w:after="0" w:line="480" w:lineRule="auto"/>
        <w:ind w:left="0"/>
        <w:rPr>
          <w:rFonts w:asciiTheme="majorBidi" w:eastAsiaTheme="minorHAnsi" w:hAnsiTheme="majorBidi" w:cstheme="majorBidi"/>
          <w:b/>
          <w:color w:val="000000"/>
          <w:sz w:val="24"/>
          <w:szCs w:val="24"/>
        </w:rPr>
      </w:pPr>
      <w:r w:rsidRPr="00B3322C">
        <w:rPr>
          <w:rFonts w:asciiTheme="majorBidi" w:eastAsiaTheme="minorHAnsi" w:hAnsiTheme="majorBidi" w:cstheme="majorBidi"/>
          <w:b/>
          <w:bCs/>
          <w:color w:val="000000"/>
          <w:sz w:val="24"/>
          <w:szCs w:val="24"/>
        </w:rPr>
        <w:lastRenderedPageBreak/>
        <w:t xml:space="preserve">Metode Pembelajaran Keaksaraan </w:t>
      </w:r>
    </w:p>
    <w:p w:rsidR="0063737E" w:rsidRPr="008C7908" w:rsidRDefault="008C7908" w:rsidP="008C7908">
      <w:pPr>
        <w:autoSpaceDE w:val="0"/>
        <w:autoSpaceDN w:val="0"/>
        <w:adjustRightInd w:val="0"/>
        <w:spacing w:after="0" w:line="480" w:lineRule="auto"/>
        <w:rPr>
          <w:rFonts w:asciiTheme="majorBidi" w:eastAsiaTheme="minorHAnsi" w:hAnsiTheme="majorBidi" w:cstheme="majorBidi"/>
          <w:b/>
          <w:bCs/>
          <w:color w:val="000000"/>
          <w:sz w:val="24"/>
          <w:szCs w:val="24"/>
        </w:rPr>
      </w:pPr>
      <w:r>
        <w:rPr>
          <w:rFonts w:asciiTheme="majorBidi" w:eastAsiaTheme="minorHAnsi" w:hAnsiTheme="majorBidi" w:cstheme="majorBidi"/>
          <w:b/>
          <w:bCs/>
          <w:color w:val="000000"/>
          <w:sz w:val="24"/>
          <w:szCs w:val="24"/>
        </w:rPr>
        <w:t xml:space="preserve">1. </w:t>
      </w:r>
      <w:r w:rsidR="0063737E" w:rsidRPr="008C7908">
        <w:rPr>
          <w:rFonts w:asciiTheme="majorBidi" w:eastAsiaTheme="minorHAnsi" w:hAnsiTheme="majorBidi" w:cstheme="majorBidi"/>
          <w:b/>
          <w:bCs/>
          <w:color w:val="000000"/>
          <w:sz w:val="24"/>
          <w:szCs w:val="24"/>
        </w:rPr>
        <w:t>Metode Pembelajaran Menulis</w:t>
      </w:r>
    </w:p>
    <w:p w:rsidR="0063737E" w:rsidRPr="00B3322C" w:rsidRDefault="0063737E" w:rsidP="0063737E">
      <w:pPr>
        <w:autoSpaceDE w:val="0"/>
        <w:autoSpaceDN w:val="0"/>
        <w:adjustRightInd w:val="0"/>
        <w:spacing w:after="0" w:line="480" w:lineRule="auto"/>
        <w:ind w:left="426" w:firstLine="708"/>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Strategi dan metode pembelajaran menulis untuk warga belajar keaksaraan fungsional meliputi 4 (empat) tahap berikut (</w:t>
      </w:r>
      <w:r w:rsidRPr="00B3322C">
        <w:rPr>
          <w:rFonts w:asciiTheme="majorBidi" w:hAnsiTheme="majorBidi" w:cstheme="majorBidi"/>
          <w:sz w:val="24"/>
          <w:szCs w:val="24"/>
        </w:rPr>
        <w:t>Depniknas, 2005</w:t>
      </w:r>
      <w:r w:rsidRPr="00B3322C">
        <w:rPr>
          <w:rFonts w:asciiTheme="majorBidi" w:eastAsiaTheme="minorHAnsi" w:hAnsiTheme="majorBidi" w:cstheme="majorBidi"/>
          <w:color w:val="000000"/>
          <w:sz w:val="24"/>
          <w:szCs w:val="24"/>
        </w:rPr>
        <w:t xml:space="preserve">:10): </w:t>
      </w:r>
    </w:p>
    <w:p w:rsidR="00DD37C9" w:rsidRPr="00B3322C" w:rsidRDefault="0063737E" w:rsidP="00DD37C9">
      <w:pPr>
        <w:pStyle w:val="ListParagraph"/>
        <w:numPr>
          <w:ilvl w:val="0"/>
          <w:numId w:val="38"/>
        </w:numPr>
        <w:autoSpaceDE w:val="0"/>
        <w:autoSpaceDN w:val="0"/>
        <w:adjustRightInd w:val="0"/>
        <w:spacing w:after="0" w:line="240" w:lineRule="auto"/>
        <w:ind w:left="851"/>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Menulis di udara, bertujuan untuk melemaskan dan lebih memperkenalkan fungsi-fungsi alat-alat tulis sebagai media menuangkan ide/gagasan. </w:t>
      </w:r>
    </w:p>
    <w:p w:rsidR="00DD37C9" w:rsidRPr="00B3322C" w:rsidRDefault="0063737E" w:rsidP="00DD37C9">
      <w:pPr>
        <w:pStyle w:val="ListParagraph"/>
        <w:numPr>
          <w:ilvl w:val="0"/>
          <w:numId w:val="38"/>
        </w:numPr>
        <w:autoSpaceDE w:val="0"/>
        <w:autoSpaceDN w:val="0"/>
        <w:adjustRightInd w:val="0"/>
        <w:spacing w:after="0" w:line="240" w:lineRule="auto"/>
        <w:ind w:left="851"/>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Menulis tentang </w:t>
      </w:r>
      <w:proofErr w:type="gramStart"/>
      <w:r w:rsidRPr="00B3322C">
        <w:rPr>
          <w:rFonts w:asciiTheme="majorBidi" w:eastAsiaTheme="minorHAnsi" w:hAnsiTheme="majorBidi" w:cstheme="majorBidi"/>
          <w:color w:val="000000"/>
          <w:sz w:val="24"/>
          <w:szCs w:val="24"/>
        </w:rPr>
        <w:t>apa</w:t>
      </w:r>
      <w:proofErr w:type="gramEnd"/>
      <w:r w:rsidRPr="00B3322C">
        <w:rPr>
          <w:rFonts w:asciiTheme="majorBidi" w:eastAsiaTheme="minorHAnsi" w:hAnsiTheme="majorBidi" w:cstheme="majorBidi"/>
          <w:color w:val="000000"/>
          <w:sz w:val="24"/>
          <w:szCs w:val="24"/>
        </w:rPr>
        <w:t xml:space="preserve"> saja untuk merangsang warga belajar, bahwa apa yang dipikirkan hanya dapat dikomunikasikan melalui lambang-lambang tertentu (gambar, garis, lingkaran, huruf, dan lain sebagainya).</w:t>
      </w:r>
    </w:p>
    <w:p w:rsidR="00DD37C9" w:rsidRPr="00B3322C" w:rsidRDefault="0063737E" w:rsidP="00DD37C9">
      <w:pPr>
        <w:pStyle w:val="ListParagraph"/>
        <w:numPr>
          <w:ilvl w:val="0"/>
          <w:numId w:val="38"/>
        </w:numPr>
        <w:autoSpaceDE w:val="0"/>
        <w:autoSpaceDN w:val="0"/>
        <w:adjustRightInd w:val="0"/>
        <w:spacing w:after="0" w:line="240" w:lineRule="auto"/>
        <w:ind w:left="851"/>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Menulis konkret, warga belajar diminta menulis kata-kata nyata, dengan </w:t>
      </w:r>
      <w:proofErr w:type="gramStart"/>
      <w:r w:rsidRPr="00B3322C">
        <w:rPr>
          <w:rFonts w:asciiTheme="majorBidi" w:eastAsiaTheme="minorHAnsi" w:hAnsiTheme="majorBidi" w:cstheme="majorBidi"/>
          <w:color w:val="000000"/>
          <w:sz w:val="24"/>
          <w:szCs w:val="24"/>
        </w:rPr>
        <w:t>cara</w:t>
      </w:r>
      <w:proofErr w:type="gramEnd"/>
      <w:r w:rsidRPr="00B3322C">
        <w:rPr>
          <w:rFonts w:asciiTheme="majorBidi" w:eastAsiaTheme="minorHAnsi" w:hAnsiTheme="majorBidi" w:cstheme="majorBidi"/>
          <w:color w:val="000000"/>
          <w:sz w:val="24"/>
          <w:szCs w:val="24"/>
        </w:rPr>
        <w:t xml:space="preserve"> menyalin, meniru atau menjiplak tulisan orang lain, seperti menulis nama diri, anggota keluarganya, meniru gambar-gambar nyata seperti gelas, piring, pisau dan sebagainya. </w:t>
      </w:r>
    </w:p>
    <w:p w:rsidR="0063737E" w:rsidRPr="00B3322C" w:rsidRDefault="0063737E" w:rsidP="00DD37C9">
      <w:pPr>
        <w:pStyle w:val="ListParagraph"/>
        <w:numPr>
          <w:ilvl w:val="0"/>
          <w:numId w:val="38"/>
        </w:numPr>
        <w:autoSpaceDE w:val="0"/>
        <w:autoSpaceDN w:val="0"/>
        <w:adjustRightInd w:val="0"/>
        <w:spacing w:after="0" w:line="240" w:lineRule="auto"/>
        <w:ind w:left="851"/>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Menulis pesan pendek, warga belajar diminta menulis suatu rangkaian kalimat (pesan pendek) yang dapat dimengerti orang lain. Tutor tidak perlu khawatir jika kata-kata atau pesan yang ditulis WB tersebut ejaannya belum lengkap. </w:t>
      </w:r>
    </w:p>
    <w:p w:rsidR="0063737E" w:rsidRPr="00B3322C" w:rsidRDefault="0063737E" w:rsidP="0063737E">
      <w:pPr>
        <w:pStyle w:val="ListParagraph"/>
        <w:autoSpaceDE w:val="0"/>
        <w:autoSpaceDN w:val="0"/>
        <w:adjustRightInd w:val="0"/>
        <w:spacing w:after="164" w:line="480" w:lineRule="auto"/>
        <w:ind w:left="426" w:firstLine="708"/>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Banyak </w:t>
      </w:r>
      <w:proofErr w:type="gramStart"/>
      <w:r w:rsidRPr="00B3322C">
        <w:rPr>
          <w:rFonts w:asciiTheme="majorBidi" w:eastAsiaTheme="minorHAnsi" w:hAnsiTheme="majorBidi" w:cstheme="majorBidi"/>
          <w:color w:val="000000"/>
          <w:sz w:val="24"/>
          <w:szCs w:val="24"/>
        </w:rPr>
        <w:t>cara</w:t>
      </w:r>
      <w:proofErr w:type="gramEnd"/>
      <w:r w:rsidRPr="00B3322C">
        <w:rPr>
          <w:rFonts w:asciiTheme="majorBidi" w:eastAsiaTheme="minorHAnsi" w:hAnsiTheme="majorBidi" w:cstheme="majorBidi"/>
          <w:color w:val="000000"/>
          <w:sz w:val="24"/>
          <w:szCs w:val="24"/>
        </w:rPr>
        <w:t xml:space="preserve"> membantu membelajarkan warga belajar menulis dari pikiran mereka sendiri di antaranya: </w:t>
      </w:r>
    </w:p>
    <w:p w:rsidR="0063737E" w:rsidRPr="00B3322C" w:rsidRDefault="0063737E" w:rsidP="00555C50">
      <w:pPr>
        <w:pStyle w:val="ListParagraph"/>
        <w:numPr>
          <w:ilvl w:val="4"/>
          <w:numId w:val="7"/>
        </w:numPr>
        <w:tabs>
          <w:tab w:val="clear" w:pos="360"/>
        </w:tabs>
        <w:autoSpaceDE w:val="0"/>
        <w:autoSpaceDN w:val="0"/>
        <w:adjustRightInd w:val="0"/>
        <w:spacing w:after="0" w:line="240" w:lineRule="auto"/>
        <w:ind w:left="864" w:hanging="432"/>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Tutor dapat merangsang atau member</w:t>
      </w:r>
      <w:r w:rsidR="00373764">
        <w:rPr>
          <w:rFonts w:asciiTheme="majorBidi" w:eastAsiaTheme="minorHAnsi" w:hAnsiTheme="majorBidi" w:cstheme="majorBidi"/>
          <w:color w:val="000000"/>
          <w:sz w:val="24"/>
          <w:szCs w:val="24"/>
        </w:rPr>
        <w:t>i</w:t>
      </w:r>
      <w:r w:rsidRPr="00B3322C">
        <w:rPr>
          <w:rFonts w:asciiTheme="majorBidi" w:eastAsiaTheme="minorHAnsi" w:hAnsiTheme="majorBidi" w:cstheme="majorBidi"/>
          <w:color w:val="000000"/>
          <w:sz w:val="24"/>
          <w:szCs w:val="24"/>
        </w:rPr>
        <w:t xml:space="preserve"> motivasi pada WB menggunakan pertanyaan kunci, seperti nama Anda siapa</w:t>
      </w:r>
      <w:proofErr w:type="gramStart"/>
      <w:r w:rsidRPr="00B3322C">
        <w:rPr>
          <w:rFonts w:asciiTheme="majorBidi" w:eastAsiaTheme="minorHAnsi" w:hAnsiTheme="majorBidi" w:cstheme="majorBidi"/>
          <w:color w:val="000000"/>
          <w:sz w:val="24"/>
          <w:szCs w:val="24"/>
        </w:rPr>
        <w:t>?,</w:t>
      </w:r>
      <w:proofErr w:type="gramEnd"/>
      <w:r w:rsidRPr="00B3322C">
        <w:rPr>
          <w:rFonts w:asciiTheme="majorBidi" w:eastAsiaTheme="minorHAnsi" w:hAnsiTheme="majorBidi" w:cstheme="majorBidi"/>
          <w:color w:val="000000"/>
          <w:sz w:val="24"/>
          <w:szCs w:val="24"/>
        </w:rPr>
        <w:t xml:space="preserve"> berapa anaknya, ingin belajar apa hari ini dan lain sebagainya. </w:t>
      </w:r>
    </w:p>
    <w:p w:rsidR="0063737E" w:rsidRPr="00B3322C" w:rsidRDefault="0063737E" w:rsidP="00555C50">
      <w:pPr>
        <w:pStyle w:val="ListParagraph"/>
        <w:numPr>
          <w:ilvl w:val="4"/>
          <w:numId w:val="7"/>
        </w:numPr>
        <w:tabs>
          <w:tab w:val="clear" w:pos="360"/>
        </w:tabs>
        <w:autoSpaceDE w:val="0"/>
        <w:autoSpaceDN w:val="0"/>
        <w:adjustRightInd w:val="0"/>
        <w:spacing w:after="0" w:line="240" w:lineRule="auto"/>
        <w:ind w:left="864" w:hanging="432"/>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Tutor menunjukkan suatu gambar situasi di papan tulis, kemudian menanyakan gambar </w:t>
      </w:r>
      <w:proofErr w:type="gramStart"/>
      <w:r w:rsidRPr="00B3322C">
        <w:rPr>
          <w:rFonts w:asciiTheme="majorBidi" w:eastAsiaTheme="minorHAnsi" w:hAnsiTheme="majorBidi" w:cstheme="majorBidi"/>
          <w:color w:val="000000"/>
          <w:sz w:val="24"/>
          <w:szCs w:val="24"/>
        </w:rPr>
        <w:t>apa</w:t>
      </w:r>
      <w:proofErr w:type="gramEnd"/>
      <w:r w:rsidRPr="00B3322C">
        <w:rPr>
          <w:rFonts w:asciiTheme="majorBidi" w:eastAsiaTheme="minorHAnsi" w:hAnsiTheme="majorBidi" w:cstheme="majorBidi"/>
          <w:color w:val="000000"/>
          <w:sz w:val="24"/>
          <w:szCs w:val="24"/>
        </w:rPr>
        <w:t xml:space="preserve"> ini, apa ada kesamaan dengan situasi warga belajar, mengapa demikian dan seterusnya. </w:t>
      </w:r>
    </w:p>
    <w:p w:rsidR="0063737E" w:rsidRPr="00B3322C" w:rsidRDefault="0063737E" w:rsidP="00555C50">
      <w:pPr>
        <w:pStyle w:val="ListParagraph"/>
        <w:numPr>
          <w:ilvl w:val="4"/>
          <w:numId w:val="7"/>
        </w:numPr>
        <w:tabs>
          <w:tab w:val="clear" w:pos="360"/>
        </w:tabs>
        <w:autoSpaceDE w:val="0"/>
        <w:autoSpaceDN w:val="0"/>
        <w:adjustRightInd w:val="0"/>
        <w:spacing w:after="0" w:line="240" w:lineRule="auto"/>
        <w:ind w:left="864" w:hanging="432"/>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Tutor meminta WB menuliskan pengalaman atau kegiatan yang dilakukan sehari-hari seperti, tentang riwayat hidup, aktivitas rutin harian, pengalaman pergi ke suatu tempat, dan lain-lain. </w:t>
      </w:r>
    </w:p>
    <w:p w:rsidR="0063737E" w:rsidRPr="00B3322C" w:rsidRDefault="0063737E" w:rsidP="00555C50">
      <w:pPr>
        <w:pStyle w:val="ListParagraph"/>
        <w:numPr>
          <w:ilvl w:val="4"/>
          <w:numId w:val="7"/>
        </w:numPr>
        <w:tabs>
          <w:tab w:val="clear" w:pos="360"/>
        </w:tabs>
        <w:autoSpaceDE w:val="0"/>
        <w:autoSpaceDN w:val="0"/>
        <w:adjustRightInd w:val="0"/>
        <w:spacing w:after="0" w:line="240" w:lineRule="auto"/>
        <w:ind w:left="864" w:hanging="432"/>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Tutor meminta WB menulis pesan pendek, </w:t>
      </w:r>
      <w:proofErr w:type="gramStart"/>
      <w:r w:rsidRPr="00B3322C">
        <w:rPr>
          <w:rFonts w:asciiTheme="majorBidi" w:eastAsiaTheme="minorHAnsi" w:hAnsiTheme="majorBidi" w:cstheme="majorBidi"/>
          <w:color w:val="000000"/>
          <w:sz w:val="24"/>
          <w:szCs w:val="24"/>
        </w:rPr>
        <w:t>surat</w:t>
      </w:r>
      <w:proofErr w:type="gramEnd"/>
      <w:r w:rsidRPr="00B3322C">
        <w:rPr>
          <w:rFonts w:asciiTheme="majorBidi" w:eastAsiaTheme="minorHAnsi" w:hAnsiTheme="majorBidi" w:cstheme="majorBidi"/>
          <w:color w:val="000000"/>
          <w:sz w:val="24"/>
          <w:szCs w:val="24"/>
        </w:rPr>
        <w:t xml:space="preserve"> untuk guru sekolah anaknya, mengisi formulir dan lain-lain (Fatur, 2007:67).</w:t>
      </w:r>
    </w:p>
    <w:p w:rsidR="007321CD" w:rsidRPr="00B3322C" w:rsidRDefault="007321CD" w:rsidP="007321CD">
      <w:pPr>
        <w:pStyle w:val="ListParagraph"/>
        <w:autoSpaceDE w:val="0"/>
        <w:autoSpaceDN w:val="0"/>
        <w:adjustRightInd w:val="0"/>
        <w:spacing w:after="0" w:line="240" w:lineRule="auto"/>
        <w:ind w:left="864"/>
        <w:jc w:val="both"/>
        <w:rPr>
          <w:rFonts w:asciiTheme="majorBidi" w:eastAsiaTheme="minorHAnsi" w:hAnsiTheme="majorBidi" w:cstheme="majorBidi"/>
          <w:color w:val="000000"/>
          <w:sz w:val="24"/>
          <w:szCs w:val="24"/>
        </w:rPr>
      </w:pPr>
    </w:p>
    <w:p w:rsidR="007321CD" w:rsidRPr="00B3322C" w:rsidRDefault="007321CD" w:rsidP="00354533">
      <w:pPr>
        <w:pStyle w:val="ListParagraph"/>
        <w:autoSpaceDE w:val="0"/>
        <w:autoSpaceDN w:val="0"/>
        <w:adjustRightInd w:val="0"/>
        <w:spacing w:after="0" w:line="480" w:lineRule="auto"/>
        <w:ind w:left="864" w:firstLine="662"/>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Dengan demikian dapat disimpulkan bahwa dalam proses pembelajaran keaksaraan fungsional tutor memiliki peran yang sangat besar dalam membantu dan mengarahkan para peserta Kegiatan. Tutor </w:t>
      </w:r>
      <w:r w:rsidRPr="00B3322C">
        <w:rPr>
          <w:rFonts w:asciiTheme="majorBidi" w:eastAsiaTheme="minorHAnsi" w:hAnsiTheme="majorBidi" w:cstheme="majorBidi"/>
          <w:color w:val="000000"/>
          <w:sz w:val="24"/>
          <w:szCs w:val="24"/>
        </w:rPr>
        <w:lastRenderedPageBreak/>
        <w:t>harus memiliki kreatifitas untuk menggerakkan warga belajar agar senantiasa termotivasi dalam setiap kegiatan pembelajaran.</w:t>
      </w:r>
    </w:p>
    <w:p w:rsidR="0063737E" w:rsidRPr="00B3322C" w:rsidRDefault="0063737E" w:rsidP="00B12DA1">
      <w:pPr>
        <w:pStyle w:val="ListParagraph"/>
        <w:numPr>
          <w:ilvl w:val="1"/>
          <w:numId w:val="7"/>
        </w:numPr>
        <w:autoSpaceDE w:val="0"/>
        <w:autoSpaceDN w:val="0"/>
        <w:adjustRightInd w:val="0"/>
        <w:spacing w:after="0" w:line="480" w:lineRule="auto"/>
        <w:jc w:val="both"/>
        <w:rPr>
          <w:rFonts w:asciiTheme="majorBidi" w:eastAsiaTheme="minorHAnsi" w:hAnsiTheme="majorBidi" w:cstheme="majorBidi"/>
          <w:b/>
          <w:bCs/>
          <w:color w:val="000000"/>
          <w:sz w:val="24"/>
          <w:szCs w:val="24"/>
        </w:rPr>
      </w:pPr>
      <w:r w:rsidRPr="00B3322C">
        <w:rPr>
          <w:rFonts w:asciiTheme="majorBidi" w:eastAsiaTheme="minorHAnsi" w:hAnsiTheme="majorBidi" w:cstheme="majorBidi"/>
          <w:b/>
          <w:bCs/>
          <w:color w:val="000000"/>
          <w:sz w:val="24"/>
          <w:szCs w:val="24"/>
        </w:rPr>
        <w:t>Metode Pembelajaran Membaca</w:t>
      </w:r>
    </w:p>
    <w:p w:rsidR="0063737E" w:rsidRPr="00B3322C" w:rsidRDefault="0063737E" w:rsidP="0063737E">
      <w:pPr>
        <w:autoSpaceDE w:val="0"/>
        <w:autoSpaceDN w:val="0"/>
        <w:adjustRightInd w:val="0"/>
        <w:spacing w:after="0" w:line="480" w:lineRule="auto"/>
        <w:ind w:left="426" w:firstLine="708"/>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Dalam membelajarkan membaca pada warga belajar ada beberapa prinsip yang perlu diperhatikan, yaitu: </w:t>
      </w:r>
    </w:p>
    <w:p w:rsidR="0063737E" w:rsidRPr="00B3322C" w:rsidRDefault="0063737E" w:rsidP="00555C50">
      <w:pPr>
        <w:pStyle w:val="ListParagraph"/>
        <w:numPr>
          <w:ilvl w:val="7"/>
          <w:numId w:val="7"/>
        </w:numPr>
        <w:tabs>
          <w:tab w:val="clear" w:pos="360"/>
        </w:tabs>
        <w:autoSpaceDE w:val="0"/>
        <w:autoSpaceDN w:val="0"/>
        <w:adjustRightInd w:val="0"/>
        <w:spacing w:after="0" w:line="240" w:lineRule="auto"/>
        <w:ind w:left="850"/>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Mulai dari suatu yang bermakna bagi dirinya sendiri seperti membaca </w:t>
      </w:r>
      <w:proofErr w:type="gramStart"/>
      <w:r w:rsidRPr="00B3322C">
        <w:rPr>
          <w:rFonts w:asciiTheme="majorBidi" w:eastAsiaTheme="minorHAnsi" w:hAnsiTheme="majorBidi" w:cstheme="majorBidi"/>
          <w:color w:val="000000"/>
          <w:sz w:val="24"/>
          <w:szCs w:val="24"/>
        </w:rPr>
        <w:t>nama</w:t>
      </w:r>
      <w:proofErr w:type="gramEnd"/>
      <w:r w:rsidRPr="00B3322C">
        <w:rPr>
          <w:rFonts w:asciiTheme="majorBidi" w:eastAsiaTheme="minorHAnsi" w:hAnsiTheme="majorBidi" w:cstheme="majorBidi"/>
          <w:color w:val="000000"/>
          <w:sz w:val="24"/>
          <w:szCs w:val="24"/>
        </w:rPr>
        <w:t xml:space="preserve"> diri, nama-nama anggota keluarga, alamat, dan lain sebagainya. </w:t>
      </w:r>
    </w:p>
    <w:p w:rsidR="0063737E" w:rsidRPr="00B3322C" w:rsidRDefault="0063737E" w:rsidP="00555C50">
      <w:pPr>
        <w:pStyle w:val="ListParagraph"/>
        <w:numPr>
          <w:ilvl w:val="7"/>
          <w:numId w:val="7"/>
        </w:numPr>
        <w:tabs>
          <w:tab w:val="clear" w:pos="360"/>
        </w:tabs>
        <w:autoSpaceDE w:val="0"/>
        <w:autoSpaceDN w:val="0"/>
        <w:adjustRightInd w:val="0"/>
        <w:spacing w:after="0" w:line="240" w:lineRule="auto"/>
        <w:ind w:left="850"/>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Hal-hal yang dibaca harus memiliki arti/makna yang jelas dan dinilai dengan yang terdekat dengan dirinya. </w:t>
      </w:r>
    </w:p>
    <w:p w:rsidR="0063737E" w:rsidRPr="00B3322C" w:rsidRDefault="0063737E" w:rsidP="00555C50">
      <w:pPr>
        <w:pStyle w:val="ListParagraph"/>
        <w:numPr>
          <w:ilvl w:val="7"/>
          <w:numId w:val="7"/>
        </w:numPr>
        <w:tabs>
          <w:tab w:val="clear" w:pos="360"/>
        </w:tabs>
        <w:autoSpaceDE w:val="0"/>
        <w:autoSpaceDN w:val="0"/>
        <w:adjustRightInd w:val="0"/>
        <w:spacing w:after="0" w:line="240" w:lineRule="auto"/>
        <w:ind w:left="850"/>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Belajar membaca dimulai dari hal-hal yang konkret dan sudah dikenal, menuju yang abstrak mengikuti lingkaran sepiral. </w:t>
      </w:r>
    </w:p>
    <w:p w:rsidR="0063737E" w:rsidRPr="00B3322C" w:rsidRDefault="0063737E" w:rsidP="00555C50">
      <w:pPr>
        <w:pStyle w:val="ListParagraph"/>
        <w:numPr>
          <w:ilvl w:val="7"/>
          <w:numId w:val="7"/>
        </w:numPr>
        <w:tabs>
          <w:tab w:val="clear" w:pos="360"/>
        </w:tabs>
        <w:autoSpaceDE w:val="0"/>
        <w:autoSpaceDN w:val="0"/>
        <w:adjustRightInd w:val="0"/>
        <w:spacing w:after="0" w:line="240" w:lineRule="auto"/>
        <w:ind w:left="850"/>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Belajarkan mereka dengan hal-hal yang sudah dikenal nama/sebutannya (kata benda), dan berikan contoh-contoh konkret benda yang ada di sekitarnya. </w:t>
      </w:r>
    </w:p>
    <w:p w:rsidR="0063737E" w:rsidRPr="00B3322C" w:rsidRDefault="0063737E" w:rsidP="00555C50">
      <w:pPr>
        <w:pStyle w:val="ListParagraph"/>
        <w:numPr>
          <w:ilvl w:val="7"/>
          <w:numId w:val="7"/>
        </w:numPr>
        <w:tabs>
          <w:tab w:val="clear" w:pos="360"/>
        </w:tabs>
        <w:autoSpaceDE w:val="0"/>
        <w:autoSpaceDN w:val="0"/>
        <w:adjustRightInd w:val="0"/>
        <w:spacing w:after="0" w:line="240" w:lineRule="auto"/>
        <w:ind w:left="850"/>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Mulailah dengan membelajarkan mereka dari kata yang lengkap yang memiliki makna, bukan dimulai dengan pengenalan abjad, suku kata kemudian kata. Kata-kata tersebut dimulai dari yang terdiri dari dua suku kata, tiga suku kata, dan seterusnya.</w:t>
      </w:r>
    </w:p>
    <w:p w:rsidR="0063737E" w:rsidRPr="00B3322C" w:rsidRDefault="0063737E" w:rsidP="00555C50">
      <w:pPr>
        <w:pStyle w:val="ListParagraph"/>
        <w:numPr>
          <w:ilvl w:val="7"/>
          <w:numId w:val="7"/>
        </w:numPr>
        <w:tabs>
          <w:tab w:val="clear" w:pos="360"/>
        </w:tabs>
        <w:autoSpaceDE w:val="0"/>
        <w:autoSpaceDN w:val="0"/>
        <w:adjustRightInd w:val="0"/>
        <w:spacing w:after="0" w:line="240" w:lineRule="auto"/>
        <w:ind w:left="850"/>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Gunakan kata-kata yang sifatnya repetisi dan sering muncul dalam kehidupan sehari-hari.</w:t>
      </w:r>
    </w:p>
    <w:p w:rsidR="0063737E" w:rsidRPr="00B3322C" w:rsidRDefault="0063737E" w:rsidP="00555C50">
      <w:pPr>
        <w:pStyle w:val="ListParagraph"/>
        <w:numPr>
          <w:ilvl w:val="7"/>
          <w:numId w:val="7"/>
        </w:numPr>
        <w:tabs>
          <w:tab w:val="clear" w:pos="360"/>
        </w:tabs>
        <w:autoSpaceDE w:val="0"/>
        <w:autoSpaceDN w:val="0"/>
        <w:adjustRightInd w:val="0"/>
        <w:spacing w:after="0" w:line="240" w:lineRule="auto"/>
        <w:ind w:left="850"/>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Bagi warga belajar buta aksara murni, sementara hindari kata-kata yang ada huruf sengaunya seperti, ng, </w:t>
      </w:r>
      <w:proofErr w:type="gramStart"/>
      <w:r w:rsidRPr="00B3322C">
        <w:rPr>
          <w:rFonts w:asciiTheme="majorBidi" w:eastAsiaTheme="minorHAnsi" w:hAnsiTheme="majorBidi" w:cstheme="majorBidi"/>
          <w:color w:val="000000"/>
          <w:sz w:val="24"/>
          <w:szCs w:val="24"/>
        </w:rPr>
        <w:t>ny</w:t>
      </w:r>
      <w:proofErr w:type="gramEnd"/>
      <w:r w:rsidRPr="00B3322C">
        <w:rPr>
          <w:rFonts w:asciiTheme="majorBidi" w:eastAsiaTheme="minorHAnsi" w:hAnsiTheme="majorBidi" w:cstheme="majorBidi"/>
          <w:color w:val="000000"/>
          <w:sz w:val="24"/>
          <w:szCs w:val="24"/>
        </w:rPr>
        <w:t>, ch, dan seterusnya (Hairudin, 2009: 43).</w:t>
      </w:r>
    </w:p>
    <w:p w:rsidR="007321CD" w:rsidRPr="00B3322C" w:rsidRDefault="007321CD" w:rsidP="007321CD">
      <w:pPr>
        <w:pStyle w:val="ListParagraph"/>
        <w:autoSpaceDE w:val="0"/>
        <w:autoSpaceDN w:val="0"/>
        <w:adjustRightInd w:val="0"/>
        <w:spacing w:after="167" w:line="480" w:lineRule="auto"/>
        <w:ind w:left="851"/>
        <w:jc w:val="both"/>
        <w:rPr>
          <w:rFonts w:asciiTheme="majorBidi" w:eastAsiaTheme="minorHAnsi" w:hAnsiTheme="majorBidi" w:cstheme="majorBidi"/>
          <w:color w:val="000000"/>
          <w:sz w:val="24"/>
          <w:szCs w:val="24"/>
        </w:rPr>
      </w:pPr>
    </w:p>
    <w:p w:rsidR="008E05E9" w:rsidRPr="00B3322C" w:rsidRDefault="008E05E9" w:rsidP="008E05E9">
      <w:pPr>
        <w:pStyle w:val="ListParagraph"/>
        <w:autoSpaceDE w:val="0"/>
        <w:autoSpaceDN w:val="0"/>
        <w:adjustRightInd w:val="0"/>
        <w:spacing w:after="167" w:line="480" w:lineRule="auto"/>
        <w:ind w:left="851" w:firstLine="769"/>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Dengan demikian dapat disimpulkan bahwa bahwa dalam penggunaan metode membaca pihak tutor harus mampu memahami kondisi psikologis para warga belajarnya. Hal ini diperlukan agar proses pembelajaran dengan metode ini dapat berjalan sesuai dengan yang telah direncanakan. </w:t>
      </w:r>
    </w:p>
    <w:p w:rsidR="0063737E" w:rsidRPr="00B3322C" w:rsidRDefault="0063737E" w:rsidP="00B12DA1">
      <w:pPr>
        <w:pStyle w:val="ListParagraph"/>
        <w:numPr>
          <w:ilvl w:val="1"/>
          <w:numId w:val="7"/>
        </w:numPr>
        <w:autoSpaceDE w:val="0"/>
        <w:autoSpaceDN w:val="0"/>
        <w:adjustRightInd w:val="0"/>
        <w:spacing w:after="0" w:line="480" w:lineRule="auto"/>
        <w:ind w:left="567"/>
        <w:jc w:val="both"/>
        <w:rPr>
          <w:rFonts w:asciiTheme="majorBidi" w:eastAsiaTheme="minorHAnsi" w:hAnsiTheme="majorBidi" w:cstheme="majorBidi"/>
          <w:b/>
          <w:bCs/>
          <w:color w:val="000000"/>
          <w:sz w:val="24"/>
          <w:szCs w:val="24"/>
        </w:rPr>
      </w:pPr>
      <w:r w:rsidRPr="00B3322C">
        <w:rPr>
          <w:rFonts w:asciiTheme="majorBidi" w:eastAsiaTheme="minorHAnsi" w:hAnsiTheme="majorBidi" w:cstheme="majorBidi"/>
          <w:b/>
          <w:bCs/>
          <w:color w:val="000000"/>
          <w:sz w:val="24"/>
          <w:szCs w:val="24"/>
        </w:rPr>
        <w:t xml:space="preserve">Strategi &amp; Metode Pembalajaran Gabungan (Membaca &amp; Menulis) </w:t>
      </w:r>
    </w:p>
    <w:p w:rsidR="0063737E" w:rsidRPr="00B3322C" w:rsidRDefault="0063737E" w:rsidP="00555C50">
      <w:pPr>
        <w:pStyle w:val="ListParagraph"/>
        <w:numPr>
          <w:ilvl w:val="0"/>
          <w:numId w:val="13"/>
        </w:numPr>
        <w:autoSpaceDE w:val="0"/>
        <w:autoSpaceDN w:val="0"/>
        <w:adjustRightInd w:val="0"/>
        <w:spacing w:after="0" w:line="240" w:lineRule="auto"/>
        <w:ind w:left="792"/>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Orang dewasa belajar membaca dan menulis lebih cepat, jika informasinya sesuai dengan pengalamannya sendiri. Metode Pendekatan Pengalaman Berbahasa (PBB) ini merupakan </w:t>
      </w:r>
      <w:proofErr w:type="gramStart"/>
      <w:r w:rsidRPr="00B3322C">
        <w:rPr>
          <w:rFonts w:asciiTheme="majorBidi" w:eastAsiaTheme="minorHAnsi" w:hAnsiTheme="majorBidi" w:cstheme="majorBidi"/>
          <w:color w:val="000000"/>
          <w:sz w:val="24"/>
          <w:szCs w:val="24"/>
        </w:rPr>
        <w:t>cara</w:t>
      </w:r>
      <w:proofErr w:type="gramEnd"/>
      <w:r w:rsidRPr="00B3322C">
        <w:rPr>
          <w:rFonts w:asciiTheme="majorBidi" w:eastAsiaTheme="minorHAnsi" w:hAnsiTheme="majorBidi" w:cstheme="majorBidi"/>
          <w:color w:val="000000"/>
          <w:sz w:val="24"/>
          <w:szCs w:val="24"/>
        </w:rPr>
        <w:t xml:space="preserve"> pembelajaran keaksaraan (baca-tulis) berdasarkan pengalaman yang sudah dimiliki </w:t>
      </w:r>
      <w:r w:rsidRPr="00B3322C">
        <w:rPr>
          <w:rFonts w:asciiTheme="majorBidi" w:eastAsiaTheme="minorHAnsi" w:hAnsiTheme="majorBidi" w:cstheme="majorBidi"/>
          <w:color w:val="000000"/>
          <w:sz w:val="24"/>
          <w:szCs w:val="24"/>
        </w:rPr>
        <w:lastRenderedPageBreak/>
        <w:t xml:space="preserve">warga belajar. Mereka belajar membaca dan menulis melalui proses membuat bahan belajar yang berasal dari ide/gagasan atau kalimat yang diucapkan oleh WB sendiri, bukan dari pihak luar dengan menggunakan bahasa ucapan (tutur) warga belajar. </w:t>
      </w:r>
    </w:p>
    <w:p w:rsidR="0063737E" w:rsidRPr="00B3322C" w:rsidRDefault="0063737E" w:rsidP="00555C50">
      <w:pPr>
        <w:pStyle w:val="ListParagraph"/>
        <w:numPr>
          <w:ilvl w:val="0"/>
          <w:numId w:val="13"/>
        </w:numPr>
        <w:autoSpaceDE w:val="0"/>
        <w:autoSpaceDN w:val="0"/>
        <w:adjustRightInd w:val="0"/>
        <w:spacing w:after="0" w:line="240" w:lineRule="auto"/>
        <w:ind w:left="792"/>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Metode struktur-analisis-sintesis (SAS) menekankan bahwa warga belajar membaca dan menulis </w:t>
      </w:r>
      <w:proofErr w:type="gramStart"/>
      <w:r w:rsidRPr="00B3322C">
        <w:rPr>
          <w:rFonts w:asciiTheme="majorBidi" w:eastAsiaTheme="minorHAnsi" w:hAnsiTheme="majorBidi" w:cstheme="majorBidi"/>
          <w:color w:val="000000"/>
          <w:sz w:val="24"/>
          <w:szCs w:val="24"/>
        </w:rPr>
        <w:t>akan</w:t>
      </w:r>
      <w:proofErr w:type="gramEnd"/>
      <w:r w:rsidRPr="00B3322C">
        <w:rPr>
          <w:rFonts w:asciiTheme="majorBidi" w:eastAsiaTheme="minorHAnsi" w:hAnsiTheme="majorBidi" w:cstheme="majorBidi"/>
          <w:color w:val="000000"/>
          <w:sz w:val="24"/>
          <w:szCs w:val="24"/>
        </w:rPr>
        <w:t xml:space="preserve"> bermanfaat serta menarik minat warga belajar, jika menggunakan berbagai informasi yang dekat dengan diri mereka. Ketertarika itu, </w:t>
      </w:r>
      <w:proofErr w:type="gramStart"/>
      <w:r w:rsidRPr="00B3322C">
        <w:rPr>
          <w:rFonts w:asciiTheme="majorBidi" w:eastAsiaTheme="minorHAnsi" w:hAnsiTheme="majorBidi" w:cstheme="majorBidi"/>
          <w:color w:val="000000"/>
          <w:sz w:val="24"/>
          <w:szCs w:val="24"/>
        </w:rPr>
        <w:t>akan</w:t>
      </w:r>
      <w:proofErr w:type="gramEnd"/>
      <w:r w:rsidRPr="00B3322C">
        <w:rPr>
          <w:rFonts w:asciiTheme="majorBidi" w:eastAsiaTheme="minorHAnsi" w:hAnsiTheme="majorBidi" w:cstheme="majorBidi"/>
          <w:color w:val="000000"/>
          <w:sz w:val="24"/>
          <w:szCs w:val="24"/>
        </w:rPr>
        <w:t xml:space="preserve"> menambah lagi apa yang dipelajarinya itu memang diperlukan oleh warga belajar dan fungsional bagi kehidupannya. </w:t>
      </w:r>
    </w:p>
    <w:p w:rsidR="0063737E" w:rsidRPr="00B3322C" w:rsidRDefault="0063737E" w:rsidP="00555C50">
      <w:pPr>
        <w:pStyle w:val="ListParagraph"/>
        <w:numPr>
          <w:ilvl w:val="0"/>
          <w:numId w:val="13"/>
        </w:numPr>
        <w:autoSpaceDE w:val="0"/>
        <w:autoSpaceDN w:val="0"/>
        <w:adjustRightInd w:val="0"/>
        <w:spacing w:after="0" w:line="240" w:lineRule="auto"/>
        <w:ind w:left="792"/>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Salah satu metode yang digunakan dalam membelajarkan WB membaca dan menulis adalah menggunakan kata-kata kunci yang sangat dikenal oleh warga belajar berdasarkan permasalahan yang ditemui dalam kehidupan sehari-hari. Kata-kata kunci tersebut, dipilih dari berbagai alternative kata yang diajukan oleh para warga belajar, kemudian kata-kata yang telah dipilih digunakan untuk memancing pikiran kritis warga belajar, sejak awal kegiatan sampai dengan akhir kegiatan pembelajaran. </w:t>
      </w:r>
    </w:p>
    <w:p w:rsidR="0063737E" w:rsidRPr="00B3322C" w:rsidRDefault="0063737E" w:rsidP="00555C50">
      <w:pPr>
        <w:pStyle w:val="ListParagraph"/>
        <w:numPr>
          <w:ilvl w:val="0"/>
          <w:numId w:val="13"/>
        </w:numPr>
        <w:autoSpaceDE w:val="0"/>
        <w:autoSpaceDN w:val="0"/>
        <w:adjustRightInd w:val="0"/>
        <w:spacing w:after="0" w:line="240" w:lineRule="auto"/>
        <w:ind w:left="792"/>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Penerapan metode suku kata ini diawali dengan pengenalan dan pemahaman terhadap suku kata-suku kata tertentu yang mudah dibentuk, ditulis, dilafalkan, dan yang paling banyak digunakan dalam pengucapan. Selanjutnya suku kata-suku kata itu diurai menjadi huruf, dan huruf-huruf tersebut dibentuk menjadi suku kata-suku kata yang baru, sehingga mereka memahami betul konsep (bentuk, lafal, dan </w:t>
      </w:r>
      <w:proofErr w:type="gramStart"/>
      <w:r w:rsidRPr="00B3322C">
        <w:rPr>
          <w:rFonts w:asciiTheme="majorBidi" w:eastAsiaTheme="minorHAnsi" w:hAnsiTheme="majorBidi" w:cstheme="majorBidi"/>
          <w:color w:val="000000"/>
          <w:sz w:val="24"/>
          <w:szCs w:val="24"/>
        </w:rPr>
        <w:t>cara</w:t>
      </w:r>
      <w:proofErr w:type="gramEnd"/>
      <w:r w:rsidRPr="00B3322C">
        <w:rPr>
          <w:rFonts w:asciiTheme="majorBidi" w:eastAsiaTheme="minorHAnsi" w:hAnsiTheme="majorBidi" w:cstheme="majorBidi"/>
          <w:color w:val="000000"/>
          <w:sz w:val="24"/>
          <w:szCs w:val="24"/>
        </w:rPr>
        <w:t xml:space="preserve"> menulisnya). </w:t>
      </w:r>
    </w:p>
    <w:p w:rsidR="0063737E" w:rsidRPr="00B3322C" w:rsidRDefault="0063737E" w:rsidP="00555C50">
      <w:pPr>
        <w:pStyle w:val="ListParagraph"/>
        <w:numPr>
          <w:ilvl w:val="0"/>
          <w:numId w:val="13"/>
        </w:numPr>
        <w:autoSpaceDE w:val="0"/>
        <w:autoSpaceDN w:val="0"/>
        <w:adjustRightInd w:val="0"/>
        <w:spacing w:after="0" w:line="240" w:lineRule="auto"/>
        <w:ind w:left="792"/>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Poster abjad dan kamus sendiri merupakan metode sekaligus media belajar yang dapat membantu WB mengerti bangaimana </w:t>
      </w:r>
      <w:proofErr w:type="gramStart"/>
      <w:r w:rsidRPr="00B3322C">
        <w:rPr>
          <w:rFonts w:asciiTheme="majorBidi" w:eastAsiaTheme="minorHAnsi" w:hAnsiTheme="majorBidi" w:cstheme="majorBidi"/>
          <w:color w:val="000000"/>
          <w:sz w:val="24"/>
          <w:szCs w:val="24"/>
        </w:rPr>
        <w:t>cara</w:t>
      </w:r>
      <w:proofErr w:type="gramEnd"/>
      <w:r w:rsidRPr="00B3322C">
        <w:rPr>
          <w:rFonts w:asciiTheme="majorBidi" w:eastAsiaTheme="minorHAnsi" w:hAnsiTheme="majorBidi" w:cstheme="majorBidi"/>
          <w:color w:val="000000"/>
          <w:sz w:val="24"/>
          <w:szCs w:val="24"/>
        </w:rPr>
        <w:t xml:space="preserve"> mengingat huruf, ejaan, dan kata-kata baru. Warga belajar tidak hanya sekedar mengenal lambang bunyi dari A-Z, yang belum tentu mempunyai makna bagi mereka, akan tetapi WB membuat bahan belajar tersebut dengan kata yang dipilihnya sendiri, yang sesuai minat, kebutuhan, dan bermakna bagi WB serta sesuai situasi di lingkungan sekitarnya (Hairudin, 2009: 45).</w:t>
      </w:r>
    </w:p>
    <w:p w:rsidR="00354533" w:rsidRDefault="008E05E9" w:rsidP="008E05E9">
      <w:pPr>
        <w:pStyle w:val="ListParagraph"/>
        <w:autoSpaceDE w:val="0"/>
        <w:autoSpaceDN w:val="0"/>
        <w:adjustRightInd w:val="0"/>
        <w:spacing w:after="167" w:line="480" w:lineRule="auto"/>
        <w:ind w:left="786" w:firstLine="834"/>
        <w:jc w:val="both"/>
        <w:rPr>
          <w:rFonts w:asciiTheme="majorBidi" w:eastAsiaTheme="minorHAnsi" w:hAnsiTheme="majorBidi" w:cstheme="majorBidi"/>
          <w:color w:val="000000"/>
          <w:sz w:val="24"/>
          <w:szCs w:val="24"/>
        </w:rPr>
      </w:pPr>
      <w:proofErr w:type="gramStart"/>
      <w:r w:rsidRPr="00B3322C">
        <w:rPr>
          <w:rFonts w:asciiTheme="majorBidi" w:eastAsiaTheme="minorHAnsi" w:hAnsiTheme="majorBidi" w:cstheme="majorBidi"/>
          <w:color w:val="000000"/>
          <w:sz w:val="24"/>
          <w:szCs w:val="24"/>
        </w:rPr>
        <w:t>Dengan demikian dapat disimpulkan bahwa daya kognitif para warga belajar yang secara umum telah dewasa lebih cepat memahami matei selama penggunaan metode sesuai dengan materi yang di berikan.</w:t>
      </w:r>
      <w:proofErr w:type="gramEnd"/>
      <w:r w:rsidRPr="00B3322C">
        <w:rPr>
          <w:rFonts w:asciiTheme="majorBidi" w:eastAsiaTheme="minorHAnsi" w:hAnsiTheme="majorBidi" w:cstheme="majorBidi"/>
          <w:color w:val="000000"/>
          <w:sz w:val="24"/>
          <w:szCs w:val="24"/>
        </w:rPr>
        <w:t xml:space="preserve"> Namun tutor juga harus </w:t>
      </w:r>
      <w:r w:rsidR="00CE06CD" w:rsidRPr="00B3322C">
        <w:rPr>
          <w:rFonts w:asciiTheme="majorBidi" w:eastAsiaTheme="minorHAnsi" w:hAnsiTheme="majorBidi" w:cstheme="majorBidi"/>
          <w:color w:val="000000"/>
          <w:sz w:val="24"/>
          <w:szCs w:val="24"/>
        </w:rPr>
        <w:t xml:space="preserve">menyadari bahwa warga belajar yang sudah dewasa lebih cepat lupa terhadap materi yang telah disampaikan. Hal </w:t>
      </w:r>
      <w:r w:rsidR="005D2DE0">
        <w:rPr>
          <w:rFonts w:asciiTheme="majorBidi" w:eastAsiaTheme="minorHAnsi" w:hAnsiTheme="majorBidi" w:cstheme="majorBidi"/>
          <w:color w:val="000000"/>
          <w:sz w:val="24"/>
          <w:szCs w:val="24"/>
        </w:rPr>
        <w:t xml:space="preserve">ini </w:t>
      </w:r>
      <w:r w:rsidR="00CE06CD" w:rsidRPr="00B3322C">
        <w:rPr>
          <w:rFonts w:asciiTheme="majorBidi" w:eastAsiaTheme="minorHAnsi" w:hAnsiTheme="majorBidi" w:cstheme="majorBidi"/>
          <w:color w:val="000000"/>
          <w:sz w:val="24"/>
          <w:szCs w:val="24"/>
        </w:rPr>
        <w:t xml:space="preserve">harus di siasati oleh pihak tutor dengan memberikan materi pelajaran dengan </w:t>
      </w:r>
      <w:r w:rsidR="005D2DE0">
        <w:rPr>
          <w:rFonts w:asciiTheme="majorBidi" w:eastAsiaTheme="minorHAnsi" w:hAnsiTheme="majorBidi" w:cstheme="majorBidi"/>
          <w:color w:val="000000"/>
          <w:sz w:val="24"/>
          <w:szCs w:val="24"/>
        </w:rPr>
        <w:t>menggunakan media yang biasa di</w:t>
      </w:r>
      <w:r w:rsidR="00CE06CD" w:rsidRPr="00B3322C">
        <w:rPr>
          <w:rFonts w:asciiTheme="majorBidi" w:eastAsiaTheme="minorHAnsi" w:hAnsiTheme="majorBidi" w:cstheme="majorBidi"/>
          <w:color w:val="000000"/>
          <w:sz w:val="24"/>
          <w:szCs w:val="24"/>
        </w:rPr>
        <w:t>gunakan.</w:t>
      </w:r>
    </w:p>
    <w:p w:rsidR="008E05E9" w:rsidRPr="00B3322C" w:rsidRDefault="00CE06CD" w:rsidP="008E05E9">
      <w:pPr>
        <w:pStyle w:val="ListParagraph"/>
        <w:autoSpaceDE w:val="0"/>
        <w:autoSpaceDN w:val="0"/>
        <w:adjustRightInd w:val="0"/>
        <w:spacing w:after="167" w:line="480" w:lineRule="auto"/>
        <w:ind w:left="786" w:firstLine="834"/>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 </w:t>
      </w:r>
    </w:p>
    <w:p w:rsidR="0063737E" w:rsidRPr="00B3322C" w:rsidRDefault="0063737E" w:rsidP="00B12DA1">
      <w:pPr>
        <w:pStyle w:val="ListParagraph"/>
        <w:numPr>
          <w:ilvl w:val="1"/>
          <w:numId w:val="7"/>
        </w:numPr>
        <w:autoSpaceDE w:val="0"/>
        <w:autoSpaceDN w:val="0"/>
        <w:adjustRightInd w:val="0"/>
        <w:spacing w:after="0" w:line="480" w:lineRule="auto"/>
        <w:ind w:left="567"/>
        <w:jc w:val="both"/>
        <w:rPr>
          <w:rFonts w:asciiTheme="majorBidi" w:eastAsiaTheme="minorHAnsi" w:hAnsiTheme="majorBidi" w:cstheme="majorBidi"/>
          <w:b/>
          <w:bCs/>
          <w:color w:val="000000"/>
          <w:sz w:val="24"/>
          <w:szCs w:val="24"/>
        </w:rPr>
      </w:pPr>
      <w:r w:rsidRPr="00B3322C">
        <w:rPr>
          <w:rFonts w:asciiTheme="majorBidi" w:eastAsiaTheme="minorHAnsi" w:hAnsiTheme="majorBidi" w:cstheme="majorBidi"/>
          <w:b/>
          <w:bCs/>
          <w:color w:val="000000"/>
          <w:sz w:val="24"/>
          <w:szCs w:val="24"/>
        </w:rPr>
        <w:lastRenderedPageBreak/>
        <w:t>Metode Pembelajaran Berhitung</w:t>
      </w:r>
    </w:p>
    <w:p w:rsidR="0063737E" w:rsidRPr="00B3322C" w:rsidRDefault="0063737E" w:rsidP="00555C50">
      <w:pPr>
        <w:pStyle w:val="ListParagraph"/>
        <w:numPr>
          <w:ilvl w:val="0"/>
          <w:numId w:val="14"/>
        </w:numPr>
        <w:autoSpaceDE w:val="0"/>
        <w:autoSpaceDN w:val="0"/>
        <w:adjustRightInd w:val="0"/>
        <w:spacing w:after="0" w:line="240" w:lineRule="auto"/>
        <w:ind w:left="792"/>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Pada pembelajaran berhitung biasanya sedikit mengalami kesulitan, karena warga belajar sudah mampu mengenal/menghitung nilai nominal uang, jumlah ternak yang dimiliki, anak dan sebagainya. Akan tetapi berdasarkan pengalaman, ternyata warga belajar belum mampu menulis secara benar tentang penjumlahan, pengurangan, pembagian, dan perbandingan. Oleh karena itu, tutor perlu membantu membenarkan berhitung yang sudah biasa dikenal dan digunakan warga belajar dalam kehidupan sehari-hari. </w:t>
      </w:r>
    </w:p>
    <w:p w:rsidR="0063737E" w:rsidRPr="00B3322C" w:rsidRDefault="0063737E" w:rsidP="00555C50">
      <w:pPr>
        <w:pStyle w:val="ListParagraph"/>
        <w:numPr>
          <w:ilvl w:val="0"/>
          <w:numId w:val="14"/>
        </w:numPr>
        <w:autoSpaceDE w:val="0"/>
        <w:autoSpaceDN w:val="0"/>
        <w:adjustRightInd w:val="0"/>
        <w:spacing w:after="0" w:line="240" w:lineRule="auto"/>
        <w:ind w:left="792"/>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Agar kegiatan pembelajaran berhitung lebih fungsional, maka tutor perlu membantu melakukan survey kegiatan berhitung di masyarakat, tujuannya adalah untuk mengidentifikasi aktivitas (bagaimana, di mana, dan menggunakan media </w:t>
      </w:r>
      <w:proofErr w:type="gramStart"/>
      <w:r w:rsidRPr="00B3322C">
        <w:rPr>
          <w:rFonts w:asciiTheme="majorBidi" w:eastAsiaTheme="minorHAnsi" w:hAnsiTheme="majorBidi" w:cstheme="majorBidi"/>
          <w:color w:val="000000"/>
          <w:sz w:val="24"/>
          <w:szCs w:val="24"/>
        </w:rPr>
        <w:t>apa</w:t>
      </w:r>
      <w:proofErr w:type="gramEnd"/>
      <w:r w:rsidRPr="00B3322C">
        <w:rPr>
          <w:rFonts w:asciiTheme="majorBidi" w:eastAsiaTheme="minorHAnsi" w:hAnsiTheme="majorBidi" w:cstheme="majorBidi"/>
          <w:color w:val="000000"/>
          <w:sz w:val="24"/>
          <w:szCs w:val="24"/>
        </w:rPr>
        <w:t xml:space="preserve">, serta mengapa) warga belajar melakukan kegiatan berhitung dalam kegiatan sehari-hari. Tutor perlu menggali hubungan ketrampilan berhitung dengan kegiatan fungsional yang biasa dilakukan warga belajar, seperti: takaran-takaran (ukuran-ukuran) untuk memasak, menjahit, pertukangan, dan sebagainya, alat </w:t>
      </w:r>
      <w:proofErr w:type="gramStart"/>
      <w:r w:rsidRPr="00B3322C">
        <w:rPr>
          <w:rFonts w:asciiTheme="majorBidi" w:eastAsiaTheme="minorHAnsi" w:hAnsiTheme="majorBidi" w:cstheme="majorBidi"/>
          <w:color w:val="000000"/>
          <w:sz w:val="24"/>
          <w:szCs w:val="24"/>
        </w:rPr>
        <w:t>bantu</w:t>
      </w:r>
      <w:proofErr w:type="gramEnd"/>
      <w:r w:rsidRPr="00B3322C">
        <w:rPr>
          <w:rFonts w:asciiTheme="majorBidi" w:eastAsiaTheme="minorHAnsi" w:hAnsiTheme="majorBidi" w:cstheme="majorBidi"/>
          <w:color w:val="000000"/>
          <w:sz w:val="24"/>
          <w:szCs w:val="24"/>
        </w:rPr>
        <w:t xml:space="preserve"> berhitung seperti kalkulator, sempoa, lidi dan sebagainya. </w:t>
      </w:r>
    </w:p>
    <w:p w:rsidR="0063737E" w:rsidRPr="00B3322C" w:rsidRDefault="0063737E" w:rsidP="00555C50">
      <w:pPr>
        <w:pStyle w:val="ListParagraph"/>
        <w:numPr>
          <w:ilvl w:val="0"/>
          <w:numId w:val="14"/>
        </w:numPr>
        <w:autoSpaceDE w:val="0"/>
        <w:autoSpaceDN w:val="0"/>
        <w:adjustRightInd w:val="0"/>
        <w:spacing w:after="0" w:line="240" w:lineRule="auto"/>
        <w:ind w:left="792"/>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Mata uang sebagai alat tukar pasti sudah dikenal oleh warga belajar. Mereka menggunakan untuk berbagai kegiatan, seperti arisan, membuka usaha kecil, membuka rekening tabungan di bank maupun belanja kebutuhan sehari-hari. WB dapat praktek membuat pembukuan dalam kejar untuk mengelola </w:t>
      </w:r>
      <w:proofErr w:type="gramStart"/>
      <w:r w:rsidRPr="00B3322C">
        <w:rPr>
          <w:rFonts w:asciiTheme="majorBidi" w:eastAsiaTheme="minorHAnsi" w:hAnsiTheme="majorBidi" w:cstheme="majorBidi"/>
          <w:color w:val="000000"/>
          <w:sz w:val="24"/>
          <w:szCs w:val="24"/>
        </w:rPr>
        <w:t>dana</w:t>
      </w:r>
      <w:proofErr w:type="gramEnd"/>
      <w:r w:rsidRPr="00B3322C">
        <w:rPr>
          <w:rFonts w:asciiTheme="majorBidi" w:eastAsiaTheme="minorHAnsi" w:hAnsiTheme="majorBidi" w:cstheme="majorBidi"/>
          <w:color w:val="000000"/>
          <w:sz w:val="24"/>
          <w:szCs w:val="24"/>
        </w:rPr>
        <w:t xml:space="preserve"> belajar, arisan, dan lain-lain. </w:t>
      </w:r>
    </w:p>
    <w:p w:rsidR="0063737E" w:rsidRPr="00B3322C" w:rsidRDefault="0063737E" w:rsidP="00555C50">
      <w:pPr>
        <w:pStyle w:val="ListParagraph"/>
        <w:numPr>
          <w:ilvl w:val="0"/>
          <w:numId w:val="14"/>
        </w:numPr>
        <w:autoSpaceDE w:val="0"/>
        <w:autoSpaceDN w:val="0"/>
        <w:adjustRightInd w:val="0"/>
        <w:spacing w:after="0" w:line="240" w:lineRule="auto"/>
        <w:ind w:left="792"/>
        <w:jc w:val="both"/>
        <w:rPr>
          <w:rFonts w:asciiTheme="majorBidi" w:eastAsiaTheme="minorHAnsi" w:hAnsiTheme="majorBidi" w:cstheme="majorBidi"/>
          <w:color w:val="000000"/>
          <w:sz w:val="24"/>
          <w:szCs w:val="24"/>
        </w:rPr>
      </w:pPr>
      <w:r w:rsidRPr="00B3322C">
        <w:rPr>
          <w:rFonts w:asciiTheme="majorBidi" w:eastAsiaTheme="minorHAnsi" w:hAnsiTheme="majorBidi" w:cstheme="majorBidi"/>
          <w:color w:val="000000"/>
          <w:sz w:val="24"/>
          <w:szCs w:val="24"/>
        </w:rPr>
        <w:t xml:space="preserve">Prinsip-prinsip pembelajaran berhitung bagi warga belajar buta aksara, di antaranya: (a) warga belajar sudah mempunyai kemampuan/potensi menghitung yang dapat digunakan sehari-hari; (b) kemampuan berhitung tersebut biasanya lebih daripada kemampuan menulisnya; (c) ajarkan ketrampilan berhitung yang dibutuhkan warga belajar, misalnya ukuran meteran, liter; (d) memanfaatkan dan gunakan alat-alat yang berasal dari kehidupan warga belajar; (e) ajarkan keterampilan berhitung bersama-sama dengan kegiatan fungsional, misalnya alamat, jarak, resep, pertumbuhan anak, dan lain-lain; (f) gunakan selalu alat-alat yang dapat dikerjakan sendiri lidi, batu, telur, daun, dan sebagainya. </w:t>
      </w:r>
    </w:p>
    <w:p w:rsidR="00CE06CD" w:rsidRPr="00B3322C" w:rsidRDefault="00CE06CD" w:rsidP="00CE06CD">
      <w:pPr>
        <w:pStyle w:val="ListParagraph"/>
        <w:autoSpaceDE w:val="0"/>
        <w:autoSpaceDN w:val="0"/>
        <w:adjustRightInd w:val="0"/>
        <w:spacing w:after="0" w:line="240" w:lineRule="auto"/>
        <w:ind w:left="792"/>
        <w:jc w:val="both"/>
        <w:rPr>
          <w:rFonts w:asciiTheme="majorBidi" w:eastAsiaTheme="minorHAnsi" w:hAnsiTheme="majorBidi" w:cstheme="majorBidi"/>
          <w:color w:val="000000"/>
          <w:sz w:val="24"/>
          <w:szCs w:val="24"/>
        </w:rPr>
      </w:pPr>
    </w:p>
    <w:p w:rsidR="00CE06CD" w:rsidRPr="00B3322C" w:rsidRDefault="00CE06CD" w:rsidP="00CE06CD">
      <w:pPr>
        <w:pStyle w:val="ListParagraph"/>
        <w:autoSpaceDE w:val="0"/>
        <w:autoSpaceDN w:val="0"/>
        <w:adjustRightInd w:val="0"/>
        <w:spacing w:after="0" w:line="480" w:lineRule="auto"/>
        <w:ind w:left="792" w:firstLine="918"/>
        <w:jc w:val="both"/>
        <w:rPr>
          <w:rFonts w:asciiTheme="majorBidi" w:eastAsiaTheme="minorHAnsi" w:hAnsiTheme="majorBidi" w:cstheme="majorBidi"/>
          <w:color w:val="000000"/>
          <w:sz w:val="24"/>
          <w:szCs w:val="24"/>
          <w:lang w:val="id-ID"/>
        </w:rPr>
      </w:pPr>
      <w:proofErr w:type="gramStart"/>
      <w:r w:rsidRPr="00B3322C">
        <w:rPr>
          <w:rFonts w:asciiTheme="majorBidi" w:eastAsiaTheme="minorHAnsi" w:hAnsiTheme="majorBidi" w:cstheme="majorBidi"/>
          <w:color w:val="000000"/>
          <w:sz w:val="24"/>
          <w:szCs w:val="24"/>
        </w:rPr>
        <w:t>Dengan demikian dapat disimpulkan bahwa pada pembelajaran berhiung warga belajar cendrung mengalami kesulitan.</w:t>
      </w:r>
      <w:proofErr w:type="gramEnd"/>
      <w:r w:rsidRPr="00B3322C">
        <w:rPr>
          <w:rFonts w:asciiTheme="majorBidi" w:eastAsiaTheme="minorHAnsi" w:hAnsiTheme="majorBidi" w:cstheme="majorBidi"/>
          <w:color w:val="000000"/>
          <w:sz w:val="24"/>
          <w:szCs w:val="24"/>
        </w:rPr>
        <w:t xml:space="preserve"> Strtaegi yang paling baik untuk mengatasi hal tersebut adalah dengan memberikan strategi berhitung disesuaikan dengan </w:t>
      </w:r>
      <w:proofErr w:type="gramStart"/>
      <w:r w:rsidRPr="00B3322C">
        <w:rPr>
          <w:rFonts w:asciiTheme="majorBidi" w:eastAsiaTheme="minorHAnsi" w:hAnsiTheme="majorBidi" w:cstheme="majorBidi"/>
          <w:color w:val="000000"/>
          <w:sz w:val="24"/>
          <w:szCs w:val="24"/>
        </w:rPr>
        <w:t>cara</w:t>
      </w:r>
      <w:proofErr w:type="gramEnd"/>
      <w:r w:rsidRPr="00B3322C">
        <w:rPr>
          <w:rFonts w:asciiTheme="majorBidi" w:eastAsiaTheme="minorHAnsi" w:hAnsiTheme="majorBidi" w:cstheme="majorBidi"/>
          <w:color w:val="000000"/>
          <w:sz w:val="24"/>
          <w:szCs w:val="24"/>
        </w:rPr>
        <w:t xml:space="preserve"> berhitung warga belajar. </w:t>
      </w:r>
    </w:p>
    <w:p w:rsidR="00B12DA1" w:rsidRPr="00B3322C" w:rsidRDefault="00B12DA1" w:rsidP="00CE06CD">
      <w:pPr>
        <w:pStyle w:val="ListParagraph"/>
        <w:autoSpaceDE w:val="0"/>
        <w:autoSpaceDN w:val="0"/>
        <w:adjustRightInd w:val="0"/>
        <w:spacing w:after="0" w:line="480" w:lineRule="auto"/>
        <w:ind w:left="792" w:firstLine="918"/>
        <w:jc w:val="both"/>
        <w:rPr>
          <w:rFonts w:asciiTheme="majorBidi" w:eastAsiaTheme="minorHAnsi" w:hAnsiTheme="majorBidi" w:cstheme="majorBidi"/>
          <w:color w:val="000000"/>
          <w:sz w:val="24"/>
          <w:szCs w:val="24"/>
          <w:lang w:val="id-ID"/>
        </w:rPr>
      </w:pPr>
    </w:p>
    <w:p w:rsidR="00B12DA1" w:rsidRPr="00B3322C" w:rsidRDefault="00B12DA1" w:rsidP="00CE06CD">
      <w:pPr>
        <w:pStyle w:val="ListParagraph"/>
        <w:autoSpaceDE w:val="0"/>
        <w:autoSpaceDN w:val="0"/>
        <w:adjustRightInd w:val="0"/>
        <w:spacing w:after="0" w:line="480" w:lineRule="auto"/>
        <w:ind w:left="792" w:firstLine="918"/>
        <w:jc w:val="both"/>
        <w:rPr>
          <w:rFonts w:asciiTheme="majorBidi" w:eastAsiaTheme="minorHAnsi" w:hAnsiTheme="majorBidi" w:cstheme="majorBidi"/>
          <w:color w:val="000000"/>
          <w:sz w:val="24"/>
          <w:szCs w:val="24"/>
          <w:lang w:val="id-ID"/>
        </w:rPr>
      </w:pPr>
    </w:p>
    <w:p w:rsidR="00D3236E" w:rsidRPr="00B3322C" w:rsidRDefault="0063737E" w:rsidP="00B12DA1">
      <w:pPr>
        <w:pStyle w:val="ListParagraph"/>
        <w:numPr>
          <w:ilvl w:val="0"/>
          <w:numId w:val="8"/>
        </w:numPr>
        <w:spacing w:after="0" w:line="480" w:lineRule="auto"/>
        <w:ind w:left="0"/>
        <w:jc w:val="both"/>
        <w:rPr>
          <w:rFonts w:asciiTheme="majorBidi" w:hAnsiTheme="majorBidi" w:cstheme="majorBidi"/>
          <w:b/>
          <w:sz w:val="24"/>
          <w:szCs w:val="24"/>
        </w:rPr>
      </w:pPr>
      <w:r w:rsidRPr="00B3322C">
        <w:rPr>
          <w:rFonts w:asciiTheme="majorBidi" w:hAnsiTheme="majorBidi" w:cstheme="majorBidi"/>
          <w:b/>
          <w:sz w:val="24"/>
          <w:szCs w:val="24"/>
        </w:rPr>
        <w:lastRenderedPageBreak/>
        <w:t>Keaksaraan Fungsional</w:t>
      </w:r>
    </w:p>
    <w:p w:rsidR="003B1576" w:rsidRPr="00B3322C" w:rsidRDefault="00017BD0" w:rsidP="00B12DA1">
      <w:pPr>
        <w:pStyle w:val="ListParagraph"/>
        <w:numPr>
          <w:ilvl w:val="3"/>
          <w:numId w:val="7"/>
        </w:numPr>
        <w:tabs>
          <w:tab w:val="clear" w:pos="2700"/>
        </w:tabs>
        <w:spacing w:after="0" w:line="480" w:lineRule="auto"/>
        <w:ind w:left="426"/>
        <w:jc w:val="both"/>
        <w:rPr>
          <w:rFonts w:asciiTheme="majorBidi" w:hAnsiTheme="majorBidi" w:cstheme="majorBidi"/>
          <w:b/>
          <w:sz w:val="24"/>
          <w:szCs w:val="24"/>
        </w:rPr>
      </w:pPr>
      <w:r w:rsidRPr="00B3322C">
        <w:rPr>
          <w:rFonts w:asciiTheme="majorBidi" w:hAnsiTheme="majorBidi" w:cstheme="majorBidi"/>
          <w:b/>
          <w:sz w:val="24"/>
          <w:szCs w:val="24"/>
        </w:rPr>
        <w:t xml:space="preserve">Pengertian Keaksaraan Fungsional </w:t>
      </w:r>
    </w:p>
    <w:p w:rsidR="00D3236E" w:rsidRPr="00B3322C" w:rsidRDefault="00017BD0" w:rsidP="00017BD0">
      <w:pPr>
        <w:pStyle w:val="ListParagraph"/>
        <w:spacing w:after="0" w:line="480" w:lineRule="auto"/>
        <w:ind w:left="540" w:firstLine="630"/>
        <w:jc w:val="both"/>
        <w:rPr>
          <w:rFonts w:asciiTheme="majorBidi" w:hAnsiTheme="majorBidi" w:cstheme="majorBidi"/>
          <w:sz w:val="24"/>
          <w:szCs w:val="24"/>
        </w:rPr>
      </w:pPr>
      <w:r w:rsidRPr="00B3322C">
        <w:rPr>
          <w:rFonts w:asciiTheme="majorBidi" w:hAnsiTheme="majorBidi" w:cstheme="majorBidi"/>
          <w:sz w:val="24"/>
          <w:szCs w:val="24"/>
        </w:rPr>
        <w:t xml:space="preserve">Keaksaraan fungsional merupakan suatu kegiatan pembelajaran yang dilakukan dengan </w:t>
      </w:r>
      <w:proofErr w:type="gramStart"/>
      <w:r w:rsidRPr="00B3322C">
        <w:rPr>
          <w:rFonts w:asciiTheme="majorBidi" w:hAnsiTheme="majorBidi" w:cstheme="majorBidi"/>
          <w:sz w:val="24"/>
          <w:szCs w:val="24"/>
        </w:rPr>
        <w:t>cara</w:t>
      </w:r>
      <w:proofErr w:type="gramEnd"/>
      <w:r w:rsidRPr="00B3322C">
        <w:rPr>
          <w:rFonts w:asciiTheme="majorBidi" w:hAnsiTheme="majorBidi" w:cstheme="majorBidi"/>
          <w:sz w:val="24"/>
          <w:szCs w:val="24"/>
        </w:rPr>
        <w:t xml:space="preserve"> memperkenalkan huruf dan angka dengan tujuan untuk menjadikan para peserta </w:t>
      </w:r>
      <w:r w:rsidR="00F52DA1" w:rsidRPr="00B3322C">
        <w:rPr>
          <w:rFonts w:asciiTheme="majorBidi" w:hAnsiTheme="majorBidi" w:cstheme="majorBidi"/>
          <w:sz w:val="24"/>
          <w:szCs w:val="24"/>
        </w:rPr>
        <w:t>memahami b</w:t>
      </w:r>
      <w:r w:rsidR="005D2DE0">
        <w:rPr>
          <w:rFonts w:asciiTheme="majorBidi" w:hAnsiTheme="majorBidi" w:cstheme="majorBidi"/>
          <w:sz w:val="24"/>
          <w:szCs w:val="24"/>
        </w:rPr>
        <w:t>entuk huruf</w:t>
      </w:r>
      <w:r w:rsidR="00F52DA1" w:rsidRPr="00B3322C">
        <w:rPr>
          <w:rFonts w:asciiTheme="majorBidi" w:hAnsiTheme="majorBidi" w:cstheme="majorBidi"/>
          <w:sz w:val="24"/>
          <w:szCs w:val="24"/>
        </w:rPr>
        <w:t xml:space="preserve"> dan angka sehingga dapat di gunakan untuk melakukan interaksi sosial dengan anggota masyarakat lain (Soraya, 2012: 2). Sedangkan pendapat </w:t>
      </w:r>
      <w:proofErr w:type="gramStart"/>
      <w:r w:rsidR="00F52DA1" w:rsidRPr="00B3322C">
        <w:rPr>
          <w:rFonts w:asciiTheme="majorBidi" w:hAnsiTheme="majorBidi" w:cstheme="majorBidi"/>
          <w:sz w:val="24"/>
          <w:szCs w:val="24"/>
        </w:rPr>
        <w:t>lain</w:t>
      </w:r>
      <w:proofErr w:type="gramEnd"/>
      <w:r w:rsidR="00F52DA1" w:rsidRPr="00B3322C">
        <w:rPr>
          <w:rFonts w:asciiTheme="majorBidi" w:hAnsiTheme="majorBidi" w:cstheme="majorBidi"/>
          <w:sz w:val="24"/>
          <w:szCs w:val="24"/>
        </w:rPr>
        <w:t xml:space="preserve"> mengatakan bahwa keaksaraan fungsional merupakan suatu program yang berorientasi untuk menuntaskan buta aksara pada masyar</w:t>
      </w:r>
      <w:r w:rsidR="00965C33">
        <w:rPr>
          <w:rFonts w:asciiTheme="majorBidi" w:hAnsiTheme="majorBidi" w:cstheme="majorBidi"/>
          <w:sz w:val="24"/>
          <w:szCs w:val="24"/>
        </w:rPr>
        <w:t>akat dengan memperkenalkan huruf</w:t>
      </w:r>
      <w:r w:rsidR="00F52DA1" w:rsidRPr="00B3322C">
        <w:rPr>
          <w:rFonts w:asciiTheme="majorBidi" w:hAnsiTheme="majorBidi" w:cstheme="majorBidi"/>
          <w:sz w:val="24"/>
          <w:szCs w:val="24"/>
        </w:rPr>
        <w:t xml:space="preserve"> dan angka </w:t>
      </w:r>
      <w:r w:rsidR="0002365F" w:rsidRPr="00B3322C">
        <w:rPr>
          <w:rFonts w:asciiTheme="majorBidi" w:hAnsiTheme="majorBidi" w:cstheme="majorBidi"/>
          <w:sz w:val="24"/>
          <w:szCs w:val="24"/>
        </w:rPr>
        <w:t>dengan harapan semua pese</w:t>
      </w:r>
      <w:r w:rsidR="00965C33">
        <w:rPr>
          <w:rFonts w:asciiTheme="majorBidi" w:hAnsiTheme="majorBidi" w:cstheme="majorBidi"/>
          <w:sz w:val="24"/>
          <w:szCs w:val="24"/>
        </w:rPr>
        <w:t>rta kegiatan menjadi melek huruf</w:t>
      </w:r>
      <w:r w:rsidR="0002365F" w:rsidRPr="00B3322C">
        <w:rPr>
          <w:rFonts w:asciiTheme="majorBidi" w:hAnsiTheme="majorBidi" w:cstheme="majorBidi"/>
          <w:sz w:val="24"/>
          <w:szCs w:val="24"/>
        </w:rPr>
        <w:t xml:space="preserve"> (Jutlak, 2011: 12).</w:t>
      </w:r>
    </w:p>
    <w:p w:rsidR="0002365F" w:rsidRPr="00B3322C" w:rsidRDefault="0002365F" w:rsidP="00017BD0">
      <w:pPr>
        <w:pStyle w:val="ListParagraph"/>
        <w:spacing w:after="0" w:line="480" w:lineRule="auto"/>
        <w:ind w:left="540" w:firstLine="630"/>
        <w:jc w:val="both"/>
        <w:rPr>
          <w:rFonts w:asciiTheme="majorBidi" w:hAnsiTheme="majorBidi" w:cstheme="majorBidi"/>
          <w:sz w:val="24"/>
          <w:szCs w:val="24"/>
        </w:rPr>
      </w:pPr>
      <w:proofErr w:type="gramStart"/>
      <w:r w:rsidRPr="00B3322C">
        <w:rPr>
          <w:rFonts w:asciiTheme="majorBidi" w:hAnsiTheme="majorBidi" w:cstheme="majorBidi"/>
          <w:sz w:val="24"/>
          <w:szCs w:val="24"/>
        </w:rPr>
        <w:t>Dengan demikian dapat disimpulkan bahwa keaksaraan fungsional merupakan kegiatan yang dikembangkan oleh pemerintah untuk mengurangi angka buta aksara yang dilak</w:t>
      </w:r>
      <w:r w:rsidR="00965C33">
        <w:rPr>
          <w:rFonts w:asciiTheme="majorBidi" w:hAnsiTheme="majorBidi" w:cstheme="majorBidi"/>
          <w:sz w:val="24"/>
          <w:szCs w:val="24"/>
        </w:rPr>
        <w:t>ukan dengan memperkenalkan huruf</w:t>
      </w:r>
      <w:r w:rsidRPr="00B3322C">
        <w:rPr>
          <w:rFonts w:asciiTheme="majorBidi" w:hAnsiTheme="majorBidi" w:cstheme="majorBidi"/>
          <w:sz w:val="24"/>
          <w:szCs w:val="24"/>
        </w:rPr>
        <w:t xml:space="preserve"> dan angka bagi m</w:t>
      </w:r>
      <w:r w:rsidR="00965C33">
        <w:rPr>
          <w:rFonts w:asciiTheme="majorBidi" w:hAnsiTheme="majorBidi" w:cstheme="majorBidi"/>
          <w:sz w:val="24"/>
          <w:szCs w:val="24"/>
        </w:rPr>
        <w:t>asyarakat yang belum melek huruf</w:t>
      </w:r>
      <w:r w:rsidRPr="00B3322C">
        <w:rPr>
          <w:rFonts w:asciiTheme="majorBidi" w:hAnsiTheme="majorBidi" w:cstheme="majorBidi"/>
          <w:sz w:val="24"/>
          <w:szCs w:val="24"/>
        </w:rPr>
        <w:t>.</w:t>
      </w:r>
      <w:proofErr w:type="gramEnd"/>
    </w:p>
    <w:p w:rsidR="00BD24C1" w:rsidRPr="00B3322C" w:rsidRDefault="00BD24C1" w:rsidP="00B12DA1">
      <w:pPr>
        <w:pStyle w:val="ListParagraph"/>
        <w:numPr>
          <w:ilvl w:val="3"/>
          <w:numId w:val="7"/>
        </w:numPr>
        <w:tabs>
          <w:tab w:val="clear" w:pos="2700"/>
        </w:tabs>
        <w:spacing w:after="0" w:line="480" w:lineRule="auto"/>
        <w:ind w:left="426"/>
        <w:jc w:val="both"/>
        <w:rPr>
          <w:rFonts w:asciiTheme="majorBidi" w:hAnsiTheme="majorBidi" w:cstheme="majorBidi"/>
          <w:b/>
          <w:sz w:val="24"/>
          <w:szCs w:val="24"/>
        </w:rPr>
      </w:pPr>
      <w:r w:rsidRPr="00B3322C">
        <w:rPr>
          <w:rFonts w:asciiTheme="majorBidi" w:hAnsiTheme="majorBidi" w:cstheme="majorBidi"/>
          <w:b/>
          <w:sz w:val="24"/>
          <w:szCs w:val="24"/>
        </w:rPr>
        <w:t>Strategi Pembelajaran Keaksaraan Fungsional</w:t>
      </w:r>
    </w:p>
    <w:p w:rsidR="00BD24C1" w:rsidRPr="00B3322C" w:rsidRDefault="00BD24C1" w:rsidP="00BD24C1">
      <w:pPr>
        <w:pStyle w:val="ListParagraph"/>
        <w:spacing w:after="0" w:line="480" w:lineRule="auto"/>
        <w:ind w:left="567" w:firstLine="567"/>
        <w:jc w:val="both"/>
        <w:rPr>
          <w:rFonts w:asciiTheme="majorBidi" w:hAnsiTheme="majorBidi" w:cstheme="majorBidi"/>
          <w:sz w:val="24"/>
          <w:szCs w:val="24"/>
        </w:rPr>
      </w:pPr>
      <w:proofErr w:type="gramStart"/>
      <w:r w:rsidRPr="00B3322C">
        <w:rPr>
          <w:rFonts w:asciiTheme="majorBidi" w:hAnsiTheme="majorBidi" w:cstheme="majorBidi"/>
          <w:sz w:val="24"/>
          <w:szCs w:val="24"/>
        </w:rPr>
        <w:t>Hakikat warga belajar keaksaraan fungsional merupakan tergolong dalam orang dewasa.</w:t>
      </w:r>
      <w:proofErr w:type="gramEnd"/>
      <w:r w:rsidR="00965C33">
        <w:rPr>
          <w:rFonts w:asciiTheme="majorBidi" w:hAnsiTheme="majorBidi" w:cstheme="majorBidi"/>
          <w:sz w:val="24"/>
          <w:szCs w:val="24"/>
        </w:rPr>
        <w:t xml:space="preserve"> “</w:t>
      </w:r>
      <w:proofErr w:type="gramStart"/>
      <w:r w:rsidR="00965C33">
        <w:rPr>
          <w:rFonts w:asciiTheme="majorBidi" w:hAnsiTheme="majorBidi" w:cstheme="majorBidi"/>
          <w:sz w:val="24"/>
          <w:szCs w:val="24"/>
        </w:rPr>
        <w:t>strat</w:t>
      </w:r>
      <w:r w:rsidRPr="00B3322C">
        <w:rPr>
          <w:rFonts w:asciiTheme="majorBidi" w:hAnsiTheme="majorBidi" w:cstheme="majorBidi"/>
          <w:sz w:val="24"/>
          <w:szCs w:val="24"/>
        </w:rPr>
        <w:t>egi</w:t>
      </w:r>
      <w:proofErr w:type="gramEnd"/>
      <w:r w:rsidRPr="00B3322C">
        <w:rPr>
          <w:rFonts w:asciiTheme="majorBidi" w:hAnsiTheme="majorBidi" w:cstheme="majorBidi"/>
          <w:sz w:val="24"/>
          <w:szCs w:val="24"/>
        </w:rPr>
        <w:t xml:space="preserve"> dan pendekatan pembelajaran yang digunakan hendaknya mengikuti kaidah-kaidah pendidikan orang dewasa</w:t>
      </w:r>
      <w:r w:rsidR="001205EF" w:rsidRPr="00B3322C">
        <w:rPr>
          <w:rFonts w:asciiTheme="majorBidi" w:hAnsiTheme="majorBidi" w:cstheme="majorBidi"/>
          <w:sz w:val="24"/>
          <w:szCs w:val="24"/>
        </w:rPr>
        <w:t xml:space="preserve"> atau warga belajar.</w:t>
      </w:r>
    </w:p>
    <w:p w:rsidR="001205EF" w:rsidRPr="00B3322C" w:rsidRDefault="001205EF" w:rsidP="00555C50">
      <w:pPr>
        <w:pStyle w:val="ListParagraph"/>
        <w:numPr>
          <w:ilvl w:val="0"/>
          <w:numId w:val="20"/>
        </w:numPr>
        <w:spacing w:after="0" w:line="240" w:lineRule="auto"/>
        <w:ind w:left="994" w:hanging="432"/>
        <w:jc w:val="both"/>
        <w:rPr>
          <w:rFonts w:asciiTheme="majorBidi" w:hAnsiTheme="majorBidi" w:cstheme="majorBidi"/>
          <w:sz w:val="24"/>
          <w:szCs w:val="24"/>
        </w:rPr>
      </w:pPr>
      <w:r w:rsidRPr="00B3322C">
        <w:rPr>
          <w:rFonts w:asciiTheme="majorBidi" w:hAnsiTheme="majorBidi" w:cstheme="majorBidi"/>
          <w:sz w:val="24"/>
          <w:szCs w:val="24"/>
        </w:rPr>
        <w:t>Pembelajaran harus berorientasi pada masalah (yaitu masalah kebuta aksaraan)</w:t>
      </w:r>
    </w:p>
    <w:p w:rsidR="001205EF" w:rsidRPr="00B3322C" w:rsidRDefault="001205EF" w:rsidP="00555C50">
      <w:pPr>
        <w:pStyle w:val="ListParagraph"/>
        <w:numPr>
          <w:ilvl w:val="0"/>
          <w:numId w:val="20"/>
        </w:numPr>
        <w:spacing w:after="0" w:line="240" w:lineRule="auto"/>
        <w:ind w:left="994" w:hanging="432"/>
        <w:jc w:val="both"/>
        <w:rPr>
          <w:rFonts w:asciiTheme="majorBidi" w:hAnsiTheme="majorBidi" w:cstheme="majorBidi"/>
          <w:sz w:val="24"/>
          <w:szCs w:val="24"/>
        </w:rPr>
      </w:pPr>
      <w:r w:rsidRPr="00B3322C">
        <w:rPr>
          <w:rFonts w:asciiTheme="majorBidi" w:hAnsiTheme="majorBidi" w:cstheme="majorBidi"/>
          <w:sz w:val="24"/>
          <w:szCs w:val="24"/>
        </w:rPr>
        <w:t>Pembelajaran harus berorientasi pada pengalaman pribadi warga belajar</w:t>
      </w:r>
    </w:p>
    <w:p w:rsidR="001205EF" w:rsidRPr="00B3322C" w:rsidRDefault="001205EF" w:rsidP="00555C50">
      <w:pPr>
        <w:pStyle w:val="ListParagraph"/>
        <w:numPr>
          <w:ilvl w:val="0"/>
          <w:numId w:val="20"/>
        </w:numPr>
        <w:spacing w:after="0" w:line="240" w:lineRule="auto"/>
        <w:ind w:left="994" w:hanging="432"/>
        <w:jc w:val="both"/>
        <w:rPr>
          <w:rFonts w:asciiTheme="majorBidi" w:hAnsiTheme="majorBidi" w:cstheme="majorBidi"/>
          <w:sz w:val="24"/>
          <w:szCs w:val="24"/>
        </w:rPr>
      </w:pPr>
      <w:r w:rsidRPr="00B3322C">
        <w:rPr>
          <w:rFonts w:asciiTheme="majorBidi" w:hAnsiTheme="majorBidi" w:cstheme="majorBidi"/>
          <w:sz w:val="24"/>
          <w:szCs w:val="24"/>
        </w:rPr>
        <w:t>Pembelajaran harus member</w:t>
      </w:r>
      <w:r w:rsidR="00965C33">
        <w:rPr>
          <w:rFonts w:asciiTheme="majorBidi" w:hAnsiTheme="majorBidi" w:cstheme="majorBidi"/>
          <w:sz w:val="24"/>
          <w:szCs w:val="24"/>
        </w:rPr>
        <w:t>i</w:t>
      </w:r>
      <w:r w:rsidRPr="00B3322C">
        <w:rPr>
          <w:rFonts w:asciiTheme="majorBidi" w:hAnsiTheme="majorBidi" w:cstheme="majorBidi"/>
          <w:sz w:val="24"/>
          <w:szCs w:val="24"/>
        </w:rPr>
        <w:t xml:space="preserve"> pengalaman yang bermakna bagi warga belajar.</w:t>
      </w:r>
    </w:p>
    <w:p w:rsidR="001205EF" w:rsidRPr="00B3322C" w:rsidRDefault="001205EF" w:rsidP="00555C50">
      <w:pPr>
        <w:pStyle w:val="ListParagraph"/>
        <w:numPr>
          <w:ilvl w:val="0"/>
          <w:numId w:val="20"/>
        </w:numPr>
        <w:spacing w:after="0" w:line="240" w:lineRule="auto"/>
        <w:ind w:left="994" w:hanging="432"/>
        <w:jc w:val="both"/>
        <w:rPr>
          <w:rFonts w:asciiTheme="majorBidi" w:hAnsiTheme="majorBidi" w:cstheme="majorBidi"/>
          <w:sz w:val="24"/>
          <w:szCs w:val="24"/>
        </w:rPr>
      </w:pPr>
      <w:r w:rsidRPr="00B3322C">
        <w:rPr>
          <w:rFonts w:asciiTheme="majorBidi" w:hAnsiTheme="majorBidi" w:cstheme="majorBidi"/>
          <w:sz w:val="24"/>
          <w:szCs w:val="24"/>
        </w:rPr>
        <w:lastRenderedPageBreak/>
        <w:t>Pembelajaran harus member kebebasan bagi warga belajar sesuai dengan minat, kebutuhan dan pengalamannya.</w:t>
      </w:r>
    </w:p>
    <w:p w:rsidR="001205EF" w:rsidRPr="00B3322C" w:rsidRDefault="001205EF" w:rsidP="00555C50">
      <w:pPr>
        <w:pStyle w:val="ListParagraph"/>
        <w:numPr>
          <w:ilvl w:val="0"/>
          <w:numId w:val="20"/>
        </w:numPr>
        <w:spacing w:after="0" w:line="240" w:lineRule="auto"/>
        <w:ind w:left="994" w:hanging="432"/>
        <w:jc w:val="both"/>
        <w:rPr>
          <w:rFonts w:asciiTheme="majorBidi" w:hAnsiTheme="majorBidi" w:cstheme="majorBidi"/>
          <w:sz w:val="24"/>
          <w:szCs w:val="24"/>
        </w:rPr>
      </w:pPr>
      <w:r w:rsidRPr="00B3322C">
        <w:rPr>
          <w:rFonts w:asciiTheme="majorBidi" w:hAnsiTheme="majorBidi" w:cstheme="majorBidi"/>
          <w:sz w:val="24"/>
          <w:szCs w:val="24"/>
        </w:rPr>
        <w:t>Tujuan pembelajaran harus ditetapkan dan disetujui oleh warga belajar melalui kontrak belajar</w:t>
      </w:r>
    </w:p>
    <w:p w:rsidR="001205EF" w:rsidRPr="00B3322C" w:rsidRDefault="001205EF" w:rsidP="00555C50">
      <w:pPr>
        <w:pStyle w:val="ListParagraph"/>
        <w:numPr>
          <w:ilvl w:val="0"/>
          <w:numId w:val="20"/>
        </w:numPr>
        <w:spacing w:after="0" w:line="240" w:lineRule="auto"/>
        <w:ind w:left="994" w:hanging="432"/>
        <w:jc w:val="both"/>
        <w:rPr>
          <w:rFonts w:asciiTheme="majorBidi" w:hAnsiTheme="majorBidi" w:cstheme="majorBidi"/>
          <w:sz w:val="24"/>
          <w:szCs w:val="24"/>
        </w:rPr>
      </w:pPr>
      <w:r w:rsidRPr="00B3322C">
        <w:rPr>
          <w:rFonts w:asciiTheme="majorBidi" w:hAnsiTheme="majorBidi" w:cstheme="majorBidi"/>
          <w:sz w:val="24"/>
          <w:szCs w:val="24"/>
        </w:rPr>
        <w:t>Warga belajar harus meperoleh umpan balik t</w:t>
      </w:r>
      <w:r w:rsidR="00CE06CD" w:rsidRPr="00B3322C">
        <w:rPr>
          <w:rFonts w:asciiTheme="majorBidi" w:hAnsiTheme="majorBidi" w:cstheme="majorBidi"/>
          <w:sz w:val="24"/>
          <w:szCs w:val="24"/>
        </w:rPr>
        <w:t>entang pencapaian hasil belajar ( Diknas, 2009: 23)</w:t>
      </w:r>
    </w:p>
    <w:p w:rsidR="00CE06CD" w:rsidRPr="00B3322C" w:rsidRDefault="00CE06CD" w:rsidP="00CE06CD">
      <w:pPr>
        <w:pStyle w:val="ListParagraph"/>
        <w:spacing w:after="0" w:line="240" w:lineRule="auto"/>
        <w:ind w:left="994"/>
        <w:jc w:val="both"/>
        <w:rPr>
          <w:rFonts w:asciiTheme="majorBidi" w:hAnsiTheme="majorBidi" w:cstheme="majorBidi"/>
          <w:sz w:val="24"/>
          <w:szCs w:val="24"/>
        </w:rPr>
      </w:pPr>
    </w:p>
    <w:p w:rsidR="00CE06CD" w:rsidRPr="00B3322C" w:rsidRDefault="00CE06CD" w:rsidP="00CE06CD">
      <w:pPr>
        <w:pStyle w:val="ListParagraph"/>
        <w:spacing w:after="0" w:line="480" w:lineRule="auto"/>
        <w:ind w:left="994" w:firstLine="979"/>
        <w:jc w:val="both"/>
        <w:rPr>
          <w:rFonts w:asciiTheme="majorBidi" w:hAnsiTheme="majorBidi" w:cstheme="majorBidi"/>
          <w:sz w:val="24"/>
          <w:szCs w:val="24"/>
          <w:lang w:val="id-ID"/>
        </w:rPr>
      </w:pPr>
      <w:proofErr w:type="gramStart"/>
      <w:r w:rsidRPr="00B3322C">
        <w:rPr>
          <w:rFonts w:asciiTheme="majorBidi" w:hAnsiTheme="majorBidi" w:cstheme="majorBidi"/>
          <w:sz w:val="24"/>
          <w:szCs w:val="24"/>
        </w:rPr>
        <w:t>Dengan demikian dapat disimpulkan bahwa strategi belajar merupakan hal yang mutlak diperlukan dalam kegiatan keaksaraan fungsional.</w:t>
      </w:r>
      <w:proofErr w:type="gramEnd"/>
      <w:r w:rsidRPr="00B3322C">
        <w:rPr>
          <w:rFonts w:asciiTheme="majorBidi" w:hAnsiTheme="majorBidi" w:cstheme="majorBidi"/>
          <w:sz w:val="24"/>
          <w:szCs w:val="24"/>
        </w:rPr>
        <w:t xml:space="preserve"> </w:t>
      </w:r>
      <w:proofErr w:type="gramStart"/>
      <w:r w:rsidRPr="00B3322C">
        <w:rPr>
          <w:rFonts w:asciiTheme="majorBidi" w:hAnsiTheme="majorBidi" w:cstheme="majorBidi"/>
          <w:sz w:val="24"/>
          <w:szCs w:val="24"/>
        </w:rPr>
        <w:t>Hal ini disebabkan karena masing-masing individu memiliki pengalaman yang berbeda-beda dalam hidupnya.</w:t>
      </w:r>
      <w:proofErr w:type="gramEnd"/>
      <w:r w:rsidRPr="00B3322C">
        <w:rPr>
          <w:rFonts w:asciiTheme="majorBidi" w:hAnsiTheme="majorBidi" w:cstheme="majorBidi"/>
          <w:sz w:val="24"/>
          <w:szCs w:val="24"/>
        </w:rPr>
        <w:t xml:space="preserve"> </w:t>
      </w:r>
      <w:proofErr w:type="gramStart"/>
      <w:r w:rsidRPr="00B3322C">
        <w:rPr>
          <w:rFonts w:asciiTheme="majorBidi" w:hAnsiTheme="majorBidi" w:cstheme="majorBidi"/>
          <w:sz w:val="24"/>
          <w:szCs w:val="24"/>
        </w:rPr>
        <w:t>Kondisi ini harus disadari secara komprehensif.</w:t>
      </w:r>
      <w:proofErr w:type="gramEnd"/>
      <w:r w:rsidRPr="00B3322C">
        <w:rPr>
          <w:rFonts w:asciiTheme="majorBidi" w:hAnsiTheme="majorBidi" w:cstheme="majorBidi"/>
          <w:sz w:val="24"/>
          <w:szCs w:val="24"/>
        </w:rPr>
        <w:t xml:space="preserve"> </w:t>
      </w:r>
      <w:proofErr w:type="gramStart"/>
      <w:r w:rsidRPr="00B3322C">
        <w:rPr>
          <w:rFonts w:asciiTheme="majorBidi" w:hAnsiTheme="majorBidi" w:cstheme="majorBidi"/>
          <w:sz w:val="24"/>
          <w:szCs w:val="24"/>
        </w:rPr>
        <w:t>Untuk menimbulkan umpan balik, tutor juga berkesempatan untuk memberikan umpan balik berupa evaluasi belajar</w:t>
      </w:r>
      <w:r w:rsidR="0095224E" w:rsidRPr="00B3322C">
        <w:rPr>
          <w:rFonts w:asciiTheme="majorBidi" w:hAnsiTheme="majorBidi" w:cstheme="majorBidi"/>
          <w:sz w:val="24"/>
          <w:szCs w:val="24"/>
          <w:lang w:val="id-ID"/>
        </w:rPr>
        <w:t>.</w:t>
      </w:r>
      <w:proofErr w:type="gramEnd"/>
    </w:p>
    <w:p w:rsidR="00FE379C" w:rsidRPr="00B3322C" w:rsidRDefault="00FE379C" w:rsidP="00B12DA1">
      <w:pPr>
        <w:pStyle w:val="ListParagraph"/>
        <w:numPr>
          <w:ilvl w:val="3"/>
          <w:numId w:val="7"/>
        </w:numPr>
        <w:tabs>
          <w:tab w:val="clear" w:pos="2700"/>
        </w:tabs>
        <w:spacing w:after="0" w:line="480" w:lineRule="auto"/>
        <w:ind w:left="426"/>
        <w:jc w:val="both"/>
        <w:rPr>
          <w:rFonts w:asciiTheme="majorBidi" w:hAnsiTheme="majorBidi" w:cstheme="majorBidi"/>
          <w:b/>
          <w:sz w:val="24"/>
          <w:szCs w:val="24"/>
        </w:rPr>
      </w:pPr>
      <w:r w:rsidRPr="00B3322C">
        <w:rPr>
          <w:rFonts w:asciiTheme="majorBidi" w:hAnsiTheme="majorBidi" w:cstheme="majorBidi"/>
          <w:b/>
          <w:sz w:val="24"/>
          <w:szCs w:val="24"/>
        </w:rPr>
        <w:t>Pelaksanaan Keaksaraan Fungsional</w:t>
      </w:r>
    </w:p>
    <w:p w:rsidR="00FE379C" w:rsidRPr="00B3322C" w:rsidRDefault="00FE379C" w:rsidP="00B12DA1">
      <w:pPr>
        <w:pStyle w:val="ListParagraph"/>
        <w:numPr>
          <w:ilvl w:val="4"/>
          <w:numId w:val="7"/>
        </w:numPr>
        <w:tabs>
          <w:tab w:val="clear" w:pos="360"/>
        </w:tabs>
        <w:spacing w:after="0" w:line="480" w:lineRule="auto"/>
        <w:ind w:left="993"/>
        <w:jc w:val="both"/>
        <w:rPr>
          <w:rFonts w:asciiTheme="majorBidi" w:hAnsiTheme="majorBidi" w:cstheme="majorBidi"/>
          <w:b/>
          <w:sz w:val="24"/>
          <w:szCs w:val="24"/>
        </w:rPr>
      </w:pPr>
      <w:r w:rsidRPr="00B3322C">
        <w:rPr>
          <w:rFonts w:asciiTheme="majorBidi" w:hAnsiTheme="majorBidi" w:cstheme="majorBidi"/>
          <w:b/>
          <w:sz w:val="24"/>
          <w:szCs w:val="24"/>
        </w:rPr>
        <w:t>Pengertian Pelaksanaan Keaksaraan Fungsional</w:t>
      </w:r>
    </w:p>
    <w:p w:rsidR="00FE379C" w:rsidRPr="00B3322C" w:rsidRDefault="00FE379C" w:rsidP="002D45C7">
      <w:pPr>
        <w:pStyle w:val="ListParagraph"/>
        <w:spacing w:after="0" w:line="480" w:lineRule="auto"/>
        <w:ind w:left="990" w:firstLine="810"/>
        <w:jc w:val="both"/>
        <w:rPr>
          <w:rFonts w:asciiTheme="majorBidi" w:hAnsiTheme="majorBidi" w:cstheme="majorBidi"/>
          <w:sz w:val="24"/>
          <w:szCs w:val="24"/>
        </w:rPr>
      </w:pPr>
      <w:proofErr w:type="gramStart"/>
      <w:r w:rsidRPr="00B3322C">
        <w:rPr>
          <w:rFonts w:asciiTheme="majorBidi" w:hAnsiTheme="majorBidi" w:cstheme="majorBidi"/>
          <w:sz w:val="24"/>
          <w:szCs w:val="24"/>
        </w:rPr>
        <w:t>Kegiatan kaksaraan fungsional merupakan salah satu program pemerintah dalam rangka mengurangi buta aksara.</w:t>
      </w:r>
      <w:proofErr w:type="gramEnd"/>
      <w:r w:rsidRPr="00B3322C">
        <w:rPr>
          <w:rFonts w:asciiTheme="majorBidi" w:hAnsiTheme="majorBidi" w:cstheme="majorBidi"/>
          <w:sz w:val="24"/>
          <w:szCs w:val="24"/>
        </w:rPr>
        <w:t xml:space="preserve"> Program ini di koordinasikan langsung oleh Dikpora (Jutlak, 2010: 5</w:t>
      </w:r>
      <w:proofErr w:type="gramStart"/>
      <w:r w:rsidRPr="00B3322C">
        <w:rPr>
          <w:rFonts w:asciiTheme="majorBidi" w:hAnsiTheme="majorBidi" w:cstheme="majorBidi"/>
          <w:sz w:val="24"/>
          <w:szCs w:val="24"/>
        </w:rPr>
        <w:t>) .</w:t>
      </w:r>
      <w:proofErr w:type="gramEnd"/>
      <w:r w:rsidRPr="00B3322C">
        <w:rPr>
          <w:rFonts w:asciiTheme="majorBidi" w:hAnsiTheme="majorBidi" w:cstheme="majorBidi"/>
          <w:sz w:val="24"/>
          <w:szCs w:val="24"/>
        </w:rPr>
        <w:t xml:space="preserve"> </w:t>
      </w:r>
      <w:proofErr w:type="gramStart"/>
      <w:r w:rsidRPr="00B3322C">
        <w:rPr>
          <w:rFonts w:asciiTheme="majorBidi" w:hAnsiTheme="majorBidi" w:cstheme="majorBidi"/>
          <w:sz w:val="24"/>
          <w:szCs w:val="24"/>
        </w:rPr>
        <w:t>Program ini telah dilaksanakan dalam skala Nasional.</w:t>
      </w:r>
      <w:proofErr w:type="gramEnd"/>
      <w:r w:rsidRPr="00B3322C">
        <w:rPr>
          <w:rFonts w:asciiTheme="majorBidi" w:hAnsiTheme="majorBidi" w:cstheme="majorBidi"/>
          <w:sz w:val="24"/>
          <w:szCs w:val="24"/>
        </w:rPr>
        <w:t xml:space="preserve"> </w:t>
      </w:r>
      <w:proofErr w:type="gramStart"/>
      <w:r w:rsidRPr="00B3322C">
        <w:rPr>
          <w:rFonts w:asciiTheme="majorBidi" w:hAnsiTheme="majorBidi" w:cstheme="majorBidi"/>
          <w:sz w:val="24"/>
          <w:szCs w:val="24"/>
        </w:rPr>
        <w:t>Kegiatan keaksaraan fungsional merupakan kegiatan yang dilakukan untuk meningkatkan kemampuan semua peserta keaksaraan fungsional terutama yang berkaitan dengan kemampuan membaca dan menulis (Jutlak, 2010:7).</w:t>
      </w:r>
      <w:proofErr w:type="gramEnd"/>
      <w:r w:rsidRPr="00B3322C">
        <w:rPr>
          <w:rFonts w:asciiTheme="majorBidi" w:hAnsiTheme="majorBidi" w:cstheme="majorBidi"/>
          <w:sz w:val="24"/>
          <w:szCs w:val="24"/>
        </w:rPr>
        <w:t xml:space="preserve"> </w:t>
      </w:r>
      <w:proofErr w:type="gramStart"/>
      <w:r w:rsidRPr="00B3322C">
        <w:rPr>
          <w:rFonts w:asciiTheme="majorBidi" w:hAnsiTheme="majorBidi" w:cstheme="majorBidi"/>
          <w:sz w:val="24"/>
          <w:szCs w:val="24"/>
        </w:rPr>
        <w:t xml:space="preserve">Dengan demikian dapat disimpulkan bahwa kegiatan keaksaraan fungsional merupakan kegiatan yang dilakukan dengan memanfaatkan semua komponen yang dimiliki dalam rangka meningkatkan </w:t>
      </w:r>
      <w:r w:rsidRPr="00B3322C">
        <w:rPr>
          <w:rFonts w:asciiTheme="majorBidi" w:hAnsiTheme="majorBidi" w:cstheme="majorBidi"/>
          <w:sz w:val="24"/>
          <w:szCs w:val="24"/>
        </w:rPr>
        <w:lastRenderedPageBreak/>
        <w:t>kemampuan membaca dan menulis bagi semu peserta keaksaraan fungsional.</w:t>
      </w:r>
      <w:proofErr w:type="gramEnd"/>
    </w:p>
    <w:p w:rsidR="00FE379C" w:rsidRPr="00B3322C" w:rsidRDefault="00FE379C" w:rsidP="002D45C7">
      <w:pPr>
        <w:pStyle w:val="ListParagraph"/>
        <w:spacing w:after="0" w:line="480" w:lineRule="auto"/>
        <w:ind w:left="990" w:firstLine="810"/>
        <w:jc w:val="both"/>
        <w:rPr>
          <w:rFonts w:asciiTheme="majorBidi" w:hAnsiTheme="majorBidi" w:cstheme="majorBidi"/>
          <w:sz w:val="24"/>
          <w:szCs w:val="24"/>
          <w:lang w:val="id-ID"/>
        </w:rPr>
      </w:pPr>
      <w:proofErr w:type="gramStart"/>
      <w:r w:rsidRPr="00B3322C">
        <w:rPr>
          <w:rFonts w:asciiTheme="majorBidi" w:hAnsiTheme="majorBidi" w:cstheme="majorBidi"/>
          <w:sz w:val="24"/>
          <w:szCs w:val="24"/>
        </w:rPr>
        <w:t>Kegiatan keaksaraan fungsional merupakan rangkaian kegiatan yang memiliki fungsi untuk mengurangi jumlah tingkat buta aksara terutama yang berkaitan dengan kemampuan dalam membaca dan menulis.</w:t>
      </w:r>
      <w:proofErr w:type="gramEnd"/>
      <w:r w:rsidRPr="00B3322C">
        <w:rPr>
          <w:rFonts w:asciiTheme="majorBidi" w:hAnsiTheme="majorBidi" w:cstheme="majorBidi"/>
          <w:sz w:val="24"/>
          <w:szCs w:val="24"/>
        </w:rPr>
        <w:t xml:space="preserve"> </w:t>
      </w:r>
      <w:proofErr w:type="gramStart"/>
      <w:r w:rsidRPr="00B3322C">
        <w:rPr>
          <w:rFonts w:asciiTheme="majorBidi" w:hAnsiTheme="majorBidi" w:cstheme="majorBidi"/>
          <w:sz w:val="24"/>
          <w:szCs w:val="24"/>
        </w:rPr>
        <w:t>Kemampua</w:t>
      </w:r>
      <w:r w:rsidR="00965C33">
        <w:rPr>
          <w:rFonts w:asciiTheme="majorBidi" w:hAnsiTheme="majorBidi" w:cstheme="majorBidi"/>
          <w:sz w:val="24"/>
          <w:szCs w:val="24"/>
        </w:rPr>
        <w:t>n</w:t>
      </w:r>
      <w:r w:rsidRPr="00B3322C">
        <w:rPr>
          <w:rFonts w:asciiTheme="majorBidi" w:hAnsiTheme="majorBidi" w:cstheme="majorBidi"/>
          <w:sz w:val="24"/>
          <w:szCs w:val="24"/>
        </w:rPr>
        <w:t xml:space="preserve"> ini mutlak diperlukan dalam rangka meningkatkan Indek Prestasi Manusia.</w:t>
      </w:r>
      <w:proofErr w:type="gramEnd"/>
      <w:r w:rsidRPr="00B3322C">
        <w:rPr>
          <w:rFonts w:asciiTheme="majorBidi" w:hAnsiTheme="majorBidi" w:cstheme="majorBidi"/>
          <w:sz w:val="24"/>
          <w:szCs w:val="24"/>
        </w:rPr>
        <w:t xml:space="preserve"> </w:t>
      </w:r>
      <w:proofErr w:type="gramStart"/>
      <w:r w:rsidRPr="00B3322C">
        <w:rPr>
          <w:rFonts w:asciiTheme="majorBidi" w:hAnsiTheme="majorBidi" w:cstheme="majorBidi"/>
          <w:sz w:val="24"/>
          <w:szCs w:val="24"/>
        </w:rPr>
        <w:t>Kegiatan ini harus dilakukan dengan penuh perhatian dan berani menanggung konsekuensi.</w:t>
      </w:r>
      <w:proofErr w:type="gramEnd"/>
      <w:r w:rsidRPr="00B3322C">
        <w:rPr>
          <w:rFonts w:asciiTheme="majorBidi" w:hAnsiTheme="majorBidi" w:cstheme="majorBidi"/>
          <w:sz w:val="24"/>
          <w:szCs w:val="24"/>
        </w:rPr>
        <w:t xml:space="preserve"> </w:t>
      </w:r>
      <w:proofErr w:type="gramStart"/>
      <w:r w:rsidRPr="00B3322C">
        <w:rPr>
          <w:rFonts w:asciiTheme="majorBidi" w:hAnsiTheme="majorBidi" w:cstheme="majorBidi"/>
          <w:sz w:val="24"/>
          <w:szCs w:val="24"/>
        </w:rPr>
        <w:t>Dengan demikian kegiatan ini memiliki implikasi yang dapat meningkatkan kemampuan setiap orang.</w:t>
      </w:r>
      <w:proofErr w:type="gramEnd"/>
    </w:p>
    <w:p w:rsidR="00FE379C" w:rsidRPr="00B3322C" w:rsidRDefault="00FE379C" w:rsidP="00B12DA1">
      <w:pPr>
        <w:pStyle w:val="ListParagraph"/>
        <w:numPr>
          <w:ilvl w:val="0"/>
          <w:numId w:val="7"/>
        </w:numPr>
        <w:tabs>
          <w:tab w:val="clear" w:pos="540"/>
        </w:tabs>
        <w:spacing w:after="0" w:line="480" w:lineRule="auto"/>
        <w:ind w:left="993"/>
        <w:jc w:val="both"/>
        <w:rPr>
          <w:rFonts w:asciiTheme="majorBidi" w:hAnsiTheme="majorBidi" w:cstheme="majorBidi"/>
          <w:b/>
          <w:sz w:val="24"/>
          <w:szCs w:val="24"/>
        </w:rPr>
      </w:pPr>
      <w:r w:rsidRPr="00B3322C">
        <w:rPr>
          <w:rFonts w:asciiTheme="majorBidi" w:hAnsiTheme="majorBidi" w:cstheme="majorBidi"/>
          <w:b/>
          <w:sz w:val="24"/>
          <w:szCs w:val="24"/>
        </w:rPr>
        <w:t>Tujuan Pelaksanaan Keaksaraan Fungsional</w:t>
      </w:r>
    </w:p>
    <w:p w:rsidR="00FE379C" w:rsidRPr="00B3322C" w:rsidRDefault="00FE379C" w:rsidP="002D45C7">
      <w:pPr>
        <w:pStyle w:val="ListParagraph"/>
        <w:spacing w:after="0" w:line="480" w:lineRule="auto"/>
        <w:ind w:left="990" w:firstLine="810"/>
        <w:jc w:val="both"/>
        <w:rPr>
          <w:rFonts w:asciiTheme="majorBidi" w:hAnsiTheme="majorBidi" w:cstheme="majorBidi"/>
          <w:sz w:val="24"/>
          <w:szCs w:val="24"/>
        </w:rPr>
      </w:pPr>
      <w:proofErr w:type="gramStart"/>
      <w:r w:rsidRPr="00B3322C">
        <w:rPr>
          <w:rFonts w:asciiTheme="majorBidi" w:hAnsiTheme="majorBidi" w:cstheme="majorBidi"/>
          <w:sz w:val="24"/>
          <w:szCs w:val="24"/>
        </w:rPr>
        <w:t>Kegiatan keaksaraan fungsional bertujuan untuk meningkatkan partisipasi penduduk buta aksara untuk memiliki partisipasi aktif dalam mengikuti kegiatan terutama bagi buta aksara yang memiliki umur 15 tahun ke atas (Jutlak, 2010: 15).</w:t>
      </w:r>
      <w:proofErr w:type="gramEnd"/>
      <w:r w:rsidRPr="00B3322C">
        <w:rPr>
          <w:rFonts w:asciiTheme="majorBidi" w:hAnsiTheme="majorBidi" w:cstheme="majorBidi"/>
          <w:sz w:val="24"/>
          <w:szCs w:val="24"/>
        </w:rPr>
        <w:t xml:space="preserve"> </w:t>
      </w:r>
      <w:proofErr w:type="gramStart"/>
      <w:r w:rsidRPr="00B3322C">
        <w:rPr>
          <w:rFonts w:asciiTheme="majorBidi" w:hAnsiTheme="majorBidi" w:cstheme="majorBidi"/>
          <w:sz w:val="24"/>
          <w:szCs w:val="24"/>
        </w:rPr>
        <w:t>Disamping itu kegiatan ini juga diharapkan dapat menigkatkan keberdayaan penduduk dalam mengembangkan potensinya di bidang pendidikan.</w:t>
      </w:r>
      <w:proofErr w:type="gramEnd"/>
      <w:r w:rsidRPr="00B3322C">
        <w:rPr>
          <w:rFonts w:asciiTheme="majorBidi" w:hAnsiTheme="majorBidi" w:cstheme="majorBidi"/>
          <w:sz w:val="24"/>
          <w:szCs w:val="24"/>
        </w:rPr>
        <w:t xml:space="preserve"> </w:t>
      </w:r>
    </w:p>
    <w:p w:rsidR="00FE379C" w:rsidRPr="00B3322C" w:rsidRDefault="00FE379C" w:rsidP="00FE379C">
      <w:pPr>
        <w:pStyle w:val="ListParagraph"/>
        <w:spacing w:after="0" w:line="240" w:lineRule="auto"/>
        <w:ind w:left="1560"/>
        <w:jc w:val="both"/>
        <w:rPr>
          <w:rFonts w:asciiTheme="majorBidi" w:hAnsiTheme="majorBidi" w:cstheme="majorBidi"/>
          <w:sz w:val="24"/>
          <w:szCs w:val="24"/>
        </w:rPr>
      </w:pPr>
      <w:r w:rsidRPr="00B3322C">
        <w:rPr>
          <w:rFonts w:asciiTheme="majorBidi" w:hAnsiTheme="majorBidi" w:cstheme="majorBidi"/>
          <w:sz w:val="24"/>
          <w:szCs w:val="24"/>
        </w:rPr>
        <w:t>Adapun tujuan kegiatan keaksaraan fungsional secara rinci adalah sebagai berikut:</w:t>
      </w:r>
    </w:p>
    <w:p w:rsidR="00FE379C" w:rsidRPr="00B3322C" w:rsidRDefault="00FE379C" w:rsidP="00555C50">
      <w:pPr>
        <w:pStyle w:val="ListParagraph"/>
        <w:numPr>
          <w:ilvl w:val="0"/>
          <w:numId w:val="9"/>
        </w:numPr>
        <w:spacing w:after="0" w:line="240" w:lineRule="auto"/>
        <w:ind w:left="1985" w:hanging="425"/>
        <w:jc w:val="both"/>
        <w:rPr>
          <w:rFonts w:asciiTheme="majorBidi" w:hAnsiTheme="majorBidi" w:cstheme="majorBidi"/>
          <w:sz w:val="24"/>
          <w:szCs w:val="24"/>
        </w:rPr>
      </w:pPr>
      <w:r w:rsidRPr="00B3322C">
        <w:rPr>
          <w:rFonts w:asciiTheme="majorBidi" w:hAnsiTheme="majorBidi" w:cstheme="majorBidi"/>
          <w:sz w:val="24"/>
          <w:szCs w:val="24"/>
        </w:rPr>
        <w:t xml:space="preserve">Meningkatkan partisipasi penduduk buta aksara </w:t>
      </w:r>
      <w:proofErr w:type="gramStart"/>
      <w:r w:rsidRPr="00B3322C">
        <w:rPr>
          <w:rFonts w:asciiTheme="majorBidi" w:hAnsiTheme="majorBidi" w:cstheme="majorBidi"/>
          <w:sz w:val="24"/>
          <w:szCs w:val="24"/>
        </w:rPr>
        <w:t>usia</w:t>
      </w:r>
      <w:proofErr w:type="gramEnd"/>
      <w:r w:rsidRPr="00B3322C">
        <w:rPr>
          <w:rFonts w:asciiTheme="majorBidi" w:hAnsiTheme="majorBidi" w:cstheme="majorBidi"/>
          <w:sz w:val="24"/>
          <w:szCs w:val="24"/>
        </w:rPr>
        <w:t xml:space="preserve"> 15 tahun ke atas dalam mengikuti program pendidikan keaksaraan.</w:t>
      </w:r>
    </w:p>
    <w:p w:rsidR="00FE379C" w:rsidRPr="00B3322C" w:rsidRDefault="00FE379C" w:rsidP="00555C50">
      <w:pPr>
        <w:pStyle w:val="ListParagraph"/>
        <w:numPr>
          <w:ilvl w:val="0"/>
          <w:numId w:val="9"/>
        </w:numPr>
        <w:spacing w:after="0" w:line="240" w:lineRule="auto"/>
        <w:ind w:left="1985" w:hanging="425"/>
        <w:jc w:val="both"/>
        <w:rPr>
          <w:rFonts w:asciiTheme="majorBidi" w:hAnsiTheme="majorBidi" w:cstheme="majorBidi"/>
          <w:sz w:val="24"/>
          <w:szCs w:val="24"/>
        </w:rPr>
      </w:pPr>
      <w:r w:rsidRPr="00B3322C">
        <w:rPr>
          <w:rFonts w:asciiTheme="majorBidi" w:hAnsiTheme="majorBidi" w:cstheme="majorBidi"/>
          <w:sz w:val="24"/>
          <w:szCs w:val="24"/>
        </w:rPr>
        <w:t xml:space="preserve">Meningkatkan keberdayaan penduduk buta aksara </w:t>
      </w:r>
      <w:proofErr w:type="gramStart"/>
      <w:r w:rsidRPr="00B3322C">
        <w:rPr>
          <w:rFonts w:asciiTheme="majorBidi" w:hAnsiTheme="majorBidi" w:cstheme="majorBidi"/>
          <w:sz w:val="24"/>
          <w:szCs w:val="24"/>
        </w:rPr>
        <w:t>usia</w:t>
      </w:r>
      <w:proofErr w:type="gramEnd"/>
      <w:r w:rsidRPr="00B3322C">
        <w:rPr>
          <w:rFonts w:asciiTheme="majorBidi" w:hAnsiTheme="majorBidi" w:cstheme="majorBidi"/>
          <w:sz w:val="24"/>
          <w:szCs w:val="24"/>
        </w:rPr>
        <w:t xml:space="preserve"> 15 tahun ke atas melalui peningkatan pengetahuan, sikap dan keterampilan serta berusaha secara mandiri. </w:t>
      </w:r>
    </w:p>
    <w:p w:rsidR="00FE379C" w:rsidRPr="00B3322C" w:rsidRDefault="00FE379C" w:rsidP="00555C50">
      <w:pPr>
        <w:pStyle w:val="ListParagraph"/>
        <w:numPr>
          <w:ilvl w:val="0"/>
          <w:numId w:val="9"/>
        </w:numPr>
        <w:spacing w:after="0" w:line="240" w:lineRule="auto"/>
        <w:ind w:left="1985" w:hanging="425"/>
        <w:jc w:val="both"/>
        <w:rPr>
          <w:rFonts w:asciiTheme="majorBidi" w:hAnsiTheme="majorBidi" w:cstheme="majorBidi"/>
          <w:sz w:val="24"/>
          <w:szCs w:val="24"/>
        </w:rPr>
      </w:pPr>
      <w:r w:rsidRPr="00B3322C">
        <w:rPr>
          <w:rFonts w:asciiTheme="majorBidi" w:hAnsiTheme="majorBidi" w:cstheme="majorBidi"/>
          <w:sz w:val="24"/>
          <w:szCs w:val="24"/>
        </w:rPr>
        <w:t>Meningkatkan indeks pembangunan manusia Indonesia melalui peningkatkan angka melek aksara penduduk secara nasional (Jutlak, 2010: 34).</w:t>
      </w:r>
    </w:p>
    <w:p w:rsidR="00FE379C" w:rsidRPr="00B3322C" w:rsidRDefault="00FE379C" w:rsidP="00FE379C">
      <w:pPr>
        <w:pStyle w:val="ListParagraph"/>
        <w:spacing w:after="0" w:line="240" w:lineRule="auto"/>
        <w:ind w:left="851"/>
        <w:jc w:val="both"/>
        <w:rPr>
          <w:rFonts w:asciiTheme="majorBidi" w:hAnsiTheme="majorBidi" w:cstheme="majorBidi"/>
          <w:sz w:val="24"/>
          <w:szCs w:val="24"/>
        </w:rPr>
      </w:pPr>
    </w:p>
    <w:p w:rsidR="00FE379C" w:rsidRPr="00B3322C" w:rsidRDefault="00FE379C" w:rsidP="002D45C7">
      <w:pPr>
        <w:pStyle w:val="ListParagraph"/>
        <w:spacing w:after="0" w:line="480" w:lineRule="auto"/>
        <w:ind w:left="990" w:firstLine="810"/>
        <w:jc w:val="both"/>
        <w:rPr>
          <w:rFonts w:asciiTheme="majorBidi" w:hAnsiTheme="majorBidi" w:cstheme="majorBidi"/>
          <w:sz w:val="24"/>
          <w:szCs w:val="24"/>
        </w:rPr>
      </w:pPr>
      <w:proofErr w:type="gramStart"/>
      <w:r w:rsidRPr="00B3322C">
        <w:rPr>
          <w:rFonts w:asciiTheme="majorBidi" w:hAnsiTheme="majorBidi" w:cstheme="majorBidi"/>
          <w:sz w:val="24"/>
          <w:szCs w:val="24"/>
        </w:rPr>
        <w:lastRenderedPageBreak/>
        <w:t>Berdasarkan tujuan kegiatan keaksaraan fungsional tersebut di atas maka dapat disimpulkan bahwa kegiatan keaksaraan fungsional memiliki tujuan yang beragam baik untuk meningkatkan pengetahuan maupun di bidang pemberdayaan masyarakat.</w:t>
      </w:r>
      <w:proofErr w:type="gramEnd"/>
      <w:r w:rsidRPr="00B3322C">
        <w:rPr>
          <w:rFonts w:asciiTheme="majorBidi" w:hAnsiTheme="majorBidi" w:cstheme="majorBidi"/>
          <w:sz w:val="24"/>
          <w:szCs w:val="24"/>
        </w:rPr>
        <w:t xml:space="preserve"> </w:t>
      </w:r>
    </w:p>
    <w:p w:rsidR="00FE379C" w:rsidRPr="00B3322C" w:rsidRDefault="00FE379C" w:rsidP="00B12DA1">
      <w:pPr>
        <w:pStyle w:val="ListParagraph"/>
        <w:numPr>
          <w:ilvl w:val="0"/>
          <w:numId w:val="7"/>
        </w:numPr>
        <w:tabs>
          <w:tab w:val="clear" w:pos="540"/>
        </w:tabs>
        <w:spacing w:after="0" w:line="480" w:lineRule="auto"/>
        <w:ind w:left="993"/>
        <w:jc w:val="both"/>
        <w:rPr>
          <w:rFonts w:asciiTheme="majorBidi" w:hAnsiTheme="majorBidi" w:cstheme="majorBidi"/>
          <w:b/>
          <w:sz w:val="24"/>
          <w:szCs w:val="24"/>
        </w:rPr>
      </w:pPr>
      <w:r w:rsidRPr="00B3322C">
        <w:rPr>
          <w:rFonts w:asciiTheme="majorBidi" w:hAnsiTheme="majorBidi" w:cstheme="majorBidi"/>
          <w:b/>
          <w:sz w:val="24"/>
          <w:szCs w:val="24"/>
        </w:rPr>
        <w:t>Komponen Pelaksanaan Kegiatan Keaksaraan Fungsional</w:t>
      </w:r>
    </w:p>
    <w:p w:rsidR="00A2768C" w:rsidRPr="00B3322C" w:rsidRDefault="00A2768C" w:rsidP="002D45C7">
      <w:pPr>
        <w:pStyle w:val="ListParagraph"/>
        <w:spacing w:after="0" w:line="480" w:lineRule="auto"/>
        <w:ind w:left="990" w:firstLine="810"/>
        <w:jc w:val="both"/>
        <w:rPr>
          <w:rFonts w:asciiTheme="majorBidi" w:hAnsiTheme="majorBidi" w:cstheme="majorBidi"/>
          <w:sz w:val="24"/>
          <w:szCs w:val="24"/>
        </w:rPr>
      </w:pPr>
      <w:proofErr w:type="gramStart"/>
      <w:r w:rsidRPr="00B3322C">
        <w:rPr>
          <w:rFonts w:asciiTheme="majorBidi" w:hAnsiTheme="majorBidi" w:cstheme="majorBidi"/>
          <w:sz w:val="24"/>
          <w:szCs w:val="24"/>
        </w:rPr>
        <w:t>Pelaksanaan  kegiatan</w:t>
      </w:r>
      <w:proofErr w:type="gramEnd"/>
      <w:r w:rsidRPr="00B3322C">
        <w:rPr>
          <w:rFonts w:asciiTheme="majorBidi" w:hAnsiTheme="majorBidi" w:cstheme="majorBidi"/>
          <w:sz w:val="24"/>
          <w:szCs w:val="24"/>
        </w:rPr>
        <w:t xml:space="preserve"> Keaksaraan Fungasional diperlukan perangkat pendukung yang merupakan komponen penting dalam pelaksanaan kegiatan Keaksaraan Fungsional. </w:t>
      </w:r>
      <w:proofErr w:type="gramStart"/>
      <w:r w:rsidRPr="00B3322C">
        <w:rPr>
          <w:rFonts w:asciiTheme="majorBidi" w:hAnsiTheme="majorBidi" w:cstheme="majorBidi"/>
          <w:sz w:val="24"/>
          <w:szCs w:val="24"/>
        </w:rPr>
        <w:t>Perangkat tersebut harus di sediakan terlebih dahulu sebelum kegiatan keaksaraan dilakukan.</w:t>
      </w:r>
      <w:proofErr w:type="gramEnd"/>
      <w:r w:rsidRPr="00B3322C">
        <w:rPr>
          <w:rFonts w:asciiTheme="majorBidi" w:hAnsiTheme="majorBidi" w:cstheme="majorBidi"/>
          <w:sz w:val="24"/>
          <w:szCs w:val="24"/>
        </w:rPr>
        <w:t xml:space="preserve"> </w:t>
      </w:r>
    </w:p>
    <w:p w:rsidR="00FE379C" w:rsidRPr="00B3322C" w:rsidRDefault="00FE379C" w:rsidP="002D45C7">
      <w:pPr>
        <w:pStyle w:val="ListParagraph"/>
        <w:spacing w:after="0" w:line="480" w:lineRule="auto"/>
        <w:ind w:left="990" w:firstLine="810"/>
        <w:jc w:val="both"/>
        <w:rPr>
          <w:rFonts w:asciiTheme="majorBidi" w:hAnsiTheme="majorBidi" w:cstheme="majorBidi"/>
          <w:sz w:val="24"/>
          <w:szCs w:val="24"/>
        </w:rPr>
      </w:pPr>
      <w:r w:rsidRPr="00B3322C">
        <w:rPr>
          <w:rFonts w:asciiTheme="majorBidi" w:hAnsiTheme="majorBidi" w:cstheme="majorBidi"/>
          <w:sz w:val="24"/>
          <w:szCs w:val="24"/>
        </w:rPr>
        <w:t>Dalam penyelenggaraan kegiatan keaksaraan fungsional diperlukan beberapa komponen penyelenggaraan yang bertujuan demi kelancaran proses belajar mengajar. Adapaun yang termasuk ke dalam komponen penyelenggaraan adalah sebagai berikut:</w:t>
      </w:r>
    </w:p>
    <w:p w:rsidR="00FE379C" w:rsidRPr="00B3322C" w:rsidRDefault="00FE379C" w:rsidP="00555C50">
      <w:pPr>
        <w:pStyle w:val="ListParagraph"/>
        <w:numPr>
          <w:ilvl w:val="0"/>
          <w:numId w:val="24"/>
        </w:numPr>
        <w:spacing w:after="0" w:line="240" w:lineRule="auto"/>
        <w:jc w:val="both"/>
        <w:rPr>
          <w:rFonts w:asciiTheme="majorBidi" w:hAnsiTheme="majorBidi" w:cstheme="majorBidi"/>
          <w:sz w:val="24"/>
          <w:szCs w:val="24"/>
        </w:rPr>
      </w:pPr>
      <w:r w:rsidRPr="00B3322C">
        <w:rPr>
          <w:rFonts w:asciiTheme="majorBidi" w:hAnsiTheme="majorBidi" w:cstheme="majorBidi"/>
          <w:sz w:val="24"/>
          <w:szCs w:val="24"/>
        </w:rPr>
        <w:t xml:space="preserve"> Pengelola atau Pelaksanaan Kegiatan Keaksaraan Fungsional</w:t>
      </w:r>
    </w:p>
    <w:p w:rsidR="00FE379C" w:rsidRPr="00B3322C" w:rsidRDefault="00FE379C" w:rsidP="002D45C7">
      <w:pPr>
        <w:pStyle w:val="ListParagraph"/>
        <w:spacing w:after="0" w:line="240" w:lineRule="auto"/>
        <w:ind w:left="1260" w:firstLine="823"/>
        <w:jc w:val="both"/>
        <w:rPr>
          <w:rFonts w:asciiTheme="majorBidi" w:hAnsiTheme="majorBidi" w:cstheme="majorBidi"/>
          <w:sz w:val="24"/>
          <w:szCs w:val="24"/>
        </w:rPr>
      </w:pPr>
      <w:proofErr w:type="gramStart"/>
      <w:r w:rsidRPr="00B3322C">
        <w:rPr>
          <w:rFonts w:asciiTheme="majorBidi" w:hAnsiTheme="majorBidi" w:cstheme="majorBidi"/>
          <w:sz w:val="24"/>
          <w:szCs w:val="24"/>
        </w:rPr>
        <w:t>Demi terwujudnya penyelenggaraan kegiatan keaksaraan fungsional yang professional, maka telah ditunjuk suatu lembaga yang menangani secara khusus kegiatan keaksaraan fungsional.</w:t>
      </w:r>
      <w:proofErr w:type="gramEnd"/>
    </w:p>
    <w:p w:rsidR="00FE379C" w:rsidRPr="00B3322C" w:rsidRDefault="00FE379C" w:rsidP="00555C50">
      <w:pPr>
        <w:pStyle w:val="ListParagraph"/>
        <w:numPr>
          <w:ilvl w:val="0"/>
          <w:numId w:val="24"/>
        </w:numPr>
        <w:spacing w:after="0" w:line="240" w:lineRule="auto"/>
        <w:jc w:val="both"/>
        <w:rPr>
          <w:rFonts w:asciiTheme="majorBidi" w:hAnsiTheme="majorBidi" w:cstheme="majorBidi"/>
          <w:sz w:val="24"/>
          <w:szCs w:val="24"/>
        </w:rPr>
      </w:pPr>
      <w:r w:rsidRPr="00B3322C">
        <w:rPr>
          <w:rFonts w:asciiTheme="majorBidi" w:hAnsiTheme="majorBidi" w:cstheme="majorBidi"/>
          <w:sz w:val="24"/>
          <w:szCs w:val="24"/>
        </w:rPr>
        <w:t>Warga Belajar</w:t>
      </w:r>
    </w:p>
    <w:p w:rsidR="00FE379C" w:rsidRPr="00B3322C" w:rsidRDefault="00FE379C" w:rsidP="00FE379C">
      <w:pPr>
        <w:spacing w:after="0" w:line="240" w:lineRule="auto"/>
        <w:ind w:left="993" w:firstLine="810"/>
        <w:jc w:val="both"/>
        <w:rPr>
          <w:rFonts w:asciiTheme="majorBidi" w:hAnsiTheme="majorBidi" w:cstheme="majorBidi"/>
          <w:sz w:val="24"/>
          <w:szCs w:val="24"/>
        </w:rPr>
      </w:pPr>
      <w:r w:rsidRPr="00B3322C">
        <w:rPr>
          <w:rFonts w:asciiTheme="majorBidi" w:hAnsiTheme="majorBidi" w:cstheme="majorBidi"/>
          <w:sz w:val="24"/>
          <w:szCs w:val="24"/>
        </w:rPr>
        <w:t>Sarana utama penyelenggara program penuntasan buata aksara melalui keaksaraan dasar adalah masyarakat yang memiliki kreteria sebgai berikut:</w:t>
      </w:r>
    </w:p>
    <w:p w:rsidR="00FE379C" w:rsidRPr="00B3322C" w:rsidRDefault="00FE379C" w:rsidP="00555C50">
      <w:pPr>
        <w:pStyle w:val="ListParagraph"/>
        <w:numPr>
          <w:ilvl w:val="0"/>
          <w:numId w:val="5"/>
        </w:numPr>
        <w:spacing w:after="0" w:line="240" w:lineRule="auto"/>
        <w:ind w:hanging="177"/>
        <w:jc w:val="both"/>
        <w:rPr>
          <w:rFonts w:asciiTheme="majorBidi" w:hAnsiTheme="majorBidi" w:cstheme="majorBidi"/>
          <w:sz w:val="24"/>
          <w:szCs w:val="24"/>
        </w:rPr>
      </w:pPr>
      <w:r w:rsidRPr="00B3322C">
        <w:rPr>
          <w:rFonts w:asciiTheme="majorBidi" w:hAnsiTheme="majorBidi" w:cstheme="majorBidi"/>
          <w:sz w:val="24"/>
          <w:szCs w:val="24"/>
        </w:rPr>
        <w:t>Warga masyarakat yang tidak pernah sekolah (buta huruf murni</w:t>
      </w:r>
      <w:r w:rsidR="00965C33">
        <w:rPr>
          <w:rFonts w:asciiTheme="majorBidi" w:hAnsiTheme="majorBidi" w:cstheme="majorBidi"/>
          <w:sz w:val="24"/>
          <w:szCs w:val="24"/>
        </w:rPr>
        <w:t>)</w:t>
      </w:r>
    </w:p>
    <w:p w:rsidR="00FE379C" w:rsidRPr="00B3322C" w:rsidRDefault="00FE379C" w:rsidP="00555C50">
      <w:pPr>
        <w:pStyle w:val="ListParagraph"/>
        <w:numPr>
          <w:ilvl w:val="0"/>
          <w:numId w:val="5"/>
        </w:numPr>
        <w:spacing w:after="0" w:line="240" w:lineRule="auto"/>
        <w:ind w:left="1418"/>
        <w:jc w:val="both"/>
        <w:rPr>
          <w:rFonts w:asciiTheme="majorBidi" w:hAnsiTheme="majorBidi" w:cstheme="majorBidi"/>
          <w:sz w:val="24"/>
          <w:szCs w:val="24"/>
        </w:rPr>
      </w:pPr>
      <w:r w:rsidRPr="00B3322C">
        <w:rPr>
          <w:rFonts w:asciiTheme="majorBidi" w:hAnsiTheme="majorBidi" w:cstheme="majorBidi"/>
          <w:sz w:val="24"/>
          <w:szCs w:val="24"/>
        </w:rPr>
        <w:t xml:space="preserve">Warga penyandang buta aksara (membaca menulis dan berhitung dasar) </w:t>
      </w:r>
      <w:proofErr w:type="gramStart"/>
      <w:r w:rsidRPr="00B3322C">
        <w:rPr>
          <w:rFonts w:asciiTheme="majorBidi" w:hAnsiTheme="majorBidi" w:cstheme="majorBidi"/>
          <w:sz w:val="24"/>
          <w:szCs w:val="24"/>
        </w:rPr>
        <w:t>usia</w:t>
      </w:r>
      <w:proofErr w:type="gramEnd"/>
      <w:r w:rsidRPr="00B3322C">
        <w:rPr>
          <w:rFonts w:asciiTheme="majorBidi" w:hAnsiTheme="majorBidi" w:cstheme="majorBidi"/>
          <w:sz w:val="24"/>
          <w:szCs w:val="24"/>
        </w:rPr>
        <w:t xml:space="preserve"> 15 tahun ke atas.</w:t>
      </w:r>
    </w:p>
    <w:p w:rsidR="00FE379C" w:rsidRPr="00B3322C" w:rsidRDefault="00FE379C" w:rsidP="00555C50">
      <w:pPr>
        <w:pStyle w:val="ListParagraph"/>
        <w:numPr>
          <w:ilvl w:val="0"/>
          <w:numId w:val="5"/>
        </w:numPr>
        <w:spacing w:after="0" w:line="240" w:lineRule="auto"/>
        <w:ind w:left="1418"/>
        <w:jc w:val="both"/>
        <w:rPr>
          <w:rFonts w:asciiTheme="majorBidi" w:hAnsiTheme="majorBidi" w:cstheme="majorBidi"/>
          <w:sz w:val="24"/>
          <w:szCs w:val="24"/>
        </w:rPr>
      </w:pPr>
      <w:r w:rsidRPr="00B3322C">
        <w:rPr>
          <w:rFonts w:asciiTheme="majorBidi" w:hAnsiTheme="majorBidi" w:cstheme="majorBidi"/>
          <w:sz w:val="24"/>
          <w:szCs w:val="24"/>
        </w:rPr>
        <w:t>Putus Sek</w:t>
      </w:r>
      <w:r w:rsidR="007F3D89" w:rsidRPr="00B3322C">
        <w:rPr>
          <w:rFonts w:asciiTheme="majorBidi" w:hAnsiTheme="majorBidi" w:cstheme="majorBidi"/>
          <w:sz w:val="24"/>
          <w:szCs w:val="24"/>
        </w:rPr>
        <w:t>olah Dasar (SD) kelas 1</w:t>
      </w:r>
      <w:proofErr w:type="gramStart"/>
      <w:r w:rsidR="007F3D89" w:rsidRPr="00B3322C">
        <w:rPr>
          <w:rFonts w:asciiTheme="majorBidi" w:hAnsiTheme="majorBidi" w:cstheme="majorBidi"/>
          <w:sz w:val="24"/>
          <w:szCs w:val="24"/>
        </w:rPr>
        <w:t>,2</w:t>
      </w:r>
      <w:proofErr w:type="gramEnd"/>
      <w:r w:rsidR="007F3D89" w:rsidRPr="00B3322C">
        <w:rPr>
          <w:rFonts w:asciiTheme="majorBidi" w:hAnsiTheme="majorBidi" w:cstheme="majorBidi"/>
          <w:sz w:val="24"/>
          <w:szCs w:val="24"/>
        </w:rPr>
        <w:t xml:space="preserve"> dan 3.</w:t>
      </w:r>
    </w:p>
    <w:p w:rsidR="001C2640" w:rsidRPr="00B3322C" w:rsidRDefault="001C2640" w:rsidP="001C2640">
      <w:pPr>
        <w:pStyle w:val="ListParagraph"/>
        <w:spacing w:after="0" w:line="240" w:lineRule="auto"/>
        <w:ind w:left="1418"/>
        <w:jc w:val="both"/>
        <w:rPr>
          <w:rFonts w:asciiTheme="majorBidi" w:hAnsiTheme="majorBidi" w:cstheme="majorBidi"/>
          <w:sz w:val="24"/>
          <w:szCs w:val="24"/>
        </w:rPr>
      </w:pPr>
    </w:p>
    <w:p w:rsidR="00FE379C" w:rsidRPr="00B3322C" w:rsidRDefault="00FE379C" w:rsidP="00555C50">
      <w:pPr>
        <w:pStyle w:val="ListParagraph"/>
        <w:numPr>
          <w:ilvl w:val="0"/>
          <w:numId w:val="24"/>
        </w:numPr>
        <w:spacing w:after="0" w:line="240" w:lineRule="auto"/>
        <w:jc w:val="both"/>
        <w:rPr>
          <w:rFonts w:asciiTheme="majorBidi" w:hAnsiTheme="majorBidi" w:cstheme="majorBidi"/>
          <w:sz w:val="24"/>
          <w:szCs w:val="24"/>
        </w:rPr>
      </w:pPr>
      <w:r w:rsidRPr="00B3322C">
        <w:rPr>
          <w:rFonts w:asciiTheme="majorBidi" w:hAnsiTheme="majorBidi" w:cstheme="majorBidi"/>
          <w:sz w:val="24"/>
          <w:szCs w:val="24"/>
        </w:rPr>
        <w:t xml:space="preserve"> Tutor</w:t>
      </w:r>
    </w:p>
    <w:p w:rsidR="00FE379C" w:rsidRPr="00B3322C" w:rsidRDefault="00FE379C" w:rsidP="00FE379C">
      <w:pPr>
        <w:spacing w:after="0" w:line="240" w:lineRule="auto"/>
        <w:ind w:left="993" w:firstLine="720"/>
        <w:jc w:val="both"/>
        <w:rPr>
          <w:rFonts w:asciiTheme="majorBidi" w:hAnsiTheme="majorBidi" w:cstheme="majorBidi"/>
          <w:sz w:val="24"/>
          <w:szCs w:val="24"/>
        </w:rPr>
      </w:pPr>
      <w:r w:rsidRPr="00B3322C">
        <w:rPr>
          <w:rFonts w:asciiTheme="majorBidi" w:hAnsiTheme="majorBidi" w:cstheme="majorBidi"/>
          <w:sz w:val="24"/>
          <w:szCs w:val="24"/>
        </w:rPr>
        <w:t>Dalam ke</w:t>
      </w:r>
      <w:r w:rsidR="007E53BC" w:rsidRPr="00B3322C">
        <w:rPr>
          <w:rFonts w:asciiTheme="majorBidi" w:hAnsiTheme="majorBidi" w:cstheme="majorBidi"/>
          <w:sz w:val="24"/>
          <w:szCs w:val="24"/>
        </w:rPr>
        <w:t>giatan keaksaraan fungsional di</w:t>
      </w:r>
      <w:r w:rsidRPr="00B3322C">
        <w:rPr>
          <w:rFonts w:asciiTheme="majorBidi" w:hAnsiTheme="majorBidi" w:cstheme="majorBidi"/>
          <w:sz w:val="24"/>
          <w:szCs w:val="24"/>
        </w:rPr>
        <w:t>dukung oleh keberadaan tutor yang memiliki kreteria khusus.  Adapun persyaratan tutor adalah sebagai berikut:</w:t>
      </w:r>
    </w:p>
    <w:p w:rsidR="00FE379C" w:rsidRPr="00B3322C" w:rsidRDefault="00FE379C" w:rsidP="00555C50">
      <w:pPr>
        <w:pStyle w:val="ListParagraph"/>
        <w:numPr>
          <w:ilvl w:val="0"/>
          <w:numId w:val="6"/>
        </w:numPr>
        <w:spacing w:after="0" w:line="240" w:lineRule="auto"/>
        <w:ind w:left="1418"/>
        <w:jc w:val="both"/>
        <w:rPr>
          <w:rFonts w:asciiTheme="majorBidi" w:hAnsiTheme="majorBidi" w:cstheme="majorBidi"/>
          <w:sz w:val="24"/>
          <w:szCs w:val="24"/>
        </w:rPr>
      </w:pPr>
      <w:r w:rsidRPr="00B3322C">
        <w:rPr>
          <w:rFonts w:asciiTheme="majorBidi" w:hAnsiTheme="majorBidi" w:cstheme="majorBidi"/>
          <w:sz w:val="24"/>
          <w:szCs w:val="24"/>
        </w:rPr>
        <w:t>Pendidikan minimal SLTA</w:t>
      </w:r>
    </w:p>
    <w:p w:rsidR="00FE379C" w:rsidRPr="00B3322C" w:rsidRDefault="00FE379C" w:rsidP="00555C50">
      <w:pPr>
        <w:pStyle w:val="ListParagraph"/>
        <w:numPr>
          <w:ilvl w:val="0"/>
          <w:numId w:val="6"/>
        </w:numPr>
        <w:spacing w:after="0" w:line="240" w:lineRule="auto"/>
        <w:ind w:left="1418"/>
        <w:jc w:val="both"/>
        <w:rPr>
          <w:rFonts w:asciiTheme="majorBidi" w:hAnsiTheme="majorBidi" w:cstheme="majorBidi"/>
          <w:sz w:val="24"/>
          <w:szCs w:val="24"/>
        </w:rPr>
      </w:pPr>
      <w:r w:rsidRPr="00B3322C">
        <w:rPr>
          <w:rFonts w:asciiTheme="majorBidi" w:hAnsiTheme="majorBidi" w:cstheme="majorBidi"/>
          <w:sz w:val="24"/>
          <w:szCs w:val="24"/>
        </w:rPr>
        <w:t>Diut</w:t>
      </w:r>
      <w:r w:rsidR="007E53BC" w:rsidRPr="00B3322C">
        <w:rPr>
          <w:rFonts w:asciiTheme="majorBidi" w:hAnsiTheme="majorBidi" w:cstheme="majorBidi"/>
          <w:sz w:val="24"/>
          <w:szCs w:val="24"/>
        </w:rPr>
        <w:t>amakan memiliki latar belakang p</w:t>
      </w:r>
      <w:r w:rsidRPr="00B3322C">
        <w:rPr>
          <w:rFonts w:asciiTheme="majorBidi" w:hAnsiTheme="majorBidi" w:cstheme="majorBidi"/>
          <w:sz w:val="24"/>
          <w:szCs w:val="24"/>
        </w:rPr>
        <w:t>endidikan</w:t>
      </w:r>
    </w:p>
    <w:p w:rsidR="00FE379C" w:rsidRPr="00B3322C" w:rsidRDefault="00FE379C" w:rsidP="00555C50">
      <w:pPr>
        <w:pStyle w:val="ListParagraph"/>
        <w:numPr>
          <w:ilvl w:val="0"/>
          <w:numId w:val="6"/>
        </w:numPr>
        <w:spacing w:after="0" w:line="240" w:lineRule="auto"/>
        <w:ind w:left="1418"/>
        <w:jc w:val="both"/>
        <w:rPr>
          <w:rFonts w:asciiTheme="majorBidi" w:hAnsiTheme="majorBidi" w:cstheme="majorBidi"/>
          <w:sz w:val="24"/>
          <w:szCs w:val="24"/>
        </w:rPr>
      </w:pPr>
      <w:r w:rsidRPr="00B3322C">
        <w:rPr>
          <w:rFonts w:asciiTheme="majorBidi" w:hAnsiTheme="majorBidi" w:cstheme="majorBidi"/>
          <w:sz w:val="24"/>
          <w:szCs w:val="24"/>
        </w:rPr>
        <w:t>Berdomisili di sekitar wilayah atau lokasi kegiatan pembelajaran</w:t>
      </w:r>
    </w:p>
    <w:p w:rsidR="00FE379C" w:rsidRPr="00B3322C" w:rsidRDefault="00FE379C" w:rsidP="00555C50">
      <w:pPr>
        <w:pStyle w:val="ListParagraph"/>
        <w:numPr>
          <w:ilvl w:val="0"/>
          <w:numId w:val="6"/>
        </w:numPr>
        <w:spacing w:after="0" w:line="240" w:lineRule="auto"/>
        <w:ind w:left="1418"/>
        <w:jc w:val="both"/>
        <w:rPr>
          <w:rFonts w:asciiTheme="majorBidi" w:hAnsiTheme="majorBidi" w:cstheme="majorBidi"/>
          <w:sz w:val="24"/>
          <w:szCs w:val="24"/>
        </w:rPr>
      </w:pPr>
      <w:r w:rsidRPr="00B3322C">
        <w:rPr>
          <w:rFonts w:asciiTheme="majorBidi" w:hAnsiTheme="majorBidi" w:cstheme="majorBidi"/>
          <w:sz w:val="24"/>
          <w:szCs w:val="24"/>
        </w:rPr>
        <w:lastRenderedPageBreak/>
        <w:t>Berpengalaman sebagai tenaga pendidikan bagi orang dewasa</w:t>
      </w:r>
    </w:p>
    <w:p w:rsidR="00FE379C" w:rsidRPr="00B3322C" w:rsidRDefault="00FE379C" w:rsidP="00555C50">
      <w:pPr>
        <w:pStyle w:val="ListParagraph"/>
        <w:numPr>
          <w:ilvl w:val="0"/>
          <w:numId w:val="6"/>
        </w:numPr>
        <w:spacing w:after="0" w:line="240" w:lineRule="auto"/>
        <w:ind w:left="1418"/>
        <w:jc w:val="both"/>
        <w:rPr>
          <w:rFonts w:asciiTheme="majorBidi" w:hAnsiTheme="majorBidi" w:cstheme="majorBidi"/>
          <w:sz w:val="24"/>
          <w:szCs w:val="24"/>
        </w:rPr>
      </w:pPr>
      <w:r w:rsidRPr="00B3322C">
        <w:rPr>
          <w:rFonts w:asciiTheme="majorBidi" w:hAnsiTheme="majorBidi" w:cstheme="majorBidi"/>
          <w:sz w:val="24"/>
          <w:szCs w:val="24"/>
        </w:rPr>
        <w:t xml:space="preserve">Dapat berkomunikasi menggunakan bahasa Indonesia secara lisan atau tulisan dengan jelas dan </w:t>
      </w:r>
      <w:proofErr w:type="gramStart"/>
      <w:r w:rsidRPr="00B3322C">
        <w:rPr>
          <w:rFonts w:asciiTheme="majorBidi" w:hAnsiTheme="majorBidi" w:cstheme="majorBidi"/>
          <w:sz w:val="24"/>
          <w:szCs w:val="24"/>
        </w:rPr>
        <w:t xml:space="preserve">benar </w:t>
      </w:r>
      <w:r w:rsidR="007F3D89" w:rsidRPr="00B3322C">
        <w:rPr>
          <w:rFonts w:asciiTheme="majorBidi" w:hAnsiTheme="majorBidi" w:cstheme="majorBidi"/>
          <w:sz w:val="24"/>
          <w:szCs w:val="24"/>
        </w:rPr>
        <w:t>.</w:t>
      </w:r>
      <w:proofErr w:type="gramEnd"/>
    </w:p>
    <w:p w:rsidR="00FE379C" w:rsidRPr="00B3322C" w:rsidRDefault="00FE379C" w:rsidP="00FE379C">
      <w:pPr>
        <w:spacing w:after="0" w:line="240" w:lineRule="auto"/>
        <w:jc w:val="both"/>
        <w:rPr>
          <w:rFonts w:asciiTheme="majorBidi" w:hAnsiTheme="majorBidi" w:cstheme="majorBidi"/>
          <w:sz w:val="24"/>
          <w:szCs w:val="24"/>
        </w:rPr>
      </w:pPr>
    </w:p>
    <w:p w:rsidR="00FE379C" w:rsidRPr="00B3322C" w:rsidRDefault="00FE379C" w:rsidP="00555C50">
      <w:pPr>
        <w:pStyle w:val="ListParagraph"/>
        <w:numPr>
          <w:ilvl w:val="0"/>
          <w:numId w:val="24"/>
        </w:numPr>
        <w:spacing w:after="0" w:line="240" w:lineRule="auto"/>
        <w:jc w:val="both"/>
        <w:rPr>
          <w:rFonts w:asciiTheme="majorBidi" w:hAnsiTheme="majorBidi" w:cstheme="majorBidi"/>
          <w:sz w:val="24"/>
          <w:szCs w:val="24"/>
        </w:rPr>
      </w:pPr>
      <w:r w:rsidRPr="00B3322C">
        <w:rPr>
          <w:rFonts w:asciiTheme="majorBidi" w:hAnsiTheme="majorBidi" w:cstheme="majorBidi"/>
          <w:sz w:val="24"/>
          <w:szCs w:val="24"/>
        </w:rPr>
        <w:t>Tujuan Pelaksanaan Kegiatan Keaksaraan Fungsional</w:t>
      </w:r>
    </w:p>
    <w:p w:rsidR="00FE379C" w:rsidRPr="00B3322C" w:rsidRDefault="00FE379C" w:rsidP="00FE379C">
      <w:pPr>
        <w:pStyle w:val="ListParagraph"/>
        <w:spacing w:after="0" w:line="240" w:lineRule="auto"/>
        <w:ind w:left="993"/>
        <w:jc w:val="both"/>
        <w:rPr>
          <w:rFonts w:asciiTheme="majorBidi" w:hAnsiTheme="majorBidi" w:cstheme="majorBidi"/>
          <w:sz w:val="24"/>
          <w:szCs w:val="24"/>
        </w:rPr>
      </w:pPr>
      <w:r w:rsidRPr="00B3322C">
        <w:rPr>
          <w:rFonts w:asciiTheme="majorBidi" w:hAnsiTheme="majorBidi" w:cstheme="majorBidi"/>
          <w:sz w:val="24"/>
          <w:szCs w:val="24"/>
        </w:rPr>
        <w:t>Pelaksanaan program keaksaraan fungsional bertujuan untuk</w:t>
      </w:r>
    </w:p>
    <w:p w:rsidR="00FE379C" w:rsidRPr="00B3322C" w:rsidRDefault="001205EF" w:rsidP="001205EF">
      <w:pPr>
        <w:pStyle w:val="ListParagraph"/>
        <w:spacing w:after="0" w:line="240" w:lineRule="auto"/>
        <w:ind w:left="1418" w:hanging="284"/>
        <w:jc w:val="both"/>
        <w:rPr>
          <w:rFonts w:asciiTheme="majorBidi" w:hAnsiTheme="majorBidi" w:cstheme="majorBidi"/>
          <w:sz w:val="24"/>
          <w:szCs w:val="24"/>
        </w:rPr>
      </w:pPr>
      <w:r w:rsidRPr="00B3322C">
        <w:rPr>
          <w:rFonts w:asciiTheme="majorBidi" w:hAnsiTheme="majorBidi" w:cstheme="majorBidi"/>
          <w:sz w:val="24"/>
          <w:szCs w:val="24"/>
        </w:rPr>
        <w:t xml:space="preserve">1. </w:t>
      </w:r>
      <w:r w:rsidR="00FE379C" w:rsidRPr="00B3322C">
        <w:rPr>
          <w:rFonts w:asciiTheme="majorBidi" w:hAnsiTheme="majorBidi" w:cstheme="majorBidi"/>
          <w:sz w:val="24"/>
          <w:szCs w:val="24"/>
        </w:rPr>
        <w:t>Menerapkan model percepatan penuntasan buta aksara yang cepat, tepat, dan efesien.</w:t>
      </w:r>
    </w:p>
    <w:p w:rsidR="00FE379C" w:rsidRPr="00B3322C" w:rsidRDefault="00FE379C" w:rsidP="00B12DA1">
      <w:pPr>
        <w:pStyle w:val="ListParagraph"/>
        <w:numPr>
          <w:ilvl w:val="1"/>
          <w:numId w:val="7"/>
        </w:numPr>
        <w:spacing w:after="0" w:line="240" w:lineRule="auto"/>
        <w:ind w:left="1418" w:hanging="284"/>
        <w:jc w:val="both"/>
        <w:rPr>
          <w:rFonts w:asciiTheme="majorBidi" w:hAnsiTheme="majorBidi" w:cstheme="majorBidi"/>
          <w:sz w:val="24"/>
          <w:szCs w:val="24"/>
        </w:rPr>
      </w:pPr>
      <w:r w:rsidRPr="00B3322C">
        <w:rPr>
          <w:rFonts w:asciiTheme="majorBidi" w:hAnsiTheme="majorBidi" w:cstheme="majorBidi"/>
          <w:sz w:val="24"/>
          <w:szCs w:val="24"/>
        </w:rPr>
        <w:t xml:space="preserve">Memperluas akses penyelenggaraan program pendidikan keaksaraan. </w:t>
      </w:r>
    </w:p>
    <w:p w:rsidR="00FE379C" w:rsidRPr="00B3322C" w:rsidRDefault="00FE379C" w:rsidP="00B12DA1">
      <w:pPr>
        <w:pStyle w:val="ListParagraph"/>
        <w:numPr>
          <w:ilvl w:val="1"/>
          <w:numId w:val="7"/>
        </w:numPr>
        <w:spacing w:after="0" w:line="240" w:lineRule="auto"/>
        <w:ind w:left="1418" w:hanging="284"/>
        <w:jc w:val="both"/>
        <w:rPr>
          <w:rFonts w:asciiTheme="majorBidi" w:hAnsiTheme="majorBidi" w:cstheme="majorBidi"/>
          <w:sz w:val="24"/>
          <w:szCs w:val="24"/>
        </w:rPr>
      </w:pPr>
      <w:r w:rsidRPr="00B3322C">
        <w:rPr>
          <w:rFonts w:asciiTheme="majorBidi" w:hAnsiTheme="majorBidi" w:cstheme="majorBidi"/>
          <w:sz w:val="24"/>
          <w:szCs w:val="24"/>
        </w:rPr>
        <w:t>Memberikan kemampuan keaksaraan bagi penduduk buta aksara usia 50 tahun ke atas agar memiliki kemampuan membaca, menulis, berhitung, mendengarkan, dan berbicara untuk meng</w:t>
      </w:r>
      <w:r w:rsidR="00965C33">
        <w:rPr>
          <w:rFonts w:asciiTheme="majorBidi" w:hAnsiTheme="majorBidi" w:cstheme="majorBidi"/>
          <w:sz w:val="24"/>
          <w:szCs w:val="24"/>
        </w:rPr>
        <w:t>k</w:t>
      </w:r>
      <w:r w:rsidRPr="00B3322C">
        <w:rPr>
          <w:rFonts w:asciiTheme="majorBidi" w:hAnsiTheme="majorBidi" w:cstheme="majorBidi"/>
          <w:sz w:val="24"/>
          <w:szCs w:val="24"/>
        </w:rPr>
        <w:t>omunikasikan teks lisan dan tulis dengan menggunakan aksara dan angka dalam bahasa Indonesia.</w:t>
      </w:r>
    </w:p>
    <w:p w:rsidR="00CA2890" w:rsidRPr="00B3322C" w:rsidRDefault="00CA2890" w:rsidP="00CA2890">
      <w:pPr>
        <w:pStyle w:val="ListParagraph"/>
        <w:spacing w:after="0" w:line="240" w:lineRule="auto"/>
        <w:ind w:left="1418"/>
        <w:jc w:val="both"/>
        <w:rPr>
          <w:rFonts w:asciiTheme="majorBidi" w:hAnsiTheme="majorBidi" w:cstheme="majorBidi"/>
          <w:sz w:val="24"/>
          <w:szCs w:val="24"/>
        </w:rPr>
      </w:pPr>
    </w:p>
    <w:p w:rsidR="00FE379C" w:rsidRPr="00B3322C" w:rsidRDefault="00FE379C" w:rsidP="00555C50">
      <w:pPr>
        <w:pStyle w:val="ListParagraph"/>
        <w:numPr>
          <w:ilvl w:val="0"/>
          <w:numId w:val="24"/>
        </w:numPr>
        <w:spacing w:after="0" w:line="240" w:lineRule="auto"/>
        <w:jc w:val="both"/>
        <w:rPr>
          <w:rFonts w:asciiTheme="majorBidi" w:hAnsiTheme="majorBidi" w:cstheme="majorBidi"/>
          <w:sz w:val="24"/>
          <w:szCs w:val="24"/>
        </w:rPr>
      </w:pPr>
      <w:r w:rsidRPr="00B3322C">
        <w:rPr>
          <w:rFonts w:asciiTheme="majorBidi" w:hAnsiTheme="majorBidi" w:cstheme="majorBidi"/>
          <w:sz w:val="24"/>
          <w:szCs w:val="24"/>
        </w:rPr>
        <w:t>Materi Ajar</w:t>
      </w:r>
    </w:p>
    <w:p w:rsidR="00A2768C" w:rsidRPr="00B3322C" w:rsidRDefault="00190429" w:rsidP="00B12DA1">
      <w:pPr>
        <w:tabs>
          <w:tab w:val="left" w:pos="709"/>
        </w:tabs>
        <w:spacing w:after="0" w:line="360" w:lineRule="auto"/>
        <w:ind w:left="993" w:firstLine="708"/>
        <w:jc w:val="both"/>
        <w:rPr>
          <w:rFonts w:asciiTheme="majorBidi" w:hAnsiTheme="majorBidi" w:cstheme="majorBidi"/>
          <w:sz w:val="24"/>
          <w:szCs w:val="24"/>
          <w:lang w:val="sv-SE"/>
        </w:rPr>
      </w:pPr>
      <w:r>
        <w:rPr>
          <w:rFonts w:asciiTheme="majorBidi" w:hAnsiTheme="majorBidi" w:cstheme="majorBidi"/>
          <w:sz w:val="24"/>
          <w:szCs w:val="24"/>
          <w:lang w:val="sv-SE"/>
        </w:rPr>
        <w:t>Materi Ajar</w:t>
      </w:r>
      <w:r w:rsidR="00FE379C" w:rsidRPr="00B3322C">
        <w:rPr>
          <w:rFonts w:asciiTheme="majorBidi" w:hAnsiTheme="majorBidi" w:cstheme="majorBidi"/>
          <w:sz w:val="24"/>
          <w:szCs w:val="24"/>
          <w:lang w:val="sv-SE"/>
        </w:rPr>
        <w:t>, didalamnya terdiri dari lembar bacaan, lembar peraga (transparan), lembar tugas, format instrumen dan lembar evaluasi (pre test dan post test</w:t>
      </w:r>
      <w:r w:rsidR="007F3D89" w:rsidRPr="00B3322C">
        <w:rPr>
          <w:rFonts w:asciiTheme="majorBidi" w:hAnsiTheme="majorBidi" w:cstheme="majorBidi"/>
          <w:sz w:val="24"/>
          <w:szCs w:val="24"/>
          <w:lang w:val="sv-SE"/>
        </w:rPr>
        <w:t>)</w:t>
      </w:r>
      <w:r w:rsidR="00A2768C" w:rsidRPr="00B3322C">
        <w:rPr>
          <w:rFonts w:asciiTheme="majorBidi" w:hAnsiTheme="majorBidi" w:cstheme="majorBidi"/>
          <w:sz w:val="24"/>
          <w:szCs w:val="24"/>
          <w:lang w:val="sv-SE"/>
        </w:rPr>
        <w:t>.</w:t>
      </w:r>
    </w:p>
    <w:p w:rsidR="00CE06CD" w:rsidRPr="00B3322C" w:rsidRDefault="00CE06CD" w:rsidP="00FE379C">
      <w:pPr>
        <w:spacing w:after="0" w:line="360" w:lineRule="auto"/>
        <w:ind w:left="993" w:firstLine="708"/>
        <w:jc w:val="both"/>
        <w:rPr>
          <w:rFonts w:asciiTheme="majorBidi" w:hAnsiTheme="majorBidi" w:cstheme="majorBidi"/>
          <w:sz w:val="24"/>
          <w:szCs w:val="24"/>
          <w:lang w:val="sv-SE"/>
        </w:rPr>
      </w:pPr>
    </w:p>
    <w:p w:rsidR="00FE379C" w:rsidRPr="00B3322C" w:rsidRDefault="00FE379C" w:rsidP="00B12DA1">
      <w:pPr>
        <w:pStyle w:val="ListParagraph"/>
        <w:numPr>
          <w:ilvl w:val="0"/>
          <w:numId w:val="7"/>
        </w:numPr>
        <w:tabs>
          <w:tab w:val="clear" w:pos="540"/>
        </w:tabs>
        <w:spacing w:after="0" w:line="480" w:lineRule="auto"/>
        <w:ind w:left="993"/>
        <w:jc w:val="both"/>
        <w:rPr>
          <w:rFonts w:asciiTheme="majorBidi" w:hAnsiTheme="majorBidi" w:cstheme="majorBidi"/>
          <w:b/>
          <w:sz w:val="24"/>
          <w:szCs w:val="24"/>
        </w:rPr>
      </w:pPr>
      <w:r w:rsidRPr="00B3322C">
        <w:rPr>
          <w:rFonts w:asciiTheme="majorBidi" w:hAnsiTheme="majorBidi" w:cstheme="majorBidi"/>
          <w:b/>
          <w:sz w:val="24"/>
          <w:szCs w:val="24"/>
        </w:rPr>
        <w:t>Proses Belajar Pada Pelaksanaan Keaksaraan Fungsional</w:t>
      </w:r>
    </w:p>
    <w:p w:rsidR="00A2768C" w:rsidRPr="00B3322C" w:rsidRDefault="00A2768C" w:rsidP="002D45C7">
      <w:pPr>
        <w:pStyle w:val="ListParagraph"/>
        <w:spacing w:after="0" w:line="480" w:lineRule="auto"/>
        <w:ind w:left="990" w:firstLine="810"/>
        <w:jc w:val="both"/>
        <w:rPr>
          <w:rFonts w:asciiTheme="majorBidi" w:hAnsiTheme="majorBidi" w:cstheme="majorBidi"/>
          <w:sz w:val="24"/>
          <w:szCs w:val="24"/>
        </w:rPr>
      </w:pPr>
      <w:proofErr w:type="gramStart"/>
      <w:r w:rsidRPr="00B3322C">
        <w:rPr>
          <w:rFonts w:asciiTheme="majorBidi" w:hAnsiTheme="majorBidi" w:cstheme="majorBidi"/>
          <w:sz w:val="24"/>
          <w:szCs w:val="24"/>
        </w:rPr>
        <w:t>Kegiatan pembelajaran yang dilakukan harus mengacu pada program kerja pembelajaran yang di buat sebelumnya</w:t>
      </w:r>
      <w:r w:rsidR="00CA2890" w:rsidRPr="00B3322C">
        <w:rPr>
          <w:rFonts w:asciiTheme="majorBidi" w:hAnsiTheme="majorBidi" w:cstheme="majorBidi"/>
          <w:sz w:val="24"/>
          <w:szCs w:val="24"/>
        </w:rPr>
        <w:t>.</w:t>
      </w:r>
      <w:proofErr w:type="gramEnd"/>
      <w:r w:rsidR="00CA2890" w:rsidRPr="00B3322C">
        <w:rPr>
          <w:rFonts w:asciiTheme="majorBidi" w:hAnsiTheme="majorBidi" w:cstheme="majorBidi"/>
          <w:sz w:val="24"/>
          <w:szCs w:val="24"/>
        </w:rPr>
        <w:t xml:space="preserve"> Hal ini diperlukan agar proses pelaksanaan pembelajarann berjalan dengan lancar. Kerangka acuan dalam kegiatan pembelajaran keaksaraan fungsional adalah harus di sesuaikan dengan kalender kegiatan belajar, pengembangan program belajar, bahan dan sumber belajar, media belajar, evalusi belajar, proses belajar dan ragi belajar. </w:t>
      </w:r>
    </w:p>
    <w:p w:rsidR="00FE379C" w:rsidRPr="00B3322C" w:rsidRDefault="00CA2890" w:rsidP="002D45C7">
      <w:pPr>
        <w:pStyle w:val="ListParagraph"/>
        <w:spacing w:after="0" w:line="480" w:lineRule="auto"/>
        <w:ind w:left="990" w:firstLine="810"/>
        <w:jc w:val="both"/>
        <w:rPr>
          <w:rFonts w:asciiTheme="majorBidi" w:hAnsiTheme="majorBidi" w:cstheme="majorBidi"/>
          <w:sz w:val="24"/>
          <w:szCs w:val="24"/>
        </w:rPr>
      </w:pPr>
      <w:r w:rsidRPr="00B3322C">
        <w:rPr>
          <w:rFonts w:asciiTheme="majorBidi" w:hAnsiTheme="majorBidi" w:cstheme="majorBidi"/>
          <w:sz w:val="24"/>
          <w:szCs w:val="24"/>
        </w:rPr>
        <w:t xml:space="preserve">Hal tersebut harus dipersiapkan dalam proses pembelajaran. </w:t>
      </w:r>
      <w:proofErr w:type="gramStart"/>
      <w:r w:rsidRPr="00B3322C">
        <w:rPr>
          <w:rFonts w:asciiTheme="majorBidi" w:hAnsiTheme="majorBidi" w:cstheme="majorBidi"/>
          <w:sz w:val="24"/>
          <w:szCs w:val="24"/>
        </w:rPr>
        <w:t>Pelaksanaan ini bertujuan untuk mewujudkan kondisi pembelajaran yang aktif dan menyenangkan.</w:t>
      </w:r>
      <w:proofErr w:type="gramEnd"/>
      <w:r w:rsidRPr="00B3322C">
        <w:rPr>
          <w:rFonts w:asciiTheme="majorBidi" w:hAnsiTheme="majorBidi" w:cstheme="majorBidi"/>
          <w:sz w:val="24"/>
          <w:szCs w:val="24"/>
        </w:rPr>
        <w:t xml:space="preserve"> Adapun hal-hal yang mutlak harus ada dalam proses pembelajaran model </w:t>
      </w:r>
      <w:r w:rsidR="00FE379C" w:rsidRPr="00B3322C">
        <w:rPr>
          <w:rFonts w:asciiTheme="majorBidi" w:hAnsiTheme="majorBidi" w:cstheme="majorBidi"/>
          <w:sz w:val="24"/>
          <w:szCs w:val="24"/>
        </w:rPr>
        <w:t xml:space="preserve">keaksaraan fungsional </w:t>
      </w:r>
      <w:r w:rsidRPr="00B3322C">
        <w:rPr>
          <w:rFonts w:asciiTheme="majorBidi" w:hAnsiTheme="majorBidi" w:cstheme="majorBidi"/>
          <w:sz w:val="24"/>
          <w:szCs w:val="24"/>
        </w:rPr>
        <w:t>adalah</w:t>
      </w:r>
      <w:r w:rsidR="00FE379C" w:rsidRPr="00B3322C">
        <w:rPr>
          <w:rFonts w:asciiTheme="majorBidi" w:hAnsiTheme="majorBidi" w:cstheme="majorBidi"/>
          <w:sz w:val="24"/>
          <w:szCs w:val="24"/>
        </w:rPr>
        <w:t xml:space="preserve"> </w:t>
      </w:r>
      <w:r w:rsidR="00FE379C" w:rsidRPr="00B3322C">
        <w:rPr>
          <w:rFonts w:asciiTheme="majorBidi" w:hAnsiTheme="majorBidi" w:cstheme="majorBidi"/>
          <w:sz w:val="24"/>
          <w:szCs w:val="24"/>
        </w:rPr>
        <w:lastRenderedPageBreak/>
        <w:t>kalender kegiatan belajar, pengembangan kegiatan program belajar, bahan dan sumber belajar, media belajar, dan evaluasi.</w:t>
      </w:r>
    </w:p>
    <w:p w:rsidR="00FE379C" w:rsidRPr="00B3322C" w:rsidRDefault="00FE379C" w:rsidP="00555C50">
      <w:pPr>
        <w:pStyle w:val="ListParagraph"/>
        <w:numPr>
          <w:ilvl w:val="1"/>
          <w:numId w:val="12"/>
        </w:numPr>
        <w:spacing w:after="0" w:line="240" w:lineRule="auto"/>
        <w:ind w:left="992"/>
        <w:jc w:val="both"/>
        <w:rPr>
          <w:rFonts w:asciiTheme="majorBidi" w:hAnsiTheme="majorBidi" w:cstheme="majorBidi"/>
          <w:sz w:val="24"/>
          <w:szCs w:val="24"/>
        </w:rPr>
      </w:pPr>
      <w:r w:rsidRPr="00B3322C">
        <w:rPr>
          <w:rFonts w:asciiTheme="majorBidi" w:hAnsiTheme="majorBidi" w:cstheme="majorBidi"/>
          <w:sz w:val="24"/>
          <w:szCs w:val="24"/>
        </w:rPr>
        <w:t>Kalender Kegiatan Belajar</w:t>
      </w:r>
    </w:p>
    <w:p w:rsidR="00FE379C" w:rsidRPr="00B3322C" w:rsidRDefault="00FE379C" w:rsidP="00FE379C">
      <w:pPr>
        <w:pStyle w:val="ListParagraph"/>
        <w:spacing w:after="0" w:line="240" w:lineRule="auto"/>
        <w:ind w:left="992" w:firstLine="630"/>
        <w:jc w:val="both"/>
        <w:rPr>
          <w:rFonts w:asciiTheme="majorBidi" w:hAnsiTheme="majorBidi" w:cstheme="majorBidi"/>
          <w:sz w:val="24"/>
          <w:szCs w:val="24"/>
        </w:rPr>
      </w:pPr>
      <w:proofErr w:type="gramStart"/>
      <w:r w:rsidRPr="00B3322C">
        <w:rPr>
          <w:rFonts w:asciiTheme="majorBidi" w:hAnsiTheme="majorBidi" w:cstheme="majorBidi"/>
          <w:sz w:val="24"/>
          <w:szCs w:val="24"/>
        </w:rPr>
        <w:t>Jadwal kegiatan belajar diatur berdasarkan kesepakatan antara warga belajar dengan tutor.</w:t>
      </w:r>
      <w:proofErr w:type="gramEnd"/>
      <w:r w:rsidRPr="00B3322C">
        <w:rPr>
          <w:rFonts w:asciiTheme="majorBidi" w:hAnsiTheme="majorBidi" w:cstheme="majorBidi"/>
          <w:sz w:val="24"/>
          <w:szCs w:val="24"/>
        </w:rPr>
        <w:t xml:space="preserve"> Jumlah pertemuan tatap muka proses pembelajaran Keaksaraan fungsional minimal 32 dan maksimal 64 kali pertemuan. </w:t>
      </w:r>
      <w:proofErr w:type="gramStart"/>
      <w:r w:rsidRPr="00B3322C">
        <w:rPr>
          <w:rFonts w:asciiTheme="majorBidi" w:hAnsiTheme="majorBidi" w:cstheme="majorBidi"/>
          <w:sz w:val="24"/>
          <w:szCs w:val="24"/>
        </w:rPr>
        <w:t xml:space="preserve">Alokasi waktu pembelajaran selama 180 menit dalam setiap kali pertemuan atau selama 3 jam, sehingga pasca akhir program dapat mencapai 96 </w:t>
      </w:r>
      <w:r w:rsidR="007F3D89" w:rsidRPr="00B3322C">
        <w:rPr>
          <w:rFonts w:asciiTheme="majorBidi" w:hAnsiTheme="majorBidi" w:cstheme="majorBidi"/>
          <w:sz w:val="24"/>
          <w:szCs w:val="24"/>
        </w:rPr>
        <w:t>belajar efektif.</w:t>
      </w:r>
      <w:proofErr w:type="gramEnd"/>
    </w:p>
    <w:p w:rsidR="0002365F" w:rsidRPr="00B3322C" w:rsidRDefault="0002365F" w:rsidP="00FE379C">
      <w:pPr>
        <w:pStyle w:val="ListParagraph"/>
        <w:spacing w:after="0" w:line="240" w:lineRule="auto"/>
        <w:ind w:left="992" w:firstLine="630"/>
        <w:jc w:val="both"/>
        <w:rPr>
          <w:rFonts w:asciiTheme="majorBidi" w:hAnsiTheme="majorBidi" w:cstheme="majorBidi"/>
          <w:sz w:val="24"/>
          <w:szCs w:val="24"/>
        </w:rPr>
      </w:pPr>
    </w:p>
    <w:p w:rsidR="00FE379C" w:rsidRPr="00B3322C" w:rsidRDefault="00FE379C" w:rsidP="00555C50">
      <w:pPr>
        <w:pStyle w:val="ListParagraph"/>
        <w:numPr>
          <w:ilvl w:val="1"/>
          <w:numId w:val="12"/>
        </w:numPr>
        <w:spacing w:after="0" w:line="240" w:lineRule="auto"/>
        <w:ind w:left="992"/>
        <w:jc w:val="both"/>
        <w:rPr>
          <w:rFonts w:asciiTheme="majorBidi" w:hAnsiTheme="majorBidi" w:cstheme="majorBidi"/>
          <w:sz w:val="24"/>
          <w:szCs w:val="24"/>
        </w:rPr>
      </w:pPr>
      <w:r w:rsidRPr="00B3322C">
        <w:rPr>
          <w:rFonts w:asciiTheme="majorBidi" w:hAnsiTheme="majorBidi" w:cstheme="majorBidi"/>
          <w:sz w:val="24"/>
          <w:szCs w:val="24"/>
        </w:rPr>
        <w:t>Pengembangan Progran Belajar</w:t>
      </w:r>
    </w:p>
    <w:p w:rsidR="00FE379C" w:rsidRPr="00B3322C" w:rsidRDefault="00FE379C" w:rsidP="00FE379C">
      <w:pPr>
        <w:spacing w:after="0" w:line="240" w:lineRule="auto"/>
        <w:ind w:left="992" w:firstLine="851"/>
        <w:jc w:val="both"/>
        <w:rPr>
          <w:rFonts w:asciiTheme="majorBidi" w:hAnsiTheme="majorBidi" w:cstheme="majorBidi"/>
          <w:sz w:val="24"/>
          <w:szCs w:val="24"/>
        </w:rPr>
      </w:pPr>
      <w:proofErr w:type="gramStart"/>
      <w:r w:rsidRPr="00B3322C">
        <w:rPr>
          <w:rFonts w:asciiTheme="majorBidi" w:hAnsiTheme="majorBidi" w:cstheme="majorBidi"/>
          <w:sz w:val="24"/>
          <w:szCs w:val="24"/>
        </w:rPr>
        <w:t>Program pembelajaran dapat dikembangkan berdasarkan motivasi dan kebutuhan warga belajar.</w:t>
      </w:r>
      <w:proofErr w:type="gramEnd"/>
      <w:r w:rsidRPr="00B3322C">
        <w:rPr>
          <w:rFonts w:asciiTheme="majorBidi" w:hAnsiTheme="majorBidi" w:cstheme="majorBidi"/>
          <w:sz w:val="24"/>
          <w:szCs w:val="24"/>
        </w:rPr>
        <w:t xml:space="preserve"> </w:t>
      </w:r>
      <w:proofErr w:type="gramStart"/>
      <w:r w:rsidRPr="00B3322C">
        <w:rPr>
          <w:rFonts w:asciiTheme="majorBidi" w:hAnsiTheme="majorBidi" w:cstheme="majorBidi"/>
          <w:sz w:val="24"/>
          <w:szCs w:val="24"/>
        </w:rPr>
        <w:t>Materi belajar disesuaikan dengan kondisi dan lingkungan warga serta mencakup kegiatan yang dapat membantu dan dalam mengklasifikasikan keterampilan dan pengetahuan yang dimilikinya.</w:t>
      </w:r>
      <w:proofErr w:type="gramEnd"/>
      <w:r w:rsidRPr="00B3322C">
        <w:rPr>
          <w:rFonts w:asciiTheme="majorBidi" w:hAnsiTheme="majorBidi" w:cstheme="majorBidi"/>
          <w:sz w:val="24"/>
          <w:szCs w:val="24"/>
        </w:rPr>
        <w:t xml:space="preserve"> Out put yang diharapkan dari program ini adalah warga belajar dapat berkomunikasi secara tertulis dan lisan serta berhitung sederhana dalam semua bidang kehidupan dan profesinya untuk dapat lebih mandiri dan memberdayakan dirinya, meningkatkan taraf hidupnya menciptakan masyarakat yang gemar belajar (</w:t>
      </w:r>
      <w:r w:rsidRPr="00B3322C">
        <w:rPr>
          <w:rFonts w:asciiTheme="majorBidi" w:hAnsiTheme="majorBidi" w:cstheme="majorBidi"/>
          <w:i/>
          <w:sz w:val="24"/>
          <w:szCs w:val="24"/>
        </w:rPr>
        <w:t>learning society</w:t>
      </w:r>
      <w:r w:rsidR="007F3D89" w:rsidRPr="00B3322C">
        <w:rPr>
          <w:rFonts w:asciiTheme="majorBidi" w:hAnsiTheme="majorBidi" w:cstheme="majorBidi"/>
          <w:sz w:val="24"/>
          <w:szCs w:val="24"/>
        </w:rPr>
        <w:t>).</w:t>
      </w:r>
    </w:p>
    <w:p w:rsidR="00FE379C" w:rsidRPr="00B3322C" w:rsidRDefault="00FE379C" w:rsidP="00555C50">
      <w:pPr>
        <w:pStyle w:val="ListParagraph"/>
        <w:numPr>
          <w:ilvl w:val="1"/>
          <w:numId w:val="12"/>
        </w:numPr>
        <w:spacing w:after="0" w:line="240" w:lineRule="auto"/>
        <w:ind w:left="993"/>
        <w:jc w:val="both"/>
        <w:rPr>
          <w:rFonts w:asciiTheme="majorBidi" w:hAnsiTheme="majorBidi" w:cstheme="majorBidi"/>
          <w:sz w:val="24"/>
          <w:szCs w:val="24"/>
        </w:rPr>
      </w:pPr>
      <w:r w:rsidRPr="00B3322C">
        <w:rPr>
          <w:rFonts w:asciiTheme="majorBidi" w:hAnsiTheme="majorBidi" w:cstheme="majorBidi"/>
          <w:sz w:val="24"/>
          <w:szCs w:val="24"/>
        </w:rPr>
        <w:t>Bahan dan Sumber Belajar</w:t>
      </w:r>
    </w:p>
    <w:p w:rsidR="00FE379C" w:rsidRPr="00B3322C" w:rsidRDefault="00FE379C" w:rsidP="00FE379C">
      <w:pPr>
        <w:spacing w:after="0" w:line="240" w:lineRule="auto"/>
        <w:ind w:left="993" w:firstLine="630"/>
        <w:jc w:val="both"/>
        <w:rPr>
          <w:rFonts w:asciiTheme="majorBidi" w:hAnsiTheme="majorBidi" w:cstheme="majorBidi"/>
          <w:sz w:val="24"/>
          <w:szCs w:val="24"/>
        </w:rPr>
      </w:pPr>
      <w:r w:rsidRPr="00B3322C">
        <w:rPr>
          <w:rFonts w:asciiTheme="majorBidi" w:hAnsiTheme="majorBidi" w:cstheme="majorBidi"/>
          <w:sz w:val="24"/>
          <w:szCs w:val="24"/>
        </w:rPr>
        <w:t xml:space="preserve">Bahan dan sumber belajar menggunakan semua potensi yang ada antara lain paket bahan ajar yang telah disediakan, buku tulis, majalah, </w:t>
      </w:r>
      <w:proofErr w:type="gramStart"/>
      <w:r w:rsidRPr="00B3322C">
        <w:rPr>
          <w:rFonts w:asciiTheme="majorBidi" w:hAnsiTheme="majorBidi" w:cstheme="majorBidi"/>
          <w:sz w:val="24"/>
          <w:szCs w:val="24"/>
        </w:rPr>
        <w:t>surat</w:t>
      </w:r>
      <w:proofErr w:type="gramEnd"/>
      <w:r w:rsidRPr="00B3322C">
        <w:rPr>
          <w:rFonts w:asciiTheme="majorBidi" w:hAnsiTheme="majorBidi" w:cstheme="majorBidi"/>
          <w:sz w:val="24"/>
          <w:szCs w:val="24"/>
        </w:rPr>
        <w:t xml:space="preserve"> kabar, leaflet, poster dan atau bahan belajar yang diciptakan sendiri oleh warga belajar bekerjasama dengan tutor</w:t>
      </w:r>
      <w:r w:rsidR="007F3D89" w:rsidRPr="00B3322C">
        <w:rPr>
          <w:rFonts w:asciiTheme="majorBidi" w:hAnsiTheme="majorBidi" w:cstheme="majorBidi"/>
          <w:sz w:val="24"/>
          <w:szCs w:val="24"/>
        </w:rPr>
        <w:t>.</w:t>
      </w:r>
    </w:p>
    <w:p w:rsidR="00FE379C" w:rsidRPr="00B3322C" w:rsidRDefault="00FE379C" w:rsidP="00555C50">
      <w:pPr>
        <w:pStyle w:val="ListParagraph"/>
        <w:numPr>
          <w:ilvl w:val="1"/>
          <w:numId w:val="12"/>
        </w:numPr>
        <w:spacing w:after="0" w:line="240" w:lineRule="auto"/>
        <w:ind w:left="993"/>
        <w:jc w:val="both"/>
        <w:rPr>
          <w:rFonts w:asciiTheme="majorBidi" w:hAnsiTheme="majorBidi" w:cstheme="majorBidi"/>
          <w:sz w:val="24"/>
          <w:szCs w:val="24"/>
        </w:rPr>
      </w:pPr>
      <w:r w:rsidRPr="00B3322C">
        <w:rPr>
          <w:rFonts w:asciiTheme="majorBidi" w:hAnsiTheme="majorBidi" w:cstheme="majorBidi"/>
          <w:sz w:val="24"/>
          <w:szCs w:val="24"/>
        </w:rPr>
        <w:t>Media Belajar</w:t>
      </w:r>
    </w:p>
    <w:p w:rsidR="00FE379C" w:rsidRPr="00B3322C" w:rsidRDefault="00FE379C" w:rsidP="00FE379C">
      <w:pPr>
        <w:spacing w:after="0" w:line="240" w:lineRule="auto"/>
        <w:ind w:left="990" w:firstLine="720"/>
        <w:jc w:val="both"/>
        <w:rPr>
          <w:rFonts w:asciiTheme="majorBidi" w:hAnsiTheme="majorBidi" w:cstheme="majorBidi"/>
          <w:sz w:val="24"/>
          <w:szCs w:val="24"/>
        </w:rPr>
      </w:pPr>
      <w:proofErr w:type="gramStart"/>
      <w:r w:rsidRPr="00B3322C">
        <w:rPr>
          <w:rFonts w:asciiTheme="majorBidi" w:hAnsiTheme="majorBidi" w:cstheme="majorBidi"/>
          <w:sz w:val="24"/>
          <w:szCs w:val="24"/>
        </w:rPr>
        <w:t>Totur diharapkan lebih kretif dan inovatif dalam menciptakan dan memanfaatkan media belajar yang ad</w:t>
      </w:r>
      <w:r w:rsidR="007F3D89" w:rsidRPr="00B3322C">
        <w:rPr>
          <w:rFonts w:asciiTheme="majorBidi" w:hAnsiTheme="majorBidi" w:cstheme="majorBidi"/>
          <w:sz w:val="24"/>
          <w:szCs w:val="24"/>
        </w:rPr>
        <w:t>a di sekitar lingkungan belajar.</w:t>
      </w:r>
      <w:proofErr w:type="gramEnd"/>
    </w:p>
    <w:p w:rsidR="002D45C7" w:rsidRPr="00B3322C" w:rsidRDefault="002D45C7" w:rsidP="00FE379C">
      <w:pPr>
        <w:spacing w:after="0" w:line="240" w:lineRule="auto"/>
        <w:ind w:left="990" w:firstLine="720"/>
        <w:jc w:val="both"/>
        <w:rPr>
          <w:rFonts w:asciiTheme="majorBidi" w:hAnsiTheme="majorBidi" w:cstheme="majorBidi"/>
          <w:sz w:val="24"/>
          <w:szCs w:val="24"/>
          <w:lang w:val="id-ID"/>
        </w:rPr>
      </w:pPr>
    </w:p>
    <w:p w:rsidR="00863079" w:rsidRPr="00B3322C" w:rsidRDefault="00863079" w:rsidP="00FE379C">
      <w:pPr>
        <w:spacing w:after="0" w:line="240" w:lineRule="auto"/>
        <w:ind w:left="990" w:firstLine="720"/>
        <w:jc w:val="both"/>
        <w:rPr>
          <w:rFonts w:asciiTheme="majorBidi" w:hAnsiTheme="majorBidi" w:cstheme="majorBidi"/>
          <w:sz w:val="24"/>
          <w:szCs w:val="24"/>
          <w:lang w:val="id-ID"/>
        </w:rPr>
      </w:pPr>
    </w:p>
    <w:p w:rsidR="00FE379C" w:rsidRPr="00B3322C" w:rsidRDefault="00FE379C" w:rsidP="00555C50">
      <w:pPr>
        <w:pStyle w:val="ListParagraph"/>
        <w:numPr>
          <w:ilvl w:val="1"/>
          <w:numId w:val="12"/>
        </w:numPr>
        <w:spacing w:after="0" w:line="240" w:lineRule="auto"/>
        <w:ind w:left="993"/>
        <w:jc w:val="both"/>
        <w:rPr>
          <w:rFonts w:asciiTheme="majorBidi" w:hAnsiTheme="majorBidi" w:cstheme="majorBidi"/>
          <w:sz w:val="24"/>
          <w:szCs w:val="24"/>
        </w:rPr>
      </w:pPr>
      <w:r w:rsidRPr="00B3322C">
        <w:rPr>
          <w:rFonts w:asciiTheme="majorBidi" w:hAnsiTheme="majorBidi" w:cstheme="majorBidi"/>
          <w:sz w:val="24"/>
          <w:szCs w:val="24"/>
        </w:rPr>
        <w:t>Evaluasi</w:t>
      </w:r>
    </w:p>
    <w:p w:rsidR="00FE379C" w:rsidRPr="00B3322C" w:rsidRDefault="00FE379C" w:rsidP="00FE379C">
      <w:pPr>
        <w:spacing w:after="0" w:line="240" w:lineRule="auto"/>
        <w:ind w:left="993" w:firstLine="720"/>
        <w:jc w:val="both"/>
        <w:rPr>
          <w:rFonts w:asciiTheme="majorBidi" w:hAnsiTheme="majorBidi" w:cstheme="majorBidi"/>
          <w:sz w:val="24"/>
          <w:szCs w:val="24"/>
        </w:rPr>
      </w:pPr>
      <w:r w:rsidRPr="00B3322C">
        <w:rPr>
          <w:rFonts w:asciiTheme="majorBidi" w:hAnsiTheme="majorBidi" w:cstheme="majorBidi"/>
          <w:sz w:val="24"/>
          <w:szCs w:val="24"/>
        </w:rPr>
        <w:t>Warga belajar dan tutor bersama-sama menjadi evaluator dengan menekankan pada evaluasi diri sendiri dan ev</w:t>
      </w:r>
      <w:r w:rsidR="007F3D89" w:rsidRPr="00B3322C">
        <w:rPr>
          <w:rFonts w:asciiTheme="majorBidi" w:hAnsiTheme="majorBidi" w:cstheme="majorBidi"/>
          <w:sz w:val="24"/>
          <w:szCs w:val="24"/>
        </w:rPr>
        <w:t>aluasi kemajuan belajar.</w:t>
      </w:r>
    </w:p>
    <w:p w:rsidR="0063737E" w:rsidRPr="00B3322C" w:rsidRDefault="0063737E" w:rsidP="00FE379C">
      <w:pPr>
        <w:spacing w:after="0" w:line="240" w:lineRule="auto"/>
        <w:ind w:left="993" w:firstLine="720"/>
        <w:jc w:val="both"/>
        <w:rPr>
          <w:rFonts w:asciiTheme="majorBidi" w:hAnsiTheme="majorBidi" w:cstheme="majorBidi"/>
          <w:sz w:val="24"/>
          <w:szCs w:val="24"/>
        </w:rPr>
      </w:pPr>
    </w:p>
    <w:p w:rsidR="00FE379C" w:rsidRPr="00B3322C" w:rsidRDefault="00FE379C" w:rsidP="00555C50">
      <w:pPr>
        <w:pStyle w:val="ListParagraph"/>
        <w:numPr>
          <w:ilvl w:val="1"/>
          <w:numId w:val="12"/>
        </w:numPr>
        <w:spacing w:after="0" w:line="240" w:lineRule="auto"/>
        <w:ind w:left="993"/>
        <w:jc w:val="both"/>
        <w:rPr>
          <w:rFonts w:asciiTheme="majorBidi" w:hAnsiTheme="majorBidi" w:cstheme="majorBidi"/>
          <w:sz w:val="24"/>
          <w:szCs w:val="24"/>
        </w:rPr>
      </w:pPr>
      <w:r w:rsidRPr="00B3322C">
        <w:rPr>
          <w:rFonts w:asciiTheme="majorBidi" w:hAnsiTheme="majorBidi" w:cstheme="majorBidi"/>
          <w:sz w:val="24"/>
          <w:szCs w:val="24"/>
        </w:rPr>
        <w:t xml:space="preserve">Sarana Penyelenggaraan </w:t>
      </w:r>
    </w:p>
    <w:p w:rsidR="00FE379C" w:rsidRPr="00B3322C" w:rsidRDefault="00FE379C" w:rsidP="00FE379C">
      <w:pPr>
        <w:pStyle w:val="ListParagraph"/>
        <w:spacing w:after="0" w:line="240" w:lineRule="auto"/>
        <w:ind w:left="993" w:firstLine="630"/>
        <w:jc w:val="both"/>
        <w:rPr>
          <w:rFonts w:asciiTheme="majorBidi" w:hAnsiTheme="majorBidi" w:cstheme="majorBidi"/>
          <w:sz w:val="24"/>
          <w:szCs w:val="24"/>
        </w:rPr>
      </w:pPr>
      <w:r w:rsidRPr="00B3322C">
        <w:rPr>
          <w:rFonts w:asciiTheme="majorBidi" w:hAnsiTheme="majorBidi" w:cstheme="majorBidi"/>
          <w:sz w:val="24"/>
          <w:szCs w:val="24"/>
        </w:rPr>
        <w:t>Dalam kelompok belajar diharapkan ada administrasi kelompok minimal, antara lain</w:t>
      </w:r>
      <w:r w:rsidR="00190429">
        <w:rPr>
          <w:rFonts w:asciiTheme="majorBidi" w:hAnsiTheme="majorBidi" w:cstheme="majorBidi"/>
          <w:sz w:val="24"/>
          <w:szCs w:val="24"/>
        </w:rPr>
        <w:t>:</w:t>
      </w:r>
    </w:p>
    <w:p w:rsidR="00FE379C" w:rsidRPr="00B3322C" w:rsidRDefault="00FE379C" w:rsidP="00555C50">
      <w:pPr>
        <w:pStyle w:val="ListParagraph"/>
        <w:numPr>
          <w:ilvl w:val="0"/>
          <w:numId w:val="10"/>
        </w:numPr>
        <w:spacing w:after="0" w:line="240" w:lineRule="auto"/>
        <w:ind w:left="1276" w:hanging="284"/>
        <w:jc w:val="both"/>
        <w:rPr>
          <w:rFonts w:asciiTheme="majorBidi" w:hAnsiTheme="majorBidi" w:cstheme="majorBidi"/>
          <w:sz w:val="24"/>
          <w:szCs w:val="24"/>
        </w:rPr>
      </w:pPr>
      <w:r w:rsidRPr="00B3322C">
        <w:rPr>
          <w:rFonts w:asciiTheme="majorBidi" w:hAnsiTheme="majorBidi" w:cstheme="majorBidi"/>
          <w:sz w:val="24"/>
          <w:szCs w:val="24"/>
        </w:rPr>
        <w:t>Buku Tamu</w:t>
      </w:r>
    </w:p>
    <w:p w:rsidR="00FE379C" w:rsidRPr="00B3322C" w:rsidRDefault="00FE379C" w:rsidP="00555C50">
      <w:pPr>
        <w:pStyle w:val="ListParagraph"/>
        <w:numPr>
          <w:ilvl w:val="0"/>
          <w:numId w:val="10"/>
        </w:numPr>
        <w:spacing w:after="0" w:line="240" w:lineRule="auto"/>
        <w:ind w:left="1276" w:hanging="284"/>
        <w:jc w:val="both"/>
        <w:rPr>
          <w:rFonts w:asciiTheme="majorBidi" w:hAnsiTheme="majorBidi" w:cstheme="majorBidi"/>
          <w:sz w:val="24"/>
          <w:szCs w:val="24"/>
        </w:rPr>
      </w:pPr>
      <w:r w:rsidRPr="00B3322C">
        <w:rPr>
          <w:rFonts w:asciiTheme="majorBidi" w:hAnsiTheme="majorBidi" w:cstheme="majorBidi"/>
          <w:sz w:val="24"/>
          <w:szCs w:val="24"/>
        </w:rPr>
        <w:t>Buku Bomor Induk Warga Belajar</w:t>
      </w:r>
    </w:p>
    <w:p w:rsidR="00FE379C" w:rsidRPr="00B3322C" w:rsidRDefault="00FE379C" w:rsidP="00555C50">
      <w:pPr>
        <w:pStyle w:val="ListParagraph"/>
        <w:numPr>
          <w:ilvl w:val="0"/>
          <w:numId w:val="10"/>
        </w:numPr>
        <w:spacing w:after="0" w:line="240" w:lineRule="auto"/>
        <w:ind w:left="1276" w:hanging="284"/>
        <w:jc w:val="both"/>
        <w:rPr>
          <w:rFonts w:asciiTheme="majorBidi" w:hAnsiTheme="majorBidi" w:cstheme="majorBidi"/>
          <w:sz w:val="24"/>
          <w:szCs w:val="24"/>
        </w:rPr>
      </w:pPr>
      <w:r w:rsidRPr="00B3322C">
        <w:rPr>
          <w:rFonts w:asciiTheme="majorBidi" w:hAnsiTheme="majorBidi" w:cstheme="majorBidi"/>
          <w:sz w:val="24"/>
          <w:szCs w:val="24"/>
        </w:rPr>
        <w:t>Daftar Hadir Warga Belajar</w:t>
      </w:r>
    </w:p>
    <w:p w:rsidR="00FE379C" w:rsidRPr="00B3322C" w:rsidRDefault="00FE379C" w:rsidP="00555C50">
      <w:pPr>
        <w:pStyle w:val="ListParagraph"/>
        <w:numPr>
          <w:ilvl w:val="0"/>
          <w:numId w:val="10"/>
        </w:numPr>
        <w:spacing w:after="0" w:line="240" w:lineRule="auto"/>
        <w:ind w:left="1276" w:hanging="284"/>
        <w:jc w:val="both"/>
        <w:rPr>
          <w:rFonts w:asciiTheme="majorBidi" w:hAnsiTheme="majorBidi" w:cstheme="majorBidi"/>
          <w:sz w:val="24"/>
          <w:szCs w:val="24"/>
        </w:rPr>
      </w:pPr>
      <w:r w:rsidRPr="00B3322C">
        <w:rPr>
          <w:rFonts w:asciiTheme="majorBidi" w:hAnsiTheme="majorBidi" w:cstheme="majorBidi"/>
          <w:sz w:val="24"/>
          <w:szCs w:val="24"/>
        </w:rPr>
        <w:t>Daftar Hadir Tutor</w:t>
      </w:r>
    </w:p>
    <w:p w:rsidR="00FE379C" w:rsidRPr="00B3322C" w:rsidRDefault="00FE379C" w:rsidP="00555C50">
      <w:pPr>
        <w:pStyle w:val="ListParagraph"/>
        <w:numPr>
          <w:ilvl w:val="0"/>
          <w:numId w:val="10"/>
        </w:numPr>
        <w:spacing w:after="0" w:line="240" w:lineRule="auto"/>
        <w:ind w:left="1276" w:hanging="284"/>
        <w:jc w:val="both"/>
        <w:rPr>
          <w:rFonts w:asciiTheme="majorBidi" w:hAnsiTheme="majorBidi" w:cstheme="majorBidi"/>
          <w:sz w:val="24"/>
          <w:szCs w:val="24"/>
        </w:rPr>
      </w:pPr>
      <w:r w:rsidRPr="00B3322C">
        <w:rPr>
          <w:rFonts w:asciiTheme="majorBidi" w:hAnsiTheme="majorBidi" w:cstheme="majorBidi"/>
          <w:sz w:val="24"/>
          <w:szCs w:val="24"/>
        </w:rPr>
        <w:lastRenderedPageBreak/>
        <w:t>Daftar Nilai Harian</w:t>
      </w:r>
    </w:p>
    <w:p w:rsidR="00FE379C" w:rsidRPr="00B3322C" w:rsidRDefault="00FE379C" w:rsidP="00555C50">
      <w:pPr>
        <w:pStyle w:val="ListParagraph"/>
        <w:numPr>
          <w:ilvl w:val="0"/>
          <w:numId w:val="10"/>
        </w:numPr>
        <w:spacing w:after="0" w:line="240" w:lineRule="auto"/>
        <w:ind w:left="1276" w:hanging="284"/>
        <w:jc w:val="both"/>
        <w:rPr>
          <w:rFonts w:asciiTheme="majorBidi" w:hAnsiTheme="majorBidi" w:cstheme="majorBidi"/>
          <w:sz w:val="24"/>
          <w:szCs w:val="24"/>
        </w:rPr>
      </w:pPr>
      <w:r w:rsidRPr="00B3322C">
        <w:rPr>
          <w:rFonts w:asciiTheme="majorBidi" w:hAnsiTheme="majorBidi" w:cstheme="majorBidi"/>
          <w:sz w:val="24"/>
          <w:szCs w:val="24"/>
        </w:rPr>
        <w:t>Jadwal Program Belajar</w:t>
      </w:r>
    </w:p>
    <w:p w:rsidR="00FE379C" w:rsidRPr="00B3322C" w:rsidRDefault="00FE379C" w:rsidP="00555C50">
      <w:pPr>
        <w:pStyle w:val="ListParagraph"/>
        <w:numPr>
          <w:ilvl w:val="0"/>
          <w:numId w:val="10"/>
        </w:numPr>
        <w:spacing w:after="0" w:line="240" w:lineRule="auto"/>
        <w:ind w:left="1276" w:hanging="284"/>
        <w:jc w:val="both"/>
        <w:rPr>
          <w:rFonts w:asciiTheme="majorBidi" w:hAnsiTheme="majorBidi" w:cstheme="majorBidi"/>
          <w:sz w:val="24"/>
          <w:szCs w:val="24"/>
        </w:rPr>
      </w:pPr>
      <w:r w:rsidRPr="00B3322C">
        <w:rPr>
          <w:rFonts w:asciiTheme="majorBidi" w:hAnsiTheme="majorBidi" w:cstheme="majorBidi"/>
          <w:sz w:val="24"/>
          <w:szCs w:val="24"/>
        </w:rPr>
        <w:t>Buku Kemajuan Warga Belajar</w:t>
      </w:r>
    </w:p>
    <w:p w:rsidR="00FE379C" w:rsidRPr="00B3322C" w:rsidRDefault="00FE379C" w:rsidP="00555C50">
      <w:pPr>
        <w:pStyle w:val="ListParagraph"/>
        <w:numPr>
          <w:ilvl w:val="0"/>
          <w:numId w:val="10"/>
        </w:numPr>
        <w:spacing w:after="0" w:line="240" w:lineRule="auto"/>
        <w:ind w:left="1276" w:hanging="284"/>
        <w:jc w:val="both"/>
        <w:rPr>
          <w:rFonts w:asciiTheme="majorBidi" w:hAnsiTheme="majorBidi" w:cstheme="majorBidi"/>
          <w:sz w:val="24"/>
          <w:szCs w:val="24"/>
        </w:rPr>
      </w:pPr>
      <w:r w:rsidRPr="00B3322C">
        <w:rPr>
          <w:rFonts w:asciiTheme="majorBidi" w:hAnsiTheme="majorBidi" w:cstheme="majorBidi"/>
          <w:sz w:val="24"/>
          <w:szCs w:val="24"/>
        </w:rPr>
        <w:t>Daftar Nama Tutor</w:t>
      </w:r>
    </w:p>
    <w:p w:rsidR="00FE379C" w:rsidRPr="00B3322C" w:rsidRDefault="00FE379C" w:rsidP="00555C50">
      <w:pPr>
        <w:pStyle w:val="ListParagraph"/>
        <w:numPr>
          <w:ilvl w:val="0"/>
          <w:numId w:val="10"/>
        </w:numPr>
        <w:spacing w:after="0" w:line="240" w:lineRule="auto"/>
        <w:ind w:left="1276" w:hanging="284"/>
        <w:jc w:val="both"/>
        <w:rPr>
          <w:rFonts w:asciiTheme="majorBidi" w:hAnsiTheme="majorBidi" w:cstheme="majorBidi"/>
          <w:sz w:val="24"/>
          <w:szCs w:val="24"/>
        </w:rPr>
      </w:pPr>
      <w:r w:rsidRPr="00B3322C">
        <w:rPr>
          <w:rFonts w:asciiTheme="majorBidi" w:hAnsiTheme="majorBidi" w:cstheme="majorBidi"/>
          <w:sz w:val="24"/>
          <w:szCs w:val="24"/>
        </w:rPr>
        <w:t xml:space="preserve">Buku </w:t>
      </w:r>
      <w:proofErr w:type="gramStart"/>
      <w:r w:rsidRPr="00B3322C">
        <w:rPr>
          <w:rFonts w:asciiTheme="majorBidi" w:hAnsiTheme="majorBidi" w:cstheme="majorBidi"/>
          <w:sz w:val="24"/>
          <w:szCs w:val="24"/>
        </w:rPr>
        <w:t xml:space="preserve">Kas </w:t>
      </w:r>
      <w:r w:rsidR="007F3D89" w:rsidRPr="00B3322C">
        <w:rPr>
          <w:rFonts w:asciiTheme="majorBidi" w:hAnsiTheme="majorBidi" w:cstheme="majorBidi"/>
          <w:sz w:val="24"/>
          <w:szCs w:val="24"/>
        </w:rPr>
        <w:t>.</w:t>
      </w:r>
      <w:proofErr w:type="gramEnd"/>
    </w:p>
    <w:p w:rsidR="0063737E" w:rsidRPr="00B3322C" w:rsidRDefault="0063737E" w:rsidP="0063737E">
      <w:pPr>
        <w:pStyle w:val="ListParagraph"/>
        <w:spacing w:after="0" w:line="240" w:lineRule="auto"/>
        <w:ind w:left="1276"/>
        <w:jc w:val="both"/>
        <w:rPr>
          <w:rFonts w:asciiTheme="majorBidi" w:hAnsiTheme="majorBidi" w:cstheme="majorBidi"/>
          <w:sz w:val="24"/>
          <w:szCs w:val="24"/>
        </w:rPr>
      </w:pPr>
    </w:p>
    <w:p w:rsidR="00FE379C" w:rsidRPr="00B3322C" w:rsidRDefault="00FE379C" w:rsidP="00555C50">
      <w:pPr>
        <w:pStyle w:val="ListParagraph"/>
        <w:numPr>
          <w:ilvl w:val="1"/>
          <w:numId w:val="12"/>
        </w:numPr>
        <w:spacing w:after="0" w:line="240" w:lineRule="auto"/>
        <w:ind w:left="993"/>
        <w:jc w:val="both"/>
        <w:rPr>
          <w:rFonts w:asciiTheme="majorBidi" w:hAnsiTheme="majorBidi" w:cstheme="majorBidi"/>
          <w:sz w:val="24"/>
          <w:szCs w:val="24"/>
        </w:rPr>
      </w:pPr>
      <w:r w:rsidRPr="00B3322C">
        <w:rPr>
          <w:rFonts w:asciiTheme="majorBidi" w:hAnsiTheme="majorBidi" w:cstheme="majorBidi"/>
          <w:sz w:val="24"/>
          <w:szCs w:val="24"/>
        </w:rPr>
        <w:t>Proses Belajar</w:t>
      </w:r>
    </w:p>
    <w:p w:rsidR="00FE379C" w:rsidRPr="00B3322C" w:rsidRDefault="00FE379C" w:rsidP="00FE379C">
      <w:pPr>
        <w:pStyle w:val="ListParagraph"/>
        <w:spacing w:after="0" w:line="240" w:lineRule="auto"/>
        <w:ind w:left="993" w:firstLine="630"/>
        <w:jc w:val="both"/>
        <w:rPr>
          <w:rFonts w:asciiTheme="majorBidi" w:hAnsiTheme="majorBidi" w:cstheme="majorBidi"/>
          <w:sz w:val="24"/>
          <w:szCs w:val="24"/>
        </w:rPr>
      </w:pPr>
      <w:r w:rsidRPr="00B3322C">
        <w:rPr>
          <w:rFonts w:asciiTheme="majorBidi" w:hAnsiTheme="majorBidi" w:cstheme="majorBidi"/>
          <w:sz w:val="24"/>
          <w:szCs w:val="24"/>
        </w:rPr>
        <w:t>Hal-hal yang perlu diperhatikan dalam proses pembelajaran adalah sebagai berikut:</w:t>
      </w:r>
    </w:p>
    <w:p w:rsidR="00FE379C" w:rsidRPr="00B3322C" w:rsidRDefault="00FE379C" w:rsidP="00FE379C">
      <w:pPr>
        <w:pStyle w:val="ListParagraph"/>
        <w:spacing w:after="0" w:line="240" w:lineRule="auto"/>
        <w:ind w:left="1080" w:hanging="450"/>
        <w:jc w:val="both"/>
        <w:rPr>
          <w:rFonts w:asciiTheme="majorBidi" w:hAnsiTheme="majorBidi" w:cstheme="majorBidi"/>
          <w:sz w:val="24"/>
          <w:szCs w:val="24"/>
        </w:rPr>
      </w:pPr>
      <w:r w:rsidRPr="00B3322C">
        <w:rPr>
          <w:rFonts w:asciiTheme="majorBidi" w:hAnsiTheme="majorBidi" w:cstheme="majorBidi"/>
          <w:sz w:val="24"/>
          <w:szCs w:val="24"/>
        </w:rPr>
        <w:t>1). Aktifitas pembelajaran digali berdasarkan pengalaman, harapan, dan kebutuhan warga belajar.</w:t>
      </w:r>
    </w:p>
    <w:p w:rsidR="00FE379C" w:rsidRPr="00B3322C" w:rsidRDefault="00FE379C" w:rsidP="00FE379C">
      <w:pPr>
        <w:pStyle w:val="ListParagraph"/>
        <w:spacing w:after="0" w:line="240" w:lineRule="auto"/>
        <w:ind w:left="1080" w:hanging="450"/>
        <w:jc w:val="both"/>
        <w:rPr>
          <w:rFonts w:asciiTheme="majorBidi" w:hAnsiTheme="majorBidi" w:cstheme="majorBidi"/>
          <w:sz w:val="24"/>
          <w:szCs w:val="24"/>
        </w:rPr>
      </w:pPr>
      <w:r w:rsidRPr="00B3322C">
        <w:rPr>
          <w:rFonts w:asciiTheme="majorBidi" w:hAnsiTheme="majorBidi" w:cstheme="majorBidi"/>
          <w:sz w:val="24"/>
          <w:szCs w:val="24"/>
        </w:rPr>
        <w:t>2). Orientasi pembelajaran berhubungan erat dengan situasi kehidupannya bukan mata pelajaran</w:t>
      </w:r>
    </w:p>
    <w:p w:rsidR="00FE379C" w:rsidRPr="00B3322C" w:rsidRDefault="00FE379C" w:rsidP="00FE379C">
      <w:pPr>
        <w:pStyle w:val="ListParagraph"/>
        <w:spacing w:after="0" w:line="240" w:lineRule="auto"/>
        <w:ind w:left="1080" w:hanging="450"/>
        <w:jc w:val="both"/>
        <w:rPr>
          <w:rFonts w:asciiTheme="majorBidi" w:hAnsiTheme="majorBidi" w:cstheme="majorBidi"/>
          <w:sz w:val="24"/>
          <w:szCs w:val="24"/>
        </w:rPr>
      </w:pPr>
      <w:r w:rsidRPr="00B3322C">
        <w:rPr>
          <w:rFonts w:asciiTheme="majorBidi" w:hAnsiTheme="majorBidi" w:cstheme="majorBidi"/>
          <w:sz w:val="24"/>
          <w:szCs w:val="24"/>
        </w:rPr>
        <w:t>3). Tutor berperan dalam meningkatkan proses saling member</w:t>
      </w:r>
      <w:r w:rsidR="00190429">
        <w:rPr>
          <w:rFonts w:asciiTheme="majorBidi" w:hAnsiTheme="majorBidi" w:cstheme="majorBidi"/>
          <w:sz w:val="24"/>
          <w:szCs w:val="24"/>
        </w:rPr>
        <w:t>i</w:t>
      </w:r>
      <w:r w:rsidRPr="00B3322C">
        <w:rPr>
          <w:rFonts w:asciiTheme="majorBidi" w:hAnsiTheme="majorBidi" w:cstheme="majorBidi"/>
          <w:sz w:val="24"/>
          <w:szCs w:val="24"/>
        </w:rPr>
        <w:t xml:space="preserve"> dan menerima bukan hanya sekedar mentransfer pengetahuan pada warga belajar.</w:t>
      </w:r>
    </w:p>
    <w:p w:rsidR="00FE379C" w:rsidRPr="00B3322C" w:rsidRDefault="00FE379C" w:rsidP="00FE379C">
      <w:pPr>
        <w:pStyle w:val="ListParagraph"/>
        <w:spacing w:after="0" w:line="240" w:lineRule="auto"/>
        <w:ind w:left="1080" w:hanging="450"/>
        <w:jc w:val="both"/>
        <w:rPr>
          <w:rFonts w:asciiTheme="majorBidi" w:hAnsiTheme="majorBidi" w:cstheme="majorBidi"/>
          <w:sz w:val="24"/>
          <w:szCs w:val="24"/>
          <w:lang w:val="id-ID"/>
        </w:rPr>
      </w:pPr>
      <w:r w:rsidRPr="00B3322C">
        <w:rPr>
          <w:rFonts w:asciiTheme="majorBidi" w:hAnsiTheme="majorBidi" w:cstheme="majorBidi"/>
          <w:sz w:val="24"/>
          <w:szCs w:val="24"/>
        </w:rPr>
        <w:t xml:space="preserve">4). Perbedaan individu warga belajar </w:t>
      </w:r>
      <w:proofErr w:type="gramStart"/>
      <w:r w:rsidRPr="00B3322C">
        <w:rPr>
          <w:rFonts w:asciiTheme="majorBidi" w:hAnsiTheme="majorBidi" w:cstheme="majorBidi"/>
          <w:sz w:val="24"/>
          <w:szCs w:val="24"/>
        </w:rPr>
        <w:t>akan</w:t>
      </w:r>
      <w:proofErr w:type="gramEnd"/>
      <w:r w:rsidRPr="00B3322C">
        <w:rPr>
          <w:rFonts w:asciiTheme="majorBidi" w:hAnsiTheme="majorBidi" w:cstheme="majorBidi"/>
          <w:sz w:val="24"/>
          <w:szCs w:val="24"/>
        </w:rPr>
        <w:t xml:space="preserve"> mempengaruhi pula pola pembelajaran, oleh karena itu perlu salin</w:t>
      </w:r>
      <w:r w:rsidR="007F3D89" w:rsidRPr="00B3322C">
        <w:rPr>
          <w:rFonts w:asciiTheme="majorBidi" w:hAnsiTheme="majorBidi" w:cstheme="majorBidi"/>
          <w:sz w:val="24"/>
          <w:szCs w:val="24"/>
        </w:rPr>
        <w:t>g menghargai perbedaan tersebut.</w:t>
      </w:r>
    </w:p>
    <w:p w:rsidR="00FE379C" w:rsidRPr="00B3322C" w:rsidRDefault="00FE379C" w:rsidP="00FE379C">
      <w:pPr>
        <w:pStyle w:val="ListParagraph"/>
        <w:spacing w:after="0" w:line="240" w:lineRule="auto"/>
        <w:ind w:left="1080" w:hanging="450"/>
        <w:jc w:val="both"/>
        <w:rPr>
          <w:rFonts w:asciiTheme="majorBidi" w:hAnsiTheme="majorBidi" w:cstheme="majorBidi"/>
          <w:sz w:val="24"/>
          <w:szCs w:val="24"/>
        </w:rPr>
      </w:pPr>
    </w:p>
    <w:p w:rsidR="00FE379C" w:rsidRPr="00B3322C" w:rsidRDefault="00FE379C" w:rsidP="00555C50">
      <w:pPr>
        <w:pStyle w:val="ListParagraph"/>
        <w:numPr>
          <w:ilvl w:val="1"/>
          <w:numId w:val="12"/>
        </w:numPr>
        <w:spacing w:after="0" w:line="240" w:lineRule="auto"/>
        <w:ind w:left="993"/>
        <w:jc w:val="both"/>
        <w:rPr>
          <w:rFonts w:asciiTheme="majorBidi" w:hAnsiTheme="majorBidi" w:cstheme="majorBidi"/>
          <w:sz w:val="24"/>
          <w:szCs w:val="24"/>
        </w:rPr>
      </w:pPr>
      <w:r w:rsidRPr="00B3322C">
        <w:rPr>
          <w:rFonts w:asciiTheme="majorBidi" w:hAnsiTheme="majorBidi" w:cstheme="majorBidi"/>
          <w:sz w:val="24"/>
          <w:szCs w:val="24"/>
        </w:rPr>
        <w:t xml:space="preserve">Ragi Belajar </w:t>
      </w:r>
    </w:p>
    <w:p w:rsidR="007E53BC" w:rsidRPr="00B3322C" w:rsidRDefault="007E53BC" w:rsidP="007E53BC">
      <w:pPr>
        <w:pStyle w:val="ListParagraph"/>
        <w:spacing w:after="0" w:line="240" w:lineRule="auto"/>
        <w:ind w:left="993"/>
        <w:jc w:val="both"/>
        <w:rPr>
          <w:rFonts w:asciiTheme="majorBidi" w:hAnsiTheme="majorBidi" w:cstheme="majorBidi"/>
          <w:sz w:val="24"/>
          <w:szCs w:val="24"/>
        </w:rPr>
      </w:pPr>
    </w:p>
    <w:p w:rsidR="007E53BC" w:rsidRPr="00B3322C" w:rsidRDefault="007E53BC" w:rsidP="007E53BC">
      <w:pPr>
        <w:pStyle w:val="ListParagraph"/>
        <w:spacing w:after="0" w:line="480" w:lineRule="auto"/>
        <w:ind w:left="993" w:firstLine="850"/>
        <w:jc w:val="both"/>
        <w:rPr>
          <w:rFonts w:asciiTheme="majorBidi" w:hAnsiTheme="majorBidi" w:cstheme="majorBidi"/>
          <w:sz w:val="24"/>
          <w:szCs w:val="24"/>
        </w:rPr>
      </w:pPr>
      <w:proofErr w:type="gramStart"/>
      <w:r w:rsidRPr="00B3322C">
        <w:rPr>
          <w:rFonts w:asciiTheme="majorBidi" w:hAnsiTheme="majorBidi" w:cstheme="majorBidi"/>
          <w:sz w:val="24"/>
          <w:szCs w:val="24"/>
        </w:rPr>
        <w:t>Ragi belajar merupakan sebuah rangsangan yang mampu membangkitkan semangat belajar warga belajar, sehingga proses pembelajaran terjadi; terjadi tanpa paksaan, gertakan tetapi</w:t>
      </w:r>
      <w:r w:rsidR="002939FF" w:rsidRPr="00B3322C">
        <w:rPr>
          <w:rFonts w:asciiTheme="majorBidi" w:hAnsiTheme="majorBidi" w:cstheme="majorBidi"/>
          <w:sz w:val="24"/>
          <w:szCs w:val="24"/>
        </w:rPr>
        <w:t xml:space="preserve"> karena kesadaran warga belajar serta kekuatan yang ada atau motivas</w:t>
      </w:r>
      <w:r w:rsidR="00190429">
        <w:rPr>
          <w:rFonts w:asciiTheme="majorBidi" w:hAnsiTheme="majorBidi" w:cstheme="majorBidi"/>
          <w:sz w:val="24"/>
          <w:szCs w:val="24"/>
        </w:rPr>
        <w:t>i yang</w:t>
      </w:r>
      <w:r w:rsidR="002939FF" w:rsidRPr="00B3322C">
        <w:rPr>
          <w:rFonts w:asciiTheme="majorBidi" w:hAnsiTheme="majorBidi" w:cstheme="majorBidi"/>
          <w:sz w:val="24"/>
          <w:szCs w:val="24"/>
        </w:rPr>
        <w:t xml:space="preserve"> ada pada ragi belajar itu sendiri.</w:t>
      </w:r>
      <w:proofErr w:type="gramEnd"/>
    </w:p>
    <w:p w:rsidR="00FE379C" w:rsidRPr="00B3322C" w:rsidRDefault="00FE379C" w:rsidP="002939FF">
      <w:pPr>
        <w:spacing w:after="0" w:line="240" w:lineRule="auto"/>
        <w:ind w:left="1418" w:firstLine="425"/>
        <w:jc w:val="both"/>
        <w:rPr>
          <w:rFonts w:asciiTheme="majorBidi" w:hAnsiTheme="majorBidi" w:cstheme="majorBidi"/>
          <w:sz w:val="24"/>
          <w:szCs w:val="24"/>
        </w:rPr>
      </w:pPr>
      <w:r w:rsidRPr="00B3322C">
        <w:rPr>
          <w:rFonts w:asciiTheme="majorBidi" w:hAnsiTheme="majorBidi" w:cstheme="majorBidi"/>
          <w:sz w:val="24"/>
          <w:szCs w:val="24"/>
        </w:rPr>
        <w:t>Kegiatan Keaksaraan Fungsional akan terwujud bila mampu melakukan pengelolaan yang baik terhadap 10 komponen yaitu (1) Sarana  Belajar, yang terd</w:t>
      </w:r>
      <w:r w:rsidR="00190429">
        <w:rPr>
          <w:rFonts w:asciiTheme="majorBidi" w:hAnsiTheme="majorBidi" w:cstheme="majorBidi"/>
          <w:sz w:val="24"/>
          <w:szCs w:val="24"/>
        </w:rPr>
        <w:t>iri dari a) Buku Tamu, b) Buku N</w:t>
      </w:r>
      <w:r w:rsidRPr="00B3322C">
        <w:rPr>
          <w:rFonts w:asciiTheme="majorBidi" w:hAnsiTheme="majorBidi" w:cstheme="majorBidi"/>
          <w:sz w:val="24"/>
          <w:szCs w:val="24"/>
        </w:rPr>
        <w:t>omor Induk Warga Belajar, c) Daftar Hadir Warga Belajar, d) Daftar Hadir Tutor, e)  Jadwal Program Belajar, f) Buku Kemajuan Warga Belajar.</w:t>
      </w:r>
      <w:r w:rsidR="00190429">
        <w:rPr>
          <w:rFonts w:asciiTheme="majorBidi" w:hAnsiTheme="majorBidi" w:cstheme="majorBidi"/>
          <w:sz w:val="24"/>
          <w:szCs w:val="24"/>
        </w:rPr>
        <w:t xml:space="preserve"> </w:t>
      </w:r>
      <w:r w:rsidRPr="00B3322C">
        <w:rPr>
          <w:rFonts w:asciiTheme="majorBidi" w:hAnsiTheme="majorBidi" w:cstheme="majorBidi"/>
          <w:sz w:val="24"/>
          <w:szCs w:val="24"/>
        </w:rPr>
        <w:t>(2) W</w:t>
      </w:r>
      <w:r w:rsidR="00190429">
        <w:rPr>
          <w:rFonts w:asciiTheme="majorBidi" w:hAnsiTheme="majorBidi" w:cstheme="majorBidi"/>
          <w:sz w:val="24"/>
          <w:szCs w:val="24"/>
        </w:rPr>
        <w:t xml:space="preserve">arga Belajar, yang terdiri dari </w:t>
      </w:r>
      <w:r w:rsidRPr="00B3322C">
        <w:rPr>
          <w:rFonts w:asciiTheme="majorBidi" w:hAnsiTheme="majorBidi" w:cstheme="majorBidi"/>
          <w:sz w:val="24"/>
          <w:szCs w:val="24"/>
        </w:rPr>
        <w:t>a) Warga masyarakat yang tidak pernah sekolah (buta huruf murni), b) Warga penyandang buta aksara (membaca menulis dan berhitung dasar) usia 15 tahun ke atas, c) Putus Sekolah Dasar (SD) kelas 1,2, (3) Tutor yang me</w:t>
      </w:r>
      <w:r w:rsidR="00190429">
        <w:rPr>
          <w:rFonts w:asciiTheme="majorBidi" w:hAnsiTheme="majorBidi" w:cstheme="majorBidi"/>
          <w:sz w:val="24"/>
          <w:szCs w:val="24"/>
        </w:rPr>
        <w:t xml:space="preserve">miliki kreteria sebagai berikut, </w:t>
      </w:r>
      <w:r w:rsidRPr="00B3322C">
        <w:rPr>
          <w:rFonts w:asciiTheme="majorBidi" w:hAnsiTheme="majorBidi" w:cstheme="majorBidi"/>
          <w:sz w:val="24"/>
          <w:szCs w:val="24"/>
        </w:rPr>
        <w:t xml:space="preserve">a) telah menempuh pendidikan minimal SMA, b) Tutor telah mengikuti pelatihan c) Tutor memiliki latar belakang pendidikan, d) </w:t>
      </w:r>
      <w:r w:rsidR="00190429">
        <w:rPr>
          <w:rFonts w:asciiTheme="majorBidi" w:hAnsiTheme="majorBidi" w:cstheme="majorBidi"/>
          <w:sz w:val="24"/>
          <w:szCs w:val="24"/>
        </w:rPr>
        <w:t xml:space="preserve">Tutor berada di dekat Lokasi, </w:t>
      </w:r>
      <w:r w:rsidRPr="00B3322C">
        <w:rPr>
          <w:rFonts w:asciiTheme="majorBidi" w:hAnsiTheme="majorBidi" w:cstheme="majorBidi"/>
          <w:sz w:val="24"/>
          <w:szCs w:val="24"/>
        </w:rPr>
        <w:t xml:space="preserve">e) tutor memiliki pengalaman melakukan pengajaran terhadap orang dewasa, (4)  Kalender Kegiatan, yaitu terlaksananya </w:t>
      </w:r>
      <w:r w:rsidRPr="00B3322C">
        <w:rPr>
          <w:rFonts w:asciiTheme="majorBidi" w:hAnsiTheme="majorBidi" w:cstheme="majorBidi"/>
          <w:sz w:val="24"/>
          <w:szCs w:val="24"/>
        </w:rPr>
        <w:lastRenderedPageBreak/>
        <w:t>kegiatan sesuai dengan yang telah ditentukan (5) Proses Belajar, yaitu aktivitas belajar yang berjalan optimal (6) Strategi Belajar, yaitu pola mengajar y</w:t>
      </w:r>
      <w:r w:rsidR="00190429">
        <w:rPr>
          <w:rFonts w:asciiTheme="majorBidi" w:hAnsiTheme="majorBidi" w:cstheme="majorBidi"/>
          <w:sz w:val="24"/>
          <w:szCs w:val="24"/>
        </w:rPr>
        <w:t>ang mengedepankan adanya keaktif</w:t>
      </w:r>
      <w:r w:rsidRPr="00B3322C">
        <w:rPr>
          <w:rFonts w:asciiTheme="majorBidi" w:hAnsiTheme="majorBidi" w:cstheme="majorBidi"/>
          <w:sz w:val="24"/>
          <w:szCs w:val="24"/>
        </w:rPr>
        <w:t>an pada warga belajar (7) Komponen Belajar, adanya interaksi dengan semua yang terlibat dalam pelaksanaan kegiatan  (8) Ragi Belajar, melakukan upaya strategis agar warga belajar lebih termotivasi (9) Ha</w:t>
      </w:r>
      <w:r w:rsidR="007F3D89" w:rsidRPr="00B3322C">
        <w:rPr>
          <w:rFonts w:asciiTheme="majorBidi" w:hAnsiTheme="majorBidi" w:cstheme="majorBidi"/>
          <w:sz w:val="24"/>
          <w:szCs w:val="24"/>
        </w:rPr>
        <w:t>sil Belajar, dan (10) Evaluasi.</w:t>
      </w:r>
    </w:p>
    <w:p w:rsidR="002939FF" w:rsidRPr="00B3322C" w:rsidRDefault="002939FF" w:rsidP="002939FF">
      <w:pPr>
        <w:spacing w:after="0" w:line="240" w:lineRule="auto"/>
        <w:ind w:left="993" w:firstLine="708"/>
        <w:jc w:val="both"/>
        <w:rPr>
          <w:rFonts w:asciiTheme="majorBidi" w:hAnsiTheme="majorBidi" w:cstheme="majorBidi"/>
          <w:sz w:val="24"/>
          <w:szCs w:val="24"/>
        </w:rPr>
      </w:pPr>
    </w:p>
    <w:p w:rsidR="002939FF" w:rsidRPr="00B3322C" w:rsidRDefault="002939FF" w:rsidP="002939FF">
      <w:pPr>
        <w:spacing w:after="0" w:line="480" w:lineRule="auto"/>
        <w:ind w:left="993" w:firstLine="708"/>
        <w:jc w:val="both"/>
        <w:rPr>
          <w:rFonts w:asciiTheme="majorBidi" w:hAnsiTheme="majorBidi" w:cstheme="majorBidi"/>
          <w:sz w:val="24"/>
          <w:szCs w:val="24"/>
        </w:rPr>
      </w:pPr>
      <w:proofErr w:type="gramStart"/>
      <w:r w:rsidRPr="00B3322C">
        <w:rPr>
          <w:rFonts w:asciiTheme="majorBidi" w:hAnsiTheme="majorBidi" w:cstheme="majorBidi"/>
          <w:sz w:val="24"/>
          <w:szCs w:val="24"/>
        </w:rPr>
        <w:t>Sehingga dalam ragi belajar merupakan kekuatan yang dahsyat baik yang bersumber dari luar diri warga belajar maupun yang sebenarnya ada dalam diri warga belajar yang menyebabkan warga belajar menjadi senang, gembira dan gigih untuk terus belajar.</w:t>
      </w:r>
      <w:proofErr w:type="gramEnd"/>
      <w:r w:rsidRPr="00B3322C">
        <w:rPr>
          <w:rFonts w:asciiTheme="majorBidi" w:hAnsiTheme="majorBidi" w:cstheme="majorBidi"/>
          <w:sz w:val="24"/>
          <w:szCs w:val="24"/>
        </w:rPr>
        <w:t xml:space="preserve"> Ragi inilah yang menyebabkan proses pembelajaran terus menerus berjalan sampai tujuan tercapai.</w:t>
      </w:r>
    </w:p>
    <w:p w:rsidR="00BD24C1" w:rsidRPr="00B3322C" w:rsidRDefault="00BD24C1" w:rsidP="00B12DA1">
      <w:pPr>
        <w:pStyle w:val="ListParagraph"/>
        <w:numPr>
          <w:ilvl w:val="0"/>
          <w:numId w:val="8"/>
        </w:numPr>
        <w:spacing w:after="0" w:line="480" w:lineRule="auto"/>
        <w:ind w:left="142"/>
        <w:jc w:val="both"/>
        <w:rPr>
          <w:rFonts w:asciiTheme="majorBidi" w:hAnsiTheme="majorBidi" w:cstheme="majorBidi"/>
          <w:b/>
          <w:sz w:val="24"/>
          <w:szCs w:val="24"/>
        </w:rPr>
      </w:pPr>
      <w:r w:rsidRPr="00B3322C">
        <w:rPr>
          <w:rFonts w:asciiTheme="majorBidi" w:hAnsiTheme="majorBidi" w:cstheme="majorBidi"/>
          <w:b/>
          <w:sz w:val="24"/>
          <w:szCs w:val="24"/>
        </w:rPr>
        <w:t>Masyarakat Selebung</w:t>
      </w:r>
    </w:p>
    <w:p w:rsidR="00271C3F" w:rsidRPr="00B3322C" w:rsidRDefault="00790634" w:rsidP="001205EF">
      <w:pPr>
        <w:pStyle w:val="ListParagraph"/>
        <w:spacing w:after="0" w:line="480" w:lineRule="auto"/>
        <w:ind w:left="567" w:firstLine="567"/>
        <w:jc w:val="both"/>
        <w:rPr>
          <w:rFonts w:asciiTheme="majorBidi" w:hAnsiTheme="majorBidi" w:cstheme="majorBidi"/>
          <w:sz w:val="24"/>
          <w:szCs w:val="24"/>
        </w:rPr>
      </w:pPr>
      <w:proofErr w:type="gramStart"/>
      <w:r w:rsidRPr="00B3322C">
        <w:rPr>
          <w:rFonts w:asciiTheme="majorBidi" w:hAnsiTheme="majorBidi" w:cstheme="majorBidi"/>
          <w:sz w:val="24"/>
          <w:szCs w:val="24"/>
        </w:rPr>
        <w:t xml:space="preserve">Desa Selebung merupakan </w:t>
      </w:r>
      <w:r w:rsidR="00271C3F" w:rsidRPr="00B3322C">
        <w:rPr>
          <w:rFonts w:asciiTheme="majorBidi" w:hAnsiTheme="majorBidi" w:cstheme="majorBidi"/>
          <w:sz w:val="24"/>
          <w:szCs w:val="24"/>
        </w:rPr>
        <w:t>salah satu desa dari kecamatan Keruak yang terletak di Kabupaten Lombok Timur.</w:t>
      </w:r>
      <w:proofErr w:type="gramEnd"/>
      <w:r w:rsidR="00271C3F" w:rsidRPr="00B3322C">
        <w:rPr>
          <w:rFonts w:asciiTheme="majorBidi" w:hAnsiTheme="majorBidi" w:cstheme="majorBidi"/>
          <w:sz w:val="24"/>
          <w:szCs w:val="24"/>
        </w:rPr>
        <w:t xml:space="preserve"> Desa ini terletak diantara: </w:t>
      </w:r>
    </w:p>
    <w:p w:rsidR="00271C3F" w:rsidRPr="00B3322C" w:rsidRDefault="00271C3F" w:rsidP="00555C50">
      <w:pPr>
        <w:pStyle w:val="ListParagraph"/>
        <w:numPr>
          <w:ilvl w:val="0"/>
          <w:numId w:val="21"/>
        </w:numPr>
        <w:spacing w:after="0" w:line="480" w:lineRule="auto"/>
        <w:ind w:left="1134" w:hanging="567"/>
        <w:jc w:val="both"/>
        <w:rPr>
          <w:rFonts w:asciiTheme="majorBidi" w:hAnsiTheme="majorBidi" w:cstheme="majorBidi"/>
          <w:sz w:val="24"/>
          <w:szCs w:val="24"/>
        </w:rPr>
      </w:pPr>
      <w:r w:rsidRPr="00B3322C">
        <w:rPr>
          <w:rFonts w:asciiTheme="majorBidi" w:hAnsiTheme="majorBidi" w:cstheme="majorBidi"/>
          <w:sz w:val="24"/>
          <w:szCs w:val="24"/>
        </w:rPr>
        <w:t xml:space="preserve">Sebelah Utara: Sakra Barat, </w:t>
      </w:r>
    </w:p>
    <w:p w:rsidR="00271C3F" w:rsidRPr="00B3322C" w:rsidRDefault="00271C3F" w:rsidP="00555C50">
      <w:pPr>
        <w:pStyle w:val="ListParagraph"/>
        <w:numPr>
          <w:ilvl w:val="0"/>
          <w:numId w:val="21"/>
        </w:numPr>
        <w:spacing w:after="0" w:line="480" w:lineRule="auto"/>
        <w:ind w:left="1134" w:hanging="567"/>
        <w:jc w:val="both"/>
        <w:rPr>
          <w:rFonts w:asciiTheme="majorBidi" w:hAnsiTheme="majorBidi" w:cstheme="majorBidi"/>
          <w:sz w:val="24"/>
          <w:szCs w:val="24"/>
        </w:rPr>
      </w:pPr>
      <w:r w:rsidRPr="00B3322C">
        <w:rPr>
          <w:rFonts w:asciiTheme="majorBidi" w:hAnsiTheme="majorBidi" w:cstheme="majorBidi"/>
          <w:sz w:val="24"/>
          <w:szCs w:val="24"/>
        </w:rPr>
        <w:t xml:space="preserve">Sebelah Selatan: Jerowaru dan </w:t>
      </w:r>
    </w:p>
    <w:p w:rsidR="001205EF" w:rsidRPr="00B3322C" w:rsidRDefault="00271C3F" w:rsidP="00555C50">
      <w:pPr>
        <w:pStyle w:val="ListParagraph"/>
        <w:numPr>
          <w:ilvl w:val="0"/>
          <w:numId w:val="21"/>
        </w:numPr>
        <w:spacing w:after="0" w:line="480" w:lineRule="auto"/>
        <w:ind w:left="1134" w:hanging="567"/>
        <w:jc w:val="both"/>
        <w:rPr>
          <w:rFonts w:asciiTheme="majorBidi" w:hAnsiTheme="majorBidi" w:cstheme="majorBidi"/>
          <w:sz w:val="24"/>
          <w:szCs w:val="24"/>
        </w:rPr>
      </w:pPr>
      <w:r w:rsidRPr="00B3322C">
        <w:rPr>
          <w:rFonts w:asciiTheme="majorBidi" w:hAnsiTheme="majorBidi" w:cstheme="majorBidi"/>
          <w:sz w:val="24"/>
          <w:szCs w:val="24"/>
        </w:rPr>
        <w:t xml:space="preserve">Sebelah timur: Labuan Haji Lombok Timur. </w:t>
      </w:r>
    </w:p>
    <w:p w:rsidR="00271C3F" w:rsidRPr="00B3322C" w:rsidRDefault="00271C3F" w:rsidP="00271C3F">
      <w:pPr>
        <w:pStyle w:val="ListParagraph"/>
        <w:spacing w:after="0" w:line="480" w:lineRule="auto"/>
        <w:ind w:left="567" w:firstLine="567"/>
        <w:jc w:val="both"/>
        <w:rPr>
          <w:rFonts w:asciiTheme="majorBidi" w:hAnsiTheme="majorBidi" w:cstheme="majorBidi"/>
          <w:sz w:val="24"/>
          <w:szCs w:val="24"/>
        </w:rPr>
      </w:pPr>
      <w:proofErr w:type="gramStart"/>
      <w:r w:rsidRPr="00B3322C">
        <w:rPr>
          <w:rFonts w:asciiTheme="majorBidi" w:hAnsiTheme="majorBidi" w:cstheme="majorBidi"/>
          <w:sz w:val="24"/>
          <w:szCs w:val="24"/>
        </w:rPr>
        <w:t>Sebagian besar penduduk Desa Selebung Ketangga memiliki mata pencahari</w:t>
      </w:r>
      <w:r w:rsidR="00190429">
        <w:rPr>
          <w:rFonts w:asciiTheme="majorBidi" w:hAnsiTheme="majorBidi" w:cstheme="majorBidi"/>
          <w:sz w:val="24"/>
          <w:szCs w:val="24"/>
        </w:rPr>
        <w:t xml:space="preserve">an sebagai petani dan di perkebunan, </w:t>
      </w:r>
      <w:r w:rsidRPr="00B3322C">
        <w:rPr>
          <w:rFonts w:asciiTheme="majorBidi" w:hAnsiTheme="majorBidi" w:cstheme="majorBidi"/>
          <w:sz w:val="24"/>
          <w:szCs w:val="24"/>
        </w:rPr>
        <w:t>sebagian lagi sebagai pedagang.</w:t>
      </w:r>
      <w:proofErr w:type="gramEnd"/>
      <w:r w:rsidRPr="00B3322C">
        <w:rPr>
          <w:rFonts w:asciiTheme="majorBidi" w:hAnsiTheme="majorBidi" w:cstheme="majorBidi"/>
          <w:sz w:val="24"/>
          <w:szCs w:val="24"/>
        </w:rPr>
        <w:t xml:space="preserve"> </w:t>
      </w:r>
      <w:proofErr w:type="gramStart"/>
      <w:r w:rsidRPr="00B3322C">
        <w:rPr>
          <w:rFonts w:asciiTheme="majorBidi" w:hAnsiTheme="majorBidi" w:cstheme="majorBidi"/>
          <w:sz w:val="24"/>
          <w:szCs w:val="24"/>
        </w:rPr>
        <w:t xml:space="preserve">Masyarakat Selebung terkenal cukup religious karena merupakan basis warga </w:t>
      </w:r>
      <w:r w:rsidR="00D33901" w:rsidRPr="00B3322C">
        <w:rPr>
          <w:rFonts w:asciiTheme="majorBidi" w:hAnsiTheme="majorBidi" w:cstheme="majorBidi"/>
          <w:sz w:val="24"/>
          <w:szCs w:val="24"/>
        </w:rPr>
        <w:t>Nahdlatul Wathan yang merupakan organisasi kemasyarakat terbesar di NTB.</w:t>
      </w:r>
      <w:proofErr w:type="gramEnd"/>
      <w:r w:rsidR="00D33901" w:rsidRPr="00B3322C">
        <w:rPr>
          <w:rFonts w:asciiTheme="majorBidi" w:hAnsiTheme="majorBidi" w:cstheme="majorBidi"/>
          <w:sz w:val="24"/>
          <w:szCs w:val="24"/>
        </w:rPr>
        <w:t xml:space="preserve"> </w:t>
      </w:r>
      <w:proofErr w:type="gramStart"/>
      <w:r w:rsidR="00D33901" w:rsidRPr="00B3322C">
        <w:rPr>
          <w:rFonts w:asciiTheme="majorBidi" w:hAnsiTheme="majorBidi" w:cstheme="majorBidi"/>
          <w:sz w:val="24"/>
          <w:szCs w:val="24"/>
        </w:rPr>
        <w:t xml:space="preserve">Sarana pendidikan </w:t>
      </w:r>
      <w:r w:rsidR="00B454B9" w:rsidRPr="00B3322C">
        <w:rPr>
          <w:rFonts w:asciiTheme="majorBidi" w:hAnsiTheme="majorBidi" w:cstheme="majorBidi"/>
          <w:sz w:val="24"/>
          <w:szCs w:val="24"/>
        </w:rPr>
        <w:t xml:space="preserve">yang dimiliki </w:t>
      </w:r>
      <w:r w:rsidR="00D33901" w:rsidRPr="00B3322C">
        <w:rPr>
          <w:rFonts w:asciiTheme="majorBidi" w:hAnsiTheme="majorBidi" w:cstheme="majorBidi"/>
          <w:sz w:val="24"/>
          <w:szCs w:val="24"/>
        </w:rPr>
        <w:t>di daerah ini kurang memadai karena kurangnya sarana pendudukung pendidikan yang kurang diantisipasi pemerintah desa setempat.</w:t>
      </w:r>
      <w:proofErr w:type="gramEnd"/>
      <w:r w:rsidR="00D33901" w:rsidRPr="00B3322C">
        <w:rPr>
          <w:rFonts w:asciiTheme="majorBidi" w:hAnsiTheme="majorBidi" w:cstheme="majorBidi"/>
          <w:sz w:val="24"/>
          <w:szCs w:val="24"/>
        </w:rPr>
        <w:t xml:space="preserve"> </w:t>
      </w:r>
      <w:proofErr w:type="gramStart"/>
      <w:r w:rsidR="00B454B9" w:rsidRPr="00B3322C">
        <w:rPr>
          <w:rFonts w:asciiTheme="majorBidi" w:hAnsiTheme="majorBidi" w:cstheme="majorBidi"/>
          <w:sz w:val="24"/>
          <w:szCs w:val="24"/>
        </w:rPr>
        <w:t>Sehingga k</w:t>
      </w:r>
      <w:r w:rsidR="00D33901" w:rsidRPr="00B3322C">
        <w:rPr>
          <w:rFonts w:asciiTheme="majorBidi" w:hAnsiTheme="majorBidi" w:cstheme="majorBidi"/>
          <w:sz w:val="24"/>
          <w:szCs w:val="24"/>
        </w:rPr>
        <w:t xml:space="preserve">eberadaan program </w:t>
      </w:r>
      <w:r w:rsidR="00D33901" w:rsidRPr="00B3322C">
        <w:rPr>
          <w:rFonts w:asciiTheme="majorBidi" w:hAnsiTheme="majorBidi" w:cstheme="majorBidi"/>
          <w:sz w:val="24"/>
          <w:szCs w:val="24"/>
        </w:rPr>
        <w:lastRenderedPageBreak/>
        <w:t>keaksaraan fungsional memberikan kesempatan bagi warga Selebung lebih mengenal dan mendapat pelajaran dari dunia pendidikan dari program</w:t>
      </w:r>
      <w:r w:rsidR="00B454B9" w:rsidRPr="00B3322C">
        <w:rPr>
          <w:rFonts w:asciiTheme="majorBidi" w:hAnsiTheme="majorBidi" w:cstheme="majorBidi"/>
          <w:sz w:val="24"/>
          <w:szCs w:val="24"/>
        </w:rPr>
        <w:t xml:space="preserve"> KF</w:t>
      </w:r>
      <w:r w:rsidR="00D33901" w:rsidRPr="00B3322C">
        <w:rPr>
          <w:rFonts w:asciiTheme="majorBidi" w:hAnsiTheme="majorBidi" w:cstheme="majorBidi"/>
          <w:sz w:val="24"/>
          <w:szCs w:val="24"/>
        </w:rPr>
        <w:t xml:space="preserve"> tersebut.</w:t>
      </w:r>
      <w:proofErr w:type="gramEnd"/>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66413D" w:rsidRPr="00B3322C" w:rsidRDefault="0066413D"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rPr>
          <w:rFonts w:asciiTheme="majorBidi" w:hAnsiTheme="majorBidi" w:cstheme="majorBidi"/>
          <w:b/>
          <w:sz w:val="24"/>
          <w:szCs w:val="24"/>
          <w:lang w:val="id-ID"/>
        </w:rPr>
      </w:pPr>
    </w:p>
    <w:p w:rsidR="00B12DA1" w:rsidRPr="00B3322C" w:rsidRDefault="00B12DA1" w:rsidP="00B12DA1">
      <w:pPr>
        <w:spacing w:after="0" w:line="480" w:lineRule="auto"/>
        <w:jc w:val="center"/>
        <w:rPr>
          <w:rFonts w:asciiTheme="majorBidi" w:hAnsiTheme="majorBidi" w:cstheme="majorBidi"/>
          <w:b/>
          <w:sz w:val="24"/>
          <w:szCs w:val="24"/>
          <w:lang w:val="id-ID"/>
        </w:rPr>
      </w:pPr>
      <w:r w:rsidRPr="00B3322C">
        <w:rPr>
          <w:rFonts w:asciiTheme="majorBidi" w:hAnsiTheme="majorBidi" w:cstheme="majorBidi"/>
          <w:b/>
          <w:sz w:val="24"/>
          <w:szCs w:val="24"/>
          <w:lang w:val="id-ID"/>
        </w:rPr>
        <w:lastRenderedPageBreak/>
        <w:t>BAB III</w:t>
      </w:r>
    </w:p>
    <w:p w:rsidR="006F7A0C" w:rsidRPr="00B3322C" w:rsidRDefault="00B12DA1" w:rsidP="00B12DA1">
      <w:pPr>
        <w:spacing w:after="0" w:line="480" w:lineRule="auto"/>
        <w:jc w:val="center"/>
        <w:rPr>
          <w:rFonts w:asciiTheme="majorBidi" w:hAnsiTheme="majorBidi" w:cstheme="majorBidi"/>
          <w:sz w:val="24"/>
          <w:szCs w:val="24"/>
          <w:lang w:val="id-ID"/>
        </w:rPr>
      </w:pPr>
      <w:r w:rsidRPr="00B3322C">
        <w:rPr>
          <w:rFonts w:asciiTheme="majorBidi" w:hAnsiTheme="majorBidi" w:cstheme="majorBidi"/>
          <w:b/>
          <w:sz w:val="24"/>
          <w:szCs w:val="24"/>
        </w:rPr>
        <w:t>METODE PENELITIAN</w:t>
      </w:r>
    </w:p>
    <w:p w:rsidR="00F62D5F" w:rsidRPr="00B3322C" w:rsidRDefault="00F62D5F" w:rsidP="00C602C6">
      <w:pPr>
        <w:pStyle w:val="ListParagraph"/>
        <w:numPr>
          <w:ilvl w:val="0"/>
          <w:numId w:val="42"/>
        </w:numPr>
        <w:spacing w:after="0" w:line="480" w:lineRule="auto"/>
        <w:ind w:left="0"/>
        <w:rPr>
          <w:rFonts w:asciiTheme="majorBidi" w:hAnsiTheme="majorBidi" w:cstheme="majorBidi"/>
          <w:sz w:val="24"/>
          <w:szCs w:val="24"/>
          <w:lang w:val="id-ID"/>
        </w:rPr>
      </w:pPr>
      <w:r w:rsidRPr="00B3322C">
        <w:rPr>
          <w:rFonts w:asciiTheme="majorBidi" w:hAnsiTheme="majorBidi" w:cstheme="majorBidi"/>
          <w:b/>
          <w:sz w:val="24"/>
          <w:szCs w:val="24"/>
        </w:rPr>
        <w:t xml:space="preserve">Pendekatan Penelitian </w:t>
      </w:r>
    </w:p>
    <w:p w:rsidR="00B12DA1" w:rsidRPr="00B3322C" w:rsidRDefault="00F62D5F" w:rsidP="00B12DA1">
      <w:pPr>
        <w:pStyle w:val="ListParagraph"/>
        <w:spacing w:after="0" w:line="480" w:lineRule="auto"/>
        <w:ind w:left="0" w:firstLine="826"/>
        <w:jc w:val="both"/>
        <w:rPr>
          <w:rFonts w:asciiTheme="majorBidi" w:hAnsiTheme="majorBidi" w:cstheme="majorBidi"/>
          <w:sz w:val="24"/>
          <w:szCs w:val="24"/>
          <w:lang w:val="id-ID"/>
        </w:rPr>
      </w:pPr>
      <w:r w:rsidRPr="00B3322C">
        <w:rPr>
          <w:rFonts w:asciiTheme="majorBidi" w:hAnsiTheme="majorBidi" w:cstheme="majorBidi"/>
          <w:sz w:val="24"/>
          <w:szCs w:val="24"/>
          <w:lang w:val="fi-FI"/>
        </w:rPr>
        <w:t>Pendekatan yang digunakan dalam penelitian ini adalah pendekatan deskriptif yaitu pendekatan yang menggambarkan sebuah peristiwa, benda dan keadaan dengan sejelas-jelasnya tanpa mem</w:t>
      </w:r>
      <w:r w:rsidR="00F57A01">
        <w:rPr>
          <w:rFonts w:asciiTheme="majorBidi" w:hAnsiTheme="majorBidi" w:cstheme="majorBidi"/>
          <w:sz w:val="24"/>
          <w:szCs w:val="24"/>
          <w:lang w:val="fi-FI"/>
        </w:rPr>
        <w:t>pengaruhi objek yang diteliti (</w:t>
      </w:r>
      <w:r w:rsidRPr="00B3322C">
        <w:rPr>
          <w:rFonts w:asciiTheme="majorBidi" w:hAnsiTheme="majorBidi" w:cstheme="majorBidi"/>
          <w:sz w:val="24"/>
          <w:szCs w:val="24"/>
          <w:lang w:val="fi-FI"/>
        </w:rPr>
        <w:t>Jauhari, 2010: 34).</w:t>
      </w:r>
    </w:p>
    <w:p w:rsidR="00F62D5F" w:rsidRPr="00B3322C" w:rsidRDefault="00481C8E" w:rsidP="00C602C6">
      <w:pPr>
        <w:pStyle w:val="ListParagraph"/>
        <w:spacing w:after="0" w:line="480" w:lineRule="auto"/>
        <w:ind w:left="0" w:firstLine="826"/>
        <w:jc w:val="both"/>
        <w:rPr>
          <w:rFonts w:asciiTheme="majorBidi" w:hAnsiTheme="majorBidi" w:cstheme="majorBidi"/>
          <w:sz w:val="24"/>
          <w:szCs w:val="24"/>
          <w:lang w:val="fi-FI"/>
        </w:rPr>
      </w:pPr>
      <w:r w:rsidRPr="00B3322C">
        <w:rPr>
          <w:rFonts w:asciiTheme="majorBidi" w:hAnsiTheme="majorBidi" w:cstheme="majorBidi"/>
          <w:bCs/>
          <w:sz w:val="24"/>
          <w:szCs w:val="24"/>
        </w:rPr>
        <w:t xml:space="preserve">Penelitian kuantitatif didasari oleh filsafat positivisme yang bertolak dari asumsi bahwa realita bersifat </w:t>
      </w:r>
      <w:proofErr w:type="gramStart"/>
      <w:r w:rsidRPr="00B3322C">
        <w:rPr>
          <w:rFonts w:asciiTheme="majorBidi" w:hAnsiTheme="majorBidi" w:cstheme="majorBidi"/>
          <w:bCs/>
          <w:sz w:val="24"/>
          <w:szCs w:val="24"/>
        </w:rPr>
        <w:t>tunggal,</w:t>
      </w:r>
      <w:proofErr w:type="gramEnd"/>
      <w:r w:rsidRPr="00B3322C">
        <w:rPr>
          <w:rFonts w:asciiTheme="majorBidi" w:hAnsiTheme="majorBidi" w:cstheme="majorBidi"/>
          <w:bCs/>
          <w:sz w:val="24"/>
          <w:szCs w:val="24"/>
        </w:rPr>
        <w:t xml:space="preserve"> fixed, stabil, lepas dari kepercayaan dan perasaan-perasaan individual (Anurrahman, 2010: 2.36)</w:t>
      </w:r>
      <w:r w:rsidR="00F62D5F" w:rsidRPr="00B3322C">
        <w:rPr>
          <w:rFonts w:asciiTheme="majorBidi" w:hAnsiTheme="majorBidi" w:cstheme="majorBidi"/>
          <w:sz w:val="24"/>
          <w:szCs w:val="24"/>
          <w:lang w:val="fi-FI"/>
        </w:rPr>
        <w:t>.</w:t>
      </w:r>
      <w:r w:rsidRPr="00B3322C">
        <w:rPr>
          <w:rFonts w:asciiTheme="majorBidi" w:hAnsiTheme="majorBidi" w:cstheme="majorBidi"/>
          <w:sz w:val="24"/>
          <w:szCs w:val="24"/>
          <w:lang w:val="id-ID"/>
        </w:rPr>
        <w:t xml:space="preserve"> </w:t>
      </w:r>
      <w:r w:rsidR="00F62D5F" w:rsidRPr="00B3322C">
        <w:rPr>
          <w:rFonts w:asciiTheme="majorBidi" w:hAnsiTheme="majorBidi" w:cstheme="majorBidi"/>
          <w:sz w:val="24"/>
          <w:szCs w:val="24"/>
          <w:lang w:val="fi-FI"/>
        </w:rPr>
        <w:t xml:space="preserve">Metode penelitian ini digunakan untuk mengkaji tentang </w:t>
      </w:r>
      <w:r w:rsidR="00C602C6" w:rsidRPr="00B3322C">
        <w:rPr>
          <w:rFonts w:asciiTheme="majorBidi" w:hAnsiTheme="majorBidi" w:cstheme="majorBidi"/>
          <w:sz w:val="24"/>
          <w:szCs w:val="24"/>
        </w:rPr>
        <w:t>pengaruh media gambar pada pembelajaran keaksaraan fungsional di masyarakat Selebung Ketangga Kecamatan Keruak tahun 2013</w:t>
      </w:r>
      <w:r w:rsidR="00F62D5F" w:rsidRPr="00B3322C">
        <w:rPr>
          <w:rFonts w:asciiTheme="majorBidi" w:hAnsiTheme="majorBidi" w:cstheme="majorBidi"/>
          <w:sz w:val="24"/>
          <w:szCs w:val="24"/>
        </w:rPr>
        <w:t>.</w:t>
      </w:r>
      <w:r w:rsidRPr="00B3322C">
        <w:rPr>
          <w:rFonts w:asciiTheme="majorBidi" w:hAnsiTheme="majorBidi" w:cstheme="majorBidi"/>
          <w:sz w:val="24"/>
          <w:szCs w:val="24"/>
          <w:lang w:val="id-ID"/>
        </w:rPr>
        <w:t xml:space="preserve"> </w:t>
      </w:r>
    </w:p>
    <w:p w:rsidR="00481C8E" w:rsidRPr="00B3322C" w:rsidRDefault="00666F04" w:rsidP="00C602C6">
      <w:pPr>
        <w:pStyle w:val="ListParagraph"/>
        <w:numPr>
          <w:ilvl w:val="0"/>
          <w:numId w:val="42"/>
        </w:numPr>
        <w:spacing w:after="0" w:line="480" w:lineRule="auto"/>
        <w:ind w:left="0"/>
        <w:rPr>
          <w:rFonts w:asciiTheme="majorBidi" w:hAnsiTheme="majorBidi" w:cstheme="majorBidi"/>
          <w:b/>
          <w:bCs/>
          <w:sz w:val="24"/>
          <w:szCs w:val="24"/>
        </w:rPr>
      </w:pPr>
      <w:r w:rsidRPr="00B3322C">
        <w:rPr>
          <w:rFonts w:asciiTheme="majorBidi" w:hAnsiTheme="majorBidi" w:cstheme="majorBidi"/>
          <w:b/>
          <w:sz w:val="24"/>
          <w:szCs w:val="24"/>
        </w:rPr>
        <w:t>Desai</w:t>
      </w:r>
      <w:r w:rsidR="00481C8E" w:rsidRPr="00B3322C">
        <w:rPr>
          <w:rFonts w:asciiTheme="majorBidi" w:hAnsiTheme="majorBidi" w:cstheme="majorBidi"/>
          <w:b/>
          <w:sz w:val="24"/>
          <w:szCs w:val="24"/>
        </w:rPr>
        <w:t>n</w:t>
      </w:r>
      <w:r w:rsidR="00481C8E" w:rsidRPr="00B3322C">
        <w:rPr>
          <w:rFonts w:asciiTheme="majorBidi" w:hAnsiTheme="majorBidi" w:cstheme="majorBidi"/>
          <w:b/>
          <w:bCs/>
          <w:sz w:val="24"/>
          <w:szCs w:val="24"/>
          <w:lang w:val="id-ID"/>
        </w:rPr>
        <w:t xml:space="preserve"> Penelitian</w:t>
      </w:r>
    </w:p>
    <w:p w:rsidR="00C602C6" w:rsidRPr="00B3322C" w:rsidRDefault="00481C8E" w:rsidP="00C602C6">
      <w:pPr>
        <w:pStyle w:val="ListParagraph"/>
        <w:spacing w:after="0" w:line="480" w:lineRule="auto"/>
        <w:ind w:left="0" w:firstLine="826"/>
        <w:jc w:val="both"/>
        <w:rPr>
          <w:rFonts w:asciiTheme="majorBidi" w:hAnsiTheme="majorBidi" w:cstheme="majorBidi"/>
          <w:sz w:val="24"/>
          <w:szCs w:val="24"/>
          <w:lang w:val="id-ID"/>
        </w:rPr>
      </w:pPr>
      <w:r w:rsidRPr="00B3322C">
        <w:rPr>
          <w:rFonts w:asciiTheme="majorBidi" w:hAnsiTheme="majorBidi" w:cstheme="majorBidi"/>
          <w:sz w:val="24"/>
          <w:szCs w:val="24"/>
          <w:lang w:val="id-ID"/>
        </w:rPr>
        <w:t xml:space="preserve">Desain </w:t>
      </w:r>
      <w:r w:rsidRPr="00B3322C">
        <w:rPr>
          <w:rFonts w:asciiTheme="majorBidi" w:hAnsiTheme="majorBidi" w:cstheme="majorBidi"/>
          <w:sz w:val="24"/>
          <w:szCs w:val="24"/>
        </w:rPr>
        <w:t>penelitian</w:t>
      </w:r>
      <w:r w:rsidRPr="00B3322C">
        <w:rPr>
          <w:rFonts w:asciiTheme="majorBidi" w:hAnsiTheme="majorBidi" w:cstheme="majorBidi"/>
          <w:sz w:val="24"/>
          <w:szCs w:val="24"/>
          <w:lang w:val="id-ID"/>
        </w:rPr>
        <w:t xml:space="preserve"> secara sempit dapat diartikan sebagai penggambaran secara jelas tentang hubungan antar variabel, pengumpulan data, dan analisis data sehingga dengan adanya desain yang baik peneliti maupun orang lain yang berkepentingan mempunyai gambaran tentang bagaimana keterkaitan antar variabel yang ada dalam konteks penelitian (Sukardi, 2012: 184). </w:t>
      </w:r>
      <w:proofErr w:type="gramStart"/>
      <w:r w:rsidR="00C602C6" w:rsidRPr="00B3322C">
        <w:rPr>
          <w:rFonts w:asciiTheme="majorBidi" w:hAnsiTheme="majorBidi" w:cstheme="majorBidi"/>
          <w:sz w:val="24"/>
          <w:szCs w:val="24"/>
        </w:rPr>
        <w:t>Desain penelitian yang digunakan adalah penelitian eksperimen yaitu menggunakan “</w:t>
      </w:r>
      <w:r w:rsidR="00C602C6" w:rsidRPr="00B3322C">
        <w:rPr>
          <w:rFonts w:asciiTheme="majorBidi" w:hAnsiTheme="majorBidi" w:cstheme="majorBidi"/>
          <w:i/>
          <w:sz w:val="24"/>
          <w:szCs w:val="24"/>
          <w:lang w:val="id-ID"/>
        </w:rPr>
        <w:t xml:space="preserve">one </w:t>
      </w:r>
      <w:r w:rsidR="00C602C6" w:rsidRPr="00B3322C">
        <w:rPr>
          <w:rFonts w:asciiTheme="majorBidi" w:hAnsiTheme="majorBidi" w:cstheme="majorBidi"/>
          <w:i/>
          <w:sz w:val="24"/>
          <w:szCs w:val="24"/>
        </w:rPr>
        <w:t>group pre test post test design</w:t>
      </w:r>
      <w:r w:rsidR="00C602C6" w:rsidRPr="00B3322C">
        <w:rPr>
          <w:rFonts w:asciiTheme="majorBidi" w:hAnsiTheme="majorBidi" w:cstheme="majorBidi"/>
          <w:sz w:val="24"/>
          <w:szCs w:val="24"/>
        </w:rPr>
        <w:t>” (Riyanto, 200</w:t>
      </w:r>
      <w:r w:rsidR="00C602C6" w:rsidRPr="00B3322C">
        <w:rPr>
          <w:rFonts w:asciiTheme="majorBidi" w:hAnsiTheme="majorBidi" w:cstheme="majorBidi"/>
          <w:sz w:val="24"/>
          <w:szCs w:val="24"/>
          <w:lang w:val="id-ID"/>
        </w:rPr>
        <w:t>2</w:t>
      </w:r>
      <w:r w:rsidR="00C602C6" w:rsidRPr="00B3322C">
        <w:rPr>
          <w:rFonts w:asciiTheme="majorBidi" w:hAnsiTheme="majorBidi" w:cstheme="majorBidi"/>
          <w:sz w:val="24"/>
          <w:szCs w:val="24"/>
        </w:rPr>
        <w:t>:</w:t>
      </w:r>
      <w:r w:rsidR="00C602C6" w:rsidRPr="00B3322C">
        <w:rPr>
          <w:rFonts w:asciiTheme="majorBidi" w:hAnsiTheme="majorBidi" w:cstheme="majorBidi"/>
          <w:sz w:val="24"/>
          <w:szCs w:val="24"/>
          <w:lang w:val="id-ID"/>
        </w:rPr>
        <w:t>7</w:t>
      </w:r>
      <w:r w:rsidR="00C602C6" w:rsidRPr="00B3322C">
        <w:rPr>
          <w:rFonts w:asciiTheme="majorBidi" w:hAnsiTheme="majorBidi" w:cstheme="majorBidi"/>
          <w:sz w:val="24"/>
          <w:szCs w:val="24"/>
        </w:rPr>
        <w:t>9).</w:t>
      </w:r>
      <w:proofErr w:type="gramEnd"/>
      <w:r w:rsidR="00C602C6" w:rsidRPr="00B3322C">
        <w:rPr>
          <w:rFonts w:asciiTheme="majorBidi" w:hAnsiTheme="majorBidi" w:cstheme="majorBidi"/>
          <w:sz w:val="24"/>
          <w:szCs w:val="24"/>
        </w:rPr>
        <w:t xml:space="preserve"> </w:t>
      </w:r>
      <w:proofErr w:type="gramStart"/>
      <w:r w:rsidR="00C602C6" w:rsidRPr="00B3322C">
        <w:rPr>
          <w:rFonts w:asciiTheme="majorBidi" w:hAnsiTheme="majorBidi" w:cstheme="majorBidi"/>
          <w:sz w:val="24"/>
          <w:szCs w:val="24"/>
        </w:rPr>
        <w:t>Seperti terlihat pada gambar 3.1 di bawah ini.</w:t>
      </w:r>
      <w:proofErr w:type="gramEnd"/>
    </w:p>
    <w:p w:rsidR="00C602C6" w:rsidRPr="00B3322C" w:rsidRDefault="00C602C6" w:rsidP="00C602C6">
      <w:pPr>
        <w:pStyle w:val="ListParagraph"/>
        <w:spacing w:line="480" w:lineRule="auto"/>
        <w:ind w:firstLine="720"/>
        <w:rPr>
          <w:rFonts w:asciiTheme="majorBidi" w:hAnsiTheme="majorBidi" w:cstheme="majorBidi"/>
          <w:sz w:val="24"/>
          <w:szCs w:val="24"/>
        </w:rPr>
      </w:pPr>
    </w:p>
    <w:p w:rsidR="00C602C6" w:rsidRPr="00B3322C" w:rsidRDefault="00B21AEA" w:rsidP="00C602C6">
      <w:pPr>
        <w:pStyle w:val="ListParagraph"/>
        <w:spacing w:line="480" w:lineRule="auto"/>
        <w:ind w:firstLine="720"/>
        <w:rPr>
          <w:rFonts w:asciiTheme="majorBidi" w:hAnsiTheme="majorBidi" w:cstheme="majorBidi"/>
          <w:sz w:val="24"/>
          <w:szCs w:val="24"/>
          <w:lang w:val="id-ID"/>
        </w:rPr>
      </w:pPr>
      <w:r w:rsidRPr="00B21AEA">
        <w:rPr>
          <w:rFonts w:asciiTheme="majorBidi" w:hAnsiTheme="majorBidi" w:cstheme="majorBidi"/>
          <w:noProof/>
          <w:sz w:val="24"/>
          <w:szCs w:val="24"/>
          <w:lang w:val="id-ID" w:eastAsia="id-ID"/>
        </w:rPr>
        <w:lastRenderedPageBreak/>
        <w:pict>
          <v:oval id="_x0000_s1048" style="position:absolute;left:0;text-align:left;margin-left:218.1pt;margin-top:20.4pt;width:39pt;height:21pt;z-index:251661312"/>
        </w:pict>
      </w:r>
      <w:r w:rsidRPr="00B21AEA">
        <w:rPr>
          <w:rFonts w:asciiTheme="majorBidi" w:hAnsiTheme="majorBidi" w:cstheme="majorBidi"/>
          <w:noProof/>
          <w:sz w:val="24"/>
          <w:szCs w:val="24"/>
          <w:lang w:val="id-ID" w:eastAsia="id-ID"/>
        </w:rPr>
        <w:pict>
          <v:oval id="_x0000_s1047" style="position:absolute;left:0;text-align:left;margin-left:89.85pt;margin-top:20.4pt;width:39.75pt;height:22.5pt;z-index:251660288"/>
        </w:pict>
      </w:r>
    </w:p>
    <w:p w:rsidR="00C602C6" w:rsidRPr="00B3322C" w:rsidRDefault="00C602C6" w:rsidP="00C602C6">
      <w:pPr>
        <w:pStyle w:val="ListParagraph"/>
        <w:spacing w:line="480" w:lineRule="auto"/>
        <w:ind w:firstLine="720"/>
        <w:rPr>
          <w:rFonts w:asciiTheme="majorBidi" w:hAnsiTheme="majorBidi" w:cstheme="majorBidi"/>
          <w:sz w:val="24"/>
          <w:szCs w:val="24"/>
          <w:lang w:val="id-ID"/>
        </w:rPr>
      </w:pPr>
      <w:r w:rsidRPr="00B3322C">
        <w:rPr>
          <w:rFonts w:asciiTheme="majorBidi" w:hAnsiTheme="majorBidi" w:cstheme="majorBidi"/>
          <w:sz w:val="24"/>
          <w:szCs w:val="24"/>
          <w:lang w:val="id-ID"/>
        </w:rPr>
        <w:tab/>
      </w:r>
      <w:r w:rsidRPr="00B3322C">
        <w:rPr>
          <w:rFonts w:asciiTheme="majorBidi" w:hAnsiTheme="majorBidi" w:cstheme="majorBidi"/>
          <w:sz w:val="24"/>
          <w:szCs w:val="24"/>
          <w:lang w:val="id-ID"/>
        </w:rPr>
        <w:tab/>
        <w:t xml:space="preserve">     </w:t>
      </w:r>
      <w:r w:rsidR="00C51E1F">
        <w:rPr>
          <w:rFonts w:asciiTheme="majorBidi" w:hAnsiTheme="majorBidi" w:cstheme="majorBidi"/>
          <w:sz w:val="24"/>
          <w:szCs w:val="24"/>
        </w:rPr>
        <w:t xml:space="preserve">  </w:t>
      </w:r>
      <w:r w:rsidRPr="00B3322C">
        <w:rPr>
          <w:rFonts w:asciiTheme="majorBidi" w:hAnsiTheme="majorBidi" w:cstheme="majorBidi"/>
          <w:sz w:val="24"/>
          <w:szCs w:val="24"/>
          <w:lang w:val="id-ID"/>
        </w:rPr>
        <w:t xml:space="preserve"> </w:t>
      </w:r>
      <w:r w:rsidR="00C51E1F">
        <w:rPr>
          <w:rFonts w:asciiTheme="majorBidi" w:hAnsiTheme="majorBidi" w:cstheme="majorBidi"/>
          <w:sz w:val="24"/>
          <w:szCs w:val="24"/>
        </w:rPr>
        <w:t xml:space="preserve"> </w:t>
      </w:r>
      <w:r w:rsidRPr="00B3322C">
        <w:rPr>
          <w:rFonts w:asciiTheme="majorBidi" w:hAnsiTheme="majorBidi" w:cstheme="majorBidi"/>
          <w:sz w:val="24"/>
          <w:szCs w:val="24"/>
          <w:lang w:val="id-ID"/>
        </w:rPr>
        <w:t>X</w:t>
      </w:r>
    </w:p>
    <w:p w:rsidR="00C602C6" w:rsidRPr="00B3322C" w:rsidRDefault="00C602C6" w:rsidP="00C602C6">
      <w:pPr>
        <w:pStyle w:val="ListParagraph"/>
        <w:spacing w:line="480" w:lineRule="auto"/>
        <w:ind w:firstLine="720"/>
        <w:rPr>
          <w:rFonts w:asciiTheme="majorBidi" w:hAnsiTheme="majorBidi" w:cstheme="majorBidi"/>
          <w:sz w:val="24"/>
          <w:szCs w:val="24"/>
          <w:lang w:val="id-ID"/>
        </w:rPr>
      </w:pPr>
      <w:r w:rsidRPr="00B3322C">
        <w:rPr>
          <w:rFonts w:asciiTheme="majorBidi" w:hAnsiTheme="majorBidi" w:cstheme="majorBidi"/>
          <w:sz w:val="24"/>
          <w:szCs w:val="24"/>
          <w:lang w:val="id-ID"/>
        </w:rPr>
        <w:tab/>
        <w:t>1</w:t>
      </w:r>
      <w:r w:rsidRPr="00B3322C">
        <w:rPr>
          <w:rFonts w:asciiTheme="majorBidi" w:hAnsiTheme="majorBidi" w:cstheme="majorBidi"/>
          <w:sz w:val="24"/>
          <w:szCs w:val="24"/>
          <w:lang w:val="id-ID"/>
        </w:rPr>
        <w:tab/>
      </w:r>
      <w:r w:rsidRPr="00B3322C">
        <w:rPr>
          <w:rFonts w:asciiTheme="majorBidi" w:hAnsiTheme="majorBidi" w:cstheme="majorBidi"/>
          <w:sz w:val="24"/>
          <w:szCs w:val="24"/>
          <w:lang w:val="id-ID"/>
        </w:rPr>
        <w:tab/>
      </w:r>
      <w:r w:rsidRPr="00B3322C">
        <w:rPr>
          <w:rFonts w:asciiTheme="majorBidi" w:hAnsiTheme="majorBidi" w:cstheme="majorBidi"/>
          <w:sz w:val="24"/>
          <w:szCs w:val="24"/>
          <w:lang w:val="id-ID"/>
        </w:rPr>
        <w:tab/>
        <w:t xml:space="preserve">      2</w:t>
      </w:r>
    </w:p>
    <w:p w:rsidR="000B05D7" w:rsidRPr="00B3322C" w:rsidRDefault="00C602C6" w:rsidP="00C602C6">
      <w:pPr>
        <w:pStyle w:val="ListParagraph"/>
        <w:spacing w:line="480" w:lineRule="auto"/>
        <w:ind w:firstLine="720"/>
        <w:rPr>
          <w:rFonts w:asciiTheme="majorBidi" w:hAnsiTheme="majorBidi" w:cstheme="majorBidi"/>
          <w:sz w:val="24"/>
          <w:szCs w:val="24"/>
          <w:lang w:val="id-ID"/>
        </w:rPr>
      </w:pPr>
      <w:r w:rsidRPr="00B3322C">
        <w:rPr>
          <w:rFonts w:asciiTheme="majorBidi" w:hAnsiTheme="majorBidi" w:cstheme="majorBidi"/>
          <w:sz w:val="24"/>
          <w:szCs w:val="24"/>
        </w:rPr>
        <w:tab/>
        <w:t xml:space="preserve">Gambar </w:t>
      </w:r>
      <w:r w:rsidRPr="00B3322C">
        <w:rPr>
          <w:rFonts w:asciiTheme="majorBidi" w:hAnsiTheme="majorBidi" w:cstheme="majorBidi"/>
          <w:sz w:val="24"/>
          <w:szCs w:val="24"/>
          <w:lang w:val="id-ID"/>
        </w:rPr>
        <w:t xml:space="preserve">3.1 </w:t>
      </w:r>
      <w:r w:rsidRPr="00B3322C">
        <w:rPr>
          <w:rFonts w:asciiTheme="majorBidi" w:hAnsiTheme="majorBidi" w:cstheme="majorBidi"/>
          <w:sz w:val="24"/>
          <w:szCs w:val="24"/>
        </w:rPr>
        <w:t xml:space="preserve">Rancangan Penelitian     </w:t>
      </w:r>
      <w:r w:rsidR="00481C8E" w:rsidRPr="00B3322C">
        <w:rPr>
          <w:rFonts w:asciiTheme="majorBidi" w:hAnsiTheme="majorBidi" w:cstheme="majorBidi"/>
          <w:sz w:val="24"/>
          <w:szCs w:val="24"/>
        </w:rPr>
        <w:tab/>
      </w:r>
    </w:p>
    <w:p w:rsidR="00481C8E" w:rsidRPr="00B3322C" w:rsidRDefault="00C602C6" w:rsidP="00481C8E">
      <w:pPr>
        <w:pStyle w:val="ListParagraph"/>
        <w:spacing w:line="480" w:lineRule="auto"/>
        <w:ind w:firstLine="720"/>
        <w:rPr>
          <w:rFonts w:asciiTheme="majorBidi" w:hAnsiTheme="majorBidi" w:cstheme="majorBidi"/>
          <w:sz w:val="24"/>
          <w:szCs w:val="24"/>
        </w:rPr>
      </w:pPr>
      <w:r w:rsidRPr="00B3322C">
        <w:rPr>
          <w:rFonts w:asciiTheme="majorBidi" w:hAnsiTheme="majorBidi" w:cstheme="majorBidi"/>
          <w:sz w:val="24"/>
          <w:szCs w:val="24"/>
        </w:rPr>
        <w:t>1</w:t>
      </w:r>
      <w:r w:rsidR="00C51E1F">
        <w:rPr>
          <w:rFonts w:asciiTheme="majorBidi" w:hAnsiTheme="majorBidi" w:cstheme="majorBidi"/>
          <w:sz w:val="24"/>
          <w:szCs w:val="24"/>
        </w:rPr>
        <w:t xml:space="preserve"> </w:t>
      </w:r>
      <w:r w:rsidRPr="00B3322C">
        <w:rPr>
          <w:rFonts w:asciiTheme="majorBidi" w:hAnsiTheme="majorBidi" w:cstheme="majorBidi"/>
          <w:sz w:val="24"/>
          <w:szCs w:val="24"/>
        </w:rPr>
        <w:t>=</w:t>
      </w:r>
      <w:r w:rsidR="00C51E1F">
        <w:rPr>
          <w:rFonts w:asciiTheme="majorBidi" w:hAnsiTheme="majorBidi" w:cstheme="majorBidi"/>
          <w:sz w:val="24"/>
          <w:szCs w:val="24"/>
        </w:rPr>
        <w:t xml:space="preserve"> </w:t>
      </w:r>
      <w:r w:rsidRPr="00B3322C">
        <w:rPr>
          <w:rFonts w:asciiTheme="majorBidi" w:hAnsiTheme="majorBidi" w:cstheme="majorBidi"/>
          <w:sz w:val="24"/>
          <w:szCs w:val="24"/>
        </w:rPr>
        <w:t>Pree Test</w:t>
      </w:r>
    </w:p>
    <w:p w:rsidR="00C602C6" w:rsidRPr="00B3322C" w:rsidRDefault="00C602C6" w:rsidP="00481C8E">
      <w:pPr>
        <w:pStyle w:val="ListParagraph"/>
        <w:spacing w:line="480" w:lineRule="auto"/>
        <w:ind w:firstLine="720"/>
        <w:rPr>
          <w:rFonts w:asciiTheme="majorBidi" w:hAnsiTheme="majorBidi" w:cstheme="majorBidi"/>
          <w:sz w:val="24"/>
          <w:szCs w:val="24"/>
        </w:rPr>
      </w:pPr>
      <w:r w:rsidRPr="00B3322C">
        <w:rPr>
          <w:rFonts w:asciiTheme="majorBidi" w:hAnsiTheme="majorBidi" w:cstheme="majorBidi"/>
          <w:sz w:val="24"/>
          <w:szCs w:val="24"/>
        </w:rPr>
        <w:t>X</w:t>
      </w:r>
      <w:r w:rsidR="00C51E1F">
        <w:rPr>
          <w:rFonts w:asciiTheme="majorBidi" w:hAnsiTheme="majorBidi" w:cstheme="majorBidi"/>
          <w:sz w:val="24"/>
          <w:szCs w:val="24"/>
        </w:rPr>
        <w:t xml:space="preserve"> </w:t>
      </w:r>
      <w:r w:rsidRPr="00B3322C">
        <w:rPr>
          <w:rFonts w:asciiTheme="majorBidi" w:hAnsiTheme="majorBidi" w:cstheme="majorBidi"/>
          <w:sz w:val="24"/>
          <w:szCs w:val="24"/>
        </w:rPr>
        <w:t>=</w:t>
      </w:r>
      <w:r w:rsidR="00C51E1F">
        <w:rPr>
          <w:rFonts w:asciiTheme="majorBidi" w:hAnsiTheme="majorBidi" w:cstheme="majorBidi"/>
          <w:sz w:val="24"/>
          <w:szCs w:val="24"/>
        </w:rPr>
        <w:t xml:space="preserve"> </w:t>
      </w:r>
      <w:r w:rsidRPr="00B3322C">
        <w:rPr>
          <w:rFonts w:asciiTheme="majorBidi" w:hAnsiTheme="majorBidi" w:cstheme="majorBidi"/>
          <w:sz w:val="24"/>
          <w:szCs w:val="24"/>
        </w:rPr>
        <w:t>Perlakuan</w:t>
      </w:r>
    </w:p>
    <w:p w:rsidR="00C602C6" w:rsidRPr="00B3322C" w:rsidRDefault="00C602C6" w:rsidP="00481C8E">
      <w:pPr>
        <w:pStyle w:val="ListParagraph"/>
        <w:spacing w:line="480" w:lineRule="auto"/>
        <w:ind w:firstLine="720"/>
        <w:rPr>
          <w:rFonts w:asciiTheme="majorBidi" w:hAnsiTheme="majorBidi" w:cstheme="majorBidi"/>
          <w:sz w:val="24"/>
          <w:szCs w:val="24"/>
          <w:lang w:val="id-ID"/>
        </w:rPr>
      </w:pPr>
      <w:r w:rsidRPr="00B3322C">
        <w:rPr>
          <w:rFonts w:asciiTheme="majorBidi" w:hAnsiTheme="majorBidi" w:cstheme="majorBidi"/>
          <w:sz w:val="24"/>
          <w:szCs w:val="24"/>
        </w:rPr>
        <w:t>2</w:t>
      </w:r>
      <w:r w:rsidR="00C51E1F">
        <w:rPr>
          <w:rFonts w:asciiTheme="majorBidi" w:hAnsiTheme="majorBidi" w:cstheme="majorBidi"/>
          <w:sz w:val="24"/>
          <w:szCs w:val="24"/>
        </w:rPr>
        <w:t xml:space="preserve"> </w:t>
      </w:r>
      <w:proofErr w:type="gramStart"/>
      <w:r w:rsidRPr="00B3322C">
        <w:rPr>
          <w:rFonts w:asciiTheme="majorBidi" w:hAnsiTheme="majorBidi" w:cstheme="majorBidi"/>
          <w:sz w:val="24"/>
          <w:szCs w:val="24"/>
        </w:rPr>
        <w:t xml:space="preserve">= </w:t>
      </w:r>
      <w:r w:rsidR="00C51E1F">
        <w:rPr>
          <w:rFonts w:asciiTheme="majorBidi" w:hAnsiTheme="majorBidi" w:cstheme="majorBidi"/>
          <w:sz w:val="24"/>
          <w:szCs w:val="24"/>
        </w:rPr>
        <w:t xml:space="preserve"> </w:t>
      </w:r>
      <w:r w:rsidRPr="00B3322C">
        <w:rPr>
          <w:rFonts w:asciiTheme="majorBidi" w:hAnsiTheme="majorBidi" w:cstheme="majorBidi"/>
          <w:sz w:val="24"/>
          <w:szCs w:val="24"/>
        </w:rPr>
        <w:t>Post</w:t>
      </w:r>
      <w:proofErr w:type="gramEnd"/>
      <w:r w:rsidRPr="00B3322C">
        <w:rPr>
          <w:rFonts w:asciiTheme="majorBidi" w:hAnsiTheme="majorBidi" w:cstheme="majorBidi"/>
          <w:sz w:val="24"/>
          <w:szCs w:val="24"/>
        </w:rPr>
        <w:t xml:space="preserve"> Test</w:t>
      </w:r>
    </w:p>
    <w:p w:rsidR="000570F8" w:rsidRPr="00B3322C" w:rsidRDefault="000570F8" w:rsidP="00C602C6">
      <w:pPr>
        <w:pStyle w:val="ListParagraph"/>
        <w:numPr>
          <w:ilvl w:val="0"/>
          <w:numId w:val="42"/>
        </w:numPr>
        <w:spacing w:after="0" w:line="480" w:lineRule="auto"/>
        <w:ind w:left="0"/>
        <w:rPr>
          <w:rFonts w:asciiTheme="majorBidi" w:hAnsiTheme="majorBidi" w:cstheme="majorBidi"/>
          <w:b/>
          <w:bCs/>
          <w:sz w:val="24"/>
          <w:szCs w:val="24"/>
        </w:rPr>
      </w:pPr>
      <w:r w:rsidRPr="00B3322C">
        <w:rPr>
          <w:rFonts w:asciiTheme="majorBidi" w:hAnsiTheme="majorBidi" w:cstheme="majorBidi"/>
          <w:b/>
          <w:sz w:val="24"/>
          <w:szCs w:val="24"/>
        </w:rPr>
        <w:t>Kehadiran</w:t>
      </w:r>
      <w:r w:rsidRPr="00B3322C">
        <w:rPr>
          <w:rFonts w:asciiTheme="majorBidi" w:hAnsiTheme="majorBidi" w:cstheme="majorBidi"/>
          <w:b/>
          <w:bCs/>
          <w:sz w:val="24"/>
          <w:szCs w:val="24"/>
        </w:rPr>
        <w:t xml:space="preserve"> Peneliti</w:t>
      </w:r>
    </w:p>
    <w:p w:rsidR="000570F8" w:rsidRPr="00B3322C" w:rsidRDefault="000570F8" w:rsidP="00C602C6">
      <w:pPr>
        <w:pStyle w:val="ListParagraph"/>
        <w:widowControl w:val="0"/>
        <w:tabs>
          <w:tab w:val="left" w:pos="810"/>
        </w:tabs>
        <w:autoSpaceDE w:val="0"/>
        <w:autoSpaceDN w:val="0"/>
        <w:adjustRightInd w:val="0"/>
        <w:spacing w:after="0" w:line="480" w:lineRule="auto"/>
        <w:ind w:left="0" w:firstLine="851"/>
        <w:jc w:val="both"/>
        <w:rPr>
          <w:rFonts w:asciiTheme="majorBidi" w:hAnsiTheme="majorBidi" w:cstheme="majorBidi"/>
          <w:sz w:val="24"/>
          <w:szCs w:val="24"/>
          <w:lang w:val="pt-BR"/>
        </w:rPr>
      </w:pPr>
      <w:proofErr w:type="gramStart"/>
      <w:r w:rsidRPr="00B3322C">
        <w:rPr>
          <w:rFonts w:asciiTheme="majorBidi" w:hAnsiTheme="majorBidi" w:cstheme="majorBidi"/>
          <w:sz w:val="24"/>
          <w:szCs w:val="24"/>
        </w:rPr>
        <w:t>Penelitian dengan menggunakan pendekatan kualitatif menuntut kehadiran peneliti di lokasi penelitian, karena itu berikut ini peneliti membuat rencana kehadiran peneliti</w:t>
      </w:r>
      <w:r w:rsidRPr="00B3322C">
        <w:rPr>
          <w:rFonts w:asciiTheme="majorBidi" w:hAnsiTheme="majorBidi" w:cstheme="majorBidi"/>
          <w:sz w:val="24"/>
          <w:szCs w:val="24"/>
          <w:lang w:val="pt-BR"/>
        </w:rPr>
        <w:t>.</w:t>
      </w:r>
      <w:proofErr w:type="gramEnd"/>
    </w:p>
    <w:p w:rsidR="000570F8" w:rsidRPr="00B3322C" w:rsidRDefault="000570F8" w:rsidP="000570F8">
      <w:pPr>
        <w:pStyle w:val="ListParagraph"/>
        <w:widowControl w:val="0"/>
        <w:tabs>
          <w:tab w:val="left" w:pos="810"/>
        </w:tabs>
        <w:autoSpaceDE w:val="0"/>
        <w:autoSpaceDN w:val="0"/>
        <w:adjustRightInd w:val="0"/>
        <w:spacing w:after="0" w:line="480" w:lineRule="auto"/>
        <w:ind w:left="0" w:firstLine="851"/>
        <w:jc w:val="center"/>
        <w:rPr>
          <w:rFonts w:asciiTheme="majorBidi" w:hAnsiTheme="majorBidi" w:cstheme="majorBidi"/>
          <w:sz w:val="24"/>
          <w:szCs w:val="24"/>
          <w:lang w:val="pt-BR"/>
        </w:rPr>
      </w:pPr>
      <w:r w:rsidRPr="00B3322C">
        <w:rPr>
          <w:rFonts w:asciiTheme="majorBidi" w:hAnsiTheme="majorBidi" w:cstheme="majorBidi"/>
          <w:sz w:val="24"/>
          <w:szCs w:val="24"/>
          <w:lang w:val="pt-BR"/>
        </w:rPr>
        <w:t>Rencana Kehadiran Peneliti</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53"/>
        <w:gridCol w:w="4590"/>
        <w:gridCol w:w="1620"/>
      </w:tblGrid>
      <w:tr w:rsidR="000570F8" w:rsidRPr="00B3322C" w:rsidTr="005A5B1E">
        <w:tc>
          <w:tcPr>
            <w:tcW w:w="567"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
                <w:bCs/>
                <w:sz w:val="24"/>
                <w:szCs w:val="24"/>
              </w:rPr>
            </w:pPr>
            <w:r w:rsidRPr="00B3322C">
              <w:rPr>
                <w:rFonts w:asciiTheme="majorBidi" w:hAnsiTheme="majorBidi" w:cstheme="majorBidi"/>
                <w:b/>
                <w:bCs/>
                <w:sz w:val="24"/>
                <w:szCs w:val="24"/>
              </w:rPr>
              <w:t xml:space="preserve">No </w:t>
            </w:r>
          </w:p>
        </w:tc>
        <w:tc>
          <w:tcPr>
            <w:tcW w:w="1953"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
                <w:bCs/>
                <w:sz w:val="24"/>
                <w:szCs w:val="24"/>
              </w:rPr>
            </w:pPr>
            <w:r w:rsidRPr="00B3322C">
              <w:rPr>
                <w:rFonts w:asciiTheme="majorBidi" w:hAnsiTheme="majorBidi" w:cstheme="majorBidi"/>
                <w:b/>
                <w:bCs/>
                <w:sz w:val="24"/>
                <w:szCs w:val="24"/>
              </w:rPr>
              <w:t xml:space="preserve">Bulan Kegiatan </w:t>
            </w:r>
          </w:p>
        </w:tc>
        <w:tc>
          <w:tcPr>
            <w:tcW w:w="4590"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
                <w:bCs/>
                <w:sz w:val="24"/>
                <w:szCs w:val="24"/>
              </w:rPr>
            </w:pPr>
            <w:r w:rsidRPr="00B3322C">
              <w:rPr>
                <w:rFonts w:asciiTheme="majorBidi" w:hAnsiTheme="majorBidi" w:cstheme="majorBidi"/>
                <w:b/>
                <w:bCs/>
                <w:sz w:val="24"/>
                <w:szCs w:val="24"/>
              </w:rPr>
              <w:t xml:space="preserve">Uraian kegiatan </w:t>
            </w:r>
          </w:p>
        </w:tc>
        <w:tc>
          <w:tcPr>
            <w:tcW w:w="1620"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
                <w:bCs/>
                <w:sz w:val="24"/>
                <w:szCs w:val="24"/>
              </w:rPr>
            </w:pPr>
            <w:r w:rsidRPr="00B3322C">
              <w:rPr>
                <w:rFonts w:asciiTheme="majorBidi" w:hAnsiTheme="majorBidi" w:cstheme="majorBidi"/>
                <w:b/>
                <w:bCs/>
                <w:sz w:val="24"/>
                <w:szCs w:val="24"/>
              </w:rPr>
              <w:t xml:space="preserve">Keterangan </w:t>
            </w:r>
          </w:p>
        </w:tc>
      </w:tr>
      <w:tr w:rsidR="000570F8" w:rsidRPr="00B3322C" w:rsidTr="005A5B1E">
        <w:tc>
          <w:tcPr>
            <w:tcW w:w="567"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r w:rsidRPr="00B3322C">
              <w:rPr>
                <w:rFonts w:asciiTheme="majorBidi" w:hAnsiTheme="majorBidi" w:cstheme="majorBidi"/>
                <w:bCs/>
                <w:sz w:val="24"/>
                <w:szCs w:val="24"/>
              </w:rPr>
              <w:t>1</w:t>
            </w:r>
          </w:p>
        </w:tc>
        <w:tc>
          <w:tcPr>
            <w:tcW w:w="1953" w:type="dxa"/>
          </w:tcPr>
          <w:p w:rsidR="000570F8" w:rsidRPr="00B3322C" w:rsidRDefault="00F737B1"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r w:rsidRPr="00B3322C">
              <w:rPr>
                <w:rFonts w:asciiTheme="majorBidi" w:hAnsiTheme="majorBidi" w:cstheme="majorBidi"/>
                <w:bCs/>
                <w:sz w:val="24"/>
                <w:szCs w:val="24"/>
              </w:rPr>
              <w:t xml:space="preserve">Januari </w:t>
            </w:r>
            <w:r w:rsidR="000570F8" w:rsidRPr="00B3322C">
              <w:rPr>
                <w:rFonts w:asciiTheme="majorBidi" w:hAnsiTheme="majorBidi" w:cstheme="majorBidi"/>
                <w:bCs/>
                <w:sz w:val="24"/>
                <w:szCs w:val="24"/>
              </w:rPr>
              <w:t>201</w:t>
            </w:r>
            <w:r w:rsidRPr="00B3322C">
              <w:rPr>
                <w:rFonts w:asciiTheme="majorBidi" w:hAnsiTheme="majorBidi" w:cstheme="majorBidi"/>
                <w:bCs/>
                <w:sz w:val="24"/>
                <w:szCs w:val="24"/>
              </w:rPr>
              <w:t>3</w:t>
            </w:r>
          </w:p>
        </w:tc>
        <w:tc>
          <w:tcPr>
            <w:tcW w:w="4590"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rPr>
                <w:rFonts w:asciiTheme="majorBidi" w:hAnsiTheme="majorBidi" w:cstheme="majorBidi"/>
                <w:bCs/>
                <w:sz w:val="24"/>
                <w:szCs w:val="24"/>
              </w:rPr>
            </w:pPr>
            <w:r w:rsidRPr="00B3322C">
              <w:rPr>
                <w:rFonts w:asciiTheme="majorBidi" w:hAnsiTheme="majorBidi" w:cstheme="majorBidi"/>
                <w:bCs/>
                <w:sz w:val="24"/>
                <w:szCs w:val="24"/>
              </w:rPr>
              <w:t>Pengenalan Lokasi Penelitian</w:t>
            </w:r>
          </w:p>
        </w:tc>
        <w:tc>
          <w:tcPr>
            <w:tcW w:w="1620"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p>
        </w:tc>
      </w:tr>
      <w:tr w:rsidR="000570F8" w:rsidRPr="00B3322C" w:rsidTr="005A5B1E">
        <w:tc>
          <w:tcPr>
            <w:tcW w:w="567"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r w:rsidRPr="00B3322C">
              <w:rPr>
                <w:rFonts w:asciiTheme="majorBidi" w:hAnsiTheme="majorBidi" w:cstheme="majorBidi"/>
                <w:bCs/>
                <w:sz w:val="24"/>
                <w:szCs w:val="24"/>
              </w:rPr>
              <w:t>2</w:t>
            </w:r>
          </w:p>
        </w:tc>
        <w:tc>
          <w:tcPr>
            <w:tcW w:w="1953" w:type="dxa"/>
          </w:tcPr>
          <w:p w:rsidR="000570F8" w:rsidRPr="00B3322C" w:rsidRDefault="00F737B1"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r w:rsidRPr="00B3322C">
              <w:rPr>
                <w:rFonts w:asciiTheme="majorBidi" w:hAnsiTheme="majorBidi" w:cstheme="majorBidi"/>
                <w:bCs/>
                <w:sz w:val="24"/>
                <w:szCs w:val="24"/>
              </w:rPr>
              <w:t xml:space="preserve">Maret </w:t>
            </w:r>
            <w:r w:rsidR="000570F8" w:rsidRPr="00B3322C">
              <w:rPr>
                <w:rFonts w:asciiTheme="majorBidi" w:hAnsiTheme="majorBidi" w:cstheme="majorBidi"/>
                <w:bCs/>
                <w:sz w:val="24"/>
                <w:szCs w:val="24"/>
              </w:rPr>
              <w:t xml:space="preserve"> 201</w:t>
            </w:r>
            <w:r w:rsidRPr="00B3322C">
              <w:rPr>
                <w:rFonts w:asciiTheme="majorBidi" w:hAnsiTheme="majorBidi" w:cstheme="majorBidi"/>
                <w:bCs/>
                <w:sz w:val="24"/>
                <w:szCs w:val="24"/>
              </w:rPr>
              <w:t>3</w:t>
            </w:r>
          </w:p>
        </w:tc>
        <w:tc>
          <w:tcPr>
            <w:tcW w:w="4590"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rPr>
                <w:rFonts w:asciiTheme="majorBidi" w:hAnsiTheme="majorBidi" w:cstheme="majorBidi"/>
                <w:bCs/>
                <w:sz w:val="24"/>
                <w:szCs w:val="24"/>
              </w:rPr>
            </w:pPr>
            <w:r w:rsidRPr="00B3322C">
              <w:rPr>
                <w:rFonts w:asciiTheme="majorBidi" w:hAnsiTheme="majorBidi" w:cstheme="majorBidi"/>
                <w:bCs/>
                <w:sz w:val="24"/>
                <w:szCs w:val="24"/>
              </w:rPr>
              <w:t>Melakukan Wawancara dengan orang tua siswa</w:t>
            </w:r>
          </w:p>
        </w:tc>
        <w:tc>
          <w:tcPr>
            <w:tcW w:w="1620"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p>
        </w:tc>
      </w:tr>
      <w:tr w:rsidR="000570F8" w:rsidRPr="00B3322C" w:rsidTr="005A5B1E">
        <w:tc>
          <w:tcPr>
            <w:tcW w:w="567"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r w:rsidRPr="00B3322C">
              <w:rPr>
                <w:rFonts w:asciiTheme="majorBidi" w:hAnsiTheme="majorBidi" w:cstheme="majorBidi"/>
                <w:bCs/>
                <w:sz w:val="24"/>
                <w:szCs w:val="24"/>
              </w:rPr>
              <w:t>3</w:t>
            </w:r>
          </w:p>
        </w:tc>
        <w:tc>
          <w:tcPr>
            <w:tcW w:w="1953" w:type="dxa"/>
          </w:tcPr>
          <w:p w:rsidR="000570F8" w:rsidRPr="00B3322C" w:rsidRDefault="00F737B1"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r w:rsidRPr="00B3322C">
              <w:rPr>
                <w:rFonts w:asciiTheme="majorBidi" w:hAnsiTheme="majorBidi" w:cstheme="majorBidi"/>
                <w:bCs/>
                <w:sz w:val="24"/>
                <w:szCs w:val="24"/>
              </w:rPr>
              <w:t xml:space="preserve">Maret </w:t>
            </w:r>
            <w:r w:rsidR="000570F8" w:rsidRPr="00B3322C">
              <w:rPr>
                <w:rFonts w:asciiTheme="majorBidi" w:hAnsiTheme="majorBidi" w:cstheme="majorBidi"/>
                <w:bCs/>
                <w:sz w:val="24"/>
                <w:szCs w:val="24"/>
              </w:rPr>
              <w:t xml:space="preserve"> 201</w:t>
            </w:r>
            <w:r w:rsidRPr="00B3322C">
              <w:rPr>
                <w:rFonts w:asciiTheme="majorBidi" w:hAnsiTheme="majorBidi" w:cstheme="majorBidi"/>
                <w:bCs/>
                <w:sz w:val="24"/>
                <w:szCs w:val="24"/>
              </w:rPr>
              <w:t>3</w:t>
            </w:r>
          </w:p>
        </w:tc>
        <w:tc>
          <w:tcPr>
            <w:tcW w:w="4590"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rPr>
                <w:rFonts w:asciiTheme="majorBidi" w:hAnsiTheme="majorBidi" w:cstheme="majorBidi"/>
                <w:bCs/>
                <w:sz w:val="24"/>
                <w:szCs w:val="24"/>
              </w:rPr>
            </w:pPr>
            <w:r w:rsidRPr="00B3322C">
              <w:rPr>
                <w:rFonts w:asciiTheme="majorBidi" w:hAnsiTheme="majorBidi" w:cstheme="majorBidi"/>
                <w:bCs/>
                <w:sz w:val="24"/>
                <w:szCs w:val="24"/>
              </w:rPr>
              <w:t>Melakukan kegiatan Observasi</w:t>
            </w:r>
          </w:p>
        </w:tc>
        <w:tc>
          <w:tcPr>
            <w:tcW w:w="1620"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p>
        </w:tc>
      </w:tr>
      <w:tr w:rsidR="000570F8" w:rsidRPr="00B3322C" w:rsidTr="005A5B1E">
        <w:tc>
          <w:tcPr>
            <w:tcW w:w="567"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r w:rsidRPr="00B3322C">
              <w:rPr>
                <w:rFonts w:asciiTheme="majorBidi" w:hAnsiTheme="majorBidi" w:cstheme="majorBidi"/>
                <w:bCs/>
                <w:sz w:val="24"/>
                <w:szCs w:val="24"/>
              </w:rPr>
              <w:t>4</w:t>
            </w:r>
          </w:p>
        </w:tc>
        <w:tc>
          <w:tcPr>
            <w:tcW w:w="1953" w:type="dxa"/>
          </w:tcPr>
          <w:p w:rsidR="000570F8" w:rsidRPr="00B3322C" w:rsidRDefault="00F737B1"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r w:rsidRPr="00B3322C">
              <w:rPr>
                <w:rFonts w:asciiTheme="majorBidi" w:hAnsiTheme="majorBidi" w:cstheme="majorBidi"/>
                <w:bCs/>
                <w:sz w:val="24"/>
                <w:szCs w:val="24"/>
              </w:rPr>
              <w:t xml:space="preserve">Maret </w:t>
            </w:r>
            <w:r w:rsidR="000570F8" w:rsidRPr="00B3322C">
              <w:rPr>
                <w:rFonts w:asciiTheme="majorBidi" w:hAnsiTheme="majorBidi" w:cstheme="majorBidi"/>
                <w:bCs/>
                <w:sz w:val="24"/>
                <w:szCs w:val="24"/>
              </w:rPr>
              <w:t xml:space="preserve"> 201</w:t>
            </w:r>
            <w:r w:rsidRPr="00B3322C">
              <w:rPr>
                <w:rFonts w:asciiTheme="majorBidi" w:hAnsiTheme="majorBidi" w:cstheme="majorBidi"/>
                <w:bCs/>
                <w:sz w:val="24"/>
                <w:szCs w:val="24"/>
              </w:rPr>
              <w:t>3</w:t>
            </w:r>
          </w:p>
        </w:tc>
        <w:tc>
          <w:tcPr>
            <w:tcW w:w="4590"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rPr>
                <w:rFonts w:asciiTheme="majorBidi" w:hAnsiTheme="majorBidi" w:cstheme="majorBidi"/>
                <w:bCs/>
                <w:sz w:val="24"/>
                <w:szCs w:val="24"/>
              </w:rPr>
            </w:pPr>
            <w:r w:rsidRPr="00B3322C">
              <w:rPr>
                <w:rFonts w:asciiTheme="majorBidi" w:hAnsiTheme="majorBidi" w:cstheme="majorBidi"/>
                <w:bCs/>
                <w:sz w:val="24"/>
                <w:szCs w:val="24"/>
              </w:rPr>
              <w:t>Melakukan kegiatan Dokumentasi</w:t>
            </w:r>
          </w:p>
        </w:tc>
        <w:tc>
          <w:tcPr>
            <w:tcW w:w="1620"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p>
        </w:tc>
      </w:tr>
      <w:tr w:rsidR="000570F8" w:rsidRPr="00B3322C" w:rsidTr="005A5B1E">
        <w:tc>
          <w:tcPr>
            <w:tcW w:w="567"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r w:rsidRPr="00B3322C">
              <w:rPr>
                <w:rFonts w:asciiTheme="majorBidi" w:hAnsiTheme="majorBidi" w:cstheme="majorBidi"/>
                <w:bCs/>
                <w:sz w:val="24"/>
                <w:szCs w:val="24"/>
              </w:rPr>
              <w:t>5</w:t>
            </w:r>
          </w:p>
        </w:tc>
        <w:tc>
          <w:tcPr>
            <w:tcW w:w="1953" w:type="dxa"/>
          </w:tcPr>
          <w:p w:rsidR="000570F8" w:rsidRPr="00B3322C" w:rsidRDefault="00F737B1"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r w:rsidRPr="00B3322C">
              <w:rPr>
                <w:rFonts w:asciiTheme="majorBidi" w:hAnsiTheme="majorBidi" w:cstheme="majorBidi"/>
                <w:bCs/>
                <w:sz w:val="24"/>
                <w:szCs w:val="24"/>
              </w:rPr>
              <w:t xml:space="preserve">April </w:t>
            </w:r>
            <w:r w:rsidR="000570F8" w:rsidRPr="00B3322C">
              <w:rPr>
                <w:rFonts w:asciiTheme="majorBidi" w:hAnsiTheme="majorBidi" w:cstheme="majorBidi"/>
                <w:bCs/>
                <w:sz w:val="24"/>
                <w:szCs w:val="24"/>
              </w:rPr>
              <w:t xml:space="preserve"> 201</w:t>
            </w:r>
            <w:r w:rsidRPr="00B3322C">
              <w:rPr>
                <w:rFonts w:asciiTheme="majorBidi" w:hAnsiTheme="majorBidi" w:cstheme="majorBidi"/>
                <w:bCs/>
                <w:sz w:val="24"/>
                <w:szCs w:val="24"/>
              </w:rPr>
              <w:t>3</w:t>
            </w:r>
          </w:p>
        </w:tc>
        <w:tc>
          <w:tcPr>
            <w:tcW w:w="4590"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rPr>
                <w:rFonts w:asciiTheme="majorBidi" w:hAnsiTheme="majorBidi" w:cstheme="majorBidi"/>
                <w:bCs/>
                <w:sz w:val="24"/>
                <w:szCs w:val="24"/>
              </w:rPr>
            </w:pPr>
            <w:r w:rsidRPr="00B3322C">
              <w:rPr>
                <w:rFonts w:asciiTheme="majorBidi" w:hAnsiTheme="majorBidi" w:cstheme="majorBidi"/>
                <w:bCs/>
                <w:sz w:val="24"/>
                <w:szCs w:val="24"/>
              </w:rPr>
              <w:t>Melakukan Analisis Data</w:t>
            </w:r>
          </w:p>
        </w:tc>
        <w:tc>
          <w:tcPr>
            <w:tcW w:w="1620"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p>
        </w:tc>
      </w:tr>
      <w:tr w:rsidR="000570F8" w:rsidRPr="00B3322C" w:rsidTr="005A5B1E">
        <w:tc>
          <w:tcPr>
            <w:tcW w:w="567"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r w:rsidRPr="00B3322C">
              <w:rPr>
                <w:rFonts w:asciiTheme="majorBidi" w:hAnsiTheme="majorBidi" w:cstheme="majorBidi"/>
                <w:bCs/>
                <w:sz w:val="24"/>
                <w:szCs w:val="24"/>
              </w:rPr>
              <w:t>6</w:t>
            </w:r>
          </w:p>
        </w:tc>
        <w:tc>
          <w:tcPr>
            <w:tcW w:w="1953" w:type="dxa"/>
          </w:tcPr>
          <w:p w:rsidR="000570F8" w:rsidRPr="00B3322C" w:rsidRDefault="00F737B1"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r w:rsidRPr="00B3322C">
              <w:rPr>
                <w:rFonts w:asciiTheme="majorBidi" w:hAnsiTheme="majorBidi" w:cstheme="majorBidi"/>
                <w:bCs/>
                <w:sz w:val="24"/>
                <w:szCs w:val="24"/>
              </w:rPr>
              <w:t xml:space="preserve">April </w:t>
            </w:r>
            <w:r w:rsidR="000570F8" w:rsidRPr="00B3322C">
              <w:rPr>
                <w:rFonts w:asciiTheme="majorBidi" w:hAnsiTheme="majorBidi" w:cstheme="majorBidi"/>
                <w:bCs/>
                <w:sz w:val="24"/>
                <w:szCs w:val="24"/>
              </w:rPr>
              <w:t xml:space="preserve"> 201</w:t>
            </w:r>
            <w:r w:rsidRPr="00B3322C">
              <w:rPr>
                <w:rFonts w:asciiTheme="majorBidi" w:hAnsiTheme="majorBidi" w:cstheme="majorBidi"/>
                <w:bCs/>
                <w:sz w:val="24"/>
                <w:szCs w:val="24"/>
              </w:rPr>
              <w:t>3</w:t>
            </w:r>
          </w:p>
        </w:tc>
        <w:tc>
          <w:tcPr>
            <w:tcW w:w="4590"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rPr>
                <w:rFonts w:asciiTheme="majorBidi" w:hAnsiTheme="majorBidi" w:cstheme="majorBidi"/>
                <w:bCs/>
                <w:sz w:val="24"/>
                <w:szCs w:val="24"/>
              </w:rPr>
            </w:pPr>
            <w:r w:rsidRPr="00B3322C">
              <w:rPr>
                <w:rFonts w:asciiTheme="majorBidi" w:hAnsiTheme="majorBidi" w:cstheme="majorBidi"/>
                <w:bCs/>
                <w:sz w:val="24"/>
                <w:szCs w:val="24"/>
              </w:rPr>
              <w:t>Pelaporan Hasil Penelitian</w:t>
            </w:r>
          </w:p>
        </w:tc>
        <w:tc>
          <w:tcPr>
            <w:tcW w:w="1620" w:type="dxa"/>
          </w:tcPr>
          <w:p w:rsidR="000570F8" w:rsidRPr="00B3322C" w:rsidRDefault="000570F8" w:rsidP="00B12DA1">
            <w:pPr>
              <w:pStyle w:val="ListParagraph"/>
              <w:widowControl w:val="0"/>
              <w:tabs>
                <w:tab w:val="left" w:pos="810"/>
              </w:tabs>
              <w:autoSpaceDE w:val="0"/>
              <w:autoSpaceDN w:val="0"/>
              <w:adjustRightInd w:val="0"/>
              <w:spacing w:after="0" w:line="360" w:lineRule="auto"/>
              <w:ind w:left="0"/>
              <w:jc w:val="center"/>
              <w:rPr>
                <w:rFonts w:asciiTheme="majorBidi" w:hAnsiTheme="majorBidi" w:cstheme="majorBidi"/>
                <w:bCs/>
                <w:sz w:val="24"/>
                <w:szCs w:val="24"/>
              </w:rPr>
            </w:pPr>
          </w:p>
        </w:tc>
      </w:tr>
    </w:tbl>
    <w:p w:rsidR="00CA2890" w:rsidRDefault="00CA2890" w:rsidP="000570F8">
      <w:pPr>
        <w:pStyle w:val="ListParagraph"/>
        <w:widowControl w:val="0"/>
        <w:tabs>
          <w:tab w:val="left" w:pos="810"/>
        </w:tabs>
        <w:autoSpaceDE w:val="0"/>
        <w:autoSpaceDN w:val="0"/>
        <w:adjustRightInd w:val="0"/>
        <w:spacing w:after="0" w:line="480" w:lineRule="auto"/>
        <w:ind w:left="0" w:firstLine="851"/>
        <w:jc w:val="center"/>
        <w:rPr>
          <w:rFonts w:asciiTheme="majorBidi" w:hAnsiTheme="majorBidi" w:cstheme="majorBidi"/>
          <w:b/>
          <w:bCs/>
          <w:sz w:val="24"/>
          <w:szCs w:val="24"/>
        </w:rPr>
      </w:pPr>
    </w:p>
    <w:p w:rsidR="00AA366F" w:rsidRDefault="00AA366F" w:rsidP="000570F8">
      <w:pPr>
        <w:pStyle w:val="ListParagraph"/>
        <w:widowControl w:val="0"/>
        <w:tabs>
          <w:tab w:val="left" w:pos="810"/>
        </w:tabs>
        <w:autoSpaceDE w:val="0"/>
        <w:autoSpaceDN w:val="0"/>
        <w:adjustRightInd w:val="0"/>
        <w:spacing w:after="0" w:line="480" w:lineRule="auto"/>
        <w:ind w:left="0" w:firstLine="851"/>
        <w:jc w:val="center"/>
        <w:rPr>
          <w:rFonts w:asciiTheme="majorBidi" w:hAnsiTheme="majorBidi" w:cstheme="majorBidi"/>
          <w:b/>
          <w:bCs/>
          <w:sz w:val="24"/>
          <w:szCs w:val="24"/>
        </w:rPr>
      </w:pPr>
    </w:p>
    <w:p w:rsidR="00AA366F" w:rsidRDefault="00AA366F" w:rsidP="000570F8">
      <w:pPr>
        <w:pStyle w:val="ListParagraph"/>
        <w:widowControl w:val="0"/>
        <w:tabs>
          <w:tab w:val="left" w:pos="810"/>
        </w:tabs>
        <w:autoSpaceDE w:val="0"/>
        <w:autoSpaceDN w:val="0"/>
        <w:adjustRightInd w:val="0"/>
        <w:spacing w:after="0" w:line="480" w:lineRule="auto"/>
        <w:ind w:left="0" w:firstLine="851"/>
        <w:jc w:val="center"/>
        <w:rPr>
          <w:rFonts w:asciiTheme="majorBidi" w:hAnsiTheme="majorBidi" w:cstheme="majorBidi"/>
          <w:b/>
          <w:bCs/>
          <w:sz w:val="24"/>
          <w:szCs w:val="24"/>
        </w:rPr>
      </w:pPr>
    </w:p>
    <w:p w:rsidR="00AA366F" w:rsidRDefault="00AA366F" w:rsidP="000570F8">
      <w:pPr>
        <w:pStyle w:val="ListParagraph"/>
        <w:widowControl w:val="0"/>
        <w:tabs>
          <w:tab w:val="left" w:pos="810"/>
        </w:tabs>
        <w:autoSpaceDE w:val="0"/>
        <w:autoSpaceDN w:val="0"/>
        <w:adjustRightInd w:val="0"/>
        <w:spacing w:after="0" w:line="480" w:lineRule="auto"/>
        <w:ind w:left="0" w:firstLine="851"/>
        <w:jc w:val="center"/>
        <w:rPr>
          <w:rFonts w:asciiTheme="majorBidi" w:hAnsiTheme="majorBidi" w:cstheme="majorBidi"/>
          <w:b/>
          <w:bCs/>
          <w:sz w:val="24"/>
          <w:szCs w:val="24"/>
        </w:rPr>
      </w:pPr>
    </w:p>
    <w:p w:rsidR="00AA366F" w:rsidRPr="00B3322C" w:rsidRDefault="00AA366F" w:rsidP="000570F8">
      <w:pPr>
        <w:pStyle w:val="ListParagraph"/>
        <w:widowControl w:val="0"/>
        <w:tabs>
          <w:tab w:val="left" w:pos="810"/>
        </w:tabs>
        <w:autoSpaceDE w:val="0"/>
        <w:autoSpaceDN w:val="0"/>
        <w:adjustRightInd w:val="0"/>
        <w:spacing w:after="0" w:line="480" w:lineRule="auto"/>
        <w:ind w:left="0" w:firstLine="851"/>
        <w:jc w:val="center"/>
        <w:rPr>
          <w:rFonts w:asciiTheme="majorBidi" w:hAnsiTheme="majorBidi" w:cstheme="majorBidi"/>
          <w:b/>
          <w:bCs/>
          <w:sz w:val="24"/>
          <w:szCs w:val="24"/>
        </w:rPr>
      </w:pPr>
    </w:p>
    <w:p w:rsidR="00326641" w:rsidRPr="00B3322C" w:rsidRDefault="00326641" w:rsidP="00C602C6">
      <w:pPr>
        <w:pStyle w:val="ListParagraph"/>
        <w:numPr>
          <w:ilvl w:val="0"/>
          <w:numId w:val="42"/>
        </w:numPr>
        <w:spacing w:after="0" w:line="480" w:lineRule="auto"/>
        <w:ind w:left="0"/>
        <w:rPr>
          <w:rFonts w:asciiTheme="majorBidi" w:hAnsiTheme="majorBidi" w:cstheme="majorBidi"/>
          <w:b/>
          <w:bCs/>
          <w:sz w:val="24"/>
          <w:szCs w:val="24"/>
        </w:rPr>
      </w:pPr>
      <w:r w:rsidRPr="00B3322C">
        <w:rPr>
          <w:rFonts w:asciiTheme="majorBidi" w:hAnsiTheme="majorBidi" w:cstheme="majorBidi"/>
          <w:b/>
          <w:bCs/>
          <w:sz w:val="24"/>
          <w:szCs w:val="24"/>
          <w:lang w:val="id-ID"/>
        </w:rPr>
        <w:lastRenderedPageBreak/>
        <w:t>S</w:t>
      </w:r>
      <w:r w:rsidR="00666F04" w:rsidRPr="00B3322C">
        <w:rPr>
          <w:rFonts w:asciiTheme="majorBidi" w:hAnsiTheme="majorBidi" w:cstheme="majorBidi"/>
          <w:b/>
          <w:bCs/>
          <w:sz w:val="24"/>
          <w:szCs w:val="24"/>
          <w:lang w:val="id-ID"/>
        </w:rPr>
        <w:t>ubj</w:t>
      </w:r>
      <w:r w:rsidR="00481C8E" w:rsidRPr="00B3322C">
        <w:rPr>
          <w:rFonts w:asciiTheme="majorBidi" w:hAnsiTheme="majorBidi" w:cstheme="majorBidi"/>
          <w:b/>
          <w:bCs/>
          <w:sz w:val="24"/>
          <w:szCs w:val="24"/>
          <w:lang w:val="id-ID"/>
        </w:rPr>
        <w:t xml:space="preserve">ek </w:t>
      </w:r>
      <w:r w:rsidRPr="00B3322C">
        <w:rPr>
          <w:rFonts w:asciiTheme="majorBidi" w:hAnsiTheme="majorBidi" w:cstheme="majorBidi"/>
          <w:b/>
          <w:bCs/>
          <w:sz w:val="24"/>
          <w:szCs w:val="24"/>
          <w:lang w:val="id-ID"/>
        </w:rPr>
        <w:t xml:space="preserve">dan Sumber Data </w:t>
      </w:r>
      <w:r w:rsidR="00481C8E" w:rsidRPr="00B3322C">
        <w:rPr>
          <w:rFonts w:asciiTheme="majorBidi" w:hAnsiTheme="majorBidi" w:cstheme="majorBidi"/>
          <w:b/>
          <w:bCs/>
          <w:sz w:val="24"/>
          <w:szCs w:val="24"/>
          <w:lang w:val="id-ID"/>
        </w:rPr>
        <w:t>Penelitian</w:t>
      </w:r>
    </w:p>
    <w:p w:rsidR="00481C8E" w:rsidRPr="00B3322C" w:rsidRDefault="00326641" w:rsidP="00C602C6">
      <w:pPr>
        <w:pStyle w:val="ListParagraph"/>
        <w:numPr>
          <w:ilvl w:val="3"/>
          <w:numId w:val="42"/>
        </w:numPr>
        <w:spacing w:after="0" w:line="480" w:lineRule="auto"/>
        <w:ind w:left="284" w:hanging="295"/>
        <w:rPr>
          <w:rFonts w:asciiTheme="majorBidi" w:hAnsiTheme="majorBidi" w:cstheme="majorBidi"/>
          <w:b/>
          <w:bCs/>
          <w:sz w:val="24"/>
          <w:szCs w:val="24"/>
        </w:rPr>
      </w:pPr>
      <w:r w:rsidRPr="00B3322C">
        <w:rPr>
          <w:rFonts w:asciiTheme="majorBidi" w:hAnsiTheme="majorBidi" w:cstheme="majorBidi"/>
          <w:b/>
          <w:bCs/>
          <w:sz w:val="24"/>
          <w:szCs w:val="24"/>
          <w:lang w:val="id-ID"/>
        </w:rPr>
        <w:t xml:space="preserve">Subjek Penelitian </w:t>
      </w:r>
    </w:p>
    <w:p w:rsidR="00481C8E" w:rsidRPr="00B3322C" w:rsidRDefault="00C51E1F" w:rsidP="00C602C6">
      <w:pPr>
        <w:pStyle w:val="ListParagraph"/>
        <w:spacing w:after="0" w:line="480" w:lineRule="auto"/>
        <w:ind w:left="284"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Sub</w:t>
      </w:r>
      <w:r>
        <w:rPr>
          <w:rFonts w:asciiTheme="majorBidi" w:hAnsiTheme="majorBidi" w:cstheme="majorBidi"/>
          <w:bCs/>
          <w:sz w:val="24"/>
          <w:szCs w:val="24"/>
        </w:rPr>
        <w:t>j</w:t>
      </w:r>
      <w:r w:rsidR="00481C8E" w:rsidRPr="00B3322C">
        <w:rPr>
          <w:rFonts w:asciiTheme="majorBidi" w:hAnsiTheme="majorBidi" w:cstheme="majorBidi"/>
          <w:bCs/>
          <w:sz w:val="24"/>
          <w:szCs w:val="24"/>
          <w:lang w:val="id-ID"/>
        </w:rPr>
        <w:t xml:space="preserve">ek penelitian, dalam penelitian ini adalah </w:t>
      </w:r>
      <w:r w:rsidR="00481C8E" w:rsidRPr="00B3322C">
        <w:rPr>
          <w:rFonts w:asciiTheme="majorBidi" w:hAnsiTheme="majorBidi" w:cstheme="majorBidi"/>
          <w:sz w:val="24"/>
          <w:szCs w:val="24"/>
          <w:lang w:val="id-ID"/>
        </w:rPr>
        <w:t xml:space="preserve">kelompok belajar </w:t>
      </w:r>
      <w:r w:rsidR="00C602C6" w:rsidRPr="00B3322C">
        <w:rPr>
          <w:rFonts w:asciiTheme="majorBidi" w:hAnsiTheme="majorBidi" w:cstheme="majorBidi"/>
          <w:sz w:val="24"/>
          <w:szCs w:val="24"/>
        </w:rPr>
        <w:t xml:space="preserve">keaksaraan fungsional pada </w:t>
      </w:r>
      <w:r w:rsidR="00481C8E" w:rsidRPr="00B3322C">
        <w:rPr>
          <w:rFonts w:asciiTheme="majorBidi" w:hAnsiTheme="majorBidi" w:cstheme="majorBidi"/>
          <w:sz w:val="24"/>
          <w:szCs w:val="24"/>
          <w:lang w:val="id-ID"/>
        </w:rPr>
        <w:t xml:space="preserve">masyarakat </w:t>
      </w:r>
      <w:r w:rsidR="00481C8E" w:rsidRPr="00B3322C">
        <w:rPr>
          <w:rFonts w:asciiTheme="majorBidi" w:hAnsiTheme="majorBidi" w:cstheme="majorBidi"/>
          <w:sz w:val="24"/>
          <w:szCs w:val="24"/>
        </w:rPr>
        <w:t>Selebung Ketangga Kecamatan Keruak</w:t>
      </w:r>
      <w:r w:rsidR="00C602C6" w:rsidRPr="00B3322C">
        <w:rPr>
          <w:rFonts w:asciiTheme="majorBidi" w:hAnsiTheme="majorBidi" w:cstheme="majorBidi"/>
          <w:sz w:val="24"/>
          <w:szCs w:val="24"/>
        </w:rPr>
        <w:t xml:space="preserve"> yang berjumlah yang berjumlah 33 orang</w:t>
      </w:r>
      <w:r w:rsidR="002C5B7C" w:rsidRPr="00B3322C">
        <w:rPr>
          <w:rFonts w:asciiTheme="majorBidi" w:hAnsiTheme="majorBidi" w:cstheme="majorBidi"/>
          <w:sz w:val="24"/>
          <w:szCs w:val="24"/>
          <w:lang w:val="id-ID"/>
        </w:rPr>
        <w:t>.</w:t>
      </w:r>
      <w:r w:rsidR="00821667">
        <w:rPr>
          <w:rFonts w:asciiTheme="majorBidi" w:hAnsiTheme="majorBidi" w:cstheme="majorBidi"/>
          <w:sz w:val="24"/>
          <w:szCs w:val="24"/>
        </w:rPr>
        <w:t xml:space="preserve"> Semua subj</w:t>
      </w:r>
      <w:r w:rsidR="00C602C6" w:rsidRPr="00B3322C">
        <w:rPr>
          <w:rFonts w:asciiTheme="majorBidi" w:hAnsiTheme="majorBidi" w:cstheme="majorBidi"/>
          <w:sz w:val="24"/>
          <w:szCs w:val="24"/>
        </w:rPr>
        <w:t xml:space="preserve">ek tersebut diberikan tes sebelum dulakukan proses pembelajaran dengan menggunakan media gambar. </w:t>
      </w:r>
      <w:proofErr w:type="gramStart"/>
      <w:r w:rsidR="00C602C6" w:rsidRPr="00B3322C">
        <w:rPr>
          <w:rFonts w:asciiTheme="majorBidi" w:hAnsiTheme="majorBidi" w:cstheme="majorBidi"/>
          <w:sz w:val="24"/>
          <w:szCs w:val="24"/>
        </w:rPr>
        <w:t>Penggunaan media gambar bertujuan untuk menciptakan suasana pembelajaran yang aktif dan menyenangkan.</w:t>
      </w:r>
      <w:proofErr w:type="gramEnd"/>
      <w:r w:rsidR="00C602C6" w:rsidRPr="00B3322C">
        <w:rPr>
          <w:rFonts w:asciiTheme="majorBidi" w:hAnsiTheme="majorBidi" w:cstheme="majorBidi"/>
          <w:sz w:val="24"/>
          <w:szCs w:val="24"/>
        </w:rPr>
        <w:t xml:space="preserve"> </w:t>
      </w:r>
      <w:proofErr w:type="gramStart"/>
      <w:r w:rsidR="00C602C6" w:rsidRPr="00B3322C">
        <w:rPr>
          <w:rFonts w:asciiTheme="majorBidi" w:hAnsiTheme="majorBidi" w:cstheme="majorBidi"/>
          <w:sz w:val="24"/>
          <w:szCs w:val="24"/>
        </w:rPr>
        <w:t>Melalui penggunaan media gambar diharapkan para warga belajar kegiatan keaksaraan fugsional dapat memahami materi yang diajarkan baik pembelajaran menulis, membaca dan berhitung.</w:t>
      </w:r>
      <w:proofErr w:type="gramEnd"/>
      <w:r w:rsidR="00C602C6" w:rsidRPr="00B3322C">
        <w:rPr>
          <w:rFonts w:asciiTheme="majorBidi" w:hAnsiTheme="majorBidi" w:cstheme="majorBidi"/>
          <w:sz w:val="24"/>
          <w:szCs w:val="24"/>
        </w:rPr>
        <w:t xml:space="preserve"> </w:t>
      </w:r>
      <w:proofErr w:type="gramStart"/>
      <w:r w:rsidR="00C602C6" w:rsidRPr="00B3322C">
        <w:rPr>
          <w:rFonts w:asciiTheme="majorBidi" w:hAnsiTheme="majorBidi" w:cstheme="majorBidi"/>
          <w:sz w:val="24"/>
          <w:szCs w:val="24"/>
        </w:rPr>
        <w:t xml:space="preserve">Hal ini dilakukan untuk mengetahui </w:t>
      </w:r>
      <w:r w:rsidR="00B07FF7" w:rsidRPr="00B3322C">
        <w:rPr>
          <w:rFonts w:asciiTheme="majorBidi" w:hAnsiTheme="majorBidi" w:cstheme="majorBidi"/>
          <w:sz w:val="24"/>
          <w:szCs w:val="24"/>
        </w:rPr>
        <w:t>pengaruh media g</w:t>
      </w:r>
      <w:r w:rsidR="00C602C6" w:rsidRPr="00B3322C">
        <w:rPr>
          <w:rFonts w:asciiTheme="majorBidi" w:hAnsiTheme="majorBidi" w:cstheme="majorBidi"/>
          <w:sz w:val="24"/>
          <w:szCs w:val="24"/>
        </w:rPr>
        <w:t>ambar pada</w:t>
      </w:r>
      <w:r w:rsidR="00B07FF7" w:rsidRPr="00B3322C">
        <w:rPr>
          <w:rFonts w:asciiTheme="majorBidi" w:hAnsiTheme="majorBidi" w:cstheme="majorBidi"/>
          <w:sz w:val="24"/>
          <w:szCs w:val="24"/>
        </w:rPr>
        <w:t xml:space="preserve"> pembelajaran keaksaraan f</w:t>
      </w:r>
      <w:r w:rsidR="00C602C6" w:rsidRPr="00B3322C">
        <w:rPr>
          <w:rFonts w:asciiTheme="majorBidi" w:hAnsiTheme="majorBidi" w:cstheme="majorBidi"/>
          <w:sz w:val="24"/>
          <w:szCs w:val="24"/>
        </w:rPr>
        <w:t>ungsional di</w:t>
      </w:r>
      <w:r w:rsidR="00B07FF7" w:rsidRPr="00B3322C">
        <w:rPr>
          <w:rFonts w:asciiTheme="majorBidi" w:hAnsiTheme="majorBidi" w:cstheme="majorBidi"/>
          <w:sz w:val="24"/>
          <w:szCs w:val="24"/>
        </w:rPr>
        <w:t xml:space="preserve"> m</w:t>
      </w:r>
      <w:r w:rsidR="00C602C6" w:rsidRPr="00B3322C">
        <w:rPr>
          <w:rFonts w:asciiTheme="majorBidi" w:hAnsiTheme="majorBidi" w:cstheme="majorBidi"/>
          <w:sz w:val="24"/>
          <w:szCs w:val="24"/>
        </w:rPr>
        <w:t>asyarakat Selebung Ketangga Kecamatan Keruak Tahun 2013.</w:t>
      </w:r>
      <w:proofErr w:type="gramEnd"/>
      <w:r w:rsidR="00C602C6" w:rsidRPr="00B3322C">
        <w:rPr>
          <w:rFonts w:asciiTheme="majorBidi" w:hAnsiTheme="majorBidi" w:cstheme="majorBidi"/>
          <w:sz w:val="24"/>
          <w:szCs w:val="24"/>
        </w:rPr>
        <w:t xml:space="preserve"> </w:t>
      </w:r>
      <w:r w:rsidR="002C5B7C" w:rsidRPr="00B3322C">
        <w:rPr>
          <w:rFonts w:asciiTheme="majorBidi" w:hAnsiTheme="majorBidi" w:cstheme="majorBidi"/>
          <w:sz w:val="24"/>
          <w:szCs w:val="24"/>
          <w:lang w:val="id-ID"/>
        </w:rPr>
        <w:t xml:space="preserve"> </w:t>
      </w:r>
      <w:r w:rsidR="00481C8E" w:rsidRPr="00B3322C">
        <w:rPr>
          <w:rFonts w:asciiTheme="majorBidi" w:hAnsiTheme="majorBidi" w:cstheme="majorBidi"/>
          <w:sz w:val="24"/>
          <w:szCs w:val="24"/>
          <w:lang w:val="id-ID"/>
        </w:rPr>
        <w:t xml:space="preserve">  </w:t>
      </w:r>
    </w:p>
    <w:p w:rsidR="000570F8" w:rsidRPr="00B3322C" w:rsidRDefault="007E53BC" w:rsidP="00C602C6">
      <w:pPr>
        <w:pStyle w:val="ListParagraph"/>
        <w:numPr>
          <w:ilvl w:val="0"/>
          <w:numId w:val="42"/>
        </w:numPr>
        <w:spacing w:after="0" w:line="480" w:lineRule="auto"/>
        <w:ind w:left="284"/>
        <w:rPr>
          <w:rFonts w:asciiTheme="majorBidi" w:hAnsiTheme="majorBidi" w:cstheme="majorBidi"/>
          <w:b/>
          <w:bCs/>
          <w:sz w:val="24"/>
          <w:szCs w:val="24"/>
        </w:rPr>
      </w:pPr>
      <w:r w:rsidRPr="00B3322C">
        <w:rPr>
          <w:rFonts w:asciiTheme="majorBidi" w:hAnsiTheme="majorBidi" w:cstheme="majorBidi"/>
          <w:b/>
          <w:sz w:val="24"/>
          <w:szCs w:val="24"/>
        </w:rPr>
        <w:t xml:space="preserve">Data dan </w:t>
      </w:r>
      <w:r w:rsidR="000570F8" w:rsidRPr="00B3322C">
        <w:rPr>
          <w:rFonts w:asciiTheme="majorBidi" w:hAnsiTheme="majorBidi" w:cstheme="majorBidi"/>
          <w:b/>
          <w:sz w:val="24"/>
          <w:szCs w:val="24"/>
        </w:rPr>
        <w:t>Sumber</w:t>
      </w:r>
      <w:r w:rsidR="000570F8" w:rsidRPr="00B3322C">
        <w:rPr>
          <w:rFonts w:asciiTheme="majorBidi" w:hAnsiTheme="majorBidi" w:cstheme="majorBidi"/>
          <w:b/>
          <w:bCs/>
          <w:sz w:val="24"/>
          <w:szCs w:val="24"/>
        </w:rPr>
        <w:t xml:space="preserve"> Data </w:t>
      </w:r>
    </w:p>
    <w:p w:rsidR="000570F8" w:rsidRPr="00B3322C" w:rsidRDefault="007E53BC" w:rsidP="00AA366F">
      <w:pPr>
        <w:pStyle w:val="ListParagraph"/>
        <w:spacing w:after="0" w:line="480" w:lineRule="auto"/>
        <w:ind w:left="284" w:firstLine="851"/>
        <w:jc w:val="both"/>
        <w:rPr>
          <w:rFonts w:asciiTheme="majorBidi" w:hAnsiTheme="majorBidi" w:cstheme="majorBidi"/>
          <w:sz w:val="24"/>
          <w:szCs w:val="24"/>
        </w:rPr>
      </w:pPr>
      <w:proofErr w:type="gramStart"/>
      <w:r w:rsidRPr="00B3322C">
        <w:rPr>
          <w:rFonts w:asciiTheme="majorBidi" w:hAnsiTheme="majorBidi" w:cstheme="majorBidi"/>
          <w:sz w:val="24"/>
          <w:szCs w:val="24"/>
        </w:rPr>
        <w:t xml:space="preserve">Data </w:t>
      </w:r>
      <w:r w:rsidR="00D10F6B" w:rsidRPr="00B3322C">
        <w:rPr>
          <w:rFonts w:asciiTheme="majorBidi" w:hAnsiTheme="majorBidi" w:cstheme="majorBidi"/>
          <w:sz w:val="24"/>
          <w:szCs w:val="24"/>
        </w:rPr>
        <w:t xml:space="preserve">adalah catatan atas kumpulan fakta yang diperoleh peneliti pada saat melakukan penelitian dan </w:t>
      </w:r>
      <w:r w:rsidR="00B07FF7" w:rsidRPr="00B3322C">
        <w:rPr>
          <w:rFonts w:asciiTheme="majorBidi" w:hAnsiTheme="majorBidi" w:cstheme="majorBidi"/>
          <w:sz w:val="24"/>
          <w:szCs w:val="24"/>
        </w:rPr>
        <w:t>s</w:t>
      </w:r>
      <w:r w:rsidR="000570F8" w:rsidRPr="00B3322C">
        <w:rPr>
          <w:rFonts w:asciiTheme="majorBidi" w:hAnsiTheme="majorBidi" w:cstheme="majorBidi"/>
          <w:sz w:val="24"/>
          <w:szCs w:val="24"/>
        </w:rPr>
        <w:t>umber data dalam penelitian kualitatif adalah asal data atau darimana data diperoleh.</w:t>
      </w:r>
      <w:proofErr w:type="gramEnd"/>
      <w:r w:rsidR="000570F8" w:rsidRPr="00B3322C">
        <w:rPr>
          <w:rFonts w:asciiTheme="majorBidi" w:hAnsiTheme="majorBidi" w:cstheme="majorBidi"/>
          <w:sz w:val="24"/>
          <w:szCs w:val="24"/>
        </w:rPr>
        <w:t xml:space="preserve"> </w:t>
      </w:r>
      <w:proofErr w:type="gramStart"/>
      <w:r w:rsidR="000570F8" w:rsidRPr="00B3322C">
        <w:rPr>
          <w:rFonts w:asciiTheme="majorBidi" w:hAnsiTheme="majorBidi" w:cstheme="majorBidi"/>
          <w:sz w:val="24"/>
          <w:szCs w:val="24"/>
        </w:rPr>
        <w:t xml:space="preserve">Adapun yang dijadikan sebagai sumber data dalam penelitian yang berkaitan dengan </w:t>
      </w:r>
      <w:r w:rsidR="00B07FF7" w:rsidRPr="00B3322C">
        <w:rPr>
          <w:rFonts w:asciiTheme="majorBidi" w:hAnsiTheme="majorBidi" w:cstheme="majorBidi"/>
          <w:sz w:val="24"/>
          <w:szCs w:val="24"/>
        </w:rPr>
        <w:t>pengaruh media g</w:t>
      </w:r>
      <w:r w:rsidR="00C602C6" w:rsidRPr="00B3322C">
        <w:rPr>
          <w:rFonts w:asciiTheme="majorBidi" w:hAnsiTheme="majorBidi" w:cstheme="majorBidi"/>
          <w:sz w:val="24"/>
          <w:szCs w:val="24"/>
        </w:rPr>
        <w:t>ambar pada</w:t>
      </w:r>
      <w:r w:rsidR="00B07FF7" w:rsidRPr="00B3322C">
        <w:rPr>
          <w:rFonts w:asciiTheme="majorBidi" w:hAnsiTheme="majorBidi" w:cstheme="majorBidi"/>
          <w:sz w:val="24"/>
          <w:szCs w:val="24"/>
        </w:rPr>
        <w:t xml:space="preserve"> pembelajaran keaksaraan f</w:t>
      </w:r>
      <w:r w:rsidR="00C602C6" w:rsidRPr="00B3322C">
        <w:rPr>
          <w:rFonts w:asciiTheme="majorBidi" w:hAnsiTheme="majorBidi" w:cstheme="majorBidi"/>
          <w:sz w:val="24"/>
          <w:szCs w:val="24"/>
        </w:rPr>
        <w:t>ungsional di</w:t>
      </w:r>
      <w:r w:rsidR="00B07FF7" w:rsidRPr="00B3322C">
        <w:rPr>
          <w:rFonts w:asciiTheme="majorBidi" w:hAnsiTheme="majorBidi" w:cstheme="majorBidi"/>
          <w:sz w:val="24"/>
          <w:szCs w:val="24"/>
        </w:rPr>
        <w:t xml:space="preserve"> m</w:t>
      </w:r>
      <w:r w:rsidR="00C602C6" w:rsidRPr="00B3322C">
        <w:rPr>
          <w:rFonts w:asciiTheme="majorBidi" w:hAnsiTheme="majorBidi" w:cstheme="majorBidi"/>
          <w:sz w:val="24"/>
          <w:szCs w:val="24"/>
        </w:rPr>
        <w:t>asyarakat Selebung Ketangga Kecamatan Keruak Tahun 2013</w:t>
      </w:r>
      <w:r w:rsidR="00AA366F">
        <w:rPr>
          <w:rFonts w:asciiTheme="majorBidi" w:hAnsiTheme="majorBidi" w:cstheme="majorBidi"/>
          <w:sz w:val="24"/>
          <w:szCs w:val="24"/>
        </w:rPr>
        <w:t>.</w:t>
      </w:r>
      <w:proofErr w:type="gramEnd"/>
      <w:r w:rsidR="00AA366F">
        <w:rPr>
          <w:rFonts w:asciiTheme="majorBidi" w:hAnsiTheme="majorBidi" w:cstheme="majorBidi"/>
          <w:sz w:val="24"/>
          <w:szCs w:val="24"/>
        </w:rPr>
        <w:t xml:space="preserve"> Adapun data yang dibutuhkan dalam </w:t>
      </w:r>
      <w:proofErr w:type="gramStart"/>
      <w:r w:rsidR="00AA366F">
        <w:rPr>
          <w:rFonts w:asciiTheme="majorBidi" w:hAnsiTheme="majorBidi" w:cstheme="majorBidi"/>
          <w:sz w:val="24"/>
          <w:szCs w:val="24"/>
        </w:rPr>
        <w:t>penelitian  diperoleh</w:t>
      </w:r>
      <w:proofErr w:type="gramEnd"/>
      <w:r w:rsidR="00AA366F">
        <w:rPr>
          <w:rFonts w:asciiTheme="majorBidi" w:hAnsiTheme="majorBidi" w:cstheme="majorBidi"/>
          <w:sz w:val="24"/>
          <w:szCs w:val="24"/>
        </w:rPr>
        <w:t xml:space="preserve"> dari beberapa sumber yaitu </w:t>
      </w:r>
      <w:r w:rsidR="000570F8" w:rsidRPr="00B3322C">
        <w:rPr>
          <w:rFonts w:asciiTheme="majorBidi" w:hAnsiTheme="majorBidi" w:cstheme="majorBidi"/>
          <w:sz w:val="24"/>
          <w:szCs w:val="24"/>
        </w:rPr>
        <w:t>sebagai berikut:</w:t>
      </w:r>
    </w:p>
    <w:p w:rsidR="000570F8" w:rsidRPr="00B3322C" w:rsidRDefault="00F631E0" w:rsidP="00555C50">
      <w:pPr>
        <w:pStyle w:val="ListParagraph"/>
        <w:numPr>
          <w:ilvl w:val="5"/>
          <w:numId w:val="15"/>
        </w:numPr>
        <w:tabs>
          <w:tab w:val="clear" w:pos="1350"/>
          <w:tab w:val="num" w:pos="851"/>
        </w:tabs>
        <w:spacing w:after="0" w:line="480" w:lineRule="auto"/>
        <w:ind w:left="851" w:hanging="425"/>
        <w:jc w:val="both"/>
        <w:rPr>
          <w:rFonts w:asciiTheme="majorBidi" w:hAnsiTheme="majorBidi" w:cstheme="majorBidi"/>
          <w:sz w:val="24"/>
          <w:szCs w:val="24"/>
        </w:rPr>
      </w:pPr>
      <w:r w:rsidRPr="00B3322C">
        <w:rPr>
          <w:rFonts w:asciiTheme="majorBidi" w:hAnsiTheme="majorBidi" w:cstheme="majorBidi"/>
          <w:sz w:val="24"/>
          <w:szCs w:val="24"/>
        </w:rPr>
        <w:lastRenderedPageBreak/>
        <w:t>Masayarakat Selebu</w:t>
      </w:r>
      <w:r w:rsidR="0002365F" w:rsidRPr="00B3322C">
        <w:rPr>
          <w:rFonts w:asciiTheme="majorBidi" w:hAnsiTheme="majorBidi" w:cstheme="majorBidi"/>
          <w:sz w:val="24"/>
          <w:szCs w:val="24"/>
        </w:rPr>
        <w:t>n</w:t>
      </w:r>
      <w:r w:rsidR="00C51E1F">
        <w:rPr>
          <w:rFonts w:asciiTheme="majorBidi" w:hAnsiTheme="majorBidi" w:cstheme="majorBidi"/>
          <w:sz w:val="24"/>
          <w:szCs w:val="24"/>
        </w:rPr>
        <w:t xml:space="preserve">g, </w:t>
      </w:r>
      <w:r w:rsidR="000570F8" w:rsidRPr="00B3322C">
        <w:rPr>
          <w:rFonts w:asciiTheme="majorBidi" w:hAnsiTheme="majorBidi" w:cstheme="majorBidi"/>
          <w:sz w:val="24"/>
          <w:szCs w:val="24"/>
        </w:rPr>
        <w:t xml:space="preserve">data yang </w:t>
      </w:r>
      <w:proofErr w:type="gramStart"/>
      <w:r w:rsidR="000570F8" w:rsidRPr="00B3322C">
        <w:rPr>
          <w:rFonts w:asciiTheme="majorBidi" w:hAnsiTheme="majorBidi" w:cstheme="majorBidi"/>
          <w:sz w:val="24"/>
          <w:szCs w:val="24"/>
        </w:rPr>
        <w:t>akan</w:t>
      </w:r>
      <w:proofErr w:type="gramEnd"/>
      <w:r w:rsidR="000570F8" w:rsidRPr="00B3322C">
        <w:rPr>
          <w:rFonts w:asciiTheme="majorBidi" w:hAnsiTheme="majorBidi" w:cstheme="majorBidi"/>
          <w:sz w:val="24"/>
          <w:szCs w:val="24"/>
        </w:rPr>
        <w:t xml:space="preserve"> diperoleh dari </w:t>
      </w:r>
      <w:r w:rsidRPr="00B3322C">
        <w:rPr>
          <w:rFonts w:asciiTheme="majorBidi" w:hAnsiTheme="majorBidi" w:cstheme="majorBidi"/>
          <w:sz w:val="24"/>
          <w:szCs w:val="24"/>
        </w:rPr>
        <w:t>masyarakat Selebung</w:t>
      </w:r>
      <w:r w:rsidR="00C51E1F">
        <w:rPr>
          <w:rFonts w:asciiTheme="majorBidi" w:hAnsiTheme="majorBidi" w:cstheme="majorBidi"/>
          <w:sz w:val="24"/>
          <w:szCs w:val="24"/>
        </w:rPr>
        <w:t xml:space="preserve"> adalah data-data tentang f</w:t>
      </w:r>
      <w:r w:rsidR="000570F8" w:rsidRPr="00B3322C">
        <w:rPr>
          <w:rFonts w:asciiTheme="majorBidi" w:hAnsiTheme="majorBidi" w:cstheme="majorBidi"/>
          <w:sz w:val="24"/>
          <w:szCs w:val="24"/>
        </w:rPr>
        <w:t xml:space="preserve">enomena </w:t>
      </w:r>
      <w:r w:rsidRPr="00B3322C">
        <w:rPr>
          <w:rFonts w:asciiTheme="majorBidi" w:hAnsiTheme="majorBidi" w:cstheme="majorBidi"/>
          <w:sz w:val="24"/>
          <w:szCs w:val="24"/>
        </w:rPr>
        <w:t xml:space="preserve">pembelajaran </w:t>
      </w:r>
      <w:r w:rsidR="00872365" w:rsidRPr="00B3322C">
        <w:rPr>
          <w:rFonts w:asciiTheme="majorBidi" w:hAnsiTheme="majorBidi" w:cstheme="majorBidi"/>
          <w:sz w:val="24"/>
          <w:szCs w:val="24"/>
        </w:rPr>
        <w:t>yang terjadi di m</w:t>
      </w:r>
      <w:r w:rsidR="00481C8E" w:rsidRPr="00B3322C">
        <w:rPr>
          <w:rFonts w:asciiTheme="majorBidi" w:hAnsiTheme="majorBidi" w:cstheme="majorBidi"/>
          <w:sz w:val="24"/>
          <w:szCs w:val="24"/>
        </w:rPr>
        <w:t>asyarak</w:t>
      </w:r>
      <w:r w:rsidR="00C51E1F">
        <w:rPr>
          <w:rFonts w:asciiTheme="majorBidi" w:hAnsiTheme="majorBidi" w:cstheme="majorBidi"/>
          <w:sz w:val="24"/>
          <w:szCs w:val="24"/>
        </w:rPr>
        <w:t>at selebung ketangga kecamatan k</w:t>
      </w:r>
      <w:r w:rsidR="00481C8E" w:rsidRPr="00B3322C">
        <w:rPr>
          <w:rFonts w:asciiTheme="majorBidi" w:hAnsiTheme="majorBidi" w:cstheme="majorBidi"/>
          <w:sz w:val="24"/>
          <w:szCs w:val="24"/>
        </w:rPr>
        <w:t>erua</w:t>
      </w:r>
      <w:r w:rsidR="00481C8E" w:rsidRPr="00B3322C">
        <w:rPr>
          <w:rFonts w:asciiTheme="majorBidi" w:hAnsiTheme="majorBidi" w:cstheme="majorBidi"/>
          <w:sz w:val="24"/>
          <w:szCs w:val="24"/>
          <w:lang w:val="id-ID"/>
        </w:rPr>
        <w:t>k</w:t>
      </w:r>
      <w:r w:rsidR="00C51E1F">
        <w:rPr>
          <w:rFonts w:asciiTheme="majorBidi" w:hAnsiTheme="majorBidi" w:cstheme="majorBidi"/>
          <w:sz w:val="24"/>
          <w:szCs w:val="24"/>
        </w:rPr>
        <w:t>.</w:t>
      </w:r>
    </w:p>
    <w:p w:rsidR="000570F8" w:rsidRPr="00B3322C" w:rsidRDefault="00872365" w:rsidP="00555C50">
      <w:pPr>
        <w:pStyle w:val="ListParagraph"/>
        <w:numPr>
          <w:ilvl w:val="5"/>
          <w:numId w:val="15"/>
        </w:numPr>
        <w:tabs>
          <w:tab w:val="clear" w:pos="1350"/>
          <w:tab w:val="num" w:pos="851"/>
        </w:tabs>
        <w:spacing w:after="0" w:line="480" w:lineRule="auto"/>
        <w:ind w:left="851" w:hanging="425"/>
        <w:jc w:val="both"/>
        <w:rPr>
          <w:rFonts w:asciiTheme="majorBidi" w:hAnsiTheme="majorBidi" w:cstheme="majorBidi"/>
          <w:sz w:val="24"/>
          <w:szCs w:val="24"/>
        </w:rPr>
      </w:pPr>
      <w:r w:rsidRPr="00B3322C">
        <w:rPr>
          <w:rFonts w:asciiTheme="majorBidi" w:hAnsiTheme="majorBidi" w:cstheme="majorBidi"/>
          <w:sz w:val="24"/>
          <w:szCs w:val="24"/>
        </w:rPr>
        <w:t>Ketua kelompok belajar</w:t>
      </w:r>
      <w:r w:rsidR="000570F8" w:rsidRPr="00B3322C">
        <w:rPr>
          <w:rFonts w:asciiTheme="majorBidi" w:hAnsiTheme="majorBidi" w:cstheme="majorBidi"/>
          <w:sz w:val="24"/>
          <w:szCs w:val="24"/>
        </w:rPr>
        <w:t xml:space="preserve">, data yang akan diperoleh dari </w:t>
      </w:r>
      <w:r w:rsidRPr="00B3322C">
        <w:rPr>
          <w:rFonts w:asciiTheme="majorBidi" w:hAnsiTheme="majorBidi" w:cstheme="majorBidi"/>
          <w:sz w:val="24"/>
          <w:szCs w:val="24"/>
        </w:rPr>
        <w:t>ketua kelompok belajar masyarakat Selebung Ketangga adalah tentang program kerja dalam rangka menanggulangi keaksaraan</w:t>
      </w:r>
      <w:r w:rsidR="00C51E1F">
        <w:rPr>
          <w:rFonts w:asciiTheme="majorBidi" w:hAnsiTheme="majorBidi" w:cstheme="majorBidi"/>
          <w:sz w:val="24"/>
          <w:szCs w:val="24"/>
        </w:rPr>
        <w:t xml:space="preserve"> dalam kelompok belajar yang </w:t>
      </w:r>
      <w:proofErr w:type="gramStart"/>
      <w:r w:rsidR="00C51E1F">
        <w:rPr>
          <w:rFonts w:asciiTheme="majorBidi" w:hAnsiTheme="majorBidi" w:cstheme="majorBidi"/>
          <w:sz w:val="24"/>
          <w:szCs w:val="24"/>
        </w:rPr>
        <w:t xml:space="preserve">di  </w:t>
      </w:r>
      <w:r w:rsidRPr="00B3322C">
        <w:rPr>
          <w:rFonts w:asciiTheme="majorBidi" w:hAnsiTheme="majorBidi" w:cstheme="majorBidi"/>
          <w:sz w:val="24"/>
          <w:szCs w:val="24"/>
        </w:rPr>
        <w:t>kembangkan</w:t>
      </w:r>
      <w:proofErr w:type="gramEnd"/>
      <w:r w:rsidR="00C51E1F">
        <w:rPr>
          <w:rFonts w:asciiTheme="majorBidi" w:hAnsiTheme="majorBidi" w:cstheme="majorBidi"/>
          <w:sz w:val="24"/>
          <w:szCs w:val="24"/>
        </w:rPr>
        <w:t>.</w:t>
      </w:r>
      <w:r w:rsidRPr="00B3322C">
        <w:rPr>
          <w:rFonts w:asciiTheme="majorBidi" w:hAnsiTheme="majorBidi" w:cstheme="majorBidi"/>
          <w:sz w:val="24"/>
          <w:szCs w:val="24"/>
        </w:rPr>
        <w:t xml:space="preserve"> </w:t>
      </w:r>
    </w:p>
    <w:p w:rsidR="002C5B7C" w:rsidRPr="00B3322C" w:rsidRDefault="00872365" w:rsidP="00555C50">
      <w:pPr>
        <w:pStyle w:val="ListParagraph"/>
        <w:numPr>
          <w:ilvl w:val="5"/>
          <w:numId w:val="15"/>
        </w:numPr>
        <w:tabs>
          <w:tab w:val="clear" w:pos="1350"/>
          <w:tab w:val="num" w:pos="851"/>
        </w:tabs>
        <w:spacing w:after="0" w:line="480" w:lineRule="auto"/>
        <w:ind w:left="851" w:hanging="425"/>
        <w:jc w:val="both"/>
        <w:rPr>
          <w:rFonts w:asciiTheme="majorBidi" w:hAnsiTheme="majorBidi" w:cstheme="majorBidi"/>
          <w:sz w:val="24"/>
          <w:szCs w:val="24"/>
        </w:rPr>
      </w:pPr>
      <w:r w:rsidRPr="00B3322C">
        <w:rPr>
          <w:rFonts w:asciiTheme="majorBidi" w:hAnsiTheme="majorBidi" w:cstheme="majorBidi"/>
          <w:sz w:val="24"/>
          <w:szCs w:val="24"/>
        </w:rPr>
        <w:t>Tutor</w:t>
      </w:r>
      <w:r w:rsidR="000570F8" w:rsidRPr="00B3322C">
        <w:rPr>
          <w:rFonts w:asciiTheme="majorBidi" w:hAnsiTheme="majorBidi" w:cstheme="majorBidi"/>
          <w:sz w:val="24"/>
          <w:szCs w:val="24"/>
        </w:rPr>
        <w:t xml:space="preserve">, data yang </w:t>
      </w:r>
      <w:proofErr w:type="gramStart"/>
      <w:r w:rsidR="000570F8" w:rsidRPr="00B3322C">
        <w:rPr>
          <w:rFonts w:asciiTheme="majorBidi" w:hAnsiTheme="majorBidi" w:cstheme="majorBidi"/>
          <w:sz w:val="24"/>
          <w:szCs w:val="24"/>
        </w:rPr>
        <w:t>akan</w:t>
      </w:r>
      <w:proofErr w:type="gramEnd"/>
      <w:r w:rsidR="000570F8" w:rsidRPr="00B3322C">
        <w:rPr>
          <w:rFonts w:asciiTheme="majorBidi" w:hAnsiTheme="majorBidi" w:cstheme="majorBidi"/>
          <w:sz w:val="24"/>
          <w:szCs w:val="24"/>
        </w:rPr>
        <w:t xml:space="preserve"> diperoleh dari guru adalah data-data tentang pola pembinaan </w:t>
      </w:r>
      <w:r w:rsidRPr="00B3322C">
        <w:rPr>
          <w:rFonts w:asciiTheme="majorBidi" w:hAnsiTheme="majorBidi" w:cstheme="majorBidi"/>
          <w:sz w:val="24"/>
          <w:szCs w:val="24"/>
        </w:rPr>
        <w:t>masyarakat Selebung Ketangga Kecamatan Keruak dalam mengembangkan model keaksaraan fungsional</w:t>
      </w:r>
      <w:r w:rsidR="001C2640" w:rsidRPr="00B3322C">
        <w:rPr>
          <w:rFonts w:asciiTheme="majorBidi" w:hAnsiTheme="majorBidi" w:cstheme="majorBidi"/>
          <w:sz w:val="24"/>
          <w:szCs w:val="24"/>
        </w:rPr>
        <w:t>.</w:t>
      </w:r>
    </w:p>
    <w:p w:rsidR="000570F8" w:rsidRPr="00B3322C" w:rsidRDefault="000570F8" w:rsidP="00C602C6">
      <w:pPr>
        <w:pStyle w:val="ListParagraph"/>
        <w:numPr>
          <w:ilvl w:val="0"/>
          <w:numId w:val="42"/>
        </w:numPr>
        <w:spacing w:after="0" w:line="480" w:lineRule="auto"/>
        <w:ind w:left="0"/>
        <w:rPr>
          <w:rFonts w:asciiTheme="majorBidi" w:hAnsiTheme="majorBidi" w:cstheme="majorBidi"/>
          <w:b/>
          <w:bCs/>
          <w:sz w:val="24"/>
          <w:szCs w:val="24"/>
        </w:rPr>
      </w:pPr>
      <w:r w:rsidRPr="00B3322C">
        <w:rPr>
          <w:rFonts w:asciiTheme="majorBidi" w:hAnsiTheme="majorBidi" w:cstheme="majorBidi"/>
          <w:b/>
          <w:bCs/>
          <w:sz w:val="24"/>
          <w:szCs w:val="24"/>
        </w:rPr>
        <w:t>Metode</w:t>
      </w:r>
      <w:r w:rsidRPr="00B3322C">
        <w:rPr>
          <w:rFonts w:asciiTheme="majorBidi" w:hAnsiTheme="majorBidi" w:cstheme="majorBidi"/>
          <w:b/>
          <w:bCs/>
          <w:sz w:val="24"/>
          <w:szCs w:val="24"/>
          <w:lang w:val="id-ID"/>
        </w:rPr>
        <w:t xml:space="preserve"> </w:t>
      </w:r>
      <w:r w:rsidRPr="00B3322C">
        <w:rPr>
          <w:rFonts w:asciiTheme="majorBidi" w:hAnsiTheme="majorBidi" w:cstheme="majorBidi"/>
          <w:b/>
          <w:sz w:val="24"/>
          <w:szCs w:val="24"/>
        </w:rPr>
        <w:t>Pengumpulan</w:t>
      </w:r>
      <w:r w:rsidRPr="00B3322C">
        <w:rPr>
          <w:rFonts w:asciiTheme="majorBidi" w:hAnsiTheme="majorBidi" w:cstheme="majorBidi"/>
          <w:b/>
          <w:bCs/>
          <w:sz w:val="24"/>
          <w:szCs w:val="24"/>
        </w:rPr>
        <w:t xml:space="preserve"> Data</w:t>
      </w:r>
    </w:p>
    <w:p w:rsidR="001C2640" w:rsidRPr="00B3322C" w:rsidRDefault="000570F8" w:rsidP="00324595">
      <w:pPr>
        <w:spacing w:after="0" w:line="480" w:lineRule="auto"/>
        <w:ind w:firstLine="720"/>
        <w:jc w:val="both"/>
        <w:rPr>
          <w:rFonts w:asciiTheme="majorBidi" w:hAnsiTheme="majorBidi" w:cstheme="majorBidi"/>
          <w:sz w:val="24"/>
          <w:szCs w:val="24"/>
          <w:lang w:val="id-ID"/>
        </w:rPr>
      </w:pPr>
      <w:r w:rsidRPr="00B3322C">
        <w:rPr>
          <w:rFonts w:asciiTheme="majorBidi" w:hAnsiTheme="majorBidi" w:cstheme="majorBidi"/>
          <w:sz w:val="24"/>
          <w:szCs w:val="24"/>
          <w:lang w:val="id-ID"/>
        </w:rPr>
        <w:t>Teknik pengumpulan data adalah cara-cara yang digunakan peneliti untuk mengumpulkan data-data (Arikunto, 2002). Jadi, dalam penelitian ini, peneliti meng</w:t>
      </w:r>
      <w:r w:rsidR="00781299" w:rsidRPr="00B3322C">
        <w:rPr>
          <w:rFonts w:asciiTheme="majorBidi" w:hAnsiTheme="majorBidi" w:cstheme="majorBidi"/>
          <w:sz w:val="24"/>
          <w:szCs w:val="24"/>
          <w:lang w:val="id-ID"/>
        </w:rPr>
        <w:t>gunakan beberapa metode yaitu</w:t>
      </w:r>
      <w:r w:rsidR="00781299" w:rsidRPr="00B3322C">
        <w:rPr>
          <w:rFonts w:asciiTheme="majorBidi" w:hAnsiTheme="majorBidi" w:cstheme="majorBidi"/>
          <w:sz w:val="24"/>
          <w:szCs w:val="24"/>
        </w:rPr>
        <w:t>:</w:t>
      </w:r>
    </w:p>
    <w:p w:rsidR="002C5B7C" w:rsidRPr="00B3322C" w:rsidRDefault="002C5B7C" w:rsidP="00324595">
      <w:pPr>
        <w:pStyle w:val="ListParagraph"/>
        <w:numPr>
          <w:ilvl w:val="0"/>
          <w:numId w:val="39"/>
        </w:numPr>
        <w:spacing w:after="0" w:line="480" w:lineRule="auto"/>
        <w:ind w:left="426"/>
        <w:jc w:val="both"/>
        <w:rPr>
          <w:rFonts w:asciiTheme="majorBidi" w:hAnsiTheme="majorBidi" w:cstheme="majorBidi"/>
          <w:sz w:val="24"/>
          <w:szCs w:val="24"/>
          <w:lang w:val="id-ID"/>
        </w:rPr>
      </w:pPr>
      <w:r w:rsidRPr="00B3322C">
        <w:rPr>
          <w:rFonts w:asciiTheme="majorBidi" w:hAnsiTheme="majorBidi" w:cstheme="majorBidi"/>
          <w:sz w:val="24"/>
          <w:szCs w:val="24"/>
          <w:lang w:val="id-ID"/>
        </w:rPr>
        <w:t>Tes</w:t>
      </w:r>
    </w:p>
    <w:p w:rsidR="00AA366F" w:rsidRPr="00AA366F" w:rsidRDefault="002C5B7C" w:rsidP="00AA366F">
      <w:pPr>
        <w:spacing w:after="0" w:line="480" w:lineRule="auto"/>
        <w:ind w:left="450" w:firstLine="720"/>
        <w:jc w:val="both"/>
        <w:rPr>
          <w:rFonts w:asciiTheme="majorBidi" w:hAnsiTheme="majorBidi" w:cstheme="majorBidi"/>
          <w:sz w:val="24"/>
          <w:szCs w:val="24"/>
        </w:rPr>
      </w:pPr>
      <w:r w:rsidRPr="00B3322C">
        <w:rPr>
          <w:rFonts w:asciiTheme="majorBidi" w:hAnsiTheme="majorBidi" w:cstheme="majorBidi"/>
          <w:sz w:val="24"/>
          <w:szCs w:val="24"/>
          <w:lang w:val="id-ID"/>
        </w:rPr>
        <w:t xml:space="preserve">Tes merupakan serentetan pertanyaan atau latihan serta alat lain yang di gunakan untuk mengukur keterampilan, pengetahuan intelgensi, kemampuan atau bakat yang dimiliki oleh individu atau kelompok (Arikunto, 2002: 127). Adapun tes yang dilakukan dalam penelitian ini adalah pre tes </w:t>
      </w:r>
      <w:r w:rsidR="006310BC" w:rsidRPr="00B3322C">
        <w:rPr>
          <w:rFonts w:asciiTheme="majorBidi" w:hAnsiTheme="majorBidi" w:cstheme="majorBidi"/>
          <w:sz w:val="24"/>
          <w:szCs w:val="24"/>
          <w:lang w:val="id-ID"/>
        </w:rPr>
        <w:t xml:space="preserve">dan </w:t>
      </w:r>
      <w:r w:rsidR="00C51E1F">
        <w:rPr>
          <w:rFonts w:asciiTheme="majorBidi" w:hAnsiTheme="majorBidi" w:cstheme="majorBidi"/>
          <w:sz w:val="24"/>
          <w:szCs w:val="24"/>
          <w:lang w:val="id-ID"/>
        </w:rPr>
        <w:t xml:space="preserve">post test dalam bentuk tes </w:t>
      </w:r>
      <w:r w:rsidR="00C51E1F">
        <w:rPr>
          <w:rFonts w:asciiTheme="majorBidi" w:hAnsiTheme="majorBidi" w:cstheme="majorBidi"/>
          <w:sz w:val="24"/>
          <w:szCs w:val="24"/>
        </w:rPr>
        <w:t>e</w:t>
      </w:r>
      <w:r w:rsidR="00C51E1F">
        <w:rPr>
          <w:rFonts w:asciiTheme="majorBidi" w:hAnsiTheme="majorBidi" w:cstheme="majorBidi"/>
          <w:sz w:val="24"/>
          <w:szCs w:val="24"/>
          <w:lang w:val="id-ID"/>
        </w:rPr>
        <w:t>ssa</w:t>
      </w:r>
      <w:r w:rsidR="00C51E1F">
        <w:rPr>
          <w:rFonts w:asciiTheme="majorBidi" w:hAnsiTheme="majorBidi" w:cstheme="majorBidi"/>
          <w:sz w:val="24"/>
          <w:szCs w:val="24"/>
        </w:rPr>
        <w:t>i</w:t>
      </w:r>
      <w:r w:rsidR="006310BC" w:rsidRPr="00B3322C">
        <w:rPr>
          <w:rFonts w:asciiTheme="majorBidi" w:hAnsiTheme="majorBidi" w:cstheme="majorBidi"/>
          <w:sz w:val="24"/>
          <w:szCs w:val="24"/>
          <w:lang w:val="id-ID"/>
        </w:rPr>
        <w:t xml:space="preserve">. “Tes </w:t>
      </w:r>
      <w:r w:rsidR="00C51E1F">
        <w:rPr>
          <w:rFonts w:asciiTheme="majorBidi" w:hAnsiTheme="majorBidi" w:cstheme="majorBidi"/>
          <w:sz w:val="24"/>
          <w:szCs w:val="24"/>
        </w:rPr>
        <w:t>e</w:t>
      </w:r>
      <w:r w:rsidR="00C51E1F">
        <w:rPr>
          <w:rFonts w:asciiTheme="majorBidi" w:hAnsiTheme="majorBidi" w:cstheme="majorBidi"/>
          <w:sz w:val="24"/>
          <w:szCs w:val="24"/>
          <w:lang w:val="id-ID"/>
        </w:rPr>
        <w:t>ssa</w:t>
      </w:r>
      <w:r w:rsidR="00C51E1F">
        <w:rPr>
          <w:rFonts w:asciiTheme="majorBidi" w:hAnsiTheme="majorBidi" w:cstheme="majorBidi"/>
          <w:sz w:val="24"/>
          <w:szCs w:val="24"/>
        </w:rPr>
        <w:t>i</w:t>
      </w:r>
      <w:r w:rsidRPr="00B3322C">
        <w:rPr>
          <w:rFonts w:asciiTheme="majorBidi" w:hAnsiTheme="majorBidi" w:cstheme="majorBidi"/>
          <w:sz w:val="24"/>
          <w:szCs w:val="24"/>
          <w:lang w:val="id-ID"/>
        </w:rPr>
        <w:t xml:space="preserve"> adalah suatu bentuk tes yang terdiri dari suatu pertanyaan yang menghendaki jawaban berupa uraian-uraian” (Aunurrahman, 2010: 8-11). Tes ini di gunakan sebagai metode pengumpulan data bertujuan untuk mengetahui </w:t>
      </w:r>
      <w:r w:rsidR="00A14468" w:rsidRPr="00B3322C">
        <w:rPr>
          <w:rFonts w:asciiTheme="majorBidi" w:hAnsiTheme="majorBidi" w:cstheme="majorBidi"/>
          <w:sz w:val="24"/>
          <w:szCs w:val="24"/>
        </w:rPr>
        <w:t xml:space="preserve">pengaruh media gambar   </w:t>
      </w:r>
      <w:r w:rsidR="00C51E1F">
        <w:rPr>
          <w:rFonts w:asciiTheme="majorBidi" w:hAnsiTheme="majorBidi" w:cstheme="majorBidi"/>
          <w:sz w:val="24"/>
          <w:szCs w:val="24"/>
        </w:rPr>
        <w:lastRenderedPageBreak/>
        <w:t xml:space="preserve">pada </w:t>
      </w:r>
      <w:r w:rsidRPr="00B3322C">
        <w:rPr>
          <w:rFonts w:asciiTheme="majorBidi" w:hAnsiTheme="majorBidi" w:cstheme="majorBidi"/>
          <w:sz w:val="24"/>
          <w:szCs w:val="24"/>
        </w:rPr>
        <w:t xml:space="preserve">pembelajaran </w:t>
      </w:r>
      <w:r w:rsidR="00C51E1F">
        <w:rPr>
          <w:rFonts w:asciiTheme="majorBidi" w:hAnsiTheme="majorBidi" w:cstheme="majorBidi"/>
          <w:sz w:val="24"/>
          <w:szCs w:val="24"/>
        </w:rPr>
        <w:t>keaksaraan fungsional di</w:t>
      </w:r>
      <w:r w:rsidR="00AA366F" w:rsidRPr="00B3322C">
        <w:rPr>
          <w:rFonts w:asciiTheme="majorBidi" w:hAnsiTheme="majorBidi" w:cstheme="majorBidi"/>
          <w:sz w:val="24"/>
          <w:szCs w:val="24"/>
        </w:rPr>
        <w:t xml:space="preserve"> m</w:t>
      </w:r>
      <w:r w:rsidRPr="00B3322C">
        <w:rPr>
          <w:rFonts w:asciiTheme="majorBidi" w:hAnsiTheme="majorBidi" w:cstheme="majorBidi"/>
          <w:sz w:val="24"/>
          <w:szCs w:val="24"/>
        </w:rPr>
        <w:t>asyarakat Selebung Ketangga Kecamatan Keruak</w:t>
      </w:r>
      <w:r w:rsidR="00AA366F">
        <w:rPr>
          <w:rFonts w:asciiTheme="majorBidi" w:hAnsiTheme="majorBidi" w:cstheme="majorBidi"/>
          <w:sz w:val="24"/>
          <w:szCs w:val="24"/>
        </w:rPr>
        <w:t xml:space="preserve"> tahun 2013</w:t>
      </w:r>
      <w:r w:rsidRPr="00B3322C">
        <w:rPr>
          <w:rFonts w:asciiTheme="majorBidi" w:hAnsiTheme="majorBidi" w:cstheme="majorBidi"/>
          <w:sz w:val="24"/>
          <w:szCs w:val="24"/>
          <w:lang w:val="id-ID"/>
        </w:rPr>
        <w:t>.</w:t>
      </w:r>
    </w:p>
    <w:p w:rsidR="000570F8" w:rsidRPr="00B3322C" w:rsidRDefault="000570F8" w:rsidP="00324595">
      <w:pPr>
        <w:pStyle w:val="ListParagraph"/>
        <w:numPr>
          <w:ilvl w:val="0"/>
          <w:numId w:val="39"/>
        </w:numPr>
        <w:spacing w:after="0" w:line="480" w:lineRule="auto"/>
        <w:ind w:left="426"/>
        <w:jc w:val="both"/>
        <w:rPr>
          <w:rFonts w:asciiTheme="majorBidi" w:hAnsiTheme="majorBidi" w:cstheme="majorBidi"/>
          <w:sz w:val="24"/>
          <w:szCs w:val="24"/>
          <w:lang w:val="id-ID"/>
        </w:rPr>
      </w:pPr>
      <w:r w:rsidRPr="00B3322C">
        <w:rPr>
          <w:rFonts w:asciiTheme="majorBidi" w:hAnsiTheme="majorBidi" w:cstheme="majorBidi"/>
          <w:sz w:val="24"/>
          <w:szCs w:val="24"/>
          <w:lang w:val="id-ID"/>
        </w:rPr>
        <w:t xml:space="preserve">Metode </w:t>
      </w:r>
      <w:r w:rsidRPr="00B3322C">
        <w:rPr>
          <w:rFonts w:asciiTheme="majorBidi" w:hAnsiTheme="majorBidi" w:cstheme="majorBidi"/>
          <w:sz w:val="24"/>
          <w:szCs w:val="24"/>
        </w:rPr>
        <w:t xml:space="preserve">Wawancara </w:t>
      </w:r>
    </w:p>
    <w:p w:rsidR="000570F8" w:rsidRPr="00B3322C" w:rsidRDefault="000570F8" w:rsidP="00863079">
      <w:pPr>
        <w:spacing w:after="0" w:line="480" w:lineRule="auto"/>
        <w:ind w:left="426" w:firstLine="708"/>
        <w:jc w:val="lowKashida"/>
        <w:rPr>
          <w:rFonts w:asciiTheme="majorBidi" w:hAnsiTheme="majorBidi" w:cstheme="majorBidi"/>
          <w:color w:val="000000"/>
          <w:sz w:val="24"/>
          <w:szCs w:val="24"/>
          <w:lang w:val="id-ID" w:bidi="ar-EG"/>
        </w:rPr>
      </w:pPr>
      <w:r w:rsidRPr="00B3322C">
        <w:rPr>
          <w:rFonts w:asciiTheme="majorBidi" w:hAnsiTheme="majorBidi" w:cstheme="majorBidi"/>
          <w:color w:val="000000"/>
          <w:sz w:val="24"/>
          <w:szCs w:val="24"/>
          <w:lang w:val="id-ID" w:bidi="ar-EG"/>
        </w:rPr>
        <w:t>Wawancara merupakan metode pengumpulan data yang menghendaki komunikasi langsu</w:t>
      </w:r>
      <w:r w:rsidR="00C51E1F">
        <w:rPr>
          <w:rFonts w:asciiTheme="majorBidi" w:hAnsiTheme="majorBidi" w:cstheme="majorBidi"/>
          <w:color w:val="000000"/>
          <w:sz w:val="24"/>
          <w:szCs w:val="24"/>
          <w:lang w:val="id-ID" w:bidi="ar-EG"/>
        </w:rPr>
        <w:t>ng antara penyelidik dengan sub</w:t>
      </w:r>
      <w:r w:rsidR="00C51E1F">
        <w:rPr>
          <w:rFonts w:asciiTheme="majorBidi" w:hAnsiTheme="majorBidi" w:cstheme="majorBidi"/>
          <w:color w:val="000000"/>
          <w:sz w:val="24"/>
          <w:szCs w:val="24"/>
          <w:lang w:bidi="ar-EG"/>
        </w:rPr>
        <w:t>y</w:t>
      </w:r>
      <w:r w:rsidR="00C51E1F">
        <w:rPr>
          <w:rFonts w:asciiTheme="majorBidi" w:hAnsiTheme="majorBidi" w:cstheme="majorBidi"/>
          <w:color w:val="000000"/>
          <w:sz w:val="24"/>
          <w:szCs w:val="24"/>
          <w:lang w:val="id-ID" w:bidi="ar-EG"/>
        </w:rPr>
        <w:t>ek atau responden. Te</w:t>
      </w:r>
      <w:r w:rsidR="00C51E1F">
        <w:rPr>
          <w:rFonts w:asciiTheme="majorBidi" w:hAnsiTheme="majorBidi" w:cstheme="majorBidi"/>
          <w:color w:val="000000"/>
          <w:sz w:val="24"/>
          <w:szCs w:val="24"/>
          <w:lang w:bidi="ar-EG"/>
        </w:rPr>
        <w:t>k</w:t>
      </w:r>
      <w:r w:rsidRPr="00B3322C">
        <w:rPr>
          <w:rFonts w:asciiTheme="majorBidi" w:hAnsiTheme="majorBidi" w:cstheme="majorBidi"/>
          <w:color w:val="000000"/>
          <w:sz w:val="24"/>
          <w:szCs w:val="24"/>
          <w:lang w:val="id-ID" w:bidi="ar-EG"/>
        </w:rPr>
        <w:t xml:space="preserve">nik wawancara dapat dibedakan atas </w:t>
      </w:r>
      <w:r w:rsidRPr="00B3322C">
        <w:rPr>
          <w:rFonts w:asciiTheme="majorBidi" w:hAnsiTheme="majorBidi" w:cstheme="majorBidi"/>
          <w:color w:val="000000"/>
          <w:sz w:val="24"/>
          <w:szCs w:val="24"/>
          <w:lang w:bidi="ar-EG"/>
        </w:rPr>
        <w:t>dua</w:t>
      </w:r>
      <w:r w:rsidRPr="00B3322C">
        <w:rPr>
          <w:rFonts w:asciiTheme="majorBidi" w:hAnsiTheme="majorBidi" w:cstheme="majorBidi"/>
          <w:color w:val="000000"/>
          <w:sz w:val="24"/>
          <w:szCs w:val="24"/>
          <w:lang w:val="id-ID" w:bidi="ar-EG"/>
        </w:rPr>
        <w:t xml:space="preserve"> jenis yaitu :</w:t>
      </w:r>
    </w:p>
    <w:p w:rsidR="000570F8" w:rsidRPr="00B3322C" w:rsidRDefault="000570F8" w:rsidP="000C294B">
      <w:pPr>
        <w:pStyle w:val="ListParagraph"/>
        <w:numPr>
          <w:ilvl w:val="8"/>
          <w:numId w:val="15"/>
        </w:numPr>
        <w:tabs>
          <w:tab w:val="clear" w:pos="6660"/>
        </w:tabs>
        <w:spacing w:after="0" w:line="480" w:lineRule="auto"/>
        <w:ind w:left="993"/>
        <w:jc w:val="lowKashida"/>
        <w:rPr>
          <w:rFonts w:asciiTheme="majorBidi" w:hAnsiTheme="majorBidi" w:cstheme="majorBidi"/>
          <w:color w:val="000000"/>
          <w:sz w:val="24"/>
          <w:szCs w:val="24"/>
          <w:lang w:val="id-ID" w:bidi="ar-EG"/>
        </w:rPr>
      </w:pPr>
      <w:r w:rsidRPr="00B3322C">
        <w:rPr>
          <w:rFonts w:asciiTheme="majorBidi" w:hAnsiTheme="majorBidi" w:cstheme="majorBidi"/>
          <w:color w:val="000000"/>
          <w:sz w:val="24"/>
          <w:szCs w:val="24"/>
          <w:lang w:bidi="ar-EG"/>
        </w:rPr>
        <w:t>Tidak terstruktur</w:t>
      </w:r>
    </w:p>
    <w:p w:rsidR="000570F8" w:rsidRPr="00B3322C" w:rsidRDefault="000570F8" w:rsidP="000570F8">
      <w:pPr>
        <w:spacing w:after="0" w:line="480" w:lineRule="auto"/>
        <w:ind w:left="851" w:firstLine="709"/>
        <w:jc w:val="lowKashida"/>
        <w:rPr>
          <w:rFonts w:asciiTheme="majorBidi" w:hAnsiTheme="majorBidi" w:cstheme="majorBidi"/>
          <w:color w:val="000000"/>
          <w:sz w:val="24"/>
          <w:szCs w:val="24"/>
          <w:lang w:val="id-ID" w:bidi="ar-EG"/>
        </w:rPr>
      </w:pPr>
      <w:r w:rsidRPr="00B3322C">
        <w:rPr>
          <w:rFonts w:asciiTheme="majorBidi" w:hAnsiTheme="majorBidi" w:cstheme="majorBidi"/>
          <w:color w:val="000000"/>
          <w:sz w:val="24"/>
          <w:szCs w:val="24"/>
          <w:lang w:val="id-ID" w:bidi="ar-EG"/>
        </w:rPr>
        <w:t>Wawancara ini sangat tergantung pada pewawancara sendiri tergantung pada spontanitasnya mengajukan pertanyaan kepada yang diwawancarai</w:t>
      </w:r>
      <w:r w:rsidRPr="00B3322C">
        <w:rPr>
          <w:rFonts w:asciiTheme="majorBidi" w:hAnsiTheme="majorBidi" w:cstheme="majorBidi"/>
          <w:color w:val="000000"/>
          <w:sz w:val="24"/>
          <w:szCs w:val="24"/>
          <w:lang w:bidi="ar-EG"/>
        </w:rPr>
        <w:t xml:space="preserve"> (Riyanto, 2001:82).</w:t>
      </w:r>
      <w:r w:rsidR="0002365F" w:rsidRPr="00B3322C">
        <w:rPr>
          <w:rFonts w:asciiTheme="majorBidi" w:hAnsiTheme="majorBidi" w:cstheme="majorBidi"/>
          <w:color w:val="000000"/>
          <w:sz w:val="24"/>
          <w:szCs w:val="24"/>
          <w:lang w:bidi="ar-EG"/>
        </w:rPr>
        <w:t xml:space="preserve"> </w:t>
      </w:r>
      <w:proofErr w:type="gramStart"/>
      <w:r w:rsidR="0002365F" w:rsidRPr="00B3322C">
        <w:rPr>
          <w:rFonts w:asciiTheme="majorBidi" w:hAnsiTheme="majorBidi" w:cstheme="majorBidi"/>
          <w:color w:val="000000"/>
          <w:sz w:val="24"/>
          <w:szCs w:val="24"/>
          <w:lang w:bidi="ar-EG"/>
        </w:rPr>
        <w:t xml:space="preserve">Ruang lingkup yang diwawancarai dengan pola ini adalah yang berkaitan dengan </w:t>
      </w:r>
      <w:r w:rsidR="00C51E1F">
        <w:rPr>
          <w:rFonts w:asciiTheme="majorBidi" w:hAnsiTheme="majorBidi" w:cstheme="majorBidi"/>
          <w:color w:val="000000"/>
          <w:sz w:val="24"/>
          <w:szCs w:val="24"/>
          <w:lang w:bidi="ar-EG"/>
        </w:rPr>
        <w:t>pola penerapan media</w:t>
      </w:r>
      <w:r w:rsidR="004E2325">
        <w:rPr>
          <w:rFonts w:asciiTheme="majorBidi" w:hAnsiTheme="majorBidi" w:cstheme="majorBidi"/>
          <w:color w:val="000000"/>
          <w:sz w:val="24"/>
          <w:szCs w:val="24"/>
          <w:lang w:bidi="ar-EG"/>
        </w:rPr>
        <w:t xml:space="preserve"> gambar pada pembelajaran</w:t>
      </w:r>
      <w:r w:rsidR="00307428" w:rsidRPr="00B3322C">
        <w:rPr>
          <w:rFonts w:asciiTheme="majorBidi" w:hAnsiTheme="majorBidi" w:cstheme="majorBidi"/>
          <w:color w:val="000000"/>
          <w:sz w:val="24"/>
          <w:szCs w:val="24"/>
          <w:lang w:bidi="ar-EG"/>
        </w:rPr>
        <w:t xml:space="preserve"> keaksaraan di Selebung Desa Ketangga.</w:t>
      </w:r>
      <w:proofErr w:type="gramEnd"/>
      <w:r w:rsidR="00307428" w:rsidRPr="00B3322C">
        <w:rPr>
          <w:rFonts w:asciiTheme="majorBidi" w:hAnsiTheme="majorBidi" w:cstheme="majorBidi"/>
          <w:color w:val="000000"/>
          <w:sz w:val="24"/>
          <w:szCs w:val="24"/>
          <w:lang w:bidi="ar-EG"/>
        </w:rPr>
        <w:t xml:space="preserve"> </w:t>
      </w:r>
      <w:proofErr w:type="gramStart"/>
      <w:r w:rsidR="00307428" w:rsidRPr="00B3322C">
        <w:rPr>
          <w:rFonts w:asciiTheme="majorBidi" w:hAnsiTheme="majorBidi" w:cstheme="majorBidi"/>
          <w:color w:val="000000"/>
          <w:sz w:val="24"/>
          <w:szCs w:val="24"/>
          <w:lang w:bidi="ar-EG"/>
        </w:rPr>
        <w:t>Hal ini dapat di ilustrasikan pada tabel di bawah ini.</w:t>
      </w:r>
      <w:proofErr w:type="gramEnd"/>
    </w:p>
    <w:p w:rsidR="00863079" w:rsidRPr="00B3322C" w:rsidRDefault="00863079" w:rsidP="000570F8">
      <w:pPr>
        <w:spacing w:after="0" w:line="480" w:lineRule="auto"/>
        <w:ind w:left="851" w:firstLine="709"/>
        <w:jc w:val="lowKashida"/>
        <w:rPr>
          <w:rFonts w:asciiTheme="majorBidi" w:hAnsiTheme="majorBidi" w:cstheme="majorBidi"/>
          <w:color w:val="000000"/>
          <w:sz w:val="24"/>
          <w:szCs w:val="24"/>
          <w:lang w:val="id-ID" w:bidi="ar-EG"/>
        </w:rPr>
      </w:pPr>
    </w:p>
    <w:p w:rsidR="002D45C7" w:rsidRPr="00B3322C" w:rsidRDefault="002D45C7" w:rsidP="000570F8">
      <w:pPr>
        <w:spacing w:after="0" w:line="480" w:lineRule="auto"/>
        <w:ind w:left="851" w:firstLine="709"/>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 xml:space="preserve">Tabel 1 Daftar Pertanyaan </w:t>
      </w:r>
      <w:proofErr w:type="gramStart"/>
      <w:r w:rsidRPr="00B3322C">
        <w:rPr>
          <w:rFonts w:asciiTheme="majorBidi" w:hAnsiTheme="majorBidi" w:cstheme="majorBidi"/>
          <w:color w:val="000000"/>
          <w:sz w:val="24"/>
          <w:szCs w:val="24"/>
          <w:lang w:bidi="ar-EG"/>
        </w:rPr>
        <w:t>kegiatan  keaksaraan</w:t>
      </w:r>
      <w:proofErr w:type="gramEnd"/>
      <w:r w:rsidRPr="00B3322C">
        <w:rPr>
          <w:rFonts w:asciiTheme="majorBidi" w:hAnsiTheme="majorBidi" w:cstheme="majorBidi"/>
          <w:color w:val="000000"/>
          <w:sz w:val="24"/>
          <w:szCs w:val="24"/>
          <w:lang w:bidi="ar-EG"/>
        </w:rPr>
        <w:t xml:space="preserve"> fungsional</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6696"/>
      </w:tblGrid>
      <w:tr w:rsidR="00307428" w:rsidRPr="00B3322C" w:rsidTr="005A5B1E">
        <w:tc>
          <w:tcPr>
            <w:tcW w:w="607" w:type="dxa"/>
          </w:tcPr>
          <w:p w:rsidR="00307428" w:rsidRPr="00B3322C" w:rsidRDefault="00307428" w:rsidP="000570F8">
            <w:pPr>
              <w:spacing w:after="0" w:line="480" w:lineRule="auto"/>
              <w:jc w:val="lowKashida"/>
              <w:rPr>
                <w:rFonts w:asciiTheme="majorBidi" w:hAnsiTheme="majorBidi" w:cstheme="majorBidi"/>
                <w:b/>
                <w:color w:val="000000"/>
                <w:sz w:val="24"/>
                <w:szCs w:val="24"/>
                <w:lang w:bidi="ar-EG"/>
              </w:rPr>
            </w:pPr>
            <w:r w:rsidRPr="00B3322C">
              <w:rPr>
                <w:rFonts w:asciiTheme="majorBidi" w:hAnsiTheme="majorBidi" w:cstheme="majorBidi"/>
                <w:b/>
                <w:color w:val="000000"/>
                <w:sz w:val="24"/>
                <w:szCs w:val="24"/>
                <w:lang w:bidi="ar-EG"/>
              </w:rPr>
              <w:t xml:space="preserve">No </w:t>
            </w:r>
          </w:p>
        </w:tc>
        <w:tc>
          <w:tcPr>
            <w:tcW w:w="6696" w:type="dxa"/>
          </w:tcPr>
          <w:p w:rsidR="00307428" w:rsidRPr="00B3322C" w:rsidRDefault="00307428" w:rsidP="00307428">
            <w:pPr>
              <w:spacing w:after="0" w:line="480" w:lineRule="auto"/>
              <w:jc w:val="center"/>
              <w:rPr>
                <w:rFonts w:asciiTheme="majorBidi" w:hAnsiTheme="majorBidi" w:cstheme="majorBidi"/>
                <w:b/>
                <w:color w:val="000000"/>
                <w:sz w:val="24"/>
                <w:szCs w:val="24"/>
                <w:lang w:bidi="ar-EG"/>
              </w:rPr>
            </w:pPr>
            <w:r w:rsidRPr="00B3322C">
              <w:rPr>
                <w:rFonts w:asciiTheme="majorBidi" w:hAnsiTheme="majorBidi" w:cstheme="majorBidi"/>
                <w:b/>
                <w:color w:val="000000"/>
                <w:sz w:val="24"/>
                <w:szCs w:val="24"/>
                <w:lang w:bidi="ar-EG"/>
              </w:rPr>
              <w:t>Pertanyaan</w:t>
            </w:r>
          </w:p>
        </w:tc>
      </w:tr>
      <w:tr w:rsidR="00307428" w:rsidRPr="00B3322C" w:rsidTr="005A5B1E">
        <w:tc>
          <w:tcPr>
            <w:tcW w:w="607" w:type="dxa"/>
          </w:tcPr>
          <w:p w:rsidR="00307428" w:rsidRPr="00B3322C" w:rsidRDefault="00307428" w:rsidP="00307428">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1</w:t>
            </w:r>
          </w:p>
        </w:tc>
        <w:tc>
          <w:tcPr>
            <w:tcW w:w="6696" w:type="dxa"/>
          </w:tcPr>
          <w:p w:rsidR="00307428" w:rsidRPr="00B3322C" w:rsidRDefault="00307428" w:rsidP="001F6525">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Bagaimanakah pendapat bapak/ibu tentang pola pela</w:t>
            </w:r>
            <w:r w:rsidR="001F6525" w:rsidRPr="00B3322C">
              <w:rPr>
                <w:rFonts w:asciiTheme="majorBidi" w:hAnsiTheme="majorBidi" w:cstheme="majorBidi"/>
                <w:color w:val="000000"/>
                <w:sz w:val="24"/>
                <w:szCs w:val="24"/>
                <w:lang w:bidi="ar-EG"/>
              </w:rPr>
              <w:t>ks</w:t>
            </w:r>
            <w:r w:rsidRPr="00B3322C">
              <w:rPr>
                <w:rFonts w:asciiTheme="majorBidi" w:hAnsiTheme="majorBidi" w:cstheme="majorBidi"/>
                <w:color w:val="000000"/>
                <w:sz w:val="24"/>
                <w:szCs w:val="24"/>
                <w:lang w:bidi="ar-EG"/>
              </w:rPr>
              <w:t>an</w:t>
            </w:r>
            <w:r w:rsidR="001F6525" w:rsidRPr="00B3322C">
              <w:rPr>
                <w:rFonts w:asciiTheme="majorBidi" w:hAnsiTheme="majorBidi" w:cstheme="majorBidi"/>
                <w:color w:val="000000"/>
                <w:sz w:val="24"/>
                <w:szCs w:val="24"/>
                <w:lang w:bidi="ar-EG"/>
              </w:rPr>
              <w:t>aan</w:t>
            </w:r>
            <w:r w:rsidRPr="00B3322C">
              <w:rPr>
                <w:rFonts w:asciiTheme="majorBidi" w:hAnsiTheme="majorBidi" w:cstheme="majorBidi"/>
                <w:color w:val="000000"/>
                <w:sz w:val="24"/>
                <w:szCs w:val="24"/>
                <w:lang w:bidi="ar-EG"/>
              </w:rPr>
              <w:t xml:space="preserve"> keaksaraan fungsional yang di adakan di Desa Ketangga?</w:t>
            </w:r>
          </w:p>
        </w:tc>
      </w:tr>
      <w:tr w:rsidR="00307428" w:rsidRPr="00B3322C" w:rsidTr="005A5B1E">
        <w:tc>
          <w:tcPr>
            <w:tcW w:w="607" w:type="dxa"/>
          </w:tcPr>
          <w:p w:rsidR="00307428" w:rsidRPr="00B3322C" w:rsidRDefault="00307428" w:rsidP="00307428">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2</w:t>
            </w:r>
          </w:p>
        </w:tc>
        <w:tc>
          <w:tcPr>
            <w:tcW w:w="6696" w:type="dxa"/>
          </w:tcPr>
          <w:p w:rsidR="00307428" w:rsidRPr="00B3322C" w:rsidRDefault="009B0DDC" w:rsidP="001F6525">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Apakah model keaksaraan yang diterapkan dapat menumbuhkan motivasi dalam kegiatan membaca dan menulis?</w:t>
            </w:r>
          </w:p>
        </w:tc>
      </w:tr>
      <w:tr w:rsidR="00307428" w:rsidRPr="00B3322C" w:rsidTr="005A5B1E">
        <w:tc>
          <w:tcPr>
            <w:tcW w:w="607" w:type="dxa"/>
          </w:tcPr>
          <w:p w:rsidR="00307428" w:rsidRPr="00B3322C" w:rsidRDefault="00C3347B" w:rsidP="00307428">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3</w:t>
            </w:r>
          </w:p>
        </w:tc>
        <w:tc>
          <w:tcPr>
            <w:tcW w:w="6696" w:type="dxa"/>
          </w:tcPr>
          <w:p w:rsidR="00307428" w:rsidRPr="00B3322C" w:rsidRDefault="00307428" w:rsidP="001F6525">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Apakah bapak/</w:t>
            </w:r>
            <w:proofErr w:type="gramStart"/>
            <w:r w:rsidRPr="00B3322C">
              <w:rPr>
                <w:rFonts w:asciiTheme="majorBidi" w:hAnsiTheme="majorBidi" w:cstheme="majorBidi"/>
                <w:color w:val="000000"/>
                <w:sz w:val="24"/>
                <w:szCs w:val="24"/>
                <w:lang w:bidi="ar-EG"/>
              </w:rPr>
              <w:t>ibu  dapat</w:t>
            </w:r>
            <w:proofErr w:type="gramEnd"/>
            <w:r w:rsidRPr="00B3322C">
              <w:rPr>
                <w:rFonts w:asciiTheme="majorBidi" w:hAnsiTheme="majorBidi" w:cstheme="majorBidi"/>
                <w:color w:val="000000"/>
                <w:sz w:val="24"/>
                <w:szCs w:val="24"/>
                <w:lang w:bidi="ar-EG"/>
              </w:rPr>
              <w:t xml:space="preserve"> membaca dan menulis setelah mengikuti kegiatan keaksaraan fungsional?</w:t>
            </w:r>
          </w:p>
        </w:tc>
      </w:tr>
      <w:tr w:rsidR="009B0DDC" w:rsidRPr="00B3322C" w:rsidTr="005A5B1E">
        <w:tc>
          <w:tcPr>
            <w:tcW w:w="607" w:type="dxa"/>
          </w:tcPr>
          <w:p w:rsidR="009B0DDC" w:rsidRPr="00B3322C" w:rsidRDefault="009B0DDC" w:rsidP="00307428">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4</w:t>
            </w:r>
          </w:p>
        </w:tc>
        <w:tc>
          <w:tcPr>
            <w:tcW w:w="6696" w:type="dxa"/>
          </w:tcPr>
          <w:p w:rsidR="009B0DDC" w:rsidRPr="00B3322C" w:rsidRDefault="009B0DDC" w:rsidP="001F6525">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Bagaimanakah strategi yang harus di kembangkan untuk menunjang keberhasilan model keaksaraan yang telah dikembangkan saat ini?</w:t>
            </w:r>
          </w:p>
        </w:tc>
      </w:tr>
      <w:tr w:rsidR="009B0DDC" w:rsidRPr="00B3322C" w:rsidTr="005A5B1E">
        <w:tc>
          <w:tcPr>
            <w:tcW w:w="607" w:type="dxa"/>
          </w:tcPr>
          <w:p w:rsidR="009B0DDC" w:rsidRPr="00B3322C" w:rsidRDefault="009B0DDC" w:rsidP="00307428">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lastRenderedPageBreak/>
              <w:t>5</w:t>
            </w:r>
          </w:p>
        </w:tc>
        <w:tc>
          <w:tcPr>
            <w:tcW w:w="6696" w:type="dxa"/>
          </w:tcPr>
          <w:p w:rsidR="009B0DDC" w:rsidRPr="00B3322C" w:rsidRDefault="009B0DDC" w:rsidP="001F6525">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Apakah bapak ibu merasa senang mengikuti kegiatan keaksaraan fungsional?</w:t>
            </w:r>
          </w:p>
        </w:tc>
      </w:tr>
    </w:tbl>
    <w:p w:rsidR="00CA2890" w:rsidRPr="00B3322C" w:rsidRDefault="00CA2890" w:rsidP="000570F8">
      <w:pPr>
        <w:spacing w:after="0" w:line="480" w:lineRule="auto"/>
        <w:ind w:left="851" w:firstLine="709"/>
        <w:jc w:val="lowKashida"/>
        <w:rPr>
          <w:rFonts w:asciiTheme="majorBidi" w:hAnsiTheme="majorBidi" w:cstheme="majorBidi"/>
          <w:color w:val="000000"/>
          <w:sz w:val="24"/>
          <w:szCs w:val="24"/>
          <w:lang w:bidi="ar-EG"/>
        </w:rPr>
      </w:pPr>
    </w:p>
    <w:p w:rsidR="000570F8" w:rsidRPr="00B3322C" w:rsidRDefault="000570F8" w:rsidP="000C294B">
      <w:pPr>
        <w:pStyle w:val="ListParagraph"/>
        <w:numPr>
          <w:ilvl w:val="8"/>
          <w:numId w:val="15"/>
        </w:numPr>
        <w:tabs>
          <w:tab w:val="clear" w:pos="6660"/>
        </w:tabs>
        <w:spacing w:after="0" w:line="480" w:lineRule="auto"/>
        <w:ind w:left="993"/>
        <w:jc w:val="lowKashida"/>
        <w:rPr>
          <w:rFonts w:asciiTheme="majorBidi" w:hAnsiTheme="majorBidi" w:cstheme="majorBidi"/>
          <w:color w:val="000000"/>
          <w:sz w:val="24"/>
          <w:szCs w:val="24"/>
          <w:lang w:val="id-ID" w:bidi="ar-EG"/>
        </w:rPr>
      </w:pPr>
      <w:r w:rsidRPr="00B3322C">
        <w:rPr>
          <w:rFonts w:asciiTheme="majorBidi" w:hAnsiTheme="majorBidi" w:cstheme="majorBidi"/>
          <w:color w:val="000000"/>
          <w:sz w:val="24"/>
          <w:szCs w:val="24"/>
          <w:lang w:bidi="ar-EG"/>
        </w:rPr>
        <w:t>Terstruktur</w:t>
      </w:r>
    </w:p>
    <w:p w:rsidR="00FA6A9E" w:rsidRPr="00B3322C" w:rsidRDefault="000570F8" w:rsidP="00FA6A9E">
      <w:pPr>
        <w:spacing w:after="0" w:line="480" w:lineRule="auto"/>
        <w:ind w:left="851" w:firstLine="709"/>
        <w:jc w:val="both"/>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val="id-ID" w:bidi="ar-EG"/>
        </w:rPr>
        <w:t>Jenis ini mengharuskan pewawancara membuat kerangka dan garis besar pokok-pokok</w:t>
      </w:r>
      <w:r w:rsidRPr="00B3322C">
        <w:rPr>
          <w:rFonts w:asciiTheme="majorBidi" w:hAnsiTheme="majorBidi" w:cstheme="majorBidi"/>
          <w:color w:val="000000"/>
          <w:sz w:val="24"/>
          <w:szCs w:val="24"/>
          <w:lang w:bidi="ar-EG"/>
        </w:rPr>
        <w:t xml:space="preserve"> yang ditanyakan, pokok-pokok </w:t>
      </w:r>
      <w:r w:rsidRPr="00B3322C">
        <w:rPr>
          <w:rFonts w:asciiTheme="majorBidi" w:hAnsiTheme="majorBidi" w:cstheme="majorBidi"/>
          <w:color w:val="000000"/>
          <w:sz w:val="24"/>
          <w:szCs w:val="24"/>
          <w:lang w:val="id-ID" w:bidi="ar-EG"/>
        </w:rPr>
        <w:t xml:space="preserve"> pertanyaan tidak perlu dipertanyakan secara berturutan. Pelaksanaan wawancara dan pengurutan pertanyaan disesuaikan dengan keadaan responden.</w:t>
      </w:r>
      <w:r w:rsidRPr="00B3322C">
        <w:rPr>
          <w:rFonts w:asciiTheme="majorBidi" w:hAnsiTheme="majorBidi" w:cstheme="majorBidi"/>
          <w:color w:val="000000"/>
          <w:sz w:val="24"/>
          <w:szCs w:val="24"/>
          <w:lang w:bidi="ar-EG"/>
        </w:rPr>
        <w:t xml:space="preserve"> </w:t>
      </w:r>
      <w:r w:rsidRPr="00B3322C">
        <w:rPr>
          <w:rFonts w:asciiTheme="majorBidi" w:hAnsiTheme="majorBidi" w:cstheme="majorBidi"/>
          <w:color w:val="000000"/>
          <w:sz w:val="24"/>
          <w:szCs w:val="24"/>
          <w:lang w:val="id-ID" w:bidi="ar-EG"/>
        </w:rPr>
        <w:t xml:space="preserve">Pada penelitian ini digunakan teknik wawancara yang </w:t>
      </w:r>
      <w:r w:rsidRPr="00B3322C">
        <w:rPr>
          <w:rFonts w:asciiTheme="majorBidi" w:hAnsiTheme="majorBidi" w:cstheme="majorBidi"/>
          <w:color w:val="000000"/>
          <w:sz w:val="24"/>
          <w:szCs w:val="24"/>
          <w:lang w:bidi="ar-EG"/>
        </w:rPr>
        <w:t>tidak terstru</w:t>
      </w:r>
      <w:r w:rsidR="004E2325">
        <w:rPr>
          <w:rFonts w:asciiTheme="majorBidi" w:hAnsiTheme="majorBidi" w:cstheme="majorBidi"/>
          <w:color w:val="000000"/>
          <w:sz w:val="24"/>
          <w:szCs w:val="24"/>
          <w:lang w:bidi="ar-EG"/>
        </w:rPr>
        <w:t>ktur. Hal ini dilakukan agar bi</w:t>
      </w:r>
      <w:r w:rsidRPr="00B3322C">
        <w:rPr>
          <w:rFonts w:asciiTheme="majorBidi" w:hAnsiTheme="majorBidi" w:cstheme="majorBidi"/>
          <w:color w:val="000000"/>
          <w:sz w:val="24"/>
          <w:szCs w:val="24"/>
          <w:lang w:bidi="ar-EG"/>
        </w:rPr>
        <w:t>s</w:t>
      </w:r>
      <w:r w:rsidR="004E2325">
        <w:rPr>
          <w:rFonts w:asciiTheme="majorBidi" w:hAnsiTheme="majorBidi" w:cstheme="majorBidi"/>
          <w:color w:val="000000"/>
          <w:sz w:val="24"/>
          <w:szCs w:val="24"/>
          <w:lang w:bidi="ar-EG"/>
        </w:rPr>
        <w:t>a</w:t>
      </w:r>
      <w:r w:rsidRPr="00B3322C">
        <w:rPr>
          <w:rFonts w:asciiTheme="majorBidi" w:hAnsiTheme="majorBidi" w:cstheme="majorBidi"/>
          <w:color w:val="000000"/>
          <w:sz w:val="24"/>
          <w:szCs w:val="24"/>
          <w:lang w:bidi="ar-EG"/>
        </w:rPr>
        <w:t xml:space="preserve"> melakukan proses wawancara secara lebih leluasa.</w:t>
      </w:r>
      <w:r w:rsidR="00FA6A9E" w:rsidRPr="00B3322C">
        <w:rPr>
          <w:rFonts w:asciiTheme="majorBidi" w:hAnsiTheme="majorBidi" w:cstheme="majorBidi"/>
          <w:color w:val="000000"/>
          <w:sz w:val="24"/>
          <w:szCs w:val="24"/>
          <w:lang w:bidi="ar-EG"/>
        </w:rPr>
        <w:t xml:space="preserve"> </w:t>
      </w:r>
      <w:r w:rsidRPr="00B3322C">
        <w:rPr>
          <w:rFonts w:asciiTheme="majorBidi" w:hAnsiTheme="majorBidi" w:cstheme="majorBidi"/>
          <w:sz w:val="24"/>
          <w:szCs w:val="24"/>
          <w:lang w:val="id-ID"/>
        </w:rPr>
        <w:t xml:space="preserve">Adapun data yang dapat digali melalui metode ini adalah data tentang </w:t>
      </w:r>
      <w:r w:rsidR="00A14468" w:rsidRPr="00B3322C">
        <w:rPr>
          <w:rFonts w:asciiTheme="majorBidi" w:hAnsiTheme="majorBidi" w:cstheme="majorBidi"/>
          <w:sz w:val="24"/>
          <w:szCs w:val="24"/>
        </w:rPr>
        <w:t xml:space="preserve">Pengaruh media gambar </w:t>
      </w:r>
      <w:r w:rsidR="004E2325">
        <w:rPr>
          <w:rFonts w:asciiTheme="majorBidi" w:hAnsiTheme="majorBidi" w:cstheme="majorBidi"/>
          <w:sz w:val="24"/>
          <w:szCs w:val="24"/>
        </w:rPr>
        <w:t>pada</w:t>
      </w:r>
      <w:r w:rsidR="00A14468" w:rsidRPr="00B3322C">
        <w:rPr>
          <w:rFonts w:asciiTheme="majorBidi" w:hAnsiTheme="majorBidi" w:cstheme="majorBidi"/>
          <w:sz w:val="24"/>
          <w:szCs w:val="24"/>
        </w:rPr>
        <w:t xml:space="preserve">  </w:t>
      </w:r>
      <w:r w:rsidR="00FA6A9E" w:rsidRPr="00B3322C">
        <w:rPr>
          <w:rFonts w:asciiTheme="majorBidi" w:hAnsiTheme="majorBidi" w:cstheme="majorBidi"/>
          <w:sz w:val="24"/>
          <w:szCs w:val="24"/>
        </w:rPr>
        <w:t>Pembela</w:t>
      </w:r>
      <w:r w:rsidR="004E2325">
        <w:rPr>
          <w:rFonts w:asciiTheme="majorBidi" w:hAnsiTheme="majorBidi" w:cstheme="majorBidi"/>
          <w:sz w:val="24"/>
          <w:szCs w:val="24"/>
        </w:rPr>
        <w:t xml:space="preserve">jaran Keaksaraan Fungsional di </w:t>
      </w:r>
      <w:r w:rsidR="00FA6A9E" w:rsidRPr="00B3322C">
        <w:rPr>
          <w:rFonts w:asciiTheme="majorBidi" w:hAnsiTheme="majorBidi" w:cstheme="majorBidi"/>
          <w:sz w:val="24"/>
          <w:szCs w:val="24"/>
        </w:rPr>
        <w:t xml:space="preserve"> Masyarakat Selebung Ketangga Kecamatan Keruak</w:t>
      </w:r>
      <w:r w:rsidR="004E2325">
        <w:rPr>
          <w:rFonts w:asciiTheme="majorBidi" w:hAnsiTheme="majorBidi" w:cstheme="majorBidi"/>
          <w:sz w:val="24"/>
          <w:szCs w:val="24"/>
        </w:rPr>
        <w:t xml:space="preserve"> tahun 2013.</w:t>
      </w:r>
    </w:p>
    <w:p w:rsidR="000570F8" w:rsidRPr="00B3322C" w:rsidRDefault="000570F8" w:rsidP="000570F8">
      <w:pPr>
        <w:spacing w:after="0" w:line="480" w:lineRule="auto"/>
        <w:ind w:left="851" w:firstLine="709"/>
        <w:jc w:val="both"/>
        <w:rPr>
          <w:rFonts w:asciiTheme="majorBidi" w:hAnsiTheme="majorBidi" w:cstheme="majorBidi"/>
          <w:sz w:val="24"/>
          <w:szCs w:val="24"/>
        </w:rPr>
      </w:pPr>
      <w:r w:rsidRPr="00B3322C">
        <w:rPr>
          <w:rFonts w:asciiTheme="majorBidi" w:hAnsiTheme="majorBidi" w:cstheme="majorBidi"/>
          <w:sz w:val="24"/>
          <w:szCs w:val="24"/>
          <w:lang w:val="id-ID"/>
        </w:rPr>
        <w:t>.</w:t>
      </w:r>
      <w:r w:rsidR="009B0DDC" w:rsidRPr="00B3322C">
        <w:rPr>
          <w:rFonts w:asciiTheme="majorBidi" w:hAnsiTheme="majorBidi" w:cstheme="majorBidi"/>
          <w:sz w:val="24"/>
          <w:szCs w:val="24"/>
        </w:rPr>
        <w:t xml:space="preserve"> Adapun bentuk-bentuk data yang </w:t>
      </w:r>
      <w:proofErr w:type="gramStart"/>
      <w:r w:rsidR="009B0DDC" w:rsidRPr="00B3322C">
        <w:rPr>
          <w:rFonts w:asciiTheme="majorBidi" w:hAnsiTheme="majorBidi" w:cstheme="majorBidi"/>
          <w:sz w:val="24"/>
          <w:szCs w:val="24"/>
        </w:rPr>
        <w:t>akan</w:t>
      </w:r>
      <w:proofErr w:type="gramEnd"/>
      <w:r w:rsidR="009B0DDC" w:rsidRPr="00B3322C">
        <w:rPr>
          <w:rFonts w:asciiTheme="majorBidi" w:hAnsiTheme="majorBidi" w:cstheme="majorBidi"/>
          <w:sz w:val="24"/>
          <w:szCs w:val="24"/>
        </w:rPr>
        <w:t xml:space="preserve"> diambil dengan menggunkan teknik wawancara ini adalah </w:t>
      </w:r>
      <w:r w:rsidR="00944BD8" w:rsidRPr="00B3322C">
        <w:rPr>
          <w:rFonts w:asciiTheme="majorBidi" w:hAnsiTheme="majorBidi" w:cstheme="majorBidi"/>
          <w:sz w:val="24"/>
          <w:szCs w:val="24"/>
        </w:rPr>
        <w:t>data yang berhubungan dengan penggunaan model membaca, menulis dan berhitung serta manfaat, kelebihan dan kekurangan dari model yang diterapkan.</w:t>
      </w:r>
    </w:p>
    <w:p w:rsidR="002D45C7" w:rsidRPr="00B3322C" w:rsidRDefault="002D45C7" w:rsidP="002D45C7">
      <w:pPr>
        <w:spacing w:after="0" w:line="480" w:lineRule="auto"/>
        <w:ind w:left="851" w:firstLine="709"/>
        <w:jc w:val="both"/>
        <w:rPr>
          <w:rFonts w:asciiTheme="majorBidi" w:hAnsiTheme="majorBidi" w:cstheme="majorBidi"/>
          <w:sz w:val="24"/>
          <w:szCs w:val="24"/>
        </w:rPr>
      </w:pPr>
      <w:proofErr w:type="gramStart"/>
      <w:r w:rsidRPr="00B3322C">
        <w:rPr>
          <w:rFonts w:asciiTheme="majorBidi" w:hAnsiTheme="majorBidi" w:cstheme="majorBidi"/>
          <w:sz w:val="24"/>
          <w:szCs w:val="24"/>
        </w:rPr>
        <w:t>Adapun wawancara dengan pola struktural ini dilakukan lebih teratur dan lebih formal sehingga pola wawancara untuk masing-masing aspek yaitu wawancara untuk Tutor, wawancara untuk peserta keaksaraan fungsional serta untuk tokoh masyarakat.</w:t>
      </w:r>
      <w:proofErr w:type="gramEnd"/>
      <w:r w:rsidRPr="00B3322C">
        <w:rPr>
          <w:rFonts w:asciiTheme="majorBidi" w:hAnsiTheme="majorBidi" w:cstheme="majorBidi"/>
          <w:sz w:val="24"/>
          <w:szCs w:val="24"/>
        </w:rPr>
        <w:t xml:space="preserve">   </w:t>
      </w:r>
    </w:p>
    <w:p w:rsidR="00324595" w:rsidRPr="00B3322C" w:rsidRDefault="00324595" w:rsidP="002D45C7">
      <w:pPr>
        <w:spacing w:after="0" w:line="480" w:lineRule="auto"/>
        <w:ind w:left="2520" w:hanging="960"/>
        <w:jc w:val="lowKashida"/>
        <w:rPr>
          <w:rFonts w:asciiTheme="majorBidi" w:hAnsiTheme="majorBidi" w:cstheme="majorBidi"/>
          <w:color w:val="000000"/>
          <w:sz w:val="24"/>
          <w:szCs w:val="24"/>
          <w:lang w:val="id-ID" w:bidi="ar-EG"/>
        </w:rPr>
      </w:pPr>
    </w:p>
    <w:p w:rsidR="00324595" w:rsidRPr="00B3322C" w:rsidRDefault="00324595" w:rsidP="002D45C7">
      <w:pPr>
        <w:spacing w:after="0" w:line="480" w:lineRule="auto"/>
        <w:ind w:left="2520" w:hanging="960"/>
        <w:jc w:val="lowKashida"/>
        <w:rPr>
          <w:rFonts w:asciiTheme="majorBidi" w:hAnsiTheme="majorBidi" w:cstheme="majorBidi"/>
          <w:color w:val="000000"/>
          <w:sz w:val="24"/>
          <w:szCs w:val="24"/>
          <w:lang w:val="id-ID" w:bidi="ar-EG"/>
        </w:rPr>
      </w:pPr>
    </w:p>
    <w:p w:rsidR="002D45C7" w:rsidRPr="00B3322C" w:rsidRDefault="002D45C7" w:rsidP="002D45C7">
      <w:pPr>
        <w:spacing w:after="0" w:line="480" w:lineRule="auto"/>
        <w:ind w:left="2520" w:hanging="960"/>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lastRenderedPageBreak/>
        <w:t>Tabel 2 Daftar Pertanyaan untuk para Tutor Keaksaraan Fungsional</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6696"/>
      </w:tblGrid>
      <w:tr w:rsidR="002D45C7" w:rsidRPr="00B3322C" w:rsidTr="005A5B1E">
        <w:tc>
          <w:tcPr>
            <w:tcW w:w="607" w:type="dxa"/>
          </w:tcPr>
          <w:p w:rsidR="002D45C7" w:rsidRPr="00B3322C" w:rsidRDefault="002D45C7" w:rsidP="007321CD">
            <w:pPr>
              <w:spacing w:after="0" w:line="480" w:lineRule="auto"/>
              <w:jc w:val="lowKashida"/>
              <w:rPr>
                <w:rFonts w:asciiTheme="majorBidi" w:hAnsiTheme="majorBidi" w:cstheme="majorBidi"/>
                <w:b/>
                <w:color w:val="000000"/>
                <w:sz w:val="24"/>
                <w:szCs w:val="24"/>
                <w:lang w:bidi="ar-EG"/>
              </w:rPr>
            </w:pPr>
            <w:r w:rsidRPr="00B3322C">
              <w:rPr>
                <w:rFonts w:asciiTheme="majorBidi" w:hAnsiTheme="majorBidi" w:cstheme="majorBidi"/>
                <w:b/>
                <w:color w:val="000000"/>
                <w:sz w:val="24"/>
                <w:szCs w:val="24"/>
                <w:lang w:bidi="ar-EG"/>
              </w:rPr>
              <w:t xml:space="preserve">No </w:t>
            </w:r>
          </w:p>
        </w:tc>
        <w:tc>
          <w:tcPr>
            <w:tcW w:w="6696" w:type="dxa"/>
          </w:tcPr>
          <w:p w:rsidR="002D45C7" w:rsidRPr="00B3322C" w:rsidRDefault="002D45C7" w:rsidP="007321CD">
            <w:pPr>
              <w:spacing w:after="0" w:line="480" w:lineRule="auto"/>
              <w:jc w:val="center"/>
              <w:rPr>
                <w:rFonts w:asciiTheme="majorBidi" w:hAnsiTheme="majorBidi" w:cstheme="majorBidi"/>
                <w:b/>
                <w:color w:val="000000"/>
                <w:sz w:val="24"/>
                <w:szCs w:val="24"/>
                <w:lang w:bidi="ar-EG"/>
              </w:rPr>
            </w:pPr>
            <w:r w:rsidRPr="00B3322C">
              <w:rPr>
                <w:rFonts w:asciiTheme="majorBidi" w:hAnsiTheme="majorBidi" w:cstheme="majorBidi"/>
                <w:b/>
                <w:color w:val="000000"/>
                <w:sz w:val="24"/>
                <w:szCs w:val="24"/>
                <w:lang w:bidi="ar-EG"/>
              </w:rPr>
              <w:t>Pertanyaan</w:t>
            </w:r>
          </w:p>
        </w:tc>
      </w:tr>
      <w:tr w:rsidR="002D45C7" w:rsidRPr="00B3322C" w:rsidTr="005A5B1E">
        <w:tc>
          <w:tcPr>
            <w:tcW w:w="607" w:type="dxa"/>
          </w:tcPr>
          <w:p w:rsidR="002D45C7" w:rsidRPr="00B3322C" w:rsidRDefault="002D45C7" w:rsidP="007321CD">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1</w:t>
            </w:r>
          </w:p>
        </w:tc>
        <w:tc>
          <w:tcPr>
            <w:tcW w:w="6696" w:type="dxa"/>
          </w:tcPr>
          <w:p w:rsidR="002D45C7" w:rsidRPr="00B3322C" w:rsidRDefault="002D45C7" w:rsidP="007321CD">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 xml:space="preserve">Bagaimanakah pola pelaksanaan keaksaraan fungsional yang dilakukan di </w:t>
            </w:r>
            <w:r w:rsidRPr="00B3322C">
              <w:rPr>
                <w:rFonts w:asciiTheme="majorBidi" w:hAnsiTheme="majorBidi" w:cstheme="majorBidi"/>
                <w:sz w:val="24"/>
                <w:szCs w:val="24"/>
              </w:rPr>
              <w:t>Masyarakat Selebung Ketangga Kecamatan Keruak</w:t>
            </w:r>
            <w:r w:rsidRPr="00B3322C">
              <w:rPr>
                <w:rFonts w:asciiTheme="majorBidi" w:hAnsiTheme="majorBidi" w:cstheme="majorBidi"/>
                <w:color w:val="000000"/>
                <w:sz w:val="24"/>
                <w:szCs w:val="24"/>
                <w:lang w:bidi="ar-EG"/>
              </w:rPr>
              <w:t>?</w:t>
            </w:r>
          </w:p>
        </w:tc>
      </w:tr>
      <w:tr w:rsidR="002D45C7" w:rsidRPr="00B3322C" w:rsidTr="005A5B1E">
        <w:tc>
          <w:tcPr>
            <w:tcW w:w="607" w:type="dxa"/>
          </w:tcPr>
          <w:p w:rsidR="002D45C7" w:rsidRPr="00B3322C" w:rsidRDefault="002D45C7" w:rsidP="007321CD">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2</w:t>
            </w:r>
          </w:p>
        </w:tc>
        <w:tc>
          <w:tcPr>
            <w:tcW w:w="6696" w:type="dxa"/>
          </w:tcPr>
          <w:p w:rsidR="002D45C7" w:rsidRPr="00B3322C" w:rsidRDefault="002D45C7" w:rsidP="007321CD">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Apakah kegiatan keaksaraan fungsional yang dilakukan dapat berjalan sesuai dengan yang direncanakan?</w:t>
            </w:r>
          </w:p>
        </w:tc>
      </w:tr>
      <w:tr w:rsidR="002D45C7" w:rsidRPr="00B3322C" w:rsidTr="005A5B1E">
        <w:tc>
          <w:tcPr>
            <w:tcW w:w="607" w:type="dxa"/>
          </w:tcPr>
          <w:p w:rsidR="002D45C7" w:rsidRPr="00B3322C" w:rsidRDefault="002D45C7" w:rsidP="007321CD">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3</w:t>
            </w:r>
          </w:p>
        </w:tc>
        <w:tc>
          <w:tcPr>
            <w:tcW w:w="6696" w:type="dxa"/>
          </w:tcPr>
          <w:p w:rsidR="002D45C7" w:rsidRPr="00B3322C" w:rsidRDefault="002D45C7" w:rsidP="007321CD">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 xml:space="preserve">Apakah yang menjadi kendala dalam pelaksanaan kegiatan keaksaraan fungsional di </w:t>
            </w:r>
            <w:r w:rsidRPr="00B3322C">
              <w:rPr>
                <w:rFonts w:asciiTheme="majorBidi" w:hAnsiTheme="majorBidi" w:cstheme="majorBidi"/>
                <w:sz w:val="24"/>
                <w:szCs w:val="24"/>
              </w:rPr>
              <w:t>Masyarakat Selebung Ketangga Kecamatan Keruak</w:t>
            </w:r>
            <w:r w:rsidRPr="00B3322C">
              <w:rPr>
                <w:rFonts w:asciiTheme="majorBidi" w:hAnsiTheme="majorBidi" w:cstheme="majorBidi"/>
                <w:color w:val="000000"/>
                <w:sz w:val="24"/>
                <w:szCs w:val="24"/>
                <w:lang w:bidi="ar-EG"/>
              </w:rPr>
              <w:t>?</w:t>
            </w:r>
          </w:p>
        </w:tc>
      </w:tr>
      <w:tr w:rsidR="002D45C7" w:rsidRPr="00B3322C" w:rsidTr="005A5B1E">
        <w:tc>
          <w:tcPr>
            <w:tcW w:w="607" w:type="dxa"/>
          </w:tcPr>
          <w:p w:rsidR="002D45C7" w:rsidRPr="00B3322C" w:rsidRDefault="002D45C7" w:rsidP="007321CD">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4</w:t>
            </w:r>
          </w:p>
        </w:tc>
        <w:tc>
          <w:tcPr>
            <w:tcW w:w="6696" w:type="dxa"/>
          </w:tcPr>
          <w:p w:rsidR="002D45C7" w:rsidRPr="00B3322C" w:rsidRDefault="002D45C7" w:rsidP="007321CD">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Bagaimanakah strategi yang harus di lakukan untuk mengatasi kendala yang dihadapi?</w:t>
            </w:r>
          </w:p>
        </w:tc>
      </w:tr>
      <w:tr w:rsidR="002D45C7" w:rsidRPr="00B3322C" w:rsidTr="005A5B1E">
        <w:tc>
          <w:tcPr>
            <w:tcW w:w="607" w:type="dxa"/>
          </w:tcPr>
          <w:p w:rsidR="002D45C7" w:rsidRPr="00B3322C" w:rsidRDefault="002D45C7" w:rsidP="007321CD">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5</w:t>
            </w:r>
          </w:p>
        </w:tc>
        <w:tc>
          <w:tcPr>
            <w:tcW w:w="6696" w:type="dxa"/>
          </w:tcPr>
          <w:p w:rsidR="002D45C7" w:rsidRPr="00B3322C" w:rsidRDefault="002D45C7" w:rsidP="007321CD">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 xml:space="preserve">Bagaimanakah penilaian bapak/ibu terhadap perkembangan peserta keaksaraan </w:t>
            </w:r>
            <w:proofErr w:type="gramStart"/>
            <w:r w:rsidRPr="00B3322C">
              <w:rPr>
                <w:rFonts w:asciiTheme="majorBidi" w:hAnsiTheme="majorBidi" w:cstheme="majorBidi"/>
                <w:color w:val="000000"/>
                <w:sz w:val="24"/>
                <w:szCs w:val="24"/>
                <w:lang w:bidi="ar-EG"/>
              </w:rPr>
              <w:t>fungsional ?</w:t>
            </w:r>
            <w:proofErr w:type="gramEnd"/>
          </w:p>
        </w:tc>
      </w:tr>
    </w:tbl>
    <w:p w:rsidR="002D45C7" w:rsidRPr="00B3322C" w:rsidRDefault="002D45C7" w:rsidP="002D45C7">
      <w:pPr>
        <w:spacing w:after="0" w:line="480" w:lineRule="auto"/>
        <w:ind w:left="2520" w:hanging="960"/>
        <w:jc w:val="lowKashida"/>
        <w:rPr>
          <w:rFonts w:asciiTheme="majorBidi" w:hAnsiTheme="majorBidi" w:cstheme="majorBidi"/>
          <w:color w:val="000000"/>
          <w:sz w:val="24"/>
          <w:szCs w:val="24"/>
          <w:lang w:bidi="ar-EG"/>
        </w:rPr>
      </w:pPr>
    </w:p>
    <w:p w:rsidR="002D45C7" w:rsidRPr="00B3322C" w:rsidRDefault="002D45C7" w:rsidP="002D45C7">
      <w:pPr>
        <w:spacing w:after="0" w:line="480" w:lineRule="auto"/>
        <w:ind w:left="2520" w:hanging="960"/>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Tabel 3 Daftar Pertanyaan untuk para Peserta Keaksaraan Fungsional</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6696"/>
      </w:tblGrid>
      <w:tr w:rsidR="002D45C7" w:rsidRPr="00B3322C" w:rsidTr="005A5B1E">
        <w:tc>
          <w:tcPr>
            <w:tcW w:w="607" w:type="dxa"/>
          </w:tcPr>
          <w:p w:rsidR="002D45C7" w:rsidRPr="00B3322C" w:rsidRDefault="002D45C7" w:rsidP="007321CD">
            <w:pPr>
              <w:spacing w:after="0" w:line="480" w:lineRule="auto"/>
              <w:jc w:val="lowKashida"/>
              <w:rPr>
                <w:rFonts w:asciiTheme="majorBidi" w:hAnsiTheme="majorBidi" w:cstheme="majorBidi"/>
                <w:b/>
                <w:color w:val="000000"/>
                <w:sz w:val="24"/>
                <w:szCs w:val="24"/>
                <w:lang w:bidi="ar-EG"/>
              </w:rPr>
            </w:pPr>
            <w:r w:rsidRPr="00B3322C">
              <w:rPr>
                <w:rFonts w:asciiTheme="majorBidi" w:hAnsiTheme="majorBidi" w:cstheme="majorBidi"/>
                <w:b/>
                <w:color w:val="000000"/>
                <w:sz w:val="24"/>
                <w:szCs w:val="24"/>
                <w:lang w:bidi="ar-EG"/>
              </w:rPr>
              <w:t xml:space="preserve">No </w:t>
            </w:r>
          </w:p>
        </w:tc>
        <w:tc>
          <w:tcPr>
            <w:tcW w:w="6696" w:type="dxa"/>
          </w:tcPr>
          <w:p w:rsidR="002D45C7" w:rsidRPr="00B3322C" w:rsidRDefault="002D45C7" w:rsidP="007321CD">
            <w:pPr>
              <w:spacing w:after="0" w:line="480" w:lineRule="auto"/>
              <w:jc w:val="center"/>
              <w:rPr>
                <w:rFonts w:asciiTheme="majorBidi" w:hAnsiTheme="majorBidi" w:cstheme="majorBidi"/>
                <w:b/>
                <w:color w:val="000000"/>
                <w:sz w:val="24"/>
                <w:szCs w:val="24"/>
                <w:lang w:bidi="ar-EG"/>
              </w:rPr>
            </w:pPr>
            <w:r w:rsidRPr="00B3322C">
              <w:rPr>
                <w:rFonts w:asciiTheme="majorBidi" w:hAnsiTheme="majorBidi" w:cstheme="majorBidi"/>
                <w:b/>
                <w:color w:val="000000"/>
                <w:sz w:val="24"/>
                <w:szCs w:val="24"/>
                <w:lang w:bidi="ar-EG"/>
              </w:rPr>
              <w:t>Pertanyaan</w:t>
            </w:r>
          </w:p>
        </w:tc>
      </w:tr>
      <w:tr w:rsidR="002D45C7" w:rsidRPr="00B3322C" w:rsidTr="005A5B1E">
        <w:tc>
          <w:tcPr>
            <w:tcW w:w="607" w:type="dxa"/>
          </w:tcPr>
          <w:p w:rsidR="002D45C7" w:rsidRPr="00B3322C" w:rsidRDefault="002D45C7" w:rsidP="007321CD">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1</w:t>
            </w:r>
          </w:p>
        </w:tc>
        <w:tc>
          <w:tcPr>
            <w:tcW w:w="6696" w:type="dxa"/>
          </w:tcPr>
          <w:p w:rsidR="002D45C7" w:rsidRPr="00B3322C" w:rsidRDefault="002D45C7" w:rsidP="007321CD">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Apakah ibu/bapak senang mengikuti kegiatan keaksaraan?</w:t>
            </w:r>
          </w:p>
        </w:tc>
      </w:tr>
      <w:tr w:rsidR="002D45C7" w:rsidRPr="00B3322C" w:rsidTr="005A5B1E">
        <w:tc>
          <w:tcPr>
            <w:tcW w:w="607" w:type="dxa"/>
          </w:tcPr>
          <w:p w:rsidR="002D45C7" w:rsidRPr="00B3322C" w:rsidRDefault="002D45C7" w:rsidP="007321CD">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2</w:t>
            </w:r>
          </w:p>
        </w:tc>
        <w:tc>
          <w:tcPr>
            <w:tcW w:w="6696" w:type="dxa"/>
          </w:tcPr>
          <w:p w:rsidR="002D45C7" w:rsidRPr="00B3322C" w:rsidRDefault="004E2325" w:rsidP="004E2325">
            <w:pPr>
              <w:spacing w:after="0" w:line="360" w:lineRule="auto"/>
              <w:jc w:val="lowKashida"/>
              <w:rPr>
                <w:rFonts w:asciiTheme="majorBidi" w:hAnsiTheme="majorBidi" w:cstheme="majorBidi"/>
                <w:color w:val="000000"/>
                <w:sz w:val="24"/>
                <w:szCs w:val="24"/>
                <w:lang w:bidi="ar-EG"/>
              </w:rPr>
            </w:pPr>
            <w:r>
              <w:rPr>
                <w:rFonts w:asciiTheme="majorBidi" w:hAnsiTheme="majorBidi" w:cstheme="majorBidi"/>
                <w:color w:val="000000"/>
                <w:sz w:val="24"/>
                <w:szCs w:val="24"/>
                <w:lang w:bidi="ar-EG"/>
              </w:rPr>
              <w:t>Apakah pengaruh media gambar</w:t>
            </w:r>
            <w:r w:rsidR="002D45C7" w:rsidRPr="00B3322C">
              <w:rPr>
                <w:rFonts w:asciiTheme="majorBidi" w:hAnsiTheme="majorBidi" w:cstheme="majorBidi"/>
                <w:color w:val="000000"/>
                <w:sz w:val="24"/>
                <w:szCs w:val="24"/>
                <w:lang w:bidi="ar-EG"/>
              </w:rPr>
              <w:t xml:space="preserve"> </w:t>
            </w:r>
            <w:r>
              <w:rPr>
                <w:rFonts w:asciiTheme="majorBidi" w:hAnsiTheme="majorBidi" w:cstheme="majorBidi"/>
                <w:color w:val="000000"/>
                <w:sz w:val="24"/>
                <w:szCs w:val="24"/>
                <w:lang w:bidi="ar-EG"/>
              </w:rPr>
              <w:t>pada pembelajaran</w:t>
            </w:r>
            <w:r w:rsidR="002D45C7" w:rsidRPr="00B3322C">
              <w:rPr>
                <w:rFonts w:asciiTheme="majorBidi" w:hAnsiTheme="majorBidi" w:cstheme="majorBidi"/>
                <w:color w:val="000000"/>
                <w:sz w:val="24"/>
                <w:szCs w:val="24"/>
                <w:lang w:bidi="ar-EG"/>
              </w:rPr>
              <w:t xml:space="preserve"> yang diterapkan dapat menumbuhkan motivasi dalam kegiatan membaca dan menulis?</w:t>
            </w:r>
          </w:p>
        </w:tc>
      </w:tr>
      <w:tr w:rsidR="002D45C7" w:rsidRPr="00B3322C" w:rsidTr="005A5B1E">
        <w:tc>
          <w:tcPr>
            <w:tcW w:w="607" w:type="dxa"/>
          </w:tcPr>
          <w:p w:rsidR="002D45C7" w:rsidRPr="00B3322C" w:rsidRDefault="002D45C7" w:rsidP="007321CD">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3</w:t>
            </w:r>
          </w:p>
        </w:tc>
        <w:tc>
          <w:tcPr>
            <w:tcW w:w="6696" w:type="dxa"/>
          </w:tcPr>
          <w:p w:rsidR="002D45C7" w:rsidRPr="00B3322C" w:rsidRDefault="002D45C7" w:rsidP="007321CD">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Apakah bapak/</w:t>
            </w:r>
            <w:proofErr w:type="gramStart"/>
            <w:r w:rsidRPr="00B3322C">
              <w:rPr>
                <w:rFonts w:asciiTheme="majorBidi" w:hAnsiTheme="majorBidi" w:cstheme="majorBidi"/>
                <w:color w:val="000000"/>
                <w:sz w:val="24"/>
                <w:szCs w:val="24"/>
                <w:lang w:bidi="ar-EG"/>
              </w:rPr>
              <w:t>ibu  dapat</w:t>
            </w:r>
            <w:proofErr w:type="gramEnd"/>
            <w:r w:rsidRPr="00B3322C">
              <w:rPr>
                <w:rFonts w:asciiTheme="majorBidi" w:hAnsiTheme="majorBidi" w:cstheme="majorBidi"/>
                <w:color w:val="000000"/>
                <w:sz w:val="24"/>
                <w:szCs w:val="24"/>
                <w:lang w:bidi="ar-EG"/>
              </w:rPr>
              <w:t xml:space="preserve"> membaca dan menulis setelah mengikuti kegiatan keaksaraan fungsional?</w:t>
            </w:r>
          </w:p>
        </w:tc>
      </w:tr>
      <w:tr w:rsidR="002D45C7" w:rsidRPr="00B3322C" w:rsidTr="005A5B1E">
        <w:tc>
          <w:tcPr>
            <w:tcW w:w="607" w:type="dxa"/>
          </w:tcPr>
          <w:p w:rsidR="002D45C7" w:rsidRPr="00B3322C" w:rsidRDefault="002D45C7" w:rsidP="007321CD">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4</w:t>
            </w:r>
          </w:p>
        </w:tc>
        <w:tc>
          <w:tcPr>
            <w:tcW w:w="6696" w:type="dxa"/>
          </w:tcPr>
          <w:p w:rsidR="002D45C7" w:rsidRPr="00B3322C" w:rsidRDefault="002D45C7" w:rsidP="007321CD">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Bagaimanakah pengalaman ibu/bapak selama proses pelaksanaan kegiatan keaksaraan fungsional?</w:t>
            </w:r>
          </w:p>
        </w:tc>
      </w:tr>
      <w:tr w:rsidR="002D45C7" w:rsidRPr="00B3322C" w:rsidTr="005A5B1E">
        <w:tc>
          <w:tcPr>
            <w:tcW w:w="607" w:type="dxa"/>
          </w:tcPr>
          <w:p w:rsidR="002D45C7" w:rsidRPr="00B3322C" w:rsidRDefault="002D45C7" w:rsidP="007321CD">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5</w:t>
            </w:r>
          </w:p>
        </w:tc>
        <w:tc>
          <w:tcPr>
            <w:tcW w:w="6696" w:type="dxa"/>
          </w:tcPr>
          <w:p w:rsidR="002D45C7" w:rsidRPr="00B3322C" w:rsidRDefault="002D45C7" w:rsidP="007321CD">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Bagaimanakah perasaan bapak/ibu setelah mampu membaca dan menulis?</w:t>
            </w:r>
          </w:p>
        </w:tc>
      </w:tr>
    </w:tbl>
    <w:p w:rsidR="002D45C7" w:rsidRPr="00B3322C" w:rsidRDefault="002D45C7" w:rsidP="002D45C7">
      <w:pPr>
        <w:spacing w:after="0" w:line="480" w:lineRule="auto"/>
        <w:ind w:left="851" w:firstLine="709"/>
        <w:jc w:val="lowKashida"/>
        <w:rPr>
          <w:rFonts w:asciiTheme="majorBidi" w:hAnsiTheme="majorBidi" w:cstheme="majorBidi"/>
          <w:color w:val="000000"/>
          <w:sz w:val="24"/>
          <w:szCs w:val="24"/>
          <w:lang w:bidi="ar-EG"/>
        </w:rPr>
      </w:pPr>
    </w:p>
    <w:p w:rsidR="002D45C7" w:rsidRPr="00B3322C" w:rsidRDefault="002D45C7" w:rsidP="002D45C7">
      <w:pPr>
        <w:spacing w:after="0" w:line="480" w:lineRule="auto"/>
        <w:ind w:left="2520" w:hanging="960"/>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 xml:space="preserve">Tabel 4 Daftar Pertanyaan untuk para Pelaksana kegiatan Keaksaraan Fungsional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6696"/>
      </w:tblGrid>
      <w:tr w:rsidR="002D45C7" w:rsidRPr="00B3322C" w:rsidTr="005A5B1E">
        <w:tc>
          <w:tcPr>
            <w:tcW w:w="607" w:type="dxa"/>
          </w:tcPr>
          <w:p w:rsidR="002D45C7" w:rsidRPr="00B3322C" w:rsidRDefault="002D45C7" w:rsidP="007321CD">
            <w:pPr>
              <w:spacing w:after="0" w:line="480" w:lineRule="auto"/>
              <w:jc w:val="lowKashida"/>
              <w:rPr>
                <w:rFonts w:asciiTheme="majorBidi" w:hAnsiTheme="majorBidi" w:cstheme="majorBidi"/>
                <w:b/>
                <w:color w:val="000000"/>
                <w:sz w:val="24"/>
                <w:szCs w:val="24"/>
                <w:lang w:bidi="ar-EG"/>
              </w:rPr>
            </w:pPr>
            <w:r w:rsidRPr="00B3322C">
              <w:rPr>
                <w:rFonts w:asciiTheme="majorBidi" w:hAnsiTheme="majorBidi" w:cstheme="majorBidi"/>
                <w:b/>
                <w:color w:val="000000"/>
                <w:sz w:val="24"/>
                <w:szCs w:val="24"/>
                <w:lang w:bidi="ar-EG"/>
              </w:rPr>
              <w:t xml:space="preserve">No </w:t>
            </w:r>
          </w:p>
        </w:tc>
        <w:tc>
          <w:tcPr>
            <w:tcW w:w="6696" w:type="dxa"/>
          </w:tcPr>
          <w:p w:rsidR="002D45C7" w:rsidRPr="00B3322C" w:rsidRDefault="002D45C7" w:rsidP="007321CD">
            <w:pPr>
              <w:spacing w:after="0" w:line="480" w:lineRule="auto"/>
              <w:jc w:val="center"/>
              <w:rPr>
                <w:rFonts w:asciiTheme="majorBidi" w:hAnsiTheme="majorBidi" w:cstheme="majorBidi"/>
                <w:b/>
                <w:color w:val="000000"/>
                <w:sz w:val="24"/>
                <w:szCs w:val="24"/>
                <w:lang w:bidi="ar-EG"/>
              </w:rPr>
            </w:pPr>
            <w:r w:rsidRPr="00B3322C">
              <w:rPr>
                <w:rFonts w:asciiTheme="majorBidi" w:hAnsiTheme="majorBidi" w:cstheme="majorBidi"/>
                <w:b/>
                <w:color w:val="000000"/>
                <w:sz w:val="24"/>
                <w:szCs w:val="24"/>
                <w:lang w:bidi="ar-EG"/>
              </w:rPr>
              <w:t>Pertanyaan</w:t>
            </w:r>
          </w:p>
        </w:tc>
      </w:tr>
      <w:tr w:rsidR="002D45C7" w:rsidRPr="00B3322C" w:rsidTr="005A5B1E">
        <w:tc>
          <w:tcPr>
            <w:tcW w:w="607" w:type="dxa"/>
          </w:tcPr>
          <w:p w:rsidR="002D45C7" w:rsidRPr="00B3322C" w:rsidRDefault="002D45C7" w:rsidP="007321CD">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1</w:t>
            </w:r>
          </w:p>
        </w:tc>
        <w:tc>
          <w:tcPr>
            <w:tcW w:w="6696" w:type="dxa"/>
          </w:tcPr>
          <w:p w:rsidR="002D45C7" w:rsidRPr="00B3322C" w:rsidRDefault="002D45C7" w:rsidP="007321CD">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 xml:space="preserve">Bagaimanakah tanggapan bapak/ibu terhadap kegiatan keaksaraan fungsional yang dilakukan pada tahun </w:t>
            </w:r>
            <w:proofErr w:type="gramStart"/>
            <w:r w:rsidRPr="00B3322C">
              <w:rPr>
                <w:rFonts w:asciiTheme="majorBidi" w:hAnsiTheme="majorBidi" w:cstheme="majorBidi"/>
                <w:color w:val="000000"/>
                <w:sz w:val="24"/>
                <w:szCs w:val="24"/>
                <w:lang w:bidi="ar-EG"/>
              </w:rPr>
              <w:t>ini ?</w:t>
            </w:r>
            <w:proofErr w:type="gramEnd"/>
          </w:p>
        </w:tc>
      </w:tr>
      <w:tr w:rsidR="002D45C7" w:rsidRPr="00B3322C" w:rsidTr="005A5B1E">
        <w:tc>
          <w:tcPr>
            <w:tcW w:w="607" w:type="dxa"/>
          </w:tcPr>
          <w:p w:rsidR="002D45C7" w:rsidRPr="00B3322C" w:rsidRDefault="002D45C7" w:rsidP="007321CD">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2</w:t>
            </w:r>
          </w:p>
        </w:tc>
        <w:tc>
          <w:tcPr>
            <w:tcW w:w="6696" w:type="dxa"/>
          </w:tcPr>
          <w:p w:rsidR="002D45C7" w:rsidRPr="00B3322C" w:rsidRDefault="004E2325" w:rsidP="007321CD">
            <w:pPr>
              <w:spacing w:after="0" w:line="360" w:lineRule="auto"/>
              <w:jc w:val="lowKashida"/>
              <w:rPr>
                <w:rFonts w:asciiTheme="majorBidi" w:hAnsiTheme="majorBidi" w:cstheme="majorBidi"/>
                <w:color w:val="000000"/>
                <w:sz w:val="24"/>
                <w:szCs w:val="24"/>
                <w:lang w:bidi="ar-EG"/>
              </w:rPr>
            </w:pPr>
            <w:r>
              <w:rPr>
                <w:rFonts w:asciiTheme="majorBidi" w:hAnsiTheme="majorBidi" w:cstheme="majorBidi"/>
                <w:color w:val="000000"/>
                <w:sz w:val="24"/>
                <w:szCs w:val="24"/>
                <w:lang w:bidi="ar-EG"/>
              </w:rPr>
              <w:t>Bagaimanakah pola</w:t>
            </w:r>
            <w:r w:rsidR="002D45C7" w:rsidRPr="00B3322C">
              <w:rPr>
                <w:rFonts w:asciiTheme="majorBidi" w:hAnsiTheme="majorBidi" w:cstheme="majorBidi"/>
                <w:color w:val="000000"/>
                <w:sz w:val="24"/>
                <w:szCs w:val="24"/>
                <w:lang w:bidi="ar-EG"/>
              </w:rPr>
              <w:t xml:space="preserve"> pengelolaan yang bapak/ibu lakukan untuk mendukung berjalannya kegiatan keaksaraan fungsional secara baik?</w:t>
            </w:r>
          </w:p>
        </w:tc>
      </w:tr>
      <w:tr w:rsidR="002D45C7" w:rsidRPr="00B3322C" w:rsidTr="005A5B1E">
        <w:tc>
          <w:tcPr>
            <w:tcW w:w="607" w:type="dxa"/>
          </w:tcPr>
          <w:p w:rsidR="002D45C7" w:rsidRPr="00B3322C" w:rsidRDefault="002D45C7" w:rsidP="007321CD">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3</w:t>
            </w:r>
          </w:p>
        </w:tc>
        <w:tc>
          <w:tcPr>
            <w:tcW w:w="6696" w:type="dxa"/>
          </w:tcPr>
          <w:p w:rsidR="002D45C7" w:rsidRPr="00B3322C" w:rsidRDefault="002D45C7" w:rsidP="007321CD">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Apakah bapak/</w:t>
            </w:r>
            <w:proofErr w:type="gramStart"/>
            <w:r w:rsidRPr="00B3322C">
              <w:rPr>
                <w:rFonts w:asciiTheme="majorBidi" w:hAnsiTheme="majorBidi" w:cstheme="majorBidi"/>
                <w:color w:val="000000"/>
                <w:sz w:val="24"/>
                <w:szCs w:val="24"/>
                <w:lang w:bidi="ar-EG"/>
              </w:rPr>
              <w:t>ibu  mengalami</w:t>
            </w:r>
            <w:proofErr w:type="gramEnd"/>
            <w:r w:rsidRPr="00B3322C">
              <w:rPr>
                <w:rFonts w:asciiTheme="majorBidi" w:hAnsiTheme="majorBidi" w:cstheme="majorBidi"/>
                <w:color w:val="000000"/>
                <w:sz w:val="24"/>
                <w:szCs w:val="24"/>
                <w:lang w:bidi="ar-EG"/>
              </w:rPr>
              <w:t xml:space="preserve"> kendala dalam pelaksanaan kegiatan keaksaraan fungsional tahun ini?</w:t>
            </w:r>
          </w:p>
        </w:tc>
      </w:tr>
      <w:tr w:rsidR="002D45C7" w:rsidRPr="00B3322C" w:rsidTr="005A5B1E">
        <w:tc>
          <w:tcPr>
            <w:tcW w:w="607" w:type="dxa"/>
          </w:tcPr>
          <w:p w:rsidR="002D45C7" w:rsidRPr="00B3322C" w:rsidRDefault="002D45C7" w:rsidP="007321CD">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4</w:t>
            </w:r>
          </w:p>
        </w:tc>
        <w:tc>
          <w:tcPr>
            <w:tcW w:w="6696" w:type="dxa"/>
          </w:tcPr>
          <w:p w:rsidR="002D45C7" w:rsidRPr="00B3322C" w:rsidRDefault="002D45C7" w:rsidP="007321CD">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Bagaimanakah upaya yang dilakukan untuk untuk mengatasi kendala dalam proses pelaksanaan kegiatan keaksaraan fungsional?</w:t>
            </w:r>
          </w:p>
        </w:tc>
      </w:tr>
      <w:tr w:rsidR="002D45C7" w:rsidRPr="00B3322C" w:rsidTr="005A5B1E">
        <w:tc>
          <w:tcPr>
            <w:tcW w:w="607" w:type="dxa"/>
          </w:tcPr>
          <w:p w:rsidR="002D45C7" w:rsidRPr="00B3322C" w:rsidRDefault="002D45C7" w:rsidP="007321CD">
            <w:pPr>
              <w:spacing w:after="0" w:line="480" w:lineRule="auto"/>
              <w:jc w:val="center"/>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5</w:t>
            </w:r>
          </w:p>
        </w:tc>
        <w:tc>
          <w:tcPr>
            <w:tcW w:w="6696" w:type="dxa"/>
          </w:tcPr>
          <w:p w:rsidR="002D45C7" w:rsidRPr="00B3322C" w:rsidRDefault="002D45C7" w:rsidP="007321CD">
            <w:pPr>
              <w:spacing w:after="0" w:line="360" w:lineRule="auto"/>
              <w:jc w:val="lowKashida"/>
              <w:rPr>
                <w:rFonts w:asciiTheme="majorBidi" w:hAnsiTheme="majorBidi" w:cstheme="majorBidi"/>
                <w:color w:val="000000"/>
                <w:sz w:val="24"/>
                <w:szCs w:val="24"/>
                <w:lang w:bidi="ar-EG"/>
              </w:rPr>
            </w:pPr>
            <w:r w:rsidRPr="00B3322C">
              <w:rPr>
                <w:rFonts w:asciiTheme="majorBidi" w:hAnsiTheme="majorBidi" w:cstheme="majorBidi"/>
                <w:color w:val="000000"/>
                <w:sz w:val="24"/>
                <w:szCs w:val="24"/>
                <w:lang w:bidi="ar-EG"/>
              </w:rPr>
              <w:t>Bagaimanakah tanggapan masyarakat terhadap kegiatan keaksaraan fungsional tahun?</w:t>
            </w:r>
          </w:p>
        </w:tc>
      </w:tr>
    </w:tbl>
    <w:p w:rsidR="00AA366F" w:rsidRDefault="00AA366F" w:rsidP="00AA366F">
      <w:pPr>
        <w:spacing w:after="0" w:line="480" w:lineRule="auto"/>
        <w:jc w:val="both"/>
        <w:rPr>
          <w:rFonts w:asciiTheme="majorBidi" w:hAnsiTheme="majorBidi" w:cstheme="majorBidi"/>
          <w:color w:val="000000"/>
          <w:sz w:val="24"/>
          <w:szCs w:val="24"/>
          <w:lang w:bidi="ar-EG"/>
        </w:rPr>
      </w:pPr>
    </w:p>
    <w:p w:rsidR="000570F8" w:rsidRPr="00AA366F" w:rsidRDefault="000570F8" w:rsidP="00AA366F">
      <w:pPr>
        <w:pStyle w:val="ListParagraph"/>
        <w:numPr>
          <w:ilvl w:val="0"/>
          <w:numId w:val="41"/>
        </w:numPr>
        <w:spacing w:after="0" w:line="480" w:lineRule="auto"/>
        <w:ind w:left="426"/>
        <w:jc w:val="both"/>
        <w:rPr>
          <w:rFonts w:asciiTheme="majorBidi" w:hAnsiTheme="majorBidi" w:cstheme="majorBidi"/>
          <w:sz w:val="24"/>
          <w:szCs w:val="24"/>
          <w:lang w:val="id-ID"/>
        </w:rPr>
      </w:pPr>
      <w:r w:rsidRPr="00AA366F">
        <w:rPr>
          <w:rFonts w:asciiTheme="majorBidi" w:hAnsiTheme="majorBidi" w:cstheme="majorBidi"/>
          <w:sz w:val="24"/>
          <w:szCs w:val="24"/>
          <w:lang w:val="id-ID"/>
        </w:rPr>
        <w:t xml:space="preserve">Metode observasi </w:t>
      </w:r>
    </w:p>
    <w:p w:rsidR="000570F8" w:rsidRPr="00B3322C" w:rsidRDefault="000570F8" w:rsidP="000570F8">
      <w:pPr>
        <w:spacing w:after="0" w:line="480" w:lineRule="auto"/>
        <w:ind w:left="426" w:firstLine="810"/>
        <w:jc w:val="both"/>
        <w:rPr>
          <w:rFonts w:asciiTheme="majorBidi" w:hAnsiTheme="majorBidi" w:cstheme="majorBidi"/>
          <w:sz w:val="24"/>
          <w:szCs w:val="24"/>
        </w:rPr>
      </w:pPr>
      <w:r w:rsidRPr="00B3322C">
        <w:rPr>
          <w:rFonts w:asciiTheme="majorBidi" w:hAnsiTheme="majorBidi" w:cstheme="majorBidi"/>
          <w:sz w:val="24"/>
          <w:szCs w:val="24"/>
          <w:lang w:val="id-ID"/>
        </w:rPr>
        <w:t>Adapun teknik observasi dalam penelitian ini adalah observasi non partis</w:t>
      </w:r>
      <w:r w:rsidRPr="00B3322C">
        <w:rPr>
          <w:rFonts w:asciiTheme="majorBidi" w:hAnsiTheme="majorBidi" w:cstheme="majorBidi"/>
          <w:sz w:val="24"/>
          <w:szCs w:val="24"/>
        </w:rPr>
        <w:t>ipa</w:t>
      </w:r>
      <w:r w:rsidRPr="00B3322C">
        <w:rPr>
          <w:rFonts w:asciiTheme="majorBidi" w:hAnsiTheme="majorBidi" w:cstheme="majorBidi"/>
          <w:sz w:val="24"/>
          <w:szCs w:val="24"/>
          <w:lang w:val="id-ID"/>
        </w:rPr>
        <w:t>n</w:t>
      </w:r>
      <w:r w:rsidRPr="00B3322C">
        <w:rPr>
          <w:rFonts w:asciiTheme="majorBidi" w:hAnsiTheme="majorBidi" w:cstheme="majorBidi"/>
          <w:sz w:val="24"/>
          <w:szCs w:val="24"/>
        </w:rPr>
        <w:t>,</w:t>
      </w:r>
      <w:r w:rsidRPr="00B3322C">
        <w:rPr>
          <w:rFonts w:asciiTheme="majorBidi" w:hAnsiTheme="majorBidi" w:cstheme="majorBidi"/>
          <w:sz w:val="24"/>
          <w:szCs w:val="24"/>
          <w:lang w:val="id-ID"/>
        </w:rPr>
        <w:t xml:space="preserve"> artinya peneliti tidak melibatkan diri secara langsung ke obyek, akan tetapi pengamatan hanya dilakukan pada saat-saat tertentu terhadap obyek-obyek penelitian. </w:t>
      </w:r>
    </w:p>
    <w:p w:rsidR="00903A9F" w:rsidRPr="00B3322C" w:rsidRDefault="000570F8" w:rsidP="000570F8">
      <w:pPr>
        <w:spacing w:after="0" w:line="480" w:lineRule="auto"/>
        <w:ind w:left="426" w:firstLine="810"/>
        <w:jc w:val="both"/>
        <w:rPr>
          <w:rFonts w:asciiTheme="majorBidi" w:hAnsiTheme="majorBidi" w:cstheme="majorBidi"/>
          <w:sz w:val="24"/>
          <w:szCs w:val="24"/>
        </w:rPr>
      </w:pPr>
      <w:r w:rsidRPr="00B3322C">
        <w:rPr>
          <w:rFonts w:asciiTheme="majorBidi" w:hAnsiTheme="majorBidi" w:cstheme="majorBidi"/>
          <w:sz w:val="24"/>
          <w:szCs w:val="24"/>
          <w:lang w:val="id-ID"/>
        </w:rPr>
        <w:t xml:space="preserve">Observasi digunakan oleh peneliti untuk mengumpulkan data tentang lokasi </w:t>
      </w:r>
      <w:r w:rsidRPr="00B3322C">
        <w:rPr>
          <w:rFonts w:asciiTheme="majorBidi" w:hAnsiTheme="majorBidi" w:cstheme="majorBidi"/>
          <w:sz w:val="24"/>
          <w:szCs w:val="24"/>
        </w:rPr>
        <w:t xml:space="preserve">penelitian </w:t>
      </w:r>
      <w:r w:rsidRPr="00B3322C">
        <w:rPr>
          <w:rFonts w:asciiTheme="majorBidi" w:hAnsiTheme="majorBidi" w:cstheme="majorBidi"/>
          <w:sz w:val="24"/>
          <w:szCs w:val="24"/>
          <w:lang w:val="id-ID"/>
        </w:rPr>
        <w:t>dengan</w:t>
      </w:r>
      <w:r w:rsidRPr="00B3322C">
        <w:rPr>
          <w:rFonts w:asciiTheme="majorBidi" w:hAnsiTheme="majorBidi" w:cstheme="majorBidi"/>
          <w:sz w:val="24"/>
          <w:szCs w:val="24"/>
        </w:rPr>
        <w:t xml:space="preserve"> cara</w:t>
      </w:r>
      <w:r w:rsidRPr="00B3322C">
        <w:rPr>
          <w:rFonts w:asciiTheme="majorBidi" w:hAnsiTheme="majorBidi" w:cstheme="majorBidi"/>
          <w:sz w:val="24"/>
          <w:szCs w:val="24"/>
          <w:lang w:val="id-ID"/>
        </w:rPr>
        <w:t xml:space="preserve"> pengamatan</w:t>
      </w:r>
      <w:r w:rsidRPr="00B3322C">
        <w:rPr>
          <w:rFonts w:asciiTheme="majorBidi" w:hAnsiTheme="majorBidi" w:cstheme="majorBidi"/>
          <w:sz w:val="24"/>
          <w:szCs w:val="24"/>
        </w:rPr>
        <w:t>.</w:t>
      </w:r>
      <w:r w:rsidRPr="00B3322C">
        <w:rPr>
          <w:rFonts w:asciiTheme="majorBidi" w:hAnsiTheme="majorBidi" w:cstheme="majorBidi"/>
          <w:sz w:val="24"/>
          <w:szCs w:val="24"/>
          <w:lang w:val="id-ID"/>
        </w:rPr>
        <w:t xml:space="preserve"> </w:t>
      </w:r>
      <w:r w:rsidR="00872365" w:rsidRPr="00B3322C">
        <w:rPr>
          <w:rFonts w:asciiTheme="majorBidi" w:hAnsiTheme="majorBidi" w:cstheme="majorBidi"/>
          <w:sz w:val="24"/>
          <w:szCs w:val="24"/>
        </w:rPr>
        <w:t>Metode observasi digunakan untuk mengetahui proses pelaksanaan model pembelajaran keaksaraan fungsional pada masyarakat Selebung Ketangga Kecamatan Keruak.</w:t>
      </w:r>
      <w:r w:rsidR="006F0DAB" w:rsidRPr="00B3322C">
        <w:rPr>
          <w:rFonts w:asciiTheme="majorBidi" w:hAnsiTheme="majorBidi" w:cstheme="majorBidi"/>
          <w:sz w:val="24"/>
          <w:szCs w:val="24"/>
        </w:rPr>
        <w:t xml:space="preserve"> Adapun kegiatan yang dilakukan pada pelaksanaan observasi adalah melakukan pengamatan </w:t>
      </w:r>
      <w:r w:rsidR="006F0DAB" w:rsidRPr="00B3322C">
        <w:rPr>
          <w:rFonts w:asciiTheme="majorBidi" w:hAnsiTheme="majorBidi" w:cstheme="majorBidi"/>
          <w:sz w:val="24"/>
          <w:szCs w:val="24"/>
        </w:rPr>
        <w:lastRenderedPageBreak/>
        <w:t xml:space="preserve">secara sungguh-sungguh terhadap </w:t>
      </w:r>
      <w:r w:rsidR="00903A9F" w:rsidRPr="00B3322C">
        <w:rPr>
          <w:rFonts w:asciiTheme="majorBidi" w:hAnsiTheme="majorBidi" w:cstheme="majorBidi"/>
          <w:sz w:val="24"/>
          <w:szCs w:val="24"/>
        </w:rPr>
        <w:t xml:space="preserve">proses pelaksanaan model keaksaraan fungsional. </w:t>
      </w:r>
    </w:p>
    <w:p w:rsidR="002C5B7C" w:rsidRPr="00B3322C" w:rsidRDefault="00903A9F" w:rsidP="002C5B7C">
      <w:pPr>
        <w:spacing w:after="0" w:line="480" w:lineRule="auto"/>
        <w:ind w:left="426" w:firstLine="810"/>
        <w:jc w:val="both"/>
        <w:rPr>
          <w:rFonts w:asciiTheme="majorBidi" w:hAnsiTheme="majorBidi" w:cstheme="majorBidi"/>
          <w:sz w:val="24"/>
          <w:szCs w:val="24"/>
          <w:lang w:val="id-ID"/>
        </w:rPr>
      </w:pPr>
      <w:proofErr w:type="gramStart"/>
      <w:r w:rsidRPr="00B3322C">
        <w:rPr>
          <w:rFonts w:asciiTheme="majorBidi" w:hAnsiTheme="majorBidi" w:cstheme="majorBidi"/>
          <w:sz w:val="24"/>
          <w:szCs w:val="24"/>
        </w:rPr>
        <w:t>Adapun pola yang diterapkan dalam kegiatan pengamatan adalah dengan menentukan indikator dari masing-masing model keaksaraan yang di gunakan di Selebung Desa Ketangga Kecamatan Keruak.</w:t>
      </w:r>
      <w:proofErr w:type="gramEnd"/>
      <w:r w:rsidRPr="00B3322C">
        <w:rPr>
          <w:rFonts w:asciiTheme="majorBidi" w:hAnsiTheme="majorBidi" w:cstheme="majorBidi"/>
          <w:sz w:val="24"/>
          <w:szCs w:val="24"/>
        </w:rPr>
        <w:t xml:space="preserve"> </w:t>
      </w:r>
      <w:proofErr w:type="gramStart"/>
      <w:r w:rsidRPr="00B3322C">
        <w:rPr>
          <w:rFonts w:asciiTheme="majorBidi" w:hAnsiTheme="majorBidi" w:cstheme="majorBidi"/>
          <w:sz w:val="24"/>
          <w:szCs w:val="24"/>
        </w:rPr>
        <w:t>Hal ini dilakukan untuk melihat tingkat keberhasilan dari model keaksaraan yang dilaksanakan.</w:t>
      </w:r>
      <w:proofErr w:type="gramEnd"/>
      <w:r w:rsidR="006F0DAB" w:rsidRPr="00B3322C">
        <w:rPr>
          <w:rFonts w:asciiTheme="majorBidi" w:hAnsiTheme="majorBidi" w:cstheme="majorBidi"/>
          <w:sz w:val="24"/>
          <w:szCs w:val="24"/>
        </w:rPr>
        <w:t xml:space="preserve"> </w:t>
      </w:r>
    </w:p>
    <w:p w:rsidR="00944BD8" w:rsidRPr="00B3322C" w:rsidRDefault="00944BD8" w:rsidP="002C5B7C">
      <w:pPr>
        <w:spacing w:after="0" w:line="480" w:lineRule="auto"/>
        <w:ind w:left="426" w:firstLine="810"/>
        <w:jc w:val="both"/>
        <w:rPr>
          <w:rFonts w:asciiTheme="majorBidi" w:hAnsiTheme="majorBidi" w:cstheme="majorBidi"/>
          <w:sz w:val="24"/>
          <w:szCs w:val="24"/>
        </w:rPr>
      </w:pPr>
      <w:r w:rsidRPr="00B3322C">
        <w:rPr>
          <w:rFonts w:asciiTheme="majorBidi" w:hAnsiTheme="majorBidi" w:cstheme="majorBidi"/>
          <w:sz w:val="24"/>
          <w:szCs w:val="24"/>
        </w:rPr>
        <w:t>Berilah ta</w:t>
      </w:r>
      <w:r w:rsidR="004E2325">
        <w:rPr>
          <w:rFonts w:asciiTheme="majorBidi" w:hAnsiTheme="majorBidi" w:cstheme="majorBidi"/>
          <w:sz w:val="24"/>
          <w:szCs w:val="24"/>
        </w:rPr>
        <w:t xml:space="preserve">nda </w:t>
      </w:r>
      <w:proofErr w:type="gramStart"/>
      <w:r w:rsidR="004E2325">
        <w:rPr>
          <w:rFonts w:asciiTheme="majorBidi" w:hAnsiTheme="majorBidi" w:cstheme="majorBidi"/>
          <w:sz w:val="24"/>
          <w:szCs w:val="24"/>
        </w:rPr>
        <w:t>check  (</w:t>
      </w:r>
      <w:proofErr w:type="gramEnd"/>
      <w:r w:rsidR="004E2325">
        <w:rPr>
          <w:rFonts w:asciiTheme="majorBidi" w:hAnsiTheme="majorBidi" w:cstheme="majorBidi"/>
          <w:sz w:val="24"/>
          <w:szCs w:val="24"/>
        </w:rPr>
        <w:t xml:space="preserve"> √ ) pada kolom akti</w:t>
      </w:r>
      <w:r w:rsidRPr="00B3322C">
        <w:rPr>
          <w:rFonts w:asciiTheme="majorBidi" w:hAnsiTheme="majorBidi" w:cstheme="majorBidi"/>
          <w:sz w:val="24"/>
          <w:szCs w:val="24"/>
        </w:rPr>
        <w:t>vitas apabila diskriptor tampak dan tanda ( X ) apabila diskriptor tidak tampak. Isilah kolom skor dengan ketentuan sebagai berikut:</w:t>
      </w:r>
    </w:p>
    <w:p w:rsidR="00944BD8" w:rsidRPr="00B3322C" w:rsidRDefault="00944BD8" w:rsidP="00555C50">
      <w:pPr>
        <w:pStyle w:val="ListParagraph"/>
        <w:numPr>
          <w:ilvl w:val="7"/>
          <w:numId w:val="19"/>
        </w:numPr>
        <w:spacing w:after="0" w:line="480" w:lineRule="auto"/>
        <w:ind w:left="450" w:hanging="450"/>
        <w:jc w:val="both"/>
        <w:rPr>
          <w:rFonts w:asciiTheme="majorBidi" w:hAnsiTheme="majorBidi" w:cstheme="majorBidi"/>
          <w:sz w:val="24"/>
          <w:szCs w:val="24"/>
        </w:rPr>
      </w:pPr>
      <w:r w:rsidRPr="00B3322C">
        <w:rPr>
          <w:rFonts w:asciiTheme="majorBidi" w:hAnsiTheme="majorBidi" w:cstheme="majorBidi"/>
          <w:sz w:val="24"/>
          <w:szCs w:val="24"/>
        </w:rPr>
        <w:t>Skor 4 diberikan jika seluruh Aspek Nampak</w:t>
      </w:r>
    </w:p>
    <w:p w:rsidR="00944BD8" w:rsidRPr="00B3322C" w:rsidRDefault="00944BD8" w:rsidP="00555C50">
      <w:pPr>
        <w:pStyle w:val="ListParagraph"/>
        <w:numPr>
          <w:ilvl w:val="7"/>
          <w:numId w:val="19"/>
        </w:numPr>
        <w:spacing w:after="0" w:line="480" w:lineRule="auto"/>
        <w:ind w:left="450" w:hanging="450"/>
        <w:jc w:val="both"/>
        <w:rPr>
          <w:rFonts w:asciiTheme="majorBidi" w:hAnsiTheme="majorBidi" w:cstheme="majorBidi"/>
          <w:sz w:val="24"/>
          <w:szCs w:val="24"/>
        </w:rPr>
      </w:pPr>
      <w:r w:rsidRPr="00B3322C">
        <w:rPr>
          <w:rFonts w:asciiTheme="majorBidi" w:hAnsiTheme="majorBidi" w:cstheme="majorBidi"/>
          <w:sz w:val="24"/>
          <w:szCs w:val="24"/>
        </w:rPr>
        <w:t>Skor 3 diberikan jika hanya 2 Aspek Nampak</w:t>
      </w:r>
    </w:p>
    <w:p w:rsidR="00944BD8" w:rsidRPr="00B3322C" w:rsidRDefault="00944BD8" w:rsidP="00555C50">
      <w:pPr>
        <w:pStyle w:val="ListParagraph"/>
        <w:numPr>
          <w:ilvl w:val="7"/>
          <w:numId w:val="19"/>
        </w:numPr>
        <w:spacing w:after="0" w:line="480" w:lineRule="auto"/>
        <w:ind w:left="450" w:hanging="450"/>
        <w:jc w:val="both"/>
        <w:rPr>
          <w:rFonts w:asciiTheme="majorBidi" w:hAnsiTheme="majorBidi" w:cstheme="majorBidi"/>
          <w:sz w:val="24"/>
          <w:szCs w:val="24"/>
        </w:rPr>
      </w:pPr>
      <w:r w:rsidRPr="00B3322C">
        <w:rPr>
          <w:rFonts w:asciiTheme="majorBidi" w:hAnsiTheme="majorBidi" w:cstheme="majorBidi"/>
          <w:sz w:val="24"/>
          <w:szCs w:val="24"/>
        </w:rPr>
        <w:t>Skor 2 diberikan jika hanya 1 aspek yang Nampak</w:t>
      </w:r>
    </w:p>
    <w:p w:rsidR="00944BD8" w:rsidRPr="00B3322C" w:rsidRDefault="00944BD8" w:rsidP="00555C50">
      <w:pPr>
        <w:pStyle w:val="ListParagraph"/>
        <w:numPr>
          <w:ilvl w:val="7"/>
          <w:numId w:val="19"/>
        </w:numPr>
        <w:spacing w:after="0" w:line="480" w:lineRule="auto"/>
        <w:ind w:left="450" w:hanging="450"/>
        <w:jc w:val="both"/>
        <w:rPr>
          <w:rFonts w:asciiTheme="majorBidi" w:hAnsiTheme="majorBidi" w:cstheme="majorBidi"/>
          <w:b/>
          <w:sz w:val="24"/>
          <w:szCs w:val="24"/>
        </w:rPr>
      </w:pPr>
      <w:r w:rsidRPr="00B3322C">
        <w:rPr>
          <w:rFonts w:asciiTheme="majorBidi" w:hAnsiTheme="majorBidi" w:cstheme="majorBidi"/>
          <w:sz w:val="24"/>
          <w:szCs w:val="24"/>
        </w:rPr>
        <w:t>Skor 1 diberikan jika tidak ada aspek yang</w:t>
      </w:r>
      <w:r w:rsidRPr="00B3322C">
        <w:rPr>
          <w:rFonts w:asciiTheme="majorBidi" w:hAnsiTheme="majorBidi" w:cstheme="majorBidi"/>
          <w:b/>
          <w:sz w:val="24"/>
          <w:szCs w:val="24"/>
        </w:rPr>
        <w:t xml:space="preserve"> </w:t>
      </w:r>
      <w:r w:rsidR="002C5B7C" w:rsidRPr="00B3322C">
        <w:rPr>
          <w:rFonts w:asciiTheme="majorBidi" w:hAnsiTheme="majorBidi" w:cstheme="majorBidi"/>
          <w:sz w:val="24"/>
          <w:szCs w:val="24"/>
        </w:rPr>
        <w:t>Nampak</w:t>
      </w:r>
    </w:p>
    <w:p w:rsidR="002C5B7C" w:rsidRPr="00B3322C" w:rsidRDefault="002C5B7C" w:rsidP="00A11268">
      <w:pPr>
        <w:pStyle w:val="ListParagraph"/>
        <w:spacing w:after="0" w:line="360" w:lineRule="auto"/>
        <w:ind w:left="450"/>
        <w:jc w:val="both"/>
        <w:rPr>
          <w:rFonts w:asciiTheme="majorBidi" w:hAnsiTheme="majorBidi" w:cstheme="majorBidi"/>
          <w:b/>
          <w:sz w:val="24"/>
          <w:szCs w:val="24"/>
        </w:rPr>
      </w:pPr>
      <w:r w:rsidRPr="00B3322C">
        <w:rPr>
          <w:rFonts w:asciiTheme="majorBidi" w:hAnsiTheme="majorBidi" w:cstheme="majorBidi"/>
          <w:sz w:val="24"/>
          <w:szCs w:val="24"/>
          <w:lang w:val="id-ID"/>
        </w:rPr>
        <w:t xml:space="preserve">Tabel 5 </w:t>
      </w:r>
      <w:r w:rsidR="00043322" w:rsidRPr="00B3322C">
        <w:rPr>
          <w:rFonts w:asciiTheme="majorBidi" w:hAnsiTheme="majorBidi" w:cstheme="majorBidi"/>
          <w:sz w:val="24"/>
          <w:szCs w:val="24"/>
          <w:lang w:val="id-ID"/>
        </w:rPr>
        <w:t xml:space="preserve">Lembar Observasi  </w:t>
      </w:r>
      <w:r w:rsidRPr="00B3322C">
        <w:rPr>
          <w:rFonts w:asciiTheme="majorBidi" w:hAnsiTheme="majorBidi" w:cstheme="majorBidi"/>
          <w:sz w:val="24"/>
          <w:szCs w:val="24"/>
          <w:lang w:val="id-ID"/>
        </w:rPr>
        <w:t xml:space="preserve"> </w:t>
      </w:r>
    </w:p>
    <w:tbl>
      <w:tblPr>
        <w:tblW w:w="8906" w:type="dxa"/>
        <w:tblInd w:w="108" w:type="dxa"/>
        <w:tblLayout w:type="fixed"/>
        <w:tblLook w:val="04A0"/>
      </w:tblPr>
      <w:tblGrid>
        <w:gridCol w:w="1985"/>
        <w:gridCol w:w="4675"/>
        <w:gridCol w:w="545"/>
        <w:gridCol w:w="567"/>
        <w:gridCol w:w="567"/>
        <w:gridCol w:w="567"/>
      </w:tblGrid>
      <w:tr w:rsidR="0095224E" w:rsidRPr="00B3322C" w:rsidTr="00A11268">
        <w:tc>
          <w:tcPr>
            <w:tcW w:w="1985" w:type="dxa"/>
            <w:vMerge w:val="restart"/>
            <w:tcBorders>
              <w:top w:val="single" w:sz="4" w:space="0" w:color="auto"/>
              <w:left w:val="single" w:sz="4" w:space="0" w:color="auto"/>
              <w:bottom w:val="single" w:sz="4" w:space="0" w:color="auto"/>
              <w:right w:val="single" w:sz="4" w:space="0" w:color="auto"/>
            </w:tcBorders>
          </w:tcPr>
          <w:p w:rsidR="0095224E" w:rsidRPr="00B3322C" w:rsidRDefault="0095224E" w:rsidP="00A11268">
            <w:pPr>
              <w:pStyle w:val="ListParagraph"/>
              <w:spacing w:after="0" w:line="360" w:lineRule="auto"/>
              <w:ind w:left="0"/>
              <w:rPr>
                <w:rFonts w:asciiTheme="majorBidi" w:hAnsiTheme="majorBidi" w:cstheme="majorBidi"/>
                <w:b/>
                <w:sz w:val="24"/>
                <w:szCs w:val="24"/>
              </w:rPr>
            </w:pPr>
            <w:r w:rsidRPr="00B3322C">
              <w:rPr>
                <w:rFonts w:asciiTheme="majorBidi" w:hAnsiTheme="majorBidi" w:cstheme="majorBidi"/>
                <w:b/>
                <w:sz w:val="24"/>
                <w:szCs w:val="24"/>
              </w:rPr>
              <w:t>Indikator</w:t>
            </w:r>
          </w:p>
        </w:tc>
        <w:tc>
          <w:tcPr>
            <w:tcW w:w="4675" w:type="dxa"/>
            <w:vMerge w:val="restart"/>
            <w:tcBorders>
              <w:top w:val="single" w:sz="4" w:space="0" w:color="auto"/>
              <w:left w:val="single" w:sz="4" w:space="0" w:color="auto"/>
              <w:bottom w:val="single" w:sz="4" w:space="0" w:color="auto"/>
              <w:right w:val="single" w:sz="4" w:space="0" w:color="auto"/>
            </w:tcBorders>
          </w:tcPr>
          <w:p w:rsidR="0095224E" w:rsidRPr="00B3322C" w:rsidRDefault="0095224E" w:rsidP="00A11268">
            <w:pPr>
              <w:pStyle w:val="ListParagraph"/>
              <w:spacing w:after="0" w:line="240" w:lineRule="auto"/>
              <w:ind w:left="0"/>
              <w:jc w:val="center"/>
              <w:rPr>
                <w:rFonts w:asciiTheme="majorBidi" w:hAnsiTheme="majorBidi" w:cstheme="majorBidi"/>
                <w:b/>
                <w:sz w:val="24"/>
                <w:szCs w:val="24"/>
              </w:rPr>
            </w:pPr>
            <w:r w:rsidRPr="00B3322C">
              <w:rPr>
                <w:rFonts w:asciiTheme="majorBidi" w:hAnsiTheme="majorBidi" w:cstheme="majorBidi"/>
                <w:b/>
                <w:sz w:val="24"/>
                <w:szCs w:val="24"/>
              </w:rPr>
              <w:t>Aspek</w:t>
            </w:r>
          </w:p>
        </w:tc>
        <w:tc>
          <w:tcPr>
            <w:tcW w:w="2246" w:type="dxa"/>
            <w:gridSpan w:val="4"/>
            <w:tcBorders>
              <w:top w:val="single" w:sz="4" w:space="0" w:color="auto"/>
              <w:left w:val="single" w:sz="4" w:space="0" w:color="auto"/>
              <w:bottom w:val="single" w:sz="4" w:space="0" w:color="auto"/>
              <w:right w:val="single" w:sz="4" w:space="0" w:color="auto"/>
            </w:tcBorders>
          </w:tcPr>
          <w:p w:rsidR="0095224E" w:rsidRPr="00B3322C" w:rsidRDefault="0095224E" w:rsidP="00A11268">
            <w:pPr>
              <w:pStyle w:val="ListParagraph"/>
              <w:spacing w:after="0" w:line="240" w:lineRule="auto"/>
              <w:ind w:left="0"/>
              <w:jc w:val="center"/>
              <w:rPr>
                <w:rFonts w:asciiTheme="majorBidi" w:hAnsiTheme="majorBidi" w:cstheme="majorBidi"/>
                <w:b/>
                <w:sz w:val="24"/>
                <w:szCs w:val="24"/>
              </w:rPr>
            </w:pPr>
            <w:r w:rsidRPr="00B3322C">
              <w:rPr>
                <w:rFonts w:asciiTheme="majorBidi" w:hAnsiTheme="majorBidi" w:cstheme="majorBidi"/>
                <w:b/>
                <w:sz w:val="24"/>
                <w:szCs w:val="24"/>
              </w:rPr>
              <w:t>Penilaian</w:t>
            </w:r>
          </w:p>
        </w:tc>
      </w:tr>
      <w:tr w:rsidR="0095224E" w:rsidRPr="00B3322C" w:rsidTr="00A11268">
        <w:trPr>
          <w:trHeight w:val="200"/>
        </w:trPr>
        <w:tc>
          <w:tcPr>
            <w:tcW w:w="1985" w:type="dxa"/>
            <w:vMerge/>
            <w:tcBorders>
              <w:top w:val="single" w:sz="4" w:space="0" w:color="auto"/>
              <w:left w:val="single" w:sz="4" w:space="0" w:color="auto"/>
              <w:bottom w:val="single" w:sz="4" w:space="0" w:color="auto"/>
              <w:right w:val="single" w:sz="4" w:space="0" w:color="auto"/>
            </w:tcBorders>
          </w:tcPr>
          <w:p w:rsidR="0095224E" w:rsidRPr="00B3322C" w:rsidRDefault="0095224E" w:rsidP="00A11268">
            <w:pPr>
              <w:pStyle w:val="ListParagraph"/>
              <w:spacing w:after="0" w:line="360" w:lineRule="auto"/>
              <w:ind w:left="0"/>
              <w:rPr>
                <w:rFonts w:asciiTheme="majorBidi" w:hAnsiTheme="majorBidi" w:cstheme="majorBidi"/>
                <w:b/>
                <w:sz w:val="24"/>
                <w:szCs w:val="24"/>
              </w:rPr>
            </w:pPr>
          </w:p>
        </w:tc>
        <w:tc>
          <w:tcPr>
            <w:tcW w:w="4675" w:type="dxa"/>
            <w:vMerge/>
            <w:tcBorders>
              <w:top w:val="single" w:sz="4" w:space="0" w:color="auto"/>
              <w:left w:val="single" w:sz="4" w:space="0" w:color="auto"/>
              <w:bottom w:val="single" w:sz="4" w:space="0" w:color="auto"/>
              <w:right w:val="single" w:sz="4" w:space="0" w:color="auto"/>
            </w:tcBorders>
          </w:tcPr>
          <w:p w:rsidR="0095224E" w:rsidRPr="00B3322C" w:rsidRDefault="0095224E" w:rsidP="00A11268">
            <w:pPr>
              <w:pStyle w:val="ListParagraph"/>
              <w:spacing w:after="0" w:line="240" w:lineRule="auto"/>
              <w:ind w:left="0"/>
              <w:jc w:val="center"/>
              <w:rPr>
                <w:rFonts w:asciiTheme="majorBidi" w:hAnsiTheme="majorBidi" w:cstheme="majorBidi"/>
                <w:b/>
                <w:sz w:val="24"/>
                <w:szCs w:val="24"/>
              </w:rPr>
            </w:pPr>
          </w:p>
        </w:tc>
        <w:tc>
          <w:tcPr>
            <w:tcW w:w="545" w:type="dxa"/>
            <w:tcBorders>
              <w:top w:val="single" w:sz="4" w:space="0" w:color="auto"/>
              <w:left w:val="single" w:sz="4" w:space="0" w:color="auto"/>
              <w:bottom w:val="single" w:sz="4" w:space="0" w:color="auto"/>
              <w:right w:val="single" w:sz="4" w:space="0" w:color="auto"/>
            </w:tcBorders>
          </w:tcPr>
          <w:p w:rsidR="0095224E" w:rsidRPr="00B3322C" w:rsidRDefault="0095224E" w:rsidP="00A11268">
            <w:pPr>
              <w:pStyle w:val="ListParagraph"/>
              <w:spacing w:after="0" w:line="240" w:lineRule="auto"/>
              <w:ind w:left="0"/>
              <w:jc w:val="center"/>
              <w:rPr>
                <w:rFonts w:asciiTheme="majorBidi" w:hAnsiTheme="majorBidi" w:cstheme="majorBidi"/>
                <w:b/>
                <w:sz w:val="24"/>
                <w:szCs w:val="24"/>
              </w:rPr>
            </w:pPr>
            <w:r w:rsidRPr="00B3322C">
              <w:rPr>
                <w:rFonts w:asciiTheme="majorBidi" w:hAnsiTheme="majorBidi" w:cstheme="majorBidi"/>
                <w:b/>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5224E" w:rsidRPr="00B3322C" w:rsidRDefault="0095224E" w:rsidP="00A11268">
            <w:pPr>
              <w:pStyle w:val="ListParagraph"/>
              <w:spacing w:after="0" w:line="360" w:lineRule="auto"/>
              <w:ind w:left="0"/>
              <w:jc w:val="center"/>
              <w:rPr>
                <w:rFonts w:asciiTheme="majorBidi" w:hAnsiTheme="majorBidi" w:cstheme="majorBidi"/>
                <w:b/>
                <w:sz w:val="24"/>
                <w:szCs w:val="24"/>
              </w:rPr>
            </w:pPr>
            <w:r w:rsidRPr="00B3322C">
              <w:rPr>
                <w:rFonts w:asciiTheme="majorBidi" w:hAnsiTheme="majorBidi" w:cstheme="majorBidi"/>
                <w:b/>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5224E" w:rsidRPr="00B3322C" w:rsidRDefault="0095224E" w:rsidP="00A11268">
            <w:pPr>
              <w:pStyle w:val="ListParagraph"/>
              <w:spacing w:after="0" w:line="360" w:lineRule="auto"/>
              <w:ind w:left="0"/>
              <w:jc w:val="center"/>
              <w:rPr>
                <w:rFonts w:asciiTheme="majorBidi" w:hAnsiTheme="majorBidi" w:cstheme="majorBidi"/>
                <w:b/>
                <w:sz w:val="24"/>
                <w:szCs w:val="24"/>
              </w:rPr>
            </w:pPr>
            <w:r w:rsidRPr="00B3322C">
              <w:rPr>
                <w:rFonts w:asciiTheme="majorBidi" w:hAnsiTheme="majorBidi" w:cstheme="majorBidi"/>
                <w:b/>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5224E" w:rsidRPr="00B3322C" w:rsidRDefault="0095224E" w:rsidP="00A11268">
            <w:pPr>
              <w:pStyle w:val="ListParagraph"/>
              <w:spacing w:after="0" w:line="360" w:lineRule="auto"/>
              <w:ind w:left="0"/>
              <w:jc w:val="center"/>
              <w:rPr>
                <w:rFonts w:asciiTheme="majorBidi" w:hAnsiTheme="majorBidi" w:cstheme="majorBidi"/>
                <w:b/>
                <w:sz w:val="24"/>
                <w:szCs w:val="24"/>
              </w:rPr>
            </w:pPr>
            <w:r w:rsidRPr="00B3322C">
              <w:rPr>
                <w:rFonts w:asciiTheme="majorBidi" w:hAnsiTheme="majorBidi" w:cstheme="majorBidi"/>
                <w:b/>
                <w:sz w:val="24"/>
                <w:szCs w:val="24"/>
              </w:rPr>
              <w:t>4</w:t>
            </w:r>
          </w:p>
        </w:tc>
      </w:tr>
      <w:tr w:rsidR="00944BD8" w:rsidRPr="00B3322C" w:rsidTr="00A11268">
        <w:tc>
          <w:tcPr>
            <w:tcW w:w="1985" w:type="dxa"/>
            <w:tcBorders>
              <w:top w:val="single" w:sz="4" w:space="0" w:color="auto"/>
              <w:left w:val="single" w:sz="4" w:space="0" w:color="auto"/>
              <w:bottom w:val="single" w:sz="4" w:space="0" w:color="auto"/>
              <w:right w:val="single" w:sz="4" w:space="0" w:color="auto"/>
            </w:tcBorders>
          </w:tcPr>
          <w:p w:rsidR="00944BD8" w:rsidRPr="00B3322C" w:rsidRDefault="00944BD8" w:rsidP="00A11268">
            <w:pPr>
              <w:pStyle w:val="ListParagraph"/>
              <w:spacing w:after="0" w:line="360" w:lineRule="auto"/>
              <w:ind w:left="0"/>
              <w:rPr>
                <w:rFonts w:asciiTheme="majorBidi" w:hAnsiTheme="majorBidi" w:cstheme="majorBidi"/>
                <w:sz w:val="24"/>
                <w:szCs w:val="24"/>
              </w:rPr>
            </w:pPr>
            <w:r w:rsidRPr="00B3322C">
              <w:rPr>
                <w:rFonts w:asciiTheme="majorBidi" w:hAnsiTheme="majorBidi" w:cstheme="majorBidi"/>
                <w:sz w:val="24"/>
                <w:szCs w:val="24"/>
              </w:rPr>
              <w:t xml:space="preserve">Antusias yang tinggi </w:t>
            </w:r>
            <w:r w:rsidR="00903A9F" w:rsidRPr="00B3322C">
              <w:rPr>
                <w:rFonts w:asciiTheme="majorBidi" w:hAnsiTheme="majorBidi" w:cstheme="majorBidi"/>
                <w:sz w:val="24"/>
                <w:szCs w:val="24"/>
              </w:rPr>
              <w:t>mengikuti kegiatan keaksaraan</w:t>
            </w:r>
          </w:p>
        </w:tc>
        <w:tc>
          <w:tcPr>
            <w:tcW w:w="4675" w:type="dxa"/>
            <w:tcBorders>
              <w:top w:val="single" w:sz="4" w:space="0" w:color="auto"/>
              <w:left w:val="single" w:sz="4" w:space="0" w:color="auto"/>
              <w:bottom w:val="single" w:sz="4" w:space="0" w:color="auto"/>
              <w:right w:val="single" w:sz="4" w:space="0" w:color="auto"/>
            </w:tcBorders>
          </w:tcPr>
          <w:p w:rsidR="00903A9F" w:rsidRPr="00B3322C" w:rsidRDefault="00944BD8" w:rsidP="00A11268">
            <w:pPr>
              <w:pStyle w:val="ListParagraph"/>
              <w:numPr>
                <w:ilvl w:val="2"/>
                <w:numId w:val="12"/>
              </w:numPr>
              <w:spacing w:after="0" w:line="240" w:lineRule="auto"/>
              <w:ind w:left="312"/>
              <w:rPr>
                <w:rFonts w:asciiTheme="majorBidi" w:hAnsiTheme="majorBidi" w:cstheme="majorBidi"/>
                <w:sz w:val="24"/>
                <w:szCs w:val="24"/>
              </w:rPr>
            </w:pPr>
            <w:r w:rsidRPr="00B3322C">
              <w:rPr>
                <w:rFonts w:asciiTheme="majorBidi" w:hAnsiTheme="majorBidi" w:cstheme="majorBidi"/>
                <w:sz w:val="24"/>
                <w:szCs w:val="24"/>
              </w:rPr>
              <w:t xml:space="preserve">Mengikuti kegiatan </w:t>
            </w:r>
            <w:r w:rsidR="00903A9F" w:rsidRPr="00B3322C">
              <w:rPr>
                <w:rFonts w:asciiTheme="majorBidi" w:hAnsiTheme="majorBidi" w:cstheme="majorBidi"/>
                <w:sz w:val="24"/>
                <w:szCs w:val="24"/>
              </w:rPr>
              <w:t xml:space="preserve">keaksaraan </w:t>
            </w:r>
            <w:r w:rsidR="004E2325">
              <w:rPr>
                <w:rFonts w:asciiTheme="majorBidi" w:hAnsiTheme="majorBidi" w:cstheme="majorBidi"/>
                <w:sz w:val="24"/>
                <w:szCs w:val="24"/>
              </w:rPr>
              <w:t>sesuai jadw</w:t>
            </w:r>
            <w:r w:rsidRPr="00B3322C">
              <w:rPr>
                <w:rFonts w:asciiTheme="majorBidi" w:hAnsiTheme="majorBidi" w:cstheme="majorBidi"/>
                <w:sz w:val="24"/>
                <w:szCs w:val="24"/>
              </w:rPr>
              <w:t>al</w:t>
            </w:r>
          </w:p>
          <w:p w:rsidR="00903A9F" w:rsidRPr="00B3322C" w:rsidRDefault="00944BD8" w:rsidP="00A11268">
            <w:pPr>
              <w:pStyle w:val="ListParagraph"/>
              <w:numPr>
                <w:ilvl w:val="2"/>
                <w:numId w:val="12"/>
              </w:numPr>
              <w:spacing w:after="0" w:line="240" w:lineRule="auto"/>
              <w:ind w:left="312"/>
              <w:rPr>
                <w:rFonts w:asciiTheme="majorBidi" w:hAnsiTheme="majorBidi" w:cstheme="majorBidi"/>
                <w:sz w:val="24"/>
                <w:szCs w:val="24"/>
              </w:rPr>
            </w:pPr>
            <w:r w:rsidRPr="00B3322C">
              <w:rPr>
                <w:rFonts w:asciiTheme="majorBidi" w:hAnsiTheme="majorBidi" w:cstheme="majorBidi"/>
                <w:sz w:val="24"/>
                <w:szCs w:val="24"/>
              </w:rPr>
              <w:t>Mengikuti kegiatan</w:t>
            </w:r>
            <w:r w:rsidR="00903A9F" w:rsidRPr="00B3322C">
              <w:rPr>
                <w:rFonts w:asciiTheme="majorBidi" w:hAnsiTheme="majorBidi" w:cstheme="majorBidi"/>
                <w:sz w:val="24"/>
                <w:szCs w:val="24"/>
              </w:rPr>
              <w:t xml:space="preserve"> keaksaraan </w:t>
            </w:r>
            <w:r w:rsidRPr="00B3322C">
              <w:rPr>
                <w:rFonts w:asciiTheme="majorBidi" w:hAnsiTheme="majorBidi" w:cstheme="majorBidi"/>
                <w:sz w:val="24"/>
                <w:szCs w:val="24"/>
              </w:rPr>
              <w:t xml:space="preserve"> sampai selesai</w:t>
            </w:r>
          </w:p>
          <w:p w:rsidR="00944BD8" w:rsidRPr="00B3322C" w:rsidRDefault="00903A9F" w:rsidP="00A11268">
            <w:pPr>
              <w:pStyle w:val="ListParagraph"/>
              <w:numPr>
                <w:ilvl w:val="2"/>
                <w:numId w:val="12"/>
              </w:numPr>
              <w:spacing w:after="0" w:line="240" w:lineRule="auto"/>
              <w:ind w:left="312"/>
              <w:rPr>
                <w:rFonts w:asciiTheme="majorBidi" w:hAnsiTheme="majorBidi" w:cstheme="majorBidi"/>
                <w:sz w:val="24"/>
                <w:szCs w:val="24"/>
              </w:rPr>
            </w:pPr>
            <w:r w:rsidRPr="00B3322C">
              <w:rPr>
                <w:rFonts w:asciiTheme="majorBidi" w:hAnsiTheme="majorBidi" w:cstheme="majorBidi"/>
                <w:sz w:val="24"/>
                <w:szCs w:val="24"/>
              </w:rPr>
              <w:t xml:space="preserve">Memperhatikan materi yang disampaikan </w:t>
            </w:r>
            <w:r w:rsidR="00944BD8" w:rsidRPr="00B3322C">
              <w:rPr>
                <w:rFonts w:asciiTheme="majorBidi" w:hAnsiTheme="majorBidi" w:cstheme="majorBidi"/>
                <w:sz w:val="24"/>
                <w:szCs w:val="24"/>
              </w:rPr>
              <w:t xml:space="preserve"> </w:t>
            </w:r>
          </w:p>
        </w:tc>
        <w:tc>
          <w:tcPr>
            <w:tcW w:w="545" w:type="dxa"/>
            <w:tcBorders>
              <w:top w:val="single" w:sz="4" w:space="0" w:color="auto"/>
              <w:left w:val="single" w:sz="4" w:space="0" w:color="auto"/>
              <w:bottom w:val="single" w:sz="4" w:space="0" w:color="auto"/>
              <w:right w:val="single" w:sz="4" w:space="0" w:color="auto"/>
            </w:tcBorders>
          </w:tcPr>
          <w:p w:rsidR="00944BD8" w:rsidRPr="00B3322C" w:rsidRDefault="00944BD8" w:rsidP="00A11268">
            <w:pPr>
              <w:pStyle w:val="ListParagraph"/>
              <w:spacing w:after="0" w:line="240" w:lineRule="auto"/>
              <w:ind w:left="0"/>
              <w:rPr>
                <w:rFonts w:asciiTheme="majorBidi" w:hAnsiTheme="majorBidi" w:cstheme="majorBidi"/>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44BD8" w:rsidRPr="00B3322C" w:rsidRDefault="00944BD8" w:rsidP="00A11268">
            <w:pPr>
              <w:pStyle w:val="ListParagraph"/>
              <w:spacing w:after="0" w:line="360" w:lineRule="auto"/>
              <w:ind w:left="0"/>
              <w:rPr>
                <w:rFonts w:asciiTheme="majorBidi" w:hAnsiTheme="majorBidi" w:cstheme="majorBidi"/>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44BD8" w:rsidRPr="00B3322C" w:rsidRDefault="00944BD8" w:rsidP="00A11268">
            <w:pPr>
              <w:pStyle w:val="ListParagraph"/>
              <w:spacing w:after="0" w:line="360" w:lineRule="auto"/>
              <w:ind w:left="0"/>
              <w:rPr>
                <w:rFonts w:asciiTheme="majorBidi" w:hAnsiTheme="majorBidi" w:cstheme="majorBidi"/>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44BD8" w:rsidRPr="00B3322C" w:rsidRDefault="00944BD8" w:rsidP="00A11268">
            <w:pPr>
              <w:pStyle w:val="ListParagraph"/>
              <w:spacing w:after="0" w:line="360" w:lineRule="auto"/>
              <w:ind w:left="0"/>
              <w:rPr>
                <w:rFonts w:asciiTheme="majorBidi" w:hAnsiTheme="majorBidi" w:cstheme="majorBidi"/>
                <w:b/>
                <w:sz w:val="24"/>
                <w:szCs w:val="24"/>
              </w:rPr>
            </w:pPr>
          </w:p>
        </w:tc>
      </w:tr>
      <w:tr w:rsidR="00944BD8" w:rsidRPr="00B3322C" w:rsidTr="00A11268">
        <w:tc>
          <w:tcPr>
            <w:tcW w:w="1985" w:type="dxa"/>
            <w:tcBorders>
              <w:top w:val="single" w:sz="4" w:space="0" w:color="auto"/>
              <w:left w:val="single" w:sz="4" w:space="0" w:color="auto"/>
              <w:bottom w:val="single" w:sz="4" w:space="0" w:color="auto"/>
              <w:right w:val="single" w:sz="4" w:space="0" w:color="auto"/>
            </w:tcBorders>
          </w:tcPr>
          <w:p w:rsidR="00944BD8" w:rsidRPr="00B3322C" w:rsidRDefault="00944BD8" w:rsidP="00A11268">
            <w:pPr>
              <w:pStyle w:val="ListParagraph"/>
              <w:spacing w:after="0" w:line="360" w:lineRule="auto"/>
              <w:ind w:left="0"/>
              <w:rPr>
                <w:rFonts w:asciiTheme="majorBidi" w:hAnsiTheme="majorBidi" w:cstheme="majorBidi"/>
                <w:sz w:val="24"/>
                <w:szCs w:val="24"/>
              </w:rPr>
            </w:pPr>
            <w:r w:rsidRPr="00B3322C">
              <w:rPr>
                <w:rFonts w:asciiTheme="majorBidi" w:hAnsiTheme="majorBidi" w:cstheme="majorBidi"/>
                <w:sz w:val="24"/>
                <w:szCs w:val="24"/>
              </w:rPr>
              <w:t>Munculnya rasa Optimisme</w:t>
            </w:r>
          </w:p>
        </w:tc>
        <w:tc>
          <w:tcPr>
            <w:tcW w:w="4675" w:type="dxa"/>
            <w:tcBorders>
              <w:top w:val="single" w:sz="4" w:space="0" w:color="auto"/>
              <w:left w:val="single" w:sz="4" w:space="0" w:color="auto"/>
              <w:bottom w:val="single" w:sz="4" w:space="0" w:color="auto"/>
              <w:right w:val="single" w:sz="4" w:space="0" w:color="auto"/>
            </w:tcBorders>
          </w:tcPr>
          <w:p w:rsidR="00944BD8" w:rsidRPr="00B3322C" w:rsidRDefault="00944BD8" w:rsidP="00A11268">
            <w:pPr>
              <w:pStyle w:val="ListParagraph"/>
              <w:numPr>
                <w:ilvl w:val="0"/>
                <w:numId w:val="18"/>
              </w:numPr>
              <w:spacing w:after="0" w:line="240" w:lineRule="auto"/>
              <w:ind w:left="312" w:hanging="270"/>
              <w:rPr>
                <w:rFonts w:asciiTheme="majorBidi" w:hAnsiTheme="majorBidi" w:cstheme="majorBidi"/>
                <w:sz w:val="24"/>
                <w:szCs w:val="24"/>
              </w:rPr>
            </w:pPr>
            <w:r w:rsidRPr="00B3322C">
              <w:rPr>
                <w:rFonts w:asciiTheme="majorBidi" w:hAnsiTheme="majorBidi" w:cstheme="majorBidi"/>
                <w:sz w:val="24"/>
                <w:szCs w:val="24"/>
              </w:rPr>
              <w:t>Bersemangat dalam melakukan setiap tuntutan dalam kegiatan</w:t>
            </w:r>
          </w:p>
          <w:p w:rsidR="00944BD8" w:rsidRPr="00B3322C" w:rsidRDefault="00944BD8" w:rsidP="00A11268">
            <w:pPr>
              <w:pStyle w:val="ListParagraph"/>
              <w:numPr>
                <w:ilvl w:val="0"/>
                <w:numId w:val="18"/>
              </w:numPr>
              <w:spacing w:after="0" w:line="240" w:lineRule="auto"/>
              <w:ind w:left="312" w:hanging="270"/>
              <w:rPr>
                <w:rFonts w:asciiTheme="majorBidi" w:hAnsiTheme="majorBidi" w:cstheme="majorBidi"/>
                <w:sz w:val="24"/>
                <w:szCs w:val="24"/>
              </w:rPr>
            </w:pPr>
            <w:r w:rsidRPr="00B3322C">
              <w:rPr>
                <w:rFonts w:asciiTheme="majorBidi" w:hAnsiTheme="majorBidi" w:cstheme="majorBidi"/>
                <w:sz w:val="24"/>
                <w:szCs w:val="24"/>
              </w:rPr>
              <w:t>Bertanggung jawab dalam menyelesaikan tugas</w:t>
            </w:r>
          </w:p>
          <w:p w:rsidR="00944BD8" w:rsidRPr="00B3322C" w:rsidRDefault="00944BD8" w:rsidP="00A11268">
            <w:pPr>
              <w:pStyle w:val="ListParagraph"/>
              <w:numPr>
                <w:ilvl w:val="0"/>
                <w:numId w:val="18"/>
              </w:numPr>
              <w:spacing w:after="0" w:line="240" w:lineRule="auto"/>
              <w:ind w:left="312" w:hanging="270"/>
              <w:rPr>
                <w:rFonts w:asciiTheme="majorBidi" w:hAnsiTheme="majorBidi" w:cstheme="majorBidi"/>
                <w:sz w:val="24"/>
                <w:szCs w:val="24"/>
              </w:rPr>
            </w:pPr>
            <w:r w:rsidRPr="00B3322C">
              <w:rPr>
                <w:rFonts w:asciiTheme="majorBidi" w:hAnsiTheme="majorBidi" w:cstheme="majorBidi"/>
                <w:sz w:val="24"/>
                <w:szCs w:val="24"/>
              </w:rPr>
              <w:t xml:space="preserve">Memiliki gairah yang kuat untuk berkarya </w:t>
            </w:r>
          </w:p>
        </w:tc>
        <w:tc>
          <w:tcPr>
            <w:tcW w:w="545" w:type="dxa"/>
            <w:tcBorders>
              <w:top w:val="single" w:sz="4" w:space="0" w:color="auto"/>
              <w:left w:val="single" w:sz="4" w:space="0" w:color="auto"/>
              <w:bottom w:val="single" w:sz="4" w:space="0" w:color="auto"/>
              <w:right w:val="single" w:sz="4" w:space="0" w:color="auto"/>
            </w:tcBorders>
          </w:tcPr>
          <w:p w:rsidR="00944BD8" w:rsidRPr="00B3322C" w:rsidRDefault="00944BD8" w:rsidP="00A11268">
            <w:pPr>
              <w:pStyle w:val="ListParagraph"/>
              <w:spacing w:after="0" w:line="240" w:lineRule="auto"/>
              <w:ind w:left="0"/>
              <w:rPr>
                <w:rFonts w:asciiTheme="majorBidi" w:hAnsiTheme="majorBidi" w:cstheme="majorBidi"/>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44BD8" w:rsidRPr="00B3322C" w:rsidRDefault="00944BD8" w:rsidP="00A11268">
            <w:pPr>
              <w:pStyle w:val="ListParagraph"/>
              <w:spacing w:after="0" w:line="360" w:lineRule="auto"/>
              <w:ind w:left="0"/>
              <w:rPr>
                <w:rFonts w:asciiTheme="majorBidi" w:hAnsiTheme="majorBidi" w:cstheme="majorBidi"/>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44BD8" w:rsidRPr="00B3322C" w:rsidRDefault="00944BD8" w:rsidP="00A11268">
            <w:pPr>
              <w:pStyle w:val="ListParagraph"/>
              <w:spacing w:after="0" w:line="360" w:lineRule="auto"/>
              <w:ind w:left="0"/>
              <w:rPr>
                <w:rFonts w:asciiTheme="majorBidi" w:hAnsiTheme="majorBidi" w:cstheme="majorBidi"/>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44BD8" w:rsidRPr="00B3322C" w:rsidRDefault="00944BD8" w:rsidP="00A11268">
            <w:pPr>
              <w:pStyle w:val="ListParagraph"/>
              <w:spacing w:after="0" w:line="360" w:lineRule="auto"/>
              <w:ind w:left="0"/>
              <w:rPr>
                <w:rFonts w:asciiTheme="majorBidi" w:hAnsiTheme="majorBidi" w:cstheme="majorBidi"/>
                <w:b/>
                <w:sz w:val="24"/>
                <w:szCs w:val="24"/>
              </w:rPr>
            </w:pPr>
          </w:p>
        </w:tc>
      </w:tr>
      <w:tr w:rsidR="00944BD8" w:rsidRPr="00B3322C" w:rsidTr="00756B3E">
        <w:tc>
          <w:tcPr>
            <w:tcW w:w="6660" w:type="dxa"/>
            <w:gridSpan w:val="2"/>
            <w:tcBorders>
              <w:top w:val="single" w:sz="4" w:space="0" w:color="auto"/>
              <w:left w:val="single" w:sz="4" w:space="0" w:color="auto"/>
              <w:bottom w:val="single" w:sz="4" w:space="0" w:color="auto"/>
              <w:right w:val="single" w:sz="4" w:space="0" w:color="auto"/>
            </w:tcBorders>
          </w:tcPr>
          <w:p w:rsidR="00944BD8" w:rsidRPr="00B3322C" w:rsidRDefault="00944BD8" w:rsidP="007855B0">
            <w:pPr>
              <w:pStyle w:val="ListParagraph"/>
              <w:spacing w:line="360" w:lineRule="auto"/>
              <w:ind w:left="-129"/>
              <w:jc w:val="center"/>
              <w:rPr>
                <w:rFonts w:asciiTheme="majorBidi" w:hAnsiTheme="majorBidi" w:cstheme="majorBidi"/>
                <w:sz w:val="24"/>
                <w:szCs w:val="24"/>
              </w:rPr>
            </w:pPr>
            <w:r w:rsidRPr="00B3322C">
              <w:rPr>
                <w:rFonts w:asciiTheme="majorBidi" w:hAnsiTheme="majorBidi" w:cstheme="majorBidi"/>
                <w:sz w:val="24"/>
                <w:szCs w:val="24"/>
              </w:rPr>
              <w:t>Jumlah</w:t>
            </w:r>
          </w:p>
        </w:tc>
        <w:tc>
          <w:tcPr>
            <w:tcW w:w="545" w:type="dxa"/>
            <w:tcBorders>
              <w:top w:val="single" w:sz="4" w:space="0" w:color="auto"/>
              <w:left w:val="single" w:sz="4" w:space="0" w:color="auto"/>
              <w:bottom w:val="single" w:sz="4" w:space="0" w:color="auto"/>
              <w:right w:val="single" w:sz="4" w:space="0" w:color="auto"/>
            </w:tcBorders>
          </w:tcPr>
          <w:p w:rsidR="00944BD8" w:rsidRPr="00B3322C" w:rsidRDefault="00944BD8" w:rsidP="007855B0">
            <w:pPr>
              <w:pStyle w:val="ListParagraph"/>
              <w:spacing w:line="480" w:lineRule="auto"/>
              <w:ind w:left="0"/>
              <w:rPr>
                <w:rFonts w:asciiTheme="majorBidi" w:hAnsiTheme="majorBidi" w:cstheme="majorBidi"/>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44BD8" w:rsidRPr="00B3322C" w:rsidRDefault="00944BD8" w:rsidP="007855B0">
            <w:pPr>
              <w:pStyle w:val="ListParagraph"/>
              <w:spacing w:line="480" w:lineRule="auto"/>
              <w:ind w:left="0"/>
              <w:rPr>
                <w:rFonts w:asciiTheme="majorBidi" w:hAnsiTheme="majorBidi" w:cstheme="majorBidi"/>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44BD8" w:rsidRPr="00B3322C" w:rsidRDefault="00944BD8" w:rsidP="007855B0">
            <w:pPr>
              <w:pStyle w:val="ListParagraph"/>
              <w:spacing w:line="480" w:lineRule="auto"/>
              <w:ind w:left="0"/>
              <w:rPr>
                <w:rFonts w:asciiTheme="majorBidi" w:hAnsiTheme="majorBidi" w:cstheme="majorBidi"/>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44BD8" w:rsidRPr="00B3322C" w:rsidRDefault="00944BD8" w:rsidP="007855B0">
            <w:pPr>
              <w:pStyle w:val="ListParagraph"/>
              <w:spacing w:line="480" w:lineRule="auto"/>
              <w:ind w:left="0"/>
              <w:rPr>
                <w:rFonts w:asciiTheme="majorBidi" w:hAnsiTheme="majorBidi" w:cstheme="majorBidi"/>
                <w:b/>
                <w:sz w:val="24"/>
                <w:szCs w:val="24"/>
              </w:rPr>
            </w:pPr>
          </w:p>
        </w:tc>
      </w:tr>
    </w:tbl>
    <w:p w:rsidR="00190277" w:rsidRPr="00B3322C" w:rsidRDefault="00190277" w:rsidP="009149D9">
      <w:pPr>
        <w:spacing w:after="0" w:line="480" w:lineRule="auto"/>
        <w:jc w:val="both"/>
        <w:rPr>
          <w:rFonts w:asciiTheme="majorBidi" w:hAnsiTheme="majorBidi" w:cstheme="majorBidi"/>
          <w:sz w:val="24"/>
          <w:szCs w:val="24"/>
        </w:rPr>
      </w:pPr>
    </w:p>
    <w:p w:rsidR="007B127B" w:rsidRPr="00F3302B" w:rsidRDefault="008C4106" w:rsidP="007B127B">
      <w:pPr>
        <w:pStyle w:val="ListParagraph"/>
        <w:spacing w:after="0" w:line="480" w:lineRule="auto"/>
        <w:ind w:left="0" w:firstLine="709"/>
        <w:rPr>
          <w:rFonts w:ascii="Times New Roman" w:hAnsi="Times New Roman" w:cs="Times New Roman"/>
          <w:b/>
          <w:sz w:val="24"/>
          <w:szCs w:val="24"/>
        </w:rPr>
      </w:pPr>
      <w:r>
        <w:rPr>
          <w:rFonts w:ascii="Times New Roman" w:hAnsi="Times New Roman" w:cs="Times New Roman"/>
          <w:b/>
          <w:sz w:val="24"/>
          <w:szCs w:val="24"/>
          <w:lang w:val="id-ID"/>
        </w:rPr>
        <w:lastRenderedPageBreak/>
        <w:t>Tebel 6</w:t>
      </w:r>
      <w:r>
        <w:rPr>
          <w:rFonts w:ascii="Times New Roman" w:hAnsi="Times New Roman" w:cs="Times New Roman"/>
          <w:b/>
          <w:sz w:val="24"/>
          <w:szCs w:val="24"/>
        </w:rPr>
        <w:t xml:space="preserve">. </w:t>
      </w:r>
      <w:r w:rsidR="007B127B" w:rsidRPr="001E5886">
        <w:rPr>
          <w:rFonts w:ascii="Times New Roman" w:hAnsi="Times New Roman" w:cs="Times New Roman"/>
          <w:b/>
          <w:sz w:val="24"/>
          <w:szCs w:val="24"/>
          <w:lang w:val="id-ID"/>
        </w:rPr>
        <w:t xml:space="preserve">Lembar </w:t>
      </w:r>
      <w:r>
        <w:rPr>
          <w:rFonts w:ascii="Times New Roman" w:hAnsi="Times New Roman" w:cs="Times New Roman"/>
          <w:b/>
          <w:sz w:val="24"/>
          <w:szCs w:val="24"/>
          <w:lang w:val="id-ID"/>
        </w:rPr>
        <w:t>Observasi</w:t>
      </w:r>
      <w:r>
        <w:rPr>
          <w:rFonts w:ascii="Times New Roman" w:hAnsi="Times New Roman" w:cs="Times New Roman"/>
          <w:b/>
          <w:sz w:val="24"/>
          <w:szCs w:val="24"/>
        </w:rPr>
        <w:t xml:space="preserve"> </w:t>
      </w:r>
      <w:r w:rsidR="00F3302B">
        <w:rPr>
          <w:rFonts w:ascii="Times New Roman" w:hAnsi="Times New Roman" w:cs="Times New Roman"/>
          <w:b/>
          <w:sz w:val="24"/>
          <w:szCs w:val="24"/>
        </w:rPr>
        <w:t>Penilaian Kegiatan Pembelajaran</w:t>
      </w:r>
    </w:p>
    <w:tbl>
      <w:tblPr>
        <w:tblW w:w="8300" w:type="dxa"/>
        <w:tblLook w:val="04A0"/>
      </w:tblPr>
      <w:tblGrid>
        <w:gridCol w:w="675"/>
        <w:gridCol w:w="3349"/>
        <w:gridCol w:w="1043"/>
        <w:gridCol w:w="1300"/>
        <w:gridCol w:w="1046"/>
        <w:gridCol w:w="887"/>
      </w:tblGrid>
      <w:tr w:rsidR="007B127B" w:rsidRPr="001E5886" w:rsidTr="001935BB">
        <w:tc>
          <w:tcPr>
            <w:tcW w:w="675" w:type="dxa"/>
            <w:vMerge w:val="restart"/>
            <w:tcBorders>
              <w:top w:val="single" w:sz="4" w:space="0" w:color="auto"/>
              <w:left w:val="single" w:sz="4" w:space="0" w:color="auto"/>
              <w:right w:val="single" w:sz="4" w:space="0" w:color="auto"/>
            </w:tcBorders>
          </w:tcPr>
          <w:p w:rsidR="007B127B" w:rsidRPr="001E5886" w:rsidRDefault="007B127B" w:rsidP="001935BB">
            <w:pPr>
              <w:pStyle w:val="ListParagraph"/>
              <w:spacing w:after="0" w:line="240" w:lineRule="auto"/>
              <w:ind w:left="0"/>
              <w:rPr>
                <w:rFonts w:ascii="Times New Roman" w:hAnsi="Times New Roman" w:cs="Times New Roman"/>
                <w:sz w:val="24"/>
                <w:szCs w:val="24"/>
                <w:lang w:val="id-ID"/>
              </w:rPr>
            </w:pPr>
            <w:r w:rsidRPr="001E5886">
              <w:rPr>
                <w:rFonts w:ascii="Times New Roman" w:hAnsi="Times New Roman" w:cs="Times New Roman"/>
                <w:sz w:val="24"/>
                <w:szCs w:val="24"/>
                <w:lang w:val="id-ID"/>
              </w:rPr>
              <w:t xml:space="preserve">No </w:t>
            </w:r>
          </w:p>
        </w:tc>
        <w:tc>
          <w:tcPr>
            <w:tcW w:w="3349" w:type="dxa"/>
            <w:vMerge w:val="restart"/>
            <w:tcBorders>
              <w:top w:val="single" w:sz="4" w:space="0" w:color="auto"/>
              <w:left w:val="single" w:sz="4" w:space="0" w:color="auto"/>
              <w:right w:val="single" w:sz="4" w:space="0" w:color="auto"/>
            </w:tcBorders>
          </w:tcPr>
          <w:p w:rsidR="007B127B" w:rsidRPr="001E5886" w:rsidRDefault="007B127B" w:rsidP="001935BB">
            <w:pPr>
              <w:pStyle w:val="ListParagraph"/>
              <w:spacing w:after="0" w:line="240" w:lineRule="auto"/>
              <w:ind w:left="0"/>
              <w:jc w:val="center"/>
              <w:rPr>
                <w:rFonts w:ascii="Times New Roman" w:hAnsi="Times New Roman" w:cs="Times New Roman"/>
                <w:sz w:val="24"/>
                <w:szCs w:val="24"/>
                <w:lang w:val="id-ID"/>
              </w:rPr>
            </w:pPr>
            <w:r w:rsidRPr="001E5886">
              <w:rPr>
                <w:rFonts w:ascii="Times New Roman" w:hAnsi="Times New Roman" w:cs="Times New Roman"/>
                <w:sz w:val="24"/>
                <w:szCs w:val="24"/>
                <w:lang w:val="id-ID"/>
              </w:rPr>
              <w:t>Aspek yang dinialai</w:t>
            </w:r>
          </w:p>
        </w:tc>
        <w:tc>
          <w:tcPr>
            <w:tcW w:w="3389" w:type="dxa"/>
            <w:gridSpan w:val="3"/>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240" w:lineRule="auto"/>
              <w:ind w:left="0"/>
              <w:jc w:val="center"/>
              <w:rPr>
                <w:rFonts w:ascii="Times New Roman" w:hAnsi="Times New Roman" w:cs="Times New Roman"/>
                <w:sz w:val="24"/>
                <w:szCs w:val="24"/>
                <w:lang w:val="id-ID"/>
              </w:rPr>
            </w:pPr>
            <w:r w:rsidRPr="001E5886">
              <w:rPr>
                <w:rFonts w:ascii="Times New Roman" w:hAnsi="Times New Roman" w:cs="Times New Roman"/>
                <w:sz w:val="24"/>
                <w:szCs w:val="24"/>
                <w:lang w:val="id-ID"/>
              </w:rPr>
              <w:t>Indikator</w:t>
            </w:r>
          </w:p>
          <w:p w:rsidR="007B127B" w:rsidRPr="001E5886" w:rsidRDefault="007B127B" w:rsidP="001935BB">
            <w:pPr>
              <w:pStyle w:val="ListParagraph"/>
              <w:spacing w:after="0" w:line="240" w:lineRule="auto"/>
              <w:ind w:left="0"/>
              <w:jc w:val="center"/>
              <w:rPr>
                <w:rFonts w:ascii="Times New Roman" w:hAnsi="Times New Roman" w:cs="Times New Roman"/>
                <w:sz w:val="24"/>
                <w:szCs w:val="24"/>
                <w:lang w:val="id-ID"/>
              </w:rPr>
            </w:pPr>
            <w:r w:rsidRPr="001E5886">
              <w:rPr>
                <w:rFonts w:ascii="Times New Roman" w:hAnsi="Times New Roman" w:cs="Times New Roman"/>
                <w:sz w:val="24"/>
                <w:szCs w:val="24"/>
                <w:lang w:val="id-ID"/>
              </w:rPr>
              <w:t xml:space="preserve">Penilaian </w:t>
            </w:r>
          </w:p>
        </w:tc>
        <w:tc>
          <w:tcPr>
            <w:tcW w:w="887" w:type="dxa"/>
            <w:vMerge w:val="restart"/>
            <w:tcBorders>
              <w:top w:val="single" w:sz="4" w:space="0" w:color="auto"/>
              <w:left w:val="single" w:sz="4" w:space="0" w:color="auto"/>
              <w:right w:val="single" w:sz="4" w:space="0" w:color="auto"/>
            </w:tcBorders>
          </w:tcPr>
          <w:p w:rsidR="007B127B" w:rsidRPr="001E5886" w:rsidRDefault="007B127B" w:rsidP="001935BB">
            <w:pPr>
              <w:pStyle w:val="ListParagraph"/>
              <w:spacing w:after="0" w:line="240" w:lineRule="auto"/>
              <w:ind w:left="0"/>
              <w:rPr>
                <w:rFonts w:ascii="Times New Roman" w:hAnsi="Times New Roman" w:cs="Times New Roman"/>
                <w:sz w:val="24"/>
                <w:szCs w:val="24"/>
                <w:lang w:val="id-ID"/>
              </w:rPr>
            </w:pPr>
            <w:r w:rsidRPr="001E5886">
              <w:rPr>
                <w:rFonts w:ascii="Times New Roman" w:hAnsi="Times New Roman" w:cs="Times New Roman"/>
                <w:sz w:val="24"/>
                <w:szCs w:val="24"/>
                <w:lang w:val="id-ID"/>
              </w:rPr>
              <w:t>Skor</w:t>
            </w:r>
          </w:p>
        </w:tc>
      </w:tr>
      <w:tr w:rsidR="007B127B" w:rsidRPr="001E5886" w:rsidTr="001935BB">
        <w:tc>
          <w:tcPr>
            <w:tcW w:w="675" w:type="dxa"/>
            <w:vMerge/>
            <w:tcBorders>
              <w:left w:val="single" w:sz="4" w:space="0" w:color="auto"/>
              <w:bottom w:val="single" w:sz="4" w:space="0" w:color="auto"/>
              <w:right w:val="single" w:sz="4" w:space="0" w:color="auto"/>
            </w:tcBorders>
          </w:tcPr>
          <w:p w:rsidR="007B127B" w:rsidRPr="001E5886" w:rsidRDefault="007B127B" w:rsidP="001935BB">
            <w:pPr>
              <w:pStyle w:val="ListParagraph"/>
              <w:spacing w:after="0" w:line="240" w:lineRule="auto"/>
              <w:ind w:left="0"/>
              <w:rPr>
                <w:rFonts w:ascii="Times New Roman" w:hAnsi="Times New Roman" w:cs="Times New Roman"/>
                <w:sz w:val="24"/>
                <w:szCs w:val="24"/>
                <w:lang w:val="id-ID"/>
              </w:rPr>
            </w:pPr>
          </w:p>
        </w:tc>
        <w:tc>
          <w:tcPr>
            <w:tcW w:w="3349" w:type="dxa"/>
            <w:vMerge/>
            <w:tcBorders>
              <w:left w:val="single" w:sz="4" w:space="0" w:color="auto"/>
              <w:bottom w:val="single" w:sz="4" w:space="0" w:color="auto"/>
              <w:right w:val="single" w:sz="4" w:space="0" w:color="auto"/>
            </w:tcBorders>
          </w:tcPr>
          <w:p w:rsidR="007B127B" w:rsidRPr="001E5886" w:rsidRDefault="007B127B" w:rsidP="001935BB">
            <w:pPr>
              <w:pStyle w:val="ListParagraph"/>
              <w:spacing w:after="0" w:line="240" w:lineRule="auto"/>
              <w:ind w:left="0"/>
              <w:rPr>
                <w:rFonts w:ascii="Times New Roman" w:hAnsi="Times New Roman" w:cs="Times New Roman"/>
                <w:sz w:val="24"/>
                <w:szCs w:val="24"/>
                <w:lang w:val="id-ID"/>
              </w:rPr>
            </w:pPr>
          </w:p>
        </w:tc>
        <w:tc>
          <w:tcPr>
            <w:tcW w:w="1043"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240" w:lineRule="auto"/>
              <w:ind w:left="0"/>
              <w:rPr>
                <w:rFonts w:ascii="Times New Roman" w:hAnsi="Times New Roman" w:cs="Times New Roman"/>
                <w:sz w:val="24"/>
                <w:szCs w:val="24"/>
                <w:lang w:val="id-ID"/>
              </w:rPr>
            </w:pPr>
            <w:r w:rsidRPr="001E5886">
              <w:rPr>
                <w:rFonts w:ascii="Times New Roman" w:hAnsi="Times New Roman" w:cs="Times New Roman"/>
                <w:sz w:val="24"/>
                <w:szCs w:val="24"/>
                <w:lang w:val="id-ID"/>
              </w:rPr>
              <w:t>Tepat</w:t>
            </w:r>
          </w:p>
        </w:tc>
        <w:tc>
          <w:tcPr>
            <w:tcW w:w="1300"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240" w:lineRule="auto"/>
              <w:ind w:left="0"/>
              <w:rPr>
                <w:rFonts w:ascii="Times New Roman" w:hAnsi="Times New Roman" w:cs="Times New Roman"/>
                <w:sz w:val="24"/>
                <w:szCs w:val="24"/>
                <w:lang w:val="id-ID"/>
              </w:rPr>
            </w:pPr>
            <w:r w:rsidRPr="001E5886">
              <w:rPr>
                <w:rFonts w:ascii="Times New Roman" w:hAnsi="Times New Roman" w:cs="Times New Roman"/>
                <w:sz w:val="24"/>
                <w:szCs w:val="24"/>
                <w:lang w:val="id-ID"/>
              </w:rPr>
              <w:t>Kurang Tepat</w:t>
            </w:r>
          </w:p>
        </w:tc>
        <w:tc>
          <w:tcPr>
            <w:tcW w:w="1046"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240" w:lineRule="auto"/>
              <w:ind w:left="0"/>
              <w:rPr>
                <w:rFonts w:ascii="Times New Roman" w:hAnsi="Times New Roman" w:cs="Times New Roman"/>
                <w:sz w:val="24"/>
                <w:szCs w:val="24"/>
                <w:lang w:val="id-ID"/>
              </w:rPr>
            </w:pPr>
            <w:r w:rsidRPr="001E5886">
              <w:rPr>
                <w:rFonts w:ascii="Times New Roman" w:hAnsi="Times New Roman" w:cs="Times New Roman"/>
                <w:sz w:val="24"/>
                <w:szCs w:val="24"/>
                <w:lang w:val="id-ID"/>
              </w:rPr>
              <w:t>Tidak Tepat</w:t>
            </w:r>
          </w:p>
        </w:tc>
        <w:tc>
          <w:tcPr>
            <w:tcW w:w="887" w:type="dxa"/>
            <w:vMerge/>
            <w:tcBorders>
              <w:left w:val="single" w:sz="4" w:space="0" w:color="auto"/>
              <w:bottom w:val="single" w:sz="4" w:space="0" w:color="auto"/>
              <w:right w:val="single" w:sz="4" w:space="0" w:color="auto"/>
            </w:tcBorders>
          </w:tcPr>
          <w:p w:rsidR="007B127B" w:rsidRPr="001E5886" w:rsidRDefault="007B127B" w:rsidP="001935BB">
            <w:pPr>
              <w:pStyle w:val="ListParagraph"/>
              <w:spacing w:after="0" w:line="240" w:lineRule="auto"/>
              <w:ind w:left="0"/>
              <w:rPr>
                <w:rFonts w:ascii="Times New Roman" w:hAnsi="Times New Roman" w:cs="Times New Roman"/>
                <w:sz w:val="24"/>
                <w:szCs w:val="24"/>
                <w:lang w:val="id-ID"/>
              </w:rPr>
            </w:pPr>
          </w:p>
        </w:tc>
      </w:tr>
      <w:tr w:rsidR="007B127B" w:rsidRPr="001E5886" w:rsidTr="001935BB">
        <w:tc>
          <w:tcPr>
            <w:tcW w:w="675"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480" w:lineRule="auto"/>
              <w:ind w:left="0"/>
              <w:rPr>
                <w:rFonts w:ascii="Times New Roman" w:hAnsi="Times New Roman" w:cs="Times New Roman"/>
                <w:sz w:val="24"/>
                <w:szCs w:val="24"/>
                <w:lang w:val="id-ID"/>
              </w:rPr>
            </w:pPr>
          </w:p>
        </w:tc>
        <w:tc>
          <w:tcPr>
            <w:tcW w:w="3349" w:type="dxa"/>
            <w:tcBorders>
              <w:top w:val="single" w:sz="4" w:space="0" w:color="auto"/>
              <w:left w:val="single" w:sz="4" w:space="0" w:color="auto"/>
              <w:bottom w:val="single" w:sz="4" w:space="0" w:color="auto"/>
              <w:right w:val="single" w:sz="4" w:space="0" w:color="auto"/>
            </w:tcBorders>
          </w:tcPr>
          <w:p w:rsidR="007B127B" w:rsidRPr="000C294B" w:rsidRDefault="007B127B" w:rsidP="001935BB">
            <w:pPr>
              <w:pStyle w:val="ListParagraph"/>
              <w:numPr>
                <w:ilvl w:val="3"/>
                <w:numId w:val="42"/>
              </w:numPr>
              <w:spacing w:after="0" w:line="240" w:lineRule="auto"/>
              <w:ind w:left="393" w:hanging="217"/>
              <w:rPr>
                <w:rFonts w:ascii="Times New Roman" w:hAnsi="Times New Roman" w:cs="Times New Roman"/>
                <w:sz w:val="24"/>
                <w:szCs w:val="24"/>
                <w:lang w:val="id-ID"/>
              </w:rPr>
            </w:pPr>
            <w:r w:rsidRPr="000C294B">
              <w:rPr>
                <w:rFonts w:ascii="Times New Roman" w:hAnsi="Times New Roman" w:cs="Times New Roman"/>
                <w:sz w:val="24"/>
                <w:szCs w:val="24"/>
                <w:lang w:val="id-ID"/>
              </w:rPr>
              <w:t>Memahami dasar keasaraan yang di peelajari</w:t>
            </w:r>
          </w:p>
          <w:p w:rsidR="007B127B" w:rsidRPr="000C294B" w:rsidRDefault="007B127B" w:rsidP="001935BB">
            <w:pPr>
              <w:pStyle w:val="ListParagraph"/>
              <w:numPr>
                <w:ilvl w:val="4"/>
                <w:numId w:val="42"/>
              </w:numPr>
              <w:spacing w:after="0" w:line="240" w:lineRule="auto"/>
              <w:ind w:left="743" w:hanging="567"/>
              <w:rPr>
                <w:rFonts w:ascii="Times New Roman" w:hAnsi="Times New Roman" w:cs="Times New Roman"/>
                <w:sz w:val="24"/>
                <w:szCs w:val="24"/>
                <w:lang w:val="id-ID"/>
              </w:rPr>
            </w:pPr>
            <w:r w:rsidRPr="000C294B">
              <w:rPr>
                <w:rFonts w:ascii="Times New Roman" w:hAnsi="Times New Roman" w:cs="Times New Roman"/>
                <w:sz w:val="24"/>
                <w:szCs w:val="24"/>
                <w:lang w:val="id-ID"/>
              </w:rPr>
              <w:t>Kemampuan menghapal abjad</w:t>
            </w:r>
          </w:p>
          <w:p w:rsidR="007B127B" w:rsidRPr="001E5886" w:rsidRDefault="007B127B" w:rsidP="001935BB">
            <w:pPr>
              <w:pStyle w:val="ListParagraph"/>
              <w:numPr>
                <w:ilvl w:val="4"/>
                <w:numId w:val="42"/>
              </w:numPr>
              <w:spacing w:after="0" w:line="240" w:lineRule="auto"/>
              <w:ind w:left="743" w:hanging="425"/>
              <w:rPr>
                <w:rFonts w:ascii="Times New Roman" w:hAnsi="Times New Roman" w:cs="Times New Roman"/>
                <w:sz w:val="24"/>
                <w:szCs w:val="24"/>
                <w:lang w:val="id-ID"/>
              </w:rPr>
            </w:pPr>
            <w:r w:rsidRPr="001E5886">
              <w:rPr>
                <w:rFonts w:ascii="Times New Roman" w:hAnsi="Times New Roman" w:cs="Times New Roman"/>
                <w:sz w:val="24"/>
                <w:szCs w:val="24"/>
                <w:lang w:val="id-ID"/>
              </w:rPr>
              <w:t xml:space="preserve">Kemampuan merangkai kata </w:t>
            </w:r>
          </w:p>
          <w:p w:rsidR="007B127B" w:rsidRPr="001E5886" w:rsidRDefault="007B127B" w:rsidP="001935BB">
            <w:pPr>
              <w:pStyle w:val="ListParagraph"/>
              <w:numPr>
                <w:ilvl w:val="4"/>
                <w:numId w:val="42"/>
              </w:numPr>
              <w:spacing w:after="0" w:line="240" w:lineRule="auto"/>
              <w:ind w:left="743" w:hanging="425"/>
              <w:rPr>
                <w:rFonts w:ascii="Times New Roman" w:hAnsi="Times New Roman" w:cs="Times New Roman"/>
                <w:sz w:val="24"/>
                <w:szCs w:val="24"/>
                <w:lang w:val="id-ID"/>
              </w:rPr>
            </w:pPr>
            <w:r w:rsidRPr="001E5886">
              <w:rPr>
                <w:rFonts w:ascii="Times New Roman" w:hAnsi="Times New Roman" w:cs="Times New Roman"/>
                <w:sz w:val="24"/>
                <w:szCs w:val="24"/>
                <w:lang w:val="id-ID"/>
              </w:rPr>
              <w:t>Kemampuan merangkai kalimat</w:t>
            </w:r>
          </w:p>
          <w:p w:rsidR="007B127B" w:rsidRPr="001E5886" w:rsidRDefault="007B127B" w:rsidP="001935BB">
            <w:pPr>
              <w:pStyle w:val="ListParagraph"/>
              <w:spacing w:after="0" w:line="240" w:lineRule="auto"/>
              <w:ind w:left="360"/>
              <w:rPr>
                <w:rFonts w:ascii="Times New Roman" w:hAnsi="Times New Roman" w:cs="Times New Roman"/>
                <w:sz w:val="24"/>
                <w:szCs w:val="24"/>
                <w:lang w:val="id-ID"/>
              </w:rPr>
            </w:pPr>
          </w:p>
        </w:tc>
        <w:tc>
          <w:tcPr>
            <w:tcW w:w="1043"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480" w:lineRule="auto"/>
              <w:ind w:left="0"/>
              <w:rPr>
                <w:rFonts w:ascii="Times New Roman" w:hAnsi="Times New Roman" w:cs="Times New Roman"/>
                <w:sz w:val="24"/>
                <w:szCs w:val="24"/>
                <w:lang w:val="id-ID"/>
              </w:rPr>
            </w:pPr>
            <w:r w:rsidRPr="001E5886">
              <w:rPr>
                <w:rFonts w:ascii="Times New Roman" w:hAnsi="Times New Roman" w:cs="Times New Roman"/>
                <w:sz w:val="24"/>
                <w:szCs w:val="24"/>
                <w:lang w:val="id-ID"/>
              </w:rPr>
              <w:t>√</w:t>
            </w:r>
          </w:p>
        </w:tc>
        <w:tc>
          <w:tcPr>
            <w:tcW w:w="1300"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480" w:lineRule="auto"/>
              <w:ind w:left="0"/>
              <w:rPr>
                <w:rFonts w:ascii="Times New Roman" w:hAnsi="Times New Roman" w:cs="Times New Roman"/>
                <w:sz w:val="24"/>
                <w:szCs w:val="24"/>
                <w:lang w:val="id-ID"/>
              </w:rPr>
            </w:pPr>
          </w:p>
        </w:tc>
        <w:tc>
          <w:tcPr>
            <w:tcW w:w="1046"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480" w:lineRule="auto"/>
              <w:ind w:left="0"/>
              <w:rPr>
                <w:rFonts w:ascii="Times New Roman" w:hAnsi="Times New Roman" w:cs="Times New Roman"/>
                <w:sz w:val="24"/>
                <w:szCs w:val="24"/>
                <w:lang w:val="id-ID"/>
              </w:rPr>
            </w:pPr>
          </w:p>
        </w:tc>
        <w:tc>
          <w:tcPr>
            <w:tcW w:w="887"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480" w:lineRule="auto"/>
              <w:ind w:left="0"/>
              <w:rPr>
                <w:rFonts w:ascii="Times New Roman" w:hAnsi="Times New Roman" w:cs="Times New Roman"/>
                <w:sz w:val="24"/>
                <w:szCs w:val="24"/>
                <w:lang w:val="id-ID"/>
              </w:rPr>
            </w:pPr>
            <w:r w:rsidRPr="001E5886">
              <w:rPr>
                <w:rFonts w:ascii="Times New Roman" w:hAnsi="Times New Roman" w:cs="Times New Roman"/>
                <w:sz w:val="24"/>
                <w:szCs w:val="24"/>
                <w:lang w:val="id-ID"/>
              </w:rPr>
              <w:t>8</w:t>
            </w:r>
          </w:p>
        </w:tc>
      </w:tr>
      <w:tr w:rsidR="007B127B" w:rsidRPr="001E5886" w:rsidTr="001935BB">
        <w:tc>
          <w:tcPr>
            <w:tcW w:w="675"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480" w:lineRule="auto"/>
              <w:ind w:left="0"/>
              <w:rPr>
                <w:rFonts w:ascii="Times New Roman" w:hAnsi="Times New Roman" w:cs="Times New Roman"/>
                <w:sz w:val="24"/>
                <w:szCs w:val="24"/>
                <w:lang w:val="id-ID"/>
              </w:rPr>
            </w:pPr>
          </w:p>
        </w:tc>
        <w:tc>
          <w:tcPr>
            <w:tcW w:w="3349"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numPr>
                <w:ilvl w:val="3"/>
                <w:numId w:val="42"/>
              </w:numPr>
              <w:spacing w:after="0" w:line="240" w:lineRule="auto"/>
              <w:ind w:left="472" w:hanging="439"/>
              <w:rPr>
                <w:rFonts w:ascii="Times New Roman" w:hAnsi="Times New Roman" w:cs="Times New Roman"/>
                <w:sz w:val="24"/>
                <w:szCs w:val="24"/>
                <w:lang w:val="id-ID"/>
              </w:rPr>
            </w:pPr>
            <w:r w:rsidRPr="001E5886">
              <w:rPr>
                <w:rFonts w:ascii="Times New Roman" w:hAnsi="Times New Roman" w:cs="Times New Roman"/>
                <w:sz w:val="24"/>
                <w:szCs w:val="24"/>
                <w:lang w:val="id-ID"/>
              </w:rPr>
              <w:t>Memahami kalimat</w:t>
            </w:r>
          </w:p>
          <w:p w:rsidR="007B127B" w:rsidRPr="001E5886" w:rsidRDefault="007B127B" w:rsidP="001935BB">
            <w:pPr>
              <w:pStyle w:val="ListParagraph"/>
              <w:numPr>
                <w:ilvl w:val="4"/>
                <w:numId w:val="42"/>
              </w:numPr>
              <w:spacing w:after="0" w:line="240" w:lineRule="auto"/>
              <w:ind w:left="850" w:hanging="357"/>
              <w:rPr>
                <w:rFonts w:ascii="Times New Roman" w:hAnsi="Times New Roman" w:cs="Times New Roman"/>
                <w:sz w:val="24"/>
                <w:szCs w:val="24"/>
                <w:lang w:val="id-ID"/>
              </w:rPr>
            </w:pPr>
            <w:r w:rsidRPr="001E5886">
              <w:rPr>
                <w:rFonts w:ascii="Times New Roman" w:hAnsi="Times New Roman" w:cs="Times New Roman"/>
                <w:sz w:val="24"/>
                <w:szCs w:val="24"/>
                <w:lang w:val="id-ID"/>
              </w:rPr>
              <w:t>Mampu merangkai kata menjadi kalimat sederhana</w:t>
            </w:r>
          </w:p>
          <w:p w:rsidR="007B127B" w:rsidRPr="001E5886" w:rsidRDefault="007B127B" w:rsidP="001935BB">
            <w:pPr>
              <w:pStyle w:val="ListParagraph"/>
              <w:numPr>
                <w:ilvl w:val="4"/>
                <w:numId w:val="42"/>
              </w:numPr>
              <w:spacing w:after="0" w:line="240" w:lineRule="auto"/>
              <w:ind w:left="850" w:hanging="357"/>
              <w:rPr>
                <w:rFonts w:ascii="Times New Roman" w:hAnsi="Times New Roman" w:cs="Times New Roman"/>
                <w:sz w:val="24"/>
                <w:szCs w:val="24"/>
                <w:lang w:val="id-ID"/>
              </w:rPr>
            </w:pPr>
            <w:r w:rsidRPr="001E5886">
              <w:rPr>
                <w:rFonts w:ascii="Times New Roman" w:hAnsi="Times New Roman" w:cs="Times New Roman"/>
                <w:sz w:val="24"/>
                <w:szCs w:val="24"/>
                <w:lang w:val="id-ID"/>
              </w:rPr>
              <w:t>Mampu membaca kalimat pendek yang diperlihatkan</w:t>
            </w:r>
          </w:p>
          <w:p w:rsidR="007B127B" w:rsidRPr="001E5886" w:rsidRDefault="007B127B" w:rsidP="001935BB">
            <w:pPr>
              <w:pStyle w:val="ListParagraph"/>
              <w:numPr>
                <w:ilvl w:val="4"/>
                <w:numId w:val="42"/>
              </w:numPr>
              <w:spacing w:after="0" w:line="240" w:lineRule="auto"/>
              <w:ind w:left="850" w:hanging="357"/>
              <w:rPr>
                <w:rFonts w:ascii="Times New Roman" w:hAnsi="Times New Roman" w:cs="Times New Roman"/>
                <w:sz w:val="24"/>
                <w:szCs w:val="24"/>
                <w:lang w:val="id-ID"/>
              </w:rPr>
            </w:pPr>
            <w:r w:rsidRPr="001E5886">
              <w:rPr>
                <w:rFonts w:ascii="Times New Roman" w:hAnsi="Times New Roman" w:cs="Times New Roman"/>
                <w:sz w:val="24"/>
                <w:szCs w:val="24"/>
                <w:lang w:val="id-ID"/>
              </w:rPr>
              <w:t>Mampu membaca tulisan dalam evaluasi membaca</w:t>
            </w:r>
          </w:p>
          <w:p w:rsidR="007B127B" w:rsidRPr="001E5886" w:rsidRDefault="007B127B" w:rsidP="001935BB">
            <w:pPr>
              <w:pStyle w:val="ListParagraph"/>
              <w:spacing w:after="0" w:line="240" w:lineRule="auto"/>
              <w:ind w:left="472"/>
              <w:rPr>
                <w:rFonts w:ascii="Times New Roman" w:hAnsi="Times New Roman" w:cs="Times New Roman"/>
                <w:sz w:val="24"/>
                <w:szCs w:val="24"/>
                <w:lang w:val="id-ID"/>
              </w:rPr>
            </w:pPr>
          </w:p>
        </w:tc>
        <w:tc>
          <w:tcPr>
            <w:tcW w:w="1043"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480" w:lineRule="auto"/>
              <w:ind w:left="0"/>
              <w:rPr>
                <w:rFonts w:ascii="Times New Roman" w:hAnsi="Times New Roman" w:cs="Times New Roman"/>
                <w:sz w:val="24"/>
                <w:szCs w:val="24"/>
                <w:lang w:val="id-ID"/>
              </w:rPr>
            </w:pPr>
          </w:p>
        </w:tc>
        <w:tc>
          <w:tcPr>
            <w:tcW w:w="1300"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480" w:lineRule="auto"/>
              <w:ind w:left="0"/>
              <w:rPr>
                <w:rFonts w:ascii="Times New Roman" w:hAnsi="Times New Roman" w:cs="Times New Roman"/>
                <w:sz w:val="24"/>
                <w:szCs w:val="24"/>
                <w:lang w:val="id-ID"/>
              </w:rPr>
            </w:pPr>
            <w:r w:rsidRPr="001E5886">
              <w:rPr>
                <w:rFonts w:ascii="Times New Roman" w:hAnsi="Times New Roman" w:cs="Times New Roman"/>
                <w:sz w:val="24"/>
                <w:szCs w:val="24"/>
                <w:lang w:val="id-ID"/>
              </w:rPr>
              <w:t>√</w:t>
            </w:r>
          </w:p>
        </w:tc>
        <w:tc>
          <w:tcPr>
            <w:tcW w:w="1046"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480" w:lineRule="auto"/>
              <w:ind w:left="0"/>
              <w:rPr>
                <w:rFonts w:ascii="Times New Roman" w:hAnsi="Times New Roman" w:cs="Times New Roman"/>
                <w:sz w:val="24"/>
                <w:szCs w:val="24"/>
                <w:lang w:val="id-ID"/>
              </w:rPr>
            </w:pPr>
          </w:p>
        </w:tc>
        <w:tc>
          <w:tcPr>
            <w:tcW w:w="887"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480" w:lineRule="auto"/>
              <w:ind w:left="0"/>
              <w:rPr>
                <w:rFonts w:ascii="Times New Roman" w:hAnsi="Times New Roman" w:cs="Times New Roman"/>
                <w:sz w:val="24"/>
                <w:szCs w:val="24"/>
                <w:lang w:val="id-ID"/>
              </w:rPr>
            </w:pPr>
            <w:r w:rsidRPr="001E5886">
              <w:rPr>
                <w:rFonts w:ascii="Times New Roman" w:hAnsi="Times New Roman" w:cs="Times New Roman"/>
                <w:sz w:val="24"/>
                <w:szCs w:val="24"/>
                <w:lang w:val="id-ID"/>
              </w:rPr>
              <w:t>7</w:t>
            </w:r>
          </w:p>
        </w:tc>
      </w:tr>
      <w:tr w:rsidR="007B127B" w:rsidRPr="001E5886" w:rsidTr="001935BB">
        <w:tc>
          <w:tcPr>
            <w:tcW w:w="675"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480" w:lineRule="auto"/>
              <w:ind w:left="0"/>
              <w:rPr>
                <w:rFonts w:ascii="Times New Roman" w:hAnsi="Times New Roman" w:cs="Times New Roman"/>
                <w:sz w:val="24"/>
                <w:szCs w:val="24"/>
                <w:lang w:val="id-ID"/>
              </w:rPr>
            </w:pPr>
          </w:p>
        </w:tc>
        <w:tc>
          <w:tcPr>
            <w:tcW w:w="3349"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numPr>
                <w:ilvl w:val="3"/>
                <w:numId w:val="42"/>
              </w:numPr>
              <w:spacing w:after="0" w:line="240" w:lineRule="auto"/>
              <w:ind w:left="472" w:hanging="439"/>
              <w:rPr>
                <w:rFonts w:ascii="Times New Roman" w:hAnsi="Times New Roman" w:cs="Times New Roman"/>
                <w:sz w:val="24"/>
                <w:szCs w:val="24"/>
                <w:lang w:val="id-ID"/>
              </w:rPr>
            </w:pPr>
            <w:r w:rsidRPr="001E5886">
              <w:rPr>
                <w:rFonts w:ascii="Times New Roman" w:hAnsi="Times New Roman" w:cs="Times New Roman"/>
                <w:sz w:val="24"/>
                <w:szCs w:val="24"/>
                <w:lang w:val="id-ID"/>
              </w:rPr>
              <w:t>Memahami gambar</w:t>
            </w:r>
          </w:p>
          <w:p w:rsidR="007B127B" w:rsidRPr="001E5886" w:rsidRDefault="007B127B" w:rsidP="001935BB">
            <w:pPr>
              <w:pStyle w:val="ListParagraph"/>
              <w:numPr>
                <w:ilvl w:val="4"/>
                <w:numId w:val="42"/>
              </w:numPr>
              <w:spacing w:after="0" w:line="240" w:lineRule="auto"/>
              <w:ind w:left="709" w:hanging="283"/>
              <w:rPr>
                <w:rFonts w:ascii="Times New Roman" w:hAnsi="Times New Roman" w:cs="Times New Roman"/>
                <w:sz w:val="24"/>
                <w:szCs w:val="24"/>
                <w:lang w:val="id-ID"/>
              </w:rPr>
            </w:pPr>
            <w:r w:rsidRPr="001E5886">
              <w:rPr>
                <w:rFonts w:ascii="Times New Roman" w:hAnsi="Times New Roman" w:cs="Times New Roman"/>
                <w:sz w:val="24"/>
                <w:szCs w:val="24"/>
                <w:lang w:val="id-ID"/>
              </w:rPr>
              <w:t>Mampu mengungkapkan gambar dalam bahasa Indonesia</w:t>
            </w:r>
          </w:p>
          <w:p w:rsidR="007B127B" w:rsidRPr="001E5886" w:rsidRDefault="007B127B" w:rsidP="001935BB">
            <w:pPr>
              <w:pStyle w:val="ListParagraph"/>
              <w:numPr>
                <w:ilvl w:val="4"/>
                <w:numId w:val="42"/>
              </w:numPr>
              <w:spacing w:after="0" w:line="240" w:lineRule="auto"/>
              <w:ind w:left="709" w:hanging="283"/>
              <w:rPr>
                <w:rFonts w:ascii="Times New Roman" w:hAnsi="Times New Roman" w:cs="Times New Roman"/>
                <w:sz w:val="24"/>
                <w:szCs w:val="24"/>
                <w:lang w:val="id-ID"/>
              </w:rPr>
            </w:pPr>
            <w:r w:rsidRPr="001E5886">
              <w:rPr>
                <w:rFonts w:ascii="Times New Roman" w:hAnsi="Times New Roman" w:cs="Times New Roman"/>
                <w:sz w:val="24"/>
                <w:szCs w:val="24"/>
                <w:lang w:val="id-ID"/>
              </w:rPr>
              <w:t>Menjabarkan makna yang terkandung dalam gambar</w:t>
            </w:r>
          </w:p>
          <w:p w:rsidR="007B127B" w:rsidRPr="001E5886" w:rsidRDefault="004E2325" w:rsidP="001935BB">
            <w:pPr>
              <w:pStyle w:val="ListParagraph"/>
              <w:numPr>
                <w:ilvl w:val="4"/>
                <w:numId w:val="42"/>
              </w:numPr>
              <w:spacing w:after="0" w:line="24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Menjelaskan uruta</w:t>
            </w:r>
            <w:r>
              <w:rPr>
                <w:rFonts w:ascii="Times New Roman" w:hAnsi="Times New Roman" w:cs="Times New Roman"/>
                <w:sz w:val="24"/>
                <w:szCs w:val="24"/>
              </w:rPr>
              <w:t>n</w:t>
            </w:r>
            <w:r w:rsidR="007B127B" w:rsidRPr="001E5886">
              <w:rPr>
                <w:rFonts w:ascii="Times New Roman" w:hAnsi="Times New Roman" w:cs="Times New Roman"/>
                <w:sz w:val="24"/>
                <w:szCs w:val="24"/>
                <w:lang w:val="id-ID"/>
              </w:rPr>
              <w:t xml:space="preserve"> cerita berdasarkan gambar</w:t>
            </w:r>
          </w:p>
        </w:tc>
        <w:tc>
          <w:tcPr>
            <w:tcW w:w="1043"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480" w:lineRule="auto"/>
              <w:ind w:left="0"/>
              <w:rPr>
                <w:rFonts w:ascii="Times New Roman" w:hAnsi="Times New Roman" w:cs="Times New Roman"/>
                <w:sz w:val="24"/>
                <w:szCs w:val="24"/>
                <w:lang w:val="id-ID"/>
              </w:rPr>
            </w:pPr>
          </w:p>
        </w:tc>
        <w:tc>
          <w:tcPr>
            <w:tcW w:w="1300"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480" w:lineRule="auto"/>
              <w:ind w:left="0"/>
              <w:rPr>
                <w:rFonts w:ascii="Times New Roman" w:hAnsi="Times New Roman" w:cs="Times New Roman"/>
                <w:sz w:val="24"/>
                <w:szCs w:val="24"/>
                <w:lang w:val="id-ID"/>
              </w:rPr>
            </w:pPr>
          </w:p>
        </w:tc>
        <w:tc>
          <w:tcPr>
            <w:tcW w:w="1046"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480" w:lineRule="auto"/>
              <w:ind w:left="0"/>
              <w:rPr>
                <w:rFonts w:ascii="Times New Roman" w:hAnsi="Times New Roman" w:cs="Times New Roman"/>
                <w:sz w:val="24"/>
                <w:szCs w:val="24"/>
                <w:lang w:val="id-ID"/>
              </w:rPr>
            </w:pPr>
            <w:r w:rsidRPr="001E5886">
              <w:rPr>
                <w:rFonts w:ascii="Times New Roman" w:hAnsi="Times New Roman" w:cs="Times New Roman"/>
                <w:sz w:val="24"/>
                <w:szCs w:val="24"/>
                <w:lang w:val="id-ID"/>
              </w:rPr>
              <w:t>√</w:t>
            </w:r>
          </w:p>
        </w:tc>
        <w:tc>
          <w:tcPr>
            <w:tcW w:w="887" w:type="dxa"/>
            <w:tcBorders>
              <w:top w:val="single" w:sz="4" w:space="0" w:color="auto"/>
              <w:left w:val="single" w:sz="4" w:space="0" w:color="auto"/>
              <w:bottom w:val="single" w:sz="4" w:space="0" w:color="auto"/>
              <w:right w:val="single" w:sz="4" w:space="0" w:color="auto"/>
            </w:tcBorders>
          </w:tcPr>
          <w:p w:rsidR="007B127B" w:rsidRPr="001E5886" w:rsidRDefault="007B127B" w:rsidP="001935BB">
            <w:pPr>
              <w:pStyle w:val="ListParagraph"/>
              <w:spacing w:after="0" w:line="480" w:lineRule="auto"/>
              <w:ind w:left="0"/>
              <w:rPr>
                <w:rFonts w:ascii="Times New Roman" w:hAnsi="Times New Roman" w:cs="Times New Roman"/>
                <w:sz w:val="24"/>
                <w:szCs w:val="24"/>
                <w:lang w:val="id-ID"/>
              </w:rPr>
            </w:pPr>
            <w:r w:rsidRPr="001E5886">
              <w:rPr>
                <w:rFonts w:ascii="Times New Roman" w:hAnsi="Times New Roman" w:cs="Times New Roman"/>
                <w:sz w:val="24"/>
                <w:szCs w:val="24"/>
                <w:lang w:val="id-ID"/>
              </w:rPr>
              <w:t>5</w:t>
            </w:r>
          </w:p>
        </w:tc>
      </w:tr>
    </w:tbl>
    <w:p w:rsidR="007B127B" w:rsidRDefault="007B127B" w:rsidP="007B127B">
      <w:pPr>
        <w:spacing w:after="0" w:line="480" w:lineRule="auto"/>
        <w:jc w:val="both"/>
        <w:rPr>
          <w:rFonts w:ascii="Times New Roman" w:hAnsi="Times New Roman" w:cs="Times New Roman"/>
          <w:sz w:val="24"/>
          <w:szCs w:val="24"/>
          <w:lang w:val="id-ID"/>
        </w:rPr>
      </w:pPr>
    </w:p>
    <w:p w:rsidR="00756B3E" w:rsidRDefault="00756B3E" w:rsidP="009149D9">
      <w:pPr>
        <w:spacing w:after="0" w:line="480" w:lineRule="auto"/>
        <w:jc w:val="both"/>
        <w:rPr>
          <w:rFonts w:asciiTheme="majorBidi" w:hAnsiTheme="majorBidi" w:cstheme="majorBidi"/>
          <w:sz w:val="24"/>
          <w:szCs w:val="24"/>
        </w:rPr>
      </w:pPr>
    </w:p>
    <w:p w:rsidR="00F20789" w:rsidRDefault="00F20789" w:rsidP="009149D9">
      <w:pPr>
        <w:spacing w:after="0" w:line="480" w:lineRule="auto"/>
        <w:jc w:val="both"/>
        <w:rPr>
          <w:rFonts w:asciiTheme="majorBidi" w:hAnsiTheme="majorBidi" w:cstheme="majorBidi"/>
          <w:sz w:val="24"/>
          <w:szCs w:val="24"/>
        </w:rPr>
      </w:pPr>
    </w:p>
    <w:p w:rsidR="00F20789" w:rsidRDefault="00F20789" w:rsidP="009149D9">
      <w:pPr>
        <w:spacing w:after="0" w:line="480" w:lineRule="auto"/>
        <w:jc w:val="both"/>
        <w:rPr>
          <w:rFonts w:asciiTheme="majorBidi" w:hAnsiTheme="majorBidi" w:cstheme="majorBidi"/>
          <w:sz w:val="24"/>
          <w:szCs w:val="24"/>
        </w:rPr>
      </w:pPr>
    </w:p>
    <w:p w:rsidR="00F20789" w:rsidRDefault="00F20789" w:rsidP="009149D9">
      <w:pPr>
        <w:spacing w:after="0" w:line="480" w:lineRule="auto"/>
        <w:jc w:val="both"/>
        <w:rPr>
          <w:rFonts w:asciiTheme="majorBidi" w:hAnsiTheme="majorBidi" w:cstheme="majorBidi"/>
          <w:sz w:val="24"/>
          <w:szCs w:val="24"/>
        </w:rPr>
      </w:pPr>
    </w:p>
    <w:p w:rsidR="000570F8" w:rsidRPr="00AA366F" w:rsidRDefault="00F3302B" w:rsidP="00AA366F">
      <w:pPr>
        <w:pStyle w:val="ListParagraph"/>
        <w:numPr>
          <w:ilvl w:val="0"/>
          <w:numId w:val="41"/>
        </w:numPr>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rPr>
        <w:lastRenderedPageBreak/>
        <w:t>M</w:t>
      </w:r>
      <w:r w:rsidR="000570F8" w:rsidRPr="00AA366F">
        <w:rPr>
          <w:rFonts w:asciiTheme="majorBidi" w:hAnsiTheme="majorBidi" w:cstheme="majorBidi"/>
          <w:sz w:val="24"/>
          <w:szCs w:val="24"/>
          <w:lang w:val="id-ID"/>
        </w:rPr>
        <w:t>etode dokumentasi</w:t>
      </w:r>
    </w:p>
    <w:p w:rsidR="00FA6A9E" w:rsidRPr="00B3322C" w:rsidRDefault="000570F8" w:rsidP="00FA6A9E">
      <w:pPr>
        <w:spacing w:after="0" w:line="480" w:lineRule="auto"/>
        <w:ind w:left="426" w:firstLine="810"/>
        <w:jc w:val="both"/>
        <w:rPr>
          <w:rFonts w:asciiTheme="majorBidi" w:hAnsiTheme="majorBidi" w:cstheme="majorBidi"/>
          <w:sz w:val="24"/>
          <w:szCs w:val="24"/>
        </w:rPr>
      </w:pPr>
      <w:r w:rsidRPr="00B3322C">
        <w:rPr>
          <w:rFonts w:asciiTheme="majorBidi" w:hAnsiTheme="majorBidi" w:cstheme="majorBidi"/>
          <w:sz w:val="24"/>
          <w:szCs w:val="24"/>
          <w:lang w:val="id-ID"/>
        </w:rPr>
        <w:t>Metode dokumentasi adalah “ benda-benda yang tertulis yang dapat memberikan keterangan-keterangan mengenai hal-hal atau variabel yang akan diteliti, benda-benda tersebut berupa catatan, transkrip, buku, surat kabar, majalah, prasasti, agenda, notulen, lengger, dan sebagainya”</w:t>
      </w:r>
      <w:r w:rsidRPr="00B3322C">
        <w:rPr>
          <w:rFonts w:asciiTheme="majorBidi" w:hAnsiTheme="majorBidi" w:cstheme="majorBidi"/>
          <w:sz w:val="24"/>
          <w:szCs w:val="24"/>
        </w:rPr>
        <w:t>.</w:t>
      </w:r>
      <w:r w:rsidR="00B96128" w:rsidRPr="00B3322C">
        <w:rPr>
          <w:rFonts w:asciiTheme="majorBidi" w:hAnsiTheme="majorBidi" w:cstheme="majorBidi"/>
          <w:sz w:val="24"/>
          <w:szCs w:val="24"/>
        </w:rPr>
        <w:t xml:space="preserve"> </w:t>
      </w:r>
      <w:r w:rsidRPr="00B3322C">
        <w:rPr>
          <w:rFonts w:asciiTheme="majorBidi" w:hAnsiTheme="majorBidi" w:cstheme="majorBidi"/>
          <w:sz w:val="24"/>
          <w:szCs w:val="24"/>
          <w:lang w:val="id-ID"/>
        </w:rPr>
        <w:t xml:space="preserve">Metode ini peneliti gunakan untuk </w:t>
      </w:r>
      <w:r w:rsidR="009F6180" w:rsidRPr="00B3322C">
        <w:rPr>
          <w:rFonts w:asciiTheme="majorBidi" w:hAnsiTheme="majorBidi" w:cstheme="majorBidi"/>
          <w:sz w:val="24"/>
          <w:szCs w:val="24"/>
        </w:rPr>
        <w:t xml:space="preserve">mengetahui jumlah anggota keaksaraan, capaian kemajuan selama proses pembelajaran dan </w:t>
      </w:r>
      <w:r w:rsidR="007855B0" w:rsidRPr="00B3322C">
        <w:rPr>
          <w:rFonts w:asciiTheme="majorBidi" w:hAnsiTheme="majorBidi" w:cstheme="majorBidi"/>
          <w:sz w:val="24"/>
          <w:szCs w:val="24"/>
        </w:rPr>
        <w:t>hasil evaluasi belajar</w:t>
      </w:r>
      <w:r w:rsidRPr="00B3322C">
        <w:rPr>
          <w:rFonts w:asciiTheme="majorBidi" w:hAnsiTheme="majorBidi" w:cstheme="majorBidi"/>
          <w:sz w:val="24"/>
          <w:szCs w:val="24"/>
          <w:lang w:val="id-ID"/>
        </w:rPr>
        <w:t>.</w:t>
      </w:r>
      <w:r w:rsidR="009F6180" w:rsidRPr="00B3322C">
        <w:rPr>
          <w:rFonts w:asciiTheme="majorBidi" w:hAnsiTheme="majorBidi" w:cstheme="majorBidi"/>
          <w:sz w:val="24"/>
          <w:szCs w:val="24"/>
        </w:rPr>
        <w:t xml:space="preserve"> </w:t>
      </w:r>
      <w:r w:rsidR="00FA6A9E" w:rsidRPr="00B3322C">
        <w:rPr>
          <w:rFonts w:asciiTheme="majorBidi" w:hAnsiTheme="majorBidi" w:cstheme="majorBidi"/>
          <w:sz w:val="24"/>
          <w:szCs w:val="24"/>
        </w:rPr>
        <w:t xml:space="preserve">Melalui metode dokumentasi akan diperoleh nilai-nilai hasil evaluasi belajar setelah menggunakan model pembelajaran keaksaraan fungsional dan pada akhirnya akan diketahui </w:t>
      </w:r>
      <w:r w:rsidR="007F07D6">
        <w:rPr>
          <w:rFonts w:asciiTheme="majorBidi" w:hAnsiTheme="majorBidi" w:cstheme="majorBidi"/>
          <w:sz w:val="24"/>
          <w:szCs w:val="24"/>
        </w:rPr>
        <w:t xml:space="preserve">Pengaruh media gambar </w:t>
      </w:r>
      <w:r w:rsidR="004E2325">
        <w:rPr>
          <w:rFonts w:asciiTheme="majorBidi" w:hAnsiTheme="majorBidi" w:cstheme="majorBidi"/>
          <w:sz w:val="24"/>
          <w:szCs w:val="24"/>
        </w:rPr>
        <w:t>pada</w:t>
      </w:r>
      <w:r w:rsidR="00A14468" w:rsidRPr="00B3322C">
        <w:rPr>
          <w:rFonts w:asciiTheme="majorBidi" w:hAnsiTheme="majorBidi" w:cstheme="majorBidi"/>
          <w:sz w:val="24"/>
          <w:szCs w:val="24"/>
        </w:rPr>
        <w:t xml:space="preserve"> </w:t>
      </w:r>
      <w:r w:rsidR="00FA6A9E" w:rsidRPr="00B3322C">
        <w:rPr>
          <w:rFonts w:asciiTheme="majorBidi" w:hAnsiTheme="majorBidi" w:cstheme="majorBidi"/>
          <w:sz w:val="24"/>
          <w:szCs w:val="24"/>
        </w:rPr>
        <w:t>Pembelajaran Keaksaraan Fungsional pada Masyarakat Selebung Ketangga Kecamatan Keruak</w:t>
      </w:r>
      <w:r w:rsidR="004E2325">
        <w:rPr>
          <w:rFonts w:asciiTheme="majorBidi" w:hAnsiTheme="majorBidi" w:cstheme="majorBidi"/>
          <w:sz w:val="24"/>
          <w:szCs w:val="24"/>
        </w:rPr>
        <w:t xml:space="preserve"> </w:t>
      </w:r>
      <w:proofErr w:type="gramStart"/>
      <w:r w:rsidR="004E2325">
        <w:rPr>
          <w:rFonts w:asciiTheme="majorBidi" w:hAnsiTheme="majorBidi" w:cstheme="majorBidi"/>
          <w:sz w:val="24"/>
          <w:szCs w:val="24"/>
        </w:rPr>
        <w:t>tahun  2013</w:t>
      </w:r>
      <w:proofErr w:type="gramEnd"/>
      <w:r w:rsidR="00FA6A9E" w:rsidRPr="00B3322C">
        <w:rPr>
          <w:rFonts w:asciiTheme="majorBidi" w:hAnsiTheme="majorBidi" w:cstheme="majorBidi"/>
          <w:sz w:val="24"/>
          <w:szCs w:val="24"/>
        </w:rPr>
        <w:t>.</w:t>
      </w:r>
    </w:p>
    <w:p w:rsidR="000570F8" w:rsidRPr="00F20789" w:rsidRDefault="000570F8" w:rsidP="00F20789">
      <w:pPr>
        <w:pStyle w:val="ListParagraph"/>
        <w:numPr>
          <w:ilvl w:val="0"/>
          <w:numId w:val="42"/>
        </w:numPr>
        <w:spacing w:after="0" w:line="480" w:lineRule="auto"/>
        <w:ind w:left="0"/>
        <w:rPr>
          <w:rFonts w:asciiTheme="majorBidi" w:hAnsiTheme="majorBidi" w:cstheme="majorBidi"/>
          <w:b/>
          <w:bCs/>
          <w:sz w:val="24"/>
          <w:szCs w:val="24"/>
        </w:rPr>
      </w:pPr>
      <w:r w:rsidRPr="00F20789">
        <w:rPr>
          <w:rFonts w:asciiTheme="majorBidi" w:hAnsiTheme="majorBidi" w:cstheme="majorBidi"/>
          <w:b/>
          <w:bCs/>
          <w:sz w:val="24"/>
          <w:szCs w:val="24"/>
        </w:rPr>
        <w:t>Analisis Data</w:t>
      </w:r>
    </w:p>
    <w:p w:rsidR="001C7FD8" w:rsidRPr="00B3322C" w:rsidRDefault="000570F8" w:rsidP="000C294B">
      <w:pPr>
        <w:pStyle w:val="ListParagraph"/>
        <w:spacing w:after="0" w:line="480" w:lineRule="auto"/>
        <w:ind w:left="142" w:firstLine="756"/>
        <w:jc w:val="both"/>
        <w:rPr>
          <w:rFonts w:asciiTheme="majorBidi" w:hAnsiTheme="majorBidi" w:cstheme="majorBidi"/>
          <w:sz w:val="24"/>
          <w:szCs w:val="24"/>
          <w:lang w:val="id-ID"/>
        </w:rPr>
      </w:pPr>
      <w:r w:rsidRPr="00B3322C">
        <w:rPr>
          <w:rFonts w:asciiTheme="majorBidi" w:hAnsiTheme="majorBidi" w:cstheme="majorBidi"/>
          <w:sz w:val="24"/>
          <w:szCs w:val="24"/>
          <w:lang w:val="it-IT"/>
        </w:rPr>
        <w:t>Setelah data terkumpul selama penelitian, maka perlu dianalisis dan diinterpretasikan dengan teliti, ulet dan kecakapan sehingga dip</w:t>
      </w:r>
      <w:r w:rsidR="004E2325">
        <w:rPr>
          <w:rFonts w:asciiTheme="majorBidi" w:hAnsiTheme="majorBidi" w:cstheme="majorBidi"/>
          <w:sz w:val="24"/>
          <w:szCs w:val="24"/>
          <w:lang w:val="it-IT"/>
        </w:rPr>
        <w:t>eroleh suatu kesimpulan yang oby</w:t>
      </w:r>
      <w:r w:rsidRPr="00B3322C">
        <w:rPr>
          <w:rFonts w:asciiTheme="majorBidi" w:hAnsiTheme="majorBidi" w:cstheme="majorBidi"/>
          <w:sz w:val="24"/>
          <w:szCs w:val="24"/>
          <w:lang w:val="it-IT"/>
        </w:rPr>
        <w:t xml:space="preserve">ektif dari suatu penelitian. Adapun analisis data yang digunakan adalah </w:t>
      </w:r>
      <w:r w:rsidR="00E301A0" w:rsidRPr="00B3322C">
        <w:rPr>
          <w:rFonts w:asciiTheme="majorBidi" w:hAnsiTheme="majorBidi" w:cstheme="majorBidi"/>
          <w:sz w:val="24"/>
          <w:szCs w:val="24"/>
          <w:lang w:val="it-IT"/>
        </w:rPr>
        <w:t xml:space="preserve">analisis data deskriptif </w:t>
      </w:r>
      <w:r w:rsidR="00190277" w:rsidRPr="00B3322C">
        <w:rPr>
          <w:rFonts w:asciiTheme="majorBidi" w:hAnsiTheme="majorBidi" w:cstheme="majorBidi"/>
          <w:sz w:val="24"/>
          <w:szCs w:val="24"/>
          <w:lang w:val="id-ID"/>
        </w:rPr>
        <w:t xml:space="preserve">dengan menggunakan rumus persentase </w:t>
      </w:r>
      <w:r w:rsidR="00E301A0" w:rsidRPr="00B3322C">
        <w:rPr>
          <w:rFonts w:asciiTheme="majorBidi" w:hAnsiTheme="majorBidi" w:cstheme="majorBidi"/>
          <w:sz w:val="24"/>
          <w:szCs w:val="24"/>
          <w:lang w:val="it-IT"/>
        </w:rPr>
        <w:t>Data yang dikumpulkan akan dianalisis dengan teknik deskriptif kuantitatif dan kualitatif sesuai dengan model evaluasi dan jenis data yang dianalisis (Soraya, 2012: 12).</w:t>
      </w:r>
    </w:p>
    <w:p w:rsidR="001C7FD8" w:rsidRPr="00B3322C" w:rsidRDefault="001C7FD8" w:rsidP="001C7FD8">
      <w:pPr>
        <w:tabs>
          <w:tab w:val="left" w:pos="284"/>
          <w:tab w:val="left" w:pos="709"/>
        </w:tabs>
        <w:spacing w:line="480" w:lineRule="auto"/>
        <w:ind w:left="709" w:firstLine="709"/>
        <w:jc w:val="both"/>
        <w:rPr>
          <w:rFonts w:asciiTheme="majorBidi" w:hAnsiTheme="majorBidi" w:cstheme="majorBidi"/>
          <w:snapToGrid w:val="0"/>
          <w:sz w:val="24"/>
          <w:szCs w:val="24"/>
        </w:rPr>
      </w:pPr>
      <w:r w:rsidRPr="00B3322C">
        <w:rPr>
          <w:rFonts w:asciiTheme="majorBidi" w:hAnsiTheme="majorBidi" w:cstheme="majorBidi"/>
          <w:snapToGrid w:val="0"/>
          <w:sz w:val="24"/>
          <w:szCs w:val="24"/>
        </w:rPr>
        <w:t>Kemudian hasil dari aktifitas pendidik dibandingkan dengan hasil dari MI dan SDI dengan rumus sebagai berikut:</w:t>
      </w:r>
    </w:p>
    <w:p w:rsidR="001C7FD8" w:rsidRPr="00B3322C" w:rsidRDefault="001C7FD8" w:rsidP="001C7FD8">
      <w:pPr>
        <w:spacing w:line="480" w:lineRule="auto"/>
        <w:ind w:left="1440"/>
        <w:jc w:val="both"/>
        <w:rPr>
          <w:rFonts w:asciiTheme="majorBidi" w:hAnsiTheme="majorBidi" w:cstheme="majorBidi"/>
          <w:sz w:val="24"/>
          <w:szCs w:val="24"/>
          <w:lang w:val="sv-SE"/>
        </w:rPr>
      </w:pPr>
      <w:r w:rsidRPr="00B3322C">
        <w:rPr>
          <w:rFonts w:asciiTheme="majorBidi" w:hAnsiTheme="majorBidi" w:cstheme="majorBidi"/>
          <w:sz w:val="24"/>
          <w:szCs w:val="24"/>
          <w:lang w:val="sv-SE"/>
        </w:rPr>
        <w:t>MI  = 1/2 (Skor Tertinggi + Skor Terendah)</w:t>
      </w:r>
    </w:p>
    <w:p w:rsidR="001C7FD8" w:rsidRPr="00B3322C" w:rsidRDefault="001C7FD8" w:rsidP="001C7FD8">
      <w:pPr>
        <w:spacing w:line="480" w:lineRule="auto"/>
        <w:ind w:left="1440" w:firstLine="450"/>
        <w:jc w:val="both"/>
        <w:rPr>
          <w:rFonts w:asciiTheme="majorBidi" w:hAnsiTheme="majorBidi" w:cstheme="majorBidi"/>
          <w:sz w:val="24"/>
          <w:szCs w:val="24"/>
        </w:rPr>
      </w:pPr>
      <w:r w:rsidRPr="00B3322C">
        <w:rPr>
          <w:rFonts w:asciiTheme="majorBidi" w:hAnsiTheme="majorBidi" w:cstheme="majorBidi"/>
          <w:sz w:val="24"/>
          <w:szCs w:val="24"/>
          <w:lang w:val="sv-SE"/>
        </w:rPr>
        <w:lastRenderedPageBreak/>
        <w:t>= ½ (</w:t>
      </w:r>
      <w:r w:rsidRPr="00B3322C">
        <w:rPr>
          <w:rFonts w:asciiTheme="majorBidi" w:hAnsiTheme="majorBidi" w:cstheme="majorBidi"/>
          <w:sz w:val="24"/>
          <w:szCs w:val="24"/>
        </w:rPr>
        <w:t>4</w:t>
      </w:r>
      <w:r w:rsidRPr="00B3322C">
        <w:rPr>
          <w:rFonts w:asciiTheme="majorBidi" w:hAnsiTheme="majorBidi" w:cstheme="majorBidi"/>
          <w:sz w:val="24"/>
          <w:szCs w:val="24"/>
          <w:lang w:val="sv-SE"/>
        </w:rPr>
        <w:t xml:space="preserve"> + </w:t>
      </w:r>
      <w:r w:rsidRPr="00B3322C">
        <w:rPr>
          <w:rFonts w:asciiTheme="majorBidi" w:hAnsiTheme="majorBidi" w:cstheme="majorBidi"/>
          <w:sz w:val="24"/>
          <w:szCs w:val="24"/>
        </w:rPr>
        <w:t>1</w:t>
      </w:r>
      <w:r w:rsidRPr="00B3322C">
        <w:rPr>
          <w:rFonts w:asciiTheme="majorBidi" w:hAnsiTheme="majorBidi" w:cstheme="majorBidi"/>
          <w:sz w:val="24"/>
          <w:szCs w:val="24"/>
          <w:lang w:val="sv-SE"/>
        </w:rPr>
        <w:t>)</w:t>
      </w:r>
      <w:r w:rsidRPr="00B3322C">
        <w:rPr>
          <w:rFonts w:asciiTheme="majorBidi" w:hAnsiTheme="majorBidi" w:cstheme="majorBidi"/>
          <w:sz w:val="24"/>
          <w:szCs w:val="24"/>
        </w:rPr>
        <w:t xml:space="preserve"> </w:t>
      </w:r>
    </w:p>
    <w:p w:rsidR="001C7FD8" w:rsidRPr="00B3322C" w:rsidRDefault="001C7FD8" w:rsidP="001C7FD8">
      <w:pPr>
        <w:spacing w:line="480" w:lineRule="auto"/>
        <w:ind w:left="1440" w:firstLine="450"/>
        <w:jc w:val="both"/>
        <w:rPr>
          <w:rFonts w:asciiTheme="majorBidi" w:hAnsiTheme="majorBidi" w:cstheme="majorBidi"/>
          <w:sz w:val="24"/>
          <w:szCs w:val="24"/>
        </w:rPr>
      </w:pPr>
      <w:r w:rsidRPr="00B3322C">
        <w:rPr>
          <w:rFonts w:asciiTheme="majorBidi" w:hAnsiTheme="majorBidi" w:cstheme="majorBidi"/>
          <w:sz w:val="24"/>
          <w:szCs w:val="24"/>
        </w:rPr>
        <w:t>= 2</w:t>
      </w:r>
      <w:proofErr w:type="gramStart"/>
      <w:r w:rsidRPr="00B3322C">
        <w:rPr>
          <w:rFonts w:asciiTheme="majorBidi" w:hAnsiTheme="majorBidi" w:cstheme="majorBidi"/>
          <w:sz w:val="24"/>
          <w:szCs w:val="24"/>
        </w:rPr>
        <w:t>,5</w:t>
      </w:r>
      <w:proofErr w:type="gramEnd"/>
    </w:p>
    <w:p w:rsidR="001C7FD8" w:rsidRPr="00B3322C" w:rsidRDefault="001C7FD8" w:rsidP="001C7FD8">
      <w:pPr>
        <w:spacing w:line="480" w:lineRule="auto"/>
        <w:ind w:left="1440"/>
        <w:jc w:val="both"/>
        <w:rPr>
          <w:rFonts w:asciiTheme="majorBidi" w:hAnsiTheme="majorBidi" w:cstheme="majorBidi"/>
          <w:sz w:val="24"/>
          <w:szCs w:val="24"/>
        </w:rPr>
      </w:pPr>
      <w:r w:rsidRPr="00B3322C">
        <w:rPr>
          <w:rFonts w:asciiTheme="majorBidi" w:hAnsiTheme="majorBidi" w:cstheme="majorBidi"/>
          <w:sz w:val="24"/>
          <w:szCs w:val="24"/>
          <w:lang w:val="sv-SE"/>
        </w:rPr>
        <w:t xml:space="preserve"> SDI = 1/</w:t>
      </w:r>
      <w:r w:rsidRPr="00B3322C">
        <w:rPr>
          <w:rFonts w:asciiTheme="majorBidi" w:hAnsiTheme="majorBidi" w:cstheme="majorBidi"/>
          <w:sz w:val="24"/>
          <w:szCs w:val="24"/>
        </w:rPr>
        <w:t>3</w:t>
      </w:r>
      <w:r w:rsidRPr="00B3322C">
        <w:rPr>
          <w:rFonts w:asciiTheme="majorBidi" w:hAnsiTheme="majorBidi" w:cstheme="majorBidi"/>
          <w:sz w:val="24"/>
          <w:szCs w:val="24"/>
          <w:lang w:val="sv-SE"/>
        </w:rPr>
        <w:t xml:space="preserve"> </w:t>
      </w:r>
      <w:r w:rsidRPr="00B3322C">
        <w:rPr>
          <w:rFonts w:asciiTheme="majorBidi" w:hAnsiTheme="majorBidi" w:cstheme="majorBidi"/>
          <w:sz w:val="24"/>
          <w:szCs w:val="24"/>
        </w:rPr>
        <w:t>x MI</w:t>
      </w:r>
    </w:p>
    <w:p w:rsidR="001C7FD8" w:rsidRPr="00B3322C" w:rsidRDefault="001C7FD8" w:rsidP="001C7FD8">
      <w:pPr>
        <w:spacing w:line="480" w:lineRule="auto"/>
        <w:ind w:left="1440" w:firstLine="540"/>
        <w:jc w:val="both"/>
        <w:rPr>
          <w:rFonts w:asciiTheme="majorBidi" w:hAnsiTheme="majorBidi" w:cstheme="majorBidi"/>
          <w:sz w:val="24"/>
          <w:szCs w:val="24"/>
        </w:rPr>
      </w:pPr>
      <w:r w:rsidRPr="00B3322C">
        <w:rPr>
          <w:rFonts w:asciiTheme="majorBidi" w:hAnsiTheme="majorBidi" w:cstheme="majorBidi"/>
          <w:sz w:val="24"/>
          <w:szCs w:val="24"/>
          <w:lang w:val="sv-SE"/>
        </w:rPr>
        <w:t>= 1/</w:t>
      </w:r>
      <w:r w:rsidRPr="00B3322C">
        <w:rPr>
          <w:rFonts w:asciiTheme="majorBidi" w:hAnsiTheme="majorBidi" w:cstheme="majorBidi"/>
          <w:sz w:val="24"/>
          <w:szCs w:val="24"/>
        </w:rPr>
        <w:t>3</w:t>
      </w:r>
      <w:r w:rsidRPr="00B3322C">
        <w:rPr>
          <w:rFonts w:asciiTheme="majorBidi" w:hAnsiTheme="majorBidi" w:cstheme="majorBidi"/>
          <w:sz w:val="24"/>
          <w:szCs w:val="24"/>
          <w:lang w:val="sv-SE"/>
        </w:rPr>
        <w:t xml:space="preserve"> (</w:t>
      </w:r>
      <w:r w:rsidRPr="00B3322C">
        <w:rPr>
          <w:rFonts w:asciiTheme="majorBidi" w:hAnsiTheme="majorBidi" w:cstheme="majorBidi"/>
          <w:sz w:val="24"/>
          <w:szCs w:val="24"/>
        </w:rPr>
        <w:t>2,5</w:t>
      </w:r>
      <w:r w:rsidRPr="00B3322C">
        <w:rPr>
          <w:rFonts w:asciiTheme="majorBidi" w:hAnsiTheme="majorBidi" w:cstheme="majorBidi"/>
          <w:sz w:val="24"/>
          <w:szCs w:val="24"/>
          <w:lang w:val="sv-SE"/>
        </w:rPr>
        <w:t>)</w:t>
      </w:r>
      <w:r w:rsidRPr="00B3322C">
        <w:rPr>
          <w:rFonts w:asciiTheme="majorBidi" w:hAnsiTheme="majorBidi" w:cstheme="majorBidi"/>
          <w:sz w:val="24"/>
          <w:szCs w:val="24"/>
        </w:rPr>
        <w:t xml:space="preserve"> = 0,833</w:t>
      </w:r>
    </w:p>
    <w:p w:rsidR="001C7FD8" w:rsidRPr="00B3322C" w:rsidRDefault="001C7FD8" w:rsidP="001C7FD8">
      <w:pPr>
        <w:tabs>
          <w:tab w:val="left" w:pos="709"/>
          <w:tab w:val="left" w:pos="1440"/>
        </w:tabs>
        <w:spacing w:line="480" w:lineRule="auto"/>
        <w:ind w:left="709" w:firstLine="709"/>
        <w:jc w:val="both"/>
        <w:rPr>
          <w:rFonts w:asciiTheme="majorBidi" w:hAnsiTheme="majorBidi" w:cstheme="majorBidi"/>
          <w:sz w:val="24"/>
          <w:szCs w:val="24"/>
          <w:lang w:val="id-ID"/>
        </w:rPr>
      </w:pPr>
      <w:proofErr w:type="gramStart"/>
      <w:r w:rsidRPr="00B3322C">
        <w:rPr>
          <w:rFonts w:asciiTheme="majorBidi" w:hAnsiTheme="majorBidi" w:cstheme="majorBidi"/>
          <w:sz w:val="24"/>
          <w:szCs w:val="24"/>
        </w:rPr>
        <w:t xml:space="preserve">Skor untuk setiap deskriptif </w:t>
      </w:r>
      <w:r w:rsidR="00FC2502" w:rsidRPr="00B3322C">
        <w:rPr>
          <w:rFonts w:asciiTheme="majorBidi" w:hAnsiTheme="majorBidi" w:cstheme="majorBidi"/>
          <w:sz w:val="24"/>
          <w:szCs w:val="24"/>
        </w:rPr>
        <w:t>untuk menge</w:t>
      </w:r>
      <w:r w:rsidR="00D1596B">
        <w:rPr>
          <w:rFonts w:asciiTheme="majorBidi" w:hAnsiTheme="majorBidi" w:cstheme="majorBidi"/>
          <w:sz w:val="24"/>
          <w:szCs w:val="24"/>
        </w:rPr>
        <w:t>tahui efektif dan tidaknya pembelajaran</w:t>
      </w:r>
      <w:r w:rsidR="00FC2502" w:rsidRPr="00B3322C">
        <w:rPr>
          <w:rFonts w:asciiTheme="majorBidi" w:hAnsiTheme="majorBidi" w:cstheme="majorBidi"/>
          <w:sz w:val="24"/>
          <w:szCs w:val="24"/>
        </w:rPr>
        <w:t xml:space="preserve"> keaksaraan adalah sebagai berikut</w:t>
      </w:r>
      <w:r w:rsidR="0095224E" w:rsidRPr="00B3322C">
        <w:rPr>
          <w:rFonts w:asciiTheme="majorBidi" w:hAnsiTheme="majorBidi" w:cstheme="majorBidi"/>
          <w:sz w:val="24"/>
          <w:szCs w:val="24"/>
          <w:lang w:val="id-ID"/>
        </w:rPr>
        <w:t>.</w:t>
      </w:r>
      <w:proofErr w:type="gramEnd"/>
    </w:p>
    <w:p w:rsidR="003D41DA" w:rsidRPr="00B3322C" w:rsidRDefault="003D41DA" w:rsidP="003D41DA">
      <w:pPr>
        <w:spacing w:line="480" w:lineRule="auto"/>
        <w:ind w:left="360"/>
        <w:jc w:val="both"/>
        <w:rPr>
          <w:rFonts w:asciiTheme="majorBidi" w:hAnsiTheme="majorBidi" w:cstheme="majorBidi"/>
          <w:sz w:val="24"/>
          <w:szCs w:val="24"/>
          <w:lang w:val="id-ID"/>
        </w:rPr>
      </w:pPr>
      <w:r w:rsidRPr="00B3322C">
        <w:rPr>
          <w:rFonts w:asciiTheme="majorBidi" w:hAnsiTheme="majorBidi" w:cstheme="majorBidi"/>
          <w:sz w:val="24"/>
          <w:szCs w:val="24"/>
          <w:lang w:val="id-ID"/>
        </w:rPr>
        <w:t>t</w:t>
      </w:r>
      <w:r w:rsidRPr="00B3322C">
        <w:rPr>
          <w:rFonts w:asciiTheme="majorBidi" w:hAnsiTheme="majorBidi" w:cstheme="majorBidi"/>
          <w:position w:val="-70"/>
          <w:sz w:val="24"/>
          <w:szCs w:val="24"/>
        </w:rPr>
        <w:object w:dxaOrig="112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v:imagedata r:id="rId9" o:title=""/>
          </v:shape>
          <o:OLEObject Type="Embed" ProgID="Equation.3" ShapeID="_x0000_i1025" DrawAspect="Content" ObjectID="_1446987569" r:id="rId10"/>
        </w:object>
      </w:r>
    </w:p>
    <w:p w:rsidR="003D41DA" w:rsidRPr="00B3322C" w:rsidRDefault="003D41DA" w:rsidP="003D41DA">
      <w:pPr>
        <w:spacing w:line="480" w:lineRule="auto"/>
        <w:ind w:left="360"/>
        <w:jc w:val="both"/>
        <w:rPr>
          <w:rFonts w:asciiTheme="majorBidi" w:hAnsiTheme="majorBidi" w:cstheme="majorBidi"/>
          <w:sz w:val="24"/>
          <w:szCs w:val="24"/>
        </w:rPr>
      </w:pPr>
      <w:proofErr w:type="gramStart"/>
      <w:r w:rsidRPr="00B3322C">
        <w:rPr>
          <w:rFonts w:asciiTheme="majorBidi" w:hAnsiTheme="majorBidi" w:cstheme="majorBidi"/>
          <w:sz w:val="24"/>
          <w:szCs w:val="24"/>
        </w:rPr>
        <w:t>Keterangan :</w:t>
      </w:r>
      <w:proofErr w:type="gramEnd"/>
      <w:r w:rsidRPr="00B3322C">
        <w:rPr>
          <w:rFonts w:asciiTheme="majorBidi" w:hAnsiTheme="majorBidi" w:cstheme="majorBidi"/>
          <w:sz w:val="24"/>
          <w:szCs w:val="24"/>
        </w:rPr>
        <w:t xml:space="preserve"> </w:t>
      </w:r>
    </w:p>
    <w:p w:rsidR="003D41DA" w:rsidRPr="00B3322C" w:rsidRDefault="003D41DA" w:rsidP="003D41DA">
      <w:pPr>
        <w:spacing w:line="480" w:lineRule="auto"/>
        <w:jc w:val="both"/>
        <w:rPr>
          <w:rFonts w:asciiTheme="majorBidi" w:hAnsiTheme="majorBidi" w:cstheme="majorBidi"/>
          <w:sz w:val="24"/>
          <w:szCs w:val="24"/>
        </w:rPr>
      </w:pPr>
      <w:r w:rsidRPr="00B3322C">
        <w:rPr>
          <w:rFonts w:asciiTheme="majorBidi" w:hAnsiTheme="majorBidi" w:cstheme="majorBidi"/>
          <w:sz w:val="24"/>
          <w:szCs w:val="24"/>
        </w:rPr>
        <w:t xml:space="preserve">Md </w:t>
      </w:r>
      <w:r w:rsidRPr="00B3322C">
        <w:rPr>
          <w:rFonts w:asciiTheme="majorBidi" w:hAnsiTheme="majorBidi" w:cstheme="majorBidi"/>
          <w:sz w:val="24"/>
          <w:szCs w:val="24"/>
        </w:rPr>
        <w:tab/>
        <w:t xml:space="preserve">= </w:t>
      </w:r>
      <w:r w:rsidR="00D1596B">
        <w:rPr>
          <w:rFonts w:asciiTheme="majorBidi" w:hAnsiTheme="majorBidi" w:cstheme="majorBidi"/>
          <w:sz w:val="24"/>
          <w:szCs w:val="24"/>
        </w:rPr>
        <w:t>M</w:t>
      </w:r>
      <w:r w:rsidRPr="00B3322C">
        <w:rPr>
          <w:rFonts w:asciiTheme="majorBidi" w:hAnsiTheme="majorBidi" w:cstheme="majorBidi"/>
          <w:sz w:val="24"/>
          <w:szCs w:val="24"/>
          <w:lang w:val="id-ID"/>
        </w:rPr>
        <w:t>ean</w:t>
      </w:r>
      <w:r w:rsidRPr="00B3322C">
        <w:rPr>
          <w:rFonts w:asciiTheme="majorBidi" w:hAnsiTheme="majorBidi" w:cstheme="majorBidi"/>
          <w:sz w:val="24"/>
          <w:szCs w:val="24"/>
        </w:rPr>
        <w:t xml:space="preserve"> dari deviasi </w:t>
      </w:r>
      <w:proofErr w:type="gramStart"/>
      <w:r w:rsidRPr="00B3322C">
        <w:rPr>
          <w:rFonts w:asciiTheme="majorBidi" w:hAnsiTheme="majorBidi" w:cstheme="majorBidi"/>
          <w:sz w:val="24"/>
          <w:szCs w:val="24"/>
        </w:rPr>
        <w:t>( d</w:t>
      </w:r>
      <w:proofErr w:type="gramEnd"/>
      <w:r w:rsidRPr="00B3322C">
        <w:rPr>
          <w:rFonts w:asciiTheme="majorBidi" w:hAnsiTheme="majorBidi" w:cstheme="majorBidi"/>
          <w:sz w:val="24"/>
          <w:szCs w:val="24"/>
        </w:rPr>
        <w:t xml:space="preserve"> ) antara post test dan pre tes</w:t>
      </w:r>
      <w:r w:rsidRPr="00B3322C">
        <w:rPr>
          <w:rFonts w:asciiTheme="majorBidi" w:hAnsiTheme="majorBidi" w:cstheme="majorBidi"/>
          <w:sz w:val="24"/>
          <w:szCs w:val="24"/>
        </w:rPr>
        <w:tab/>
      </w:r>
    </w:p>
    <w:p w:rsidR="003D41DA" w:rsidRPr="00B3322C" w:rsidRDefault="003D41DA" w:rsidP="003D41DA">
      <w:pPr>
        <w:spacing w:line="480" w:lineRule="auto"/>
        <w:jc w:val="both"/>
        <w:rPr>
          <w:rFonts w:asciiTheme="majorBidi" w:hAnsiTheme="majorBidi" w:cstheme="majorBidi"/>
          <w:sz w:val="24"/>
          <w:szCs w:val="24"/>
        </w:rPr>
      </w:pPr>
      <w:r w:rsidRPr="00B3322C">
        <w:rPr>
          <w:rFonts w:asciiTheme="majorBidi" w:hAnsiTheme="majorBidi" w:cstheme="majorBidi"/>
          <w:sz w:val="24"/>
          <w:szCs w:val="24"/>
          <w:lang w:val="id-ID"/>
        </w:rPr>
        <w:t>x</w:t>
      </w:r>
      <w:r w:rsidRPr="00B3322C">
        <w:rPr>
          <w:rFonts w:asciiTheme="majorBidi" w:hAnsiTheme="majorBidi" w:cstheme="majorBidi"/>
          <w:sz w:val="24"/>
          <w:szCs w:val="24"/>
        </w:rPr>
        <w:t>d</w:t>
      </w:r>
      <w:r w:rsidRPr="00B3322C">
        <w:rPr>
          <w:rFonts w:asciiTheme="majorBidi" w:hAnsiTheme="majorBidi" w:cstheme="majorBidi"/>
          <w:sz w:val="24"/>
          <w:szCs w:val="24"/>
        </w:rPr>
        <w:tab/>
        <w:t xml:space="preserve">= </w:t>
      </w:r>
      <w:r w:rsidR="00D1596B">
        <w:rPr>
          <w:rFonts w:asciiTheme="majorBidi" w:hAnsiTheme="majorBidi" w:cstheme="majorBidi"/>
          <w:sz w:val="24"/>
          <w:szCs w:val="24"/>
        </w:rPr>
        <w:t>P</w:t>
      </w:r>
      <w:r w:rsidRPr="00B3322C">
        <w:rPr>
          <w:rFonts w:asciiTheme="majorBidi" w:hAnsiTheme="majorBidi" w:cstheme="majorBidi"/>
          <w:sz w:val="24"/>
          <w:szCs w:val="24"/>
        </w:rPr>
        <w:t>erbedaan devisa dengan mean deviasi ( d-Md)</w:t>
      </w:r>
    </w:p>
    <w:p w:rsidR="003D41DA" w:rsidRPr="00B3322C" w:rsidRDefault="003D41DA" w:rsidP="003D41DA">
      <w:pPr>
        <w:spacing w:line="480" w:lineRule="auto"/>
        <w:jc w:val="both"/>
        <w:rPr>
          <w:rFonts w:asciiTheme="majorBidi" w:hAnsiTheme="majorBidi" w:cstheme="majorBidi"/>
          <w:sz w:val="24"/>
          <w:szCs w:val="24"/>
        </w:rPr>
      </w:pPr>
      <w:r w:rsidRPr="00B3322C">
        <w:rPr>
          <w:rFonts w:asciiTheme="majorBidi" w:hAnsiTheme="majorBidi" w:cstheme="majorBidi"/>
          <w:sz w:val="24"/>
          <w:szCs w:val="24"/>
          <w:lang w:val="id-ID"/>
        </w:rPr>
        <w:t>x</w:t>
      </w:r>
      <w:r w:rsidRPr="00B3322C">
        <w:rPr>
          <w:rFonts w:asciiTheme="majorBidi" w:hAnsiTheme="majorBidi" w:cstheme="majorBidi"/>
          <w:sz w:val="24"/>
          <w:szCs w:val="24"/>
        </w:rPr>
        <w:tab/>
        <w:t xml:space="preserve">= </w:t>
      </w:r>
      <w:r w:rsidR="00D1596B">
        <w:rPr>
          <w:rFonts w:asciiTheme="majorBidi" w:hAnsiTheme="majorBidi" w:cstheme="majorBidi"/>
          <w:sz w:val="24"/>
          <w:szCs w:val="24"/>
        </w:rPr>
        <w:t>J</w:t>
      </w:r>
      <w:r w:rsidRPr="00B3322C">
        <w:rPr>
          <w:rFonts w:asciiTheme="majorBidi" w:hAnsiTheme="majorBidi" w:cstheme="majorBidi"/>
          <w:sz w:val="24"/>
          <w:szCs w:val="24"/>
        </w:rPr>
        <w:t>umlah kuadrat deviasi</w:t>
      </w:r>
    </w:p>
    <w:p w:rsidR="003D41DA" w:rsidRPr="00B3322C" w:rsidRDefault="003D41DA" w:rsidP="003D41DA">
      <w:pPr>
        <w:spacing w:line="480" w:lineRule="auto"/>
        <w:jc w:val="both"/>
        <w:rPr>
          <w:rFonts w:asciiTheme="majorBidi" w:hAnsiTheme="majorBidi" w:cstheme="majorBidi"/>
          <w:sz w:val="24"/>
          <w:szCs w:val="24"/>
        </w:rPr>
      </w:pPr>
      <w:r w:rsidRPr="00B3322C">
        <w:rPr>
          <w:rFonts w:asciiTheme="majorBidi" w:hAnsiTheme="majorBidi" w:cstheme="majorBidi"/>
          <w:sz w:val="24"/>
          <w:szCs w:val="24"/>
        </w:rPr>
        <w:t>N</w:t>
      </w:r>
      <w:r w:rsidRPr="00B3322C">
        <w:rPr>
          <w:rFonts w:asciiTheme="majorBidi" w:hAnsiTheme="majorBidi" w:cstheme="majorBidi"/>
          <w:sz w:val="24"/>
          <w:szCs w:val="24"/>
        </w:rPr>
        <w:tab/>
        <w:t xml:space="preserve">= </w:t>
      </w:r>
      <w:r w:rsidR="00D1596B">
        <w:rPr>
          <w:rFonts w:asciiTheme="majorBidi" w:hAnsiTheme="majorBidi" w:cstheme="majorBidi"/>
          <w:sz w:val="24"/>
          <w:szCs w:val="24"/>
        </w:rPr>
        <w:t>Banyaknya subj</w:t>
      </w:r>
      <w:r w:rsidRPr="00B3322C">
        <w:rPr>
          <w:rFonts w:asciiTheme="majorBidi" w:hAnsiTheme="majorBidi" w:cstheme="majorBidi"/>
          <w:sz w:val="24"/>
          <w:szCs w:val="24"/>
        </w:rPr>
        <w:t>ek</w:t>
      </w:r>
    </w:p>
    <w:p w:rsidR="003D41DA" w:rsidRPr="00B3322C" w:rsidRDefault="003D41DA" w:rsidP="003D41DA">
      <w:pPr>
        <w:spacing w:line="480" w:lineRule="auto"/>
        <w:jc w:val="both"/>
        <w:rPr>
          <w:rFonts w:asciiTheme="majorBidi" w:hAnsiTheme="majorBidi" w:cstheme="majorBidi"/>
          <w:sz w:val="24"/>
          <w:szCs w:val="24"/>
        </w:rPr>
      </w:pPr>
      <w:r w:rsidRPr="00B3322C">
        <w:rPr>
          <w:rFonts w:asciiTheme="majorBidi" w:hAnsiTheme="majorBidi" w:cstheme="majorBidi"/>
          <w:sz w:val="24"/>
          <w:szCs w:val="24"/>
          <w:lang w:val="id-ID"/>
        </w:rPr>
        <w:t>d</w:t>
      </w:r>
      <w:r w:rsidRPr="00B3322C">
        <w:rPr>
          <w:rFonts w:asciiTheme="majorBidi" w:hAnsiTheme="majorBidi" w:cstheme="majorBidi"/>
          <w:sz w:val="24"/>
          <w:szCs w:val="24"/>
        </w:rPr>
        <w:t>b</w:t>
      </w:r>
      <w:r w:rsidRPr="00B3322C">
        <w:rPr>
          <w:rFonts w:asciiTheme="majorBidi" w:hAnsiTheme="majorBidi" w:cstheme="majorBidi"/>
          <w:sz w:val="24"/>
          <w:szCs w:val="24"/>
        </w:rPr>
        <w:tab/>
        <w:t>= di tentukan dengan N = 1 ( Suharsimi Arikunto, 2006 : 275)</w:t>
      </w:r>
    </w:p>
    <w:p w:rsidR="003D41DA" w:rsidRPr="00B3322C" w:rsidRDefault="003D41DA" w:rsidP="003D41DA">
      <w:pPr>
        <w:spacing w:line="480" w:lineRule="auto"/>
        <w:ind w:firstLine="284"/>
        <w:jc w:val="both"/>
        <w:rPr>
          <w:rFonts w:asciiTheme="majorBidi" w:hAnsiTheme="majorBidi" w:cstheme="majorBidi"/>
          <w:sz w:val="24"/>
          <w:szCs w:val="24"/>
        </w:rPr>
      </w:pPr>
      <w:r w:rsidRPr="00B3322C">
        <w:rPr>
          <w:rFonts w:asciiTheme="majorBidi" w:hAnsiTheme="majorBidi" w:cstheme="majorBidi"/>
          <w:sz w:val="24"/>
          <w:szCs w:val="24"/>
        </w:rPr>
        <w:t>Rumus “ t “  di pergunakan untuk menganalisis hasil eksperimen dari kelompok tunggal (</w:t>
      </w:r>
      <w:r w:rsidRPr="00B3322C">
        <w:rPr>
          <w:rFonts w:asciiTheme="majorBidi" w:hAnsiTheme="majorBidi" w:cstheme="majorBidi"/>
          <w:i/>
          <w:sz w:val="24"/>
          <w:szCs w:val="24"/>
        </w:rPr>
        <w:t>one grup</w:t>
      </w:r>
      <w:r w:rsidRPr="00B3322C">
        <w:rPr>
          <w:rFonts w:asciiTheme="majorBidi" w:hAnsiTheme="majorBidi" w:cstheme="majorBidi"/>
          <w:sz w:val="24"/>
          <w:szCs w:val="24"/>
        </w:rPr>
        <w:t xml:space="preserve">) yang di teliti menurut suharsimi A. (2006 : 275), rumus “t” </w:t>
      </w:r>
      <w:r w:rsidRPr="00B3322C">
        <w:rPr>
          <w:rFonts w:asciiTheme="majorBidi" w:hAnsiTheme="majorBidi" w:cstheme="majorBidi"/>
          <w:i/>
          <w:sz w:val="24"/>
          <w:szCs w:val="24"/>
        </w:rPr>
        <w:t>one grup</w:t>
      </w:r>
      <w:r w:rsidRPr="00B3322C">
        <w:rPr>
          <w:rFonts w:asciiTheme="majorBidi" w:hAnsiTheme="majorBidi" w:cstheme="majorBidi"/>
          <w:sz w:val="24"/>
          <w:szCs w:val="24"/>
        </w:rPr>
        <w:t xml:space="preserve"> di pergunakan untuk menilai hasil tes awal ( </w:t>
      </w:r>
      <w:r w:rsidRPr="00B3322C">
        <w:rPr>
          <w:rFonts w:asciiTheme="majorBidi" w:hAnsiTheme="majorBidi" w:cstheme="majorBidi"/>
          <w:i/>
          <w:sz w:val="24"/>
          <w:szCs w:val="24"/>
        </w:rPr>
        <w:t>pre-test</w:t>
      </w:r>
      <w:r w:rsidRPr="00B3322C">
        <w:rPr>
          <w:rFonts w:asciiTheme="majorBidi" w:hAnsiTheme="majorBidi" w:cstheme="majorBidi"/>
          <w:sz w:val="24"/>
          <w:szCs w:val="24"/>
        </w:rPr>
        <w:t xml:space="preserve">) dan </w:t>
      </w:r>
      <w:r w:rsidRPr="00B3322C">
        <w:rPr>
          <w:rFonts w:asciiTheme="majorBidi" w:hAnsiTheme="majorBidi" w:cstheme="majorBidi"/>
          <w:sz w:val="24"/>
          <w:szCs w:val="24"/>
        </w:rPr>
        <w:lastRenderedPageBreak/>
        <w:t>hasil tes akhir (</w:t>
      </w:r>
      <w:r w:rsidRPr="00B3322C">
        <w:rPr>
          <w:rFonts w:asciiTheme="majorBidi" w:hAnsiTheme="majorBidi" w:cstheme="majorBidi"/>
          <w:i/>
          <w:sz w:val="24"/>
          <w:szCs w:val="24"/>
        </w:rPr>
        <w:t>post-test</w:t>
      </w:r>
      <w:r w:rsidRPr="00B3322C">
        <w:rPr>
          <w:rFonts w:asciiTheme="majorBidi" w:hAnsiTheme="majorBidi" w:cstheme="majorBidi"/>
          <w:sz w:val="24"/>
          <w:szCs w:val="24"/>
        </w:rPr>
        <w:t xml:space="preserve">) atau menilai hasil tes sebelum dan sesudah perlakuan dari kelompok eksperimen. </w:t>
      </w:r>
    </w:p>
    <w:p w:rsidR="003D41DA" w:rsidRPr="00B3322C" w:rsidRDefault="003D41DA" w:rsidP="003D41DA">
      <w:pPr>
        <w:spacing w:line="480" w:lineRule="auto"/>
        <w:ind w:firstLine="284"/>
        <w:jc w:val="both"/>
        <w:rPr>
          <w:rFonts w:asciiTheme="majorBidi" w:hAnsiTheme="majorBidi" w:cstheme="majorBidi"/>
          <w:sz w:val="24"/>
          <w:szCs w:val="24"/>
        </w:rPr>
      </w:pPr>
      <w:r w:rsidRPr="00B3322C">
        <w:rPr>
          <w:rFonts w:asciiTheme="majorBidi" w:hAnsiTheme="majorBidi" w:cstheme="majorBidi"/>
          <w:sz w:val="24"/>
          <w:szCs w:val="24"/>
        </w:rPr>
        <w:t xml:space="preserve">Rumus </w:t>
      </w:r>
      <w:proofErr w:type="gramStart"/>
      <w:r w:rsidRPr="00B3322C">
        <w:rPr>
          <w:rFonts w:asciiTheme="majorBidi" w:hAnsiTheme="majorBidi" w:cstheme="majorBidi"/>
          <w:sz w:val="24"/>
          <w:szCs w:val="24"/>
        </w:rPr>
        <w:t>“ t</w:t>
      </w:r>
      <w:proofErr w:type="gramEnd"/>
      <w:r w:rsidRPr="00B3322C">
        <w:rPr>
          <w:rFonts w:asciiTheme="majorBidi" w:hAnsiTheme="majorBidi" w:cstheme="majorBidi"/>
          <w:sz w:val="24"/>
          <w:szCs w:val="24"/>
        </w:rPr>
        <w:t xml:space="preserve"> “ diatas dipergunakan untuk menganalisis hasil eksperimen dari kelompok tunggal ( </w:t>
      </w:r>
      <w:r w:rsidRPr="00B3322C">
        <w:rPr>
          <w:rFonts w:asciiTheme="majorBidi" w:hAnsiTheme="majorBidi" w:cstheme="majorBidi"/>
          <w:i/>
          <w:sz w:val="24"/>
          <w:szCs w:val="24"/>
        </w:rPr>
        <w:t>One group</w:t>
      </w:r>
      <w:r w:rsidRPr="00B3322C">
        <w:rPr>
          <w:rFonts w:asciiTheme="majorBidi" w:hAnsiTheme="majorBidi" w:cstheme="majorBidi"/>
          <w:sz w:val="24"/>
          <w:szCs w:val="24"/>
        </w:rPr>
        <w:t xml:space="preserve"> ) yang diteliti dalam hal ini adalah hasil belajar kelompok sebelum dan sesudah perlakuan. </w:t>
      </w:r>
    </w:p>
    <w:p w:rsidR="0008689B" w:rsidRPr="00B3322C" w:rsidRDefault="0008689B" w:rsidP="009576AF">
      <w:pPr>
        <w:pStyle w:val="Default"/>
        <w:spacing w:line="480" w:lineRule="auto"/>
        <w:ind w:firstLine="567"/>
        <w:jc w:val="both"/>
        <w:rPr>
          <w:rFonts w:asciiTheme="majorBidi" w:hAnsiTheme="majorBidi" w:cstheme="majorBidi"/>
          <w:lang w:val="id-ID"/>
        </w:rPr>
      </w:pPr>
    </w:p>
    <w:p w:rsidR="0008689B" w:rsidRPr="00B3322C" w:rsidRDefault="0008689B" w:rsidP="009576AF">
      <w:pPr>
        <w:pStyle w:val="Default"/>
        <w:spacing w:line="480" w:lineRule="auto"/>
        <w:ind w:firstLine="567"/>
        <w:jc w:val="both"/>
        <w:rPr>
          <w:rFonts w:asciiTheme="majorBidi" w:hAnsiTheme="majorBidi" w:cstheme="majorBidi"/>
          <w:lang w:val="id-ID"/>
        </w:rPr>
      </w:pPr>
    </w:p>
    <w:p w:rsidR="00756B3E" w:rsidRPr="00B3322C" w:rsidRDefault="00756B3E" w:rsidP="0008689B">
      <w:pPr>
        <w:pStyle w:val="Default"/>
        <w:spacing w:line="480" w:lineRule="auto"/>
        <w:jc w:val="center"/>
        <w:rPr>
          <w:rFonts w:asciiTheme="majorBidi" w:hAnsiTheme="majorBidi" w:cstheme="majorBidi"/>
          <w:b/>
          <w:lang w:val="id-ID"/>
        </w:rPr>
      </w:pPr>
    </w:p>
    <w:p w:rsidR="00756B3E" w:rsidRPr="00B3322C" w:rsidRDefault="00756B3E" w:rsidP="0008689B">
      <w:pPr>
        <w:pStyle w:val="Default"/>
        <w:spacing w:line="480" w:lineRule="auto"/>
        <w:jc w:val="center"/>
        <w:rPr>
          <w:rFonts w:asciiTheme="majorBidi" w:hAnsiTheme="majorBidi" w:cstheme="majorBidi"/>
          <w:b/>
          <w:lang w:val="id-ID"/>
        </w:rPr>
      </w:pPr>
    </w:p>
    <w:p w:rsidR="00756B3E" w:rsidRPr="00B3322C" w:rsidRDefault="00756B3E" w:rsidP="0008689B">
      <w:pPr>
        <w:pStyle w:val="Default"/>
        <w:spacing w:line="480" w:lineRule="auto"/>
        <w:jc w:val="center"/>
        <w:rPr>
          <w:rFonts w:asciiTheme="majorBidi" w:hAnsiTheme="majorBidi" w:cstheme="majorBidi"/>
          <w:b/>
          <w:lang w:val="id-ID"/>
        </w:rPr>
      </w:pPr>
    </w:p>
    <w:p w:rsidR="005A5B1E" w:rsidRPr="00B3322C" w:rsidRDefault="005A5B1E" w:rsidP="0008689B">
      <w:pPr>
        <w:pStyle w:val="Default"/>
        <w:spacing w:line="480" w:lineRule="auto"/>
        <w:jc w:val="center"/>
        <w:rPr>
          <w:rFonts w:asciiTheme="majorBidi" w:hAnsiTheme="majorBidi" w:cstheme="majorBidi"/>
          <w:b/>
          <w:lang w:val="id-ID"/>
        </w:rPr>
      </w:pPr>
    </w:p>
    <w:p w:rsidR="003D41DA" w:rsidRPr="00B3322C" w:rsidRDefault="003D41DA" w:rsidP="0008689B">
      <w:pPr>
        <w:pStyle w:val="Default"/>
        <w:spacing w:line="480" w:lineRule="auto"/>
        <w:jc w:val="center"/>
        <w:rPr>
          <w:rFonts w:asciiTheme="majorBidi" w:hAnsiTheme="majorBidi" w:cstheme="majorBidi"/>
          <w:b/>
          <w:lang w:val="id-ID"/>
        </w:rPr>
      </w:pPr>
    </w:p>
    <w:p w:rsidR="003D41DA" w:rsidRPr="00B3322C" w:rsidRDefault="003D41DA" w:rsidP="0008689B">
      <w:pPr>
        <w:pStyle w:val="Default"/>
        <w:spacing w:line="480" w:lineRule="auto"/>
        <w:jc w:val="center"/>
        <w:rPr>
          <w:rFonts w:asciiTheme="majorBidi" w:hAnsiTheme="majorBidi" w:cstheme="majorBidi"/>
          <w:b/>
          <w:lang w:val="id-ID"/>
        </w:rPr>
      </w:pPr>
    </w:p>
    <w:p w:rsidR="003D41DA" w:rsidRPr="00B3322C" w:rsidRDefault="003D41DA" w:rsidP="0008689B">
      <w:pPr>
        <w:pStyle w:val="Default"/>
        <w:spacing w:line="480" w:lineRule="auto"/>
        <w:jc w:val="center"/>
        <w:rPr>
          <w:rFonts w:asciiTheme="majorBidi" w:hAnsiTheme="majorBidi" w:cstheme="majorBidi"/>
          <w:b/>
          <w:lang w:val="id-ID"/>
        </w:rPr>
      </w:pPr>
    </w:p>
    <w:p w:rsidR="003D41DA" w:rsidRPr="00B3322C" w:rsidRDefault="003D41DA" w:rsidP="0008689B">
      <w:pPr>
        <w:pStyle w:val="Default"/>
        <w:spacing w:line="480" w:lineRule="auto"/>
        <w:jc w:val="center"/>
        <w:rPr>
          <w:rFonts w:asciiTheme="majorBidi" w:hAnsiTheme="majorBidi" w:cstheme="majorBidi"/>
          <w:b/>
          <w:lang w:val="id-ID"/>
        </w:rPr>
      </w:pPr>
    </w:p>
    <w:p w:rsidR="003D41DA" w:rsidRPr="00B3322C" w:rsidRDefault="003D41DA" w:rsidP="0008689B">
      <w:pPr>
        <w:pStyle w:val="Default"/>
        <w:spacing w:line="480" w:lineRule="auto"/>
        <w:jc w:val="center"/>
        <w:rPr>
          <w:rFonts w:asciiTheme="majorBidi" w:hAnsiTheme="majorBidi" w:cstheme="majorBidi"/>
          <w:b/>
          <w:lang w:val="id-ID"/>
        </w:rPr>
      </w:pPr>
    </w:p>
    <w:p w:rsidR="003D41DA" w:rsidRPr="00B3322C" w:rsidRDefault="003D41DA" w:rsidP="0008689B">
      <w:pPr>
        <w:pStyle w:val="Default"/>
        <w:spacing w:line="480" w:lineRule="auto"/>
        <w:jc w:val="center"/>
        <w:rPr>
          <w:rFonts w:asciiTheme="majorBidi" w:hAnsiTheme="majorBidi" w:cstheme="majorBidi"/>
          <w:b/>
          <w:lang w:val="id-ID"/>
        </w:rPr>
      </w:pPr>
    </w:p>
    <w:p w:rsidR="003D41DA" w:rsidRPr="00B3322C" w:rsidRDefault="003D41DA" w:rsidP="0008689B">
      <w:pPr>
        <w:pStyle w:val="Default"/>
        <w:spacing w:line="480" w:lineRule="auto"/>
        <w:jc w:val="center"/>
        <w:rPr>
          <w:rFonts w:asciiTheme="majorBidi" w:hAnsiTheme="majorBidi" w:cstheme="majorBidi"/>
          <w:b/>
          <w:lang w:val="id-ID"/>
        </w:rPr>
      </w:pPr>
    </w:p>
    <w:p w:rsidR="003D41DA" w:rsidRPr="00B3322C" w:rsidRDefault="003D41DA" w:rsidP="0008689B">
      <w:pPr>
        <w:pStyle w:val="Default"/>
        <w:spacing w:line="480" w:lineRule="auto"/>
        <w:jc w:val="center"/>
        <w:rPr>
          <w:rFonts w:asciiTheme="majorBidi" w:hAnsiTheme="majorBidi" w:cstheme="majorBidi"/>
          <w:b/>
          <w:lang w:val="id-ID"/>
        </w:rPr>
      </w:pPr>
    </w:p>
    <w:p w:rsidR="003D41DA" w:rsidRPr="00B3322C" w:rsidRDefault="003D41DA" w:rsidP="0008689B">
      <w:pPr>
        <w:pStyle w:val="Default"/>
        <w:spacing w:line="480" w:lineRule="auto"/>
        <w:jc w:val="center"/>
        <w:rPr>
          <w:rFonts w:asciiTheme="majorBidi" w:hAnsiTheme="majorBidi" w:cstheme="majorBidi"/>
          <w:b/>
          <w:lang w:val="id-ID"/>
        </w:rPr>
      </w:pPr>
    </w:p>
    <w:p w:rsidR="003D41DA" w:rsidRPr="00B3322C" w:rsidRDefault="003D41DA" w:rsidP="0008689B">
      <w:pPr>
        <w:pStyle w:val="Default"/>
        <w:spacing w:line="480" w:lineRule="auto"/>
        <w:jc w:val="center"/>
        <w:rPr>
          <w:rFonts w:asciiTheme="majorBidi" w:hAnsiTheme="majorBidi" w:cstheme="majorBidi"/>
          <w:b/>
          <w:lang w:val="id-ID"/>
        </w:rPr>
      </w:pPr>
    </w:p>
    <w:p w:rsidR="003D41DA" w:rsidRDefault="003D41DA" w:rsidP="00D1596B">
      <w:pPr>
        <w:pStyle w:val="Default"/>
        <w:spacing w:line="480" w:lineRule="auto"/>
        <w:rPr>
          <w:rFonts w:asciiTheme="majorBidi" w:hAnsiTheme="majorBidi" w:cstheme="majorBidi"/>
          <w:b/>
        </w:rPr>
      </w:pPr>
    </w:p>
    <w:p w:rsidR="00D1596B" w:rsidRPr="00D1596B" w:rsidRDefault="00D1596B" w:rsidP="00D1596B">
      <w:pPr>
        <w:pStyle w:val="Default"/>
        <w:spacing w:line="480" w:lineRule="auto"/>
        <w:rPr>
          <w:rFonts w:asciiTheme="majorBidi" w:hAnsiTheme="majorBidi" w:cstheme="majorBidi"/>
          <w:b/>
        </w:rPr>
      </w:pPr>
    </w:p>
    <w:p w:rsidR="0008689B" w:rsidRPr="00B3322C" w:rsidRDefault="0008689B" w:rsidP="0008689B">
      <w:pPr>
        <w:pStyle w:val="Default"/>
        <w:spacing w:line="480" w:lineRule="auto"/>
        <w:jc w:val="center"/>
        <w:rPr>
          <w:rFonts w:asciiTheme="majorBidi" w:hAnsiTheme="majorBidi" w:cstheme="majorBidi"/>
          <w:b/>
          <w:lang w:val="id-ID"/>
        </w:rPr>
      </w:pPr>
      <w:r w:rsidRPr="00B3322C">
        <w:rPr>
          <w:rFonts w:asciiTheme="majorBidi" w:hAnsiTheme="majorBidi" w:cstheme="majorBidi"/>
          <w:b/>
          <w:lang w:val="id-ID"/>
        </w:rPr>
        <w:lastRenderedPageBreak/>
        <w:t>BAB IV</w:t>
      </w:r>
    </w:p>
    <w:p w:rsidR="0008689B" w:rsidRPr="00B3322C" w:rsidRDefault="0008689B" w:rsidP="0008689B">
      <w:pPr>
        <w:pStyle w:val="Default"/>
        <w:spacing w:line="480" w:lineRule="auto"/>
        <w:jc w:val="center"/>
        <w:rPr>
          <w:rFonts w:asciiTheme="majorBidi" w:hAnsiTheme="majorBidi" w:cstheme="majorBidi"/>
          <w:b/>
          <w:lang w:val="id-ID"/>
        </w:rPr>
      </w:pPr>
      <w:r w:rsidRPr="00B3322C">
        <w:rPr>
          <w:rFonts w:asciiTheme="majorBidi" w:hAnsiTheme="majorBidi" w:cstheme="majorBidi"/>
          <w:b/>
          <w:lang w:val="id-ID"/>
        </w:rPr>
        <w:t>HASIL PENELITIAN DAN PEMBAHASAN</w:t>
      </w:r>
    </w:p>
    <w:p w:rsidR="0008689B" w:rsidRPr="00B3322C" w:rsidRDefault="0008689B" w:rsidP="000C294B">
      <w:pPr>
        <w:pStyle w:val="Default"/>
        <w:numPr>
          <w:ilvl w:val="4"/>
          <w:numId w:val="12"/>
        </w:numPr>
        <w:spacing w:line="480" w:lineRule="auto"/>
        <w:ind w:left="0"/>
        <w:rPr>
          <w:rFonts w:asciiTheme="majorBidi" w:hAnsiTheme="majorBidi" w:cstheme="majorBidi"/>
          <w:b/>
          <w:lang w:val="id-ID"/>
        </w:rPr>
      </w:pPr>
      <w:r w:rsidRPr="00B3322C">
        <w:rPr>
          <w:rFonts w:asciiTheme="majorBidi" w:hAnsiTheme="majorBidi" w:cstheme="majorBidi"/>
          <w:b/>
          <w:lang w:val="id-ID"/>
        </w:rPr>
        <w:t xml:space="preserve">Hasil Penelitian </w:t>
      </w:r>
    </w:p>
    <w:p w:rsidR="008D66E9" w:rsidRPr="00B3322C" w:rsidRDefault="008D66E9" w:rsidP="00F20789">
      <w:pPr>
        <w:pStyle w:val="Default"/>
        <w:numPr>
          <w:ilvl w:val="3"/>
          <w:numId w:val="8"/>
        </w:numPr>
        <w:spacing w:line="480" w:lineRule="auto"/>
        <w:ind w:left="426" w:hanging="425"/>
        <w:rPr>
          <w:rFonts w:asciiTheme="majorBidi" w:hAnsiTheme="majorBidi" w:cstheme="majorBidi"/>
          <w:b/>
          <w:lang w:val="id-ID"/>
        </w:rPr>
      </w:pPr>
      <w:r w:rsidRPr="00B3322C">
        <w:rPr>
          <w:rFonts w:asciiTheme="majorBidi" w:hAnsiTheme="majorBidi" w:cstheme="majorBidi"/>
          <w:b/>
          <w:lang w:val="id-ID"/>
        </w:rPr>
        <w:t>Paparan Data</w:t>
      </w:r>
    </w:p>
    <w:p w:rsidR="00E371A1" w:rsidRPr="00B3322C" w:rsidRDefault="00E371A1" w:rsidP="00E371A1">
      <w:pPr>
        <w:spacing w:after="0" w:line="480" w:lineRule="auto"/>
        <w:ind w:left="426" w:firstLine="900"/>
        <w:jc w:val="both"/>
        <w:rPr>
          <w:rFonts w:asciiTheme="majorBidi" w:eastAsia="Times New Roman" w:hAnsiTheme="majorBidi" w:cstheme="majorBidi"/>
          <w:sz w:val="24"/>
          <w:szCs w:val="24"/>
        </w:rPr>
      </w:pPr>
      <w:proofErr w:type="gramStart"/>
      <w:r w:rsidRPr="00B3322C">
        <w:rPr>
          <w:rFonts w:asciiTheme="majorBidi" w:eastAsia="Times New Roman" w:hAnsiTheme="majorBidi" w:cstheme="majorBidi"/>
          <w:sz w:val="24"/>
          <w:szCs w:val="24"/>
        </w:rPr>
        <w:t>Kegiatan Keaksaraan Fungsional bertujuan untuk mewujudkan adanya kondisi masyarakat yang ada terbebas dari buta aksara.</w:t>
      </w:r>
      <w:proofErr w:type="gramEnd"/>
      <w:r w:rsidRPr="00B3322C">
        <w:rPr>
          <w:rFonts w:asciiTheme="majorBidi" w:eastAsia="Times New Roman" w:hAnsiTheme="majorBidi" w:cstheme="majorBidi"/>
          <w:sz w:val="24"/>
          <w:szCs w:val="24"/>
        </w:rPr>
        <w:t xml:space="preserve"> </w:t>
      </w:r>
      <w:proofErr w:type="gramStart"/>
      <w:r w:rsidRPr="00B3322C">
        <w:rPr>
          <w:rFonts w:asciiTheme="majorBidi" w:eastAsia="Times New Roman" w:hAnsiTheme="majorBidi" w:cstheme="majorBidi"/>
          <w:sz w:val="24"/>
          <w:szCs w:val="24"/>
        </w:rPr>
        <w:t>Buta aksara merupakan suatu keadaan dimana seseorang tidak mampu melakukan aktivitas membaca dan menulis yang di</w:t>
      </w:r>
      <w:r w:rsidR="00D1596B">
        <w:rPr>
          <w:rFonts w:asciiTheme="majorBidi" w:eastAsia="Times New Roman" w:hAnsiTheme="majorBidi" w:cstheme="majorBidi"/>
          <w:sz w:val="24"/>
          <w:szCs w:val="24"/>
        </w:rPr>
        <w:t>s</w:t>
      </w:r>
      <w:r w:rsidRPr="00B3322C">
        <w:rPr>
          <w:rFonts w:asciiTheme="majorBidi" w:eastAsia="Times New Roman" w:hAnsiTheme="majorBidi" w:cstheme="majorBidi"/>
          <w:sz w:val="24"/>
          <w:szCs w:val="24"/>
        </w:rPr>
        <w:t>ebabkan oleh karena tidak pernah mengikuti kegian pembelajaran baik yang formal maupun non formal.</w:t>
      </w:r>
      <w:proofErr w:type="gramEnd"/>
      <w:r w:rsidRPr="00B3322C">
        <w:rPr>
          <w:rFonts w:asciiTheme="majorBidi" w:eastAsia="Times New Roman" w:hAnsiTheme="majorBidi" w:cstheme="majorBidi"/>
          <w:sz w:val="24"/>
          <w:szCs w:val="24"/>
        </w:rPr>
        <w:t xml:space="preserve"> </w:t>
      </w:r>
      <w:proofErr w:type="gramStart"/>
      <w:r w:rsidRPr="00B3322C">
        <w:rPr>
          <w:rFonts w:asciiTheme="majorBidi" w:eastAsia="Times New Roman" w:hAnsiTheme="majorBidi" w:cstheme="majorBidi"/>
          <w:sz w:val="24"/>
          <w:szCs w:val="24"/>
        </w:rPr>
        <w:t>Hadirnya kegiatan keaksaraan fungsional sebagai bagian dari program pemerintah untuk mengentaskan buta aksara secara bertahap.</w:t>
      </w:r>
      <w:proofErr w:type="gramEnd"/>
    </w:p>
    <w:p w:rsidR="00E371A1" w:rsidRPr="00B3322C" w:rsidRDefault="00E371A1" w:rsidP="00E371A1">
      <w:pPr>
        <w:spacing w:after="0" w:line="480" w:lineRule="auto"/>
        <w:ind w:left="426" w:firstLine="900"/>
        <w:jc w:val="both"/>
        <w:rPr>
          <w:rFonts w:asciiTheme="majorBidi" w:eastAsia="Times New Roman" w:hAnsiTheme="majorBidi" w:cstheme="majorBidi"/>
          <w:sz w:val="24"/>
          <w:szCs w:val="24"/>
          <w:lang w:val="id-ID"/>
        </w:rPr>
      </w:pPr>
      <w:proofErr w:type="gramStart"/>
      <w:r w:rsidRPr="00B3322C">
        <w:rPr>
          <w:rFonts w:asciiTheme="majorBidi" w:eastAsia="Times New Roman" w:hAnsiTheme="majorBidi" w:cstheme="majorBidi"/>
          <w:sz w:val="24"/>
          <w:szCs w:val="24"/>
        </w:rPr>
        <w:t>Pemerintah telah menjadikan program keaksaraan sebagai program unggulan.</w:t>
      </w:r>
      <w:proofErr w:type="gramEnd"/>
      <w:r w:rsidRPr="00B3322C">
        <w:rPr>
          <w:rFonts w:asciiTheme="majorBidi" w:eastAsia="Times New Roman" w:hAnsiTheme="majorBidi" w:cstheme="majorBidi"/>
          <w:sz w:val="24"/>
          <w:szCs w:val="24"/>
        </w:rPr>
        <w:t xml:space="preserve"> </w:t>
      </w:r>
      <w:proofErr w:type="gramStart"/>
      <w:r w:rsidRPr="00B3322C">
        <w:rPr>
          <w:rFonts w:asciiTheme="majorBidi" w:eastAsia="Times New Roman" w:hAnsiTheme="majorBidi" w:cstheme="majorBidi"/>
          <w:sz w:val="24"/>
          <w:szCs w:val="24"/>
        </w:rPr>
        <w:t>Dalam merealisasikan hal tersebut telah dilakukan beragam upaya oleh</w:t>
      </w:r>
      <w:r w:rsidR="00D1596B">
        <w:rPr>
          <w:rFonts w:asciiTheme="majorBidi" w:eastAsia="Times New Roman" w:hAnsiTheme="majorBidi" w:cstheme="majorBidi"/>
          <w:sz w:val="24"/>
          <w:szCs w:val="24"/>
        </w:rPr>
        <w:t xml:space="preserve"> pemerintah baik pemerintah provi</w:t>
      </w:r>
      <w:r w:rsidRPr="00B3322C">
        <w:rPr>
          <w:rFonts w:asciiTheme="majorBidi" w:eastAsia="Times New Roman" w:hAnsiTheme="majorBidi" w:cstheme="majorBidi"/>
          <w:sz w:val="24"/>
          <w:szCs w:val="24"/>
        </w:rPr>
        <w:t>nsi maupun kabupaten.</w:t>
      </w:r>
      <w:proofErr w:type="gramEnd"/>
      <w:r w:rsidRPr="00B3322C">
        <w:rPr>
          <w:rFonts w:asciiTheme="majorBidi" w:eastAsia="Times New Roman" w:hAnsiTheme="majorBidi" w:cstheme="majorBidi"/>
          <w:sz w:val="24"/>
          <w:szCs w:val="24"/>
        </w:rPr>
        <w:t xml:space="preserve"> </w:t>
      </w:r>
      <w:proofErr w:type="gramStart"/>
      <w:r w:rsidRPr="00B3322C">
        <w:rPr>
          <w:rFonts w:asciiTheme="majorBidi" w:eastAsia="Times New Roman" w:hAnsiTheme="majorBidi" w:cstheme="majorBidi"/>
          <w:sz w:val="24"/>
          <w:szCs w:val="24"/>
        </w:rPr>
        <w:t>Sebagai bentuk pelaksanaan kegiatan tersebut maka masing-masing PKBM yang ada di Kecamatan merupakan saluran yang dijadikan sebagai pelaksana praktis dari program tersebut.</w:t>
      </w:r>
      <w:proofErr w:type="gramEnd"/>
    </w:p>
    <w:p w:rsidR="00E371A1" w:rsidRPr="00B3322C" w:rsidRDefault="00E371A1" w:rsidP="00E371A1">
      <w:pPr>
        <w:spacing w:after="0" w:line="480" w:lineRule="auto"/>
        <w:ind w:left="426" w:firstLine="900"/>
        <w:jc w:val="both"/>
        <w:rPr>
          <w:rFonts w:asciiTheme="majorBidi" w:eastAsia="Times New Roman" w:hAnsiTheme="majorBidi" w:cstheme="majorBidi"/>
          <w:sz w:val="24"/>
          <w:szCs w:val="24"/>
        </w:rPr>
      </w:pPr>
      <w:proofErr w:type="gramStart"/>
      <w:r w:rsidRPr="00B3322C">
        <w:rPr>
          <w:rFonts w:asciiTheme="majorBidi" w:eastAsia="Times New Roman" w:hAnsiTheme="majorBidi" w:cstheme="majorBidi"/>
          <w:sz w:val="24"/>
          <w:szCs w:val="24"/>
        </w:rPr>
        <w:t>Dalam praktiknya, guna meningkatkan motivasi dari masing-masing anggota peserta keaksaraan fungsional, maka pemerintah juga memberikan intesif beruapa uang saku.</w:t>
      </w:r>
      <w:proofErr w:type="gramEnd"/>
      <w:r w:rsidRPr="00B3322C">
        <w:rPr>
          <w:rFonts w:asciiTheme="majorBidi" w:eastAsia="Times New Roman" w:hAnsiTheme="majorBidi" w:cstheme="majorBidi"/>
          <w:sz w:val="24"/>
          <w:szCs w:val="24"/>
        </w:rPr>
        <w:t xml:space="preserve">  </w:t>
      </w:r>
      <w:proofErr w:type="gramStart"/>
      <w:r w:rsidRPr="00B3322C">
        <w:rPr>
          <w:rFonts w:asciiTheme="majorBidi" w:eastAsia="Times New Roman" w:hAnsiTheme="majorBidi" w:cstheme="majorBidi"/>
          <w:sz w:val="24"/>
          <w:szCs w:val="24"/>
        </w:rPr>
        <w:t>Hal ini bertujuan memberikan motivasi kepada semua peserta Kegiatan Keaksaraan Fungsional agar senantiasa mengikuti kegiatan tersebut dengan baik.</w:t>
      </w:r>
      <w:proofErr w:type="gramEnd"/>
    </w:p>
    <w:p w:rsidR="00A20029" w:rsidRPr="00B3322C" w:rsidRDefault="00A20029" w:rsidP="00E371A1">
      <w:pPr>
        <w:spacing w:line="480" w:lineRule="auto"/>
        <w:ind w:left="426" w:firstLine="851"/>
        <w:jc w:val="both"/>
        <w:rPr>
          <w:rFonts w:asciiTheme="majorBidi" w:hAnsiTheme="majorBidi" w:cstheme="majorBidi"/>
          <w:sz w:val="24"/>
          <w:szCs w:val="24"/>
          <w:lang w:val="id-ID"/>
        </w:rPr>
      </w:pPr>
      <w:r w:rsidRPr="00B3322C">
        <w:rPr>
          <w:rFonts w:asciiTheme="majorBidi" w:hAnsiTheme="majorBidi" w:cstheme="majorBidi"/>
          <w:sz w:val="24"/>
          <w:szCs w:val="24"/>
        </w:rPr>
        <w:lastRenderedPageBreak/>
        <w:t xml:space="preserve">Keseluruhan proses pembelajaran </w:t>
      </w:r>
      <w:r w:rsidR="00E371A1" w:rsidRPr="00B3322C">
        <w:rPr>
          <w:rFonts w:asciiTheme="majorBidi" w:hAnsiTheme="majorBidi" w:cstheme="majorBidi"/>
          <w:sz w:val="24"/>
          <w:szCs w:val="24"/>
          <w:lang w:val="id-ID"/>
        </w:rPr>
        <w:t>yang dilakukan dalam kegiatan</w:t>
      </w:r>
      <w:r w:rsidR="00E97986" w:rsidRPr="00B3322C">
        <w:rPr>
          <w:rFonts w:asciiTheme="majorBidi" w:hAnsiTheme="majorBidi" w:cstheme="majorBidi"/>
          <w:sz w:val="24"/>
          <w:szCs w:val="24"/>
        </w:rPr>
        <w:t xml:space="preserve"> Keaksaraan Fungsional pada Masyarakat Selebung Ketangga Kecamatan Keruak </w:t>
      </w:r>
      <w:r w:rsidRPr="00B3322C">
        <w:rPr>
          <w:rFonts w:asciiTheme="majorBidi" w:hAnsiTheme="majorBidi" w:cstheme="majorBidi"/>
          <w:sz w:val="24"/>
          <w:szCs w:val="24"/>
        </w:rPr>
        <w:t>sebagai berikut:</w:t>
      </w:r>
    </w:p>
    <w:p w:rsidR="00A20029" w:rsidRPr="00B3322C" w:rsidRDefault="00DE5240" w:rsidP="000C294B">
      <w:pPr>
        <w:pStyle w:val="ListParagraph"/>
        <w:numPr>
          <w:ilvl w:val="0"/>
          <w:numId w:val="40"/>
        </w:numPr>
        <w:spacing w:after="0" w:line="480" w:lineRule="auto"/>
        <w:ind w:left="851"/>
        <w:rPr>
          <w:rFonts w:asciiTheme="majorBidi" w:hAnsiTheme="majorBidi" w:cstheme="majorBidi"/>
          <w:sz w:val="24"/>
          <w:szCs w:val="24"/>
          <w:lang w:val="id-ID"/>
        </w:rPr>
      </w:pPr>
      <w:r w:rsidRPr="00B3322C">
        <w:rPr>
          <w:rFonts w:asciiTheme="majorBidi" w:hAnsiTheme="majorBidi" w:cstheme="majorBidi"/>
          <w:sz w:val="24"/>
          <w:szCs w:val="24"/>
          <w:lang w:val="id-ID"/>
        </w:rPr>
        <w:t>Membuat perencanaan yang matang</w:t>
      </w:r>
    </w:p>
    <w:p w:rsidR="00DE5240" w:rsidRPr="00B3322C" w:rsidRDefault="00DE5240" w:rsidP="00DE5240">
      <w:pPr>
        <w:pStyle w:val="ListParagraph"/>
        <w:spacing w:after="0" w:line="480" w:lineRule="auto"/>
        <w:ind w:left="851" w:firstLine="709"/>
        <w:jc w:val="both"/>
        <w:rPr>
          <w:rFonts w:asciiTheme="majorBidi" w:hAnsiTheme="majorBidi" w:cstheme="majorBidi"/>
          <w:sz w:val="24"/>
          <w:szCs w:val="24"/>
          <w:lang w:val="id-ID"/>
        </w:rPr>
      </w:pPr>
      <w:r w:rsidRPr="00B3322C">
        <w:rPr>
          <w:rFonts w:asciiTheme="majorBidi" w:hAnsiTheme="majorBidi" w:cstheme="majorBidi"/>
          <w:sz w:val="24"/>
          <w:szCs w:val="24"/>
          <w:lang w:val="id-ID"/>
        </w:rPr>
        <w:t>Sebelum melakukan kegiatan pembelajaran keaksaraan fungsional te</w:t>
      </w:r>
      <w:r w:rsidR="00D1596B">
        <w:rPr>
          <w:rFonts w:asciiTheme="majorBidi" w:hAnsiTheme="majorBidi" w:cstheme="majorBidi"/>
          <w:sz w:val="24"/>
          <w:szCs w:val="24"/>
          <w:lang w:val="id-ID"/>
        </w:rPr>
        <w:t>rlebih dahulu mempersiapkan jad</w:t>
      </w:r>
      <w:r w:rsidR="00D1596B">
        <w:rPr>
          <w:rFonts w:asciiTheme="majorBidi" w:hAnsiTheme="majorBidi" w:cstheme="majorBidi"/>
          <w:sz w:val="24"/>
          <w:szCs w:val="24"/>
        </w:rPr>
        <w:t>w</w:t>
      </w:r>
      <w:r w:rsidRPr="00B3322C">
        <w:rPr>
          <w:rFonts w:asciiTheme="majorBidi" w:hAnsiTheme="majorBidi" w:cstheme="majorBidi"/>
          <w:sz w:val="24"/>
          <w:szCs w:val="24"/>
          <w:lang w:val="id-ID"/>
        </w:rPr>
        <w:t>al pelaksanaan, melakukan koordinasi dengan segenap warga belajar serta para tutor ya</w:t>
      </w:r>
      <w:r w:rsidR="00D1596B">
        <w:rPr>
          <w:rFonts w:asciiTheme="majorBidi" w:hAnsiTheme="majorBidi" w:cstheme="majorBidi"/>
          <w:sz w:val="24"/>
          <w:szCs w:val="24"/>
          <w:lang w:val="id-ID"/>
        </w:rPr>
        <w:t>ng akan menjadi instruktur dala</w:t>
      </w:r>
      <w:r w:rsidR="00D1596B">
        <w:rPr>
          <w:rFonts w:asciiTheme="majorBidi" w:hAnsiTheme="majorBidi" w:cstheme="majorBidi"/>
          <w:sz w:val="24"/>
          <w:szCs w:val="24"/>
        </w:rPr>
        <w:t>m</w:t>
      </w:r>
      <w:r w:rsidRPr="00B3322C">
        <w:rPr>
          <w:rFonts w:asciiTheme="majorBidi" w:hAnsiTheme="majorBidi" w:cstheme="majorBidi"/>
          <w:sz w:val="24"/>
          <w:szCs w:val="24"/>
          <w:lang w:val="id-ID"/>
        </w:rPr>
        <w:t xml:space="preserve"> kegiatan keaksaraan serta mempersiapkan tempat yang akan dijadikan lokasi kegiatan keaksaraan fungsional.</w:t>
      </w:r>
    </w:p>
    <w:p w:rsidR="006310BC" w:rsidRPr="00B3322C" w:rsidRDefault="006310BC" w:rsidP="00DE5240">
      <w:pPr>
        <w:pStyle w:val="ListParagraph"/>
        <w:spacing w:after="0" w:line="480" w:lineRule="auto"/>
        <w:ind w:left="851" w:firstLine="709"/>
        <w:jc w:val="both"/>
        <w:rPr>
          <w:rFonts w:asciiTheme="majorBidi" w:hAnsiTheme="majorBidi" w:cstheme="majorBidi"/>
          <w:sz w:val="24"/>
          <w:szCs w:val="24"/>
          <w:lang w:val="id-ID"/>
        </w:rPr>
      </w:pPr>
      <w:r w:rsidRPr="00B3322C">
        <w:rPr>
          <w:rFonts w:asciiTheme="majorBidi" w:hAnsiTheme="majorBidi" w:cstheme="majorBidi"/>
          <w:sz w:val="24"/>
          <w:szCs w:val="24"/>
          <w:lang w:val="id-ID"/>
        </w:rPr>
        <w:t>Jadw</w:t>
      </w:r>
      <w:r w:rsidR="00DE5240" w:rsidRPr="00B3322C">
        <w:rPr>
          <w:rFonts w:asciiTheme="majorBidi" w:hAnsiTheme="majorBidi" w:cstheme="majorBidi"/>
          <w:sz w:val="24"/>
          <w:szCs w:val="24"/>
          <w:lang w:val="id-ID"/>
        </w:rPr>
        <w:t>al pelaksanaan kegiatan ke</w:t>
      </w:r>
      <w:r w:rsidR="00FB066B">
        <w:rPr>
          <w:rFonts w:asciiTheme="majorBidi" w:hAnsiTheme="majorBidi" w:cstheme="majorBidi"/>
          <w:sz w:val="24"/>
          <w:szCs w:val="24"/>
          <w:lang w:val="id-ID"/>
        </w:rPr>
        <w:t>aksaraan disesuaikan dengan jad</w:t>
      </w:r>
      <w:r w:rsidR="00FB066B">
        <w:rPr>
          <w:rFonts w:asciiTheme="majorBidi" w:hAnsiTheme="majorBidi" w:cstheme="majorBidi"/>
          <w:sz w:val="24"/>
          <w:szCs w:val="24"/>
        </w:rPr>
        <w:t>w</w:t>
      </w:r>
      <w:r w:rsidR="00DE5240" w:rsidRPr="00B3322C">
        <w:rPr>
          <w:rFonts w:asciiTheme="majorBidi" w:hAnsiTheme="majorBidi" w:cstheme="majorBidi"/>
          <w:sz w:val="24"/>
          <w:szCs w:val="24"/>
          <w:lang w:val="id-ID"/>
        </w:rPr>
        <w:t xml:space="preserve">al yang telah ditetapkan oleh pemerintah yaitu pada tanggal 15 Agustus sampai tanggal 25 September 2013. </w:t>
      </w:r>
    </w:p>
    <w:p w:rsidR="006310BC" w:rsidRPr="00B3322C" w:rsidRDefault="006310BC" w:rsidP="00DE5240">
      <w:pPr>
        <w:pStyle w:val="ListParagraph"/>
        <w:spacing w:after="0" w:line="480" w:lineRule="auto"/>
        <w:ind w:left="851" w:firstLine="709"/>
        <w:jc w:val="both"/>
        <w:rPr>
          <w:rFonts w:asciiTheme="majorBidi" w:hAnsiTheme="majorBidi" w:cstheme="majorBidi"/>
          <w:sz w:val="24"/>
          <w:szCs w:val="24"/>
          <w:lang w:val="id-ID"/>
        </w:rPr>
      </w:pPr>
    </w:p>
    <w:p w:rsidR="006310BC" w:rsidRPr="00B3322C" w:rsidRDefault="006310BC" w:rsidP="00DE5240">
      <w:pPr>
        <w:pStyle w:val="ListParagraph"/>
        <w:spacing w:after="0" w:line="480" w:lineRule="auto"/>
        <w:ind w:left="851" w:firstLine="709"/>
        <w:jc w:val="both"/>
        <w:rPr>
          <w:rFonts w:asciiTheme="majorBidi" w:hAnsiTheme="majorBidi" w:cstheme="majorBidi"/>
          <w:sz w:val="24"/>
          <w:szCs w:val="24"/>
          <w:lang w:val="id-ID"/>
        </w:rPr>
      </w:pPr>
    </w:p>
    <w:p w:rsidR="006310BC" w:rsidRPr="00B3322C" w:rsidRDefault="006310BC" w:rsidP="00DE5240">
      <w:pPr>
        <w:pStyle w:val="ListParagraph"/>
        <w:spacing w:after="0" w:line="480" w:lineRule="auto"/>
        <w:ind w:left="851" w:firstLine="709"/>
        <w:jc w:val="both"/>
        <w:rPr>
          <w:rFonts w:asciiTheme="majorBidi" w:hAnsiTheme="majorBidi" w:cstheme="majorBidi"/>
          <w:sz w:val="24"/>
          <w:szCs w:val="24"/>
          <w:lang w:val="id-ID"/>
        </w:rPr>
      </w:pPr>
    </w:p>
    <w:p w:rsidR="006310BC" w:rsidRPr="00B3322C" w:rsidRDefault="006310BC" w:rsidP="00DE5240">
      <w:pPr>
        <w:pStyle w:val="ListParagraph"/>
        <w:spacing w:after="0" w:line="480" w:lineRule="auto"/>
        <w:ind w:left="851" w:firstLine="709"/>
        <w:jc w:val="both"/>
        <w:rPr>
          <w:rFonts w:asciiTheme="majorBidi" w:hAnsiTheme="majorBidi" w:cstheme="majorBidi"/>
          <w:sz w:val="24"/>
          <w:szCs w:val="24"/>
          <w:lang w:val="id-ID"/>
        </w:rPr>
      </w:pPr>
    </w:p>
    <w:p w:rsidR="006310BC" w:rsidRPr="00B3322C" w:rsidRDefault="006310BC" w:rsidP="00DE5240">
      <w:pPr>
        <w:pStyle w:val="ListParagraph"/>
        <w:spacing w:after="0" w:line="480" w:lineRule="auto"/>
        <w:ind w:left="851" w:firstLine="709"/>
        <w:jc w:val="both"/>
        <w:rPr>
          <w:rFonts w:asciiTheme="majorBidi" w:hAnsiTheme="majorBidi" w:cstheme="majorBidi"/>
          <w:sz w:val="24"/>
          <w:szCs w:val="24"/>
          <w:lang w:val="id-ID"/>
        </w:rPr>
      </w:pPr>
    </w:p>
    <w:p w:rsidR="006310BC" w:rsidRPr="00B3322C" w:rsidRDefault="006310BC" w:rsidP="00DE5240">
      <w:pPr>
        <w:pStyle w:val="ListParagraph"/>
        <w:spacing w:after="0" w:line="480" w:lineRule="auto"/>
        <w:ind w:left="851" w:firstLine="709"/>
        <w:jc w:val="both"/>
        <w:rPr>
          <w:rFonts w:asciiTheme="majorBidi" w:hAnsiTheme="majorBidi" w:cstheme="majorBidi"/>
          <w:sz w:val="24"/>
          <w:szCs w:val="24"/>
          <w:lang w:val="id-ID"/>
        </w:rPr>
      </w:pPr>
    </w:p>
    <w:p w:rsidR="006310BC" w:rsidRPr="00B3322C" w:rsidRDefault="006310BC" w:rsidP="00DE5240">
      <w:pPr>
        <w:pStyle w:val="ListParagraph"/>
        <w:spacing w:after="0" w:line="480" w:lineRule="auto"/>
        <w:ind w:left="851" w:firstLine="709"/>
        <w:jc w:val="both"/>
        <w:rPr>
          <w:rFonts w:asciiTheme="majorBidi" w:hAnsiTheme="majorBidi" w:cstheme="majorBidi"/>
          <w:sz w:val="24"/>
          <w:szCs w:val="24"/>
          <w:lang w:val="id-ID"/>
        </w:rPr>
      </w:pPr>
    </w:p>
    <w:p w:rsidR="006310BC" w:rsidRPr="00B3322C" w:rsidRDefault="006310BC" w:rsidP="00DE5240">
      <w:pPr>
        <w:pStyle w:val="ListParagraph"/>
        <w:spacing w:after="0" w:line="480" w:lineRule="auto"/>
        <w:ind w:left="851" w:firstLine="709"/>
        <w:jc w:val="both"/>
        <w:rPr>
          <w:rFonts w:asciiTheme="majorBidi" w:hAnsiTheme="majorBidi" w:cstheme="majorBidi"/>
          <w:sz w:val="24"/>
          <w:szCs w:val="24"/>
          <w:lang w:val="id-ID"/>
        </w:rPr>
      </w:pPr>
    </w:p>
    <w:p w:rsidR="006310BC" w:rsidRPr="00B3322C" w:rsidRDefault="006310BC" w:rsidP="00DE5240">
      <w:pPr>
        <w:pStyle w:val="ListParagraph"/>
        <w:spacing w:after="0" w:line="480" w:lineRule="auto"/>
        <w:ind w:left="851" w:firstLine="709"/>
        <w:jc w:val="both"/>
        <w:rPr>
          <w:rFonts w:asciiTheme="majorBidi" w:hAnsiTheme="majorBidi" w:cstheme="majorBidi"/>
          <w:sz w:val="24"/>
          <w:szCs w:val="24"/>
          <w:lang w:val="id-ID"/>
        </w:rPr>
      </w:pPr>
    </w:p>
    <w:p w:rsidR="006310BC" w:rsidRPr="00B3322C" w:rsidRDefault="006310BC" w:rsidP="00DE5240">
      <w:pPr>
        <w:pStyle w:val="ListParagraph"/>
        <w:spacing w:after="0" w:line="480" w:lineRule="auto"/>
        <w:ind w:left="851" w:firstLine="709"/>
        <w:jc w:val="both"/>
        <w:rPr>
          <w:rFonts w:asciiTheme="majorBidi" w:hAnsiTheme="majorBidi" w:cstheme="majorBidi"/>
          <w:sz w:val="24"/>
          <w:szCs w:val="24"/>
          <w:lang w:val="id-ID"/>
        </w:rPr>
      </w:pPr>
    </w:p>
    <w:p w:rsidR="006310BC" w:rsidRPr="00B3322C" w:rsidRDefault="006310BC" w:rsidP="00DE5240">
      <w:pPr>
        <w:pStyle w:val="ListParagraph"/>
        <w:spacing w:after="0" w:line="480" w:lineRule="auto"/>
        <w:ind w:left="851" w:firstLine="709"/>
        <w:jc w:val="both"/>
        <w:rPr>
          <w:rFonts w:asciiTheme="majorBidi" w:hAnsiTheme="majorBidi" w:cstheme="majorBidi"/>
          <w:sz w:val="24"/>
          <w:szCs w:val="24"/>
          <w:lang w:val="id-ID"/>
        </w:rPr>
      </w:pPr>
    </w:p>
    <w:p w:rsidR="001F3BE4" w:rsidRDefault="001F3BE4" w:rsidP="001F3BE4">
      <w:pPr>
        <w:pStyle w:val="ListParagraph"/>
        <w:spacing w:after="0" w:line="240" w:lineRule="auto"/>
        <w:ind w:left="1418" w:hanging="970"/>
        <w:jc w:val="both"/>
        <w:rPr>
          <w:rFonts w:asciiTheme="majorBidi" w:hAnsiTheme="majorBidi" w:cstheme="majorBidi"/>
          <w:sz w:val="24"/>
          <w:szCs w:val="24"/>
        </w:rPr>
      </w:pPr>
      <w:r>
        <w:rPr>
          <w:rFonts w:asciiTheme="majorBidi" w:hAnsiTheme="majorBidi" w:cstheme="majorBidi"/>
          <w:sz w:val="24"/>
          <w:szCs w:val="24"/>
          <w:lang w:val="id-ID"/>
        </w:rPr>
        <w:lastRenderedPageBreak/>
        <w:t>Tabel 4.</w:t>
      </w:r>
      <w:r>
        <w:rPr>
          <w:rFonts w:asciiTheme="majorBidi" w:hAnsiTheme="majorBidi" w:cstheme="majorBidi"/>
          <w:sz w:val="24"/>
          <w:szCs w:val="24"/>
        </w:rPr>
        <w:t xml:space="preserve">1. </w:t>
      </w:r>
      <w:proofErr w:type="gramStart"/>
      <w:r>
        <w:rPr>
          <w:rFonts w:asciiTheme="majorBidi" w:hAnsiTheme="majorBidi" w:cstheme="majorBidi"/>
          <w:sz w:val="24"/>
          <w:szCs w:val="24"/>
        </w:rPr>
        <w:t xml:space="preserve">Jadwal </w:t>
      </w:r>
      <w:r w:rsidRPr="00B3322C">
        <w:rPr>
          <w:rFonts w:asciiTheme="majorBidi" w:hAnsiTheme="majorBidi" w:cstheme="majorBidi"/>
          <w:sz w:val="24"/>
          <w:szCs w:val="24"/>
        </w:rPr>
        <w:t xml:space="preserve">Pembelajaran Keaksaraan </w:t>
      </w:r>
      <w:r>
        <w:rPr>
          <w:rFonts w:asciiTheme="majorBidi" w:hAnsiTheme="majorBidi" w:cstheme="majorBidi"/>
          <w:sz w:val="24"/>
          <w:szCs w:val="24"/>
        </w:rPr>
        <w:t xml:space="preserve">pada warga belajar di Desa </w:t>
      </w:r>
      <w:r w:rsidRPr="00B3322C">
        <w:rPr>
          <w:rFonts w:asciiTheme="majorBidi" w:hAnsiTheme="majorBidi" w:cstheme="majorBidi"/>
          <w:sz w:val="24"/>
          <w:szCs w:val="24"/>
        </w:rPr>
        <w:t>Selebung Ketangga Kecamatan Keruak Tahun 2013</w:t>
      </w:r>
      <w:r>
        <w:rPr>
          <w:rFonts w:asciiTheme="majorBidi" w:hAnsiTheme="majorBidi" w:cstheme="majorBidi"/>
          <w:sz w:val="24"/>
          <w:szCs w:val="24"/>
        </w:rPr>
        <w:t>.</w:t>
      </w:r>
      <w:proofErr w:type="gramEnd"/>
    </w:p>
    <w:p w:rsidR="001F3BE4" w:rsidRPr="00B3322C" w:rsidRDefault="001F3BE4" w:rsidP="001F3BE4">
      <w:pPr>
        <w:pStyle w:val="ListParagraph"/>
        <w:spacing w:after="0" w:line="240" w:lineRule="auto"/>
        <w:ind w:left="1418" w:hanging="970"/>
        <w:jc w:val="both"/>
        <w:rPr>
          <w:rFonts w:asciiTheme="majorBidi" w:hAnsiTheme="majorBidi" w:cstheme="majorBidi"/>
          <w:sz w:val="24"/>
          <w:szCs w:val="24"/>
          <w:lang w:val="id-ID"/>
        </w:rPr>
      </w:pPr>
    </w:p>
    <w:p w:rsidR="00C33B01" w:rsidRPr="00AE7D5A" w:rsidRDefault="001F3BE4" w:rsidP="00AE7D5A">
      <w:pPr>
        <w:spacing w:after="0" w:line="480" w:lineRule="auto"/>
        <w:rPr>
          <w:rFonts w:asciiTheme="majorBidi" w:hAnsiTheme="majorBidi" w:cstheme="majorBidi"/>
          <w:b/>
          <w:sz w:val="24"/>
          <w:szCs w:val="24"/>
        </w:rPr>
      </w:pPr>
      <w:r>
        <w:rPr>
          <w:rFonts w:asciiTheme="majorBidi" w:hAnsiTheme="majorBidi" w:cstheme="majorBidi"/>
          <w:b/>
          <w:sz w:val="24"/>
          <w:szCs w:val="24"/>
        </w:rPr>
        <w:t xml:space="preserve">  </w:t>
      </w:r>
      <w:r w:rsidRPr="001F3BE4">
        <w:rPr>
          <w:rFonts w:asciiTheme="majorBidi" w:hAnsiTheme="majorBidi" w:cstheme="majorBidi"/>
          <w:b/>
          <w:sz w:val="24"/>
          <w:szCs w:val="24"/>
        </w:rPr>
        <w:t>Jadwal kegiatan Pembelajaran</w:t>
      </w:r>
    </w:p>
    <w:tbl>
      <w:tblPr>
        <w:tblStyle w:val="TableGrid"/>
        <w:tblW w:w="9002" w:type="dxa"/>
        <w:tblInd w:w="108" w:type="dxa"/>
        <w:tblLayout w:type="fixed"/>
        <w:tblLook w:val="04A0"/>
      </w:tblPr>
      <w:tblGrid>
        <w:gridCol w:w="514"/>
        <w:gridCol w:w="1329"/>
        <w:gridCol w:w="1559"/>
        <w:gridCol w:w="1418"/>
        <w:gridCol w:w="1843"/>
        <w:gridCol w:w="1134"/>
        <w:gridCol w:w="1205"/>
      </w:tblGrid>
      <w:tr w:rsidR="00C33B01" w:rsidRPr="00AE7D5A" w:rsidTr="00B74A13">
        <w:trPr>
          <w:trHeight w:val="270"/>
        </w:trPr>
        <w:tc>
          <w:tcPr>
            <w:tcW w:w="514" w:type="dxa"/>
            <w:vMerge w:val="restart"/>
          </w:tcPr>
          <w:p w:rsidR="00C33B01" w:rsidRPr="00AE7D5A" w:rsidRDefault="00C33B01" w:rsidP="00AE7D5A">
            <w:pPr>
              <w:pStyle w:val="ListParagraph"/>
              <w:spacing w:after="0" w:line="240" w:lineRule="auto"/>
              <w:ind w:left="0"/>
              <w:jc w:val="center"/>
              <w:rPr>
                <w:rFonts w:asciiTheme="majorBidi" w:hAnsiTheme="majorBidi" w:cstheme="majorBidi"/>
                <w:b/>
                <w:sz w:val="24"/>
                <w:szCs w:val="24"/>
              </w:rPr>
            </w:pPr>
            <w:r w:rsidRPr="00AE7D5A">
              <w:rPr>
                <w:rFonts w:asciiTheme="majorBidi" w:hAnsiTheme="majorBidi" w:cstheme="majorBidi"/>
                <w:b/>
                <w:sz w:val="24"/>
                <w:szCs w:val="24"/>
              </w:rPr>
              <w:t>No</w:t>
            </w:r>
          </w:p>
        </w:tc>
        <w:tc>
          <w:tcPr>
            <w:tcW w:w="2888" w:type="dxa"/>
            <w:gridSpan w:val="2"/>
            <w:tcBorders>
              <w:bottom w:val="single" w:sz="4" w:space="0" w:color="auto"/>
            </w:tcBorders>
          </w:tcPr>
          <w:p w:rsidR="00C33B01" w:rsidRPr="00AE7D5A" w:rsidRDefault="00C33B01" w:rsidP="00AE7D5A">
            <w:pPr>
              <w:pStyle w:val="ListParagraph"/>
              <w:spacing w:after="0" w:line="240" w:lineRule="auto"/>
              <w:ind w:left="0"/>
              <w:jc w:val="center"/>
              <w:rPr>
                <w:rFonts w:asciiTheme="majorBidi" w:hAnsiTheme="majorBidi" w:cstheme="majorBidi"/>
                <w:b/>
                <w:sz w:val="24"/>
                <w:szCs w:val="24"/>
              </w:rPr>
            </w:pPr>
            <w:r w:rsidRPr="00AE7D5A">
              <w:rPr>
                <w:rFonts w:asciiTheme="majorBidi" w:hAnsiTheme="majorBidi" w:cstheme="majorBidi"/>
                <w:b/>
                <w:sz w:val="24"/>
                <w:szCs w:val="24"/>
              </w:rPr>
              <w:t>Kegiatan Awal</w:t>
            </w:r>
          </w:p>
        </w:tc>
        <w:tc>
          <w:tcPr>
            <w:tcW w:w="3261" w:type="dxa"/>
            <w:gridSpan w:val="2"/>
            <w:tcBorders>
              <w:bottom w:val="single" w:sz="4" w:space="0" w:color="auto"/>
            </w:tcBorders>
          </w:tcPr>
          <w:p w:rsidR="00C33B01" w:rsidRPr="00AE7D5A" w:rsidRDefault="00C33B01" w:rsidP="00AE7D5A">
            <w:pPr>
              <w:pStyle w:val="ListParagraph"/>
              <w:ind w:left="0"/>
              <w:jc w:val="center"/>
              <w:rPr>
                <w:rFonts w:asciiTheme="majorBidi" w:hAnsiTheme="majorBidi" w:cstheme="majorBidi"/>
                <w:b/>
                <w:sz w:val="24"/>
                <w:szCs w:val="24"/>
              </w:rPr>
            </w:pPr>
            <w:r w:rsidRPr="00AE7D5A">
              <w:rPr>
                <w:rFonts w:asciiTheme="majorBidi" w:hAnsiTheme="majorBidi" w:cstheme="majorBidi"/>
                <w:b/>
                <w:sz w:val="24"/>
                <w:szCs w:val="24"/>
              </w:rPr>
              <w:t>Kegiatan Inti</w:t>
            </w:r>
          </w:p>
        </w:tc>
        <w:tc>
          <w:tcPr>
            <w:tcW w:w="2339" w:type="dxa"/>
            <w:gridSpan w:val="2"/>
            <w:tcBorders>
              <w:bottom w:val="single" w:sz="4" w:space="0" w:color="auto"/>
            </w:tcBorders>
          </w:tcPr>
          <w:p w:rsidR="00C33B01" w:rsidRPr="00AE7D5A" w:rsidRDefault="00C33B01" w:rsidP="00AE7D5A">
            <w:pPr>
              <w:pStyle w:val="ListParagraph"/>
              <w:spacing w:after="0" w:line="240" w:lineRule="auto"/>
              <w:ind w:left="0"/>
              <w:jc w:val="center"/>
              <w:rPr>
                <w:rFonts w:asciiTheme="majorBidi" w:hAnsiTheme="majorBidi" w:cstheme="majorBidi"/>
                <w:b/>
                <w:sz w:val="24"/>
                <w:szCs w:val="24"/>
              </w:rPr>
            </w:pPr>
            <w:r w:rsidRPr="00AE7D5A">
              <w:rPr>
                <w:rFonts w:asciiTheme="majorBidi" w:hAnsiTheme="majorBidi" w:cstheme="majorBidi"/>
                <w:b/>
                <w:sz w:val="24"/>
                <w:szCs w:val="24"/>
              </w:rPr>
              <w:t>Kegiatan Ahir</w:t>
            </w:r>
          </w:p>
        </w:tc>
      </w:tr>
      <w:tr w:rsidR="00C33B01" w:rsidRPr="00B3322C" w:rsidTr="00B74A13">
        <w:trPr>
          <w:trHeight w:val="555"/>
        </w:trPr>
        <w:tc>
          <w:tcPr>
            <w:tcW w:w="514" w:type="dxa"/>
            <w:vMerge/>
          </w:tcPr>
          <w:p w:rsidR="00C33B01" w:rsidRPr="00B3322C" w:rsidRDefault="00C33B01" w:rsidP="00C33B01">
            <w:pPr>
              <w:pStyle w:val="ListParagraph"/>
              <w:spacing w:after="0" w:line="240" w:lineRule="auto"/>
              <w:ind w:left="0"/>
              <w:jc w:val="both"/>
              <w:rPr>
                <w:rFonts w:asciiTheme="majorBidi" w:hAnsiTheme="majorBidi" w:cstheme="majorBidi"/>
                <w:sz w:val="24"/>
                <w:szCs w:val="24"/>
                <w:lang w:val="id-ID"/>
              </w:rPr>
            </w:pPr>
          </w:p>
        </w:tc>
        <w:tc>
          <w:tcPr>
            <w:tcW w:w="1329" w:type="dxa"/>
            <w:tcBorders>
              <w:top w:val="single" w:sz="4" w:space="0" w:color="auto"/>
            </w:tcBorders>
          </w:tcPr>
          <w:p w:rsidR="00C33B01" w:rsidRPr="00AE7D5A" w:rsidRDefault="00C33B01" w:rsidP="00AE7D5A">
            <w:pPr>
              <w:pStyle w:val="ListParagraph"/>
              <w:spacing w:after="0" w:line="240" w:lineRule="auto"/>
              <w:ind w:left="0"/>
              <w:jc w:val="center"/>
              <w:rPr>
                <w:rFonts w:asciiTheme="majorBidi" w:hAnsiTheme="majorBidi" w:cstheme="majorBidi"/>
                <w:b/>
                <w:sz w:val="24"/>
                <w:szCs w:val="24"/>
              </w:rPr>
            </w:pPr>
            <w:r w:rsidRPr="00AE7D5A">
              <w:rPr>
                <w:rFonts w:asciiTheme="majorBidi" w:hAnsiTheme="majorBidi" w:cstheme="majorBidi"/>
                <w:b/>
                <w:sz w:val="24"/>
                <w:szCs w:val="24"/>
              </w:rPr>
              <w:t>Tgl/Bulan/Th</w:t>
            </w:r>
          </w:p>
        </w:tc>
        <w:tc>
          <w:tcPr>
            <w:tcW w:w="1559" w:type="dxa"/>
            <w:tcBorders>
              <w:top w:val="single" w:sz="4" w:space="0" w:color="auto"/>
            </w:tcBorders>
          </w:tcPr>
          <w:p w:rsidR="00C33B01" w:rsidRPr="00AE7D5A" w:rsidRDefault="00C33B01" w:rsidP="00AE7D5A">
            <w:pPr>
              <w:pStyle w:val="ListParagraph"/>
              <w:spacing w:after="0" w:line="240" w:lineRule="auto"/>
              <w:ind w:left="0"/>
              <w:jc w:val="center"/>
              <w:rPr>
                <w:rFonts w:asciiTheme="majorBidi" w:hAnsiTheme="majorBidi" w:cstheme="majorBidi"/>
                <w:b/>
                <w:sz w:val="24"/>
                <w:szCs w:val="24"/>
              </w:rPr>
            </w:pPr>
            <w:r w:rsidRPr="00AE7D5A">
              <w:rPr>
                <w:rFonts w:asciiTheme="majorBidi" w:hAnsiTheme="majorBidi" w:cstheme="majorBidi"/>
                <w:b/>
                <w:sz w:val="24"/>
                <w:szCs w:val="24"/>
              </w:rPr>
              <w:t>Jenis Kegiatan</w:t>
            </w:r>
          </w:p>
        </w:tc>
        <w:tc>
          <w:tcPr>
            <w:tcW w:w="1418" w:type="dxa"/>
            <w:tcBorders>
              <w:top w:val="single" w:sz="4" w:space="0" w:color="auto"/>
            </w:tcBorders>
          </w:tcPr>
          <w:p w:rsidR="00C33B01" w:rsidRPr="00AE7D5A" w:rsidRDefault="00C33B01" w:rsidP="00AE7D5A">
            <w:pPr>
              <w:pStyle w:val="ListParagraph"/>
              <w:spacing w:after="0" w:line="240" w:lineRule="auto"/>
              <w:ind w:left="0"/>
              <w:jc w:val="center"/>
              <w:rPr>
                <w:rFonts w:asciiTheme="majorBidi" w:hAnsiTheme="majorBidi" w:cstheme="majorBidi"/>
                <w:b/>
                <w:sz w:val="24"/>
                <w:szCs w:val="24"/>
              </w:rPr>
            </w:pPr>
            <w:r w:rsidRPr="00AE7D5A">
              <w:rPr>
                <w:rFonts w:asciiTheme="majorBidi" w:hAnsiTheme="majorBidi" w:cstheme="majorBidi"/>
                <w:b/>
                <w:sz w:val="24"/>
                <w:szCs w:val="24"/>
              </w:rPr>
              <w:t>Tgl/Bulan/Th</w:t>
            </w:r>
          </w:p>
        </w:tc>
        <w:tc>
          <w:tcPr>
            <w:tcW w:w="1843" w:type="dxa"/>
            <w:tcBorders>
              <w:top w:val="single" w:sz="4" w:space="0" w:color="auto"/>
            </w:tcBorders>
          </w:tcPr>
          <w:p w:rsidR="00C33B01" w:rsidRPr="00AE7D5A" w:rsidRDefault="00C33B01" w:rsidP="00AE7D5A">
            <w:pPr>
              <w:pStyle w:val="ListParagraph"/>
              <w:ind w:left="0"/>
              <w:jc w:val="center"/>
              <w:rPr>
                <w:rFonts w:asciiTheme="majorBidi" w:hAnsiTheme="majorBidi" w:cstheme="majorBidi"/>
                <w:b/>
                <w:sz w:val="24"/>
                <w:szCs w:val="24"/>
              </w:rPr>
            </w:pPr>
            <w:r w:rsidRPr="00AE7D5A">
              <w:rPr>
                <w:rFonts w:asciiTheme="majorBidi" w:hAnsiTheme="majorBidi" w:cstheme="majorBidi"/>
                <w:b/>
                <w:sz w:val="24"/>
                <w:szCs w:val="24"/>
              </w:rPr>
              <w:t>Jenis Kegiatan</w:t>
            </w:r>
          </w:p>
        </w:tc>
        <w:tc>
          <w:tcPr>
            <w:tcW w:w="1134" w:type="dxa"/>
            <w:tcBorders>
              <w:top w:val="single" w:sz="4" w:space="0" w:color="auto"/>
            </w:tcBorders>
          </w:tcPr>
          <w:p w:rsidR="00C33B01" w:rsidRPr="00AE7D5A" w:rsidRDefault="00C33B01" w:rsidP="00AE7D5A">
            <w:pPr>
              <w:pStyle w:val="ListParagraph"/>
              <w:spacing w:after="0" w:line="240" w:lineRule="auto"/>
              <w:ind w:left="0"/>
              <w:jc w:val="center"/>
              <w:rPr>
                <w:rFonts w:asciiTheme="majorBidi" w:hAnsiTheme="majorBidi" w:cstheme="majorBidi"/>
                <w:b/>
                <w:sz w:val="24"/>
                <w:szCs w:val="24"/>
                <w:lang w:val="id-ID"/>
              </w:rPr>
            </w:pPr>
            <w:r w:rsidRPr="00AE7D5A">
              <w:rPr>
                <w:rFonts w:asciiTheme="majorBidi" w:hAnsiTheme="majorBidi" w:cstheme="majorBidi"/>
                <w:b/>
                <w:sz w:val="24"/>
                <w:szCs w:val="24"/>
              </w:rPr>
              <w:t>Tgl/Bulan/Th</w:t>
            </w:r>
          </w:p>
        </w:tc>
        <w:tc>
          <w:tcPr>
            <w:tcW w:w="1205" w:type="dxa"/>
            <w:tcBorders>
              <w:top w:val="single" w:sz="4" w:space="0" w:color="auto"/>
            </w:tcBorders>
          </w:tcPr>
          <w:p w:rsidR="00C33B01" w:rsidRPr="00AE7D5A" w:rsidRDefault="00C33B01" w:rsidP="00AE7D5A">
            <w:pPr>
              <w:pStyle w:val="ListParagraph"/>
              <w:spacing w:after="0" w:line="240" w:lineRule="auto"/>
              <w:ind w:left="0"/>
              <w:jc w:val="center"/>
              <w:rPr>
                <w:rFonts w:asciiTheme="majorBidi" w:hAnsiTheme="majorBidi" w:cstheme="majorBidi"/>
                <w:b/>
                <w:sz w:val="24"/>
                <w:szCs w:val="24"/>
                <w:lang w:val="id-ID"/>
              </w:rPr>
            </w:pPr>
            <w:r w:rsidRPr="00AE7D5A">
              <w:rPr>
                <w:rFonts w:asciiTheme="majorBidi" w:hAnsiTheme="majorBidi" w:cstheme="majorBidi"/>
                <w:b/>
                <w:sz w:val="24"/>
                <w:szCs w:val="24"/>
              </w:rPr>
              <w:t>Jenis Kegiatan</w:t>
            </w:r>
          </w:p>
        </w:tc>
      </w:tr>
      <w:tr w:rsidR="00C33B01" w:rsidRPr="00AE7D5A" w:rsidTr="00B74A13">
        <w:tc>
          <w:tcPr>
            <w:tcW w:w="514" w:type="dxa"/>
          </w:tcPr>
          <w:p w:rsidR="00C33B01" w:rsidRPr="00AE7D5A" w:rsidRDefault="00B72B4D" w:rsidP="00C33B01">
            <w:pPr>
              <w:pStyle w:val="ListParagraph"/>
              <w:spacing w:after="0" w:line="240" w:lineRule="auto"/>
              <w:ind w:left="0"/>
              <w:jc w:val="both"/>
              <w:rPr>
                <w:rFonts w:asciiTheme="majorBidi" w:hAnsiTheme="majorBidi" w:cstheme="majorBidi"/>
                <w:b/>
                <w:sz w:val="24"/>
                <w:szCs w:val="24"/>
              </w:rPr>
            </w:pPr>
            <w:r w:rsidRPr="00AE7D5A">
              <w:rPr>
                <w:rFonts w:asciiTheme="majorBidi" w:hAnsiTheme="majorBidi" w:cstheme="majorBidi"/>
                <w:b/>
                <w:sz w:val="24"/>
                <w:szCs w:val="24"/>
              </w:rPr>
              <w:t>1</w:t>
            </w:r>
          </w:p>
        </w:tc>
        <w:tc>
          <w:tcPr>
            <w:tcW w:w="1329" w:type="dxa"/>
          </w:tcPr>
          <w:p w:rsidR="00C33B01" w:rsidRPr="00AE7D5A" w:rsidRDefault="00B72B4D" w:rsidP="00C33B01">
            <w:pPr>
              <w:pStyle w:val="ListParagraph"/>
              <w:spacing w:after="0" w:line="240" w:lineRule="auto"/>
              <w:ind w:left="0"/>
              <w:jc w:val="both"/>
              <w:rPr>
                <w:rFonts w:asciiTheme="majorBidi" w:hAnsiTheme="majorBidi" w:cstheme="majorBidi"/>
                <w:b/>
                <w:sz w:val="24"/>
                <w:szCs w:val="24"/>
              </w:rPr>
            </w:pPr>
            <w:r w:rsidRPr="00AE7D5A">
              <w:rPr>
                <w:rFonts w:asciiTheme="majorBidi" w:hAnsiTheme="majorBidi" w:cstheme="majorBidi"/>
                <w:b/>
                <w:sz w:val="24"/>
                <w:szCs w:val="24"/>
              </w:rPr>
              <w:t>2</w:t>
            </w:r>
          </w:p>
        </w:tc>
        <w:tc>
          <w:tcPr>
            <w:tcW w:w="1559" w:type="dxa"/>
          </w:tcPr>
          <w:p w:rsidR="00C33B01" w:rsidRPr="00AE7D5A" w:rsidRDefault="00B72B4D" w:rsidP="00C33B01">
            <w:pPr>
              <w:pStyle w:val="ListParagraph"/>
              <w:spacing w:after="0" w:line="240" w:lineRule="auto"/>
              <w:ind w:left="0"/>
              <w:jc w:val="both"/>
              <w:rPr>
                <w:rFonts w:asciiTheme="majorBidi" w:hAnsiTheme="majorBidi" w:cstheme="majorBidi"/>
                <w:b/>
                <w:sz w:val="24"/>
                <w:szCs w:val="24"/>
              </w:rPr>
            </w:pPr>
            <w:r w:rsidRPr="00AE7D5A">
              <w:rPr>
                <w:rFonts w:asciiTheme="majorBidi" w:hAnsiTheme="majorBidi" w:cstheme="majorBidi"/>
                <w:b/>
                <w:sz w:val="24"/>
                <w:szCs w:val="24"/>
              </w:rPr>
              <w:t>3</w:t>
            </w:r>
          </w:p>
        </w:tc>
        <w:tc>
          <w:tcPr>
            <w:tcW w:w="1418" w:type="dxa"/>
          </w:tcPr>
          <w:p w:rsidR="00C33B01" w:rsidRPr="00AE7D5A" w:rsidRDefault="00B72B4D" w:rsidP="00C33B01">
            <w:pPr>
              <w:pStyle w:val="ListParagraph"/>
              <w:spacing w:after="0" w:line="240" w:lineRule="auto"/>
              <w:ind w:left="0"/>
              <w:jc w:val="both"/>
              <w:rPr>
                <w:rFonts w:asciiTheme="majorBidi" w:hAnsiTheme="majorBidi" w:cstheme="majorBidi"/>
                <w:b/>
                <w:sz w:val="24"/>
                <w:szCs w:val="24"/>
              </w:rPr>
            </w:pPr>
            <w:r w:rsidRPr="00AE7D5A">
              <w:rPr>
                <w:rFonts w:asciiTheme="majorBidi" w:hAnsiTheme="majorBidi" w:cstheme="majorBidi"/>
                <w:b/>
                <w:sz w:val="24"/>
                <w:szCs w:val="24"/>
              </w:rPr>
              <w:t>4</w:t>
            </w:r>
          </w:p>
        </w:tc>
        <w:tc>
          <w:tcPr>
            <w:tcW w:w="1843" w:type="dxa"/>
          </w:tcPr>
          <w:p w:rsidR="00C33B01" w:rsidRPr="00AE7D5A" w:rsidRDefault="00B72B4D" w:rsidP="00C33B01">
            <w:pPr>
              <w:pStyle w:val="ListParagraph"/>
              <w:spacing w:after="0" w:line="240" w:lineRule="auto"/>
              <w:ind w:left="0" w:right="175"/>
              <w:jc w:val="both"/>
              <w:rPr>
                <w:rFonts w:asciiTheme="majorBidi" w:hAnsiTheme="majorBidi" w:cstheme="majorBidi"/>
                <w:b/>
                <w:sz w:val="24"/>
                <w:szCs w:val="24"/>
              </w:rPr>
            </w:pPr>
            <w:r w:rsidRPr="00AE7D5A">
              <w:rPr>
                <w:rFonts w:asciiTheme="majorBidi" w:hAnsiTheme="majorBidi" w:cstheme="majorBidi"/>
                <w:b/>
                <w:sz w:val="24"/>
                <w:szCs w:val="24"/>
              </w:rPr>
              <w:t>5</w:t>
            </w:r>
          </w:p>
        </w:tc>
        <w:tc>
          <w:tcPr>
            <w:tcW w:w="1134" w:type="dxa"/>
          </w:tcPr>
          <w:p w:rsidR="00C33B01" w:rsidRPr="00AE7D5A" w:rsidRDefault="00B72B4D" w:rsidP="00C33B01">
            <w:pPr>
              <w:pStyle w:val="ListParagraph"/>
              <w:spacing w:after="0" w:line="240" w:lineRule="auto"/>
              <w:ind w:left="0"/>
              <w:jc w:val="both"/>
              <w:rPr>
                <w:rFonts w:asciiTheme="majorBidi" w:hAnsiTheme="majorBidi" w:cstheme="majorBidi"/>
                <w:b/>
                <w:sz w:val="24"/>
                <w:szCs w:val="24"/>
              </w:rPr>
            </w:pPr>
            <w:r w:rsidRPr="00AE7D5A">
              <w:rPr>
                <w:rFonts w:asciiTheme="majorBidi" w:hAnsiTheme="majorBidi" w:cstheme="majorBidi"/>
                <w:b/>
                <w:sz w:val="24"/>
                <w:szCs w:val="24"/>
              </w:rPr>
              <w:t>6</w:t>
            </w:r>
          </w:p>
        </w:tc>
        <w:tc>
          <w:tcPr>
            <w:tcW w:w="1205" w:type="dxa"/>
          </w:tcPr>
          <w:p w:rsidR="00C33B01" w:rsidRPr="00AE7D5A" w:rsidRDefault="00B72B4D" w:rsidP="00C33B01">
            <w:pPr>
              <w:pStyle w:val="ListParagraph"/>
              <w:spacing w:after="0" w:line="240" w:lineRule="auto"/>
              <w:ind w:left="0"/>
              <w:jc w:val="both"/>
              <w:rPr>
                <w:rFonts w:asciiTheme="majorBidi" w:hAnsiTheme="majorBidi" w:cstheme="majorBidi"/>
                <w:b/>
                <w:sz w:val="24"/>
                <w:szCs w:val="24"/>
              </w:rPr>
            </w:pPr>
            <w:r w:rsidRPr="00AE7D5A">
              <w:rPr>
                <w:rFonts w:asciiTheme="majorBidi" w:hAnsiTheme="majorBidi" w:cstheme="majorBidi"/>
                <w:b/>
                <w:sz w:val="24"/>
                <w:szCs w:val="24"/>
              </w:rPr>
              <w:t>7</w:t>
            </w:r>
          </w:p>
        </w:tc>
      </w:tr>
      <w:tr w:rsidR="00B72B4D" w:rsidRPr="00B3322C" w:rsidTr="00B74A13">
        <w:tc>
          <w:tcPr>
            <w:tcW w:w="514" w:type="dxa"/>
          </w:tcPr>
          <w:p w:rsidR="00B72B4D" w:rsidRPr="00B72B4D" w:rsidRDefault="00B72B4D"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1</w:t>
            </w:r>
          </w:p>
        </w:tc>
        <w:tc>
          <w:tcPr>
            <w:tcW w:w="1329" w:type="dxa"/>
          </w:tcPr>
          <w:p w:rsidR="00B72B4D" w:rsidRPr="00B72B4D" w:rsidRDefault="00B72B4D"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15/08/2013</w:t>
            </w:r>
          </w:p>
        </w:tc>
        <w:tc>
          <w:tcPr>
            <w:tcW w:w="1559" w:type="dxa"/>
          </w:tcPr>
          <w:p w:rsidR="00B72B4D" w:rsidRDefault="00B72B4D"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Menyapa warga</w:t>
            </w:r>
          </w:p>
          <w:p w:rsidR="00B72B4D" w:rsidRPr="00B72B4D" w:rsidRDefault="00B72B4D"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belajar dan mulai membina suasana</w:t>
            </w:r>
          </w:p>
        </w:tc>
        <w:tc>
          <w:tcPr>
            <w:tcW w:w="1418" w:type="dxa"/>
          </w:tcPr>
          <w:p w:rsidR="00B72B4D" w:rsidRPr="00B72B4D" w:rsidRDefault="00B72B4D"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19/08/2013-22/08/2013</w:t>
            </w:r>
          </w:p>
        </w:tc>
        <w:tc>
          <w:tcPr>
            <w:tcW w:w="1843" w:type="dxa"/>
          </w:tcPr>
          <w:p w:rsidR="00B72B4D" w:rsidRPr="00B72B4D" w:rsidRDefault="00B72B4D" w:rsidP="00AE7D5A">
            <w:pPr>
              <w:pStyle w:val="ListParagraph"/>
              <w:spacing w:after="0" w:line="240" w:lineRule="auto"/>
              <w:ind w:left="0" w:right="175"/>
              <w:rPr>
                <w:rFonts w:asciiTheme="majorBidi" w:hAnsiTheme="majorBidi" w:cstheme="majorBidi"/>
                <w:sz w:val="24"/>
                <w:szCs w:val="24"/>
              </w:rPr>
            </w:pPr>
            <w:r>
              <w:rPr>
                <w:rFonts w:asciiTheme="majorBidi" w:hAnsiTheme="majorBidi" w:cstheme="majorBidi"/>
                <w:sz w:val="24"/>
                <w:szCs w:val="24"/>
              </w:rPr>
              <w:t>Tutor membimbing warga belajar mempelajari isi modul dengan member tebakan kata-kata yang disertai gambar</w:t>
            </w:r>
          </w:p>
        </w:tc>
        <w:tc>
          <w:tcPr>
            <w:tcW w:w="1134" w:type="dxa"/>
          </w:tcPr>
          <w:p w:rsidR="00B72B4D" w:rsidRPr="00B72B4D" w:rsidRDefault="005A7723"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15/09/2013-19/09/2013</w:t>
            </w:r>
          </w:p>
        </w:tc>
        <w:tc>
          <w:tcPr>
            <w:tcW w:w="1205" w:type="dxa"/>
          </w:tcPr>
          <w:p w:rsidR="00B72B4D" w:rsidRPr="00B72B4D" w:rsidRDefault="005A7723"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Tutor membimbing warga belajar mengisi lembar latihan/ulangan</w:t>
            </w:r>
          </w:p>
        </w:tc>
      </w:tr>
      <w:tr w:rsidR="005A7723" w:rsidRPr="00B72B4D" w:rsidTr="00B74A13">
        <w:trPr>
          <w:trHeight w:val="3951"/>
        </w:trPr>
        <w:tc>
          <w:tcPr>
            <w:tcW w:w="514" w:type="dxa"/>
          </w:tcPr>
          <w:p w:rsidR="005A7723" w:rsidRPr="00B72B4D" w:rsidRDefault="005A7723"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2</w:t>
            </w:r>
          </w:p>
        </w:tc>
        <w:tc>
          <w:tcPr>
            <w:tcW w:w="1329" w:type="dxa"/>
          </w:tcPr>
          <w:p w:rsidR="005A7723" w:rsidRPr="00B72B4D" w:rsidRDefault="005A7723"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16/08/2013</w:t>
            </w:r>
          </w:p>
        </w:tc>
        <w:tc>
          <w:tcPr>
            <w:tcW w:w="1559" w:type="dxa"/>
          </w:tcPr>
          <w:p w:rsidR="005A7723" w:rsidRPr="00B72B4D" w:rsidRDefault="005A7723"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Memperkenalkan tema pembelajaran dan tujuan mempelajari tema tersebut dengan memperlihatkan gambar dan buku</w:t>
            </w:r>
          </w:p>
        </w:tc>
        <w:tc>
          <w:tcPr>
            <w:tcW w:w="1418" w:type="dxa"/>
          </w:tcPr>
          <w:p w:rsidR="005A7723" w:rsidRPr="00B72B4D" w:rsidRDefault="005A7723"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24/08/2013-27/08/2013</w:t>
            </w:r>
          </w:p>
        </w:tc>
        <w:tc>
          <w:tcPr>
            <w:tcW w:w="1843" w:type="dxa"/>
          </w:tcPr>
          <w:p w:rsidR="005A7723" w:rsidRPr="00B72B4D" w:rsidRDefault="005A7723" w:rsidP="00AE7D5A">
            <w:pPr>
              <w:pStyle w:val="ListParagraph"/>
              <w:spacing w:after="0" w:line="240" w:lineRule="auto"/>
              <w:ind w:left="0" w:right="175"/>
              <w:rPr>
                <w:rFonts w:asciiTheme="majorBidi" w:hAnsiTheme="majorBidi" w:cstheme="majorBidi"/>
                <w:sz w:val="24"/>
                <w:szCs w:val="24"/>
              </w:rPr>
            </w:pPr>
            <w:r>
              <w:rPr>
                <w:rFonts w:asciiTheme="majorBidi" w:hAnsiTheme="majorBidi" w:cstheme="majorBidi"/>
                <w:sz w:val="24"/>
                <w:szCs w:val="24"/>
              </w:rPr>
              <w:t>Tutor meminta warga belajar secara bergiliran membaca ulang perkata sambil mengoreksi bacaan yang salah</w:t>
            </w:r>
          </w:p>
        </w:tc>
        <w:tc>
          <w:tcPr>
            <w:tcW w:w="1134" w:type="dxa"/>
          </w:tcPr>
          <w:p w:rsidR="005A7723" w:rsidRPr="00B72B4D" w:rsidRDefault="005A7723"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25/09/2013</w:t>
            </w:r>
          </w:p>
        </w:tc>
        <w:tc>
          <w:tcPr>
            <w:tcW w:w="1205" w:type="dxa"/>
          </w:tcPr>
          <w:p w:rsidR="005A7723" w:rsidRPr="00B72B4D" w:rsidRDefault="005A7723"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Tutor memotivasi warga belajar untuk lebih fokus belajar dan berlatih untuk memanpaatkan keterampilan</w:t>
            </w:r>
          </w:p>
        </w:tc>
      </w:tr>
      <w:tr w:rsidR="005A7723" w:rsidRPr="00B72B4D" w:rsidTr="00B74A13">
        <w:tc>
          <w:tcPr>
            <w:tcW w:w="514" w:type="dxa"/>
          </w:tcPr>
          <w:p w:rsidR="005A7723" w:rsidRPr="00B72B4D" w:rsidRDefault="005A7723"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3</w:t>
            </w:r>
          </w:p>
        </w:tc>
        <w:tc>
          <w:tcPr>
            <w:tcW w:w="1329" w:type="dxa"/>
          </w:tcPr>
          <w:p w:rsidR="005A7723" w:rsidRPr="00B72B4D" w:rsidRDefault="005A7723"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16/08/2013</w:t>
            </w:r>
          </w:p>
        </w:tc>
        <w:tc>
          <w:tcPr>
            <w:tcW w:w="1559" w:type="dxa"/>
          </w:tcPr>
          <w:p w:rsidR="005A7723" w:rsidRPr="00B72B4D" w:rsidRDefault="005A7723" w:rsidP="00AE7D5A">
            <w:pPr>
              <w:pStyle w:val="ListParagraph"/>
              <w:spacing w:after="0" w:line="240" w:lineRule="auto"/>
              <w:ind w:left="0"/>
              <w:rPr>
                <w:rFonts w:asciiTheme="majorBidi" w:hAnsiTheme="majorBidi" w:cstheme="majorBidi"/>
                <w:sz w:val="24"/>
                <w:szCs w:val="24"/>
              </w:rPr>
            </w:pPr>
          </w:p>
        </w:tc>
        <w:tc>
          <w:tcPr>
            <w:tcW w:w="1418" w:type="dxa"/>
          </w:tcPr>
          <w:p w:rsidR="005A7723" w:rsidRPr="00B72B4D" w:rsidRDefault="005A7723"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31/08/2013-03/09/2013</w:t>
            </w:r>
          </w:p>
        </w:tc>
        <w:tc>
          <w:tcPr>
            <w:tcW w:w="1843" w:type="dxa"/>
          </w:tcPr>
          <w:p w:rsidR="005A7723" w:rsidRPr="00B72B4D" w:rsidRDefault="005A7723" w:rsidP="00AE7D5A">
            <w:pPr>
              <w:pStyle w:val="ListParagraph"/>
              <w:spacing w:after="0" w:line="240" w:lineRule="auto"/>
              <w:ind w:left="0" w:right="175"/>
              <w:rPr>
                <w:rFonts w:asciiTheme="majorBidi" w:hAnsiTheme="majorBidi" w:cstheme="majorBidi"/>
                <w:sz w:val="24"/>
                <w:szCs w:val="24"/>
              </w:rPr>
            </w:pPr>
            <w:r>
              <w:rPr>
                <w:rFonts w:asciiTheme="majorBidi" w:hAnsiTheme="majorBidi" w:cstheme="majorBidi"/>
                <w:sz w:val="24"/>
                <w:szCs w:val="24"/>
              </w:rPr>
              <w:t xml:space="preserve">Tutor </w:t>
            </w:r>
            <w:r w:rsidR="00AE7D5A">
              <w:rPr>
                <w:rFonts w:asciiTheme="majorBidi" w:hAnsiTheme="majorBidi" w:cstheme="majorBidi"/>
                <w:sz w:val="24"/>
                <w:szCs w:val="24"/>
              </w:rPr>
              <w:t>memperkenalkan huruf vocal dan konsonan yang digunakan dalam dan huruf tersebut</w:t>
            </w:r>
          </w:p>
        </w:tc>
        <w:tc>
          <w:tcPr>
            <w:tcW w:w="1134" w:type="dxa"/>
          </w:tcPr>
          <w:p w:rsidR="005A7723" w:rsidRPr="00B72B4D" w:rsidRDefault="005A7723" w:rsidP="00AE7D5A">
            <w:pPr>
              <w:pStyle w:val="ListParagraph"/>
              <w:spacing w:after="0" w:line="240" w:lineRule="auto"/>
              <w:ind w:left="0"/>
              <w:rPr>
                <w:rFonts w:asciiTheme="majorBidi" w:hAnsiTheme="majorBidi" w:cstheme="majorBidi"/>
                <w:sz w:val="24"/>
                <w:szCs w:val="24"/>
              </w:rPr>
            </w:pPr>
          </w:p>
        </w:tc>
        <w:tc>
          <w:tcPr>
            <w:tcW w:w="1205" w:type="dxa"/>
          </w:tcPr>
          <w:p w:rsidR="005A7723" w:rsidRPr="00B72B4D" w:rsidRDefault="005A7723" w:rsidP="00AE7D5A">
            <w:pPr>
              <w:pStyle w:val="ListParagraph"/>
              <w:spacing w:after="0" w:line="240" w:lineRule="auto"/>
              <w:ind w:left="0"/>
              <w:rPr>
                <w:rFonts w:asciiTheme="majorBidi" w:hAnsiTheme="majorBidi" w:cstheme="majorBidi"/>
                <w:sz w:val="24"/>
                <w:szCs w:val="24"/>
              </w:rPr>
            </w:pPr>
          </w:p>
        </w:tc>
      </w:tr>
      <w:tr w:rsidR="00AE7D5A" w:rsidRPr="00B72B4D" w:rsidTr="00B74A13">
        <w:trPr>
          <w:trHeight w:val="70"/>
        </w:trPr>
        <w:tc>
          <w:tcPr>
            <w:tcW w:w="514" w:type="dxa"/>
          </w:tcPr>
          <w:p w:rsidR="00AE7D5A" w:rsidRPr="00B72B4D" w:rsidRDefault="00AE7D5A"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4</w:t>
            </w:r>
          </w:p>
        </w:tc>
        <w:tc>
          <w:tcPr>
            <w:tcW w:w="1329" w:type="dxa"/>
          </w:tcPr>
          <w:p w:rsidR="00AE7D5A" w:rsidRPr="00B72B4D" w:rsidRDefault="00AE7D5A" w:rsidP="00AE7D5A">
            <w:pPr>
              <w:pStyle w:val="ListParagraph"/>
              <w:spacing w:after="0" w:line="240" w:lineRule="auto"/>
              <w:ind w:left="0"/>
              <w:rPr>
                <w:rFonts w:asciiTheme="majorBidi" w:hAnsiTheme="majorBidi" w:cstheme="majorBidi"/>
                <w:sz w:val="24"/>
                <w:szCs w:val="24"/>
              </w:rPr>
            </w:pPr>
          </w:p>
        </w:tc>
        <w:tc>
          <w:tcPr>
            <w:tcW w:w="1559" w:type="dxa"/>
          </w:tcPr>
          <w:p w:rsidR="00AE7D5A" w:rsidRPr="00B72B4D" w:rsidRDefault="00AE7D5A" w:rsidP="00AE7D5A">
            <w:pPr>
              <w:pStyle w:val="ListParagraph"/>
              <w:spacing w:after="0" w:line="240" w:lineRule="auto"/>
              <w:ind w:left="0"/>
              <w:rPr>
                <w:rFonts w:asciiTheme="majorBidi" w:hAnsiTheme="majorBidi" w:cstheme="majorBidi"/>
                <w:sz w:val="24"/>
                <w:szCs w:val="24"/>
              </w:rPr>
            </w:pPr>
          </w:p>
        </w:tc>
        <w:tc>
          <w:tcPr>
            <w:tcW w:w="1418" w:type="dxa"/>
          </w:tcPr>
          <w:p w:rsidR="00AE7D5A" w:rsidRPr="00B72B4D" w:rsidRDefault="00AE7D5A" w:rsidP="00AE7D5A">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05/09/2013-08</w:t>
            </w:r>
            <w:r>
              <w:rPr>
                <w:rFonts w:asciiTheme="majorBidi" w:hAnsiTheme="majorBidi" w:cstheme="majorBidi"/>
                <w:sz w:val="24"/>
                <w:szCs w:val="24"/>
              </w:rPr>
              <w:t>/09/2013</w:t>
            </w:r>
          </w:p>
        </w:tc>
        <w:tc>
          <w:tcPr>
            <w:tcW w:w="1843" w:type="dxa"/>
          </w:tcPr>
          <w:p w:rsidR="00AE7D5A" w:rsidRPr="00B72B4D" w:rsidRDefault="00AE7D5A" w:rsidP="00AE7D5A">
            <w:pPr>
              <w:pStyle w:val="ListParagraph"/>
              <w:spacing w:after="0" w:line="240" w:lineRule="auto"/>
              <w:ind w:left="0" w:right="175"/>
              <w:rPr>
                <w:rFonts w:asciiTheme="majorBidi" w:hAnsiTheme="majorBidi" w:cstheme="majorBidi"/>
                <w:sz w:val="24"/>
                <w:szCs w:val="24"/>
              </w:rPr>
            </w:pPr>
            <w:r>
              <w:rPr>
                <w:rFonts w:asciiTheme="majorBidi" w:hAnsiTheme="majorBidi" w:cstheme="majorBidi"/>
                <w:sz w:val="24"/>
                <w:szCs w:val="24"/>
              </w:rPr>
              <w:t xml:space="preserve">Tutor </w:t>
            </w:r>
            <w:r>
              <w:rPr>
                <w:rFonts w:asciiTheme="majorBidi" w:hAnsiTheme="majorBidi" w:cstheme="majorBidi"/>
                <w:sz w:val="24"/>
                <w:szCs w:val="24"/>
              </w:rPr>
              <w:t>meminta warga belajar mencoba</w:t>
            </w:r>
          </w:p>
        </w:tc>
        <w:tc>
          <w:tcPr>
            <w:tcW w:w="1134" w:type="dxa"/>
          </w:tcPr>
          <w:p w:rsidR="00AE7D5A" w:rsidRPr="00B72B4D" w:rsidRDefault="00AE7D5A" w:rsidP="00AE7D5A">
            <w:pPr>
              <w:pStyle w:val="ListParagraph"/>
              <w:spacing w:after="0" w:line="240" w:lineRule="auto"/>
              <w:ind w:left="0"/>
              <w:rPr>
                <w:rFonts w:asciiTheme="majorBidi" w:hAnsiTheme="majorBidi" w:cstheme="majorBidi"/>
                <w:sz w:val="24"/>
                <w:szCs w:val="24"/>
              </w:rPr>
            </w:pPr>
          </w:p>
        </w:tc>
        <w:tc>
          <w:tcPr>
            <w:tcW w:w="1205" w:type="dxa"/>
          </w:tcPr>
          <w:p w:rsidR="00AE7D5A" w:rsidRPr="00B72B4D" w:rsidRDefault="00AE7D5A" w:rsidP="00AE7D5A">
            <w:pPr>
              <w:pStyle w:val="ListParagraph"/>
              <w:spacing w:after="0" w:line="240" w:lineRule="auto"/>
              <w:ind w:left="0"/>
              <w:rPr>
                <w:rFonts w:asciiTheme="majorBidi" w:hAnsiTheme="majorBidi" w:cstheme="majorBidi"/>
                <w:sz w:val="24"/>
                <w:szCs w:val="24"/>
              </w:rPr>
            </w:pPr>
          </w:p>
        </w:tc>
      </w:tr>
    </w:tbl>
    <w:p w:rsidR="00F3302B" w:rsidRPr="00AE7D5A" w:rsidRDefault="00F3302B" w:rsidP="00AE7D5A">
      <w:pPr>
        <w:spacing w:after="0" w:line="480" w:lineRule="auto"/>
        <w:jc w:val="both"/>
        <w:rPr>
          <w:rFonts w:asciiTheme="majorBidi" w:hAnsiTheme="majorBidi" w:cstheme="majorBidi"/>
          <w:sz w:val="24"/>
          <w:szCs w:val="24"/>
        </w:rPr>
      </w:pPr>
    </w:p>
    <w:tbl>
      <w:tblPr>
        <w:tblStyle w:val="TableGrid"/>
        <w:tblW w:w="9002" w:type="dxa"/>
        <w:tblInd w:w="108" w:type="dxa"/>
        <w:tblLook w:val="04A0"/>
      </w:tblPr>
      <w:tblGrid>
        <w:gridCol w:w="567"/>
        <w:gridCol w:w="1418"/>
        <w:gridCol w:w="1559"/>
        <w:gridCol w:w="1417"/>
        <w:gridCol w:w="1711"/>
        <w:gridCol w:w="1165"/>
        <w:gridCol w:w="1165"/>
      </w:tblGrid>
      <w:tr w:rsidR="006310BC" w:rsidRPr="00B3322C" w:rsidTr="006310BC">
        <w:tc>
          <w:tcPr>
            <w:tcW w:w="567" w:type="dxa"/>
          </w:tcPr>
          <w:p w:rsidR="006310BC" w:rsidRPr="00AE7D5A" w:rsidRDefault="006310BC" w:rsidP="006310BC">
            <w:pPr>
              <w:pStyle w:val="ListParagraph"/>
              <w:spacing w:after="0" w:line="240" w:lineRule="auto"/>
              <w:ind w:left="0"/>
              <w:jc w:val="both"/>
              <w:rPr>
                <w:rFonts w:asciiTheme="majorBidi" w:hAnsiTheme="majorBidi" w:cstheme="majorBidi"/>
                <w:sz w:val="24"/>
                <w:szCs w:val="24"/>
              </w:rPr>
            </w:pPr>
          </w:p>
        </w:tc>
        <w:tc>
          <w:tcPr>
            <w:tcW w:w="1418" w:type="dxa"/>
          </w:tcPr>
          <w:p w:rsidR="006310BC" w:rsidRPr="00B3322C" w:rsidRDefault="006310BC" w:rsidP="006310BC">
            <w:pPr>
              <w:pStyle w:val="ListParagraph"/>
              <w:spacing w:after="0" w:line="240" w:lineRule="auto"/>
              <w:ind w:left="0"/>
              <w:jc w:val="both"/>
              <w:rPr>
                <w:rFonts w:asciiTheme="majorBidi" w:hAnsiTheme="majorBidi" w:cstheme="majorBidi"/>
                <w:sz w:val="24"/>
                <w:szCs w:val="24"/>
                <w:lang w:val="id-ID"/>
              </w:rPr>
            </w:pPr>
          </w:p>
        </w:tc>
        <w:tc>
          <w:tcPr>
            <w:tcW w:w="1559" w:type="dxa"/>
          </w:tcPr>
          <w:p w:rsidR="006310BC" w:rsidRPr="00B3322C" w:rsidRDefault="006310BC" w:rsidP="006310BC">
            <w:pPr>
              <w:pStyle w:val="ListParagraph"/>
              <w:spacing w:after="0" w:line="240" w:lineRule="auto"/>
              <w:ind w:left="0"/>
              <w:jc w:val="both"/>
              <w:rPr>
                <w:rFonts w:asciiTheme="majorBidi" w:hAnsiTheme="majorBidi" w:cstheme="majorBidi"/>
                <w:sz w:val="24"/>
                <w:szCs w:val="24"/>
                <w:lang w:val="id-ID"/>
              </w:rPr>
            </w:pPr>
          </w:p>
        </w:tc>
        <w:tc>
          <w:tcPr>
            <w:tcW w:w="1417" w:type="dxa"/>
          </w:tcPr>
          <w:p w:rsidR="006310BC" w:rsidRPr="00B3322C" w:rsidRDefault="006310BC" w:rsidP="006310BC">
            <w:pPr>
              <w:pStyle w:val="ListParagraph"/>
              <w:spacing w:after="0" w:line="240" w:lineRule="auto"/>
              <w:ind w:left="0"/>
              <w:jc w:val="both"/>
              <w:rPr>
                <w:rFonts w:asciiTheme="majorBidi" w:hAnsiTheme="majorBidi" w:cstheme="majorBidi"/>
                <w:sz w:val="24"/>
                <w:szCs w:val="24"/>
                <w:lang w:val="id-ID"/>
              </w:rPr>
            </w:pPr>
          </w:p>
        </w:tc>
        <w:tc>
          <w:tcPr>
            <w:tcW w:w="1711" w:type="dxa"/>
          </w:tcPr>
          <w:p w:rsidR="006310BC" w:rsidRPr="00B3322C" w:rsidRDefault="00D1596B" w:rsidP="006310BC">
            <w:pPr>
              <w:pStyle w:val="ListParagraph"/>
              <w:spacing w:after="0" w:line="24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Menulis</w:t>
            </w:r>
            <w:r>
              <w:rPr>
                <w:rFonts w:asciiTheme="majorBidi" w:hAnsiTheme="majorBidi" w:cstheme="majorBidi"/>
                <w:sz w:val="24"/>
                <w:szCs w:val="24"/>
              </w:rPr>
              <w:t xml:space="preserve"> </w:t>
            </w:r>
            <w:r w:rsidR="006310BC" w:rsidRPr="00B3322C">
              <w:rPr>
                <w:rFonts w:asciiTheme="majorBidi" w:hAnsiTheme="majorBidi" w:cstheme="majorBidi"/>
                <w:sz w:val="24"/>
                <w:szCs w:val="24"/>
                <w:lang w:val="id-ID"/>
              </w:rPr>
              <w:t>dan kata yang telah dipelajari</w:t>
            </w:r>
          </w:p>
        </w:tc>
        <w:tc>
          <w:tcPr>
            <w:tcW w:w="1165" w:type="dxa"/>
          </w:tcPr>
          <w:p w:rsidR="006310BC" w:rsidRPr="00B3322C" w:rsidRDefault="006310BC" w:rsidP="006310BC">
            <w:pPr>
              <w:pStyle w:val="ListParagraph"/>
              <w:spacing w:after="0" w:line="240" w:lineRule="auto"/>
              <w:ind w:left="0"/>
              <w:jc w:val="both"/>
              <w:rPr>
                <w:rFonts w:asciiTheme="majorBidi" w:hAnsiTheme="majorBidi" w:cstheme="majorBidi"/>
                <w:sz w:val="24"/>
                <w:szCs w:val="24"/>
                <w:lang w:val="id-ID"/>
              </w:rPr>
            </w:pPr>
          </w:p>
        </w:tc>
        <w:tc>
          <w:tcPr>
            <w:tcW w:w="1165" w:type="dxa"/>
          </w:tcPr>
          <w:p w:rsidR="006310BC" w:rsidRPr="00B3322C" w:rsidRDefault="006310BC" w:rsidP="006310BC">
            <w:pPr>
              <w:pStyle w:val="ListParagraph"/>
              <w:spacing w:after="0" w:line="240" w:lineRule="auto"/>
              <w:ind w:left="0"/>
              <w:jc w:val="both"/>
              <w:rPr>
                <w:rFonts w:asciiTheme="majorBidi" w:hAnsiTheme="majorBidi" w:cstheme="majorBidi"/>
                <w:sz w:val="24"/>
                <w:szCs w:val="24"/>
                <w:lang w:val="id-ID"/>
              </w:rPr>
            </w:pPr>
          </w:p>
        </w:tc>
      </w:tr>
      <w:tr w:rsidR="006310BC" w:rsidRPr="00B3322C" w:rsidTr="006310BC">
        <w:tc>
          <w:tcPr>
            <w:tcW w:w="567" w:type="dxa"/>
          </w:tcPr>
          <w:p w:rsidR="006310BC" w:rsidRPr="00B3322C" w:rsidRDefault="006310BC" w:rsidP="006310BC">
            <w:pPr>
              <w:pStyle w:val="ListParagraph"/>
              <w:spacing w:after="0" w:line="240" w:lineRule="auto"/>
              <w:ind w:left="0"/>
              <w:jc w:val="both"/>
              <w:rPr>
                <w:rFonts w:asciiTheme="majorBidi" w:hAnsiTheme="majorBidi" w:cstheme="majorBidi"/>
                <w:sz w:val="24"/>
                <w:szCs w:val="24"/>
                <w:lang w:val="id-ID"/>
              </w:rPr>
            </w:pPr>
            <w:r w:rsidRPr="00B3322C">
              <w:rPr>
                <w:rFonts w:asciiTheme="majorBidi" w:hAnsiTheme="majorBidi" w:cstheme="majorBidi"/>
                <w:sz w:val="24"/>
                <w:szCs w:val="24"/>
                <w:lang w:val="id-ID"/>
              </w:rPr>
              <w:t>5</w:t>
            </w:r>
          </w:p>
        </w:tc>
        <w:tc>
          <w:tcPr>
            <w:tcW w:w="1418" w:type="dxa"/>
          </w:tcPr>
          <w:p w:rsidR="006310BC" w:rsidRPr="00B3322C" w:rsidRDefault="006310BC" w:rsidP="006310BC">
            <w:pPr>
              <w:pStyle w:val="ListParagraph"/>
              <w:spacing w:after="0" w:line="240" w:lineRule="auto"/>
              <w:ind w:left="0"/>
              <w:jc w:val="both"/>
              <w:rPr>
                <w:rFonts w:asciiTheme="majorBidi" w:hAnsiTheme="majorBidi" w:cstheme="majorBidi"/>
                <w:sz w:val="24"/>
                <w:szCs w:val="24"/>
                <w:lang w:val="id-ID"/>
              </w:rPr>
            </w:pPr>
          </w:p>
        </w:tc>
        <w:tc>
          <w:tcPr>
            <w:tcW w:w="1559" w:type="dxa"/>
          </w:tcPr>
          <w:p w:rsidR="006310BC" w:rsidRPr="00B3322C" w:rsidRDefault="006310BC" w:rsidP="006310BC">
            <w:pPr>
              <w:pStyle w:val="ListParagraph"/>
              <w:spacing w:after="0" w:line="240" w:lineRule="auto"/>
              <w:ind w:left="0"/>
              <w:jc w:val="both"/>
              <w:rPr>
                <w:rFonts w:asciiTheme="majorBidi" w:hAnsiTheme="majorBidi" w:cstheme="majorBidi"/>
                <w:sz w:val="24"/>
                <w:szCs w:val="24"/>
                <w:lang w:val="id-ID"/>
              </w:rPr>
            </w:pPr>
          </w:p>
        </w:tc>
        <w:tc>
          <w:tcPr>
            <w:tcW w:w="1417" w:type="dxa"/>
          </w:tcPr>
          <w:p w:rsidR="006310BC" w:rsidRPr="00B3322C" w:rsidRDefault="006310BC" w:rsidP="006310BC">
            <w:pPr>
              <w:pStyle w:val="ListParagraph"/>
              <w:spacing w:after="0" w:line="240" w:lineRule="auto"/>
              <w:ind w:left="0"/>
              <w:jc w:val="both"/>
              <w:rPr>
                <w:rFonts w:asciiTheme="majorBidi" w:hAnsiTheme="majorBidi" w:cstheme="majorBidi"/>
                <w:sz w:val="24"/>
                <w:szCs w:val="24"/>
                <w:lang w:val="id-ID"/>
              </w:rPr>
            </w:pPr>
            <w:r w:rsidRPr="00B3322C">
              <w:rPr>
                <w:rFonts w:asciiTheme="majorBidi" w:hAnsiTheme="majorBidi" w:cstheme="majorBidi"/>
                <w:sz w:val="24"/>
                <w:szCs w:val="24"/>
                <w:lang w:val="id-ID"/>
              </w:rPr>
              <w:t>10/09/2013-13/09/2013</w:t>
            </w:r>
          </w:p>
        </w:tc>
        <w:tc>
          <w:tcPr>
            <w:tcW w:w="1711" w:type="dxa"/>
          </w:tcPr>
          <w:p w:rsidR="006310BC" w:rsidRPr="00B3322C" w:rsidRDefault="006310BC" w:rsidP="006310BC">
            <w:pPr>
              <w:pStyle w:val="ListParagraph"/>
              <w:spacing w:after="0" w:line="240" w:lineRule="auto"/>
              <w:ind w:left="0" w:right="175"/>
              <w:jc w:val="both"/>
              <w:rPr>
                <w:rFonts w:asciiTheme="majorBidi" w:hAnsiTheme="majorBidi" w:cstheme="majorBidi"/>
                <w:sz w:val="24"/>
                <w:szCs w:val="24"/>
                <w:lang w:val="id-ID"/>
              </w:rPr>
            </w:pPr>
            <w:r w:rsidRPr="00B3322C">
              <w:rPr>
                <w:rFonts w:asciiTheme="majorBidi" w:hAnsiTheme="majorBidi" w:cstheme="majorBidi"/>
                <w:sz w:val="24"/>
                <w:szCs w:val="24"/>
                <w:lang w:val="id-ID"/>
              </w:rPr>
              <w:t>Tutor mengevaluasi pemahaman warga belajar dengan memberi pertanyaan seputar huruf, gambar dan kata yang telah dipelajari.</w:t>
            </w:r>
          </w:p>
        </w:tc>
        <w:tc>
          <w:tcPr>
            <w:tcW w:w="1165" w:type="dxa"/>
          </w:tcPr>
          <w:p w:rsidR="006310BC" w:rsidRPr="00B3322C" w:rsidRDefault="006310BC" w:rsidP="006310BC">
            <w:pPr>
              <w:pStyle w:val="ListParagraph"/>
              <w:spacing w:after="0" w:line="240" w:lineRule="auto"/>
              <w:ind w:left="0"/>
              <w:jc w:val="both"/>
              <w:rPr>
                <w:rFonts w:asciiTheme="majorBidi" w:hAnsiTheme="majorBidi" w:cstheme="majorBidi"/>
                <w:sz w:val="24"/>
                <w:szCs w:val="24"/>
                <w:lang w:val="id-ID"/>
              </w:rPr>
            </w:pPr>
          </w:p>
        </w:tc>
        <w:tc>
          <w:tcPr>
            <w:tcW w:w="1165" w:type="dxa"/>
          </w:tcPr>
          <w:p w:rsidR="006310BC" w:rsidRPr="00B3322C" w:rsidRDefault="006310BC" w:rsidP="006310BC">
            <w:pPr>
              <w:pStyle w:val="ListParagraph"/>
              <w:spacing w:after="0" w:line="240" w:lineRule="auto"/>
              <w:ind w:left="0"/>
              <w:jc w:val="both"/>
              <w:rPr>
                <w:rFonts w:asciiTheme="majorBidi" w:hAnsiTheme="majorBidi" w:cstheme="majorBidi"/>
                <w:sz w:val="24"/>
                <w:szCs w:val="24"/>
                <w:lang w:val="id-ID"/>
              </w:rPr>
            </w:pPr>
          </w:p>
        </w:tc>
      </w:tr>
    </w:tbl>
    <w:p w:rsidR="006310BC" w:rsidRPr="00FB066B" w:rsidRDefault="006310BC" w:rsidP="006310BC">
      <w:pPr>
        <w:pStyle w:val="ListParagraph"/>
        <w:spacing w:after="0" w:line="480" w:lineRule="auto"/>
        <w:ind w:left="0"/>
        <w:jc w:val="both"/>
        <w:rPr>
          <w:rFonts w:asciiTheme="majorBidi" w:hAnsiTheme="majorBidi" w:cstheme="majorBidi"/>
          <w:sz w:val="24"/>
          <w:szCs w:val="24"/>
        </w:rPr>
      </w:pPr>
    </w:p>
    <w:p w:rsidR="001949E0" w:rsidRPr="00B3322C" w:rsidRDefault="001949E0" w:rsidP="006310BC">
      <w:pPr>
        <w:pStyle w:val="ListParagraph"/>
        <w:numPr>
          <w:ilvl w:val="0"/>
          <w:numId w:val="40"/>
        </w:numPr>
        <w:spacing w:after="0" w:line="480" w:lineRule="auto"/>
        <w:ind w:left="426" w:hanging="426"/>
        <w:rPr>
          <w:rFonts w:asciiTheme="majorBidi" w:hAnsiTheme="majorBidi" w:cstheme="majorBidi"/>
          <w:sz w:val="24"/>
          <w:szCs w:val="24"/>
          <w:lang w:val="id-ID"/>
        </w:rPr>
      </w:pPr>
      <w:r w:rsidRPr="00B3322C">
        <w:rPr>
          <w:rFonts w:asciiTheme="majorBidi" w:hAnsiTheme="majorBidi" w:cstheme="majorBidi"/>
          <w:sz w:val="24"/>
          <w:szCs w:val="24"/>
          <w:lang w:val="id-ID"/>
        </w:rPr>
        <w:t>Pelaksanaan Keagiatan Keaksaraan</w:t>
      </w:r>
    </w:p>
    <w:p w:rsidR="001E5886" w:rsidRPr="00B3322C" w:rsidRDefault="001949E0" w:rsidP="006310BC">
      <w:pPr>
        <w:pStyle w:val="ListParagraph"/>
        <w:spacing w:after="0" w:line="480" w:lineRule="auto"/>
        <w:ind w:left="426" w:firstLine="567"/>
        <w:jc w:val="both"/>
        <w:rPr>
          <w:rFonts w:asciiTheme="majorBidi" w:hAnsiTheme="majorBidi" w:cstheme="majorBidi"/>
          <w:sz w:val="24"/>
          <w:szCs w:val="24"/>
          <w:lang w:val="id-ID"/>
        </w:rPr>
      </w:pPr>
      <w:r w:rsidRPr="00B3322C">
        <w:rPr>
          <w:rFonts w:asciiTheme="majorBidi" w:hAnsiTheme="majorBidi" w:cstheme="majorBidi"/>
          <w:sz w:val="24"/>
          <w:szCs w:val="24"/>
          <w:lang w:val="id-ID"/>
        </w:rPr>
        <w:t>Pada pelaksanaan kegiatan keaksaraan,</w:t>
      </w:r>
      <w:r w:rsidR="001935BB">
        <w:rPr>
          <w:rFonts w:asciiTheme="majorBidi" w:hAnsiTheme="majorBidi" w:cstheme="majorBidi"/>
          <w:sz w:val="24"/>
          <w:szCs w:val="24"/>
          <w:lang w:val="id-ID"/>
        </w:rPr>
        <w:t xml:space="preserve"> masing-masing kelompok dipandu</w:t>
      </w:r>
      <w:r w:rsidRPr="00B3322C">
        <w:rPr>
          <w:rFonts w:asciiTheme="majorBidi" w:hAnsiTheme="majorBidi" w:cstheme="majorBidi"/>
          <w:sz w:val="24"/>
          <w:szCs w:val="24"/>
          <w:lang w:val="id-ID"/>
        </w:rPr>
        <w:t xml:space="preserve"> oleh dua oran</w:t>
      </w:r>
      <w:r w:rsidR="001935BB">
        <w:rPr>
          <w:rFonts w:asciiTheme="majorBidi" w:hAnsiTheme="majorBidi" w:cstheme="majorBidi"/>
          <w:sz w:val="24"/>
          <w:szCs w:val="24"/>
        </w:rPr>
        <w:t>g</w:t>
      </w:r>
      <w:r w:rsidRPr="00B3322C">
        <w:rPr>
          <w:rFonts w:asciiTheme="majorBidi" w:hAnsiTheme="majorBidi" w:cstheme="majorBidi"/>
          <w:sz w:val="24"/>
          <w:szCs w:val="24"/>
          <w:lang w:val="id-ID"/>
        </w:rPr>
        <w:t xml:space="preserve"> tutor. Masing-masing tutor menyajikan materi pembelajaran yang berbeda yaitu ada ya</w:t>
      </w:r>
      <w:r w:rsidR="001935BB">
        <w:rPr>
          <w:rFonts w:asciiTheme="majorBidi" w:hAnsiTheme="majorBidi" w:cstheme="majorBidi"/>
          <w:sz w:val="24"/>
          <w:szCs w:val="24"/>
          <w:lang w:val="id-ID"/>
        </w:rPr>
        <w:t>ng bertugas memperkenalkan huru</w:t>
      </w:r>
      <w:r w:rsidR="001935BB">
        <w:rPr>
          <w:rFonts w:asciiTheme="majorBidi" w:hAnsiTheme="majorBidi" w:cstheme="majorBidi"/>
          <w:sz w:val="24"/>
          <w:szCs w:val="24"/>
        </w:rPr>
        <w:t>f</w:t>
      </w:r>
      <w:r w:rsidR="001935BB">
        <w:rPr>
          <w:rFonts w:asciiTheme="majorBidi" w:hAnsiTheme="majorBidi" w:cstheme="majorBidi"/>
          <w:sz w:val="24"/>
          <w:szCs w:val="24"/>
          <w:lang w:val="id-ID"/>
        </w:rPr>
        <w:t>-huru</w:t>
      </w:r>
      <w:r w:rsidR="001935BB">
        <w:rPr>
          <w:rFonts w:asciiTheme="majorBidi" w:hAnsiTheme="majorBidi" w:cstheme="majorBidi"/>
          <w:sz w:val="24"/>
          <w:szCs w:val="24"/>
        </w:rPr>
        <w:t>f</w:t>
      </w:r>
      <w:r w:rsidRPr="00B3322C">
        <w:rPr>
          <w:rFonts w:asciiTheme="majorBidi" w:hAnsiTheme="majorBidi" w:cstheme="majorBidi"/>
          <w:sz w:val="24"/>
          <w:szCs w:val="24"/>
          <w:lang w:val="id-ID"/>
        </w:rPr>
        <w:t xml:space="preserve"> agar dapat membaca dengan baik dan ada yang bertugas memperkenalkan angka agar dapat menghitung. Media pembelajaran yang digunakan sebagai alat peraga</w:t>
      </w:r>
      <w:r w:rsidR="001935BB">
        <w:rPr>
          <w:rFonts w:asciiTheme="majorBidi" w:hAnsiTheme="majorBidi" w:cstheme="majorBidi"/>
          <w:sz w:val="24"/>
          <w:szCs w:val="24"/>
        </w:rPr>
        <w:t>.</w:t>
      </w:r>
      <w:r w:rsidRPr="00B3322C">
        <w:rPr>
          <w:rFonts w:asciiTheme="majorBidi" w:hAnsiTheme="majorBidi" w:cstheme="majorBidi"/>
          <w:sz w:val="24"/>
          <w:szCs w:val="24"/>
          <w:lang w:val="id-ID"/>
        </w:rPr>
        <w:t xml:space="preserve"> </w:t>
      </w:r>
    </w:p>
    <w:p w:rsidR="006310BC" w:rsidRPr="00B3322C" w:rsidRDefault="001E5886" w:rsidP="00BF21EF">
      <w:pPr>
        <w:pStyle w:val="ListParagraph"/>
        <w:spacing w:line="480" w:lineRule="auto"/>
        <w:ind w:left="426" w:firstLine="567"/>
        <w:jc w:val="both"/>
        <w:rPr>
          <w:rFonts w:asciiTheme="majorBidi" w:hAnsiTheme="majorBidi" w:cstheme="majorBidi"/>
          <w:sz w:val="24"/>
          <w:szCs w:val="24"/>
          <w:lang w:val="id-ID"/>
        </w:rPr>
      </w:pPr>
      <w:r w:rsidRPr="00B3322C">
        <w:rPr>
          <w:rFonts w:asciiTheme="majorBidi" w:hAnsiTheme="majorBidi" w:cstheme="majorBidi"/>
          <w:snapToGrid w:val="0"/>
          <w:sz w:val="24"/>
          <w:szCs w:val="24"/>
          <w:lang w:val="id-ID"/>
        </w:rPr>
        <w:t>Pada penelitian dengan judul</w:t>
      </w:r>
      <w:r w:rsidRPr="00B3322C">
        <w:rPr>
          <w:rFonts w:asciiTheme="majorBidi" w:hAnsiTheme="majorBidi" w:cstheme="majorBidi"/>
          <w:sz w:val="24"/>
          <w:szCs w:val="24"/>
          <w:lang w:val="id-ID"/>
        </w:rPr>
        <w:t xml:space="preserve"> </w:t>
      </w:r>
      <w:r w:rsidR="00BF21EF" w:rsidRPr="00B3322C">
        <w:rPr>
          <w:rFonts w:asciiTheme="majorBidi" w:hAnsiTheme="majorBidi" w:cstheme="majorBidi"/>
          <w:sz w:val="24"/>
          <w:szCs w:val="24"/>
          <w:lang w:val="id-ID"/>
        </w:rPr>
        <w:t>Pengaruh Media Gambar pada Pembelajaran Keaksaraan Fungsional di Masyarakat Selebung Ketangga Kecamatan Keruak Tahun 2013</w:t>
      </w:r>
      <w:r w:rsidRPr="00B3322C">
        <w:rPr>
          <w:rFonts w:asciiTheme="majorBidi" w:hAnsiTheme="majorBidi" w:cstheme="majorBidi"/>
          <w:sz w:val="24"/>
          <w:szCs w:val="24"/>
          <w:lang w:val="id-ID"/>
        </w:rPr>
        <w:t>, dapat ditentukan bahwa variabel yang digunakan adalah variabel timbal balik atau  saling mempengaruhi antara variabel yang satu dengan variabel yang lainnya.</w:t>
      </w:r>
    </w:p>
    <w:p w:rsidR="00B3322C" w:rsidRDefault="001E5886" w:rsidP="00B3322C">
      <w:pPr>
        <w:pStyle w:val="ListParagraph"/>
        <w:spacing w:line="480" w:lineRule="auto"/>
        <w:ind w:left="426" w:firstLine="567"/>
        <w:jc w:val="both"/>
        <w:rPr>
          <w:rFonts w:asciiTheme="majorBidi" w:hAnsiTheme="majorBidi" w:cstheme="majorBidi"/>
          <w:sz w:val="24"/>
          <w:szCs w:val="24"/>
        </w:rPr>
      </w:pPr>
      <w:r w:rsidRPr="00B3322C">
        <w:rPr>
          <w:rFonts w:asciiTheme="majorBidi" w:hAnsiTheme="majorBidi" w:cstheme="majorBidi"/>
          <w:snapToGrid w:val="0"/>
          <w:sz w:val="24"/>
          <w:szCs w:val="24"/>
        </w:rPr>
        <w:lastRenderedPageBreak/>
        <w:t>Proses</w:t>
      </w:r>
      <w:r w:rsidRPr="00B3322C">
        <w:rPr>
          <w:rFonts w:asciiTheme="majorBidi" w:hAnsiTheme="majorBidi" w:cstheme="majorBidi"/>
          <w:sz w:val="24"/>
          <w:szCs w:val="24"/>
        </w:rPr>
        <w:t xml:space="preserve"> pengumpulan data yang dilakukan untuk mengetahui </w:t>
      </w:r>
      <w:proofErr w:type="gramStart"/>
      <w:r w:rsidRPr="00B3322C">
        <w:rPr>
          <w:rFonts w:asciiTheme="majorBidi" w:hAnsiTheme="majorBidi" w:cstheme="majorBidi"/>
          <w:sz w:val="24"/>
          <w:szCs w:val="24"/>
        </w:rPr>
        <w:t>hasil  masing</w:t>
      </w:r>
      <w:proofErr w:type="gramEnd"/>
      <w:r w:rsidRPr="00B3322C">
        <w:rPr>
          <w:rFonts w:asciiTheme="majorBidi" w:hAnsiTheme="majorBidi" w:cstheme="majorBidi"/>
          <w:sz w:val="24"/>
          <w:szCs w:val="24"/>
        </w:rPr>
        <w:t xml:space="preserve">-masing variabel, maka dilakukan studi secara seksama di lokasi penelitian baik melalui dokumentasi, dan tes. </w:t>
      </w:r>
      <w:r w:rsidRPr="00B3322C">
        <w:rPr>
          <w:rFonts w:asciiTheme="majorBidi" w:hAnsiTheme="majorBidi" w:cstheme="majorBidi"/>
          <w:sz w:val="24"/>
          <w:szCs w:val="24"/>
          <w:lang w:val="id-ID"/>
        </w:rPr>
        <w:t xml:space="preserve">Para </w:t>
      </w:r>
      <w:r w:rsidR="007953E2" w:rsidRPr="00B3322C">
        <w:rPr>
          <w:rFonts w:asciiTheme="majorBidi" w:hAnsiTheme="majorBidi" w:cstheme="majorBidi"/>
          <w:sz w:val="24"/>
          <w:szCs w:val="24"/>
          <w:lang w:val="id-ID"/>
        </w:rPr>
        <w:t>warga belajar</w:t>
      </w:r>
      <w:r w:rsidRPr="00B3322C">
        <w:rPr>
          <w:rFonts w:asciiTheme="majorBidi" w:hAnsiTheme="majorBidi" w:cstheme="majorBidi"/>
          <w:sz w:val="24"/>
          <w:szCs w:val="24"/>
          <w:lang w:val="id-ID"/>
        </w:rPr>
        <w:t xml:space="preserve"> diberikan tes dalam bentuk issey baik </w:t>
      </w:r>
      <w:r w:rsidR="007953E2" w:rsidRPr="00B3322C">
        <w:rPr>
          <w:rFonts w:asciiTheme="majorBidi" w:hAnsiTheme="majorBidi" w:cstheme="majorBidi"/>
          <w:sz w:val="24"/>
          <w:szCs w:val="24"/>
          <w:lang w:val="id-ID"/>
        </w:rPr>
        <w:t>kelompok satu meupun kelompok dua</w:t>
      </w:r>
      <w:r w:rsidRPr="00B3322C">
        <w:rPr>
          <w:rFonts w:asciiTheme="majorBidi" w:hAnsiTheme="majorBidi" w:cstheme="majorBidi"/>
          <w:sz w:val="24"/>
          <w:szCs w:val="24"/>
          <w:lang w:val="id-ID"/>
        </w:rPr>
        <w:t xml:space="preserve">. Selanjutnya akan dilakukan analisis terhadap </w:t>
      </w:r>
      <w:r w:rsidR="007953E2" w:rsidRPr="00B3322C">
        <w:rPr>
          <w:rFonts w:asciiTheme="majorBidi" w:hAnsiTheme="majorBidi" w:cstheme="majorBidi"/>
          <w:sz w:val="24"/>
          <w:szCs w:val="24"/>
          <w:lang w:val="id-ID"/>
        </w:rPr>
        <w:t>kemampuan warga belajar dalam membaca untuk dilihat besarnya motivasi membaca para warga</w:t>
      </w:r>
      <w:r w:rsidRPr="00B3322C">
        <w:rPr>
          <w:rFonts w:asciiTheme="majorBidi" w:hAnsiTheme="majorBidi" w:cstheme="majorBidi"/>
          <w:sz w:val="24"/>
          <w:szCs w:val="24"/>
          <w:lang w:val="id-ID"/>
        </w:rPr>
        <w:t xml:space="preserve">. </w:t>
      </w:r>
      <w:r w:rsidR="007953E2" w:rsidRPr="00B3322C">
        <w:rPr>
          <w:rFonts w:asciiTheme="majorBidi" w:hAnsiTheme="majorBidi" w:cstheme="majorBidi"/>
          <w:sz w:val="24"/>
          <w:szCs w:val="24"/>
          <w:lang w:val="id-ID"/>
        </w:rPr>
        <w:t>B</w:t>
      </w:r>
      <w:r w:rsidRPr="00B3322C">
        <w:rPr>
          <w:rFonts w:asciiTheme="majorBidi" w:hAnsiTheme="majorBidi" w:cstheme="majorBidi"/>
          <w:sz w:val="24"/>
          <w:szCs w:val="24"/>
          <w:lang w:val="id-ID"/>
        </w:rPr>
        <w:t>agi</w:t>
      </w:r>
      <w:r w:rsidR="007953E2" w:rsidRPr="00B3322C">
        <w:rPr>
          <w:rFonts w:asciiTheme="majorBidi" w:hAnsiTheme="majorBidi" w:cstheme="majorBidi"/>
          <w:sz w:val="24"/>
          <w:szCs w:val="24"/>
          <w:lang w:val="id-ID"/>
        </w:rPr>
        <w:t xml:space="preserve"> warga belajar</w:t>
      </w:r>
      <w:r w:rsidRPr="00B3322C">
        <w:rPr>
          <w:rFonts w:asciiTheme="majorBidi" w:hAnsiTheme="majorBidi" w:cstheme="majorBidi"/>
          <w:sz w:val="24"/>
          <w:szCs w:val="24"/>
          <w:lang w:val="id-ID"/>
        </w:rPr>
        <w:t xml:space="preserve"> yang memiliki </w:t>
      </w:r>
      <w:r w:rsidR="007953E2" w:rsidRPr="00B3322C">
        <w:rPr>
          <w:rFonts w:asciiTheme="majorBidi" w:hAnsiTheme="majorBidi" w:cstheme="majorBidi"/>
          <w:sz w:val="24"/>
          <w:szCs w:val="24"/>
          <w:lang w:val="id-ID"/>
        </w:rPr>
        <w:t>kemampuan dalam membaca rendah</w:t>
      </w:r>
      <w:r w:rsidRPr="00B3322C">
        <w:rPr>
          <w:rFonts w:asciiTheme="majorBidi" w:hAnsiTheme="majorBidi" w:cstheme="majorBidi"/>
          <w:sz w:val="24"/>
          <w:szCs w:val="24"/>
          <w:lang w:val="id-ID"/>
        </w:rPr>
        <w:t>, maka akan dilakukan upaya-upaya p</w:t>
      </w:r>
      <w:r w:rsidR="00D1596B">
        <w:rPr>
          <w:rFonts w:asciiTheme="majorBidi" w:hAnsiTheme="majorBidi" w:cstheme="majorBidi"/>
          <w:sz w:val="24"/>
          <w:szCs w:val="24"/>
        </w:rPr>
        <w:t>e</w:t>
      </w:r>
      <w:r w:rsidRPr="00B3322C">
        <w:rPr>
          <w:rFonts w:asciiTheme="majorBidi" w:hAnsiTheme="majorBidi" w:cstheme="majorBidi"/>
          <w:sz w:val="24"/>
          <w:szCs w:val="24"/>
          <w:lang w:val="id-ID"/>
        </w:rPr>
        <w:t>rbaikan  baik cara penyampaian materi pembelajaran maupun pola interaksi dalam kegiatan pembelajaran.</w:t>
      </w:r>
    </w:p>
    <w:p w:rsidR="00B3322C" w:rsidRDefault="001E5886" w:rsidP="00B3322C">
      <w:pPr>
        <w:pStyle w:val="ListParagraph"/>
        <w:spacing w:line="480" w:lineRule="auto"/>
        <w:ind w:left="426" w:firstLine="567"/>
        <w:jc w:val="both"/>
        <w:rPr>
          <w:rFonts w:asciiTheme="majorBidi" w:hAnsiTheme="majorBidi" w:cstheme="majorBidi"/>
          <w:sz w:val="24"/>
          <w:szCs w:val="24"/>
        </w:rPr>
      </w:pPr>
      <w:r w:rsidRPr="00B3322C">
        <w:rPr>
          <w:rFonts w:asciiTheme="majorBidi" w:hAnsiTheme="majorBidi" w:cstheme="majorBidi"/>
          <w:sz w:val="24"/>
          <w:szCs w:val="24"/>
          <w:lang w:val="id-ID"/>
        </w:rPr>
        <w:t xml:space="preserve">Hal ini diperlukan agar para </w:t>
      </w:r>
      <w:r w:rsidR="007953E2" w:rsidRPr="00B3322C">
        <w:rPr>
          <w:rFonts w:asciiTheme="majorBidi" w:hAnsiTheme="majorBidi" w:cstheme="majorBidi"/>
          <w:sz w:val="24"/>
          <w:szCs w:val="24"/>
          <w:lang w:val="id-ID"/>
        </w:rPr>
        <w:t>warga</w:t>
      </w:r>
      <w:r w:rsidRPr="00B3322C">
        <w:rPr>
          <w:rFonts w:asciiTheme="majorBidi" w:hAnsiTheme="majorBidi" w:cstheme="majorBidi"/>
          <w:sz w:val="24"/>
          <w:szCs w:val="24"/>
          <w:lang w:val="id-ID"/>
        </w:rPr>
        <w:t xml:space="preserve"> memiliki kemampuan </w:t>
      </w:r>
      <w:r w:rsidR="007953E2" w:rsidRPr="00B3322C">
        <w:rPr>
          <w:rFonts w:asciiTheme="majorBidi" w:hAnsiTheme="majorBidi" w:cstheme="majorBidi"/>
          <w:sz w:val="24"/>
          <w:szCs w:val="24"/>
          <w:lang w:val="id-ID"/>
        </w:rPr>
        <w:t>yang optimal dalam menyerap materi</w:t>
      </w:r>
      <w:r w:rsidRPr="00B3322C">
        <w:rPr>
          <w:rFonts w:asciiTheme="majorBidi" w:hAnsiTheme="majorBidi" w:cstheme="majorBidi"/>
          <w:sz w:val="24"/>
          <w:szCs w:val="24"/>
          <w:lang w:val="id-ID"/>
        </w:rPr>
        <w:t xml:space="preserve"> pelajaran yang di ajarkan yang pada gilirannya dapat meningkatkan </w:t>
      </w:r>
      <w:r w:rsidR="007953E2" w:rsidRPr="00B3322C">
        <w:rPr>
          <w:rFonts w:asciiTheme="majorBidi" w:hAnsiTheme="majorBidi" w:cstheme="majorBidi"/>
          <w:sz w:val="24"/>
          <w:szCs w:val="24"/>
          <w:lang w:val="id-ID"/>
        </w:rPr>
        <w:t xml:space="preserve">motivasi baik dalam menulis maupun membaca sehingga maemiliki </w:t>
      </w:r>
      <w:r w:rsidRPr="00B3322C">
        <w:rPr>
          <w:rFonts w:asciiTheme="majorBidi" w:hAnsiTheme="majorBidi" w:cstheme="majorBidi"/>
          <w:sz w:val="24"/>
          <w:szCs w:val="24"/>
          <w:lang w:val="id-ID"/>
        </w:rPr>
        <w:t xml:space="preserve">prestasi belajar </w:t>
      </w:r>
      <w:r w:rsidR="007953E2" w:rsidRPr="00B3322C">
        <w:rPr>
          <w:rFonts w:asciiTheme="majorBidi" w:hAnsiTheme="majorBidi" w:cstheme="majorBidi"/>
          <w:sz w:val="24"/>
          <w:szCs w:val="24"/>
          <w:lang w:val="id-ID"/>
        </w:rPr>
        <w:t>yang baik bagi semua warga belajar yang ada  pada masyarakat Selebung Ketangga Kecamatan Keruak</w:t>
      </w:r>
      <w:r w:rsidR="00B3322C">
        <w:rPr>
          <w:rFonts w:asciiTheme="majorBidi" w:hAnsiTheme="majorBidi" w:cstheme="majorBidi"/>
          <w:sz w:val="24"/>
          <w:szCs w:val="24"/>
          <w:lang w:val="id-ID"/>
        </w:rPr>
        <w:t xml:space="preserve">. </w:t>
      </w:r>
    </w:p>
    <w:p w:rsidR="001E5886" w:rsidRPr="00B3322C" w:rsidRDefault="001E5886" w:rsidP="00B3322C">
      <w:pPr>
        <w:pStyle w:val="ListParagraph"/>
        <w:spacing w:line="480" w:lineRule="auto"/>
        <w:ind w:left="426" w:firstLine="567"/>
        <w:jc w:val="both"/>
        <w:rPr>
          <w:rFonts w:asciiTheme="majorBidi" w:hAnsiTheme="majorBidi" w:cstheme="majorBidi"/>
          <w:sz w:val="24"/>
          <w:szCs w:val="24"/>
          <w:lang w:val="id-ID"/>
        </w:rPr>
      </w:pPr>
      <w:r w:rsidRPr="00B3322C">
        <w:rPr>
          <w:rFonts w:asciiTheme="majorBidi" w:hAnsiTheme="majorBidi" w:cstheme="majorBidi"/>
          <w:sz w:val="24"/>
          <w:szCs w:val="24"/>
          <w:lang w:val="id-ID"/>
        </w:rPr>
        <w:t>Be</w:t>
      </w:r>
      <w:r w:rsidR="00FF5C3D" w:rsidRPr="00B3322C">
        <w:rPr>
          <w:rFonts w:asciiTheme="majorBidi" w:hAnsiTheme="majorBidi" w:cstheme="majorBidi"/>
          <w:sz w:val="24"/>
          <w:szCs w:val="24"/>
          <w:lang w:val="id-ID"/>
        </w:rPr>
        <w:t>r</w:t>
      </w:r>
      <w:r w:rsidRPr="00B3322C">
        <w:rPr>
          <w:rFonts w:asciiTheme="majorBidi" w:hAnsiTheme="majorBidi" w:cstheme="majorBidi"/>
          <w:sz w:val="24"/>
          <w:szCs w:val="24"/>
          <w:lang w:val="id-ID"/>
        </w:rPr>
        <w:t>tolak dari permas</w:t>
      </w:r>
      <w:r w:rsidR="00FF5C3D" w:rsidRPr="00B3322C">
        <w:rPr>
          <w:rFonts w:asciiTheme="majorBidi" w:hAnsiTheme="majorBidi" w:cstheme="majorBidi"/>
          <w:sz w:val="24"/>
          <w:szCs w:val="24"/>
          <w:lang w:val="id-ID"/>
        </w:rPr>
        <w:t>alahan penelitian, yaitu</w:t>
      </w:r>
      <w:r w:rsidR="00FF5C3D" w:rsidRPr="00B3322C">
        <w:rPr>
          <w:rFonts w:asciiTheme="majorBidi" w:hAnsiTheme="majorBidi" w:cstheme="majorBidi"/>
          <w:sz w:val="24"/>
          <w:szCs w:val="24"/>
        </w:rPr>
        <w:t xml:space="preserve"> </w:t>
      </w:r>
      <w:r w:rsidR="00BF21EF" w:rsidRPr="00B3322C">
        <w:rPr>
          <w:rFonts w:asciiTheme="majorBidi" w:hAnsiTheme="majorBidi" w:cstheme="majorBidi"/>
          <w:sz w:val="24"/>
          <w:szCs w:val="24"/>
          <w:lang w:val="id-ID"/>
        </w:rPr>
        <w:t>bagaimanakah pengaruh media gambar pada pembelajaran keaksaraan fungsional di masyarakat Selebung Ketangga Kecamatan Keruak Tahun 2013</w:t>
      </w:r>
      <w:r w:rsidRPr="00B3322C">
        <w:rPr>
          <w:rFonts w:asciiTheme="majorBidi" w:hAnsiTheme="majorBidi" w:cstheme="majorBidi"/>
          <w:sz w:val="24"/>
          <w:szCs w:val="24"/>
          <w:lang w:val="id-ID"/>
        </w:rPr>
        <w:t xml:space="preserve">.  </w:t>
      </w:r>
      <w:r w:rsidR="007953E2" w:rsidRPr="00B3322C">
        <w:rPr>
          <w:rFonts w:asciiTheme="majorBidi" w:hAnsiTheme="majorBidi" w:cstheme="majorBidi"/>
          <w:sz w:val="24"/>
          <w:szCs w:val="24"/>
          <w:lang w:val="id-ID"/>
        </w:rPr>
        <w:t>Untuk mengatahui hal tersebut, maka akan di</w:t>
      </w:r>
      <w:r w:rsidR="004C4030" w:rsidRPr="00B3322C">
        <w:rPr>
          <w:rFonts w:asciiTheme="majorBidi" w:hAnsiTheme="majorBidi" w:cstheme="majorBidi"/>
          <w:sz w:val="24"/>
          <w:szCs w:val="24"/>
          <w:lang w:val="id-ID"/>
        </w:rPr>
        <w:t>ura</w:t>
      </w:r>
      <w:r w:rsidR="007953E2" w:rsidRPr="00B3322C">
        <w:rPr>
          <w:rFonts w:asciiTheme="majorBidi" w:hAnsiTheme="majorBidi" w:cstheme="majorBidi"/>
          <w:sz w:val="24"/>
          <w:szCs w:val="24"/>
          <w:lang w:val="id-ID"/>
        </w:rPr>
        <w:t xml:space="preserve">ikan capaian masing-masing indikator </w:t>
      </w:r>
      <w:r w:rsidR="00141ABF" w:rsidRPr="00B3322C">
        <w:rPr>
          <w:rFonts w:asciiTheme="majorBidi" w:hAnsiTheme="majorBidi" w:cstheme="majorBidi"/>
          <w:sz w:val="24"/>
          <w:szCs w:val="24"/>
          <w:lang w:val="id-ID"/>
        </w:rPr>
        <w:t>pelaksanaan kegiatan keaksaraan fungsional di bawah ini</w:t>
      </w:r>
    </w:p>
    <w:p w:rsidR="00141ABF" w:rsidRPr="00B3322C" w:rsidRDefault="00C01EAD" w:rsidP="00035E64">
      <w:pPr>
        <w:pStyle w:val="ListParagraph"/>
        <w:numPr>
          <w:ilvl w:val="0"/>
          <w:numId w:val="32"/>
        </w:numPr>
        <w:spacing w:line="480" w:lineRule="auto"/>
        <w:ind w:left="426"/>
        <w:jc w:val="both"/>
        <w:rPr>
          <w:rFonts w:asciiTheme="majorBidi" w:hAnsiTheme="majorBidi" w:cstheme="majorBidi"/>
          <w:sz w:val="24"/>
          <w:szCs w:val="24"/>
          <w:lang w:val="id-ID"/>
        </w:rPr>
      </w:pPr>
      <w:r w:rsidRPr="00B3322C">
        <w:rPr>
          <w:rFonts w:asciiTheme="majorBidi" w:hAnsiTheme="majorBidi" w:cstheme="majorBidi"/>
          <w:sz w:val="24"/>
          <w:szCs w:val="24"/>
          <w:lang w:val="id-ID"/>
        </w:rPr>
        <w:t xml:space="preserve"> Memiliki minat mempelajari keaksaraan</w:t>
      </w:r>
    </w:p>
    <w:p w:rsidR="003252FB" w:rsidRPr="00B3322C" w:rsidRDefault="00141ABF" w:rsidP="00BF21EF">
      <w:pPr>
        <w:pStyle w:val="ListParagraph"/>
        <w:spacing w:line="480" w:lineRule="auto"/>
        <w:ind w:left="426" w:firstLine="708"/>
        <w:jc w:val="both"/>
        <w:rPr>
          <w:rFonts w:asciiTheme="majorBidi" w:hAnsiTheme="majorBidi" w:cstheme="majorBidi"/>
          <w:sz w:val="24"/>
          <w:szCs w:val="24"/>
          <w:lang w:val="id-ID"/>
        </w:rPr>
      </w:pPr>
      <w:r w:rsidRPr="00B3322C">
        <w:rPr>
          <w:rFonts w:asciiTheme="majorBidi" w:hAnsiTheme="majorBidi" w:cstheme="majorBidi"/>
          <w:sz w:val="24"/>
          <w:szCs w:val="24"/>
          <w:lang w:val="id-ID"/>
        </w:rPr>
        <w:t xml:space="preserve">Untuk mengetahui </w:t>
      </w:r>
      <w:r w:rsidR="00BF21EF" w:rsidRPr="00B3322C">
        <w:rPr>
          <w:rFonts w:asciiTheme="majorBidi" w:hAnsiTheme="majorBidi" w:cstheme="majorBidi"/>
          <w:sz w:val="24"/>
          <w:szCs w:val="24"/>
          <w:lang w:val="id-ID"/>
        </w:rPr>
        <w:t>pengaruh media gambar pada pembelajaran keaksaraan fungsional di masyarakat Selebung Ketangga Kecamatan Keruak tahun 2013</w:t>
      </w:r>
      <w:r w:rsidRPr="00B3322C">
        <w:rPr>
          <w:rFonts w:asciiTheme="majorBidi" w:hAnsiTheme="majorBidi" w:cstheme="majorBidi"/>
          <w:sz w:val="24"/>
          <w:szCs w:val="24"/>
          <w:lang w:val="id-ID"/>
        </w:rPr>
        <w:t xml:space="preserve">, yang dilihat dari ada dan tidaknya </w:t>
      </w:r>
      <w:r w:rsidR="004C4030" w:rsidRPr="00B3322C">
        <w:rPr>
          <w:rFonts w:asciiTheme="majorBidi" w:hAnsiTheme="majorBidi" w:cstheme="majorBidi"/>
          <w:sz w:val="24"/>
          <w:szCs w:val="24"/>
          <w:lang w:val="id-ID"/>
        </w:rPr>
        <w:t>m</w:t>
      </w:r>
      <w:r w:rsidR="00C01EAD" w:rsidRPr="00B3322C">
        <w:rPr>
          <w:rFonts w:asciiTheme="majorBidi" w:hAnsiTheme="majorBidi" w:cstheme="majorBidi"/>
          <w:sz w:val="24"/>
          <w:szCs w:val="24"/>
          <w:lang w:val="id-ID"/>
        </w:rPr>
        <w:t xml:space="preserve">emiliki minat mempelajari </w:t>
      </w:r>
      <w:r w:rsidR="00C01EAD" w:rsidRPr="00B3322C">
        <w:rPr>
          <w:rFonts w:asciiTheme="majorBidi" w:hAnsiTheme="majorBidi" w:cstheme="majorBidi"/>
          <w:sz w:val="24"/>
          <w:szCs w:val="24"/>
          <w:lang w:val="id-ID"/>
        </w:rPr>
        <w:lastRenderedPageBreak/>
        <w:t xml:space="preserve">keaksaraan </w:t>
      </w:r>
      <w:r w:rsidRPr="00B3322C">
        <w:rPr>
          <w:rFonts w:asciiTheme="majorBidi" w:hAnsiTheme="majorBidi" w:cstheme="majorBidi"/>
          <w:sz w:val="24"/>
          <w:szCs w:val="24"/>
          <w:lang w:val="id-ID"/>
        </w:rPr>
        <w:t xml:space="preserve">dapat dilihat dari tingkat </w:t>
      </w:r>
      <w:r w:rsidR="00C01EAD" w:rsidRPr="00B3322C">
        <w:rPr>
          <w:rFonts w:asciiTheme="majorBidi" w:hAnsiTheme="majorBidi" w:cstheme="majorBidi"/>
          <w:sz w:val="24"/>
          <w:szCs w:val="24"/>
          <w:lang w:val="id-ID"/>
        </w:rPr>
        <w:t>semangat warga belajar untuk mempelajari keaksaraan</w:t>
      </w:r>
      <w:r w:rsidR="003252FB" w:rsidRPr="00B3322C">
        <w:rPr>
          <w:rFonts w:asciiTheme="majorBidi" w:hAnsiTheme="majorBidi" w:cstheme="majorBidi"/>
          <w:sz w:val="24"/>
          <w:szCs w:val="24"/>
          <w:lang w:val="id-ID"/>
        </w:rPr>
        <w:t xml:space="preserve">. Pada penelitian ini yang dijadikan sebagai subyek untuk mengukur hal tersebut adalah </w:t>
      </w:r>
      <w:r w:rsidR="00BF21EF" w:rsidRPr="00B3322C">
        <w:rPr>
          <w:rFonts w:asciiTheme="majorBidi" w:hAnsiTheme="majorBidi" w:cstheme="majorBidi"/>
          <w:sz w:val="24"/>
          <w:szCs w:val="24"/>
        </w:rPr>
        <w:t xml:space="preserve">warga masyarakat </w:t>
      </w:r>
      <w:r w:rsidR="004C4030" w:rsidRPr="00B3322C">
        <w:rPr>
          <w:rFonts w:asciiTheme="majorBidi" w:hAnsiTheme="majorBidi" w:cstheme="majorBidi"/>
          <w:sz w:val="24"/>
          <w:szCs w:val="24"/>
          <w:lang w:val="id-ID"/>
        </w:rPr>
        <w:t>yang ada di d</w:t>
      </w:r>
      <w:r w:rsidR="003252FB" w:rsidRPr="00B3322C">
        <w:rPr>
          <w:rFonts w:asciiTheme="majorBidi" w:hAnsiTheme="majorBidi" w:cstheme="majorBidi"/>
          <w:sz w:val="24"/>
          <w:szCs w:val="24"/>
          <w:lang w:val="id-ID"/>
        </w:rPr>
        <w:t xml:space="preserve">usun Selebung yang berjumlah </w:t>
      </w:r>
      <w:r w:rsidR="00D40A36" w:rsidRPr="00B3322C">
        <w:rPr>
          <w:rFonts w:asciiTheme="majorBidi" w:hAnsiTheme="majorBidi" w:cstheme="majorBidi"/>
          <w:sz w:val="24"/>
          <w:szCs w:val="24"/>
          <w:lang w:val="id-ID"/>
        </w:rPr>
        <w:t>33</w:t>
      </w:r>
      <w:r w:rsidR="003252FB" w:rsidRPr="00B3322C">
        <w:rPr>
          <w:rFonts w:asciiTheme="majorBidi" w:hAnsiTheme="majorBidi" w:cstheme="majorBidi"/>
          <w:sz w:val="24"/>
          <w:szCs w:val="24"/>
          <w:lang w:val="id-ID"/>
        </w:rPr>
        <w:t xml:space="preserve"> orang. </w:t>
      </w:r>
    </w:p>
    <w:p w:rsidR="00141ABF" w:rsidRPr="00B3322C" w:rsidRDefault="003252FB" w:rsidP="003D41DA">
      <w:pPr>
        <w:pStyle w:val="ListParagraph"/>
        <w:spacing w:line="480" w:lineRule="auto"/>
        <w:ind w:left="426" w:firstLine="708"/>
        <w:jc w:val="both"/>
        <w:rPr>
          <w:rFonts w:asciiTheme="majorBidi" w:hAnsiTheme="majorBidi" w:cstheme="majorBidi"/>
          <w:sz w:val="24"/>
          <w:szCs w:val="24"/>
          <w:lang w:val="id-ID"/>
        </w:rPr>
      </w:pPr>
      <w:r w:rsidRPr="00B3322C">
        <w:rPr>
          <w:rFonts w:asciiTheme="majorBidi" w:hAnsiTheme="majorBidi" w:cstheme="majorBidi"/>
          <w:sz w:val="24"/>
          <w:szCs w:val="24"/>
          <w:lang w:val="id-ID"/>
        </w:rPr>
        <w:t>Penilaian untuk mengukur hal tersebut diperoleh dari hasil observasi terhadap para warga yang menjadi peserta kegiatan keaksaraan fungsional yan</w:t>
      </w:r>
      <w:r w:rsidR="004C4030" w:rsidRPr="00B3322C">
        <w:rPr>
          <w:rFonts w:asciiTheme="majorBidi" w:hAnsiTheme="majorBidi" w:cstheme="majorBidi"/>
          <w:sz w:val="24"/>
          <w:szCs w:val="24"/>
          <w:lang w:val="id-ID"/>
        </w:rPr>
        <w:t>g ada di d</w:t>
      </w:r>
      <w:r w:rsidR="00B450E6" w:rsidRPr="00B3322C">
        <w:rPr>
          <w:rFonts w:asciiTheme="majorBidi" w:hAnsiTheme="majorBidi" w:cstheme="majorBidi"/>
          <w:sz w:val="24"/>
          <w:szCs w:val="24"/>
          <w:lang w:val="id-ID"/>
        </w:rPr>
        <w:t xml:space="preserve">esa Selebung </w:t>
      </w:r>
      <w:r w:rsidR="004C4030" w:rsidRPr="00B3322C">
        <w:rPr>
          <w:rFonts w:asciiTheme="majorBidi" w:hAnsiTheme="majorBidi" w:cstheme="majorBidi"/>
          <w:sz w:val="24"/>
          <w:szCs w:val="24"/>
          <w:lang w:val="id-ID"/>
        </w:rPr>
        <w:t xml:space="preserve"> Ketangga k</w:t>
      </w:r>
      <w:r w:rsidRPr="00B3322C">
        <w:rPr>
          <w:rFonts w:asciiTheme="majorBidi" w:hAnsiTheme="majorBidi" w:cstheme="majorBidi"/>
          <w:sz w:val="24"/>
          <w:szCs w:val="24"/>
          <w:lang w:val="id-ID"/>
        </w:rPr>
        <w:t>ecamatan Keruak. Adapun hasil observasi yang dilakukan dari tanggal 20 September sampai tanggal 27 September 2013 diperoleh data sebagai berikut:</w:t>
      </w:r>
      <w:r w:rsidR="00141ABF" w:rsidRPr="00B3322C">
        <w:rPr>
          <w:rFonts w:asciiTheme="majorBidi" w:hAnsiTheme="majorBidi" w:cstheme="majorBidi"/>
          <w:sz w:val="24"/>
          <w:szCs w:val="24"/>
          <w:lang w:val="id-ID"/>
        </w:rPr>
        <w:t xml:space="preserve"> </w:t>
      </w:r>
    </w:p>
    <w:p w:rsidR="00D40A36" w:rsidRPr="00B3322C" w:rsidRDefault="001E7D39" w:rsidP="00BF21EF">
      <w:pPr>
        <w:pStyle w:val="ListParagraph"/>
        <w:spacing w:after="0" w:line="240" w:lineRule="auto"/>
        <w:ind w:left="1418" w:hanging="970"/>
        <w:jc w:val="both"/>
        <w:rPr>
          <w:rFonts w:asciiTheme="majorBidi" w:hAnsiTheme="majorBidi" w:cstheme="majorBidi"/>
          <w:sz w:val="24"/>
          <w:szCs w:val="24"/>
          <w:lang w:val="id-ID"/>
        </w:rPr>
      </w:pPr>
      <w:r w:rsidRPr="00B3322C">
        <w:rPr>
          <w:rFonts w:asciiTheme="majorBidi" w:hAnsiTheme="majorBidi" w:cstheme="majorBidi"/>
          <w:sz w:val="24"/>
          <w:szCs w:val="24"/>
          <w:lang w:val="id-ID"/>
        </w:rPr>
        <w:t>Tabel 4.2</w:t>
      </w:r>
      <w:r w:rsidR="00447CB6" w:rsidRPr="00B3322C">
        <w:rPr>
          <w:rFonts w:asciiTheme="majorBidi" w:hAnsiTheme="majorBidi" w:cstheme="majorBidi"/>
          <w:sz w:val="24"/>
          <w:szCs w:val="24"/>
          <w:lang w:val="id-ID"/>
        </w:rPr>
        <w:t xml:space="preserve"> Hasil Penilaian </w:t>
      </w:r>
      <w:r w:rsidR="00D1596B">
        <w:rPr>
          <w:rFonts w:asciiTheme="majorBidi" w:hAnsiTheme="majorBidi" w:cstheme="majorBidi"/>
          <w:sz w:val="24"/>
          <w:szCs w:val="24"/>
        </w:rPr>
        <w:t>Pree Test/</w:t>
      </w:r>
      <w:r w:rsidR="00BF21EF" w:rsidRPr="00B3322C">
        <w:rPr>
          <w:rFonts w:asciiTheme="majorBidi" w:hAnsiTheme="majorBidi" w:cstheme="majorBidi"/>
          <w:sz w:val="24"/>
          <w:szCs w:val="24"/>
        </w:rPr>
        <w:t>Sebelum Menggunakan Media Gambar pada Pembelajaran Keaksaraan Fungsional di Masyarakat Selebung Ketangga Kecamatan Keruak Tahun 2013</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1476"/>
        <w:gridCol w:w="1276"/>
        <w:gridCol w:w="1275"/>
        <w:gridCol w:w="1560"/>
        <w:gridCol w:w="1701"/>
      </w:tblGrid>
      <w:tr w:rsidR="00104B03" w:rsidRPr="00B3322C" w:rsidTr="00104B03">
        <w:tc>
          <w:tcPr>
            <w:tcW w:w="617" w:type="dxa"/>
            <w:vMerge w:val="restart"/>
            <w:vAlign w:val="center"/>
          </w:tcPr>
          <w:p w:rsidR="00104B03" w:rsidRPr="00B3322C" w:rsidRDefault="00104B03" w:rsidP="009F22FD">
            <w:pPr>
              <w:tabs>
                <w:tab w:val="center" w:pos="4320"/>
                <w:tab w:val="right" w:pos="8640"/>
              </w:tabs>
              <w:spacing w:line="36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No</w:t>
            </w:r>
          </w:p>
        </w:tc>
        <w:tc>
          <w:tcPr>
            <w:tcW w:w="1476" w:type="dxa"/>
            <w:vMerge w:val="restart"/>
            <w:vAlign w:val="center"/>
          </w:tcPr>
          <w:p w:rsidR="00104B03" w:rsidRPr="00B3322C" w:rsidRDefault="00104B03" w:rsidP="009F22FD">
            <w:pPr>
              <w:tabs>
                <w:tab w:val="center" w:pos="4320"/>
                <w:tab w:val="right" w:pos="8640"/>
              </w:tabs>
              <w:spacing w:line="36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rPr>
              <w:t>Kode Subyek</w:t>
            </w:r>
            <w:r w:rsidRPr="00B3322C">
              <w:rPr>
                <w:rFonts w:asciiTheme="majorBidi" w:hAnsiTheme="majorBidi" w:cstheme="majorBidi"/>
                <w:b/>
                <w:bCs/>
                <w:sz w:val="24"/>
                <w:szCs w:val="24"/>
                <w:lang w:val="id-ID"/>
              </w:rPr>
              <w:t xml:space="preserve"> </w:t>
            </w:r>
          </w:p>
        </w:tc>
        <w:tc>
          <w:tcPr>
            <w:tcW w:w="1276" w:type="dxa"/>
            <w:vMerge w:val="restart"/>
            <w:vAlign w:val="center"/>
          </w:tcPr>
          <w:p w:rsidR="00104B03" w:rsidRPr="00B3322C" w:rsidRDefault="00104B03" w:rsidP="009F22FD">
            <w:pPr>
              <w:tabs>
                <w:tab w:val="center" w:pos="4320"/>
                <w:tab w:val="right" w:pos="8640"/>
              </w:tabs>
              <w:spacing w:line="36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Jenis Kelamin</w:t>
            </w:r>
          </w:p>
        </w:tc>
        <w:tc>
          <w:tcPr>
            <w:tcW w:w="2835" w:type="dxa"/>
            <w:gridSpan w:val="2"/>
            <w:vAlign w:val="center"/>
          </w:tcPr>
          <w:p w:rsidR="00104B03" w:rsidRPr="00B3322C" w:rsidRDefault="00104B03" w:rsidP="009F22FD">
            <w:pPr>
              <w:tabs>
                <w:tab w:val="center" w:pos="4320"/>
                <w:tab w:val="right" w:pos="8640"/>
              </w:tabs>
              <w:spacing w:line="360" w:lineRule="auto"/>
              <w:jc w:val="center"/>
              <w:rPr>
                <w:rFonts w:asciiTheme="majorBidi" w:hAnsiTheme="majorBidi" w:cstheme="majorBidi"/>
                <w:b/>
                <w:bCs/>
                <w:sz w:val="24"/>
                <w:szCs w:val="24"/>
              </w:rPr>
            </w:pPr>
            <w:r w:rsidRPr="00B3322C">
              <w:rPr>
                <w:rFonts w:asciiTheme="majorBidi" w:hAnsiTheme="majorBidi" w:cstheme="majorBidi"/>
                <w:b/>
                <w:bCs/>
                <w:sz w:val="24"/>
                <w:szCs w:val="24"/>
              </w:rPr>
              <w:t>Aspek yang diamati</w:t>
            </w:r>
          </w:p>
        </w:tc>
        <w:tc>
          <w:tcPr>
            <w:tcW w:w="1701" w:type="dxa"/>
            <w:vMerge w:val="restart"/>
          </w:tcPr>
          <w:p w:rsidR="00104B03" w:rsidRPr="00B3322C" w:rsidRDefault="00104B03" w:rsidP="009F22FD">
            <w:pPr>
              <w:tabs>
                <w:tab w:val="center" w:pos="4320"/>
                <w:tab w:val="right" w:pos="8640"/>
              </w:tabs>
              <w:spacing w:line="360" w:lineRule="auto"/>
              <w:jc w:val="center"/>
              <w:rPr>
                <w:rFonts w:asciiTheme="majorBidi" w:hAnsiTheme="majorBidi" w:cstheme="majorBidi"/>
                <w:b/>
                <w:bCs/>
                <w:sz w:val="24"/>
                <w:szCs w:val="24"/>
              </w:rPr>
            </w:pPr>
            <w:r w:rsidRPr="00B3322C">
              <w:rPr>
                <w:rFonts w:asciiTheme="majorBidi" w:hAnsiTheme="majorBidi" w:cstheme="majorBidi"/>
                <w:b/>
                <w:bCs/>
                <w:sz w:val="24"/>
                <w:szCs w:val="24"/>
              </w:rPr>
              <w:t xml:space="preserve">Total </w:t>
            </w:r>
          </w:p>
        </w:tc>
      </w:tr>
      <w:tr w:rsidR="00104B03" w:rsidRPr="00B3322C" w:rsidTr="00104B03">
        <w:tc>
          <w:tcPr>
            <w:tcW w:w="617" w:type="dxa"/>
            <w:vMerge/>
            <w:vAlign w:val="center"/>
          </w:tcPr>
          <w:p w:rsidR="00104B03" w:rsidRPr="00B3322C" w:rsidRDefault="00104B03" w:rsidP="009F22FD">
            <w:pPr>
              <w:tabs>
                <w:tab w:val="center" w:pos="4320"/>
                <w:tab w:val="right" w:pos="8640"/>
              </w:tabs>
              <w:spacing w:line="360" w:lineRule="auto"/>
              <w:jc w:val="center"/>
              <w:rPr>
                <w:rFonts w:asciiTheme="majorBidi" w:hAnsiTheme="majorBidi" w:cstheme="majorBidi"/>
                <w:b/>
                <w:bCs/>
                <w:sz w:val="24"/>
                <w:szCs w:val="24"/>
                <w:lang w:val="id-ID"/>
              </w:rPr>
            </w:pPr>
          </w:p>
        </w:tc>
        <w:tc>
          <w:tcPr>
            <w:tcW w:w="1476" w:type="dxa"/>
            <w:vMerge/>
            <w:vAlign w:val="center"/>
          </w:tcPr>
          <w:p w:rsidR="00104B03" w:rsidRPr="00B3322C" w:rsidRDefault="00104B03" w:rsidP="009F22FD">
            <w:pPr>
              <w:tabs>
                <w:tab w:val="center" w:pos="4320"/>
                <w:tab w:val="right" w:pos="8640"/>
              </w:tabs>
              <w:spacing w:line="360" w:lineRule="auto"/>
              <w:jc w:val="center"/>
              <w:rPr>
                <w:rFonts w:asciiTheme="majorBidi" w:hAnsiTheme="majorBidi" w:cstheme="majorBidi"/>
                <w:b/>
                <w:bCs/>
                <w:sz w:val="24"/>
                <w:szCs w:val="24"/>
                <w:lang w:val="id-ID"/>
              </w:rPr>
            </w:pPr>
          </w:p>
        </w:tc>
        <w:tc>
          <w:tcPr>
            <w:tcW w:w="1276" w:type="dxa"/>
            <w:vMerge/>
            <w:vAlign w:val="center"/>
          </w:tcPr>
          <w:p w:rsidR="00104B03" w:rsidRPr="00B3322C" w:rsidRDefault="00104B03" w:rsidP="009F22FD">
            <w:pPr>
              <w:tabs>
                <w:tab w:val="center" w:pos="4320"/>
                <w:tab w:val="right" w:pos="8640"/>
              </w:tabs>
              <w:spacing w:line="360" w:lineRule="auto"/>
              <w:jc w:val="center"/>
              <w:rPr>
                <w:rFonts w:asciiTheme="majorBidi" w:hAnsiTheme="majorBidi" w:cstheme="majorBidi"/>
                <w:b/>
                <w:bCs/>
                <w:sz w:val="24"/>
                <w:szCs w:val="24"/>
                <w:lang w:val="id-ID"/>
              </w:rPr>
            </w:pPr>
          </w:p>
        </w:tc>
        <w:tc>
          <w:tcPr>
            <w:tcW w:w="1275" w:type="dxa"/>
            <w:vAlign w:val="center"/>
          </w:tcPr>
          <w:p w:rsidR="00104B03" w:rsidRPr="00B3322C" w:rsidRDefault="00104B03" w:rsidP="009F22FD">
            <w:pPr>
              <w:tabs>
                <w:tab w:val="center" w:pos="4320"/>
                <w:tab w:val="right" w:pos="8640"/>
              </w:tabs>
              <w:spacing w:line="36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rPr>
              <w:t>Antusias</w:t>
            </w:r>
            <w:r w:rsidRPr="00B3322C">
              <w:rPr>
                <w:rFonts w:asciiTheme="majorBidi" w:hAnsiTheme="majorBidi" w:cstheme="majorBidi"/>
                <w:b/>
                <w:bCs/>
                <w:sz w:val="24"/>
                <w:szCs w:val="24"/>
                <w:lang w:val="id-ID"/>
              </w:rPr>
              <w:t xml:space="preserve"> </w:t>
            </w:r>
          </w:p>
        </w:tc>
        <w:tc>
          <w:tcPr>
            <w:tcW w:w="1560" w:type="dxa"/>
          </w:tcPr>
          <w:p w:rsidR="00104B03" w:rsidRPr="00B3322C" w:rsidRDefault="00104B03" w:rsidP="009F22FD">
            <w:pPr>
              <w:tabs>
                <w:tab w:val="center" w:pos="4320"/>
                <w:tab w:val="right" w:pos="8640"/>
              </w:tabs>
              <w:spacing w:line="36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rPr>
              <w:t>Optimisme</w:t>
            </w:r>
            <w:r w:rsidRPr="00B3322C">
              <w:rPr>
                <w:rFonts w:asciiTheme="majorBidi" w:hAnsiTheme="majorBidi" w:cstheme="majorBidi"/>
                <w:b/>
                <w:bCs/>
                <w:sz w:val="24"/>
                <w:szCs w:val="24"/>
                <w:lang w:val="id-ID"/>
              </w:rPr>
              <w:t xml:space="preserve"> </w:t>
            </w:r>
          </w:p>
        </w:tc>
        <w:tc>
          <w:tcPr>
            <w:tcW w:w="1701" w:type="dxa"/>
            <w:vMerge/>
          </w:tcPr>
          <w:p w:rsidR="00104B03" w:rsidRPr="00B3322C" w:rsidRDefault="00104B03" w:rsidP="009F22FD">
            <w:pPr>
              <w:tabs>
                <w:tab w:val="center" w:pos="4320"/>
                <w:tab w:val="right" w:pos="8640"/>
              </w:tabs>
              <w:spacing w:line="360" w:lineRule="auto"/>
              <w:jc w:val="center"/>
              <w:rPr>
                <w:rFonts w:asciiTheme="majorBidi" w:hAnsiTheme="majorBidi" w:cstheme="majorBidi"/>
                <w:b/>
                <w:bCs/>
                <w:sz w:val="24"/>
                <w:szCs w:val="24"/>
                <w:lang w:val="id-ID"/>
              </w:rPr>
            </w:pPr>
          </w:p>
        </w:tc>
      </w:tr>
      <w:tr w:rsidR="00104B03" w:rsidRPr="00B3322C" w:rsidTr="00104B03">
        <w:tc>
          <w:tcPr>
            <w:tcW w:w="617" w:type="dxa"/>
            <w:shd w:val="clear" w:color="auto" w:fill="D9D9D9"/>
            <w:vAlign w:val="center"/>
          </w:tcPr>
          <w:p w:rsidR="00104B03" w:rsidRPr="00B3322C" w:rsidRDefault="00104B03" w:rsidP="009F22FD">
            <w:pPr>
              <w:tabs>
                <w:tab w:val="center" w:pos="4320"/>
                <w:tab w:val="right" w:pos="8640"/>
              </w:tabs>
              <w:spacing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1</w:t>
            </w:r>
          </w:p>
        </w:tc>
        <w:tc>
          <w:tcPr>
            <w:tcW w:w="1476" w:type="dxa"/>
            <w:shd w:val="clear" w:color="auto" w:fill="D9D9D9"/>
            <w:vAlign w:val="center"/>
          </w:tcPr>
          <w:p w:rsidR="00104B03" w:rsidRPr="00B3322C" w:rsidRDefault="00104B03" w:rsidP="009F22FD">
            <w:pPr>
              <w:tabs>
                <w:tab w:val="center" w:pos="4320"/>
                <w:tab w:val="right" w:pos="8640"/>
              </w:tabs>
              <w:spacing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2</w:t>
            </w:r>
          </w:p>
        </w:tc>
        <w:tc>
          <w:tcPr>
            <w:tcW w:w="1276" w:type="dxa"/>
            <w:shd w:val="clear" w:color="auto" w:fill="D9D9D9"/>
            <w:vAlign w:val="center"/>
          </w:tcPr>
          <w:p w:rsidR="00104B03" w:rsidRPr="00B3322C" w:rsidRDefault="00104B03" w:rsidP="009F22FD">
            <w:pPr>
              <w:tabs>
                <w:tab w:val="center" w:pos="4320"/>
                <w:tab w:val="right" w:pos="8640"/>
              </w:tabs>
              <w:spacing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3</w:t>
            </w:r>
          </w:p>
        </w:tc>
        <w:tc>
          <w:tcPr>
            <w:tcW w:w="1275" w:type="dxa"/>
            <w:shd w:val="clear" w:color="auto" w:fill="D9D9D9"/>
            <w:vAlign w:val="center"/>
          </w:tcPr>
          <w:p w:rsidR="00104B03" w:rsidRPr="00B3322C" w:rsidRDefault="00104B03" w:rsidP="009F22FD">
            <w:pPr>
              <w:tabs>
                <w:tab w:val="center" w:pos="4320"/>
                <w:tab w:val="right" w:pos="8640"/>
              </w:tabs>
              <w:spacing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4</w:t>
            </w:r>
          </w:p>
        </w:tc>
        <w:tc>
          <w:tcPr>
            <w:tcW w:w="1560" w:type="dxa"/>
            <w:shd w:val="clear" w:color="auto" w:fill="D9D9D9"/>
            <w:vAlign w:val="center"/>
          </w:tcPr>
          <w:p w:rsidR="00104B03" w:rsidRPr="00B3322C" w:rsidRDefault="00104B03" w:rsidP="009F22FD">
            <w:pPr>
              <w:tabs>
                <w:tab w:val="center" w:pos="4320"/>
                <w:tab w:val="right" w:pos="8640"/>
              </w:tabs>
              <w:spacing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5</w:t>
            </w:r>
          </w:p>
        </w:tc>
        <w:tc>
          <w:tcPr>
            <w:tcW w:w="1701" w:type="dxa"/>
            <w:shd w:val="clear" w:color="auto" w:fill="D9D9D9"/>
          </w:tcPr>
          <w:p w:rsidR="00104B03" w:rsidRPr="00B3322C" w:rsidRDefault="00104B03" w:rsidP="009F22FD">
            <w:pPr>
              <w:tabs>
                <w:tab w:val="center" w:pos="4320"/>
                <w:tab w:val="right" w:pos="8640"/>
              </w:tabs>
              <w:spacing w:line="360" w:lineRule="auto"/>
              <w:jc w:val="center"/>
              <w:rPr>
                <w:rFonts w:asciiTheme="majorBidi" w:hAnsiTheme="majorBidi" w:cstheme="majorBidi"/>
                <w:b/>
                <w:bCs/>
                <w:i/>
                <w:iCs/>
                <w:sz w:val="24"/>
                <w:szCs w:val="24"/>
              </w:rPr>
            </w:pPr>
            <w:r w:rsidRPr="00B3322C">
              <w:rPr>
                <w:rFonts w:asciiTheme="majorBidi" w:hAnsiTheme="majorBidi" w:cstheme="majorBidi"/>
                <w:b/>
                <w:bCs/>
                <w:i/>
                <w:iCs/>
                <w:sz w:val="24"/>
                <w:szCs w:val="24"/>
              </w:rPr>
              <w:t>6</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A</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52</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23</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B</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52</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23</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C</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4</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D</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55</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5</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E</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40</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20.66</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60.66</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6</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F</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23</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52</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7</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G</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32</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43</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8</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H</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9</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I</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10</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J</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11</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K</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12</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lastRenderedPageBreak/>
              <w:t>13</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M</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46</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20.66</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104B03" w:rsidRPr="00B3322C" w:rsidTr="00CC1911">
        <w:tc>
          <w:tcPr>
            <w:tcW w:w="617"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14</w:t>
            </w:r>
          </w:p>
        </w:tc>
        <w:tc>
          <w:tcPr>
            <w:tcW w:w="1476"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N</w:t>
            </w:r>
          </w:p>
        </w:tc>
        <w:tc>
          <w:tcPr>
            <w:tcW w:w="1276"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5" w:type="dxa"/>
            <w:tcBorders>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tcBorders>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701" w:type="dxa"/>
            <w:tcBorders>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CC1911" w:rsidRPr="00CC1911" w:rsidTr="00104B03">
        <w:tc>
          <w:tcPr>
            <w:tcW w:w="617" w:type="dxa"/>
          </w:tcPr>
          <w:p w:rsidR="00CC1911" w:rsidRPr="00F20789" w:rsidRDefault="00CC1911" w:rsidP="00A11640">
            <w:pPr>
              <w:tabs>
                <w:tab w:val="center" w:pos="4320"/>
                <w:tab w:val="right" w:pos="8640"/>
              </w:tabs>
              <w:spacing w:after="0" w:line="360" w:lineRule="auto"/>
              <w:jc w:val="center"/>
              <w:rPr>
                <w:rFonts w:asciiTheme="majorBidi" w:hAnsiTheme="majorBidi" w:cstheme="majorBidi"/>
                <w:sz w:val="24"/>
                <w:szCs w:val="24"/>
              </w:rPr>
            </w:pPr>
            <w:r w:rsidRPr="00F20789">
              <w:rPr>
                <w:rFonts w:asciiTheme="majorBidi" w:hAnsiTheme="majorBidi" w:cstheme="majorBidi"/>
                <w:sz w:val="24"/>
                <w:szCs w:val="24"/>
              </w:rPr>
              <w:t>(1)</w:t>
            </w:r>
          </w:p>
        </w:tc>
        <w:tc>
          <w:tcPr>
            <w:tcW w:w="1476" w:type="dxa"/>
          </w:tcPr>
          <w:p w:rsidR="00CC1911" w:rsidRPr="00F20789" w:rsidRDefault="00CC1911" w:rsidP="00A11640">
            <w:pPr>
              <w:tabs>
                <w:tab w:val="center" w:pos="4320"/>
                <w:tab w:val="right" w:pos="8640"/>
              </w:tabs>
              <w:spacing w:after="0" w:line="360" w:lineRule="auto"/>
              <w:jc w:val="center"/>
              <w:rPr>
                <w:rFonts w:asciiTheme="majorBidi" w:hAnsiTheme="majorBidi" w:cstheme="majorBidi"/>
                <w:sz w:val="24"/>
                <w:szCs w:val="24"/>
              </w:rPr>
            </w:pPr>
            <w:r w:rsidRPr="00F20789">
              <w:rPr>
                <w:rFonts w:asciiTheme="majorBidi" w:hAnsiTheme="majorBidi" w:cstheme="majorBidi"/>
                <w:sz w:val="24"/>
                <w:szCs w:val="24"/>
              </w:rPr>
              <w:t>(2)</w:t>
            </w:r>
          </w:p>
        </w:tc>
        <w:tc>
          <w:tcPr>
            <w:tcW w:w="1276" w:type="dxa"/>
          </w:tcPr>
          <w:p w:rsidR="00CC1911" w:rsidRPr="00F20789" w:rsidRDefault="00CC1911" w:rsidP="00A11640">
            <w:pPr>
              <w:tabs>
                <w:tab w:val="center" w:pos="4320"/>
                <w:tab w:val="right" w:pos="8640"/>
              </w:tabs>
              <w:spacing w:after="0" w:line="360" w:lineRule="auto"/>
              <w:jc w:val="center"/>
              <w:rPr>
                <w:rFonts w:asciiTheme="majorBidi" w:hAnsiTheme="majorBidi" w:cstheme="majorBidi"/>
                <w:sz w:val="24"/>
                <w:szCs w:val="24"/>
              </w:rPr>
            </w:pPr>
            <w:r w:rsidRPr="00F20789">
              <w:rPr>
                <w:rFonts w:asciiTheme="majorBidi" w:hAnsiTheme="majorBidi" w:cstheme="majorBidi"/>
                <w:sz w:val="24"/>
                <w:szCs w:val="24"/>
              </w:rPr>
              <w:t>(3)</w:t>
            </w:r>
          </w:p>
        </w:tc>
        <w:tc>
          <w:tcPr>
            <w:tcW w:w="1275" w:type="dxa"/>
            <w:vAlign w:val="bottom"/>
          </w:tcPr>
          <w:p w:rsidR="00CC1911" w:rsidRPr="00F20789" w:rsidRDefault="00CC1911" w:rsidP="00A11640">
            <w:pPr>
              <w:spacing w:after="0" w:line="360" w:lineRule="auto"/>
              <w:jc w:val="center"/>
              <w:rPr>
                <w:rFonts w:asciiTheme="majorBidi" w:hAnsiTheme="majorBidi" w:cstheme="majorBidi"/>
                <w:color w:val="000000"/>
                <w:sz w:val="24"/>
                <w:szCs w:val="24"/>
              </w:rPr>
            </w:pPr>
            <w:r w:rsidRPr="00F20789">
              <w:rPr>
                <w:rFonts w:asciiTheme="majorBidi" w:hAnsiTheme="majorBidi" w:cstheme="majorBidi"/>
                <w:color w:val="000000"/>
                <w:sz w:val="24"/>
                <w:szCs w:val="24"/>
              </w:rPr>
              <w:t>(4)</w:t>
            </w:r>
          </w:p>
        </w:tc>
        <w:tc>
          <w:tcPr>
            <w:tcW w:w="1560" w:type="dxa"/>
            <w:vAlign w:val="bottom"/>
          </w:tcPr>
          <w:p w:rsidR="00CC1911" w:rsidRPr="00F20789" w:rsidRDefault="00CC1911" w:rsidP="00A11640">
            <w:pPr>
              <w:spacing w:after="0" w:line="360" w:lineRule="auto"/>
              <w:jc w:val="center"/>
              <w:rPr>
                <w:rFonts w:asciiTheme="majorBidi" w:hAnsiTheme="majorBidi" w:cstheme="majorBidi"/>
                <w:color w:val="000000"/>
                <w:sz w:val="24"/>
                <w:szCs w:val="24"/>
              </w:rPr>
            </w:pPr>
            <w:r w:rsidRPr="00F20789">
              <w:rPr>
                <w:rFonts w:asciiTheme="majorBidi" w:hAnsiTheme="majorBidi" w:cstheme="majorBidi"/>
                <w:color w:val="000000"/>
                <w:sz w:val="24"/>
                <w:szCs w:val="24"/>
              </w:rPr>
              <w:t>(5)</w:t>
            </w:r>
          </w:p>
        </w:tc>
        <w:tc>
          <w:tcPr>
            <w:tcW w:w="1701" w:type="dxa"/>
            <w:vAlign w:val="bottom"/>
          </w:tcPr>
          <w:p w:rsidR="00CC1911" w:rsidRPr="00F20789" w:rsidRDefault="00CC1911" w:rsidP="00A11640">
            <w:pPr>
              <w:spacing w:after="0" w:line="360" w:lineRule="auto"/>
              <w:jc w:val="center"/>
              <w:rPr>
                <w:rFonts w:asciiTheme="majorBidi" w:hAnsiTheme="majorBidi" w:cstheme="majorBidi"/>
                <w:color w:val="000000"/>
                <w:sz w:val="24"/>
                <w:szCs w:val="24"/>
              </w:rPr>
            </w:pPr>
            <w:r w:rsidRPr="00F20789">
              <w:rPr>
                <w:rFonts w:asciiTheme="majorBidi" w:hAnsiTheme="majorBidi" w:cstheme="majorBidi"/>
                <w:color w:val="000000"/>
                <w:sz w:val="24"/>
                <w:szCs w:val="24"/>
              </w:rPr>
              <w:t>(6)</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15</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O</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46</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20.66</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104B03" w:rsidRPr="00B3322C" w:rsidTr="00104B03">
        <w:tc>
          <w:tcPr>
            <w:tcW w:w="617"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16</w:t>
            </w:r>
          </w:p>
        </w:tc>
        <w:tc>
          <w:tcPr>
            <w:tcW w:w="1476"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5" w:type="dxa"/>
            <w:tcBorders>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tcBorders>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701" w:type="dxa"/>
            <w:tcBorders>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617" w:type="dxa"/>
            <w:tcBorders>
              <w:top w:val="single" w:sz="4" w:space="0" w:color="auto"/>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17</w:t>
            </w:r>
          </w:p>
        </w:tc>
        <w:tc>
          <w:tcPr>
            <w:tcW w:w="1476" w:type="dxa"/>
            <w:tcBorders>
              <w:top w:val="single" w:sz="4" w:space="0" w:color="auto"/>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Q</w:t>
            </w:r>
          </w:p>
        </w:tc>
        <w:tc>
          <w:tcPr>
            <w:tcW w:w="1276" w:type="dxa"/>
            <w:tcBorders>
              <w:top w:val="single" w:sz="4" w:space="0" w:color="auto"/>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5" w:type="dxa"/>
            <w:tcBorders>
              <w:top w:val="single" w:sz="4" w:space="0" w:color="auto"/>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tcBorders>
              <w:top w:val="single" w:sz="4" w:space="0" w:color="auto"/>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701" w:type="dxa"/>
            <w:tcBorders>
              <w:top w:val="single" w:sz="4" w:space="0" w:color="auto"/>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18</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R</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19</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S</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20</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T</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46</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20.66</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21</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U</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22</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V</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23</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W</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617"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24</w:t>
            </w:r>
          </w:p>
        </w:tc>
        <w:tc>
          <w:tcPr>
            <w:tcW w:w="1476"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X</w:t>
            </w:r>
          </w:p>
        </w:tc>
        <w:tc>
          <w:tcPr>
            <w:tcW w:w="1276"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5" w:type="dxa"/>
            <w:tcBorders>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36</w:t>
            </w:r>
          </w:p>
        </w:tc>
        <w:tc>
          <w:tcPr>
            <w:tcW w:w="1560" w:type="dxa"/>
            <w:tcBorders>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30.66</w:t>
            </w:r>
          </w:p>
        </w:tc>
        <w:tc>
          <w:tcPr>
            <w:tcW w:w="1701" w:type="dxa"/>
            <w:tcBorders>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104B03" w:rsidRPr="00B3322C" w:rsidTr="00104B03">
        <w:tc>
          <w:tcPr>
            <w:tcW w:w="617"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25</w:t>
            </w:r>
          </w:p>
        </w:tc>
        <w:tc>
          <w:tcPr>
            <w:tcW w:w="1476"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Y</w:t>
            </w:r>
          </w:p>
        </w:tc>
        <w:tc>
          <w:tcPr>
            <w:tcW w:w="1276" w:type="dxa"/>
            <w:tcBorders>
              <w:bottom w:val="single" w:sz="4" w:space="0" w:color="auto"/>
            </w:tcBorders>
          </w:tcPr>
          <w:p w:rsidR="00104B03" w:rsidRPr="00B3322C" w:rsidRDefault="00B3322C" w:rsidP="00A11640">
            <w:pPr>
              <w:tabs>
                <w:tab w:val="left" w:pos="225"/>
                <w:tab w:val="center" w:pos="530"/>
                <w:tab w:val="center" w:pos="4320"/>
                <w:tab w:val="right" w:pos="8640"/>
              </w:tabs>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00104B03" w:rsidRPr="00B3322C">
              <w:rPr>
                <w:rFonts w:asciiTheme="majorBidi" w:hAnsiTheme="majorBidi" w:cstheme="majorBidi"/>
                <w:sz w:val="24"/>
                <w:szCs w:val="24"/>
                <w:lang w:val="id-ID"/>
              </w:rPr>
              <w:t>P</w:t>
            </w:r>
          </w:p>
        </w:tc>
        <w:tc>
          <w:tcPr>
            <w:tcW w:w="1275" w:type="dxa"/>
            <w:tcBorders>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tcBorders>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701" w:type="dxa"/>
            <w:tcBorders>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26</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Z</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38</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20.33</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58.33</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27</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AA</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28</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BB</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46</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20.66</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29</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CC</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30</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DD</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31</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EE</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32</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FF</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36</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30.66</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104B03" w:rsidRPr="00B3322C" w:rsidTr="00104B03">
        <w:tc>
          <w:tcPr>
            <w:tcW w:w="617"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33</w:t>
            </w:r>
          </w:p>
        </w:tc>
        <w:tc>
          <w:tcPr>
            <w:tcW w:w="14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GG</w:t>
            </w:r>
          </w:p>
        </w:tc>
        <w:tc>
          <w:tcPr>
            <w:tcW w:w="127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701" w:type="dxa"/>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104B03">
        <w:tc>
          <w:tcPr>
            <w:tcW w:w="3369" w:type="dxa"/>
            <w:gridSpan w:val="3"/>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Jumlah</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2243.95</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1333</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910.95</w:t>
            </w:r>
          </w:p>
        </w:tc>
      </w:tr>
      <w:tr w:rsidR="00104B03" w:rsidRPr="00B3322C" w:rsidTr="00104B03">
        <w:tc>
          <w:tcPr>
            <w:tcW w:w="3369" w:type="dxa"/>
            <w:gridSpan w:val="3"/>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rPr>
              <w:t>Rata-rata</w:t>
            </w:r>
          </w:p>
        </w:tc>
        <w:tc>
          <w:tcPr>
            <w:tcW w:w="1275"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68</w:t>
            </w:r>
          </w:p>
        </w:tc>
        <w:tc>
          <w:tcPr>
            <w:tcW w:w="156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40</w:t>
            </w:r>
          </w:p>
        </w:tc>
        <w:tc>
          <w:tcPr>
            <w:tcW w:w="1701"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28</w:t>
            </w:r>
          </w:p>
        </w:tc>
      </w:tr>
    </w:tbl>
    <w:p w:rsidR="00104B03" w:rsidRPr="00B3322C" w:rsidRDefault="00104B03" w:rsidP="00104B03">
      <w:pPr>
        <w:rPr>
          <w:rFonts w:asciiTheme="majorBidi" w:hAnsiTheme="majorBidi" w:cstheme="majorBidi"/>
          <w:sz w:val="24"/>
          <w:szCs w:val="24"/>
        </w:rPr>
      </w:pPr>
    </w:p>
    <w:p w:rsidR="00141ABF" w:rsidRPr="00B3322C" w:rsidRDefault="00545D80" w:rsidP="00035E64">
      <w:pPr>
        <w:pStyle w:val="ListParagraph"/>
        <w:numPr>
          <w:ilvl w:val="0"/>
          <w:numId w:val="32"/>
        </w:numPr>
        <w:spacing w:line="480" w:lineRule="auto"/>
        <w:ind w:left="426"/>
        <w:jc w:val="both"/>
        <w:rPr>
          <w:rFonts w:asciiTheme="majorBidi" w:hAnsiTheme="majorBidi" w:cstheme="majorBidi"/>
          <w:sz w:val="24"/>
          <w:szCs w:val="24"/>
          <w:lang w:val="id-ID"/>
        </w:rPr>
      </w:pPr>
      <w:r w:rsidRPr="00B3322C">
        <w:rPr>
          <w:rFonts w:asciiTheme="majorBidi" w:hAnsiTheme="majorBidi" w:cstheme="majorBidi"/>
          <w:sz w:val="24"/>
          <w:szCs w:val="24"/>
          <w:lang w:val="id-ID"/>
        </w:rPr>
        <w:t>Memahami Kalimat</w:t>
      </w:r>
    </w:p>
    <w:p w:rsidR="00A40135" w:rsidRPr="00B3322C" w:rsidRDefault="00A40135" w:rsidP="00DB769E">
      <w:pPr>
        <w:pStyle w:val="ListParagraph"/>
        <w:spacing w:line="480" w:lineRule="auto"/>
        <w:ind w:left="426" w:firstLine="708"/>
        <w:jc w:val="both"/>
        <w:rPr>
          <w:rFonts w:asciiTheme="majorBidi" w:hAnsiTheme="majorBidi" w:cstheme="majorBidi"/>
          <w:sz w:val="24"/>
          <w:szCs w:val="24"/>
        </w:rPr>
      </w:pPr>
      <w:r w:rsidRPr="00B3322C">
        <w:rPr>
          <w:rFonts w:asciiTheme="majorBidi" w:hAnsiTheme="majorBidi" w:cstheme="majorBidi"/>
          <w:sz w:val="24"/>
          <w:szCs w:val="24"/>
          <w:lang w:val="id-ID"/>
        </w:rPr>
        <w:t xml:space="preserve">Penilaian untuk mengukur hal tersebut diperoleh dari hasil observasi terhadap para </w:t>
      </w:r>
      <w:r w:rsidR="00E44DAC" w:rsidRPr="00B3322C">
        <w:rPr>
          <w:rFonts w:asciiTheme="majorBidi" w:hAnsiTheme="majorBidi" w:cstheme="majorBidi"/>
          <w:sz w:val="24"/>
          <w:szCs w:val="24"/>
          <w:lang w:val="id-ID"/>
        </w:rPr>
        <w:t>warga yang menjadi peserta kegia</w:t>
      </w:r>
      <w:r w:rsidRPr="00B3322C">
        <w:rPr>
          <w:rFonts w:asciiTheme="majorBidi" w:hAnsiTheme="majorBidi" w:cstheme="majorBidi"/>
          <w:sz w:val="24"/>
          <w:szCs w:val="24"/>
          <w:lang w:val="id-ID"/>
        </w:rPr>
        <w:t xml:space="preserve">tan keaksaraan fungsional yang ada di Selebung Desa Ketangga Kecamatan Keruak. Adapun hasil </w:t>
      </w:r>
      <w:r w:rsidRPr="00B3322C">
        <w:rPr>
          <w:rFonts w:asciiTheme="majorBidi" w:hAnsiTheme="majorBidi" w:cstheme="majorBidi"/>
          <w:sz w:val="24"/>
          <w:szCs w:val="24"/>
          <w:lang w:val="id-ID"/>
        </w:rPr>
        <w:lastRenderedPageBreak/>
        <w:t xml:space="preserve">observasi yang dilakukan dari tanggal 20 September sampai tanggal 27 September 2013 diperoleh data sebagai berikut: </w:t>
      </w:r>
    </w:p>
    <w:p w:rsidR="00A40135" w:rsidRPr="00B3322C" w:rsidRDefault="00F67513" w:rsidP="00BF21EF">
      <w:pPr>
        <w:pStyle w:val="ListParagraph"/>
        <w:spacing w:after="0" w:line="240" w:lineRule="auto"/>
        <w:ind w:left="1418" w:hanging="970"/>
        <w:jc w:val="both"/>
        <w:rPr>
          <w:rFonts w:asciiTheme="majorBidi" w:hAnsiTheme="majorBidi" w:cstheme="majorBidi"/>
          <w:sz w:val="24"/>
          <w:szCs w:val="24"/>
        </w:rPr>
      </w:pPr>
      <w:r w:rsidRPr="00B3322C">
        <w:rPr>
          <w:rFonts w:asciiTheme="majorBidi" w:hAnsiTheme="majorBidi" w:cstheme="majorBidi"/>
          <w:sz w:val="24"/>
          <w:szCs w:val="24"/>
          <w:lang w:val="id-ID"/>
        </w:rPr>
        <w:t>Tabel 4.3</w:t>
      </w:r>
      <w:r w:rsidR="00A40135" w:rsidRPr="00B3322C">
        <w:rPr>
          <w:rFonts w:asciiTheme="majorBidi" w:hAnsiTheme="majorBidi" w:cstheme="majorBidi"/>
          <w:sz w:val="24"/>
          <w:szCs w:val="24"/>
          <w:lang w:val="id-ID"/>
        </w:rPr>
        <w:t xml:space="preserve"> Hasil Penilaian </w:t>
      </w:r>
      <w:r w:rsidRPr="00B3322C">
        <w:rPr>
          <w:rFonts w:asciiTheme="majorBidi" w:hAnsiTheme="majorBidi" w:cstheme="majorBidi"/>
          <w:sz w:val="24"/>
          <w:szCs w:val="24"/>
          <w:lang w:val="id-ID"/>
        </w:rPr>
        <w:t xml:space="preserve">memahami kalimat </w:t>
      </w:r>
      <w:r w:rsidR="00BF21EF" w:rsidRPr="00B3322C">
        <w:rPr>
          <w:rFonts w:asciiTheme="majorBidi" w:hAnsiTheme="majorBidi" w:cstheme="majorBidi"/>
          <w:sz w:val="24"/>
          <w:szCs w:val="24"/>
        </w:rPr>
        <w:t>sebelum menggunakan Media Gambar pada Pembelajaran Keaksaraan Fungsional di Masyarakat Selebung Ketangga Kecamatan Keruak Tahun 2013</w:t>
      </w:r>
    </w:p>
    <w:tbl>
      <w:tblPr>
        <w:tblW w:w="7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1356"/>
        <w:gridCol w:w="1131"/>
        <w:gridCol w:w="1350"/>
        <w:gridCol w:w="1272"/>
        <w:gridCol w:w="1401"/>
        <w:gridCol w:w="876"/>
      </w:tblGrid>
      <w:tr w:rsidR="00104B03" w:rsidRPr="00B3322C" w:rsidTr="005C2501">
        <w:tc>
          <w:tcPr>
            <w:tcW w:w="554" w:type="dxa"/>
            <w:vMerge w:val="restart"/>
            <w:vAlign w:val="center"/>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No</w:t>
            </w:r>
          </w:p>
        </w:tc>
        <w:tc>
          <w:tcPr>
            <w:tcW w:w="1356" w:type="dxa"/>
            <w:vMerge w:val="restart"/>
            <w:vAlign w:val="center"/>
          </w:tcPr>
          <w:p w:rsidR="00104B03" w:rsidRPr="00B3322C" w:rsidRDefault="005C2501" w:rsidP="00CC1911">
            <w:pPr>
              <w:tabs>
                <w:tab w:val="center" w:pos="4320"/>
                <w:tab w:val="right" w:pos="8640"/>
              </w:tabs>
              <w:spacing w:after="120" w:line="240" w:lineRule="auto"/>
              <w:jc w:val="center"/>
              <w:rPr>
                <w:rFonts w:asciiTheme="majorBidi" w:hAnsiTheme="majorBidi" w:cstheme="majorBidi"/>
                <w:b/>
                <w:bCs/>
                <w:sz w:val="24"/>
                <w:szCs w:val="24"/>
                <w:lang w:val="id-ID"/>
              </w:rPr>
            </w:pPr>
            <w:r>
              <w:rPr>
                <w:rFonts w:asciiTheme="majorBidi" w:hAnsiTheme="majorBidi" w:cstheme="majorBidi"/>
                <w:b/>
                <w:bCs/>
                <w:sz w:val="24"/>
                <w:szCs w:val="24"/>
              </w:rPr>
              <w:t>Kode Subyek</w:t>
            </w:r>
            <w:r w:rsidR="00104B03" w:rsidRPr="00B3322C">
              <w:rPr>
                <w:rFonts w:asciiTheme="majorBidi" w:hAnsiTheme="majorBidi" w:cstheme="majorBidi"/>
                <w:b/>
                <w:bCs/>
                <w:sz w:val="24"/>
                <w:szCs w:val="24"/>
                <w:lang w:val="id-ID"/>
              </w:rPr>
              <w:t xml:space="preserve"> </w:t>
            </w:r>
          </w:p>
        </w:tc>
        <w:tc>
          <w:tcPr>
            <w:tcW w:w="1131" w:type="dxa"/>
            <w:vMerge w:val="restart"/>
            <w:vAlign w:val="center"/>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Jenis Kelamin</w:t>
            </w:r>
          </w:p>
        </w:tc>
        <w:tc>
          <w:tcPr>
            <w:tcW w:w="4023" w:type="dxa"/>
            <w:gridSpan w:val="3"/>
            <w:vAlign w:val="center"/>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sz w:val="24"/>
                <w:szCs w:val="24"/>
              </w:rPr>
            </w:pPr>
            <w:r w:rsidRPr="00B3322C">
              <w:rPr>
                <w:rFonts w:asciiTheme="majorBidi" w:hAnsiTheme="majorBidi" w:cstheme="majorBidi"/>
                <w:b/>
                <w:bCs/>
                <w:sz w:val="24"/>
                <w:szCs w:val="24"/>
              </w:rPr>
              <w:t>Aspek yang diamati</w:t>
            </w:r>
          </w:p>
        </w:tc>
        <w:tc>
          <w:tcPr>
            <w:tcW w:w="876" w:type="dxa"/>
            <w:vMerge w:val="restart"/>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sz w:val="24"/>
                <w:szCs w:val="24"/>
              </w:rPr>
            </w:pPr>
            <w:r w:rsidRPr="00B3322C">
              <w:rPr>
                <w:rFonts w:asciiTheme="majorBidi" w:hAnsiTheme="majorBidi" w:cstheme="majorBidi"/>
                <w:b/>
                <w:bCs/>
                <w:sz w:val="24"/>
                <w:szCs w:val="24"/>
              </w:rPr>
              <w:t xml:space="preserve">Total </w:t>
            </w:r>
          </w:p>
        </w:tc>
      </w:tr>
      <w:tr w:rsidR="00104B03" w:rsidRPr="00B3322C" w:rsidTr="005C2501">
        <w:tc>
          <w:tcPr>
            <w:tcW w:w="554" w:type="dxa"/>
            <w:vMerge/>
            <w:vAlign w:val="center"/>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sz w:val="24"/>
                <w:szCs w:val="24"/>
                <w:lang w:val="id-ID"/>
              </w:rPr>
            </w:pPr>
          </w:p>
        </w:tc>
        <w:tc>
          <w:tcPr>
            <w:tcW w:w="1356" w:type="dxa"/>
            <w:vMerge/>
            <w:vAlign w:val="center"/>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sz w:val="24"/>
                <w:szCs w:val="24"/>
                <w:lang w:val="id-ID"/>
              </w:rPr>
            </w:pPr>
          </w:p>
        </w:tc>
        <w:tc>
          <w:tcPr>
            <w:tcW w:w="1131" w:type="dxa"/>
            <w:vMerge/>
            <w:vAlign w:val="center"/>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sz w:val="24"/>
                <w:szCs w:val="24"/>
                <w:lang w:val="id-ID"/>
              </w:rPr>
            </w:pPr>
          </w:p>
        </w:tc>
        <w:tc>
          <w:tcPr>
            <w:tcW w:w="1350" w:type="dxa"/>
            <w:vAlign w:val="center"/>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rPr>
              <w:t>Merangkai Kata</w:t>
            </w:r>
            <w:r w:rsidRPr="00B3322C">
              <w:rPr>
                <w:rFonts w:asciiTheme="majorBidi" w:hAnsiTheme="majorBidi" w:cstheme="majorBidi"/>
                <w:b/>
                <w:bCs/>
                <w:sz w:val="24"/>
                <w:szCs w:val="24"/>
                <w:lang w:val="id-ID"/>
              </w:rPr>
              <w:t xml:space="preserve"> </w:t>
            </w:r>
          </w:p>
        </w:tc>
        <w:tc>
          <w:tcPr>
            <w:tcW w:w="1272" w:type="dxa"/>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rPr>
              <w:t>Membaca Kalimat Pendek</w:t>
            </w:r>
            <w:r w:rsidRPr="00B3322C">
              <w:rPr>
                <w:rFonts w:asciiTheme="majorBidi" w:hAnsiTheme="majorBidi" w:cstheme="majorBidi"/>
                <w:b/>
                <w:bCs/>
                <w:sz w:val="24"/>
                <w:szCs w:val="24"/>
                <w:lang w:val="id-ID"/>
              </w:rPr>
              <w:t xml:space="preserve"> </w:t>
            </w:r>
          </w:p>
        </w:tc>
        <w:tc>
          <w:tcPr>
            <w:tcW w:w="1401" w:type="dxa"/>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sz w:val="24"/>
                <w:szCs w:val="24"/>
              </w:rPr>
            </w:pPr>
            <w:r w:rsidRPr="00B3322C">
              <w:rPr>
                <w:rFonts w:asciiTheme="majorBidi" w:hAnsiTheme="majorBidi" w:cstheme="majorBidi"/>
                <w:b/>
                <w:bCs/>
                <w:sz w:val="24"/>
                <w:szCs w:val="24"/>
              </w:rPr>
              <w:t>Membaca Tulisan</w:t>
            </w:r>
          </w:p>
        </w:tc>
        <w:tc>
          <w:tcPr>
            <w:tcW w:w="876" w:type="dxa"/>
            <w:vMerge/>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sz w:val="24"/>
                <w:szCs w:val="24"/>
                <w:lang w:val="id-ID"/>
              </w:rPr>
            </w:pPr>
          </w:p>
        </w:tc>
      </w:tr>
      <w:tr w:rsidR="00104B03" w:rsidRPr="00B3322C" w:rsidTr="005C2501">
        <w:tc>
          <w:tcPr>
            <w:tcW w:w="554" w:type="dxa"/>
            <w:shd w:val="clear" w:color="auto" w:fill="D9D9D9"/>
            <w:vAlign w:val="center"/>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1</w:t>
            </w:r>
          </w:p>
        </w:tc>
        <w:tc>
          <w:tcPr>
            <w:tcW w:w="1356" w:type="dxa"/>
            <w:shd w:val="clear" w:color="auto" w:fill="D9D9D9"/>
            <w:vAlign w:val="center"/>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2</w:t>
            </w:r>
          </w:p>
        </w:tc>
        <w:tc>
          <w:tcPr>
            <w:tcW w:w="1131" w:type="dxa"/>
            <w:shd w:val="clear" w:color="auto" w:fill="D9D9D9"/>
            <w:vAlign w:val="center"/>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3</w:t>
            </w:r>
          </w:p>
        </w:tc>
        <w:tc>
          <w:tcPr>
            <w:tcW w:w="1350" w:type="dxa"/>
            <w:shd w:val="clear" w:color="auto" w:fill="D9D9D9"/>
            <w:vAlign w:val="center"/>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4</w:t>
            </w:r>
          </w:p>
        </w:tc>
        <w:tc>
          <w:tcPr>
            <w:tcW w:w="1272" w:type="dxa"/>
            <w:shd w:val="clear" w:color="auto" w:fill="D9D9D9"/>
            <w:vAlign w:val="center"/>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5</w:t>
            </w:r>
          </w:p>
        </w:tc>
        <w:tc>
          <w:tcPr>
            <w:tcW w:w="1401" w:type="dxa"/>
            <w:shd w:val="clear" w:color="auto" w:fill="D9D9D9"/>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i/>
                <w:iCs/>
                <w:sz w:val="24"/>
                <w:szCs w:val="24"/>
              </w:rPr>
            </w:pPr>
          </w:p>
        </w:tc>
        <w:tc>
          <w:tcPr>
            <w:tcW w:w="876" w:type="dxa"/>
            <w:shd w:val="clear" w:color="auto" w:fill="D9D9D9"/>
          </w:tcPr>
          <w:p w:rsidR="00104B03" w:rsidRPr="00B3322C" w:rsidRDefault="00104B03" w:rsidP="00CC1911">
            <w:pPr>
              <w:tabs>
                <w:tab w:val="center" w:pos="4320"/>
                <w:tab w:val="right" w:pos="8640"/>
              </w:tabs>
              <w:spacing w:after="120" w:line="240" w:lineRule="auto"/>
              <w:jc w:val="center"/>
              <w:rPr>
                <w:rFonts w:asciiTheme="majorBidi" w:hAnsiTheme="majorBidi" w:cstheme="majorBidi"/>
                <w:b/>
                <w:bCs/>
                <w:i/>
                <w:iCs/>
                <w:sz w:val="24"/>
                <w:szCs w:val="24"/>
              </w:rPr>
            </w:pPr>
            <w:r w:rsidRPr="00B3322C">
              <w:rPr>
                <w:rFonts w:asciiTheme="majorBidi" w:hAnsiTheme="majorBidi" w:cstheme="majorBidi"/>
                <w:b/>
                <w:bCs/>
                <w:i/>
                <w:iCs/>
                <w:sz w:val="24"/>
                <w:szCs w:val="24"/>
              </w:rPr>
              <w:t>6</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A</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10.66</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60.66</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B</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23</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10.33</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58.33</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C</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16.66</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4</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D</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5</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E</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6</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F</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7</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G</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10</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8</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H</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0</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9</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I</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16</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20.66</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10</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J</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11</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K</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12</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16.66</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13</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M</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14</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N</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20.66</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60.66</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15</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O</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5C2501">
        <w:tc>
          <w:tcPr>
            <w:tcW w:w="554"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16</w:t>
            </w:r>
          </w:p>
        </w:tc>
        <w:tc>
          <w:tcPr>
            <w:tcW w:w="1356"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1"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0" w:type="dxa"/>
            <w:tcBorders>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272" w:type="dxa"/>
            <w:tcBorders>
              <w:bottom w:val="single" w:sz="4" w:space="0" w:color="auto"/>
            </w:tcBorders>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01" w:type="dxa"/>
            <w:tcBorders>
              <w:bottom w:val="single" w:sz="4" w:space="0" w:color="auto"/>
            </w:tcBorders>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876" w:type="dxa"/>
            <w:tcBorders>
              <w:bottom w:val="single" w:sz="4" w:space="0" w:color="auto"/>
            </w:tcBorders>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5C2501">
        <w:tc>
          <w:tcPr>
            <w:tcW w:w="554" w:type="dxa"/>
            <w:tcBorders>
              <w:top w:val="single" w:sz="4" w:space="0" w:color="auto"/>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17</w:t>
            </w:r>
          </w:p>
        </w:tc>
        <w:tc>
          <w:tcPr>
            <w:tcW w:w="1356" w:type="dxa"/>
            <w:tcBorders>
              <w:top w:val="single" w:sz="4" w:space="0" w:color="auto"/>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Q</w:t>
            </w:r>
          </w:p>
        </w:tc>
        <w:tc>
          <w:tcPr>
            <w:tcW w:w="1131" w:type="dxa"/>
            <w:tcBorders>
              <w:top w:val="single" w:sz="4" w:space="0" w:color="auto"/>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0" w:type="dxa"/>
            <w:tcBorders>
              <w:top w:val="single" w:sz="4" w:space="0" w:color="auto"/>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2" w:type="dxa"/>
            <w:tcBorders>
              <w:top w:val="single" w:sz="4" w:space="0" w:color="auto"/>
              <w:bottom w:val="single" w:sz="4" w:space="0" w:color="auto"/>
            </w:tcBorders>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401" w:type="dxa"/>
            <w:tcBorders>
              <w:top w:val="single" w:sz="4" w:space="0" w:color="auto"/>
              <w:bottom w:val="single" w:sz="4" w:space="0" w:color="auto"/>
            </w:tcBorders>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10</w:t>
            </w:r>
          </w:p>
        </w:tc>
        <w:tc>
          <w:tcPr>
            <w:tcW w:w="876" w:type="dxa"/>
            <w:tcBorders>
              <w:top w:val="single" w:sz="4" w:space="0" w:color="auto"/>
              <w:bottom w:val="single" w:sz="4" w:space="0" w:color="auto"/>
            </w:tcBorders>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18</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R</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26</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24</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19</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S</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21.66</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20</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T</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CC1911">
        <w:tc>
          <w:tcPr>
            <w:tcW w:w="554"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21</w:t>
            </w:r>
          </w:p>
        </w:tc>
        <w:tc>
          <w:tcPr>
            <w:tcW w:w="1356"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U</w:t>
            </w:r>
          </w:p>
        </w:tc>
        <w:tc>
          <w:tcPr>
            <w:tcW w:w="1131"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0" w:type="dxa"/>
            <w:tcBorders>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2" w:type="dxa"/>
            <w:tcBorders>
              <w:bottom w:val="single" w:sz="4" w:space="0" w:color="auto"/>
            </w:tcBorders>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401" w:type="dxa"/>
            <w:tcBorders>
              <w:bottom w:val="single" w:sz="4" w:space="0" w:color="auto"/>
            </w:tcBorders>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w:t>
            </w:r>
          </w:p>
        </w:tc>
        <w:tc>
          <w:tcPr>
            <w:tcW w:w="876" w:type="dxa"/>
            <w:tcBorders>
              <w:bottom w:val="single" w:sz="4" w:space="0" w:color="auto"/>
            </w:tcBorders>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CC1911" w:rsidRPr="00B3322C" w:rsidTr="005C2501">
        <w:tc>
          <w:tcPr>
            <w:tcW w:w="554" w:type="dxa"/>
          </w:tcPr>
          <w:p w:rsidR="00CC1911" w:rsidRPr="00CC1911" w:rsidRDefault="00CC1911" w:rsidP="00A11640">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lastRenderedPageBreak/>
              <w:t>(1)</w:t>
            </w:r>
          </w:p>
        </w:tc>
        <w:tc>
          <w:tcPr>
            <w:tcW w:w="1356" w:type="dxa"/>
          </w:tcPr>
          <w:p w:rsidR="00CC1911" w:rsidRPr="00CC1911" w:rsidRDefault="00CC1911" w:rsidP="00A11640">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131" w:type="dxa"/>
          </w:tcPr>
          <w:p w:rsidR="00CC1911" w:rsidRPr="00CC1911" w:rsidRDefault="00CC1911" w:rsidP="00A11640">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350" w:type="dxa"/>
            <w:vAlign w:val="bottom"/>
          </w:tcPr>
          <w:p w:rsidR="00CC1911" w:rsidRPr="00B3322C" w:rsidRDefault="00CC1911" w:rsidP="00A11640">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1272" w:type="dxa"/>
            <w:vAlign w:val="bottom"/>
          </w:tcPr>
          <w:p w:rsidR="00CC1911" w:rsidRPr="00B3322C" w:rsidRDefault="00CC1911" w:rsidP="00CC191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1401" w:type="dxa"/>
            <w:vAlign w:val="bottom"/>
          </w:tcPr>
          <w:p w:rsidR="00CC1911" w:rsidRPr="00B3322C" w:rsidRDefault="00CC1911" w:rsidP="00CC191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w:t>
            </w:r>
          </w:p>
        </w:tc>
        <w:tc>
          <w:tcPr>
            <w:tcW w:w="876" w:type="dxa"/>
            <w:vAlign w:val="bottom"/>
          </w:tcPr>
          <w:p w:rsidR="00CC1911" w:rsidRPr="00B3322C" w:rsidRDefault="00CC1911" w:rsidP="00CC191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22</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V</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27</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18</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23</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W</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26.66</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104B03" w:rsidRPr="00B3322C" w:rsidTr="005C2501">
        <w:tc>
          <w:tcPr>
            <w:tcW w:w="554"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24</w:t>
            </w:r>
          </w:p>
        </w:tc>
        <w:tc>
          <w:tcPr>
            <w:tcW w:w="1356"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X</w:t>
            </w:r>
          </w:p>
        </w:tc>
        <w:tc>
          <w:tcPr>
            <w:tcW w:w="1131"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0" w:type="dxa"/>
            <w:tcBorders>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272" w:type="dxa"/>
            <w:tcBorders>
              <w:bottom w:val="single" w:sz="4" w:space="0" w:color="auto"/>
            </w:tcBorders>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01" w:type="dxa"/>
            <w:tcBorders>
              <w:bottom w:val="single" w:sz="4" w:space="0" w:color="auto"/>
            </w:tcBorders>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21.66</w:t>
            </w:r>
          </w:p>
        </w:tc>
        <w:tc>
          <w:tcPr>
            <w:tcW w:w="876" w:type="dxa"/>
            <w:tcBorders>
              <w:bottom w:val="single" w:sz="4" w:space="0" w:color="auto"/>
            </w:tcBorders>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104B03" w:rsidRPr="00B3322C" w:rsidTr="005C2501">
        <w:tc>
          <w:tcPr>
            <w:tcW w:w="554"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25</w:t>
            </w:r>
          </w:p>
        </w:tc>
        <w:tc>
          <w:tcPr>
            <w:tcW w:w="1356"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Y</w:t>
            </w:r>
          </w:p>
        </w:tc>
        <w:tc>
          <w:tcPr>
            <w:tcW w:w="1131" w:type="dxa"/>
            <w:tcBorders>
              <w:bottom w:val="single" w:sz="4" w:space="0" w:color="auto"/>
            </w:tcBorders>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0" w:type="dxa"/>
            <w:tcBorders>
              <w:bottom w:val="single" w:sz="4" w:space="0" w:color="auto"/>
            </w:tcBorders>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2" w:type="dxa"/>
            <w:tcBorders>
              <w:bottom w:val="single" w:sz="4" w:space="0" w:color="auto"/>
            </w:tcBorders>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01" w:type="dxa"/>
            <w:tcBorders>
              <w:bottom w:val="single" w:sz="4" w:space="0" w:color="auto"/>
            </w:tcBorders>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3.33</w:t>
            </w:r>
          </w:p>
        </w:tc>
        <w:tc>
          <w:tcPr>
            <w:tcW w:w="876" w:type="dxa"/>
            <w:tcBorders>
              <w:bottom w:val="single" w:sz="4" w:space="0" w:color="auto"/>
            </w:tcBorders>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58.33</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26</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Z</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27</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AA</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11.66</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28</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BB</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29</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CC</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21.66</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30</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DD</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31</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EE</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21.66</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32</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FF</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104B03" w:rsidRPr="00B3322C" w:rsidTr="005C2501">
        <w:tc>
          <w:tcPr>
            <w:tcW w:w="554"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33</w:t>
            </w:r>
          </w:p>
        </w:tc>
        <w:tc>
          <w:tcPr>
            <w:tcW w:w="1356"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GG</w:t>
            </w:r>
          </w:p>
        </w:tc>
        <w:tc>
          <w:tcPr>
            <w:tcW w:w="1131" w:type="dxa"/>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2"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01"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11.66</w:t>
            </w:r>
          </w:p>
        </w:tc>
        <w:tc>
          <w:tcPr>
            <w:tcW w:w="876" w:type="dxa"/>
            <w:vAlign w:val="bottom"/>
          </w:tcPr>
          <w:p w:rsidR="00104B03" w:rsidRPr="00B3322C" w:rsidRDefault="00104B03"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104B03" w:rsidRPr="00B3322C" w:rsidTr="005C2501">
        <w:tc>
          <w:tcPr>
            <w:tcW w:w="3041" w:type="dxa"/>
            <w:gridSpan w:val="3"/>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Jumlah</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2243.95</w:t>
            </w:r>
          </w:p>
        </w:tc>
        <w:tc>
          <w:tcPr>
            <w:tcW w:w="1272"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1333</w:t>
            </w:r>
          </w:p>
        </w:tc>
        <w:tc>
          <w:tcPr>
            <w:tcW w:w="1401" w:type="dxa"/>
          </w:tcPr>
          <w:p w:rsidR="00104B03" w:rsidRPr="00B3322C" w:rsidRDefault="00104B03" w:rsidP="00A11640">
            <w:pPr>
              <w:spacing w:after="0" w:line="360" w:lineRule="auto"/>
              <w:jc w:val="center"/>
              <w:rPr>
                <w:rFonts w:asciiTheme="majorBidi" w:hAnsiTheme="majorBidi" w:cstheme="majorBidi"/>
                <w:color w:val="000000"/>
                <w:sz w:val="24"/>
                <w:szCs w:val="24"/>
              </w:rPr>
            </w:pPr>
          </w:p>
        </w:tc>
        <w:tc>
          <w:tcPr>
            <w:tcW w:w="876"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910.95</w:t>
            </w:r>
          </w:p>
        </w:tc>
      </w:tr>
      <w:tr w:rsidR="00104B03" w:rsidRPr="00B3322C" w:rsidTr="005C2501">
        <w:tc>
          <w:tcPr>
            <w:tcW w:w="3041" w:type="dxa"/>
            <w:gridSpan w:val="3"/>
          </w:tcPr>
          <w:p w:rsidR="00104B03" w:rsidRPr="00B3322C" w:rsidRDefault="00104B03"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rPr>
              <w:t>Rata-rata</w:t>
            </w:r>
          </w:p>
        </w:tc>
        <w:tc>
          <w:tcPr>
            <w:tcW w:w="1350"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68</w:t>
            </w:r>
          </w:p>
        </w:tc>
        <w:tc>
          <w:tcPr>
            <w:tcW w:w="1272"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40</w:t>
            </w:r>
          </w:p>
        </w:tc>
        <w:tc>
          <w:tcPr>
            <w:tcW w:w="1401" w:type="dxa"/>
          </w:tcPr>
          <w:p w:rsidR="00104B03" w:rsidRPr="00B3322C" w:rsidRDefault="00104B03" w:rsidP="00A11640">
            <w:pPr>
              <w:spacing w:after="0" w:line="360" w:lineRule="auto"/>
              <w:jc w:val="center"/>
              <w:rPr>
                <w:rFonts w:asciiTheme="majorBidi" w:hAnsiTheme="majorBidi" w:cstheme="majorBidi"/>
                <w:color w:val="000000"/>
                <w:sz w:val="24"/>
                <w:szCs w:val="24"/>
              </w:rPr>
            </w:pPr>
          </w:p>
        </w:tc>
        <w:tc>
          <w:tcPr>
            <w:tcW w:w="876" w:type="dxa"/>
            <w:vAlign w:val="bottom"/>
          </w:tcPr>
          <w:p w:rsidR="00104B03" w:rsidRPr="00B3322C" w:rsidRDefault="00104B03"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28</w:t>
            </w:r>
          </w:p>
        </w:tc>
      </w:tr>
    </w:tbl>
    <w:p w:rsidR="00104B03" w:rsidRPr="00A11640" w:rsidRDefault="00104B03" w:rsidP="00A11640">
      <w:pPr>
        <w:spacing w:after="0" w:line="240" w:lineRule="auto"/>
        <w:jc w:val="both"/>
        <w:rPr>
          <w:rFonts w:asciiTheme="majorBidi" w:hAnsiTheme="majorBidi" w:cstheme="majorBidi"/>
          <w:sz w:val="24"/>
          <w:szCs w:val="24"/>
        </w:rPr>
      </w:pPr>
    </w:p>
    <w:p w:rsidR="00545D80" w:rsidRPr="00B3322C" w:rsidRDefault="00545D80" w:rsidP="00545D80">
      <w:pPr>
        <w:pStyle w:val="ListParagraph"/>
        <w:numPr>
          <w:ilvl w:val="0"/>
          <w:numId w:val="32"/>
        </w:numPr>
        <w:spacing w:line="480" w:lineRule="auto"/>
        <w:ind w:left="567"/>
        <w:jc w:val="both"/>
        <w:rPr>
          <w:rFonts w:asciiTheme="majorBidi" w:hAnsiTheme="majorBidi" w:cstheme="majorBidi"/>
          <w:sz w:val="24"/>
          <w:szCs w:val="24"/>
          <w:lang w:val="id-ID"/>
        </w:rPr>
      </w:pPr>
      <w:r w:rsidRPr="00B3322C">
        <w:rPr>
          <w:rFonts w:asciiTheme="majorBidi" w:hAnsiTheme="majorBidi" w:cstheme="majorBidi"/>
          <w:sz w:val="24"/>
          <w:szCs w:val="24"/>
          <w:lang w:val="id-ID"/>
        </w:rPr>
        <w:t>Memahami Gambar</w:t>
      </w:r>
      <w:r w:rsidRPr="00B3322C">
        <w:rPr>
          <w:rFonts w:asciiTheme="majorBidi" w:hAnsiTheme="majorBidi" w:cstheme="majorBidi"/>
          <w:sz w:val="24"/>
          <w:szCs w:val="24"/>
        </w:rPr>
        <w:t xml:space="preserve"> </w:t>
      </w:r>
    </w:p>
    <w:p w:rsidR="00AA2BD0" w:rsidRPr="00B3322C" w:rsidRDefault="001E4E3D" w:rsidP="000C294B">
      <w:pPr>
        <w:pStyle w:val="ListParagraph"/>
        <w:spacing w:line="480" w:lineRule="auto"/>
        <w:ind w:left="426" w:firstLine="708"/>
        <w:jc w:val="both"/>
        <w:rPr>
          <w:rFonts w:asciiTheme="majorBidi" w:hAnsiTheme="majorBidi" w:cstheme="majorBidi"/>
          <w:sz w:val="24"/>
          <w:szCs w:val="24"/>
          <w:lang w:val="id-ID"/>
        </w:rPr>
      </w:pPr>
      <w:r w:rsidRPr="00B3322C">
        <w:rPr>
          <w:rFonts w:asciiTheme="majorBidi" w:hAnsiTheme="majorBidi" w:cstheme="majorBidi"/>
          <w:sz w:val="24"/>
          <w:szCs w:val="24"/>
          <w:lang w:val="id-ID"/>
        </w:rPr>
        <w:t xml:space="preserve">Penilaian untuk mengukur hal tersebut diperoleh dari hasil observasi terhadap para warga yang menjadi peserta kegiatan keaksaraan fungsional yang ada di Selebung Desa Ketangga Kecamatan Keruak. Adapun hasil observasi yang dilakukan dari tanggal 20 September sampai tanggal 27 September 2013 diperoleh data sebagai berikut: </w:t>
      </w:r>
    </w:p>
    <w:p w:rsidR="00A11640" w:rsidRDefault="00A11640" w:rsidP="009F22FD">
      <w:pPr>
        <w:pStyle w:val="ListParagraph"/>
        <w:spacing w:after="0" w:line="240" w:lineRule="auto"/>
        <w:ind w:left="1418" w:hanging="970"/>
        <w:jc w:val="both"/>
        <w:rPr>
          <w:rFonts w:asciiTheme="majorBidi" w:hAnsiTheme="majorBidi" w:cstheme="majorBidi"/>
          <w:sz w:val="24"/>
          <w:szCs w:val="24"/>
        </w:rPr>
      </w:pPr>
    </w:p>
    <w:p w:rsidR="00A11640" w:rsidRDefault="00A11640" w:rsidP="009F22FD">
      <w:pPr>
        <w:pStyle w:val="ListParagraph"/>
        <w:spacing w:after="0" w:line="240" w:lineRule="auto"/>
        <w:ind w:left="1418" w:hanging="970"/>
        <w:jc w:val="both"/>
        <w:rPr>
          <w:rFonts w:asciiTheme="majorBidi" w:hAnsiTheme="majorBidi" w:cstheme="majorBidi"/>
          <w:sz w:val="24"/>
          <w:szCs w:val="24"/>
        </w:rPr>
      </w:pPr>
    </w:p>
    <w:p w:rsidR="00A11640" w:rsidRDefault="00A11640" w:rsidP="009F22FD">
      <w:pPr>
        <w:pStyle w:val="ListParagraph"/>
        <w:spacing w:after="0" w:line="240" w:lineRule="auto"/>
        <w:ind w:left="1418" w:hanging="970"/>
        <w:jc w:val="both"/>
        <w:rPr>
          <w:rFonts w:asciiTheme="majorBidi" w:hAnsiTheme="majorBidi" w:cstheme="majorBidi"/>
          <w:sz w:val="24"/>
          <w:szCs w:val="24"/>
        </w:rPr>
      </w:pPr>
    </w:p>
    <w:p w:rsidR="00A11640" w:rsidRDefault="00A11640" w:rsidP="009F22FD">
      <w:pPr>
        <w:pStyle w:val="ListParagraph"/>
        <w:spacing w:after="0" w:line="240" w:lineRule="auto"/>
        <w:ind w:left="1418" w:hanging="970"/>
        <w:jc w:val="both"/>
        <w:rPr>
          <w:rFonts w:asciiTheme="majorBidi" w:hAnsiTheme="majorBidi" w:cstheme="majorBidi"/>
          <w:sz w:val="24"/>
          <w:szCs w:val="24"/>
        </w:rPr>
      </w:pPr>
    </w:p>
    <w:p w:rsidR="00A11640" w:rsidRDefault="00A11640" w:rsidP="009F22FD">
      <w:pPr>
        <w:pStyle w:val="ListParagraph"/>
        <w:spacing w:after="0" w:line="240" w:lineRule="auto"/>
        <w:ind w:left="1418" w:hanging="970"/>
        <w:jc w:val="both"/>
        <w:rPr>
          <w:rFonts w:asciiTheme="majorBidi" w:hAnsiTheme="majorBidi" w:cstheme="majorBidi"/>
          <w:sz w:val="24"/>
          <w:szCs w:val="24"/>
        </w:rPr>
      </w:pPr>
    </w:p>
    <w:p w:rsidR="00A11640" w:rsidRDefault="00A11640" w:rsidP="009F22FD">
      <w:pPr>
        <w:pStyle w:val="ListParagraph"/>
        <w:spacing w:after="0" w:line="240" w:lineRule="auto"/>
        <w:ind w:left="1418" w:hanging="970"/>
        <w:jc w:val="both"/>
        <w:rPr>
          <w:rFonts w:asciiTheme="majorBidi" w:hAnsiTheme="majorBidi" w:cstheme="majorBidi"/>
          <w:sz w:val="24"/>
          <w:szCs w:val="24"/>
        </w:rPr>
      </w:pPr>
    </w:p>
    <w:p w:rsidR="00A11640" w:rsidRDefault="00A11640" w:rsidP="009F22FD">
      <w:pPr>
        <w:pStyle w:val="ListParagraph"/>
        <w:spacing w:after="0" w:line="240" w:lineRule="auto"/>
        <w:ind w:left="1418" w:hanging="970"/>
        <w:jc w:val="both"/>
        <w:rPr>
          <w:rFonts w:asciiTheme="majorBidi" w:hAnsiTheme="majorBidi" w:cstheme="majorBidi"/>
          <w:sz w:val="24"/>
          <w:szCs w:val="24"/>
        </w:rPr>
      </w:pPr>
    </w:p>
    <w:p w:rsidR="00A11640" w:rsidRDefault="00A11640" w:rsidP="009F22FD">
      <w:pPr>
        <w:pStyle w:val="ListParagraph"/>
        <w:spacing w:after="0" w:line="240" w:lineRule="auto"/>
        <w:ind w:left="1418" w:hanging="970"/>
        <w:jc w:val="both"/>
        <w:rPr>
          <w:rFonts w:asciiTheme="majorBidi" w:hAnsiTheme="majorBidi" w:cstheme="majorBidi"/>
          <w:sz w:val="24"/>
          <w:szCs w:val="24"/>
        </w:rPr>
      </w:pPr>
    </w:p>
    <w:p w:rsidR="00A11640" w:rsidRDefault="00A11640" w:rsidP="009F22FD">
      <w:pPr>
        <w:pStyle w:val="ListParagraph"/>
        <w:spacing w:after="0" w:line="240" w:lineRule="auto"/>
        <w:ind w:left="1418" w:hanging="970"/>
        <w:jc w:val="both"/>
        <w:rPr>
          <w:rFonts w:asciiTheme="majorBidi" w:hAnsiTheme="majorBidi" w:cstheme="majorBidi"/>
          <w:sz w:val="24"/>
          <w:szCs w:val="24"/>
        </w:rPr>
      </w:pPr>
    </w:p>
    <w:p w:rsidR="00A11640" w:rsidRDefault="00A11640" w:rsidP="009F22FD">
      <w:pPr>
        <w:pStyle w:val="ListParagraph"/>
        <w:spacing w:after="0" w:line="240" w:lineRule="auto"/>
        <w:ind w:left="1418" w:hanging="970"/>
        <w:jc w:val="both"/>
        <w:rPr>
          <w:rFonts w:asciiTheme="majorBidi" w:hAnsiTheme="majorBidi" w:cstheme="majorBidi"/>
          <w:sz w:val="24"/>
          <w:szCs w:val="24"/>
        </w:rPr>
      </w:pPr>
    </w:p>
    <w:p w:rsidR="00104B03" w:rsidRPr="00B3322C" w:rsidRDefault="00F67513" w:rsidP="009F22FD">
      <w:pPr>
        <w:pStyle w:val="ListParagraph"/>
        <w:spacing w:after="0" w:line="240" w:lineRule="auto"/>
        <w:ind w:left="1418" w:hanging="970"/>
        <w:jc w:val="both"/>
        <w:rPr>
          <w:rFonts w:asciiTheme="majorBidi" w:hAnsiTheme="majorBidi" w:cstheme="majorBidi"/>
          <w:sz w:val="24"/>
          <w:szCs w:val="24"/>
        </w:rPr>
      </w:pPr>
      <w:r w:rsidRPr="00B3322C">
        <w:rPr>
          <w:rFonts w:asciiTheme="majorBidi" w:hAnsiTheme="majorBidi" w:cstheme="majorBidi"/>
          <w:sz w:val="24"/>
          <w:szCs w:val="24"/>
          <w:lang w:val="id-ID"/>
        </w:rPr>
        <w:lastRenderedPageBreak/>
        <w:t>Tabel 4.4</w:t>
      </w:r>
      <w:r w:rsidR="001E4E3D" w:rsidRPr="00B3322C">
        <w:rPr>
          <w:rFonts w:asciiTheme="majorBidi" w:hAnsiTheme="majorBidi" w:cstheme="majorBidi"/>
          <w:sz w:val="24"/>
          <w:szCs w:val="24"/>
          <w:lang w:val="id-ID"/>
        </w:rPr>
        <w:t xml:space="preserve"> Hasil Penilaian </w:t>
      </w:r>
      <w:r w:rsidR="009F22FD" w:rsidRPr="00B3322C">
        <w:rPr>
          <w:rFonts w:asciiTheme="majorBidi" w:hAnsiTheme="majorBidi" w:cstheme="majorBidi"/>
          <w:sz w:val="24"/>
          <w:szCs w:val="24"/>
        </w:rPr>
        <w:t>terhadap pemahaman</w:t>
      </w:r>
      <w:r w:rsidRPr="00B3322C">
        <w:rPr>
          <w:rFonts w:asciiTheme="majorBidi" w:hAnsiTheme="majorBidi" w:cstheme="majorBidi"/>
          <w:sz w:val="24"/>
          <w:szCs w:val="24"/>
          <w:lang w:val="id-ID"/>
        </w:rPr>
        <w:t xml:space="preserve"> gambar </w:t>
      </w:r>
      <w:r w:rsidR="00BF21EF" w:rsidRPr="00B3322C">
        <w:rPr>
          <w:rFonts w:asciiTheme="majorBidi" w:hAnsiTheme="majorBidi" w:cstheme="majorBidi"/>
          <w:sz w:val="24"/>
          <w:szCs w:val="24"/>
        </w:rPr>
        <w:t>sebelum menggunakan Media Gambar pada Pembelajaran Keaksaraan Fungsional di Masyarakat Selebung Ketangga Kecamatan Keruak Tahun 2013</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1134"/>
        <w:gridCol w:w="1984"/>
        <w:gridCol w:w="1843"/>
        <w:gridCol w:w="1559"/>
        <w:gridCol w:w="993"/>
      </w:tblGrid>
      <w:tr w:rsidR="00CC1911" w:rsidRPr="00B3322C" w:rsidTr="00CC1911">
        <w:tc>
          <w:tcPr>
            <w:tcW w:w="567" w:type="dxa"/>
            <w:vMerge w:val="restart"/>
            <w:vAlign w:val="center"/>
          </w:tcPr>
          <w:p w:rsidR="00CC1911" w:rsidRPr="00B3322C" w:rsidRDefault="00CC1911" w:rsidP="00A11640">
            <w:pPr>
              <w:tabs>
                <w:tab w:val="center" w:pos="4320"/>
                <w:tab w:val="right" w:pos="8640"/>
              </w:tabs>
              <w:spacing w:after="0" w:line="24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No</w:t>
            </w:r>
          </w:p>
        </w:tc>
        <w:tc>
          <w:tcPr>
            <w:tcW w:w="1418" w:type="dxa"/>
            <w:vMerge w:val="restart"/>
            <w:vAlign w:val="center"/>
          </w:tcPr>
          <w:p w:rsidR="00CC1911" w:rsidRPr="00B3322C" w:rsidRDefault="00CC1911" w:rsidP="00A11640">
            <w:pPr>
              <w:tabs>
                <w:tab w:val="center" w:pos="4320"/>
                <w:tab w:val="right" w:pos="8640"/>
              </w:tabs>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rPr>
              <w:t>Kode Subyek</w:t>
            </w:r>
            <w:r w:rsidRPr="00B3322C">
              <w:rPr>
                <w:rFonts w:asciiTheme="majorBidi" w:hAnsiTheme="majorBidi" w:cstheme="majorBidi"/>
                <w:b/>
                <w:bCs/>
                <w:sz w:val="24"/>
                <w:szCs w:val="24"/>
                <w:lang w:val="id-ID"/>
              </w:rPr>
              <w:t xml:space="preserve"> </w:t>
            </w:r>
          </w:p>
        </w:tc>
        <w:tc>
          <w:tcPr>
            <w:tcW w:w="1134" w:type="dxa"/>
            <w:vMerge w:val="restart"/>
            <w:vAlign w:val="center"/>
          </w:tcPr>
          <w:p w:rsidR="00CC1911" w:rsidRPr="00B3322C" w:rsidRDefault="00CC1911" w:rsidP="00A11640">
            <w:pPr>
              <w:tabs>
                <w:tab w:val="center" w:pos="4320"/>
                <w:tab w:val="right" w:pos="8640"/>
              </w:tabs>
              <w:spacing w:after="0" w:line="24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Jenis Kelamin</w:t>
            </w:r>
          </w:p>
        </w:tc>
        <w:tc>
          <w:tcPr>
            <w:tcW w:w="5386" w:type="dxa"/>
            <w:gridSpan w:val="3"/>
            <w:vAlign w:val="center"/>
          </w:tcPr>
          <w:p w:rsidR="00CC1911" w:rsidRPr="00B3322C" w:rsidRDefault="00CC1911" w:rsidP="00A11640">
            <w:pPr>
              <w:tabs>
                <w:tab w:val="center" w:pos="4320"/>
                <w:tab w:val="right" w:pos="8640"/>
              </w:tabs>
              <w:spacing w:after="0" w:line="240" w:lineRule="auto"/>
              <w:jc w:val="center"/>
              <w:rPr>
                <w:rFonts w:asciiTheme="majorBidi" w:hAnsiTheme="majorBidi" w:cstheme="majorBidi"/>
                <w:b/>
                <w:bCs/>
                <w:sz w:val="24"/>
                <w:szCs w:val="24"/>
              </w:rPr>
            </w:pPr>
            <w:r w:rsidRPr="00B3322C">
              <w:rPr>
                <w:rFonts w:asciiTheme="majorBidi" w:hAnsiTheme="majorBidi" w:cstheme="majorBidi"/>
                <w:b/>
                <w:bCs/>
                <w:sz w:val="24"/>
                <w:szCs w:val="24"/>
              </w:rPr>
              <w:t>Aspek yang diamati</w:t>
            </w:r>
          </w:p>
        </w:tc>
        <w:tc>
          <w:tcPr>
            <w:tcW w:w="993" w:type="dxa"/>
            <w:vMerge w:val="restart"/>
          </w:tcPr>
          <w:p w:rsidR="00CC1911" w:rsidRPr="00B3322C" w:rsidRDefault="00CC1911" w:rsidP="00A11640">
            <w:pPr>
              <w:tabs>
                <w:tab w:val="center" w:pos="4320"/>
                <w:tab w:val="right" w:pos="8640"/>
              </w:tabs>
              <w:spacing w:after="0" w:line="240" w:lineRule="auto"/>
              <w:jc w:val="center"/>
              <w:rPr>
                <w:rFonts w:asciiTheme="majorBidi" w:hAnsiTheme="majorBidi" w:cstheme="majorBidi"/>
                <w:b/>
                <w:bCs/>
                <w:sz w:val="24"/>
                <w:szCs w:val="24"/>
              </w:rPr>
            </w:pPr>
            <w:r w:rsidRPr="00B3322C">
              <w:rPr>
                <w:rFonts w:asciiTheme="majorBidi" w:hAnsiTheme="majorBidi" w:cstheme="majorBidi"/>
                <w:b/>
                <w:bCs/>
                <w:sz w:val="24"/>
                <w:szCs w:val="24"/>
              </w:rPr>
              <w:t xml:space="preserve">Total </w:t>
            </w:r>
          </w:p>
        </w:tc>
      </w:tr>
      <w:tr w:rsidR="00BF21EF" w:rsidRPr="00B3322C" w:rsidTr="00CC1911">
        <w:tc>
          <w:tcPr>
            <w:tcW w:w="567" w:type="dxa"/>
            <w:vMerge/>
            <w:vAlign w:val="center"/>
          </w:tcPr>
          <w:p w:rsidR="00BF21EF" w:rsidRPr="00B3322C" w:rsidRDefault="00BF21EF" w:rsidP="00A11640">
            <w:pPr>
              <w:tabs>
                <w:tab w:val="center" w:pos="4320"/>
                <w:tab w:val="right" w:pos="8640"/>
              </w:tabs>
              <w:spacing w:after="0" w:line="240" w:lineRule="auto"/>
              <w:jc w:val="center"/>
              <w:rPr>
                <w:rFonts w:asciiTheme="majorBidi" w:hAnsiTheme="majorBidi" w:cstheme="majorBidi"/>
                <w:b/>
                <w:bCs/>
                <w:sz w:val="24"/>
                <w:szCs w:val="24"/>
                <w:lang w:val="id-ID"/>
              </w:rPr>
            </w:pPr>
          </w:p>
        </w:tc>
        <w:tc>
          <w:tcPr>
            <w:tcW w:w="1418" w:type="dxa"/>
            <w:vMerge/>
            <w:vAlign w:val="center"/>
          </w:tcPr>
          <w:p w:rsidR="00BF21EF" w:rsidRPr="00B3322C" w:rsidRDefault="00BF21EF" w:rsidP="00A11640">
            <w:pPr>
              <w:tabs>
                <w:tab w:val="center" w:pos="4320"/>
                <w:tab w:val="right" w:pos="8640"/>
              </w:tabs>
              <w:spacing w:after="0" w:line="240" w:lineRule="auto"/>
              <w:jc w:val="center"/>
              <w:rPr>
                <w:rFonts w:asciiTheme="majorBidi" w:hAnsiTheme="majorBidi" w:cstheme="majorBidi"/>
                <w:b/>
                <w:bCs/>
                <w:sz w:val="24"/>
                <w:szCs w:val="24"/>
                <w:lang w:val="id-ID"/>
              </w:rPr>
            </w:pPr>
          </w:p>
        </w:tc>
        <w:tc>
          <w:tcPr>
            <w:tcW w:w="1134" w:type="dxa"/>
            <w:vMerge/>
            <w:vAlign w:val="center"/>
          </w:tcPr>
          <w:p w:rsidR="00BF21EF" w:rsidRPr="00B3322C" w:rsidRDefault="00BF21EF" w:rsidP="00A11640">
            <w:pPr>
              <w:tabs>
                <w:tab w:val="center" w:pos="4320"/>
                <w:tab w:val="right" w:pos="8640"/>
              </w:tabs>
              <w:spacing w:after="0" w:line="240" w:lineRule="auto"/>
              <w:jc w:val="center"/>
              <w:rPr>
                <w:rFonts w:asciiTheme="majorBidi" w:hAnsiTheme="majorBidi" w:cstheme="majorBidi"/>
                <w:b/>
                <w:bCs/>
                <w:sz w:val="24"/>
                <w:szCs w:val="24"/>
                <w:lang w:val="id-ID"/>
              </w:rPr>
            </w:pPr>
          </w:p>
        </w:tc>
        <w:tc>
          <w:tcPr>
            <w:tcW w:w="1984" w:type="dxa"/>
            <w:vAlign w:val="center"/>
          </w:tcPr>
          <w:p w:rsidR="00BF21EF" w:rsidRPr="00B3322C" w:rsidRDefault="00BF21EF" w:rsidP="00A11640">
            <w:pPr>
              <w:tabs>
                <w:tab w:val="center" w:pos="4320"/>
                <w:tab w:val="right" w:pos="8640"/>
              </w:tabs>
              <w:spacing w:after="0" w:line="24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rPr>
              <w:t xml:space="preserve">Mengungkapkan Gambar dlm bahas Indonesia </w:t>
            </w:r>
          </w:p>
        </w:tc>
        <w:tc>
          <w:tcPr>
            <w:tcW w:w="1843" w:type="dxa"/>
          </w:tcPr>
          <w:p w:rsidR="00BF21EF" w:rsidRPr="00B3322C" w:rsidRDefault="00BF21EF" w:rsidP="00A11640">
            <w:pPr>
              <w:tabs>
                <w:tab w:val="center" w:pos="4320"/>
                <w:tab w:val="right" w:pos="8640"/>
              </w:tabs>
              <w:spacing w:after="0" w:line="24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rPr>
              <w:t xml:space="preserve">Menjabarkan Makna Gambar </w:t>
            </w:r>
            <w:r w:rsidRPr="00B3322C">
              <w:rPr>
                <w:rFonts w:asciiTheme="majorBidi" w:hAnsiTheme="majorBidi" w:cstheme="majorBidi"/>
                <w:b/>
                <w:bCs/>
                <w:sz w:val="24"/>
                <w:szCs w:val="24"/>
                <w:lang w:val="id-ID"/>
              </w:rPr>
              <w:t xml:space="preserve"> </w:t>
            </w:r>
          </w:p>
        </w:tc>
        <w:tc>
          <w:tcPr>
            <w:tcW w:w="1559" w:type="dxa"/>
          </w:tcPr>
          <w:p w:rsidR="00BF21EF" w:rsidRPr="00B3322C" w:rsidRDefault="00BF21EF" w:rsidP="00A11640">
            <w:pPr>
              <w:tabs>
                <w:tab w:val="center" w:pos="4320"/>
                <w:tab w:val="right" w:pos="8640"/>
              </w:tabs>
              <w:spacing w:after="0" w:line="240" w:lineRule="auto"/>
              <w:jc w:val="center"/>
              <w:rPr>
                <w:rFonts w:asciiTheme="majorBidi" w:hAnsiTheme="majorBidi" w:cstheme="majorBidi"/>
                <w:b/>
                <w:bCs/>
                <w:sz w:val="24"/>
                <w:szCs w:val="24"/>
              </w:rPr>
            </w:pPr>
            <w:r w:rsidRPr="00B3322C">
              <w:rPr>
                <w:rFonts w:asciiTheme="majorBidi" w:hAnsiTheme="majorBidi" w:cstheme="majorBidi"/>
                <w:b/>
                <w:bCs/>
                <w:sz w:val="24"/>
                <w:szCs w:val="24"/>
              </w:rPr>
              <w:t>Menjelaskan Uraian Cerita Gambar</w:t>
            </w:r>
          </w:p>
        </w:tc>
        <w:tc>
          <w:tcPr>
            <w:tcW w:w="993" w:type="dxa"/>
            <w:vMerge/>
          </w:tcPr>
          <w:p w:rsidR="00BF21EF" w:rsidRPr="00B3322C" w:rsidRDefault="00BF21EF" w:rsidP="00A11640">
            <w:pPr>
              <w:tabs>
                <w:tab w:val="center" w:pos="4320"/>
                <w:tab w:val="right" w:pos="8640"/>
              </w:tabs>
              <w:spacing w:after="0" w:line="240" w:lineRule="auto"/>
              <w:jc w:val="center"/>
              <w:rPr>
                <w:rFonts w:asciiTheme="majorBidi" w:hAnsiTheme="majorBidi" w:cstheme="majorBidi"/>
                <w:b/>
                <w:bCs/>
                <w:sz w:val="24"/>
                <w:szCs w:val="24"/>
                <w:lang w:val="id-ID"/>
              </w:rPr>
            </w:pPr>
          </w:p>
        </w:tc>
      </w:tr>
      <w:tr w:rsidR="00BF21EF" w:rsidRPr="00B3322C" w:rsidTr="00CC1911">
        <w:tc>
          <w:tcPr>
            <w:tcW w:w="567" w:type="dxa"/>
            <w:shd w:val="clear" w:color="auto" w:fill="D9D9D9"/>
            <w:vAlign w:val="center"/>
          </w:tcPr>
          <w:p w:rsidR="00BF21EF" w:rsidRPr="00B3322C" w:rsidRDefault="00BF21EF" w:rsidP="00A11640">
            <w:pPr>
              <w:tabs>
                <w:tab w:val="center" w:pos="4320"/>
                <w:tab w:val="right" w:pos="8640"/>
              </w:tabs>
              <w:spacing w:after="0" w:line="24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1</w:t>
            </w:r>
          </w:p>
        </w:tc>
        <w:tc>
          <w:tcPr>
            <w:tcW w:w="1418" w:type="dxa"/>
            <w:shd w:val="clear" w:color="auto" w:fill="D9D9D9"/>
            <w:vAlign w:val="center"/>
          </w:tcPr>
          <w:p w:rsidR="00BF21EF" w:rsidRPr="00B3322C" w:rsidRDefault="00BF21EF" w:rsidP="00A11640">
            <w:pPr>
              <w:tabs>
                <w:tab w:val="center" w:pos="4320"/>
                <w:tab w:val="right" w:pos="8640"/>
              </w:tabs>
              <w:spacing w:after="0" w:line="24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2</w:t>
            </w:r>
          </w:p>
        </w:tc>
        <w:tc>
          <w:tcPr>
            <w:tcW w:w="1134" w:type="dxa"/>
            <w:shd w:val="clear" w:color="auto" w:fill="D9D9D9"/>
            <w:vAlign w:val="center"/>
          </w:tcPr>
          <w:p w:rsidR="00BF21EF" w:rsidRPr="00B3322C" w:rsidRDefault="00BF21EF" w:rsidP="00A11640">
            <w:pPr>
              <w:tabs>
                <w:tab w:val="center" w:pos="4320"/>
                <w:tab w:val="right" w:pos="8640"/>
              </w:tabs>
              <w:spacing w:after="0" w:line="24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3</w:t>
            </w:r>
          </w:p>
        </w:tc>
        <w:tc>
          <w:tcPr>
            <w:tcW w:w="1984" w:type="dxa"/>
            <w:shd w:val="clear" w:color="auto" w:fill="D9D9D9"/>
            <w:vAlign w:val="center"/>
          </w:tcPr>
          <w:p w:rsidR="00BF21EF" w:rsidRPr="00B3322C" w:rsidRDefault="00BF21EF" w:rsidP="00A11640">
            <w:pPr>
              <w:tabs>
                <w:tab w:val="center" w:pos="4320"/>
                <w:tab w:val="right" w:pos="8640"/>
              </w:tabs>
              <w:spacing w:after="0" w:line="24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4</w:t>
            </w:r>
          </w:p>
        </w:tc>
        <w:tc>
          <w:tcPr>
            <w:tcW w:w="1843" w:type="dxa"/>
            <w:shd w:val="clear" w:color="auto" w:fill="D9D9D9"/>
            <w:vAlign w:val="center"/>
          </w:tcPr>
          <w:p w:rsidR="00BF21EF" w:rsidRPr="00B3322C" w:rsidRDefault="00BF21EF" w:rsidP="00A11640">
            <w:pPr>
              <w:tabs>
                <w:tab w:val="center" w:pos="4320"/>
                <w:tab w:val="right" w:pos="8640"/>
              </w:tabs>
              <w:spacing w:after="0" w:line="24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5</w:t>
            </w:r>
          </w:p>
        </w:tc>
        <w:tc>
          <w:tcPr>
            <w:tcW w:w="1559" w:type="dxa"/>
            <w:shd w:val="clear" w:color="auto" w:fill="D9D9D9"/>
          </w:tcPr>
          <w:p w:rsidR="00BF21EF" w:rsidRPr="00B3322C" w:rsidRDefault="00BF21EF" w:rsidP="00A11640">
            <w:pPr>
              <w:tabs>
                <w:tab w:val="center" w:pos="4320"/>
                <w:tab w:val="right" w:pos="8640"/>
              </w:tabs>
              <w:spacing w:after="0" w:line="240" w:lineRule="auto"/>
              <w:jc w:val="center"/>
              <w:rPr>
                <w:rFonts w:asciiTheme="majorBidi" w:hAnsiTheme="majorBidi" w:cstheme="majorBidi"/>
                <w:b/>
                <w:bCs/>
                <w:i/>
                <w:iCs/>
                <w:sz w:val="24"/>
                <w:szCs w:val="24"/>
              </w:rPr>
            </w:pPr>
            <w:r w:rsidRPr="00B3322C">
              <w:rPr>
                <w:rFonts w:asciiTheme="majorBidi" w:hAnsiTheme="majorBidi" w:cstheme="majorBidi"/>
                <w:b/>
                <w:bCs/>
                <w:i/>
                <w:iCs/>
                <w:sz w:val="24"/>
                <w:szCs w:val="24"/>
              </w:rPr>
              <w:t>6</w:t>
            </w:r>
          </w:p>
        </w:tc>
        <w:tc>
          <w:tcPr>
            <w:tcW w:w="993" w:type="dxa"/>
            <w:shd w:val="clear" w:color="auto" w:fill="D9D9D9"/>
          </w:tcPr>
          <w:p w:rsidR="00BF21EF" w:rsidRPr="00B3322C" w:rsidRDefault="00BF21EF" w:rsidP="00A11640">
            <w:pPr>
              <w:tabs>
                <w:tab w:val="center" w:pos="4320"/>
                <w:tab w:val="right" w:pos="8640"/>
              </w:tabs>
              <w:spacing w:after="0" w:line="240" w:lineRule="auto"/>
              <w:jc w:val="center"/>
              <w:rPr>
                <w:rFonts w:asciiTheme="majorBidi" w:hAnsiTheme="majorBidi" w:cstheme="majorBidi"/>
                <w:b/>
                <w:bCs/>
                <w:i/>
                <w:iCs/>
                <w:sz w:val="24"/>
                <w:szCs w:val="24"/>
              </w:rPr>
            </w:pPr>
            <w:r w:rsidRPr="00B3322C">
              <w:rPr>
                <w:rFonts w:asciiTheme="majorBidi" w:hAnsiTheme="majorBidi" w:cstheme="majorBidi"/>
                <w:b/>
                <w:bCs/>
                <w:i/>
                <w:iCs/>
                <w:sz w:val="24"/>
                <w:szCs w:val="24"/>
              </w:rPr>
              <w:t>7</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A</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B</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C</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10</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4</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D</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5</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E</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6</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F</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7</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G</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8</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H</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10</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9</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I</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10</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10</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J</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40</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11</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K</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12</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13</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M</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21.66</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14</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N</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15</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O</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Borders>
              <w:bottom w:val="single" w:sz="4" w:space="0" w:color="auto"/>
            </w:tcBorders>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16</w:t>
            </w:r>
          </w:p>
        </w:tc>
        <w:tc>
          <w:tcPr>
            <w:tcW w:w="1418" w:type="dxa"/>
            <w:tcBorders>
              <w:bottom w:val="single" w:sz="4" w:space="0" w:color="auto"/>
            </w:tcBorders>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tcBorders>
              <w:bottom w:val="single" w:sz="4" w:space="0" w:color="auto"/>
            </w:tcBorders>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984" w:type="dxa"/>
            <w:tcBorders>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843" w:type="dxa"/>
            <w:tcBorders>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59" w:type="dxa"/>
            <w:tcBorders>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993" w:type="dxa"/>
            <w:tcBorders>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Borders>
              <w:top w:val="single" w:sz="4" w:space="0" w:color="auto"/>
              <w:bottom w:val="single" w:sz="4" w:space="0" w:color="auto"/>
            </w:tcBorders>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17</w:t>
            </w:r>
          </w:p>
        </w:tc>
        <w:tc>
          <w:tcPr>
            <w:tcW w:w="1418" w:type="dxa"/>
            <w:tcBorders>
              <w:top w:val="single" w:sz="4" w:space="0" w:color="auto"/>
              <w:bottom w:val="single" w:sz="4" w:space="0" w:color="auto"/>
            </w:tcBorders>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Q</w:t>
            </w:r>
          </w:p>
        </w:tc>
        <w:tc>
          <w:tcPr>
            <w:tcW w:w="1134" w:type="dxa"/>
            <w:tcBorders>
              <w:top w:val="single" w:sz="4" w:space="0" w:color="auto"/>
              <w:bottom w:val="single" w:sz="4" w:space="0" w:color="auto"/>
            </w:tcBorders>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984" w:type="dxa"/>
            <w:tcBorders>
              <w:top w:val="single" w:sz="4" w:space="0" w:color="auto"/>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843" w:type="dxa"/>
            <w:tcBorders>
              <w:top w:val="single" w:sz="4" w:space="0" w:color="auto"/>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559" w:type="dxa"/>
            <w:tcBorders>
              <w:top w:val="single" w:sz="4" w:space="0" w:color="auto"/>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993" w:type="dxa"/>
            <w:tcBorders>
              <w:top w:val="single" w:sz="4" w:space="0" w:color="auto"/>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18</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R</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0</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19</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S</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20</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T</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26.66</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10</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21</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U</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22</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V</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10</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BF21EF" w:rsidRPr="00B3322C" w:rsidTr="00CC1911">
        <w:tc>
          <w:tcPr>
            <w:tcW w:w="567" w:type="dxa"/>
            <w:tcBorders>
              <w:bottom w:val="single" w:sz="4" w:space="0" w:color="auto"/>
            </w:tcBorders>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23</w:t>
            </w:r>
          </w:p>
        </w:tc>
        <w:tc>
          <w:tcPr>
            <w:tcW w:w="1418" w:type="dxa"/>
            <w:tcBorders>
              <w:bottom w:val="single" w:sz="4" w:space="0" w:color="auto"/>
            </w:tcBorders>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W</w:t>
            </w:r>
          </w:p>
        </w:tc>
        <w:tc>
          <w:tcPr>
            <w:tcW w:w="1134" w:type="dxa"/>
            <w:tcBorders>
              <w:bottom w:val="single" w:sz="4" w:space="0" w:color="auto"/>
            </w:tcBorders>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984" w:type="dxa"/>
            <w:tcBorders>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843" w:type="dxa"/>
            <w:tcBorders>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559" w:type="dxa"/>
            <w:tcBorders>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993" w:type="dxa"/>
            <w:tcBorders>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CC1911" w:rsidRPr="00B3322C" w:rsidTr="00CC1911">
        <w:tc>
          <w:tcPr>
            <w:tcW w:w="567" w:type="dxa"/>
            <w:tcBorders>
              <w:bottom w:val="single" w:sz="4" w:space="0" w:color="auto"/>
            </w:tcBorders>
          </w:tcPr>
          <w:p w:rsidR="00CC1911" w:rsidRPr="00CC1911" w:rsidRDefault="00CC1911" w:rsidP="00A11640">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lastRenderedPageBreak/>
              <w:t>(1)</w:t>
            </w:r>
          </w:p>
        </w:tc>
        <w:tc>
          <w:tcPr>
            <w:tcW w:w="1418" w:type="dxa"/>
            <w:tcBorders>
              <w:bottom w:val="single" w:sz="4" w:space="0" w:color="auto"/>
            </w:tcBorders>
          </w:tcPr>
          <w:p w:rsidR="00CC1911" w:rsidRPr="00CC1911" w:rsidRDefault="00CC1911" w:rsidP="00A11640">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134" w:type="dxa"/>
            <w:tcBorders>
              <w:bottom w:val="single" w:sz="4" w:space="0" w:color="auto"/>
            </w:tcBorders>
          </w:tcPr>
          <w:p w:rsidR="00CC1911" w:rsidRPr="00CC1911" w:rsidRDefault="00CC1911" w:rsidP="00A11640">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984" w:type="dxa"/>
            <w:tcBorders>
              <w:bottom w:val="single" w:sz="4" w:space="0" w:color="auto"/>
            </w:tcBorders>
            <w:vAlign w:val="bottom"/>
          </w:tcPr>
          <w:p w:rsidR="00CC1911" w:rsidRPr="00B3322C" w:rsidRDefault="00CC1911" w:rsidP="00A11640">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1843" w:type="dxa"/>
            <w:tcBorders>
              <w:bottom w:val="single" w:sz="4" w:space="0" w:color="auto"/>
            </w:tcBorders>
            <w:vAlign w:val="bottom"/>
          </w:tcPr>
          <w:p w:rsidR="00CC1911" w:rsidRPr="00B3322C" w:rsidRDefault="00CC1911" w:rsidP="00A11640">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1559" w:type="dxa"/>
            <w:tcBorders>
              <w:bottom w:val="single" w:sz="4" w:space="0" w:color="auto"/>
            </w:tcBorders>
            <w:vAlign w:val="bottom"/>
          </w:tcPr>
          <w:p w:rsidR="00CC1911" w:rsidRPr="00B3322C" w:rsidRDefault="00CC1911" w:rsidP="00A11640">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w:t>
            </w:r>
          </w:p>
        </w:tc>
        <w:tc>
          <w:tcPr>
            <w:tcW w:w="993" w:type="dxa"/>
            <w:tcBorders>
              <w:bottom w:val="single" w:sz="4" w:space="0" w:color="auto"/>
            </w:tcBorders>
            <w:vAlign w:val="bottom"/>
          </w:tcPr>
          <w:p w:rsidR="00CC1911" w:rsidRPr="00B3322C" w:rsidRDefault="00CC1911" w:rsidP="00A11640">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w:t>
            </w:r>
          </w:p>
        </w:tc>
      </w:tr>
      <w:tr w:rsidR="00BF21EF" w:rsidRPr="00B3322C" w:rsidTr="00CC1911">
        <w:tc>
          <w:tcPr>
            <w:tcW w:w="567" w:type="dxa"/>
            <w:tcBorders>
              <w:bottom w:val="single" w:sz="4" w:space="0" w:color="auto"/>
            </w:tcBorders>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24</w:t>
            </w:r>
          </w:p>
        </w:tc>
        <w:tc>
          <w:tcPr>
            <w:tcW w:w="1418" w:type="dxa"/>
            <w:tcBorders>
              <w:bottom w:val="single" w:sz="4" w:space="0" w:color="auto"/>
            </w:tcBorders>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X</w:t>
            </w:r>
          </w:p>
        </w:tc>
        <w:tc>
          <w:tcPr>
            <w:tcW w:w="1134" w:type="dxa"/>
            <w:tcBorders>
              <w:bottom w:val="single" w:sz="4" w:space="0" w:color="auto"/>
            </w:tcBorders>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984" w:type="dxa"/>
            <w:tcBorders>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843" w:type="dxa"/>
            <w:tcBorders>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559" w:type="dxa"/>
            <w:tcBorders>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11.66</w:t>
            </w:r>
          </w:p>
        </w:tc>
        <w:tc>
          <w:tcPr>
            <w:tcW w:w="993" w:type="dxa"/>
            <w:tcBorders>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BF21EF" w:rsidRPr="00B3322C" w:rsidTr="00CC1911">
        <w:tc>
          <w:tcPr>
            <w:tcW w:w="567" w:type="dxa"/>
            <w:tcBorders>
              <w:bottom w:val="single" w:sz="4" w:space="0" w:color="auto"/>
            </w:tcBorders>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25</w:t>
            </w:r>
          </w:p>
        </w:tc>
        <w:tc>
          <w:tcPr>
            <w:tcW w:w="1418" w:type="dxa"/>
            <w:tcBorders>
              <w:bottom w:val="single" w:sz="4" w:space="0" w:color="auto"/>
            </w:tcBorders>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Y</w:t>
            </w:r>
          </w:p>
        </w:tc>
        <w:tc>
          <w:tcPr>
            <w:tcW w:w="1134" w:type="dxa"/>
            <w:tcBorders>
              <w:bottom w:val="single" w:sz="4" w:space="0" w:color="auto"/>
            </w:tcBorders>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984" w:type="dxa"/>
            <w:tcBorders>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843" w:type="dxa"/>
            <w:tcBorders>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559" w:type="dxa"/>
            <w:tcBorders>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993" w:type="dxa"/>
            <w:tcBorders>
              <w:bottom w:val="single" w:sz="4" w:space="0" w:color="auto"/>
            </w:tcBorders>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26</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Z</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8.33</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58.33</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27</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AA</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10</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40</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28</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BB</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26.66</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10</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29</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CC</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30</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DD</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31</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EE</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32</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FF</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567"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33</w:t>
            </w:r>
          </w:p>
        </w:tc>
        <w:tc>
          <w:tcPr>
            <w:tcW w:w="1418"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GG</w:t>
            </w:r>
          </w:p>
        </w:tc>
        <w:tc>
          <w:tcPr>
            <w:tcW w:w="1134" w:type="dxa"/>
          </w:tcPr>
          <w:p w:rsidR="00BF21EF" w:rsidRPr="00B3322C" w:rsidRDefault="00BF21E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984"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84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59"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993" w:type="dxa"/>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F21EF" w:rsidRPr="00B3322C" w:rsidTr="00CC1911">
        <w:tc>
          <w:tcPr>
            <w:tcW w:w="8505" w:type="dxa"/>
            <w:gridSpan w:val="6"/>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sz w:val="24"/>
                <w:szCs w:val="24"/>
                <w:lang w:val="id-ID"/>
              </w:rPr>
              <w:t>Jumlah</w:t>
            </w:r>
          </w:p>
        </w:tc>
        <w:tc>
          <w:tcPr>
            <w:tcW w:w="993" w:type="dxa"/>
            <w:vMerge w:val="restart"/>
            <w:vAlign w:val="bottom"/>
          </w:tcPr>
          <w:p w:rsidR="00BF21EF" w:rsidRPr="00B3322C" w:rsidRDefault="00BF21E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2274.97</w:t>
            </w:r>
          </w:p>
          <w:p w:rsidR="00BF21EF" w:rsidRPr="00B3322C" w:rsidRDefault="00BF21EF" w:rsidP="00A11640">
            <w:pPr>
              <w:spacing w:after="0" w:line="360" w:lineRule="auto"/>
              <w:jc w:val="center"/>
              <w:rPr>
                <w:rFonts w:asciiTheme="majorBidi" w:hAnsiTheme="majorBidi" w:cstheme="majorBidi"/>
                <w:color w:val="000000"/>
                <w:sz w:val="24"/>
                <w:szCs w:val="24"/>
              </w:rPr>
            </w:pPr>
          </w:p>
        </w:tc>
      </w:tr>
      <w:tr w:rsidR="00BF21EF" w:rsidRPr="00B3322C" w:rsidTr="00CC1911">
        <w:tc>
          <w:tcPr>
            <w:tcW w:w="8505" w:type="dxa"/>
            <w:gridSpan w:val="6"/>
          </w:tcPr>
          <w:p w:rsidR="00BF21EF" w:rsidRPr="00B3322C" w:rsidRDefault="00BF21EF" w:rsidP="009F22FD">
            <w:pPr>
              <w:jc w:val="center"/>
              <w:rPr>
                <w:rFonts w:asciiTheme="majorBidi" w:hAnsiTheme="majorBidi" w:cstheme="majorBidi"/>
                <w:color w:val="000000"/>
                <w:sz w:val="24"/>
                <w:szCs w:val="24"/>
              </w:rPr>
            </w:pPr>
            <w:r w:rsidRPr="00B3322C">
              <w:rPr>
                <w:rFonts w:asciiTheme="majorBidi" w:hAnsiTheme="majorBidi" w:cstheme="majorBidi"/>
                <w:sz w:val="24"/>
                <w:szCs w:val="24"/>
              </w:rPr>
              <w:t>Rata-rata</w:t>
            </w:r>
          </w:p>
        </w:tc>
        <w:tc>
          <w:tcPr>
            <w:tcW w:w="993" w:type="dxa"/>
            <w:vMerge/>
            <w:vAlign w:val="bottom"/>
          </w:tcPr>
          <w:p w:rsidR="00BF21EF" w:rsidRPr="00B3322C" w:rsidRDefault="00BF21EF" w:rsidP="009F22FD">
            <w:pPr>
              <w:jc w:val="center"/>
              <w:rPr>
                <w:rFonts w:asciiTheme="majorBidi" w:hAnsiTheme="majorBidi" w:cstheme="majorBidi"/>
                <w:color w:val="000000"/>
                <w:sz w:val="24"/>
                <w:szCs w:val="24"/>
              </w:rPr>
            </w:pPr>
          </w:p>
        </w:tc>
      </w:tr>
    </w:tbl>
    <w:p w:rsidR="00BF21EF" w:rsidRPr="00B3322C" w:rsidRDefault="00BF21EF" w:rsidP="00BF21EF">
      <w:pPr>
        <w:rPr>
          <w:rFonts w:asciiTheme="majorBidi" w:hAnsiTheme="majorBidi" w:cstheme="majorBidi"/>
          <w:sz w:val="24"/>
          <w:szCs w:val="24"/>
        </w:rPr>
      </w:pPr>
    </w:p>
    <w:p w:rsidR="001E4E3D" w:rsidRPr="00B3322C" w:rsidRDefault="00A11640" w:rsidP="00FF5C3D">
      <w:pPr>
        <w:ind w:left="1077" w:hanging="1077"/>
        <w:jc w:val="both"/>
        <w:rPr>
          <w:rFonts w:asciiTheme="majorBidi" w:hAnsiTheme="majorBidi" w:cstheme="majorBidi"/>
          <w:bCs/>
          <w:sz w:val="24"/>
          <w:szCs w:val="24"/>
        </w:rPr>
      </w:pPr>
      <w:proofErr w:type="gramStart"/>
      <w:r>
        <w:rPr>
          <w:rFonts w:asciiTheme="majorBidi" w:hAnsiTheme="majorBidi" w:cstheme="majorBidi"/>
          <w:bCs/>
          <w:sz w:val="24"/>
          <w:szCs w:val="24"/>
        </w:rPr>
        <w:t>t</w:t>
      </w:r>
      <w:r w:rsidR="00F67513" w:rsidRPr="00B3322C">
        <w:rPr>
          <w:rFonts w:asciiTheme="majorBidi" w:hAnsiTheme="majorBidi" w:cstheme="majorBidi"/>
          <w:bCs/>
          <w:sz w:val="24"/>
          <w:szCs w:val="24"/>
          <w:lang w:val="id-ID"/>
        </w:rPr>
        <w:t>abel</w:t>
      </w:r>
      <w:proofErr w:type="gramEnd"/>
      <w:r w:rsidR="00F67513" w:rsidRPr="00B3322C">
        <w:rPr>
          <w:rFonts w:asciiTheme="majorBidi" w:hAnsiTheme="majorBidi" w:cstheme="majorBidi"/>
          <w:bCs/>
          <w:sz w:val="24"/>
          <w:szCs w:val="24"/>
          <w:lang w:val="id-ID"/>
        </w:rPr>
        <w:t xml:space="preserve"> 4.5</w:t>
      </w:r>
      <w:r w:rsidR="00BD43BA" w:rsidRPr="00B3322C">
        <w:rPr>
          <w:rFonts w:asciiTheme="majorBidi" w:hAnsiTheme="majorBidi" w:cstheme="majorBidi"/>
          <w:bCs/>
          <w:sz w:val="24"/>
          <w:szCs w:val="24"/>
          <w:lang w:val="id-ID"/>
        </w:rPr>
        <w:t xml:space="preserve"> </w:t>
      </w:r>
      <w:r w:rsidR="00FF5C3D" w:rsidRPr="00B3322C">
        <w:rPr>
          <w:rFonts w:asciiTheme="majorBidi" w:hAnsiTheme="majorBidi" w:cstheme="majorBidi"/>
          <w:bCs/>
          <w:sz w:val="24"/>
          <w:szCs w:val="24"/>
          <w:lang w:val="id-ID"/>
        </w:rPr>
        <w:t xml:space="preserve">Hasil </w:t>
      </w:r>
      <w:r w:rsidR="00FF5C3D" w:rsidRPr="00B3322C">
        <w:rPr>
          <w:rFonts w:asciiTheme="majorBidi" w:hAnsiTheme="majorBidi" w:cstheme="majorBidi"/>
          <w:bCs/>
          <w:sz w:val="24"/>
          <w:szCs w:val="24"/>
        </w:rPr>
        <w:t>c</w:t>
      </w:r>
      <w:r w:rsidR="00B3322C" w:rsidRPr="00B3322C">
        <w:rPr>
          <w:rFonts w:asciiTheme="majorBidi" w:hAnsiTheme="majorBidi" w:cstheme="majorBidi"/>
          <w:bCs/>
          <w:sz w:val="24"/>
          <w:szCs w:val="24"/>
          <w:lang w:val="id-ID"/>
        </w:rPr>
        <w:t xml:space="preserve">apaian </w:t>
      </w:r>
      <w:r w:rsidR="00B3322C" w:rsidRPr="00B3322C">
        <w:rPr>
          <w:rFonts w:asciiTheme="majorBidi" w:hAnsiTheme="majorBidi" w:cstheme="majorBidi"/>
          <w:bCs/>
          <w:sz w:val="24"/>
          <w:szCs w:val="24"/>
        </w:rPr>
        <w:t>i</w:t>
      </w:r>
      <w:r w:rsidR="00BD43BA" w:rsidRPr="00B3322C">
        <w:rPr>
          <w:rFonts w:asciiTheme="majorBidi" w:hAnsiTheme="majorBidi" w:cstheme="majorBidi"/>
          <w:bCs/>
          <w:sz w:val="24"/>
          <w:szCs w:val="24"/>
          <w:lang w:val="id-ID"/>
        </w:rPr>
        <w:t xml:space="preserve">ndikator </w:t>
      </w:r>
      <w:r w:rsidR="00FF5C3D" w:rsidRPr="00B3322C">
        <w:rPr>
          <w:rFonts w:asciiTheme="majorBidi" w:hAnsiTheme="majorBidi" w:cstheme="majorBidi"/>
          <w:bCs/>
          <w:sz w:val="24"/>
          <w:szCs w:val="24"/>
        </w:rPr>
        <w:t xml:space="preserve">sebelum menggunakan media gambar pada warga belajar keaksaraan fungsional di </w:t>
      </w:r>
      <w:r w:rsidR="00C418A1" w:rsidRPr="00B3322C">
        <w:rPr>
          <w:rFonts w:asciiTheme="majorBidi" w:hAnsiTheme="majorBidi" w:cstheme="majorBidi"/>
          <w:bCs/>
          <w:sz w:val="24"/>
          <w:szCs w:val="24"/>
          <w:lang w:val="id-ID"/>
        </w:rPr>
        <w:t>Desa</w:t>
      </w:r>
      <w:r w:rsidR="00FF5C3D" w:rsidRPr="00B3322C">
        <w:rPr>
          <w:rFonts w:asciiTheme="majorBidi" w:hAnsiTheme="majorBidi" w:cstheme="majorBidi"/>
          <w:bCs/>
          <w:sz w:val="24"/>
          <w:szCs w:val="24"/>
          <w:lang w:val="id-ID"/>
        </w:rPr>
        <w:t xml:space="preserve"> Selebung Ketangga Kecamatan </w:t>
      </w:r>
      <w:r w:rsidR="00FF5C3D" w:rsidRPr="00B3322C">
        <w:rPr>
          <w:rFonts w:asciiTheme="majorBidi" w:hAnsiTheme="majorBidi" w:cstheme="majorBidi"/>
          <w:bCs/>
          <w:sz w:val="24"/>
          <w:szCs w:val="24"/>
        </w:rPr>
        <w:t>K</w:t>
      </w:r>
      <w:r w:rsidR="00BD43BA" w:rsidRPr="00B3322C">
        <w:rPr>
          <w:rFonts w:asciiTheme="majorBidi" w:hAnsiTheme="majorBidi" w:cstheme="majorBidi"/>
          <w:bCs/>
          <w:sz w:val="24"/>
          <w:szCs w:val="24"/>
          <w:lang w:val="id-ID"/>
        </w:rPr>
        <w:t>eruak</w:t>
      </w:r>
      <w:r w:rsidR="00FF5C3D" w:rsidRPr="00B3322C">
        <w:rPr>
          <w:rFonts w:asciiTheme="majorBidi" w:hAnsiTheme="majorBidi" w:cstheme="majorBidi"/>
          <w:bCs/>
          <w:sz w:val="24"/>
          <w:szCs w:val="24"/>
        </w:rPr>
        <w:t xml:space="preserve"> tahun 2013</w:t>
      </w:r>
    </w:p>
    <w:tbl>
      <w:tblP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1245"/>
        <w:gridCol w:w="1356"/>
        <w:gridCol w:w="1764"/>
        <w:gridCol w:w="1626"/>
        <w:gridCol w:w="1552"/>
      </w:tblGrid>
      <w:tr w:rsidR="004C2BEA" w:rsidRPr="00B3322C" w:rsidTr="00756B3E">
        <w:tc>
          <w:tcPr>
            <w:tcW w:w="611" w:type="dxa"/>
            <w:vMerge w:val="restart"/>
            <w:vAlign w:val="bottom"/>
          </w:tcPr>
          <w:p w:rsidR="004C2BEA" w:rsidRPr="00B3322C" w:rsidRDefault="004C2BEA" w:rsidP="00F67513">
            <w:pPr>
              <w:spacing w:after="0" w:line="24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lang w:val="id-ID"/>
              </w:rPr>
              <w:t>No</w:t>
            </w:r>
          </w:p>
        </w:tc>
        <w:tc>
          <w:tcPr>
            <w:tcW w:w="1245" w:type="dxa"/>
            <w:vMerge w:val="restart"/>
          </w:tcPr>
          <w:p w:rsidR="004C2BEA" w:rsidRPr="00B3322C" w:rsidRDefault="004C2BEA" w:rsidP="00F67513">
            <w:pPr>
              <w:tabs>
                <w:tab w:val="center" w:pos="4320"/>
                <w:tab w:val="right" w:pos="8640"/>
              </w:tabs>
              <w:spacing w:after="0" w:line="24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Kode</w:t>
            </w:r>
          </w:p>
          <w:p w:rsidR="004C2BEA" w:rsidRPr="00B3322C" w:rsidRDefault="004C2BEA" w:rsidP="00F67513">
            <w:pPr>
              <w:tabs>
                <w:tab w:val="center" w:pos="4320"/>
                <w:tab w:val="right" w:pos="8640"/>
              </w:tabs>
              <w:spacing w:after="0" w:line="24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 xml:space="preserve">Subyek </w:t>
            </w:r>
          </w:p>
        </w:tc>
        <w:tc>
          <w:tcPr>
            <w:tcW w:w="4746" w:type="dxa"/>
            <w:gridSpan w:val="3"/>
            <w:vAlign w:val="bottom"/>
          </w:tcPr>
          <w:p w:rsidR="004C2BEA" w:rsidRPr="00B3322C" w:rsidRDefault="004C2BEA" w:rsidP="00F67513">
            <w:pPr>
              <w:spacing w:after="0" w:line="24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lang w:val="id-ID"/>
              </w:rPr>
              <w:t xml:space="preserve">Aspek Penilaian Indikator </w:t>
            </w:r>
          </w:p>
        </w:tc>
        <w:tc>
          <w:tcPr>
            <w:tcW w:w="1552" w:type="dxa"/>
            <w:vMerge w:val="restart"/>
            <w:vAlign w:val="bottom"/>
          </w:tcPr>
          <w:p w:rsidR="004C2BEA" w:rsidRPr="00B3322C" w:rsidRDefault="004C2BEA" w:rsidP="00F67513">
            <w:pPr>
              <w:spacing w:after="0" w:line="24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lang w:val="id-ID"/>
              </w:rPr>
              <w:t>Nilai Akhir</w:t>
            </w:r>
          </w:p>
        </w:tc>
      </w:tr>
      <w:tr w:rsidR="004C2BEA" w:rsidRPr="00B3322C" w:rsidTr="00BB29C0">
        <w:tc>
          <w:tcPr>
            <w:tcW w:w="611" w:type="dxa"/>
            <w:vMerge/>
            <w:vAlign w:val="bottom"/>
          </w:tcPr>
          <w:p w:rsidR="004C2BEA" w:rsidRPr="00B3322C" w:rsidRDefault="004C2BEA" w:rsidP="00F67513">
            <w:pPr>
              <w:spacing w:after="0" w:line="240" w:lineRule="auto"/>
              <w:jc w:val="right"/>
              <w:rPr>
                <w:rFonts w:asciiTheme="majorBidi" w:hAnsiTheme="majorBidi" w:cstheme="majorBidi"/>
                <w:color w:val="000000"/>
                <w:sz w:val="24"/>
                <w:szCs w:val="24"/>
              </w:rPr>
            </w:pPr>
          </w:p>
        </w:tc>
        <w:tc>
          <w:tcPr>
            <w:tcW w:w="1245" w:type="dxa"/>
            <w:vMerge/>
          </w:tcPr>
          <w:p w:rsidR="004C2BEA" w:rsidRPr="00B3322C" w:rsidRDefault="004C2BEA" w:rsidP="00F67513">
            <w:pPr>
              <w:tabs>
                <w:tab w:val="center" w:pos="4320"/>
                <w:tab w:val="right" w:pos="8640"/>
              </w:tabs>
              <w:spacing w:after="0" w:line="240" w:lineRule="auto"/>
              <w:jc w:val="center"/>
              <w:rPr>
                <w:rFonts w:asciiTheme="majorBidi" w:hAnsiTheme="majorBidi" w:cstheme="majorBidi"/>
                <w:sz w:val="24"/>
                <w:szCs w:val="24"/>
                <w:lang w:val="id-ID"/>
              </w:rPr>
            </w:pPr>
          </w:p>
        </w:tc>
        <w:tc>
          <w:tcPr>
            <w:tcW w:w="1356" w:type="dxa"/>
            <w:vAlign w:val="bottom"/>
          </w:tcPr>
          <w:p w:rsidR="004C2BEA" w:rsidRPr="00B3322C" w:rsidRDefault="004C2BEA" w:rsidP="00F67513">
            <w:pPr>
              <w:spacing w:after="0" w:line="24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lang w:val="id-ID"/>
              </w:rPr>
              <w:t>I</w:t>
            </w:r>
          </w:p>
        </w:tc>
        <w:tc>
          <w:tcPr>
            <w:tcW w:w="1764" w:type="dxa"/>
            <w:vAlign w:val="bottom"/>
          </w:tcPr>
          <w:p w:rsidR="004C2BEA" w:rsidRPr="00B3322C" w:rsidRDefault="004C2BEA" w:rsidP="00F67513">
            <w:pPr>
              <w:spacing w:after="0" w:line="24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lang w:val="id-ID"/>
              </w:rPr>
              <w:t>II</w:t>
            </w:r>
          </w:p>
        </w:tc>
        <w:tc>
          <w:tcPr>
            <w:tcW w:w="1626" w:type="dxa"/>
            <w:vAlign w:val="bottom"/>
          </w:tcPr>
          <w:p w:rsidR="004C2BEA" w:rsidRPr="00B3322C" w:rsidRDefault="004C2BEA" w:rsidP="00F67513">
            <w:pPr>
              <w:spacing w:after="0" w:line="24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lang w:val="id-ID"/>
              </w:rPr>
              <w:t>III</w:t>
            </w:r>
          </w:p>
        </w:tc>
        <w:tc>
          <w:tcPr>
            <w:tcW w:w="1552" w:type="dxa"/>
            <w:vMerge/>
            <w:vAlign w:val="bottom"/>
          </w:tcPr>
          <w:p w:rsidR="004C2BEA" w:rsidRPr="00B3322C" w:rsidRDefault="004C2BEA" w:rsidP="00F67513">
            <w:pPr>
              <w:spacing w:after="0" w:line="240" w:lineRule="auto"/>
              <w:jc w:val="right"/>
              <w:rPr>
                <w:rFonts w:asciiTheme="majorBidi" w:hAnsiTheme="majorBidi" w:cstheme="majorBidi"/>
                <w:color w:val="000000"/>
                <w:sz w:val="24"/>
                <w:szCs w:val="24"/>
              </w:rPr>
            </w:pP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A</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B</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58,33</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69,44</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C</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55,55</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4</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D</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5</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E</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F</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G</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H</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9</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I</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55,55</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10</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J</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4B358F" w:rsidRPr="00B3322C" w:rsidTr="00CC1911">
        <w:tc>
          <w:tcPr>
            <w:tcW w:w="611" w:type="dxa"/>
            <w:tcBorders>
              <w:bottom w:val="single" w:sz="4" w:space="0" w:color="auto"/>
            </w:tcBorders>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11</w:t>
            </w:r>
          </w:p>
        </w:tc>
        <w:tc>
          <w:tcPr>
            <w:tcW w:w="1245" w:type="dxa"/>
            <w:tcBorders>
              <w:bottom w:val="single" w:sz="4" w:space="0" w:color="auto"/>
            </w:tcBorders>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K</w:t>
            </w:r>
          </w:p>
        </w:tc>
        <w:tc>
          <w:tcPr>
            <w:tcW w:w="1356"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764"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552"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58,33</w:t>
            </w:r>
          </w:p>
        </w:tc>
      </w:tr>
      <w:tr w:rsidR="00CC1911" w:rsidRPr="00B3322C" w:rsidTr="00AA2BD0">
        <w:tc>
          <w:tcPr>
            <w:tcW w:w="611" w:type="dxa"/>
            <w:tcBorders>
              <w:bottom w:val="single" w:sz="4" w:space="0" w:color="auto"/>
            </w:tcBorders>
            <w:vAlign w:val="bottom"/>
          </w:tcPr>
          <w:p w:rsidR="00CC1911" w:rsidRPr="00B3322C" w:rsidRDefault="00CC1911" w:rsidP="00A11640">
            <w:pPr>
              <w:spacing w:after="0" w:line="360" w:lineRule="auto"/>
              <w:jc w:val="right"/>
              <w:rPr>
                <w:rFonts w:asciiTheme="majorBidi" w:hAnsiTheme="majorBidi" w:cstheme="majorBidi"/>
                <w:color w:val="000000"/>
                <w:sz w:val="24"/>
                <w:szCs w:val="24"/>
              </w:rPr>
            </w:pPr>
            <w:r>
              <w:rPr>
                <w:rFonts w:asciiTheme="majorBidi" w:hAnsiTheme="majorBidi" w:cstheme="majorBidi"/>
                <w:color w:val="000000"/>
                <w:sz w:val="24"/>
                <w:szCs w:val="24"/>
              </w:rPr>
              <w:lastRenderedPageBreak/>
              <w:t>(1)</w:t>
            </w:r>
          </w:p>
        </w:tc>
        <w:tc>
          <w:tcPr>
            <w:tcW w:w="1245" w:type="dxa"/>
            <w:tcBorders>
              <w:bottom w:val="single" w:sz="4" w:space="0" w:color="auto"/>
            </w:tcBorders>
          </w:tcPr>
          <w:p w:rsidR="00CC1911" w:rsidRPr="00CC1911" w:rsidRDefault="00CC1911" w:rsidP="00A11640">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356" w:type="dxa"/>
            <w:tcBorders>
              <w:bottom w:val="single" w:sz="4" w:space="0" w:color="auto"/>
            </w:tcBorders>
            <w:vAlign w:val="bottom"/>
          </w:tcPr>
          <w:p w:rsidR="00CC1911" w:rsidRPr="00B3322C" w:rsidRDefault="00CC1911" w:rsidP="00CC191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(3)</w:t>
            </w:r>
          </w:p>
        </w:tc>
        <w:tc>
          <w:tcPr>
            <w:tcW w:w="1764" w:type="dxa"/>
            <w:tcBorders>
              <w:bottom w:val="single" w:sz="4" w:space="0" w:color="auto"/>
            </w:tcBorders>
            <w:vAlign w:val="bottom"/>
          </w:tcPr>
          <w:p w:rsidR="00CC1911" w:rsidRPr="00B3322C" w:rsidRDefault="00CC1911" w:rsidP="00CC191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1626" w:type="dxa"/>
            <w:tcBorders>
              <w:bottom w:val="single" w:sz="4" w:space="0" w:color="auto"/>
            </w:tcBorders>
            <w:vAlign w:val="bottom"/>
          </w:tcPr>
          <w:p w:rsidR="00CC1911" w:rsidRPr="00B3322C" w:rsidRDefault="00CC1911" w:rsidP="00CC191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1552" w:type="dxa"/>
            <w:tcBorders>
              <w:bottom w:val="single" w:sz="4" w:space="0" w:color="auto"/>
            </w:tcBorders>
            <w:vAlign w:val="bottom"/>
          </w:tcPr>
          <w:p w:rsidR="00CC1911" w:rsidRPr="00B3322C" w:rsidRDefault="00CC1911" w:rsidP="00CC191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12</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lang w:val="id-ID"/>
              </w:rPr>
              <w:t>(4)</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13</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M</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69,44</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14</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N</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O</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r>
      <w:tr w:rsidR="004B358F" w:rsidRPr="00B3322C" w:rsidTr="00BB29C0">
        <w:tc>
          <w:tcPr>
            <w:tcW w:w="611" w:type="dxa"/>
            <w:tcBorders>
              <w:bottom w:val="single" w:sz="4" w:space="0" w:color="auto"/>
            </w:tcBorders>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16</w:t>
            </w:r>
          </w:p>
        </w:tc>
        <w:tc>
          <w:tcPr>
            <w:tcW w:w="1245" w:type="dxa"/>
            <w:tcBorders>
              <w:bottom w:val="single" w:sz="4" w:space="0" w:color="auto"/>
            </w:tcBorders>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6"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4B358F" w:rsidRPr="00B3322C" w:rsidTr="00BB29C0">
        <w:tc>
          <w:tcPr>
            <w:tcW w:w="611" w:type="dxa"/>
            <w:tcBorders>
              <w:top w:val="single" w:sz="4" w:space="0" w:color="auto"/>
              <w:bottom w:val="single" w:sz="4" w:space="0" w:color="auto"/>
            </w:tcBorders>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17</w:t>
            </w:r>
          </w:p>
        </w:tc>
        <w:tc>
          <w:tcPr>
            <w:tcW w:w="1245" w:type="dxa"/>
            <w:tcBorders>
              <w:top w:val="single" w:sz="4" w:space="0" w:color="auto"/>
              <w:bottom w:val="single" w:sz="4" w:space="0" w:color="auto"/>
            </w:tcBorders>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Q</w:t>
            </w:r>
          </w:p>
        </w:tc>
        <w:tc>
          <w:tcPr>
            <w:tcW w:w="1356" w:type="dxa"/>
            <w:tcBorders>
              <w:top w:val="single" w:sz="4" w:space="0" w:color="auto"/>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tcBorders>
              <w:top w:val="single" w:sz="4" w:space="0" w:color="auto"/>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626" w:type="dxa"/>
            <w:tcBorders>
              <w:top w:val="single" w:sz="4" w:space="0" w:color="auto"/>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tcBorders>
              <w:top w:val="single" w:sz="4" w:space="0" w:color="auto"/>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18</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R</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58,33</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19</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S</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r>
      <w:tr w:rsidR="004B358F" w:rsidRPr="00B3322C" w:rsidTr="00BD43BA">
        <w:tc>
          <w:tcPr>
            <w:tcW w:w="611" w:type="dxa"/>
            <w:tcBorders>
              <w:bottom w:val="single" w:sz="4" w:space="0" w:color="auto"/>
            </w:tcBorders>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245" w:type="dxa"/>
            <w:tcBorders>
              <w:bottom w:val="single" w:sz="4" w:space="0" w:color="auto"/>
            </w:tcBorders>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T</w:t>
            </w:r>
          </w:p>
        </w:tc>
        <w:tc>
          <w:tcPr>
            <w:tcW w:w="1356"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764"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69,44</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21</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U</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22</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V</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58,33</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23</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W</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r>
      <w:tr w:rsidR="004B358F" w:rsidRPr="00B3322C" w:rsidTr="00BB29C0">
        <w:tc>
          <w:tcPr>
            <w:tcW w:w="611" w:type="dxa"/>
            <w:tcBorders>
              <w:bottom w:val="single" w:sz="4" w:space="0" w:color="auto"/>
            </w:tcBorders>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24</w:t>
            </w:r>
          </w:p>
        </w:tc>
        <w:tc>
          <w:tcPr>
            <w:tcW w:w="1245" w:type="dxa"/>
            <w:tcBorders>
              <w:bottom w:val="single" w:sz="4" w:space="0" w:color="auto"/>
            </w:tcBorders>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X</w:t>
            </w:r>
          </w:p>
        </w:tc>
        <w:tc>
          <w:tcPr>
            <w:tcW w:w="1356"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764"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626"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4B358F" w:rsidRPr="00B3322C" w:rsidTr="00BB29C0">
        <w:tc>
          <w:tcPr>
            <w:tcW w:w="611" w:type="dxa"/>
            <w:tcBorders>
              <w:bottom w:val="single" w:sz="4" w:space="0" w:color="auto"/>
            </w:tcBorders>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45" w:type="dxa"/>
            <w:tcBorders>
              <w:bottom w:val="single" w:sz="4" w:space="0" w:color="auto"/>
            </w:tcBorders>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Y</w:t>
            </w:r>
          </w:p>
        </w:tc>
        <w:tc>
          <w:tcPr>
            <w:tcW w:w="1356"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58,33</w:t>
            </w:r>
          </w:p>
        </w:tc>
        <w:tc>
          <w:tcPr>
            <w:tcW w:w="1626"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c>
          <w:tcPr>
            <w:tcW w:w="1552" w:type="dxa"/>
            <w:tcBorders>
              <w:bottom w:val="single" w:sz="4" w:space="0" w:color="auto"/>
            </w:tcBorders>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69,44</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26</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Z</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58,33</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63,88</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27</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AA</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58,33</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28</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BB</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69,44</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29</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CC</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DD</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31</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EE</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32</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FF</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r>
      <w:tr w:rsidR="004B358F" w:rsidRPr="00B3322C" w:rsidTr="00BB29C0">
        <w:tc>
          <w:tcPr>
            <w:tcW w:w="611" w:type="dxa"/>
            <w:vAlign w:val="bottom"/>
          </w:tcPr>
          <w:p w:rsidR="004B358F" w:rsidRPr="00B3322C" w:rsidRDefault="004B358F" w:rsidP="00A11640">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33</w:t>
            </w:r>
          </w:p>
        </w:tc>
        <w:tc>
          <w:tcPr>
            <w:tcW w:w="1245" w:type="dxa"/>
          </w:tcPr>
          <w:p w:rsidR="004B358F" w:rsidRPr="00B3322C" w:rsidRDefault="004B358F"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GG</w:t>
            </w:r>
          </w:p>
        </w:tc>
        <w:tc>
          <w:tcPr>
            <w:tcW w:w="135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66,66</w:t>
            </w:r>
          </w:p>
        </w:tc>
        <w:tc>
          <w:tcPr>
            <w:tcW w:w="1626"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4B358F" w:rsidRPr="00B3322C" w:rsidRDefault="004B358F" w:rsidP="00CC191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r>
      <w:tr w:rsidR="004B358F" w:rsidRPr="00B3322C" w:rsidTr="00BB29C0">
        <w:tc>
          <w:tcPr>
            <w:tcW w:w="1856" w:type="dxa"/>
            <w:gridSpan w:val="2"/>
          </w:tcPr>
          <w:p w:rsidR="004B358F" w:rsidRPr="00B3322C" w:rsidRDefault="004B358F" w:rsidP="00A11640">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lang w:val="id-ID"/>
              </w:rPr>
              <w:t xml:space="preserve">Jumlah </w:t>
            </w:r>
          </w:p>
        </w:tc>
        <w:tc>
          <w:tcPr>
            <w:tcW w:w="1356" w:type="dxa"/>
            <w:vAlign w:val="bottom"/>
          </w:tcPr>
          <w:p w:rsidR="004B358F" w:rsidRPr="00B3322C" w:rsidRDefault="004B358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2341,58</w:t>
            </w:r>
          </w:p>
        </w:tc>
        <w:tc>
          <w:tcPr>
            <w:tcW w:w="1764" w:type="dxa"/>
            <w:vAlign w:val="bottom"/>
          </w:tcPr>
          <w:p w:rsidR="004B358F" w:rsidRPr="00B3322C" w:rsidRDefault="004B358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2274,27</w:t>
            </w:r>
          </w:p>
        </w:tc>
        <w:tc>
          <w:tcPr>
            <w:tcW w:w="1626" w:type="dxa"/>
            <w:vAlign w:val="bottom"/>
          </w:tcPr>
          <w:p w:rsidR="004B358F" w:rsidRPr="00B3322C" w:rsidRDefault="004B358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2124,99</w:t>
            </w:r>
          </w:p>
        </w:tc>
        <w:tc>
          <w:tcPr>
            <w:tcW w:w="1552" w:type="dxa"/>
            <w:vAlign w:val="bottom"/>
          </w:tcPr>
          <w:p w:rsidR="004B358F" w:rsidRPr="00B3322C" w:rsidRDefault="004B358F" w:rsidP="00A11640">
            <w:pPr>
              <w:spacing w:after="0" w:line="360" w:lineRule="auto"/>
              <w:rPr>
                <w:rFonts w:asciiTheme="majorBidi" w:hAnsiTheme="majorBidi" w:cstheme="majorBidi"/>
                <w:color w:val="000000"/>
                <w:sz w:val="24"/>
                <w:szCs w:val="24"/>
              </w:rPr>
            </w:pPr>
            <w:r w:rsidRPr="00B3322C">
              <w:rPr>
                <w:rFonts w:asciiTheme="majorBidi" w:hAnsiTheme="majorBidi" w:cstheme="majorBidi"/>
                <w:color w:val="000000"/>
                <w:sz w:val="24"/>
                <w:szCs w:val="24"/>
              </w:rPr>
              <w:t>2105,28</w:t>
            </w:r>
          </w:p>
        </w:tc>
      </w:tr>
      <w:tr w:rsidR="004B358F" w:rsidRPr="00B3322C" w:rsidTr="00BB29C0">
        <w:tc>
          <w:tcPr>
            <w:tcW w:w="1856" w:type="dxa"/>
            <w:gridSpan w:val="2"/>
          </w:tcPr>
          <w:p w:rsidR="004B358F" w:rsidRPr="00B3322C" w:rsidRDefault="004B358F" w:rsidP="00A11640">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lang w:val="id-ID"/>
              </w:rPr>
              <w:t>Rata-Rata</w:t>
            </w:r>
          </w:p>
        </w:tc>
        <w:tc>
          <w:tcPr>
            <w:tcW w:w="1356" w:type="dxa"/>
            <w:vAlign w:val="bottom"/>
          </w:tcPr>
          <w:p w:rsidR="004B358F" w:rsidRPr="00B3322C" w:rsidRDefault="004B358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70,95697</w:t>
            </w:r>
          </w:p>
        </w:tc>
        <w:tc>
          <w:tcPr>
            <w:tcW w:w="1764" w:type="dxa"/>
            <w:vAlign w:val="bottom"/>
          </w:tcPr>
          <w:p w:rsidR="004B358F" w:rsidRPr="00B3322C" w:rsidRDefault="004B358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68,91727</w:t>
            </w:r>
          </w:p>
        </w:tc>
        <w:tc>
          <w:tcPr>
            <w:tcW w:w="1626" w:type="dxa"/>
            <w:vAlign w:val="bottom"/>
          </w:tcPr>
          <w:p w:rsidR="004B358F" w:rsidRPr="00B3322C" w:rsidRDefault="004B358F"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64,39364</w:t>
            </w:r>
          </w:p>
        </w:tc>
        <w:tc>
          <w:tcPr>
            <w:tcW w:w="1552" w:type="dxa"/>
            <w:vAlign w:val="bottom"/>
          </w:tcPr>
          <w:p w:rsidR="004B358F" w:rsidRPr="00B3322C" w:rsidRDefault="004B358F" w:rsidP="00A11640">
            <w:pPr>
              <w:spacing w:after="0" w:line="360" w:lineRule="auto"/>
              <w:rPr>
                <w:rFonts w:asciiTheme="majorBidi" w:hAnsiTheme="majorBidi" w:cstheme="majorBidi"/>
                <w:color w:val="000000"/>
                <w:sz w:val="24"/>
                <w:szCs w:val="24"/>
              </w:rPr>
            </w:pPr>
            <w:r w:rsidRPr="00B3322C">
              <w:rPr>
                <w:rFonts w:asciiTheme="majorBidi" w:hAnsiTheme="majorBidi" w:cstheme="majorBidi"/>
                <w:color w:val="000000"/>
                <w:sz w:val="24"/>
                <w:szCs w:val="24"/>
              </w:rPr>
              <w:t>63,79636</w:t>
            </w:r>
          </w:p>
        </w:tc>
      </w:tr>
    </w:tbl>
    <w:p w:rsidR="00A11640" w:rsidRDefault="00A11640" w:rsidP="00A11640">
      <w:pPr>
        <w:tabs>
          <w:tab w:val="left" w:pos="426"/>
        </w:tabs>
        <w:spacing w:after="0" w:line="240" w:lineRule="auto"/>
        <w:ind w:left="425" w:firstLine="425"/>
        <w:jc w:val="both"/>
        <w:rPr>
          <w:rFonts w:asciiTheme="majorBidi" w:hAnsiTheme="majorBidi" w:cstheme="majorBidi"/>
          <w:sz w:val="24"/>
          <w:szCs w:val="24"/>
        </w:rPr>
      </w:pPr>
    </w:p>
    <w:p w:rsidR="00CC1911" w:rsidRDefault="00CC1911" w:rsidP="00A11640">
      <w:pPr>
        <w:tabs>
          <w:tab w:val="left" w:pos="426"/>
        </w:tabs>
        <w:spacing w:after="0" w:line="240" w:lineRule="auto"/>
        <w:ind w:left="425" w:firstLine="425"/>
        <w:jc w:val="both"/>
        <w:rPr>
          <w:rFonts w:asciiTheme="majorBidi" w:hAnsiTheme="majorBidi" w:cstheme="majorBidi"/>
          <w:sz w:val="24"/>
          <w:szCs w:val="24"/>
        </w:rPr>
      </w:pPr>
    </w:p>
    <w:p w:rsidR="00CC1911" w:rsidRDefault="00CC1911" w:rsidP="00A11640">
      <w:pPr>
        <w:tabs>
          <w:tab w:val="left" w:pos="426"/>
        </w:tabs>
        <w:spacing w:after="0" w:line="240" w:lineRule="auto"/>
        <w:ind w:left="425" w:firstLine="425"/>
        <w:jc w:val="both"/>
        <w:rPr>
          <w:rFonts w:asciiTheme="majorBidi" w:hAnsiTheme="majorBidi" w:cstheme="majorBidi"/>
          <w:sz w:val="24"/>
          <w:szCs w:val="24"/>
        </w:rPr>
      </w:pPr>
    </w:p>
    <w:p w:rsidR="00CC1911" w:rsidRDefault="00CC1911" w:rsidP="00A11640">
      <w:pPr>
        <w:tabs>
          <w:tab w:val="left" w:pos="426"/>
        </w:tabs>
        <w:spacing w:after="0" w:line="240" w:lineRule="auto"/>
        <w:ind w:left="425" w:firstLine="425"/>
        <w:jc w:val="both"/>
        <w:rPr>
          <w:rFonts w:asciiTheme="majorBidi" w:hAnsiTheme="majorBidi" w:cstheme="majorBidi"/>
          <w:sz w:val="24"/>
          <w:szCs w:val="24"/>
        </w:rPr>
      </w:pPr>
    </w:p>
    <w:p w:rsidR="00CC1911" w:rsidRDefault="00CC1911" w:rsidP="00A11640">
      <w:pPr>
        <w:tabs>
          <w:tab w:val="left" w:pos="426"/>
        </w:tabs>
        <w:spacing w:after="0" w:line="240" w:lineRule="auto"/>
        <w:ind w:left="425" w:firstLine="425"/>
        <w:jc w:val="both"/>
        <w:rPr>
          <w:rFonts w:asciiTheme="majorBidi" w:hAnsiTheme="majorBidi" w:cstheme="majorBidi"/>
          <w:sz w:val="24"/>
          <w:szCs w:val="24"/>
        </w:rPr>
      </w:pPr>
    </w:p>
    <w:p w:rsidR="00CC1911" w:rsidRDefault="00CC1911" w:rsidP="00A11640">
      <w:pPr>
        <w:tabs>
          <w:tab w:val="left" w:pos="426"/>
        </w:tabs>
        <w:spacing w:after="0" w:line="240" w:lineRule="auto"/>
        <w:ind w:left="425" w:firstLine="425"/>
        <w:jc w:val="both"/>
        <w:rPr>
          <w:rFonts w:asciiTheme="majorBidi" w:hAnsiTheme="majorBidi" w:cstheme="majorBidi"/>
          <w:sz w:val="24"/>
          <w:szCs w:val="24"/>
        </w:rPr>
      </w:pPr>
    </w:p>
    <w:p w:rsidR="00CC1911" w:rsidRDefault="00CC1911" w:rsidP="00A11640">
      <w:pPr>
        <w:tabs>
          <w:tab w:val="left" w:pos="426"/>
        </w:tabs>
        <w:spacing w:after="0" w:line="240" w:lineRule="auto"/>
        <w:ind w:left="425" w:firstLine="425"/>
        <w:jc w:val="both"/>
        <w:rPr>
          <w:rFonts w:asciiTheme="majorBidi" w:hAnsiTheme="majorBidi" w:cstheme="majorBidi"/>
          <w:sz w:val="24"/>
          <w:szCs w:val="24"/>
        </w:rPr>
      </w:pPr>
    </w:p>
    <w:p w:rsidR="00CC1911" w:rsidRDefault="00CC1911" w:rsidP="00A11640">
      <w:pPr>
        <w:tabs>
          <w:tab w:val="left" w:pos="426"/>
        </w:tabs>
        <w:spacing w:after="0" w:line="240" w:lineRule="auto"/>
        <w:ind w:left="425" w:firstLine="425"/>
        <w:jc w:val="both"/>
        <w:rPr>
          <w:rFonts w:asciiTheme="majorBidi" w:hAnsiTheme="majorBidi" w:cstheme="majorBidi"/>
          <w:sz w:val="24"/>
          <w:szCs w:val="24"/>
        </w:rPr>
      </w:pPr>
    </w:p>
    <w:p w:rsidR="00E34BFF" w:rsidRPr="00B3322C" w:rsidRDefault="00A11640" w:rsidP="00A11640">
      <w:pPr>
        <w:tabs>
          <w:tab w:val="left" w:pos="426"/>
        </w:tabs>
        <w:spacing w:after="0" w:line="240" w:lineRule="auto"/>
        <w:ind w:left="425" w:firstLine="425"/>
        <w:jc w:val="both"/>
        <w:rPr>
          <w:rFonts w:asciiTheme="majorBidi" w:hAnsiTheme="majorBidi" w:cstheme="majorBidi"/>
          <w:sz w:val="24"/>
          <w:szCs w:val="24"/>
          <w:lang w:val="id-ID"/>
        </w:rPr>
      </w:pPr>
      <w:proofErr w:type="gramStart"/>
      <w:r>
        <w:rPr>
          <w:rFonts w:asciiTheme="majorBidi" w:hAnsiTheme="majorBidi" w:cstheme="majorBidi"/>
          <w:sz w:val="24"/>
          <w:szCs w:val="24"/>
        </w:rPr>
        <w:lastRenderedPageBreak/>
        <w:t>k</w:t>
      </w:r>
      <w:r w:rsidR="00E34BFF" w:rsidRPr="00B3322C">
        <w:rPr>
          <w:rFonts w:asciiTheme="majorBidi" w:hAnsiTheme="majorBidi" w:cstheme="majorBidi"/>
          <w:sz w:val="24"/>
          <w:szCs w:val="24"/>
          <w:lang w:val="id-ID"/>
        </w:rPr>
        <w:t>etentuan</w:t>
      </w:r>
      <w:proofErr w:type="gramEnd"/>
      <w:r w:rsidR="00E34BFF" w:rsidRPr="00B3322C">
        <w:rPr>
          <w:rFonts w:asciiTheme="majorBidi" w:hAnsiTheme="majorBidi" w:cstheme="majorBidi"/>
          <w:sz w:val="24"/>
          <w:szCs w:val="24"/>
          <w:lang w:val="id-ID"/>
        </w:rPr>
        <w:t xml:space="preserve"> Konversi Penilaian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0"/>
        <w:gridCol w:w="3854"/>
      </w:tblGrid>
      <w:tr w:rsidR="00E34BFF" w:rsidRPr="00B3322C" w:rsidTr="004D75BB">
        <w:tc>
          <w:tcPr>
            <w:tcW w:w="4077" w:type="dxa"/>
          </w:tcPr>
          <w:p w:rsidR="00E34BFF" w:rsidRPr="00B3322C" w:rsidRDefault="00E34BFF" w:rsidP="004D75BB">
            <w:pPr>
              <w:pStyle w:val="ListParagraph"/>
              <w:spacing w:after="0" w:line="240" w:lineRule="auto"/>
              <w:ind w:left="0"/>
              <w:jc w:val="center"/>
              <w:rPr>
                <w:rFonts w:asciiTheme="majorBidi" w:hAnsiTheme="majorBidi" w:cstheme="majorBidi"/>
                <w:b/>
                <w:sz w:val="24"/>
                <w:szCs w:val="24"/>
                <w:lang w:val="it-IT"/>
              </w:rPr>
            </w:pPr>
            <w:r w:rsidRPr="00B3322C">
              <w:rPr>
                <w:rFonts w:asciiTheme="majorBidi" w:hAnsiTheme="majorBidi" w:cstheme="majorBidi"/>
                <w:b/>
                <w:sz w:val="24"/>
                <w:szCs w:val="24"/>
                <w:lang w:val="it-IT"/>
              </w:rPr>
              <w:t>Interval Nilai</w:t>
            </w:r>
          </w:p>
        </w:tc>
        <w:tc>
          <w:tcPr>
            <w:tcW w:w="4077" w:type="dxa"/>
          </w:tcPr>
          <w:p w:rsidR="00E34BFF" w:rsidRPr="00B3322C" w:rsidRDefault="00E34BFF" w:rsidP="004D75BB">
            <w:pPr>
              <w:pStyle w:val="ListParagraph"/>
              <w:spacing w:after="0" w:line="240" w:lineRule="auto"/>
              <w:ind w:left="0"/>
              <w:jc w:val="center"/>
              <w:rPr>
                <w:rFonts w:asciiTheme="majorBidi" w:hAnsiTheme="majorBidi" w:cstheme="majorBidi"/>
                <w:b/>
                <w:sz w:val="24"/>
                <w:szCs w:val="24"/>
                <w:lang w:val="it-IT"/>
              </w:rPr>
            </w:pPr>
            <w:r w:rsidRPr="00B3322C">
              <w:rPr>
                <w:rFonts w:asciiTheme="majorBidi" w:hAnsiTheme="majorBidi" w:cstheme="majorBidi"/>
                <w:b/>
                <w:sz w:val="24"/>
                <w:szCs w:val="24"/>
                <w:lang w:val="it-IT"/>
              </w:rPr>
              <w:t>Interpretasi</w:t>
            </w:r>
          </w:p>
        </w:tc>
      </w:tr>
      <w:tr w:rsidR="00E34BFF" w:rsidRPr="00B3322C" w:rsidTr="004D75BB">
        <w:tc>
          <w:tcPr>
            <w:tcW w:w="4077" w:type="dxa"/>
          </w:tcPr>
          <w:p w:rsidR="00E34BFF" w:rsidRPr="00B3322C" w:rsidRDefault="00E34BFF" w:rsidP="004D75BB">
            <w:pPr>
              <w:pStyle w:val="ListParagraph"/>
              <w:spacing w:after="0" w:line="240" w:lineRule="auto"/>
              <w:ind w:left="0"/>
              <w:jc w:val="center"/>
              <w:rPr>
                <w:rFonts w:asciiTheme="majorBidi" w:hAnsiTheme="majorBidi" w:cstheme="majorBidi"/>
                <w:sz w:val="24"/>
                <w:szCs w:val="24"/>
                <w:lang w:val="it-IT"/>
              </w:rPr>
            </w:pPr>
            <w:r w:rsidRPr="00B3322C">
              <w:rPr>
                <w:rFonts w:asciiTheme="majorBidi" w:hAnsiTheme="majorBidi" w:cstheme="majorBidi"/>
                <w:sz w:val="24"/>
                <w:szCs w:val="24"/>
                <w:lang w:val="it-IT"/>
              </w:rPr>
              <w:t>X</w:t>
            </w:r>
            <w:r w:rsidRPr="00B3322C">
              <w:rPr>
                <w:rFonts w:asciiTheme="majorBidi" w:hAnsiTheme="majorBidi" w:cstheme="majorBidi"/>
                <w:sz w:val="24"/>
                <w:szCs w:val="24"/>
                <w:lang w:val="id-ID"/>
              </w:rPr>
              <w:t>&gt;</w:t>
            </w:r>
            <w:r w:rsidRPr="00B3322C">
              <w:rPr>
                <w:rFonts w:asciiTheme="majorBidi" w:hAnsiTheme="majorBidi" w:cstheme="majorBidi"/>
                <w:sz w:val="24"/>
                <w:szCs w:val="24"/>
                <w:lang w:val="it-IT"/>
              </w:rPr>
              <w:t xml:space="preserve">  M</w:t>
            </w:r>
            <w:r w:rsidRPr="00B3322C">
              <w:rPr>
                <w:rFonts w:asciiTheme="majorBidi" w:hAnsiTheme="majorBidi" w:cstheme="majorBidi"/>
                <w:sz w:val="24"/>
                <w:szCs w:val="24"/>
                <w:lang w:val="id-ID"/>
              </w:rPr>
              <w:t>I</w:t>
            </w:r>
            <w:r w:rsidRPr="00B3322C">
              <w:rPr>
                <w:rFonts w:asciiTheme="majorBidi" w:hAnsiTheme="majorBidi" w:cstheme="majorBidi"/>
                <w:sz w:val="24"/>
                <w:szCs w:val="24"/>
                <w:lang w:val="it-IT"/>
              </w:rPr>
              <w:t xml:space="preserve"> + S</w:t>
            </w:r>
            <w:r w:rsidRPr="00B3322C">
              <w:rPr>
                <w:rFonts w:asciiTheme="majorBidi" w:hAnsiTheme="majorBidi" w:cstheme="majorBidi"/>
                <w:sz w:val="24"/>
                <w:szCs w:val="24"/>
                <w:lang w:val="id-ID"/>
              </w:rPr>
              <w:t>DI</w:t>
            </w:r>
          </w:p>
        </w:tc>
        <w:tc>
          <w:tcPr>
            <w:tcW w:w="4077" w:type="dxa"/>
          </w:tcPr>
          <w:p w:rsidR="00E34BFF" w:rsidRPr="00B3322C" w:rsidRDefault="00E34BFF" w:rsidP="004D75BB">
            <w:pPr>
              <w:pStyle w:val="ListParagraph"/>
              <w:spacing w:after="0" w:line="240" w:lineRule="auto"/>
              <w:ind w:left="0"/>
              <w:jc w:val="center"/>
              <w:rPr>
                <w:rFonts w:asciiTheme="majorBidi" w:hAnsiTheme="majorBidi" w:cstheme="majorBidi"/>
                <w:sz w:val="24"/>
                <w:szCs w:val="24"/>
                <w:lang w:val="it-IT"/>
              </w:rPr>
            </w:pPr>
            <w:r w:rsidRPr="00B3322C">
              <w:rPr>
                <w:rFonts w:asciiTheme="majorBidi" w:hAnsiTheme="majorBidi" w:cstheme="majorBidi"/>
                <w:sz w:val="24"/>
                <w:szCs w:val="24"/>
                <w:lang w:val="id-ID"/>
              </w:rPr>
              <w:t xml:space="preserve">Sangat </w:t>
            </w:r>
            <w:r w:rsidRPr="00B3322C">
              <w:rPr>
                <w:rFonts w:asciiTheme="majorBidi" w:hAnsiTheme="majorBidi" w:cstheme="majorBidi"/>
                <w:sz w:val="24"/>
                <w:szCs w:val="24"/>
                <w:lang w:val="it-IT"/>
              </w:rPr>
              <w:t xml:space="preserve">Baik </w:t>
            </w:r>
          </w:p>
        </w:tc>
      </w:tr>
      <w:tr w:rsidR="00E34BFF" w:rsidRPr="00B3322C" w:rsidTr="004D75BB">
        <w:tc>
          <w:tcPr>
            <w:tcW w:w="4077" w:type="dxa"/>
          </w:tcPr>
          <w:p w:rsidR="00E34BFF" w:rsidRPr="00B3322C" w:rsidRDefault="00E34BFF" w:rsidP="004D75BB">
            <w:pPr>
              <w:pStyle w:val="ListParagraph"/>
              <w:spacing w:after="0" w:line="240" w:lineRule="auto"/>
              <w:ind w:left="0"/>
              <w:jc w:val="center"/>
              <w:rPr>
                <w:rFonts w:asciiTheme="majorBidi" w:hAnsiTheme="majorBidi" w:cstheme="majorBidi"/>
                <w:sz w:val="24"/>
                <w:szCs w:val="24"/>
                <w:lang w:val="id-ID"/>
              </w:rPr>
            </w:pPr>
            <w:r w:rsidRPr="00B3322C">
              <w:rPr>
                <w:rFonts w:asciiTheme="majorBidi" w:hAnsiTheme="majorBidi" w:cstheme="majorBidi"/>
                <w:sz w:val="24"/>
                <w:szCs w:val="24"/>
                <w:lang w:val="id-ID"/>
              </w:rPr>
              <w:t>X=</w:t>
            </w:r>
            <w:r w:rsidRPr="00B3322C">
              <w:rPr>
                <w:rFonts w:asciiTheme="majorBidi" w:hAnsiTheme="majorBidi" w:cstheme="majorBidi"/>
                <w:sz w:val="24"/>
                <w:szCs w:val="24"/>
                <w:lang w:val="it-IT"/>
              </w:rPr>
              <w:t>Mi</w:t>
            </w:r>
            <w:r w:rsidRPr="00B3322C">
              <w:rPr>
                <w:rFonts w:asciiTheme="majorBidi" w:hAnsiTheme="majorBidi" w:cstheme="majorBidi"/>
                <w:sz w:val="24"/>
                <w:szCs w:val="24"/>
                <w:lang w:val="id-ID"/>
              </w:rPr>
              <w:t>+</w:t>
            </w:r>
            <w:r w:rsidRPr="00B3322C">
              <w:rPr>
                <w:rFonts w:asciiTheme="majorBidi" w:hAnsiTheme="majorBidi" w:cstheme="majorBidi"/>
                <w:sz w:val="24"/>
                <w:szCs w:val="24"/>
                <w:lang w:val="it-IT"/>
              </w:rPr>
              <w:t>S</w:t>
            </w:r>
            <w:r w:rsidR="00D82F35" w:rsidRPr="00B3322C">
              <w:rPr>
                <w:rFonts w:asciiTheme="majorBidi" w:hAnsiTheme="majorBidi" w:cstheme="majorBidi"/>
                <w:sz w:val="24"/>
                <w:szCs w:val="24"/>
                <w:lang w:val="id-ID"/>
              </w:rPr>
              <w:t>DI-5</w:t>
            </w:r>
          </w:p>
        </w:tc>
        <w:tc>
          <w:tcPr>
            <w:tcW w:w="4077" w:type="dxa"/>
          </w:tcPr>
          <w:p w:rsidR="00E34BFF" w:rsidRPr="00B3322C" w:rsidRDefault="00E34BFF" w:rsidP="004D75BB">
            <w:pPr>
              <w:pStyle w:val="ListParagraph"/>
              <w:spacing w:after="0" w:line="240" w:lineRule="auto"/>
              <w:ind w:left="0"/>
              <w:jc w:val="center"/>
              <w:rPr>
                <w:rFonts w:asciiTheme="majorBidi" w:hAnsiTheme="majorBidi" w:cstheme="majorBidi"/>
                <w:sz w:val="24"/>
                <w:szCs w:val="24"/>
                <w:lang w:val="id-ID"/>
              </w:rPr>
            </w:pPr>
            <w:r w:rsidRPr="00B3322C">
              <w:rPr>
                <w:rFonts w:asciiTheme="majorBidi" w:hAnsiTheme="majorBidi" w:cstheme="majorBidi"/>
                <w:sz w:val="24"/>
                <w:szCs w:val="24"/>
                <w:lang w:val="id-ID"/>
              </w:rPr>
              <w:t>Baik</w:t>
            </w:r>
          </w:p>
        </w:tc>
      </w:tr>
      <w:tr w:rsidR="00E34BFF" w:rsidRPr="00B3322C" w:rsidTr="004D75BB">
        <w:tc>
          <w:tcPr>
            <w:tcW w:w="4077" w:type="dxa"/>
          </w:tcPr>
          <w:p w:rsidR="00E34BFF" w:rsidRPr="00B3322C" w:rsidRDefault="00E34BFF" w:rsidP="004D75BB">
            <w:pPr>
              <w:pStyle w:val="ListParagraph"/>
              <w:spacing w:after="0" w:line="240" w:lineRule="auto"/>
              <w:ind w:left="0"/>
              <w:jc w:val="center"/>
              <w:rPr>
                <w:rFonts w:asciiTheme="majorBidi" w:hAnsiTheme="majorBidi" w:cstheme="majorBidi"/>
                <w:sz w:val="24"/>
                <w:szCs w:val="24"/>
                <w:lang w:val="id-ID"/>
              </w:rPr>
            </w:pPr>
            <w:r w:rsidRPr="00B3322C">
              <w:rPr>
                <w:rFonts w:asciiTheme="majorBidi" w:hAnsiTheme="majorBidi" w:cstheme="majorBidi"/>
                <w:sz w:val="24"/>
                <w:szCs w:val="24"/>
                <w:lang w:val="id-ID"/>
              </w:rPr>
              <w:t>X&gt;Mi+5 –SDI</w:t>
            </w:r>
          </w:p>
        </w:tc>
        <w:tc>
          <w:tcPr>
            <w:tcW w:w="4077" w:type="dxa"/>
          </w:tcPr>
          <w:p w:rsidR="00E34BFF" w:rsidRPr="00B3322C" w:rsidRDefault="00E34BFF" w:rsidP="004D75BB">
            <w:pPr>
              <w:pStyle w:val="ListParagraph"/>
              <w:spacing w:after="0" w:line="240" w:lineRule="auto"/>
              <w:ind w:left="0"/>
              <w:jc w:val="center"/>
              <w:rPr>
                <w:rFonts w:asciiTheme="majorBidi" w:hAnsiTheme="majorBidi" w:cstheme="majorBidi"/>
                <w:sz w:val="24"/>
                <w:szCs w:val="24"/>
                <w:lang w:val="id-ID"/>
              </w:rPr>
            </w:pPr>
            <w:r w:rsidRPr="00B3322C">
              <w:rPr>
                <w:rFonts w:asciiTheme="majorBidi" w:hAnsiTheme="majorBidi" w:cstheme="majorBidi"/>
                <w:sz w:val="24"/>
                <w:szCs w:val="24"/>
                <w:lang w:val="id-ID"/>
              </w:rPr>
              <w:t>Sedang</w:t>
            </w:r>
          </w:p>
        </w:tc>
      </w:tr>
      <w:tr w:rsidR="00E34BFF" w:rsidRPr="00B3322C" w:rsidTr="004D75BB">
        <w:tc>
          <w:tcPr>
            <w:tcW w:w="4077" w:type="dxa"/>
          </w:tcPr>
          <w:p w:rsidR="00E34BFF" w:rsidRPr="00B3322C" w:rsidRDefault="00E34BFF" w:rsidP="004D75BB">
            <w:pPr>
              <w:pStyle w:val="ListParagraph"/>
              <w:spacing w:after="0" w:line="240" w:lineRule="auto"/>
              <w:ind w:left="0"/>
              <w:jc w:val="center"/>
              <w:rPr>
                <w:rFonts w:asciiTheme="majorBidi" w:hAnsiTheme="majorBidi" w:cstheme="majorBidi"/>
                <w:sz w:val="24"/>
                <w:szCs w:val="24"/>
                <w:lang w:val="id-ID"/>
              </w:rPr>
            </w:pPr>
            <w:r w:rsidRPr="00B3322C">
              <w:rPr>
                <w:rFonts w:asciiTheme="majorBidi" w:hAnsiTheme="majorBidi" w:cstheme="majorBidi"/>
                <w:sz w:val="24"/>
                <w:szCs w:val="24"/>
                <w:lang w:val="id-ID"/>
              </w:rPr>
              <w:t>X</w:t>
            </w:r>
            <w:r w:rsidRPr="00B3322C">
              <w:rPr>
                <w:rFonts w:asciiTheme="majorBidi" w:hAnsiTheme="majorBidi" w:cstheme="majorBidi"/>
                <w:sz w:val="24"/>
                <w:szCs w:val="24"/>
                <w:lang w:val="it-IT"/>
              </w:rPr>
              <w:t xml:space="preserve"> ≤ </w:t>
            </w:r>
            <w:r w:rsidRPr="00B3322C">
              <w:rPr>
                <w:rFonts w:asciiTheme="majorBidi" w:hAnsiTheme="majorBidi" w:cstheme="majorBidi"/>
                <w:sz w:val="24"/>
                <w:szCs w:val="24"/>
                <w:lang w:val="id-ID"/>
              </w:rPr>
              <w:t>Mi+5-</w:t>
            </w:r>
            <w:r w:rsidR="008D3B02" w:rsidRPr="00B3322C">
              <w:rPr>
                <w:rFonts w:asciiTheme="majorBidi" w:hAnsiTheme="majorBidi" w:cstheme="majorBidi"/>
                <w:sz w:val="24"/>
                <w:szCs w:val="24"/>
                <w:lang w:val="id-ID"/>
              </w:rPr>
              <w:t>(</w:t>
            </w:r>
            <w:r w:rsidRPr="00B3322C">
              <w:rPr>
                <w:rFonts w:asciiTheme="majorBidi" w:hAnsiTheme="majorBidi" w:cstheme="majorBidi"/>
                <w:sz w:val="24"/>
                <w:szCs w:val="24"/>
                <w:lang w:val="id-ID"/>
              </w:rPr>
              <w:t>SDI</w:t>
            </w:r>
            <w:r w:rsidR="008D3B02" w:rsidRPr="00B3322C">
              <w:rPr>
                <w:rFonts w:asciiTheme="majorBidi" w:hAnsiTheme="majorBidi" w:cstheme="majorBidi"/>
                <w:sz w:val="24"/>
                <w:szCs w:val="24"/>
                <w:lang w:val="id-ID"/>
              </w:rPr>
              <w:t>+2)</w:t>
            </w:r>
          </w:p>
        </w:tc>
        <w:tc>
          <w:tcPr>
            <w:tcW w:w="4077" w:type="dxa"/>
          </w:tcPr>
          <w:p w:rsidR="00E34BFF" w:rsidRPr="00B3322C" w:rsidRDefault="00E34BFF" w:rsidP="004D75BB">
            <w:pPr>
              <w:pStyle w:val="ListParagraph"/>
              <w:spacing w:after="0" w:line="240" w:lineRule="auto"/>
              <w:ind w:left="0"/>
              <w:jc w:val="center"/>
              <w:rPr>
                <w:rFonts w:asciiTheme="majorBidi" w:hAnsiTheme="majorBidi" w:cstheme="majorBidi"/>
                <w:sz w:val="24"/>
                <w:szCs w:val="24"/>
                <w:lang w:val="id-ID"/>
              </w:rPr>
            </w:pPr>
            <w:r w:rsidRPr="00B3322C">
              <w:rPr>
                <w:rFonts w:asciiTheme="majorBidi" w:hAnsiTheme="majorBidi" w:cstheme="majorBidi"/>
                <w:sz w:val="24"/>
                <w:szCs w:val="24"/>
                <w:lang w:val="id-ID"/>
              </w:rPr>
              <w:t xml:space="preserve">Kurang </w:t>
            </w:r>
          </w:p>
        </w:tc>
      </w:tr>
      <w:tr w:rsidR="00E34BFF" w:rsidRPr="00B3322C" w:rsidTr="004D75BB">
        <w:tc>
          <w:tcPr>
            <w:tcW w:w="4077" w:type="dxa"/>
          </w:tcPr>
          <w:p w:rsidR="00E34BFF" w:rsidRPr="00B3322C" w:rsidRDefault="00E34BFF" w:rsidP="004D75BB">
            <w:pPr>
              <w:pStyle w:val="ListParagraph"/>
              <w:spacing w:after="0" w:line="240" w:lineRule="auto"/>
              <w:ind w:left="0"/>
              <w:jc w:val="center"/>
              <w:rPr>
                <w:rFonts w:asciiTheme="majorBidi" w:hAnsiTheme="majorBidi" w:cstheme="majorBidi"/>
                <w:sz w:val="24"/>
                <w:szCs w:val="24"/>
                <w:lang w:val="id-ID"/>
              </w:rPr>
            </w:pPr>
            <w:r w:rsidRPr="00B3322C">
              <w:rPr>
                <w:rFonts w:asciiTheme="majorBidi" w:hAnsiTheme="majorBidi" w:cstheme="majorBidi"/>
                <w:sz w:val="24"/>
                <w:szCs w:val="24"/>
                <w:lang w:val="it-IT"/>
              </w:rPr>
              <w:t>X&lt;M</w:t>
            </w:r>
            <w:r w:rsidRPr="00B3322C">
              <w:rPr>
                <w:rFonts w:asciiTheme="majorBidi" w:hAnsiTheme="majorBidi" w:cstheme="majorBidi"/>
                <w:sz w:val="24"/>
                <w:szCs w:val="24"/>
                <w:lang w:val="id-ID"/>
              </w:rPr>
              <w:t>I</w:t>
            </w:r>
            <w:r w:rsidRPr="00B3322C">
              <w:rPr>
                <w:rFonts w:asciiTheme="majorBidi" w:hAnsiTheme="majorBidi" w:cstheme="majorBidi"/>
                <w:sz w:val="24"/>
                <w:szCs w:val="24"/>
                <w:lang w:val="it-IT"/>
              </w:rPr>
              <w:t>-</w:t>
            </w:r>
            <w:r w:rsidR="008D3B02" w:rsidRPr="00B3322C">
              <w:rPr>
                <w:rFonts w:asciiTheme="majorBidi" w:hAnsiTheme="majorBidi" w:cstheme="majorBidi"/>
                <w:sz w:val="24"/>
                <w:szCs w:val="24"/>
                <w:lang w:val="id-ID"/>
              </w:rPr>
              <w:t>(</w:t>
            </w:r>
            <w:r w:rsidRPr="00B3322C">
              <w:rPr>
                <w:rFonts w:asciiTheme="majorBidi" w:hAnsiTheme="majorBidi" w:cstheme="majorBidi"/>
                <w:sz w:val="24"/>
                <w:szCs w:val="24"/>
                <w:lang w:val="it-IT"/>
              </w:rPr>
              <w:t>S</w:t>
            </w:r>
            <w:r w:rsidRPr="00B3322C">
              <w:rPr>
                <w:rFonts w:asciiTheme="majorBidi" w:hAnsiTheme="majorBidi" w:cstheme="majorBidi"/>
                <w:sz w:val="24"/>
                <w:szCs w:val="24"/>
                <w:lang w:val="id-ID"/>
              </w:rPr>
              <w:t>DI</w:t>
            </w:r>
            <w:r w:rsidR="008D3B02" w:rsidRPr="00B3322C">
              <w:rPr>
                <w:rFonts w:asciiTheme="majorBidi" w:hAnsiTheme="majorBidi" w:cstheme="majorBidi"/>
                <w:sz w:val="24"/>
                <w:szCs w:val="24"/>
                <w:lang w:val="id-ID"/>
              </w:rPr>
              <w:t>+5)</w:t>
            </w:r>
          </w:p>
        </w:tc>
        <w:tc>
          <w:tcPr>
            <w:tcW w:w="4077" w:type="dxa"/>
          </w:tcPr>
          <w:p w:rsidR="00E34BFF" w:rsidRPr="00B3322C" w:rsidRDefault="00E34BFF" w:rsidP="004D75BB">
            <w:pPr>
              <w:pStyle w:val="ListParagraph"/>
              <w:spacing w:after="0" w:line="240" w:lineRule="auto"/>
              <w:ind w:left="0"/>
              <w:jc w:val="center"/>
              <w:rPr>
                <w:rFonts w:asciiTheme="majorBidi" w:hAnsiTheme="majorBidi" w:cstheme="majorBidi"/>
                <w:sz w:val="24"/>
                <w:szCs w:val="24"/>
                <w:lang w:val="it-IT"/>
              </w:rPr>
            </w:pPr>
            <w:r w:rsidRPr="00B3322C">
              <w:rPr>
                <w:rFonts w:asciiTheme="majorBidi" w:hAnsiTheme="majorBidi" w:cstheme="majorBidi"/>
                <w:sz w:val="24"/>
                <w:szCs w:val="24"/>
                <w:lang w:val="id-ID"/>
              </w:rPr>
              <w:t xml:space="preserve">Sangat </w:t>
            </w:r>
            <w:r w:rsidRPr="00B3322C">
              <w:rPr>
                <w:rFonts w:asciiTheme="majorBidi" w:hAnsiTheme="majorBidi" w:cstheme="majorBidi"/>
                <w:sz w:val="24"/>
                <w:szCs w:val="24"/>
                <w:lang w:val="it-IT"/>
              </w:rPr>
              <w:t>Kurang</w:t>
            </w:r>
          </w:p>
        </w:tc>
      </w:tr>
      <w:tr w:rsidR="00F67513" w:rsidRPr="00B3322C" w:rsidTr="004D75BB">
        <w:tc>
          <w:tcPr>
            <w:tcW w:w="4077" w:type="dxa"/>
          </w:tcPr>
          <w:p w:rsidR="00F67513" w:rsidRPr="00B3322C" w:rsidRDefault="00F67513" w:rsidP="004D75BB">
            <w:pPr>
              <w:pStyle w:val="ListParagraph"/>
              <w:spacing w:after="0" w:line="240" w:lineRule="auto"/>
              <w:ind w:left="0"/>
              <w:jc w:val="center"/>
              <w:rPr>
                <w:rFonts w:asciiTheme="majorBidi" w:hAnsiTheme="majorBidi" w:cstheme="majorBidi"/>
                <w:sz w:val="24"/>
                <w:szCs w:val="24"/>
                <w:lang w:val="it-IT"/>
              </w:rPr>
            </w:pPr>
          </w:p>
        </w:tc>
        <w:tc>
          <w:tcPr>
            <w:tcW w:w="4077" w:type="dxa"/>
          </w:tcPr>
          <w:p w:rsidR="00F67513" w:rsidRPr="00B3322C" w:rsidRDefault="00F67513" w:rsidP="004D75BB">
            <w:pPr>
              <w:pStyle w:val="ListParagraph"/>
              <w:spacing w:after="0" w:line="240" w:lineRule="auto"/>
              <w:ind w:left="0"/>
              <w:jc w:val="center"/>
              <w:rPr>
                <w:rFonts w:asciiTheme="majorBidi" w:hAnsiTheme="majorBidi" w:cstheme="majorBidi"/>
                <w:sz w:val="24"/>
                <w:szCs w:val="24"/>
                <w:lang w:val="id-ID"/>
              </w:rPr>
            </w:pPr>
          </w:p>
        </w:tc>
      </w:tr>
    </w:tbl>
    <w:p w:rsidR="002D45ED" w:rsidRPr="00B3322C" w:rsidRDefault="002D45ED" w:rsidP="00396643">
      <w:pPr>
        <w:tabs>
          <w:tab w:val="left" w:pos="426"/>
        </w:tabs>
        <w:spacing w:after="0" w:line="480" w:lineRule="auto"/>
        <w:ind w:left="425" w:firstLine="425"/>
        <w:jc w:val="both"/>
        <w:rPr>
          <w:rFonts w:asciiTheme="majorBidi" w:hAnsiTheme="majorBidi" w:cstheme="majorBidi"/>
          <w:sz w:val="24"/>
          <w:szCs w:val="24"/>
          <w:lang w:val="id-ID"/>
        </w:rPr>
      </w:pPr>
      <w:r w:rsidRPr="00B3322C">
        <w:rPr>
          <w:rFonts w:asciiTheme="majorBidi" w:hAnsiTheme="majorBidi" w:cstheme="majorBidi"/>
          <w:sz w:val="24"/>
          <w:szCs w:val="24"/>
          <w:lang w:val="id-ID"/>
        </w:rPr>
        <w:t>Berdasarkan hasil perhitungan nilai Mean dari data motivasi membaca yang diharapkan jika dibandingkan dengan motivasi membaca yang terjadi sebelum kegiatan keaksaraan fungsional maka dapat di buat ketentuan dengan cara mencari Mean dari motivasi membaca yang diharapkan yaitu sebesar 78,24 sedang SDI 8, 98. Untuk mengetahui nilai tertinggi yang dikatagorikan sangat baik adalah dengan menjumlahkan nilai mean dan standar defiasi. Adapun hasil penjumlahan dari Mean dan Standar deviasi adalah 78,24 + 8,98= 87,22. Hal ini berarti nilai perolehan siswa yang dikatakan sangat baik apabila memperoleh nilai 87,22. Sedangkan untuk mengetahui nilai perolehan siswa yang dikatagorikan baik apabila memperoleh nilai sama dengan 78,24 + 8,98-5 = 82,22. Sedangkan katagori sedang apabila nilai perolehan lebih besar  dari Mi + (5-SDI) (78,24+5- 8,98=74,26). Nilai perolehan dikatakan kurang apabila hasil capaian lebih kecil atau sama dengan Mi-(SDi+2) (78,24- (8,97+2=10,97) =67,27). Dan hasil perolehan nilai sangat kurang jika perolehan nilai (Mi- (SDi+5) (78,24-(8,98+5=13,98)= 64,26.</w:t>
      </w:r>
    </w:p>
    <w:p w:rsidR="00C01EAD" w:rsidRPr="00B3322C" w:rsidRDefault="008D3B02" w:rsidP="00A11640">
      <w:pPr>
        <w:tabs>
          <w:tab w:val="left" w:pos="426"/>
        </w:tabs>
        <w:spacing w:after="0" w:line="480" w:lineRule="auto"/>
        <w:ind w:left="425" w:firstLine="425"/>
        <w:jc w:val="both"/>
        <w:rPr>
          <w:rFonts w:asciiTheme="majorBidi" w:hAnsiTheme="majorBidi" w:cstheme="majorBidi"/>
          <w:sz w:val="24"/>
          <w:szCs w:val="24"/>
          <w:lang w:val="id-ID"/>
        </w:rPr>
      </w:pPr>
      <w:r w:rsidRPr="00B3322C">
        <w:rPr>
          <w:rFonts w:asciiTheme="majorBidi" w:hAnsiTheme="majorBidi" w:cstheme="majorBidi"/>
          <w:sz w:val="24"/>
          <w:szCs w:val="24"/>
          <w:lang w:val="id-ID"/>
        </w:rPr>
        <w:t xml:space="preserve">  </w:t>
      </w:r>
      <w:r w:rsidR="00B256DA" w:rsidRPr="00B3322C">
        <w:rPr>
          <w:rFonts w:asciiTheme="majorBidi" w:hAnsiTheme="majorBidi" w:cstheme="majorBidi"/>
          <w:sz w:val="24"/>
          <w:szCs w:val="24"/>
          <w:lang w:val="id-ID"/>
        </w:rPr>
        <w:t xml:space="preserve">Berdasarkan ketentuan tersebut, dapat di lihat bahwa motivasi membaca warga belajar Dusun Selebung Desa Ketangga Kecamatan Keruak sebelum diadakan </w:t>
      </w:r>
      <w:r w:rsidR="00A11640">
        <w:rPr>
          <w:rFonts w:asciiTheme="majorBidi" w:hAnsiTheme="majorBidi" w:cstheme="majorBidi"/>
          <w:sz w:val="24"/>
          <w:szCs w:val="24"/>
        </w:rPr>
        <w:t>menggunakan media gambar</w:t>
      </w:r>
      <w:r w:rsidR="00B256DA" w:rsidRPr="00B3322C">
        <w:rPr>
          <w:rFonts w:asciiTheme="majorBidi" w:hAnsiTheme="majorBidi" w:cstheme="majorBidi"/>
          <w:sz w:val="24"/>
          <w:szCs w:val="24"/>
          <w:lang w:val="id-ID"/>
        </w:rPr>
        <w:t xml:space="preserve"> adalah </w:t>
      </w:r>
      <w:r w:rsidR="00C01EAD" w:rsidRPr="00B3322C">
        <w:rPr>
          <w:rFonts w:asciiTheme="majorBidi" w:hAnsiTheme="majorBidi" w:cstheme="majorBidi"/>
          <w:sz w:val="24"/>
          <w:szCs w:val="24"/>
          <w:lang w:val="id-ID"/>
        </w:rPr>
        <w:t xml:space="preserve">kurang baik. Hal ini terlihat dari hasil observasi terhadap tercapainya indikator motivasi membaca yang </w:t>
      </w:r>
      <w:r w:rsidR="00C01EAD" w:rsidRPr="00B3322C">
        <w:rPr>
          <w:rFonts w:asciiTheme="majorBidi" w:hAnsiTheme="majorBidi" w:cstheme="majorBidi"/>
          <w:sz w:val="24"/>
          <w:szCs w:val="24"/>
          <w:lang w:val="id-ID"/>
        </w:rPr>
        <w:lastRenderedPageBreak/>
        <w:t xml:space="preserve">menunjukkan </w:t>
      </w:r>
      <w:r w:rsidR="002D45ED" w:rsidRPr="00B3322C">
        <w:rPr>
          <w:rFonts w:asciiTheme="majorBidi" w:hAnsiTheme="majorBidi" w:cstheme="majorBidi"/>
          <w:sz w:val="24"/>
          <w:szCs w:val="24"/>
          <w:lang w:val="id-ID"/>
        </w:rPr>
        <w:t xml:space="preserve">bahwa motivasi membaca warga belajar di Dusun Selebung Desa Ketangga Kecamatan Keruak sebelum diadakan kegiatan keaksaraan fungsional </w:t>
      </w:r>
      <w:r w:rsidR="00396643" w:rsidRPr="00B3322C">
        <w:rPr>
          <w:rFonts w:asciiTheme="majorBidi" w:hAnsiTheme="majorBidi" w:cstheme="majorBidi"/>
          <w:sz w:val="24"/>
          <w:szCs w:val="24"/>
          <w:lang w:val="id-ID"/>
        </w:rPr>
        <w:t>tidak ada yang dikatagorikan sangat baik.</w:t>
      </w:r>
      <w:r w:rsidR="005801D9" w:rsidRPr="00B3322C">
        <w:rPr>
          <w:rFonts w:asciiTheme="majorBidi" w:hAnsiTheme="majorBidi" w:cstheme="majorBidi"/>
          <w:sz w:val="24"/>
          <w:szCs w:val="24"/>
          <w:lang w:val="id-ID"/>
        </w:rPr>
        <w:t xml:space="preserve"> 3 orang yang dikatagorikan baik, tidak ada yang dikatagorikan sedang, 23 orang dikatagorikan kurang dan 7 orang dikatagorikan sangat kurang.</w:t>
      </w:r>
    </w:p>
    <w:p w:rsidR="00584E1F" w:rsidRPr="00B3322C" w:rsidRDefault="00C01EAD" w:rsidP="00396643">
      <w:pPr>
        <w:tabs>
          <w:tab w:val="left" w:pos="426"/>
        </w:tabs>
        <w:spacing w:after="0" w:line="480" w:lineRule="auto"/>
        <w:ind w:left="426" w:firstLine="425"/>
        <w:jc w:val="both"/>
        <w:rPr>
          <w:rFonts w:asciiTheme="majorBidi" w:hAnsiTheme="majorBidi" w:cstheme="majorBidi"/>
          <w:sz w:val="24"/>
          <w:szCs w:val="24"/>
          <w:lang w:val="id-ID"/>
        </w:rPr>
      </w:pPr>
      <w:r w:rsidRPr="00B3322C">
        <w:rPr>
          <w:rFonts w:asciiTheme="majorBidi" w:hAnsiTheme="majorBidi" w:cstheme="majorBidi"/>
          <w:sz w:val="24"/>
          <w:szCs w:val="24"/>
          <w:lang w:val="id-ID"/>
        </w:rPr>
        <w:t xml:space="preserve"> </w:t>
      </w:r>
      <w:r w:rsidR="00D3075D" w:rsidRPr="00B3322C">
        <w:rPr>
          <w:rFonts w:asciiTheme="majorBidi" w:hAnsiTheme="majorBidi" w:cstheme="majorBidi"/>
          <w:sz w:val="24"/>
          <w:szCs w:val="24"/>
          <w:lang w:val="id-ID"/>
        </w:rPr>
        <w:t>Ukuran  yang dijadikan patokan dalam menentukan tingkat motivasi dalam membaca adalah tercapainya indikator motivasi dalam membaca. Adapun masing-masing indikator motivasi</w:t>
      </w:r>
      <w:r w:rsidR="00584E1F" w:rsidRPr="00B3322C">
        <w:rPr>
          <w:rFonts w:asciiTheme="majorBidi" w:hAnsiTheme="majorBidi" w:cstheme="majorBidi"/>
          <w:sz w:val="24"/>
          <w:szCs w:val="24"/>
          <w:lang w:val="id-ID"/>
        </w:rPr>
        <w:t xml:space="preserve"> membaca adalah 1) </w:t>
      </w:r>
      <w:r w:rsidR="009E4DC6" w:rsidRPr="00B3322C">
        <w:rPr>
          <w:rFonts w:asciiTheme="majorBidi" w:hAnsiTheme="majorBidi" w:cstheme="majorBidi"/>
          <w:sz w:val="24"/>
          <w:szCs w:val="24"/>
          <w:lang w:val="id-ID"/>
        </w:rPr>
        <w:t>Memiliki minat dalam mempelajari keaksaraan dasar yang dipelajari</w:t>
      </w:r>
      <w:r w:rsidR="00584E1F" w:rsidRPr="00B3322C">
        <w:rPr>
          <w:rFonts w:asciiTheme="majorBidi" w:hAnsiTheme="majorBidi" w:cstheme="majorBidi"/>
          <w:sz w:val="24"/>
          <w:szCs w:val="24"/>
          <w:lang w:val="id-ID"/>
        </w:rPr>
        <w:t>, 2) Memahami Kalimat, 3) Memahami Gambar. Penilaian terhadap ketiga komponen tersebut dapat diilustrasikan di bawah ini.</w:t>
      </w:r>
    </w:p>
    <w:p w:rsidR="00584E1F" w:rsidRPr="00B3322C" w:rsidRDefault="00201947" w:rsidP="00396643">
      <w:pPr>
        <w:pStyle w:val="ListParagraph"/>
        <w:numPr>
          <w:ilvl w:val="0"/>
          <w:numId w:val="36"/>
        </w:numPr>
        <w:tabs>
          <w:tab w:val="left" w:pos="426"/>
        </w:tabs>
        <w:spacing w:after="0" w:line="480" w:lineRule="auto"/>
        <w:ind w:left="425"/>
        <w:jc w:val="both"/>
        <w:rPr>
          <w:rFonts w:asciiTheme="majorBidi" w:hAnsiTheme="majorBidi" w:cstheme="majorBidi"/>
          <w:sz w:val="24"/>
          <w:szCs w:val="24"/>
          <w:lang w:val="id-ID"/>
        </w:rPr>
      </w:pPr>
      <w:r w:rsidRPr="00B3322C">
        <w:rPr>
          <w:rFonts w:asciiTheme="majorBidi" w:hAnsiTheme="majorBidi" w:cstheme="majorBidi"/>
          <w:sz w:val="24"/>
          <w:szCs w:val="24"/>
          <w:lang w:val="id-ID"/>
        </w:rPr>
        <w:t xml:space="preserve">Memiliki minat mempelajari keaksaraan  </w:t>
      </w:r>
    </w:p>
    <w:p w:rsidR="00AA2BD0" w:rsidRPr="00B3322C" w:rsidRDefault="00201947" w:rsidP="00396643">
      <w:pPr>
        <w:pStyle w:val="ListParagraph"/>
        <w:spacing w:after="0" w:line="480" w:lineRule="auto"/>
        <w:ind w:left="426" w:firstLine="850"/>
        <w:jc w:val="both"/>
        <w:rPr>
          <w:rFonts w:asciiTheme="majorBidi" w:hAnsiTheme="majorBidi" w:cstheme="majorBidi"/>
          <w:sz w:val="24"/>
          <w:szCs w:val="24"/>
          <w:lang w:val="id-ID"/>
        </w:rPr>
      </w:pPr>
      <w:r w:rsidRPr="00B3322C">
        <w:rPr>
          <w:rFonts w:asciiTheme="majorBidi" w:hAnsiTheme="majorBidi" w:cstheme="majorBidi"/>
          <w:sz w:val="24"/>
          <w:szCs w:val="24"/>
          <w:lang w:val="id-ID"/>
        </w:rPr>
        <w:t>Untuk mengetahui minat warga belajar di Dusun Selebung dalam mempelajari keaksaraan</w:t>
      </w:r>
      <w:r w:rsidR="00AA2BD0" w:rsidRPr="00B3322C">
        <w:rPr>
          <w:rFonts w:asciiTheme="majorBidi" w:hAnsiTheme="majorBidi" w:cstheme="majorBidi"/>
          <w:sz w:val="24"/>
          <w:szCs w:val="24"/>
          <w:lang w:val="id-ID"/>
        </w:rPr>
        <w:t>. Kegiatan mengenal dan memahami keaksaraan yaitu upaya untuk meng</w:t>
      </w:r>
      <w:r w:rsidR="00C178B1">
        <w:rPr>
          <w:rFonts w:asciiTheme="majorBidi" w:hAnsiTheme="majorBidi" w:cstheme="majorBidi"/>
          <w:sz w:val="24"/>
          <w:szCs w:val="24"/>
          <w:lang w:val="id-ID"/>
        </w:rPr>
        <w:t>etahui dan menghapal huru</w:t>
      </w:r>
      <w:r w:rsidR="00C178B1">
        <w:rPr>
          <w:rFonts w:asciiTheme="majorBidi" w:hAnsiTheme="majorBidi" w:cstheme="majorBidi"/>
          <w:sz w:val="24"/>
          <w:szCs w:val="24"/>
        </w:rPr>
        <w:t>f</w:t>
      </w:r>
      <w:r w:rsidR="00C178B1">
        <w:rPr>
          <w:rFonts w:asciiTheme="majorBidi" w:hAnsiTheme="majorBidi" w:cstheme="majorBidi"/>
          <w:sz w:val="24"/>
          <w:szCs w:val="24"/>
          <w:lang w:val="id-ID"/>
        </w:rPr>
        <w:t>-huru</w:t>
      </w:r>
      <w:r w:rsidR="00C178B1">
        <w:rPr>
          <w:rFonts w:asciiTheme="majorBidi" w:hAnsiTheme="majorBidi" w:cstheme="majorBidi"/>
          <w:sz w:val="24"/>
          <w:szCs w:val="24"/>
        </w:rPr>
        <w:t>f</w:t>
      </w:r>
      <w:r w:rsidR="00AA2BD0" w:rsidRPr="00B3322C">
        <w:rPr>
          <w:rFonts w:asciiTheme="majorBidi" w:hAnsiTheme="majorBidi" w:cstheme="majorBidi"/>
          <w:sz w:val="24"/>
          <w:szCs w:val="24"/>
          <w:lang w:val="id-ID"/>
        </w:rPr>
        <w:t xml:space="preserve"> dan angka sehingga benar-benar dikuasai secara penuh dan dapat digunakan untuk membaca kalimat dan menghitung angka-angka dalam kehidupan sehari-hari. Adapun motivasi mempelajari keaksaraan dapat dilihat pada tabel di bawah ini.</w:t>
      </w:r>
    </w:p>
    <w:p w:rsidR="00CC1911" w:rsidRDefault="00201947" w:rsidP="00A11640">
      <w:pPr>
        <w:pStyle w:val="ListParagraph"/>
        <w:spacing w:after="0" w:line="240" w:lineRule="auto"/>
        <w:ind w:left="1276" w:hanging="851"/>
        <w:jc w:val="both"/>
        <w:rPr>
          <w:rFonts w:asciiTheme="majorBidi" w:hAnsiTheme="majorBidi" w:cstheme="majorBidi"/>
          <w:sz w:val="24"/>
          <w:szCs w:val="24"/>
        </w:rPr>
      </w:pPr>
      <w:r w:rsidRPr="00B3322C">
        <w:rPr>
          <w:rFonts w:asciiTheme="majorBidi" w:hAnsiTheme="majorBidi" w:cstheme="majorBidi"/>
          <w:sz w:val="24"/>
          <w:szCs w:val="24"/>
          <w:lang w:val="id-ID"/>
        </w:rPr>
        <w:t xml:space="preserve"> </w:t>
      </w:r>
    </w:p>
    <w:p w:rsidR="00CC1911" w:rsidRDefault="00CC1911" w:rsidP="00A11640">
      <w:pPr>
        <w:pStyle w:val="ListParagraph"/>
        <w:spacing w:after="0" w:line="240" w:lineRule="auto"/>
        <w:ind w:left="1276" w:hanging="851"/>
        <w:jc w:val="both"/>
        <w:rPr>
          <w:rFonts w:asciiTheme="majorBidi" w:hAnsiTheme="majorBidi" w:cstheme="majorBidi"/>
          <w:sz w:val="24"/>
          <w:szCs w:val="24"/>
        </w:rPr>
      </w:pPr>
    </w:p>
    <w:p w:rsidR="00CC1911" w:rsidRDefault="00CC1911" w:rsidP="00A11640">
      <w:pPr>
        <w:pStyle w:val="ListParagraph"/>
        <w:spacing w:after="0" w:line="240" w:lineRule="auto"/>
        <w:ind w:left="1276" w:hanging="851"/>
        <w:jc w:val="both"/>
        <w:rPr>
          <w:rFonts w:asciiTheme="majorBidi" w:hAnsiTheme="majorBidi" w:cstheme="majorBidi"/>
          <w:sz w:val="24"/>
          <w:szCs w:val="24"/>
        </w:rPr>
      </w:pPr>
    </w:p>
    <w:p w:rsidR="00CC1911" w:rsidRDefault="00CC1911" w:rsidP="00A11640">
      <w:pPr>
        <w:pStyle w:val="ListParagraph"/>
        <w:spacing w:after="0" w:line="240" w:lineRule="auto"/>
        <w:ind w:left="1276" w:hanging="851"/>
        <w:jc w:val="both"/>
        <w:rPr>
          <w:rFonts w:asciiTheme="majorBidi" w:hAnsiTheme="majorBidi" w:cstheme="majorBidi"/>
          <w:sz w:val="24"/>
          <w:szCs w:val="24"/>
        </w:rPr>
      </w:pPr>
    </w:p>
    <w:p w:rsidR="00CC1911" w:rsidRDefault="00CC1911" w:rsidP="00A11640">
      <w:pPr>
        <w:pStyle w:val="ListParagraph"/>
        <w:spacing w:after="0" w:line="240" w:lineRule="auto"/>
        <w:ind w:left="1276" w:hanging="851"/>
        <w:jc w:val="both"/>
        <w:rPr>
          <w:rFonts w:asciiTheme="majorBidi" w:hAnsiTheme="majorBidi" w:cstheme="majorBidi"/>
          <w:sz w:val="24"/>
          <w:szCs w:val="24"/>
        </w:rPr>
      </w:pPr>
    </w:p>
    <w:p w:rsidR="00CC1911" w:rsidRDefault="00CC1911" w:rsidP="00A11640">
      <w:pPr>
        <w:pStyle w:val="ListParagraph"/>
        <w:spacing w:after="0" w:line="240" w:lineRule="auto"/>
        <w:ind w:left="1276" w:hanging="851"/>
        <w:jc w:val="both"/>
        <w:rPr>
          <w:rFonts w:asciiTheme="majorBidi" w:hAnsiTheme="majorBidi" w:cstheme="majorBidi"/>
          <w:sz w:val="24"/>
          <w:szCs w:val="24"/>
        </w:rPr>
      </w:pPr>
    </w:p>
    <w:p w:rsidR="00CC1911" w:rsidRDefault="00CC1911" w:rsidP="00A11640">
      <w:pPr>
        <w:pStyle w:val="ListParagraph"/>
        <w:spacing w:after="0" w:line="240" w:lineRule="auto"/>
        <w:ind w:left="1276" w:hanging="851"/>
        <w:jc w:val="both"/>
        <w:rPr>
          <w:rFonts w:asciiTheme="majorBidi" w:hAnsiTheme="majorBidi" w:cstheme="majorBidi"/>
          <w:sz w:val="24"/>
          <w:szCs w:val="24"/>
        </w:rPr>
      </w:pPr>
    </w:p>
    <w:p w:rsidR="00CC1911" w:rsidRDefault="00CC1911" w:rsidP="00A11640">
      <w:pPr>
        <w:pStyle w:val="ListParagraph"/>
        <w:spacing w:after="0" w:line="240" w:lineRule="auto"/>
        <w:ind w:left="1276" w:hanging="851"/>
        <w:jc w:val="both"/>
        <w:rPr>
          <w:rFonts w:asciiTheme="majorBidi" w:hAnsiTheme="majorBidi" w:cstheme="majorBidi"/>
          <w:sz w:val="24"/>
          <w:szCs w:val="24"/>
        </w:rPr>
      </w:pPr>
    </w:p>
    <w:p w:rsidR="00CC1911" w:rsidRDefault="00CC1911" w:rsidP="00A11640">
      <w:pPr>
        <w:pStyle w:val="ListParagraph"/>
        <w:spacing w:after="0" w:line="240" w:lineRule="auto"/>
        <w:ind w:left="1276" w:hanging="851"/>
        <w:jc w:val="both"/>
        <w:rPr>
          <w:rFonts w:asciiTheme="majorBidi" w:hAnsiTheme="majorBidi" w:cstheme="majorBidi"/>
          <w:sz w:val="24"/>
          <w:szCs w:val="24"/>
        </w:rPr>
      </w:pPr>
    </w:p>
    <w:p w:rsidR="00D3075D" w:rsidRPr="00B3322C" w:rsidRDefault="00201947" w:rsidP="00A11640">
      <w:pPr>
        <w:pStyle w:val="ListParagraph"/>
        <w:spacing w:after="0" w:line="240" w:lineRule="auto"/>
        <w:ind w:left="1276" w:hanging="851"/>
        <w:jc w:val="both"/>
        <w:rPr>
          <w:rFonts w:asciiTheme="majorBidi" w:hAnsiTheme="majorBidi" w:cstheme="majorBidi"/>
          <w:sz w:val="24"/>
          <w:szCs w:val="24"/>
          <w:lang w:val="id-ID"/>
        </w:rPr>
      </w:pPr>
      <w:r w:rsidRPr="00B3322C">
        <w:rPr>
          <w:rFonts w:asciiTheme="majorBidi" w:hAnsiTheme="majorBidi" w:cstheme="majorBidi"/>
          <w:sz w:val="24"/>
          <w:szCs w:val="24"/>
          <w:lang w:val="id-ID"/>
        </w:rPr>
        <w:lastRenderedPageBreak/>
        <w:t xml:space="preserve">Tabel </w:t>
      </w:r>
      <w:r w:rsidR="00584E1F" w:rsidRPr="00B3322C">
        <w:rPr>
          <w:rFonts w:asciiTheme="majorBidi" w:hAnsiTheme="majorBidi" w:cstheme="majorBidi"/>
          <w:sz w:val="24"/>
          <w:szCs w:val="24"/>
          <w:lang w:val="id-ID"/>
        </w:rPr>
        <w:t>4</w:t>
      </w:r>
      <w:r w:rsidR="00D3075D" w:rsidRPr="00B3322C">
        <w:rPr>
          <w:rFonts w:asciiTheme="majorBidi" w:hAnsiTheme="majorBidi" w:cstheme="majorBidi"/>
          <w:sz w:val="24"/>
          <w:szCs w:val="24"/>
          <w:lang w:val="id-ID"/>
        </w:rPr>
        <w:t>.</w:t>
      </w:r>
      <w:r w:rsidR="00584E1F" w:rsidRPr="00B3322C">
        <w:rPr>
          <w:rFonts w:asciiTheme="majorBidi" w:hAnsiTheme="majorBidi" w:cstheme="majorBidi"/>
          <w:sz w:val="24"/>
          <w:szCs w:val="24"/>
          <w:lang w:val="id-ID"/>
        </w:rPr>
        <w:t>5</w:t>
      </w:r>
      <w:r w:rsidR="00D3075D" w:rsidRPr="00B3322C">
        <w:rPr>
          <w:rFonts w:asciiTheme="majorBidi" w:hAnsiTheme="majorBidi" w:cstheme="majorBidi"/>
          <w:sz w:val="24"/>
          <w:szCs w:val="24"/>
          <w:lang w:val="id-ID"/>
        </w:rPr>
        <w:t xml:space="preserve"> </w:t>
      </w:r>
      <w:r w:rsidR="009F22FD" w:rsidRPr="00B3322C">
        <w:rPr>
          <w:rFonts w:asciiTheme="majorBidi" w:hAnsiTheme="majorBidi" w:cstheme="majorBidi"/>
          <w:sz w:val="24"/>
          <w:szCs w:val="24"/>
          <w:lang w:val="id-ID"/>
        </w:rPr>
        <w:t xml:space="preserve">Hasil Penilaian </w:t>
      </w:r>
      <w:r w:rsidR="009F22FD" w:rsidRPr="00B3322C">
        <w:rPr>
          <w:rFonts w:asciiTheme="majorBidi" w:hAnsiTheme="majorBidi" w:cstheme="majorBidi"/>
          <w:sz w:val="24"/>
          <w:szCs w:val="24"/>
        </w:rPr>
        <w:t>Minat Belajar Sesudah (Post Test) Menggunakan Media Gambar pada Pembelajaran Keaksaraan Fungsional di Masyarakat Selebung Ketangga Kecamatan Keruak Tahun 2013</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1476"/>
        <w:gridCol w:w="1417"/>
        <w:gridCol w:w="1701"/>
        <w:gridCol w:w="1560"/>
        <w:gridCol w:w="1134"/>
      </w:tblGrid>
      <w:tr w:rsidR="009F22FD" w:rsidRPr="00B3322C" w:rsidTr="00CC1911">
        <w:tc>
          <w:tcPr>
            <w:tcW w:w="617" w:type="dxa"/>
            <w:vMerge w:val="restart"/>
            <w:vAlign w:val="center"/>
          </w:tcPr>
          <w:p w:rsidR="009F22FD" w:rsidRPr="00B3322C" w:rsidRDefault="009F22FD" w:rsidP="009F22FD">
            <w:pPr>
              <w:tabs>
                <w:tab w:val="center" w:pos="4320"/>
                <w:tab w:val="right" w:pos="8640"/>
              </w:tabs>
              <w:spacing w:line="36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No</w:t>
            </w:r>
          </w:p>
        </w:tc>
        <w:tc>
          <w:tcPr>
            <w:tcW w:w="1476" w:type="dxa"/>
            <w:vMerge w:val="restart"/>
            <w:vAlign w:val="center"/>
          </w:tcPr>
          <w:p w:rsidR="009F22FD" w:rsidRPr="00B3322C" w:rsidRDefault="005C2501" w:rsidP="009F22FD">
            <w:pPr>
              <w:tabs>
                <w:tab w:val="center" w:pos="4320"/>
                <w:tab w:val="right" w:pos="8640"/>
              </w:tabs>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rPr>
              <w:t>Kode Subyek</w:t>
            </w:r>
            <w:r w:rsidR="009F22FD" w:rsidRPr="00B3322C">
              <w:rPr>
                <w:rFonts w:asciiTheme="majorBidi" w:hAnsiTheme="majorBidi" w:cstheme="majorBidi"/>
                <w:b/>
                <w:bCs/>
                <w:sz w:val="24"/>
                <w:szCs w:val="24"/>
                <w:lang w:val="id-ID"/>
              </w:rPr>
              <w:t xml:space="preserve"> </w:t>
            </w:r>
          </w:p>
        </w:tc>
        <w:tc>
          <w:tcPr>
            <w:tcW w:w="1417" w:type="dxa"/>
            <w:vMerge w:val="restart"/>
            <w:vAlign w:val="center"/>
          </w:tcPr>
          <w:p w:rsidR="009F22FD" w:rsidRPr="00B3322C" w:rsidRDefault="009F22FD" w:rsidP="009F22FD">
            <w:pPr>
              <w:tabs>
                <w:tab w:val="center" w:pos="4320"/>
                <w:tab w:val="right" w:pos="8640"/>
              </w:tabs>
              <w:spacing w:line="36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Jenis Kelamin</w:t>
            </w:r>
          </w:p>
        </w:tc>
        <w:tc>
          <w:tcPr>
            <w:tcW w:w="3261" w:type="dxa"/>
            <w:gridSpan w:val="2"/>
            <w:vAlign w:val="center"/>
          </w:tcPr>
          <w:p w:rsidR="009F22FD" w:rsidRPr="00B3322C" w:rsidRDefault="009F22FD" w:rsidP="009F22FD">
            <w:pPr>
              <w:tabs>
                <w:tab w:val="center" w:pos="4320"/>
                <w:tab w:val="right" w:pos="8640"/>
              </w:tabs>
              <w:spacing w:line="360" w:lineRule="auto"/>
              <w:jc w:val="center"/>
              <w:rPr>
                <w:rFonts w:asciiTheme="majorBidi" w:hAnsiTheme="majorBidi" w:cstheme="majorBidi"/>
                <w:b/>
                <w:bCs/>
                <w:sz w:val="24"/>
                <w:szCs w:val="24"/>
              </w:rPr>
            </w:pPr>
            <w:r w:rsidRPr="00B3322C">
              <w:rPr>
                <w:rFonts w:asciiTheme="majorBidi" w:hAnsiTheme="majorBidi" w:cstheme="majorBidi"/>
                <w:b/>
                <w:bCs/>
                <w:sz w:val="24"/>
                <w:szCs w:val="24"/>
              </w:rPr>
              <w:t>Aspek yang diamati</w:t>
            </w:r>
          </w:p>
        </w:tc>
        <w:tc>
          <w:tcPr>
            <w:tcW w:w="1134" w:type="dxa"/>
            <w:vMerge w:val="restart"/>
          </w:tcPr>
          <w:p w:rsidR="009F22FD" w:rsidRPr="00B3322C" w:rsidRDefault="009F22FD" w:rsidP="009F22FD">
            <w:pPr>
              <w:tabs>
                <w:tab w:val="center" w:pos="4320"/>
                <w:tab w:val="right" w:pos="8640"/>
              </w:tabs>
              <w:spacing w:line="360" w:lineRule="auto"/>
              <w:jc w:val="center"/>
              <w:rPr>
                <w:rFonts w:asciiTheme="majorBidi" w:hAnsiTheme="majorBidi" w:cstheme="majorBidi"/>
                <w:b/>
                <w:bCs/>
                <w:sz w:val="24"/>
                <w:szCs w:val="24"/>
              </w:rPr>
            </w:pPr>
            <w:r w:rsidRPr="00B3322C">
              <w:rPr>
                <w:rFonts w:asciiTheme="majorBidi" w:hAnsiTheme="majorBidi" w:cstheme="majorBidi"/>
                <w:b/>
                <w:bCs/>
                <w:sz w:val="24"/>
                <w:szCs w:val="24"/>
              </w:rPr>
              <w:t xml:space="preserve">Total </w:t>
            </w:r>
          </w:p>
        </w:tc>
      </w:tr>
      <w:tr w:rsidR="009F22FD" w:rsidRPr="00B3322C" w:rsidTr="00CC1911">
        <w:tc>
          <w:tcPr>
            <w:tcW w:w="617" w:type="dxa"/>
            <w:vMerge/>
            <w:vAlign w:val="center"/>
          </w:tcPr>
          <w:p w:rsidR="009F22FD" w:rsidRPr="00B3322C" w:rsidRDefault="009F22FD" w:rsidP="009F22FD">
            <w:pPr>
              <w:tabs>
                <w:tab w:val="center" w:pos="4320"/>
                <w:tab w:val="right" w:pos="8640"/>
              </w:tabs>
              <w:spacing w:line="360" w:lineRule="auto"/>
              <w:jc w:val="center"/>
              <w:rPr>
                <w:rFonts w:asciiTheme="majorBidi" w:hAnsiTheme="majorBidi" w:cstheme="majorBidi"/>
                <w:b/>
                <w:bCs/>
                <w:sz w:val="24"/>
                <w:szCs w:val="24"/>
                <w:lang w:val="id-ID"/>
              </w:rPr>
            </w:pPr>
          </w:p>
        </w:tc>
        <w:tc>
          <w:tcPr>
            <w:tcW w:w="1476" w:type="dxa"/>
            <w:vMerge/>
            <w:vAlign w:val="center"/>
          </w:tcPr>
          <w:p w:rsidR="009F22FD" w:rsidRPr="00B3322C" w:rsidRDefault="009F22FD" w:rsidP="009F22FD">
            <w:pPr>
              <w:tabs>
                <w:tab w:val="center" w:pos="4320"/>
                <w:tab w:val="right" w:pos="8640"/>
              </w:tabs>
              <w:spacing w:line="360" w:lineRule="auto"/>
              <w:jc w:val="center"/>
              <w:rPr>
                <w:rFonts w:asciiTheme="majorBidi" w:hAnsiTheme="majorBidi" w:cstheme="majorBidi"/>
                <w:b/>
                <w:bCs/>
                <w:sz w:val="24"/>
                <w:szCs w:val="24"/>
                <w:lang w:val="id-ID"/>
              </w:rPr>
            </w:pPr>
          </w:p>
        </w:tc>
        <w:tc>
          <w:tcPr>
            <w:tcW w:w="1417" w:type="dxa"/>
            <w:vMerge/>
            <w:vAlign w:val="center"/>
          </w:tcPr>
          <w:p w:rsidR="009F22FD" w:rsidRPr="00B3322C" w:rsidRDefault="009F22FD" w:rsidP="009F22FD">
            <w:pPr>
              <w:tabs>
                <w:tab w:val="center" w:pos="4320"/>
                <w:tab w:val="right" w:pos="8640"/>
              </w:tabs>
              <w:spacing w:line="360" w:lineRule="auto"/>
              <w:jc w:val="center"/>
              <w:rPr>
                <w:rFonts w:asciiTheme="majorBidi" w:hAnsiTheme="majorBidi" w:cstheme="majorBidi"/>
                <w:b/>
                <w:bCs/>
                <w:sz w:val="24"/>
                <w:szCs w:val="24"/>
                <w:lang w:val="id-ID"/>
              </w:rPr>
            </w:pPr>
          </w:p>
        </w:tc>
        <w:tc>
          <w:tcPr>
            <w:tcW w:w="1701" w:type="dxa"/>
            <w:vAlign w:val="center"/>
          </w:tcPr>
          <w:p w:rsidR="009F22FD" w:rsidRPr="00B3322C" w:rsidRDefault="009F22FD" w:rsidP="009F22FD">
            <w:pPr>
              <w:tabs>
                <w:tab w:val="center" w:pos="4320"/>
                <w:tab w:val="right" w:pos="8640"/>
              </w:tabs>
              <w:spacing w:line="36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rPr>
              <w:t>Antusias</w:t>
            </w:r>
            <w:r w:rsidRPr="00B3322C">
              <w:rPr>
                <w:rFonts w:asciiTheme="majorBidi" w:hAnsiTheme="majorBidi" w:cstheme="majorBidi"/>
                <w:b/>
                <w:bCs/>
                <w:sz w:val="24"/>
                <w:szCs w:val="24"/>
                <w:lang w:val="id-ID"/>
              </w:rPr>
              <w:t xml:space="preserve"> </w:t>
            </w:r>
          </w:p>
        </w:tc>
        <w:tc>
          <w:tcPr>
            <w:tcW w:w="1560" w:type="dxa"/>
          </w:tcPr>
          <w:p w:rsidR="009F22FD" w:rsidRPr="00B3322C" w:rsidRDefault="009F22FD" w:rsidP="009F22FD">
            <w:pPr>
              <w:tabs>
                <w:tab w:val="center" w:pos="4320"/>
                <w:tab w:val="right" w:pos="8640"/>
              </w:tabs>
              <w:spacing w:line="36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rPr>
              <w:t>Optimisme</w:t>
            </w:r>
            <w:r w:rsidRPr="00B3322C">
              <w:rPr>
                <w:rFonts w:asciiTheme="majorBidi" w:hAnsiTheme="majorBidi" w:cstheme="majorBidi"/>
                <w:b/>
                <w:bCs/>
                <w:sz w:val="24"/>
                <w:szCs w:val="24"/>
                <w:lang w:val="id-ID"/>
              </w:rPr>
              <w:t xml:space="preserve"> </w:t>
            </w:r>
          </w:p>
        </w:tc>
        <w:tc>
          <w:tcPr>
            <w:tcW w:w="1134" w:type="dxa"/>
            <w:vMerge/>
          </w:tcPr>
          <w:p w:rsidR="009F22FD" w:rsidRPr="00B3322C" w:rsidRDefault="009F22FD" w:rsidP="009F22FD">
            <w:pPr>
              <w:tabs>
                <w:tab w:val="center" w:pos="4320"/>
                <w:tab w:val="right" w:pos="8640"/>
              </w:tabs>
              <w:spacing w:line="360" w:lineRule="auto"/>
              <w:jc w:val="center"/>
              <w:rPr>
                <w:rFonts w:asciiTheme="majorBidi" w:hAnsiTheme="majorBidi" w:cstheme="majorBidi"/>
                <w:b/>
                <w:bCs/>
                <w:sz w:val="24"/>
                <w:szCs w:val="24"/>
                <w:lang w:val="id-ID"/>
              </w:rPr>
            </w:pPr>
          </w:p>
        </w:tc>
      </w:tr>
      <w:tr w:rsidR="009F22FD" w:rsidRPr="00B3322C" w:rsidTr="00CC1911">
        <w:tc>
          <w:tcPr>
            <w:tcW w:w="617" w:type="dxa"/>
            <w:shd w:val="clear" w:color="auto" w:fill="D9D9D9"/>
            <w:vAlign w:val="center"/>
          </w:tcPr>
          <w:p w:rsidR="009F22FD" w:rsidRPr="00B3322C" w:rsidRDefault="009F22FD" w:rsidP="009F22FD">
            <w:pPr>
              <w:tabs>
                <w:tab w:val="center" w:pos="4320"/>
                <w:tab w:val="right" w:pos="8640"/>
              </w:tabs>
              <w:spacing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1</w:t>
            </w:r>
          </w:p>
        </w:tc>
        <w:tc>
          <w:tcPr>
            <w:tcW w:w="1476" w:type="dxa"/>
            <w:shd w:val="clear" w:color="auto" w:fill="D9D9D9"/>
            <w:vAlign w:val="center"/>
          </w:tcPr>
          <w:p w:rsidR="009F22FD" w:rsidRPr="00B3322C" w:rsidRDefault="009F22FD" w:rsidP="009F22FD">
            <w:pPr>
              <w:tabs>
                <w:tab w:val="center" w:pos="4320"/>
                <w:tab w:val="right" w:pos="8640"/>
              </w:tabs>
              <w:spacing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2</w:t>
            </w:r>
          </w:p>
        </w:tc>
        <w:tc>
          <w:tcPr>
            <w:tcW w:w="1417" w:type="dxa"/>
            <w:shd w:val="clear" w:color="auto" w:fill="D9D9D9"/>
            <w:vAlign w:val="center"/>
          </w:tcPr>
          <w:p w:rsidR="009F22FD" w:rsidRPr="00B3322C" w:rsidRDefault="009F22FD" w:rsidP="009F22FD">
            <w:pPr>
              <w:tabs>
                <w:tab w:val="center" w:pos="4320"/>
                <w:tab w:val="right" w:pos="8640"/>
              </w:tabs>
              <w:spacing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3</w:t>
            </w:r>
          </w:p>
        </w:tc>
        <w:tc>
          <w:tcPr>
            <w:tcW w:w="1701" w:type="dxa"/>
            <w:shd w:val="clear" w:color="auto" w:fill="D9D9D9"/>
            <w:vAlign w:val="center"/>
          </w:tcPr>
          <w:p w:rsidR="009F22FD" w:rsidRPr="00B3322C" w:rsidRDefault="009F22FD" w:rsidP="009F22FD">
            <w:pPr>
              <w:tabs>
                <w:tab w:val="center" w:pos="4320"/>
                <w:tab w:val="right" w:pos="8640"/>
              </w:tabs>
              <w:spacing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4</w:t>
            </w:r>
          </w:p>
        </w:tc>
        <w:tc>
          <w:tcPr>
            <w:tcW w:w="1560" w:type="dxa"/>
            <w:shd w:val="clear" w:color="auto" w:fill="D9D9D9"/>
            <w:vAlign w:val="center"/>
          </w:tcPr>
          <w:p w:rsidR="009F22FD" w:rsidRPr="00B3322C" w:rsidRDefault="009F22FD" w:rsidP="009F22FD">
            <w:pPr>
              <w:tabs>
                <w:tab w:val="center" w:pos="4320"/>
                <w:tab w:val="right" w:pos="8640"/>
              </w:tabs>
              <w:spacing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5</w:t>
            </w:r>
          </w:p>
        </w:tc>
        <w:tc>
          <w:tcPr>
            <w:tcW w:w="1134" w:type="dxa"/>
            <w:shd w:val="clear" w:color="auto" w:fill="D9D9D9"/>
          </w:tcPr>
          <w:p w:rsidR="009F22FD" w:rsidRPr="00B3322C" w:rsidRDefault="009F22FD" w:rsidP="009F22FD">
            <w:pPr>
              <w:tabs>
                <w:tab w:val="center" w:pos="4320"/>
                <w:tab w:val="right" w:pos="8640"/>
              </w:tabs>
              <w:spacing w:line="360" w:lineRule="auto"/>
              <w:jc w:val="center"/>
              <w:rPr>
                <w:rFonts w:asciiTheme="majorBidi" w:hAnsiTheme="majorBidi" w:cstheme="majorBidi"/>
                <w:b/>
                <w:bCs/>
                <w:i/>
                <w:iCs/>
                <w:sz w:val="24"/>
                <w:szCs w:val="24"/>
              </w:rPr>
            </w:pPr>
            <w:r w:rsidRPr="00B3322C">
              <w:rPr>
                <w:rFonts w:asciiTheme="majorBidi" w:hAnsiTheme="majorBidi" w:cstheme="majorBidi"/>
                <w:b/>
                <w:bCs/>
                <w:i/>
                <w:iCs/>
                <w:sz w:val="24"/>
                <w:szCs w:val="24"/>
              </w:rPr>
              <w:t>6</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A</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52</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23</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B</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52</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23</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C</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4</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D</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55</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5</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E</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40</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20.66</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60.66</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6</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F</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23</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52</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7</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G</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32</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43</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8</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H</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9</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I</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10</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J</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11</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K</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12</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13</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M</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46</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20.66</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14</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N</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15</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O</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46</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20.66</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9F22FD" w:rsidRPr="00B3322C" w:rsidTr="00CC1911">
        <w:tc>
          <w:tcPr>
            <w:tcW w:w="617" w:type="dxa"/>
            <w:tcBorders>
              <w:bottom w:val="single" w:sz="4" w:space="0" w:color="auto"/>
            </w:tcBorders>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16</w:t>
            </w:r>
          </w:p>
        </w:tc>
        <w:tc>
          <w:tcPr>
            <w:tcW w:w="1476" w:type="dxa"/>
            <w:tcBorders>
              <w:bottom w:val="single" w:sz="4" w:space="0" w:color="auto"/>
            </w:tcBorders>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417" w:type="dxa"/>
            <w:tcBorders>
              <w:bottom w:val="single" w:sz="4" w:space="0" w:color="auto"/>
            </w:tcBorders>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tcBorders>
              <w:bottom w:val="single" w:sz="4" w:space="0" w:color="auto"/>
            </w:tcBorders>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tcBorders>
              <w:bottom w:val="single" w:sz="4" w:space="0" w:color="auto"/>
            </w:tcBorders>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tcBorders>
              <w:bottom w:val="single" w:sz="4" w:space="0" w:color="auto"/>
            </w:tcBorders>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CC1911">
        <w:tc>
          <w:tcPr>
            <w:tcW w:w="617" w:type="dxa"/>
            <w:tcBorders>
              <w:top w:val="single" w:sz="4" w:space="0" w:color="auto"/>
              <w:bottom w:val="single" w:sz="4" w:space="0" w:color="auto"/>
            </w:tcBorders>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17</w:t>
            </w:r>
          </w:p>
        </w:tc>
        <w:tc>
          <w:tcPr>
            <w:tcW w:w="1476" w:type="dxa"/>
            <w:tcBorders>
              <w:top w:val="single" w:sz="4" w:space="0" w:color="auto"/>
              <w:bottom w:val="single" w:sz="4" w:space="0" w:color="auto"/>
            </w:tcBorders>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Q</w:t>
            </w:r>
          </w:p>
        </w:tc>
        <w:tc>
          <w:tcPr>
            <w:tcW w:w="1417" w:type="dxa"/>
            <w:tcBorders>
              <w:top w:val="single" w:sz="4" w:space="0" w:color="auto"/>
              <w:bottom w:val="single" w:sz="4" w:space="0" w:color="auto"/>
            </w:tcBorders>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tcBorders>
              <w:top w:val="single" w:sz="4" w:space="0" w:color="auto"/>
              <w:bottom w:val="single" w:sz="4" w:space="0" w:color="auto"/>
            </w:tcBorders>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tcBorders>
              <w:top w:val="single" w:sz="4" w:space="0" w:color="auto"/>
              <w:bottom w:val="single" w:sz="4" w:space="0" w:color="auto"/>
            </w:tcBorders>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tcBorders>
              <w:top w:val="single" w:sz="4" w:space="0" w:color="auto"/>
              <w:bottom w:val="single" w:sz="4" w:space="0" w:color="auto"/>
            </w:tcBorders>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18</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R</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19</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S</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20</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T</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46</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20.66</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21</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U</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22</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V</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r>
      <w:tr w:rsidR="009F22FD" w:rsidRPr="00B3322C" w:rsidTr="00CC1911">
        <w:tc>
          <w:tcPr>
            <w:tcW w:w="617" w:type="dxa"/>
            <w:tcBorders>
              <w:bottom w:val="single" w:sz="4" w:space="0" w:color="auto"/>
            </w:tcBorders>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23</w:t>
            </w:r>
          </w:p>
        </w:tc>
        <w:tc>
          <w:tcPr>
            <w:tcW w:w="1476" w:type="dxa"/>
            <w:tcBorders>
              <w:bottom w:val="single" w:sz="4" w:space="0" w:color="auto"/>
            </w:tcBorders>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W</w:t>
            </w:r>
          </w:p>
        </w:tc>
        <w:tc>
          <w:tcPr>
            <w:tcW w:w="1417" w:type="dxa"/>
            <w:tcBorders>
              <w:bottom w:val="single" w:sz="4" w:space="0" w:color="auto"/>
            </w:tcBorders>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tcBorders>
              <w:bottom w:val="single" w:sz="4" w:space="0" w:color="auto"/>
            </w:tcBorders>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tcBorders>
              <w:bottom w:val="single" w:sz="4" w:space="0" w:color="auto"/>
            </w:tcBorders>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tcBorders>
              <w:bottom w:val="single" w:sz="4" w:space="0" w:color="auto"/>
            </w:tcBorders>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CC1911" w:rsidRPr="00B3322C" w:rsidTr="00CC1911">
        <w:tc>
          <w:tcPr>
            <w:tcW w:w="617" w:type="dxa"/>
          </w:tcPr>
          <w:p w:rsidR="00CC1911" w:rsidRPr="00CC1911" w:rsidRDefault="00CC1911" w:rsidP="00A11640">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lastRenderedPageBreak/>
              <w:t>(1)</w:t>
            </w:r>
          </w:p>
        </w:tc>
        <w:tc>
          <w:tcPr>
            <w:tcW w:w="1476" w:type="dxa"/>
          </w:tcPr>
          <w:p w:rsidR="00CC1911" w:rsidRPr="00CC1911" w:rsidRDefault="00CC1911" w:rsidP="00A11640">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417" w:type="dxa"/>
          </w:tcPr>
          <w:p w:rsidR="00CC1911" w:rsidRPr="00CC1911" w:rsidRDefault="00CC1911" w:rsidP="00A11640">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701" w:type="dxa"/>
            <w:vAlign w:val="bottom"/>
          </w:tcPr>
          <w:p w:rsidR="00CC1911" w:rsidRPr="00B3322C" w:rsidRDefault="00CC1911" w:rsidP="00A11640">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1560" w:type="dxa"/>
            <w:vAlign w:val="bottom"/>
          </w:tcPr>
          <w:p w:rsidR="00CC1911" w:rsidRPr="00B3322C" w:rsidRDefault="00CC1911" w:rsidP="00A11640">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1134" w:type="dxa"/>
            <w:vAlign w:val="bottom"/>
          </w:tcPr>
          <w:p w:rsidR="00CC1911" w:rsidRPr="00B3322C" w:rsidRDefault="00CC1911" w:rsidP="00A11640">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w:t>
            </w:r>
          </w:p>
        </w:tc>
      </w:tr>
      <w:tr w:rsidR="009F22FD" w:rsidRPr="00B3322C" w:rsidTr="00CC1911">
        <w:tc>
          <w:tcPr>
            <w:tcW w:w="617" w:type="dxa"/>
            <w:tcBorders>
              <w:bottom w:val="single" w:sz="4" w:space="0" w:color="auto"/>
            </w:tcBorders>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24</w:t>
            </w:r>
          </w:p>
        </w:tc>
        <w:tc>
          <w:tcPr>
            <w:tcW w:w="1476" w:type="dxa"/>
            <w:tcBorders>
              <w:bottom w:val="single" w:sz="4" w:space="0" w:color="auto"/>
            </w:tcBorders>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X</w:t>
            </w:r>
          </w:p>
        </w:tc>
        <w:tc>
          <w:tcPr>
            <w:tcW w:w="1417" w:type="dxa"/>
            <w:tcBorders>
              <w:bottom w:val="single" w:sz="4" w:space="0" w:color="auto"/>
            </w:tcBorders>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tcBorders>
              <w:bottom w:val="single" w:sz="4" w:space="0" w:color="auto"/>
            </w:tcBorders>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36</w:t>
            </w:r>
          </w:p>
        </w:tc>
        <w:tc>
          <w:tcPr>
            <w:tcW w:w="1560" w:type="dxa"/>
            <w:tcBorders>
              <w:bottom w:val="single" w:sz="4" w:space="0" w:color="auto"/>
            </w:tcBorders>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30.66</w:t>
            </w:r>
          </w:p>
        </w:tc>
        <w:tc>
          <w:tcPr>
            <w:tcW w:w="1134" w:type="dxa"/>
            <w:tcBorders>
              <w:bottom w:val="single" w:sz="4" w:space="0" w:color="auto"/>
            </w:tcBorders>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9F22FD" w:rsidRPr="00B3322C" w:rsidTr="00CC1911">
        <w:tc>
          <w:tcPr>
            <w:tcW w:w="617" w:type="dxa"/>
            <w:tcBorders>
              <w:bottom w:val="single" w:sz="4" w:space="0" w:color="auto"/>
            </w:tcBorders>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25</w:t>
            </w:r>
          </w:p>
        </w:tc>
        <w:tc>
          <w:tcPr>
            <w:tcW w:w="1476" w:type="dxa"/>
            <w:tcBorders>
              <w:bottom w:val="single" w:sz="4" w:space="0" w:color="auto"/>
            </w:tcBorders>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Y</w:t>
            </w:r>
          </w:p>
        </w:tc>
        <w:tc>
          <w:tcPr>
            <w:tcW w:w="1417" w:type="dxa"/>
            <w:tcBorders>
              <w:bottom w:val="single" w:sz="4" w:space="0" w:color="auto"/>
            </w:tcBorders>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tcBorders>
              <w:bottom w:val="single" w:sz="4" w:space="0" w:color="auto"/>
            </w:tcBorders>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tcBorders>
              <w:bottom w:val="single" w:sz="4" w:space="0" w:color="auto"/>
            </w:tcBorders>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tcBorders>
              <w:bottom w:val="single" w:sz="4" w:space="0" w:color="auto"/>
            </w:tcBorders>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26</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Z</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38</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20.33</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58.33</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27</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AA</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28</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BB</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46</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20.66</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29</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CC</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30</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DD</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31</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EE</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32</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FF</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36</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30.66</w:t>
            </w:r>
          </w:p>
        </w:tc>
        <w:tc>
          <w:tcPr>
            <w:tcW w:w="1134"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r>
      <w:tr w:rsidR="009F22FD" w:rsidRPr="00B3322C" w:rsidTr="00CC1911">
        <w:tc>
          <w:tcPr>
            <w:tcW w:w="6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33</w:t>
            </w:r>
          </w:p>
        </w:tc>
        <w:tc>
          <w:tcPr>
            <w:tcW w:w="1476"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GG</w:t>
            </w:r>
          </w:p>
        </w:tc>
        <w:tc>
          <w:tcPr>
            <w:tcW w:w="1417" w:type="dxa"/>
          </w:tcPr>
          <w:p w:rsidR="009F22FD" w:rsidRPr="00B3322C" w:rsidRDefault="009F22FD"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560" w:type="dxa"/>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F22FD" w:rsidRPr="00B3322C" w:rsidTr="009F22FD">
        <w:tc>
          <w:tcPr>
            <w:tcW w:w="3510" w:type="dxa"/>
            <w:gridSpan w:val="3"/>
          </w:tcPr>
          <w:p w:rsidR="009F22FD" w:rsidRPr="00B3322C" w:rsidRDefault="009F22FD" w:rsidP="009F22FD">
            <w:pPr>
              <w:tabs>
                <w:tab w:val="center" w:pos="4320"/>
                <w:tab w:val="right" w:pos="8640"/>
              </w:tabs>
              <w:spacing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Jumlah</w:t>
            </w:r>
          </w:p>
        </w:tc>
        <w:tc>
          <w:tcPr>
            <w:tcW w:w="1701" w:type="dxa"/>
            <w:vAlign w:val="bottom"/>
          </w:tcPr>
          <w:p w:rsidR="009F22FD" w:rsidRPr="00B3322C" w:rsidRDefault="009F22FD" w:rsidP="009F22FD">
            <w:pPr>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2243.95</w:t>
            </w:r>
          </w:p>
        </w:tc>
        <w:tc>
          <w:tcPr>
            <w:tcW w:w="1560" w:type="dxa"/>
            <w:vAlign w:val="bottom"/>
          </w:tcPr>
          <w:p w:rsidR="009F22FD" w:rsidRPr="00B3322C" w:rsidRDefault="009F22FD" w:rsidP="009F22FD">
            <w:pPr>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1333</w:t>
            </w:r>
          </w:p>
        </w:tc>
        <w:tc>
          <w:tcPr>
            <w:tcW w:w="1134" w:type="dxa"/>
            <w:vAlign w:val="bottom"/>
          </w:tcPr>
          <w:p w:rsidR="009F22FD" w:rsidRPr="00B3322C" w:rsidRDefault="009F22FD" w:rsidP="009F22FD">
            <w:pPr>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910.95</w:t>
            </w:r>
          </w:p>
        </w:tc>
      </w:tr>
      <w:tr w:rsidR="009F22FD" w:rsidRPr="00B3322C" w:rsidTr="009F22FD">
        <w:tc>
          <w:tcPr>
            <w:tcW w:w="3510" w:type="dxa"/>
            <w:gridSpan w:val="3"/>
          </w:tcPr>
          <w:p w:rsidR="009F22FD" w:rsidRPr="00B3322C" w:rsidRDefault="009F22FD" w:rsidP="009F22FD">
            <w:pPr>
              <w:tabs>
                <w:tab w:val="center" w:pos="4320"/>
                <w:tab w:val="right" w:pos="8640"/>
              </w:tabs>
              <w:spacing w:line="360" w:lineRule="auto"/>
              <w:jc w:val="center"/>
              <w:rPr>
                <w:rFonts w:asciiTheme="majorBidi" w:hAnsiTheme="majorBidi" w:cstheme="majorBidi"/>
                <w:sz w:val="24"/>
                <w:szCs w:val="24"/>
                <w:lang w:val="id-ID"/>
              </w:rPr>
            </w:pPr>
            <w:r w:rsidRPr="00B3322C">
              <w:rPr>
                <w:rFonts w:asciiTheme="majorBidi" w:hAnsiTheme="majorBidi" w:cstheme="majorBidi"/>
                <w:sz w:val="24"/>
                <w:szCs w:val="24"/>
              </w:rPr>
              <w:t>Rata-rata</w:t>
            </w:r>
          </w:p>
        </w:tc>
        <w:tc>
          <w:tcPr>
            <w:tcW w:w="1701" w:type="dxa"/>
            <w:vAlign w:val="bottom"/>
          </w:tcPr>
          <w:p w:rsidR="009F22FD" w:rsidRPr="00B3322C" w:rsidRDefault="009F22FD" w:rsidP="009F22FD">
            <w:pPr>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68</w:t>
            </w:r>
          </w:p>
        </w:tc>
        <w:tc>
          <w:tcPr>
            <w:tcW w:w="1560" w:type="dxa"/>
            <w:vAlign w:val="bottom"/>
          </w:tcPr>
          <w:p w:rsidR="009F22FD" w:rsidRPr="00B3322C" w:rsidRDefault="009F22FD" w:rsidP="009F22FD">
            <w:pPr>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40</w:t>
            </w:r>
          </w:p>
        </w:tc>
        <w:tc>
          <w:tcPr>
            <w:tcW w:w="1134" w:type="dxa"/>
            <w:vAlign w:val="bottom"/>
          </w:tcPr>
          <w:p w:rsidR="009F22FD" w:rsidRPr="00B3322C" w:rsidRDefault="009F22FD" w:rsidP="009F22FD">
            <w:pPr>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28</w:t>
            </w:r>
          </w:p>
        </w:tc>
      </w:tr>
    </w:tbl>
    <w:p w:rsidR="009F22FD" w:rsidRPr="00B3322C" w:rsidRDefault="009F22FD" w:rsidP="009F22FD">
      <w:pPr>
        <w:rPr>
          <w:rFonts w:asciiTheme="majorBidi" w:hAnsiTheme="majorBidi" w:cstheme="majorBidi"/>
          <w:sz w:val="24"/>
          <w:szCs w:val="24"/>
        </w:rPr>
      </w:pPr>
    </w:p>
    <w:p w:rsidR="00D3075D" w:rsidRPr="00B3322C" w:rsidRDefault="00584E1F" w:rsidP="00C418A1">
      <w:pPr>
        <w:pStyle w:val="ListParagraph"/>
        <w:numPr>
          <w:ilvl w:val="0"/>
          <w:numId w:val="36"/>
        </w:numPr>
        <w:tabs>
          <w:tab w:val="left" w:pos="426"/>
        </w:tabs>
        <w:spacing w:after="0" w:line="480" w:lineRule="auto"/>
        <w:ind w:left="425"/>
        <w:jc w:val="both"/>
        <w:rPr>
          <w:rFonts w:asciiTheme="majorBidi" w:hAnsiTheme="majorBidi" w:cstheme="majorBidi"/>
          <w:sz w:val="24"/>
          <w:szCs w:val="24"/>
          <w:lang w:val="id-ID"/>
        </w:rPr>
      </w:pPr>
      <w:r w:rsidRPr="00B3322C">
        <w:rPr>
          <w:rFonts w:asciiTheme="majorBidi" w:hAnsiTheme="majorBidi" w:cstheme="majorBidi"/>
          <w:sz w:val="24"/>
          <w:szCs w:val="24"/>
          <w:lang w:val="id-ID"/>
        </w:rPr>
        <w:t>Memahami Kalimat</w:t>
      </w:r>
    </w:p>
    <w:p w:rsidR="00D3075D" w:rsidRPr="00B3322C" w:rsidRDefault="00D3075D" w:rsidP="00D3075D">
      <w:pPr>
        <w:pStyle w:val="ListParagraph"/>
        <w:spacing w:line="480" w:lineRule="auto"/>
        <w:ind w:left="426" w:firstLine="708"/>
        <w:jc w:val="both"/>
        <w:rPr>
          <w:rFonts w:asciiTheme="majorBidi" w:hAnsiTheme="majorBidi" w:cstheme="majorBidi"/>
          <w:sz w:val="24"/>
          <w:szCs w:val="24"/>
          <w:lang w:val="id-ID"/>
        </w:rPr>
      </w:pPr>
      <w:r w:rsidRPr="00B3322C">
        <w:rPr>
          <w:rFonts w:asciiTheme="majorBidi" w:hAnsiTheme="majorBidi" w:cstheme="majorBidi"/>
          <w:sz w:val="24"/>
          <w:szCs w:val="24"/>
          <w:lang w:val="id-ID"/>
        </w:rPr>
        <w:t xml:space="preserve">Penilaian untuk mengukur hal tersebut diperoleh dari hasil observasi terhadap para warga yang menjadi peserta kegiatan keaksaraan fungsional yang ada di </w:t>
      </w:r>
      <w:r w:rsidR="00C418A1" w:rsidRPr="00B3322C">
        <w:rPr>
          <w:rFonts w:asciiTheme="majorBidi" w:hAnsiTheme="majorBidi" w:cstheme="majorBidi"/>
          <w:sz w:val="24"/>
          <w:szCs w:val="24"/>
          <w:lang w:val="id-ID"/>
        </w:rPr>
        <w:t xml:space="preserve">Desa </w:t>
      </w:r>
      <w:r w:rsidRPr="00B3322C">
        <w:rPr>
          <w:rFonts w:asciiTheme="majorBidi" w:hAnsiTheme="majorBidi" w:cstheme="majorBidi"/>
          <w:sz w:val="24"/>
          <w:szCs w:val="24"/>
          <w:lang w:val="id-ID"/>
        </w:rPr>
        <w:t xml:space="preserve">Selebung Ketangga Kecamatan Keruak. Adapun hasil observasi yang dilakukan dari tanggal 2 </w:t>
      </w:r>
      <w:r w:rsidR="00201947" w:rsidRPr="00B3322C">
        <w:rPr>
          <w:rFonts w:asciiTheme="majorBidi" w:hAnsiTheme="majorBidi" w:cstheme="majorBidi"/>
          <w:sz w:val="24"/>
          <w:szCs w:val="24"/>
          <w:lang w:val="id-ID"/>
        </w:rPr>
        <w:t>Oktober</w:t>
      </w:r>
      <w:r w:rsidRPr="00B3322C">
        <w:rPr>
          <w:rFonts w:asciiTheme="majorBidi" w:hAnsiTheme="majorBidi" w:cstheme="majorBidi"/>
          <w:sz w:val="24"/>
          <w:szCs w:val="24"/>
          <w:lang w:val="id-ID"/>
        </w:rPr>
        <w:t xml:space="preserve"> sampai tanggal </w:t>
      </w:r>
      <w:r w:rsidR="00201947" w:rsidRPr="00B3322C">
        <w:rPr>
          <w:rFonts w:asciiTheme="majorBidi" w:hAnsiTheme="majorBidi" w:cstheme="majorBidi"/>
          <w:sz w:val="24"/>
          <w:szCs w:val="24"/>
          <w:lang w:val="id-ID"/>
        </w:rPr>
        <w:t>5</w:t>
      </w:r>
      <w:r w:rsidRPr="00B3322C">
        <w:rPr>
          <w:rFonts w:asciiTheme="majorBidi" w:hAnsiTheme="majorBidi" w:cstheme="majorBidi"/>
          <w:sz w:val="24"/>
          <w:szCs w:val="24"/>
          <w:lang w:val="id-ID"/>
        </w:rPr>
        <w:t xml:space="preserve"> </w:t>
      </w:r>
      <w:r w:rsidR="00201947" w:rsidRPr="00B3322C">
        <w:rPr>
          <w:rFonts w:asciiTheme="majorBidi" w:hAnsiTheme="majorBidi" w:cstheme="majorBidi"/>
          <w:sz w:val="24"/>
          <w:szCs w:val="24"/>
          <w:lang w:val="id-ID"/>
        </w:rPr>
        <w:t>Okto</w:t>
      </w:r>
      <w:r w:rsidRPr="00B3322C">
        <w:rPr>
          <w:rFonts w:asciiTheme="majorBidi" w:hAnsiTheme="majorBidi" w:cstheme="majorBidi"/>
          <w:sz w:val="24"/>
          <w:szCs w:val="24"/>
          <w:lang w:val="id-ID"/>
        </w:rPr>
        <w:t xml:space="preserve">ber 2013 diperoleh data sebagai berikut: </w:t>
      </w:r>
    </w:p>
    <w:p w:rsidR="00CC1911" w:rsidRDefault="00CC1911" w:rsidP="00A11640">
      <w:pPr>
        <w:pStyle w:val="ListParagraph"/>
        <w:spacing w:after="0" w:line="480" w:lineRule="auto"/>
        <w:ind w:left="1418" w:hanging="968"/>
        <w:jc w:val="both"/>
        <w:rPr>
          <w:rFonts w:asciiTheme="majorBidi" w:hAnsiTheme="majorBidi" w:cstheme="majorBidi"/>
          <w:sz w:val="24"/>
          <w:szCs w:val="24"/>
        </w:rPr>
      </w:pPr>
    </w:p>
    <w:p w:rsidR="00CC1911" w:rsidRDefault="00CC1911" w:rsidP="00A11640">
      <w:pPr>
        <w:pStyle w:val="ListParagraph"/>
        <w:spacing w:after="0" w:line="480" w:lineRule="auto"/>
        <w:ind w:left="1418" w:hanging="968"/>
        <w:jc w:val="both"/>
        <w:rPr>
          <w:rFonts w:asciiTheme="majorBidi" w:hAnsiTheme="majorBidi" w:cstheme="majorBidi"/>
          <w:sz w:val="24"/>
          <w:szCs w:val="24"/>
        </w:rPr>
      </w:pPr>
    </w:p>
    <w:p w:rsidR="00CC1911" w:rsidRDefault="00CC1911" w:rsidP="00A11640">
      <w:pPr>
        <w:pStyle w:val="ListParagraph"/>
        <w:spacing w:after="0" w:line="480" w:lineRule="auto"/>
        <w:ind w:left="1418" w:hanging="968"/>
        <w:jc w:val="both"/>
        <w:rPr>
          <w:rFonts w:asciiTheme="majorBidi" w:hAnsiTheme="majorBidi" w:cstheme="majorBidi"/>
          <w:sz w:val="24"/>
          <w:szCs w:val="24"/>
        </w:rPr>
      </w:pPr>
    </w:p>
    <w:p w:rsidR="00CC1911" w:rsidRDefault="00CC1911" w:rsidP="00A11640">
      <w:pPr>
        <w:pStyle w:val="ListParagraph"/>
        <w:spacing w:after="0" w:line="480" w:lineRule="auto"/>
        <w:ind w:left="1418" w:hanging="968"/>
        <w:jc w:val="both"/>
        <w:rPr>
          <w:rFonts w:asciiTheme="majorBidi" w:hAnsiTheme="majorBidi" w:cstheme="majorBidi"/>
          <w:sz w:val="24"/>
          <w:szCs w:val="24"/>
        </w:rPr>
      </w:pPr>
    </w:p>
    <w:p w:rsidR="00CC1911" w:rsidRDefault="00CC1911" w:rsidP="00A11640">
      <w:pPr>
        <w:pStyle w:val="ListParagraph"/>
        <w:spacing w:after="0" w:line="480" w:lineRule="auto"/>
        <w:ind w:left="1418" w:hanging="968"/>
        <w:jc w:val="both"/>
        <w:rPr>
          <w:rFonts w:asciiTheme="majorBidi" w:hAnsiTheme="majorBidi" w:cstheme="majorBidi"/>
          <w:sz w:val="24"/>
          <w:szCs w:val="24"/>
        </w:rPr>
      </w:pPr>
    </w:p>
    <w:p w:rsidR="00D3075D" w:rsidRPr="00A11640" w:rsidRDefault="00201947" w:rsidP="00A11640">
      <w:pPr>
        <w:pStyle w:val="ListParagraph"/>
        <w:spacing w:after="0" w:line="480" w:lineRule="auto"/>
        <w:ind w:left="1418" w:hanging="968"/>
        <w:jc w:val="both"/>
        <w:rPr>
          <w:rFonts w:asciiTheme="majorBidi" w:hAnsiTheme="majorBidi" w:cstheme="majorBidi"/>
          <w:sz w:val="24"/>
          <w:szCs w:val="24"/>
        </w:rPr>
      </w:pPr>
      <w:r w:rsidRPr="00B3322C">
        <w:rPr>
          <w:rFonts w:asciiTheme="majorBidi" w:hAnsiTheme="majorBidi" w:cstheme="majorBidi"/>
          <w:sz w:val="24"/>
          <w:szCs w:val="24"/>
          <w:lang w:val="id-ID"/>
        </w:rPr>
        <w:lastRenderedPageBreak/>
        <w:t>Tabel 4.6</w:t>
      </w:r>
      <w:r w:rsidR="00A11640">
        <w:rPr>
          <w:rFonts w:asciiTheme="majorBidi" w:hAnsiTheme="majorBidi" w:cstheme="majorBidi"/>
          <w:sz w:val="24"/>
          <w:szCs w:val="24"/>
          <w:lang w:val="id-ID"/>
        </w:rPr>
        <w:t xml:space="preserve"> Hasil </w:t>
      </w:r>
      <w:r w:rsidR="00A11640">
        <w:rPr>
          <w:rFonts w:asciiTheme="majorBidi" w:hAnsiTheme="majorBidi" w:cstheme="majorBidi"/>
          <w:sz w:val="24"/>
          <w:szCs w:val="24"/>
        </w:rPr>
        <w:t>p</w:t>
      </w:r>
      <w:r w:rsidR="00D3075D" w:rsidRPr="00B3322C">
        <w:rPr>
          <w:rFonts w:asciiTheme="majorBidi" w:hAnsiTheme="majorBidi" w:cstheme="majorBidi"/>
          <w:sz w:val="24"/>
          <w:szCs w:val="24"/>
          <w:lang w:val="id-ID"/>
        </w:rPr>
        <w:t xml:space="preserve">enilaian </w:t>
      </w:r>
      <w:r w:rsidRPr="00B3322C">
        <w:rPr>
          <w:rFonts w:asciiTheme="majorBidi" w:hAnsiTheme="majorBidi" w:cstheme="majorBidi"/>
          <w:sz w:val="24"/>
          <w:szCs w:val="24"/>
          <w:lang w:val="id-ID"/>
        </w:rPr>
        <w:t>warga belajar</w:t>
      </w:r>
      <w:r w:rsidR="00D3075D" w:rsidRPr="00B3322C">
        <w:rPr>
          <w:rFonts w:asciiTheme="majorBidi" w:hAnsiTheme="majorBidi" w:cstheme="majorBidi"/>
          <w:sz w:val="24"/>
          <w:szCs w:val="24"/>
          <w:lang w:val="id-ID"/>
        </w:rPr>
        <w:t xml:space="preserve"> dalam </w:t>
      </w:r>
      <w:r w:rsidRPr="00B3322C">
        <w:rPr>
          <w:rFonts w:asciiTheme="majorBidi" w:hAnsiTheme="majorBidi" w:cstheme="majorBidi"/>
          <w:sz w:val="24"/>
          <w:szCs w:val="24"/>
          <w:lang w:val="id-ID"/>
        </w:rPr>
        <w:t xml:space="preserve">memahami kalimat </w:t>
      </w:r>
      <w:r w:rsidR="00D3075D" w:rsidRPr="00B3322C">
        <w:rPr>
          <w:rFonts w:asciiTheme="majorBidi" w:hAnsiTheme="majorBidi" w:cstheme="majorBidi"/>
          <w:sz w:val="24"/>
          <w:szCs w:val="24"/>
          <w:lang w:val="id-ID"/>
        </w:rPr>
        <w:t xml:space="preserve">di Dusun Selebung Desa </w:t>
      </w:r>
      <w:r w:rsidR="00C178B1">
        <w:rPr>
          <w:rFonts w:asciiTheme="majorBidi" w:hAnsiTheme="majorBidi" w:cstheme="majorBidi"/>
          <w:sz w:val="24"/>
          <w:szCs w:val="24"/>
        </w:rPr>
        <w:t xml:space="preserve">Selebung </w:t>
      </w:r>
      <w:r w:rsidR="00D3075D" w:rsidRPr="00B3322C">
        <w:rPr>
          <w:rFonts w:asciiTheme="majorBidi" w:hAnsiTheme="majorBidi" w:cstheme="majorBidi"/>
          <w:sz w:val="24"/>
          <w:szCs w:val="24"/>
          <w:lang w:val="id-ID"/>
        </w:rPr>
        <w:t>Ketangga Kecamatan Keruak</w:t>
      </w:r>
      <w:r w:rsidR="00A11640">
        <w:rPr>
          <w:rFonts w:asciiTheme="majorBidi" w:hAnsiTheme="majorBidi" w:cstheme="majorBidi"/>
          <w:sz w:val="24"/>
          <w:szCs w:val="24"/>
        </w:rPr>
        <w:t xml:space="preserve"> setelah (</w:t>
      </w:r>
      <w:r w:rsidR="00C178B1">
        <w:rPr>
          <w:rFonts w:asciiTheme="majorBidi" w:hAnsiTheme="majorBidi" w:cstheme="majorBidi"/>
          <w:sz w:val="24"/>
          <w:szCs w:val="24"/>
        </w:rPr>
        <w:t>P</w:t>
      </w:r>
      <w:r w:rsidR="00A11640">
        <w:rPr>
          <w:rFonts w:asciiTheme="majorBidi" w:hAnsiTheme="majorBidi" w:cstheme="majorBidi"/>
          <w:sz w:val="24"/>
          <w:szCs w:val="24"/>
        </w:rPr>
        <w:t>ost test)</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4"/>
        <w:gridCol w:w="1276"/>
        <w:gridCol w:w="1276"/>
        <w:gridCol w:w="1417"/>
        <w:gridCol w:w="1134"/>
        <w:gridCol w:w="1276"/>
      </w:tblGrid>
      <w:tr w:rsidR="005C2501" w:rsidRPr="00B3322C" w:rsidTr="00F3302B">
        <w:tc>
          <w:tcPr>
            <w:tcW w:w="567" w:type="dxa"/>
            <w:vMerge w:val="restart"/>
            <w:vAlign w:val="center"/>
          </w:tcPr>
          <w:p w:rsidR="005C2501" w:rsidRPr="00B3322C" w:rsidRDefault="005C2501" w:rsidP="00A11640">
            <w:pPr>
              <w:tabs>
                <w:tab w:val="center" w:pos="4320"/>
                <w:tab w:val="right" w:pos="8640"/>
              </w:tabs>
              <w:spacing w:after="0" w:line="24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No</w:t>
            </w:r>
          </w:p>
        </w:tc>
        <w:tc>
          <w:tcPr>
            <w:tcW w:w="1134" w:type="dxa"/>
            <w:vMerge w:val="restart"/>
            <w:vAlign w:val="center"/>
          </w:tcPr>
          <w:p w:rsidR="005C2501" w:rsidRPr="00B3322C" w:rsidRDefault="00CC1911" w:rsidP="00A11640">
            <w:pPr>
              <w:tabs>
                <w:tab w:val="center" w:pos="4320"/>
                <w:tab w:val="right" w:pos="8640"/>
              </w:tabs>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rPr>
              <w:t>Kode Subyek</w:t>
            </w:r>
          </w:p>
        </w:tc>
        <w:tc>
          <w:tcPr>
            <w:tcW w:w="1276" w:type="dxa"/>
            <w:vMerge w:val="restart"/>
            <w:vAlign w:val="center"/>
          </w:tcPr>
          <w:p w:rsidR="005C2501" w:rsidRPr="00B3322C" w:rsidRDefault="005C2501" w:rsidP="00A11640">
            <w:pPr>
              <w:tabs>
                <w:tab w:val="center" w:pos="4320"/>
                <w:tab w:val="right" w:pos="8640"/>
              </w:tabs>
              <w:spacing w:after="0" w:line="24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Jenis Kelamin</w:t>
            </w:r>
          </w:p>
        </w:tc>
        <w:tc>
          <w:tcPr>
            <w:tcW w:w="3827" w:type="dxa"/>
            <w:gridSpan w:val="3"/>
            <w:vAlign w:val="center"/>
          </w:tcPr>
          <w:p w:rsidR="005C2501" w:rsidRPr="00B3322C" w:rsidRDefault="005C2501" w:rsidP="00A11640">
            <w:pPr>
              <w:tabs>
                <w:tab w:val="center" w:pos="4320"/>
                <w:tab w:val="right" w:pos="8640"/>
              </w:tabs>
              <w:spacing w:after="0" w:line="240" w:lineRule="auto"/>
              <w:jc w:val="center"/>
              <w:rPr>
                <w:rFonts w:asciiTheme="majorBidi" w:hAnsiTheme="majorBidi" w:cstheme="majorBidi"/>
                <w:b/>
                <w:bCs/>
                <w:sz w:val="24"/>
                <w:szCs w:val="24"/>
              </w:rPr>
            </w:pPr>
            <w:r w:rsidRPr="00B3322C">
              <w:rPr>
                <w:rFonts w:asciiTheme="majorBidi" w:hAnsiTheme="majorBidi" w:cstheme="majorBidi"/>
                <w:b/>
                <w:bCs/>
                <w:sz w:val="24"/>
                <w:szCs w:val="24"/>
              </w:rPr>
              <w:t>Aspek yang diamati</w:t>
            </w:r>
          </w:p>
        </w:tc>
        <w:tc>
          <w:tcPr>
            <w:tcW w:w="1276" w:type="dxa"/>
            <w:vMerge w:val="restart"/>
          </w:tcPr>
          <w:p w:rsidR="005C2501" w:rsidRPr="00B3322C" w:rsidRDefault="005C2501" w:rsidP="00A11640">
            <w:pPr>
              <w:tabs>
                <w:tab w:val="center" w:pos="4320"/>
                <w:tab w:val="right" w:pos="8640"/>
              </w:tabs>
              <w:spacing w:after="0" w:line="240" w:lineRule="auto"/>
              <w:jc w:val="center"/>
              <w:rPr>
                <w:rFonts w:asciiTheme="majorBidi" w:hAnsiTheme="majorBidi" w:cstheme="majorBidi"/>
                <w:b/>
                <w:bCs/>
                <w:sz w:val="24"/>
                <w:szCs w:val="24"/>
              </w:rPr>
            </w:pPr>
            <w:r w:rsidRPr="00B3322C">
              <w:rPr>
                <w:rFonts w:asciiTheme="majorBidi" w:hAnsiTheme="majorBidi" w:cstheme="majorBidi"/>
                <w:b/>
                <w:bCs/>
                <w:sz w:val="24"/>
                <w:szCs w:val="24"/>
              </w:rPr>
              <w:t xml:space="preserve">Total </w:t>
            </w:r>
          </w:p>
        </w:tc>
      </w:tr>
      <w:tr w:rsidR="009F22FD" w:rsidRPr="00B3322C" w:rsidTr="00F3302B">
        <w:tc>
          <w:tcPr>
            <w:tcW w:w="567" w:type="dxa"/>
            <w:vMerge/>
            <w:vAlign w:val="center"/>
          </w:tcPr>
          <w:p w:rsidR="009F22FD" w:rsidRPr="00B3322C" w:rsidRDefault="009F22FD" w:rsidP="00A11640">
            <w:pPr>
              <w:tabs>
                <w:tab w:val="center" w:pos="4320"/>
                <w:tab w:val="right" w:pos="8640"/>
              </w:tabs>
              <w:spacing w:after="0" w:line="240" w:lineRule="auto"/>
              <w:jc w:val="center"/>
              <w:rPr>
                <w:rFonts w:asciiTheme="majorBidi" w:hAnsiTheme="majorBidi" w:cstheme="majorBidi"/>
                <w:b/>
                <w:bCs/>
                <w:sz w:val="24"/>
                <w:szCs w:val="24"/>
                <w:lang w:val="id-ID"/>
              </w:rPr>
            </w:pPr>
          </w:p>
        </w:tc>
        <w:tc>
          <w:tcPr>
            <w:tcW w:w="1134" w:type="dxa"/>
            <w:vMerge/>
            <w:vAlign w:val="center"/>
          </w:tcPr>
          <w:p w:rsidR="009F22FD" w:rsidRPr="00B3322C" w:rsidRDefault="009F22FD" w:rsidP="00A11640">
            <w:pPr>
              <w:tabs>
                <w:tab w:val="center" w:pos="4320"/>
                <w:tab w:val="right" w:pos="8640"/>
              </w:tabs>
              <w:spacing w:after="0" w:line="240" w:lineRule="auto"/>
              <w:jc w:val="center"/>
              <w:rPr>
                <w:rFonts w:asciiTheme="majorBidi" w:hAnsiTheme="majorBidi" w:cstheme="majorBidi"/>
                <w:b/>
                <w:bCs/>
                <w:sz w:val="24"/>
                <w:szCs w:val="24"/>
                <w:lang w:val="id-ID"/>
              </w:rPr>
            </w:pPr>
          </w:p>
        </w:tc>
        <w:tc>
          <w:tcPr>
            <w:tcW w:w="1276" w:type="dxa"/>
            <w:vMerge/>
            <w:vAlign w:val="center"/>
          </w:tcPr>
          <w:p w:rsidR="009F22FD" w:rsidRPr="00B3322C" w:rsidRDefault="009F22FD" w:rsidP="00A11640">
            <w:pPr>
              <w:tabs>
                <w:tab w:val="center" w:pos="4320"/>
                <w:tab w:val="right" w:pos="8640"/>
              </w:tabs>
              <w:spacing w:after="0" w:line="240" w:lineRule="auto"/>
              <w:jc w:val="center"/>
              <w:rPr>
                <w:rFonts w:asciiTheme="majorBidi" w:hAnsiTheme="majorBidi" w:cstheme="majorBidi"/>
                <w:b/>
                <w:bCs/>
                <w:sz w:val="24"/>
                <w:szCs w:val="24"/>
                <w:lang w:val="id-ID"/>
              </w:rPr>
            </w:pPr>
          </w:p>
        </w:tc>
        <w:tc>
          <w:tcPr>
            <w:tcW w:w="1276" w:type="dxa"/>
            <w:vAlign w:val="center"/>
          </w:tcPr>
          <w:p w:rsidR="009F22FD" w:rsidRPr="00B3322C" w:rsidRDefault="009F22FD" w:rsidP="00A11640">
            <w:pPr>
              <w:tabs>
                <w:tab w:val="center" w:pos="4320"/>
                <w:tab w:val="right" w:pos="8640"/>
              </w:tabs>
              <w:spacing w:after="0" w:line="24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rPr>
              <w:t xml:space="preserve">Merangkai Kata </w:t>
            </w:r>
          </w:p>
        </w:tc>
        <w:tc>
          <w:tcPr>
            <w:tcW w:w="1417" w:type="dxa"/>
          </w:tcPr>
          <w:p w:rsidR="009F22FD" w:rsidRPr="00B3322C" w:rsidRDefault="009F22FD" w:rsidP="00A11640">
            <w:pPr>
              <w:tabs>
                <w:tab w:val="center" w:pos="4320"/>
                <w:tab w:val="right" w:pos="8640"/>
              </w:tabs>
              <w:spacing w:after="0" w:line="24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rPr>
              <w:t xml:space="preserve">Membaca Kalimat Pendek </w:t>
            </w:r>
            <w:r w:rsidRPr="00B3322C">
              <w:rPr>
                <w:rFonts w:asciiTheme="majorBidi" w:hAnsiTheme="majorBidi" w:cstheme="majorBidi"/>
                <w:b/>
                <w:bCs/>
                <w:sz w:val="24"/>
                <w:szCs w:val="24"/>
                <w:lang w:val="id-ID"/>
              </w:rPr>
              <w:t xml:space="preserve"> </w:t>
            </w:r>
          </w:p>
        </w:tc>
        <w:tc>
          <w:tcPr>
            <w:tcW w:w="1134" w:type="dxa"/>
          </w:tcPr>
          <w:p w:rsidR="009F22FD" w:rsidRPr="00B3322C" w:rsidRDefault="009F22FD" w:rsidP="00A11640">
            <w:pPr>
              <w:tabs>
                <w:tab w:val="center" w:pos="4320"/>
                <w:tab w:val="right" w:pos="8640"/>
              </w:tabs>
              <w:spacing w:after="0" w:line="240" w:lineRule="auto"/>
              <w:jc w:val="center"/>
              <w:rPr>
                <w:rFonts w:asciiTheme="majorBidi" w:hAnsiTheme="majorBidi" w:cstheme="majorBidi"/>
                <w:b/>
                <w:bCs/>
                <w:sz w:val="24"/>
                <w:szCs w:val="24"/>
              </w:rPr>
            </w:pPr>
            <w:r w:rsidRPr="00B3322C">
              <w:rPr>
                <w:rFonts w:asciiTheme="majorBidi" w:hAnsiTheme="majorBidi" w:cstheme="majorBidi"/>
                <w:b/>
                <w:bCs/>
                <w:sz w:val="24"/>
                <w:szCs w:val="24"/>
              </w:rPr>
              <w:t>Membca Tulisan</w:t>
            </w:r>
          </w:p>
        </w:tc>
        <w:tc>
          <w:tcPr>
            <w:tcW w:w="1276" w:type="dxa"/>
            <w:vMerge/>
          </w:tcPr>
          <w:p w:rsidR="009F22FD" w:rsidRPr="00B3322C" w:rsidRDefault="009F22FD" w:rsidP="00A11640">
            <w:pPr>
              <w:tabs>
                <w:tab w:val="center" w:pos="4320"/>
                <w:tab w:val="right" w:pos="8640"/>
              </w:tabs>
              <w:spacing w:after="0" w:line="240" w:lineRule="auto"/>
              <w:jc w:val="center"/>
              <w:rPr>
                <w:rFonts w:asciiTheme="majorBidi" w:hAnsiTheme="majorBidi" w:cstheme="majorBidi"/>
                <w:b/>
                <w:bCs/>
                <w:sz w:val="24"/>
                <w:szCs w:val="24"/>
                <w:lang w:val="id-ID"/>
              </w:rPr>
            </w:pPr>
          </w:p>
        </w:tc>
      </w:tr>
      <w:tr w:rsidR="009F22FD" w:rsidRPr="00B3322C" w:rsidTr="00F3302B">
        <w:tc>
          <w:tcPr>
            <w:tcW w:w="567" w:type="dxa"/>
            <w:shd w:val="clear" w:color="auto" w:fill="D9D9D9"/>
            <w:vAlign w:val="center"/>
          </w:tcPr>
          <w:p w:rsidR="009F22FD" w:rsidRPr="00B3322C" w:rsidRDefault="009F22FD" w:rsidP="00A11640">
            <w:pPr>
              <w:tabs>
                <w:tab w:val="center" w:pos="4320"/>
                <w:tab w:val="right" w:pos="8640"/>
              </w:tabs>
              <w:spacing w:after="0" w:line="360" w:lineRule="auto"/>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1</w:t>
            </w:r>
          </w:p>
        </w:tc>
        <w:tc>
          <w:tcPr>
            <w:tcW w:w="1134" w:type="dxa"/>
            <w:shd w:val="clear" w:color="auto" w:fill="D9D9D9"/>
            <w:vAlign w:val="center"/>
          </w:tcPr>
          <w:p w:rsidR="009F22FD" w:rsidRPr="00B3322C" w:rsidRDefault="009F22FD" w:rsidP="00A11640">
            <w:pPr>
              <w:tabs>
                <w:tab w:val="center" w:pos="4320"/>
                <w:tab w:val="right" w:pos="8640"/>
              </w:tabs>
              <w:spacing w:after="0" w:line="360" w:lineRule="auto"/>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2</w:t>
            </w:r>
          </w:p>
        </w:tc>
        <w:tc>
          <w:tcPr>
            <w:tcW w:w="1276" w:type="dxa"/>
            <w:shd w:val="clear" w:color="auto" w:fill="D9D9D9"/>
            <w:vAlign w:val="center"/>
          </w:tcPr>
          <w:p w:rsidR="009F22FD" w:rsidRPr="00B3322C" w:rsidRDefault="009F22FD" w:rsidP="00A11640">
            <w:pPr>
              <w:tabs>
                <w:tab w:val="center" w:pos="4320"/>
                <w:tab w:val="right" w:pos="8640"/>
              </w:tabs>
              <w:spacing w:after="0"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3</w:t>
            </w:r>
          </w:p>
        </w:tc>
        <w:tc>
          <w:tcPr>
            <w:tcW w:w="1276" w:type="dxa"/>
            <w:shd w:val="clear" w:color="auto" w:fill="D9D9D9"/>
            <w:vAlign w:val="center"/>
          </w:tcPr>
          <w:p w:rsidR="009F22FD" w:rsidRPr="00B3322C" w:rsidRDefault="009F22FD" w:rsidP="00A11640">
            <w:pPr>
              <w:tabs>
                <w:tab w:val="center" w:pos="4320"/>
                <w:tab w:val="right" w:pos="8640"/>
              </w:tabs>
              <w:spacing w:after="0"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4</w:t>
            </w:r>
          </w:p>
        </w:tc>
        <w:tc>
          <w:tcPr>
            <w:tcW w:w="1417" w:type="dxa"/>
            <w:shd w:val="clear" w:color="auto" w:fill="D9D9D9"/>
            <w:vAlign w:val="center"/>
          </w:tcPr>
          <w:p w:rsidR="009F22FD" w:rsidRPr="00B3322C" w:rsidRDefault="009F22FD" w:rsidP="00A11640">
            <w:pPr>
              <w:tabs>
                <w:tab w:val="center" w:pos="4320"/>
                <w:tab w:val="right" w:pos="8640"/>
              </w:tabs>
              <w:spacing w:after="0"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5</w:t>
            </w:r>
          </w:p>
        </w:tc>
        <w:tc>
          <w:tcPr>
            <w:tcW w:w="1134" w:type="dxa"/>
            <w:shd w:val="clear" w:color="auto" w:fill="D9D9D9"/>
          </w:tcPr>
          <w:p w:rsidR="009F22FD" w:rsidRPr="00B3322C" w:rsidRDefault="009F22FD" w:rsidP="00A11640">
            <w:pPr>
              <w:tabs>
                <w:tab w:val="center" w:pos="4320"/>
                <w:tab w:val="right" w:pos="8640"/>
              </w:tabs>
              <w:spacing w:after="0" w:line="360" w:lineRule="auto"/>
              <w:jc w:val="center"/>
              <w:rPr>
                <w:rFonts w:asciiTheme="majorBidi" w:hAnsiTheme="majorBidi" w:cstheme="majorBidi"/>
                <w:b/>
                <w:bCs/>
                <w:i/>
                <w:iCs/>
                <w:sz w:val="24"/>
                <w:szCs w:val="24"/>
              </w:rPr>
            </w:pPr>
            <w:r w:rsidRPr="00B3322C">
              <w:rPr>
                <w:rFonts w:asciiTheme="majorBidi" w:hAnsiTheme="majorBidi" w:cstheme="majorBidi"/>
                <w:b/>
                <w:bCs/>
                <w:i/>
                <w:iCs/>
                <w:sz w:val="24"/>
                <w:szCs w:val="24"/>
              </w:rPr>
              <w:t>6</w:t>
            </w:r>
          </w:p>
        </w:tc>
        <w:tc>
          <w:tcPr>
            <w:tcW w:w="1276" w:type="dxa"/>
            <w:shd w:val="clear" w:color="auto" w:fill="D9D9D9"/>
          </w:tcPr>
          <w:p w:rsidR="009F22FD" w:rsidRPr="00B3322C" w:rsidRDefault="009F22FD" w:rsidP="00A11640">
            <w:pPr>
              <w:tabs>
                <w:tab w:val="center" w:pos="4320"/>
                <w:tab w:val="right" w:pos="8640"/>
              </w:tabs>
              <w:spacing w:after="0" w:line="360" w:lineRule="auto"/>
              <w:jc w:val="center"/>
              <w:rPr>
                <w:rFonts w:asciiTheme="majorBidi" w:hAnsiTheme="majorBidi" w:cstheme="majorBidi"/>
                <w:b/>
                <w:bCs/>
                <w:i/>
                <w:iCs/>
                <w:sz w:val="24"/>
                <w:szCs w:val="24"/>
              </w:rPr>
            </w:pPr>
            <w:r w:rsidRPr="00B3322C">
              <w:rPr>
                <w:rFonts w:asciiTheme="majorBidi" w:hAnsiTheme="majorBidi" w:cstheme="majorBidi"/>
                <w:b/>
                <w:bCs/>
                <w:i/>
                <w:iCs/>
                <w:sz w:val="24"/>
                <w:szCs w:val="24"/>
              </w:rPr>
              <w:t>7</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1</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A</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2</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B</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3</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C</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95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4</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D</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5</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E</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6</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F</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7</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G</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8</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H</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45</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90</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9</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I</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10</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J</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70</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11</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K</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12</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13</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M</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14</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N</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15</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O</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Borders>
              <w:bottom w:val="single" w:sz="4" w:space="0" w:color="auto"/>
            </w:tcBorders>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16</w:t>
            </w:r>
          </w:p>
        </w:tc>
        <w:tc>
          <w:tcPr>
            <w:tcW w:w="1134"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tcBorders>
              <w:bottom w:val="single" w:sz="4" w:space="0" w:color="auto"/>
            </w:tcBorders>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tcBorders>
              <w:bottom w:val="single" w:sz="4" w:space="0" w:color="auto"/>
            </w:tcBorders>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tcBorders>
              <w:bottom w:val="single" w:sz="4" w:space="0" w:color="auto"/>
            </w:tcBorders>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6" w:type="dxa"/>
            <w:tcBorders>
              <w:bottom w:val="single" w:sz="4" w:space="0" w:color="auto"/>
            </w:tcBorders>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Borders>
              <w:top w:val="single" w:sz="4" w:space="0" w:color="auto"/>
              <w:bottom w:val="single" w:sz="4" w:space="0" w:color="auto"/>
            </w:tcBorders>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17</w:t>
            </w:r>
          </w:p>
        </w:tc>
        <w:tc>
          <w:tcPr>
            <w:tcW w:w="1134" w:type="dxa"/>
            <w:tcBorders>
              <w:top w:val="single" w:sz="4" w:space="0" w:color="auto"/>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Q</w:t>
            </w:r>
          </w:p>
        </w:tc>
        <w:tc>
          <w:tcPr>
            <w:tcW w:w="1276" w:type="dxa"/>
            <w:tcBorders>
              <w:top w:val="single" w:sz="4" w:space="0" w:color="auto"/>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tcBorders>
              <w:top w:val="single" w:sz="4" w:space="0" w:color="auto"/>
              <w:bottom w:val="single" w:sz="4" w:space="0" w:color="auto"/>
            </w:tcBorders>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tcBorders>
              <w:top w:val="single" w:sz="4" w:space="0" w:color="auto"/>
              <w:bottom w:val="single" w:sz="4" w:space="0" w:color="auto"/>
            </w:tcBorders>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tcBorders>
              <w:top w:val="single" w:sz="4" w:space="0" w:color="auto"/>
              <w:bottom w:val="single" w:sz="4" w:space="0" w:color="auto"/>
            </w:tcBorders>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6" w:type="dxa"/>
            <w:tcBorders>
              <w:top w:val="single" w:sz="4" w:space="0" w:color="auto"/>
              <w:bottom w:val="single" w:sz="4" w:space="0" w:color="auto"/>
            </w:tcBorders>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18</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R</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19</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S</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20</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T</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21</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U</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70</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22</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V</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lastRenderedPageBreak/>
              <w:t>23</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W</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r>
      <w:tr w:rsidR="00B3322C" w:rsidRPr="00B3322C" w:rsidTr="00F3302B">
        <w:tc>
          <w:tcPr>
            <w:tcW w:w="567" w:type="dxa"/>
            <w:tcBorders>
              <w:bottom w:val="single" w:sz="4" w:space="0" w:color="auto"/>
            </w:tcBorders>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24</w:t>
            </w:r>
          </w:p>
        </w:tc>
        <w:tc>
          <w:tcPr>
            <w:tcW w:w="1134"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X</w:t>
            </w:r>
          </w:p>
        </w:tc>
        <w:tc>
          <w:tcPr>
            <w:tcW w:w="1276"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tcBorders>
              <w:bottom w:val="single" w:sz="4" w:space="0" w:color="auto"/>
            </w:tcBorders>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tcBorders>
              <w:bottom w:val="single" w:sz="4" w:space="0" w:color="auto"/>
            </w:tcBorders>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tcBorders>
              <w:bottom w:val="single" w:sz="4" w:space="0" w:color="auto"/>
            </w:tcBorders>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276" w:type="dxa"/>
            <w:tcBorders>
              <w:bottom w:val="single" w:sz="4" w:space="0" w:color="auto"/>
            </w:tcBorders>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70</w:t>
            </w:r>
          </w:p>
        </w:tc>
      </w:tr>
      <w:tr w:rsidR="00CC1911" w:rsidRPr="00B3322C" w:rsidTr="00F3302B">
        <w:tc>
          <w:tcPr>
            <w:tcW w:w="567" w:type="dxa"/>
            <w:tcBorders>
              <w:bottom w:val="single" w:sz="4" w:space="0" w:color="auto"/>
            </w:tcBorders>
          </w:tcPr>
          <w:p w:rsidR="00CC1911" w:rsidRPr="00CC1911" w:rsidRDefault="00CC1911" w:rsidP="00A11640">
            <w:pPr>
              <w:tabs>
                <w:tab w:val="center" w:pos="4320"/>
                <w:tab w:val="right" w:pos="8640"/>
              </w:tabs>
              <w:spacing w:after="0" w:line="360" w:lineRule="auto"/>
              <w:rPr>
                <w:rFonts w:asciiTheme="majorBidi" w:hAnsiTheme="majorBidi" w:cstheme="majorBidi"/>
                <w:sz w:val="24"/>
                <w:szCs w:val="24"/>
              </w:rPr>
            </w:pPr>
            <w:r>
              <w:rPr>
                <w:rFonts w:asciiTheme="majorBidi" w:hAnsiTheme="majorBidi" w:cstheme="majorBidi"/>
                <w:sz w:val="24"/>
                <w:szCs w:val="24"/>
              </w:rPr>
              <w:t>(1)</w:t>
            </w:r>
          </w:p>
        </w:tc>
        <w:tc>
          <w:tcPr>
            <w:tcW w:w="1134" w:type="dxa"/>
            <w:tcBorders>
              <w:bottom w:val="single" w:sz="4" w:space="0" w:color="auto"/>
            </w:tcBorders>
          </w:tcPr>
          <w:p w:rsidR="00CC1911" w:rsidRPr="00CC1911" w:rsidRDefault="00CC1911" w:rsidP="00A11640">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276" w:type="dxa"/>
            <w:tcBorders>
              <w:bottom w:val="single" w:sz="4" w:space="0" w:color="auto"/>
            </w:tcBorders>
          </w:tcPr>
          <w:p w:rsidR="00CC1911" w:rsidRPr="00CC1911" w:rsidRDefault="00CC1911" w:rsidP="00A11640">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276" w:type="dxa"/>
            <w:tcBorders>
              <w:bottom w:val="single" w:sz="4" w:space="0" w:color="auto"/>
            </w:tcBorders>
            <w:vAlign w:val="bottom"/>
          </w:tcPr>
          <w:p w:rsidR="00CC1911" w:rsidRPr="00B3322C" w:rsidRDefault="00CC1911" w:rsidP="00A11640">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1417" w:type="dxa"/>
            <w:tcBorders>
              <w:bottom w:val="single" w:sz="4" w:space="0" w:color="auto"/>
            </w:tcBorders>
            <w:vAlign w:val="bottom"/>
          </w:tcPr>
          <w:p w:rsidR="00CC1911" w:rsidRPr="00B3322C" w:rsidRDefault="00CC1911" w:rsidP="00A11640">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1134" w:type="dxa"/>
            <w:tcBorders>
              <w:bottom w:val="single" w:sz="4" w:space="0" w:color="auto"/>
            </w:tcBorders>
            <w:vAlign w:val="bottom"/>
          </w:tcPr>
          <w:p w:rsidR="00CC1911" w:rsidRPr="00B3322C" w:rsidRDefault="00CC1911" w:rsidP="00A11640">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w:t>
            </w:r>
          </w:p>
        </w:tc>
        <w:tc>
          <w:tcPr>
            <w:tcW w:w="1276" w:type="dxa"/>
            <w:tcBorders>
              <w:bottom w:val="single" w:sz="4" w:space="0" w:color="auto"/>
            </w:tcBorders>
            <w:vAlign w:val="bottom"/>
          </w:tcPr>
          <w:p w:rsidR="00CC1911" w:rsidRPr="00B3322C" w:rsidRDefault="00CC1911" w:rsidP="00A11640">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w:t>
            </w:r>
          </w:p>
        </w:tc>
      </w:tr>
      <w:tr w:rsidR="00B3322C" w:rsidRPr="00B3322C" w:rsidTr="00F3302B">
        <w:tc>
          <w:tcPr>
            <w:tcW w:w="567" w:type="dxa"/>
            <w:tcBorders>
              <w:bottom w:val="single" w:sz="4" w:space="0" w:color="auto"/>
            </w:tcBorders>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25</w:t>
            </w:r>
          </w:p>
        </w:tc>
        <w:tc>
          <w:tcPr>
            <w:tcW w:w="1134"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Y</w:t>
            </w:r>
          </w:p>
        </w:tc>
        <w:tc>
          <w:tcPr>
            <w:tcW w:w="1276"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tcBorders>
              <w:bottom w:val="single" w:sz="4" w:space="0" w:color="auto"/>
            </w:tcBorders>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1417" w:type="dxa"/>
            <w:tcBorders>
              <w:bottom w:val="single" w:sz="4" w:space="0" w:color="auto"/>
            </w:tcBorders>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tcBorders>
              <w:bottom w:val="single" w:sz="4" w:space="0" w:color="auto"/>
            </w:tcBorders>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276" w:type="dxa"/>
            <w:tcBorders>
              <w:bottom w:val="single" w:sz="4" w:space="0" w:color="auto"/>
            </w:tcBorders>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26</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Z</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27</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AA</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28</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BB</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29</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CC</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30</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DD</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31</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EE</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32</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FF</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F3302B">
        <w:tc>
          <w:tcPr>
            <w:tcW w:w="567" w:type="dxa"/>
          </w:tcPr>
          <w:p w:rsidR="00B3322C" w:rsidRPr="00B3322C" w:rsidRDefault="00B3322C" w:rsidP="00A11640">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33</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GG</w:t>
            </w:r>
          </w:p>
        </w:tc>
        <w:tc>
          <w:tcPr>
            <w:tcW w:w="1276"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276" w:type="dxa"/>
            <w:vAlign w:val="bottom"/>
          </w:tcPr>
          <w:p w:rsidR="00B3322C" w:rsidRPr="00B3322C" w:rsidRDefault="00B3322C"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9F22FD" w:rsidRPr="00B3322C" w:rsidTr="00F3302B">
        <w:tc>
          <w:tcPr>
            <w:tcW w:w="6804" w:type="dxa"/>
            <w:gridSpan w:val="6"/>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sz w:val="24"/>
                <w:szCs w:val="24"/>
                <w:lang w:val="id-ID"/>
              </w:rPr>
              <w:t>Jumlah</w:t>
            </w:r>
          </w:p>
        </w:tc>
        <w:tc>
          <w:tcPr>
            <w:tcW w:w="1276" w:type="dxa"/>
            <w:vMerge w:val="restart"/>
            <w:vAlign w:val="bottom"/>
          </w:tcPr>
          <w:p w:rsidR="009F22FD" w:rsidRPr="00B3322C" w:rsidRDefault="009F22FD"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2274.97</w:t>
            </w:r>
          </w:p>
          <w:p w:rsidR="009F22FD" w:rsidRPr="00B3322C" w:rsidRDefault="009F22FD" w:rsidP="00A11640">
            <w:pPr>
              <w:spacing w:after="0" w:line="360" w:lineRule="auto"/>
              <w:jc w:val="center"/>
              <w:rPr>
                <w:rFonts w:asciiTheme="majorBidi" w:hAnsiTheme="majorBidi" w:cstheme="majorBidi"/>
                <w:color w:val="000000"/>
                <w:sz w:val="24"/>
                <w:szCs w:val="24"/>
              </w:rPr>
            </w:pPr>
          </w:p>
        </w:tc>
      </w:tr>
      <w:tr w:rsidR="009F22FD" w:rsidRPr="00B3322C" w:rsidTr="00F3302B">
        <w:tc>
          <w:tcPr>
            <w:tcW w:w="6804" w:type="dxa"/>
            <w:gridSpan w:val="6"/>
          </w:tcPr>
          <w:p w:rsidR="009F22FD" w:rsidRPr="00B3322C" w:rsidRDefault="009F22FD" w:rsidP="009F22FD">
            <w:pPr>
              <w:jc w:val="center"/>
              <w:rPr>
                <w:rFonts w:asciiTheme="majorBidi" w:hAnsiTheme="majorBidi" w:cstheme="majorBidi"/>
                <w:color w:val="000000"/>
                <w:sz w:val="24"/>
                <w:szCs w:val="24"/>
              </w:rPr>
            </w:pPr>
            <w:r w:rsidRPr="00B3322C">
              <w:rPr>
                <w:rFonts w:asciiTheme="majorBidi" w:hAnsiTheme="majorBidi" w:cstheme="majorBidi"/>
                <w:sz w:val="24"/>
                <w:szCs w:val="24"/>
              </w:rPr>
              <w:t>Rata-rata</w:t>
            </w:r>
          </w:p>
        </w:tc>
        <w:tc>
          <w:tcPr>
            <w:tcW w:w="1276" w:type="dxa"/>
            <w:vMerge/>
            <w:vAlign w:val="bottom"/>
          </w:tcPr>
          <w:p w:rsidR="009F22FD" w:rsidRPr="00B3322C" w:rsidRDefault="009F22FD" w:rsidP="009F22FD">
            <w:pPr>
              <w:jc w:val="center"/>
              <w:rPr>
                <w:rFonts w:asciiTheme="majorBidi" w:hAnsiTheme="majorBidi" w:cstheme="majorBidi"/>
                <w:color w:val="000000"/>
                <w:sz w:val="24"/>
                <w:szCs w:val="24"/>
              </w:rPr>
            </w:pPr>
          </w:p>
        </w:tc>
      </w:tr>
    </w:tbl>
    <w:p w:rsidR="00DD37C9" w:rsidRPr="00B3322C" w:rsidRDefault="00DD37C9" w:rsidP="00DD37C9">
      <w:pPr>
        <w:pStyle w:val="ListParagraph"/>
        <w:spacing w:line="480" w:lineRule="auto"/>
        <w:ind w:left="426"/>
        <w:jc w:val="both"/>
        <w:rPr>
          <w:rFonts w:asciiTheme="majorBidi" w:hAnsiTheme="majorBidi" w:cstheme="majorBidi"/>
          <w:sz w:val="24"/>
          <w:szCs w:val="24"/>
          <w:lang w:val="id-ID"/>
        </w:rPr>
      </w:pPr>
    </w:p>
    <w:p w:rsidR="00D3075D" w:rsidRPr="00B3322C" w:rsidRDefault="00584E1F" w:rsidP="005704CD">
      <w:pPr>
        <w:pStyle w:val="ListParagraph"/>
        <w:numPr>
          <w:ilvl w:val="0"/>
          <w:numId w:val="36"/>
        </w:numPr>
        <w:tabs>
          <w:tab w:val="left" w:pos="426"/>
        </w:tabs>
        <w:spacing w:after="0" w:line="480" w:lineRule="auto"/>
        <w:ind w:left="425"/>
        <w:jc w:val="both"/>
        <w:rPr>
          <w:rFonts w:asciiTheme="majorBidi" w:hAnsiTheme="majorBidi" w:cstheme="majorBidi"/>
          <w:sz w:val="24"/>
          <w:szCs w:val="24"/>
          <w:lang w:val="id-ID"/>
        </w:rPr>
      </w:pPr>
      <w:r w:rsidRPr="00B3322C">
        <w:rPr>
          <w:rFonts w:asciiTheme="majorBidi" w:hAnsiTheme="majorBidi" w:cstheme="majorBidi"/>
          <w:sz w:val="24"/>
          <w:szCs w:val="24"/>
          <w:lang w:val="id-ID"/>
        </w:rPr>
        <w:t>Memahami Gambar</w:t>
      </w:r>
      <w:r w:rsidR="00D3075D" w:rsidRPr="00B3322C">
        <w:rPr>
          <w:rFonts w:asciiTheme="majorBidi" w:hAnsiTheme="majorBidi" w:cstheme="majorBidi"/>
          <w:sz w:val="24"/>
          <w:szCs w:val="24"/>
        </w:rPr>
        <w:t xml:space="preserve"> </w:t>
      </w:r>
    </w:p>
    <w:p w:rsidR="00D3075D" w:rsidRPr="00B3322C" w:rsidRDefault="00D3075D" w:rsidP="00D3075D">
      <w:pPr>
        <w:pStyle w:val="ListParagraph"/>
        <w:spacing w:line="480" w:lineRule="auto"/>
        <w:ind w:left="426" w:firstLine="708"/>
        <w:jc w:val="both"/>
        <w:rPr>
          <w:rFonts w:asciiTheme="majorBidi" w:hAnsiTheme="majorBidi" w:cstheme="majorBidi"/>
          <w:sz w:val="24"/>
          <w:szCs w:val="24"/>
          <w:lang w:val="id-ID"/>
        </w:rPr>
      </w:pPr>
      <w:r w:rsidRPr="00B3322C">
        <w:rPr>
          <w:rFonts w:asciiTheme="majorBidi" w:hAnsiTheme="majorBidi" w:cstheme="majorBidi"/>
          <w:sz w:val="24"/>
          <w:szCs w:val="24"/>
          <w:lang w:val="id-ID"/>
        </w:rPr>
        <w:t xml:space="preserve">Penilaian untuk mengukur hal tersebut diperoleh dari hasil observasi terhadap para warga yang menjadi peserta kegiatan keaksaraan fungsional yang ada di </w:t>
      </w:r>
      <w:r w:rsidR="005704CD" w:rsidRPr="00B3322C">
        <w:rPr>
          <w:rFonts w:asciiTheme="majorBidi" w:hAnsiTheme="majorBidi" w:cstheme="majorBidi"/>
          <w:sz w:val="24"/>
          <w:szCs w:val="24"/>
          <w:lang w:val="id-ID"/>
        </w:rPr>
        <w:t xml:space="preserve">Desa </w:t>
      </w:r>
      <w:r w:rsidRPr="00B3322C">
        <w:rPr>
          <w:rFonts w:asciiTheme="majorBidi" w:hAnsiTheme="majorBidi" w:cstheme="majorBidi"/>
          <w:sz w:val="24"/>
          <w:szCs w:val="24"/>
          <w:lang w:val="id-ID"/>
        </w:rPr>
        <w:t xml:space="preserve">Selebung Ketangga Kecamatan Keruak. Adapun hasil observasi yang dilakukan dari tanggal </w:t>
      </w:r>
      <w:r w:rsidR="00201947" w:rsidRPr="00B3322C">
        <w:rPr>
          <w:rFonts w:asciiTheme="majorBidi" w:hAnsiTheme="majorBidi" w:cstheme="majorBidi"/>
          <w:sz w:val="24"/>
          <w:szCs w:val="24"/>
          <w:lang w:val="id-ID"/>
        </w:rPr>
        <w:t>6</w:t>
      </w:r>
      <w:r w:rsidRPr="00B3322C">
        <w:rPr>
          <w:rFonts w:asciiTheme="majorBidi" w:hAnsiTheme="majorBidi" w:cstheme="majorBidi"/>
          <w:sz w:val="24"/>
          <w:szCs w:val="24"/>
          <w:lang w:val="id-ID"/>
        </w:rPr>
        <w:t xml:space="preserve"> </w:t>
      </w:r>
      <w:r w:rsidR="00201947" w:rsidRPr="00B3322C">
        <w:rPr>
          <w:rFonts w:asciiTheme="majorBidi" w:hAnsiTheme="majorBidi" w:cstheme="majorBidi"/>
          <w:sz w:val="24"/>
          <w:szCs w:val="24"/>
          <w:lang w:val="id-ID"/>
        </w:rPr>
        <w:t>Okto</w:t>
      </w:r>
      <w:r w:rsidRPr="00B3322C">
        <w:rPr>
          <w:rFonts w:asciiTheme="majorBidi" w:hAnsiTheme="majorBidi" w:cstheme="majorBidi"/>
          <w:sz w:val="24"/>
          <w:szCs w:val="24"/>
          <w:lang w:val="id-ID"/>
        </w:rPr>
        <w:t xml:space="preserve">ber sampai tanggal </w:t>
      </w:r>
      <w:r w:rsidR="00201947" w:rsidRPr="00B3322C">
        <w:rPr>
          <w:rFonts w:asciiTheme="majorBidi" w:hAnsiTheme="majorBidi" w:cstheme="majorBidi"/>
          <w:sz w:val="24"/>
          <w:szCs w:val="24"/>
          <w:lang w:val="id-ID"/>
        </w:rPr>
        <w:t>8</w:t>
      </w:r>
      <w:r w:rsidRPr="00B3322C">
        <w:rPr>
          <w:rFonts w:asciiTheme="majorBidi" w:hAnsiTheme="majorBidi" w:cstheme="majorBidi"/>
          <w:sz w:val="24"/>
          <w:szCs w:val="24"/>
          <w:lang w:val="id-ID"/>
        </w:rPr>
        <w:t xml:space="preserve"> </w:t>
      </w:r>
      <w:r w:rsidR="00201947" w:rsidRPr="00B3322C">
        <w:rPr>
          <w:rFonts w:asciiTheme="majorBidi" w:hAnsiTheme="majorBidi" w:cstheme="majorBidi"/>
          <w:sz w:val="24"/>
          <w:szCs w:val="24"/>
          <w:lang w:val="id-ID"/>
        </w:rPr>
        <w:t>Okto</w:t>
      </w:r>
      <w:r w:rsidRPr="00B3322C">
        <w:rPr>
          <w:rFonts w:asciiTheme="majorBidi" w:hAnsiTheme="majorBidi" w:cstheme="majorBidi"/>
          <w:sz w:val="24"/>
          <w:szCs w:val="24"/>
          <w:lang w:val="id-ID"/>
        </w:rPr>
        <w:t xml:space="preserve">ber 2013 diperoleh data sebagai berikut: </w:t>
      </w:r>
    </w:p>
    <w:p w:rsidR="00CC1911" w:rsidRDefault="00CC1911" w:rsidP="00A11640">
      <w:pPr>
        <w:pStyle w:val="ListParagraph"/>
        <w:spacing w:after="0" w:line="480" w:lineRule="auto"/>
        <w:ind w:left="1418" w:hanging="968"/>
        <w:jc w:val="both"/>
        <w:rPr>
          <w:rFonts w:asciiTheme="majorBidi" w:hAnsiTheme="majorBidi" w:cstheme="majorBidi"/>
          <w:sz w:val="24"/>
          <w:szCs w:val="24"/>
        </w:rPr>
      </w:pPr>
    </w:p>
    <w:p w:rsidR="00CC1911" w:rsidRDefault="00CC1911" w:rsidP="00A11640">
      <w:pPr>
        <w:pStyle w:val="ListParagraph"/>
        <w:spacing w:after="0" w:line="480" w:lineRule="auto"/>
        <w:ind w:left="1418" w:hanging="968"/>
        <w:jc w:val="both"/>
        <w:rPr>
          <w:rFonts w:asciiTheme="majorBidi" w:hAnsiTheme="majorBidi" w:cstheme="majorBidi"/>
          <w:sz w:val="24"/>
          <w:szCs w:val="24"/>
        </w:rPr>
      </w:pPr>
    </w:p>
    <w:p w:rsidR="00CC1911" w:rsidRDefault="00CC1911" w:rsidP="00A11640">
      <w:pPr>
        <w:pStyle w:val="ListParagraph"/>
        <w:spacing w:after="0" w:line="480" w:lineRule="auto"/>
        <w:ind w:left="1418" w:hanging="968"/>
        <w:jc w:val="both"/>
        <w:rPr>
          <w:rFonts w:asciiTheme="majorBidi" w:hAnsiTheme="majorBidi" w:cstheme="majorBidi"/>
          <w:sz w:val="24"/>
          <w:szCs w:val="24"/>
        </w:rPr>
      </w:pPr>
    </w:p>
    <w:p w:rsidR="00CC1911" w:rsidRDefault="00CC1911" w:rsidP="00A11640">
      <w:pPr>
        <w:pStyle w:val="ListParagraph"/>
        <w:spacing w:after="0" w:line="480" w:lineRule="auto"/>
        <w:ind w:left="1418" w:hanging="968"/>
        <w:jc w:val="both"/>
        <w:rPr>
          <w:rFonts w:asciiTheme="majorBidi" w:hAnsiTheme="majorBidi" w:cstheme="majorBidi"/>
          <w:sz w:val="24"/>
          <w:szCs w:val="24"/>
        </w:rPr>
      </w:pPr>
    </w:p>
    <w:p w:rsidR="00CC1911" w:rsidRDefault="00CC1911" w:rsidP="00A11640">
      <w:pPr>
        <w:pStyle w:val="ListParagraph"/>
        <w:spacing w:after="0" w:line="480" w:lineRule="auto"/>
        <w:ind w:left="1418" w:hanging="968"/>
        <w:jc w:val="both"/>
        <w:rPr>
          <w:rFonts w:asciiTheme="majorBidi" w:hAnsiTheme="majorBidi" w:cstheme="majorBidi"/>
          <w:sz w:val="24"/>
          <w:szCs w:val="24"/>
        </w:rPr>
      </w:pPr>
    </w:p>
    <w:p w:rsidR="00D3075D" w:rsidRPr="00A11640" w:rsidRDefault="00F67513" w:rsidP="00A11640">
      <w:pPr>
        <w:pStyle w:val="ListParagraph"/>
        <w:spacing w:after="0" w:line="480" w:lineRule="auto"/>
        <w:ind w:left="1418" w:hanging="968"/>
        <w:jc w:val="both"/>
        <w:rPr>
          <w:rFonts w:asciiTheme="majorBidi" w:hAnsiTheme="majorBidi" w:cstheme="majorBidi"/>
          <w:sz w:val="24"/>
          <w:szCs w:val="24"/>
        </w:rPr>
      </w:pPr>
      <w:r w:rsidRPr="00B3322C">
        <w:rPr>
          <w:rFonts w:asciiTheme="majorBidi" w:hAnsiTheme="majorBidi" w:cstheme="majorBidi"/>
          <w:sz w:val="24"/>
          <w:szCs w:val="24"/>
          <w:lang w:val="id-ID"/>
        </w:rPr>
        <w:lastRenderedPageBreak/>
        <w:t>Tabel 4.8</w:t>
      </w:r>
      <w:r w:rsidR="00D3075D" w:rsidRPr="00B3322C">
        <w:rPr>
          <w:rFonts w:asciiTheme="majorBidi" w:hAnsiTheme="majorBidi" w:cstheme="majorBidi"/>
          <w:sz w:val="24"/>
          <w:szCs w:val="24"/>
          <w:lang w:val="id-ID"/>
        </w:rPr>
        <w:t xml:space="preserve"> Hasil Penilaian terhadap </w:t>
      </w:r>
      <w:r w:rsidR="00201947" w:rsidRPr="00B3322C">
        <w:rPr>
          <w:rFonts w:asciiTheme="majorBidi" w:hAnsiTheme="majorBidi" w:cstheme="majorBidi"/>
          <w:sz w:val="24"/>
          <w:szCs w:val="24"/>
          <w:lang w:val="id-ID"/>
        </w:rPr>
        <w:t xml:space="preserve">kemampuan warga belajar </w:t>
      </w:r>
      <w:r w:rsidR="004B0193" w:rsidRPr="00B3322C">
        <w:rPr>
          <w:rFonts w:asciiTheme="majorBidi" w:hAnsiTheme="majorBidi" w:cstheme="majorBidi"/>
          <w:sz w:val="24"/>
          <w:szCs w:val="24"/>
          <w:lang w:val="id-ID"/>
        </w:rPr>
        <w:t>dalam memahami gambar</w:t>
      </w:r>
      <w:r w:rsidR="00D3075D" w:rsidRPr="00B3322C">
        <w:rPr>
          <w:rFonts w:asciiTheme="majorBidi" w:hAnsiTheme="majorBidi" w:cstheme="majorBidi"/>
          <w:sz w:val="24"/>
          <w:szCs w:val="24"/>
          <w:lang w:val="id-ID"/>
        </w:rPr>
        <w:t xml:space="preserve">  di D</w:t>
      </w:r>
      <w:r w:rsidR="005704CD" w:rsidRPr="00B3322C">
        <w:rPr>
          <w:rFonts w:asciiTheme="majorBidi" w:hAnsiTheme="majorBidi" w:cstheme="majorBidi"/>
          <w:sz w:val="24"/>
          <w:szCs w:val="24"/>
          <w:lang w:val="id-ID"/>
        </w:rPr>
        <w:t>esa</w:t>
      </w:r>
      <w:r w:rsidR="00D3075D" w:rsidRPr="00B3322C">
        <w:rPr>
          <w:rFonts w:asciiTheme="majorBidi" w:hAnsiTheme="majorBidi" w:cstheme="majorBidi"/>
          <w:sz w:val="24"/>
          <w:szCs w:val="24"/>
          <w:lang w:val="id-ID"/>
        </w:rPr>
        <w:t xml:space="preserve"> Selebung Desa Ketangga Kecamatan Keruak </w:t>
      </w:r>
      <w:r w:rsidR="00A11640">
        <w:rPr>
          <w:rFonts w:asciiTheme="majorBidi" w:hAnsiTheme="majorBidi" w:cstheme="majorBidi"/>
          <w:sz w:val="24"/>
          <w:szCs w:val="24"/>
        </w:rPr>
        <w:t>setelah (Post Test) media gambar.</w:t>
      </w: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1134"/>
        <w:gridCol w:w="1701"/>
        <w:gridCol w:w="1417"/>
        <w:gridCol w:w="1560"/>
        <w:gridCol w:w="1134"/>
      </w:tblGrid>
      <w:tr w:rsidR="00AA1502" w:rsidRPr="00B3322C" w:rsidTr="005C2501">
        <w:tc>
          <w:tcPr>
            <w:tcW w:w="567" w:type="dxa"/>
            <w:vMerge w:val="restart"/>
            <w:vAlign w:val="center"/>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No</w:t>
            </w:r>
          </w:p>
        </w:tc>
        <w:tc>
          <w:tcPr>
            <w:tcW w:w="1418" w:type="dxa"/>
            <w:vMerge w:val="restart"/>
            <w:vAlign w:val="center"/>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 xml:space="preserve">Nama Siswa </w:t>
            </w:r>
          </w:p>
        </w:tc>
        <w:tc>
          <w:tcPr>
            <w:tcW w:w="1134" w:type="dxa"/>
            <w:vMerge w:val="restart"/>
            <w:vAlign w:val="center"/>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Jenis Kelamin</w:t>
            </w:r>
          </w:p>
        </w:tc>
        <w:tc>
          <w:tcPr>
            <w:tcW w:w="3118" w:type="dxa"/>
            <w:gridSpan w:val="2"/>
            <w:vAlign w:val="center"/>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sz w:val="24"/>
                <w:szCs w:val="24"/>
              </w:rPr>
            </w:pPr>
            <w:r w:rsidRPr="00B3322C">
              <w:rPr>
                <w:rFonts w:asciiTheme="majorBidi" w:hAnsiTheme="majorBidi" w:cstheme="majorBidi"/>
                <w:b/>
                <w:bCs/>
                <w:sz w:val="24"/>
                <w:szCs w:val="24"/>
              </w:rPr>
              <w:t>Aspek yang diamati</w:t>
            </w:r>
          </w:p>
        </w:tc>
        <w:tc>
          <w:tcPr>
            <w:tcW w:w="1560" w:type="dxa"/>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sz w:val="24"/>
                <w:szCs w:val="24"/>
              </w:rPr>
            </w:pPr>
          </w:p>
        </w:tc>
        <w:tc>
          <w:tcPr>
            <w:tcW w:w="1134" w:type="dxa"/>
            <w:vMerge w:val="restart"/>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sz w:val="24"/>
                <w:szCs w:val="24"/>
              </w:rPr>
            </w:pPr>
            <w:r w:rsidRPr="00B3322C">
              <w:rPr>
                <w:rFonts w:asciiTheme="majorBidi" w:hAnsiTheme="majorBidi" w:cstheme="majorBidi"/>
                <w:b/>
                <w:bCs/>
                <w:sz w:val="24"/>
                <w:szCs w:val="24"/>
              </w:rPr>
              <w:t xml:space="preserve">Total </w:t>
            </w:r>
          </w:p>
        </w:tc>
      </w:tr>
      <w:tr w:rsidR="00AA1502" w:rsidRPr="00B3322C" w:rsidTr="005C2501">
        <w:tc>
          <w:tcPr>
            <w:tcW w:w="567" w:type="dxa"/>
            <w:vMerge/>
            <w:vAlign w:val="center"/>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sz w:val="24"/>
                <w:szCs w:val="24"/>
                <w:lang w:val="id-ID"/>
              </w:rPr>
            </w:pPr>
          </w:p>
        </w:tc>
        <w:tc>
          <w:tcPr>
            <w:tcW w:w="1418" w:type="dxa"/>
            <w:vMerge/>
            <w:vAlign w:val="center"/>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sz w:val="24"/>
                <w:szCs w:val="24"/>
                <w:lang w:val="id-ID"/>
              </w:rPr>
            </w:pPr>
          </w:p>
        </w:tc>
        <w:tc>
          <w:tcPr>
            <w:tcW w:w="1134" w:type="dxa"/>
            <w:vMerge/>
            <w:vAlign w:val="center"/>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sz w:val="24"/>
                <w:szCs w:val="24"/>
                <w:lang w:val="id-ID"/>
              </w:rPr>
            </w:pPr>
          </w:p>
        </w:tc>
        <w:tc>
          <w:tcPr>
            <w:tcW w:w="1701" w:type="dxa"/>
            <w:vAlign w:val="center"/>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rPr>
              <w:t xml:space="preserve">Mengungkapkan Gambar dlm bahas Indonesia </w:t>
            </w:r>
          </w:p>
        </w:tc>
        <w:tc>
          <w:tcPr>
            <w:tcW w:w="1417" w:type="dxa"/>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rPr>
              <w:t xml:space="preserve">Menjabarkan Makna Gambar </w:t>
            </w:r>
            <w:r w:rsidRPr="00B3322C">
              <w:rPr>
                <w:rFonts w:asciiTheme="majorBidi" w:hAnsiTheme="majorBidi" w:cstheme="majorBidi"/>
                <w:b/>
                <w:bCs/>
                <w:sz w:val="24"/>
                <w:szCs w:val="24"/>
                <w:lang w:val="id-ID"/>
              </w:rPr>
              <w:t xml:space="preserve"> </w:t>
            </w:r>
          </w:p>
        </w:tc>
        <w:tc>
          <w:tcPr>
            <w:tcW w:w="1560" w:type="dxa"/>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sz w:val="24"/>
                <w:szCs w:val="24"/>
              </w:rPr>
            </w:pPr>
            <w:r w:rsidRPr="00B3322C">
              <w:rPr>
                <w:rFonts w:asciiTheme="majorBidi" w:hAnsiTheme="majorBidi" w:cstheme="majorBidi"/>
                <w:b/>
                <w:bCs/>
                <w:sz w:val="24"/>
                <w:szCs w:val="24"/>
              </w:rPr>
              <w:t>Menjelaskan Uraian Cerita Gambar</w:t>
            </w:r>
          </w:p>
        </w:tc>
        <w:tc>
          <w:tcPr>
            <w:tcW w:w="1134" w:type="dxa"/>
            <w:vMerge/>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sz w:val="24"/>
                <w:szCs w:val="24"/>
                <w:lang w:val="id-ID"/>
              </w:rPr>
            </w:pPr>
          </w:p>
        </w:tc>
      </w:tr>
      <w:tr w:rsidR="00AA1502" w:rsidRPr="00B3322C" w:rsidTr="005C2501">
        <w:tc>
          <w:tcPr>
            <w:tcW w:w="567" w:type="dxa"/>
            <w:shd w:val="clear" w:color="auto" w:fill="D9D9D9"/>
            <w:vAlign w:val="center"/>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1</w:t>
            </w:r>
          </w:p>
        </w:tc>
        <w:tc>
          <w:tcPr>
            <w:tcW w:w="1418" w:type="dxa"/>
            <w:shd w:val="clear" w:color="auto" w:fill="D9D9D9"/>
            <w:vAlign w:val="center"/>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2</w:t>
            </w:r>
          </w:p>
        </w:tc>
        <w:tc>
          <w:tcPr>
            <w:tcW w:w="1134" w:type="dxa"/>
            <w:shd w:val="clear" w:color="auto" w:fill="D9D9D9"/>
            <w:vAlign w:val="center"/>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3</w:t>
            </w:r>
          </w:p>
        </w:tc>
        <w:tc>
          <w:tcPr>
            <w:tcW w:w="1701" w:type="dxa"/>
            <w:shd w:val="clear" w:color="auto" w:fill="D9D9D9"/>
            <w:vAlign w:val="center"/>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4</w:t>
            </w:r>
          </w:p>
        </w:tc>
        <w:tc>
          <w:tcPr>
            <w:tcW w:w="1417" w:type="dxa"/>
            <w:shd w:val="clear" w:color="auto" w:fill="D9D9D9"/>
            <w:vAlign w:val="center"/>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5</w:t>
            </w:r>
          </w:p>
        </w:tc>
        <w:tc>
          <w:tcPr>
            <w:tcW w:w="1560" w:type="dxa"/>
            <w:shd w:val="clear" w:color="auto" w:fill="D9D9D9"/>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i/>
                <w:iCs/>
                <w:sz w:val="24"/>
                <w:szCs w:val="24"/>
              </w:rPr>
            </w:pPr>
            <w:r w:rsidRPr="00B3322C">
              <w:rPr>
                <w:rFonts w:asciiTheme="majorBidi" w:hAnsiTheme="majorBidi" w:cstheme="majorBidi"/>
                <w:b/>
                <w:bCs/>
                <w:i/>
                <w:iCs/>
                <w:sz w:val="24"/>
                <w:szCs w:val="24"/>
              </w:rPr>
              <w:t>6</w:t>
            </w:r>
          </w:p>
        </w:tc>
        <w:tc>
          <w:tcPr>
            <w:tcW w:w="1134" w:type="dxa"/>
            <w:shd w:val="clear" w:color="auto" w:fill="D9D9D9"/>
          </w:tcPr>
          <w:p w:rsidR="00AA1502" w:rsidRPr="00B3322C" w:rsidRDefault="00AA1502" w:rsidP="00A11640">
            <w:pPr>
              <w:tabs>
                <w:tab w:val="center" w:pos="4320"/>
                <w:tab w:val="right" w:pos="8640"/>
              </w:tabs>
              <w:spacing w:after="0" w:line="240" w:lineRule="auto"/>
              <w:jc w:val="center"/>
              <w:rPr>
                <w:rFonts w:asciiTheme="majorBidi" w:hAnsiTheme="majorBidi" w:cstheme="majorBidi"/>
                <w:b/>
                <w:bCs/>
                <w:i/>
                <w:iCs/>
                <w:sz w:val="24"/>
                <w:szCs w:val="24"/>
              </w:rPr>
            </w:pPr>
            <w:r w:rsidRPr="00B3322C">
              <w:rPr>
                <w:rFonts w:asciiTheme="majorBidi" w:hAnsiTheme="majorBidi" w:cstheme="majorBidi"/>
                <w:b/>
                <w:bCs/>
                <w:i/>
                <w:iCs/>
                <w:sz w:val="24"/>
                <w:szCs w:val="24"/>
              </w:rPr>
              <w:t>7</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A</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B</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C</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4</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D</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5</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E</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6</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F</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7</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G</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8</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H</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9</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I</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10</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J</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11</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K</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40</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12</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13</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M</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14</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N</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15</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O</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5C2501">
        <w:tc>
          <w:tcPr>
            <w:tcW w:w="567"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16</w:t>
            </w:r>
          </w:p>
        </w:tc>
        <w:tc>
          <w:tcPr>
            <w:tcW w:w="1418"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1134"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r>
      <w:tr w:rsidR="00B3322C" w:rsidRPr="00B3322C" w:rsidTr="005C2501">
        <w:tc>
          <w:tcPr>
            <w:tcW w:w="567" w:type="dxa"/>
            <w:tcBorders>
              <w:top w:val="single" w:sz="4" w:space="0" w:color="auto"/>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17</w:t>
            </w:r>
          </w:p>
        </w:tc>
        <w:tc>
          <w:tcPr>
            <w:tcW w:w="1418" w:type="dxa"/>
            <w:tcBorders>
              <w:top w:val="single" w:sz="4" w:space="0" w:color="auto"/>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Q</w:t>
            </w:r>
          </w:p>
        </w:tc>
        <w:tc>
          <w:tcPr>
            <w:tcW w:w="1134" w:type="dxa"/>
            <w:tcBorders>
              <w:top w:val="single" w:sz="4" w:space="0" w:color="auto"/>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tcBorders>
              <w:top w:val="single" w:sz="4" w:space="0" w:color="auto"/>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tcBorders>
              <w:top w:val="single" w:sz="4" w:space="0" w:color="auto"/>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560" w:type="dxa"/>
            <w:tcBorders>
              <w:top w:val="single" w:sz="4" w:space="0" w:color="auto"/>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tcBorders>
              <w:top w:val="single" w:sz="4" w:space="0" w:color="auto"/>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18</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R</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19</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S</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20</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T</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21</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U</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CC1911">
        <w:tc>
          <w:tcPr>
            <w:tcW w:w="567"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22</w:t>
            </w:r>
          </w:p>
        </w:tc>
        <w:tc>
          <w:tcPr>
            <w:tcW w:w="1418"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V</w:t>
            </w:r>
          </w:p>
        </w:tc>
        <w:tc>
          <w:tcPr>
            <w:tcW w:w="1134"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560"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CC1911" w:rsidRPr="00B3322C" w:rsidTr="005C2501">
        <w:tc>
          <w:tcPr>
            <w:tcW w:w="567" w:type="dxa"/>
          </w:tcPr>
          <w:p w:rsidR="00CC1911" w:rsidRPr="00CC1911" w:rsidRDefault="00CC1911" w:rsidP="00A11640">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lastRenderedPageBreak/>
              <w:t>(1)</w:t>
            </w:r>
          </w:p>
        </w:tc>
        <w:tc>
          <w:tcPr>
            <w:tcW w:w="1418" w:type="dxa"/>
          </w:tcPr>
          <w:p w:rsidR="00CC1911" w:rsidRPr="00CC1911" w:rsidRDefault="00CC1911" w:rsidP="00A11640">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134" w:type="dxa"/>
          </w:tcPr>
          <w:p w:rsidR="00CC1911" w:rsidRPr="00CC1911" w:rsidRDefault="00CC1911" w:rsidP="00A11640">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701" w:type="dxa"/>
            <w:vAlign w:val="bottom"/>
          </w:tcPr>
          <w:p w:rsidR="00CC1911" w:rsidRPr="00B3322C" w:rsidRDefault="00CC1911" w:rsidP="005C250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1417" w:type="dxa"/>
            <w:vAlign w:val="bottom"/>
          </w:tcPr>
          <w:p w:rsidR="00CC1911" w:rsidRPr="00B3322C" w:rsidRDefault="00CC1911" w:rsidP="005C250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1560" w:type="dxa"/>
            <w:vAlign w:val="bottom"/>
          </w:tcPr>
          <w:p w:rsidR="00CC1911" w:rsidRPr="00B3322C" w:rsidRDefault="00CC1911" w:rsidP="005C250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w:t>
            </w:r>
          </w:p>
        </w:tc>
        <w:tc>
          <w:tcPr>
            <w:tcW w:w="1134" w:type="dxa"/>
            <w:vAlign w:val="bottom"/>
          </w:tcPr>
          <w:p w:rsidR="00CC1911" w:rsidRPr="00B3322C" w:rsidRDefault="00CC1911" w:rsidP="005C250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w:t>
            </w:r>
          </w:p>
        </w:tc>
      </w:tr>
      <w:tr w:rsidR="00B3322C" w:rsidRPr="00B3322C" w:rsidTr="005C2501">
        <w:tc>
          <w:tcPr>
            <w:tcW w:w="567"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23</w:t>
            </w:r>
          </w:p>
        </w:tc>
        <w:tc>
          <w:tcPr>
            <w:tcW w:w="1418"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W</w:t>
            </w:r>
          </w:p>
        </w:tc>
        <w:tc>
          <w:tcPr>
            <w:tcW w:w="1134"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560"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1134"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5C2501">
        <w:tc>
          <w:tcPr>
            <w:tcW w:w="567"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24</w:t>
            </w:r>
          </w:p>
        </w:tc>
        <w:tc>
          <w:tcPr>
            <w:tcW w:w="1418"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X</w:t>
            </w:r>
          </w:p>
        </w:tc>
        <w:tc>
          <w:tcPr>
            <w:tcW w:w="1134"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560"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134"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B3322C" w:rsidRPr="00B3322C" w:rsidTr="005C2501">
        <w:tc>
          <w:tcPr>
            <w:tcW w:w="567"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25</w:t>
            </w:r>
          </w:p>
        </w:tc>
        <w:tc>
          <w:tcPr>
            <w:tcW w:w="1418"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Y</w:t>
            </w:r>
          </w:p>
        </w:tc>
        <w:tc>
          <w:tcPr>
            <w:tcW w:w="1134" w:type="dxa"/>
            <w:tcBorders>
              <w:bottom w:val="single" w:sz="4" w:space="0" w:color="auto"/>
            </w:tcBorders>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560"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tcBorders>
              <w:bottom w:val="single" w:sz="4" w:space="0" w:color="auto"/>
            </w:tcBorders>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26</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Z</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27</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AA</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40</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10</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28</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BB</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29</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CC</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30</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DD</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31</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EE</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35</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32</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FF</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B3322C" w:rsidRPr="00B3322C" w:rsidTr="005C2501">
        <w:tc>
          <w:tcPr>
            <w:tcW w:w="567"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33</w:t>
            </w:r>
          </w:p>
        </w:tc>
        <w:tc>
          <w:tcPr>
            <w:tcW w:w="1418"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GG</w:t>
            </w:r>
          </w:p>
        </w:tc>
        <w:tc>
          <w:tcPr>
            <w:tcW w:w="1134" w:type="dxa"/>
          </w:tcPr>
          <w:p w:rsidR="00B3322C" w:rsidRPr="00B3322C" w:rsidRDefault="00B3322C" w:rsidP="00A11640">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701"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417"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560"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134" w:type="dxa"/>
            <w:vAlign w:val="bottom"/>
          </w:tcPr>
          <w:p w:rsidR="00B3322C" w:rsidRPr="00B3322C" w:rsidRDefault="00B3322C" w:rsidP="005C2501">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AA1502" w:rsidRPr="00B3322C" w:rsidTr="005C2501">
        <w:tc>
          <w:tcPr>
            <w:tcW w:w="7797" w:type="dxa"/>
            <w:gridSpan w:val="6"/>
          </w:tcPr>
          <w:p w:rsidR="00AA1502" w:rsidRPr="00B3322C" w:rsidRDefault="00AA1502"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sz w:val="24"/>
                <w:szCs w:val="24"/>
                <w:lang w:val="id-ID"/>
              </w:rPr>
              <w:t>Jumlah</w:t>
            </w:r>
          </w:p>
        </w:tc>
        <w:tc>
          <w:tcPr>
            <w:tcW w:w="1134" w:type="dxa"/>
            <w:vMerge w:val="restart"/>
            <w:vAlign w:val="bottom"/>
          </w:tcPr>
          <w:p w:rsidR="00AA1502" w:rsidRPr="00B3322C" w:rsidRDefault="00AA1502"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2575</w:t>
            </w:r>
          </w:p>
          <w:p w:rsidR="00AA1502" w:rsidRPr="00B3322C" w:rsidRDefault="00AA1502" w:rsidP="009E02A8">
            <w:pPr>
              <w:spacing w:after="0" w:line="360" w:lineRule="auto"/>
              <w:jc w:val="center"/>
              <w:rPr>
                <w:rFonts w:asciiTheme="majorBidi" w:hAnsiTheme="majorBidi" w:cstheme="majorBidi"/>
                <w:color w:val="000000"/>
                <w:sz w:val="24"/>
                <w:szCs w:val="24"/>
              </w:rPr>
            </w:pPr>
          </w:p>
        </w:tc>
      </w:tr>
      <w:tr w:rsidR="00AA1502" w:rsidRPr="00B3322C" w:rsidTr="005C2501">
        <w:tc>
          <w:tcPr>
            <w:tcW w:w="7797" w:type="dxa"/>
            <w:gridSpan w:val="6"/>
          </w:tcPr>
          <w:p w:rsidR="00AA1502" w:rsidRPr="00B3322C" w:rsidRDefault="00AA1502" w:rsidP="00A11640">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sz w:val="24"/>
                <w:szCs w:val="24"/>
              </w:rPr>
              <w:t>Rata-rata</w:t>
            </w:r>
          </w:p>
        </w:tc>
        <w:tc>
          <w:tcPr>
            <w:tcW w:w="1134" w:type="dxa"/>
            <w:vMerge/>
            <w:vAlign w:val="bottom"/>
          </w:tcPr>
          <w:p w:rsidR="00AA1502" w:rsidRPr="00B3322C" w:rsidRDefault="00AA1502" w:rsidP="00A11640">
            <w:pPr>
              <w:spacing w:after="0" w:line="360" w:lineRule="auto"/>
              <w:jc w:val="center"/>
              <w:rPr>
                <w:rFonts w:asciiTheme="majorBidi" w:hAnsiTheme="majorBidi" w:cstheme="majorBidi"/>
                <w:color w:val="000000"/>
                <w:sz w:val="24"/>
                <w:szCs w:val="24"/>
              </w:rPr>
            </w:pPr>
          </w:p>
        </w:tc>
      </w:tr>
    </w:tbl>
    <w:p w:rsidR="00AA1502" w:rsidRPr="00B3322C" w:rsidRDefault="00AA1502" w:rsidP="00AA1502">
      <w:pPr>
        <w:rPr>
          <w:rFonts w:asciiTheme="majorBidi" w:hAnsiTheme="majorBidi" w:cstheme="majorBidi"/>
          <w:sz w:val="24"/>
          <w:szCs w:val="24"/>
        </w:rPr>
      </w:pPr>
    </w:p>
    <w:p w:rsidR="00584E1F" w:rsidRPr="009E02A8" w:rsidRDefault="00F67513" w:rsidP="009E02A8">
      <w:pPr>
        <w:ind w:left="1077" w:hanging="1077"/>
        <w:jc w:val="both"/>
        <w:rPr>
          <w:rFonts w:asciiTheme="majorBidi" w:hAnsiTheme="majorBidi" w:cstheme="majorBidi"/>
          <w:bCs/>
          <w:sz w:val="24"/>
          <w:szCs w:val="24"/>
        </w:rPr>
      </w:pPr>
      <w:r w:rsidRPr="00B3322C">
        <w:rPr>
          <w:rFonts w:asciiTheme="majorBidi" w:hAnsiTheme="majorBidi" w:cstheme="majorBidi"/>
          <w:bCs/>
          <w:sz w:val="24"/>
          <w:szCs w:val="24"/>
          <w:lang w:val="id-ID"/>
        </w:rPr>
        <w:t>Tabel 4.9</w:t>
      </w:r>
      <w:r w:rsidR="00584E1F" w:rsidRPr="00B3322C">
        <w:rPr>
          <w:rFonts w:asciiTheme="majorBidi" w:hAnsiTheme="majorBidi" w:cstheme="majorBidi"/>
          <w:bCs/>
          <w:sz w:val="24"/>
          <w:szCs w:val="24"/>
          <w:lang w:val="id-ID"/>
        </w:rPr>
        <w:t xml:space="preserve"> Hasil Capaian Indikator Pelaksanaan Keaksaraan Fungsional Di D</w:t>
      </w:r>
      <w:r w:rsidR="005704CD" w:rsidRPr="00B3322C">
        <w:rPr>
          <w:rFonts w:asciiTheme="majorBidi" w:hAnsiTheme="majorBidi" w:cstheme="majorBidi"/>
          <w:bCs/>
          <w:sz w:val="24"/>
          <w:szCs w:val="24"/>
          <w:lang w:val="id-ID"/>
        </w:rPr>
        <w:t>esa</w:t>
      </w:r>
      <w:r w:rsidR="00584E1F" w:rsidRPr="00B3322C">
        <w:rPr>
          <w:rFonts w:asciiTheme="majorBidi" w:hAnsiTheme="majorBidi" w:cstheme="majorBidi"/>
          <w:bCs/>
          <w:sz w:val="24"/>
          <w:szCs w:val="24"/>
          <w:lang w:val="id-ID"/>
        </w:rPr>
        <w:t xml:space="preserve"> Selebung Ketangga Kecamatan Keruak</w:t>
      </w:r>
      <w:r w:rsidR="005704CD" w:rsidRPr="00B3322C">
        <w:rPr>
          <w:rFonts w:asciiTheme="majorBidi" w:hAnsiTheme="majorBidi" w:cstheme="majorBidi"/>
          <w:bCs/>
          <w:sz w:val="24"/>
          <w:szCs w:val="24"/>
          <w:lang w:val="id-ID"/>
        </w:rPr>
        <w:t xml:space="preserve"> </w:t>
      </w:r>
      <w:r w:rsidR="00C178B1">
        <w:rPr>
          <w:rFonts w:asciiTheme="majorBidi" w:hAnsiTheme="majorBidi" w:cstheme="majorBidi"/>
          <w:bCs/>
          <w:sz w:val="24"/>
          <w:szCs w:val="24"/>
        </w:rPr>
        <w:t xml:space="preserve">setelah (post </w:t>
      </w:r>
      <w:r w:rsidR="009E02A8">
        <w:rPr>
          <w:rFonts w:asciiTheme="majorBidi" w:hAnsiTheme="majorBidi" w:cstheme="majorBidi"/>
          <w:bCs/>
          <w:sz w:val="24"/>
          <w:szCs w:val="24"/>
        </w:rPr>
        <w:t>test) menggunakan media gambar</w:t>
      </w:r>
    </w:p>
    <w:tbl>
      <w:tblP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1245"/>
        <w:gridCol w:w="1356"/>
        <w:gridCol w:w="1764"/>
        <w:gridCol w:w="1626"/>
        <w:gridCol w:w="1552"/>
      </w:tblGrid>
      <w:tr w:rsidR="00584E1F" w:rsidRPr="00B3322C" w:rsidTr="00584E1F">
        <w:tc>
          <w:tcPr>
            <w:tcW w:w="611" w:type="dxa"/>
            <w:vMerge w:val="restart"/>
            <w:vAlign w:val="bottom"/>
          </w:tcPr>
          <w:p w:rsidR="00584E1F" w:rsidRPr="00B3322C" w:rsidRDefault="00584E1F"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lang w:val="id-ID"/>
              </w:rPr>
              <w:t>No</w:t>
            </w:r>
          </w:p>
        </w:tc>
        <w:tc>
          <w:tcPr>
            <w:tcW w:w="1245" w:type="dxa"/>
            <w:vMerge w:val="restart"/>
          </w:tcPr>
          <w:p w:rsidR="00584E1F" w:rsidRPr="00B3322C" w:rsidRDefault="00584E1F"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Kode</w:t>
            </w:r>
          </w:p>
          <w:p w:rsidR="00584E1F" w:rsidRPr="00B3322C" w:rsidRDefault="00584E1F"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 xml:space="preserve">Subyek </w:t>
            </w:r>
          </w:p>
        </w:tc>
        <w:tc>
          <w:tcPr>
            <w:tcW w:w="4746" w:type="dxa"/>
            <w:gridSpan w:val="3"/>
            <w:vAlign w:val="bottom"/>
          </w:tcPr>
          <w:p w:rsidR="00584E1F" w:rsidRPr="00B3322C" w:rsidRDefault="00584E1F" w:rsidP="00DD37C9">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lang w:val="id-ID"/>
              </w:rPr>
              <w:t xml:space="preserve">Aspek Penilaian Indikator </w:t>
            </w:r>
          </w:p>
        </w:tc>
        <w:tc>
          <w:tcPr>
            <w:tcW w:w="1552" w:type="dxa"/>
            <w:vMerge w:val="restart"/>
            <w:vAlign w:val="bottom"/>
          </w:tcPr>
          <w:p w:rsidR="00584E1F" w:rsidRPr="00B3322C" w:rsidRDefault="00584E1F" w:rsidP="00DD37C9">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lang w:val="id-ID"/>
              </w:rPr>
              <w:t>Nilai Akhir</w:t>
            </w:r>
          </w:p>
        </w:tc>
      </w:tr>
      <w:tr w:rsidR="00584E1F" w:rsidRPr="00B3322C" w:rsidTr="00584E1F">
        <w:tc>
          <w:tcPr>
            <w:tcW w:w="611" w:type="dxa"/>
            <w:vMerge/>
            <w:vAlign w:val="bottom"/>
          </w:tcPr>
          <w:p w:rsidR="00584E1F" w:rsidRPr="00B3322C" w:rsidRDefault="00584E1F" w:rsidP="00DD37C9">
            <w:pPr>
              <w:spacing w:after="0" w:line="360" w:lineRule="auto"/>
              <w:jc w:val="right"/>
              <w:rPr>
                <w:rFonts w:asciiTheme="majorBidi" w:hAnsiTheme="majorBidi" w:cstheme="majorBidi"/>
                <w:color w:val="000000"/>
                <w:sz w:val="24"/>
                <w:szCs w:val="24"/>
              </w:rPr>
            </w:pPr>
          </w:p>
        </w:tc>
        <w:tc>
          <w:tcPr>
            <w:tcW w:w="1245" w:type="dxa"/>
            <w:vMerge/>
          </w:tcPr>
          <w:p w:rsidR="00584E1F" w:rsidRPr="00B3322C" w:rsidRDefault="00584E1F" w:rsidP="00DD37C9">
            <w:pPr>
              <w:tabs>
                <w:tab w:val="center" w:pos="4320"/>
                <w:tab w:val="right" w:pos="8640"/>
              </w:tabs>
              <w:spacing w:after="0" w:line="360" w:lineRule="auto"/>
              <w:jc w:val="center"/>
              <w:rPr>
                <w:rFonts w:asciiTheme="majorBidi" w:hAnsiTheme="majorBidi" w:cstheme="majorBidi"/>
                <w:sz w:val="24"/>
                <w:szCs w:val="24"/>
                <w:lang w:val="id-ID"/>
              </w:rPr>
            </w:pPr>
          </w:p>
        </w:tc>
        <w:tc>
          <w:tcPr>
            <w:tcW w:w="1356" w:type="dxa"/>
            <w:vAlign w:val="bottom"/>
          </w:tcPr>
          <w:p w:rsidR="00584E1F" w:rsidRPr="00B3322C" w:rsidRDefault="00584E1F" w:rsidP="00DD37C9">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lang w:val="id-ID"/>
              </w:rPr>
              <w:t>I</w:t>
            </w:r>
          </w:p>
        </w:tc>
        <w:tc>
          <w:tcPr>
            <w:tcW w:w="1764" w:type="dxa"/>
            <w:vAlign w:val="bottom"/>
          </w:tcPr>
          <w:p w:rsidR="00584E1F" w:rsidRPr="00B3322C" w:rsidRDefault="00584E1F" w:rsidP="00DD37C9">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lang w:val="id-ID"/>
              </w:rPr>
              <w:t>II</w:t>
            </w:r>
          </w:p>
        </w:tc>
        <w:tc>
          <w:tcPr>
            <w:tcW w:w="1626" w:type="dxa"/>
            <w:vAlign w:val="bottom"/>
          </w:tcPr>
          <w:p w:rsidR="00584E1F" w:rsidRPr="00B3322C" w:rsidRDefault="00584E1F" w:rsidP="00DD37C9">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lang w:val="id-ID"/>
              </w:rPr>
              <w:t>III</w:t>
            </w:r>
          </w:p>
        </w:tc>
        <w:tc>
          <w:tcPr>
            <w:tcW w:w="1552" w:type="dxa"/>
            <w:vMerge/>
            <w:vAlign w:val="bottom"/>
          </w:tcPr>
          <w:p w:rsidR="00584E1F" w:rsidRPr="00B3322C" w:rsidRDefault="00584E1F" w:rsidP="00DD37C9">
            <w:pPr>
              <w:spacing w:after="0" w:line="360" w:lineRule="auto"/>
              <w:jc w:val="right"/>
              <w:rPr>
                <w:rFonts w:asciiTheme="majorBidi" w:hAnsiTheme="majorBidi" w:cstheme="majorBidi"/>
                <w:color w:val="000000"/>
                <w:sz w:val="24"/>
                <w:szCs w:val="24"/>
              </w:rPr>
            </w:pP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A</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B</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C</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95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83,33</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4</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D</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5</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E</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F</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G</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H</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90</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83,33</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9</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I</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r>
      <w:tr w:rsidR="009E02A8" w:rsidRPr="00B3322C" w:rsidTr="00CC1911">
        <w:tc>
          <w:tcPr>
            <w:tcW w:w="611"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10</w:t>
            </w:r>
          </w:p>
        </w:tc>
        <w:tc>
          <w:tcPr>
            <w:tcW w:w="1245" w:type="dxa"/>
            <w:tcBorders>
              <w:bottom w:val="single" w:sz="4" w:space="0" w:color="auto"/>
            </w:tcBorders>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J</w:t>
            </w:r>
          </w:p>
        </w:tc>
        <w:tc>
          <w:tcPr>
            <w:tcW w:w="1356" w:type="dxa"/>
            <w:tcBorders>
              <w:bottom w:val="single" w:sz="4" w:space="0" w:color="auto"/>
            </w:tcBorders>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70</w:t>
            </w:r>
          </w:p>
        </w:tc>
        <w:tc>
          <w:tcPr>
            <w:tcW w:w="1626" w:type="dxa"/>
            <w:tcBorders>
              <w:bottom w:val="single" w:sz="4" w:space="0" w:color="auto"/>
            </w:tcBorders>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73,33</w:t>
            </w:r>
          </w:p>
        </w:tc>
      </w:tr>
      <w:tr w:rsidR="00CC1911" w:rsidRPr="00B3322C" w:rsidTr="00584E1F">
        <w:tc>
          <w:tcPr>
            <w:tcW w:w="611" w:type="dxa"/>
            <w:vAlign w:val="bottom"/>
          </w:tcPr>
          <w:p w:rsidR="00CC1911" w:rsidRPr="00B3322C" w:rsidRDefault="00CC1911" w:rsidP="00CC191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lastRenderedPageBreak/>
              <w:t>(1)</w:t>
            </w:r>
          </w:p>
        </w:tc>
        <w:tc>
          <w:tcPr>
            <w:tcW w:w="1245" w:type="dxa"/>
          </w:tcPr>
          <w:p w:rsidR="00CC1911" w:rsidRPr="00CC1911" w:rsidRDefault="00CC1911" w:rsidP="00CC1911">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356" w:type="dxa"/>
            <w:vAlign w:val="bottom"/>
          </w:tcPr>
          <w:p w:rsidR="00CC1911" w:rsidRPr="00B3322C" w:rsidRDefault="00CC1911" w:rsidP="00CC191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(3)</w:t>
            </w:r>
          </w:p>
        </w:tc>
        <w:tc>
          <w:tcPr>
            <w:tcW w:w="1764" w:type="dxa"/>
            <w:vAlign w:val="bottom"/>
          </w:tcPr>
          <w:p w:rsidR="00CC1911" w:rsidRPr="00B3322C" w:rsidRDefault="00CC1911" w:rsidP="00CC191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1626" w:type="dxa"/>
            <w:vAlign w:val="bottom"/>
          </w:tcPr>
          <w:p w:rsidR="00CC1911" w:rsidRPr="00B3322C" w:rsidRDefault="00CC1911" w:rsidP="00CC191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1552" w:type="dxa"/>
            <w:vAlign w:val="bottom"/>
          </w:tcPr>
          <w:p w:rsidR="00CC1911" w:rsidRPr="00B3322C" w:rsidRDefault="00CC1911" w:rsidP="00CC191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w:t>
            </w:r>
          </w:p>
        </w:tc>
      </w:tr>
      <w:tr w:rsidR="009E02A8" w:rsidRPr="00B3322C" w:rsidTr="00DD37C9">
        <w:tc>
          <w:tcPr>
            <w:tcW w:w="611"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11</w:t>
            </w:r>
          </w:p>
        </w:tc>
        <w:tc>
          <w:tcPr>
            <w:tcW w:w="1245" w:type="dxa"/>
            <w:tcBorders>
              <w:bottom w:val="single" w:sz="4" w:space="0" w:color="auto"/>
            </w:tcBorders>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K</w:t>
            </w:r>
          </w:p>
        </w:tc>
        <w:tc>
          <w:tcPr>
            <w:tcW w:w="1356" w:type="dxa"/>
            <w:tcBorders>
              <w:bottom w:val="single" w:sz="4" w:space="0" w:color="auto"/>
            </w:tcBorders>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764"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tcBorders>
              <w:bottom w:val="single" w:sz="4" w:space="0" w:color="auto"/>
            </w:tcBorders>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552"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81,66</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12</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13</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M</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14</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N</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O</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r>
      <w:tr w:rsidR="009E02A8" w:rsidRPr="00B3322C" w:rsidTr="00584E1F">
        <w:tc>
          <w:tcPr>
            <w:tcW w:w="611"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16</w:t>
            </w:r>
          </w:p>
        </w:tc>
        <w:tc>
          <w:tcPr>
            <w:tcW w:w="1245" w:type="dxa"/>
            <w:tcBorders>
              <w:bottom w:val="single" w:sz="4" w:space="0" w:color="auto"/>
            </w:tcBorders>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356" w:type="dxa"/>
            <w:tcBorders>
              <w:bottom w:val="single" w:sz="4" w:space="0" w:color="auto"/>
            </w:tcBorders>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tcBorders>
              <w:bottom w:val="single" w:sz="4" w:space="0" w:color="auto"/>
            </w:tcBorders>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552"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r>
      <w:tr w:rsidR="009E02A8" w:rsidRPr="00B3322C" w:rsidTr="00584E1F">
        <w:tc>
          <w:tcPr>
            <w:tcW w:w="611" w:type="dxa"/>
            <w:tcBorders>
              <w:top w:val="single" w:sz="4" w:space="0" w:color="auto"/>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17</w:t>
            </w:r>
          </w:p>
        </w:tc>
        <w:tc>
          <w:tcPr>
            <w:tcW w:w="1245" w:type="dxa"/>
            <w:tcBorders>
              <w:top w:val="single" w:sz="4" w:space="0" w:color="auto"/>
              <w:bottom w:val="single" w:sz="4" w:space="0" w:color="auto"/>
            </w:tcBorders>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Q</w:t>
            </w:r>
          </w:p>
        </w:tc>
        <w:tc>
          <w:tcPr>
            <w:tcW w:w="1356" w:type="dxa"/>
            <w:tcBorders>
              <w:top w:val="single" w:sz="4" w:space="0" w:color="auto"/>
              <w:bottom w:val="single" w:sz="4" w:space="0" w:color="auto"/>
            </w:tcBorders>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tcBorders>
              <w:top w:val="single" w:sz="4" w:space="0" w:color="auto"/>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626" w:type="dxa"/>
            <w:tcBorders>
              <w:top w:val="single" w:sz="4" w:space="0" w:color="auto"/>
              <w:bottom w:val="single" w:sz="4" w:space="0" w:color="auto"/>
            </w:tcBorders>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tcBorders>
              <w:top w:val="single" w:sz="4" w:space="0" w:color="auto"/>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18</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R</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19</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S</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76,66</w:t>
            </w:r>
          </w:p>
        </w:tc>
      </w:tr>
      <w:tr w:rsidR="009E02A8" w:rsidRPr="00B3322C" w:rsidTr="00584E1F">
        <w:tc>
          <w:tcPr>
            <w:tcW w:w="611"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1245" w:type="dxa"/>
            <w:tcBorders>
              <w:bottom w:val="single" w:sz="4" w:space="0" w:color="auto"/>
            </w:tcBorders>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T</w:t>
            </w:r>
          </w:p>
        </w:tc>
        <w:tc>
          <w:tcPr>
            <w:tcW w:w="1356" w:type="dxa"/>
            <w:tcBorders>
              <w:bottom w:val="single" w:sz="4" w:space="0" w:color="auto"/>
            </w:tcBorders>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c>
          <w:tcPr>
            <w:tcW w:w="1764"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tcBorders>
              <w:bottom w:val="single" w:sz="4" w:space="0" w:color="auto"/>
            </w:tcBorders>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552"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75,55</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21</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U</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70</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76,66</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22</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V</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23</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W</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r>
      <w:tr w:rsidR="009E02A8" w:rsidRPr="00B3322C" w:rsidTr="00584E1F">
        <w:tc>
          <w:tcPr>
            <w:tcW w:w="611"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24</w:t>
            </w:r>
          </w:p>
        </w:tc>
        <w:tc>
          <w:tcPr>
            <w:tcW w:w="1245" w:type="dxa"/>
            <w:tcBorders>
              <w:bottom w:val="single" w:sz="4" w:space="0" w:color="auto"/>
            </w:tcBorders>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X</w:t>
            </w:r>
          </w:p>
        </w:tc>
        <w:tc>
          <w:tcPr>
            <w:tcW w:w="1356" w:type="dxa"/>
            <w:tcBorders>
              <w:bottom w:val="single" w:sz="4" w:space="0" w:color="auto"/>
            </w:tcBorders>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95</w:t>
            </w:r>
          </w:p>
        </w:tc>
        <w:tc>
          <w:tcPr>
            <w:tcW w:w="1764"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70</w:t>
            </w:r>
          </w:p>
        </w:tc>
        <w:tc>
          <w:tcPr>
            <w:tcW w:w="1626" w:type="dxa"/>
            <w:tcBorders>
              <w:bottom w:val="single" w:sz="4" w:space="0" w:color="auto"/>
            </w:tcBorders>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552"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81,66</w:t>
            </w:r>
          </w:p>
        </w:tc>
      </w:tr>
      <w:tr w:rsidR="009E02A8" w:rsidRPr="00B3322C" w:rsidTr="00584E1F">
        <w:tc>
          <w:tcPr>
            <w:tcW w:w="611"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25</w:t>
            </w:r>
          </w:p>
        </w:tc>
        <w:tc>
          <w:tcPr>
            <w:tcW w:w="1245" w:type="dxa"/>
            <w:tcBorders>
              <w:bottom w:val="single" w:sz="4" w:space="0" w:color="auto"/>
            </w:tcBorders>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Y</w:t>
            </w:r>
          </w:p>
        </w:tc>
        <w:tc>
          <w:tcPr>
            <w:tcW w:w="1356" w:type="dxa"/>
            <w:tcBorders>
              <w:bottom w:val="single" w:sz="4" w:space="0" w:color="auto"/>
            </w:tcBorders>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626" w:type="dxa"/>
            <w:tcBorders>
              <w:bottom w:val="single" w:sz="4" w:space="0" w:color="auto"/>
            </w:tcBorders>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tcBorders>
              <w:bottom w:val="single" w:sz="4" w:space="0" w:color="auto"/>
            </w:tcBorders>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26</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Z</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95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27</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AA</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28</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BB</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76,66</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29</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CC</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30</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DD</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31</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EE</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32</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FF</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r>
      <w:tr w:rsidR="009E02A8" w:rsidRPr="00B3322C" w:rsidTr="00584E1F">
        <w:tc>
          <w:tcPr>
            <w:tcW w:w="611"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33</w:t>
            </w:r>
          </w:p>
        </w:tc>
        <w:tc>
          <w:tcPr>
            <w:tcW w:w="1245" w:type="dxa"/>
          </w:tcPr>
          <w:p w:rsidR="009E02A8" w:rsidRPr="00B3322C" w:rsidRDefault="009E02A8"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GG</w:t>
            </w:r>
          </w:p>
        </w:tc>
        <w:tc>
          <w:tcPr>
            <w:tcW w:w="1356" w:type="dxa"/>
            <w:vAlign w:val="bottom"/>
          </w:tcPr>
          <w:p w:rsidR="009E02A8" w:rsidRPr="00B3322C" w:rsidRDefault="009E02A8"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764"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626" w:type="dxa"/>
            <w:vAlign w:val="bottom"/>
          </w:tcPr>
          <w:p w:rsidR="009E02A8" w:rsidRPr="00B3322C" w:rsidRDefault="009E02A8" w:rsidP="009E02A8">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552" w:type="dxa"/>
            <w:vAlign w:val="bottom"/>
          </w:tcPr>
          <w:p w:rsidR="009E02A8" w:rsidRPr="00B3322C" w:rsidRDefault="009E02A8" w:rsidP="00DD37C9">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76,66</w:t>
            </w:r>
          </w:p>
        </w:tc>
      </w:tr>
      <w:tr w:rsidR="004B358F" w:rsidRPr="00B3322C" w:rsidTr="00584E1F">
        <w:tc>
          <w:tcPr>
            <w:tcW w:w="1856" w:type="dxa"/>
            <w:gridSpan w:val="2"/>
          </w:tcPr>
          <w:p w:rsidR="004B358F" w:rsidRPr="00B3322C" w:rsidRDefault="004B358F" w:rsidP="00DD37C9">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lang w:val="id-ID"/>
              </w:rPr>
              <w:t xml:space="preserve">Jumlah </w:t>
            </w:r>
          </w:p>
        </w:tc>
        <w:tc>
          <w:tcPr>
            <w:tcW w:w="1356" w:type="dxa"/>
            <w:vAlign w:val="bottom"/>
          </w:tcPr>
          <w:p w:rsidR="004B358F" w:rsidRPr="00B3322C" w:rsidRDefault="004B358F"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2596,66</w:t>
            </w:r>
          </w:p>
        </w:tc>
        <w:tc>
          <w:tcPr>
            <w:tcW w:w="1764" w:type="dxa"/>
            <w:vAlign w:val="bottom"/>
          </w:tcPr>
          <w:p w:rsidR="004B358F" w:rsidRPr="00B3322C" w:rsidRDefault="004B358F"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2570</w:t>
            </w:r>
          </w:p>
        </w:tc>
        <w:tc>
          <w:tcPr>
            <w:tcW w:w="1626" w:type="dxa"/>
            <w:vAlign w:val="bottom"/>
          </w:tcPr>
          <w:p w:rsidR="004B358F" w:rsidRPr="00B3322C" w:rsidRDefault="004B358F"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2580</w:t>
            </w:r>
          </w:p>
        </w:tc>
        <w:tc>
          <w:tcPr>
            <w:tcW w:w="1552" w:type="dxa"/>
            <w:vAlign w:val="bottom"/>
          </w:tcPr>
          <w:p w:rsidR="004B358F" w:rsidRPr="00B3322C" w:rsidRDefault="004B358F"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2582,13</w:t>
            </w:r>
          </w:p>
        </w:tc>
      </w:tr>
      <w:tr w:rsidR="004B358F" w:rsidRPr="00B3322C" w:rsidTr="00584E1F">
        <w:tc>
          <w:tcPr>
            <w:tcW w:w="1856" w:type="dxa"/>
            <w:gridSpan w:val="2"/>
          </w:tcPr>
          <w:p w:rsidR="004B358F" w:rsidRPr="00B3322C" w:rsidRDefault="004B358F" w:rsidP="00DD37C9">
            <w:pPr>
              <w:spacing w:after="0" w:line="360" w:lineRule="auto"/>
              <w:jc w:val="center"/>
              <w:rPr>
                <w:rFonts w:asciiTheme="majorBidi" w:hAnsiTheme="majorBidi" w:cstheme="majorBidi"/>
                <w:color w:val="000000"/>
                <w:sz w:val="24"/>
                <w:szCs w:val="24"/>
                <w:lang w:val="id-ID"/>
              </w:rPr>
            </w:pPr>
            <w:r w:rsidRPr="00B3322C">
              <w:rPr>
                <w:rFonts w:asciiTheme="majorBidi" w:hAnsiTheme="majorBidi" w:cstheme="majorBidi"/>
                <w:color w:val="000000"/>
                <w:sz w:val="24"/>
                <w:szCs w:val="24"/>
                <w:lang w:val="id-ID"/>
              </w:rPr>
              <w:t>Rata-Rata</w:t>
            </w:r>
          </w:p>
        </w:tc>
        <w:tc>
          <w:tcPr>
            <w:tcW w:w="1356" w:type="dxa"/>
            <w:vAlign w:val="bottom"/>
          </w:tcPr>
          <w:p w:rsidR="004B358F" w:rsidRPr="00B3322C" w:rsidRDefault="004B358F"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78,6866667</w:t>
            </w:r>
          </w:p>
        </w:tc>
        <w:tc>
          <w:tcPr>
            <w:tcW w:w="1764" w:type="dxa"/>
            <w:vAlign w:val="bottom"/>
          </w:tcPr>
          <w:p w:rsidR="004B358F" w:rsidRPr="00B3322C" w:rsidRDefault="004B358F"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77,8788</w:t>
            </w:r>
          </w:p>
        </w:tc>
        <w:tc>
          <w:tcPr>
            <w:tcW w:w="1626" w:type="dxa"/>
            <w:vAlign w:val="bottom"/>
          </w:tcPr>
          <w:p w:rsidR="004B358F" w:rsidRPr="00B3322C" w:rsidRDefault="004B358F" w:rsidP="00DD37C9">
            <w:pPr>
              <w:spacing w:after="0" w:line="360" w:lineRule="auto"/>
              <w:jc w:val="center"/>
              <w:rPr>
                <w:rFonts w:asciiTheme="majorBidi" w:hAnsiTheme="majorBidi" w:cstheme="majorBidi"/>
                <w:color w:val="000000"/>
                <w:sz w:val="24"/>
                <w:szCs w:val="24"/>
              </w:rPr>
            </w:pPr>
            <w:r w:rsidRPr="00B3322C">
              <w:rPr>
                <w:rFonts w:asciiTheme="majorBidi" w:hAnsiTheme="majorBidi" w:cstheme="majorBidi"/>
                <w:color w:val="000000"/>
                <w:sz w:val="24"/>
                <w:szCs w:val="24"/>
              </w:rPr>
              <w:t>78,1818</w:t>
            </w:r>
          </w:p>
        </w:tc>
        <w:tc>
          <w:tcPr>
            <w:tcW w:w="1552" w:type="dxa"/>
            <w:vAlign w:val="bottom"/>
          </w:tcPr>
          <w:p w:rsidR="004B358F" w:rsidRPr="00B3322C" w:rsidRDefault="004B358F"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78,24636</w:t>
            </w:r>
          </w:p>
        </w:tc>
      </w:tr>
    </w:tbl>
    <w:p w:rsidR="00F67513" w:rsidRPr="00B3322C" w:rsidRDefault="00F67513" w:rsidP="001E5886">
      <w:pPr>
        <w:tabs>
          <w:tab w:val="left" w:pos="426"/>
        </w:tabs>
        <w:spacing w:line="480" w:lineRule="auto"/>
        <w:ind w:left="426" w:firstLine="425"/>
        <w:jc w:val="both"/>
        <w:rPr>
          <w:rFonts w:asciiTheme="majorBidi" w:hAnsiTheme="majorBidi" w:cstheme="majorBidi"/>
          <w:sz w:val="24"/>
          <w:szCs w:val="24"/>
          <w:lang w:val="id-ID"/>
        </w:rPr>
      </w:pPr>
    </w:p>
    <w:p w:rsidR="00CC1911" w:rsidRDefault="00CC1911" w:rsidP="001E5886">
      <w:pPr>
        <w:tabs>
          <w:tab w:val="left" w:pos="426"/>
        </w:tabs>
        <w:spacing w:line="480" w:lineRule="auto"/>
        <w:ind w:left="426" w:firstLine="425"/>
        <w:jc w:val="both"/>
        <w:rPr>
          <w:rFonts w:asciiTheme="majorBidi" w:hAnsiTheme="majorBidi" w:cstheme="majorBidi"/>
          <w:sz w:val="24"/>
          <w:szCs w:val="24"/>
        </w:rPr>
      </w:pPr>
    </w:p>
    <w:p w:rsidR="00CC1911" w:rsidRDefault="00CC1911" w:rsidP="001E5886">
      <w:pPr>
        <w:tabs>
          <w:tab w:val="left" w:pos="426"/>
        </w:tabs>
        <w:spacing w:line="480" w:lineRule="auto"/>
        <w:ind w:left="426" w:firstLine="425"/>
        <w:jc w:val="both"/>
        <w:rPr>
          <w:rFonts w:asciiTheme="majorBidi" w:hAnsiTheme="majorBidi" w:cstheme="majorBidi"/>
          <w:sz w:val="24"/>
          <w:szCs w:val="24"/>
        </w:rPr>
      </w:pPr>
    </w:p>
    <w:p w:rsidR="001E5886" w:rsidRPr="00B3322C" w:rsidRDefault="001E5886" w:rsidP="001E5886">
      <w:pPr>
        <w:tabs>
          <w:tab w:val="left" w:pos="426"/>
        </w:tabs>
        <w:spacing w:line="480" w:lineRule="auto"/>
        <w:ind w:left="426" w:firstLine="425"/>
        <w:jc w:val="both"/>
        <w:rPr>
          <w:rFonts w:asciiTheme="majorBidi" w:hAnsiTheme="majorBidi" w:cstheme="majorBidi"/>
          <w:sz w:val="24"/>
          <w:szCs w:val="24"/>
          <w:lang w:val="id-ID"/>
        </w:rPr>
      </w:pPr>
      <w:r w:rsidRPr="00B3322C">
        <w:rPr>
          <w:rFonts w:asciiTheme="majorBidi" w:hAnsiTheme="majorBidi" w:cstheme="majorBidi"/>
          <w:sz w:val="24"/>
          <w:szCs w:val="24"/>
          <w:lang w:val="id-ID"/>
        </w:rPr>
        <w:lastRenderedPageBreak/>
        <w:t xml:space="preserve"> Ketentuan Konversi Penilaian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0"/>
        <w:gridCol w:w="3854"/>
      </w:tblGrid>
      <w:tr w:rsidR="001E5886" w:rsidRPr="00B3322C" w:rsidTr="00BB2A5D">
        <w:tc>
          <w:tcPr>
            <w:tcW w:w="3850" w:type="dxa"/>
          </w:tcPr>
          <w:p w:rsidR="001E5886" w:rsidRPr="00B3322C" w:rsidRDefault="001E5886" w:rsidP="004C2BEA">
            <w:pPr>
              <w:pStyle w:val="ListParagraph"/>
              <w:spacing w:after="0" w:line="240" w:lineRule="auto"/>
              <w:ind w:left="0"/>
              <w:jc w:val="center"/>
              <w:rPr>
                <w:rFonts w:asciiTheme="majorBidi" w:hAnsiTheme="majorBidi" w:cstheme="majorBidi"/>
                <w:b/>
                <w:sz w:val="24"/>
                <w:szCs w:val="24"/>
                <w:lang w:val="it-IT"/>
              </w:rPr>
            </w:pPr>
            <w:r w:rsidRPr="00B3322C">
              <w:rPr>
                <w:rFonts w:asciiTheme="majorBidi" w:hAnsiTheme="majorBidi" w:cstheme="majorBidi"/>
                <w:b/>
                <w:sz w:val="24"/>
                <w:szCs w:val="24"/>
                <w:lang w:val="it-IT"/>
              </w:rPr>
              <w:t>Interval Nilai</w:t>
            </w:r>
          </w:p>
        </w:tc>
        <w:tc>
          <w:tcPr>
            <w:tcW w:w="3854" w:type="dxa"/>
          </w:tcPr>
          <w:p w:rsidR="001E5886" w:rsidRPr="00B3322C" w:rsidRDefault="001E5886" w:rsidP="004C2BEA">
            <w:pPr>
              <w:pStyle w:val="ListParagraph"/>
              <w:spacing w:after="0" w:line="240" w:lineRule="auto"/>
              <w:ind w:left="0"/>
              <w:jc w:val="center"/>
              <w:rPr>
                <w:rFonts w:asciiTheme="majorBidi" w:hAnsiTheme="majorBidi" w:cstheme="majorBidi"/>
                <w:b/>
                <w:sz w:val="24"/>
                <w:szCs w:val="24"/>
                <w:lang w:val="it-IT"/>
              </w:rPr>
            </w:pPr>
            <w:r w:rsidRPr="00B3322C">
              <w:rPr>
                <w:rFonts w:asciiTheme="majorBidi" w:hAnsiTheme="majorBidi" w:cstheme="majorBidi"/>
                <w:b/>
                <w:sz w:val="24"/>
                <w:szCs w:val="24"/>
                <w:lang w:val="it-IT"/>
              </w:rPr>
              <w:t>Interpretasi</w:t>
            </w:r>
          </w:p>
        </w:tc>
      </w:tr>
      <w:tr w:rsidR="001E5886" w:rsidRPr="00B3322C" w:rsidTr="00BB2A5D">
        <w:tc>
          <w:tcPr>
            <w:tcW w:w="3850" w:type="dxa"/>
          </w:tcPr>
          <w:p w:rsidR="001E5886" w:rsidRPr="00B3322C" w:rsidRDefault="001E5886" w:rsidP="004C2BEA">
            <w:pPr>
              <w:pStyle w:val="ListParagraph"/>
              <w:spacing w:after="0" w:line="240" w:lineRule="auto"/>
              <w:ind w:left="0"/>
              <w:jc w:val="center"/>
              <w:rPr>
                <w:rFonts w:asciiTheme="majorBidi" w:hAnsiTheme="majorBidi" w:cstheme="majorBidi"/>
                <w:sz w:val="24"/>
                <w:szCs w:val="24"/>
                <w:lang w:val="it-IT"/>
              </w:rPr>
            </w:pPr>
            <w:r w:rsidRPr="00B3322C">
              <w:rPr>
                <w:rFonts w:asciiTheme="majorBidi" w:hAnsiTheme="majorBidi" w:cstheme="majorBidi"/>
                <w:sz w:val="24"/>
                <w:szCs w:val="24"/>
                <w:lang w:val="it-IT"/>
              </w:rPr>
              <w:t>X</w:t>
            </w:r>
            <w:r w:rsidRPr="00B3322C">
              <w:rPr>
                <w:rFonts w:asciiTheme="majorBidi" w:hAnsiTheme="majorBidi" w:cstheme="majorBidi"/>
                <w:sz w:val="24"/>
                <w:szCs w:val="24"/>
                <w:lang w:val="id-ID"/>
              </w:rPr>
              <w:t>&gt;</w:t>
            </w:r>
            <w:r w:rsidRPr="00B3322C">
              <w:rPr>
                <w:rFonts w:asciiTheme="majorBidi" w:hAnsiTheme="majorBidi" w:cstheme="majorBidi"/>
                <w:sz w:val="24"/>
                <w:szCs w:val="24"/>
                <w:lang w:val="it-IT"/>
              </w:rPr>
              <w:t xml:space="preserve">  M</w:t>
            </w:r>
            <w:r w:rsidRPr="00B3322C">
              <w:rPr>
                <w:rFonts w:asciiTheme="majorBidi" w:hAnsiTheme="majorBidi" w:cstheme="majorBidi"/>
                <w:sz w:val="24"/>
                <w:szCs w:val="24"/>
                <w:lang w:val="id-ID"/>
              </w:rPr>
              <w:t>I</w:t>
            </w:r>
            <w:r w:rsidRPr="00B3322C">
              <w:rPr>
                <w:rFonts w:asciiTheme="majorBidi" w:hAnsiTheme="majorBidi" w:cstheme="majorBidi"/>
                <w:sz w:val="24"/>
                <w:szCs w:val="24"/>
                <w:lang w:val="it-IT"/>
              </w:rPr>
              <w:t xml:space="preserve"> + S</w:t>
            </w:r>
            <w:r w:rsidRPr="00B3322C">
              <w:rPr>
                <w:rFonts w:asciiTheme="majorBidi" w:hAnsiTheme="majorBidi" w:cstheme="majorBidi"/>
                <w:sz w:val="24"/>
                <w:szCs w:val="24"/>
                <w:lang w:val="id-ID"/>
              </w:rPr>
              <w:t>DI</w:t>
            </w:r>
          </w:p>
        </w:tc>
        <w:tc>
          <w:tcPr>
            <w:tcW w:w="3854" w:type="dxa"/>
          </w:tcPr>
          <w:p w:rsidR="001E5886" w:rsidRPr="00B3322C" w:rsidRDefault="001E5886" w:rsidP="004C2BEA">
            <w:pPr>
              <w:pStyle w:val="ListParagraph"/>
              <w:spacing w:after="0" w:line="240" w:lineRule="auto"/>
              <w:ind w:left="0"/>
              <w:jc w:val="center"/>
              <w:rPr>
                <w:rFonts w:asciiTheme="majorBidi" w:hAnsiTheme="majorBidi" w:cstheme="majorBidi"/>
                <w:sz w:val="24"/>
                <w:szCs w:val="24"/>
                <w:lang w:val="it-IT"/>
              </w:rPr>
            </w:pPr>
            <w:r w:rsidRPr="00B3322C">
              <w:rPr>
                <w:rFonts w:asciiTheme="majorBidi" w:hAnsiTheme="majorBidi" w:cstheme="majorBidi"/>
                <w:sz w:val="24"/>
                <w:szCs w:val="24"/>
                <w:lang w:val="id-ID"/>
              </w:rPr>
              <w:t xml:space="preserve">Sangat </w:t>
            </w:r>
            <w:r w:rsidRPr="00B3322C">
              <w:rPr>
                <w:rFonts w:asciiTheme="majorBidi" w:hAnsiTheme="majorBidi" w:cstheme="majorBidi"/>
                <w:sz w:val="24"/>
                <w:szCs w:val="24"/>
                <w:lang w:val="it-IT"/>
              </w:rPr>
              <w:t xml:space="preserve">Baik </w:t>
            </w:r>
          </w:p>
        </w:tc>
      </w:tr>
      <w:tr w:rsidR="001E5886" w:rsidRPr="00B3322C" w:rsidTr="00BB2A5D">
        <w:tc>
          <w:tcPr>
            <w:tcW w:w="3850" w:type="dxa"/>
          </w:tcPr>
          <w:p w:rsidR="001E5886" w:rsidRPr="00B3322C" w:rsidRDefault="001E5886" w:rsidP="004C2BEA">
            <w:pPr>
              <w:pStyle w:val="ListParagraph"/>
              <w:spacing w:after="0" w:line="240" w:lineRule="auto"/>
              <w:ind w:left="0"/>
              <w:jc w:val="center"/>
              <w:rPr>
                <w:rFonts w:asciiTheme="majorBidi" w:hAnsiTheme="majorBidi" w:cstheme="majorBidi"/>
                <w:sz w:val="24"/>
                <w:szCs w:val="24"/>
                <w:lang w:val="id-ID"/>
              </w:rPr>
            </w:pPr>
            <w:r w:rsidRPr="00B3322C">
              <w:rPr>
                <w:rFonts w:asciiTheme="majorBidi" w:hAnsiTheme="majorBidi" w:cstheme="majorBidi"/>
                <w:sz w:val="24"/>
                <w:szCs w:val="24"/>
                <w:lang w:val="id-ID"/>
              </w:rPr>
              <w:t>X=</w:t>
            </w:r>
            <w:r w:rsidRPr="00B3322C">
              <w:rPr>
                <w:rFonts w:asciiTheme="majorBidi" w:hAnsiTheme="majorBidi" w:cstheme="majorBidi"/>
                <w:sz w:val="24"/>
                <w:szCs w:val="24"/>
                <w:lang w:val="it-IT"/>
              </w:rPr>
              <w:t>Mi</w:t>
            </w:r>
            <w:r w:rsidRPr="00B3322C">
              <w:rPr>
                <w:rFonts w:asciiTheme="majorBidi" w:hAnsiTheme="majorBidi" w:cstheme="majorBidi"/>
                <w:sz w:val="24"/>
                <w:szCs w:val="24"/>
                <w:lang w:val="id-ID"/>
              </w:rPr>
              <w:t>+</w:t>
            </w:r>
            <w:r w:rsidRPr="00B3322C">
              <w:rPr>
                <w:rFonts w:asciiTheme="majorBidi" w:hAnsiTheme="majorBidi" w:cstheme="majorBidi"/>
                <w:sz w:val="24"/>
                <w:szCs w:val="24"/>
                <w:lang w:val="it-IT"/>
              </w:rPr>
              <w:t>S</w:t>
            </w:r>
            <w:r w:rsidRPr="00B3322C">
              <w:rPr>
                <w:rFonts w:asciiTheme="majorBidi" w:hAnsiTheme="majorBidi" w:cstheme="majorBidi"/>
                <w:sz w:val="24"/>
                <w:szCs w:val="24"/>
                <w:lang w:val="id-ID"/>
              </w:rPr>
              <w:t>DI-2</w:t>
            </w:r>
          </w:p>
        </w:tc>
        <w:tc>
          <w:tcPr>
            <w:tcW w:w="3854" w:type="dxa"/>
          </w:tcPr>
          <w:p w:rsidR="001E5886" w:rsidRPr="00B3322C" w:rsidRDefault="001E5886" w:rsidP="004C2BEA">
            <w:pPr>
              <w:pStyle w:val="ListParagraph"/>
              <w:spacing w:after="0" w:line="240" w:lineRule="auto"/>
              <w:ind w:left="0"/>
              <w:jc w:val="center"/>
              <w:rPr>
                <w:rFonts w:asciiTheme="majorBidi" w:hAnsiTheme="majorBidi" w:cstheme="majorBidi"/>
                <w:sz w:val="24"/>
                <w:szCs w:val="24"/>
                <w:lang w:val="id-ID"/>
              </w:rPr>
            </w:pPr>
            <w:r w:rsidRPr="00B3322C">
              <w:rPr>
                <w:rFonts w:asciiTheme="majorBidi" w:hAnsiTheme="majorBidi" w:cstheme="majorBidi"/>
                <w:sz w:val="24"/>
                <w:szCs w:val="24"/>
                <w:lang w:val="id-ID"/>
              </w:rPr>
              <w:t>Baik</w:t>
            </w:r>
          </w:p>
        </w:tc>
      </w:tr>
      <w:tr w:rsidR="001E5886" w:rsidRPr="00B3322C" w:rsidTr="00BB2A5D">
        <w:tc>
          <w:tcPr>
            <w:tcW w:w="3850" w:type="dxa"/>
          </w:tcPr>
          <w:p w:rsidR="001E5886" w:rsidRPr="00B3322C" w:rsidRDefault="001E5886" w:rsidP="004C2BEA">
            <w:pPr>
              <w:pStyle w:val="ListParagraph"/>
              <w:spacing w:after="0" w:line="240" w:lineRule="auto"/>
              <w:ind w:left="0"/>
              <w:jc w:val="center"/>
              <w:rPr>
                <w:rFonts w:asciiTheme="majorBidi" w:hAnsiTheme="majorBidi" w:cstheme="majorBidi"/>
                <w:sz w:val="24"/>
                <w:szCs w:val="24"/>
                <w:lang w:val="id-ID"/>
              </w:rPr>
            </w:pPr>
            <w:r w:rsidRPr="00B3322C">
              <w:rPr>
                <w:rFonts w:asciiTheme="majorBidi" w:hAnsiTheme="majorBidi" w:cstheme="majorBidi"/>
                <w:sz w:val="24"/>
                <w:szCs w:val="24"/>
                <w:lang w:val="id-ID"/>
              </w:rPr>
              <w:t>X&gt;Mi+5 –SDI</w:t>
            </w:r>
          </w:p>
        </w:tc>
        <w:tc>
          <w:tcPr>
            <w:tcW w:w="3854" w:type="dxa"/>
          </w:tcPr>
          <w:p w:rsidR="001E5886" w:rsidRPr="00B3322C" w:rsidRDefault="001E5886" w:rsidP="004C2BEA">
            <w:pPr>
              <w:pStyle w:val="ListParagraph"/>
              <w:spacing w:after="0" w:line="240" w:lineRule="auto"/>
              <w:ind w:left="0"/>
              <w:jc w:val="center"/>
              <w:rPr>
                <w:rFonts w:asciiTheme="majorBidi" w:hAnsiTheme="majorBidi" w:cstheme="majorBidi"/>
                <w:sz w:val="24"/>
                <w:szCs w:val="24"/>
                <w:lang w:val="id-ID"/>
              </w:rPr>
            </w:pPr>
            <w:r w:rsidRPr="00B3322C">
              <w:rPr>
                <w:rFonts w:asciiTheme="majorBidi" w:hAnsiTheme="majorBidi" w:cstheme="majorBidi"/>
                <w:sz w:val="24"/>
                <w:szCs w:val="24"/>
                <w:lang w:val="id-ID"/>
              </w:rPr>
              <w:t>Sedang</w:t>
            </w:r>
          </w:p>
        </w:tc>
      </w:tr>
      <w:tr w:rsidR="001E5886" w:rsidRPr="00B3322C" w:rsidTr="00BB2A5D">
        <w:tc>
          <w:tcPr>
            <w:tcW w:w="3850" w:type="dxa"/>
          </w:tcPr>
          <w:p w:rsidR="001E5886" w:rsidRPr="00B3322C" w:rsidRDefault="001E5886" w:rsidP="004C2BEA">
            <w:pPr>
              <w:pStyle w:val="ListParagraph"/>
              <w:spacing w:after="0" w:line="240" w:lineRule="auto"/>
              <w:ind w:left="0"/>
              <w:jc w:val="center"/>
              <w:rPr>
                <w:rFonts w:asciiTheme="majorBidi" w:hAnsiTheme="majorBidi" w:cstheme="majorBidi"/>
                <w:sz w:val="24"/>
                <w:szCs w:val="24"/>
                <w:lang w:val="id-ID"/>
              </w:rPr>
            </w:pPr>
            <w:r w:rsidRPr="00B3322C">
              <w:rPr>
                <w:rFonts w:asciiTheme="majorBidi" w:hAnsiTheme="majorBidi" w:cstheme="majorBidi"/>
                <w:sz w:val="24"/>
                <w:szCs w:val="24"/>
                <w:lang w:val="id-ID"/>
              </w:rPr>
              <w:t>X</w:t>
            </w:r>
            <w:r w:rsidRPr="00B3322C">
              <w:rPr>
                <w:rFonts w:asciiTheme="majorBidi" w:hAnsiTheme="majorBidi" w:cstheme="majorBidi"/>
                <w:sz w:val="24"/>
                <w:szCs w:val="24"/>
                <w:lang w:val="it-IT"/>
              </w:rPr>
              <w:t xml:space="preserve"> ≤ </w:t>
            </w:r>
            <w:r w:rsidRPr="00B3322C">
              <w:rPr>
                <w:rFonts w:asciiTheme="majorBidi" w:hAnsiTheme="majorBidi" w:cstheme="majorBidi"/>
                <w:sz w:val="24"/>
                <w:szCs w:val="24"/>
                <w:lang w:val="id-ID"/>
              </w:rPr>
              <w:t>Mi+5-SDI</w:t>
            </w:r>
          </w:p>
        </w:tc>
        <w:tc>
          <w:tcPr>
            <w:tcW w:w="3854" w:type="dxa"/>
          </w:tcPr>
          <w:p w:rsidR="001E5886" w:rsidRPr="00B3322C" w:rsidRDefault="001E5886" w:rsidP="004C2BEA">
            <w:pPr>
              <w:pStyle w:val="ListParagraph"/>
              <w:spacing w:after="0" w:line="240" w:lineRule="auto"/>
              <w:ind w:left="0"/>
              <w:jc w:val="center"/>
              <w:rPr>
                <w:rFonts w:asciiTheme="majorBidi" w:hAnsiTheme="majorBidi" w:cstheme="majorBidi"/>
                <w:sz w:val="24"/>
                <w:szCs w:val="24"/>
                <w:lang w:val="id-ID"/>
              </w:rPr>
            </w:pPr>
            <w:r w:rsidRPr="00B3322C">
              <w:rPr>
                <w:rFonts w:asciiTheme="majorBidi" w:hAnsiTheme="majorBidi" w:cstheme="majorBidi"/>
                <w:sz w:val="24"/>
                <w:szCs w:val="24"/>
                <w:lang w:val="id-ID"/>
              </w:rPr>
              <w:t xml:space="preserve">Kurang </w:t>
            </w:r>
          </w:p>
        </w:tc>
      </w:tr>
      <w:tr w:rsidR="001E5886" w:rsidRPr="00B3322C" w:rsidTr="00BB2A5D">
        <w:tc>
          <w:tcPr>
            <w:tcW w:w="3850" w:type="dxa"/>
          </w:tcPr>
          <w:p w:rsidR="001E5886" w:rsidRPr="00B3322C" w:rsidRDefault="001E5886" w:rsidP="004C2BEA">
            <w:pPr>
              <w:pStyle w:val="ListParagraph"/>
              <w:spacing w:after="0" w:line="240" w:lineRule="auto"/>
              <w:ind w:left="0"/>
              <w:jc w:val="center"/>
              <w:rPr>
                <w:rFonts w:asciiTheme="majorBidi" w:hAnsiTheme="majorBidi" w:cstheme="majorBidi"/>
                <w:sz w:val="24"/>
                <w:szCs w:val="24"/>
                <w:lang w:val="id-ID"/>
              </w:rPr>
            </w:pPr>
            <w:r w:rsidRPr="00B3322C">
              <w:rPr>
                <w:rFonts w:asciiTheme="majorBidi" w:hAnsiTheme="majorBidi" w:cstheme="majorBidi"/>
                <w:sz w:val="24"/>
                <w:szCs w:val="24"/>
                <w:lang w:val="it-IT"/>
              </w:rPr>
              <w:t>X&lt;M</w:t>
            </w:r>
            <w:r w:rsidRPr="00B3322C">
              <w:rPr>
                <w:rFonts w:asciiTheme="majorBidi" w:hAnsiTheme="majorBidi" w:cstheme="majorBidi"/>
                <w:sz w:val="24"/>
                <w:szCs w:val="24"/>
                <w:lang w:val="id-ID"/>
              </w:rPr>
              <w:t>I</w:t>
            </w:r>
            <w:r w:rsidRPr="00B3322C">
              <w:rPr>
                <w:rFonts w:asciiTheme="majorBidi" w:hAnsiTheme="majorBidi" w:cstheme="majorBidi"/>
                <w:sz w:val="24"/>
                <w:szCs w:val="24"/>
                <w:lang w:val="it-IT"/>
              </w:rPr>
              <w:t>-S</w:t>
            </w:r>
            <w:r w:rsidRPr="00B3322C">
              <w:rPr>
                <w:rFonts w:asciiTheme="majorBidi" w:hAnsiTheme="majorBidi" w:cstheme="majorBidi"/>
                <w:sz w:val="24"/>
                <w:szCs w:val="24"/>
                <w:lang w:val="id-ID"/>
              </w:rPr>
              <w:t>DI</w:t>
            </w:r>
          </w:p>
        </w:tc>
        <w:tc>
          <w:tcPr>
            <w:tcW w:w="3854" w:type="dxa"/>
          </w:tcPr>
          <w:p w:rsidR="001E5886" w:rsidRPr="00B3322C" w:rsidRDefault="001E5886" w:rsidP="004C2BEA">
            <w:pPr>
              <w:pStyle w:val="ListParagraph"/>
              <w:spacing w:after="0" w:line="240" w:lineRule="auto"/>
              <w:ind w:left="0"/>
              <w:jc w:val="center"/>
              <w:rPr>
                <w:rFonts w:asciiTheme="majorBidi" w:hAnsiTheme="majorBidi" w:cstheme="majorBidi"/>
                <w:sz w:val="24"/>
                <w:szCs w:val="24"/>
                <w:lang w:val="it-IT"/>
              </w:rPr>
            </w:pPr>
            <w:r w:rsidRPr="00B3322C">
              <w:rPr>
                <w:rFonts w:asciiTheme="majorBidi" w:hAnsiTheme="majorBidi" w:cstheme="majorBidi"/>
                <w:sz w:val="24"/>
                <w:szCs w:val="24"/>
                <w:lang w:val="id-ID"/>
              </w:rPr>
              <w:t xml:space="preserve">Sangat </w:t>
            </w:r>
            <w:r w:rsidRPr="00B3322C">
              <w:rPr>
                <w:rFonts w:asciiTheme="majorBidi" w:hAnsiTheme="majorBidi" w:cstheme="majorBidi"/>
                <w:sz w:val="24"/>
                <w:szCs w:val="24"/>
                <w:lang w:val="it-IT"/>
              </w:rPr>
              <w:t>Kurang</w:t>
            </w:r>
          </w:p>
        </w:tc>
      </w:tr>
    </w:tbl>
    <w:p w:rsidR="00F67513" w:rsidRPr="00B3322C" w:rsidRDefault="00F67513" w:rsidP="00BB2A5D">
      <w:pPr>
        <w:tabs>
          <w:tab w:val="left" w:pos="426"/>
        </w:tabs>
        <w:spacing w:line="480" w:lineRule="auto"/>
        <w:ind w:left="426" w:firstLine="425"/>
        <w:jc w:val="both"/>
        <w:rPr>
          <w:rFonts w:asciiTheme="majorBidi" w:hAnsiTheme="majorBidi" w:cstheme="majorBidi"/>
          <w:sz w:val="24"/>
          <w:szCs w:val="24"/>
          <w:lang w:val="id-ID"/>
        </w:rPr>
      </w:pPr>
    </w:p>
    <w:p w:rsidR="00BB2A5D" w:rsidRPr="00B3322C" w:rsidRDefault="00CC1911" w:rsidP="00BB2A5D">
      <w:pPr>
        <w:tabs>
          <w:tab w:val="left" w:pos="426"/>
        </w:tabs>
        <w:spacing w:line="480" w:lineRule="auto"/>
        <w:ind w:left="426" w:firstLine="425"/>
        <w:jc w:val="both"/>
        <w:rPr>
          <w:rFonts w:asciiTheme="majorBidi" w:hAnsiTheme="majorBidi" w:cstheme="majorBidi"/>
          <w:sz w:val="24"/>
          <w:szCs w:val="24"/>
          <w:lang w:val="id-ID"/>
        </w:rPr>
      </w:pPr>
      <w:r>
        <w:rPr>
          <w:rFonts w:asciiTheme="majorBidi" w:hAnsiTheme="majorBidi" w:cstheme="majorBidi"/>
          <w:sz w:val="24"/>
          <w:szCs w:val="24"/>
        </w:rPr>
        <w:t>B</w:t>
      </w:r>
      <w:r w:rsidR="00BB2A5D" w:rsidRPr="00B3322C">
        <w:rPr>
          <w:rFonts w:asciiTheme="majorBidi" w:hAnsiTheme="majorBidi" w:cstheme="majorBidi"/>
          <w:sz w:val="24"/>
          <w:szCs w:val="24"/>
          <w:lang w:val="id-ID"/>
        </w:rPr>
        <w:t>erdasarkan hasil perhitungan nilai Mean dari data motivasi membaca adalah sebesar 78</w:t>
      </w:r>
      <w:proofErr w:type="gramStart"/>
      <w:r w:rsidR="00BB2A5D" w:rsidRPr="00B3322C">
        <w:rPr>
          <w:rFonts w:asciiTheme="majorBidi" w:hAnsiTheme="majorBidi" w:cstheme="majorBidi"/>
          <w:sz w:val="24"/>
          <w:szCs w:val="24"/>
          <w:lang w:val="id-ID"/>
        </w:rPr>
        <w:t>,24</w:t>
      </w:r>
      <w:proofErr w:type="gramEnd"/>
      <w:r w:rsidR="00BB2A5D" w:rsidRPr="00B3322C">
        <w:rPr>
          <w:rFonts w:asciiTheme="majorBidi" w:hAnsiTheme="majorBidi" w:cstheme="majorBidi"/>
          <w:sz w:val="24"/>
          <w:szCs w:val="24"/>
          <w:lang w:val="id-ID"/>
        </w:rPr>
        <w:t xml:space="preserve"> sedang SDI 8, 98. Untuk mengetahui nilai tertinggi yang dikatagorikan sangat baik adalah dengan menjumlahkan nilai mean dan standar defiasi. Adapun hasil penjumlahan dari Mean dan Standar deviasi adalah 78,24 + 8,98= 87,22. Hal ini berarti nilai perolehan siswa yang dikatakan sangat baik apabila memperoleh nilai 87,22. Sedangkan untuk mengetahui nilai perolehan siswa yang dikatagorikan baik apabila memperoleh nilai sama dengan 78,24 + 8,98-5 = 82,22. Sedangkan katagori sedang apabila nilai perolehan lebih besar  dari Mi + (5-SDI) (78,24+5- 8,98=74,26). Nilai perolehan dikatakan kurang apabila hasil capaian lebih kecil atau sama dengan Mi-(SDi+2) (78,24- (8,97+2=10,97) =67,2</w:t>
      </w:r>
      <w:r w:rsidR="002D45ED" w:rsidRPr="00B3322C">
        <w:rPr>
          <w:rFonts w:asciiTheme="majorBidi" w:hAnsiTheme="majorBidi" w:cstheme="majorBidi"/>
          <w:sz w:val="24"/>
          <w:szCs w:val="24"/>
          <w:lang w:val="id-ID"/>
        </w:rPr>
        <w:t>7</w:t>
      </w:r>
      <w:r w:rsidR="00BB2A5D" w:rsidRPr="00B3322C">
        <w:rPr>
          <w:rFonts w:asciiTheme="majorBidi" w:hAnsiTheme="majorBidi" w:cstheme="majorBidi"/>
          <w:sz w:val="24"/>
          <w:szCs w:val="24"/>
          <w:lang w:val="id-ID"/>
        </w:rPr>
        <w:t>). Dan hasil perolehan nilai sangat kurang jika perolehan nilai (Mi- (SDi+5) (</w:t>
      </w:r>
      <w:r w:rsidR="002D45ED" w:rsidRPr="00B3322C">
        <w:rPr>
          <w:rFonts w:asciiTheme="majorBidi" w:hAnsiTheme="majorBidi" w:cstheme="majorBidi"/>
          <w:sz w:val="24"/>
          <w:szCs w:val="24"/>
          <w:lang w:val="id-ID"/>
        </w:rPr>
        <w:t>78</w:t>
      </w:r>
      <w:r w:rsidR="00BB2A5D" w:rsidRPr="00B3322C">
        <w:rPr>
          <w:rFonts w:asciiTheme="majorBidi" w:hAnsiTheme="majorBidi" w:cstheme="majorBidi"/>
          <w:sz w:val="24"/>
          <w:szCs w:val="24"/>
          <w:lang w:val="id-ID"/>
        </w:rPr>
        <w:t>,</w:t>
      </w:r>
      <w:r w:rsidR="002D45ED" w:rsidRPr="00B3322C">
        <w:rPr>
          <w:rFonts w:asciiTheme="majorBidi" w:hAnsiTheme="majorBidi" w:cstheme="majorBidi"/>
          <w:sz w:val="24"/>
          <w:szCs w:val="24"/>
          <w:lang w:val="id-ID"/>
        </w:rPr>
        <w:t>24</w:t>
      </w:r>
      <w:r w:rsidR="00BB2A5D" w:rsidRPr="00B3322C">
        <w:rPr>
          <w:rFonts w:asciiTheme="majorBidi" w:hAnsiTheme="majorBidi" w:cstheme="majorBidi"/>
          <w:sz w:val="24"/>
          <w:szCs w:val="24"/>
          <w:lang w:val="id-ID"/>
        </w:rPr>
        <w:t>-(8,</w:t>
      </w:r>
      <w:r w:rsidR="002D45ED" w:rsidRPr="00B3322C">
        <w:rPr>
          <w:rFonts w:asciiTheme="majorBidi" w:hAnsiTheme="majorBidi" w:cstheme="majorBidi"/>
          <w:sz w:val="24"/>
          <w:szCs w:val="24"/>
          <w:lang w:val="id-ID"/>
        </w:rPr>
        <w:t>98</w:t>
      </w:r>
      <w:r w:rsidR="00BB2A5D" w:rsidRPr="00B3322C">
        <w:rPr>
          <w:rFonts w:asciiTheme="majorBidi" w:hAnsiTheme="majorBidi" w:cstheme="majorBidi"/>
          <w:sz w:val="24"/>
          <w:szCs w:val="24"/>
          <w:lang w:val="id-ID"/>
        </w:rPr>
        <w:t>+5=13,</w:t>
      </w:r>
      <w:r w:rsidR="002D45ED" w:rsidRPr="00B3322C">
        <w:rPr>
          <w:rFonts w:asciiTheme="majorBidi" w:hAnsiTheme="majorBidi" w:cstheme="majorBidi"/>
          <w:sz w:val="24"/>
          <w:szCs w:val="24"/>
          <w:lang w:val="id-ID"/>
        </w:rPr>
        <w:t>98</w:t>
      </w:r>
      <w:r w:rsidR="00BB2A5D" w:rsidRPr="00B3322C">
        <w:rPr>
          <w:rFonts w:asciiTheme="majorBidi" w:hAnsiTheme="majorBidi" w:cstheme="majorBidi"/>
          <w:sz w:val="24"/>
          <w:szCs w:val="24"/>
          <w:lang w:val="id-ID"/>
        </w:rPr>
        <w:t xml:space="preserve">)= </w:t>
      </w:r>
      <w:r w:rsidR="002D45ED" w:rsidRPr="00B3322C">
        <w:rPr>
          <w:rFonts w:asciiTheme="majorBidi" w:hAnsiTheme="majorBidi" w:cstheme="majorBidi"/>
          <w:sz w:val="24"/>
          <w:szCs w:val="24"/>
          <w:lang w:val="id-ID"/>
        </w:rPr>
        <w:t>6</w:t>
      </w:r>
      <w:r w:rsidR="00BB2A5D" w:rsidRPr="00B3322C">
        <w:rPr>
          <w:rFonts w:asciiTheme="majorBidi" w:hAnsiTheme="majorBidi" w:cstheme="majorBidi"/>
          <w:sz w:val="24"/>
          <w:szCs w:val="24"/>
          <w:lang w:val="id-ID"/>
        </w:rPr>
        <w:t>4,</w:t>
      </w:r>
      <w:r w:rsidR="002D45ED" w:rsidRPr="00B3322C">
        <w:rPr>
          <w:rFonts w:asciiTheme="majorBidi" w:hAnsiTheme="majorBidi" w:cstheme="majorBidi"/>
          <w:sz w:val="24"/>
          <w:szCs w:val="24"/>
          <w:lang w:val="id-ID"/>
        </w:rPr>
        <w:t>26</w:t>
      </w:r>
      <w:r w:rsidR="00BB2A5D" w:rsidRPr="00B3322C">
        <w:rPr>
          <w:rFonts w:asciiTheme="majorBidi" w:hAnsiTheme="majorBidi" w:cstheme="majorBidi"/>
          <w:sz w:val="24"/>
          <w:szCs w:val="24"/>
          <w:lang w:val="id-ID"/>
        </w:rPr>
        <w:t>.</w:t>
      </w:r>
    </w:p>
    <w:p w:rsidR="00BB2A5D" w:rsidRPr="00B3322C" w:rsidRDefault="00BB2A5D" w:rsidP="009E02A8">
      <w:pPr>
        <w:tabs>
          <w:tab w:val="left" w:pos="426"/>
        </w:tabs>
        <w:spacing w:line="480" w:lineRule="auto"/>
        <w:ind w:left="426" w:firstLine="425"/>
        <w:jc w:val="both"/>
        <w:rPr>
          <w:rFonts w:asciiTheme="majorBidi" w:hAnsiTheme="majorBidi" w:cstheme="majorBidi"/>
          <w:sz w:val="24"/>
          <w:szCs w:val="24"/>
          <w:lang w:val="id-ID"/>
        </w:rPr>
      </w:pPr>
      <w:r w:rsidRPr="00B3322C">
        <w:rPr>
          <w:rFonts w:asciiTheme="majorBidi" w:hAnsiTheme="majorBidi" w:cstheme="majorBidi"/>
          <w:sz w:val="24"/>
          <w:szCs w:val="24"/>
          <w:lang w:val="id-ID"/>
        </w:rPr>
        <w:t xml:space="preserve">  Berdasarkan ketentuan tersebut, dapat di lihat bahwa motivasi membaca warga belajar Dusun Selebung Desa Ketangga Kecamatan Keruak </w:t>
      </w:r>
      <w:r w:rsidR="009E02A8" w:rsidRPr="009E02A8">
        <w:rPr>
          <w:rFonts w:asciiTheme="majorBidi" w:hAnsiTheme="majorBidi" w:cstheme="majorBidi"/>
          <w:sz w:val="24"/>
          <w:szCs w:val="24"/>
          <w:lang w:val="id-ID"/>
        </w:rPr>
        <w:t>setelah diajarkan d</w:t>
      </w:r>
      <w:r w:rsidR="009E02A8">
        <w:rPr>
          <w:rFonts w:asciiTheme="majorBidi" w:hAnsiTheme="majorBidi" w:cstheme="majorBidi"/>
          <w:sz w:val="24"/>
          <w:szCs w:val="24"/>
        </w:rPr>
        <w:t>engan menggunakan media gambar</w:t>
      </w:r>
      <w:r w:rsidRPr="00B3322C">
        <w:rPr>
          <w:rFonts w:asciiTheme="majorBidi" w:hAnsiTheme="majorBidi" w:cstheme="majorBidi"/>
          <w:sz w:val="24"/>
          <w:szCs w:val="24"/>
          <w:lang w:val="id-ID"/>
        </w:rPr>
        <w:t xml:space="preserve">. Hal ini terlihat dari hasil observasi terhadap tercapainya indikator motivasi membaca </w:t>
      </w:r>
      <w:r w:rsidR="005801D9" w:rsidRPr="00B3322C">
        <w:rPr>
          <w:rFonts w:asciiTheme="majorBidi" w:hAnsiTheme="majorBidi" w:cstheme="majorBidi"/>
          <w:sz w:val="24"/>
          <w:szCs w:val="24"/>
          <w:lang w:val="id-ID"/>
        </w:rPr>
        <w:t xml:space="preserve">setelah dilakukan </w:t>
      </w:r>
      <w:r w:rsidR="005801D9" w:rsidRPr="00B3322C">
        <w:rPr>
          <w:rFonts w:asciiTheme="majorBidi" w:hAnsiTheme="majorBidi" w:cstheme="majorBidi"/>
          <w:sz w:val="24"/>
          <w:szCs w:val="24"/>
          <w:lang w:val="id-ID"/>
        </w:rPr>
        <w:lastRenderedPageBreak/>
        <w:t>kegiatan keaksaraan fungsional</w:t>
      </w:r>
      <w:r w:rsidR="009E02A8" w:rsidRPr="009E02A8">
        <w:rPr>
          <w:rFonts w:asciiTheme="majorBidi" w:hAnsiTheme="majorBidi" w:cstheme="majorBidi"/>
          <w:sz w:val="24"/>
          <w:szCs w:val="24"/>
          <w:lang w:val="id-ID"/>
        </w:rPr>
        <w:t xml:space="preserve"> dengan menggunakan media gambar</w:t>
      </w:r>
      <w:r w:rsidR="005801D9" w:rsidRPr="00B3322C">
        <w:rPr>
          <w:rFonts w:asciiTheme="majorBidi" w:hAnsiTheme="majorBidi" w:cstheme="majorBidi"/>
          <w:sz w:val="24"/>
          <w:szCs w:val="24"/>
          <w:lang w:val="id-ID"/>
        </w:rPr>
        <w:t xml:space="preserve"> </w:t>
      </w:r>
      <w:r w:rsidRPr="00B3322C">
        <w:rPr>
          <w:rFonts w:asciiTheme="majorBidi" w:hAnsiTheme="majorBidi" w:cstheme="majorBidi"/>
          <w:sz w:val="24"/>
          <w:szCs w:val="24"/>
          <w:lang w:val="id-ID"/>
        </w:rPr>
        <w:t xml:space="preserve">yang menunjukkan </w:t>
      </w:r>
      <w:r w:rsidR="005801D9" w:rsidRPr="00B3322C">
        <w:rPr>
          <w:rFonts w:asciiTheme="majorBidi" w:hAnsiTheme="majorBidi" w:cstheme="majorBidi"/>
          <w:sz w:val="24"/>
          <w:szCs w:val="24"/>
          <w:lang w:val="id-ID"/>
        </w:rPr>
        <w:t>bahwa 3 orang dikatagorikan sangat baik, 29 orang dikatagorikan baik dan hanya 1 orang yang dikatagorikan sedang serta tidak ada yang dikatagorikan kurang dan sangat kurang.</w:t>
      </w:r>
    </w:p>
    <w:p w:rsidR="001E5886" w:rsidRPr="00B3322C" w:rsidRDefault="001E5886" w:rsidP="009E02A8">
      <w:pPr>
        <w:ind w:left="1077" w:hanging="1077"/>
        <w:jc w:val="both"/>
        <w:rPr>
          <w:rFonts w:asciiTheme="majorBidi" w:hAnsiTheme="majorBidi" w:cstheme="majorBidi"/>
          <w:bCs/>
          <w:sz w:val="24"/>
          <w:szCs w:val="24"/>
        </w:rPr>
      </w:pPr>
      <w:r w:rsidRPr="00B3322C">
        <w:rPr>
          <w:rFonts w:asciiTheme="majorBidi" w:hAnsiTheme="majorBidi" w:cstheme="majorBidi"/>
          <w:bCs/>
          <w:sz w:val="24"/>
          <w:szCs w:val="24"/>
        </w:rPr>
        <w:t>Tabel 4.</w:t>
      </w:r>
      <w:r w:rsidR="00F67513" w:rsidRPr="00B3322C">
        <w:rPr>
          <w:rFonts w:asciiTheme="majorBidi" w:hAnsiTheme="majorBidi" w:cstheme="majorBidi"/>
          <w:bCs/>
          <w:sz w:val="24"/>
          <w:szCs w:val="24"/>
          <w:lang w:val="id-ID"/>
        </w:rPr>
        <w:t>10</w:t>
      </w:r>
      <w:r w:rsidRPr="00B3322C">
        <w:rPr>
          <w:rFonts w:asciiTheme="majorBidi" w:hAnsiTheme="majorBidi" w:cstheme="majorBidi"/>
          <w:bCs/>
          <w:sz w:val="24"/>
          <w:szCs w:val="24"/>
        </w:rPr>
        <w:t xml:space="preserve"> Data </w:t>
      </w:r>
      <w:r w:rsidR="00F67513" w:rsidRPr="00B3322C">
        <w:rPr>
          <w:rFonts w:asciiTheme="majorBidi" w:hAnsiTheme="majorBidi" w:cstheme="majorBidi"/>
          <w:bCs/>
          <w:sz w:val="24"/>
          <w:szCs w:val="24"/>
          <w:lang w:val="id-ID"/>
        </w:rPr>
        <w:t>Rincian Klasif</w:t>
      </w:r>
      <w:r w:rsidRPr="00B3322C">
        <w:rPr>
          <w:rFonts w:asciiTheme="majorBidi" w:hAnsiTheme="majorBidi" w:cstheme="majorBidi"/>
          <w:bCs/>
          <w:sz w:val="24"/>
          <w:szCs w:val="24"/>
          <w:lang w:val="id-ID"/>
        </w:rPr>
        <w:t xml:space="preserve">ikasi </w:t>
      </w:r>
      <w:r w:rsidR="005704CD" w:rsidRPr="00B3322C">
        <w:rPr>
          <w:rFonts w:asciiTheme="majorBidi" w:hAnsiTheme="majorBidi" w:cstheme="majorBidi"/>
          <w:bCs/>
          <w:sz w:val="24"/>
          <w:szCs w:val="24"/>
          <w:lang w:val="id-ID"/>
        </w:rPr>
        <w:t xml:space="preserve">hasil belajar dengan menggunakan </w:t>
      </w:r>
      <w:r w:rsidR="009E02A8">
        <w:rPr>
          <w:rFonts w:asciiTheme="majorBidi" w:hAnsiTheme="majorBidi" w:cstheme="majorBidi"/>
          <w:bCs/>
          <w:sz w:val="24"/>
          <w:szCs w:val="24"/>
        </w:rPr>
        <w:t>media gambar pada kegiatan keaksaraan fungsional di Desa Selebung Ketangga Kcamatan Keruak tahun 2013</w:t>
      </w:r>
      <w:r w:rsidRPr="00B3322C">
        <w:rPr>
          <w:rFonts w:asciiTheme="majorBidi" w:hAnsiTheme="majorBidi" w:cstheme="majorBidi"/>
          <w:bCs/>
          <w:sz w:val="24"/>
          <w:szCs w:val="24"/>
        </w:rPr>
        <w:t xml:space="preserve"> </w:t>
      </w:r>
    </w:p>
    <w:tbl>
      <w:tblPr>
        <w:tblW w:w="0" w:type="auto"/>
        <w:tblInd w:w="426" w:type="dxa"/>
        <w:tblLook w:val="04A0"/>
      </w:tblPr>
      <w:tblGrid>
        <w:gridCol w:w="513"/>
        <w:gridCol w:w="1229"/>
        <w:gridCol w:w="1768"/>
        <w:gridCol w:w="708"/>
        <w:gridCol w:w="1560"/>
        <w:gridCol w:w="1559"/>
      </w:tblGrid>
      <w:tr w:rsidR="001E5886" w:rsidRPr="00B3322C" w:rsidTr="00DD37C9">
        <w:tc>
          <w:tcPr>
            <w:tcW w:w="3510" w:type="dxa"/>
            <w:gridSpan w:val="3"/>
            <w:tcBorders>
              <w:top w:val="single" w:sz="4" w:space="0" w:color="auto"/>
              <w:left w:val="single" w:sz="4" w:space="0" w:color="auto"/>
              <w:bottom w:val="single" w:sz="4" w:space="0" w:color="auto"/>
              <w:right w:val="single" w:sz="4" w:space="0" w:color="auto"/>
            </w:tcBorders>
          </w:tcPr>
          <w:p w:rsidR="001E5886" w:rsidRPr="00B3322C" w:rsidRDefault="001E5886" w:rsidP="007953E2">
            <w:pPr>
              <w:tabs>
                <w:tab w:val="left" w:pos="426"/>
              </w:tabs>
              <w:spacing w:line="480" w:lineRule="auto"/>
              <w:jc w:val="center"/>
              <w:rPr>
                <w:rFonts w:asciiTheme="majorBidi" w:hAnsiTheme="majorBidi" w:cstheme="majorBidi"/>
                <w:b/>
                <w:sz w:val="24"/>
                <w:szCs w:val="24"/>
                <w:lang w:val="id-ID"/>
              </w:rPr>
            </w:pPr>
            <w:r w:rsidRPr="00B3322C">
              <w:rPr>
                <w:rFonts w:asciiTheme="majorBidi" w:hAnsiTheme="majorBidi" w:cstheme="majorBidi"/>
                <w:b/>
                <w:sz w:val="24"/>
                <w:szCs w:val="24"/>
                <w:lang w:val="id-ID"/>
              </w:rPr>
              <w:t>Pree Test</w:t>
            </w:r>
          </w:p>
        </w:tc>
        <w:tc>
          <w:tcPr>
            <w:tcW w:w="3827" w:type="dxa"/>
            <w:gridSpan w:val="3"/>
            <w:tcBorders>
              <w:top w:val="single" w:sz="4" w:space="0" w:color="auto"/>
              <w:left w:val="single" w:sz="4" w:space="0" w:color="auto"/>
              <w:bottom w:val="single" w:sz="4" w:space="0" w:color="auto"/>
              <w:right w:val="single" w:sz="4" w:space="0" w:color="auto"/>
            </w:tcBorders>
          </w:tcPr>
          <w:p w:rsidR="001E5886" w:rsidRPr="00B3322C" w:rsidRDefault="001E5886" w:rsidP="007953E2">
            <w:pPr>
              <w:tabs>
                <w:tab w:val="left" w:pos="426"/>
              </w:tabs>
              <w:spacing w:line="480" w:lineRule="auto"/>
              <w:jc w:val="center"/>
              <w:rPr>
                <w:rFonts w:asciiTheme="majorBidi" w:hAnsiTheme="majorBidi" w:cstheme="majorBidi"/>
                <w:b/>
                <w:sz w:val="24"/>
                <w:szCs w:val="24"/>
                <w:lang w:val="id-ID"/>
              </w:rPr>
            </w:pPr>
            <w:r w:rsidRPr="00B3322C">
              <w:rPr>
                <w:rFonts w:asciiTheme="majorBidi" w:hAnsiTheme="majorBidi" w:cstheme="majorBidi"/>
                <w:b/>
                <w:sz w:val="24"/>
                <w:szCs w:val="24"/>
                <w:lang w:val="id-ID"/>
              </w:rPr>
              <w:t>Post Test</w:t>
            </w:r>
          </w:p>
        </w:tc>
      </w:tr>
      <w:tr w:rsidR="005801D9" w:rsidRPr="00B3322C" w:rsidTr="00DD37C9">
        <w:tc>
          <w:tcPr>
            <w:tcW w:w="513"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b/>
                <w:sz w:val="24"/>
                <w:szCs w:val="24"/>
                <w:lang w:val="id-ID"/>
              </w:rPr>
            </w:pPr>
            <w:r w:rsidRPr="00B3322C">
              <w:rPr>
                <w:rFonts w:asciiTheme="majorBidi" w:hAnsiTheme="majorBidi" w:cstheme="majorBidi"/>
                <w:b/>
                <w:sz w:val="24"/>
                <w:szCs w:val="24"/>
                <w:lang w:val="id-ID"/>
              </w:rPr>
              <w:t>No</w:t>
            </w:r>
          </w:p>
        </w:tc>
        <w:tc>
          <w:tcPr>
            <w:tcW w:w="1229"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b/>
                <w:sz w:val="24"/>
                <w:szCs w:val="24"/>
                <w:lang w:val="id-ID"/>
              </w:rPr>
            </w:pPr>
            <w:r w:rsidRPr="00B3322C">
              <w:rPr>
                <w:rFonts w:asciiTheme="majorBidi" w:hAnsiTheme="majorBidi" w:cstheme="majorBidi"/>
                <w:b/>
                <w:sz w:val="24"/>
                <w:szCs w:val="24"/>
                <w:lang w:val="id-ID"/>
              </w:rPr>
              <w:t>Kreteria Penilaian</w:t>
            </w:r>
          </w:p>
        </w:tc>
        <w:tc>
          <w:tcPr>
            <w:tcW w:w="1768"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b/>
                <w:sz w:val="24"/>
                <w:szCs w:val="24"/>
                <w:lang w:val="id-ID"/>
              </w:rPr>
            </w:pPr>
            <w:r w:rsidRPr="00B3322C">
              <w:rPr>
                <w:rFonts w:asciiTheme="majorBidi" w:hAnsiTheme="majorBidi" w:cstheme="majorBidi"/>
                <w:b/>
                <w:sz w:val="24"/>
                <w:szCs w:val="24"/>
                <w:lang w:val="id-ID"/>
              </w:rPr>
              <w:t>Jumlah</w:t>
            </w:r>
          </w:p>
          <w:p w:rsidR="005801D9" w:rsidRPr="00B3322C" w:rsidRDefault="005704CD" w:rsidP="007953E2">
            <w:pPr>
              <w:tabs>
                <w:tab w:val="left" w:pos="426"/>
              </w:tabs>
              <w:jc w:val="center"/>
              <w:rPr>
                <w:rFonts w:asciiTheme="majorBidi" w:hAnsiTheme="majorBidi" w:cstheme="majorBidi"/>
                <w:b/>
                <w:sz w:val="24"/>
                <w:szCs w:val="24"/>
                <w:lang w:val="id-ID"/>
              </w:rPr>
            </w:pPr>
            <w:r w:rsidRPr="00B3322C">
              <w:rPr>
                <w:rFonts w:asciiTheme="majorBidi" w:hAnsiTheme="majorBidi" w:cstheme="majorBidi"/>
                <w:b/>
                <w:sz w:val="24"/>
                <w:szCs w:val="24"/>
                <w:lang w:val="id-ID"/>
              </w:rPr>
              <w:t>WB</w:t>
            </w:r>
            <w:r w:rsidR="005801D9" w:rsidRPr="00B3322C">
              <w:rPr>
                <w:rFonts w:asciiTheme="majorBidi" w:hAnsiTheme="majorBidi" w:cstheme="majorBidi"/>
                <w:b/>
                <w:sz w:val="24"/>
                <w:szCs w:val="24"/>
                <w:lang w:val="id-ID"/>
              </w:rPr>
              <w:t xml:space="preserve"> </w:t>
            </w:r>
          </w:p>
        </w:tc>
        <w:tc>
          <w:tcPr>
            <w:tcW w:w="708"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b/>
                <w:sz w:val="24"/>
                <w:szCs w:val="24"/>
                <w:lang w:val="id-ID"/>
              </w:rPr>
            </w:pPr>
            <w:r w:rsidRPr="00B3322C">
              <w:rPr>
                <w:rFonts w:asciiTheme="majorBidi" w:hAnsiTheme="majorBidi" w:cstheme="majorBidi"/>
                <w:b/>
                <w:sz w:val="24"/>
                <w:szCs w:val="24"/>
                <w:lang w:val="id-ID"/>
              </w:rPr>
              <w:t>No</w:t>
            </w:r>
          </w:p>
        </w:tc>
        <w:tc>
          <w:tcPr>
            <w:tcW w:w="1560"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b/>
                <w:sz w:val="24"/>
                <w:szCs w:val="24"/>
                <w:lang w:val="id-ID"/>
              </w:rPr>
            </w:pPr>
            <w:r w:rsidRPr="00B3322C">
              <w:rPr>
                <w:rFonts w:asciiTheme="majorBidi" w:hAnsiTheme="majorBidi" w:cstheme="majorBidi"/>
                <w:b/>
                <w:sz w:val="24"/>
                <w:szCs w:val="24"/>
                <w:lang w:val="id-ID"/>
              </w:rPr>
              <w:t>Kreteria Penilaian</w:t>
            </w:r>
          </w:p>
        </w:tc>
        <w:tc>
          <w:tcPr>
            <w:tcW w:w="1559"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b/>
                <w:sz w:val="24"/>
                <w:szCs w:val="24"/>
                <w:lang w:val="id-ID"/>
              </w:rPr>
            </w:pPr>
            <w:r w:rsidRPr="00B3322C">
              <w:rPr>
                <w:rFonts w:asciiTheme="majorBidi" w:hAnsiTheme="majorBidi" w:cstheme="majorBidi"/>
                <w:b/>
                <w:sz w:val="24"/>
                <w:szCs w:val="24"/>
                <w:lang w:val="id-ID"/>
              </w:rPr>
              <w:t>Jumlah</w:t>
            </w:r>
          </w:p>
          <w:p w:rsidR="005801D9" w:rsidRPr="00B3322C" w:rsidRDefault="005704CD" w:rsidP="007953E2">
            <w:pPr>
              <w:tabs>
                <w:tab w:val="left" w:pos="426"/>
              </w:tabs>
              <w:jc w:val="center"/>
              <w:rPr>
                <w:rFonts w:asciiTheme="majorBidi" w:hAnsiTheme="majorBidi" w:cstheme="majorBidi"/>
                <w:b/>
                <w:sz w:val="24"/>
                <w:szCs w:val="24"/>
                <w:lang w:val="id-ID"/>
              </w:rPr>
            </w:pPr>
            <w:r w:rsidRPr="00B3322C">
              <w:rPr>
                <w:rFonts w:asciiTheme="majorBidi" w:hAnsiTheme="majorBidi" w:cstheme="majorBidi"/>
                <w:b/>
                <w:sz w:val="24"/>
                <w:szCs w:val="24"/>
                <w:lang w:val="id-ID"/>
              </w:rPr>
              <w:t>WB</w:t>
            </w:r>
          </w:p>
        </w:tc>
      </w:tr>
      <w:tr w:rsidR="005801D9" w:rsidRPr="00B3322C" w:rsidTr="00DD37C9">
        <w:tc>
          <w:tcPr>
            <w:tcW w:w="513"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1</w:t>
            </w:r>
          </w:p>
        </w:tc>
        <w:tc>
          <w:tcPr>
            <w:tcW w:w="1229"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Sangat baik</w:t>
            </w:r>
          </w:p>
        </w:tc>
        <w:tc>
          <w:tcPr>
            <w:tcW w:w="1768"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Tidak ada</w:t>
            </w:r>
          </w:p>
        </w:tc>
        <w:tc>
          <w:tcPr>
            <w:tcW w:w="708"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1</w:t>
            </w:r>
          </w:p>
        </w:tc>
        <w:tc>
          <w:tcPr>
            <w:tcW w:w="1560"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Sangat baik</w:t>
            </w:r>
          </w:p>
        </w:tc>
        <w:tc>
          <w:tcPr>
            <w:tcW w:w="1559"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3 orang</w:t>
            </w:r>
          </w:p>
        </w:tc>
      </w:tr>
      <w:tr w:rsidR="005801D9" w:rsidRPr="00B3322C" w:rsidTr="00DD37C9">
        <w:tc>
          <w:tcPr>
            <w:tcW w:w="513"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2</w:t>
            </w:r>
          </w:p>
        </w:tc>
        <w:tc>
          <w:tcPr>
            <w:tcW w:w="1229"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Baik</w:t>
            </w:r>
          </w:p>
        </w:tc>
        <w:tc>
          <w:tcPr>
            <w:tcW w:w="1768"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3 orang</w:t>
            </w:r>
          </w:p>
        </w:tc>
        <w:tc>
          <w:tcPr>
            <w:tcW w:w="708"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2</w:t>
            </w:r>
          </w:p>
        </w:tc>
        <w:tc>
          <w:tcPr>
            <w:tcW w:w="1560"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 xml:space="preserve">Baik </w:t>
            </w:r>
          </w:p>
        </w:tc>
        <w:tc>
          <w:tcPr>
            <w:tcW w:w="1559"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29 orang</w:t>
            </w:r>
          </w:p>
        </w:tc>
      </w:tr>
      <w:tr w:rsidR="005801D9" w:rsidRPr="00B3322C" w:rsidTr="00DD37C9">
        <w:tc>
          <w:tcPr>
            <w:tcW w:w="513"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3</w:t>
            </w:r>
          </w:p>
        </w:tc>
        <w:tc>
          <w:tcPr>
            <w:tcW w:w="1229"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 xml:space="preserve">Sedang </w:t>
            </w:r>
          </w:p>
        </w:tc>
        <w:tc>
          <w:tcPr>
            <w:tcW w:w="1768"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Tidak ada</w:t>
            </w:r>
          </w:p>
        </w:tc>
        <w:tc>
          <w:tcPr>
            <w:tcW w:w="708"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3</w:t>
            </w:r>
          </w:p>
        </w:tc>
        <w:tc>
          <w:tcPr>
            <w:tcW w:w="1560"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 xml:space="preserve">Sedang </w:t>
            </w:r>
          </w:p>
        </w:tc>
        <w:tc>
          <w:tcPr>
            <w:tcW w:w="1559" w:type="dxa"/>
            <w:tcBorders>
              <w:top w:val="single" w:sz="4" w:space="0" w:color="auto"/>
              <w:left w:val="single" w:sz="4" w:space="0" w:color="auto"/>
              <w:bottom w:val="single" w:sz="4" w:space="0" w:color="auto"/>
              <w:right w:val="single" w:sz="4" w:space="0" w:color="auto"/>
            </w:tcBorders>
          </w:tcPr>
          <w:p w:rsidR="005801D9" w:rsidRPr="00B3322C" w:rsidRDefault="005801D9" w:rsidP="005801D9">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1 orang</w:t>
            </w:r>
          </w:p>
        </w:tc>
      </w:tr>
      <w:tr w:rsidR="005801D9" w:rsidRPr="00B3322C" w:rsidTr="00DD37C9">
        <w:tc>
          <w:tcPr>
            <w:tcW w:w="513"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4</w:t>
            </w:r>
          </w:p>
        </w:tc>
        <w:tc>
          <w:tcPr>
            <w:tcW w:w="1229"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 xml:space="preserve">Kurang </w:t>
            </w:r>
          </w:p>
        </w:tc>
        <w:tc>
          <w:tcPr>
            <w:tcW w:w="1768"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23 orang</w:t>
            </w:r>
          </w:p>
        </w:tc>
        <w:tc>
          <w:tcPr>
            <w:tcW w:w="708"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4</w:t>
            </w:r>
          </w:p>
        </w:tc>
        <w:tc>
          <w:tcPr>
            <w:tcW w:w="1560"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 xml:space="preserve">Kurang </w:t>
            </w:r>
          </w:p>
        </w:tc>
        <w:tc>
          <w:tcPr>
            <w:tcW w:w="1559"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0</w:t>
            </w:r>
          </w:p>
        </w:tc>
      </w:tr>
      <w:tr w:rsidR="005801D9" w:rsidRPr="00B3322C" w:rsidTr="00DD37C9">
        <w:tc>
          <w:tcPr>
            <w:tcW w:w="513"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5</w:t>
            </w:r>
          </w:p>
        </w:tc>
        <w:tc>
          <w:tcPr>
            <w:tcW w:w="1229"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Sangat kurang</w:t>
            </w:r>
          </w:p>
        </w:tc>
        <w:tc>
          <w:tcPr>
            <w:tcW w:w="1768"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7 orang</w:t>
            </w:r>
          </w:p>
        </w:tc>
        <w:tc>
          <w:tcPr>
            <w:tcW w:w="708"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5</w:t>
            </w:r>
          </w:p>
        </w:tc>
        <w:tc>
          <w:tcPr>
            <w:tcW w:w="1560"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Sangat kurang</w:t>
            </w:r>
          </w:p>
        </w:tc>
        <w:tc>
          <w:tcPr>
            <w:tcW w:w="1559"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0</w:t>
            </w:r>
          </w:p>
        </w:tc>
      </w:tr>
      <w:tr w:rsidR="005801D9" w:rsidRPr="00B3322C" w:rsidTr="00DD37C9">
        <w:tc>
          <w:tcPr>
            <w:tcW w:w="5778" w:type="dxa"/>
            <w:gridSpan w:val="5"/>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 xml:space="preserve">Jumlah </w:t>
            </w:r>
          </w:p>
          <w:p w:rsidR="005801D9" w:rsidRPr="00B3322C" w:rsidRDefault="005801D9" w:rsidP="005801D9">
            <w:pPr>
              <w:tabs>
                <w:tab w:val="left" w:pos="426"/>
              </w:tabs>
              <w:rPr>
                <w:rFonts w:asciiTheme="majorBidi" w:hAnsiTheme="majorBidi" w:cstheme="majorBidi"/>
                <w:sz w:val="24"/>
                <w:szCs w:val="24"/>
                <w:lang w:val="id-ID"/>
              </w:rPr>
            </w:pPr>
          </w:p>
        </w:tc>
        <w:tc>
          <w:tcPr>
            <w:tcW w:w="1559" w:type="dxa"/>
            <w:tcBorders>
              <w:top w:val="single" w:sz="4" w:space="0" w:color="auto"/>
              <w:left w:val="single" w:sz="4" w:space="0" w:color="auto"/>
              <w:bottom w:val="single" w:sz="4" w:space="0" w:color="auto"/>
              <w:right w:val="single" w:sz="4" w:space="0" w:color="auto"/>
            </w:tcBorders>
          </w:tcPr>
          <w:p w:rsidR="005801D9" w:rsidRPr="00B3322C" w:rsidRDefault="005801D9" w:rsidP="007953E2">
            <w:pPr>
              <w:tabs>
                <w:tab w:val="left" w:pos="426"/>
              </w:tabs>
              <w:jc w:val="center"/>
              <w:rPr>
                <w:rFonts w:asciiTheme="majorBidi" w:hAnsiTheme="majorBidi" w:cstheme="majorBidi"/>
                <w:sz w:val="24"/>
                <w:szCs w:val="24"/>
                <w:lang w:val="id-ID"/>
              </w:rPr>
            </w:pPr>
            <w:r w:rsidRPr="00B3322C">
              <w:rPr>
                <w:rFonts w:asciiTheme="majorBidi" w:hAnsiTheme="majorBidi" w:cstheme="majorBidi"/>
                <w:sz w:val="24"/>
                <w:szCs w:val="24"/>
                <w:lang w:val="id-ID"/>
              </w:rPr>
              <w:t>33</w:t>
            </w:r>
          </w:p>
        </w:tc>
      </w:tr>
    </w:tbl>
    <w:p w:rsidR="00DD37C9" w:rsidRDefault="00DD37C9" w:rsidP="005801D9">
      <w:pPr>
        <w:tabs>
          <w:tab w:val="left" w:pos="426"/>
        </w:tabs>
        <w:spacing w:line="480" w:lineRule="auto"/>
        <w:jc w:val="both"/>
        <w:rPr>
          <w:rFonts w:asciiTheme="majorBidi" w:hAnsiTheme="majorBidi" w:cstheme="majorBidi"/>
          <w:sz w:val="24"/>
          <w:szCs w:val="24"/>
        </w:rPr>
      </w:pPr>
    </w:p>
    <w:p w:rsidR="00F3302B" w:rsidRDefault="00F3302B" w:rsidP="005801D9">
      <w:pPr>
        <w:tabs>
          <w:tab w:val="left" w:pos="426"/>
        </w:tabs>
        <w:spacing w:line="480" w:lineRule="auto"/>
        <w:jc w:val="both"/>
        <w:rPr>
          <w:rFonts w:asciiTheme="majorBidi" w:hAnsiTheme="majorBidi" w:cstheme="majorBidi"/>
          <w:sz w:val="24"/>
          <w:szCs w:val="24"/>
        </w:rPr>
      </w:pPr>
    </w:p>
    <w:p w:rsidR="00F3302B" w:rsidRDefault="00F3302B" w:rsidP="005801D9">
      <w:pPr>
        <w:tabs>
          <w:tab w:val="left" w:pos="426"/>
        </w:tabs>
        <w:spacing w:line="480" w:lineRule="auto"/>
        <w:jc w:val="both"/>
        <w:rPr>
          <w:rFonts w:asciiTheme="majorBidi" w:hAnsiTheme="majorBidi" w:cstheme="majorBidi"/>
          <w:sz w:val="24"/>
          <w:szCs w:val="24"/>
        </w:rPr>
      </w:pPr>
    </w:p>
    <w:p w:rsidR="00F3302B" w:rsidRDefault="00F3302B" w:rsidP="005801D9">
      <w:pPr>
        <w:tabs>
          <w:tab w:val="left" w:pos="426"/>
        </w:tabs>
        <w:spacing w:line="480" w:lineRule="auto"/>
        <w:jc w:val="both"/>
        <w:rPr>
          <w:rFonts w:asciiTheme="majorBidi" w:hAnsiTheme="majorBidi" w:cstheme="majorBidi"/>
          <w:sz w:val="24"/>
          <w:szCs w:val="24"/>
        </w:rPr>
      </w:pPr>
    </w:p>
    <w:p w:rsidR="001E5886" w:rsidRPr="00B3322C" w:rsidRDefault="00F3302B" w:rsidP="008D66E9">
      <w:pPr>
        <w:pStyle w:val="Default"/>
        <w:numPr>
          <w:ilvl w:val="3"/>
          <w:numId w:val="19"/>
        </w:numPr>
        <w:spacing w:line="480" w:lineRule="auto"/>
        <w:ind w:left="426"/>
        <w:rPr>
          <w:rFonts w:asciiTheme="majorBidi" w:hAnsiTheme="majorBidi" w:cstheme="majorBidi"/>
          <w:b/>
          <w:lang w:val="it-IT"/>
        </w:rPr>
      </w:pPr>
      <w:r>
        <w:rPr>
          <w:rFonts w:asciiTheme="majorBidi" w:hAnsiTheme="majorBidi" w:cstheme="majorBidi"/>
          <w:b/>
        </w:rPr>
        <w:lastRenderedPageBreak/>
        <w:t>P</w:t>
      </w:r>
      <w:r w:rsidR="001E5886" w:rsidRPr="00B3322C">
        <w:rPr>
          <w:rFonts w:asciiTheme="majorBidi" w:hAnsiTheme="majorBidi" w:cstheme="majorBidi"/>
          <w:b/>
          <w:lang w:val="id-ID"/>
        </w:rPr>
        <w:t>engujian</w:t>
      </w:r>
      <w:r w:rsidR="001E5886" w:rsidRPr="00B3322C">
        <w:rPr>
          <w:rFonts w:asciiTheme="majorBidi" w:hAnsiTheme="majorBidi" w:cstheme="majorBidi"/>
          <w:b/>
          <w:lang w:val="it-IT"/>
        </w:rPr>
        <w:t xml:space="preserve"> </w:t>
      </w:r>
      <w:r w:rsidR="001E5886" w:rsidRPr="00B3322C">
        <w:rPr>
          <w:rFonts w:asciiTheme="majorBidi" w:hAnsiTheme="majorBidi" w:cstheme="majorBidi"/>
          <w:b/>
        </w:rPr>
        <w:t>Hipotesis</w:t>
      </w:r>
    </w:p>
    <w:p w:rsidR="001E5886" w:rsidRPr="00B3322C" w:rsidRDefault="001E5886" w:rsidP="00F67513">
      <w:pPr>
        <w:pStyle w:val="ListParagraph"/>
        <w:spacing w:line="480" w:lineRule="auto"/>
        <w:ind w:left="426" w:firstLine="850"/>
        <w:jc w:val="both"/>
        <w:rPr>
          <w:rFonts w:asciiTheme="majorBidi" w:hAnsiTheme="majorBidi" w:cstheme="majorBidi"/>
          <w:bCs/>
          <w:sz w:val="24"/>
          <w:szCs w:val="24"/>
          <w:lang w:val="id-ID"/>
        </w:rPr>
      </w:pPr>
      <w:r w:rsidRPr="00B3322C">
        <w:rPr>
          <w:rFonts w:asciiTheme="majorBidi" w:hAnsiTheme="majorBidi" w:cstheme="majorBidi"/>
          <w:bCs/>
          <w:sz w:val="24"/>
          <w:szCs w:val="24"/>
        </w:rPr>
        <w:t xml:space="preserve">Adapun langkah-langkah yang ditempuh dalam penyajian hipotesis adalah Sebagai </w:t>
      </w:r>
      <w:proofErr w:type="gramStart"/>
      <w:r w:rsidRPr="00B3322C">
        <w:rPr>
          <w:rFonts w:asciiTheme="majorBidi" w:hAnsiTheme="majorBidi" w:cstheme="majorBidi"/>
          <w:bCs/>
          <w:sz w:val="24"/>
          <w:szCs w:val="24"/>
        </w:rPr>
        <w:t>berikut :</w:t>
      </w:r>
      <w:proofErr w:type="gramEnd"/>
    </w:p>
    <w:p w:rsidR="001E5886" w:rsidRPr="00B3322C" w:rsidRDefault="001E5886" w:rsidP="008D66E9">
      <w:pPr>
        <w:pStyle w:val="ListParagraph"/>
        <w:numPr>
          <w:ilvl w:val="7"/>
          <w:numId w:val="19"/>
        </w:numPr>
        <w:spacing w:after="0" w:line="480" w:lineRule="auto"/>
        <w:ind w:left="567"/>
        <w:rPr>
          <w:rFonts w:asciiTheme="majorBidi" w:hAnsiTheme="majorBidi" w:cstheme="majorBidi"/>
          <w:sz w:val="24"/>
          <w:szCs w:val="24"/>
          <w:lang w:val="id-ID"/>
        </w:rPr>
      </w:pPr>
      <w:r w:rsidRPr="00B3322C">
        <w:rPr>
          <w:rFonts w:asciiTheme="majorBidi" w:hAnsiTheme="majorBidi" w:cstheme="majorBidi"/>
          <w:sz w:val="24"/>
          <w:szCs w:val="24"/>
          <w:lang w:val="id-ID"/>
        </w:rPr>
        <w:t>Menyusun</w:t>
      </w:r>
      <w:r w:rsidRPr="00B3322C">
        <w:rPr>
          <w:rFonts w:asciiTheme="majorBidi" w:hAnsiTheme="majorBidi" w:cstheme="majorBidi"/>
          <w:sz w:val="24"/>
          <w:szCs w:val="24"/>
        </w:rPr>
        <w:t xml:space="preserve"> Tabel Kerja. </w:t>
      </w:r>
    </w:p>
    <w:p w:rsidR="001E5886" w:rsidRDefault="001E5886" w:rsidP="009E02A8">
      <w:pPr>
        <w:pStyle w:val="ListParagraph"/>
        <w:spacing w:line="480" w:lineRule="auto"/>
        <w:ind w:left="567" w:firstLine="993"/>
        <w:jc w:val="both"/>
        <w:rPr>
          <w:rFonts w:asciiTheme="majorBidi" w:hAnsiTheme="majorBidi" w:cstheme="majorBidi"/>
          <w:sz w:val="24"/>
          <w:szCs w:val="24"/>
        </w:rPr>
      </w:pPr>
      <w:r w:rsidRPr="00B3322C">
        <w:rPr>
          <w:rFonts w:asciiTheme="majorBidi" w:hAnsiTheme="majorBidi" w:cstheme="majorBidi"/>
          <w:sz w:val="24"/>
          <w:szCs w:val="24"/>
          <w:lang w:val="id-ID"/>
        </w:rPr>
        <w:t xml:space="preserve">Berdasarkan </w:t>
      </w:r>
      <w:r w:rsidRPr="00B3322C">
        <w:rPr>
          <w:rFonts w:asciiTheme="majorBidi" w:eastAsia="Calibri" w:hAnsiTheme="majorBidi" w:cstheme="majorBidi"/>
          <w:sz w:val="24"/>
          <w:szCs w:val="24"/>
          <w:lang w:val="id-ID"/>
        </w:rPr>
        <w:t>data</w:t>
      </w:r>
      <w:r w:rsidRPr="00B3322C">
        <w:rPr>
          <w:rFonts w:asciiTheme="majorBidi" w:hAnsiTheme="majorBidi" w:cstheme="majorBidi"/>
          <w:sz w:val="24"/>
          <w:szCs w:val="24"/>
          <w:lang w:val="id-ID"/>
        </w:rPr>
        <w:t xml:space="preserve"> pada tabel di atas, maka dapat di buat tabel kerja untuk mengetahui </w:t>
      </w:r>
      <w:r w:rsidR="005C2501" w:rsidRPr="005C2501">
        <w:rPr>
          <w:rFonts w:asciiTheme="majorBidi" w:hAnsiTheme="majorBidi" w:cstheme="majorBidi"/>
          <w:sz w:val="24"/>
          <w:szCs w:val="24"/>
          <w:lang w:val="id-ID"/>
        </w:rPr>
        <w:t xml:space="preserve">ada atau tidaknya </w:t>
      </w:r>
      <w:r w:rsidR="005C2501" w:rsidRPr="009E02A8">
        <w:rPr>
          <w:rFonts w:asciiTheme="majorBidi" w:hAnsiTheme="majorBidi" w:cstheme="majorBidi"/>
          <w:sz w:val="24"/>
          <w:szCs w:val="24"/>
          <w:lang w:val="id-ID"/>
        </w:rPr>
        <w:t>pengaruh media gambar pada pembelajaran keaksaraan fungsional d</w:t>
      </w:r>
      <w:r w:rsidR="009E02A8" w:rsidRPr="009E02A8">
        <w:rPr>
          <w:rFonts w:asciiTheme="majorBidi" w:hAnsiTheme="majorBidi" w:cstheme="majorBidi"/>
          <w:sz w:val="24"/>
          <w:szCs w:val="24"/>
          <w:lang w:val="id-ID"/>
        </w:rPr>
        <w:t>i Masyarakat Selebung Ketangga Kecamatan Keruak Tahun 2013</w:t>
      </w:r>
      <w:r w:rsidRPr="00B3322C">
        <w:rPr>
          <w:rFonts w:asciiTheme="majorBidi" w:eastAsia="Calibri" w:hAnsiTheme="majorBidi" w:cstheme="majorBidi"/>
          <w:sz w:val="24"/>
          <w:szCs w:val="24"/>
          <w:lang w:val="id-ID"/>
        </w:rPr>
        <w:t xml:space="preserve">. Adapun tabel kerja tersebut adalah sebagai </w:t>
      </w:r>
      <w:r w:rsidRPr="00B3322C">
        <w:rPr>
          <w:rFonts w:asciiTheme="majorBidi" w:hAnsiTheme="majorBidi" w:cstheme="majorBidi"/>
          <w:sz w:val="24"/>
          <w:szCs w:val="24"/>
          <w:lang w:val="id-ID"/>
        </w:rPr>
        <w:t>sebagai berikut :</w:t>
      </w:r>
    </w:p>
    <w:p w:rsidR="001E5886" w:rsidRPr="00B3322C" w:rsidRDefault="001E5886" w:rsidP="009E02A8">
      <w:pPr>
        <w:pStyle w:val="ListParagraph"/>
        <w:ind w:left="1077" w:hanging="1083"/>
        <w:jc w:val="both"/>
        <w:rPr>
          <w:rFonts w:asciiTheme="majorBidi" w:hAnsiTheme="majorBidi" w:cstheme="majorBidi"/>
          <w:sz w:val="24"/>
          <w:szCs w:val="24"/>
          <w:lang w:val="id-ID"/>
        </w:rPr>
      </w:pPr>
      <w:r w:rsidRPr="00B3322C">
        <w:rPr>
          <w:rFonts w:asciiTheme="majorBidi" w:hAnsiTheme="majorBidi" w:cstheme="majorBidi"/>
          <w:sz w:val="24"/>
          <w:szCs w:val="24"/>
          <w:lang w:val="id-ID"/>
        </w:rPr>
        <w:t>Tabel 4.</w:t>
      </w:r>
      <w:r w:rsidR="00DD37C9" w:rsidRPr="00B3322C">
        <w:rPr>
          <w:rFonts w:asciiTheme="majorBidi" w:hAnsiTheme="majorBidi" w:cstheme="majorBidi"/>
          <w:sz w:val="24"/>
          <w:szCs w:val="24"/>
          <w:lang w:val="id-ID"/>
        </w:rPr>
        <w:t>1</w:t>
      </w:r>
      <w:r w:rsidR="00F67513" w:rsidRPr="00B3322C">
        <w:rPr>
          <w:rFonts w:asciiTheme="majorBidi" w:hAnsiTheme="majorBidi" w:cstheme="majorBidi"/>
          <w:sz w:val="24"/>
          <w:szCs w:val="24"/>
          <w:lang w:val="id-ID"/>
        </w:rPr>
        <w:t>1</w:t>
      </w:r>
      <w:r w:rsidRPr="00B3322C">
        <w:rPr>
          <w:rFonts w:asciiTheme="majorBidi" w:hAnsiTheme="majorBidi" w:cstheme="majorBidi"/>
          <w:sz w:val="24"/>
          <w:szCs w:val="24"/>
          <w:lang w:val="id-ID"/>
        </w:rPr>
        <w:t xml:space="preserve"> </w:t>
      </w:r>
      <w:r w:rsidRPr="00B3322C">
        <w:rPr>
          <w:rFonts w:asciiTheme="majorBidi" w:hAnsiTheme="majorBidi" w:cstheme="majorBidi"/>
          <w:bCs/>
          <w:sz w:val="24"/>
          <w:szCs w:val="24"/>
          <w:lang w:val="id-ID"/>
        </w:rPr>
        <w:t xml:space="preserve">Data Perbandingan Hasil Belajar </w:t>
      </w:r>
      <w:r w:rsidR="00A24C1D" w:rsidRPr="00B3322C">
        <w:rPr>
          <w:rFonts w:asciiTheme="majorBidi" w:hAnsiTheme="majorBidi" w:cstheme="majorBidi"/>
          <w:bCs/>
          <w:sz w:val="24"/>
          <w:szCs w:val="24"/>
          <w:lang w:val="id-ID"/>
        </w:rPr>
        <w:t xml:space="preserve">Masyarakat sebelum </w:t>
      </w:r>
      <w:r w:rsidR="009E02A8">
        <w:rPr>
          <w:rFonts w:asciiTheme="majorBidi" w:hAnsiTheme="majorBidi" w:cstheme="majorBidi"/>
          <w:bCs/>
          <w:sz w:val="24"/>
          <w:szCs w:val="24"/>
        </w:rPr>
        <w:t xml:space="preserve">diajarkan dengan menggunakan media gambar </w:t>
      </w:r>
      <w:r w:rsidR="00A24C1D" w:rsidRPr="00B3322C">
        <w:rPr>
          <w:rFonts w:asciiTheme="majorBidi" w:hAnsiTheme="majorBidi" w:cstheme="majorBidi"/>
          <w:bCs/>
          <w:sz w:val="24"/>
          <w:szCs w:val="24"/>
          <w:lang w:val="id-ID"/>
        </w:rPr>
        <w:t xml:space="preserve">dan setelah </w:t>
      </w:r>
      <w:r w:rsidR="009E02A8">
        <w:rPr>
          <w:rFonts w:asciiTheme="majorBidi" w:hAnsiTheme="majorBidi" w:cstheme="majorBidi"/>
          <w:bCs/>
          <w:sz w:val="24"/>
          <w:szCs w:val="24"/>
        </w:rPr>
        <w:t>menggunakan</w:t>
      </w:r>
      <w:r w:rsidR="00A24C1D" w:rsidRPr="00B3322C">
        <w:rPr>
          <w:rFonts w:asciiTheme="majorBidi" w:hAnsiTheme="majorBidi" w:cstheme="majorBidi"/>
          <w:bCs/>
          <w:sz w:val="24"/>
          <w:szCs w:val="24"/>
          <w:lang w:val="id-ID"/>
        </w:rPr>
        <w:t xml:space="preserve"> </w:t>
      </w:r>
      <w:r w:rsidR="009E02A8">
        <w:rPr>
          <w:rFonts w:asciiTheme="majorBidi" w:hAnsiTheme="majorBidi" w:cstheme="majorBidi"/>
          <w:bCs/>
          <w:sz w:val="24"/>
          <w:szCs w:val="24"/>
        </w:rPr>
        <w:t xml:space="preserve">media gambar pada </w:t>
      </w:r>
      <w:r w:rsidR="00A24C1D" w:rsidRPr="00B3322C">
        <w:rPr>
          <w:rFonts w:asciiTheme="majorBidi" w:hAnsiTheme="majorBidi" w:cstheme="majorBidi"/>
          <w:bCs/>
          <w:sz w:val="24"/>
          <w:szCs w:val="24"/>
          <w:lang w:val="id-ID"/>
        </w:rPr>
        <w:t xml:space="preserve"> D</w:t>
      </w:r>
      <w:r w:rsidR="00BE2CBB" w:rsidRPr="00B3322C">
        <w:rPr>
          <w:rFonts w:asciiTheme="majorBidi" w:hAnsiTheme="majorBidi" w:cstheme="majorBidi"/>
          <w:bCs/>
          <w:sz w:val="24"/>
          <w:szCs w:val="24"/>
          <w:lang w:val="id-ID"/>
        </w:rPr>
        <w:t>esa</w:t>
      </w:r>
      <w:r w:rsidR="00A24C1D" w:rsidRPr="00B3322C">
        <w:rPr>
          <w:rFonts w:asciiTheme="majorBidi" w:hAnsiTheme="majorBidi" w:cstheme="majorBidi"/>
          <w:bCs/>
          <w:sz w:val="24"/>
          <w:szCs w:val="24"/>
          <w:lang w:val="id-ID"/>
        </w:rPr>
        <w:t xml:space="preserve"> Selebung Ketangga </w:t>
      </w:r>
    </w:p>
    <w:tbl>
      <w:tblPr>
        <w:tblW w:w="8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51"/>
        <w:gridCol w:w="1134"/>
        <w:gridCol w:w="1134"/>
        <w:gridCol w:w="1275"/>
        <w:gridCol w:w="1418"/>
        <w:gridCol w:w="992"/>
        <w:gridCol w:w="1134"/>
      </w:tblGrid>
      <w:tr w:rsidR="00A307A7" w:rsidRPr="00B3322C" w:rsidTr="00A307A7">
        <w:tc>
          <w:tcPr>
            <w:tcW w:w="568" w:type="dxa"/>
            <w:vMerge w:val="restart"/>
            <w:vAlign w:val="center"/>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No</w:t>
            </w:r>
          </w:p>
        </w:tc>
        <w:tc>
          <w:tcPr>
            <w:tcW w:w="851" w:type="dxa"/>
            <w:vMerge w:val="restart"/>
            <w:vAlign w:val="center"/>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 xml:space="preserve">Kode Subyek </w:t>
            </w:r>
          </w:p>
        </w:tc>
        <w:tc>
          <w:tcPr>
            <w:tcW w:w="1134" w:type="dxa"/>
            <w:vMerge w:val="restart"/>
            <w:vAlign w:val="center"/>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Jenis Kelamin</w:t>
            </w:r>
          </w:p>
        </w:tc>
        <w:tc>
          <w:tcPr>
            <w:tcW w:w="5953" w:type="dxa"/>
            <w:gridSpan w:val="5"/>
            <w:vAlign w:val="center"/>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 xml:space="preserve">Nilai </w:t>
            </w:r>
          </w:p>
        </w:tc>
      </w:tr>
      <w:tr w:rsidR="00A307A7" w:rsidRPr="00B3322C" w:rsidTr="00A307A7">
        <w:tc>
          <w:tcPr>
            <w:tcW w:w="568" w:type="dxa"/>
            <w:vMerge/>
            <w:vAlign w:val="center"/>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sz w:val="24"/>
                <w:szCs w:val="24"/>
                <w:lang w:val="id-ID"/>
              </w:rPr>
            </w:pPr>
          </w:p>
        </w:tc>
        <w:tc>
          <w:tcPr>
            <w:tcW w:w="851" w:type="dxa"/>
            <w:vMerge/>
            <w:vAlign w:val="center"/>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sz w:val="24"/>
                <w:szCs w:val="24"/>
                <w:lang w:val="id-ID"/>
              </w:rPr>
            </w:pPr>
          </w:p>
        </w:tc>
        <w:tc>
          <w:tcPr>
            <w:tcW w:w="1134" w:type="dxa"/>
            <w:vMerge/>
            <w:vAlign w:val="center"/>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sz w:val="24"/>
                <w:szCs w:val="24"/>
                <w:lang w:val="id-ID"/>
              </w:rPr>
            </w:pPr>
          </w:p>
        </w:tc>
        <w:tc>
          <w:tcPr>
            <w:tcW w:w="1134" w:type="dxa"/>
            <w:vAlign w:val="center"/>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Sesudah</w:t>
            </w:r>
          </w:p>
        </w:tc>
        <w:tc>
          <w:tcPr>
            <w:tcW w:w="1275" w:type="dxa"/>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 xml:space="preserve">Sebelum </w:t>
            </w:r>
          </w:p>
        </w:tc>
        <w:tc>
          <w:tcPr>
            <w:tcW w:w="1418" w:type="dxa"/>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sz w:val="24"/>
                <w:szCs w:val="24"/>
                <w:lang w:val="id-ID"/>
              </w:rPr>
            </w:pPr>
            <w:r w:rsidRPr="00B3322C">
              <w:rPr>
                <w:rFonts w:asciiTheme="majorBidi" w:hAnsiTheme="majorBidi" w:cstheme="majorBidi"/>
                <w:b/>
                <w:bCs/>
                <w:sz w:val="24"/>
                <w:szCs w:val="24"/>
                <w:lang w:val="id-ID"/>
              </w:rPr>
              <w:t>Nilai Perbedaan</w:t>
            </w:r>
          </w:p>
        </w:tc>
        <w:tc>
          <w:tcPr>
            <w:tcW w:w="992" w:type="dxa"/>
          </w:tcPr>
          <w:p w:rsidR="00A307A7" w:rsidRPr="00A307A7" w:rsidRDefault="00A307A7" w:rsidP="00DD37C9">
            <w:pPr>
              <w:tabs>
                <w:tab w:val="center" w:pos="4320"/>
                <w:tab w:val="right" w:pos="8640"/>
              </w:tabs>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D-Md</w:t>
            </w:r>
          </w:p>
        </w:tc>
        <w:tc>
          <w:tcPr>
            <w:tcW w:w="1134" w:type="dxa"/>
          </w:tcPr>
          <w:p w:rsidR="00A307A7" w:rsidRPr="00A307A7" w:rsidRDefault="00A307A7" w:rsidP="00DD37C9">
            <w:pPr>
              <w:tabs>
                <w:tab w:val="center" w:pos="4320"/>
                <w:tab w:val="right" w:pos="8640"/>
              </w:tabs>
              <w:spacing w:after="0" w:line="360" w:lineRule="auto"/>
              <w:jc w:val="center"/>
              <w:rPr>
                <w:rFonts w:asciiTheme="majorBidi" w:hAnsiTheme="majorBidi" w:cstheme="majorBidi"/>
                <w:b/>
                <w:bCs/>
                <w:sz w:val="24"/>
                <w:szCs w:val="24"/>
                <w:vertAlign w:val="superscript"/>
              </w:rPr>
            </w:pPr>
            <w:r>
              <w:rPr>
                <w:rFonts w:asciiTheme="majorBidi" w:hAnsiTheme="majorBidi" w:cstheme="majorBidi"/>
                <w:b/>
                <w:bCs/>
                <w:sz w:val="24"/>
                <w:szCs w:val="24"/>
              </w:rPr>
              <w:t>Xd</w:t>
            </w:r>
            <w:r>
              <w:rPr>
                <w:rFonts w:asciiTheme="majorBidi" w:hAnsiTheme="majorBidi" w:cstheme="majorBidi"/>
                <w:b/>
                <w:bCs/>
                <w:sz w:val="24"/>
                <w:szCs w:val="24"/>
                <w:vertAlign w:val="superscript"/>
              </w:rPr>
              <w:t>2</w:t>
            </w:r>
          </w:p>
        </w:tc>
      </w:tr>
      <w:tr w:rsidR="00A307A7" w:rsidRPr="00B3322C" w:rsidTr="00A307A7">
        <w:tc>
          <w:tcPr>
            <w:tcW w:w="568" w:type="dxa"/>
            <w:shd w:val="clear" w:color="auto" w:fill="D9D9D9"/>
            <w:vAlign w:val="center"/>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1</w:t>
            </w:r>
          </w:p>
        </w:tc>
        <w:tc>
          <w:tcPr>
            <w:tcW w:w="851" w:type="dxa"/>
            <w:shd w:val="clear" w:color="auto" w:fill="D9D9D9"/>
            <w:vAlign w:val="center"/>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2</w:t>
            </w:r>
          </w:p>
        </w:tc>
        <w:tc>
          <w:tcPr>
            <w:tcW w:w="1134" w:type="dxa"/>
            <w:shd w:val="clear" w:color="auto" w:fill="D9D9D9"/>
            <w:vAlign w:val="center"/>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3</w:t>
            </w:r>
          </w:p>
        </w:tc>
        <w:tc>
          <w:tcPr>
            <w:tcW w:w="1134" w:type="dxa"/>
            <w:shd w:val="clear" w:color="auto" w:fill="D9D9D9"/>
            <w:vAlign w:val="center"/>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4</w:t>
            </w:r>
          </w:p>
        </w:tc>
        <w:tc>
          <w:tcPr>
            <w:tcW w:w="1275" w:type="dxa"/>
            <w:shd w:val="clear" w:color="auto" w:fill="D9D9D9"/>
            <w:vAlign w:val="center"/>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5</w:t>
            </w:r>
          </w:p>
        </w:tc>
        <w:tc>
          <w:tcPr>
            <w:tcW w:w="1418" w:type="dxa"/>
            <w:shd w:val="clear" w:color="auto" w:fill="D9D9D9"/>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i/>
                <w:iCs/>
                <w:sz w:val="24"/>
                <w:szCs w:val="24"/>
                <w:lang w:val="id-ID"/>
              </w:rPr>
            </w:pPr>
            <w:r w:rsidRPr="00B3322C">
              <w:rPr>
                <w:rFonts w:asciiTheme="majorBidi" w:hAnsiTheme="majorBidi" w:cstheme="majorBidi"/>
                <w:b/>
                <w:bCs/>
                <w:i/>
                <w:iCs/>
                <w:sz w:val="24"/>
                <w:szCs w:val="24"/>
                <w:lang w:val="id-ID"/>
              </w:rPr>
              <w:t>6</w:t>
            </w:r>
          </w:p>
        </w:tc>
        <w:tc>
          <w:tcPr>
            <w:tcW w:w="992" w:type="dxa"/>
            <w:shd w:val="clear" w:color="auto" w:fill="D9D9D9"/>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i/>
                <w:iCs/>
                <w:sz w:val="24"/>
                <w:szCs w:val="24"/>
                <w:lang w:val="id-ID"/>
              </w:rPr>
            </w:pPr>
          </w:p>
        </w:tc>
        <w:tc>
          <w:tcPr>
            <w:tcW w:w="1134" w:type="dxa"/>
            <w:shd w:val="clear" w:color="auto" w:fill="D9D9D9"/>
          </w:tcPr>
          <w:p w:rsidR="00A307A7" w:rsidRPr="00B3322C" w:rsidRDefault="00A307A7" w:rsidP="00DD37C9">
            <w:pPr>
              <w:tabs>
                <w:tab w:val="center" w:pos="4320"/>
                <w:tab w:val="right" w:pos="8640"/>
              </w:tabs>
              <w:spacing w:after="0" w:line="360" w:lineRule="auto"/>
              <w:jc w:val="center"/>
              <w:rPr>
                <w:rFonts w:asciiTheme="majorBidi" w:hAnsiTheme="majorBidi" w:cstheme="majorBidi"/>
                <w:b/>
                <w:bCs/>
                <w:i/>
                <w:iCs/>
                <w:sz w:val="24"/>
                <w:szCs w:val="24"/>
                <w:lang w:val="id-ID"/>
              </w:rPr>
            </w:pP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 xml:space="preserve">A </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6,11</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-4,12</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16,9744</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B</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69,44</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5,56</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-4,67</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21,8089</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C</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83,33</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55,55</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27,78</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17,55</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308,0025</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4</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D</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2,78</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-7,45</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55,5025</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5</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E</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6,11</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-4,12</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16,9744</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6</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F</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0</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-10,23</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104,6529</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7</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G</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11,67</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1,44</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2,0736</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8</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H</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83,33</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50</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33,33</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23,1</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533,61</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9</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I</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55,55</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22,78</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12,55</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157,5025</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10</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J</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73,33</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6,67</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-3,56</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12,6736</w:t>
            </w:r>
          </w:p>
        </w:tc>
      </w:tr>
      <w:tr w:rsidR="00A307A7" w:rsidRPr="00B3322C" w:rsidTr="00CC1911">
        <w:tc>
          <w:tcPr>
            <w:tcW w:w="568" w:type="dxa"/>
            <w:tcBorders>
              <w:bottom w:val="single" w:sz="4" w:space="0" w:color="auto"/>
            </w:tcBorders>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11</w:t>
            </w:r>
          </w:p>
        </w:tc>
        <w:tc>
          <w:tcPr>
            <w:tcW w:w="851" w:type="dxa"/>
            <w:tcBorders>
              <w:bottom w:val="single" w:sz="4" w:space="0" w:color="auto"/>
            </w:tcBorders>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K</w:t>
            </w:r>
          </w:p>
        </w:tc>
        <w:tc>
          <w:tcPr>
            <w:tcW w:w="1134" w:type="dxa"/>
            <w:tcBorders>
              <w:bottom w:val="single" w:sz="4" w:space="0" w:color="auto"/>
            </w:tcBorders>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81,66</w:t>
            </w:r>
          </w:p>
        </w:tc>
        <w:tc>
          <w:tcPr>
            <w:tcW w:w="1275"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58,33</w:t>
            </w:r>
          </w:p>
        </w:tc>
        <w:tc>
          <w:tcPr>
            <w:tcW w:w="1418"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23,33</w:t>
            </w:r>
          </w:p>
        </w:tc>
        <w:tc>
          <w:tcPr>
            <w:tcW w:w="992"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13,1</w:t>
            </w:r>
          </w:p>
        </w:tc>
        <w:tc>
          <w:tcPr>
            <w:tcW w:w="1134"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171,61</w:t>
            </w:r>
          </w:p>
        </w:tc>
      </w:tr>
      <w:tr w:rsidR="00CC1911" w:rsidRPr="00B3322C" w:rsidTr="00A307A7">
        <w:tc>
          <w:tcPr>
            <w:tcW w:w="568" w:type="dxa"/>
          </w:tcPr>
          <w:p w:rsidR="00CC1911" w:rsidRPr="00CC1911" w:rsidRDefault="00CC1911" w:rsidP="00CC1911">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lastRenderedPageBreak/>
              <w:t>(1)</w:t>
            </w:r>
          </w:p>
        </w:tc>
        <w:tc>
          <w:tcPr>
            <w:tcW w:w="851" w:type="dxa"/>
          </w:tcPr>
          <w:p w:rsidR="00CC1911" w:rsidRPr="00CC1911" w:rsidRDefault="00CC1911" w:rsidP="00CC1911">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134" w:type="dxa"/>
          </w:tcPr>
          <w:p w:rsidR="00CC1911" w:rsidRPr="00CC1911" w:rsidRDefault="00CC1911" w:rsidP="00CC1911">
            <w:pPr>
              <w:tabs>
                <w:tab w:val="center" w:pos="4320"/>
                <w:tab w:val="right" w:pos="8640"/>
              </w:tabs>
              <w:spacing w:after="0"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134" w:type="dxa"/>
            <w:vAlign w:val="bottom"/>
          </w:tcPr>
          <w:p w:rsidR="00CC1911" w:rsidRPr="00B3322C" w:rsidRDefault="00CC1911" w:rsidP="00CC191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1275" w:type="dxa"/>
            <w:vAlign w:val="bottom"/>
          </w:tcPr>
          <w:p w:rsidR="00CC1911" w:rsidRPr="00B3322C" w:rsidRDefault="00CC1911" w:rsidP="00CC191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1418" w:type="dxa"/>
            <w:vAlign w:val="bottom"/>
          </w:tcPr>
          <w:p w:rsidR="00CC1911" w:rsidRPr="00B3322C" w:rsidRDefault="00CC1911" w:rsidP="00CC191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w:t>
            </w:r>
          </w:p>
        </w:tc>
        <w:tc>
          <w:tcPr>
            <w:tcW w:w="992" w:type="dxa"/>
            <w:vAlign w:val="bottom"/>
          </w:tcPr>
          <w:p w:rsidR="00CC1911" w:rsidRPr="00B3322C" w:rsidRDefault="00CC1911" w:rsidP="00CC191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w:t>
            </w:r>
          </w:p>
        </w:tc>
        <w:tc>
          <w:tcPr>
            <w:tcW w:w="1134" w:type="dxa"/>
            <w:vAlign w:val="bottom"/>
          </w:tcPr>
          <w:p w:rsidR="00CC1911" w:rsidRPr="00B3322C" w:rsidRDefault="00CC1911" w:rsidP="00CC1911">
            <w:pPr>
              <w:spacing w:after="0"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(8)</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12</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7,78</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-2,45</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6,0025</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13</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M</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69,44</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10,56</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0,33</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0,1089</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14</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N</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2,78</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-7,45</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55,5025</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15</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O</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6,11</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-4,12</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16,9744</w:t>
            </w:r>
          </w:p>
        </w:tc>
      </w:tr>
      <w:tr w:rsidR="00A307A7" w:rsidRPr="00B3322C" w:rsidTr="00A307A7">
        <w:tc>
          <w:tcPr>
            <w:tcW w:w="568" w:type="dxa"/>
            <w:tcBorders>
              <w:bottom w:val="single" w:sz="4" w:space="0" w:color="auto"/>
            </w:tcBorders>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16</w:t>
            </w:r>
          </w:p>
        </w:tc>
        <w:tc>
          <w:tcPr>
            <w:tcW w:w="851" w:type="dxa"/>
            <w:tcBorders>
              <w:bottom w:val="single" w:sz="4" w:space="0" w:color="auto"/>
            </w:tcBorders>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tcBorders>
              <w:bottom w:val="single" w:sz="4" w:space="0" w:color="auto"/>
            </w:tcBorders>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c>
          <w:tcPr>
            <w:tcW w:w="1275"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418"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3,33</w:t>
            </w:r>
          </w:p>
        </w:tc>
        <w:tc>
          <w:tcPr>
            <w:tcW w:w="992"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-6,9</w:t>
            </w:r>
          </w:p>
        </w:tc>
        <w:tc>
          <w:tcPr>
            <w:tcW w:w="1134"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47,61</w:t>
            </w:r>
          </w:p>
        </w:tc>
      </w:tr>
      <w:tr w:rsidR="00A307A7" w:rsidRPr="00B3322C" w:rsidTr="00A307A7">
        <w:tc>
          <w:tcPr>
            <w:tcW w:w="568" w:type="dxa"/>
            <w:tcBorders>
              <w:top w:val="single" w:sz="4" w:space="0" w:color="auto"/>
              <w:bottom w:val="single" w:sz="4" w:space="0" w:color="auto"/>
            </w:tcBorders>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17</w:t>
            </w:r>
          </w:p>
        </w:tc>
        <w:tc>
          <w:tcPr>
            <w:tcW w:w="851" w:type="dxa"/>
            <w:tcBorders>
              <w:top w:val="single" w:sz="4" w:space="0" w:color="auto"/>
              <w:bottom w:val="single" w:sz="4" w:space="0" w:color="auto"/>
            </w:tcBorders>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Q</w:t>
            </w:r>
          </w:p>
        </w:tc>
        <w:tc>
          <w:tcPr>
            <w:tcW w:w="1134" w:type="dxa"/>
            <w:tcBorders>
              <w:top w:val="single" w:sz="4" w:space="0" w:color="auto"/>
              <w:bottom w:val="single" w:sz="4" w:space="0" w:color="auto"/>
            </w:tcBorders>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tcBorders>
              <w:top w:val="single" w:sz="4" w:space="0" w:color="auto"/>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c>
          <w:tcPr>
            <w:tcW w:w="1275" w:type="dxa"/>
            <w:tcBorders>
              <w:top w:val="single" w:sz="4" w:space="0" w:color="auto"/>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c>
          <w:tcPr>
            <w:tcW w:w="1418" w:type="dxa"/>
            <w:tcBorders>
              <w:top w:val="single" w:sz="4" w:space="0" w:color="auto"/>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11,67</w:t>
            </w:r>
          </w:p>
        </w:tc>
        <w:tc>
          <w:tcPr>
            <w:tcW w:w="992" w:type="dxa"/>
            <w:tcBorders>
              <w:top w:val="single" w:sz="4" w:space="0" w:color="auto"/>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1,44</w:t>
            </w:r>
          </w:p>
        </w:tc>
        <w:tc>
          <w:tcPr>
            <w:tcW w:w="1134" w:type="dxa"/>
            <w:tcBorders>
              <w:top w:val="single" w:sz="4" w:space="0" w:color="auto"/>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2,0736</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18</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R</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58,33</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21,67</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11,44</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130,8736</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19</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S</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76,66</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4,44</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-5,79</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33,5241</w:t>
            </w:r>
          </w:p>
        </w:tc>
      </w:tr>
      <w:tr w:rsidR="00A307A7" w:rsidRPr="00B3322C" w:rsidTr="00A307A7">
        <w:tc>
          <w:tcPr>
            <w:tcW w:w="568" w:type="dxa"/>
            <w:tcBorders>
              <w:bottom w:val="single" w:sz="4" w:space="0" w:color="auto"/>
            </w:tcBorders>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20</w:t>
            </w:r>
          </w:p>
        </w:tc>
        <w:tc>
          <w:tcPr>
            <w:tcW w:w="851" w:type="dxa"/>
            <w:tcBorders>
              <w:bottom w:val="single" w:sz="4" w:space="0" w:color="auto"/>
            </w:tcBorders>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T</w:t>
            </w:r>
          </w:p>
        </w:tc>
        <w:tc>
          <w:tcPr>
            <w:tcW w:w="1134" w:type="dxa"/>
            <w:tcBorders>
              <w:bottom w:val="single" w:sz="4" w:space="0" w:color="auto"/>
            </w:tcBorders>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75,55</w:t>
            </w:r>
          </w:p>
        </w:tc>
        <w:tc>
          <w:tcPr>
            <w:tcW w:w="1275"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69,44</w:t>
            </w:r>
          </w:p>
        </w:tc>
        <w:tc>
          <w:tcPr>
            <w:tcW w:w="1418"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6,11</w:t>
            </w:r>
          </w:p>
        </w:tc>
        <w:tc>
          <w:tcPr>
            <w:tcW w:w="992"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-4,12</w:t>
            </w:r>
          </w:p>
        </w:tc>
        <w:tc>
          <w:tcPr>
            <w:tcW w:w="1134"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16,9744</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21</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U</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76,66</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10</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-0,23</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0,0529</w:t>
            </w:r>
          </w:p>
        </w:tc>
      </w:tr>
      <w:tr w:rsidR="00A307A7" w:rsidRPr="00B3322C" w:rsidTr="00A307A7">
        <w:tc>
          <w:tcPr>
            <w:tcW w:w="568" w:type="dxa"/>
            <w:tcBorders>
              <w:bottom w:val="single" w:sz="4" w:space="0" w:color="auto"/>
            </w:tcBorders>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22</w:t>
            </w:r>
          </w:p>
        </w:tc>
        <w:tc>
          <w:tcPr>
            <w:tcW w:w="851" w:type="dxa"/>
            <w:tcBorders>
              <w:bottom w:val="single" w:sz="4" w:space="0" w:color="auto"/>
            </w:tcBorders>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V</w:t>
            </w:r>
          </w:p>
        </w:tc>
        <w:tc>
          <w:tcPr>
            <w:tcW w:w="1134" w:type="dxa"/>
            <w:tcBorders>
              <w:bottom w:val="single" w:sz="4" w:space="0" w:color="auto"/>
            </w:tcBorders>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c>
          <w:tcPr>
            <w:tcW w:w="1275"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58,33</w:t>
            </w:r>
          </w:p>
        </w:tc>
        <w:tc>
          <w:tcPr>
            <w:tcW w:w="1418"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20</w:t>
            </w:r>
          </w:p>
        </w:tc>
        <w:tc>
          <w:tcPr>
            <w:tcW w:w="992"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9,77</w:t>
            </w:r>
          </w:p>
        </w:tc>
        <w:tc>
          <w:tcPr>
            <w:tcW w:w="1134"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95,4529</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23</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W</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6,11</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-4,12</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16,9744</w:t>
            </w:r>
          </w:p>
        </w:tc>
      </w:tr>
      <w:tr w:rsidR="00A307A7" w:rsidRPr="00B3322C" w:rsidTr="00A307A7">
        <w:tc>
          <w:tcPr>
            <w:tcW w:w="568" w:type="dxa"/>
            <w:tcBorders>
              <w:bottom w:val="single" w:sz="4" w:space="0" w:color="auto"/>
            </w:tcBorders>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24</w:t>
            </w:r>
          </w:p>
        </w:tc>
        <w:tc>
          <w:tcPr>
            <w:tcW w:w="851" w:type="dxa"/>
            <w:tcBorders>
              <w:bottom w:val="single" w:sz="4" w:space="0" w:color="auto"/>
            </w:tcBorders>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X</w:t>
            </w:r>
          </w:p>
        </w:tc>
        <w:tc>
          <w:tcPr>
            <w:tcW w:w="1134" w:type="dxa"/>
            <w:tcBorders>
              <w:bottom w:val="single" w:sz="4" w:space="0" w:color="auto"/>
            </w:tcBorders>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81,66</w:t>
            </w:r>
          </w:p>
        </w:tc>
        <w:tc>
          <w:tcPr>
            <w:tcW w:w="1275"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66,66</w:t>
            </w:r>
          </w:p>
        </w:tc>
        <w:tc>
          <w:tcPr>
            <w:tcW w:w="1418"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15</w:t>
            </w:r>
          </w:p>
        </w:tc>
        <w:tc>
          <w:tcPr>
            <w:tcW w:w="992"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4,77</w:t>
            </w:r>
          </w:p>
        </w:tc>
        <w:tc>
          <w:tcPr>
            <w:tcW w:w="1134" w:type="dxa"/>
            <w:tcBorders>
              <w:bottom w:val="single" w:sz="4" w:space="0" w:color="auto"/>
            </w:tcBorders>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22,7529</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25</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Y</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69,44</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8,89</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-1,34</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1,7956</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26</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Z</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85</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63,88</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21,12</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10,89</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118,5921</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27</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AA</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2,78</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-7,45</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55,5025</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28</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BB</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76,66</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69,44</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7,22</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-3,01</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9,0601</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29</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CC</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7,78</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-2,45</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6,0025</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30</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DD</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P</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75</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0</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-10,23</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104,6529</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31</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EE</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80</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7,78</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-2,45</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6,0025</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32</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FF</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78,33</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6,11</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-4,12</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16,9744</w:t>
            </w:r>
          </w:p>
        </w:tc>
      </w:tr>
      <w:tr w:rsidR="00A307A7" w:rsidRPr="00B3322C" w:rsidTr="00A307A7">
        <w:tc>
          <w:tcPr>
            <w:tcW w:w="568"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33</w:t>
            </w:r>
          </w:p>
        </w:tc>
        <w:tc>
          <w:tcPr>
            <w:tcW w:w="851" w:type="dxa"/>
          </w:tcPr>
          <w:p w:rsidR="00A307A7" w:rsidRPr="00B3322C" w:rsidRDefault="00A307A7" w:rsidP="00A307A7">
            <w:pPr>
              <w:tabs>
                <w:tab w:val="center" w:pos="4320"/>
                <w:tab w:val="right" w:pos="8640"/>
              </w:tabs>
              <w:spacing w:after="0" w:line="360" w:lineRule="auto"/>
              <w:rPr>
                <w:rFonts w:asciiTheme="majorBidi" w:hAnsiTheme="majorBidi" w:cstheme="majorBidi"/>
                <w:sz w:val="24"/>
                <w:szCs w:val="24"/>
                <w:lang w:val="id-ID"/>
              </w:rPr>
            </w:pPr>
            <w:r w:rsidRPr="00B3322C">
              <w:rPr>
                <w:rFonts w:asciiTheme="majorBidi" w:hAnsiTheme="majorBidi" w:cstheme="majorBidi"/>
                <w:sz w:val="24"/>
                <w:szCs w:val="24"/>
                <w:lang w:val="id-ID"/>
              </w:rPr>
              <w:t>GG</w:t>
            </w:r>
          </w:p>
        </w:tc>
        <w:tc>
          <w:tcPr>
            <w:tcW w:w="1134" w:type="dxa"/>
          </w:tcPr>
          <w:p w:rsidR="00A307A7" w:rsidRPr="00B3322C" w:rsidRDefault="00A307A7" w:rsidP="00A307A7">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lang w:val="id-ID"/>
              </w:rPr>
              <w:t>L</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lang w:val="id-ID"/>
              </w:rPr>
            </w:pPr>
            <w:r w:rsidRPr="00B3322C">
              <w:rPr>
                <w:rFonts w:asciiTheme="majorBidi" w:hAnsiTheme="majorBidi" w:cstheme="majorBidi"/>
                <w:color w:val="000000"/>
                <w:sz w:val="24"/>
                <w:szCs w:val="24"/>
              </w:rPr>
              <w:t>76,66</w:t>
            </w:r>
          </w:p>
        </w:tc>
        <w:tc>
          <w:tcPr>
            <w:tcW w:w="1275"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72,22</w:t>
            </w:r>
          </w:p>
        </w:tc>
        <w:tc>
          <w:tcPr>
            <w:tcW w:w="1418"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4,44</w:t>
            </w:r>
          </w:p>
        </w:tc>
        <w:tc>
          <w:tcPr>
            <w:tcW w:w="992"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-5,79</w:t>
            </w:r>
          </w:p>
        </w:tc>
        <w:tc>
          <w:tcPr>
            <w:tcW w:w="1134" w:type="dxa"/>
            <w:vAlign w:val="bottom"/>
          </w:tcPr>
          <w:p w:rsidR="00A307A7" w:rsidRPr="00B3322C" w:rsidRDefault="00A307A7" w:rsidP="00A307A7">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33,5241</w:t>
            </w:r>
          </w:p>
        </w:tc>
      </w:tr>
      <w:tr w:rsidR="00A307A7" w:rsidRPr="00B3322C" w:rsidTr="00A307A7">
        <w:tc>
          <w:tcPr>
            <w:tcW w:w="2553" w:type="dxa"/>
            <w:gridSpan w:val="3"/>
          </w:tcPr>
          <w:p w:rsidR="00A307A7" w:rsidRPr="00B3322C" w:rsidRDefault="00A307A7"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rPr>
              <w:t>Jumlah</w:t>
            </w:r>
          </w:p>
        </w:tc>
        <w:tc>
          <w:tcPr>
            <w:tcW w:w="1134" w:type="dxa"/>
            <w:vAlign w:val="bottom"/>
          </w:tcPr>
          <w:p w:rsidR="00A307A7" w:rsidRPr="00B3322C" w:rsidRDefault="00A307A7"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2582,13</w:t>
            </w:r>
          </w:p>
        </w:tc>
        <w:tc>
          <w:tcPr>
            <w:tcW w:w="1275" w:type="dxa"/>
            <w:vAlign w:val="bottom"/>
          </w:tcPr>
          <w:p w:rsidR="00A307A7" w:rsidRPr="00B3322C" w:rsidRDefault="00A307A7"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2244,33</w:t>
            </w:r>
          </w:p>
        </w:tc>
        <w:tc>
          <w:tcPr>
            <w:tcW w:w="1418" w:type="dxa"/>
            <w:vAlign w:val="bottom"/>
          </w:tcPr>
          <w:p w:rsidR="00A307A7" w:rsidRPr="00B3322C" w:rsidRDefault="00A307A7"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337,8</w:t>
            </w:r>
          </w:p>
        </w:tc>
        <w:tc>
          <w:tcPr>
            <w:tcW w:w="992" w:type="dxa"/>
            <w:vAlign w:val="bottom"/>
          </w:tcPr>
          <w:p w:rsidR="00A307A7" w:rsidRPr="00B3322C" w:rsidRDefault="00A307A7" w:rsidP="00CC1911">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0,21</w:t>
            </w:r>
          </w:p>
        </w:tc>
        <w:tc>
          <w:tcPr>
            <w:tcW w:w="1134" w:type="dxa"/>
            <w:vAlign w:val="bottom"/>
          </w:tcPr>
          <w:p w:rsidR="00A307A7" w:rsidRPr="00B3322C" w:rsidRDefault="00A307A7" w:rsidP="00CC1911">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2198,369</w:t>
            </w:r>
          </w:p>
        </w:tc>
      </w:tr>
      <w:tr w:rsidR="00A307A7" w:rsidRPr="00B3322C" w:rsidTr="00A307A7">
        <w:tc>
          <w:tcPr>
            <w:tcW w:w="2553" w:type="dxa"/>
            <w:gridSpan w:val="3"/>
          </w:tcPr>
          <w:p w:rsidR="00A307A7" w:rsidRPr="00B3322C" w:rsidRDefault="00A307A7" w:rsidP="00DD37C9">
            <w:pPr>
              <w:tabs>
                <w:tab w:val="center" w:pos="4320"/>
                <w:tab w:val="right" w:pos="8640"/>
              </w:tabs>
              <w:spacing w:after="0" w:line="360" w:lineRule="auto"/>
              <w:jc w:val="center"/>
              <w:rPr>
                <w:rFonts w:asciiTheme="majorBidi" w:hAnsiTheme="majorBidi" w:cstheme="majorBidi"/>
                <w:sz w:val="24"/>
                <w:szCs w:val="24"/>
                <w:lang w:val="id-ID"/>
              </w:rPr>
            </w:pPr>
            <w:r w:rsidRPr="00B3322C">
              <w:rPr>
                <w:rFonts w:asciiTheme="majorBidi" w:hAnsiTheme="majorBidi" w:cstheme="majorBidi"/>
                <w:sz w:val="24"/>
                <w:szCs w:val="24"/>
              </w:rPr>
              <w:t>Rata-rata</w:t>
            </w:r>
          </w:p>
        </w:tc>
        <w:tc>
          <w:tcPr>
            <w:tcW w:w="1134" w:type="dxa"/>
            <w:vAlign w:val="bottom"/>
          </w:tcPr>
          <w:p w:rsidR="00A307A7" w:rsidRPr="00B3322C" w:rsidRDefault="00A307A7"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78,24636</w:t>
            </w:r>
          </w:p>
        </w:tc>
        <w:tc>
          <w:tcPr>
            <w:tcW w:w="1275" w:type="dxa"/>
            <w:vAlign w:val="bottom"/>
          </w:tcPr>
          <w:p w:rsidR="00A307A7" w:rsidRPr="00B3322C" w:rsidRDefault="00A307A7"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68,01</w:t>
            </w:r>
          </w:p>
        </w:tc>
        <w:tc>
          <w:tcPr>
            <w:tcW w:w="1418" w:type="dxa"/>
            <w:vAlign w:val="bottom"/>
          </w:tcPr>
          <w:p w:rsidR="00A307A7" w:rsidRPr="00B3322C" w:rsidRDefault="00A307A7" w:rsidP="00DD37C9">
            <w:pPr>
              <w:spacing w:after="0" w:line="360" w:lineRule="auto"/>
              <w:jc w:val="right"/>
              <w:rPr>
                <w:rFonts w:asciiTheme="majorBidi" w:hAnsiTheme="majorBidi" w:cstheme="majorBidi"/>
                <w:color w:val="000000"/>
                <w:sz w:val="24"/>
                <w:szCs w:val="24"/>
              </w:rPr>
            </w:pPr>
            <w:r w:rsidRPr="00B3322C">
              <w:rPr>
                <w:rFonts w:asciiTheme="majorBidi" w:hAnsiTheme="majorBidi" w:cstheme="majorBidi"/>
                <w:color w:val="000000"/>
                <w:sz w:val="24"/>
                <w:szCs w:val="24"/>
              </w:rPr>
              <w:t>10,23636</w:t>
            </w:r>
          </w:p>
        </w:tc>
        <w:tc>
          <w:tcPr>
            <w:tcW w:w="992" w:type="dxa"/>
          </w:tcPr>
          <w:p w:rsidR="00A307A7" w:rsidRPr="00B3322C" w:rsidRDefault="00A307A7" w:rsidP="00DD37C9">
            <w:pPr>
              <w:spacing w:after="0" w:line="360" w:lineRule="auto"/>
              <w:jc w:val="right"/>
              <w:rPr>
                <w:rFonts w:asciiTheme="majorBidi" w:hAnsiTheme="majorBidi" w:cstheme="majorBidi"/>
                <w:color w:val="000000"/>
                <w:sz w:val="24"/>
                <w:szCs w:val="24"/>
              </w:rPr>
            </w:pPr>
          </w:p>
        </w:tc>
        <w:tc>
          <w:tcPr>
            <w:tcW w:w="1134" w:type="dxa"/>
          </w:tcPr>
          <w:p w:rsidR="00A307A7" w:rsidRPr="00B3322C" w:rsidRDefault="00A307A7" w:rsidP="00DD37C9">
            <w:pPr>
              <w:spacing w:after="0" w:line="360" w:lineRule="auto"/>
              <w:jc w:val="right"/>
              <w:rPr>
                <w:rFonts w:asciiTheme="majorBidi" w:hAnsiTheme="majorBidi" w:cstheme="majorBidi"/>
                <w:color w:val="000000"/>
                <w:sz w:val="24"/>
                <w:szCs w:val="24"/>
              </w:rPr>
            </w:pPr>
          </w:p>
        </w:tc>
      </w:tr>
    </w:tbl>
    <w:p w:rsidR="001E5886" w:rsidRPr="00B3322C" w:rsidRDefault="001E5886" w:rsidP="00663C68">
      <w:pPr>
        <w:spacing w:after="0" w:line="240" w:lineRule="auto"/>
        <w:ind w:left="1077" w:hanging="1080"/>
        <w:jc w:val="both"/>
        <w:rPr>
          <w:rFonts w:asciiTheme="majorBidi" w:hAnsiTheme="majorBidi" w:cstheme="majorBidi"/>
          <w:b/>
          <w:bCs/>
          <w:sz w:val="24"/>
          <w:szCs w:val="24"/>
        </w:rPr>
      </w:pPr>
    </w:p>
    <w:p w:rsidR="000052A3" w:rsidRPr="00B3322C" w:rsidRDefault="000052A3" w:rsidP="001E5886">
      <w:pPr>
        <w:spacing w:line="480" w:lineRule="auto"/>
        <w:ind w:left="1440"/>
        <w:jc w:val="both"/>
        <w:rPr>
          <w:rFonts w:asciiTheme="majorBidi" w:hAnsiTheme="majorBidi" w:cstheme="majorBidi"/>
          <w:sz w:val="24"/>
          <w:szCs w:val="24"/>
          <w:lang w:val="id-ID"/>
        </w:rPr>
      </w:pPr>
      <w:r w:rsidRPr="00B3322C">
        <w:rPr>
          <w:rFonts w:asciiTheme="majorBidi" w:hAnsiTheme="majorBidi" w:cstheme="majorBidi"/>
          <w:sz w:val="24"/>
          <w:szCs w:val="24"/>
          <w:lang w:val="id-ID"/>
        </w:rPr>
        <w:t xml:space="preserve">Md= </w:t>
      </w:r>
      <w:r w:rsidRPr="00B3322C">
        <w:rPr>
          <w:rFonts w:asciiTheme="majorBidi" w:hAnsiTheme="majorBidi" w:cstheme="majorBidi"/>
          <w:position w:val="-24"/>
          <w:sz w:val="24"/>
          <w:szCs w:val="24"/>
          <w:lang w:val="id-ID"/>
        </w:rPr>
        <w:object w:dxaOrig="400" w:dyaOrig="620">
          <v:shape id="_x0000_i1026" type="#_x0000_t75" style="width:20.25pt;height:30.75pt" o:ole="">
            <v:imagedata r:id="rId11" o:title=""/>
          </v:shape>
          <o:OLEObject Type="Embed" ProgID="Equation.3" ShapeID="_x0000_i1026" DrawAspect="Content" ObjectID="_1446987570" r:id="rId12"/>
        </w:object>
      </w:r>
    </w:p>
    <w:p w:rsidR="000052A3" w:rsidRPr="00B3322C" w:rsidRDefault="000052A3" w:rsidP="000052A3">
      <w:pPr>
        <w:spacing w:line="480" w:lineRule="auto"/>
        <w:ind w:left="1440"/>
        <w:jc w:val="both"/>
        <w:rPr>
          <w:rFonts w:asciiTheme="majorBidi" w:hAnsiTheme="majorBidi" w:cstheme="majorBidi"/>
          <w:sz w:val="24"/>
          <w:szCs w:val="24"/>
          <w:lang w:val="id-ID"/>
        </w:rPr>
      </w:pPr>
      <w:r w:rsidRPr="00B3322C">
        <w:rPr>
          <w:rFonts w:asciiTheme="majorBidi" w:hAnsiTheme="majorBidi" w:cstheme="majorBidi"/>
          <w:sz w:val="24"/>
          <w:szCs w:val="24"/>
          <w:lang w:val="id-ID"/>
        </w:rPr>
        <w:t xml:space="preserve">Md= </w:t>
      </w:r>
      <w:r w:rsidRPr="00B3322C">
        <w:rPr>
          <w:rFonts w:asciiTheme="majorBidi" w:hAnsiTheme="majorBidi" w:cstheme="majorBidi"/>
          <w:position w:val="-24"/>
          <w:sz w:val="24"/>
          <w:szCs w:val="24"/>
          <w:lang w:val="id-ID"/>
        </w:rPr>
        <w:object w:dxaOrig="639" w:dyaOrig="620">
          <v:shape id="_x0000_i1027" type="#_x0000_t75" style="width:32.25pt;height:30.75pt" o:ole="">
            <v:imagedata r:id="rId13" o:title=""/>
          </v:shape>
          <o:OLEObject Type="Embed" ProgID="Equation.3" ShapeID="_x0000_i1027" DrawAspect="Content" ObjectID="_1446987571" r:id="rId14"/>
        </w:object>
      </w:r>
      <w:r w:rsidRPr="00B3322C">
        <w:rPr>
          <w:rFonts w:asciiTheme="majorBidi" w:hAnsiTheme="majorBidi" w:cstheme="majorBidi"/>
          <w:sz w:val="24"/>
          <w:szCs w:val="24"/>
          <w:lang w:val="id-ID"/>
        </w:rPr>
        <w:t>= 10,23</w:t>
      </w:r>
    </w:p>
    <w:p w:rsidR="001E5886" w:rsidRPr="00B3322C" w:rsidRDefault="001E5886" w:rsidP="000052A3">
      <w:pPr>
        <w:pStyle w:val="ListParagraph"/>
        <w:numPr>
          <w:ilvl w:val="1"/>
          <w:numId w:val="19"/>
        </w:numPr>
        <w:spacing w:after="0" w:line="480" w:lineRule="auto"/>
        <w:rPr>
          <w:rFonts w:asciiTheme="majorBidi" w:hAnsiTheme="majorBidi" w:cstheme="majorBidi"/>
          <w:sz w:val="24"/>
          <w:szCs w:val="24"/>
          <w:lang w:val="id-ID"/>
        </w:rPr>
      </w:pPr>
      <w:r w:rsidRPr="00B3322C">
        <w:rPr>
          <w:rFonts w:asciiTheme="majorBidi" w:hAnsiTheme="majorBidi" w:cstheme="majorBidi"/>
          <w:sz w:val="24"/>
          <w:szCs w:val="24"/>
        </w:rPr>
        <w:lastRenderedPageBreak/>
        <w:t>M</w:t>
      </w:r>
      <w:r w:rsidRPr="00B3322C">
        <w:rPr>
          <w:rFonts w:asciiTheme="majorBidi" w:hAnsiTheme="majorBidi" w:cstheme="majorBidi"/>
          <w:sz w:val="24"/>
          <w:szCs w:val="24"/>
          <w:lang w:val="id-ID"/>
        </w:rPr>
        <w:t>emasukkan data ke dalam rumus</w:t>
      </w:r>
    </w:p>
    <w:p w:rsidR="001E5886" w:rsidRPr="00B3322C" w:rsidRDefault="001E5886" w:rsidP="001E5886">
      <w:pPr>
        <w:pStyle w:val="ListParagraph"/>
        <w:spacing w:line="480" w:lineRule="auto"/>
        <w:ind w:left="0" w:firstLine="850"/>
        <w:jc w:val="both"/>
        <w:rPr>
          <w:rFonts w:asciiTheme="majorBidi" w:hAnsiTheme="majorBidi" w:cstheme="majorBidi"/>
          <w:sz w:val="24"/>
          <w:szCs w:val="24"/>
          <w:lang w:val="id-ID"/>
        </w:rPr>
      </w:pPr>
      <w:r w:rsidRPr="00B3322C">
        <w:rPr>
          <w:rFonts w:asciiTheme="majorBidi" w:hAnsiTheme="majorBidi" w:cstheme="majorBidi"/>
          <w:sz w:val="24"/>
          <w:szCs w:val="24"/>
          <w:lang w:val="id-ID"/>
        </w:rPr>
        <w:t xml:space="preserve">Untuk menguji hasil tes di atas dilakukan perhitungan dengan menggunakan rumus uji t </w:t>
      </w:r>
      <w:r w:rsidR="007953E2" w:rsidRPr="00B3322C">
        <w:rPr>
          <w:rFonts w:asciiTheme="majorBidi" w:hAnsiTheme="majorBidi" w:cstheme="majorBidi"/>
          <w:sz w:val="24"/>
          <w:szCs w:val="24"/>
          <w:lang w:val="id-ID"/>
        </w:rPr>
        <w:t>.</w:t>
      </w:r>
    </w:p>
    <w:p w:rsidR="000052A3" w:rsidRPr="00B3322C" w:rsidRDefault="000052A3" w:rsidP="000052A3">
      <w:pPr>
        <w:spacing w:line="480" w:lineRule="auto"/>
        <w:ind w:left="360"/>
        <w:jc w:val="both"/>
        <w:rPr>
          <w:rFonts w:asciiTheme="majorBidi" w:hAnsiTheme="majorBidi" w:cstheme="majorBidi"/>
          <w:position w:val="-70"/>
          <w:sz w:val="24"/>
          <w:szCs w:val="24"/>
          <w:lang w:val="id-ID"/>
        </w:rPr>
      </w:pPr>
      <w:r w:rsidRPr="00B3322C">
        <w:rPr>
          <w:rFonts w:asciiTheme="majorBidi" w:hAnsiTheme="majorBidi" w:cstheme="majorBidi"/>
          <w:sz w:val="24"/>
          <w:szCs w:val="24"/>
          <w:lang w:val="id-ID"/>
        </w:rPr>
        <w:t>t</w:t>
      </w:r>
      <w:r w:rsidRPr="00B3322C">
        <w:rPr>
          <w:rFonts w:asciiTheme="majorBidi" w:hAnsiTheme="majorBidi" w:cstheme="majorBidi"/>
          <w:position w:val="-70"/>
          <w:sz w:val="24"/>
          <w:szCs w:val="24"/>
        </w:rPr>
        <w:object w:dxaOrig="1120" w:dyaOrig="1080">
          <v:shape id="_x0000_i1028" type="#_x0000_t75" style="width:56.25pt;height:54.75pt" o:ole="">
            <v:imagedata r:id="rId9" o:title=""/>
          </v:shape>
          <o:OLEObject Type="Embed" ProgID="Equation.3" ShapeID="_x0000_i1028" DrawAspect="Content" ObjectID="_1446987572" r:id="rId15"/>
        </w:object>
      </w:r>
    </w:p>
    <w:p w:rsidR="000052A3" w:rsidRPr="00B3322C" w:rsidRDefault="000052A3" w:rsidP="000052A3">
      <w:pPr>
        <w:spacing w:line="480" w:lineRule="auto"/>
        <w:ind w:left="360"/>
        <w:jc w:val="both"/>
        <w:rPr>
          <w:rFonts w:asciiTheme="majorBidi" w:hAnsiTheme="majorBidi" w:cstheme="majorBidi"/>
          <w:sz w:val="24"/>
          <w:szCs w:val="24"/>
          <w:lang w:val="id-ID"/>
        </w:rPr>
      </w:pPr>
      <w:r w:rsidRPr="00B3322C">
        <w:rPr>
          <w:rFonts w:asciiTheme="majorBidi" w:hAnsiTheme="majorBidi" w:cstheme="majorBidi"/>
          <w:sz w:val="24"/>
          <w:szCs w:val="24"/>
          <w:lang w:val="id-ID"/>
        </w:rPr>
        <w:t>t=</w:t>
      </w:r>
      <w:r w:rsidRPr="00B3322C">
        <w:rPr>
          <w:rFonts w:asciiTheme="majorBidi" w:hAnsiTheme="majorBidi" w:cstheme="majorBidi"/>
          <w:position w:val="-70"/>
          <w:sz w:val="24"/>
          <w:szCs w:val="24"/>
        </w:rPr>
        <w:t xml:space="preserve"> </w:t>
      </w:r>
      <w:r w:rsidRPr="00B3322C">
        <w:rPr>
          <w:rFonts w:asciiTheme="majorBidi" w:hAnsiTheme="majorBidi" w:cstheme="majorBidi"/>
          <w:position w:val="-68"/>
          <w:sz w:val="24"/>
          <w:szCs w:val="24"/>
        </w:rPr>
        <w:object w:dxaOrig="1260" w:dyaOrig="1060">
          <v:shape id="_x0000_i1029" type="#_x0000_t75" style="width:63pt;height:54pt" o:ole="">
            <v:imagedata r:id="rId16" o:title=""/>
          </v:shape>
          <o:OLEObject Type="Embed" ProgID="Equation.3" ShapeID="_x0000_i1029" DrawAspect="Content" ObjectID="_1446987573" r:id="rId17"/>
        </w:object>
      </w:r>
    </w:p>
    <w:p w:rsidR="000052A3" w:rsidRPr="00B3322C" w:rsidRDefault="000052A3" w:rsidP="000052A3">
      <w:pPr>
        <w:spacing w:line="480" w:lineRule="auto"/>
        <w:ind w:left="360"/>
        <w:jc w:val="both"/>
        <w:rPr>
          <w:rFonts w:asciiTheme="majorBidi" w:hAnsiTheme="majorBidi" w:cstheme="majorBidi"/>
          <w:sz w:val="24"/>
          <w:szCs w:val="24"/>
          <w:lang w:val="id-ID"/>
        </w:rPr>
      </w:pPr>
      <w:r w:rsidRPr="00B3322C">
        <w:rPr>
          <w:rFonts w:asciiTheme="majorBidi" w:hAnsiTheme="majorBidi" w:cstheme="majorBidi"/>
          <w:sz w:val="24"/>
          <w:szCs w:val="24"/>
          <w:lang w:val="id-ID"/>
        </w:rPr>
        <w:t>t=</w:t>
      </w:r>
      <w:r w:rsidRPr="00B3322C">
        <w:rPr>
          <w:rFonts w:asciiTheme="majorBidi" w:hAnsiTheme="majorBidi" w:cstheme="majorBidi"/>
          <w:position w:val="-70"/>
          <w:sz w:val="24"/>
          <w:szCs w:val="24"/>
        </w:rPr>
        <w:t xml:space="preserve"> </w:t>
      </w:r>
      <w:r w:rsidRPr="00B3322C">
        <w:rPr>
          <w:rFonts w:asciiTheme="majorBidi" w:hAnsiTheme="majorBidi" w:cstheme="majorBidi"/>
          <w:position w:val="-68"/>
          <w:sz w:val="24"/>
          <w:szCs w:val="24"/>
        </w:rPr>
        <w:object w:dxaOrig="1240" w:dyaOrig="1060">
          <v:shape id="_x0000_i1030" type="#_x0000_t75" style="width:62.25pt;height:54pt" o:ole="">
            <v:imagedata r:id="rId18" o:title=""/>
          </v:shape>
          <o:OLEObject Type="Embed" ProgID="Equation.3" ShapeID="_x0000_i1030" DrawAspect="Content" ObjectID="_1446987574" r:id="rId19"/>
        </w:object>
      </w:r>
    </w:p>
    <w:p w:rsidR="000052A3" w:rsidRPr="00B3322C" w:rsidRDefault="000052A3" w:rsidP="000052A3">
      <w:pPr>
        <w:spacing w:line="480" w:lineRule="auto"/>
        <w:ind w:left="360"/>
        <w:jc w:val="both"/>
        <w:rPr>
          <w:rFonts w:asciiTheme="majorBidi" w:hAnsiTheme="majorBidi" w:cstheme="majorBidi"/>
          <w:sz w:val="24"/>
          <w:szCs w:val="24"/>
          <w:lang w:val="id-ID"/>
        </w:rPr>
      </w:pPr>
      <w:r w:rsidRPr="00B3322C">
        <w:rPr>
          <w:rFonts w:asciiTheme="majorBidi" w:hAnsiTheme="majorBidi" w:cstheme="majorBidi"/>
          <w:sz w:val="24"/>
          <w:szCs w:val="24"/>
          <w:lang w:val="id-ID"/>
        </w:rPr>
        <w:t>t=</w:t>
      </w:r>
      <w:r w:rsidRPr="00B3322C">
        <w:rPr>
          <w:rFonts w:asciiTheme="majorBidi" w:hAnsiTheme="majorBidi" w:cstheme="majorBidi"/>
          <w:position w:val="-70"/>
          <w:sz w:val="24"/>
          <w:szCs w:val="24"/>
        </w:rPr>
        <w:t xml:space="preserve"> </w:t>
      </w:r>
      <w:r w:rsidRPr="00B3322C">
        <w:rPr>
          <w:rFonts w:asciiTheme="majorBidi" w:hAnsiTheme="majorBidi" w:cstheme="majorBidi"/>
          <w:position w:val="-62"/>
          <w:sz w:val="24"/>
          <w:szCs w:val="24"/>
        </w:rPr>
        <w:object w:dxaOrig="1240" w:dyaOrig="999">
          <v:shape id="_x0000_i1031" type="#_x0000_t75" style="width:62.25pt;height:51pt" o:ole="">
            <v:imagedata r:id="rId20" o:title=""/>
          </v:shape>
          <o:OLEObject Type="Embed" ProgID="Equation.3" ShapeID="_x0000_i1031" DrawAspect="Content" ObjectID="_1446987575" r:id="rId21"/>
        </w:object>
      </w:r>
    </w:p>
    <w:p w:rsidR="000052A3" w:rsidRPr="00B3322C" w:rsidRDefault="000052A3" w:rsidP="000052A3">
      <w:pPr>
        <w:spacing w:after="0" w:line="480" w:lineRule="auto"/>
        <w:ind w:left="360"/>
        <w:jc w:val="both"/>
        <w:rPr>
          <w:rFonts w:asciiTheme="majorBidi" w:hAnsiTheme="majorBidi" w:cstheme="majorBidi"/>
          <w:sz w:val="24"/>
          <w:szCs w:val="24"/>
          <w:lang w:val="id-ID"/>
        </w:rPr>
      </w:pPr>
      <w:r w:rsidRPr="00B3322C">
        <w:rPr>
          <w:rFonts w:asciiTheme="majorBidi" w:hAnsiTheme="majorBidi" w:cstheme="majorBidi"/>
          <w:sz w:val="24"/>
          <w:szCs w:val="24"/>
          <w:lang w:val="id-ID"/>
        </w:rPr>
        <w:t>t=</w:t>
      </w:r>
      <w:r w:rsidRPr="00B3322C">
        <w:rPr>
          <w:rFonts w:asciiTheme="majorBidi" w:hAnsiTheme="majorBidi" w:cstheme="majorBidi"/>
          <w:position w:val="-70"/>
          <w:sz w:val="24"/>
          <w:szCs w:val="24"/>
        </w:rPr>
        <w:t xml:space="preserve"> </w:t>
      </w:r>
      <w:r w:rsidRPr="00B3322C">
        <w:rPr>
          <w:rFonts w:asciiTheme="majorBidi" w:hAnsiTheme="majorBidi" w:cstheme="majorBidi"/>
          <w:position w:val="-32"/>
          <w:sz w:val="24"/>
          <w:szCs w:val="24"/>
        </w:rPr>
        <w:object w:dxaOrig="700" w:dyaOrig="700">
          <v:shape id="_x0000_i1032" type="#_x0000_t75" style="width:35.25pt;height:35.25pt" o:ole="">
            <v:imagedata r:id="rId22" o:title=""/>
          </v:shape>
          <o:OLEObject Type="Embed" ProgID="Equation.3" ShapeID="_x0000_i1032" DrawAspect="Content" ObjectID="_1446987576" r:id="rId23"/>
        </w:object>
      </w:r>
    </w:p>
    <w:p w:rsidR="001E5886" w:rsidRPr="00B3322C" w:rsidRDefault="000052A3" w:rsidP="00906880">
      <w:pPr>
        <w:spacing w:after="0" w:line="480" w:lineRule="auto"/>
        <w:ind w:left="284"/>
        <w:jc w:val="both"/>
        <w:rPr>
          <w:rFonts w:asciiTheme="majorBidi" w:hAnsiTheme="majorBidi" w:cstheme="majorBidi"/>
          <w:position w:val="-70"/>
          <w:sz w:val="24"/>
          <w:szCs w:val="24"/>
          <w:lang w:val="id-ID"/>
        </w:rPr>
      </w:pPr>
      <w:r w:rsidRPr="00B3322C">
        <w:rPr>
          <w:rFonts w:asciiTheme="majorBidi" w:hAnsiTheme="majorBidi" w:cstheme="majorBidi"/>
          <w:sz w:val="24"/>
          <w:szCs w:val="24"/>
          <w:lang w:val="id-ID"/>
        </w:rPr>
        <w:t>t=</w:t>
      </w:r>
      <w:r w:rsidRPr="00B3322C">
        <w:rPr>
          <w:rFonts w:asciiTheme="majorBidi" w:hAnsiTheme="majorBidi" w:cstheme="majorBidi"/>
          <w:position w:val="-70"/>
          <w:sz w:val="24"/>
          <w:szCs w:val="24"/>
        </w:rPr>
        <w:t xml:space="preserve"> </w:t>
      </w:r>
      <w:r w:rsidR="00906880" w:rsidRPr="00B3322C">
        <w:rPr>
          <w:rFonts w:asciiTheme="majorBidi" w:hAnsiTheme="majorBidi" w:cstheme="majorBidi"/>
          <w:position w:val="-28"/>
          <w:sz w:val="24"/>
          <w:szCs w:val="24"/>
        </w:rPr>
        <w:object w:dxaOrig="1260" w:dyaOrig="660">
          <v:shape id="_x0000_i1033" type="#_x0000_t75" style="width:63pt;height:33.75pt" o:ole="">
            <v:imagedata r:id="rId24" o:title=""/>
          </v:shape>
          <o:OLEObject Type="Embed" ProgID="Equation.3" ShapeID="_x0000_i1033" DrawAspect="Content" ObjectID="_1446987577" r:id="rId25"/>
        </w:object>
      </w:r>
    </w:p>
    <w:p w:rsidR="00DD37C9" w:rsidRPr="00B3322C" w:rsidRDefault="00DD37C9" w:rsidP="00DD37C9">
      <w:pPr>
        <w:pStyle w:val="ListParagraph"/>
        <w:spacing w:after="0" w:line="480" w:lineRule="auto"/>
        <w:ind w:left="360"/>
        <w:rPr>
          <w:rFonts w:asciiTheme="majorBidi" w:hAnsiTheme="majorBidi" w:cstheme="majorBidi"/>
          <w:sz w:val="24"/>
          <w:szCs w:val="24"/>
          <w:lang w:val="id-ID"/>
        </w:rPr>
      </w:pPr>
    </w:p>
    <w:p w:rsidR="001E5886" w:rsidRPr="00B3322C" w:rsidRDefault="001E5886" w:rsidP="00906880">
      <w:pPr>
        <w:pStyle w:val="ListParagraph"/>
        <w:numPr>
          <w:ilvl w:val="1"/>
          <w:numId w:val="19"/>
        </w:numPr>
        <w:spacing w:after="0" w:line="480" w:lineRule="auto"/>
        <w:rPr>
          <w:rFonts w:asciiTheme="majorBidi" w:hAnsiTheme="majorBidi" w:cstheme="majorBidi"/>
          <w:sz w:val="24"/>
          <w:szCs w:val="24"/>
          <w:lang w:val="id-ID"/>
        </w:rPr>
      </w:pPr>
      <w:r w:rsidRPr="00B3322C">
        <w:rPr>
          <w:rFonts w:asciiTheme="majorBidi" w:hAnsiTheme="majorBidi" w:cstheme="majorBidi"/>
          <w:sz w:val="24"/>
          <w:szCs w:val="24"/>
        </w:rPr>
        <w:t>Menguji</w:t>
      </w:r>
      <w:r w:rsidRPr="00B3322C">
        <w:rPr>
          <w:rFonts w:asciiTheme="majorBidi" w:hAnsiTheme="majorBidi" w:cstheme="majorBidi"/>
          <w:sz w:val="24"/>
          <w:szCs w:val="24"/>
          <w:lang w:val="id-ID"/>
        </w:rPr>
        <w:t xml:space="preserve"> Taraf Signifikansi </w:t>
      </w:r>
    </w:p>
    <w:p w:rsidR="001E5886" w:rsidRPr="00B3322C" w:rsidRDefault="001E5886" w:rsidP="00DD37C9">
      <w:pPr>
        <w:pStyle w:val="ListParagraph"/>
        <w:spacing w:line="480" w:lineRule="auto"/>
        <w:ind w:left="426" w:firstLine="850"/>
        <w:jc w:val="both"/>
        <w:rPr>
          <w:rFonts w:asciiTheme="majorBidi" w:hAnsiTheme="majorBidi" w:cstheme="majorBidi"/>
          <w:sz w:val="24"/>
          <w:szCs w:val="24"/>
          <w:lang w:val="id-ID"/>
        </w:rPr>
      </w:pPr>
      <w:r w:rsidRPr="00B3322C">
        <w:rPr>
          <w:rFonts w:asciiTheme="majorBidi" w:hAnsiTheme="majorBidi" w:cstheme="majorBidi"/>
          <w:sz w:val="24"/>
          <w:szCs w:val="24"/>
          <w:lang w:val="id-ID"/>
        </w:rPr>
        <w:t>Dari hasil perhitungan ternyata nilai t</w:t>
      </w:r>
      <w:r w:rsidRPr="00B3322C">
        <w:rPr>
          <w:rFonts w:asciiTheme="majorBidi" w:hAnsiTheme="majorBidi" w:cstheme="majorBidi"/>
          <w:sz w:val="24"/>
          <w:szCs w:val="24"/>
          <w:vertAlign w:val="subscript"/>
          <w:lang w:val="id-ID"/>
        </w:rPr>
        <w:t>hitung</w:t>
      </w:r>
      <w:r w:rsidRPr="00B3322C">
        <w:rPr>
          <w:rFonts w:asciiTheme="majorBidi" w:hAnsiTheme="majorBidi" w:cstheme="majorBidi"/>
          <w:sz w:val="24"/>
          <w:szCs w:val="24"/>
          <w:lang w:val="id-ID"/>
        </w:rPr>
        <w:t xml:space="preserve">  yang diperoleh dalam penelitian ini adalah </w:t>
      </w:r>
      <w:r w:rsidR="00906880" w:rsidRPr="00B3322C">
        <w:rPr>
          <w:rFonts w:asciiTheme="majorBidi" w:hAnsiTheme="majorBidi" w:cstheme="majorBidi"/>
          <w:sz w:val="24"/>
          <w:szCs w:val="24"/>
          <w:lang w:val="id-ID"/>
        </w:rPr>
        <w:t>7</w:t>
      </w:r>
      <w:r w:rsidRPr="00B3322C">
        <w:rPr>
          <w:rFonts w:asciiTheme="majorBidi" w:hAnsiTheme="majorBidi" w:cstheme="majorBidi"/>
          <w:bCs/>
          <w:sz w:val="24"/>
          <w:szCs w:val="24"/>
          <w:lang w:val="id-ID"/>
        </w:rPr>
        <w:t xml:space="preserve">, </w:t>
      </w:r>
      <w:r w:rsidR="00906880" w:rsidRPr="00B3322C">
        <w:rPr>
          <w:rFonts w:asciiTheme="majorBidi" w:hAnsiTheme="majorBidi" w:cstheme="majorBidi"/>
          <w:bCs/>
          <w:sz w:val="24"/>
          <w:szCs w:val="24"/>
          <w:lang w:val="id-ID"/>
        </w:rPr>
        <w:t>10</w:t>
      </w:r>
      <w:r w:rsidRPr="00B3322C">
        <w:rPr>
          <w:rFonts w:asciiTheme="majorBidi" w:hAnsiTheme="majorBidi" w:cstheme="majorBidi"/>
          <w:sz w:val="24"/>
          <w:szCs w:val="24"/>
          <w:lang w:val="id-ID"/>
        </w:rPr>
        <w:t>, sedangkan nilai  t</w:t>
      </w:r>
      <w:r w:rsidRPr="00B3322C">
        <w:rPr>
          <w:rFonts w:asciiTheme="majorBidi" w:hAnsiTheme="majorBidi" w:cstheme="majorBidi"/>
          <w:sz w:val="24"/>
          <w:szCs w:val="24"/>
          <w:vertAlign w:val="subscript"/>
          <w:lang w:val="id-ID"/>
        </w:rPr>
        <w:t xml:space="preserve">tabel </w:t>
      </w:r>
      <w:r w:rsidRPr="00B3322C">
        <w:rPr>
          <w:rFonts w:asciiTheme="majorBidi" w:hAnsiTheme="majorBidi" w:cstheme="majorBidi"/>
          <w:sz w:val="24"/>
          <w:szCs w:val="24"/>
          <w:lang w:val="id-ID"/>
        </w:rPr>
        <w:t xml:space="preserve">dalam tabel dengan taraf kepercayaan  5 % dan N = 33 adalah 1,68 kenyataan ini menunjukkan bahwa </w:t>
      </w:r>
      <w:r w:rsidRPr="00B3322C">
        <w:rPr>
          <w:rFonts w:asciiTheme="majorBidi" w:hAnsiTheme="majorBidi" w:cstheme="majorBidi"/>
          <w:sz w:val="24"/>
          <w:szCs w:val="24"/>
          <w:lang w:val="id-ID"/>
        </w:rPr>
        <w:lastRenderedPageBreak/>
        <w:t>nilai t</w:t>
      </w:r>
      <w:r w:rsidRPr="00B3322C">
        <w:rPr>
          <w:rFonts w:asciiTheme="majorBidi" w:hAnsiTheme="majorBidi" w:cstheme="majorBidi"/>
          <w:sz w:val="24"/>
          <w:szCs w:val="24"/>
          <w:vertAlign w:val="subscript"/>
          <w:lang w:val="id-ID"/>
        </w:rPr>
        <w:t>hitung</w:t>
      </w:r>
      <w:r w:rsidRPr="00B3322C">
        <w:rPr>
          <w:rFonts w:asciiTheme="majorBidi" w:hAnsiTheme="majorBidi" w:cstheme="majorBidi"/>
          <w:sz w:val="24"/>
          <w:szCs w:val="24"/>
          <w:lang w:val="id-ID"/>
        </w:rPr>
        <w:t xml:space="preserve">  yang diperoleh dalam penelitian ini lebih besar dari pada nilai  t</w:t>
      </w:r>
      <w:r w:rsidRPr="00B3322C">
        <w:rPr>
          <w:rFonts w:asciiTheme="majorBidi" w:hAnsiTheme="majorBidi" w:cstheme="majorBidi"/>
          <w:sz w:val="24"/>
          <w:szCs w:val="24"/>
          <w:vertAlign w:val="subscript"/>
          <w:lang w:val="id-ID"/>
        </w:rPr>
        <w:t xml:space="preserve">tabel  </w:t>
      </w:r>
      <w:r w:rsidRPr="00B3322C">
        <w:rPr>
          <w:rFonts w:asciiTheme="majorBidi" w:hAnsiTheme="majorBidi" w:cstheme="majorBidi"/>
          <w:sz w:val="24"/>
          <w:szCs w:val="24"/>
          <w:lang w:val="id-ID"/>
        </w:rPr>
        <w:t>dalam tabel, (</w:t>
      </w:r>
      <w:r w:rsidR="00906880" w:rsidRPr="00B3322C">
        <w:rPr>
          <w:rFonts w:asciiTheme="majorBidi" w:hAnsiTheme="majorBidi" w:cstheme="majorBidi"/>
          <w:bCs/>
          <w:sz w:val="24"/>
          <w:szCs w:val="24"/>
          <w:lang w:val="id-ID"/>
        </w:rPr>
        <w:t>7</w:t>
      </w:r>
      <w:r w:rsidRPr="00B3322C">
        <w:rPr>
          <w:rFonts w:asciiTheme="majorBidi" w:hAnsiTheme="majorBidi" w:cstheme="majorBidi"/>
          <w:bCs/>
          <w:sz w:val="24"/>
          <w:szCs w:val="24"/>
          <w:lang w:val="id-ID"/>
        </w:rPr>
        <w:t>,</w:t>
      </w:r>
      <w:r w:rsidR="00906880" w:rsidRPr="00B3322C">
        <w:rPr>
          <w:rFonts w:asciiTheme="majorBidi" w:hAnsiTheme="majorBidi" w:cstheme="majorBidi"/>
          <w:bCs/>
          <w:sz w:val="24"/>
          <w:szCs w:val="24"/>
          <w:lang w:val="id-ID"/>
        </w:rPr>
        <w:t>10</w:t>
      </w:r>
      <w:r w:rsidRPr="00B3322C">
        <w:rPr>
          <w:rFonts w:asciiTheme="majorBidi" w:hAnsiTheme="majorBidi" w:cstheme="majorBidi"/>
          <w:bCs/>
          <w:sz w:val="24"/>
          <w:szCs w:val="24"/>
          <w:lang w:val="id-ID"/>
        </w:rPr>
        <w:t>&gt;</w:t>
      </w:r>
      <w:r w:rsidRPr="00B3322C">
        <w:rPr>
          <w:rFonts w:asciiTheme="majorBidi" w:hAnsiTheme="majorBidi" w:cstheme="majorBidi"/>
          <w:sz w:val="24"/>
          <w:szCs w:val="24"/>
          <w:lang w:val="id-ID"/>
        </w:rPr>
        <w:t xml:space="preserve"> 1,68) kenyataan ini menunjukkan t</w:t>
      </w:r>
      <w:r w:rsidRPr="00B3322C">
        <w:rPr>
          <w:rFonts w:asciiTheme="majorBidi" w:hAnsiTheme="majorBidi" w:cstheme="majorBidi"/>
          <w:sz w:val="24"/>
          <w:szCs w:val="24"/>
          <w:vertAlign w:val="subscript"/>
          <w:lang w:val="id-ID"/>
        </w:rPr>
        <w:t>hitung</w:t>
      </w:r>
      <w:r w:rsidRPr="00B3322C">
        <w:rPr>
          <w:rFonts w:asciiTheme="majorBidi" w:hAnsiTheme="majorBidi" w:cstheme="majorBidi"/>
          <w:sz w:val="24"/>
          <w:szCs w:val="24"/>
          <w:lang w:val="id-ID"/>
        </w:rPr>
        <w:t xml:space="preserve"> adalah signifikan. Dengan demikian berarti Ho ditolak, sedangkan Ha diterima. </w:t>
      </w:r>
    </w:p>
    <w:p w:rsidR="001E5886" w:rsidRPr="00B3322C" w:rsidRDefault="001E5886" w:rsidP="00906880">
      <w:pPr>
        <w:pStyle w:val="ListParagraph"/>
        <w:numPr>
          <w:ilvl w:val="1"/>
          <w:numId w:val="19"/>
        </w:numPr>
        <w:spacing w:after="0" w:line="480" w:lineRule="auto"/>
        <w:rPr>
          <w:rFonts w:asciiTheme="majorBidi" w:hAnsiTheme="majorBidi" w:cstheme="majorBidi"/>
          <w:sz w:val="24"/>
          <w:szCs w:val="24"/>
          <w:lang w:val="id-ID"/>
        </w:rPr>
      </w:pPr>
      <w:r w:rsidRPr="00B3322C">
        <w:rPr>
          <w:rFonts w:asciiTheme="majorBidi" w:hAnsiTheme="majorBidi" w:cstheme="majorBidi"/>
          <w:sz w:val="24"/>
          <w:szCs w:val="24"/>
          <w:lang w:val="id-ID"/>
        </w:rPr>
        <w:t xml:space="preserve">Menarik </w:t>
      </w:r>
      <w:r w:rsidRPr="00B3322C">
        <w:rPr>
          <w:rFonts w:asciiTheme="majorBidi" w:hAnsiTheme="majorBidi" w:cstheme="majorBidi"/>
          <w:sz w:val="24"/>
          <w:szCs w:val="24"/>
        </w:rPr>
        <w:t>kesimpulan</w:t>
      </w:r>
      <w:r w:rsidRPr="00B3322C">
        <w:rPr>
          <w:rFonts w:asciiTheme="majorBidi" w:hAnsiTheme="majorBidi" w:cstheme="majorBidi"/>
          <w:sz w:val="24"/>
          <w:szCs w:val="24"/>
          <w:lang w:val="id-ID"/>
        </w:rPr>
        <w:t xml:space="preserve"> </w:t>
      </w:r>
    </w:p>
    <w:p w:rsidR="00131649" w:rsidRPr="00CC1911" w:rsidRDefault="001E5886" w:rsidP="00CC1911">
      <w:pPr>
        <w:pStyle w:val="ListParagraph"/>
        <w:spacing w:line="480" w:lineRule="auto"/>
        <w:ind w:left="426" w:firstLine="850"/>
        <w:jc w:val="both"/>
        <w:rPr>
          <w:rFonts w:asciiTheme="majorBidi" w:hAnsiTheme="majorBidi" w:cstheme="majorBidi"/>
          <w:sz w:val="24"/>
          <w:szCs w:val="24"/>
          <w:lang w:val="id-ID"/>
        </w:rPr>
      </w:pPr>
      <w:r w:rsidRPr="00B3322C">
        <w:rPr>
          <w:rFonts w:asciiTheme="majorBidi" w:hAnsiTheme="majorBidi" w:cstheme="majorBidi"/>
          <w:sz w:val="24"/>
          <w:szCs w:val="24"/>
          <w:lang w:val="id-ID"/>
        </w:rPr>
        <w:t xml:space="preserve">Dari hasil pengajian nilai </w:t>
      </w:r>
      <w:r w:rsidRPr="00B3322C">
        <w:rPr>
          <w:rFonts w:asciiTheme="majorBidi" w:hAnsiTheme="majorBidi" w:cstheme="majorBidi"/>
          <w:sz w:val="24"/>
          <w:szCs w:val="24"/>
        </w:rPr>
        <w:t>t</w:t>
      </w:r>
      <w:r w:rsidRPr="00B3322C">
        <w:rPr>
          <w:rFonts w:asciiTheme="majorBidi" w:hAnsiTheme="majorBidi" w:cstheme="majorBidi"/>
          <w:sz w:val="24"/>
          <w:szCs w:val="24"/>
          <w:vertAlign w:val="subscript"/>
        </w:rPr>
        <w:t>hitung</w:t>
      </w:r>
      <w:r w:rsidRPr="00B3322C">
        <w:rPr>
          <w:rFonts w:asciiTheme="majorBidi" w:hAnsiTheme="majorBidi" w:cstheme="majorBidi"/>
          <w:sz w:val="24"/>
          <w:szCs w:val="24"/>
          <w:lang w:val="id-ID"/>
        </w:rPr>
        <w:t xml:space="preserve"> di atas, dimana </w:t>
      </w:r>
      <w:r w:rsidRPr="00B3322C">
        <w:rPr>
          <w:rFonts w:asciiTheme="majorBidi" w:hAnsiTheme="majorBidi" w:cstheme="majorBidi"/>
          <w:sz w:val="24"/>
          <w:szCs w:val="24"/>
        </w:rPr>
        <w:t>t</w:t>
      </w:r>
      <w:r w:rsidRPr="00B3322C">
        <w:rPr>
          <w:rFonts w:asciiTheme="majorBidi" w:hAnsiTheme="majorBidi" w:cstheme="majorBidi"/>
          <w:sz w:val="24"/>
          <w:szCs w:val="24"/>
          <w:vertAlign w:val="subscript"/>
        </w:rPr>
        <w:t>hitung</w:t>
      </w:r>
      <w:r w:rsidRPr="00B3322C">
        <w:rPr>
          <w:rFonts w:asciiTheme="majorBidi" w:hAnsiTheme="majorBidi" w:cstheme="majorBidi"/>
          <w:sz w:val="24"/>
          <w:szCs w:val="24"/>
          <w:lang w:val="id-ID"/>
        </w:rPr>
        <w:t xml:space="preserve"> sebesar </w:t>
      </w:r>
      <w:r w:rsidR="00906880" w:rsidRPr="00B3322C">
        <w:rPr>
          <w:rFonts w:asciiTheme="majorBidi" w:hAnsiTheme="majorBidi" w:cstheme="majorBidi"/>
          <w:bCs/>
          <w:sz w:val="24"/>
          <w:szCs w:val="24"/>
          <w:lang w:val="id-ID"/>
        </w:rPr>
        <w:t>7,10</w:t>
      </w:r>
      <w:r w:rsidRPr="00B3322C">
        <w:rPr>
          <w:rFonts w:asciiTheme="majorBidi" w:hAnsiTheme="majorBidi" w:cstheme="majorBidi"/>
          <w:bCs/>
          <w:sz w:val="24"/>
          <w:szCs w:val="24"/>
          <w:lang w:val="id-ID"/>
        </w:rPr>
        <w:t xml:space="preserve"> </w:t>
      </w:r>
      <w:r w:rsidRPr="00B3322C">
        <w:rPr>
          <w:rFonts w:asciiTheme="majorBidi" w:hAnsiTheme="majorBidi" w:cstheme="majorBidi"/>
          <w:sz w:val="24"/>
          <w:szCs w:val="24"/>
          <w:lang w:val="id-ID"/>
        </w:rPr>
        <w:t xml:space="preserve">lebih besar dari nilai  </w:t>
      </w:r>
      <w:r w:rsidRPr="00B3322C">
        <w:rPr>
          <w:rFonts w:asciiTheme="majorBidi" w:hAnsiTheme="majorBidi" w:cstheme="majorBidi"/>
          <w:sz w:val="24"/>
          <w:szCs w:val="24"/>
        </w:rPr>
        <w:t>t</w:t>
      </w:r>
      <w:r w:rsidRPr="00B3322C">
        <w:rPr>
          <w:rFonts w:asciiTheme="majorBidi" w:hAnsiTheme="majorBidi" w:cstheme="majorBidi"/>
          <w:sz w:val="24"/>
          <w:szCs w:val="24"/>
          <w:vertAlign w:val="subscript"/>
        </w:rPr>
        <w:t>tabel</w:t>
      </w:r>
      <w:r w:rsidRPr="00B3322C">
        <w:rPr>
          <w:rFonts w:asciiTheme="majorBidi" w:hAnsiTheme="majorBidi" w:cstheme="majorBidi"/>
          <w:sz w:val="24"/>
          <w:szCs w:val="24"/>
          <w:vertAlign w:val="subscript"/>
          <w:lang w:val="id-ID"/>
        </w:rPr>
        <w:t xml:space="preserve"> </w:t>
      </w:r>
      <w:r w:rsidRPr="00B3322C">
        <w:rPr>
          <w:rFonts w:asciiTheme="majorBidi" w:hAnsiTheme="majorBidi" w:cstheme="majorBidi"/>
          <w:sz w:val="24"/>
          <w:szCs w:val="24"/>
          <w:vertAlign w:val="subscript"/>
        </w:rPr>
        <w:t xml:space="preserve"> </w:t>
      </w:r>
      <w:r w:rsidRPr="00B3322C">
        <w:rPr>
          <w:rFonts w:asciiTheme="majorBidi" w:hAnsiTheme="majorBidi" w:cstheme="majorBidi"/>
          <w:sz w:val="24"/>
          <w:szCs w:val="24"/>
          <w:lang w:val="id-ID"/>
        </w:rPr>
        <w:t>sebesar 1,68</w:t>
      </w:r>
      <w:r w:rsidRPr="00B3322C">
        <w:rPr>
          <w:rFonts w:asciiTheme="majorBidi" w:hAnsiTheme="majorBidi" w:cstheme="majorBidi"/>
          <w:sz w:val="24"/>
          <w:szCs w:val="24"/>
        </w:rPr>
        <w:t xml:space="preserve"> </w:t>
      </w:r>
      <w:r w:rsidRPr="00B3322C">
        <w:rPr>
          <w:rFonts w:asciiTheme="majorBidi" w:hAnsiTheme="majorBidi" w:cstheme="majorBidi"/>
          <w:sz w:val="24"/>
          <w:szCs w:val="24"/>
          <w:lang w:val="id-ID"/>
        </w:rPr>
        <w:t xml:space="preserve">dengan taraf </w:t>
      </w:r>
      <w:r w:rsidRPr="00B3322C">
        <w:rPr>
          <w:rFonts w:asciiTheme="majorBidi" w:hAnsiTheme="majorBidi" w:cstheme="majorBidi"/>
          <w:sz w:val="24"/>
          <w:szCs w:val="24"/>
        </w:rPr>
        <w:t>kepercayaan</w:t>
      </w:r>
      <w:r w:rsidRPr="00B3322C">
        <w:rPr>
          <w:rFonts w:asciiTheme="majorBidi" w:hAnsiTheme="majorBidi" w:cstheme="majorBidi"/>
          <w:sz w:val="24"/>
          <w:szCs w:val="24"/>
          <w:lang w:val="id-ID"/>
        </w:rPr>
        <w:t xml:space="preserve"> 5% maka </w:t>
      </w:r>
      <w:r w:rsidRPr="00B3322C">
        <w:rPr>
          <w:rFonts w:asciiTheme="majorBidi" w:hAnsiTheme="majorBidi" w:cstheme="majorBidi"/>
          <w:sz w:val="24"/>
          <w:szCs w:val="24"/>
        </w:rPr>
        <w:t>t</w:t>
      </w:r>
      <w:r w:rsidRPr="00B3322C">
        <w:rPr>
          <w:rFonts w:asciiTheme="majorBidi" w:hAnsiTheme="majorBidi" w:cstheme="majorBidi"/>
          <w:sz w:val="24"/>
          <w:szCs w:val="24"/>
          <w:vertAlign w:val="subscript"/>
        </w:rPr>
        <w:t>hitung</w:t>
      </w:r>
      <w:r w:rsidRPr="00B3322C">
        <w:rPr>
          <w:rFonts w:asciiTheme="majorBidi" w:hAnsiTheme="majorBidi" w:cstheme="majorBidi"/>
          <w:sz w:val="24"/>
          <w:szCs w:val="24"/>
          <w:lang w:val="id-ID"/>
        </w:rPr>
        <w:t xml:space="preserve"> dinyatakan signifikan dan</w:t>
      </w:r>
      <w:r w:rsidRPr="00B3322C">
        <w:rPr>
          <w:rFonts w:asciiTheme="majorBidi" w:hAnsiTheme="majorBidi" w:cstheme="majorBidi"/>
          <w:sz w:val="24"/>
          <w:szCs w:val="24"/>
        </w:rPr>
        <w:t xml:space="preserve"> </w:t>
      </w:r>
      <w:r w:rsidRPr="00B3322C">
        <w:rPr>
          <w:rFonts w:asciiTheme="majorBidi" w:hAnsiTheme="majorBidi" w:cstheme="majorBidi"/>
          <w:sz w:val="24"/>
          <w:szCs w:val="24"/>
          <w:lang w:val="id-ID"/>
        </w:rPr>
        <w:t>hipotesi</w:t>
      </w:r>
      <w:r w:rsidRPr="00B3322C">
        <w:rPr>
          <w:rFonts w:asciiTheme="majorBidi" w:hAnsiTheme="majorBidi" w:cstheme="majorBidi"/>
          <w:sz w:val="24"/>
          <w:szCs w:val="24"/>
        </w:rPr>
        <w:t>s</w:t>
      </w:r>
      <w:r w:rsidRPr="00B3322C">
        <w:rPr>
          <w:rFonts w:asciiTheme="majorBidi" w:hAnsiTheme="majorBidi" w:cstheme="majorBidi"/>
          <w:sz w:val="24"/>
          <w:szCs w:val="24"/>
          <w:lang w:val="id-ID"/>
        </w:rPr>
        <w:t xml:space="preserve"> nol (Ho) </w:t>
      </w:r>
      <w:r w:rsidRPr="00B3322C">
        <w:rPr>
          <w:rFonts w:asciiTheme="majorBidi" w:hAnsiTheme="majorBidi" w:cstheme="majorBidi"/>
          <w:b/>
          <w:i/>
          <w:sz w:val="24"/>
          <w:szCs w:val="24"/>
          <w:lang w:val="id-ID"/>
        </w:rPr>
        <w:t>ditolak</w:t>
      </w:r>
      <w:r w:rsidRPr="00B3322C">
        <w:rPr>
          <w:rFonts w:asciiTheme="majorBidi" w:hAnsiTheme="majorBidi" w:cstheme="majorBidi"/>
          <w:sz w:val="24"/>
          <w:szCs w:val="24"/>
          <w:lang w:val="id-ID"/>
        </w:rPr>
        <w:t xml:space="preserve"> atau hipotesis alternatif (Ha) </w:t>
      </w:r>
      <w:r w:rsidRPr="00B3322C">
        <w:rPr>
          <w:rFonts w:asciiTheme="majorBidi" w:hAnsiTheme="majorBidi" w:cstheme="majorBidi"/>
          <w:b/>
          <w:i/>
          <w:sz w:val="24"/>
          <w:szCs w:val="24"/>
          <w:lang w:val="id-ID"/>
        </w:rPr>
        <w:t>diterima</w:t>
      </w:r>
      <w:r w:rsidRPr="00B3322C">
        <w:rPr>
          <w:rFonts w:asciiTheme="majorBidi" w:hAnsiTheme="majorBidi" w:cstheme="majorBidi"/>
          <w:sz w:val="24"/>
          <w:szCs w:val="24"/>
          <w:lang w:val="id-ID"/>
        </w:rPr>
        <w:t>. Maka  kesimpulan analisis dalam penelitian ini adalah: “</w:t>
      </w:r>
      <w:r w:rsidR="00C178B1">
        <w:rPr>
          <w:rFonts w:asciiTheme="majorBidi" w:hAnsiTheme="majorBidi" w:cstheme="majorBidi"/>
          <w:sz w:val="24"/>
          <w:szCs w:val="24"/>
        </w:rPr>
        <w:t>a</w:t>
      </w:r>
      <w:r w:rsidR="00A307A7">
        <w:rPr>
          <w:rFonts w:asciiTheme="majorBidi" w:hAnsiTheme="majorBidi" w:cstheme="majorBidi"/>
          <w:sz w:val="24"/>
          <w:szCs w:val="24"/>
        </w:rPr>
        <w:t xml:space="preserve">da </w:t>
      </w:r>
      <w:r w:rsidR="00A307A7" w:rsidRPr="00B3322C">
        <w:rPr>
          <w:rFonts w:asciiTheme="majorBidi" w:hAnsiTheme="majorBidi" w:cstheme="majorBidi"/>
          <w:sz w:val="24"/>
          <w:szCs w:val="24"/>
        </w:rPr>
        <w:t>pengaruh media gambar pada pembelajaran keaksaraan fungsional di Masyarakat Selebung Ketangga Kecamatan Keruak Tahun 2013</w:t>
      </w:r>
      <w:r w:rsidRPr="00B3322C">
        <w:rPr>
          <w:rFonts w:asciiTheme="majorBidi" w:hAnsiTheme="majorBidi" w:cstheme="majorBidi"/>
          <w:sz w:val="24"/>
          <w:szCs w:val="24"/>
        </w:rPr>
        <w:t>.</w:t>
      </w:r>
    </w:p>
    <w:p w:rsidR="001E5886" w:rsidRPr="00B3322C" w:rsidRDefault="001E5886" w:rsidP="00DD37C9">
      <w:pPr>
        <w:pStyle w:val="ListParagraph"/>
        <w:numPr>
          <w:ilvl w:val="0"/>
          <w:numId w:val="19"/>
        </w:numPr>
        <w:spacing w:line="480" w:lineRule="auto"/>
        <w:ind w:left="0"/>
        <w:jc w:val="both"/>
        <w:rPr>
          <w:rFonts w:asciiTheme="majorBidi" w:hAnsiTheme="majorBidi" w:cstheme="majorBidi"/>
          <w:b/>
          <w:color w:val="000000"/>
          <w:sz w:val="24"/>
          <w:szCs w:val="24"/>
          <w:lang w:val="it-IT"/>
        </w:rPr>
      </w:pPr>
      <w:r w:rsidRPr="00B3322C">
        <w:rPr>
          <w:rFonts w:asciiTheme="majorBidi" w:hAnsiTheme="majorBidi" w:cstheme="majorBidi"/>
          <w:b/>
          <w:color w:val="000000"/>
          <w:sz w:val="24"/>
          <w:szCs w:val="24"/>
          <w:lang w:val="it-IT"/>
        </w:rPr>
        <w:t>Pembahasan</w:t>
      </w:r>
    </w:p>
    <w:p w:rsidR="005704CD" w:rsidRPr="00B3322C" w:rsidRDefault="005704CD" w:rsidP="005C2501">
      <w:pPr>
        <w:spacing w:after="0" w:line="480" w:lineRule="auto"/>
        <w:ind w:firstLine="794"/>
        <w:jc w:val="both"/>
        <w:rPr>
          <w:rFonts w:asciiTheme="majorBidi" w:hAnsiTheme="majorBidi" w:cstheme="majorBidi"/>
          <w:sz w:val="24"/>
          <w:szCs w:val="24"/>
          <w:lang w:val="id-ID"/>
        </w:rPr>
      </w:pPr>
      <w:r w:rsidRPr="00B3322C">
        <w:rPr>
          <w:rFonts w:asciiTheme="majorBidi" w:hAnsiTheme="majorBidi" w:cstheme="majorBidi"/>
          <w:sz w:val="24"/>
          <w:szCs w:val="24"/>
          <w:lang w:val="id-ID"/>
        </w:rPr>
        <w:t xml:space="preserve">Untuk mengukur </w:t>
      </w:r>
      <w:r w:rsidR="00A307A7" w:rsidRPr="00A307A7">
        <w:rPr>
          <w:rFonts w:asciiTheme="majorBidi" w:hAnsiTheme="majorBidi" w:cstheme="majorBidi"/>
          <w:sz w:val="24"/>
          <w:szCs w:val="24"/>
          <w:lang w:val="it-IT"/>
        </w:rPr>
        <w:t>Pengaruh Media Gambar pada Pembelajaran Keaksaraan Fungsional di Masyarakat Selebung Ketangga Kecamatan Keruak Tahun 2013</w:t>
      </w:r>
      <w:r w:rsidRPr="00B3322C">
        <w:rPr>
          <w:rFonts w:asciiTheme="majorBidi" w:hAnsiTheme="majorBidi" w:cstheme="majorBidi"/>
          <w:sz w:val="24"/>
          <w:szCs w:val="24"/>
          <w:lang w:val="id-ID"/>
        </w:rPr>
        <w:t xml:space="preserve">, maka dilakukan </w:t>
      </w:r>
      <w:r w:rsidR="005C2501" w:rsidRPr="005C2501">
        <w:rPr>
          <w:rFonts w:asciiTheme="majorBidi" w:hAnsiTheme="majorBidi" w:cstheme="majorBidi"/>
          <w:sz w:val="24"/>
          <w:szCs w:val="24"/>
          <w:lang w:val="it-IT"/>
        </w:rPr>
        <w:t>test t</w:t>
      </w:r>
      <w:r w:rsidR="005C2501">
        <w:rPr>
          <w:rFonts w:asciiTheme="majorBidi" w:hAnsiTheme="majorBidi" w:cstheme="majorBidi"/>
          <w:sz w:val="24"/>
          <w:szCs w:val="24"/>
          <w:lang w:val="it-IT"/>
        </w:rPr>
        <w:t>erhadap warga belajar sebelum diajarkan dengan menggunakan media gambar</w:t>
      </w:r>
      <w:r w:rsidRPr="00B3322C">
        <w:rPr>
          <w:rFonts w:asciiTheme="majorBidi" w:hAnsiTheme="majorBidi" w:cstheme="majorBidi"/>
          <w:sz w:val="24"/>
          <w:szCs w:val="24"/>
          <w:lang w:val="id-ID"/>
        </w:rPr>
        <w:t xml:space="preserve">. </w:t>
      </w:r>
      <w:r w:rsidR="005C2501" w:rsidRPr="005C2501">
        <w:rPr>
          <w:rFonts w:asciiTheme="majorBidi" w:hAnsiTheme="majorBidi" w:cstheme="majorBidi"/>
          <w:sz w:val="24"/>
          <w:szCs w:val="24"/>
          <w:lang w:val="it-IT"/>
        </w:rPr>
        <w:t>S</w:t>
      </w:r>
      <w:r w:rsidR="005C2501">
        <w:rPr>
          <w:rFonts w:asciiTheme="majorBidi" w:hAnsiTheme="majorBidi" w:cstheme="majorBidi"/>
          <w:sz w:val="24"/>
          <w:szCs w:val="24"/>
          <w:lang w:val="it-IT"/>
        </w:rPr>
        <w:t xml:space="preserve">etelah diketahui hasil belajar warga belajar sebelum diajarkan dengan menggunakan media gambar, selanjutnya diajarkan dengan menggunakan media gambar. </w:t>
      </w:r>
      <w:r w:rsidRPr="00B3322C">
        <w:rPr>
          <w:rFonts w:asciiTheme="majorBidi" w:hAnsiTheme="majorBidi" w:cstheme="majorBidi"/>
          <w:sz w:val="24"/>
          <w:szCs w:val="24"/>
          <w:lang w:val="id-ID"/>
        </w:rPr>
        <w:t>Para tutor memberikan penjelasan dengan pola yang cukup kreatif yaitu dengan langkah-langkah sebagai berikut:</w:t>
      </w:r>
    </w:p>
    <w:p w:rsidR="003D1974" w:rsidRPr="00B3322C" w:rsidRDefault="003D1974" w:rsidP="005704CD">
      <w:pPr>
        <w:pStyle w:val="ListParagraph"/>
        <w:numPr>
          <w:ilvl w:val="3"/>
          <w:numId w:val="19"/>
        </w:numPr>
        <w:spacing w:line="480" w:lineRule="auto"/>
        <w:ind w:left="426"/>
        <w:jc w:val="both"/>
        <w:rPr>
          <w:rFonts w:asciiTheme="majorBidi" w:hAnsiTheme="majorBidi" w:cstheme="majorBidi"/>
          <w:sz w:val="24"/>
          <w:szCs w:val="24"/>
          <w:lang w:val="id-ID"/>
        </w:rPr>
      </w:pPr>
      <w:r w:rsidRPr="00B3322C">
        <w:rPr>
          <w:rFonts w:asciiTheme="majorBidi" w:hAnsiTheme="majorBidi" w:cstheme="majorBidi"/>
          <w:sz w:val="24"/>
          <w:szCs w:val="24"/>
          <w:lang w:val="id-ID"/>
        </w:rPr>
        <w:t>Me</w:t>
      </w:r>
      <w:r w:rsidR="00C178B1">
        <w:rPr>
          <w:rFonts w:asciiTheme="majorBidi" w:hAnsiTheme="majorBidi" w:cstheme="majorBidi"/>
          <w:sz w:val="24"/>
          <w:szCs w:val="24"/>
          <w:lang w:val="id-ID"/>
        </w:rPr>
        <w:t>mperkenalkan simbol-simbol huru</w:t>
      </w:r>
      <w:r w:rsidR="00C178B1">
        <w:rPr>
          <w:rFonts w:asciiTheme="majorBidi" w:hAnsiTheme="majorBidi" w:cstheme="majorBidi"/>
          <w:sz w:val="24"/>
          <w:szCs w:val="24"/>
        </w:rPr>
        <w:t>f</w:t>
      </w:r>
      <w:r w:rsidRPr="00B3322C">
        <w:rPr>
          <w:rFonts w:asciiTheme="majorBidi" w:hAnsiTheme="majorBidi" w:cstheme="majorBidi"/>
          <w:sz w:val="24"/>
          <w:szCs w:val="24"/>
          <w:lang w:val="id-ID"/>
        </w:rPr>
        <w:t xml:space="preserve"> abjad</w:t>
      </w:r>
    </w:p>
    <w:p w:rsidR="003D1974" w:rsidRPr="00B3322C" w:rsidRDefault="003D1974" w:rsidP="005C2501">
      <w:pPr>
        <w:pStyle w:val="ListParagraph"/>
        <w:spacing w:line="480" w:lineRule="auto"/>
        <w:ind w:left="426" w:firstLine="850"/>
        <w:jc w:val="both"/>
        <w:rPr>
          <w:rFonts w:asciiTheme="majorBidi" w:hAnsiTheme="majorBidi" w:cstheme="majorBidi"/>
          <w:sz w:val="24"/>
          <w:szCs w:val="24"/>
          <w:lang w:val="id-ID"/>
        </w:rPr>
      </w:pPr>
      <w:r w:rsidRPr="00B3322C">
        <w:rPr>
          <w:rFonts w:asciiTheme="majorBidi" w:hAnsiTheme="majorBidi" w:cstheme="majorBidi"/>
          <w:sz w:val="24"/>
          <w:szCs w:val="24"/>
          <w:lang w:val="id-ID"/>
        </w:rPr>
        <w:t xml:space="preserve">Pada </w:t>
      </w:r>
      <w:r w:rsidR="005C2501">
        <w:rPr>
          <w:rFonts w:asciiTheme="majorBidi" w:hAnsiTheme="majorBidi" w:cstheme="majorBidi"/>
          <w:sz w:val="24"/>
          <w:szCs w:val="24"/>
        </w:rPr>
        <w:t xml:space="preserve">warga </w:t>
      </w:r>
      <w:r w:rsidRPr="00B3322C">
        <w:rPr>
          <w:rFonts w:asciiTheme="majorBidi" w:hAnsiTheme="majorBidi" w:cstheme="majorBidi"/>
          <w:sz w:val="24"/>
          <w:szCs w:val="24"/>
          <w:lang w:val="id-ID"/>
        </w:rPr>
        <w:t xml:space="preserve"> diberikan penjelasan t</w:t>
      </w:r>
      <w:r w:rsidR="00C178B1">
        <w:rPr>
          <w:rFonts w:asciiTheme="majorBidi" w:hAnsiTheme="majorBidi" w:cstheme="majorBidi"/>
          <w:sz w:val="24"/>
          <w:szCs w:val="24"/>
          <w:lang w:val="id-ID"/>
        </w:rPr>
        <w:t>entang pengenalan terhadap huru</w:t>
      </w:r>
      <w:r w:rsidR="00C178B1">
        <w:rPr>
          <w:rFonts w:asciiTheme="majorBidi" w:hAnsiTheme="majorBidi" w:cstheme="majorBidi"/>
          <w:sz w:val="24"/>
          <w:szCs w:val="24"/>
        </w:rPr>
        <w:t>f</w:t>
      </w:r>
      <w:r w:rsidRPr="00B3322C">
        <w:rPr>
          <w:rFonts w:asciiTheme="majorBidi" w:hAnsiTheme="majorBidi" w:cstheme="majorBidi"/>
          <w:sz w:val="24"/>
          <w:szCs w:val="24"/>
          <w:lang w:val="id-ID"/>
        </w:rPr>
        <w:t xml:space="preserve"> abjad. Mas</w:t>
      </w:r>
      <w:r w:rsidR="00E33A14">
        <w:rPr>
          <w:rFonts w:asciiTheme="majorBidi" w:hAnsiTheme="majorBidi" w:cstheme="majorBidi"/>
          <w:sz w:val="24"/>
          <w:szCs w:val="24"/>
          <w:lang w:val="id-ID"/>
        </w:rPr>
        <w:t>ing-masing warga diberikan huru</w:t>
      </w:r>
      <w:r w:rsidR="00E33A14">
        <w:rPr>
          <w:rFonts w:asciiTheme="majorBidi" w:hAnsiTheme="majorBidi" w:cstheme="majorBidi"/>
          <w:sz w:val="24"/>
          <w:szCs w:val="24"/>
        </w:rPr>
        <w:t>f</w:t>
      </w:r>
      <w:r w:rsidRPr="00B3322C">
        <w:rPr>
          <w:rFonts w:asciiTheme="majorBidi" w:hAnsiTheme="majorBidi" w:cstheme="majorBidi"/>
          <w:sz w:val="24"/>
          <w:szCs w:val="24"/>
          <w:lang w:val="id-ID"/>
        </w:rPr>
        <w:t xml:space="preserve"> yang berbeda secara b</w:t>
      </w:r>
      <w:r w:rsidR="00C178B1">
        <w:rPr>
          <w:rFonts w:asciiTheme="majorBidi" w:hAnsiTheme="majorBidi" w:cstheme="majorBidi"/>
          <w:sz w:val="24"/>
          <w:szCs w:val="24"/>
          <w:lang w:val="id-ID"/>
        </w:rPr>
        <w:t>ergiliran. Warga dibagi dalam 1</w:t>
      </w:r>
      <w:r w:rsidR="00C178B1">
        <w:rPr>
          <w:rFonts w:asciiTheme="majorBidi" w:hAnsiTheme="majorBidi" w:cstheme="majorBidi"/>
          <w:sz w:val="24"/>
          <w:szCs w:val="24"/>
        </w:rPr>
        <w:t>0</w:t>
      </w:r>
      <w:r w:rsidRPr="00B3322C">
        <w:rPr>
          <w:rFonts w:asciiTheme="majorBidi" w:hAnsiTheme="majorBidi" w:cstheme="majorBidi"/>
          <w:sz w:val="24"/>
          <w:szCs w:val="24"/>
          <w:lang w:val="id-ID"/>
        </w:rPr>
        <w:t xml:space="preserve"> kelompok. Masing-masing kelompok diberikan </w:t>
      </w:r>
      <w:r w:rsidR="00C178B1">
        <w:rPr>
          <w:rFonts w:asciiTheme="majorBidi" w:hAnsiTheme="majorBidi" w:cstheme="majorBidi"/>
          <w:sz w:val="24"/>
          <w:szCs w:val="24"/>
          <w:lang w:val="id-ID"/>
        </w:rPr>
        <w:lastRenderedPageBreak/>
        <w:t>huru</w:t>
      </w:r>
      <w:r w:rsidR="00C178B1">
        <w:rPr>
          <w:rFonts w:asciiTheme="majorBidi" w:hAnsiTheme="majorBidi" w:cstheme="majorBidi"/>
          <w:sz w:val="24"/>
          <w:szCs w:val="24"/>
        </w:rPr>
        <w:t>f</w:t>
      </w:r>
      <w:r w:rsidR="00C178B1">
        <w:rPr>
          <w:rFonts w:asciiTheme="majorBidi" w:hAnsiTheme="majorBidi" w:cstheme="majorBidi"/>
          <w:sz w:val="24"/>
          <w:szCs w:val="24"/>
          <w:lang w:val="id-ID"/>
        </w:rPr>
        <w:t>-huru</w:t>
      </w:r>
      <w:r w:rsidR="00C178B1">
        <w:rPr>
          <w:rFonts w:asciiTheme="majorBidi" w:hAnsiTheme="majorBidi" w:cstheme="majorBidi"/>
          <w:sz w:val="24"/>
          <w:szCs w:val="24"/>
        </w:rPr>
        <w:t>f</w:t>
      </w:r>
      <w:r w:rsidRPr="00B3322C">
        <w:rPr>
          <w:rFonts w:asciiTheme="majorBidi" w:hAnsiTheme="majorBidi" w:cstheme="majorBidi"/>
          <w:sz w:val="24"/>
          <w:szCs w:val="24"/>
          <w:lang w:val="id-ID"/>
        </w:rPr>
        <w:t xml:space="preserve"> yang berbeda.  Setelah itu tiap-tiap kelompok</w:t>
      </w:r>
      <w:r w:rsidR="00E33A14">
        <w:rPr>
          <w:rFonts w:asciiTheme="majorBidi" w:hAnsiTheme="majorBidi" w:cstheme="majorBidi"/>
          <w:sz w:val="24"/>
          <w:szCs w:val="24"/>
          <w:lang w:val="id-ID"/>
        </w:rPr>
        <w:t xml:space="preserve"> disuruh untuk menyebutkan huru</w:t>
      </w:r>
      <w:r w:rsidR="00E33A14">
        <w:rPr>
          <w:rFonts w:asciiTheme="majorBidi" w:hAnsiTheme="majorBidi" w:cstheme="majorBidi"/>
          <w:sz w:val="24"/>
          <w:szCs w:val="24"/>
        </w:rPr>
        <w:t>f</w:t>
      </w:r>
      <w:r w:rsidRPr="00B3322C">
        <w:rPr>
          <w:rFonts w:asciiTheme="majorBidi" w:hAnsiTheme="majorBidi" w:cstheme="majorBidi"/>
          <w:sz w:val="24"/>
          <w:szCs w:val="24"/>
          <w:lang w:val="id-ID"/>
        </w:rPr>
        <w:t xml:space="preserve"> yang diperoleh. Langkah selanjutnya adalah melatih untuk mengingat serta menul</w:t>
      </w:r>
      <w:r w:rsidR="00E33A14">
        <w:rPr>
          <w:rFonts w:asciiTheme="majorBidi" w:hAnsiTheme="majorBidi" w:cstheme="majorBidi"/>
          <w:sz w:val="24"/>
          <w:szCs w:val="24"/>
          <w:lang w:val="id-ID"/>
        </w:rPr>
        <w:t>is huru</w:t>
      </w:r>
      <w:r w:rsidR="00E33A14">
        <w:rPr>
          <w:rFonts w:asciiTheme="majorBidi" w:hAnsiTheme="majorBidi" w:cstheme="majorBidi"/>
          <w:sz w:val="24"/>
          <w:szCs w:val="24"/>
        </w:rPr>
        <w:t>f</w:t>
      </w:r>
      <w:r w:rsidRPr="00B3322C">
        <w:rPr>
          <w:rFonts w:asciiTheme="majorBidi" w:hAnsiTheme="majorBidi" w:cstheme="majorBidi"/>
          <w:sz w:val="24"/>
          <w:szCs w:val="24"/>
          <w:lang w:val="id-ID"/>
        </w:rPr>
        <w:t xml:space="preserve"> yang sudah dihapal dalam buku masing-masing. Hal ini dilakukan secara berulang-ulang sampai setia</w:t>
      </w:r>
      <w:r w:rsidR="00E33A14">
        <w:rPr>
          <w:rFonts w:asciiTheme="majorBidi" w:hAnsiTheme="majorBidi" w:cstheme="majorBidi"/>
          <w:sz w:val="24"/>
          <w:szCs w:val="24"/>
          <w:lang w:val="id-ID"/>
        </w:rPr>
        <w:t>p warga mengenal nama-nama huru</w:t>
      </w:r>
      <w:r w:rsidR="00E33A14">
        <w:rPr>
          <w:rFonts w:asciiTheme="majorBidi" w:hAnsiTheme="majorBidi" w:cstheme="majorBidi"/>
          <w:sz w:val="24"/>
          <w:szCs w:val="24"/>
        </w:rPr>
        <w:t>f</w:t>
      </w:r>
      <w:r w:rsidRPr="00B3322C">
        <w:rPr>
          <w:rFonts w:asciiTheme="majorBidi" w:hAnsiTheme="majorBidi" w:cstheme="majorBidi"/>
          <w:sz w:val="24"/>
          <w:szCs w:val="24"/>
          <w:lang w:val="id-ID"/>
        </w:rPr>
        <w:t xml:space="preserve"> abjad yang ada.  </w:t>
      </w:r>
    </w:p>
    <w:p w:rsidR="003D1974" w:rsidRPr="00B3322C" w:rsidRDefault="003D1974" w:rsidP="005704CD">
      <w:pPr>
        <w:pStyle w:val="ListParagraph"/>
        <w:numPr>
          <w:ilvl w:val="3"/>
          <w:numId w:val="19"/>
        </w:numPr>
        <w:spacing w:line="480" w:lineRule="auto"/>
        <w:ind w:left="426"/>
        <w:jc w:val="both"/>
        <w:rPr>
          <w:rFonts w:asciiTheme="majorBidi" w:hAnsiTheme="majorBidi" w:cstheme="majorBidi"/>
          <w:sz w:val="24"/>
          <w:szCs w:val="24"/>
          <w:lang w:val="id-ID"/>
        </w:rPr>
      </w:pPr>
      <w:r w:rsidRPr="00B3322C">
        <w:rPr>
          <w:rFonts w:asciiTheme="majorBidi" w:hAnsiTheme="majorBidi" w:cstheme="majorBidi"/>
          <w:sz w:val="24"/>
          <w:szCs w:val="24"/>
          <w:lang w:val="id-ID"/>
        </w:rPr>
        <w:t>Memperkenalkan simbol-simbul angka</w:t>
      </w:r>
    </w:p>
    <w:p w:rsidR="003D1974" w:rsidRPr="00B3322C" w:rsidRDefault="003D1974" w:rsidP="003D1974">
      <w:pPr>
        <w:pStyle w:val="ListParagraph"/>
        <w:spacing w:line="480" w:lineRule="auto"/>
        <w:ind w:left="426" w:firstLine="850"/>
        <w:jc w:val="both"/>
        <w:rPr>
          <w:rFonts w:asciiTheme="majorBidi" w:hAnsiTheme="majorBidi" w:cstheme="majorBidi"/>
          <w:sz w:val="24"/>
          <w:szCs w:val="24"/>
          <w:lang w:val="id-ID"/>
        </w:rPr>
      </w:pPr>
      <w:r w:rsidRPr="00B3322C">
        <w:rPr>
          <w:rFonts w:asciiTheme="majorBidi" w:hAnsiTheme="majorBidi" w:cstheme="majorBidi"/>
          <w:sz w:val="24"/>
          <w:szCs w:val="24"/>
          <w:lang w:val="id-ID"/>
        </w:rPr>
        <w:t>Kelompok yang te</w:t>
      </w:r>
      <w:r w:rsidR="00E33A14">
        <w:rPr>
          <w:rFonts w:asciiTheme="majorBidi" w:hAnsiTheme="majorBidi" w:cstheme="majorBidi"/>
          <w:sz w:val="24"/>
          <w:szCs w:val="24"/>
          <w:lang w:val="id-ID"/>
        </w:rPr>
        <w:t>lah dibuat pada pengenalan huru</w:t>
      </w:r>
      <w:r w:rsidR="00E33A14">
        <w:rPr>
          <w:rFonts w:asciiTheme="majorBidi" w:hAnsiTheme="majorBidi" w:cstheme="majorBidi"/>
          <w:sz w:val="24"/>
          <w:szCs w:val="24"/>
        </w:rPr>
        <w:t>f</w:t>
      </w:r>
      <w:r w:rsidRPr="00B3322C">
        <w:rPr>
          <w:rFonts w:asciiTheme="majorBidi" w:hAnsiTheme="majorBidi" w:cstheme="majorBidi"/>
          <w:sz w:val="24"/>
          <w:szCs w:val="24"/>
          <w:lang w:val="id-ID"/>
        </w:rPr>
        <w:t xml:space="preserve">, selanjutnya dijadikan sebagai kelompok untuk pengenalan angka. Dengan pola yang sama seperti di atas dilakukan secara bergantian sampai tiap-tiap warga belajar dapat memahami serta mengenal angka dan dapat menulis pada buku. </w:t>
      </w:r>
    </w:p>
    <w:p w:rsidR="003D1974" w:rsidRPr="00B3322C" w:rsidRDefault="003D1974" w:rsidP="005704CD">
      <w:pPr>
        <w:pStyle w:val="ListParagraph"/>
        <w:numPr>
          <w:ilvl w:val="3"/>
          <w:numId w:val="19"/>
        </w:numPr>
        <w:spacing w:line="480" w:lineRule="auto"/>
        <w:ind w:left="426"/>
        <w:jc w:val="both"/>
        <w:rPr>
          <w:rFonts w:asciiTheme="majorBidi" w:hAnsiTheme="majorBidi" w:cstheme="majorBidi"/>
          <w:sz w:val="24"/>
          <w:szCs w:val="24"/>
          <w:lang w:val="id-ID"/>
        </w:rPr>
      </w:pPr>
      <w:r w:rsidRPr="00B3322C">
        <w:rPr>
          <w:rFonts w:asciiTheme="majorBidi" w:hAnsiTheme="majorBidi" w:cstheme="majorBidi"/>
          <w:sz w:val="24"/>
          <w:szCs w:val="24"/>
          <w:lang w:val="id-ID"/>
        </w:rPr>
        <w:t>Melatih menggabungkan beberapa hurup menjadi kata yang bermakna</w:t>
      </w:r>
    </w:p>
    <w:p w:rsidR="003D1974" w:rsidRPr="00B3322C" w:rsidRDefault="003D1974" w:rsidP="003D1974">
      <w:pPr>
        <w:pStyle w:val="ListParagraph"/>
        <w:spacing w:line="480" w:lineRule="auto"/>
        <w:ind w:left="426" w:firstLine="850"/>
        <w:jc w:val="both"/>
        <w:rPr>
          <w:rFonts w:asciiTheme="majorBidi" w:hAnsiTheme="majorBidi" w:cstheme="majorBidi"/>
          <w:sz w:val="24"/>
          <w:szCs w:val="24"/>
          <w:lang w:val="id-ID"/>
        </w:rPr>
      </w:pPr>
      <w:r w:rsidRPr="00B3322C">
        <w:rPr>
          <w:rFonts w:asciiTheme="majorBidi" w:hAnsiTheme="majorBidi" w:cstheme="majorBidi"/>
          <w:sz w:val="24"/>
          <w:szCs w:val="24"/>
          <w:lang w:val="id-ID"/>
        </w:rPr>
        <w:t>Setelah para warga belajar dapat mengha</w:t>
      </w:r>
      <w:r w:rsidR="00E33A14">
        <w:rPr>
          <w:rFonts w:asciiTheme="majorBidi" w:hAnsiTheme="majorBidi" w:cstheme="majorBidi"/>
          <w:sz w:val="24"/>
          <w:szCs w:val="24"/>
          <w:lang w:val="id-ID"/>
        </w:rPr>
        <w:t>pal dan memahami angka dan huru</w:t>
      </w:r>
      <w:r w:rsidR="00E33A14">
        <w:rPr>
          <w:rFonts w:asciiTheme="majorBidi" w:hAnsiTheme="majorBidi" w:cstheme="majorBidi"/>
          <w:sz w:val="24"/>
          <w:szCs w:val="24"/>
        </w:rPr>
        <w:t>f</w:t>
      </w:r>
      <w:r w:rsidRPr="00B3322C">
        <w:rPr>
          <w:rFonts w:asciiTheme="majorBidi" w:hAnsiTheme="majorBidi" w:cstheme="majorBidi"/>
          <w:sz w:val="24"/>
          <w:szCs w:val="24"/>
          <w:lang w:val="id-ID"/>
        </w:rPr>
        <w:t xml:space="preserve"> abjad yang telah diperkenalkan selanjutnya </w:t>
      </w:r>
      <w:r w:rsidR="00657EDA" w:rsidRPr="00B3322C">
        <w:rPr>
          <w:rFonts w:asciiTheme="majorBidi" w:hAnsiTheme="majorBidi" w:cstheme="majorBidi"/>
          <w:sz w:val="24"/>
          <w:szCs w:val="24"/>
          <w:lang w:val="id-ID"/>
        </w:rPr>
        <w:t>masing-masing kelompok diberikan skenario pem</w:t>
      </w:r>
      <w:r w:rsidR="00E33A14">
        <w:rPr>
          <w:rFonts w:asciiTheme="majorBidi" w:hAnsiTheme="majorBidi" w:cstheme="majorBidi"/>
          <w:sz w:val="24"/>
          <w:szCs w:val="24"/>
          <w:lang w:val="id-ID"/>
        </w:rPr>
        <w:t>belajaran dengan diberikan huru</w:t>
      </w:r>
      <w:r w:rsidR="00E33A14">
        <w:rPr>
          <w:rFonts w:asciiTheme="majorBidi" w:hAnsiTheme="majorBidi" w:cstheme="majorBidi"/>
          <w:sz w:val="24"/>
          <w:szCs w:val="24"/>
        </w:rPr>
        <w:t>f</w:t>
      </w:r>
      <w:r w:rsidR="00657EDA" w:rsidRPr="00B3322C">
        <w:rPr>
          <w:rFonts w:asciiTheme="majorBidi" w:hAnsiTheme="majorBidi" w:cstheme="majorBidi"/>
          <w:sz w:val="24"/>
          <w:szCs w:val="24"/>
          <w:lang w:val="id-ID"/>
        </w:rPr>
        <w:t xml:space="preserve"> secara acak dan harus mampu menyusunnya menjadi kata yang memiliki makna. Dengan pola ini para warga belajar d</w:t>
      </w:r>
      <w:r w:rsidR="00E33A14">
        <w:rPr>
          <w:rFonts w:asciiTheme="majorBidi" w:hAnsiTheme="majorBidi" w:cstheme="majorBidi"/>
          <w:sz w:val="24"/>
          <w:szCs w:val="24"/>
          <w:lang w:val="id-ID"/>
        </w:rPr>
        <w:t>engan mudah dapat memahami huru</w:t>
      </w:r>
      <w:r w:rsidR="00E33A14">
        <w:rPr>
          <w:rFonts w:asciiTheme="majorBidi" w:hAnsiTheme="majorBidi" w:cstheme="majorBidi"/>
          <w:sz w:val="24"/>
          <w:szCs w:val="24"/>
        </w:rPr>
        <w:t>f</w:t>
      </w:r>
      <w:r w:rsidR="00657EDA" w:rsidRPr="00B3322C">
        <w:rPr>
          <w:rFonts w:asciiTheme="majorBidi" w:hAnsiTheme="majorBidi" w:cstheme="majorBidi"/>
          <w:sz w:val="24"/>
          <w:szCs w:val="24"/>
          <w:lang w:val="id-ID"/>
        </w:rPr>
        <w:t xml:space="preserve"> dan angka</w:t>
      </w:r>
      <w:r w:rsidR="00E33A14">
        <w:rPr>
          <w:rFonts w:asciiTheme="majorBidi" w:hAnsiTheme="majorBidi" w:cstheme="majorBidi"/>
          <w:sz w:val="24"/>
          <w:szCs w:val="24"/>
          <w:lang w:val="id-ID"/>
        </w:rPr>
        <w:t xml:space="preserve"> serta dapat membaca huru</w:t>
      </w:r>
      <w:r w:rsidR="00E33A14">
        <w:rPr>
          <w:rFonts w:asciiTheme="majorBidi" w:hAnsiTheme="majorBidi" w:cstheme="majorBidi"/>
          <w:sz w:val="24"/>
          <w:szCs w:val="24"/>
        </w:rPr>
        <w:t>f</w:t>
      </w:r>
      <w:r w:rsidR="00E33A14">
        <w:rPr>
          <w:rFonts w:asciiTheme="majorBidi" w:hAnsiTheme="majorBidi" w:cstheme="majorBidi"/>
          <w:sz w:val="24"/>
          <w:szCs w:val="24"/>
          <w:lang w:val="id-ID"/>
        </w:rPr>
        <w:t>-huru</w:t>
      </w:r>
      <w:r w:rsidR="00E33A14">
        <w:rPr>
          <w:rFonts w:asciiTheme="majorBidi" w:hAnsiTheme="majorBidi" w:cstheme="majorBidi"/>
          <w:sz w:val="24"/>
          <w:szCs w:val="24"/>
        </w:rPr>
        <w:t>f</w:t>
      </w:r>
      <w:r w:rsidR="00657EDA" w:rsidRPr="00B3322C">
        <w:rPr>
          <w:rFonts w:asciiTheme="majorBidi" w:hAnsiTheme="majorBidi" w:cstheme="majorBidi"/>
          <w:sz w:val="24"/>
          <w:szCs w:val="24"/>
          <w:lang w:val="id-ID"/>
        </w:rPr>
        <w:t xml:space="preserve"> yang digabungkan dengan baik</w:t>
      </w:r>
    </w:p>
    <w:p w:rsidR="005704CD" w:rsidRPr="00B3322C" w:rsidRDefault="003D1974" w:rsidP="005704CD">
      <w:pPr>
        <w:pStyle w:val="ListParagraph"/>
        <w:numPr>
          <w:ilvl w:val="3"/>
          <w:numId w:val="19"/>
        </w:numPr>
        <w:spacing w:line="480" w:lineRule="auto"/>
        <w:ind w:left="426"/>
        <w:jc w:val="both"/>
        <w:rPr>
          <w:rFonts w:asciiTheme="majorBidi" w:hAnsiTheme="majorBidi" w:cstheme="majorBidi"/>
          <w:sz w:val="24"/>
          <w:szCs w:val="24"/>
          <w:lang w:val="id-ID"/>
        </w:rPr>
      </w:pPr>
      <w:r w:rsidRPr="00B3322C">
        <w:rPr>
          <w:rFonts w:asciiTheme="majorBidi" w:hAnsiTheme="majorBidi" w:cstheme="majorBidi"/>
          <w:sz w:val="24"/>
          <w:szCs w:val="24"/>
          <w:lang w:val="id-ID"/>
        </w:rPr>
        <w:t>Melatih menggabungkan angka menjadi puluhan dan ratusan</w:t>
      </w:r>
      <w:r w:rsidR="005704CD" w:rsidRPr="00B3322C">
        <w:rPr>
          <w:rFonts w:asciiTheme="majorBidi" w:hAnsiTheme="majorBidi" w:cstheme="majorBidi"/>
          <w:sz w:val="24"/>
          <w:szCs w:val="24"/>
          <w:lang w:val="id-ID"/>
        </w:rPr>
        <w:t xml:space="preserve"> </w:t>
      </w:r>
    </w:p>
    <w:p w:rsidR="00657EDA" w:rsidRPr="00B3322C" w:rsidRDefault="00657EDA" w:rsidP="00657EDA">
      <w:pPr>
        <w:pStyle w:val="ListParagraph"/>
        <w:spacing w:line="480" w:lineRule="auto"/>
        <w:ind w:left="426" w:firstLine="850"/>
        <w:jc w:val="both"/>
        <w:rPr>
          <w:rFonts w:asciiTheme="majorBidi" w:hAnsiTheme="majorBidi" w:cstheme="majorBidi"/>
          <w:sz w:val="24"/>
          <w:szCs w:val="24"/>
          <w:lang w:val="id-ID"/>
        </w:rPr>
      </w:pPr>
      <w:r w:rsidRPr="00B3322C">
        <w:rPr>
          <w:rFonts w:asciiTheme="majorBidi" w:hAnsiTheme="majorBidi" w:cstheme="majorBidi"/>
          <w:sz w:val="24"/>
          <w:szCs w:val="24"/>
          <w:lang w:val="id-ID"/>
        </w:rPr>
        <w:t>Dengan cara yang sama seperti di atas, warga belajar dilatih sedemikian rupa untuk menggabungkan angka dalam bentuk puluhan serta dilatih untuk menambah serta mengurangi angka yang di miliki masing-masing kelompok. Dengan pola ini, setiap warga belaja</w:t>
      </w:r>
      <w:r w:rsidR="00E33A14">
        <w:rPr>
          <w:rFonts w:asciiTheme="majorBidi" w:hAnsiTheme="majorBidi" w:cstheme="majorBidi"/>
          <w:sz w:val="24"/>
          <w:szCs w:val="24"/>
          <w:lang w:val="id-ID"/>
        </w:rPr>
        <w:t>r dapat mengenal angka dan huru</w:t>
      </w:r>
      <w:r w:rsidR="00E33A14">
        <w:rPr>
          <w:rFonts w:asciiTheme="majorBidi" w:hAnsiTheme="majorBidi" w:cstheme="majorBidi"/>
          <w:sz w:val="24"/>
          <w:szCs w:val="24"/>
        </w:rPr>
        <w:t>f</w:t>
      </w:r>
      <w:r w:rsidRPr="00B3322C">
        <w:rPr>
          <w:rFonts w:asciiTheme="majorBidi" w:hAnsiTheme="majorBidi" w:cstheme="majorBidi"/>
          <w:sz w:val="24"/>
          <w:szCs w:val="24"/>
          <w:lang w:val="id-ID"/>
        </w:rPr>
        <w:t xml:space="preserve"> serta gambar yang diperlihatkan kepadanya.</w:t>
      </w:r>
    </w:p>
    <w:p w:rsidR="001E5886" w:rsidRPr="00B3322C" w:rsidRDefault="001E5886" w:rsidP="00DD37C9">
      <w:pPr>
        <w:spacing w:line="480" w:lineRule="auto"/>
        <w:ind w:firstLine="796"/>
        <w:jc w:val="both"/>
        <w:rPr>
          <w:rFonts w:asciiTheme="majorBidi" w:hAnsiTheme="majorBidi" w:cstheme="majorBidi"/>
          <w:sz w:val="24"/>
          <w:szCs w:val="24"/>
          <w:lang w:val="id-ID"/>
        </w:rPr>
      </w:pPr>
      <w:r w:rsidRPr="00B3322C">
        <w:rPr>
          <w:rFonts w:asciiTheme="majorBidi" w:hAnsiTheme="majorBidi" w:cstheme="majorBidi"/>
          <w:sz w:val="24"/>
          <w:szCs w:val="24"/>
          <w:lang w:val="id-ID"/>
        </w:rPr>
        <w:lastRenderedPageBreak/>
        <w:t xml:space="preserve">Berdasarkan hasil perhitungan dengan menggunakan t-hitung   diperoleh nilai t-hitung sebesar </w:t>
      </w:r>
      <w:r w:rsidR="00906880" w:rsidRPr="00B3322C">
        <w:rPr>
          <w:rFonts w:asciiTheme="majorBidi" w:hAnsiTheme="majorBidi" w:cstheme="majorBidi"/>
          <w:bCs/>
          <w:sz w:val="24"/>
          <w:szCs w:val="24"/>
          <w:lang w:val="id-ID"/>
        </w:rPr>
        <w:t>7</w:t>
      </w:r>
      <w:r w:rsidRPr="00B3322C">
        <w:rPr>
          <w:rFonts w:asciiTheme="majorBidi" w:hAnsiTheme="majorBidi" w:cstheme="majorBidi"/>
          <w:bCs/>
          <w:sz w:val="24"/>
          <w:szCs w:val="24"/>
          <w:lang w:val="id-ID"/>
        </w:rPr>
        <w:t>,</w:t>
      </w:r>
      <w:r w:rsidR="00906880" w:rsidRPr="00B3322C">
        <w:rPr>
          <w:rFonts w:asciiTheme="majorBidi" w:hAnsiTheme="majorBidi" w:cstheme="majorBidi"/>
          <w:bCs/>
          <w:sz w:val="24"/>
          <w:szCs w:val="24"/>
          <w:lang w:val="id-ID"/>
        </w:rPr>
        <w:t>10</w:t>
      </w:r>
      <w:r w:rsidRPr="00B3322C">
        <w:rPr>
          <w:rFonts w:asciiTheme="majorBidi" w:hAnsiTheme="majorBidi" w:cstheme="majorBidi"/>
          <w:bCs/>
          <w:sz w:val="24"/>
          <w:szCs w:val="24"/>
          <w:lang w:val="id-ID"/>
        </w:rPr>
        <w:t xml:space="preserve"> </w:t>
      </w:r>
      <w:r w:rsidRPr="00B3322C">
        <w:rPr>
          <w:rFonts w:asciiTheme="majorBidi" w:hAnsiTheme="majorBidi" w:cstheme="majorBidi"/>
          <w:sz w:val="24"/>
          <w:szCs w:val="24"/>
          <w:lang w:val="id-ID"/>
        </w:rPr>
        <w:t>langkah selanjutnya adalah membandingkan nilai tersebut dengan  nilai  t</w:t>
      </w:r>
      <w:r w:rsidRPr="00B3322C">
        <w:rPr>
          <w:rFonts w:asciiTheme="majorBidi" w:hAnsiTheme="majorBidi" w:cstheme="majorBidi"/>
          <w:position w:val="-12"/>
          <w:sz w:val="24"/>
          <w:szCs w:val="24"/>
        </w:rPr>
        <w:object w:dxaOrig="360" w:dyaOrig="360">
          <v:shape id="_x0000_i1034" type="#_x0000_t75" style="width:18.75pt;height:18.75pt" o:ole="">
            <v:imagedata r:id="rId26" o:title=""/>
          </v:shape>
          <o:OLEObject Type="Embed" ProgID="Equation.3" ShapeID="_x0000_i1034" DrawAspect="Content" ObjectID="_1446987578" r:id="rId27"/>
        </w:object>
      </w:r>
      <w:r w:rsidRPr="00B3322C">
        <w:rPr>
          <w:rFonts w:asciiTheme="majorBidi" w:hAnsiTheme="majorBidi" w:cstheme="majorBidi"/>
          <w:sz w:val="24"/>
          <w:szCs w:val="24"/>
          <w:lang w:val="id-ID"/>
        </w:rPr>
        <w:t xml:space="preserve"> pada derajat kepercayaan 5%, dimana diperoleh hasil sebesar 1,68.</w:t>
      </w:r>
    </w:p>
    <w:p w:rsidR="001E5886" w:rsidRPr="00B3322C" w:rsidRDefault="001E5886" w:rsidP="005C2501">
      <w:pPr>
        <w:spacing w:line="480" w:lineRule="auto"/>
        <w:ind w:firstLine="796"/>
        <w:jc w:val="both"/>
        <w:rPr>
          <w:rFonts w:asciiTheme="majorBidi" w:hAnsiTheme="majorBidi" w:cstheme="majorBidi"/>
          <w:sz w:val="24"/>
          <w:szCs w:val="24"/>
          <w:lang w:val="id-ID"/>
        </w:rPr>
      </w:pPr>
      <w:r w:rsidRPr="00B3322C">
        <w:rPr>
          <w:rFonts w:asciiTheme="majorBidi" w:hAnsiTheme="majorBidi" w:cstheme="majorBidi"/>
          <w:sz w:val="24"/>
          <w:szCs w:val="24"/>
        </w:rPr>
        <w:t xml:space="preserve">Setelah diketahui hasil perhitungan dengan menggunakan uji-t diperoleh hasil bahwa hasil </w:t>
      </w:r>
      <w:r w:rsidRPr="00B3322C">
        <w:rPr>
          <w:rFonts w:asciiTheme="majorBidi" w:hAnsiTheme="majorBidi" w:cstheme="majorBidi"/>
          <w:sz w:val="24"/>
          <w:szCs w:val="24"/>
          <w:lang w:val="id-ID"/>
        </w:rPr>
        <w:t>t</w:t>
      </w:r>
      <w:r w:rsidRPr="00B3322C">
        <w:rPr>
          <w:rFonts w:asciiTheme="majorBidi" w:hAnsiTheme="majorBidi" w:cstheme="majorBidi"/>
          <w:position w:val="-14"/>
          <w:sz w:val="24"/>
          <w:szCs w:val="24"/>
        </w:rPr>
        <w:object w:dxaOrig="460" w:dyaOrig="380">
          <v:shape id="_x0000_i1035" type="#_x0000_t75" style="width:23.25pt;height:18.75pt" o:ole="">
            <v:imagedata r:id="rId28" o:title=""/>
          </v:shape>
          <o:OLEObject Type="Embed" ProgID="Equation.3" ShapeID="_x0000_i1035" DrawAspect="Content" ObjectID="_1446987579" r:id="rId29"/>
        </w:object>
      </w:r>
      <w:r w:rsidRPr="00B3322C">
        <w:rPr>
          <w:rFonts w:asciiTheme="majorBidi" w:hAnsiTheme="majorBidi" w:cstheme="majorBidi"/>
          <w:sz w:val="24"/>
          <w:szCs w:val="24"/>
        </w:rPr>
        <w:t xml:space="preserve"> </w:t>
      </w:r>
      <w:r w:rsidR="00906880" w:rsidRPr="00B3322C">
        <w:rPr>
          <w:rFonts w:asciiTheme="majorBidi" w:hAnsiTheme="majorBidi" w:cstheme="majorBidi"/>
          <w:bCs/>
          <w:sz w:val="24"/>
          <w:szCs w:val="24"/>
          <w:lang w:val="id-ID"/>
        </w:rPr>
        <w:t>7</w:t>
      </w:r>
      <w:proofErr w:type="gramStart"/>
      <w:r w:rsidR="00906880" w:rsidRPr="00B3322C">
        <w:rPr>
          <w:rFonts w:asciiTheme="majorBidi" w:hAnsiTheme="majorBidi" w:cstheme="majorBidi"/>
          <w:bCs/>
          <w:sz w:val="24"/>
          <w:szCs w:val="24"/>
          <w:lang w:val="id-ID"/>
        </w:rPr>
        <w:t>,10</w:t>
      </w:r>
      <w:proofErr w:type="gramEnd"/>
      <w:r w:rsidRPr="00B3322C">
        <w:rPr>
          <w:rFonts w:asciiTheme="majorBidi" w:hAnsiTheme="majorBidi" w:cstheme="majorBidi"/>
          <w:sz w:val="24"/>
          <w:szCs w:val="24"/>
          <w:lang w:val="id-ID"/>
        </w:rPr>
        <w:t>&gt;</w:t>
      </w:r>
      <w:r w:rsidRPr="00B3322C">
        <w:rPr>
          <w:rFonts w:asciiTheme="majorBidi" w:hAnsiTheme="majorBidi" w:cstheme="majorBidi"/>
          <w:sz w:val="24"/>
          <w:szCs w:val="24"/>
        </w:rPr>
        <w:t xml:space="preserve"> </w:t>
      </w:r>
      <w:r w:rsidRPr="00B3322C">
        <w:rPr>
          <w:rFonts w:asciiTheme="majorBidi" w:hAnsiTheme="majorBidi" w:cstheme="majorBidi"/>
          <w:sz w:val="24"/>
          <w:szCs w:val="24"/>
          <w:lang w:val="id-ID"/>
        </w:rPr>
        <w:t>t</w:t>
      </w:r>
      <w:r w:rsidRPr="00B3322C">
        <w:rPr>
          <w:rFonts w:asciiTheme="majorBidi" w:hAnsiTheme="majorBidi" w:cstheme="majorBidi"/>
          <w:position w:val="-28"/>
          <w:sz w:val="24"/>
          <w:szCs w:val="24"/>
        </w:rPr>
        <w:object w:dxaOrig="360" w:dyaOrig="520">
          <v:shape id="_x0000_i1036" type="#_x0000_t75" style="width:18.75pt;height:26.25pt" o:ole="">
            <v:imagedata r:id="rId30" o:title=""/>
          </v:shape>
          <o:OLEObject Type="Embed" ProgID="Equation.3" ShapeID="_x0000_i1036" DrawAspect="Content" ObjectID="_1446987580" r:id="rId31"/>
        </w:object>
      </w:r>
      <w:r w:rsidRPr="00B3322C">
        <w:rPr>
          <w:rFonts w:asciiTheme="majorBidi" w:hAnsiTheme="majorBidi" w:cstheme="majorBidi"/>
          <w:sz w:val="24"/>
          <w:szCs w:val="24"/>
        </w:rPr>
        <w:t xml:space="preserve"> </w:t>
      </w:r>
      <w:r w:rsidRPr="00B3322C">
        <w:rPr>
          <w:rFonts w:asciiTheme="majorBidi" w:hAnsiTheme="majorBidi" w:cstheme="majorBidi"/>
          <w:sz w:val="24"/>
          <w:szCs w:val="24"/>
          <w:lang w:val="id-ID"/>
        </w:rPr>
        <w:t>1,68.</w:t>
      </w:r>
      <w:r w:rsidRPr="00B3322C">
        <w:rPr>
          <w:rFonts w:asciiTheme="majorBidi" w:hAnsiTheme="majorBidi" w:cstheme="majorBidi"/>
          <w:sz w:val="24"/>
          <w:szCs w:val="24"/>
        </w:rPr>
        <w:t xml:space="preserve"> </w:t>
      </w:r>
      <w:r w:rsidRPr="00B3322C">
        <w:rPr>
          <w:rFonts w:asciiTheme="majorBidi" w:hAnsiTheme="majorBidi" w:cstheme="majorBidi"/>
          <w:sz w:val="24"/>
          <w:szCs w:val="24"/>
          <w:lang w:val="id-ID"/>
        </w:rPr>
        <w:t>J</w:t>
      </w:r>
      <w:r w:rsidRPr="00B3322C">
        <w:rPr>
          <w:rFonts w:asciiTheme="majorBidi" w:hAnsiTheme="majorBidi" w:cstheme="majorBidi"/>
          <w:sz w:val="24"/>
          <w:szCs w:val="24"/>
        </w:rPr>
        <w:t xml:space="preserve">adi karena </w:t>
      </w:r>
      <w:r w:rsidRPr="00B3322C">
        <w:rPr>
          <w:rFonts w:asciiTheme="majorBidi" w:hAnsiTheme="majorBidi" w:cstheme="majorBidi"/>
          <w:sz w:val="24"/>
          <w:szCs w:val="24"/>
          <w:lang w:val="id-ID"/>
        </w:rPr>
        <w:t>t</w:t>
      </w:r>
      <w:r w:rsidRPr="00B3322C">
        <w:rPr>
          <w:rFonts w:asciiTheme="majorBidi" w:hAnsiTheme="majorBidi" w:cstheme="majorBidi"/>
          <w:position w:val="-14"/>
          <w:sz w:val="24"/>
          <w:szCs w:val="24"/>
        </w:rPr>
        <w:object w:dxaOrig="460" w:dyaOrig="380">
          <v:shape id="_x0000_i1037" type="#_x0000_t75" style="width:23.25pt;height:18.75pt" o:ole="">
            <v:imagedata r:id="rId28" o:title=""/>
          </v:shape>
          <o:OLEObject Type="Embed" ProgID="Equation.3" ShapeID="_x0000_i1037" DrawAspect="Content" ObjectID="_1446987581" r:id="rId32"/>
        </w:object>
      </w:r>
      <w:r w:rsidRPr="00B3322C">
        <w:rPr>
          <w:rFonts w:asciiTheme="majorBidi" w:hAnsiTheme="majorBidi" w:cstheme="majorBidi"/>
          <w:sz w:val="24"/>
          <w:szCs w:val="24"/>
        </w:rPr>
        <w:t xml:space="preserve">&gt; </w:t>
      </w:r>
      <w:r w:rsidRPr="00B3322C">
        <w:rPr>
          <w:rFonts w:asciiTheme="majorBidi" w:hAnsiTheme="majorBidi" w:cstheme="majorBidi"/>
          <w:sz w:val="24"/>
          <w:szCs w:val="24"/>
          <w:lang w:val="id-ID"/>
        </w:rPr>
        <w:t>t</w:t>
      </w:r>
      <w:r w:rsidRPr="00B3322C">
        <w:rPr>
          <w:rFonts w:asciiTheme="majorBidi" w:hAnsiTheme="majorBidi" w:cstheme="majorBidi"/>
          <w:position w:val="-28"/>
          <w:sz w:val="24"/>
          <w:szCs w:val="24"/>
        </w:rPr>
        <w:object w:dxaOrig="360" w:dyaOrig="520">
          <v:shape id="_x0000_i1038" type="#_x0000_t75" style="width:18.75pt;height:26.25pt" o:ole="">
            <v:imagedata r:id="rId30" o:title=""/>
          </v:shape>
          <o:OLEObject Type="Embed" ProgID="Equation.3" ShapeID="_x0000_i1038" DrawAspect="Content" ObjectID="_1446987582" r:id="rId33"/>
        </w:object>
      </w:r>
      <w:r w:rsidRPr="00B3322C">
        <w:rPr>
          <w:rFonts w:asciiTheme="majorBidi" w:hAnsiTheme="majorBidi" w:cstheme="majorBidi"/>
          <w:sz w:val="24"/>
          <w:szCs w:val="24"/>
        </w:rPr>
        <w:t xml:space="preserve"> maka H</w:t>
      </w:r>
      <w:r w:rsidRPr="00B3322C">
        <w:rPr>
          <w:rFonts w:asciiTheme="majorBidi" w:hAnsiTheme="majorBidi" w:cstheme="majorBidi"/>
          <w:position w:val="-12"/>
          <w:sz w:val="24"/>
          <w:szCs w:val="24"/>
        </w:rPr>
        <w:object w:dxaOrig="139" w:dyaOrig="360">
          <v:shape id="_x0000_i1039" type="#_x0000_t75" style="width:6.75pt;height:18.75pt" o:ole="">
            <v:imagedata r:id="rId34" o:title=""/>
          </v:shape>
          <o:OLEObject Type="Embed" ProgID="Equation.3" ShapeID="_x0000_i1039" DrawAspect="Content" ObjectID="_1446987583" r:id="rId35"/>
        </w:object>
      </w:r>
      <w:r w:rsidRPr="00B3322C">
        <w:rPr>
          <w:rFonts w:asciiTheme="majorBidi" w:hAnsiTheme="majorBidi" w:cstheme="majorBidi"/>
          <w:sz w:val="24"/>
          <w:szCs w:val="24"/>
        </w:rPr>
        <w:t xml:space="preserve"> ditolak artinya hipotesis H</w:t>
      </w:r>
      <w:r w:rsidRPr="00B3322C">
        <w:rPr>
          <w:rFonts w:asciiTheme="majorBidi" w:hAnsiTheme="majorBidi" w:cstheme="majorBidi"/>
          <w:position w:val="-12"/>
          <w:sz w:val="24"/>
          <w:szCs w:val="24"/>
        </w:rPr>
        <w:object w:dxaOrig="160" w:dyaOrig="360">
          <v:shape id="_x0000_i1040" type="#_x0000_t75" style="width:9pt;height:18.75pt" o:ole="">
            <v:imagedata r:id="rId36" o:title=""/>
          </v:shape>
          <o:OLEObject Type="Embed" ProgID="Equation.3" ShapeID="_x0000_i1040" DrawAspect="Content" ObjectID="_1446987584" r:id="rId37"/>
        </w:object>
      </w:r>
      <w:r w:rsidRPr="00B3322C">
        <w:rPr>
          <w:rFonts w:asciiTheme="majorBidi" w:hAnsiTheme="majorBidi" w:cstheme="majorBidi"/>
          <w:position w:val="-12"/>
          <w:sz w:val="24"/>
          <w:szCs w:val="24"/>
        </w:rPr>
        <w:t xml:space="preserve"> </w:t>
      </w:r>
      <w:r w:rsidRPr="00B3322C">
        <w:rPr>
          <w:rFonts w:asciiTheme="majorBidi" w:hAnsiTheme="majorBidi" w:cstheme="majorBidi"/>
          <w:sz w:val="24"/>
          <w:szCs w:val="24"/>
        </w:rPr>
        <w:t xml:space="preserve">diterima. </w:t>
      </w:r>
      <w:proofErr w:type="gramStart"/>
      <w:r w:rsidRPr="00B3322C">
        <w:rPr>
          <w:rFonts w:asciiTheme="majorBidi" w:hAnsiTheme="majorBidi" w:cstheme="majorBidi"/>
          <w:sz w:val="24"/>
          <w:szCs w:val="24"/>
        </w:rPr>
        <w:t>Dengan demikian, dapat disimpulkan bahwa “</w:t>
      </w:r>
      <w:r w:rsidR="005C2501">
        <w:rPr>
          <w:rFonts w:asciiTheme="majorBidi" w:hAnsiTheme="majorBidi" w:cstheme="majorBidi"/>
          <w:sz w:val="24"/>
          <w:szCs w:val="24"/>
        </w:rPr>
        <w:t xml:space="preserve">ada </w:t>
      </w:r>
      <w:r w:rsidR="005C2501" w:rsidRPr="00B3322C">
        <w:rPr>
          <w:rFonts w:asciiTheme="majorBidi" w:hAnsiTheme="majorBidi" w:cstheme="majorBidi"/>
          <w:sz w:val="24"/>
          <w:szCs w:val="24"/>
        </w:rPr>
        <w:t>pengaruh media gambar pada pembela</w:t>
      </w:r>
      <w:r w:rsidR="005B29AE">
        <w:rPr>
          <w:rFonts w:asciiTheme="majorBidi" w:hAnsiTheme="majorBidi" w:cstheme="majorBidi"/>
          <w:sz w:val="24"/>
          <w:szCs w:val="24"/>
        </w:rPr>
        <w:t>jaran keaksaraan fungsional di m</w:t>
      </w:r>
      <w:r w:rsidR="005C2501" w:rsidRPr="00B3322C">
        <w:rPr>
          <w:rFonts w:asciiTheme="majorBidi" w:hAnsiTheme="majorBidi" w:cstheme="majorBidi"/>
          <w:sz w:val="24"/>
          <w:szCs w:val="24"/>
        </w:rPr>
        <w:t>asyarakat Selebung Ketangga Kecamatan Keruak Tahun 2013</w:t>
      </w:r>
      <w:r w:rsidR="005C2501">
        <w:rPr>
          <w:rFonts w:asciiTheme="majorBidi" w:hAnsiTheme="majorBidi" w:cstheme="majorBidi"/>
          <w:sz w:val="24"/>
          <w:szCs w:val="24"/>
        </w:rPr>
        <w:t>.</w:t>
      </w:r>
      <w:proofErr w:type="gramEnd"/>
    </w:p>
    <w:p w:rsidR="001E5886" w:rsidRPr="00B3322C" w:rsidRDefault="001E5886" w:rsidP="005C2501">
      <w:pPr>
        <w:spacing w:line="480" w:lineRule="auto"/>
        <w:ind w:firstLine="796"/>
        <w:jc w:val="both"/>
        <w:rPr>
          <w:rFonts w:asciiTheme="majorBidi" w:hAnsiTheme="majorBidi" w:cstheme="majorBidi"/>
          <w:sz w:val="24"/>
          <w:szCs w:val="24"/>
        </w:rPr>
      </w:pPr>
      <w:r w:rsidRPr="00B3322C">
        <w:rPr>
          <w:rFonts w:asciiTheme="majorBidi" w:hAnsiTheme="majorBidi" w:cstheme="majorBidi"/>
          <w:snapToGrid w:val="0"/>
          <w:sz w:val="24"/>
          <w:szCs w:val="24"/>
          <w:lang w:val="id-ID"/>
        </w:rPr>
        <w:t>Kondisi di atas relevan dengan pendapat</w:t>
      </w:r>
      <w:r w:rsidRPr="00B3322C">
        <w:rPr>
          <w:rFonts w:asciiTheme="majorBidi" w:hAnsiTheme="majorBidi" w:cstheme="majorBidi"/>
          <w:sz w:val="24"/>
          <w:szCs w:val="24"/>
        </w:rPr>
        <w:t xml:space="preserve"> </w:t>
      </w:r>
      <w:r w:rsidRPr="00B3322C">
        <w:rPr>
          <w:rFonts w:asciiTheme="majorBidi" w:hAnsiTheme="majorBidi" w:cstheme="majorBidi"/>
          <w:sz w:val="24"/>
          <w:szCs w:val="24"/>
          <w:lang w:val="id-ID"/>
        </w:rPr>
        <w:t xml:space="preserve">yang mengatakan bahwa </w:t>
      </w:r>
      <w:r w:rsidRPr="00B3322C">
        <w:rPr>
          <w:rFonts w:asciiTheme="majorBidi" w:hAnsiTheme="majorBidi" w:cstheme="majorBidi"/>
          <w:sz w:val="24"/>
          <w:szCs w:val="24"/>
        </w:rPr>
        <w:t xml:space="preserve">kelebihan </w:t>
      </w:r>
      <w:r w:rsidR="005C2501">
        <w:rPr>
          <w:rFonts w:asciiTheme="majorBidi" w:hAnsiTheme="majorBidi" w:cstheme="majorBidi"/>
          <w:sz w:val="24"/>
          <w:szCs w:val="24"/>
        </w:rPr>
        <w:t xml:space="preserve">pembelajaran dengan menggunakan media gambar </w:t>
      </w:r>
      <w:r w:rsidR="001637E5" w:rsidRPr="00B3322C">
        <w:rPr>
          <w:rFonts w:asciiTheme="majorBidi" w:hAnsiTheme="majorBidi" w:cstheme="majorBidi"/>
          <w:i/>
          <w:sz w:val="24"/>
          <w:szCs w:val="24"/>
          <w:lang w:val="id-ID"/>
        </w:rPr>
        <w:t xml:space="preserve"> </w:t>
      </w:r>
      <w:r w:rsidRPr="00B3322C">
        <w:rPr>
          <w:rFonts w:asciiTheme="majorBidi" w:hAnsiTheme="majorBidi" w:cstheme="majorBidi"/>
          <w:sz w:val="24"/>
          <w:szCs w:val="24"/>
        </w:rPr>
        <w:t>adalah sebagai berikut :</w:t>
      </w:r>
    </w:p>
    <w:p w:rsidR="005C2501" w:rsidRPr="00B3322C" w:rsidRDefault="005C2501" w:rsidP="005C2501">
      <w:pPr>
        <w:pStyle w:val="ListParagraph"/>
        <w:numPr>
          <w:ilvl w:val="4"/>
          <w:numId w:val="8"/>
        </w:numPr>
        <w:spacing w:after="0" w:line="240" w:lineRule="auto"/>
        <w:ind w:left="1134" w:hanging="289"/>
        <w:jc w:val="both"/>
        <w:rPr>
          <w:rFonts w:asciiTheme="majorBidi" w:eastAsia="Times New Roman" w:hAnsiTheme="majorBidi" w:cstheme="majorBidi"/>
          <w:sz w:val="24"/>
          <w:szCs w:val="24"/>
        </w:rPr>
      </w:pPr>
      <w:r w:rsidRPr="00B3322C">
        <w:rPr>
          <w:rFonts w:asciiTheme="majorBidi" w:eastAsia="Times New Roman" w:hAnsiTheme="majorBidi" w:cstheme="majorBidi"/>
          <w:sz w:val="24"/>
          <w:szCs w:val="24"/>
        </w:rPr>
        <w:t>Sifatnya konkrit. Gambar/ foto lebih realistis menunjukkan pokok masalah dibanding dengan media verbal semata.</w:t>
      </w:r>
    </w:p>
    <w:p w:rsidR="005C2501" w:rsidRDefault="005C2501" w:rsidP="005C2501">
      <w:pPr>
        <w:pStyle w:val="ListParagraph"/>
        <w:numPr>
          <w:ilvl w:val="4"/>
          <w:numId w:val="8"/>
        </w:numPr>
        <w:spacing w:after="0" w:line="240" w:lineRule="auto"/>
        <w:ind w:left="1134" w:hanging="289"/>
        <w:jc w:val="both"/>
        <w:rPr>
          <w:rFonts w:asciiTheme="majorBidi" w:eastAsia="Times New Roman" w:hAnsiTheme="majorBidi" w:cstheme="majorBidi"/>
          <w:sz w:val="24"/>
          <w:szCs w:val="24"/>
        </w:rPr>
      </w:pPr>
      <w:r w:rsidRPr="00B3322C">
        <w:rPr>
          <w:rFonts w:asciiTheme="majorBidi" w:eastAsia="Times New Roman" w:hAnsiTheme="majorBidi" w:cstheme="majorBidi"/>
          <w:sz w:val="24"/>
          <w:szCs w:val="24"/>
        </w:rPr>
        <w:t xml:space="preserve"> Media gambar dapat mengatasi keterbatasan pengamatan kita. Sel atau penampang daun yang tak mungkin kita lihat dengan mata telanjang dapat disajikan dengan jelas dalam bentuk gambar.</w:t>
      </w:r>
    </w:p>
    <w:p w:rsidR="001E5886" w:rsidRDefault="005C2501" w:rsidP="005C2501">
      <w:pPr>
        <w:pStyle w:val="ListParagraph"/>
        <w:numPr>
          <w:ilvl w:val="4"/>
          <w:numId w:val="8"/>
        </w:numPr>
        <w:spacing w:after="0" w:line="240" w:lineRule="auto"/>
        <w:ind w:left="1134" w:hanging="289"/>
        <w:jc w:val="both"/>
        <w:rPr>
          <w:rFonts w:asciiTheme="majorBidi" w:eastAsia="Times New Roman" w:hAnsiTheme="majorBidi" w:cstheme="majorBidi"/>
          <w:sz w:val="24"/>
          <w:szCs w:val="24"/>
        </w:rPr>
      </w:pPr>
      <w:r w:rsidRPr="005C2501">
        <w:rPr>
          <w:rFonts w:asciiTheme="majorBidi" w:eastAsia="Times New Roman" w:hAnsiTheme="majorBidi" w:cstheme="majorBidi"/>
          <w:sz w:val="24"/>
          <w:szCs w:val="24"/>
        </w:rPr>
        <w:t xml:space="preserve"> Dapat memperjelas suatu masalah, dalam bidang </w:t>
      </w:r>
      <w:proofErr w:type="gramStart"/>
      <w:r w:rsidRPr="005C2501">
        <w:rPr>
          <w:rFonts w:asciiTheme="majorBidi" w:eastAsia="Times New Roman" w:hAnsiTheme="majorBidi" w:cstheme="majorBidi"/>
          <w:sz w:val="24"/>
          <w:szCs w:val="24"/>
        </w:rPr>
        <w:t>apa</w:t>
      </w:r>
      <w:proofErr w:type="gramEnd"/>
      <w:r w:rsidRPr="005C2501">
        <w:rPr>
          <w:rFonts w:asciiTheme="majorBidi" w:eastAsia="Times New Roman" w:hAnsiTheme="majorBidi" w:cstheme="majorBidi"/>
          <w:sz w:val="24"/>
          <w:szCs w:val="24"/>
        </w:rPr>
        <w:t xml:space="preserve"> saja dan untuk tingkat usia beberapa saja, sehingga dapat mencegah atau membetulkan kesalah pahaman (Abu Ahmadi, 2011: 53)</w:t>
      </w:r>
      <w:r>
        <w:rPr>
          <w:rFonts w:asciiTheme="majorBidi" w:eastAsia="Times New Roman" w:hAnsiTheme="majorBidi" w:cstheme="majorBidi"/>
          <w:sz w:val="24"/>
          <w:szCs w:val="24"/>
        </w:rPr>
        <w:t>.</w:t>
      </w:r>
    </w:p>
    <w:p w:rsidR="005C2501" w:rsidRPr="005C2501" w:rsidRDefault="005C2501" w:rsidP="005C2501">
      <w:pPr>
        <w:pStyle w:val="ListParagraph"/>
        <w:spacing w:after="0" w:line="240" w:lineRule="auto"/>
        <w:ind w:left="1134"/>
        <w:jc w:val="both"/>
        <w:rPr>
          <w:rFonts w:asciiTheme="majorBidi" w:eastAsia="Times New Roman" w:hAnsiTheme="majorBidi" w:cstheme="majorBidi"/>
          <w:sz w:val="24"/>
          <w:szCs w:val="24"/>
        </w:rPr>
      </w:pPr>
    </w:p>
    <w:p w:rsidR="001E5886" w:rsidRPr="00B3322C" w:rsidRDefault="001E5886" w:rsidP="005C2501">
      <w:pPr>
        <w:spacing w:line="480" w:lineRule="auto"/>
        <w:ind w:firstLine="796"/>
        <w:jc w:val="both"/>
        <w:rPr>
          <w:rFonts w:asciiTheme="majorBidi" w:hAnsiTheme="majorBidi" w:cstheme="majorBidi"/>
          <w:sz w:val="24"/>
          <w:szCs w:val="24"/>
          <w:lang w:val="id-ID"/>
        </w:rPr>
      </w:pPr>
      <w:r w:rsidRPr="00B3322C">
        <w:rPr>
          <w:rFonts w:asciiTheme="majorBidi" w:hAnsiTheme="majorBidi" w:cstheme="majorBidi"/>
          <w:sz w:val="24"/>
          <w:szCs w:val="24"/>
          <w:lang w:val="id-ID"/>
        </w:rPr>
        <w:t>Berdasarkan u</w:t>
      </w:r>
      <w:r w:rsidR="00E33A14">
        <w:rPr>
          <w:rFonts w:asciiTheme="majorBidi" w:hAnsiTheme="majorBidi" w:cstheme="majorBidi"/>
          <w:sz w:val="24"/>
          <w:szCs w:val="24"/>
          <w:lang w:val="id-ID"/>
        </w:rPr>
        <w:t xml:space="preserve">raian kelebihan penggunaan </w:t>
      </w:r>
      <w:r w:rsidR="00E33A14">
        <w:rPr>
          <w:rFonts w:asciiTheme="majorBidi" w:hAnsiTheme="majorBidi" w:cstheme="majorBidi"/>
          <w:sz w:val="24"/>
          <w:szCs w:val="24"/>
        </w:rPr>
        <w:t>media gambar pada</w:t>
      </w:r>
      <w:r w:rsidRPr="00B3322C">
        <w:rPr>
          <w:rFonts w:asciiTheme="majorBidi" w:hAnsiTheme="majorBidi" w:cstheme="majorBidi"/>
          <w:sz w:val="24"/>
          <w:szCs w:val="24"/>
          <w:lang w:val="id-ID"/>
        </w:rPr>
        <w:t xml:space="preserve"> pembelajaran </w:t>
      </w:r>
      <w:r w:rsidR="001637E5" w:rsidRPr="00B3322C">
        <w:rPr>
          <w:rFonts w:asciiTheme="majorBidi" w:hAnsiTheme="majorBidi" w:cstheme="majorBidi"/>
          <w:i/>
          <w:sz w:val="24"/>
          <w:szCs w:val="24"/>
          <w:lang w:val="id-ID"/>
        </w:rPr>
        <w:t>keaksaraan fungsional</w:t>
      </w:r>
      <w:r w:rsidRPr="00B3322C">
        <w:rPr>
          <w:rFonts w:asciiTheme="majorBidi" w:hAnsiTheme="majorBidi" w:cstheme="majorBidi"/>
          <w:sz w:val="24"/>
          <w:szCs w:val="24"/>
          <w:lang w:val="id-ID"/>
        </w:rPr>
        <w:t xml:space="preserve"> di atas maka dapat disimpulka</w:t>
      </w:r>
      <w:r w:rsidR="00E33A14">
        <w:rPr>
          <w:rFonts w:asciiTheme="majorBidi" w:hAnsiTheme="majorBidi" w:cstheme="majorBidi"/>
          <w:sz w:val="24"/>
          <w:szCs w:val="24"/>
        </w:rPr>
        <w:t>n</w:t>
      </w:r>
      <w:r w:rsidRPr="00B3322C">
        <w:rPr>
          <w:rFonts w:asciiTheme="majorBidi" w:hAnsiTheme="majorBidi" w:cstheme="majorBidi"/>
          <w:sz w:val="24"/>
          <w:szCs w:val="24"/>
          <w:lang w:val="id-ID"/>
        </w:rPr>
        <w:t xml:space="preserve"> bahwa </w:t>
      </w:r>
      <w:r w:rsidR="005C2501">
        <w:rPr>
          <w:rFonts w:asciiTheme="majorBidi" w:hAnsiTheme="majorBidi" w:cstheme="majorBidi"/>
          <w:sz w:val="24"/>
          <w:szCs w:val="24"/>
        </w:rPr>
        <w:t xml:space="preserve">ada </w:t>
      </w:r>
      <w:r w:rsidR="005C2501" w:rsidRPr="00B3322C">
        <w:rPr>
          <w:rFonts w:asciiTheme="majorBidi" w:hAnsiTheme="majorBidi" w:cstheme="majorBidi"/>
          <w:sz w:val="24"/>
          <w:szCs w:val="24"/>
        </w:rPr>
        <w:t>pengaruh media gambar pada pembelajaran keaksaraan fungsional di Masyarakat Selebung Ketangga Kecamatan Keruak Tahun 2013</w:t>
      </w:r>
      <w:r w:rsidRPr="00B3322C">
        <w:rPr>
          <w:rFonts w:asciiTheme="majorBidi" w:hAnsiTheme="majorBidi" w:cstheme="majorBidi"/>
          <w:sz w:val="24"/>
          <w:szCs w:val="24"/>
          <w:lang w:val="id-ID"/>
        </w:rPr>
        <w:t>.</w:t>
      </w:r>
    </w:p>
    <w:p w:rsidR="001E5886" w:rsidRPr="00B3322C" w:rsidRDefault="001E5886" w:rsidP="001E5886">
      <w:pPr>
        <w:spacing w:line="480" w:lineRule="auto"/>
        <w:ind w:firstLine="796"/>
        <w:jc w:val="both"/>
        <w:rPr>
          <w:rFonts w:asciiTheme="majorBidi" w:hAnsiTheme="majorBidi" w:cstheme="majorBidi"/>
          <w:sz w:val="24"/>
          <w:szCs w:val="24"/>
          <w:lang w:val="id-ID"/>
        </w:rPr>
      </w:pPr>
    </w:p>
    <w:p w:rsidR="001E5886" w:rsidRPr="00B3322C" w:rsidRDefault="001E5886" w:rsidP="001E5886">
      <w:pPr>
        <w:spacing w:line="480" w:lineRule="auto"/>
        <w:jc w:val="center"/>
        <w:rPr>
          <w:rFonts w:asciiTheme="majorBidi" w:hAnsiTheme="majorBidi" w:cstheme="majorBidi"/>
          <w:b/>
          <w:sz w:val="24"/>
          <w:szCs w:val="24"/>
        </w:rPr>
      </w:pPr>
      <w:r w:rsidRPr="00B3322C">
        <w:rPr>
          <w:rFonts w:asciiTheme="majorBidi" w:hAnsiTheme="majorBidi" w:cstheme="majorBidi"/>
          <w:b/>
          <w:sz w:val="24"/>
          <w:szCs w:val="24"/>
        </w:rPr>
        <w:lastRenderedPageBreak/>
        <w:t>BAB V</w:t>
      </w:r>
    </w:p>
    <w:p w:rsidR="001E5886" w:rsidRPr="00B3322C" w:rsidRDefault="001E5886" w:rsidP="001E5886">
      <w:pPr>
        <w:tabs>
          <w:tab w:val="left" w:pos="0"/>
          <w:tab w:val="left" w:pos="284"/>
        </w:tabs>
        <w:spacing w:line="360" w:lineRule="auto"/>
        <w:jc w:val="center"/>
        <w:rPr>
          <w:rFonts w:asciiTheme="majorBidi" w:hAnsiTheme="majorBidi" w:cstheme="majorBidi"/>
          <w:sz w:val="24"/>
          <w:szCs w:val="24"/>
        </w:rPr>
      </w:pPr>
      <w:r w:rsidRPr="00B3322C">
        <w:rPr>
          <w:rFonts w:asciiTheme="majorBidi" w:hAnsiTheme="majorBidi" w:cstheme="majorBidi"/>
          <w:b/>
          <w:sz w:val="24"/>
          <w:szCs w:val="24"/>
        </w:rPr>
        <w:t>PENUTUP</w:t>
      </w:r>
    </w:p>
    <w:p w:rsidR="001E5886" w:rsidRPr="00B3322C" w:rsidRDefault="001E5886" w:rsidP="00DD37C9">
      <w:pPr>
        <w:pStyle w:val="ListParagraph"/>
        <w:numPr>
          <w:ilvl w:val="0"/>
          <w:numId w:val="37"/>
        </w:numPr>
        <w:tabs>
          <w:tab w:val="left" w:pos="284"/>
        </w:tabs>
        <w:spacing w:after="0" w:line="480" w:lineRule="auto"/>
        <w:ind w:left="0"/>
        <w:rPr>
          <w:rFonts w:asciiTheme="majorBidi" w:hAnsiTheme="majorBidi" w:cstheme="majorBidi"/>
          <w:b/>
          <w:sz w:val="24"/>
          <w:szCs w:val="24"/>
        </w:rPr>
      </w:pPr>
      <w:r w:rsidRPr="00B3322C">
        <w:rPr>
          <w:rFonts w:asciiTheme="majorBidi" w:hAnsiTheme="majorBidi" w:cstheme="majorBidi"/>
          <w:b/>
          <w:sz w:val="24"/>
          <w:szCs w:val="24"/>
        </w:rPr>
        <w:t>Simpulan</w:t>
      </w:r>
    </w:p>
    <w:p w:rsidR="001E5886" w:rsidRPr="00B3322C" w:rsidRDefault="001E5886" w:rsidP="00AA366F">
      <w:pPr>
        <w:tabs>
          <w:tab w:val="left" w:pos="0"/>
          <w:tab w:val="left" w:pos="284"/>
        </w:tabs>
        <w:spacing w:line="480" w:lineRule="auto"/>
        <w:ind w:firstLine="900"/>
        <w:jc w:val="both"/>
        <w:rPr>
          <w:rFonts w:asciiTheme="majorBidi" w:hAnsiTheme="majorBidi" w:cstheme="majorBidi"/>
          <w:sz w:val="24"/>
          <w:szCs w:val="24"/>
        </w:rPr>
      </w:pPr>
      <w:proofErr w:type="gramStart"/>
      <w:r w:rsidRPr="00B3322C">
        <w:rPr>
          <w:rFonts w:asciiTheme="majorBidi" w:hAnsiTheme="majorBidi" w:cstheme="majorBidi"/>
          <w:snapToGrid w:val="0"/>
          <w:sz w:val="24"/>
          <w:szCs w:val="24"/>
        </w:rPr>
        <w:t>Berdasarkan</w:t>
      </w:r>
      <w:r w:rsidRPr="00B3322C">
        <w:rPr>
          <w:rFonts w:asciiTheme="majorBidi" w:hAnsiTheme="majorBidi" w:cstheme="majorBidi"/>
          <w:sz w:val="24"/>
          <w:szCs w:val="24"/>
        </w:rPr>
        <w:t xml:space="preserve"> hasil perhitungan dan pembahasan dapat disimpulkan bahwa </w:t>
      </w:r>
      <w:r w:rsidR="00745CB1">
        <w:rPr>
          <w:rFonts w:asciiTheme="majorBidi" w:hAnsiTheme="majorBidi" w:cstheme="majorBidi"/>
          <w:sz w:val="24"/>
          <w:szCs w:val="24"/>
        </w:rPr>
        <w:t xml:space="preserve">ada </w:t>
      </w:r>
      <w:r w:rsidR="00745CB1" w:rsidRPr="00B3322C">
        <w:rPr>
          <w:rFonts w:asciiTheme="majorBidi" w:hAnsiTheme="majorBidi" w:cstheme="majorBidi"/>
          <w:sz w:val="24"/>
          <w:szCs w:val="24"/>
        </w:rPr>
        <w:t>pengaruh media gambar pada pembelajaran keaksaraan fu</w:t>
      </w:r>
      <w:r w:rsidR="00AA366F" w:rsidRPr="00B3322C">
        <w:rPr>
          <w:rFonts w:asciiTheme="majorBidi" w:hAnsiTheme="majorBidi" w:cstheme="majorBidi"/>
          <w:sz w:val="24"/>
          <w:szCs w:val="24"/>
        </w:rPr>
        <w:t>ngsional di</w:t>
      </w:r>
      <w:r w:rsidR="00745CB1">
        <w:rPr>
          <w:rFonts w:asciiTheme="majorBidi" w:hAnsiTheme="majorBidi" w:cstheme="majorBidi"/>
          <w:sz w:val="24"/>
          <w:szCs w:val="24"/>
        </w:rPr>
        <w:t xml:space="preserve"> m</w:t>
      </w:r>
      <w:r w:rsidR="00AA366F" w:rsidRPr="00B3322C">
        <w:rPr>
          <w:rFonts w:asciiTheme="majorBidi" w:hAnsiTheme="majorBidi" w:cstheme="majorBidi"/>
          <w:sz w:val="24"/>
          <w:szCs w:val="24"/>
        </w:rPr>
        <w:t>asyarakat Selebung Ketangga Kecamatan Keruak Tahun 2013</w:t>
      </w:r>
      <w:r w:rsidRPr="00B3322C">
        <w:rPr>
          <w:rFonts w:asciiTheme="majorBidi" w:hAnsiTheme="majorBidi" w:cstheme="majorBidi"/>
          <w:sz w:val="24"/>
          <w:szCs w:val="24"/>
          <w:lang w:val="id-ID"/>
        </w:rPr>
        <w:t>.</w:t>
      </w:r>
      <w:proofErr w:type="gramEnd"/>
      <w:r w:rsidRPr="00B3322C">
        <w:rPr>
          <w:rFonts w:asciiTheme="majorBidi" w:hAnsiTheme="majorBidi" w:cstheme="majorBidi"/>
          <w:sz w:val="24"/>
          <w:szCs w:val="24"/>
        </w:rPr>
        <w:t xml:space="preserve"> Hal ini terbukti dari  hasil perhitungan dengan menggunakan </w:t>
      </w:r>
      <w:r w:rsidRPr="00B3322C">
        <w:rPr>
          <w:rFonts w:asciiTheme="majorBidi" w:hAnsiTheme="majorBidi" w:cstheme="majorBidi"/>
          <w:sz w:val="24"/>
          <w:szCs w:val="24"/>
          <w:lang w:val="id-ID"/>
        </w:rPr>
        <w:t>t</w:t>
      </w:r>
      <w:r w:rsidRPr="00B3322C">
        <w:rPr>
          <w:rFonts w:asciiTheme="majorBidi" w:hAnsiTheme="majorBidi" w:cstheme="majorBidi"/>
          <w:sz w:val="24"/>
          <w:szCs w:val="24"/>
        </w:rPr>
        <w:t>-hitung   diperoleh nila</w:t>
      </w:r>
      <w:r w:rsidRPr="00B3322C">
        <w:rPr>
          <w:rFonts w:asciiTheme="majorBidi" w:hAnsiTheme="majorBidi" w:cstheme="majorBidi"/>
          <w:sz w:val="24"/>
          <w:szCs w:val="24"/>
          <w:lang w:val="id-ID"/>
        </w:rPr>
        <w:t xml:space="preserve">i </w:t>
      </w:r>
      <w:r w:rsidRPr="00B3322C">
        <w:rPr>
          <w:rFonts w:asciiTheme="majorBidi" w:hAnsiTheme="majorBidi" w:cstheme="majorBidi"/>
          <w:sz w:val="24"/>
          <w:szCs w:val="24"/>
        </w:rPr>
        <w:t xml:space="preserve"> sebesar </w:t>
      </w:r>
      <w:r w:rsidR="001637E5" w:rsidRPr="00B3322C">
        <w:rPr>
          <w:rFonts w:asciiTheme="majorBidi" w:hAnsiTheme="majorBidi" w:cstheme="majorBidi"/>
          <w:bCs/>
          <w:sz w:val="24"/>
          <w:szCs w:val="24"/>
          <w:lang w:val="id-ID"/>
        </w:rPr>
        <w:t>7</w:t>
      </w:r>
      <w:r w:rsidR="00E33A14">
        <w:rPr>
          <w:rFonts w:asciiTheme="majorBidi" w:hAnsiTheme="majorBidi" w:cstheme="majorBidi"/>
          <w:bCs/>
          <w:sz w:val="24"/>
          <w:szCs w:val="24"/>
          <w:lang w:val="id-ID"/>
        </w:rPr>
        <w:t>,</w:t>
      </w:r>
      <w:r w:rsidR="001637E5" w:rsidRPr="00B3322C">
        <w:rPr>
          <w:rFonts w:asciiTheme="majorBidi" w:hAnsiTheme="majorBidi" w:cstheme="majorBidi"/>
          <w:bCs/>
          <w:sz w:val="24"/>
          <w:szCs w:val="24"/>
          <w:lang w:val="id-ID"/>
        </w:rPr>
        <w:t>10</w:t>
      </w:r>
      <w:r w:rsidRPr="00B3322C">
        <w:rPr>
          <w:rFonts w:asciiTheme="majorBidi" w:hAnsiTheme="majorBidi" w:cstheme="majorBidi"/>
          <w:bCs/>
          <w:sz w:val="24"/>
          <w:szCs w:val="24"/>
          <w:lang w:val="id-ID"/>
        </w:rPr>
        <w:t xml:space="preserve"> </w:t>
      </w:r>
      <w:r w:rsidRPr="00B3322C">
        <w:rPr>
          <w:rFonts w:asciiTheme="majorBidi" w:hAnsiTheme="majorBidi" w:cstheme="majorBidi"/>
          <w:sz w:val="24"/>
          <w:szCs w:val="24"/>
        </w:rPr>
        <w:t xml:space="preserve">langkah selanjutnya adalah membandingkan nilai tersebut dengan  nilai  </w:t>
      </w:r>
      <w:r w:rsidRPr="00B3322C">
        <w:rPr>
          <w:rFonts w:asciiTheme="majorBidi" w:hAnsiTheme="majorBidi" w:cstheme="majorBidi"/>
          <w:sz w:val="24"/>
          <w:szCs w:val="24"/>
          <w:lang w:val="id-ID"/>
        </w:rPr>
        <w:t>t</w:t>
      </w:r>
      <w:r w:rsidRPr="00B3322C">
        <w:rPr>
          <w:rFonts w:asciiTheme="majorBidi" w:hAnsiTheme="majorBidi" w:cstheme="majorBidi"/>
          <w:position w:val="-12"/>
          <w:sz w:val="24"/>
          <w:szCs w:val="24"/>
        </w:rPr>
        <w:object w:dxaOrig="360" w:dyaOrig="360">
          <v:shape id="_x0000_i1041" type="#_x0000_t75" style="width:18.75pt;height:18.75pt" o:ole="">
            <v:imagedata r:id="rId26" o:title=""/>
          </v:shape>
          <o:OLEObject Type="Embed" ProgID="Equation.3" ShapeID="_x0000_i1041" DrawAspect="Content" ObjectID="_1446987585" r:id="rId38"/>
        </w:object>
      </w:r>
      <w:r w:rsidRPr="00B3322C">
        <w:rPr>
          <w:rFonts w:asciiTheme="majorBidi" w:hAnsiTheme="majorBidi" w:cstheme="majorBidi"/>
          <w:sz w:val="24"/>
          <w:szCs w:val="24"/>
        </w:rPr>
        <w:t xml:space="preserve"> </w:t>
      </w:r>
      <w:r w:rsidRPr="00B3322C">
        <w:rPr>
          <w:rFonts w:asciiTheme="majorBidi" w:hAnsiTheme="majorBidi" w:cstheme="majorBidi"/>
          <w:sz w:val="24"/>
          <w:szCs w:val="24"/>
          <w:lang w:val="id-ID"/>
        </w:rPr>
        <w:t>pada derajat kepercayaan 5% dan diperoleh hasil sebesar 1,68 sehingga t</w:t>
      </w:r>
      <w:r w:rsidRPr="00B3322C">
        <w:rPr>
          <w:rFonts w:asciiTheme="majorBidi" w:hAnsiTheme="majorBidi" w:cstheme="majorBidi"/>
          <w:sz w:val="24"/>
          <w:szCs w:val="24"/>
          <w:vertAlign w:val="subscript"/>
          <w:lang w:val="id-ID"/>
        </w:rPr>
        <w:t xml:space="preserve">hitung </w:t>
      </w:r>
      <w:r w:rsidRPr="00B3322C">
        <w:rPr>
          <w:rFonts w:asciiTheme="majorBidi" w:hAnsiTheme="majorBidi" w:cstheme="majorBidi"/>
          <w:sz w:val="24"/>
          <w:szCs w:val="24"/>
          <w:lang w:val="id-ID"/>
        </w:rPr>
        <w:t>&gt;t</w:t>
      </w:r>
      <w:r w:rsidRPr="00B3322C">
        <w:rPr>
          <w:rFonts w:asciiTheme="majorBidi" w:hAnsiTheme="majorBidi" w:cstheme="majorBidi"/>
          <w:sz w:val="24"/>
          <w:szCs w:val="24"/>
          <w:vertAlign w:val="subscript"/>
          <w:lang w:val="id-ID"/>
        </w:rPr>
        <w:t>tabel</w:t>
      </w:r>
      <w:r w:rsidRPr="00B3322C">
        <w:rPr>
          <w:rFonts w:asciiTheme="majorBidi" w:hAnsiTheme="majorBidi" w:cstheme="majorBidi"/>
          <w:sz w:val="24"/>
          <w:szCs w:val="24"/>
          <w:lang w:val="id-ID"/>
        </w:rPr>
        <w:t xml:space="preserve"> </w:t>
      </w:r>
      <w:r w:rsidRPr="00B3322C">
        <w:rPr>
          <w:rFonts w:asciiTheme="majorBidi" w:hAnsiTheme="majorBidi" w:cstheme="majorBidi"/>
          <w:sz w:val="24"/>
          <w:szCs w:val="24"/>
        </w:rPr>
        <w:t xml:space="preserve"> (</w:t>
      </w:r>
      <w:r w:rsidRPr="00B3322C">
        <w:rPr>
          <w:rFonts w:asciiTheme="majorBidi" w:hAnsiTheme="majorBidi" w:cstheme="majorBidi"/>
          <w:sz w:val="24"/>
          <w:szCs w:val="24"/>
          <w:lang w:val="id-ID"/>
        </w:rPr>
        <w:t>9,49</w:t>
      </w:r>
      <w:r w:rsidRPr="00B3322C">
        <w:rPr>
          <w:rFonts w:asciiTheme="majorBidi" w:hAnsiTheme="majorBidi" w:cstheme="majorBidi"/>
          <w:sz w:val="24"/>
          <w:szCs w:val="24"/>
        </w:rPr>
        <w:t>&gt;</w:t>
      </w:r>
      <w:r w:rsidRPr="00B3322C">
        <w:rPr>
          <w:rFonts w:asciiTheme="majorBidi" w:hAnsiTheme="majorBidi" w:cstheme="majorBidi"/>
          <w:sz w:val="24"/>
          <w:szCs w:val="24"/>
          <w:lang w:val="id-ID"/>
        </w:rPr>
        <w:t>1,68</w:t>
      </w:r>
      <w:r w:rsidRPr="00B3322C">
        <w:rPr>
          <w:rFonts w:asciiTheme="majorBidi" w:hAnsiTheme="majorBidi" w:cstheme="majorBidi"/>
          <w:sz w:val="24"/>
          <w:szCs w:val="24"/>
        </w:rPr>
        <w:t>) sehingga Ha diterima dan H0 di tolak.</w:t>
      </w:r>
    </w:p>
    <w:p w:rsidR="001E5886" w:rsidRPr="00B3322C" w:rsidRDefault="001E5886" w:rsidP="00DD37C9">
      <w:pPr>
        <w:pStyle w:val="ListParagraph"/>
        <w:numPr>
          <w:ilvl w:val="0"/>
          <w:numId w:val="37"/>
        </w:numPr>
        <w:tabs>
          <w:tab w:val="left" w:pos="284"/>
        </w:tabs>
        <w:spacing w:after="0" w:line="480" w:lineRule="auto"/>
        <w:ind w:left="0"/>
        <w:rPr>
          <w:rFonts w:asciiTheme="majorBidi" w:hAnsiTheme="majorBidi" w:cstheme="majorBidi"/>
          <w:b/>
          <w:sz w:val="24"/>
          <w:szCs w:val="24"/>
        </w:rPr>
      </w:pPr>
      <w:r w:rsidRPr="00B3322C">
        <w:rPr>
          <w:rFonts w:asciiTheme="majorBidi" w:hAnsiTheme="majorBidi" w:cstheme="majorBidi"/>
          <w:b/>
          <w:sz w:val="24"/>
          <w:szCs w:val="24"/>
        </w:rPr>
        <w:t>Saran</w:t>
      </w:r>
    </w:p>
    <w:p w:rsidR="001E5886" w:rsidRPr="00B3322C" w:rsidRDefault="001E5886" w:rsidP="001E5886">
      <w:pPr>
        <w:tabs>
          <w:tab w:val="left" w:pos="0"/>
          <w:tab w:val="left" w:pos="284"/>
        </w:tabs>
        <w:spacing w:line="480" w:lineRule="auto"/>
        <w:ind w:firstLine="900"/>
        <w:jc w:val="both"/>
        <w:rPr>
          <w:rFonts w:asciiTheme="majorBidi" w:hAnsiTheme="majorBidi" w:cstheme="majorBidi"/>
          <w:snapToGrid w:val="0"/>
          <w:sz w:val="24"/>
          <w:szCs w:val="24"/>
        </w:rPr>
      </w:pPr>
      <w:r w:rsidRPr="00B3322C">
        <w:rPr>
          <w:rFonts w:asciiTheme="majorBidi" w:hAnsiTheme="majorBidi" w:cstheme="majorBidi"/>
          <w:snapToGrid w:val="0"/>
          <w:sz w:val="24"/>
          <w:szCs w:val="24"/>
        </w:rPr>
        <w:t>Berdasarkan kesimpulan di atas maka dibuat saran-saran sebagai berikut:</w:t>
      </w:r>
    </w:p>
    <w:p w:rsidR="001E5886" w:rsidRPr="00B3322C" w:rsidRDefault="001637E5" w:rsidP="00035E64">
      <w:pPr>
        <w:pStyle w:val="ListParagraph"/>
        <w:numPr>
          <w:ilvl w:val="3"/>
          <w:numId w:val="29"/>
        </w:numPr>
        <w:tabs>
          <w:tab w:val="clear" w:pos="2880"/>
          <w:tab w:val="left" w:pos="0"/>
        </w:tabs>
        <w:spacing w:after="0" w:line="480" w:lineRule="auto"/>
        <w:ind w:left="426" w:hanging="426"/>
        <w:jc w:val="both"/>
        <w:rPr>
          <w:rFonts w:asciiTheme="majorBidi" w:hAnsiTheme="majorBidi" w:cstheme="majorBidi"/>
          <w:snapToGrid w:val="0"/>
          <w:sz w:val="24"/>
          <w:szCs w:val="24"/>
        </w:rPr>
      </w:pPr>
      <w:r w:rsidRPr="00B3322C">
        <w:rPr>
          <w:rFonts w:asciiTheme="majorBidi" w:hAnsiTheme="majorBidi" w:cstheme="majorBidi"/>
          <w:snapToGrid w:val="0"/>
          <w:sz w:val="24"/>
          <w:szCs w:val="24"/>
          <w:lang w:val="id-ID"/>
        </w:rPr>
        <w:t>Pengelola Kegiatan Keaksaraan</w:t>
      </w:r>
      <w:r w:rsidR="001E5886" w:rsidRPr="00B3322C">
        <w:rPr>
          <w:rFonts w:asciiTheme="majorBidi" w:hAnsiTheme="majorBidi" w:cstheme="majorBidi"/>
          <w:snapToGrid w:val="0"/>
          <w:sz w:val="24"/>
          <w:szCs w:val="24"/>
        </w:rPr>
        <w:t xml:space="preserve">, diharapkan agar senantiasa memberikan motivasi dan dorongan kepada para </w:t>
      </w:r>
      <w:r w:rsidRPr="00B3322C">
        <w:rPr>
          <w:rFonts w:asciiTheme="majorBidi" w:hAnsiTheme="majorBidi" w:cstheme="majorBidi"/>
          <w:snapToGrid w:val="0"/>
          <w:sz w:val="24"/>
          <w:szCs w:val="24"/>
          <w:lang w:val="id-ID"/>
        </w:rPr>
        <w:t xml:space="preserve">tutor dan senua warga belajar </w:t>
      </w:r>
      <w:r w:rsidR="001E5886" w:rsidRPr="00B3322C">
        <w:rPr>
          <w:rFonts w:asciiTheme="majorBidi" w:hAnsiTheme="majorBidi" w:cstheme="majorBidi"/>
          <w:snapToGrid w:val="0"/>
          <w:sz w:val="24"/>
          <w:szCs w:val="24"/>
        </w:rPr>
        <w:t>.</w:t>
      </w:r>
    </w:p>
    <w:p w:rsidR="001E5886" w:rsidRPr="00B3322C" w:rsidRDefault="001E5886" w:rsidP="00035E64">
      <w:pPr>
        <w:pStyle w:val="ListParagraph"/>
        <w:numPr>
          <w:ilvl w:val="3"/>
          <w:numId w:val="29"/>
        </w:numPr>
        <w:tabs>
          <w:tab w:val="clear" w:pos="2880"/>
          <w:tab w:val="left" w:pos="0"/>
        </w:tabs>
        <w:spacing w:after="0" w:line="480" w:lineRule="auto"/>
        <w:ind w:left="426" w:hanging="426"/>
        <w:jc w:val="both"/>
        <w:rPr>
          <w:rFonts w:asciiTheme="majorBidi" w:hAnsiTheme="majorBidi" w:cstheme="majorBidi"/>
          <w:snapToGrid w:val="0"/>
          <w:sz w:val="24"/>
          <w:szCs w:val="24"/>
        </w:rPr>
      </w:pPr>
      <w:r w:rsidRPr="00B3322C">
        <w:rPr>
          <w:rFonts w:asciiTheme="majorBidi" w:hAnsiTheme="majorBidi" w:cstheme="majorBidi"/>
          <w:snapToGrid w:val="0"/>
          <w:sz w:val="24"/>
          <w:szCs w:val="24"/>
        </w:rPr>
        <w:t xml:space="preserve">Para </w:t>
      </w:r>
      <w:r w:rsidR="001637E5" w:rsidRPr="00B3322C">
        <w:rPr>
          <w:rFonts w:asciiTheme="majorBidi" w:hAnsiTheme="majorBidi" w:cstheme="majorBidi"/>
          <w:snapToGrid w:val="0"/>
          <w:sz w:val="24"/>
          <w:szCs w:val="24"/>
          <w:lang w:val="id-ID"/>
        </w:rPr>
        <w:t>Tutor</w:t>
      </w:r>
      <w:r w:rsidRPr="00B3322C">
        <w:rPr>
          <w:rFonts w:asciiTheme="majorBidi" w:hAnsiTheme="majorBidi" w:cstheme="majorBidi"/>
          <w:snapToGrid w:val="0"/>
          <w:sz w:val="24"/>
          <w:szCs w:val="24"/>
        </w:rPr>
        <w:t xml:space="preserve">, diharapkan agar </w:t>
      </w:r>
      <w:r w:rsidR="001637E5" w:rsidRPr="00B3322C">
        <w:rPr>
          <w:rFonts w:asciiTheme="majorBidi" w:hAnsiTheme="majorBidi" w:cstheme="majorBidi"/>
          <w:snapToGrid w:val="0"/>
          <w:sz w:val="24"/>
          <w:szCs w:val="24"/>
          <w:lang w:val="id-ID"/>
        </w:rPr>
        <w:t>memberikan materi pembelajaran yang relevan dengan kemampuan para warga belajar</w:t>
      </w:r>
      <w:r w:rsidRPr="00B3322C">
        <w:rPr>
          <w:rFonts w:asciiTheme="majorBidi" w:hAnsiTheme="majorBidi" w:cstheme="majorBidi"/>
          <w:snapToGrid w:val="0"/>
          <w:sz w:val="24"/>
          <w:szCs w:val="24"/>
        </w:rPr>
        <w:t>.</w:t>
      </w:r>
    </w:p>
    <w:p w:rsidR="001637E5" w:rsidRPr="00B3322C" w:rsidRDefault="001637E5" w:rsidP="001637E5">
      <w:pPr>
        <w:pStyle w:val="ListParagraph"/>
        <w:numPr>
          <w:ilvl w:val="3"/>
          <w:numId w:val="29"/>
        </w:numPr>
        <w:tabs>
          <w:tab w:val="clear" w:pos="2880"/>
          <w:tab w:val="left" w:pos="0"/>
        </w:tabs>
        <w:spacing w:after="0" w:line="480" w:lineRule="auto"/>
        <w:ind w:left="426" w:hanging="426"/>
        <w:jc w:val="both"/>
        <w:rPr>
          <w:rFonts w:asciiTheme="majorBidi" w:hAnsiTheme="majorBidi" w:cstheme="majorBidi"/>
          <w:snapToGrid w:val="0"/>
          <w:sz w:val="24"/>
          <w:szCs w:val="24"/>
        </w:rPr>
      </w:pPr>
      <w:r w:rsidRPr="00B3322C">
        <w:rPr>
          <w:rFonts w:asciiTheme="majorBidi" w:hAnsiTheme="majorBidi" w:cstheme="majorBidi"/>
          <w:snapToGrid w:val="0"/>
          <w:sz w:val="24"/>
          <w:szCs w:val="24"/>
          <w:lang w:val="id-ID"/>
        </w:rPr>
        <w:t>Warga Belajar</w:t>
      </w:r>
      <w:r w:rsidR="001E5886" w:rsidRPr="00B3322C">
        <w:rPr>
          <w:rFonts w:asciiTheme="majorBidi" w:hAnsiTheme="majorBidi" w:cstheme="majorBidi"/>
          <w:snapToGrid w:val="0"/>
          <w:sz w:val="24"/>
          <w:szCs w:val="24"/>
        </w:rPr>
        <w:t xml:space="preserve">, diharapkan agar senantiasa aktif dan kreatif serta bersemangat untuk mengikuti pembelajaran yang dilaksanakan.    </w:t>
      </w:r>
    </w:p>
    <w:p w:rsidR="0095224E" w:rsidRPr="00B3322C" w:rsidRDefault="001E5886" w:rsidP="001637E5">
      <w:pPr>
        <w:pStyle w:val="ListParagraph"/>
        <w:numPr>
          <w:ilvl w:val="3"/>
          <w:numId w:val="29"/>
        </w:numPr>
        <w:tabs>
          <w:tab w:val="clear" w:pos="2880"/>
          <w:tab w:val="left" w:pos="0"/>
        </w:tabs>
        <w:spacing w:after="0" w:line="480" w:lineRule="auto"/>
        <w:ind w:left="426" w:hanging="426"/>
        <w:jc w:val="both"/>
        <w:rPr>
          <w:rFonts w:asciiTheme="majorBidi" w:hAnsiTheme="majorBidi" w:cstheme="majorBidi"/>
          <w:snapToGrid w:val="0"/>
          <w:sz w:val="24"/>
          <w:szCs w:val="24"/>
        </w:rPr>
      </w:pPr>
      <w:r w:rsidRPr="00B3322C">
        <w:rPr>
          <w:rFonts w:asciiTheme="majorBidi" w:hAnsiTheme="majorBidi" w:cstheme="majorBidi"/>
          <w:snapToGrid w:val="0"/>
          <w:sz w:val="24"/>
          <w:szCs w:val="24"/>
        </w:rPr>
        <w:t xml:space="preserve">Peneliti </w:t>
      </w:r>
      <w:proofErr w:type="gramStart"/>
      <w:r w:rsidRPr="00B3322C">
        <w:rPr>
          <w:rFonts w:asciiTheme="majorBidi" w:hAnsiTheme="majorBidi" w:cstheme="majorBidi"/>
          <w:snapToGrid w:val="0"/>
          <w:sz w:val="24"/>
          <w:szCs w:val="24"/>
        </w:rPr>
        <w:t>lain</w:t>
      </w:r>
      <w:proofErr w:type="gramEnd"/>
      <w:r w:rsidRPr="00B3322C">
        <w:rPr>
          <w:rFonts w:asciiTheme="majorBidi" w:hAnsiTheme="majorBidi" w:cstheme="majorBidi"/>
          <w:snapToGrid w:val="0"/>
          <w:sz w:val="24"/>
          <w:szCs w:val="24"/>
        </w:rPr>
        <w:t xml:space="preserve">, diharapkan agar melakukan kajian secara mendalam tentang perbedaan prestasi belajar antara yang diajar dengan menggunakan metode yang variatif.   </w:t>
      </w:r>
      <w:r w:rsidR="0095224E" w:rsidRPr="00B3322C">
        <w:rPr>
          <w:rFonts w:asciiTheme="majorBidi" w:hAnsiTheme="majorBidi" w:cstheme="majorBidi"/>
          <w:sz w:val="24"/>
          <w:szCs w:val="24"/>
          <w:lang w:val="id-ID"/>
        </w:rPr>
        <w:t xml:space="preserve"> </w:t>
      </w:r>
    </w:p>
    <w:sectPr w:rsidR="0095224E" w:rsidRPr="00B3322C" w:rsidSect="009576AF">
      <w:footerReference w:type="default" r:id="rId39"/>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723" w:rsidRDefault="005A7723" w:rsidP="00CC421B">
      <w:pPr>
        <w:spacing w:after="0" w:line="240" w:lineRule="auto"/>
      </w:pPr>
      <w:r>
        <w:separator/>
      </w:r>
    </w:p>
  </w:endnote>
  <w:endnote w:type="continuationSeparator" w:id="1">
    <w:p w:rsidR="005A7723" w:rsidRDefault="005A7723" w:rsidP="00CC4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1213"/>
      <w:docPartObj>
        <w:docPartGallery w:val="Page Numbers (Bottom of Page)"/>
        <w:docPartUnique/>
      </w:docPartObj>
    </w:sdtPr>
    <w:sdtContent>
      <w:p w:rsidR="005A7723" w:rsidRDefault="005A7723">
        <w:pPr>
          <w:pStyle w:val="Footer"/>
          <w:jc w:val="right"/>
        </w:pPr>
        <w:fldSimple w:instr=" PAGE   \* MERGEFORMAT ">
          <w:r w:rsidR="00B74A13">
            <w:rPr>
              <w:noProof/>
            </w:rPr>
            <w:t>39</w:t>
          </w:r>
        </w:fldSimple>
      </w:p>
    </w:sdtContent>
  </w:sdt>
  <w:p w:rsidR="005A7723" w:rsidRDefault="005A7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723" w:rsidRDefault="005A7723" w:rsidP="00CC421B">
      <w:pPr>
        <w:spacing w:after="0" w:line="240" w:lineRule="auto"/>
      </w:pPr>
      <w:r>
        <w:separator/>
      </w:r>
    </w:p>
  </w:footnote>
  <w:footnote w:type="continuationSeparator" w:id="1">
    <w:p w:rsidR="005A7723" w:rsidRDefault="005A7723" w:rsidP="00CC42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686"/>
    <w:multiLevelType w:val="hybridMultilevel"/>
    <w:tmpl w:val="AE98737A"/>
    <w:lvl w:ilvl="0" w:tplc="0DB061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960520"/>
    <w:multiLevelType w:val="hybridMultilevel"/>
    <w:tmpl w:val="13224AE6"/>
    <w:lvl w:ilvl="0" w:tplc="3C7CCE3E">
      <w:start w:val="1"/>
      <w:numFmt w:val="lowerLetter"/>
      <w:lvlText w:val="%1."/>
      <w:lvlJc w:val="left"/>
      <w:pPr>
        <w:tabs>
          <w:tab w:val="num" w:pos="2880"/>
        </w:tabs>
        <w:ind w:left="2880" w:hanging="360"/>
      </w:pPr>
      <w:rPr>
        <w:rFonts w:hint="default"/>
      </w:rPr>
    </w:lvl>
    <w:lvl w:ilvl="1" w:tplc="220EC244">
      <w:start w:val="1"/>
      <w:numFmt w:val="lowerLetter"/>
      <w:lvlText w:val="%2."/>
      <w:lvlJc w:val="left"/>
      <w:pPr>
        <w:tabs>
          <w:tab w:val="num" w:pos="1778"/>
        </w:tabs>
        <w:ind w:left="1778" w:hanging="360"/>
      </w:pPr>
      <w:rPr>
        <w:rFonts w:hint="default"/>
      </w:rPr>
    </w:lvl>
    <w:lvl w:ilvl="2" w:tplc="04090019">
      <w:start w:val="1"/>
      <w:numFmt w:val="lowerLetter"/>
      <w:lvlText w:val="%3."/>
      <w:lvlJc w:val="left"/>
      <w:pPr>
        <w:ind w:left="3780" w:hanging="360"/>
      </w:pPr>
      <w:rPr>
        <w:rFonts w:hint="default"/>
      </w:rPr>
    </w:lvl>
    <w:lvl w:ilvl="3" w:tplc="4F4A3BC4">
      <w:start w:val="1"/>
      <w:numFmt w:val="decimal"/>
      <w:lvlText w:val="%4."/>
      <w:lvlJc w:val="left"/>
      <w:pPr>
        <w:ind w:left="4320" w:hanging="360"/>
      </w:pPr>
      <w:rPr>
        <w:rFonts w:hint="default"/>
      </w:rPr>
    </w:lvl>
    <w:lvl w:ilvl="4" w:tplc="83C2414C">
      <w:start w:val="1"/>
      <w:numFmt w:val="decimal"/>
      <w:lvlText w:val="%5)"/>
      <w:lvlJc w:val="left"/>
      <w:pPr>
        <w:ind w:left="5040" w:hanging="360"/>
      </w:pPr>
      <w:rPr>
        <w:rFonts w:hint="default"/>
      </w:rPr>
    </w:lvl>
    <w:lvl w:ilvl="5" w:tplc="A6AEFFDA">
      <w:start w:val="1"/>
      <w:numFmt w:val="upperLetter"/>
      <w:lvlText w:val="%6."/>
      <w:lvlJc w:val="left"/>
      <w:pPr>
        <w:ind w:left="5940" w:hanging="360"/>
      </w:pPr>
      <w:rPr>
        <w:rFonts w:hint="default"/>
      </w:r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ADF3EB6"/>
    <w:multiLevelType w:val="hybridMultilevel"/>
    <w:tmpl w:val="A678E6DE"/>
    <w:lvl w:ilvl="0" w:tplc="01C64E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FFE3E6E"/>
    <w:multiLevelType w:val="hybridMultilevel"/>
    <w:tmpl w:val="17767DA2"/>
    <w:lvl w:ilvl="0" w:tplc="181EB62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71F02"/>
    <w:multiLevelType w:val="hybridMultilevel"/>
    <w:tmpl w:val="84D0AE1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7D87119"/>
    <w:multiLevelType w:val="hybridMultilevel"/>
    <w:tmpl w:val="23F01894"/>
    <w:lvl w:ilvl="0" w:tplc="2D3E185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1C835C7"/>
    <w:multiLevelType w:val="hybridMultilevel"/>
    <w:tmpl w:val="FCE47DE0"/>
    <w:lvl w:ilvl="0" w:tplc="05FA806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23D405B"/>
    <w:multiLevelType w:val="hybridMultilevel"/>
    <w:tmpl w:val="10526934"/>
    <w:lvl w:ilvl="0" w:tplc="ECD2F352">
      <w:start w:val="1"/>
      <w:numFmt w:val="lowerLetter"/>
      <w:lvlText w:val="%1."/>
      <w:lvlJc w:val="left"/>
      <w:pPr>
        <w:tabs>
          <w:tab w:val="num" w:pos="720"/>
        </w:tabs>
        <w:ind w:left="720" w:hanging="360"/>
      </w:pPr>
      <w:rPr>
        <w:rFonts w:hint="default"/>
      </w:rPr>
    </w:lvl>
    <w:lvl w:ilvl="1" w:tplc="80581486">
      <w:start w:val="1"/>
      <w:numFmt w:val="upperLetter"/>
      <w:pStyle w:val="Heading8"/>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29731A6"/>
    <w:multiLevelType w:val="multilevel"/>
    <w:tmpl w:val="C55833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D5066A"/>
    <w:multiLevelType w:val="hybridMultilevel"/>
    <w:tmpl w:val="135AE13E"/>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360"/>
        </w:tabs>
        <w:ind w:left="360" w:hanging="360"/>
      </w:pPr>
      <w:rPr>
        <w:rFonts w:hint="default"/>
        <w:b/>
      </w:rPr>
    </w:lvl>
    <w:lvl w:ilvl="2" w:tplc="04090019">
      <w:start w:val="1"/>
      <w:numFmt w:val="lowerLetter"/>
      <w:lvlText w:val="%3."/>
      <w:lvlJc w:val="left"/>
      <w:pPr>
        <w:tabs>
          <w:tab w:val="num" w:pos="2340"/>
        </w:tabs>
        <w:ind w:left="2340" w:hanging="360"/>
      </w:pPr>
      <w:rPr>
        <w:rFonts w:hint="default"/>
      </w:rPr>
    </w:lvl>
    <w:lvl w:ilvl="3" w:tplc="D9C2A78C">
      <w:start w:val="1"/>
      <w:numFmt w:val="decimal"/>
      <w:lvlText w:val="%4."/>
      <w:lvlJc w:val="righ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55F8A2AC">
      <w:start w:val="1"/>
      <w:numFmt w:val="lowerLetter"/>
      <w:lvlText w:val="%6)"/>
      <w:lvlJc w:val="left"/>
      <w:pPr>
        <w:tabs>
          <w:tab w:val="num" w:pos="1350"/>
        </w:tabs>
        <w:ind w:left="1350" w:hanging="360"/>
      </w:pPr>
      <w:rPr>
        <w:rFonts w:ascii="Times New Roman" w:eastAsiaTheme="minorHAnsi" w:hAnsi="Times New Roman" w:cs="Times New Roman"/>
      </w:rPr>
    </w:lvl>
    <w:lvl w:ilvl="6" w:tplc="30F6BB02">
      <w:start w:val="1"/>
      <w:numFmt w:val="decimal"/>
      <w:lvlText w:val="%7.1"/>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rPr>
        <w:rFonts w:hint="default"/>
      </w:rPr>
    </w:lvl>
    <w:lvl w:ilvl="8" w:tplc="04090017">
      <w:start w:val="1"/>
      <w:numFmt w:val="lowerLetter"/>
      <w:lvlText w:val="%9)"/>
      <w:lvlJc w:val="left"/>
      <w:pPr>
        <w:tabs>
          <w:tab w:val="num" w:pos="6660"/>
        </w:tabs>
        <w:ind w:left="6660" w:hanging="360"/>
      </w:pPr>
      <w:rPr>
        <w:rFonts w:hint="default"/>
      </w:rPr>
    </w:lvl>
  </w:abstractNum>
  <w:abstractNum w:abstractNumId="10">
    <w:nsid w:val="260B38FC"/>
    <w:multiLevelType w:val="hybridMultilevel"/>
    <w:tmpl w:val="79CC0F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510139"/>
    <w:multiLevelType w:val="multilevel"/>
    <w:tmpl w:val="98AC62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3447FF2"/>
    <w:multiLevelType w:val="multilevel"/>
    <w:tmpl w:val="B15E056C"/>
    <w:lvl w:ilvl="0">
      <w:start w:val="1"/>
      <w:numFmt w:val="upperLetter"/>
      <w:lvlText w:val="%1."/>
      <w:lvlJc w:val="left"/>
      <w:pPr>
        <w:ind w:left="2340" w:hanging="360"/>
      </w:pPr>
      <w:rPr>
        <w:rFonts w:ascii="Times New Roman" w:eastAsiaTheme="minorEastAsia" w:hAnsi="Times New Roman" w:cs="Times New Roman"/>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4."/>
      <w:lvlJc w:val="left"/>
      <w:pPr>
        <w:ind w:left="2700" w:hanging="720"/>
      </w:pPr>
      <w:rPr>
        <w:rFonts w:ascii="Times New Roman" w:eastAsiaTheme="minorEastAsia" w:hAnsi="Times New Roman" w:cs="Times New Roman"/>
      </w:rPr>
    </w:lvl>
    <w:lvl w:ilvl="4">
      <w:start w:val="1"/>
      <w:numFmt w:val="lowerLetter"/>
      <w:isLgl/>
      <w:lvlText w:val="%5)"/>
      <w:lvlJc w:val="left"/>
      <w:pPr>
        <w:ind w:left="3060" w:hanging="1080"/>
      </w:pPr>
      <w:rPr>
        <w:rFonts w:ascii="Times New Roman" w:eastAsiaTheme="minorEastAsia" w:hAnsi="Times New Roman" w:cs="Times New Roman"/>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3">
    <w:nsid w:val="341F3BF0"/>
    <w:multiLevelType w:val="hybridMultilevel"/>
    <w:tmpl w:val="8B0CB286"/>
    <w:lvl w:ilvl="0" w:tplc="60B6B712">
      <w:start w:val="1"/>
      <w:numFmt w:val="lowerLetter"/>
      <w:lvlText w:val="%1."/>
      <w:lvlJc w:val="left"/>
      <w:pPr>
        <w:tabs>
          <w:tab w:val="num" w:pos="540"/>
        </w:tabs>
        <w:ind w:left="540" w:hanging="360"/>
      </w:pPr>
      <w:rPr>
        <w:rFonts w:ascii="Times New Roman" w:eastAsia="Times New Roman" w:hAnsi="Times New Roman" w:cs="Times New Roman"/>
      </w:rPr>
    </w:lvl>
    <w:lvl w:ilvl="1" w:tplc="4E56CAFE">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360"/>
        </w:tabs>
        <w:ind w:left="36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4">
    <w:nsid w:val="3427000A"/>
    <w:multiLevelType w:val="hybridMultilevel"/>
    <w:tmpl w:val="602E28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E2225F"/>
    <w:multiLevelType w:val="hybridMultilevel"/>
    <w:tmpl w:val="9CA4E08E"/>
    <w:lvl w:ilvl="0" w:tplc="C6925D6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3838753E"/>
    <w:multiLevelType w:val="hybridMultilevel"/>
    <w:tmpl w:val="F886ED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DE7836"/>
    <w:multiLevelType w:val="hybridMultilevel"/>
    <w:tmpl w:val="D4486A94"/>
    <w:lvl w:ilvl="0" w:tplc="163C526E">
      <w:start w:val="1"/>
      <w:numFmt w:val="lowerLetter"/>
      <w:lvlText w:val="%1."/>
      <w:lvlJc w:val="left"/>
      <w:pPr>
        <w:ind w:left="3600" w:hanging="360"/>
      </w:pPr>
      <w:rPr>
        <w:rFonts w:hint="default"/>
      </w:rPr>
    </w:lvl>
    <w:lvl w:ilvl="1" w:tplc="04210019">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8">
    <w:nsid w:val="3CD57F28"/>
    <w:multiLevelType w:val="hybridMultilevel"/>
    <w:tmpl w:val="172AF110"/>
    <w:lvl w:ilvl="0" w:tplc="D9565F0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D9F3C74"/>
    <w:multiLevelType w:val="hybridMultilevel"/>
    <w:tmpl w:val="A0402376"/>
    <w:lvl w:ilvl="0" w:tplc="B2A261FC">
      <w:start w:val="1"/>
      <w:numFmt w:val="upperLetter"/>
      <w:lvlText w:val="%1."/>
      <w:lvlJc w:val="left"/>
      <w:pPr>
        <w:ind w:left="720" w:hanging="36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B3DEE7E6">
      <w:start w:val="1"/>
      <w:numFmt w:val="lowerLetter"/>
      <w:lvlText w:val="%8."/>
      <w:lvlJc w:val="left"/>
      <w:pPr>
        <w:ind w:left="5760" w:hanging="360"/>
      </w:pPr>
      <w:rPr>
        <w:rFonts w:hint="default"/>
        <w:b w:val="0"/>
      </w:rPr>
    </w:lvl>
    <w:lvl w:ilvl="8" w:tplc="0409001B" w:tentative="1">
      <w:start w:val="1"/>
      <w:numFmt w:val="lowerRoman"/>
      <w:lvlText w:val="%9."/>
      <w:lvlJc w:val="right"/>
      <w:pPr>
        <w:ind w:left="6480" w:hanging="180"/>
      </w:pPr>
    </w:lvl>
  </w:abstractNum>
  <w:abstractNum w:abstractNumId="20">
    <w:nsid w:val="3DFA5390"/>
    <w:multiLevelType w:val="hybridMultilevel"/>
    <w:tmpl w:val="8C26F8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5161B0"/>
    <w:multiLevelType w:val="hybridMultilevel"/>
    <w:tmpl w:val="6E58B4B2"/>
    <w:lvl w:ilvl="0" w:tplc="836AE124">
      <w:start w:val="1"/>
      <w:numFmt w:val="upperLetter"/>
      <w:lvlText w:val="%1."/>
      <w:lvlJc w:val="left"/>
      <w:pPr>
        <w:ind w:left="360" w:hanging="360"/>
      </w:pPr>
      <w:rPr>
        <w:b/>
      </w:rPr>
    </w:lvl>
    <w:lvl w:ilvl="1" w:tplc="04090015" w:tentative="1">
      <w:start w:val="1"/>
      <w:numFmt w:val="lowerLetter"/>
      <w:lvlText w:val="%2."/>
      <w:lvlJc w:val="left"/>
      <w:pPr>
        <w:ind w:left="1440" w:hanging="360"/>
      </w:pPr>
    </w:lvl>
    <w:lvl w:ilvl="2" w:tplc="ED766010" w:tentative="1">
      <w:start w:val="1"/>
      <w:numFmt w:val="lowerRoman"/>
      <w:lvlText w:val="%3."/>
      <w:lvlJc w:val="right"/>
      <w:pPr>
        <w:ind w:left="2160" w:hanging="180"/>
      </w:pPr>
    </w:lvl>
    <w:lvl w:ilvl="3" w:tplc="2D00E8AA" w:tentative="1">
      <w:start w:val="1"/>
      <w:numFmt w:val="decimal"/>
      <w:lvlText w:val="%4."/>
      <w:lvlJc w:val="left"/>
      <w:pPr>
        <w:ind w:left="2880" w:hanging="360"/>
      </w:pPr>
    </w:lvl>
    <w:lvl w:ilvl="4" w:tplc="A8E26310" w:tentative="1">
      <w:start w:val="1"/>
      <w:numFmt w:val="lowerLetter"/>
      <w:lvlText w:val="%5."/>
      <w:lvlJc w:val="left"/>
      <w:pPr>
        <w:ind w:left="3600" w:hanging="360"/>
      </w:pPr>
    </w:lvl>
    <w:lvl w:ilvl="5" w:tplc="765AD3FE"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A0534"/>
    <w:multiLevelType w:val="hybridMultilevel"/>
    <w:tmpl w:val="489E41EE"/>
    <w:lvl w:ilvl="0" w:tplc="C316A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971FD5"/>
    <w:multiLevelType w:val="hybridMultilevel"/>
    <w:tmpl w:val="172AF110"/>
    <w:lvl w:ilvl="0" w:tplc="D9565F0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BB23EFB"/>
    <w:multiLevelType w:val="hybridMultilevel"/>
    <w:tmpl w:val="325655D0"/>
    <w:lvl w:ilvl="0" w:tplc="F2DEEC1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EAB3813"/>
    <w:multiLevelType w:val="hybridMultilevel"/>
    <w:tmpl w:val="A4B664C0"/>
    <w:lvl w:ilvl="0" w:tplc="F46C710C">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nsid w:val="4EB25725"/>
    <w:multiLevelType w:val="hybridMultilevel"/>
    <w:tmpl w:val="CDE204AC"/>
    <w:lvl w:ilvl="0" w:tplc="A47C913E">
      <w:start w:val="1"/>
      <w:numFmt w:val="lowerLetter"/>
      <w:lvlText w:val="%1)"/>
      <w:lvlJc w:val="left"/>
      <w:pPr>
        <w:ind w:left="1211" w:hanging="360"/>
      </w:pPr>
      <w:rPr>
        <w:rFonts w:hint="default"/>
      </w:rPr>
    </w:lvl>
    <w:lvl w:ilvl="1" w:tplc="04090019">
      <w:start w:val="1"/>
      <w:numFmt w:val="lowerLetter"/>
      <w:lvlText w:val="%2."/>
      <w:lvlJc w:val="left"/>
      <w:pPr>
        <w:ind w:left="3600" w:hanging="360"/>
      </w:pPr>
    </w:lvl>
    <w:lvl w:ilvl="2" w:tplc="0409001B">
      <w:start w:val="1"/>
      <w:numFmt w:val="decimal"/>
      <w:lvlText w:val="%3."/>
      <w:lvlJc w:val="left"/>
      <w:pPr>
        <w:ind w:left="4500" w:hanging="360"/>
      </w:pPr>
      <w:rPr>
        <w:rFonts w:hint="default"/>
        <w:b/>
      </w:rPr>
    </w:lvl>
    <w:lvl w:ilvl="3" w:tplc="F0D6E82C">
      <w:start w:val="1"/>
      <w:numFmt w:val="upperLetter"/>
      <w:lvlText w:val="%4."/>
      <w:lvlJc w:val="left"/>
      <w:pPr>
        <w:ind w:left="5040" w:hanging="360"/>
      </w:pPr>
      <w:rPr>
        <w:rFonts w:hint="default"/>
        <w:b/>
      </w:rPr>
    </w:lvl>
    <w:lvl w:ilvl="4" w:tplc="04090019">
      <w:start w:val="1"/>
      <w:numFmt w:val="lowerLetter"/>
      <w:lvlText w:val="%5."/>
      <w:lvlJc w:val="left"/>
      <w:pPr>
        <w:ind w:left="5760" w:hanging="360"/>
      </w:pPr>
    </w:lvl>
    <w:lvl w:ilvl="5" w:tplc="9E2C6740">
      <w:start w:val="3"/>
      <w:numFmt w:val="decimal"/>
      <w:lvlText w:val="%6)"/>
      <w:lvlJc w:val="left"/>
      <w:pPr>
        <w:ind w:left="6660" w:hanging="36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54A039E3"/>
    <w:multiLevelType w:val="hybridMultilevel"/>
    <w:tmpl w:val="8A6E1C68"/>
    <w:lvl w:ilvl="0" w:tplc="3F18FAEE">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4D508C96"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565E2021"/>
    <w:multiLevelType w:val="hybridMultilevel"/>
    <w:tmpl w:val="51EE9B6E"/>
    <w:lvl w:ilvl="0" w:tplc="14FA339C">
      <w:start w:val="1"/>
      <w:numFmt w:val="upperLetter"/>
      <w:lvlText w:val="%1."/>
      <w:lvlJc w:val="left"/>
      <w:pPr>
        <w:tabs>
          <w:tab w:val="num" w:pos="360"/>
        </w:tabs>
        <w:ind w:left="360" w:hanging="360"/>
      </w:pPr>
      <w:rPr>
        <w:rFonts w:cs="Times New Roman" w:hint="default"/>
      </w:rPr>
    </w:lvl>
    <w:lvl w:ilvl="1" w:tplc="04210019">
      <w:start w:val="1"/>
      <w:numFmt w:val="decimal"/>
      <w:lvlText w:val="%2."/>
      <w:lvlJc w:val="left"/>
      <w:pPr>
        <w:tabs>
          <w:tab w:val="num" w:pos="360"/>
        </w:tabs>
        <w:ind w:left="360" w:hanging="360"/>
      </w:pPr>
      <w:rPr>
        <w:rFonts w:cs="Times New Roman" w:hint="default"/>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29">
    <w:nsid w:val="56990528"/>
    <w:multiLevelType w:val="hybridMultilevel"/>
    <w:tmpl w:val="F28EF6BA"/>
    <w:lvl w:ilvl="0" w:tplc="45123F7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590B452E"/>
    <w:multiLevelType w:val="hybridMultilevel"/>
    <w:tmpl w:val="51F479D8"/>
    <w:lvl w:ilvl="0" w:tplc="0409000F">
      <w:start w:val="1"/>
      <w:numFmt w:val="decimal"/>
      <w:lvlText w:val="%1."/>
      <w:lvlJc w:val="left"/>
      <w:pPr>
        <w:tabs>
          <w:tab w:val="num" w:pos="2700"/>
        </w:tabs>
        <w:ind w:left="270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E342A8E"/>
    <w:multiLevelType w:val="hybridMultilevel"/>
    <w:tmpl w:val="54F6D324"/>
    <w:lvl w:ilvl="0" w:tplc="04090019">
      <w:start w:val="1"/>
      <w:numFmt w:val="lowerLetter"/>
      <w:lvlText w:val="%1."/>
      <w:lvlJc w:val="left"/>
      <w:pPr>
        <w:ind w:left="720" w:hanging="360"/>
      </w:pPr>
      <w:rPr>
        <w:rFonts w:hint="default"/>
      </w:rPr>
    </w:lvl>
    <w:lvl w:ilvl="1" w:tplc="6EE01B8C" w:tentative="1">
      <w:start w:val="1"/>
      <w:numFmt w:val="lowerLetter"/>
      <w:lvlText w:val="%2."/>
      <w:lvlJc w:val="left"/>
      <w:pPr>
        <w:ind w:left="1440" w:hanging="360"/>
      </w:pPr>
    </w:lvl>
    <w:lvl w:ilvl="2" w:tplc="077C721A"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763C6F3A"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C011C"/>
    <w:multiLevelType w:val="hybridMultilevel"/>
    <w:tmpl w:val="AA0C41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9B297E"/>
    <w:multiLevelType w:val="multilevel"/>
    <w:tmpl w:val="F4F4FC2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4">
    <w:nsid w:val="6CEC6931"/>
    <w:multiLevelType w:val="hybridMultilevel"/>
    <w:tmpl w:val="7AF0EF36"/>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decimal"/>
      <w:lvlText w:val="%3."/>
      <w:lvlJc w:val="left"/>
      <w:pPr>
        <w:ind w:left="3049" w:hanging="360"/>
      </w:pPr>
      <w:rPr>
        <w:rFonts w:hint="default"/>
      </w:rPr>
    </w:lvl>
    <w:lvl w:ilvl="3" w:tplc="0409000F">
      <w:start w:val="1"/>
      <w:numFmt w:val="decimal"/>
      <w:lvlText w:val="%4."/>
      <w:lvlJc w:val="left"/>
      <w:pPr>
        <w:ind w:left="3589" w:hanging="360"/>
      </w:pPr>
    </w:lvl>
    <w:lvl w:ilvl="4" w:tplc="04090019">
      <w:start w:val="1"/>
      <w:numFmt w:val="upperLetter"/>
      <w:lvlText w:val="%5."/>
      <w:lvlJc w:val="left"/>
      <w:pPr>
        <w:ind w:left="4309" w:hanging="360"/>
      </w:pPr>
      <w:rPr>
        <w:rFonts w:hint="default"/>
      </w:r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6F9B522F"/>
    <w:multiLevelType w:val="hybridMultilevel"/>
    <w:tmpl w:val="854AD00C"/>
    <w:lvl w:ilvl="0" w:tplc="04090017">
      <w:start w:val="1"/>
      <w:numFmt w:val="upperLetter"/>
      <w:pStyle w:val="Heading1"/>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BF849F62">
      <w:start w:val="1"/>
      <w:numFmt w:val="lowerRoman"/>
      <w:lvlText w:val="%3."/>
      <w:lvlJc w:val="right"/>
      <w:pPr>
        <w:tabs>
          <w:tab w:val="num" w:pos="540"/>
        </w:tabs>
        <w:ind w:left="540" w:hanging="180"/>
      </w:pPr>
    </w:lvl>
    <w:lvl w:ilvl="3" w:tplc="0409000F">
      <w:start w:val="1"/>
      <w:numFmt w:val="lowerLetter"/>
      <w:lvlText w:val="%4."/>
      <w:lvlJc w:val="left"/>
      <w:pPr>
        <w:ind w:left="720" w:hanging="360"/>
      </w:pPr>
      <w:rPr>
        <w:rFonts w:hint="default"/>
      </w:rPr>
    </w:lvl>
    <w:lvl w:ilvl="4" w:tplc="ACB639CA"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087F0E"/>
    <w:multiLevelType w:val="hybridMultilevel"/>
    <w:tmpl w:val="66F2AA08"/>
    <w:lvl w:ilvl="0" w:tplc="23F6F6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A2B1D8A"/>
    <w:multiLevelType w:val="hybridMultilevel"/>
    <w:tmpl w:val="6084FD7E"/>
    <w:lvl w:ilvl="0" w:tplc="AD422D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A525C91"/>
    <w:multiLevelType w:val="hybridMultilevel"/>
    <w:tmpl w:val="2FE0F4BA"/>
    <w:lvl w:ilvl="0" w:tplc="64D6E7B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7C981847"/>
    <w:multiLevelType w:val="hybridMultilevel"/>
    <w:tmpl w:val="5D946890"/>
    <w:lvl w:ilvl="0" w:tplc="234677FC">
      <w:start w:val="1"/>
      <w:numFmt w:val="upp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nsid w:val="7CD31173"/>
    <w:multiLevelType w:val="hybridMultilevel"/>
    <w:tmpl w:val="6756AC2C"/>
    <w:lvl w:ilvl="0" w:tplc="9A8A3736">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41">
    <w:nsid w:val="7D882D73"/>
    <w:multiLevelType w:val="hybridMultilevel"/>
    <w:tmpl w:val="9F7E2D76"/>
    <w:lvl w:ilvl="0" w:tplc="A054651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1"/>
  </w:num>
  <w:num w:numId="2">
    <w:abstractNumId w:val="11"/>
  </w:num>
  <w:num w:numId="3">
    <w:abstractNumId w:val="31"/>
  </w:num>
  <w:num w:numId="4">
    <w:abstractNumId w:val="0"/>
  </w:num>
  <w:num w:numId="5">
    <w:abstractNumId w:val="27"/>
  </w:num>
  <w:num w:numId="6">
    <w:abstractNumId w:val="3"/>
  </w:num>
  <w:num w:numId="7">
    <w:abstractNumId w:val="13"/>
  </w:num>
  <w:num w:numId="8">
    <w:abstractNumId w:val="12"/>
  </w:num>
  <w:num w:numId="9">
    <w:abstractNumId w:val="15"/>
  </w:num>
  <w:num w:numId="10">
    <w:abstractNumId w:val="32"/>
  </w:num>
  <w:num w:numId="11">
    <w:abstractNumId w:val="26"/>
  </w:num>
  <w:num w:numId="12">
    <w:abstractNumId w:val="34"/>
  </w:num>
  <w:num w:numId="13">
    <w:abstractNumId w:val="2"/>
  </w:num>
  <w:num w:numId="14">
    <w:abstractNumId w:val="37"/>
  </w:num>
  <w:num w:numId="15">
    <w:abstractNumId w:val="9"/>
  </w:num>
  <w:num w:numId="16">
    <w:abstractNumId w:val="10"/>
  </w:num>
  <w:num w:numId="17">
    <w:abstractNumId w:val="1"/>
  </w:num>
  <w:num w:numId="18">
    <w:abstractNumId w:val="22"/>
  </w:num>
  <w:num w:numId="19">
    <w:abstractNumId w:val="19"/>
  </w:num>
  <w:num w:numId="20">
    <w:abstractNumId w:val="25"/>
  </w:num>
  <w:num w:numId="21">
    <w:abstractNumId w:val="4"/>
  </w:num>
  <w:num w:numId="22">
    <w:abstractNumId w:val="24"/>
  </w:num>
  <w:num w:numId="23">
    <w:abstractNumId w:val="36"/>
  </w:num>
  <w:num w:numId="24">
    <w:abstractNumId w:val="29"/>
  </w:num>
  <w:num w:numId="25">
    <w:abstractNumId w:val="20"/>
  </w:num>
  <w:num w:numId="26">
    <w:abstractNumId w:val="35"/>
  </w:num>
  <w:num w:numId="27">
    <w:abstractNumId w:val="7"/>
  </w:num>
  <w:num w:numId="28">
    <w:abstractNumId w:val="33"/>
  </w:num>
  <w:num w:numId="29">
    <w:abstractNumId w:val="28"/>
  </w:num>
  <w:num w:numId="30">
    <w:abstractNumId w:val="8"/>
  </w:num>
  <w:num w:numId="31">
    <w:abstractNumId w:val="6"/>
  </w:num>
  <w:num w:numId="32">
    <w:abstractNumId w:val="23"/>
  </w:num>
  <w:num w:numId="33">
    <w:abstractNumId w:val="18"/>
  </w:num>
  <w:num w:numId="34">
    <w:abstractNumId w:val="38"/>
  </w:num>
  <w:num w:numId="35">
    <w:abstractNumId w:val="30"/>
  </w:num>
  <w:num w:numId="36">
    <w:abstractNumId w:val="41"/>
  </w:num>
  <w:num w:numId="37">
    <w:abstractNumId w:val="16"/>
  </w:num>
  <w:num w:numId="38">
    <w:abstractNumId w:val="17"/>
  </w:num>
  <w:num w:numId="39">
    <w:abstractNumId w:val="14"/>
  </w:num>
  <w:num w:numId="40">
    <w:abstractNumId w:val="40"/>
  </w:num>
  <w:num w:numId="41">
    <w:abstractNumId w:val="5"/>
  </w:num>
  <w:num w:numId="42">
    <w:abstractNumId w:val="3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2C72"/>
    <w:rsid w:val="000049DC"/>
    <w:rsid w:val="00004EC2"/>
    <w:rsid w:val="000052A3"/>
    <w:rsid w:val="000120BC"/>
    <w:rsid w:val="00017225"/>
    <w:rsid w:val="00017BD0"/>
    <w:rsid w:val="000207C8"/>
    <w:rsid w:val="00021308"/>
    <w:rsid w:val="0002344F"/>
    <w:rsid w:val="0002365F"/>
    <w:rsid w:val="0002639C"/>
    <w:rsid w:val="00027DD2"/>
    <w:rsid w:val="00035E64"/>
    <w:rsid w:val="00041B67"/>
    <w:rsid w:val="00041D1A"/>
    <w:rsid w:val="00043322"/>
    <w:rsid w:val="00052FE0"/>
    <w:rsid w:val="0005464F"/>
    <w:rsid w:val="000570F8"/>
    <w:rsid w:val="00066B1E"/>
    <w:rsid w:val="00072339"/>
    <w:rsid w:val="00076FDA"/>
    <w:rsid w:val="0008689B"/>
    <w:rsid w:val="00091DB2"/>
    <w:rsid w:val="000B05D7"/>
    <w:rsid w:val="000B41C2"/>
    <w:rsid w:val="000C111C"/>
    <w:rsid w:val="000C294B"/>
    <w:rsid w:val="000C624B"/>
    <w:rsid w:val="000D29CF"/>
    <w:rsid w:val="000D3443"/>
    <w:rsid w:val="000E5592"/>
    <w:rsid w:val="000F498A"/>
    <w:rsid w:val="00102F47"/>
    <w:rsid w:val="00104B03"/>
    <w:rsid w:val="00106171"/>
    <w:rsid w:val="00106824"/>
    <w:rsid w:val="001070A8"/>
    <w:rsid w:val="0011432B"/>
    <w:rsid w:val="00116DFF"/>
    <w:rsid w:val="001205EF"/>
    <w:rsid w:val="0012589B"/>
    <w:rsid w:val="00127144"/>
    <w:rsid w:val="00127454"/>
    <w:rsid w:val="00127525"/>
    <w:rsid w:val="00127A60"/>
    <w:rsid w:val="00131649"/>
    <w:rsid w:val="00132FBA"/>
    <w:rsid w:val="0013478F"/>
    <w:rsid w:val="00134AC0"/>
    <w:rsid w:val="001361A4"/>
    <w:rsid w:val="00140808"/>
    <w:rsid w:val="00141951"/>
    <w:rsid w:val="00141ABF"/>
    <w:rsid w:val="00147249"/>
    <w:rsid w:val="001501EF"/>
    <w:rsid w:val="001501F6"/>
    <w:rsid w:val="00152B58"/>
    <w:rsid w:val="001637E5"/>
    <w:rsid w:val="00167457"/>
    <w:rsid w:val="001724A1"/>
    <w:rsid w:val="00184DC2"/>
    <w:rsid w:val="00187988"/>
    <w:rsid w:val="00190277"/>
    <w:rsid w:val="00190429"/>
    <w:rsid w:val="00191639"/>
    <w:rsid w:val="001935BB"/>
    <w:rsid w:val="001949E0"/>
    <w:rsid w:val="00195858"/>
    <w:rsid w:val="001A0885"/>
    <w:rsid w:val="001A1084"/>
    <w:rsid w:val="001A7F76"/>
    <w:rsid w:val="001B28BC"/>
    <w:rsid w:val="001C253C"/>
    <w:rsid w:val="001C2640"/>
    <w:rsid w:val="001C2A23"/>
    <w:rsid w:val="001C6A6E"/>
    <w:rsid w:val="001C7FD8"/>
    <w:rsid w:val="001D2A68"/>
    <w:rsid w:val="001D39FE"/>
    <w:rsid w:val="001D5CEA"/>
    <w:rsid w:val="001D77F5"/>
    <w:rsid w:val="001E0462"/>
    <w:rsid w:val="001E0636"/>
    <w:rsid w:val="001E1F45"/>
    <w:rsid w:val="001E4E3D"/>
    <w:rsid w:val="001E5886"/>
    <w:rsid w:val="001E7D39"/>
    <w:rsid w:val="001F3BE4"/>
    <w:rsid w:val="001F4083"/>
    <w:rsid w:val="001F438D"/>
    <w:rsid w:val="001F6525"/>
    <w:rsid w:val="00201947"/>
    <w:rsid w:val="00210CFA"/>
    <w:rsid w:val="00214721"/>
    <w:rsid w:val="002204FC"/>
    <w:rsid w:val="00220E92"/>
    <w:rsid w:val="002214AE"/>
    <w:rsid w:val="00222898"/>
    <w:rsid w:val="00227EE3"/>
    <w:rsid w:val="00230E78"/>
    <w:rsid w:val="00241FE0"/>
    <w:rsid w:val="002474D2"/>
    <w:rsid w:val="00252872"/>
    <w:rsid w:val="0025415A"/>
    <w:rsid w:val="00255241"/>
    <w:rsid w:val="00255E1D"/>
    <w:rsid w:val="002657BD"/>
    <w:rsid w:val="00267A67"/>
    <w:rsid w:val="00271C3F"/>
    <w:rsid w:val="002770BA"/>
    <w:rsid w:val="00287334"/>
    <w:rsid w:val="0029213E"/>
    <w:rsid w:val="002932EF"/>
    <w:rsid w:val="002939FF"/>
    <w:rsid w:val="00296F37"/>
    <w:rsid w:val="002977EB"/>
    <w:rsid w:val="002A1837"/>
    <w:rsid w:val="002A1D78"/>
    <w:rsid w:val="002A3077"/>
    <w:rsid w:val="002A5434"/>
    <w:rsid w:val="002A6079"/>
    <w:rsid w:val="002B3FF5"/>
    <w:rsid w:val="002B4126"/>
    <w:rsid w:val="002B4466"/>
    <w:rsid w:val="002B745D"/>
    <w:rsid w:val="002C23DB"/>
    <w:rsid w:val="002C2DC4"/>
    <w:rsid w:val="002C5B7C"/>
    <w:rsid w:val="002C71B1"/>
    <w:rsid w:val="002D45C7"/>
    <w:rsid w:val="002D45ED"/>
    <w:rsid w:val="002E3DBE"/>
    <w:rsid w:val="002E7B6E"/>
    <w:rsid w:val="002E7E31"/>
    <w:rsid w:val="002F2156"/>
    <w:rsid w:val="002F79DC"/>
    <w:rsid w:val="00302E28"/>
    <w:rsid w:val="003062B0"/>
    <w:rsid w:val="00307428"/>
    <w:rsid w:val="00312C40"/>
    <w:rsid w:val="00312CAF"/>
    <w:rsid w:val="00314329"/>
    <w:rsid w:val="00315F4F"/>
    <w:rsid w:val="00320AED"/>
    <w:rsid w:val="00321C2F"/>
    <w:rsid w:val="00324595"/>
    <w:rsid w:val="003252FB"/>
    <w:rsid w:val="00326641"/>
    <w:rsid w:val="00330002"/>
    <w:rsid w:val="00330C25"/>
    <w:rsid w:val="0034239E"/>
    <w:rsid w:val="00343E65"/>
    <w:rsid w:val="003500C6"/>
    <w:rsid w:val="00351E6E"/>
    <w:rsid w:val="003528BA"/>
    <w:rsid w:val="00354533"/>
    <w:rsid w:val="003630C5"/>
    <w:rsid w:val="00372985"/>
    <w:rsid w:val="00373764"/>
    <w:rsid w:val="0037521B"/>
    <w:rsid w:val="003878FB"/>
    <w:rsid w:val="003906CC"/>
    <w:rsid w:val="00391874"/>
    <w:rsid w:val="00396643"/>
    <w:rsid w:val="003A0378"/>
    <w:rsid w:val="003A04BB"/>
    <w:rsid w:val="003A235B"/>
    <w:rsid w:val="003A4CA1"/>
    <w:rsid w:val="003A7466"/>
    <w:rsid w:val="003B067A"/>
    <w:rsid w:val="003B0CF1"/>
    <w:rsid w:val="003B1576"/>
    <w:rsid w:val="003B2003"/>
    <w:rsid w:val="003B37B7"/>
    <w:rsid w:val="003C14BD"/>
    <w:rsid w:val="003C1D42"/>
    <w:rsid w:val="003C357D"/>
    <w:rsid w:val="003C3588"/>
    <w:rsid w:val="003C59FA"/>
    <w:rsid w:val="003C622F"/>
    <w:rsid w:val="003D1974"/>
    <w:rsid w:val="003D2254"/>
    <w:rsid w:val="003D2D4F"/>
    <w:rsid w:val="003D41DA"/>
    <w:rsid w:val="003E01B6"/>
    <w:rsid w:val="003E13E2"/>
    <w:rsid w:val="003E3F44"/>
    <w:rsid w:val="003E6EBA"/>
    <w:rsid w:val="003F0839"/>
    <w:rsid w:val="003F5101"/>
    <w:rsid w:val="00400ACA"/>
    <w:rsid w:val="00406D20"/>
    <w:rsid w:val="00411B6A"/>
    <w:rsid w:val="0041288D"/>
    <w:rsid w:val="00423E89"/>
    <w:rsid w:val="0042511D"/>
    <w:rsid w:val="00436E9F"/>
    <w:rsid w:val="00440E88"/>
    <w:rsid w:val="00443FA8"/>
    <w:rsid w:val="0044465B"/>
    <w:rsid w:val="00444C47"/>
    <w:rsid w:val="00446CE5"/>
    <w:rsid w:val="00447CB6"/>
    <w:rsid w:val="00451466"/>
    <w:rsid w:val="00453147"/>
    <w:rsid w:val="004532B8"/>
    <w:rsid w:val="00463F05"/>
    <w:rsid w:val="00466A61"/>
    <w:rsid w:val="004705EA"/>
    <w:rsid w:val="00470711"/>
    <w:rsid w:val="00471819"/>
    <w:rsid w:val="0047651E"/>
    <w:rsid w:val="00481C8E"/>
    <w:rsid w:val="00481FC4"/>
    <w:rsid w:val="00484E14"/>
    <w:rsid w:val="00485C0B"/>
    <w:rsid w:val="004871A2"/>
    <w:rsid w:val="00493B17"/>
    <w:rsid w:val="004A1D4A"/>
    <w:rsid w:val="004B0193"/>
    <w:rsid w:val="004B3085"/>
    <w:rsid w:val="004B358F"/>
    <w:rsid w:val="004B36E7"/>
    <w:rsid w:val="004C1293"/>
    <w:rsid w:val="004C2BEA"/>
    <w:rsid w:val="004C4030"/>
    <w:rsid w:val="004D0B21"/>
    <w:rsid w:val="004D75BB"/>
    <w:rsid w:val="004E2325"/>
    <w:rsid w:val="004E403E"/>
    <w:rsid w:val="004E500D"/>
    <w:rsid w:val="004E5FA8"/>
    <w:rsid w:val="004E67A9"/>
    <w:rsid w:val="004F0A30"/>
    <w:rsid w:val="004F0DDE"/>
    <w:rsid w:val="0050210A"/>
    <w:rsid w:val="0050530A"/>
    <w:rsid w:val="005063BD"/>
    <w:rsid w:val="00511202"/>
    <w:rsid w:val="00515A13"/>
    <w:rsid w:val="00517DA3"/>
    <w:rsid w:val="0052037F"/>
    <w:rsid w:val="00526491"/>
    <w:rsid w:val="00527251"/>
    <w:rsid w:val="00532094"/>
    <w:rsid w:val="005359FF"/>
    <w:rsid w:val="00536BB1"/>
    <w:rsid w:val="00537240"/>
    <w:rsid w:val="00537BAD"/>
    <w:rsid w:val="00544E1A"/>
    <w:rsid w:val="00545D80"/>
    <w:rsid w:val="00546A17"/>
    <w:rsid w:val="005501FC"/>
    <w:rsid w:val="005513E8"/>
    <w:rsid w:val="00555C50"/>
    <w:rsid w:val="0055761F"/>
    <w:rsid w:val="00562E89"/>
    <w:rsid w:val="00563C4A"/>
    <w:rsid w:val="00563CE9"/>
    <w:rsid w:val="00565B15"/>
    <w:rsid w:val="00567DEA"/>
    <w:rsid w:val="005704CD"/>
    <w:rsid w:val="00571C75"/>
    <w:rsid w:val="0057313B"/>
    <w:rsid w:val="005801D9"/>
    <w:rsid w:val="00581DE1"/>
    <w:rsid w:val="00584E1F"/>
    <w:rsid w:val="005850D0"/>
    <w:rsid w:val="00592364"/>
    <w:rsid w:val="005A5B1E"/>
    <w:rsid w:val="005A6170"/>
    <w:rsid w:val="005A7723"/>
    <w:rsid w:val="005B29AE"/>
    <w:rsid w:val="005B3DEC"/>
    <w:rsid w:val="005B517C"/>
    <w:rsid w:val="005C1DD3"/>
    <w:rsid w:val="005C2501"/>
    <w:rsid w:val="005D04ED"/>
    <w:rsid w:val="005D2DE0"/>
    <w:rsid w:val="005D76C4"/>
    <w:rsid w:val="005E062B"/>
    <w:rsid w:val="005E31F2"/>
    <w:rsid w:val="005F5CFB"/>
    <w:rsid w:val="006006A9"/>
    <w:rsid w:val="00606E1C"/>
    <w:rsid w:val="006114B7"/>
    <w:rsid w:val="006148D2"/>
    <w:rsid w:val="00615E23"/>
    <w:rsid w:val="00623836"/>
    <w:rsid w:val="00623AE0"/>
    <w:rsid w:val="006246AE"/>
    <w:rsid w:val="006246DF"/>
    <w:rsid w:val="006310BC"/>
    <w:rsid w:val="006332D6"/>
    <w:rsid w:val="0063737E"/>
    <w:rsid w:val="00642F78"/>
    <w:rsid w:val="0065032C"/>
    <w:rsid w:val="00653C7A"/>
    <w:rsid w:val="00656EBE"/>
    <w:rsid w:val="00657EDA"/>
    <w:rsid w:val="00663C68"/>
    <w:rsid w:val="0066413D"/>
    <w:rsid w:val="00666F04"/>
    <w:rsid w:val="00671966"/>
    <w:rsid w:val="00672093"/>
    <w:rsid w:val="00672862"/>
    <w:rsid w:val="00673904"/>
    <w:rsid w:val="0067467B"/>
    <w:rsid w:val="00687DB4"/>
    <w:rsid w:val="006A6A48"/>
    <w:rsid w:val="006A7BC0"/>
    <w:rsid w:val="006B17A5"/>
    <w:rsid w:val="006B19AA"/>
    <w:rsid w:val="006B326F"/>
    <w:rsid w:val="006B42E2"/>
    <w:rsid w:val="006B5CAD"/>
    <w:rsid w:val="006C2533"/>
    <w:rsid w:val="006C76CA"/>
    <w:rsid w:val="006E0F5C"/>
    <w:rsid w:val="006E2C6B"/>
    <w:rsid w:val="006E3462"/>
    <w:rsid w:val="006F0DAB"/>
    <w:rsid w:val="006F40FF"/>
    <w:rsid w:val="006F6DCC"/>
    <w:rsid w:val="006F7A0C"/>
    <w:rsid w:val="00723912"/>
    <w:rsid w:val="0072581D"/>
    <w:rsid w:val="007272BF"/>
    <w:rsid w:val="007321CD"/>
    <w:rsid w:val="00733053"/>
    <w:rsid w:val="00736B9B"/>
    <w:rsid w:val="00740595"/>
    <w:rsid w:val="00745CB1"/>
    <w:rsid w:val="00756B3E"/>
    <w:rsid w:val="0076327A"/>
    <w:rsid w:val="0076493A"/>
    <w:rsid w:val="00765920"/>
    <w:rsid w:val="00771413"/>
    <w:rsid w:val="0077361F"/>
    <w:rsid w:val="00781299"/>
    <w:rsid w:val="00781FBA"/>
    <w:rsid w:val="00782DDE"/>
    <w:rsid w:val="007855B0"/>
    <w:rsid w:val="007900EA"/>
    <w:rsid w:val="00790634"/>
    <w:rsid w:val="007953E2"/>
    <w:rsid w:val="00797F40"/>
    <w:rsid w:val="007A3670"/>
    <w:rsid w:val="007A3D74"/>
    <w:rsid w:val="007B127B"/>
    <w:rsid w:val="007B2EE3"/>
    <w:rsid w:val="007B741C"/>
    <w:rsid w:val="007C167E"/>
    <w:rsid w:val="007C18C4"/>
    <w:rsid w:val="007C6BEF"/>
    <w:rsid w:val="007D50A5"/>
    <w:rsid w:val="007D7FAE"/>
    <w:rsid w:val="007E0FB7"/>
    <w:rsid w:val="007E10E7"/>
    <w:rsid w:val="007E472B"/>
    <w:rsid w:val="007E53BC"/>
    <w:rsid w:val="007F07D6"/>
    <w:rsid w:val="007F18ED"/>
    <w:rsid w:val="007F1D28"/>
    <w:rsid w:val="007F3D89"/>
    <w:rsid w:val="007F63A6"/>
    <w:rsid w:val="007F7B38"/>
    <w:rsid w:val="0080129E"/>
    <w:rsid w:val="008024E9"/>
    <w:rsid w:val="00803B50"/>
    <w:rsid w:val="008060E5"/>
    <w:rsid w:val="0081013E"/>
    <w:rsid w:val="008125AC"/>
    <w:rsid w:val="00812DE4"/>
    <w:rsid w:val="008166CF"/>
    <w:rsid w:val="00817051"/>
    <w:rsid w:val="00821667"/>
    <w:rsid w:val="00832B52"/>
    <w:rsid w:val="008331D5"/>
    <w:rsid w:val="00835044"/>
    <w:rsid w:val="00844F3A"/>
    <w:rsid w:val="00851796"/>
    <w:rsid w:val="00851A73"/>
    <w:rsid w:val="00856E67"/>
    <w:rsid w:val="00863079"/>
    <w:rsid w:val="00872365"/>
    <w:rsid w:val="00872CB2"/>
    <w:rsid w:val="008760BF"/>
    <w:rsid w:val="0087621D"/>
    <w:rsid w:val="00877023"/>
    <w:rsid w:val="00883E66"/>
    <w:rsid w:val="00890A27"/>
    <w:rsid w:val="008A1D16"/>
    <w:rsid w:val="008A652C"/>
    <w:rsid w:val="008A6E57"/>
    <w:rsid w:val="008B06F8"/>
    <w:rsid w:val="008B3A2C"/>
    <w:rsid w:val="008B453C"/>
    <w:rsid w:val="008C4106"/>
    <w:rsid w:val="008C7908"/>
    <w:rsid w:val="008D0B96"/>
    <w:rsid w:val="008D1D68"/>
    <w:rsid w:val="008D3B02"/>
    <w:rsid w:val="008D66AB"/>
    <w:rsid w:val="008D66E9"/>
    <w:rsid w:val="008E05E9"/>
    <w:rsid w:val="00903A9F"/>
    <w:rsid w:val="00903E78"/>
    <w:rsid w:val="00904889"/>
    <w:rsid w:val="00904E38"/>
    <w:rsid w:val="00906880"/>
    <w:rsid w:val="00906C24"/>
    <w:rsid w:val="00910AB3"/>
    <w:rsid w:val="0091217B"/>
    <w:rsid w:val="00912AE3"/>
    <w:rsid w:val="00913FAE"/>
    <w:rsid w:val="0091415C"/>
    <w:rsid w:val="009149D9"/>
    <w:rsid w:val="0093320F"/>
    <w:rsid w:val="00942C80"/>
    <w:rsid w:val="00944BD8"/>
    <w:rsid w:val="0095224E"/>
    <w:rsid w:val="0095404A"/>
    <w:rsid w:val="009561DB"/>
    <w:rsid w:val="009576AF"/>
    <w:rsid w:val="009653CC"/>
    <w:rsid w:val="00965C33"/>
    <w:rsid w:val="00965DC5"/>
    <w:rsid w:val="00967B61"/>
    <w:rsid w:val="009732BF"/>
    <w:rsid w:val="009770A7"/>
    <w:rsid w:val="00983456"/>
    <w:rsid w:val="0098485D"/>
    <w:rsid w:val="00984D4A"/>
    <w:rsid w:val="00984F83"/>
    <w:rsid w:val="009924B7"/>
    <w:rsid w:val="0099254D"/>
    <w:rsid w:val="009A0294"/>
    <w:rsid w:val="009A12DB"/>
    <w:rsid w:val="009A6281"/>
    <w:rsid w:val="009A7268"/>
    <w:rsid w:val="009B0DDC"/>
    <w:rsid w:val="009B45C8"/>
    <w:rsid w:val="009B5C69"/>
    <w:rsid w:val="009D0712"/>
    <w:rsid w:val="009D45E6"/>
    <w:rsid w:val="009D61C0"/>
    <w:rsid w:val="009E02A8"/>
    <w:rsid w:val="009E36CE"/>
    <w:rsid w:val="009E4DC6"/>
    <w:rsid w:val="009E781E"/>
    <w:rsid w:val="009F138D"/>
    <w:rsid w:val="009F22FD"/>
    <w:rsid w:val="009F3637"/>
    <w:rsid w:val="009F6180"/>
    <w:rsid w:val="009F6493"/>
    <w:rsid w:val="00A0347B"/>
    <w:rsid w:val="00A11268"/>
    <w:rsid w:val="00A11640"/>
    <w:rsid w:val="00A13CAA"/>
    <w:rsid w:val="00A14468"/>
    <w:rsid w:val="00A17B64"/>
    <w:rsid w:val="00A20029"/>
    <w:rsid w:val="00A249E3"/>
    <w:rsid w:val="00A24C1D"/>
    <w:rsid w:val="00A25DA6"/>
    <w:rsid w:val="00A26CA1"/>
    <w:rsid w:val="00A2768C"/>
    <w:rsid w:val="00A307A7"/>
    <w:rsid w:val="00A31243"/>
    <w:rsid w:val="00A40135"/>
    <w:rsid w:val="00A43D6E"/>
    <w:rsid w:val="00A50487"/>
    <w:rsid w:val="00A516B0"/>
    <w:rsid w:val="00A52565"/>
    <w:rsid w:val="00A53BD1"/>
    <w:rsid w:val="00A5431D"/>
    <w:rsid w:val="00A56ED7"/>
    <w:rsid w:val="00A57B85"/>
    <w:rsid w:val="00A65C25"/>
    <w:rsid w:val="00A74EBA"/>
    <w:rsid w:val="00A77628"/>
    <w:rsid w:val="00A822E0"/>
    <w:rsid w:val="00A82E3C"/>
    <w:rsid w:val="00A83502"/>
    <w:rsid w:val="00A904AB"/>
    <w:rsid w:val="00A9192E"/>
    <w:rsid w:val="00A925B5"/>
    <w:rsid w:val="00A9434B"/>
    <w:rsid w:val="00A94FA1"/>
    <w:rsid w:val="00A95423"/>
    <w:rsid w:val="00AA1502"/>
    <w:rsid w:val="00AA2BD0"/>
    <w:rsid w:val="00AA366F"/>
    <w:rsid w:val="00AB2D25"/>
    <w:rsid w:val="00AB6E01"/>
    <w:rsid w:val="00AC0153"/>
    <w:rsid w:val="00AC28C7"/>
    <w:rsid w:val="00AC7E83"/>
    <w:rsid w:val="00AD3CBC"/>
    <w:rsid w:val="00AE36A6"/>
    <w:rsid w:val="00AE7D5A"/>
    <w:rsid w:val="00AF02C1"/>
    <w:rsid w:val="00AF06E4"/>
    <w:rsid w:val="00B01561"/>
    <w:rsid w:val="00B027D6"/>
    <w:rsid w:val="00B028DE"/>
    <w:rsid w:val="00B04683"/>
    <w:rsid w:val="00B07FF7"/>
    <w:rsid w:val="00B12DA1"/>
    <w:rsid w:val="00B13FDC"/>
    <w:rsid w:val="00B151C2"/>
    <w:rsid w:val="00B16FEF"/>
    <w:rsid w:val="00B21AEA"/>
    <w:rsid w:val="00B256DA"/>
    <w:rsid w:val="00B26DB8"/>
    <w:rsid w:val="00B30BC7"/>
    <w:rsid w:val="00B3322C"/>
    <w:rsid w:val="00B346D0"/>
    <w:rsid w:val="00B43242"/>
    <w:rsid w:val="00B43B81"/>
    <w:rsid w:val="00B450E6"/>
    <w:rsid w:val="00B454B9"/>
    <w:rsid w:val="00B54C08"/>
    <w:rsid w:val="00B56E3B"/>
    <w:rsid w:val="00B60E43"/>
    <w:rsid w:val="00B66A3D"/>
    <w:rsid w:val="00B66F06"/>
    <w:rsid w:val="00B72B4D"/>
    <w:rsid w:val="00B74A13"/>
    <w:rsid w:val="00B75198"/>
    <w:rsid w:val="00B77218"/>
    <w:rsid w:val="00B7729E"/>
    <w:rsid w:val="00B7740C"/>
    <w:rsid w:val="00B81983"/>
    <w:rsid w:val="00B83802"/>
    <w:rsid w:val="00B909CC"/>
    <w:rsid w:val="00B96128"/>
    <w:rsid w:val="00BA765E"/>
    <w:rsid w:val="00BB05C4"/>
    <w:rsid w:val="00BB29C0"/>
    <w:rsid w:val="00BB2A5D"/>
    <w:rsid w:val="00BB3377"/>
    <w:rsid w:val="00BB38B2"/>
    <w:rsid w:val="00BD2097"/>
    <w:rsid w:val="00BD24C1"/>
    <w:rsid w:val="00BD43BA"/>
    <w:rsid w:val="00BE2B13"/>
    <w:rsid w:val="00BE2CBB"/>
    <w:rsid w:val="00BE5A90"/>
    <w:rsid w:val="00BF0DF4"/>
    <w:rsid w:val="00BF21EF"/>
    <w:rsid w:val="00BF6BEB"/>
    <w:rsid w:val="00C01EAD"/>
    <w:rsid w:val="00C10A65"/>
    <w:rsid w:val="00C10DF7"/>
    <w:rsid w:val="00C162D7"/>
    <w:rsid w:val="00C16825"/>
    <w:rsid w:val="00C1769E"/>
    <w:rsid w:val="00C178B1"/>
    <w:rsid w:val="00C237E9"/>
    <w:rsid w:val="00C25184"/>
    <w:rsid w:val="00C32F1D"/>
    <w:rsid w:val="00C3347B"/>
    <w:rsid w:val="00C33B01"/>
    <w:rsid w:val="00C37B66"/>
    <w:rsid w:val="00C418A1"/>
    <w:rsid w:val="00C45D83"/>
    <w:rsid w:val="00C4674A"/>
    <w:rsid w:val="00C51E1F"/>
    <w:rsid w:val="00C52A5B"/>
    <w:rsid w:val="00C55B37"/>
    <w:rsid w:val="00C602C6"/>
    <w:rsid w:val="00C6049A"/>
    <w:rsid w:val="00C64125"/>
    <w:rsid w:val="00C6654D"/>
    <w:rsid w:val="00C67D11"/>
    <w:rsid w:val="00C70739"/>
    <w:rsid w:val="00C77E3B"/>
    <w:rsid w:val="00C84B13"/>
    <w:rsid w:val="00C851D1"/>
    <w:rsid w:val="00C932F7"/>
    <w:rsid w:val="00C94C1E"/>
    <w:rsid w:val="00CA010B"/>
    <w:rsid w:val="00CA2890"/>
    <w:rsid w:val="00CA547F"/>
    <w:rsid w:val="00CC0B9A"/>
    <w:rsid w:val="00CC1911"/>
    <w:rsid w:val="00CC421B"/>
    <w:rsid w:val="00CC6EAB"/>
    <w:rsid w:val="00CD4174"/>
    <w:rsid w:val="00CE06CD"/>
    <w:rsid w:val="00CE2C72"/>
    <w:rsid w:val="00CE6705"/>
    <w:rsid w:val="00CE78F5"/>
    <w:rsid w:val="00CF230F"/>
    <w:rsid w:val="00CF26B8"/>
    <w:rsid w:val="00D00960"/>
    <w:rsid w:val="00D10F6B"/>
    <w:rsid w:val="00D1336F"/>
    <w:rsid w:val="00D1596B"/>
    <w:rsid w:val="00D15B19"/>
    <w:rsid w:val="00D168AD"/>
    <w:rsid w:val="00D25A91"/>
    <w:rsid w:val="00D3075D"/>
    <w:rsid w:val="00D3236E"/>
    <w:rsid w:val="00D32D44"/>
    <w:rsid w:val="00D33901"/>
    <w:rsid w:val="00D40A36"/>
    <w:rsid w:val="00D42C84"/>
    <w:rsid w:val="00D54141"/>
    <w:rsid w:val="00D55E63"/>
    <w:rsid w:val="00D606CD"/>
    <w:rsid w:val="00D65595"/>
    <w:rsid w:val="00D76CED"/>
    <w:rsid w:val="00D82F35"/>
    <w:rsid w:val="00D83AD1"/>
    <w:rsid w:val="00D84AE1"/>
    <w:rsid w:val="00D85E29"/>
    <w:rsid w:val="00DA01A5"/>
    <w:rsid w:val="00DA3AF7"/>
    <w:rsid w:val="00DB1157"/>
    <w:rsid w:val="00DB1D7C"/>
    <w:rsid w:val="00DB20FC"/>
    <w:rsid w:val="00DB3FE6"/>
    <w:rsid w:val="00DB5D82"/>
    <w:rsid w:val="00DB6A92"/>
    <w:rsid w:val="00DB769E"/>
    <w:rsid w:val="00DC1300"/>
    <w:rsid w:val="00DC1CC4"/>
    <w:rsid w:val="00DC3750"/>
    <w:rsid w:val="00DC4B34"/>
    <w:rsid w:val="00DC79C8"/>
    <w:rsid w:val="00DD37C9"/>
    <w:rsid w:val="00DD6D7B"/>
    <w:rsid w:val="00DD7CCF"/>
    <w:rsid w:val="00DE48FB"/>
    <w:rsid w:val="00DE5240"/>
    <w:rsid w:val="00DE5CB7"/>
    <w:rsid w:val="00DF096E"/>
    <w:rsid w:val="00DF1735"/>
    <w:rsid w:val="00DF67CA"/>
    <w:rsid w:val="00DF7F77"/>
    <w:rsid w:val="00E11F02"/>
    <w:rsid w:val="00E1364A"/>
    <w:rsid w:val="00E14533"/>
    <w:rsid w:val="00E22166"/>
    <w:rsid w:val="00E24FB6"/>
    <w:rsid w:val="00E301A0"/>
    <w:rsid w:val="00E30854"/>
    <w:rsid w:val="00E33A14"/>
    <w:rsid w:val="00E34BFF"/>
    <w:rsid w:val="00E355A2"/>
    <w:rsid w:val="00E36EA1"/>
    <w:rsid w:val="00E371A1"/>
    <w:rsid w:val="00E405A2"/>
    <w:rsid w:val="00E43F47"/>
    <w:rsid w:val="00E44DAC"/>
    <w:rsid w:val="00E45309"/>
    <w:rsid w:val="00E54F28"/>
    <w:rsid w:val="00E56378"/>
    <w:rsid w:val="00E57644"/>
    <w:rsid w:val="00E61ADD"/>
    <w:rsid w:val="00E62DAB"/>
    <w:rsid w:val="00E71D50"/>
    <w:rsid w:val="00E8429D"/>
    <w:rsid w:val="00E867FD"/>
    <w:rsid w:val="00E95460"/>
    <w:rsid w:val="00E97986"/>
    <w:rsid w:val="00EA0F8C"/>
    <w:rsid w:val="00EA1517"/>
    <w:rsid w:val="00EA6056"/>
    <w:rsid w:val="00EA7BA3"/>
    <w:rsid w:val="00EB0DB3"/>
    <w:rsid w:val="00EB6345"/>
    <w:rsid w:val="00EC342E"/>
    <w:rsid w:val="00ED1D38"/>
    <w:rsid w:val="00ED1E03"/>
    <w:rsid w:val="00ED34A9"/>
    <w:rsid w:val="00ED362C"/>
    <w:rsid w:val="00ED44EC"/>
    <w:rsid w:val="00ED5F15"/>
    <w:rsid w:val="00EE60D6"/>
    <w:rsid w:val="00EE7890"/>
    <w:rsid w:val="00EF1DC2"/>
    <w:rsid w:val="00F00B03"/>
    <w:rsid w:val="00F04CF7"/>
    <w:rsid w:val="00F10304"/>
    <w:rsid w:val="00F10611"/>
    <w:rsid w:val="00F2075C"/>
    <w:rsid w:val="00F20789"/>
    <w:rsid w:val="00F23616"/>
    <w:rsid w:val="00F25BDF"/>
    <w:rsid w:val="00F27C09"/>
    <w:rsid w:val="00F3302B"/>
    <w:rsid w:val="00F41400"/>
    <w:rsid w:val="00F50550"/>
    <w:rsid w:val="00F52DA1"/>
    <w:rsid w:val="00F57453"/>
    <w:rsid w:val="00F57A01"/>
    <w:rsid w:val="00F60ECF"/>
    <w:rsid w:val="00F61788"/>
    <w:rsid w:val="00F62D5F"/>
    <w:rsid w:val="00F631E0"/>
    <w:rsid w:val="00F63DCD"/>
    <w:rsid w:val="00F66053"/>
    <w:rsid w:val="00F67513"/>
    <w:rsid w:val="00F70A68"/>
    <w:rsid w:val="00F737B1"/>
    <w:rsid w:val="00F80A9E"/>
    <w:rsid w:val="00F810E7"/>
    <w:rsid w:val="00F9658C"/>
    <w:rsid w:val="00F9790C"/>
    <w:rsid w:val="00FA0710"/>
    <w:rsid w:val="00FA29EA"/>
    <w:rsid w:val="00FA5903"/>
    <w:rsid w:val="00FA6A9E"/>
    <w:rsid w:val="00FB066B"/>
    <w:rsid w:val="00FB4769"/>
    <w:rsid w:val="00FB5667"/>
    <w:rsid w:val="00FC2502"/>
    <w:rsid w:val="00FC2927"/>
    <w:rsid w:val="00FD0305"/>
    <w:rsid w:val="00FD0D06"/>
    <w:rsid w:val="00FD6A41"/>
    <w:rsid w:val="00FE278E"/>
    <w:rsid w:val="00FE379C"/>
    <w:rsid w:val="00FE7BDE"/>
    <w:rsid w:val="00FF22FA"/>
    <w:rsid w:val="00FF4DE5"/>
    <w:rsid w:val="00FF5C3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72"/>
    <w:pPr>
      <w:spacing w:after="200" w:line="276" w:lineRule="auto"/>
      <w:jc w:val="left"/>
    </w:pPr>
    <w:rPr>
      <w:rFonts w:eastAsiaTheme="minorEastAsia"/>
    </w:rPr>
  </w:style>
  <w:style w:type="paragraph" w:styleId="Heading1">
    <w:name w:val="heading 1"/>
    <w:basedOn w:val="Normal"/>
    <w:next w:val="Normal"/>
    <w:link w:val="Heading1Char"/>
    <w:uiPriority w:val="99"/>
    <w:qFormat/>
    <w:rsid w:val="00A20029"/>
    <w:pPr>
      <w:keepNext/>
      <w:numPr>
        <w:numId w:val="26"/>
      </w:numPr>
      <w:tabs>
        <w:tab w:val="left" w:pos="1080"/>
      </w:tabs>
      <w:spacing w:after="0" w:line="480" w:lineRule="auto"/>
      <w:outlineLvl w:val="0"/>
    </w:pPr>
    <w:rPr>
      <w:rFonts w:ascii="Times New Roman" w:eastAsia="Times New Roman" w:hAnsi="Times New Roman" w:cs="Times New Roman"/>
      <w:b/>
      <w:bCs/>
      <w:sz w:val="24"/>
      <w:szCs w:val="24"/>
      <w:lang w:val="id-ID"/>
    </w:rPr>
  </w:style>
  <w:style w:type="paragraph" w:styleId="Heading2">
    <w:name w:val="heading 2"/>
    <w:basedOn w:val="Normal"/>
    <w:next w:val="Normal"/>
    <w:link w:val="Heading2Char"/>
    <w:uiPriority w:val="99"/>
    <w:qFormat/>
    <w:rsid w:val="001E5886"/>
    <w:pPr>
      <w:keepNext/>
      <w:spacing w:after="0" w:line="36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9"/>
    <w:qFormat/>
    <w:rsid w:val="001E5886"/>
    <w:pPr>
      <w:keepNext/>
      <w:spacing w:after="0" w:line="36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9"/>
    <w:qFormat/>
    <w:rsid w:val="001E5886"/>
    <w:pPr>
      <w:keepNext/>
      <w:spacing w:after="0" w:line="36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1E588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1E5886"/>
    <w:pPr>
      <w:spacing w:before="240" w:after="60" w:line="24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9"/>
    <w:qFormat/>
    <w:rsid w:val="001E5886"/>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1E5886"/>
    <w:pPr>
      <w:keepNext/>
      <w:numPr>
        <w:ilvl w:val="1"/>
        <w:numId w:val="27"/>
      </w:numPr>
      <w:spacing w:after="0" w:line="480" w:lineRule="auto"/>
      <w:ind w:left="360"/>
      <w:outlineLvl w:val="7"/>
    </w:pPr>
    <w:rPr>
      <w:rFonts w:ascii="Times New Roman" w:eastAsia="Times New Roman" w:hAnsi="Times New Roman" w:cs="Times New Roman"/>
      <w:b/>
      <w:bCs/>
      <w:sz w:val="24"/>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029"/>
    <w:rPr>
      <w:rFonts w:ascii="Times New Roman" w:eastAsia="Times New Roman" w:hAnsi="Times New Roman" w:cs="Times New Roman"/>
      <w:b/>
      <w:bCs/>
      <w:sz w:val="24"/>
      <w:szCs w:val="24"/>
      <w:lang w:val="id-ID"/>
    </w:rPr>
  </w:style>
  <w:style w:type="character" w:customStyle="1" w:styleId="Heading2Char">
    <w:name w:val="Heading 2 Char"/>
    <w:basedOn w:val="DefaultParagraphFont"/>
    <w:link w:val="Heading2"/>
    <w:uiPriority w:val="99"/>
    <w:rsid w:val="001E588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1E588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1E588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9"/>
    <w:rsid w:val="001E588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1E5886"/>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9"/>
    <w:rsid w:val="001E5886"/>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1E5886"/>
    <w:rPr>
      <w:rFonts w:ascii="Times New Roman" w:eastAsia="Times New Roman" w:hAnsi="Times New Roman" w:cs="Times New Roman"/>
      <w:b/>
      <w:bCs/>
      <w:sz w:val="24"/>
      <w:szCs w:val="24"/>
      <w:lang w:val="sv-SE"/>
    </w:rPr>
  </w:style>
  <w:style w:type="paragraph" w:customStyle="1" w:styleId="Default">
    <w:name w:val="Default"/>
    <w:rsid w:val="00CE2C72"/>
    <w:pPr>
      <w:autoSpaceDE w:val="0"/>
      <w:autoSpaceDN w:val="0"/>
      <w:adjustRightInd w:val="0"/>
      <w:jc w:val="left"/>
    </w:pPr>
    <w:rPr>
      <w:rFonts w:ascii="Arial" w:hAnsi="Arial" w:cs="Arial"/>
      <w:color w:val="000000"/>
      <w:sz w:val="24"/>
      <w:szCs w:val="24"/>
    </w:rPr>
  </w:style>
  <w:style w:type="paragraph" w:styleId="ListParagraph">
    <w:name w:val="List Paragraph"/>
    <w:basedOn w:val="Normal"/>
    <w:uiPriority w:val="34"/>
    <w:qFormat/>
    <w:rsid w:val="009576AF"/>
    <w:pPr>
      <w:ind w:left="720"/>
      <w:contextualSpacing/>
    </w:pPr>
  </w:style>
  <w:style w:type="table" w:styleId="TableGrid">
    <w:name w:val="Table Grid"/>
    <w:basedOn w:val="TableNormal"/>
    <w:rsid w:val="000570F8"/>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904E38"/>
    <w:pPr>
      <w:spacing w:after="0" w:line="480" w:lineRule="auto"/>
      <w:ind w:left="357"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04E3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4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21B"/>
    <w:rPr>
      <w:rFonts w:eastAsiaTheme="minorEastAsia"/>
    </w:rPr>
  </w:style>
  <w:style w:type="paragraph" w:styleId="Footer">
    <w:name w:val="footer"/>
    <w:basedOn w:val="Normal"/>
    <w:link w:val="FooterChar"/>
    <w:uiPriority w:val="99"/>
    <w:unhideWhenUsed/>
    <w:rsid w:val="00CC4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21B"/>
    <w:rPr>
      <w:rFonts w:eastAsiaTheme="minorEastAsia"/>
    </w:rPr>
  </w:style>
  <w:style w:type="paragraph" w:styleId="BodyTextIndent3">
    <w:name w:val="Body Text Indent 3"/>
    <w:basedOn w:val="Normal"/>
    <w:link w:val="BodyTextIndent3Char"/>
    <w:unhideWhenUsed/>
    <w:rsid w:val="00A20029"/>
    <w:pPr>
      <w:spacing w:after="120"/>
      <w:ind w:left="283"/>
    </w:pPr>
    <w:rPr>
      <w:sz w:val="16"/>
      <w:szCs w:val="16"/>
    </w:rPr>
  </w:style>
  <w:style w:type="character" w:customStyle="1" w:styleId="BodyTextIndent3Char">
    <w:name w:val="Body Text Indent 3 Char"/>
    <w:basedOn w:val="DefaultParagraphFont"/>
    <w:link w:val="BodyTextIndent3"/>
    <w:rsid w:val="00A20029"/>
    <w:rPr>
      <w:rFonts w:eastAsiaTheme="minorEastAsia"/>
      <w:sz w:val="16"/>
      <w:szCs w:val="16"/>
    </w:rPr>
  </w:style>
  <w:style w:type="paragraph" w:styleId="NormalWeb">
    <w:name w:val="Normal (Web)"/>
    <w:basedOn w:val="Normal"/>
    <w:uiPriority w:val="99"/>
    <w:rsid w:val="00A20029"/>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A20029"/>
  </w:style>
  <w:style w:type="paragraph" w:styleId="FootnoteText">
    <w:name w:val="footnote text"/>
    <w:basedOn w:val="Normal"/>
    <w:link w:val="FootnoteTextChar"/>
    <w:uiPriority w:val="99"/>
    <w:rsid w:val="00A200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2002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20029"/>
    <w:rPr>
      <w:vertAlign w:val="superscript"/>
    </w:rPr>
  </w:style>
  <w:style w:type="paragraph" w:styleId="BodyTextIndent2">
    <w:name w:val="Body Text Indent 2"/>
    <w:basedOn w:val="Normal"/>
    <w:link w:val="BodyTextIndent2Char"/>
    <w:uiPriority w:val="99"/>
    <w:unhideWhenUsed/>
    <w:rsid w:val="00A20029"/>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20029"/>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A2002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A20029"/>
    <w:rPr>
      <w:rFonts w:ascii="Tahoma" w:eastAsia="Calibri" w:hAnsi="Tahoma" w:cs="Tahoma"/>
      <w:sz w:val="16"/>
      <w:szCs w:val="16"/>
    </w:rPr>
  </w:style>
  <w:style w:type="paragraph" w:styleId="Title">
    <w:name w:val="Title"/>
    <w:basedOn w:val="Normal"/>
    <w:link w:val="TitleChar"/>
    <w:qFormat/>
    <w:rsid w:val="00A20029"/>
    <w:pPr>
      <w:spacing w:after="0" w:line="48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rsid w:val="00A20029"/>
    <w:rPr>
      <w:rFonts w:ascii="Times New Roman" w:eastAsia="Times New Roman" w:hAnsi="Times New Roman" w:cs="Times New Roman"/>
      <w:b/>
      <w:bCs/>
      <w:sz w:val="24"/>
      <w:szCs w:val="24"/>
      <w:lang w:val="id-ID"/>
    </w:rPr>
  </w:style>
  <w:style w:type="character" w:customStyle="1" w:styleId="a">
    <w:name w:val="a"/>
    <w:basedOn w:val="DefaultParagraphFont"/>
    <w:rsid w:val="00A20029"/>
  </w:style>
  <w:style w:type="character" w:customStyle="1" w:styleId="l6">
    <w:name w:val="l6"/>
    <w:basedOn w:val="DefaultParagraphFont"/>
    <w:rsid w:val="00A20029"/>
  </w:style>
  <w:style w:type="character" w:customStyle="1" w:styleId="l7">
    <w:name w:val="l7"/>
    <w:basedOn w:val="DefaultParagraphFont"/>
    <w:rsid w:val="00A20029"/>
  </w:style>
  <w:style w:type="character" w:customStyle="1" w:styleId="l9">
    <w:name w:val="l9"/>
    <w:basedOn w:val="DefaultParagraphFont"/>
    <w:rsid w:val="00A20029"/>
  </w:style>
  <w:style w:type="character" w:customStyle="1" w:styleId="l8">
    <w:name w:val="l8"/>
    <w:basedOn w:val="DefaultParagraphFont"/>
    <w:rsid w:val="00A20029"/>
  </w:style>
  <w:style w:type="character" w:styleId="Emphasis">
    <w:name w:val="Emphasis"/>
    <w:basedOn w:val="DefaultParagraphFont"/>
    <w:uiPriority w:val="20"/>
    <w:qFormat/>
    <w:rsid w:val="00A20029"/>
    <w:rPr>
      <w:i/>
      <w:iCs/>
    </w:rPr>
  </w:style>
  <w:style w:type="character" w:styleId="Strong">
    <w:name w:val="Strong"/>
    <w:basedOn w:val="DefaultParagraphFont"/>
    <w:qFormat/>
    <w:rsid w:val="00A20029"/>
    <w:rPr>
      <w:b/>
      <w:bCs/>
    </w:rPr>
  </w:style>
  <w:style w:type="paragraph" w:styleId="Subtitle">
    <w:name w:val="Subtitle"/>
    <w:basedOn w:val="Normal"/>
    <w:next w:val="Normal"/>
    <w:link w:val="SubtitleChar"/>
    <w:qFormat/>
    <w:rsid w:val="00A20029"/>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A20029"/>
    <w:rPr>
      <w:rFonts w:ascii="Cambria" w:eastAsia="Times New Roman" w:hAnsi="Cambria" w:cs="Times New Roman"/>
      <w:sz w:val="24"/>
      <w:szCs w:val="24"/>
    </w:rPr>
  </w:style>
  <w:style w:type="paragraph" w:styleId="BodyText2">
    <w:name w:val="Body Text 2"/>
    <w:basedOn w:val="Normal"/>
    <w:link w:val="BodyText2Char"/>
    <w:uiPriority w:val="99"/>
    <w:unhideWhenUsed/>
    <w:rsid w:val="00A20029"/>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A20029"/>
    <w:rPr>
      <w:rFonts w:ascii="Calibri" w:eastAsia="Calibri" w:hAnsi="Calibri" w:cs="Times New Roman"/>
    </w:rPr>
  </w:style>
  <w:style w:type="paragraph" w:styleId="BodyText">
    <w:name w:val="Body Text"/>
    <w:basedOn w:val="Normal"/>
    <w:link w:val="BodyTextChar"/>
    <w:uiPriority w:val="99"/>
    <w:rsid w:val="001E588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E5886"/>
    <w:rPr>
      <w:rFonts w:ascii="Times New Roman" w:eastAsia="Times New Roman" w:hAnsi="Times New Roman" w:cs="Times New Roman"/>
      <w:sz w:val="24"/>
      <w:szCs w:val="24"/>
    </w:rPr>
  </w:style>
  <w:style w:type="paragraph" w:styleId="NoSpacing">
    <w:name w:val="No Spacing"/>
    <w:uiPriority w:val="1"/>
    <w:qFormat/>
    <w:rsid w:val="001E5886"/>
    <w:pPr>
      <w:jc w:val="right"/>
    </w:pPr>
    <w:rPr>
      <w:rFonts w:ascii="Calibri" w:eastAsia="Calibri" w:hAnsi="Calibri" w:cs="Times New Roman"/>
      <w:lang w:val="id-ID"/>
    </w:rPr>
  </w:style>
  <w:style w:type="character" w:styleId="Hyperlink">
    <w:name w:val="Hyperlink"/>
    <w:basedOn w:val="DefaultParagraphFont"/>
    <w:uiPriority w:val="99"/>
    <w:semiHidden/>
    <w:unhideWhenUsed/>
    <w:rsid w:val="0067467B"/>
    <w:rPr>
      <w:color w:val="0000FF"/>
      <w:u w:val="single"/>
    </w:rPr>
  </w:style>
  <w:style w:type="character" w:customStyle="1" w:styleId="apple-style-span">
    <w:name w:val="apple-style-span"/>
    <w:basedOn w:val="DefaultParagraphFont"/>
    <w:rsid w:val="0067467B"/>
  </w:style>
  <w:style w:type="character" w:customStyle="1" w:styleId="apple-converted-space">
    <w:name w:val="apple-converted-space"/>
    <w:basedOn w:val="DefaultParagraphFont"/>
    <w:rsid w:val="0067467B"/>
  </w:style>
</w:styles>
</file>

<file path=word/webSettings.xml><?xml version="1.0" encoding="utf-8"?>
<w:webSettings xmlns:r="http://schemas.openxmlformats.org/officeDocument/2006/relationships" xmlns:w="http://schemas.openxmlformats.org/wordprocessingml/2006/main">
  <w:divs>
    <w:div w:id="1983844943">
      <w:bodyDiv w:val="1"/>
      <w:marLeft w:val="0"/>
      <w:marRight w:val="0"/>
      <w:marTop w:val="0"/>
      <w:marBottom w:val="0"/>
      <w:divBdr>
        <w:top w:val="none" w:sz="0" w:space="0" w:color="auto"/>
        <w:left w:val="none" w:sz="0" w:space="0" w:color="auto"/>
        <w:bottom w:val="none" w:sz="0" w:space="0" w:color="auto"/>
        <w:right w:val="none" w:sz="0" w:space="0" w:color="auto"/>
      </w:divBdr>
      <w:divsChild>
        <w:div w:id="264339372">
          <w:marLeft w:val="0"/>
          <w:marRight w:val="0"/>
          <w:marTop w:val="0"/>
          <w:marBottom w:val="0"/>
          <w:divBdr>
            <w:top w:val="none" w:sz="0" w:space="0" w:color="auto"/>
            <w:left w:val="none" w:sz="0" w:space="0" w:color="auto"/>
            <w:bottom w:val="none" w:sz="0" w:space="0" w:color="auto"/>
            <w:right w:val="none" w:sz="0" w:space="0" w:color="auto"/>
          </w:divBdr>
        </w:div>
        <w:div w:id="534201696">
          <w:marLeft w:val="450"/>
          <w:marRight w:val="0"/>
          <w:marTop w:val="0"/>
          <w:marBottom w:val="0"/>
          <w:divBdr>
            <w:top w:val="none" w:sz="0" w:space="0" w:color="auto"/>
            <w:left w:val="none" w:sz="0" w:space="0" w:color="auto"/>
            <w:bottom w:val="none" w:sz="0" w:space="0" w:color="auto"/>
            <w:right w:val="none" w:sz="0" w:space="0" w:color="auto"/>
          </w:divBdr>
        </w:div>
        <w:div w:id="190387337">
          <w:marLeft w:val="0"/>
          <w:marRight w:val="0"/>
          <w:marTop w:val="0"/>
          <w:marBottom w:val="0"/>
          <w:divBdr>
            <w:top w:val="none" w:sz="0" w:space="0" w:color="auto"/>
            <w:left w:val="none" w:sz="0" w:space="0" w:color="auto"/>
            <w:bottom w:val="none" w:sz="0" w:space="0" w:color="auto"/>
            <w:right w:val="none" w:sz="0" w:space="0" w:color="auto"/>
          </w:divBdr>
        </w:div>
        <w:div w:id="1482424327">
          <w:marLeft w:val="0"/>
          <w:marRight w:val="0"/>
          <w:marTop w:val="0"/>
          <w:marBottom w:val="0"/>
          <w:divBdr>
            <w:top w:val="none" w:sz="0" w:space="0" w:color="auto"/>
            <w:left w:val="none" w:sz="0" w:space="0" w:color="auto"/>
            <w:bottom w:val="none" w:sz="0" w:space="0" w:color="auto"/>
            <w:right w:val="none" w:sz="0" w:space="0" w:color="auto"/>
          </w:divBdr>
        </w:div>
        <w:div w:id="35474401">
          <w:marLeft w:val="0"/>
          <w:marRight w:val="0"/>
          <w:marTop w:val="0"/>
          <w:marBottom w:val="0"/>
          <w:divBdr>
            <w:top w:val="none" w:sz="0" w:space="0" w:color="auto"/>
            <w:left w:val="none" w:sz="0" w:space="0" w:color="auto"/>
            <w:bottom w:val="none" w:sz="0" w:space="0" w:color="auto"/>
            <w:right w:val="none" w:sz="0" w:space="0" w:color="auto"/>
          </w:divBdr>
        </w:div>
        <w:div w:id="491524954">
          <w:marLeft w:val="0"/>
          <w:marRight w:val="0"/>
          <w:marTop w:val="0"/>
          <w:marBottom w:val="0"/>
          <w:divBdr>
            <w:top w:val="none" w:sz="0" w:space="0" w:color="auto"/>
            <w:left w:val="none" w:sz="0" w:space="0" w:color="auto"/>
            <w:bottom w:val="none" w:sz="0" w:space="0" w:color="auto"/>
            <w:right w:val="none" w:sz="0" w:space="0" w:color="auto"/>
          </w:divBdr>
        </w:div>
        <w:div w:id="74404131">
          <w:marLeft w:val="0"/>
          <w:marRight w:val="0"/>
          <w:marTop w:val="0"/>
          <w:marBottom w:val="0"/>
          <w:divBdr>
            <w:top w:val="none" w:sz="0" w:space="0" w:color="auto"/>
            <w:left w:val="none" w:sz="0" w:space="0" w:color="auto"/>
            <w:bottom w:val="none" w:sz="0" w:space="0" w:color="auto"/>
            <w:right w:val="none" w:sz="0" w:space="0" w:color="auto"/>
          </w:divBdr>
        </w:div>
        <w:div w:id="952134319">
          <w:marLeft w:val="0"/>
          <w:marRight w:val="0"/>
          <w:marTop w:val="0"/>
          <w:marBottom w:val="0"/>
          <w:divBdr>
            <w:top w:val="none" w:sz="0" w:space="0" w:color="auto"/>
            <w:left w:val="none" w:sz="0" w:space="0" w:color="auto"/>
            <w:bottom w:val="none" w:sz="0" w:space="0" w:color="auto"/>
            <w:right w:val="none" w:sz="0" w:space="0" w:color="auto"/>
          </w:divBdr>
        </w:div>
        <w:div w:id="1768429152">
          <w:marLeft w:val="0"/>
          <w:marRight w:val="0"/>
          <w:marTop w:val="0"/>
          <w:marBottom w:val="0"/>
          <w:divBdr>
            <w:top w:val="none" w:sz="0" w:space="0" w:color="auto"/>
            <w:left w:val="none" w:sz="0" w:space="0" w:color="auto"/>
            <w:bottom w:val="none" w:sz="0" w:space="0" w:color="auto"/>
            <w:right w:val="none" w:sz="0" w:space="0" w:color="auto"/>
          </w:divBdr>
        </w:div>
        <w:div w:id="11150415">
          <w:marLeft w:val="0"/>
          <w:marRight w:val="0"/>
          <w:marTop w:val="0"/>
          <w:marBottom w:val="0"/>
          <w:divBdr>
            <w:top w:val="none" w:sz="0" w:space="0" w:color="auto"/>
            <w:left w:val="none" w:sz="0" w:space="0" w:color="auto"/>
            <w:bottom w:val="none" w:sz="0" w:space="0" w:color="auto"/>
            <w:right w:val="none" w:sz="0" w:space="0" w:color="auto"/>
          </w:divBdr>
        </w:div>
        <w:div w:id="117838639">
          <w:marLeft w:val="0"/>
          <w:marRight w:val="0"/>
          <w:marTop w:val="0"/>
          <w:marBottom w:val="0"/>
          <w:divBdr>
            <w:top w:val="none" w:sz="0" w:space="0" w:color="auto"/>
            <w:left w:val="none" w:sz="0" w:space="0" w:color="auto"/>
            <w:bottom w:val="none" w:sz="0" w:space="0" w:color="auto"/>
            <w:right w:val="none" w:sz="0" w:space="0" w:color="auto"/>
          </w:divBdr>
        </w:div>
        <w:div w:id="1833833168">
          <w:marLeft w:val="0"/>
          <w:marRight w:val="0"/>
          <w:marTop w:val="0"/>
          <w:marBottom w:val="0"/>
          <w:divBdr>
            <w:top w:val="none" w:sz="0" w:space="0" w:color="auto"/>
            <w:left w:val="none" w:sz="0" w:space="0" w:color="auto"/>
            <w:bottom w:val="none" w:sz="0" w:space="0" w:color="auto"/>
            <w:right w:val="none" w:sz="0" w:space="0" w:color="auto"/>
          </w:divBdr>
        </w:div>
        <w:div w:id="1220169904">
          <w:marLeft w:val="0"/>
          <w:marRight w:val="0"/>
          <w:marTop w:val="0"/>
          <w:marBottom w:val="0"/>
          <w:divBdr>
            <w:top w:val="none" w:sz="0" w:space="0" w:color="auto"/>
            <w:left w:val="none" w:sz="0" w:space="0" w:color="auto"/>
            <w:bottom w:val="none" w:sz="0" w:space="0" w:color="auto"/>
            <w:right w:val="none" w:sz="0" w:space="0" w:color="auto"/>
          </w:divBdr>
        </w:div>
        <w:div w:id="393359971">
          <w:marLeft w:val="0"/>
          <w:marRight w:val="0"/>
          <w:marTop w:val="0"/>
          <w:marBottom w:val="0"/>
          <w:divBdr>
            <w:top w:val="none" w:sz="0" w:space="0" w:color="auto"/>
            <w:left w:val="none" w:sz="0" w:space="0" w:color="auto"/>
            <w:bottom w:val="none" w:sz="0" w:space="0" w:color="auto"/>
            <w:right w:val="none" w:sz="0" w:space="0" w:color="auto"/>
          </w:divBdr>
        </w:div>
        <w:div w:id="75321733">
          <w:marLeft w:val="450"/>
          <w:marRight w:val="0"/>
          <w:marTop w:val="0"/>
          <w:marBottom w:val="0"/>
          <w:divBdr>
            <w:top w:val="none" w:sz="0" w:space="0" w:color="auto"/>
            <w:left w:val="none" w:sz="0" w:space="0" w:color="auto"/>
            <w:bottom w:val="none" w:sz="0" w:space="0" w:color="auto"/>
            <w:right w:val="none" w:sz="0" w:space="0" w:color="auto"/>
          </w:divBdr>
        </w:div>
        <w:div w:id="231087898">
          <w:marLeft w:val="0"/>
          <w:marRight w:val="0"/>
          <w:marTop w:val="0"/>
          <w:marBottom w:val="0"/>
          <w:divBdr>
            <w:top w:val="none" w:sz="0" w:space="0" w:color="auto"/>
            <w:left w:val="none" w:sz="0" w:space="0" w:color="auto"/>
            <w:bottom w:val="none" w:sz="0" w:space="0" w:color="auto"/>
            <w:right w:val="none" w:sz="0" w:space="0" w:color="auto"/>
          </w:divBdr>
        </w:div>
        <w:div w:id="681126715">
          <w:marLeft w:val="0"/>
          <w:marRight w:val="0"/>
          <w:marTop w:val="0"/>
          <w:marBottom w:val="0"/>
          <w:divBdr>
            <w:top w:val="none" w:sz="0" w:space="0" w:color="auto"/>
            <w:left w:val="none" w:sz="0" w:space="0" w:color="auto"/>
            <w:bottom w:val="none" w:sz="0" w:space="0" w:color="auto"/>
            <w:right w:val="none" w:sz="0" w:space="0" w:color="auto"/>
          </w:divBdr>
        </w:div>
        <w:div w:id="48771079">
          <w:marLeft w:val="1440"/>
          <w:marRight w:val="0"/>
          <w:marTop w:val="0"/>
          <w:marBottom w:val="0"/>
          <w:divBdr>
            <w:top w:val="none" w:sz="0" w:space="0" w:color="auto"/>
            <w:left w:val="none" w:sz="0" w:space="0" w:color="auto"/>
            <w:bottom w:val="none" w:sz="0" w:space="0" w:color="auto"/>
            <w:right w:val="none" w:sz="0" w:space="0" w:color="auto"/>
          </w:divBdr>
        </w:div>
        <w:div w:id="239022169">
          <w:marLeft w:val="1440"/>
          <w:marRight w:val="0"/>
          <w:marTop w:val="0"/>
          <w:marBottom w:val="0"/>
          <w:divBdr>
            <w:top w:val="none" w:sz="0" w:space="0" w:color="auto"/>
            <w:left w:val="none" w:sz="0" w:space="0" w:color="auto"/>
            <w:bottom w:val="none" w:sz="0" w:space="0" w:color="auto"/>
            <w:right w:val="none" w:sz="0" w:space="0" w:color="auto"/>
          </w:divBdr>
        </w:div>
        <w:div w:id="1544443408">
          <w:marLeft w:val="1440"/>
          <w:marRight w:val="0"/>
          <w:marTop w:val="0"/>
          <w:marBottom w:val="0"/>
          <w:divBdr>
            <w:top w:val="none" w:sz="0" w:space="0" w:color="auto"/>
            <w:left w:val="none" w:sz="0" w:space="0" w:color="auto"/>
            <w:bottom w:val="none" w:sz="0" w:space="0" w:color="auto"/>
            <w:right w:val="none" w:sz="0" w:space="0" w:color="auto"/>
          </w:divBdr>
        </w:div>
        <w:div w:id="938371366">
          <w:marLeft w:val="1440"/>
          <w:marRight w:val="0"/>
          <w:marTop w:val="0"/>
          <w:marBottom w:val="0"/>
          <w:divBdr>
            <w:top w:val="none" w:sz="0" w:space="0" w:color="auto"/>
            <w:left w:val="none" w:sz="0" w:space="0" w:color="auto"/>
            <w:bottom w:val="none" w:sz="0" w:space="0" w:color="auto"/>
            <w:right w:val="none" w:sz="0" w:space="0" w:color="auto"/>
          </w:divBdr>
        </w:div>
        <w:div w:id="117454007">
          <w:marLeft w:val="1440"/>
          <w:marRight w:val="0"/>
          <w:marTop w:val="0"/>
          <w:marBottom w:val="0"/>
          <w:divBdr>
            <w:top w:val="none" w:sz="0" w:space="0" w:color="auto"/>
            <w:left w:val="none" w:sz="0" w:space="0" w:color="auto"/>
            <w:bottom w:val="none" w:sz="0" w:space="0" w:color="auto"/>
            <w:right w:val="none" w:sz="0" w:space="0" w:color="auto"/>
          </w:divBdr>
        </w:div>
        <w:div w:id="1813981783">
          <w:marLeft w:val="1440"/>
          <w:marRight w:val="0"/>
          <w:marTop w:val="0"/>
          <w:marBottom w:val="0"/>
          <w:divBdr>
            <w:top w:val="none" w:sz="0" w:space="0" w:color="auto"/>
            <w:left w:val="none" w:sz="0" w:space="0" w:color="auto"/>
            <w:bottom w:val="none" w:sz="0" w:space="0" w:color="auto"/>
            <w:right w:val="none" w:sz="0" w:space="0" w:color="auto"/>
          </w:divBdr>
        </w:div>
        <w:div w:id="1427380258">
          <w:marLeft w:val="1440"/>
          <w:marRight w:val="0"/>
          <w:marTop w:val="0"/>
          <w:marBottom w:val="0"/>
          <w:divBdr>
            <w:top w:val="none" w:sz="0" w:space="0" w:color="auto"/>
            <w:left w:val="none" w:sz="0" w:space="0" w:color="auto"/>
            <w:bottom w:val="none" w:sz="0" w:space="0" w:color="auto"/>
            <w:right w:val="none" w:sz="0" w:space="0" w:color="auto"/>
          </w:divBdr>
        </w:div>
        <w:div w:id="1509254305">
          <w:marLeft w:val="1440"/>
          <w:marRight w:val="0"/>
          <w:marTop w:val="0"/>
          <w:marBottom w:val="0"/>
          <w:divBdr>
            <w:top w:val="none" w:sz="0" w:space="0" w:color="auto"/>
            <w:left w:val="none" w:sz="0" w:space="0" w:color="auto"/>
            <w:bottom w:val="none" w:sz="0" w:space="0" w:color="auto"/>
            <w:right w:val="none" w:sz="0" w:space="0" w:color="auto"/>
          </w:divBdr>
        </w:div>
        <w:div w:id="349265039">
          <w:marLeft w:val="1440"/>
          <w:marRight w:val="0"/>
          <w:marTop w:val="0"/>
          <w:marBottom w:val="0"/>
          <w:divBdr>
            <w:top w:val="none" w:sz="0" w:space="0" w:color="auto"/>
            <w:left w:val="none" w:sz="0" w:space="0" w:color="auto"/>
            <w:bottom w:val="none" w:sz="0" w:space="0" w:color="auto"/>
            <w:right w:val="none" w:sz="0" w:space="0" w:color="auto"/>
          </w:divBdr>
        </w:div>
        <w:div w:id="190195121">
          <w:marLeft w:val="1440"/>
          <w:marRight w:val="0"/>
          <w:marTop w:val="0"/>
          <w:marBottom w:val="0"/>
          <w:divBdr>
            <w:top w:val="none" w:sz="0" w:space="0" w:color="auto"/>
            <w:left w:val="none" w:sz="0" w:space="0" w:color="auto"/>
            <w:bottom w:val="none" w:sz="0" w:space="0" w:color="auto"/>
            <w:right w:val="none" w:sz="0" w:space="0" w:color="auto"/>
          </w:divBdr>
        </w:div>
        <w:div w:id="342705160">
          <w:marLeft w:val="1440"/>
          <w:marRight w:val="0"/>
          <w:marTop w:val="0"/>
          <w:marBottom w:val="0"/>
          <w:divBdr>
            <w:top w:val="none" w:sz="0" w:space="0" w:color="auto"/>
            <w:left w:val="none" w:sz="0" w:space="0" w:color="auto"/>
            <w:bottom w:val="none" w:sz="0" w:space="0" w:color="auto"/>
            <w:right w:val="none" w:sz="0" w:space="0" w:color="auto"/>
          </w:divBdr>
        </w:div>
        <w:div w:id="1966153156">
          <w:marLeft w:val="1440"/>
          <w:marRight w:val="0"/>
          <w:marTop w:val="0"/>
          <w:marBottom w:val="0"/>
          <w:divBdr>
            <w:top w:val="none" w:sz="0" w:space="0" w:color="auto"/>
            <w:left w:val="none" w:sz="0" w:space="0" w:color="auto"/>
            <w:bottom w:val="none" w:sz="0" w:space="0" w:color="auto"/>
            <w:right w:val="none" w:sz="0" w:space="0" w:color="auto"/>
          </w:divBdr>
        </w:div>
        <w:div w:id="1738554290">
          <w:marLeft w:val="1440"/>
          <w:marRight w:val="0"/>
          <w:marTop w:val="0"/>
          <w:marBottom w:val="0"/>
          <w:divBdr>
            <w:top w:val="none" w:sz="0" w:space="0" w:color="auto"/>
            <w:left w:val="none" w:sz="0" w:space="0" w:color="auto"/>
            <w:bottom w:val="none" w:sz="0" w:space="0" w:color="auto"/>
            <w:right w:val="none" w:sz="0" w:space="0" w:color="auto"/>
          </w:divBdr>
        </w:div>
        <w:div w:id="1175266388">
          <w:marLeft w:val="1440"/>
          <w:marRight w:val="0"/>
          <w:marTop w:val="0"/>
          <w:marBottom w:val="0"/>
          <w:divBdr>
            <w:top w:val="none" w:sz="0" w:space="0" w:color="auto"/>
            <w:left w:val="none" w:sz="0" w:space="0" w:color="auto"/>
            <w:bottom w:val="none" w:sz="0" w:space="0" w:color="auto"/>
            <w:right w:val="none" w:sz="0" w:space="0" w:color="auto"/>
          </w:divBdr>
        </w:div>
        <w:div w:id="1025979030">
          <w:marLeft w:val="720"/>
          <w:marRight w:val="0"/>
          <w:marTop w:val="0"/>
          <w:marBottom w:val="0"/>
          <w:divBdr>
            <w:top w:val="none" w:sz="0" w:space="0" w:color="auto"/>
            <w:left w:val="none" w:sz="0" w:space="0" w:color="auto"/>
            <w:bottom w:val="none" w:sz="0" w:space="0" w:color="auto"/>
            <w:right w:val="none" w:sz="0" w:space="0" w:color="auto"/>
          </w:divBdr>
        </w:div>
        <w:div w:id="680207994">
          <w:marLeft w:val="720"/>
          <w:marRight w:val="0"/>
          <w:marTop w:val="0"/>
          <w:marBottom w:val="0"/>
          <w:divBdr>
            <w:top w:val="none" w:sz="0" w:space="0" w:color="auto"/>
            <w:left w:val="none" w:sz="0" w:space="0" w:color="auto"/>
            <w:bottom w:val="none" w:sz="0" w:space="0" w:color="auto"/>
            <w:right w:val="none" w:sz="0" w:space="0" w:color="auto"/>
          </w:divBdr>
        </w:div>
        <w:div w:id="771556751">
          <w:marLeft w:val="1440"/>
          <w:marRight w:val="0"/>
          <w:marTop w:val="0"/>
          <w:marBottom w:val="0"/>
          <w:divBdr>
            <w:top w:val="none" w:sz="0" w:space="0" w:color="auto"/>
            <w:left w:val="none" w:sz="0" w:space="0" w:color="auto"/>
            <w:bottom w:val="none" w:sz="0" w:space="0" w:color="auto"/>
            <w:right w:val="none" w:sz="0" w:space="0" w:color="auto"/>
          </w:divBdr>
        </w:div>
        <w:div w:id="1537738492">
          <w:marLeft w:val="1440"/>
          <w:marRight w:val="0"/>
          <w:marTop w:val="0"/>
          <w:marBottom w:val="0"/>
          <w:divBdr>
            <w:top w:val="none" w:sz="0" w:space="0" w:color="auto"/>
            <w:left w:val="none" w:sz="0" w:space="0" w:color="auto"/>
            <w:bottom w:val="none" w:sz="0" w:space="0" w:color="auto"/>
            <w:right w:val="none" w:sz="0" w:space="0" w:color="auto"/>
          </w:divBdr>
        </w:div>
        <w:div w:id="137771401">
          <w:marLeft w:val="1440"/>
          <w:marRight w:val="0"/>
          <w:marTop w:val="0"/>
          <w:marBottom w:val="0"/>
          <w:divBdr>
            <w:top w:val="none" w:sz="0" w:space="0" w:color="auto"/>
            <w:left w:val="none" w:sz="0" w:space="0" w:color="auto"/>
            <w:bottom w:val="none" w:sz="0" w:space="0" w:color="auto"/>
            <w:right w:val="none" w:sz="0" w:space="0" w:color="auto"/>
          </w:divBdr>
        </w:div>
        <w:div w:id="1162431687">
          <w:marLeft w:val="1440"/>
          <w:marRight w:val="0"/>
          <w:marTop w:val="0"/>
          <w:marBottom w:val="0"/>
          <w:divBdr>
            <w:top w:val="none" w:sz="0" w:space="0" w:color="auto"/>
            <w:left w:val="none" w:sz="0" w:space="0" w:color="auto"/>
            <w:bottom w:val="none" w:sz="0" w:space="0" w:color="auto"/>
            <w:right w:val="none" w:sz="0" w:space="0" w:color="auto"/>
          </w:divBdr>
        </w:div>
        <w:div w:id="183636122">
          <w:marLeft w:val="1440"/>
          <w:marRight w:val="0"/>
          <w:marTop w:val="0"/>
          <w:marBottom w:val="0"/>
          <w:divBdr>
            <w:top w:val="none" w:sz="0" w:space="0" w:color="auto"/>
            <w:left w:val="none" w:sz="0" w:space="0" w:color="auto"/>
            <w:bottom w:val="none" w:sz="0" w:space="0" w:color="auto"/>
            <w:right w:val="none" w:sz="0" w:space="0" w:color="auto"/>
          </w:divBdr>
        </w:div>
        <w:div w:id="197054588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ac.id/" TargetMode="Externa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3.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F033-9CC7-4371-B424-DCA5C95D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66</Pages>
  <Words>11451</Words>
  <Characters>65277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dimyati</dc:creator>
  <cp:lastModifiedBy>Alwi</cp:lastModifiedBy>
  <cp:revision>15</cp:revision>
  <cp:lastPrinted>2013-11-23T04:07:00Z</cp:lastPrinted>
  <dcterms:created xsi:type="dcterms:W3CDTF">2013-11-23T03:53:00Z</dcterms:created>
  <dcterms:modified xsi:type="dcterms:W3CDTF">2013-11-27T00:13:00Z</dcterms:modified>
</cp:coreProperties>
</file>