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4A60" w:rsidRDefault="002E349F" w:rsidP="00FC4A60">
      <w:pPr>
        <w:spacing w:line="360" w:lineRule="auto"/>
        <w:jc w:val="center"/>
        <w:rPr>
          <w:rFonts w:ascii="Times New Roman" w:hAnsi="Times New Roman" w:cs="Times New Roman"/>
          <w:b/>
          <w:sz w:val="28"/>
          <w:szCs w:val="28"/>
        </w:rPr>
      </w:pPr>
      <w:r w:rsidRPr="001A0728">
        <w:rPr>
          <w:rFonts w:ascii="Times New Roman" w:hAnsi="Times New Roman" w:cs="Times New Roman"/>
          <w:b/>
          <w:sz w:val="28"/>
          <w:szCs w:val="28"/>
        </w:rPr>
        <w:t>BAB I</w:t>
      </w:r>
      <w:r w:rsidR="001A0728">
        <w:rPr>
          <w:rFonts w:ascii="Times New Roman" w:hAnsi="Times New Roman" w:cs="Times New Roman"/>
          <w:b/>
          <w:sz w:val="28"/>
          <w:szCs w:val="28"/>
        </w:rPr>
        <w:t xml:space="preserve"> </w:t>
      </w:r>
    </w:p>
    <w:p w:rsidR="00FC4A60" w:rsidRDefault="002E349F" w:rsidP="00FC4A60">
      <w:pPr>
        <w:spacing w:line="360" w:lineRule="auto"/>
        <w:jc w:val="center"/>
        <w:rPr>
          <w:rFonts w:ascii="Times New Roman" w:hAnsi="Times New Roman" w:cs="Times New Roman"/>
          <w:b/>
          <w:sz w:val="28"/>
          <w:szCs w:val="28"/>
        </w:rPr>
      </w:pPr>
      <w:r w:rsidRPr="001A0728">
        <w:rPr>
          <w:rFonts w:ascii="Times New Roman" w:hAnsi="Times New Roman" w:cs="Times New Roman"/>
          <w:b/>
          <w:sz w:val="28"/>
          <w:szCs w:val="28"/>
        </w:rPr>
        <w:t>PENDAHULUAN</w:t>
      </w:r>
    </w:p>
    <w:p w:rsidR="00FC4A60" w:rsidRPr="001A0728" w:rsidRDefault="00FC4A60" w:rsidP="00FC4A60">
      <w:pPr>
        <w:spacing w:line="360" w:lineRule="auto"/>
        <w:jc w:val="center"/>
        <w:rPr>
          <w:rFonts w:ascii="Times New Roman" w:hAnsi="Times New Roman" w:cs="Times New Roman"/>
          <w:b/>
          <w:sz w:val="28"/>
          <w:szCs w:val="28"/>
        </w:rPr>
      </w:pPr>
    </w:p>
    <w:p w:rsidR="00DE5368" w:rsidRDefault="002E349F" w:rsidP="009333DF">
      <w:pPr>
        <w:pStyle w:val="ListParagraph"/>
        <w:numPr>
          <w:ilvl w:val="1"/>
          <w:numId w:val="27"/>
        </w:numPr>
        <w:spacing w:after="0" w:line="480" w:lineRule="auto"/>
        <w:ind w:left="567" w:hanging="567"/>
        <w:jc w:val="both"/>
        <w:rPr>
          <w:rFonts w:ascii="Times New Roman" w:hAnsi="Times New Roman" w:cs="Times New Roman"/>
          <w:b/>
          <w:sz w:val="24"/>
          <w:szCs w:val="24"/>
        </w:rPr>
      </w:pPr>
      <w:r w:rsidRPr="00963DD3">
        <w:rPr>
          <w:rFonts w:ascii="Times New Roman" w:hAnsi="Times New Roman" w:cs="Times New Roman"/>
          <w:b/>
          <w:sz w:val="24"/>
          <w:szCs w:val="24"/>
        </w:rPr>
        <w:t>Latar Belakan</w:t>
      </w:r>
      <w:r w:rsidR="000809D3">
        <w:rPr>
          <w:rFonts w:ascii="Times New Roman" w:hAnsi="Times New Roman" w:cs="Times New Roman"/>
          <w:b/>
          <w:sz w:val="24"/>
          <w:szCs w:val="24"/>
        </w:rPr>
        <w:t>g</w:t>
      </w:r>
      <w:r w:rsidR="007C50EE">
        <w:rPr>
          <w:rFonts w:ascii="Times New Roman" w:hAnsi="Times New Roman" w:cs="Times New Roman"/>
          <w:b/>
          <w:sz w:val="24"/>
          <w:szCs w:val="24"/>
        </w:rPr>
        <w:t xml:space="preserve"> </w:t>
      </w:r>
    </w:p>
    <w:p w:rsidR="00F13E90" w:rsidRDefault="008806C2" w:rsidP="009333D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Pendidikan merupakan salah satu cara</w:t>
      </w:r>
      <w:r w:rsidR="002D2BD0" w:rsidRPr="00EE4BD1">
        <w:rPr>
          <w:rFonts w:ascii="Times New Roman" w:hAnsi="Times New Roman" w:cs="Times New Roman"/>
          <w:sz w:val="24"/>
          <w:szCs w:val="24"/>
        </w:rPr>
        <w:t xml:space="preserve"> untuk mencerdaskan anak bangsa sebagai generasi penerus, s</w:t>
      </w:r>
      <w:r w:rsidR="00BA3D4B" w:rsidRPr="00EE4BD1">
        <w:rPr>
          <w:rFonts w:ascii="Times New Roman" w:hAnsi="Times New Roman" w:cs="Times New Roman"/>
          <w:sz w:val="24"/>
          <w:szCs w:val="24"/>
        </w:rPr>
        <w:t>ebagaimana yang tercantum dalam Pembukaan UUD Negar</w:t>
      </w:r>
      <w:r w:rsidR="002D2BD0" w:rsidRPr="00EE4BD1">
        <w:rPr>
          <w:rFonts w:ascii="Times New Roman" w:hAnsi="Times New Roman" w:cs="Times New Roman"/>
          <w:sz w:val="24"/>
          <w:szCs w:val="24"/>
        </w:rPr>
        <w:t>a Republik Indonesia tahun 1945</w:t>
      </w:r>
      <w:r w:rsidR="00022AFD" w:rsidRPr="00EE4BD1">
        <w:rPr>
          <w:rFonts w:ascii="Times New Roman" w:hAnsi="Times New Roman" w:cs="Times New Roman"/>
          <w:sz w:val="24"/>
          <w:szCs w:val="24"/>
        </w:rPr>
        <w:t xml:space="preserve"> alinea keempat</w:t>
      </w:r>
      <w:r w:rsidR="002D2BD0" w:rsidRPr="00EE4BD1">
        <w:rPr>
          <w:rFonts w:ascii="Times New Roman" w:hAnsi="Times New Roman" w:cs="Times New Roman"/>
          <w:sz w:val="24"/>
          <w:szCs w:val="24"/>
        </w:rPr>
        <w:t>.</w:t>
      </w:r>
      <w:r w:rsidR="00BA3D4B" w:rsidRPr="00EE4BD1">
        <w:rPr>
          <w:rFonts w:ascii="Times New Roman" w:hAnsi="Times New Roman" w:cs="Times New Roman"/>
          <w:sz w:val="24"/>
          <w:szCs w:val="24"/>
        </w:rPr>
        <w:t xml:space="preserve"> </w:t>
      </w:r>
      <w:r w:rsidR="002D2BD0" w:rsidRPr="00EE4BD1">
        <w:rPr>
          <w:rFonts w:ascii="Times New Roman" w:hAnsi="Times New Roman" w:cs="Times New Roman"/>
          <w:sz w:val="24"/>
          <w:szCs w:val="24"/>
        </w:rPr>
        <w:t>Sejalan dengan hal itu, dalam UU nomo</w:t>
      </w:r>
      <w:r w:rsidR="00F267BC">
        <w:rPr>
          <w:rFonts w:ascii="Times New Roman" w:hAnsi="Times New Roman" w:cs="Times New Roman"/>
          <w:sz w:val="24"/>
          <w:szCs w:val="24"/>
        </w:rPr>
        <w:t>r 20 tahun 2003 pasal 3 menegas</w:t>
      </w:r>
      <w:r w:rsidR="002D2BD0" w:rsidRPr="00EE4BD1">
        <w:rPr>
          <w:rFonts w:ascii="Times New Roman" w:hAnsi="Times New Roman" w:cs="Times New Roman"/>
          <w:sz w:val="24"/>
          <w:szCs w:val="24"/>
        </w:rPr>
        <w:t xml:space="preserve">kan </w:t>
      </w:r>
      <w:r w:rsidR="00F267BC">
        <w:rPr>
          <w:rFonts w:ascii="Times New Roman" w:hAnsi="Times New Roman" w:cs="Times New Roman"/>
          <w:sz w:val="24"/>
          <w:szCs w:val="24"/>
        </w:rPr>
        <w:t>bahwa</w:t>
      </w:r>
      <w:r w:rsidR="00A46CDA">
        <w:rPr>
          <w:rFonts w:ascii="Times New Roman" w:hAnsi="Times New Roman" w:cs="Times New Roman"/>
          <w:sz w:val="24"/>
          <w:szCs w:val="24"/>
        </w:rPr>
        <w:t xml:space="preserve"> pendidikan nasional berfungsi mengembangkan kemampuan dan membentuk watak serta peradaban bangsa yang bermartabat dalam rangka mencerdaskan kehidupan bangsa, bertujuan untuk berkembangnya</w:t>
      </w:r>
      <w:r w:rsidR="002D2BD0" w:rsidRPr="00EE4BD1">
        <w:rPr>
          <w:rFonts w:ascii="Times New Roman" w:hAnsi="Times New Roman" w:cs="Times New Roman"/>
          <w:sz w:val="24"/>
          <w:szCs w:val="24"/>
        </w:rPr>
        <w:t xml:space="preserve"> potensi </w:t>
      </w:r>
      <w:r w:rsidR="00F267BC">
        <w:rPr>
          <w:rFonts w:ascii="Times New Roman" w:hAnsi="Times New Roman" w:cs="Times New Roman"/>
          <w:sz w:val="24"/>
          <w:szCs w:val="24"/>
        </w:rPr>
        <w:t>peserta didik</w:t>
      </w:r>
      <w:r w:rsidR="002D2BD0" w:rsidRPr="00EE4BD1">
        <w:rPr>
          <w:rFonts w:ascii="Times New Roman" w:hAnsi="Times New Roman" w:cs="Times New Roman"/>
          <w:sz w:val="24"/>
          <w:szCs w:val="24"/>
        </w:rPr>
        <w:t xml:space="preserve"> agar menjadi manusia yang beriman dan bertaqwa kepada Tuhan Yang Maha Esa, berakhlak mulia, sehat, berilmu, cakap, kreatif, mandiri, dan menjadi warga negara yang demokratis serta bertanggung jawab.</w:t>
      </w:r>
      <w:r w:rsidR="008D2A4A" w:rsidRPr="00EE4BD1">
        <w:rPr>
          <w:rFonts w:ascii="Times New Roman" w:hAnsi="Times New Roman" w:cs="Times New Roman"/>
          <w:sz w:val="24"/>
          <w:szCs w:val="24"/>
        </w:rPr>
        <w:t xml:space="preserve"> </w:t>
      </w:r>
      <w:r w:rsidR="00074896" w:rsidRPr="00EE4BD1">
        <w:rPr>
          <w:rFonts w:ascii="Times New Roman" w:hAnsi="Times New Roman" w:cs="Times New Roman"/>
          <w:sz w:val="24"/>
          <w:szCs w:val="24"/>
        </w:rPr>
        <w:t xml:space="preserve">Untuk mencapai </w:t>
      </w:r>
      <w:r w:rsidR="00503984" w:rsidRPr="00EE4BD1">
        <w:rPr>
          <w:rFonts w:ascii="Times New Roman" w:hAnsi="Times New Roman" w:cs="Times New Roman"/>
          <w:sz w:val="24"/>
          <w:szCs w:val="24"/>
        </w:rPr>
        <w:t>tujuan</w:t>
      </w:r>
      <w:r w:rsidR="00074896" w:rsidRPr="00EE4BD1">
        <w:rPr>
          <w:rFonts w:ascii="Times New Roman" w:hAnsi="Times New Roman" w:cs="Times New Roman"/>
          <w:sz w:val="24"/>
          <w:szCs w:val="24"/>
        </w:rPr>
        <w:t xml:space="preserve"> tersebut, </w:t>
      </w:r>
      <w:r w:rsidR="00503984" w:rsidRPr="00EE4BD1">
        <w:rPr>
          <w:rFonts w:ascii="Times New Roman" w:hAnsi="Times New Roman" w:cs="Times New Roman"/>
          <w:sz w:val="24"/>
          <w:szCs w:val="24"/>
        </w:rPr>
        <w:t>pendidikan perlu mendapat perhatian dari semua kalangan</w:t>
      </w:r>
      <w:r w:rsidR="008D2A4A" w:rsidRPr="00EE4BD1">
        <w:rPr>
          <w:rFonts w:ascii="Times New Roman" w:hAnsi="Times New Roman" w:cs="Times New Roman"/>
          <w:sz w:val="24"/>
          <w:szCs w:val="24"/>
        </w:rPr>
        <w:t xml:space="preserve">, baik </w:t>
      </w:r>
      <w:r w:rsidR="00630200">
        <w:rPr>
          <w:rFonts w:ascii="Times New Roman" w:hAnsi="Times New Roman" w:cs="Times New Roman"/>
          <w:sz w:val="24"/>
          <w:szCs w:val="24"/>
        </w:rPr>
        <w:t xml:space="preserve">dari </w:t>
      </w:r>
      <w:r w:rsidR="008D2A4A" w:rsidRPr="00EE4BD1">
        <w:rPr>
          <w:rFonts w:ascii="Times New Roman" w:hAnsi="Times New Roman" w:cs="Times New Roman"/>
          <w:sz w:val="24"/>
          <w:szCs w:val="24"/>
        </w:rPr>
        <w:t>pemerintah, tenaga kependid</w:t>
      </w:r>
      <w:r w:rsidR="005A1BB4" w:rsidRPr="00EE4BD1">
        <w:rPr>
          <w:rFonts w:ascii="Times New Roman" w:hAnsi="Times New Roman" w:cs="Times New Roman"/>
          <w:sz w:val="24"/>
          <w:szCs w:val="24"/>
        </w:rPr>
        <w:t>ikan, keluarga, maupun</w:t>
      </w:r>
      <w:r w:rsidR="008D2A4A" w:rsidRPr="00EE4BD1">
        <w:rPr>
          <w:rFonts w:ascii="Times New Roman" w:hAnsi="Times New Roman" w:cs="Times New Roman"/>
          <w:sz w:val="24"/>
          <w:szCs w:val="24"/>
        </w:rPr>
        <w:t xml:space="preserve"> lingkungan</w:t>
      </w:r>
      <w:r w:rsidR="00503984" w:rsidRPr="00EE4BD1">
        <w:rPr>
          <w:rFonts w:ascii="Times New Roman" w:hAnsi="Times New Roman" w:cs="Times New Roman"/>
          <w:sz w:val="24"/>
          <w:szCs w:val="24"/>
        </w:rPr>
        <w:t>.</w:t>
      </w:r>
      <w:r w:rsidR="008D2A4A" w:rsidRPr="00EE4BD1">
        <w:rPr>
          <w:rFonts w:ascii="Times New Roman" w:hAnsi="Times New Roman" w:cs="Times New Roman"/>
          <w:sz w:val="24"/>
          <w:szCs w:val="24"/>
        </w:rPr>
        <w:t xml:space="preserve"> </w:t>
      </w:r>
      <w:r>
        <w:rPr>
          <w:rFonts w:ascii="Times New Roman" w:hAnsi="Times New Roman" w:cs="Times New Roman"/>
          <w:sz w:val="24"/>
          <w:szCs w:val="24"/>
        </w:rPr>
        <w:t>Kompo</w:t>
      </w:r>
      <w:r w:rsidR="00022AFD" w:rsidRPr="00EE4BD1">
        <w:rPr>
          <w:rFonts w:ascii="Times New Roman" w:hAnsi="Times New Roman" w:cs="Times New Roman"/>
          <w:sz w:val="24"/>
          <w:szCs w:val="24"/>
        </w:rPr>
        <w:t>nen yang</w:t>
      </w:r>
      <w:r w:rsidR="00E44D8C" w:rsidRPr="00EE4BD1">
        <w:rPr>
          <w:rFonts w:ascii="Times New Roman" w:hAnsi="Times New Roman" w:cs="Times New Roman"/>
          <w:sz w:val="24"/>
          <w:szCs w:val="24"/>
        </w:rPr>
        <w:t xml:space="preserve"> sangat</w:t>
      </w:r>
      <w:r w:rsidR="00022AFD" w:rsidRPr="00EE4BD1">
        <w:rPr>
          <w:rFonts w:ascii="Times New Roman" w:hAnsi="Times New Roman" w:cs="Times New Roman"/>
          <w:sz w:val="24"/>
          <w:szCs w:val="24"/>
        </w:rPr>
        <w:t xml:space="preserve"> ber</w:t>
      </w:r>
      <w:r w:rsidR="00E44D8C" w:rsidRPr="00EE4BD1">
        <w:rPr>
          <w:rFonts w:ascii="Times New Roman" w:hAnsi="Times New Roman" w:cs="Times New Roman"/>
          <w:sz w:val="24"/>
          <w:szCs w:val="24"/>
        </w:rPr>
        <w:t>peran dalam hal ini adalah guru,</w:t>
      </w:r>
      <w:r w:rsidR="00022AFD" w:rsidRPr="00EE4BD1">
        <w:rPr>
          <w:rFonts w:ascii="Times New Roman" w:hAnsi="Times New Roman" w:cs="Times New Roman"/>
          <w:sz w:val="24"/>
          <w:szCs w:val="24"/>
        </w:rPr>
        <w:t xml:space="preserve"> </w:t>
      </w:r>
      <w:r w:rsidR="00E44D8C" w:rsidRPr="00EE4BD1">
        <w:rPr>
          <w:rFonts w:ascii="Times New Roman" w:hAnsi="Times New Roman" w:cs="Times New Roman"/>
          <w:sz w:val="24"/>
          <w:szCs w:val="24"/>
        </w:rPr>
        <w:t>t</w:t>
      </w:r>
      <w:r w:rsidR="008D2A4A" w:rsidRPr="00EE4BD1">
        <w:rPr>
          <w:rFonts w:ascii="Times New Roman" w:hAnsi="Times New Roman" w:cs="Times New Roman"/>
          <w:sz w:val="24"/>
          <w:szCs w:val="24"/>
        </w:rPr>
        <w:t>erutama dalam merancang proses pembelajaran</w:t>
      </w:r>
      <w:r>
        <w:rPr>
          <w:rFonts w:ascii="Times New Roman" w:hAnsi="Times New Roman" w:cs="Times New Roman"/>
          <w:sz w:val="24"/>
          <w:szCs w:val="24"/>
        </w:rPr>
        <w:t xml:space="preserve"> </w:t>
      </w:r>
      <w:r w:rsidR="00630200">
        <w:rPr>
          <w:rFonts w:ascii="Times New Roman" w:hAnsi="Times New Roman" w:cs="Times New Roman"/>
          <w:sz w:val="24"/>
          <w:szCs w:val="24"/>
        </w:rPr>
        <w:t xml:space="preserve">untuk menghasilkan </w:t>
      </w:r>
      <w:r>
        <w:rPr>
          <w:rFonts w:ascii="Times New Roman" w:hAnsi="Times New Roman" w:cs="Times New Roman"/>
          <w:sz w:val="24"/>
          <w:szCs w:val="24"/>
        </w:rPr>
        <w:t xml:space="preserve">siswa </w:t>
      </w:r>
      <w:r w:rsidR="00630200">
        <w:rPr>
          <w:rFonts w:ascii="Times New Roman" w:hAnsi="Times New Roman" w:cs="Times New Roman"/>
          <w:sz w:val="24"/>
          <w:szCs w:val="24"/>
        </w:rPr>
        <w:t>sesuai dengan yang diharapkan.</w:t>
      </w:r>
      <w:r w:rsidR="008D2A4A" w:rsidRPr="00EE4BD1">
        <w:rPr>
          <w:rFonts w:ascii="Times New Roman" w:hAnsi="Times New Roman" w:cs="Times New Roman"/>
          <w:sz w:val="24"/>
          <w:szCs w:val="24"/>
        </w:rPr>
        <w:t xml:space="preserve"> </w:t>
      </w:r>
    </w:p>
    <w:p w:rsidR="00396B34" w:rsidRDefault="00F13E90" w:rsidP="009333DF">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Dalam </w:t>
      </w:r>
      <w:r w:rsidR="008806C2">
        <w:rPr>
          <w:rFonts w:ascii="Times New Roman" w:hAnsi="Times New Roman" w:cs="Times New Roman"/>
          <w:sz w:val="24"/>
          <w:szCs w:val="24"/>
        </w:rPr>
        <w:t>Kurikulum Tingkat Satuan Pendidikan</w:t>
      </w:r>
      <w:r>
        <w:rPr>
          <w:rFonts w:ascii="Times New Roman" w:hAnsi="Times New Roman" w:cs="Times New Roman"/>
          <w:sz w:val="24"/>
          <w:szCs w:val="24"/>
        </w:rPr>
        <w:t xml:space="preserve"> (KTSP), </w:t>
      </w:r>
      <w:r w:rsidR="008806C2">
        <w:rPr>
          <w:rFonts w:ascii="Times New Roman" w:hAnsi="Times New Roman" w:cs="Times New Roman"/>
          <w:sz w:val="24"/>
          <w:szCs w:val="24"/>
        </w:rPr>
        <w:t xml:space="preserve">Ilmu Pengetahuan Alam </w:t>
      </w:r>
      <w:r>
        <w:rPr>
          <w:rFonts w:ascii="Times New Roman" w:hAnsi="Times New Roman" w:cs="Times New Roman"/>
          <w:sz w:val="24"/>
          <w:szCs w:val="24"/>
        </w:rPr>
        <w:t xml:space="preserve">(IPA) merupakan salah satu  mata pelajaran wajib di sekolah. Di </w:t>
      </w:r>
      <w:r w:rsidR="008806C2">
        <w:rPr>
          <w:rFonts w:ascii="Times New Roman" w:hAnsi="Times New Roman" w:cs="Times New Roman"/>
          <w:sz w:val="24"/>
          <w:szCs w:val="24"/>
        </w:rPr>
        <w:t>Sekolah Menengah Pertama</w:t>
      </w:r>
      <w:r>
        <w:rPr>
          <w:rFonts w:ascii="Times New Roman" w:hAnsi="Times New Roman" w:cs="Times New Roman"/>
          <w:sz w:val="24"/>
          <w:szCs w:val="24"/>
        </w:rPr>
        <w:t xml:space="preserve"> (SMP), pelajaran IPA yang diajarkan adalah IPA terpadu, yaitu merangkum </w:t>
      </w:r>
      <w:r>
        <w:rPr>
          <w:rFonts w:ascii="Times New Roman" w:hAnsi="Times New Roman" w:cs="Times New Roman"/>
          <w:sz w:val="24"/>
          <w:szCs w:val="24"/>
        </w:rPr>
        <w:lastRenderedPageBreak/>
        <w:t>ketiga cabang IPA lainnya seperti kimia, biologi, dan fisika. Fisika merupakan bagian dari sains (IPA) pada hakikatnya adalah kumpulan pengetahuan</w:t>
      </w:r>
      <w:r w:rsidR="00A21A05">
        <w:rPr>
          <w:rFonts w:ascii="Times New Roman" w:hAnsi="Times New Roman" w:cs="Times New Roman"/>
          <w:sz w:val="24"/>
          <w:szCs w:val="24"/>
        </w:rPr>
        <w:t xml:space="preserve"> (IPA sebagai </w:t>
      </w:r>
      <w:r w:rsidR="008806C2">
        <w:rPr>
          <w:rFonts w:ascii="Times New Roman" w:hAnsi="Times New Roman" w:cs="Times New Roman"/>
          <w:sz w:val="24"/>
          <w:szCs w:val="24"/>
        </w:rPr>
        <w:t>produk),</w:t>
      </w:r>
      <w:r w:rsidR="00A21A05">
        <w:rPr>
          <w:rFonts w:ascii="Times New Roman" w:hAnsi="Times New Roman" w:cs="Times New Roman"/>
          <w:sz w:val="24"/>
          <w:szCs w:val="24"/>
        </w:rPr>
        <w:t xml:space="preserve"> ca</w:t>
      </w:r>
      <w:r w:rsidR="008806C2">
        <w:rPr>
          <w:rFonts w:ascii="Times New Roman" w:hAnsi="Times New Roman" w:cs="Times New Roman"/>
          <w:sz w:val="24"/>
          <w:szCs w:val="24"/>
        </w:rPr>
        <w:t>ra berpikir (IPA sebagai sikap),</w:t>
      </w:r>
      <w:r w:rsidR="00A21A05">
        <w:rPr>
          <w:rFonts w:ascii="Times New Roman" w:hAnsi="Times New Roman" w:cs="Times New Roman"/>
          <w:sz w:val="24"/>
          <w:szCs w:val="24"/>
        </w:rPr>
        <w:t xml:space="preserve"> dan penyelidikan (IPA sebagai proses). IPA sebagai produk </w:t>
      </w:r>
      <w:r w:rsidR="004D6941">
        <w:rPr>
          <w:rFonts w:ascii="Times New Roman" w:hAnsi="Times New Roman" w:cs="Times New Roman"/>
          <w:sz w:val="24"/>
          <w:szCs w:val="24"/>
        </w:rPr>
        <w:t>dapat berupa fakta, konsep, hukum, prinsip, rumus, teori atau model. IPA sebagai proses adalah cara bagaimana</w:t>
      </w:r>
      <w:r w:rsidR="00A21A05">
        <w:rPr>
          <w:rFonts w:ascii="Times New Roman" w:hAnsi="Times New Roman" w:cs="Times New Roman"/>
          <w:sz w:val="24"/>
          <w:szCs w:val="24"/>
        </w:rPr>
        <w:t xml:space="preserve"> </w:t>
      </w:r>
      <w:r w:rsidR="004D6941">
        <w:rPr>
          <w:rFonts w:ascii="Times New Roman" w:hAnsi="Times New Roman" w:cs="Times New Roman"/>
          <w:sz w:val="24"/>
          <w:szCs w:val="24"/>
        </w:rPr>
        <w:t>informasi ilmiah diperoleh, diuji, dan divalidasikan. IPA sebagai sikap adalah aktivitas yang berasal dari pemi</w:t>
      </w:r>
      <w:r w:rsidR="00EC0968">
        <w:rPr>
          <w:rFonts w:ascii="Times New Roman" w:hAnsi="Times New Roman" w:cs="Times New Roman"/>
          <w:sz w:val="24"/>
          <w:szCs w:val="24"/>
        </w:rPr>
        <w:t xml:space="preserve">kiran yang tercermin dalam rasa </w:t>
      </w:r>
      <w:r w:rsidR="004D6941">
        <w:rPr>
          <w:rFonts w:ascii="Times New Roman" w:hAnsi="Times New Roman" w:cs="Times New Roman"/>
          <w:sz w:val="24"/>
          <w:szCs w:val="24"/>
        </w:rPr>
        <w:t>ingin tahu dan hasrat untuk memahami fenomena alam, diiringi dengan rasa percaya</w:t>
      </w:r>
      <w:r w:rsidR="00396B34">
        <w:rPr>
          <w:rFonts w:ascii="Times New Roman" w:hAnsi="Times New Roman" w:cs="Times New Roman"/>
          <w:sz w:val="24"/>
          <w:szCs w:val="24"/>
        </w:rPr>
        <w:t xml:space="preserve"> </w:t>
      </w:r>
      <w:r w:rsidR="004D6941">
        <w:rPr>
          <w:rFonts w:ascii="Times New Roman" w:hAnsi="Times New Roman" w:cs="Times New Roman"/>
          <w:sz w:val="24"/>
          <w:szCs w:val="24"/>
        </w:rPr>
        <w:t>diri, jujur, sikap</w:t>
      </w:r>
      <w:r w:rsidR="00396B34">
        <w:rPr>
          <w:rFonts w:ascii="Times New Roman" w:hAnsi="Times New Roman" w:cs="Times New Roman"/>
          <w:sz w:val="24"/>
          <w:szCs w:val="24"/>
        </w:rPr>
        <w:t xml:space="preserve"> objektif, dan terbuka</w:t>
      </w:r>
      <w:r w:rsidR="00D7293A">
        <w:rPr>
          <w:rFonts w:ascii="Times New Roman" w:hAnsi="Times New Roman" w:cs="Times New Roman"/>
          <w:sz w:val="24"/>
          <w:szCs w:val="24"/>
        </w:rPr>
        <w:t xml:space="preserve">. Untuk menunjang hal tersebut, </w:t>
      </w:r>
      <w:r w:rsidR="00396B34">
        <w:rPr>
          <w:rFonts w:ascii="Times New Roman" w:hAnsi="Times New Roman" w:cs="Times New Roman"/>
          <w:sz w:val="24"/>
          <w:szCs w:val="24"/>
        </w:rPr>
        <w:t>guru</w:t>
      </w:r>
      <w:r w:rsidR="00D7293A">
        <w:rPr>
          <w:rFonts w:ascii="Times New Roman" w:hAnsi="Times New Roman" w:cs="Times New Roman"/>
          <w:sz w:val="24"/>
          <w:szCs w:val="24"/>
        </w:rPr>
        <w:t xml:space="preserve"> harus mempertimbangkan model</w:t>
      </w:r>
      <w:r w:rsidR="00396B34">
        <w:rPr>
          <w:rFonts w:ascii="Times New Roman" w:hAnsi="Times New Roman" w:cs="Times New Roman"/>
          <w:sz w:val="24"/>
          <w:szCs w:val="24"/>
        </w:rPr>
        <w:t xml:space="preserve"> dan metode pembelajaran yang akan digunakan</w:t>
      </w:r>
      <w:r w:rsidR="00D7293A">
        <w:rPr>
          <w:rFonts w:ascii="Times New Roman" w:hAnsi="Times New Roman" w:cs="Times New Roman"/>
          <w:sz w:val="24"/>
          <w:szCs w:val="24"/>
        </w:rPr>
        <w:t xml:space="preserve"> dalam proses pembelajaran di kelas</w:t>
      </w:r>
      <w:r w:rsidR="00162E20">
        <w:rPr>
          <w:rFonts w:ascii="Times New Roman" w:hAnsi="Times New Roman" w:cs="Times New Roman"/>
          <w:sz w:val="24"/>
          <w:szCs w:val="24"/>
        </w:rPr>
        <w:t xml:space="preserve"> </w:t>
      </w:r>
      <w:r w:rsidR="00396B34">
        <w:rPr>
          <w:rFonts w:ascii="Times New Roman" w:hAnsi="Times New Roman" w:cs="Times New Roman"/>
          <w:sz w:val="24"/>
          <w:szCs w:val="24"/>
        </w:rPr>
        <w:t xml:space="preserve">agar proses pembelajaran berlangsung dengan efektif dan efisien. </w:t>
      </w:r>
    </w:p>
    <w:p w:rsidR="006018C7" w:rsidRPr="00396B34" w:rsidRDefault="00433D11" w:rsidP="009333DF">
      <w:pPr>
        <w:pStyle w:val="ListParagraph"/>
        <w:spacing w:after="0" w:line="480" w:lineRule="auto"/>
        <w:ind w:left="0" w:firstLine="567"/>
        <w:jc w:val="both"/>
        <w:rPr>
          <w:rFonts w:ascii="Times New Roman" w:hAnsi="Times New Roman" w:cs="Times New Roman"/>
          <w:sz w:val="24"/>
          <w:szCs w:val="24"/>
        </w:rPr>
      </w:pPr>
      <w:r w:rsidRPr="00396B34">
        <w:rPr>
          <w:rFonts w:ascii="Times New Roman" w:hAnsi="Times New Roman" w:cs="Times New Roman"/>
          <w:sz w:val="24"/>
          <w:szCs w:val="24"/>
        </w:rPr>
        <w:t>B</w:t>
      </w:r>
      <w:r w:rsidR="006018C7" w:rsidRPr="00396B34">
        <w:rPr>
          <w:rFonts w:ascii="Times New Roman" w:hAnsi="Times New Roman" w:cs="Times New Roman"/>
          <w:sz w:val="24"/>
          <w:szCs w:val="24"/>
        </w:rPr>
        <w:t xml:space="preserve">erdasarkan </w:t>
      </w:r>
      <w:r w:rsidR="001575AB" w:rsidRPr="00396B34">
        <w:rPr>
          <w:rFonts w:ascii="Times New Roman" w:hAnsi="Times New Roman" w:cs="Times New Roman"/>
          <w:sz w:val="24"/>
          <w:szCs w:val="24"/>
        </w:rPr>
        <w:t xml:space="preserve">hasil </w:t>
      </w:r>
      <w:r w:rsidR="006018C7" w:rsidRPr="00396B34">
        <w:rPr>
          <w:rFonts w:ascii="Times New Roman" w:hAnsi="Times New Roman" w:cs="Times New Roman"/>
          <w:sz w:val="24"/>
          <w:szCs w:val="24"/>
        </w:rPr>
        <w:t xml:space="preserve">observasi </w:t>
      </w:r>
      <w:r w:rsidR="008806C2">
        <w:rPr>
          <w:rFonts w:ascii="Times New Roman" w:hAnsi="Times New Roman" w:cs="Times New Roman"/>
          <w:sz w:val="24"/>
          <w:szCs w:val="24"/>
        </w:rPr>
        <w:t xml:space="preserve">dan wawancara </w:t>
      </w:r>
      <w:r w:rsidR="006018C7" w:rsidRPr="00396B34">
        <w:rPr>
          <w:rFonts w:ascii="Times New Roman" w:hAnsi="Times New Roman" w:cs="Times New Roman"/>
          <w:sz w:val="24"/>
          <w:szCs w:val="24"/>
        </w:rPr>
        <w:t>yang peneliti lakukan di SMPN 16 Mataram menunjukka</w:t>
      </w:r>
      <w:r w:rsidR="00CB170F" w:rsidRPr="00396B34">
        <w:rPr>
          <w:rFonts w:ascii="Times New Roman" w:hAnsi="Times New Roman" w:cs="Times New Roman"/>
          <w:sz w:val="24"/>
          <w:szCs w:val="24"/>
        </w:rPr>
        <w:t xml:space="preserve">n bahwa pembelajaran IPA </w:t>
      </w:r>
      <w:r w:rsidR="006018C7" w:rsidRPr="00396B34">
        <w:rPr>
          <w:rFonts w:ascii="Times New Roman" w:hAnsi="Times New Roman" w:cs="Times New Roman"/>
          <w:sz w:val="24"/>
          <w:szCs w:val="24"/>
        </w:rPr>
        <w:t xml:space="preserve">terkesan susah </w:t>
      </w:r>
      <w:r w:rsidR="0065710D">
        <w:rPr>
          <w:rFonts w:ascii="Times New Roman" w:hAnsi="Times New Roman" w:cs="Times New Roman"/>
          <w:sz w:val="24"/>
          <w:szCs w:val="24"/>
        </w:rPr>
        <w:t xml:space="preserve">sehingga pelajaran tersebut </w:t>
      </w:r>
      <w:r w:rsidR="00F31CF8">
        <w:rPr>
          <w:rFonts w:ascii="Times New Roman" w:hAnsi="Times New Roman" w:cs="Times New Roman"/>
          <w:sz w:val="24"/>
          <w:szCs w:val="24"/>
        </w:rPr>
        <w:t xml:space="preserve">terkesan </w:t>
      </w:r>
      <w:r w:rsidR="006018C7" w:rsidRPr="00396B34">
        <w:rPr>
          <w:rFonts w:ascii="Times New Roman" w:hAnsi="Times New Roman" w:cs="Times New Roman"/>
          <w:sz w:val="24"/>
          <w:szCs w:val="24"/>
        </w:rPr>
        <w:t>membosankan bagi siswa. Banyak siswa yang tidak begitu memperhatikan penjelasan guru, mengganggu teman sebelahnya, keluar masuk ruang kelas, dan ada pula yang mengantuk. Hal ini terjadi karena proses pembelajaran yang dirancang oleh gur</w:t>
      </w:r>
      <w:r w:rsidR="008806C2">
        <w:rPr>
          <w:rFonts w:ascii="Times New Roman" w:hAnsi="Times New Roman" w:cs="Times New Roman"/>
          <w:sz w:val="24"/>
          <w:szCs w:val="24"/>
        </w:rPr>
        <w:t>u masih belum efektif</w:t>
      </w:r>
      <w:r w:rsidR="006018C7" w:rsidRPr="00396B34">
        <w:rPr>
          <w:rFonts w:ascii="Times New Roman" w:hAnsi="Times New Roman" w:cs="Times New Roman"/>
          <w:sz w:val="24"/>
          <w:szCs w:val="24"/>
        </w:rPr>
        <w:t xml:space="preserve">, baik </w:t>
      </w:r>
      <w:r w:rsidR="00813AA6">
        <w:rPr>
          <w:rFonts w:ascii="Times New Roman" w:hAnsi="Times New Roman" w:cs="Times New Roman"/>
          <w:sz w:val="24"/>
          <w:szCs w:val="24"/>
        </w:rPr>
        <w:t xml:space="preserve">dari segi </w:t>
      </w:r>
      <w:r w:rsidR="006018C7" w:rsidRPr="00396B34">
        <w:rPr>
          <w:rFonts w:ascii="Times New Roman" w:hAnsi="Times New Roman" w:cs="Times New Roman"/>
          <w:sz w:val="24"/>
          <w:szCs w:val="24"/>
        </w:rPr>
        <w:t xml:space="preserve">model pembelajaran, metode pembelajaran, maupun teknik penyampaian materi oleh guru. Selain itu, kondisi siswa yang sebagian besar memiliki latar belakang keluarga yang tidak terlalu mementingkan pendidikan sehingga menyebabkan siswa acuh tak acuh dalam menerima pelajaran di kelas. </w:t>
      </w:r>
      <w:r w:rsidRPr="00396B34">
        <w:rPr>
          <w:rFonts w:ascii="Times New Roman" w:hAnsi="Times New Roman" w:cs="Times New Roman"/>
          <w:sz w:val="24"/>
          <w:szCs w:val="24"/>
        </w:rPr>
        <w:t>Hal ini</w:t>
      </w:r>
      <w:r w:rsidR="00CB170F" w:rsidRPr="00396B34">
        <w:rPr>
          <w:rFonts w:ascii="Times New Roman" w:hAnsi="Times New Roman" w:cs="Times New Roman"/>
          <w:sz w:val="24"/>
          <w:szCs w:val="24"/>
        </w:rPr>
        <w:t xml:space="preserve"> berdampak pada hasil belajar IPA siswa yang renda</w:t>
      </w:r>
      <w:r w:rsidRPr="00396B34">
        <w:rPr>
          <w:rFonts w:ascii="Times New Roman" w:hAnsi="Times New Roman" w:cs="Times New Roman"/>
          <w:sz w:val="24"/>
          <w:szCs w:val="24"/>
        </w:rPr>
        <w:t>h, rata-rata di bawah KKM. Adap</w:t>
      </w:r>
      <w:r w:rsidR="00CB170F" w:rsidRPr="00396B34">
        <w:rPr>
          <w:rFonts w:ascii="Times New Roman" w:hAnsi="Times New Roman" w:cs="Times New Roman"/>
          <w:sz w:val="24"/>
          <w:szCs w:val="24"/>
        </w:rPr>
        <w:t xml:space="preserve">un standar KKM untuk mata pelajaran IPA </w:t>
      </w:r>
      <w:r w:rsidR="00CB170F" w:rsidRPr="00396B34">
        <w:rPr>
          <w:rFonts w:ascii="Times New Roman" w:hAnsi="Times New Roman" w:cs="Times New Roman"/>
          <w:sz w:val="24"/>
          <w:szCs w:val="24"/>
        </w:rPr>
        <w:lastRenderedPageBreak/>
        <w:t>adalah 75. Data hasil belajar siswa kelas VIII SMPN 16 Mataram dapat dilihat pada tabel di bawah ini.</w:t>
      </w:r>
    </w:p>
    <w:p w:rsidR="00CB170F" w:rsidRPr="005E36DB" w:rsidRDefault="00433D11" w:rsidP="009333DF">
      <w:pPr>
        <w:pStyle w:val="Default"/>
        <w:spacing w:line="276" w:lineRule="auto"/>
        <w:ind w:left="993" w:hanging="993"/>
        <w:jc w:val="both"/>
        <w:rPr>
          <w:color w:val="auto"/>
        </w:rPr>
      </w:pPr>
      <w:r w:rsidRPr="00433D11">
        <w:rPr>
          <w:b/>
        </w:rPr>
        <w:t>Tabel 1.1</w:t>
      </w:r>
      <w:r w:rsidRPr="00433D11">
        <w:rPr>
          <w:b/>
        </w:rPr>
        <w:tab/>
      </w:r>
      <w:r w:rsidR="00CB170F" w:rsidRPr="005F54C8">
        <w:rPr>
          <w:color w:val="auto"/>
        </w:rPr>
        <w:t xml:space="preserve">Nilai Rata-Rata Ulangan </w:t>
      </w:r>
      <w:r w:rsidR="003D7B75" w:rsidRPr="005F54C8">
        <w:rPr>
          <w:color w:val="auto"/>
        </w:rPr>
        <w:t xml:space="preserve">Umum </w:t>
      </w:r>
      <w:r w:rsidR="00CB170F" w:rsidRPr="005F54C8">
        <w:rPr>
          <w:color w:val="auto"/>
        </w:rPr>
        <w:t>Sem</w:t>
      </w:r>
      <w:r w:rsidRPr="005F54C8">
        <w:rPr>
          <w:color w:val="auto"/>
        </w:rPr>
        <w:t xml:space="preserve">ester Ganjil Mata Pelajaran IPA </w:t>
      </w:r>
      <w:r w:rsidR="00CB170F" w:rsidRPr="005F54C8">
        <w:rPr>
          <w:color w:val="auto"/>
        </w:rPr>
        <w:t>Kelas VIII SMPN 16 Mataram</w:t>
      </w:r>
    </w:p>
    <w:tbl>
      <w:tblPr>
        <w:tblStyle w:val="TableGrid"/>
        <w:tblW w:w="0" w:type="auto"/>
        <w:jc w:val="center"/>
        <w:tblInd w:w="1134" w:type="dxa"/>
        <w:tblLook w:val="04A0"/>
      </w:tblPr>
      <w:tblGrid>
        <w:gridCol w:w="675"/>
        <w:gridCol w:w="1701"/>
        <w:gridCol w:w="2035"/>
        <w:gridCol w:w="1367"/>
        <w:gridCol w:w="1575"/>
      </w:tblGrid>
      <w:tr w:rsidR="001A6D3E" w:rsidTr="001A6D3E">
        <w:trPr>
          <w:jc w:val="center"/>
        </w:trPr>
        <w:tc>
          <w:tcPr>
            <w:tcW w:w="675" w:type="dxa"/>
            <w:vAlign w:val="center"/>
          </w:tcPr>
          <w:p w:rsidR="001A6D3E" w:rsidRPr="005E1E36" w:rsidRDefault="001A6D3E" w:rsidP="009333DF">
            <w:pPr>
              <w:pStyle w:val="Default"/>
              <w:jc w:val="center"/>
            </w:pPr>
            <w:r w:rsidRPr="005E1E36">
              <w:t>No.</w:t>
            </w:r>
          </w:p>
        </w:tc>
        <w:tc>
          <w:tcPr>
            <w:tcW w:w="1701" w:type="dxa"/>
            <w:vAlign w:val="center"/>
          </w:tcPr>
          <w:p w:rsidR="001A6D3E" w:rsidRPr="005E1E36" w:rsidRDefault="001A6D3E" w:rsidP="009333DF">
            <w:pPr>
              <w:pStyle w:val="Default"/>
              <w:jc w:val="center"/>
            </w:pPr>
            <w:r w:rsidRPr="005E1E36">
              <w:t>Kelas</w:t>
            </w:r>
          </w:p>
        </w:tc>
        <w:tc>
          <w:tcPr>
            <w:tcW w:w="2035" w:type="dxa"/>
            <w:vAlign w:val="center"/>
          </w:tcPr>
          <w:p w:rsidR="001A6D3E" w:rsidRPr="005E1E36" w:rsidRDefault="001A6D3E" w:rsidP="009333DF">
            <w:pPr>
              <w:pStyle w:val="Default"/>
              <w:jc w:val="center"/>
            </w:pPr>
            <w:r w:rsidRPr="005E1E36">
              <w:t xml:space="preserve">Nilai </w:t>
            </w:r>
            <w:r w:rsidR="005E1E36" w:rsidRPr="005E1E36">
              <w:t>Rata-Rata</w:t>
            </w:r>
          </w:p>
        </w:tc>
        <w:tc>
          <w:tcPr>
            <w:tcW w:w="1367" w:type="dxa"/>
            <w:vAlign w:val="center"/>
          </w:tcPr>
          <w:p w:rsidR="001A6D3E" w:rsidRPr="005E1E36" w:rsidRDefault="001A6D3E" w:rsidP="009333DF">
            <w:pPr>
              <w:pStyle w:val="Default"/>
              <w:jc w:val="center"/>
            </w:pPr>
            <w:r w:rsidRPr="005E1E36">
              <w:t>KKM</w:t>
            </w:r>
          </w:p>
        </w:tc>
        <w:tc>
          <w:tcPr>
            <w:tcW w:w="1575" w:type="dxa"/>
            <w:vAlign w:val="center"/>
          </w:tcPr>
          <w:p w:rsidR="001A6D3E" w:rsidRPr="005E1E36" w:rsidRDefault="001A6D3E" w:rsidP="009333DF">
            <w:pPr>
              <w:pStyle w:val="Default"/>
              <w:jc w:val="center"/>
            </w:pPr>
            <w:r w:rsidRPr="005E1E36">
              <w:t>Keterangan</w:t>
            </w:r>
          </w:p>
        </w:tc>
      </w:tr>
      <w:tr w:rsidR="001A6D3E" w:rsidTr="001A6D3E">
        <w:trPr>
          <w:jc w:val="center"/>
        </w:trPr>
        <w:tc>
          <w:tcPr>
            <w:tcW w:w="675" w:type="dxa"/>
            <w:vAlign w:val="center"/>
          </w:tcPr>
          <w:p w:rsidR="001A6D3E" w:rsidRPr="001A6D3E" w:rsidRDefault="001A6D3E" w:rsidP="009333DF">
            <w:pPr>
              <w:pStyle w:val="Default"/>
              <w:jc w:val="center"/>
            </w:pPr>
            <w:r>
              <w:t>1.</w:t>
            </w:r>
          </w:p>
        </w:tc>
        <w:tc>
          <w:tcPr>
            <w:tcW w:w="1701" w:type="dxa"/>
            <w:vAlign w:val="center"/>
          </w:tcPr>
          <w:p w:rsidR="001A6D3E" w:rsidRPr="001A6D3E" w:rsidRDefault="001A6D3E" w:rsidP="009333DF">
            <w:pPr>
              <w:pStyle w:val="Default"/>
              <w:jc w:val="center"/>
            </w:pPr>
            <w:r>
              <w:t>VIII.A</w:t>
            </w:r>
          </w:p>
        </w:tc>
        <w:tc>
          <w:tcPr>
            <w:tcW w:w="2035" w:type="dxa"/>
            <w:vAlign w:val="center"/>
          </w:tcPr>
          <w:p w:rsidR="001A6D3E" w:rsidRPr="001A6D3E" w:rsidRDefault="001A6D3E" w:rsidP="009333DF">
            <w:pPr>
              <w:pStyle w:val="Default"/>
              <w:jc w:val="center"/>
            </w:pPr>
            <w:r>
              <w:t>64,</w:t>
            </w:r>
            <w:r w:rsidR="001B58C6">
              <w:t>3</w:t>
            </w:r>
            <w:r w:rsidR="008A1247">
              <w:t>4</w:t>
            </w:r>
          </w:p>
        </w:tc>
        <w:tc>
          <w:tcPr>
            <w:tcW w:w="1367" w:type="dxa"/>
            <w:vMerge w:val="restart"/>
            <w:vAlign w:val="center"/>
          </w:tcPr>
          <w:p w:rsidR="001A6D3E" w:rsidRPr="001A6D3E" w:rsidRDefault="001A6D3E" w:rsidP="009333DF">
            <w:pPr>
              <w:pStyle w:val="Default"/>
              <w:jc w:val="center"/>
            </w:pPr>
            <w:r>
              <w:t>75</w:t>
            </w:r>
            <w:r w:rsidR="00433D11">
              <w:t>,00</w:t>
            </w:r>
          </w:p>
        </w:tc>
        <w:tc>
          <w:tcPr>
            <w:tcW w:w="1575" w:type="dxa"/>
            <w:vAlign w:val="center"/>
          </w:tcPr>
          <w:p w:rsidR="001A6D3E" w:rsidRPr="001A6D3E" w:rsidRDefault="001A6D3E" w:rsidP="009333DF">
            <w:pPr>
              <w:pStyle w:val="Default"/>
              <w:jc w:val="center"/>
            </w:pPr>
            <w:r>
              <w:t>Tidak tuntas</w:t>
            </w:r>
          </w:p>
        </w:tc>
      </w:tr>
      <w:tr w:rsidR="001A6D3E" w:rsidTr="001A6D3E">
        <w:trPr>
          <w:jc w:val="center"/>
        </w:trPr>
        <w:tc>
          <w:tcPr>
            <w:tcW w:w="675" w:type="dxa"/>
            <w:vAlign w:val="center"/>
          </w:tcPr>
          <w:p w:rsidR="001A6D3E" w:rsidRPr="001A6D3E" w:rsidRDefault="001A6D3E" w:rsidP="009333DF">
            <w:pPr>
              <w:pStyle w:val="Default"/>
              <w:jc w:val="center"/>
            </w:pPr>
            <w:r>
              <w:t>2.</w:t>
            </w:r>
          </w:p>
        </w:tc>
        <w:tc>
          <w:tcPr>
            <w:tcW w:w="1701" w:type="dxa"/>
            <w:vAlign w:val="center"/>
          </w:tcPr>
          <w:p w:rsidR="001A6D3E" w:rsidRPr="001A6D3E" w:rsidRDefault="001A6D3E" w:rsidP="009333DF">
            <w:pPr>
              <w:pStyle w:val="Default"/>
              <w:jc w:val="center"/>
            </w:pPr>
            <w:r>
              <w:t>VIII.B</w:t>
            </w:r>
          </w:p>
        </w:tc>
        <w:tc>
          <w:tcPr>
            <w:tcW w:w="2035" w:type="dxa"/>
            <w:vAlign w:val="center"/>
          </w:tcPr>
          <w:p w:rsidR="001A6D3E" w:rsidRPr="001A6D3E" w:rsidRDefault="00A72C9A" w:rsidP="009333DF">
            <w:pPr>
              <w:pStyle w:val="Default"/>
              <w:jc w:val="center"/>
            </w:pPr>
            <w:r>
              <w:t>6</w:t>
            </w:r>
            <w:r w:rsidR="001B58C6">
              <w:t>3,8</w:t>
            </w:r>
            <w:r w:rsidR="008A1247">
              <w:t>8</w:t>
            </w:r>
          </w:p>
        </w:tc>
        <w:tc>
          <w:tcPr>
            <w:tcW w:w="1367" w:type="dxa"/>
            <w:vMerge/>
            <w:vAlign w:val="center"/>
          </w:tcPr>
          <w:p w:rsidR="001A6D3E" w:rsidRPr="001A6D3E" w:rsidRDefault="001A6D3E" w:rsidP="009333DF">
            <w:pPr>
              <w:pStyle w:val="Default"/>
              <w:jc w:val="center"/>
            </w:pPr>
          </w:p>
        </w:tc>
        <w:tc>
          <w:tcPr>
            <w:tcW w:w="1575" w:type="dxa"/>
            <w:vAlign w:val="center"/>
          </w:tcPr>
          <w:p w:rsidR="001A6D3E" w:rsidRPr="001A6D3E" w:rsidRDefault="001A6D3E" w:rsidP="009333DF">
            <w:pPr>
              <w:pStyle w:val="Default"/>
              <w:jc w:val="center"/>
            </w:pPr>
            <w:r>
              <w:t>Tidak tuntas</w:t>
            </w:r>
          </w:p>
        </w:tc>
      </w:tr>
      <w:tr w:rsidR="001A6D3E" w:rsidTr="001A6D3E">
        <w:trPr>
          <w:jc w:val="center"/>
        </w:trPr>
        <w:tc>
          <w:tcPr>
            <w:tcW w:w="675" w:type="dxa"/>
            <w:vAlign w:val="center"/>
          </w:tcPr>
          <w:p w:rsidR="001A6D3E" w:rsidRPr="001A6D3E" w:rsidRDefault="001A6D3E" w:rsidP="009333DF">
            <w:pPr>
              <w:pStyle w:val="Default"/>
              <w:jc w:val="center"/>
            </w:pPr>
            <w:r>
              <w:t>3.</w:t>
            </w:r>
          </w:p>
        </w:tc>
        <w:tc>
          <w:tcPr>
            <w:tcW w:w="1701" w:type="dxa"/>
            <w:vAlign w:val="center"/>
          </w:tcPr>
          <w:p w:rsidR="001A6D3E" w:rsidRPr="001A6D3E" w:rsidRDefault="001A6D3E" w:rsidP="009333DF">
            <w:pPr>
              <w:pStyle w:val="Default"/>
              <w:jc w:val="center"/>
            </w:pPr>
            <w:r>
              <w:t>VIII.C</w:t>
            </w:r>
          </w:p>
        </w:tc>
        <w:tc>
          <w:tcPr>
            <w:tcW w:w="2035" w:type="dxa"/>
            <w:vAlign w:val="center"/>
          </w:tcPr>
          <w:p w:rsidR="001A6D3E" w:rsidRPr="001A6D3E" w:rsidRDefault="00A72C9A" w:rsidP="009333DF">
            <w:pPr>
              <w:pStyle w:val="Default"/>
              <w:jc w:val="center"/>
            </w:pPr>
            <w:r>
              <w:t>62,5</w:t>
            </w:r>
            <w:r w:rsidR="001B58C6">
              <w:t>0</w:t>
            </w:r>
          </w:p>
        </w:tc>
        <w:tc>
          <w:tcPr>
            <w:tcW w:w="1367" w:type="dxa"/>
            <w:vMerge/>
            <w:vAlign w:val="center"/>
          </w:tcPr>
          <w:p w:rsidR="001A6D3E" w:rsidRPr="001A6D3E" w:rsidRDefault="001A6D3E" w:rsidP="009333DF">
            <w:pPr>
              <w:pStyle w:val="Default"/>
              <w:jc w:val="center"/>
            </w:pPr>
          </w:p>
        </w:tc>
        <w:tc>
          <w:tcPr>
            <w:tcW w:w="1575" w:type="dxa"/>
            <w:vAlign w:val="center"/>
          </w:tcPr>
          <w:p w:rsidR="001A6D3E" w:rsidRPr="001A6D3E" w:rsidRDefault="001A6D3E" w:rsidP="009333DF">
            <w:pPr>
              <w:pStyle w:val="Default"/>
              <w:jc w:val="center"/>
            </w:pPr>
            <w:r>
              <w:t>Tidak tuntas</w:t>
            </w:r>
          </w:p>
        </w:tc>
      </w:tr>
      <w:tr w:rsidR="001A6D3E" w:rsidTr="001A6D3E">
        <w:trPr>
          <w:jc w:val="center"/>
        </w:trPr>
        <w:tc>
          <w:tcPr>
            <w:tcW w:w="675" w:type="dxa"/>
            <w:vAlign w:val="center"/>
          </w:tcPr>
          <w:p w:rsidR="001A6D3E" w:rsidRPr="001A6D3E" w:rsidRDefault="001A6D3E" w:rsidP="009333DF">
            <w:pPr>
              <w:pStyle w:val="Default"/>
              <w:jc w:val="center"/>
            </w:pPr>
            <w:r>
              <w:t>4.</w:t>
            </w:r>
          </w:p>
        </w:tc>
        <w:tc>
          <w:tcPr>
            <w:tcW w:w="1701" w:type="dxa"/>
            <w:vAlign w:val="center"/>
          </w:tcPr>
          <w:p w:rsidR="001A6D3E" w:rsidRPr="001A6D3E" w:rsidRDefault="001A6D3E" w:rsidP="009333DF">
            <w:pPr>
              <w:pStyle w:val="Default"/>
              <w:jc w:val="center"/>
            </w:pPr>
            <w:r>
              <w:t>VIII.D</w:t>
            </w:r>
          </w:p>
        </w:tc>
        <w:tc>
          <w:tcPr>
            <w:tcW w:w="2035" w:type="dxa"/>
            <w:vAlign w:val="center"/>
          </w:tcPr>
          <w:p w:rsidR="001A6D3E" w:rsidRPr="001A6D3E" w:rsidRDefault="00A72C9A" w:rsidP="009333DF">
            <w:pPr>
              <w:pStyle w:val="Default"/>
              <w:jc w:val="center"/>
            </w:pPr>
            <w:r>
              <w:t>6</w:t>
            </w:r>
            <w:r w:rsidR="001B58C6">
              <w:t>3</w:t>
            </w:r>
            <w:r>
              <w:t>,</w:t>
            </w:r>
            <w:r w:rsidR="001B58C6">
              <w:t>25</w:t>
            </w:r>
          </w:p>
        </w:tc>
        <w:tc>
          <w:tcPr>
            <w:tcW w:w="1367" w:type="dxa"/>
            <w:vMerge/>
            <w:vAlign w:val="center"/>
          </w:tcPr>
          <w:p w:rsidR="001A6D3E" w:rsidRPr="001A6D3E" w:rsidRDefault="001A6D3E" w:rsidP="009333DF">
            <w:pPr>
              <w:pStyle w:val="Default"/>
              <w:jc w:val="center"/>
            </w:pPr>
          </w:p>
        </w:tc>
        <w:tc>
          <w:tcPr>
            <w:tcW w:w="1575" w:type="dxa"/>
            <w:vAlign w:val="center"/>
          </w:tcPr>
          <w:p w:rsidR="001A6D3E" w:rsidRPr="001A6D3E" w:rsidRDefault="001A6D3E" w:rsidP="009333DF">
            <w:pPr>
              <w:pStyle w:val="Default"/>
              <w:jc w:val="center"/>
            </w:pPr>
            <w:r>
              <w:t>Tidak tuntas</w:t>
            </w:r>
          </w:p>
        </w:tc>
      </w:tr>
      <w:tr w:rsidR="001A6D3E" w:rsidTr="001A6D3E">
        <w:trPr>
          <w:jc w:val="center"/>
        </w:trPr>
        <w:tc>
          <w:tcPr>
            <w:tcW w:w="675" w:type="dxa"/>
            <w:vAlign w:val="center"/>
          </w:tcPr>
          <w:p w:rsidR="001A6D3E" w:rsidRPr="001A6D3E" w:rsidRDefault="001A6D3E" w:rsidP="009333DF">
            <w:pPr>
              <w:pStyle w:val="Default"/>
              <w:jc w:val="center"/>
            </w:pPr>
            <w:r>
              <w:t>5.</w:t>
            </w:r>
          </w:p>
        </w:tc>
        <w:tc>
          <w:tcPr>
            <w:tcW w:w="1701" w:type="dxa"/>
            <w:vAlign w:val="center"/>
          </w:tcPr>
          <w:p w:rsidR="001A6D3E" w:rsidRPr="001A6D3E" w:rsidRDefault="001A6D3E" w:rsidP="009333DF">
            <w:pPr>
              <w:pStyle w:val="Default"/>
              <w:jc w:val="center"/>
            </w:pPr>
            <w:r>
              <w:t>VIII.E</w:t>
            </w:r>
          </w:p>
        </w:tc>
        <w:tc>
          <w:tcPr>
            <w:tcW w:w="2035" w:type="dxa"/>
            <w:vAlign w:val="center"/>
          </w:tcPr>
          <w:p w:rsidR="001A6D3E" w:rsidRPr="001A6D3E" w:rsidRDefault="00A72C9A" w:rsidP="009333DF">
            <w:pPr>
              <w:pStyle w:val="Default"/>
              <w:jc w:val="center"/>
            </w:pPr>
            <w:r>
              <w:t>6</w:t>
            </w:r>
            <w:r w:rsidR="001B58C6">
              <w:t>1,60</w:t>
            </w:r>
          </w:p>
        </w:tc>
        <w:tc>
          <w:tcPr>
            <w:tcW w:w="1367" w:type="dxa"/>
            <w:vMerge/>
            <w:vAlign w:val="center"/>
          </w:tcPr>
          <w:p w:rsidR="001A6D3E" w:rsidRPr="001A6D3E" w:rsidRDefault="001A6D3E" w:rsidP="009333DF">
            <w:pPr>
              <w:pStyle w:val="Default"/>
              <w:jc w:val="center"/>
            </w:pPr>
          </w:p>
        </w:tc>
        <w:tc>
          <w:tcPr>
            <w:tcW w:w="1575" w:type="dxa"/>
            <w:vAlign w:val="center"/>
          </w:tcPr>
          <w:p w:rsidR="001A6D3E" w:rsidRPr="001A6D3E" w:rsidRDefault="001A6D3E" w:rsidP="009333DF">
            <w:pPr>
              <w:pStyle w:val="Default"/>
              <w:jc w:val="center"/>
            </w:pPr>
            <w:r>
              <w:t>Tidak tuntas</w:t>
            </w:r>
          </w:p>
        </w:tc>
      </w:tr>
    </w:tbl>
    <w:p w:rsidR="00DA590A" w:rsidRDefault="00433D11" w:rsidP="009333DF">
      <w:pPr>
        <w:pStyle w:val="Default"/>
        <w:tabs>
          <w:tab w:val="left" w:pos="426"/>
        </w:tabs>
        <w:ind w:left="426" w:hanging="426"/>
        <w:jc w:val="both"/>
      </w:pPr>
      <w:r>
        <w:tab/>
        <w:t>(Sumber: D</w:t>
      </w:r>
      <w:r w:rsidR="001A6D3E">
        <w:t xml:space="preserve">aftar nilai ulangan </w:t>
      </w:r>
      <w:r w:rsidR="003D7B75">
        <w:t xml:space="preserve">umum </w:t>
      </w:r>
      <w:r w:rsidR="001A6D3E">
        <w:t>semester ganjil mata pelajaran IPA kelas VIII SMPN 16 Mataram).</w:t>
      </w:r>
    </w:p>
    <w:p w:rsidR="003C0F16" w:rsidRPr="003C0F16" w:rsidRDefault="003C0F16" w:rsidP="009333DF">
      <w:pPr>
        <w:pStyle w:val="Default"/>
        <w:tabs>
          <w:tab w:val="left" w:pos="426"/>
        </w:tabs>
        <w:ind w:left="426" w:hanging="426"/>
        <w:jc w:val="both"/>
      </w:pPr>
    </w:p>
    <w:p w:rsidR="009710BA" w:rsidRDefault="001F765D" w:rsidP="009333DF">
      <w:pPr>
        <w:pStyle w:val="Default"/>
        <w:tabs>
          <w:tab w:val="left" w:pos="567"/>
        </w:tabs>
        <w:spacing w:line="480" w:lineRule="auto"/>
        <w:jc w:val="both"/>
      </w:pPr>
      <w:r>
        <w:tab/>
        <w:t xml:space="preserve">Berdasarkan data tersebut, </w:t>
      </w:r>
      <w:r w:rsidR="001A6D3E">
        <w:t xml:space="preserve">maka dibutuhkan </w:t>
      </w:r>
      <w:r w:rsidR="00813AA6">
        <w:t xml:space="preserve">solusi alternatif </w:t>
      </w:r>
      <w:r w:rsidR="0065710D">
        <w:t>yang dapat</w:t>
      </w:r>
      <w:r w:rsidR="0012697A">
        <w:t xml:space="preserve"> </w:t>
      </w:r>
      <w:r w:rsidR="0065710D">
        <w:t xml:space="preserve"> membantu </w:t>
      </w:r>
      <w:r w:rsidR="001A6D3E">
        <w:t xml:space="preserve">siswa </w:t>
      </w:r>
      <w:r w:rsidR="00813AA6">
        <w:t>belajar efektif</w:t>
      </w:r>
      <w:r>
        <w:t xml:space="preserve"> sehingga</w:t>
      </w:r>
      <w:r w:rsidR="00813AA6">
        <w:t xml:space="preserve"> </w:t>
      </w:r>
      <w:r w:rsidR="0012697A">
        <w:t xml:space="preserve">akan </w:t>
      </w:r>
      <w:r w:rsidR="00813AA6">
        <w:t xml:space="preserve">berdampak </w:t>
      </w:r>
      <w:r w:rsidR="001A6D3E">
        <w:t xml:space="preserve">pada hasil belajar siswa. </w:t>
      </w:r>
      <w:r w:rsidR="004F365D">
        <w:t xml:space="preserve">Salah satu </w:t>
      </w:r>
      <w:r w:rsidR="00634196">
        <w:t>model pembelajaran</w:t>
      </w:r>
      <w:r w:rsidR="001A6D3E">
        <w:t xml:space="preserve"> </w:t>
      </w:r>
      <w:r w:rsidR="0065710D">
        <w:t xml:space="preserve">yang dapat digunakan adalah model pembelajaran </w:t>
      </w:r>
      <w:r w:rsidR="00634196">
        <w:t>quantum.</w:t>
      </w:r>
    </w:p>
    <w:p w:rsidR="0051403A" w:rsidRDefault="009710BA" w:rsidP="009333DF">
      <w:pPr>
        <w:pStyle w:val="Default"/>
        <w:tabs>
          <w:tab w:val="left" w:pos="567"/>
        </w:tabs>
        <w:spacing w:line="480" w:lineRule="auto"/>
        <w:jc w:val="both"/>
      </w:pPr>
      <w:r>
        <w:tab/>
      </w:r>
      <w:r w:rsidR="007208F2" w:rsidRPr="00470AD1">
        <w:rPr>
          <w:color w:val="auto"/>
        </w:rPr>
        <w:t xml:space="preserve">Model pembelajaran quantum </w:t>
      </w:r>
      <w:r w:rsidR="001F765D" w:rsidRPr="00470AD1">
        <w:rPr>
          <w:color w:val="auto"/>
        </w:rPr>
        <w:t xml:space="preserve">adalah </w:t>
      </w:r>
      <w:r w:rsidR="00910A59" w:rsidRPr="00470AD1">
        <w:rPr>
          <w:color w:val="auto"/>
        </w:rPr>
        <w:t>model pemb</w:t>
      </w:r>
      <w:r w:rsidR="005D54E3" w:rsidRPr="00470AD1">
        <w:rPr>
          <w:color w:val="auto"/>
        </w:rPr>
        <w:t>elajaran yang menyenangkan dan</w:t>
      </w:r>
      <w:r w:rsidR="00910A59" w:rsidRPr="00470AD1">
        <w:rPr>
          <w:color w:val="auto"/>
        </w:rPr>
        <w:t xml:space="preserve"> menyertakan segala dinamika yang menunjang keberhasilan pembelajaran itu sendiri dan segala keterkaitan, perbedaan, interaksi serta aspek-aspek yang dapat memaksimalkan momentum untuk belajar</w:t>
      </w:r>
      <w:r w:rsidR="00910A59">
        <w:rPr>
          <w:color w:val="FF0000"/>
        </w:rPr>
        <w:t xml:space="preserve"> </w:t>
      </w:r>
      <w:r w:rsidR="00D42EC9">
        <w:t>(Kosasih</w:t>
      </w:r>
      <w:r w:rsidR="00DE3C9C">
        <w:t xml:space="preserve"> dan Sumarna</w:t>
      </w:r>
      <w:r w:rsidR="00D42EC9">
        <w:t>, 2013</w:t>
      </w:r>
      <w:r w:rsidR="005D54E3">
        <w:t xml:space="preserve">). </w:t>
      </w:r>
      <w:r w:rsidR="00325033">
        <w:t xml:space="preserve">Model pembelajaran quantum mencoba menciptakan lingkungan belajar yang nyaman dan menyenangkan serta mengembalikan proses belajar ke keadaannya yang mudah dan alami. </w:t>
      </w:r>
      <w:r w:rsidR="006E5845">
        <w:t>Untuk itu, perlu adanya i</w:t>
      </w:r>
      <w:r w:rsidR="00325033">
        <w:t>nteraksi</w:t>
      </w:r>
      <w:r w:rsidR="006E5845">
        <w:t xml:space="preserve"> yang baik</w:t>
      </w:r>
      <w:r w:rsidR="00325033">
        <w:t xml:space="preserve"> </w:t>
      </w:r>
      <w:r w:rsidR="006E5845">
        <w:t xml:space="preserve">antara </w:t>
      </w:r>
      <w:r w:rsidR="00325033">
        <w:t xml:space="preserve">guru dengan siswa </w:t>
      </w:r>
      <w:r w:rsidR="006E5845">
        <w:t>agar tercipta</w:t>
      </w:r>
      <w:r w:rsidR="00325033">
        <w:t xml:space="preserve"> komunikasi yang efektif </w:t>
      </w:r>
      <w:r w:rsidR="006E5845">
        <w:t xml:space="preserve">sehingga pembelajaran dapat berjalan dengan efektif pula. Selain itu, pujian dan hadiah adalah </w:t>
      </w:r>
      <w:r w:rsidR="006E5845" w:rsidRPr="006E5845">
        <w:t>apresiasi</w:t>
      </w:r>
      <w:r w:rsidR="006E5845">
        <w:rPr>
          <w:i/>
        </w:rPr>
        <w:t xml:space="preserve"> </w:t>
      </w:r>
      <w:r w:rsidR="006E5845">
        <w:t xml:space="preserve">yang sepantasnya diberikan kepada siswa untuk menghargai kerja keras mereka selama belajar. Dengan adanya </w:t>
      </w:r>
      <w:r w:rsidR="006E5845">
        <w:lastRenderedPageBreak/>
        <w:t>apresiasi tersebut akan menumbuhkan sikap juara pada diri siswa</w:t>
      </w:r>
      <w:r w:rsidR="00470AD1">
        <w:t xml:space="preserve"> dan memacu siswa untuk terus giat belajar.</w:t>
      </w:r>
      <w:r w:rsidR="006E5845">
        <w:t xml:space="preserve"> </w:t>
      </w:r>
      <w:r w:rsidR="00325033">
        <w:t>Dengan demikian, diharapkan siswa dapat belajar dengan baik</w:t>
      </w:r>
      <w:r w:rsidR="006E5845">
        <w:t xml:space="preserve"> dan berpengaruh pada hasil belajar siswa.</w:t>
      </w:r>
      <w:r w:rsidR="00325033">
        <w:t xml:space="preserve"> </w:t>
      </w:r>
      <w:r w:rsidR="004C3B0F">
        <w:t>Hal ini didukung oleh h</w:t>
      </w:r>
      <w:r w:rsidR="00CF3789">
        <w:t xml:space="preserve">asil penelitian </w:t>
      </w:r>
      <w:r w:rsidR="00470AD1">
        <w:t xml:space="preserve">yang dilakukan </w:t>
      </w:r>
      <w:r w:rsidR="00CF3789">
        <w:t xml:space="preserve">oleh </w:t>
      </w:r>
      <w:r w:rsidR="0012697A">
        <w:t>Widcaksana</w:t>
      </w:r>
      <w:r w:rsidR="00470AD1">
        <w:t xml:space="preserve"> (2013) </w:t>
      </w:r>
      <w:r>
        <w:t xml:space="preserve">bahwa model pembelajaran </w:t>
      </w:r>
      <w:r>
        <w:rPr>
          <w:iCs/>
        </w:rPr>
        <w:t>q</w:t>
      </w:r>
      <w:r w:rsidRPr="009710BA">
        <w:rPr>
          <w:iCs/>
        </w:rPr>
        <w:t>uantum</w:t>
      </w:r>
      <w:r>
        <w:rPr>
          <w:i/>
          <w:iCs/>
        </w:rPr>
        <w:t xml:space="preserve"> </w:t>
      </w:r>
      <w:r>
        <w:t>berpengaruh signifikan terhadap hasil belajar fisika siswa.</w:t>
      </w:r>
    </w:p>
    <w:p w:rsidR="0051403A" w:rsidRPr="00F31CF8" w:rsidRDefault="0051403A" w:rsidP="009333DF">
      <w:pPr>
        <w:pStyle w:val="Default"/>
        <w:tabs>
          <w:tab w:val="left" w:pos="567"/>
        </w:tabs>
        <w:spacing w:line="480" w:lineRule="auto"/>
        <w:jc w:val="both"/>
        <w:rPr>
          <w:color w:val="FF0000"/>
        </w:rPr>
      </w:pPr>
      <w:r>
        <w:tab/>
      </w:r>
      <w:r w:rsidR="00F30991">
        <w:rPr>
          <w:color w:val="auto"/>
        </w:rPr>
        <w:t>IPA sebagai produk, sikap, dan proses dalam pembelajarannya membutuhkan suatu metode pembelajaran yang dapat mengefektifkan proses pembelajaran</w:t>
      </w:r>
      <w:r w:rsidR="00EC0EF8">
        <w:rPr>
          <w:color w:val="auto"/>
        </w:rPr>
        <w:t xml:space="preserve"> tersebut</w:t>
      </w:r>
      <w:r w:rsidR="00F30991">
        <w:rPr>
          <w:color w:val="auto"/>
        </w:rPr>
        <w:t xml:space="preserve">. </w:t>
      </w:r>
      <w:r w:rsidR="00F30991">
        <w:t>Salah satu m</w:t>
      </w:r>
      <w:r w:rsidR="00F000B0">
        <w:t>etode yang cocok di</w:t>
      </w:r>
      <w:r w:rsidR="00910A59">
        <w:t xml:space="preserve">gunakan yaitu </w:t>
      </w:r>
      <w:r w:rsidR="00182BC0">
        <w:t xml:space="preserve">metode </w:t>
      </w:r>
      <w:r w:rsidR="00F31CF8">
        <w:t>eksperimen</w:t>
      </w:r>
      <w:r w:rsidR="00182BC0">
        <w:t xml:space="preserve">. </w:t>
      </w:r>
      <w:r>
        <w:t>M</w:t>
      </w:r>
      <w:r w:rsidR="00345A04">
        <w:t xml:space="preserve">etode </w:t>
      </w:r>
      <w:r w:rsidR="00F31CF8">
        <w:t>eksperimen</w:t>
      </w:r>
      <w:r w:rsidR="00345A04">
        <w:t xml:space="preserve"> merupakan </w:t>
      </w:r>
      <w:r w:rsidR="00345A04" w:rsidRPr="00A35297">
        <w:rPr>
          <w:color w:val="auto"/>
        </w:rPr>
        <w:t xml:space="preserve">cara penyajian pelajaran </w:t>
      </w:r>
      <w:r w:rsidR="00761D3F" w:rsidRPr="00A35297">
        <w:rPr>
          <w:color w:val="auto"/>
        </w:rPr>
        <w:t>di mana siswa melakukan percobaan dengan mengalami dan membuktikan sendiri sesuatu yang dipelajari</w:t>
      </w:r>
      <w:r w:rsidR="002131D8" w:rsidRPr="00A35297">
        <w:rPr>
          <w:color w:val="auto"/>
        </w:rPr>
        <w:t xml:space="preserve"> </w:t>
      </w:r>
      <w:r w:rsidR="00D42EC9">
        <w:rPr>
          <w:color w:val="auto"/>
        </w:rPr>
        <w:t>(Djamarah dan Zain, 2009</w:t>
      </w:r>
      <w:r w:rsidR="00345A04" w:rsidRPr="00A35297">
        <w:rPr>
          <w:color w:val="auto"/>
        </w:rPr>
        <w:t>).</w:t>
      </w:r>
      <w:r w:rsidR="00345A04">
        <w:t xml:space="preserve"> </w:t>
      </w:r>
      <w:r w:rsidR="00761D3F">
        <w:t xml:space="preserve">Metode eksperimen memungkinkan siswa untuk mengalami dan melakukan sendiri serangkaian kegiatan pembelajaran dari mengamati suatu obyek hingga menarik kesimpulan. Dengan metode ini, diharapkan siswa menjadi lebih aktif sehingga berpengaruh pada hasil belajar siswa.  </w:t>
      </w:r>
      <w:r w:rsidRPr="00F31CF8">
        <w:rPr>
          <w:color w:val="FF0000"/>
        </w:rPr>
        <w:t xml:space="preserve"> </w:t>
      </w:r>
    </w:p>
    <w:p w:rsidR="00634196" w:rsidRPr="00A35297" w:rsidRDefault="0051403A" w:rsidP="009333DF">
      <w:pPr>
        <w:autoSpaceDE w:val="0"/>
        <w:autoSpaceDN w:val="0"/>
        <w:adjustRightInd w:val="0"/>
        <w:spacing w:after="0" w:line="480" w:lineRule="auto"/>
        <w:jc w:val="both"/>
        <w:rPr>
          <w:rFonts w:ascii="Times New Roman" w:hAnsi="Times New Roman" w:cs="Times New Roman"/>
          <w:i/>
          <w:iCs/>
          <w:sz w:val="24"/>
          <w:szCs w:val="24"/>
        </w:rPr>
      </w:pPr>
      <w:r>
        <w:tab/>
      </w:r>
      <w:r w:rsidR="00345A04" w:rsidRPr="00A35297">
        <w:rPr>
          <w:rFonts w:ascii="Times New Roman" w:hAnsi="Times New Roman" w:cs="Times New Roman"/>
          <w:sz w:val="24"/>
          <w:szCs w:val="24"/>
        </w:rPr>
        <w:t xml:space="preserve"> </w:t>
      </w:r>
      <w:r w:rsidRPr="00A35297">
        <w:rPr>
          <w:rFonts w:ascii="Times New Roman" w:hAnsi="Times New Roman" w:cs="Times New Roman"/>
          <w:sz w:val="24"/>
          <w:szCs w:val="24"/>
        </w:rPr>
        <w:t xml:space="preserve">Kolaborasi antara model pembelajaran quantum dengan metode </w:t>
      </w:r>
      <w:r w:rsidR="00F31CF8" w:rsidRPr="00A35297">
        <w:rPr>
          <w:rFonts w:ascii="Times New Roman" w:hAnsi="Times New Roman" w:cs="Times New Roman"/>
          <w:sz w:val="24"/>
          <w:szCs w:val="24"/>
        </w:rPr>
        <w:t>eksperimen</w:t>
      </w:r>
      <w:r w:rsidRPr="00A35297">
        <w:rPr>
          <w:rFonts w:ascii="Times New Roman" w:hAnsi="Times New Roman" w:cs="Times New Roman"/>
          <w:sz w:val="24"/>
          <w:szCs w:val="24"/>
        </w:rPr>
        <w:t xml:space="preserve"> diharapkan dapat menciptakan proses pembelajaran yang </w:t>
      </w:r>
      <w:r w:rsidR="003C0F16" w:rsidRPr="00A35297">
        <w:rPr>
          <w:rFonts w:ascii="Times New Roman" w:hAnsi="Times New Roman" w:cs="Times New Roman"/>
          <w:sz w:val="24"/>
          <w:szCs w:val="24"/>
        </w:rPr>
        <w:t xml:space="preserve">efektif </w:t>
      </w:r>
      <w:r w:rsidRPr="00A35297">
        <w:rPr>
          <w:rFonts w:ascii="Times New Roman" w:hAnsi="Times New Roman" w:cs="Times New Roman"/>
          <w:sz w:val="24"/>
          <w:szCs w:val="24"/>
        </w:rPr>
        <w:t>dan menyenangkan,</w:t>
      </w:r>
      <w:r w:rsidR="00C276A7" w:rsidRPr="00C276A7">
        <w:rPr>
          <w:rFonts w:ascii="Times New Roman" w:hAnsi="Times New Roman" w:cs="Times New Roman"/>
          <w:sz w:val="24"/>
          <w:szCs w:val="24"/>
        </w:rPr>
        <w:t xml:space="preserve"> </w:t>
      </w:r>
      <w:r w:rsidR="00C276A7">
        <w:rPr>
          <w:rFonts w:ascii="Times New Roman" w:hAnsi="Times New Roman" w:cs="Times New Roman"/>
          <w:sz w:val="24"/>
          <w:szCs w:val="24"/>
        </w:rPr>
        <w:t>sehingga kesan membosankan dalam pembelajaran fisika dapat teratasi.</w:t>
      </w:r>
      <w:r w:rsidR="00A35297">
        <w:rPr>
          <w:rFonts w:ascii="Times New Roman" w:hAnsi="Times New Roman" w:cs="Times New Roman"/>
          <w:sz w:val="24"/>
          <w:szCs w:val="24"/>
        </w:rPr>
        <w:t xml:space="preserve"> </w:t>
      </w:r>
      <w:r w:rsidR="00C276A7">
        <w:rPr>
          <w:rFonts w:ascii="Times New Roman" w:hAnsi="Times New Roman" w:cs="Times New Roman"/>
          <w:sz w:val="24"/>
          <w:szCs w:val="24"/>
        </w:rPr>
        <w:t>S</w:t>
      </w:r>
      <w:r w:rsidR="00A35297">
        <w:rPr>
          <w:rFonts w:ascii="Times New Roman" w:hAnsi="Times New Roman" w:cs="Times New Roman"/>
          <w:sz w:val="24"/>
          <w:szCs w:val="24"/>
        </w:rPr>
        <w:t>elain itu</w:t>
      </w:r>
      <w:r w:rsidR="00C276A7">
        <w:rPr>
          <w:rFonts w:ascii="Times New Roman" w:hAnsi="Times New Roman" w:cs="Times New Roman"/>
          <w:sz w:val="24"/>
          <w:szCs w:val="24"/>
        </w:rPr>
        <w:t>,</w:t>
      </w:r>
      <w:r w:rsidR="00A35297">
        <w:rPr>
          <w:rFonts w:ascii="Times New Roman" w:hAnsi="Times New Roman" w:cs="Times New Roman"/>
          <w:sz w:val="24"/>
          <w:szCs w:val="24"/>
        </w:rPr>
        <w:t xml:space="preserve"> siswa dapat </w:t>
      </w:r>
      <w:r w:rsidR="00C276A7">
        <w:rPr>
          <w:rFonts w:ascii="Times New Roman" w:hAnsi="Times New Roman" w:cs="Times New Roman"/>
          <w:sz w:val="24"/>
          <w:szCs w:val="24"/>
        </w:rPr>
        <w:t xml:space="preserve">berperan </w:t>
      </w:r>
      <w:r w:rsidR="00A35297">
        <w:rPr>
          <w:rFonts w:ascii="Times New Roman" w:hAnsi="Times New Roman" w:cs="Times New Roman"/>
          <w:sz w:val="24"/>
          <w:szCs w:val="24"/>
        </w:rPr>
        <w:t>aktif karena siswa berpartisipasi langsung dalam kegiatan percobaan yang akan dilakukan saat proses pembelajaran</w:t>
      </w:r>
      <w:r w:rsidR="00C276A7">
        <w:rPr>
          <w:rFonts w:ascii="Times New Roman" w:hAnsi="Times New Roman" w:cs="Times New Roman"/>
          <w:sz w:val="24"/>
          <w:szCs w:val="24"/>
        </w:rPr>
        <w:t xml:space="preserve"> dan diharapkan dapat berpengaruh pada hasil belajar siswa</w:t>
      </w:r>
      <w:r w:rsidR="00A35297">
        <w:rPr>
          <w:rFonts w:ascii="Times New Roman" w:hAnsi="Times New Roman" w:cs="Times New Roman"/>
          <w:sz w:val="24"/>
          <w:szCs w:val="24"/>
        </w:rPr>
        <w:t xml:space="preserve">. </w:t>
      </w:r>
      <w:r w:rsidR="00F000B0" w:rsidRPr="00A35297">
        <w:rPr>
          <w:rFonts w:ascii="Times New Roman" w:hAnsi="Times New Roman" w:cs="Times New Roman"/>
          <w:sz w:val="24"/>
          <w:szCs w:val="24"/>
        </w:rPr>
        <w:t>Hal ini sejalan dengan hasil penelitian oleh</w:t>
      </w:r>
      <w:r w:rsidR="00D90A2C">
        <w:rPr>
          <w:rFonts w:ascii="Times New Roman" w:hAnsi="Times New Roman" w:cs="Times New Roman"/>
          <w:sz w:val="24"/>
          <w:szCs w:val="24"/>
        </w:rPr>
        <w:t xml:space="preserve"> Sugiani</w:t>
      </w:r>
      <w:r w:rsidR="00A35297">
        <w:rPr>
          <w:rFonts w:ascii="Times New Roman" w:hAnsi="Times New Roman" w:cs="Times New Roman"/>
          <w:sz w:val="24"/>
          <w:szCs w:val="24"/>
        </w:rPr>
        <w:t xml:space="preserve"> (2013) </w:t>
      </w:r>
      <w:r w:rsidR="00F000B0" w:rsidRPr="00A35297">
        <w:rPr>
          <w:rFonts w:ascii="Times New Roman" w:hAnsi="Times New Roman" w:cs="Times New Roman"/>
          <w:sz w:val="24"/>
          <w:szCs w:val="24"/>
        </w:rPr>
        <w:t xml:space="preserve">bahwa </w:t>
      </w:r>
      <w:r w:rsidR="00A35297">
        <w:rPr>
          <w:rFonts w:ascii="Times New Roman" w:hAnsi="Times New Roman" w:cs="Times New Roman"/>
          <w:sz w:val="24"/>
          <w:szCs w:val="24"/>
        </w:rPr>
        <w:t xml:space="preserve">penggunaan </w:t>
      </w:r>
      <w:r w:rsidR="00A35297" w:rsidRPr="00A35297">
        <w:rPr>
          <w:rFonts w:ascii="Times New Roman" w:hAnsi="Times New Roman" w:cs="Times New Roman"/>
          <w:sz w:val="24"/>
          <w:szCs w:val="24"/>
        </w:rPr>
        <w:t>model pembelajaran</w:t>
      </w:r>
      <w:r w:rsidR="00A35297">
        <w:rPr>
          <w:rFonts w:ascii="Times New Roman" w:hAnsi="Times New Roman" w:cs="Times New Roman"/>
          <w:sz w:val="24"/>
          <w:szCs w:val="24"/>
        </w:rPr>
        <w:t xml:space="preserve"> quantum</w:t>
      </w:r>
      <w:r w:rsidR="00A35297">
        <w:rPr>
          <w:rFonts w:ascii="Times New Roman" w:hAnsi="Times New Roman" w:cs="Times New Roman"/>
          <w:i/>
          <w:iCs/>
          <w:sz w:val="24"/>
          <w:szCs w:val="24"/>
        </w:rPr>
        <w:t xml:space="preserve"> </w:t>
      </w:r>
      <w:r w:rsidR="00A35297">
        <w:rPr>
          <w:rFonts w:ascii="Times New Roman" w:hAnsi="Times New Roman" w:cs="Times New Roman"/>
          <w:sz w:val="24"/>
          <w:szCs w:val="24"/>
        </w:rPr>
        <w:t xml:space="preserve">dengan metode eksperimen berpengaruh signifikan terhadap </w:t>
      </w:r>
      <w:r w:rsidR="00A35297" w:rsidRPr="00A35297">
        <w:rPr>
          <w:rFonts w:ascii="Times New Roman" w:hAnsi="Times New Roman" w:cs="Times New Roman"/>
          <w:sz w:val="24"/>
          <w:szCs w:val="24"/>
        </w:rPr>
        <w:t>hasil belajar fisika siswa</w:t>
      </w:r>
      <w:r w:rsidR="00A35297">
        <w:rPr>
          <w:rFonts w:ascii="Times New Roman" w:hAnsi="Times New Roman" w:cs="Times New Roman"/>
          <w:sz w:val="24"/>
          <w:szCs w:val="24"/>
        </w:rPr>
        <w:t>.</w:t>
      </w:r>
    </w:p>
    <w:p w:rsidR="00F267BC" w:rsidRDefault="003049EF" w:rsidP="009333DF">
      <w:pPr>
        <w:spacing w:after="0" w:line="480" w:lineRule="auto"/>
        <w:ind w:firstLine="567"/>
        <w:jc w:val="both"/>
        <w:rPr>
          <w:rFonts w:ascii="Times New Roman" w:hAnsi="Times New Roman" w:cs="Times New Roman"/>
          <w:sz w:val="24"/>
          <w:szCs w:val="24"/>
        </w:rPr>
      </w:pPr>
      <w:r w:rsidRPr="00093B4E">
        <w:rPr>
          <w:rFonts w:ascii="Times New Roman" w:hAnsi="Times New Roman" w:cs="Times New Roman"/>
          <w:sz w:val="24"/>
          <w:szCs w:val="24"/>
        </w:rPr>
        <w:lastRenderedPageBreak/>
        <w:t xml:space="preserve">Berdasarkan latar belakang yang telah peneliti paparkan, maka peneliti </w:t>
      </w:r>
      <w:r w:rsidR="00E00DAE">
        <w:rPr>
          <w:rFonts w:ascii="Times New Roman" w:hAnsi="Times New Roman" w:cs="Times New Roman"/>
          <w:sz w:val="24"/>
          <w:szCs w:val="24"/>
        </w:rPr>
        <w:t xml:space="preserve">tertarik untuk </w:t>
      </w:r>
      <w:r w:rsidRPr="00093B4E">
        <w:rPr>
          <w:rFonts w:ascii="Times New Roman" w:hAnsi="Times New Roman" w:cs="Times New Roman"/>
          <w:sz w:val="24"/>
          <w:szCs w:val="24"/>
        </w:rPr>
        <w:t>melakukan penelitian dengan judul “</w:t>
      </w:r>
      <w:r w:rsidR="005F6F67">
        <w:rPr>
          <w:rFonts w:ascii="Times New Roman" w:hAnsi="Times New Roman" w:cs="Times New Roman"/>
          <w:sz w:val="24"/>
          <w:szCs w:val="24"/>
        </w:rPr>
        <w:t>Efektivitas</w:t>
      </w:r>
      <w:r w:rsidR="00E00DAE">
        <w:rPr>
          <w:rFonts w:ascii="Times New Roman" w:hAnsi="Times New Roman" w:cs="Times New Roman"/>
          <w:sz w:val="24"/>
          <w:szCs w:val="24"/>
        </w:rPr>
        <w:t xml:space="preserve"> </w:t>
      </w:r>
      <w:r w:rsidR="00E00DAE" w:rsidRPr="00FD0954">
        <w:rPr>
          <w:rFonts w:ascii="Times New Roman" w:hAnsi="Times New Roman" w:cs="Times New Roman"/>
          <w:sz w:val="24"/>
          <w:szCs w:val="24"/>
        </w:rPr>
        <w:t>model pembelajaran quantum dengan</w:t>
      </w:r>
      <w:r w:rsidR="00E00DAE">
        <w:rPr>
          <w:rFonts w:ascii="Times New Roman" w:hAnsi="Times New Roman" w:cs="Times New Roman"/>
          <w:sz w:val="24"/>
          <w:szCs w:val="24"/>
        </w:rPr>
        <w:t xml:space="preserve"> metode </w:t>
      </w:r>
      <w:r w:rsidR="00F31CF8">
        <w:rPr>
          <w:rFonts w:ascii="Times New Roman" w:hAnsi="Times New Roman" w:cs="Times New Roman"/>
          <w:sz w:val="24"/>
          <w:szCs w:val="24"/>
        </w:rPr>
        <w:t>eksperimen</w:t>
      </w:r>
      <w:r w:rsidR="00E00DAE" w:rsidRPr="00FD0954">
        <w:rPr>
          <w:rFonts w:ascii="Times New Roman" w:hAnsi="Times New Roman" w:cs="Times New Roman"/>
          <w:sz w:val="24"/>
          <w:szCs w:val="24"/>
        </w:rPr>
        <w:t xml:space="preserve"> terhadap hasil belajar </w:t>
      </w:r>
      <w:r w:rsidR="00E00DAE">
        <w:rPr>
          <w:rFonts w:ascii="Times New Roman" w:hAnsi="Times New Roman" w:cs="Times New Roman"/>
          <w:sz w:val="24"/>
          <w:szCs w:val="24"/>
        </w:rPr>
        <w:t>IPA-Fisika siswa SMPN 16 M</w:t>
      </w:r>
      <w:r w:rsidR="00E00DAE" w:rsidRPr="00FD0954">
        <w:rPr>
          <w:rFonts w:ascii="Times New Roman" w:hAnsi="Times New Roman" w:cs="Times New Roman"/>
          <w:sz w:val="24"/>
          <w:szCs w:val="24"/>
        </w:rPr>
        <w:t>ataram</w:t>
      </w:r>
      <w:r w:rsidR="00E00DAE">
        <w:rPr>
          <w:rFonts w:ascii="Times New Roman" w:hAnsi="Times New Roman" w:cs="Times New Roman"/>
          <w:sz w:val="24"/>
          <w:szCs w:val="24"/>
        </w:rPr>
        <w:t xml:space="preserve"> </w:t>
      </w:r>
      <w:r w:rsidR="00E00DAE" w:rsidRPr="00FD0954">
        <w:rPr>
          <w:rFonts w:ascii="Times New Roman" w:hAnsi="Times New Roman" w:cs="Times New Roman"/>
          <w:sz w:val="24"/>
          <w:szCs w:val="24"/>
        </w:rPr>
        <w:t>tahun ajaran 2014/2015</w:t>
      </w:r>
      <w:r w:rsidR="00A2408C" w:rsidRPr="00093B4E">
        <w:rPr>
          <w:rFonts w:ascii="Times New Roman" w:hAnsi="Times New Roman" w:cs="Times New Roman"/>
          <w:sz w:val="24"/>
          <w:szCs w:val="24"/>
        </w:rPr>
        <w:t>”.</w:t>
      </w:r>
    </w:p>
    <w:p w:rsidR="009333DF" w:rsidRPr="0071402B" w:rsidRDefault="009333DF" w:rsidP="009333DF">
      <w:pPr>
        <w:spacing w:after="0" w:line="480" w:lineRule="auto"/>
        <w:ind w:firstLine="567"/>
        <w:jc w:val="both"/>
        <w:rPr>
          <w:rFonts w:ascii="Times New Roman" w:hAnsi="Times New Roman" w:cs="Times New Roman"/>
          <w:sz w:val="24"/>
          <w:szCs w:val="24"/>
        </w:rPr>
      </w:pPr>
    </w:p>
    <w:p w:rsidR="00093B4E" w:rsidRDefault="002E349F" w:rsidP="00093B4E">
      <w:pPr>
        <w:pStyle w:val="ListParagraph"/>
        <w:numPr>
          <w:ilvl w:val="1"/>
          <w:numId w:val="27"/>
        </w:numPr>
        <w:spacing w:line="480" w:lineRule="auto"/>
        <w:ind w:left="567" w:hanging="567"/>
        <w:jc w:val="both"/>
        <w:rPr>
          <w:rFonts w:ascii="Times New Roman" w:hAnsi="Times New Roman" w:cs="Times New Roman"/>
          <w:b/>
          <w:sz w:val="24"/>
          <w:szCs w:val="24"/>
        </w:rPr>
      </w:pPr>
      <w:r w:rsidRPr="00963DD3">
        <w:rPr>
          <w:rFonts w:ascii="Times New Roman" w:hAnsi="Times New Roman" w:cs="Times New Roman"/>
          <w:b/>
          <w:sz w:val="24"/>
          <w:szCs w:val="24"/>
        </w:rPr>
        <w:t>Rumusan Masalah</w:t>
      </w:r>
    </w:p>
    <w:p w:rsidR="00B475B3" w:rsidRDefault="00B475B3" w:rsidP="005F54C8">
      <w:pPr>
        <w:pStyle w:val="ListParagraph"/>
        <w:spacing w:line="480" w:lineRule="auto"/>
        <w:ind w:left="0" w:firstLine="567"/>
        <w:jc w:val="both"/>
        <w:rPr>
          <w:rFonts w:ascii="Times New Roman" w:hAnsi="Times New Roman" w:cs="Times New Roman"/>
          <w:sz w:val="24"/>
          <w:szCs w:val="24"/>
        </w:rPr>
      </w:pPr>
      <w:r w:rsidRPr="00093B4E">
        <w:rPr>
          <w:rFonts w:ascii="Times New Roman" w:hAnsi="Times New Roman" w:cs="Times New Roman"/>
          <w:sz w:val="24"/>
          <w:szCs w:val="24"/>
          <w:lang w:val="id-ID"/>
        </w:rPr>
        <w:t>Adapun rumusan  masalah dari latar belakang di atas adalah “</w:t>
      </w:r>
      <w:r w:rsidR="004C3B0F">
        <w:rPr>
          <w:rFonts w:ascii="Times New Roman" w:hAnsi="Times New Roman" w:cs="Times New Roman"/>
          <w:sz w:val="24"/>
          <w:szCs w:val="24"/>
        </w:rPr>
        <w:t>Apakah</w:t>
      </w:r>
      <w:r w:rsidR="004A1C54" w:rsidRPr="00A26CE1">
        <w:rPr>
          <w:rFonts w:ascii="Times New Roman" w:hAnsi="Times New Roman" w:cs="Times New Roman"/>
          <w:sz w:val="24"/>
          <w:szCs w:val="24"/>
        </w:rPr>
        <w:t xml:space="preserve"> </w:t>
      </w:r>
      <w:r w:rsidR="00A26CE1" w:rsidRPr="00A26CE1">
        <w:rPr>
          <w:rFonts w:ascii="Times New Roman" w:hAnsi="Times New Roman" w:cs="Times New Roman"/>
          <w:sz w:val="24"/>
          <w:szCs w:val="24"/>
        </w:rPr>
        <w:t xml:space="preserve">model pembelajaran </w:t>
      </w:r>
      <w:r w:rsidR="004C3B0F" w:rsidRPr="00A26CE1">
        <w:rPr>
          <w:rFonts w:ascii="Times New Roman" w:hAnsi="Times New Roman" w:cs="Times New Roman"/>
          <w:sz w:val="24"/>
          <w:szCs w:val="24"/>
        </w:rPr>
        <w:t xml:space="preserve">quantum dengan metode </w:t>
      </w:r>
      <w:r w:rsidR="00F31CF8">
        <w:rPr>
          <w:rFonts w:ascii="Times New Roman" w:hAnsi="Times New Roman" w:cs="Times New Roman"/>
          <w:sz w:val="24"/>
          <w:szCs w:val="24"/>
        </w:rPr>
        <w:t>eksperimen</w:t>
      </w:r>
      <w:r w:rsidR="004C3B0F" w:rsidRPr="00A26CE1">
        <w:rPr>
          <w:rFonts w:ascii="Times New Roman" w:hAnsi="Times New Roman" w:cs="Times New Roman"/>
          <w:sz w:val="24"/>
          <w:szCs w:val="24"/>
        </w:rPr>
        <w:t xml:space="preserve"> </w:t>
      </w:r>
      <w:r w:rsidR="004A1C54" w:rsidRPr="00A26CE1">
        <w:rPr>
          <w:rFonts w:ascii="Times New Roman" w:hAnsi="Times New Roman" w:cs="Times New Roman"/>
          <w:sz w:val="24"/>
          <w:szCs w:val="24"/>
        </w:rPr>
        <w:t>lebih efektif</w:t>
      </w:r>
      <w:r w:rsidR="00A44A0E" w:rsidRPr="00A26CE1">
        <w:rPr>
          <w:rFonts w:ascii="Times New Roman" w:hAnsi="Times New Roman" w:cs="Times New Roman"/>
          <w:sz w:val="24"/>
          <w:szCs w:val="24"/>
        </w:rPr>
        <w:t xml:space="preserve"> </w:t>
      </w:r>
      <w:r w:rsidR="004C3B0F">
        <w:rPr>
          <w:rFonts w:ascii="Times New Roman" w:hAnsi="Times New Roman" w:cs="Times New Roman"/>
          <w:sz w:val="24"/>
          <w:szCs w:val="24"/>
        </w:rPr>
        <w:t xml:space="preserve">daripada </w:t>
      </w:r>
      <w:r w:rsidR="00A26CE1" w:rsidRPr="00A26CE1">
        <w:rPr>
          <w:rFonts w:ascii="Times New Roman" w:hAnsi="Times New Roman" w:cs="Times New Roman"/>
          <w:sz w:val="24"/>
          <w:szCs w:val="24"/>
        </w:rPr>
        <w:t xml:space="preserve">model pembelajaran konvensional </w:t>
      </w:r>
      <w:r w:rsidR="004C3F31" w:rsidRPr="00A26CE1">
        <w:rPr>
          <w:rFonts w:ascii="Times New Roman" w:hAnsi="Times New Roman" w:cs="Times New Roman"/>
          <w:sz w:val="24"/>
          <w:szCs w:val="24"/>
        </w:rPr>
        <w:t>terhadap hasil belajar IPA-Fisika</w:t>
      </w:r>
      <w:r w:rsidR="00A44A0E" w:rsidRPr="00A26CE1">
        <w:rPr>
          <w:rFonts w:ascii="Times New Roman" w:hAnsi="Times New Roman" w:cs="Times New Roman"/>
          <w:sz w:val="24"/>
          <w:szCs w:val="24"/>
        </w:rPr>
        <w:t xml:space="preserve"> </w:t>
      </w:r>
      <w:r w:rsidRPr="00A26CE1">
        <w:rPr>
          <w:rFonts w:ascii="Times New Roman" w:hAnsi="Times New Roman" w:cs="Times New Roman"/>
          <w:sz w:val="24"/>
          <w:szCs w:val="24"/>
          <w:lang w:val="id-ID"/>
        </w:rPr>
        <w:t>siswa</w:t>
      </w:r>
      <w:r w:rsidR="00A26CE1" w:rsidRPr="00A26CE1">
        <w:rPr>
          <w:rFonts w:ascii="Times New Roman" w:hAnsi="Times New Roman" w:cs="Times New Roman"/>
          <w:sz w:val="24"/>
          <w:szCs w:val="24"/>
        </w:rPr>
        <w:t xml:space="preserve"> kelas VIII</w:t>
      </w:r>
      <w:r w:rsidRPr="00A26CE1">
        <w:rPr>
          <w:rFonts w:ascii="Times New Roman" w:hAnsi="Times New Roman" w:cs="Times New Roman"/>
          <w:sz w:val="24"/>
          <w:szCs w:val="24"/>
          <w:lang w:val="id-ID"/>
        </w:rPr>
        <w:t xml:space="preserve"> SMPN 16 Mataram tahun ajaran 2014/2015</w:t>
      </w:r>
      <w:r w:rsidR="005F54C8">
        <w:rPr>
          <w:rFonts w:ascii="Times New Roman" w:hAnsi="Times New Roman" w:cs="Times New Roman"/>
          <w:sz w:val="24"/>
          <w:szCs w:val="24"/>
        </w:rPr>
        <w:t xml:space="preserve"> pada materi pokok getaran dan gelombang?”</w:t>
      </w:r>
    </w:p>
    <w:p w:rsidR="005F54C8" w:rsidRPr="005F54C8" w:rsidRDefault="005F54C8" w:rsidP="005F54C8">
      <w:pPr>
        <w:pStyle w:val="ListParagraph"/>
        <w:spacing w:line="480" w:lineRule="auto"/>
        <w:ind w:left="0" w:firstLine="567"/>
        <w:jc w:val="both"/>
        <w:rPr>
          <w:rFonts w:ascii="Times New Roman" w:hAnsi="Times New Roman" w:cs="Times New Roman"/>
          <w:b/>
          <w:sz w:val="24"/>
          <w:szCs w:val="24"/>
        </w:rPr>
      </w:pPr>
    </w:p>
    <w:p w:rsidR="00093B4E" w:rsidRDefault="00963DD3" w:rsidP="00093B4E">
      <w:pPr>
        <w:pStyle w:val="ListParagraph"/>
        <w:numPr>
          <w:ilvl w:val="1"/>
          <w:numId w:val="27"/>
        </w:numPr>
        <w:spacing w:line="480" w:lineRule="auto"/>
        <w:ind w:left="567" w:hanging="567"/>
        <w:jc w:val="both"/>
        <w:rPr>
          <w:rFonts w:ascii="Times New Roman" w:hAnsi="Times New Roman" w:cs="Times New Roman"/>
          <w:b/>
          <w:sz w:val="24"/>
          <w:szCs w:val="24"/>
        </w:rPr>
      </w:pPr>
      <w:r w:rsidRPr="00963DD3">
        <w:rPr>
          <w:rFonts w:ascii="Times New Roman" w:hAnsi="Times New Roman" w:cs="Times New Roman"/>
          <w:b/>
          <w:sz w:val="24"/>
          <w:szCs w:val="24"/>
        </w:rPr>
        <w:t>Tujuan Penelitian</w:t>
      </w:r>
    </w:p>
    <w:p w:rsidR="00093B4E" w:rsidRDefault="00B475B3" w:rsidP="00093B4E">
      <w:pPr>
        <w:pStyle w:val="ListParagraph"/>
        <w:spacing w:line="480" w:lineRule="auto"/>
        <w:ind w:left="0" w:firstLine="567"/>
        <w:jc w:val="both"/>
        <w:rPr>
          <w:rFonts w:ascii="Times New Roman" w:hAnsi="Times New Roman" w:cs="Times New Roman"/>
          <w:sz w:val="24"/>
          <w:szCs w:val="24"/>
        </w:rPr>
      </w:pPr>
      <w:r w:rsidRPr="00093B4E">
        <w:rPr>
          <w:rFonts w:ascii="Times New Roman" w:hAnsi="Times New Roman" w:cs="Times New Roman"/>
          <w:sz w:val="24"/>
          <w:szCs w:val="24"/>
          <w:lang w:val="id-ID"/>
        </w:rPr>
        <w:t xml:space="preserve">Tujuan penelitian </w:t>
      </w:r>
      <w:r w:rsidR="00A26CE1">
        <w:rPr>
          <w:rFonts w:ascii="Times New Roman" w:hAnsi="Times New Roman" w:cs="Times New Roman"/>
          <w:sz w:val="24"/>
          <w:szCs w:val="24"/>
        </w:rPr>
        <w:t xml:space="preserve">yang ingin dicapai berdasarkan </w:t>
      </w:r>
      <w:r w:rsidRPr="00093B4E">
        <w:rPr>
          <w:rFonts w:ascii="Times New Roman" w:hAnsi="Times New Roman" w:cs="Times New Roman"/>
          <w:sz w:val="24"/>
          <w:szCs w:val="24"/>
          <w:lang w:val="id-ID"/>
        </w:rPr>
        <w:t>rumusan masalah tersebut adalah untuk mengetahui</w:t>
      </w:r>
      <w:r w:rsidR="00681081">
        <w:rPr>
          <w:rFonts w:ascii="Times New Roman" w:hAnsi="Times New Roman" w:cs="Times New Roman"/>
          <w:sz w:val="24"/>
          <w:szCs w:val="24"/>
        </w:rPr>
        <w:t xml:space="preserve"> </w:t>
      </w:r>
      <w:r w:rsidR="004C3B0F" w:rsidRPr="005D54E3">
        <w:rPr>
          <w:rFonts w:ascii="Times New Roman" w:hAnsi="Times New Roman" w:cs="Times New Roman"/>
          <w:sz w:val="24"/>
          <w:szCs w:val="24"/>
        </w:rPr>
        <w:t>efektivitias</w:t>
      </w:r>
      <w:r w:rsidR="004C3B0F">
        <w:rPr>
          <w:rFonts w:ascii="Times New Roman" w:hAnsi="Times New Roman" w:cs="Times New Roman"/>
          <w:sz w:val="24"/>
          <w:szCs w:val="24"/>
        </w:rPr>
        <w:t xml:space="preserve"> </w:t>
      </w:r>
      <w:r w:rsidR="00A26CE1" w:rsidRPr="00A26CE1">
        <w:rPr>
          <w:rFonts w:ascii="Times New Roman" w:hAnsi="Times New Roman" w:cs="Times New Roman"/>
          <w:sz w:val="24"/>
          <w:szCs w:val="24"/>
        </w:rPr>
        <w:t xml:space="preserve">model pembelajaran quantum dengan metode </w:t>
      </w:r>
      <w:r w:rsidR="00F31CF8">
        <w:rPr>
          <w:rFonts w:ascii="Times New Roman" w:hAnsi="Times New Roman" w:cs="Times New Roman"/>
          <w:sz w:val="24"/>
          <w:szCs w:val="24"/>
        </w:rPr>
        <w:t>eksperimen</w:t>
      </w:r>
      <w:r w:rsidR="00A26CE1" w:rsidRPr="00A26CE1">
        <w:rPr>
          <w:rFonts w:ascii="Times New Roman" w:hAnsi="Times New Roman" w:cs="Times New Roman"/>
          <w:sz w:val="24"/>
          <w:szCs w:val="24"/>
        </w:rPr>
        <w:t xml:space="preserve"> terhadap hasil belajar IPA-Fisika </w:t>
      </w:r>
      <w:r w:rsidR="00A26CE1" w:rsidRPr="00A26CE1">
        <w:rPr>
          <w:rFonts w:ascii="Times New Roman" w:hAnsi="Times New Roman" w:cs="Times New Roman"/>
          <w:sz w:val="24"/>
          <w:szCs w:val="24"/>
          <w:lang w:val="id-ID"/>
        </w:rPr>
        <w:t>siswa</w:t>
      </w:r>
      <w:r w:rsidR="00A26CE1" w:rsidRPr="00A26CE1">
        <w:rPr>
          <w:rFonts w:ascii="Times New Roman" w:hAnsi="Times New Roman" w:cs="Times New Roman"/>
          <w:sz w:val="24"/>
          <w:szCs w:val="24"/>
        </w:rPr>
        <w:t xml:space="preserve"> kelas VIII</w:t>
      </w:r>
      <w:r w:rsidR="00A26CE1" w:rsidRPr="00A26CE1">
        <w:rPr>
          <w:rFonts w:ascii="Times New Roman" w:hAnsi="Times New Roman" w:cs="Times New Roman"/>
          <w:sz w:val="24"/>
          <w:szCs w:val="24"/>
          <w:lang w:val="id-ID"/>
        </w:rPr>
        <w:t xml:space="preserve"> SMPN 16 Mataram tahun ajaran 2014/2015</w:t>
      </w:r>
      <w:r w:rsidR="005F54C8">
        <w:rPr>
          <w:rFonts w:ascii="Times New Roman" w:hAnsi="Times New Roman" w:cs="Times New Roman"/>
          <w:sz w:val="24"/>
          <w:szCs w:val="24"/>
        </w:rPr>
        <w:t xml:space="preserve"> pada materi pokok getaran dan gelombang.</w:t>
      </w:r>
      <w:r w:rsidRPr="00093B4E">
        <w:rPr>
          <w:rFonts w:ascii="Times New Roman" w:hAnsi="Times New Roman" w:cs="Times New Roman"/>
          <w:sz w:val="24"/>
          <w:szCs w:val="24"/>
          <w:lang w:val="id-ID"/>
        </w:rPr>
        <w:t xml:space="preserve"> </w:t>
      </w:r>
    </w:p>
    <w:p w:rsidR="00093B4E" w:rsidRPr="00093B4E" w:rsidRDefault="00093B4E" w:rsidP="00093B4E">
      <w:pPr>
        <w:pStyle w:val="ListParagraph"/>
        <w:spacing w:line="480" w:lineRule="auto"/>
        <w:ind w:left="0" w:firstLine="567"/>
        <w:jc w:val="both"/>
        <w:rPr>
          <w:rFonts w:ascii="Times New Roman" w:hAnsi="Times New Roman" w:cs="Times New Roman"/>
          <w:b/>
          <w:sz w:val="24"/>
          <w:szCs w:val="24"/>
        </w:rPr>
      </w:pPr>
    </w:p>
    <w:p w:rsidR="002E349F" w:rsidRPr="00B475B3" w:rsidRDefault="002E349F" w:rsidP="003F470B">
      <w:pPr>
        <w:pStyle w:val="ListParagraph"/>
        <w:numPr>
          <w:ilvl w:val="1"/>
          <w:numId w:val="27"/>
        </w:numPr>
        <w:spacing w:after="0" w:line="480" w:lineRule="auto"/>
        <w:ind w:left="567" w:hanging="567"/>
        <w:jc w:val="both"/>
        <w:rPr>
          <w:rFonts w:ascii="Times New Roman" w:hAnsi="Times New Roman" w:cs="Times New Roman"/>
          <w:b/>
          <w:sz w:val="24"/>
          <w:szCs w:val="24"/>
        </w:rPr>
      </w:pPr>
      <w:r w:rsidRPr="00963DD3">
        <w:rPr>
          <w:rFonts w:ascii="Times New Roman" w:hAnsi="Times New Roman" w:cs="Times New Roman"/>
          <w:b/>
          <w:sz w:val="24"/>
          <w:szCs w:val="24"/>
        </w:rPr>
        <w:t>Batasan Masalah</w:t>
      </w:r>
    </w:p>
    <w:p w:rsidR="00A0177B" w:rsidRDefault="00B475B3" w:rsidP="003F470B">
      <w:pPr>
        <w:spacing w:after="0" w:line="480" w:lineRule="auto"/>
        <w:ind w:firstLine="567"/>
        <w:jc w:val="both"/>
        <w:rPr>
          <w:rFonts w:ascii="Times New Roman" w:hAnsi="Times New Roman" w:cs="Times New Roman"/>
          <w:sz w:val="24"/>
          <w:szCs w:val="24"/>
        </w:rPr>
      </w:pPr>
      <w:r w:rsidRPr="00093B4E">
        <w:rPr>
          <w:rFonts w:ascii="Times New Roman" w:hAnsi="Times New Roman" w:cs="Times New Roman"/>
          <w:sz w:val="24"/>
          <w:szCs w:val="24"/>
          <w:lang w:val="id-ID"/>
        </w:rPr>
        <w:t xml:space="preserve">Untuk mempersempit ranah penelitian agar </w:t>
      </w:r>
      <w:r w:rsidR="00934A3B">
        <w:rPr>
          <w:rFonts w:ascii="Times New Roman" w:hAnsi="Times New Roman" w:cs="Times New Roman"/>
          <w:sz w:val="24"/>
          <w:szCs w:val="24"/>
        </w:rPr>
        <w:t xml:space="preserve">cakupannya </w:t>
      </w:r>
      <w:r w:rsidRPr="00093B4E">
        <w:rPr>
          <w:rFonts w:ascii="Times New Roman" w:hAnsi="Times New Roman" w:cs="Times New Roman"/>
          <w:sz w:val="24"/>
          <w:szCs w:val="24"/>
          <w:lang w:val="id-ID"/>
        </w:rPr>
        <w:t xml:space="preserve">tidak </w:t>
      </w:r>
      <w:r w:rsidR="00934A3B">
        <w:rPr>
          <w:rFonts w:ascii="Times New Roman" w:hAnsi="Times New Roman" w:cs="Times New Roman"/>
          <w:sz w:val="24"/>
          <w:szCs w:val="24"/>
        </w:rPr>
        <w:t>terlalu luas</w:t>
      </w:r>
      <w:r w:rsidRPr="00093B4E">
        <w:rPr>
          <w:rFonts w:ascii="Times New Roman" w:hAnsi="Times New Roman" w:cs="Times New Roman"/>
          <w:sz w:val="24"/>
          <w:szCs w:val="24"/>
          <w:lang w:val="id-ID"/>
        </w:rPr>
        <w:t>, peneliti membatasi masalah:</w:t>
      </w:r>
    </w:p>
    <w:p w:rsidR="00F31CF8" w:rsidRDefault="00824507" w:rsidP="005B66D9">
      <w:pPr>
        <w:pStyle w:val="ListParagraph"/>
        <w:numPr>
          <w:ilvl w:val="0"/>
          <w:numId w:val="28"/>
        </w:numPr>
        <w:spacing w:after="0" w:line="480" w:lineRule="auto"/>
        <w:ind w:left="567" w:hanging="567"/>
        <w:jc w:val="both"/>
        <w:rPr>
          <w:rFonts w:ascii="Times New Roman" w:hAnsi="Times New Roman" w:cs="Times New Roman"/>
          <w:sz w:val="24"/>
          <w:szCs w:val="24"/>
        </w:rPr>
      </w:pPr>
      <w:r w:rsidRPr="005D54E3">
        <w:rPr>
          <w:rFonts w:ascii="Times New Roman" w:hAnsi="Times New Roman" w:cs="Times New Roman"/>
          <w:sz w:val="24"/>
          <w:szCs w:val="24"/>
          <w:lang w:val="id-ID"/>
        </w:rPr>
        <w:t>Materi poko</w:t>
      </w:r>
      <w:r w:rsidRPr="005D54E3">
        <w:rPr>
          <w:rFonts w:ascii="Times New Roman" w:hAnsi="Times New Roman" w:cs="Times New Roman"/>
          <w:sz w:val="24"/>
          <w:szCs w:val="24"/>
        </w:rPr>
        <w:t xml:space="preserve">k </w:t>
      </w:r>
      <w:r w:rsidR="00A8653D">
        <w:rPr>
          <w:rFonts w:ascii="Times New Roman" w:hAnsi="Times New Roman" w:cs="Times New Roman"/>
          <w:sz w:val="24"/>
          <w:szCs w:val="24"/>
        </w:rPr>
        <w:t>yang</w:t>
      </w:r>
      <w:r w:rsidR="000726E6">
        <w:rPr>
          <w:rFonts w:ascii="Times New Roman" w:hAnsi="Times New Roman" w:cs="Times New Roman"/>
          <w:sz w:val="24"/>
          <w:szCs w:val="24"/>
        </w:rPr>
        <w:t xml:space="preserve"> diteliti</w:t>
      </w:r>
      <w:r w:rsidR="003C566D" w:rsidRPr="005D54E3">
        <w:rPr>
          <w:rFonts w:ascii="Times New Roman" w:hAnsi="Times New Roman" w:cs="Times New Roman"/>
          <w:sz w:val="24"/>
          <w:szCs w:val="24"/>
        </w:rPr>
        <w:t xml:space="preserve"> adalah</w:t>
      </w:r>
      <w:r w:rsidR="00272AA8" w:rsidRPr="005D54E3">
        <w:rPr>
          <w:rFonts w:ascii="Times New Roman" w:hAnsi="Times New Roman" w:cs="Times New Roman"/>
          <w:sz w:val="24"/>
          <w:szCs w:val="24"/>
          <w:lang w:val="id-ID"/>
        </w:rPr>
        <w:t xml:space="preserve"> getaran dan gelombang</w:t>
      </w:r>
      <w:r w:rsidR="00852285" w:rsidRPr="005D54E3">
        <w:rPr>
          <w:rFonts w:ascii="Times New Roman" w:hAnsi="Times New Roman" w:cs="Times New Roman"/>
          <w:sz w:val="24"/>
          <w:szCs w:val="24"/>
        </w:rPr>
        <w:t xml:space="preserve"> </w:t>
      </w:r>
    </w:p>
    <w:p w:rsidR="00F31CF8" w:rsidRPr="00F31CF8" w:rsidRDefault="00F31CF8" w:rsidP="005B66D9">
      <w:pPr>
        <w:pStyle w:val="ListParagraph"/>
        <w:spacing w:after="0" w:line="480" w:lineRule="auto"/>
        <w:ind w:left="2977" w:hanging="2410"/>
        <w:jc w:val="both"/>
        <w:rPr>
          <w:rFonts w:ascii="Times New Roman" w:hAnsi="Times New Roman" w:cs="Times New Roman"/>
          <w:sz w:val="24"/>
          <w:szCs w:val="24"/>
        </w:rPr>
      </w:pPr>
      <w:r>
        <w:rPr>
          <w:rFonts w:ascii="Times New Roman" w:hAnsi="Times New Roman" w:cs="Times New Roman"/>
          <w:sz w:val="24"/>
          <w:szCs w:val="24"/>
        </w:rPr>
        <w:lastRenderedPageBreak/>
        <w:t>Standar Kompetensi</w:t>
      </w:r>
      <w:r w:rsidRPr="00F31CF8">
        <w:rPr>
          <w:rFonts w:ascii="Times New Roman" w:hAnsi="Times New Roman" w:cs="Times New Roman"/>
          <w:sz w:val="24"/>
          <w:szCs w:val="24"/>
        </w:rPr>
        <w:t>: 6</w:t>
      </w:r>
      <w:r w:rsidRPr="00F31CF8">
        <w:rPr>
          <w:rFonts w:ascii="Times New Roman" w:eastAsia="Times New Roman" w:hAnsi="Times New Roman" w:cs="Times New Roman"/>
          <w:sz w:val="24"/>
          <w:szCs w:val="24"/>
          <w:lang w:eastAsia="ar-SA"/>
        </w:rPr>
        <w:t>. Memahami konsep da</w:t>
      </w:r>
      <w:r>
        <w:rPr>
          <w:rFonts w:ascii="Times New Roman" w:eastAsia="Times New Roman" w:hAnsi="Times New Roman" w:cs="Times New Roman"/>
          <w:sz w:val="24"/>
          <w:szCs w:val="24"/>
          <w:lang w:eastAsia="ar-SA"/>
        </w:rPr>
        <w:t xml:space="preserve">n penerapan getaran, gelombang, </w:t>
      </w:r>
      <w:r w:rsidRPr="00F31CF8">
        <w:rPr>
          <w:rFonts w:ascii="Times New Roman" w:eastAsia="Times New Roman" w:hAnsi="Times New Roman" w:cs="Times New Roman"/>
          <w:sz w:val="24"/>
          <w:szCs w:val="24"/>
          <w:lang w:eastAsia="ar-SA"/>
        </w:rPr>
        <w:t>dan optika dal</w:t>
      </w:r>
      <w:r>
        <w:rPr>
          <w:rFonts w:ascii="Times New Roman" w:eastAsia="Times New Roman" w:hAnsi="Times New Roman" w:cs="Times New Roman"/>
          <w:sz w:val="24"/>
          <w:szCs w:val="24"/>
          <w:lang w:eastAsia="ar-SA"/>
        </w:rPr>
        <w:t>am produk teknologi sehari-hari</w:t>
      </w:r>
    </w:p>
    <w:p w:rsidR="00A0177B" w:rsidRPr="005D54E3" w:rsidRDefault="00F31CF8" w:rsidP="005B66D9">
      <w:pPr>
        <w:pStyle w:val="ListParagraph"/>
        <w:spacing w:after="0" w:line="480" w:lineRule="auto"/>
        <w:ind w:left="2977" w:hanging="2410"/>
        <w:jc w:val="both"/>
        <w:rPr>
          <w:rFonts w:ascii="Times New Roman" w:hAnsi="Times New Roman" w:cs="Times New Roman"/>
          <w:sz w:val="24"/>
          <w:szCs w:val="24"/>
        </w:rPr>
      </w:pPr>
      <w:r>
        <w:rPr>
          <w:rFonts w:ascii="Times New Roman" w:hAnsi="Times New Roman" w:cs="Times New Roman"/>
          <w:sz w:val="24"/>
          <w:szCs w:val="24"/>
        </w:rPr>
        <w:t xml:space="preserve">Kompetensi Dasar: </w:t>
      </w:r>
      <w:r w:rsidR="00852285" w:rsidRPr="005D54E3">
        <w:rPr>
          <w:rFonts w:ascii="Times New Roman" w:hAnsi="Times New Roman" w:cs="Times New Roman"/>
          <w:sz w:val="24"/>
          <w:szCs w:val="24"/>
        </w:rPr>
        <w:t>6.1</w:t>
      </w:r>
      <w:r>
        <w:rPr>
          <w:rFonts w:ascii="Times New Roman" w:hAnsi="Times New Roman" w:cs="Times New Roman"/>
          <w:sz w:val="24"/>
          <w:szCs w:val="24"/>
        </w:rPr>
        <w:t xml:space="preserve"> </w:t>
      </w:r>
      <w:r w:rsidRPr="00F31CF8">
        <w:rPr>
          <w:rFonts w:ascii="Times New Roman" w:eastAsia="Times New Roman" w:hAnsi="Times New Roman" w:cs="Times New Roman"/>
          <w:sz w:val="24"/>
          <w:szCs w:val="24"/>
          <w:lang w:eastAsia="ar-SA"/>
        </w:rPr>
        <w:t>Mendeskripsikan kon</w:t>
      </w:r>
      <w:r w:rsidR="00C276A7">
        <w:rPr>
          <w:rFonts w:ascii="Times New Roman" w:eastAsia="Times New Roman" w:hAnsi="Times New Roman" w:cs="Times New Roman"/>
          <w:sz w:val="24"/>
          <w:szCs w:val="24"/>
          <w:lang w:eastAsia="ar-SA"/>
        </w:rPr>
        <w:t xml:space="preserve">sep getaran dan gelombang serta </w:t>
      </w:r>
      <w:r w:rsidRPr="00F31CF8">
        <w:rPr>
          <w:rFonts w:ascii="Times New Roman" w:eastAsia="Times New Roman" w:hAnsi="Times New Roman" w:cs="Times New Roman"/>
          <w:sz w:val="24"/>
          <w:szCs w:val="24"/>
          <w:lang w:eastAsia="ar-SA"/>
        </w:rPr>
        <w:t>parameter-parameternya</w:t>
      </w:r>
    </w:p>
    <w:p w:rsidR="00A0177B" w:rsidRPr="00A0177B" w:rsidRDefault="00B475B3" w:rsidP="005B66D9">
      <w:pPr>
        <w:pStyle w:val="ListParagraph"/>
        <w:numPr>
          <w:ilvl w:val="0"/>
          <w:numId w:val="28"/>
        </w:numPr>
        <w:spacing w:after="0" w:line="480" w:lineRule="auto"/>
        <w:ind w:left="567" w:hanging="567"/>
        <w:jc w:val="both"/>
        <w:rPr>
          <w:rFonts w:ascii="Times New Roman" w:hAnsi="Times New Roman" w:cs="Times New Roman"/>
          <w:sz w:val="24"/>
          <w:szCs w:val="24"/>
          <w:lang w:val="id-ID"/>
        </w:rPr>
      </w:pPr>
      <w:r w:rsidRPr="00A0177B">
        <w:rPr>
          <w:rFonts w:ascii="Times New Roman" w:hAnsi="Times New Roman" w:cs="Times New Roman"/>
          <w:sz w:val="24"/>
          <w:szCs w:val="24"/>
          <w:lang w:val="id-ID"/>
        </w:rPr>
        <w:t>Hasil belajar yang diukur hanya pada ranah kognitif</w:t>
      </w:r>
    </w:p>
    <w:p w:rsidR="009333DF" w:rsidRPr="009333DF" w:rsidRDefault="00B475B3" w:rsidP="005B66D9">
      <w:pPr>
        <w:pStyle w:val="ListParagraph"/>
        <w:numPr>
          <w:ilvl w:val="0"/>
          <w:numId w:val="28"/>
        </w:numPr>
        <w:spacing w:after="0" w:line="480" w:lineRule="auto"/>
        <w:ind w:left="567" w:hanging="567"/>
        <w:jc w:val="both"/>
        <w:rPr>
          <w:rFonts w:ascii="Times New Roman" w:hAnsi="Times New Roman" w:cs="Times New Roman"/>
          <w:sz w:val="24"/>
          <w:szCs w:val="24"/>
          <w:lang w:val="id-ID"/>
        </w:rPr>
      </w:pPr>
      <w:r w:rsidRPr="00A0177B">
        <w:rPr>
          <w:rFonts w:ascii="Times New Roman" w:hAnsi="Times New Roman" w:cs="Times New Roman"/>
          <w:sz w:val="24"/>
          <w:szCs w:val="24"/>
          <w:lang w:val="id-ID"/>
        </w:rPr>
        <w:t>Populasi penelitian adalah seluruh siswa kelas VIII SMPN 16 Mataram</w:t>
      </w:r>
    </w:p>
    <w:p w:rsidR="009333DF" w:rsidRPr="009333DF" w:rsidRDefault="009333DF" w:rsidP="009333DF">
      <w:pPr>
        <w:pStyle w:val="ListParagraph"/>
        <w:spacing w:after="0" w:line="480" w:lineRule="auto"/>
        <w:ind w:left="426"/>
        <w:jc w:val="both"/>
        <w:rPr>
          <w:rFonts w:ascii="Times New Roman" w:hAnsi="Times New Roman" w:cs="Times New Roman"/>
          <w:sz w:val="24"/>
          <w:szCs w:val="24"/>
          <w:lang w:val="id-ID"/>
        </w:rPr>
      </w:pPr>
    </w:p>
    <w:p w:rsidR="00093B4E" w:rsidRDefault="002E349F" w:rsidP="009333DF">
      <w:pPr>
        <w:pStyle w:val="ListParagraph"/>
        <w:numPr>
          <w:ilvl w:val="1"/>
          <w:numId w:val="27"/>
        </w:numPr>
        <w:spacing w:after="0" w:line="480" w:lineRule="auto"/>
        <w:ind w:left="567" w:hanging="567"/>
        <w:jc w:val="both"/>
        <w:rPr>
          <w:rFonts w:ascii="Times New Roman" w:hAnsi="Times New Roman" w:cs="Times New Roman"/>
          <w:b/>
          <w:sz w:val="24"/>
          <w:szCs w:val="24"/>
        </w:rPr>
      </w:pPr>
      <w:r w:rsidRPr="00963DD3">
        <w:rPr>
          <w:rFonts w:ascii="Times New Roman" w:hAnsi="Times New Roman" w:cs="Times New Roman"/>
          <w:b/>
          <w:sz w:val="24"/>
          <w:szCs w:val="24"/>
        </w:rPr>
        <w:t xml:space="preserve">Manfaat </w:t>
      </w:r>
      <w:r w:rsidR="00B475B3">
        <w:rPr>
          <w:rFonts w:ascii="Times New Roman" w:hAnsi="Times New Roman" w:cs="Times New Roman"/>
          <w:b/>
          <w:sz w:val="24"/>
          <w:szCs w:val="24"/>
          <w:lang w:val="id-ID"/>
        </w:rPr>
        <w:t>P</w:t>
      </w:r>
      <w:r w:rsidRPr="00963DD3">
        <w:rPr>
          <w:rFonts w:ascii="Times New Roman" w:hAnsi="Times New Roman" w:cs="Times New Roman"/>
          <w:b/>
          <w:sz w:val="24"/>
          <w:szCs w:val="24"/>
        </w:rPr>
        <w:t>enelitian</w:t>
      </w:r>
    </w:p>
    <w:p w:rsidR="00E753E4" w:rsidRPr="00093B4E" w:rsidRDefault="00B475B3" w:rsidP="009333DF">
      <w:pPr>
        <w:pStyle w:val="ListParagraph"/>
        <w:spacing w:after="0" w:line="480" w:lineRule="auto"/>
        <w:ind w:left="567"/>
        <w:jc w:val="both"/>
        <w:rPr>
          <w:rFonts w:ascii="Times New Roman" w:hAnsi="Times New Roman" w:cs="Times New Roman"/>
          <w:b/>
          <w:sz w:val="24"/>
          <w:szCs w:val="24"/>
        </w:rPr>
      </w:pPr>
      <w:r w:rsidRPr="00093B4E">
        <w:rPr>
          <w:rFonts w:ascii="Times New Roman" w:hAnsi="Times New Roman" w:cs="Times New Roman"/>
          <w:sz w:val="24"/>
          <w:szCs w:val="24"/>
          <w:lang w:val="id-ID"/>
        </w:rPr>
        <w:t xml:space="preserve">Manfaat </w:t>
      </w:r>
      <w:r w:rsidR="00E753E4" w:rsidRPr="00093B4E">
        <w:rPr>
          <w:rFonts w:ascii="Times New Roman" w:hAnsi="Times New Roman" w:cs="Times New Roman"/>
          <w:sz w:val="24"/>
          <w:szCs w:val="24"/>
          <w:lang w:val="id-ID"/>
        </w:rPr>
        <w:t xml:space="preserve">dari </w:t>
      </w:r>
      <w:r w:rsidRPr="00093B4E">
        <w:rPr>
          <w:rFonts w:ascii="Times New Roman" w:hAnsi="Times New Roman" w:cs="Times New Roman"/>
          <w:sz w:val="24"/>
          <w:szCs w:val="24"/>
          <w:lang w:val="id-ID"/>
        </w:rPr>
        <w:t>penelitian</w:t>
      </w:r>
      <w:r w:rsidR="00E753E4" w:rsidRPr="00093B4E">
        <w:rPr>
          <w:rFonts w:ascii="Times New Roman" w:hAnsi="Times New Roman" w:cs="Times New Roman"/>
          <w:sz w:val="24"/>
          <w:szCs w:val="24"/>
          <w:lang w:val="id-ID"/>
        </w:rPr>
        <w:t xml:space="preserve"> ini adalah</w:t>
      </w:r>
    </w:p>
    <w:p w:rsidR="00B475B3" w:rsidRPr="00E753E4" w:rsidRDefault="00DE3C9C" w:rsidP="00DE3C9C">
      <w:pPr>
        <w:pStyle w:val="ListParagraph"/>
        <w:numPr>
          <w:ilvl w:val="0"/>
          <w:numId w:val="29"/>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Bagi siswa</w:t>
      </w:r>
      <w:r>
        <w:rPr>
          <w:rFonts w:ascii="Times New Roman" w:hAnsi="Times New Roman" w:cs="Times New Roman"/>
          <w:sz w:val="24"/>
          <w:szCs w:val="24"/>
        </w:rPr>
        <w:tab/>
      </w:r>
      <w:r w:rsidR="00E753E4">
        <w:rPr>
          <w:rFonts w:ascii="Times New Roman" w:hAnsi="Times New Roman" w:cs="Times New Roman"/>
          <w:sz w:val="24"/>
          <w:szCs w:val="24"/>
          <w:lang w:val="id-ID"/>
        </w:rPr>
        <w:t xml:space="preserve">: diharapkan siswa dapat termotivasi </w:t>
      </w:r>
      <w:r w:rsidR="00681081">
        <w:rPr>
          <w:rFonts w:ascii="Times New Roman" w:hAnsi="Times New Roman" w:cs="Times New Roman"/>
          <w:sz w:val="24"/>
          <w:szCs w:val="24"/>
          <w:lang w:val="id-ID"/>
        </w:rPr>
        <w:t xml:space="preserve">untuk belajar sehingga </w:t>
      </w:r>
      <w:r w:rsidR="00681081">
        <w:rPr>
          <w:rFonts w:ascii="Times New Roman" w:hAnsi="Times New Roman" w:cs="Times New Roman"/>
          <w:sz w:val="24"/>
          <w:szCs w:val="24"/>
        </w:rPr>
        <w:t xml:space="preserve">berpengaruh terhadap </w:t>
      </w:r>
      <w:r w:rsidR="00681081">
        <w:rPr>
          <w:rFonts w:ascii="Times New Roman" w:hAnsi="Times New Roman" w:cs="Times New Roman"/>
          <w:sz w:val="24"/>
          <w:szCs w:val="24"/>
          <w:lang w:val="id-ID"/>
        </w:rPr>
        <w:t>hasil belajar</w:t>
      </w:r>
      <w:r w:rsidR="00681081">
        <w:rPr>
          <w:rFonts w:ascii="Times New Roman" w:hAnsi="Times New Roman" w:cs="Times New Roman"/>
          <w:sz w:val="24"/>
          <w:szCs w:val="24"/>
        </w:rPr>
        <w:t xml:space="preserve"> siswa</w:t>
      </w:r>
    </w:p>
    <w:p w:rsidR="00E753E4" w:rsidRPr="00E753E4" w:rsidRDefault="00E753E4" w:rsidP="00DE3C9C">
      <w:pPr>
        <w:pStyle w:val="ListParagraph"/>
        <w:numPr>
          <w:ilvl w:val="0"/>
          <w:numId w:val="29"/>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Bagi guru</w:t>
      </w:r>
      <w:r>
        <w:rPr>
          <w:rFonts w:ascii="Times New Roman" w:hAnsi="Times New Roman" w:cs="Times New Roman"/>
          <w:sz w:val="24"/>
          <w:szCs w:val="24"/>
          <w:lang w:val="id-ID"/>
        </w:rPr>
        <w:tab/>
        <w:t xml:space="preserve">: </w:t>
      </w:r>
    </w:p>
    <w:p w:rsidR="00E753E4" w:rsidRDefault="00A0177B" w:rsidP="00530FA5">
      <w:pPr>
        <w:pStyle w:val="ListParagraph"/>
        <w:numPr>
          <w:ilvl w:val="0"/>
          <w:numId w:val="30"/>
        </w:numPr>
        <w:spacing w:after="0" w:line="480" w:lineRule="auto"/>
        <w:ind w:left="851" w:hanging="284"/>
        <w:jc w:val="both"/>
        <w:rPr>
          <w:rFonts w:ascii="Times New Roman" w:hAnsi="Times New Roman" w:cs="Times New Roman"/>
          <w:sz w:val="24"/>
          <w:szCs w:val="24"/>
          <w:lang w:val="id-ID"/>
        </w:rPr>
      </w:pPr>
      <w:r>
        <w:rPr>
          <w:rFonts w:ascii="Times New Roman" w:hAnsi="Times New Roman" w:cs="Times New Roman"/>
          <w:sz w:val="24"/>
          <w:szCs w:val="24"/>
        </w:rPr>
        <w:t>D</w:t>
      </w:r>
      <w:r w:rsidR="00E753E4">
        <w:rPr>
          <w:rFonts w:ascii="Times New Roman" w:hAnsi="Times New Roman" w:cs="Times New Roman"/>
          <w:sz w:val="24"/>
          <w:szCs w:val="24"/>
          <w:lang w:val="id-ID"/>
        </w:rPr>
        <w:t xml:space="preserve">iharapkan dapat membantu mengatasi kesulitan dalam proses </w:t>
      </w:r>
      <w:r w:rsidR="00934A3B">
        <w:rPr>
          <w:rFonts w:ascii="Times New Roman" w:hAnsi="Times New Roman" w:cs="Times New Roman"/>
          <w:sz w:val="24"/>
          <w:szCs w:val="24"/>
        </w:rPr>
        <w:t>pembelajaran</w:t>
      </w:r>
    </w:p>
    <w:p w:rsidR="00E753E4" w:rsidRPr="00E753E4" w:rsidRDefault="00A0177B" w:rsidP="00530FA5">
      <w:pPr>
        <w:pStyle w:val="ListParagraph"/>
        <w:numPr>
          <w:ilvl w:val="0"/>
          <w:numId w:val="30"/>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w:t>
      </w:r>
      <w:r w:rsidR="00E753E4" w:rsidRPr="00E753E4">
        <w:rPr>
          <w:rFonts w:ascii="Times New Roman" w:hAnsi="Times New Roman" w:cs="Times New Roman"/>
          <w:sz w:val="24"/>
          <w:szCs w:val="24"/>
          <w:lang w:val="id-ID"/>
        </w:rPr>
        <w:t xml:space="preserve">apat dijadikan </w:t>
      </w:r>
      <w:r w:rsidR="00EC0EF8">
        <w:rPr>
          <w:rFonts w:ascii="Times New Roman" w:hAnsi="Times New Roman" w:cs="Times New Roman"/>
          <w:sz w:val="24"/>
          <w:szCs w:val="24"/>
        </w:rPr>
        <w:t xml:space="preserve">sebagai </w:t>
      </w:r>
      <w:r w:rsidR="00E753E4" w:rsidRPr="00E753E4">
        <w:rPr>
          <w:rFonts w:ascii="Times New Roman" w:hAnsi="Times New Roman" w:cs="Times New Roman"/>
          <w:sz w:val="24"/>
          <w:szCs w:val="24"/>
          <w:lang w:val="id-ID"/>
        </w:rPr>
        <w:t xml:space="preserve">salah satu alternatif model </w:t>
      </w:r>
      <w:r w:rsidR="00182BC0">
        <w:rPr>
          <w:rFonts w:ascii="Times New Roman" w:hAnsi="Times New Roman" w:cs="Times New Roman"/>
          <w:sz w:val="24"/>
          <w:szCs w:val="24"/>
        </w:rPr>
        <w:t xml:space="preserve">dan metode </w:t>
      </w:r>
      <w:r w:rsidR="00E753E4" w:rsidRPr="00E753E4">
        <w:rPr>
          <w:rFonts w:ascii="Times New Roman" w:hAnsi="Times New Roman" w:cs="Times New Roman"/>
          <w:sz w:val="24"/>
          <w:szCs w:val="24"/>
          <w:lang w:val="id-ID"/>
        </w:rPr>
        <w:t>pembelajaran yang akan digunakan di kelas sehingga p</w:t>
      </w:r>
      <w:r w:rsidR="00182BC0">
        <w:rPr>
          <w:rFonts w:ascii="Times New Roman" w:hAnsi="Times New Roman" w:cs="Times New Roman"/>
          <w:sz w:val="24"/>
          <w:szCs w:val="24"/>
          <w:lang w:val="id-ID"/>
        </w:rPr>
        <w:t xml:space="preserve">roses pembelajaran menjadi </w:t>
      </w:r>
      <w:r w:rsidR="00182BC0">
        <w:rPr>
          <w:rFonts w:ascii="Times New Roman" w:hAnsi="Times New Roman" w:cs="Times New Roman"/>
          <w:sz w:val="24"/>
          <w:szCs w:val="24"/>
        </w:rPr>
        <w:t xml:space="preserve">lebih </w:t>
      </w:r>
      <w:r w:rsidR="00681081">
        <w:rPr>
          <w:rFonts w:ascii="Times New Roman" w:hAnsi="Times New Roman" w:cs="Times New Roman"/>
          <w:sz w:val="24"/>
          <w:szCs w:val="24"/>
        </w:rPr>
        <w:t xml:space="preserve">efektif dan </w:t>
      </w:r>
      <w:r w:rsidR="00681081">
        <w:rPr>
          <w:rFonts w:ascii="Times New Roman" w:hAnsi="Times New Roman" w:cs="Times New Roman"/>
          <w:sz w:val="24"/>
          <w:szCs w:val="24"/>
          <w:lang w:val="id-ID"/>
        </w:rPr>
        <w:t>menyenangka</w:t>
      </w:r>
      <w:r w:rsidR="00681081">
        <w:rPr>
          <w:rFonts w:ascii="Times New Roman" w:hAnsi="Times New Roman" w:cs="Times New Roman"/>
          <w:sz w:val="24"/>
          <w:szCs w:val="24"/>
        </w:rPr>
        <w:t>n</w:t>
      </w:r>
    </w:p>
    <w:p w:rsidR="00E753E4" w:rsidRPr="00E753E4" w:rsidRDefault="00E753E4" w:rsidP="00DE3C9C">
      <w:pPr>
        <w:pStyle w:val="ListParagraph"/>
        <w:numPr>
          <w:ilvl w:val="0"/>
          <w:numId w:val="29"/>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lang w:val="id-ID"/>
        </w:rPr>
        <w:t>Bagi mahasiswa</w:t>
      </w:r>
      <w:r>
        <w:rPr>
          <w:rFonts w:ascii="Times New Roman" w:hAnsi="Times New Roman" w:cs="Times New Roman"/>
          <w:sz w:val="24"/>
          <w:szCs w:val="24"/>
          <w:lang w:val="id-ID"/>
        </w:rPr>
        <w:tab/>
        <w:t xml:space="preserve">: </w:t>
      </w:r>
    </w:p>
    <w:p w:rsidR="009333DF" w:rsidRPr="009333DF" w:rsidRDefault="00A0177B" w:rsidP="00530FA5">
      <w:pPr>
        <w:pStyle w:val="ListParagraph"/>
        <w:numPr>
          <w:ilvl w:val="0"/>
          <w:numId w:val="3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D</w:t>
      </w:r>
      <w:r w:rsidR="00D7293A">
        <w:rPr>
          <w:rFonts w:ascii="Times New Roman" w:hAnsi="Times New Roman" w:cs="Times New Roman"/>
          <w:sz w:val="24"/>
          <w:szCs w:val="24"/>
          <w:lang w:val="id-ID"/>
        </w:rPr>
        <w:t xml:space="preserve">apat mempelajari </w:t>
      </w:r>
      <w:r w:rsidR="00D7293A">
        <w:rPr>
          <w:rFonts w:ascii="Times New Roman" w:hAnsi="Times New Roman" w:cs="Times New Roman"/>
          <w:sz w:val="24"/>
          <w:szCs w:val="24"/>
        </w:rPr>
        <w:t>serta</w:t>
      </w:r>
      <w:r w:rsidR="00D7293A">
        <w:rPr>
          <w:rFonts w:ascii="Times New Roman" w:hAnsi="Times New Roman" w:cs="Times New Roman"/>
          <w:sz w:val="24"/>
          <w:szCs w:val="24"/>
          <w:lang w:val="id-ID"/>
        </w:rPr>
        <w:t xml:space="preserve"> </w:t>
      </w:r>
      <w:r w:rsidR="00E753E4">
        <w:rPr>
          <w:rFonts w:ascii="Times New Roman" w:hAnsi="Times New Roman" w:cs="Times New Roman"/>
          <w:sz w:val="24"/>
          <w:szCs w:val="24"/>
          <w:lang w:val="id-ID"/>
        </w:rPr>
        <w:t xml:space="preserve">mengembangkan </w:t>
      </w:r>
      <w:r w:rsidR="00182BC0">
        <w:rPr>
          <w:rFonts w:ascii="Times New Roman" w:hAnsi="Times New Roman" w:cs="Times New Roman"/>
          <w:sz w:val="24"/>
          <w:szCs w:val="24"/>
        </w:rPr>
        <w:t>model</w:t>
      </w:r>
      <w:r w:rsidR="00D7293A" w:rsidRPr="00D7293A">
        <w:rPr>
          <w:rFonts w:ascii="Times New Roman" w:hAnsi="Times New Roman" w:cs="Times New Roman"/>
          <w:sz w:val="24"/>
          <w:szCs w:val="24"/>
          <w:lang w:val="id-ID"/>
        </w:rPr>
        <w:t xml:space="preserve"> </w:t>
      </w:r>
      <w:r w:rsidR="00D7293A">
        <w:rPr>
          <w:rFonts w:ascii="Times New Roman" w:hAnsi="Times New Roman" w:cs="Times New Roman"/>
          <w:sz w:val="24"/>
          <w:szCs w:val="24"/>
          <w:lang w:val="id-ID"/>
        </w:rPr>
        <w:t>da</w:t>
      </w:r>
      <w:r w:rsidR="00D7293A">
        <w:rPr>
          <w:rFonts w:ascii="Times New Roman" w:hAnsi="Times New Roman" w:cs="Times New Roman"/>
          <w:sz w:val="24"/>
          <w:szCs w:val="24"/>
        </w:rPr>
        <w:t>n</w:t>
      </w:r>
      <w:r w:rsidR="00182BC0">
        <w:rPr>
          <w:rFonts w:ascii="Times New Roman" w:hAnsi="Times New Roman" w:cs="Times New Roman"/>
          <w:sz w:val="24"/>
          <w:szCs w:val="24"/>
        </w:rPr>
        <w:t xml:space="preserve"> metode pembelajaran </w:t>
      </w:r>
      <w:r w:rsidR="00E00DAE">
        <w:rPr>
          <w:rFonts w:ascii="Times New Roman" w:hAnsi="Times New Roman" w:cs="Times New Roman"/>
          <w:sz w:val="24"/>
          <w:szCs w:val="24"/>
          <w:lang w:val="id-ID"/>
        </w:rPr>
        <w:t>yang inovatif,</w:t>
      </w:r>
      <w:r w:rsidR="00D7293A">
        <w:rPr>
          <w:rFonts w:ascii="Times New Roman" w:hAnsi="Times New Roman" w:cs="Times New Roman"/>
          <w:sz w:val="24"/>
          <w:szCs w:val="24"/>
        </w:rPr>
        <w:t xml:space="preserve"> efektif, </w:t>
      </w:r>
      <w:r w:rsidR="00D7293A" w:rsidRPr="00E753E4">
        <w:rPr>
          <w:rFonts w:ascii="Times New Roman" w:hAnsi="Times New Roman" w:cs="Times New Roman"/>
          <w:sz w:val="24"/>
          <w:szCs w:val="24"/>
          <w:lang w:val="id-ID"/>
        </w:rPr>
        <w:t>dan</w:t>
      </w:r>
      <w:r w:rsidR="00E00DAE">
        <w:rPr>
          <w:rFonts w:ascii="Times New Roman" w:hAnsi="Times New Roman" w:cs="Times New Roman"/>
          <w:sz w:val="24"/>
          <w:szCs w:val="24"/>
        </w:rPr>
        <w:t xml:space="preserve"> </w:t>
      </w:r>
      <w:r w:rsidR="00182BC0" w:rsidRPr="00E753E4">
        <w:rPr>
          <w:rFonts w:ascii="Times New Roman" w:hAnsi="Times New Roman" w:cs="Times New Roman"/>
          <w:sz w:val="24"/>
          <w:szCs w:val="24"/>
          <w:lang w:val="id-ID"/>
        </w:rPr>
        <w:t>menyenangkan</w:t>
      </w:r>
      <w:r w:rsidR="00182BC0">
        <w:rPr>
          <w:rFonts w:ascii="Times New Roman" w:hAnsi="Times New Roman" w:cs="Times New Roman"/>
          <w:sz w:val="24"/>
          <w:szCs w:val="24"/>
        </w:rPr>
        <w:t xml:space="preserve"> </w:t>
      </w:r>
    </w:p>
    <w:p w:rsidR="00F31CF8" w:rsidRPr="00530FA5" w:rsidRDefault="00A0177B" w:rsidP="00530FA5">
      <w:pPr>
        <w:pStyle w:val="ListParagraph"/>
        <w:numPr>
          <w:ilvl w:val="0"/>
          <w:numId w:val="32"/>
        </w:numPr>
        <w:spacing w:after="0" w:line="480" w:lineRule="auto"/>
        <w:ind w:left="851" w:hanging="284"/>
        <w:jc w:val="both"/>
        <w:rPr>
          <w:rFonts w:ascii="Times New Roman" w:hAnsi="Times New Roman" w:cs="Times New Roman"/>
          <w:sz w:val="24"/>
          <w:szCs w:val="24"/>
        </w:rPr>
      </w:pPr>
      <w:r>
        <w:rPr>
          <w:rFonts w:ascii="Times New Roman" w:hAnsi="Times New Roman" w:cs="Times New Roman"/>
          <w:sz w:val="24"/>
          <w:szCs w:val="24"/>
        </w:rPr>
        <w:t>U</w:t>
      </w:r>
      <w:r w:rsidR="00E753E4" w:rsidRPr="00A0177B">
        <w:rPr>
          <w:rFonts w:ascii="Times New Roman" w:hAnsi="Times New Roman" w:cs="Times New Roman"/>
          <w:sz w:val="24"/>
          <w:szCs w:val="24"/>
          <w:lang w:val="id-ID"/>
        </w:rPr>
        <w:t xml:space="preserve">ntuk mengetahui </w:t>
      </w:r>
      <w:r w:rsidR="005F6F67" w:rsidRPr="00A0177B">
        <w:rPr>
          <w:rFonts w:ascii="Times New Roman" w:hAnsi="Times New Roman" w:cs="Times New Roman"/>
          <w:sz w:val="24"/>
          <w:szCs w:val="24"/>
        </w:rPr>
        <w:t>efektivitas</w:t>
      </w:r>
      <w:r w:rsidR="00E00DAE" w:rsidRPr="00A0177B">
        <w:rPr>
          <w:rFonts w:ascii="Times New Roman" w:hAnsi="Times New Roman" w:cs="Times New Roman"/>
          <w:sz w:val="24"/>
          <w:szCs w:val="24"/>
        </w:rPr>
        <w:t xml:space="preserve"> penggunaan model pembelajaran quantum dengan metode </w:t>
      </w:r>
      <w:r w:rsidR="00F31CF8">
        <w:rPr>
          <w:rFonts w:ascii="Times New Roman" w:hAnsi="Times New Roman" w:cs="Times New Roman"/>
          <w:sz w:val="24"/>
          <w:szCs w:val="24"/>
        </w:rPr>
        <w:t>eksperimen</w:t>
      </w:r>
      <w:r w:rsidR="00E00DAE" w:rsidRPr="00A0177B">
        <w:rPr>
          <w:rFonts w:ascii="Times New Roman" w:hAnsi="Times New Roman" w:cs="Times New Roman"/>
          <w:sz w:val="24"/>
          <w:szCs w:val="24"/>
        </w:rPr>
        <w:t xml:space="preserve"> terhadap hasil belajar IPA-Fisika siswa SMPN 16 Mataram tahun ajaran 2014/2015.</w:t>
      </w:r>
    </w:p>
    <w:p w:rsidR="005B66D9" w:rsidRDefault="00963DD3" w:rsidP="005B66D9">
      <w:pPr>
        <w:pStyle w:val="ListParagraph"/>
        <w:numPr>
          <w:ilvl w:val="1"/>
          <w:numId w:val="27"/>
        </w:numPr>
        <w:spacing w:after="0" w:line="480" w:lineRule="auto"/>
        <w:ind w:left="567" w:hanging="567"/>
        <w:jc w:val="both"/>
        <w:rPr>
          <w:rFonts w:ascii="Times New Roman" w:hAnsi="Times New Roman" w:cs="Times New Roman"/>
          <w:b/>
          <w:sz w:val="24"/>
          <w:szCs w:val="24"/>
        </w:rPr>
      </w:pPr>
      <w:r>
        <w:rPr>
          <w:rFonts w:ascii="Times New Roman" w:hAnsi="Times New Roman" w:cs="Times New Roman"/>
          <w:b/>
          <w:sz w:val="24"/>
          <w:szCs w:val="24"/>
        </w:rPr>
        <w:lastRenderedPageBreak/>
        <w:t>Definisi Op</w:t>
      </w:r>
      <w:r w:rsidR="002E349F" w:rsidRPr="00963DD3">
        <w:rPr>
          <w:rFonts w:ascii="Times New Roman" w:hAnsi="Times New Roman" w:cs="Times New Roman"/>
          <w:b/>
          <w:sz w:val="24"/>
          <w:szCs w:val="24"/>
        </w:rPr>
        <w:t>erasional</w:t>
      </w:r>
      <w:r w:rsidR="005E36DB">
        <w:rPr>
          <w:rFonts w:ascii="Times New Roman" w:hAnsi="Times New Roman" w:cs="Times New Roman"/>
          <w:b/>
          <w:sz w:val="24"/>
          <w:szCs w:val="24"/>
        </w:rPr>
        <w:t xml:space="preserve"> </w:t>
      </w:r>
      <w:r>
        <w:rPr>
          <w:rFonts w:ascii="Times New Roman" w:hAnsi="Times New Roman" w:cs="Times New Roman"/>
          <w:b/>
          <w:sz w:val="24"/>
          <w:szCs w:val="24"/>
          <w:lang w:val="id-ID"/>
        </w:rPr>
        <w:t>Variabel</w:t>
      </w:r>
    </w:p>
    <w:p w:rsidR="00DE5368" w:rsidRPr="005B66D9" w:rsidRDefault="00DE5368" w:rsidP="005B66D9">
      <w:pPr>
        <w:pStyle w:val="ListParagraph"/>
        <w:spacing w:after="0" w:line="480" w:lineRule="auto"/>
        <w:ind w:left="0" w:firstLine="567"/>
        <w:jc w:val="both"/>
        <w:rPr>
          <w:rFonts w:ascii="Times New Roman" w:hAnsi="Times New Roman" w:cs="Times New Roman"/>
          <w:b/>
          <w:sz w:val="24"/>
          <w:szCs w:val="24"/>
        </w:rPr>
      </w:pPr>
      <w:r w:rsidRPr="005B66D9">
        <w:rPr>
          <w:rFonts w:ascii="Times New Roman" w:hAnsi="Times New Roman"/>
          <w:sz w:val="24"/>
          <w:szCs w:val="24"/>
          <w:lang w:val="sv-SE"/>
        </w:rPr>
        <w:t>Untuk memudahkan memahami isi penelitian ini perlu didefinisikan beberapa istilah sebagai berikut:</w:t>
      </w:r>
    </w:p>
    <w:p w:rsidR="002430C6" w:rsidRPr="00DE5368" w:rsidRDefault="005F6F67" w:rsidP="005B66D9">
      <w:pPr>
        <w:pStyle w:val="ListParagraph"/>
        <w:numPr>
          <w:ilvl w:val="0"/>
          <w:numId w:val="31"/>
        </w:numPr>
        <w:spacing w:after="0" w:line="480" w:lineRule="auto"/>
        <w:ind w:left="567" w:hanging="567"/>
        <w:jc w:val="both"/>
        <w:rPr>
          <w:rFonts w:ascii="Times New Roman" w:hAnsi="Times New Roman" w:cs="Times New Roman"/>
          <w:sz w:val="24"/>
          <w:szCs w:val="24"/>
          <w:lang w:val="id-ID"/>
        </w:rPr>
      </w:pPr>
      <w:r w:rsidRPr="00DE5368">
        <w:rPr>
          <w:rFonts w:ascii="Times New Roman" w:hAnsi="Times New Roman" w:cs="Times New Roman"/>
          <w:sz w:val="24"/>
          <w:szCs w:val="24"/>
        </w:rPr>
        <w:t>Efektivitas</w:t>
      </w:r>
      <w:r w:rsidR="002430C6" w:rsidRPr="00DE5368">
        <w:rPr>
          <w:rFonts w:ascii="Times New Roman" w:hAnsi="Times New Roman" w:cs="Times New Roman"/>
          <w:sz w:val="24"/>
          <w:szCs w:val="24"/>
        </w:rPr>
        <w:t xml:space="preserve"> </w:t>
      </w:r>
    </w:p>
    <w:p w:rsidR="00182BC0" w:rsidRPr="00182BC0" w:rsidRDefault="003E26D1" w:rsidP="005B66D9">
      <w:pPr>
        <w:pStyle w:val="ListParagraph"/>
        <w:spacing w:after="0" w:line="480" w:lineRule="auto"/>
        <w:ind w:left="0" w:firstLine="567"/>
        <w:jc w:val="both"/>
        <w:rPr>
          <w:rFonts w:ascii="Times New Roman" w:hAnsi="Times New Roman" w:cs="Times New Roman"/>
          <w:sz w:val="24"/>
          <w:szCs w:val="24"/>
          <w:lang w:val="id-ID"/>
        </w:rPr>
      </w:pPr>
      <w:r w:rsidRPr="00681081">
        <w:rPr>
          <w:rFonts w:ascii="Times New Roman" w:hAnsi="Times New Roman" w:cs="Times New Roman"/>
          <w:sz w:val="24"/>
          <w:szCs w:val="24"/>
        </w:rPr>
        <w:t>Efektivitas</w:t>
      </w:r>
      <w:r w:rsidR="00BA3540">
        <w:rPr>
          <w:rFonts w:ascii="Times New Roman" w:hAnsi="Times New Roman" w:cs="Times New Roman"/>
          <w:sz w:val="24"/>
          <w:szCs w:val="24"/>
        </w:rPr>
        <w:t xml:space="preserve"> adalah</w:t>
      </w:r>
      <w:r w:rsidR="00C276A7">
        <w:rPr>
          <w:rFonts w:ascii="Times New Roman" w:hAnsi="Times New Roman" w:cs="Times New Roman"/>
          <w:sz w:val="24"/>
          <w:szCs w:val="24"/>
        </w:rPr>
        <w:t xml:space="preserve"> </w:t>
      </w:r>
      <w:r w:rsidR="00681081" w:rsidRPr="00681081">
        <w:rPr>
          <w:rFonts w:ascii="Times New Roman" w:hAnsi="Times New Roman" w:cs="Times New Roman"/>
          <w:sz w:val="24"/>
          <w:szCs w:val="24"/>
        </w:rPr>
        <w:t>ketercapaian ata</w:t>
      </w:r>
      <w:r w:rsidR="005B66D9">
        <w:rPr>
          <w:rFonts w:ascii="Times New Roman" w:hAnsi="Times New Roman" w:cs="Times New Roman"/>
          <w:sz w:val="24"/>
          <w:szCs w:val="24"/>
        </w:rPr>
        <w:t xml:space="preserve">u keberhasilan model dan metode </w:t>
      </w:r>
      <w:r w:rsidR="00681081" w:rsidRPr="00681081">
        <w:rPr>
          <w:rFonts w:ascii="Times New Roman" w:hAnsi="Times New Roman" w:cs="Times New Roman"/>
          <w:sz w:val="24"/>
          <w:szCs w:val="24"/>
        </w:rPr>
        <w:t xml:space="preserve">pembelajaran </w:t>
      </w:r>
      <w:r w:rsidR="00F267BC">
        <w:rPr>
          <w:rFonts w:ascii="Times New Roman" w:hAnsi="Times New Roman" w:cs="Times New Roman"/>
          <w:sz w:val="24"/>
          <w:szCs w:val="24"/>
        </w:rPr>
        <w:t>yang ditandai dengan tercapainya tujuan pembelajaran.</w:t>
      </w:r>
    </w:p>
    <w:p w:rsidR="006E6236" w:rsidRPr="00DE5368" w:rsidRDefault="00E00DAE" w:rsidP="005B66D9">
      <w:pPr>
        <w:pStyle w:val="ListParagraph"/>
        <w:numPr>
          <w:ilvl w:val="0"/>
          <w:numId w:val="31"/>
        </w:numPr>
        <w:spacing w:after="0" w:line="480" w:lineRule="auto"/>
        <w:ind w:left="567" w:hanging="567"/>
        <w:jc w:val="both"/>
        <w:rPr>
          <w:rFonts w:ascii="Times New Roman" w:hAnsi="Times New Roman" w:cs="Times New Roman"/>
          <w:sz w:val="24"/>
          <w:szCs w:val="24"/>
          <w:lang w:val="id-ID"/>
        </w:rPr>
      </w:pPr>
      <w:r w:rsidRPr="00DE5368">
        <w:rPr>
          <w:rFonts w:ascii="Times New Roman" w:hAnsi="Times New Roman" w:cs="Times New Roman"/>
          <w:sz w:val="24"/>
          <w:szCs w:val="24"/>
          <w:lang w:val="id-ID"/>
        </w:rPr>
        <w:t xml:space="preserve">Model </w:t>
      </w:r>
      <w:r w:rsidRPr="00DE5368">
        <w:rPr>
          <w:rFonts w:ascii="Times New Roman" w:hAnsi="Times New Roman" w:cs="Times New Roman"/>
          <w:sz w:val="24"/>
          <w:szCs w:val="24"/>
        </w:rPr>
        <w:t>P</w:t>
      </w:r>
      <w:r w:rsidRPr="00DE5368">
        <w:rPr>
          <w:rFonts w:ascii="Times New Roman" w:hAnsi="Times New Roman" w:cs="Times New Roman"/>
          <w:sz w:val="24"/>
          <w:szCs w:val="24"/>
          <w:lang w:val="id-ID"/>
        </w:rPr>
        <w:t xml:space="preserve">embelajaran </w:t>
      </w:r>
      <w:r w:rsidRPr="00DE5368">
        <w:rPr>
          <w:rFonts w:ascii="Times New Roman" w:hAnsi="Times New Roman" w:cs="Times New Roman"/>
          <w:sz w:val="24"/>
          <w:szCs w:val="24"/>
        </w:rPr>
        <w:t>Q</w:t>
      </w:r>
      <w:r w:rsidR="00E753E4" w:rsidRPr="00DE5368">
        <w:rPr>
          <w:rFonts w:ascii="Times New Roman" w:hAnsi="Times New Roman" w:cs="Times New Roman"/>
          <w:sz w:val="24"/>
          <w:szCs w:val="24"/>
          <w:lang w:val="id-ID"/>
        </w:rPr>
        <w:t>uantum</w:t>
      </w:r>
    </w:p>
    <w:p w:rsidR="00C30BF7" w:rsidRPr="0077128F" w:rsidRDefault="00E00DAE" w:rsidP="005B66D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Model pembelajaran </w:t>
      </w:r>
      <w:r>
        <w:rPr>
          <w:rFonts w:ascii="Times New Roman" w:hAnsi="Times New Roman" w:cs="Times New Roman"/>
          <w:sz w:val="24"/>
          <w:szCs w:val="24"/>
        </w:rPr>
        <w:t>q</w:t>
      </w:r>
      <w:r w:rsidR="006E6236" w:rsidRPr="006E6236">
        <w:rPr>
          <w:rFonts w:ascii="Times New Roman" w:hAnsi="Times New Roman" w:cs="Times New Roman"/>
          <w:sz w:val="24"/>
          <w:szCs w:val="24"/>
          <w:lang w:val="id-ID"/>
        </w:rPr>
        <w:t>uantum adalah model pembelajaran yang</w:t>
      </w:r>
      <w:r w:rsidR="004E4EC9">
        <w:rPr>
          <w:rFonts w:ascii="Times New Roman" w:hAnsi="Times New Roman" w:cs="Times New Roman"/>
          <w:sz w:val="24"/>
          <w:szCs w:val="24"/>
        </w:rPr>
        <w:t xml:space="preserve"> menyenangkan dan</w:t>
      </w:r>
      <w:r w:rsidR="006E6236" w:rsidRPr="006E6236">
        <w:rPr>
          <w:rFonts w:ascii="Times New Roman" w:hAnsi="Times New Roman" w:cs="Times New Roman"/>
          <w:sz w:val="24"/>
          <w:szCs w:val="24"/>
          <w:lang w:val="id-ID"/>
        </w:rPr>
        <w:t xml:space="preserve"> menekankan pada interaksi-interaksi yang ada di dalam dan di sekitar momen belajar, diharapkan siswa dapat membentuk hubungan antara apa yang dipelajari dan apa yang sudah diketahui siswa sehingga dapat mem</w:t>
      </w:r>
      <w:r w:rsidR="0077128F">
        <w:rPr>
          <w:rFonts w:ascii="Times New Roman" w:hAnsi="Times New Roman" w:cs="Times New Roman"/>
          <w:sz w:val="24"/>
          <w:szCs w:val="24"/>
          <w:lang w:val="id-ID"/>
        </w:rPr>
        <w:t>pengaruhi kesuksesan belajarnya</w:t>
      </w:r>
      <w:r w:rsidR="0077128F">
        <w:rPr>
          <w:rFonts w:ascii="Times New Roman" w:hAnsi="Times New Roman" w:cs="Times New Roman"/>
          <w:sz w:val="24"/>
          <w:szCs w:val="24"/>
        </w:rPr>
        <w:t>.</w:t>
      </w:r>
    </w:p>
    <w:p w:rsidR="002715CB" w:rsidRPr="00DE5368" w:rsidRDefault="002430C6" w:rsidP="005B66D9">
      <w:pPr>
        <w:pStyle w:val="ListParagraph"/>
        <w:numPr>
          <w:ilvl w:val="0"/>
          <w:numId w:val="31"/>
        </w:numPr>
        <w:spacing w:after="0" w:line="480" w:lineRule="auto"/>
        <w:ind w:left="567" w:hanging="567"/>
        <w:jc w:val="both"/>
        <w:rPr>
          <w:rFonts w:ascii="Times New Roman" w:hAnsi="Times New Roman" w:cs="Times New Roman"/>
          <w:sz w:val="24"/>
          <w:szCs w:val="24"/>
          <w:lang w:val="id-ID"/>
        </w:rPr>
      </w:pPr>
      <w:r w:rsidRPr="00DE5368">
        <w:rPr>
          <w:rFonts w:ascii="Times New Roman" w:hAnsi="Times New Roman" w:cs="Times New Roman"/>
          <w:sz w:val="24"/>
          <w:szCs w:val="24"/>
        </w:rPr>
        <w:t xml:space="preserve">Metode </w:t>
      </w:r>
      <w:r w:rsidR="00F31CF8">
        <w:rPr>
          <w:rFonts w:ascii="Times New Roman" w:hAnsi="Times New Roman" w:cs="Times New Roman"/>
          <w:sz w:val="24"/>
          <w:szCs w:val="24"/>
        </w:rPr>
        <w:t>Eksperimen</w:t>
      </w:r>
    </w:p>
    <w:p w:rsidR="009333DF" w:rsidRPr="00530FA5" w:rsidRDefault="00CA3014" w:rsidP="00530FA5">
      <w:pPr>
        <w:pStyle w:val="ListParagraph"/>
        <w:spacing w:after="0" w:line="480" w:lineRule="auto"/>
        <w:ind w:left="0" w:firstLine="567"/>
        <w:jc w:val="both"/>
        <w:rPr>
          <w:rFonts w:ascii="Times New Roman" w:hAnsi="Times New Roman" w:cs="Times New Roman"/>
          <w:sz w:val="24"/>
          <w:szCs w:val="24"/>
        </w:rPr>
      </w:pPr>
      <w:r w:rsidRPr="002715CB">
        <w:rPr>
          <w:rFonts w:ascii="Times New Roman" w:hAnsi="Times New Roman" w:cs="Times New Roman"/>
          <w:sz w:val="24"/>
          <w:szCs w:val="24"/>
        </w:rPr>
        <w:t xml:space="preserve">Metode </w:t>
      </w:r>
      <w:r w:rsidR="00F31CF8">
        <w:rPr>
          <w:rFonts w:ascii="Times New Roman" w:hAnsi="Times New Roman" w:cs="Times New Roman"/>
          <w:sz w:val="24"/>
          <w:szCs w:val="24"/>
        </w:rPr>
        <w:t>eksperimen</w:t>
      </w:r>
      <w:r w:rsidRPr="002715CB">
        <w:rPr>
          <w:rFonts w:ascii="Times New Roman" w:hAnsi="Times New Roman" w:cs="Times New Roman"/>
          <w:sz w:val="24"/>
          <w:szCs w:val="24"/>
        </w:rPr>
        <w:t xml:space="preserve"> adalah </w:t>
      </w:r>
      <w:r w:rsidR="00C30BF7">
        <w:rPr>
          <w:rFonts w:ascii="Times New Roman" w:hAnsi="Times New Roman" w:cs="Times New Roman"/>
          <w:sz w:val="24"/>
          <w:szCs w:val="24"/>
        </w:rPr>
        <w:t>suatu metode yang memberikan kesempata</w:t>
      </w:r>
      <w:r w:rsidR="0077128F">
        <w:rPr>
          <w:rFonts w:ascii="Times New Roman" w:hAnsi="Times New Roman" w:cs="Times New Roman"/>
          <w:sz w:val="24"/>
          <w:szCs w:val="24"/>
        </w:rPr>
        <w:t>n kepada siswa untuk mengalami/</w:t>
      </w:r>
      <w:r w:rsidR="00C30BF7">
        <w:rPr>
          <w:rFonts w:ascii="Times New Roman" w:hAnsi="Times New Roman" w:cs="Times New Roman"/>
          <w:sz w:val="24"/>
          <w:szCs w:val="24"/>
        </w:rPr>
        <w:t>melakukan sendiri suatu percobaan dan membuktikan sendiri sesuatu yang sedang dipelajarinya</w:t>
      </w:r>
      <w:r w:rsidR="0077128F">
        <w:rPr>
          <w:rFonts w:ascii="Times New Roman" w:hAnsi="Times New Roman" w:cs="Times New Roman"/>
          <w:sz w:val="24"/>
          <w:szCs w:val="24"/>
        </w:rPr>
        <w:t>.</w:t>
      </w:r>
    </w:p>
    <w:p w:rsidR="00934A3B" w:rsidRPr="00C30BF7" w:rsidRDefault="002430C6" w:rsidP="005B66D9">
      <w:pPr>
        <w:pStyle w:val="ListParagraph"/>
        <w:numPr>
          <w:ilvl w:val="0"/>
          <w:numId w:val="31"/>
        </w:numPr>
        <w:spacing w:after="0" w:line="480" w:lineRule="auto"/>
        <w:ind w:left="567" w:hanging="567"/>
        <w:jc w:val="both"/>
        <w:rPr>
          <w:rFonts w:ascii="Times New Roman" w:hAnsi="Times New Roman" w:cs="Times New Roman"/>
          <w:sz w:val="24"/>
          <w:szCs w:val="24"/>
          <w:lang w:val="id-ID"/>
        </w:rPr>
      </w:pPr>
      <w:r w:rsidRPr="00DE5368">
        <w:rPr>
          <w:rFonts w:ascii="Times New Roman" w:hAnsi="Times New Roman" w:cs="Times New Roman"/>
          <w:sz w:val="24"/>
          <w:szCs w:val="24"/>
          <w:lang w:val="id-ID"/>
        </w:rPr>
        <w:t>Model Pembelajaran Quantum</w:t>
      </w:r>
      <w:r w:rsidRPr="00DE5368">
        <w:rPr>
          <w:rFonts w:ascii="Times New Roman" w:hAnsi="Times New Roman" w:cs="Times New Roman"/>
          <w:sz w:val="24"/>
          <w:szCs w:val="24"/>
        </w:rPr>
        <w:t xml:space="preserve"> dengan Metode </w:t>
      </w:r>
      <w:r w:rsidR="00F31CF8">
        <w:rPr>
          <w:rFonts w:ascii="Times New Roman" w:hAnsi="Times New Roman" w:cs="Times New Roman"/>
          <w:sz w:val="24"/>
          <w:szCs w:val="24"/>
        </w:rPr>
        <w:t>Eksperimen</w:t>
      </w:r>
    </w:p>
    <w:p w:rsidR="00C30BF7" w:rsidRDefault="00C30BF7" w:rsidP="005B66D9">
      <w:pPr>
        <w:pStyle w:val="ListParagraph"/>
        <w:spacing w:after="0" w:line="480" w:lineRule="auto"/>
        <w:ind w:left="0" w:firstLine="567"/>
        <w:jc w:val="both"/>
        <w:rPr>
          <w:rFonts w:ascii="Times New Roman" w:hAnsi="Times New Roman" w:cs="Times New Roman"/>
          <w:sz w:val="24"/>
          <w:szCs w:val="24"/>
        </w:rPr>
      </w:pPr>
      <w:r w:rsidRPr="00C30BF7">
        <w:rPr>
          <w:rFonts w:ascii="Times New Roman" w:hAnsi="Times New Roman" w:cs="Times New Roman"/>
          <w:sz w:val="24"/>
          <w:szCs w:val="24"/>
        </w:rPr>
        <w:t>Model pembelajaran quantum dengan metode eksperimen adalah kolaborasi model dengan metode pembelajaran yang akan menciptakan proses pembelajaran yang efektif dan menyenangkan serta menuntut siswa untuk berpartisipasi aktif dalam proses pembelajaran sehingga akan mempengaruhi hasil belajarnya.</w:t>
      </w:r>
    </w:p>
    <w:p w:rsidR="00530FA5" w:rsidRPr="00C30BF7" w:rsidRDefault="00530FA5" w:rsidP="005B66D9">
      <w:pPr>
        <w:pStyle w:val="ListParagraph"/>
        <w:spacing w:after="0" w:line="480" w:lineRule="auto"/>
        <w:ind w:left="0" w:firstLine="567"/>
        <w:jc w:val="both"/>
        <w:rPr>
          <w:rFonts w:ascii="Times New Roman" w:hAnsi="Times New Roman" w:cs="Times New Roman"/>
          <w:sz w:val="24"/>
          <w:szCs w:val="24"/>
        </w:rPr>
      </w:pPr>
    </w:p>
    <w:p w:rsidR="00E753E4" w:rsidRPr="00DE5368" w:rsidRDefault="006E6236" w:rsidP="005B66D9">
      <w:pPr>
        <w:pStyle w:val="ListParagraph"/>
        <w:numPr>
          <w:ilvl w:val="0"/>
          <w:numId w:val="31"/>
        </w:numPr>
        <w:spacing w:after="0" w:line="480" w:lineRule="auto"/>
        <w:ind w:left="567" w:hanging="567"/>
        <w:jc w:val="both"/>
        <w:rPr>
          <w:rFonts w:ascii="Times New Roman" w:hAnsi="Times New Roman" w:cs="Times New Roman"/>
          <w:sz w:val="24"/>
          <w:szCs w:val="24"/>
          <w:lang w:val="id-ID"/>
        </w:rPr>
      </w:pPr>
      <w:r w:rsidRPr="00DE5368">
        <w:rPr>
          <w:rFonts w:ascii="Times New Roman" w:hAnsi="Times New Roman" w:cs="Times New Roman"/>
          <w:sz w:val="24"/>
          <w:szCs w:val="24"/>
          <w:lang w:val="id-ID"/>
        </w:rPr>
        <w:lastRenderedPageBreak/>
        <w:t>Hasil Belajar</w:t>
      </w:r>
    </w:p>
    <w:p w:rsidR="002E349F" w:rsidRPr="00C30BF7" w:rsidRDefault="006E6236" w:rsidP="005B66D9">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lang w:val="id-ID"/>
        </w:rPr>
        <w:t xml:space="preserve">Hasil belajar adalah </w:t>
      </w:r>
      <w:r w:rsidRPr="00C30BF7">
        <w:rPr>
          <w:rFonts w:ascii="Times New Roman" w:hAnsi="Times New Roman" w:cs="Times New Roman"/>
          <w:sz w:val="24"/>
          <w:szCs w:val="24"/>
          <w:lang w:val="id-ID"/>
        </w:rPr>
        <w:t xml:space="preserve">perubahan </w:t>
      </w:r>
      <w:r w:rsidR="00F95473" w:rsidRPr="00C30BF7">
        <w:rPr>
          <w:rFonts w:ascii="Times New Roman" w:hAnsi="Times New Roman" w:cs="Times New Roman"/>
          <w:sz w:val="24"/>
          <w:szCs w:val="24"/>
        </w:rPr>
        <w:t xml:space="preserve">dalam diri individu </w:t>
      </w:r>
      <w:r w:rsidR="00022AFD" w:rsidRPr="00C30BF7">
        <w:rPr>
          <w:rFonts w:ascii="Times New Roman" w:hAnsi="Times New Roman" w:cs="Times New Roman"/>
          <w:sz w:val="24"/>
          <w:szCs w:val="24"/>
        </w:rPr>
        <w:t>yang sebelumnya tidak tahu menjadi tahu ditinjau dari aspek pengetahuan akibat dari proses belajar yang ia lakukan atau alami.</w:t>
      </w:r>
    </w:p>
    <w:sectPr w:rsidR="002E349F" w:rsidRPr="00C30BF7" w:rsidSect="00FC4A60">
      <w:headerReference w:type="default" r:id="rId8"/>
      <w:footerReference w:type="first" r:id="rId9"/>
      <w:pgSz w:w="12240" w:h="15840"/>
      <w:pgMar w:top="2268" w:right="1701" w:bottom="1701" w:left="226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0CB7" w:rsidRDefault="00F60CB7" w:rsidP="004D6F3F">
      <w:pPr>
        <w:spacing w:after="0" w:line="240" w:lineRule="auto"/>
      </w:pPr>
      <w:r>
        <w:separator/>
      </w:r>
    </w:p>
  </w:endnote>
  <w:endnote w:type="continuationSeparator" w:id="1">
    <w:p w:rsidR="00F60CB7" w:rsidRDefault="00F60CB7" w:rsidP="004D6F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11309"/>
      <w:docPartObj>
        <w:docPartGallery w:val="Page Numbers (Bottom of Page)"/>
        <w:docPartUnique/>
      </w:docPartObj>
    </w:sdtPr>
    <w:sdtContent>
      <w:p w:rsidR="00F30991" w:rsidRDefault="003C2159">
        <w:pPr>
          <w:pStyle w:val="Footer"/>
          <w:jc w:val="center"/>
        </w:pPr>
        <w:fldSimple w:instr=" PAGE   \* MERGEFORMAT ">
          <w:r w:rsidR="00530FA5">
            <w:rPr>
              <w:noProof/>
            </w:rPr>
            <w:t>1</w:t>
          </w:r>
        </w:fldSimple>
      </w:p>
    </w:sdtContent>
  </w:sdt>
  <w:p w:rsidR="00F30991" w:rsidRDefault="00F3099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0CB7" w:rsidRDefault="00F60CB7" w:rsidP="004D6F3F">
      <w:pPr>
        <w:spacing w:after="0" w:line="240" w:lineRule="auto"/>
      </w:pPr>
      <w:r>
        <w:separator/>
      </w:r>
    </w:p>
  </w:footnote>
  <w:footnote w:type="continuationSeparator" w:id="1">
    <w:p w:rsidR="00F60CB7" w:rsidRDefault="00F60CB7" w:rsidP="004D6F3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8631"/>
      <w:docPartObj>
        <w:docPartGallery w:val="Page Numbers (Top of Page)"/>
        <w:docPartUnique/>
      </w:docPartObj>
    </w:sdtPr>
    <w:sdtContent>
      <w:p w:rsidR="000C0187" w:rsidRDefault="003C2159">
        <w:pPr>
          <w:pStyle w:val="Header"/>
          <w:jc w:val="right"/>
        </w:pPr>
        <w:fldSimple w:instr=" PAGE   \* MERGEFORMAT ">
          <w:r w:rsidR="00DB6C38">
            <w:rPr>
              <w:noProof/>
            </w:rPr>
            <w:t>8</w:t>
          </w:r>
        </w:fldSimple>
      </w:p>
    </w:sdtContent>
  </w:sdt>
  <w:p w:rsidR="00F30991" w:rsidRDefault="00F3099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66716"/>
    <w:multiLevelType w:val="hybridMultilevel"/>
    <w:tmpl w:val="52A4E422"/>
    <w:lvl w:ilvl="0" w:tplc="E7CE4C66">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2C56A4B"/>
    <w:multiLevelType w:val="hybridMultilevel"/>
    <w:tmpl w:val="0952DA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7353E3"/>
    <w:multiLevelType w:val="hybridMultilevel"/>
    <w:tmpl w:val="9D3C708E"/>
    <w:lvl w:ilvl="0" w:tplc="D70217AC">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3">
    <w:nsid w:val="0BF26C40"/>
    <w:multiLevelType w:val="hybridMultilevel"/>
    <w:tmpl w:val="A0CE928C"/>
    <w:lvl w:ilvl="0" w:tplc="902C5C7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nsid w:val="0E8D72A9"/>
    <w:multiLevelType w:val="hybridMultilevel"/>
    <w:tmpl w:val="6CE654B0"/>
    <w:lvl w:ilvl="0" w:tplc="399683B0">
      <w:start w:val="1"/>
      <w:numFmt w:val="decimal"/>
      <w:lvlText w:val="%1."/>
      <w:lvlJc w:val="left"/>
      <w:pPr>
        <w:ind w:left="1505" w:hanging="360"/>
      </w:pPr>
      <w:rPr>
        <w:rFonts w:ascii="Times New Roman" w:eastAsiaTheme="minorHAnsi" w:hAnsi="Times New Roman" w:cs="Times New Roman"/>
      </w:rPr>
    </w:lvl>
    <w:lvl w:ilvl="1" w:tplc="04210003" w:tentative="1">
      <w:start w:val="1"/>
      <w:numFmt w:val="bullet"/>
      <w:lvlText w:val="o"/>
      <w:lvlJc w:val="left"/>
      <w:pPr>
        <w:ind w:left="2225" w:hanging="360"/>
      </w:pPr>
      <w:rPr>
        <w:rFonts w:ascii="Courier New" w:hAnsi="Courier New" w:cs="Courier New" w:hint="default"/>
      </w:rPr>
    </w:lvl>
    <w:lvl w:ilvl="2" w:tplc="04210005" w:tentative="1">
      <w:start w:val="1"/>
      <w:numFmt w:val="bullet"/>
      <w:lvlText w:val=""/>
      <w:lvlJc w:val="left"/>
      <w:pPr>
        <w:ind w:left="2945" w:hanging="360"/>
      </w:pPr>
      <w:rPr>
        <w:rFonts w:ascii="Wingdings" w:hAnsi="Wingdings" w:hint="default"/>
      </w:rPr>
    </w:lvl>
    <w:lvl w:ilvl="3" w:tplc="04210001" w:tentative="1">
      <w:start w:val="1"/>
      <w:numFmt w:val="bullet"/>
      <w:lvlText w:val=""/>
      <w:lvlJc w:val="left"/>
      <w:pPr>
        <w:ind w:left="3665" w:hanging="360"/>
      </w:pPr>
      <w:rPr>
        <w:rFonts w:ascii="Symbol" w:hAnsi="Symbol" w:hint="default"/>
      </w:rPr>
    </w:lvl>
    <w:lvl w:ilvl="4" w:tplc="04210003" w:tentative="1">
      <w:start w:val="1"/>
      <w:numFmt w:val="bullet"/>
      <w:lvlText w:val="o"/>
      <w:lvlJc w:val="left"/>
      <w:pPr>
        <w:ind w:left="4385" w:hanging="360"/>
      </w:pPr>
      <w:rPr>
        <w:rFonts w:ascii="Courier New" w:hAnsi="Courier New" w:cs="Courier New" w:hint="default"/>
      </w:rPr>
    </w:lvl>
    <w:lvl w:ilvl="5" w:tplc="04210005" w:tentative="1">
      <w:start w:val="1"/>
      <w:numFmt w:val="bullet"/>
      <w:lvlText w:val=""/>
      <w:lvlJc w:val="left"/>
      <w:pPr>
        <w:ind w:left="5105" w:hanging="360"/>
      </w:pPr>
      <w:rPr>
        <w:rFonts w:ascii="Wingdings" w:hAnsi="Wingdings" w:hint="default"/>
      </w:rPr>
    </w:lvl>
    <w:lvl w:ilvl="6" w:tplc="04210001" w:tentative="1">
      <w:start w:val="1"/>
      <w:numFmt w:val="bullet"/>
      <w:lvlText w:val=""/>
      <w:lvlJc w:val="left"/>
      <w:pPr>
        <w:ind w:left="5825" w:hanging="360"/>
      </w:pPr>
      <w:rPr>
        <w:rFonts w:ascii="Symbol" w:hAnsi="Symbol" w:hint="default"/>
      </w:rPr>
    </w:lvl>
    <w:lvl w:ilvl="7" w:tplc="04210003" w:tentative="1">
      <w:start w:val="1"/>
      <w:numFmt w:val="bullet"/>
      <w:lvlText w:val="o"/>
      <w:lvlJc w:val="left"/>
      <w:pPr>
        <w:ind w:left="6545" w:hanging="360"/>
      </w:pPr>
      <w:rPr>
        <w:rFonts w:ascii="Courier New" w:hAnsi="Courier New" w:cs="Courier New" w:hint="default"/>
      </w:rPr>
    </w:lvl>
    <w:lvl w:ilvl="8" w:tplc="04210005" w:tentative="1">
      <w:start w:val="1"/>
      <w:numFmt w:val="bullet"/>
      <w:lvlText w:val=""/>
      <w:lvlJc w:val="left"/>
      <w:pPr>
        <w:ind w:left="7265" w:hanging="360"/>
      </w:pPr>
      <w:rPr>
        <w:rFonts w:ascii="Wingdings" w:hAnsi="Wingdings" w:hint="default"/>
      </w:rPr>
    </w:lvl>
  </w:abstractNum>
  <w:abstractNum w:abstractNumId="5">
    <w:nsid w:val="11082145"/>
    <w:multiLevelType w:val="hybridMultilevel"/>
    <w:tmpl w:val="A3126A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4590B"/>
    <w:multiLevelType w:val="hybridMultilevel"/>
    <w:tmpl w:val="FC3C4AC4"/>
    <w:lvl w:ilvl="0" w:tplc="12222836">
      <w:start w:val="1"/>
      <w:numFmt w:val="lowerLetter"/>
      <w:lvlText w:val="%1."/>
      <w:lvlJc w:val="left"/>
      <w:pPr>
        <w:ind w:left="734" w:hanging="360"/>
      </w:pPr>
      <w:rPr>
        <w:rFonts w:hint="default"/>
        <w:b/>
        <w:i/>
      </w:r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7">
    <w:nsid w:val="1F663A6F"/>
    <w:multiLevelType w:val="hybridMultilevel"/>
    <w:tmpl w:val="80E2F30A"/>
    <w:lvl w:ilvl="0" w:tplc="41B8A95A">
      <w:start w:val="1"/>
      <w:numFmt w:val="upperLetter"/>
      <w:lvlText w:val="%1."/>
      <w:lvlJc w:val="left"/>
      <w:pPr>
        <w:ind w:left="806" w:hanging="360"/>
      </w:pPr>
      <w:rPr>
        <w:rFonts w:eastAsiaTheme="minorHAnsi"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8">
    <w:nsid w:val="23EC4901"/>
    <w:multiLevelType w:val="hybridMultilevel"/>
    <w:tmpl w:val="E5DCEF06"/>
    <w:lvl w:ilvl="0" w:tplc="0409000F">
      <w:start w:val="1"/>
      <w:numFmt w:val="decimal"/>
      <w:lvlText w:val="%1."/>
      <w:lvlJc w:val="left"/>
      <w:pPr>
        <w:ind w:left="1505" w:hanging="360"/>
      </w:pPr>
      <w:rPr>
        <w:rFonts w:hint="default"/>
      </w:rPr>
    </w:lvl>
    <w:lvl w:ilvl="1" w:tplc="04210003" w:tentative="1">
      <w:start w:val="1"/>
      <w:numFmt w:val="bullet"/>
      <w:lvlText w:val="o"/>
      <w:lvlJc w:val="left"/>
      <w:pPr>
        <w:ind w:left="2225" w:hanging="360"/>
      </w:pPr>
      <w:rPr>
        <w:rFonts w:ascii="Courier New" w:hAnsi="Courier New" w:cs="Courier New" w:hint="default"/>
      </w:rPr>
    </w:lvl>
    <w:lvl w:ilvl="2" w:tplc="04210005" w:tentative="1">
      <w:start w:val="1"/>
      <w:numFmt w:val="bullet"/>
      <w:lvlText w:val=""/>
      <w:lvlJc w:val="left"/>
      <w:pPr>
        <w:ind w:left="2945" w:hanging="360"/>
      </w:pPr>
      <w:rPr>
        <w:rFonts w:ascii="Wingdings" w:hAnsi="Wingdings" w:hint="default"/>
      </w:rPr>
    </w:lvl>
    <w:lvl w:ilvl="3" w:tplc="04210001" w:tentative="1">
      <w:start w:val="1"/>
      <w:numFmt w:val="bullet"/>
      <w:lvlText w:val=""/>
      <w:lvlJc w:val="left"/>
      <w:pPr>
        <w:ind w:left="3665" w:hanging="360"/>
      </w:pPr>
      <w:rPr>
        <w:rFonts w:ascii="Symbol" w:hAnsi="Symbol" w:hint="default"/>
      </w:rPr>
    </w:lvl>
    <w:lvl w:ilvl="4" w:tplc="04210003" w:tentative="1">
      <w:start w:val="1"/>
      <w:numFmt w:val="bullet"/>
      <w:lvlText w:val="o"/>
      <w:lvlJc w:val="left"/>
      <w:pPr>
        <w:ind w:left="4385" w:hanging="360"/>
      </w:pPr>
      <w:rPr>
        <w:rFonts w:ascii="Courier New" w:hAnsi="Courier New" w:cs="Courier New" w:hint="default"/>
      </w:rPr>
    </w:lvl>
    <w:lvl w:ilvl="5" w:tplc="04210005" w:tentative="1">
      <w:start w:val="1"/>
      <w:numFmt w:val="bullet"/>
      <w:lvlText w:val=""/>
      <w:lvlJc w:val="left"/>
      <w:pPr>
        <w:ind w:left="5105" w:hanging="360"/>
      </w:pPr>
      <w:rPr>
        <w:rFonts w:ascii="Wingdings" w:hAnsi="Wingdings" w:hint="default"/>
      </w:rPr>
    </w:lvl>
    <w:lvl w:ilvl="6" w:tplc="04210001" w:tentative="1">
      <w:start w:val="1"/>
      <w:numFmt w:val="bullet"/>
      <w:lvlText w:val=""/>
      <w:lvlJc w:val="left"/>
      <w:pPr>
        <w:ind w:left="5825" w:hanging="360"/>
      </w:pPr>
      <w:rPr>
        <w:rFonts w:ascii="Symbol" w:hAnsi="Symbol" w:hint="default"/>
      </w:rPr>
    </w:lvl>
    <w:lvl w:ilvl="7" w:tplc="04210003" w:tentative="1">
      <w:start w:val="1"/>
      <w:numFmt w:val="bullet"/>
      <w:lvlText w:val="o"/>
      <w:lvlJc w:val="left"/>
      <w:pPr>
        <w:ind w:left="6545" w:hanging="360"/>
      </w:pPr>
      <w:rPr>
        <w:rFonts w:ascii="Courier New" w:hAnsi="Courier New" w:cs="Courier New" w:hint="default"/>
      </w:rPr>
    </w:lvl>
    <w:lvl w:ilvl="8" w:tplc="04210005" w:tentative="1">
      <w:start w:val="1"/>
      <w:numFmt w:val="bullet"/>
      <w:lvlText w:val=""/>
      <w:lvlJc w:val="left"/>
      <w:pPr>
        <w:ind w:left="7265" w:hanging="360"/>
      </w:pPr>
      <w:rPr>
        <w:rFonts w:ascii="Wingdings" w:hAnsi="Wingdings" w:hint="default"/>
      </w:rPr>
    </w:lvl>
  </w:abstractNum>
  <w:abstractNum w:abstractNumId="9">
    <w:nsid w:val="26350B43"/>
    <w:multiLevelType w:val="hybridMultilevel"/>
    <w:tmpl w:val="A65473C0"/>
    <w:lvl w:ilvl="0" w:tplc="0409000F">
      <w:start w:val="1"/>
      <w:numFmt w:val="decimal"/>
      <w:lvlText w:val="%1."/>
      <w:lvlJc w:val="left"/>
      <w:pPr>
        <w:tabs>
          <w:tab w:val="num" w:pos="720"/>
        </w:tabs>
        <w:ind w:left="720" w:hanging="360"/>
      </w:pPr>
      <w:rPr>
        <w:rFonts w:hint="default"/>
      </w:rPr>
    </w:lvl>
    <w:lvl w:ilvl="1" w:tplc="1B84EC50">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0">
    <w:nsid w:val="27E12000"/>
    <w:multiLevelType w:val="multilevel"/>
    <w:tmpl w:val="265E6932"/>
    <w:lvl w:ilvl="0">
      <w:start w:val="1"/>
      <w:numFmt w:val="decimal"/>
      <w:lvlText w:val="%1."/>
      <w:lvlJc w:val="left"/>
      <w:pPr>
        <w:tabs>
          <w:tab w:val="num" w:pos="360"/>
        </w:tabs>
        <w:ind w:left="360" w:hanging="360"/>
      </w:pPr>
      <w:rPr>
        <w:rFonts w:ascii="Times New Roman" w:eastAsia="Times New Roman" w:hAnsi="Times New Roman"/>
      </w:rPr>
    </w:lvl>
    <w:lvl w:ilvl="1">
      <w:start w:val="5"/>
      <w:numFmt w:val="decimal"/>
      <w:lvlText w:val="%1.%2."/>
      <w:lvlJc w:val="left"/>
      <w:pPr>
        <w:tabs>
          <w:tab w:val="num" w:pos="1080"/>
        </w:tabs>
        <w:ind w:left="1080" w:hanging="720"/>
      </w:pPr>
      <w:rPr>
        <w:rFonts w:hint="default"/>
      </w:rPr>
    </w:lvl>
    <w:lvl w:ilvl="2">
      <w:start w:val="3"/>
      <w:numFmt w:val="decimal"/>
      <w:lvlText w:val="%1.%2.%3."/>
      <w:lvlJc w:val="left"/>
      <w:pPr>
        <w:tabs>
          <w:tab w:val="num" w:pos="1440"/>
        </w:tabs>
        <w:ind w:left="1440" w:hanging="720"/>
      </w:pPr>
      <w:rPr>
        <w:rFonts w:hint="default"/>
      </w:rPr>
    </w:lvl>
    <w:lvl w:ilvl="3">
      <w:start w:val="2"/>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nsid w:val="290325C8"/>
    <w:multiLevelType w:val="hybridMultilevel"/>
    <w:tmpl w:val="A5948F9E"/>
    <w:lvl w:ilvl="0" w:tplc="AFBE8E46">
      <w:start w:val="1"/>
      <w:numFmt w:val="decimal"/>
      <w:lvlText w:val="%1."/>
      <w:lvlJc w:val="left"/>
      <w:pPr>
        <w:ind w:left="1350" w:hanging="360"/>
      </w:pPr>
      <w:rPr>
        <w:rFonts w:hint="default"/>
        <w:b/>
        <w:i/>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2AAD6F0D"/>
    <w:multiLevelType w:val="hybridMultilevel"/>
    <w:tmpl w:val="C9F4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C82DDA"/>
    <w:multiLevelType w:val="hybridMultilevel"/>
    <w:tmpl w:val="2AB0067C"/>
    <w:lvl w:ilvl="0" w:tplc="CF0CB07C">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nsid w:val="424B6FB1"/>
    <w:multiLevelType w:val="hybridMultilevel"/>
    <w:tmpl w:val="29DE9DEA"/>
    <w:lvl w:ilvl="0" w:tplc="04090019">
      <w:start w:val="1"/>
      <w:numFmt w:val="lowerLetter"/>
      <w:lvlText w:val="%1."/>
      <w:lvlJc w:val="left"/>
      <w:pPr>
        <w:ind w:left="1353" w:hanging="360"/>
      </w:pPr>
      <w:rPr>
        <w:rFonts w:hint="default"/>
      </w:rPr>
    </w:lvl>
    <w:lvl w:ilvl="1" w:tplc="04090003" w:tentative="1">
      <w:start w:val="1"/>
      <w:numFmt w:val="bullet"/>
      <w:lvlText w:val="o"/>
      <w:lvlJc w:val="left"/>
      <w:pPr>
        <w:ind w:left="2073" w:hanging="360"/>
      </w:pPr>
      <w:rPr>
        <w:rFonts w:ascii="Courier New" w:hAnsi="Courier New" w:cs="Courier New" w:hint="default"/>
      </w:rPr>
    </w:lvl>
    <w:lvl w:ilvl="2" w:tplc="04090005" w:tentative="1">
      <w:start w:val="1"/>
      <w:numFmt w:val="bullet"/>
      <w:lvlText w:val=""/>
      <w:lvlJc w:val="left"/>
      <w:pPr>
        <w:ind w:left="2793" w:hanging="360"/>
      </w:pPr>
      <w:rPr>
        <w:rFonts w:ascii="Wingdings" w:hAnsi="Wingdings" w:hint="default"/>
      </w:rPr>
    </w:lvl>
    <w:lvl w:ilvl="3" w:tplc="04090001" w:tentative="1">
      <w:start w:val="1"/>
      <w:numFmt w:val="bullet"/>
      <w:lvlText w:val=""/>
      <w:lvlJc w:val="left"/>
      <w:pPr>
        <w:ind w:left="3513" w:hanging="360"/>
      </w:pPr>
      <w:rPr>
        <w:rFonts w:ascii="Symbol" w:hAnsi="Symbol" w:hint="default"/>
      </w:rPr>
    </w:lvl>
    <w:lvl w:ilvl="4" w:tplc="04090003" w:tentative="1">
      <w:start w:val="1"/>
      <w:numFmt w:val="bullet"/>
      <w:lvlText w:val="o"/>
      <w:lvlJc w:val="left"/>
      <w:pPr>
        <w:ind w:left="4233" w:hanging="360"/>
      </w:pPr>
      <w:rPr>
        <w:rFonts w:ascii="Courier New" w:hAnsi="Courier New" w:cs="Courier New" w:hint="default"/>
      </w:rPr>
    </w:lvl>
    <w:lvl w:ilvl="5" w:tplc="04090005" w:tentative="1">
      <w:start w:val="1"/>
      <w:numFmt w:val="bullet"/>
      <w:lvlText w:val=""/>
      <w:lvlJc w:val="left"/>
      <w:pPr>
        <w:ind w:left="4953" w:hanging="360"/>
      </w:pPr>
      <w:rPr>
        <w:rFonts w:ascii="Wingdings" w:hAnsi="Wingdings" w:hint="default"/>
      </w:rPr>
    </w:lvl>
    <w:lvl w:ilvl="6" w:tplc="04090001" w:tentative="1">
      <w:start w:val="1"/>
      <w:numFmt w:val="bullet"/>
      <w:lvlText w:val=""/>
      <w:lvlJc w:val="left"/>
      <w:pPr>
        <w:ind w:left="5673" w:hanging="360"/>
      </w:pPr>
      <w:rPr>
        <w:rFonts w:ascii="Symbol" w:hAnsi="Symbol" w:hint="default"/>
      </w:rPr>
    </w:lvl>
    <w:lvl w:ilvl="7" w:tplc="04090003" w:tentative="1">
      <w:start w:val="1"/>
      <w:numFmt w:val="bullet"/>
      <w:lvlText w:val="o"/>
      <w:lvlJc w:val="left"/>
      <w:pPr>
        <w:ind w:left="6393" w:hanging="360"/>
      </w:pPr>
      <w:rPr>
        <w:rFonts w:ascii="Courier New" w:hAnsi="Courier New" w:cs="Courier New" w:hint="default"/>
      </w:rPr>
    </w:lvl>
    <w:lvl w:ilvl="8" w:tplc="04090005" w:tentative="1">
      <w:start w:val="1"/>
      <w:numFmt w:val="bullet"/>
      <w:lvlText w:val=""/>
      <w:lvlJc w:val="left"/>
      <w:pPr>
        <w:ind w:left="7113" w:hanging="360"/>
      </w:pPr>
      <w:rPr>
        <w:rFonts w:ascii="Wingdings" w:hAnsi="Wingdings" w:hint="default"/>
      </w:rPr>
    </w:lvl>
  </w:abstractNum>
  <w:abstractNum w:abstractNumId="15">
    <w:nsid w:val="426B4EA6"/>
    <w:multiLevelType w:val="hybridMultilevel"/>
    <w:tmpl w:val="3DE4A874"/>
    <w:lvl w:ilvl="0" w:tplc="84F8835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4482F27"/>
    <w:multiLevelType w:val="hybridMultilevel"/>
    <w:tmpl w:val="B9F0CD7C"/>
    <w:lvl w:ilvl="0" w:tplc="FE06BD1E">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7">
    <w:nsid w:val="48B57A4D"/>
    <w:multiLevelType w:val="hybridMultilevel"/>
    <w:tmpl w:val="1846B4B2"/>
    <w:lvl w:ilvl="0" w:tplc="AA7CEE2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49F512EF"/>
    <w:multiLevelType w:val="hybridMultilevel"/>
    <w:tmpl w:val="9D3C708E"/>
    <w:lvl w:ilvl="0" w:tplc="D70217AC">
      <w:start w:val="1"/>
      <w:numFmt w:val="upperLetter"/>
      <w:lvlText w:val="%1."/>
      <w:lvlJc w:val="left"/>
      <w:pPr>
        <w:ind w:left="806" w:hanging="360"/>
      </w:pPr>
      <w:rPr>
        <w:rFonts w:hint="default"/>
      </w:rPr>
    </w:lvl>
    <w:lvl w:ilvl="1" w:tplc="04090019" w:tentative="1">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abstractNum w:abstractNumId="19">
    <w:nsid w:val="4DD8143E"/>
    <w:multiLevelType w:val="hybridMultilevel"/>
    <w:tmpl w:val="80CCB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ECF17CB"/>
    <w:multiLevelType w:val="hybridMultilevel"/>
    <w:tmpl w:val="2CB6C464"/>
    <w:lvl w:ilvl="0" w:tplc="51F82282">
      <w:start w:val="1"/>
      <w:numFmt w:val="low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21">
    <w:nsid w:val="4FA95381"/>
    <w:multiLevelType w:val="hybridMultilevel"/>
    <w:tmpl w:val="849E258E"/>
    <w:lvl w:ilvl="0" w:tplc="EA242180">
      <w:start w:val="1"/>
      <w:numFmt w:val="upperLetter"/>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22">
    <w:nsid w:val="5B907DA6"/>
    <w:multiLevelType w:val="hybridMultilevel"/>
    <w:tmpl w:val="75FA6FE4"/>
    <w:lvl w:ilvl="0" w:tplc="F4E0B612">
      <w:start w:val="1"/>
      <w:numFmt w:val="decimal"/>
      <w:lvlText w:val="%1."/>
      <w:lvlJc w:val="left"/>
      <w:pPr>
        <w:tabs>
          <w:tab w:val="num" w:pos="1440"/>
        </w:tabs>
        <w:ind w:left="1440" w:hanging="360"/>
      </w:pPr>
      <w:rPr>
        <w:rFonts w:ascii="Times New Roman" w:eastAsia="Times New Roman" w:hAnsi="Times New Roman"/>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3">
    <w:nsid w:val="5DE71F99"/>
    <w:multiLevelType w:val="hybridMultilevel"/>
    <w:tmpl w:val="5ED6C7F8"/>
    <w:lvl w:ilvl="0" w:tplc="7B4A230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613E593D"/>
    <w:multiLevelType w:val="hybridMultilevel"/>
    <w:tmpl w:val="9B06A178"/>
    <w:lvl w:ilvl="0" w:tplc="8B1064D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nsid w:val="62A1138E"/>
    <w:multiLevelType w:val="hybridMultilevel"/>
    <w:tmpl w:val="F4E44FA6"/>
    <w:lvl w:ilvl="0" w:tplc="EF9E1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261B55"/>
    <w:multiLevelType w:val="hybridMultilevel"/>
    <w:tmpl w:val="B332383E"/>
    <w:lvl w:ilvl="0" w:tplc="D55A68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6B211172"/>
    <w:multiLevelType w:val="hybridMultilevel"/>
    <w:tmpl w:val="07720492"/>
    <w:lvl w:ilvl="0" w:tplc="A54AA128">
      <w:start w:val="1"/>
      <w:numFmt w:val="decimal"/>
      <w:lvlText w:val="%1."/>
      <w:lvlJc w:val="left"/>
      <w:pPr>
        <w:tabs>
          <w:tab w:val="num" w:pos="720"/>
        </w:tabs>
        <w:ind w:left="720" w:hanging="360"/>
      </w:pPr>
      <w:rPr>
        <w:rFonts w:hint="default"/>
        <w:b w:val="0"/>
      </w:rPr>
    </w:lvl>
    <w:lvl w:ilvl="1" w:tplc="9364CDF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45D7690"/>
    <w:multiLevelType w:val="hybridMultilevel"/>
    <w:tmpl w:val="0A7A6130"/>
    <w:lvl w:ilvl="0" w:tplc="FEF483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7194726"/>
    <w:multiLevelType w:val="hybridMultilevel"/>
    <w:tmpl w:val="99D61B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A935A8"/>
    <w:multiLevelType w:val="hybridMultilevel"/>
    <w:tmpl w:val="6F2A27F8"/>
    <w:lvl w:ilvl="0" w:tplc="384288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E3E617F"/>
    <w:multiLevelType w:val="multilevel"/>
    <w:tmpl w:val="564ADCCC"/>
    <w:lvl w:ilvl="0">
      <w:start w:val="1"/>
      <w:numFmt w:val="decimal"/>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13"/>
  </w:num>
  <w:num w:numId="2">
    <w:abstractNumId w:val="7"/>
  </w:num>
  <w:num w:numId="3">
    <w:abstractNumId w:val="16"/>
  </w:num>
  <w:num w:numId="4">
    <w:abstractNumId w:val="21"/>
  </w:num>
  <w:num w:numId="5">
    <w:abstractNumId w:val="2"/>
  </w:num>
  <w:num w:numId="6">
    <w:abstractNumId w:val="18"/>
  </w:num>
  <w:num w:numId="7">
    <w:abstractNumId w:val="30"/>
  </w:num>
  <w:num w:numId="8">
    <w:abstractNumId w:val="5"/>
  </w:num>
  <w:num w:numId="9">
    <w:abstractNumId w:val="29"/>
  </w:num>
  <w:num w:numId="10">
    <w:abstractNumId w:val="19"/>
  </w:num>
  <w:num w:numId="11">
    <w:abstractNumId w:val="0"/>
  </w:num>
  <w:num w:numId="12">
    <w:abstractNumId w:val="24"/>
  </w:num>
  <w:num w:numId="13">
    <w:abstractNumId w:val="9"/>
  </w:num>
  <w:num w:numId="14">
    <w:abstractNumId w:val="12"/>
  </w:num>
  <w:num w:numId="15">
    <w:abstractNumId w:val="27"/>
  </w:num>
  <w:num w:numId="16">
    <w:abstractNumId w:val="25"/>
  </w:num>
  <w:num w:numId="17">
    <w:abstractNumId w:val="1"/>
  </w:num>
  <w:num w:numId="18">
    <w:abstractNumId w:val="23"/>
  </w:num>
  <w:num w:numId="19">
    <w:abstractNumId w:val="17"/>
  </w:num>
  <w:num w:numId="20">
    <w:abstractNumId w:val="15"/>
  </w:num>
  <w:num w:numId="21">
    <w:abstractNumId w:val="28"/>
  </w:num>
  <w:num w:numId="22">
    <w:abstractNumId w:val="10"/>
  </w:num>
  <w:num w:numId="23">
    <w:abstractNumId w:val="22"/>
  </w:num>
  <w:num w:numId="24">
    <w:abstractNumId w:val="6"/>
  </w:num>
  <w:num w:numId="25">
    <w:abstractNumId w:val="11"/>
  </w:num>
  <w:num w:numId="26">
    <w:abstractNumId w:val="26"/>
  </w:num>
  <w:num w:numId="27">
    <w:abstractNumId w:val="31"/>
  </w:num>
  <w:num w:numId="28">
    <w:abstractNumId w:val="4"/>
  </w:num>
  <w:num w:numId="29">
    <w:abstractNumId w:val="8"/>
  </w:num>
  <w:num w:numId="30">
    <w:abstractNumId w:val="14"/>
  </w:num>
  <w:num w:numId="31">
    <w:abstractNumId w:val="3"/>
  </w:num>
  <w:num w:numId="3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A4ED6"/>
    <w:rsid w:val="000200FC"/>
    <w:rsid w:val="00022AFD"/>
    <w:rsid w:val="0004210C"/>
    <w:rsid w:val="00043469"/>
    <w:rsid w:val="00054B52"/>
    <w:rsid w:val="000576C7"/>
    <w:rsid w:val="000621B9"/>
    <w:rsid w:val="000726E6"/>
    <w:rsid w:val="00074896"/>
    <w:rsid w:val="000809D3"/>
    <w:rsid w:val="00093B4E"/>
    <w:rsid w:val="000A68CE"/>
    <w:rsid w:val="000A7233"/>
    <w:rsid w:val="000C0187"/>
    <w:rsid w:val="000C35D0"/>
    <w:rsid w:val="000E272F"/>
    <w:rsid w:val="000F0BB5"/>
    <w:rsid w:val="000F6603"/>
    <w:rsid w:val="00103798"/>
    <w:rsid w:val="00106872"/>
    <w:rsid w:val="001215A8"/>
    <w:rsid w:val="0012697A"/>
    <w:rsid w:val="00146276"/>
    <w:rsid w:val="00146689"/>
    <w:rsid w:val="0015267D"/>
    <w:rsid w:val="001575AB"/>
    <w:rsid w:val="00162E20"/>
    <w:rsid w:val="00182BC0"/>
    <w:rsid w:val="00184AF3"/>
    <w:rsid w:val="001867AA"/>
    <w:rsid w:val="00187F64"/>
    <w:rsid w:val="001A0728"/>
    <w:rsid w:val="001A234F"/>
    <w:rsid w:val="001A6D3E"/>
    <w:rsid w:val="001B44C3"/>
    <w:rsid w:val="001B49EE"/>
    <w:rsid w:val="001B58C6"/>
    <w:rsid w:val="001B5A11"/>
    <w:rsid w:val="001F765D"/>
    <w:rsid w:val="00202BF2"/>
    <w:rsid w:val="002131D8"/>
    <w:rsid w:val="002430C6"/>
    <w:rsid w:val="00243DC8"/>
    <w:rsid w:val="00247529"/>
    <w:rsid w:val="0026593B"/>
    <w:rsid w:val="00267655"/>
    <w:rsid w:val="002715CB"/>
    <w:rsid w:val="00272AA8"/>
    <w:rsid w:val="00276B66"/>
    <w:rsid w:val="00297FD1"/>
    <w:rsid w:val="002A3AF7"/>
    <w:rsid w:val="002B3A15"/>
    <w:rsid w:val="002C5186"/>
    <w:rsid w:val="002D2BD0"/>
    <w:rsid w:val="002E27BA"/>
    <w:rsid w:val="002E349F"/>
    <w:rsid w:val="002F7BBF"/>
    <w:rsid w:val="003049EF"/>
    <w:rsid w:val="00325033"/>
    <w:rsid w:val="0033428D"/>
    <w:rsid w:val="00345A04"/>
    <w:rsid w:val="00346ABB"/>
    <w:rsid w:val="003500A5"/>
    <w:rsid w:val="003529D1"/>
    <w:rsid w:val="00383A9A"/>
    <w:rsid w:val="00396B34"/>
    <w:rsid w:val="003A64FE"/>
    <w:rsid w:val="003A74F8"/>
    <w:rsid w:val="003A7BF6"/>
    <w:rsid w:val="003B6CC4"/>
    <w:rsid w:val="003C0F16"/>
    <w:rsid w:val="003C2159"/>
    <w:rsid w:val="003C566D"/>
    <w:rsid w:val="003D3B9A"/>
    <w:rsid w:val="003D5BF7"/>
    <w:rsid w:val="003D7B75"/>
    <w:rsid w:val="003E26D1"/>
    <w:rsid w:val="003F470B"/>
    <w:rsid w:val="003F79F1"/>
    <w:rsid w:val="00401E81"/>
    <w:rsid w:val="00415199"/>
    <w:rsid w:val="00425E2E"/>
    <w:rsid w:val="00433D11"/>
    <w:rsid w:val="00442D83"/>
    <w:rsid w:val="00470AD1"/>
    <w:rsid w:val="00485D49"/>
    <w:rsid w:val="004A1C54"/>
    <w:rsid w:val="004B31A3"/>
    <w:rsid w:val="004C0695"/>
    <w:rsid w:val="004C3B0F"/>
    <w:rsid w:val="004C3F31"/>
    <w:rsid w:val="004C6856"/>
    <w:rsid w:val="004D2025"/>
    <w:rsid w:val="004D4660"/>
    <w:rsid w:val="004D6941"/>
    <w:rsid w:val="004D6F3F"/>
    <w:rsid w:val="004E01B8"/>
    <w:rsid w:val="004E4EC9"/>
    <w:rsid w:val="004F35BC"/>
    <w:rsid w:val="004F365D"/>
    <w:rsid w:val="004F620D"/>
    <w:rsid w:val="004F694B"/>
    <w:rsid w:val="0050320A"/>
    <w:rsid w:val="00503984"/>
    <w:rsid w:val="00507027"/>
    <w:rsid w:val="0050744F"/>
    <w:rsid w:val="0051403A"/>
    <w:rsid w:val="00527C67"/>
    <w:rsid w:val="00530FA5"/>
    <w:rsid w:val="0053671B"/>
    <w:rsid w:val="005675D5"/>
    <w:rsid w:val="005942E7"/>
    <w:rsid w:val="005A1BB4"/>
    <w:rsid w:val="005B293D"/>
    <w:rsid w:val="005B29B7"/>
    <w:rsid w:val="005B66D9"/>
    <w:rsid w:val="005B6761"/>
    <w:rsid w:val="005D4333"/>
    <w:rsid w:val="005D54E3"/>
    <w:rsid w:val="005D5646"/>
    <w:rsid w:val="005E1E36"/>
    <w:rsid w:val="005E36DB"/>
    <w:rsid w:val="005E6711"/>
    <w:rsid w:val="005F0C16"/>
    <w:rsid w:val="005F20E7"/>
    <w:rsid w:val="005F54C8"/>
    <w:rsid w:val="005F6F67"/>
    <w:rsid w:val="006018C7"/>
    <w:rsid w:val="0062513D"/>
    <w:rsid w:val="00630200"/>
    <w:rsid w:val="00634196"/>
    <w:rsid w:val="0063738B"/>
    <w:rsid w:val="0065710D"/>
    <w:rsid w:val="006652C7"/>
    <w:rsid w:val="00681081"/>
    <w:rsid w:val="006837C4"/>
    <w:rsid w:val="006A3676"/>
    <w:rsid w:val="006A4D87"/>
    <w:rsid w:val="006A4ED6"/>
    <w:rsid w:val="006B2F6F"/>
    <w:rsid w:val="006D632A"/>
    <w:rsid w:val="006E5845"/>
    <w:rsid w:val="006E6236"/>
    <w:rsid w:val="006E724D"/>
    <w:rsid w:val="0071402B"/>
    <w:rsid w:val="007208F2"/>
    <w:rsid w:val="00723BE9"/>
    <w:rsid w:val="00727EA0"/>
    <w:rsid w:val="007355AB"/>
    <w:rsid w:val="00750E2A"/>
    <w:rsid w:val="00754269"/>
    <w:rsid w:val="00761D3F"/>
    <w:rsid w:val="0077128F"/>
    <w:rsid w:val="007762A5"/>
    <w:rsid w:val="00790F1A"/>
    <w:rsid w:val="007B73C4"/>
    <w:rsid w:val="007B7658"/>
    <w:rsid w:val="007C50EE"/>
    <w:rsid w:val="007E22C6"/>
    <w:rsid w:val="007E6C53"/>
    <w:rsid w:val="007F5F52"/>
    <w:rsid w:val="007F7630"/>
    <w:rsid w:val="00802E5C"/>
    <w:rsid w:val="00813AA6"/>
    <w:rsid w:val="008202BE"/>
    <w:rsid w:val="00824507"/>
    <w:rsid w:val="008307EA"/>
    <w:rsid w:val="00852285"/>
    <w:rsid w:val="008577F1"/>
    <w:rsid w:val="0088046D"/>
    <w:rsid w:val="008806C2"/>
    <w:rsid w:val="008954C9"/>
    <w:rsid w:val="008A1247"/>
    <w:rsid w:val="008A25B1"/>
    <w:rsid w:val="008D0D51"/>
    <w:rsid w:val="008D17B0"/>
    <w:rsid w:val="008D2A4A"/>
    <w:rsid w:val="00902C26"/>
    <w:rsid w:val="00905ED0"/>
    <w:rsid w:val="00910A59"/>
    <w:rsid w:val="00913AA0"/>
    <w:rsid w:val="009333DF"/>
    <w:rsid w:val="00934245"/>
    <w:rsid w:val="00934A3B"/>
    <w:rsid w:val="009432A9"/>
    <w:rsid w:val="009460E8"/>
    <w:rsid w:val="00957251"/>
    <w:rsid w:val="00963DD3"/>
    <w:rsid w:val="009710BA"/>
    <w:rsid w:val="00974ED7"/>
    <w:rsid w:val="00986C3A"/>
    <w:rsid w:val="00991B99"/>
    <w:rsid w:val="009A7188"/>
    <w:rsid w:val="00A0177B"/>
    <w:rsid w:val="00A05779"/>
    <w:rsid w:val="00A15EC2"/>
    <w:rsid w:val="00A162F7"/>
    <w:rsid w:val="00A21A05"/>
    <w:rsid w:val="00A233ED"/>
    <w:rsid w:val="00A2408C"/>
    <w:rsid w:val="00A26CE1"/>
    <w:rsid w:val="00A35297"/>
    <w:rsid w:val="00A44A0E"/>
    <w:rsid w:val="00A46CDA"/>
    <w:rsid w:val="00A577B8"/>
    <w:rsid w:val="00A63849"/>
    <w:rsid w:val="00A72C9A"/>
    <w:rsid w:val="00A80B92"/>
    <w:rsid w:val="00A8653D"/>
    <w:rsid w:val="00A94B85"/>
    <w:rsid w:val="00AA7D54"/>
    <w:rsid w:val="00AB3E3E"/>
    <w:rsid w:val="00AC70B8"/>
    <w:rsid w:val="00AE5335"/>
    <w:rsid w:val="00AF6487"/>
    <w:rsid w:val="00B10AE0"/>
    <w:rsid w:val="00B475B3"/>
    <w:rsid w:val="00B76B84"/>
    <w:rsid w:val="00B81394"/>
    <w:rsid w:val="00B8242D"/>
    <w:rsid w:val="00B85307"/>
    <w:rsid w:val="00B863EB"/>
    <w:rsid w:val="00BA0810"/>
    <w:rsid w:val="00BA3540"/>
    <w:rsid w:val="00BA3D4B"/>
    <w:rsid w:val="00BC438B"/>
    <w:rsid w:val="00BE417F"/>
    <w:rsid w:val="00BF05E6"/>
    <w:rsid w:val="00BF5109"/>
    <w:rsid w:val="00C2085A"/>
    <w:rsid w:val="00C2269D"/>
    <w:rsid w:val="00C276A7"/>
    <w:rsid w:val="00C30BF7"/>
    <w:rsid w:val="00C32B56"/>
    <w:rsid w:val="00C66DAF"/>
    <w:rsid w:val="00C82F0E"/>
    <w:rsid w:val="00CA2CAA"/>
    <w:rsid w:val="00CA3014"/>
    <w:rsid w:val="00CB02D9"/>
    <w:rsid w:val="00CB170F"/>
    <w:rsid w:val="00CB43A8"/>
    <w:rsid w:val="00CC3E82"/>
    <w:rsid w:val="00CE05F5"/>
    <w:rsid w:val="00CF3789"/>
    <w:rsid w:val="00D04FCF"/>
    <w:rsid w:val="00D10522"/>
    <w:rsid w:val="00D16363"/>
    <w:rsid w:val="00D42EC9"/>
    <w:rsid w:val="00D45A98"/>
    <w:rsid w:val="00D4782E"/>
    <w:rsid w:val="00D5430E"/>
    <w:rsid w:val="00D57526"/>
    <w:rsid w:val="00D7293A"/>
    <w:rsid w:val="00D8707C"/>
    <w:rsid w:val="00D905DB"/>
    <w:rsid w:val="00D90A2C"/>
    <w:rsid w:val="00D94B23"/>
    <w:rsid w:val="00DA590A"/>
    <w:rsid w:val="00DB6C38"/>
    <w:rsid w:val="00DD08B2"/>
    <w:rsid w:val="00DD1912"/>
    <w:rsid w:val="00DE3C9C"/>
    <w:rsid w:val="00DE50CA"/>
    <w:rsid w:val="00DE5368"/>
    <w:rsid w:val="00DF6E82"/>
    <w:rsid w:val="00E00DAE"/>
    <w:rsid w:val="00E134EF"/>
    <w:rsid w:val="00E26A32"/>
    <w:rsid w:val="00E27E0E"/>
    <w:rsid w:val="00E42143"/>
    <w:rsid w:val="00E44D8C"/>
    <w:rsid w:val="00E753E4"/>
    <w:rsid w:val="00E97749"/>
    <w:rsid w:val="00EB040E"/>
    <w:rsid w:val="00EC0968"/>
    <w:rsid w:val="00EC0EF8"/>
    <w:rsid w:val="00EC402B"/>
    <w:rsid w:val="00EC43DA"/>
    <w:rsid w:val="00EC45AD"/>
    <w:rsid w:val="00EE4BD1"/>
    <w:rsid w:val="00EF1660"/>
    <w:rsid w:val="00EF75F9"/>
    <w:rsid w:val="00F000B0"/>
    <w:rsid w:val="00F06618"/>
    <w:rsid w:val="00F0702E"/>
    <w:rsid w:val="00F13E90"/>
    <w:rsid w:val="00F267BC"/>
    <w:rsid w:val="00F30991"/>
    <w:rsid w:val="00F31CF8"/>
    <w:rsid w:val="00F422B6"/>
    <w:rsid w:val="00F60CB7"/>
    <w:rsid w:val="00F75E43"/>
    <w:rsid w:val="00F8771A"/>
    <w:rsid w:val="00F92CF5"/>
    <w:rsid w:val="00F94488"/>
    <w:rsid w:val="00F95473"/>
    <w:rsid w:val="00F95926"/>
    <w:rsid w:val="00FC4A60"/>
    <w:rsid w:val="00FD1F82"/>
    <w:rsid w:val="00FF5535"/>
    <w:rsid w:val="00FF74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7630"/>
  </w:style>
  <w:style w:type="paragraph" w:styleId="Heading1">
    <w:name w:val="heading 1"/>
    <w:basedOn w:val="Normal"/>
    <w:next w:val="Normal"/>
    <w:link w:val="Heading1Char"/>
    <w:uiPriority w:val="9"/>
    <w:qFormat/>
    <w:rsid w:val="006A4E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4ED6"/>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6A4ED6"/>
    <w:pPr>
      <w:outlineLvl w:val="9"/>
    </w:pPr>
  </w:style>
  <w:style w:type="paragraph" w:styleId="TOC2">
    <w:name w:val="toc 2"/>
    <w:basedOn w:val="Normal"/>
    <w:next w:val="Normal"/>
    <w:autoRedefine/>
    <w:uiPriority w:val="39"/>
    <w:unhideWhenUsed/>
    <w:qFormat/>
    <w:rsid w:val="006A4ED6"/>
    <w:pPr>
      <w:spacing w:after="100"/>
      <w:ind w:left="220"/>
    </w:pPr>
    <w:rPr>
      <w:rFonts w:eastAsiaTheme="minorEastAsia"/>
    </w:rPr>
  </w:style>
  <w:style w:type="paragraph" w:styleId="TOC1">
    <w:name w:val="toc 1"/>
    <w:basedOn w:val="Normal"/>
    <w:next w:val="Normal"/>
    <w:autoRedefine/>
    <w:uiPriority w:val="39"/>
    <w:unhideWhenUsed/>
    <w:qFormat/>
    <w:rsid w:val="006A4ED6"/>
    <w:pPr>
      <w:spacing w:after="100"/>
    </w:pPr>
    <w:rPr>
      <w:rFonts w:eastAsiaTheme="minorEastAsia"/>
    </w:rPr>
  </w:style>
  <w:style w:type="paragraph" w:styleId="TOC3">
    <w:name w:val="toc 3"/>
    <w:basedOn w:val="Normal"/>
    <w:next w:val="Normal"/>
    <w:autoRedefine/>
    <w:uiPriority w:val="39"/>
    <w:unhideWhenUsed/>
    <w:qFormat/>
    <w:rsid w:val="006A4ED6"/>
    <w:pPr>
      <w:spacing w:after="100"/>
      <w:ind w:left="440"/>
    </w:pPr>
    <w:rPr>
      <w:rFonts w:eastAsiaTheme="minorEastAsia"/>
    </w:rPr>
  </w:style>
  <w:style w:type="paragraph" w:styleId="BalloonText">
    <w:name w:val="Balloon Text"/>
    <w:basedOn w:val="Normal"/>
    <w:link w:val="BalloonTextChar"/>
    <w:uiPriority w:val="99"/>
    <w:semiHidden/>
    <w:unhideWhenUsed/>
    <w:rsid w:val="006A4E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4ED6"/>
    <w:rPr>
      <w:rFonts w:ascii="Tahoma" w:hAnsi="Tahoma" w:cs="Tahoma"/>
      <w:sz w:val="16"/>
      <w:szCs w:val="16"/>
    </w:rPr>
  </w:style>
  <w:style w:type="paragraph" w:styleId="ListParagraph">
    <w:name w:val="List Paragraph"/>
    <w:basedOn w:val="Normal"/>
    <w:uiPriority w:val="34"/>
    <w:qFormat/>
    <w:rsid w:val="003529D1"/>
    <w:pPr>
      <w:ind w:left="720"/>
      <w:contextualSpacing/>
    </w:pPr>
  </w:style>
  <w:style w:type="paragraph" w:styleId="BodyTextIndent">
    <w:name w:val="Body Text Indent"/>
    <w:basedOn w:val="Normal"/>
    <w:link w:val="BodyTextIndentChar"/>
    <w:rsid w:val="00A577B8"/>
    <w:pPr>
      <w:spacing w:after="0" w:line="240" w:lineRule="auto"/>
      <w:ind w:firstLine="900"/>
      <w:jc w:val="both"/>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A577B8"/>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95926"/>
    <w:rPr>
      <w:color w:val="0000FF" w:themeColor="hyperlink"/>
      <w:u w:val="single"/>
    </w:rPr>
  </w:style>
  <w:style w:type="character" w:styleId="Strong">
    <w:name w:val="Strong"/>
    <w:basedOn w:val="DefaultParagraphFont"/>
    <w:qFormat/>
    <w:rsid w:val="00F95926"/>
    <w:rPr>
      <w:b/>
      <w:bCs/>
    </w:rPr>
  </w:style>
  <w:style w:type="paragraph" w:styleId="NormalWeb">
    <w:name w:val="Normal (Web)"/>
    <w:basedOn w:val="Normal"/>
    <w:rsid w:val="00F95926"/>
    <w:pPr>
      <w:spacing w:before="100" w:beforeAutospacing="1" w:after="100" w:afterAutospacing="1"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46ABB"/>
    <w:rPr>
      <w:color w:val="808080"/>
    </w:rPr>
  </w:style>
  <w:style w:type="paragraph" w:styleId="Header">
    <w:name w:val="header"/>
    <w:basedOn w:val="Normal"/>
    <w:link w:val="HeaderChar"/>
    <w:uiPriority w:val="99"/>
    <w:unhideWhenUsed/>
    <w:rsid w:val="004D6F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F3F"/>
  </w:style>
  <w:style w:type="paragraph" w:styleId="Footer">
    <w:name w:val="footer"/>
    <w:basedOn w:val="Normal"/>
    <w:link w:val="FooterChar"/>
    <w:uiPriority w:val="99"/>
    <w:unhideWhenUsed/>
    <w:rsid w:val="004D6F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F3F"/>
  </w:style>
  <w:style w:type="table" w:styleId="TableGrid">
    <w:name w:val="Table Grid"/>
    <w:basedOn w:val="TableNormal"/>
    <w:uiPriority w:val="59"/>
    <w:rsid w:val="00F92CF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A2408C"/>
    <w:pPr>
      <w:autoSpaceDE w:val="0"/>
      <w:autoSpaceDN w:val="0"/>
      <w:adjustRightInd w:val="0"/>
      <w:spacing w:after="0" w:line="240" w:lineRule="auto"/>
    </w:pPr>
    <w:rPr>
      <w:rFonts w:ascii="Times New Roman" w:eastAsiaTheme="minorEastAsia" w:hAnsi="Times New Roman" w:cs="Times New Roman"/>
      <w:color w:val="000000"/>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4E08FC-BC38-448D-802D-585338ED9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8</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Dewi Apriliani</dc:creator>
  <cp:lastModifiedBy>Acer</cp:lastModifiedBy>
  <cp:revision>33</cp:revision>
  <cp:lastPrinted>2015-07-09T06:27:00Z</cp:lastPrinted>
  <dcterms:created xsi:type="dcterms:W3CDTF">2015-02-10T04:34:00Z</dcterms:created>
  <dcterms:modified xsi:type="dcterms:W3CDTF">2015-07-28T14:00:00Z</dcterms:modified>
</cp:coreProperties>
</file>