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F" w:rsidRDefault="0065204F" w:rsidP="0065204F">
      <w:pPr>
        <w:tabs>
          <w:tab w:val="left" w:pos="120"/>
          <w:tab w:val="left" w:pos="1440"/>
          <w:tab w:val="left" w:pos="3240"/>
        </w:tabs>
        <w:spacing w:after="0" w:line="240" w:lineRule="auto"/>
        <w:jc w:val="center"/>
        <w:rPr>
          <w:rFonts w:ascii="Times New Roman" w:hAnsi="Times New Roman"/>
          <w:b/>
          <w:bCs/>
          <w:sz w:val="24"/>
          <w:szCs w:val="24"/>
        </w:rPr>
      </w:pPr>
      <w:r w:rsidRPr="0065204F">
        <w:rPr>
          <w:rFonts w:ascii="Times New Roman" w:hAnsi="Times New Roman"/>
          <w:b/>
          <w:bCs/>
          <w:sz w:val="24"/>
          <w:szCs w:val="24"/>
        </w:rPr>
        <w:t xml:space="preserve">PENERAPAN PEMBELAJARAN BIOLOGI BERBASIS </w:t>
      </w:r>
      <w:r w:rsidRPr="0065204F">
        <w:rPr>
          <w:rFonts w:ascii="Times New Roman" w:hAnsi="Times New Roman"/>
          <w:b/>
          <w:bCs/>
          <w:i/>
          <w:sz w:val="24"/>
          <w:szCs w:val="24"/>
        </w:rPr>
        <w:t xml:space="preserve">MACROMEDIA FLASH </w:t>
      </w:r>
      <w:r w:rsidRPr="0065204F">
        <w:rPr>
          <w:rFonts w:ascii="Times New Roman" w:hAnsi="Times New Roman"/>
          <w:b/>
          <w:bCs/>
          <w:sz w:val="24"/>
          <w:szCs w:val="24"/>
        </w:rPr>
        <w:t>DAN IMPLIKASINYA TERHADAP KETERAMPILAN METAKOGNITIF DAN PENGUASAAN KONSEP SISWA KELAS VIII SMPN 6 MATARAM</w:t>
      </w:r>
    </w:p>
    <w:p w:rsidR="00B83EEA" w:rsidRDefault="00B83EEA" w:rsidP="0065204F">
      <w:pPr>
        <w:tabs>
          <w:tab w:val="left" w:pos="120"/>
          <w:tab w:val="left" w:pos="1440"/>
          <w:tab w:val="left" w:pos="3240"/>
        </w:tabs>
        <w:spacing w:after="0" w:line="240" w:lineRule="auto"/>
        <w:jc w:val="center"/>
        <w:rPr>
          <w:rFonts w:ascii="Times New Roman" w:hAnsi="Times New Roman"/>
          <w:b/>
          <w:bCs/>
          <w:sz w:val="24"/>
          <w:szCs w:val="24"/>
        </w:rPr>
      </w:pPr>
    </w:p>
    <w:p w:rsidR="0065204F" w:rsidRDefault="008135ED" w:rsidP="0065204F">
      <w:pPr>
        <w:spacing w:after="0" w:line="240" w:lineRule="auto"/>
        <w:jc w:val="center"/>
        <w:rPr>
          <w:rFonts w:ascii="Times New Roman" w:hAnsi="Times New Roman"/>
          <w:b/>
          <w:sz w:val="24"/>
          <w:szCs w:val="24"/>
          <w:u w:val="single"/>
          <w:vertAlign w:val="superscript"/>
        </w:rPr>
      </w:pPr>
      <w:r w:rsidRPr="0065204F">
        <w:rPr>
          <w:rFonts w:ascii="Times New Roman" w:hAnsi="Times New Roman"/>
          <w:b/>
          <w:sz w:val="24"/>
          <w:szCs w:val="24"/>
          <w:u w:val="single"/>
        </w:rPr>
        <w:t>Wahyuningsih</w:t>
      </w:r>
      <w:r>
        <w:rPr>
          <w:rFonts w:ascii="Times New Roman" w:hAnsi="Times New Roman"/>
          <w:b/>
          <w:sz w:val="24"/>
          <w:szCs w:val="24"/>
          <w:u w:val="single"/>
          <w:vertAlign w:val="superscript"/>
        </w:rPr>
        <w:t>1)</w:t>
      </w:r>
      <w:r>
        <w:rPr>
          <w:rFonts w:ascii="Times New Roman" w:hAnsi="Times New Roman"/>
          <w:b/>
          <w:sz w:val="24"/>
          <w:szCs w:val="24"/>
          <w:u w:val="single"/>
        </w:rPr>
        <w:t>, Jamaluddin</w:t>
      </w:r>
      <w:r>
        <w:rPr>
          <w:rFonts w:ascii="Times New Roman" w:hAnsi="Times New Roman"/>
          <w:b/>
          <w:sz w:val="24"/>
          <w:szCs w:val="24"/>
          <w:u w:val="single"/>
          <w:vertAlign w:val="superscript"/>
        </w:rPr>
        <w:t>2)</w:t>
      </w:r>
      <w:r>
        <w:rPr>
          <w:rFonts w:ascii="Times New Roman" w:hAnsi="Times New Roman"/>
          <w:b/>
          <w:sz w:val="24"/>
          <w:szCs w:val="24"/>
          <w:u w:val="single"/>
        </w:rPr>
        <w:t>, Karnan</w:t>
      </w:r>
      <w:r>
        <w:rPr>
          <w:rFonts w:ascii="Times New Roman" w:hAnsi="Times New Roman"/>
          <w:b/>
          <w:sz w:val="24"/>
          <w:szCs w:val="24"/>
          <w:u w:val="single"/>
          <w:vertAlign w:val="superscript"/>
        </w:rPr>
        <w:t>3)</w:t>
      </w:r>
    </w:p>
    <w:p w:rsidR="008135ED" w:rsidRDefault="008135ED" w:rsidP="0065204F">
      <w:pPr>
        <w:spacing w:after="0" w:line="240" w:lineRule="auto"/>
        <w:jc w:val="center"/>
        <w:rPr>
          <w:rFonts w:ascii="Times New Roman" w:hAnsi="Times New Roman"/>
          <w:b/>
          <w:sz w:val="24"/>
          <w:szCs w:val="24"/>
        </w:rPr>
      </w:pPr>
      <w:r>
        <w:rPr>
          <w:rFonts w:ascii="Times New Roman" w:hAnsi="Times New Roman"/>
          <w:b/>
          <w:sz w:val="24"/>
          <w:szCs w:val="24"/>
          <w:vertAlign w:val="superscript"/>
        </w:rPr>
        <w:t>1)</w:t>
      </w:r>
      <w:r>
        <w:rPr>
          <w:rFonts w:ascii="Times New Roman" w:hAnsi="Times New Roman"/>
          <w:b/>
          <w:sz w:val="24"/>
          <w:szCs w:val="24"/>
        </w:rPr>
        <w:t>Mahasiswa Pendidikan Biologi FKIP Unram</w:t>
      </w:r>
    </w:p>
    <w:p w:rsidR="008135ED" w:rsidRPr="008135ED" w:rsidRDefault="008135ED" w:rsidP="0065204F">
      <w:pPr>
        <w:spacing w:after="0" w:line="240" w:lineRule="auto"/>
        <w:jc w:val="center"/>
        <w:rPr>
          <w:rFonts w:ascii="Times New Roman" w:hAnsi="Times New Roman"/>
          <w:b/>
          <w:sz w:val="24"/>
          <w:szCs w:val="24"/>
        </w:rPr>
      </w:pPr>
      <w:r>
        <w:rPr>
          <w:rFonts w:ascii="Times New Roman" w:hAnsi="Times New Roman"/>
          <w:b/>
          <w:sz w:val="24"/>
          <w:szCs w:val="24"/>
          <w:vertAlign w:val="superscript"/>
        </w:rPr>
        <w:t>2)</w:t>
      </w:r>
      <w:r w:rsidR="00F95EE0">
        <w:rPr>
          <w:rFonts w:ascii="Times New Roman" w:hAnsi="Times New Roman"/>
          <w:b/>
          <w:sz w:val="24"/>
          <w:szCs w:val="24"/>
          <w:vertAlign w:val="superscript"/>
        </w:rPr>
        <w:t xml:space="preserve"> </w:t>
      </w:r>
      <w:r>
        <w:rPr>
          <w:rFonts w:ascii="Times New Roman" w:hAnsi="Times New Roman"/>
          <w:b/>
          <w:sz w:val="24"/>
          <w:szCs w:val="24"/>
          <w:vertAlign w:val="superscript"/>
        </w:rPr>
        <w:t>3)</w:t>
      </w:r>
      <w:r>
        <w:rPr>
          <w:rFonts w:ascii="Times New Roman" w:hAnsi="Times New Roman"/>
          <w:b/>
          <w:sz w:val="24"/>
          <w:szCs w:val="24"/>
        </w:rPr>
        <w:t>Dosen Pendidikan Biologi FKIP Unram</w:t>
      </w:r>
    </w:p>
    <w:p w:rsidR="0065204F" w:rsidRPr="0065204F" w:rsidRDefault="0065204F" w:rsidP="0065204F">
      <w:pPr>
        <w:spacing w:after="0" w:line="240" w:lineRule="auto"/>
        <w:jc w:val="center"/>
        <w:rPr>
          <w:rFonts w:ascii="Times New Roman" w:hAnsi="Times New Roman"/>
          <w:b/>
          <w:sz w:val="24"/>
          <w:szCs w:val="24"/>
          <w:u w:val="single"/>
        </w:rPr>
      </w:pPr>
    </w:p>
    <w:p w:rsidR="00B83EEA" w:rsidRDefault="00B83EEA" w:rsidP="0065204F">
      <w:pPr>
        <w:spacing w:after="0" w:line="240" w:lineRule="auto"/>
        <w:ind w:firstLine="720"/>
        <w:jc w:val="center"/>
        <w:rPr>
          <w:rFonts w:ascii="Times New Roman" w:hAnsi="Times New Roman"/>
          <w:b/>
          <w:sz w:val="24"/>
          <w:szCs w:val="24"/>
        </w:rPr>
        <w:sectPr w:rsidR="00B83EEA" w:rsidSect="00B83EEA">
          <w:headerReference w:type="default" r:id="rId7"/>
          <w:pgSz w:w="11909" w:h="16834" w:code="9"/>
          <w:pgMar w:top="1440" w:right="1440" w:bottom="1440" w:left="1440" w:header="720" w:footer="720" w:gutter="0"/>
          <w:cols w:space="540"/>
          <w:docGrid w:linePitch="360"/>
        </w:sectPr>
      </w:pPr>
    </w:p>
    <w:p w:rsidR="0065204F" w:rsidRPr="0065204F" w:rsidRDefault="0065204F" w:rsidP="008135ED">
      <w:pPr>
        <w:spacing w:after="120" w:line="240" w:lineRule="auto"/>
        <w:jc w:val="center"/>
        <w:rPr>
          <w:rFonts w:ascii="Times New Roman" w:hAnsi="Times New Roman"/>
          <w:b/>
          <w:sz w:val="24"/>
          <w:szCs w:val="24"/>
        </w:rPr>
      </w:pPr>
      <w:r w:rsidRPr="0065204F">
        <w:rPr>
          <w:rFonts w:ascii="Times New Roman" w:hAnsi="Times New Roman"/>
          <w:b/>
          <w:sz w:val="24"/>
          <w:szCs w:val="24"/>
        </w:rPr>
        <w:lastRenderedPageBreak/>
        <w:t>ABSTRAK</w:t>
      </w:r>
    </w:p>
    <w:p w:rsidR="0065204F" w:rsidRPr="00B83EEA" w:rsidRDefault="0065204F" w:rsidP="00B83EEA">
      <w:pPr>
        <w:spacing w:after="0" w:line="240" w:lineRule="auto"/>
        <w:ind w:firstLine="720"/>
        <w:jc w:val="both"/>
        <w:rPr>
          <w:rFonts w:ascii="Times New Roman" w:hAnsi="Times New Roman"/>
          <w:sz w:val="24"/>
          <w:szCs w:val="24"/>
        </w:rPr>
      </w:pPr>
      <w:r w:rsidRPr="0065204F">
        <w:rPr>
          <w:rFonts w:ascii="Times New Roman" w:hAnsi="Times New Roman"/>
          <w:sz w:val="24"/>
          <w:szCs w:val="24"/>
        </w:rPr>
        <w:t xml:space="preserve">Pembelajaran di sekolah umumnya masih mengandalkan bahasa verbal dalam penyampaian materi, sehingga keterampilan berpikir dan hasil belajar siswa menjadi rendah. Salah satu solusinya adalah menggunakan media belajar berbasis audiovisual yang mampu meningkatkan aspek metakognitif dan penguasaan konsep siswa, seperti </w:t>
      </w:r>
      <w:r w:rsidRPr="0065204F">
        <w:rPr>
          <w:rFonts w:ascii="Times New Roman" w:hAnsi="Times New Roman"/>
          <w:i/>
          <w:sz w:val="24"/>
          <w:szCs w:val="24"/>
        </w:rPr>
        <w:t xml:space="preserve">Macromedia Flash. </w:t>
      </w:r>
      <w:r w:rsidRPr="0065204F">
        <w:rPr>
          <w:rFonts w:ascii="Times New Roman" w:hAnsi="Times New Roman"/>
          <w:sz w:val="24"/>
          <w:szCs w:val="24"/>
        </w:rPr>
        <w:t xml:space="preserve">Penelitian ini bertujuan untuk mengetahui perbedaan keterampilan metakognitif dan penguasaan konsep biologi siswa kelas VIII SMPN 6 Mataram yang menggunakan pembelajaran berbasis </w:t>
      </w:r>
      <w:r w:rsidRPr="0065204F">
        <w:rPr>
          <w:rFonts w:ascii="Times New Roman" w:hAnsi="Times New Roman"/>
          <w:i/>
          <w:sz w:val="24"/>
          <w:szCs w:val="24"/>
        </w:rPr>
        <w:t xml:space="preserve">Macromedia Flash </w:t>
      </w:r>
      <w:r w:rsidRPr="0065204F">
        <w:rPr>
          <w:rFonts w:ascii="Times New Roman" w:hAnsi="Times New Roman"/>
          <w:sz w:val="24"/>
          <w:szCs w:val="24"/>
        </w:rPr>
        <w:t xml:space="preserve">dengan tanpa </w:t>
      </w:r>
      <w:r w:rsidRPr="0065204F">
        <w:rPr>
          <w:rFonts w:ascii="Times New Roman" w:hAnsi="Times New Roman"/>
          <w:i/>
          <w:sz w:val="24"/>
          <w:szCs w:val="24"/>
        </w:rPr>
        <w:t>Macromedia Flash</w:t>
      </w:r>
      <w:r w:rsidRPr="0065204F">
        <w:rPr>
          <w:rFonts w:ascii="Times New Roman" w:hAnsi="Times New Roman"/>
          <w:sz w:val="24"/>
          <w:szCs w:val="24"/>
        </w:rPr>
        <w:t xml:space="preserve">. </w:t>
      </w:r>
      <w:r w:rsidR="00B83EEA">
        <w:rPr>
          <w:rFonts w:ascii="Times New Roman" w:hAnsi="Times New Roman"/>
          <w:sz w:val="24"/>
          <w:szCs w:val="24"/>
        </w:rPr>
        <w:t>R</w:t>
      </w:r>
      <w:r w:rsidRPr="0065204F">
        <w:rPr>
          <w:rFonts w:ascii="Times New Roman" w:hAnsi="Times New Roman"/>
          <w:sz w:val="24"/>
          <w:szCs w:val="24"/>
        </w:rPr>
        <w:t>ancangan</w:t>
      </w:r>
      <w:r w:rsidR="00B83EEA">
        <w:rPr>
          <w:rFonts w:ascii="Times New Roman" w:hAnsi="Times New Roman"/>
          <w:sz w:val="24"/>
          <w:szCs w:val="24"/>
        </w:rPr>
        <w:t xml:space="preserve"> penelitian ini adalah</w:t>
      </w:r>
      <w:r w:rsidRPr="0065204F">
        <w:rPr>
          <w:rFonts w:ascii="Times New Roman" w:hAnsi="Times New Roman"/>
          <w:sz w:val="24"/>
          <w:szCs w:val="24"/>
        </w:rPr>
        <w:t xml:space="preserve"> </w:t>
      </w:r>
      <w:r w:rsidRPr="0065204F">
        <w:rPr>
          <w:rFonts w:ascii="Times New Roman" w:hAnsi="Times New Roman"/>
          <w:i/>
          <w:sz w:val="24"/>
          <w:szCs w:val="24"/>
        </w:rPr>
        <w:t>the static-group comparison design</w:t>
      </w:r>
      <w:r w:rsidRPr="0065204F">
        <w:rPr>
          <w:rFonts w:ascii="Times New Roman" w:hAnsi="Times New Roman"/>
          <w:sz w:val="24"/>
          <w:szCs w:val="24"/>
        </w:rPr>
        <w:t xml:space="preserve">. Hasil penelitian menunjukkan bahwa : 1) siswa yang dibelajarkan dengan </w:t>
      </w:r>
      <w:r w:rsidRPr="0065204F">
        <w:rPr>
          <w:rFonts w:ascii="Times New Roman" w:hAnsi="Times New Roman"/>
          <w:i/>
          <w:sz w:val="24"/>
          <w:szCs w:val="24"/>
        </w:rPr>
        <w:t xml:space="preserve">Macromedia Flash </w:t>
      </w:r>
      <w:r w:rsidRPr="0065204F">
        <w:rPr>
          <w:rFonts w:ascii="Times New Roman" w:hAnsi="Times New Roman"/>
          <w:sz w:val="24"/>
          <w:szCs w:val="24"/>
        </w:rPr>
        <w:t xml:space="preserve">memiliki nilai rata-rata keterampilan metakognitif yang lebih tinggi daripada siswa yang dibelajarkan tanpa </w:t>
      </w:r>
      <w:r w:rsidRPr="0065204F">
        <w:rPr>
          <w:rFonts w:ascii="Times New Roman" w:hAnsi="Times New Roman"/>
          <w:i/>
          <w:sz w:val="24"/>
          <w:szCs w:val="24"/>
        </w:rPr>
        <w:t>Macromedia Flash</w:t>
      </w:r>
      <w:r w:rsidRPr="0065204F">
        <w:rPr>
          <w:rFonts w:ascii="Times New Roman" w:hAnsi="Times New Roman"/>
          <w:sz w:val="24"/>
          <w:szCs w:val="24"/>
        </w:rPr>
        <w:t xml:space="preserve">, yaitu  85,84 dan 66,80. Berdasarkan hasil uji t diperoleh bahwa terdapat perbedaan keterampilan metakognitif siswa antara kedua kelas tersebut. 2) nilai rata-rata penguasaan konsep siswa pada kelas kontrol lebih tinggi daripada kelas eksperimen yaitu sebesar 85,44 dan 84,79. Analisis uji t menunjukkan bahwa tidak terdapat perbedaan penguasaan konsep siswa yang belajar dengan </w:t>
      </w:r>
      <w:r w:rsidRPr="0065204F">
        <w:rPr>
          <w:rFonts w:ascii="Times New Roman" w:hAnsi="Times New Roman"/>
          <w:i/>
          <w:sz w:val="24"/>
          <w:szCs w:val="24"/>
        </w:rPr>
        <w:t xml:space="preserve">Macromedia Flash </w:t>
      </w:r>
      <w:r w:rsidRPr="0065204F">
        <w:rPr>
          <w:rFonts w:ascii="Times New Roman" w:hAnsi="Times New Roman"/>
          <w:sz w:val="24"/>
          <w:szCs w:val="24"/>
        </w:rPr>
        <w:t xml:space="preserve">dengan siswa yang belajar tanpa </w:t>
      </w:r>
      <w:r w:rsidRPr="0065204F">
        <w:rPr>
          <w:rFonts w:ascii="Times New Roman" w:hAnsi="Times New Roman"/>
          <w:i/>
          <w:sz w:val="24"/>
          <w:szCs w:val="24"/>
        </w:rPr>
        <w:t>Macromedia Flash.</w:t>
      </w:r>
    </w:p>
    <w:p w:rsidR="0065204F" w:rsidRDefault="0065204F" w:rsidP="00B83EEA">
      <w:pPr>
        <w:spacing w:after="0" w:line="240" w:lineRule="auto"/>
        <w:jc w:val="both"/>
        <w:rPr>
          <w:rFonts w:ascii="Times New Roman" w:hAnsi="Times New Roman"/>
          <w:b/>
          <w:sz w:val="24"/>
          <w:szCs w:val="24"/>
        </w:rPr>
      </w:pPr>
      <w:r w:rsidRPr="0065204F">
        <w:rPr>
          <w:rFonts w:ascii="Times New Roman" w:hAnsi="Times New Roman"/>
          <w:b/>
          <w:sz w:val="24"/>
          <w:szCs w:val="24"/>
        </w:rPr>
        <w:t>Kata kunci</w:t>
      </w:r>
      <w:r w:rsidRPr="0065204F">
        <w:rPr>
          <w:rFonts w:ascii="Times New Roman" w:hAnsi="Times New Roman"/>
          <w:b/>
          <w:sz w:val="24"/>
          <w:szCs w:val="24"/>
        </w:rPr>
        <w:tab/>
        <w:t xml:space="preserve">:   Keterampilan metakognitif, </w:t>
      </w:r>
      <w:r w:rsidRPr="0065204F">
        <w:rPr>
          <w:rFonts w:ascii="Times New Roman" w:hAnsi="Times New Roman"/>
          <w:b/>
          <w:i/>
          <w:sz w:val="24"/>
          <w:szCs w:val="24"/>
        </w:rPr>
        <w:t xml:space="preserve">Macromedia Flash, </w:t>
      </w:r>
      <w:r w:rsidRPr="0065204F">
        <w:rPr>
          <w:rFonts w:ascii="Times New Roman" w:hAnsi="Times New Roman"/>
          <w:b/>
          <w:sz w:val="24"/>
          <w:szCs w:val="24"/>
        </w:rPr>
        <w:t>Penguasaan Konsep</w:t>
      </w:r>
    </w:p>
    <w:p w:rsidR="0065204F" w:rsidRDefault="0065204F" w:rsidP="0065204F">
      <w:pPr>
        <w:spacing w:after="0" w:line="240" w:lineRule="auto"/>
        <w:ind w:left="720" w:firstLine="720"/>
        <w:jc w:val="both"/>
        <w:rPr>
          <w:rFonts w:ascii="Times New Roman" w:hAnsi="Times New Roman"/>
          <w:b/>
          <w:sz w:val="24"/>
          <w:szCs w:val="24"/>
        </w:rPr>
      </w:pPr>
    </w:p>
    <w:p w:rsidR="0065204F" w:rsidRPr="00B83EEA" w:rsidRDefault="0065204F" w:rsidP="00B83EEA">
      <w:pPr>
        <w:spacing w:after="0" w:line="240" w:lineRule="auto"/>
        <w:ind w:left="720" w:firstLine="720"/>
        <w:jc w:val="both"/>
        <w:rPr>
          <w:rFonts w:ascii="Times New Roman" w:hAnsi="Times New Roman"/>
          <w:b/>
          <w:sz w:val="24"/>
          <w:szCs w:val="24"/>
        </w:rPr>
      </w:pPr>
    </w:p>
    <w:p w:rsidR="00B83EEA" w:rsidRPr="00B83EEA" w:rsidRDefault="00B83EEA" w:rsidP="008135ED">
      <w:pPr>
        <w:spacing w:after="120" w:line="240" w:lineRule="auto"/>
        <w:jc w:val="center"/>
        <w:rPr>
          <w:rFonts w:ascii="Times New Roman" w:hAnsi="Times New Roman"/>
          <w:b/>
          <w:sz w:val="24"/>
          <w:szCs w:val="24"/>
        </w:rPr>
      </w:pPr>
      <w:r w:rsidRPr="00B83EEA">
        <w:rPr>
          <w:rFonts w:ascii="Times New Roman" w:hAnsi="Times New Roman"/>
          <w:b/>
          <w:sz w:val="24"/>
          <w:szCs w:val="24"/>
        </w:rPr>
        <w:t>ABSTRACT</w:t>
      </w:r>
    </w:p>
    <w:p w:rsidR="00B83EEA" w:rsidRPr="00B83EEA" w:rsidRDefault="00B83EEA" w:rsidP="00B83EEA">
      <w:pPr>
        <w:spacing w:after="0" w:line="240" w:lineRule="auto"/>
        <w:ind w:firstLine="720"/>
        <w:jc w:val="both"/>
        <w:rPr>
          <w:rFonts w:ascii="Times New Roman" w:hAnsi="Times New Roman"/>
          <w:sz w:val="24"/>
          <w:szCs w:val="24"/>
        </w:rPr>
      </w:pPr>
      <w:r w:rsidRPr="00B83EEA">
        <w:rPr>
          <w:rFonts w:ascii="Times New Roman" w:hAnsi="Times New Roman"/>
          <w:sz w:val="24"/>
          <w:szCs w:val="24"/>
        </w:rPr>
        <w:t xml:space="preserve">Generally in school, the concept delivery in learning process still relies on verbal language, as the result, student’s thinking skills and learning outcome become low. Therefore, audiovisual-based learning is needed to improve student’s metacognitive and learning outcome aspects, for example by using </w:t>
      </w:r>
      <w:r w:rsidRPr="00B83EEA">
        <w:rPr>
          <w:rFonts w:ascii="Times New Roman" w:hAnsi="Times New Roman"/>
          <w:i/>
          <w:sz w:val="24"/>
          <w:szCs w:val="24"/>
        </w:rPr>
        <w:t>Macromedia Flash</w:t>
      </w:r>
      <w:r w:rsidRPr="00B83EEA">
        <w:rPr>
          <w:rFonts w:ascii="Times New Roman" w:hAnsi="Times New Roman"/>
          <w:sz w:val="24"/>
          <w:szCs w:val="24"/>
        </w:rPr>
        <w:t xml:space="preserve">. This research is aimed to differentiate student’s metacognitive skills and concept mastery at grade VIII in SMPN 6 Mataram between students who are taught by </w:t>
      </w:r>
      <w:r w:rsidRPr="00B83EEA">
        <w:rPr>
          <w:rFonts w:ascii="Times New Roman" w:hAnsi="Times New Roman"/>
          <w:i/>
          <w:sz w:val="24"/>
          <w:szCs w:val="24"/>
        </w:rPr>
        <w:t xml:space="preserve">Macromedia Flash </w:t>
      </w:r>
      <w:r w:rsidRPr="00B83EEA">
        <w:rPr>
          <w:rFonts w:ascii="Times New Roman" w:hAnsi="Times New Roman"/>
          <w:sz w:val="24"/>
          <w:szCs w:val="24"/>
        </w:rPr>
        <w:t xml:space="preserve">and students who are taught without using </w:t>
      </w:r>
      <w:r w:rsidRPr="00B83EEA">
        <w:rPr>
          <w:rFonts w:ascii="Times New Roman" w:hAnsi="Times New Roman"/>
          <w:i/>
          <w:sz w:val="24"/>
          <w:szCs w:val="24"/>
        </w:rPr>
        <w:t>Macromedia Flash</w:t>
      </w:r>
      <w:r w:rsidRPr="00B83EEA">
        <w:rPr>
          <w:rFonts w:ascii="Times New Roman" w:hAnsi="Times New Roman"/>
          <w:sz w:val="24"/>
          <w:szCs w:val="24"/>
        </w:rPr>
        <w:t xml:space="preserve">. This research is included into </w:t>
      </w:r>
      <w:r w:rsidRPr="00B83EEA">
        <w:rPr>
          <w:rFonts w:ascii="Times New Roman" w:hAnsi="Times New Roman"/>
          <w:i/>
          <w:sz w:val="24"/>
          <w:szCs w:val="24"/>
        </w:rPr>
        <w:t>pre-experimental</w:t>
      </w:r>
      <w:r w:rsidRPr="00B83EEA">
        <w:rPr>
          <w:rFonts w:ascii="Times New Roman" w:hAnsi="Times New Roman"/>
          <w:sz w:val="24"/>
          <w:szCs w:val="24"/>
        </w:rPr>
        <w:t xml:space="preserve"> and the design was </w:t>
      </w:r>
      <w:r w:rsidRPr="00B83EEA">
        <w:rPr>
          <w:rFonts w:ascii="Times New Roman" w:hAnsi="Times New Roman"/>
          <w:i/>
          <w:sz w:val="24"/>
          <w:szCs w:val="24"/>
        </w:rPr>
        <w:t>the static-group comparison design</w:t>
      </w:r>
      <w:r w:rsidRPr="00B83EEA">
        <w:rPr>
          <w:rFonts w:ascii="Times New Roman" w:hAnsi="Times New Roman"/>
          <w:sz w:val="24"/>
          <w:szCs w:val="24"/>
        </w:rPr>
        <w:t xml:space="preserve">. The results of this research showed that: 1) students who were taught by </w:t>
      </w:r>
      <w:r w:rsidRPr="00B83EEA">
        <w:rPr>
          <w:rFonts w:ascii="Times New Roman" w:hAnsi="Times New Roman"/>
          <w:i/>
          <w:sz w:val="24"/>
          <w:szCs w:val="24"/>
        </w:rPr>
        <w:t>Macromedia Flash</w:t>
      </w:r>
      <w:r w:rsidRPr="00B83EEA">
        <w:rPr>
          <w:rFonts w:ascii="Times New Roman" w:hAnsi="Times New Roman"/>
          <w:sz w:val="24"/>
          <w:szCs w:val="24"/>
        </w:rPr>
        <w:t xml:space="preserve"> had average values for metacognitive skils higher than students who were taught without </w:t>
      </w:r>
      <w:r w:rsidRPr="00B83EEA">
        <w:rPr>
          <w:rFonts w:ascii="Times New Roman" w:hAnsi="Times New Roman"/>
          <w:i/>
          <w:sz w:val="24"/>
          <w:szCs w:val="24"/>
        </w:rPr>
        <w:t>Macromedia Flash</w:t>
      </w:r>
      <w:r w:rsidRPr="00B83EEA">
        <w:rPr>
          <w:rFonts w:ascii="Times New Roman" w:hAnsi="Times New Roman"/>
          <w:sz w:val="24"/>
          <w:szCs w:val="24"/>
        </w:rPr>
        <w:t xml:space="preserve">, that were 85.84 and 66.80 respectively. From t-test obtained that there was difference of metacognitive skills between both sample groups; 2) the average values of student’s concept mastery in control group was higher than students in experimental group, that were 85.44 and 84.79 respectively. T-test analysis indicated that there was no difference of concept mastery between students who were taught by </w:t>
      </w:r>
      <w:r w:rsidRPr="00B83EEA">
        <w:rPr>
          <w:rFonts w:ascii="Times New Roman" w:hAnsi="Times New Roman"/>
          <w:i/>
          <w:sz w:val="24"/>
          <w:szCs w:val="24"/>
        </w:rPr>
        <w:t>Macromedia Flash</w:t>
      </w:r>
      <w:r w:rsidRPr="00B83EEA">
        <w:rPr>
          <w:rFonts w:ascii="Times New Roman" w:hAnsi="Times New Roman"/>
          <w:sz w:val="24"/>
          <w:szCs w:val="24"/>
        </w:rPr>
        <w:t xml:space="preserve"> and students who were taught without </w:t>
      </w:r>
      <w:r w:rsidRPr="00B83EEA">
        <w:rPr>
          <w:rFonts w:ascii="Times New Roman" w:hAnsi="Times New Roman"/>
          <w:i/>
          <w:sz w:val="24"/>
          <w:szCs w:val="24"/>
        </w:rPr>
        <w:t>Macromedia Flash</w:t>
      </w:r>
      <w:r w:rsidRPr="00B83EEA">
        <w:rPr>
          <w:rFonts w:ascii="Times New Roman" w:hAnsi="Times New Roman"/>
          <w:sz w:val="24"/>
          <w:szCs w:val="24"/>
        </w:rPr>
        <w:t>.</w:t>
      </w:r>
    </w:p>
    <w:p w:rsidR="00B83EEA" w:rsidRDefault="00B83EEA" w:rsidP="00B83EEA">
      <w:pPr>
        <w:spacing w:after="0" w:line="240" w:lineRule="auto"/>
        <w:jc w:val="both"/>
        <w:rPr>
          <w:rFonts w:ascii="Times New Roman" w:hAnsi="Times New Roman"/>
          <w:b/>
          <w:sz w:val="24"/>
          <w:szCs w:val="24"/>
        </w:rPr>
      </w:pPr>
    </w:p>
    <w:p w:rsidR="00B83EEA" w:rsidRPr="00B83EEA" w:rsidRDefault="00B83EEA" w:rsidP="00B83EEA">
      <w:pPr>
        <w:spacing w:after="0" w:line="240" w:lineRule="auto"/>
        <w:jc w:val="both"/>
        <w:rPr>
          <w:rFonts w:ascii="Times New Roman" w:hAnsi="Times New Roman"/>
          <w:b/>
          <w:sz w:val="24"/>
          <w:szCs w:val="24"/>
        </w:rPr>
      </w:pPr>
      <w:r w:rsidRPr="00B83EEA">
        <w:rPr>
          <w:rFonts w:ascii="Times New Roman" w:hAnsi="Times New Roman"/>
          <w:b/>
          <w:sz w:val="24"/>
          <w:szCs w:val="24"/>
        </w:rPr>
        <w:t xml:space="preserve">Key words: Metacognitive Skills, </w:t>
      </w:r>
      <w:r w:rsidRPr="00B83EEA">
        <w:rPr>
          <w:rFonts w:ascii="Times New Roman" w:hAnsi="Times New Roman"/>
          <w:b/>
          <w:i/>
          <w:sz w:val="24"/>
          <w:szCs w:val="24"/>
        </w:rPr>
        <w:t>Macromedia Flash</w:t>
      </w:r>
      <w:r w:rsidRPr="00B83EEA">
        <w:rPr>
          <w:rFonts w:ascii="Times New Roman" w:hAnsi="Times New Roman"/>
          <w:b/>
          <w:sz w:val="24"/>
          <w:szCs w:val="24"/>
        </w:rPr>
        <w:t>, Concept Mastery</w:t>
      </w:r>
    </w:p>
    <w:p w:rsidR="00B83EEA" w:rsidRDefault="00B83EEA" w:rsidP="0065204F">
      <w:pPr>
        <w:spacing w:after="0" w:line="240" w:lineRule="auto"/>
        <w:ind w:left="720" w:firstLine="720"/>
        <w:jc w:val="both"/>
        <w:rPr>
          <w:rFonts w:ascii="Times New Roman" w:hAnsi="Times New Roman"/>
          <w:b/>
          <w:sz w:val="24"/>
          <w:szCs w:val="24"/>
        </w:rPr>
      </w:pPr>
    </w:p>
    <w:p w:rsidR="008135ED" w:rsidRDefault="008135ED" w:rsidP="0065204F">
      <w:pPr>
        <w:spacing w:after="0" w:line="240" w:lineRule="auto"/>
        <w:ind w:left="720" w:firstLine="720"/>
        <w:jc w:val="both"/>
        <w:rPr>
          <w:rFonts w:ascii="Times New Roman" w:hAnsi="Times New Roman"/>
          <w:b/>
          <w:sz w:val="24"/>
          <w:szCs w:val="24"/>
        </w:rPr>
      </w:pPr>
    </w:p>
    <w:p w:rsidR="008135ED" w:rsidRDefault="008135ED" w:rsidP="0065204F">
      <w:pPr>
        <w:spacing w:after="0" w:line="240" w:lineRule="auto"/>
        <w:ind w:left="720" w:firstLine="720"/>
        <w:jc w:val="both"/>
        <w:rPr>
          <w:rFonts w:ascii="Times New Roman" w:hAnsi="Times New Roman"/>
          <w:b/>
          <w:sz w:val="24"/>
          <w:szCs w:val="24"/>
        </w:rPr>
      </w:pPr>
    </w:p>
    <w:p w:rsidR="008135ED" w:rsidRDefault="008135ED" w:rsidP="0065204F">
      <w:pPr>
        <w:spacing w:after="0" w:line="240" w:lineRule="auto"/>
        <w:ind w:left="720" w:firstLine="720"/>
        <w:jc w:val="both"/>
        <w:rPr>
          <w:rFonts w:ascii="Times New Roman" w:hAnsi="Times New Roman"/>
          <w:b/>
          <w:sz w:val="24"/>
          <w:szCs w:val="24"/>
        </w:rPr>
      </w:pPr>
    </w:p>
    <w:p w:rsidR="008135ED" w:rsidRDefault="008135ED" w:rsidP="0065204F">
      <w:pPr>
        <w:spacing w:after="0" w:line="240" w:lineRule="auto"/>
        <w:ind w:left="720" w:firstLine="720"/>
        <w:jc w:val="both"/>
        <w:rPr>
          <w:rFonts w:ascii="Times New Roman" w:hAnsi="Times New Roman"/>
          <w:b/>
          <w:sz w:val="24"/>
          <w:szCs w:val="24"/>
        </w:rPr>
        <w:sectPr w:rsidR="008135ED" w:rsidSect="00B83EEA">
          <w:type w:val="continuous"/>
          <w:pgSz w:w="11909" w:h="16834" w:code="9"/>
          <w:pgMar w:top="1440" w:right="1440" w:bottom="1440" w:left="1440" w:header="720" w:footer="720" w:gutter="0"/>
          <w:cols w:space="540"/>
          <w:docGrid w:linePitch="360"/>
        </w:sectPr>
      </w:pPr>
    </w:p>
    <w:p w:rsidR="0065204F" w:rsidRPr="00B83EEA" w:rsidRDefault="0065204F" w:rsidP="00B83EEA">
      <w:pPr>
        <w:spacing w:after="0"/>
        <w:jc w:val="both"/>
        <w:rPr>
          <w:rFonts w:ascii="Times New Roman" w:hAnsi="Times New Roman"/>
          <w:bCs/>
          <w:sz w:val="24"/>
          <w:szCs w:val="24"/>
        </w:rPr>
      </w:pPr>
      <w:r w:rsidRPr="00B83EEA">
        <w:rPr>
          <w:rFonts w:ascii="Times New Roman" w:hAnsi="Times New Roman"/>
          <w:b/>
          <w:bCs/>
          <w:sz w:val="24"/>
          <w:szCs w:val="24"/>
        </w:rPr>
        <w:lastRenderedPageBreak/>
        <w:t>PENDAHULUAN</w:t>
      </w:r>
    </w:p>
    <w:p w:rsidR="00F819B1" w:rsidRDefault="00F819B1" w:rsidP="00B83EEA">
      <w:pPr>
        <w:pStyle w:val="ListParagraph"/>
        <w:spacing w:after="0"/>
        <w:ind w:left="0" w:firstLine="720"/>
        <w:contextualSpacing w:val="0"/>
        <w:jc w:val="both"/>
        <w:rPr>
          <w:rFonts w:ascii="Times New Roman" w:hAnsi="Times New Roman"/>
          <w:bCs/>
          <w:sz w:val="24"/>
          <w:szCs w:val="24"/>
        </w:rPr>
      </w:pPr>
      <w:r>
        <w:rPr>
          <w:rFonts w:ascii="Times New Roman" w:hAnsi="Times New Roman"/>
          <w:bCs/>
          <w:sz w:val="24"/>
          <w:szCs w:val="24"/>
        </w:rPr>
        <w:t xml:space="preserve">Perkembangan Ilmu Pengetahuan dan Teknologi (IPTEK) sangat pesat era ini dan memberikan pengaruh positif pada bidang pendidikan. Bagi guru, teknologi akan mempermudah dalam penyampaian materi </w:t>
      </w:r>
      <w:r w:rsidR="00144B1C">
        <w:rPr>
          <w:rFonts w:ascii="Times New Roman" w:hAnsi="Times New Roman"/>
          <w:bCs/>
          <w:sz w:val="24"/>
          <w:szCs w:val="24"/>
        </w:rPr>
        <w:t xml:space="preserve">atau konsep </w:t>
      </w:r>
      <w:r>
        <w:rPr>
          <w:rFonts w:ascii="Times New Roman" w:hAnsi="Times New Roman"/>
          <w:bCs/>
          <w:sz w:val="24"/>
          <w:szCs w:val="24"/>
        </w:rPr>
        <w:t xml:space="preserve">dengan berbantuan media pembelajaran. </w:t>
      </w:r>
      <w:r w:rsidR="00144B1C">
        <w:rPr>
          <w:rFonts w:ascii="Times New Roman" w:hAnsi="Times New Roman"/>
          <w:sz w:val="24"/>
          <w:szCs w:val="24"/>
        </w:rPr>
        <w:t>Penggunaan media yang tepat akan memberikan pengalaman belajar yang tepat kepada siswa, sehingga mereka dapat membangun sendiri pengetahuannya tentang suatu konsep. Semakin konkret media yang digunakan, maka pengalaman yang diperoleh siswa akan semakin tinggi. Menurut kerucut pengalaman Edgar Dale (Sanjaya, 2010), siswa yang belajar dengan mengandalkan media berbasis verbal (mendengar) akan memperoleh 20% pengalaman belajar, sedangkan melalui media visual akan memberikan 30% pengalaman belajar. Minimnya pengalaman belajar yang diperoleh siswa akan berdampak pada rendahnya kemampuan berpikir dan pengorganisasian proses belajarnya, sehingga akan berdampak pula pada rendahnya penguasaan konsep siswa.</w:t>
      </w:r>
    </w:p>
    <w:p w:rsidR="00144B1C" w:rsidRDefault="00144B1C" w:rsidP="00B83EEA">
      <w:pPr>
        <w:pStyle w:val="ListParagraph"/>
        <w:spacing w:after="0"/>
        <w:ind w:left="0" w:firstLine="720"/>
        <w:contextualSpacing w:val="0"/>
        <w:jc w:val="both"/>
        <w:rPr>
          <w:rFonts w:ascii="Times New Roman" w:hAnsi="Times New Roman"/>
          <w:sz w:val="24"/>
          <w:szCs w:val="24"/>
        </w:rPr>
      </w:pPr>
      <w:r>
        <w:rPr>
          <w:rFonts w:ascii="Times New Roman" w:hAnsi="Times New Roman"/>
          <w:bCs/>
          <w:sz w:val="24"/>
          <w:szCs w:val="24"/>
        </w:rPr>
        <w:t>Fakta tersebut masih banyak terlihat di sekolah-sekolah menengah saat ini</w:t>
      </w:r>
      <w:r w:rsidR="00363AF4">
        <w:rPr>
          <w:rFonts w:ascii="Times New Roman" w:hAnsi="Times New Roman"/>
          <w:bCs/>
          <w:sz w:val="24"/>
          <w:szCs w:val="24"/>
        </w:rPr>
        <w:t>, seperti SMPN 6 Mataram</w:t>
      </w:r>
      <w:r>
        <w:rPr>
          <w:rFonts w:ascii="Times New Roman" w:hAnsi="Times New Roman"/>
          <w:bCs/>
          <w:sz w:val="24"/>
          <w:szCs w:val="24"/>
        </w:rPr>
        <w:t>. Guru masih mengandalkan bahasa verbal dalam p</w:t>
      </w:r>
      <w:r w:rsidR="008D0B8C">
        <w:rPr>
          <w:rFonts w:ascii="Times New Roman" w:hAnsi="Times New Roman"/>
          <w:bCs/>
          <w:sz w:val="24"/>
          <w:szCs w:val="24"/>
        </w:rPr>
        <w:t xml:space="preserve">enyampaian materi pembelajaran, termasuk pelajaran biologi. Penyampaian materi biologi masih dilakukan tanpa media dan hanya berbantuan papan tulis. Hal itu menyebabkan siswa menganggap bahwa biologi merupakan mata pelajaran hafalan. </w:t>
      </w:r>
      <w:r w:rsidR="008D0B8C">
        <w:rPr>
          <w:rFonts w:ascii="Times New Roman" w:hAnsi="Times New Roman"/>
          <w:sz w:val="24"/>
          <w:szCs w:val="24"/>
        </w:rPr>
        <w:t xml:space="preserve">Dalam belajar menghafal, siswa berusaha menguasai materi tanpa mengetahui maknanya, berbeda dengan belajar bermakna dimana siswa mempelajari suatu materi dengan berusaha memahami makna atau artinya (Sukmadinata, 2002). Belajar </w:t>
      </w:r>
      <w:r w:rsidR="008D0B8C">
        <w:rPr>
          <w:rFonts w:ascii="Times New Roman" w:hAnsi="Times New Roman"/>
          <w:sz w:val="24"/>
          <w:szCs w:val="24"/>
        </w:rPr>
        <w:lastRenderedPageBreak/>
        <w:t xml:space="preserve">dengan menghafal akan membuat siswa menjadi pasif dan tidak dapat meningkatkan keterampilan metakognitif serta penguasaan konsepnya. </w:t>
      </w:r>
    </w:p>
    <w:p w:rsidR="00713866" w:rsidRDefault="0065204F" w:rsidP="00713866">
      <w:pPr>
        <w:pStyle w:val="ListParagraph"/>
        <w:spacing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Penggunaan media yang melibatkan audio dan visual merupakan salah satu jawaban untuk m</w:t>
      </w:r>
      <w:r w:rsidR="00BE5E66">
        <w:rPr>
          <w:rFonts w:ascii="Times New Roman" w:hAnsi="Times New Roman"/>
          <w:bCs/>
          <w:sz w:val="24"/>
          <w:szCs w:val="24"/>
        </w:rPr>
        <w:t xml:space="preserve">eningkatkan kedua aspek penting </w:t>
      </w:r>
      <w:r w:rsidRPr="0065204F">
        <w:rPr>
          <w:rFonts w:ascii="Times New Roman" w:hAnsi="Times New Roman"/>
          <w:bCs/>
          <w:sz w:val="24"/>
          <w:szCs w:val="24"/>
        </w:rPr>
        <w:t xml:space="preserve">tersebut. Salah satu media audiovisual yang </w:t>
      </w:r>
      <w:r w:rsidR="00BE5E66">
        <w:rPr>
          <w:rFonts w:ascii="Times New Roman" w:hAnsi="Times New Roman"/>
          <w:bCs/>
          <w:sz w:val="24"/>
          <w:szCs w:val="24"/>
        </w:rPr>
        <w:t>tepat</w:t>
      </w:r>
      <w:r w:rsidRPr="0065204F">
        <w:rPr>
          <w:rFonts w:ascii="Times New Roman" w:hAnsi="Times New Roman"/>
          <w:bCs/>
          <w:sz w:val="24"/>
          <w:szCs w:val="24"/>
        </w:rPr>
        <w:t xml:space="preserve"> adalah </w:t>
      </w:r>
      <w:r w:rsidRPr="0065204F">
        <w:rPr>
          <w:rFonts w:ascii="Times New Roman" w:hAnsi="Times New Roman"/>
          <w:bCs/>
          <w:i/>
          <w:sz w:val="24"/>
          <w:szCs w:val="24"/>
        </w:rPr>
        <w:t xml:space="preserve">Macromedia Flash. </w:t>
      </w:r>
      <w:r w:rsidR="009412C5" w:rsidRPr="0065204F">
        <w:rPr>
          <w:rFonts w:ascii="Times New Roman" w:hAnsi="Times New Roman"/>
          <w:bCs/>
          <w:i/>
          <w:sz w:val="24"/>
          <w:szCs w:val="24"/>
        </w:rPr>
        <w:t xml:space="preserve">Macromedia Flash </w:t>
      </w:r>
      <w:r w:rsidR="009412C5">
        <w:rPr>
          <w:rFonts w:ascii="Times New Roman" w:hAnsi="Times New Roman"/>
          <w:bCs/>
          <w:sz w:val="24"/>
          <w:szCs w:val="24"/>
        </w:rPr>
        <w:t xml:space="preserve">adalah </w:t>
      </w:r>
      <w:r w:rsidR="009412C5">
        <w:rPr>
          <w:rFonts w:ascii="Times New Roman" w:hAnsi="Times New Roman"/>
          <w:sz w:val="24"/>
          <w:szCs w:val="24"/>
        </w:rPr>
        <w:t>g</w:t>
      </w:r>
      <w:r w:rsidR="009412C5">
        <w:rPr>
          <w:rFonts w:ascii="Times New Roman" w:hAnsi="Times New Roman"/>
          <w:spacing w:val="4"/>
          <w:sz w:val="24"/>
          <w:szCs w:val="24"/>
        </w:rPr>
        <w:t>a</w:t>
      </w:r>
      <w:r w:rsidR="009412C5">
        <w:rPr>
          <w:rFonts w:ascii="Times New Roman" w:hAnsi="Times New Roman"/>
          <w:spacing w:val="-5"/>
          <w:sz w:val="24"/>
          <w:szCs w:val="24"/>
        </w:rPr>
        <w:t>b</w:t>
      </w:r>
      <w:r w:rsidR="009412C5">
        <w:rPr>
          <w:rFonts w:ascii="Times New Roman" w:hAnsi="Times New Roman"/>
          <w:spacing w:val="5"/>
          <w:sz w:val="24"/>
          <w:szCs w:val="24"/>
        </w:rPr>
        <w:t>u</w:t>
      </w:r>
      <w:r w:rsidR="009412C5">
        <w:rPr>
          <w:rFonts w:ascii="Times New Roman" w:hAnsi="Times New Roman"/>
          <w:spacing w:val="-5"/>
          <w:sz w:val="24"/>
          <w:szCs w:val="24"/>
        </w:rPr>
        <w:t>n</w:t>
      </w:r>
      <w:r w:rsidR="009412C5">
        <w:rPr>
          <w:rFonts w:ascii="Times New Roman" w:hAnsi="Times New Roman"/>
          <w:sz w:val="24"/>
          <w:szCs w:val="24"/>
        </w:rPr>
        <w:t>g</w:t>
      </w:r>
      <w:r w:rsidR="009412C5">
        <w:rPr>
          <w:rFonts w:ascii="Times New Roman" w:hAnsi="Times New Roman"/>
          <w:spacing w:val="4"/>
          <w:sz w:val="24"/>
          <w:szCs w:val="24"/>
        </w:rPr>
        <w:t>a</w:t>
      </w:r>
      <w:r w:rsidR="009412C5">
        <w:rPr>
          <w:rFonts w:ascii="Times New Roman" w:hAnsi="Times New Roman"/>
          <w:sz w:val="24"/>
          <w:szCs w:val="24"/>
        </w:rPr>
        <w:t>n k</w:t>
      </w:r>
      <w:r w:rsidR="009412C5">
        <w:rPr>
          <w:rFonts w:ascii="Times New Roman" w:hAnsi="Times New Roman"/>
          <w:spacing w:val="5"/>
          <w:sz w:val="24"/>
          <w:szCs w:val="24"/>
        </w:rPr>
        <w:t>o</w:t>
      </w:r>
      <w:r w:rsidR="009412C5">
        <w:rPr>
          <w:rFonts w:ascii="Times New Roman" w:hAnsi="Times New Roman"/>
          <w:spacing w:val="-5"/>
          <w:sz w:val="24"/>
          <w:szCs w:val="24"/>
        </w:rPr>
        <w:t>n</w:t>
      </w:r>
      <w:r w:rsidR="009412C5">
        <w:rPr>
          <w:rFonts w:ascii="Times New Roman" w:hAnsi="Times New Roman"/>
          <w:spacing w:val="-2"/>
          <w:sz w:val="24"/>
          <w:szCs w:val="24"/>
        </w:rPr>
        <w:t>s</w:t>
      </w:r>
      <w:r w:rsidR="009412C5">
        <w:rPr>
          <w:rFonts w:ascii="Times New Roman" w:hAnsi="Times New Roman"/>
          <w:spacing w:val="4"/>
          <w:sz w:val="24"/>
          <w:szCs w:val="24"/>
        </w:rPr>
        <w:t>e</w:t>
      </w:r>
      <w:r w:rsidR="009412C5">
        <w:rPr>
          <w:rFonts w:ascii="Times New Roman" w:hAnsi="Times New Roman"/>
          <w:sz w:val="24"/>
          <w:szCs w:val="24"/>
        </w:rPr>
        <w:t>p</w:t>
      </w:r>
      <w:r w:rsidR="009412C5">
        <w:rPr>
          <w:rFonts w:ascii="Times New Roman" w:hAnsi="Times New Roman"/>
          <w:spacing w:val="5"/>
          <w:sz w:val="24"/>
          <w:szCs w:val="24"/>
        </w:rPr>
        <w:t xml:space="preserve"> </w:t>
      </w:r>
      <w:r w:rsidR="009412C5">
        <w:rPr>
          <w:rFonts w:ascii="Times New Roman" w:hAnsi="Times New Roman"/>
          <w:sz w:val="24"/>
          <w:szCs w:val="24"/>
        </w:rPr>
        <w:t>p</w:t>
      </w:r>
      <w:r w:rsidR="009412C5">
        <w:rPr>
          <w:rFonts w:ascii="Times New Roman" w:hAnsi="Times New Roman"/>
          <w:spacing w:val="4"/>
          <w:sz w:val="24"/>
          <w:szCs w:val="24"/>
        </w:rPr>
        <w:t>e</w:t>
      </w:r>
      <w:r w:rsidR="009412C5">
        <w:rPr>
          <w:rFonts w:ascii="Times New Roman" w:hAnsi="Times New Roman"/>
          <w:spacing w:val="-4"/>
          <w:sz w:val="24"/>
          <w:szCs w:val="24"/>
        </w:rPr>
        <w:t>m</w:t>
      </w:r>
      <w:r w:rsidR="009412C5">
        <w:rPr>
          <w:rFonts w:ascii="Times New Roman" w:hAnsi="Times New Roman"/>
          <w:spacing w:val="-5"/>
          <w:sz w:val="24"/>
          <w:szCs w:val="24"/>
        </w:rPr>
        <w:t>b</w:t>
      </w:r>
      <w:r w:rsidR="009412C5">
        <w:rPr>
          <w:rFonts w:ascii="Times New Roman" w:hAnsi="Times New Roman"/>
          <w:spacing w:val="4"/>
          <w:sz w:val="24"/>
          <w:szCs w:val="24"/>
        </w:rPr>
        <w:t>e</w:t>
      </w:r>
      <w:r w:rsidR="009412C5">
        <w:rPr>
          <w:rFonts w:ascii="Times New Roman" w:hAnsi="Times New Roman"/>
          <w:spacing w:val="-4"/>
          <w:sz w:val="24"/>
          <w:szCs w:val="24"/>
        </w:rPr>
        <w:t>l</w:t>
      </w:r>
      <w:r w:rsidR="009412C5">
        <w:rPr>
          <w:rFonts w:ascii="Times New Roman" w:hAnsi="Times New Roman"/>
          <w:spacing w:val="4"/>
          <w:sz w:val="24"/>
          <w:szCs w:val="24"/>
        </w:rPr>
        <w:t>a</w:t>
      </w:r>
      <w:r w:rsidR="009412C5">
        <w:rPr>
          <w:rFonts w:ascii="Times New Roman" w:hAnsi="Times New Roman"/>
          <w:spacing w:val="-4"/>
          <w:sz w:val="24"/>
          <w:szCs w:val="24"/>
        </w:rPr>
        <w:t>j</w:t>
      </w:r>
      <w:r w:rsidR="009412C5">
        <w:rPr>
          <w:rFonts w:ascii="Times New Roman" w:hAnsi="Times New Roman"/>
          <w:spacing w:val="-1"/>
          <w:sz w:val="24"/>
          <w:szCs w:val="24"/>
        </w:rPr>
        <w:t>a</w:t>
      </w:r>
      <w:r w:rsidR="009412C5">
        <w:rPr>
          <w:rFonts w:ascii="Times New Roman" w:hAnsi="Times New Roman"/>
          <w:spacing w:val="2"/>
          <w:sz w:val="24"/>
          <w:szCs w:val="24"/>
        </w:rPr>
        <w:t>r</w:t>
      </w:r>
      <w:r w:rsidR="009412C5">
        <w:rPr>
          <w:rFonts w:ascii="Times New Roman" w:hAnsi="Times New Roman"/>
          <w:spacing w:val="4"/>
          <w:sz w:val="24"/>
          <w:szCs w:val="24"/>
        </w:rPr>
        <w:t>a</w:t>
      </w:r>
      <w:r w:rsidR="009412C5">
        <w:rPr>
          <w:rFonts w:ascii="Times New Roman" w:hAnsi="Times New Roman"/>
          <w:sz w:val="24"/>
          <w:szCs w:val="24"/>
        </w:rPr>
        <w:t>n d</w:t>
      </w:r>
      <w:r w:rsidR="009412C5">
        <w:rPr>
          <w:rFonts w:ascii="Times New Roman" w:hAnsi="Times New Roman"/>
          <w:spacing w:val="4"/>
          <w:sz w:val="24"/>
          <w:szCs w:val="24"/>
        </w:rPr>
        <w:t>e</w:t>
      </w:r>
      <w:r w:rsidR="009412C5">
        <w:rPr>
          <w:rFonts w:ascii="Times New Roman" w:hAnsi="Times New Roman"/>
          <w:spacing w:val="-5"/>
          <w:sz w:val="24"/>
          <w:szCs w:val="24"/>
        </w:rPr>
        <w:t>n</w:t>
      </w:r>
      <w:r w:rsidR="009412C5">
        <w:rPr>
          <w:rFonts w:ascii="Times New Roman" w:hAnsi="Times New Roman"/>
          <w:sz w:val="24"/>
          <w:szCs w:val="24"/>
        </w:rPr>
        <w:t>g</w:t>
      </w:r>
      <w:r w:rsidR="009412C5">
        <w:rPr>
          <w:rFonts w:ascii="Times New Roman" w:hAnsi="Times New Roman"/>
          <w:spacing w:val="4"/>
          <w:sz w:val="24"/>
          <w:szCs w:val="24"/>
        </w:rPr>
        <w:t>a</w:t>
      </w:r>
      <w:r w:rsidR="009412C5">
        <w:rPr>
          <w:rFonts w:ascii="Times New Roman" w:hAnsi="Times New Roman"/>
          <w:sz w:val="24"/>
          <w:szCs w:val="24"/>
        </w:rPr>
        <w:t xml:space="preserve">n </w:t>
      </w:r>
      <w:r w:rsidR="009412C5">
        <w:rPr>
          <w:rFonts w:ascii="Times New Roman" w:hAnsi="Times New Roman"/>
          <w:spacing w:val="5"/>
          <w:sz w:val="24"/>
          <w:szCs w:val="24"/>
        </w:rPr>
        <w:t>t</w:t>
      </w:r>
      <w:r w:rsidR="009412C5">
        <w:rPr>
          <w:rFonts w:ascii="Times New Roman" w:hAnsi="Times New Roman"/>
          <w:spacing w:val="-1"/>
          <w:sz w:val="24"/>
          <w:szCs w:val="24"/>
        </w:rPr>
        <w:t>e</w:t>
      </w:r>
      <w:r w:rsidR="009412C5">
        <w:rPr>
          <w:rFonts w:ascii="Times New Roman" w:hAnsi="Times New Roman"/>
          <w:sz w:val="24"/>
          <w:szCs w:val="24"/>
        </w:rPr>
        <w:t>k</w:t>
      </w:r>
      <w:r w:rsidR="009412C5">
        <w:rPr>
          <w:rFonts w:ascii="Times New Roman" w:hAnsi="Times New Roman"/>
          <w:spacing w:val="-5"/>
          <w:sz w:val="24"/>
          <w:szCs w:val="24"/>
        </w:rPr>
        <w:t>n</w:t>
      </w:r>
      <w:r w:rsidR="009412C5">
        <w:rPr>
          <w:rFonts w:ascii="Times New Roman" w:hAnsi="Times New Roman"/>
          <w:spacing w:val="10"/>
          <w:sz w:val="24"/>
          <w:szCs w:val="24"/>
        </w:rPr>
        <w:t>o</w:t>
      </w:r>
      <w:r w:rsidR="009412C5">
        <w:rPr>
          <w:rFonts w:ascii="Times New Roman" w:hAnsi="Times New Roman"/>
          <w:spacing w:val="-9"/>
          <w:sz w:val="24"/>
          <w:szCs w:val="24"/>
        </w:rPr>
        <w:t>l</w:t>
      </w:r>
      <w:r w:rsidR="009412C5">
        <w:rPr>
          <w:rFonts w:ascii="Times New Roman" w:hAnsi="Times New Roman"/>
          <w:spacing w:val="5"/>
          <w:sz w:val="24"/>
          <w:szCs w:val="24"/>
        </w:rPr>
        <w:t>og</w:t>
      </w:r>
      <w:r w:rsidR="009412C5">
        <w:rPr>
          <w:rFonts w:ascii="Times New Roman" w:hAnsi="Times New Roman"/>
          <w:sz w:val="24"/>
          <w:szCs w:val="24"/>
        </w:rPr>
        <w:t xml:space="preserve">i </w:t>
      </w:r>
      <w:r w:rsidR="009412C5">
        <w:rPr>
          <w:rFonts w:ascii="Times New Roman" w:hAnsi="Times New Roman"/>
          <w:spacing w:val="-1"/>
          <w:sz w:val="24"/>
          <w:szCs w:val="24"/>
        </w:rPr>
        <w:t>a</w:t>
      </w:r>
      <w:r w:rsidR="009412C5">
        <w:rPr>
          <w:rFonts w:ascii="Times New Roman" w:hAnsi="Times New Roman"/>
          <w:sz w:val="24"/>
          <w:szCs w:val="24"/>
        </w:rPr>
        <w:t>u</w:t>
      </w:r>
      <w:r w:rsidR="009412C5">
        <w:rPr>
          <w:rFonts w:ascii="Times New Roman" w:hAnsi="Times New Roman"/>
          <w:spacing w:val="5"/>
          <w:sz w:val="24"/>
          <w:szCs w:val="24"/>
        </w:rPr>
        <w:t>d</w:t>
      </w:r>
      <w:r w:rsidR="009412C5">
        <w:rPr>
          <w:rFonts w:ascii="Times New Roman" w:hAnsi="Times New Roman"/>
          <w:spacing w:val="-9"/>
          <w:sz w:val="24"/>
          <w:szCs w:val="24"/>
        </w:rPr>
        <w:t>i</w:t>
      </w:r>
      <w:r w:rsidR="009412C5">
        <w:rPr>
          <w:rFonts w:ascii="Times New Roman" w:hAnsi="Times New Roman"/>
          <w:spacing w:val="5"/>
          <w:sz w:val="24"/>
          <w:szCs w:val="24"/>
        </w:rPr>
        <w:t>o</w:t>
      </w:r>
      <w:r w:rsidR="009412C5">
        <w:rPr>
          <w:rFonts w:ascii="Times New Roman" w:hAnsi="Times New Roman"/>
          <w:sz w:val="24"/>
          <w:szCs w:val="24"/>
        </w:rPr>
        <w:t>v</w:t>
      </w:r>
      <w:r w:rsidR="009412C5">
        <w:rPr>
          <w:rFonts w:ascii="Times New Roman" w:hAnsi="Times New Roman"/>
          <w:spacing w:val="-4"/>
          <w:sz w:val="24"/>
          <w:szCs w:val="24"/>
        </w:rPr>
        <w:t>i</w:t>
      </w:r>
      <w:r w:rsidR="009412C5">
        <w:rPr>
          <w:rFonts w:ascii="Times New Roman" w:hAnsi="Times New Roman"/>
          <w:spacing w:val="-2"/>
          <w:sz w:val="24"/>
          <w:szCs w:val="24"/>
        </w:rPr>
        <w:t>s</w:t>
      </w:r>
      <w:r w:rsidR="009412C5">
        <w:rPr>
          <w:rFonts w:ascii="Times New Roman" w:hAnsi="Times New Roman"/>
          <w:spacing w:val="5"/>
          <w:sz w:val="24"/>
          <w:szCs w:val="24"/>
        </w:rPr>
        <w:t>u</w:t>
      </w:r>
      <w:r w:rsidR="009412C5">
        <w:rPr>
          <w:rFonts w:ascii="Times New Roman" w:hAnsi="Times New Roman"/>
          <w:spacing w:val="4"/>
          <w:sz w:val="24"/>
          <w:szCs w:val="24"/>
        </w:rPr>
        <w:t>a</w:t>
      </w:r>
      <w:r w:rsidR="009412C5">
        <w:rPr>
          <w:rFonts w:ascii="Times New Roman" w:hAnsi="Times New Roman"/>
          <w:sz w:val="24"/>
          <w:szCs w:val="24"/>
        </w:rPr>
        <w:t xml:space="preserve">l </w:t>
      </w:r>
      <w:r w:rsidR="009412C5">
        <w:rPr>
          <w:rFonts w:ascii="Times New Roman" w:hAnsi="Times New Roman"/>
          <w:spacing w:val="-5"/>
          <w:sz w:val="24"/>
          <w:szCs w:val="24"/>
        </w:rPr>
        <w:t>y</w:t>
      </w:r>
      <w:r w:rsidR="009412C5">
        <w:rPr>
          <w:rFonts w:ascii="Times New Roman" w:hAnsi="Times New Roman"/>
          <w:spacing w:val="4"/>
          <w:sz w:val="24"/>
          <w:szCs w:val="24"/>
        </w:rPr>
        <w:t>a</w:t>
      </w:r>
      <w:r w:rsidR="009412C5">
        <w:rPr>
          <w:rFonts w:ascii="Times New Roman" w:hAnsi="Times New Roman"/>
          <w:spacing w:val="-5"/>
          <w:sz w:val="24"/>
          <w:szCs w:val="24"/>
        </w:rPr>
        <w:t>n</w:t>
      </w:r>
      <w:r w:rsidR="009412C5">
        <w:rPr>
          <w:rFonts w:ascii="Times New Roman" w:hAnsi="Times New Roman"/>
          <w:sz w:val="24"/>
          <w:szCs w:val="24"/>
        </w:rPr>
        <w:t>g</w:t>
      </w:r>
      <w:r w:rsidR="009412C5">
        <w:rPr>
          <w:rFonts w:ascii="Times New Roman" w:hAnsi="Times New Roman"/>
          <w:spacing w:val="9"/>
          <w:sz w:val="24"/>
          <w:szCs w:val="24"/>
        </w:rPr>
        <w:t xml:space="preserve"> </w:t>
      </w:r>
      <w:r w:rsidR="009412C5">
        <w:rPr>
          <w:rFonts w:ascii="Times New Roman" w:hAnsi="Times New Roman"/>
          <w:spacing w:val="-4"/>
          <w:sz w:val="24"/>
          <w:szCs w:val="24"/>
        </w:rPr>
        <w:t>m</w:t>
      </w:r>
      <w:r w:rsidR="009412C5">
        <w:rPr>
          <w:rFonts w:ascii="Times New Roman" w:hAnsi="Times New Roman"/>
          <w:spacing w:val="4"/>
          <w:sz w:val="24"/>
          <w:szCs w:val="24"/>
        </w:rPr>
        <w:t>a</w:t>
      </w:r>
      <w:r w:rsidR="009412C5">
        <w:rPr>
          <w:rFonts w:ascii="Times New Roman" w:hAnsi="Times New Roman"/>
          <w:spacing w:val="-4"/>
          <w:sz w:val="24"/>
          <w:szCs w:val="24"/>
        </w:rPr>
        <w:t>m</w:t>
      </w:r>
      <w:r w:rsidR="009412C5">
        <w:rPr>
          <w:rFonts w:ascii="Times New Roman" w:hAnsi="Times New Roman"/>
          <w:sz w:val="24"/>
          <w:szCs w:val="24"/>
        </w:rPr>
        <w:t>pu</w:t>
      </w:r>
      <w:r w:rsidR="009412C5">
        <w:rPr>
          <w:rFonts w:ascii="Times New Roman" w:hAnsi="Times New Roman"/>
          <w:spacing w:val="9"/>
          <w:sz w:val="24"/>
          <w:szCs w:val="24"/>
        </w:rPr>
        <w:t xml:space="preserve"> </w:t>
      </w:r>
      <w:r w:rsidR="009412C5">
        <w:rPr>
          <w:rFonts w:ascii="Times New Roman" w:hAnsi="Times New Roman"/>
          <w:spacing w:val="-9"/>
          <w:sz w:val="24"/>
          <w:szCs w:val="24"/>
        </w:rPr>
        <w:t>m</w:t>
      </w:r>
      <w:r w:rsidR="009412C5">
        <w:rPr>
          <w:rFonts w:ascii="Times New Roman" w:hAnsi="Times New Roman"/>
          <w:spacing w:val="4"/>
          <w:sz w:val="24"/>
          <w:szCs w:val="24"/>
        </w:rPr>
        <w:t>e</w:t>
      </w:r>
      <w:r w:rsidR="009412C5">
        <w:rPr>
          <w:rFonts w:ascii="Times New Roman" w:hAnsi="Times New Roman"/>
          <w:spacing w:val="-5"/>
          <w:sz w:val="24"/>
          <w:szCs w:val="24"/>
        </w:rPr>
        <w:t>n</w:t>
      </w:r>
      <w:r w:rsidR="009412C5">
        <w:rPr>
          <w:rFonts w:ascii="Times New Roman" w:hAnsi="Times New Roman"/>
          <w:spacing w:val="5"/>
          <w:sz w:val="24"/>
          <w:szCs w:val="24"/>
        </w:rPr>
        <w:t>g</w:t>
      </w:r>
      <w:r w:rsidR="009412C5">
        <w:rPr>
          <w:rFonts w:ascii="Times New Roman" w:hAnsi="Times New Roman"/>
          <w:spacing w:val="-5"/>
          <w:sz w:val="24"/>
          <w:szCs w:val="24"/>
        </w:rPr>
        <w:t>h</w:t>
      </w:r>
      <w:r w:rsidR="009412C5">
        <w:rPr>
          <w:rFonts w:ascii="Times New Roman" w:hAnsi="Times New Roman"/>
          <w:spacing w:val="4"/>
          <w:sz w:val="24"/>
          <w:szCs w:val="24"/>
        </w:rPr>
        <w:t>a</w:t>
      </w:r>
      <w:r w:rsidR="009412C5">
        <w:rPr>
          <w:rFonts w:ascii="Times New Roman" w:hAnsi="Times New Roman"/>
          <w:spacing w:val="3"/>
          <w:sz w:val="24"/>
          <w:szCs w:val="24"/>
        </w:rPr>
        <w:t>s</w:t>
      </w:r>
      <w:r w:rsidR="009412C5">
        <w:rPr>
          <w:rFonts w:ascii="Times New Roman" w:hAnsi="Times New Roman"/>
          <w:sz w:val="24"/>
          <w:szCs w:val="24"/>
        </w:rPr>
        <w:t>i</w:t>
      </w:r>
      <w:r w:rsidR="009412C5">
        <w:rPr>
          <w:rFonts w:ascii="Times New Roman" w:hAnsi="Times New Roman"/>
          <w:spacing w:val="-4"/>
          <w:sz w:val="24"/>
          <w:szCs w:val="24"/>
        </w:rPr>
        <w:t>l</w:t>
      </w:r>
      <w:r w:rsidR="009412C5">
        <w:rPr>
          <w:rFonts w:ascii="Times New Roman" w:hAnsi="Times New Roman"/>
          <w:sz w:val="24"/>
          <w:szCs w:val="24"/>
        </w:rPr>
        <w:t>k</w:t>
      </w:r>
      <w:r w:rsidR="009412C5">
        <w:rPr>
          <w:rFonts w:ascii="Times New Roman" w:hAnsi="Times New Roman"/>
          <w:spacing w:val="4"/>
          <w:sz w:val="24"/>
          <w:szCs w:val="24"/>
        </w:rPr>
        <w:t>a</w:t>
      </w:r>
      <w:r w:rsidR="009412C5">
        <w:rPr>
          <w:rFonts w:ascii="Times New Roman" w:hAnsi="Times New Roman"/>
          <w:sz w:val="24"/>
          <w:szCs w:val="24"/>
        </w:rPr>
        <w:t>n</w:t>
      </w:r>
      <w:r w:rsidR="009412C5">
        <w:rPr>
          <w:rFonts w:ascii="Times New Roman" w:hAnsi="Times New Roman"/>
          <w:spacing w:val="4"/>
          <w:sz w:val="24"/>
          <w:szCs w:val="24"/>
        </w:rPr>
        <w:t xml:space="preserve"> </w:t>
      </w:r>
      <w:r w:rsidR="009412C5">
        <w:rPr>
          <w:rFonts w:ascii="Times New Roman" w:hAnsi="Times New Roman"/>
          <w:spacing w:val="-3"/>
          <w:sz w:val="24"/>
          <w:szCs w:val="24"/>
        </w:rPr>
        <w:t>f</w:t>
      </w:r>
      <w:r w:rsidR="009412C5">
        <w:rPr>
          <w:rFonts w:ascii="Times New Roman" w:hAnsi="Times New Roman"/>
          <w:spacing w:val="-9"/>
          <w:sz w:val="24"/>
          <w:szCs w:val="24"/>
        </w:rPr>
        <w:t>i</w:t>
      </w:r>
      <w:r w:rsidR="009412C5">
        <w:rPr>
          <w:rFonts w:ascii="Times New Roman" w:hAnsi="Times New Roman"/>
          <w:spacing w:val="5"/>
          <w:sz w:val="24"/>
          <w:szCs w:val="24"/>
        </w:rPr>
        <w:t>t</w:t>
      </w:r>
      <w:r w:rsidR="009412C5">
        <w:rPr>
          <w:rFonts w:ascii="Times New Roman" w:hAnsi="Times New Roman"/>
          <w:sz w:val="24"/>
          <w:szCs w:val="24"/>
        </w:rPr>
        <w:t>u</w:t>
      </w:r>
      <w:r w:rsidR="009412C5">
        <w:rPr>
          <w:rFonts w:ascii="Times New Roman" w:hAnsi="Times New Roman"/>
          <w:spacing w:val="2"/>
          <w:sz w:val="24"/>
          <w:szCs w:val="24"/>
        </w:rPr>
        <w:t>r</w:t>
      </w:r>
      <w:r w:rsidR="009412C5">
        <w:rPr>
          <w:rFonts w:ascii="Times New Roman" w:hAnsi="Times New Roman"/>
          <w:spacing w:val="6"/>
          <w:sz w:val="24"/>
          <w:szCs w:val="24"/>
        </w:rPr>
        <w:t>-</w:t>
      </w:r>
      <w:r w:rsidR="009412C5">
        <w:rPr>
          <w:rFonts w:ascii="Times New Roman" w:hAnsi="Times New Roman"/>
          <w:spacing w:val="-3"/>
          <w:sz w:val="24"/>
          <w:szCs w:val="24"/>
        </w:rPr>
        <w:t>f</w:t>
      </w:r>
      <w:r w:rsidR="009412C5">
        <w:rPr>
          <w:rFonts w:ascii="Times New Roman" w:hAnsi="Times New Roman"/>
          <w:spacing w:val="-9"/>
          <w:sz w:val="24"/>
          <w:szCs w:val="24"/>
        </w:rPr>
        <w:t>i</w:t>
      </w:r>
      <w:r w:rsidR="009412C5">
        <w:rPr>
          <w:rFonts w:ascii="Times New Roman" w:hAnsi="Times New Roman"/>
          <w:spacing w:val="5"/>
          <w:sz w:val="24"/>
          <w:szCs w:val="24"/>
        </w:rPr>
        <w:t>t</w:t>
      </w:r>
      <w:r w:rsidR="009412C5">
        <w:rPr>
          <w:rFonts w:ascii="Times New Roman" w:hAnsi="Times New Roman"/>
          <w:sz w:val="24"/>
          <w:szCs w:val="24"/>
        </w:rPr>
        <w:t>ur</w:t>
      </w:r>
      <w:r w:rsidR="009412C5">
        <w:rPr>
          <w:rFonts w:ascii="Times New Roman" w:hAnsi="Times New Roman"/>
          <w:spacing w:val="6"/>
          <w:sz w:val="24"/>
          <w:szCs w:val="24"/>
        </w:rPr>
        <w:t xml:space="preserve"> </w:t>
      </w:r>
      <w:r w:rsidR="009412C5">
        <w:rPr>
          <w:rFonts w:ascii="Times New Roman" w:hAnsi="Times New Roman"/>
          <w:spacing w:val="-5"/>
          <w:sz w:val="24"/>
          <w:szCs w:val="24"/>
        </w:rPr>
        <w:t>b</w:t>
      </w:r>
      <w:r w:rsidR="009412C5">
        <w:rPr>
          <w:rFonts w:ascii="Times New Roman" w:hAnsi="Times New Roman"/>
          <w:spacing w:val="-1"/>
          <w:sz w:val="24"/>
          <w:szCs w:val="24"/>
        </w:rPr>
        <w:t>a</w:t>
      </w:r>
      <w:r w:rsidR="009412C5">
        <w:rPr>
          <w:rFonts w:ascii="Times New Roman" w:hAnsi="Times New Roman"/>
          <w:spacing w:val="2"/>
          <w:sz w:val="24"/>
          <w:szCs w:val="24"/>
        </w:rPr>
        <w:t>r</w:t>
      </w:r>
      <w:r w:rsidR="009412C5">
        <w:rPr>
          <w:rFonts w:ascii="Times New Roman" w:hAnsi="Times New Roman"/>
          <w:sz w:val="24"/>
          <w:szCs w:val="24"/>
        </w:rPr>
        <w:t>u</w:t>
      </w:r>
      <w:r w:rsidR="009412C5">
        <w:rPr>
          <w:rFonts w:ascii="Times New Roman" w:hAnsi="Times New Roman"/>
          <w:spacing w:val="4"/>
          <w:sz w:val="24"/>
          <w:szCs w:val="24"/>
        </w:rPr>
        <w:t xml:space="preserve"> </w:t>
      </w:r>
      <w:r w:rsidR="009412C5">
        <w:rPr>
          <w:rFonts w:ascii="Times New Roman" w:hAnsi="Times New Roman"/>
          <w:spacing w:val="-5"/>
          <w:sz w:val="24"/>
          <w:szCs w:val="24"/>
        </w:rPr>
        <w:t>y</w:t>
      </w:r>
      <w:r w:rsidR="009412C5">
        <w:rPr>
          <w:rFonts w:ascii="Times New Roman" w:hAnsi="Times New Roman"/>
          <w:spacing w:val="4"/>
          <w:sz w:val="24"/>
          <w:szCs w:val="24"/>
        </w:rPr>
        <w:t>a</w:t>
      </w:r>
      <w:r w:rsidR="009412C5">
        <w:rPr>
          <w:rFonts w:ascii="Times New Roman" w:hAnsi="Times New Roman"/>
          <w:spacing w:val="-5"/>
          <w:sz w:val="24"/>
          <w:szCs w:val="24"/>
        </w:rPr>
        <w:t>n</w:t>
      </w:r>
      <w:r w:rsidR="009412C5">
        <w:rPr>
          <w:rFonts w:ascii="Times New Roman" w:hAnsi="Times New Roman"/>
          <w:sz w:val="24"/>
          <w:szCs w:val="24"/>
        </w:rPr>
        <w:t>g</w:t>
      </w:r>
      <w:r w:rsidR="009412C5">
        <w:rPr>
          <w:rFonts w:ascii="Times New Roman" w:hAnsi="Times New Roman"/>
          <w:spacing w:val="4"/>
          <w:sz w:val="24"/>
          <w:szCs w:val="24"/>
        </w:rPr>
        <w:t xml:space="preserve"> </w:t>
      </w:r>
      <w:r w:rsidR="009412C5">
        <w:rPr>
          <w:rFonts w:ascii="Times New Roman" w:hAnsi="Times New Roman"/>
          <w:sz w:val="24"/>
          <w:szCs w:val="24"/>
        </w:rPr>
        <w:t>d</w:t>
      </w:r>
      <w:r w:rsidR="009412C5">
        <w:rPr>
          <w:rFonts w:ascii="Times New Roman" w:hAnsi="Times New Roman"/>
          <w:spacing w:val="-1"/>
          <w:sz w:val="24"/>
          <w:szCs w:val="24"/>
        </w:rPr>
        <w:t>a</w:t>
      </w:r>
      <w:r w:rsidR="009412C5">
        <w:rPr>
          <w:rFonts w:ascii="Times New Roman" w:hAnsi="Times New Roman"/>
          <w:sz w:val="24"/>
          <w:szCs w:val="24"/>
        </w:rPr>
        <w:t>p</w:t>
      </w:r>
      <w:r w:rsidR="009412C5">
        <w:rPr>
          <w:rFonts w:ascii="Times New Roman" w:hAnsi="Times New Roman"/>
          <w:spacing w:val="-1"/>
          <w:sz w:val="24"/>
          <w:szCs w:val="24"/>
        </w:rPr>
        <w:t>a</w:t>
      </w:r>
      <w:r w:rsidR="009412C5">
        <w:rPr>
          <w:rFonts w:ascii="Times New Roman" w:hAnsi="Times New Roman"/>
          <w:sz w:val="24"/>
          <w:szCs w:val="24"/>
        </w:rPr>
        <w:t>t</w:t>
      </w:r>
      <w:r w:rsidR="009412C5">
        <w:rPr>
          <w:rFonts w:ascii="Times New Roman" w:hAnsi="Times New Roman"/>
          <w:spacing w:val="10"/>
          <w:sz w:val="24"/>
          <w:szCs w:val="24"/>
        </w:rPr>
        <w:t xml:space="preserve"> menyampaikan </w:t>
      </w:r>
      <w:r w:rsidR="009412C5">
        <w:rPr>
          <w:rFonts w:ascii="Times New Roman" w:hAnsi="Times New Roman"/>
          <w:spacing w:val="-4"/>
          <w:sz w:val="24"/>
          <w:szCs w:val="24"/>
        </w:rPr>
        <w:t>m</w:t>
      </w:r>
      <w:r w:rsidR="009412C5">
        <w:rPr>
          <w:rFonts w:ascii="Times New Roman" w:hAnsi="Times New Roman"/>
          <w:spacing w:val="-1"/>
          <w:sz w:val="24"/>
          <w:szCs w:val="24"/>
        </w:rPr>
        <w:t>a</w:t>
      </w:r>
      <w:r w:rsidR="009412C5">
        <w:rPr>
          <w:rFonts w:ascii="Times New Roman" w:hAnsi="Times New Roman"/>
          <w:spacing w:val="5"/>
          <w:sz w:val="24"/>
          <w:szCs w:val="24"/>
        </w:rPr>
        <w:t>t</w:t>
      </w:r>
      <w:r w:rsidR="009412C5">
        <w:rPr>
          <w:rFonts w:ascii="Times New Roman" w:hAnsi="Times New Roman"/>
          <w:spacing w:val="-1"/>
          <w:sz w:val="24"/>
          <w:szCs w:val="24"/>
        </w:rPr>
        <w:t>e</w:t>
      </w:r>
      <w:r w:rsidR="009412C5">
        <w:rPr>
          <w:rFonts w:ascii="Times New Roman" w:hAnsi="Times New Roman"/>
          <w:spacing w:val="2"/>
          <w:sz w:val="24"/>
          <w:szCs w:val="24"/>
        </w:rPr>
        <w:t>r</w:t>
      </w:r>
      <w:r w:rsidR="009412C5">
        <w:rPr>
          <w:rFonts w:ascii="Times New Roman" w:hAnsi="Times New Roman"/>
          <w:sz w:val="24"/>
          <w:szCs w:val="24"/>
        </w:rPr>
        <w:t>i p</w:t>
      </w:r>
      <w:r w:rsidR="009412C5">
        <w:rPr>
          <w:rFonts w:ascii="Times New Roman" w:hAnsi="Times New Roman"/>
          <w:spacing w:val="4"/>
          <w:sz w:val="24"/>
          <w:szCs w:val="24"/>
        </w:rPr>
        <w:t>e</w:t>
      </w:r>
      <w:r w:rsidR="009412C5">
        <w:rPr>
          <w:rFonts w:ascii="Times New Roman" w:hAnsi="Times New Roman"/>
          <w:spacing w:val="-4"/>
          <w:sz w:val="24"/>
          <w:szCs w:val="24"/>
        </w:rPr>
        <w:t>l</w:t>
      </w:r>
      <w:r w:rsidR="009412C5">
        <w:rPr>
          <w:rFonts w:ascii="Times New Roman" w:hAnsi="Times New Roman"/>
          <w:spacing w:val="4"/>
          <w:sz w:val="24"/>
          <w:szCs w:val="24"/>
        </w:rPr>
        <w:t>a</w:t>
      </w:r>
      <w:r w:rsidR="009412C5">
        <w:rPr>
          <w:rFonts w:ascii="Times New Roman" w:hAnsi="Times New Roman"/>
          <w:spacing w:val="-4"/>
          <w:sz w:val="24"/>
          <w:szCs w:val="24"/>
        </w:rPr>
        <w:t>j</w:t>
      </w:r>
      <w:r w:rsidR="009412C5">
        <w:rPr>
          <w:rFonts w:ascii="Times New Roman" w:hAnsi="Times New Roman"/>
          <w:spacing w:val="-1"/>
          <w:sz w:val="24"/>
          <w:szCs w:val="24"/>
        </w:rPr>
        <w:t>a</w:t>
      </w:r>
      <w:r w:rsidR="009412C5">
        <w:rPr>
          <w:rFonts w:ascii="Times New Roman" w:hAnsi="Times New Roman"/>
          <w:spacing w:val="2"/>
          <w:sz w:val="24"/>
          <w:szCs w:val="24"/>
        </w:rPr>
        <w:t>r</w:t>
      </w:r>
      <w:r w:rsidR="009412C5">
        <w:rPr>
          <w:rFonts w:ascii="Times New Roman" w:hAnsi="Times New Roman"/>
          <w:spacing w:val="4"/>
          <w:sz w:val="24"/>
          <w:szCs w:val="24"/>
        </w:rPr>
        <w:t>a</w:t>
      </w:r>
      <w:r w:rsidR="009412C5">
        <w:rPr>
          <w:rFonts w:ascii="Times New Roman" w:hAnsi="Times New Roman"/>
          <w:sz w:val="24"/>
          <w:szCs w:val="24"/>
        </w:rPr>
        <w:t>n</w:t>
      </w:r>
      <w:r w:rsidR="009412C5">
        <w:rPr>
          <w:rFonts w:ascii="Times New Roman" w:hAnsi="Times New Roman"/>
          <w:spacing w:val="9"/>
          <w:sz w:val="24"/>
          <w:szCs w:val="24"/>
        </w:rPr>
        <w:t xml:space="preserve"> </w:t>
      </w:r>
      <w:r w:rsidR="009412C5">
        <w:rPr>
          <w:rFonts w:ascii="Times New Roman" w:hAnsi="Times New Roman"/>
          <w:spacing w:val="-5"/>
          <w:sz w:val="24"/>
          <w:szCs w:val="24"/>
        </w:rPr>
        <w:t>dengan</w:t>
      </w:r>
      <w:r w:rsidR="009412C5">
        <w:rPr>
          <w:rFonts w:ascii="Times New Roman" w:hAnsi="Times New Roman"/>
          <w:sz w:val="24"/>
          <w:szCs w:val="24"/>
        </w:rPr>
        <w:t xml:space="preserve"> </w:t>
      </w:r>
      <w:r w:rsidR="009412C5">
        <w:rPr>
          <w:rFonts w:ascii="Times New Roman" w:hAnsi="Times New Roman"/>
          <w:spacing w:val="-4"/>
          <w:sz w:val="24"/>
          <w:szCs w:val="24"/>
        </w:rPr>
        <w:t>l</w:t>
      </w:r>
      <w:r w:rsidR="009412C5">
        <w:rPr>
          <w:rFonts w:ascii="Times New Roman" w:hAnsi="Times New Roman"/>
          <w:spacing w:val="4"/>
          <w:sz w:val="24"/>
          <w:szCs w:val="24"/>
        </w:rPr>
        <w:t>e</w:t>
      </w:r>
      <w:r w:rsidR="009412C5">
        <w:rPr>
          <w:rFonts w:ascii="Times New Roman" w:hAnsi="Times New Roman"/>
          <w:sz w:val="24"/>
          <w:szCs w:val="24"/>
        </w:rPr>
        <w:t>b</w:t>
      </w:r>
      <w:r w:rsidR="009412C5">
        <w:rPr>
          <w:rFonts w:ascii="Times New Roman" w:hAnsi="Times New Roman"/>
          <w:spacing w:val="-4"/>
          <w:sz w:val="24"/>
          <w:szCs w:val="24"/>
        </w:rPr>
        <w:t>i</w:t>
      </w:r>
      <w:r w:rsidR="009412C5">
        <w:rPr>
          <w:rFonts w:ascii="Times New Roman" w:hAnsi="Times New Roman"/>
          <w:sz w:val="24"/>
          <w:szCs w:val="24"/>
        </w:rPr>
        <w:t>h</w:t>
      </w:r>
      <w:r w:rsidR="009412C5">
        <w:rPr>
          <w:rFonts w:ascii="Times New Roman" w:hAnsi="Times New Roman"/>
          <w:spacing w:val="4"/>
          <w:sz w:val="24"/>
          <w:szCs w:val="24"/>
        </w:rPr>
        <w:t xml:space="preserve"> </w:t>
      </w:r>
      <w:r w:rsidR="009412C5">
        <w:rPr>
          <w:rFonts w:ascii="Times New Roman" w:hAnsi="Times New Roman"/>
          <w:spacing w:val="-4"/>
          <w:sz w:val="24"/>
          <w:szCs w:val="24"/>
        </w:rPr>
        <w:t>m</w:t>
      </w:r>
      <w:r w:rsidR="009412C5">
        <w:rPr>
          <w:rFonts w:ascii="Times New Roman" w:hAnsi="Times New Roman"/>
          <w:spacing w:val="4"/>
          <w:sz w:val="24"/>
          <w:szCs w:val="24"/>
        </w:rPr>
        <w:t>e</w:t>
      </w:r>
      <w:r w:rsidR="009412C5">
        <w:rPr>
          <w:rFonts w:ascii="Times New Roman" w:hAnsi="Times New Roman"/>
          <w:sz w:val="24"/>
          <w:szCs w:val="24"/>
        </w:rPr>
        <w:t>n</w:t>
      </w:r>
      <w:r w:rsidR="009412C5">
        <w:rPr>
          <w:rFonts w:ascii="Times New Roman" w:hAnsi="Times New Roman"/>
          <w:spacing w:val="-1"/>
          <w:sz w:val="24"/>
          <w:szCs w:val="24"/>
        </w:rPr>
        <w:t>a</w:t>
      </w:r>
      <w:r w:rsidR="009412C5">
        <w:rPr>
          <w:rFonts w:ascii="Times New Roman" w:hAnsi="Times New Roman"/>
          <w:spacing w:val="6"/>
          <w:sz w:val="24"/>
          <w:szCs w:val="24"/>
        </w:rPr>
        <w:t>r</w:t>
      </w:r>
      <w:r w:rsidR="009412C5">
        <w:rPr>
          <w:rFonts w:ascii="Times New Roman" w:hAnsi="Times New Roman"/>
          <w:spacing w:val="-9"/>
          <w:sz w:val="24"/>
          <w:szCs w:val="24"/>
        </w:rPr>
        <w:t>i</w:t>
      </w:r>
      <w:r w:rsidR="009412C5">
        <w:rPr>
          <w:rFonts w:ascii="Times New Roman" w:hAnsi="Times New Roman"/>
          <w:sz w:val="24"/>
          <w:szCs w:val="24"/>
        </w:rPr>
        <w:t>k,</w:t>
      </w:r>
      <w:r w:rsidR="009412C5">
        <w:rPr>
          <w:rFonts w:ascii="Times New Roman" w:hAnsi="Times New Roman"/>
          <w:spacing w:val="7"/>
          <w:sz w:val="24"/>
          <w:szCs w:val="24"/>
        </w:rPr>
        <w:t xml:space="preserve"> </w:t>
      </w:r>
      <w:r w:rsidR="009412C5">
        <w:rPr>
          <w:rFonts w:ascii="Times New Roman" w:hAnsi="Times New Roman"/>
          <w:spacing w:val="5"/>
          <w:sz w:val="24"/>
          <w:szCs w:val="24"/>
        </w:rPr>
        <w:t>t</w:t>
      </w:r>
      <w:r w:rsidR="009412C5">
        <w:rPr>
          <w:rFonts w:ascii="Times New Roman" w:hAnsi="Times New Roman"/>
          <w:spacing w:val="-9"/>
          <w:sz w:val="24"/>
          <w:szCs w:val="24"/>
        </w:rPr>
        <w:t>i</w:t>
      </w:r>
      <w:r w:rsidR="009412C5">
        <w:rPr>
          <w:rFonts w:ascii="Times New Roman" w:hAnsi="Times New Roman"/>
          <w:sz w:val="24"/>
          <w:szCs w:val="24"/>
        </w:rPr>
        <w:t>d</w:t>
      </w:r>
      <w:r w:rsidR="009412C5">
        <w:rPr>
          <w:rFonts w:ascii="Times New Roman" w:hAnsi="Times New Roman"/>
          <w:spacing w:val="-1"/>
          <w:sz w:val="24"/>
          <w:szCs w:val="24"/>
        </w:rPr>
        <w:t>a</w:t>
      </w:r>
      <w:r w:rsidR="009412C5">
        <w:rPr>
          <w:rFonts w:ascii="Times New Roman" w:hAnsi="Times New Roman"/>
          <w:sz w:val="24"/>
          <w:szCs w:val="24"/>
        </w:rPr>
        <w:t>k</w:t>
      </w:r>
      <w:r w:rsidR="009412C5">
        <w:rPr>
          <w:rFonts w:ascii="Times New Roman" w:hAnsi="Times New Roman"/>
          <w:spacing w:val="9"/>
          <w:sz w:val="24"/>
          <w:szCs w:val="24"/>
        </w:rPr>
        <w:t xml:space="preserve"> </w:t>
      </w:r>
      <w:r w:rsidR="009412C5">
        <w:rPr>
          <w:rFonts w:ascii="Times New Roman" w:hAnsi="Times New Roman"/>
          <w:spacing w:val="-9"/>
          <w:sz w:val="24"/>
          <w:szCs w:val="24"/>
        </w:rPr>
        <w:t>m</w:t>
      </w:r>
      <w:r w:rsidR="009412C5">
        <w:rPr>
          <w:rFonts w:ascii="Times New Roman" w:hAnsi="Times New Roman"/>
          <w:spacing w:val="10"/>
          <w:sz w:val="24"/>
          <w:szCs w:val="24"/>
        </w:rPr>
        <w:t>o</w:t>
      </w:r>
      <w:r w:rsidR="009412C5">
        <w:rPr>
          <w:rFonts w:ascii="Times New Roman" w:hAnsi="Times New Roman"/>
          <w:spacing w:val="-5"/>
          <w:sz w:val="24"/>
          <w:szCs w:val="24"/>
        </w:rPr>
        <w:t>n</w:t>
      </w:r>
      <w:r w:rsidR="009412C5">
        <w:rPr>
          <w:rFonts w:ascii="Times New Roman" w:hAnsi="Times New Roman"/>
          <w:spacing w:val="5"/>
          <w:sz w:val="24"/>
          <w:szCs w:val="24"/>
        </w:rPr>
        <w:t>o</w:t>
      </w:r>
      <w:r w:rsidR="009412C5">
        <w:rPr>
          <w:rFonts w:ascii="Times New Roman" w:hAnsi="Times New Roman"/>
          <w:sz w:val="24"/>
          <w:szCs w:val="24"/>
        </w:rPr>
        <w:t>t</w:t>
      </w:r>
      <w:r w:rsidR="009412C5">
        <w:rPr>
          <w:rFonts w:ascii="Times New Roman" w:hAnsi="Times New Roman"/>
          <w:spacing w:val="5"/>
          <w:sz w:val="24"/>
          <w:szCs w:val="24"/>
        </w:rPr>
        <w:t>o</w:t>
      </w:r>
      <w:r w:rsidR="009412C5">
        <w:rPr>
          <w:rFonts w:ascii="Times New Roman" w:hAnsi="Times New Roman"/>
          <w:spacing w:val="-5"/>
          <w:sz w:val="24"/>
          <w:szCs w:val="24"/>
        </w:rPr>
        <w:t>n</w:t>
      </w:r>
      <w:r w:rsidR="009412C5">
        <w:rPr>
          <w:rFonts w:ascii="Times New Roman" w:hAnsi="Times New Roman"/>
          <w:sz w:val="24"/>
          <w:szCs w:val="24"/>
        </w:rPr>
        <w:t>,</w:t>
      </w:r>
      <w:r w:rsidR="009412C5">
        <w:rPr>
          <w:rFonts w:ascii="Times New Roman" w:hAnsi="Times New Roman"/>
          <w:spacing w:val="7"/>
          <w:sz w:val="24"/>
          <w:szCs w:val="24"/>
        </w:rPr>
        <w:t xml:space="preserve"> </w:t>
      </w:r>
      <w:r w:rsidR="009412C5">
        <w:rPr>
          <w:rFonts w:ascii="Times New Roman" w:hAnsi="Times New Roman"/>
          <w:sz w:val="24"/>
          <w:szCs w:val="24"/>
        </w:rPr>
        <w:t>d</w:t>
      </w:r>
      <w:r w:rsidR="009412C5">
        <w:rPr>
          <w:rFonts w:ascii="Times New Roman" w:hAnsi="Times New Roman"/>
          <w:spacing w:val="-1"/>
          <w:sz w:val="24"/>
          <w:szCs w:val="24"/>
        </w:rPr>
        <w:t>a</w:t>
      </w:r>
      <w:r w:rsidR="009412C5">
        <w:rPr>
          <w:rFonts w:ascii="Times New Roman" w:hAnsi="Times New Roman"/>
          <w:sz w:val="24"/>
          <w:szCs w:val="24"/>
        </w:rPr>
        <w:t xml:space="preserve">n </w:t>
      </w:r>
      <w:r w:rsidR="009412C5">
        <w:rPr>
          <w:rFonts w:ascii="Times New Roman" w:hAnsi="Times New Roman"/>
          <w:spacing w:val="-9"/>
          <w:sz w:val="24"/>
          <w:szCs w:val="24"/>
        </w:rPr>
        <w:t>m</w:t>
      </w:r>
      <w:r w:rsidR="009412C5">
        <w:rPr>
          <w:rFonts w:ascii="Times New Roman" w:hAnsi="Times New Roman"/>
          <w:spacing w:val="4"/>
          <w:sz w:val="24"/>
          <w:szCs w:val="24"/>
        </w:rPr>
        <w:t>e</w:t>
      </w:r>
      <w:r w:rsidR="009412C5">
        <w:rPr>
          <w:rFonts w:ascii="Times New Roman" w:hAnsi="Times New Roman"/>
          <w:spacing w:val="-4"/>
          <w:sz w:val="24"/>
          <w:szCs w:val="24"/>
        </w:rPr>
        <w:t>m</w:t>
      </w:r>
      <w:r w:rsidR="009412C5">
        <w:rPr>
          <w:rFonts w:ascii="Times New Roman" w:hAnsi="Times New Roman"/>
          <w:sz w:val="24"/>
          <w:szCs w:val="24"/>
        </w:rPr>
        <w:t>ud</w:t>
      </w:r>
      <w:r w:rsidR="009412C5">
        <w:rPr>
          <w:rFonts w:ascii="Times New Roman" w:hAnsi="Times New Roman"/>
          <w:spacing w:val="4"/>
          <w:sz w:val="24"/>
          <w:szCs w:val="24"/>
        </w:rPr>
        <w:t>a</w:t>
      </w:r>
      <w:r w:rsidR="009412C5">
        <w:rPr>
          <w:rFonts w:ascii="Times New Roman" w:hAnsi="Times New Roman"/>
          <w:sz w:val="24"/>
          <w:szCs w:val="24"/>
        </w:rPr>
        <w:t>hk</w:t>
      </w:r>
      <w:r w:rsidR="009412C5">
        <w:rPr>
          <w:rFonts w:ascii="Times New Roman" w:hAnsi="Times New Roman"/>
          <w:spacing w:val="-1"/>
          <w:sz w:val="24"/>
          <w:szCs w:val="24"/>
        </w:rPr>
        <w:t>a</w:t>
      </w:r>
      <w:r w:rsidR="009412C5">
        <w:rPr>
          <w:rFonts w:ascii="Times New Roman" w:hAnsi="Times New Roman"/>
          <w:sz w:val="24"/>
          <w:szCs w:val="24"/>
        </w:rPr>
        <w:t>n p</w:t>
      </w:r>
      <w:r w:rsidR="009412C5">
        <w:rPr>
          <w:rFonts w:ascii="Times New Roman" w:hAnsi="Times New Roman"/>
          <w:spacing w:val="4"/>
          <w:sz w:val="24"/>
          <w:szCs w:val="24"/>
        </w:rPr>
        <w:t>e</w:t>
      </w:r>
      <w:r w:rsidR="009412C5">
        <w:rPr>
          <w:rFonts w:ascii="Times New Roman" w:hAnsi="Times New Roman"/>
          <w:sz w:val="24"/>
          <w:szCs w:val="24"/>
        </w:rPr>
        <w:t>n</w:t>
      </w:r>
      <w:r w:rsidR="009412C5">
        <w:rPr>
          <w:rFonts w:ascii="Times New Roman" w:hAnsi="Times New Roman"/>
          <w:spacing w:val="-5"/>
          <w:sz w:val="24"/>
          <w:szCs w:val="24"/>
        </w:rPr>
        <w:t>y</w:t>
      </w:r>
      <w:r w:rsidR="009412C5">
        <w:rPr>
          <w:rFonts w:ascii="Times New Roman" w:hAnsi="Times New Roman"/>
          <w:spacing w:val="4"/>
          <w:sz w:val="24"/>
          <w:szCs w:val="24"/>
        </w:rPr>
        <w:t>a</w:t>
      </w:r>
      <w:r w:rsidR="009412C5">
        <w:rPr>
          <w:rFonts w:ascii="Times New Roman" w:hAnsi="Times New Roman"/>
          <w:spacing w:val="-4"/>
          <w:sz w:val="24"/>
          <w:szCs w:val="24"/>
        </w:rPr>
        <w:t>m</w:t>
      </w:r>
      <w:r w:rsidR="009412C5">
        <w:rPr>
          <w:rFonts w:ascii="Times New Roman" w:hAnsi="Times New Roman"/>
          <w:sz w:val="24"/>
          <w:szCs w:val="24"/>
        </w:rPr>
        <w:t>p</w:t>
      </w:r>
      <w:r w:rsidR="009412C5">
        <w:rPr>
          <w:rFonts w:ascii="Times New Roman" w:hAnsi="Times New Roman"/>
          <w:spacing w:val="4"/>
          <w:sz w:val="24"/>
          <w:szCs w:val="24"/>
        </w:rPr>
        <w:t>a</w:t>
      </w:r>
      <w:r w:rsidR="009412C5">
        <w:rPr>
          <w:rFonts w:ascii="Times New Roman" w:hAnsi="Times New Roman"/>
          <w:spacing w:val="-4"/>
          <w:sz w:val="24"/>
          <w:szCs w:val="24"/>
        </w:rPr>
        <w:t>i</w:t>
      </w:r>
      <w:r w:rsidR="009412C5">
        <w:rPr>
          <w:rFonts w:ascii="Times New Roman" w:hAnsi="Times New Roman"/>
          <w:spacing w:val="4"/>
          <w:sz w:val="24"/>
          <w:szCs w:val="24"/>
        </w:rPr>
        <w:t>a</w:t>
      </w:r>
      <w:r w:rsidR="009412C5">
        <w:rPr>
          <w:rFonts w:ascii="Times New Roman" w:hAnsi="Times New Roman"/>
          <w:spacing w:val="-5"/>
          <w:sz w:val="24"/>
          <w:szCs w:val="24"/>
        </w:rPr>
        <w:t>n (Maizora, 2002)</w:t>
      </w:r>
      <w:r w:rsidR="009412C5">
        <w:rPr>
          <w:rFonts w:ascii="Times New Roman" w:hAnsi="Times New Roman"/>
          <w:sz w:val="24"/>
          <w:szCs w:val="24"/>
        </w:rPr>
        <w:t xml:space="preserve">. </w:t>
      </w:r>
      <w:r w:rsidR="009412C5">
        <w:rPr>
          <w:rFonts w:ascii="Times New Roman" w:hAnsi="Times New Roman"/>
          <w:i/>
          <w:sz w:val="24"/>
          <w:szCs w:val="24"/>
        </w:rPr>
        <w:t xml:space="preserve">Flash </w:t>
      </w:r>
      <w:r w:rsidR="009412C5">
        <w:rPr>
          <w:rFonts w:ascii="Times New Roman" w:hAnsi="Times New Roman"/>
          <w:sz w:val="24"/>
          <w:szCs w:val="24"/>
        </w:rPr>
        <w:t xml:space="preserve">merupakan  </w:t>
      </w:r>
      <w:r w:rsidR="009412C5">
        <w:rPr>
          <w:rFonts w:ascii="Times New Roman" w:hAnsi="Times New Roman"/>
          <w:i/>
          <w:sz w:val="24"/>
          <w:szCs w:val="24"/>
        </w:rPr>
        <w:t xml:space="preserve">software </w:t>
      </w:r>
      <w:r w:rsidR="009412C5">
        <w:rPr>
          <w:rFonts w:ascii="Times New Roman" w:hAnsi="Times New Roman"/>
          <w:sz w:val="24"/>
          <w:szCs w:val="24"/>
        </w:rPr>
        <w:t>berbasis animasi yang juga dilengkapi teks dan audio. Adanya animasi tersebut sangat efektif dalam membantu siswa memahami konsep-konsep abstrak dalam biologi dan mengatur cara belajarnya, seperti merumu</w:t>
      </w:r>
      <w:r w:rsidR="00713866">
        <w:rPr>
          <w:rFonts w:ascii="Times New Roman" w:hAnsi="Times New Roman"/>
          <w:sz w:val="24"/>
          <w:szCs w:val="24"/>
        </w:rPr>
        <w:t xml:space="preserve">skan strategi belajar, merencanakan aktivitas belajar, mengelola informasi hingga mengevaluasi proses belajarnya. </w:t>
      </w:r>
      <w:r w:rsidRPr="0065204F">
        <w:rPr>
          <w:rFonts w:ascii="Times New Roman" w:hAnsi="Times New Roman"/>
          <w:bCs/>
          <w:sz w:val="24"/>
          <w:szCs w:val="24"/>
        </w:rPr>
        <w:t>Pe</w:t>
      </w:r>
      <w:r w:rsidR="00713866">
        <w:rPr>
          <w:rFonts w:ascii="Times New Roman" w:hAnsi="Times New Roman"/>
          <w:bCs/>
          <w:sz w:val="24"/>
          <w:szCs w:val="24"/>
        </w:rPr>
        <w:t>n</w:t>
      </w:r>
      <w:r w:rsidRPr="0065204F">
        <w:rPr>
          <w:rFonts w:ascii="Times New Roman" w:hAnsi="Times New Roman"/>
          <w:bCs/>
          <w:sz w:val="24"/>
          <w:szCs w:val="24"/>
        </w:rPr>
        <w:t xml:space="preserve">ggunaan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diharapkan mampu memberikan dampak yang positif bagi peningkatan penguasaan konsep dan keterampilan metakognitif siswa. </w:t>
      </w:r>
    </w:p>
    <w:p w:rsidR="00713866" w:rsidRPr="00713866" w:rsidRDefault="0065204F" w:rsidP="00713866">
      <w:pPr>
        <w:pStyle w:val="ListParagraph"/>
        <w:spacing w:after="0"/>
        <w:ind w:left="0" w:firstLine="720"/>
        <w:contextualSpacing w:val="0"/>
        <w:jc w:val="both"/>
        <w:rPr>
          <w:rFonts w:ascii="Times New Roman" w:hAnsi="Times New Roman"/>
          <w:bCs/>
          <w:sz w:val="24"/>
          <w:szCs w:val="24"/>
        </w:rPr>
      </w:pPr>
      <w:r w:rsidRPr="00713866">
        <w:rPr>
          <w:rFonts w:ascii="Times New Roman" w:hAnsi="Times New Roman"/>
          <w:bCs/>
          <w:sz w:val="24"/>
          <w:szCs w:val="24"/>
        </w:rPr>
        <w:t xml:space="preserve">Penguasaan konsep terintegrasi melalui kemampuan siswa dalam memahami materi yang dipelajari, menangkap makna konsep dan mampu memecahkan masalah yang terkait dengan konsep tersebut (Nurjanah dkk, 2012). Keterampilan metakognitif </w:t>
      </w:r>
      <w:r w:rsidR="00713866" w:rsidRPr="00713866">
        <w:rPr>
          <w:rFonts w:ascii="Times New Roman" w:hAnsi="Times New Roman"/>
          <w:bCs/>
          <w:sz w:val="24"/>
          <w:szCs w:val="24"/>
        </w:rPr>
        <w:t>adalah</w:t>
      </w:r>
      <w:r w:rsidRPr="00713866">
        <w:rPr>
          <w:rFonts w:ascii="Times New Roman" w:hAnsi="Times New Roman"/>
          <w:bCs/>
          <w:sz w:val="24"/>
          <w:szCs w:val="24"/>
        </w:rPr>
        <w:t xml:space="preserve"> kesadaran </w:t>
      </w:r>
      <w:r w:rsidR="00713866" w:rsidRPr="00713866">
        <w:rPr>
          <w:rFonts w:ascii="Times New Roman" w:hAnsi="Times New Roman"/>
          <w:bCs/>
          <w:sz w:val="24"/>
          <w:szCs w:val="24"/>
        </w:rPr>
        <w:t xml:space="preserve">berpikir </w:t>
      </w:r>
      <w:r w:rsidRPr="00713866">
        <w:rPr>
          <w:rFonts w:ascii="Times New Roman" w:hAnsi="Times New Roman"/>
          <w:bCs/>
          <w:sz w:val="24"/>
          <w:szCs w:val="24"/>
        </w:rPr>
        <w:t xml:space="preserve">seseorang </w:t>
      </w:r>
      <w:r w:rsidR="00713866" w:rsidRPr="00713866">
        <w:rPr>
          <w:rFonts w:ascii="Times New Roman" w:hAnsi="Times New Roman"/>
          <w:bCs/>
          <w:sz w:val="24"/>
          <w:szCs w:val="24"/>
        </w:rPr>
        <w:t>ten</w:t>
      </w:r>
      <w:r w:rsidR="004B2FBE">
        <w:rPr>
          <w:rFonts w:ascii="Times New Roman" w:hAnsi="Times New Roman"/>
          <w:bCs/>
          <w:sz w:val="24"/>
          <w:szCs w:val="24"/>
        </w:rPr>
        <w:t>t</w:t>
      </w:r>
      <w:r w:rsidR="00713866" w:rsidRPr="00713866">
        <w:rPr>
          <w:rFonts w:ascii="Times New Roman" w:hAnsi="Times New Roman"/>
          <w:bCs/>
          <w:sz w:val="24"/>
          <w:szCs w:val="24"/>
        </w:rPr>
        <w:t>ang</w:t>
      </w:r>
      <w:r w:rsidRPr="00713866">
        <w:rPr>
          <w:rFonts w:ascii="Times New Roman" w:hAnsi="Times New Roman"/>
          <w:bCs/>
          <w:sz w:val="24"/>
          <w:szCs w:val="24"/>
        </w:rPr>
        <w:t xml:space="preserve"> proses berpikirnya sendiri </w:t>
      </w:r>
      <w:r w:rsidR="00713866" w:rsidRPr="00713866">
        <w:rPr>
          <w:rFonts w:ascii="Times New Roman" w:hAnsi="Times New Roman"/>
          <w:bCs/>
          <w:sz w:val="24"/>
          <w:szCs w:val="24"/>
        </w:rPr>
        <w:t xml:space="preserve">dan merupakan </w:t>
      </w:r>
      <w:r w:rsidR="004B2FBE">
        <w:rPr>
          <w:rFonts w:ascii="Times New Roman" w:hAnsi="Times New Roman"/>
          <w:bCs/>
          <w:sz w:val="24"/>
          <w:szCs w:val="24"/>
        </w:rPr>
        <w:t xml:space="preserve">bentuk </w:t>
      </w:r>
      <w:r w:rsidR="00713866" w:rsidRPr="00713866">
        <w:rPr>
          <w:rFonts w:ascii="Times New Roman" w:hAnsi="Times New Roman"/>
          <w:bCs/>
          <w:sz w:val="24"/>
          <w:szCs w:val="24"/>
        </w:rPr>
        <w:t xml:space="preserve">kecakapan personal, yaitu </w:t>
      </w:r>
      <w:r w:rsidR="00713866" w:rsidRPr="00713866">
        <w:rPr>
          <w:rFonts w:ascii="Times New Roman" w:hAnsi="Times New Roman"/>
          <w:sz w:val="24"/>
          <w:szCs w:val="24"/>
        </w:rPr>
        <w:t>kemampuan untuk melihat pada diri sendiri sehingga apa yang dia lakukan dapat terkontrol secara optimal</w:t>
      </w:r>
      <w:r w:rsidR="00713866" w:rsidRPr="00713866">
        <w:rPr>
          <w:rFonts w:ascii="Times New Roman" w:hAnsi="Times New Roman"/>
          <w:bCs/>
          <w:sz w:val="24"/>
          <w:szCs w:val="24"/>
        </w:rPr>
        <w:t xml:space="preserve"> </w:t>
      </w:r>
      <w:r w:rsidRPr="00713866">
        <w:rPr>
          <w:rFonts w:ascii="Times New Roman" w:hAnsi="Times New Roman"/>
          <w:bCs/>
          <w:sz w:val="24"/>
          <w:szCs w:val="24"/>
        </w:rPr>
        <w:t>(Syaiful, 2011</w:t>
      </w:r>
      <w:r w:rsidR="00713866" w:rsidRPr="00713866">
        <w:rPr>
          <w:rFonts w:ascii="Times New Roman" w:hAnsi="Times New Roman"/>
          <w:bCs/>
          <w:sz w:val="24"/>
          <w:szCs w:val="24"/>
        </w:rPr>
        <w:t>; Azizi, 2008</w:t>
      </w:r>
      <w:r w:rsidRPr="00713866">
        <w:rPr>
          <w:rFonts w:ascii="Times New Roman" w:hAnsi="Times New Roman"/>
          <w:bCs/>
          <w:sz w:val="24"/>
          <w:szCs w:val="24"/>
        </w:rPr>
        <w:t xml:space="preserve">). </w:t>
      </w:r>
      <w:r w:rsidR="00713866" w:rsidRPr="00713866">
        <w:rPr>
          <w:rFonts w:ascii="Times New Roman" w:hAnsi="Times New Roman"/>
          <w:sz w:val="24"/>
          <w:szCs w:val="24"/>
        </w:rPr>
        <w:t>Flavel (1979) sebagaimana dikutip Danial (2010) membagi metakognisi menjadi 2 komponen utam</w:t>
      </w:r>
      <w:r w:rsidR="003D694C">
        <w:rPr>
          <w:rFonts w:ascii="Times New Roman" w:hAnsi="Times New Roman"/>
          <w:sz w:val="24"/>
          <w:szCs w:val="24"/>
        </w:rPr>
        <w:t xml:space="preserve">a, yaitu </w:t>
      </w:r>
      <w:r w:rsidR="003D694C">
        <w:rPr>
          <w:rFonts w:ascii="Times New Roman" w:hAnsi="Times New Roman"/>
          <w:sz w:val="24"/>
          <w:szCs w:val="24"/>
        </w:rPr>
        <w:lastRenderedPageBreak/>
        <w:t>pengetahuan metakognitif dan regulasi metakognitif. Pengetahuan metakognitif</w:t>
      </w:r>
      <w:r w:rsidR="00713866" w:rsidRPr="00713866">
        <w:rPr>
          <w:rFonts w:ascii="Times New Roman" w:hAnsi="Times New Roman"/>
          <w:sz w:val="24"/>
          <w:szCs w:val="24"/>
        </w:rPr>
        <w:t xml:space="preserve"> mengacu pada pengetahuan</w:t>
      </w:r>
      <w:r w:rsidR="003D694C">
        <w:rPr>
          <w:rFonts w:ascii="Times New Roman" w:hAnsi="Times New Roman"/>
          <w:sz w:val="24"/>
          <w:szCs w:val="24"/>
        </w:rPr>
        <w:t xml:space="preserve"> tentang kognitif</w:t>
      </w:r>
      <w:r w:rsidR="00713866" w:rsidRPr="00713866">
        <w:rPr>
          <w:rFonts w:ascii="Times New Roman" w:hAnsi="Times New Roman"/>
          <w:sz w:val="24"/>
          <w:szCs w:val="24"/>
        </w:rPr>
        <w:t xml:space="preserve"> seperti pengetahuan tentang keterampilan </w:t>
      </w:r>
      <w:r w:rsidR="00713866" w:rsidRPr="00713866">
        <w:rPr>
          <w:rFonts w:ascii="Times New Roman" w:hAnsi="Times New Roman"/>
          <w:i/>
          <w:sz w:val="24"/>
          <w:szCs w:val="24"/>
        </w:rPr>
        <w:t xml:space="preserve">(skill) </w:t>
      </w:r>
      <w:r w:rsidR="00713866" w:rsidRPr="00713866">
        <w:rPr>
          <w:rFonts w:ascii="Times New Roman" w:hAnsi="Times New Roman"/>
          <w:sz w:val="24"/>
          <w:szCs w:val="24"/>
        </w:rPr>
        <w:t xml:space="preserve">dan strategi kerja yang baik untuk pebelajar dan bagaimana serta kapan menggunakan keterampilan dan strategi tersebut. </w:t>
      </w:r>
      <w:r w:rsidR="00713866">
        <w:rPr>
          <w:rFonts w:ascii="Times New Roman" w:hAnsi="Times New Roman"/>
          <w:sz w:val="24"/>
          <w:szCs w:val="24"/>
        </w:rPr>
        <w:t>Pengetahuan metakognitif dibagi menjadi 3 subkomponen, yaitu pengetahuan deklaratif</w:t>
      </w:r>
      <w:r w:rsidR="003D694C">
        <w:rPr>
          <w:rFonts w:ascii="Times New Roman" w:hAnsi="Times New Roman"/>
          <w:sz w:val="24"/>
          <w:szCs w:val="24"/>
        </w:rPr>
        <w:t xml:space="preserve"> </w:t>
      </w:r>
      <w:r w:rsidR="003D694C">
        <w:rPr>
          <w:rFonts w:ascii="Times New Roman" w:hAnsi="Times New Roman"/>
          <w:i/>
          <w:sz w:val="24"/>
          <w:szCs w:val="24"/>
        </w:rPr>
        <w:t>(declarative knowledge)</w:t>
      </w:r>
      <w:r w:rsidR="00713866">
        <w:rPr>
          <w:rFonts w:ascii="Times New Roman" w:hAnsi="Times New Roman"/>
          <w:sz w:val="24"/>
          <w:szCs w:val="24"/>
        </w:rPr>
        <w:t>, pengetahuan prosedural</w:t>
      </w:r>
      <w:r w:rsidR="003D694C">
        <w:rPr>
          <w:rFonts w:ascii="Times New Roman" w:hAnsi="Times New Roman"/>
          <w:sz w:val="24"/>
          <w:szCs w:val="24"/>
        </w:rPr>
        <w:t xml:space="preserve"> </w:t>
      </w:r>
      <w:r w:rsidR="003D694C">
        <w:rPr>
          <w:rFonts w:ascii="Times New Roman" w:hAnsi="Times New Roman"/>
          <w:i/>
          <w:sz w:val="24"/>
          <w:szCs w:val="24"/>
        </w:rPr>
        <w:t>(procedural knowledge)</w:t>
      </w:r>
      <w:r w:rsidR="00713866">
        <w:rPr>
          <w:rFonts w:ascii="Times New Roman" w:hAnsi="Times New Roman"/>
          <w:sz w:val="24"/>
          <w:szCs w:val="24"/>
        </w:rPr>
        <w:t>, dan pengetahuan kondisional</w:t>
      </w:r>
      <w:r w:rsidR="003D694C">
        <w:rPr>
          <w:rFonts w:ascii="Times New Roman" w:hAnsi="Times New Roman"/>
          <w:sz w:val="24"/>
          <w:szCs w:val="24"/>
        </w:rPr>
        <w:t xml:space="preserve"> </w:t>
      </w:r>
      <w:r w:rsidR="003D694C">
        <w:rPr>
          <w:rFonts w:ascii="Times New Roman" w:hAnsi="Times New Roman"/>
          <w:i/>
          <w:sz w:val="24"/>
          <w:szCs w:val="24"/>
        </w:rPr>
        <w:t>(conditional knowledge)</w:t>
      </w:r>
      <w:r w:rsidR="00713866">
        <w:rPr>
          <w:rFonts w:ascii="Times New Roman" w:hAnsi="Times New Roman"/>
          <w:sz w:val="24"/>
          <w:szCs w:val="24"/>
        </w:rPr>
        <w:t xml:space="preserve">. </w:t>
      </w:r>
      <w:r w:rsidR="00713866" w:rsidRPr="00713866">
        <w:rPr>
          <w:rFonts w:ascii="Times New Roman" w:hAnsi="Times New Roman"/>
          <w:sz w:val="24"/>
          <w:szCs w:val="24"/>
        </w:rPr>
        <w:t>S</w:t>
      </w:r>
      <w:r w:rsidR="003D694C">
        <w:rPr>
          <w:rFonts w:ascii="Times New Roman" w:hAnsi="Times New Roman"/>
          <w:sz w:val="24"/>
          <w:szCs w:val="24"/>
        </w:rPr>
        <w:t>elanjutnya, regulasi metakognitif</w:t>
      </w:r>
      <w:r w:rsidR="00713866" w:rsidRPr="00713866">
        <w:rPr>
          <w:rFonts w:ascii="Times New Roman" w:hAnsi="Times New Roman"/>
          <w:sz w:val="24"/>
          <w:szCs w:val="24"/>
        </w:rPr>
        <w:t xml:space="preserve"> mengacu pada kegiatan-kegiatan yang mengontrol pemikiran dan belajar seseorang</w:t>
      </w:r>
      <w:r w:rsidR="00713866">
        <w:rPr>
          <w:rFonts w:ascii="Times New Roman" w:hAnsi="Times New Roman"/>
          <w:sz w:val="24"/>
          <w:szCs w:val="24"/>
        </w:rPr>
        <w:t xml:space="preserve">, yang terbagi menjadi 5 komponen, yaitu perencanaan </w:t>
      </w:r>
      <w:r w:rsidR="00713866">
        <w:rPr>
          <w:rFonts w:ascii="Times New Roman" w:hAnsi="Times New Roman"/>
          <w:i/>
          <w:sz w:val="24"/>
          <w:szCs w:val="24"/>
        </w:rPr>
        <w:t>(planning)</w:t>
      </w:r>
      <w:r w:rsidR="00713866">
        <w:rPr>
          <w:rFonts w:ascii="Times New Roman" w:hAnsi="Times New Roman"/>
          <w:sz w:val="24"/>
          <w:szCs w:val="24"/>
        </w:rPr>
        <w:t xml:space="preserve">, strategi manajemen informasi </w:t>
      </w:r>
      <w:r w:rsidR="00713866">
        <w:rPr>
          <w:rFonts w:ascii="Times New Roman" w:hAnsi="Times New Roman"/>
          <w:i/>
          <w:sz w:val="24"/>
          <w:szCs w:val="24"/>
        </w:rPr>
        <w:t>(information management strategies)</w:t>
      </w:r>
      <w:r w:rsidR="00713866">
        <w:rPr>
          <w:rFonts w:ascii="Times New Roman" w:hAnsi="Times New Roman"/>
          <w:sz w:val="24"/>
          <w:szCs w:val="24"/>
        </w:rPr>
        <w:t xml:space="preserve">, pengawasan pemahaman </w:t>
      </w:r>
      <w:r w:rsidR="00713866">
        <w:rPr>
          <w:rFonts w:ascii="Times New Roman" w:hAnsi="Times New Roman"/>
          <w:i/>
          <w:sz w:val="24"/>
          <w:szCs w:val="24"/>
        </w:rPr>
        <w:t>(comprehension monitoring)</w:t>
      </w:r>
      <w:r w:rsidR="00713866">
        <w:rPr>
          <w:rFonts w:ascii="Times New Roman" w:hAnsi="Times New Roman"/>
          <w:sz w:val="24"/>
          <w:szCs w:val="24"/>
        </w:rPr>
        <w:t xml:space="preserve">, </w:t>
      </w:r>
      <w:r w:rsidR="003D694C">
        <w:rPr>
          <w:rFonts w:ascii="Times New Roman" w:hAnsi="Times New Roman"/>
          <w:sz w:val="24"/>
          <w:szCs w:val="24"/>
        </w:rPr>
        <w:t xml:space="preserve">strategi pengkoreksian </w:t>
      </w:r>
      <w:r w:rsidR="003D694C">
        <w:rPr>
          <w:rFonts w:ascii="Times New Roman" w:hAnsi="Times New Roman"/>
          <w:i/>
          <w:sz w:val="24"/>
          <w:szCs w:val="24"/>
        </w:rPr>
        <w:t xml:space="preserve">(debugging strategies) </w:t>
      </w:r>
      <w:r w:rsidR="003D694C">
        <w:rPr>
          <w:rFonts w:ascii="Times New Roman" w:hAnsi="Times New Roman"/>
          <w:sz w:val="24"/>
          <w:szCs w:val="24"/>
        </w:rPr>
        <w:t xml:space="preserve">dan penilaian </w:t>
      </w:r>
      <w:r w:rsidR="003D694C">
        <w:rPr>
          <w:rFonts w:ascii="Times New Roman" w:hAnsi="Times New Roman"/>
          <w:i/>
          <w:sz w:val="24"/>
          <w:szCs w:val="24"/>
        </w:rPr>
        <w:t>(evaluation)</w:t>
      </w:r>
      <w:r w:rsidR="0071247E">
        <w:rPr>
          <w:rFonts w:ascii="Times New Roman" w:hAnsi="Times New Roman"/>
          <w:i/>
          <w:sz w:val="24"/>
          <w:szCs w:val="24"/>
        </w:rPr>
        <w:t xml:space="preserve"> </w:t>
      </w:r>
      <w:r w:rsidR="0071247E">
        <w:rPr>
          <w:rFonts w:ascii="Times New Roman" w:hAnsi="Times New Roman"/>
          <w:sz w:val="24"/>
          <w:szCs w:val="24"/>
        </w:rPr>
        <w:t>(Schraw and Dennison, 1994)</w:t>
      </w:r>
      <w:r w:rsidR="003D694C">
        <w:rPr>
          <w:rFonts w:ascii="Times New Roman" w:hAnsi="Times New Roman"/>
          <w:sz w:val="24"/>
          <w:szCs w:val="24"/>
        </w:rPr>
        <w:t>.</w:t>
      </w:r>
    </w:p>
    <w:p w:rsidR="0065204F" w:rsidRPr="0065204F" w:rsidRDefault="0065204F" w:rsidP="00713866">
      <w:pPr>
        <w:pStyle w:val="ListParagraph"/>
        <w:tabs>
          <w:tab w:val="left" w:pos="630"/>
        </w:tabs>
        <w:spacing w:after="0"/>
        <w:ind w:left="0" w:firstLine="720"/>
        <w:contextualSpacing w:val="0"/>
        <w:jc w:val="both"/>
        <w:rPr>
          <w:rFonts w:ascii="Times New Roman" w:hAnsi="Times New Roman"/>
          <w:bCs/>
          <w:i/>
          <w:sz w:val="24"/>
          <w:szCs w:val="24"/>
        </w:rPr>
      </w:pPr>
      <w:r w:rsidRPr="0065204F">
        <w:rPr>
          <w:rFonts w:ascii="Times New Roman" w:hAnsi="Times New Roman"/>
          <w:bCs/>
          <w:sz w:val="24"/>
          <w:szCs w:val="24"/>
        </w:rPr>
        <w:t xml:space="preserve">Berdasarkan hal itu, tujuan penelitian ini adalah untuk mengetahui perbedaan keterampilan metakognitif </w:t>
      </w:r>
      <w:r w:rsidR="00363AF4">
        <w:rPr>
          <w:rFonts w:ascii="Times New Roman" w:hAnsi="Times New Roman"/>
          <w:bCs/>
          <w:sz w:val="24"/>
          <w:szCs w:val="24"/>
        </w:rPr>
        <w:t xml:space="preserve">dan </w:t>
      </w:r>
      <w:r w:rsidR="00363AF4" w:rsidRPr="0065204F">
        <w:rPr>
          <w:rFonts w:ascii="Times New Roman" w:hAnsi="Times New Roman"/>
          <w:bCs/>
          <w:sz w:val="24"/>
          <w:szCs w:val="24"/>
        </w:rPr>
        <w:t xml:space="preserve">penguasaan konsep </w:t>
      </w:r>
      <w:r w:rsidRPr="0065204F">
        <w:rPr>
          <w:rFonts w:ascii="Times New Roman" w:hAnsi="Times New Roman"/>
          <w:bCs/>
          <w:sz w:val="24"/>
          <w:szCs w:val="24"/>
        </w:rPr>
        <w:t xml:space="preserve">siswa </w:t>
      </w:r>
      <w:r w:rsidR="00363AF4">
        <w:rPr>
          <w:rFonts w:ascii="Times New Roman" w:hAnsi="Times New Roman"/>
          <w:bCs/>
          <w:sz w:val="24"/>
          <w:szCs w:val="24"/>
        </w:rPr>
        <w:t>yang menggunakan pembelajaran berbasis</w:t>
      </w:r>
      <w:r w:rsidRPr="0065204F">
        <w:rPr>
          <w:rFonts w:ascii="Times New Roman" w:hAnsi="Times New Roman"/>
          <w:bCs/>
          <w:sz w:val="24"/>
          <w:szCs w:val="24"/>
        </w:rPr>
        <w:t xml:space="preserve"> </w:t>
      </w:r>
      <w:r w:rsidRPr="0065204F">
        <w:rPr>
          <w:rFonts w:ascii="Times New Roman" w:hAnsi="Times New Roman"/>
          <w:bCs/>
          <w:i/>
          <w:sz w:val="24"/>
          <w:szCs w:val="24"/>
        </w:rPr>
        <w:t xml:space="preserve">Macromedia Flash </w:t>
      </w:r>
      <w:r w:rsidR="00363AF4">
        <w:rPr>
          <w:rFonts w:ascii="Times New Roman" w:hAnsi="Times New Roman"/>
          <w:bCs/>
          <w:sz w:val="24"/>
          <w:szCs w:val="24"/>
        </w:rPr>
        <w:t xml:space="preserve">dengan </w:t>
      </w:r>
      <w:r w:rsidRPr="0065204F">
        <w:rPr>
          <w:rFonts w:ascii="Times New Roman" w:hAnsi="Times New Roman"/>
          <w:bCs/>
          <w:sz w:val="24"/>
          <w:szCs w:val="24"/>
        </w:rPr>
        <w:t>tanpa</w:t>
      </w:r>
      <w:r w:rsidR="00363AF4">
        <w:rPr>
          <w:rFonts w:ascii="Times New Roman" w:hAnsi="Times New Roman"/>
          <w:bCs/>
          <w:sz w:val="24"/>
          <w:szCs w:val="24"/>
        </w:rPr>
        <w:t xml:space="preserve"> berbasis</w:t>
      </w:r>
      <w:r w:rsidRPr="0065204F">
        <w:rPr>
          <w:rFonts w:ascii="Times New Roman" w:hAnsi="Times New Roman"/>
          <w:bCs/>
          <w:sz w:val="24"/>
          <w:szCs w:val="24"/>
        </w:rPr>
        <w:t xml:space="preserve"> </w:t>
      </w:r>
      <w:r w:rsidRPr="0065204F">
        <w:rPr>
          <w:rFonts w:ascii="Times New Roman" w:hAnsi="Times New Roman"/>
          <w:bCs/>
          <w:i/>
          <w:sz w:val="24"/>
          <w:szCs w:val="24"/>
        </w:rPr>
        <w:t>Macromedia Flash</w:t>
      </w:r>
      <w:r w:rsidR="00363AF4">
        <w:rPr>
          <w:rFonts w:ascii="Times New Roman" w:hAnsi="Times New Roman"/>
          <w:bCs/>
          <w:i/>
          <w:sz w:val="24"/>
          <w:szCs w:val="24"/>
        </w:rPr>
        <w:t xml:space="preserve"> </w:t>
      </w:r>
      <w:r w:rsidR="00363AF4">
        <w:rPr>
          <w:rFonts w:ascii="Times New Roman" w:hAnsi="Times New Roman"/>
          <w:bCs/>
          <w:sz w:val="24"/>
          <w:szCs w:val="24"/>
        </w:rPr>
        <w:t>di k</w:t>
      </w:r>
      <w:r w:rsidR="00363AF4" w:rsidRPr="0065204F">
        <w:rPr>
          <w:rFonts w:ascii="Times New Roman" w:hAnsi="Times New Roman"/>
          <w:bCs/>
          <w:sz w:val="24"/>
          <w:szCs w:val="24"/>
        </w:rPr>
        <w:t>elas VIII SMPN 6 Mataram</w:t>
      </w:r>
      <w:r w:rsidRPr="0065204F">
        <w:rPr>
          <w:rFonts w:ascii="Times New Roman" w:hAnsi="Times New Roman"/>
          <w:bCs/>
          <w:i/>
          <w:sz w:val="24"/>
          <w:szCs w:val="24"/>
        </w:rPr>
        <w:t>.</w:t>
      </w:r>
    </w:p>
    <w:p w:rsidR="0065204F" w:rsidRPr="0065204F" w:rsidRDefault="0065204F" w:rsidP="00713866">
      <w:pPr>
        <w:pStyle w:val="ListParagraph"/>
        <w:tabs>
          <w:tab w:val="left" w:pos="630"/>
        </w:tabs>
        <w:spacing w:after="0"/>
        <w:ind w:left="360" w:firstLine="720"/>
        <w:contextualSpacing w:val="0"/>
        <w:jc w:val="both"/>
        <w:rPr>
          <w:rFonts w:ascii="Times New Roman" w:hAnsi="Times New Roman"/>
          <w:bCs/>
          <w:i/>
          <w:sz w:val="24"/>
          <w:szCs w:val="24"/>
        </w:rPr>
      </w:pPr>
    </w:p>
    <w:p w:rsidR="0065204F" w:rsidRPr="00B83EEA" w:rsidRDefault="0065204F" w:rsidP="00713866">
      <w:pPr>
        <w:tabs>
          <w:tab w:val="left" w:pos="630"/>
        </w:tabs>
        <w:spacing w:after="0"/>
        <w:jc w:val="both"/>
        <w:rPr>
          <w:rFonts w:ascii="Times New Roman" w:hAnsi="Times New Roman"/>
          <w:bCs/>
          <w:sz w:val="24"/>
          <w:szCs w:val="24"/>
        </w:rPr>
      </w:pPr>
      <w:r w:rsidRPr="00B83EEA">
        <w:rPr>
          <w:rFonts w:ascii="Times New Roman" w:hAnsi="Times New Roman"/>
          <w:b/>
          <w:bCs/>
          <w:sz w:val="24"/>
          <w:szCs w:val="24"/>
        </w:rPr>
        <w:t>METODE</w:t>
      </w:r>
      <w:r w:rsidR="008135ED">
        <w:rPr>
          <w:rFonts w:ascii="Times New Roman" w:hAnsi="Times New Roman"/>
          <w:b/>
          <w:bCs/>
          <w:sz w:val="24"/>
          <w:szCs w:val="24"/>
        </w:rPr>
        <w:t xml:space="preserve"> PENELITIAN</w:t>
      </w:r>
    </w:p>
    <w:p w:rsidR="0065204F" w:rsidRDefault="0065204F" w:rsidP="00713866">
      <w:pPr>
        <w:pStyle w:val="ListParagraph"/>
        <w:tabs>
          <w:tab w:val="left" w:pos="630"/>
        </w:tabs>
        <w:spacing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 xml:space="preserve">Penelitian ini termasuk </w:t>
      </w:r>
      <w:r w:rsidR="00B83EEA">
        <w:rPr>
          <w:rFonts w:ascii="Times New Roman" w:hAnsi="Times New Roman"/>
          <w:bCs/>
          <w:i/>
          <w:sz w:val="24"/>
          <w:szCs w:val="24"/>
        </w:rPr>
        <w:t>pre-experimental</w:t>
      </w:r>
      <w:r w:rsidRPr="0065204F">
        <w:rPr>
          <w:rFonts w:ascii="Times New Roman" w:hAnsi="Times New Roman"/>
          <w:bCs/>
          <w:sz w:val="24"/>
          <w:szCs w:val="24"/>
        </w:rPr>
        <w:t xml:space="preserve"> dengan desain </w:t>
      </w:r>
      <w:r w:rsidR="00B83EEA">
        <w:rPr>
          <w:rFonts w:ascii="Times New Roman" w:hAnsi="Times New Roman"/>
          <w:bCs/>
          <w:i/>
          <w:sz w:val="24"/>
          <w:szCs w:val="24"/>
        </w:rPr>
        <w:t xml:space="preserve">the static-group comparison </w:t>
      </w:r>
      <w:r w:rsidRPr="0065204F">
        <w:rPr>
          <w:rFonts w:ascii="Times New Roman" w:hAnsi="Times New Roman"/>
          <w:bCs/>
          <w:sz w:val="24"/>
          <w:szCs w:val="24"/>
        </w:rPr>
        <w:t xml:space="preserve">yang terdiri atas 1 variabel bebas dan 2 variabel terikat. Variabel bebas adalah penerapan </w:t>
      </w:r>
      <w:r w:rsidRPr="0065204F">
        <w:rPr>
          <w:rFonts w:ascii="Times New Roman" w:hAnsi="Times New Roman"/>
          <w:bCs/>
          <w:i/>
          <w:sz w:val="24"/>
          <w:szCs w:val="24"/>
        </w:rPr>
        <w:t>Macromedia Flash</w:t>
      </w:r>
      <w:r w:rsidRPr="0065204F">
        <w:rPr>
          <w:rFonts w:ascii="Times New Roman" w:hAnsi="Times New Roman"/>
          <w:bCs/>
          <w:sz w:val="24"/>
          <w:szCs w:val="24"/>
        </w:rPr>
        <w:t xml:space="preserve">, sedangkan variabel terikat yaitu keterampilan metakognitif dan penguasaan konsep siswa. Penelitian dilakukan selama 7 minggu dengan 2 materi, yaitu Sistem Gerak Manusia dan Sistem Peredaran Darah Manusia. Subjek penelitian terdiri dari 2 </w:t>
      </w:r>
      <w:r w:rsidRPr="0065204F">
        <w:rPr>
          <w:rFonts w:ascii="Times New Roman" w:hAnsi="Times New Roman"/>
          <w:bCs/>
          <w:sz w:val="24"/>
          <w:szCs w:val="24"/>
        </w:rPr>
        <w:lastRenderedPageBreak/>
        <w:t>kelas, yaitu kelas VIII-F sebagai kelas eksperimen dan kelas VIII-A sebagai kelas kontrol. Rancangan penelitian ini disajikan pada tabel 1.</w:t>
      </w:r>
    </w:p>
    <w:p w:rsidR="000E1F3E" w:rsidRPr="0065204F" w:rsidRDefault="000E1F3E" w:rsidP="00713866">
      <w:pPr>
        <w:pStyle w:val="ListParagraph"/>
        <w:tabs>
          <w:tab w:val="left" w:pos="630"/>
        </w:tabs>
        <w:spacing w:after="0"/>
        <w:ind w:left="0" w:firstLine="720"/>
        <w:contextualSpacing w:val="0"/>
        <w:jc w:val="both"/>
        <w:rPr>
          <w:rFonts w:ascii="Times New Roman" w:hAnsi="Times New Roman"/>
          <w:bCs/>
          <w:sz w:val="24"/>
          <w:szCs w:val="24"/>
        </w:rPr>
      </w:pPr>
    </w:p>
    <w:p w:rsidR="0065204F" w:rsidRPr="000E1F3E" w:rsidRDefault="0065204F" w:rsidP="00E60832">
      <w:pPr>
        <w:pStyle w:val="ListParagraph"/>
        <w:spacing w:after="0"/>
        <w:ind w:left="0"/>
        <w:contextualSpacing w:val="0"/>
        <w:jc w:val="both"/>
        <w:rPr>
          <w:rFonts w:ascii="Times New Roman" w:hAnsi="Times New Roman"/>
          <w:bCs/>
          <w:szCs w:val="24"/>
        </w:rPr>
      </w:pPr>
      <w:r w:rsidRPr="000E1F3E">
        <w:rPr>
          <w:rFonts w:ascii="Times New Roman" w:hAnsi="Times New Roman"/>
          <w:bCs/>
          <w:szCs w:val="24"/>
        </w:rPr>
        <w:t>Tabel 1. Desain penelitian</w:t>
      </w:r>
    </w:p>
    <w:tbl>
      <w:tblPr>
        <w:tblW w:w="4320" w:type="dxa"/>
        <w:tblInd w:w="108" w:type="dxa"/>
        <w:tblBorders>
          <w:top w:val="single" w:sz="4" w:space="0" w:color="auto"/>
          <w:bottom w:val="single" w:sz="4" w:space="0" w:color="auto"/>
          <w:insideH w:val="single" w:sz="4" w:space="0" w:color="auto"/>
        </w:tblBorders>
        <w:tblLayout w:type="fixed"/>
        <w:tblLook w:val="01E0"/>
      </w:tblPr>
      <w:tblGrid>
        <w:gridCol w:w="1530"/>
        <w:gridCol w:w="1530"/>
        <w:gridCol w:w="1260"/>
      </w:tblGrid>
      <w:tr w:rsidR="00B83EEA" w:rsidRPr="0065204F" w:rsidTr="008135ED">
        <w:trPr>
          <w:trHeight w:val="458"/>
        </w:trPr>
        <w:tc>
          <w:tcPr>
            <w:tcW w:w="1530" w:type="dxa"/>
            <w:tcBorders>
              <w:bottom w:val="single" w:sz="4" w:space="0" w:color="auto"/>
            </w:tcBorders>
            <w:vAlign w:val="center"/>
          </w:tcPr>
          <w:p w:rsidR="00B83EEA" w:rsidRPr="0065204F" w:rsidRDefault="00B83EEA" w:rsidP="00960016">
            <w:pPr>
              <w:spacing w:after="0" w:line="240" w:lineRule="auto"/>
              <w:jc w:val="center"/>
              <w:rPr>
                <w:rFonts w:ascii="Times New Roman" w:hAnsi="Times New Roman"/>
                <w:sz w:val="24"/>
                <w:szCs w:val="24"/>
              </w:rPr>
            </w:pPr>
            <w:r w:rsidRPr="0065204F">
              <w:rPr>
                <w:rFonts w:ascii="Times New Roman" w:hAnsi="Times New Roman"/>
                <w:sz w:val="24"/>
                <w:szCs w:val="24"/>
              </w:rPr>
              <w:t>Kelas</w:t>
            </w:r>
          </w:p>
        </w:tc>
        <w:tc>
          <w:tcPr>
            <w:tcW w:w="1530" w:type="dxa"/>
            <w:tcBorders>
              <w:bottom w:val="single" w:sz="4" w:space="0" w:color="auto"/>
            </w:tcBorders>
            <w:vAlign w:val="center"/>
          </w:tcPr>
          <w:p w:rsidR="00B83EEA" w:rsidRPr="0065204F" w:rsidRDefault="00B83EEA" w:rsidP="00960016">
            <w:pPr>
              <w:spacing w:after="0" w:line="240" w:lineRule="auto"/>
              <w:jc w:val="center"/>
              <w:rPr>
                <w:rFonts w:ascii="Times New Roman" w:hAnsi="Times New Roman"/>
                <w:sz w:val="24"/>
                <w:szCs w:val="24"/>
              </w:rPr>
            </w:pPr>
            <w:r w:rsidRPr="0065204F">
              <w:rPr>
                <w:rFonts w:ascii="Times New Roman" w:hAnsi="Times New Roman"/>
                <w:sz w:val="24"/>
                <w:szCs w:val="24"/>
              </w:rPr>
              <w:t>Perlakuan</w:t>
            </w:r>
          </w:p>
        </w:tc>
        <w:tc>
          <w:tcPr>
            <w:tcW w:w="1260" w:type="dxa"/>
            <w:tcBorders>
              <w:bottom w:val="single" w:sz="4" w:space="0" w:color="auto"/>
            </w:tcBorders>
            <w:vAlign w:val="center"/>
          </w:tcPr>
          <w:p w:rsidR="00B83EEA" w:rsidRPr="0065204F" w:rsidRDefault="00B83EEA" w:rsidP="00960016">
            <w:pPr>
              <w:spacing w:after="0" w:line="240" w:lineRule="auto"/>
              <w:jc w:val="center"/>
              <w:rPr>
                <w:rFonts w:ascii="Times New Roman" w:hAnsi="Times New Roman"/>
                <w:i/>
                <w:sz w:val="24"/>
                <w:szCs w:val="24"/>
              </w:rPr>
            </w:pPr>
            <w:r w:rsidRPr="0065204F">
              <w:rPr>
                <w:rFonts w:ascii="Times New Roman" w:hAnsi="Times New Roman"/>
                <w:i/>
                <w:sz w:val="24"/>
                <w:szCs w:val="24"/>
              </w:rPr>
              <w:t>Post-test</w:t>
            </w:r>
          </w:p>
        </w:tc>
      </w:tr>
      <w:tr w:rsidR="00B83EEA" w:rsidRPr="0065204F" w:rsidTr="008135ED">
        <w:trPr>
          <w:trHeight w:val="458"/>
        </w:trPr>
        <w:tc>
          <w:tcPr>
            <w:tcW w:w="1530" w:type="dxa"/>
            <w:tcBorders>
              <w:bottom w:val="nil"/>
            </w:tcBorders>
            <w:vAlign w:val="center"/>
          </w:tcPr>
          <w:p w:rsidR="00B83EEA" w:rsidRPr="0065204F" w:rsidRDefault="00B83EEA" w:rsidP="00960016">
            <w:pPr>
              <w:spacing w:after="0" w:line="240" w:lineRule="auto"/>
              <w:jc w:val="center"/>
              <w:rPr>
                <w:rFonts w:ascii="Times New Roman" w:hAnsi="Times New Roman"/>
                <w:sz w:val="24"/>
                <w:szCs w:val="24"/>
              </w:rPr>
            </w:pPr>
            <w:r w:rsidRPr="0065204F">
              <w:rPr>
                <w:rFonts w:ascii="Times New Roman" w:hAnsi="Times New Roman"/>
                <w:sz w:val="24"/>
                <w:szCs w:val="24"/>
              </w:rPr>
              <w:t>Eksperimen</w:t>
            </w:r>
          </w:p>
        </w:tc>
        <w:tc>
          <w:tcPr>
            <w:tcW w:w="1530" w:type="dxa"/>
            <w:tcBorders>
              <w:bottom w:val="nil"/>
            </w:tcBorders>
            <w:vAlign w:val="center"/>
          </w:tcPr>
          <w:p w:rsidR="00B83EEA" w:rsidRPr="0065204F" w:rsidRDefault="00B83EEA" w:rsidP="00960016">
            <w:pPr>
              <w:spacing w:after="0" w:line="240" w:lineRule="auto"/>
              <w:jc w:val="center"/>
              <w:rPr>
                <w:rFonts w:ascii="Times New Roman" w:hAnsi="Times New Roman"/>
                <w:sz w:val="24"/>
                <w:szCs w:val="24"/>
                <w:vertAlign w:val="subscript"/>
              </w:rPr>
            </w:pPr>
            <w:r w:rsidRPr="0065204F">
              <w:rPr>
                <w:rFonts w:ascii="Times New Roman" w:hAnsi="Times New Roman"/>
                <w:sz w:val="24"/>
                <w:szCs w:val="24"/>
              </w:rPr>
              <w:t>X</w:t>
            </w:r>
          </w:p>
        </w:tc>
        <w:tc>
          <w:tcPr>
            <w:tcW w:w="1260" w:type="dxa"/>
            <w:tcBorders>
              <w:bottom w:val="nil"/>
            </w:tcBorders>
            <w:vAlign w:val="center"/>
          </w:tcPr>
          <w:p w:rsidR="00B83EEA" w:rsidRPr="00E60832" w:rsidRDefault="00E60832" w:rsidP="00E60832">
            <w:pPr>
              <w:spacing w:after="0" w:line="240" w:lineRule="auto"/>
              <w:jc w:val="center"/>
              <w:rPr>
                <w:rFonts w:ascii="Times New Roman" w:hAnsi="Times New Roman"/>
                <w:sz w:val="24"/>
                <w:szCs w:val="24"/>
                <w:vertAlign w:val="subscript"/>
              </w:rPr>
            </w:pPr>
            <w:r>
              <w:rPr>
                <w:rFonts w:ascii="Times New Roman" w:hAnsi="Times New Roman"/>
                <w:sz w:val="24"/>
                <w:szCs w:val="24"/>
              </w:rPr>
              <w:t>O</w:t>
            </w:r>
            <w:r>
              <w:rPr>
                <w:rFonts w:ascii="Times New Roman" w:hAnsi="Times New Roman"/>
                <w:sz w:val="24"/>
                <w:szCs w:val="24"/>
                <w:vertAlign w:val="subscript"/>
              </w:rPr>
              <w:t>1</w:t>
            </w:r>
          </w:p>
        </w:tc>
      </w:tr>
      <w:tr w:rsidR="00B83EEA" w:rsidRPr="0065204F" w:rsidTr="008135ED">
        <w:trPr>
          <w:trHeight w:val="385"/>
        </w:trPr>
        <w:tc>
          <w:tcPr>
            <w:tcW w:w="1530" w:type="dxa"/>
            <w:tcBorders>
              <w:top w:val="nil"/>
            </w:tcBorders>
            <w:vAlign w:val="center"/>
          </w:tcPr>
          <w:p w:rsidR="00B83EEA" w:rsidRPr="0065204F" w:rsidRDefault="00B83EEA" w:rsidP="00960016">
            <w:pPr>
              <w:spacing w:after="0" w:line="240" w:lineRule="auto"/>
              <w:jc w:val="center"/>
              <w:rPr>
                <w:rFonts w:ascii="Times New Roman" w:hAnsi="Times New Roman"/>
                <w:sz w:val="24"/>
                <w:szCs w:val="24"/>
              </w:rPr>
            </w:pPr>
            <w:r w:rsidRPr="0065204F">
              <w:rPr>
                <w:rFonts w:ascii="Times New Roman" w:hAnsi="Times New Roman"/>
                <w:sz w:val="24"/>
                <w:szCs w:val="24"/>
              </w:rPr>
              <w:t>Kontrol</w:t>
            </w:r>
          </w:p>
        </w:tc>
        <w:tc>
          <w:tcPr>
            <w:tcW w:w="1530" w:type="dxa"/>
            <w:tcBorders>
              <w:top w:val="nil"/>
            </w:tcBorders>
            <w:vAlign w:val="center"/>
          </w:tcPr>
          <w:p w:rsidR="00B83EEA" w:rsidRPr="0065204F" w:rsidRDefault="00E60832" w:rsidP="00960016">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nil"/>
            </w:tcBorders>
            <w:vAlign w:val="center"/>
          </w:tcPr>
          <w:p w:rsidR="00B83EEA" w:rsidRPr="00E60832" w:rsidRDefault="00E60832" w:rsidP="00960016">
            <w:pPr>
              <w:spacing w:after="0" w:line="240" w:lineRule="auto"/>
              <w:jc w:val="center"/>
              <w:rPr>
                <w:rFonts w:ascii="Times New Roman" w:hAnsi="Times New Roman"/>
                <w:sz w:val="24"/>
                <w:szCs w:val="24"/>
                <w:vertAlign w:val="subscript"/>
              </w:rPr>
            </w:pPr>
            <w:r>
              <w:rPr>
                <w:rFonts w:ascii="Times New Roman" w:hAnsi="Times New Roman"/>
                <w:sz w:val="24"/>
                <w:szCs w:val="24"/>
              </w:rPr>
              <w:t>O</w:t>
            </w:r>
            <w:r>
              <w:rPr>
                <w:rFonts w:ascii="Times New Roman" w:hAnsi="Times New Roman"/>
                <w:sz w:val="24"/>
                <w:szCs w:val="24"/>
                <w:vertAlign w:val="subscript"/>
              </w:rPr>
              <w:t>2</w:t>
            </w:r>
          </w:p>
        </w:tc>
      </w:tr>
    </w:tbl>
    <w:p w:rsidR="00E60832" w:rsidRDefault="00E60832" w:rsidP="008135ED">
      <w:pPr>
        <w:spacing w:after="120" w:line="240" w:lineRule="auto"/>
        <w:jc w:val="right"/>
        <w:rPr>
          <w:rFonts w:ascii="Times New Roman" w:hAnsi="Times New Roman"/>
          <w:sz w:val="24"/>
          <w:szCs w:val="24"/>
        </w:rPr>
      </w:pPr>
      <w:r>
        <w:rPr>
          <w:rFonts w:ascii="Times New Roman" w:hAnsi="Times New Roman"/>
          <w:sz w:val="24"/>
          <w:szCs w:val="24"/>
        </w:rPr>
        <w:t>(Sumber: Campbell and Stanley, 1963)</w:t>
      </w:r>
    </w:p>
    <w:p w:rsidR="0065204F" w:rsidRPr="008135ED" w:rsidRDefault="0065204F" w:rsidP="00B83EEA">
      <w:pPr>
        <w:spacing w:after="0" w:line="240" w:lineRule="auto"/>
        <w:rPr>
          <w:rFonts w:ascii="Times New Roman" w:hAnsi="Times New Roman"/>
          <w:szCs w:val="24"/>
        </w:rPr>
      </w:pPr>
      <w:r w:rsidRPr="008135ED">
        <w:rPr>
          <w:rFonts w:ascii="Times New Roman" w:hAnsi="Times New Roman"/>
          <w:szCs w:val="24"/>
        </w:rPr>
        <w:t xml:space="preserve">Keterangan: </w:t>
      </w:r>
    </w:p>
    <w:p w:rsidR="0065204F" w:rsidRPr="008135ED" w:rsidRDefault="008135ED" w:rsidP="00B83EEA">
      <w:pPr>
        <w:tabs>
          <w:tab w:val="left" w:pos="1980"/>
        </w:tabs>
        <w:spacing w:after="0" w:line="240" w:lineRule="auto"/>
        <w:rPr>
          <w:rFonts w:ascii="Times New Roman" w:hAnsi="Times New Roman"/>
          <w:szCs w:val="24"/>
        </w:rPr>
      </w:pPr>
      <w:r w:rsidRPr="008135ED">
        <w:rPr>
          <w:rFonts w:ascii="Times New Roman" w:hAnsi="Times New Roman"/>
          <w:szCs w:val="24"/>
          <w:lang w:val="sv-SE"/>
        </w:rPr>
        <w:t xml:space="preserve">X </w:t>
      </w:r>
      <w:r w:rsidR="0065204F" w:rsidRPr="008135ED">
        <w:rPr>
          <w:rFonts w:ascii="Times New Roman" w:hAnsi="Times New Roman"/>
          <w:szCs w:val="24"/>
          <w:lang w:val="sv-SE"/>
        </w:rPr>
        <w:t xml:space="preserve">: Pembelajaran dengan </w:t>
      </w:r>
      <w:r w:rsidR="0065204F" w:rsidRPr="008135ED">
        <w:rPr>
          <w:rFonts w:ascii="Times New Roman" w:hAnsi="Times New Roman"/>
          <w:i/>
          <w:szCs w:val="24"/>
          <w:lang w:val="sv-SE"/>
        </w:rPr>
        <w:t>Macromedia Flash</w:t>
      </w:r>
    </w:p>
    <w:p w:rsidR="0065204F" w:rsidRPr="008135ED" w:rsidRDefault="008135ED" w:rsidP="00B83EEA">
      <w:pPr>
        <w:tabs>
          <w:tab w:val="left" w:pos="1980"/>
        </w:tabs>
        <w:spacing w:after="0" w:line="240" w:lineRule="auto"/>
        <w:rPr>
          <w:rFonts w:ascii="Times New Roman" w:hAnsi="Times New Roman"/>
          <w:szCs w:val="24"/>
          <w:lang w:val="sv-SE"/>
        </w:rPr>
      </w:pPr>
      <w:r w:rsidRPr="008135ED">
        <w:rPr>
          <w:rFonts w:ascii="Times New Roman" w:hAnsi="Times New Roman"/>
          <w:szCs w:val="24"/>
          <w:lang w:val="sv-SE"/>
        </w:rPr>
        <w:t xml:space="preserve"> </w:t>
      </w:r>
      <w:r w:rsidR="00E60832" w:rsidRPr="008135ED">
        <w:rPr>
          <w:rFonts w:ascii="Times New Roman" w:hAnsi="Times New Roman"/>
          <w:szCs w:val="24"/>
          <w:lang w:val="sv-SE"/>
        </w:rPr>
        <w:t>-</w:t>
      </w:r>
      <w:r w:rsidR="0065204F" w:rsidRPr="008135ED">
        <w:rPr>
          <w:rFonts w:ascii="Times New Roman" w:hAnsi="Times New Roman"/>
          <w:szCs w:val="24"/>
          <w:lang w:val="sv-SE"/>
        </w:rPr>
        <w:t xml:space="preserve">  : Pembelajaran tanpa </w:t>
      </w:r>
      <w:r w:rsidR="0065204F" w:rsidRPr="008135ED">
        <w:rPr>
          <w:rFonts w:ascii="Times New Roman" w:hAnsi="Times New Roman"/>
          <w:i/>
          <w:szCs w:val="24"/>
          <w:lang w:val="sv-SE"/>
        </w:rPr>
        <w:t>Macromedia Flash</w:t>
      </w:r>
      <w:r w:rsidR="0065204F" w:rsidRPr="008135ED">
        <w:rPr>
          <w:rFonts w:ascii="Times New Roman" w:hAnsi="Times New Roman"/>
          <w:szCs w:val="24"/>
          <w:lang w:val="sv-SE"/>
        </w:rPr>
        <w:t xml:space="preserve"> </w:t>
      </w:r>
    </w:p>
    <w:p w:rsidR="00E60832" w:rsidRPr="008135ED" w:rsidRDefault="00E60832" w:rsidP="00E60832">
      <w:pPr>
        <w:tabs>
          <w:tab w:val="left" w:pos="1980"/>
        </w:tabs>
        <w:spacing w:after="0" w:line="240" w:lineRule="auto"/>
        <w:rPr>
          <w:rFonts w:ascii="Times New Roman" w:hAnsi="Times New Roman"/>
          <w:szCs w:val="24"/>
        </w:rPr>
      </w:pPr>
      <w:r w:rsidRPr="008135ED">
        <w:rPr>
          <w:rFonts w:ascii="Times New Roman" w:hAnsi="Times New Roman"/>
          <w:szCs w:val="24"/>
        </w:rPr>
        <w:t>O</w:t>
      </w:r>
      <w:r w:rsidRPr="008135ED">
        <w:rPr>
          <w:rFonts w:ascii="Times New Roman" w:hAnsi="Times New Roman"/>
          <w:szCs w:val="24"/>
          <w:vertAlign w:val="subscript"/>
        </w:rPr>
        <w:t xml:space="preserve">1 </w:t>
      </w:r>
      <w:r w:rsidRPr="008135ED">
        <w:rPr>
          <w:rFonts w:ascii="Times New Roman" w:hAnsi="Times New Roman"/>
          <w:szCs w:val="24"/>
        </w:rPr>
        <w:t xml:space="preserve">: </w:t>
      </w:r>
      <w:r w:rsidR="00A53DA8" w:rsidRPr="008135ED">
        <w:rPr>
          <w:rFonts w:ascii="Times New Roman" w:hAnsi="Times New Roman"/>
          <w:szCs w:val="24"/>
        </w:rPr>
        <w:t xml:space="preserve">Hasil </w:t>
      </w:r>
      <w:r w:rsidR="00A53DA8" w:rsidRPr="008135ED">
        <w:rPr>
          <w:rFonts w:ascii="Times New Roman" w:hAnsi="Times New Roman"/>
          <w:i/>
          <w:szCs w:val="24"/>
        </w:rPr>
        <w:t>p</w:t>
      </w:r>
      <w:r w:rsidRPr="008135ED">
        <w:rPr>
          <w:rFonts w:ascii="Times New Roman" w:hAnsi="Times New Roman"/>
          <w:i/>
          <w:szCs w:val="24"/>
        </w:rPr>
        <w:t xml:space="preserve">ost-test </w:t>
      </w:r>
      <w:r w:rsidRPr="008135ED">
        <w:rPr>
          <w:rFonts w:ascii="Times New Roman" w:hAnsi="Times New Roman"/>
          <w:szCs w:val="24"/>
        </w:rPr>
        <w:t>kelas eksperimen</w:t>
      </w:r>
    </w:p>
    <w:p w:rsidR="00E60832" w:rsidRPr="008135ED" w:rsidRDefault="00E60832" w:rsidP="00E60832">
      <w:pPr>
        <w:tabs>
          <w:tab w:val="left" w:pos="1980"/>
        </w:tabs>
        <w:spacing w:after="0" w:line="240" w:lineRule="auto"/>
        <w:rPr>
          <w:rFonts w:ascii="Times New Roman" w:hAnsi="Times New Roman"/>
          <w:szCs w:val="24"/>
        </w:rPr>
      </w:pPr>
      <w:r w:rsidRPr="008135ED">
        <w:rPr>
          <w:rFonts w:ascii="Times New Roman" w:hAnsi="Times New Roman"/>
          <w:szCs w:val="24"/>
        </w:rPr>
        <w:t>O</w:t>
      </w:r>
      <w:r w:rsidRPr="008135ED">
        <w:rPr>
          <w:rFonts w:ascii="Times New Roman" w:hAnsi="Times New Roman"/>
          <w:szCs w:val="24"/>
          <w:vertAlign w:val="subscript"/>
        </w:rPr>
        <w:t>2</w:t>
      </w:r>
      <w:r w:rsidRPr="008135ED">
        <w:rPr>
          <w:rFonts w:ascii="Times New Roman" w:hAnsi="Times New Roman"/>
          <w:szCs w:val="24"/>
        </w:rPr>
        <w:t xml:space="preserve"> : </w:t>
      </w:r>
      <w:r w:rsidR="00A53DA8" w:rsidRPr="008135ED">
        <w:rPr>
          <w:rFonts w:ascii="Times New Roman" w:hAnsi="Times New Roman"/>
          <w:szCs w:val="24"/>
        </w:rPr>
        <w:t xml:space="preserve">Hasil </w:t>
      </w:r>
      <w:r w:rsidR="00A53DA8" w:rsidRPr="008135ED">
        <w:rPr>
          <w:rFonts w:ascii="Times New Roman" w:hAnsi="Times New Roman"/>
          <w:i/>
          <w:szCs w:val="24"/>
        </w:rPr>
        <w:t>p</w:t>
      </w:r>
      <w:r w:rsidRPr="008135ED">
        <w:rPr>
          <w:rFonts w:ascii="Times New Roman" w:hAnsi="Times New Roman"/>
          <w:i/>
          <w:szCs w:val="24"/>
        </w:rPr>
        <w:t xml:space="preserve">ost test </w:t>
      </w:r>
      <w:r w:rsidRPr="008135ED">
        <w:rPr>
          <w:rFonts w:ascii="Times New Roman" w:hAnsi="Times New Roman"/>
          <w:szCs w:val="24"/>
        </w:rPr>
        <w:t>kelas kontrol</w:t>
      </w:r>
    </w:p>
    <w:p w:rsidR="0065204F" w:rsidRPr="0065204F" w:rsidRDefault="0065204F" w:rsidP="0065204F">
      <w:pPr>
        <w:tabs>
          <w:tab w:val="left" w:pos="1980"/>
        </w:tabs>
        <w:spacing w:after="0" w:line="240" w:lineRule="auto"/>
        <w:ind w:left="720" w:firstLine="360"/>
        <w:rPr>
          <w:rFonts w:ascii="Times New Roman" w:hAnsi="Times New Roman"/>
          <w:sz w:val="24"/>
          <w:szCs w:val="24"/>
        </w:rPr>
      </w:pPr>
    </w:p>
    <w:p w:rsidR="0065204F" w:rsidRPr="0065204F" w:rsidRDefault="0065204F" w:rsidP="00A53DA8">
      <w:pPr>
        <w:pStyle w:val="ListParagraph"/>
        <w:spacing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 xml:space="preserve">Pengumpulan data keterampilan metakognitif dilakukan dengan inventori keterampilan metakognitif (MAI) </w:t>
      </w:r>
      <w:r w:rsidR="00E2134D">
        <w:rPr>
          <w:rFonts w:ascii="Times New Roman" w:hAnsi="Times New Roman"/>
          <w:bCs/>
          <w:sz w:val="24"/>
          <w:szCs w:val="24"/>
        </w:rPr>
        <w:t>yang dikembangkan oleh Schraw and Dennison (1994). Inventori ini</w:t>
      </w:r>
      <w:r w:rsidRPr="0065204F">
        <w:rPr>
          <w:rFonts w:ascii="Times New Roman" w:hAnsi="Times New Roman"/>
          <w:bCs/>
          <w:sz w:val="24"/>
          <w:szCs w:val="24"/>
        </w:rPr>
        <w:t xml:space="preserve"> terdiri </w:t>
      </w:r>
      <w:r w:rsidR="00E2134D">
        <w:rPr>
          <w:rFonts w:ascii="Times New Roman" w:hAnsi="Times New Roman"/>
          <w:bCs/>
          <w:sz w:val="24"/>
          <w:szCs w:val="24"/>
        </w:rPr>
        <w:t>atas</w:t>
      </w:r>
      <w:r w:rsidRPr="0065204F">
        <w:rPr>
          <w:rFonts w:ascii="Times New Roman" w:hAnsi="Times New Roman"/>
          <w:bCs/>
          <w:sz w:val="24"/>
          <w:szCs w:val="24"/>
        </w:rPr>
        <w:t xml:space="preserve"> 52 item pernyataan dengan </w:t>
      </w:r>
      <w:r w:rsidR="00D1314A">
        <w:rPr>
          <w:rFonts w:ascii="Times New Roman" w:hAnsi="Times New Roman"/>
          <w:bCs/>
          <w:sz w:val="24"/>
          <w:szCs w:val="24"/>
        </w:rPr>
        <w:t xml:space="preserve">pilihan jawaban benar-salah. MAI yang digunakan </w:t>
      </w:r>
      <w:r w:rsidR="004B2FBE">
        <w:rPr>
          <w:rFonts w:ascii="Times New Roman" w:hAnsi="Times New Roman"/>
          <w:bCs/>
          <w:sz w:val="24"/>
          <w:szCs w:val="24"/>
        </w:rPr>
        <w:t xml:space="preserve">adalah </w:t>
      </w:r>
      <w:r w:rsidR="00D1314A">
        <w:rPr>
          <w:rFonts w:ascii="Times New Roman" w:hAnsi="Times New Roman"/>
          <w:bCs/>
          <w:sz w:val="24"/>
          <w:szCs w:val="24"/>
        </w:rPr>
        <w:t xml:space="preserve">hasil terjemahan ke dalam bahasa Indonesia </w:t>
      </w:r>
      <w:r w:rsidR="004B2FBE">
        <w:rPr>
          <w:rFonts w:ascii="Times New Roman" w:hAnsi="Times New Roman"/>
          <w:bCs/>
          <w:sz w:val="24"/>
          <w:szCs w:val="24"/>
        </w:rPr>
        <w:t>yang</w:t>
      </w:r>
      <w:r w:rsidR="00D1314A">
        <w:rPr>
          <w:rFonts w:ascii="Times New Roman" w:hAnsi="Times New Roman"/>
          <w:bCs/>
          <w:sz w:val="24"/>
          <w:szCs w:val="24"/>
        </w:rPr>
        <w:t xml:space="preserve"> telah diuji hasil terjemahannya. </w:t>
      </w:r>
      <w:r w:rsidRPr="0065204F">
        <w:rPr>
          <w:rFonts w:ascii="Times New Roman" w:hAnsi="Times New Roman"/>
          <w:bCs/>
          <w:sz w:val="24"/>
          <w:szCs w:val="24"/>
        </w:rPr>
        <w:t>Data penguasaan konsep siswa diukur menggunakan tes pilih</w:t>
      </w:r>
      <w:r w:rsidR="004B2FBE">
        <w:rPr>
          <w:rFonts w:ascii="Times New Roman" w:hAnsi="Times New Roman"/>
          <w:bCs/>
          <w:sz w:val="24"/>
          <w:szCs w:val="24"/>
        </w:rPr>
        <w:t>an ganda yang diuji validitas</w:t>
      </w:r>
      <w:r w:rsidRPr="0065204F">
        <w:rPr>
          <w:rFonts w:ascii="Times New Roman" w:hAnsi="Times New Roman"/>
          <w:bCs/>
          <w:sz w:val="24"/>
          <w:szCs w:val="24"/>
        </w:rPr>
        <w:t xml:space="preserve"> </w:t>
      </w:r>
      <w:r w:rsidR="004B2FBE" w:rsidRPr="0065204F">
        <w:rPr>
          <w:rFonts w:ascii="Times New Roman" w:hAnsi="Times New Roman"/>
          <w:bCs/>
          <w:sz w:val="24"/>
          <w:szCs w:val="24"/>
        </w:rPr>
        <w:t>dan reliabilitas</w:t>
      </w:r>
      <w:r w:rsidR="004B2FBE">
        <w:rPr>
          <w:rFonts w:ascii="Times New Roman" w:hAnsi="Times New Roman"/>
          <w:bCs/>
          <w:sz w:val="24"/>
          <w:szCs w:val="24"/>
        </w:rPr>
        <w:t>nya</w:t>
      </w:r>
      <w:r w:rsidR="004B2FBE" w:rsidRPr="0065204F">
        <w:rPr>
          <w:rFonts w:ascii="Times New Roman" w:hAnsi="Times New Roman"/>
          <w:bCs/>
          <w:sz w:val="24"/>
          <w:szCs w:val="24"/>
        </w:rPr>
        <w:t xml:space="preserve"> </w:t>
      </w:r>
      <w:r w:rsidRPr="0065204F">
        <w:rPr>
          <w:rFonts w:ascii="Times New Roman" w:hAnsi="Times New Roman"/>
          <w:bCs/>
          <w:sz w:val="24"/>
          <w:szCs w:val="24"/>
        </w:rPr>
        <w:t>dengan rumus</w:t>
      </w:r>
      <w:r w:rsidR="00D1314A">
        <w:rPr>
          <w:rFonts w:ascii="Times New Roman" w:hAnsi="Times New Roman"/>
          <w:bCs/>
          <w:sz w:val="24"/>
          <w:szCs w:val="24"/>
        </w:rPr>
        <w:t xml:space="preserve"> koefisien</w:t>
      </w:r>
      <w:r w:rsidRPr="0065204F">
        <w:rPr>
          <w:rFonts w:ascii="Times New Roman" w:hAnsi="Times New Roman"/>
          <w:bCs/>
          <w:sz w:val="24"/>
          <w:szCs w:val="24"/>
        </w:rPr>
        <w:t xml:space="preserve"> </w:t>
      </w:r>
      <w:r w:rsidRPr="0065204F">
        <w:rPr>
          <w:rFonts w:ascii="Times New Roman" w:hAnsi="Times New Roman"/>
          <w:bCs/>
          <w:i/>
          <w:sz w:val="24"/>
          <w:szCs w:val="24"/>
        </w:rPr>
        <w:t>Point Biserial</w:t>
      </w:r>
      <w:r w:rsidRPr="0065204F">
        <w:rPr>
          <w:rFonts w:ascii="Times New Roman" w:hAnsi="Times New Roman"/>
          <w:bCs/>
          <w:sz w:val="24"/>
          <w:szCs w:val="24"/>
        </w:rPr>
        <w:t xml:space="preserve"> </w:t>
      </w:r>
      <w:r w:rsidR="004B2FBE">
        <w:rPr>
          <w:rFonts w:ascii="Times New Roman" w:hAnsi="Times New Roman"/>
          <w:bCs/>
          <w:sz w:val="24"/>
          <w:szCs w:val="24"/>
        </w:rPr>
        <w:t>dan</w:t>
      </w:r>
      <w:r w:rsidRPr="0065204F">
        <w:rPr>
          <w:rFonts w:ascii="Times New Roman" w:hAnsi="Times New Roman"/>
          <w:bCs/>
          <w:sz w:val="24"/>
          <w:szCs w:val="24"/>
        </w:rPr>
        <w:t xml:space="preserve"> rumus KR-20.</w:t>
      </w:r>
    </w:p>
    <w:p w:rsidR="0065204F" w:rsidRDefault="0065204F" w:rsidP="00E2134D">
      <w:pPr>
        <w:pStyle w:val="ListParagraph"/>
        <w:spacing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 xml:space="preserve">Data </w:t>
      </w:r>
      <w:r w:rsidR="00D1314A">
        <w:rPr>
          <w:rFonts w:ascii="Times New Roman" w:hAnsi="Times New Roman"/>
          <w:bCs/>
          <w:i/>
          <w:sz w:val="24"/>
          <w:szCs w:val="24"/>
        </w:rPr>
        <w:t xml:space="preserve">post test </w:t>
      </w:r>
      <w:r w:rsidRPr="0065204F">
        <w:rPr>
          <w:rFonts w:ascii="Times New Roman" w:hAnsi="Times New Roman"/>
          <w:bCs/>
          <w:sz w:val="24"/>
          <w:szCs w:val="24"/>
        </w:rPr>
        <w:t xml:space="preserve">dianalisis menggunakan uji t dengan rumus </w:t>
      </w:r>
      <w:r w:rsidRPr="0065204F">
        <w:rPr>
          <w:rFonts w:ascii="Times New Roman" w:hAnsi="Times New Roman"/>
          <w:bCs/>
          <w:i/>
          <w:sz w:val="24"/>
          <w:szCs w:val="24"/>
        </w:rPr>
        <w:t xml:space="preserve">polled varians </w:t>
      </w:r>
      <w:r w:rsidR="00D1314A">
        <w:rPr>
          <w:rFonts w:ascii="Times New Roman" w:hAnsi="Times New Roman"/>
          <w:bCs/>
          <w:sz w:val="24"/>
          <w:szCs w:val="24"/>
        </w:rPr>
        <w:t>dan</w:t>
      </w:r>
      <w:r w:rsidRPr="0065204F">
        <w:rPr>
          <w:rFonts w:ascii="Times New Roman" w:hAnsi="Times New Roman"/>
          <w:bCs/>
          <w:sz w:val="24"/>
          <w:szCs w:val="24"/>
        </w:rPr>
        <w:t xml:space="preserve"> </w:t>
      </w:r>
      <w:r w:rsidRPr="0065204F">
        <w:rPr>
          <w:rFonts w:ascii="Times New Roman" w:hAnsi="Times New Roman"/>
          <w:bCs/>
          <w:i/>
          <w:sz w:val="24"/>
          <w:szCs w:val="24"/>
        </w:rPr>
        <w:t xml:space="preserve">separated varians. </w:t>
      </w:r>
      <w:r w:rsidRPr="0065204F">
        <w:rPr>
          <w:rFonts w:ascii="Times New Roman" w:hAnsi="Times New Roman"/>
          <w:bCs/>
          <w:sz w:val="24"/>
          <w:szCs w:val="24"/>
        </w:rPr>
        <w:t xml:space="preserve">Sebelum analisis hipotesis, data penguasaan konsep dan keterampilan metakognitif </w:t>
      </w:r>
      <w:r w:rsidR="00D1314A">
        <w:rPr>
          <w:rFonts w:ascii="Times New Roman" w:hAnsi="Times New Roman"/>
          <w:bCs/>
          <w:sz w:val="24"/>
          <w:szCs w:val="24"/>
        </w:rPr>
        <w:t>dilakukan uji</w:t>
      </w:r>
      <w:r w:rsidRPr="0065204F">
        <w:rPr>
          <w:rFonts w:ascii="Times New Roman" w:hAnsi="Times New Roman"/>
          <w:bCs/>
          <w:sz w:val="24"/>
          <w:szCs w:val="24"/>
        </w:rPr>
        <w:t xml:space="preserve"> normalitas dengan rumus </w:t>
      </w:r>
      <w:r w:rsidRPr="0065204F">
        <w:rPr>
          <w:rFonts w:ascii="Times New Roman" w:hAnsi="Times New Roman"/>
          <w:bCs/>
          <w:i/>
          <w:sz w:val="24"/>
          <w:szCs w:val="24"/>
        </w:rPr>
        <w:t xml:space="preserve">Chi Kuadrat </w:t>
      </w:r>
      <w:r w:rsidRPr="0065204F">
        <w:rPr>
          <w:rFonts w:ascii="Times New Roman" w:hAnsi="Times New Roman"/>
          <w:bCs/>
          <w:sz w:val="24"/>
          <w:szCs w:val="24"/>
        </w:rPr>
        <w:t xml:space="preserve">dan </w:t>
      </w:r>
      <w:r w:rsidR="004B2FBE">
        <w:rPr>
          <w:rFonts w:ascii="Times New Roman" w:hAnsi="Times New Roman"/>
          <w:bCs/>
          <w:sz w:val="24"/>
          <w:szCs w:val="24"/>
        </w:rPr>
        <w:t xml:space="preserve">uji </w:t>
      </w:r>
      <w:r w:rsidRPr="0065204F">
        <w:rPr>
          <w:rFonts w:ascii="Times New Roman" w:hAnsi="Times New Roman"/>
          <w:bCs/>
          <w:sz w:val="24"/>
          <w:szCs w:val="24"/>
        </w:rPr>
        <w:t>homogenitas dengan uji F.</w:t>
      </w:r>
    </w:p>
    <w:p w:rsidR="00D1314A" w:rsidRPr="0065204F" w:rsidRDefault="00D1314A" w:rsidP="00E2134D">
      <w:pPr>
        <w:pStyle w:val="ListParagraph"/>
        <w:spacing w:after="0"/>
        <w:ind w:left="0" w:firstLine="720"/>
        <w:contextualSpacing w:val="0"/>
        <w:jc w:val="both"/>
        <w:rPr>
          <w:rFonts w:ascii="Times New Roman" w:hAnsi="Times New Roman"/>
          <w:bCs/>
          <w:sz w:val="24"/>
          <w:szCs w:val="24"/>
        </w:rPr>
      </w:pPr>
    </w:p>
    <w:p w:rsidR="0065204F" w:rsidRPr="00D1314A" w:rsidRDefault="0065204F" w:rsidP="00D1314A">
      <w:pPr>
        <w:spacing w:after="0"/>
        <w:jc w:val="both"/>
        <w:rPr>
          <w:rFonts w:ascii="Times New Roman" w:hAnsi="Times New Roman"/>
          <w:b/>
          <w:bCs/>
          <w:sz w:val="24"/>
          <w:szCs w:val="24"/>
        </w:rPr>
      </w:pPr>
      <w:r w:rsidRPr="00D1314A">
        <w:rPr>
          <w:rFonts w:ascii="Times New Roman" w:hAnsi="Times New Roman"/>
          <w:b/>
          <w:bCs/>
          <w:sz w:val="24"/>
          <w:szCs w:val="24"/>
        </w:rPr>
        <w:t>HASIL</w:t>
      </w:r>
      <w:r w:rsidR="008135ED">
        <w:rPr>
          <w:rFonts w:ascii="Times New Roman" w:hAnsi="Times New Roman"/>
          <w:b/>
          <w:bCs/>
          <w:sz w:val="24"/>
          <w:szCs w:val="24"/>
        </w:rPr>
        <w:t xml:space="preserve"> DAN PEMBAHASAN</w:t>
      </w:r>
    </w:p>
    <w:p w:rsidR="0065204F" w:rsidRDefault="00960016" w:rsidP="00D1314A">
      <w:pPr>
        <w:pStyle w:val="ListParagraph"/>
        <w:spacing w:after="0"/>
        <w:ind w:left="0" w:firstLine="720"/>
        <w:contextualSpacing w:val="0"/>
        <w:jc w:val="both"/>
        <w:rPr>
          <w:rFonts w:ascii="Times New Roman" w:hAnsi="Times New Roman"/>
          <w:bCs/>
          <w:sz w:val="24"/>
          <w:szCs w:val="24"/>
        </w:rPr>
      </w:pPr>
      <w:r>
        <w:rPr>
          <w:rFonts w:ascii="Times New Roman" w:hAnsi="Times New Roman"/>
          <w:bCs/>
          <w:sz w:val="24"/>
          <w:szCs w:val="24"/>
        </w:rPr>
        <w:t xml:space="preserve">Hasil tes akhir </w:t>
      </w:r>
      <w:r>
        <w:rPr>
          <w:rFonts w:ascii="Times New Roman" w:hAnsi="Times New Roman"/>
          <w:bCs/>
          <w:i/>
          <w:sz w:val="24"/>
          <w:szCs w:val="24"/>
        </w:rPr>
        <w:t xml:space="preserve">(post test) </w:t>
      </w:r>
      <w:r>
        <w:rPr>
          <w:rFonts w:ascii="Times New Roman" w:hAnsi="Times New Roman"/>
          <w:bCs/>
          <w:sz w:val="24"/>
          <w:szCs w:val="24"/>
        </w:rPr>
        <w:t xml:space="preserve">keterampilan metakognitif siswa merupakan hasil rata-rata dari nilai dua materi yang diajarkan. </w:t>
      </w:r>
      <w:r w:rsidR="0065204F" w:rsidRPr="0065204F">
        <w:rPr>
          <w:rFonts w:ascii="Times New Roman" w:hAnsi="Times New Roman"/>
          <w:bCs/>
          <w:sz w:val="24"/>
          <w:szCs w:val="24"/>
        </w:rPr>
        <w:t xml:space="preserve">Rata-rata skor </w:t>
      </w:r>
      <w:r w:rsidR="00AD5B49" w:rsidRPr="0065204F">
        <w:rPr>
          <w:rFonts w:ascii="Times New Roman" w:hAnsi="Times New Roman"/>
          <w:bCs/>
          <w:i/>
          <w:sz w:val="24"/>
          <w:szCs w:val="24"/>
        </w:rPr>
        <w:t xml:space="preserve">post test </w:t>
      </w:r>
      <w:r w:rsidR="0065204F" w:rsidRPr="0065204F">
        <w:rPr>
          <w:rFonts w:ascii="Times New Roman" w:hAnsi="Times New Roman"/>
          <w:bCs/>
          <w:sz w:val="24"/>
          <w:szCs w:val="24"/>
        </w:rPr>
        <w:lastRenderedPageBreak/>
        <w:t>keterampilan metakognitif siswa disajikan pada tabel 2.</w:t>
      </w:r>
    </w:p>
    <w:p w:rsidR="0065204F" w:rsidRPr="000E1F3E" w:rsidRDefault="0065204F" w:rsidP="000E09F3">
      <w:pPr>
        <w:pStyle w:val="ListParagraph"/>
        <w:spacing w:after="0"/>
        <w:ind w:left="0"/>
        <w:contextualSpacing w:val="0"/>
        <w:jc w:val="both"/>
        <w:rPr>
          <w:rFonts w:ascii="Times New Roman" w:hAnsi="Times New Roman"/>
          <w:bCs/>
          <w:szCs w:val="24"/>
        </w:rPr>
      </w:pPr>
      <w:r w:rsidRPr="000E1F3E">
        <w:rPr>
          <w:rFonts w:ascii="Times New Roman" w:hAnsi="Times New Roman"/>
          <w:bCs/>
          <w:szCs w:val="24"/>
        </w:rPr>
        <w:t>Tabel 2. Nilai rata-rata keterampilan metakognitif</w:t>
      </w:r>
    </w:p>
    <w:tbl>
      <w:tblPr>
        <w:tblStyle w:val="TableGrid"/>
        <w:tblW w:w="43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0"/>
      </w:tblGrid>
      <w:tr w:rsidR="000E09F3" w:rsidRPr="0065204F" w:rsidTr="000E09F3">
        <w:trPr>
          <w:trHeight w:val="465"/>
        </w:trPr>
        <w:tc>
          <w:tcPr>
            <w:tcW w:w="2160" w:type="dxa"/>
            <w:tcBorders>
              <w:top w:val="single" w:sz="12" w:space="0" w:color="auto"/>
            </w:tcBorders>
            <w:vAlign w:val="center"/>
          </w:tcPr>
          <w:p w:rsidR="000E09F3" w:rsidRPr="0065204F" w:rsidRDefault="000E09F3" w:rsidP="00960016">
            <w:pPr>
              <w:pStyle w:val="ListParagraph"/>
              <w:spacing w:line="276" w:lineRule="auto"/>
              <w:ind w:left="0"/>
              <w:jc w:val="center"/>
              <w:rPr>
                <w:rFonts w:ascii="Times New Roman" w:hAnsi="Times New Roman"/>
                <w:bCs/>
                <w:sz w:val="24"/>
                <w:szCs w:val="24"/>
              </w:rPr>
            </w:pPr>
            <w:r w:rsidRPr="0065204F">
              <w:rPr>
                <w:rFonts w:ascii="Times New Roman" w:hAnsi="Times New Roman"/>
                <w:bCs/>
                <w:sz w:val="24"/>
                <w:szCs w:val="24"/>
              </w:rPr>
              <w:t>Perlakuan</w:t>
            </w:r>
          </w:p>
        </w:tc>
        <w:tc>
          <w:tcPr>
            <w:tcW w:w="2160" w:type="dxa"/>
            <w:tcBorders>
              <w:top w:val="single" w:sz="12" w:space="0" w:color="auto"/>
            </w:tcBorders>
            <w:vAlign w:val="center"/>
          </w:tcPr>
          <w:p w:rsidR="000E09F3" w:rsidRPr="0065204F" w:rsidRDefault="000E1F3E" w:rsidP="000E09F3">
            <w:pPr>
              <w:pStyle w:val="ListParagraph"/>
              <w:ind w:left="0"/>
              <w:jc w:val="center"/>
              <w:rPr>
                <w:rFonts w:ascii="Times New Roman" w:hAnsi="Times New Roman"/>
                <w:bCs/>
                <w:sz w:val="24"/>
                <w:szCs w:val="24"/>
              </w:rPr>
            </w:pPr>
            <w:r w:rsidRPr="000E1F3E">
              <w:rPr>
                <w:rFonts w:ascii="Times New Roman" w:hAnsi="Times New Roman"/>
                <w:bCs/>
                <w:sz w:val="24"/>
                <w:szCs w:val="24"/>
              </w:rPr>
              <w:t>Skor</w:t>
            </w:r>
            <w:r>
              <w:rPr>
                <w:rFonts w:ascii="Times New Roman" w:hAnsi="Times New Roman"/>
                <w:bCs/>
                <w:i/>
                <w:sz w:val="24"/>
                <w:szCs w:val="24"/>
              </w:rPr>
              <w:t xml:space="preserve"> </w:t>
            </w:r>
            <w:r w:rsidR="000E09F3" w:rsidRPr="0065204F">
              <w:rPr>
                <w:rFonts w:ascii="Times New Roman" w:hAnsi="Times New Roman"/>
                <w:bCs/>
                <w:i/>
                <w:sz w:val="24"/>
                <w:szCs w:val="24"/>
              </w:rPr>
              <w:t>Pos-test</w:t>
            </w:r>
          </w:p>
        </w:tc>
      </w:tr>
      <w:tr w:rsidR="000E09F3" w:rsidRPr="0065204F" w:rsidTr="000E09F3">
        <w:tc>
          <w:tcPr>
            <w:tcW w:w="2160" w:type="dxa"/>
            <w:tcBorders>
              <w:top w:val="single" w:sz="4" w:space="0" w:color="auto"/>
            </w:tcBorders>
            <w:vAlign w:val="center"/>
          </w:tcPr>
          <w:p w:rsidR="000E09F3" w:rsidRPr="0065204F" w:rsidRDefault="000E09F3" w:rsidP="000E09F3">
            <w:pPr>
              <w:pStyle w:val="ListParagraph"/>
              <w:spacing w:line="276" w:lineRule="auto"/>
              <w:ind w:left="0"/>
              <w:jc w:val="center"/>
              <w:rPr>
                <w:rFonts w:ascii="Times New Roman" w:hAnsi="Times New Roman"/>
                <w:bCs/>
                <w:sz w:val="24"/>
                <w:szCs w:val="24"/>
              </w:rPr>
            </w:pPr>
            <w:r w:rsidRPr="0065204F">
              <w:rPr>
                <w:rFonts w:ascii="Times New Roman" w:hAnsi="Times New Roman"/>
                <w:bCs/>
                <w:sz w:val="24"/>
                <w:szCs w:val="24"/>
              </w:rPr>
              <w:t>Eksperimen</w:t>
            </w:r>
          </w:p>
        </w:tc>
        <w:tc>
          <w:tcPr>
            <w:tcW w:w="2160" w:type="dxa"/>
            <w:tcBorders>
              <w:top w:val="single" w:sz="4" w:space="0" w:color="auto"/>
            </w:tcBorders>
          </w:tcPr>
          <w:p w:rsidR="000E09F3" w:rsidRPr="0065204F" w:rsidRDefault="000E09F3" w:rsidP="00960016">
            <w:pPr>
              <w:spacing w:line="276" w:lineRule="auto"/>
              <w:jc w:val="center"/>
              <w:rPr>
                <w:rFonts w:ascii="Times New Roman" w:hAnsi="Times New Roman"/>
                <w:color w:val="000000"/>
                <w:sz w:val="24"/>
                <w:szCs w:val="24"/>
              </w:rPr>
            </w:pPr>
            <w:r w:rsidRPr="0065204F">
              <w:rPr>
                <w:rFonts w:ascii="Times New Roman" w:hAnsi="Times New Roman"/>
                <w:color w:val="000000"/>
                <w:sz w:val="24"/>
                <w:szCs w:val="24"/>
              </w:rPr>
              <w:t>85.84</w:t>
            </w:r>
          </w:p>
        </w:tc>
      </w:tr>
      <w:tr w:rsidR="000E09F3" w:rsidRPr="0065204F" w:rsidTr="000E09F3">
        <w:tc>
          <w:tcPr>
            <w:tcW w:w="2160" w:type="dxa"/>
            <w:tcBorders>
              <w:bottom w:val="single" w:sz="12" w:space="0" w:color="auto"/>
            </w:tcBorders>
            <w:vAlign w:val="center"/>
          </w:tcPr>
          <w:p w:rsidR="000E09F3" w:rsidRPr="0065204F" w:rsidRDefault="000E09F3" w:rsidP="000E09F3">
            <w:pPr>
              <w:pStyle w:val="ListParagraph"/>
              <w:spacing w:line="276" w:lineRule="auto"/>
              <w:ind w:left="0"/>
              <w:jc w:val="center"/>
              <w:rPr>
                <w:rFonts w:ascii="Times New Roman" w:hAnsi="Times New Roman"/>
                <w:bCs/>
                <w:sz w:val="24"/>
                <w:szCs w:val="24"/>
              </w:rPr>
            </w:pPr>
            <w:r w:rsidRPr="0065204F">
              <w:rPr>
                <w:rFonts w:ascii="Times New Roman" w:hAnsi="Times New Roman"/>
                <w:bCs/>
                <w:sz w:val="24"/>
                <w:szCs w:val="24"/>
              </w:rPr>
              <w:t>Kontrol</w:t>
            </w:r>
          </w:p>
        </w:tc>
        <w:tc>
          <w:tcPr>
            <w:tcW w:w="2160" w:type="dxa"/>
            <w:tcBorders>
              <w:bottom w:val="single" w:sz="12" w:space="0" w:color="auto"/>
            </w:tcBorders>
          </w:tcPr>
          <w:p w:rsidR="000E09F3" w:rsidRPr="0065204F" w:rsidRDefault="000E09F3" w:rsidP="00960016">
            <w:pPr>
              <w:spacing w:line="276" w:lineRule="auto"/>
              <w:jc w:val="center"/>
              <w:rPr>
                <w:rFonts w:ascii="Times New Roman" w:hAnsi="Times New Roman"/>
                <w:color w:val="000000"/>
                <w:sz w:val="24"/>
                <w:szCs w:val="24"/>
              </w:rPr>
            </w:pPr>
            <w:r w:rsidRPr="0065204F">
              <w:rPr>
                <w:rFonts w:ascii="Times New Roman" w:hAnsi="Times New Roman"/>
                <w:color w:val="000000"/>
                <w:sz w:val="24"/>
                <w:szCs w:val="24"/>
              </w:rPr>
              <w:t>66.80</w:t>
            </w:r>
          </w:p>
        </w:tc>
      </w:tr>
    </w:tbl>
    <w:p w:rsidR="0065204F" w:rsidRDefault="0065204F" w:rsidP="000E09F3">
      <w:pPr>
        <w:pStyle w:val="ListParagraph"/>
        <w:spacing w:before="120"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 xml:space="preserve">Berdasarkan tabel 2, terlihat bahwa keterampilan metakognitif siswa pada kelas eksperimen yang diajarkan dengan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memiliki skor rata-rata lebih tinggi dibandingkan dengan kelas tanpa </w:t>
      </w:r>
      <w:r w:rsidR="000E1F3E">
        <w:rPr>
          <w:rFonts w:ascii="Times New Roman" w:hAnsi="Times New Roman"/>
          <w:bCs/>
          <w:i/>
          <w:sz w:val="24"/>
          <w:szCs w:val="24"/>
        </w:rPr>
        <w:t xml:space="preserve">Macromedia Flash. </w:t>
      </w:r>
      <w:r w:rsidR="000E1F3E">
        <w:rPr>
          <w:rFonts w:ascii="Times New Roman" w:hAnsi="Times New Roman"/>
          <w:bCs/>
          <w:sz w:val="24"/>
          <w:szCs w:val="24"/>
        </w:rPr>
        <w:t>Visualisasi rata-rata skor kedua kelas tersebut disajikan pada Gambar 1.</w:t>
      </w:r>
    </w:p>
    <w:p w:rsidR="000E1F3E" w:rsidRPr="000E1F3E" w:rsidRDefault="000E1F3E" w:rsidP="000E1F3E">
      <w:pPr>
        <w:pStyle w:val="ListParagraph"/>
        <w:spacing w:before="120" w:after="0"/>
        <w:ind w:left="0"/>
        <w:contextualSpacing w:val="0"/>
        <w:jc w:val="both"/>
        <w:rPr>
          <w:rFonts w:ascii="Times New Roman" w:hAnsi="Times New Roman"/>
          <w:bCs/>
          <w:sz w:val="24"/>
          <w:szCs w:val="24"/>
        </w:rPr>
      </w:pPr>
      <w:r w:rsidRPr="000E1F3E">
        <w:rPr>
          <w:rFonts w:ascii="Times New Roman" w:hAnsi="Times New Roman"/>
          <w:bCs/>
          <w:noProof/>
          <w:sz w:val="24"/>
          <w:szCs w:val="24"/>
        </w:rPr>
        <w:drawing>
          <wp:inline distT="0" distB="0" distL="0" distR="0">
            <wp:extent cx="2762250" cy="1704975"/>
            <wp:effectExtent l="19050" t="0" r="1905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1F3E" w:rsidRPr="000E1F3E" w:rsidRDefault="000E1F3E" w:rsidP="000E1F3E">
      <w:pPr>
        <w:pStyle w:val="ListParagraph"/>
        <w:spacing w:after="0"/>
        <w:ind w:left="0"/>
        <w:contextualSpacing w:val="0"/>
        <w:jc w:val="both"/>
        <w:rPr>
          <w:rFonts w:ascii="Times New Roman" w:hAnsi="Times New Roman"/>
          <w:bCs/>
          <w:sz w:val="20"/>
          <w:szCs w:val="24"/>
        </w:rPr>
      </w:pPr>
      <w:r w:rsidRPr="000E1F3E">
        <w:rPr>
          <w:rFonts w:ascii="Times New Roman" w:hAnsi="Times New Roman"/>
          <w:bCs/>
          <w:sz w:val="20"/>
          <w:szCs w:val="24"/>
        </w:rPr>
        <w:t>Gambar 1. Histogram nilai rata-rata keterampilan metakognitif siswa kelas eksperimen dan kelas kontrol</w:t>
      </w:r>
    </w:p>
    <w:p w:rsidR="002E29C1" w:rsidRPr="0065204F" w:rsidRDefault="002E29C1" w:rsidP="00960016">
      <w:pPr>
        <w:pStyle w:val="ListParagraph"/>
        <w:spacing w:before="120" w:after="0"/>
        <w:ind w:left="0" w:firstLine="720"/>
        <w:contextualSpacing w:val="0"/>
        <w:jc w:val="both"/>
        <w:rPr>
          <w:rFonts w:ascii="Times New Roman" w:hAnsi="Times New Roman"/>
          <w:sz w:val="24"/>
          <w:szCs w:val="24"/>
        </w:rPr>
      </w:pPr>
      <w:r w:rsidRPr="0065204F">
        <w:rPr>
          <w:rFonts w:ascii="Times New Roman" w:hAnsi="Times New Roman"/>
          <w:bCs/>
          <w:sz w:val="24"/>
          <w:szCs w:val="24"/>
        </w:rPr>
        <w:t xml:space="preserve">Hasil uji normalitas data </w:t>
      </w:r>
      <w:r w:rsidRPr="0065204F">
        <w:rPr>
          <w:rFonts w:ascii="Times New Roman" w:hAnsi="Times New Roman"/>
          <w:sz w:val="24"/>
          <w:szCs w:val="24"/>
        </w:rPr>
        <w:t>keteram</w:t>
      </w:r>
      <w:r>
        <w:rPr>
          <w:rFonts w:ascii="Times New Roman" w:hAnsi="Times New Roman"/>
          <w:sz w:val="24"/>
          <w:szCs w:val="24"/>
        </w:rPr>
        <w:t>pilan metakognitif kelas eksperi</w:t>
      </w:r>
      <w:r w:rsidRPr="0065204F">
        <w:rPr>
          <w:rFonts w:ascii="Times New Roman" w:hAnsi="Times New Roman"/>
          <w:sz w:val="24"/>
          <w:szCs w:val="24"/>
        </w:rPr>
        <w:t xml:space="preserve">men menghasilkan </w:t>
      </w:r>
      <w:r w:rsidRPr="0065204F">
        <w:rPr>
          <w:rFonts w:ascii="Times New Roman" w:hAnsi="Times New Roman"/>
          <w:position w:val="-10"/>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9" o:title=""/>
          </v:shape>
          <o:OLEObject Type="Embed" ProgID="Equation.3" ShapeID="_x0000_i1025" DrawAspect="Content" ObjectID="_1447743341" r:id="rId10"/>
        </w:object>
      </w:r>
      <w:r>
        <w:rPr>
          <w:rFonts w:ascii="Times New Roman" w:hAnsi="Times New Roman"/>
          <w:position w:val="-10"/>
          <w:sz w:val="24"/>
          <w:szCs w:val="24"/>
          <w:vertAlign w:val="subscript"/>
        </w:rPr>
        <w:t>hitung</w:t>
      </w:r>
      <w:r w:rsidRPr="0065204F">
        <w:rPr>
          <w:rFonts w:ascii="Times New Roman" w:hAnsi="Times New Roman"/>
          <w:sz w:val="24"/>
          <w:szCs w:val="24"/>
        </w:rPr>
        <w:t xml:space="preserve"> </w:t>
      </w:r>
      <w:r>
        <w:rPr>
          <w:rFonts w:ascii="Times New Roman" w:hAnsi="Times New Roman"/>
          <w:sz w:val="24"/>
          <w:szCs w:val="24"/>
        </w:rPr>
        <w:t>&lt;</w:t>
      </w:r>
      <w:r w:rsidRPr="0065204F">
        <w:rPr>
          <w:rFonts w:ascii="Times New Roman" w:hAnsi="Times New Roman"/>
          <w:sz w:val="24"/>
          <w:szCs w:val="24"/>
        </w:rPr>
        <w:t xml:space="preserve"> </w:t>
      </w:r>
      <w:r w:rsidRPr="0065204F">
        <w:rPr>
          <w:rFonts w:ascii="Times New Roman" w:hAnsi="Times New Roman"/>
          <w:position w:val="-10"/>
          <w:sz w:val="24"/>
          <w:szCs w:val="24"/>
        </w:rPr>
        <w:object w:dxaOrig="320" w:dyaOrig="360">
          <v:shape id="_x0000_i1026" type="#_x0000_t75" style="width:15.75pt;height:18pt" o:ole="">
            <v:imagedata r:id="rId9" o:title=""/>
          </v:shape>
          <o:OLEObject Type="Embed" ProgID="Equation.3" ShapeID="_x0000_i1026" DrawAspect="Content" ObjectID="_1447743342" r:id="rId11"/>
        </w:object>
      </w:r>
      <w:r>
        <w:rPr>
          <w:rFonts w:ascii="Times New Roman" w:hAnsi="Times New Roman"/>
          <w:position w:val="-10"/>
          <w:sz w:val="24"/>
          <w:szCs w:val="24"/>
          <w:vertAlign w:val="subscript"/>
        </w:rPr>
        <w:t>tabel</w:t>
      </w:r>
      <w:r w:rsidRPr="0065204F">
        <w:rPr>
          <w:rFonts w:ascii="Times New Roman" w:hAnsi="Times New Roman"/>
          <w:sz w:val="24"/>
          <w:szCs w:val="24"/>
        </w:rPr>
        <w:t xml:space="preserve"> (8.91 &lt; 11.07) yang berarti data terdistribusi normal, sedangkan kelas kontrol dengan hasil </w:t>
      </w:r>
      <w:r w:rsidR="004B2FBE">
        <w:rPr>
          <w:rFonts w:ascii="Times New Roman" w:hAnsi="Times New Roman"/>
          <w:sz w:val="24"/>
          <w:szCs w:val="24"/>
        </w:rPr>
        <w:t xml:space="preserve">      </w:t>
      </w:r>
      <w:r w:rsidRPr="0065204F">
        <w:rPr>
          <w:rFonts w:ascii="Times New Roman" w:hAnsi="Times New Roman"/>
          <w:position w:val="-10"/>
          <w:sz w:val="24"/>
          <w:szCs w:val="24"/>
        </w:rPr>
        <w:object w:dxaOrig="320" w:dyaOrig="360">
          <v:shape id="_x0000_i1027" type="#_x0000_t75" style="width:15.75pt;height:18pt" o:ole="">
            <v:imagedata r:id="rId9" o:title=""/>
          </v:shape>
          <o:OLEObject Type="Embed" ProgID="Equation.3" ShapeID="_x0000_i1027" DrawAspect="Content" ObjectID="_1447743343" r:id="rId12"/>
        </w:object>
      </w:r>
      <w:r>
        <w:rPr>
          <w:rFonts w:ascii="Times New Roman" w:hAnsi="Times New Roman"/>
          <w:position w:val="-10"/>
          <w:sz w:val="24"/>
          <w:szCs w:val="24"/>
          <w:vertAlign w:val="subscript"/>
        </w:rPr>
        <w:t>hitung</w:t>
      </w:r>
      <w:r w:rsidRPr="0065204F">
        <w:rPr>
          <w:rFonts w:ascii="Times New Roman" w:hAnsi="Times New Roman"/>
          <w:sz w:val="24"/>
          <w:szCs w:val="24"/>
        </w:rPr>
        <w:t xml:space="preserve"> &gt; </w:t>
      </w:r>
      <w:r w:rsidRPr="0065204F">
        <w:rPr>
          <w:rFonts w:ascii="Times New Roman" w:hAnsi="Times New Roman"/>
          <w:position w:val="-10"/>
          <w:sz w:val="24"/>
          <w:szCs w:val="24"/>
        </w:rPr>
        <w:object w:dxaOrig="320" w:dyaOrig="360">
          <v:shape id="_x0000_i1028" type="#_x0000_t75" style="width:15.75pt;height:18pt" o:ole="">
            <v:imagedata r:id="rId9" o:title=""/>
          </v:shape>
          <o:OLEObject Type="Embed" ProgID="Equation.3" ShapeID="_x0000_i1028" DrawAspect="Content" ObjectID="_1447743344" r:id="rId13"/>
        </w:object>
      </w:r>
      <w:r>
        <w:rPr>
          <w:rFonts w:ascii="Times New Roman" w:hAnsi="Times New Roman"/>
          <w:position w:val="-10"/>
          <w:sz w:val="24"/>
          <w:szCs w:val="24"/>
          <w:vertAlign w:val="subscript"/>
        </w:rPr>
        <w:t>tabel</w:t>
      </w:r>
      <w:r w:rsidRPr="0065204F">
        <w:rPr>
          <w:rFonts w:ascii="Times New Roman" w:hAnsi="Times New Roman"/>
          <w:sz w:val="24"/>
          <w:szCs w:val="24"/>
        </w:rPr>
        <w:t xml:space="preserve"> (20.67 &gt; 11.07) artinya data tidak terdistribusi normal.</w:t>
      </w:r>
      <w:r>
        <w:rPr>
          <w:rFonts w:ascii="Times New Roman" w:hAnsi="Times New Roman"/>
          <w:sz w:val="24"/>
          <w:szCs w:val="24"/>
        </w:rPr>
        <w:t xml:space="preserve"> Hasil u</w:t>
      </w:r>
      <w:r w:rsidRPr="0065204F">
        <w:rPr>
          <w:rFonts w:ascii="Times New Roman" w:hAnsi="Times New Roman"/>
          <w:sz w:val="24"/>
          <w:szCs w:val="24"/>
        </w:rPr>
        <w:t>ji homogenitas diperoleh F</w:t>
      </w:r>
      <w:r>
        <w:rPr>
          <w:rFonts w:ascii="Times New Roman" w:hAnsi="Times New Roman"/>
          <w:sz w:val="24"/>
          <w:szCs w:val="24"/>
          <w:vertAlign w:val="subscript"/>
        </w:rPr>
        <w:t>hitung</w:t>
      </w:r>
      <w:r w:rsidRPr="0065204F">
        <w:rPr>
          <w:rFonts w:ascii="Times New Roman" w:hAnsi="Times New Roman"/>
          <w:sz w:val="24"/>
          <w:szCs w:val="24"/>
        </w:rPr>
        <w:t xml:space="preserve"> &gt; F</w:t>
      </w:r>
      <w:r>
        <w:rPr>
          <w:rFonts w:ascii="Times New Roman" w:hAnsi="Times New Roman"/>
          <w:sz w:val="24"/>
          <w:szCs w:val="24"/>
          <w:vertAlign w:val="subscript"/>
        </w:rPr>
        <w:t>tabel</w:t>
      </w:r>
      <w:r w:rsidRPr="0065204F">
        <w:rPr>
          <w:rFonts w:ascii="Times New Roman" w:hAnsi="Times New Roman"/>
          <w:sz w:val="24"/>
          <w:szCs w:val="24"/>
        </w:rPr>
        <w:t xml:space="preserve"> (2.54 &gt; 1.81) yang artinya varians heterogen.</w:t>
      </w:r>
      <w:r>
        <w:rPr>
          <w:rFonts w:ascii="Times New Roman" w:hAnsi="Times New Roman"/>
          <w:sz w:val="24"/>
          <w:szCs w:val="24"/>
        </w:rPr>
        <w:t xml:space="preserve"> Hasil u</w:t>
      </w:r>
      <w:r w:rsidRPr="0065204F">
        <w:rPr>
          <w:rFonts w:ascii="Times New Roman" w:hAnsi="Times New Roman"/>
          <w:sz w:val="24"/>
          <w:szCs w:val="24"/>
        </w:rPr>
        <w:t>ji t data keterampilan metakognitif diperoleh t</w:t>
      </w:r>
      <w:r>
        <w:rPr>
          <w:rFonts w:ascii="Times New Roman" w:hAnsi="Times New Roman"/>
          <w:sz w:val="24"/>
          <w:szCs w:val="24"/>
          <w:vertAlign w:val="subscript"/>
        </w:rPr>
        <w:t>hitung</w:t>
      </w:r>
      <w:r w:rsidRPr="0065204F">
        <w:rPr>
          <w:rFonts w:ascii="Times New Roman" w:hAnsi="Times New Roman"/>
          <w:sz w:val="24"/>
          <w:szCs w:val="24"/>
        </w:rPr>
        <w:t xml:space="preserve"> &gt; t</w:t>
      </w:r>
      <w:r>
        <w:rPr>
          <w:rFonts w:ascii="Times New Roman" w:hAnsi="Times New Roman"/>
          <w:sz w:val="24"/>
          <w:szCs w:val="24"/>
          <w:vertAlign w:val="subscript"/>
        </w:rPr>
        <w:t>tabel</w:t>
      </w:r>
      <w:r w:rsidRPr="0065204F">
        <w:rPr>
          <w:rFonts w:ascii="Times New Roman" w:hAnsi="Times New Roman"/>
          <w:sz w:val="24"/>
          <w:szCs w:val="24"/>
        </w:rPr>
        <w:t xml:space="preserve"> (7.957 &gt; 2.038) yang artinya Ho ditolak dan Ha diterima.</w:t>
      </w:r>
    </w:p>
    <w:p w:rsidR="002E29C1" w:rsidRDefault="002E29C1" w:rsidP="000E1F3E">
      <w:pPr>
        <w:pStyle w:val="ListParagraph"/>
        <w:spacing w:after="0"/>
        <w:ind w:left="0" w:firstLine="720"/>
        <w:contextualSpacing w:val="0"/>
        <w:jc w:val="both"/>
        <w:rPr>
          <w:rFonts w:ascii="Times New Roman" w:hAnsi="Times New Roman"/>
          <w:sz w:val="24"/>
          <w:szCs w:val="24"/>
        </w:rPr>
      </w:pPr>
      <w:r>
        <w:rPr>
          <w:rFonts w:ascii="Times New Roman" w:hAnsi="Times New Roman"/>
          <w:bCs/>
          <w:sz w:val="24"/>
          <w:szCs w:val="24"/>
        </w:rPr>
        <w:t>Hasil uji t tersebut</w:t>
      </w:r>
      <w:r w:rsidRPr="0065204F">
        <w:rPr>
          <w:rFonts w:ascii="Times New Roman" w:hAnsi="Times New Roman"/>
          <w:bCs/>
          <w:sz w:val="24"/>
          <w:szCs w:val="24"/>
        </w:rPr>
        <w:t xml:space="preserve"> </w:t>
      </w:r>
      <w:r>
        <w:rPr>
          <w:rFonts w:ascii="Times New Roman" w:hAnsi="Times New Roman"/>
          <w:bCs/>
          <w:sz w:val="24"/>
          <w:szCs w:val="24"/>
        </w:rPr>
        <w:t>menunjukkan ada</w:t>
      </w:r>
      <w:r w:rsidRPr="0065204F">
        <w:rPr>
          <w:rFonts w:ascii="Times New Roman" w:hAnsi="Times New Roman"/>
          <w:bCs/>
          <w:sz w:val="24"/>
          <w:szCs w:val="24"/>
        </w:rPr>
        <w:t xml:space="preserve"> perbedaan keterampilan metakognitif siswa yang </w:t>
      </w:r>
      <w:r>
        <w:rPr>
          <w:rFonts w:ascii="Times New Roman" w:hAnsi="Times New Roman"/>
          <w:bCs/>
          <w:sz w:val="24"/>
          <w:szCs w:val="24"/>
        </w:rPr>
        <w:t xml:space="preserve">diajar </w:t>
      </w:r>
      <w:r w:rsidRPr="0065204F">
        <w:rPr>
          <w:rFonts w:ascii="Times New Roman" w:hAnsi="Times New Roman"/>
          <w:bCs/>
          <w:sz w:val="24"/>
          <w:szCs w:val="24"/>
        </w:rPr>
        <w:t xml:space="preserve">menggunakan </w:t>
      </w:r>
      <w:r w:rsidRPr="0065204F">
        <w:rPr>
          <w:rFonts w:ascii="Times New Roman" w:hAnsi="Times New Roman"/>
          <w:bCs/>
          <w:i/>
          <w:sz w:val="24"/>
          <w:szCs w:val="24"/>
        </w:rPr>
        <w:t xml:space="preserve">Macromedia </w:t>
      </w:r>
      <w:r w:rsidRPr="0065204F">
        <w:rPr>
          <w:rFonts w:ascii="Times New Roman" w:hAnsi="Times New Roman"/>
          <w:bCs/>
          <w:i/>
          <w:sz w:val="24"/>
          <w:szCs w:val="24"/>
        </w:rPr>
        <w:lastRenderedPageBreak/>
        <w:t xml:space="preserve">Flash </w:t>
      </w:r>
      <w:r>
        <w:rPr>
          <w:rFonts w:ascii="Times New Roman" w:hAnsi="Times New Roman"/>
          <w:bCs/>
          <w:sz w:val="24"/>
          <w:szCs w:val="24"/>
        </w:rPr>
        <w:t>dengan</w:t>
      </w:r>
      <w:r w:rsidRPr="0065204F">
        <w:rPr>
          <w:rFonts w:ascii="Times New Roman" w:hAnsi="Times New Roman"/>
          <w:bCs/>
          <w:sz w:val="24"/>
          <w:szCs w:val="24"/>
        </w:rPr>
        <w:t xml:space="preserve"> siswa yang diajar tanpa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Hal tersebut mengindikasikan bahwa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 memberikan kontribusi yang positif terhadap peningkatan keterampilan metakognitif siswa. Terdapat beberapa faktor yang mempengaruhinya, antara lain 1) </w:t>
      </w:r>
      <w:r>
        <w:rPr>
          <w:rFonts w:ascii="Times New Roman" w:hAnsi="Times New Roman"/>
          <w:sz w:val="24"/>
          <w:szCs w:val="24"/>
        </w:rPr>
        <w:t xml:space="preserve">tayangan slide </w:t>
      </w:r>
      <w:r>
        <w:rPr>
          <w:rFonts w:ascii="Times New Roman" w:hAnsi="Times New Roman"/>
          <w:i/>
          <w:sz w:val="24"/>
          <w:szCs w:val="24"/>
        </w:rPr>
        <w:t xml:space="preserve">Macromedia Flash </w:t>
      </w:r>
      <w:r>
        <w:rPr>
          <w:rFonts w:ascii="Times New Roman" w:hAnsi="Times New Roman"/>
          <w:sz w:val="24"/>
          <w:szCs w:val="24"/>
        </w:rPr>
        <w:t>menampilkan animasi awal berisi materi apersepsi yang dikaitkan dengan materi sebelumnya. Dengan begitu, siswa akan dapat me-</w:t>
      </w:r>
      <w:r w:rsidRPr="00297E7E">
        <w:rPr>
          <w:rFonts w:ascii="Times New Roman" w:hAnsi="Times New Roman"/>
          <w:i/>
          <w:sz w:val="24"/>
          <w:szCs w:val="24"/>
        </w:rPr>
        <w:t>review</w:t>
      </w:r>
      <w:r>
        <w:rPr>
          <w:rFonts w:ascii="Times New Roman" w:hAnsi="Times New Roman"/>
          <w:sz w:val="24"/>
          <w:szCs w:val="24"/>
        </w:rPr>
        <w:t xml:space="preserve"> konsep yang telah dipelajari sebelumnya dan menyusun konsep yang belum dia ketahui dan ingin dia ketahui dari materi selanjutnya yang akan dipelajari. Hal tersebut merupakan bagian dari keterampilan metakognitif dalam merencanakan proses dan strategi untuk belajar. 2) </w:t>
      </w:r>
      <w:r>
        <w:rPr>
          <w:rFonts w:ascii="Times New Roman" w:hAnsi="Times New Roman"/>
          <w:i/>
          <w:sz w:val="24"/>
          <w:szCs w:val="24"/>
        </w:rPr>
        <w:t xml:space="preserve">Macromedia Flash </w:t>
      </w:r>
      <w:r>
        <w:rPr>
          <w:rFonts w:ascii="Times New Roman" w:hAnsi="Times New Roman"/>
          <w:sz w:val="24"/>
          <w:szCs w:val="24"/>
        </w:rPr>
        <w:t xml:space="preserve">memiliki tampilan yang menarik ditambah dengan animasi yang sesuai dengan kebutuhan materi. Dengan demikian, siswa langsung tertarik untuk mengikuti pelajaran dan lebih cepat mengerti, mampu mengelola informasi yang ditampilkan dengan lebih mudah, sekaligus dapat menemukan strategi belajar baru untuk mereka terapkan, misalnya belajar melalui media berbasis animasi. 3) </w:t>
      </w:r>
      <w:r>
        <w:rPr>
          <w:rFonts w:ascii="Times New Roman" w:hAnsi="Times New Roman"/>
          <w:i/>
          <w:sz w:val="24"/>
          <w:szCs w:val="24"/>
        </w:rPr>
        <w:t xml:space="preserve">Macromedia Flash </w:t>
      </w:r>
      <w:r>
        <w:rPr>
          <w:rFonts w:ascii="Times New Roman" w:hAnsi="Times New Roman"/>
          <w:sz w:val="24"/>
          <w:szCs w:val="24"/>
        </w:rPr>
        <w:t xml:space="preserve">memiliki tombol-tombol </w:t>
      </w:r>
      <w:r>
        <w:rPr>
          <w:rFonts w:ascii="Times New Roman" w:hAnsi="Times New Roman"/>
          <w:i/>
          <w:sz w:val="24"/>
          <w:szCs w:val="24"/>
        </w:rPr>
        <w:t xml:space="preserve">icon </w:t>
      </w:r>
      <w:r>
        <w:rPr>
          <w:rFonts w:ascii="Times New Roman" w:hAnsi="Times New Roman"/>
          <w:sz w:val="24"/>
          <w:szCs w:val="24"/>
        </w:rPr>
        <w:t xml:space="preserve">berupa submateri yang akan dibahas sesuai urutannya. Dengan adanya </w:t>
      </w:r>
      <w:r>
        <w:rPr>
          <w:rFonts w:ascii="Times New Roman" w:hAnsi="Times New Roman"/>
          <w:i/>
          <w:sz w:val="24"/>
          <w:szCs w:val="24"/>
        </w:rPr>
        <w:t xml:space="preserve">icon-icon </w:t>
      </w:r>
      <w:r>
        <w:rPr>
          <w:rFonts w:ascii="Times New Roman" w:hAnsi="Times New Roman"/>
          <w:sz w:val="24"/>
          <w:szCs w:val="24"/>
        </w:rPr>
        <w:t xml:space="preserve">tersebut, materi yang akan dibahas lebih terstruktur dan berurutan, sehingga siswa lebih mudah mengelola informasi dan memonitor proses belajar dalam memahami semua materi tersebut. 4) </w:t>
      </w:r>
      <w:r>
        <w:rPr>
          <w:rFonts w:ascii="Times New Roman" w:hAnsi="Times New Roman"/>
          <w:i/>
          <w:sz w:val="24"/>
          <w:szCs w:val="24"/>
        </w:rPr>
        <w:t xml:space="preserve">Macromedia Flash </w:t>
      </w:r>
      <w:r>
        <w:rPr>
          <w:rFonts w:ascii="Times New Roman" w:hAnsi="Times New Roman"/>
          <w:sz w:val="24"/>
          <w:szCs w:val="24"/>
        </w:rPr>
        <w:t xml:space="preserve">dilengkapi dengan tes atau </w:t>
      </w:r>
      <w:r>
        <w:rPr>
          <w:rFonts w:ascii="Times New Roman" w:hAnsi="Times New Roman"/>
          <w:i/>
          <w:sz w:val="24"/>
          <w:szCs w:val="24"/>
        </w:rPr>
        <w:t xml:space="preserve">games </w:t>
      </w:r>
      <w:r>
        <w:rPr>
          <w:rFonts w:ascii="Times New Roman" w:hAnsi="Times New Roman"/>
          <w:sz w:val="24"/>
          <w:szCs w:val="24"/>
        </w:rPr>
        <w:t xml:space="preserve">interaktif yang menarik untuk siswa. </w:t>
      </w:r>
      <w:r w:rsidR="000D6BEE">
        <w:rPr>
          <w:rFonts w:ascii="Times New Roman" w:hAnsi="Times New Roman"/>
          <w:sz w:val="24"/>
          <w:szCs w:val="24"/>
        </w:rPr>
        <w:t>Ketika</w:t>
      </w:r>
      <w:r>
        <w:rPr>
          <w:rFonts w:ascii="Times New Roman" w:hAnsi="Times New Roman"/>
          <w:sz w:val="24"/>
          <w:szCs w:val="24"/>
        </w:rPr>
        <w:t xml:space="preserve"> pembelajaran</w:t>
      </w:r>
      <w:r w:rsidR="000D6BEE">
        <w:rPr>
          <w:rFonts w:ascii="Times New Roman" w:hAnsi="Times New Roman"/>
          <w:sz w:val="24"/>
          <w:szCs w:val="24"/>
        </w:rPr>
        <w:t xml:space="preserve"> selesai</w:t>
      </w:r>
      <w:r>
        <w:rPr>
          <w:rFonts w:ascii="Times New Roman" w:hAnsi="Times New Roman"/>
          <w:sz w:val="24"/>
          <w:szCs w:val="24"/>
        </w:rPr>
        <w:t xml:space="preserve">, siswa akan mencoba tes atau </w:t>
      </w:r>
      <w:r>
        <w:rPr>
          <w:rFonts w:ascii="Times New Roman" w:hAnsi="Times New Roman"/>
          <w:i/>
          <w:sz w:val="24"/>
          <w:szCs w:val="24"/>
        </w:rPr>
        <w:t xml:space="preserve">games </w:t>
      </w:r>
      <w:r>
        <w:rPr>
          <w:rFonts w:ascii="Times New Roman" w:hAnsi="Times New Roman"/>
          <w:sz w:val="24"/>
          <w:szCs w:val="24"/>
        </w:rPr>
        <w:t xml:space="preserve">tersebut dan langsung mengetahui skor yang diperoleh dan letak kesalahannya dalam menjawab. Dengan adanya fitur tersebut, siswa mampu mengevaluasi sendiri proses belajarnya, </w:t>
      </w:r>
      <w:r>
        <w:rPr>
          <w:rFonts w:ascii="Times New Roman" w:hAnsi="Times New Roman"/>
          <w:sz w:val="24"/>
          <w:szCs w:val="24"/>
        </w:rPr>
        <w:lastRenderedPageBreak/>
        <w:t>apakah telah efektif atau belum atau apakah has</w:t>
      </w:r>
      <w:r w:rsidR="000D6BEE">
        <w:rPr>
          <w:rFonts w:ascii="Times New Roman" w:hAnsi="Times New Roman"/>
          <w:sz w:val="24"/>
          <w:szCs w:val="24"/>
        </w:rPr>
        <w:t>ilnya telah maksimal atau tidak. Selain itu, siswa dapat</w:t>
      </w:r>
      <w:r>
        <w:rPr>
          <w:rFonts w:ascii="Times New Roman" w:hAnsi="Times New Roman"/>
          <w:sz w:val="24"/>
          <w:szCs w:val="24"/>
        </w:rPr>
        <w:t xml:space="preserve"> mengetahui letak kesalahan strategi belajarnya dan dapat mengoreksi serta mengubah strateginya agar lebih efektif dalam memahami konsep dengan baik.</w:t>
      </w:r>
    </w:p>
    <w:p w:rsidR="002E29C1" w:rsidRDefault="002E29C1" w:rsidP="002E29C1">
      <w:pPr>
        <w:pStyle w:val="ListParagraph"/>
        <w:spacing w:before="120" w:after="0"/>
        <w:ind w:left="0" w:firstLine="720"/>
        <w:contextualSpacing w:val="0"/>
        <w:jc w:val="both"/>
        <w:rPr>
          <w:rFonts w:ascii="Times New Roman" w:hAnsi="Times New Roman"/>
          <w:bCs/>
          <w:sz w:val="24"/>
          <w:szCs w:val="24"/>
        </w:rPr>
      </w:pPr>
      <w:r>
        <w:rPr>
          <w:rFonts w:ascii="Times New Roman" w:hAnsi="Times New Roman"/>
          <w:bCs/>
          <w:sz w:val="24"/>
          <w:szCs w:val="24"/>
        </w:rPr>
        <w:t>Analisis terhadap skor subkomponen keterampilan metakognitif menunjukkan skor yang berbeda antara kedua kelas. Nilai rata-rata keterampilan metakognitif yang lebih tinggi pada kelas eksperimen mengindikasikan bahwa nilai subkomponennya juga lebih tinggi dibandingkan kelas kontrol. Skor perolehan subkomponen metakognitif kedua kelas disajik</w:t>
      </w:r>
      <w:r w:rsidR="00E21C79">
        <w:rPr>
          <w:rFonts w:ascii="Times New Roman" w:hAnsi="Times New Roman"/>
          <w:bCs/>
          <w:sz w:val="24"/>
          <w:szCs w:val="24"/>
        </w:rPr>
        <w:t>an pada tabel 3</w:t>
      </w:r>
      <w:r>
        <w:rPr>
          <w:rFonts w:ascii="Times New Roman" w:hAnsi="Times New Roman"/>
          <w:bCs/>
          <w:sz w:val="24"/>
          <w:szCs w:val="24"/>
        </w:rPr>
        <w:t>.</w:t>
      </w:r>
    </w:p>
    <w:p w:rsidR="002E29C1" w:rsidRPr="005B2A45" w:rsidRDefault="00E21C79" w:rsidP="002E29C1">
      <w:pPr>
        <w:pStyle w:val="ListParagraph"/>
        <w:spacing w:before="120" w:after="0"/>
        <w:ind w:left="0"/>
        <w:contextualSpacing w:val="0"/>
        <w:jc w:val="both"/>
        <w:rPr>
          <w:rFonts w:ascii="Times New Roman" w:hAnsi="Times New Roman"/>
          <w:bCs/>
          <w:szCs w:val="24"/>
        </w:rPr>
      </w:pPr>
      <w:r>
        <w:rPr>
          <w:rFonts w:ascii="Times New Roman" w:hAnsi="Times New Roman"/>
          <w:bCs/>
          <w:szCs w:val="24"/>
        </w:rPr>
        <w:t>Tabel 3</w:t>
      </w:r>
      <w:r w:rsidR="002E29C1" w:rsidRPr="005B2A45">
        <w:rPr>
          <w:rFonts w:ascii="Times New Roman" w:hAnsi="Times New Roman"/>
          <w:bCs/>
          <w:szCs w:val="24"/>
        </w:rPr>
        <w:t>. Nilai rata-rata subkomponen keterampilan metakognitif</w:t>
      </w:r>
    </w:p>
    <w:tbl>
      <w:tblPr>
        <w:tblStyle w:val="TableGrid"/>
        <w:tblW w:w="4770" w:type="dxa"/>
        <w:tblInd w:w="-162" w:type="dxa"/>
        <w:tblBorders>
          <w:top w:val="single" w:sz="12" w:space="0" w:color="000000" w:themeColor="text1"/>
          <w:left w:val="none" w:sz="0" w:space="0" w:color="auto"/>
          <w:bottom w:val="single" w:sz="12" w:space="0" w:color="000000" w:themeColor="text1"/>
          <w:right w:val="none" w:sz="0" w:space="0" w:color="auto"/>
          <w:insideH w:val="single" w:sz="8" w:space="0" w:color="000000" w:themeColor="text1"/>
          <w:insideV w:val="none" w:sz="0" w:space="0" w:color="auto"/>
        </w:tblBorders>
        <w:tblLayout w:type="fixed"/>
        <w:tblLook w:val="04A0"/>
      </w:tblPr>
      <w:tblGrid>
        <w:gridCol w:w="450"/>
        <w:gridCol w:w="540"/>
        <w:gridCol w:w="540"/>
        <w:gridCol w:w="540"/>
        <w:gridCol w:w="540"/>
        <w:gridCol w:w="540"/>
        <w:gridCol w:w="540"/>
        <w:gridCol w:w="540"/>
        <w:gridCol w:w="540"/>
      </w:tblGrid>
      <w:tr w:rsidR="00DC377B" w:rsidRPr="005B2A45" w:rsidTr="00DC377B">
        <w:trPr>
          <w:trHeight w:val="312"/>
        </w:trPr>
        <w:tc>
          <w:tcPr>
            <w:tcW w:w="450" w:type="dxa"/>
            <w:vAlign w:val="center"/>
          </w:tcPr>
          <w:p w:rsidR="00DC377B" w:rsidRPr="005B2A45" w:rsidRDefault="00DC377B" w:rsidP="00960016">
            <w:pPr>
              <w:jc w:val="center"/>
              <w:rPr>
                <w:rFonts w:ascii="Times New Roman" w:hAnsi="Times New Roman"/>
                <w:sz w:val="16"/>
                <w:szCs w:val="24"/>
              </w:rPr>
            </w:pPr>
            <w:r w:rsidRPr="005B2A45">
              <w:rPr>
                <w:rFonts w:ascii="Times New Roman" w:hAnsi="Times New Roman"/>
                <w:sz w:val="16"/>
                <w:szCs w:val="24"/>
              </w:rPr>
              <w:t>Kel</w:t>
            </w:r>
            <w:r>
              <w:rPr>
                <w:rFonts w:ascii="Times New Roman" w:hAnsi="Times New Roman"/>
                <w:sz w:val="16"/>
                <w:szCs w:val="24"/>
              </w:rPr>
              <w:t>-</w:t>
            </w:r>
            <w:r w:rsidRPr="005B2A45">
              <w:rPr>
                <w:rFonts w:ascii="Times New Roman" w:hAnsi="Times New Roman"/>
                <w:sz w:val="16"/>
                <w:szCs w:val="24"/>
              </w:rPr>
              <w:t>as</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DK</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PK</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CK</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Pl</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IMS</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CM</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DS</w:t>
            </w:r>
          </w:p>
        </w:tc>
        <w:tc>
          <w:tcPr>
            <w:tcW w:w="540" w:type="dxa"/>
            <w:vAlign w:val="center"/>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Ev</w:t>
            </w:r>
          </w:p>
        </w:tc>
      </w:tr>
      <w:tr w:rsidR="00DC377B" w:rsidRPr="005B2A45" w:rsidTr="00DC377B">
        <w:tc>
          <w:tcPr>
            <w:tcW w:w="450" w:type="dxa"/>
            <w:vMerge w:val="restart"/>
            <w:vAlign w:val="center"/>
          </w:tcPr>
          <w:p w:rsidR="00DC377B" w:rsidRPr="005B2A45" w:rsidRDefault="00DC377B" w:rsidP="00960016">
            <w:pPr>
              <w:jc w:val="center"/>
              <w:rPr>
                <w:rFonts w:ascii="Times New Roman" w:hAnsi="Times New Roman"/>
                <w:sz w:val="16"/>
                <w:szCs w:val="24"/>
              </w:rPr>
            </w:pPr>
            <w:r>
              <w:rPr>
                <w:rFonts w:ascii="Times New Roman" w:hAnsi="Times New Roman"/>
                <w:sz w:val="16"/>
                <w:szCs w:val="24"/>
              </w:rPr>
              <w:t>X</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6.56</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3.57</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4.32</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6.20</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8.53</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5.93</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4.44</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5.17</w:t>
            </w:r>
          </w:p>
        </w:tc>
      </w:tr>
      <w:tr w:rsidR="00DC377B" w:rsidRPr="005B2A45" w:rsidTr="00DC377B">
        <w:trPr>
          <w:trHeight w:val="322"/>
        </w:trPr>
        <w:tc>
          <w:tcPr>
            <w:tcW w:w="450" w:type="dxa"/>
            <w:vMerge/>
            <w:vAlign w:val="center"/>
          </w:tcPr>
          <w:p w:rsidR="00DC377B" w:rsidRPr="005B2A45" w:rsidRDefault="00DC377B" w:rsidP="00960016">
            <w:pPr>
              <w:jc w:val="center"/>
              <w:rPr>
                <w:rFonts w:ascii="Times New Roman" w:hAnsi="Times New Roman"/>
                <w:sz w:val="16"/>
                <w:szCs w:val="24"/>
              </w:rPr>
            </w:pP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8</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5</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7</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10</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7</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5</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6</w:t>
            </w:r>
          </w:p>
        </w:tc>
      </w:tr>
      <w:tr w:rsidR="00DC377B" w:rsidRPr="005B2A45" w:rsidTr="00DC377B">
        <w:tc>
          <w:tcPr>
            <w:tcW w:w="450" w:type="dxa"/>
            <w:vMerge w:val="restart"/>
            <w:vAlign w:val="center"/>
          </w:tcPr>
          <w:p w:rsidR="00DC377B" w:rsidRPr="005B2A45" w:rsidRDefault="00DC377B" w:rsidP="00960016">
            <w:pPr>
              <w:jc w:val="center"/>
              <w:rPr>
                <w:rFonts w:ascii="Times New Roman" w:hAnsi="Times New Roman"/>
                <w:sz w:val="16"/>
                <w:szCs w:val="24"/>
              </w:rPr>
            </w:pPr>
            <w:r>
              <w:rPr>
                <w:rFonts w:ascii="Times New Roman" w:hAnsi="Times New Roman"/>
                <w:sz w:val="16"/>
                <w:szCs w:val="24"/>
              </w:rPr>
              <w:t>O</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4.99</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2.52</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3.60</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4.86</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6.71</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4.66</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3.66</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3.77</w:t>
            </w:r>
          </w:p>
        </w:tc>
      </w:tr>
      <w:tr w:rsidR="00DC377B" w:rsidRPr="005B2A45" w:rsidTr="00DC377B">
        <w:trPr>
          <w:trHeight w:val="313"/>
        </w:trPr>
        <w:tc>
          <w:tcPr>
            <w:tcW w:w="450" w:type="dxa"/>
            <w:vMerge/>
          </w:tcPr>
          <w:p w:rsidR="00DC377B" w:rsidRPr="005B2A45" w:rsidRDefault="00DC377B" w:rsidP="00960016">
            <w:pPr>
              <w:rPr>
                <w:rFonts w:ascii="Times New Roman" w:hAnsi="Times New Roman"/>
                <w:sz w:val="16"/>
                <w:szCs w:val="24"/>
              </w:rPr>
            </w:pP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8</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4</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5</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7</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10</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7</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5</w:t>
            </w:r>
          </w:p>
        </w:tc>
        <w:tc>
          <w:tcPr>
            <w:tcW w:w="540" w:type="dxa"/>
          </w:tcPr>
          <w:p w:rsidR="00DC377B" w:rsidRPr="00971185" w:rsidRDefault="00DC377B" w:rsidP="00960016">
            <w:pPr>
              <w:jc w:val="center"/>
              <w:rPr>
                <w:rFonts w:ascii="Times New Roman" w:hAnsi="Times New Roman"/>
                <w:sz w:val="14"/>
                <w:szCs w:val="24"/>
              </w:rPr>
            </w:pPr>
            <w:r w:rsidRPr="00971185">
              <w:rPr>
                <w:rFonts w:ascii="Times New Roman" w:hAnsi="Times New Roman"/>
                <w:sz w:val="14"/>
                <w:szCs w:val="24"/>
              </w:rPr>
              <w:t>6</w:t>
            </w:r>
          </w:p>
        </w:tc>
      </w:tr>
    </w:tbl>
    <w:p w:rsidR="002E29C1" w:rsidRPr="00971185" w:rsidRDefault="002E29C1" w:rsidP="002E29C1">
      <w:pPr>
        <w:pStyle w:val="ListParagraph"/>
        <w:spacing w:after="0" w:line="240" w:lineRule="auto"/>
        <w:ind w:left="0" w:firstLine="11"/>
        <w:jc w:val="both"/>
        <w:rPr>
          <w:rFonts w:ascii="Times New Roman" w:hAnsi="Times New Roman"/>
          <w:bCs/>
          <w:szCs w:val="24"/>
        </w:rPr>
      </w:pPr>
      <w:r w:rsidRPr="00971185">
        <w:rPr>
          <w:rFonts w:ascii="Times New Roman" w:hAnsi="Times New Roman"/>
          <w:bCs/>
          <w:szCs w:val="24"/>
        </w:rPr>
        <w:t>Keterangan :</w:t>
      </w:r>
    </w:p>
    <w:p w:rsidR="002E29C1"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Pr>
          <w:rFonts w:ascii="Times New Roman" w:hAnsi="Times New Roman"/>
          <w:bCs/>
          <w:sz w:val="20"/>
          <w:szCs w:val="24"/>
        </w:rPr>
        <w:t>X  :  Kelas Eksperimen</w:t>
      </w:r>
    </w:p>
    <w:p w:rsidR="002E29C1"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Pr>
          <w:rFonts w:ascii="Times New Roman" w:hAnsi="Times New Roman"/>
          <w:bCs/>
          <w:sz w:val="20"/>
          <w:szCs w:val="24"/>
        </w:rPr>
        <w:t>O  :  Kelas Kontrol</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Pr>
          <w:rFonts w:ascii="Times New Roman" w:hAnsi="Times New Roman"/>
          <w:bCs/>
          <w:sz w:val="20"/>
          <w:szCs w:val="24"/>
        </w:rPr>
        <w:t xml:space="preserve">DK </w:t>
      </w:r>
      <w:r w:rsidRPr="00971185">
        <w:rPr>
          <w:rFonts w:ascii="Times New Roman" w:hAnsi="Times New Roman"/>
          <w:bCs/>
          <w:sz w:val="20"/>
          <w:szCs w:val="24"/>
        </w:rPr>
        <w:t xml:space="preserve">: </w:t>
      </w:r>
      <w:r w:rsidRPr="00971185">
        <w:rPr>
          <w:rFonts w:ascii="Times New Roman" w:hAnsi="Times New Roman"/>
          <w:bCs/>
          <w:i/>
          <w:sz w:val="20"/>
          <w:szCs w:val="24"/>
        </w:rPr>
        <w:t>Declarative Knowledge</w:t>
      </w:r>
    </w:p>
    <w:p w:rsidR="002E29C1" w:rsidRPr="00971185" w:rsidRDefault="002E29C1" w:rsidP="002E29C1">
      <w:pPr>
        <w:pStyle w:val="ListParagraph"/>
        <w:spacing w:after="0" w:line="240" w:lineRule="auto"/>
        <w:ind w:left="540"/>
        <w:contextualSpacing w:val="0"/>
        <w:rPr>
          <w:rFonts w:ascii="Times New Roman" w:hAnsi="Times New Roman"/>
          <w:bCs/>
          <w:sz w:val="20"/>
          <w:szCs w:val="24"/>
        </w:rPr>
      </w:pPr>
      <w:r w:rsidRPr="00971185">
        <w:rPr>
          <w:rFonts w:ascii="Times New Roman" w:hAnsi="Times New Roman"/>
          <w:bCs/>
          <w:i/>
          <w:sz w:val="20"/>
          <w:szCs w:val="24"/>
        </w:rPr>
        <w:t xml:space="preserve"> </w:t>
      </w:r>
      <w:r w:rsidRPr="00971185">
        <w:rPr>
          <w:rFonts w:ascii="Times New Roman" w:hAnsi="Times New Roman"/>
          <w:bCs/>
          <w:sz w:val="20"/>
          <w:szCs w:val="24"/>
        </w:rPr>
        <w:t>(Pengetahuan Deklaratif)</w:t>
      </w:r>
      <w:r w:rsidRPr="00971185">
        <w:rPr>
          <w:rFonts w:ascii="Times New Roman" w:hAnsi="Times New Roman"/>
          <w:bCs/>
          <w:sz w:val="20"/>
          <w:szCs w:val="24"/>
        </w:rPr>
        <w:tab/>
      </w:r>
      <w:r w:rsidRPr="00971185">
        <w:rPr>
          <w:rFonts w:ascii="Times New Roman" w:hAnsi="Times New Roman"/>
          <w:bCs/>
          <w:sz w:val="20"/>
          <w:szCs w:val="24"/>
        </w:rPr>
        <w:tab/>
      </w:r>
    </w:p>
    <w:p w:rsidR="002E29C1" w:rsidRDefault="002E29C1" w:rsidP="002E29C1">
      <w:pPr>
        <w:pStyle w:val="ListParagraph"/>
        <w:numPr>
          <w:ilvl w:val="0"/>
          <w:numId w:val="3"/>
        </w:numPr>
        <w:spacing w:after="0" w:line="240" w:lineRule="auto"/>
        <w:ind w:left="540"/>
        <w:contextualSpacing w:val="0"/>
        <w:rPr>
          <w:rFonts w:ascii="Times New Roman" w:hAnsi="Times New Roman"/>
          <w:bCs/>
          <w:i/>
          <w:sz w:val="20"/>
          <w:szCs w:val="24"/>
        </w:rPr>
      </w:pPr>
      <w:r>
        <w:rPr>
          <w:rFonts w:ascii="Times New Roman" w:hAnsi="Times New Roman"/>
          <w:bCs/>
          <w:sz w:val="20"/>
          <w:szCs w:val="24"/>
        </w:rPr>
        <w:t xml:space="preserve">PK </w:t>
      </w:r>
      <w:r w:rsidRPr="00971185">
        <w:rPr>
          <w:rFonts w:ascii="Times New Roman" w:hAnsi="Times New Roman"/>
          <w:bCs/>
          <w:sz w:val="20"/>
          <w:szCs w:val="24"/>
        </w:rPr>
        <w:t xml:space="preserve">: </w:t>
      </w:r>
      <w:r w:rsidRPr="00971185">
        <w:rPr>
          <w:rFonts w:ascii="Times New Roman" w:hAnsi="Times New Roman"/>
          <w:bCs/>
          <w:i/>
          <w:sz w:val="20"/>
          <w:szCs w:val="24"/>
        </w:rPr>
        <w:t>Procedural Knowledge</w:t>
      </w:r>
    </w:p>
    <w:p w:rsidR="002E29C1" w:rsidRPr="00971185" w:rsidRDefault="002E29C1" w:rsidP="002E29C1">
      <w:pPr>
        <w:pStyle w:val="ListParagraph"/>
        <w:spacing w:after="0" w:line="240" w:lineRule="auto"/>
        <w:ind w:left="540"/>
        <w:contextualSpacing w:val="0"/>
        <w:rPr>
          <w:rFonts w:ascii="Times New Roman" w:hAnsi="Times New Roman"/>
          <w:bCs/>
          <w:i/>
          <w:sz w:val="20"/>
          <w:szCs w:val="24"/>
        </w:rPr>
      </w:pPr>
      <w:r w:rsidRPr="00971185">
        <w:rPr>
          <w:rFonts w:ascii="Times New Roman" w:hAnsi="Times New Roman"/>
          <w:bCs/>
          <w:i/>
          <w:sz w:val="20"/>
          <w:szCs w:val="24"/>
        </w:rPr>
        <w:t xml:space="preserve"> </w:t>
      </w:r>
      <w:r w:rsidRPr="00971185">
        <w:rPr>
          <w:rFonts w:ascii="Times New Roman" w:hAnsi="Times New Roman"/>
          <w:bCs/>
          <w:sz w:val="20"/>
          <w:szCs w:val="24"/>
        </w:rPr>
        <w:t>(Pengetahuan Prosedural)</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sidRPr="00971185">
        <w:rPr>
          <w:rFonts w:ascii="Times New Roman" w:hAnsi="Times New Roman"/>
          <w:bCs/>
          <w:sz w:val="20"/>
          <w:szCs w:val="24"/>
        </w:rPr>
        <w:t>CK</w:t>
      </w:r>
      <w:r>
        <w:rPr>
          <w:rFonts w:ascii="Times New Roman" w:hAnsi="Times New Roman"/>
          <w:bCs/>
          <w:i/>
          <w:sz w:val="20"/>
          <w:szCs w:val="24"/>
        </w:rPr>
        <w:t xml:space="preserve"> </w:t>
      </w:r>
      <w:r w:rsidRPr="00971185">
        <w:rPr>
          <w:rFonts w:ascii="Times New Roman" w:hAnsi="Times New Roman"/>
          <w:bCs/>
          <w:sz w:val="20"/>
          <w:szCs w:val="24"/>
        </w:rPr>
        <w:t>:</w:t>
      </w:r>
      <w:r w:rsidRPr="00971185">
        <w:rPr>
          <w:rFonts w:ascii="Times New Roman" w:hAnsi="Times New Roman"/>
          <w:bCs/>
          <w:i/>
          <w:sz w:val="20"/>
          <w:szCs w:val="24"/>
        </w:rPr>
        <w:t xml:space="preserve"> Conditional Knowledge </w:t>
      </w:r>
    </w:p>
    <w:p w:rsidR="002E29C1" w:rsidRPr="00971185" w:rsidRDefault="002E29C1" w:rsidP="002E29C1">
      <w:pPr>
        <w:pStyle w:val="ListParagraph"/>
        <w:spacing w:after="0" w:line="240" w:lineRule="auto"/>
        <w:ind w:left="540"/>
        <w:contextualSpacing w:val="0"/>
        <w:rPr>
          <w:rFonts w:ascii="Times New Roman" w:hAnsi="Times New Roman"/>
          <w:bCs/>
          <w:sz w:val="20"/>
          <w:szCs w:val="24"/>
        </w:rPr>
      </w:pPr>
      <w:r w:rsidRPr="00971185">
        <w:rPr>
          <w:rFonts w:ascii="Times New Roman" w:hAnsi="Times New Roman"/>
          <w:bCs/>
          <w:sz w:val="20"/>
          <w:szCs w:val="24"/>
        </w:rPr>
        <w:t>(Pengetahuan Kondisional)</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sidRPr="00971185">
        <w:rPr>
          <w:rFonts w:ascii="Times New Roman" w:hAnsi="Times New Roman"/>
          <w:bCs/>
          <w:sz w:val="20"/>
          <w:szCs w:val="24"/>
        </w:rPr>
        <w:t>Pl</w:t>
      </w:r>
      <w:r w:rsidRPr="00971185">
        <w:rPr>
          <w:rFonts w:ascii="Times New Roman" w:hAnsi="Times New Roman"/>
          <w:bCs/>
          <w:sz w:val="20"/>
          <w:szCs w:val="24"/>
        </w:rPr>
        <w:tab/>
        <w:t xml:space="preserve">: </w:t>
      </w:r>
      <w:r w:rsidRPr="00971185">
        <w:rPr>
          <w:rFonts w:ascii="Times New Roman" w:hAnsi="Times New Roman"/>
          <w:bCs/>
          <w:i/>
          <w:sz w:val="20"/>
          <w:szCs w:val="24"/>
        </w:rPr>
        <w:t xml:space="preserve">Planning </w:t>
      </w:r>
      <w:r w:rsidRPr="00971185">
        <w:rPr>
          <w:rFonts w:ascii="Times New Roman" w:hAnsi="Times New Roman"/>
          <w:bCs/>
          <w:sz w:val="20"/>
          <w:szCs w:val="24"/>
        </w:rPr>
        <w:t>(Perencanaan)</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sidRPr="00971185">
        <w:rPr>
          <w:rFonts w:ascii="Times New Roman" w:hAnsi="Times New Roman"/>
          <w:bCs/>
          <w:sz w:val="20"/>
          <w:szCs w:val="24"/>
        </w:rPr>
        <w:t xml:space="preserve">IMS : </w:t>
      </w:r>
      <w:r w:rsidRPr="00971185">
        <w:rPr>
          <w:rFonts w:ascii="Times New Roman" w:hAnsi="Times New Roman"/>
          <w:bCs/>
          <w:i/>
          <w:sz w:val="20"/>
          <w:szCs w:val="24"/>
        </w:rPr>
        <w:t xml:space="preserve">Information Management Strategies </w:t>
      </w:r>
      <w:r w:rsidRPr="00971185">
        <w:rPr>
          <w:rFonts w:ascii="Times New Roman" w:hAnsi="Times New Roman"/>
          <w:bCs/>
          <w:sz w:val="20"/>
          <w:szCs w:val="24"/>
        </w:rPr>
        <w:t>(Strategi Pengelolaan Informasi)</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sidRPr="00971185">
        <w:rPr>
          <w:rFonts w:ascii="Times New Roman" w:hAnsi="Times New Roman"/>
          <w:bCs/>
          <w:sz w:val="20"/>
          <w:szCs w:val="24"/>
        </w:rPr>
        <w:t xml:space="preserve">CM : </w:t>
      </w:r>
      <w:r w:rsidRPr="00971185">
        <w:rPr>
          <w:rFonts w:ascii="Times New Roman" w:hAnsi="Times New Roman"/>
          <w:bCs/>
          <w:i/>
          <w:sz w:val="20"/>
          <w:szCs w:val="24"/>
        </w:rPr>
        <w:t xml:space="preserve">Comprehension Monitoring </w:t>
      </w:r>
      <w:r w:rsidRPr="00971185">
        <w:rPr>
          <w:rFonts w:ascii="Times New Roman" w:hAnsi="Times New Roman"/>
          <w:bCs/>
          <w:sz w:val="20"/>
          <w:szCs w:val="24"/>
        </w:rPr>
        <w:t>(Pengawasan Pemahaman)</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Pr>
          <w:rFonts w:ascii="Times New Roman" w:hAnsi="Times New Roman"/>
          <w:bCs/>
          <w:sz w:val="20"/>
          <w:szCs w:val="24"/>
        </w:rPr>
        <w:t xml:space="preserve">DS </w:t>
      </w:r>
      <w:r w:rsidRPr="00971185">
        <w:rPr>
          <w:rFonts w:ascii="Times New Roman" w:hAnsi="Times New Roman"/>
          <w:bCs/>
          <w:sz w:val="20"/>
          <w:szCs w:val="24"/>
        </w:rPr>
        <w:t xml:space="preserve">: </w:t>
      </w:r>
      <w:r w:rsidRPr="00971185">
        <w:rPr>
          <w:rFonts w:ascii="Times New Roman" w:hAnsi="Times New Roman"/>
          <w:bCs/>
          <w:i/>
          <w:sz w:val="20"/>
          <w:szCs w:val="24"/>
        </w:rPr>
        <w:t xml:space="preserve">Debugging Strategies </w:t>
      </w:r>
    </w:p>
    <w:p w:rsidR="002E29C1" w:rsidRPr="00971185" w:rsidRDefault="002E29C1" w:rsidP="002E29C1">
      <w:pPr>
        <w:pStyle w:val="ListParagraph"/>
        <w:spacing w:after="0" w:line="240" w:lineRule="auto"/>
        <w:ind w:left="540"/>
        <w:contextualSpacing w:val="0"/>
        <w:rPr>
          <w:rFonts w:ascii="Times New Roman" w:hAnsi="Times New Roman"/>
          <w:bCs/>
          <w:sz w:val="20"/>
          <w:szCs w:val="24"/>
        </w:rPr>
      </w:pPr>
      <w:r w:rsidRPr="00971185">
        <w:rPr>
          <w:rFonts w:ascii="Times New Roman" w:hAnsi="Times New Roman"/>
          <w:bCs/>
          <w:sz w:val="20"/>
          <w:szCs w:val="24"/>
        </w:rPr>
        <w:t>(Strategi Pengkoreksian)</w:t>
      </w:r>
    </w:p>
    <w:p w:rsidR="002E29C1" w:rsidRPr="00971185" w:rsidRDefault="002E29C1" w:rsidP="002E29C1">
      <w:pPr>
        <w:pStyle w:val="ListParagraph"/>
        <w:numPr>
          <w:ilvl w:val="0"/>
          <w:numId w:val="3"/>
        </w:numPr>
        <w:spacing w:after="0" w:line="240" w:lineRule="auto"/>
        <w:ind w:left="540"/>
        <w:contextualSpacing w:val="0"/>
        <w:rPr>
          <w:rFonts w:ascii="Times New Roman" w:hAnsi="Times New Roman"/>
          <w:bCs/>
          <w:sz w:val="20"/>
          <w:szCs w:val="24"/>
        </w:rPr>
      </w:pPr>
      <w:r>
        <w:rPr>
          <w:rFonts w:ascii="Times New Roman" w:hAnsi="Times New Roman"/>
          <w:bCs/>
          <w:sz w:val="20"/>
          <w:szCs w:val="24"/>
        </w:rPr>
        <w:t xml:space="preserve">Ev </w:t>
      </w:r>
      <w:r w:rsidRPr="00971185">
        <w:rPr>
          <w:rFonts w:ascii="Times New Roman" w:hAnsi="Times New Roman"/>
          <w:bCs/>
          <w:sz w:val="20"/>
          <w:szCs w:val="24"/>
        </w:rPr>
        <w:t xml:space="preserve">: </w:t>
      </w:r>
      <w:r w:rsidRPr="00971185">
        <w:rPr>
          <w:rFonts w:ascii="Times New Roman" w:hAnsi="Times New Roman"/>
          <w:bCs/>
          <w:i/>
          <w:sz w:val="20"/>
          <w:szCs w:val="24"/>
        </w:rPr>
        <w:t xml:space="preserve">Evaluation </w:t>
      </w:r>
      <w:r w:rsidRPr="00971185">
        <w:rPr>
          <w:rFonts w:ascii="Times New Roman" w:hAnsi="Times New Roman"/>
          <w:bCs/>
          <w:sz w:val="20"/>
          <w:szCs w:val="24"/>
        </w:rPr>
        <w:t>(Evaluasi)</w:t>
      </w:r>
    </w:p>
    <w:p w:rsidR="002E29C1" w:rsidRPr="005B2A45" w:rsidRDefault="00DC377B" w:rsidP="002E29C1">
      <w:pPr>
        <w:pStyle w:val="ListParagraph"/>
        <w:spacing w:before="120" w:after="0"/>
        <w:ind w:left="0" w:firstLine="720"/>
        <w:contextualSpacing w:val="0"/>
        <w:jc w:val="both"/>
        <w:rPr>
          <w:rFonts w:ascii="Times New Roman" w:hAnsi="Times New Roman"/>
          <w:bCs/>
          <w:sz w:val="24"/>
          <w:szCs w:val="24"/>
        </w:rPr>
      </w:pPr>
      <w:r>
        <w:rPr>
          <w:rFonts w:ascii="Times New Roman" w:hAnsi="Times New Roman"/>
          <w:bCs/>
          <w:sz w:val="24"/>
          <w:szCs w:val="24"/>
        </w:rPr>
        <w:t>Berdasarkan tabel 3</w:t>
      </w:r>
      <w:r w:rsidR="002E29C1">
        <w:rPr>
          <w:rFonts w:ascii="Times New Roman" w:hAnsi="Times New Roman"/>
          <w:bCs/>
          <w:sz w:val="24"/>
          <w:szCs w:val="24"/>
        </w:rPr>
        <w:t xml:space="preserve"> di atas, terlihat bahwa skor tiap subkomponen metakognitif mulai dari </w:t>
      </w:r>
      <w:r w:rsidR="002E29C1">
        <w:rPr>
          <w:rFonts w:ascii="Times New Roman" w:hAnsi="Times New Roman"/>
          <w:bCs/>
          <w:i/>
          <w:sz w:val="24"/>
          <w:szCs w:val="24"/>
        </w:rPr>
        <w:t xml:space="preserve">declarative knowledge </w:t>
      </w:r>
      <w:r w:rsidR="002E29C1">
        <w:rPr>
          <w:rFonts w:ascii="Times New Roman" w:hAnsi="Times New Roman"/>
          <w:bCs/>
          <w:sz w:val="24"/>
          <w:szCs w:val="24"/>
        </w:rPr>
        <w:t xml:space="preserve">hingga </w:t>
      </w:r>
      <w:r w:rsidR="002E29C1">
        <w:rPr>
          <w:rFonts w:ascii="Times New Roman" w:hAnsi="Times New Roman"/>
          <w:bCs/>
          <w:i/>
          <w:sz w:val="24"/>
          <w:szCs w:val="24"/>
        </w:rPr>
        <w:t xml:space="preserve">evaluation </w:t>
      </w:r>
      <w:r w:rsidR="002E29C1">
        <w:rPr>
          <w:rFonts w:ascii="Times New Roman" w:hAnsi="Times New Roman"/>
          <w:bCs/>
          <w:sz w:val="24"/>
          <w:szCs w:val="24"/>
        </w:rPr>
        <w:t xml:space="preserve">menunjukkan skor yang lebih tinggi pada kelas ekperimen dibandingkan kelas kontrol. Namun, skor tersebut belum mencapai standar skor per subkomponen. </w:t>
      </w:r>
      <w:r w:rsidR="002E29C1">
        <w:rPr>
          <w:rFonts w:ascii="Times New Roman" w:hAnsi="Times New Roman"/>
          <w:bCs/>
          <w:sz w:val="24"/>
          <w:szCs w:val="24"/>
        </w:rPr>
        <w:lastRenderedPageBreak/>
        <w:t>Visualisasi perbandingan skor subkomponen metakognitif kelas ekperimen dan kelas k</w:t>
      </w:r>
      <w:r w:rsidR="00E21C79">
        <w:rPr>
          <w:rFonts w:ascii="Times New Roman" w:hAnsi="Times New Roman"/>
          <w:bCs/>
          <w:sz w:val="24"/>
          <w:szCs w:val="24"/>
        </w:rPr>
        <w:t>ontrol ditampilkan pada Gambar 2</w:t>
      </w:r>
      <w:r w:rsidR="002E29C1">
        <w:rPr>
          <w:rFonts w:ascii="Times New Roman" w:hAnsi="Times New Roman"/>
          <w:bCs/>
          <w:sz w:val="24"/>
          <w:szCs w:val="24"/>
        </w:rPr>
        <w:t xml:space="preserve">. </w:t>
      </w:r>
    </w:p>
    <w:p w:rsidR="002E29C1" w:rsidRPr="0065204F" w:rsidRDefault="002E29C1" w:rsidP="002E29C1">
      <w:pPr>
        <w:pStyle w:val="ListParagraph"/>
        <w:spacing w:before="120" w:after="0"/>
        <w:ind w:left="0"/>
        <w:contextualSpacing w:val="0"/>
        <w:jc w:val="both"/>
        <w:rPr>
          <w:rFonts w:ascii="Times New Roman" w:hAnsi="Times New Roman"/>
          <w:bCs/>
          <w:sz w:val="24"/>
          <w:szCs w:val="24"/>
        </w:rPr>
      </w:pPr>
      <w:r w:rsidRPr="00E30101">
        <w:rPr>
          <w:rFonts w:ascii="Times New Roman" w:hAnsi="Times New Roman"/>
          <w:bCs/>
          <w:noProof/>
          <w:sz w:val="24"/>
          <w:szCs w:val="24"/>
        </w:rPr>
        <w:drawing>
          <wp:inline distT="0" distB="0" distL="0" distR="0">
            <wp:extent cx="2941403" cy="1900362"/>
            <wp:effectExtent l="19050" t="0" r="11347" b="4638"/>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29C1" w:rsidRDefault="002E29C1" w:rsidP="002E29C1">
      <w:pPr>
        <w:pStyle w:val="ListParagraph"/>
        <w:spacing w:after="0" w:line="240" w:lineRule="auto"/>
        <w:ind w:left="0"/>
        <w:contextualSpacing w:val="0"/>
        <w:jc w:val="both"/>
        <w:rPr>
          <w:rFonts w:ascii="Times New Roman" w:hAnsi="Times New Roman"/>
          <w:bCs/>
          <w:sz w:val="20"/>
          <w:szCs w:val="24"/>
        </w:rPr>
      </w:pPr>
    </w:p>
    <w:p w:rsidR="002E29C1" w:rsidRDefault="002E29C1" w:rsidP="002E29C1">
      <w:pPr>
        <w:pStyle w:val="ListParagraph"/>
        <w:spacing w:after="0" w:line="240" w:lineRule="auto"/>
        <w:ind w:left="0"/>
        <w:contextualSpacing w:val="0"/>
        <w:jc w:val="both"/>
        <w:rPr>
          <w:rFonts w:ascii="Times New Roman" w:hAnsi="Times New Roman"/>
          <w:bCs/>
          <w:sz w:val="24"/>
          <w:szCs w:val="24"/>
        </w:rPr>
      </w:pPr>
      <w:r w:rsidRPr="000E1F3E">
        <w:rPr>
          <w:rFonts w:ascii="Times New Roman" w:hAnsi="Times New Roman"/>
          <w:bCs/>
          <w:sz w:val="20"/>
          <w:szCs w:val="24"/>
        </w:rPr>
        <w:t xml:space="preserve">Gambar </w:t>
      </w:r>
      <w:r>
        <w:rPr>
          <w:rFonts w:ascii="Times New Roman" w:hAnsi="Times New Roman"/>
          <w:bCs/>
          <w:sz w:val="20"/>
          <w:szCs w:val="24"/>
        </w:rPr>
        <w:t>2</w:t>
      </w:r>
      <w:r w:rsidRPr="000E1F3E">
        <w:rPr>
          <w:rFonts w:ascii="Times New Roman" w:hAnsi="Times New Roman"/>
          <w:bCs/>
          <w:sz w:val="20"/>
          <w:szCs w:val="24"/>
        </w:rPr>
        <w:t xml:space="preserve">. Histogram nilai rata-rata </w:t>
      </w:r>
      <w:r>
        <w:rPr>
          <w:rFonts w:ascii="Times New Roman" w:hAnsi="Times New Roman"/>
          <w:bCs/>
          <w:sz w:val="20"/>
          <w:szCs w:val="24"/>
        </w:rPr>
        <w:t>subkomponen keterampilan metakognitif</w:t>
      </w:r>
      <w:r w:rsidRPr="000E1F3E">
        <w:rPr>
          <w:rFonts w:ascii="Times New Roman" w:hAnsi="Times New Roman"/>
          <w:bCs/>
          <w:sz w:val="20"/>
          <w:szCs w:val="24"/>
        </w:rPr>
        <w:t xml:space="preserve"> siswa kelas eksperimen dan kelas kontrol</w:t>
      </w:r>
    </w:p>
    <w:p w:rsidR="002E29C1" w:rsidRDefault="002E29C1" w:rsidP="002E29C1">
      <w:pPr>
        <w:pStyle w:val="ListParagraph"/>
        <w:spacing w:after="0" w:line="240" w:lineRule="auto"/>
        <w:ind w:left="0" w:firstLine="720"/>
        <w:contextualSpacing w:val="0"/>
        <w:jc w:val="both"/>
        <w:rPr>
          <w:rFonts w:ascii="Times New Roman" w:hAnsi="Times New Roman"/>
          <w:bCs/>
          <w:sz w:val="24"/>
          <w:szCs w:val="24"/>
        </w:rPr>
      </w:pPr>
    </w:p>
    <w:p w:rsidR="002E29C1" w:rsidRPr="0065204F" w:rsidRDefault="002E29C1" w:rsidP="002E29C1">
      <w:pPr>
        <w:pStyle w:val="ListParagraph"/>
        <w:spacing w:after="0"/>
        <w:ind w:left="0" w:firstLine="720"/>
        <w:contextualSpacing w:val="0"/>
        <w:jc w:val="both"/>
        <w:rPr>
          <w:rFonts w:ascii="Times New Roman" w:hAnsi="Times New Roman"/>
          <w:sz w:val="24"/>
          <w:szCs w:val="24"/>
        </w:rPr>
      </w:pPr>
      <w:r>
        <w:rPr>
          <w:rFonts w:ascii="Times New Roman" w:hAnsi="Times New Roman"/>
          <w:sz w:val="24"/>
          <w:szCs w:val="24"/>
        </w:rPr>
        <w:t xml:space="preserve">Hasil yang maksimal pada keterampilan metakognitif secara keseluruhan, juga mengindikasikan perolehan yang maksimal pada subkomponennya. Berdasarkan hasil penelitian terhadap subkomponen keterampilan metakognitif, terlihat bahwa skor rata-rata subkomponen kelas eksperimen lebih tinggi daripada kelas kontrol. Artinya, pembelajaran dengan </w:t>
      </w:r>
      <w:r>
        <w:rPr>
          <w:rFonts w:ascii="Times New Roman" w:hAnsi="Times New Roman"/>
          <w:i/>
          <w:sz w:val="24"/>
          <w:szCs w:val="24"/>
        </w:rPr>
        <w:t xml:space="preserve">Macromedia Flash </w:t>
      </w:r>
      <w:r>
        <w:rPr>
          <w:rFonts w:ascii="Times New Roman" w:hAnsi="Times New Roman"/>
          <w:sz w:val="24"/>
          <w:szCs w:val="24"/>
        </w:rPr>
        <w:t xml:space="preserve">dapat memberikan pengaruh positif bagi peningkatan skor subkomponen metakognitif. Keunggulan </w:t>
      </w:r>
      <w:r>
        <w:rPr>
          <w:rFonts w:ascii="Times New Roman" w:hAnsi="Times New Roman"/>
          <w:i/>
          <w:sz w:val="24"/>
          <w:szCs w:val="24"/>
        </w:rPr>
        <w:t xml:space="preserve">Macromedia Flash </w:t>
      </w:r>
      <w:r>
        <w:rPr>
          <w:rFonts w:ascii="Times New Roman" w:hAnsi="Times New Roman"/>
          <w:sz w:val="24"/>
          <w:szCs w:val="24"/>
        </w:rPr>
        <w:t xml:space="preserve">dalam peningkatan subkomponen-subkomponen tersebut antara lain: 1) Pada subkomponen </w:t>
      </w:r>
      <w:r>
        <w:rPr>
          <w:rFonts w:ascii="Times New Roman" w:hAnsi="Times New Roman"/>
          <w:i/>
          <w:sz w:val="24"/>
          <w:szCs w:val="24"/>
        </w:rPr>
        <w:t xml:space="preserve">declarative knowledge, </w:t>
      </w:r>
      <w:r>
        <w:rPr>
          <w:rFonts w:ascii="Times New Roman" w:hAnsi="Times New Roman"/>
          <w:sz w:val="24"/>
          <w:szCs w:val="24"/>
        </w:rPr>
        <w:t xml:space="preserve">kelas eksperimen memiliki nilai yang lebih tinggi dibandingkan kelas kontrol. Hal ini erat kaitannya dengan hadirnya </w:t>
      </w:r>
      <w:r w:rsidRPr="007679BF">
        <w:rPr>
          <w:rFonts w:ascii="Times New Roman" w:hAnsi="Times New Roman"/>
          <w:i/>
          <w:sz w:val="24"/>
          <w:szCs w:val="24"/>
        </w:rPr>
        <w:t>slide</w:t>
      </w:r>
      <w:r>
        <w:rPr>
          <w:rFonts w:ascii="Times New Roman" w:hAnsi="Times New Roman"/>
          <w:sz w:val="24"/>
          <w:szCs w:val="24"/>
        </w:rPr>
        <w:t xml:space="preserve"> </w:t>
      </w:r>
      <w:r>
        <w:rPr>
          <w:rFonts w:ascii="Times New Roman" w:hAnsi="Times New Roman"/>
          <w:i/>
          <w:sz w:val="24"/>
          <w:szCs w:val="24"/>
        </w:rPr>
        <w:t>Flash</w:t>
      </w:r>
      <w:r>
        <w:rPr>
          <w:rFonts w:ascii="Times New Roman" w:hAnsi="Times New Roman"/>
          <w:sz w:val="24"/>
          <w:szCs w:val="24"/>
        </w:rPr>
        <w:t xml:space="preserve"> yang memunculkan konsep sebelumnya yang dikaitkan dengan konsep yang akan dipelajari. Dengan demikian, siswa menjadi tahu apa yang dia ketahui dan belum dia ketahui, dapat merumuskan strategi untuk menguasai konsep tersebut, serta menemukan sumber belajar untuk mendukung pencapaian </w:t>
      </w:r>
      <w:r>
        <w:rPr>
          <w:rFonts w:ascii="Times New Roman" w:hAnsi="Times New Roman"/>
          <w:sz w:val="24"/>
          <w:szCs w:val="24"/>
        </w:rPr>
        <w:lastRenderedPageBreak/>
        <w:t xml:space="preserve">tujuannya. 2) Subkomponen kedua yaitu </w:t>
      </w:r>
      <w:r>
        <w:rPr>
          <w:rFonts w:ascii="Times New Roman" w:hAnsi="Times New Roman"/>
          <w:i/>
          <w:sz w:val="24"/>
          <w:szCs w:val="24"/>
        </w:rPr>
        <w:t>procedural knowledge</w:t>
      </w:r>
      <w:r>
        <w:rPr>
          <w:rFonts w:ascii="Times New Roman" w:hAnsi="Times New Roman"/>
          <w:sz w:val="24"/>
          <w:szCs w:val="24"/>
        </w:rPr>
        <w:t xml:space="preserve">, yang juga memiliki skor lebih tinggi pada kelas eksperimen. Hal ini berkaitan dengan subkomponen sebelumnya, yaitu bagaimana menggunakan strategi dan keterampilan serta pengetahuan yang telah diketahui sebelumnya dan mengaplikasikannya dalam mempelajari konsep selanjutnya. Artinya, karena siswa kelas eksperimen telah mengetahui hal-hal yang belum dan sudah mereka ketahui, jadi mereka dapat dengan mudah menggunakannya pada proses pembelajaran yang akan dilakukan. 3) Pada subkomponen </w:t>
      </w:r>
      <w:r>
        <w:rPr>
          <w:rFonts w:ascii="Times New Roman" w:hAnsi="Times New Roman"/>
          <w:i/>
          <w:sz w:val="24"/>
          <w:szCs w:val="24"/>
        </w:rPr>
        <w:t xml:space="preserve">conditional knowledge, </w:t>
      </w:r>
      <w:r>
        <w:rPr>
          <w:rFonts w:ascii="Times New Roman" w:hAnsi="Times New Roman"/>
          <w:sz w:val="24"/>
          <w:szCs w:val="24"/>
        </w:rPr>
        <w:t xml:space="preserve">kelas eksperimen dengan bantuan media </w:t>
      </w:r>
      <w:r>
        <w:rPr>
          <w:rFonts w:ascii="Times New Roman" w:hAnsi="Times New Roman"/>
          <w:i/>
          <w:sz w:val="24"/>
          <w:szCs w:val="24"/>
        </w:rPr>
        <w:t xml:space="preserve">Macromedia Flash </w:t>
      </w:r>
      <w:r>
        <w:rPr>
          <w:rFonts w:ascii="Times New Roman" w:hAnsi="Times New Roman"/>
          <w:sz w:val="24"/>
          <w:szCs w:val="24"/>
        </w:rPr>
        <w:t xml:space="preserve">lebih unggul dalam mengatur kapan dan mengapa siswa menggunakan keterampilan dan strategi yang diperoleh sebelumnya. Hal itu disebabkan dalam </w:t>
      </w:r>
      <w:r>
        <w:rPr>
          <w:rFonts w:ascii="Times New Roman" w:hAnsi="Times New Roman"/>
          <w:i/>
          <w:sz w:val="24"/>
          <w:szCs w:val="24"/>
        </w:rPr>
        <w:t xml:space="preserve">Flash </w:t>
      </w:r>
      <w:r>
        <w:rPr>
          <w:rFonts w:ascii="Times New Roman" w:hAnsi="Times New Roman"/>
          <w:sz w:val="24"/>
          <w:szCs w:val="24"/>
        </w:rPr>
        <w:t xml:space="preserve">siswa diajarkan berpikir terstruktur dengan mempelajari konsep secara berurutan dari satu konsep menuju konsep selanjutnya.                         4) Subkomponen </w:t>
      </w:r>
      <w:r>
        <w:rPr>
          <w:rFonts w:ascii="Times New Roman" w:hAnsi="Times New Roman"/>
          <w:i/>
          <w:sz w:val="24"/>
          <w:szCs w:val="24"/>
        </w:rPr>
        <w:t xml:space="preserve">planning, information management strategies, </w:t>
      </w:r>
      <w:r>
        <w:rPr>
          <w:rFonts w:ascii="Times New Roman" w:hAnsi="Times New Roman"/>
          <w:sz w:val="24"/>
          <w:szCs w:val="24"/>
        </w:rPr>
        <w:t xml:space="preserve">dan </w:t>
      </w:r>
      <w:r>
        <w:rPr>
          <w:rFonts w:ascii="Times New Roman" w:hAnsi="Times New Roman"/>
          <w:i/>
          <w:sz w:val="24"/>
          <w:szCs w:val="24"/>
        </w:rPr>
        <w:t xml:space="preserve">comprehension monitoring </w:t>
      </w:r>
      <w:r>
        <w:rPr>
          <w:rFonts w:ascii="Times New Roman" w:hAnsi="Times New Roman"/>
          <w:sz w:val="24"/>
          <w:szCs w:val="24"/>
        </w:rPr>
        <w:t xml:space="preserve">menunjukkan skor yang juga lebih tinggi pada kelas eksperimen dibandingkan kelas kontrol. Hal itu terkait dengan adanya </w:t>
      </w:r>
      <w:r>
        <w:rPr>
          <w:rFonts w:ascii="Times New Roman" w:hAnsi="Times New Roman"/>
          <w:i/>
          <w:sz w:val="24"/>
          <w:szCs w:val="24"/>
        </w:rPr>
        <w:t xml:space="preserve">icon-icon </w:t>
      </w:r>
      <w:r>
        <w:rPr>
          <w:rFonts w:ascii="Times New Roman" w:hAnsi="Times New Roman"/>
          <w:sz w:val="24"/>
          <w:szCs w:val="24"/>
        </w:rPr>
        <w:t xml:space="preserve">submateri pada </w:t>
      </w:r>
      <w:r>
        <w:rPr>
          <w:rFonts w:ascii="Times New Roman" w:hAnsi="Times New Roman"/>
          <w:i/>
          <w:sz w:val="24"/>
          <w:szCs w:val="24"/>
        </w:rPr>
        <w:t xml:space="preserve">Macromedia </w:t>
      </w:r>
      <w:r w:rsidRPr="00B97018">
        <w:rPr>
          <w:rFonts w:ascii="Times New Roman" w:hAnsi="Times New Roman"/>
          <w:sz w:val="24"/>
          <w:szCs w:val="24"/>
        </w:rPr>
        <w:t>Flash</w:t>
      </w:r>
      <w:r>
        <w:rPr>
          <w:rFonts w:ascii="Times New Roman" w:hAnsi="Times New Roman"/>
          <w:sz w:val="24"/>
          <w:szCs w:val="24"/>
        </w:rPr>
        <w:t xml:space="preserve"> yang tersusun sistematis, sehingga siswa mampu merencanakan proses belajarnya dan memonitor pemahamannya dengan ba</w:t>
      </w:r>
      <w:r w:rsidR="0060161C">
        <w:rPr>
          <w:rFonts w:ascii="Times New Roman" w:hAnsi="Times New Roman"/>
          <w:sz w:val="24"/>
          <w:szCs w:val="24"/>
        </w:rPr>
        <w:t>i</w:t>
      </w:r>
      <w:r>
        <w:rPr>
          <w:rFonts w:ascii="Times New Roman" w:hAnsi="Times New Roman"/>
          <w:sz w:val="24"/>
          <w:szCs w:val="24"/>
        </w:rPr>
        <w:t xml:space="preserve">k. Adanya animasi juga mampu meningkatkan kemampuan siswa dalam mengelola informasi yang disampaikan oleh guru, sehingga lebih  mudah dimengerti. 5) Peningkatan nilai pada subkomponen </w:t>
      </w:r>
      <w:r>
        <w:rPr>
          <w:rFonts w:ascii="Times New Roman" w:hAnsi="Times New Roman"/>
          <w:i/>
          <w:sz w:val="24"/>
          <w:szCs w:val="24"/>
        </w:rPr>
        <w:t xml:space="preserve">debugging strategies </w:t>
      </w:r>
      <w:r>
        <w:rPr>
          <w:rFonts w:ascii="Times New Roman" w:hAnsi="Times New Roman"/>
          <w:sz w:val="24"/>
          <w:szCs w:val="24"/>
        </w:rPr>
        <w:t xml:space="preserve">dan </w:t>
      </w:r>
      <w:r>
        <w:rPr>
          <w:rFonts w:ascii="Times New Roman" w:hAnsi="Times New Roman"/>
          <w:i/>
          <w:sz w:val="24"/>
          <w:szCs w:val="24"/>
        </w:rPr>
        <w:t xml:space="preserve">evaluation </w:t>
      </w:r>
      <w:r>
        <w:rPr>
          <w:rFonts w:ascii="Times New Roman" w:hAnsi="Times New Roman"/>
          <w:sz w:val="24"/>
          <w:szCs w:val="24"/>
        </w:rPr>
        <w:t xml:space="preserve">terkait dengan hadirnya fitur tes atau </w:t>
      </w:r>
      <w:r>
        <w:rPr>
          <w:rFonts w:ascii="Times New Roman" w:hAnsi="Times New Roman"/>
          <w:i/>
          <w:sz w:val="24"/>
          <w:szCs w:val="24"/>
        </w:rPr>
        <w:t xml:space="preserve">games </w:t>
      </w:r>
      <w:r>
        <w:rPr>
          <w:rFonts w:ascii="Times New Roman" w:hAnsi="Times New Roman"/>
          <w:sz w:val="24"/>
          <w:szCs w:val="24"/>
        </w:rPr>
        <w:t xml:space="preserve">interaktif. </w:t>
      </w:r>
      <w:r>
        <w:rPr>
          <w:rFonts w:ascii="Times New Roman" w:hAnsi="Times New Roman"/>
          <w:i/>
          <w:sz w:val="24"/>
          <w:szCs w:val="24"/>
        </w:rPr>
        <w:t xml:space="preserve">Games </w:t>
      </w:r>
      <w:r>
        <w:rPr>
          <w:rFonts w:ascii="Times New Roman" w:hAnsi="Times New Roman"/>
          <w:sz w:val="24"/>
          <w:szCs w:val="24"/>
        </w:rPr>
        <w:t xml:space="preserve">interaktif yang dimiliki oleh </w:t>
      </w:r>
      <w:r>
        <w:rPr>
          <w:rFonts w:ascii="Times New Roman" w:hAnsi="Times New Roman"/>
          <w:i/>
          <w:sz w:val="24"/>
          <w:szCs w:val="24"/>
        </w:rPr>
        <w:t xml:space="preserve">Flash </w:t>
      </w:r>
      <w:r>
        <w:rPr>
          <w:rFonts w:ascii="Times New Roman" w:hAnsi="Times New Roman"/>
          <w:sz w:val="24"/>
          <w:szCs w:val="24"/>
        </w:rPr>
        <w:t xml:space="preserve">ini mengkondisikan siswa dapat menguji pemahamannya tentang konsep yang telah dipelajari dan membiarkan </w:t>
      </w:r>
      <w:r>
        <w:rPr>
          <w:rFonts w:ascii="Times New Roman" w:hAnsi="Times New Roman"/>
          <w:i/>
          <w:sz w:val="24"/>
          <w:szCs w:val="24"/>
        </w:rPr>
        <w:t xml:space="preserve">Flash </w:t>
      </w:r>
      <w:r>
        <w:rPr>
          <w:rFonts w:ascii="Times New Roman" w:hAnsi="Times New Roman"/>
          <w:sz w:val="24"/>
          <w:szCs w:val="24"/>
        </w:rPr>
        <w:lastRenderedPageBreak/>
        <w:t xml:space="preserve">tersebut mengkoreksi jawabannya dan menginformasikan letak kesalahannya. Dengan demikian, siswa mampu mengecek pemahamannya tentang suatu konsep dan dapat memperbaiki (mengkoreksi) pemahaman yang salah tentang konsep tersebut. Pada tahap evaluasi, siswa akan memilih, apakah akan mengubah strategi belajar awal yang digunakannya, tetap mempertahankannya atau menyerah pada keadaan. Melalui </w:t>
      </w:r>
      <w:r>
        <w:rPr>
          <w:rFonts w:ascii="Times New Roman" w:hAnsi="Times New Roman"/>
          <w:i/>
          <w:sz w:val="24"/>
          <w:szCs w:val="24"/>
        </w:rPr>
        <w:t xml:space="preserve">games </w:t>
      </w:r>
      <w:r>
        <w:rPr>
          <w:rFonts w:ascii="Times New Roman" w:hAnsi="Times New Roman"/>
          <w:sz w:val="24"/>
          <w:szCs w:val="24"/>
        </w:rPr>
        <w:t xml:space="preserve">interaktif tersebut, siswa mempunyai kesempatan untuk dapat memperoleh hasil yang maksimal. Jadi, </w:t>
      </w:r>
      <w:r>
        <w:rPr>
          <w:rFonts w:ascii="Times New Roman" w:hAnsi="Times New Roman"/>
          <w:i/>
          <w:sz w:val="24"/>
          <w:szCs w:val="24"/>
        </w:rPr>
        <w:t xml:space="preserve">Flash </w:t>
      </w:r>
      <w:r>
        <w:rPr>
          <w:rFonts w:ascii="Times New Roman" w:hAnsi="Times New Roman"/>
          <w:sz w:val="24"/>
          <w:szCs w:val="24"/>
        </w:rPr>
        <w:t>akan menuntun siswa yang awalnya salah konsep agar dapat memperbaikinya dan selanjutnya dapat menentukan strategi belajar yang lebih efektif bagi mereka masing-masing.</w:t>
      </w:r>
    </w:p>
    <w:p w:rsidR="0065204F" w:rsidRPr="0065204F" w:rsidRDefault="00960016" w:rsidP="00960016">
      <w:pPr>
        <w:pStyle w:val="ListParagraph"/>
        <w:spacing w:before="120" w:after="0"/>
        <w:ind w:left="0" w:firstLine="720"/>
        <w:contextualSpacing w:val="0"/>
        <w:jc w:val="both"/>
        <w:rPr>
          <w:rFonts w:ascii="Times New Roman" w:hAnsi="Times New Roman"/>
          <w:bCs/>
          <w:sz w:val="24"/>
          <w:szCs w:val="24"/>
        </w:rPr>
      </w:pPr>
      <w:r>
        <w:rPr>
          <w:rFonts w:ascii="Times New Roman" w:hAnsi="Times New Roman"/>
          <w:bCs/>
          <w:sz w:val="24"/>
          <w:szCs w:val="24"/>
        </w:rPr>
        <w:t xml:space="preserve">Di samping nilai keterampilan metakognitif, tes akhir </w:t>
      </w:r>
      <w:r>
        <w:rPr>
          <w:rFonts w:ascii="Times New Roman" w:hAnsi="Times New Roman"/>
          <w:bCs/>
          <w:i/>
          <w:sz w:val="24"/>
          <w:szCs w:val="24"/>
        </w:rPr>
        <w:t xml:space="preserve">(post test) </w:t>
      </w:r>
      <w:r>
        <w:rPr>
          <w:rFonts w:ascii="Times New Roman" w:hAnsi="Times New Roman"/>
          <w:bCs/>
          <w:sz w:val="24"/>
          <w:szCs w:val="24"/>
        </w:rPr>
        <w:t>juga dilakukan untuk mengukur penguasaan konsep siswa. Data perolehan</w:t>
      </w:r>
      <w:r w:rsidR="0065204F" w:rsidRPr="0065204F">
        <w:rPr>
          <w:rFonts w:ascii="Times New Roman" w:hAnsi="Times New Roman"/>
          <w:bCs/>
          <w:sz w:val="24"/>
          <w:szCs w:val="24"/>
        </w:rPr>
        <w:t xml:space="preserve"> nilai rata-rata </w:t>
      </w:r>
      <w:r w:rsidR="002B3944" w:rsidRPr="0065204F">
        <w:rPr>
          <w:rFonts w:ascii="Times New Roman" w:hAnsi="Times New Roman"/>
          <w:bCs/>
          <w:i/>
          <w:sz w:val="24"/>
          <w:szCs w:val="24"/>
        </w:rPr>
        <w:t xml:space="preserve">post test </w:t>
      </w:r>
      <w:r w:rsidR="0065204F" w:rsidRPr="0065204F">
        <w:rPr>
          <w:rFonts w:ascii="Times New Roman" w:hAnsi="Times New Roman"/>
          <w:bCs/>
          <w:sz w:val="24"/>
          <w:szCs w:val="24"/>
        </w:rPr>
        <w:t>penguasaan konsep si</w:t>
      </w:r>
      <w:r w:rsidR="00E21C79">
        <w:rPr>
          <w:rFonts w:ascii="Times New Roman" w:hAnsi="Times New Roman"/>
          <w:bCs/>
          <w:sz w:val="24"/>
          <w:szCs w:val="24"/>
        </w:rPr>
        <w:t>swa dipaparkan pada tabel 4</w:t>
      </w:r>
      <w:r w:rsidR="0065204F" w:rsidRPr="0065204F">
        <w:rPr>
          <w:rFonts w:ascii="Times New Roman" w:hAnsi="Times New Roman"/>
          <w:bCs/>
          <w:sz w:val="24"/>
          <w:szCs w:val="24"/>
        </w:rPr>
        <w:t>.</w:t>
      </w:r>
    </w:p>
    <w:p w:rsidR="0065204F" w:rsidRPr="00180E66" w:rsidRDefault="00E21C79" w:rsidP="00960016">
      <w:pPr>
        <w:pStyle w:val="ListParagraph"/>
        <w:spacing w:after="0"/>
        <w:ind w:left="0"/>
        <w:contextualSpacing w:val="0"/>
        <w:jc w:val="both"/>
        <w:rPr>
          <w:rFonts w:ascii="Times New Roman" w:hAnsi="Times New Roman"/>
          <w:bCs/>
          <w:szCs w:val="24"/>
        </w:rPr>
      </w:pPr>
      <w:r>
        <w:rPr>
          <w:rFonts w:ascii="Times New Roman" w:hAnsi="Times New Roman"/>
          <w:bCs/>
          <w:szCs w:val="24"/>
        </w:rPr>
        <w:t>Tabel 4</w:t>
      </w:r>
      <w:r w:rsidR="0065204F" w:rsidRPr="00180E66">
        <w:rPr>
          <w:rFonts w:ascii="Times New Roman" w:hAnsi="Times New Roman"/>
          <w:bCs/>
          <w:szCs w:val="24"/>
        </w:rPr>
        <w:t>. Nilai rata-rata penguasaan konsep</w:t>
      </w:r>
    </w:p>
    <w:tbl>
      <w:tblPr>
        <w:tblStyle w:val="TableGrid"/>
        <w:tblW w:w="43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0"/>
      </w:tblGrid>
      <w:tr w:rsidR="002B3944" w:rsidRPr="0065204F" w:rsidTr="00960016">
        <w:trPr>
          <w:trHeight w:val="465"/>
        </w:trPr>
        <w:tc>
          <w:tcPr>
            <w:tcW w:w="2160" w:type="dxa"/>
            <w:tcBorders>
              <w:top w:val="single" w:sz="12" w:space="0" w:color="auto"/>
            </w:tcBorders>
            <w:vAlign w:val="center"/>
          </w:tcPr>
          <w:p w:rsidR="002B3944" w:rsidRPr="0065204F" w:rsidRDefault="002B3944" w:rsidP="00960016">
            <w:pPr>
              <w:pStyle w:val="ListParagraph"/>
              <w:spacing w:line="276" w:lineRule="auto"/>
              <w:ind w:left="0"/>
              <w:jc w:val="center"/>
              <w:rPr>
                <w:rFonts w:ascii="Times New Roman" w:hAnsi="Times New Roman"/>
                <w:bCs/>
                <w:sz w:val="24"/>
                <w:szCs w:val="24"/>
              </w:rPr>
            </w:pPr>
            <w:r w:rsidRPr="0065204F">
              <w:rPr>
                <w:rFonts w:ascii="Times New Roman" w:hAnsi="Times New Roman"/>
                <w:bCs/>
                <w:sz w:val="24"/>
                <w:szCs w:val="24"/>
              </w:rPr>
              <w:t>Perlakuan</w:t>
            </w:r>
          </w:p>
        </w:tc>
        <w:tc>
          <w:tcPr>
            <w:tcW w:w="2160" w:type="dxa"/>
            <w:tcBorders>
              <w:top w:val="single" w:sz="12" w:space="0" w:color="auto"/>
            </w:tcBorders>
            <w:vAlign w:val="center"/>
          </w:tcPr>
          <w:p w:rsidR="002B3944" w:rsidRPr="0065204F" w:rsidRDefault="002B3944" w:rsidP="00960016">
            <w:pPr>
              <w:pStyle w:val="ListParagraph"/>
              <w:ind w:left="0"/>
              <w:jc w:val="center"/>
              <w:rPr>
                <w:rFonts w:ascii="Times New Roman" w:hAnsi="Times New Roman"/>
                <w:bCs/>
                <w:sz w:val="24"/>
                <w:szCs w:val="24"/>
              </w:rPr>
            </w:pPr>
            <w:r w:rsidRPr="000E1F3E">
              <w:rPr>
                <w:rFonts w:ascii="Times New Roman" w:hAnsi="Times New Roman"/>
                <w:bCs/>
                <w:sz w:val="24"/>
                <w:szCs w:val="24"/>
              </w:rPr>
              <w:t>Skor</w:t>
            </w:r>
            <w:r>
              <w:rPr>
                <w:rFonts w:ascii="Times New Roman" w:hAnsi="Times New Roman"/>
                <w:bCs/>
                <w:i/>
                <w:sz w:val="24"/>
                <w:szCs w:val="24"/>
              </w:rPr>
              <w:t xml:space="preserve"> </w:t>
            </w:r>
            <w:r w:rsidRPr="0065204F">
              <w:rPr>
                <w:rFonts w:ascii="Times New Roman" w:hAnsi="Times New Roman"/>
                <w:bCs/>
                <w:i/>
                <w:sz w:val="24"/>
                <w:szCs w:val="24"/>
              </w:rPr>
              <w:t>Pos-test</w:t>
            </w:r>
          </w:p>
        </w:tc>
      </w:tr>
      <w:tr w:rsidR="002B3944" w:rsidRPr="0065204F" w:rsidTr="00960016">
        <w:tc>
          <w:tcPr>
            <w:tcW w:w="2160" w:type="dxa"/>
            <w:tcBorders>
              <w:top w:val="single" w:sz="4" w:space="0" w:color="auto"/>
            </w:tcBorders>
            <w:vAlign w:val="center"/>
          </w:tcPr>
          <w:p w:rsidR="002B3944" w:rsidRPr="0065204F" w:rsidRDefault="002B3944" w:rsidP="00960016">
            <w:pPr>
              <w:pStyle w:val="ListParagraph"/>
              <w:spacing w:line="276" w:lineRule="auto"/>
              <w:ind w:left="0"/>
              <w:jc w:val="center"/>
              <w:rPr>
                <w:rFonts w:ascii="Times New Roman" w:hAnsi="Times New Roman"/>
                <w:bCs/>
                <w:sz w:val="24"/>
                <w:szCs w:val="24"/>
              </w:rPr>
            </w:pPr>
            <w:r w:rsidRPr="0065204F">
              <w:rPr>
                <w:rFonts w:ascii="Times New Roman" w:hAnsi="Times New Roman"/>
                <w:bCs/>
                <w:sz w:val="24"/>
                <w:szCs w:val="24"/>
              </w:rPr>
              <w:t>Eksperimen</w:t>
            </w:r>
          </w:p>
        </w:tc>
        <w:tc>
          <w:tcPr>
            <w:tcW w:w="2160" w:type="dxa"/>
            <w:tcBorders>
              <w:top w:val="single" w:sz="4" w:space="0" w:color="auto"/>
            </w:tcBorders>
          </w:tcPr>
          <w:p w:rsidR="002B3944" w:rsidRPr="0065204F" w:rsidRDefault="002B3944" w:rsidP="00960016">
            <w:pPr>
              <w:spacing w:line="276" w:lineRule="auto"/>
              <w:jc w:val="center"/>
              <w:rPr>
                <w:rFonts w:ascii="Times New Roman" w:hAnsi="Times New Roman"/>
                <w:color w:val="000000"/>
                <w:sz w:val="24"/>
                <w:szCs w:val="24"/>
              </w:rPr>
            </w:pPr>
            <w:r w:rsidRPr="0065204F">
              <w:rPr>
                <w:rFonts w:ascii="Times New Roman" w:hAnsi="Times New Roman"/>
                <w:color w:val="000000"/>
                <w:sz w:val="24"/>
                <w:szCs w:val="24"/>
              </w:rPr>
              <w:t>84.79</w:t>
            </w:r>
          </w:p>
        </w:tc>
      </w:tr>
      <w:tr w:rsidR="002B3944" w:rsidRPr="0065204F" w:rsidTr="00960016">
        <w:tc>
          <w:tcPr>
            <w:tcW w:w="2160" w:type="dxa"/>
            <w:tcBorders>
              <w:bottom w:val="single" w:sz="12" w:space="0" w:color="auto"/>
            </w:tcBorders>
            <w:vAlign w:val="center"/>
          </w:tcPr>
          <w:p w:rsidR="002B3944" w:rsidRPr="0065204F" w:rsidRDefault="002B3944" w:rsidP="00960016">
            <w:pPr>
              <w:pStyle w:val="ListParagraph"/>
              <w:spacing w:line="276" w:lineRule="auto"/>
              <w:ind w:left="0"/>
              <w:jc w:val="center"/>
              <w:rPr>
                <w:rFonts w:ascii="Times New Roman" w:hAnsi="Times New Roman"/>
                <w:bCs/>
                <w:sz w:val="24"/>
                <w:szCs w:val="24"/>
              </w:rPr>
            </w:pPr>
            <w:r w:rsidRPr="0065204F">
              <w:rPr>
                <w:rFonts w:ascii="Times New Roman" w:hAnsi="Times New Roman"/>
                <w:bCs/>
                <w:sz w:val="24"/>
                <w:szCs w:val="24"/>
              </w:rPr>
              <w:t>Kontrol</w:t>
            </w:r>
          </w:p>
        </w:tc>
        <w:tc>
          <w:tcPr>
            <w:tcW w:w="2160" w:type="dxa"/>
            <w:tcBorders>
              <w:bottom w:val="single" w:sz="12" w:space="0" w:color="auto"/>
            </w:tcBorders>
          </w:tcPr>
          <w:p w:rsidR="002B3944" w:rsidRPr="0065204F" w:rsidRDefault="002B3944" w:rsidP="00960016">
            <w:pPr>
              <w:spacing w:line="276" w:lineRule="auto"/>
              <w:jc w:val="center"/>
              <w:rPr>
                <w:rFonts w:ascii="Times New Roman" w:hAnsi="Times New Roman"/>
                <w:color w:val="000000"/>
                <w:sz w:val="24"/>
                <w:szCs w:val="24"/>
              </w:rPr>
            </w:pPr>
            <w:r w:rsidRPr="0065204F">
              <w:rPr>
                <w:rFonts w:ascii="Times New Roman" w:hAnsi="Times New Roman"/>
                <w:color w:val="000000"/>
                <w:sz w:val="24"/>
                <w:szCs w:val="24"/>
              </w:rPr>
              <w:t>85.44</w:t>
            </w:r>
          </w:p>
        </w:tc>
      </w:tr>
    </w:tbl>
    <w:p w:rsidR="0065204F" w:rsidRDefault="00DC377B" w:rsidP="002B3944">
      <w:pPr>
        <w:pStyle w:val="ListParagraph"/>
        <w:spacing w:before="120" w:after="0"/>
        <w:ind w:left="0" w:firstLine="720"/>
        <w:contextualSpacing w:val="0"/>
        <w:jc w:val="both"/>
        <w:rPr>
          <w:rFonts w:ascii="Times New Roman" w:hAnsi="Times New Roman"/>
          <w:bCs/>
          <w:sz w:val="24"/>
          <w:szCs w:val="24"/>
        </w:rPr>
      </w:pPr>
      <w:r>
        <w:rPr>
          <w:rFonts w:ascii="Times New Roman" w:hAnsi="Times New Roman"/>
          <w:bCs/>
          <w:sz w:val="24"/>
          <w:szCs w:val="24"/>
        </w:rPr>
        <w:t>Berdasarkan data tabel 4</w:t>
      </w:r>
      <w:r w:rsidR="00C564E3">
        <w:rPr>
          <w:rFonts w:ascii="Times New Roman" w:hAnsi="Times New Roman"/>
          <w:bCs/>
          <w:sz w:val="24"/>
          <w:szCs w:val="24"/>
        </w:rPr>
        <w:t>, secara deskripsi</w:t>
      </w:r>
      <w:r w:rsidR="0065204F" w:rsidRPr="0065204F">
        <w:rPr>
          <w:rFonts w:ascii="Times New Roman" w:hAnsi="Times New Roman"/>
          <w:bCs/>
          <w:sz w:val="24"/>
          <w:szCs w:val="24"/>
        </w:rPr>
        <w:t xml:space="preserve"> menunjukkan bahwa penguasaan konsep siswa pada kelas kontrol (tanpa </w:t>
      </w:r>
      <w:r w:rsidR="0065204F" w:rsidRPr="0065204F">
        <w:rPr>
          <w:rFonts w:ascii="Times New Roman" w:hAnsi="Times New Roman"/>
          <w:bCs/>
          <w:i/>
          <w:sz w:val="24"/>
          <w:szCs w:val="24"/>
        </w:rPr>
        <w:t>Macromedia Flash</w:t>
      </w:r>
      <w:r w:rsidR="0065204F" w:rsidRPr="0065204F">
        <w:rPr>
          <w:rFonts w:ascii="Times New Roman" w:hAnsi="Times New Roman"/>
          <w:bCs/>
          <w:sz w:val="24"/>
          <w:szCs w:val="24"/>
        </w:rPr>
        <w:t xml:space="preserve">) memiliki nilai rata-rata yang lebih tinggi daripada kelas eksperimen yang diajar dengan </w:t>
      </w:r>
      <w:r w:rsidR="00C564E3">
        <w:rPr>
          <w:rFonts w:ascii="Times New Roman" w:hAnsi="Times New Roman"/>
          <w:bCs/>
          <w:i/>
          <w:sz w:val="24"/>
          <w:szCs w:val="24"/>
        </w:rPr>
        <w:t xml:space="preserve">Macromedia Flash. </w:t>
      </w:r>
      <w:r w:rsidR="00C564E3">
        <w:rPr>
          <w:rFonts w:ascii="Times New Roman" w:hAnsi="Times New Roman"/>
          <w:bCs/>
          <w:sz w:val="24"/>
          <w:szCs w:val="24"/>
        </w:rPr>
        <w:t>Selisih kedua nilai tersebut sangat sedikit, yaitu nilai kelas kontrol 0.65 poin lebih tinggi daripada kelas eksperimen. Visualisasi ni</w:t>
      </w:r>
      <w:r w:rsidR="00180E66">
        <w:rPr>
          <w:rFonts w:ascii="Times New Roman" w:hAnsi="Times New Roman"/>
          <w:bCs/>
          <w:sz w:val="24"/>
          <w:szCs w:val="24"/>
        </w:rPr>
        <w:t>lai rata-rata kedua kelas terse</w:t>
      </w:r>
      <w:r w:rsidR="00E21C79">
        <w:rPr>
          <w:rFonts w:ascii="Times New Roman" w:hAnsi="Times New Roman"/>
          <w:bCs/>
          <w:sz w:val="24"/>
          <w:szCs w:val="24"/>
        </w:rPr>
        <w:t>but diperlihatkan pada Gambar 3</w:t>
      </w:r>
      <w:r w:rsidR="00C564E3">
        <w:rPr>
          <w:rFonts w:ascii="Times New Roman" w:hAnsi="Times New Roman"/>
          <w:bCs/>
          <w:sz w:val="24"/>
          <w:szCs w:val="24"/>
        </w:rPr>
        <w:t>.</w:t>
      </w:r>
    </w:p>
    <w:p w:rsidR="00C564E3" w:rsidRPr="00C564E3" w:rsidRDefault="00C564E3" w:rsidP="00C564E3">
      <w:pPr>
        <w:pStyle w:val="ListParagraph"/>
        <w:spacing w:before="120" w:after="0"/>
        <w:ind w:left="0"/>
        <w:contextualSpacing w:val="0"/>
        <w:jc w:val="both"/>
        <w:rPr>
          <w:rFonts w:ascii="Times New Roman" w:hAnsi="Times New Roman"/>
          <w:bCs/>
          <w:sz w:val="24"/>
          <w:szCs w:val="24"/>
        </w:rPr>
      </w:pPr>
      <w:r w:rsidRPr="00C564E3">
        <w:rPr>
          <w:rFonts w:ascii="Times New Roman" w:hAnsi="Times New Roman"/>
          <w:bCs/>
          <w:noProof/>
          <w:sz w:val="24"/>
          <w:szCs w:val="24"/>
        </w:rPr>
        <w:lastRenderedPageBreak/>
        <w:drawing>
          <wp:inline distT="0" distB="0" distL="0" distR="0">
            <wp:extent cx="2743200" cy="16478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64E3" w:rsidRPr="000E1F3E" w:rsidRDefault="00C564E3" w:rsidP="00C564E3">
      <w:pPr>
        <w:pStyle w:val="ListParagraph"/>
        <w:spacing w:after="0"/>
        <w:ind w:left="0"/>
        <w:contextualSpacing w:val="0"/>
        <w:jc w:val="both"/>
        <w:rPr>
          <w:rFonts w:ascii="Times New Roman" w:hAnsi="Times New Roman"/>
          <w:bCs/>
          <w:sz w:val="20"/>
          <w:szCs w:val="24"/>
        </w:rPr>
      </w:pPr>
      <w:r w:rsidRPr="000E1F3E">
        <w:rPr>
          <w:rFonts w:ascii="Times New Roman" w:hAnsi="Times New Roman"/>
          <w:bCs/>
          <w:sz w:val="20"/>
          <w:szCs w:val="24"/>
        </w:rPr>
        <w:t xml:space="preserve">Gambar </w:t>
      </w:r>
      <w:r w:rsidR="00E21C79">
        <w:rPr>
          <w:rFonts w:ascii="Times New Roman" w:hAnsi="Times New Roman"/>
          <w:bCs/>
          <w:sz w:val="20"/>
          <w:szCs w:val="24"/>
        </w:rPr>
        <w:t>3</w:t>
      </w:r>
      <w:r w:rsidRPr="000E1F3E">
        <w:rPr>
          <w:rFonts w:ascii="Times New Roman" w:hAnsi="Times New Roman"/>
          <w:bCs/>
          <w:sz w:val="20"/>
          <w:szCs w:val="24"/>
        </w:rPr>
        <w:t xml:space="preserve">. Histogram nilai rata-rata </w:t>
      </w:r>
      <w:r>
        <w:rPr>
          <w:rFonts w:ascii="Times New Roman" w:hAnsi="Times New Roman"/>
          <w:bCs/>
          <w:sz w:val="20"/>
          <w:szCs w:val="24"/>
        </w:rPr>
        <w:t>penguasaan konsep</w:t>
      </w:r>
      <w:r w:rsidRPr="000E1F3E">
        <w:rPr>
          <w:rFonts w:ascii="Times New Roman" w:hAnsi="Times New Roman"/>
          <w:bCs/>
          <w:sz w:val="20"/>
          <w:szCs w:val="24"/>
        </w:rPr>
        <w:t xml:space="preserve"> siswa kelas eksperimen dan kelas kontrol</w:t>
      </w:r>
    </w:p>
    <w:p w:rsidR="002E29C1" w:rsidRDefault="002E29C1" w:rsidP="00C564E3">
      <w:pPr>
        <w:pStyle w:val="ListParagraph"/>
        <w:spacing w:before="120"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Hasil uji normalitas data penguasaan konsep kelas eksperimen menunjukkan</w:t>
      </w:r>
      <w:r>
        <w:rPr>
          <w:rFonts w:ascii="Times New Roman" w:hAnsi="Times New Roman"/>
          <w:bCs/>
          <w:sz w:val="24"/>
          <w:szCs w:val="24"/>
        </w:rPr>
        <w:t xml:space="preserve">   </w:t>
      </w:r>
      <w:r w:rsidRPr="0065204F">
        <w:rPr>
          <w:rFonts w:ascii="Times New Roman" w:hAnsi="Times New Roman"/>
          <w:bCs/>
          <w:sz w:val="24"/>
          <w:szCs w:val="24"/>
        </w:rPr>
        <w:t xml:space="preserve"> </w:t>
      </w:r>
      <w:r w:rsidRPr="0065204F">
        <w:rPr>
          <w:rFonts w:ascii="Times New Roman" w:hAnsi="Times New Roman"/>
          <w:position w:val="-10"/>
          <w:sz w:val="24"/>
          <w:szCs w:val="24"/>
        </w:rPr>
        <w:object w:dxaOrig="320" w:dyaOrig="360">
          <v:shape id="_x0000_i1029" type="#_x0000_t75" style="width:15.75pt;height:18pt" o:ole="">
            <v:imagedata r:id="rId9" o:title=""/>
          </v:shape>
          <o:OLEObject Type="Embed" ProgID="Equation.3" ShapeID="_x0000_i1029" DrawAspect="Content" ObjectID="_1447743345" r:id="rId16"/>
        </w:object>
      </w:r>
      <w:r>
        <w:rPr>
          <w:rFonts w:ascii="Times New Roman" w:hAnsi="Times New Roman"/>
          <w:position w:val="-10"/>
          <w:sz w:val="24"/>
          <w:szCs w:val="24"/>
          <w:vertAlign w:val="subscript"/>
        </w:rPr>
        <w:t>hitung</w:t>
      </w:r>
      <w:r w:rsidRPr="0065204F">
        <w:rPr>
          <w:rFonts w:ascii="Times New Roman" w:hAnsi="Times New Roman"/>
          <w:sz w:val="24"/>
          <w:szCs w:val="24"/>
        </w:rPr>
        <w:t xml:space="preserve"> &gt; </w:t>
      </w:r>
      <w:r w:rsidRPr="0065204F">
        <w:rPr>
          <w:rFonts w:ascii="Times New Roman" w:hAnsi="Times New Roman"/>
          <w:position w:val="-10"/>
          <w:sz w:val="24"/>
          <w:szCs w:val="24"/>
        </w:rPr>
        <w:object w:dxaOrig="320" w:dyaOrig="360">
          <v:shape id="_x0000_i1030" type="#_x0000_t75" style="width:15.75pt;height:18pt" o:ole="">
            <v:imagedata r:id="rId9" o:title=""/>
          </v:shape>
          <o:OLEObject Type="Embed" ProgID="Equation.3" ShapeID="_x0000_i1030" DrawAspect="Content" ObjectID="_1447743346" r:id="rId17"/>
        </w:object>
      </w:r>
      <w:r>
        <w:rPr>
          <w:rFonts w:ascii="Times New Roman" w:hAnsi="Times New Roman"/>
          <w:position w:val="-10"/>
          <w:sz w:val="24"/>
          <w:szCs w:val="24"/>
          <w:vertAlign w:val="subscript"/>
        </w:rPr>
        <w:t>tabel</w:t>
      </w:r>
      <w:r w:rsidRPr="0065204F">
        <w:rPr>
          <w:rFonts w:ascii="Times New Roman" w:hAnsi="Times New Roman"/>
          <w:sz w:val="24"/>
          <w:szCs w:val="24"/>
        </w:rPr>
        <w:t xml:space="preserve"> (46.80 &gt; 11.07), sehingga data tidak terdistribusi normal. Uji normalitas data penguasaan konsep kelas kontrol menghasilkan </w:t>
      </w:r>
      <w:r w:rsidRPr="0065204F">
        <w:rPr>
          <w:rFonts w:ascii="Times New Roman" w:hAnsi="Times New Roman"/>
          <w:position w:val="-10"/>
          <w:sz w:val="24"/>
          <w:szCs w:val="24"/>
        </w:rPr>
        <w:object w:dxaOrig="320" w:dyaOrig="360">
          <v:shape id="_x0000_i1031" type="#_x0000_t75" style="width:15.75pt;height:18pt" o:ole="">
            <v:imagedata r:id="rId9" o:title=""/>
          </v:shape>
          <o:OLEObject Type="Embed" ProgID="Equation.3" ShapeID="_x0000_i1031" DrawAspect="Content" ObjectID="_1447743347" r:id="rId18"/>
        </w:object>
      </w:r>
      <w:r>
        <w:rPr>
          <w:rFonts w:ascii="Times New Roman" w:hAnsi="Times New Roman"/>
          <w:position w:val="-10"/>
          <w:sz w:val="24"/>
          <w:szCs w:val="24"/>
          <w:vertAlign w:val="subscript"/>
        </w:rPr>
        <w:t>hitung</w:t>
      </w:r>
      <w:r>
        <w:rPr>
          <w:rFonts w:ascii="Times New Roman" w:hAnsi="Times New Roman"/>
          <w:sz w:val="24"/>
          <w:szCs w:val="24"/>
        </w:rPr>
        <w:t xml:space="preserve"> &lt;</w:t>
      </w:r>
      <w:r w:rsidRPr="0065204F">
        <w:rPr>
          <w:rFonts w:ascii="Times New Roman" w:hAnsi="Times New Roman"/>
          <w:sz w:val="24"/>
          <w:szCs w:val="24"/>
        </w:rPr>
        <w:t xml:space="preserve"> </w:t>
      </w:r>
      <w:r w:rsidRPr="0065204F">
        <w:rPr>
          <w:rFonts w:ascii="Times New Roman" w:hAnsi="Times New Roman"/>
          <w:position w:val="-10"/>
          <w:sz w:val="24"/>
          <w:szCs w:val="24"/>
        </w:rPr>
        <w:object w:dxaOrig="320" w:dyaOrig="360">
          <v:shape id="_x0000_i1032" type="#_x0000_t75" style="width:15.75pt;height:18pt" o:ole="">
            <v:imagedata r:id="rId9" o:title=""/>
          </v:shape>
          <o:OLEObject Type="Embed" ProgID="Equation.3" ShapeID="_x0000_i1032" DrawAspect="Content" ObjectID="_1447743348" r:id="rId19"/>
        </w:object>
      </w:r>
      <w:r>
        <w:rPr>
          <w:rFonts w:ascii="Times New Roman" w:hAnsi="Times New Roman"/>
          <w:position w:val="-10"/>
          <w:sz w:val="24"/>
          <w:szCs w:val="24"/>
          <w:vertAlign w:val="subscript"/>
        </w:rPr>
        <w:t>tabel</w:t>
      </w:r>
      <w:r w:rsidRPr="0065204F">
        <w:rPr>
          <w:rFonts w:ascii="Times New Roman" w:hAnsi="Times New Roman"/>
          <w:sz w:val="24"/>
          <w:szCs w:val="24"/>
        </w:rPr>
        <w:t xml:space="preserve"> (5.40 &lt; 11.07) yang artinya data terdistribusi normal.</w:t>
      </w:r>
      <w:r>
        <w:rPr>
          <w:rFonts w:ascii="Times New Roman" w:hAnsi="Times New Roman"/>
          <w:sz w:val="24"/>
          <w:szCs w:val="24"/>
        </w:rPr>
        <w:t xml:space="preserve"> </w:t>
      </w:r>
      <w:r w:rsidRPr="0065204F">
        <w:rPr>
          <w:rFonts w:ascii="Times New Roman" w:hAnsi="Times New Roman"/>
          <w:sz w:val="24"/>
          <w:szCs w:val="24"/>
        </w:rPr>
        <w:t>Hasil uji homogenitas data penguasaan konsep menunjukkan F</w:t>
      </w:r>
      <w:r>
        <w:rPr>
          <w:rFonts w:ascii="Times New Roman" w:hAnsi="Times New Roman"/>
          <w:sz w:val="24"/>
          <w:szCs w:val="24"/>
          <w:vertAlign w:val="subscript"/>
        </w:rPr>
        <w:t>hitung</w:t>
      </w:r>
      <w:r w:rsidRPr="0065204F">
        <w:rPr>
          <w:rFonts w:ascii="Times New Roman" w:hAnsi="Times New Roman"/>
          <w:sz w:val="24"/>
          <w:szCs w:val="24"/>
        </w:rPr>
        <w:t xml:space="preserve"> &lt; F</w:t>
      </w:r>
      <w:r>
        <w:rPr>
          <w:rFonts w:ascii="Times New Roman" w:hAnsi="Times New Roman"/>
          <w:sz w:val="24"/>
          <w:szCs w:val="24"/>
          <w:vertAlign w:val="subscript"/>
        </w:rPr>
        <w:t>tabel</w:t>
      </w:r>
      <w:r w:rsidRPr="0065204F">
        <w:rPr>
          <w:rFonts w:ascii="Times New Roman" w:hAnsi="Times New Roman"/>
          <w:sz w:val="24"/>
          <w:szCs w:val="24"/>
        </w:rPr>
        <w:t xml:space="preserve"> (1.00 &lt; 1.82) yang berarti varians data homogen.</w:t>
      </w:r>
      <w:r>
        <w:rPr>
          <w:rFonts w:ascii="Times New Roman" w:hAnsi="Times New Roman"/>
          <w:sz w:val="24"/>
          <w:szCs w:val="24"/>
        </w:rPr>
        <w:t xml:space="preserve"> Analisis u</w:t>
      </w:r>
      <w:r w:rsidRPr="0065204F">
        <w:rPr>
          <w:rFonts w:ascii="Times New Roman" w:hAnsi="Times New Roman"/>
          <w:sz w:val="24"/>
          <w:szCs w:val="24"/>
        </w:rPr>
        <w:t>ji t data penguasaan konsep menunjukkan t</w:t>
      </w:r>
      <w:r>
        <w:rPr>
          <w:rFonts w:ascii="Times New Roman" w:hAnsi="Times New Roman"/>
          <w:sz w:val="24"/>
          <w:szCs w:val="24"/>
          <w:vertAlign w:val="subscript"/>
        </w:rPr>
        <w:t>hitung</w:t>
      </w:r>
      <w:r w:rsidRPr="0065204F">
        <w:rPr>
          <w:rFonts w:ascii="Times New Roman" w:hAnsi="Times New Roman"/>
          <w:sz w:val="24"/>
          <w:szCs w:val="24"/>
        </w:rPr>
        <w:t xml:space="preserve"> &lt; t</w:t>
      </w:r>
      <w:r>
        <w:rPr>
          <w:rFonts w:ascii="Times New Roman" w:hAnsi="Times New Roman"/>
          <w:sz w:val="24"/>
          <w:szCs w:val="24"/>
          <w:vertAlign w:val="subscript"/>
        </w:rPr>
        <w:t>tabel</w:t>
      </w:r>
      <w:r w:rsidRPr="0065204F">
        <w:rPr>
          <w:rFonts w:ascii="Times New Roman" w:hAnsi="Times New Roman"/>
          <w:sz w:val="24"/>
          <w:szCs w:val="24"/>
        </w:rPr>
        <w:t xml:space="preserve"> (0.356 &lt; 1.998) sehingga diperoleh Ho diterima dan Ha ditolak.</w:t>
      </w:r>
    </w:p>
    <w:p w:rsidR="000B08EB" w:rsidRDefault="000B08EB" w:rsidP="000B08EB">
      <w:pPr>
        <w:pStyle w:val="ListParagraph"/>
        <w:spacing w:after="0"/>
        <w:ind w:left="0" w:firstLine="720"/>
        <w:contextualSpacing w:val="0"/>
        <w:jc w:val="both"/>
        <w:rPr>
          <w:rFonts w:ascii="Times New Roman" w:hAnsi="Times New Roman"/>
          <w:bCs/>
          <w:sz w:val="24"/>
          <w:szCs w:val="24"/>
        </w:rPr>
      </w:pPr>
      <w:r w:rsidRPr="0065204F">
        <w:rPr>
          <w:rFonts w:ascii="Times New Roman" w:hAnsi="Times New Roman"/>
          <w:bCs/>
          <w:sz w:val="24"/>
          <w:szCs w:val="24"/>
        </w:rPr>
        <w:t xml:space="preserve">Analisis uji t nilai penguasaan konsep </w:t>
      </w:r>
      <w:r w:rsidR="00960016">
        <w:rPr>
          <w:rFonts w:ascii="Times New Roman" w:hAnsi="Times New Roman"/>
          <w:bCs/>
          <w:sz w:val="24"/>
          <w:szCs w:val="24"/>
        </w:rPr>
        <w:t>tersebut menunjukkan bahwa</w:t>
      </w:r>
      <w:r w:rsidRPr="0065204F">
        <w:rPr>
          <w:rFonts w:ascii="Times New Roman" w:hAnsi="Times New Roman"/>
          <w:bCs/>
          <w:sz w:val="24"/>
          <w:szCs w:val="24"/>
        </w:rPr>
        <w:t xml:space="preserve"> tidak ada perbedaan penguasaan konsep siswa yang diajar menggunakan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 dengan tanpa </w:t>
      </w:r>
      <w:r w:rsidRPr="0065204F">
        <w:rPr>
          <w:rFonts w:ascii="Times New Roman" w:hAnsi="Times New Roman"/>
          <w:bCs/>
          <w:i/>
          <w:sz w:val="24"/>
          <w:szCs w:val="24"/>
        </w:rPr>
        <w:t>Macromedia Flash</w:t>
      </w:r>
      <w:r>
        <w:rPr>
          <w:rFonts w:ascii="Times New Roman" w:hAnsi="Times New Roman"/>
          <w:bCs/>
          <w:i/>
          <w:sz w:val="24"/>
          <w:szCs w:val="24"/>
        </w:rPr>
        <w:t xml:space="preserve"> </w:t>
      </w:r>
      <w:r>
        <w:rPr>
          <w:rFonts w:ascii="Times New Roman" w:hAnsi="Times New Roman"/>
          <w:bCs/>
          <w:sz w:val="24"/>
          <w:szCs w:val="24"/>
        </w:rPr>
        <w:t>di kelas VIII SMPN 6 Mataram</w:t>
      </w:r>
      <w:r w:rsidRPr="0065204F">
        <w:rPr>
          <w:rFonts w:ascii="Times New Roman" w:hAnsi="Times New Roman"/>
          <w:bCs/>
          <w:i/>
          <w:sz w:val="24"/>
          <w:szCs w:val="24"/>
        </w:rPr>
        <w:t xml:space="preserve">. </w:t>
      </w:r>
      <w:r w:rsidRPr="0065204F">
        <w:rPr>
          <w:rFonts w:ascii="Times New Roman" w:hAnsi="Times New Roman"/>
          <w:bCs/>
          <w:sz w:val="24"/>
          <w:szCs w:val="24"/>
        </w:rPr>
        <w:t xml:space="preserve">Tidak adanya perbedaan ini menunjukkan bahwa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 tidak dapat memberikan kontribusi yang kuat dan positif bagi penguasaan konsep siswa. Terdapat beb</w:t>
      </w:r>
      <w:r>
        <w:rPr>
          <w:rFonts w:ascii="Times New Roman" w:hAnsi="Times New Roman"/>
          <w:bCs/>
          <w:sz w:val="24"/>
          <w:szCs w:val="24"/>
        </w:rPr>
        <w:t>e</w:t>
      </w:r>
      <w:r w:rsidRPr="0065204F">
        <w:rPr>
          <w:rFonts w:ascii="Times New Roman" w:hAnsi="Times New Roman"/>
          <w:bCs/>
          <w:sz w:val="24"/>
          <w:szCs w:val="24"/>
        </w:rPr>
        <w:t xml:space="preserve">rapa faktor yang mempengaruhi hal tersebut, antara lain: 1) </w:t>
      </w: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 yang digunakan merupakan media jadi</w:t>
      </w:r>
      <w:r>
        <w:rPr>
          <w:rFonts w:ascii="Times New Roman" w:hAnsi="Times New Roman"/>
          <w:bCs/>
          <w:sz w:val="24"/>
          <w:szCs w:val="24"/>
        </w:rPr>
        <w:t xml:space="preserve"> (siap pakai)</w:t>
      </w:r>
      <w:r w:rsidRPr="0065204F">
        <w:rPr>
          <w:rFonts w:ascii="Times New Roman" w:hAnsi="Times New Roman"/>
          <w:bCs/>
          <w:sz w:val="24"/>
          <w:szCs w:val="24"/>
        </w:rPr>
        <w:t xml:space="preserve">, sehingga memiliki </w:t>
      </w:r>
      <w:r>
        <w:rPr>
          <w:rFonts w:ascii="Times New Roman" w:hAnsi="Times New Roman"/>
          <w:bCs/>
          <w:sz w:val="24"/>
          <w:szCs w:val="24"/>
        </w:rPr>
        <w:t xml:space="preserve">keterbatasan dan sulit menyesuaikan dengan kebutuhan siswa setempat. Sebagaimana disebutkan Sadiman dkk (2011) bahwa kekurangan media jadi adalah kecilnya kemungkinan untuk </w:t>
      </w:r>
      <w:r>
        <w:rPr>
          <w:rFonts w:ascii="Times New Roman" w:hAnsi="Times New Roman"/>
          <w:bCs/>
          <w:sz w:val="24"/>
          <w:szCs w:val="24"/>
        </w:rPr>
        <w:lastRenderedPageBreak/>
        <w:t xml:space="preserve">mendapatkan media jadi yang sepenuhnya dapat sesuai dengan tujuan atau kebutuhan pembelajaran setempat. </w:t>
      </w:r>
      <w:r w:rsidR="00182FDF">
        <w:rPr>
          <w:rFonts w:ascii="Times New Roman" w:hAnsi="Times New Roman"/>
          <w:bCs/>
          <w:sz w:val="24"/>
          <w:szCs w:val="24"/>
        </w:rPr>
        <w:t xml:space="preserve">Padahal, </w:t>
      </w:r>
      <w:r w:rsidR="00182FDF">
        <w:rPr>
          <w:rFonts w:ascii="Times New Roman" w:hAnsi="Times New Roman"/>
          <w:sz w:val="24"/>
          <w:szCs w:val="24"/>
        </w:rPr>
        <w:t xml:space="preserve">keberhasilan proses pembelajaran dipengaruhi oleh penggunaan media yang sesuai dengan tujuan tertentu (Lutfi dkk, 2007). Artinya, media yang disiapkan guru hendaknya memenuhi kebutuhan siswa di tempat itu demi pencapaian keberhasilan pembelajaran. </w:t>
      </w:r>
      <w:r>
        <w:rPr>
          <w:rFonts w:ascii="Times New Roman" w:hAnsi="Times New Roman"/>
          <w:bCs/>
          <w:sz w:val="24"/>
          <w:szCs w:val="24"/>
        </w:rPr>
        <w:t xml:space="preserve">Kekurangan dalam </w:t>
      </w:r>
      <w:r>
        <w:rPr>
          <w:rFonts w:ascii="Times New Roman" w:hAnsi="Times New Roman"/>
          <w:bCs/>
          <w:i/>
          <w:sz w:val="24"/>
          <w:szCs w:val="24"/>
        </w:rPr>
        <w:t xml:space="preserve">Flash </w:t>
      </w:r>
      <w:r>
        <w:rPr>
          <w:rFonts w:ascii="Times New Roman" w:hAnsi="Times New Roman"/>
          <w:bCs/>
          <w:sz w:val="24"/>
          <w:szCs w:val="24"/>
        </w:rPr>
        <w:t xml:space="preserve">jadi yang dipakai antara lain submateri yang tidak semuanya tercakup dalam </w:t>
      </w:r>
      <w:r>
        <w:rPr>
          <w:rFonts w:ascii="Times New Roman" w:hAnsi="Times New Roman"/>
          <w:bCs/>
          <w:i/>
          <w:sz w:val="24"/>
          <w:szCs w:val="24"/>
        </w:rPr>
        <w:t xml:space="preserve">Flash, </w:t>
      </w:r>
      <w:r>
        <w:rPr>
          <w:rFonts w:ascii="Times New Roman" w:hAnsi="Times New Roman"/>
          <w:bCs/>
          <w:sz w:val="24"/>
          <w:szCs w:val="24"/>
        </w:rPr>
        <w:t>animasi terbatas, penjelasan didominasi audio, dan durasi animasi serta audio terlalu cepat. Hal tersebut menyebabkan siswa kurang dapat menangkap makna konsep secara maksimal.</w:t>
      </w:r>
      <w:r w:rsidR="00182FDF">
        <w:rPr>
          <w:rFonts w:ascii="Times New Roman" w:hAnsi="Times New Roman"/>
          <w:bCs/>
          <w:sz w:val="24"/>
          <w:szCs w:val="24"/>
        </w:rPr>
        <w:t xml:space="preserve"> </w:t>
      </w:r>
      <w:r w:rsidRPr="0065204F">
        <w:rPr>
          <w:rFonts w:ascii="Times New Roman" w:hAnsi="Times New Roman"/>
          <w:bCs/>
          <w:sz w:val="24"/>
          <w:szCs w:val="24"/>
        </w:rPr>
        <w:t xml:space="preserve">2) </w:t>
      </w:r>
      <w:r>
        <w:rPr>
          <w:rFonts w:ascii="Times New Roman" w:hAnsi="Times New Roman"/>
          <w:bCs/>
          <w:sz w:val="24"/>
          <w:szCs w:val="24"/>
        </w:rPr>
        <w:t>Penerapan</w:t>
      </w:r>
      <w:r w:rsidRPr="0065204F">
        <w:rPr>
          <w:rFonts w:ascii="Times New Roman" w:hAnsi="Times New Roman"/>
          <w:bCs/>
          <w:sz w:val="24"/>
          <w:szCs w:val="24"/>
        </w:rPr>
        <w:t xml:space="preserve"> </w:t>
      </w:r>
      <w:r w:rsidRPr="0065204F">
        <w:rPr>
          <w:rFonts w:ascii="Times New Roman" w:hAnsi="Times New Roman"/>
          <w:bCs/>
          <w:i/>
          <w:sz w:val="24"/>
          <w:szCs w:val="24"/>
        </w:rPr>
        <w:t xml:space="preserve">Flash </w:t>
      </w:r>
      <w:r>
        <w:rPr>
          <w:rFonts w:ascii="Times New Roman" w:hAnsi="Times New Roman"/>
          <w:bCs/>
          <w:sz w:val="24"/>
          <w:szCs w:val="24"/>
        </w:rPr>
        <w:t xml:space="preserve"> masih baru bagi siswa, </w:t>
      </w:r>
      <w:r w:rsidRPr="0065204F">
        <w:rPr>
          <w:rFonts w:ascii="Times New Roman" w:hAnsi="Times New Roman"/>
          <w:bCs/>
          <w:sz w:val="24"/>
          <w:szCs w:val="24"/>
        </w:rPr>
        <w:t xml:space="preserve">sehingga </w:t>
      </w:r>
      <w:r>
        <w:rPr>
          <w:rFonts w:ascii="Times New Roman" w:hAnsi="Times New Roman"/>
          <w:bCs/>
          <w:sz w:val="24"/>
          <w:szCs w:val="24"/>
        </w:rPr>
        <w:t>masih sulit</w:t>
      </w:r>
      <w:r w:rsidRPr="0065204F">
        <w:rPr>
          <w:rFonts w:ascii="Times New Roman" w:hAnsi="Times New Roman"/>
          <w:bCs/>
          <w:sz w:val="24"/>
          <w:szCs w:val="24"/>
        </w:rPr>
        <w:t xml:space="preserve"> beradaptasi.</w:t>
      </w:r>
      <w:r>
        <w:rPr>
          <w:rFonts w:ascii="Times New Roman" w:hAnsi="Times New Roman"/>
          <w:bCs/>
          <w:sz w:val="24"/>
          <w:szCs w:val="24"/>
        </w:rPr>
        <w:t xml:space="preserve"> Terjadinya perubahan gaya belajar yang mendadak menyebabkan siswa kurang dapat beradaptasi menerima dan memproses informasi yang disampaikan </w:t>
      </w:r>
      <w:r>
        <w:rPr>
          <w:rFonts w:ascii="Times New Roman" w:hAnsi="Times New Roman"/>
          <w:bCs/>
          <w:i/>
          <w:sz w:val="24"/>
          <w:szCs w:val="24"/>
        </w:rPr>
        <w:t xml:space="preserve">Flash.             </w:t>
      </w:r>
      <w:r w:rsidRPr="0065204F">
        <w:rPr>
          <w:rFonts w:ascii="Times New Roman" w:hAnsi="Times New Roman"/>
          <w:bCs/>
          <w:sz w:val="24"/>
          <w:szCs w:val="24"/>
        </w:rPr>
        <w:t xml:space="preserve">3) Penguasaan guru dalam menggunakan </w:t>
      </w:r>
      <w:r w:rsidRPr="0065204F">
        <w:rPr>
          <w:rFonts w:ascii="Times New Roman" w:hAnsi="Times New Roman"/>
          <w:bCs/>
          <w:i/>
          <w:sz w:val="24"/>
          <w:szCs w:val="24"/>
        </w:rPr>
        <w:t xml:space="preserve">Flash </w:t>
      </w:r>
      <w:r w:rsidRPr="0065204F">
        <w:rPr>
          <w:rFonts w:ascii="Times New Roman" w:hAnsi="Times New Roman"/>
          <w:bCs/>
          <w:sz w:val="24"/>
          <w:szCs w:val="24"/>
        </w:rPr>
        <w:t>masih kurang.</w:t>
      </w:r>
      <w:r>
        <w:rPr>
          <w:rFonts w:ascii="Times New Roman" w:hAnsi="Times New Roman"/>
          <w:bCs/>
          <w:sz w:val="24"/>
          <w:szCs w:val="24"/>
        </w:rPr>
        <w:t xml:space="preserve"> Hal ini didukung dengan hasil observasi oleh pengamat terhadap keterlaksanaan langkah pembelajaran  yang hasilnya belum maksimal atau 100% terlaksana oleh guru. Guru belum dapat berimprovisasi dengan leluasa menggunakan </w:t>
      </w:r>
      <w:r>
        <w:rPr>
          <w:rFonts w:ascii="Times New Roman" w:hAnsi="Times New Roman"/>
          <w:bCs/>
          <w:i/>
          <w:sz w:val="24"/>
          <w:szCs w:val="24"/>
        </w:rPr>
        <w:t xml:space="preserve">Flash, </w:t>
      </w:r>
      <w:r>
        <w:rPr>
          <w:rFonts w:ascii="Times New Roman" w:hAnsi="Times New Roman"/>
          <w:bCs/>
          <w:sz w:val="24"/>
          <w:szCs w:val="24"/>
        </w:rPr>
        <w:t xml:space="preserve">sehingga penerimaan konsep siswa pun kurang.         4) </w:t>
      </w:r>
      <w:r w:rsidRPr="0065204F">
        <w:rPr>
          <w:rFonts w:ascii="Times New Roman" w:hAnsi="Times New Roman"/>
          <w:bCs/>
          <w:sz w:val="24"/>
          <w:szCs w:val="24"/>
        </w:rPr>
        <w:t xml:space="preserve">Adanya animasi </w:t>
      </w:r>
      <w:r>
        <w:rPr>
          <w:rFonts w:ascii="Times New Roman" w:hAnsi="Times New Roman"/>
          <w:bCs/>
          <w:sz w:val="24"/>
          <w:szCs w:val="24"/>
        </w:rPr>
        <w:t xml:space="preserve">pada </w:t>
      </w:r>
      <w:r>
        <w:rPr>
          <w:rFonts w:ascii="Times New Roman" w:hAnsi="Times New Roman"/>
          <w:bCs/>
          <w:i/>
          <w:sz w:val="24"/>
          <w:szCs w:val="24"/>
        </w:rPr>
        <w:t xml:space="preserve">Flash </w:t>
      </w:r>
      <w:r w:rsidRPr="0065204F">
        <w:rPr>
          <w:rFonts w:ascii="Times New Roman" w:hAnsi="Times New Roman"/>
          <w:bCs/>
          <w:sz w:val="24"/>
          <w:szCs w:val="24"/>
        </w:rPr>
        <w:t xml:space="preserve">di samping menarik perhatian siswa, </w:t>
      </w:r>
      <w:r>
        <w:rPr>
          <w:rFonts w:ascii="Times New Roman" w:hAnsi="Times New Roman"/>
          <w:bCs/>
          <w:sz w:val="24"/>
          <w:szCs w:val="24"/>
        </w:rPr>
        <w:t xml:space="preserve">ternyata </w:t>
      </w:r>
      <w:r w:rsidRPr="0065204F">
        <w:rPr>
          <w:rFonts w:ascii="Times New Roman" w:hAnsi="Times New Roman"/>
          <w:bCs/>
          <w:sz w:val="24"/>
          <w:szCs w:val="24"/>
        </w:rPr>
        <w:t>juga mengalihkan fokus siswa pada animasi, bukan pada isi materi.</w:t>
      </w:r>
      <w:r>
        <w:rPr>
          <w:rFonts w:ascii="Times New Roman" w:hAnsi="Times New Roman"/>
          <w:bCs/>
          <w:sz w:val="24"/>
          <w:szCs w:val="24"/>
        </w:rPr>
        <w:t xml:space="preserve"> Hal tersebut menyebabkan siswa lebih tertarik memainkan ulang animasi daripada memahami konsep yang disampaikan animasi.</w:t>
      </w:r>
    </w:p>
    <w:p w:rsidR="000B08EB" w:rsidRDefault="000B08EB" w:rsidP="000B08EB">
      <w:pPr>
        <w:pStyle w:val="ListParagraph"/>
        <w:spacing w:after="0"/>
        <w:ind w:left="0" w:firstLine="720"/>
        <w:contextualSpacing w:val="0"/>
        <w:jc w:val="both"/>
        <w:rPr>
          <w:rFonts w:ascii="Times New Roman" w:hAnsi="Times New Roman"/>
          <w:sz w:val="24"/>
          <w:szCs w:val="24"/>
        </w:rPr>
      </w:pPr>
      <w:r>
        <w:rPr>
          <w:rFonts w:ascii="Times New Roman" w:hAnsi="Times New Roman"/>
          <w:bCs/>
          <w:sz w:val="24"/>
          <w:szCs w:val="24"/>
        </w:rPr>
        <w:t>Nilai rata-rata penguasaan konsep pada kelas kontrol yang menggunakan media non-</w:t>
      </w:r>
      <w:r>
        <w:rPr>
          <w:rFonts w:ascii="Times New Roman" w:hAnsi="Times New Roman"/>
          <w:bCs/>
          <w:i/>
          <w:sz w:val="24"/>
          <w:szCs w:val="24"/>
        </w:rPr>
        <w:t xml:space="preserve">Flash </w:t>
      </w:r>
      <w:r>
        <w:rPr>
          <w:rFonts w:ascii="Times New Roman" w:hAnsi="Times New Roman"/>
          <w:bCs/>
          <w:sz w:val="24"/>
          <w:szCs w:val="24"/>
        </w:rPr>
        <w:t xml:space="preserve">atau menggunakan </w:t>
      </w:r>
      <w:r>
        <w:rPr>
          <w:rFonts w:ascii="Times New Roman" w:hAnsi="Times New Roman"/>
          <w:bCs/>
          <w:i/>
          <w:sz w:val="24"/>
          <w:szCs w:val="24"/>
        </w:rPr>
        <w:t xml:space="preserve">Power Point </w:t>
      </w:r>
      <w:r>
        <w:rPr>
          <w:rFonts w:ascii="Times New Roman" w:hAnsi="Times New Roman"/>
          <w:bCs/>
          <w:sz w:val="24"/>
          <w:szCs w:val="24"/>
        </w:rPr>
        <w:t xml:space="preserve">lebih tinggi daripada kelas eksperimen antara lain disebabkan oleh : 1) Media kelas </w:t>
      </w:r>
      <w:r>
        <w:rPr>
          <w:rFonts w:ascii="Times New Roman" w:hAnsi="Times New Roman"/>
          <w:bCs/>
          <w:sz w:val="24"/>
          <w:szCs w:val="24"/>
        </w:rPr>
        <w:lastRenderedPageBreak/>
        <w:t xml:space="preserve">kontrol dibuat sendiri oleh guru (peneliti) sehingga semua materi sudah tercakup dalam media. 2) Guru dapat berimprovisasi dengan leluasa menggunakan media tersebut karena sudah dikuasai dan merupakan hasil buatan sendiri. 3) media </w:t>
      </w:r>
      <w:r>
        <w:rPr>
          <w:rFonts w:ascii="Times New Roman" w:hAnsi="Times New Roman"/>
          <w:bCs/>
          <w:i/>
          <w:sz w:val="24"/>
          <w:szCs w:val="24"/>
        </w:rPr>
        <w:t xml:space="preserve">Power Point </w:t>
      </w:r>
      <w:r>
        <w:rPr>
          <w:rFonts w:ascii="Times New Roman" w:hAnsi="Times New Roman"/>
          <w:bCs/>
          <w:sz w:val="24"/>
          <w:szCs w:val="24"/>
        </w:rPr>
        <w:t xml:space="preserve">tidak memiliki animasi gambar bergerak, melainkan hanya gambar diam, sehingga perhatian siswa dapat terfokus pada isi materi dan penjelasan guru. </w:t>
      </w:r>
      <w:r>
        <w:rPr>
          <w:rFonts w:ascii="Times New Roman" w:hAnsi="Times New Roman"/>
          <w:bCs/>
          <w:i/>
          <w:sz w:val="24"/>
          <w:szCs w:val="24"/>
        </w:rPr>
        <w:t xml:space="preserve">Power Point </w:t>
      </w:r>
      <w:r>
        <w:rPr>
          <w:rFonts w:ascii="Times New Roman" w:hAnsi="Times New Roman"/>
          <w:bCs/>
          <w:sz w:val="24"/>
          <w:szCs w:val="24"/>
        </w:rPr>
        <w:t>juga tidak memiliki audio penjelasan sendiri, sehingga guru dapat menjelaskan langsung dengan bahasa yang dapat dimengerti siswa.</w:t>
      </w:r>
      <w:r w:rsidR="00182FDF">
        <w:rPr>
          <w:rFonts w:ascii="Times New Roman" w:hAnsi="Times New Roman"/>
          <w:bCs/>
          <w:sz w:val="24"/>
          <w:szCs w:val="24"/>
        </w:rPr>
        <w:t xml:space="preserve"> </w:t>
      </w:r>
      <w:r>
        <w:rPr>
          <w:rFonts w:ascii="Times New Roman" w:hAnsi="Times New Roman"/>
          <w:bCs/>
          <w:sz w:val="24"/>
          <w:szCs w:val="24"/>
        </w:rPr>
        <w:t>Dengan demikian, penguasaan konsep siswa akan meningkat.</w:t>
      </w:r>
    </w:p>
    <w:p w:rsidR="00C056E7" w:rsidRDefault="00C056E7" w:rsidP="00B84AB9">
      <w:pPr>
        <w:pStyle w:val="ListParagraph"/>
        <w:spacing w:after="0"/>
        <w:ind w:left="0" w:firstLine="720"/>
        <w:contextualSpacing w:val="0"/>
        <w:jc w:val="both"/>
        <w:rPr>
          <w:rFonts w:ascii="Times New Roman" w:hAnsi="Times New Roman"/>
          <w:sz w:val="24"/>
          <w:szCs w:val="24"/>
        </w:rPr>
      </w:pPr>
      <w:r>
        <w:rPr>
          <w:rFonts w:ascii="Times New Roman" w:hAnsi="Times New Roman"/>
          <w:sz w:val="24"/>
          <w:szCs w:val="24"/>
        </w:rPr>
        <w:t xml:space="preserve">Menurut Danial (2010), berdasarkan hasil penelitiannya, perolehan skor rata-rata keterampilan metakognitif siswa sejalan dengan skor rata-rata penguasaan konsep. Artinya, apabila skor keterampilan metakognitif tinggi, maka skor penguasaan konsep juga akan tinggi. Hal tersebut sesuai dengan hasil penelitian dan pembahasan yang telah dijabarkan di atas, dimana skor rata-rata baik penguasaan konsep maupun keterampilan metakognitif siswa kelas VIII SMPN 6 Mataram tergolong tinggi setelah diberikan perlakuan pembelajaran dengan </w:t>
      </w:r>
      <w:r>
        <w:rPr>
          <w:rFonts w:ascii="Times New Roman" w:hAnsi="Times New Roman"/>
          <w:i/>
          <w:sz w:val="24"/>
          <w:szCs w:val="24"/>
        </w:rPr>
        <w:t>Macromedia Flash.</w:t>
      </w:r>
      <w:r>
        <w:rPr>
          <w:rFonts w:ascii="Times New Roman" w:hAnsi="Times New Roman"/>
          <w:sz w:val="24"/>
          <w:szCs w:val="24"/>
        </w:rPr>
        <w:t xml:space="preserve"> Terlepas dari media mana yang lebih tinggi perolehan nilai akhirnya, kedua media tersebut sangat efektif dalam meningkatkan penguasaan konsep sekaligus keterampilan metakognitif siswa.</w:t>
      </w:r>
    </w:p>
    <w:p w:rsidR="000B08EB" w:rsidRPr="00B97018" w:rsidRDefault="000B08EB" w:rsidP="00B84AB9">
      <w:pPr>
        <w:pStyle w:val="ListParagraph"/>
        <w:spacing w:after="0"/>
        <w:ind w:left="0" w:firstLine="720"/>
        <w:contextualSpacing w:val="0"/>
        <w:jc w:val="both"/>
        <w:rPr>
          <w:rFonts w:ascii="Times New Roman" w:hAnsi="Times New Roman"/>
          <w:bCs/>
          <w:sz w:val="24"/>
          <w:szCs w:val="24"/>
        </w:rPr>
      </w:pPr>
    </w:p>
    <w:p w:rsidR="0065204F" w:rsidRPr="00C056E7" w:rsidRDefault="0065204F" w:rsidP="00C056E7">
      <w:pPr>
        <w:spacing w:after="0"/>
        <w:jc w:val="both"/>
        <w:rPr>
          <w:rFonts w:ascii="Times New Roman" w:hAnsi="Times New Roman"/>
          <w:b/>
          <w:bCs/>
          <w:sz w:val="24"/>
          <w:szCs w:val="24"/>
        </w:rPr>
      </w:pPr>
      <w:r w:rsidRPr="00C056E7">
        <w:rPr>
          <w:rFonts w:ascii="Times New Roman" w:hAnsi="Times New Roman"/>
          <w:b/>
          <w:bCs/>
          <w:sz w:val="24"/>
          <w:szCs w:val="24"/>
        </w:rPr>
        <w:t>KESIMPULAN</w:t>
      </w:r>
    </w:p>
    <w:p w:rsidR="0065204F" w:rsidRPr="0065204F" w:rsidRDefault="0065204F" w:rsidP="00C056E7">
      <w:pPr>
        <w:pStyle w:val="ListParagraph"/>
        <w:numPr>
          <w:ilvl w:val="0"/>
          <w:numId w:val="2"/>
        </w:numPr>
        <w:spacing w:after="0"/>
        <w:ind w:left="360"/>
        <w:jc w:val="both"/>
        <w:rPr>
          <w:rFonts w:ascii="Times New Roman" w:hAnsi="Times New Roman"/>
          <w:bCs/>
          <w:sz w:val="24"/>
          <w:szCs w:val="24"/>
        </w:rPr>
      </w:pPr>
      <w:r w:rsidRPr="0065204F">
        <w:rPr>
          <w:rFonts w:ascii="Times New Roman" w:hAnsi="Times New Roman"/>
          <w:bCs/>
          <w:i/>
          <w:sz w:val="24"/>
          <w:szCs w:val="24"/>
        </w:rPr>
        <w:t xml:space="preserve">Macromedia Flash </w:t>
      </w:r>
      <w:r w:rsidRPr="0065204F">
        <w:rPr>
          <w:rFonts w:ascii="Times New Roman" w:hAnsi="Times New Roman"/>
          <w:bCs/>
          <w:sz w:val="24"/>
          <w:szCs w:val="24"/>
        </w:rPr>
        <w:t xml:space="preserve">memberikan kontribusi yang positif terhadap peningkatan keterampilan metakognitif siswa kelas VIII SMPN 6 Mataram. Hal itu ditunjukkan dengan nilai rata-rata kelas eksperimen yaitu 85.84 yang lebih tinggi daripada kelas kontrol yaitu 66.80 </w:t>
      </w:r>
      <w:r w:rsidRPr="0065204F">
        <w:rPr>
          <w:rFonts w:ascii="Times New Roman" w:hAnsi="Times New Roman"/>
          <w:bCs/>
          <w:sz w:val="24"/>
          <w:szCs w:val="24"/>
        </w:rPr>
        <w:lastRenderedPageBreak/>
        <w:t>dan hasil analisis uji t yang diperoleh dimana Ho ditolak dan Ha diterima.</w:t>
      </w:r>
    </w:p>
    <w:p w:rsidR="0065204F" w:rsidRDefault="0065204F" w:rsidP="00C056E7">
      <w:pPr>
        <w:pStyle w:val="ListParagraph"/>
        <w:numPr>
          <w:ilvl w:val="0"/>
          <w:numId w:val="2"/>
        </w:numPr>
        <w:spacing w:after="0"/>
        <w:ind w:left="360"/>
        <w:jc w:val="both"/>
        <w:rPr>
          <w:rFonts w:ascii="Times New Roman" w:hAnsi="Times New Roman"/>
          <w:bCs/>
          <w:sz w:val="24"/>
          <w:szCs w:val="24"/>
        </w:rPr>
      </w:pPr>
      <w:r w:rsidRPr="0065204F">
        <w:rPr>
          <w:rFonts w:ascii="Times New Roman" w:hAnsi="Times New Roman"/>
          <w:bCs/>
          <w:i/>
          <w:sz w:val="24"/>
          <w:szCs w:val="24"/>
        </w:rPr>
        <w:t xml:space="preserve">Macromedia Flash tidak </w:t>
      </w:r>
      <w:r w:rsidRPr="0065204F">
        <w:rPr>
          <w:rFonts w:ascii="Times New Roman" w:hAnsi="Times New Roman"/>
          <w:bCs/>
          <w:sz w:val="24"/>
          <w:szCs w:val="24"/>
        </w:rPr>
        <w:t>memberikan kontribusi yang positif terhadap nilai penguasaan konsep siswa kelas VIII SMPN 6 Mataram. Hal itu ditunjukkan dengan nilai rata-rata kelas eksperimen yaitu 84.79 yang lebih rendah daripada kelas kontrol yaitu 85.44 dan hasil analisis uji t yang diperoleh yaitu Ho diterima dan Ha ditolak.</w:t>
      </w:r>
    </w:p>
    <w:p w:rsidR="00182FDF" w:rsidRDefault="00182FDF" w:rsidP="00C53007">
      <w:pPr>
        <w:spacing w:after="0"/>
        <w:jc w:val="both"/>
        <w:rPr>
          <w:rFonts w:ascii="Times New Roman" w:hAnsi="Times New Roman"/>
          <w:b/>
          <w:bCs/>
          <w:sz w:val="24"/>
          <w:szCs w:val="24"/>
        </w:rPr>
      </w:pPr>
    </w:p>
    <w:p w:rsidR="00C53007" w:rsidRPr="00C53007" w:rsidRDefault="00C53007" w:rsidP="00C53007">
      <w:pPr>
        <w:spacing w:after="0"/>
        <w:jc w:val="both"/>
        <w:rPr>
          <w:rFonts w:ascii="Times New Roman" w:hAnsi="Times New Roman"/>
          <w:b/>
          <w:bCs/>
          <w:sz w:val="24"/>
          <w:szCs w:val="24"/>
        </w:rPr>
      </w:pPr>
      <w:r w:rsidRPr="00C53007">
        <w:rPr>
          <w:rFonts w:ascii="Times New Roman" w:hAnsi="Times New Roman"/>
          <w:b/>
          <w:bCs/>
          <w:sz w:val="24"/>
          <w:szCs w:val="24"/>
        </w:rPr>
        <w:t>SARAN</w:t>
      </w:r>
    </w:p>
    <w:p w:rsidR="00C53007" w:rsidRPr="00C53007" w:rsidRDefault="00C53007" w:rsidP="00C53007">
      <w:pPr>
        <w:spacing w:after="0"/>
        <w:ind w:firstLine="720"/>
        <w:jc w:val="both"/>
        <w:rPr>
          <w:rFonts w:ascii="Times New Roman" w:hAnsi="Times New Roman"/>
          <w:bCs/>
          <w:sz w:val="24"/>
          <w:szCs w:val="24"/>
        </w:rPr>
      </w:pPr>
      <w:r>
        <w:rPr>
          <w:rFonts w:ascii="Times New Roman" w:hAnsi="Times New Roman"/>
          <w:bCs/>
          <w:sz w:val="24"/>
          <w:szCs w:val="24"/>
        </w:rPr>
        <w:t xml:space="preserve">Berdasarkan hasil penelitian ini, maka disarankan: 1) </w:t>
      </w:r>
      <w:r w:rsidRPr="00450394">
        <w:rPr>
          <w:rFonts w:ascii="Times New Roman" w:hAnsi="Times New Roman"/>
          <w:color w:val="000000"/>
          <w:sz w:val="24"/>
          <w:szCs w:val="24"/>
        </w:rPr>
        <w:t xml:space="preserve">Guru hendaknya </w:t>
      </w:r>
      <w:r>
        <w:rPr>
          <w:rFonts w:ascii="Times New Roman" w:hAnsi="Times New Roman"/>
          <w:color w:val="000000"/>
          <w:sz w:val="24"/>
          <w:szCs w:val="24"/>
        </w:rPr>
        <w:t xml:space="preserve">mencoba mengaplikasikan media </w:t>
      </w:r>
      <w:r>
        <w:rPr>
          <w:rFonts w:ascii="Times New Roman" w:hAnsi="Times New Roman"/>
          <w:i/>
          <w:color w:val="000000"/>
          <w:sz w:val="24"/>
          <w:szCs w:val="24"/>
        </w:rPr>
        <w:t xml:space="preserve">Macromedia Flash </w:t>
      </w:r>
      <w:r>
        <w:rPr>
          <w:rFonts w:ascii="Times New Roman" w:hAnsi="Times New Roman"/>
          <w:color w:val="000000"/>
          <w:sz w:val="24"/>
          <w:szCs w:val="24"/>
        </w:rPr>
        <w:t xml:space="preserve">yang dibuat atau dikembangkan sendiri dalam rangka meningkatkan penguasaan konsep dan keterampilan metakognitif siswa dengan maksimal. 2) </w:t>
      </w:r>
      <w:r w:rsidRPr="003A4A7C">
        <w:rPr>
          <w:rFonts w:ascii="Times New Roman" w:hAnsi="Times New Roman"/>
          <w:color w:val="000000"/>
          <w:sz w:val="24"/>
          <w:szCs w:val="24"/>
        </w:rPr>
        <w:t>Hendaknya siswa</w:t>
      </w:r>
      <w:r>
        <w:rPr>
          <w:rFonts w:ascii="Times New Roman" w:hAnsi="Times New Roman"/>
          <w:color w:val="000000"/>
          <w:sz w:val="24"/>
          <w:szCs w:val="24"/>
        </w:rPr>
        <w:t>/pelajar</w:t>
      </w:r>
      <w:r w:rsidRPr="003A4A7C">
        <w:rPr>
          <w:rFonts w:ascii="Times New Roman" w:hAnsi="Times New Roman"/>
          <w:color w:val="000000"/>
          <w:sz w:val="24"/>
          <w:szCs w:val="24"/>
        </w:rPr>
        <w:t xml:space="preserve"> dapat memberikan respon yang baik terhadap penerapan</w:t>
      </w:r>
      <w:r>
        <w:rPr>
          <w:rFonts w:ascii="Times New Roman" w:hAnsi="Times New Roman"/>
          <w:color w:val="000000"/>
          <w:sz w:val="24"/>
          <w:szCs w:val="24"/>
        </w:rPr>
        <w:t xml:space="preserve"> media pembelajaran </w:t>
      </w:r>
      <w:r>
        <w:rPr>
          <w:rFonts w:ascii="Times New Roman" w:hAnsi="Times New Roman"/>
          <w:i/>
          <w:color w:val="000000"/>
          <w:sz w:val="24"/>
          <w:szCs w:val="24"/>
        </w:rPr>
        <w:t xml:space="preserve">Macromedia Flash </w:t>
      </w:r>
      <w:r>
        <w:rPr>
          <w:rFonts w:ascii="Times New Roman" w:hAnsi="Times New Roman"/>
          <w:color w:val="000000"/>
          <w:sz w:val="24"/>
          <w:szCs w:val="24"/>
        </w:rPr>
        <w:t>walaupun masih bersifat baru. Selain itu, siswa hendaknya mengisi inventori keterampilan metakognitif dengan baik dan jujur agar data yang diperoleh murni sesuai keadaan yang sebenarnya. 3) P</w:t>
      </w:r>
      <w:r w:rsidRPr="00F5728F">
        <w:rPr>
          <w:rFonts w:ascii="Times New Roman" w:hAnsi="Times New Roman"/>
          <w:color w:val="000000"/>
          <w:sz w:val="24"/>
          <w:szCs w:val="24"/>
        </w:rPr>
        <w:t xml:space="preserve">eneliti </w:t>
      </w:r>
      <w:r>
        <w:rPr>
          <w:rFonts w:ascii="Times New Roman" w:hAnsi="Times New Roman"/>
          <w:color w:val="000000"/>
          <w:sz w:val="24"/>
          <w:szCs w:val="24"/>
        </w:rPr>
        <w:t>lain</w:t>
      </w:r>
      <w:r w:rsidRPr="00F5728F">
        <w:rPr>
          <w:rFonts w:ascii="Times New Roman" w:hAnsi="Times New Roman"/>
          <w:color w:val="000000"/>
          <w:sz w:val="24"/>
          <w:szCs w:val="24"/>
        </w:rPr>
        <w:t xml:space="preserve"> dapat menggunakan </w:t>
      </w:r>
      <w:r>
        <w:rPr>
          <w:rFonts w:ascii="Times New Roman" w:hAnsi="Times New Roman"/>
          <w:color w:val="000000"/>
          <w:sz w:val="24"/>
          <w:szCs w:val="24"/>
        </w:rPr>
        <w:t xml:space="preserve">hasil </w:t>
      </w:r>
      <w:r w:rsidRPr="00F5728F">
        <w:rPr>
          <w:rFonts w:ascii="Times New Roman" w:hAnsi="Times New Roman"/>
          <w:color w:val="000000"/>
          <w:sz w:val="24"/>
          <w:szCs w:val="24"/>
        </w:rPr>
        <w:t>penelitian ini sebagai referensi</w:t>
      </w:r>
      <w:r>
        <w:rPr>
          <w:rFonts w:ascii="Times New Roman" w:hAnsi="Times New Roman"/>
          <w:color w:val="000000"/>
          <w:sz w:val="24"/>
          <w:szCs w:val="24"/>
        </w:rPr>
        <w:t xml:space="preserve"> atau rujukan dengan mengembangkan aspek-aspek yang belum diungkap dan dicapai dari penelitian ini. Peneliti selanjutnya juga dapat mencoba memadukan </w:t>
      </w:r>
      <w:r>
        <w:rPr>
          <w:rFonts w:ascii="Times New Roman" w:hAnsi="Times New Roman"/>
          <w:i/>
          <w:color w:val="000000"/>
          <w:sz w:val="24"/>
          <w:szCs w:val="24"/>
        </w:rPr>
        <w:t xml:space="preserve">Macromedia Flash </w:t>
      </w:r>
      <w:r>
        <w:rPr>
          <w:rFonts w:ascii="Times New Roman" w:hAnsi="Times New Roman"/>
          <w:color w:val="000000"/>
          <w:sz w:val="24"/>
          <w:szCs w:val="24"/>
        </w:rPr>
        <w:t xml:space="preserve">hasil buatan sendiri dengan model pembelajaran yang mengutamakan aktivitas siswa, seperti PBL dan </w:t>
      </w:r>
      <w:r w:rsidRPr="00AD5962">
        <w:rPr>
          <w:rFonts w:ascii="Times New Roman" w:hAnsi="Times New Roman"/>
          <w:i/>
          <w:color w:val="000000"/>
          <w:sz w:val="24"/>
          <w:szCs w:val="24"/>
        </w:rPr>
        <w:t>Inquiry</w:t>
      </w:r>
      <w:r>
        <w:rPr>
          <w:rFonts w:ascii="Times New Roman" w:hAnsi="Times New Roman"/>
          <w:color w:val="000000"/>
          <w:sz w:val="24"/>
          <w:szCs w:val="24"/>
        </w:rPr>
        <w:t xml:space="preserve"> dalam meningkatkan keterampilan metakognitif siswa.</w:t>
      </w:r>
    </w:p>
    <w:p w:rsidR="0065204F" w:rsidRDefault="0065204F" w:rsidP="0065204F">
      <w:pPr>
        <w:spacing w:after="0"/>
        <w:ind w:left="1440"/>
        <w:jc w:val="both"/>
        <w:rPr>
          <w:rFonts w:ascii="Times New Roman" w:hAnsi="Times New Roman"/>
          <w:bCs/>
          <w:sz w:val="24"/>
          <w:szCs w:val="24"/>
        </w:rPr>
      </w:pPr>
    </w:p>
    <w:p w:rsidR="00960016" w:rsidRDefault="00960016" w:rsidP="0065204F">
      <w:pPr>
        <w:spacing w:after="0"/>
        <w:ind w:left="1440"/>
        <w:jc w:val="both"/>
        <w:rPr>
          <w:rFonts w:ascii="Times New Roman" w:hAnsi="Times New Roman"/>
          <w:bCs/>
          <w:sz w:val="24"/>
          <w:szCs w:val="24"/>
        </w:rPr>
      </w:pPr>
    </w:p>
    <w:p w:rsidR="00960016" w:rsidRDefault="00960016" w:rsidP="0065204F">
      <w:pPr>
        <w:spacing w:after="0"/>
        <w:ind w:left="1440"/>
        <w:jc w:val="both"/>
        <w:rPr>
          <w:rFonts w:ascii="Times New Roman" w:hAnsi="Times New Roman"/>
          <w:bCs/>
          <w:sz w:val="24"/>
          <w:szCs w:val="24"/>
        </w:rPr>
      </w:pPr>
    </w:p>
    <w:p w:rsidR="00960016" w:rsidRDefault="00960016" w:rsidP="0065204F">
      <w:pPr>
        <w:spacing w:after="0"/>
        <w:ind w:left="1440"/>
        <w:jc w:val="both"/>
        <w:rPr>
          <w:rFonts w:ascii="Times New Roman" w:hAnsi="Times New Roman"/>
          <w:bCs/>
          <w:sz w:val="24"/>
          <w:szCs w:val="24"/>
        </w:rPr>
      </w:pPr>
    </w:p>
    <w:p w:rsidR="00960016" w:rsidRDefault="00960016" w:rsidP="0065204F">
      <w:pPr>
        <w:spacing w:after="0"/>
        <w:ind w:left="1440"/>
        <w:jc w:val="both"/>
        <w:rPr>
          <w:rFonts w:ascii="Times New Roman" w:hAnsi="Times New Roman"/>
          <w:bCs/>
          <w:sz w:val="24"/>
          <w:szCs w:val="24"/>
        </w:rPr>
      </w:pPr>
    </w:p>
    <w:p w:rsidR="00960016" w:rsidRPr="0065204F" w:rsidRDefault="00960016" w:rsidP="0065204F">
      <w:pPr>
        <w:spacing w:after="0"/>
        <w:ind w:left="1440"/>
        <w:jc w:val="both"/>
        <w:rPr>
          <w:rFonts w:ascii="Times New Roman" w:hAnsi="Times New Roman"/>
          <w:bCs/>
          <w:sz w:val="24"/>
          <w:szCs w:val="24"/>
        </w:rPr>
      </w:pPr>
    </w:p>
    <w:p w:rsidR="0065204F" w:rsidRDefault="00C53007" w:rsidP="00C53007">
      <w:pPr>
        <w:spacing w:after="0"/>
        <w:rPr>
          <w:rFonts w:ascii="Times New Roman" w:hAnsi="Times New Roman"/>
          <w:b/>
          <w:sz w:val="24"/>
          <w:szCs w:val="24"/>
        </w:rPr>
      </w:pPr>
      <w:r>
        <w:rPr>
          <w:rFonts w:ascii="Times New Roman" w:hAnsi="Times New Roman"/>
          <w:b/>
          <w:sz w:val="24"/>
          <w:szCs w:val="24"/>
        </w:rPr>
        <w:lastRenderedPageBreak/>
        <w:t>DAFTAR PUSTAKA</w:t>
      </w:r>
    </w:p>
    <w:p w:rsidR="000B08EB" w:rsidRDefault="000B08EB"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Aziz, T.A. 2008. </w:t>
      </w:r>
      <w:r>
        <w:rPr>
          <w:rFonts w:ascii="Times New Roman" w:hAnsi="Times New Roman"/>
          <w:i/>
          <w:sz w:val="24"/>
          <w:szCs w:val="24"/>
        </w:rPr>
        <w:t xml:space="preserve">Pembelajaran Matematika dengan Model Advance Organizer untuk Meningkatkan Kemampuan Metakognisi Siswa SMA. </w:t>
      </w:r>
      <w:r>
        <w:rPr>
          <w:rFonts w:ascii="Times New Roman" w:hAnsi="Times New Roman"/>
          <w:sz w:val="24"/>
          <w:szCs w:val="24"/>
        </w:rPr>
        <w:t>Skripsi. Bandung: Universitas Pendidikan Indonesia.</w:t>
      </w:r>
    </w:p>
    <w:p w:rsidR="000B08EB" w:rsidRDefault="000B08EB"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Campbell D.T. &amp; Stanley J.C. 1963. </w:t>
      </w:r>
      <w:r>
        <w:rPr>
          <w:rFonts w:ascii="Times New Roman" w:hAnsi="Times New Roman"/>
          <w:i/>
          <w:sz w:val="24"/>
          <w:szCs w:val="24"/>
        </w:rPr>
        <w:t xml:space="preserve">Experimental and Quasi-Experimental Designs for Research. </w:t>
      </w:r>
      <w:r w:rsidRPr="00E04268">
        <w:rPr>
          <w:rFonts w:ascii="Times New Roman" w:hAnsi="Times New Roman"/>
          <w:sz w:val="24"/>
          <w:szCs w:val="24"/>
        </w:rPr>
        <w:t>Hopewell, NJ</w:t>
      </w:r>
      <w:r>
        <w:rPr>
          <w:rFonts w:ascii="Times New Roman" w:hAnsi="Times New Roman"/>
          <w:sz w:val="24"/>
          <w:szCs w:val="24"/>
        </w:rPr>
        <w:t>: Houghton Mifflin Company.</w:t>
      </w:r>
    </w:p>
    <w:p w:rsidR="000B08EB" w:rsidRDefault="000B08EB"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Danial, M. 2010. </w:t>
      </w:r>
      <w:r w:rsidRPr="00745376">
        <w:rPr>
          <w:rFonts w:ascii="Times New Roman" w:hAnsi="Times New Roman"/>
          <w:sz w:val="24"/>
          <w:szCs w:val="24"/>
        </w:rPr>
        <w:t>Menumbuhkembangkan Kesadaran dan Keterampilan Metakognisi Mahasiswa Jurusan Biologi melalui Penerapan Strategi PBL dan Kooperatif GI</w:t>
      </w:r>
      <w:r w:rsidRPr="00745376">
        <w:rPr>
          <w:rFonts w:ascii="Times New Roman" w:hAnsi="Times New Roman"/>
          <w:i/>
          <w:sz w:val="24"/>
          <w:szCs w:val="24"/>
        </w:rPr>
        <w:t>. Jurnal FMIPA Kimia</w:t>
      </w:r>
      <w:r>
        <w:rPr>
          <w:rFonts w:ascii="Times New Roman" w:hAnsi="Times New Roman"/>
          <w:sz w:val="24"/>
          <w:szCs w:val="24"/>
        </w:rPr>
        <w:t>: 1-11.</w:t>
      </w:r>
    </w:p>
    <w:p w:rsidR="000B08EB" w:rsidRDefault="000B08EB"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__________. 2010. Pengaruh Strategi PBL Terhadap Keterampilan Metakognisi dan Respon Mahasiswa. </w:t>
      </w:r>
      <w:r>
        <w:rPr>
          <w:rFonts w:ascii="Times New Roman" w:hAnsi="Times New Roman"/>
          <w:i/>
          <w:sz w:val="24"/>
          <w:szCs w:val="24"/>
        </w:rPr>
        <w:t xml:space="preserve">Jurnal Chemica: </w:t>
      </w:r>
      <w:r>
        <w:rPr>
          <w:rFonts w:ascii="Times New Roman" w:hAnsi="Times New Roman"/>
          <w:sz w:val="24"/>
          <w:szCs w:val="24"/>
        </w:rPr>
        <w:t>Vol. 11 No. 2</w:t>
      </w:r>
      <w:r w:rsidR="00960016">
        <w:rPr>
          <w:rFonts w:ascii="Times New Roman" w:hAnsi="Times New Roman"/>
          <w:sz w:val="24"/>
          <w:szCs w:val="24"/>
        </w:rPr>
        <w:t>:</w:t>
      </w:r>
      <w:r w:rsidR="00BF7EDE">
        <w:rPr>
          <w:rFonts w:ascii="Times New Roman" w:hAnsi="Times New Roman"/>
          <w:sz w:val="24"/>
          <w:szCs w:val="24"/>
        </w:rPr>
        <w:t xml:space="preserve"> 1-10</w:t>
      </w:r>
      <w:r>
        <w:rPr>
          <w:rFonts w:ascii="Times New Roman" w:hAnsi="Times New Roman"/>
          <w:sz w:val="24"/>
          <w:szCs w:val="24"/>
        </w:rPr>
        <w:t>.</w:t>
      </w:r>
    </w:p>
    <w:p w:rsidR="00182FDF" w:rsidRDefault="00182FDF" w:rsidP="00182FDF">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Lutfi, A., Siti T., dan Suyono. 2007. Penggunaan Program SPSS sebagai Penunjang Perkuliahan Statistik Dasar pada Mahasiswa Jurusan Kimia FMIPA Unesa. </w:t>
      </w:r>
      <w:r>
        <w:rPr>
          <w:rFonts w:ascii="Times New Roman" w:hAnsi="Times New Roman"/>
          <w:i/>
          <w:sz w:val="24"/>
          <w:szCs w:val="24"/>
        </w:rPr>
        <w:t xml:space="preserve">Jurnal Penelitian Pendidikan Matematika dan Sains: </w:t>
      </w:r>
      <w:r w:rsidR="00BF7EDE">
        <w:rPr>
          <w:rFonts w:ascii="Times New Roman" w:hAnsi="Times New Roman"/>
          <w:sz w:val="24"/>
          <w:szCs w:val="24"/>
        </w:rPr>
        <w:t>Vol. 14 No. 2: 83-88</w:t>
      </w:r>
      <w:r>
        <w:rPr>
          <w:rFonts w:ascii="Times New Roman" w:hAnsi="Times New Roman"/>
          <w:sz w:val="24"/>
          <w:szCs w:val="24"/>
        </w:rPr>
        <w:t>.</w:t>
      </w:r>
    </w:p>
    <w:p w:rsidR="000B08EB" w:rsidRDefault="000B08EB" w:rsidP="00182FDF">
      <w:pPr>
        <w:spacing w:after="120" w:line="240" w:lineRule="auto"/>
        <w:ind w:left="720" w:hanging="720"/>
        <w:jc w:val="both"/>
        <w:rPr>
          <w:rStyle w:val="HTMLCite"/>
          <w:rFonts w:ascii="Times New Roman" w:hAnsi="Times New Roman"/>
          <w:sz w:val="24"/>
          <w:szCs w:val="24"/>
        </w:rPr>
      </w:pPr>
      <w:r>
        <w:rPr>
          <w:rFonts w:ascii="Times New Roman" w:hAnsi="Times New Roman"/>
          <w:sz w:val="24"/>
          <w:szCs w:val="24"/>
        </w:rPr>
        <w:t xml:space="preserve">Maizora, S. 2011. </w:t>
      </w:r>
      <w:r>
        <w:rPr>
          <w:rFonts w:ascii="Times New Roman" w:hAnsi="Times New Roman"/>
          <w:i/>
          <w:sz w:val="24"/>
          <w:szCs w:val="24"/>
        </w:rPr>
        <w:t xml:space="preserve">Pembuatan Media Pembelajaran dengan Macromedia Flash 8.0. </w:t>
      </w:r>
      <w:r>
        <w:rPr>
          <w:rFonts w:ascii="Times New Roman" w:hAnsi="Times New Roman"/>
          <w:sz w:val="24"/>
          <w:szCs w:val="24"/>
        </w:rPr>
        <w:t xml:space="preserve">(online). </w:t>
      </w:r>
      <w:r w:rsidRPr="00745376">
        <w:rPr>
          <w:rFonts w:ascii="Times New Roman" w:hAnsi="Times New Roman"/>
          <w:sz w:val="24"/>
          <w:szCs w:val="24"/>
        </w:rPr>
        <w:t>http:</w:t>
      </w:r>
      <w:r w:rsidRPr="00745376">
        <w:rPr>
          <w:rFonts w:ascii="Times New Roman" w:hAnsi="Times New Roman"/>
          <w:i/>
          <w:sz w:val="24"/>
          <w:szCs w:val="24"/>
        </w:rPr>
        <w:t>//</w:t>
      </w:r>
      <w:r w:rsidRPr="00745376">
        <w:rPr>
          <w:rFonts w:ascii="Times New Roman" w:hAnsi="Times New Roman"/>
          <w:sz w:val="24"/>
          <w:szCs w:val="24"/>
        </w:rPr>
        <w:t>syafdiichiemaizora.files.wordpress.com/2011/01/ pengenalan -</w:t>
      </w:r>
      <w:r w:rsidRPr="00745376">
        <w:rPr>
          <w:rFonts w:ascii="Times New Roman" w:hAnsi="Times New Roman"/>
          <w:b/>
          <w:bCs/>
          <w:sz w:val="24"/>
          <w:szCs w:val="24"/>
        </w:rPr>
        <w:t>flash</w:t>
      </w:r>
      <w:r w:rsidRPr="00745376">
        <w:rPr>
          <w:rFonts w:ascii="Times New Roman" w:hAnsi="Times New Roman"/>
          <w:sz w:val="24"/>
          <w:szCs w:val="24"/>
        </w:rPr>
        <w:t>.pd</w:t>
      </w:r>
      <w:r>
        <w:rPr>
          <w:rFonts w:ascii="Times New Roman" w:hAnsi="Times New Roman"/>
          <w:sz w:val="24"/>
          <w:szCs w:val="24"/>
        </w:rPr>
        <w:t>f,</w:t>
      </w:r>
      <w:r w:rsidRPr="002B1653">
        <w:rPr>
          <w:rStyle w:val="HTMLCite"/>
          <w:rFonts w:ascii="Times New Roman" w:hAnsi="Times New Roman"/>
          <w:sz w:val="24"/>
          <w:szCs w:val="24"/>
        </w:rPr>
        <w:t xml:space="preserve"> </w:t>
      </w:r>
      <w:r>
        <w:rPr>
          <w:rStyle w:val="HTMLCite"/>
          <w:rFonts w:ascii="Times New Roman" w:hAnsi="Times New Roman"/>
          <w:sz w:val="24"/>
          <w:szCs w:val="24"/>
        </w:rPr>
        <w:t>D</w:t>
      </w:r>
      <w:r w:rsidRPr="002B1653">
        <w:rPr>
          <w:rStyle w:val="HTMLCite"/>
          <w:rFonts w:ascii="Times New Roman" w:hAnsi="Times New Roman"/>
          <w:sz w:val="24"/>
          <w:szCs w:val="24"/>
        </w:rPr>
        <w:t xml:space="preserve">iakses </w:t>
      </w:r>
      <w:r>
        <w:rPr>
          <w:rStyle w:val="HTMLCite"/>
          <w:rFonts w:ascii="Times New Roman" w:hAnsi="Times New Roman"/>
          <w:sz w:val="24"/>
          <w:szCs w:val="24"/>
        </w:rPr>
        <w:t xml:space="preserve">tanggal </w:t>
      </w:r>
      <w:r w:rsidRPr="002B1653">
        <w:rPr>
          <w:rStyle w:val="HTMLCite"/>
          <w:rFonts w:ascii="Times New Roman" w:hAnsi="Times New Roman"/>
          <w:sz w:val="24"/>
          <w:szCs w:val="24"/>
        </w:rPr>
        <w:t>27 Maret 2013.</w:t>
      </w:r>
    </w:p>
    <w:p w:rsidR="000B08EB" w:rsidRDefault="000B08EB" w:rsidP="000B08EB">
      <w:pPr>
        <w:spacing w:after="120" w:line="240" w:lineRule="auto"/>
        <w:ind w:left="720" w:hanging="720"/>
        <w:jc w:val="both"/>
        <w:rPr>
          <w:rFonts w:ascii="Times New Roman" w:hAnsi="Times New Roman"/>
          <w:sz w:val="24"/>
          <w:szCs w:val="24"/>
        </w:rPr>
      </w:pPr>
    </w:p>
    <w:p w:rsidR="006F291C" w:rsidRDefault="006F291C" w:rsidP="000B08EB">
      <w:pPr>
        <w:spacing w:after="120" w:line="240" w:lineRule="auto"/>
        <w:ind w:left="720" w:hanging="720"/>
        <w:jc w:val="both"/>
        <w:rPr>
          <w:rFonts w:ascii="Times New Roman" w:hAnsi="Times New Roman"/>
          <w:sz w:val="24"/>
          <w:szCs w:val="24"/>
        </w:rPr>
      </w:pPr>
    </w:p>
    <w:p w:rsidR="006F291C" w:rsidRDefault="006F291C" w:rsidP="000B08EB">
      <w:pPr>
        <w:spacing w:after="120" w:line="240" w:lineRule="auto"/>
        <w:ind w:left="720" w:hanging="720"/>
        <w:jc w:val="both"/>
        <w:rPr>
          <w:rFonts w:ascii="Times New Roman" w:hAnsi="Times New Roman"/>
          <w:sz w:val="24"/>
          <w:szCs w:val="24"/>
        </w:rPr>
      </w:pPr>
    </w:p>
    <w:p w:rsidR="006F291C" w:rsidRDefault="006F291C" w:rsidP="000B08EB">
      <w:pPr>
        <w:spacing w:after="120" w:line="240" w:lineRule="auto"/>
        <w:ind w:left="720" w:hanging="720"/>
        <w:jc w:val="both"/>
        <w:rPr>
          <w:rFonts w:ascii="Times New Roman" w:hAnsi="Times New Roman"/>
          <w:sz w:val="24"/>
          <w:szCs w:val="24"/>
        </w:rPr>
      </w:pPr>
    </w:p>
    <w:p w:rsidR="006F291C" w:rsidRDefault="006F291C" w:rsidP="000B08EB">
      <w:pPr>
        <w:spacing w:after="120" w:line="240" w:lineRule="auto"/>
        <w:ind w:left="720" w:hanging="720"/>
        <w:jc w:val="both"/>
        <w:rPr>
          <w:rFonts w:ascii="Times New Roman" w:hAnsi="Times New Roman"/>
          <w:sz w:val="24"/>
          <w:szCs w:val="24"/>
        </w:rPr>
      </w:pPr>
    </w:p>
    <w:p w:rsidR="00960016" w:rsidRDefault="00960016" w:rsidP="000B08EB">
      <w:pPr>
        <w:spacing w:after="120" w:line="240" w:lineRule="auto"/>
        <w:ind w:left="720" w:hanging="720"/>
        <w:jc w:val="both"/>
        <w:rPr>
          <w:rFonts w:ascii="Times New Roman" w:hAnsi="Times New Roman"/>
          <w:sz w:val="24"/>
          <w:szCs w:val="24"/>
        </w:rPr>
      </w:pPr>
    </w:p>
    <w:p w:rsidR="00960016" w:rsidRDefault="00960016" w:rsidP="000B08EB">
      <w:pPr>
        <w:spacing w:after="120" w:line="240" w:lineRule="auto"/>
        <w:ind w:left="720" w:hanging="720"/>
        <w:jc w:val="both"/>
        <w:rPr>
          <w:rFonts w:ascii="Times New Roman" w:hAnsi="Times New Roman"/>
          <w:sz w:val="24"/>
          <w:szCs w:val="24"/>
        </w:rPr>
      </w:pPr>
    </w:p>
    <w:p w:rsidR="00960016" w:rsidRDefault="00960016" w:rsidP="000B08EB">
      <w:pPr>
        <w:spacing w:after="120" w:line="240" w:lineRule="auto"/>
        <w:ind w:left="720" w:hanging="720"/>
        <w:jc w:val="both"/>
        <w:rPr>
          <w:rFonts w:ascii="Times New Roman" w:hAnsi="Times New Roman"/>
          <w:sz w:val="24"/>
          <w:szCs w:val="24"/>
        </w:rPr>
      </w:pPr>
    </w:p>
    <w:p w:rsidR="00960016" w:rsidRDefault="00960016" w:rsidP="000B08EB">
      <w:pPr>
        <w:spacing w:after="120" w:line="240" w:lineRule="auto"/>
        <w:ind w:left="720" w:hanging="720"/>
        <w:jc w:val="both"/>
        <w:rPr>
          <w:rFonts w:ascii="Times New Roman" w:hAnsi="Times New Roman"/>
          <w:sz w:val="24"/>
          <w:szCs w:val="24"/>
        </w:rPr>
      </w:pPr>
      <w:r w:rsidRPr="00922D92">
        <w:rPr>
          <w:rFonts w:ascii="Times New Roman" w:hAnsi="Times New Roman"/>
          <w:sz w:val="24"/>
          <w:szCs w:val="24"/>
        </w:rPr>
        <w:lastRenderedPageBreak/>
        <w:t>Nurjanah, S.I., Suwarto WA, dan Idam Ragil WA. 2012. Model Kooperatif Tipe TGT untuk Meningkatkan Pemahaman Konsep Koperasi pada Mata Pelajaran IPS</w:t>
      </w:r>
      <w:r w:rsidRPr="00922D92">
        <w:rPr>
          <w:rFonts w:ascii="Times New Roman" w:hAnsi="Times New Roman"/>
          <w:i/>
          <w:sz w:val="24"/>
          <w:szCs w:val="24"/>
        </w:rPr>
        <w:t>. Jurnal FKIP PGSD</w:t>
      </w:r>
      <w:r w:rsidRPr="00922D92">
        <w:rPr>
          <w:rFonts w:ascii="Times New Roman" w:hAnsi="Times New Roman"/>
          <w:sz w:val="24"/>
          <w:szCs w:val="24"/>
        </w:rPr>
        <w:t>: 1-7.</w:t>
      </w:r>
    </w:p>
    <w:p w:rsidR="00C53007" w:rsidRDefault="00C53007"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Sadiman, A.S., R. Rahardjo, A. Haryono, dan Rahardjito. 1986. </w:t>
      </w:r>
      <w:r>
        <w:rPr>
          <w:rFonts w:ascii="Times New Roman" w:hAnsi="Times New Roman"/>
          <w:i/>
          <w:sz w:val="24"/>
          <w:szCs w:val="24"/>
        </w:rPr>
        <w:t xml:space="preserve">Media Pendidikan: Pengertian, Pengembangan dan Pemanfaatannya. </w:t>
      </w:r>
      <w:r>
        <w:rPr>
          <w:rFonts w:ascii="Times New Roman" w:hAnsi="Times New Roman"/>
          <w:sz w:val="24"/>
          <w:szCs w:val="24"/>
        </w:rPr>
        <w:t>Jakarta: PT. RajaGrafindo Persada.</w:t>
      </w:r>
    </w:p>
    <w:p w:rsidR="00C53007" w:rsidRDefault="00C53007"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Sanjaya. 2010. </w:t>
      </w:r>
      <w:r>
        <w:rPr>
          <w:rFonts w:ascii="Times New Roman" w:hAnsi="Times New Roman"/>
          <w:i/>
          <w:sz w:val="24"/>
          <w:szCs w:val="24"/>
        </w:rPr>
        <w:t xml:space="preserve">Perencanaan dan Desain Sistem Pembelajaran. </w:t>
      </w:r>
      <w:r>
        <w:rPr>
          <w:rFonts w:ascii="Times New Roman" w:hAnsi="Times New Roman"/>
          <w:sz w:val="24"/>
          <w:szCs w:val="24"/>
        </w:rPr>
        <w:t>Jakarta: Kencana Prenada Media Group.</w:t>
      </w:r>
    </w:p>
    <w:p w:rsidR="00C53007" w:rsidRDefault="00C53007" w:rsidP="000B08EB">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Schraw, G. &amp; Dennison, R.S. (1994). Assesing Metacognitive Awareness. </w:t>
      </w:r>
      <w:r>
        <w:rPr>
          <w:rFonts w:ascii="Times New Roman" w:hAnsi="Times New Roman"/>
          <w:i/>
          <w:sz w:val="24"/>
          <w:szCs w:val="24"/>
        </w:rPr>
        <w:t>Contemporary Educational Psychology</w:t>
      </w:r>
      <w:r>
        <w:rPr>
          <w:rFonts w:ascii="Times New Roman" w:hAnsi="Times New Roman"/>
          <w:sz w:val="24"/>
          <w:szCs w:val="24"/>
        </w:rPr>
        <w:t>, 19: 460-475.</w:t>
      </w:r>
    </w:p>
    <w:p w:rsidR="00C53007" w:rsidRDefault="00C53007" w:rsidP="000B08EB">
      <w:pPr>
        <w:spacing w:after="120" w:line="240" w:lineRule="auto"/>
        <w:ind w:left="720" w:hanging="720"/>
        <w:jc w:val="both"/>
        <w:rPr>
          <w:rFonts w:ascii="Times New Roman" w:hAnsi="Times New Roman"/>
          <w:sz w:val="24"/>
          <w:szCs w:val="24"/>
        </w:rPr>
      </w:pPr>
      <w:r w:rsidRPr="00A8389A">
        <w:rPr>
          <w:rFonts w:ascii="Times New Roman" w:hAnsi="Times New Roman"/>
          <w:sz w:val="24"/>
          <w:szCs w:val="24"/>
        </w:rPr>
        <w:t>Sukmadinata, N.</w:t>
      </w:r>
      <w:r>
        <w:rPr>
          <w:rFonts w:ascii="Times New Roman" w:hAnsi="Times New Roman"/>
          <w:sz w:val="24"/>
          <w:szCs w:val="24"/>
        </w:rPr>
        <w:t xml:space="preserve"> </w:t>
      </w:r>
      <w:r w:rsidRPr="00A8389A">
        <w:rPr>
          <w:rFonts w:ascii="Times New Roman" w:hAnsi="Times New Roman"/>
          <w:sz w:val="24"/>
          <w:szCs w:val="24"/>
        </w:rPr>
        <w:t xml:space="preserve">S. 2002. </w:t>
      </w:r>
      <w:r w:rsidRPr="00A8389A">
        <w:rPr>
          <w:rFonts w:ascii="Times New Roman" w:hAnsi="Times New Roman"/>
          <w:i/>
          <w:sz w:val="24"/>
          <w:szCs w:val="24"/>
        </w:rPr>
        <w:t xml:space="preserve">Pengembangan Kurikulum: Teori dan Praktek. </w:t>
      </w:r>
      <w:r w:rsidRPr="00A8389A">
        <w:rPr>
          <w:rFonts w:ascii="Times New Roman" w:hAnsi="Times New Roman"/>
          <w:sz w:val="24"/>
          <w:szCs w:val="24"/>
        </w:rPr>
        <w:t>Bandung: PT. Remaja Rosdakarya.</w:t>
      </w:r>
    </w:p>
    <w:p w:rsidR="00C53007" w:rsidRPr="00B6327C" w:rsidRDefault="000B08EB" w:rsidP="000B08EB">
      <w:pPr>
        <w:spacing w:after="360" w:line="240" w:lineRule="auto"/>
        <w:ind w:left="720" w:hanging="720"/>
        <w:jc w:val="both"/>
        <w:rPr>
          <w:rFonts w:ascii="Times New Roman" w:hAnsi="Times New Roman"/>
          <w:sz w:val="24"/>
          <w:szCs w:val="24"/>
        </w:rPr>
      </w:pPr>
      <w:r>
        <w:rPr>
          <w:rFonts w:ascii="Times New Roman" w:hAnsi="Times New Roman"/>
          <w:sz w:val="24"/>
          <w:szCs w:val="24"/>
        </w:rPr>
        <w:t xml:space="preserve">Syaiful. 2011. </w:t>
      </w:r>
      <w:r w:rsidRPr="00745376">
        <w:rPr>
          <w:rFonts w:ascii="Times New Roman" w:hAnsi="Times New Roman"/>
          <w:sz w:val="24"/>
          <w:szCs w:val="24"/>
        </w:rPr>
        <w:t>Metakognisi Siswa dalam Pembelajaran Matematika Realistik di Sekolah Menengah Pertama</w:t>
      </w:r>
      <w:r>
        <w:rPr>
          <w:rFonts w:ascii="Times New Roman" w:hAnsi="Times New Roman"/>
          <w:i/>
          <w:sz w:val="24"/>
          <w:szCs w:val="24"/>
        </w:rPr>
        <w:t xml:space="preserve">. </w:t>
      </w:r>
      <w:r w:rsidRPr="00745376">
        <w:rPr>
          <w:rFonts w:ascii="Times New Roman" w:hAnsi="Times New Roman"/>
          <w:i/>
          <w:sz w:val="24"/>
          <w:szCs w:val="24"/>
        </w:rPr>
        <w:t xml:space="preserve">Jurnal </w:t>
      </w:r>
      <w:r>
        <w:rPr>
          <w:rFonts w:ascii="Times New Roman" w:hAnsi="Times New Roman"/>
          <w:i/>
          <w:sz w:val="24"/>
          <w:szCs w:val="24"/>
        </w:rPr>
        <w:t>Edumatica</w:t>
      </w:r>
      <w:r w:rsidR="00BF7EDE">
        <w:rPr>
          <w:rFonts w:ascii="Times New Roman" w:hAnsi="Times New Roman"/>
          <w:sz w:val="24"/>
          <w:szCs w:val="24"/>
        </w:rPr>
        <w:t>: Vol. 1 No. 2: 1-13</w:t>
      </w:r>
      <w:r>
        <w:rPr>
          <w:rFonts w:ascii="Times New Roman" w:hAnsi="Times New Roman"/>
          <w:sz w:val="24"/>
          <w:szCs w:val="24"/>
        </w:rPr>
        <w:t>.</w:t>
      </w:r>
    </w:p>
    <w:p w:rsidR="00C53007" w:rsidRPr="00C53007" w:rsidRDefault="00C53007" w:rsidP="00C53007">
      <w:pPr>
        <w:spacing w:after="0"/>
        <w:rPr>
          <w:rFonts w:ascii="Times New Roman" w:hAnsi="Times New Roman"/>
          <w:b/>
          <w:sz w:val="24"/>
          <w:szCs w:val="24"/>
        </w:rPr>
      </w:pPr>
    </w:p>
    <w:p w:rsidR="00AC46E0" w:rsidRPr="0065204F" w:rsidRDefault="00AC46E0">
      <w:pPr>
        <w:rPr>
          <w:rFonts w:ascii="Times New Roman" w:hAnsi="Times New Roman"/>
          <w:sz w:val="24"/>
          <w:szCs w:val="24"/>
        </w:rPr>
      </w:pPr>
    </w:p>
    <w:sectPr w:rsidR="00AC46E0" w:rsidRPr="0065204F" w:rsidSect="00B83EEA">
      <w:type w:val="continuous"/>
      <w:pgSz w:w="11909" w:h="16834" w:code="9"/>
      <w:pgMar w:top="1440" w:right="1199" w:bottom="1440" w:left="1440" w:header="720" w:footer="720" w:gutter="0"/>
      <w:cols w:num="2" w:space="63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EF8" w:rsidRDefault="00452EF8" w:rsidP="005128A1">
      <w:pPr>
        <w:spacing w:after="0" w:line="240" w:lineRule="auto"/>
      </w:pPr>
      <w:r>
        <w:separator/>
      </w:r>
    </w:p>
  </w:endnote>
  <w:endnote w:type="continuationSeparator" w:id="1">
    <w:p w:rsidR="00452EF8" w:rsidRDefault="00452EF8" w:rsidP="0051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EF8" w:rsidRDefault="00452EF8" w:rsidP="005128A1">
      <w:pPr>
        <w:spacing w:after="0" w:line="240" w:lineRule="auto"/>
      </w:pPr>
      <w:r>
        <w:separator/>
      </w:r>
    </w:p>
  </w:footnote>
  <w:footnote w:type="continuationSeparator" w:id="1">
    <w:p w:rsidR="00452EF8" w:rsidRDefault="00452EF8" w:rsidP="00512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986"/>
      <w:docPartObj>
        <w:docPartGallery w:val="Page Numbers (Top of Page)"/>
        <w:docPartUnique/>
      </w:docPartObj>
    </w:sdtPr>
    <w:sdtContent>
      <w:p w:rsidR="00960016" w:rsidRDefault="00FA115A">
        <w:pPr>
          <w:pStyle w:val="Header"/>
          <w:jc w:val="right"/>
        </w:pPr>
        <w:r w:rsidRPr="005128A1">
          <w:rPr>
            <w:rFonts w:ascii="Times New Roman" w:hAnsi="Times New Roman"/>
            <w:sz w:val="24"/>
            <w:szCs w:val="24"/>
          </w:rPr>
          <w:fldChar w:fldCharType="begin"/>
        </w:r>
        <w:r w:rsidR="00960016" w:rsidRPr="005128A1">
          <w:rPr>
            <w:rFonts w:ascii="Times New Roman" w:hAnsi="Times New Roman"/>
            <w:sz w:val="24"/>
            <w:szCs w:val="24"/>
          </w:rPr>
          <w:instrText xml:space="preserve"> PAGE   \* MERGEFORMAT </w:instrText>
        </w:r>
        <w:r w:rsidRPr="005128A1">
          <w:rPr>
            <w:rFonts w:ascii="Times New Roman" w:hAnsi="Times New Roman"/>
            <w:sz w:val="24"/>
            <w:szCs w:val="24"/>
          </w:rPr>
          <w:fldChar w:fldCharType="separate"/>
        </w:r>
        <w:r w:rsidR="0060161C">
          <w:rPr>
            <w:rFonts w:ascii="Times New Roman" w:hAnsi="Times New Roman"/>
            <w:noProof/>
            <w:sz w:val="24"/>
            <w:szCs w:val="24"/>
          </w:rPr>
          <w:t>6</w:t>
        </w:r>
        <w:r w:rsidRPr="005128A1">
          <w:rPr>
            <w:rFonts w:ascii="Times New Roman" w:hAnsi="Times New Roman"/>
            <w:sz w:val="24"/>
            <w:szCs w:val="24"/>
          </w:rPr>
          <w:fldChar w:fldCharType="end"/>
        </w:r>
      </w:p>
    </w:sdtContent>
  </w:sdt>
  <w:p w:rsidR="00960016" w:rsidRDefault="00960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8C0"/>
    <w:multiLevelType w:val="hybridMultilevel"/>
    <w:tmpl w:val="B342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F7D78"/>
    <w:multiLevelType w:val="hybridMultilevel"/>
    <w:tmpl w:val="9BFA6018"/>
    <w:lvl w:ilvl="0" w:tplc="027813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64281"/>
    <w:multiLevelType w:val="hybridMultilevel"/>
    <w:tmpl w:val="5220E796"/>
    <w:lvl w:ilvl="0" w:tplc="9104F0D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5204F"/>
    <w:rsid w:val="00006698"/>
    <w:rsid w:val="000B08EB"/>
    <w:rsid w:val="000D6BEE"/>
    <w:rsid w:val="000E09F3"/>
    <w:rsid w:val="000E1F3E"/>
    <w:rsid w:val="0010470D"/>
    <w:rsid w:val="00144B1C"/>
    <w:rsid w:val="00180E66"/>
    <w:rsid w:val="00182FDF"/>
    <w:rsid w:val="001A41FE"/>
    <w:rsid w:val="002673E1"/>
    <w:rsid w:val="002B3944"/>
    <w:rsid w:val="002E29C1"/>
    <w:rsid w:val="00304F59"/>
    <w:rsid w:val="00363AF4"/>
    <w:rsid w:val="003D694C"/>
    <w:rsid w:val="00452EF8"/>
    <w:rsid w:val="004B2FBE"/>
    <w:rsid w:val="005128A1"/>
    <w:rsid w:val="00555017"/>
    <w:rsid w:val="00576D79"/>
    <w:rsid w:val="005B2A45"/>
    <w:rsid w:val="005D4DD4"/>
    <w:rsid w:val="0060161C"/>
    <w:rsid w:val="0065204F"/>
    <w:rsid w:val="006F291C"/>
    <w:rsid w:val="00702A17"/>
    <w:rsid w:val="0071247E"/>
    <w:rsid w:val="00713866"/>
    <w:rsid w:val="00763729"/>
    <w:rsid w:val="007665FD"/>
    <w:rsid w:val="008135ED"/>
    <w:rsid w:val="008D0B8C"/>
    <w:rsid w:val="00933C82"/>
    <w:rsid w:val="009412C5"/>
    <w:rsid w:val="00946007"/>
    <w:rsid w:val="00960016"/>
    <w:rsid w:val="00971185"/>
    <w:rsid w:val="009C4B42"/>
    <w:rsid w:val="00A11E45"/>
    <w:rsid w:val="00A53DA8"/>
    <w:rsid w:val="00A55D73"/>
    <w:rsid w:val="00AA5418"/>
    <w:rsid w:val="00AC46E0"/>
    <w:rsid w:val="00AD5B49"/>
    <w:rsid w:val="00B009CB"/>
    <w:rsid w:val="00B83EEA"/>
    <w:rsid w:val="00B84AB9"/>
    <w:rsid w:val="00B97018"/>
    <w:rsid w:val="00BE5E66"/>
    <w:rsid w:val="00BF7EDE"/>
    <w:rsid w:val="00C056E7"/>
    <w:rsid w:val="00C22C52"/>
    <w:rsid w:val="00C53007"/>
    <w:rsid w:val="00C564E3"/>
    <w:rsid w:val="00CD509B"/>
    <w:rsid w:val="00D1314A"/>
    <w:rsid w:val="00DC377B"/>
    <w:rsid w:val="00E0586E"/>
    <w:rsid w:val="00E2134D"/>
    <w:rsid w:val="00E21C79"/>
    <w:rsid w:val="00E30101"/>
    <w:rsid w:val="00E60832"/>
    <w:rsid w:val="00EE16C2"/>
    <w:rsid w:val="00F819B1"/>
    <w:rsid w:val="00F95EE0"/>
    <w:rsid w:val="00FA115A"/>
    <w:rsid w:val="00FA3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4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04F"/>
    <w:pPr>
      <w:ind w:left="720"/>
      <w:contextualSpacing/>
    </w:pPr>
  </w:style>
  <w:style w:type="table" w:styleId="TableGrid">
    <w:name w:val="Table Grid"/>
    <w:basedOn w:val="TableNormal"/>
    <w:uiPriority w:val="59"/>
    <w:rsid w:val="0065204F"/>
    <w:pPr>
      <w:spacing w:after="0" w:line="240" w:lineRule="auto"/>
    </w:pPr>
    <w:rPr>
      <w:rFonts w:ascii="Calibri" w:eastAsia="Times New Roman" w:hAnsi="Calibri" w:cs="Calibri"/>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E"/>
    <w:rPr>
      <w:rFonts w:ascii="Tahoma" w:eastAsia="Times New Roman" w:hAnsi="Tahoma" w:cs="Tahoma"/>
      <w:sz w:val="16"/>
      <w:szCs w:val="16"/>
    </w:rPr>
  </w:style>
  <w:style w:type="character" w:styleId="HTMLCite">
    <w:name w:val="HTML Cite"/>
    <w:basedOn w:val="DefaultParagraphFont"/>
    <w:uiPriority w:val="99"/>
    <w:semiHidden/>
    <w:unhideWhenUsed/>
    <w:rsid w:val="00C53007"/>
    <w:rPr>
      <w:i/>
      <w:iCs/>
    </w:rPr>
  </w:style>
  <w:style w:type="paragraph" w:styleId="Header">
    <w:name w:val="header"/>
    <w:basedOn w:val="Normal"/>
    <w:link w:val="HeaderChar"/>
    <w:uiPriority w:val="99"/>
    <w:unhideWhenUsed/>
    <w:rsid w:val="0051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A1"/>
    <w:rPr>
      <w:rFonts w:eastAsia="Times New Roman" w:cs="Times New Roman"/>
    </w:rPr>
  </w:style>
  <w:style w:type="paragraph" w:styleId="Footer">
    <w:name w:val="footer"/>
    <w:basedOn w:val="Normal"/>
    <w:link w:val="FooterChar"/>
    <w:uiPriority w:val="99"/>
    <w:semiHidden/>
    <w:unhideWhenUsed/>
    <w:rsid w:val="005128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8A1"/>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4113808690580343"/>
          <c:y val="0.11118403495652461"/>
          <c:w val="0.90709284716033878"/>
          <c:h val="0.6640161392658066"/>
        </c:manualLayout>
      </c:layout>
      <c:bar3DChart>
        <c:barDir val="col"/>
        <c:grouping val="clustered"/>
        <c:ser>
          <c:idx val="0"/>
          <c:order val="0"/>
          <c:tx>
            <c:strRef>
              <c:f>Sheet1!$B$1</c:f>
              <c:strCache>
                <c:ptCount val="1"/>
                <c:pt idx="0">
                  <c:v>Column2</c:v>
                </c:pt>
              </c:strCache>
            </c:strRef>
          </c:tx>
          <c:dLbls>
            <c:showVal val="1"/>
          </c:dLbls>
          <c:cat>
            <c:strRef>
              <c:f>Sheet1!$A$2:$A$5</c:f>
              <c:strCache>
                <c:ptCount val="2"/>
                <c:pt idx="0">
                  <c:v>Eksperimen</c:v>
                </c:pt>
                <c:pt idx="1">
                  <c:v>Kontrol</c:v>
                </c:pt>
              </c:strCache>
            </c:strRef>
          </c:cat>
          <c:val>
            <c:numRef>
              <c:f>Sheet1!$B$2:$B$5</c:f>
              <c:numCache>
                <c:formatCode>General</c:formatCode>
                <c:ptCount val="4"/>
              </c:numCache>
            </c:numRef>
          </c:val>
        </c:ser>
        <c:ser>
          <c:idx val="1"/>
          <c:order val="1"/>
          <c:tx>
            <c:strRef>
              <c:f>Sheet1!$C$1</c:f>
              <c:strCache>
                <c:ptCount val="1"/>
                <c:pt idx="0">
                  <c:v>Post Test</c:v>
                </c:pt>
              </c:strCache>
            </c:strRef>
          </c:tx>
          <c:dLbls>
            <c:txPr>
              <a:bodyPr/>
              <a:lstStyle/>
              <a:p>
                <a:pPr>
                  <a:defRPr sz="800"/>
                </a:pPr>
                <a:endParaRPr lang="en-US"/>
              </a:p>
            </c:txPr>
            <c:showVal val="1"/>
          </c:dLbls>
          <c:cat>
            <c:strRef>
              <c:f>Sheet1!$A$2:$A$5</c:f>
              <c:strCache>
                <c:ptCount val="2"/>
                <c:pt idx="0">
                  <c:v>Eksperimen</c:v>
                </c:pt>
                <c:pt idx="1">
                  <c:v>Kontrol</c:v>
                </c:pt>
              </c:strCache>
            </c:strRef>
          </c:cat>
          <c:val>
            <c:numRef>
              <c:f>Sheet1!$C$2:$C$5</c:f>
              <c:numCache>
                <c:formatCode>General</c:formatCode>
                <c:ptCount val="4"/>
                <c:pt idx="0">
                  <c:v>85.84</c:v>
                </c:pt>
                <c:pt idx="1">
                  <c:v>66.8</c:v>
                </c:pt>
              </c:numCache>
            </c:numRef>
          </c:val>
        </c:ser>
        <c:ser>
          <c:idx val="2"/>
          <c:order val="2"/>
          <c:tx>
            <c:strRef>
              <c:f>Sheet1!$D$1</c:f>
              <c:strCache>
                <c:ptCount val="1"/>
                <c:pt idx="0">
                  <c:v>Column1</c:v>
                </c:pt>
              </c:strCache>
            </c:strRef>
          </c:tx>
          <c:dLbls>
            <c:showVal val="1"/>
          </c:dLbls>
          <c:cat>
            <c:strRef>
              <c:f>Sheet1!$A$2:$A$5</c:f>
              <c:strCache>
                <c:ptCount val="2"/>
                <c:pt idx="0">
                  <c:v>Eksperimen</c:v>
                </c:pt>
                <c:pt idx="1">
                  <c:v>Kontrol</c:v>
                </c:pt>
              </c:strCache>
            </c:strRef>
          </c:cat>
          <c:val>
            <c:numRef>
              <c:f>Sheet1!$D$2:$D$5</c:f>
              <c:numCache>
                <c:formatCode>General</c:formatCode>
                <c:ptCount val="4"/>
              </c:numCache>
            </c:numRef>
          </c:val>
        </c:ser>
        <c:dLbls>
          <c:showVal val="1"/>
        </c:dLbls>
        <c:shape val="box"/>
        <c:axId val="63851136"/>
        <c:axId val="63859712"/>
        <c:axId val="0"/>
      </c:bar3DChart>
      <c:catAx>
        <c:axId val="63851136"/>
        <c:scaling>
          <c:orientation val="minMax"/>
        </c:scaling>
        <c:axPos val="b"/>
        <c:majorTickMark val="none"/>
        <c:tickLblPos val="nextTo"/>
        <c:txPr>
          <a:bodyPr/>
          <a:lstStyle/>
          <a:p>
            <a:pPr>
              <a:defRPr sz="800"/>
            </a:pPr>
            <a:endParaRPr lang="en-US"/>
          </a:p>
        </c:txPr>
        <c:crossAx val="63859712"/>
        <c:crosses val="autoZero"/>
        <c:auto val="1"/>
        <c:lblAlgn val="ctr"/>
        <c:lblOffset val="100"/>
      </c:catAx>
      <c:valAx>
        <c:axId val="63859712"/>
        <c:scaling>
          <c:orientation val="minMax"/>
        </c:scaling>
        <c:axPos val="l"/>
        <c:majorGridlines/>
        <c:title>
          <c:tx>
            <c:rich>
              <a:bodyPr/>
              <a:lstStyle/>
              <a:p>
                <a:pPr>
                  <a:defRPr sz="800"/>
                </a:pPr>
                <a:r>
                  <a:rPr lang="en-US" sz="800"/>
                  <a:t>Nilai Rata-rata</a:t>
                </a:r>
              </a:p>
            </c:rich>
          </c:tx>
          <c:layout>
            <c:manualLayout>
              <c:xMode val="edge"/>
              <c:yMode val="edge"/>
              <c:x val="7.758457276173818E-3"/>
              <c:y val="0.24526224724702794"/>
            </c:manualLayout>
          </c:layout>
        </c:title>
        <c:numFmt formatCode="General" sourceLinked="1"/>
        <c:tickLblPos val="nextTo"/>
        <c:txPr>
          <a:bodyPr/>
          <a:lstStyle/>
          <a:p>
            <a:pPr>
              <a:defRPr sz="800"/>
            </a:pPr>
            <a:endParaRPr lang="en-US"/>
          </a:p>
        </c:txPr>
        <c:crossAx val="63851136"/>
        <c:crosses val="autoZero"/>
        <c:crossBetween val="between"/>
      </c:valAx>
    </c:plotArea>
    <c:legend>
      <c:legendPos val="r"/>
      <c:legendEntry>
        <c:idx val="2"/>
        <c:delete val="1"/>
      </c:legendEntry>
      <c:legendEntry>
        <c:idx val="0"/>
        <c:delete val="1"/>
      </c:legendEntry>
      <c:legendEntry>
        <c:idx val="1"/>
        <c:txPr>
          <a:bodyPr/>
          <a:lstStyle/>
          <a:p>
            <a:pPr>
              <a:defRPr sz="800"/>
            </a:pPr>
            <a:endParaRPr lang="en-US"/>
          </a:p>
        </c:txPr>
      </c:legendEntry>
      <c:layout>
        <c:manualLayout>
          <c:xMode val="edge"/>
          <c:yMode val="edge"/>
          <c:x val="0.67385863225430653"/>
          <c:y val="0.45817504655493474"/>
          <c:w val="0.20315981335666375"/>
          <c:h val="0.1506909448818899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2002738788086265"/>
          <c:y val="4.6994792317627002E-2"/>
          <c:w val="0.70466199286525855"/>
          <c:h val="0.7257632795900516"/>
        </c:manualLayout>
      </c:layout>
      <c:bar3DChart>
        <c:barDir val="col"/>
        <c:grouping val="clustered"/>
        <c:ser>
          <c:idx val="0"/>
          <c:order val="0"/>
          <c:tx>
            <c:strRef>
              <c:f>Sheet1!$B$1</c:f>
              <c:strCache>
                <c:ptCount val="1"/>
                <c:pt idx="0">
                  <c:v>Eksperimen</c:v>
                </c:pt>
              </c:strCache>
            </c:strRef>
          </c:tx>
          <c:cat>
            <c:strRef>
              <c:f>Sheet1!$A$2:$A$9</c:f>
              <c:strCache>
                <c:ptCount val="8"/>
                <c:pt idx="0">
                  <c:v>DK</c:v>
                </c:pt>
                <c:pt idx="1">
                  <c:v>PK</c:v>
                </c:pt>
                <c:pt idx="2">
                  <c:v>CK</c:v>
                </c:pt>
                <c:pt idx="3">
                  <c:v>Pl</c:v>
                </c:pt>
                <c:pt idx="4">
                  <c:v>IMS</c:v>
                </c:pt>
                <c:pt idx="5">
                  <c:v>CM</c:v>
                </c:pt>
                <c:pt idx="6">
                  <c:v>DS</c:v>
                </c:pt>
                <c:pt idx="7">
                  <c:v>Ev</c:v>
                </c:pt>
              </c:strCache>
            </c:strRef>
          </c:cat>
          <c:val>
            <c:numRef>
              <c:f>Sheet1!$B$2:$B$9</c:f>
              <c:numCache>
                <c:formatCode>General</c:formatCode>
                <c:ptCount val="8"/>
                <c:pt idx="0">
                  <c:v>6.56</c:v>
                </c:pt>
                <c:pt idx="1">
                  <c:v>3.57</c:v>
                </c:pt>
                <c:pt idx="2">
                  <c:v>4.3199999999999985</c:v>
                </c:pt>
                <c:pt idx="3">
                  <c:v>6.2</c:v>
                </c:pt>
                <c:pt idx="4">
                  <c:v>8.5300000000000011</c:v>
                </c:pt>
                <c:pt idx="5">
                  <c:v>5.9300000000000024</c:v>
                </c:pt>
                <c:pt idx="6">
                  <c:v>4.4400000000000004</c:v>
                </c:pt>
                <c:pt idx="7">
                  <c:v>5.17</c:v>
                </c:pt>
              </c:numCache>
            </c:numRef>
          </c:val>
        </c:ser>
        <c:ser>
          <c:idx val="1"/>
          <c:order val="1"/>
          <c:tx>
            <c:strRef>
              <c:f>Sheet1!$C$1</c:f>
              <c:strCache>
                <c:ptCount val="1"/>
                <c:pt idx="0">
                  <c:v>Kontrol</c:v>
                </c:pt>
              </c:strCache>
            </c:strRef>
          </c:tx>
          <c:cat>
            <c:strRef>
              <c:f>Sheet1!$A$2:$A$9</c:f>
              <c:strCache>
                <c:ptCount val="8"/>
                <c:pt idx="0">
                  <c:v>DK</c:v>
                </c:pt>
                <c:pt idx="1">
                  <c:v>PK</c:v>
                </c:pt>
                <c:pt idx="2">
                  <c:v>CK</c:v>
                </c:pt>
                <c:pt idx="3">
                  <c:v>Pl</c:v>
                </c:pt>
                <c:pt idx="4">
                  <c:v>IMS</c:v>
                </c:pt>
                <c:pt idx="5">
                  <c:v>CM</c:v>
                </c:pt>
                <c:pt idx="6">
                  <c:v>DS</c:v>
                </c:pt>
                <c:pt idx="7">
                  <c:v>Ev</c:v>
                </c:pt>
              </c:strCache>
            </c:strRef>
          </c:cat>
          <c:val>
            <c:numRef>
              <c:f>Sheet1!$C$2:$C$9</c:f>
              <c:numCache>
                <c:formatCode>General</c:formatCode>
                <c:ptCount val="8"/>
                <c:pt idx="0">
                  <c:v>4.99</c:v>
                </c:pt>
                <c:pt idx="1">
                  <c:v>2.52</c:v>
                </c:pt>
                <c:pt idx="2">
                  <c:v>3.6</c:v>
                </c:pt>
                <c:pt idx="3">
                  <c:v>4.8599999999999985</c:v>
                </c:pt>
                <c:pt idx="4">
                  <c:v>6.71</c:v>
                </c:pt>
                <c:pt idx="5">
                  <c:v>4.6599999999999975</c:v>
                </c:pt>
                <c:pt idx="6">
                  <c:v>3.66</c:v>
                </c:pt>
                <c:pt idx="7">
                  <c:v>3.77</c:v>
                </c:pt>
              </c:numCache>
            </c:numRef>
          </c:val>
        </c:ser>
        <c:ser>
          <c:idx val="2"/>
          <c:order val="2"/>
          <c:tx>
            <c:strRef>
              <c:f>Sheet1!$D$1</c:f>
              <c:strCache>
                <c:ptCount val="1"/>
                <c:pt idx="0">
                  <c:v>Standar</c:v>
                </c:pt>
              </c:strCache>
            </c:strRef>
          </c:tx>
          <c:cat>
            <c:strRef>
              <c:f>Sheet1!$A$2:$A$9</c:f>
              <c:strCache>
                <c:ptCount val="8"/>
                <c:pt idx="0">
                  <c:v>DK</c:v>
                </c:pt>
                <c:pt idx="1">
                  <c:v>PK</c:v>
                </c:pt>
                <c:pt idx="2">
                  <c:v>CK</c:v>
                </c:pt>
                <c:pt idx="3">
                  <c:v>Pl</c:v>
                </c:pt>
                <c:pt idx="4">
                  <c:v>IMS</c:v>
                </c:pt>
                <c:pt idx="5">
                  <c:v>CM</c:v>
                </c:pt>
                <c:pt idx="6">
                  <c:v>DS</c:v>
                </c:pt>
                <c:pt idx="7">
                  <c:v>Ev</c:v>
                </c:pt>
              </c:strCache>
            </c:strRef>
          </c:cat>
          <c:val>
            <c:numRef>
              <c:f>Sheet1!$D$2:$D$9</c:f>
              <c:numCache>
                <c:formatCode>General</c:formatCode>
                <c:ptCount val="8"/>
                <c:pt idx="0">
                  <c:v>8</c:v>
                </c:pt>
                <c:pt idx="1">
                  <c:v>4</c:v>
                </c:pt>
                <c:pt idx="2">
                  <c:v>5</c:v>
                </c:pt>
                <c:pt idx="3">
                  <c:v>7</c:v>
                </c:pt>
                <c:pt idx="4">
                  <c:v>10</c:v>
                </c:pt>
                <c:pt idx="5">
                  <c:v>7</c:v>
                </c:pt>
                <c:pt idx="6">
                  <c:v>5</c:v>
                </c:pt>
                <c:pt idx="7">
                  <c:v>6</c:v>
                </c:pt>
              </c:numCache>
            </c:numRef>
          </c:val>
        </c:ser>
        <c:shape val="box"/>
        <c:axId val="65082496"/>
        <c:axId val="65095168"/>
        <c:axId val="0"/>
      </c:bar3DChart>
      <c:catAx>
        <c:axId val="65082496"/>
        <c:scaling>
          <c:orientation val="minMax"/>
        </c:scaling>
        <c:axPos val="b"/>
        <c:title>
          <c:tx>
            <c:rich>
              <a:bodyPr/>
              <a:lstStyle/>
              <a:p>
                <a:pPr>
                  <a:defRPr sz="700"/>
                </a:pPr>
                <a:r>
                  <a:rPr lang="en-US" sz="700"/>
                  <a:t>Subkomponen Keterampilan Metakognitif</a:t>
                </a:r>
              </a:p>
            </c:rich>
          </c:tx>
        </c:title>
        <c:majorTickMark val="none"/>
        <c:tickLblPos val="nextTo"/>
        <c:crossAx val="65095168"/>
        <c:crosses val="autoZero"/>
        <c:auto val="1"/>
        <c:lblAlgn val="ctr"/>
        <c:lblOffset val="100"/>
      </c:catAx>
      <c:valAx>
        <c:axId val="65095168"/>
        <c:scaling>
          <c:orientation val="minMax"/>
        </c:scaling>
        <c:axPos val="l"/>
        <c:majorGridlines/>
        <c:title>
          <c:tx>
            <c:rich>
              <a:bodyPr/>
              <a:lstStyle/>
              <a:p>
                <a:pPr>
                  <a:defRPr sz="700"/>
                </a:pPr>
                <a:r>
                  <a:rPr lang="en-US" sz="700"/>
                  <a:t>Nilai Rata-rata </a:t>
                </a:r>
              </a:p>
            </c:rich>
          </c:tx>
          <c:layout>
            <c:manualLayout>
              <c:xMode val="edge"/>
              <c:yMode val="edge"/>
              <c:x val="6.9524645211825923E-4"/>
              <c:y val="0.28159792713177806"/>
            </c:manualLayout>
          </c:layout>
        </c:title>
        <c:numFmt formatCode="General" sourceLinked="1"/>
        <c:tickLblPos val="nextTo"/>
        <c:crossAx val="65082496"/>
        <c:crosses val="autoZero"/>
        <c:crossBetween val="between"/>
      </c:valAx>
    </c:plotArea>
    <c:legend>
      <c:legendPos val="r"/>
      <c:layout>
        <c:manualLayout>
          <c:xMode val="edge"/>
          <c:yMode val="edge"/>
          <c:x val="0.79641721994571957"/>
          <c:y val="0.35917156836434505"/>
          <c:w val="0.19938988758480691"/>
          <c:h val="0.22371474487492454"/>
        </c:manualLayout>
      </c:layout>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1237362690774765"/>
          <c:y val="0.12258995514006964"/>
          <c:w val="0.8766701629463296"/>
          <c:h val="0.75403907844853246"/>
        </c:manualLayout>
      </c:layout>
      <c:bar3DChart>
        <c:barDir val="col"/>
        <c:grouping val="clustered"/>
        <c:ser>
          <c:idx val="0"/>
          <c:order val="0"/>
          <c:tx>
            <c:strRef>
              <c:f>Sheet1!$B$1</c:f>
              <c:strCache>
                <c:ptCount val="1"/>
                <c:pt idx="0">
                  <c:v>Column2</c:v>
                </c:pt>
              </c:strCache>
            </c:strRef>
          </c:tx>
          <c:dLbls>
            <c:showVal val="1"/>
          </c:dLbls>
          <c:cat>
            <c:strRef>
              <c:f>Sheet1!$A$2:$A$5</c:f>
              <c:strCache>
                <c:ptCount val="2"/>
                <c:pt idx="0">
                  <c:v>Eksperimen</c:v>
                </c:pt>
                <c:pt idx="1">
                  <c:v>Kontrol</c:v>
                </c:pt>
              </c:strCache>
            </c:strRef>
          </c:cat>
          <c:val>
            <c:numRef>
              <c:f>Sheet1!$B$2:$B$5</c:f>
              <c:numCache>
                <c:formatCode>General</c:formatCode>
                <c:ptCount val="4"/>
              </c:numCache>
            </c:numRef>
          </c:val>
        </c:ser>
        <c:ser>
          <c:idx val="1"/>
          <c:order val="1"/>
          <c:tx>
            <c:strRef>
              <c:f>Sheet1!$C$1</c:f>
              <c:strCache>
                <c:ptCount val="1"/>
                <c:pt idx="0">
                  <c:v>Post Test</c:v>
                </c:pt>
              </c:strCache>
            </c:strRef>
          </c:tx>
          <c:dLbls>
            <c:txPr>
              <a:bodyPr/>
              <a:lstStyle/>
              <a:p>
                <a:pPr>
                  <a:defRPr sz="800"/>
                </a:pPr>
                <a:endParaRPr lang="en-US"/>
              </a:p>
            </c:txPr>
            <c:showVal val="1"/>
          </c:dLbls>
          <c:cat>
            <c:strRef>
              <c:f>Sheet1!$A$2:$A$5</c:f>
              <c:strCache>
                <c:ptCount val="2"/>
                <c:pt idx="0">
                  <c:v>Eksperimen</c:v>
                </c:pt>
                <c:pt idx="1">
                  <c:v>Kontrol</c:v>
                </c:pt>
              </c:strCache>
            </c:strRef>
          </c:cat>
          <c:val>
            <c:numRef>
              <c:f>Sheet1!$C$2:$C$5</c:f>
              <c:numCache>
                <c:formatCode>#,##0.00</c:formatCode>
                <c:ptCount val="4"/>
                <c:pt idx="0">
                  <c:v>84.79</c:v>
                </c:pt>
                <c:pt idx="1">
                  <c:v>85.440000000000026</c:v>
                </c:pt>
              </c:numCache>
            </c:numRef>
          </c:val>
        </c:ser>
        <c:ser>
          <c:idx val="2"/>
          <c:order val="2"/>
          <c:tx>
            <c:strRef>
              <c:f>Sheet1!$D$1</c:f>
              <c:strCache>
                <c:ptCount val="1"/>
                <c:pt idx="0">
                  <c:v>Column1</c:v>
                </c:pt>
              </c:strCache>
            </c:strRef>
          </c:tx>
          <c:dLbls>
            <c:showVal val="1"/>
          </c:dLbls>
          <c:cat>
            <c:strRef>
              <c:f>Sheet1!$A$2:$A$5</c:f>
              <c:strCache>
                <c:ptCount val="2"/>
                <c:pt idx="0">
                  <c:v>Eksperimen</c:v>
                </c:pt>
                <c:pt idx="1">
                  <c:v>Kontrol</c:v>
                </c:pt>
              </c:strCache>
            </c:strRef>
          </c:cat>
          <c:val>
            <c:numRef>
              <c:f>Sheet1!$D$2:$D$5</c:f>
              <c:numCache>
                <c:formatCode>General</c:formatCode>
                <c:ptCount val="4"/>
              </c:numCache>
            </c:numRef>
          </c:val>
        </c:ser>
        <c:dLbls>
          <c:showVal val="1"/>
        </c:dLbls>
        <c:shape val="box"/>
        <c:axId val="45833216"/>
        <c:axId val="45867776"/>
        <c:axId val="0"/>
      </c:bar3DChart>
      <c:catAx>
        <c:axId val="45833216"/>
        <c:scaling>
          <c:orientation val="minMax"/>
        </c:scaling>
        <c:axPos val="b"/>
        <c:majorTickMark val="none"/>
        <c:tickLblPos val="nextTo"/>
        <c:txPr>
          <a:bodyPr/>
          <a:lstStyle/>
          <a:p>
            <a:pPr>
              <a:defRPr sz="800"/>
            </a:pPr>
            <a:endParaRPr lang="en-US"/>
          </a:p>
        </c:txPr>
        <c:crossAx val="45867776"/>
        <c:crosses val="autoZero"/>
        <c:auto val="1"/>
        <c:lblAlgn val="ctr"/>
        <c:lblOffset val="100"/>
      </c:catAx>
      <c:valAx>
        <c:axId val="45867776"/>
        <c:scaling>
          <c:orientation val="minMax"/>
        </c:scaling>
        <c:axPos val="l"/>
        <c:majorGridlines/>
        <c:title>
          <c:tx>
            <c:rich>
              <a:bodyPr/>
              <a:lstStyle/>
              <a:p>
                <a:pPr>
                  <a:defRPr sz="800"/>
                </a:pPr>
                <a:r>
                  <a:rPr lang="en-US" sz="800"/>
                  <a:t>Nilai Rata-rata</a:t>
                </a:r>
              </a:p>
            </c:rich>
          </c:tx>
          <c:layout>
            <c:manualLayout>
              <c:xMode val="edge"/>
              <c:yMode val="edge"/>
              <c:x val="0"/>
              <c:y val="0.20951175363771546"/>
            </c:manualLayout>
          </c:layout>
        </c:title>
        <c:numFmt formatCode="General" sourceLinked="1"/>
        <c:tickLblPos val="nextTo"/>
        <c:txPr>
          <a:bodyPr/>
          <a:lstStyle/>
          <a:p>
            <a:pPr>
              <a:defRPr sz="800"/>
            </a:pPr>
            <a:endParaRPr lang="en-US"/>
          </a:p>
        </c:txPr>
        <c:crossAx val="45833216"/>
        <c:crosses val="autoZero"/>
        <c:crossBetween val="between"/>
      </c:valAx>
    </c:plotArea>
    <c:legend>
      <c:legendPos val="r"/>
      <c:legendEntry>
        <c:idx val="0"/>
        <c:delete val="1"/>
      </c:legendEntry>
      <c:legendEntry>
        <c:idx val="2"/>
        <c:delete val="1"/>
      </c:legendEntry>
      <c:layout>
        <c:manualLayout>
          <c:xMode val="edge"/>
          <c:yMode val="edge"/>
          <c:x val="0.69527230971128395"/>
          <c:y val="0.4044110734322644"/>
          <c:w val="0.2046653543307087"/>
          <c:h val="0.16401735497348599"/>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9</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23</cp:revision>
  <dcterms:created xsi:type="dcterms:W3CDTF">2013-11-27T04:10:00Z</dcterms:created>
  <dcterms:modified xsi:type="dcterms:W3CDTF">2013-12-05T18:09:00Z</dcterms:modified>
</cp:coreProperties>
</file>