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E9" w:rsidRPr="00605308" w:rsidRDefault="002A7E07" w:rsidP="005E72E9">
      <w:pPr>
        <w:jc w:val="center"/>
        <w:rPr>
          <w:rFonts w:ascii="Times New Roman" w:hAnsi="Times New Roman" w:cs="Times New Roman"/>
          <w:b/>
          <w:sz w:val="32"/>
          <w:szCs w:val="32"/>
        </w:rPr>
      </w:pPr>
      <w:r>
        <w:rPr>
          <w:rFonts w:ascii="Times New Roman" w:hAnsi="Times New Roman" w:cs="Times New Roman"/>
          <w:b/>
          <w:noProof/>
          <w:sz w:val="32"/>
          <w:szCs w:val="32"/>
        </w:rPr>
        <w:pict>
          <v:roundrect id="_x0000_s1030" style="position:absolute;left:0;text-align:left;margin-left:380.4pt;margin-top:-44.1pt;width:57.65pt;height:40.35pt;z-index:251655168" arcsize="10923f" stroked="f"/>
        </w:pict>
      </w:r>
      <w:r>
        <w:rPr>
          <w:rFonts w:ascii="Times New Roman" w:hAnsi="Times New Roman" w:cs="Times New Roman"/>
          <w:b/>
          <w:noProof/>
          <w:sz w:val="32"/>
          <w:szCs w:val="32"/>
          <w:lang w:val="id-ID" w:eastAsia="id-ID"/>
        </w:rPr>
        <w:pict>
          <v:oval id="_x0000_s1028" style="position:absolute;left:0;text-align:left;margin-left:454.15pt;margin-top:-31.75pt;width:27.2pt;height:28pt;z-index:251656192" stroked="f"/>
        </w:pict>
      </w:r>
      <w:r>
        <w:rPr>
          <w:rFonts w:ascii="Times New Roman" w:hAnsi="Times New Roman" w:cs="Times New Roman"/>
          <w:b/>
          <w:noProof/>
          <w:sz w:val="32"/>
          <w:szCs w:val="32"/>
          <w:lang w:val="id-ID" w:eastAsia="id-ID"/>
        </w:rPr>
        <w:pict>
          <v:rect id="_x0000_s1027" style="position:absolute;left:0;text-align:left;margin-left:403.5pt;margin-top:-31.75pt;width:23.95pt;height:22.5pt;z-index:251657216" strokecolor="white [3212]"/>
        </w:pict>
      </w:r>
      <w:r>
        <w:rPr>
          <w:rFonts w:ascii="Times New Roman" w:hAnsi="Times New Roman" w:cs="Times New Roman"/>
          <w:b/>
          <w:noProof/>
          <w:sz w:val="32"/>
          <w:szCs w:val="32"/>
          <w:lang w:val="id-ID" w:eastAsia="id-ID"/>
        </w:rPr>
        <w:pict>
          <v:rect id="_x0000_s1026" style="position:absolute;left:0;text-align:left;margin-left:380.4pt;margin-top:-44.1pt;width:23.1pt;height:18.5pt;z-index:251658240" stroked="f"/>
        </w:pict>
      </w:r>
      <w:r w:rsidR="005E72E9">
        <w:rPr>
          <w:rFonts w:ascii="Times New Roman" w:hAnsi="Times New Roman" w:cs="Times New Roman"/>
          <w:b/>
          <w:noProof/>
          <w:sz w:val="32"/>
          <w:szCs w:val="32"/>
        </w:rPr>
        <w:t>ARTIKEL</w:t>
      </w:r>
      <w:r w:rsidR="005E72E9" w:rsidRPr="00605308">
        <w:rPr>
          <w:rFonts w:ascii="Times New Roman" w:hAnsi="Times New Roman" w:cs="Times New Roman"/>
          <w:b/>
          <w:noProof/>
          <w:sz w:val="32"/>
          <w:szCs w:val="32"/>
        </w:rPr>
        <w:t xml:space="preserve"> ILMIAH</w:t>
      </w:r>
    </w:p>
    <w:p w:rsidR="005E72E9" w:rsidRDefault="002A7E07" w:rsidP="005E72E9">
      <w:pPr>
        <w:ind w:right="-144"/>
        <w:jc w:val="center"/>
        <w:rPr>
          <w:rFonts w:ascii="Times New Roman" w:hAnsi="Times New Roman" w:cs="Times New Roman"/>
          <w:b/>
          <w:sz w:val="24"/>
          <w:szCs w:val="24"/>
        </w:rPr>
      </w:pPr>
      <w:r>
        <w:rPr>
          <w:rFonts w:ascii="Times New Roman" w:hAnsi="Times New Roman" w:cs="Times New Roman"/>
          <w:b/>
          <w:noProof/>
          <w:sz w:val="32"/>
          <w:szCs w:val="32"/>
        </w:rPr>
        <w:pict>
          <v:shapetype id="_x0000_t32" coordsize="21600,21600" o:spt="32" o:oned="t" path="m,l21600,21600e" filled="f">
            <v:path arrowok="t" fillok="f" o:connecttype="none"/>
            <o:lock v:ext="edit" shapetype="t"/>
          </v:shapetype>
          <v:shape id="_x0000_s1029" type="#_x0000_t32" style="position:absolute;left:0;text-align:left;margin-left:1.95pt;margin-top:4.55pt;width:436.1pt;height:0;z-index:251659264" o:connectortype="straight"/>
        </w:pict>
      </w:r>
    </w:p>
    <w:p w:rsidR="005E72E9" w:rsidRDefault="005E72E9" w:rsidP="005E72E9">
      <w:pPr>
        <w:ind w:right="-144"/>
        <w:jc w:val="center"/>
        <w:rPr>
          <w:rFonts w:ascii="Times New Roman" w:hAnsi="Times New Roman" w:cs="Times New Roman"/>
          <w:b/>
          <w:sz w:val="24"/>
          <w:szCs w:val="24"/>
        </w:rPr>
      </w:pPr>
      <w:r w:rsidRPr="00605308">
        <w:rPr>
          <w:rFonts w:ascii="Times New Roman" w:hAnsi="Times New Roman" w:cs="Times New Roman"/>
          <w:b/>
          <w:sz w:val="24"/>
          <w:szCs w:val="24"/>
        </w:rPr>
        <w:t>PENGARUH KARAKTERISTIK PELAKU</w:t>
      </w:r>
      <w:r>
        <w:rPr>
          <w:rFonts w:ascii="Times New Roman" w:hAnsi="Times New Roman" w:cs="Times New Roman"/>
          <w:b/>
          <w:sz w:val="24"/>
          <w:szCs w:val="24"/>
        </w:rPr>
        <w:t xml:space="preserve"> USAHA</w:t>
      </w:r>
      <w:r w:rsidRPr="00605308">
        <w:rPr>
          <w:rFonts w:ascii="Times New Roman" w:hAnsi="Times New Roman" w:cs="Times New Roman"/>
          <w:b/>
          <w:sz w:val="24"/>
          <w:szCs w:val="24"/>
        </w:rPr>
        <w:t xml:space="preserve"> TERHADAP </w:t>
      </w:r>
    </w:p>
    <w:p w:rsidR="005E72E9" w:rsidRDefault="005E72E9" w:rsidP="005E72E9">
      <w:pPr>
        <w:ind w:right="-144"/>
        <w:jc w:val="center"/>
        <w:rPr>
          <w:rFonts w:ascii="Times New Roman" w:hAnsi="Times New Roman" w:cs="Times New Roman"/>
          <w:b/>
          <w:sz w:val="24"/>
          <w:szCs w:val="24"/>
        </w:rPr>
      </w:pPr>
      <w:r w:rsidRPr="00605308">
        <w:rPr>
          <w:rFonts w:ascii="Times New Roman" w:hAnsi="Times New Roman" w:cs="Times New Roman"/>
          <w:b/>
          <w:sz w:val="24"/>
          <w:szCs w:val="24"/>
        </w:rPr>
        <w:t>KEUNTUNGAN USAHA RUMAHAN (</w:t>
      </w:r>
      <w:r w:rsidRPr="00EF60E7">
        <w:rPr>
          <w:rFonts w:ascii="Times New Roman" w:hAnsi="Times New Roman" w:cs="Times New Roman"/>
          <w:b/>
          <w:i/>
          <w:sz w:val="24"/>
          <w:szCs w:val="24"/>
        </w:rPr>
        <w:t>HOME INDUSTRY</w:t>
      </w:r>
      <w:r w:rsidRPr="00605308">
        <w:rPr>
          <w:rFonts w:ascii="Times New Roman" w:hAnsi="Times New Roman" w:cs="Times New Roman"/>
          <w:b/>
          <w:sz w:val="24"/>
          <w:szCs w:val="24"/>
        </w:rPr>
        <w:t xml:space="preserve">) KUE </w:t>
      </w:r>
    </w:p>
    <w:p w:rsidR="005E72E9" w:rsidRDefault="005E72E9" w:rsidP="005E72E9">
      <w:pPr>
        <w:ind w:right="-144"/>
        <w:jc w:val="center"/>
        <w:rPr>
          <w:rFonts w:ascii="Times New Roman" w:hAnsi="Times New Roman" w:cs="Times New Roman"/>
          <w:b/>
          <w:sz w:val="24"/>
          <w:szCs w:val="24"/>
        </w:rPr>
      </w:pPr>
      <w:r w:rsidRPr="00605308">
        <w:rPr>
          <w:rFonts w:ascii="Times New Roman" w:hAnsi="Times New Roman" w:cs="Times New Roman"/>
          <w:b/>
          <w:sz w:val="24"/>
          <w:szCs w:val="24"/>
        </w:rPr>
        <w:t xml:space="preserve">TEMERODOK DI KECAMATAN SAKRA </w:t>
      </w:r>
    </w:p>
    <w:p w:rsidR="005E72E9" w:rsidRPr="0054370A" w:rsidRDefault="005E72E9" w:rsidP="005E72E9">
      <w:pPr>
        <w:ind w:right="-144"/>
        <w:jc w:val="center"/>
        <w:rPr>
          <w:rFonts w:ascii="Times New Roman" w:hAnsi="Times New Roman" w:cs="Times New Roman"/>
          <w:b/>
          <w:sz w:val="24"/>
          <w:szCs w:val="24"/>
        </w:rPr>
      </w:pPr>
      <w:r w:rsidRPr="00605308">
        <w:rPr>
          <w:rFonts w:ascii="Times New Roman" w:hAnsi="Times New Roman" w:cs="Times New Roman"/>
          <w:b/>
          <w:sz w:val="24"/>
          <w:szCs w:val="24"/>
        </w:rPr>
        <w:t>KABUPATEN LOMBOK TIMUR</w:t>
      </w:r>
    </w:p>
    <w:p w:rsidR="005E72E9" w:rsidRPr="00605308" w:rsidRDefault="005E72E9" w:rsidP="005E72E9">
      <w:pPr>
        <w:jc w:val="right"/>
        <w:rPr>
          <w:rFonts w:ascii="Times New Roman" w:hAnsi="Times New Roman" w:cs="Times New Roman"/>
          <w:b/>
          <w:sz w:val="32"/>
          <w:szCs w:val="32"/>
        </w:rPr>
      </w:pPr>
    </w:p>
    <w:p w:rsidR="005E72E9" w:rsidRPr="00605308" w:rsidRDefault="005E72E9" w:rsidP="005E72E9">
      <w:pPr>
        <w:jc w:val="center"/>
        <w:rPr>
          <w:rFonts w:ascii="Times New Roman" w:hAnsi="Times New Roman" w:cs="Times New Roman"/>
          <w:b/>
          <w:sz w:val="32"/>
          <w:szCs w:val="32"/>
        </w:rPr>
      </w:pPr>
    </w:p>
    <w:p w:rsidR="005E72E9" w:rsidRPr="00605308" w:rsidRDefault="005E72E9" w:rsidP="005E72E9">
      <w:pPr>
        <w:jc w:val="center"/>
        <w:rPr>
          <w:rFonts w:ascii="Times New Roman" w:hAnsi="Times New Roman" w:cs="Times New Roman"/>
          <w:b/>
          <w:sz w:val="32"/>
          <w:szCs w:val="32"/>
        </w:rPr>
      </w:pPr>
    </w:p>
    <w:p w:rsidR="005E72E9" w:rsidRPr="00605308" w:rsidRDefault="005E72E9" w:rsidP="005E72E9">
      <w:pPr>
        <w:jc w:val="center"/>
        <w:rPr>
          <w:rFonts w:ascii="Times New Roman" w:hAnsi="Times New Roman" w:cs="Times New Roman"/>
          <w:b/>
          <w:sz w:val="32"/>
          <w:szCs w:val="32"/>
        </w:rPr>
      </w:pPr>
    </w:p>
    <w:p w:rsidR="005E72E9" w:rsidRPr="00605308" w:rsidRDefault="005E72E9" w:rsidP="005E72E9">
      <w:pPr>
        <w:jc w:val="center"/>
        <w:rPr>
          <w:rFonts w:ascii="Times New Roman" w:hAnsi="Times New Roman" w:cs="Times New Roman"/>
          <w:b/>
          <w:sz w:val="32"/>
          <w:szCs w:val="32"/>
        </w:rPr>
      </w:pPr>
    </w:p>
    <w:p w:rsidR="005E72E9" w:rsidRPr="00605308" w:rsidRDefault="005E72E9" w:rsidP="005E72E9">
      <w:pPr>
        <w:jc w:val="center"/>
        <w:rPr>
          <w:rFonts w:ascii="Times New Roman" w:hAnsi="Times New Roman" w:cs="Times New Roman"/>
          <w:b/>
          <w:sz w:val="32"/>
          <w:szCs w:val="32"/>
        </w:rPr>
      </w:pPr>
      <w:r w:rsidRPr="00605308">
        <w:rPr>
          <w:rFonts w:ascii="Times New Roman" w:hAnsi="Times New Roman" w:cs="Times New Roman"/>
          <w:b/>
          <w:noProof/>
          <w:sz w:val="32"/>
          <w:szCs w:val="32"/>
        </w:rPr>
        <w:drawing>
          <wp:inline distT="0" distB="0" distL="0" distR="0">
            <wp:extent cx="1884497" cy="1870363"/>
            <wp:effectExtent l="19050" t="0" r="1453" b="0"/>
            <wp:docPr id="2" name="Picture 5" descr="G:\logo un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go unram.png"/>
                    <pic:cNvPicPr>
                      <a:picLocks noChangeAspect="1" noChangeArrowheads="1"/>
                    </pic:cNvPicPr>
                  </pic:nvPicPr>
                  <pic:blipFill>
                    <a:blip r:embed="rId8" cstate="print"/>
                    <a:srcRect/>
                    <a:stretch>
                      <a:fillRect/>
                    </a:stretch>
                  </pic:blipFill>
                  <pic:spPr bwMode="auto">
                    <a:xfrm>
                      <a:off x="0" y="0"/>
                      <a:ext cx="1893655" cy="1879452"/>
                    </a:xfrm>
                    <a:prstGeom prst="rect">
                      <a:avLst/>
                    </a:prstGeom>
                    <a:noFill/>
                    <a:ln w="9525">
                      <a:noFill/>
                      <a:miter lim="800000"/>
                      <a:headEnd/>
                      <a:tailEnd/>
                    </a:ln>
                  </pic:spPr>
                </pic:pic>
              </a:graphicData>
            </a:graphic>
          </wp:inline>
        </w:drawing>
      </w:r>
    </w:p>
    <w:p w:rsidR="005E72E9" w:rsidRPr="00605308" w:rsidRDefault="005E72E9" w:rsidP="005E72E9">
      <w:pPr>
        <w:jc w:val="center"/>
        <w:rPr>
          <w:rFonts w:ascii="Times New Roman" w:hAnsi="Times New Roman" w:cs="Times New Roman"/>
          <w:b/>
          <w:sz w:val="32"/>
          <w:szCs w:val="32"/>
        </w:rPr>
      </w:pPr>
    </w:p>
    <w:p w:rsidR="005E72E9" w:rsidRPr="00605308" w:rsidRDefault="005E72E9" w:rsidP="005E72E9">
      <w:pPr>
        <w:jc w:val="center"/>
        <w:rPr>
          <w:rFonts w:ascii="Times New Roman" w:hAnsi="Times New Roman" w:cs="Times New Roman"/>
          <w:b/>
          <w:sz w:val="28"/>
          <w:szCs w:val="28"/>
        </w:rPr>
      </w:pPr>
    </w:p>
    <w:p w:rsidR="005E72E9" w:rsidRPr="00605308" w:rsidRDefault="005E72E9" w:rsidP="005E72E9">
      <w:pPr>
        <w:jc w:val="center"/>
        <w:rPr>
          <w:rFonts w:ascii="Times New Roman" w:hAnsi="Times New Roman" w:cs="Times New Roman"/>
          <w:b/>
          <w:sz w:val="28"/>
          <w:szCs w:val="28"/>
        </w:rPr>
      </w:pPr>
    </w:p>
    <w:p w:rsidR="005E72E9" w:rsidRPr="00605308" w:rsidRDefault="005E72E9" w:rsidP="005E72E9">
      <w:pPr>
        <w:jc w:val="center"/>
        <w:rPr>
          <w:rFonts w:ascii="Times New Roman" w:hAnsi="Times New Roman" w:cs="Times New Roman"/>
          <w:b/>
          <w:sz w:val="28"/>
          <w:szCs w:val="28"/>
        </w:rPr>
      </w:pPr>
    </w:p>
    <w:p w:rsidR="005E72E9" w:rsidRPr="00605308" w:rsidRDefault="005E72E9" w:rsidP="005E72E9">
      <w:pPr>
        <w:jc w:val="center"/>
        <w:rPr>
          <w:rFonts w:ascii="Times New Roman" w:hAnsi="Times New Roman" w:cs="Times New Roman"/>
          <w:b/>
          <w:sz w:val="28"/>
          <w:szCs w:val="28"/>
        </w:rPr>
      </w:pPr>
    </w:p>
    <w:p w:rsidR="005E72E9" w:rsidRPr="00605308" w:rsidRDefault="005E72E9" w:rsidP="005E72E9">
      <w:pPr>
        <w:spacing w:after="120"/>
        <w:jc w:val="center"/>
        <w:rPr>
          <w:rFonts w:ascii="Times New Roman" w:hAnsi="Times New Roman" w:cs="Times New Roman"/>
          <w:b/>
          <w:sz w:val="24"/>
          <w:szCs w:val="24"/>
        </w:rPr>
      </w:pPr>
      <w:r w:rsidRPr="00605308">
        <w:rPr>
          <w:rFonts w:ascii="Times New Roman" w:hAnsi="Times New Roman" w:cs="Times New Roman"/>
          <w:b/>
          <w:sz w:val="24"/>
          <w:szCs w:val="24"/>
        </w:rPr>
        <w:t>Oleh:</w:t>
      </w:r>
    </w:p>
    <w:p w:rsidR="005E72E9" w:rsidRPr="00605308" w:rsidRDefault="005E72E9" w:rsidP="005E72E9">
      <w:pPr>
        <w:spacing w:line="276" w:lineRule="auto"/>
        <w:jc w:val="center"/>
        <w:rPr>
          <w:rFonts w:ascii="Times New Roman" w:hAnsi="Times New Roman" w:cs="Times New Roman"/>
          <w:b/>
          <w:sz w:val="28"/>
          <w:szCs w:val="28"/>
        </w:rPr>
      </w:pPr>
      <w:r w:rsidRPr="00605308">
        <w:rPr>
          <w:rFonts w:ascii="Times New Roman" w:hAnsi="Times New Roman" w:cs="Times New Roman"/>
          <w:b/>
          <w:sz w:val="28"/>
          <w:szCs w:val="28"/>
        </w:rPr>
        <w:t>DEVI SA</w:t>
      </w:r>
      <w:r w:rsidR="00F40251">
        <w:rPr>
          <w:rFonts w:ascii="Times New Roman" w:hAnsi="Times New Roman" w:cs="Times New Roman"/>
          <w:b/>
          <w:sz w:val="28"/>
          <w:szCs w:val="28"/>
        </w:rPr>
        <w:t>S</w:t>
      </w:r>
      <w:r w:rsidRPr="00605308">
        <w:rPr>
          <w:rFonts w:ascii="Times New Roman" w:hAnsi="Times New Roman" w:cs="Times New Roman"/>
          <w:b/>
          <w:sz w:val="28"/>
          <w:szCs w:val="28"/>
        </w:rPr>
        <w:t>TRILIANA</w:t>
      </w:r>
    </w:p>
    <w:p w:rsidR="005E72E9" w:rsidRPr="00605308" w:rsidRDefault="005E72E9" w:rsidP="005E72E9">
      <w:pPr>
        <w:jc w:val="center"/>
        <w:rPr>
          <w:rFonts w:ascii="Times New Roman" w:hAnsi="Times New Roman" w:cs="Times New Roman"/>
          <w:b/>
          <w:sz w:val="28"/>
          <w:szCs w:val="28"/>
        </w:rPr>
      </w:pPr>
      <w:r w:rsidRPr="00605308">
        <w:rPr>
          <w:rFonts w:ascii="Times New Roman" w:hAnsi="Times New Roman" w:cs="Times New Roman"/>
          <w:b/>
          <w:sz w:val="28"/>
          <w:szCs w:val="28"/>
          <w:lang w:val="id-ID"/>
        </w:rPr>
        <w:t>C1G</w:t>
      </w:r>
      <w:r w:rsidRPr="00605308">
        <w:rPr>
          <w:rFonts w:ascii="Times New Roman" w:hAnsi="Times New Roman" w:cs="Times New Roman"/>
          <w:b/>
          <w:sz w:val="28"/>
          <w:szCs w:val="28"/>
        </w:rPr>
        <w:t>014045</w:t>
      </w:r>
    </w:p>
    <w:p w:rsidR="005E72E9" w:rsidRPr="00605308" w:rsidRDefault="005E72E9" w:rsidP="005E72E9">
      <w:pPr>
        <w:jc w:val="center"/>
        <w:rPr>
          <w:rFonts w:ascii="Times New Roman" w:hAnsi="Times New Roman" w:cs="Times New Roman"/>
          <w:b/>
          <w:sz w:val="32"/>
          <w:szCs w:val="32"/>
        </w:rPr>
      </w:pPr>
    </w:p>
    <w:p w:rsidR="005E72E9" w:rsidRPr="00605308" w:rsidRDefault="005E72E9" w:rsidP="005E72E9">
      <w:pPr>
        <w:jc w:val="center"/>
        <w:rPr>
          <w:rFonts w:ascii="Times New Roman" w:hAnsi="Times New Roman" w:cs="Times New Roman"/>
          <w:b/>
          <w:sz w:val="32"/>
          <w:szCs w:val="32"/>
        </w:rPr>
      </w:pPr>
    </w:p>
    <w:p w:rsidR="005E72E9" w:rsidRPr="00605308" w:rsidRDefault="005E72E9" w:rsidP="005E72E9">
      <w:pPr>
        <w:jc w:val="center"/>
        <w:rPr>
          <w:rFonts w:ascii="Times New Roman" w:hAnsi="Times New Roman" w:cs="Times New Roman"/>
          <w:b/>
          <w:sz w:val="32"/>
          <w:szCs w:val="32"/>
        </w:rPr>
      </w:pPr>
    </w:p>
    <w:p w:rsidR="005E72E9" w:rsidRPr="00605308" w:rsidRDefault="005E72E9" w:rsidP="005E72E9">
      <w:pPr>
        <w:jc w:val="center"/>
        <w:rPr>
          <w:rFonts w:ascii="Times New Roman" w:hAnsi="Times New Roman" w:cs="Times New Roman"/>
          <w:b/>
          <w:sz w:val="32"/>
          <w:szCs w:val="32"/>
        </w:rPr>
      </w:pPr>
    </w:p>
    <w:p w:rsidR="005E72E9" w:rsidRPr="00605308" w:rsidRDefault="005E72E9" w:rsidP="005E72E9">
      <w:pPr>
        <w:jc w:val="center"/>
        <w:rPr>
          <w:rFonts w:ascii="Times New Roman" w:hAnsi="Times New Roman" w:cs="Times New Roman"/>
          <w:b/>
          <w:sz w:val="32"/>
          <w:szCs w:val="32"/>
        </w:rPr>
      </w:pPr>
    </w:p>
    <w:p w:rsidR="005E72E9" w:rsidRPr="00605308" w:rsidRDefault="005E72E9" w:rsidP="005E72E9">
      <w:pPr>
        <w:rPr>
          <w:rFonts w:ascii="Times New Roman" w:hAnsi="Times New Roman" w:cs="Times New Roman"/>
          <w:b/>
          <w:sz w:val="32"/>
          <w:szCs w:val="32"/>
        </w:rPr>
      </w:pPr>
    </w:p>
    <w:p w:rsidR="005E72E9" w:rsidRPr="00605308" w:rsidRDefault="005E72E9" w:rsidP="005E72E9">
      <w:pPr>
        <w:rPr>
          <w:rFonts w:ascii="Times New Roman" w:hAnsi="Times New Roman" w:cs="Times New Roman"/>
          <w:b/>
          <w:sz w:val="32"/>
          <w:szCs w:val="32"/>
        </w:rPr>
      </w:pPr>
    </w:p>
    <w:p w:rsidR="005E72E9" w:rsidRPr="00605308" w:rsidRDefault="005E72E9" w:rsidP="005E72E9">
      <w:pPr>
        <w:jc w:val="center"/>
        <w:rPr>
          <w:rFonts w:ascii="Times New Roman" w:hAnsi="Times New Roman" w:cs="Times New Roman"/>
          <w:b/>
          <w:sz w:val="32"/>
          <w:szCs w:val="32"/>
        </w:rPr>
      </w:pPr>
    </w:p>
    <w:p w:rsidR="005E72E9" w:rsidRPr="00605308" w:rsidRDefault="005E72E9" w:rsidP="005E72E9">
      <w:pPr>
        <w:jc w:val="center"/>
        <w:rPr>
          <w:rFonts w:ascii="Times New Roman" w:hAnsi="Times New Roman" w:cs="Times New Roman"/>
          <w:b/>
          <w:sz w:val="28"/>
          <w:szCs w:val="28"/>
        </w:rPr>
      </w:pPr>
      <w:r w:rsidRPr="00605308">
        <w:rPr>
          <w:rFonts w:ascii="Times New Roman" w:hAnsi="Times New Roman" w:cs="Times New Roman"/>
          <w:b/>
          <w:sz w:val="28"/>
          <w:szCs w:val="28"/>
        </w:rPr>
        <w:t>FAKULTAS PERTANIAN</w:t>
      </w:r>
    </w:p>
    <w:p w:rsidR="005E72E9" w:rsidRPr="00605308" w:rsidRDefault="005E72E9" w:rsidP="005E72E9">
      <w:pPr>
        <w:jc w:val="center"/>
        <w:rPr>
          <w:rFonts w:ascii="Times New Roman" w:hAnsi="Times New Roman" w:cs="Times New Roman"/>
          <w:b/>
          <w:sz w:val="28"/>
          <w:szCs w:val="28"/>
        </w:rPr>
      </w:pPr>
      <w:r w:rsidRPr="00605308">
        <w:rPr>
          <w:rFonts w:ascii="Times New Roman" w:hAnsi="Times New Roman" w:cs="Times New Roman"/>
          <w:b/>
          <w:sz w:val="28"/>
          <w:szCs w:val="28"/>
        </w:rPr>
        <w:t>UNIVERSITAS MATARAM</w:t>
      </w:r>
    </w:p>
    <w:p w:rsidR="005E72E9" w:rsidRPr="00605308" w:rsidRDefault="005E72E9" w:rsidP="005E72E9">
      <w:pPr>
        <w:jc w:val="center"/>
        <w:rPr>
          <w:rFonts w:ascii="Times New Roman" w:hAnsi="Times New Roman" w:cs="Times New Roman"/>
          <w:b/>
          <w:sz w:val="32"/>
          <w:szCs w:val="32"/>
        </w:rPr>
      </w:pPr>
      <w:r w:rsidRPr="00605308">
        <w:rPr>
          <w:rFonts w:ascii="Times New Roman" w:hAnsi="Times New Roman" w:cs="Times New Roman"/>
          <w:b/>
          <w:sz w:val="28"/>
          <w:szCs w:val="28"/>
        </w:rPr>
        <w:t>2018</w:t>
      </w:r>
    </w:p>
    <w:p w:rsidR="005E72E9" w:rsidRPr="00605308" w:rsidRDefault="005E72E9" w:rsidP="005E72E9">
      <w:pPr>
        <w:spacing w:after="120"/>
        <w:ind w:left="-425"/>
        <w:jc w:val="center"/>
        <w:rPr>
          <w:rFonts w:ascii="Times New Roman" w:hAnsi="Times New Roman" w:cs="Times New Roman"/>
          <w:noProof/>
          <w:sz w:val="24"/>
          <w:szCs w:val="24"/>
          <w:lang w:eastAsia="id-ID"/>
        </w:rPr>
        <w:sectPr w:rsidR="005E72E9" w:rsidRPr="00605308" w:rsidSect="00E3059B">
          <w:headerReference w:type="default" r:id="rId9"/>
          <w:footerReference w:type="default" r:id="rId10"/>
          <w:pgSz w:w="11907" w:h="16840" w:code="9"/>
          <w:pgMar w:top="1701" w:right="1418" w:bottom="1418" w:left="1701" w:header="624" w:footer="720" w:gutter="0"/>
          <w:pgNumType w:start="0"/>
          <w:cols w:space="720"/>
          <w:docGrid w:linePitch="360"/>
        </w:sectPr>
      </w:pPr>
    </w:p>
    <w:p w:rsidR="005E72E9" w:rsidRDefault="005E72E9" w:rsidP="005E72E9">
      <w:pPr>
        <w:ind w:right="-144"/>
        <w:jc w:val="center"/>
        <w:rPr>
          <w:rFonts w:ascii="Times New Roman" w:hAnsi="Times New Roman" w:cs="Times New Roman"/>
          <w:b/>
          <w:sz w:val="24"/>
          <w:szCs w:val="24"/>
        </w:rPr>
      </w:pPr>
      <w:r w:rsidRPr="00605308">
        <w:rPr>
          <w:rFonts w:ascii="Times New Roman" w:hAnsi="Times New Roman" w:cs="Times New Roman"/>
          <w:b/>
          <w:sz w:val="24"/>
          <w:szCs w:val="24"/>
        </w:rPr>
        <w:lastRenderedPageBreak/>
        <w:t>PENGARUH KARAKTERISTIK PELAKU</w:t>
      </w:r>
      <w:r>
        <w:rPr>
          <w:rFonts w:ascii="Times New Roman" w:hAnsi="Times New Roman" w:cs="Times New Roman"/>
          <w:b/>
          <w:sz w:val="24"/>
          <w:szCs w:val="24"/>
        </w:rPr>
        <w:t xml:space="preserve"> USAHA</w:t>
      </w:r>
      <w:r w:rsidRPr="00605308">
        <w:rPr>
          <w:rFonts w:ascii="Times New Roman" w:hAnsi="Times New Roman" w:cs="Times New Roman"/>
          <w:b/>
          <w:sz w:val="24"/>
          <w:szCs w:val="24"/>
        </w:rPr>
        <w:t xml:space="preserve"> TERHADAP </w:t>
      </w:r>
    </w:p>
    <w:p w:rsidR="005E72E9" w:rsidRDefault="005E72E9" w:rsidP="005E72E9">
      <w:pPr>
        <w:ind w:right="-144"/>
        <w:jc w:val="center"/>
        <w:rPr>
          <w:rFonts w:ascii="Times New Roman" w:hAnsi="Times New Roman" w:cs="Times New Roman"/>
          <w:b/>
          <w:sz w:val="24"/>
          <w:szCs w:val="24"/>
        </w:rPr>
      </w:pPr>
      <w:r w:rsidRPr="00605308">
        <w:rPr>
          <w:rFonts w:ascii="Times New Roman" w:hAnsi="Times New Roman" w:cs="Times New Roman"/>
          <w:b/>
          <w:sz w:val="24"/>
          <w:szCs w:val="24"/>
        </w:rPr>
        <w:t>KEUNTUNGAN USAHA RUMAHAN (</w:t>
      </w:r>
      <w:r w:rsidRPr="00EF60E7">
        <w:rPr>
          <w:rFonts w:ascii="Times New Roman" w:hAnsi="Times New Roman" w:cs="Times New Roman"/>
          <w:b/>
          <w:i/>
          <w:sz w:val="24"/>
          <w:szCs w:val="24"/>
        </w:rPr>
        <w:t>HOME INDUSTRY</w:t>
      </w:r>
      <w:r w:rsidRPr="00605308">
        <w:rPr>
          <w:rFonts w:ascii="Times New Roman" w:hAnsi="Times New Roman" w:cs="Times New Roman"/>
          <w:b/>
          <w:sz w:val="24"/>
          <w:szCs w:val="24"/>
        </w:rPr>
        <w:t xml:space="preserve">) KUE </w:t>
      </w:r>
    </w:p>
    <w:p w:rsidR="005E72E9" w:rsidRDefault="005E72E9" w:rsidP="005E72E9">
      <w:pPr>
        <w:ind w:right="-144"/>
        <w:jc w:val="center"/>
        <w:rPr>
          <w:rFonts w:ascii="Times New Roman" w:hAnsi="Times New Roman" w:cs="Times New Roman"/>
          <w:b/>
          <w:sz w:val="24"/>
          <w:szCs w:val="24"/>
        </w:rPr>
      </w:pPr>
      <w:r w:rsidRPr="00605308">
        <w:rPr>
          <w:rFonts w:ascii="Times New Roman" w:hAnsi="Times New Roman" w:cs="Times New Roman"/>
          <w:b/>
          <w:sz w:val="24"/>
          <w:szCs w:val="24"/>
        </w:rPr>
        <w:t xml:space="preserve">TEMERODOK DI KECAMATAN SAKRA </w:t>
      </w:r>
    </w:p>
    <w:p w:rsidR="005E72E9" w:rsidRPr="0054370A" w:rsidRDefault="005E72E9" w:rsidP="005E72E9">
      <w:pPr>
        <w:ind w:right="-144"/>
        <w:jc w:val="center"/>
        <w:rPr>
          <w:rFonts w:ascii="Times New Roman" w:hAnsi="Times New Roman" w:cs="Times New Roman"/>
          <w:b/>
          <w:sz w:val="24"/>
          <w:szCs w:val="24"/>
        </w:rPr>
      </w:pPr>
      <w:r w:rsidRPr="00605308">
        <w:rPr>
          <w:rFonts w:ascii="Times New Roman" w:hAnsi="Times New Roman" w:cs="Times New Roman"/>
          <w:b/>
          <w:sz w:val="24"/>
          <w:szCs w:val="24"/>
        </w:rPr>
        <w:t>KABUPATEN LOMBOK TIMUR</w:t>
      </w:r>
    </w:p>
    <w:p w:rsidR="005E72E9" w:rsidRDefault="005E72E9" w:rsidP="005E72E9">
      <w:pPr>
        <w:pStyle w:val="BodyText"/>
        <w:spacing w:after="0"/>
        <w:jc w:val="center"/>
        <w:rPr>
          <w:rFonts w:ascii="Times New Roman" w:hAnsi="Times New Roman"/>
          <w:b/>
          <w:i/>
          <w:sz w:val="24"/>
        </w:rPr>
      </w:pPr>
    </w:p>
    <w:p w:rsidR="005E72E9" w:rsidRDefault="005E72E9" w:rsidP="005E72E9">
      <w:pPr>
        <w:pStyle w:val="BodyText"/>
        <w:spacing w:after="0"/>
        <w:jc w:val="center"/>
        <w:rPr>
          <w:rFonts w:ascii="Times New Roman" w:hAnsi="Times New Roman"/>
          <w:b/>
          <w:i/>
          <w:sz w:val="24"/>
        </w:rPr>
      </w:pPr>
      <w:r>
        <w:rPr>
          <w:rFonts w:ascii="Times New Roman" w:hAnsi="Times New Roman"/>
          <w:b/>
          <w:i/>
          <w:sz w:val="24"/>
        </w:rPr>
        <w:t xml:space="preserve">Affect Of Entrepreneur Characteristics </w:t>
      </w:r>
      <w:proofErr w:type="gramStart"/>
      <w:r>
        <w:rPr>
          <w:rFonts w:ascii="Times New Roman" w:hAnsi="Times New Roman"/>
          <w:b/>
          <w:i/>
          <w:sz w:val="24"/>
        </w:rPr>
        <w:t>On</w:t>
      </w:r>
      <w:proofErr w:type="gramEnd"/>
      <w:r>
        <w:rPr>
          <w:rFonts w:ascii="Times New Roman" w:hAnsi="Times New Roman"/>
          <w:b/>
          <w:i/>
          <w:sz w:val="24"/>
        </w:rPr>
        <w:t xml:space="preserve"> Profit Of The Business </w:t>
      </w:r>
    </w:p>
    <w:p w:rsidR="005E72E9" w:rsidRDefault="005E72E9" w:rsidP="005E72E9">
      <w:pPr>
        <w:pStyle w:val="BodyText"/>
        <w:spacing w:after="0"/>
        <w:jc w:val="center"/>
        <w:rPr>
          <w:rFonts w:ascii="Times New Roman" w:hAnsi="Times New Roman"/>
          <w:b/>
          <w:i/>
          <w:sz w:val="24"/>
        </w:rPr>
      </w:pPr>
      <w:r>
        <w:rPr>
          <w:rFonts w:ascii="Times New Roman" w:hAnsi="Times New Roman"/>
          <w:b/>
          <w:i/>
          <w:sz w:val="24"/>
        </w:rPr>
        <w:t xml:space="preserve">Of Temerodok Cookie </w:t>
      </w:r>
      <w:proofErr w:type="gramStart"/>
      <w:r>
        <w:rPr>
          <w:rFonts w:ascii="Times New Roman" w:hAnsi="Times New Roman"/>
          <w:b/>
          <w:i/>
          <w:sz w:val="24"/>
        </w:rPr>
        <w:t>In</w:t>
      </w:r>
      <w:proofErr w:type="gramEnd"/>
      <w:r>
        <w:rPr>
          <w:rFonts w:ascii="Times New Roman" w:hAnsi="Times New Roman"/>
          <w:b/>
          <w:i/>
          <w:sz w:val="24"/>
        </w:rPr>
        <w:t xml:space="preserve"> Sakra District East Lombok</w:t>
      </w:r>
    </w:p>
    <w:p w:rsidR="005E72E9" w:rsidRPr="00311F66" w:rsidRDefault="005E72E9" w:rsidP="005E72E9">
      <w:pPr>
        <w:pStyle w:val="BodyText"/>
        <w:spacing w:after="0"/>
        <w:jc w:val="center"/>
        <w:rPr>
          <w:rFonts w:ascii="Times New Roman" w:hAnsi="Times New Roman"/>
          <w:i/>
          <w:sz w:val="24"/>
        </w:rPr>
      </w:pPr>
      <w:r>
        <w:rPr>
          <w:rFonts w:ascii="Times New Roman" w:hAnsi="Times New Roman"/>
          <w:i/>
          <w:sz w:val="24"/>
        </w:rPr>
        <w:t xml:space="preserve"> (Year</w:t>
      </w:r>
      <w:proofErr w:type="gramStart"/>
      <w:r>
        <w:rPr>
          <w:rFonts w:ascii="Times New Roman" w:hAnsi="Times New Roman"/>
          <w:i/>
          <w:sz w:val="24"/>
        </w:rPr>
        <w:t>:2018</w:t>
      </w:r>
      <w:proofErr w:type="gramEnd"/>
      <w:r>
        <w:rPr>
          <w:rFonts w:ascii="Times New Roman" w:hAnsi="Times New Roman"/>
          <w:i/>
          <w:sz w:val="24"/>
        </w:rPr>
        <w:t>: 55 Pages)</w:t>
      </w:r>
    </w:p>
    <w:p w:rsidR="005E72E9" w:rsidRDefault="005E72E9" w:rsidP="005E72E9">
      <w:pPr>
        <w:pStyle w:val="BodyText"/>
        <w:spacing w:after="0"/>
        <w:ind w:left="1440" w:firstLine="720"/>
        <w:rPr>
          <w:rFonts w:ascii="Times New Roman" w:hAnsi="Times New Roman"/>
          <w:sz w:val="24"/>
          <w:szCs w:val="28"/>
          <w:vertAlign w:val="superscript"/>
        </w:rPr>
      </w:pPr>
      <w:r w:rsidRPr="00910B9C">
        <w:rPr>
          <w:rFonts w:ascii="Times New Roman" w:hAnsi="Times New Roman"/>
          <w:sz w:val="24"/>
          <w:szCs w:val="28"/>
        </w:rPr>
        <w:t>Devi Sa</w:t>
      </w:r>
      <w:r w:rsidR="00E67F76">
        <w:rPr>
          <w:rFonts w:ascii="Times New Roman" w:hAnsi="Times New Roman"/>
          <w:sz w:val="24"/>
          <w:szCs w:val="28"/>
        </w:rPr>
        <w:t>s</w:t>
      </w:r>
      <w:bookmarkStart w:id="0" w:name="_GoBack"/>
      <w:bookmarkEnd w:id="0"/>
      <w:r w:rsidRPr="00910B9C">
        <w:rPr>
          <w:rFonts w:ascii="Times New Roman" w:hAnsi="Times New Roman"/>
          <w:sz w:val="24"/>
          <w:szCs w:val="28"/>
        </w:rPr>
        <w:t>triliana</w:t>
      </w:r>
      <w:r w:rsidRPr="00910B9C">
        <w:rPr>
          <w:rFonts w:ascii="Times New Roman" w:hAnsi="Times New Roman"/>
          <w:sz w:val="24"/>
          <w:szCs w:val="28"/>
          <w:vertAlign w:val="superscript"/>
        </w:rPr>
        <w:t>*</w:t>
      </w:r>
      <w:r w:rsidRPr="00910B9C">
        <w:rPr>
          <w:rFonts w:ascii="Times New Roman" w:hAnsi="Times New Roman"/>
          <w:sz w:val="24"/>
          <w:szCs w:val="28"/>
        </w:rPr>
        <w:t>;</w:t>
      </w:r>
      <w:r w:rsidRPr="00910B9C">
        <w:rPr>
          <w:rFonts w:ascii="Times New Roman" w:hAnsi="Times New Roman"/>
          <w:sz w:val="24"/>
        </w:rPr>
        <w:t xml:space="preserve"> Taslim Sjah</w:t>
      </w:r>
      <w:r w:rsidRPr="00910B9C">
        <w:rPr>
          <w:rFonts w:ascii="Times New Roman" w:hAnsi="Times New Roman"/>
          <w:sz w:val="24"/>
          <w:szCs w:val="28"/>
          <w:vertAlign w:val="superscript"/>
        </w:rPr>
        <w:t>**</w:t>
      </w:r>
      <w:r w:rsidRPr="00910B9C">
        <w:rPr>
          <w:rFonts w:ascii="Times New Roman" w:hAnsi="Times New Roman"/>
          <w:sz w:val="24"/>
          <w:szCs w:val="28"/>
        </w:rPr>
        <w:t xml:space="preserve">; dan </w:t>
      </w:r>
      <w:r w:rsidRPr="00910B9C">
        <w:rPr>
          <w:rFonts w:ascii="Times New Roman" w:hAnsi="Times New Roman"/>
          <w:sz w:val="24"/>
        </w:rPr>
        <w:t>Abubakar</w:t>
      </w:r>
      <w:r w:rsidRPr="00910B9C">
        <w:rPr>
          <w:rFonts w:ascii="Times New Roman" w:hAnsi="Times New Roman"/>
          <w:sz w:val="24"/>
          <w:szCs w:val="28"/>
          <w:vertAlign w:val="superscript"/>
        </w:rPr>
        <w:t>**</w:t>
      </w:r>
    </w:p>
    <w:p w:rsidR="005E72E9" w:rsidRPr="00910B9C" w:rsidRDefault="005E72E9" w:rsidP="005E72E9">
      <w:pPr>
        <w:pStyle w:val="BodyText"/>
        <w:spacing w:after="0"/>
        <w:ind w:left="1440" w:firstLine="720"/>
        <w:rPr>
          <w:rFonts w:ascii="Times New Roman" w:hAnsi="Times New Roman"/>
          <w:sz w:val="24"/>
          <w:szCs w:val="28"/>
          <w:vertAlign w:val="superscript"/>
        </w:rPr>
      </w:pPr>
    </w:p>
    <w:p w:rsidR="005E72E9" w:rsidRDefault="005E72E9" w:rsidP="005E72E9">
      <w:pPr>
        <w:pStyle w:val="NormalWeb"/>
        <w:spacing w:before="240" w:beforeAutospacing="0" w:after="0" w:afterAutospacing="0" w:line="360" w:lineRule="auto"/>
        <w:jc w:val="center"/>
        <w:rPr>
          <w:rFonts w:asciiTheme="majorBidi" w:hAnsiTheme="majorBidi" w:cstheme="majorBidi"/>
          <w:b/>
          <w:bCs/>
        </w:rPr>
      </w:pPr>
      <w:r w:rsidRPr="00605308">
        <w:rPr>
          <w:rFonts w:asciiTheme="majorBidi" w:hAnsiTheme="majorBidi" w:cstheme="majorBidi"/>
          <w:b/>
          <w:bCs/>
        </w:rPr>
        <w:t>ABSTRAK</w:t>
      </w:r>
    </w:p>
    <w:p w:rsidR="005E72E9" w:rsidRPr="00CC3FE3" w:rsidRDefault="005E72E9" w:rsidP="005E72E9">
      <w:pPr>
        <w:pStyle w:val="NormalWeb"/>
        <w:spacing w:before="240" w:beforeAutospacing="0" w:after="0" w:afterAutospacing="0"/>
        <w:ind w:firstLine="567"/>
        <w:jc w:val="both"/>
        <w:rPr>
          <w:rFonts w:asciiTheme="majorBidi" w:hAnsiTheme="majorBidi" w:cstheme="majorBidi"/>
          <w:bCs/>
          <w:lang w:val="id-ID"/>
        </w:rPr>
      </w:pPr>
      <w:proofErr w:type="gramStart"/>
      <w:r>
        <w:rPr>
          <w:rFonts w:asciiTheme="majorBidi" w:hAnsiTheme="majorBidi" w:cstheme="majorBidi"/>
          <w:bCs/>
        </w:rPr>
        <w:t>Penelitian ini adalah mengenai Pengaruh Karakteristik Pelaku Usaha Terhadap Keuntungan Usaha Rumahan (</w:t>
      </w:r>
      <w:r>
        <w:rPr>
          <w:rFonts w:asciiTheme="majorBidi" w:hAnsiTheme="majorBidi" w:cstheme="majorBidi"/>
          <w:bCs/>
          <w:i/>
        </w:rPr>
        <w:t>Home Industry</w:t>
      </w:r>
      <w:r>
        <w:rPr>
          <w:rFonts w:asciiTheme="majorBidi" w:hAnsiTheme="majorBidi" w:cstheme="majorBidi"/>
          <w:bCs/>
        </w:rPr>
        <w:t>) Kue Temerodok di Kecamatan Sakra Kabupaten Lombok Timur.</w:t>
      </w:r>
      <w:proofErr w:type="gramEnd"/>
      <w:r>
        <w:rPr>
          <w:rFonts w:asciiTheme="majorBidi" w:hAnsiTheme="majorBidi" w:cstheme="majorBidi"/>
          <w:bCs/>
        </w:rPr>
        <w:t xml:space="preserve"> Penelitian ini bertujuan untuk: (1) Mengidentifikasi karakteristik yang dimiliki pelaku usaha Kue Temerodok di Kecamatan Sakra; (2) Menganalisis keuntungan usaha Kue Temerodok di Kecamatan Sakra; (3) </w:t>
      </w:r>
      <w:r>
        <w:t xml:space="preserve">Menganalisis </w:t>
      </w:r>
      <w:r>
        <w:rPr>
          <w:rFonts w:asciiTheme="majorBidi" w:hAnsiTheme="majorBidi" w:cstheme="majorBidi"/>
          <w:bCs/>
        </w:rPr>
        <w:t xml:space="preserve">pengaruh karakteristik pelaku usaha terhadap keuntungan Kue Temerodok di Kecamatan Sakra; (4) </w:t>
      </w:r>
      <w:r>
        <w:t xml:space="preserve">Mengidentifikasi </w:t>
      </w:r>
      <w:r>
        <w:rPr>
          <w:rFonts w:asciiTheme="majorBidi" w:hAnsiTheme="majorBidi" w:cstheme="majorBidi"/>
          <w:bCs/>
        </w:rPr>
        <w:t xml:space="preserve">hambatan yang dihadapi oleh pelaku usaha Kue Temerodok di Kecamatan Sakra. </w:t>
      </w:r>
    </w:p>
    <w:p w:rsidR="005E72E9" w:rsidRPr="00605308" w:rsidRDefault="005E72E9" w:rsidP="005E72E9">
      <w:pPr>
        <w:autoSpaceDE w:val="0"/>
        <w:autoSpaceDN w:val="0"/>
        <w:adjustRightInd w:val="0"/>
        <w:ind w:firstLine="567"/>
        <w:jc w:val="both"/>
        <w:rPr>
          <w:rFonts w:asciiTheme="majorBidi" w:hAnsiTheme="majorBidi" w:cstheme="majorBidi"/>
          <w:bCs/>
          <w:sz w:val="23"/>
          <w:szCs w:val="23"/>
        </w:rPr>
      </w:pPr>
      <w:proofErr w:type="gramStart"/>
      <w:r w:rsidRPr="00605308">
        <w:rPr>
          <w:rFonts w:asciiTheme="majorBidi" w:hAnsiTheme="majorBidi" w:cstheme="majorBidi"/>
          <w:bCs/>
          <w:sz w:val="23"/>
          <w:szCs w:val="23"/>
        </w:rPr>
        <w:t>Metode penelitian yang digunakan adalah metode deskriptif dengan teknik survei.</w:t>
      </w:r>
      <w:proofErr w:type="gramEnd"/>
      <w:r w:rsidRPr="00605308">
        <w:rPr>
          <w:rFonts w:asciiTheme="majorBidi" w:hAnsiTheme="majorBidi" w:cstheme="majorBidi"/>
          <w:bCs/>
          <w:sz w:val="23"/>
          <w:szCs w:val="23"/>
        </w:rPr>
        <w:t xml:space="preserve"> </w:t>
      </w:r>
      <w:proofErr w:type="gramStart"/>
      <w:r w:rsidRPr="00605308">
        <w:rPr>
          <w:rFonts w:ascii="Times New Roman" w:hAnsi="Times New Roman" w:cs="Times New Roman"/>
          <w:sz w:val="24"/>
          <w:szCs w:val="24"/>
        </w:rPr>
        <w:t>Unit analisis dari penelitian ini adalah pelaku usaha dan usaha Kue Temerodok di Kecamatan Sakra Kabupaten Lombok Timur</w:t>
      </w:r>
      <w:r w:rsidRPr="00605308">
        <w:rPr>
          <w:rFonts w:asciiTheme="majorBidi" w:hAnsiTheme="majorBidi" w:cstheme="majorBidi"/>
          <w:bCs/>
          <w:sz w:val="23"/>
          <w:szCs w:val="23"/>
        </w:rPr>
        <w:t>.</w:t>
      </w:r>
      <w:proofErr w:type="gramEnd"/>
      <w:r w:rsidRPr="00605308">
        <w:rPr>
          <w:rFonts w:asciiTheme="majorBidi" w:hAnsiTheme="majorBidi" w:cstheme="majorBidi"/>
          <w:bCs/>
          <w:sz w:val="23"/>
          <w:szCs w:val="23"/>
        </w:rPr>
        <w:t xml:space="preserve"> </w:t>
      </w:r>
      <w:proofErr w:type="gramStart"/>
      <w:r w:rsidRPr="00605308">
        <w:rPr>
          <w:rFonts w:ascii="Times New Roman" w:hAnsi="Times New Roman" w:cs="Times New Roman"/>
          <w:sz w:val="24"/>
          <w:szCs w:val="24"/>
        </w:rPr>
        <w:t>Penelitian dilakukan di Kecamatan Sakra Kabupaten Lombok Timur.</w:t>
      </w:r>
      <w:proofErr w:type="gramEnd"/>
      <w:r w:rsidRPr="00605308">
        <w:rPr>
          <w:rFonts w:ascii="Times New Roman" w:hAnsi="Times New Roman" w:cs="Times New Roman"/>
          <w:sz w:val="24"/>
          <w:szCs w:val="24"/>
        </w:rPr>
        <w:t xml:space="preserve"> </w:t>
      </w:r>
      <w:proofErr w:type="gramStart"/>
      <w:r w:rsidRPr="00605308">
        <w:rPr>
          <w:rFonts w:ascii="Times New Roman" w:hAnsi="Times New Roman" w:cs="Times New Roman"/>
          <w:sz w:val="24"/>
          <w:szCs w:val="24"/>
        </w:rPr>
        <w:t>Penentuan desa sampel ditetapkan secara “</w:t>
      </w:r>
      <w:r w:rsidRPr="00605308">
        <w:rPr>
          <w:rFonts w:ascii="Times New Roman" w:hAnsi="Times New Roman" w:cs="Times New Roman"/>
          <w:i/>
          <w:sz w:val="24"/>
          <w:szCs w:val="24"/>
        </w:rPr>
        <w:t xml:space="preserve">Purposive Sampling”, </w:t>
      </w:r>
      <w:r w:rsidRPr="00605308">
        <w:rPr>
          <w:rFonts w:ascii="Times New Roman" w:hAnsi="Times New Roman" w:cs="Times New Roman"/>
          <w:sz w:val="24"/>
          <w:szCs w:val="24"/>
        </w:rPr>
        <w:t>yaitu dipilih satu desa yang mana hanya desa tersebut yang memiliki popu</w:t>
      </w:r>
      <w:r>
        <w:rPr>
          <w:rFonts w:ascii="Times New Roman" w:hAnsi="Times New Roman" w:cs="Times New Roman"/>
          <w:sz w:val="24"/>
          <w:szCs w:val="24"/>
        </w:rPr>
        <w:t>lasi produsen agroindustri kue t</w:t>
      </w:r>
      <w:r w:rsidRPr="00605308">
        <w:rPr>
          <w:rFonts w:ascii="Times New Roman" w:hAnsi="Times New Roman" w:cs="Times New Roman"/>
          <w:sz w:val="24"/>
          <w:szCs w:val="24"/>
        </w:rPr>
        <w:t>emerodok.</w:t>
      </w:r>
      <w:proofErr w:type="gramEnd"/>
      <w:r w:rsidRPr="00605308">
        <w:rPr>
          <w:rFonts w:ascii="Times New Roman" w:hAnsi="Times New Roman" w:cs="Times New Roman"/>
          <w:sz w:val="24"/>
          <w:szCs w:val="24"/>
        </w:rPr>
        <w:t xml:space="preserve"> </w:t>
      </w:r>
      <w:proofErr w:type="gramStart"/>
      <w:r w:rsidRPr="00605308">
        <w:rPr>
          <w:rFonts w:ascii="Times New Roman" w:hAnsi="Times New Roman" w:cs="Times New Roman"/>
          <w:sz w:val="24"/>
          <w:szCs w:val="24"/>
        </w:rPr>
        <w:t xml:space="preserve">Berdasarkan pertimbangan tersebut maka </w:t>
      </w:r>
      <w:r>
        <w:rPr>
          <w:rFonts w:ascii="Times New Roman" w:hAnsi="Times New Roman" w:cs="Times New Roman"/>
          <w:sz w:val="24"/>
          <w:szCs w:val="24"/>
        </w:rPr>
        <w:t>desa sampel penelitian adalah</w:t>
      </w:r>
      <w:r w:rsidRPr="00605308">
        <w:rPr>
          <w:rFonts w:ascii="Times New Roman" w:hAnsi="Times New Roman" w:cs="Times New Roman"/>
          <w:sz w:val="24"/>
          <w:szCs w:val="24"/>
        </w:rPr>
        <w:t xml:space="preserve"> Desa Sakra.</w:t>
      </w:r>
      <w:proofErr w:type="gramEnd"/>
      <w:r w:rsidRPr="00605308">
        <w:rPr>
          <w:rFonts w:ascii="Times New Roman" w:hAnsi="Times New Roman" w:cs="Times New Roman"/>
          <w:sz w:val="24"/>
          <w:szCs w:val="24"/>
        </w:rPr>
        <w:t xml:space="preserve"> </w:t>
      </w:r>
      <w:proofErr w:type="gramStart"/>
      <w:r w:rsidRPr="00605308">
        <w:rPr>
          <w:rFonts w:ascii="Times New Roman" w:hAnsi="Times New Roman" w:cs="Times New Roman"/>
          <w:sz w:val="24"/>
          <w:szCs w:val="24"/>
        </w:rPr>
        <w:t>Responden dalam penelitian ini dilakukan secara sensus yaitu produsen kue temerodok yang tergabung dalam kelompok usaha agroindustri kue temerodok.</w:t>
      </w:r>
      <w:proofErr w:type="gramEnd"/>
      <w:r w:rsidRPr="00605308">
        <w:rPr>
          <w:rFonts w:ascii="Times New Roman" w:hAnsi="Times New Roman" w:cs="Times New Roman"/>
          <w:sz w:val="24"/>
          <w:szCs w:val="24"/>
        </w:rPr>
        <w:t xml:space="preserve"> </w:t>
      </w:r>
      <w:proofErr w:type="gramStart"/>
      <w:r w:rsidRPr="00605308">
        <w:rPr>
          <w:rFonts w:ascii="Times New Roman" w:hAnsi="Times New Roman" w:cs="Times New Roman"/>
          <w:sz w:val="24"/>
          <w:szCs w:val="24"/>
        </w:rPr>
        <w:t>Populasi pelaku usaha kue temerodok yang sudah terdaftar di Kantor Camat Sakra adalah sebanyak 17 unit dan semuanya dijadikan responden.</w:t>
      </w:r>
      <w:proofErr w:type="gramEnd"/>
      <w:r>
        <w:rPr>
          <w:rFonts w:ascii="Times New Roman" w:hAnsi="Times New Roman" w:cs="Times New Roman"/>
          <w:sz w:val="24"/>
          <w:szCs w:val="24"/>
        </w:rPr>
        <w:t xml:space="preserve"> </w:t>
      </w:r>
      <w:proofErr w:type="gramStart"/>
      <w:r>
        <w:rPr>
          <w:rFonts w:asciiTheme="majorBidi" w:hAnsiTheme="majorBidi" w:cstheme="majorBidi"/>
          <w:bCs/>
          <w:sz w:val="23"/>
          <w:szCs w:val="23"/>
        </w:rPr>
        <w:t xml:space="preserve">Analisis yang digunakan adalah </w:t>
      </w:r>
      <w:r w:rsidRPr="00605308">
        <w:rPr>
          <w:rFonts w:asciiTheme="majorBidi" w:hAnsiTheme="majorBidi" w:cstheme="majorBidi"/>
          <w:bCs/>
          <w:sz w:val="23"/>
          <w:szCs w:val="23"/>
        </w:rPr>
        <w:t>anali</w:t>
      </w:r>
      <w:r>
        <w:rPr>
          <w:rFonts w:asciiTheme="majorBidi" w:hAnsiTheme="majorBidi" w:cstheme="majorBidi"/>
          <w:bCs/>
          <w:sz w:val="23"/>
          <w:szCs w:val="23"/>
        </w:rPr>
        <w:t>sis keuntungan, analisis linear b</w:t>
      </w:r>
      <w:r w:rsidRPr="00605308">
        <w:rPr>
          <w:rFonts w:asciiTheme="majorBidi" w:hAnsiTheme="majorBidi" w:cstheme="majorBidi"/>
          <w:bCs/>
          <w:sz w:val="23"/>
          <w:szCs w:val="23"/>
        </w:rPr>
        <w:t>erganda, dan analisis deskriptif.</w:t>
      </w:r>
      <w:proofErr w:type="gramEnd"/>
    </w:p>
    <w:p w:rsidR="005E72E9" w:rsidRPr="00605308" w:rsidRDefault="005E72E9" w:rsidP="005E72E9">
      <w:pPr>
        <w:autoSpaceDE w:val="0"/>
        <w:autoSpaceDN w:val="0"/>
        <w:adjustRightInd w:val="0"/>
        <w:ind w:firstLine="567"/>
        <w:jc w:val="both"/>
        <w:rPr>
          <w:rFonts w:asciiTheme="majorBidi" w:hAnsiTheme="majorBidi" w:cstheme="majorBidi"/>
          <w:sz w:val="23"/>
          <w:szCs w:val="23"/>
        </w:rPr>
      </w:pPr>
      <w:r w:rsidRPr="00605308">
        <w:rPr>
          <w:rFonts w:asciiTheme="majorBidi" w:hAnsiTheme="majorBidi" w:cstheme="majorBidi"/>
          <w:bCs/>
          <w:sz w:val="23"/>
          <w:szCs w:val="23"/>
        </w:rPr>
        <w:t>Hasil penelitian menu</w:t>
      </w:r>
      <w:r>
        <w:rPr>
          <w:rFonts w:asciiTheme="majorBidi" w:hAnsiTheme="majorBidi" w:cstheme="majorBidi"/>
          <w:bCs/>
          <w:sz w:val="23"/>
          <w:szCs w:val="23"/>
        </w:rPr>
        <w:t>n</w:t>
      </w:r>
      <w:r w:rsidRPr="00605308">
        <w:rPr>
          <w:rFonts w:asciiTheme="majorBidi" w:hAnsiTheme="majorBidi" w:cstheme="majorBidi"/>
          <w:bCs/>
          <w:sz w:val="23"/>
          <w:szCs w:val="23"/>
        </w:rPr>
        <w:t xml:space="preserve">jukkan bahwa: (1) </w:t>
      </w:r>
      <w:r w:rsidRPr="00605308">
        <w:rPr>
          <w:rFonts w:ascii="Times New Roman" w:hAnsi="Times New Roman" w:cs="Times New Roman"/>
          <w:sz w:val="24"/>
          <w:szCs w:val="24"/>
        </w:rPr>
        <w:t xml:space="preserve">Karakteristik pelaku usaha kue temerodok </w:t>
      </w:r>
      <w:r>
        <w:rPr>
          <w:rFonts w:ascii="Times New Roman" w:hAnsi="Times New Roman" w:cs="Times New Roman"/>
          <w:sz w:val="24"/>
          <w:szCs w:val="24"/>
        </w:rPr>
        <w:t xml:space="preserve">adalah </w:t>
      </w:r>
      <w:r w:rsidRPr="00605308">
        <w:rPr>
          <w:rFonts w:ascii="Times New Roman" w:hAnsi="Times New Roman" w:cs="Times New Roman"/>
          <w:sz w:val="24"/>
          <w:szCs w:val="24"/>
        </w:rPr>
        <w:t>umur pe</w:t>
      </w:r>
      <w:r>
        <w:rPr>
          <w:rFonts w:ascii="Times New Roman" w:hAnsi="Times New Roman" w:cs="Times New Roman"/>
          <w:sz w:val="24"/>
          <w:szCs w:val="24"/>
        </w:rPr>
        <w:t xml:space="preserve">laku usaha </w:t>
      </w:r>
      <w:r w:rsidRPr="00605308">
        <w:rPr>
          <w:rFonts w:ascii="Times New Roman" w:hAnsi="Times New Roman" w:cs="Times New Roman"/>
          <w:sz w:val="24"/>
          <w:szCs w:val="24"/>
        </w:rPr>
        <w:t>50 tahun</w:t>
      </w:r>
      <w:r>
        <w:rPr>
          <w:rFonts w:ascii="Times New Roman" w:hAnsi="Times New Roman" w:cs="Times New Roman"/>
          <w:sz w:val="24"/>
          <w:szCs w:val="24"/>
        </w:rPr>
        <w:t xml:space="preserve">, modus tingkat pendidikan </w:t>
      </w:r>
      <w:r w:rsidRPr="00605308">
        <w:rPr>
          <w:rFonts w:ascii="Times New Roman" w:hAnsi="Times New Roman" w:cs="Times New Roman"/>
          <w:sz w:val="24"/>
          <w:szCs w:val="24"/>
        </w:rPr>
        <w:t>sekolah menenga</w:t>
      </w:r>
      <w:r>
        <w:rPr>
          <w:rFonts w:ascii="Times New Roman" w:hAnsi="Times New Roman" w:cs="Times New Roman"/>
          <w:sz w:val="24"/>
          <w:szCs w:val="24"/>
        </w:rPr>
        <w:t>h atas dan pengalaman selama</w:t>
      </w:r>
      <w:r w:rsidRPr="00605308">
        <w:rPr>
          <w:rFonts w:ascii="Times New Roman" w:hAnsi="Times New Roman" w:cs="Times New Roman"/>
          <w:sz w:val="24"/>
          <w:szCs w:val="24"/>
        </w:rPr>
        <w:t xml:space="preserve"> 14 tahun</w:t>
      </w:r>
      <w:r>
        <w:rPr>
          <w:rFonts w:ascii="Times New Roman" w:hAnsi="Times New Roman" w:cs="Times New Roman"/>
          <w:sz w:val="24"/>
          <w:szCs w:val="24"/>
        </w:rPr>
        <w:t>; (2) K</w:t>
      </w:r>
      <w:r w:rsidRPr="00605308">
        <w:rPr>
          <w:rFonts w:ascii="Times New Roman" w:hAnsi="Times New Roman" w:cs="Times New Roman"/>
          <w:sz w:val="24"/>
          <w:szCs w:val="24"/>
        </w:rPr>
        <w:t>euntungan yang diperoleh pelaku usaha agroindustri k</w:t>
      </w:r>
      <w:r>
        <w:rPr>
          <w:rFonts w:ascii="Times New Roman" w:hAnsi="Times New Roman" w:cs="Times New Roman"/>
          <w:sz w:val="24"/>
          <w:szCs w:val="24"/>
        </w:rPr>
        <w:t>ue temerodok sebesar Rp 153.678</w:t>
      </w:r>
      <w:r w:rsidRPr="00605308">
        <w:rPr>
          <w:rFonts w:ascii="Times New Roman" w:hAnsi="Times New Roman" w:cs="Times New Roman"/>
          <w:sz w:val="24"/>
          <w:szCs w:val="24"/>
        </w:rPr>
        <w:t xml:space="preserve"> pe</w:t>
      </w:r>
      <w:r>
        <w:rPr>
          <w:rFonts w:ascii="Times New Roman" w:hAnsi="Times New Roman" w:cs="Times New Roman"/>
          <w:sz w:val="24"/>
          <w:szCs w:val="24"/>
        </w:rPr>
        <w:t>r proses produksi atau Rp 3.342.173</w:t>
      </w:r>
      <w:r w:rsidRPr="00605308">
        <w:rPr>
          <w:rFonts w:ascii="Times New Roman" w:hAnsi="Times New Roman" w:cs="Times New Roman"/>
          <w:sz w:val="24"/>
          <w:szCs w:val="24"/>
        </w:rPr>
        <w:t xml:space="preserve"> per bulan</w:t>
      </w:r>
      <w:r w:rsidRPr="00605308">
        <w:rPr>
          <w:rFonts w:asciiTheme="majorBidi" w:hAnsiTheme="majorBidi" w:cstheme="majorBidi"/>
          <w:bCs/>
          <w:sz w:val="23"/>
          <w:szCs w:val="23"/>
        </w:rPr>
        <w:t xml:space="preserve">; (3) </w:t>
      </w:r>
      <w:r w:rsidRPr="00605308">
        <w:rPr>
          <w:rFonts w:ascii="Times New Roman" w:hAnsi="Times New Roman" w:cs="Times New Roman"/>
          <w:sz w:val="24"/>
          <w:szCs w:val="24"/>
        </w:rPr>
        <w:t>Variabel yang berpengaruh signifikan terhadap keuntungan ad</w:t>
      </w:r>
      <w:r>
        <w:rPr>
          <w:rFonts w:ascii="Times New Roman" w:hAnsi="Times New Roman" w:cs="Times New Roman"/>
          <w:sz w:val="24"/>
          <w:szCs w:val="24"/>
        </w:rPr>
        <w:t>alah produksi dan biaya</w:t>
      </w:r>
      <w:r w:rsidRPr="00605308">
        <w:rPr>
          <w:rFonts w:ascii="Times New Roman" w:hAnsi="Times New Roman" w:cs="Times New Roman"/>
          <w:sz w:val="24"/>
          <w:szCs w:val="24"/>
        </w:rPr>
        <w:t>, sementara varia</w:t>
      </w:r>
      <w:r>
        <w:rPr>
          <w:rFonts w:ascii="Times New Roman" w:hAnsi="Times New Roman" w:cs="Times New Roman"/>
          <w:sz w:val="24"/>
          <w:szCs w:val="24"/>
        </w:rPr>
        <w:t xml:space="preserve">bel karakteristik </w:t>
      </w:r>
      <w:r w:rsidRPr="00605308">
        <w:rPr>
          <w:rFonts w:ascii="Times New Roman" w:hAnsi="Times New Roman" w:cs="Times New Roman"/>
          <w:sz w:val="24"/>
          <w:szCs w:val="24"/>
        </w:rPr>
        <w:t>umur, tingkat pendidikan dan pengalaman usaha tidak berpengaruh</w:t>
      </w:r>
      <w:r>
        <w:rPr>
          <w:rFonts w:ascii="Times New Roman" w:hAnsi="Times New Roman" w:cs="Times New Roman"/>
          <w:sz w:val="24"/>
          <w:szCs w:val="24"/>
        </w:rPr>
        <w:t xml:space="preserve"> nyata</w:t>
      </w:r>
      <w:r w:rsidRPr="00605308">
        <w:rPr>
          <w:rFonts w:ascii="Times New Roman" w:hAnsi="Times New Roman" w:cs="Times New Roman"/>
          <w:sz w:val="24"/>
          <w:szCs w:val="24"/>
        </w:rPr>
        <w:t xml:space="preserve"> terhadap keuntungan usaha kue temerodok; (4) Hambatan yang dihadapi pelaku usaha kue temerodok antara lain: kurangnya </w:t>
      </w:r>
      <w:r>
        <w:rPr>
          <w:rFonts w:ascii="Times New Roman" w:hAnsi="Times New Roman" w:cs="Times New Roman"/>
          <w:sz w:val="24"/>
          <w:szCs w:val="24"/>
        </w:rPr>
        <w:t xml:space="preserve">tenaga kerja pada saat tertentu, </w:t>
      </w:r>
      <w:r w:rsidRPr="00605308">
        <w:rPr>
          <w:rFonts w:ascii="Times New Roman" w:hAnsi="Times New Roman" w:cs="Times New Roman"/>
          <w:sz w:val="24"/>
          <w:szCs w:val="24"/>
        </w:rPr>
        <w:t>cuaca yang tidak mendukung dan kurang</w:t>
      </w:r>
      <w:r>
        <w:rPr>
          <w:rFonts w:ascii="Times New Roman" w:hAnsi="Times New Roman" w:cs="Times New Roman"/>
          <w:sz w:val="24"/>
          <w:szCs w:val="24"/>
        </w:rPr>
        <w:t>nya</w:t>
      </w:r>
      <w:r w:rsidRPr="00605308">
        <w:rPr>
          <w:rFonts w:ascii="Times New Roman" w:hAnsi="Times New Roman" w:cs="Times New Roman"/>
          <w:sz w:val="24"/>
          <w:szCs w:val="24"/>
        </w:rPr>
        <w:t xml:space="preserve"> modal.</w:t>
      </w:r>
    </w:p>
    <w:p w:rsidR="005E72E9" w:rsidRPr="00605308" w:rsidRDefault="005E72E9" w:rsidP="005E72E9">
      <w:pPr>
        <w:tabs>
          <w:tab w:val="left" w:pos="810"/>
        </w:tabs>
        <w:autoSpaceDE w:val="0"/>
        <w:autoSpaceDN w:val="0"/>
        <w:adjustRightInd w:val="0"/>
        <w:spacing w:line="276" w:lineRule="auto"/>
        <w:jc w:val="both"/>
        <w:rPr>
          <w:rFonts w:asciiTheme="majorBidi" w:hAnsiTheme="majorBidi" w:cstheme="majorBidi"/>
          <w:i/>
          <w:iCs/>
          <w:sz w:val="23"/>
          <w:szCs w:val="23"/>
        </w:rPr>
      </w:pPr>
      <w:r w:rsidRPr="00605308">
        <w:rPr>
          <w:rFonts w:asciiTheme="majorBidi" w:hAnsiTheme="majorBidi" w:cstheme="majorBidi"/>
          <w:i/>
          <w:iCs/>
          <w:sz w:val="23"/>
          <w:szCs w:val="23"/>
        </w:rPr>
        <w:t>______________________________________</w:t>
      </w:r>
    </w:p>
    <w:p w:rsidR="005E72E9" w:rsidRDefault="005E72E9" w:rsidP="005E72E9">
      <w:pPr>
        <w:pStyle w:val="NormalWeb"/>
        <w:spacing w:before="0" w:beforeAutospacing="0" w:after="0" w:afterAutospacing="0" w:line="276" w:lineRule="auto"/>
        <w:rPr>
          <w:rFonts w:asciiTheme="majorBidi" w:hAnsiTheme="majorBidi" w:cstheme="majorBidi"/>
          <w:sz w:val="23"/>
          <w:szCs w:val="23"/>
        </w:rPr>
      </w:pPr>
      <w:r w:rsidRPr="00605308">
        <w:rPr>
          <w:rFonts w:asciiTheme="majorBidi" w:hAnsiTheme="majorBidi" w:cstheme="majorBidi"/>
          <w:sz w:val="23"/>
          <w:szCs w:val="23"/>
        </w:rPr>
        <w:t>Kata Kunci:</w:t>
      </w:r>
      <w:r>
        <w:rPr>
          <w:rFonts w:asciiTheme="majorBidi" w:hAnsiTheme="majorBidi" w:cstheme="majorBidi"/>
          <w:sz w:val="23"/>
          <w:szCs w:val="23"/>
        </w:rPr>
        <w:t xml:space="preserve"> </w:t>
      </w:r>
      <w:r w:rsidRPr="00605308">
        <w:rPr>
          <w:rFonts w:asciiTheme="majorBidi" w:hAnsiTheme="majorBidi" w:cstheme="majorBidi"/>
          <w:sz w:val="23"/>
          <w:szCs w:val="23"/>
        </w:rPr>
        <w:t xml:space="preserve">Karakteristik </w:t>
      </w:r>
      <w:r>
        <w:rPr>
          <w:rFonts w:asciiTheme="majorBidi" w:hAnsiTheme="majorBidi" w:cstheme="majorBidi"/>
          <w:sz w:val="23"/>
          <w:szCs w:val="23"/>
        </w:rPr>
        <w:t xml:space="preserve">Pelaku Usaha, Keuntungan Usaha, Kue Temerodok, Usaha Rumahan. </w:t>
      </w:r>
    </w:p>
    <w:p w:rsidR="005E72E9" w:rsidRDefault="005E72E9" w:rsidP="005E72E9">
      <w:pPr>
        <w:pStyle w:val="NormalWeb"/>
        <w:spacing w:before="0" w:beforeAutospacing="0" w:after="0" w:afterAutospacing="0"/>
        <w:rPr>
          <w:rFonts w:asciiTheme="majorBidi" w:hAnsiTheme="majorBidi" w:cstheme="majorBidi"/>
          <w:sz w:val="23"/>
          <w:szCs w:val="23"/>
        </w:rPr>
      </w:pPr>
    </w:p>
    <w:p w:rsidR="005E72E9" w:rsidRDefault="005E72E9" w:rsidP="005E72E9">
      <w:pPr>
        <w:pStyle w:val="NormalWeb"/>
        <w:spacing w:before="0" w:beforeAutospacing="0" w:after="0" w:afterAutospacing="0"/>
        <w:rPr>
          <w:rFonts w:asciiTheme="majorBidi" w:hAnsiTheme="majorBidi" w:cstheme="majorBidi"/>
          <w:sz w:val="23"/>
          <w:szCs w:val="23"/>
        </w:rPr>
      </w:pPr>
    </w:p>
    <w:p w:rsidR="005E72E9" w:rsidRDefault="005E72E9" w:rsidP="005E72E9">
      <w:pPr>
        <w:pStyle w:val="NormalWeb"/>
        <w:spacing w:before="0" w:beforeAutospacing="0" w:after="0" w:afterAutospacing="0"/>
        <w:rPr>
          <w:rFonts w:asciiTheme="majorBidi" w:hAnsiTheme="majorBidi" w:cstheme="majorBidi"/>
          <w:sz w:val="23"/>
          <w:szCs w:val="23"/>
        </w:rPr>
      </w:pPr>
    </w:p>
    <w:p w:rsidR="005E72E9" w:rsidRPr="00605308" w:rsidRDefault="005E72E9" w:rsidP="005E72E9">
      <w:pPr>
        <w:pStyle w:val="NormalWeb"/>
        <w:spacing w:before="0" w:beforeAutospacing="0" w:after="0" w:afterAutospacing="0"/>
        <w:rPr>
          <w:rFonts w:asciiTheme="majorBidi" w:hAnsiTheme="majorBidi" w:cstheme="majorBidi"/>
          <w:sz w:val="23"/>
          <w:szCs w:val="23"/>
        </w:rPr>
      </w:pPr>
    </w:p>
    <w:p w:rsidR="005E72E9" w:rsidRDefault="005E72E9" w:rsidP="005E72E9">
      <w:pPr>
        <w:pStyle w:val="NormalWeb"/>
        <w:spacing w:before="240" w:beforeAutospacing="0" w:after="120" w:afterAutospacing="0"/>
        <w:jc w:val="center"/>
        <w:rPr>
          <w:b/>
          <w:i/>
        </w:rPr>
      </w:pPr>
      <w:r w:rsidRPr="00605308">
        <w:rPr>
          <w:b/>
          <w:i/>
        </w:rPr>
        <w:lastRenderedPageBreak/>
        <w:t>ABSTRACT</w:t>
      </w:r>
    </w:p>
    <w:p w:rsidR="005E72E9" w:rsidRDefault="005E72E9" w:rsidP="005E72E9">
      <w:pPr>
        <w:pStyle w:val="NormalWeb"/>
        <w:spacing w:before="0" w:beforeAutospacing="0" w:after="0" w:afterAutospacing="0"/>
        <w:rPr>
          <w:i/>
        </w:rPr>
      </w:pPr>
      <w:r>
        <w:rPr>
          <w:b/>
          <w:i/>
        </w:rPr>
        <w:tab/>
      </w:r>
      <w:r>
        <w:rPr>
          <w:i/>
        </w:rPr>
        <w:t xml:space="preserve">This research is about the </w:t>
      </w:r>
      <w:proofErr w:type="gramStart"/>
      <w:r>
        <w:rPr>
          <w:i/>
        </w:rPr>
        <w:t>influence  of</w:t>
      </w:r>
      <w:proofErr w:type="gramEnd"/>
      <w:r>
        <w:rPr>
          <w:i/>
        </w:rPr>
        <w:t xml:space="preserve"> entrepreneur characteristics on business profit of Temerodok Cookie in Sakra District East Lombok Regancy. This research aims at: (1) Identification of entrepreneur characteristics </w:t>
      </w:r>
      <w:proofErr w:type="gramStart"/>
      <w:r>
        <w:rPr>
          <w:i/>
        </w:rPr>
        <w:t>of  Temerodok</w:t>
      </w:r>
      <w:proofErr w:type="gramEnd"/>
      <w:r>
        <w:rPr>
          <w:i/>
        </w:rPr>
        <w:t xml:space="preserve"> Cookie; (2) Analysing of  profit on Temerodok Cookie business; (3) Analysing effect of the characteristics on profit; and (4) Identification of problems faced by the entrepreneurs.</w:t>
      </w:r>
    </w:p>
    <w:p w:rsidR="005E72E9" w:rsidRDefault="005E72E9" w:rsidP="005E72E9">
      <w:pPr>
        <w:pStyle w:val="NormalWeb"/>
        <w:spacing w:before="0" w:beforeAutospacing="0" w:after="0" w:afterAutospacing="0"/>
        <w:rPr>
          <w:i/>
        </w:rPr>
      </w:pPr>
      <w:r>
        <w:rPr>
          <w:i/>
        </w:rPr>
        <w:tab/>
        <w:t xml:space="preserve">This study applied descriptive method and survei technique the unit of analysis is entrepreneur and business of Temerodok Cookie. The research was done in Sakra East Lombok, with Sakra Village as sample village, determined in purposive way as only village running the business 17 </w:t>
      </w:r>
      <w:proofErr w:type="gramStart"/>
      <w:r>
        <w:rPr>
          <w:i/>
        </w:rPr>
        <w:t>unit of business were</w:t>
      </w:r>
      <w:proofErr w:type="gramEnd"/>
      <w:r>
        <w:rPr>
          <w:i/>
        </w:rPr>
        <w:t xml:space="preserve"> taken as sampled in census. Data analyses included profit analysis, multiple regressing analysis, and descriptive analysis.</w:t>
      </w:r>
    </w:p>
    <w:p w:rsidR="005E72E9" w:rsidRPr="004650B7" w:rsidRDefault="005E72E9" w:rsidP="005E72E9">
      <w:pPr>
        <w:pStyle w:val="NormalWeb"/>
        <w:spacing w:before="0" w:beforeAutospacing="0" w:after="0" w:afterAutospacing="0"/>
        <w:ind w:firstLine="720"/>
        <w:rPr>
          <w:i/>
        </w:rPr>
      </w:pPr>
      <w:r>
        <w:rPr>
          <w:i/>
        </w:rPr>
        <w:t xml:space="preserve">The study concluded that: (1) Temerodok Cookie entrepreneurs are characterized by age of 50 years, educated monstly for senior high school, and experience for 14 years; (2) Profit for the business of Temerodok Cookie was Rp 153.678 per proces or per month; (3) Temerodok Cookie business profit was influenced by product and production cost, but not by age, education and business experience from entrepreneurs; (4) Problems in this business were laek of employee at certain times, disturbing weather and laek of working capital.   </w:t>
      </w:r>
    </w:p>
    <w:p w:rsidR="005E72E9" w:rsidRPr="00605308" w:rsidRDefault="005E72E9" w:rsidP="005E72E9">
      <w:pPr>
        <w:pStyle w:val="NormalWeb"/>
        <w:spacing w:before="0" w:beforeAutospacing="0" w:after="0" w:afterAutospacing="0"/>
        <w:jc w:val="both"/>
        <w:rPr>
          <w:rFonts w:asciiTheme="majorBidi" w:hAnsiTheme="majorBidi" w:cstheme="majorBidi"/>
          <w:i/>
          <w:sz w:val="23"/>
          <w:szCs w:val="23"/>
        </w:rPr>
      </w:pPr>
      <w:r w:rsidRPr="00605308">
        <w:rPr>
          <w:i/>
          <w:sz w:val="23"/>
          <w:szCs w:val="23"/>
        </w:rPr>
        <w:t>______________________________________</w:t>
      </w:r>
      <w:r w:rsidRPr="00605308">
        <w:rPr>
          <w:i/>
          <w:sz w:val="23"/>
          <w:szCs w:val="23"/>
        </w:rPr>
        <w:br/>
      </w:r>
      <w:r>
        <w:rPr>
          <w:i/>
        </w:rPr>
        <w:t xml:space="preserve">Keywords: Business </w:t>
      </w:r>
      <w:r w:rsidRPr="00605308">
        <w:rPr>
          <w:i/>
        </w:rPr>
        <w:t>Profit</w:t>
      </w:r>
      <w:r>
        <w:rPr>
          <w:i/>
        </w:rPr>
        <w:t>, Entrepreneur</w:t>
      </w:r>
      <w:r w:rsidRPr="00605308">
        <w:rPr>
          <w:i/>
        </w:rPr>
        <w:t xml:space="preserve"> Characteristics</w:t>
      </w:r>
      <w:r>
        <w:rPr>
          <w:i/>
          <w:sz w:val="23"/>
          <w:szCs w:val="23"/>
        </w:rPr>
        <w:t>,</w:t>
      </w:r>
      <w:r w:rsidRPr="00382017">
        <w:rPr>
          <w:i/>
        </w:rPr>
        <w:t xml:space="preserve"> </w:t>
      </w:r>
      <w:r>
        <w:rPr>
          <w:i/>
        </w:rPr>
        <w:t>Home Industry,</w:t>
      </w:r>
      <w:r>
        <w:rPr>
          <w:i/>
          <w:sz w:val="23"/>
          <w:szCs w:val="23"/>
        </w:rPr>
        <w:t xml:space="preserve"> Temerodok Cookie.</w:t>
      </w:r>
    </w:p>
    <w:p w:rsidR="005E72E9" w:rsidRDefault="005E72E9" w:rsidP="005E72E9">
      <w:pPr>
        <w:pStyle w:val="NormalWeb"/>
        <w:spacing w:before="0" w:beforeAutospacing="0" w:after="0" w:afterAutospacing="0" w:line="360" w:lineRule="auto"/>
        <w:rPr>
          <w:rFonts w:asciiTheme="majorBidi" w:hAnsiTheme="majorBidi" w:cstheme="majorBidi"/>
        </w:rPr>
      </w:pPr>
    </w:p>
    <w:p w:rsidR="005E72E9" w:rsidRPr="00605308" w:rsidRDefault="005E72E9" w:rsidP="005E72E9">
      <w:pPr>
        <w:pStyle w:val="NormalWeb"/>
        <w:spacing w:before="0" w:beforeAutospacing="0" w:after="0" w:afterAutospacing="0" w:line="360" w:lineRule="auto"/>
        <w:rPr>
          <w:rFonts w:asciiTheme="majorBidi" w:hAnsiTheme="majorBidi" w:cstheme="majorBidi"/>
        </w:rPr>
      </w:pPr>
    </w:p>
    <w:p w:rsidR="005E72E9" w:rsidRDefault="005E72E9" w:rsidP="005E72E9">
      <w:pPr>
        <w:pStyle w:val="NormalWeb"/>
        <w:spacing w:before="0" w:beforeAutospacing="0" w:after="120" w:afterAutospacing="0"/>
        <w:jc w:val="center"/>
        <w:rPr>
          <w:rFonts w:asciiTheme="majorBidi" w:hAnsiTheme="majorBidi" w:cstheme="majorBidi"/>
          <w:b/>
          <w:bCs/>
        </w:rPr>
      </w:pPr>
      <w:r w:rsidRPr="00605308">
        <w:rPr>
          <w:rFonts w:asciiTheme="majorBidi" w:hAnsiTheme="majorBidi" w:cstheme="majorBidi"/>
          <w:b/>
          <w:bCs/>
        </w:rPr>
        <w:t>PENDAHULUAN</w:t>
      </w:r>
    </w:p>
    <w:p w:rsidR="005E72E9" w:rsidRPr="00D96976" w:rsidRDefault="005E72E9" w:rsidP="005E72E9">
      <w:pPr>
        <w:ind w:firstLine="567"/>
        <w:jc w:val="both"/>
        <w:rPr>
          <w:rFonts w:ascii="Times New Roman" w:hAnsi="Times New Roman" w:cs="Times New Roman"/>
          <w:sz w:val="24"/>
          <w:szCs w:val="24"/>
        </w:rPr>
      </w:pPr>
      <w:r w:rsidRPr="00A9431A">
        <w:rPr>
          <w:rFonts w:ascii="Times New Roman" w:hAnsi="Times New Roman" w:cs="Times New Roman"/>
          <w:sz w:val="24"/>
          <w:szCs w:val="24"/>
        </w:rPr>
        <w:t xml:space="preserve">Pertanian dalam arti luas terdiri dari </w:t>
      </w:r>
      <w:proofErr w:type="gramStart"/>
      <w:r w:rsidRPr="00A9431A">
        <w:rPr>
          <w:rFonts w:ascii="Times New Roman" w:hAnsi="Times New Roman" w:cs="Times New Roman"/>
          <w:sz w:val="24"/>
          <w:szCs w:val="24"/>
        </w:rPr>
        <w:t>lima</w:t>
      </w:r>
      <w:proofErr w:type="gramEnd"/>
      <w:r w:rsidRPr="00A9431A">
        <w:rPr>
          <w:rFonts w:ascii="Times New Roman" w:hAnsi="Times New Roman" w:cs="Times New Roman"/>
          <w:sz w:val="24"/>
          <w:szCs w:val="24"/>
        </w:rPr>
        <w:t xml:space="preserve"> sektor yaitu tanaman pangan, perkebunan, peternakan, perikanan, dan kehutanan. Kelima sektor pertanian tersebut </w:t>
      </w:r>
      <w:proofErr w:type="gramStart"/>
      <w:r w:rsidRPr="00A9431A">
        <w:rPr>
          <w:rFonts w:ascii="Times New Roman" w:hAnsi="Times New Roman" w:cs="Times New Roman"/>
          <w:sz w:val="24"/>
          <w:szCs w:val="24"/>
        </w:rPr>
        <w:t>akan</w:t>
      </w:r>
      <w:proofErr w:type="gramEnd"/>
      <w:r w:rsidRPr="00A9431A">
        <w:rPr>
          <w:rFonts w:ascii="Times New Roman" w:hAnsi="Times New Roman" w:cs="Times New Roman"/>
          <w:sz w:val="24"/>
          <w:szCs w:val="24"/>
        </w:rPr>
        <w:t xml:space="preserve"> memberikan dampak yang baik bila ditangani dengan serius karena dapat memberikan perkembangan perekonomian di Indonesia, salah satu penanganannya yaitu dengan perkembangan perekonomian di bidang bisnis pertanian atau agroindustri (Soekartawi, 2010).    </w:t>
      </w:r>
    </w:p>
    <w:p w:rsidR="005E72E9" w:rsidRPr="00D96976" w:rsidRDefault="005E72E9" w:rsidP="005E72E9">
      <w:pPr>
        <w:ind w:firstLine="567"/>
        <w:jc w:val="both"/>
        <w:rPr>
          <w:rFonts w:ascii="Times New Roman" w:hAnsi="Times New Roman" w:cs="Times New Roman"/>
          <w:sz w:val="24"/>
          <w:szCs w:val="24"/>
        </w:rPr>
      </w:pPr>
      <w:proofErr w:type="gramStart"/>
      <w:r w:rsidRPr="00A9431A">
        <w:rPr>
          <w:rFonts w:ascii="Times New Roman" w:hAnsi="Times New Roman" w:cs="Times New Roman"/>
          <w:sz w:val="24"/>
          <w:szCs w:val="24"/>
        </w:rPr>
        <w:t>Sektor pertanian mempunyai kaitan erat dengan sektor industri, khususnya bidang agroindustri.</w:t>
      </w:r>
      <w:proofErr w:type="gramEnd"/>
      <w:r w:rsidRPr="00A9431A">
        <w:rPr>
          <w:rFonts w:ascii="Times New Roman" w:hAnsi="Times New Roman" w:cs="Times New Roman"/>
          <w:sz w:val="24"/>
          <w:szCs w:val="24"/>
        </w:rPr>
        <w:t xml:space="preserve"> Ini dikarenakan bahwa sektor industri membutuhkan pasokan bahan </w:t>
      </w:r>
      <w:proofErr w:type="gramStart"/>
      <w:r w:rsidRPr="00A9431A">
        <w:rPr>
          <w:rFonts w:ascii="Times New Roman" w:hAnsi="Times New Roman" w:cs="Times New Roman"/>
          <w:sz w:val="24"/>
          <w:szCs w:val="24"/>
        </w:rPr>
        <w:t>baku</w:t>
      </w:r>
      <w:proofErr w:type="gramEnd"/>
      <w:r w:rsidRPr="00A9431A">
        <w:rPr>
          <w:rFonts w:ascii="Times New Roman" w:hAnsi="Times New Roman" w:cs="Times New Roman"/>
          <w:sz w:val="24"/>
          <w:szCs w:val="24"/>
        </w:rPr>
        <w:t xml:space="preserve"> baik dari hasil pertanian maupun dari sektor lainnya. </w:t>
      </w:r>
      <w:proofErr w:type="gramStart"/>
      <w:r w:rsidRPr="00A9431A">
        <w:rPr>
          <w:rFonts w:ascii="Times New Roman" w:hAnsi="Times New Roman" w:cs="Times New Roman"/>
          <w:sz w:val="24"/>
          <w:szCs w:val="24"/>
        </w:rPr>
        <w:t>Pentingnya melakukan pengembangan sektor industri yang didukung</w:t>
      </w:r>
      <w:r>
        <w:rPr>
          <w:rFonts w:ascii="Times New Roman" w:hAnsi="Times New Roman" w:cs="Times New Roman"/>
          <w:sz w:val="24"/>
          <w:szCs w:val="24"/>
        </w:rPr>
        <w:t xml:space="preserve"> </w:t>
      </w:r>
      <w:r w:rsidRPr="00A9431A">
        <w:rPr>
          <w:rFonts w:ascii="Times New Roman" w:hAnsi="Times New Roman" w:cs="Times New Roman"/>
          <w:sz w:val="24"/>
          <w:szCs w:val="24"/>
        </w:rPr>
        <w:t>oleh sektor pertanian guna meningkatkan produk-produk pertanian tersebut.</w:t>
      </w:r>
      <w:proofErr w:type="gramEnd"/>
      <w:r w:rsidRPr="00A9431A">
        <w:rPr>
          <w:rFonts w:ascii="Times New Roman" w:hAnsi="Times New Roman" w:cs="Times New Roman"/>
          <w:sz w:val="24"/>
          <w:szCs w:val="24"/>
        </w:rPr>
        <w:t xml:space="preserve"> Salah satu </w:t>
      </w:r>
      <w:proofErr w:type="gramStart"/>
      <w:r w:rsidRPr="00A9431A">
        <w:rPr>
          <w:rFonts w:ascii="Times New Roman" w:hAnsi="Times New Roman" w:cs="Times New Roman"/>
          <w:sz w:val="24"/>
          <w:szCs w:val="24"/>
        </w:rPr>
        <w:t>cara</w:t>
      </w:r>
      <w:proofErr w:type="gramEnd"/>
      <w:r w:rsidRPr="00A9431A">
        <w:rPr>
          <w:rFonts w:ascii="Times New Roman" w:hAnsi="Times New Roman" w:cs="Times New Roman"/>
          <w:sz w:val="24"/>
          <w:szCs w:val="24"/>
        </w:rPr>
        <w:t xml:space="preserve"> peningkatan nilai produk pertanian adalah melalui pengolahan hasil pertanian, mengingat sifat produk pertanian salah satunya mudah rusak sehingga membutuhkan pengolahan lebih lanjut agar dapat tahan lama (Kartasapoerta, 1992).</w:t>
      </w:r>
    </w:p>
    <w:p w:rsidR="005E72E9" w:rsidRPr="00605308" w:rsidRDefault="005E72E9" w:rsidP="005E72E9">
      <w:pPr>
        <w:pStyle w:val="NormalWeb"/>
        <w:spacing w:before="0" w:beforeAutospacing="0" w:after="0" w:afterAutospacing="0"/>
        <w:ind w:firstLine="567"/>
        <w:jc w:val="both"/>
      </w:pPr>
      <w:r w:rsidRPr="00605308">
        <w:t>Industri rumahan (</w:t>
      </w:r>
      <w:r w:rsidRPr="00605308">
        <w:rPr>
          <w:i/>
        </w:rPr>
        <w:t>home industry</w:t>
      </w:r>
      <w:r w:rsidRPr="00605308">
        <w:t xml:space="preserve">) khususnya kue di Desa Sakra “Kue Temerodok” dalam proses pengolahannya masih menggunakan </w:t>
      </w:r>
      <w:proofErr w:type="gramStart"/>
      <w:r w:rsidRPr="00605308">
        <w:t>cara</w:t>
      </w:r>
      <w:proofErr w:type="gramEnd"/>
      <w:r w:rsidRPr="00605308">
        <w:t xml:space="preserve"> yang sederhana yang dikembangkan secara turun temurun. Temerodok adalah salah satu </w:t>
      </w:r>
      <w:proofErr w:type="gramStart"/>
      <w:r w:rsidRPr="00605308">
        <w:t>kue  khas</w:t>
      </w:r>
      <w:proofErr w:type="gramEnd"/>
      <w:r w:rsidRPr="00605308">
        <w:t xml:space="preserve"> Lombok yang terbuat dari beras ketan dan telur. </w:t>
      </w:r>
      <w:proofErr w:type="gramStart"/>
      <w:r w:rsidRPr="00605308">
        <w:t>Istilah “temerokok” karena bentuk fisik dari kue ini menyerupai jakun pada pria dewasa.</w:t>
      </w:r>
      <w:proofErr w:type="gramEnd"/>
      <w:r w:rsidRPr="00605308">
        <w:t xml:space="preserve"> </w:t>
      </w:r>
      <w:proofErr w:type="gramStart"/>
      <w:r w:rsidRPr="00605308">
        <w:t>Dalam bahasa daerah (sasak) “temerodok” artinya “jakun”.</w:t>
      </w:r>
      <w:proofErr w:type="gramEnd"/>
      <w:r w:rsidRPr="00605308">
        <w:t xml:space="preserve"> Demikianlan akhirnyakue khas Lombok ini diberi </w:t>
      </w:r>
      <w:proofErr w:type="gramStart"/>
      <w:r w:rsidRPr="00605308">
        <w:t>nama</w:t>
      </w:r>
      <w:proofErr w:type="gramEnd"/>
      <w:r w:rsidRPr="00605308">
        <w:t xml:space="preserve"> “temerodok”. Pada dasarnya kue ini memiliki keunggulan yang tidak mempunyai persaingan pasar dengan daerah lain untuk produk yang berbahan baku sama.Selain keunggulan tersebut</w:t>
      </w:r>
      <w:proofErr w:type="gramStart"/>
      <w:r w:rsidRPr="00605308">
        <w:t>,terdapat</w:t>
      </w:r>
      <w:proofErr w:type="gramEnd"/>
      <w:r w:rsidRPr="00605308">
        <w:t xml:space="preserve"> pula beberapa kendala dalam proses pproduksinya.</w:t>
      </w:r>
    </w:p>
    <w:p w:rsidR="005E72E9" w:rsidRPr="00605308" w:rsidRDefault="005E72E9" w:rsidP="005E72E9">
      <w:pPr>
        <w:ind w:firstLine="567"/>
        <w:jc w:val="both"/>
        <w:rPr>
          <w:rFonts w:asciiTheme="majorBidi" w:hAnsiTheme="majorBidi" w:cstheme="majorBidi"/>
          <w:lang w:val="id-ID"/>
        </w:rPr>
      </w:pPr>
      <w:proofErr w:type="gramStart"/>
      <w:r w:rsidRPr="00605308">
        <w:rPr>
          <w:rFonts w:ascii="Times New Roman" w:hAnsi="Times New Roman" w:cs="Times New Roman"/>
          <w:sz w:val="24"/>
          <w:szCs w:val="24"/>
        </w:rPr>
        <w:lastRenderedPageBreak/>
        <w:t>Dalam melakukan suatu usaha, seperti halnya usaha kue temerodok ini, terdapat tujuan-tujuan yang ingin dicapai.</w:t>
      </w:r>
      <w:proofErr w:type="gramEnd"/>
      <w:r w:rsidRPr="00605308">
        <w:rPr>
          <w:rFonts w:ascii="Times New Roman" w:hAnsi="Times New Roman" w:cs="Times New Roman"/>
          <w:sz w:val="24"/>
          <w:szCs w:val="24"/>
        </w:rPr>
        <w:t xml:space="preserve"> Umumnya tujuan usaha yang ingin dicapai oleh pelaku usaha yaitu memaksimalkan keuntungan dalam proses produksinya. Di </w:t>
      </w:r>
      <w:proofErr w:type="gramStart"/>
      <w:r w:rsidRPr="00605308">
        <w:rPr>
          <w:rFonts w:ascii="Times New Roman" w:hAnsi="Times New Roman" w:cs="Times New Roman"/>
          <w:sz w:val="24"/>
          <w:szCs w:val="24"/>
        </w:rPr>
        <w:t>lain</w:t>
      </w:r>
      <w:proofErr w:type="gramEnd"/>
      <w:r w:rsidRPr="00605308">
        <w:rPr>
          <w:rFonts w:ascii="Times New Roman" w:hAnsi="Times New Roman" w:cs="Times New Roman"/>
          <w:sz w:val="24"/>
          <w:szCs w:val="24"/>
        </w:rPr>
        <w:t xml:space="preserve"> pihak, setiap pelaku usaha kue temerodok yang ada di Kecamatan Sakra memiliki karakteristik yang berbeda-beda di antara pelaku usaha, demikian juga tingkat keuntungan yang diperoleh.</w:t>
      </w:r>
      <w:r>
        <w:rPr>
          <w:rFonts w:ascii="Times New Roman" w:hAnsi="Times New Roman" w:cs="Times New Roman"/>
          <w:sz w:val="24"/>
          <w:szCs w:val="24"/>
        </w:rPr>
        <w:t xml:space="preserve"> </w:t>
      </w:r>
      <w:r w:rsidRPr="00605308">
        <w:rPr>
          <w:rFonts w:ascii="Times New Roman" w:hAnsi="Times New Roman" w:cs="Times New Roman"/>
          <w:sz w:val="24"/>
          <w:szCs w:val="24"/>
        </w:rPr>
        <w:t>Beberapa karakteristik dimaksud meliputi: umur, tingkat pendidikan, dan pen</w:t>
      </w:r>
      <w:r>
        <w:rPr>
          <w:rFonts w:ascii="Times New Roman" w:hAnsi="Times New Roman" w:cs="Times New Roman"/>
          <w:sz w:val="24"/>
          <w:szCs w:val="24"/>
        </w:rPr>
        <w:t>galaman usaha pelaku usaha kue t</w:t>
      </w:r>
      <w:r w:rsidRPr="00605308">
        <w:rPr>
          <w:rFonts w:ascii="Times New Roman" w:hAnsi="Times New Roman" w:cs="Times New Roman"/>
          <w:sz w:val="24"/>
          <w:szCs w:val="24"/>
        </w:rPr>
        <w:t>emerodok.</w:t>
      </w:r>
    </w:p>
    <w:p w:rsidR="005E72E9" w:rsidRDefault="005E72E9" w:rsidP="005E72E9">
      <w:pPr>
        <w:pStyle w:val="NormalWeb"/>
        <w:spacing w:before="0" w:beforeAutospacing="0" w:after="0" w:afterAutospacing="0"/>
        <w:ind w:firstLine="567"/>
        <w:jc w:val="both"/>
        <w:rPr>
          <w:rFonts w:asciiTheme="majorBidi" w:hAnsiTheme="majorBidi" w:cstheme="majorBidi"/>
        </w:rPr>
      </w:pPr>
      <w:r w:rsidRPr="00605308">
        <w:rPr>
          <w:rFonts w:asciiTheme="majorBidi" w:hAnsiTheme="majorBidi" w:cstheme="majorBidi"/>
          <w:lang w:val="id-ID"/>
        </w:rPr>
        <w:t>Berdasarkan</w:t>
      </w:r>
      <w:r>
        <w:rPr>
          <w:rFonts w:asciiTheme="majorBidi" w:hAnsiTheme="majorBidi" w:cstheme="majorBidi"/>
        </w:rPr>
        <w:t xml:space="preserve"> </w:t>
      </w:r>
      <w:r w:rsidRPr="00605308">
        <w:rPr>
          <w:rFonts w:asciiTheme="majorBidi" w:hAnsiTheme="majorBidi" w:cstheme="majorBidi"/>
        </w:rPr>
        <w:t>uraian</w:t>
      </w:r>
      <w:r>
        <w:rPr>
          <w:rFonts w:asciiTheme="majorBidi" w:hAnsiTheme="majorBidi" w:cstheme="majorBidi"/>
        </w:rPr>
        <w:t xml:space="preserve"> </w:t>
      </w:r>
      <w:r w:rsidRPr="00605308">
        <w:rPr>
          <w:rFonts w:asciiTheme="majorBidi" w:hAnsiTheme="majorBidi" w:cstheme="majorBidi"/>
        </w:rPr>
        <w:t xml:space="preserve">tersebut, </w:t>
      </w:r>
      <w:r w:rsidRPr="00605308">
        <w:rPr>
          <w:rFonts w:asciiTheme="majorBidi" w:hAnsiTheme="majorBidi" w:cstheme="majorBidi"/>
          <w:lang w:val="id-ID"/>
        </w:rPr>
        <w:t>dilakukan</w:t>
      </w:r>
      <w:r>
        <w:rPr>
          <w:rFonts w:asciiTheme="majorBidi" w:hAnsiTheme="majorBidi" w:cstheme="majorBidi"/>
        </w:rPr>
        <w:t xml:space="preserve"> </w:t>
      </w:r>
      <w:r w:rsidRPr="00605308">
        <w:rPr>
          <w:rFonts w:asciiTheme="majorBidi" w:hAnsiTheme="majorBidi" w:cstheme="majorBidi"/>
          <w:lang w:val="id-ID"/>
        </w:rPr>
        <w:t xml:space="preserve">penelitian berjudul </w:t>
      </w:r>
      <w:r w:rsidRPr="00605308">
        <w:rPr>
          <w:rFonts w:asciiTheme="majorBidi" w:hAnsiTheme="majorBidi" w:cstheme="majorBidi"/>
          <w:bCs/>
        </w:rPr>
        <w:t>“</w:t>
      </w:r>
      <w:r w:rsidRPr="00605308">
        <w:t>Pengaruh Karakteristik Pelaku</w:t>
      </w:r>
      <w:r>
        <w:t xml:space="preserve"> Usaha</w:t>
      </w:r>
      <w:r w:rsidRPr="00605308">
        <w:t xml:space="preserve"> Terhadap Keuntungan Usaha Rumahan (</w:t>
      </w:r>
      <w:r w:rsidRPr="00605308">
        <w:rPr>
          <w:i/>
        </w:rPr>
        <w:t>Home Industry</w:t>
      </w:r>
      <w:r w:rsidRPr="00605308">
        <w:t>) Kue Temerodok di Kecamatan Sakra Kabupaten Lombok Timur</w:t>
      </w:r>
      <w:r w:rsidRPr="00605308">
        <w:rPr>
          <w:rFonts w:asciiTheme="majorBidi" w:hAnsiTheme="majorBidi" w:cstheme="majorBidi"/>
          <w:bCs/>
        </w:rPr>
        <w:t>”</w:t>
      </w:r>
      <w:r w:rsidRPr="00605308">
        <w:rPr>
          <w:rFonts w:asciiTheme="majorBidi" w:hAnsiTheme="majorBidi" w:cstheme="majorBidi"/>
        </w:rPr>
        <w:t>.</w:t>
      </w:r>
    </w:p>
    <w:p w:rsidR="005E72E9" w:rsidRPr="00605308" w:rsidRDefault="005E72E9" w:rsidP="005E72E9">
      <w:pPr>
        <w:pStyle w:val="NormalWeb"/>
        <w:spacing w:before="0" w:beforeAutospacing="0" w:after="0" w:afterAutospacing="0"/>
        <w:ind w:firstLine="567"/>
        <w:jc w:val="both"/>
        <w:rPr>
          <w:rFonts w:asciiTheme="majorBidi" w:hAnsiTheme="majorBidi" w:cstheme="majorBidi"/>
        </w:rPr>
      </w:pPr>
    </w:p>
    <w:p w:rsidR="005E72E9" w:rsidRPr="00605308" w:rsidRDefault="005E72E9" w:rsidP="005E72E9">
      <w:pPr>
        <w:pStyle w:val="NormalWeb"/>
        <w:spacing w:before="0" w:beforeAutospacing="0" w:after="0" w:afterAutospacing="0"/>
        <w:jc w:val="center"/>
        <w:rPr>
          <w:rFonts w:asciiTheme="majorBidi" w:hAnsiTheme="majorBidi" w:cstheme="majorBidi"/>
          <w:b/>
          <w:bCs/>
        </w:rPr>
      </w:pPr>
      <w:r w:rsidRPr="00605308">
        <w:rPr>
          <w:rFonts w:asciiTheme="majorBidi" w:hAnsiTheme="majorBidi" w:cstheme="majorBidi"/>
          <w:b/>
          <w:bCs/>
        </w:rPr>
        <w:t>METODE PENELITIAN</w:t>
      </w:r>
    </w:p>
    <w:p w:rsidR="005E72E9" w:rsidRPr="00605308" w:rsidRDefault="005E72E9" w:rsidP="005E72E9">
      <w:pPr>
        <w:pStyle w:val="NormalWeb"/>
        <w:spacing w:before="240" w:beforeAutospacing="0" w:after="120" w:afterAutospacing="0" w:line="0" w:lineRule="atLeast"/>
        <w:jc w:val="both"/>
        <w:rPr>
          <w:rFonts w:asciiTheme="majorBidi" w:hAnsiTheme="majorBidi" w:cstheme="majorBidi"/>
          <w:b/>
          <w:bCs/>
        </w:rPr>
      </w:pPr>
      <w:r w:rsidRPr="00605308">
        <w:rPr>
          <w:rFonts w:asciiTheme="majorBidi" w:hAnsiTheme="majorBidi" w:cstheme="majorBidi"/>
          <w:b/>
          <w:bCs/>
        </w:rPr>
        <w:t>Metode Penelitian</w:t>
      </w:r>
    </w:p>
    <w:p w:rsidR="005E72E9" w:rsidRPr="00605308" w:rsidRDefault="005E72E9" w:rsidP="005E72E9">
      <w:pPr>
        <w:tabs>
          <w:tab w:val="left" w:pos="2100"/>
        </w:tabs>
        <w:ind w:firstLine="558"/>
        <w:jc w:val="both"/>
        <w:rPr>
          <w:rFonts w:asciiTheme="majorBidi" w:hAnsiTheme="majorBidi" w:cstheme="majorBidi"/>
          <w:sz w:val="24"/>
          <w:szCs w:val="24"/>
        </w:rPr>
      </w:pPr>
      <w:r w:rsidRPr="00605308">
        <w:rPr>
          <w:rFonts w:ascii="Times New Roman" w:hAnsi="Times New Roman" w:cs="Times New Roman"/>
          <w:sz w:val="24"/>
          <w:szCs w:val="24"/>
        </w:rPr>
        <w:t xml:space="preserve">Metode penelitian ini menggunakan metode deskriptif, yaitu suatu metode dalam meneliti status sekelompok manusia, suatu objek, suatu set kondisi, suatu sistem pemikiran, ataupun suatu kelas peristiwa pada masa sekarang. </w:t>
      </w:r>
      <w:proofErr w:type="gramStart"/>
      <w:r w:rsidRPr="00605308">
        <w:rPr>
          <w:rFonts w:ascii="Times New Roman" w:hAnsi="Times New Roman" w:cs="Times New Roman"/>
          <w:sz w:val="24"/>
          <w:szCs w:val="24"/>
        </w:rPr>
        <w:t>Tujuannya adalah untuk membuat deskripsi, gambaran atau lukisan secara sistematis, faktual, dan akurat mengenai fakta-fakta, sifat-sifat serta hubungan antara fenomena yang diselidiki (Nazir, 2014)</w:t>
      </w:r>
      <w:r w:rsidRPr="00605308">
        <w:rPr>
          <w:rFonts w:asciiTheme="majorBidi" w:hAnsiTheme="majorBidi" w:cstheme="majorBidi"/>
          <w:sz w:val="24"/>
          <w:szCs w:val="24"/>
          <w:lang w:val="id-ID"/>
        </w:rPr>
        <w:t>.</w:t>
      </w:r>
      <w:proofErr w:type="gramEnd"/>
    </w:p>
    <w:p w:rsidR="005E72E9" w:rsidRPr="00605308" w:rsidRDefault="005E72E9" w:rsidP="005E72E9">
      <w:pPr>
        <w:tabs>
          <w:tab w:val="left" w:pos="2100"/>
        </w:tabs>
        <w:spacing w:before="240" w:after="120"/>
        <w:jc w:val="both"/>
        <w:rPr>
          <w:rFonts w:asciiTheme="majorBidi" w:hAnsiTheme="majorBidi" w:cstheme="majorBidi"/>
          <w:b/>
          <w:bCs/>
          <w:sz w:val="24"/>
          <w:szCs w:val="24"/>
        </w:rPr>
      </w:pPr>
      <w:r w:rsidRPr="00605308">
        <w:rPr>
          <w:rFonts w:asciiTheme="majorBidi" w:hAnsiTheme="majorBidi" w:cstheme="majorBidi"/>
          <w:b/>
          <w:bCs/>
          <w:sz w:val="24"/>
          <w:szCs w:val="24"/>
        </w:rPr>
        <w:t>Unit Analisisi</w:t>
      </w:r>
    </w:p>
    <w:p w:rsidR="005E72E9" w:rsidRPr="00605308" w:rsidRDefault="005E72E9" w:rsidP="005E72E9">
      <w:pPr>
        <w:tabs>
          <w:tab w:val="left" w:pos="2100"/>
        </w:tabs>
        <w:jc w:val="both"/>
        <w:rPr>
          <w:rFonts w:asciiTheme="majorBidi" w:hAnsiTheme="majorBidi" w:cstheme="majorBidi"/>
          <w:sz w:val="24"/>
          <w:szCs w:val="24"/>
        </w:rPr>
      </w:pPr>
      <w:proofErr w:type="gramStart"/>
      <w:r w:rsidRPr="00605308">
        <w:rPr>
          <w:rFonts w:ascii="Times New Roman" w:hAnsi="Times New Roman" w:cs="Times New Roman"/>
          <w:sz w:val="24"/>
          <w:szCs w:val="24"/>
        </w:rPr>
        <w:t>Unit analisis dari penelitian ini adalah pelaku usaha dan usaha Kue Temerodok di Kecamatan Sakra Kabupaten Lombok Timur</w:t>
      </w:r>
      <w:r w:rsidRPr="00605308">
        <w:rPr>
          <w:rFonts w:asciiTheme="majorBidi" w:hAnsiTheme="majorBidi" w:cstheme="majorBidi"/>
          <w:sz w:val="24"/>
          <w:szCs w:val="24"/>
        </w:rPr>
        <w:t>.</w:t>
      </w:r>
      <w:proofErr w:type="gramEnd"/>
    </w:p>
    <w:p w:rsidR="005E72E9" w:rsidRPr="00605308" w:rsidRDefault="005E72E9" w:rsidP="005E72E9">
      <w:pPr>
        <w:tabs>
          <w:tab w:val="left" w:pos="2100"/>
        </w:tabs>
        <w:spacing w:before="240" w:after="120"/>
        <w:jc w:val="both"/>
        <w:rPr>
          <w:rFonts w:asciiTheme="majorBidi" w:hAnsiTheme="majorBidi" w:cstheme="majorBidi"/>
          <w:b/>
          <w:bCs/>
          <w:sz w:val="24"/>
          <w:szCs w:val="24"/>
        </w:rPr>
      </w:pPr>
      <w:r w:rsidRPr="00605308">
        <w:rPr>
          <w:rFonts w:asciiTheme="majorBidi" w:hAnsiTheme="majorBidi" w:cstheme="majorBidi"/>
          <w:b/>
          <w:bCs/>
          <w:sz w:val="24"/>
          <w:szCs w:val="24"/>
        </w:rPr>
        <w:t>Teknik Penentuan Sampel</w:t>
      </w:r>
    </w:p>
    <w:p w:rsidR="005E72E9" w:rsidRPr="00605308" w:rsidRDefault="005E72E9" w:rsidP="005E72E9">
      <w:pPr>
        <w:pStyle w:val="ListParagraph"/>
        <w:tabs>
          <w:tab w:val="left" w:pos="2100"/>
        </w:tabs>
        <w:ind w:left="0"/>
        <w:jc w:val="both"/>
        <w:rPr>
          <w:rFonts w:asciiTheme="majorBidi" w:hAnsiTheme="majorBidi" w:cstheme="majorBidi"/>
          <w:iCs/>
          <w:sz w:val="24"/>
          <w:szCs w:val="24"/>
          <w:lang w:val="id-ID"/>
        </w:rPr>
      </w:pPr>
      <w:proofErr w:type="gramStart"/>
      <w:r w:rsidRPr="00605308">
        <w:rPr>
          <w:rFonts w:ascii="Times New Roman" w:hAnsi="Times New Roman" w:cs="Times New Roman"/>
          <w:sz w:val="24"/>
          <w:szCs w:val="24"/>
        </w:rPr>
        <w:t>Penelitian dilakukan di Kecamatan Sakra Kabupaten Lombok Timur.</w:t>
      </w:r>
      <w:proofErr w:type="gramEnd"/>
      <w:r w:rsidRPr="00605308">
        <w:rPr>
          <w:rFonts w:ascii="Times New Roman" w:hAnsi="Times New Roman" w:cs="Times New Roman"/>
          <w:sz w:val="24"/>
          <w:szCs w:val="24"/>
        </w:rPr>
        <w:t xml:space="preserve"> </w:t>
      </w:r>
      <w:proofErr w:type="gramStart"/>
      <w:r w:rsidRPr="00605308">
        <w:rPr>
          <w:rFonts w:ascii="Times New Roman" w:hAnsi="Times New Roman" w:cs="Times New Roman"/>
          <w:sz w:val="24"/>
          <w:szCs w:val="24"/>
        </w:rPr>
        <w:t>Penentuan desa sampel ditetapkan secara “</w:t>
      </w:r>
      <w:r w:rsidRPr="00605308">
        <w:rPr>
          <w:rFonts w:ascii="Times New Roman" w:hAnsi="Times New Roman" w:cs="Times New Roman"/>
          <w:i/>
          <w:sz w:val="24"/>
          <w:szCs w:val="24"/>
        </w:rPr>
        <w:t xml:space="preserve">Purposive Sampling”, </w:t>
      </w:r>
      <w:r w:rsidRPr="00605308">
        <w:rPr>
          <w:rFonts w:ascii="Times New Roman" w:hAnsi="Times New Roman" w:cs="Times New Roman"/>
          <w:sz w:val="24"/>
          <w:szCs w:val="24"/>
        </w:rPr>
        <w:t>yaitu dipilih satu desa yang mana hanya desa tersebut yang memiliki populasi produsen agroindustri kue Temerodok.</w:t>
      </w:r>
      <w:proofErr w:type="gramEnd"/>
      <w:r w:rsidRPr="00605308">
        <w:rPr>
          <w:rFonts w:ascii="Times New Roman" w:hAnsi="Times New Roman" w:cs="Times New Roman"/>
          <w:sz w:val="24"/>
          <w:szCs w:val="24"/>
        </w:rPr>
        <w:t xml:space="preserve"> </w:t>
      </w:r>
      <w:proofErr w:type="gramStart"/>
      <w:r w:rsidRPr="00605308">
        <w:rPr>
          <w:rFonts w:ascii="Times New Roman" w:hAnsi="Times New Roman" w:cs="Times New Roman"/>
          <w:sz w:val="24"/>
          <w:szCs w:val="24"/>
        </w:rPr>
        <w:t>Berdasarkan pertimbangan tersebut maka desa sampel penelitian adalah di Desa Sakra.</w:t>
      </w:r>
      <w:proofErr w:type="gramEnd"/>
    </w:p>
    <w:p w:rsidR="005E72E9" w:rsidRPr="00605308" w:rsidRDefault="005E72E9" w:rsidP="005E72E9">
      <w:pPr>
        <w:pStyle w:val="ListParagraph"/>
        <w:tabs>
          <w:tab w:val="left" w:pos="2100"/>
        </w:tabs>
        <w:ind w:left="0" w:firstLine="540"/>
        <w:contextualSpacing w:val="0"/>
        <w:jc w:val="both"/>
        <w:rPr>
          <w:rFonts w:asciiTheme="majorBidi" w:hAnsiTheme="majorBidi" w:cstheme="majorBidi"/>
          <w:sz w:val="24"/>
          <w:szCs w:val="24"/>
          <w:lang w:val="id-ID"/>
        </w:rPr>
      </w:pPr>
      <w:proofErr w:type="gramStart"/>
      <w:r w:rsidRPr="00605308">
        <w:rPr>
          <w:rFonts w:ascii="Times New Roman" w:hAnsi="Times New Roman" w:cs="Times New Roman"/>
          <w:sz w:val="24"/>
          <w:szCs w:val="24"/>
        </w:rPr>
        <w:t>Responden dalam penelitian ini dilakukan secara sensus yaitu produsen kue temerodok yang tergabung dalam kelompok usaha agroindustri kue temerodok.</w:t>
      </w:r>
      <w:proofErr w:type="gramEnd"/>
      <w:r w:rsidRPr="00605308">
        <w:rPr>
          <w:rFonts w:ascii="Times New Roman" w:hAnsi="Times New Roman" w:cs="Times New Roman"/>
          <w:sz w:val="24"/>
          <w:szCs w:val="24"/>
        </w:rPr>
        <w:t xml:space="preserve"> </w:t>
      </w:r>
      <w:proofErr w:type="gramStart"/>
      <w:r w:rsidRPr="00605308">
        <w:rPr>
          <w:rFonts w:ascii="Times New Roman" w:hAnsi="Times New Roman" w:cs="Times New Roman"/>
          <w:sz w:val="24"/>
          <w:szCs w:val="24"/>
        </w:rPr>
        <w:t>Populasi pelaku usaha kue temerodok yang sudah terdaftar di Kantor Camat Sakra adalah sebanyak 17 unit dan semuanya dijadikan responden.</w:t>
      </w:r>
      <w:proofErr w:type="gramEnd"/>
    </w:p>
    <w:p w:rsidR="005E72E9" w:rsidRPr="00605308" w:rsidRDefault="005E72E9" w:rsidP="005E72E9">
      <w:pPr>
        <w:tabs>
          <w:tab w:val="left" w:pos="2100"/>
        </w:tabs>
        <w:spacing w:before="240" w:after="120"/>
        <w:jc w:val="both"/>
        <w:rPr>
          <w:rFonts w:asciiTheme="majorBidi" w:hAnsiTheme="majorBidi" w:cstheme="majorBidi"/>
          <w:b/>
          <w:bCs/>
          <w:sz w:val="24"/>
          <w:szCs w:val="24"/>
        </w:rPr>
      </w:pPr>
      <w:r w:rsidRPr="00605308">
        <w:rPr>
          <w:rFonts w:asciiTheme="majorBidi" w:hAnsiTheme="majorBidi" w:cstheme="majorBidi"/>
          <w:b/>
          <w:bCs/>
          <w:sz w:val="24"/>
          <w:szCs w:val="24"/>
        </w:rPr>
        <w:t>Analilis Data</w:t>
      </w:r>
    </w:p>
    <w:p w:rsidR="005E72E9" w:rsidRPr="00605308" w:rsidRDefault="005E72E9" w:rsidP="005E72E9">
      <w:pPr>
        <w:tabs>
          <w:tab w:val="left" w:pos="567"/>
        </w:tabs>
        <w:jc w:val="both"/>
        <w:rPr>
          <w:rFonts w:asciiTheme="majorBidi" w:hAnsiTheme="majorBidi" w:cstheme="majorBidi"/>
          <w:sz w:val="24"/>
          <w:szCs w:val="24"/>
        </w:rPr>
      </w:pPr>
      <w:r w:rsidRPr="00605308">
        <w:rPr>
          <w:sz w:val="23"/>
          <w:szCs w:val="23"/>
        </w:rPr>
        <w:tab/>
      </w:r>
      <w:r w:rsidRPr="00605308">
        <w:rPr>
          <w:rFonts w:asciiTheme="majorBidi" w:hAnsiTheme="majorBidi" w:cstheme="majorBidi"/>
          <w:sz w:val="24"/>
          <w:szCs w:val="24"/>
        </w:rPr>
        <w:t>Setelah data yang diperlukan terkumpul, maka pengolaban data dengan analisis deskriptif sebagai berikut:</w:t>
      </w:r>
    </w:p>
    <w:p w:rsidR="005E72E9" w:rsidRPr="00605308" w:rsidRDefault="005E72E9" w:rsidP="005E72E9">
      <w:pPr>
        <w:pStyle w:val="ListParagraph"/>
        <w:numPr>
          <w:ilvl w:val="0"/>
          <w:numId w:val="1"/>
        </w:numPr>
        <w:spacing w:before="60"/>
        <w:ind w:left="284" w:hanging="284"/>
        <w:jc w:val="both"/>
        <w:rPr>
          <w:rFonts w:asciiTheme="majorBidi" w:hAnsiTheme="majorBidi" w:cstheme="majorBidi"/>
          <w:sz w:val="24"/>
          <w:szCs w:val="24"/>
        </w:rPr>
      </w:pPr>
      <w:r w:rsidRPr="00605308">
        <w:rPr>
          <w:rFonts w:asciiTheme="majorBidi" w:hAnsiTheme="majorBidi" w:cstheme="majorBidi"/>
          <w:sz w:val="24"/>
          <w:szCs w:val="24"/>
        </w:rPr>
        <w:t>Analisis Keuntungan.</w:t>
      </w:r>
    </w:p>
    <w:p w:rsidR="005E72E9" w:rsidRPr="00605308" w:rsidRDefault="005E72E9" w:rsidP="005E72E9">
      <w:pPr>
        <w:spacing w:before="120"/>
        <w:ind w:left="360"/>
        <w:jc w:val="both"/>
        <w:rPr>
          <w:rFonts w:ascii="Times New Roman" w:hAnsi="Times New Roman" w:cs="Times New Roman"/>
          <w:sz w:val="24"/>
          <w:szCs w:val="24"/>
        </w:rPr>
      </w:pPr>
      <w:r w:rsidRPr="00605308">
        <w:rPr>
          <w:rFonts w:ascii="Times New Roman" w:hAnsi="Times New Roman" w:cs="Times New Roman"/>
          <w:sz w:val="24"/>
          <w:szCs w:val="24"/>
        </w:rPr>
        <w:t xml:space="preserve">Untuk mengetahui besarnya keuntungan, secara matematis dapat dirumuskan sebagai berikut </w:t>
      </w:r>
      <w:r>
        <w:rPr>
          <w:rFonts w:ascii="Times New Roman" w:hAnsi="Times New Roman" w:cs="Times New Roman"/>
          <w:sz w:val="24"/>
          <w:szCs w:val="24"/>
        </w:rPr>
        <w:t>(Soekartawi, 2000)</w:t>
      </w:r>
      <w:r w:rsidRPr="00605308">
        <w:rPr>
          <w:rFonts w:ascii="Times New Roman" w:hAnsi="Times New Roman" w:cs="Times New Roman"/>
          <w:sz w:val="24"/>
          <w:szCs w:val="24"/>
        </w:rPr>
        <w:t>: π = TR – TC</w:t>
      </w:r>
    </w:p>
    <w:p w:rsidR="005E72E9" w:rsidRPr="00605308" w:rsidRDefault="005E72E9" w:rsidP="005E72E9">
      <w:pPr>
        <w:tabs>
          <w:tab w:val="left" w:pos="2430"/>
        </w:tabs>
        <w:ind w:left="360"/>
        <w:jc w:val="both"/>
        <w:rPr>
          <w:rFonts w:ascii="Times New Roman" w:hAnsi="Times New Roman" w:cs="Times New Roman"/>
          <w:sz w:val="24"/>
          <w:szCs w:val="24"/>
        </w:rPr>
      </w:pPr>
      <w:proofErr w:type="gramStart"/>
      <w:r w:rsidRPr="00605308">
        <w:rPr>
          <w:rFonts w:ascii="Times New Roman" w:hAnsi="Times New Roman" w:cs="Times New Roman"/>
          <w:sz w:val="24"/>
          <w:szCs w:val="24"/>
        </w:rPr>
        <w:t>Keterangan :</w:t>
      </w:r>
      <w:proofErr w:type="gramEnd"/>
    </w:p>
    <w:p w:rsidR="005E72E9" w:rsidRPr="00605308" w:rsidRDefault="005E72E9" w:rsidP="005E72E9">
      <w:pPr>
        <w:tabs>
          <w:tab w:val="left" w:pos="1276"/>
          <w:tab w:val="left" w:pos="1418"/>
        </w:tabs>
        <w:ind w:left="851"/>
        <w:jc w:val="both"/>
        <w:rPr>
          <w:rFonts w:ascii="Times New Roman" w:hAnsi="Times New Roman" w:cs="Times New Roman"/>
        </w:rPr>
      </w:pPr>
      <w:r w:rsidRPr="00605308">
        <w:rPr>
          <w:rFonts w:ascii="Times New Roman" w:hAnsi="Times New Roman" w:cs="Times New Roman"/>
        </w:rPr>
        <w:t xml:space="preserve"> π </w:t>
      </w:r>
      <w:r w:rsidRPr="00605308">
        <w:rPr>
          <w:rFonts w:ascii="Times New Roman" w:hAnsi="Times New Roman" w:cs="Times New Roman"/>
        </w:rPr>
        <w:tab/>
        <w:t>= Keuntungan usaha agroindustri kue Temerodok (Rp)</w:t>
      </w:r>
    </w:p>
    <w:p w:rsidR="005E72E9" w:rsidRPr="00605308" w:rsidRDefault="005E72E9" w:rsidP="005E72E9">
      <w:pPr>
        <w:tabs>
          <w:tab w:val="left" w:pos="1276"/>
          <w:tab w:val="left" w:pos="1418"/>
        </w:tabs>
        <w:ind w:left="851"/>
        <w:jc w:val="both"/>
        <w:rPr>
          <w:rFonts w:ascii="Times New Roman" w:hAnsi="Times New Roman" w:cs="Times New Roman"/>
        </w:rPr>
      </w:pPr>
      <w:r w:rsidRPr="00605308">
        <w:rPr>
          <w:rFonts w:ascii="Times New Roman" w:hAnsi="Times New Roman" w:cs="Times New Roman"/>
        </w:rPr>
        <w:t xml:space="preserve">TR </w:t>
      </w:r>
      <w:r w:rsidRPr="00605308">
        <w:rPr>
          <w:rFonts w:ascii="Times New Roman" w:hAnsi="Times New Roman" w:cs="Times New Roman"/>
        </w:rPr>
        <w:tab/>
        <w:t>= Total penerimaan usaha agroindustri kue Temerodok (Rp)</w:t>
      </w:r>
    </w:p>
    <w:p w:rsidR="005E72E9" w:rsidRPr="00605308" w:rsidRDefault="005E72E9" w:rsidP="005E72E9">
      <w:pPr>
        <w:tabs>
          <w:tab w:val="left" w:pos="709"/>
          <w:tab w:val="left" w:pos="1276"/>
          <w:tab w:val="left" w:pos="2100"/>
        </w:tabs>
        <w:ind w:left="851"/>
        <w:jc w:val="both"/>
        <w:rPr>
          <w:rFonts w:ascii="Times New Roman" w:hAnsi="Times New Roman" w:cs="Times New Roman"/>
        </w:rPr>
      </w:pPr>
      <w:r w:rsidRPr="00605308">
        <w:rPr>
          <w:rFonts w:ascii="Times New Roman" w:hAnsi="Times New Roman" w:cs="Times New Roman"/>
        </w:rPr>
        <w:t xml:space="preserve">TC </w:t>
      </w:r>
      <w:r w:rsidRPr="00605308">
        <w:rPr>
          <w:rFonts w:ascii="Times New Roman" w:hAnsi="Times New Roman" w:cs="Times New Roman"/>
        </w:rPr>
        <w:tab/>
        <w:t>= Total biaya usaha agroindustri kue Temerodok (Rp)</w:t>
      </w:r>
    </w:p>
    <w:p w:rsidR="005E72E9" w:rsidRPr="00605308" w:rsidRDefault="005E72E9" w:rsidP="005E72E9">
      <w:pPr>
        <w:pStyle w:val="ListParagraph"/>
        <w:numPr>
          <w:ilvl w:val="0"/>
          <w:numId w:val="1"/>
        </w:numPr>
        <w:tabs>
          <w:tab w:val="left" w:pos="284"/>
        </w:tabs>
        <w:spacing w:before="60"/>
        <w:ind w:left="0" w:firstLine="0"/>
        <w:jc w:val="both"/>
        <w:rPr>
          <w:sz w:val="23"/>
          <w:szCs w:val="23"/>
        </w:rPr>
      </w:pPr>
      <w:r w:rsidRPr="00605308">
        <w:rPr>
          <w:rFonts w:asciiTheme="majorBidi" w:hAnsiTheme="majorBidi" w:cstheme="majorBidi"/>
          <w:sz w:val="24"/>
          <w:szCs w:val="24"/>
        </w:rPr>
        <w:t>Pengaruh Karakteristik Terhadap Keuntungan.</w:t>
      </w:r>
    </w:p>
    <w:p w:rsidR="005E72E9" w:rsidRPr="00605308" w:rsidRDefault="005E72E9" w:rsidP="005E72E9">
      <w:pPr>
        <w:ind w:left="284" w:firstLine="567"/>
        <w:jc w:val="both"/>
        <w:rPr>
          <w:rFonts w:ascii="Times New Roman" w:hAnsi="Times New Roman" w:cs="Times New Roman"/>
          <w:sz w:val="24"/>
          <w:szCs w:val="24"/>
        </w:rPr>
      </w:pPr>
      <w:r w:rsidRPr="00605308">
        <w:rPr>
          <w:rFonts w:ascii="Times New Roman" w:hAnsi="Times New Roman" w:cs="Times New Roman"/>
          <w:sz w:val="24"/>
          <w:szCs w:val="24"/>
        </w:rPr>
        <w:t>Pengaruh Karakteristik Pelaku terhadap Keuntungan Usaha Rumahan (</w:t>
      </w:r>
      <w:r w:rsidRPr="00605308">
        <w:rPr>
          <w:rFonts w:ascii="Times New Roman" w:hAnsi="Times New Roman" w:cs="Times New Roman"/>
          <w:i/>
          <w:sz w:val="24"/>
          <w:szCs w:val="24"/>
        </w:rPr>
        <w:t>Home Industry)</w:t>
      </w:r>
      <w:r w:rsidRPr="00605308">
        <w:rPr>
          <w:rFonts w:ascii="Times New Roman" w:hAnsi="Times New Roman" w:cs="Times New Roman"/>
          <w:sz w:val="24"/>
          <w:szCs w:val="24"/>
        </w:rPr>
        <w:t xml:space="preserve"> Kue Temerodok di Kecamatan Sakra Kabupaten Lombok Timur, dianalisis </w:t>
      </w:r>
      <w:r w:rsidRPr="00605308">
        <w:rPr>
          <w:rFonts w:ascii="Times New Roman" w:hAnsi="Times New Roman" w:cs="Times New Roman"/>
          <w:sz w:val="24"/>
          <w:szCs w:val="24"/>
        </w:rPr>
        <w:lastRenderedPageBreak/>
        <w:t xml:space="preserve">menggunakan fungsi regresi linear berganda, secara umum dapat </w:t>
      </w:r>
      <w:proofErr w:type="gramStart"/>
      <w:r w:rsidRPr="00605308">
        <w:rPr>
          <w:rFonts w:ascii="Times New Roman" w:hAnsi="Times New Roman" w:cs="Times New Roman"/>
          <w:sz w:val="24"/>
          <w:szCs w:val="24"/>
        </w:rPr>
        <w:t>dituliskan  dalam</w:t>
      </w:r>
      <w:proofErr w:type="gramEnd"/>
      <w:r w:rsidRPr="00605308">
        <w:rPr>
          <w:rFonts w:ascii="Times New Roman" w:hAnsi="Times New Roman" w:cs="Times New Roman"/>
          <w:sz w:val="24"/>
          <w:szCs w:val="24"/>
        </w:rPr>
        <w:t xml:space="preserve"> bentuk persamaan</w:t>
      </w:r>
      <w:r>
        <w:rPr>
          <w:rFonts w:ascii="Times New Roman" w:hAnsi="Times New Roman" w:cs="Times New Roman"/>
          <w:sz w:val="24"/>
          <w:szCs w:val="24"/>
        </w:rPr>
        <w:t xml:space="preserve"> (Gujarati, 1995)</w:t>
      </w:r>
      <w:r w:rsidRPr="00605308">
        <w:rPr>
          <w:rFonts w:ascii="Times New Roman" w:hAnsi="Times New Roman" w:cs="Times New Roman"/>
          <w:sz w:val="24"/>
          <w:szCs w:val="24"/>
        </w:rPr>
        <w:t>:</w:t>
      </w:r>
    </w:p>
    <w:p w:rsidR="005E72E9" w:rsidRPr="00605308" w:rsidRDefault="005E72E9" w:rsidP="005E72E9">
      <w:pPr>
        <w:tabs>
          <w:tab w:val="left" w:pos="2430"/>
        </w:tabs>
        <w:spacing w:before="60" w:after="60"/>
        <w:ind w:left="1418" w:hanging="709"/>
        <w:rPr>
          <w:rFonts w:ascii="Times New Roman" w:hAnsi="Times New Roman" w:cs="Times New Roman"/>
          <w:sz w:val="24"/>
          <w:szCs w:val="24"/>
        </w:rPr>
      </w:pPr>
      <w:r w:rsidRPr="00605308">
        <w:rPr>
          <w:rFonts w:ascii="Times New Roman" w:hAnsi="Times New Roman" w:cs="Times New Roman"/>
          <w:sz w:val="24"/>
          <w:szCs w:val="24"/>
        </w:rPr>
        <w:t xml:space="preserve">π = </w:t>
      </w:r>
      <w:proofErr w:type="gramStart"/>
      <w:r w:rsidRPr="00605308">
        <w:rPr>
          <w:rFonts w:ascii="Times New Roman" w:hAnsi="Times New Roman" w:cs="Times New Roman"/>
          <w:sz w:val="24"/>
          <w:szCs w:val="24"/>
        </w:rPr>
        <w:t>f(</w:t>
      </w:r>
      <w:proofErr w:type="gramEnd"/>
      <w:r w:rsidRPr="00605308">
        <w:rPr>
          <w:rFonts w:ascii="Times New Roman" w:hAnsi="Times New Roman" w:cs="Times New Roman"/>
          <w:sz w:val="24"/>
          <w:szCs w:val="24"/>
        </w:rPr>
        <w:t>Q, TC, Umr, Pdk, Exp)</w:t>
      </w:r>
    </w:p>
    <w:p w:rsidR="005E72E9" w:rsidRPr="00605308" w:rsidRDefault="005E72E9" w:rsidP="005E72E9">
      <w:pPr>
        <w:tabs>
          <w:tab w:val="left" w:pos="2430"/>
        </w:tabs>
        <w:spacing w:before="60" w:after="60"/>
        <w:ind w:left="1418" w:hanging="709"/>
        <w:rPr>
          <w:rFonts w:ascii="Times New Roman" w:hAnsi="Times New Roman" w:cs="Times New Roman"/>
          <w:sz w:val="24"/>
          <w:szCs w:val="24"/>
        </w:rPr>
      </w:pPr>
      <w:r w:rsidRPr="00605308">
        <w:rPr>
          <w:rFonts w:ascii="Times New Roman" w:hAnsi="Times New Roman" w:cs="Times New Roman"/>
          <w:sz w:val="24"/>
          <w:szCs w:val="24"/>
        </w:rPr>
        <w:t>π = β</w:t>
      </w:r>
      <w:r w:rsidRPr="00605308">
        <w:rPr>
          <w:rFonts w:ascii="Times New Roman" w:hAnsi="Times New Roman"/>
          <w:sz w:val="24"/>
          <w:szCs w:val="24"/>
          <w:vertAlign w:val="subscript"/>
        </w:rPr>
        <w:t>0</w:t>
      </w:r>
      <w:r w:rsidRPr="00605308">
        <w:rPr>
          <w:rFonts w:ascii="Times New Roman" w:hAnsi="Times New Roman"/>
          <w:sz w:val="24"/>
          <w:szCs w:val="24"/>
        </w:rPr>
        <w:t xml:space="preserve"> + </w:t>
      </w:r>
      <w:r w:rsidRPr="00605308">
        <w:rPr>
          <w:rFonts w:ascii="Times New Roman" w:hAnsi="Times New Roman" w:cs="Times New Roman"/>
          <w:sz w:val="24"/>
          <w:szCs w:val="24"/>
        </w:rPr>
        <w:t>β</w:t>
      </w:r>
      <w:r w:rsidRPr="00605308">
        <w:rPr>
          <w:rFonts w:ascii="Times New Roman" w:hAnsi="Times New Roman"/>
          <w:sz w:val="24"/>
          <w:szCs w:val="24"/>
          <w:vertAlign w:val="subscript"/>
        </w:rPr>
        <w:t>1</w:t>
      </w:r>
      <w:r w:rsidRPr="00605308">
        <w:rPr>
          <w:rFonts w:ascii="Times New Roman" w:hAnsi="Times New Roman"/>
          <w:sz w:val="24"/>
          <w:szCs w:val="24"/>
        </w:rPr>
        <w:t xml:space="preserve">Q + </w:t>
      </w:r>
      <w:r w:rsidRPr="00605308">
        <w:rPr>
          <w:rFonts w:ascii="Times New Roman" w:hAnsi="Times New Roman" w:cs="Times New Roman"/>
          <w:sz w:val="24"/>
          <w:szCs w:val="24"/>
        </w:rPr>
        <w:t>β</w:t>
      </w:r>
      <w:r w:rsidRPr="00605308">
        <w:rPr>
          <w:rFonts w:ascii="Times New Roman" w:hAnsi="Times New Roman"/>
          <w:sz w:val="24"/>
          <w:szCs w:val="24"/>
          <w:vertAlign w:val="subscript"/>
        </w:rPr>
        <w:t>2</w:t>
      </w:r>
      <w:r w:rsidRPr="00605308">
        <w:rPr>
          <w:rFonts w:ascii="Times New Roman" w:hAnsi="Times New Roman"/>
          <w:sz w:val="24"/>
          <w:szCs w:val="24"/>
        </w:rPr>
        <w:t xml:space="preserve">TC + </w:t>
      </w:r>
      <w:r w:rsidRPr="00605308">
        <w:rPr>
          <w:rFonts w:ascii="Times New Roman" w:hAnsi="Times New Roman" w:cs="Times New Roman"/>
          <w:sz w:val="24"/>
          <w:szCs w:val="24"/>
        </w:rPr>
        <w:t>β</w:t>
      </w:r>
      <w:r w:rsidRPr="00605308">
        <w:rPr>
          <w:rFonts w:ascii="Times New Roman" w:hAnsi="Times New Roman"/>
          <w:sz w:val="24"/>
          <w:szCs w:val="24"/>
          <w:vertAlign w:val="subscript"/>
        </w:rPr>
        <w:t>3</w:t>
      </w:r>
      <w:r w:rsidRPr="00605308">
        <w:rPr>
          <w:rFonts w:ascii="Times New Roman" w:hAnsi="Times New Roman"/>
          <w:sz w:val="24"/>
          <w:szCs w:val="24"/>
        </w:rPr>
        <w:t xml:space="preserve">Umr + </w:t>
      </w:r>
      <w:r w:rsidRPr="00605308">
        <w:rPr>
          <w:rFonts w:ascii="Times New Roman" w:hAnsi="Times New Roman" w:cs="Times New Roman"/>
          <w:sz w:val="24"/>
          <w:szCs w:val="24"/>
        </w:rPr>
        <w:t>β</w:t>
      </w:r>
      <w:r w:rsidRPr="00605308">
        <w:rPr>
          <w:rFonts w:ascii="Times New Roman" w:hAnsi="Times New Roman"/>
          <w:sz w:val="24"/>
          <w:szCs w:val="24"/>
          <w:vertAlign w:val="subscript"/>
        </w:rPr>
        <w:t>4</w:t>
      </w:r>
      <w:r w:rsidRPr="00605308">
        <w:rPr>
          <w:rFonts w:ascii="Times New Roman" w:hAnsi="Times New Roman"/>
          <w:sz w:val="24"/>
          <w:szCs w:val="24"/>
        </w:rPr>
        <w:t xml:space="preserve">Pdk + </w:t>
      </w:r>
      <w:r w:rsidRPr="00605308">
        <w:rPr>
          <w:rFonts w:ascii="Times New Roman" w:hAnsi="Times New Roman" w:cs="Times New Roman"/>
          <w:sz w:val="24"/>
          <w:szCs w:val="24"/>
        </w:rPr>
        <w:t>β</w:t>
      </w:r>
      <w:r w:rsidRPr="00605308">
        <w:rPr>
          <w:rFonts w:ascii="Times New Roman" w:hAnsi="Times New Roman"/>
          <w:sz w:val="24"/>
          <w:szCs w:val="24"/>
          <w:vertAlign w:val="subscript"/>
        </w:rPr>
        <w:t>5</w:t>
      </w:r>
      <w:r w:rsidRPr="00605308">
        <w:rPr>
          <w:rFonts w:ascii="Times New Roman" w:hAnsi="Times New Roman"/>
          <w:sz w:val="24"/>
          <w:szCs w:val="24"/>
        </w:rPr>
        <w:t>Exp</w:t>
      </w:r>
    </w:p>
    <w:p w:rsidR="005E72E9" w:rsidRPr="00605308" w:rsidRDefault="005E72E9" w:rsidP="005E72E9">
      <w:pPr>
        <w:tabs>
          <w:tab w:val="left" w:pos="2430"/>
        </w:tabs>
        <w:ind w:left="284"/>
        <w:jc w:val="both"/>
        <w:rPr>
          <w:rFonts w:ascii="Times New Roman" w:hAnsi="Times New Roman" w:cs="Times New Roman"/>
          <w:sz w:val="24"/>
          <w:szCs w:val="24"/>
        </w:rPr>
      </w:pPr>
      <w:proofErr w:type="gramStart"/>
      <w:r w:rsidRPr="00605308">
        <w:rPr>
          <w:rFonts w:ascii="Times New Roman" w:hAnsi="Times New Roman" w:cs="Times New Roman"/>
          <w:sz w:val="24"/>
          <w:szCs w:val="24"/>
        </w:rPr>
        <w:t>Keterangan :</w:t>
      </w:r>
      <w:proofErr w:type="gramEnd"/>
    </w:p>
    <w:p w:rsidR="005E72E9" w:rsidRPr="00605308" w:rsidRDefault="005E72E9" w:rsidP="005E72E9">
      <w:pPr>
        <w:tabs>
          <w:tab w:val="left" w:pos="1134"/>
          <w:tab w:val="left" w:pos="1418"/>
          <w:tab w:val="left" w:pos="6096"/>
          <w:tab w:val="left" w:pos="6521"/>
        </w:tabs>
        <w:ind w:left="709"/>
        <w:jc w:val="both"/>
        <w:rPr>
          <w:rFonts w:ascii="Times New Roman" w:hAnsi="Times New Roman" w:cs="Times New Roman"/>
        </w:rPr>
      </w:pPr>
      <w:r w:rsidRPr="00605308">
        <w:rPr>
          <w:rFonts w:ascii="Times New Roman" w:hAnsi="Times New Roman" w:cs="Times New Roman"/>
        </w:rPr>
        <w:t>Π</w:t>
      </w:r>
      <w:r w:rsidRPr="00605308">
        <w:rPr>
          <w:rFonts w:ascii="Times New Roman" w:hAnsi="Times New Roman" w:cs="Times New Roman"/>
        </w:rPr>
        <w:tab/>
        <w:t xml:space="preserve">= Keuntungan usaha agroindustri kue Temerodok </w:t>
      </w:r>
      <w:r w:rsidRPr="00605308">
        <w:rPr>
          <w:rFonts w:ascii="Times New Roman" w:hAnsi="Times New Roman" w:cs="Times New Roman"/>
        </w:rPr>
        <w:tab/>
      </w:r>
      <w:r w:rsidRPr="00605308">
        <w:rPr>
          <w:rFonts w:ascii="Times New Roman" w:hAnsi="Times New Roman" w:cs="Times New Roman"/>
          <w:sz w:val="24"/>
          <w:szCs w:val="24"/>
        </w:rPr>
        <w:t>β</w:t>
      </w:r>
      <w:r w:rsidRPr="00605308">
        <w:rPr>
          <w:rFonts w:ascii="Times New Roman" w:hAnsi="Times New Roman"/>
          <w:sz w:val="24"/>
          <w:szCs w:val="24"/>
          <w:vertAlign w:val="subscript"/>
        </w:rPr>
        <w:t>i</w:t>
      </w:r>
      <w:r w:rsidRPr="00605308">
        <w:rPr>
          <w:rFonts w:ascii="Times New Roman" w:hAnsi="Times New Roman"/>
          <w:sz w:val="24"/>
          <w:szCs w:val="24"/>
        </w:rPr>
        <w:t xml:space="preserve"> = Koefisien regresi </w:t>
      </w:r>
    </w:p>
    <w:p w:rsidR="005E72E9" w:rsidRPr="00605308" w:rsidRDefault="005E72E9" w:rsidP="005E72E9">
      <w:pPr>
        <w:tabs>
          <w:tab w:val="left" w:pos="1134"/>
          <w:tab w:val="left" w:pos="1418"/>
          <w:tab w:val="left" w:pos="6096"/>
          <w:tab w:val="left" w:pos="6521"/>
        </w:tabs>
        <w:ind w:left="709"/>
        <w:jc w:val="both"/>
        <w:rPr>
          <w:rFonts w:ascii="Times New Roman" w:hAnsi="Times New Roman" w:cs="Times New Roman"/>
        </w:rPr>
      </w:pPr>
      <w:r w:rsidRPr="00605308">
        <w:rPr>
          <w:rFonts w:ascii="Times New Roman" w:hAnsi="Times New Roman" w:cs="Times New Roman"/>
        </w:rPr>
        <w:t>Q</w:t>
      </w:r>
      <w:r w:rsidRPr="00605308">
        <w:rPr>
          <w:rFonts w:ascii="Times New Roman" w:hAnsi="Times New Roman" w:cs="Times New Roman"/>
        </w:rPr>
        <w:tab/>
        <w:t>= Jumlah produksi kue Temerodok</w:t>
      </w:r>
      <w:r w:rsidRPr="00605308">
        <w:rPr>
          <w:rFonts w:ascii="Times New Roman" w:hAnsi="Times New Roman" w:cs="Times New Roman"/>
        </w:rPr>
        <w:tab/>
      </w:r>
      <w:r w:rsidRPr="00605308">
        <w:rPr>
          <w:rFonts w:ascii="Times New Roman" w:hAnsi="Times New Roman" w:cs="Times New Roman"/>
          <w:sz w:val="24"/>
          <w:szCs w:val="24"/>
        </w:rPr>
        <w:t>β</w:t>
      </w:r>
      <w:r w:rsidRPr="00605308">
        <w:rPr>
          <w:rFonts w:ascii="Times New Roman" w:hAnsi="Times New Roman"/>
          <w:sz w:val="24"/>
          <w:szCs w:val="24"/>
          <w:vertAlign w:val="subscript"/>
        </w:rPr>
        <w:t>0</w:t>
      </w:r>
      <w:r w:rsidRPr="00605308">
        <w:rPr>
          <w:rFonts w:ascii="Times New Roman" w:hAnsi="Times New Roman"/>
          <w:sz w:val="24"/>
          <w:szCs w:val="24"/>
        </w:rPr>
        <w:t xml:space="preserve"> = Konstanta</w:t>
      </w:r>
    </w:p>
    <w:p w:rsidR="005E72E9" w:rsidRPr="00605308" w:rsidRDefault="005E72E9" w:rsidP="005E72E9">
      <w:pPr>
        <w:tabs>
          <w:tab w:val="left" w:pos="1134"/>
          <w:tab w:val="left" w:pos="1418"/>
          <w:tab w:val="left" w:pos="6096"/>
          <w:tab w:val="left" w:pos="6521"/>
        </w:tabs>
        <w:ind w:left="709"/>
        <w:jc w:val="both"/>
        <w:rPr>
          <w:rFonts w:ascii="Times New Roman" w:hAnsi="Times New Roman" w:cs="Times New Roman"/>
        </w:rPr>
      </w:pPr>
      <w:r w:rsidRPr="00605308">
        <w:rPr>
          <w:rFonts w:ascii="Times New Roman" w:hAnsi="Times New Roman" w:cs="Times New Roman"/>
        </w:rPr>
        <w:t xml:space="preserve">TC </w:t>
      </w:r>
      <w:r w:rsidRPr="00605308">
        <w:rPr>
          <w:rFonts w:ascii="Times New Roman" w:hAnsi="Times New Roman" w:cs="Times New Roman"/>
        </w:rPr>
        <w:tab/>
        <w:t>= Biaya produksi kue Temerodok</w:t>
      </w:r>
    </w:p>
    <w:p w:rsidR="005E72E9" w:rsidRPr="00605308" w:rsidRDefault="005E72E9" w:rsidP="005E72E9">
      <w:pPr>
        <w:tabs>
          <w:tab w:val="left" w:pos="1134"/>
          <w:tab w:val="left" w:pos="1418"/>
          <w:tab w:val="left" w:pos="6096"/>
          <w:tab w:val="left" w:pos="6521"/>
        </w:tabs>
        <w:ind w:left="709"/>
        <w:jc w:val="both"/>
        <w:rPr>
          <w:rFonts w:ascii="Times New Roman" w:hAnsi="Times New Roman" w:cs="Times New Roman"/>
        </w:rPr>
      </w:pPr>
      <w:r w:rsidRPr="00605308">
        <w:rPr>
          <w:rFonts w:ascii="Times New Roman" w:hAnsi="Times New Roman" w:cs="Times New Roman"/>
        </w:rPr>
        <w:t>Umr</w:t>
      </w:r>
      <w:r w:rsidRPr="00605308">
        <w:rPr>
          <w:rFonts w:ascii="Times New Roman" w:hAnsi="Times New Roman" w:cs="Times New Roman"/>
        </w:rPr>
        <w:tab/>
        <w:t>= Umur pelaku usaha kue Temerodok</w:t>
      </w:r>
    </w:p>
    <w:p w:rsidR="005E72E9" w:rsidRPr="00605308" w:rsidRDefault="005E72E9" w:rsidP="005E72E9">
      <w:pPr>
        <w:tabs>
          <w:tab w:val="left" w:pos="1134"/>
          <w:tab w:val="left" w:pos="1418"/>
          <w:tab w:val="left" w:pos="6096"/>
          <w:tab w:val="left" w:pos="6521"/>
        </w:tabs>
        <w:ind w:left="709"/>
        <w:jc w:val="both"/>
        <w:rPr>
          <w:rFonts w:ascii="Times New Roman" w:hAnsi="Times New Roman" w:cs="Times New Roman"/>
        </w:rPr>
      </w:pPr>
      <w:r w:rsidRPr="00605308">
        <w:rPr>
          <w:rFonts w:ascii="Times New Roman" w:hAnsi="Times New Roman" w:cs="Times New Roman"/>
        </w:rPr>
        <w:t>Pdk</w:t>
      </w:r>
      <w:r w:rsidRPr="00605308">
        <w:rPr>
          <w:rFonts w:ascii="Times New Roman" w:hAnsi="Times New Roman" w:cs="Times New Roman"/>
        </w:rPr>
        <w:tab/>
        <w:t>= Tingkat pendidikan pelaku usaha kue Temerodok</w:t>
      </w:r>
    </w:p>
    <w:p w:rsidR="005E72E9" w:rsidRDefault="005E72E9" w:rsidP="005E72E9">
      <w:pPr>
        <w:tabs>
          <w:tab w:val="left" w:pos="1134"/>
          <w:tab w:val="left" w:pos="1418"/>
        </w:tabs>
        <w:ind w:left="709"/>
        <w:jc w:val="both"/>
        <w:rPr>
          <w:rFonts w:ascii="Times New Roman" w:hAnsi="Times New Roman" w:cs="Times New Roman"/>
        </w:rPr>
      </w:pPr>
      <w:r w:rsidRPr="00605308">
        <w:rPr>
          <w:rFonts w:ascii="Times New Roman" w:hAnsi="Times New Roman" w:cs="Times New Roman"/>
        </w:rPr>
        <w:t xml:space="preserve">Exp = Pengalaman usaha pelaku usaha kue Temerodok </w:t>
      </w:r>
    </w:p>
    <w:p w:rsidR="005E72E9" w:rsidRPr="007C1C7A" w:rsidRDefault="005E72E9" w:rsidP="005E72E9">
      <w:pPr>
        <w:tabs>
          <w:tab w:val="left" w:pos="1134"/>
          <w:tab w:val="left" w:pos="1418"/>
        </w:tabs>
        <w:ind w:left="709"/>
        <w:jc w:val="both"/>
        <w:rPr>
          <w:rFonts w:ascii="Times New Roman" w:hAnsi="Times New Roman" w:cs="Times New Roman"/>
        </w:rPr>
      </w:pPr>
    </w:p>
    <w:p w:rsidR="005E72E9" w:rsidRPr="00605308" w:rsidRDefault="005E72E9" w:rsidP="005E72E9">
      <w:pPr>
        <w:tabs>
          <w:tab w:val="left" w:pos="2430"/>
        </w:tabs>
        <w:ind w:left="426"/>
        <w:jc w:val="both"/>
        <w:rPr>
          <w:rFonts w:ascii="Times New Roman" w:hAnsi="Times New Roman" w:cs="Times New Roman"/>
          <w:sz w:val="24"/>
          <w:szCs w:val="24"/>
        </w:rPr>
      </w:pPr>
      <w:r w:rsidRPr="00605308">
        <w:rPr>
          <w:rFonts w:ascii="Times New Roman" w:hAnsi="Times New Roman" w:cs="Times New Roman"/>
          <w:sz w:val="24"/>
          <w:szCs w:val="24"/>
        </w:rPr>
        <w:t>Rumusan Hipotesis:</w:t>
      </w:r>
    </w:p>
    <w:p w:rsidR="005E72E9" w:rsidRPr="00605308" w:rsidRDefault="005E72E9" w:rsidP="005E72E9">
      <w:pPr>
        <w:pStyle w:val="ListParagraph"/>
        <w:tabs>
          <w:tab w:val="left" w:pos="2430"/>
        </w:tabs>
        <w:ind w:left="1560" w:hanging="840"/>
        <w:jc w:val="both"/>
        <w:rPr>
          <w:rFonts w:ascii="Times New Roman" w:hAnsi="Times New Roman" w:cs="Times New Roman"/>
          <w:sz w:val="24"/>
          <w:szCs w:val="24"/>
        </w:rPr>
      </w:pPr>
      <w:r w:rsidRPr="00605308">
        <w:rPr>
          <w:rFonts w:ascii="Times New Roman" w:hAnsi="Times New Roman" w:cs="Times New Roman"/>
          <w:sz w:val="24"/>
          <w:szCs w:val="24"/>
        </w:rPr>
        <w:t>β</w:t>
      </w:r>
      <w:r w:rsidRPr="00605308">
        <w:rPr>
          <w:rFonts w:ascii="Times New Roman" w:hAnsi="Times New Roman" w:cs="Times New Roman"/>
          <w:sz w:val="24"/>
          <w:szCs w:val="24"/>
          <w:vertAlign w:val="subscript"/>
        </w:rPr>
        <w:t xml:space="preserve">1 </w:t>
      </w:r>
      <w:r w:rsidRPr="00605308">
        <w:rPr>
          <w:rFonts w:ascii="Times New Roman" w:hAnsi="Times New Roman" w:cs="Times New Roman"/>
          <w:sz w:val="24"/>
          <w:szCs w:val="24"/>
        </w:rPr>
        <w:t xml:space="preserve">= 0: variabel Xi (Q, TC, Umr, Pdd, </w:t>
      </w:r>
      <w:proofErr w:type="gramStart"/>
      <w:r w:rsidRPr="00605308">
        <w:rPr>
          <w:rFonts w:ascii="Times New Roman" w:hAnsi="Times New Roman" w:cs="Times New Roman"/>
          <w:sz w:val="24"/>
          <w:szCs w:val="24"/>
        </w:rPr>
        <w:t>Exp</w:t>
      </w:r>
      <w:proofErr w:type="gramEnd"/>
      <w:r w:rsidRPr="00605308">
        <w:rPr>
          <w:rFonts w:ascii="Times New Roman" w:hAnsi="Times New Roman" w:cs="Times New Roman"/>
          <w:sz w:val="24"/>
          <w:szCs w:val="24"/>
        </w:rPr>
        <w:t>) tidak berpengaruh terhadap keuntungan usaha kue Temerodok.</w:t>
      </w:r>
    </w:p>
    <w:p w:rsidR="005E72E9" w:rsidRPr="00605308" w:rsidRDefault="005E72E9" w:rsidP="005E72E9">
      <w:pPr>
        <w:pStyle w:val="ListParagraph"/>
        <w:tabs>
          <w:tab w:val="left" w:pos="2430"/>
        </w:tabs>
        <w:ind w:left="1560" w:hanging="840"/>
        <w:jc w:val="both"/>
        <w:rPr>
          <w:rFonts w:ascii="Times New Roman" w:hAnsi="Times New Roman" w:cs="Times New Roman"/>
          <w:sz w:val="24"/>
          <w:szCs w:val="24"/>
        </w:rPr>
      </w:pPr>
      <w:r w:rsidRPr="00605308">
        <w:rPr>
          <w:rFonts w:ascii="Times New Roman" w:hAnsi="Times New Roman" w:cs="Times New Roman"/>
          <w:sz w:val="24"/>
          <w:szCs w:val="24"/>
        </w:rPr>
        <w:t>β</w:t>
      </w:r>
      <w:r w:rsidRPr="00605308">
        <w:rPr>
          <w:rFonts w:ascii="Times New Roman" w:hAnsi="Times New Roman" w:cs="Times New Roman"/>
          <w:sz w:val="24"/>
          <w:szCs w:val="24"/>
          <w:vertAlign w:val="subscript"/>
        </w:rPr>
        <w:t>1</w:t>
      </w:r>
      <w:proofErr w:type="gramStart"/>
      <w:r w:rsidRPr="00605308">
        <w:rPr>
          <w:rFonts w:ascii="Times New Roman" w:hAnsi="Times New Roman" w:cs="Times New Roman"/>
          <w:sz w:val="24"/>
          <w:szCs w:val="24"/>
        </w:rPr>
        <w:t>≠  0</w:t>
      </w:r>
      <w:proofErr w:type="gramEnd"/>
      <w:r w:rsidRPr="00605308">
        <w:rPr>
          <w:rFonts w:ascii="Times New Roman" w:hAnsi="Times New Roman" w:cs="Times New Roman"/>
          <w:sz w:val="24"/>
          <w:szCs w:val="24"/>
        </w:rPr>
        <w:t>:</w:t>
      </w:r>
      <w:r w:rsidRPr="00605308">
        <w:rPr>
          <w:rFonts w:ascii="Times New Roman" w:hAnsi="Times New Roman" w:cs="Times New Roman"/>
          <w:sz w:val="24"/>
          <w:szCs w:val="24"/>
        </w:rPr>
        <w:tab/>
        <w:t>variabel Xi (Q, TC, Umr, Pdd, Exp) berpengaruh terhadap keuntungan usaha kue Temerodok.</w:t>
      </w:r>
    </w:p>
    <w:p w:rsidR="005E72E9" w:rsidRPr="00605308" w:rsidRDefault="005E72E9" w:rsidP="005E72E9">
      <w:pPr>
        <w:tabs>
          <w:tab w:val="left" w:pos="2430"/>
        </w:tabs>
        <w:ind w:left="364"/>
        <w:jc w:val="both"/>
        <w:rPr>
          <w:rFonts w:ascii="Times New Roman" w:hAnsi="Times New Roman" w:cs="Times New Roman"/>
          <w:sz w:val="24"/>
          <w:szCs w:val="24"/>
        </w:rPr>
      </w:pPr>
      <w:proofErr w:type="gramStart"/>
      <w:r w:rsidRPr="00605308">
        <w:rPr>
          <w:rFonts w:ascii="Times New Roman" w:hAnsi="Times New Roman" w:cs="Times New Roman"/>
          <w:sz w:val="24"/>
          <w:szCs w:val="24"/>
        </w:rPr>
        <w:t>Pengujian koefisien regresi secara serentak digunakan F-test pada taraf nyata 5% dengan rumus (Sudrajad, 1998).</w:t>
      </w:r>
      <w:proofErr w:type="gramEnd"/>
      <w:r w:rsidRPr="00605308">
        <w:rPr>
          <w:rFonts w:ascii="Times New Roman" w:hAnsi="Times New Roman" w:cs="Times New Roman"/>
          <w:sz w:val="24"/>
          <w:szCs w:val="24"/>
        </w:rPr>
        <w:t xml:space="preserve"> </w:t>
      </w:r>
    </w:p>
    <w:p w:rsidR="005E72E9" w:rsidRPr="00605308" w:rsidRDefault="005E72E9" w:rsidP="005E72E9">
      <w:pPr>
        <w:pStyle w:val="ListParagraph"/>
        <w:numPr>
          <w:ilvl w:val="0"/>
          <w:numId w:val="2"/>
        </w:numPr>
        <w:tabs>
          <w:tab w:val="left" w:pos="2430"/>
        </w:tabs>
        <w:spacing w:after="200"/>
        <w:jc w:val="both"/>
        <w:rPr>
          <w:rFonts w:ascii="Times New Roman" w:hAnsi="Times New Roman" w:cs="Times New Roman"/>
          <w:sz w:val="24"/>
          <w:szCs w:val="24"/>
        </w:rPr>
      </w:pPr>
      <w:r w:rsidRPr="00605308">
        <w:rPr>
          <w:rFonts w:ascii="Times New Roman" w:hAnsi="Times New Roman" w:cs="Times New Roman"/>
          <w:sz w:val="24"/>
          <w:szCs w:val="24"/>
        </w:rPr>
        <w:t>Jika F hitung ≤ F tabel, maka H0 diterima. Hal ini berarti variabel bebas (Xi) secara serentak tidak mempengaruhi variabel terikat (Y).</w:t>
      </w:r>
    </w:p>
    <w:p w:rsidR="005E72E9" w:rsidRPr="00605308" w:rsidRDefault="005E72E9" w:rsidP="005E72E9">
      <w:pPr>
        <w:pStyle w:val="ListParagraph"/>
        <w:numPr>
          <w:ilvl w:val="0"/>
          <w:numId w:val="2"/>
        </w:numPr>
        <w:tabs>
          <w:tab w:val="left" w:pos="2430"/>
        </w:tabs>
        <w:spacing w:after="120"/>
        <w:ind w:left="714" w:hanging="357"/>
        <w:contextualSpacing w:val="0"/>
        <w:jc w:val="both"/>
        <w:rPr>
          <w:rFonts w:ascii="Times New Roman" w:hAnsi="Times New Roman" w:cs="Times New Roman"/>
          <w:sz w:val="24"/>
          <w:szCs w:val="24"/>
        </w:rPr>
      </w:pPr>
      <w:r w:rsidRPr="00605308">
        <w:rPr>
          <w:rFonts w:ascii="Times New Roman" w:hAnsi="Times New Roman" w:cs="Times New Roman"/>
          <w:sz w:val="24"/>
          <w:szCs w:val="24"/>
        </w:rPr>
        <w:t xml:space="preserve">Jika F hitung &gt; F tabel, maka H0 ditolak. Hal ini berarti variabel bebas (Xi) secara serentak mempengaruhi variabel terikat (Y). </w:t>
      </w:r>
    </w:p>
    <w:p w:rsidR="005E72E9" w:rsidRPr="00605308" w:rsidRDefault="005E72E9" w:rsidP="005E72E9">
      <w:pPr>
        <w:tabs>
          <w:tab w:val="left" w:pos="2430"/>
        </w:tabs>
        <w:ind w:left="357"/>
        <w:jc w:val="both"/>
        <w:rPr>
          <w:rFonts w:ascii="Times New Roman" w:hAnsi="Times New Roman" w:cs="Times New Roman"/>
          <w:sz w:val="24"/>
          <w:szCs w:val="24"/>
        </w:rPr>
      </w:pPr>
      <w:proofErr w:type="gramStart"/>
      <w:r w:rsidRPr="00605308">
        <w:rPr>
          <w:rFonts w:ascii="Times New Roman" w:hAnsi="Times New Roman" w:cs="Times New Roman"/>
          <w:sz w:val="24"/>
          <w:szCs w:val="24"/>
        </w:rPr>
        <w:t>Pengujian koefisien regresi secara parsial digunakan t-test pada taraf nyata 5% dengan rumus (Sudrajad, 1998).</w:t>
      </w:r>
      <w:proofErr w:type="gramEnd"/>
      <w:r w:rsidRPr="00605308">
        <w:rPr>
          <w:rFonts w:ascii="Times New Roman" w:hAnsi="Times New Roman" w:cs="Times New Roman"/>
          <w:sz w:val="24"/>
          <w:szCs w:val="24"/>
        </w:rPr>
        <w:t xml:space="preserve"> </w:t>
      </w:r>
    </w:p>
    <w:p w:rsidR="005E72E9" w:rsidRPr="00605308" w:rsidRDefault="005E72E9" w:rsidP="005E72E9">
      <w:pPr>
        <w:pStyle w:val="ListParagraph"/>
        <w:numPr>
          <w:ilvl w:val="0"/>
          <w:numId w:val="3"/>
        </w:numPr>
        <w:tabs>
          <w:tab w:val="left" w:pos="2430"/>
        </w:tabs>
        <w:spacing w:after="200"/>
        <w:jc w:val="both"/>
        <w:rPr>
          <w:rFonts w:ascii="Times New Roman" w:hAnsi="Times New Roman" w:cs="Times New Roman"/>
          <w:sz w:val="24"/>
          <w:szCs w:val="24"/>
        </w:rPr>
      </w:pPr>
      <w:r w:rsidRPr="00605308">
        <w:rPr>
          <w:rFonts w:ascii="Times New Roman" w:hAnsi="Times New Roman" w:cs="Times New Roman"/>
          <w:sz w:val="24"/>
          <w:szCs w:val="24"/>
        </w:rPr>
        <w:t>Jika t-hitung ≤ t-tabel, maka H0 diterima. Hal ini berarti variabel bebas (Xi) secara parsial tidak mempengaruhi variabel terikat (Y).</w:t>
      </w:r>
    </w:p>
    <w:p w:rsidR="005E72E9" w:rsidRPr="00605308" w:rsidRDefault="005E72E9" w:rsidP="005E72E9">
      <w:pPr>
        <w:pStyle w:val="ListParagraph"/>
        <w:numPr>
          <w:ilvl w:val="0"/>
          <w:numId w:val="3"/>
        </w:numPr>
        <w:tabs>
          <w:tab w:val="left" w:pos="2430"/>
        </w:tabs>
        <w:spacing w:after="200"/>
        <w:jc w:val="both"/>
        <w:rPr>
          <w:rFonts w:ascii="Times New Roman" w:hAnsi="Times New Roman" w:cs="Times New Roman"/>
          <w:sz w:val="24"/>
          <w:szCs w:val="24"/>
        </w:rPr>
      </w:pPr>
      <w:r w:rsidRPr="00605308">
        <w:rPr>
          <w:rFonts w:ascii="Times New Roman" w:hAnsi="Times New Roman" w:cs="Times New Roman"/>
          <w:sz w:val="24"/>
          <w:szCs w:val="24"/>
        </w:rPr>
        <w:t>Jika t-hitung &gt; t-tabel, maka H0 ditolak. Hal ini berarti variabel bebas (Xi) secara parsial mempengaruhi variabel terikat (Y).</w:t>
      </w:r>
    </w:p>
    <w:p w:rsidR="005E72E9" w:rsidRPr="00605308" w:rsidRDefault="005E72E9" w:rsidP="005E72E9">
      <w:pPr>
        <w:tabs>
          <w:tab w:val="left" w:pos="567"/>
        </w:tabs>
        <w:jc w:val="both"/>
        <w:rPr>
          <w:sz w:val="23"/>
          <w:szCs w:val="23"/>
        </w:rPr>
      </w:pPr>
      <w:r w:rsidRPr="00605308">
        <w:rPr>
          <w:rFonts w:asciiTheme="majorBidi" w:hAnsiTheme="majorBidi" w:cstheme="majorBidi"/>
          <w:sz w:val="24"/>
          <w:szCs w:val="24"/>
        </w:rPr>
        <w:t>3) Hambatan</w:t>
      </w:r>
    </w:p>
    <w:p w:rsidR="005E72E9" w:rsidRDefault="005E72E9" w:rsidP="005E72E9">
      <w:pPr>
        <w:pStyle w:val="ListParagraph"/>
        <w:ind w:left="284" w:firstLine="567"/>
        <w:jc w:val="both"/>
        <w:rPr>
          <w:rFonts w:asciiTheme="majorBidi" w:hAnsiTheme="majorBidi" w:cstheme="majorBidi"/>
          <w:sz w:val="24"/>
          <w:szCs w:val="24"/>
        </w:rPr>
      </w:pPr>
      <w:r w:rsidRPr="00605308">
        <w:rPr>
          <w:rFonts w:asciiTheme="majorBidi" w:hAnsiTheme="majorBidi" w:cstheme="majorBidi"/>
          <w:sz w:val="24"/>
          <w:szCs w:val="24"/>
        </w:rPr>
        <w:t xml:space="preserve">Untuk menganalisis hambatan yang dihadapi pelaku usaha kue temerodok dilakukan dengan </w:t>
      </w:r>
      <w:proofErr w:type="gramStart"/>
      <w:r w:rsidRPr="00605308">
        <w:rPr>
          <w:rFonts w:asciiTheme="majorBidi" w:hAnsiTheme="majorBidi" w:cstheme="majorBidi"/>
          <w:sz w:val="24"/>
          <w:szCs w:val="24"/>
        </w:rPr>
        <w:t>cara</w:t>
      </w:r>
      <w:proofErr w:type="gramEnd"/>
      <w:r w:rsidRPr="00605308">
        <w:rPr>
          <w:rFonts w:asciiTheme="majorBidi" w:hAnsiTheme="majorBidi" w:cstheme="majorBidi"/>
          <w:sz w:val="24"/>
          <w:szCs w:val="24"/>
        </w:rPr>
        <w:t xml:space="preserve"> yaitu data yang diperoleh kemudian disajikan dalam bentuk tabel dan dianalisis secara disekriptif.</w:t>
      </w:r>
    </w:p>
    <w:p w:rsidR="005E72E9" w:rsidRPr="007C1C7A" w:rsidRDefault="005E72E9" w:rsidP="005E72E9">
      <w:pPr>
        <w:jc w:val="center"/>
        <w:rPr>
          <w:rFonts w:asciiTheme="majorBidi" w:hAnsiTheme="majorBidi" w:cstheme="majorBidi"/>
          <w:sz w:val="24"/>
          <w:szCs w:val="24"/>
        </w:rPr>
      </w:pPr>
      <w:r w:rsidRPr="007C1C7A">
        <w:rPr>
          <w:rFonts w:asciiTheme="majorBidi" w:hAnsiTheme="majorBidi" w:cstheme="majorBidi"/>
          <w:b/>
          <w:bCs/>
        </w:rPr>
        <w:t>HASIL DAN PEMBAHASAN</w:t>
      </w:r>
    </w:p>
    <w:p w:rsidR="005E72E9" w:rsidRPr="00605308" w:rsidRDefault="005E72E9" w:rsidP="005E72E9">
      <w:pPr>
        <w:pStyle w:val="NormalWeb"/>
        <w:spacing w:before="0" w:beforeAutospacing="0" w:after="0" w:afterAutospacing="0"/>
        <w:rPr>
          <w:rFonts w:asciiTheme="majorBidi" w:hAnsiTheme="majorBidi" w:cstheme="majorBidi"/>
          <w:b/>
          <w:bCs/>
        </w:rPr>
      </w:pPr>
      <w:r>
        <w:rPr>
          <w:rFonts w:asciiTheme="majorBidi" w:hAnsiTheme="majorBidi" w:cstheme="majorBidi"/>
          <w:b/>
          <w:bCs/>
        </w:rPr>
        <w:t>Kondis</w:t>
      </w:r>
      <w:r w:rsidRPr="00605308">
        <w:rPr>
          <w:rFonts w:asciiTheme="majorBidi" w:hAnsiTheme="majorBidi" w:cstheme="majorBidi"/>
          <w:b/>
          <w:bCs/>
        </w:rPr>
        <w:t>i Umum Lokasi Penelitian</w:t>
      </w:r>
    </w:p>
    <w:p w:rsidR="005E72E9" w:rsidRPr="00605308" w:rsidRDefault="005E72E9" w:rsidP="005E72E9">
      <w:pPr>
        <w:ind w:firstLine="284"/>
        <w:jc w:val="both"/>
        <w:rPr>
          <w:rFonts w:ascii="Times New Roman" w:hAnsi="Times New Roman" w:cs="Times New Roman"/>
          <w:sz w:val="24"/>
          <w:szCs w:val="24"/>
        </w:rPr>
      </w:pPr>
      <w:r w:rsidRPr="00605308">
        <w:rPr>
          <w:rFonts w:ascii="Times New Roman" w:hAnsi="Times New Roman" w:cs="Times New Roman"/>
          <w:sz w:val="24"/>
          <w:szCs w:val="24"/>
        </w:rPr>
        <w:t xml:space="preserve">Kecamatan Sakra merupakan salah satu kecamatan dari 20 kecamatan yang ada di Kabupaten Lombok Timur yang berada sekitar 8 Km dari Ibu Kota Kabupaten dengan ketinggian 250-350 mdpl dengan luas wilayah 2.509,19 ha. </w:t>
      </w:r>
      <w:proofErr w:type="gramStart"/>
      <w:r w:rsidRPr="00605308">
        <w:rPr>
          <w:rFonts w:ascii="Times New Roman" w:hAnsi="Times New Roman" w:cs="Times New Roman"/>
          <w:sz w:val="24"/>
          <w:szCs w:val="24"/>
        </w:rPr>
        <w:t>Kecamatan Sakra memiliki 12 (dua belas) Desa dan Desa Sakra dipilih sebagai daerah penelitian.</w:t>
      </w:r>
      <w:proofErr w:type="gramEnd"/>
      <w:r w:rsidRPr="00605308">
        <w:rPr>
          <w:rFonts w:ascii="Times New Roman" w:hAnsi="Times New Roman" w:cs="Times New Roman"/>
          <w:sz w:val="24"/>
          <w:szCs w:val="24"/>
        </w:rPr>
        <w:t xml:space="preserve"> Adapun bat</w:t>
      </w:r>
      <w:r>
        <w:rPr>
          <w:rFonts w:ascii="Times New Roman" w:hAnsi="Times New Roman" w:cs="Times New Roman"/>
          <w:sz w:val="24"/>
          <w:szCs w:val="24"/>
        </w:rPr>
        <w:t xml:space="preserve">as-batas Kecamatan Sakra adalah Sebelah Utara </w:t>
      </w:r>
      <w:r w:rsidRPr="00605308">
        <w:rPr>
          <w:rFonts w:ascii="Times New Roman" w:hAnsi="Times New Roman" w:cs="Times New Roman"/>
          <w:sz w:val="24"/>
          <w:szCs w:val="24"/>
        </w:rPr>
        <w:t>Kecamatan Sikur dan Sukamulia</w:t>
      </w:r>
      <w:r>
        <w:rPr>
          <w:rFonts w:ascii="Times New Roman" w:hAnsi="Times New Roman" w:cs="Times New Roman"/>
          <w:sz w:val="24"/>
          <w:szCs w:val="24"/>
        </w:rPr>
        <w:t xml:space="preserve">, Sebelah Selatan </w:t>
      </w:r>
      <w:r w:rsidRPr="00605308">
        <w:rPr>
          <w:rFonts w:ascii="Times New Roman" w:hAnsi="Times New Roman" w:cs="Times New Roman"/>
          <w:sz w:val="24"/>
          <w:szCs w:val="24"/>
        </w:rPr>
        <w:t>Kecamatan Sakra Barat</w:t>
      </w:r>
      <w:r>
        <w:rPr>
          <w:rFonts w:ascii="Times New Roman" w:hAnsi="Times New Roman" w:cs="Times New Roman"/>
          <w:sz w:val="24"/>
          <w:szCs w:val="24"/>
        </w:rPr>
        <w:t xml:space="preserve">, Sebelah Timur </w:t>
      </w:r>
      <w:r w:rsidRPr="00605308">
        <w:rPr>
          <w:rFonts w:ascii="Times New Roman" w:hAnsi="Times New Roman" w:cs="Times New Roman"/>
          <w:sz w:val="24"/>
          <w:szCs w:val="24"/>
        </w:rPr>
        <w:t>Kecamatan Sakra Timur dan Kecamatan Selong</w:t>
      </w:r>
      <w:r>
        <w:rPr>
          <w:rFonts w:ascii="Times New Roman" w:hAnsi="Times New Roman" w:cs="Times New Roman"/>
          <w:sz w:val="24"/>
          <w:szCs w:val="24"/>
        </w:rPr>
        <w:t xml:space="preserve">, Sebelah Barat </w:t>
      </w:r>
      <w:r w:rsidRPr="00605308">
        <w:rPr>
          <w:rFonts w:ascii="Times New Roman" w:hAnsi="Times New Roman" w:cs="Times New Roman"/>
          <w:sz w:val="24"/>
          <w:szCs w:val="24"/>
        </w:rPr>
        <w:t>Kecamatan Janapria (Kabupaten Lombok Tengah) dan Kecamatan Terara (Kabupaten Lombok Timur)</w:t>
      </w:r>
      <w:r>
        <w:rPr>
          <w:rFonts w:ascii="Times New Roman" w:hAnsi="Times New Roman" w:cs="Times New Roman"/>
          <w:sz w:val="24"/>
          <w:szCs w:val="24"/>
        </w:rPr>
        <w:t>.</w:t>
      </w:r>
    </w:p>
    <w:p w:rsidR="005E72E9" w:rsidRDefault="005E72E9" w:rsidP="005E72E9">
      <w:pPr>
        <w:pStyle w:val="NormalWeb"/>
        <w:spacing w:before="0" w:beforeAutospacing="0" w:after="0" w:afterAutospacing="0"/>
        <w:ind w:firstLine="284"/>
        <w:jc w:val="both"/>
      </w:pPr>
      <w:proofErr w:type="gramStart"/>
      <w:r w:rsidRPr="00605308">
        <w:t>Rata-rata curah hujan per bulan sebesar 1.528 mm dan rata-rata hari hujan per bulan adalah 8 hari hujan setiap bulannya dengan suhu rata-rata 23</w:t>
      </w:r>
      <w:r w:rsidRPr="00605308">
        <w:rPr>
          <w:vertAlign w:val="superscript"/>
        </w:rPr>
        <w:t>0</w:t>
      </w:r>
      <w:r w:rsidRPr="00605308">
        <w:t>C</w:t>
      </w:r>
      <w:r>
        <w:t xml:space="preserve"> (BPS Kabupaten Lombok Timur, 2012)</w:t>
      </w:r>
      <w:r w:rsidRPr="00605308">
        <w:t>.</w:t>
      </w:r>
      <w:proofErr w:type="gramEnd"/>
      <w:r w:rsidRPr="00605308">
        <w:t xml:space="preserve"> Keadaan iklim di Kecamatan Sakra Kabupaten Lombok Timur dapat mempengaruhi usaha kue temerodok seperti saat musim penghujan memiliki resiko pelaku usaha tidak dapat melakukan aktivitas berdagang atau terjadinya hambatan saat melakukan </w:t>
      </w:r>
      <w:r w:rsidRPr="00605308">
        <w:lastRenderedPageBreak/>
        <w:t>proses produksi. Hal ini tersebut tentu dapat mengurangi total keuntungan dalam sebulan atau setahun.</w:t>
      </w:r>
    </w:p>
    <w:p w:rsidR="005E72E9" w:rsidRDefault="005E72E9" w:rsidP="005E72E9">
      <w:pPr>
        <w:pStyle w:val="NormalWeb"/>
        <w:spacing w:before="0" w:beforeAutospacing="0" w:after="0" w:afterAutospacing="0"/>
        <w:ind w:firstLine="284"/>
        <w:jc w:val="both"/>
      </w:pPr>
    </w:p>
    <w:p w:rsidR="005E72E9" w:rsidRPr="00EE164C" w:rsidRDefault="005E72E9" w:rsidP="005E72E9">
      <w:pPr>
        <w:pStyle w:val="NormalWeb"/>
        <w:spacing w:before="0" w:beforeAutospacing="0" w:after="0" w:afterAutospacing="0"/>
        <w:jc w:val="both"/>
      </w:pPr>
      <w:r w:rsidRPr="00EE164C">
        <w:rPr>
          <w:b/>
        </w:rPr>
        <w:t>Karakteristik</w:t>
      </w:r>
      <w:r>
        <w:t xml:space="preserve"> </w:t>
      </w:r>
      <w:r w:rsidRPr="00605308">
        <w:rPr>
          <w:rFonts w:asciiTheme="majorBidi" w:hAnsiTheme="majorBidi" w:cstheme="majorBidi"/>
          <w:b/>
          <w:bCs/>
        </w:rPr>
        <w:t>Responden</w:t>
      </w:r>
    </w:p>
    <w:p w:rsidR="005E72E9" w:rsidRPr="00605308" w:rsidRDefault="005E72E9" w:rsidP="005E72E9">
      <w:pPr>
        <w:ind w:firstLine="284"/>
        <w:jc w:val="both"/>
        <w:rPr>
          <w:rFonts w:asciiTheme="majorBidi" w:hAnsiTheme="majorBidi" w:cstheme="majorBidi"/>
          <w:sz w:val="24"/>
          <w:szCs w:val="24"/>
        </w:rPr>
      </w:pPr>
      <w:r w:rsidRPr="00605308">
        <w:rPr>
          <w:rFonts w:ascii="Times New Roman" w:hAnsi="Times New Roman" w:cs="Times New Roman"/>
          <w:sz w:val="24"/>
          <w:szCs w:val="24"/>
        </w:rPr>
        <w:t xml:space="preserve">Karakteristik pelaku usaha kue temerodok antara </w:t>
      </w:r>
      <w:proofErr w:type="gramStart"/>
      <w:r w:rsidRPr="00605308">
        <w:rPr>
          <w:rFonts w:ascii="Times New Roman" w:hAnsi="Times New Roman" w:cs="Times New Roman"/>
          <w:sz w:val="24"/>
          <w:szCs w:val="24"/>
        </w:rPr>
        <w:t>lain</w:t>
      </w:r>
      <w:proofErr w:type="gramEnd"/>
      <w:r w:rsidRPr="00605308">
        <w:rPr>
          <w:rFonts w:ascii="Times New Roman" w:hAnsi="Times New Roman" w:cs="Times New Roman"/>
          <w:sz w:val="24"/>
          <w:szCs w:val="24"/>
        </w:rPr>
        <w:t xml:space="preserve"> umur, tingkat pendidikan dan pengalaman usaha. </w:t>
      </w:r>
      <w:proofErr w:type="gramStart"/>
      <w:r w:rsidRPr="00605308">
        <w:rPr>
          <w:rFonts w:ascii="Times New Roman" w:hAnsi="Times New Roman" w:cs="Times New Roman"/>
          <w:sz w:val="24"/>
          <w:szCs w:val="24"/>
        </w:rPr>
        <w:t>umur</w:t>
      </w:r>
      <w:proofErr w:type="gramEnd"/>
      <w:r w:rsidRPr="00605308">
        <w:rPr>
          <w:rFonts w:ascii="Times New Roman" w:hAnsi="Times New Roman" w:cs="Times New Roman"/>
          <w:sz w:val="24"/>
          <w:szCs w:val="24"/>
        </w:rPr>
        <w:t xml:space="preserve"> pelaku usaha kue temerodok adalah 50 tahun dengan kisaran 30-65 tahun. Tingkat pendidikan responden pelaku usaha adalah bervariasi dari sekolah dasar (41</w:t>
      </w:r>
      <w:proofErr w:type="gramStart"/>
      <w:r w:rsidRPr="00605308">
        <w:rPr>
          <w:rFonts w:ascii="Times New Roman" w:hAnsi="Times New Roman" w:cs="Times New Roman"/>
          <w:sz w:val="24"/>
          <w:szCs w:val="24"/>
        </w:rPr>
        <w:t>,17</w:t>
      </w:r>
      <w:proofErr w:type="gramEnd"/>
      <w:r w:rsidRPr="00605308">
        <w:rPr>
          <w:rFonts w:ascii="Times New Roman" w:hAnsi="Times New Roman" w:cs="Times New Roman"/>
          <w:sz w:val="24"/>
          <w:szCs w:val="24"/>
        </w:rPr>
        <w:t xml:space="preserve">%), sekolah menengah pertama (11,76%) dan sekolah menengah atas (47,07%). </w:t>
      </w:r>
      <w:proofErr w:type="gramStart"/>
      <w:r w:rsidRPr="00605308">
        <w:rPr>
          <w:rFonts w:ascii="Times New Roman" w:hAnsi="Times New Roman" w:cs="Times New Roman"/>
          <w:sz w:val="24"/>
          <w:szCs w:val="24"/>
        </w:rPr>
        <w:t>Rata-rata pengalaman pelaku usaha adalah 14 tahun dengan kisaran 3-25 tahun.</w:t>
      </w:r>
      <w:proofErr w:type="gramEnd"/>
    </w:p>
    <w:p w:rsidR="005E72E9" w:rsidRPr="00605308" w:rsidRDefault="005E72E9" w:rsidP="005E72E9">
      <w:pPr>
        <w:spacing w:before="120"/>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Pr="00605308">
        <w:rPr>
          <w:rFonts w:ascii="Times New Roman" w:hAnsi="Times New Roman" w:cs="Times New Roman"/>
          <w:sz w:val="24"/>
          <w:szCs w:val="24"/>
        </w:rPr>
        <w:t>1.</w:t>
      </w:r>
      <w:proofErr w:type="gramEnd"/>
      <w:r w:rsidRPr="00605308">
        <w:rPr>
          <w:rFonts w:ascii="Times New Roman" w:hAnsi="Times New Roman" w:cs="Times New Roman"/>
          <w:sz w:val="24"/>
          <w:szCs w:val="24"/>
        </w:rPr>
        <w:t xml:space="preserve"> Kisaran Umur Pelaku Usaha K</w:t>
      </w:r>
      <w:r>
        <w:rPr>
          <w:rFonts w:ascii="Times New Roman" w:hAnsi="Times New Roman" w:cs="Times New Roman"/>
          <w:sz w:val="24"/>
          <w:szCs w:val="24"/>
        </w:rPr>
        <w:t>ue Temerodok di Kecamatan Sakra</w:t>
      </w:r>
    </w:p>
    <w:tbl>
      <w:tblPr>
        <w:tblStyle w:val="TableGrid"/>
        <w:tblW w:w="8651" w:type="dxa"/>
        <w:tblInd w:w="108" w:type="dxa"/>
        <w:tblLook w:val="04A0" w:firstRow="1" w:lastRow="0" w:firstColumn="1" w:lastColumn="0" w:noHBand="0" w:noVBand="1"/>
      </w:tblPr>
      <w:tblGrid>
        <w:gridCol w:w="851"/>
        <w:gridCol w:w="3544"/>
        <w:gridCol w:w="2551"/>
        <w:gridCol w:w="1705"/>
      </w:tblGrid>
      <w:tr w:rsidR="005E72E9" w:rsidRPr="00605308" w:rsidTr="00201231">
        <w:trPr>
          <w:trHeight w:val="511"/>
        </w:trPr>
        <w:tc>
          <w:tcPr>
            <w:tcW w:w="851" w:type="dxa"/>
            <w:tcBorders>
              <w:bottom w:val="single" w:sz="4" w:space="0" w:color="000000" w:themeColor="text1"/>
            </w:tcBorders>
            <w:vAlign w:val="center"/>
          </w:tcPr>
          <w:p w:rsidR="005E72E9" w:rsidRPr="005D544A" w:rsidRDefault="005E72E9" w:rsidP="00201231">
            <w:pPr>
              <w:jc w:val="center"/>
              <w:rPr>
                <w:rFonts w:ascii="Times New Roman" w:hAnsi="Times New Roman" w:cs="Times New Roman"/>
              </w:rPr>
            </w:pPr>
            <w:r w:rsidRPr="005D544A">
              <w:rPr>
                <w:rFonts w:ascii="Times New Roman" w:hAnsi="Times New Roman" w:cs="Times New Roman"/>
              </w:rPr>
              <w:t>No.</w:t>
            </w:r>
          </w:p>
        </w:tc>
        <w:tc>
          <w:tcPr>
            <w:tcW w:w="3544" w:type="dxa"/>
            <w:tcBorders>
              <w:bottom w:val="single" w:sz="4" w:space="0" w:color="000000" w:themeColor="text1"/>
            </w:tcBorders>
            <w:vAlign w:val="center"/>
          </w:tcPr>
          <w:p w:rsidR="005E72E9" w:rsidRPr="005D544A" w:rsidRDefault="005E72E9" w:rsidP="00201231">
            <w:pPr>
              <w:jc w:val="center"/>
              <w:rPr>
                <w:rFonts w:ascii="Times New Roman" w:hAnsi="Times New Roman" w:cs="Times New Roman"/>
              </w:rPr>
            </w:pPr>
            <w:r w:rsidRPr="005D544A">
              <w:rPr>
                <w:rFonts w:ascii="Times New Roman" w:hAnsi="Times New Roman" w:cs="Times New Roman"/>
              </w:rPr>
              <w:t>Uraian</w:t>
            </w:r>
          </w:p>
        </w:tc>
        <w:tc>
          <w:tcPr>
            <w:tcW w:w="2551" w:type="dxa"/>
            <w:tcBorders>
              <w:bottom w:val="single" w:sz="4" w:space="0" w:color="000000" w:themeColor="text1"/>
            </w:tcBorders>
          </w:tcPr>
          <w:p w:rsidR="005E72E9" w:rsidRPr="005D544A" w:rsidRDefault="005E72E9" w:rsidP="00201231">
            <w:pPr>
              <w:jc w:val="center"/>
              <w:rPr>
                <w:rFonts w:ascii="Times New Roman" w:hAnsi="Times New Roman" w:cs="Times New Roman"/>
              </w:rPr>
            </w:pPr>
            <w:r w:rsidRPr="005D544A">
              <w:rPr>
                <w:rFonts w:ascii="Times New Roman" w:hAnsi="Times New Roman" w:cs="Times New Roman"/>
              </w:rPr>
              <w:t>Jumlah</w:t>
            </w:r>
          </w:p>
          <w:p w:rsidR="005E72E9" w:rsidRPr="005D544A" w:rsidRDefault="005E72E9" w:rsidP="00201231">
            <w:pPr>
              <w:jc w:val="center"/>
              <w:rPr>
                <w:rFonts w:ascii="Times New Roman" w:hAnsi="Times New Roman" w:cs="Times New Roman"/>
              </w:rPr>
            </w:pPr>
            <w:r w:rsidRPr="005D544A">
              <w:rPr>
                <w:rFonts w:ascii="Times New Roman" w:hAnsi="Times New Roman" w:cs="Times New Roman"/>
              </w:rPr>
              <w:t>(orang)</w:t>
            </w:r>
          </w:p>
        </w:tc>
        <w:tc>
          <w:tcPr>
            <w:tcW w:w="1705" w:type="dxa"/>
            <w:tcBorders>
              <w:bottom w:val="single" w:sz="4" w:space="0" w:color="000000" w:themeColor="text1"/>
            </w:tcBorders>
          </w:tcPr>
          <w:p w:rsidR="005E72E9" w:rsidRPr="005D544A" w:rsidRDefault="005E72E9" w:rsidP="00201231">
            <w:pPr>
              <w:jc w:val="center"/>
              <w:rPr>
                <w:rFonts w:ascii="Times New Roman" w:hAnsi="Times New Roman" w:cs="Times New Roman"/>
              </w:rPr>
            </w:pPr>
            <w:r w:rsidRPr="005D544A">
              <w:rPr>
                <w:rFonts w:ascii="Times New Roman" w:hAnsi="Times New Roman" w:cs="Times New Roman"/>
              </w:rPr>
              <w:t>Persentase</w:t>
            </w:r>
          </w:p>
          <w:p w:rsidR="005E72E9" w:rsidRPr="005D544A" w:rsidRDefault="005E72E9" w:rsidP="00201231">
            <w:pPr>
              <w:jc w:val="center"/>
              <w:rPr>
                <w:rFonts w:ascii="Times New Roman" w:hAnsi="Times New Roman" w:cs="Times New Roman"/>
              </w:rPr>
            </w:pPr>
            <w:r w:rsidRPr="005D544A">
              <w:rPr>
                <w:rFonts w:ascii="Times New Roman" w:hAnsi="Times New Roman" w:cs="Times New Roman"/>
              </w:rPr>
              <w:t>(%)</w:t>
            </w:r>
          </w:p>
        </w:tc>
      </w:tr>
      <w:tr w:rsidR="005E72E9" w:rsidRPr="00605308" w:rsidTr="00201231">
        <w:trPr>
          <w:trHeight w:val="151"/>
        </w:trPr>
        <w:tc>
          <w:tcPr>
            <w:tcW w:w="851" w:type="dxa"/>
            <w:tcBorders>
              <w:bottom w:val="nil"/>
            </w:tcBorders>
          </w:tcPr>
          <w:p w:rsidR="005E72E9" w:rsidRPr="005D544A" w:rsidRDefault="005E72E9" w:rsidP="00201231">
            <w:pPr>
              <w:jc w:val="center"/>
              <w:rPr>
                <w:rFonts w:ascii="Times New Roman" w:hAnsi="Times New Roman" w:cs="Times New Roman"/>
              </w:rPr>
            </w:pPr>
            <w:r w:rsidRPr="005D544A">
              <w:rPr>
                <w:rFonts w:ascii="Times New Roman" w:hAnsi="Times New Roman" w:cs="Times New Roman"/>
              </w:rPr>
              <w:t>1.</w:t>
            </w:r>
          </w:p>
        </w:tc>
        <w:tc>
          <w:tcPr>
            <w:tcW w:w="3544" w:type="dxa"/>
            <w:tcBorders>
              <w:bottom w:val="nil"/>
            </w:tcBorders>
          </w:tcPr>
          <w:p w:rsidR="005E72E9" w:rsidRPr="005D544A" w:rsidRDefault="005E72E9" w:rsidP="00201231">
            <w:pPr>
              <w:rPr>
                <w:rFonts w:ascii="Times New Roman" w:hAnsi="Times New Roman" w:cs="Times New Roman"/>
              </w:rPr>
            </w:pPr>
            <w:r w:rsidRPr="005D544A">
              <w:rPr>
                <w:rFonts w:ascii="Times New Roman" w:hAnsi="Times New Roman" w:cs="Times New Roman"/>
              </w:rPr>
              <w:t>Kisaran Umur (tahun):</w:t>
            </w:r>
          </w:p>
        </w:tc>
        <w:tc>
          <w:tcPr>
            <w:tcW w:w="2551" w:type="dxa"/>
            <w:tcBorders>
              <w:bottom w:val="nil"/>
            </w:tcBorders>
          </w:tcPr>
          <w:p w:rsidR="005E72E9" w:rsidRPr="005D544A" w:rsidRDefault="005E72E9" w:rsidP="00201231">
            <w:pPr>
              <w:ind w:right="884"/>
              <w:jc w:val="right"/>
              <w:rPr>
                <w:rFonts w:ascii="Times New Roman" w:hAnsi="Times New Roman" w:cs="Times New Roman"/>
              </w:rPr>
            </w:pPr>
          </w:p>
        </w:tc>
        <w:tc>
          <w:tcPr>
            <w:tcW w:w="1705" w:type="dxa"/>
            <w:tcBorders>
              <w:bottom w:val="nil"/>
            </w:tcBorders>
          </w:tcPr>
          <w:p w:rsidR="005E72E9" w:rsidRPr="005D544A" w:rsidRDefault="005E72E9" w:rsidP="00201231">
            <w:pPr>
              <w:jc w:val="center"/>
              <w:rPr>
                <w:rFonts w:ascii="Times New Roman" w:hAnsi="Times New Roman" w:cs="Times New Roman"/>
              </w:rPr>
            </w:pPr>
          </w:p>
        </w:tc>
      </w:tr>
      <w:tr w:rsidR="005E72E9" w:rsidRPr="00605308" w:rsidTr="00201231">
        <w:trPr>
          <w:trHeight w:val="288"/>
        </w:trPr>
        <w:tc>
          <w:tcPr>
            <w:tcW w:w="851" w:type="dxa"/>
            <w:tcBorders>
              <w:top w:val="nil"/>
              <w:bottom w:val="nil"/>
            </w:tcBorders>
          </w:tcPr>
          <w:p w:rsidR="005E72E9" w:rsidRPr="005D544A" w:rsidRDefault="005E72E9" w:rsidP="00201231">
            <w:pPr>
              <w:jc w:val="center"/>
              <w:rPr>
                <w:rFonts w:ascii="Times New Roman" w:hAnsi="Times New Roman" w:cs="Times New Roman"/>
              </w:rPr>
            </w:pPr>
          </w:p>
        </w:tc>
        <w:tc>
          <w:tcPr>
            <w:tcW w:w="3544" w:type="dxa"/>
            <w:tcBorders>
              <w:top w:val="nil"/>
              <w:bottom w:val="nil"/>
            </w:tcBorders>
          </w:tcPr>
          <w:p w:rsidR="005E72E9" w:rsidRPr="005D544A" w:rsidRDefault="005E72E9" w:rsidP="00201231">
            <w:pPr>
              <w:jc w:val="center"/>
              <w:rPr>
                <w:rFonts w:ascii="Times New Roman" w:hAnsi="Times New Roman" w:cs="Times New Roman"/>
              </w:rPr>
            </w:pPr>
            <w:r w:rsidRPr="005D544A">
              <w:rPr>
                <w:rFonts w:ascii="Times New Roman" w:hAnsi="Times New Roman" w:cs="Times New Roman"/>
              </w:rPr>
              <w:t>30-39</w:t>
            </w:r>
          </w:p>
        </w:tc>
        <w:tc>
          <w:tcPr>
            <w:tcW w:w="2551" w:type="dxa"/>
            <w:tcBorders>
              <w:top w:val="nil"/>
              <w:bottom w:val="nil"/>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1</w:t>
            </w:r>
          </w:p>
        </w:tc>
        <w:tc>
          <w:tcPr>
            <w:tcW w:w="1705" w:type="dxa"/>
            <w:tcBorders>
              <w:top w:val="nil"/>
              <w:bottom w:val="nil"/>
            </w:tcBorders>
          </w:tcPr>
          <w:p w:rsidR="005E72E9" w:rsidRPr="005D544A" w:rsidRDefault="005E72E9" w:rsidP="00201231">
            <w:pPr>
              <w:ind w:right="849"/>
              <w:jc w:val="right"/>
              <w:rPr>
                <w:rFonts w:ascii="Times New Roman" w:hAnsi="Times New Roman" w:cs="Times New Roman"/>
              </w:rPr>
            </w:pPr>
            <w:r w:rsidRPr="005D544A">
              <w:rPr>
                <w:rFonts w:ascii="Times New Roman" w:hAnsi="Times New Roman" w:cs="Times New Roman"/>
              </w:rPr>
              <w:t>5,88</w:t>
            </w:r>
          </w:p>
        </w:tc>
      </w:tr>
      <w:tr w:rsidR="005E72E9" w:rsidRPr="00605308" w:rsidTr="00201231">
        <w:trPr>
          <w:trHeight w:val="288"/>
        </w:trPr>
        <w:tc>
          <w:tcPr>
            <w:tcW w:w="851" w:type="dxa"/>
            <w:tcBorders>
              <w:top w:val="nil"/>
              <w:bottom w:val="nil"/>
            </w:tcBorders>
          </w:tcPr>
          <w:p w:rsidR="005E72E9" w:rsidRPr="005D544A" w:rsidRDefault="005E72E9" w:rsidP="00201231">
            <w:pPr>
              <w:jc w:val="center"/>
              <w:rPr>
                <w:rFonts w:ascii="Times New Roman" w:hAnsi="Times New Roman" w:cs="Times New Roman"/>
              </w:rPr>
            </w:pPr>
          </w:p>
        </w:tc>
        <w:tc>
          <w:tcPr>
            <w:tcW w:w="3544" w:type="dxa"/>
            <w:tcBorders>
              <w:top w:val="nil"/>
              <w:bottom w:val="nil"/>
            </w:tcBorders>
          </w:tcPr>
          <w:p w:rsidR="005E72E9" w:rsidRPr="005D544A" w:rsidRDefault="005E72E9" w:rsidP="00201231">
            <w:pPr>
              <w:jc w:val="center"/>
              <w:rPr>
                <w:rFonts w:ascii="Times New Roman" w:hAnsi="Times New Roman" w:cs="Times New Roman"/>
              </w:rPr>
            </w:pPr>
            <w:r w:rsidRPr="005D544A">
              <w:rPr>
                <w:rFonts w:ascii="Times New Roman" w:hAnsi="Times New Roman" w:cs="Times New Roman"/>
              </w:rPr>
              <w:t>40-49</w:t>
            </w:r>
          </w:p>
        </w:tc>
        <w:tc>
          <w:tcPr>
            <w:tcW w:w="2551" w:type="dxa"/>
            <w:tcBorders>
              <w:top w:val="nil"/>
              <w:bottom w:val="nil"/>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6</w:t>
            </w:r>
          </w:p>
        </w:tc>
        <w:tc>
          <w:tcPr>
            <w:tcW w:w="1705" w:type="dxa"/>
            <w:tcBorders>
              <w:top w:val="nil"/>
              <w:bottom w:val="nil"/>
            </w:tcBorders>
          </w:tcPr>
          <w:p w:rsidR="005E72E9" w:rsidRPr="005D544A" w:rsidRDefault="005E72E9" w:rsidP="00201231">
            <w:pPr>
              <w:ind w:right="849"/>
              <w:jc w:val="right"/>
              <w:rPr>
                <w:rFonts w:ascii="Times New Roman" w:hAnsi="Times New Roman" w:cs="Times New Roman"/>
              </w:rPr>
            </w:pPr>
            <w:r w:rsidRPr="005D544A">
              <w:rPr>
                <w:rFonts w:ascii="Times New Roman" w:hAnsi="Times New Roman" w:cs="Times New Roman"/>
              </w:rPr>
              <w:t>35,29</w:t>
            </w:r>
          </w:p>
        </w:tc>
      </w:tr>
      <w:tr w:rsidR="005E72E9" w:rsidRPr="00605308" w:rsidTr="00201231">
        <w:trPr>
          <w:trHeight w:val="288"/>
        </w:trPr>
        <w:tc>
          <w:tcPr>
            <w:tcW w:w="851" w:type="dxa"/>
            <w:tcBorders>
              <w:top w:val="nil"/>
              <w:bottom w:val="nil"/>
            </w:tcBorders>
          </w:tcPr>
          <w:p w:rsidR="005E72E9" w:rsidRPr="005D544A" w:rsidRDefault="005E72E9" w:rsidP="00201231">
            <w:pPr>
              <w:jc w:val="center"/>
              <w:rPr>
                <w:rFonts w:ascii="Times New Roman" w:hAnsi="Times New Roman" w:cs="Times New Roman"/>
              </w:rPr>
            </w:pPr>
          </w:p>
        </w:tc>
        <w:tc>
          <w:tcPr>
            <w:tcW w:w="3544" w:type="dxa"/>
            <w:tcBorders>
              <w:top w:val="nil"/>
              <w:bottom w:val="nil"/>
            </w:tcBorders>
          </w:tcPr>
          <w:p w:rsidR="005E72E9" w:rsidRPr="005D544A" w:rsidRDefault="005E72E9" w:rsidP="00201231">
            <w:pPr>
              <w:jc w:val="center"/>
              <w:rPr>
                <w:rFonts w:ascii="Times New Roman" w:hAnsi="Times New Roman" w:cs="Times New Roman"/>
              </w:rPr>
            </w:pPr>
            <w:r w:rsidRPr="005D544A">
              <w:rPr>
                <w:rFonts w:ascii="Times New Roman" w:hAnsi="Times New Roman" w:cs="Times New Roman"/>
              </w:rPr>
              <w:t>50-59</w:t>
            </w:r>
          </w:p>
        </w:tc>
        <w:tc>
          <w:tcPr>
            <w:tcW w:w="2551" w:type="dxa"/>
            <w:tcBorders>
              <w:top w:val="nil"/>
              <w:bottom w:val="nil"/>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7</w:t>
            </w:r>
          </w:p>
        </w:tc>
        <w:tc>
          <w:tcPr>
            <w:tcW w:w="1705" w:type="dxa"/>
            <w:tcBorders>
              <w:top w:val="nil"/>
              <w:bottom w:val="nil"/>
            </w:tcBorders>
          </w:tcPr>
          <w:p w:rsidR="005E72E9" w:rsidRPr="005D544A" w:rsidRDefault="005E72E9" w:rsidP="00201231">
            <w:pPr>
              <w:ind w:right="849"/>
              <w:jc w:val="right"/>
              <w:rPr>
                <w:rFonts w:ascii="Times New Roman" w:hAnsi="Times New Roman" w:cs="Times New Roman"/>
              </w:rPr>
            </w:pPr>
            <w:r w:rsidRPr="005D544A">
              <w:rPr>
                <w:rFonts w:ascii="Times New Roman" w:hAnsi="Times New Roman" w:cs="Times New Roman"/>
              </w:rPr>
              <w:t>41,17</w:t>
            </w:r>
          </w:p>
        </w:tc>
      </w:tr>
      <w:tr w:rsidR="005E72E9" w:rsidRPr="00605308" w:rsidTr="00201231">
        <w:trPr>
          <w:trHeight w:val="304"/>
        </w:trPr>
        <w:tc>
          <w:tcPr>
            <w:tcW w:w="851" w:type="dxa"/>
            <w:tcBorders>
              <w:top w:val="nil"/>
              <w:right w:val="single" w:sz="4" w:space="0" w:color="auto"/>
            </w:tcBorders>
          </w:tcPr>
          <w:p w:rsidR="005E72E9" w:rsidRPr="005D544A" w:rsidRDefault="005E72E9" w:rsidP="00201231">
            <w:pPr>
              <w:jc w:val="center"/>
              <w:rPr>
                <w:rFonts w:ascii="Times New Roman" w:hAnsi="Times New Roman" w:cs="Times New Roman"/>
              </w:rPr>
            </w:pPr>
          </w:p>
        </w:tc>
        <w:tc>
          <w:tcPr>
            <w:tcW w:w="3544" w:type="dxa"/>
            <w:tcBorders>
              <w:top w:val="nil"/>
              <w:left w:val="single" w:sz="4" w:space="0" w:color="auto"/>
            </w:tcBorders>
          </w:tcPr>
          <w:p w:rsidR="005E72E9" w:rsidRPr="005D544A" w:rsidRDefault="005E72E9" w:rsidP="00201231">
            <w:pPr>
              <w:jc w:val="center"/>
              <w:rPr>
                <w:rFonts w:ascii="Times New Roman" w:hAnsi="Times New Roman" w:cs="Times New Roman"/>
              </w:rPr>
            </w:pPr>
            <w:r w:rsidRPr="005D544A">
              <w:rPr>
                <w:rFonts w:ascii="Times New Roman" w:hAnsi="Times New Roman" w:cs="Times New Roman"/>
              </w:rPr>
              <w:t>60-69</w:t>
            </w:r>
          </w:p>
        </w:tc>
        <w:tc>
          <w:tcPr>
            <w:tcW w:w="2551" w:type="dxa"/>
            <w:tcBorders>
              <w:top w:val="nil"/>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3</w:t>
            </w:r>
          </w:p>
        </w:tc>
        <w:tc>
          <w:tcPr>
            <w:tcW w:w="1705" w:type="dxa"/>
            <w:tcBorders>
              <w:top w:val="nil"/>
            </w:tcBorders>
          </w:tcPr>
          <w:p w:rsidR="005E72E9" w:rsidRPr="005D544A" w:rsidRDefault="005E72E9" w:rsidP="00201231">
            <w:pPr>
              <w:ind w:right="849"/>
              <w:jc w:val="right"/>
              <w:rPr>
                <w:rFonts w:ascii="Times New Roman" w:hAnsi="Times New Roman" w:cs="Times New Roman"/>
              </w:rPr>
            </w:pPr>
            <w:r w:rsidRPr="005D544A">
              <w:rPr>
                <w:rFonts w:ascii="Times New Roman" w:hAnsi="Times New Roman" w:cs="Times New Roman"/>
              </w:rPr>
              <w:t>17,66</w:t>
            </w:r>
          </w:p>
        </w:tc>
      </w:tr>
      <w:tr w:rsidR="005E72E9" w:rsidRPr="00605308" w:rsidTr="00201231">
        <w:trPr>
          <w:trHeight w:val="255"/>
        </w:trPr>
        <w:tc>
          <w:tcPr>
            <w:tcW w:w="851" w:type="dxa"/>
            <w:tcBorders>
              <w:bottom w:val="single" w:sz="4" w:space="0" w:color="000000" w:themeColor="text1"/>
              <w:right w:val="single" w:sz="4" w:space="0" w:color="auto"/>
            </w:tcBorders>
          </w:tcPr>
          <w:p w:rsidR="005E72E9" w:rsidRPr="005D544A" w:rsidRDefault="005E72E9" w:rsidP="00201231">
            <w:pPr>
              <w:jc w:val="center"/>
              <w:rPr>
                <w:rFonts w:ascii="Times New Roman" w:hAnsi="Times New Roman" w:cs="Times New Roman"/>
              </w:rPr>
            </w:pPr>
          </w:p>
        </w:tc>
        <w:tc>
          <w:tcPr>
            <w:tcW w:w="3544" w:type="dxa"/>
            <w:tcBorders>
              <w:left w:val="single" w:sz="4" w:space="0" w:color="auto"/>
              <w:bottom w:val="single" w:sz="4" w:space="0" w:color="000000" w:themeColor="text1"/>
            </w:tcBorders>
          </w:tcPr>
          <w:p w:rsidR="005E72E9" w:rsidRPr="005D544A" w:rsidRDefault="005E72E9" w:rsidP="00201231">
            <w:pPr>
              <w:jc w:val="center"/>
              <w:rPr>
                <w:rFonts w:ascii="Times New Roman" w:hAnsi="Times New Roman" w:cs="Times New Roman"/>
              </w:rPr>
            </w:pPr>
            <w:r w:rsidRPr="005D544A">
              <w:rPr>
                <w:rFonts w:ascii="Times New Roman" w:hAnsi="Times New Roman" w:cs="Times New Roman"/>
              </w:rPr>
              <w:t>Jumlah</w:t>
            </w:r>
          </w:p>
        </w:tc>
        <w:tc>
          <w:tcPr>
            <w:tcW w:w="2551" w:type="dxa"/>
            <w:tcBorders>
              <w:bottom w:val="single" w:sz="4" w:space="0" w:color="000000" w:themeColor="text1"/>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17</w:t>
            </w:r>
          </w:p>
        </w:tc>
        <w:tc>
          <w:tcPr>
            <w:tcW w:w="1705" w:type="dxa"/>
            <w:tcBorders>
              <w:bottom w:val="single" w:sz="4" w:space="0" w:color="000000" w:themeColor="text1"/>
            </w:tcBorders>
          </w:tcPr>
          <w:p w:rsidR="005E72E9" w:rsidRPr="005D544A" w:rsidRDefault="005E72E9" w:rsidP="00201231">
            <w:pPr>
              <w:ind w:right="849"/>
              <w:jc w:val="right"/>
              <w:rPr>
                <w:rFonts w:ascii="Times New Roman" w:hAnsi="Times New Roman" w:cs="Times New Roman"/>
              </w:rPr>
            </w:pPr>
            <w:r w:rsidRPr="005D544A">
              <w:rPr>
                <w:rFonts w:ascii="Times New Roman" w:hAnsi="Times New Roman" w:cs="Times New Roman"/>
              </w:rPr>
              <w:t>100,00</w:t>
            </w:r>
          </w:p>
        </w:tc>
      </w:tr>
      <w:tr w:rsidR="005E72E9" w:rsidRPr="00605308" w:rsidTr="00201231">
        <w:trPr>
          <w:trHeight w:val="304"/>
        </w:trPr>
        <w:tc>
          <w:tcPr>
            <w:tcW w:w="851" w:type="dxa"/>
            <w:tcBorders>
              <w:bottom w:val="nil"/>
              <w:right w:val="single" w:sz="4" w:space="0" w:color="auto"/>
            </w:tcBorders>
          </w:tcPr>
          <w:p w:rsidR="005E72E9" w:rsidRPr="005D544A" w:rsidRDefault="005E72E9" w:rsidP="00201231">
            <w:pPr>
              <w:rPr>
                <w:rFonts w:ascii="Times New Roman" w:hAnsi="Times New Roman" w:cs="Times New Roman"/>
              </w:rPr>
            </w:pPr>
            <w:r w:rsidRPr="005D544A">
              <w:rPr>
                <w:rFonts w:ascii="Times New Roman" w:hAnsi="Times New Roman" w:cs="Times New Roman"/>
              </w:rPr>
              <w:t>2</w:t>
            </w:r>
          </w:p>
        </w:tc>
        <w:tc>
          <w:tcPr>
            <w:tcW w:w="3544" w:type="dxa"/>
            <w:tcBorders>
              <w:left w:val="single" w:sz="4" w:space="0" w:color="auto"/>
              <w:bottom w:val="nil"/>
            </w:tcBorders>
          </w:tcPr>
          <w:p w:rsidR="005E72E9" w:rsidRPr="005D544A" w:rsidRDefault="005E72E9" w:rsidP="00201231">
            <w:pPr>
              <w:rPr>
                <w:rFonts w:ascii="Times New Roman" w:hAnsi="Times New Roman" w:cs="Times New Roman"/>
              </w:rPr>
            </w:pPr>
            <w:r w:rsidRPr="005D544A">
              <w:rPr>
                <w:rFonts w:ascii="Times New Roman" w:hAnsi="Times New Roman" w:cs="Times New Roman"/>
              </w:rPr>
              <w:t>Tingkat Pendidikan:</w:t>
            </w:r>
          </w:p>
        </w:tc>
        <w:tc>
          <w:tcPr>
            <w:tcW w:w="2551" w:type="dxa"/>
            <w:tcBorders>
              <w:bottom w:val="nil"/>
            </w:tcBorders>
          </w:tcPr>
          <w:p w:rsidR="005E72E9" w:rsidRPr="005D544A" w:rsidRDefault="005E72E9" w:rsidP="00201231">
            <w:pPr>
              <w:ind w:right="884"/>
              <w:jc w:val="right"/>
              <w:rPr>
                <w:rFonts w:ascii="Times New Roman" w:hAnsi="Times New Roman" w:cs="Times New Roman"/>
              </w:rPr>
            </w:pPr>
          </w:p>
        </w:tc>
        <w:tc>
          <w:tcPr>
            <w:tcW w:w="1705" w:type="dxa"/>
            <w:tcBorders>
              <w:bottom w:val="nil"/>
            </w:tcBorders>
          </w:tcPr>
          <w:p w:rsidR="005E72E9" w:rsidRPr="005D544A" w:rsidRDefault="005E72E9" w:rsidP="00201231">
            <w:pPr>
              <w:ind w:right="849"/>
              <w:jc w:val="right"/>
              <w:rPr>
                <w:rFonts w:ascii="Times New Roman" w:hAnsi="Times New Roman" w:cs="Times New Roman"/>
              </w:rPr>
            </w:pPr>
          </w:p>
        </w:tc>
      </w:tr>
      <w:tr w:rsidR="005E72E9" w:rsidRPr="00605308" w:rsidTr="00201231">
        <w:tc>
          <w:tcPr>
            <w:tcW w:w="851" w:type="dxa"/>
            <w:tcBorders>
              <w:top w:val="nil"/>
              <w:bottom w:val="nil"/>
            </w:tcBorders>
          </w:tcPr>
          <w:p w:rsidR="005E72E9" w:rsidRPr="005D544A" w:rsidRDefault="005E72E9" w:rsidP="00201231">
            <w:pPr>
              <w:jc w:val="center"/>
              <w:rPr>
                <w:rFonts w:ascii="Times New Roman" w:hAnsi="Times New Roman" w:cs="Times New Roman"/>
              </w:rPr>
            </w:pPr>
          </w:p>
        </w:tc>
        <w:tc>
          <w:tcPr>
            <w:tcW w:w="3544" w:type="dxa"/>
            <w:tcBorders>
              <w:top w:val="nil"/>
              <w:bottom w:val="nil"/>
            </w:tcBorders>
          </w:tcPr>
          <w:p w:rsidR="005E72E9" w:rsidRPr="005D544A" w:rsidRDefault="005E72E9" w:rsidP="00201231">
            <w:pPr>
              <w:rPr>
                <w:rFonts w:ascii="Times New Roman" w:hAnsi="Times New Roman" w:cs="Times New Roman"/>
              </w:rPr>
            </w:pPr>
            <w:r w:rsidRPr="005D544A">
              <w:rPr>
                <w:rFonts w:ascii="Times New Roman" w:hAnsi="Times New Roman" w:cs="Times New Roman"/>
              </w:rPr>
              <w:t>Sekolah Dasar</w:t>
            </w:r>
          </w:p>
        </w:tc>
        <w:tc>
          <w:tcPr>
            <w:tcW w:w="2551" w:type="dxa"/>
            <w:tcBorders>
              <w:top w:val="nil"/>
              <w:bottom w:val="nil"/>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7</w:t>
            </w:r>
          </w:p>
        </w:tc>
        <w:tc>
          <w:tcPr>
            <w:tcW w:w="1705" w:type="dxa"/>
            <w:tcBorders>
              <w:top w:val="nil"/>
              <w:bottom w:val="nil"/>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41,17</w:t>
            </w:r>
          </w:p>
        </w:tc>
      </w:tr>
      <w:tr w:rsidR="005E72E9" w:rsidRPr="00605308" w:rsidTr="00201231">
        <w:tc>
          <w:tcPr>
            <w:tcW w:w="851" w:type="dxa"/>
            <w:tcBorders>
              <w:top w:val="nil"/>
              <w:bottom w:val="nil"/>
            </w:tcBorders>
          </w:tcPr>
          <w:p w:rsidR="005E72E9" w:rsidRPr="005D544A" w:rsidRDefault="005E72E9" w:rsidP="00201231">
            <w:pPr>
              <w:jc w:val="center"/>
              <w:rPr>
                <w:rFonts w:ascii="Times New Roman" w:hAnsi="Times New Roman" w:cs="Times New Roman"/>
              </w:rPr>
            </w:pPr>
          </w:p>
        </w:tc>
        <w:tc>
          <w:tcPr>
            <w:tcW w:w="3544" w:type="dxa"/>
            <w:tcBorders>
              <w:top w:val="nil"/>
              <w:bottom w:val="nil"/>
            </w:tcBorders>
          </w:tcPr>
          <w:p w:rsidR="005E72E9" w:rsidRPr="005D544A" w:rsidRDefault="005E72E9" w:rsidP="00201231">
            <w:pPr>
              <w:ind w:right="-108"/>
              <w:rPr>
                <w:rFonts w:ascii="Times New Roman" w:hAnsi="Times New Roman" w:cs="Times New Roman"/>
              </w:rPr>
            </w:pPr>
            <w:r w:rsidRPr="005D544A">
              <w:rPr>
                <w:rFonts w:ascii="Times New Roman" w:hAnsi="Times New Roman" w:cs="Times New Roman"/>
              </w:rPr>
              <w:t>Sekolah Menengah Pertama</w:t>
            </w:r>
          </w:p>
        </w:tc>
        <w:tc>
          <w:tcPr>
            <w:tcW w:w="2551" w:type="dxa"/>
            <w:tcBorders>
              <w:top w:val="nil"/>
              <w:bottom w:val="nil"/>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2</w:t>
            </w:r>
          </w:p>
        </w:tc>
        <w:tc>
          <w:tcPr>
            <w:tcW w:w="1705" w:type="dxa"/>
            <w:tcBorders>
              <w:top w:val="nil"/>
              <w:bottom w:val="nil"/>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11,76</w:t>
            </w:r>
          </w:p>
        </w:tc>
      </w:tr>
      <w:tr w:rsidR="005E72E9" w:rsidRPr="00605308" w:rsidTr="00201231">
        <w:tc>
          <w:tcPr>
            <w:tcW w:w="851" w:type="dxa"/>
            <w:tcBorders>
              <w:top w:val="nil"/>
            </w:tcBorders>
          </w:tcPr>
          <w:p w:rsidR="005E72E9" w:rsidRPr="005D544A" w:rsidRDefault="005E72E9" w:rsidP="00201231">
            <w:pPr>
              <w:jc w:val="center"/>
              <w:rPr>
                <w:rFonts w:ascii="Times New Roman" w:hAnsi="Times New Roman" w:cs="Times New Roman"/>
              </w:rPr>
            </w:pPr>
          </w:p>
        </w:tc>
        <w:tc>
          <w:tcPr>
            <w:tcW w:w="3544" w:type="dxa"/>
            <w:tcBorders>
              <w:top w:val="nil"/>
            </w:tcBorders>
          </w:tcPr>
          <w:p w:rsidR="005E72E9" w:rsidRPr="005D544A" w:rsidRDefault="005E72E9" w:rsidP="00201231">
            <w:pPr>
              <w:rPr>
                <w:rFonts w:ascii="Times New Roman" w:hAnsi="Times New Roman" w:cs="Times New Roman"/>
              </w:rPr>
            </w:pPr>
            <w:r w:rsidRPr="005D544A">
              <w:rPr>
                <w:rFonts w:ascii="Times New Roman" w:hAnsi="Times New Roman" w:cs="Times New Roman"/>
              </w:rPr>
              <w:t>Sekolah Menengah Atas</w:t>
            </w:r>
          </w:p>
        </w:tc>
        <w:tc>
          <w:tcPr>
            <w:tcW w:w="2551" w:type="dxa"/>
            <w:tcBorders>
              <w:top w:val="nil"/>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8</w:t>
            </w:r>
          </w:p>
        </w:tc>
        <w:tc>
          <w:tcPr>
            <w:tcW w:w="1705" w:type="dxa"/>
            <w:tcBorders>
              <w:top w:val="nil"/>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47,07</w:t>
            </w:r>
          </w:p>
        </w:tc>
      </w:tr>
      <w:tr w:rsidR="005E72E9" w:rsidRPr="00605308" w:rsidTr="00201231">
        <w:tc>
          <w:tcPr>
            <w:tcW w:w="4395" w:type="dxa"/>
            <w:gridSpan w:val="2"/>
          </w:tcPr>
          <w:p w:rsidR="005E72E9" w:rsidRPr="005D544A" w:rsidRDefault="005E72E9" w:rsidP="00201231">
            <w:pPr>
              <w:jc w:val="center"/>
              <w:rPr>
                <w:rFonts w:ascii="Times New Roman" w:hAnsi="Times New Roman" w:cs="Times New Roman"/>
              </w:rPr>
            </w:pPr>
            <w:r w:rsidRPr="005D544A">
              <w:rPr>
                <w:rFonts w:ascii="Times New Roman" w:hAnsi="Times New Roman" w:cs="Times New Roman"/>
              </w:rPr>
              <w:t>Jumlah</w:t>
            </w:r>
          </w:p>
        </w:tc>
        <w:tc>
          <w:tcPr>
            <w:tcW w:w="2551" w:type="dxa"/>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17</w:t>
            </w:r>
          </w:p>
        </w:tc>
        <w:tc>
          <w:tcPr>
            <w:tcW w:w="1705" w:type="dxa"/>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100,00</w:t>
            </w:r>
          </w:p>
        </w:tc>
      </w:tr>
      <w:tr w:rsidR="005E72E9" w:rsidRPr="00605308" w:rsidTr="00201231">
        <w:trPr>
          <w:trHeight w:val="304"/>
        </w:trPr>
        <w:tc>
          <w:tcPr>
            <w:tcW w:w="851" w:type="dxa"/>
            <w:tcBorders>
              <w:bottom w:val="nil"/>
              <w:right w:val="single" w:sz="4" w:space="0" w:color="auto"/>
            </w:tcBorders>
          </w:tcPr>
          <w:p w:rsidR="005E72E9" w:rsidRPr="005D544A" w:rsidRDefault="005E72E9" w:rsidP="00201231">
            <w:pPr>
              <w:rPr>
                <w:rFonts w:ascii="Times New Roman" w:hAnsi="Times New Roman" w:cs="Times New Roman"/>
              </w:rPr>
            </w:pPr>
            <w:r w:rsidRPr="005D544A">
              <w:rPr>
                <w:rFonts w:ascii="Times New Roman" w:hAnsi="Times New Roman" w:cs="Times New Roman"/>
              </w:rPr>
              <w:t>3</w:t>
            </w:r>
          </w:p>
        </w:tc>
        <w:tc>
          <w:tcPr>
            <w:tcW w:w="3544" w:type="dxa"/>
            <w:tcBorders>
              <w:left w:val="single" w:sz="4" w:space="0" w:color="auto"/>
              <w:bottom w:val="nil"/>
            </w:tcBorders>
          </w:tcPr>
          <w:p w:rsidR="005E72E9" w:rsidRPr="005D544A" w:rsidRDefault="005E72E9" w:rsidP="00201231">
            <w:pPr>
              <w:rPr>
                <w:rFonts w:ascii="Times New Roman" w:hAnsi="Times New Roman" w:cs="Times New Roman"/>
              </w:rPr>
            </w:pPr>
            <w:r w:rsidRPr="005D544A">
              <w:rPr>
                <w:rFonts w:ascii="Times New Roman" w:hAnsi="Times New Roman" w:cs="Times New Roman"/>
              </w:rPr>
              <w:t>Pengalaman Pelaku Usaha:</w:t>
            </w:r>
          </w:p>
        </w:tc>
        <w:tc>
          <w:tcPr>
            <w:tcW w:w="2551" w:type="dxa"/>
            <w:tcBorders>
              <w:bottom w:val="nil"/>
            </w:tcBorders>
          </w:tcPr>
          <w:p w:rsidR="005E72E9" w:rsidRPr="005D544A" w:rsidRDefault="005E72E9" w:rsidP="00201231">
            <w:pPr>
              <w:ind w:right="884"/>
              <w:jc w:val="right"/>
              <w:rPr>
                <w:rFonts w:ascii="Times New Roman" w:hAnsi="Times New Roman" w:cs="Times New Roman"/>
              </w:rPr>
            </w:pPr>
          </w:p>
        </w:tc>
        <w:tc>
          <w:tcPr>
            <w:tcW w:w="1705" w:type="dxa"/>
            <w:tcBorders>
              <w:bottom w:val="nil"/>
            </w:tcBorders>
          </w:tcPr>
          <w:p w:rsidR="005E72E9" w:rsidRPr="005D544A" w:rsidRDefault="005E72E9" w:rsidP="00201231">
            <w:pPr>
              <w:ind w:right="849"/>
              <w:jc w:val="right"/>
              <w:rPr>
                <w:rFonts w:ascii="Times New Roman" w:hAnsi="Times New Roman" w:cs="Times New Roman"/>
              </w:rPr>
            </w:pPr>
          </w:p>
        </w:tc>
      </w:tr>
      <w:tr w:rsidR="005E72E9" w:rsidRPr="00605308" w:rsidTr="00201231">
        <w:tc>
          <w:tcPr>
            <w:tcW w:w="851" w:type="dxa"/>
            <w:tcBorders>
              <w:top w:val="nil"/>
              <w:bottom w:val="nil"/>
            </w:tcBorders>
          </w:tcPr>
          <w:p w:rsidR="005E72E9" w:rsidRPr="005D544A" w:rsidRDefault="005E72E9" w:rsidP="00201231">
            <w:pPr>
              <w:jc w:val="center"/>
              <w:rPr>
                <w:rFonts w:ascii="Times New Roman" w:hAnsi="Times New Roman" w:cs="Times New Roman"/>
              </w:rPr>
            </w:pPr>
          </w:p>
        </w:tc>
        <w:tc>
          <w:tcPr>
            <w:tcW w:w="3544" w:type="dxa"/>
            <w:tcBorders>
              <w:top w:val="nil"/>
              <w:bottom w:val="nil"/>
            </w:tcBorders>
          </w:tcPr>
          <w:p w:rsidR="005E72E9" w:rsidRPr="005D544A" w:rsidRDefault="005E72E9" w:rsidP="00201231">
            <w:pPr>
              <w:rPr>
                <w:rFonts w:ascii="Times New Roman" w:hAnsi="Times New Roman" w:cs="Times New Roman"/>
              </w:rPr>
            </w:pPr>
            <w:r w:rsidRPr="005D544A">
              <w:rPr>
                <w:rFonts w:ascii="Times New Roman" w:hAnsi="Times New Roman" w:cs="Times New Roman"/>
              </w:rPr>
              <w:t>1 – 10 tahun</w:t>
            </w:r>
          </w:p>
        </w:tc>
        <w:tc>
          <w:tcPr>
            <w:tcW w:w="2551" w:type="dxa"/>
            <w:tcBorders>
              <w:top w:val="nil"/>
              <w:bottom w:val="nil"/>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8</w:t>
            </w:r>
          </w:p>
        </w:tc>
        <w:tc>
          <w:tcPr>
            <w:tcW w:w="1705" w:type="dxa"/>
            <w:tcBorders>
              <w:top w:val="nil"/>
              <w:bottom w:val="nil"/>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47,05</w:t>
            </w:r>
          </w:p>
        </w:tc>
      </w:tr>
      <w:tr w:rsidR="005E72E9" w:rsidRPr="00605308" w:rsidTr="00201231">
        <w:tc>
          <w:tcPr>
            <w:tcW w:w="851" w:type="dxa"/>
            <w:tcBorders>
              <w:top w:val="nil"/>
              <w:bottom w:val="nil"/>
            </w:tcBorders>
          </w:tcPr>
          <w:p w:rsidR="005E72E9" w:rsidRPr="005D544A" w:rsidRDefault="005E72E9" w:rsidP="00201231">
            <w:pPr>
              <w:jc w:val="center"/>
              <w:rPr>
                <w:rFonts w:ascii="Times New Roman" w:hAnsi="Times New Roman" w:cs="Times New Roman"/>
              </w:rPr>
            </w:pPr>
          </w:p>
        </w:tc>
        <w:tc>
          <w:tcPr>
            <w:tcW w:w="3544" w:type="dxa"/>
            <w:tcBorders>
              <w:top w:val="nil"/>
              <w:bottom w:val="nil"/>
            </w:tcBorders>
          </w:tcPr>
          <w:p w:rsidR="005E72E9" w:rsidRPr="005D544A" w:rsidRDefault="005E72E9" w:rsidP="00201231">
            <w:pPr>
              <w:ind w:right="-108"/>
              <w:rPr>
                <w:rFonts w:ascii="Times New Roman" w:hAnsi="Times New Roman" w:cs="Times New Roman"/>
              </w:rPr>
            </w:pPr>
            <w:r w:rsidRPr="005D544A">
              <w:rPr>
                <w:rFonts w:ascii="Times New Roman" w:hAnsi="Times New Roman" w:cs="Times New Roman"/>
              </w:rPr>
              <w:t>11 – 20 tahun</w:t>
            </w:r>
          </w:p>
        </w:tc>
        <w:tc>
          <w:tcPr>
            <w:tcW w:w="2551" w:type="dxa"/>
            <w:tcBorders>
              <w:top w:val="nil"/>
              <w:bottom w:val="nil"/>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6</w:t>
            </w:r>
          </w:p>
        </w:tc>
        <w:tc>
          <w:tcPr>
            <w:tcW w:w="1705" w:type="dxa"/>
            <w:tcBorders>
              <w:top w:val="nil"/>
              <w:bottom w:val="nil"/>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35,29</w:t>
            </w:r>
          </w:p>
        </w:tc>
      </w:tr>
      <w:tr w:rsidR="005E72E9" w:rsidRPr="00605308" w:rsidTr="00201231">
        <w:tc>
          <w:tcPr>
            <w:tcW w:w="851" w:type="dxa"/>
            <w:tcBorders>
              <w:top w:val="nil"/>
            </w:tcBorders>
          </w:tcPr>
          <w:p w:rsidR="005E72E9" w:rsidRPr="005D544A" w:rsidRDefault="005E72E9" w:rsidP="00201231">
            <w:pPr>
              <w:jc w:val="center"/>
              <w:rPr>
                <w:rFonts w:ascii="Times New Roman" w:hAnsi="Times New Roman" w:cs="Times New Roman"/>
              </w:rPr>
            </w:pPr>
          </w:p>
        </w:tc>
        <w:tc>
          <w:tcPr>
            <w:tcW w:w="3544" w:type="dxa"/>
            <w:tcBorders>
              <w:top w:val="nil"/>
            </w:tcBorders>
          </w:tcPr>
          <w:p w:rsidR="005E72E9" w:rsidRPr="005D544A" w:rsidRDefault="005E72E9" w:rsidP="00201231">
            <w:pPr>
              <w:rPr>
                <w:rFonts w:ascii="Times New Roman" w:hAnsi="Times New Roman" w:cs="Times New Roman"/>
              </w:rPr>
            </w:pPr>
            <w:r w:rsidRPr="005D544A">
              <w:rPr>
                <w:rFonts w:ascii="Times New Roman" w:hAnsi="Times New Roman" w:cs="Times New Roman"/>
              </w:rPr>
              <w:t>&gt; 20 tahun</w:t>
            </w:r>
          </w:p>
        </w:tc>
        <w:tc>
          <w:tcPr>
            <w:tcW w:w="2551" w:type="dxa"/>
            <w:tcBorders>
              <w:top w:val="nil"/>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3</w:t>
            </w:r>
          </w:p>
        </w:tc>
        <w:tc>
          <w:tcPr>
            <w:tcW w:w="1705" w:type="dxa"/>
            <w:tcBorders>
              <w:top w:val="nil"/>
            </w:tcBorders>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17,66</w:t>
            </w:r>
          </w:p>
        </w:tc>
      </w:tr>
      <w:tr w:rsidR="005E72E9" w:rsidRPr="00605308" w:rsidTr="00201231">
        <w:tc>
          <w:tcPr>
            <w:tcW w:w="4395" w:type="dxa"/>
            <w:gridSpan w:val="2"/>
          </w:tcPr>
          <w:p w:rsidR="005E72E9" w:rsidRPr="005D544A" w:rsidRDefault="005E72E9" w:rsidP="00201231">
            <w:pPr>
              <w:jc w:val="center"/>
              <w:rPr>
                <w:rFonts w:ascii="Times New Roman" w:hAnsi="Times New Roman" w:cs="Times New Roman"/>
              </w:rPr>
            </w:pPr>
            <w:r w:rsidRPr="005D544A">
              <w:rPr>
                <w:rFonts w:ascii="Times New Roman" w:hAnsi="Times New Roman" w:cs="Times New Roman"/>
              </w:rPr>
              <w:t>Jumlah</w:t>
            </w:r>
          </w:p>
        </w:tc>
        <w:tc>
          <w:tcPr>
            <w:tcW w:w="2551" w:type="dxa"/>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17</w:t>
            </w:r>
          </w:p>
        </w:tc>
        <w:tc>
          <w:tcPr>
            <w:tcW w:w="1705" w:type="dxa"/>
          </w:tcPr>
          <w:p w:rsidR="005E72E9" w:rsidRPr="005D544A" w:rsidRDefault="005E72E9" w:rsidP="00201231">
            <w:pPr>
              <w:ind w:right="884"/>
              <w:jc w:val="right"/>
              <w:rPr>
                <w:rFonts w:ascii="Times New Roman" w:hAnsi="Times New Roman" w:cs="Times New Roman"/>
              </w:rPr>
            </w:pPr>
            <w:r w:rsidRPr="005D544A">
              <w:rPr>
                <w:rFonts w:ascii="Times New Roman" w:hAnsi="Times New Roman" w:cs="Times New Roman"/>
              </w:rPr>
              <w:t>100,00</w:t>
            </w:r>
          </w:p>
        </w:tc>
      </w:tr>
    </w:tbl>
    <w:p w:rsidR="005E72E9" w:rsidRPr="00183D60" w:rsidRDefault="005E72E9" w:rsidP="005E72E9">
      <w:pPr>
        <w:spacing w:after="120"/>
        <w:jc w:val="both"/>
        <w:rPr>
          <w:rFonts w:ascii="Times New Roman" w:hAnsi="Times New Roman" w:cs="Times New Roman"/>
          <w:i/>
          <w:sz w:val="24"/>
          <w:szCs w:val="24"/>
        </w:rPr>
      </w:pPr>
      <w:r w:rsidRPr="00484904">
        <w:rPr>
          <w:rFonts w:ascii="Times New Roman" w:hAnsi="Times New Roman" w:cs="Times New Roman"/>
          <w:i/>
          <w:sz w:val="24"/>
          <w:szCs w:val="24"/>
        </w:rPr>
        <w:t>Sumber: Data Primer Diolah</w:t>
      </w:r>
    </w:p>
    <w:p w:rsidR="005E72E9" w:rsidRPr="00036A99" w:rsidRDefault="005E72E9" w:rsidP="005E72E9">
      <w:pPr>
        <w:spacing w:after="120"/>
        <w:jc w:val="both"/>
        <w:rPr>
          <w:rFonts w:ascii="Times New Roman" w:hAnsi="Times New Roman" w:cs="Times New Roman"/>
          <w:sz w:val="24"/>
          <w:szCs w:val="24"/>
        </w:rPr>
      </w:pPr>
      <w:r w:rsidRPr="00B34C0B">
        <w:rPr>
          <w:rFonts w:asciiTheme="majorBidi" w:hAnsiTheme="majorBidi" w:cstheme="majorBidi"/>
          <w:b/>
          <w:bCs/>
          <w:sz w:val="24"/>
          <w:szCs w:val="24"/>
        </w:rPr>
        <w:t>Pengolahan Kue Temerodok</w:t>
      </w:r>
    </w:p>
    <w:p w:rsidR="005E72E9" w:rsidRPr="00605308" w:rsidRDefault="005E72E9" w:rsidP="005E72E9">
      <w:pPr>
        <w:ind w:left="284" w:firstLine="567"/>
        <w:jc w:val="both"/>
        <w:rPr>
          <w:rFonts w:ascii="Times New Roman" w:hAnsi="Times New Roman" w:cs="Times New Roman"/>
          <w:sz w:val="24"/>
          <w:szCs w:val="24"/>
        </w:rPr>
      </w:pPr>
      <w:proofErr w:type="gramStart"/>
      <w:r w:rsidRPr="00605308">
        <w:rPr>
          <w:rFonts w:ascii="Times New Roman" w:hAnsi="Times New Roman" w:cs="Times New Roman"/>
          <w:sz w:val="24"/>
          <w:szCs w:val="24"/>
        </w:rPr>
        <w:t>Pengolahan kue temerodok dilakukan masih dengan sangat sederhana baik secara teknologi maupun peralatan yang digunakan.</w:t>
      </w:r>
      <w:proofErr w:type="gramEnd"/>
      <w:r w:rsidRPr="00605308">
        <w:rPr>
          <w:rFonts w:ascii="Times New Roman" w:hAnsi="Times New Roman" w:cs="Times New Roman"/>
          <w:sz w:val="24"/>
          <w:szCs w:val="24"/>
        </w:rPr>
        <w:t xml:space="preserve"> Adapun peralatan yang digunakan meliputi</w:t>
      </w:r>
      <w:proofErr w:type="gramStart"/>
      <w:r w:rsidRPr="00605308">
        <w:rPr>
          <w:rFonts w:ascii="Times New Roman" w:hAnsi="Times New Roman" w:cs="Times New Roman"/>
          <w:sz w:val="24"/>
          <w:szCs w:val="24"/>
        </w:rPr>
        <w:t>:Baskom</w:t>
      </w:r>
      <w:proofErr w:type="gramEnd"/>
      <w:r w:rsidRPr="00605308">
        <w:rPr>
          <w:rFonts w:ascii="Times New Roman" w:hAnsi="Times New Roman" w:cs="Times New Roman"/>
          <w:sz w:val="24"/>
          <w:szCs w:val="24"/>
        </w:rPr>
        <w:t xml:space="preserve">, Nampan, Penggorengan, Wajan, Kompor gas, Toples, </w:t>
      </w:r>
      <w:r>
        <w:rPr>
          <w:rFonts w:ascii="Times New Roman" w:hAnsi="Times New Roman" w:cs="Times New Roman"/>
          <w:sz w:val="24"/>
          <w:szCs w:val="24"/>
        </w:rPr>
        <w:t xml:space="preserve">dan Steples. </w:t>
      </w:r>
      <w:r w:rsidRPr="00605308">
        <w:rPr>
          <w:rFonts w:ascii="Times New Roman" w:hAnsi="Times New Roman" w:cs="Times New Roman"/>
          <w:sz w:val="24"/>
          <w:szCs w:val="24"/>
        </w:rPr>
        <w:t>Tahap atau proses pengolahan kue temero</w:t>
      </w:r>
      <w:r>
        <w:rPr>
          <w:rFonts w:ascii="Times New Roman" w:hAnsi="Times New Roman" w:cs="Times New Roman"/>
          <w:sz w:val="24"/>
          <w:szCs w:val="24"/>
        </w:rPr>
        <w:t>dok sebagai berikut</w:t>
      </w:r>
      <w:r w:rsidRPr="00605308">
        <w:rPr>
          <w:rFonts w:ascii="Times New Roman" w:hAnsi="Times New Roman" w:cs="Times New Roman"/>
          <w:sz w:val="24"/>
          <w:szCs w:val="24"/>
        </w:rPr>
        <w:t xml:space="preserve">: </w:t>
      </w:r>
    </w:p>
    <w:p w:rsidR="005E72E9" w:rsidRPr="00605308" w:rsidRDefault="002A7E07" w:rsidP="005E72E9">
      <w:pPr>
        <w:jc w:val="both"/>
        <w:rPr>
          <w:rFonts w:ascii="Times New Roman" w:hAnsi="Times New Roman" w:cs="Times New Roman"/>
          <w:sz w:val="24"/>
          <w:szCs w:val="24"/>
        </w:rPr>
      </w:pPr>
      <w:r>
        <w:rPr>
          <w:rFonts w:ascii="Times New Roman" w:hAnsi="Times New Roman" w:cs="Times New Roman"/>
          <w:noProof/>
          <w:sz w:val="24"/>
          <w:szCs w:val="24"/>
          <w:lang w:val="id-ID" w:eastAsia="id-ID"/>
        </w:rPr>
        <w:pict>
          <v:group id="_x0000_s1031" style="position:absolute;left:0;text-align:left;margin-left:155.6pt;margin-top:7.75pt;width:138.75pt;height:166.1pt;z-index:251660288" coordorigin="3697,12260" coordsize="2775,3322">
            <v:shape id="_x0000_s1032" type="#_x0000_t32" style="position:absolute;left:5072;top:13884;width:0;height:467" o:connectortype="straight">
              <v:stroke endarrow="block"/>
            </v:shape>
            <v:shape id="_x0000_s1033" type="#_x0000_t32" style="position:absolute;left:5072;top:13266;width:0;height:403" o:connectortype="straight">
              <v:stroke endarrow="block"/>
            </v:shape>
            <v:shape id="_x0000_s1034" type="#_x0000_t32" style="position:absolute;left:5089;top:12617;width:0;height:375" o:connectortype="straight">
              <v:stroke endarrow="block"/>
            </v:shape>
            <v:shape id="_x0000_s1035" type="#_x0000_t32" style="position:absolute;left:5072;top:14565;width:0;height:467" o:connectortype="straight">
              <v:stroke endarrow="block"/>
            </v:shape>
            <v:rect id="_x0000_s1036" style="position:absolute;left:3930;top:12260;width:2235;height:510">
              <v:textbox style="mso-next-textbox:#_x0000_s1036">
                <w:txbxContent>
                  <w:p w:rsidR="005E72E9" w:rsidRPr="00447E19" w:rsidRDefault="005E72E9" w:rsidP="005E72E9">
                    <w:pPr>
                      <w:rPr>
                        <w:rFonts w:ascii="Times New Roman" w:hAnsi="Times New Roman" w:cs="Times New Roman"/>
                        <w:sz w:val="24"/>
                        <w:szCs w:val="24"/>
                      </w:rPr>
                    </w:pPr>
                    <w:r w:rsidRPr="00447E19">
                      <w:rPr>
                        <w:rFonts w:ascii="Times New Roman" w:hAnsi="Times New Roman" w:cs="Times New Roman"/>
                        <w:sz w:val="24"/>
                        <w:szCs w:val="24"/>
                      </w:rPr>
                      <w:t>Pembuatan Adonan</w:t>
                    </w:r>
                  </w:p>
                </w:txbxContent>
              </v:textbox>
            </v:rect>
            <v:rect id="_x0000_s1037" style="position:absolute;left:4196;top:15056;width:1800;height:526">
              <v:textbox style="mso-next-textbox:#_x0000_s1037">
                <w:txbxContent>
                  <w:p w:rsidR="005E72E9" w:rsidRPr="00BE501A" w:rsidRDefault="005E72E9" w:rsidP="005E72E9">
                    <w:pPr>
                      <w:jc w:val="center"/>
                      <w:rPr>
                        <w:rFonts w:ascii="Times New Roman" w:hAnsi="Times New Roman" w:cs="Times New Roman"/>
                        <w:sz w:val="24"/>
                        <w:szCs w:val="24"/>
                      </w:rPr>
                    </w:pPr>
                    <w:r w:rsidRPr="00BE501A">
                      <w:rPr>
                        <w:rFonts w:ascii="Times New Roman" w:hAnsi="Times New Roman" w:cs="Times New Roman"/>
                        <w:sz w:val="24"/>
                        <w:szCs w:val="24"/>
                      </w:rPr>
                      <w:t>Pengemasan</w:t>
                    </w:r>
                  </w:p>
                </w:txbxContent>
              </v:textbox>
            </v:rect>
            <v:rect id="_x0000_s1038" style="position:absolute;left:4018;top:13704;width:2130;height:422">
              <v:textbox style="mso-next-textbox:#_x0000_s1038">
                <w:txbxContent>
                  <w:p w:rsidR="005E72E9" w:rsidRPr="00C70442" w:rsidRDefault="005E72E9" w:rsidP="005E72E9">
                    <w:pPr>
                      <w:jc w:val="center"/>
                      <w:rPr>
                        <w:rFonts w:ascii="Times New Roman" w:hAnsi="Times New Roman" w:cs="Times New Roman"/>
                        <w:sz w:val="24"/>
                        <w:szCs w:val="24"/>
                      </w:rPr>
                    </w:pPr>
                    <w:r w:rsidRPr="00C70442">
                      <w:rPr>
                        <w:rFonts w:ascii="Times New Roman" w:hAnsi="Times New Roman" w:cs="Times New Roman"/>
                        <w:sz w:val="24"/>
                        <w:szCs w:val="24"/>
                      </w:rPr>
                      <w:t>Penggorengan</w:t>
                    </w:r>
                  </w:p>
                </w:txbxContent>
              </v:textbox>
            </v:rect>
            <v:rect id="_x0000_s1039" style="position:absolute;left:3748;top:14385;width:2655;height:418">
              <v:textbox style="mso-next-textbox:#_x0000_s1039">
                <w:txbxContent>
                  <w:p w:rsidR="005E72E9" w:rsidRPr="000375EA" w:rsidRDefault="005E72E9" w:rsidP="005E72E9">
                    <w:pPr>
                      <w:jc w:val="center"/>
                      <w:rPr>
                        <w:rFonts w:ascii="Times New Roman" w:hAnsi="Times New Roman" w:cs="Times New Roman"/>
                        <w:sz w:val="24"/>
                        <w:szCs w:val="24"/>
                      </w:rPr>
                    </w:pPr>
                    <w:r w:rsidRPr="000375EA">
                      <w:rPr>
                        <w:rFonts w:ascii="Times New Roman" w:hAnsi="Times New Roman" w:cs="Times New Roman"/>
                        <w:sz w:val="24"/>
                        <w:szCs w:val="24"/>
                      </w:rPr>
                      <w:t>Pemberian Serbuk Gula</w:t>
                    </w:r>
                  </w:p>
                </w:txbxContent>
              </v:textbox>
            </v:rect>
            <v:rect id="_x0000_s1040" style="position:absolute;left:3697;top:12994;width:2775;height:433;flip:y">
              <v:textbox style="mso-next-textbox:#_x0000_s1040">
                <w:txbxContent>
                  <w:p w:rsidR="005E72E9" w:rsidRPr="00C70442" w:rsidRDefault="005E72E9" w:rsidP="005E72E9">
                    <w:pPr>
                      <w:rPr>
                        <w:rFonts w:ascii="Times New Roman" w:hAnsi="Times New Roman" w:cs="Times New Roman"/>
                        <w:sz w:val="24"/>
                        <w:szCs w:val="24"/>
                      </w:rPr>
                    </w:pPr>
                    <w:r w:rsidRPr="00C70442">
                      <w:rPr>
                        <w:rFonts w:ascii="Times New Roman" w:hAnsi="Times New Roman" w:cs="Times New Roman"/>
                        <w:sz w:val="24"/>
                        <w:szCs w:val="24"/>
                      </w:rPr>
                      <w:t>Pembuatan bentuk kue</w:t>
                    </w:r>
                  </w:p>
                </w:txbxContent>
              </v:textbox>
            </v:rect>
          </v:group>
        </w:pict>
      </w:r>
    </w:p>
    <w:p w:rsidR="005E72E9" w:rsidRPr="00605308" w:rsidRDefault="005E72E9" w:rsidP="005E72E9">
      <w:pPr>
        <w:jc w:val="both"/>
        <w:rPr>
          <w:rFonts w:ascii="Times New Roman" w:hAnsi="Times New Roman" w:cs="Times New Roman"/>
          <w:sz w:val="24"/>
          <w:szCs w:val="24"/>
        </w:rPr>
      </w:pPr>
    </w:p>
    <w:p w:rsidR="005E72E9" w:rsidRPr="00605308" w:rsidRDefault="005E72E9" w:rsidP="005E72E9">
      <w:pPr>
        <w:jc w:val="both"/>
        <w:rPr>
          <w:rFonts w:ascii="Times New Roman" w:hAnsi="Times New Roman" w:cs="Times New Roman"/>
          <w:sz w:val="24"/>
          <w:szCs w:val="24"/>
        </w:rPr>
      </w:pPr>
    </w:p>
    <w:p w:rsidR="005E72E9" w:rsidRPr="00605308" w:rsidRDefault="005E72E9" w:rsidP="005E72E9">
      <w:pPr>
        <w:jc w:val="both"/>
        <w:rPr>
          <w:rFonts w:ascii="Times New Roman" w:hAnsi="Times New Roman" w:cs="Times New Roman"/>
          <w:sz w:val="24"/>
          <w:szCs w:val="24"/>
        </w:rPr>
      </w:pPr>
    </w:p>
    <w:p w:rsidR="005E72E9" w:rsidRPr="00605308" w:rsidRDefault="005E72E9" w:rsidP="005E72E9">
      <w:pPr>
        <w:jc w:val="both"/>
        <w:rPr>
          <w:rFonts w:ascii="Times New Roman" w:hAnsi="Times New Roman" w:cs="Times New Roman"/>
          <w:sz w:val="24"/>
          <w:szCs w:val="24"/>
        </w:rPr>
      </w:pPr>
    </w:p>
    <w:p w:rsidR="005E72E9" w:rsidRPr="00605308" w:rsidRDefault="005E72E9" w:rsidP="005E72E9">
      <w:pPr>
        <w:ind w:left="720"/>
        <w:jc w:val="both"/>
        <w:rPr>
          <w:rFonts w:ascii="Times New Roman" w:hAnsi="Times New Roman" w:cs="Times New Roman"/>
          <w:sz w:val="24"/>
          <w:szCs w:val="24"/>
        </w:rPr>
      </w:pPr>
    </w:p>
    <w:p w:rsidR="005E72E9" w:rsidRPr="00605308" w:rsidRDefault="005E72E9" w:rsidP="005E72E9">
      <w:pPr>
        <w:rPr>
          <w:rFonts w:ascii="Times New Roman" w:hAnsi="Times New Roman" w:cs="Times New Roman"/>
          <w:sz w:val="24"/>
          <w:szCs w:val="24"/>
        </w:rPr>
      </w:pPr>
    </w:p>
    <w:p w:rsidR="005E72E9" w:rsidRDefault="005E72E9" w:rsidP="005E72E9">
      <w:pPr>
        <w:jc w:val="center"/>
        <w:rPr>
          <w:rFonts w:ascii="Times New Roman" w:hAnsi="Times New Roman" w:cs="Times New Roman"/>
          <w:sz w:val="24"/>
          <w:szCs w:val="24"/>
        </w:rPr>
      </w:pPr>
    </w:p>
    <w:p w:rsidR="005E72E9" w:rsidRDefault="005E72E9" w:rsidP="005E72E9">
      <w:pPr>
        <w:jc w:val="center"/>
        <w:rPr>
          <w:rFonts w:ascii="Times New Roman" w:hAnsi="Times New Roman" w:cs="Times New Roman"/>
          <w:sz w:val="24"/>
          <w:szCs w:val="24"/>
        </w:rPr>
      </w:pPr>
    </w:p>
    <w:p w:rsidR="005E72E9" w:rsidRDefault="005E72E9" w:rsidP="005E72E9">
      <w:pPr>
        <w:jc w:val="center"/>
        <w:rPr>
          <w:rFonts w:ascii="Times New Roman" w:hAnsi="Times New Roman" w:cs="Times New Roman"/>
          <w:sz w:val="24"/>
          <w:szCs w:val="24"/>
        </w:rPr>
      </w:pPr>
    </w:p>
    <w:p w:rsidR="005E72E9" w:rsidRDefault="005E72E9" w:rsidP="005E72E9">
      <w:pPr>
        <w:jc w:val="center"/>
        <w:rPr>
          <w:rFonts w:ascii="Times New Roman" w:hAnsi="Times New Roman" w:cs="Times New Roman"/>
          <w:sz w:val="24"/>
          <w:szCs w:val="24"/>
        </w:rPr>
      </w:pPr>
    </w:p>
    <w:p w:rsidR="005E72E9" w:rsidRDefault="005E72E9" w:rsidP="005E72E9">
      <w:pPr>
        <w:jc w:val="center"/>
        <w:rPr>
          <w:rFonts w:ascii="Times New Roman" w:hAnsi="Times New Roman" w:cs="Times New Roman"/>
          <w:sz w:val="24"/>
          <w:szCs w:val="24"/>
        </w:rPr>
      </w:pPr>
    </w:p>
    <w:p w:rsidR="005E72E9" w:rsidRPr="00605308" w:rsidRDefault="005E72E9" w:rsidP="005E72E9">
      <w:pPr>
        <w:jc w:val="center"/>
        <w:rPr>
          <w:rFonts w:ascii="Times New Roman" w:hAnsi="Times New Roman" w:cs="Times New Roman"/>
          <w:sz w:val="24"/>
          <w:szCs w:val="24"/>
        </w:rPr>
      </w:pPr>
    </w:p>
    <w:p w:rsidR="005E72E9" w:rsidRPr="00605308" w:rsidRDefault="005E72E9" w:rsidP="005E72E9">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Gambar </w:t>
      </w:r>
      <w:r w:rsidRPr="00605308">
        <w:rPr>
          <w:rFonts w:ascii="Times New Roman" w:hAnsi="Times New Roman" w:cs="Times New Roman"/>
          <w:sz w:val="24"/>
          <w:szCs w:val="24"/>
        </w:rPr>
        <w:t>1.</w:t>
      </w:r>
      <w:proofErr w:type="gramEnd"/>
      <w:r w:rsidRPr="00605308">
        <w:rPr>
          <w:rFonts w:ascii="Times New Roman" w:hAnsi="Times New Roman" w:cs="Times New Roman"/>
          <w:sz w:val="24"/>
          <w:szCs w:val="24"/>
        </w:rPr>
        <w:t xml:space="preserve"> Proses Pembuatan Kue Temerodok</w:t>
      </w:r>
    </w:p>
    <w:p w:rsidR="005E72E9" w:rsidRPr="00605308" w:rsidRDefault="005E72E9" w:rsidP="005E72E9">
      <w:pPr>
        <w:jc w:val="both"/>
        <w:rPr>
          <w:rFonts w:ascii="Times New Roman" w:hAnsi="Times New Roman" w:cs="Times New Roman"/>
          <w:sz w:val="24"/>
          <w:szCs w:val="24"/>
        </w:rPr>
      </w:pPr>
      <w:r w:rsidRPr="00605308">
        <w:rPr>
          <w:rFonts w:ascii="Times New Roman" w:hAnsi="Times New Roman" w:cs="Times New Roman"/>
          <w:sz w:val="24"/>
          <w:szCs w:val="24"/>
        </w:rPr>
        <w:lastRenderedPageBreak/>
        <w:tab/>
      </w:r>
    </w:p>
    <w:p w:rsidR="005E72E9" w:rsidRPr="006760EB" w:rsidRDefault="005E72E9" w:rsidP="005E72E9">
      <w:pPr>
        <w:spacing w:before="240" w:after="120"/>
        <w:jc w:val="both"/>
        <w:rPr>
          <w:rFonts w:asciiTheme="majorBidi" w:hAnsiTheme="majorBidi" w:cstheme="majorBidi"/>
          <w:b/>
          <w:sz w:val="24"/>
          <w:szCs w:val="24"/>
        </w:rPr>
      </w:pPr>
      <w:r w:rsidRPr="006760EB">
        <w:rPr>
          <w:rFonts w:asciiTheme="majorBidi" w:hAnsiTheme="majorBidi" w:cstheme="majorBidi"/>
          <w:b/>
          <w:sz w:val="24"/>
          <w:szCs w:val="24"/>
        </w:rPr>
        <w:t>Analisis Keuntungan</w:t>
      </w:r>
    </w:p>
    <w:p w:rsidR="005E72E9" w:rsidRPr="00605308" w:rsidRDefault="005E72E9" w:rsidP="005E72E9">
      <w:pPr>
        <w:ind w:firstLine="284"/>
        <w:jc w:val="both"/>
        <w:rPr>
          <w:rFonts w:ascii="Times New Roman" w:hAnsi="Times New Roman" w:cs="Times New Roman"/>
          <w:sz w:val="24"/>
          <w:szCs w:val="24"/>
        </w:rPr>
      </w:pPr>
      <w:r w:rsidRPr="00605308">
        <w:rPr>
          <w:rFonts w:ascii="Times New Roman" w:hAnsi="Times New Roman" w:cs="Times New Roman"/>
          <w:sz w:val="24"/>
          <w:szCs w:val="24"/>
        </w:rPr>
        <w:t xml:space="preserve">Keuntungan ini diperoleh dengan </w:t>
      </w:r>
      <w:proofErr w:type="gramStart"/>
      <w:r w:rsidRPr="00605308">
        <w:rPr>
          <w:rFonts w:ascii="Times New Roman" w:hAnsi="Times New Roman" w:cs="Times New Roman"/>
          <w:sz w:val="24"/>
          <w:szCs w:val="24"/>
        </w:rPr>
        <w:t>cara</w:t>
      </w:r>
      <w:proofErr w:type="gramEnd"/>
      <w:r w:rsidRPr="00605308">
        <w:rPr>
          <w:rFonts w:ascii="Times New Roman" w:hAnsi="Times New Roman" w:cs="Times New Roman"/>
          <w:sz w:val="24"/>
          <w:szCs w:val="24"/>
        </w:rPr>
        <w:t xml:space="preserve"> mengurangi total nilai produksi yang berasal dari penjualan hasil dengan biaya produksi yang dikeluarkan. </w:t>
      </w:r>
      <w:proofErr w:type="gramStart"/>
      <w:r w:rsidRPr="00605308">
        <w:rPr>
          <w:rFonts w:ascii="Times New Roman" w:hAnsi="Times New Roman" w:cs="Times New Roman"/>
          <w:sz w:val="24"/>
          <w:szCs w:val="24"/>
        </w:rPr>
        <w:t>Untuk lebih jelas</w:t>
      </w:r>
      <w:r>
        <w:rPr>
          <w:rFonts w:ascii="Times New Roman" w:hAnsi="Times New Roman" w:cs="Times New Roman"/>
          <w:sz w:val="24"/>
          <w:szCs w:val="24"/>
        </w:rPr>
        <w:t xml:space="preserve">nya, dapat dilihat pada Tabel </w:t>
      </w:r>
      <w:r w:rsidRPr="00605308">
        <w:rPr>
          <w:rFonts w:ascii="Times New Roman" w:hAnsi="Times New Roman" w:cs="Times New Roman"/>
          <w:sz w:val="24"/>
          <w:szCs w:val="24"/>
        </w:rPr>
        <w:t>2.</w:t>
      </w:r>
      <w:proofErr w:type="gramEnd"/>
    </w:p>
    <w:p w:rsidR="005E72E9" w:rsidRPr="00605308" w:rsidRDefault="005E72E9" w:rsidP="005E72E9">
      <w:pPr>
        <w:spacing w:before="120"/>
        <w:ind w:left="1418" w:hanging="1134"/>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Pr="00605308">
        <w:rPr>
          <w:rFonts w:ascii="Times New Roman" w:hAnsi="Times New Roman" w:cs="Times New Roman"/>
          <w:sz w:val="24"/>
          <w:szCs w:val="24"/>
        </w:rPr>
        <w:t>2.</w:t>
      </w:r>
      <w:proofErr w:type="gramEnd"/>
      <w:r w:rsidRPr="00605308">
        <w:rPr>
          <w:rFonts w:ascii="Times New Roman" w:hAnsi="Times New Roman" w:cs="Times New Roman"/>
          <w:sz w:val="24"/>
          <w:szCs w:val="24"/>
        </w:rPr>
        <w:tab/>
        <w:t xml:space="preserve">Rata-rata Produksi, Nilai Produksi dan Keuntungan </w:t>
      </w:r>
      <w:proofErr w:type="gramStart"/>
      <w:r w:rsidRPr="00605308">
        <w:rPr>
          <w:rFonts w:ascii="Times New Roman" w:hAnsi="Times New Roman" w:cs="Times New Roman"/>
          <w:sz w:val="24"/>
          <w:szCs w:val="24"/>
        </w:rPr>
        <w:t>Per Proses Produksi Per</w:t>
      </w:r>
      <w:proofErr w:type="gramEnd"/>
      <w:r w:rsidRPr="00605308">
        <w:rPr>
          <w:rFonts w:ascii="Times New Roman" w:hAnsi="Times New Roman" w:cs="Times New Roman"/>
          <w:sz w:val="24"/>
          <w:szCs w:val="24"/>
        </w:rPr>
        <w:t xml:space="preserve"> Bulan pada Usaha Agroindustri Kue Temerodok di Kecamat</w:t>
      </w:r>
      <w:r>
        <w:rPr>
          <w:rFonts w:ascii="Times New Roman" w:hAnsi="Times New Roman" w:cs="Times New Roman"/>
          <w:sz w:val="24"/>
          <w:szCs w:val="24"/>
        </w:rPr>
        <w:t>an Sakra Kabupaten Lombok Timur</w:t>
      </w:r>
    </w:p>
    <w:tbl>
      <w:tblPr>
        <w:tblStyle w:val="TableGrid"/>
        <w:tblW w:w="0" w:type="auto"/>
        <w:tblInd w:w="108" w:type="dxa"/>
        <w:tblLook w:val="04A0" w:firstRow="1" w:lastRow="0" w:firstColumn="1" w:lastColumn="0" w:noHBand="0" w:noVBand="1"/>
      </w:tblPr>
      <w:tblGrid>
        <w:gridCol w:w="709"/>
        <w:gridCol w:w="2268"/>
        <w:gridCol w:w="2008"/>
        <w:gridCol w:w="1952"/>
        <w:gridCol w:w="1710"/>
      </w:tblGrid>
      <w:tr w:rsidR="005E72E9" w:rsidRPr="00605308" w:rsidTr="00201231">
        <w:tc>
          <w:tcPr>
            <w:tcW w:w="709" w:type="dxa"/>
            <w:tcBorders>
              <w:bottom w:val="single" w:sz="4" w:space="0" w:color="000000" w:themeColor="text1"/>
            </w:tcBorders>
          </w:tcPr>
          <w:p w:rsidR="005E72E9" w:rsidRPr="00605308" w:rsidRDefault="005E72E9" w:rsidP="00201231">
            <w:pPr>
              <w:jc w:val="both"/>
              <w:rPr>
                <w:rFonts w:ascii="Times New Roman" w:hAnsi="Times New Roman" w:cs="Times New Roman"/>
                <w:sz w:val="24"/>
                <w:szCs w:val="24"/>
              </w:rPr>
            </w:pPr>
            <w:r w:rsidRPr="00605308">
              <w:rPr>
                <w:rFonts w:ascii="Times New Roman" w:hAnsi="Times New Roman" w:cs="Times New Roman"/>
                <w:sz w:val="24"/>
                <w:szCs w:val="24"/>
              </w:rPr>
              <w:t>No</w:t>
            </w:r>
          </w:p>
        </w:tc>
        <w:tc>
          <w:tcPr>
            <w:tcW w:w="2268" w:type="dxa"/>
            <w:tcBorders>
              <w:bottom w:val="single" w:sz="4" w:space="0" w:color="000000" w:themeColor="text1"/>
            </w:tcBorders>
          </w:tcPr>
          <w:p w:rsidR="005E72E9" w:rsidRPr="00605308" w:rsidRDefault="005E72E9" w:rsidP="00201231">
            <w:pPr>
              <w:jc w:val="both"/>
              <w:rPr>
                <w:rFonts w:ascii="Times New Roman" w:hAnsi="Times New Roman" w:cs="Times New Roman"/>
                <w:sz w:val="24"/>
                <w:szCs w:val="24"/>
              </w:rPr>
            </w:pPr>
            <w:r w:rsidRPr="00605308">
              <w:rPr>
                <w:rFonts w:ascii="Times New Roman" w:hAnsi="Times New Roman" w:cs="Times New Roman"/>
                <w:sz w:val="24"/>
                <w:szCs w:val="24"/>
              </w:rPr>
              <w:t>Uraian</w:t>
            </w:r>
          </w:p>
        </w:tc>
        <w:tc>
          <w:tcPr>
            <w:tcW w:w="2008" w:type="dxa"/>
            <w:tcBorders>
              <w:bottom w:val="single" w:sz="4" w:space="0" w:color="000000" w:themeColor="text1"/>
            </w:tcBorders>
          </w:tcPr>
          <w:p w:rsidR="005E72E9" w:rsidRPr="00605308" w:rsidRDefault="005E72E9" w:rsidP="00201231">
            <w:pPr>
              <w:jc w:val="center"/>
              <w:rPr>
                <w:rFonts w:ascii="Times New Roman" w:hAnsi="Times New Roman" w:cs="Times New Roman"/>
                <w:sz w:val="24"/>
                <w:szCs w:val="24"/>
              </w:rPr>
            </w:pPr>
            <w:r w:rsidRPr="00605308">
              <w:rPr>
                <w:rFonts w:ascii="Times New Roman" w:hAnsi="Times New Roman" w:cs="Times New Roman"/>
                <w:sz w:val="24"/>
                <w:szCs w:val="24"/>
              </w:rPr>
              <w:t>Satuan</w:t>
            </w:r>
          </w:p>
        </w:tc>
        <w:tc>
          <w:tcPr>
            <w:tcW w:w="1952" w:type="dxa"/>
            <w:tcBorders>
              <w:bottom w:val="single" w:sz="4" w:space="0" w:color="000000" w:themeColor="text1"/>
            </w:tcBorders>
          </w:tcPr>
          <w:p w:rsidR="005E72E9" w:rsidRPr="00605308" w:rsidRDefault="005E72E9" w:rsidP="00201231">
            <w:pPr>
              <w:jc w:val="center"/>
              <w:rPr>
                <w:rFonts w:ascii="Times New Roman" w:hAnsi="Times New Roman" w:cs="Times New Roman"/>
                <w:sz w:val="24"/>
                <w:szCs w:val="24"/>
              </w:rPr>
            </w:pPr>
            <w:r w:rsidRPr="00605308">
              <w:rPr>
                <w:rFonts w:ascii="Times New Roman" w:hAnsi="Times New Roman" w:cs="Times New Roman"/>
                <w:sz w:val="24"/>
                <w:szCs w:val="24"/>
              </w:rPr>
              <w:t>Per Proses</w:t>
            </w:r>
          </w:p>
        </w:tc>
        <w:tc>
          <w:tcPr>
            <w:tcW w:w="1710" w:type="dxa"/>
            <w:tcBorders>
              <w:bottom w:val="single" w:sz="4" w:space="0" w:color="000000" w:themeColor="text1"/>
            </w:tcBorders>
          </w:tcPr>
          <w:p w:rsidR="005E72E9" w:rsidRPr="00605308" w:rsidRDefault="005E72E9" w:rsidP="00201231">
            <w:pPr>
              <w:jc w:val="center"/>
              <w:rPr>
                <w:rFonts w:ascii="Times New Roman" w:hAnsi="Times New Roman" w:cs="Times New Roman"/>
                <w:sz w:val="24"/>
                <w:szCs w:val="24"/>
              </w:rPr>
            </w:pPr>
            <w:r w:rsidRPr="00605308">
              <w:rPr>
                <w:rFonts w:ascii="Times New Roman" w:hAnsi="Times New Roman" w:cs="Times New Roman"/>
                <w:sz w:val="24"/>
                <w:szCs w:val="24"/>
              </w:rPr>
              <w:t>Per Bulan</w:t>
            </w:r>
          </w:p>
        </w:tc>
      </w:tr>
      <w:tr w:rsidR="005E72E9" w:rsidRPr="00605308" w:rsidTr="00201231">
        <w:tc>
          <w:tcPr>
            <w:tcW w:w="709" w:type="dxa"/>
            <w:tcBorders>
              <w:bottom w:val="nil"/>
            </w:tcBorders>
          </w:tcPr>
          <w:p w:rsidR="005E72E9" w:rsidRPr="00605308" w:rsidRDefault="005E72E9" w:rsidP="00201231">
            <w:pPr>
              <w:jc w:val="both"/>
              <w:rPr>
                <w:rFonts w:ascii="Times New Roman" w:hAnsi="Times New Roman" w:cs="Times New Roman"/>
                <w:sz w:val="24"/>
                <w:szCs w:val="24"/>
              </w:rPr>
            </w:pPr>
            <w:r w:rsidRPr="00605308">
              <w:rPr>
                <w:rFonts w:ascii="Times New Roman" w:hAnsi="Times New Roman" w:cs="Times New Roman"/>
                <w:sz w:val="24"/>
                <w:szCs w:val="24"/>
              </w:rPr>
              <w:t>1.</w:t>
            </w:r>
          </w:p>
        </w:tc>
        <w:tc>
          <w:tcPr>
            <w:tcW w:w="2268" w:type="dxa"/>
            <w:tcBorders>
              <w:bottom w:val="nil"/>
            </w:tcBorders>
          </w:tcPr>
          <w:p w:rsidR="005E72E9" w:rsidRPr="00605308" w:rsidRDefault="005E72E9" w:rsidP="00201231">
            <w:pPr>
              <w:jc w:val="both"/>
              <w:rPr>
                <w:rFonts w:ascii="Times New Roman" w:hAnsi="Times New Roman" w:cs="Times New Roman"/>
                <w:sz w:val="24"/>
                <w:szCs w:val="24"/>
              </w:rPr>
            </w:pPr>
            <w:r w:rsidRPr="00605308">
              <w:rPr>
                <w:rFonts w:ascii="Times New Roman" w:hAnsi="Times New Roman" w:cs="Times New Roman"/>
                <w:sz w:val="24"/>
                <w:szCs w:val="24"/>
              </w:rPr>
              <w:t>Produksi</w:t>
            </w:r>
          </w:p>
        </w:tc>
        <w:tc>
          <w:tcPr>
            <w:tcW w:w="2008" w:type="dxa"/>
            <w:tcBorders>
              <w:bottom w:val="nil"/>
            </w:tcBorders>
          </w:tcPr>
          <w:p w:rsidR="005E72E9" w:rsidRPr="00605308" w:rsidRDefault="005E72E9" w:rsidP="00201231">
            <w:pPr>
              <w:jc w:val="center"/>
              <w:rPr>
                <w:rFonts w:ascii="Times New Roman" w:hAnsi="Times New Roman" w:cs="Times New Roman"/>
                <w:sz w:val="24"/>
                <w:szCs w:val="24"/>
              </w:rPr>
            </w:pPr>
            <w:r>
              <w:rPr>
                <w:rFonts w:ascii="Times New Roman" w:hAnsi="Times New Roman" w:cs="Times New Roman"/>
                <w:sz w:val="24"/>
                <w:szCs w:val="24"/>
              </w:rPr>
              <w:t>(K</w:t>
            </w:r>
            <w:r w:rsidRPr="00605308">
              <w:rPr>
                <w:rFonts w:ascii="Times New Roman" w:hAnsi="Times New Roman" w:cs="Times New Roman"/>
                <w:sz w:val="24"/>
                <w:szCs w:val="24"/>
              </w:rPr>
              <w:t>g)</w:t>
            </w:r>
          </w:p>
        </w:tc>
        <w:tc>
          <w:tcPr>
            <w:tcW w:w="1952" w:type="dxa"/>
            <w:tcBorders>
              <w:bottom w:val="nil"/>
            </w:tcBorders>
          </w:tcPr>
          <w:p w:rsidR="005E72E9" w:rsidRPr="00605308" w:rsidRDefault="005E72E9" w:rsidP="00201231">
            <w:pPr>
              <w:ind w:right="451"/>
              <w:jc w:val="right"/>
              <w:rPr>
                <w:rFonts w:ascii="Times New Roman" w:hAnsi="Times New Roman" w:cs="Times New Roman"/>
                <w:sz w:val="24"/>
                <w:szCs w:val="24"/>
              </w:rPr>
            </w:pPr>
            <w:r w:rsidRPr="00605308">
              <w:rPr>
                <w:rFonts w:ascii="Times New Roman" w:hAnsi="Times New Roman" w:cs="Times New Roman"/>
                <w:sz w:val="24"/>
                <w:szCs w:val="24"/>
              </w:rPr>
              <w:t xml:space="preserve">        19</w:t>
            </w:r>
          </w:p>
        </w:tc>
        <w:tc>
          <w:tcPr>
            <w:tcW w:w="1710" w:type="dxa"/>
            <w:tcBorders>
              <w:bottom w:val="nil"/>
            </w:tcBorders>
          </w:tcPr>
          <w:p w:rsidR="005E72E9" w:rsidRPr="00605308" w:rsidRDefault="005E72E9" w:rsidP="00201231">
            <w:pPr>
              <w:ind w:right="282"/>
              <w:jc w:val="right"/>
              <w:rPr>
                <w:rFonts w:ascii="Times New Roman" w:hAnsi="Times New Roman" w:cs="Times New Roman"/>
                <w:sz w:val="24"/>
                <w:szCs w:val="24"/>
              </w:rPr>
            </w:pPr>
            <w:r w:rsidRPr="00605308">
              <w:rPr>
                <w:rFonts w:ascii="Times New Roman" w:hAnsi="Times New Roman" w:cs="Times New Roman"/>
                <w:sz w:val="24"/>
                <w:szCs w:val="24"/>
              </w:rPr>
              <w:t xml:space="preserve">     445</w:t>
            </w:r>
          </w:p>
        </w:tc>
      </w:tr>
      <w:tr w:rsidR="005E72E9" w:rsidRPr="00605308" w:rsidTr="00201231">
        <w:tc>
          <w:tcPr>
            <w:tcW w:w="709" w:type="dxa"/>
            <w:tcBorders>
              <w:top w:val="nil"/>
              <w:bottom w:val="nil"/>
            </w:tcBorders>
          </w:tcPr>
          <w:p w:rsidR="005E72E9" w:rsidRPr="00605308" w:rsidRDefault="005E72E9" w:rsidP="00201231">
            <w:pPr>
              <w:jc w:val="both"/>
              <w:rPr>
                <w:rFonts w:ascii="Times New Roman" w:hAnsi="Times New Roman" w:cs="Times New Roman"/>
                <w:sz w:val="24"/>
                <w:szCs w:val="24"/>
              </w:rPr>
            </w:pPr>
            <w:r w:rsidRPr="00605308">
              <w:rPr>
                <w:rFonts w:ascii="Times New Roman" w:hAnsi="Times New Roman" w:cs="Times New Roman"/>
                <w:sz w:val="24"/>
                <w:szCs w:val="24"/>
              </w:rPr>
              <w:t>2.</w:t>
            </w:r>
          </w:p>
        </w:tc>
        <w:tc>
          <w:tcPr>
            <w:tcW w:w="2268" w:type="dxa"/>
            <w:tcBorders>
              <w:top w:val="nil"/>
              <w:bottom w:val="nil"/>
            </w:tcBorders>
          </w:tcPr>
          <w:p w:rsidR="005E72E9" w:rsidRPr="00605308" w:rsidRDefault="005E72E9" w:rsidP="00201231">
            <w:pPr>
              <w:jc w:val="both"/>
              <w:rPr>
                <w:rFonts w:ascii="Times New Roman" w:hAnsi="Times New Roman" w:cs="Times New Roman"/>
                <w:sz w:val="24"/>
                <w:szCs w:val="24"/>
              </w:rPr>
            </w:pPr>
            <w:r w:rsidRPr="00605308">
              <w:rPr>
                <w:rFonts w:ascii="Times New Roman" w:hAnsi="Times New Roman" w:cs="Times New Roman"/>
                <w:sz w:val="24"/>
                <w:szCs w:val="24"/>
              </w:rPr>
              <w:t xml:space="preserve">Harga </w:t>
            </w:r>
          </w:p>
        </w:tc>
        <w:tc>
          <w:tcPr>
            <w:tcW w:w="2008" w:type="dxa"/>
            <w:tcBorders>
              <w:top w:val="nil"/>
              <w:bottom w:val="nil"/>
            </w:tcBorders>
          </w:tcPr>
          <w:p w:rsidR="005E72E9" w:rsidRPr="00605308" w:rsidRDefault="005E72E9" w:rsidP="00201231">
            <w:pPr>
              <w:jc w:val="center"/>
              <w:rPr>
                <w:rFonts w:ascii="Times New Roman" w:hAnsi="Times New Roman" w:cs="Times New Roman"/>
                <w:sz w:val="24"/>
                <w:szCs w:val="24"/>
              </w:rPr>
            </w:pPr>
            <w:r w:rsidRPr="00605308">
              <w:rPr>
                <w:rFonts w:ascii="Times New Roman" w:hAnsi="Times New Roman" w:cs="Times New Roman"/>
                <w:sz w:val="24"/>
                <w:szCs w:val="24"/>
              </w:rPr>
              <w:t>(Rp</w:t>
            </w:r>
            <w:r>
              <w:rPr>
                <w:rFonts w:ascii="Times New Roman" w:hAnsi="Times New Roman" w:cs="Times New Roman"/>
                <w:sz w:val="24"/>
                <w:szCs w:val="24"/>
              </w:rPr>
              <w:t>/Kg</w:t>
            </w:r>
            <w:r w:rsidRPr="00605308">
              <w:rPr>
                <w:rFonts w:ascii="Times New Roman" w:hAnsi="Times New Roman" w:cs="Times New Roman"/>
                <w:sz w:val="24"/>
                <w:szCs w:val="24"/>
              </w:rPr>
              <w:t>)</w:t>
            </w:r>
          </w:p>
        </w:tc>
        <w:tc>
          <w:tcPr>
            <w:tcW w:w="1952" w:type="dxa"/>
            <w:tcBorders>
              <w:top w:val="nil"/>
              <w:bottom w:val="nil"/>
            </w:tcBorders>
          </w:tcPr>
          <w:p w:rsidR="005E72E9" w:rsidRPr="00605308" w:rsidRDefault="005E72E9" w:rsidP="00201231">
            <w:pPr>
              <w:ind w:right="451"/>
              <w:jc w:val="right"/>
              <w:rPr>
                <w:rFonts w:ascii="Times New Roman" w:hAnsi="Times New Roman" w:cs="Times New Roman"/>
                <w:sz w:val="24"/>
                <w:szCs w:val="24"/>
              </w:rPr>
            </w:pPr>
            <w:r w:rsidRPr="00605308">
              <w:rPr>
                <w:rFonts w:ascii="Times New Roman" w:hAnsi="Times New Roman" w:cs="Times New Roman"/>
                <w:sz w:val="24"/>
                <w:szCs w:val="24"/>
              </w:rPr>
              <w:t xml:space="preserve">  40.000</w:t>
            </w:r>
          </w:p>
        </w:tc>
        <w:tc>
          <w:tcPr>
            <w:tcW w:w="1710" w:type="dxa"/>
            <w:tcBorders>
              <w:top w:val="nil"/>
              <w:bottom w:val="nil"/>
            </w:tcBorders>
          </w:tcPr>
          <w:p w:rsidR="005E72E9" w:rsidRPr="00605308" w:rsidRDefault="005E72E9" w:rsidP="00201231">
            <w:pPr>
              <w:ind w:right="282"/>
              <w:jc w:val="right"/>
              <w:rPr>
                <w:rFonts w:ascii="Times New Roman" w:hAnsi="Times New Roman" w:cs="Times New Roman"/>
                <w:sz w:val="24"/>
                <w:szCs w:val="24"/>
              </w:rPr>
            </w:pPr>
            <w:r w:rsidRPr="00605308">
              <w:rPr>
                <w:rFonts w:ascii="Times New Roman" w:hAnsi="Times New Roman" w:cs="Times New Roman"/>
                <w:sz w:val="24"/>
                <w:szCs w:val="24"/>
              </w:rPr>
              <w:t xml:space="preserve">      40.000</w:t>
            </w:r>
          </w:p>
        </w:tc>
      </w:tr>
      <w:tr w:rsidR="005E72E9" w:rsidRPr="00605308" w:rsidTr="00201231">
        <w:tc>
          <w:tcPr>
            <w:tcW w:w="709" w:type="dxa"/>
            <w:tcBorders>
              <w:top w:val="nil"/>
              <w:bottom w:val="nil"/>
            </w:tcBorders>
          </w:tcPr>
          <w:p w:rsidR="005E72E9" w:rsidRPr="00605308" w:rsidRDefault="005E72E9" w:rsidP="00201231">
            <w:pPr>
              <w:jc w:val="both"/>
              <w:rPr>
                <w:rFonts w:ascii="Times New Roman" w:hAnsi="Times New Roman" w:cs="Times New Roman"/>
                <w:sz w:val="24"/>
                <w:szCs w:val="24"/>
              </w:rPr>
            </w:pPr>
            <w:r w:rsidRPr="00605308">
              <w:rPr>
                <w:rFonts w:ascii="Times New Roman" w:hAnsi="Times New Roman" w:cs="Times New Roman"/>
                <w:sz w:val="24"/>
                <w:szCs w:val="24"/>
              </w:rPr>
              <w:t>3.</w:t>
            </w:r>
          </w:p>
        </w:tc>
        <w:tc>
          <w:tcPr>
            <w:tcW w:w="2268" w:type="dxa"/>
            <w:tcBorders>
              <w:top w:val="nil"/>
              <w:bottom w:val="nil"/>
            </w:tcBorders>
          </w:tcPr>
          <w:p w:rsidR="005E72E9" w:rsidRPr="00605308" w:rsidRDefault="005E72E9" w:rsidP="00201231">
            <w:pPr>
              <w:jc w:val="both"/>
              <w:rPr>
                <w:rFonts w:ascii="Times New Roman" w:hAnsi="Times New Roman" w:cs="Times New Roman"/>
                <w:sz w:val="24"/>
                <w:szCs w:val="24"/>
              </w:rPr>
            </w:pPr>
            <w:r w:rsidRPr="00605308">
              <w:rPr>
                <w:rFonts w:ascii="Times New Roman" w:hAnsi="Times New Roman" w:cs="Times New Roman"/>
                <w:sz w:val="24"/>
                <w:szCs w:val="24"/>
              </w:rPr>
              <w:t>Nilai Produksi</w:t>
            </w:r>
          </w:p>
        </w:tc>
        <w:tc>
          <w:tcPr>
            <w:tcW w:w="2008" w:type="dxa"/>
            <w:tcBorders>
              <w:top w:val="nil"/>
              <w:bottom w:val="nil"/>
            </w:tcBorders>
          </w:tcPr>
          <w:p w:rsidR="005E72E9" w:rsidRPr="00605308" w:rsidRDefault="005E72E9" w:rsidP="00201231">
            <w:pPr>
              <w:jc w:val="center"/>
              <w:rPr>
                <w:rFonts w:ascii="Times New Roman" w:hAnsi="Times New Roman" w:cs="Times New Roman"/>
                <w:sz w:val="24"/>
                <w:szCs w:val="24"/>
              </w:rPr>
            </w:pPr>
            <w:r w:rsidRPr="00605308">
              <w:rPr>
                <w:rFonts w:ascii="Times New Roman" w:hAnsi="Times New Roman" w:cs="Times New Roman"/>
                <w:sz w:val="24"/>
                <w:szCs w:val="24"/>
              </w:rPr>
              <w:t>(Rp)</w:t>
            </w:r>
          </w:p>
        </w:tc>
        <w:tc>
          <w:tcPr>
            <w:tcW w:w="1952" w:type="dxa"/>
            <w:tcBorders>
              <w:top w:val="nil"/>
              <w:bottom w:val="nil"/>
            </w:tcBorders>
          </w:tcPr>
          <w:p w:rsidR="005E72E9" w:rsidRPr="00605308" w:rsidRDefault="005E72E9" w:rsidP="00201231">
            <w:pPr>
              <w:ind w:right="451"/>
              <w:jc w:val="right"/>
              <w:rPr>
                <w:rFonts w:ascii="Times New Roman" w:hAnsi="Times New Roman" w:cs="Times New Roman"/>
                <w:sz w:val="24"/>
                <w:szCs w:val="24"/>
              </w:rPr>
            </w:pPr>
            <w:r w:rsidRPr="00605308">
              <w:rPr>
                <w:rFonts w:ascii="Times New Roman" w:hAnsi="Times New Roman" w:cs="Times New Roman"/>
                <w:sz w:val="24"/>
                <w:szCs w:val="24"/>
              </w:rPr>
              <w:t>776.471</w:t>
            </w:r>
          </w:p>
        </w:tc>
        <w:tc>
          <w:tcPr>
            <w:tcW w:w="1710" w:type="dxa"/>
            <w:tcBorders>
              <w:top w:val="nil"/>
              <w:bottom w:val="nil"/>
            </w:tcBorders>
          </w:tcPr>
          <w:p w:rsidR="005E72E9" w:rsidRPr="00605308" w:rsidRDefault="005E72E9" w:rsidP="00201231">
            <w:pPr>
              <w:ind w:right="282"/>
              <w:jc w:val="right"/>
              <w:rPr>
                <w:rFonts w:ascii="Times New Roman" w:hAnsi="Times New Roman" w:cs="Times New Roman"/>
                <w:sz w:val="24"/>
                <w:szCs w:val="24"/>
              </w:rPr>
            </w:pPr>
            <w:r w:rsidRPr="00605308">
              <w:rPr>
                <w:rFonts w:ascii="Times New Roman" w:hAnsi="Times New Roman" w:cs="Times New Roman"/>
                <w:sz w:val="24"/>
                <w:szCs w:val="24"/>
              </w:rPr>
              <w:t>17.788.235</w:t>
            </w:r>
          </w:p>
        </w:tc>
      </w:tr>
      <w:tr w:rsidR="005E72E9" w:rsidRPr="00605308" w:rsidTr="00201231">
        <w:tc>
          <w:tcPr>
            <w:tcW w:w="709" w:type="dxa"/>
            <w:tcBorders>
              <w:top w:val="nil"/>
            </w:tcBorders>
          </w:tcPr>
          <w:p w:rsidR="005E72E9" w:rsidRPr="00605308" w:rsidRDefault="005E72E9" w:rsidP="00201231">
            <w:pPr>
              <w:jc w:val="both"/>
              <w:rPr>
                <w:rFonts w:ascii="Times New Roman" w:hAnsi="Times New Roman" w:cs="Times New Roman"/>
                <w:sz w:val="24"/>
                <w:szCs w:val="24"/>
              </w:rPr>
            </w:pPr>
            <w:r w:rsidRPr="00605308">
              <w:rPr>
                <w:rFonts w:ascii="Times New Roman" w:hAnsi="Times New Roman" w:cs="Times New Roman"/>
                <w:sz w:val="24"/>
                <w:szCs w:val="24"/>
              </w:rPr>
              <w:t>4.</w:t>
            </w:r>
          </w:p>
        </w:tc>
        <w:tc>
          <w:tcPr>
            <w:tcW w:w="2268" w:type="dxa"/>
            <w:tcBorders>
              <w:top w:val="nil"/>
            </w:tcBorders>
          </w:tcPr>
          <w:p w:rsidR="005E72E9" w:rsidRPr="00605308" w:rsidRDefault="005E72E9" w:rsidP="00201231">
            <w:pPr>
              <w:jc w:val="both"/>
              <w:rPr>
                <w:rFonts w:ascii="Times New Roman" w:hAnsi="Times New Roman" w:cs="Times New Roman"/>
                <w:sz w:val="24"/>
                <w:szCs w:val="24"/>
              </w:rPr>
            </w:pPr>
            <w:r w:rsidRPr="00605308">
              <w:rPr>
                <w:rFonts w:ascii="Times New Roman" w:hAnsi="Times New Roman" w:cs="Times New Roman"/>
                <w:sz w:val="24"/>
                <w:szCs w:val="24"/>
              </w:rPr>
              <w:t>Biaya Produksi</w:t>
            </w:r>
          </w:p>
        </w:tc>
        <w:tc>
          <w:tcPr>
            <w:tcW w:w="2008" w:type="dxa"/>
            <w:tcBorders>
              <w:top w:val="nil"/>
            </w:tcBorders>
          </w:tcPr>
          <w:p w:rsidR="005E72E9" w:rsidRPr="00605308" w:rsidRDefault="005E72E9" w:rsidP="00201231">
            <w:pPr>
              <w:jc w:val="center"/>
              <w:rPr>
                <w:rFonts w:ascii="Times New Roman" w:hAnsi="Times New Roman" w:cs="Times New Roman"/>
                <w:sz w:val="24"/>
                <w:szCs w:val="24"/>
              </w:rPr>
            </w:pPr>
            <w:r w:rsidRPr="00605308">
              <w:rPr>
                <w:rFonts w:ascii="Times New Roman" w:hAnsi="Times New Roman" w:cs="Times New Roman"/>
                <w:sz w:val="24"/>
                <w:szCs w:val="24"/>
              </w:rPr>
              <w:t>(Rp)</w:t>
            </w:r>
          </w:p>
        </w:tc>
        <w:tc>
          <w:tcPr>
            <w:tcW w:w="1952" w:type="dxa"/>
            <w:tcBorders>
              <w:top w:val="nil"/>
            </w:tcBorders>
          </w:tcPr>
          <w:p w:rsidR="005E72E9" w:rsidRPr="00605308" w:rsidRDefault="005E72E9" w:rsidP="00201231">
            <w:pPr>
              <w:ind w:right="451"/>
              <w:jc w:val="right"/>
              <w:rPr>
                <w:rFonts w:ascii="Times New Roman" w:hAnsi="Times New Roman" w:cs="Times New Roman"/>
                <w:sz w:val="24"/>
                <w:szCs w:val="24"/>
              </w:rPr>
            </w:pPr>
            <w:r w:rsidRPr="00605308">
              <w:rPr>
                <w:rFonts w:ascii="Times New Roman" w:hAnsi="Times New Roman" w:cs="Times New Roman"/>
                <w:sz w:val="24"/>
                <w:szCs w:val="24"/>
              </w:rPr>
              <w:t>622.793</w:t>
            </w:r>
          </w:p>
        </w:tc>
        <w:tc>
          <w:tcPr>
            <w:tcW w:w="1710" w:type="dxa"/>
            <w:tcBorders>
              <w:top w:val="nil"/>
            </w:tcBorders>
          </w:tcPr>
          <w:p w:rsidR="005E72E9" w:rsidRPr="00605308" w:rsidRDefault="005E72E9" w:rsidP="00201231">
            <w:pPr>
              <w:ind w:right="282"/>
              <w:jc w:val="right"/>
              <w:rPr>
                <w:rFonts w:ascii="Times New Roman" w:hAnsi="Times New Roman" w:cs="Times New Roman"/>
                <w:sz w:val="24"/>
                <w:szCs w:val="24"/>
              </w:rPr>
            </w:pPr>
            <w:r w:rsidRPr="00605308">
              <w:rPr>
                <w:rFonts w:ascii="Times New Roman" w:hAnsi="Times New Roman" w:cs="Times New Roman"/>
                <w:sz w:val="24"/>
                <w:szCs w:val="24"/>
              </w:rPr>
              <w:t>14.446.062</w:t>
            </w:r>
          </w:p>
        </w:tc>
      </w:tr>
      <w:tr w:rsidR="005E72E9" w:rsidRPr="00605308" w:rsidTr="00201231">
        <w:tc>
          <w:tcPr>
            <w:tcW w:w="709" w:type="dxa"/>
          </w:tcPr>
          <w:p w:rsidR="005E72E9" w:rsidRPr="00605308" w:rsidRDefault="005E72E9" w:rsidP="00201231">
            <w:pPr>
              <w:jc w:val="both"/>
              <w:rPr>
                <w:rFonts w:ascii="Times New Roman" w:hAnsi="Times New Roman" w:cs="Times New Roman"/>
                <w:sz w:val="24"/>
                <w:szCs w:val="24"/>
              </w:rPr>
            </w:pPr>
            <w:r w:rsidRPr="00605308">
              <w:rPr>
                <w:rFonts w:ascii="Times New Roman" w:hAnsi="Times New Roman" w:cs="Times New Roman"/>
                <w:sz w:val="24"/>
                <w:szCs w:val="24"/>
              </w:rPr>
              <w:t>5.</w:t>
            </w:r>
          </w:p>
        </w:tc>
        <w:tc>
          <w:tcPr>
            <w:tcW w:w="2268" w:type="dxa"/>
          </w:tcPr>
          <w:p w:rsidR="005E72E9" w:rsidRPr="00605308" w:rsidRDefault="005E72E9" w:rsidP="00201231">
            <w:pPr>
              <w:jc w:val="both"/>
              <w:rPr>
                <w:rFonts w:ascii="Times New Roman" w:hAnsi="Times New Roman" w:cs="Times New Roman"/>
                <w:sz w:val="24"/>
                <w:szCs w:val="24"/>
              </w:rPr>
            </w:pPr>
            <w:r w:rsidRPr="00605308">
              <w:rPr>
                <w:rFonts w:ascii="Times New Roman" w:hAnsi="Times New Roman" w:cs="Times New Roman"/>
                <w:sz w:val="24"/>
                <w:szCs w:val="24"/>
              </w:rPr>
              <w:t>Keuntungan</w:t>
            </w:r>
          </w:p>
        </w:tc>
        <w:tc>
          <w:tcPr>
            <w:tcW w:w="2008" w:type="dxa"/>
          </w:tcPr>
          <w:p w:rsidR="005E72E9" w:rsidRPr="00605308" w:rsidRDefault="005E72E9" w:rsidP="00201231">
            <w:pPr>
              <w:jc w:val="center"/>
              <w:rPr>
                <w:rFonts w:ascii="Times New Roman" w:hAnsi="Times New Roman" w:cs="Times New Roman"/>
                <w:sz w:val="24"/>
                <w:szCs w:val="24"/>
              </w:rPr>
            </w:pPr>
            <w:r w:rsidRPr="00605308">
              <w:rPr>
                <w:rFonts w:ascii="Times New Roman" w:hAnsi="Times New Roman" w:cs="Times New Roman"/>
                <w:sz w:val="24"/>
                <w:szCs w:val="24"/>
              </w:rPr>
              <w:t>(Rp)</w:t>
            </w:r>
          </w:p>
        </w:tc>
        <w:tc>
          <w:tcPr>
            <w:tcW w:w="1952" w:type="dxa"/>
          </w:tcPr>
          <w:p w:rsidR="005E72E9" w:rsidRPr="00605308" w:rsidRDefault="005E72E9" w:rsidP="00201231">
            <w:pPr>
              <w:ind w:right="451"/>
              <w:jc w:val="right"/>
              <w:rPr>
                <w:rFonts w:ascii="Times New Roman" w:hAnsi="Times New Roman" w:cs="Times New Roman"/>
                <w:sz w:val="24"/>
                <w:szCs w:val="24"/>
              </w:rPr>
            </w:pPr>
            <w:r w:rsidRPr="00605308">
              <w:rPr>
                <w:rFonts w:ascii="Times New Roman" w:hAnsi="Times New Roman" w:cs="Times New Roman"/>
                <w:sz w:val="24"/>
                <w:szCs w:val="24"/>
              </w:rPr>
              <w:t>153.678</w:t>
            </w:r>
          </w:p>
        </w:tc>
        <w:tc>
          <w:tcPr>
            <w:tcW w:w="1710" w:type="dxa"/>
          </w:tcPr>
          <w:p w:rsidR="005E72E9" w:rsidRPr="00605308" w:rsidRDefault="005E72E9" w:rsidP="00201231">
            <w:pPr>
              <w:ind w:right="282"/>
              <w:jc w:val="right"/>
              <w:rPr>
                <w:rFonts w:ascii="Times New Roman" w:hAnsi="Times New Roman" w:cs="Times New Roman"/>
                <w:sz w:val="24"/>
                <w:szCs w:val="24"/>
              </w:rPr>
            </w:pPr>
            <w:r w:rsidRPr="00605308">
              <w:rPr>
                <w:rFonts w:ascii="Times New Roman" w:hAnsi="Times New Roman" w:cs="Times New Roman"/>
                <w:sz w:val="24"/>
                <w:szCs w:val="24"/>
              </w:rPr>
              <w:t xml:space="preserve">  3.342.173</w:t>
            </w:r>
          </w:p>
        </w:tc>
      </w:tr>
    </w:tbl>
    <w:p w:rsidR="005E72E9" w:rsidRPr="00943B7A" w:rsidRDefault="005E72E9" w:rsidP="005E72E9">
      <w:pPr>
        <w:jc w:val="both"/>
        <w:rPr>
          <w:rFonts w:ascii="Times New Roman" w:hAnsi="Times New Roman" w:cs="Times New Roman"/>
          <w:i/>
          <w:sz w:val="24"/>
          <w:szCs w:val="24"/>
        </w:rPr>
      </w:pPr>
      <w:proofErr w:type="gramStart"/>
      <w:r w:rsidRPr="00943B7A">
        <w:rPr>
          <w:rFonts w:ascii="Times New Roman" w:hAnsi="Times New Roman" w:cs="Times New Roman"/>
          <w:i/>
          <w:sz w:val="24"/>
          <w:szCs w:val="24"/>
        </w:rPr>
        <w:t>Sumber :</w:t>
      </w:r>
      <w:proofErr w:type="gramEnd"/>
      <w:r w:rsidRPr="00943B7A">
        <w:rPr>
          <w:rFonts w:ascii="Times New Roman" w:hAnsi="Times New Roman" w:cs="Times New Roman"/>
          <w:i/>
          <w:sz w:val="24"/>
          <w:szCs w:val="24"/>
        </w:rPr>
        <w:t xml:space="preserve"> Data Primer Diolah</w:t>
      </w:r>
    </w:p>
    <w:p w:rsidR="005E72E9" w:rsidRPr="00605308" w:rsidRDefault="005E72E9" w:rsidP="005E72E9">
      <w:pPr>
        <w:spacing w:before="120"/>
        <w:ind w:firstLine="284"/>
        <w:jc w:val="both"/>
        <w:rPr>
          <w:rFonts w:ascii="Times New Roman" w:hAnsi="Times New Roman" w:cs="Times New Roman"/>
          <w:sz w:val="24"/>
          <w:szCs w:val="24"/>
        </w:rPr>
      </w:pPr>
      <w:r>
        <w:rPr>
          <w:rFonts w:ascii="Times New Roman" w:hAnsi="Times New Roman" w:cs="Times New Roman"/>
          <w:sz w:val="24"/>
          <w:szCs w:val="24"/>
        </w:rPr>
        <w:t xml:space="preserve">Berdasarkan Tabel 2 </w:t>
      </w:r>
      <w:r w:rsidRPr="00605308">
        <w:rPr>
          <w:rFonts w:ascii="Times New Roman" w:hAnsi="Times New Roman" w:cs="Times New Roman"/>
          <w:sz w:val="24"/>
          <w:szCs w:val="24"/>
        </w:rPr>
        <w:t>menunjukkan bahwa rata-rata nilai produksi usaha agroindustri</w:t>
      </w:r>
      <w:r>
        <w:rPr>
          <w:rFonts w:ascii="Times New Roman" w:hAnsi="Times New Roman" w:cs="Times New Roman"/>
          <w:sz w:val="24"/>
          <w:szCs w:val="24"/>
        </w:rPr>
        <w:t xml:space="preserve"> kue temerodok yaitu sebesar Rp 776.471 per proses atau Rp</w:t>
      </w:r>
      <w:r w:rsidRPr="00605308">
        <w:rPr>
          <w:rFonts w:ascii="Times New Roman" w:hAnsi="Times New Roman" w:cs="Times New Roman"/>
          <w:sz w:val="24"/>
          <w:szCs w:val="24"/>
        </w:rPr>
        <w:t xml:space="preserve"> 17.788</w:t>
      </w:r>
      <w:r>
        <w:rPr>
          <w:rFonts w:ascii="Times New Roman" w:hAnsi="Times New Roman" w:cs="Times New Roman"/>
          <w:sz w:val="24"/>
          <w:szCs w:val="24"/>
        </w:rPr>
        <w:t>.235 per bulan dengan harga  Rp</w:t>
      </w:r>
      <w:r w:rsidRPr="00605308">
        <w:rPr>
          <w:rFonts w:ascii="Times New Roman" w:hAnsi="Times New Roman" w:cs="Times New Roman"/>
          <w:sz w:val="24"/>
          <w:szCs w:val="24"/>
        </w:rPr>
        <w:t xml:space="preserve"> 40.000/Kg. Besar kecilnya nilai produksi tergantung pada jumlah produksi yang dihasilkan pelaku usaha karena harga jual tidak bervariasi untuk semua pelaku usaha. Rata-rata produksi kue temerodok menghasilkan 19 kg per proses produksi atau 445 kg per bulan yang dilakukan dengan periode waktu yang berbeda-beda dari masing-masing pelaku usaha setiap proses produksi. Keuntungan usaha agroindustri kue temerodok yang dimaksud dalam penelitian ini adalah besarnya nilai dalam bentuk uang yang diperoleh pelaku usaha dari hasil pengurangan antara nilai produksi (penerimaan) dengan total biaya produksi (pengeluaran) yang dikeluarkan oleh pelaku usaha untuk kegiatan proses produksi usaha kue temerodok per proses produksi atau per bulan. </w:t>
      </w:r>
    </w:p>
    <w:p w:rsidR="005E72E9" w:rsidRPr="00605308" w:rsidRDefault="005E72E9" w:rsidP="005E72E9">
      <w:pPr>
        <w:ind w:firstLine="284"/>
        <w:jc w:val="both"/>
        <w:rPr>
          <w:rFonts w:ascii="Times New Roman" w:hAnsi="Times New Roman"/>
          <w:iCs/>
          <w:sz w:val="20"/>
          <w:szCs w:val="20"/>
        </w:rPr>
      </w:pPr>
      <w:r>
        <w:rPr>
          <w:rFonts w:ascii="Times New Roman" w:hAnsi="Times New Roman" w:cs="Times New Roman"/>
          <w:sz w:val="24"/>
          <w:szCs w:val="24"/>
        </w:rPr>
        <w:t xml:space="preserve">Berdasarkan Tabel </w:t>
      </w:r>
      <w:r w:rsidRPr="00605308">
        <w:rPr>
          <w:rFonts w:ascii="Times New Roman" w:hAnsi="Times New Roman" w:cs="Times New Roman"/>
          <w:sz w:val="24"/>
          <w:szCs w:val="24"/>
        </w:rPr>
        <w:t>2 menunjukkan bahwa total biaya produksi usaha agroin</w:t>
      </w:r>
      <w:r>
        <w:rPr>
          <w:rFonts w:ascii="Times New Roman" w:hAnsi="Times New Roman" w:cs="Times New Roman"/>
          <w:sz w:val="24"/>
          <w:szCs w:val="24"/>
        </w:rPr>
        <w:t>dustri kue temerodok sebesar Rp</w:t>
      </w:r>
      <w:r w:rsidRPr="00605308">
        <w:rPr>
          <w:rFonts w:ascii="Times New Roman" w:hAnsi="Times New Roman" w:cs="Times New Roman"/>
          <w:sz w:val="24"/>
          <w:szCs w:val="24"/>
        </w:rPr>
        <w:t xml:space="preserve"> 622.793 per proses a</w:t>
      </w:r>
      <w:r>
        <w:rPr>
          <w:rFonts w:ascii="Times New Roman" w:hAnsi="Times New Roman" w:cs="Times New Roman"/>
          <w:sz w:val="24"/>
          <w:szCs w:val="24"/>
        </w:rPr>
        <w:t>tau Rp</w:t>
      </w:r>
      <w:r w:rsidRPr="00605308">
        <w:rPr>
          <w:rFonts w:ascii="Times New Roman" w:hAnsi="Times New Roman" w:cs="Times New Roman"/>
          <w:sz w:val="24"/>
          <w:szCs w:val="24"/>
        </w:rPr>
        <w:t xml:space="preserve"> 14.446.062 per bulan, dengan total nilai produksi sebesar</w:t>
      </w:r>
      <w:r>
        <w:rPr>
          <w:rFonts w:ascii="Times New Roman" w:hAnsi="Times New Roman" w:cs="Times New Roman"/>
          <w:sz w:val="24"/>
          <w:szCs w:val="24"/>
        </w:rPr>
        <w:t xml:space="preserve"> Rp 776.471 per proses atau Rp</w:t>
      </w:r>
      <w:r w:rsidRPr="00605308">
        <w:rPr>
          <w:rFonts w:ascii="Times New Roman" w:hAnsi="Times New Roman" w:cs="Times New Roman"/>
          <w:sz w:val="24"/>
          <w:szCs w:val="24"/>
        </w:rPr>
        <w:t xml:space="preserve"> 17.788.235 per bulan, sehingga diperoleh  keuntungan usaha agroindustri kue temerodok sebesar</w:t>
      </w:r>
      <w:r>
        <w:rPr>
          <w:rFonts w:ascii="Times New Roman" w:hAnsi="Times New Roman" w:cs="Times New Roman"/>
          <w:sz w:val="24"/>
          <w:szCs w:val="24"/>
        </w:rPr>
        <w:t xml:space="preserve"> Rp 153.678 per proses atau Rp</w:t>
      </w:r>
      <w:r w:rsidRPr="00605308">
        <w:rPr>
          <w:rFonts w:ascii="Times New Roman" w:hAnsi="Times New Roman" w:cs="Times New Roman"/>
          <w:sz w:val="24"/>
          <w:szCs w:val="24"/>
        </w:rPr>
        <w:t xml:space="preserve"> 3.342.173 per bulan. Besarnya nilai keuntungan dipengaruhi oleh total penerimaan dan total biaya produksi, semakin tinggi total penerimaan dan semakin rendah total biaya produksi maka semakin tinggi tingkat keuntungan.</w:t>
      </w:r>
    </w:p>
    <w:p w:rsidR="005E72E9" w:rsidRPr="008B1433" w:rsidRDefault="005E72E9" w:rsidP="005E72E9">
      <w:pPr>
        <w:autoSpaceDE w:val="0"/>
        <w:autoSpaceDN w:val="0"/>
        <w:adjustRightInd w:val="0"/>
        <w:spacing w:before="240" w:after="120"/>
        <w:jc w:val="both"/>
        <w:rPr>
          <w:rFonts w:asciiTheme="majorBidi" w:hAnsiTheme="majorBidi" w:cstheme="majorBidi"/>
          <w:b/>
          <w:bCs/>
          <w:sz w:val="24"/>
          <w:szCs w:val="24"/>
        </w:rPr>
      </w:pPr>
      <w:r w:rsidRPr="008B1433">
        <w:rPr>
          <w:rFonts w:ascii="Times New Roman" w:hAnsi="Times New Roman" w:cs="Times New Roman"/>
          <w:b/>
          <w:sz w:val="24"/>
          <w:szCs w:val="24"/>
        </w:rPr>
        <w:t>Faktor-faktor yang mempengaruhi Keuntungan Agroindustri Kue Temerodok</w:t>
      </w:r>
    </w:p>
    <w:p w:rsidR="005E72E9" w:rsidRDefault="005E72E9" w:rsidP="005E72E9">
      <w:pPr>
        <w:autoSpaceDE w:val="0"/>
        <w:autoSpaceDN w:val="0"/>
        <w:adjustRightInd w:val="0"/>
        <w:ind w:firstLine="284"/>
        <w:jc w:val="both"/>
        <w:rPr>
          <w:rFonts w:ascii="Times New Roman" w:hAnsi="Times New Roman" w:cs="Times New Roman"/>
          <w:sz w:val="24"/>
          <w:szCs w:val="24"/>
        </w:rPr>
      </w:pPr>
      <w:proofErr w:type="gramStart"/>
      <w:r w:rsidRPr="00605308">
        <w:rPr>
          <w:rFonts w:ascii="Times New Roman" w:hAnsi="Times New Roman" w:cs="Times New Roman"/>
          <w:sz w:val="24"/>
          <w:szCs w:val="24"/>
        </w:rPr>
        <w:t>Keuntungan usaha agroi</w:t>
      </w:r>
      <w:r>
        <w:rPr>
          <w:rFonts w:ascii="Times New Roman" w:hAnsi="Times New Roman" w:cs="Times New Roman"/>
          <w:sz w:val="24"/>
          <w:szCs w:val="24"/>
        </w:rPr>
        <w:t>ndustri kue temerodok adalah Rp 153.678 per proses atau Rp</w:t>
      </w:r>
      <w:r w:rsidRPr="00605308">
        <w:rPr>
          <w:rFonts w:ascii="Times New Roman" w:hAnsi="Times New Roman" w:cs="Times New Roman"/>
          <w:sz w:val="24"/>
          <w:szCs w:val="24"/>
        </w:rPr>
        <w:t xml:space="preserve"> 3.342.173 per bulan, besarnya keuntungan dipengaruhi oleh banyak faktor.</w:t>
      </w:r>
      <w:proofErr w:type="gramEnd"/>
      <w:r w:rsidRPr="00605308">
        <w:rPr>
          <w:rFonts w:ascii="Times New Roman" w:hAnsi="Times New Roman" w:cs="Times New Roman"/>
          <w:sz w:val="24"/>
          <w:szCs w:val="24"/>
        </w:rPr>
        <w:t xml:space="preserve"> </w:t>
      </w:r>
      <w:proofErr w:type="gramStart"/>
      <w:r w:rsidRPr="00605308">
        <w:rPr>
          <w:rFonts w:ascii="Times New Roman" w:hAnsi="Times New Roman" w:cs="Times New Roman"/>
          <w:sz w:val="24"/>
          <w:szCs w:val="24"/>
        </w:rPr>
        <w:t>Untuk menganalisis faktor-faktor yang mempengaruhi keuntungan dilakukan regresi linier berganda.</w:t>
      </w:r>
      <w:proofErr w:type="gramEnd"/>
      <w:r w:rsidRPr="00605308">
        <w:rPr>
          <w:rFonts w:ascii="Times New Roman" w:hAnsi="Times New Roman" w:cs="Times New Roman"/>
          <w:sz w:val="24"/>
          <w:szCs w:val="24"/>
        </w:rPr>
        <w:t xml:space="preserve"> Beberapa variabel karekteristik yang berpengaruh terhadap keuntungan meliputi: umur, tingkat pendidikan dan pengalaman usaha.Selain itu juga terdapat jumlah produksi dan biaya produksi.Hasil </w:t>
      </w:r>
      <w:r>
        <w:rPr>
          <w:rFonts w:ascii="Times New Roman" w:hAnsi="Times New Roman" w:cs="Times New Roman"/>
          <w:sz w:val="24"/>
          <w:szCs w:val="24"/>
        </w:rPr>
        <w:t xml:space="preserve">analisis disajikan pada Tabel </w:t>
      </w:r>
      <w:r w:rsidRPr="00605308">
        <w:rPr>
          <w:rFonts w:ascii="Times New Roman" w:hAnsi="Times New Roman" w:cs="Times New Roman"/>
          <w:sz w:val="24"/>
          <w:szCs w:val="24"/>
        </w:rPr>
        <w:t>3.</w:t>
      </w:r>
    </w:p>
    <w:p w:rsidR="005E72E9" w:rsidRDefault="005E72E9" w:rsidP="005E72E9">
      <w:pPr>
        <w:autoSpaceDE w:val="0"/>
        <w:autoSpaceDN w:val="0"/>
        <w:adjustRightInd w:val="0"/>
        <w:ind w:firstLine="284"/>
        <w:jc w:val="both"/>
        <w:rPr>
          <w:rFonts w:ascii="Times New Roman" w:hAnsi="Times New Roman" w:cs="Times New Roman"/>
          <w:sz w:val="24"/>
          <w:szCs w:val="24"/>
        </w:rPr>
      </w:pPr>
    </w:p>
    <w:p w:rsidR="005E72E9" w:rsidRDefault="005E72E9" w:rsidP="005E72E9">
      <w:pPr>
        <w:autoSpaceDE w:val="0"/>
        <w:autoSpaceDN w:val="0"/>
        <w:adjustRightInd w:val="0"/>
        <w:ind w:firstLine="284"/>
        <w:jc w:val="both"/>
        <w:rPr>
          <w:rFonts w:ascii="Times New Roman" w:hAnsi="Times New Roman" w:cs="Times New Roman"/>
          <w:sz w:val="24"/>
          <w:szCs w:val="24"/>
        </w:rPr>
      </w:pPr>
    </w:p>
    <w:p w:rsidR="005E72E9" w:rsidRDefault="005E72E9" w:rsidP="005E72E9">
      <w:pPr>
        <w:autoSpaceDE w:val="0"/>
        <w:autoSpaceDN w:val="0"/>
        <w:adjustRightInd w:val="0"/>
        <w:ind w:firstLine="284"/>
        <w:jc w:val="both"/>
        <w:rPr>
          <w:rFonts w:ascii="Times New Roman" w:hAnsi="Times New Roman" w:cs="Times New Roman"/>
          <w:sz w:val="24"/>
          <w:szCs w:val="24"/>
        </w:rPr>
      </w:pPr>
    </w:p>
    <w:p w:rsidR="005E72E9" w:rsidRDefault="005E72E9" w:rsidP="005E72E9">
      <w:pPr>
        <w:autoSpaceDE w:val="0"/>
        <w:autoSpaceDN w:val="0"/>
        <w:adjustRightInd w:val="0"/>
        <w:ind w:firstLine="284"/>
        <w:jc w:val="both"/>
        <w:rPr>
          <w:rFonts w:ascii="Times New Roman" w:hAnsi="Times New Roman" w:cs="Times New Roman"/>
          <w:sz w:val="24"/>
          <w:szCs w:val="24"/>
        </w:rPr>
      </w:pPr>
    </w:p>
    <w:p w:rsidR="005E72E9" w:rsidRPr="00605308" w:rsidRDefault="005E72E9" w:rsidP="005E72E9">
      <w:pPr>
        <w:autoSpaceDE w:val="0"/>
        <w:autoSpaceDN w:val="0"/>
        <w:adjustRightInd w:val="0"/>
        <w:ind w:firstLine="284"/>
        <w:jc w:val="both"/>
        <w:rPr>
          <w:rFonts w:ascii="Times New Roman" w:hAnsi="Times New Roman" w:cs="Times New Roman"/>
          <w:sz w:val="24"/>
          <w:szCs w:val="24"/>
        </w:rPr>
      </w:pPr>
    </w:p>
    <w:p w:rsidR="005E72E9" w:rsidRPr="00605308" w:rsidRDefault="005E72E9" w:rsidP="005E72E9">
      <w:pPr>
        <w:spacing w:before="1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3.</w:t>
      </w:r>
      <w:proofErr w:type="gramEnd"/>
      <w:r>
        <w:rPr>
          <w:rFonts w:ascii="Times New Roman" w:hAnsi="Times New Roman" w:cs="Times New Roman"/>
          <w:sz w:val="24"/>
          <w:szCs w:val="24"/>
        </w:rPr>
        <w:t xml:space="preserve"> </w:t>
      </w:r>
      <w:r w:rsidRPr="00605308">
        <w:rPr>
          <w:rFonts w:ascii="Times New Roman" w:hAnsi="Times New Roman" w:cs="Times New Roman"/>
          <w:sz w:val="24"/>
          <w:szCs w:val="24"/>
        </w:rPr>
        <w:t xml:space="preserve">Hasil Analisis </w:t>
      </w:r>
      <w:r>
        <w:rPr>
          <w:rFonts w:ascii="Times New Roman" w:hAnsi="Times New Roman" w:cs="Times New Roman"/>
          <w:sz w:val="24"/>
          <w:szCs w:val="24"/>
        </w:rPr>
        <w:t>Regresi Linear Berganda</w:t>
      </w:r>
    </w:p>
    <w:tbl>
      <w:tblPr>
        <w:tblW w:w="8647" w:type="dxa"/>
        <w:tblInd w:w="108" w:type="dxa"/>
        <w:tblLook w:val="04A0" w:firstRow="1" w:lastRow="0" w:firstColumn="1" w:lastColumn="0" w:noHBand="0" w:noVBand="1"/>
      </w:tblPr>
      <w:tblGrid>
        <w:gridCol w:w="567"/>
        <w:gridCol w:w="1701"/>
        <w:gridCol w:w="1560"/>
        <w:gridCol w:w="1134"/>
        <w:gridCol w:w="425"/>
        <w:gridCol w:w="1417"/>
        <w:gridCol w:w="1843"/>
      </w:tblGrid>
      <w:tr w:rsidR="005E72E9" w:rsidRPr="00605308" w:rsidTr="00201231">
        <w:trPr>
          <w:trHeight w:val="480"/>
        </w:trPr>
        <w:tc>
          <w:tcPr>
            <w:tcW w:w="56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No.</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5E72E9" w:rsidRPr="00605308" w:rsidRDefault="005E72E9" w:rsidP="00201231">
            <w:pPr>
              <w:jc w:val="cente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Uraian</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rsidR="005E72E9" w:rsidRPr="00605308" w:rsidRDefault="005E72E9" w:rsidP="00201231">
            <w:pPr>
              <w:jc w:val="cente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Coefficients</w:t>
            </w:r>
          </w:p>
        </w:tc>
        <w:tc>
          <w:tcPr>
            <w:tcW w:w="1559" w:type="dxa"/>
            <w:gridSpan w:val="2"/>
            <w:tcBorders>
              <w:top w:val="single" w:sz="8" w:space="0" w:color="auto"/>
              <w:left w:val="nil"/>
              <w:bottom w:val="single" w:sz="4" w:space="0" w:color="auto"/>
              <w:right w:val="single" w:sz="4" w:space="0" w:color="auto"/>
            </w:tcBorders>
            <w:shd w:val="clear" w:color="auto" w:fill="auto"/>
            <w:noWrap/>
            <w:vAlign w:val="center"/>
            <w:hideMark/>
          </w:tcPr>
          <w:p w:rsidR="005E72E9" w:rsidRPr="00605308" w:rsidRDefault="005E72E9" w:rsidP="00201231">
            <w:pPr>
              <w:jc w:val="cente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 xml:space="preserve">t </w:t>
            </w:r>
            <w:r>
              <w:rPr>
                <w:rFonts w:ascii="Times New Roman" w:eastAsia="Times New Roman" w:hAnsi="Times New Roman"/>
                <w:sz w:val="20"/>
                <w:szCs w:val="20"/>
                <w:lang w:eastAsia="id-ID"/>
              </w:rPr>
              <w:t>–</w:t>
            </w:r>
            <w:r w:rsidRPr="00605308">
              <w:rPr>
                <w:rFonts w:ascii="Times New Roman" w:eastAsia="Times New Roman" w:hAnsi="Times New Roman"/>
                <w:sz w:val="20"/>
                <w:szCs w:val="20"/>
                <w:lang w:eastAsia="id-ID"/>
              </w:rPr>
              <w:t>stat</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rsidR="005E72E9" w:rsidRPr="00605308" w:rsidRDefault="005E72E9" w:rsidP="00201231">
            <w:pPr>
              <w:jc w:val="cente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P-value</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5E72E9" w:rsidRPr="00605308" w:rsidRDefault="005E72E9" w:rsidP="00201231">
            <w:pPr>
              <w:jc w:val="cente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Keterangan</w:t>
            </w:r>
          </w:p>
        </w:tc>
      </w:tr>
      <w:tr w:rsidR="005E72E9" w:rsidRPr="00605308" w:rsidTr="00201231">
        <w:trPr>
          <w:trHeight w:val="330"/>
        </w:trPr>
        <w:tc>
          <w:tcPr>
            <w:tcW w:w="567" w:type="dxa"/>
            <w:tcBorders>
              <w:top w:val="nil"/>
              <w:left w:val="single" w:sz="4" w:space="0" w:color="auto"/>
              <w:bottom w:val="nil"/>
              <w:right w:val="single" w:sz="4" w:space="0" w:color="auto"/>
            </w:tcBorders>
            <w:shd w:val="clear" w:color="auto" w:fill="auto"/>
            <w:noWrap/>
            <w:vAlign w:val="bottom"/>
            <w:hideMark/>
          </w:tcPr>
          <w:p w:rsidR="005E72E9" w:rsidRPr="00605308" w:rsidRDefault="005E72E9" w:rsidP="00201231">
            <w:pPr>
              <w:ind w:firstLineChars="100" w:firstLine="200"/>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1</w:t>
            </w:r>
          </w:p>
        </w:tc>
        <w:tc>
          <w:tcPr>
            <w:tcW w:w="1701" w:type="dxa"/>
            <w:tcBorders>
              <w:top w:val="nil"/>
              <w:left w:val="nil"/>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Intercept</w:t>
            </w:r>
          </w:p>
        </w:tc>
        <w:tc>
          <w:tcPr>
            <w:tcW w:w="1560" w:type="dxa"/>
            <w:tcBorders>
              <w:top w:val="nil"/>
              <w:left w:val="nil"/>
              <w:bottom w:val="nil"/>
              <w:right w:val="single" w:sz="4" w:space="0" w:color="auto"/>
            </w:tcBorders>
            <w:shd w:val="clear" w:color="auto" w:fill="auto"/>
            <w:noWrap/>
            <w:vAlign w:val="bottom"/>
            <w:hideMark/>
          </w:tcPr>
          <w:p w:rsidR="005E72E9" w:rsidRPr="00605308" w:rsidRDefault="005E72E9" w:rsidP="00201231">
            <w:pPr>
              <w:ind w:right="176"/>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22,7864</w:t>
            </w:r>
          </w:p>
        </w:tc>
        <w:tc>
          <w:tcPr>
            <w:tcW w:w="1559" w:type="dxa"/>
            <w:gridSpan w:val="2"/>
            <w:tcBorders>
              <w:top w:val="nil"/>
              <w:left w:val="nil"/>
              <w:bottom w:val="nil"/>
              <w:right w:val="single" w:sz="4" w:space="0" w:color="auto"/>
            </w:tcBorders>
            <w:shd w:val="clear" w:color="auto" w:fill="auto"/>
            <w:noWrap/>
            <w:vAlign w:val="bottom"/>
            <w:hideMark/>
          </w:tcPr>
          <w:p w:rsidR="005E72E9" w:rsidRPr="00605308" w:rsidRDefault="005E72E9" w:rsidP="00201231">
            <w:pPr>
              <w:ind w:right="176"/>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31,4215</w:t>
            </w:r>
          </w:p>
        </w:tc>
        <w:tc>
          <w:tcPr>
            <w:tcW w:w="1417" w:type="dxa"/>
            <w:tcBorders>
              <w:top w:val="nil"/>
              <w:left w:val="nil"/>
              <w:bottom w:val="nil"/>
              <w:right w:val="single" w:sz="4" w:space="0" w:color="auto"/>
            </w:tcBorders>
            <w:shd w:val="clear" w:color="auto" w:fill="auto"/>
            <w:noWrap/>
            <w:vAlign w:val="bottom"/>
            <w:hideMark/>
          </w:tcPr>
          <w:p w:rsidR="005E72E9" w:rsidRPr="00605308" w:rsidRDefault="005E72E9" w:rsidP="00201231">
            <w:pPr>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4,0281.10</w:t>
            </w:r>
            <w:r w:rsidRPr="00605308">
              <w:rPr>
                <w:rFonts w:ascii="Times New Roman" w:eastAsia="Times New Roman" w:hAnsi="Times New Roman"/>
                <w:sz w:val="20"/>
                <w:szCs w:val="20"/>
                <w:vertAlign w:val="superscript"/>
                <w:lang w:eastAsia="id-ID"/>
              </w:rPr>
              <w:t>-12</w:t>
            </w:r>
          </w:p>
        </w:tc>
        <w:tc>
          <w:tcPr>
            <w:tcW w:w="1843" w:type="dxa"/>
            <w:tcBorders>
              <w:top w:val="nil"/>
              <w:left w:val="nil"/>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 </w:t>
            </w:r>
          </w:p>
        </w:tc>
      </w:tr>
      <w:tr w:rsidR="005E72E9" w:rsidRPr="00605308" w:rsidTr="00201231">
        <w:trPr>
          <w:trHeight w:val="330"/>
        </w:trPr>
        <w:tc>
          <w:tcPr>
            <w:tcW w:w="567" w:type="dxa"/>
            <w:tcBorders>
              <w:top w:val="nil"/>
              <w:left w:val="single" w:sz="4" w:space="0" w:color="auto"/>
              <w:bottom w:val="nil"/>
              <w:right w:val="single" w:sz="4" w:space="0" w:color="auto"/>
            </w:tcBorders>
            <w:shd w:val="clear" w:color="auto" w:fill="auto"/>
            <w:noWrap/>
            <w:vAlign w:val="bottom"/>
            <w:hideMark/>
          </w:tcPr>
          <w:p w:rsidR="005E72E9" w:rsidRPr="00605308" w:rsidRDefault="005E72E9" w:rsidP="00201231">
            <w:pPr>
              <w:ind w:firstLineChars="100" w:firstLine="200"/>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2</w:t>
            </w:r>
          </w:p>
        </w:tc>
        <w:tc>
          <w:tcPr>
            <w:tcW w:w="1701" w:type="dxa"/>
            <w:tcBorders>
              <w:top w:val="nil"/>
              <w:left w:val="nil"/>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Produksi (Q).</w:t>
            </w:r>
          </w:p>
        </w:tc>
        <w:tc>
          <w:tcPr>
            <w:tcW w:w="1560" w:type="dxa"/>
            <w:tcBorders>
              <w:top w:val="nil"/>
              <w:left w:val="nil"/>
              <w:bottom w:val="nil"/>
              <w:right w:val="single" w:sz="4" w:space="0" w:color="auto"/>
            </w:tcBorders>
            <w:shd w:val="clear" w:color="auto" w:fill="auto"/>
            <w:noWrap/>
            <w:vAlign w:val="bottom"/>
            <w:hideMark/>
          </w:tcPr>
          <w:p w:rsidR="005E72E9" w:rsidRPr="00605308" w:rsidRDefault="005E72E9" w:rsidP="00201231">
            <w:pPr>
              <w:ind w:right="176"/>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5,2496</w:t>
            </w:r>
          </w:p>
        </w:tc>
        <w:tc>
          <w:tcPr>
            <w:tcW w:w="1559" w:type="dxa"/>
            <w:gridSpan w:val="2"/>
            <w:tcBorders>
              <w:top w:val="nil"/>
              <w:left w:val="nil"/>
              <w:bottom w:val="nil"/>
              <w:right w:val="single" w:sz="4" w:space="0" w:color="auto"/>
            </w:tcBorders>
            <w:shd w:val="clear" w:color="auto" w:fill="auto"/>
            <w:noWrap/>
            <w:vAlign w:val="bottom"/>
            <w:hideMark/>
          </w:tcPr>
          <w:p w:rsidR="005E72E9" w:rsidRPr="00605308" w:rsidRDefault="005E72E9" w:rsidP="00201231">
            <w:pPr>
              <w:ind w:right="176"/>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30,3072</w:t>
            </w:r>
          </w:p>
        </w:tc>
        <w:tc>
          <w:tcPr>
            <w:tcW w:w="1417" w:type="dxa"/>
            <w:tcBorders>
              <w:top w:val="nil"/>
              <w:left w:val="nil"/>
              <w:bottom w:val="nil"/>
              <w:right w:val="single" w:sz="4" w:space="0" w:color="auto"/>
            </w:tcBorders>
            <w:shd w:val="clear" w:color="auto" w:fill="auto"/>
            <w:noWrap/>
            <w:vAlign w:val="bottom"/>
            <w:hideMark/>
          </w:tcPr>
          <w:p w:rsidR="005E72E9" w:rsidRPr="00605308" w:rsidRDefault="005E72E9" w:rsidP="00201231">
            <w:pPr>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5,9673.10</w:t>
            </w:r>
            <w:r w:rsidRPr="00605308">
              <w:rPr>
                <w:rFonts w:ascii="Times New Roman" w:eastAsia="Times New Roman" w:hAnsi="Times New Roman"/>
                <w:sz w:val="20"/>
                <w:szCs w:val="20"/>
                <w:vertAlign w:val="superscript"/>
                <w:lang w:eastAsia="id-ID"/>
              </w:rPr>
              <w:t>-12</w:t>
            </w:r>
          </w:p>
        </w:tc>
        <w:tc>
          <w:tcPr>
            <w:tcW w:w="1843" w:type="dxa"/>
            <w:tcBorders>
              <w:top w:val="nil"/>
              <w:left w:val="nil"/>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Signifikan</w:t>
            </w:r>
          </w:p>
        </w:tc>
      </w:tr>
      <w:tr w:rsidR="005E72E9" w:rsidRPr="00605308" w:rsidTr="00201231">
        <w:trPr>
          <w:trHeight w:val="330"/>
        </w:trPr>
        <w:tc>
          <w:tcPr>
            <w:tcW w:w="567" w:type="dxa"/>
            <w:tcBorders>
              <w:top w:val="nil"/>
              <w:left w:val="single" w:sz="4" w:space="0" w:color="auto"/>
              <w:bottom w:val="nil"/>
              <w:right w:val="single" w:sz="4" w:space="0" w:color="auto"/>
            </w:tcBorders>
            <w:shd w:val="clear" w:color="auto" w:fill="auto"/>
            <w:noWrap/>
            <w:vAlign w:val="bottom"/>
            <w:hideMark/>
          </w:tcPr>
          <w:p w:rsidR="005E72E9" w:rsidRPr="00605308" w:rsidRDefault="005E72E9" w:rsidP="00201231">
            <w:pPr>
              <w:ind w:firstLineChars="100" w:firstLine="200"/>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3</w:t>
            </w:r>
          </w:p>
        </w:tc>
        <w:tc>
          <w:tcPr>
            <w:tcW w:w="1701" w:type="dxa"/>
            <w:tcBorders>
              <w:top w:val="nil"/>
              <w:left w:val="nil"/>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Biaya (TC)</w:t>
            </w:r>
          </w:p>
        </w:tc>
        <w:tc>
          <w:tcPr>
            <w:tcW w:w="1560" w:type="dxa"/>
            <w:tcBorders>
              <w:top w:val="nil"/>
              <w:left w:val="nil"/>
              <w:bottom w:val="nil"/>
              <w:right w:val="single" w:sz="4" w:space="0" w:color="auto"/>
            </w:tcBorders>
            <w:shd w:val="clear" w:color="auto" w:fill="auto"/>
            <w:noWrap/>
            <w:vAlign w:val="bottom"/>
            <w:hideMark/>
          </w:tcPr>
          <w:p w:rsidR="005E72E9" w:rsidRPr="00605308" w:rsidRDefault="005E72E9" w:rsidP="00201231">
            <w:pPr>
              <w:ind w:right="176"/>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-4,2318</w:t>
            </w:r>
          </w:p>
        </w:tc>
        <w:tc>
          <w:tcPr>
            <w:tcW w:w="1559" w:type="dxa"/>
            <w:gridSpan w:val="2"/>
            <w:tcBorders>
              <w:top w:val="nil"/>
              <w:left w:val="nil"/>
              <w:bottom w:val="nil"/>
              <w:right w:val="single" w:sz="4" w:space="0" w:color="auto"/>
            </w:tcBorders>
            <w:shd w:val="clear" w:color="auto" w:fill="auto"/>
            <w:noWrap/>
            <w:vAlign w:val="bottom"/>
            <w:hideMark/>
          </w:tcPr>
          <w:p w:rsidR="005E72E9" w:rsidRPr="00605308" w:rsidRDefault="005E72E9" w:rsidP="00201231">
            <w:pPr>
              <w:ind w:right="176"/>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-25,5426</w:t>
            </w:r>
          </w:p>
        </w:tc>
        <w:tc>
          <w:tcPr>
            <w:tcW w:w="1417" w:type="dxa"/>
            <w:tcBorders>
              <w:top w:val="nil"/>
              <w:left w:val="nil"/>
              <w:bottom w:val="nil"/>
              <w:right w:val="single" w:sz="4" w:space="0" w:color="auto"/>
            </w:tcBorders>
            <w:shd w:val="clear" w:color="auto" w:fill="auto"/>
            <w:noWrap/>
            <w:vAlign w:val="bottom"/>
            <w:hideMark/>
          </w:tcPr>
          <w:p w:rsidR="005E72E9" w:rsidRPr="00605308" w:rsidRDefault="005E72E9" w:rsidP="00201231">
            <w:pPr>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3,8216.10</w:t>
            </w:r>
            <w:r w:rsidRPr="00605308">
              <w:rPr>
                <w:rFonts w:ascii="Times New Roman" w:eastAsia="Times New Roman" w:hAnsi="Times New Roman"/>
                <w:sz w:val="20"/>
                <w:szCs w:val="20"/>
                <w:vertAlign w:val="superscript"/>
                <w:lang w:eastAsia="id-ID"/>
              </w:rPr>
              <w:t>-11</w:t>
            </w:r>
          </w:p>
        </w:tc>
        <w:tc>
          <w:tcPr>
            <w:tcW w:w="1843" w:type="dxa"/>
            <w:tcBorders>
              <w:top w:val="nil"/>
              <w:left w:val="nil"/>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Signifikan</w:t>
            </w:r>
          </w:p>
        </w:tc>
      </w:tr>
      <w:tr w:rsidR="005E72E9" w:rsidRPr="00605308" w:rsidTr="00201231">
        <w:trPr>
          <w:trHeight w:val="330"/>
        </w:trPr>
        <w:tc>
          <w:tcPr>
            <w:tcW w:w="567" w:type="dxa"/>
            <w:tcBorders>
              <w:top w:val="nil"/>
              <w:left w:val="single" w:sz="4" w:space="0" w:color="auto"/>
              <w:bottom w:val="nil"/>
              <w:right w:val="single" w:sz="4" w:space="0" w:color="auto"/>
            </w:tcBorders>
            <w:shd w:val="clear" w:color="auto" w:fill="auto"/>
            <w:noWrap/>
            <w:vAlign w:val="bottom"/>
            <w:hideMark/>
          </w:tcPr>
          <w:p w:rsidR="005E72E9" w:rsidRPr="00605308" w:rsidRDefault="005E72E9" w:rsidP="00201231">
            <w:pPr>
              <w:ind w:firstLineChars="100" w:firstLine="200"/>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4</w:t>
            </w:r>
          </w:p>
        </w:tc>
        <w:tc>
          <w:tcPr>
            <w:tcW w:w="1701" w:type="dxa"/>
            <w:tcBorders>
              <w:top w:val="nil"/>
              <w:left w:val="nil"/>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Umur</w:t>
            </w:r>
          </w:p>
        </w:tc>
        <w:tc>
          <w:tcPr>
            <w:tcW w:w="1560" w:type="dxa"/>
            <w:tcBorders>
              <w:top w:val="nil"/>
              <w:left w:val="nil"/>
              <w:bottom w:val="nil"/>
              <w:right w:val="single" w:sz="4" w:space="0" w:color="auto"/>
            </w:tcBorders>
            <w:shd w:val="clear" w:color="auto" w:fill="auto"/>
            <w:noWrap/>
            <w:vAlign w:val="bottom"/>
            <w:hideMark/>
          </w:tcPr>
          <w:p w:rsidR="005E72E9" w:rsidRPr="00605308" w:rsidRDefault="005E72E9" w:rsidP="00201231">
            <w:pPr>
              <w:ind w:right="176"/>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0,0330</w:t>
            </w:r>
          </w:p>
        </w:tc>
        <w:tc>
          <w:tcPr>
            <w:tcW w:w="1559" w:type="dxa"/>
            <w:gridSpan w:val="2"/>
            <w:tcBorders>
              <w:top w:val="nil"/>
              <w:left w:val="nil"/>
              <w:bottom w:val="nil"/>
              <w:right w:val="single" w:sz="4" w:space="0" w:color="auto"/>
            </w:tcBorders>
            <w:shd w:val="clear" w:color="auto" w:fill="auto"/>
            <w:noWrap/>
            <w:vAlign w:val="bottom"/>
            <w:hideMark/>
          </w:tcPr>
          <w:p w:rsidR="005E72E9" w:rsidRPr="00605308" w:rsidRDefault="005E72E9" w:rsidP="00201231">
            <w:pPr>
              <w:ind w:right="176"/>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0,4906</w:t>
            </w:r>
          </w:p>
        </w:tc>
        <w:tc>
          <w:tcPr>
            <w:tcW w:w="1417" w:type="dxa"/>
            <w:tcBorders>
              <w:top w:val="nil"/>
              <w:left w:val="nil"/>
              <w:bottom w:val="nil"/>
              <w:right w:val="single" w:sz="4" w:space="0" w:color="auto"/>
            </w:tcBorders>
            <w:shd w:val="clear" w:color="auto" w:fill="auto"/>
            <w:noWrap/>
            <w:vAlign w:val="bottom"/>
            <w:hideMark/>
          </w:tcPr>
          <w:p w:rsidR="005E72E9" w:rsidRPr="00605308" w:rsidRDefault="005E72E9" w:rsidP="00201231">
            <w:pPr>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0.6333</w:t>
            </w:r>
          </w:p>
        </w:tc>
        <w:tc>
          <w:tcPr>
            <w:tcW w:w="1843" w:type="dxa"/>
            <w:tcBorders>
              <w:top w:val="nil"/>
              <w:left w:val="nil"/>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Non-signifikan</w:t>
            </w:r>
          </w:p>
        </w:tc>
      </w:tr>
      <w:tr w:rsidR="005E72E9" w:rsidRPr="00605308" w:rsidTr="00201231">
        <w:trPr>
          <w:trHeight w:val="330"/>
        </w:trPr>
        <w:tc>
          <w:tcPr>
            <w:tcW w:w="567" w:type="dxa"/>
            <w:tcBorders>
              <w:top w:val="nil"/>
              <w:left w:val="single" w:sz="4" w:space="0" w:color="auto"/>
              <w:right w:val="single" w:sz="4" w:space="0" w:color="auto"/>
            </w:tcBorders>
            <w:shd w:val="clear" w:color="auto" w:fill="auto"/>
            <w:noWrap/>
            <w:vAlign w:val="bottom"/>
            <w:hideMark/>
          </w:tcPr>
          <w:p w:rsidR="005E72E9" w:rsidRPr="00605308" w:rsidRDefault="005E72E9" w:rsidP="00201231">
            <w:pPr>
              <w:ind w:firstLineChars="100" w:firstLine="200"/>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5</w:t>
            </w:r>
          </w:p>
        </w:tc>
        <w:tc>
          <w:tcPr>
            <w:tcW w:w="1701" w:type="dxa"/>
            <w:tcBorders>
              <w:top w:val="nil"/>
              <w:left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Pendidikan</w:t>
            </w:r>
          </w:p>
        </w:tc>
        <w:tc>
          <w:tcPr>
            <w:tcW w:w="1560" w:type="dxa"/>
            <w:tcBorders>
              <w:top w:val="nil"/>
              <w:left w:val="nil"/>
              <w:right w:val="single" w:sz="4" w:space="0" w:color="auto"/>
            </w:tcBorders>
            <w:shd w:val="clear" w:color="auto" w:fill="auto"/>
            <w:noWrap/>
            <w:vAlign w:val="bottom"/>
            <w:hideMark/>
          </w:tcPr>
          <w:p w:rsidR="005E72E9" w:rsidRPr="00605308" w:rsidRDefault="005E72E9" w:rsidP="00201231">
            <w:pPr>
              <w:ind w:right="176"/>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0,0647</w:t>
            </w:r>
          </w:p>
        </w:tc>
        <w:tc>
          <w:tcPr>
            <w:tcW w:w="1559" w:type="dxa"/>
            <w:gridSpan w:val="2"/>
            <w:tcBorders>
              <w:top w:val="nil"/>
              <w:left w:val="nil"/>
              <w:right w:val="single" w:sz="4" w:space="0" w:color="auto"/>
            </w:tcBorders>
            <w:shd w:val="clear" w:color="auto" w:fill="auto"/>
            <w:noWrap/>
            <w:vAlign w:val="bottom"/>
            <w:hideMark/>
          </w:tcPr>
          <w:p w:rsidR="005E72E9" w:rsidRPr="00605308" w:rsidRDefault="005E72E9" w:rsidP="00201231">
            <w:pPr>
              <w:ind w:right="176"/>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1,7213</w:t>
            </w:r>
          </w:p>
        </w:tc>
        <w:tc>
          <w:tcPr>
            <w:tcW w:w="1417" w:type="dxa"/>
            <w:tcBorders>
              <w:top w:val="nil"/>
              <w:left w:val="nil"/>
              <w:right w:val="single" w:sz="4" w:space="0" w:color="auto"/>
            </w:tcBorders>
            <w:shd w:val="clear" w:color="auto" w:fill="auto"/>
            <w:noWrap/>
            <w:vAlign w:val="bottom"/>
            <w:hideMark/>
          </w:tcPr>
          <w:p w:rsidR="005E72E9" w:rsidRPr="00605308" w:rsidRDefault="005E72E9" w:rsidP="00201231">
            <w:pPr>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0.1131</w:t>
            </w:r>
          </w:p>
        </w:tc>
        <w:tc>
          <w:tcPr>
            <w:tcW w:w="1843" w:type="dxa"/>
            <w:tcBorders>
              <w:top w:val="nil"/>
              <w:left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Non-signifikan</w:t>
            </w:r>
          </w:p>
        </w:tc>
      </w:tr>
      <w:tr w:rsidR="005E72E9" w:rsidRPr="00605308" w:rsidTr="00201231">
        <w:trPr>
          <w:trHeight w:val="330"/>
        </w:trPr>
        <w:tc>
          <w:tcPr>
            <w:tcW w:w="567" w:type="dxa"/>
            <w:tcBorders>
              <w:top w:val="nil"/>
              <w:left w:val="single" w:sz="4" w:space="0" w:color="auto"/>
              <w:bottom w:val="single" w:sz="4" w:space="0" w:color="000000" w:themeColor="text1"/>
              <w:right w:val="single" w:sz="4" w:space="0" w:color="auto"/>
            </w:tcBorders>
            <w:shd w:val="clear" w:color="auto" w:fill="auto"/>
            <w:noWrap/>
            <w:vAlign w:val="bottom"/>
            <w:hideMark/>
          </w:tcPr>
          <w:p w:rsidR="005E72E9" w:rsidRPr="00605308" w:rsidRDefault="005E72E9" w:rsidP="00201231">
            <w:pPr>
              <w:ind w:firstLineChars="100" w:firstLine="200"/>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6</w:t>
            </w:r>
          </w:p>
        </w:tc>
        <w:tc>
          <w:tcPr>
            <w:tcW w:w="1701" w:type="dxa"/>
            <w:tcBorders>
              <w:top w:val="nil"/>
              <w:left w:val="nil"/>
              <w:bottom w:val="single" w:sz="4" w:space="0" w:color="000000" w:themeColor="text1"/>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Pengalaman</w:t>
            </w:r>
          </w:p>
        </w:tc>
        <w:tc>
          <w:tcPr>
            <w:tcW w:w="1560" w:type="dxa"/>
            <w:tcBorders>
              <w:top w:val="nil"/>
              <w:left w:val="nil"/>
              <w:bottom w:val="single" w:sz="4" w:space="0" w:color="000000" w:themeColor="text1"/>
              <w:right w:val="single" w:sz="4" w:space="0" w:color="auto"/>
            </w:tcBorders>
            <w:shd w:val="clear" w:color="auto" w:fill="auto"/>
            <w:noWrap/>
            <w:vAlign w:val="bottom"/>
            <w:hideMark/>
          </w:tcPr>
          <w:p w:rsidR="005E72E9" w:rsidRPr="00605308" w:rsidRDefault="005E72E9" w:rsidP="00201231">
            <w:pPr>
              <w:ind w:right="176"/>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0,0007</w:t>
            </w:r>
          </w:p>
        </w:tc>
        <w:tc>
          <w:tcPr>
            <w:tcW w:w="1559" w:type="dxa"/>
            <w:gridSpan w:val="2"/>
            <w:tcBorders>
              <w:top w:val="nil"/>
              <w:left w:val="nil"/>
              <w:bottom w:val="single" w:sz="4" w:space="0" w:color="000000" w:themeColor="text1"/>
              <w:right w:val="single" w:sz="4" w:space="0" w:color="auto"/>
            </w:tcBorders>
            <w:shd w:val="clear" w:color="auto" w:fill="auto"/>
            <w:noWrap/>
            <w:vAlign w:val="bottom"/>
            <w:hideMark/>
          </w:tcPr>
          <w:p w:rsidR="005E72E9" w:rsidRPr="00605308" w:rsidRDefault="005E72E9" w:rsidP="00201231">
            <w:pPr>
              <w:ind w:right="176"/>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0.0634</w:t>
            </w:r>
          </w:p>
        </w:tc>
        <w:tc>
          <w:tcPr>
            <w:tcW w:w="1417" w:type="dxa"/>
            <w:tcBorders>
              <w:top w:val="nil"/>
              <w:left w:val="nil"/>
              <w:bottom w:val="single" w:sz="4" w:space="0" w:color="000000" w:themeColor="text1"/>
              <w:right w:val="single" w:sz="4" w:space="0" w:color="auto"/>
            </w:tcBorders>
            <w:shd w:val="clear" w:color="auto" w:fill="auto"/>
            <w:noWrap/>
            <w:vAlign w:val="bottom"/>
            <w:hideMark/>
          </w:tcPr>
          <w:p w:rsidR="005E72E9" w:rsidRPr="00605308" w:rsidRDefault="005E72E9" w:rsidP="00201231">
            <w:pPr>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0.9505</w:t>
            </w:r>
          </w:p>
        </w:tc>
        <w:tc>
          <w:tcPr>
            <w:tcW w:w="1843" w:type="dxa"/>
            <w:tcBorders>
              <w:top w:val="nil"/>
              <w:left w:val="nil"/>
              <w:bottom w:val="single" w:sz="4" w:space="0" w:color="000000" w:themeColor="text1"/>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Non-signifikan</w:t>
            </w:r>
          </w:p>
        </w:tc>
      </w:tr>
      <w:tr w:rsidR="005E72E9" w:rsidRPr="00605308" w:rsidTr="00201231">
        <w:trPr>
          <w:trHeight w:val="222"/>
        </w:trPr>
        <w:tc>
          <w:tcPr>
            <w:tcW w:w="567" w:type="dxa"/>
            <w:tcBorders>
              <w:top w:val="single" w:sz="4" w:space="0" w:color="000000" w:themeColor="text1"/>
              <w:left w:val="single" w:sz="4" w:space="0" w:color="auto"/>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 </w:t>
            </w:r>
          </w:p>
        </w:tc>
        <w:tc>
          <w:tcPr>
            <w:tcW w:w="1701" w:type="dxa"/>
            <w:tcBorders>
              <w:top w:val="single" w:sz="4" w:space="0" w:color="000000" w:themeColor="text1"/>
              <w:left w:val="nil"/>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R2</w:t>
            </w:r>
          </w:p>
        </w:tc>
        <w:tc>
          <w:tcPr>
            <w:tcW w:w="1560" w:type="dxa"/>
            <w:tcBorders>
              <w:top w:val="single" w:sz="4" w:space="0" w:color="000000" w:themeColor="text1"/>
              <w:left w:val="nil"/>
              <w:bottom w:val="nil"/>
              <w:right w:val="nil"/>
            </w:tcBorders>
            <w:shd w:val="clear" w:color="auto" w:fill="auto"/>
            <w:noWrap/>
            <w:vAlign w:val="bottom"/>
            <w:hideMark/>
          </w:tcPr>
          <w:p w:rsidR="005E72E9" w:rsidRPr="00605308" w:rsidRDefault="005E72E9" w:rsidP="00201231">
            <w:pPr>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             0,9989</w:t>
            </w:r>
          </w:p>
        </w:tc>
        <w:tc>
          <w:tcPr>
            <w:tcW w:w="1559" w:type="dxa"/>
            <w:gridSpan w:val="2"/>
            <w:tcBorders>
              <w:top w:val="single" w:sz="4" w:space="0" w:color="000000" w:themeColor="text1"/>
              <w:left w:val="nil"/>
              <w:bottom w:val="nil"/>
              <w:right w:val="nil"/>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p>
        </w:tc>
        <w:tc>
          <w:tcPr>
            <w:tcW w:w="1417" w:type="dxa"/>
            <w:tcBorders>
              <w:top w:val="single" w:sz="4" w:space="0" w:color="000000" w:themeColor="text1"/>
              <w:left w:val="nil"/>
              <w:bottom w:val="nil"/>
              <w:right w:val="nil"/>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p>
        </w:tc>
        <w:tc>
          <w:tcPr>
            <w:tcW w:w="1843" w:type="dxa"/>
            <w:tcBorders>
              <w:top w:val="single" w:sz="4" w:space="0" w:color="000000" w:themeColor="text1"/>
              <w:left w:val="nil"/>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 </w:t>
            </w:r>
          </w:p>
        </w:tc>
      </w:tr>
      <w:tr w:rsidR="005E72E9" w:rsidRPr="00605308" w:rsidTr="0020123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 </w:t>
            </w:r>
          </w:p>
        </w:tc>
        <w:tc>
          <w:tcPr>
            <w:tcW w:w="1701" w:type="dxa"/>
            <w:tcBorders>
              <w:top w:val="nil"/>
              <w:left w:val="nil"/>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F-hitung</w:t>
            </w:r>
          </w:p>
        </w:tc>
        <w:tc>
          <w:tcPr>
            <w:tcW w:w="1560" w:type="dxa"/>
            <w:tcBorders>
              <w:top w:val="nil"/>
              <w:left w:val="nil"/>
              <w:bottom w:val="nil"/>
              <w:right w:val="nil"/>
            </w:tcBorders>
            <w:shd w:val="clear" w:color="auto" w:fill="auto"/>
            <w:noWrap/>
            <w:vAlign w:val="bottom"/>
            <w:hideMark/>
          </w:tcPr>
          <w:p w:rsidR="005E72E9" w:rsidRPr="00605308" w:rsidRDefault="005E72E9" w:rsidP="00201231">
            <w:pPr>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         1067,81</w:t>
            </w:r>
          </w:p>
        </w:tc>
        <w:tc>
          <w:tcPr>
            <w:tcW w:w="1559" w:type="dxa"/>
            <w:gridSpan w:val="2"/>
            <w:tcBorders>
              <w:top w:val="nil"/>
              <w:left w:val="nil"/>
              <w:bottom w:val="nil"/>
              <w:right w:val="nil"/>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p>
        </w:tc>
        <w:tc>
          <w:tcPr>
            <w:tcW w:w="1417" w:type="dxa"/>
            <w:tcBorders>
              <w:top w:val="nil"/>
              <w:left w:val="nil"/>
              <w:bottom w:val="nil"/>
              <w:right w:val="nil"/>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p>
        </w:tc>
        <w:tc>
          <w:tcPr>
            <w:tcW w:w="1843" w:type="dxa"/>
            <w:tcBorders>
              <w:top w:val="nil"/>
              <w:left w:val="nil"/>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 </w:t>
            </w:r>
          </w:p>
        </w:tc>
      </w:tr>
      <w:tr w:rsidR="005E72E9" w:rsidRPr="00605308" w:rsidTr="00201231">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 </w:t>
            </w:r>
          </w:p>
        </w:tc>
        <w:tc>
          <w:tcPr>
            <w:tcW w:w="1701" w:type="dxa"/>
            <w:tcBorders>
              <w:top w:val="nil"/>
              <w:left w:val="nil"/>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F-tabel</w:t>
            </w:r>
          </w:p>
        </w:tc>
        <w:tc>
          <w:tcPr>
            <w:tcW w:w="1560" w:type="dxa"/>
            <w:tcBorders>
              <w:top w:val="nil"/>
              <w:left w:val="nil"/>
              <w:bottom w:val="nil"/>
              <w:right w:val="nil"/>
            </w:tcBorders>
            <w:shd w:val="clear" w:color="auto" w:fill="auto"/>
            <w:noWrap/>
            <w:vAlign w:val="bottom"/>
            <w:hideMark/>
          </w:tcPr>
          <w:p w:rsidR="005E72E9" w:rsidRPr="00605308" w:rsidRDefault="005E72E9" w:rsidP="00201231">
            <w:pPr>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 5,91</w:t>
            </w:r>
          </w:p>
        </w:tc>
        <w:tc>
          <w:tcPr>
            <w:tcW w:w="1559" w:type="dxa"/>
            <w:gridSpan w:val="2"/>
            <w:tcBorders>
              <w:top w:val="nil"/>
              <w:left w:val="nil"/>
              <w:bottom w:val="nil"/>
              <w:right w:val="nil"/>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Sig. = 2</w:t>
            </w:r>
            <w:proofErr w:type="gramStart"/>
            <w:r w:rsidRPr="00605308">
              <w:rPr>
                <w:rFonts w:ascii="Times New Roman" w:eastAsia="Times New Roman" w:hAnsi="Times New Roman"/>
                <w:sz w:val="20"/>
                <w:szCs w:val="20"/>
                <w:lang w:eastAsia="id-ID"/>
              </w:rPr>
              <w:t>,1183</w:t>
            </w:r>
            <w:proofErr w:type="gramEnd"/>
            <w:r w:rsidRPr="00605308">
              <w:rPr>
                <w:rFonts w:ascii="Times New Roman" w:eastAsia="Times New Roman" w:hAnsi="Times New Roman"/>
                <w:sz w:val="20"/>
                <w:szCs w:val="20"/>
                <w:lang w:eastAsia="id-ID"/>
              </w:rPr>
              <w:t xml:space="preserve"> . 10</w:t>
            </w:r>
            <w:r w:rsidRPr="00605308">
              <w:rPr>
                <w:rFonts w:ascii="Times New Roman" w:eastAsia="Times New Roman" w:hAnsi="Times New Roman"/>
                <w:sz w:val="20"/>
                <w:szCs w:val="20"/>
                <w:vertAlign w:val="superscript"/>
                <w:lang w:eastAsia="id-ID"/>
              </w:rPr>
              <w:t>-14</w:t>
            </w:r>
          </w:p>
        </w:tc>
        <w:tc>
          <w:tcPr>
            <w:tcW w:w="1417" w:type="dxa"/>
            <w:tcBorders>
              <w:top w:val="nil"/>
              <w:left w:val="nil"/>
              <w:bottom w:val="nil"/>
              <w:right w:val="nil"/>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p>
        </w:tc>
        <w:tc>
          <w:tcPr>
            <w:tcW w:w="1843" w:type="dxa"/>
            <w:tcBorders>
              <w:top w:val="nil"/>
              <w:left w:val="nil"/>
              <w:bottom w:val="nil"/>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 </w:t>
            </w:r>
          </w:p>
        </w:tc>
      </w:tr>
      <w:tr w:rsidR="005E72E9" w:rsidRPr="00605308" w:rsidTr="00201231">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 </w:t>
            </w:r>
          </w:p>
        </w:tc>
        <w:tc>
          <w:tcPr>
            <w:tcW w:w="1701" w:type="dxa"/>
            <w:tcBorders>
              <w:top w:val="nil"/>
              <w:left w:val="nil"/>
              <w:bottom w:val="single" w:sz="4" w:space="0" w:color="auto"/>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t-tabel</w:t>
            </w:r>
          </w:p>
        </w:tc>
        <w:tc>
          <w:tcPr>
            <w:tcW w:w="1560" w:type="dxa"/>
            <w:tcBorders>
              <w:top w:val="nil"/>
              <w:left w:val="nil"/>
              <w:bottom w:val="single" w:sz="4" w:space="0" w:color="auto"/>
              <w:right w:val="nil"/>
            </w:tcBorders>
            <w:shd w:val="clear" w:color="auto" w:fill="auto"/>
            <w:noWrap/>
            <w:vAlign w:val="bottom"/>
            <w:hideMark/>
          </w:tcPr>
          <w:p w:rsidR="005E72E9" w:rsidRPr="00605308" w:rsidRDefault="005E72E9" w:rsidP="00201231">
            <w:pPr>
              <w:jc w:val="right"/>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 2,12</w:t>
            </w:r>
          </w:p>
        </w:tc>
        <w:tc>
          <w:tcPr>
            <w:tcW w:w="1134" w:type="dxa"/>
            <w:tcBorders>
              <w:top w:val="nil"/>
              <w:left w:val="nil"/>
              <w:bottom w:val="single" w:sz="4" w:space="0" w:color="auto"/>
              <w:right w:val="nil"/>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 </w:t>
            </w:r>
          </w:p>
        </w:tc>
        <w:tc>
          <w:tcPr>
            <w:tcW w:w="1842" w:type="dxa"/>
            <w:gridSpan w:val="2"/>
            <w:tcBorders>
              <w:top w:val="nil"/>
              <w:left w:val="nil"/>
              <w:bottom w:val="single" w:sz="4" w:space="0" w:color="auto"/>
              <w:right w:val="nil"/>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 </w:t>
            </w:r>
          </w:p>
        </w:tc>
        <w:tc>
          <w:tcPr>
            <w:tcW w:w="1843" w:type="dxa"/>
            <w:tcBorders>
              <w:top w:val="nil"/>
              <w:left w:val="nil"/>
              <w:bottom w:val="single" w:sz="4" w:space="0" w:color="auto"/>
              <w:right w:val="single" w:sz="4" w:space="0" w:color="auto"/>
            </w:tcBorders>
            <w:shd w:val="clear" w:color="auto" w:fill="auto"/>
            <w:noWrap/>
            <w:vAlign w:val="bottom"/>
            <w:hideMark/>
          </w:tcPr>
          <w:p w:rsidR="005E72E9" w:rsidRPr="00605308" w:rsidRDefault="005E72E9" w:rsidP="00201231">
            <w:pPr>
              <w:rPr>
                <w:rFonts w:ascii="Times New Roman" w:eastAsia="Times New Roman" w:hAnsi="Times New Roman"/>
                <w:sz w:val="20"/>
                <w:szCs w:val="20"/>
                <w:lang w:eastAsia="id-ID"/>
              </w:rPr>
            </w:pPr>
            <w:r w:rsidRPr="00605308">
              <w:rPr>
                <w:rFonts w:ascii="Times New Roman" w:eastAsia="Times New Roman" w:hAnsi="Times New Roman"/>
                <w:sz w:val="20"/>
                <w:szCs w:val="20"/>
                <w:lang w:eastAsia="id-ID"/>
              </w:rPr>
              <w:t> </w:t>
            </w:r>
          </w:p>
        </w:tc>
      </w:tr>
    </w:tbl>
    <w:p w:rsidR="005E72E9" w:rsidRPr="006542D6" w:rsidRDefault="005E72E9" w:rsidP="005E72E9">
      <w:pPr>
        <w:spacing w:before="120"/>
        <w:jc w:val="both"/>
        <w:rPr>
          <w:rFonts w:ascii="Times New Roman" w:hAnsi="Times New Roman"/>
          <w:i/>
          <w:sz w:val="24"/>
          <w:szCs w:val="24"/>
        </w:rPr>
      </w:pPr>
      <w:proofErr w:type="gramStart"/>
      <w:r w:rsidRPr="006542D6">
        <w:rPr>
          <w:rFonts w:ascii="Times New Roman" w:hAnsi="Times New Roman"/>
          <w:i/>
          <w:sz w:val="24"/>
          <w:szCs w:val="24"/>
        </w:rPr>
        <w:t>Sumber :</w:t>
      </w:r>
      <w:proofErr w:type="gramEnd"/>
      <w:r w:rsidRPr="006542D6">
        <w:rPr>
          <w:rFonts w:ascii="Times New Roman" w:hAnsi="Times New Roman"/>
          <w:i/>
          <w:sz w:val="24"/>
          <w:szCs w:val="24"/>
        </w:rPr>
        <w:t xml:space="preserve"> Data Primer Diolah</w:t>
      </w:r>
    </w:p>
    <w:p w:rsidR="005E72E9" w:rsidRPr="00F53299" w:rsidRDefault="005E72E9" w:rsidP="005E72E9">
      <w:pPr>
        <w:spacing w:before="120"/>
        <w:ind w:firstLine="284"/>
        <w:jc w:val="both"/>
        <w:rPr>
          <w:rFonts w:ascii="Times New Roman" w:hAnsi="Times New Roman"/>
          <w:sz w:val="24"/>
          <w:szCs w:val="24"/>
        </w:rPr>
      </w:pPr>
      <w:r w:rsidRPr="00F53299">
        <w:rPr>
          <w:rFonts w:ascii="Times New Roman" w:hAnsi="Times New Roman"/>
          <w:sz w:val="24"/>
          <w:szCs w:val="24"/>
        </w:rPr>
        <w:t>Dari hasil analisis dengan fungsi Lenear Berganda sebagaimana yang disajikan pada Tabel 3, diperoleh persamaan regresi sebagai berikut:</w:t>
      </w:r>
    </w:p>
    <w:p w:rsidR="005E72E9" w:rsidRPr="00605308" w:rsidRDefault="005E72E9" w:rsidP="005E72E9">
      <w:pPr>
        <w:spacing w:before="120" w:after="120"/>
        <w:ind w:left="709" w:hanging="425"/>
        <w:jc w:val="both"/>
        <w:rPr>
          <w:rFonts w:ascii="Times New Roman" w:eastAsia="Times New Roman" w:hAnsi="Times New Roman"/>
          <w:sz w:val="24"/>
          <w:szCs w:val="24"/>
        </w:rPr>
      </w:pPr>
      <w:r w:rsidRPr="00605308">
        <w:rPr>
          <w:rFonts w:ascii="Times New Roman" w:hAnsi="Times New Roman"/>
          <w:sz w:val="24"/>
          <w:szCs w:val="24"/>
        </w:rPr>
        <w:t>Y = 22</w:t>
      </w:r>
      <w:proofErr w:type="gramStart"/>
      <w:r w:rsidRPr="00605308">
        <w:rPr>
          <w:rFonts w:ascii="Times New Roman" w:hAnsi="Times New Roman"/>
          <w:sz w:val="24"/>
          <w:szCs w:val="24"/>
        </w:rPr>
        <w:t>,7864</w:t>
      </w:r>
      <w:proofErr w:type="gramEnd"/>
      <w:r w:rsidRPr="00605308">
        <w:rPr>
          <w:rFonts w:ascii="Times New Roman" w:hAnsi="Times New Roman"/>
          <w:sz w:val="24"/>
          <w:szCs w:val="24"/>
        </w:rPr>
        <w:t xml:space="preserve"> + 5,2496Q – 4,2318 TC + 0,0330Umr + 0,0647.Pdk + 0,0007.Exp </w:t>
      </w:r>
    </w:p>
    <w:p w:rsidR="005E72E9" w:rsidRPr="00605308" w:rsidRDefault="005E72E9" w:rsidP="005E72E9">
      <w:pPr>
        <w:spacing w:before="240"/>
        <w:jc w:val="both"/>
        <w:rPr>
          <w:rFonts w:ascii="Times New Roman" w:hAnsi="Times New Roman" w:cs="Times New Roman"/>
          <w:sz w:val="24"/>
          <w:szCs w:val="24"/>
        </w:rPr>
      </w:pPr>
      <w:r w:rsidRPr="00605308">
        <w:rPr>
          <w:rFonts w:ascii="Times New Roman" w:hAnsi="Times New Roman" w:cs="Times New Roman"/>
          <w:sz w:val="24"/>
          <w:szCs w:val="24"/>
        </w:rPr>
        <w:tab/>
      </w:r>
      <w:r>
        <w:rPr>
          <w:rFonts w:ascii="Times New Roman" w:hAnsi="Times New Roman" w:cs="Times New Roman"/>
          <w:sz w:val="24"/>
          <w:szCs w:val="24"/>
        </w:rPr>
        <w:t>Berdasarkan Tabel 3</w:t>
      </w:r>
      <w:r w:rsidRPr="00605308">
        <w:rPr>
          <w:rFonts w:ascii="Times New Roman" w:hAnsi="Times New Roman" w:cs="Times New Roman"/>
          <w:sz w:val="24"/>
          <w:szCs w:val="24"/>
        </w:rPr>
        <w:t xml:space="preserve"> diperoleh hasil sebagai berikut: </w:t>
      </w:r>
    </w:p>
    <w:p w:rsidR="005E72E9" w:rsidRPr="00927A02" w:rsidRDefault="005E72E9" w:rsidP="005E72E9">
      <w:pPr>
        <w:spacing w:before="120" w:after="60"/>
        <w:jc w:val="both"/>
        <w:rPr>
          <w:rFonts w:ascii="Times New Roman" w:hAnsi="Times New Roman" w:cs="Times New Roman"/>
          <w:b/>
          <w:sz w:val="24"/>
          <w:szCs w:val="24"/>
        </w:rPr>
      </w:pPr>
      <w:r w:rsidRPr="00927A02">
        <w:rPr>
          <w:rFonts w:ascii="Times New Roman" w:eastAsia="Times New Roman" w:hAnsi="Times New Roman"/>
          <w:b/>
          <w:sz w:val="24"/>
          <w:szCs w:val="24"/>
        </w:rPr>
        <w:t>Pengujian Koefisien Regresi Secara Serentak</w:t>
      </w:r>
    </w:p>
    <w:p w:rsidR="005E72E9" w:rsidRDefault="005E72E9" w:rsidP="005E72E9">
      <w:pPr>
        <w:ind w:firstLine="284"/>
        <w:jc w:val="both"/>
        <w:rPr>
          <w:rFonts w:ascii="Times New Roman" w:eastAsia="Times New Roman" w:hAnsi="Times New Roman"/>
          <w:sz w:val="24"/>
          <w:szCs w:val="24"/>
        </w:rPr>
      </w:pPr>
      <w:r w:rsidRPr="00927A02">
        <w:rPr>
          <w:rFonts w:ascii="Times New Roman" w:eastAsia="Times New Roman" w:hAnsi="Times New Roman"/>
          <w:sz w:val="24"/>
          <w:szCs w:val="24"/>
        </w:rPr>
        <w:t>Berdasarkan</w:t>
      </w:r>
      <w:r>
        <w:rPr>
          <w:rFonts w:ascii="Times New Roman" w:eastAsia="Times New Roman" w:hAnsi="Times New Roman"/>
          <w:sz w:val="24"/>
          <w:szCs w:val="24"/>
        </w:rPr>
        <w:t xml:space="preserve"> hasil analisis data (Tabel 3</w:t>
      </w:r>
      <w:r w:rsidRPr="00927A02">
        <w:rPr>
          <w:rFonts w:ascii="Times New Roman" w:eastAsia="Times New Roman" w:hAnsi="Times New Roman"/>
          <w:sz w:val="24"/>
          <w:szCs w:val="24"/>
        </w:rPr>
        <w:t>) diperoleh nilai F-hitung = 1067</w:t>
      </w:r>
      <w:proofErr w:type="gramStart"/>
      <w:r w:rsidRPr="00927A02">
        <w:rPr>
          <w:rFonts w:ascii="Times New Roman" w:eastAsia="Times New Roman" w:hAnsi="Times New Roman"/>
          <w:sz w:val="24"/>
          <w:szCs w:val="24"/>
        </w:rPr>
        <w:t>,81</w:t>
      </w:r>
      <w:proofErr w:type="gramEnd"/>
      <w:r w:rsidRPr="00927A02">
        <w:rPr>
          <w:rFonts w:ascii="Times New Roman" w:eastAsia="Times New Roman" w:hAnsi="Times New Roman"/>
          <w:sz w:val="24"/>
          <w:szCs w:val="24"/>
        </w:rPr>
        <w:t>&gt; F-tabel</w:t>
      </w:r>
      <w:r w:rsidRPr="00927A02">
        <w:rPr>
          <w:rFonts w:ascii="Times New Roman" w:eastAsia="Times New Roman" w:hAnsi="Times New Roman"/>
          <w:sz w:val="24"/>
          <w:szCs w:val="24"/>
          <w:vertAlign w:val="subscript"/>
        </w:rPr>
        <w:t xml:space="preserve">(0,05) </w:t>
      </w:r>
      <w:r w:rsidRPr="00927A02">
        <w:rPr>
          <w:rFonts w:ascii="Times New Roman" w:eastAsia="Times New Roman" w:hAnsi="Times New Roman"/>
          <w:sz w:val="24"/>
          <w:szCs w:val="24"/>
        </w:rPr>
        <w:t xml:space="preserve">(5,91). </w:t>
      </w:r>
      <w:proofErr w:type="gramStart"/>
      <w:r w:rsidRPr="00927A02">
        <w:rPr>
          <w:rFonts w:ascii="Times New Roman" w:eastAsia="Times New Roman" w:hAnsi="Times New Roman"/>
          <w:sz w:val="24"/>
          <w:szCs w:val="24"/>
        </w:rPr>
        <w:t xml:space="preserve">Hal ini berarti model yang digunakan dalam analisis memenuhi syarat </w:t>
      </w:r>
      <w:r w:rsidRPr="00927A02">
        <w:rPr>
          <w:rFonts w:ascii="Times New Roman" w:eastAsia="Times New Roman" w:hAnsi="Times New Roman"/>
          <w:i/>
          <w:sz w:val="24"/>
          <w:szCs w:val="24"/>
        </w:rPr>
        <w:t>goodness off fit</w:t>
      </w:r>
      <w:r w:rsidRPr="00927A02">
        <w:rPr>
          <w:rFonts w:ascii="Times New Roman" w:eastAsia="Times New Roman" w:hAnsi="Times New Roman"/>
          <w:sz w:val="24"/>
          <w:szCs w:val="24"/>
        </w:rPr>
        <w:t xml:space="preserve"> atau model dapat diterima.</w:t>
      </w:r>
      <w:proofErr w:type="gramEnd"/>
      <w:r w:rsidRPr="00927A02">
        <w:rPr>
          <w:rFonts w:ascii="Times New Roman" w:eastAsia="Times New Roman" w:hAnsi="Times New Roman"/>
          <w:sz w:val="24"/>
          <w:szCs w:val="24"/>
        </w:rPr>
        <w:t xml:space="preserve"> </w:t>
      </w:r>
      <w:proofErr w:type="gramStart"/>
      <w:r w:rsidRPr="00927A02">
        <w:rPr>
          <w:rFonts w:ascii="Times New Roman" w:eastAsia="Times New Roman" w:hAnsi="Times New Roman"/>
          <w:sz w:val="24"/>
          <w:szCs w:val="24"/>
        </w:rPr>
        <w:t>Signifikansi tersebut menunjukkan bahwa variabel bebas (Xi) secara serentak berpengaruh nyata terhadap variabel terikat (Y).</w:t>
      </w:r>
      <w:proofErr w:type="gramEnd"/>
      <w:r w:rsidRPr="00927A02">
        <w:rPr>
          <w:rFonts w:ascii="Times New Roman" w:eastAsia="Times New Roman" w:hAnsi="Times New Roman"/>
          <w:sz w:val="24"/>
          <w:szCs w:val="24"/>
        </w:rPr>
        <w:t xml:space="preserve"> Lebih lanjut, situasi tersebut ditunjang oleh nilai koefisien determinasi (R</w:t>
      </w:r>
      <w:r w:rsidRPr="00927A02">
        <w:rPr>
          <w:rFonts w:ascii="Times New Roman" w:eastAsia="Times New Roman" w:hAnsi="Times New Roman"/>
          <w:sz w:val="24"/>
          <w:szCs w:val="24"/>
          <w:vertAlign w:val="superscript"/>
        </w:rPr>
        <w:t>2</w:t>
      </w:r>
      <w:r w:rsidRPr="00927A02">
        <w:rPr>
          <w:rFonts w:ascii="Times New Roman" w:eastAsia="Times New Roman" w:hAnsi="Times New Roman"/>
          <w:sz w:val="24"/>
          <w:szCs w:val="24"/>
        </w:rPr>
        <w:t>= 0</w:t>
      </w:r>
      <w:proofErr w:type="gramStart"/>
      <w:r w:rsidRPr="00927A02">
        <w:rPr>
          <w:rFonts w:ascii="Times New Roman" w:eastAsia="Times New Roman" w:hAnsi="Times New Roman"/>
          <w:sz w:val="24"/>
          <w:szCs w:val="24"/>
        </w:rPr>
        <w:t>,9989</w:t>
      </w:r>
      <w:proofErr w:type="gramEnd"/>
      <w:r w:rsidRPr="00927A02">
        <w:rPr>
          <w:rFonts w:ascii="Times New Roman" w:eastAsia="Times New Roman" w:hAnsi="Times New Roman"/>
          <w:sz w:val="24"/>
          <w:szCs w:val="24"/>
        </w:rPr>
        <w:t>). Nilai tersebut berarti semua variabel bebas yang masuk dalam model dapat menentukan variabel terikatnya sebesar 99</w:t>
      </w:r>
      <w:proofErr w:type="gramStart"/>
      <w:r w:rsidRPr="00927A02">
        <w:rPr>
          <w:rFonts w:ascii="Times New Roman" w:eastAsia="Times New Roman" w:hAnsi="Times New Roman"/>
          <w:sz w:val="24"/>
          <w:szCs w:val="24"/>
        </w:rPr>
        <w:t>,89</w:t>
      </w:r>
      <w:proofErr w:type="gramEnd"/>
      <w:r w:rsidRPr="00927A02">
        <w:rPr>
          <w:rFonts w:ascii="Times New Roman" w:eastAsia="Times New Roman" w:hAnsi="Times New Roman"/>
          <w:sz w:val="24"/>
          <w:szCs w:val="24"/>
        </w:rPr>
        <w:t>%, sedangkan sisanya 0,11% ditentukan oleh variabel lain di luar model.</w:t>
      </w:r>
    </w:p>
    <w:p w:rsidR="005E72E9" w:rsidRPr="00927A02" w:rsidRDefault="005E72E9" w:rsidP="005E72E9">
      <w:pPr>
        <w:ind w:firstLine="284"/>
        <w:jc w:val="both"/>
        <w:rPr>
          <w:rFonts w:ascii="Times New Roman" w:eastAsia="Times New Roman" w:hAnsi="Times New Roman"/>
          <w:sz w:val="24"/>
          <w:szCs w:val="24"/>
        </w:rPr>
      </w:pPr>
    </w:p>
    <w:p w:rsidR="005E72E9" w:rsidRPr="00927A02" w:rsidRDefault="005E72E9" w:rsidP="005E72E9">
      <w:pPr>
        <w:spacing w:before="120" w:after="60"/>
        <w:jc w:val="both"/>
        <w:rPr>
          <w:rFonts w:ascii="Times New Roman" w:hAnsi="Times New Roman" w:cs="Times New Roman"/>
          <w:b/>
          <w:sz w:val="24"/>
          <w:szCs w:val="24"/>
        </w:rPr>
      </w:pPr>
      <w:r w:rsidRPr="00927A02">
        <w:rPr>
          <w:rFonts w:ascii="Times New Roman" w:eastAsia="Times New Roman" w:hAnsi="Times New Roman"/>
          <w:b/>
          <w:sz w:val="24"/>
          <w:szCs w:val="24"/>
        </w:rPr>
        <w:t>Pengujian Koefisien Regresi Secara Parsial (t-test)</w:t>
      </w:r>
    </w:p>
    <w:p w:rsidR="005E72E9" w:rsidRPr="00605308" w:rsidRDefault="005E72E9" w:rsidP="005E72E9">
      <w:pPr>
        <w:ind w:firstLine="567"/>
        <w:jc w:val="both"/>
        <w:rPr>
          <w:rFonts w:ascii="Times New Roman" w:eastAsia="Times New Roman" w:hAnsi="Times New Roman"/>
          <w:sz w:val="24"/>
          <w:szCs w:val="24"/>
        </w:rPr>
      </w:pPr>
      <w:r w:rsidRPr="00605308">
        <w:rPr>
          <w:rFonts w:ascii="Times New Roman" w:eastAsia="Times New Roman" w:hAnsi="Times New Roman"/>
          <w:b/>
          <w:i/>
          <w:sz w:val="24"/>
          <w:szCs w:val="24"/>
        </w:rPr>
        <w:t>Variabel Produksi</w:t>
      </w:r>
      <w:r w:rsidRPr="00605308">
        <w:rPr>
          <w:rFonts w:ascii="Times New Roman" w:eastAsia="Times New Roman" w:hAnsi="Times New Roman"/>
          <w:b/>
          <w:sz w:val="24"/>
          <w:szCs w:val="24"/>
        </w:rPr>
        <w:t>.</w:t>
      </w:r>
      <w:r w:rsidRPr="00605308">
        <w:rPr>
          <w:rFonts w:ascii="Times New Roman" w:eastAsia="Times New Roman" w:hAnsi="Times New Roman"/>
          <w:sz w:val="24"/>
          <w:szCs w:val="24"/>
        </w:rPr>
        <w:t xml:space="preserve"> Berdasarkan hasil analisis fu</w:t>
      </w:r>
      <w:r>
        <w:rPr>
          <w:rFonts w:ascii="Times New Roman" w:eastAsia="Times New Roman" w:hAnsi="Times New Roman"/>
          <w:sz w:val="24"/>
          <w:szCs w:val="24"/>
        </w:rPr>
        <w:t>ngsi Linear Berganda (Tabel 3</w:t>
      </w:r>
      <w:r w:rsidRPr="00605308">
        <w:rPr>
          <w:rFonts w:ascii="Times New Roman" w:eastAsia="Times New Roman" w:hAnsi="Times New Roman"/>
          <w:sz w:val="24"/>
          <w:szCs w:val="24"/>
        </w:rPr>
        <w:t>) diperoleh nilai ko</w:t>
      </w:r>
      <w:r>
        <w:rPr>
          <w:rFonts w:ascii="Times New Roman" w:eastAsia="Times New Roman" w:hAnsi="Times New Roman"/>
          <w:sz w:val="24"/>
          <w:szCs w:val="24"/>
        </w:rPr>
        <w:t>efisien regresi untuk variabel p</w:t>
      </w:r>
      <w:r w:rsidRPr="00605308">
        <w:rPr>
          <w:rFonts w:ascii="Times New Roman" w:eastAsia="Times New Roman" w:hAnsi="Times New Roman"/>
          <w:sz w:val="24"/>
          <w:szCs w:val="24"/>
        </w:rPr>
        <w:t>roduksi</w:t>
      </w:r>
      <w:r w:rsidRPr="00605308">
        <w:rPr>
          <w:rFonts w:ascii="Times New Roman" w:eastAsia="Times New Roman" w:hAnsi="Times New Roman"/>
          <w:i/>
          <w:sz w:val="24"/>
          <w:szCs w:val="24"/>
        </w:rPr>
        <w:t xml:space="preserve"> (β1=</w:t>
      </w:r>
      <w:r w:rsidRPr="00605308">
        <w:rPr>
          <w:rFonts w:ascii="Times New Roman" w:eastAsia="Times New Roman" w:hAnsi="Times New Roman"/>
          <w:sz w:val="24"/>
          <w:szCs w:val="24"/>
        </w:rPr>
        <w:t>5</w:t>
      </w:r>
      <w:proofErr w:type="gramStart"/>
      <w:r w:rsidRPr="00605308">
        <w:rPr>
          <w:rFonts w:ascii="Times New Roman" w:eastAsia="Times New Roman" w:hAnsi="Times New Roman"/>
          <w:sz w:val="24"/>
          <w:szCs w:val="24"/>
        </w:rPr>
        <w:t>,2496</w:t>
      </w:r>
      <w:proofErr w:type="gramEnd"/>
      <w:r w:rsidRPr="00605308">
        <w:rPr>
          <w:rFonts w:ascii="Times New Roman" w:eastAsia="Times New Roman" w:hAnsi="Times New Roman"/>
          <w:sz w:val="24"/>
          <w:szCs w:val="24"/>
        </w:rPr>
        <w:t>) nilai tersebut artinya setiap pena</w:t>
      </w:r>
      <w:r>
        <w:rPr>
          <w:rFonts w:ascii="Times New Roman" w:eastAsia="Times New Roman" w:hAnsi="Times New Roman"/>
          <w:sz w:val="24"/>
          <w:szCs w:val="24"/>
        </w:rPr>
        <w:t xml:space="preserve">mbahan produksi </w:t>
      </w:r>
      <w:r w:rsidRPr="00605308">
        <w:rPr>
          <w:rFonts w:ascii="Times New Roman" w:eastAsia="Times New Roman" w:hAnsi="Times New Roman"/>
          <w:sz w:val="24"/>
          <w:szCs w:val="24"/>
        </w:rPr>
        <w:t>sebesar 1 satuan akan me</w:t>
      </w:r>
      <w:r>
        <w:rPr>
          <w:rFonts w:ascii="Times New Roman" w:eastAsia="Times New Roman" w:hAnsi="Times New Roman"/>
          <w:sz w:val="24"/>
          <w:szCs w:val="24"/>
        </w:rPr>
        <w:t xml:space="preserve">mberikan tambahan keuntungan </w:t>
      </w:r>
      <w:r w:rsidRPr="00605308">
        <w:rPr>
          <w:rFonts w:ascii="Times New Roman" w:eastAsia="Times New Roman" w:hAnsi="Times New Roman"/>
          <w:sz w:val="24"/>
          <w:szCs w:val="24"/>
        </w:rPr>
        <w:t xml:space="preserve"> sebesar 5,2496 satuan. Setelah diuji dengan t-test pada taraf nyata 0</w:t>
      </w:r>
      <w:proofErr w:type="gramStart"/>
      <w:r w:rsidRPr="00605308">
        <w:rPr>
          <w:rFonts w:ascii="Times New Roman" w:eastAsia="Times New Roman" w:hAnsi="Times New Roman"/>
          <w:sz w:val="24"/>
          <w:szCs w:val="24"/>
        </w:rPr>
        <w:t>,05</w:t>
      </w:r>
      <w:proofErr w:type="gramEnd"/>
      <w:r w:rsidRPr="00605308">
        <w:rPr>
          <w:rFonts w:ascii="Times New Roman" w:eastAsia="Times New Roman" w:hAnsi="Times New Roman"/>
          <w:sz w:val="24"/>
          <w:szCs w:val="24"/>
        </w:rPr>
        <w:t xml:space="preserve"> diperoleh t-stat 30,3072 &gt; t-tabel (2,12) atau </w:t>
      </w:r>
      <w:r w:rsidRPr="00605308">
        <w:rPr>
          <w:rFonts w:ascii="Times New Roman" w:eastAsia="Times New Roman" w:hAnsi="Times New Roman"/>
          <w:i/>
          <w:sz w:val="24"/>
          <w:szCs w:val="24"/>
        </w:rPr>
        <w:t xml:space="preserve">p-value </w:t>
      </w:r>
      <w:r w:rsidRPr="00605308">
        <w:rPr>
          <w:rFonts w:ascii="Times New Roman" w:eastAsia="Times New Roman" w:hAnsi="Times New Roman"/>
          <w:sz w:val="24"/>
          <w:szCs w:val="24"/>
        </w:rPr>
        <w:t>5,9673.10</w:t>
      </w:r>
      <w:r w:rsidRPr="00605308">
        <w:rPr>
          <w:rFonts w:ascii="Times New Roman" w:eastAsia="Times New Roman" w:hAnsi="Times New Roman"/>
          <w:sz w:val="24"/>
          <w:szCs w:val="24"/>
          <w:vertAlign w:val="superscript"/>
        </w:rPr>
        <w:t>-12</w:t>
      </w:r>
      <w:r w:rsidRPr="00605308">
        <w:rPr>
          <w:rFonts w:ascii="Times New Roman" w:eastAsia="Times New Roman" w:hAnsi="Times New Roman"/>
          <w:sz w:val="24"/>
          <w:szCs w:val="24"/>
        </w:rPr>
        <w:t xml:space="preserve">&lt; α0,05; yang berarti signifikan, artinya Ha diterima. Hal ini menunjukkan bahwa penambahan produksi sebesar satu satuan </w:t>
      </w:r>
      <w:proofErr w:type="gramStart"/>
      <w:r w:rsidRPr="00605308">
        <w:rPr>
          <w:rFonts w:ascii="Times New Roman" w:eastAsia="Times New Roman" w:hAnsi="Times New Roman"/>
          <w:sz w:val="24"/>
          <w:szCs w:val="24"/>
        </w:rPr>
        <w:t>akan</w:t>
      </w:r>
      <w:proofErr w:type="gramEnd"/>
      <w:r w:rsidRPr="00605308">
        <w:rPr>
          <w:rFonts w:ascii="Times New Roman" w:eastAsia="Times New Roman" w:hAnsi="Times New Roman"/>
          <w:sz w:val="24"/>
          <w:szCs w:val="24"/>
        </w:rPr>
        <w:t xml:space="preserve"> berpengaruh nyata (signifikan) terhadap p</w:t>
      </w:r>
      <w:r>
        <w:rPr>
          <w:rFonts w:ascii="Times New Roman" w:eastAsia="Times New Roman" w:hAnsi="Times New Roman"/>
          <w:sz w:val="24"/>
          <w:szCs w:val="24"/>
        </w:rPr>
        <w:t>enambahan keuntungan usaha kue t</w:t>
      </w:r>
      <w:r w:rsidRPr="00605308">
        <w:rPr>
          <w:rFonts w:ascii="Times New Roman" w:eastAsia="Times New Roman" w:hAnsi="Times New Roman"/>
          <w:sz w:val="24"/>
          <w:szCs w:val="24"/>
        </w:rPr>
        <w:t xml:space="preserve">emerodok. </w:t>
      </w:r>
    </w:p>
    <w:p w:rsidR="005E72E9" w:rsidRDefault="005E72E9" w:rsidP="005E72E9">
      <w:pPr>
        <w:spacing w:before="120" w:after="120"/>
        <w:ind w:firstLine="567"/>
        <w:jc w:val="both"/>
        <w:rPr>
          <w:rFonts w:ascii="Times New Roman" w:hAnsi="Times New Roman" w:cs="Times New Roman"/>
          <w:sz w:val="24"/>
          <w:szCs w:val="24"/>
        </w:rPr>
      </w:pPr>
      <w:r w:rsidRPr="00605308">
        <w:rPr>
          <w:rFonts w:ascii="Times New Roman" w:hAnsi="Times New Roman" w:cs="Times New Roman"/>
          <w:sz w:val="24"/>
          <w:szCs w:val="24"/>
        </w:rPr>
        <w:t>Berdasarkan hasil penelitian, rata-rata frekuensi produksi pelaku usaha agroindustri kue temerodok di Kecamatan Sakra adalah 23 kali per bulan dengan rata-rata produksi 19 kg/pp atau 445 kg/bulan. Adapun keuntungan yang diperoleh adalah Rp 153.678</w:t>
      </w:r>
      <w:proofErr w:type="gramStart"/>
      <w:r w:rsidRPr="00605308">
        <w:rPr>
          <w:rFonts w:ascii="Times New Roman" w:hAnsi="Times New Roman" w:cs="Times New Roman"/>
          <w:sz w:val="24"/>
          <w:szCs w:val="24"/>
        </w:rPr>
        <w:t>,-</w:t>
      </w:r>
      <w:proofErr w:type="gramEnd"/>
      <w:r w:rsidRPr="00605308">
        <w:rPr>
          <w:rFonts w:ascii="Times New Roman" w:hAnsi="Times New Roman" w:cs="Times New Roman"/>
          <w:sz w:val="24"/>
          <w:szCs w:val="24"/>
        </w:rPr>
        <w:t xml:space="preserve"> per proses produksi atau Rp 3.342.174,- per bulan. Semakin banyak jumlah produksi yang dapat dihasilkan pelaku usaha merupakan salah satu penyebab makin tingginya total keuntungan yang </w:t>
      </w:r>
      <w:proofErr w:type="gramStart"/>
      <w:r w:rsidRPr="00605308">
        <w:rPr>
          <w:rFonts w:ascii="Times New Roman" w:hAnsi="Times New Roman" w:cs="Times New Roman"/>
          <w:sz w:val="24"/>
          <w:szCs w:val="24"/>
        </w:rPr>
        <w:t>akan</w:t>
      </w:r>
      <w:proofErr w:type="gramEnd"/>
      <w:r w:rsidRPr="00605308">
        <w:rPr>
          <w:rFonts w:ascii="Times New Roman" w:hAnsi="Times New Roman" w:cs="Times New Roman"/>
          <w:sz w:val="24"/>
          <w:szCs w:val="24"/>
        </w:rPr>
        <w:t xml:space="preserve"> diperoleh.</w:t>
      </w:r>
    </w:p>
    <w:p w:rsidR="005E72E9" w:rsidRPr="00605308" w:rsidRDefault="005E72E9" w:rsidP="005E72E9">
      <w:pPr>
        <w:spacing w:before="120" w:after="120"/>
        <w:ind w:firstLine="567"/>
        <w:jc w:val="both"/>
        <w:rPr>
          <w:rFonts w:ascii="Times New Roman" w:eastAsia="Times New Roman" w:hAnsi="Times New Roman"/>
          <w:sz w:val="24"/>
          <w:szCs w:val="24"/>
        </w:rPr>
      </w:pPr>
    </w:p>
    <w:p w:rsidR="005E72E9" w:rsidRPr="00605308" w:rsidRDefault="005E72E9" w:rsidP="005E72E9">
      <w:pPr>
        <w:ind w:firstLine="567"/>
        <w:jc w:val="both"/>
        <w:rPr>
          <w:rFonts w:ascii="Times New Roman" w:eastAsia="Times New Roman" w:hAnsi="Times New Roman"/>
          <w:sz w:val="24"/>
          <w:szCs w:val="24"/>
        </w:rPr>
      </w:pPr>
      <w:proofErr w:type="gramStart"/>
      <w:r w:rsidRPr="00605308">
        <w:rPr>
          <w:rFonts w:ascii="Times New Roman" w:eastAsia="Times New Roman" w:hAnsi="Times New Roman"/>
          <w:b/>
          <w:i/>
          <w:sz w:val="24"/>
          <w:szCs w:val="24"/>
        </w:rPr>
        <w:lastRenderedPageBreak/>
        <w:t>Biaya</w:t>
      </w:r>
      <w:r w:rsidRPr="00605308">
        <w:rPr>
          <w:rFonts w:ascii="Times New Roman" w:eastAsia="Times New Roman" w:hAnsi="Times New Roman"/>
          <w:b/>
          <w:sz w:val="24"/>
          <w:szCs w:val="24"/>
        </w:rPr>
        <w:t>.</w:t>
      </w:r>
      <w:proofErr w:type="gramEnd"/>
      <w:r>
        <w:rPr>
          <w:rFonts w:ascii="Times New Roman" w:eastAsia="Times New Roman" w:hAnsi="Times New Roman"/>
          <w:sz w:val="24"/>
          <w:szCs w:val="24"/>
        </w:rPr>
        <w:t xml:space="preserve">  Dari hasil analisis Tabel 3</w:t>
      </w:r>
      <w:r w:rsidRPr="00605308">
        <w:rPr>
          <w:rFonts w:ascii="Times New Roman" w:eastAsia="Times New Roman" w:hAnsi="Times New Roman"/>
          <w:sz w:val="24"/>
          <w:szCs w:val="24"/>
        </w:rPr>
        <w:t xml:space="preserve"> diperoleh nilai ko</w:t>
      </w:r>
      <w:r>
        <w:rPr>
          <w:rFonts w:ascii="Times New Roman" w:eastAsia="Times New Roman" w:hAnsi="Times New Roman"/>
          <w:sz w:val="24"/>
          <w:szCs w:val="24"/>
        </w:rPr>
        <w:t>efisien regresi untuk variabel b</w:t>
      </w:r>
      <w:r w:rsidRPr="00605308">
        <w:rPr>
          <w:rFonts w:ascii="Times New Roman" w:eastAsia="Times New Roman" w:hAnsi="Times New Roman"/>
          <w:sz w:val="24"/>
          <w:szCs w:val="24"/>
        </w:rPr>
        <w:t>iaya (</w:t>
      </w:r>
      <w:r w:rsidRPr="00605308">
        <w:rPr>
          <w:rFonts w:ascii="Times New Roman" w:eastAsia="Times New Roman" w:hAnsi="Times New Roman"/>
          <w:i/>
          <w:sz w:val="24"/>
          <w:szCs w:val="24"/>
        </w:rPr>
        <w:t>β</w:t>
      </w:r>
      <w:r w:rsidRPr="00605308">
        <w:rPr>
          <w:rFonts w:ascii="Times New Roman" w:eastAsia="Times New Roman" w:hAnsi="Times New Roman"/>
          <w:sz w:val="24"/>
          <w:szCs w:val="24"/>
        </w:rPr>
        <w:t>2=-4</w:t>
      </w:r>
      <w:proofErr w:type="gramStart"/>
      <w:r w:rsidRPr="00605308">
        <w:rPr>
          <w:rFonts w:ascii="Times New Roman" w:eastAsia="Times New Roman" w:hAnsi="Times New Roman"/>
          <w:sz w:val="24"/>
          <w:szCs w:val="24"/>
        </w:rPr>
        <w:t>,2318</w:t>
      </w:r>
      <w:proofErr w:type="gramEnd"/>
      <w:r w:rsidRPr="00605308">
        <w:rPr>
          <w:rFonts w:ascii="Times New Roman" w:eastAsia="Times New Roman" w:hAnsi="Times New Roman"/>
          <w:sz w:val="24"/>
          <w:szCs w:val="24"/>
        </w:rPr>
        <w:t>), artinya setiap</w:t>
      </w:r>
      <w:r>
        <w:rPr>
          <w:rFonts w:ascii="Times New Roman" w:eastAsia="Times New Roman" w:hAnsi="Times New Roman"/>
          <w:sz w:val="24"/>
          <w:szCs w:val="24"/>
        </w:rPr>
        <w:t xml:space="preserve"> penambahan variabel biaya </w:t>
      </w:r>
      <w:r w:rsidRPr="00605308">
        <w:rPr>
          <w:rFonts w:ascii="Times New Roman" w:eastAsia="Times New Roman" w:hAnsi="Times New Roman"/>
          <w:sz w:val="24"/>
          <w:szCs w:val="24"/>
        </w:rPr>
        <w:t>sebesar 1 satuan</w:t>
      </w:r>
      <w:r>
        <w:rPr>
          <w:rFonts w:ascii="Times New Roman" w:eastAsia="Times New Roman" w:hAnsi="Times New Roman"/>
          <w:sz w:val="24"/>
          <w:szCs w:val="24"/>
        </w:rPr>
        <w:t xml:space="preserve"> akan menurunkan keuntungan </w:t>
      </w:r>
      <w:r w:rsidRPr="00605308">
        <w:rPr>
          <w:rFonts w:ascii="Times New Roman" w:eastAsia="Times New Roman" w:hAnsi="Times New Roman"/>
          <w:sz w:val="24"/>
          <w:szCs w:val="24"/>
        </w:rPr>
        <w:t>sebesar (-4,2318) satuan. Setelah diuji dengan t-test pada taraf nyata 0</w:t>
      </w:r>
      <w:proofErr w:type="gramStart"/>
      <w:r w:rsidRPr="00605308">
        <w:rPr>
          <w:rFonts w:ascii="Times New Roman" w:eastAsia="Times New Roman" w:hAnsi="Times New Roman"/>
          <w:sz w:val="24"/>
          <w:szCs w:val="24"/>
        </w:rPr>
        <w:t>,05</w:t>
      </w:r>
      <w:proofErr w:type="gramEnd"/>
      <w:r w:rsidRPr="00605308">
        <w:rPr>
          <w:rFonts w:ascii="Times New Roman" w:eastAsia="Times New Roman" w:hAnsi="Times New Roman"/>
          <w:sz w:val="24"/>
          <w:szCs w:val="24"/>
        </w:rPr>
        <w:t xml:space="preserve"> diperoleh t-stat -25,5426 &lt; -t-tabel (-2,12) atau </w:t>
      </w:r>
      <w:r w:rsidRPr="00605308">
        <w:rPr>
          <w:rFonts w:ascii="Times New Roman" w:eastAsia="Times New Roman" w:hAnsi="Times New Roman"/>
          <w:i/>
          <w:sz w:val="24"/>
          <w:szCs w:val="24"/>
        </w:rPr>
        <w:t xml:space="preserve">p-value </w:t>
      </w:r>
      <w:r w:rsidRPr="00605308">
        <w:rPr>
          <w:rFonts w:ascii="Times New Roman" w:eastAsia="Times New Roman" w:hAnsi="Times New Roman"/>
          <w:sz w:val="24"/>
          <w:szCs w:val="24"/>
        </w:rPr>
        <w:t>3,8216.10</w:t>
      </w:r>
      <w:r w:rsidRPr="00605308">
        <w:rPr>
          <w:rFonts w:ascii="Times New Roman" w:eastAsia="Times New Roman" w:hAnsi="Times New Roman"/>
          <w:sz w:val="24"/>
          <w:szCs w:val="24"/>
          <w:vertAlign w:val="superscript"/>
        </w:rPr>
        <w:t>-11</w:t>
      </w:r>
      <w:r w:rsidRPr="00605308">
        <w:rPr>
          <w:rFonts w:ascii="Times New Roman" w:eastAsia="Times New Roman" w:hAnsi="Times New Roman"/>
          <w:sz w:val="24"/>
          <w:szCs w:val="24"/>
        </w:rPr>
        <w:t>&lt; α0,05; yang berarti signifikan, artinya Ha diterima. Hal ini menunjukkan bahwa</w:t>
      </w:r>
      <w:r>
        <w:rPr>
          <w:rFonts w:ascii="Times New Roman" w:eastAsia="Times New Roman" w:hAnsi="Times New Roman"/>
          <w:sz w:val="24"/>
          <w:szCs w:val="24"/>
        </w:rPr>
        <w:t xml:space="preserve"> penambahan variabel biaya </w:t>
      </w:r>
      <w:r w:rsidRPr="00605308">
        <w:rPr>
          <w:rFonts w:ascii="Times New Roman" w:eastAsia="Times New Roman" w:hAnsi="Times New Roman"/>
          <w:sz w:val="24"/>
          <w:szCs w:val="24"/>
        </w:rPr>
        <w:t xml:space="preserve">sebesar satu satuan </w:t>
      </w:r>
      <w:proofErr w:type="gramStart"/>
      <w:r w:rsidRPr="00605308">
        <w:rPr>
          <w:rFonts w:ascii="Times New Roman" w:eastAsia="Times New Roman" w:hAnsi="Times New Roman"/>
          <w:sz w:val="24"/>
          <w:szCs w:val="24"/>
        </w:rPr>
        <w:t>akan</w:t>
      </w:r>
      <w:proofErr w:type="gramEnd"/>
      <w:r w:rsidRPr="00605308">
        <w:rPr>
          <w:rFonts w:ascii="Times New Roman" w:eastAsia="Times New Roman" w:hAnsi="Times New Roman"/>
          <w:sz w:val="24"/>
          <w:szCs w:val="24"/>
        </w:rPr>
        <w:t xml:space="preserve"> berpengaruh nyata (signifikan) terhadap </w:t>
      </w:r>
      <w:r>
        <w:rPr>
          <w:rFonts w:ascii="Times New Roman" w:eastAsia="Times New Roman" w:hAnsi="Times New Roman"/>
          <w:sz w:val="24"/>
          <w:szCs w:val="24"/>
        </w:rPr>
        <w:t>penurunan keuntungan usaha kue t</w:t>
      </w:r>
      <w:r w:rsidRPr="00605308">
        <w:rPr>
          <w:rFonts w:ascii="Times New Roman" w:eastAsia="Times New Roman" w:hAnsi="Times New Roman"/>
          <w:sz w:val="24"/>
          <w:szCs w:val="24"/>
        </w:rPr>
        <w:t xml:space="preserve">emerodok. </w:t>
      </w:r>
      <w:proofErr w:type="gramStart"/>
      <w:r w:rsidRPr="00605308">
        <w:rPr>
          <w:rFonts w:ascii="Times New Roman" w:eastAsia="Times New Roman" w:hAnsi="Times New Roman"/>
          <w:sz w:val="24"/>
          <w:szCs w:val="24"/>
        </w:rPr>
        <w:t>Besarnya biaya produksi tentu saja berpengaruh terhadap keuntungan yang diperoleh suatu usaha</w:t>
      </w:r>
      <w:r>
        <w:rPr>
          <w:rFonts w:ascii="Times New Roman" w:eastAsia="Times New Roman" w:hAnsi="Times New Roman"/>
          <w:sz w:val="24"/>
          <w:szCs w:val="24"/>
        </w:rPr>
        <w:t>, demikian juga pada usaha kue t</w:t>
      </w:r>
      <w:r w:rsidRPr="00605308">
        <w:rPr>
          <w:rFonts w:ascii="Times New Roman" w:eastAsia="Times New Roman" w:hAnsi="Times New Roman"/>
          <w:sz w:val="24"/>
          <w:szCs w:val="24"/>
        </w:rPr>
        <w:t>emerodok.</w:t>
      </w:r>
      <w:proofErr w:type="gramEnd"/>
      <w:r w:rsidRPr="00605308">
        <w:rPr>
          <w:rFonts w:ascii="Times New Roman" w:eastAsia="Times New Roman" w:hAnsi="Times New Roman"/>
          <w:sz w:val="24"/>
          <w:szCs w:val="24"/>
        </w:rPr>
        <w:t xml:space="preserve"> </w:t>
      </w:r>
      <w:r w:rsidRPr="00605308">
        <w:rPr>
          <w:rFonts w:ascii="Times New Roman" w:hAnsi="Times New Roman" w:cs="Times New Roman"/>
          <w:sz w:val="24"/>
          <w:szCs w:val="24"/>
        </w:rPr>
        <w:t>Berdasarkan hasil penelitian rata-rata biaya yang dikeluark</w:t>
      </w:r>
      <w:r>
        <w:rPr>
          <w:rFonts w:ascii="Times New Roman" w:hAnsi="Times New Roman" w:cs="Times New Roman"/>
          <w:sz w:val="24"/>
          <w:szCs w:val="24"/>
        </w:rPr>
        <w:t>an oleh pelaku usaha sebesar Rp</w:t>
      </w:r>
      <w:r w:rsidRPr="00605308">
        <w:rPr>
          <w:rFonts w:ascii="Times New Roman" w:hAnsi="Times New Roman" w:cs="Times New Roman"/>
          <w:sz w:val="24"/>
          <w:szCs w:val="24"/>
        </w:rPr>
        <w:t xml:space="preserve"> 622.793 per proses produksi </w:t>
      </w:r>
      <w:proofErr w:type="gramStart"/>
      <w:r w:rsidRPr="00605308">
        <w:rPr>
          <w:rFonts w:ascii="Times New Roman" w:hAnsi="Times New Roman" w:cs="Times New Roman"/>
          <w:sz w:val="24"/>
          <w:szCs w:val="24"/>
        </w:rPr>
        <w:t>atau  Rp</w:t>
      </w:r>
      <w:proofErr w:type="gramEnd"/>
      <w:r>
        <w:rPr>
          <w:rFonts w:ascii="Times New Roman" w:hAnsi="Times New Roman" w:cs="Times New Roman"/>
          <w:sz w:val="24"/>
          <w:szCs w:val="24"/>
        </w:rPr>
        <w:t xml:space="preserve"> </w:t>
      </w:r>
      <w:r w:rsidRPr="00605308">
        <w:rPr>
          <w:rFonts w:ascii="Times New Roman" w:hAnsi="Times New Roman" w:cs="Times New Roman"/>
          <w:sz w:val="24"/>
          <w:szCs w:val="24"/>
        </w:rPr>
        <w:t xml:space="preserve">14.446.062 per bulan. </w:t>
      </w:r>
    </w:p>
    <w:p w:rsidR="005E72E9" w:rsidRPr="00605308" w:rsidRDefault="005E72E9" w:rsidP="005E72E9">
      <w:pPr>
        <w:spacing w:before="120" w:after="40"/>
        <w:ind w:firstLine="567"/>
        <w:jc w:val="both"/>
        <w:rPr>
          <w:rFonts w:ascii="Times New Roman" w:eastAsia="Times New Roman" w:hAnsi="Times New Roman"/>
          <w:sz w:val="24"/>
          <w:szCs w:val="24"/>
        </w:rPr>
      </w:pPr>
      <w:proofErr w:type="gramStart"/>
      <w:r>
        <w:rPr>
          <w:rFonts w:ascii="Times New Roman" w:eastAsia="Times New Roman" w:hAnsi="Times New Roman"/>
          <w:b/>
          <w:i/>
          <w:sz w:val="24"/>
          <w:szCs w:val="24"/>
        </w:rPr>
        <w:t>Umur</w:t>
      </w:r>
      <w:r w:rsidRPr="00605308">
        <w:rPr>
          <w:rFonts w:ascii="Times New Roman" w:eastAsia="Times New Roman" w:hAnsi="Times New Roman"/>
          <w:b/>
          <w:i/>
          <w:sz w:val="24"/>
          <w:szCs w:val="24"/>
        </w:rPr>
        <w:t>.</w:t>
      </w:r>
      <w:proofErr w:type="gramEnd"/>
      <w:r w:rsidRPr="00605308">
        <w:rPr>
          <w:rFonts w:ascii="Times New Roman" w:eastAsia="Times New Roman" w:hAnsi="Times New Roman"/>
          <w:b/>
          <w:i/>
          <w:sz w:val="24"/>
          <w:szCs w:val="24"/>
        </w:rPr>
        <w:t xml:space="preserve"> </w:t>
      </w:r>
      <w:r w:rsidRPr="00605308">
        <w:rPr>
          <w:rFonts w:ascii="Times New Roman" w:eastAsia="Times New Roman" w:hAnsi="Times New Roman"/>
          <w:sz w:val="24"/>
          <w:szCs w:val="24"/>
        </w:rPr>
        <w:t>Berdasarkan hasil analisis fu</w:t>
      </w:r>
      <w:r>
        <w:rPr>
          <w:rFonts w:ascii="Times New Roman" w:eastAsia="Times New Roman" w:hAnsi="Times New Roman"/>
          <w:sz w:val="24"/>
          <w:szCs w:val="24"/>
        </w:rPr>
        <w:t>ngsi Linear Berganda (Tabel 3</w:t>
      </w:r>
      <w:r w:rsidRPr="00605308">
        <w:rPr>
          <w:rFonts w:ascii="Times New Roman" w:eastAsia="Times New Roman" w:hAnsi="Times New Roman"/>
          <w:sz w:val="24"/>
          <w:szCs w:val="24"/>
        </w:rPr>
        <w:t>) diperoleh nilai ko</w:t>
      </w:r>
      <w:r>
        <w:rPr>
          <w:rFonts w:ascii="Times New Roman" w:eastAsia="Times New Roman" w:hAnsi="Times New Roman"/>
          <w:sz w:val="24"/>
          <w:szCs w:val="24"/>
        </w:rPr>
        <w:t>efisien regresi untuk variabel u</w:t>
      </w:r>
      <w:r w:rsidRPr="00605308">
        <w:rPr>
          <w:rFonts w:ascii="Times New Roman" w:eastAsia="Times New Roman" w:hAnsi="Times New Roman"/>
          <w:sz w:val="24"/>
          <w:szCs w:val="24"/>
        </w:rPr>
        <w:t>mur</w:t>
      </w:r>
      <w:r w:rsidRPr="00605308">
        <w:rPr>
          <w:rFonts w:ascii="Times New Roman" w:eastAsia="Times New Roman" w:hAnsi="Times New Roman"/>
          <w:i/>
          <w:sz w:val="24"/>
          <w:szCs w:val="24"/>
        </w:rPr>
        <w:t xml:space="preserve"> (β3=</w:t>
      </w:r>
      <w:r w:rsidRPr="00605308">
        <w:rPr>
          <w:rFonts w:ascii="Times New Roman" w:eastAsia="Times New Roman" w:hAnsi="Times New Roman"/>
          <w:sz w:val="24"/>
          <w:szCs w:val="24"/>
        </w:rPr>
        <w:t>0</w:t>
      </w:r>
      <w:proofErr w:type="gramStart"/>
      <w:r w:rsidRPr="00605308">
        <w:rPr>
          <w:rFonts w:ascii="Times New Roman" w:eastAsia="Times New Roman" w:hAnsi="Times New Roman"/>
          <w:sz w:val="24"/>
          <w:szCs w:val="24"/>
        </w:rPr>
        <w:t>,0330</w:t>
      </w:r>
      <w:proofErr w:type="gramEnd"/>
      <w:r w:rsidRPr="00605308">
        <w:rPr>
          <w:rFonts w:ascii="Times New Roman" w:eastAsia="Times New Roman" w:hAnsi="Times New Roman"/>
          <w:sz w:val="24"/>
          <w:szCs w:val="24"/>
        </w:rPr>
        <w:t>) nilai tersebut artinya setiap semakin</w:t>
      </w:r>
      <w:r>
        <w:rPr>
          <w:rFonts w:ascii="Times New Roman" w:eastAsia="Times New Roman" w:hAnsi="Times New Roman"/>
          <w:sz w:val="24"/>
          <w:szCs w:val="24"/>
        </w:rPr>
        <w:t xml:space="preserve"> tinggi umur pelaku usaha </w:t>
      </w:r>
      <w:r w:rsidRPr="00605308">
        <w:rPr>
          <w:rFonts w:ascii="Times New Roman" w:eastAsia="Times New Roman" w:hAnsi="Times New Roman"/>
          <w:sz w:val="24"/>
          <w:szCs w:val="24"/>
        </w:rPr>
        <w:t>berpeng</w:t>
      </w:r>
      <w:r>
        <w:rPr>
          <w:rFonts w:ascii="Times New Roman" w:eastAsia="Times New Roman" w:hAnsi="Times New Roman"/>
          <w:sz w:val="24"/>
          <w:szCs w:val="24"/>
        </w:rPr>
        <w:t>aruh meningkatkan keuntungan</w:t>
      </w:r>
      <w:r w:rsidRPr="00605308">
        <w:rPr>
          <w:rFonts w:ascii="Times New Roman" w:eastAsia="Times New Roman" w:hAnsi="Times New Roman"/>
          <w:sz w:val="24"/>
          <w:szCs w:val="24"/>
        </w:rPr>
        <w:t>. Namun demikian, setelah diuji dengan t-test pada taraf nyata 0</w:t>
      </w:r>
      <w:proofErr w:type="gramStart"/>
      <w:r w:rsidRPr="00605308">
        <w:rPr>
          <w:rFonts w:ascii="Times New Roman" w:eastAsia="Times New Roman" w:hAnsi="Times New Roman"/>
          <w:sz w:val="24"/>
          <w:szCs w:val="24"/>
        </w:rPr>
        <w:t>,05</w:t>
      </w:r>
      <w:proofErr w:type="gramEnd"/>
      <w:r w:rsidRPr="00605308">
        <w:rPr>
          <w:rFonts w:ascii="Times New Roman" w:eastAsia="Times New Roman" w:hAnsi="Times New Roman"/>
          <w:sz w:val="24"/>
          <w:szCs w:val="24"/>
        </w:rPr>
        <w:t xml:space="preserve"> diperoleh t-stat 0,4906 &lt; t-tabel (2,12) atau </w:t>
      </w:r>
      <w:r w:rsidRPr="00605308">
        <w:rPr>
          <w:rFonts w:ascii="Times New Roman" w:eastAsia="Times New Roman" w:hAnsi="Times New Roman"/>
          <w:i/>
          <w:sz w:val="24"/>
          <w:szCs w:val="24"/>
        </w:rPr>
        <w:t xml:space="preserve">p-value </w:t>
      </w:r>
      <w:r w:rsidRPr="00605308">
        <w:rPr>
          <w:rFonts w:ascii="Times New Roman" w:eastAsia="Times New Roman" w:hAnsi="Times New Roman"/>
          <w:sz w:val="24"/>
          <w:szCs w:val="24"/>
        </w:rPr>
        <w:t xml:space="preserve">0,6333 &gt; α0,05; yang berarti non-signifikan, artinya Ha ditolak dan H0 diterima. </w:t>
      </w:r>
      <w:proofErr w:type="gramStart"/>
      <w:r w:rsidRPr="00605308">
        <w:rPr>
          <w:rFonts w:ascii="Times New Roman" w:eastAsia="Times New Roman" w:hAnsi="Times New Roman"/>
          <w:sz w:val="24"/>
          <w:szCs w:val="24"/>
        </w:rPr>
        <w:t>Hal ini menunjukkan bahwa umur pelaku usaha tidak berpengaruh</w:t>
      </w:r>
      <w:r>
        <w:rPr>
          <w:rFonts w:ascii="Times New Roman" w:eastAsia="Times New Roman" w:hAnsi="Times New Roman"/>
          <w:sz w:val="24"/>
          <w:szCs w:val="24"/>
        </w:rPr>
        <w:t xml:space="preserve"> nyata</w:t>
      </w:r>
      <w:r w:rsidRPr="00605308">
        <w:rPr>
          <w:rFonts w:ascii="Times New Roman" w:eastAsia="Times New Roman" w:hAnsi="Times New Roman"/>
          <w:sz w:val="24"/>
          <w:szCs w:val="24"/>
        </w:rPr>
        <w:t xml:space="preserve"> (non-signifikan) terhadap p</w:t>
      </w:r>
      <w:r>
        <w:rPr>
          <w:rFonts w:ascii="Times New Roman" w:eastAsia="Times New Roman" w:hAnsi="Times New Roman"/>
          <w:sz w:val="24"/>
          <w:szCs w:val="24"/>
        </w:rPr>
        <w:t>enambahan keuntungan usaha kue t</w:t>
      </w:r>
      <w:r w:rsidRPr="00605308">
        <w:rPr>
          <w:rFonts w:ascii="Times New Roman" w:eastAsia="Times New Roman" w:hAnsi="Times New Roman"/>
          <w:sz w:val="24"/>
          <w:szCs w:val="24"/>
        </w:rPr>
        <w:t>emerodok.</w:t>
      </w:r>
      <w:proofErr w:type="gramEnd"/>
      <w:r w:rsidRPr="00605308">
        <w:rPr>
          <w:rFonts w:ascii="Times New Roman" w:eastAsia="Times New Roman" w:hAnsi="Times New Roman"/>
          <w:sz w:val="24"/>
          <w:szCs w:val="24"/>
        </w:rPr>
        <w:t xml:space="preserve"> </w:t>
      </w:r>
      <w:proofErr w:type="gramStart"/>
      <w:r w:rsidRPr="00605308">
        <w:rPr>
          <w:rFonts w:ascii="Times New Roman" w:eastAsia="Times New Roman" w:hAnsi="Times New Roman"/>
          <w:sz w:val="24"/>
          <w:szCs w:val="24"/>
        </w:rPr>
        <w:t>Berkaitan dengan hal ini, umur pelaku usaha tidak berpengaruh</w:t>
      </w:r>
      <w:r>
        <w:rPr>
          <w:rFonts w:ascii="Times New Roman" w:eastAsia="Times New Roman" w:hAnsi="Times New Roman"/>
          <w:sz w:val="24"/>
          <w:szCs w:val="24"/>
        </w:rPr>
        <w:t xml:space="preserve"> nyata</w:t>
      </w:r>
      <w:r w:rsidRPr="00605308">
        <w:rPr>
          <w:rFonts w:ascii="Times New Roman" w:eastAsia="Times New Roman" w:hAnsi="Times New Roman"/>
          <w:sz w:val="24"/>
          <w:szCs w:val="24"/>
        </w:rPr>
        <w:t xml:space="preserve"> terhadap keuntungan.</w:t>
      </w:r>
      <w:proofErr w:type="gramEnd"/>
      <w:r w:rsidRPr="00605308">
        <w:rPr>
          <w:rFonts w:ascii="Times New Roman" w:eastAsia="Times New Roman" w:hAnsi="Times New Roman"/>
          <w:sz w:val="24"/>
          <w:szCs w:val="24"/>
        </w:rPr>
        <w:t xml:space="preserve"> </w:t>
      </w:r>
      <w:proofErr w:type="gramStart"/>
      <w:r w:rsidRPr="00605308">
        <w:rPr>
          <w:rFonts w:ascii="Times New Roman" w:eastAsia="Times New Roman" w:hAnsi="Times New Roman"/>
          <w:sz w:val="24"/>
          <w:szCs w:val="24"/>
        </w:rPr>
        <w:t>Situasi terseb</w:t>
      </w:r>
      <w:r>
        <w:rPr>
          <w:rFonts w:ascii="Times New Roman" w:eastAsia="Times New Roman" w:hAnsi="Times New Roman"/>
          <w:sz w:val="24"/>
          <w:szCs w:val="24"/>
        </w:rPr>
        <w:t>ut dikarenakan bahwa usaha kue t</w:t>
      </w:r>
      <w:r w:rsidRPr="00605308">
        <w:rPr>
          <w:rFonts w:ascii="Times New Roman" w:eastAsia="Times New Roman" w:hAnsi="Times New Roman"/>
          <w:sz w:val="24"/>
          <w:szCs w:val="24"/>
        </w:rPr>
        <w:t>emerodok ini di lokasi penelitian merupakan jenis usaha yang dilakukan secara turun temurun.</w:t>
      </w:r>
      <w:proofErr w:type="gramEnd"/>
      <w:r w:rsidRPr="00605308">
        <w:rPr>
          <w:rFonts w:ascii="Times New Roman" w:eastAsia="Times New Roman" w:hAnsi="Times New Roman"/>
          <w:sz w:val="24"/>
          <w:szCs w:val="24"/>
        </w:rPr>
        <w:t xml:space="preserve"> </w:t>
      </w:r>
      <w:proofErr w:type="gramStart"/>
      <w:r w:rsidRPr="00605308">
        <w:rPr>
          <w:rFonts w:ascii="Times New Roman" w:eastAsia="Times New Roman" w:hAnsi="Times New Roman"/>
          <w:sz w:val="24"/>
          <w:szCs w:val="24"/>
        </w:rPr>
        <w:t>Hal ini berarti teknologi yang digunakan pelaku usaha diwariskan secara turun temurun juga.</w:t>
      </w:r>
      <w:proofErr w:type="gramEnd"/>
      <w:r w:rsidRPr="00605308">
        <w:rPr>
          <w:rFonts w:ascii="Times New Roman" w:eastAsia="Times New Roman" w:hAnsi="Times New Roman"/>
          <w:sz w:val="24"/>
          <w:szCs w:val="24"/>
        </w:rPr>
        <w:t xml:space="preserve"> Oleh karena itu, perbedaan umur pelaku usaha (semakin bertambah umur) cenderung tidak berkaitan dengan kemampuan dalam melakukan proses produksi yang pada akhirnya tidak berpengaruh</w:t>
      </w:r>
      <w:r>
        <w:rPr>
          <w:rFonts w:ascii="Times New Roman" w:eastAsia="Times New Roman" w:hAnsi="Times New Roman"/>
          <w:sz w:val="24"/>
          <w:szCs w:val="24"/>
        </w:rPr>
        <w:t xml:space="preserve"> nyata</w:t>
      </w:r>
      <w:r w:rsidRPr="00605308">
        <w:rPr>
          <w:rFonts w:ascii="Times New Roman" w:eastAsia="Times New Roman" w:hAnsi="Times New Roman"/>
          <w:sz w:val="24"/>
          <w:szCs w:val="24"/>
        </w:rPr>
        <w:t xml:space="preserve"> terhadap keuntungan yang diperoleh.</w:t>
      </w:r>
    </w:p>
    <w:p w:rsidR="005E72E9" w:rsidRPr="00605308" w:rsidRDefault="005E72E9" w:rsidP="005E72E9">
      <w:pPr>
        <w:spacing w:before="120" w:after="40"/>
        <w:ind w:firstLine="567"/>
        <w:jc w:val="both"/>
        <w:rPr>
          <w:rFonts w:ascii="Times New Roman" w:eastAsia="Times New Roman" w:hAnsi="Times New Roman"/>
          <w:sz w:val="24"/>
          <w:szCs w:val="24"/>
        </w:rPr>
      </w:pPr>
      <w:proofErr w:type="gramStart"/>
      <w:r>
        <w:rPr>
          <w:rFonts w:ascii="Times New Roman" w:eastAsia="Times New Roman" w:hAnsi="Times New Roman"/>
          <w:b/>
          <w:i/>
          <w:sz w:val="24"/>
          <w:szCs w:val="24"/>
        </w:rPr>
        <w:t>Pendidikan</w:t>
      </w:r>
      <w:r w:rsidRPr="00605308">
        <w:rPr>
          <w:rFonts w:ascii="Times New Roman" w:eastAsia="Times New Roman" w:hAnsi="Times New Roman"/>
          <w:b/>
          <w:i/>
          <w:sz w:val="24"/>
          <w:szCs w:val="24"/>
        </w:rPr>
        <w:t>.</w:t>
      </w:r>
      <w:proofErr w:type="gramEnd"/>
      <w:r w:rsidRPr="00605308">
        <w:rPr>
          <w:rFonts w:ascii="Times New Roman" w:eastAsia="Times New Roman" w:hAnsi="Times New Roman"/>
          <w:b/>
          <w:i/>
          <w:sz w:val="24"/>
          <w:szCs w:val="24"/>
        </w:rPr>
        <w:t xml:space="preserve"> </w:t>
      </w:r>
      <w:r w:rsidRPr="00605308">
        <w:rPr>
          <w:rFonts w:ascii="Times New Roman" w:eastAsia="Times New Roman" w:hAnsi="Times New Roman"/>
          <w:sz w:val="24"/>
          <w:szCs w:val="24"/>
        </w:rPr>
        <w:t>Berdasarkan hasil analisis fu</w:t>
      </w:r>
      <w:r>
        <w:rPr>
          <w:rFonts w:ascii="Times New Roman" w:eastAsia="Times New Roman" w:hAnsi="Times New Roman"/>
          <w:sz w:val="24"/>
          <w:szCs w:val="24"/>
        </w:rPr>
        <w:t>ngsi Linear Berganda (Tabel 3</w:t>
      </w:r>
      <w:r w:rsidRPr="00605308">
        <w:rPr>
          <w:rFonts w:ascii="Times New Roman" w:eastAsia="Times New Roman" w:hAnsi="Times New Roman"/>
          <w:sz w:val="24"/>
          <w:szCs w:val="24"/>
        </w:rPr>
        <w:t>) diperoleh nilai ko</w:t>
      </w:r>
      <w:r>
        <w:rPr>
          <w:rFonts w:ascii="Times New Roman" w:eastAsia="Times New Roman" w:hAnsi="Times New Roman"/>
          <w:sz w:val="24"/>
          <w:szCs w:val="24"/>
        </w:rPr>
        <w:t>efisien regresi untuk variabel p</w:t>
      </w:r>
      <w:r w:rsidRPr="00605308">
        <w:rPr>
          <w:rFonts w:ascii="Times New Roman" w:eastAsia="Times New Roman" w:hAnsi="Times New Roman"/>
          <w:sz w:val="24"/>
          <w:szCs w:val="24"/>
        </w:rPr>
        <w:t>endidikan</w:t>
      </w:r>
      <w:r w:rsidRPr="00605308">
        <w:rPr>
          <w:rFonts w:ascii="Times New Roman" w:eastAsia="Times New Roman" w:hAnsi="Times New Roman"/>
          <w:i/>
          <w:sz w:val="24"/>
          <w:szCs w:val="24"/>
        </w:rPr>
        <w:t xml:space="preserve"> (β4=</w:t>
      </w:r>
      <w:r w:rsidRPr="00605308">
        <w:rPr>
          <w:rFonts w:ascii="Times New Roman" w:eastAsia="Times New Roman" w:hAnsi="Times New Roman"/>
          <w:sz w:val="24"/>
          <w:szCs w:val="24"/>
        </w:rPr>
        <w:t>0</w:t>
      </w:r>
      <w:proofErr w:type="gramStart"/>
      <w:r w:rsidRPr="00605308">
        <w:rPr>
          <w:rFonts w:ascii="Times New Roman" w:eastAsia="Times New Roman" w:hAnsi="Times New Roman"/>
          <w:sz w:val="24"/>
          <w:szCs w:val="24"/>
        </w:rPr>
        <w:t>,0647</w:t>
      </w:r>
      <w:proofErr w:type="gramEnd"/>
      <w:r w:rsidRPr="00605308">
        <w:rPr>
          <w:rFonts w:ascii="Times New Roman" w:eastAsia="Times New Roman" w:hAnsi="Times New Roman"/>
          <w:sz w:val="24"/>
          <w:szCs w:val="24"/>
        </w:rPr>
        <w:t>) nilai tersebut artinya setiap semakin tinggi tingka</w:t>
      </w:r>
      <w:r>
        <w:rPr>
          <w:rFonts w:ascii="Times New Roman" w:eastAsia="Times New Roman" w:hAnsi="Times New Roman"/>
          <w:sz w:val="24"/>
          <w:szCs w:val="24"/>
        </w:rPr>
        <w:t xml:space="preserve">t pendidikan pelaku usaha </w:t>
      </w:r>
      <w:r w:rsidRPr="00605308">
        <w:rPr>
          <w:rFonts w:ascii="Times New Roman" w:eastAsia="Times New Roman" w:hAnsi="Times New Roman"/>
          <w:sz w:val="24"/>
          <w:szCs w:val="24"/>
        </w:rPr>
        <w:t>berpeng</w:t>
      </w:r>
      <w:r>
        <w:rPr>
          <w:rFonts w:ascii="Times New Roman" w:eastAsia="Times New Roman" w:hAnsi="Times New Roman"/>
          <w:sz w:val="24"/>
          <w:szCs w:val="24"/>
        </w:rPr>
        <w:t>aruh meningkatkan keuntungan</w:t>
      </w:r>
      <w:r w:rsidRPr="00605308">
        <w:rPr>
          <w:rFonts w:ascii="Times New Roman" w:eastAsia="Times New Roman" w:hAnsi="Times New Roman"/>
          <w:sz w:val="24"/>
          <w:szCs w:val="24"/>
        </w:rPr>
        <w:t>. Namun demikian, setelah diuji dengan t-test pada taraf nyata 0</w:t>
      </w:r>
      <w:proofErr w:type="gramStart"/>
      <w:r w:rsidRPr="00605308">
        <w:rPr>
          <w:rFonts w:ascii="Times New Roman" w:eastAsia="Times New Roman" w:hAnsi="Times New Roman"/>
          <w:sz w:val="24"/>
          <w:szCs w:val="24"/>
        </w:rPr>
        <w:t>,05</w:t>
      </w:r>
      <w:proofErr w:type="gramEnd"/>
      <w:r w:rsidRPr="00605308">
        <w:rPr>
          <w:rFonts w:ascii="Times New Roman" w:eastAsia="Times New Roman" w:hAnsi="Times New Roman"/>
          <w:sz w:val="24"/>
          <w:szCs w:val="24"/>
        </w:rPr>
        <w:t xml:space="preserve"> diperoleh t-stat 0,4906 &lt; t-tabel (2,12) atau </w:t>
      </w:r>
      <w:r w:rsidRPr="00605308">
        <w:rPr>
          <w:rFonts w:ascii="Times New Roman" w:eastAsia="Times New Roman" w:hAnsi="Times New Roman"/>
          <w:i/>
          <w:sz w:val="24"/>
          <w:szCs w:val="24"/>
        </w:rPr>
        <w:t xml:space="preserve">p-value </w:t>
      </w:r>
      <w:r w:rsidRPr="00605308">
        <w:rPr>
          <w:rFonts w:ascii="Times New Roman" w:eastAsia="Times New Roman" w:hAnsi="Times New Roman"/>
          <w:sz w:val="24"/>
          <w:szCs w:val="24"/>
        </w:rPr>
        <w:t>0,6333 &gt; α0,05; yang berarti non-signifikan, artinya Ha ditolak dan H0 diterima.</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Hal ini menunjukkan bahwa pendidikan </w:t>
      </w:r>
      <w:r w:rsidRPr="00605308">
        <w:rPr>
          <w:rFonts w:ascii="Times New Roman" w:eastAsia="Times New Roman" w:hAnsi="Times New Roman"/>
          <w:sz w:val="24"/>
          <w:szCs w:val="24"/>
        </w:rPr>
        <w:t xml:space="preserve">pelaku usaha tidak berpengaruh </w:t>
      </w:r>
      <w:r>
        <w:rPr>
          <w:rFonts w:ascii="Times New Roman" w:eastAsia="Times New Roman" w:hAnsi="Times New Roman"/>
          <w:sz w:val="24"/>
          <w:szCs w:val="24"/>
        </w:rPr>
        <w:t xml:space="preserve">nyata </w:t>
      </w:r>
      <w:r w:rsidRPr="00605308">
        <w:rPr>
          <w:rFonts w:ascii="Times New Roman" w:eastAsia="Times New Roman" w:hAnsi="Times New Roman"/>
          <w:sz w:val="24"/>
          <w:szCs w:val="24"/>
        </w:rPr>
        <w:t>(non-signifikan) terhadap p</w:t>
      </w:r>
      <w:r>
        <w:rPr>
          <w:rFonts w:ascii="Times New Roman" w:eastAsia="Times New Roman" w:hAnsi="Times New Roman"/>
          <w:sz w:val="24"/>
          <w:szCs w:val="24"/>
        </w:rPr>
        <w:t>enambahan keuntungan usaha kue t</w:t>
      </w:r>
      <w:r w:rsidRPr="00605308">
        <w:rPr>
          <w:rFonts w:ascii="Times New Roman" w:eastAsia="Times New Roman" w:hAnsi="Times New Roman"/>
          <w:sz w:val="24"/>
          <w:szCs w:val="24"/>
        </w:rPr>
        <w:t>emerodok.</w:t>
      </w:r>
      <w:proofErr w:type="gramEnd"/>
      <w:r w:rsidRPr="00605308">
        <w:rPr>
          <w:rFonts w:ascii="Times New Roman" w:eastAsia="Times New Roman" w:hAnsi="Times New Roman"/>
          <w:sz w:val="24"/>
          <w:szCs w:val="24"/>
        </w:rPr>
        <w:t xml:space="preserve"> Adapun t</w:t>
      </w:r>
      <w:r w:rsidRPr="00605308">
        <w:rPr>
          <w:rFonts w:ascii="Times New Roman" w:hAnsi="Times New Roman" w:cs="Times New Roman"/>
          <w:sz w:val="24"/>
          <w:szCs w:val="24"/>
        </w:rPr>
        <w:t>ingkat pendidikan responden pelaku usaha adalah bervariasi dari sekolah dasar (41</w:t>
      </w:r>
      <w:proofErr w:type="gramStart"/>
      <w:r w:rsidRPr="00605308">
        <w:rPr>
          <w:rFonts w:ascii="Times New Roman" w:hAnsi="Times New Roman" w:cs="Times New Roman"/>
          <w:sz w:val="24"/>
          <w:szCs w:val="24"/>
        </w:rPr>
        <w:t>,17</w:t>
      </w:r>
      <w:proofErr w:type="gramEnd"/>
      <w:r w:rsidRPr="00605308">
        <w:rPr>
          <w:rFonts w:ascii="Times New Roman" w:hAnsi="Times New Roman" w:cs="Times New Roman"/>
          <w:sz w:val="24"/>
          <w:szCs w:val="24"/>
        </w:rPr>
        <w:t xml:space="preserve">%), sekolah menengah pertama (11,76%) dan sekolah menengah atas (47,07%). </w:t>
      </w:r>
    </w:p>
    <w:p w:rsidR="005E72E9" w:rsidRPr="00605308" w:rsidRDefault="005E72E9" w:rsidP="005E72E9">
      <w:pPr>
        <w:spacing w:before="120" w:after="40"/>
        <w:ind w:firstLine="284"/>
        <w:jc w:val="both"/>
        <w:rPr>
          <w:rFonts w:ascii="Times New Roman" w:eastAsia="Times New Roman" w:hAnsi="Times New Roman"/>
          <w:sz w:val="24"/>
          <w:szCs w:val="24"/>
        </w:rPr>
      </w:pPr>
      <w:proofErr w:type="gramStart"/>
      <w:r>
        <w:rPr>
          <w:rFonts w:ascii="Times New Roman" w:eastAsia="Times New Roman" w:hAnsi="Times New Roman"/>
          <w:b/>
          <w:i/>
          <w:sz w:val="24"/>
          <w:szCs w:val="24"/>
        </w:rPr>
        <w:t>Pengalaman</w:t>
      </w:r>
      <w:r w:rsidRPr="00605308">
        <w:rPr>
          <w:rFonts w:ascii="Times New Roman" w:eastAsia="Times New Roman" w:hAnsi="Times New Roman"/>
          <w:b/>
          <w:i/>
          <w:sz w:val="24"/>
          <w:szCs w:val="24"/>
        </w:rPr>
        <w:t>.</w:t>
      </w:r>
      <w:proofErr w:type="gramEnd"/>
      <w:r w:rsidRPr="00605308">
        <w:rPr>
          <w:rFonts w:ascii="Times New Roman" w:eastAsia="Times New Roman" w:hAnsi="Times New Roman"/>
          <w:b/>
          <w:i/>
          <w:sz w:val="24"/>
          <w:szCs w:val="24"/>
        </w:rPr>
        <w:t xml:space="preserve"> </w:t>
      </w:r>
      <w:r w:rsidRPr="00605308">
        <w:rPr>
          <w:rFonts w:ascii="Times New Roman" w:eastAsia="Times New Roman" w:hAnsi="Times New Roman"/>
          <w:sz w:val="24"/>
          <w:szCs w:val="24"/>
        </w:rPr>
        <w:t>Berdasarkan hasil analisis fu</w:t>
      </w:r>
      <w:r>
        <w:rPr>
          <w:rFonts w:ascii="Times New Roman" w:eastAsia="Times New Roman" w:hAnsi="Times New Roman"/>
          <w:sz w:val="24"/>
          <w:szCs w:val="24"/>
        </w:rPr>
        <w:t>ngsi Linear Berganda (Tabel 3</w:t>
      </w:r>
      <w:r w:rsidRPr="00605308">
        <w:rPr>
          <w:rFonts w:ascii="Times New Roman" w:eastAsia="Times New Roman" w:hAnsi="Times New Roman"/>
          <w:sz w:val="24"/>
          <w:szCs w:val="24"/>
        </w:rPr>
        <w:t>) diperoleh nilai ko</w:t>
      </w:r>
      <w:r>
        <w:rPr>
          <w:rFonts w:ascii="Times New Roman" w:eastAsia="Times New Roman" w:hAnsi="Times New Roman"/>
          <w:sz w:val="24"/>
          <w:szCs w:val="24"/>
        </w:rPr>
        <w:t>efisien regresi untuk variabel p</w:t>
      </w:r>
      <w:r w:rsidRPr="00605308">
        <w:rPr>
          <w:rFonts w:ascii="Times New Roman" w:eastAsia="Times New Roman" w:hAnsi="Times New Roman"/>
          <w:sz w:val="24"/>
          <w:szCs w:val="24"/>
        </w:rPr>
        <w:t>engalaman usaha</w:t>
      </w:r>
      <w:r w:rsidRPr="00605308">
        <w:rPr>
          <w:rFonts w:ascii="Times New Roman" w:eastAsia="Times New Roman" w:hAnsi="Times New Roman"/>
          <w:i/>
          <w:sz w:val="24"/>
          <w:szCs w:val="24"/>
        </w:rPr>
        <w:t xml:space="preserve"> (β5=</w:t>
      </w:r>
      <w:r w:rsidRPr="00605308">
        <w:rPr>
          <w:rFonts w:ascii="Times New Roman" w:eastAsia="Times New Roman" w:hAnsi="Times New Roman"/>
          <w:sz w:val="24"/>
          <w:szCs w:val="24"/>
        </w:rPr>
        <w:t>0</w:t>
      </w:r>
      <w:proofErr w:type="gramStart"/>
      <w:r w:rsidRPr="00605308">
        <w:rPr>
          <w:rFonts w:ascii="Times New Roman" w:eastAsia="Times New Roman" w:hAnsi="Times New Roman"/>
          <w:sz w:val="24"/>
          <w:szCs w:val="24"/>
        </w:rPr>
        <w:t>,0007</w:t>
      </w:r>
      <w:proofErr w:type="gramEnd"/>
      <w:r w:rsidRPr="00605308">
        <w:rPr>
          <w:rFonts w:ascii="Times New Roman" w:eastAsia="Times New Roman" w:hAnsi="Times New Roman"/>
          <w:sz w:val="24"/>
          <w:szCs w:val="24"/>
        </w:rPr>
        <w:t>) nilai tersebut artinya setiap semakin banyak (lama</w:t>
      </w:r>
      <w:r>
        <w:rPr>
          <w:rFonts w:ascii="Times New Roman" w:eastAsia="Times New Roman" w:hAnsi="Times New Roman"/>
          <w:sz w:val="24"/>
          <w:szCs w:val="24"/>
        </w:rPr>
        <w:t xml:space="preserve">) pengalaman pelaku usaha </w:t>
      </w:r>
      <w:r w:rsidRPr="00605308">
        <w:rPr>
          <w:rFonts w:ascii="Times New Roman" w:eastAsia="Times New Roman" w:hAnsi="Times New Roman"/>
          <w:sz w:val="24"/>
          <w:szCs w:val="24"/>
        </w:rPr>
        <w:t>berpengaruh pos</w:t>
      </w:r>
      <w:r>
        <w:rPr>
          <w:rFonts w:ascii="Times New Roman" w:eastAsia="Times New Roman" w:hAnsi="Times New Roman"/>
          <w:sz w:val="24"/>
          <w:szCs w:val="24"/>
        </w:rPr>
        <w:t>itif meningkatkan keuntungan</w:t>
      </w:r>
      <w:r w:rsidRPr="00605308">
        <w:rPr>
          <w:rFonts w:ascii="Times New Roman" w:eastAsia="Times New Roman" w:hAnsi="Times New Roman"/>
          <w:sz w:val="24"/>
          <w:szCs w:val="24"/>
        </w:rPr>
        <w:t>. Namun, setelah diuji dengan t-test pada taraf nyata 0</w:t>
      </w:r>
      <w:proofErr w:type="gramStart"/>
      <w:r w:rsidRPr="00605308">
        <w:rPr>
          <w:rFonts w:ascii="Times New Roman" w:eastAsia="Times New Roman" w:hAnsi="Times New Roman"/>
          <w:sz w:val="24"/>
          <w:szCs w:val="24"/>
        </w:rPr>
        <w:t>,05</w:t>
      </w:r>
      <w:proofErr w:type="gramEnd"/>
      <w:r w:rsidRPr="00605308">
        <w:rPr>
          <w:rFonts w:ascii="Times New Roman" w:eastAsia="Times New Roman" w:hAnsi="Times New Roman"/>
          <w:sz w:val="24"/>
          <w:szCs w:val="24"/>
        </w:rPr>
        <w:t xml:space="preserve"> diperoleh t-stat 0,0634 &lt; t-tabel (2,12) atau </w:t>
      </w:r>
      <w:r w:rsidRPr="00605308">
        <w:rPr>
          <w:rFonts w:ascii="Times New Roman" w:eastAsia="Times New Roman" w:hAnsi="Times New Roman"/>
          <w:i/>
          <w:sz w:val="24"/>
          <w:szCs w:val="24"/>
        </w:rPr>
        <w:t xml:space="preserve">p-value </w:t>
      </w:r>
      <w:r w:rsidRPr="00605308">
        <w:rPr>
          <w:rFonts w:ascii="Times New Roman" w:eastAsia="Times New Roman" w:hAnsi="Times New Roman"/>
          <w:sz w:val="24"/>
          <w:szCs w:val="24"/>
        </w:rPr>
        <w:t>0,9505 &gt; α0,05; yang berarti non-signifikan, artinya Ha ditolak dan H0 diter</w:t>
      </w:r>
      <w:r>
        <w:rPr>
          <w:rFonts w:ascii="Times New Roman" w:eastAsia="Times New Roman" w:hAnsi="Times New Roman"/>
          <w:sz w:val="24"/>
          <w:szCs w:val="24"/>
        </w:rPr>
        <w:t xml:space="preserve">ima. </w:t>
      </w:r>
      <w:proofErr w:type="gramStart"/>
      <w:r>
        <w:rPr>
          <w:rFonts w:ascii="Times New Roman" w:eastAsia="Times New Roman" w:hAnsi="Times New Roman"/>
          <w:sz w:val="24"/>
          <w:szCs w:val="24"/>
        </w:rPr>
        <w:t>Hal ini menunjukkan bahwa p</w:t>
      </w:r>
      <w:r w:rsidRPr="00605308">
        <w:rPr>
          <w:rFonts w:ascii="Times New Roman" w:eastAsia="Times New Roman" w:hAnsi="Times New Roman"/>
          <w:sz w:val="24"/>
          <w:szCs w:val="24"/>
        </w:rPr>
        <w:t>engalaman pelaku usaha tidak berpengaruh</w:t>
      </w:r>
      <w:r>
        <w:rPr>
          <w:rFonts w:ascii="Times New Roman" w:eastAsia="Times New Roman" w:hAnsi="Times New Roman"/>
          <w:sz w:val="24"/>
          <w:szCs w:val="24"/>
        </w:rPr>
        <w:t xml:space="preserve"> nyata</w:t>
      </w:r>
      <w:r w:rsidRPr="00605308">
        <w:rPr>
          <w:rFonts w:ascii="Times New Roman" w:eastAsia="Times New Roman" w:hAnsi="Times New Roman"/>
          <w:sz w:val="24"/>
          <w:szCs w:val="24"/>
        </w:rPr>
        <w:t xml:space="preserve"> (non-signifikan) terhadap p</w:t>
      </w:r>
      <w:r>
        <w:rPr>
          <w:rFonts w:ascii="Times New Roman" w:eastAsia="Times New Roman" w:hAnsi="Times New Roman"/>
          <w:sz w:val="24"/>
          <w:szCs w:val="24"/>
        </w:rPr>
        <w:t>enambahan keuntungan usaha kue t</w:t>
      </w:r>
      <w:r w:rsidRPr="00605308">
        <w:rPr>
          <w:rFonts w:ascii="Times New Roman" w:eastAsia="Times New Roman" w:hAnsi="Times New Roman"/>
          <w:sz w:val="24"/>
          <w:szCs w:val="24"/>
        </w:rPr>
        <w:t>emerodok.</w:t>
      </w:r>
      <w:proofErr w:type="gramEnd"/>
      <w:r w:rsidRPr="00605308">
        <w:rPr>
          <w:rFonts w:ascii="Times New Roman" w:eastAsia="Times New Roman" w:hAnsi="Times New Roman"/>
          <w:sz w:val="24"/>
          <w:szCs w:val="24"/>
        </w:rPr>
        <w:t xml:space="preserve"> </w:t>
      </w:r>
    </w:p>
    <w:p w:rsidR="005E72E9" w:rsidRPr="00AD3C1A" w:rsidRDefault="005E72E9" w:rsidP="005E72E9">
      <w:pPr>
        <w:spacing w:before="240" w:after="120"/>
        <w:jc w:val="both"/>
        <w:rPr>
          <w:rFonts w:ascii="Times New Roman" w:hAnsi="Times New Roman" w:cs="Times New Roman"/>
          <w:b/>
          <w:sz w:val="24"/>
          <w:szCs w:val="24"/>
        </w:rPr>
      </w:pPr>
      <w:r w:rsidRPr="00AD3C1A">
        <w:rPr>
          <w:rFonts w:ascii="Times New Roman" w:hAnsi="Times New Roman" w:cs="Times New Roman"/>
          <w:b/>
          <w:sz w:val="24"/>
          <w:szCs w:val="24"/>
        </w:rPr>
        <w:t>Hambatan Yang Dihadapi Pelaku Usaha Agroindustri Kue Temerodok</w:t>
      </w:r>
    </w:p>
    <w:p w:rsidR="005E72E9" w:rsidRPr="00605308" w:rsidRDefault="005E72E9" w:rsidP="005E72E9">
      <w:pPr>
        <w:ind w:firstLine="284"/>
        <w:jc w:val="both"/>
        <w:rPr>
          <w:rFonts w:ascii="Times New Roman" w:hAnsi="Times New Roman" w:cs="Times New Roman"/>
          <w:sz w:val="24"/>
          <w:szCs w:val="24"/>
        </w:rPr>
      </w:pPr>
      <w:proofErr w:type="gramStart"/>
      <w:r w:rsidRPr="00605308">
        <w:rPr>
          <w:rFonts w:ascii="Times New Roman" w:hAnsi="Times New Roman" w:cs="Times New Roman"/>
          <w:sz w:val="24"/>
          <w:szCs w:val="24"/>
        </w:rPr>
        <w:t>Dalam menjalankan usaha agroindustri kue temerodok, setiap pelaku usaha mengalami hambatan yang harus dihadapi.</w:t>
      </w:r>
      <w:proofErr w:type="gramEnd"/>
      <w:r w:rsidRPr="00605308">
        <w:rPr>
          <w:rFonts w:ascii="Times New Roman" w:hAnsi="Times New Roman" w:cs="Times New Roman"/>
          <w:sz w:val="24"/>
          <w:szCs w:val="24"/>
        </w:rPr>
        <w:t xml:space="preserve"> Adapun faktor-faktor yang menghambat pelaku usaha agro</w:t>
      </w:r>
      <w:r>
        <w:rPr>
          <w:rFonts w:ascii="Times New Roman" w:hAnsi="Times New Roman" w:cs="Times New Roman"/>
          <w:sz w:val="24"/>
          <w:szCs w:val="24"/>
        </w:rPr>
        <w:t xml:space="preserve">industri kue </w:t>
      </w:r>
      <w:proofErr w:type="gramStart"/>
      <w:r>
        <w:rPr>
          <w:rFonts w:ascii="Times New Roman" w:hAnsi="Times New Roman" w:cs="Times New Roman"/>
          <w:sz w:val="24"/>
          <w:szCs w:val="24"/>
        </w:rPr>
        <w:t>temerodok  Tabel</w:t>
      </w:r>
      <w:proofErr w:type="gramEnd"/>
      <w:r>
        <w:rPr>
          <w:rFonts w:ascii="Times New Roman" w:hAnsi="Times New Roman" w:cs="Times New Roman"/>
          <w:sz w:val="24"/>
          <w:szCs w:val="24"/>
        </w:rPr>
        <w:t xml:space="preserve"> 4</w:t>
      </w:r>
      <w:r w:rsidRPr="00605308">
        <w:rPr>
          <w:rFonts w:ascii="Times New Roman" w:hAnsi="Times New Roman" w:cs="Times New Roman"/>
          <w:sz w:val="24"/>
          <w:szCs w:val="24"/>
        </w:rPr>
        <w:t>.</w:t>
      </w:r>
    </w:p>
    <w:p w:rsidR="005E72E9" w:rsidRPr="00605308" w:rsidRDefault="005E72E9" w:rsidP="005E72E9">
      <w:pPr>
        <w:ind w:left="284"/>
        <w:jc w:val="both"/>
        <w:rPr>
          <w:rFonts w:ascii="Times New Roman" w:hAnsi="Times New Roman" w:cs="Times New Roman"/>
          <w:sz w:val="24"/>
          <w:szCs w:val="24"/>
        </w:rPr>
      </w:pPr>
    </w:p>
    <w:p w:rsidR="005E72E9" w:rsidRPr="00605308" w:rsidRDefault="005E72E9" w:rsidP="005E72E9">
      <w:pPr>
        <w:spacing w:before="120"/>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4.</w:t>
      </w:r>
      <w:proofErr w:type="gramEnd"/>
      <w:r>
        <w:rPr>
          <w:rFonts w:ascii="Times New Roman" w:hAnsi="Times New Roman" w:cs="Times New Roman"/>
          <w:sz w:val="24"/>
          <w:szCs w:val="24"/>
        </w:rPr>
        <w:t xml:space="preserve"> </w:t>
      </w:r>
      <w:r w:rsidRPr="00605308">
        <w:rPr>
          <w:rFonts w:ascii="Times New Roman" w:hAnsi="Times New Roman" w:cs="Times New Roman"/>
          <w:sz w:val="24"/>
          <w:szCs w:val="24"/>
        </w:rPr>
        <w:t>Faktor-faktor Penghambat yang Dihadapi Pelaku Usaha Pada Usaha Agroindustri k</w:t>
      </w:r>
      <w:r>
        <w:rPr>
          <w:rFonts w:ascii="Times New Roman" w:hAnsi="Times New Roman" w:cs="Times New Roman"/>
          <w:sz w:val="24"/>
          <w:szCs w:val="24"/>
        </w:rPr>
        <w:t>ue Temerodok di Kecamatan Sakra</w:t>
      </w:r>
    </w:p>
    <w:tbl>
      <w:tblPr>
        <w:tblStyle w:val="TableGrid"/>
        <w:tblW w:w="0" w:type="auto"/>
        <w:tblInd w:w="108" w:type="dxa"/>
        <w:tblLook w:val="04A0" w:firstRow="1" w:lastRow="0" w:firstColumn="1" w:lastColumn="0" w:noHBand="0" w:noVBand="1"/>
      </w:tblPr>
      <w:tblGrid>
        <w:gridCol w:w="709"/>
        <w:gridCol w:w="4253"/>
        <w:gridCol w:w="2268"/>
        <w:gridCol w:w="1417"/>
      </w:tblGrid>
      <w:tr w:rsidR="005E72E9" w:rsidRPr="00605308" w:rsidTr="00201231">
        <w:tc>
          <w:tcPr>
            <w:tcW w:w="709" w:type="dxa"/>
            <w:tcBorders>
              <w:bottom w:val="single" w:sz="4" w:space="0" w:color="000000" w:themeColor="text1"/>
            </w:tcBorders>
            <w:vAlign w:val="center"/>
          </w:tcPr>
          <w:p w:rsidR="005E72E9" w:rsidRPr="00605308" w:rsidRDefault="005E72E9" w:rsidP="00201231">
            <w:pPr>
              <w:jc w:val="center"/>
              <w:rPr>
                <w:rFonts w:ascii="Times New Roman" w:hAnsi="Times New Roman" w:cs="Times New Roman"/>
                <w:sz w:val="24"/>
                <w:szCs w:val="24"/>
              </w:rPr>
            </w:pPr>
            <w:r w:rsidRPr="00605308">
              <w:rPr>
                <w:rFonts w:ascii="Times New Roman" w:hAnsi="Times New Roman" w:cs="Times New Roman"/>
                <w:sz w:val="24"/>
                <w:szCs w:val="24"/>
              </w:rPr>
              <w:t>No.</w:t>
            </w:r>
          </w:p>
        </w:tc>
        <w:tc>
          <w:tcPr>
            <w:tcW w:w="4253" w:type="dxa"/>
            <w:tcBorders>
              <w:bottom w:val="single" w:sz="4" w:space="0" w:color="000000" w:themeColor="text1"/>
            </w:tcBorders>
            <w:vAlign w:val="center"/>
          </w:tcPr>
          <w:p w:rsidR="005E72E9" w:rsidRPr="00605308" w:rsidRDefault="005E72E9" w:rsidP="00201231">
            <w:pPr>
              <w:jc w:val="center"/>
              <w:rPr>
                <w:rFonts w:ascii="Times New Roman" w:hAnsi="Times New Roman" w:cs="Times New Roman"/>
                <w:sz w:val="24"/>
                <w:szCs w:val="24"/>
              </w:rPr>
            </w:pPr>
            <w:r w:rsidRPr="00605308">
              <w:rPr>
                <w:rFonts w:ascii="Times New Roman" w:hAnsi="Times New Roman" w:cs="Times New Roman"/>
                <w:sz w:val="24"/>
                <w:szCs w:val="24"/>
              </w:rPr>
              <w:t>Faktor Penghambat</w:t>
            </w:r>
          </w:p>
        </w:tc>
        <w:tc>
          <w:tcPr>
            <w:tcW w:w="2268" w:type="dxa"/>
            <w:tcBorders>
              <w:bottom w:val="single" w:sz="4" w:space="0" w:color="000000" w:themeColor="text1"/>
            </w:tcBorders>
            <w:vAlign w:val="center"/>
          </w:tcPr>
          <w:p w:rsidR="005E72E9" w:rsidRPr="00605308" w:rsidRDefault="005E72E9" w:rsidP="00201231">
            <w:pPr>
              <w:jc w:val="center"/>
              <w:rPr>
                <w:rFonts w:ascii="Times New Roman" w:hAnsi="Times New Roman" w:cs="Times New Roman"/>
                <w:sz w:val="24"/>
                <w:szCs w:val="24"/>
              </w:rPr>
            </w:pPr>
            <w:r w:rsidRPr="00605308">
              <w:rPr>
                <w:rFonts w:ascii="Times New Roman" w:hAnsi="Times New Roman" w:cs="Times New Roman"/>
                <w:sz w:val="24"/>
                <w:szCs w:val="24"/>
              </w:rPr>
              <w:t>Jumlah (Orang)</w:t>
            </w:r>
          </w:p>
        </w:tc>
        <w:tc>
          <w:tcPr>
            <w:tcW w:w="1417" w:type="dxa"/>
            <w:tcBorders>
              <w:bottom w:val="single" w:sz="4" w:space="0" w:color="000000" w:themeColor="text1"/>
            </w:tcBorders>
            <w:vAlign w:val="center"/>
          </w:tcPr>
          <w:p w:rsidR="005E72E9" w:rsidRPr="00605308" w:rsidRDefault="005E72E9" w:rsidP="00201231">
            <w:pPr>
              <w:jc w:val="center"/>
              <w:rPr>
                <w:rFonts w:ascii="Times New Roman" w:hAnsi="Times New Roman" w:cs="Times New Roman"/>
                <w:sz w:val="24"/>
                <w:szCs w:val="24"/>
              </w:rPr>
            </w:pPr>
            <w:r w:rsidRPr="00605308">
              <w:rPr>
                <w:rFonts w:ascii="Times New Roman" w:hAnsi="Times New Roman" w:cs="Times New Roman"/>
                <w:sz w:val="24"/>
                <w:szCs w:val="24"/>
              </w:rPr>
              <w:t>Persentase (%)</w:t>
            </w:r>
          </w:p>
        </w:tc>
      </w:tr>
      <w:tr w:rsidR="005E72E9" w:rsidRPr="00605308" w:rsidTr="00201231">
        <w:tc>
          <w:tcPr>
            <w:tcW w:w="709" w:type="dxa"/>
            <w:tcBorders>
              <w:bottom w:val="nil"/>
            </w:tcBorders>
          </w:tcPr>
          <w:p w:rsidR="005E72E9" w:rsidRPr="00605308" w:rsidRDefault="005E72E9" w:rsidP="00201231">
            <w:pPr>
              <w:jc w:val="center"/>
              <w:rPr>
                <w:rFonts w:ascii="Times New Roman" w:hAnsi="Times New Roman" w:cs="Times New Roman"/>
                <w:sz w:val="24"/>
                <w:szCs w:val="24"/>
              </w:rPr>
            </w:pPr>
            <w:r w:rsidRPr="00605308">
              <w:rPr>
                <w:rFonts w:ascii="Times New Roman" w:hAnsi="Times New Roman" w:cs="Times New Roman"/>
                <w:sz w:val="24"/>
                <w:szCs w:val="24"/>
              </w:rPr>
              <w:t>1</w:t>
            </w:r>
          </w:p>
        </w:tc>
        <w:tc>
          <w:tcPr>
            <w:tcW w:w="4253" w:type="dxa"/>
            <w:tcBorders>
              <w:bottom w:val="nil"/>
            </w:tcBorders>
          </w:tcPr>
          <w:p w:rsidR="005E72E9" w:rsidRPr="00605308" w:rsidRDefault="005E72E9" w:rsidP="00201231">
            <w:pPr>
              <w:jc w:val="both"/>
              <w:rPr>
                <w:rFonts w:ascii="Times New Roman" w:hAnsi="Times New Roman" w:cs="Times New Roman"/>
                <w:sz w:val="24"/>
                <w:szCs w:val="24"/>
              </w:rPr>
            </w:pPr>
            <w:r w:rsidRPr="00605308">
              <w:rPr>
                <w:rFonts w:ascii="Times New Roman" w:hAnsi="Times New Roman" w:cs="Times New Roman"/>
                <w:sz w:val="24"/>
                <w:szCs w:val="24"/>
              </w:rPr>
              <w:t>Tenaga Kerja kurang pada waktu tertentu</w:t>
            </w:r>
          </w:p>
        </w:tc>
        <w:tc>
          <w:tcPr>
            <w:tcW w:w="2268" w:type="dxa"/>
            <w:tcBorders>
              <w:bottom w:val="nil"/>
            </w:tcBorders>
          </w:tcPr>
          <w:p w:rsidR="005E72E9" w:rsidRPr="00605308" w:rsidRDefault="005E72E9" w:rsidP="00201231">
            <w:pPr>
              <w:ind w:right="346"/>
              <w:jc w:val="right"/>
              <w:rPr>
                <w:rFonts w:ascii="Times New Roman" w:hAnsi="Times New Roman" w:cs="Times New Roman"/>
                <w:sz w:val="24"/>
                <w:szCs w:val="24"/>
              </w:rPr>
            </w:pPr>
            <w:r w:rsidRPr="00605308">
              <w:rPr>
                <w:rFonts w:ascii="Times New Roman" w:hAnsi="Times New Roman" w:cs="Times New Roman"/>
                <w:sz w:val="24"/>
                <w:szCs w:val="24"/>
              </w:rPr>
              <w:t>8</w:t>
            </w:r>
          </w:p>
        </w:tc>
        <w:tc>
          <w:tcPr>
            <w:tcW w:w="1417" w:type="dxa"/>
            <w:tcBorders>
              <w:bottom w:val="nil"/>
            </w:tcBorders>
          </w:tcPr>
          <w:p w:rsidR="005E72E9" w:rsidRPr="00605308" w:rsidRDefault="005E72E9" w:rsidP="00201231">
            <w:pPr>
              <w:ind w:right="346"/>
              <w:jc w:val="right"/>
              <w:rPr>
                <w:rFonts w:ascii="Times New Roman" w:hAnsi="Times New Roman" w:cs="Times New Roman"/>
                <w:sz w:val="24"/>
                <w:szCs w:val="24"/>
              </w:rPr>
            </w:pPr>
            <w:r w:rsidRPr="00605308">
              <w:rPr>
                <w:rFonts w:ascii="Times New Roman" w:hAnsi="Times New Roman" w:cs="Times New Roman"/>
                <w:sz w:val="24"/>
                <w:szCs w:val="24"/>
              </w:rPr>
              <w:t>47,05</w:t>
            </w:r>
          </w:p>
        </w:tc>
      </w:tr>
      <w:tr w:rsidR="005E72E9" w:rsidRPr="00605308" w:rsidTr="00201231">
        <w:tc>
          <w:tcPr>
            <w:tcW w:w="709" w:type="dxa"/>
            <w:tcBorders>
              <w:top w:val="nil"/>
              <w:bottom w:val="nil"/>
            </w:tcBorders>
          </w:tcPr>
          <w:p w:rsidR="005E72E9" w:rsidRPr="00605308" w:rsidRDefault="005E72E9" w:rsidP="00201231">
            <w:pPr>
              <w:jc w:val="center"/>
              <w:rPr>
                <w:rFonts w:ascii="Times New Roman" w:hAnsi="Times New Roman" w:cs="Times New Roman"/>
                <w:sz w:val="24"/>
                <w:szCs w:val="24"/>
              </w:rPr>
            </w:pPr>
            <w:r w:rsidRPr="00605308">
              <w:rPr>
                <w:rFonts w:ascii="Times New Roman" w:hAnsi="Times New Roman" w:cs="Times New Roman"/>
                <w:sz w:val="24"/>
                <w:szCs w:val="24"/>
              </w:rPr>
              <w:t>2</w:t>
            </w:r>
          </w:p>
        </w:tc>
        <w:tc>
          <w:tcPr>
            <w:tcW w:w="4253" w:type="dxa"/>
            <w:tcBorders>
              <w:top w:val="nil"/>
              <w:bottom w:val="nil"/>
            </w:tcBorders>
          </w:tcPr>
          <w:p w:rsidR="005E72E9" w:rsidRPr="00605308" w:rsidRDefault="005E72E9" w:rsidP="00201231">
            <w:pPr>
              <w:tabs>
                <w:tab w:val="left" w:pos="-108"/>
              </w:tabs>
              <w:jc w:val="both"/>
              <w:rPr>
                <w:rFonts w:ascii="Times New Roman" w:hAnsi="Times New Roman" w:cs="Times New Roman"/>
                <w:sz w:val="24"/>
                <w:szCs w:val="24"/>
              </w:rPr>
            </w:pPr>
            <w:r w:rsidRPr="00605308">
              <w:rPr>
                <w:rFonts w:ascii="Times New Roman" w:hAnsi="Times New Roman" w:cs="Times New Roman"/>
                <w:sz w:val="24"/>
                <w:szCs w:val="24"/>
              </w:rPr>
              <w:t>Cuaca Buruk</w:t>
            </w:r>
          </w:p>
        </w:tc>
        <w:tc>
          <w:tcPr>
            <w:tcW w:w="2268" w:type="dxa"/>
            <w:tcBorders>
              <w:top w:val="nil"/>
              <w:bottom w:val="nil"/>
            </w:tcBorders>
          </w:tcPr>
          <w:p w:rsidR="005E72E9" w:rsidRPr="00605308" w:rsidRDefault="005E72E9" w:rsidP="00201231">
            <w:pPr>
              <w:ind w:right="346"/>
              <w:jc w:val="right"/>
              <w:rPr>
                <w:rFonts w:ascii="Times New Roman" w:hAnsi="Times New Roman" w:cs="Times New Roman"/>
                <w:sz w:val="24"/>
                <w:szCs w:val="24"/>
              </w:rPr>
            </w:pPr>
            <w:r w:rsidRPr="00605308">
              <w:rPr>
                <w:rFonts w:ascii="Times New Roman" w:hAnsi="Times New Roman" w:cs="Times New Roman"/>
                <w:sz w:val="24"/>
                <w:szCs w:val="24"/>
              </w:rPr>
              <w:t>6</w:t>
            </w:r>
          </w:p>
        </w:tc>
        <w:tc>
          <w:tcPr>
            <w:tcW w:w="1417" w:type="dxa"/>
            <w:tcBorders>
              <w:top w:val="nil"/>
              <w:bottom w:val="nil"/>
            </w:tcBorders>
          </w:tcPr>
          <w:p w:rsidR="005E72E9" w:rsidRPr="00605308" w:rsidRDefault="005E72E9" w:rsidP="00201231">
            <w:pPr>
              <w:ind w:right="346"/>
              <w:jc w:val="right"/>
              <w:rPr>
                <w:rFonts w:ascii="Times New Roman" w:hAnsi="Times New Roman" w:cs="Times New Roman"/>
                <w:sz w:val="24"/>
                <w:szCs w:val="24"/>
              </w:rPr>
            </w:pPr>
            <w:r w:rsidRPr="00605308">
              <w:rPr>
                <w:rFonts w:ascii="Times New Roman" w:hAnsi="Times New Roman" w:cs="Times New Roman"/>
                <w:sz w:val="24"/>
                <w:szCs w:val="24"/>
              </w:rPr>
              <w:t>35,29</w:t>
            </w:r>
          </w:p>
        </w:tc>
      </w:tr>
      <w:tr w:rsidR="005E72E9" w:rsidRPr="00605308" w:rsidTr="00201231">
        <w:tc>
          <w:tcPr>
            <w:tcW w:w="709" w:type="dxa"/>
            <w:tcBorders>
              <w:top w:val="nil"/>
            </w:tcBorders>
          </w:tcPr>
          <w:p w:rsidR="005E72E9" w:rsidRPr="00605308" w:rsidRDefault="005E72E9" w:rsidP="00201231">
            <w:pPr>
              <w:jc w:val="center"/>
              <w:rPr>
                <w:rFonts w:ascii="Times New Roman" w:hAnsi="Times New Roman" w:cs="Times New Roman"/>
                <w:sz w:val="24"/>
                <w:szCs w:val="24"/>
              </w:rPr>
            </w:pPr>
            <w:r w:rsidRPr="00605308">
              <w:rPr>
                <w:rFonts w:ascii="Times New Roman" w:hAnsi="Times New Roman" w:cs="Times New Roman"/>
                <w:sz w:val="24"/>
                <w:szCs w:val="24"/>
              </w:rPr>
              <w:t>3</w:t>
            </w:r>
          </w:p>
        </w:tc>
        <w:tc>
          <w:tcPr>
            <w:tcW w:w="4253" w:type="dxa"/>
            <w:tcBorders>
              <w:top w:val="nil"/>
            </w:tcBorders>
          </w:tcPr>
          <w:p w:rsidR="005E72E9" w:rsidRPr="00605308" w:rsidRDefault="005E72E9" w:rsidP="00201231">
            <w:pPr>
              <w:jc w:val="both"/>
              <w:rPr>
                <w:rFonts w:ascii="Times New Roman" w:hAnsi="Times New Roman" w:cs="Times New Roman"/>
                <w:sz w:val="24"/>
                <w:szCs w:val="24"/>
              </w:rPr>
            </w:pPr>
            <w:r w:rsidRPr="00605308">
              <w:rPr>
                <w:rFonts w:ascii="Times New Roman" w:hAnsi="Times New Roman" w:cs="Times New Roman"/>
                <w:sz w:val="24"/>
                <w:szCs w:val="24"/>
              </w:rPr>
              <w:t>Modal Kurang</w:t>
            </w:r>
          </w:p>
        </w:tc>
        <w:tc>
          <w:tcPr>
            <w:tcW w:w="2268" w:type="dxa"/>
            <w:tcBorders>
              <w:top w:val="nil"/>
            </w:tcBorders>
          </w:tcPr>
          <w:p w:rsidR="005E72E9" w:rsidRPr="00605308" w:rsidRDefault="005E72E9" w:rsidP="00201231">
            <w:pPr>
              <w:ind w:right="346"/>
              <w:jc w:val="right"/>
              <w:rPr>
                <w:rFonts w:ascii="Times New Roman" w:hAnsi="Times New Roman" w:cs="Times New Roman"/>
                <w:sz w:val="24"/>
                <w:szCs w:val="24"/>
              </w:rPr>
            </w:pPr>
            <w:r w:rsidRPr="00605308">
              <w:rPr>
                <w:rFonts w:ascii="Times New Roman" w:hAnsi="Times New Roman" w:cs="Times New Roman"/>
                <w:sz w:val="24"/>
                <w:szCs w:val="24"/>
              </w:rPr>
              <w:t>3</w:t>
            </w:r>
          </w:p>
        </w:tc>
        <w:tc>
          <w:tcPr>
            <w:tcW w:w="1417" w:type="dxa"/>
            <w:tcBorders>
              <w:top w:val="nil"/>
            </w:tcBorders>
          </w:tcPr>
          <w:p w:rsidR="005E72E9" w:rsidRPr="00605308" w:rsidRDefault="005E72E9" w:rsidP="00201231">
            <w:pPr>
              <w:ind w:right="346"/>
              <w:jc w:val="right"/>
              <w:rPr>
                <w:rFonts w:ascii="Times New Roman" w:hAnsi="Times New Roman" w:cs="Times New Roman"/>
                <w:sz w:val="24"/>
                <w:szCs w:val="24"/>
              </w:rPr>
            </w:pPr>
            <w:r w:rsidRPr="00605308">
              <w:rPr>
                <w:rFonts w:ascii="Times New Roman" w:hAnsi="Times New Roman" w:cs="Times New Roman"/>
                <w:sz w:val="24"/>
                <w:szCs w:val="24"/>
              </w:rPr>
              <w:t>17,66</w:t>
            </w:r>
          </w:p>
        </w:tc>
      </w:tr>
      <w:tr w:rsidR="005E72E9" w:rsidRPr="00605308" w:rsidTr="00201231">
        <w:trPr>
          <w:trHeight w:val="420"/>
        </w:trPr>
        <w:tc>
          <w:tcPr>
            <w:tcW w:w="4962" w:type="dxa"/>
            <w:gridSpan w:val="2"/>
            <w:vAlign w:val="center"/>
          </w:tcPr>
          <w:p w:rsidR="005E72E9" w:rsidRPr="00605308" w:rsidRDefault="005E72E9" w:rsidP="00201231">
            <w:pPr>
              <w:rPr>
                <w:rFonts w:ascii="Times New Roman" w:hAnsi="Times New Roman" w:cs="Times New Roman"/>
                <w:sz w:val="24"/>
                <w:szCs w:val="24"/>
              </w:rPr>
            </w:pPr>
            <w:r w:rsidRPr="00605308">
              <w:rPr>
                <w:rFonts w:ascii="Times New Roman" w:hAnsi="Times New Roman" w:cs="Times New Roman"/>
                <w:sz w:val="24"/>
                <w:szCs w:val="24"/>
              </w:rPr>
              <w:t xml:space="preserve">            Jumlah </w:t>
            </w:r>
          </w:p>
        </w:tc>
        <w:tc>
          <w:tcPr>
            <w:tcW w:w="2268" w:type="dxa"/>
            <w:vAlign w:val="center"/>
          </w:tcPr>
          <w:p w:rsidR="005E72E9" w:rsidRPr="00605308" w:rsidRDefault="005E72E9" w:rsidP="00201231">
            <w:pPr>
              <w:ind w:right="346"/>
              <w:jc w:val="right"/>
              <w:rPr>
                <w:rFonts w:ascii="Times New Roman" w:hAnsi="Times New Roman" w:cs="Times New Roman"/>
                <w:sz w:val="24"/>
                <w:szCs w:val="24"/>
              </w:rPr>
            </w:pPr>
            <w:r w:rsidRPr="00605308">
              <w:rPr>
                <w:rFonts w:ascii="Times New Roman" w:hAnsi="Times New Roman" w:cs="Times New Roman"/>
                <w:sz w:val="24"/>
                <w:szCs w:val="24"/>
              </w:rPr>
              <w:t>17</w:t>
            </w:r>
          </w:p>
        </w:tc>
        <w:tc>
          <w:tcPr>
            <w:tcW w:w="1417" w:type="dxa"/>
            <w:vAlign w:val="center"/>
          </w:tcPr>
          <w:p w:rsidR="005E72E9" w:rsidRPr="00605308" w:rsidRDefault="005E72E9" w:rsidP="00201231">
            <w:pPr>
              <w:ind w:right="346"/>
              <w:jc w:val="right"/>
              <w:rPr>
                <w:rFonts w:ascii="Times New Roman" w:hAnsi="Times New Roman" w:cs="Times New Roman"/>
                <w:sz w:val="24"/>
                <w:szCs w:val="24"/>
              </w:rPr>
            </w:pPr>
            <w:r w:rsidRPr="00605308">
              <w:rPr>
                <w:rFonts w:ascii="Times New Roman" w:hAnsi="Times New Roman" w:cs="Times New Roman"/>
                <w:sz w:val="24"/>
                <w:szCs w:val="24"/>
              </w:rPr>
              <w:t>100,00</w:t>
            </w:r>
          </w:p>
        </w:tc>
      </w:tr>
    </w:tbl>
    <w:p w:rsidR="005E72E9" w:rsidRPr="00FD0698" w:rsidRDefault="005E72E9" w:rsidP="005E72E9">
      <w:pPr>
        <w:jc w:val="both"/>
        <w:rPr>
          <w:rFonts w:ascii="Times New Roman" w:hAnsi="Times New Roman" w:cs="Times New Roman"/>
          <w:i/>
          <w:sz w:val="24"/>
          <w:szCs w:val="24"/>
        </w:rPr>
      </w:pPr>
      <w:r w:rsidRPr="00FD0698">
        <w:rPr>
          <w:rFonts w:ascii="Times New Roman" w:hAnsi="Times New Roman" w:cs="Times New Roman"/>
          <w:i/>
          <w:sz w:val="24"/>
          <w:szCs w:val="24"/>
        </w:rPr>
        <w:t>Sumber: Data Primer Diolah</w:t>
      </w:r>
    </w:p>
    <w:p w:rsidR="005E72E9" w:rsidRPr="00605308" w:rsidRDefault="005E72E9" w:rsidP="005E72E9">
      <w:pPr>
        <w:spacing w:before="120"/>
        <w:ind w:firstLine="284"/>
        <w:jc w:val="both"/>
        <w:rPr>
          <w:rFonts w:ascii="Times New Roman" w:hAnsi="Times New Roman"/>
          <w:sz w:val="24"/>
          <w:szCs w:val="24"/>
        </w:rPr>
      </w:pPr>
      <w:r>
        <w:rPr>
          <w:rFonts w:ascii="Times New Roman" w:hAnsi="Times New Roman" w:cs="Times New Roman"/>
          <w:sz w:val="24"/>
          <w:szCs w:val="24"/>
        </w:rPr>
        <w:t>Berdasarkan Tabel 4</w:t>
      </w:r>
      <w:r w:rsidRPr="00605308">
        <w:rPr>
          <w:rFonts w:ascii="Times New Roman" w:hAnsi="Times New Roman" w:cs="Times New Roman"/>
          <w:sz w:val="24"/>
          <w:szCs w:val="24"/>
        </w:rPr>
        <w:t xml:space="preserve"> dapat diketahui bahwa seb</w:t>
      </w:r>
      <w:r>
        <w:rPr>
          <w:rFonts w:ascii="Times New Roman" w:hAnsi="Times New Roman" w:cs="Times New Roman"/>
          <w:sz w:val="24"/>
          <w:szCs w:val="24"/>
        </w:rPr>
        <w:t>anyak 8 orang pelaku usaha kue t</w:t>
      </w:r>
      <w:r w:rsidRPr="00605308">
        <w:rPr>
          <w:rFonts w:ascii="Times New Roman" w:hAnsi="Times New Roman" w:cs="Times New Roman"/>
          <w:sz w:val="24"/>
          <w:szCs w:val="24"/>
        </w:rPr>
        <w:t>emerodok (47,05%) menganggap tenaga kerja sebagai faktor penghambat hal ini disebabkan karena pada saat hari-hari besar Islam biasanya tenaga kerja berhalangan kerja hal ini disebabkan oleh sibuknya tenaga kerja memasak di rumahnya masing-masing untuk persiapan acara hari-hari besar Islam. Selain tenaga kerja terdapat sebanyak 6 orang pelaku usaha kue temerodok (35</w:t>
      </w:r>
      <w:proofErr w:type="gramStart"/>
      <w:r w:rsidRPr="00605308">
        <w:rPr>
          <w:rFonts w:ascii="Times New Roman" w:hAnsi="Times New Roman" w:cs="Times New Roman"/>
          <w:sz w:val="24"/>
          <w:szCs w:val="24"/>
        </w:rPr>
        <w:t>,29</w:t>
      </w:r>
      <w:proofErr w:type="gramEnd"/>
      <w:r w:rsidRPr="00605308">
        <w:rPr>
          <w:rFonts w:ascii="Times New Roman" w:hAnsi="Times New Roman" w:cs="Times New Roman"/>
          <w:sz w:val="24"/>
          <w:szCs w:val="24"/>
        </w:rPr>
        <w:t xml:space="preserve">%) menganggap cuaca buruk sebagai faktor penghambat seperti saat terjadinya musim hujan menyebabkan cuaca menjadi dingin, ini menjadi hambatan bagi pelaku usaha kue Temerodok dapat mempengaruhi jumlah permintaan dan volume produksi, hal ini terjadi karena produk kue temerodok ini bukan makanan yang hangat sehingga kurang cocok untuk dikonsumsi saat cuaca dingin. Dan faktor yang terakhir </w:t>
      </w:r>
      <w:proofErr w:type="gramStart"/>
      <w:r w:rsidRPr="00605308">
        <w:rPr>
          <w:rFonts w:ascii="Times New Roman" w:hAnsi="Times New Roman" w:cs="Times New Roman"/>
          <w:sz w:val="24"/>
          <w:szCs w:val="24"/>
        </w:rPr>
        <w:t>adalah  modal</w:t>
      </w:r>
      <w:proofErr w:type="gramEnd"/>
      <w:r w:rsidRPr="00605308">
        <w:rPr>
          <w:rFonts w:ascii="Times New Roman" w:hAnsi="Times New Roman" w:cs="Times New Roman"/>
          <w:sz w:val="24"/>
          <w:szCs w:val="24"/>
        </w:rPr>
        <w:t xml:space="preserve"> sebanyak 3 orang pelaku usaha kue temerodok (17,66%), hal ini menjadi hambatan karena kurangnya modal yang dimiliki pelaku usaha disebabkan karena keuntungan yang diperoleh digunakan untuk memenuhi kebutuhan sehari-hari. </w:t>
      </w:r>
      <w:proofErr w:type="gramStart"/>
      <w:r w:rsidRPr="00605308">
        <w:rPr>
          <w:rFonts w:ascii="Times New Roman" w:hAnsi="Times New Roman" w:cs="Times New Roman"/>
          <w:sz w:val="24"/>
          <w:szCs w:val="24"/>
        </w:rPr>
        <w:t>Keterbatasan modal yang dimiliki pelaku usaha kue temerodok dapat menghambat kelancaran usahanya sehingga usaha yang dijalankan tidak dapat diperluas.</w:t>
      </w:r>
      <w:proofErr w:type="gramEnd"/>
    </w:p>
    <w:p w:rsidR="005E72E9" w:rsidRPr="00605308" w:rsidRDefault="005E72E9" w:rsidP="005E72E9">
      <w:pPr>
        <w:spacing w:before="240" w:after="120"/>
        <w:jc w:val="center"/>
        <w:rPr>
          <w:rFonts w:asciiTheme="majorBidi" w:eastAsia="Times New Roman" w:hAnsiTheme="majorBidi" w:cstheme="majorBidi"/>
          <w:b/>
          <w:bCs/>
          <w:sz w:val="24"/>
          <w:szCs w:val="24"/>
        </w:rPr>
      </w:pPr>
      <w:r w:rsidRPr="00605308">
        <w:rPr>
          <w:rFonts w:asciiTheme="majorBidi" w:eastAsia="Times New Roman" w:hAnsiTheme="majorBidi" w:cstheme="majorBidi"/>
          <w:b/>
          <w:bCs/>
          <w:sz w:val="24"/>
          <w:szCs w:val="24"/>
        </w:rPr>
        <w:t>KESIMPULAN DAN SARAN</w:t>
      </w:r>
    </w:p>
    <w:p w:rsidR="005E72E9" w:rsidRPr="00605308" w:rsidRDefault="005E72E9" w:rsidP="005E72E9">
      <w:pPr>
        <w:spacing w:before="240" w:after="120"/>
        <w:rPr>
          <w:rFonts w:ascii="Times New Roman" w:hAnsi="Times New Roman" w:cs="Times New Roman"/>
          <w:b/>
          <w:bCs/>
          <w:sz w:val="24"/>
          <w:szCs w:val="24"/>
        </w:rPr>
      </w:pPr>
      <w:r w:rsidRPr="00605308">
        <w:rPr>
          <w:rFonts w:asciiTheme="majorBidi" w:eastAsia="Times New Roman" w:hAnsiTheme="majorBidi" w:cstheme="majorBidi"/>
          <w:b/>
          <w:bCs/>
          <w:sz w:val="24"/>
          <w:szCs w:val="24"/>
        </w:rPr>
        <w:t>Kesimpulan</w:t>
      </w:r>
    </w:p>
    <w:p w:rsidR="005E72E9" w:rsidRPr="00605308" w:rsidRDefault="005E72E9" w:rsidP="005E72E9">
      <w:pPr>
        <w:ind w:firstLine="284"/>
        <w:jc w:val="both"/>
        <w:rPr>
          <w:rFonts w:ascii="Times New Roman" w:hAnsi="Times New Roman" w:cs="Times New Roman"/>
          <w:sz w:val="24"/>
          <w:szCs w:val="24"/>
        </w:rPr>
      </w:pPr>
      <w:r w:rsidRPr="00605308">
        <w:rPr>
          <w:rFonts w:ascii="Times New Roman" w:hAnsi="Times New Roman" w:cs="Times New Roman"/>
          <w:sz w:val="24"/>
          <w:szCs w:val="24"/>
        </w:rPr>
        <w:t>Berdasarkan hasil penelitian maka dapat disimpulkan hal-hal sebagai berikut:</w:t>
      </w:r>
    </w:p>
    <w:p w:rsidR="005E72E9" w:rsidRDefault="005E72E9" w:rsidP="005E72E9">
      <w:pPr>
        <w:pStyle w:val="ListParagraph"/>
        <w:numPr>
          <w:ilvl w:val="0"/>
          <w:numId w:val="4"/>
        </w:numPr>
        <w:ind w:left="567" w:hanging="283"/>
        <w:jc w:val="both"/>
        <w:rPr>
          <w:rFonts w:ascii="Times New Roman" w:hAnsi="Times New Roman" w:cs="Times New Roman"/>
          <w:sz w:val="24"/>
          <w:szCs w:val="24"/>
        </w:rPr>
      </w:pPr>
      <w:r w:rsidRPr="00605308">
        <w:rPr>
          <w:rFonts w:ascii="Times New Roman" w:hAnsi="Times New Roman" w:cs="Times New Roman"/>
          <w:sz w:val="24"/>
          <w:szCs w:val="24"/>
        </w:rPr>
        <w:t xml:space="preserve">Karakteristik pelaku usaha kue temerodok </w:t>
      </w:r>
      <w:r>
        <w:rPr>
          <w:rFonts w:ascii="Times New Roman" w:hAnsi="Times New Roman" w:cs="Times New Roman"/>
          <w:sz w:val="24"/>
          <w:szCs w:val="24"/>
        </w:rPr>
        <w:t xml:space="preserve">adalah </w:t>
      </w:r>
      <w:r w:rsidRPr="00605308">
        <w:rPr>
          <w:rFonts w:ascii="Times New Roman" w:hAnsi="Times New Roman" w:cs="Times New Roman"/>
          <w:sz w:val="24"/>
          <w:szCs w:val="24"/>
        </w:rPr>
        <w:t>umur pe</w:t>
      </w:r>
      <w:r>
        <w:rPr>
          <w:rFonts w:ascii="Times New Roman" w:hAnsi="Times New Roman" w:cs="Times New Roman"/>
          <w:sz w:val="24"/>
          <w:szCs w:val="24"/>
        </w:rPr>
        <w:t xml:space="preserve">laku usaha </w:t>
      </w:r>
      <w:r w:rsidRPr="00605308">
        <w:rPr>
          <w:rFonts w:ascii="Times New Roman" w:hAnsi="Times New Roman" w:cs="Times New Roman"/>
          <w:sz w:val="24"/>
          <w:szCs w:val="24"/>
        </w:rPr>
        <w:t>50 tahun</w:t>
      </w:r>
      <w:r>
        <w:rPr>
          <w:rFonts w:ascii="Times New Roman" w:hAnsi="Times New Roman" w:cs="Times New Roman"/>
          <w:sz w:val="24"/>
          <w:szCs w:val="24"/>
        </w:rPr>
        <w:t xml:space="preserve">, modus tingkat pendidikan </w:t>
      </w:r>
      <w:r w:rsidRPr="00605308">
        <w:rPr>
          <w:rFonts w:ascii="Times New Roman" w:hAnsi="Times New Roman" w:cs="Times New Roman"/>
          <w:sz w:val="24"/>
          <w:szCs w:val="24"/>
        </w:rPr>
        <w:t>sekolah menenga</w:t>
      </w:r>
      <w:r>
        <w:rPr>
          <w:rFonts w:ascii="Times New Roman" w:hAnsi="Times New Roman" w:cs="Times New Roman"/>
          <w:sz w:val="24"/>
          <w:szCs w:val="24"/>
        </w:rPr>
        <w:t>h atas dan pengalaman selama</w:t>
      </w:r>
      <w:r w:rsidRPr="00605308">
        <w:rPr>
          <w:rFonts w:ascii="Times New Roman" w:hAnsi="Times New Roman" w:cs="Times New Roman"/>
          <w:sz w:val="24"/>
          <w:szCs w:val="24"/>
        </w:rPr>
        <w:t xml:space="preserve"> 14 tahun</w:t>
      </w:r>
      <w:r>
        <w:rPr>
          <w:rFonts w:ascii="Times New Roman" w:hAnsi="Times New Roman" w:cs="Times New Roman"/>
          <w:sz w:val="24"/>
          <w:szCs w:val="24"/>
        </w:rPr>
        <w:t>.</w:t>
      </w:r>
    </w:p>
    <w:p w:rsidR="005E72E9" w:rsidRPr="00605308" w:rsidRDefault="005E72E9" w:rsidP="005E72E9">
      <w:pPr>
        <w:pStyle w:val="ListParagraph"/>
        <w:numPr>
          <w:ilvl w:val="0"/>
          <w:numId w:val="4"/>
        </w:numPr>
        <w:ind w:left="567" w:hanging="283"/>
        <w:jc w:val="both"/>
        <w:rPr>
          <w:rFonts w:ascii="Times New Roman" w:hAnsi="Times New Roman" w:cs="Times New Roman"/>
          <w:sz w:val="24"/>
          <w:szCs w:val="24"/>
        </w:rPr>
      </w:pPr>
      <w:r>
        <w:rPr>
          <w:rFonts w:ascii="Times New Roman" w:hAnsi="Times New Roman" w:cs="Times New Roman"/>
          <w:sz w:val="24"/>
          <w:szCs w:val="24"/>
        </w:rPr>
        <w:t>K</w:t>
      </w:r>
      <w:r w:rsidRPr="00605308">
        <w:rPr>
          <w:rFonts w:ascii="Times New Roman" w:hAnsi="Times New Roman" w:cs="Times New Roman"/>
          <w:sz w:val="24"/>
          <w:szCs w:val="24"/>
        </w:rPr>
        <w:t>euntungan yang diperoleh pelaku usaha agroindustri k</w:t>
      </w:r>
      <w:r>
        <w:rPr>
          <w:rFonts w:ascii="Times New Roman" w:hAnsi="Times New Roman" w:cs="Times New Roman"/>
          <w:sz w:val="24"/>
          <w:szCs w:val="24"/>
        </w:rPr>
        <w:t>ue temerodok sebesar Rp 153.678</w:t>
      </w:r>
      <w:r w:rsidRPr="00605308">
        <w:rPr>
          <w:rFonts w:ascii="Times New Roman" w:hAnsi="Times New Roman" w:cs="Times New Roman"/>
          <w:sz w:val="24"/>
          <w:szCs w:val="24"/>
        </w:rPr>
        <w:t xml:space="preserve"> per pr</w:t>
      </w:r>
      <w:r>
        <w:rPr>
          <w:rFonts w:ascii="Times New Roman" w:hAnsi="Times New Roman" w:cs="Times New Roman"/>
          <w:sz w:val="24"/>
          <w:szCs w:val="24"/>
        </w:rPr>
        <w:t>oses produksi atau Rp 3.342.173</w:t>
      </w:r>
      <w:r w:rsidRPr="00605308">
        <w:rPr>
          <w:rFonts w:ascii="Times New Roman" w:hAnsi="Times New Roman" w:cs="Times New Roman"/>
          <w:sz w:val="24"/>
          <w:szCs w:val="24"/>
        </w:rPr>
        <w:t xml:space="preserve"> per bulan. </w:t>
      </w:r>
    </w:p>
    <w:p w:rsidR="005E72E9" w:rsidRPr="00605308" w:rsidRDefault="005E72E9" w:rsidP="005E72E9">
      <w:pPr>
        <w:pStyle w:val="ListParagraph"/>
        <w:numPr>
          <w:ilvl w:val="0"/>
          <w:numId w:val="4"/>
        </w:numPr>
        <w:ind w:left="567" w:hanging="283"/>
        <w:jc w:val="both"/>
        <w:rPr>
          <w:rFonts w:ascii="Times New Roman" w:hAnsi="Times New Roman" w:cs="Times New Roman"/>
          <w:sz w:val="24"/>
          <w:szCs w:val="24"/>
        </w:rPr>
      </w:pPr>
      <w:r w:rsidRPr="00605308">
        <w:rPr>
          <w:rFonts w:ascii="Times New Roman" w:hAnsi="Times New Roman" w:cs="Times New Roman"/>
          <w:sz w:val="24"/>
          <w:szCs w:val="24"/>
        </w:rPr>
        <w:t>Variabel yang berpengaruh signifikan terhadap</w:t>
      </w:r>
      <w:r>
        <w:rPr>
          <w:rFonts w:ascii="Times New Roman" w:hAnsi="Times New Roman" w:cs="Times New Roman"/>
          <w:sz w:val="24"/>
          <w:szCs w:val="24"/>
        </w:rPr>
        <w:t xml:space="preserve"> keuntungan adalah produksi dan biaya</w:t>
      </w:r>
      <w:r w:rsidRPr="00605308">
        <w:rPr>
          <w:rFonts w:ascii="Times New Roman" w:hAnsi="Times New Roman" w:cs="Times New Roman"/>
          <w:sz w:val="24"/>
          <w:szCs w:val="24"/>
        </w:rPr>
        <w:t>, sementara variabel karakteristik umur, tingkat pendidikan dan pengalaman usaha tidak berpengaruh</w:t>
      </w:r>
      <w:r>
        <w:rPr>
          <w:rFonts w:ascii="Times New Roman" w:hAnsi="Times New Roman" w:cs="Times New Roman"/>
          <w:sz w:val="24"/>
          <w:szCs w:val="24"/>
        </w:rPr>
        <w:t xml:space="preserve"> nyata</w:t>
      </w:r>
      <w:r w:rsidRPr="00605308">
        <w:rPr>
          <w:rFonts w:ascii="Times New Roman" w:hAnsi="Times New Roman" w:cs="Times New Roman"/>
          <w:sz w:val="24"/>
          <w:szCs w:val="24"/>
        </w:rPr>
        <w:t xml:space="preserve"> terhadap keuntungan usaha kue temerodok.</w:t>
      </w:r>
    </w:p>
    <w:p w:rsidR="005E72E9" w:rsidRDefault="005E72E9" w:rsidP="005E72E9">
      <w:pPr>
        <w:pStyle w:val="ListParagraph"/>
        <w:numPr>
          <w:ilvl w:val="0"/>
          <w:numId w:val="4"/>
        </w:numPr>
        <w:ind w:left="567" w:hanging="283"/>
        <w:jc w:val="both"/>
        <w:rPr>
          <w:rFonts w:ascii="Times New Roman" w:hAnsi="Times New Roman" w:cs="Times New Roman"/>
          <w:sz w:val="24"/>
          <w:szCs w:val="24"/>
        </w:rPr>
      </w:pPr>
      <w:r w:rsidRPr="00605308">
        <w:rPr>
          <w:rFonts w:ascii="Times New Roman" w:hAnsi="Times New Roman" w:cs="Times New Roman"/>
          <w:sz w:val="24"/>
          <w:szCs w:val="24"/>
        </w:rPr>
        <w:t>Hambatan yang dihadapi pelaku usaha kue temerodok antara lain: kurangnya tenaga kerja pada saat tertentu</w:t>
      </w:r>
      <w:r>
        <w:rPr>
          <w:rFonts w:ascii="Times New Roman" w:hAnsi="Times New Roman" w:cs="Times New Roman"/>
          <w:sz w:val="24"/>
          <w:szCs w:val="24"/>
        </w:rPr>
        <w:t xml:space="preserve">, </w:t>
      </w:r>
      <w:r w:rsidRPr="00605308">
        <w:rPr>
          <w:rFonts w:ascii="Times New Roman" w:hAnsi="Times New Roman" w:cs="Times New Roman"/>
          <w:sz w:val="24"/>
          <w:szCs w:val="24"/>
        </w:rPr>
        <w:t>cuaca yang tidak mendukung dan kurang</w:t>
      </w:r>
      <w:r>
        <w:rPr>
          <w:rFonts w:ascii="Times New Roman" w:hAnsi="Times New Roman" w:cs="Times New Roman"/>
          <w:sz w:val="24"/>
          <w:szCs w:val="24"/>
        </w:rPr>
        <w:t>nya</w:t>
      </w:r>
      <w:r w:rsidRPr="00605308">
        <w:rPr>
          <w:rFonts w:ascii="Times New Roman" w:hAnsi="Times New Roman" w:cs="Times New Roman"/>
          <w:sz w:val="24"/>
          <w:szCs w:val="24"/>
        </w:rPr>
        <w:t xml:space="preserve"> modal.</w:t>
      </w:r>
    </w:p>
    <w:p w:rsidR="005E72E9" w:rsidRPr="00814E8E" w:rsidRDefault="005E72E9" w:rsidP="005E72E9">
      <w:pPr>
        <w:jc w:val="both"/>
        <w:rPr>
          <w:rFonts w:ascii="Times New Roman" w:hAnsi="Times New Roman" w:cs="Times New Roman"/>
          <w:sz w:val="24"/>
          <w:szCs w:val="24"/>
        </w:rPr>
      </w:pPr>
    </w:p>
    <w:p w:rsidR="005E72E9" w:rsidRPr="00605308" w:rsidRDefault="005E72E9" w:rsidP="005E72E9">
      <w:pPr>
        <w:spacing w:before="240" w:after="120"/>
        <w:jc w:val="both"/>
        <w:rPr>
          <w:rFonts w:ascii="Times New Roman" w:hAnsi="Times New Roman" w:cs="Times New Roman"/>
          <w:b/>
          <w:sz w:val="24"/>
          <w:szCs w:val="24"/>
        </w:rPr>
      </w:pPr>
      <w:r w:rsidRPr="00605308">
        <w:rPr>
          <w:rFonts w:ascii="Times New Roman" w:hAnsi="Times New Roman" w:cs="Times New Roman"/>
          <w:b/>
          <w:sz w:val="24"/>
          <w:szCs w:val="24"/>
        </w:rPr>
        <w:t>Saran</w:t>
      </w:r>
    </w:p>
    <w:p w:rsidR="005E72E9" w:rsidRPr="00605308" w:rsidRDefault="005E72E9" w:rsidP="005E72E9">
      <w:pPr>
        <w:ind w:firstLine="284"/>
        <w:jc w:val="both"/>
        <w:rPr>
          <w:rFonts w:ascii="Times New Roman" w:hAnsi="Times New Roman" w:cs="Times New Roman"/>
          <w:sz w:val="24"/>
          <w:szCs w:val="24"/>
        </w:rPr>
      </w:pPr>
      <w:r w:rsidRPr="00605308">
        <w:rPr>
          <w:rFonts w:ascii="Times New Roman" w:hAnsi="Times New Roman" w:cs="Times New Roman"/>
          <w:sz w:val="24"/>
          <w:szCs w:val="24"/>
        </w:rPr>
        <w:t>Berdasarkan hasil penelitian dan kesimpulan, maka saran yang dapat diajukan untuk meningkatkan keuntungan usaha agroindustri kue temerodok adalah sebagai berikut:</w:t>
      </w:r>
    </w:p>
    <w:p w:rsidR="005E72E9" w:rsidRDefault="005E72E9" w:rsidP="005E72E9">
      <w:pPr>
        <w:pStyle w:val="ListParagraph"/>
        <w:numPr>
          <w:ilvl w:val="0"/>
          <w:numId w:val="5"/>
        </w:numPr>
        <w:ind w:left="709" w:hanging="425"/>
        <w:jc w:val="both"/>
        <w:rPr>
          <w:rFonts w:ascii="Times New Roman" w:hAnsi="Times New Roman" w:cs="Times New Roman"/>
          <w:sz w:val="24"/>
          <w:szCs w:val="24"/>
        </w:rPr>
      </w:pPr>
      <w:r w:rsidRPr="00605308">
        <w:rPr>
          <w:rFonts w:ascii="Times New Roman" w:hAnsi="Times New Roman" w:cs="Times New Roman"/>
          <w:sz w:val="24"/>
          <w:szCs w:val="24"/>
        </w:rPr>
        <w:t xml:space="preserve">Diharapkan kepada pelaku usaha kue temerodok dapat meningkatkan produksinya dengan menambah frekuensi produksi per bulan sehinga dapat meningkatkan total keuntungan per bulannya. </w:t>
      </w:r>
    </w:p>
    <w:p w:rsidR="005E72E9" w:rsidRPr="00605308" w:rsidRDefault="005E72E9" w:rsidP="005E72E9">
      <w:pPr>
        <w:pStyle w:val="ListParagraph"/>
        <w:numPr>
          <w:ilvl w:val="0"/>
          <w:numId w:val="5"/>
        </w:numPr>
        <w:ind w:left="709" w:hanging="425"/>
        <w:jc w:val="both"/>
        <w:rPr>
          <w:rFonts w:ascii="Times New Roman" w:hAnsi="Times New Roman" w:cs="Times New Roman"/>
          <w:sz w:val="24"/>
          <w:szCs w:val="24"/>
        </w:rPr>
      </w:pPr>
      <w:r>
        <w:rPr>
          <w:rFonts w:ascii="Times New Roman" w:hAnsi="Times New Roman" w:cs="Times New Roman"/>
          <w:sz w:val="24"/>
          <w:szCs w:val="24"/>
        </w:rPr>
        <w:t xml:space="preserve">Diharapkan kepada pelaku usaha untuk melakukan peningkatan dan perbaikan dalam mengasah ide kreatif dan inovatif melalui pelatihan-pelatihan dalam proses </w:t>
      </w:r>
      <w:r>
        <w:rPr>
          <w:rFonts w:ascii="Times New Roman" w:hAnsi="Times New Roman" w:cs="Times New Roman"/>
          <w:sz w:val="24"/>
          <w:szCs w:val="24"/>
        </w:rPr>
        <w:lastRenderedPageBreak/>
        <w:t xml:space="preserve">produksi sampai variasi pengemasan produk untuk memuaskan para konsumen untuk dapat memberikan kontribusi terhadap keuntungan usaha. </w:t>
      </w:r>
    </w:p>
    <w:p w:rsidR="005E72E9" w:rsidRPr="00605308" w:rsidRDefault="005E72E9" w:rsidP="005E72E9">
      <w:pPr>
        <w:pStyle w:val="ListParagraph"/>
        <w:numPr>
          <w:ilvl w:val="0"/>
          <w:numId w:val="5"/>
        </w:numPr>
        <w:autoSpaceDE w:val="0"/>
        <w:autoSpaceDN w:val="0"/>
        <w:adjustRightInd w:val="0"/>
        <w:ind w:left="709" w:hanging="425"/>
        <w:jc w:val="both"/>
        <w:rPr>
          <w:rFonts w:asciiTheme="majorBidi" w:eastAsia="Times New Roman" w:hAnsiTheme="majorBidi" w:cstheme="majorBidi"/>
          <w:b/>
          <w:bCs/>
          <w:sz w:val="24"/>
          <w:szCs w:val="24"/>
        </w:rPr>
      </w:pPr>
      <w:r w:rsidRPr="00605308">
        <w:rPr>
          <w:rFonts w:ascii="Times New Roman" w:hAnsi="Times New Roman" w:cs="Times New Roman"/>
          <w:sz w:val="24"/>
          <w:szCs w:val="24"/>
        </w:rPr>
        <w:t xml:space="preserve">Diharapkan kepada pemerintah melalui lembaga terkait untuk memberdayakan usaha kue temerodok khususnya yang ada di Desa Sakra dengan </w:t>
      </w:r>
      <w:proofErr w:type="gramStart"/>
      <w:r w:rsidRPr="00605308">
        <w:rPr>
          <w:rFonts w:ascii="Times New Roman" w:hAnsi="Times New Roman" w:cs="Times New Roman"/>
          <w:sz w:val="24"/>
          <w:szCs w:val="24"/>
        </w:rPr>
        <w:t>cara</w:t>
      </w:r>
      <w:proofErr w:type="gramEnd"/>
      <w:r w:rsidRPr="00605308">
        <w:rPr>
          <w:rFonts w:ascii="Times New Roman" w:hAnsi="Times New Roman" w:cs="Times New Roman"/>
          <w:sz w:val="24"/>
          <w:szCs w:val="24"/>
        </w:rPr>
        <w:t xml:space="preserve"> memberikan pelatihan-pelatihan, baik dalam proses produksi, variasi produksi serta pengemasan sehingga lebih dapat meningkatkan kualitas produk usaha rumahan (</w:t>
      </w:r>
      <w:r w:rsidRPr="00605308">
        <w:rPr>
          <w:rFonts w:ascii="Times New Roman" w:hAnsi="Times New Roman" w:cs="Times New Roman"/>
          <w:i/>
          <w:sz w:val="24"/>
          <w:szCs w:val="24"/>
        </w:rPr>
        <w:t>home industry</w:t>
      </w:r>
      <w:r w:rsidRPr="00605308">
        <w:rPr>
          <w:rFonts w:ascii="Times New Roman" w:hAnsi="Times New Roman" w:cs="Times New Roman"/>
          <w:sz w:val="24"/>
          <w:szCs w:val="24"/>
        </w:rPr>
        <w:t>) yang pada akhirnya dapat meningkatkan keuntungan usaha tersebut</w:t>
      </w:r>
      <w:r>
        <w:rPr>
          <w:rFonts w:ascii="Times New Roman" w:hAnsi="Times New Roman" w:cs="Times New Roman"/>
          <w:sz w:val="24"/>
          <w:szCs w:val="24"/>
        </w:rPr>
        <w:t>.</w:t>
      </w:r>
    </w:p>
    <w:p w:rsidR="005E72E9" w:rsidRPr="00605308" w:rsidRDefault="005E72E9" w:rsidP="005E72E9">
      <w:pPr>
        <w:autoSpaceDE w:val="0"/>
        <w:autoSpaceDN w:val="0"/>
        <w:adjustRightInd w:val="0"/>
        <w:jc w:val="both"/>
        <w:rPr>
          <w:rFonts w:asciiTheme="majorBidi" w:eastAsia="Times New Roman" w:hAnsiTheme="majorBidi" w:cstheme="majorBidi"/>
          <w:b/>
          <w:bCs/>
          <w:sz w:val="24"/>
          <w:szCs w:val="24"/>
        </w:rPr>
      </w:pPr>
    </w:p>
    <w:p w:rsidR="005E72E9" w:rsidRPr="00605308" w:rsidRDefault="005E72E9" w:rsidP="005E72E9">
      <w:pPr>
        <w:autoSpaceDE w:val="0"/>
        <w:autoSpaceDN w:val="0"/>
        <w:adjustRightInd w:val="0"/>
        <w:jc w:val="center"/>
        <w:rPr>
          <w:rFonts w:asciiTheme="majorBidi" w:eastAsia="Times New Roman" w:hAnsiTheme="majorBidi" w:cstheme="majorBidi"/>
          <w:b/>
          <w:bCs/>
          <w:sz w:val="24"/>
          <w:szCs w:val="24"/>
        </w:rPr>
      </w:pPr>
      <w:r w:rsidRPr="00605308">
        <w:rPr>
          <w:rFonts w:asciiTheme="majorBidi" w:eastAsia="Times New Roman" w:hAnsiTheme="majorBidi" w:cstheme="majorBidi"/>
          <w:b/>
          <w:bCs/>
          <w:sz w:val="24"/>
          <w:szCs w:val="24"/>
        </w:rPr>
        <w:t>DAFTAR PUSTAKA</w:t>
      </w:r>
    </w:p>
    <w:p w:rsidR="005E72E9" w:rsidRPr="00605308" w:rsidRDefault="005E72E9" w:rsidP="005E72E9">
      <w:pPr>
        <w:autoSpaceDE w:val="0"/>
        <w:autoSpaceDN w:val="0"/>
        <w:adjustRightInd w:val="0"/>
        <w:jc w:val="both"/>
        <w:rPr>
          <w:rFonts w:asciiTheme="majorBidi" w:eastAsia="Times New Roman" w:hAnsiTheme="majorBidi" w:cstheme="majorBidi"/>
          <w:b/>
          <w:bCs/>
          <w:sz w:val="24"/>
          <w:szCs w:val="24"/>
        </w:rPr>
      </w:pPr>
    </w:p>
    <w:p w:rsidR="005E72E9" w:rsidRPr="0034743B" w:rsidRDefault="005E72E9" w:rsidP="005E72E9">
      <w:pPr>
        <w:spacing w:after="120"/>
        <w:ind w:left="851" w:hanging="567"/>
        <w:jc w:val="both"/>
        <w:rPr>
          <w:rFonts w:ascii="Times New Roman" w:hAnsi="Times New Roman" w:cs="Times New Roman"/>
          <w:sz w:val="24"/>
          <w:szCs w:val="24"/>
        </w:rPr>
      </w:pPr>
      <w:proofErr w:type="gramStart"/>
      <w:r w:rsidRPr="0034743B">
        <w:rPr>
          <w:rFonts w:ascii="Times New Roman" w:hAnsi="Times New Roman" w:cs="Times New Roman"/>
          <w:sz w:val="24"/>
        </w:rPr>
        <w:t>Badan Pusat Statistik Kabupaten Lombok Timur, Tahun 2012.</w:t>
      </w:r>
      <w:proofErr w:type="gramEnd"/>
    </w:p>
    <w:p w:rsidR="005E72E9" w:rsidRDefault="005E72E9" w:rsidP="005E72E9">
      <w:pPr>
        <w:spacing w:after="120"/>
        <w:ind w:left="851" w:hanging="567"/>
        <w:jc w:val="both"/>
        <w:rPr>
          <w:rFonts w:ascii="Times New Roman" w:hAnsi="Times New Roman" w:cs="Times New Roman"/>
          <w:sz w:val="24"/>
        </w:rPr>
      </w:pPr>
      <w:r w:rsidRPr="0034743B">
        <w:rPr>
          <w:rFonts w:ascii="Times New Roman" w:hAnsi="Times New Roman" w:cs="Times New Roman"/>
          <w:sz w:val="24"/>
        </w:rPr>
        <w:t xml:space="preserve">Gujarati, Demodar N. (1995) </w:t>
      </w:r>
      <w:r w:rsidRPr="0034743B">
        <w:rPr>
          <w:rFonts w:ascii="Times New Roman" w:hAnsi="Times New Roman" w:cs="Times New Roman"/>
          <w:i/>
          <w:sz w:val="24"/>
        </w:rPr>
        <w:t>Basic Econometrics</w:t>
      </w:r>
      <w:r w:rsidRPr="0034743B">
        <w:rPr>
          <w:rFonts w:ascii="Times New Roman" w:hAnsi="Times New Roman" w:cs="Times New Roman"/>
          <w:sz w:val="24"/>
        </w:rPr>
        <w:t xml:space="preserve">. </w:t>
      </w:r>
      <w:proofErr w:type="gramStart"/>
      <w:r w:rsidRPr="0034743B">
        <w:rPr>
          <w:rFonts w:ascii="Times New Roman" w:hAnsi="Times New Roman" w:cs="Times New Roman"/>
          <w:sz w:val="24"/>
        </w:rPr>
        <w:t>Third Edition, McGraw-Hill Internatioanl Editions, McGraw-Hill, Inc., Singapore.</w:t>
      </w:r>
      <w:proofErr w:type="gramEnd"/>
      <w:r w:rsidRPr="0034743B">
        <w:rPr>
          <w:rFonts w:ascii="Times New Roman" w:hAnsi="Times New Roman" w:cs="Times New Roman"/>
          <w:sz w:val="24"/>
        </w:rPr>
        <w:t xml:space="preserve">  </w:t>
      </w:r>
      <w:proofErr w:type="gramStart"/>
      <w:r w:rsidRPr="0034743B">
        <w:rPr>
          <w:rFonts w:ascii="Times New Roman" w:hAnsi="Times New Roman" w:cs="Times New Roman"/>
          <w:sz w:val="24"/>
        </w:rPr>
        <w:t>838 p.</w:t>
      </w:r>
      <w:proofErr w:type="gramEnd"/>
    </w:p>
    <w:p w:rsidR="005E72E9" w:rsidRPr="0034743B" w:rsidRDefault="005E72E9" w:rsidP="005E72E9">
      <w:pPr>
        <w:spacing w:before="100" w:beforeAutospacing="1" w:after="100" w:afterAutospacing="1" w:line="240" w:lineRule="exact"/>
        <w:ind w:left="900" w:hanging="616"/>
        <w:jc w:val="both"/>
        <w:rPr>
          <w:rFonts w:ascii="Times New Roman" w:hAnsi="Times New Roman" w:cs="Times New Roman"/>
          <w:sz w:val="24"/>
        </w:rPr>
      </w:pPr>
      <w:r>
        <w:rPr>
          <w:rFonts w:ascii="Times New Roman" w:hAnsi="Times New Roman" w:cs="Times New Roman"/>
          <w:sz w:val="24"/>
        </w:rPr>
        <w:t>Kartasapoerta, G.</w:t>
      </w:r>
      <w:r w:rsidRPr="00C62757">
        <w:rPr>
          <w:rFonts w:ascii="Times New Roman" w:hAnsi="Times New Roman" w:cs="Times New Roman"/>
          <w:sz w:val="24"/>
        </w:rPr>
        <w:t xml:space="preserve"> 1992. </w:t>
      </w:r>
      <w:proofErr w:type="gramStart"/>
      <w:r w:rsidRPr="00C62757">
        <w:rPr>
          <w:rFonts w:ascii="Times New Roman" w:hAnsi="Times New Roman" w:cs="Times New Roman"/>
          <w:i/>
          <w:sz w:val="24"/>
        </w:rPr>
        <w:t>Marketin</w:t>
      </w:r>
      <w:r>
        <w:rPr>
          <w:rFonts w:ascii="Times New Roman" w:hAnsi="Times New Roman" w:cs="Times New Roman"/>
          <w:i/>
          <w:sz w:val="24"/>
        </w:rPr>
        <w:t>g</w:t>
      </w:r>
      <w:r w:rsidRPr="00C62757">
        <w:rPr>
          <w:rFonts w:ascii="Times New Roman" w:hAnsi="Times New Roman" w:cs="Times New Roman"/>
          <w:i/>
          <w:sz w:val="24"/>
        </w:rPr>
        <w:t xml:space="preserve"> Produk Pertanian dan industri.</w:t>
      </w:r>
      <w:proofErr w:type="gramEnd"/>
      <w:r w:rsidRPr="00C62757">
        <w:rPr>
          <w:rFonts w:ascii="Times New Roman" w:hAnsi="Times New Roman" w:cs="Times New Roman"/>
          <w:sz w:val="24"/>
        </w:rPr>
        <w:t xml:space="preserve"> Reneka Cipta. Jakarta.</w:t>
      </w:r>
    </w:p>
    <w:p w:rsidR="005E72E9" w:rsidRPr="0034743B" w:rsidRDefault="005E72E9" w:rsidP="005E72E9">
      <w:pPr>
        <w:spacing w:after="120"/>
        <w:ind w:left="851" w:hanging="567"/>
        <w:jc w:val="both"/>
        <w:rPr>
          <w:rFonts w:ascii="Times New Roman" w:hAnsi="Times New Roman" w:cs="Times New Roman"/>
          <w:sz w:val="24"/>
        </w:rPr>
      </w:pPr>
      <w:proofErr w:type="gramStart"/>
      <w:r w:rsidRPr="0034743B">
        <w:rPr>
          <w:rFonts w:ascii="Times New Roman" w:hAnsi="Times New Roman" w:cs="Times New Roman"/>
          <w:sz w:val="24"/>
        </w:rPr>
        <w:t>Nazir.</w:t>
      </w:r>
      <w:proofErr w:type="gramEnd"/>
      <w:r w:rsidRPr="0034743B">
        <w:rPr>
          <w:rFonts w:ascii="Times New Roman" w:hAnsi="Times New Roman" w:cs="Times New Roman"/>
          <w:sz w:val="24"/>
        </w:rPr>
        <w:t xml:space="preserve"> 2014. </w:t>
      </w:r>
      <w:r w:rsidRPr="0034743B">
        <w:rPr>
          <w:rFonts w:ascii="Times New Roman" w:hAnsi="Times New Roman" w:cs="Times New Roman"/>
          <w:i/>
          <w:sz w:val="24"/>
        </w:rPr>
        <w:t xml:space="preserve">Metode Penelitian. </w:t>
      </w:r>
      <w:proofErr w:type="gramStart"/>
      <w:r w:rsidRPr="0034743B">
        <w:rPr>
          <w:rFonts w:ascii="Times New Roman" w:hAnsi="Times New Roman" w:cs="Times New Roman"/>
          <w:sz w:val="24"/>
        </w:rPr>
        <w:t>Ghalia Indonesia.</w:t>
      </w:r>
      <w:proofErr w:type="gramEnd"/>
      <w:r w:rsidRPr="0034743B">
        <w:rPr>
          <w:rFonts w:ascii="Times New Roman" w:hAnsi="Times New Roman" w:cs="Times New Roman"/>
          <w:sz w:val="24"/>
        </w:rPr>
        <w:t xml:space="preserve"> Bogor.</w:t>
      </w:r>
    </w:p>
    <w:p w:rsidR="005E72E9" w:rsidRPr="0034743B" w:rsidRDefault="005E72E9" w:rsidP="005E72E9">
      <w:pPr>
        <w:spacing w:after="120"/>
        <w:ind w:left="851" w:hanging="567"/>
        <w:jc w:val="both"/>
        <w:rPr>
          <w:rFonts w:ascii="Times New Roman" w:hAnsi="Times New Roman" w:cs="Times New Roman"/>
          <w:sz w:val="24"/>
        </w:rPr>
      </w:pPr>
      <w:proofErr w:type="gramStart"/>
      <w:r w:rsidRPr="0034743B">
        <w:rPr>
          <w:rFonts w:ascii="Times New Roman" w:hAnsi="Times New Roman" w:cs="Times New Roman"/>
          <w:sz w:val="24"/>
        </w:rPr>
        <w:t>Soe</w:t>
      </w:r>
      <w:r>
        <w:rPr>
          <w:rFonts w:ascii="Times New Roman" w:hAnsi="Times New Roman" w:cs="Times New Roman"/>
          <w:sz w:val="24"/>
        </w:rPr>
        <w:t>kartawi.</w:t>
      </w:r>
      <w:proofErr w:type="gramEnd"/>
      <w:r>
        <w:rPr>
          <w:rFonts w:ascii="Times New Roman" w:hAnsi="Times New Roman" w:cs="Times New Roman"/>
          <w:sz w:val="24"/>
        </w:rPr>
        <w:t xml:space="preserve"> 1986</w:t>
      </w:r>
      <w:r w:rsidRPr="0034743B">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i/>
          <w:sz w:val="24"/>
        </w:rPr>
        <w:t>Analisis Usahatani.</w:t>
      </w:r>
      <w:r w:rsidRPr="0034743B">
        <w:rPr>
          <w:rFonts w:ascii="Times New Roman" w:hAnsi="Times New Roman" w:cs="Times New Roman"/>
          <w:i/>
          <w:sz w:val="24"/>
        </w:rPr>
        <w:t xml:space="preserve"> </w:t>
      </w:r>
      <w:r>
        <w:rPr>
          <w:rFonts w:ascii="Times New Roman" w:hAnsi="Times New Roman" w:cs="Times New Roman"/>
          <w:sz w:val="24"/>
        </w:rPr>
        <w:t xml:space="preserve"> </w:t>
      </w:r>
      <w:proofErr w:type="gramStart"/>
      <w:r>
        <w:rPr>
          <w:rFonts w:ascii="Times New Roman" w:hAnsi="Times New Roman" w:cs="Times New Roman"/>
          <w:sz w:val="24"/>
        </w:rPr>
        <w:t>UI-Press</w:t>
      </w:r>
      <w:r w:rsidRPr="0034743B">
        <w:rPr>
          <w:rFonts w:ascii="Times New Roman" w:hAnsi="Times New Roman" w:cs="Times New Roman"/>
          <w:sz w:val="24"/>
        </w:rPr>
        <w:t>.</w:t>
      </w:r>
      <w:proofErr w:type="gramEnd"/>
      <w:r w:rsidRPr="0034743B">
        <w:rPr>
          <w:rFonts w:ascii="Times New Roman" w:hAnsi="Times New Roman" w:cs="Times New Roman"/>
          <w:sz w:val="24"/>
        </w:rPr>
        <w:t xml:space="preserve"> Jakarta.</w:t>
      </w:r>
    </w:p>
    <w:p w:rsidR="005E72E9" w:rsidRPr="00605308" w:rsidRDefault="005E72E9" w:rsidP="005E72E9">
      <w:pPr>
        <w:ind w:left="567" w:hanging="567"/>
        <w:jc w:val="both"/>
        <w:rPr>
          <w:rFonts w:asciiTheme="majorBidi" w:eastAsia="Times New Roman" w:hAnsiTheme="majorBidi" w:cstheme="majorBidi"/>
          <w:b/>
          <w:bCs/>
          <w:sz w:val="24"/>
          <w:szCs w:val="24"/>
        </w:rPr>
      </w:pPr>
    </w:p>
    <w:p w:rsidR="005E72E9" w:rsidRDefault="005E72E9" w:rsidP="005E72E9"/>
    <w:p w:rsidR="00557819" w:rsidRDefault="00557819"/>
    <w:sectPr w:rsidR="00557819" w:rsidSect="005D544A">
      <w:headerReference w:type="default" r:id="rId11"/>
      <w:type w:val="nextColumn"/>
      <w:pgSz w:w="11907" w:h="16840" w:code="9"/>
      <w:pgMar w:top="1701" w:right="1418" w:bottom="1418" w:left="1701" w:header="62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7E07">
      <w:r>
        <w:separator/>
      </w:r>
    </w:p>
  </w:endnote>
  <w:endnote w:type="continuationSeparator" w:id="0">
    <w:p w:rsidR="00000000" w:rsidRDefault="002A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B9" w:rsidRDefault="002A7E07" w:rsidP="003B40AE">
    <w:pPr>
      <w:pStyle w:val="Footer"/>
      <w:ind w:right="-29"/>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7E07">
      <w:r>
        <w:separator/>
      </w:r>
    </w:p>
  </w:footnote>
  <w:footnote w:type="continuationSeparator" w:id="0">
    <w:p w:rsidR="00000000" w:rsidRDefault="002A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B9" w:rsidRDefault="002A7E07">
    <w:pPr>
      <w:pStyle w:val="Header"/>
      <w:jc w:val="right"/>
    </w:pPr>
  </w:p>
  <w:p w:rsidR="00C430B9" w:rsidRDefault="002A7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0B9" w:rsidRDefault="002A7E07" w:rsidP="00163111">
    <w:pPr>
      <w:pStyle w:val="Header"/>
      <w:ind w:left="0" w:firstLine="0"/>
    </w:pPr>
  </w:p>
  <w:p w:rsidR="00C430B9" w:rsidRDefault="002A7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927"/>
    <w:multiLevelType w:val="hybridMultilevel"/>
    <w:tmpl w:val="4784FBD8"/>
    <w:lvl w:ilvl="0" w:tplc="711A71B4">
      <w:start w:val="1"/>
      <w:numFmt w:val="decimal"/>
      <w:lvlText w:val="%1)"/>
      <w:lvlJc w:val="left"/>
      <w:pPr>
        <w:ind w:left="720" w:hanging="360"/>
      </w:pPr>
      <w:rPr>
        <w:rFonts w:ascii="Times New Roman" w:eastAsiaTheme="minorHAnsi" w:hAnsi="Times New Roman"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B7196"/>
    <w:multiLevelType w:val="hybridMultilevel"/>
    <w:tmpl w:val="7B362410"/>
    <w:lvl w:ilvl="0" w:tplc="C0D2D7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C754B"/>
    <w:multiLevelType w:val="hybridMultilevel"/>
    <w:tmpl w:val="2766ED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07FEB"/>
    <w:multiLevelType w:val="hybridMultilevel"/>
    <w:tmpl w:val="69765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82634"/>
    <w:multiLevelType w:val="hybridMultilevel"/>
    <w:tmpl w:val="8FA8A192"/>
    <w:lvl w:ilvl="0" w:tplc="0409000F">
      <w:start w:val="1"/>
      <w:numFmt w:val="decimal"/>
      <w:lvlText w:val="%1."/>
      <w:lvlJc w:val="left"/>
      <w:pPr>
        <w:ind w:left="720" w:hanging="360"/>
      </w:pPr>
    </w:lvl>
    <w:lvl w:ilvl="1" w:tplc="D29AE086">
      <w:start w:val="1"/>
      <w:numFmt w:val="upperRoman"/>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E72E9"/>
    <w:rsid w:val="002A7E07"/>
    <w:rsid w:val="00557819"/>
    <w:rsid w:val="005E72E9"/>
    <w:rsid w:val="0082751C"/>
    <w:rsid w:val="00E67F76"/>
    <w:rsid w:val="00F4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6" type="connector" idref="#_x0000_s1033"/>
        <o:r id="V:Rule7" type="connector" idref="#_x0000_s1034"/>
        <o:r id="V:Rule8" type="connector" idref="#_x0000_s1029"/>
        <o:r id="V:Rule9" type="connector" idref="#_x0000_s1032"/>
        <o:r id="V:Rule10"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2E9"/>
    <w:pPr>
      <w:spacing w:before="100" w:beforeAutospacing="1" w:after="100" w:afterAutospacing="1"/>
    </w:pPr>
    <w:rPr>
      <w:rFonts w:ascii="Times New Roman" w:eastAsiaTheme="minorEastAsia" w:hAnsi="Times New Roman" w:cs="Times New Roman"/>
      <w:sz w:val="24"/>
      <w:szCs w:val="24"/>
      <w:lang w:bidi="en-US"/>
    </w:rPr>
  </w:style>
  <w:style w:type="paragraph" w:styleId="BodyText">
    <w:name w:val="Body Text"/>
    <w:basedOn w:val="Normal"/>
    <w:link w:val="BodyTextChar"/>
    <w:rsid w:val="005E72E9"/>
    <w:pPr>
      <w:autoSpaceDE w:val="0"/>
      <w:autoSpaceDN w:val="0"/>
      <w:spacing w:after="120"/>
    </w:pPr>
    <w:rPr>
      <w:rFonts w:ascii="Arial" w:eastAsia="Times New Roman" w:hAnsi="Arial" w:cs="Times New Roman"/>
      <w:sz w:val="23"/>
      <w:szCs w:val="24"/>
    </w:rPr>
  </w:style>
  <w:style w:type="character" w:customStyle="1" w:styleId="BodyTextChar">
    <w:name w:val="Body Text Char"/>
    <w:basedOn w:val="DefaultParagraphFont"/>
    <w:link w:val="BodyText"/>
    <w:rsid w:val="005E72E9"/>
    <w:rPr>
      <w:rFonts w:ascii="Arial" w:eastAsia="Times New Roman" w:hAnsi="Arial" w:cs="Times New Roman"/>
      <w:sz w:val="23"/>
      <w:szCs w:val="24"/>
    </w:rPr>
  </w:style>
  <w:style w:type="paragraph" w:styleId="ListParagraph">
    <w:name w:val="List Paragraph"/>
    <w:aliases w:val="Body of text"/>
    <w:basedOn w:val="Normal"/>
    <w:link w:val="ListParagraphChar"/>
    <w:uiPriority w:val="34"/>
    <w:qFormat/>
    <w:rsid w:val="005E72E9"/>
    <w:pPr>
      <w:ind w:left="720"/>
      <w:contextualSpacing/>
    </w:pPr>
  </w:style>
  <w:style w:type="character" w:customStyle="1" w:styleId="ListParagraphChar">
    <w:name w:val="List Paragraph Char"/>
    <w:aliases w:val="Body of text Char"/>
    <w:basedOn w:val="DefaultParagraphFont"/>
    <w:link w:val="ListParagraph"/>
    <w:uiPriority w:val="34"/>
    <w:locked/>
    <w:rsid w:val="005E72E9"/>
  </w:style>
  <w:style w:type="table" w:styleId="TableGrid">
    <w:name w:val="Table Grid"/>
    <w:basedOn w:val="TableNormal"/>
    <w:uiPriority w:val="59"/>
    <w:rsid w:val="005E72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E72E9"/>
    <w:pPr>
      <w:tabs>
        <w:tab w:val="center" w:pos="4680"/>
        <w:tab w:val="right" w:pos="9360"/>
      </w:tabs>
      <w:ind w:left="425" w:hanging="425"/>
      <w:jc w:val="both"/>
    </w:pPr>
    <w:rPr>
      <w:lang w:val="id-ID"/>
    </w:rPr>
  </w:style>
  <w:style w:type="character" w:customStyle="1" w:styleId="HeaderChar">
    <w:name w:val="Header Char"/>
    <w:basedOn w:val="DefaultParagraphFont"/>
    <w:link w:val="Header"/>
    <w:uiPriority w:val="99"/>
    <w:rsid w:val="005E72E9"/>
    <w:rPr>
      <w:lang w:val="id-ID"/>
    </w:rPr>
  </w:style>
  <w:style w:type="character" w:customStyle="1" w:styleId="FooterChar">
    <w:name w:val="Footer Char"/>
    <w:basedOn w:val="DefaultParagraphFont"/>
    <w:link w:val="Footer"/>
    <w:uiPriority w:val="99"/>
    <w:rsid w:val="005E72E9"/>
    <w:rPr>
      <w:lang w:val="id-ID"/>
    </w:rPr>
  </w:style>
  <w:style w:type="paragraph" w:styleId="Footer">
    <w:name w:val="footer"/>
    <w:basedOn w:val="Normal"/>
    <w:link w:val="FooterChar"/>
    <w:uiPriority w:val="99"/>
    <w:unhideWhenUsed/>
    <w:rsid w:val="005E72E9"/>
    <w:pPr>
      <w:tabs>
        <w:tab w:val="center" w:pos="4680"/>
        <w:tab w:val="right" w:pos="9360"/>
      </w:tabs>
      <w:ind w:left="425" w:hanging="425"/>
      <w:jc w:val="both"/>
    </w:pPr>
    <w:rPr>
      <w:lang w:val="id-ID"/>
    </w:rPr>
  </w:style>
  <w:style w:type="character" w:customStyle="1" w:styleId="FooterChar1">
    <w:name w:val="Footer Char1"/>
    <w:basedOn w:val="DefaultParagraphFont"/>
    <w:uiPriority w:val="99"/>
    <w:semiHidden/>
    <w:rsid w:val="005E72E9"/>
  </w:style>
  <w:style w:type="paragraph" w:styleId="BalloonText">
    <w:name w:val="Balloon Text"/>
    <w:basedOn w:val="Normal"/>
    <w:link w:val="BalloonTextChar"/>
    <w:uiPriority w:val="99"/>
    <w:semiHidden/>
    <w:unhideWhenUsed/>
    <w:rsid w:val="005E72E9"/>
    <w:rPr>
      <w:rFonts w:ascii="Tahoma" w:hAnsi="Tahoma" w:cs="Tahoma"/>
      <w:sz w:val="16"/>
      <w:szCs w:val="16"/>
    </w:rPr>
  </w:style>
  <w:style w:type="character" w:customStyle="1" w:styleId="BalloonTextChar">
    <w:name w:val="Balloon Text Char"/>
    <w:basedOn w:val="DefaultParagraphFont"/>
    <w:link w:val="BalloonText"/>
    <w:uiPriority w:val="99"/>
    <w:semiHidden/>
    <w:rsid w:val="005E7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3814</Words>
  <Characters>21743</Characters>
  <Application>Microsoft Office Word</Application>
  <DocSecurity>0</DocSecurity>
  <Lines>181</Lines>
  <Paragraphs>51</Paragraphs>
  <ScaleCrop>false</ScaleCrop>
  <Company/>
  <LinksUpToDate>false</LinksUpToDate>
  <CharactersWithSpaces>25506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OS</cp:lastModifiedBy>
  <cp:revision>4</cp:revision>
  <dcterms:created xsi:type="dcterms:W3CDTF">2018-07-04T15:45:00Z</dcterms:created>
  <dcterms:modified xsi:type="dcterms:W3CDTF">2018-07-13T00:59:00Z</dcterms:modified>
</cp:coreProperties>
</file>