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F0" w:rsidRPr="00C41773" w:rsidRDefault="005C53F0" w:rsidP="005C5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7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C53F0" w:rsidRPr="00C41773" w:rsidRDefault="005C53F0" w:rsidP="005C5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73">
        <w:rPr>
          <w:rFonts w:ascii="Times New Roman" w:hAnsi="Times New Roman" w:cs="Times New Roman"/>
          <w:b/>
          <w:sz w:val="24"/>
          <w:szCs w:val="24"/>
        </w:rPr>
        <w:t>PEDAHULUAN</w:t>
      </w:r>
    </w:p>
    <w:p w:rsidR="005C53F0" w:rsidRPr="00C41773" w:rsidRDefault="005C53F0" w:rsidP="005C5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F0" w:rsidRPr="00C41773" w:rsidRDefault="005C53F0" w:rsidP="005C53F0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77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41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A5757" w:rsidRPr="00C41773" w:rsidRDefault="005C53F0" w:rsidP="007A575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munuju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F52D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17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processing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program KB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Natalisme (halaman belum tersedia)" w:history="1">
        <w:r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pro-</w:t>
        </w:r>
        <w:proofErr w:type="spellStart"/>
        <w:r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natalis</w:t>
        </w:r>
        <w:proofErr w:type="spellEnd"/>
      </w:hyperlink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Natalisme (halaman belum tersedia)" w:history="1">
        <w:r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anti-</w:t>
        </w:r>
        <w:proofErr w:type="spellStart"/>
        <w:r w:rsidRPr="007A57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natalis</w:t>
        </w:r>
        <w:proofErr w:type="spellEnd"/>
      </w:hyperlink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8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usia-jenis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kemakmuran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teorinya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membiayai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praktiknya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kemakmuran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anak-anak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) , 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4177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Mortality Rate</w:t>
      </w:r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/ IMR)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Urbanisasi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C41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757" w:rsidRDefault="007A5757" w:rsidP="007A575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757"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grafiknya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5757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575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757">
        <w:rPr>
          <w:rFonts w:ascii="Times New Roman" w:hAnsi="Times New Roman" w:cs="Times New Roman"/>
          <w:sz w:val="24"/>
          <w:szCs w:val="24"/>
        </w:rPr>
        <w:t>polinomial</w:t>
      </w:r>
      <w:proofErr w:type="spellEnd"/>
      <w:r w:rsidRPr="007A57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D06" w:rsidRDefault="007A5757" w:rsidP="006F52D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Kubik</w:t>
      </w:r>
      <w:proofErr w:type="spellEnd"/>
      <w:r w:rsidR="006F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fluktuasi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2DA" w:rsidRDefault="006F52DA" w:rsidP="006F52D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3F0" w:rsidRPr="00753D06" w:rsidRDefault="00753D06" w:rsidP="00753D06">
      <w:pPr>
        <w:tabs>
          <w:tab w:val="left" w:pos="3510"/>
          <w:tab w:val="left" w:pos="3600"/>
          <w:tab w:val="left" w:pos="3780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C53F0" w:rsidRPr="00C417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53F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C53F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C53F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C53F0" w:rsidRPr="00C41773">
        <w:rPr>
          <w:rFonts w:ascii="Times New Roman" w:hAnsi="Times New Roman" w:cs="Times New Roman"/>
          <w:sz w:val="24"/>
          <w:szCs w:val="24"/>
        </w:rPr>
        <w:t>.</w:t>
      </w:r>
      <w:r w:rsidRPr="00753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06">
        <w:rPr>
          <w:rFonts w:ascii="Times New Roman" w:hAnsi="Times New Roman" w:cs="Times New Roman"/>
          <w:i/>
          <w:sz w:val="24"/>
          <w:szCs w:val="24"/>
        </w:rPr>
        <w:t>Interpolasi</w:t>
      </w:r>
      <w:proofErr w:type="spellEnd"/>
      <w:r w:rsidRPr="00753D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D06">
        <w:rPr>
          <w:rFonts w:ascii="Times New Roman" w:hAnsi="Times New Roman" w:cs="Times New Roman"/>
          <w:i/>
          <w:sz w:val="24"/>
          <w:szCs w:val="24"/>
        </w:rPr>
        <w:t>Spline</w:t>
      </w:r>
      <w:proofErr w:type="spellEnd"/>
      <w:r w:rsidRPr="00753D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D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D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3D06">
        <w:rPr>
          <w:rFonts w:ascii="Times New Roman" w:hAnsi="Times New Roman" w:cs="Times New Roman"/>
          <w:i/>
          <w:sz w:val="24"/>
          <w:szCs w:val="24"/>
        </w:rPr>
        <w:t>Kubik</w:t>
      </w:r>
      <w:proofErr w:type="spellEnd"/>
    </w:p>
    <w:p w:rsidR="005C53F0" w:rsidRPr="00C41773" w:rsidRDefault="005C53F0" w:rsidP="005C53F0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b/>
          <w:bCs/>
          <w:sz w:val="24"/>
          <w:szCs w:val="24"/>
          <w:lang w:val="id-ID"/>
        </w:rPr>
        <w:t>Rumusan Masalah</w:t>
      </w:r>
    </w:p>
    <w:p w:rsidR="005C53F0" w:rsidRPr="00C41773" w:rsidRDefault="005C53F0" w:rsidP="005C53F0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r w:rsidRPr="00C41773">
        <w:rPr>
          <w:rFonts w:ascii="Times New Roman" w:hAnsi="Times New Roman" w:cs="Times New Roman"/>
          <w:sz w:val="24"/>
          <w:szCs w:val="24"/>
          <w:lang w:val="id-ID"/>
        </w:rPr>
        <w:t>Rumusan masalah yang akan dibahas penulis dalam penelitian ini adalah :</w:t>
      </w:r>
    </w:p>
    <w:p w:rsidR="005C53F0" w:rsidRPr="00C41773" w:rsidRDefault="005C53F0" w:rsidP="005C53F0">
      <w:pPr>
        <w:numPr>
          <w:ilvl w:val="1"/>
          <w:numId w:val="4"/>
        </w:numPr>
        <w:tabs>
          <w:tab w:val="clear" w:pos="136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Interpolasi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Ekstrapolasi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Spline</w:t>
      </w:r>
      <w:proofErr w:type="spellEnd"/>
    </w:p>
    <w:p w:rsidR="005C53F0" w:rsidRPr="00FF4E6F" w:rsidRDefault="005C53F0" w:rsidP="005C53F0">
      <w:pPr>
        <w:numPr>
          <w:ilvl w:val="1"/>
          <w:numId w:val="4"/>
        </w:numPr>
        <w:tabs>
          <w:tab w:val="clear" w:pos="136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Interpolasi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Ekstrapolasi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Kubik</w:t>
      </w:r>
      <w:proofErr w:type="spellEnd"/>
    </w:p>
    <w:p w:rsidR="00FF4E6F" w:rsidRPr="00C41773" w:rsidRDefault="00FF4E6F" w:rsidP="00FF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3F0" w:rsidRPr="00C41773" w:rsidRDefault="005C53F0" w:rsidP="005C5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F0" w:rsidRPr="00C41773" w:rsidRDefault="005C53F0" w:rsidP="005C53F0">
      <w:pPr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b/>
          <w:bCs/>
          <w:sz w:val="24"/>
          <w:szCs w:val="24"/>
          <w:lang w:val="id-ID"/>
        </w:rPr>
        <w:t>Batasan Masalah</w:t>
      </w:r>
    </w:p>
    <w:p w:rsidR="005C53F0" w:rsidRPr="00C41773" w:rsidRDefault="005C53F0" w:rsidP="005C53F0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Adapun batasan permasalahan dalam penelitian ini adalah :</w:t>
      </w:r>
    </w:p>
    <w:p w:rsidR="005C53F0" w:rsidRPr="00C41773" w:rsidRDefault="005C53F0" w:rsidP="005C53F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r w:rsidRPr="00C41773">
        <w:rPr>
          <w:rFonts w:ascii="Times New Roman" w:hAnsi="Times New Roman" w:cs="Times New Roman"/>
          <w:sz w:val="24"/>
          <w:szCs w:val="24"/>
          <w:lang w:val="id-ID"/>
        </w:rPr>
        <w:t>penelitian ini</w:t>
      </w:r>
      <w:r w:rsidRPr="00C41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52DA">
        <w:rPr>
          <w:rFonts w:ascii="Times New Roman" w:hAnsi="Times New Roman" w:cs="Times New Roman"/>
          <w:i/>
          <w:sz w:val="24"/>
          <w:szCs w:val="24"/>
        </w:rPr>
        <w:t>Interpolasi</w:t>
      </w:r>
      <w:proofErr w:type="spellEnd"/>
      <w:r w:rsidR="006F52D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6F5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Ekstrapolasi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Spline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Interpolasi</w:t>
      </w:r>
      <w:proofErr w:type="spellEnd"/>
      <w:r w:rsidR="006F52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Ekstrapolasi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i/>
          <w:sz w:val="24"/>
          <w:szCs w:val="24"/>
        </w:rPr>
        <w:t>Kubik</w:t>
      </w:r>
      <w:proofErr w:type="spellEnd"/>
      <w:r w:rsidRPr="00C41773">
        <w:rPr>
          <w:rFonts w:ascii="Times New Roman" w:hAnsi="Times New Roman" w:cs="Times New Roman"/>
          <w:i/>
          <w:sz w:val="24"/>
          <w:szCs w:val="24"/>
        </w:rPr>
        <w:t>.</w:t>
      </w:r>
    </w:p>
    <w:p w:rsidR="005C53F0" w:rsidRPr="00C90590" w:rsidRDefault="005C53F0" w:rsidP="00C90590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memprediksikan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bulan</w:t>
      </w:r>
      <w:r w:rsidR="00FF67B0" w:rsidRPr="00C41773">
        <w:rPr>
          <w:rFonts w:ascii="Times New Roman" w:hAnsi="Times New Roman" w:cs="Times New Roman"/>
          <w:sz w:val="24"/>
          <w:szCs w:val="24"/>
        </w:rPr>
        <w:t>-bulan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B0" w:rsidRPr="00C4177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>.</w:t>
      </w:r>
    </w:p>
    <w:p w:rsidR="005C53F0" w:rsidRPr="00C41773" w:rsidRDefault="005C53F0" w:rsidP="005C53F0">
      <w:pPr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Tujuan Penelitian </w:t>
      </w:r>
    </w:p>
    <w:p w:rsidR="005C53F0" w:rsidRPr="00C41773" w:rsidRDefault="005C53F0" w:rsidP="005C53F0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 xml:space="preserve">Tujuan dari penulis melakukan penelitian ini adalah </w:t>
      </w:r>
    </w:p>
    <w:p w:rsidR="00FF67B0" w:rsidRPr="006F52DA" w:rsidRDefault="005C53F0" w:rsidP="00753D0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41773">
        <w:rPr>
          <w:rFonts w:ascii="Times New Roman" w:hAnsi="Times New Roman" w:cs="Times New Roman"/>
          <w:sz w:val="24"/>
          <w:szCs w:val="24"/>
        </w:rPr>
        <w:t>Memprediksikan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77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B0" w:rsidRPr="00C417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 xml:space="preserve"> </w:t>
      </w:r>
      <w:r w:rsidR="0086005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F52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F52DA" w:rsidRPr="006F5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2DA" w:rsidRPr="006F52DA">
        <w:rPr>
          <w:rFonts w:ascii="Times New Roman" w:hAnsi="Times New Roman" w:cs="Times New Roman"/>
          <w:i/>
          <w:sz w:val="24"/>
          <w:szCs w:val="24"/>
        </w:rPr>
        <w:t>In</w:t>
      </w:r>
      <w:r w:rsidR="00FF67B0" w:rsidRPr="006F52DA">
        <w:rPr>
          <w:rFonts w:ascii="Times New Roman" w:hAnsi="Times New Roman" w:cs="Times New Roman"/>
          <w:i/>
          <w:sz w:val="24"/>
          <w:szCs w:val="24"/>
        </w:rPr>
        <w:t>terpolasi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B0" w:rsidRPr="00C417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67B0" w:rsidRPr="00C4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2DA" w:rsidRPr="006F52DA">
        <w:rPr>
          <w:rFonts w:ascii="Times New Roman" w:hAnsi="Times New Roman" w:cs="Times New Roman"/>
          <w:i/>
          <w:sz w:val="24"/>
          <w:szCs w:val="24"/>
        </w:rPr>
        <w:t>Eks</w:t>
      </w:r>
      <w:r w:rsidR="00860056" w:rsidRPr="006F52DA">
        <w:rPr>
          <w:rFonts w:ascii="Times New Roman" w:hAnsi="Times New Roman" w:cs="Times New Roman"/>
          <w:i/>
          <w:sz w:val="24"/>
          <w:szCs w:val="24"/>
        </w:rPr>
        <w:t>trapolasi</w:t>
      </w:r>
      <w:proofErr w:type="spellEnd"/>
      <w:r w:rsidR="00860056" w:rsidRPr="006F5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00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6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56" w:rsidRPr="006F52DA">
        <w:rPr>
          <w:rFonts w:ascii="Times New Roman" w:hAnsi="Times New Roman" w:cs="Times New Roman"/>
          <w:i/>
          <w:sz w:val="24"/>
          <w:szCs w:val="24"/>
        </w:rPr>
        <w:t>Spline</w:t>
      </w:r>
      <w:proofErr w:type="spellEnd"/>
      <w:r w:rsidR="00860056" w:rsidRPr="006F52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0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56" w:rsidRPr="006F52DA">
        <w:rPr>
          <w:rFonts w:ascii="Times New Roman" w:hAnsi="Times New Roman" w:cs="Times New Roman"/>
          <w:i/>
          <w:sz w:val="24"/>
          <w:szCs w:val="24"/>
        </w:rPr>
        <w:t>kubik</w:t>
      </w:r>
      <w:proofErr w:type="spellEnd"/>
      <w:r w:rsidR="00860056" w:rsidRPr="006F52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C53F0" w:rsidRPr="00C41773" w:rsidRDefault="005C53F0" w:rsidP="005C53F0">
      <w:pPr>
        <w:pStyle w:val="ListParagraph"/>
        <w:numPr>
          <w:ilvl w:val="1"/>
          <w:numId w:val="9"/>
        </w:numPr>
        <w:spacing w:after="0" w:line="360" w:lineRule="auto"/>
        <w:ind w:left="426" w:hanging="218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b/>
          <w:bCs/>
          <w:sz w:val="24"/>
          <w:szCs w:val="24"/>
          <w:lang w:val="id-ID"/>
        </w:rPr>
        <w:t>Manfaat Penelitian</w:t>
      </w:r>
    </w:p>
    <w:p w:rsidR="005C53F0" w:rsidRPr="00C41773" w:rsidRDefault="005C53F0" w:rsidP="005C53F0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73">
        <w:rPr>
          <w:rFonts w:ascii="Times New Roman" w:hAnsi="Times New Roman" w:cs="Times New Roman"/>
          <w:bCs/>
          <w:sz w:val="24"/>
          <w:szCs w:val="24"/>
          <w:lang w:val="id-ID"/>
        </w:rPr>
        <w:t>Penyusunan Tugas akhir ini dharapkan dapat bermanfaat</w:t>
      </w:r>
      <w:r w:rsidRPr="00C41773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FF67B0" w:rsidRPr="00C41773" w:rsidRDefault="00FF67B0" w:rsidP="00FF67B0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41773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harapkan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memperbanyak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sarana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prasarana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53F0" w:rsidRPr="00C41773">
        <w:rPr>
          <w:rFonts w:ascii="Times New Roman" w:hAnsi="Times New Roman" w:cs="Times New Roman"/>
          <w:bCs/>
          <w:sz w:val="24"/>
          <w:szCs w:val="24"/>
        </w:rPr>
        <w:t>kelahiran</w:t>
      </w:r>
      <w:proofErr w:type="spellEnd"/>
      <w:r w:rsidR="005C53F0" w:rsidRPr="00C4177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53F0" w:rsidRPr="00C41773" w:rsidRDefault="005C53F0" w:rsidP="005C53F0">
      <w:pPr>
        <w:pStyle w:val="ListParagraph"/>
        <w:spacing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b/>
          <w:sz w:val="24"/>
          <w:szCs w:val="24"/>
        </w:rPr>
        <w:t xml:space="preserve">1.6   </w:t>
      </w:r>
      <w:r w:rsidRPr="00C41773">
        <w:rPr>
          <w:rFonts w:ascii="Times New Roman" w:hAnsi="Times New Roman" w:cs="Times New Roman"/>
          <w:b/>
          <w:sz w:val="24"/>
          <w:szCs w:val="24"/>
          <w:lang w:val="id-ID"/>
        </w:rPr>
        <w:t>Sistematika penulisan laporan tugas akhir ini adalah sebagai berikut</w:t>
      </w:r>
      <w:r w:rsidRPr="00C4177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5C53F0" w:rsidRPr="00C41773" w:rsidRDefault="005C53F0" w:rsidP="005C53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 xml:space="preserve">Bab I Pendahuluan </w:t>
      </w:r>
    </w:p>
    <w:p w:rsidR="005C53F0" w:rsidRPr="00C41773" w:rsidRDefault="005C53F0" w:rsidP="005C53F0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Bab I berisi penjelasan mengenai latar belakang, rumusan masalah, tujuan, batasan masalah, meto</w:t>
      </w:r>
      <w:r w:rsidRPr="00C41773">
        <w:rPr>
          <w:rFonts w:ascii="Times New Roman" w:hAnsi="Times New Roman" w:cs="Times New Roman"/>
          <w:sz w:val="24"/>
          <w:szCs w:val="24"/>
        </w:rPr>
        <w:t>do</w:t>
      </w:r>
      <w:r w:rsidRPr="00C41773">
        <w:rPr>
          <w:rFonts w:ascii="Times New Roman" w:hAnsi="Times New Roman" w:cs="Times New Roman"/>
          <w:sz w:val="24"/>
          <w:szCs w:val="24"/>
          <w:lang w:val="id-ID"/>
        </w:rPr>
        <w:t>logi, serta sistematika penulisan yang digunakan untuk menyusun laporan tugas akhir.</w:t>
      </w:r>
    </w:p>
    <w:p w:rsidR="005C53F0" w:rsidRPr="00C41773" w:rsidRDefault="005C53F0" w:rsidP="005C53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 xml:space="preserve">Bab II Dasar Teori </w:t>
      </w:r>
    </w:p>
    <w:p w:rsidR="005C53F0" w:rsidRPr="00C41773" w:rsidRDefault="005C53F0" w:rsidP="005C53F0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Bab II berisi dasar teori yang digunakan dalam melakukan analisis, perancangan, dan implementasi tugas akhir yang dilakukan pada bab-bab selanjutnya.</w:t>
      </w:r>
    </w:p>
    <w:p w:rsidR="005C53F0" w:rsidRPr="00C41773" w:rsidRDefault="005C53F0" w:rsidP="005C53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Bab III Metode Penelitian</w:t>
      </w:r>
    </w:p>
    <w:p w:rsidR="005C53F0" w:rsidRPr="00C41773" w:rsidRDefault="005C53F0" w:rsidP="005C53F0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Berisi tentang rencana pelaksanaan, alat, bahan, jalannya perencanaan dan hasi</w:t>
      </w:r>
      <w:r w:rsidRPr="00C41773">
        <w:rPr>
          <w:rFonts w:ascii="Times New Roman" w:hAnsi="Times New Roman" w:cs="Times New Roman"/>
          <w:sz w:val="24"/>
          <w:szCs w:val="24"/>
        </w:rPr>
        <w:t>l</w:t>
      </w:r>
      <w:r w:rsidRPr="00C41773">
        <w:rPr>
          <w:rFonts w:ascii="Times New Roman" w:hAnsi="Times New Roman" w:cs="Times New Roman"/>
          <w:sz w:val="24"/>
          <w:szCs w:val="24"/>
          <w:lang w:val="id-ID"/>
        </w:rPr>
        <w:t xml:space="preserve"> yang diharapkan.</w:t>
      </w:r>
    </w:p>
    <w:p w:rsidR="005C53F0" w:rsidRPr="00C41773" w:rsidRDefault="005C53F0" w:rsidP="005C53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Bab IV Hasil dan Pembahasan</w:t>
      </w:r>
    </w:p>
    <w:p w:rsidR="005C53F0" w:rsidRPr="00C41773" w:rsidRDefault="005C53F0" w:rsidP="005C53F0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Memuat tentang analisa dan pembahasan hasil penelitian yang telah dilakukan</w:t>
      </w:r>
    </w:p>
    <w:p w:rsidR="005C53F0" w:rsidRPr="00C41773" w:rsidRDefault="005C53F0" w:rsidP="005C53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</w:p>
    <w:p w:rsidR="00125BEE" w:rsidRPr="00FF4E6F" w:rsidRDefault="005C53F0" w:rsidP="00FF4E6F">
      <w:pPr>
        <w:pStyle w:val="ListParagraph"/>
        <w:spacing w:line="36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C41773">
        <w:rPr>
          <w:rFonts w:ascii="Times New Roman" w:hAnsi="Times New Roman" w:cs="Times New Roman"/>
          <w:sz w:val="24"/>
          <w:szCs w:val="24"/>
          <w:lang w:val="id-ID"/>
        </w:rPr>
        <w:t>Memuat tentang kesimpulan dan saran-saran berdasarkan hasil pembahasan yang diperoleh.</w:t>
      </w:r>
    </w:p>
    <w:sectPr w:rsidR="00125BEE" w:rsidRPr="00FF4E6F" w:rsidSect="00907673"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BE" w:rsidRDefault="006000BE" w:rsidP="00557E88">
      <w:pPr>
        <w:spacing w:after="0" w:line="240" w:lineRule="auto"/>
      </w:pPr>
      <w:r>
        <w:separator/>
      </w:r>
    </w:p>
  </w:endnote>
  <w:endnote w:type="continuationSeparator" w:id="1">
    <w:p w:rsidR="006000BE" w:rsidRDefault="006000BE" w:rsidP="005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098"/>
      <w:docPartObj>
        <w:docPartGallery w:val="Page Numbers (Bottom of Page)"/>
        <w:docPartUnique/>
      </w:docPartObj>
    </w:sdtPr>
    <w:sdtContent>
      <w:p w:rsidR="00AB6D0A" w:rsidRDefault="00E76901">
        <w:pPr>
          <w:pStyle w:val="Footer"/>
          <w:jc w:val="right"/>
        </w:pPr>
        <w:r>
          <w:fldChar w:fldCharType="begin"/>
        </w:r>
        <w:r w:rsidR="00FF67B0">
          <w:instrText xml:space="preserve"> PAGE   \* MERGEFORMAT </w:instrText>
        </w:r>
        <w:r>
          <w:fldChar w:fldCharType="separate"/>
        </w:r>
        <w:r w:rsidR="00C90590">
          <w:rPr>
            <w:noProof/>
          </w:rPr>
          <w:t>2</w:t>
        </w:r>
        <w:r>
          <w:fldChar w:fldCharType="end"/>
        </w:r>
      </w:p>
    </w:sdtContent>
  </w:sdt>
  <w:p w:rsidR="00AB6D0A" w:rsidRDefault="00C90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BE" w:rsidRDefault="006000BE" w:rsidP="00557E88">
      <w:pPr>
        <w:spacing w:after="0" w:line="240" w:lineRule="auto"/>
      </w:pPr>
      <w:r>
        <w:separator/>
      </w:r>
    </w:p>
  </w:footnote>
  <w:footnote w:type="continuationSeparator" w:id="1">
    <w:p w:rsidR="006000BE" w:rsidRDefault="006000BE" w:rsidP="0055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B87"/>
    <w:multiLevelType w:val="multilevel"/>
    <w:tmpl w:val="4B14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4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5212CB5"/>
    <w:multiLevelType w:val="hybridMultilevel"/>
    <w:tmpl w:val="1F3A425E"/>
    <w:lvl w:ilvl="0" w:tplc="13C4A688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D9425630">
      <w:start w:val="1"/>
      <w:numFmt w:val="decimal"/>
      <w:lvlText w:val="%2."/>
      <w:lvlJc w:val="left"/>
      <w:pPr>
        <w:tabs>
          <w:tab w:val="num" w:pos="1363"/>
        </w:tabs>
        <w:ind w:left="147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13B9"/>
    <w:multiLevelType w:val="multilevel"/>
    <w:tmpl w:val="8A321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4C65295"/>
    <w:multiLevelType w:val="hybridMultilevel"/>
    <w:tmpl w:val="D3DEA598"/>
    <w:lvl w:ilvl="0" w:tplc="A848865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6" w:hanging="360"/>
      </w:pPr>
    </w:lvl>
    <w:lvl w:ilvl="2" w:tplc="0421001B" w:tentative="1">
      <w:start w:val="1"/>
      <w:numFmt w:val="lowerRoman"/>
      <w:lvlText w:val="%3."/>
      <w:lvlJc w:val="right"/>
      <w:pPr>
        <w:ind w:left="2286" w:hanging="180"/>
      </w:pPr>
    </w:lvl>
    <w:lvl w:ilvl="3" w:tplc="0421000F" w:tentative="1">
      <w:start w:val="1"/>
      <w:numFmt w:val="decimal"/>
      <w:lvlText w:val="%4."/>
      <w:lvlJc w:val="left"/>
      <w:pPr>
        <w:ind w:left="3006" w:hanging="360"/>
      </w:pPr>
    </w:lvl>
    <w:lvl w:ilvl="4" w:tplc="04210019" w:tentative="1">
      <w:start w:val="1"/>
      <w:numFmt w:val="lowerLetter"/>
      <w:lvlText w:val="%5."/>
      <w:lvlJc w:val="left"/>
      <w:pPr>
        <w:ind w:left="3726" w:hanging="360"/>
      </w:pPr>
    </w:lvl>
    <w:lvl w:ilvl="5" w:tplc="0421001B" w:tentative="1">
      <w:start w:val="1"/>
      <w:numFmt w:val="lowerRoman"/>
      <w:lvlText w:val="%6."/>
      <w:lvlJc w:val="right"/>
      <w:pPr>
        <w:ind w:left="4446" w:hanging="180"/>
      </w:pPr>
    </w:lvl>
    <w:lvl w:ilvl="6" w:tplc="0421000F" w:tentative="1">
      <w:start w:val="1"/>
      <w:numFmt w:val="decimal"/>
      <w:lvlText w:val="%7."/>
      <w:lvlJc w:val="left"/>
      <w:pPr>
        <w:ind w:left="5166" w:hanging="360"/>
      </w:pPr>
    </w:lvl>
    <w:lvl w:ilvl="7" w:tplc="04210019" w:tentative="1">
      <w:start w:val="1"/>
      <w:numFmt w:val="lowerLetter"/>
      <w:lvlText w:val="%8."/>
      <w:lvlJc w:val="left"/>
      <w:pPr>
        <w:ind w:left="5886" w:hanging="360"/>
      </w:pPr>
    </w:lvl>
    <w:lvl w:ilvl="8" w:tplc="0421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45854BDD"/>
    <w:multiLevelType w:val="hybridMultilevel"/>
    <w:tmpl w:val="C8D2CBE8"/>
    <w:lvl w:ilvl="0" w:tplc="1D966E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D1804"/>
    <w:multiLevelType w:val="multilevel"/>
    <w:tmpl w:val="C47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58323C12"/>
    <w:multiLevelType w:val="hybridMultilevel"/>
    <w:tmpl w:val="5FCA61E2"/>
    <w:lvl w:ilvl="0" w:tplc="006C7DF4">
      <w:start w:val="1"/>
      <w:numFmt w:val="decimal"/>
      <w:lvlText w:val="%1.2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C63183"/>
    <w:multiLevelType w:val="hybridMultilevel"/>
    <w:tmpl w:val="FC10BE10"/>
    <w:lvl w:ilvl="0" w:tplc="0409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22000B9"/>
    <w:multiLevelType w:val="multilevel"/>
    <w:tmpl w:val="EA0A4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C53F0"/>
    <w:rsid w:val="00044A15"/>
    <w:rsid w:val="00082FAF"/>
    <w:rsid w:val="000B2BE0"/>
    <w:rsid w:val="00125BEE"/>
    <w:rsid w:val="002D66C4"/>
    <w:rsid w:val="003C1F98"/>
    <w:rsid w:val="00485EA9"/>
    <w:rsid w:val="00557E88"/>
    <w:rsid w:val="005C53F0"/>
    <w:rsid w:val="005F3B29"/>
    <w:rsid w:val="006000BE"/>
    <w:rsid w:val="006529CC"/>
    <w:rsid w:val="006F52DA"/>
    <w:rsid w:val="00753D06"/>
    <w:rsid w:val="007A5757"/>
    <w:rsid w:val="00860056"/>
    <w:rsid w:val="00C41773"/>
    <w:rsid w:val="00C90590"/>
    <w:rsid w:val="00D35C55"/>
    <w:rsid w:val="00D5667D"/>
    <w:rsid w:val="00DD18DB"/>
    <w:rsid w:val="00E271BF"/>
    <w:rsid w:val="00E5019A"/>
    <w:rsid w:val="00E56BBE"/>
    <w:rsid w:val="00E76901"/>
    <w:rsid w:val="00ED7698"/>
    <w:rsid w:val="00FF4E6F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F0"/>
  </w:style>
  <w:style w:type="character" w:styleId="Hyperlink">
    <w:name w:val="Hyperlink"/>
    <w:basedOn w:val="DefaultParagraphFont"/>
    <w:uiPriority w:val="99"/>
    <w:semiHidden/>
    <w:unhideWhenUsed/>
    <w:rsid w:val="005C5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Natalisme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/index.php?title=Natalisme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36D2-3BF5-425E-855C-7852DBFF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VIRGA</dc:creator>
  <cp:lastModifiedBy>ADIWA</cp:lastModifiedBy>
  <cp:revision>9</cp:revision>
  <cp:lastPrinted>2013-08-05T21:09:00Z</cp:lastPrinted>
  <dcterms:created xsi:type="dcterms:W3CDTF">2013-02-10T14:36:00Z</dcterms:created>
  <dcterms:modified xsi:type="dcterms:W3CDTF">2013-08-02T16:39:00Z</dcterms:modified>
</cp:coreProperties>
</file>