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91" w:rsidRPr="00E41FB4" w:rsidRDefault="00521A91" w:rsidP="009B36CB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41FB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BAB I</w:t>
      </w:r>
    </w:p>
    <w:p w:rsidR="00521A91" w:rsidRPr="00E41FB4" w:rsidRDefault="00521A91" w:rsidP="00E41FB4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41FB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PEND</w:t>
      </w:r>
      <w:bookmarkStart w:id="0" w:name="_GoBack"/>
      <w:bookmarkEnd w:id="0"/>
      <w:r w:rsidRPr="00E41FB4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AHULUAN</w:t>
      </w:r>
    </w:p>
    <w:p w:rsidR="001F4C43" w:rsidRPr="00CD62EC" w:rsidRDefault="00CD62EC" w:rsidP="001A4485">
      <w:pPr>
        <w:tabs>
          <w:tab w:val="left" w:pos="6510"/>
        </w:tabs>
        <w:spacing w:line="360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1.1</w:t>
      </w:r>
      <w:r w:rsidR="001F4C43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41FB4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Latar</w:t>
      </w:r>
      <w:proofErr w:type="spellEnd"/>
      <w:r w:rsidR="00E41FB4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E41FB4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Belakang</w:t>
      </w:r>
      <w:proofErr w:type="spellEnd"/>
      <w:r w:rsidR="00E41FB4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A448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B30C68" w:rsidRDefault="00521A91" w:rsidP="001D5DC2">
      <w:pPr>
        <w:spacing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Kemajuan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bidang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teknologi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saat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terutama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bidang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elektronika</w:t>
      </w:r>
      <w:proofErr w:type="spellEnd"/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robotika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memungkinkan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menciptakan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robot</w:t>
      </w:r>
      <w:r w:rsidR="00C07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r w:rsidR="00C076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perangkat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mendukung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kinerja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sehingga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lebih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praktis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atau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alat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bantu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kerja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efisien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kelak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banyak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diciptakan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044E7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Perkembangan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teknolog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robotika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membuat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kualitas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kehidupan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semakin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tinggi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Saat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perkembangan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teknologi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robotika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mampu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meningkatkan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kualitas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maupun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kuantitas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produksi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berbagai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pabrik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1F4C43" w:rsidRPr="009C23B8" w:rsidRDefault="00521A91" w:rsidP="001D5DC2">
      <w:pPr>
        <w:spacing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Robot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sebuah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alat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mekanik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melakukan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tugas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fis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ik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baik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pengawasan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kontrol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ataupun</w:t>
      </w:r>
      <w:proofErr w:type="spellEnd"/>
      <w:r w:rsidR="001F1256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program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didefinisikan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terlebih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dulu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="0094000D">
        <w:fldChar w:fldCharType="begin"/>
      </w:r>
      <w:r w:rsidR="0094000D">
        <w:instrText xml:space="preserve"> HYPERLINK "http://id.wikipedia.org/wiki/Kecerdasan_buatan" \t "_blank" </w:instrText>
      </w:r>
      <w:r w:rsidR="0094000D">
        <w:fldChar w:fldCharType="separate"/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kecerdasan</w:t>
      </w:r>
      <w:proofErr w:type="spellEnd"/>
      <w:r w:rsidR="0094000D">
        <w:rPr>
          <w:rStyle w:val="Emphasis"/>
          <w:rFonts w:ascii="Times New Roman" w:hAnsi="Times New Roman" w:cs="Times New Roman"/>
          <w:i w:val="0"/>
          <w:sz w:val="24"/>
          <w:szCs w:val="24"/>
        </w:rPr>
        <w:fldChar w:fldCharType="end"/>
      </w:r>
      <w:r w:rsidR="00E41FB4">
        <w:t xml:space="preserve"> </w:t>
      </w:r>
      <w:hyperlink r:id="rId9" w:tgtFrame="_blank" w:history="1">
        <w:proofErr w:type="spellStart"/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buatan</w:t>
        </w:r>
        <w:proofErr w:type="spellEnd"/>
      </w:hyperlink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).</w:t>
      </w:r>
      <w:proofErr w:type="gram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Robot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biasanya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digunakan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tugas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berbahaya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pek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erjaan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berulang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kotor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Biasanya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kebanyakan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0" w:tgtFrame="_blank" w:history="1"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 xml:space="preserve">robot </w:t>
        </w:r>
        <w:proofErr w:type="spellStart"/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industri</w:t>
        </w:r>
        <w:proofErr w:type="spellEnd"/>
      </w:hyperlink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digunakan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lam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bidang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produksi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Penggunaan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robot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lainnya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termasuk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pembersihan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1" w:tgtFrame="_blank" w:history="1">
        <w:proofErr w:type="spellStart"/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limbah</w:t>
        </w:r>
        <w:proofErr w:type="spellEnd"/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 xml:space="preserve"> </w:t>
        </w:r>
        <w:proofErr w:type="spellStart"/>
        <w:r w:rsidRPr="009C23B8"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beracun</w:t>
        </w:r>
        <w:proofErr w:type="spellEnd"/>
      </w:hyperlink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penjelajahan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wah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air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luar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angkasa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pertambangan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pekerjaan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"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cari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tolong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" (search and rescue),</w:t>
      </w:r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pencarian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tambang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Belakangan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robot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mulai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memasuki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pasaran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konsumen</w:t>
      </w:r>
      <w:proofErr w:type="spellEnd"/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bidang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hiburan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alat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pembantu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rumah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ngga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seperti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penyedot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debu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pemotong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rumput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Contoh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lainnya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yaitu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="00236C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industri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pengisian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air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minum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perl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beroperasi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ruangan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steril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pelaksan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kerjanya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diperlukan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adanya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batasan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jarak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antara</w:t>
      </w:r>
      <w:proofErr w:type="spellEnd"/>
      <w:r w:rsidR="0039015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sendiri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terhadap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obyek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dikerjakan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5F21BA" w:rsidRPr="009C23B8" w:rsidRDefault="00521A91" w:rsidP="001D5DC2">
      <w:pPr>
        <w:spacing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diperlukan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sebuah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otomatisasi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melakukan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hal-hal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tersebut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Dimana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bek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erja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secara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otomatis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menggerakkan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suatu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plant.</w:t>
      </w:r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Jadi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pekerjaan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</w:t>
      </w:r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awalnya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dilakukan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secara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manual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menjadi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otomat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is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sebuah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mesin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atau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robot,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membuat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mudah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menjalankan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aktivitasnya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Prinsip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kerja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diterapkan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 xml:space="preserve">mobile robot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pemindah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dibawa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plant yang </w:t>
      </w:r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lain</w:t>
      </w:r>
      <w:proofErr w:type="gram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selanjutnya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indus</w:t>
      </w:r>
      <w:r w:rsidR="001F3AD3">
        <w:rPr>
          <w:rStyle w:val="Emphasis"/>
          <w:rFonts w:ascii="Times New Roman" w:hAnsi="Times New Roman" w:cs="Times New Roman"/>
          <w:i w:val="0"/>
          <w:sz w:val="24"/>
          <w:szCs w:val="24"/>
        </w:rPr>
        <w:t>tri</w:t>
      </w:r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-industri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sebuah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kemasan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dimana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proses</w:t>
      </w:r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ilih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memindahkan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suatu</w:t>
      </w:r>
      <w:proofErr w:type="spellEnd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C954E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0C68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r w:rsidR="00C954E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peti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kemasan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masih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 w:rsidR="00044E7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tenaga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manusia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tentu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memakan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waktu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sedikit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kami</w:t>
      </w:r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menco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memberikan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sebuah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solusi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66B6B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F66B6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66B6B">
        <w:rPr>
          <w:rStyle w:val="Emphasis"/>
          <w:rFonts w:ascii="Times New Roman" w:hAnsi="Times New Roman" w:cs="Times New Roman"/>
          <w:i w:val="0"/>
          <w:sz w:val="24"/>
          <w:szCs w:val="24"/>
        </w:rPr>
        <w:t>merancang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Robot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Pemindah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A6D7D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>berdasarkan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4E7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44E78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proofErr w:type="gramEnd"/>
      <w:r w:rsidR="002A6D7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D5ACB"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 w:rsidR="00FD5AC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light emitting diode</w:t>
      </w:r>
      <w:r w:rsidR="00FD5AC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LED</w:t>
      </w:r>
      <w:r w:rsidR="00FD5ACB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photodiode</w:t>
      </w:r>
      <w:r w:rsidR="00044E7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berbas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is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mikrokontroller</w:t>
      </w:r>
      <w:proofErr w:type="spellEnd"/>
      <w:r w:rsidR="002A6D7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AVR Atmega16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adanya</w:t>
      </w:r>
      <w:proofErr w:type="spellEnd"/>
      <w:r w:rsidR="00E41FB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robotika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suatu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maka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itu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menghemat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waktu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tenaga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serta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mempercepat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suatu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kegiatan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teruta</w:t>
      </w:r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kegiatan</w:t>
      </w:r>
      <w:proofErr w:type="spellEnd"/>
      <w:r w:rsid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dibidang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industri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F4C43" w:rsidRPr="00CD62EC" w:rsidRDefault="00CA21A7" w:rsidP="00CD62EC">
      <w:pPr>
        <w:spacing w:line="360" w:lineRule="auto"/>
        <w:ind w:left="540" w:hanging="54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1.2</w:t>
      </w:r>
      <w:r w:rsidR="00CD62EC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proofErr w:type="spellStart"/>
      <w:r w:rsidR="00CD62EC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Perumusan</w:t>
      </w:r>
      <w:proofErr w:type="spellEnd"/>
      <w:r w:rsidR="00CD62EC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CD62EC"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Masalah</w:t>
      </w:r>
      <w:proofErr w:type="spellEnd"/>
    </w:p>
    <w:p w:rsidR="00402259" w:rsidRDefault="00521A91" w:rsidP="001D5DC2">
      <w:pPr>
        <w:spacing w:line="360" w:lineRule="auto"/>
        <w:ind w:firstLine="5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Berdasarkan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latar</w:t>
      </w:r>
      <w:proofErr w:type="spellEnd"/>
      <w:r w:rsidR="00FF34A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F34A7">
        <w:rPr>
          <w:rStyle w:val="Emphasis"/>
          <w:rFonts w:ascii="Times New Roman" w:hAnsi="Times New Roman" w:cs="Times New Roman"/>
          <w:i w:val="0"/>
          <w:sz w:val="24"/>
          <w:szCs w:val="24"/>
        </w:rPr>
        <w:t>belakang</w:t>
      </w:r>
      <w:proofErr w:type="spellEnd"/>
      <w:r w:rsidR="00FF34A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 </w:t>
      </w:r>
      <w:proofErr w:type="spellStart"/>
      <w:r w:rsidR="00FF34A7">
        <w:rPr>
          <w:rStyle w:val="Emphasis"/>
          <w:rFonts w:ascii="Times New Roman" w:hAnsi="Times New Roman" w:cs="Times New Roman"/>
          <w:i w:val="0"/>
          <w:sz w:val="24"/>
          <w:szCs w:val="24"/>
        </w:rPr>
        <w:t>atas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maka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="00681F7C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dirumuskan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permasalahan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alat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berikut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adalah</w:t>
      </w:r>
      <w:proofErr w:type="spellEnd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</w:p>
    <w:p w:rsidR="00402259" w:rsidRDefault="00521A91" w:rsidP="00402259">
      <w:pPr>
        <w:pStyle w:val="ListParagraph"/>
        <w:numPr>
          <w:ilvl w:val="0"/>
          <w:numId w:val="43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Bagaimana</w:t>
      </w:r>
      <w:proofErr w:type="spellEnd"/>
      <w:r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merancang</w:t>
      </w:r>
      <w:proofErr w:type="spellEnd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membuat</w:t>
      </w:r>
      <w:proofErr w:type="spellEnd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proofErr w:type="spellStart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menggunakann</w:t>
      </w:r>
      <w:proofErr w:type="spellEnd"/>
      <w:r w:rsidR="00FF34A7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light emitting diode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LED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92973" w:rsidRPr="008059C6">
        <w:rPr>
          <w:rStyle w:val="Emphasis"/>
          <w:rFonts w:ascii="Times New Roman" w:hAnsi="Times New Roman" w:cs="Times New Roman"/>
          <w:sz w:val="24"/>
          <w:szCs w:val="24"/>
        </w:rPr>
        <w:t>pho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to</w:t>
      </w:r>
      <w:r w:rsidR="00892973" w:rsidRPr="008059C6">
        <w:rPr>
          <w:rStyle w:val="Emphasis"/>
          <w:rFonts w:ascii="Times New Roman" w:hAnsi="Times New Roman" w:cs="Times New Roman"/>
          <w:sz w:val="24"/>
          <w:szCs w:val="24"/>
        </w:rPr>
        <w:t>di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ode</w:t>
      </w:r>
    </w:p>
    <w:p w:rsidR="00C50F45" w:rsidRDefault="00F66B6B" w:rsidP="00402259">
      <w:pPr>
        <w:pStyle w:val="ListParagraph"/>
        <w:numPr>
          <w:ilvl w:val="0"/>
          <w:numId w:val="43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Bagaimana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</w:t>
      </w:r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erancang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membuat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r w:rsidR="00C50F45" w:rsidRPr="008059C6">
        <w:rPr>
          <w:rStyle w:val="Emphasis"/>
          <w:rFonts w:ascii="Times New Roman" w:hAnsi="Times New Roman" w:cs="Times New Roman"/>
          <w:sz w:val="24"/>
          <w:szCs w:val="24"/>
        </w:rPr>
        <w:t>line tracer</w:t>
      </w:r>
    </w:p>
    <w:p w:rsidR="00780EA8" w:rsidRPr="00780EA8" w:rsidRDefault="00F66B6B" w:rsidP="00780EA8">
      <w:pPr>
        <w:pStyle w:val="ListParagraph"/>
        <w:numPr>
          <w:ilvl w:val="0"/>
          <w:numId w:val="43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Bagaimana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</w:t>
      </w:r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erancang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membuat</w:t>
      </w:r>
      <w:proofErr w:type="spellEnd"/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P</w:t>
      </w:r>
      <w:r w:rsidR="00F97ADA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rototipe</w:t>
      </w:r>
      <w:proofErr w:type="spellEnd"/>
      <w:r w:rsidR="001F4C43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1A91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Mobile Robot </w:t>
      </w:r>
      <w:proofErr w:type="spellStart"/>
      <w:r w:rsidR="00521A91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Pemindah</w:t>
      </w:r>
      <w:proofErr w:type="spellEnd"/>
      <w:r w:rsidR="00521A91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1256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light emitting diode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LED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92973" w:rsidRPr="008059C6">
        <w:rPr>
          <w:rStyle w:val="Emphasis"/>
          <w:rFonts w:ascii="Times New Roman" w:hAnsi="Times New Roman" w:cs="Times New Roman"/>
          <w:sz w:val="24"/>
          <w:szCs w:val="24"/>
        </w:rPr>
        <w:t>pho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to</w:t>
      </w:r>
      <w:r w:rsidR="00892973" w:rsidRPr="008059C6">
        <w:rPr>
          <w:rStyle w:val="Emphasis"/>
          <w:rFonts w:ascii="Times New Roman" w:hAnsi="Times New Roman" w:cs="Times New Roman"/>
          <w:sz w:val="24"/>
          <w:szCs w:val="24"/>
        </w:rPr>
        <w:t>d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iode</w:t>
      </w:r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menyeleksi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F6C21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5911BB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21A91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Berbas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Mikrokontroller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AVR AT</w:t>
      </w:r>
      <w:r w:rsidR="00F97ADA" w:rsidRPr="00402259">
        <w:rPr>
          <w:rStyle w:val="Emphasis"/>
          <w:rFonts w:ascii="Times New Roman" w:hAnsi="Times New Roman" w:cs="Times New Roman"/>
          <w:i w:val="0"/>
          <w:sz w:val="24"/>
          <w:szCs w:val="24"/>
        </w:rPr>
        <w:t>mega16</w:t>
      </w:r>
      <w:r w:rsidR="00C50F45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CA21A7" w:rsidRPr="00CD62EC" w:rsidRDefault="00CA21A7" w:rsidP="0015057C">
      <w:pPr>
        <w:spacing w:after="0" w:line="360" w:lineRule="auto"/>
        <w:ind w:left="540" w:hanging="54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1.3</w:t>
      </w:r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B</w:t>
      </w:r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atasan</w:t>
      </w:r>
      <w:proofErr w:type="spellEnd"/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masalah</w:t>
      </w:r>
      <w:proofErr w:type="spellEnd"/>
      <w:r w:rsidRPr="00CD62EC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997E22" w:rsidRDefault="00CA21A7" w:rsidP="001D5DC2">
      <w:pPr>
        <w:spacing w:line="360" w:lineRule="auto"/>
        <w:ind w:firstLine="54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pembuatan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tugas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akhir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penulis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membatasi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masalah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374CF" w:rsidRPr="00F374CF" w:rsidRDefault="00F374CF" w:rsidP="00F374CF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light emitting diode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LED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54E3">
        <w:rPr>
          <w:rStyle w:val="Emphasis"/>
          <w:rFonts w:ascii="Times New Roman" w:hAnsi="Times New Roman" w:cs="Times New Roman"/>
          <w:sz w:val="24"/>
          <w:szCs w:val="24"/>
        </w:rPr>
        <w:t>photodiode</w:t>
      </w:r>
      <w:r w:rsidR="0089297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proofErr w:type="spellStart"/>
      <w:r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pendeteksi</w:t>
      </w:r>
      <w:proofErr w:type="spellEnd"/>
      <w:r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997E22" w:rsidRDefault="00997E22" w:rsidP="00044E78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rangkaian</w:t>
      </w:r>
      <w:proofErr w:type="spellEnd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r w:rsidR="008059C6" w:rsidRPr="008059C6">
        <w:rPr>
          <w:rStyle w:val="Emphasis"/>
          <w:rFonts w:ascii="Times New Roman" w:hAnsi="Times New Roman" w:cs="Times New Roman"/>
          <w:sz w:val="24"/>
          <w:szCs w:val="24"/>
        </w:rPr>
        <w:t xml:space="preserve">light emitting </w:t>
      </w:r>
      <w:proofErr w:type="spellStart"/>
      <w:r w:rsidR="008059C6" w:rsidRPr="008059C6">
        <w:rPr>
          <w:rStyle w:val="Emphasis"/>
          <w:rFonts w:ascii="Times New Roman" w:hAnsi="Times New Roman" w:cs="Times New Roman"/>
          <w:sz w:val="24"/>
          <w:szCs w:val="24"/>
        </w:rPr>
        <w:t>dioda</w:t>
      </w:r>
      <w:proofErr w:type="spellEnd"/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(LED)</w:t>
      </w:r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A21A7" w:rsidRPr="008059C6">
        <w:rPr>
          <w:rStyle w:val="Emphasis"/>
          <w:rFonts w:ascii="Times New Roman" w:hAnsi="Times New Roman" w:cs="Times New Roman"/>
          <w:sz w:val="24"/>
          <w:szCs w:val="24"/>
        </w:rPr>
        <w:t>photodioda</w:t>
      </w:r>
      <w:proofErr w:type="spellEnd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374CF"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 w:rsidR="00F374C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proofErr w:type="spellStart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pembaca</w:t>
      </w:r>
      <w:proofErr w:type="spellEnd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jalur</w:t>
      </w:r>
      <w:proofErr w:type="spellEnd"/>
      <w:r w:rsidR="000856FF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A21A7" w:rsidRDefault="00997E22" w:rsidP="00044E78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bahasa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pemograman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>BASCOM-AVR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aplikasi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pengolahan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data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954E3">
        <w:rPr>
          <w:rStyle w:val="Emphasis"/>
          <w:rFonts w:ascii="Times New Roman" w:hAnsi="Times New Roman" w:cs="Times New Roman"/>
          <w:sz w:val="24"/>
          <w:szCs w:val="24"/>
        </w:rPr>
        <w:t>mobile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robot</w:t>
      </w:r>
      <w:r w:rsidR="00CA21A7" w:rsidRPr="00997E22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0E3A34" w:rsidRDefault="000E3A34" w:rsidP="00044E78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mikrokotroller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ATmega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16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unit control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mobile robot</w:t>
      </w:r>
    </w:p>
    <w:p w:rsidR="000856FF" w:rsidRPr="000856FF" w:rsidRDefault="000856FF" w:rsidP="000856FF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dideteksi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yaitu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merah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hujau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biru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kuning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putih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521A91" w:rsidRPr="00BE151E" w:rsidRDefault="00BE151E" w:rsidP="0015057C">
      <w:pPr>
        <w:spacing w:after="0" w:line="360" w:lineRule="auto"/>
        <w:ind w:left="540" w:hanging="54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BE151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1.4</w:t>
      </w:r>
      <w:r w:rsidR="006873DF" w:rsidRPr="00BE151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proofErr w:type="spellStart"/>
      <w:r w:rsidR="00521A91" w:rsidRPr="00BE151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Tujuan</w:t>
      </w:r>
      <w:proofErr w:type="spellEnd"/>
    </w:p>
    <w:p w:rsidR="001F4C43" w:rsidRPr="009C23B8" w:rsidRDefault="00521A91" w:rsidP="001D5DC2">
      <w:pPr>
        <w:spacing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Tujuan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pembuatan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Mobile Robot</w:t>
      </w:r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line follower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Pemindah</w:t>
      </w:r>
      <w:proofErr w:type="spellEnd"/>
      <w:r w:rsidR="00F97ADA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97ADA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Berdasarkan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>menggunkan</w:t>
      </w:r>
      <w:proofErr w:type="spellEnd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 </w:t>
      </w:r>
      <w:r w:rsidR="000E3A34" w:rsidRPr="000E3A34">
        <w:rPr>
          <w:rStyle w:val="Emphasis"/>
          <w:rFonts w:ascii="Times New Roman" w:hAnsi="Times New Roman" w:cs="Times New Roman"/>
          <w:sz w:val="24"/>
          <w:szCs w:val="24"/>
        </w:rPr>
        <w:t>photodiode</w:t>
      </w:r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3A34" w:rsidRPr="000E3A34">
        <w:rPr>
          <w:rStyle w:val="Emphasis"/>
          <w:rFonts w:ascii="Times New Roman" w:hAnsi="Times New Roman" w:cs="Times New Roman"/>
          <w:sz w:val="24"/>
          <w:szCs w:val="24"/>
        </w:rPr>
        <w:t>light emitting diode</w:t>
      </w:r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F4C43"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:rsidR="00521A91" w:rsidRDefault="00AE5F52" w:rsidP="00402259">
      <w:pPr>
        <w:pStyle w:val="ListParagraph"/>
        <w:numPr>
          <w:ilvl w:val="0"/>
          <w:numId w:val="37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Untuk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membuktikan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bisa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atau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tidak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mengenali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paket</w:t>
      </w:r>
      <w:proofErr w:type="spellEnd"/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sensor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59C6">
        <w:rPr>
          <w:rStyle w:val="Emphasis"/>
          <w:rFonts w:ascii="Times New Roman" w:hAnsi="Times New Roman" w:cs="Times New Roman"/>
          <w:sz w:val="24"/>
          <w:szCs w:val="24"/>
        </w:rPr>
        <w:t>photodiode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5F52">
        <w:rPr>
          <w:rStyle w:val="Emphasis"/>
          <w:rFonts w:ascii="Times New Roman" w:hAnsi="Times New Roman" w:cs="Times New Roman"/>
          <w:sz w:val="24"/>
          <w:szCs w:val="24"/>
        </w:rPr>
        <w:t xml:space="preserve">Light </w:t>
      </w:r>
      <w:proofErr w:type="spellStart"/>
      <w:r w:rsidRPr="00AE5F52">
        <w:rPr>
          <w:rStyle w:val="Emphasis"/>
          <w:rFonts w:ascii="Times New Roman" w:hAnsi="Times New Roman" w:cs="Times New Roman"/>
          <w:sz w:val="24"/>
          <w:szCs w:val="24"/>
        </w:rPr>
        <w:t>Emiting</w:t>
      </w:r>
      <w:proofErr w:type="spellEnd"/>
      <w:r w:rsidRPr="00AE5F52">
        <w:rPr>
          <w:rStyle w:val="Emphasis"/>
          <w:rFonts w:ascii="Times New Roman" w:hAnsi="Times New Roman" w:cs="Times New Roman"/>
          <w:sz w:val="24"/>
          <w:szCs w:val="24"/>
        </w:rPr>
        <w:t xml:space="preserve"> Diode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(LED).</w:t>
      </w:r>
    </w:p>
    <w:p w:rsidR="00AE5F52" w:rsidRPr="00AE5F52" w:rsidRDefault="00AE5F52" w:rsidP="00402259">
      <w:pPr>
        <w:pStyle w:val="ListParagraph"/>
        <w:numPr>
          <w:ilvl w:val="0"/>
          <w:numId w:val="37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Merancang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merealisasikan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mobile robot</w:t>
      </w:r>
      <w:r w:rsidR="000E3A3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3A34" w:rsidRPr="000E3A34">
        <w:rPr>
          <w:rStyle w:val="Emphasis"/>
          <w:rFonts w:ascii="Times New Roman" w:hAnsi="Times New Roman" w:cs="Times New Roman"/>
          <w:sz w:val="24"/>
          <w:szCs w:val="24"/>
        </w:rPr>
        <w:t>line follower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pengangkut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berdasarkan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bekerja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secara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ideal.</w:t>
      </w:r>
    </w:p>
    <w:p w:rsidR="00402259" w:rsidRPr="00402259" w:rsidRDefault="00521A91" w:rsidP="00402259">
      <w:pPr>
        <w:pStyle w:val="ListParagraph"/>
        <w:numPr>
          <w:ilvl w:val="0"/>
          <w:numId w:val="37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Dibidang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sistem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kontrol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dijadikan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sebagai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pembuktian</w:t>
      </w:r>
      <w:proofErr w:type="spellEnd"/>
      <w:r w:rsidR="00F97ADA"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bahwa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mikrokontroler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aplikasikan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berbagai</w:t>
      </w:r>
      <w:proofErr w:type="spellEnd"/>
      <w:r w:rsidR="00681F7C"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macam</w:t>
      </w:r>
      <w:proofErr w:type="spellEnd"/>
      <w:r w:rsidR="00236C9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36C93">
        <w:rPr>
          <w:rStyle w:val="Emphasis"/>
          <w:rFonts w:ascii="Times New Roman" w:hAnsi="Times New Roman" w:cs="Times New Roman"/>
          <w:i w:val="0"/>
          <w:sz w:val="24"/>
          <w:szCs w:val="24"/>
        </w:rPr>
        <w:t>kebutuhan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baik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kebutuhan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industri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maupun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non </w:t>
      </w:r>
      <w:proofErr w:type="spellStart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indutri</w:t>
      </w:r>
      <w:proofErr w:type="spellEnd"/>
      <w:r w:rsidRPr="00AE5F52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521A91" w:rsidRPr="00AC79AF" w:rsidRDefault="00BE151E" w:rsidP="0015057C">
      <w:pPr>
        <w:spacing w:after="0" w:line="360" w:lineRule="auto"/>
        <w:ind w:left="450" w:hanging="45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1.5</w:t>
      </w:r>
      <w:r w:rsidR="00F97ADA" w:rsidRPr="00AC79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  <w:proofErr w:type="spellStart"/>
      <w:r w:rsidR="00521A91" w:rsidRPr="00AC79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Manfaat</w:t>
      </w:r>
      <w:proofErr w:type="spellEnd"/>
    </w:p>
    <w:p w:rsidR="00521A91" w:rsidRPr="009C23B8" w:rsidRDefault="00521A91" w:rsidP="005F21BA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Manfaat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dari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pembuatan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alat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ini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adalah</w:t>
      </w:r>
      <w:proofErr w:type="spellEnd"/>
      <w:r w:rsidRPr="009C23B8">
        <w:rPr>
          <w:rStyle w:val="Emphasis"/>
          <w:rFonts w:ascii="Times New Roman" w:hAnsi="Times New Roman" w:cs="Times New Roman"/>
          <w:i w:val="0"/>
          <w:sz w:val="24"/>
          <w:szCs w:val="24"/>
        </w:rPr>
        <w:t>:</w:t>
      </w:r>
    </w:p>
    <w:p w:rsidR="00521A91" w:rsidRPr="000A706D" w:rsidRDefault="00521A91" w:rsidP="000A706D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Dapat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di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jadikan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media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pembelajaran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serta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meningkatkan</w:t>
      </w:r>
      <w:proofErr w:type="spellEnd"/>
      <w:r w:rsidR="00F97ADA"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kreatifitas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dalam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perkembangan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teknologi</w:t>
      </w:r>
      <w:proofErr w:type="spellEnd"/>
      <w:r w:rsidRP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F66B6B" w:rsidRDefault="0038670F" w:rsidP="00F66B6B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Mengetahui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perubahan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intensitas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cahaya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yang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diterima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oleh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59C6">
        <w:rPr>
          <w:rStyle w:val="Emphasis"/>
          <w:rFonts w:ascii="Times New Roman" w:hAnsi="Times New Roman" w:cs="Times New Roman"/>
          <w:i w:val="0"/>
          <w:sz w:val="24"/>
          <w:szCs w:val="24"/>
        </w:rPr>
        <w:t>photodiode</w:t>
      </w:r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terhadap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pantulan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dari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warna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benda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berbeda</w:t>
      </w:r>
      <w:proofErr w:type="spellEnd"/>
      <w:r w:rsidR="000A5F66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1D5DC2" w:rsidRDefault="001D5DC2" w:rsidP="001D5DC2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D5DC2" w:rsidRDefault="001D5DC2" w:rsidP="001D5DC2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5057C" w:rsidRPr="000E3A34" w:rsidRDefault="0015057C" w:rsidP="001D5DC2">
      <w:pPr>
        <w:pStyle w:val="ListParagraph"/>
        <w:spacing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21A91" w:rsidRPr="00AC79AF" w:rsidRDefault="00BE151E" w:rsidP="0015057C">
      <w:pPr>
        <w:spacing w:after="0" w:line="360" w:lineRule="auto"/>
        <w:ind w:left="450" w:hanging="450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BE151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lastRenderedPageBreak/>
        <w:t>1.6</w:t>
      </w:r>
      <w:r w:rsidR="000A706D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="000A706D" w:rsidRPr="00AC79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Sistematika</w:t>
      </w:r>
      <w:proofErr w:type="spellEnd"/>
      <w:r w:rsidR="000A706D" w:rsidRPr="00AC79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0A706D" w:rsidRPr="00AC79A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Penulisan</w:t>
      </w:r>
      <w:proofErr w:type="spellEnd"/>
    </w:p>
    <w:p w:rsidR="007D1876" w:rsidRPr="00B06699" w:rsidRDefault="007D1876" w:rsidP="007D1876">
      <w:pPr>
        <w:pStyle w:val="BodyText2"/>
        <w:spacing w:after="240" w:line="360" w:lineRule="auto"/>
        <w:ind w:firstLine="720"/>
        <w:jc w:val="both"/>
        <w:rPr>
          <w:b w:val="0"/>
          <w:szCs w:val="24"/>
          <w:lang w:val="sv-SE"/>
        </w:rPr>
      </w:pPr>
      <w:r>
        <w:rPr>
          <w:b w:val="0"/>
          <w:szCs w:val="24"/>
          <w:lang w:val="sv-SE"/>
        </w:rPr>
        <w:t>Dalam penulisan Tugas Akhir ini dibuat secara sistematik dengan menyusun dalam beberapa bab berdasarkan pokok pembahasannya, yaitu:</w:t>
      </w:r>
    </w:p>
    <w:p w:rsidR="007D1876" w:rsidRPr="00997F4C" w:rsidRDefault="007D1876" w:rsidP="007D1876">
      <w:pPr>
        <w:pStyle w:val="BodyText2"/>
        <w:numPr>
          <w:ilvl w:val="0"/>
          <w:numId w:val="45"/>
        </w:numPr>
        <w:spacing w:line="360" w:lineRule="auto"/>
        <w:jc w:val="both"/>
        <w:rPr>
          <w:b w:val="0"/>
          <w:szCs w:val="24"/>
          <w:lang w:val="de-DE"/>
        </w:rPr>
      </w:pPr>
      <w:r w:rsidRPr="00997F4C">
        <w:rPr>
          <w:b w:val="0"/>
          <w:szCs w:val="24"/>
          <w:lang w:val="de-DE"/>
        </w:rPr>
        <w:t>Pendahuluan</w:t>
      </w:r>
    </w:p>
    <w:p w:rsidR="007D1876" w:rsidRDefault="007D1876" w:rsidP="007D1876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Pada bab ini akan membahas mengenai latar belakang, perumusan masalah, batasan masalah, tujuan penelitian, manfaat penelitian, dan sistematika penulisan.</w:t>
      </w:r>
    </w:p>
    <w:p w:rsidR="007D1876" w:rsidRDefault="007D1876" w:rsidP="007D1876">
      <w:pPr>
        <w:pStyle w:val="BodyText2"/>
        <w:numPr>
          <w:ilvl w:val="0"/>
          <w:numId w:val="45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Teori Penunjang</w:t>
      </w:r>
    </w:p>
    <w:p w:rsidR="007D1876" w:rsidRDefault="007D1876" w:rsidP="007D1876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Pada bab ini akan mencakup</w:t>
      </w:r>
      <w:r w:rsidRPr="00D3198F">
        <w:rPr>
          <w:b w:val="0"/>
          <w:szCs w:val="24"/>
          <w:lang w:val="de-DE"/>
        </w:rPr>
        <w:t xml:space="preserve"> pen</w:t>
      </w:r>
      <w:r>
        <w:rPr>
          <w:b w:val="0"/>
          <w:szCs w:val="24"/>
          <w:lang w:val="de-DE"/>
        </w:rPr>
        <w:t>jelasan mengenai</w:t>
      </w:r>
      <w:r w:rsidRPr="00D3198F">
        <w:rPr>
          <w:b w:val="0"/>
          <w:szCs w:val="24"/>
          <w:lang w:val="de-DE"/>
        </w:rPr>
        <w:t xml:space="preserve"> </w:t>
      </w:r>
      <w:r>
        <w:rPr>
          <w:b w:val="0"/>
          <w:szCs w:val="24"/>
          <w:lang w:val="de-DE"/>
        </w:rPr>
        <w:t xml:space="preserve">teori </w:t>
      </w:r>
      <w:r w:rsidR="008059C6">
        <w:rPr>
          <w:b w:val="0"/>
          <w:szCs w:val="24"/>
          <w:lang w:val="de-DE"/>
        </w:rPr>
        <w:t>p</w:t>
      </w:r>
      <w:r w:rsidR="008059C6" w:rsidRPr="008059C6">
        <w:rPr>
          <w:b w:val="0"/>
          <w:i/>
          <w:szCs w:val="24"/>
          <w:lang w:val="de-DE"/>
        </w:rPr>
        <w:t>hotodiode</w:t>
      </w:r>
      <w:r w:rsidR="00DE1E37">
        <w:rPr>
          <w:b w:val="0"/>
          <w:szCs w:val="24"/>
          <w:lang w:val="de-DE"/>
        </w:rPr>
        <w:t xml:space="preserve">, </w:t>
      </w:r>
      <w:r w:rsidR="000E3A34">
        <w:rPr>
          <w:b w:val="0"/>
          <w:i/>
          <w:szCs w:val="24"/>
          <w:lang w:val="de-DE"/>
        </w:rPr>
        <w:t>light emiting</w:t>
      </w:r>
      <w:r w:rsidR="00DE1E37" w:rsidRPr="008059C6">
        <w:rPr>
          <w:b w:val="0"/>
          <w:i/>
          <w:szCs w:val="24"/>
          <w:lang w:val="de-DE"/>
        </w:rPr>
        <w:t xml:space="preserve"> di</w:t>
      </w:r>
      <w:r w:rsidR="008059C6">
        <w:rPr>
          <w:b w:val="0"/>
          <w:i/>
          <w:szCs w:val="24"/>
          <w:lang w:val="de-DE"/>
        </w:rPr>
        <w:t>o</w:t>
      </w:r>
      <w:r w:rsidR="00DE1E37" w:rsidRPr="008059C6">
        <w:rPr>
          <w:b w:val="0"/>
          <w:i/>
          <w:szCs w:val="24"/>
          <w:lang w:val="de-DE"/>
        </w:rPr>
        <w:t>de</w:t>
      </w:r>
      <w:r w:rsidR="00DE1E37">
        <w:rPr>
          <w:b w:val="0"/>
          <w:szCs w:val="24"/>
          <w:lang w:val="de-DE"/>
        </w:rPr>
        <w:t xml:space="preserve"> (LED),</w:t>
      </w:r>
      <w:r w:rsidR="00F07CED">
        <w:rPr>
          <w:b w:val="0"/>
          <w:szCs w:val="24"/>
          <w:lang w:val="de-DE"/>
        </w:rPr>
        <w:t xml:space="preserve">Operasinal Amplifier (OP-AMP), </w:t>
      </w:r>
      <w:r w:rsidR="00DB151E" w:rsidRPr="00DB151E">
        <w:rPr>
          <w:b w:val="0"/>
          <w:i/>
          <w:szCs w:val="24"/>
          <w:lang w:val="de-DE"/>
        </w:rPr>
        <w:t>comparator</w:t>
      </w:r>
      <w:r w:rsidR="00DE1E37">
        <w:rPr>
          <w:b w:val="0"/>
          <w:szCs w:val="24"/>
          <w:lang w:val="de-DE"/>
        </w:rPr>
        <w:t xml:space="preserve"> </w:t>
      </w:r>
      <w:r>
        <w:rPr>
          <w:b w:val="0"/>
          <w:szCs w:val="24"/>
          <w:lang w:val="de-DE"/>
        </w:rPr>
        <w:t xml:space="preserve">dan mikrokontroler ATMega16 serta sistem perangkat lunak dan implementasinya. </w:t>
      </w:r>
    </w:p>
    <w:p w:rsidR="007D1876" w:rsidRDefault="007D1876" w:rsidP="007D1876">
      <w:pPr>
        <w:pStyle w:val="BodyText2"/>
        <w:numPr>
          <w:ilvl w:val="0"/>
          <w:numId w:val="45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Perencanaan dan Perancangan Sistem</w:t>
      </w:r>
    </w:p>
    <w:p w:rsidR="007D1876" w:rsidRDefault="007D1876" w:rsidP="007D1876">
      <w:pPr>
        <w:pStyle w:val="BodyText2"/>
        <w:spacing w:line="360" w:lineRule="auto"/>
        <w:ind w:left="720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 xml:space="preserve">Pada bab ini akan membahas mengenai deskripsi sistem kerja, dimana mencakup perancangan </w:t>
      </w:r>
      <w:r w:rsidRPr="00B537CB">
        <w:rPr>
          <w:b w:val="0"/>
          <w:i/>
          <w:szCs w:val="24"/>
          <w:lang w:val="de-DE"/>
        </w:rPr>
        <w:t>hardware</w:t>
      </w:r>
      <w:r>
        <w:rPr>
          <w:b w:val="0"/>
          <w:szCs w:val="24"/>
          <w:lang w:val="de-DE"/>
        </w:rPr>
        <w:t xml:space="preserve"> yaitu </w:t>
      </w:r>
      <w:r w:rsidR="00DE1E37">
        <w:rPr>
          <w:b w:val="0"/>
          <w:szCs w:val="24"/>
          <w:lang w:val="de-DE"/>
        </w:rPr>
        <w:t xml:space="preserve">perancangan rangkaian sensor </w:t>
      </w:r>
      <w:r w:rsidR="00DB151E">
        <w:rPr>
          <w:b w:val="0"/>
          <w:szCs w:val="24"/>
          <w:lang w:val="de-DE"/>
        </w:rPr>
        <w:t xml:space="preserve">dan </w:t>
      </w:r>
      <w:r w:rsidR="00DE1E37">
        <w:rPr>
          <w:b w:val="0"/>
          <w:szCs w:val="24"/>
          <w:lang w:val="de-DE"/>
        </w:rPr>
        <w:t xml:space="preserve">rangkaian sensor </w:t>
      </w:r>
      <w:r w:rsidR="00DE1E37" w:rsidRPr="00DE1E37">
        <w:rPr>
          <w:b w:val="0"/>
          <w:i/>
          <w:szCs w:val="24"/>
          <w:lang w:val="de-DE"/>
        </w:rPr>
        <w:t>line tracer</w:t>
      </w:r>
      <w:r w:rsidR="00DB151E">
        <w:rPr>
          <w:b w:val="0"/>
          <w:i/>
          <w:szCs w:val="24"/>
          <w:lang w:val="de-DE"/>
        </w:rPr>
        <w:t xml:space="preserve"> </w:t>
      </w:r>
      <w:r w:rsidR="00DB151E">
        <w:rPr>
          <w:b w:val="0"/>
          <w:szCs w:val="24"/>
          <w:lang w:val="de-DE"/>
        </w:rPr>
        <w:t xml:space="preserve">menggunakan photodiode dan </w:t>
      </w:r>
      <w:r w:rsidR="00DB151E" w:rsidRPr="00DB151E">
        <w:rPr>
          <w:b w:val="0"/>
          <w:i/>
          <w:szCs w:val="24"/>
          <w:lang w:val="de-DE"/>
        </w:rPr>
        <w:t>light emitting diode</w:t>
      </w:r>
      <w:r w:rsidR="00DB151E">
        <w:rPr>
          <w:b w:val="0"/>
          <w:i/>
          <w:szCs w:val="24"/>
          <w:lang w:val="de-DE"/>
        </w:rPr>
        <w:t xml:space="preserve"> </w:t>
      </w:r>
      <w:r w:rsidR="00DB151E">
        <w:rPr>
          <w:b w:val="0"/>
          <w:szCs w:val="24"/>
          <w:lang w:val="de-DE"/>
        </w:rPr>
        <w:t>(LED)</w:t>
      </w:r>
      <w:r w:rsidR="00DE1E37">
        <w:rPr>
          <w:b w:val="0"/>
          <w:szCs w:val="24"/>
          <w:lang w:val="de-DE"/>
        </w:rPr>
        <w:t xml:space="preserve">, </w:t>
      </w:r>
      <w:r>
        <w:rPr>
          <w:b w:val="0"/>
          <w:szCs w:val="24"/>
          <w:lang w:val="de-DE"/>
        </w:rPr>
        <w:t xml:space="preserve">desain mekanik  </w:t>
      </w:r>
      <w:r w:rsidR="00DE1E37">
        <w:rPr>
          <w:b w:val="0"/>
          <w:i/>
          <w:szCs w:val="24"/>
          <w:lang w:val="de-DE"/>
        </w:rPr>
        <w:t>mobile robot</w:t>
      </w:r>
      <w:r>
        <w:rPr>
          <w:b w:val="0"/>
          <w:szCs w:val="24"/>
          <w:lang w:val="de-DE"/>
        </w:rPr>
        <w:t xml:space="preserve"> dan rangkaian elektronik sebagai sistem penggerak maupun perancangan </w:t>
      </w:r>
      <w:r w:rsidRPr="00B537CB">
        <w:rPr>
          <w:b w:val="0"/>
          <w:i/>
          <w:szCs w:val="24"/>
          <w:lang w:val="de-DE"/>
        </w:rPr>
        <w:t>software</w:t>
      </w:r>
      <w:r>
        <w:rPr>
          <w:b w:val="0"/>
          <w:szCs w:val="24"/>
          <w:lang w:val="de-DE"/>
        </w:rPr>
        <w:t xml:space="preserve"> untuk menjalankan sistem penggerak tersebut.</w:t>
      </w:r>
    </w:p>
    <w:p w:rsidR="007D1876" w:rsidRDefault="007D1876" w:rsidP="007D1876">
      <w:pPr>
        <w:pStyle w:val="BodyText2"/>
        <w:numPr>
          <w:ilvl w:val="0"/>
          <w:numId w:val="45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Pengujian dan Analisa</w:t>
      </w:r>
    </w:p>
    <w:p w:rsidR="007D1876" w:rsidRPr="00BF107E" w:rsidRDefault="007D1876" w:rsidP="007D1876">
      <w:pPr>
        <w:pStyle w:val="BodyText2"/>
        <w:spacing w:line="360" w:lineRule="auto"/>
        <w:ind w:left="720"/>
        <w:jc w:val="both"/>
        <w:rPr>
          <w:b w:val="0"/>
          <w:szCs w:val="24"/>
          <w:u w:val="single"/>
          <w:lang w:val="de-DE"/>
        </w:rPr>
      </w:pPr>
      <w:r>
        <w:rPr>
          <w:b w:val="0"/>
          <w:szCs w:val="24"/>
          <w:lang w:val="de-DE"/>
        </w:rPr>
        <w:t>Setelah sistem dibuat,</w:t>
      </w:r>
      <w:r w:rsidRPr="00371828">
        <w:rPr>
          <w:b w:val="0"/>
          <w:szCs w:val="24"/>
          <w:lang w:val="de-DE"/>
        </w:rPr>
        <w:t xml:space="preserve"> maka dilakukan pengujian </w:t>
      </w:r>
      <w:r>
        <w:rPr>
          <w:b w:val="0"/>
          <w:szCs w:val="24"/>
          <w:lang w:val="de-DE"/>
        </w:rPr>
        <w:t xml:space="preserve">pada </w:t>
      </w:r>
      <w:r w:rsidRPr="00371828">
        <w:rPr>
          <w:b w:val="0"/>
          <w:szCs w:val="24"/>
          <w:lang w:val="de-DE"/>
        </w:rPr>
        <w:t xml:space="preserve">masing-masing bagian </w:t>
      </w:r>
      <w:r>
        <w:rPr>
          <w:b w:val="0"/>
          <w:szCs w:val="24"/>
          <w:lang w:val="de-DE"/>
        </w:rPr>
        <w:t>dan sistem secara keseluruhan.</w:t>
      </w:r>
      <w:r w:rsidRPr="00371828">
        <w:rPr>
          <w:b w:val="0"/>
          <w:szCs w:val="24"/>
          <w:lang w:val="de-DE"/>
        </w:rPr>
        <w:t xml:space="preserve"> </w:t>
      </w:r>
      <w:r>
        <w:rPr>
          <w:b w:val="0"/>
          <w:szCs w:val="24"/>
          <w:lang w:val="de-DE"/>
        </w:rPr>
        <w:t xml:space="preserve">Kemudiaan dianalisa </w:t>
      </w:r>
      <w:r w:rsidRPr="00371828">
        <w:rPr>
          <w:b w:val="0"/>
          <w:szCs w:val="24"/>
          <w:lang w:val="de-DE"/>
        </w:rPr>
        <w:t>apakah sesuai</w:t>
      </w:r>
      <w:r>
        <w:rPr>
          <w:b w:val="0"/>
          <w:szCs w:val="24"/>
          <w:lang w:val="de-DE"/>
        </w:rPr>
        <w:t xml:space="preserve"> </w:t>
      </w:r>
      <w:r w:rsidRPr="00371828">
        <w:rPr>
          <w:b w:val="0"/>
          <w:szCs w:val="24"/>
          <w:lang w:val="de-DE"/>
        </w:rPr>
        <w:t>dengan yang diharapkan atau</w:t>
      </w:r>
      <w:r>
        <w:rPr>
          <w:b w:val="0"/>
          <w:szCs w:val="24"/>
          <w:lang w:val="de-DE"/>
        </w:rPr>
        <w:t xml:space="preserve"> </w:t>
      </w:r>
      <w:r w:rsidRPr="00371828">
        <w:rPr>
          <w:b w:val="0"/>
          <w:szCs w:val="24"/>
          <w:lang w:val="de-DE"/>
        </w:rPr>
        <w:t>belum.</w:t>
      </w:r>
    </w:p>
    <w:p w:rsidR="007D1876" w:rsidRDefault="007D1876" w:rsidP="007D1876">
      <w:pPr>
        <w:pStyle w:val="BodyText2"/>
        <w:numPr>
          <w:ilvl w:val="0"/>
          <w:numId w:val="45"/>
        </w:numPr>
        <w:spacing w:line="360" w:lineRule="auto"/>
        <w:jc w:val="both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Penutup</w:t>
      </w:r>
    </w:p>
    <w:p w:rsidR="007D1876" w:rsidRDefault="007D1876" w:rsidP="007D1876">
      <w:pPr>
        <w:pStyle w:val="BodyText2"/>
        <w:spacing w:line="360" w:lineRule="auto"/>
        <w:ind w:left="720"/>
        <w:jc w:val="both"/>
        <w:rPr>
          <w:szCs w:val="24"/>
          <w:lang w:val="de-DE"/>
        </w:rPr>
      </w:pPr>
      <w:r>
        <w:rPr>
          <w:b w:val="0"/>
          <w:szCs w:val="24"/>
          <w:lang w:val="de-DE"/>
        </w:rPr>
        <w:t>Berisi kesimpulan dari sistem yang dirancang dan dibuat serta saran-saran untuk perbaikan sistem dimasa mendatang.</w:t>
      </w:r>
    </w:p>
    <w:p w:rsidR="00293671" w:rsidRPr="001D5DC2" w:rsidRDefault="00293671" w:rsidP="001D5DC2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293671" w:rsidRPr="001D5DC2" w:rsidSect="0015057C">
      <w:footerReference w:type="default" r:id="rId12"/>
      <w:pgSz w:w="12240" w:h="15840"/>
      <w:pgMar w:top="2275" w:right="1699" w:bottom="1699" w:left="2275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B2" w:rsidRDefault="009D5DB2" w:rsidP="009C23B8">
      <w:pPr>
        <w:spacing w:after="0" w:line="240" w:lineRule="auto"/>
      </w:pPr>
      <w:r>
        <w:separator/>
      </w:r>
    </w:p>
  </w:endnote>
  <w:endnote w:type="continuationSeparator" w:id="0">
    <w:p w:rsidR="009D5DB2" w:rsidRDefault="009D5DB2" w:rsidP="009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5573"/>
      <w:docPartObj>
        <w:docPartGallery w:val="Page Numbers (Bottom of Page)"/>
        <w:docPartUnique/>
      </w:docPartObj>
    </w:sdtPr>
    <w:sdtEndPr/>
    <w:sdtContent>
      <w:p w:rsidR="00B3776E" w:rsidRDefault="00264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76E" w:rsidRDefault="00B3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B2" w:rsidRDefault="009D5DB2" w:rsidP="009C23B8">
      <w:pPr>
        <w:spacing w:after="0" w:line="240" w:lineRule="auto"/>
      </w:pPr>
      <w:r>
        <w:separator/>
      </w:r>
    </w:p>
  </w:footnote>
  <w:footnote w:type="continuationSeparator" w:id="0">
    <w:p w:rsidR="009D5DB2" w:rsidRDefault="009D5DB2" w:rsidP="009C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36"/>
    <w:multiLevelType w:val="hybridMultilevel"/>
    <w:tmpl w:val="DD8E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81F"/>
    <w:multiLevelType w:val="hybridMultilevel"/>
    <w:tmpl w:val="1FD0CF14"/>
    <w:lvl w:ilvl="0" w:tplc="DE0ADA6C">
      <w:start w:val="1"/>
      <w:numFmt w:val="decimal"/>
      <w:lvlText w:val="2.4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C565E"/>
    <w:multiLevelType w:val="hybridMultilevel"/>
    <w:tmpl w:val="336C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116"/>
    <w:multiLevelType w:val="hybridMultilevel"/>
    <w:tmpl w:val="1260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9CE"/>
    <w:multiLevelType w:val="hybridMultilevel"/>
    <w:tmpl w:val="783C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D64"/>
    <w:multiLevelType w:val="hybridMultilevel"/>
    <w:tmpl w:val="E9BC99DE"/>
    <w:lvl w:ilvl="0" w:tplc="14BA98C0">
      <w:start w:val="1"/>
      <w:numFmt w:val="decimal"/>
      <w:lvlText w:val="Gambar %1."/>
      <w:lvlJc w:val="left"/>
      <w:pPr>
        <w:tabs>
          <w:tab w:val="num" w:pos="1588"/>
        </w:tabs>
        <w:ind w:left="1588" w:hanging="1588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37707"/>
    <w:multiLevelType w:val="hybridMultilevel"/>
    <w:tmpl w:val="6452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09E1"/>
    <w:multiLevelType w:val="multilevel"/>
    <w:tmpl w:val="5FB8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2997342"/>
    <w:multiLevelType w:val="hybridMultilevel"/>
    <w:tmpl w:val="C8A84E9A"/>
    <w:lvl w:ilvl="0" w:tplc="9D7E780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1" w:tplc="CC58F40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CA8633C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B5A4C7AC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6A5B26"/>
    <w:multiLevelType w:val="multilevel"/>
    <w:tmpl w:val="21BECB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495EA4"/>
    <w:multiLevelType w:val="multilevel"/>
    <w:tmpl w:val="22FA12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447012"/>
    <w:multiLevelType w:val="hybridMultilevel"/>
    <w:tmpl w:val="566E11A0"/>
    <w:lvl w:ilvl="0" w:tplc="707A7288">
      <w:start w:val="1"/>
      <w:numFmt w:val="bullet"/>
      <w:lvlText w:val=""/>
      <w:lvlJc w:val="left"/>
      <w:pPr>
        <w:tabs>
          <w:tab w:val="num" w:pos="767"/>
        </w:tabs>
        <w:ind w:left="767" w:hanging="227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C585BD4"/>
    <w:multiLevelType w:val="hybridMultilevel"/>
    <w:tmpl w:val="01A0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00D9"/>
    <w:multiLevelType w:val="hybridMultilevel"/>
    <w:tmpl w:val="90BA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0693E"/>
    <w:multiLevelType w:val="hybridMultilevel"/>
    <w:tmpl w:val="491C1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79096C"/>
    <w:multiLevelType w:val="hybridMultilevel"/>
    <w:tmpl w:val="4B10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7F0"/>
    <w:multiLevelType w:val="hybridMultilevel"/>
    <w:tmpl w:val="5B72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C6F3D"/>
    <w:multiLevelType w:val="hybridMultilevel"/>
    <w:tmpl w:val="FE46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5F94"/>
    <w:multiLevelType w:val="hybridMultilevel"/>
    <w:tmpl w:val="0B506D50"/>
    <w:lvl w:ilvl="0" w:tplc="FB68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56AE6"/>
    <w:multiLevelType w:val="multilevel"/>
    <w:tmpl w:val="7C0ECA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3C3C08E0"/>
    <w:multiLevelType w:val="hybridMultilevel"/>
    <w:tmpl w:val="D8B2DE22"/>
    <w:lvl w:ilvl="0" w:tplc="6FBCF250">
      <w:start w:val="1"/>
      <w:numFmt w:val="bullet"/>
      <w:lvlText w:val=""/>
      <w:lvlJc w:val="left"/>
      <w:pPr>
        <w:tabs>
          <w:tab w:val="num" w:pos="1324"/>
        </w:tabs>
        <w:ind w:left="13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9C78D3"/>
    <w:multiLevelType w:val="hybridMultilevel"/>
    <w:tmpl w:val="CC98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F6039"/>
    <w:multiLevelType w:val="multilevel"/>
    <w:tmpl w:val="89B092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3C06021"/>
    <w:multiLevelType w:val="hybridMultilevel"/>
    <w:tmpl w:val="272A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78B8"/>
    <w:multiLevelType w:val="hybridMultilevel"/>
    <w:tmpl w:val="F09C54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7665D1"/>
    <w:multiLevelType w:val="hybridMultilevel"/>
    <w:tmpl w:val="A814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C0950"/>
    <w:multiLevelType w:val="multilevel"/>
    <w:tmpl w:val="EF7647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6577F7D"/>
    <w:multiLevelType w:val="hybridMultilevel"/>
    <w:tmpl w:val="5252A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4B18E6"/>
    <w:multiLevelType w:val="hybridMultilevel"/>
    <w:tmpl w:val="5F1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72B31"/>
    <w:multiLevelType w:val="hybridMultilevel"/>
    <w:tmpl w:val="D6F2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26FD3"/>
    <w:multiLevelType w:val="hybridMultilevel"/>
    <w:tmpl w:val="689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C2570"/>
    <w:multiLevelType w:val="hybridMultilevel"/>
    <w:tmpl w:val="AC1E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44BDA"/>
    <w:multiLevelType w:val="hybridMultilevel"/>
    <w:tmpl w:val="1EE80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F144F"/>
    <w:multiLevelType w:val="hybridMultilevel"/>
    <w:tmpl w:val="7B88AD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00730F"/>
    <w:multiLevelType w:val="hybridMultilevel"/>
    <w:tmpl w:val="BDF8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3925A3"/>
    <w:multiLevelType w:val="hybridMultilevel"/>
    <w:tmpl w:val="DC68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80294"/>
    <w:multiLevelType w:val="hybridMultilevel"/>
    <w:tmpl w:val="1900766C"/>
    <w:lvl w:ilvl="0" w:tplc="6FBCF250">
      <w:start w:val="1"/>
      <w:numFmt w:val="bullet"/>
      <w:lvlText w:val=""/>
      <w:lvlJc w:val="left"/>
      <w:pPr>
        <w:tabs>
          <w:tab w:val="num" w:pos="1324"/>
        </w:tabs>
        <w:ind w:left="1324" w:hanging="39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E23B46"/>
    <w:multiLevelType w:val="hybridMultilevel"/>
    <w:tmpl w:val="33BE59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60206B"/>
    <w:multiLevelType w:val="hybridMultilevel"/>
    <w:tmpl w:val="7ABE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2247C"/>
    <w:multiLevelType w:val="multilevel"/>
    <w:tmpl w:val="A85416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8BB6E58"/>
    <w:multiLevelType w:val="hybridMultilevel"/>
    <w:tmpl w:val="51548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D0FF0"/>
    <w:multiLevelType w:val="hybridMultilevel"/>
    <w:tmpl w:val="71BA6396"/>
    <w:lvl w:ilvl="0" w:tplc="8F040282">
      <w:start w:val="1"/>
      <w:numFmt w:val="lowerLetter"/>
      <w:lvlText w:val="%1.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2">
    <w:nsid w:val="7B7D38AC"/>
    <w:multiLevelType w:val="hybridMultilevel"/>
    <w:tmpl w:val="A6440E0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22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C2B5177"/>
    <w:multiLevelType w:val="hybridMultilevel"/>
    <w:tmpl w:val="88DC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62043"/>
    <w:multiLevelType w:val="multilevel"/>
    <w:tmpl w:val="DD56D8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1"/>
  </w:num>
  <w:num w:numId="5">
    <w:abstractNumId w:val="7"/>
  </w:num>
  <w:num w:numId="6">
    <w:abstractNumId w:val="9"/>
  </w:num>
  <w:num w:numId="7">
    <w:abstractNumId w:val="37"/>
  </w:num>
  <w:num w:numId="8">
    <w:abstractNumId w:val="30"/>
  </w:num>
  <w:num w:numId="9">
    <w:abstractNumId w:val="18"/>
  </w:num>
  <w:num w:numId="10">
    <w:abstractNumId w:val="35"/>
  </w:num>
  <w:num w:numId="11">
    <w:abstractNumId w:val="31"/>
  </w:num>
  <w:num w:numId="12">
    <w:abstractNumId w:val="2"/>
  </w:num>
  <w:num w:numId="13">
    <w:abstractNumId w:val="29"/>
  </w:num>
  <w:num w:numId="14">
    <w:abstractNumId w:val="38"/>
  </w:num>
  <w:num w:numId="15">
    <w:abstractNumId w:val="34"/>
  </w:num>
  <w:num w:numId="16">
    <w:abstractNumId w:val="22"/>
  </w:num>
  <w:num w:numId="17">
    <w:abstractNumId w:val="17"/>
  </w:num>
  <w:num w:numId="18">
    <w:abstractNumId w:val="0"/>
  </w:num>
  <w:num w:numId="19">
    <w:abstractNumId w:val="44"/>
  </w:num>
  <w:num w:numId="20">
    <w:abstractNumId w:val="26"/>
  </w:num>
  <w:num w:numId="21">
    <w:abstractNumId w:val="10"/>
  </w:num>
  <w:num w:numId="22">
    <w:abstractNumId w:val="11"/>
  </w:num>
  <w:num w:numId="23">
    <w:abstractNumId w:val="5"/>
  </w:num>
  <w:num w:numId="24">
    <w:abstractNumId w:val="8"/>
  </w:num>
  <w:num w:numId="25">
    <w:abstractNumId w:val="36"/>
  </w:num>
  <w:num w:numId="26">
    <w:abstractNumId w:val="19"/>
  </w:num>
  <w:num w:numId="27">
    <w:abstractNumId w:val="27"/>
  </w:num>
  <w:num w:numId="28">
    <w:abstractNumId w:val="42"/>
  </w:num>
  <w:num w:numId="29">
    <w:abstractNumId w:val="39"/>
  </w:num>
  <w:num w:numId="30">
    <w:abstractNumId w:val="21"/>
  </w:num>
  <w:num w:numId="31">
    <w:abstractNumId w:val="43"/>
  </w:num>
  <w:num w:numId="32">
    <w:abstractNumId w:val="13"/>
  </w:num>
  <w:num w:numId="33">
    <w:abstractNumId w:val="15"/>
  </w:num>
  <w:num w:numId="34">
    <w:abstractNumId w:val="25"/>
  </w:num>
  <w:num w:numId="35">
    <w:abstractNumId w:val="32"/>
  </w:num>
  <w:num w:numId="36">
    <w:abstractNumId w:val="23"/>
  </w:num>
  <w:num w:numId="37">
    <w:abstractNumId w:val="12"/>
  </w:num>
  <w:num w:numId="38">
    <w:abstractNumId w:val="28"/>
  </w:num>
  <w:num w:numId="39">
    <w:abstractNumId w:val="3"/>
  </w:num>
  <w:num w:numId="40">
    <w:abstractNumId w:val="14"/>
  </w:num>
  <w:num w:numId="41">
    <w:abstractNumId w:val="4"/>
  </w:num>
  <w:num w:numId="42">
    <w:abstractNumId w:val="20"/>
  </w:num>
  <w:num w:numId="43">
    <w:abstractNumId w:val="33"/>
  </w:num>
  <w:num w:numId="44">
    <w:abstractNumId w:val="2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91"/>
    <w:rsid w:val="00001C74"/>
    <w:rsid w:val="00012440"/>
    <w:rsid w:val="000162BF"/>
    <w:rsid w:val="00024897"/>
    <w:rsid w:val="000317CD"/>
    <w:rsid w:val="00044E78"/>
    <w:rsid w:val="000856FF"/>
    <w:rsid w:val="00091385"/>
    <w:rsid w:val="000A5F66"/>
    <w:rsid w:val="000A706D"/>
    <w:rsid w:val="000C7799"/>
    <w:rsid w:val="000E3A34"/>
    <w:rsid w:val="000F09E8"/>
    <w:rsid w:val="000F6C21"/>
    <w:rsid w:val="00111CBC"/>
    <w:rsid w:val="0013426D"/>
    <w:rsid w:val="0015057C"/>
    <w:rsid w:val="001533AE"/>
    <w:rsid w:val="00161A4C"/>
    <w:rsid w:val="00170008"/>
    <w:rsid w:val="00175411"/>
    <w:rsid w:val="00180314"/>
    <w:rsid w:val="00184BC2"/>
    <w:rsid w:val="001A4485"/>
    <w:rsid w:val="001C6D50"/>
    <w:rsid w:val="001D0D24"/>
    <w:rsid w:val="001D5DC2"/>
    <w:rsid w:val="001F1256"/>
    <w:rsid w:val="001F3AD3"/>
    <w:rsid w:val="001F4C43"/>
    <w:rsid w:val="00236AC1"/>
    <w:rsid w:val="00236C93"/>
    <w:rsid w:val="002450F3"/>
    <w:rsid w:val="00254E16"/>
    <w:rsid w:val="00263CF8"/>
    <w:rsid w:val="00264B53"/>
    <w:rsid w:val="002710A6"/>
    <w:rsid w:val="00276088"/>
    <w:rsid w:val="00281788"/>
    <w:rsid w:val="00293671"/>
    <w:rsid w:val="002A6D7D"/>
    <w:rsid w:val="002C63C9"/>
    <w:rsid w:val="002E0FAD"/>
    <w:rsid w:val="0032190D"/>
    <w:rsid w:val="00342F79"/>
    <w:rsid w:val="003732D7"/>
    <w:rsid w:val="00375F42"/>
    <w:rsid w:val="0038670F"/>
    <w:rsid w:val="00390153"/>
    <w:rsid w:val="00391C13"/>
    <w:rsid w:val="003B3BC7"/>
    <w:rsid w:val="003C37EB"/>
    <w:rsid w:val="003C38B8"/>
    <w:rsid w:val="00402259"/>
    <w:rsid w:val="004138FD"/>
    <w:rsid w:val="004652A5"/>
    <w:rsid w:val="0047531F"/>
    <w:rsid w:val="00496BAA"/>
    <w:rsid w:val="004C3A4F"/>
    <w:rsid w:val="004D3342"/>
    <w:rsid w:val="004F7049"/>
    <w:rsid w:val="00521A91"/>
    <w:rsid w:val="00557529"/>
    <w:rsid w:val="005911BB"/>
    <w:rsid w:val="005A3A67"/>
    <w:rsid w:val="005B720A"/>
    <w:rsid w:val="005F21BA"/>
    <w:rsid w:val="006044D5"/>
    <w:rsid w:val="00645969"/>
    <w:rsid w:val="006511A1"/>
    <w:rsid w:val="00681F7C"/>
    <w:rsid w:val="00682F94"/>
    <w:rsid w:val="00686B4A"/>
    <w:rsid w:val="006873DF"/>
    <w:rsid w:val="006B4496"/>
    <w:rsid w:val="006D1485"/>
    <w:rsid w:val="006F5593"/>
    <w:rsid w:val="006F722E"/>
    <w:rsid w:val="007134D4"/>
    <w:rsid w:val="007168AE"/>
    <w:rsid w:val="0072212F"/>
    <w:rsid w:val="00723FD9"/>
    <w:rsid w:val="00775027"/>
    <w:rsid w:val="00780EA8"/>
    <w:rsid w:val="007904D3"/>
    <w:rsid w:val="007D1876"/>
    <w:rsid w:val="008059C6"/>
    <w:rsid w:val="00892973"/>
    <w:rsid w:val="008C5D16"/>
    <w:rsid w:val="008C61FF"/>
    <w:rsid w:val="008E0B5A"/>
    <w:rsid w:val="008E2D3E"/>
    <w:rsid w:val="008E62DA"/>
    <w:rsid w:val="00906865"/>
    <w:rsid w:val="00907612"/>
    <w:rsid w:val="009109E3"/>
    <w:rsid w:val="0094000D"/>
    <w:rsid w:val="0094124E"/>
    <w:rsid w:val="00947030"/>
    <w:rsid w:val="00966AB5"/>
    <w:rsid w:val="00997E22"/>
    <w:rsid w:val="009A0529"/>
    <w:rsid w:val="009B20A8"/>
    <w:rsid w:val="009B36CB"/>
    <w:rsid w:val="009C23B8"/>
    <w:rsid w:val="009C67ED"/>
    <w:rsid w:val="009D5DB2"/>
    <w:rsid w:val="00A00ED3"/>
    <w:rsid w:val="00A109D2"/>
    <w:rsid w:val="00A3573D"/>
    <w:rsid w:val="00A54AE4"/>
    <w:rsid w:val="00AA20BC"/>
    <w:rsid w:val="00AC79AF"/>
    <w:rsid w:val="00AE5F52"/>
    <w:rsid w:val="00AF3FBF"/>
    <w:rsid w:val="00AF7115"/>
    <w:rsid w:val="00B0213C"/>
    <w:rsid w:val="00B179CF"/>
    <w:rsid w:val="00B3041A"/>
    <w:rsid w:val="00B30C68"/>
    <w:rsid w:val="00B3776E"/>
    <w:rsid w:val="00B764C6"/>
    <w:rsid w:val="00BB25BA"/>
    <w:rsid w:val="00BD04D8"/>
    <w:rsid w:val="00BE151E"/>
    <w:rsid w:val="00BE3CD9"/>
    <w:rsid w:val="00BF107E"/>
    <w:rsid w:val="00C076C9"/>
    <w:rsid w:val="00C07C3A"/>
    <w:rsid w:val="00C26110"/>
    <w:rsid w:val="00C50F45"/>
    <w:rsid w:val="00C65CE0"/>
    <w:rsid w:val="00C76AAB"/>
    <w:rsid w:val="00C954E3"/>
    <w:rsid w:val="00CA21A7"/>
    <w:rsid w:val="00CD62EC"/>
    <w:rsid w:val="00CE6D00"/>
    <w:rsid w:val="00D42C99"/>
    <w:rsid w:val="00D43643"/>
    <w:rsid w:val="00D55746"/>
    <w:rsid w:val="00D61E16"/>
    <w:rsid w:val="00D81874"/>
    <w:rsid w:val="00D90D60"/>
    <w:rsid w:val="00DB151E"/>
    <w:rsid w:val="00DE1E37"/>
    <w:rsid w:val="00E41FB4"/>
    <w:rsid w:val="00E42FFF"/>
    <w:rsid w:val="00E50983"/>
    <w:rsid w:val="00E5238A"/>
    <w:rsid w:val="00E5595A"/>
    <w:rsid w:val="00E83D39"/>
    <w:rsid w:val="00EC4B48"/>
    <w:rsid w:val="00F07CED"/>
    <w:rsid w:val="00F10CEB"/>
    <w:rsid w:val="00F374CF"/>
    <w:rsid w:val="00F500AD"/>
    <w:rsid w:val="00F66AD7"/>
    <w:rsid w:val="00F66B6B"/>
    <w:rsid w:val="00F81479"/>
    <w:rsid w:val="00F842CB"/>
    <w:rsid w:val="00F97ADA"/>
    <w:rsid w:val="00FA1E7F"/>
    <w:rsid w:val="00FB3188"/>
    <w:rsid w:val="00FB64ED"/>
    <w:rsid w:val="00FD5AC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4"/>
  </w:style>
  <w:style w:type="paragraph" w:styleId="Heading1">
    <w:name w:val="heading 1"/>
    <w:basedOn w:val="Normal"/>
    <w:next w:val="Normal"/>
    <w:link w:val="Heading1Char"/>
    <w:uiPriority w:val="9"/>
    <w:qFormat/>
    <w:rsid w:val="009C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61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6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21A91"/>
  </w:style>
  <w:style w:type="character" w:customStyle="1" w:styleId="l">
    <w:name w:val="l"/>
    <w:basedOn w:val="DefaultParagraphFont"/>
    <w:rsid w:val="00521A91"/>
  </w:style>
  <w:style w:type="character" w:customStyle="1" w:styleId="l10">
    <w:name w:val="l10"/>
    <w:basedOn w:val="DefaultParagraphFont"/>
    <w:rsid w:val="00521A91"/>
  </w:style>
  <w:style w:type="character" w:customStyle="1" w:styleId="l11">
    <w:name w:val="l11"/>
    <w:basedOn w:val="DefaultParagraphFont"/>
    <w:rsid w:val="00521A91"/>
  </w:style>
  <w:style w:type="character" w:customStyle="1" w:styleId="l6">
    <w:name w:val="l6"/>
    <w:basedOn w:val="DefaultParagraphFont"/>
    <w:rsid w:val="00521A91"/>
  </w:style>
  <w:style w:type="character" w:customStyle="1" w:styleId="l9">
    <w:name w:val="l9"/>
    <w:basedOn w:val="DefaultParagraphFont"/>
    <w:rsid w:val="00521A91"/>
  </w:style>
  <w:style w:type="character" w:customStyle="1" w:styleId="l7">
    <w:name w:val="l7"/>
    <w:basedOn w:val="DefaultParagraphFont"/>
    <w:rsid w:val="00521A91"/>
  </w:style>
  <w:style w:type="character" w:customStyle="1" w:styleId="l8">
    <w:name w:val="l8"/>
    <w:basedOn w:val="DefaultParagraphFont"/>
    <w:rsid w:val="00521A91"/>
  </w:style>
  <w:style w:type="character" w:styleId="Hyperlink">
    <w:name w:val="Hyperlink"/>
    <w:basedOn w:val="DefaultParagraphFont"/>
    <w:uiPriority w:val="99"/>
    <w:semiHidden/>
    <w:unhideWhenUsed/>
    <w:rsid w:val="00521A91"/>
    <w:rPr>
      <w:color w:val="0000FF"/>
      <w:u w:val="single"/>
    </w:rPr>
  </w:style>
  <w:style w:type="character" w:customStyle="1" w:styleId="l12">
    <w:name w:val="l12"/>
    <w:basedOn w:val="DefaultParagraphFont"/>
    <w:rsid w:val="003732D7"/>
  </w:style>
  <w:style w:type="paragraph" w:styleId="BalloonText">
    <w:name w:val="Balloon Text"/>
    <w:basedOn w:val="Normal"/>
    <w:link w:val="BalloonTextChar"/>
    <w:uiPriority w:val="99"/>
    <w:semiHidden/>
    <w:unhideWhenUsed/>
    <w:rsid w:val="003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69"/>
  </w:style>
  <w:style w:type="paragraph" w:styleId="Footer">
    <w:name w:val="footer"/>
    <w:basedOn w:val="Normal"/>
    <w:link w:val="FooterChar"/>
    <w:uiPriority w:val="99"/>
    <w:unhideWhenUsed/>
    <w:rsid w:val="0064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69"/>
  </w:style>
  <w:style w:type="paragraph" w:styleId="ListParagraph">
    <w:name w:val="List Paragraph"/>
    <w:basedOn w:val="Normal"/>
    <w:uiPriority w:val="34"/>
    <w:qFormat/>
    <w:rsid w:val="00645969"/>
    <w:pPr>
      <w:ind w:left="720"/>
      <w:contextualSpacing/>
    </w:pPr>
  </w:style>
  <w:style w:type="paragraph" w:styleId="NoSpacing">
    <w:name w:val="No Spacing"/>
    <w:uiPriority w:val="1"/>
    <w:qFormat/>
    <w:rsid w:val="006459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ngtext">
    <w:name w:val="long_text"/>
    <w:basedOn w:val="DefaultParagraphFont"/>
    <w:rsid w:val="00645969"/>
  </w:style>
  <w:style w:type="character" w:styleId="PlaceholderText">
    <w:name w:val="Placeholder Text"/>
    <w:basedOn w:val="DefaultParagraphFont"/>
    <w:uiPriority w:val="99"/>
    <w:semiHidden/>
    <w:rsid w:val="00645969"/>
    <w:rPr>
      <w:color w:val="808080"/>
    </w:rPr>
  </w:style>
  <w:style w:type="table" w:styleId="TableGrid">
    <w:name w:val="Table Grid"/>
    <w:basedOn w:val="TableNormal"/>
    <w:uiPriority w:val="59"/>
    <w:rsid w:val="0064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45969"/>
  </w:style>
  <w:style w:type="character" w:customStyle="1" w:styleId="apple-converted-space">
    <w:name w:val="apple-converted-space"/>
    <w:basedOn w:val="DefaultParagraphFont"/>
    <w:rsid w:val="00645969"/>
  </w:style>
  <w:style w:type="character" w:styleId="Emphasis">
    <w:name w:val="Emphasis"/>
    <w:basedOn w:val="DefaultParagraphFont"/>
    <w:uiPriority w:val="20"/>
    <w:qFormat/>
    <w:rsid w:val="005F21B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C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61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C6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7">
    <w:name w:val="Normal+7"/>
    <w:basedOn w:val="Default"/>
    <w:next w:val="Default"/>
    <w:rsid w:val="008C61FF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E55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6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6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7D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D187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.wikipedia.org/wiki/Limbah_beracu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.wikipedia.org/w/index.php?title=Robot_industri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.wikipedia.org/wiki/Kecerdasan_buat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8AC3-134C-447A-AA22-6B8B1D0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Rakatesa</cp:lastModifiedBy>
  <cp:revision>56</cp:revision>
  <cp:lastPrinted>2012-12-05T05:53:00Z</cp:lastPrinted>
  <dcterms:created xsi:type="dcterms:W3CDTF">2012-05-24T19:35:00Z</dcterms:created>
  <dcterms:modified xsi:type="dcterms:W3CDTF">2013-05-13T13:13:00Z</dcterms:modified>
</cp:coreProperties>
</file>