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7" w:rsidRDefault="00E54927" w:rsidP="00845476">
      <w:pPr>
        <w:pStyle w:val="Heading1"/>
        <w:rPr>
          <w:sz w:val="28"/>
          <w:lang w:val="id-ID"/>
        </w:rPr>
      </w:pPr>
      <w:bookmarkStart w:id="0" w:name="_Toc364316583"/>
      <w:r>
        <w:rPr>
          <w:sz w:val="28"/>
          <w:lang w:val="id-ID"/>
        </w:rPr>
        <w:t>BAB I</w:t>
      </w:r>
      <w:bookmarkEnd w:id="0"/>
    </w:p>
    <w:p w:rsidR="00E54927" w:rsidRDefault="00E54927" w:rsidP="00845476">
      <w:pPr>
        <w:pStyle w:val="Heading1"/>
        <w:tabs>
          <w:tab w:val="center" w:pos="3968"/>
          <w:tab w:val="left" w:pos="6135"/>
        </w:tabs>
      </w:pPr>
      <w:bookmarkStart w:id="1" w:name="_Toc364316584"/>
      <w:r>
        <w:rPr>
          <w:sz w:val="28"/>
          <w:lang w:val="id-ID"/>
        </w:rPr>
        <w:t>PENDAHULUAN</w:t>
      </w:r>
      <w:bookmarkEnd w:id="1"/>
    </w:p>
    <w:p w:rsidR="00E54927" w:rsidRDefault="00E54927" w:rsidP="00E54927"/>
    <w:p w:rsidR="00E54927" w:rsidRDefault="00E54927" w:rsidP="00E54927">
      <w:pPr>
        <w:pStyle w:val="Heading2"/>
        <w:numPr>
          <w:ilvl w:val="0"/>
          <w:numId w:val="1"/>
        </w:numPr>
        <w:ind w:left="567" w:hanging="567"/>
        <w:jc w:val="left"/>
      </w:pPr>
      <w:bookmarkStart w:id="2" w:name="_Toc364316585"/>
      <w:r>
        <w:rPr>
          <w:u w:val="none"/>
          <w:lang w:val="id-ID"/>
        </w:rPr>
        <w:t>Latar Belakang</w:t>
      </w:r>
      <w:bookmarkEnd w:id="2"/>
    </w:p>
    <w:p w:rsidR="00E54927" w:rsidRDefault="00E54927" w:rsidP="00E54927">
      <w:pPr>
        <w:ind w:firstLine="720"/>
        <w:jc w:val="both"/>
      </w:pPr>
      <w:proofErr w:type="spellStart"/>
      <w:proofErr w:type="gramStart"/>
      <w:r>
        <w:t>Setiap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berpaling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analog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digital yang </w:t>
      </w:r>
      <w:proofErr w:type="spellStart"/>
      <w:r>
        <w:t>multifungsi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>.</w:t>
      </w:r>
      <w:proofErr w:type="gramEnd"/>
      <w:r>
        <w:t xml:space="preserve"> Era </w:t>
      </w:r>
      <w:proofErr w:type="spellStart"/>
      <w:r>
        <w:t>tahun</w:t>
      </w:r>
      <w:proofErr w:type="spellEnd"/>
      <w:r>
        <w:t xml:space="preserve"> 80-</w:t>
      </w:r>
      <w:proofErr w:type="gramStart"/>
      <w:r>
        <w:t>an</w:t>
      </w:r>
      <w:proofErr w:type="gram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pertengahan</w:t>
      </w:r>
      <w:proofErr w:type="spellEnd"/>
      <w:r>
        <w:t xml:space="preserve"> 90-an,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super (</w:t>
      </w:r>
      <w:r>
        <w:rPr>
          <w:i/>
        </w:rPr>
        <w:t>supercomputer</w:t>
      </w:r>
      <w:r>
        <w:t xml:space="preserve">).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komputer</w:t>
      </w:r>
      <w:proofErr w:type="spellEnd"/>
      <w:r>
        <w:t xml:space="preserve"> super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didesain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penghitungan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performa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penghitungan</w:t>
      </w:r>
      <w:proofErr w:type="spellEnd"/>
      <w:r>
        <w:t xml:space="preserve">. </w:t>
      </w:r>
      <w:proofErr w:type="spellStart"/>
      <w:proofErr w:type="gramStart"/>
      <w:r>
        <w:t>Meningkatnya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yang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naiknya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super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ide-ide</w:t>
      </w:r>
      <w:proofErr w:type="spellEnd"/>
      <w:r>
        <w:t xml:space="preserve"> </w:t>
      </w:r>
      <w:proofErr w:type="spellStart"/>
      <w:r>
        <w:t>pengembang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mengakomodasi</w:t>
      </w:r>
      <w:proofErr w:type="spellEnd"/>
      <w:r>
        <w:t xml:space="preserve"> </w:t>
      </w:r>
      <w:proofErr w:type="spellStart"/>
      <w:r>
        <w:t>penghitungan</w:t>
      </w:r>
      <w:proofErr w:type="spellEnd"/>
      <w:r>
        <w:t xml:space="preserve"> yang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E54927" w:rsidRDefault="00E54927" w:rsidP="00E54927">
      <w:pPr>
        <w:ind w:firstLine="720"/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,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disetarakan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pilar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teorema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sains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Komputasi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problem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 formula </w:t>
      </w:r>
      <w:proofErr w:type="spellStart"/>
      <w:r>
        <w:t>obat-obatan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gempa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gempa</w:t>
      </w:r>
      <w:proofErr w:type="spellEnd"/>
      <w:r>
        <w:t xml:space="preserve">,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kalkulasi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lempeng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 xml:space="preserve">.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diinginkan</w:t>
      </w:r>
      <w:proofErr w:type="spellEnd"/>
      <w:r>
        <w:t>.</w:t>
      </w:r>
      <w:proofErr w:type="gramEnd"/>
      <w:r>
        <w:t xml:space="preserve"> </w:t>
      </w:r>
    </w:p>
    <w:p w:rsidR="00E54927" w:rsidRDefault="00E54927" w:rsidP="00E54927">
      <w:pPr>
        <w:ind w:firstLine="720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processor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memicu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aplikasi-aplikasi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model </w:t>
      </w:r>
      <w:proofErr w:type="spellStart"/>
      <w:r>
        <w:t>komputasi</w:t>
      </w:r>
      <w:proofErr w:type="spellEnd"/>
      <w:r>
        <w:t xml:space="preserve"> </w:t>
      </w:r>
      <w:r w:rsidRPr="005548DF">
        <w:rPr>
          <w:i/>
        </w:rPr>
        <w:t>standalone</w:t>
      </w:r>
      <w:r>
        <w:t>.</w:t>
      </w:r>
      <w:proofErr w:type="gramEnd"/>
    </w:p>
    <w:p w:rsidR="00E54927" w:rsidRDefault="00E54927" w:rsidP="00E54927">
      <w:pPr>
        <w:ind w:firstLine="720"/>
        <w:jc w:val="both"/>
      </w:pPr>
      <w:proofErr w:type="spellStart"/>
      <w:r>
        <w:lastRenderedPageBreak/>
        <w:t>Pemanfaatan</w:t>
      </w:r>
      <w:proofErr w:type="spellEnd"/>
      <w:r>
        <w:t xml:space="preserve"> resource-resource </w:t>
      </w:r>
      <w:proofErr w:type="spellStart"/>
      <w:r>
        <w:t>komputasi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eksekusi</w:t>
      </w:r>
      <w:proofErr w:type="spellEnd"/>
      <w:r>
        <w:t xml:space="preserve"> program. Program yang </w:t>
      </w:r>
      <w:proofErr w:type="spellStart"/>
      <w:r>
        <w:t>dieksekusi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master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Pr="00B11281">
        <w:rPr>
          <w:i/>
        </w:rPr>
        <w:t>node</w:t>
      </w:r>
      <w:r>
        <w:t>-</w:t>
      </w:r>
      <w:r w:rsidRPr="00B11281">
        <w:rPr>
          <w:i/>
        </w:rPr>
        <w:t>node</w:t>
      </w:r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resourcenya</w:t>
      </w:r>
      <w:proofErr w:type="spellEnd"/>
      <w:r>
        <w:t xml:space="preserve">. </w:t>
      </w:r>
      <w:proofErr w:type="spellStart"/>
      <w:proofErr w:type="gramStart"/>
      <w:r>
        <w:t>Komputasi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algoritma—algoritma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kuadratik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eksponensial</w:t>
      </w:r>
      <w:proofErr w:type="spellEnd"/>
      <w:r>
        <w:t>.</w:t>
      </w:r>
      <w:proofErr w:type="gramEnd"/>
    </w:p>
    <w:p w:rsidR="00E54927" w:rsidRDefault="00E54927" w:rsidP="00E54927">
      <w:pPr>
        <w:ind w:firstLine="720"/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i/>
        </w:rPr>
        <w:t xml:space="preserve">super computing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penyusutan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Lebih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fleksibel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cepat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optimalisasi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>.</w:t>
      </w:r>
      <w:proofErr w:type="gram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mementingkan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penghitungan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prosesor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memori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media </w:t>
      </w:r>
      <w:proofErr w:type="spellStart"/>
      <w:r>
        <w:t>penyimpan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PC. </w:t>
      </w:r>
      <w:proofErr w:type="spellStart"/>
      <w:proofErr w:type="gramStart"/>
      <w:r>
        <w:t>Sebaliknya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data, </w:t>
      </w:r>
      <w:proofErr w:type="spellStart"/>
      <w:r>
        <w:t>penekanan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media </w:t>
      </w:r>
      <w:proofErr w:type="spellStart"/>
      <w:r>
        <w:t>penyimpanan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>.</w:t>
      </w:r>
      <w:proofErr w:type="gramEnd"/>
      <w:r>
        <w:t xml:space="preserve"> </w:t>
      </w:r>
    </w:p>
    <w:p w:rsidR="00E54927" w:rsidRDefault="00E54927" w:rsidP="00E54927">
      <w:pPr>
        <w:ind w:firstLine="720"/>
        <w:jc w:val="both"/>
      </w:pPr>
      <w:proofErr w:type="spellStart"/>
      <w:proofErr w:type="gramStart"/>
      <w:r>
        <w:t>Alternatif</w:t>
      </w:r>
      <w:proofErr w:type="spellEnd"/>
      <w:r>
        <w:t xml:space="preserve"> </w:t>
      </w:r>
      <w:proofErr w:type="spellStart"/>
      <w:r>
        <w:t>populer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>computer clustering</w:t>
      </w:r>
      <w:r>
        <w:t xml:space="preserve"> (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</w:t>
      </w:r>
      <w:r>
        <w:rPr>
          <w:i/>
        </w:rPr>
        <w:t>parallel computer</w:t>
      </w:r>
      <w:r>
        <w:t xml:space="preserve"> (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paralel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penggabungan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PC (</w:t>
      </w:r>
      <w:proofErr w:type="spellStart"/>
      <w:r>
        <w:t>disebut</w:t>
      </w:r>
      <w:proofErr w:type="spellEnd"/>
      <w:r>
        <w:t xml:space="preserve"> node)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seolah-olah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1.1.</w:t>
      </w:r>
      <w:proofErr w:type="gramEnd"/>
      <w:r>
        <w:t xml:space="preserve"> </w:t>
      </w:r>
      <w:proofErr w:type="spellStart"/>
      <w:proofErr w:type="gram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meluas</w:t>
      </w:r>
      <w:proofErr w:type="spellEnd"/>
      <w:r>
        <w:t xml:space="preserve"> </w:t>
      </w:r>
      <w:proofErr w:type="spellStart"/>
      <w:r>
        <w:t>pemakaiannya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menggeser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super.</w:t>
      </w:r>
      <w:proofErr w:type="gramEnd"/>
      <w:r>
        <w:t xml:space="preserve"> </w:t>
      </w:r>
      <w:proofErr w:type="spellStart"/>
      <w:proofErr w:type="gramStart"/>
      <w:r>
        <w:t>Contoh</w:t>
      </w:r>
      <w:proofErr w:type="spellEnd"/>
      <w:r>
        <w:t xml:space="preserve"> paling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pencari</w:t>
      </w:r>
      <w:proofErr w:type="spellEnd"/>
      <w:r>
        <w:t xml:space="preserve"> Google yang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10.000 PC yang </w:t>
      </w:r>
      <w:proofErr w:type="spellStart"/>
      <w:r>
        <w:t>terangkai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yang </w:t>
      </w:r>
      <w:proofErr w:type="spellStart"/>
      <w:r>
        <w:t>canggih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Bahkan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vendor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professional [17].</w:t>
      </w:r>
      <w:proofErr w:type="gramEnd"/>
    </w:p>
    <w:p w:rsidR="00E54927" w:rsidRDefault="00E54927" w:rsidP="00E54927">
      <w:pPr>
        <w:ind w:firstLine="720"/>
        <w:jc w:val="both"/>
      </w:pPr>
      <w:proofErr w:type="spellStart"/>
      <w:proofErr w:type="gramStart"/>
      <w:r>
        <w:t>Fenomena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processor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kompleksitas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>.</w:t>
      </w:r>
      <w:proofErr w:type="gramEnd"/>
    </w:p>
    <w:p w:rsidR="00E54927" w:rsidRDefault="00E54927" w:rsidP="00E54927">
      <w:pPr>
        <w:ind w:firstLine="720"/>
        <w:jc w:val="both"/>
      </w:pPr>
    </w:p>
    <w:p w:rsidR="00E54927" w:rsidRDefault="00E54927" w:rsidP="00E54927">
      <w:pPr>
        <w:ind w:firstLine="720"/>
        <w:jc w:val="both"/>
      </w:pPr>
      <w:r>
        <w:rPr>
          <w:noProof/>
        </w:rPr>
        <w:lastRenderedPageBreak/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column">
              <wp:posOffset>1791970</wp:posOffset>
            </wp:positionH>
            <wp:positionV relativeFrom="line">
              <wp:posOffset>161925</wp:posOffset>
            </wp:positionV>
            <wp:extent cx="1899920" cy="1623695"/>
            <wp:effectExtent l="19050" t="0" r="5080" b="0"/>
            <wp:wrapSquare wrapText="bothSides"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2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476" w:rsidRDefault="00845476" w:rsidP="00E54927">
      <w:pPr>
        <w:ind w:firstLine="720"/>
        <w:jc w:val="both"/>
      </w:pPr>
    </w:p>
    <w:p w:rsidR="00E54927" w:rsidRDefault="00E54927" w:rsidP="00E54927">
      <w:pPr>
        <w:ind w:firstLine="720"/>
        <w:jc w:val="both"/>
      </w:pPr>
    </w:p>
    <w:p w:rsidR="00E54927" w:rsidRDefault="00E54927" w:rsidP="00E54927">
      <w:pPr>
        <w:ind w:firstLine="720"/>
        <w:jc w:val="both"/>
      </w:pPr>
    </w:p>
    <w:p w:rsidR="00E54927" w:rsidRDefault="00E54927" w:rsidP="00E54927">
      <w:pPr>
        <w:ind w:firstLine="720"/>
        <w:jc w:val="both"/>
      </w:pPr>
    </w:p>
    <w:p w:rsidR="00E54927" w:rsidRDefault="00E54927" w:rsidP="00E54927">
      <w:pPr>
        <w:ind w:firstLine="720"/>
        <w:jc w:val="both"/>
      </w:pPr>
    </w:p>
    <w:p w:rsidR="00E54927" w:rsidRDefault="00E54927" w:rsidP="00E54927">
      <w:pPr>
        <w:ind w:firstLine="720"/>
        <w:jc w:val="both"/>
      </w:pPr>
    </w:p>
    <w:p w:rsidR="00E54927" w:rsidRDefault="00E54927" w:rsidP="00E54927">
      <w:pPr>
        <w:ind w:firstLine="720"/>
      </w:pPr>
      <w:proofErr w:type="spellStart"/>
      <w:proofErr w:type="gramStart"/>
      <w:r>
        <w:t>Gambar</w:t>
      </w:r>
      <w:proofErr w:type="spellEnd"/>
      <w:r>
        <w:t xml:space="preserve"> 1.1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paralel</w:t>
      </w:r>
      <w:proofErr w:type="spellEnd"/>
      <w:r>
        <w:t>.</w:t>
      </w:r>
      <w:proofErr w:type="gramEnd"/>
    </w:p>
    <w:p w:rsidR="00E54927" w:rsidRDefault="00E54927" w:rsidP="00E54927">
      <w:pPr>
        <w:pStyle w:val="Heading2"/>
        <w:numPr>
          <w:ilvl w:val="0"/>
          <w:numId w:val="1"/>
        </w:numPr>
        <w:ind w:left="567" w:hanging="567"/>
        <w:jc w:val="left"/>
        <w:rPr>
          <w:lang w:val="id-ID"/>
        </w:rPr>
      </w:pPr>
      <w:bookmarkStart w:id="3" w:name="_Toc364316586"/>
      <w:r>
        <w:rPr>
          <w:u w:val="none"/>
          <w:lang w:val="id-ID"/>
        </w:rPr>
        <w:t>Rumusan Masalah</w:t>
      </w:r>
      <w:bookmarkEnd w:id="3"/>
    </w:p>
    <w:p w:rsidR="00E54927" w:rsidRDefault="00E54927" w:rsidP="00E54927">
      <w:pPr>
        <w:ind w:firstLine="720"/>
        <w:jc w:val="both"/>
        <w:rPr>
          <w:lang w:val="id-ID"/>
        </w:rPr>
      </w:pPr>
      <w:r>
        <w:rPr>
          <w:lang w:val="id-ID"/>
        </w:rPr>
        <w:t xml:space="preserve">Rumusan masalah yang akan dibahas penulis dalam penelitian ini adalah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menyangkut</w:t>
      </w:r>
      <w:proofErr w:type="spellEnd"/>
      <w:r>
        <w:t xml:space="preserve"> </w:t>
      </w:r>
      <w:r>
        <w:rPr>
          <w:lang w:val="id-ID"/>
        </w:rPr>
        <w:t xml:space="preserve">penerapan komputasi paralel untuk menyelesaikan kasus-kasus perhitungan yang mempunyai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kuadratik</w:t>
      </w:r>
      <w:proofErr w:type="spellEnd"/>
      <w:r>
        <w:rPr>
          <w:lang w:val="id-ID"/>
        </w:rPr>
        <w:t>.</w:t>
      </w:r>
    </w:p>
    <w:p w:rsidR="00E54927" w:rsidRDefault="00E54927" w:rsidP="00E54927">
      <w:pPr>
        <w:pStyle w:val="Heading2"/>
        <w:numPr>
          <w:ilvl w:val="0"/>
          <w:numId w:val="1"/>
        </w:numPr>
        <w:ind w:left="567" w:hanging="567"/>
        <w:jc w:val="left"/>
        <w:rPr>
          <w:lang w:val="id-ID"/>
        </w:rPr>
      </w:pPr>
      <w:bookmarkStart w:id="4" w:name="_Toc364316587"/>
      <w:r>
        <w:rPr>
          <w:u w:val="none"/>
          <w:lang w:val="id-ID"/>
        </w:rPr>
        <w:t>Batasan Masalah</w:t>
      </w:r>
      <w:bookmarkEnd w:id="4"/>
    </w:p>
    <w:p w:rsidR="00E54927" w:rsidRDefault="00E54927" w:rsidP="00E54927">
      <w:pPr>
        <w:ind w:firstLine="720"/>
        <w:jc w:val="both"/>
      </w:pPr>
      <w:r>
        <w:rPr>
          <w:lang w:val="id-ID"/>
        </w:rPr>
        <w:t>Batasan permasalahan dalam penelitian ini adalah :</w:t>
      </w:r>
    </w:p>
    <w:p w:rsidR="00E54927" w:rsidRDefault="00E54927" w:rsidP="00E54927">
      <w:pPr>
        <w:numPr>
          <w:ilvl w:val="0"/>
          <w:numId w:val="3"/>
        </w:numPr>
        <w:ind w:left="709" w:hanging="283"/>
        <w:jc w:val="both"/>
        <w:rPr>
          <w:lang w:val="id-ID"/>
        </w:rPr>
      </w:pPr>
      <w:proofErr w:type="spellStart"/>
      <w:r>
        <w:t>Dalam</w:t>
      </w:r>
      <w:proofErr w:type="spellEnd"/>
      <w:r>
        <w:t xml:space="preserve"> p</w:t>
      </w:r>
      <w:r>
        <w:rPr>
          <w:lang w:val="id-ID"/>
        </w:rPr>
        <w:t xml:space="preserve">enelitian ini </w:t>
      </w:r>
      <w:r>
        <w:t xml:space="preserve">media cluster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Mataram</w:t>
      </w:r>
      <w:proofErr w:type="spellEnd"/>
      <w:r>
        <w:t>.</w:t>
      </w:r>
    </w:p>
    <w:p w:rsidR="00E54927" w:rsidRDefault="00E54927" w:rsidP="00E54927">
      <w:pPr>
        <w:numPr>
          <w:ilvl w:val="0"/>
          <w:numId w:val="3"/>
        </w:numPr>
        <w:ind w:left="709" w:hanging="283"/>
        <w:jc w:val="both"/>
        <w:rPr>
          <w:lang w:val="id-ID"/>
        </w:rPr>
      </w:pPr>
      <w:r>
        <w:rPr>
          <w:lang w:val="id-ID"/>
        </w:rPr>
        <w:t>Dalam penelitian ini</w:t>
      </w:r>
      <w:r>
        <w:t xml:space="preserve"> library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MPI (</w:t>
      </w:r>
      <w:r>
        <w:rPr>
          <w:i/>
        </w:rPr>
        <w:t>Message Passing Interface</w:t>
      </w:r>
      <w:r>
        <w:t>).</w:t>
      </w:r>
    </w:p>
    <w:p w:rsidR="00E54927" w:rsidRDefault="00E54927" w:rsidP="00E54927">
      <w:pPr>
        <w:numPr>
          <w:ilvl w:val="0"/>
          <w:numId w:val="3"/>
        </w:numPr>
        <w:ind w:left="709" w:hanging="283"/>
        <w:jc w:val="both"/>
        <w:rPr>
          <w:lang w:val="id-ID"/>
        </w:rPr>
      </w:pPr>
      <w:r>
        <w:rPr>
          <w:lang w:val="id-ID"/>
        </w:rPr>
        <w:t>Penelitian ini</w:t>
      </w:r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media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local,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. </w:t>
      </w:r>
    </w:p>
    <w:p w:rsidR="00E54927" w:rsidRDefault="00E54927" w:rsidP="00E54927">
      <w:pPr>
        <w:numPr>
          <w:ilvl w:val="0"/>
          <w:numId w:val="3"/>
        </w:numPr>
        <w:ind w:left="709" w:hanging="283"/>
        <w:jc w:val="both"/>
        <w:rPr>
          <w:lang w:val="id-ID"/>
        </w:rPr>
      </w:pPr>
      <w:r>
        <w:rPr>
          <w:lang w:val="id-ID"/>
        </w:rPr>
        <w:t xml:space="preserve">Pada penelitian ini, </w:t>
      </w:r>
      <w:r>
        <w:t>IDE (</w:t>
      </w:r>
      <w:r>
        <w:rPr>
          <w:i/>
        </w:rPr>
        <w:t>Integrated Development Environment</w:t>
      </w:r>
      <w:r>
        <w:t xml:space="preserve">)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CodeBlocks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compiler GCC Linux.</w:t>
      </w:r>
    </w:p>
    <w:p w:rsidR="00E54927" w:rsidRDefault="00E54927" w:rsidP="00E54927">
      <w:pPr>
        <w:numPr>
          <w:ilvl w:val="0"/>
          <w:numId w:val="3"/>
        </w:numPr>
        <w:ind w:left="709" w:hanging="283"/>
        <w:jc w:val="both"/>
      </w:pPr>
      <w:r>
        <w:rPr>
          <w:lang w:val="id-ID"/>
        </w:rPr>
        <w:t>Tidak</w:t>
      </w:r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aplikasi-aplikasi</w:t>
      </w:r>
      <w:proofErr w:type="spellEnd"/>
      <w:r>
        <w:t xml:space="preserve"> </w:t>
      </w:r>
      <w:proofErr w:type="spellStart"/>
      <w:r>
        <w:t>terinstall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>.</w:t>
      </w:r>
    </w:p>
    <w:p w:rsidR="00E54927" w:rsidRDefault="00E54927" w:rsidP="00E54927">
      <w:pPr>
        <w:numPr>
          <w:ilvl w:val="0"/>
          <w:numId w:val="3"/>
        </w:numPr>
        <w:ind w:left="709" w:hanging="283"/>
        <w:jc w:val="both"/>
        <w:rPr>
          <w:lang w:val="id-ID"/>
        </w:r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r>
        <w:rPr>
          <w:lang w:val="id-ID"/>
        </w:rP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rPr>
          <w:lang w:val="id-ID"/>
        </w:rPr>
        <w:t xml:space="preserve"> yang di</w:t>
      </w:r>
      <w:proofErr w:type="spellStart"/>
      <w:r>
        <w:t>lakukan</w:t>
      </w:r>
      <w:proofErr w:type="spellEnd"/>
      <w:r>
        <w:rPr>
          <w:lang w:val="id-ID"/>
        </w:rPr>
        <w:t xml:space="preserve"> dan tidak membahas</w:t>
      </w:r>
      <w:r>
        <w:rPr>
          <w:i/>
        </w:rPr>
        <w:t xml:space="preserve"> </w:t>
      </w:r>
      <w:proofErr w:type="spellStart"/>
      <w:r>
        <w:t>tentang</w:t>
      </w:r>
      <w:proofErr w:type="spellEnd"/>
      <w:r>
        <w:rPr>
          <w:i/>
        </w:rPr>
        <w:t xml:space="preserve"> PVM</w:t>
      </w:r>
      <w:r>
        <w:t xml:space="preserve"> </w:t>
      </w:r>
      <w:proofErr w:type="spellStart"/>
      <w:r>
        <w:t>maupun</w:t>
      </w:r>
      <w:proofErr w:type="spellEnd"/>
      <w:r>
        <w:t xml:space="preserve"> GRID </w:t>
      </w:r>
      <w:r>
        <w:rPr>
          <w:i/>
        </w:rPr>
        <w:t>computing</w:t>
      </w:r>
      <w:r>
        <w:rPr>
          <w:lang w:val="id-ID"/>
        </w:rPr>
        <w:t>.</w:t>
      </w:r>
    </w:p>
    <w:p w:rsidR="00E54927" w:rsidRPr="005842A4" w:rsidRDefault="00E54927" w:rsidP="00E54927">
      <w:pPr>
        <w:numPr>
          <w:ilvl w:val="0"/>
          <w:numId w:val="3"/>
        </w:numPr>
        <w:ind w:left="709" w:hanging="283"/>
        <w:jc w:val="both"/>
        <w:rPr>
          <w:lang w:val="id-ID"/>
        </w:rPr>
      </w:pPr>
      <w:r>
        <w:rPr>
          <w:lang w:val="id-ID"/>
        </w:rPr>
        <w:t xml:space="preserve">Tidak membahas secara detail tentang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data </w:t>
      </w:r>
      <w:proofErr w:type="spellStart"/>
      <w:r>
        <w:t>oleh</w:t>
      </w:r>
      <w:proofErr w:type="spellEnd"/>
      <w:r>
        <w:t xml:space="preserve"> </w:t>
      </w:r>
      <w:r>
        <w:rPr>
          <w:i/>
        </w:rPr>
        <w:t>computer</w:t>
      </w:r>
      <w:r>
        <w:t xml:space="preserve"> </w:t>
      </w:r>
      <w:r>
        <w:rPr>
          <w:i/>
        </w:rPr>
        <w:t>node</w:t>
      </w:r>
      <w:r>
        <w:t>.</w:t>
      </w:r>
    </w:p>
    <w:p w:rsidR="00E54927" w:rsidRDefault="00E54927" w:rsidP="00E54927">
      <w:pPr>
        <w:numPr>
          <w:ilvl w:val="0"/>
          <w:numId w:val="3"/>
        </w:numPr>
        <w:ind w:left="709" w:hanging="283"/>
        <w:jc w:val="both"/>
        <w:rPr>
          <w:lang w:val="id-ID"/>
        </w:rPr>
      </w:pP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 w:rsidRPr="00B11281">
        <w:rPr>
          <w:i/>
        </w:rPr>
        <w:t>benchmarking</w:t>
      </w:r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E54927" w:rsidRDefault="00E54927" w:rsidP="00E54927">
      <w:pPr>
        <w:pStyle w:val="Heading2"/>
        <w:numPr>
          <w:ilvl w:val="0"/>
          <w:numId w:val="1"/>
        </w:numPr>
        <w:ind w:left="567" w:hanging="567"/>
        <w:jc w:val="left"/>
        <w:rPr>
          <w:lang w:val="id-ID"/>
        </w:rPr>
      </w:pPr>
      <w:bookmarkStart w:id="5" w:name="_Toc364316588"/>
      <w:r>
        <w:rPr>
          <w:u w:val="none"/>
          <w:lang w:val="id-ID"/>
        </w:rPr>
        <w:lastRenderedPageBreak/>
        <w:t>Tujuan Penelitian</w:t>
      </w:r>
      <w:bookmarkEnd w:id="5"/>
    </w:p>
    <w:p w:rsidR="00E54927" w:rsidRDefault="00E54927" w:rsidP="00E54927">
      <w:pPr>
        <w:ind w:firstLine="720"/>
        <w:jc w:val="both"/>
        <w:rPr>
          <w:lang w:val="id-ID"/>
        </w:rPr>
      </w:pPr>
      <w:r>
        <w:rPr>
          <w:lang w:val="id-ID"/>
        </w:rPr>
        <w:t xml:space="preserve">Tujuan dari penulis melakukan penelitian ini adalah untuk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r>
        <w:rPr>
          <w:lang w:val="id-ID"/>
        </w:rPr>
        <w:t xml:space="preserve">efisiensi waktu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domain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grafik</w:t>
      </w:r>
      <w:proofErr w:type="spellEnd"/>
      <w:r>
        <w:t>.</w:t>
      </w:r>
    </w:p>
    <w:p w:rsidR="00E54927" w:rsidRDefault="00E54927" w:rsidP="00E54927">
      <w:pPr>
        <w:ind w:firstLine="720"/>
        <w:jc w:val="both"/>
        <w:rPr>
          <w:lang w:val="id-ID"/>
        </w:rPr>
      </w:pPr>
    </w:p>
    <w:p w:rsidR="00E54927" w:rsidRDefault="00E54927" w:rsidP="00E54927">
      <w:pPr>
        <w:pStyle w:val="Heading2"/>
        <w:numPr>
          <w:ilvl w:val="0"/>
          <w:numId w:val="1"/>
        </w:numPr>
        <w:ind w:left="567" w:hanging="567"/>
        <w:jc w:val="left"/>
        <w:rPr>
          <w:lang w:val="id-ID"/>
        </w:rPr>
      </w:pPr>
      <w:bookmarkStart w:id="6" w:name="_Toc364316589"/>
      <w:r>
        <w:rPr>
          <w:u w:val="none"/>
          <w:lang w:val="id-ID"/>
        </w:rPr>
        <w:t>Manfaat Penelitian</w:t>
      </w:r>
      <w:bookmarkEnd w:id="6"/>
    </w:p>
    <w:p w:rsidR="00E54927" w:rsidRDefault="00E54927" w:rsidP="00E54927">
      <w:pPr>
        <w:ind w:firstLine="720"/>
        <w:jc w:val="both"/>
        <w:rPr>
          <w:bCs/>
        </w:rPr>
      </w:pPr>
      <w:r>
        <w:rPr>
          <w:bCs/>
          <w:lang w:val="id-ID"/>
        </w:rPr>
        <w:t>Penyusunan Tugas akhir ini dharapkan dapat bermanfaat :</w:t>
      </w:r>
    </w:p>
    <w:p w:rsidR="00E54927" w:rsidRDefault="00E54927" w:rsidP="00E54927">
      <w:pPr>
        <w:numPr>
          <w:ilvl w:val="0"/>
          <w:numId w:val="2"/>
        </w:numPr>
        <w:ind w:left="709" w:hanging="283"/>
        <w:jc w:val="both"/>
        <w:rPr>
          <w:bCs/>
          <w:lang w:val="id-ID"/>
        </w:rPr>
      </w:pPr>
      <w:proofErr w:type="spellStart"/>
      <w:r>
        <w:rPr>
          <w:bCs/>
        </w:rPr>
        <w:t>Memberi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wawasan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akan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pentingnya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teknologi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komputasi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paralel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memaksimalkan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kinerja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processor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menyelesaikan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permasalahan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kompleks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waktu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lebih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cepat</w:t>
      </w:r>
      <w:proofErr w:type="spellEnd"/>
      <w:r>
        <w:rPr>
          <w:bCs/>
        </w:rPr>
        <w:t>.</w:t>
      </w:r>
    </w:p>
    <w:p w:rsidR="00E54927" w:rsidRDefault="00E54927" w:rsidP="00E54927">
      <w:pPr>
        <w:numPr>
          <w:ilvl w:val="0"/>
          <w:numId w:val="2"/>
        </w:numPr>
        <w:ind w:left="709" w:hanging="283"/>
        <w:jc w:val="both"/>
        <w:rPr>
          <w:bCs/>
          <w:lang w:val="id-ID"/>
        </w:rPr>
      </w:pPr>
      <w:r>
        <w:rPr>
          <w:bCs/>
          <w:lang w:val="id-ID"/>
        </w:rPr>
        <w:t>Bagi Penulis untuk menambah ilmu pengetahuan mengenai konsep</w:t>
      </w:r>
      <w:proofErr w:type="spellStart"/>
      <w:r>
        <w:rPr>
          <w:bCs/>
        </w:rPr>
        <w:t>komputasi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paralel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  <w:lang w:val="id-ID"/>
        </w:rPr>
        <w:t xml:space="preserve"> perangkat lunak</w:t>
      </w:r>
      <w:r>
        <w:rPr>
          <w:bCs/>
        </w:rPr>
        <w:t xml:space="preserve"> </w:t>
      </w:r>
      <w:r>
        <w:rPr>
          <w:bCs/>
          <w:lang w:val="id-ID"/>
        </w:rPr>
        <w:t>dan penerapannya</w:t>
      </w:r>
      <w:r>
        <w:rPr>
          <w:bCs/>
        </w:rPr>
        <w:t xml:space="preserve"> </w:t>
      </w:r>
      <w:proofErr w:type="spellStart"/>
      <w:r>
        <w:rPr>
          <w:bCs/>
        </w:rPr>
        <w:t>kedepan</w:t>
      </w:r>
      <w:proofErr w:type="spellEnd"/>
      <w:r>
        <w:rPr>
          <w:bCs/>
        </w:rPr>
        <w:t xml:space="preserve">. </w:t>
      </w:r>
    </w:p>
    <w:p w:rsidR="00E54927" w:rsidRDefault="00E54927" w:rsidP="00E54927">
      <w:pPr>
        <w:numPr>
          <w:ilvl w:val="0"/>
          <w:numId w:val="2"/>
        </w:numPr>
        <w:ind w:left="709" w:hanging="283"/>
        <w:jc w:val="both"/>
        <w:rPr>
          <w:bCs/>
          <w:lang w:val="id-ID"/>
        </w:rPr>
      </w:pPr>
      <w:r>
        <w:rPr>
          <w:bCs/>
          <w:lang w:val="id-ID"/>
        </w:rPr>
        <w:t xml:space="preserve">Diharapkan dapat menjadi </w:t>
      </w:r>
      <w:proofErr w:type="spellStart"/>
      <w:r>
        <w:rPr>
          <w:bCs/>
        </w:rPr>
        <w:t>pemicu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pengembangan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kluster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laboratorium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komputer</w:t>
      </w:r>
      <w:proofErr w:type="spellEnd"/>
      <w:r>
        <w:rPr>
          <w:bCs/>
        </w:rPr>
        <w:t xml:space="preserve"> agar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dimanfaatkan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cerdas</w:t>
      </w:r>
      <w:proofErr w:type="spellEnd"/>
      <w:r>
        <w:rPr>
          <w:bCs/>
          <w:lang w:val="id-ID"/>
        </w:rPr>
        <w:t>.</w:t>
      </w:r>
    </w:p>
    <w:p w:rsidR="00E54927" w:rsidRDefault="00E54927" w:rsidP="00E54927">
      <w:pPr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Cs/>
          <w:lang w:val="id-ID"/>
        </w:rPr>
        <w:t>Diharapkan dapat menjadi bahan referensi/acuan di Universitas Mataram pada umumnya dan di Fakultas Teknik khususnya untuk penelitian yang berhubungan dengan</w:t>
      </w:r>
      <w:r>
        <w:rPr>
          <w:bCs/>
        </w:rPr>
        <w:t xml:space="preserve"> </w:t>
      </w:r>
      <w:proofErr w:type="spellStart"/>
      <w:r>
        <w:rPr>
          <w:bCs/>
        </w:rPr>
        <w:t>komputasi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paralel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penerapannya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kompleks</w:t>
      </w:r>
      <w:proofErr w:type="spellEnd"/>
      <w:r>
        <w:rPr>
          <w:bCs/>
          <w:lang w:val="id-ID"/>
        </w:rPr>
        <w:t>.</w:t>
      </w:r>
    </w:p>
    <w:p w:rsidR="00E54927" w:rsidRDefault="00E54927" w:rsidP="00E54927">
      <w:pPr>
        <w:ind w:left="709"/>
        <w:jc w:val="both"/>
        <w:rPr>
          <w:b/>
        </w:rPr>
      </w:pPr>
    </w:p>
    <w:sectPr w:rsidR="00E54927" w:rsidSect="0084547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BCBCFF9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927"/>
    <w:rsid w:val="00035943"/>
    <w:rsid w:val="002800F4"/>
    <w:rsid w:val="005E160D"/>
    <w:rsid w:val="007375C4"/>
    <w:rsid w:val="008118D0"/>
    <w:rsid w:val="00845476"/>
    <w:rsid w:val="00A60093"/>
    <w:rsid w:val="00AC0491"/>
    <w:rsid w:val="00B80527"/>
    <w:rsid w:val="00CF470F"/>
    <w:rsid w:val="00E442F6"/>
    <w:rsid w:val="00E5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2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492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54927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9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492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5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5057</Characters>
  <Application>Microsoft Office Word</Application>
  <DocSecurity>0</DocSecurity>
  <Lines>42</Lines>
  <Paragraphs>11</Paragraphs>
  <ScaleCrop>false</ScaleCrop>
  <Company>Elektro08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Mayzar</dc:creator>
  <cp:keywords/>
  <dc:description/>
  <cp:lastModifiedBy>Mayzar</cp:lastModifiedBy>
  <cp:revision>2</cp:revision>
  <dcterms:created xsi:type="dcterms:W3CDTF">2013-09-14T18:30:00Z</dcterms:created>
  <dcterms:modified xsi:type="dcterms:W3CDTF">2013-09-14T18:55:00Z</dcterms:modified>
</cp:coreProperties>
</file>