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50" w:rsidRPr="008C18C7" w:rsidRDefault="00286350" w:rsidP="00286350">
      <w:pPr>
        <w:spacing w:after="0" w:line="240" w:lineRule="auto"/>
        <w:ind w:left="363" w:hanging="340"/>
        <w:jc w:val="center"/>
        <w:rPr>
          <w:rFonts w:ascii="Times New Roman" w:hAnsi="Times New Roman" w:cs="Times New Roman"/>
          <w:b/>
          <w:bCs/>
          <w:sz w:val="24"/>
          <w:szCs w:val="24"/>
          <w:lang w:val="id-ID"/>
        </w:rPr>
      </w:pPr>
      <w:r w:rsidRPr="008C18C7">
        <w:rPr>
          <w:rFonts w:ascii="Times New Roman" w:hAnsi="Times New Roman" w:cs="Times New Roman"/>
          <w:b/>
          <w:bCs/>
          <w:sz w:val="24"/>
          <w:szCs w:val="24"/>
          <w:lang w:val="sv-SE"/>
        </w:rPr>
        <w:t xml:space="preserve">PENGARUH MODEL PEMBELAJARAN  KOOPERATIF TIPE  </w:t>
      </w:r>
      <w:r w:rsidRPr="008C18C7">
        <w:rPr>
          <w:rFonts w:ascii="Times New Roman" w:hAnsi="Times New Roman" w:cs="Times New Roman"/>
          <w:b/>
          <w:bCs/>
          <w:i/>
          <w:sz w:val="24"/>
          <w:szCs w:val="24"/>
          <w:lang w:val="sv-SE"/>
        </w:rPr>
        <w:t>STAD</w:t>
      </w:r>
      <w:r w:rsidRPr="008C18C7">
        <w:rPr>
          <w:rFonts w:ascii="Times New Roman" w:hAnsi="Times New Roman" w:cs="Times New Roman"/>
          <w:b/>
          <w:bCs/>
          <w:sz w:val="24"/>
          <w:szCs w:val="24"/>
          <w:lang w:val="sv-SE"/>
        </w:rPr>
        <w:t xml:space="preserve">  MENGGUNAKAN MULTIMEDIA INTERAKTIF TERHADAP PENGUASAAN KONSEP SISWA DITINJAU </w:t>
      </w:r>
      <w:r w:rsidRPr="008C18C7">
        <w:rPr>
          <w:rFonts w:ascii="Times New Roman" w:hAnsi="Times New Roman" w:cs="Times New Roman"/>
          <w:b/>
          <w:bCs/>
          <w:sz w:val="24"/>
          <w:szCs w:val="24"/>
        </w:rPr>
        <w:t xml:space="preserve">DARI </w:t>
      </w:r>
      <w:r w:rsidRPr="008C18C7">
        <w:rPr>
          <w:rFonts w:ascii="Times New Roman" w:hAnsi="Times New Roman" w:cs="Times New Roman"/>
          <w:b/>
          <w:bCs/>
          <w:sz w:val="24"/>
          <w:szCs w:val="24"/>
          <w:lang w:val="sv-SE"/>
        </w:rPr>
        <w:t>KEMAMPUAN GENERIK SAINS PADA MATERI GERAK LURUS</w:t>
      </w:r>
    </w:p>
    <w:p w:rsidR="00286350" w:rsidRPr="008C18C7" w:rsidRDefault="00286350" w:rsidP="00286350">
      <w:pPr>
        <w:spacing w:after="0" w:line="240" w:lineRule="auto"/>
        <w:ind w:left="363" w:hanging="340"/>
        <w:jc w:val="center"/>
        <w:rPr>
          <w:rFonts w:ascii="Times New Roman" w:hAnsi="Times New Roman" w:cs="Times New Roman"/>
          <w:b/>
          <w:bCs/>
          <w:sz w:val="24"/>
          <w:szCs w:val="24"/>
          <w:lang w:val="id-ID"/>
        </w:rPr>
      </w:pPr>
    </w:p>
    <w:p w:rsidR="00286350" w:rsidRPr="008C18C7" w:rsidRDefault="00286350" w:rsidP="00286350">
      <w:pPr>
        <w:spacing w:after="0" w:line="240" w:lineRule="auto"/>
        <w:ind w:left="363" w:hanging="340"/>
        <w:jc w:val="center"/>
        <w:rPr>
          <w:rFonts w:ascii="Times New Roman" w:hAnsi="Times New Roman" w:cs="Times New Roman"/>
          <w:b/>
          <w:bCs/>
          <w:sz w:val="24"/>
          <w:szCs w:val="24"/>
          <w:lang w:val="id-ID"/>
        </w:rPr>
      </w:pPr>
    </w:p>
    <w:p w:rsidR="00286350" w:rsidRPr="008C18C7" w:rsidRDefault="00286350" w:rsidP="00285C11">
      <w:pPr>
        <w:autoSpaceDE w:val="0"/>
        <w:autoSpaceDN w:val="0"/>
        <w:adjustRightInd w:val="0"/>
        <w:spacing w:after="0" w:line="240" w:lineRule="auto"/>
        <w:ind w:left="777"/>
        <w:jc w:val="center"/>
        <w:rPr>
          <w:rFonts w:ascii="Times New Roman" w:hAnsi="Times New Roman" w:cs="Times New Roman"/>
          <w:b/>
          <w:sz w:val="24"/>
          <w:szCs w:val="24"/>
          <w:lang w:val="sv-SE"/>
        </w:rPr>
      </w:pPr>
      <w:r w:rsidRPr="008C18C7">
        <w:rPr>
          <w:rFonts w:ascii="Times New Roman" w:hAnsi="Times New Roman" w:cs="Times New Roman"/>
          <w:b/>
          <w:bCs/>
          <w:sz w:val="24"/>
          <w:szCs w:val="24"/>
          <w:lang w:val="id-ID"/>
        </w:rPr>
        <w:t>Husnen</w:t>
      </w:r>
      <w:r w:rsidRPr="008C18C7">
        <w:rPr>
          <w:rFonts w:ascii="Times New Roman" w:hAnsi="Times New Roman" w:cs="Times New Roman"/>
          <w:b/>
          <w:bCs/>
          <w:sz w:val="24"/>
          <w:szCs w:val="24"/>
          <w:vertAlign w:val="superscript"/>
          <w:lang w:val="id-ID"/>
        </w:rPr>
        <w:t>*)</w:t>
      </w:r>
      <w:r w:rsidRPr="008C18C7">
        <w:rPr>
          <w:rFonts w:ascii="Times New Roman" w:hAnsi="Times New Roman" w:cs="Times New Roman"/>
          <w:b/>
          <w:bCs/>
          <w:sz w:val="24"/>
          <w:szCs w:val="24"/>
          <w:lang w:val="id-ID"/>
        </w:rPr>
        <w:t xml:space="preserve">, </w:t>
      </w:r>
      <w:r w:rsidRPr="008C18C7">
        <w:rPr>
          <w:rFonts w:ascii="Times New Roman" w:hAnsi="Times New Roman" w:cs="Times New Roman"/>
          <w:b/>
          <w:bCs/>
          <w:sz w:val="24"/>
          <w:szCs w:val="24"/>
        </w:rPr>
        <w:t xml:space="preserve">Dr. </w:t>
      </w:r>
      <w:proofErr w:type="gramStart"/>
      <w:r w:rsidRPr="008C18C7">
        <w:rPr>
          <w:rFonts w:ascii="Times New Roman" w:hAnsi="Times New Roman" w:cs="Times New Roman"/>
          <w:b/>
          <w:bCs/>
          <w:sz w:val="24"/>
          <w:szCs w:val="24"/>
        </w:rPr>
        <w:t>rer</w:t>
      </w:r>
      <w:proofErr w:type="gramEnd"/>
      <w:r w:rsidRPr="008C18C7">
        <w:rPr>
          <w:rFonts w:ascii="Times New Roman" w:hAnsi="Times New Roman" w:cs="Times New Roman"/>
          <w:b/>
          <w:bCs/>
          <w:sz w:val="24"/>
          <w:szCs w:val="24"/>
        </w:rPr>
        <w:t>. nat. Kosim, M.Si</w:t>
      </w:r>
      <w:r w:rsidRPr="008C18C7">
        <w:rPr>
          <w:rFonts w:ascii="Times New Roman" w:hAnsi="Times New Roman" w:cs="Times New Roman"/>
          <w:b/>
          <w:bCs/>
          <w:sz w:val="24"/>
          <w:szCs w:val="24"/>
          <w:vertAlign w:val="superscript"/>
          <w:lang w:val="id-ID"/>
        </w:rPr>
        <w:t>**)</w:t>
      </w:r>
      <w:r w:rsidRPr="008C18C7">
        <w:rPr>
          <w:rFonts w:ascii="Times New Roman" w:hAnsi="Times New Roman" w:cs="Times New Roman"/>
          <w:b/>
          <w:bCs/>
          <w:sz w:val="24"/>
          <w:szCs w:val="24"/>
          <w:lang w:val="id-ID"/>
        </w:rPr>
        <w:t xml:space="preserve">, </w:t>
      </w:r>
      <w:r w:rsidRPr="008C18C7">
        <w:rPr>
          <w:rFonts w:ascii="Times New Roman" w:hAnsi="Times New Roman" w:cs="Times New Roman"/>
          <w:b/>
          <w:sz w:val="24"/>
          <w:szCs w:val="24"/>
          <w:lang w:val="sv-SE"/>
        </w:rPr>
        <w:t>Dr. Jamaluddin, M.Pd</w:t>
      </w:r>
      <w:r w:rsidRPr="008C18C7">
        <w:rPr>
          <w:rFonts w:ascii="Times New Roman" w:hAnsi="Times New Roman" w:cs="Times New Roman"/>
          <w:b/>
          <w:bCs/>
          <w:sz w:val="24"/>
          <w:szCs w:val="24"/>
          <w:vertAlign w:val="superscript"/>
          <w:lang w:val="id-ID"/>
        </w:rPr>
        <w:t>**)</w:t>
      </w:r>
    </w:p>
    <w:p w:rsidR="00285C11" w:rsidRPr="008C18C7" w:rsidRDefault="00286350" w:rsidP="00285C11">
      <w:pPr>
        <w:pStyle w:val="ListParagraph"/>
        <w:tabs>
          <w:tab w:val="left" w:pos="567"/>
          <w:tab w:val="left" w:pos="2127"/>
          <w:tab w:val="left" w:pos="7513"/>
        </w:tabs>
        <w:autoSpaceDE w:val="0"/>
        <w:autoSpaceDN w:val="0"/>
        <w:adjustRightInd w:val="0"/>
        <w:spacing w:after="0" w:line="240" w:lineRule="auto"/>
        <w:ind w:left="567" w:hanging="567"/>
        <w:jc w:val="center"/>
        <w:rPr>
          <w:rFonts w:ascii="Times New Roman" w:hAnsi="Times New Roman"/>
          <w:b/>
          <w:bCs/>
          <w:sz w:val="24"/>
          <w:szCs w:val="24"/>
          <w:vertAlign w:val="superscript"/>
          <w:lang w:val="id-ID"/>
        </w:rPr>
      </w:pPr>
      <w:r w:rsidRPr="008C18C7">
        <w:rPr>
          <w:rFonts w:ascii="Times New Roman" w:hAnsi="Times New Roman"/>
          <w:b/>
          <w:bCs/>
          <w:sz w:val="24"/>
          <w:szCs w:val="24"/>
          <w:vertAlign w:val="superscript"/>
          <w:lang w:val="id-ID"/>
        </w:rPr>
        <w:t>*)</w:t>
      </w:r>
      <w:r w:rsidRPr="008C18C7">
        <w:rPr>
          <w:rFonts w:ascii="Times New Roman" w:hAnsi="Times New Roman"/>
          <w:b/>
          <w:bCs/>
          <w:sz w:val="24"/>
          <w:szCs w:val="24"/>
          <w:lang w:val="id-ID"/>
        </w:rPr>
        <w:t>MA.DI Putri Nurul Hakim,</w:t>
      </w:r>
      <w:r w:rsidRPr="008C18C7">
        <w:rPr>
          <w:rFonts w:ascii="Times New Roman" w:hAnsi="Times New Roman"/>
          <w:b/>
          <w:bCs/>
          <w:sz w:val="24"/>
          <w:szCs w:val="24"/>
          <w:vertAlign w:val="superscript"/>
          <w:lang w:val="id-ID"/>
        </w:rPr>
        <w:t>**)</w:t>
      </w:r>
    </w:p>
    <w:p w:rsidR="00286350" w:rsidRPr="008C18C7" w:rsidRDefault="00286350" w:rsidP="00285C11">
      <w:pPr>
        <w:pStyle w:val="ListParagraph"/>
        <w:tabs>
          <w:tab w:val="left" w:pos="567"/>
          <w:tab w:val="left" w:pos="2127"/>
          <w:tab w:val="left" w:pos="7513"/>
        </w:tabs>
        <w:autoSpaceDE w:val="0"/>
        <w:autoSpaceDN w:val="0"/>
        <w:adjustRightInd w:val="0"/>
        <w:spacing w:after="0" w:line="240" w:lineRule="auto"/>
        <w:ind w:left="567" w:hanging="567"/>
        <w:jc w:val="center"/>
        <w:rPr>
          <w:rFonts w:ascii="Times New Roman" w:hAnsi="Times New Roman"/>
          <w:b/>
          <w:bCs/>
          <w:sz w:val="24"/>
          <w:szCs w:val="24"/>
          <w:lang w:val="id-ID"/>
        </w:rPr>
      </w:pPr>
      <w:r w:rsidRPr="008C18C7">
        <w:rPr>
          <w:rFonts w:ascii="Times New Roman" w:hAnsi="Times New Roman"/>
          <w:b/>
          <w:bCs/>
          <w:sz w:val="24"/>
          <w:szCs w:val="24"/>
          <w:lang w:val="id-ID"/>
        </w:rPr>
        <w:t>Program Studi Magister Pendidikan IPA UNRAM</w:t>
      </w:r>
    </w:p>
    <w:p w:rsidR="00286350" w:rsidRPr="008C18C7" w:rsidRDefault="00285C11" w:rsidP="00285C11">
      <w:pPr>
        <w:pStyle w:val="ListParagraph"/>
        <w:tabs>
          <w:tab w:val="left" w:pos="567"/>
          <w:tab w:val="left" w:pos="2127"/>
          <w:tab w:val="left" w:pos="7513"/>
        </w:tabs>
        <w:autoSpaceDE w:val="0"/>
        <w:autoSpaceDN w:val="0"/>
        <w:adjustRightInd w:val="0"/>
        <w:spacing w:after="0" w:line="240" w:lineRule="auto"/>
        <w:ind w:left="567" w:hanging="567"/>
        <w:jc w:val="center"/>
        <w:rPr>
          <w:rFonts w:ascii="Times New Roman" w:hAnsi="Times New Roman"/>
          <w:b/>
          <w:bCs/>
          <w:sz w:val="24"/>
          <w:szCs w:val="24"/>
          <w:lang w:val="id-ID"/>
        </w:rPr>
      </w:pPr>
      <w:r w:rsidRPr="008C18C7">
        <w:rPr>
          <w:rFonts w:ascii="Times New Roman" w:hAnsi="Times New Roman"/>
          <w:b/>
          <w:bCs/>
          <w:sz w:val="24"/>
          <w:szCs w:val="24"/>
          <w:lang w:val="id-ID"/>
        </w:rPr>
        <w:t>Email : Fanen_81@yahoo.com</w:t>
      </w:r>
    </w:p>
    <w:p w:rsidR="00286350" w:rsidRPr="008C18C7" w:rsidRDefault="00286350" w:rsidP="00286350">
      <w:pPr>
        <w:pStyle w:val="ListParagraph"/>
        <w:tabs>
          <w:tab w:val="left" w:pos="567"/>
          <w:tab w:val="left" w:pos="2127"/>
          <w:tab w:val="left" w:pos="7513"/>
        </w:tabs>
        <w:autoSpaceDE w:val="0"/>
        <w:autoSpaceDN w:val="0"/>
        <w:adjustRightInd w:val="0"/>
        <w:spacing w:after="0" w:line="240" w:lineRule="auto"/>
        <w:ind w:left="567" w:hanging="567"/>
        <w:jc w:val="both"/>
        <w:rPr>
          <w:rFonts w:ascii="Times New Roman" w:hAnsi="Times New Roman"/>
          <w:sz w:val="24"/>
          <w:szCs w:val="24"/>
          <w:lang w:val="id-ID"/>
        </w:rPr>
      </w:pPr>
    </w:p>
    <w:p w:rsidR="00AC50E7" w:rsidRPr="00472F72" w:rsidRDefault="00286350" w:rsidP="00AC50E7">
      <w:pPr>
        <w:pStyle w:val="ListParagraph"/>
        <w:tabs>
          <w:tab w:val="left" w:pos="567"/>
          <w:tab w:val="left" w:pos="7513"/>
        </w:tabs>
        <w:autoSpaceDE w:val="0"/>
        <w:autoSpaceDN w:val="0"/>
        <w:adjustRightInd w:val="0"/>
        <w:spacing w:after="0" w:line="240" w:lineRule="auto"/>
        <w:ind w:left="0"/>
        <w:jc w:val="both"/>
        <w:rPr>
          <w:rFonts w:ascii="Times New Roman" w:hAnsi="Times New Roman"/>
        </w:rPr>
      </w:pPr>
      <w:r w:rsidRPr="008C18C7">
        <w:rPr>
          <w:rFonts w:ascii="Times New Roman" w:hAnsi="Times New Roman"/>
          <w:b/>
          <w:sz w:val="24"/>
          <w:szCs w:val="24"/>
          <w:lang w:val="id-ID"/>
        </w:rPr>
        <w:t>A</w:t>
      </w:r>
      <w:r w:rsidRPr="008C18C7">
        <w:rPr>
          <w:rFonts w:ascii="Times New Roman" w:hAnsi="Times New Roman"/>
          <w:b/>
          <w:sz w:val="24"/>
          <w:szCs w:val="24"/>
        </w:rPr>
        <w:t>BSTRAK</w:t>
      </w:r>
      <w:r w:rsidR="00285C11" w:rsidRPr="008C18C7">
        <w:rPr>
          <w:rFonts w:ascii="Times New Roman" w:hAnsi="Times New Roman"/>
          <w:b/>
          <w:sz w:val="24"/>
          <w:szCs w:val="24"/>
          <w:lang w:val="id-ID"/>
        </w:rPr>
        <w:t>:</w:t>
      </w:r>
      <w:r w:rsidRPr="008C18C7">
        <w:rPr>
          <w:rFonts w:ascii="Times New Roman" w:hAnsi="Times New Roman"/>
          <w:sz w:val="24"/>
          <w:szCs w:val="24"/>
          <w:lang w:val="id-ID"/>
        </w:rPr>
        <w:t xml:space="preserve"> </w:t>
      </w:r>
      <w:r w:rsidR="002E3920" w:rsidRPr="008C18C7">
        <w:rPr>
          <w:rFonts w:ascii="Times New Roman" w:eastAsia="Times New Roman" w:hAnsi="Times New Roman"/>
          <w:sz w:val="24"/>
          <w:szCs w:val="24"/>
        </w:rPr>
        <w:t xml:space="preserve">Penelitian ini bertujuan untuk: (1) </w:t>
      </w:r>
      <w:r w:rsidR="00714FC5" w:rsidRPr="008C18C7">
        <w:rPr>
          <w:rFonts w:ascii="Times New Roman" w:eastAsia="Times New Roman" w:hAnsi="Times New Roman"/>
          <w:sz w:val="24"/>
          <w:szCs w:val="24"/>
        </w:rPr>
        <w:t>Mengetahui pengaruh  model pembelajaran kooperatif tipe STAD menggunakan multimedia interaktif terhadap penguasaan konsep siswa</w:t>
      </w:r>
      <w:r w:rsidR="002E3920" w:rsidRPr="008C18C7">
        <w:rPr>
          <w:rFonts w:ascii="Times New Roman" w:eastAsia="Times New Roman" w:hAnsi="Times New Roman"/>
          <w:sz w:val="24"/>
          <w:szCs w:val="24"/>
        </w:rPr>
        <w:t xml:space="preserve">. (2) </w:t>
      </w:r>
      <w:r w:rsidR="00A51BA2" w:rsidRPr="008C18C7">
        <w:rPr>
          <w:rFonts w:ascii="Times New Roman" w:eastAsia="Times New Roman" w:hAnsi="Times New Roman"/>
          <w:sz w:val="24"/>
          <w:szCs w:val="24"/>
        </w:rPr>
        <w:t xml:space="preserve">Mengetahui pengaruh kemampuan generik sains terhadap penguasaan konsep siswa pada materi gerak </w:t>
      </w:r>
      <w:proofErr w:type="gramStart"/>
      <w:r w:rsidR="00A51BA2" w:rsidRPr="008C18C7">
        <w:rPr>
          <w:rFonts w:ascii="Times New Roman" w:eastAsia="Times New Roman" w:hAnsi="Times New Roman"/>
          <w:sz w:val="24"/>
          <w:szCs w:val="24"/>
        </w:rPr>
        <w:t>lurus .</w:t>
      </w:r>
      <w:r w:rsidR="002E3920" w:rsidRPr="008C18C7">
        <w:rPr>
          <w:rFonts w:ascii="Times New Roman" w:eastAsia="Times New Roman" w:hAnsi="Times New Roman"/>
          <w:sz w:val="24"/>
          <w:szCs w:val="24"/>
        </w:rPr>
        <w:t>(</w:t>
      </w:r>
      <w:proofErr w:type="gramEnd"/>
      <w:r w:rsidR="002E3920" w:rsidRPr="008C18C7">
        <w:rPr>
          <w:rFonts w:ascii="Times New Roman" w:eastAsia="Times New Roman" w:hAnsi="Times New Roman"/>
          <w:sz w:val="24"/>
          <w:szCs w:val="24"/>
        </w:rPr>
        <w:t xml:space="preserve">3) </w:t>
      </w:r>
      <w:r w:rsidR="00A51BA2" w:rsidRPr="008C18C7">
        <w:rPr>
          <w:rFonts w:ascii="Times New Roman" w:eastAsia="Times New Roman" w:hAnsi="Times New Roman"/>
          <w:sz w:val="24"/>
          <w:szCs w:val="24"/>
        </w:rPr>
        <w:t>Meng</w:t>
      </w:r>
      <w:r w:rsidR="006B38F1" w:rsidRPr="008C18C7">
        <w:rPr>
          <w:rFonts w:ascii="Times New Roman" w:eastAsia="Times New Roman" w:hAnsi="Times New Roman"/>
          <w:sz w:val="24"/>
          <w:szCs w:val="24"/>
        </w:rPr>
        <w:t>e</w:t>
      </w:r>
      <w:r w:rsidR="00A51BA2" w:rsidRPr="008C18C7">
        <w:rPr>
          <w:rFonts w:ascii="Times New Roman" w:eastAsia="Times New Roman" w:hAnsi="Times New Roman"/>
          <w:sz w:val="24"/>
          <w:szCs w:val="24"/>
        </w:rPr>
        <w:t>tahui interaksi antara metode pembelajaran yang digunakan dengan kemampuan generik sains terhadap penguasaan konsep siswa</w:t>
      </w:r>
      <w:r w:rsidR="002E3920" w:rsidRPr="008C18C7">
        <w:rPr>
          <w:rFonts w:ascii="Times New Roman" w:eastAsia="Times New Roman" w:hAnsi="Times New Roman"/>
          <w:sz w:val="24"/>
          <w:szCs w:val="24"/>
        </w:rPr>
        <w:t xml:space="preserve">. </w:t>
      </w:r>
      <w:r w:rsidR="00881698" w:rsidRPr="008C18C7">
        <w:rPr>
          <w:rFonts w:ascii="Times New Roman" w:eastAsia="Times New Roman" w:hAnsi="Times New Roman"/>
          <w:sz w:val="24"/>
          <w:szCs w:val="24"/>
        </w:rPr>
        <w:t>Jenis p</w:t>
      </w:r>
      <w:r w:rsidR="002E3920" w:rsidRPr="008C18C7">
        <w:rPr>
          <w:rFonts w:ascii="Times New Roman" w:eastAsia="Times New Roman" w:hAnsi="Times New Roman"/>
          <w:sz w:val="24"/>
          <w:szCs w:val="24"/>
        </w:rPr>
        <w:t xml:space="preserve">enelitian </w:t>
      </w:r>
      <w:r w:rsidR="00881698" w:rsidRPr="008C18C7">
        <w:rPr>
          <w:rFonts w:ascii="Times New Roman" w:eastAsia="Times New Roman" w:hAnsi="Times New Roman"/>
          <w:sz w:val="24"/>
          <w:szCs w:val="24"/>
        </w:rPr>
        <w:t xml:space="preserve">yang dilakukan adalah penelitian </w:t>
      </w:r>
      <w:r w:rsidR="002E3920" w:rsidRPr="008C18C7">
        <w:rPr>
          <w:rFonts w:ascii="Times New Roman" w:eastAsia="Times New Roman" w:hAnsi="Times New Roman"/>
          <w:sz w:val="24"/>
          <w:szCs w:val="24"/>
        </w:rPr>
        <w:t xml:space="preserve">eksperimen </w:t>
      </w:r>
      <w:proofErr w:type="gramStart"/>
      <w:r w:rsidR="00881698" w:rsidRPr="008C18C7">
        <w:rPr>
          <w:rFonts w:ascii="Times New Roman" w:eastAsia="Times New Roman" w:hAnsi="Times New Roman"/>
          <w:sz w:val="24"/>
          <w:szCs w:val="24"/>
        </w:rPr>
        <w:t xml:space="preserve">dengan </w:t>
      </w:r>
      <w:r w:rsidR="002E3920" w:rsidRPr="008C18C7">
        <w:rPr>
          <w:rFonts w:ascii="Times New Roman" w:eastAsia="Times New Roman" w:hAnsi="Times New Roman"/>
          <w:sz w:val="24"/>
          <w:szCs w:val="24"/>
        </w:rPr>
        <w:t xml:space="preserve"> menggunakan</w:t>
      </w:r>
      <w:proofErr w:type="gramEnd"/>
      <w:r w:rsidR="002E3920" w:rsidRPr="008C18C7">
        <w:rPr>
          <w:rFonts w:ascii="Times New Roman" w:eastAsia="Times New Roman" w:hAnsi="Times New Roman"/>
          <w:sz w:val="24"/>
          <w:szCs w:val="24"/>
        </w:rPr>
        <w:t xml:space="preserve"> desain faktorial 2 x 2. Data dianalisis dengan menggunakan teknik analisis </w:t>
      </w:r>
      <w:r w:rsidR="00356D28" w:rsidRPr="008C18C7">
        <w:rPr>
          <w:rFonts w:ascii="Times New Roman" w:eastAsia="Times New Roman" w:hAnsi="Times New Roman"/>
          <w:sz w:val="24"/>
          <w:szCs w:val="24"/>
          <w:lang w:val="id-ID"/>
        </w:rPr>
        <w:t>co</w:t>
      </w:r>
      <w:r w:rsidR="002E3920" w:rsidRPr="008C18C7">
        <w:rPr>
          <w:rFonts w:ascii="Times New Roman" w:eastAsia="Times New Roman" w:hAnsi="Times New Roman"/>
          <w:sz w:val="24"/>
          <w:szCs w:val="24"/>
        </w:rPr>
        <w:t>varians (ANA</w:t>
      </w:r>
      <w:r w:rsidR="00356D28" w:rsidRPr="008C18C7">
        <w:rPr>
          <w:rFonts w:ascii="Times New Roman" w:eastAsia="Times New Roman" w:hAnsi="Times New Roman"/>
          <w:sz w:val="24"/>
          <w:szCs w:val="24"/>
          <w:lang w:val="id-ID"/>
        </w:rPr>
        <w:t>CO</w:t>
      </w:r>
      <w:r w:rsidR="002E3920" w:rsidRPr="008C18C7">
        <w:rPr>
          <w:rFonts w:ascii="Times New Roman" w:eastAsia="Times New Roman" w:hAnsi="Times New Roman"/>
          <w:sz w:val="24"/>
          <w:szCs w:val="24"/>
        </w:rPr>
        <w:t>VA) dengan bantuan program SPSS 20</w:t>
      </w:r>
      <w:proofErr w:type="gramStart"/>
      <w:r w:rsidR="002E3920" w:rsidRPr="008C18C7">
        <w:rPr>
          <w:rFonts w:ascii="Times New Roman" w:eastAsia="Times New Roman" w:hAnsi="Times New Roman"/>
          <w:sz w:val="24"/>
          <w:szCs w:val="24"/>
        </w:rPr>
        <w:t>,0</w:t>
      </w:r>
      <w:proofErr w:type="gramEnd"/>
      <w:r w:rsidR="002E3920" w:rsidRPr="008C18C7">
        <w:rPr>
          <w:rFonts w:ascii="Times New Roman" w:eastAsia="Times New Roman" w:hAnsi="Times New Roman"/>
          <w:sz w:val="24"/>
          <w:szCs w:val="24"/>
        </w:rPr>
        <w:t xml:space="preserve"> for windows. Hasil analisis data pada </w:t>
      </w:r>
      <w:proofErr w:type="gramStart"/>
      <w:r w:rsidR="002E3920" w:rsidRPr="008C18C7">
        <w:rPr>
          <w:rFonts w:ascii="Times New Roman" w:eastAsia="Times New Roman" w:hAnsi="Times New Roman"/>
          <w:sz w:val="24"/>
          <w:szCs w:val="24"/>
        </w:rPr>
        <w:t>taraf  signifikan</w:t>
      </w:r>
      <w:proofErr w:type="gramEnd"/>
      <w:r w:rsidR="002E3920" w:rsidRPr="008C18C7">
        <w:rPr>
          <w:rFonts w:ascii="Times New Roman" w:eastAsia="Times New Roman" w:hAnsi="Times New Roman"/>
          <w:sz w:val="24"/>
          <w:szCs w:val="24"/>
        </w:rPr>
        <w:t xml:space="preserve"> 0,05 menunjukkan bahwa: (1) nilai signifikan  penggunaan model pembelajaran terhadap </w:t>
      </w:r>
      <w:r w:rsidR="00881698" w:rsidRPr="008C18C7">
        <w:rPr>
          <w:rFonts w:ascii="Times New Roman" w:eastAsia="Times New Roman" w:hAnsi="Times New Roman"/>
          <w:sz w:val="24"/>
          <w:szCs w:val="24"/>
        </w:rPr>
        <w:t xml:space="preserve">penguasaan konsep siswa sebesar </w:t>
      </w:r>
      <w:r w:rsidR="002E3920" w:rsidRPr="008C18C7">
        <w:rPr>
          <w:rFonts w:ascii="Times New Roman" w:eastAsia="Times New Roman" w:hAnsi="Times New Roman"/>
          <w:sz w:val="24"/>
          <w:szCs w:val="24"/>
        </w:rPr>
        <w:t xml:space="preserve"> 0,</w:t>
      </w:r>
      <w:r w:rsidR="00881698" w:rsidRPr="008C18C7">
        <w:rPr>
          <w:rFonts w:ascii="Times New Roman" w:eastAsia="Times New Roman" w:hAnsi="Times New Roman"/>
          <w:sz w:val="24"/>
          <w:szCs w:val="24"/>
        </w:rPr>
        <w:t>0</w:t>
      </w:r>
      <w:r w:rsidR="002E3920" w:rsidRPr="008C18C7">
        <w:rPr>
          <w:rFonts w:ascii="Times New Roman" w:eastAsia="Times New Roman" w:hAnsi="Times New Roman"/>
          <w:sz w:val="24"/>
          <w:szCs w:val="24"/>
        </w:rPr>
        <w:t>0</w:t>
      </w:r>
      <w:r w:rsidR="0051121D" w:rsidRPr="008C18C7">
        <w:rPr>
          <w:rFonts w:ascii="Times New Roman" w:eastAsia="Times New Roman" w:hAnsi="Times New Roman"/>
          <w:sz w:val="24"/>
          <w:szCs w:val="24"/>
          <w:lang w:val="id-ID"/>
        </w:rPr>
        <w:t>2</w:t>
      </w:r>
      <w:r w:rsidR="006F6EDD">
        <w:rPr>
          <w:rFonts w:ascii="Times New Roman" w:eastAsia="Times New Roman" w:hAnsi="Times New Roman"/>
          <w:sz w:val="24"/>
          <w:szCs w:val="24"/>
        </w:rPr>
        <w:t xml:space="preserve"> (&lt; 0,05)</w:t>
      </w:r>
      <w:r w:rsidR="002E3920" w:rsidRPr="008C18C7">
        <w:rPr>
          <w:rFonts w:ascii="Times New Roman" w:eastAsia="Times New Roman" w:hAnsi="Times New Roman"/>
          <w:sz w:val="24"/>
          <w:szCs w:val="24"/>
        </w:rPr>
        <w:t xml:space="preserve">; (2) nilai signifikan </w:t>
      </w:r>
      <w:r w:rsidR="00881698" w:rsidRPr="008C18C7">
        <w:rPr>
          <w:rFonts w:ascii="Times New Roman" w:eastAsia="Times New Roman" w:hAnsi="Times New Roman"/>
          <w:sz w:val="24"/>
          <w:szCs w:val="24"/>
        </w:rPr>
        <w:t>kemampuan generik sains terhadap penguasaan konsep siswa</w:t>
      </w:r>
      <w:r w:rsidR="002E3920" w:rsidRPr="008C18C7">
        <w:rPr>
          <w:rFonts w:ascii="Times New Roman" w:eastAsia="Times New Roman" w:hAnsi="Times New Roman"/>
          <w:sz w:val="24"/>
          <w:szCs w:val="24"/>
        </w:rPr>
        <w:t xml:space="preserve"> sebesar 0,00</w:t>
      </w:r>
      <w:r w:rsidR="0051121D" w:rsidRPr="008C18C7">
        <w:rPr>
          <w:rFonts w:ascii="Times New Roman" w:eastAsia="Times New Roman" w:hAnsi="Times New Roman"/>
          <w:sz w:val="24"/>
          <w:szCs w:val="24"/>
          <w:lang w:val="id-ID"/>
        </w:rPr>
        <w:t>2</w:t>
      </w:r>
      <w:r w:rsidR="006F6EDD">
        <w:rPr>
          <w:rFonts w:ascii="Times New Roman" w:eastAsia="Times New Roman" w:hAnsi="Times New Roman"/>
          <w:sz w:val="24"/>
          <w:szCs w:val="24"/>
        </w:rPr>
        <w:t xml:space="preserve">     (&lt; 0,05)</w:t>
      </w:r>
      <w:r w:rsidR="002E3920" w:rsidRPr="008C18C7">
        <w:rPr>
          <w:rFonts w:ascii="Times New Roman" w:eastAsia="Times New Roman" w:hAnsi="Times New Roman"/>
          <w:sz w:val="24"/>
          <w:szCs w:val="24"/>
        </w:rPr>
        <w:t xml:space="preserve">; (3) nilai signifikan interaksi penggunaan </w:t>
      </w:r>
      <w:r w:rsidR="00881698" w:rsidRPr="008C18C7">
        <w:rPr>
          <w:rFonts w:ascii="Times New Roman" w:eastAsia="Times New Roman" w:hAnsi="Times New Roman"/>
          <w:sz w:val="24"/>
          <w:szCs w:val="24"/>
        </w:rPr>
        <w:t>metode</w:t>
      </w:r>
      <w:r w:rsidR="002E3920" w:rsidRPr="008C18C7">
        <w:rPr>
          <w:rFonts w:ascii="Times New Roman" w:eastAsia="Times New Roman" w:hAnsi="Times New Roman"/>
          <w:sz w:val="24"/>
          <w:szCs w:val="24"/>
        </w:rPr>
        <w:t xml:space="preserve"> pembelajaran </w:t>
      </w:r>
      <w:r w:rsidR="00881698" w:rsidRPr="008C18C7">
        <w:rPr>
          <w:rFonts w:ascii="Times New Roman" w:eastAsia="Times New Roman" w:hAnsi="Times New Roman"/>
          <w:sz w:val="24"/>
          <w:szCs w:val="24"/>
        </w:rPr>
        <w:t>terhadap penguasaan konsep siswa</w:t>
      </w:r>
      <w:r w:rsidR="002E3920" w:rsidRPr="008C18C7">
        <w:rPr>
          <w:rFonts w:ascii="Times New Roman" w:eastAsia="Times New Roman" w:hAnsi="Times New Roman"/>
          <w:sz w:val="24"/>
          <w:szCs w:val="24"/>
        </w:rPr>
        <w:t xml:space="preserve"> </w:t>
      </w:r>
      <w:r w:rsidR="006F6EDD">
        <w:rPr>
          <w:rFonts w:ascii="Times New Roman" w:hAnsi="Times New Roman"/>
        </w:rPr>
        <w:t>ditinjau dari kemampuan generi</w:t>
      </w:r>
      <w:r w:rsidR="006F6EDD">
        <w:rPr>
          <w:rFonts w:ascii="Times New Roman" w:hAnsi="Times New Roman"/>
          <w:lang w:val="id-ID"/>
        </w:rPr>
        <w:t>k</w:t>
      </w:r>
      <w:r w:rsidR="006F6EDD">
        <w:rPr>
          <w:rFonts w:ascii="Times New Roman" w:hAnsi="Times New Roman"/>
        </w:rPr>
        <w:t xml:space="preserve"> sains siswa</w:t>
      </w:r>
      <w:r w:rsidR="006F6EDD">
        <w:rPr>
          <w:rFonts w:ascii="Times New Roman" w:hAnsi="Times New Roman"/>
          <w:lang w:val="id-ID"/>
        </w:rPr>
        <w:t xml:space="preserve"> </w:t>
      </w:r>
      <w:r w:rsidR="006F6EDD" w:rsidRPr="00C46D8C">
        <w:rPr>
          <w:rFonts w:ascii="Times New Roman" w:hAnsi="Times New Roman"/>
          <w:color w:val="000000"/>
          <w:lang w:val="id-ID"/>
        </w:rPr>
        <w:t>(tinggi dan rendah)</w:t>
      </w:r>
      <w:r w:rsidR="006F6EDD">
        <w:rPr>
          <w:rFonts w:ascii="Times New Roman" w:hAnsi="Times New Roman"/>
          <w:color w:val="000000"/>
        </w:rPr>
        <w:t xml:space="preserve"> </w:t>
      </w:r>
      <w:r w:rsidR="002E3920" w:rsidRPr="008C18C7">
        <w:rPr>
          <w:rFonts w:ascii="Times New Roman" w:eastAsia="Times New Roman" w:hAnsi="Times New Roman"/>
          <w:sz w:val="24"/>
          <w:szCs w:val="24"/>
        </w:rPr>
        <w:t xml:space="preserve">sebesar </w:t>
      </w:r>
      <w:r w:rsidR="00881698" w:rsidRPr="008C18C7">
        <w:rPr>
          <w:rFonts w:ascii="Times New Roman" w:eastAsia="Times New Roman" w:hAnsi="Times New Roman"/>
          <w:sz w:val="24"/>
          <w:szCs w:val="24"/>
        </w:rPr>
        <w:t>0,</w:t>
      </w:r>
      <w:r w:rsidR="0051121D" w:rsidRPr="008C18C7">
        <w:rPr>
          <w:rFonts w:ascii="Times New Roman" w:eastAsia="Times New Roman" w:hAnsi="Times New Roman"/>
          <w:sz w:val="24"/>
          <w:szCs w:val="24"/>
          <w:lang w:val="id-ID"/>
        </w:rPr>
        <w:t>017</w:t>
      </w:r>
      <w:r w:rsidR="00246C62">
        <w:rPr>
          <w:rFonts w:ascii="Times New Roman" w:eastAsia="Times New Roman" w:hAnsi="Times New Roman"/>
          <w:sz w:val="24"/>
          <w:szCs w:val="24"/>
        </w:rPr>
        <w:t xml:space="preserve"> </w:t>
      </w:r>
      <w:r w:rsidR="006F6EDD">
        <w:rPr>
          <w:rFonts w:ascii="Times New Roman" w:eastAsia="Times New Roman" w:hAnsi="Times New Roman"/>
          <w:sz w:val="24"/>
          <w:szCs w:val="24"/>
        </w:rPr>
        <w:t>(&lt; 0,05)</w:t>
      </w:r>
      <w:r w:rsidR="00246C62">
        <w:rPr>
          <w:rFonts w:ascii="Times New Roman" w:eastAsia="Times New Roman" w:hAnsi="Times New Roman"/>
          <w:sz w:val="24"/>
          <w:szCs w:val="24"/>
        </w:rPr>
        <w:t xml:space="preserve">. Kesimpulan: (1) </w:t>
      </w:r>
      <w:r w:rsidR="00881698" w:rsidRPr="008C18C7">
        <w:rPr>
          <w:rFonts w:ascii="Times New Roman" w:eastAsia="Times New Roman" w:hAnsi="Times New Roman"/>
          <w:sz w:val="24"/>
          <w:szCs w:val="24"/>
        </w:rPr>
        <w:t xml:space="preserve">Terdapat pengaruh </w:t>
      </w:r>
      <w:r w:rsidR="00465121" w:rsidRPr="008C18C7">
        <w:rPr>
          <w:rFonts w:ascii="Times New Roman" w:eastAsia="Times New Roman" w:hAnsi="Times New Roman"/>
          <w:sz w:val="24"/>
          <w:szCs w:val="24"/>
        </w:rPr>
        <w:t xml:space="preserve">penggunaan </w:t>
      </w:r>
      <w:r w:rsidR="00881698" w:rsidRPr="008C18C7">
        <w:rPr>
          <w:rFonts w:ascii="Times New Roman" w:eastAsia="Times New Roman" w:hAnsi="Times New Roman"/>
          <w:sz w:val="24"/>
          <w:szCs w:val="24"/>
        </w:rPr>
        <w:t xml:space="preserve">model pembelajaran kooperatif tipe STAD </w:t>
      </w:r>
      <w:r w:rsidR="00465121" w:rsidRPr="008C18C7">
        <w:rPr>
          <w:rFonts w:ascii="Times New Roman" w:eastAsia="Times New Roman" w:hAnsi="Times New Roman"/>
          <w:sz w:val="24"/>
          <w:szCs w:val="24"/>
        </w:rPr>
        <w:t>dengan</w:t>
      </w:r>
      <w:r w:rsidR="00881698" w:rsidRPr="008C18C7">
        <w:rPr>
          <w:rFonts w:ascii="Times New Roman" w:eastAsia="Times New Roman" w:hAnsi="Times New Roman"/>
          <w:sz w:val="24"/>
          <w:szCs w:val="24"/>
        </w:rPr>
        <w:t xml:space="preserve"> multimedia interaktif </w:t>
      </w:r>
      <w:r w:rsidR="00465121" w:rsidRPr="008C18C7">
        <w:rPr>
          <w:rFonts w:ascii="Times New Roman" w:eastAsia="Times New Roman" w:hAnsi="Times New Roman"/>
          <w:sz w:val="24"/>
          <w:szCs w:val="24"/>
        </w:rPr>
        <w:t xml:space="preserve">terhadap penguasaan konsep siswa </w:t>
      </w:r>
      <w:r w:rsidR="00881698" w:rsidRPr="008C18C7">
        <w:rPr>
          <w:rFonts w:ascii="Times New Roman" w:eastAsia="Times New Roman" w:hAnsi="Times New Roman"/>
          <w:sz w:val="24"/>
          <w:szCs w:val="24"/>
        </w:rPr>
        <w:t>pada mata pelajaran fisika materi gerak lurus</w:t>
      </w:r>
      <w:r w:rsidR="0051121D" w:rsidRPr="008C18C7">
        <w:rPr>
          <w:rFonts w:ascii="Times New Roman" w:eastAsia="Times New Roman" w:hAnsi="Times New Roman"/>
          <w:sz w:val="24"/>
          <w:szCs w:val="24"/>
        </w:rPr>
        <w:t>;</w:t>
      </w:r>
      <w:r w:rsidR="0051121D" w:rsidRPr="008C18C7">
        <w:rPr>
          <w:rFonts w:ascii="Times New Roman" w:eastAsia="Times New Roman" w:hAnsi="Times New Roman"/>
          <w:sz w:val="24"/>
          <w:szCs w:val="24"/>
          <w:lang w:val="id-ID"/>
        </w:rPr>
        <w:t xml:space="preserve"> </w:t>
      </w:r>
      <w:r w:rsidR="002E3920" w:rsidRPr="008C18C7">
        <w:rPr>
          <w:rFonts w:ascii="Times New Roman" w:eastAsia="Times New Roman" w:hAnsi="Times New Roman"/>
          <w:sz w:val="24"/>
          <w:szCs w:val="24"/>
        </w:rPr>
        <w:t xml:space="preserve">(2) </w:t>
      </w:r>
      <w:r w:rsidR="0095775A" w:rsidRPr="008C18C7">
        <w:rPr>
          <w:rFonts w:ascii="Times New Roman" w:eastAsia="Times New Roman" w:hAnsi="Times New Roman"/>
          <w:sz w:val="24"/>
          <w:szCs w:val="24"/>
        </w:rPr>
        <w:t xml:space="preserve">terdapat pengaruh </w:t>
      </w:r>
      <w:r w:rsidR="00465121" w:rsidRPr="008C18C7">
        <w:rPr>
          <w:rFonts w:ascii="Times New Roman" w:eastAsia="Times New Roman" w:hAnsi="Times New Roman"/>
          <w:sz w:val="24"/>
          <w:szCs w:val="24"/>
        </w:rPr>
        <w:t>penguasaan konsep</w:t>
      </w:r>
      <w:r w:rsidR="0095775A" w:rsidRPr="008C18C7">
        <w:rPr>
          <w:rFonts w:ascii="Times New Roman" w:eastAsia="Times New Roman" w:hAnsi="Times New Roman"/>
          <w:sz w:val="24"/>
          <w:szCs w:val="24"/>
        </w:rPr>
        <w:t xml:space="preserve"> antara siswa yang memiliki kemampuan generik sains tinggi dan kemampuan generik sains rendah  pada pembelajaran fisika materi gerak lurus.</w:t>
      </w:r>
      <w:r w:rsidR="002E3920" w:rsidRPr="008C18C7">
        <w:rPr>
          <w:rFonts w:ascii="Times New Roman" w:eastAsia="Times New Roman" w:hAnsi="Times New Roman"/>
          <w:sz w:val="24"/>
          <w:szCs w:val="24"/>
        </w:rPr>
        <w:t xml:space="preserve">; (3) </w:t>
      </w:r>
      <w:r w:rsidR="0051121D" w:rsidRPr="008C18C7">
        <w:rPr>
          <w:rFonts w:ascii="Times New Roman" w:eastAsia="Times New Roman" w:hAnsi="Times New Roman"/>
          <w:sz w:val="24"/>
          <w:szCs w:val="24"/>
          <w:lang w:val="id-ID"/>
        </w:rPr>
        <w:t xml:space="preserve"> </w:t>
      </w:r>
      <w:r w:rsidR="0051121D" w:rsidRPr="008C18C7">
        <w:rPr>
          <w:rFonts w:ascii="Times New Roman" w:eastAsia="Times New Roman" w:hAnsi="Times New Roman"/>
          <w:sz w:val="24"/>
          <w:szCs w:val="24"/>
        </w:rPr>
        <w:t xml:space="preserve">Terdapat </w:t>
      </w:r>
      <w:r w:rsidR="0095775A" w:rsidRPr="008C18C7">
        <w:rPr>
          <w:rFonts w:ascii="Times New Roman" w:eastAsia="Times New Roman" w:hAnsi="Times New Roman"/>
          <w:sz w:val="24"/>
          <w:szCs w:val="24"/>
        </w:rPr>
        <w:t>interaksi antara metode pembelajaran yang digunakan baik</w:t>
      </w:r>
      <w:r w:rsidR="006F6EDD">
        <w:rPr>
          <w:rFonts w:ascii="Times New Roman" w:eastAsia="Times New Roman" w:hAnsi="Times New Roman"/>
          <w:sz w:val="24"/>
          <w:szCs w:val="24"/>
          <w:lang w:val="id-ID"/>
        </w:rPr>
        <w:t xml:space="preserve"> </w:t>
      </w:r>
      <w:r w:rsidR="0095775A" w:rsidRPr="008C18C7">
        <w:rPr>
          <w:rFonts w:ascii="Times New Roman" w:eastAsia="Times New Roman" w:hAnsi="Times New Roman"/>
          <w:sz w:val="24"/>
          <w:szCs w:val="24"/>
        </w:rPr>
        <w:t>(</w:t>
      </w:r>
      <w:r w:rsidR="0051121D" w:rsidRPr="008C18C7">
        <w:rPr>
          <w:rFonts w:ascii="Times New Roman" w:eastAsia="Times New Roman" w:hAnsi="Times New Roman"/>
          <w:sz w:val="24"/>
          <w:szCs w:val="24"/>
          <w:lang w:val="id-ID"/>
        </w:rPr>
        <w:t xml:space="preserve"> </w:t>
      </w:r>
      <w:r w:rsidR="0095775A" w:rsidRPr="008C18C7">
        <w:rPr>
          <w:rFonts w:ascii="Times New Roman" w:eastAsia="Times New Roman" w:hAnsi="Times New Roman"/>
          <w:sz w:val="24"/>
          <w:szCs w:val="24"/>
        </w:rPr>
        <w:t>kooperatif tipe STAD MMI dan kooperatif tipe STAD non MMI</w:t>
      </w:r>
      <w:r w:rsidR="0051121D" w:rsidRPr="008C18C7">
        <w:rPr>
          <w:rFonts w:ascii="Times New Roman" w:eastAsia="Times New Roman" w:hAnsi="Times New Roman"/>
          <w:sz w:val="24"/>
          <w:szCs w:val="24"/>
          <w:lang w:val="id-ID"/>
        </w:rPr>
        <w:t xml:space="preserve"> )</w:t>
      </w:r>
      <w:r w:rsidR="0095775A" w:rsidRPr="008C18C7">
        <w:rPr>
          <w:rFonts w:ascii="Times New Roman" w:eastAsia="Times New Roman" w:hAnsi="Times New Roman"/>
          <w:sz w:val="24"/>
          <w:szCs w:val="24"/>
        </w:rPr>
        <w:t xml:space="preserve"> </w:t>
      </w:r>
      <w:r w:rsidR="00AC50E7">
        <w:rPr>
          <w:rFonts w:ascii="Times New Roman" w:hAnsi="Times New Roman"/>
        </w:rPr>
        <w:t>t</w:t>
      </w:r>
      <w:r w:rsidR="00AC50E7" w:rsidRPr="00A13D7F">
        <w:rPr>
          <w:rFonts w:ascii="Times New Roman" w:hAnsi="Times New Roman"/>
        </w:rPr>
        <w:t xml:space="preserve">erhadap </w:t>
      </w:r>
      <w:r w:rsidR="00AC50E7">
        <w:rPr>
          <w:rFonts w:ascii="Times New Roman" w:hAnsi="Times New Roman"/>
        </w:rPr>
        <w:t>penguasaan konsep</w:t>
      </w:r>
      <w:r w:rsidR="00AC50E7" w:rsidRPr="00A13D7F">
        <w:rPr>
          <w:rFonts w:ascii="Times New Roman" w:hAnsi="Times New Roman"/>
        </w:rPr>
        <w:t xml:space="preserve"> siswa</w:t>
      </w:r>
      <w:r w:rsidR="00AC50E7">
        <w:rPr>
          <w:rFonts w:ascii="Times New Roman" w:hAnsi="Times New Roman"/>
        </w:rPr>
        <w:t xml:space="preserve"> ditinjau dari kemampuan generi</w:t>
      </w:r>
      <w:r w:rsidR="00AC50E7">
        <w:rPr>
          <w:rFonts w:ascii="Times New Roman" w:hAnsi="Times New Roman"/>
          <w:lang w:val="id-ID"/>
        </w:rPr>
        <w:t>k</w:t>
      </w:r>
      <w:r w:rsidR="00AC50E7">
        <w:rPr>
          <w:rFonts w:ascii="Times New Roman" w:hAnsi="Times New Roman"/>
        </w:rPr>
        <w:t xml:space="preserve"> sains siswa</w:t>
      </w:r>
      <w:r w:rsidR="00AC50E7">
        <w:rPr>
          <w:rFonts w:ascii="Times New Roman" w:hAnsi="Times New Roman"/>
          <w:lang w:val="id-ID"/>
        </w:rPr>
        <w:t xml:space="preserve"> </w:t>
      </w:r>
      <w:r w:rsidR="00AC50E7" w:rsidRPr="00C46D8C">
        <w:rPr>
          <w:rFonts w:ascii="Times New Roman" w:hAnsi="Times New Roman"/>
          <w:color w:val="000000"/>
          <w:lang w:val="id-ID"/>
        </w:rPr>
        <w:t>(tinggi dan rendah)</w:t>
      </w:r>
    </w:p>
    <w:p w:rsidR="002E3920" w:rsidRPr="008C18C7" w:rsidRDefault="002E3920" w:rsidP="00286350">
      <w:pPr>
        <w:pStyle w:val="BodyTextIndent3"/>
        <w:spacing w:after="0"/>
        <w:ind w:left="284"/>
        <w:jc w:val="both"/>
        <w:rPr>
          <w:sz w:val="24"/>
          <w:szCs w:val="24"/>
        </w:rPr>
      </w:pPr>
      <w:r w:rsidRPr="008C18C7">
        <w:rPr>
          <w:sz w:val="24"/>
          <w:szCs w:val="24"/>
        </w:rPr>
        <w:t xml:space="preserve"> </w:t>
      </w:r>
    </w:p>
    <w:p w:rsidR="00E9397A" w:rsidRPr="008C18C7" w:rsidRDefault="0095775A" w:rsidP="0046612B">
      <w:pPr>
        <w:pStyle w:val="ListParagraph"/>
        <w:tabs>
          <w:tab w:val="left" w:pos="0"/>
          <w:tab w:val="left" w:pos="2127"/>
          <w:tab w:val="left" w:pos="7513"/>
        </w:tabs>
        <w:autoSpaceDE w:val="0"/>
        <w:autoSpaceDN w:val="0"/>
        <w:adjustRightInd w:val="0"/>
        <w:spacing w:after="0" w:line="240" w:lineRule="auto"/>
        <w:ind w:left="0"/>
        <w:jc w:val="both"/>
        <w:rPr>
          <w:rFonts w:ascii="Times New Roman" w:eastAsia="Times New Roman" w:hAnsi="Times New Roman"/>
          <w:sz w:val="24"/>
          <w:szCs w:val="24"/>
          <w:lang w:val="id-ID"/>
        </w:rPr>
      </w:pPr>
      <w:r w:rsidRPr="008C18C7">
        <w:rPr>
          <w:rFonts w:ascii="Times New Roman" w:eastAsia="Times New Roman" w:hAnsi="Times New Roman"/>
          <w:sz w:val="24"/>
          <w:szCs w:val="24"/>
        </w:rPr>
        <w:t xml:space="preserve">Kata </w:t>
      </w:r>
      <w:proofErr w:type="gramStart"/>
      <w:r w:rsidR="0051121D" w:rsidRPr="008C18C7">
        <w:rPr>
          <w:rFonts w:ascii="Times New Roman" w:eastAsia="Times New Roman" w:hAnsi="Times New Roman"/>
          <w:sz w:val="24"/>
          <w:szCs w:val="24"/>
        </w:rPr>
        <w:t>Kunci  :</w:t>
      </w:r>
      <w:proofErr w:type="gramEnd"/>
      <w:r w:rsidR="0051121D" w:rsidRPr="008C18C7">
        <w:rPr>
          <w:rFonts w:ascii="Times New Roman" w:eastAsia="Times New Roman" w:hAnsi="Times New Roman"/>
          <w:sz w:val="24"/>
          <w:szCs w:val="24"/>
        </w:rPr>
        <w:t xml:space="preserve"> </w:t>
      </w:r>
      <w:r w:rsidR="0051121D" w:rsidRPr="008C18C7">
        <w:rPr>
          <w:rFonts w:ascii="Times New Roman" w:eastAsia="Times New Roman" w:hAnsi="Times New Roman"/>
          <w:sz w:val="24"/>
          <w:szCs w:val="24"/>
          <w:lang w:val="id-ID"/>
        </w:rPr>
        <w:t xml:space="preserve"> </w:t>
      </w:r>
      <w:r w:rsidRPr="008C18C7">
        <w:rPr>
          <w:rFonts w:ascii="Times New Roman" w:eastAsia="Times New Roman" w:hAnsi="Times New Roman"/>
          <w:sz w:val="24"/>
          <w:szCs w:val="24"/>
        </w:rPr>
        <w:t>Pembelajaran kooperatif</w:t>
      </w:r>
      <w:r w:rsidR="0046612B">
        <w:rPr>
          <w:rFonts w:ascii="Times New Roman" w:eastAsia="Times New Roman" w:hAnsi="Times New Roman"/>
          <w:sz w:val="24"/>
          <w:szCs w:val="24"/>
        </w:rPr>
        <w:t xml:space="preserve"> tipe STAD</w:t>
      </w:r>
      <w:r w:rsidRPr="008C18C7">
        <w:rPr>
          <w:rFonts w:ascii="Times New Roman" w:eastAsia="Times New Roman" w:hAnsi="Times New Roman"/>
          <w:sz w:val="24"/>
          <w:szCs w:val="24"/>
        </w:rPr>
        <w:t xml:space="preserve">, multimedia interaktif, kemampuan </w:t>
      </w:r>
      <w:r w:rsidR="0046612B">
        <w:rPr>
          <w:rFonts w:ascii="Times New Roman" w:eastAsia="Times New Roman" w:hAnsi="Times New Roman"/>
          <w:sz w:val="24"/>
          <w:szCs w:val="24"/>
        </w:rPr>
        <w:t xml:space="preserve"> </w:t>
      </w:r>
      <w:r w:rsidRPr="008C18C7">
        <w:rPr>
          <w:rFonts w:ascii="Times New Roman" w:eastAsia="Times New Roman" w:hAnsi="Times New Roman"/>
          <w:sz w:val="24"/>
          <w:szCs w:val="24"/>
        </w:rPr>
        <w:t>generik sains, penguasaan konsep siswa.</w:t>
      </w:r>
    </w:p>
    <w:p w:rsidR="0051121D" w:rsidRPr="008C18C7" w:rsidRDefault="0051121D" w:rsidP="0095775A">
      <w:pPr>
        <w:pStyle w:val="ListParagraph"/>
        <w:tabs>
          <w:tab w:val="left" w:pos="0"/>
          <w:tab w:val="left" w:pos="567"/>
          <w:tab w:val="left" w:pos="2127"/>
          <w:tab w:val="left" w:pos="7513"/>
        </w:tabs>
        <w:autoSpaceDE w:val="0"/>
        <w:autoSpaceDN w:val="0"/>
        <w:adjustRightInd w:val="0"/>
        <w:spacing w:after="0" w:line="240" w:lineRule="auto"/>
        <w:ind w:left="0"/>
        <w:jc w:val="both"/>
        <w:rPr>
          <w:rFonts w:ascii="Times New Roman" w:eastAsia="Times New Roman" w:hAnsi="Times New Roman"/>
          <w:sz w:val="24"/>
          <w:szCs w:val="24"/>
          <w:lang w:val="id-ID"/>
        </w:rPr>
      </w:pPr>
    </w:p>
    <w:p w:rsidR="0051121D" w:rsidRPr="008C18C7" w:rsidRDefault="00FE0B66" w:rsidP="0095775A">
      <w:pPr>
        <w:pStyle w:val="ListParagraph"/>
        <w:tabs>
          <w:tab w:val="left" w:pos="0"/>
          <w:tab w:val="left" w:pos="567"/>
          <w:tab w:val="left" w:pos="2127"/>
          <w:tab w:val="left" w:pos="7513"/>
        </w:tabs>
        <w:autoSpaceDE w:val="0"/>
        <w:autoSpaceDN w:val="0"/>
        <w:adjustRightInd w:val="0"/>
        <w:spacing w:after="0" w:line="240" w:lineRule="auto"/>
        <w:ind w:left="0"/>
        <w:jc w:val="both"/>
        <w:rPr>
          <w:rFonts w:ascii="Times New Roman" w:eastAsia="Times New Roman" w:hAnsi="Times New Roman"/>
          <w:sz w:val="24"/>
          <w:szCs w:val="24"/>
          <w:lang w:val="id-ID"/>
        </w:rPr>
      </w:pPr>
      <w:r>
        <w:rPr>
          <w:rFonts w:ascii="Times New Roman" w:eastAsia="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25pt;margin-top:6.6pt;width:440.3pt;height:0;z-index:251658240" o:connectortype="straight" strokecolor="black [3200]" strokeweight="2.5pt">
            <v:shadow color="#868686"/>
          </v:shape>
        </w:pict>
      </w:r>
    </w:p>
    <w:p w:rsidR="0051121D" w:rsidRPr="008C18C7" w:rsidRDefault="0051121D" w:rsidP="0095775A">
      <w:pPr>
        <w:pStyle w:val="ListParagraph"/>
        <w:tabs>
          <w:tab w:val="left" w:pos="0"/>
          <w:tab w:val="left" w:pos="567"/>
          <w:tab w:val="left" w:pos="2127"/>
          <w:tab w:val="left" w:pos="7513"/>
        </w:tabs>
        <w:autoSpaceDE w:val="0"/>
        <w:autoSpaceDN w:val="0"/>
        <w:adjustRightInd w:val="0"/>
        <w:spacing w:after="0" w:line="240" w:lineRule="auto"/>
        <w:ind w:left="0"/>
        <w:jc w:val="both"/>
        <w:rPr>
          <w:rFonts w:ascii="Times New Roman" w:eastAsia="Times New Roman" w:hAnsi="Times New Roman"/>
          <w:sz w:val="24"/>
          <w:szCs w:val="24"/>
          <w:lang w:val="id-ID"/>
        </w:rPr>
      </w:pPr>
    </w:p>
    <w:p w:rsidR="00285C11" w:rsidRPr="008C18C7" w:rsidRDefault="00285C11" w:rsidP="00285C11">
      <w:pPr>
        <w:pStyle w:val="ListParagraph"/>
        <w:tabs>
          <w:tab w:val="left" w:pos="567"/>
          <w:tab w:val="left" w:pos="7513"/>
        </w:tabs>
        <w:autoSpaceDE w:val="0"/>
        <w:autoSpaceDN w:val="0"/>
        <w:adjustRightInd w:val="0"/>
        <w:spacing w:after="0" w:line="240" w:lineRule="auto"/>
        <w:ind w:left="0"/>
        <w:jc w:val="both"/>
        <w:rPr>
          <w:rFonts w:ascii="Times New Roman" w:hAnsi="Times New Roman"/>
          <w:sz w:val="24"/>
          <w:szCs w:val="24"/>
          <w:lang w:val="id-ID"/>
        </w:rPr>
      </w:pPr>
      <w:r w:rsidRPr="006F6EDD">
        <w:rPr>
          <w:rFonts w:ascii="Times New Roman" w:eastAsia="Times New Roman" w:hAnsi="Times New Roman"/>
          <w:sz w:val="24"/>
          <w:szCs w:val="24"/>
        </w:rPr>
        <w:t>ABSTRACT: This study aims to: (1) Determine the influence of cooperative learning model type STAD using interactive multimedia on students' mastery of concepts. (2) Determine the influence of generic capabilities of science on students 'mastery of concepts in a stra</w:t>
      </w:r>
      <w:r w:rsidR="006F6EDD" w:rsidRPr="006F6EDD">
        <w:rPr>
          <w:rFonts w:ascii="Times New Roman" w:eastAsia="Times New Roman" w:hAnsi="Times New Roman"/>
          <w:sz w:val="24"/>
          <w:szCs w:val="24"/>
        </w:rPr>
        <w:t>ight motion of matter. (3) Know</w:t>
      </w:r>
      <w:r w:rsidRPr="006F6EDD">
        <w:rPr>
          <w:rFonts w:ascii="Times New Roman" w:eastAsia="Times New Roman" w:hAnsi="Times New Roman"/>
          <w:sz w:val="24"/>
          <w:szCs w:val="24"/>
        </w:rPr>
        <w:t xml:space="preserve"> the interaction between learning method used by the generic capabilities of science on students' mastery of concepts. Type of research is experimental research using 2 x 2 factorial design Data were analyzed using analysis techniques covarians (ANACOVA) with SPSS 20.0 for windows. Results of data analysis at the significant level of 0.05 indicates that: (1) significant value to the learning models use the concept of students' mastery of 0.002</w:t>
      </w:r>
      <w:r w:rsidR="006F6EDD" w:rsidRPr="006F6EDD">
        <w:rPr>
          <w:rFonts w:ascii="Times New Roman" w:eastAsia="Times New Roman" w:hAnsi="Times New Roman"/>
          <w:sz w:val="24"/>
          <w:szCs w:val="24"/>
        </w:rPr>
        <w:t xml:space="preserve"> </w:t>
      </w:r>
      <w:r w:rsidR="006F6EDD">
        <w:rPr>
          <w:rFonts w:ascii="Times New Roman" w:eastAsia="Times New Roman" w:hAnsi="Times New Roman"/>
          <w:sz w:val="24"/>
          <w:szCs w:val="24"/>
        </w:rPr>
        <w:t>(&lt; 0,05)</w:t>
      </w:r>
      <w:r w:rsidRPr="006F6EDD">
        <w:rPr>
          <w:rFonts w:ascii="Times New Roman" w:eastAsia="Times New Roman" w:hAnsi="Times New Roman"/>
          <w:sz w:val="24"/>
          <w:szCs w:val="24"/>
        </w:rPr>
        <w:t xml:space="preserve">; (2) significant value generic </w:t>
      </w:r>
      <w:r w:rsidRPr="006F6EDD">
        <w:rPr>
          <w:rFonts w:ascii="Times New Roman" w:eastAsia="Times New Roman" w:hAnsi="Times New Roman"/>
          <w:sz w:val="24"/>
          <w:szCs w:val="24"/>
        </w:rPr>
        <w:lastRenderedPageBreak/>
        <w:t>capabilities of science on students' mastery of concepts of 0.002</w:t>
      </w:r>
      <w:r w:rsidR="006F6EDD" w:rsidRPr="006F6EDD">
        <w:rPr>
          <w:rFonts w:ascii="Times New Roman" w:eastAsia="Times New Roman" w:hAnsi="Times New Roman"/>
          <w:sz w:val="24"/>
          <w:szCs w:val="24"/>
        </w:rPr>
        <w:t xml:space="preserve"> </w:t>
      </w:r>
      <w:r w:rsidR="006F6EDD">
        <w:rPr>
          <w:rFonts w:ascii="Times New Roman" w:eastAsia="Times New Roman" w:hAnsi="Times New Roman"/>
          <w:sz w:val="24"/>
          <w:szCs w:val="24"/>
        </w:rPr>
        <w:t>(&lt; 0,05)</w:t>
      </w:r>
      <w:r w:rsidRPr="006F6EDD">
        <w:rPr>
          <w:rFonts w:ascii="Times New Roman" w:eastAsia="Times New Roman" w:hAnsi="Times New Roman"/>
          <w:sz w:val="24"/>
          <w:szCs w:val="24"/>
        </w:rPr>
        <w:t xml:space="preserve">; (3) significant value interaction with the ability to use the learning </w:t>
      </w:r>
      <w:r w:rsidR="006F6EDD" w:rsidRPr="006F6EDD">
        <w:rPr>
          <w:rFonts w:ascii="Times New Roman" w:eastAsia="Times New Roman" w:hAnsi="Times New Roman"/>
          <w:sz w:val="24"/>
          <w:szCs w:val="24"/>
        </w:rPr>
        <w:t>method used good to the students' mastery of concepts in terms of the ability  generic science students (high and low)</w:t>
      </w:r>
      <w:r w:rsidRPr="006F6EDD">
        <w:rPr>
          <w:rFonts w:ascii="Times New Roman" w:eastAsia="Times New Roman" w:hAnsi="Times New Roman"/>
          <w:sz w:val="24"/>
          <w:szCs w:val="24"/>
        </w:rPr>
        <w:t xml:space="preserve"> at 0.017</w:t>
      </w:r>
      <w:r w:rsidR="006F6EDD" w:rsidRPr="006F6EDD">
        <w:rPr>
          <w:rFonts w:ascii="Times New Roman" w:eastAsia="Times New Roman" w:hAnsi="Times New Roman"/>
          <w:sz w:val="24"/>
          <w:szCs w:val="24"/>
        </w:rPr>
        <w:t xml:space="preserve"> </w:t>
      </w:r>
      <w:r w:rsidR="006F6EDD">
        <w:rPr>
          <w:rFonts w:ascii="Times New Roman" w:eastAsia="Times New Roman" w:hAnsi="Times New Roman"/>
          <w:sz w:val="24"/>
          <w:szCs w:val="24"/>
        </w:rPr>
        <w:t>(&lt; 0,05)</w:t>
      </w:r>
      <w:r w:rsidRPr="006F6EDD">
        <w:rPr>
          <w:rFonts w:ascii="Times New Roman" w:eastAsia="Times New Roman" w:hAnsi="Times New Roman"/>
          <w:sz w:val="24"/>
          <w:szCs w:val="24"/>
        </w:rPr>
        <w:t xml:space="preserve">. Conclusion: (1) There is the effect of the use of cooperative learning model type STAD with interactive multimedia to students' mastery of concepts in physics material straight motion; (2) there is influence between the students' mastery of concepts that have the ability generic high science and low on the ability of generic science learning material physics rectilinear motion .; (3) There is an interaction between learning method used good (STAD cooperative </w:t>
      </w:r>
      <w:r w:rsidR="006F6EDD" w:rsidRPr="006F6EDD">
        <w:rPr>
          <w:rFonts w:ascii="Times New Roman" w:eastAsia="Times New Roman" w:hAnsi="Times New Roman"/>
          <w:sz w:val="24"/>
          <w:szCs w:val="24"/>
        </w:rPr>
        <w:t xml:space="preserve">MMI and </w:t>
      </w:r>
      <w:r w:rsidRPr="006F6EDD">
        <w:rPr>
          <w:rFonts w:ascii="Times New Roman" w:eastAsia="Times New Roman" w:hAnsi="Times New Roman"/>
          <w:sz w:val="24"/>
          <w:szCs w:val="24"/>
        </w:rPr>
        <w:t xml:space="preserve">STAD cooperative non-MMI) </w:t>
      </w:r>
      <w:r w:rsidR="006F6EDD" w:rsidRPr="006F6EDD">
        <w:rPr>
          <w:rFonts w:ascii="Times New Roman" w:eastAsia="Times New Roman" w:hAnsi="Times New Roman"/>
          <w:sz w:val="24"/>
          <w:szCs w:val="24"/>
        </w:rPr>
        <w:t xml:space="preserve">to </w:t>
      </w:r>
      <w:r w:rsidRPr="006F6EDD">
        <w:rPr>
          <w:rFonts w:ascii="Times New Roman" w:eastAsia="Times New Roman" w:hAnsi="Times New Roman"/>
          <w:sz w:val="24"/>
          <w:szCs w:val="24"/>
        </w:rPr>
        <w:t>the students' mastery of concepts</w:t>
      </w:r>
      <w:r w:rsidR="006F6EDD" w:rsidRPr="006F6EDD">
        <w:rPr>
          <w:rFonts w:ascii="Times New Roman" w:eastAsia="Times New Roman" w:hAnsi="Times New Roman"/>
          <w:sz w:val="24"/>
          <w:szCs w:val="24"/>
        </w:rPr>
        <w:t xml:space="preserve"> in terms of the ability  generic science</w:t>
      </w:r>
      <w:r w:rsidR="006F6EDD">
        <w:rPr>
          <w:rFonts w:ascii="Times New Roman" w:hAnsi="Times New Roman"/>
          <w:sz w:val="24"/>
          <w:szCs w:val="24"/>
          <w:lang w:val="id-ID"/>
        </w:rPr>
        <w:t xml:space="preserve"> </w:t>
      </w:r>
      <w:r w:rsidR="006F6EDD" w:rsidRPr="008C18C7">
        <w:rPr>
          <w:rFonts w:ascii="Times New Roman" w:hAnsi="Times New Roman"/>
          <w:sz w:val="24"/>
          <w:szCs w:val="24"/>
          <w:lang w:val="id-ID"/>
        </w:rPr>
        <w:t>students</w:t>
      </w:r>
      <w:r w:rsidR="006F6EDD">
        <w:rPr>
          <w:rFonts w:ascii="Times New Roman" w:hAnsi="Times New Roman"/>
          <w:sz w:val="24"/>
          <w:szCs w:val="24"/>
          <w:lang w:val="id-ID"/>
        </w:rPr>
        <w:t xml:space="preserve"> (high and low)</w:t>
      </w:r>
      <w:r w:rsidRPr="008C18C7">
        <w:rPr>
          <w:rFonts w:ascii="Times New Roman" w:hAnsi="Times New Roman"/>
          <w:sz w:val="24"/>
          <w:szCs w:val="24"/>
          <w:lang w:val="id-ID"/>
        </w:rPr>
        <w:t>.</w:t>
      </w:r>
    </w:p>
    <w:p w:rsidR="00285C11" w:rsidRPr="008C18C7" w:rsidRDefault="00285C11" w:rsidP="00285C11">
      <w:pPr>
        <w:pStyle w:val="ListParagraph"/>
        <w:tabs>
          <w:tab w:val="left" w:pos="567"/>
          <w:tab w:val="left" w:pos="7513"/>
        </w:tabs>
        <w:autoSpaceDE w:val="0"/>
        <w:autoSpaceDN w:val="0"/>
        <w:adjustRightInd w:val="0"/>
        <w:spacing w:after="0" w:line="240" w:lineRule="auto"/>
        <w:ind w:left="0"/>
        <w:jc w:val="both"/>
        <w:rPr>
          <w:rFonts w:ascii="Times New Roman" w:hAnsi="Times New Roman"/>
          <w:sz w:val="24"/>
          <w:szCs w:val="24"/>
          <w:lang w:val="id-ID"/>
        </w:rPr>
      </w:pPr>
      <w:r w:rsidRPr="008C18C7">
        <w:rPr>
          <w:rFonts w:ascii="Times New Roman" w:hAnsi="Times New Roman"/>
          <w:sz w:val="24"/>
          <w:szCs w:val="24"/>
          <w:lang w:val="id-ID"/>
        </w:rPr>
        <w:t> </w:t>
      </w:r>
    </w:p>
    <w:p w:rsidR="0051121D" w:rsidRPr="008C18C7" w:rsidRDefault="00285C11" w:rsidP="00285C11">
      <w:pPr>
        <w:pStyle w:val="ListParagraph"/>
        <w:tabs>
          <w:tab w:val="left" w:pos="567"/>
          <w:tab w:val="left" w:pos="7513"/>
        </w:tabs>
        <w:autoSpaceDE w:val="0"/>
        <w:autoSpaceDN w:val="0"/>
        <w:adjustRightInd w:val="0"/>
        <w:spacing w:after="0" w:line="240" w:lineRule="auto"/>
        <w:ind w:left="0"/>
        <w:jc w:val="both"/>
        <w:rPr>
          <w:rFonts w:ascii="Times New Roman" w:hAnsi="Times New Roman"/>
          <w:sz w:val="24"/>
          <w:szCs w:val="24"/>
          <w:lang w:val="id-ID"/>
        </w:rPr>
      </w:pPr>
      <w:r w:rsidRPr="008C18C7">
        <w:rPr>
          <w:rFonts w:ascii="Times New Roman" w:hAnsi="Times New Roman"/>
          <w:sz w:val="24"/>
          <w:szCs w:val="24"/>
          <w:lang w:val="id-ID"/>
        </w:rPr>
        <w:t>Keywords: Cooperative learning</w:t>
      </w:r>
      <w:r w:rsidR="006F6EDD">
        <w:rPr>
          <w:rFonts w:ascii="Times New Roman" w:hAnsi="Times New Roman"/>
          <w:sz w:val="24"/>
          <w:szCs w:val="24"/>
        </w:rPr>
        <w:t xml:space="preserve"> </w:t>
      </w:r>
      <w:r w:rsidR="006F6EDD" w:rsidRPr="006F6EDD">
        <w:rPr>
          <w:rFonts w:ascii="Times New Roman" w:eastAsia="Times New Roman" w:hAnsi="Times New Roman"/>
          <w:sz w:val="24"/>
          <w:szCs w:val="24"/>
        </w:rPr>
        <w:t>type STAD</w:t>
      </w:r>
      <w:r w:rsidRPr="008C18C7">
        <w:rPr>
          <w:rFonts w:ascii="Times New Roman" w:hAnsi="Times New Roman"/>
          <w:sz w:val="24"/>
          <w:szCs w:val="24"/>
          <w:lang w:val="id-ID"/>
        </w:rPr>
        <w:t>, interactive multimedia, generic science ability, mastery of concepts students.</w:t>
      </w:r>
    </w:p>
    <w:p w:rsidR="00285C11" w:rsidRPr="008C18C7" w:rsidRDefault="00285C11" w:rsidP="00285C11">
      <w:pPr>
        <w:pStyle w:val="ListParagraph"/>
        <w:tabs>
          <w:tab w:val="left" w:pos="567"/>
          <w:tab w:val="left" w:pos="7513"/>
        </w:tabs>
        <w:autoSpaceDE w:val="0"/>
        <w:autoSpaceDN w:val="0"/>
        <w:adjustRightInd w:val="0"/>
        <w:spacing w:after="0" w:line="240" w:lineRule="auto"/>
        <w:ind w:left="0"/>
        <w:jc w:val="both"/>
        <w:rPr>
          <w:rFonts w:ascii="Times New Roman" w:hAnsi="Times New Roman"/>
          <w:sz w:val="24"/>
          <w:szCs w:val="24"/>
          <w:lang w:val="id-ID"/>
        </w:rPr>
      </w:pPr>
    </w:p>
    <w:p w:rsidR="00285C11" w:rsidRPr="008C18C7" w:rsidRDefault="00285C11" w:rsidP="00285C11">
      <w:pPr>
        <w:pStyle w:val="ListParagraph"/>
        <w:tabs>
          <w:tab w:val="left" w:pos="567"/>
          <w:tab w:val="left" w:pos="7513"/>
        </w:tabs>
        <w:autoSpaceDE w:val="0"/>
        <w:autoSpaceDN w:val="0"/>
        <w:adjustRightInd w:val="0"/>
        <w:spacing w:after="0" w:line="240" w:lineRule="auto"/>
        <w:ind w:left="0"/>
        <w:jc w:val="both"/>
        <w:rPr>
          <w:rFonts w:ascii="Times New Roman" w:hAnsi="Times New Roman"/>
          <w:sz w:val="24"/>
          <w:szCs w:val="24"/>
          <w:lang w:val="id-ID"/>
        </w:rPr>
      </w:pPr>
    </w:p>
    <w:p w:rsidR="00285C11" w:rsidRPr="008C18C7" w:rsidRDefault="00285C11" w:rsidP="00285C11">
      <w:pPr>
        <w:pStyle w:val="ListParagraph"/>
        <w:tabs>
          <w:tab w:val="left" w:pos="567"/>
          <w:tab w:val="left" w:pos="7513"/>
        </w:tabs>
        <w:autoSpaceDE w:val="0"/>
        <w:autoSpaceDN w:val="0"/>
        <w:adjustRightInd w:val="0"/>
        <w:spacing w:after="0" w:line="240" w:lineRule="auto"/>
        <w:ind w:left="0"/>
        <w:jc w:val="both"/>
        <w:rPr>
          <w:rFonts w:ascii="Times New Roman" w:hAnsi="Times New Roman"/>
          <w:sz w:val="24"/>
          <w:szCs w:val="24"/>
          <w:lang w:val="id-ID"/>
        </w:rPr>
        <w:sectPr w:rsidR="00285C11" w:rsidRPr="008C18C7" w:rsidSect="0046612B">
          <w:headerReference w:type="default" r:id="rId8"/>
          <w:pgSz w:w="11907" w:h="16840" w:code="9"/>
          <w:pgMar w:top="2127" w:right="1418" w:bottom="1701" w:left="1701" w:header="720" w:footer="720" w:gutter="0"/>
          <w:cols w:space="720"/>
          <w:docGrid w:linePitch="360"/>
        </w:sectPr>
      </w:pPr>
    </w:p>
    <w:p w:rsidR="00285C11" w:rsidRPr="008C18C7" w:rsidRDefault="00285C11" w:rsidP="00285C11">
      <w:pPr>
        <w:pStyle w:val="ListParagraph"/>
        <w:numPr>
          <w:ilvl w:val="0"/>
          <w:numId w:val="1"/>
        </w:numPr>
        <w:spacing w:after="0" w:line="480" w:lineRule="auto"/>
        <w:ind w:left="284" w:hanging="284"/>
        <w:rPr>
          <w:rFonts w:asciiTheme="majorBidi" w:hAnsiTheme="majorBidi" w:cstheme="majorBidi"/>
          <w:b/>
          <w:bCs/>
          <w:sz w:val="24"/>
          <w:szCs w:val="24"/>
        </w:rPr>
      </w:pPr>
      <w:r w:rsidRPr="008C18C7">
        <w:rPr>
          <w:rFonts w:asciiTheme="majorBidi" w:hAnsiTheme="majorBidi" w:cstheme="majorBidi"/>
          <w:b/>
          <w:bCs/>
          <w:sz w:val="24"/>
          <w:szCs w:val="24"/>
        </w:rPr>
        <w:lastRenderedPageBreak/>
        <w:t xml:space="preserve">PENDAHULUAN </w:t>
      </w:r>
    </w:p>
    <w:p w:rsidR="00285C11" w:rsidRPr="008C18C7" w:rsidRDefault="00285C11" w:rsidP="00285C11">
      <w:pPr>
        <w:spacing w:after="0" w:line="240" w:lineRule="auto"/>
        <w:ind w:firstLine="720"/>
        <w:jc w:val="both"/>
        <w:rPr>
          <w:rFonts w:ascii="Times New Roman" w:hAnsi="Times New Roman" w:cs="Times New Roman"/>
          <w:sz w:val="24"/>
          <w:szCs w:val="24"/>
          <w:lang w:val="id-ID"/>
        </w:rPr>
      </w:pPr>
      <w:r w:rsidRPr="008C18C7">
        <w:rPr>
          <w:rFonts w:ascii="Times New Roman" w:hAnsi="Times New Roman" w:cs="Times New Roman"/>
          <w:sz w:val="24"/>
          <w:szCs w:val="24"/>
        </w:rPr>
        <w:t xml:space="preserve">Tantangan pendidikan masa depan secara global diwarnai dengan kemajuan sains dan teknologi yang sangat pesat. </w:t>
      </w:r>
      <w:proofErr w:type="gramStart"/>
      <w:r w:rsidRPr="008C18C7">
        <w:rPr>
          <w:rFonts w:ascii="Times New Roman" w:hAnsi="Times New Roman" w:cs="Times New Roman"/>
          <w:sz w:val="24"/>
          <w:szCs w:val="24"/>
        </w:rPr>
        <w:t>Perkembangan sains dan teknologi dunia meningkat mencapai 15% per tahun (Arif, 2008).</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Sampai saat ini bangsa Indonesia masih merupa</w:t>
      </w:r>
      <w:r w:rsidRPr="008C18C7">
        <w:rPr>
          <w:rFonts w:ascii="Times New Roman" w:hAnsi="Times New Roman" w:cs="Times New Roman"/>
          <w:sz w:val="24"/>
          <w:szCs w:val="24"/>
          <w:lang w:val="id-ID"/>
        </w:rPr>
        <w:t>ka</w:t>
      </w:r>
      <w:r w:rsidRPr="008C18C7">
        <w:rPr>
          <w:rFonts w:ascii="Times New Roman" w:hAnsi="Times New Roman" w:cs="Times New Roman"/>
          <w:sz w:val="24"/>
          <w:szCs w:val="24"/>
        </w:rPr>
        <w:t>n konsumen sains dan teknologi dari negara-negara maju.</w:t>
      </w:r>
      <w:proofErr w:type="gramEnd"/>
      <w:r w:rsidRPr="008C18C7">
        <w:rPr>
          <w:rFonts w:ascii="Times New Roman" w:hAnsi="Times New Roman" w:cs="Times New Roman"/>
          <w:sz w:val="24"/>
          <w:szCs w:val="24"/>
        </w:rPr>
        <w:t xml:space="preserve"> </w:t>
      </w:r>
      <w:r w:rsidRPr="008C18C7">
        <w:rPr>
          <w:rFonts w:ascii="Times New Roman" w:hAnsi="Times New Roman" w:cs="Times New Roman"/>
          <w:sz w:val="24"/>
          <w:szCs w:val="24"/>
          <w:lang w:val="id-ID"/>
        </w:rPr>
        <w:t>Agar tidak tertinggal terus, maka SDM bangsa Indonesia harus memiliki</w:t>
      </w:r>
      <w:r w:rsidRPr="008C18C7">
        <w:rPr>
          <w:rFonts w:ascii="Times New Roman" w:hAnsi="Times New Roman" w:cs="Times New Roman"/>
          <w:sz w:val="24"/>
          <w:szCs w:val="24"/>
        </w:rPr>
        <w:t xml:space="preserve"> kemampuan berpikir, memiliki keterampilan dan mutu kompetitif dalam menghadapi tantangan tersebut</w:t>
      </w:r>
      <w:r w:rsidRPr="008C18C7">
        <w:rPr>
          <w:rFonts w:ascii="Times New Roman" w:hAnsi="Times New Roman" w:cs="Times New Roman"/>
          <w:sz w:val="24"/>
          <w:szCs w:val="24"/>
          <w:lang w:val="id-ID"/>
        </w:rPr>
        <w:t>.</w:t>
      </w:r>
    </w:p>
    <w:p w:rsidR="00285C11" w:rsidRPr="008C18C7" w:rsidRDefault="00285C11" w:rsidP="00285C11">
      <w:pPr>
        <w:spacing w:after="0" w:line="240" w:lineRule="auto"/>
        <w:ind w:firstLine="720"/>
        <w:jc w:val="both"/>
        <w:rPr>
          <w:rFonts w:ascii="Times New Roman" w:eastAsia="Times New Roman" w:hAnsi="Times New Roman" w:cs="Times New Roman"/>
          <w:sz w:val="24"/>
          <w:szCs w:val="24"/>
          <w:lang w:val="id-ID"/>
        </w:rPr>
      </w:pPr>
      <w:proofErr w:type="gramStart"/>
      <w:r w:rsidRPr="008C18C7">
        <w:rPr>
          <w:rFonts w:ascii="Times New Roman" w:hAnsi="Times New Roman" w:cs="Times New Roman"/>
          <w:sz w:val="24"/>
          <w:szCs w:val="24"/>
        </w:rPr>
        <w:t>Dalam menyiapkan SDM yang demikian dibutuhkan paradigma pembelajaran yang mampu membekali siswa dengan pengetahuan, keterampilan dan nilai-nilai dasar yang direfleksikan dalam kebiasaan berpikir dan bertindak secara konsisten dan berkesinambungan sesuai dengan standar kompetensi.</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Kompetensi ini diharapkan mampu dilaksanakan siswa dalam menyelesaikan tugas-tugas yang dihadapinya.</w:t>
      </w:r>
      <w:proofErr w:type="gramEnd"/>
      <w:r w:rsidRPr="008C18C7">
        <w:rPr>
          <w:rFonts w:ascii="Times New Roman" w:hAnsi="Times New Roman" w:cs="Times New Roman"/>
          <w:sz w:val="24"/>
          <w:szCs w:val="24"/>
        </w:rPr>
        <w:t xml:space="preserve"> Berkaitan dengan hal tersebut, maka sistem penyelenggaraan pendidikan termasuk pembelajaran sains diharapkan dapat berubah dari pola yang berpusat pada guru (</w:t>
      </w:r>
      <w:r w:rsidRPr="008C18C7">
        <w:rPr>
          <w:rFonts w:ascii="Times New Roman" w:hAnsi="Times New Roman" w:cs="Times New Roman"/>
          <w:i/>
          <w:sz w:val="24"/>
          <w:szCs w:val="24"/>
        </w:rPr>
        <w:t>teacher centered</w:t>
      </w:r>
      <w:r w:rsidRPr="008C18C7">
        <w:rPr>
          <w:rFonts w:ascii="Times New Roman" w:hAnsi="Times New Roman" w:cs="Times New Roman"/>
          <w:sz w:val="24"/>
          <w:szCs w:val="24"/>
        </w:rPr>
        <w:t>) dan berorientasi pada materi (</w:t>
      </w:r>
      <w:r w:rsidRPr="008C18C7">
        <w:rPr>
          <w:rFonts w:ascii="Times New Roman" w:hAnsi="Times New Roman" w:cs="Times New Roman"/>
          <w:i/>
          <w:sz w:val="24"/>
          <w:szCs w:val="24"/>
        </w:rPr>
        <w:t>subyek matter oriented</w:t>
      </w:r>
      <w:r w:rsidRPr="008C18C7">
        <w:rPr>
          <w:rFonts w:ascii="Times New Roman" w:hAnsi="Times New Roman" w:cs="Times New Roman"/>
          <w:sz w:val="24"/>
          <w:szCs w:val="24"/>
        </w:rPr>
        <w:t xml:space="preserve">) ke pola </w:t>
      </w:r>
      <w:r w:rsidRPr="008C18C7">
        <w:rPr>
          <w:rFonts w:ascii="Times New Roman" w:hAnsi="Times New Roman" w:cs="Times New Roman"/>
          <w:sz w:val="24"/>
          <w:szCs w:val="24"/>
        </w:rPr>
        <w:lastRenderedPageBreak/>
        <w:t>yang lebih berpusat pada siswa (</w:t>
      </w:r>
      <w:r w:rsidRPr="008C18C7">
        <w:rPr>
          <w:rFonts w:ascii="Times New Roman" w:hAnsi="Times New Roman" w:cs="Times New Roman"/>
          <w:i/>
          <w:sz w:val="24"/>
          <w:szCs w:val="24"/>
        </w:rPr>
        <w:t>student centered</w:t>
      </w:r>
      <w:r w:rsidRPr="008C18C7">
        <w:rPr>
          <w:rFonts w:ascii="Times New Roman" w:hAnsi="Times New Roman" w:cs="Times New Roman"/>
          <w:sz w:val="24"/>
          <w:szCs w:val="24"/>
        </w:rPr>
        <w:t xml:space="preserve">), kecapakan berpikir, kecakapan sosial, dan akademik, (Permendiknas, 22/2006). </w:t>
      </w:r>
    </w:p>
    <w:p w:rsidR="00285C11" w:rsidRPr="008C18C7" w:rsidRDefault="00285C11" w:rsidP="00285C11">
      <w:pPr>
        <w:spacing w:after="0" w:line="240" w:lineRule="auto"/>
        <w:ind w:firstLine="720"/>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Pembelajaran f</w:t>
      </w:r>
      <w:r w:rsidRPr="008C18C7">
        <w:rPr>
          <w:rFonts w:ascii="Times New Roman" w:eastAsia="Times New Roman" w:hAnsi="Times New Roman" w:cs="Times New Roman"/>
          <w:sz w:val="24"/>
          <w:szCs w:val="24"/>
        </w:rPr>
        <w:t xml:space="preserve">isika merupakan salah satu cabang Ilmu Pengetahuan Alam (IPA) yang mengandung banyak sekali konsep yang bersifat abstrak. </w:t>
      </w:r>
      <w:proofErr w:type="gramStart"/>
      <w:r w:rsidRPr="008C18C7">
        <w:rPr>
          <w:rFonts w:ascii="Times New Roman" w:eastAsia="Times New Roman" w:hAnsi="Times New Roman" w:cs="Times New Roman"/>
          <w:sz w:val="24"/>
          <w:szCs w:val="24"/>
        </w:rPr>
        <w:t>Keabstrakan inilah yang menimbulkan banyak kesalahan konsep (miskonsepsi) siswa sehingga motivasi siswa untuk belajar rendah yang akibatnya hasil akademik fisika rendah pula.</w:t>
      </w:r>
      <w:proofErr w:type="gramEnd"/>
      <w:r w:rsidRPr="008C18C7">
        <w:rPr>
          <w:rFonts w:ascii="Times New Roman" w:eastAsia="Times New Roman" w:hAnsi="Times New Roman" w:cs="Times New Roman"/>
          <w:sz w:val="24"/>
          <w:szCs w:val="24"/>
        </w:rPr>
        <w:t xml:space="preserve"> </w:t>
      </w:r>
      <w:proofErr w:type="gramStart"/>
      <w:r w:rsidRPr="008C18C7">
        <w:rPr>
          <w:rFonts w:ascii="Times New Roman" w:eastAsia="Times New Roman" w:hAnsi="Times New Roman" w:cs="Times New Roman"/>
          <w:sz w:val="24"/>
          <w:szCs w:val="24"/>
        </w:rPr>
        <w:t>Salah satu hal yang menjadi penyebab kurangnya pemahaman siswa terhadap suatu konsep adalah pembelajaran yang hingga kini masih terpusat pada guru.</w:t>
      </w:r>
      <w:proofErr w:type="gramEnd"/>
      <w:r w:rsidRPr="008C18C7">
        <w:rPr>
          <w:rFonts w:ascii="Times New Roman" w:eastAsia="Times New Roman" w:hAnsi="Times New Roman" w:cs="Times New Roman"/>
          <w:sz w:val="24"/>
          <w:szCs w:val="24"/>
        </w:rPr>
        <w:t xml:space="preserve"> </w:t>
      </w:r>
      <w:proofErr w:type="gramStart"/>
      <w:r w:rsidRPr="008C18C7">
        <w:rPr>
          <w:rFonts w:ascii="Times New Roman" w:eastAsia="Times New Roman" w:hAnsi="Times New Roman" w:cs="Times New Roman"/>
          <w:sz w:val="24"/>
          <w:szCs w:val="24"/>
        </w:rPr>
        <w:t>Dalam hal ini, peran guru yang benar-benar profesional, berkualitas, kreatif dan peka terhadap kebutuhan peserta didik sangat penting.</w:t>
      </w:r>
      <w:proofErr w:type="gramEnd"/>
      <w:r w:rsidRPr="008C18C7">
        <w:rPr>
          <w:rFonts w:ascii="Times New Roman" w:eastAsia="Times New Roman" w:hAnsi="Times New Roman" w:cs="Times New Roman"/>
          <w:sz w:val="24"/>
          <w:szCs w:val="24"/>
        </w:rPr>
        <w:t xml:space="preserve"> </w:t>
      </w:r>
    </w:p>
    <w:p w:rsidR="00285C11" w:rsidRPr="008C18C7" w:rsidRDefault="00285C11" w:rsidP="00285C11">
      <w:pPr>
        <w:spacing w:after="0" w:line="240" w:lineRule="auto"/>
        <w:ind w:firstLine="720"/>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 xml:space="preserve">Pada hakikatnya pembelajaran fisika mencakup proses, produk, dan sikap. Namun, jika dicermati, pembelajaran fisika di Indonesia cenderung hanya menekankan pada aspek produk, sehingga fakta, hukum dan teori mendapat porsi yang dominan, sedangkan aspek proses dan sikap kurang mendapat perhatian. Hal ini disebabkan antara lain minimnya sarana laboratorium dan proses pembelajaran siswa kurang dilatih kemampuan dasar yang sangat berkaitan </w:t>
      </w:r>
      <w:r w:rsidRPr="008C18C7">
        <w:rPr>
          <w:rFonts w:ascii="Times New Roman" w:eastAsia="Times New Roman" w:hAnsi="Times New Roman" w:cs="Times New Roman"/>
          <w:sz w:val="24"/>
          <w:szCs w:val="24"/>
          <w:lang w:val="id-ID"/>
        </w:rPr>
        <w:lastRenderedPageBreak/>
        <w:t>dengan masa depannya. Salah satu kemampuan dasar yang harus dimiliki siswa adalah kemampuan generik sains.</w:t>
      </w:r>
    </w:p>
    <w:p w:rsidR="00285C11" w:rsidRPr="008C18C7" w:rsidRDefault="00285C11" w:rsidP="00285C11">
      <w:pPr>
        <w:spacing w:after="0" w:line="240" w:lineRule="auto"/>
        <w:ind w:firstLine="720"/>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 xml:space="preserve">Kemampuan generik sains merupakan kemampuan yang diperlukan untuk berbagai bidang pekerjaan dan kehidupan (Widodo,2009). Secara umum terdapat sembilan kemampuan generik yang dapat dikembangkan melalui pengajaran fisika,yaitu:(1) pengamatan langsung;(2) pengamatan tidak langsung;(3) kesadaran tentang skala besaran;(4) bahasa simbolik;(5) kerangka logika taat azas dari hukum alam;(6) inferensi atau konsistensi logika;(7) hukum sebab akibat;(8) pemodelan matematis; dan (9) membangun konsep (Brotosiswoyo,2000). Dalam proses pembelajaran, kemampuan generik sains harus dilatihkan kepada siswa agar mereka memiliki kemampuan dasar yang sangat berguna untuk melanjutkan pendidikan dan kesuksesan karier. </w:t>
      </w:r>
    </w:p>
    <w:p w:rsidR="00285C11" w:rsidRPr="008C18C7" w:rsidRDefault="00285C11" w:rsidP="00285C11">
      <w:pPr>
        <w:spacing w:after="0" w:line="240" w:lineRule="auto"/>
        <w:ind w:firstLine="720"/>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 xml:space="preserve">Berdasarkan hasil observasi, bahwa proses pembelajaran fisika yang dilakukan masih bersifat teacher center dengan metode ceramah dan tanya jawab, sehingga cenderung hanya mendengarkan penjelasan guru serta menghafal materi yang diberikan, hal tersebut mengindikasikan bahwa siswa belajar fisika hanya memenuhi persyaratan untuk memperoleh nilai tidak untuk penguasaan  konsep. </w:t>
      </w:r>
    </w:p>
    <w:p w:rsidR="00285C11" w:rsidRPr="008C18C7" w:rsidRDefault="00285C11" w:rsidP="00285C11">
      <w:pPr>
        <w:spacing w:after="0" w:line="240" w:lineRule="auto"/>
        <w:ind w:firstLine="720"/>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 xml:space="preserve">Pembelajaran inovatif yang relevan dengan kondisi ini adalah pembelajaran yang berpusat pada siswa (student centered), yaitu pembelajaran yang menekankan bahwa siswalah yang akan membangun pengetahuannya. Guru harus merancang kegiatan pembelajaran bagi siswa untuk meningkatkan atau mengubah pengetahuan awalnya. Ausubel (Dahar, 1996), menyatakan bahwa faktor yang paling penting dalam mempengaruhi </w:t>
      </w:r>
      <w:r w:rsidRPr="008C18C7">
        <w:rPr>
          <w:rFonts w:ascii="Times New Roman" w:eastAsia="Times New Roman" w:hAnsi="Times New Roman" w:cs="Times New Roman"/>
          <w:sz w:val="24"/>
          <w:szCs w:val="24"/>
          <w:lang w:val="id-ID"/>
        </w:rPr>
        <w:lastRenderedPageBreak/>
        <w:t>belajar adalah apa yang telah diketahui oleh siswa</w:t>
      </w:r>
    </w:p>
    <w:p w:rsidR="00285C11" w:rsidRPr="008C18C7" w:rsidRDefault="00285C11" w:rsidP="00285C11">
      <w:pPr>
        <w:spacing w:after="0" w:line="240" w:lineRule="auto"/>
        <w:ind w:firstLine="720"/>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 xml:space="preserve">Salah satu alternatif yang dapat digunakan mendukung pembelajaran konsep-konsep abstrak adalah penggunaan teknologi komputer dalam pembelajaran. Teknologi komputer merupakan sebuah penemuan yang memungkinkan menghadirkan beberapa atau semua bentuk interaksi sehingga pembelajaran akan lebih optimal. Konsep-konsep fisika tersebut direalisasikan dalam program komputer dengan menggunakan piranti lunak yang mudah dipelajari ( Gunawan, 2008). </w:t>
      </w:r>
    </w:p>
    <w:p w:rsidR="00285C11" w:rsidRPr="008C18C7" w:rsidRDefault="00285C11" w:rsidP="00285C11">
      <w:pPr>
        <w:spacing w:after="0" w:line="240" w:lineRule="auto"/>
        <w:ind w:firstLine="720"/>
        <w:jc w:val="both"/>
        <w:rPr>
          <w:rFonts w:asciiTheme="majorBidi" w:hAnsiTheme="majorBidi" w:cstheme="majorBidi"/>
          <w:sz w:val="24"/>
          <w:szCs w:val="24"/>
          <w:lang w:val="id-ID"/>
        </w:rPr>
      </w:pPr>
      <w:r w:rsidRPr="008C18C7">
        <w:rPr>
          <w:rFonts w:ascii="Times New Roman" w:eastAsia="Times New Roman" w:hAnsi="Times New Roman" w:cs="Times New Roman"/>
          <w:sz w:val="24"/>
          <w:szCs w:val="24"/>
          <w:lang w:val="id-ID"/>
        </w:rPr>
        <w:t>Media pembelajaran fisika yang akan dikembangkan menggunakan makromedia flash dikemas dalam bentuk CD pembelajaran yang menampilkan foto, gambar, audio, video, animasi, huruf, musik dan grafik. Penggunaan media pembelajaran melalui pemanfaatan komputer sebagai media interaktif akan dapat</w:t>
      </w:r>
      <w:r w:rsidRPr="008C18C7">
        <w:rPr>
          <w:rFonts w:asciiTheme="majorBidi" w:hAnsiTheme="majorBidi" w:cstheme="majorBidi"/>
          <w:sz w:val="24"/>
          <w:szCs w:val="24"/>
        </w:rPr>
        <w:t xml:space="preserve"> menggambarkan konsep-konsep fisika yang bersifat abstrak menjadi lebih nyata atau konkret.</w:t>
      </w:r>
    </w:p>
    <w:p w:rsidR="00285C11" w:rsidRPr="008C18C7" w:rsidRDefault="00285C11" w:rsidP="00285C11">
      <w:pPr>
        <w:spacing w:after="0" w:line="240" w:lineRule="auto"/>
        <w:ind w:firstLine="720"/>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 xml:space="preserve">Berdasarkan uraian di atas, perlu dilakukan penelitian dengan judul ”Pengaruh Pembelajaran Kooperatif Tipe STAD (Student Team Achievement Division) Menggunakan Multimedia Interaktif terhadap Penguasaan Konsep Siswa Ditinjau dari Kemampuan Generik Sains pada Materi Gerak lurus”. </w:t>
      </w:r>
    </w:p>
    <w:p w:rsidR="00285C11" w:rsidRPr="008C18C7" w:rsidRDefault="00285C11" w:rsidP="00285C11">
      <w:pPr>
        <w:spacing w:after="0" w:line="240" w:lineRule="auto"/>
        <w:ind w:firstLine="720"/>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Rumusan masalah dalam penelitian ini sebagai berikut : (1) Bagaimana karakteristik multimedia pembelajaran interaktif (MMI) pada materi gerak lurus yang di buat ?, (2) Apakah ada pengaruh  model pembelajaran kooperatif tipe STAD menggunakan multimedia interaktif  terhadap penguasaan konsep siswa?,</w:t>
      </w:r>
    </w:p>
    <w:p w:rsidR="00285C11" w:rsidRPr="008C18C7" w:rsidRDefault="00285C11" w:rsidP="00285C11">
      <w:pPr>
        <w:spacing w:after="0" w:line="240" w:lineRule="auto"/>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 xml:space="preserve">(3) Apakah ada pengaruh kemampuan generik sains terhadap penguasaan konsep </w:t>
      </w:r>
      <w:r w:rsidR="00830825">
        <w:rPr>
          <w:rFonts w:ascii="Times New Roman" w:eastAsia="Times New Roman" w:hAnsi="Times New Roman" w:cs="Times New Roman"/>
          <w:sz w:val="24"/>
          <w:szCs w:val="24"/>
          <w:lang w:val="id-ID"/>
        </w:rPr>
        <w:t xml:space="preserve">siswa?, </w:t>
      </w:r>
      <w:r w:rsidRPr="008C18C7">
        <w:rPr>
          <w:rFonts w:ascii="Times New Roman" w:eastAsia="Times New Roman" w:hAnsi="Times New Roman" w:cs="Times New Roman"/>
          <w:sz w:val="24"/>
          <w:szCs w:val="24"/>
          <w:lang w:val="id-ID"/>
        </w:rPr>
        <w:t xml:space="preserve">(4) Apakah ada interaksi </w:t>
      </w:r>
      <w:r w:rsidRPr="008C18C7">
        <w:rPr>
          <w:rFonts w:ascii="Times New Roman" w:eastAsia="Times New Roman" w:hAnsi="Times New Roman" w:cs="Times New Roman"/>
          <w:sz w:val="24"/>
          <w:szCs w:val="24"/>
          <w:lang w:val="id-ID"/>
        </w:rPr>
        <w:lastRenderedPageBreak/>
        <w:t>penggunaan metode pembelajaran terhadap penguasaan konsep siswa ditinjau dari kemampuan generik sains siswa?.</w:t>
      </w:r>
    </w:p>
    <w:p w:rsidR="00285C11" w:rsidRPr="008C18C7" w:rsidRDefault="00285C11" w:rsidP="00285C11">
      <w:pPr>
        <w:spacing w:after="0" w:line="240" w:lineRule="auto"/>
        <w:jc w:val="both"/>
        <w:rPr>
          <w:rFonts w:asciiTheme="majorBidi" w:hAnsiTheme="majorBidi" w:cstheme="majorBidi"/>
          <w:b/>
          <w:sz w:val="24"/>
          <w:szCs w:val="24"/>
          <w:lang w:val="id-ID"/>
        </w:rPr>
      </w:pPr>
    </w:p>
    <w:p w:rsidR="00285C11" w:rsidRPr="008C18C7" w:rsidRDefault="00285C11" w:rsidP="00165494">
      <w:pPr>
        <w:spacing w:before="120" w:after="0" w:line="240" w:lineRule="auto"/>
        <w:jc w:val="both"/>
        <w:rPr>
          <w:rFonts w:asciiTheme="majorBidi" w:hAnsiTheme="majorBidi" w:cstheme="majorBidi"/>
          <w:b/>
          <w:sz w:val="24"/>
          <w:szCs w:val="24"/>
        </w:rPr>
      </w:pPr>
      <w:r w:rsidRPr="008C18C7">
        <w:rPr>
          <w:rFonts w:asciiTheme="majorBidi" w:hAnsiTheme="majorBidi" w:cstheme="majorBidi"/>
          <w:b/>
          <w:sz w:val="24"/>
          <w:szCs w:val="24"/>
        </w:rPr>
        <w:t>Hipotesis Penelitian</w:t>
      </w:r>
    </w:p>
    <w:p w:rsidR="00285C11" w:rsidRPr="008C18C7" w:rsidRDefault="00285C11" w:rsidP="00165494">
      <w:pPr>
        <w:pStyle w:val="ListParagraph"/>
        <w:spacing w:before="120" w:after="0" w:line="240" w:lineRule="auto"/>
        <w:ind w:left="426"/>
        <w:jc w:val="both"/>
        <w:rPr>
          <w:rFonts w:asciiTheme="majorBidi" w:hAnsiTheme="majorBidi" w:cstheme="majorBidi"/>
          <w:sz w:val="24"/>
          <w:szCs w:val="24"/>
        </w:rPr>
      </w:pPr>
      <w:r w:rsidRPr="008C18C7">
        <w:rPr>
          <w:rFonts w:asciiTheme="majorBidi" w:hAnsiTheme="majorBidi" w:cstheme="majorBidi"/>
          <w:sz w:val="24"/>
          <w:szCs w:val="24"/>
        </w:rPr>
        <w:t>Hipotesis yang dapat dirumuskandari penelitian ini adalah:</w:t>
      </w:r>
    </w:p>
    <w:p w:rsidR="00285C11" w:rsidRPr="008C18C7" w:rsidRDefault="00285C11" w:rsidP="00285C11">
      <w:pPr>
        <w:pStyle w:val="ListParagraph"/>
        <w:numPr>
          <w:ilvl w:val="0"/>
          <w:numId w:val="2"/>
        </w:numPr>
        <w:spacing w:after="0" w:line="240" w:lineRule="auto"/>
        <w:ind w:left="709" w:hanging="283"/>
        <w:jc w:val="both"/>
        <w:rPr>
          <w:rFonts w:ascii="Times New Roman" w:hAnsi="Times New Roman"/>
          <w:sz w:val="24"/>
          <w:szCs w:val="24"/>
        </w:rPr>
      </w:pPr>
      <w:r w:rsidRPr="008C18C7">
        <w:rPr>
          <w:rFonts w:asciiTheme="majorBidi" w:hAnsiTheme="majorBidi" w:cstheme="majorBidi"/>
          <w:sz w:val="24"/>
          <w:szCs w:val="24"/>
        </w:rPr>
        <w:t xml:space="preserve">Ada pengaruh </w:t>
      </w:r>
      <w:r w:rsidRPr="008C18C7">
        <w:rPr>
          <w:rFonts w:ascii="Times New Roman" w:hAnsi="Times New Roman"/>
          <w:sz w:val="24"/>
          <w:szCs w:val="24"/>
        </w:rPr>
        <w:t>pembelajaran kooperatif tipe STAD menggunakan multimedia interaktif dalam pembelajaran gerak lurus terhadap penguasaan konsep siswa.</w:t>
      </w:r>
    </w:p>
    <w:p w:rsidR="00285C11" w:rsidRPr="008C18C7" w:rsidRDefault="00285C11" w:rsidP="00285C11">
      <w:pPr>
        <w:pStyle w:val="ListParagraph"/>
        <w:numPr>
          <w:ilvl w:val="0"/>
          <w:numId w:val="2"/>
        </w:numPr>
        <w:spacing w:after="0" w:line="240" w:lineRule="auto"/>
        <w:ind w:left="709" w:hanging="283"/>
        <w:jc w:val="both"/>
        <w:rPr>
          <w:rFonts w:asciiTheme="majorBidi" w:hAnsiTheme="majorBidi" w:cstheme="majorBidi"/>
          <w:sz w:val="24"/>
          <w:szCs w:val="24"/>
        </w:rPr>
      </w:pPr>
      <w:r w:rsidRPr="008C18C7">
        <w:rPr>
          <w:rFonts w:asciiTheme="majorBidi" w:hAnsiTheme="majorBidi" w:cstheme="majorBidi"/>
          <w:sz w:val="24"/>
          <w:szCs w:val="24"/>
        </w:rPr>
        <w:t>Ada pengaruh kemampuan generik sains terhadap penguasaan konsep siswa.</w:t>
      </w:r>
    </w:p>
    <w:p w:rsidR="00285C11" w:rsidRPr="008C18C7" w:rsidRDefault="00285C11" w:rsidP="00285C11">
      <w:pPr>
        <w:pStyle w:val="ListParagraph"/>
        <w:numPr>
          <w:ilvl w:val="0"/>
          <w:numId w:val="2"/>
        </w:numPr>
        <w:spacing w:after="0" w:line="240" w:lineRule="auto"/>
        <w:ind w:left="709" w:hanging="283"/>
        <w:jc w:val="both"/>
        <w:rPr>
          <w:rFonts w:ascii="Times New Roman" w:hAnsi="Times New Roman"/>
          <w:sz w:val="24"/>
          <w:szCs w:val="24"/>
        </w:rPr>
      </w:pPr>
      <w:r w:rsidRPr="008C18C7">
        <w:rPr>
          <w:rFonts w:asciiTheme="majorBidi" w:hAnsiTheme="majorBidi" w:cstheme="majorBidi"/>
          <w:sz w:val="24"/>
          <w:szCs w:val="24"/>
        </w:rPr>
        <w:t>Ada interaksi antara metode pembelajaran yang digunakan dengan kemampuan</w:t>
      </w:r>
      <w:r w:rsidRPr="008C18C7">
        <w:rPr>
          <w:rFonts w:ascii="Times New Roman" w:hAnsi="Times New Roman"/>
          <w:sz w:val="24"/>
          <w:szCs w:val="24"/>
        </w:rPr>
        <w:t xml:space="preserve"> generik sains terhadap penguasaan konsep siswa.</w:t>
      </w:r>
    </w:p>
    <w:p w:rsidR="00285C11" w:rsidRPr="008C18C7" w:rsidRDefault="00285C11" w:rsidP="00285C11">
      <w:pPr>
        <w:pStyle w:val="ListParagraph"/>
        <w:spacing w:after="0" w:line="240" w:lineRule="auto"/>
        <w:ind w:left="709"/>
        <w:jc w:val="both"/>
        <w:rPr>
          <w:rFonts w:ascii="Times New Roman" w:hAnsi="Times New Roman"/>
          <w:sz w:val="24"/>
          <w:szCs w:val="24"/>
        </w:rPr>
      </w:pPr>
    </w:p>
    <w:p w:rsidR="00285C11" w:rsidRPr="008C18C7" w:rsidRDefault="00285C11" w:rsidP="00285C11">
      <w:pPr>
        <w:pStyle w:val="ListParagraph"/>
        <w:numPr>
          <w:ilvl w:val="0"/>
          <w:numId w:val="1"/>
        </w:numPr>
        <w:spacing w:before="120" w:after="0" w:line="240" w:lineRule="auto"/>
        <w:ind w:left="284" w:hanging="284"/>
        <w:rPr>
          <w:rFonts w:ascii="Times New Roman" w:hAnsi="Times New Roman"/>
          <w:b/>
          <w:bCs/>
          <w:color w:val="000000"/>
          <w:sz w:val="24"/>
          <w:szCs w:val="24"/>
        </w:rPr>
      </w:pPr>
      <w:r w:rsidRPr="008C18C7">
        <w:rPr>
          <w:rFonts w:ascii="Times New Roman" w:hAnsi="Times New Roman"/>
          <w:b/>
          <w:bCs/>
          <w:color w:val="000000"/>
          <w:sz w:val="24"/>
          <w:szCs w:val="24"/>
        </w:rPr>
        <w:t>KAJIAN PUSTAKA</w:t>
      </w:r>
    </w:p>
    <w:p w:rsidR="00285C11" w:rsidRPr="008C18C7" w:rsidRDefault="00285C11" w:rsidP="00165494">
      <w:pPr>
        <w:pStyle w:val="ListParagraph"/>
        <w:numPr>
          <w:ilvl w:val="1"/>
          <w:numId w:val="3"/>
        </w:numPr>
        <w:spacing w:before="120" w:after="0" w:line="240" w:lineRule="auto"/>
        <w:ind w:left="426" w:hanging="426"/>
        <w:contextualSpacing w:val="0"/>
        <w:jc w:val="both"/>
        <w:rPr>
          <w:rFonts w:ascii="Times New Roman" w:hAnsi="Times New Roman"/>
          <w:b/>
          <w:bCs/>
          <w:sz w:val="24"/>
          <w:szCs w:val="24"/>
        </w:rPr>
      </w:pPr>
      <w:r w:rsidRPr="008C18C7">
        <w:rPr>
          <w:rFonts w:ascii="Times New Roman" w:hAnsi="Times New Roman"/>
          <w:b/>
          <w:bCs/>
          <w:sz w:val="24"/>
          <w:szCs w:val="24"/>
        </w:rPr>
        <w:t>Pembelajaran Kooperatif</w:t>
      </w:r>
    </w:p>
    <w:p w:rsidR="00285C11" w:rsidRPr="008C18C7" w:rsidRDefault="00285C11" w:rsidP="00165494">
      <w:pPr>
        <w:autoSpaceDE w:val="0"/>
        <w:autoSpaceDN w:val="0"/>
        <w:adjustRightInd w:val="0"/>
        <w:spacing w:before="120" w:after="120" w:line="240" w:lineRule="auto"/>
        <w:ind w:firstLine="851"/>
        <w:contextualSpacing/>
        <w:jc w:val="both"/>
        <w:rPr>
          <w:rFonts w:ascii="Times New Roman" w:hAnsi="Times New Roman" w:cs="Times New Roman"/>
          <w:sz w:val="24"/>
          <w:szCs w:val="24"/>
          <w:lang w:val="id-ID"/>
        </w:rPr>
      </w:pPr>
      <w:r w:rsidRPr="008C18C7">
        <w:rPr>
          <w:rFonts w:ascii="Times New Roman" w:hAnsi="Times New Roman" w:cs="Times New Roman"/>
          <w:sz w:val="24"/>
          <w:szCs w:val="24"/>
          <w:lang w:val="sv-SE"/>
        </w:rPr>
        <w:t xml:space="preserve">Pembelajaran kooperatif merupakan rangkaian kegiatan belajar yang memiliki aturan-aturan tertentu yang dilakukan oleh siswa dan dipimpin oleh guru dalam kelompok tertentu untuk mencapai tujuan pembelajaran yang telah dirumuskan. </w:t>
      </w:r>
    </w:p>
    <w:p w:rsidR="00285C11" w:rsidRPr="008C18C7" w:rsidRDefault="00285C11" w:rsidP="00285C11">
      <w:pPr>
        <w:autoSpaceDE w:val="0"/>
        <w:autoSpaceDN w:val="0"/>
        <w:adjustRightInd w:val="0"/>
        <w:spacing w:before="240" w:after="0" w:line="240" w:lineRule="auto"/>
        <w:ind w:firstLine="851"/>
        <w:contextualSpacing/>
        <w:jc w:val="both"/>
        <w:rPr>
          <w:rFonts w:ascii="Times New Roman" w:hAnsi="Times New Roman" w:cs="Times New Roman"/>
          <w:sz w:val="24"/>
          <w:szCs w:val="24"/>
        </w:rPr>
      </w:pPr>
      <w:r w:rsidRPr="008C18C7">
        <w:rPr>
          <w:rFonts w:ascii="Times New Roman" w:hAnsi="Times New Roman" w:cs="Times New Roman"/>
          <w:sz w:val="24"/>
          <w:szCs w:val="24"/>
        </w:rPr>
        <w:t xml:space="preserve">Menurut Johnson dan Sutton dalam (Trianto, 2009), terdapat </w:t>
      </w:r>
      <w:proofErr w:type="gramStart"/>
      <w:r w:rsidRPr="008C18C7">
        <w:rPr>
          <w:rFonts w:ascii="Times New Roman" w:hAnsi="Times New Roman" w:cs="Times New Roman"/>
          <w:sz w:val="24"/>
          <w:szCs w:val="24"/>
        </w:rPr>
        <w:t>lima</w:t>
      </w:r>
      <w:proofErr w:type="gramEnd"/>
      <w:r w:rsidRPr="008C18C7">
        <w:rPr>
          <w:rFonts w:ascii="Times New Roman" w:hAnsi="Times New Roman" w:cs="Times New Roman"/>
          <w:sz w:val="24"/>
          <w:szCs w:val="24"/>
        </w:rPr>
        <w:t xml:space="preserve"> unsur penting dalam belajar kooperatif, yaitu:</w:t>
      </w:r>
      <w:r w:rsidRPr="008C18C7">
        <w:rPr>
          <w:rFonts w:ascii="Times New Roman" w:hAnsi="Times New Roman" w:cs="Times New Roman"/>
          <w:sz w:val="24"/>
          <w:szCs w:val="24"/>
          <w:lang w:val="id-ID"/>
        </w:rPr>
        <w:t xml:space="preserve"> (1) </w:t>
      </w:r>
      <w:r w:rsidRPr="008C18C7">
        <w:rPr>
          <w:rFonts w:ascii="Times New Roman" w:hAnsi="Times New Roman" w:cs="Times New Roman"/>
          <w:sz w:val="24"/>
          <w:szCs w:val="24"/>
        </w:rPr>
        <w:t xml:space="preserve">Saling ketergantungan yang bersifat positif antara siswa. Dalam pembelajaran kooperatif siswa bekerja </w:t>
      </w:r>
      <w:proofErr w:type="gramStart"/>
      <w:r w:rsidRPr="008C18C7">
        <w:rPr>
          <w:rFonts w:ascii="Times New Roman" w:hAnsi="Times New Roman" w:cs="Times New Roman"/>
          <w:sz w:val="24"/>
          <w:szCs w:val="24"/>
        </w:rPr>
        <w:t>sama</w:t>
      </w:r>
      <w:proofErr w:type="gramEnd"/>
      <w:r w:rsidRPr="008C18C7">
        <w:rPr>
          <w:rFonts w:ascii="Times New Roman" w:hAnsi="Times New Roman" w:cs="Times New Roman"/>
          <w:sz w:val="24"/>
          <w:szCs w:val="24"/>
        </w:rPr>
        <w:t xml:space="preserve"> untuk mencapai tujuan pembelajaran dan mereka terikat antara satu dengan lainnya. </w:t>
      </w:r>
      <w:proofErr w:type="gramStart"/>
      <w:r w:rsidRPr="008C18C7">
        <w:rPr>
          <w:rFonts w:ascii="Times New Roman" w:hAnsi="Times New Roman" w:cs="Times New Roman"/>
          <w:sz w:val="24"/>
          <w:szCs w:val="24"/>
        </w:rPr>
        <w:t>Tolak ukur kesuksesan kelompok bukanlah satu atau dua orang siswa melainkan semua siswa yang menjadi anggota kelompok</w:t>
      </w:r>
      <w:r w:rsidRPr="008C18C7">
        <w:rPr>
          <w:rFonts w:ascii="Times New Roman" w:hAnsi="Times New Roman" w:cs="Times New Roman"/>
          <w:sz w:val="24"/>
          <w:szCs w:val="24"/>
          <w:lang w:val="id-ID"/>
        </w:rPr>
        <w:t>,</w:t>
      </w:r>
      <w:r w:rsidRPr="008C18C7">
        <w:rPr>
          <w:rFonts w:ascii="Times New Roman" w:hAnsi="Times New Roman" w:cs="Times New Roman"/>
          <w:sz w:val="24"/>
          <w:szCs w:val="24"/>
        </w:rPr>
        <w:t xml:space="preserve"> </w:t>
      </w:r>
      <w:r w:rsidRPr="008C18C7">
        <w:rPr>
          <w:rFonts w:ascii="Times New Roman" w:hAnsi="Times New Roman" w:cs="Times New Roman"/>
          <w:sz w:val="24"/>
          <w:szCs w:val="24"/>
          <w:lang w:val="id-ID"/>
        </w:rPr>
        <w:t xml:space="preserve">(2) </w:t>
      </w:r>
      <w:r w:rsidRPr="008C18C7">
        <w:rPr>
          <w:rFonts w:ascii="Times New Roman" w:hAnsi="Times New Roman" w:cs="Times New Roman"/>
          <w:sz w:val="24"/>
          <w:szCs w:val="24"/>
        </w:rPr>
        <w:t>Interaksi antar siswa yang semakin meningkat.</w:t>
      </w:r>
      <w:proofErr w:type="gramEnd"/>
      <w:r w:rsidRPr="008C18C7">
        <w:rPr>
          <w:rFonts w:ascii="Times New Roman" w:hAnsi="Times New Roman" w:cs="Times New Roman"/>
          <w:sz w:val="24"/>
          <w:szCs w:val="24"/>
        </w:rPr>
        <w:t xml:space="preserve"> Interaksi antar siswa yang </w:t>
      </w:r>
      <w:r w:rsidRPr="008C18C7">
        <w:rPr>
          <w:rFonts w:ascii="Times New Roman" w:hAnsi="Times New Roman" w:cs="Times New Roman"/>
          <w:sz w:val="24"/>
          <w:szCs w:val="24"/>
        </w:rPr>
        <w:lastRenderedPageBreak/>
        <w:t xml:space="preserve">dimaksudkan adalah adanya kerja </w:t>
      </w:r>
      <w:proofErr w:type="gramStart"/>
      <w:r w:rsidRPr="008C18C7">
        <w:rPr>
          <w:rFonts w:ascii="Times New Roman" w:hAnsi="Times New Roman" w:cs="Times New Roman"/>
          <w:sz w:val="24"/>
          <w:szCs w:val="24"/>
        </w:rPr>
        <w:t>sama</w:t>
      </w:r>
      <w:proofErr w:type="gramEnd"/>
      <w:r w:rsidRPr="008C18C7">
        <w:rPr>
          <w:rFonts w:ascii="Times New Roman" w:hAnsi="Times New Roman" w:cs="Times New Roman"/>
          <w:sz w:val="24"/>
          <w:szCs w:val="24"/>
        </w:rPr>
        <w:t xml:space="preserve"> dalam memecahkan suatu permasalahan. </w:t>
      </w:r>
      <w:proofErr w:type="gramStart"/>
      <w:r w:rsidRPr="008C18C7">
        <w:rPr>
          <w:rFonts w:ascii="Times New Roman" w:hAnsi="Times New Roman" w:cs="Times New Roman"/>
          <w:sz w:val="24"/>
          <w:szCs w:val="24"/>
        </w:rPr>
        <w:t>Interaksi dapat berupa tukar-menukar ide ataupun bantuan kepada sesama teman kelompok</w:t>
      </w:r>
      <w:r w:rsidRPr="008C18C7">
        <w:rPr>
          <w:rFonts w:ascii="Times New Roman" w:hAnsi="Times New Roman" w:cs="Times New Roman"/>
          <w:sz w:val="24"/>
          <w:szCs w:val="24"/>
          <w:lang w:val="id-ID"/>
        </w:rPr>
        <w:t xml:space="preserve">, (3) </w:t>
      </w:r>
      <w:r w:rsidRPr="008C18C7">
        <w:rPr>
          <w:rFonts w:ascii="Times New Roman" w:hAnsi="Times New Roman" w:cs="Times New Roman"/>
          <w:sz w:val="24"/>
          <w:szCs w:val="24"/>
        </w:rPr>
        <w:t>Tanggung jawab individual.</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Tanggung  jawab</w:t>
      </w:r>
      <w:proofErr w:type="gramEnd"/>
      <w:r w:rsidRPr="008C18C7">
        <w:rPr>
          <w:rFonts w:ascii="Times New Roman" w:hAnsi="Times New Roman" w:cs="Times New Roman"/>
          <w:sz w:val="24"/>
          <w:szCs w:val="24"/>
        </w:rPr>
        <w:t xml:space="preserve"> individual yang dimaksud dalam hal ini adalah membantu siswa yang membutuhkan bantuan dan siswa diharapkan tidak hanya mengandalkan pekerjaan teman sekelompoknya</w:t>
      </w:r>
      <w:r w:rsidRPr="008C18C7">
        <w:rPr>
          <w:rFonts w:ascii="Times New Roman" w:hAnsi="Times New Roman" w:cs="Times New Roman"/>
          <w:sz w:val="24"/>
          <w:szCs w:val="24"/>
          <w:lang w:val="id-ID"/>
        </w:rPr>
        <w:t xml:space="preserve">, (4) </w:t>
      </w:r>
      <w:r w:rsidRPr="008C18C7">
        <w:rPr>
          <w:rFonts w:ascii="Times New Roman" w:hAnsi="Times New Roman" w:cs="Times New Roman"/>
          <w:sz w:val="24"/>
          <w:szCs w:val="24"/>
        </w:rPr>
        <w:t>Kemampuan interpersonal dan kelompok kecil. Berinteraksi dengan orang lain merupakan bagian dari penumbuhan kemampuan interpersonal bagi diri siswa</w:t>
      </w:r>
      <w:r w:rsidRPr="008C18C7">
        <w:rPr>
          <w:rFonts w:ascii="Times New Roman" w:hAnsi="Times New Roman" w:cs="Times New Roman"/>
          <w:sz w:val="24"/>
          <w:szCs w:val="24"/>
          <w:lang w:val="id-ID"/>
        </w:rPr>
        <w:t xml:space="preserve">, (5) </w:t>
      </w:r>
      <w:r w:rsidRPr="008C18C7">
        <w:rPr>
          <w:rFonts w:ascii="Times New Roman" w:hAnsi="Times New Roman" w:cs="Times New Roman"/>
          <w:sz w:val="24"/>
          <w:szCs w:val="24"/>
        </w:rPr>
        <w:t>Proses kelompok. Belajar kooperatif tidak dapat berlangsung tanpa proses kelompok. Proses kelompok terjadi jika antaranggota kelompok mendiskusikan bagaimana mereka mencapai tujuan dan membuat hubungan kerja yang baik.</w:t>
      </w:r>
    </w:p>
    <w:p w:rsidR="00285C11" w:rsidRPr="008C18C7" w:rsidRDefault="00285C11" w:rsidP="00165494">
      <w:pPr>
        <w:pStyle w:val="ListParagraph"/>
        <w:numPr>
          <w:ilvl w:val="1"/>
          <w:numId w:val="3"/>
        </w:numPr>
        <w:spacing w:before="120" w:after="0" w:line="240" w:lineRule="auto"/>
        <w:ind w:left="426" w:hanging="426"/>
        <w:contextualSpacing w:val="0"/>
        <w:jc w:val="both"/>
        <w:rPr>
          <w:rFonts w:ascii="Times New Roman" w:hAnsi="Times New Roman"/>
          <w:color w:val="000000"/>
          <w:sz w:val="24"/>
          <w:szCs w:val="24"/>
        </w:rPr>
      </w:pPr>
      <w:r w:rsidRPr="008C18C7">
        <w:rPr>
          <w:rFonts w:ascii="Times New Roman" w:hAnsi="Times New Roman"/>
          <w:b/>
          <w:bCs/>
          <w:color w:val="000000"/>
          <w:sz w:val="24"/>
          <w:szCs w:val="24"/>
        </w:rPr>
        <w:t>Pembelajaran  Kooperatif  Tipe STAD</w:t>
      </w:r>
    </w:p>
    <w:p w:rsidR="00285C11" w:rsidRPr="008C18C7" w:rsidRDefault="00285C11" w:rsidP="00165494">
      <w:pPr>
        <w:autoSpaceDE w:val="0"/>
        <w:autoSpaceDN w:val="0"/>
        <w:adjustRightInd w:val="0"/>
        <w:spacing w:before="120" w:after="0" w:line="240" w:lineRule="auto"/>
        <w:ind w:firstLine="851"/>
        <w:contextualSpacing/>
        <w:jc w:val="both"/>
        <w:rPr>
          <w:rFonts w:ascii="Times New Roman" w:hAnsi="Times New Roman" w:cs="Times New Roman"/>
          <w:sz w:val="24"/>
          <w:szCs w:val="24"/>
        </w:rPr>
      </w:pPr>
      <w:r w:rsidRPr="008C18C7">
        <w:rPr>
          <w:rFonts w:ascii="Times New Roman" w:hAnsi="Times New Roman" w:cs="Times New Roman"/>
          <w:color w:val="000000"/>
          <w:sz w:val="24"/>
          <w:szCs w:val="24"/>
        </w:rPr>
        <w:t xml:space="preserve">Pembelajaran  kooperatif  tipe </w:t>
      </w:r>
      <w:r w:rsidRPr="008C18C7">
        <w:rPr>
          <w:rFonts w:ascii="Times New Roman" w:hAnsi="Times New Roman" w:cs="Times New Roman"/>
          <w:i/>
          <w:iCs/>
          <w:color w:val="000000"/>
          <w:sz w:val="24"/>
          <w:szCs w:val="24"/>
        </w:rPr>
        <w:t xml:space="preserve">Student  Teams  Achievement  Divisions </w:t>
      </w:r>
      <w:r w:rsidRPr="008C18C7">
        <w:rPr>
          <w:rFonts w:ascii="Times New Roman" w:hAnsi="Times New Roman" w:cs="Times New Roman"/>
          <w:color w:val="000000"/>
          <w:sz w:val="24"/>
          <w:szCs w:val="24"/>
        </w:rPr>
        <w:t xml:space="preserve">(STAD) merupakan salah satu tipe belajar kooperatif dalam kelompok kecil yang menekankan  pada  aktivitas  dan  interaksi  diantara  siswa  yang bersama-sama berdiskusi dan  saling  membantu  dalam  menguasai  materi  pelajaran  guna  mencapai  prestasi yang  maksimal.  </w:t>
      </w:r>
      <w:r w:rsidRPr="008C18C7">
        <w:rPr>
          <w:rFonts w:ascii="Times New Roman" w:hAnsi="Times New Roman" w:cs="Times New Roman"/>
          <w:sz w:val="24"/>
          <w:szCs w:val="24"/>
        </w:rPr>
        <w:t xml:space="preserve">Menurut  Slavin  (2009)  mempunyai  lima  tahapan,  yaitu  (a) tahap  penyajian  materi,  (b)  tahap  kegiatan  kelompok,  (c) tahap  tes individu  (d) tahap  perhitungan  skor perkembangan  individu  dan (e) tahap  pemberian penghargaan kelompok. </w:t>
      </w:r>
    </w:p>
    <w:p w:rsidR="00285C11" w:rsidRPr="008C18C7" w:rsidRDefault="00285C11" w:rsidP="00285C11">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8C18C7">
        <w:rPr>
          <w:rFonts w:ascii="Times New Roman" w:hAnsi="Times New Roman" w:cs="Times New Roman"/>
          <w:sz w:val="24"/>
          <w:szCs w:val="24"/>
        </w:rPr>
        <w:t xml:space="preserve">Mengacu pada teori Slavin (2009) maka langkah-langkah yang harus guru lakukan dalam menerapkan </w:t>
      </w:r>
      <w:proofErr w:type="gramStart"/>
      <w:r w:rsidRPr="008C18C7">
        <w:rPr>
          <w:rFonts w:ascii="Times New Roman" w:hAnsi="Times New Roman" w:cs="Times New Roman"/>
          <w:sz w:val="24"/>
          <w:szCs w:val="24"/>
        </w:rPr>
        <w:t>metode  pembelajaran</w:t>
      </w:r>
      <w:proofErr w:type="gramEnd"/>
      <w:r w:rsidRPr="008C18C7">
        <w:rPr>
          <w:rFonts w:ascii="Times New Roman" w:hAnsi="Times New Roman" w:cs="Times New Roman"/>
          <w:sz w:val="24"/>
          <w:szCs w:val="24"/>
        </w:rPr>
        <w:t xml:space="preserve">  kooperatif  tipe  STAD,  yaitu sebagai berikut: </w:t>
      </w:r>
    </w:p>
    <w:p w:rsidR="00285C11" w:rsidRPr="008C18C7" w:rsidRDefault="00285C11" w:rsidP="00285C11">
      <w:pPr>
        <w:pStyle w:val="ListParagraph"/>
        <w:numPr>
          <w:ilvl w:val="0"/>
          <w:numId w:val="4"/>
        </w:numPr>
        <w:autoSpaceDE w:val="0"/>
        <w:autoSpaceDN w:val="0"/>
        <w:adjustRightInd w:val="0"/>
        <w:spacing w:after="0" w:line="240" w:lineRule="auto"/>
        <w:ind w:left="709" w:hanging="426"/>
        <w:jc w:val="both"/>
        <w:rPr>
          <w:rFonts w:ascii="Times New Roman" w:hAnsi="Times New Roman"/>
          <w:sz w:val="24"/>
          <w:szCs w:val="24"/>
        </w:rPr>
      </w:pPr>
      <w:r w:rsidRPr="008C18C7">
        <w:rPr>
          <w:rFonts w:ascii="Times New Roman" w:hAnsi="Times New Roman"/>
          <w:sz w:val="24"/>
          <w:szCs w:val="24"/>
        </w:rPr>
        <w:lastRenderedPageBreak/>
        <w:t xml:space="preserve">Guru  membentuk  kelompok  yang  anggotanya  4  -  5  orang  dan  dipilih  secara heterogen  (prestasi dan jenis kelamin) </w:t>
      </w:r>
    </w:p>
    <w:p w:rsidR="00285C11" w:rsidRPr="008C18C7" w:rsidRDefault="00285C11" w:rsidP="00285C11">
      <w:pPr>
        <w:pStyle w:val="ListParagraph"/>
        <w:numPr>
          <w:ilvl w:val="0"/>
          <w:numId w:val="4"/>
        </w:numPr>
        <w:autoSpaceDE w:val="0"/>
        <w:autoSpaceDN w:val="0"/>
        <w:adjustRightInd w:val="0"/>
        <w:spacing w:after="0" w:line="240" w:lineRule="auto"/>
        <w:ind w:left="709" w:hanging="426"/>
        <w:jc w:val="both"/>
        <w:rPr>
          <w:rFonts w:ascii="Times New Roman" w:hAnsi="Times New Roman"/>
          <w:sz w:val="24"/>
          <w:szCs w:val="24"/>
        </w:rPr>
      </w:pPr>
      <w:r w:rsidRPr="008C18C7">
        <w:rPr>
          <w:rFonts w:ascii="Times New Roman" w:hAnsi="Times New Roman"/>
          <w:sz w:val="24"/>
          <w:szCs w:val="24"/>
        </w:rPr>
        <w:t xml:space="preserve">Guru  menyajikan  materi  pelajaran  tentang  konsep  sains  sederhana  melalui demonstrasi didepan anak-anak. </w:t>
      </w:r>
    </w:p>
    <w:p w:rsidR="00285C11" w:rsidRPr="008C18C7" w:rsidRDefault="00285C11" w:rsidP="00285C11">
      <w:pPr>
        <w:pStyle w:val="ListParagraph"/>
        <w:numPr>
          <w:ilvl w:val="0"/>
          <w:numId w:val="4"/>
        </w:numPr>
        <w:autoSpaceDE w:val="0"/>
        <w:autoSpaceDN w:val="0"/>
        <w:adjustRightInd w:val="0"/>
        <w:spacing w:after="0" w:line="240" w:lineRule="auto"/>
        <w:ind w:left="709" w:hanging="426"/>
        <w:jc w:val="both"/>
        <w:rPr>
          <w:rFonts w:ascii="Times New Roman" w:hAnsi="Times New Roman"/>
          <w:sz w:val="24"/>
          <w:szCs w:val="24"/>
        </w:rPr>
      </w:pPr>
      <w:r w:rsidRPr="008C18C7">
        <w:rPr>
          <w:rFonts w:ascii="Times New Roman" w:hAnsi="Times New Roman"/>
          <w:sz w:val="24"/>
          <w:szCs w:val="24"/>
        </w:rPr>
        <w:t xml:space="preserve">Guru  memberikan  tugas  berupa  lembar  kerja  kepada  kelompok  untuk dikerjakan bersama-sama anggota kelompoknya.  </w:t>
      </w:r>
    </w:p>
    <w:p w:rsidR="00285C11" w:rsidRPr="008C18C7" w:rsidRDefault="00285C11" w:rsidP="00285C11">
      <w:pPr>
        <w:pStyle w:val="ListParagraph"/>
        <w:numPr>
          <w:ilvl w:val="0"/>
          <w:numId w:val="4"/>
        </w:numPr>
        <w:autoSpaceDE w:val="0"/>
        <w:autoSpaceDN w:val="0"/>
        <w:adjustRightInd w:val="0"/>
        <w:spacing w:after="0" w:line="240" w:lineRule="auto"/>
        <w:ind w:left="709" w:hanging="426"/>
        <w:jc w:val="both"/>
        <w:rPr>
          <w:rFonts w:ascii="Times New Roman" w:hAnsi="Times New Roman"/>
          <w:sz w:val="24"/>
          <w:szCs w:val="24"/>
        </w:rPr>
      </w:pPr>
      <w:r w:rsidRPr="008C18C7">
        <w:rPr>
          <w:rFonts w:ascii="Times New Roman" w:hAnsi="Times New Roman"/>
          <w:sz w:val="24"/>
          <w:szCs w:val="24"/>
        </w:rPr>
        <w:t xml:space="preserve">Guru </w:t>
      </w:r>
      <w:proofErr w:type="gramStart"/>
      <w:r w:rsidRPr="008C18C7">
        <w:rPr>
          <w:rFonts w:ascii="Times New Roman" w:hAnsi="Times New Roman"/>
          <w:sz w:val="24"/>
          <w:szCs w:val="24"/>
        </w:rPr>
        <w:t>memberi</w:t>
      </w:r>
      <w:proofErr w:type="gramEnd"/>
      <w:r w:rsidRPr="008C18C7">
        <w:rPr>
          <w:rFonts w:ascii="Times New Roman" w:hAnsi="Times New Roman"/>
          <w:sz w:val="24"/>
          <w:szCs w:val="24"/>
        </w:rPr>
        <w:t xml:space="preserve"> kuis berupa lembar kerja untuk dikerjakan individu. Para siswa tidak diperbolehkan untuk saling membantu ketika mengerjakan kuis. </w:t>
      </w:r>
    </w:p>
    <w:p w:rsidR="00285C11" w:rsidRPr="008C18C7" w:rsidRDefault="00285C11" w:rsidP="00285C11">
      <w:pPr>
        <w:pStyle w:val="ListParagraph"/>
        <w:numPr>
          <w:ilvl w:val="0"/>
          <w:numId w:val="4"/>
        </w:numPr>
        <w:autoSpaceDE w:val="0"/>
        <w:autoSpaceDN w:val="0"/>
        <w:adjustRightInd w:val="0"/>
        <w:spacing w:after="0" w:line="240" w:lineRule="auto"/>
        <w:ind w:left="709" w:hanging="426"/>
        <w:jc w:val="both"/>
        <w:rPr>
          <w:rFonts w:ascii="Times New Roman" w:hAnsi="Times New Roman"/>
          <w:sz w:val="24"/>
          <w:szCs w:val="24"/>
        </w:rPr>
      </w:pPr>
      <w:proofErr w:type="gramStart"/>
      <w:r w:rsidRPr="008C18C7">
        <w:rPr>
          <w:rFonts w:ascii="Times New Roman" w:hAnsi="Times New Roman"/>
          <w:sz w:val="24"/>
          <w:szCs w:val="24"/>
        </w:rPr>
        <w:t>Guru  memberi</w:t>
      </w:r>
      <w:proofErr w:type="gramEnd"/>
      <w:r w:rsidRPr="008C18C7">
        <w:rPr>
          <w:rFonts w:ascii="Times New Roman" w:hAnsi="Times New Roman"/>
          <w:sz w:val="24"/>
          <w:szCs w:val="24"/>
        </w:rPr>
        <w:t xml:space="preserve">  reward  atau  penghargaan  pada  kelompok  yang  dapat menyelesaikan tugas kelompoknya dengan baik.  </w:t>
      </w:r>
    </w:p>
    <w:p w:rsidR="00285C11" w:rsidRPr="008C18C7" w:rsidRDefault="00285C11" w:rsidP="00285C11">
      <w:pPr>
        <w:pStyle w:val="ListParagraph"/>
        <w:numPr>
          <w:ilvl w:val="0"/>
          <w:numId w:val="4"/>
        </w:numPr>
        <w:autoSpaceDE w:val="0"/>
        <w:autoSpaceDN w:val="0"/>
        <w:adjustRightInd w:val="0"/>
        <w:spacing w:after="0" w:line="240" w:lineRule="auto"/>
        <w:ind w:left="709" w:hanging="426"/>
        <w:jc w:val="both"/>
        <w:rPr>
          <w:rFonts w:ascii="Times New Roman" w:hAnsi="Times New Roman"/>
          <w:sz w:val="24"/>
          <w:szCs w:val="24"/>
        </w:rPr>
      </w:pPr>
      <w:r w:rsidRPr="008C18C7">
        <w:rPr>
          <w:rFonts w:ascii="Times New Roman" w:hAnsi="Times New Roman"/>
          <w:sz w:val="24"/>
          <w:szCs w:val="24"/>
        </w:rPr>
        <w:t xml:space="preserve">Guru </w:t>
      </w:r>
      <w:proofErr w:type="gramStart"/>
      <w:r w:rsidRPr="008C18C7">
        <w:rPr>
          <w:rFonts w:ascii="Times New Roman" w:hAnsi="Times New Roman"/>
          <w:sz w:val="24"/>
          <w:szCs w:val="24"/>
        </w:rPr>
        <w:t>mengevaluasi</w:t>
      </w:r>
      <w:proofErr w:type="gramEnd"/>
      <w:r w:rsidRPr="008C18C7">
        <w:rPr>
          <w:rFonts w:ascii="Times New Roman" w:hAnsi="Times New Roman"/>
          <w:sz w:val="24"/>
          <w:szCs w:val="24"/>
        </w:rPr>
        <w:t xml:space="preserve"> kegiatan yang telah dilakukan bersama anak-anak.</w:t>
      </w:r>
    </w:p>
    <w:p w:rsidR="00285C11" w:rsidRPr="008C18C7" w:rsidRDefault="00285C11" w:rsidP="00165494">
      <w:pPr>
        <w:pStyle w:val="ListParagraph"/>
        <w:numPr>
          <w:ilvl w:val="1"/>
          <w:numId w:val="3"/>
        </w:numPr>
        <w:spacing w:before="120" w:after="0" w:line="240" w:lineRule="auto"/>
        <w:ind w:left="426" w:hanging="426"/>
        <w:contextualSpacing w:val="0"/>
        <w:jc w:val="both"/>
        <w:rPr>
          <w:rFonts w:ascii="Times New Roman" w:hAnsi="Times New Roman"/>
          <w:b/>
          <w:bCs/>
          <w:sz w:val="24"/>
          <w:szCs w:val="24"/>
        </w:rPr>
      </w:pPr>
      <w:r w:rsidRPr="008C18C7">
        <w:rPr>
          <w:rFonts w:ascii="Times New Roman" w:hAnsi="Times New Roman"/>
          <w:b/>
          <w:bCs/>
          <w:sz w:val="24"/>
          <w:szCs w:val="24"/>
        </w:rPr>
        <w:t>Media pembelajaran</w:t>
      </w:r>
    </w:p>
    <w:p w:rsidR="00285C11" w:rsidRPr="008C18C7" w:rsidRDefault="00285C11" w:rsidP="00165494">
      <w:pPr>
        <w:autoSpaceDE w:val="0"/>
        <w:autoSpaceDN w:val="0"/>
        <w:adjustRightInd w:val="0"/>
        <w:spacing w:before="120" w:after="0" w:line="240" w:lineRule="auto"/>
        <w:ind w:firstLine="851"/>
        <w:jc w:val="both"/>
        <w:rPr>
          <w:rFonts w:ascii="Times New Roman" w:hAnsi="Times New Roman" w:cs="Times New Roman"/>
          <w:sz w:val="24"/>
          <w:szCs w:val="24"/>
          <w:lang w:val="id-ID"/>
        </w:rPr>
      </w:pPr>
      <w:proofErr w:type="gramStart"/>
      <w:r w:rsidRPr="008C18C7">
        <w:rPr>
          <w:rFonts w:ascii="Times New Roman" w:hAnsi="Times New Roman" w:cs="Times New Roman"/>
          <w:sz w:val="24"/>
          <w:szCs w:val="24"/>
        </w:rPr>
        <w:t>Gagne (1970) menyatakan bahwa media adalah berbagai jenis komponen dalam lingkungan siswa yang dapat merangsangnya untuk belajar.</w:t>
      </w:r>
      <w:proofErr w:type="gramEnd"/>
      <w:r w:rsidRPr="008C18C7">
        <w:rPr>
          <w:rFonts w:ascii="Times New Roman" w:hAnsi="Times New Roman" w:cs="Times New Roman"/>
          <w:sz w:val="24"/>
          <w:szCs w:val="24"/>
        </w:rPr>
        <w:t xml:space="preserve"> Sementara itu Brings (1970), berpendapat bahwa media adalah segala alat fisik yang dapat menyajikan pesan serta merangsang siswa untuk belajar (Sadiman, 1984).</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Dari pendapat di atas dapat ditarik kesimpulan bahwa media pembelajaran adalah segala sesuatu yang dipergunakan untuk menyalurkan pesan serta dapat merangsang pikiran, perasaan, perhatian dan kemauan siswa sehingga dapat mendorong terjadinya proses belajar yang disengaja, bertujuan dan terkendali.</w:t>
      </w:r>
    </w:p>
    <w:p w:rsidR="00285C11" w:rsidRPr="008C18C7" w:rsidRDefault="00285C11" w:rsidP="00285C11">
      <w:pPr>
        <w:autoSpaceDE w:val="0"/>
        <w:autoSpaceDN w:val="0"/>
        <w:adjustRightInd w:val="0"/>
        <w:spacing w:after="0" w:line="240" w:lineRule="auto"/>
        <w:ind w:firstLine="851"/>
        <w:jc w:val="both"/>
        <w:rPr>
          <w:rFonts w:ascii="Times New Roman" w:hAnsi="Times New Roman" w:cs="Times New Roman"/>
          <w:sz w:val="24"/>
          <w:szCs w:val="24"/>
        </w:rPr>
      </w:pPr>
      <w:r w:rsidRPr="008C18C7">
        <w:rPr>
          <w:rFonts w:ascii="Times New Roman" w:hAnsi="Times New Roman" w:cs="Times New Roman"/>
          <w:sz w:val="24"/>
          <w:szCs w:val="24"/>
        </w:rPr>
        <w:t>Menurut Seel &amp;</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 xml:space="preserve">Richey dalam Arsyad (2009) berdasarkan perkembangan teknologi tersebut, media pembelajaran </w:t>
      </w:r>
      <w:r w:rsidRPr="008C18C7">
        <w:rPr>
          <w:rFonts w:ascii="Times New Roman" w:hAnsi="Times New Roman" w:cs="Times New Roman"/>
          <w:sz w:val="24"/>
          <w:szCs w:val="24"/>
        </w:rPr>
        <w:lastRenderedPageBreak/>
        <w:t xml:space="preserve">dapat dikelompokan dalam empat kelompok, </w:t>
      </w:r>
      <w:proofErr w:type="gramStart"/>
      <w:r w:rsidRPr="008C18C7">
        <w:rPr>
          <w:rFonts w:ascii="Times New Roman" w:hAnsi="Times New Roman" w:cs="Times New Roman"/>
          <w:sz w:val="24"/>
          <w:szCs w:val="24"/>
        </w:rPr>
        <w:t>yaitu :</w:t>
      </w:r>
      <w:proofErr w:type="gramEnd"/>
      <w:r w:rsidRPr="008C18C7">
        <w:rPr>
          <w:rFonts w:ascii="Times New Roman" w:hAnsi="Times New Roman" w:cs="Times New Roman"/>
          <w:sz w:val="24"/>
          <w:szCs w:val="24"/>
        </w:rPr>
        <w:t xml:space="preserve"> </w:t>
      </w:r>
    </w:p>
    <w:p w:rsidR="00285C11" w:rsidRPr="008C18C7" w:rsidRDefault="00285C11" w:rsidP="00285C11">
      <w:pPr>
        <w:pStyle w:val="ListParagraph"/>
        <w:numPr>
          <w:ilvl w:val="0"/>
          <w:numId w:val="6"/>
        </w:numPr>
        <w:autoSpaceDE w:val="0"/>
        <w:autoSpaceDN w:val="0"/>
        <w:adjustRightInd w:val="0"/>
        <w:spacing w:after="0" w:line="240" w:lineRule="auto"/>
        <w:ind w:left="567"/>
        <w:jc w:val="both"/>
        <w:rPr>
          <w:rFonts w:ascii="Times New Roman" w:hAnsi="Times New Roman"/>
          <w:sz w:val="24"/>
          <w:szCs w:val="24"/>
        </w:rPr>
      </w:pPr>
      <w:r w:rsidRPr="008C18C7">
        <w:rPr>
          <w:rFonts w:ascii="Times New Roman" w:hAnsi="Times New Roman"/>
          <w:sz w:val="24"/>
          <w:szCs w:val="24"/>
        </w:rPr>
        <w:t xml:space="preserve">Teknologi cetak, adalah cara-cara untuk menghasilkan atau menyampaikan materi, seperti buku dan materi visual statis </w:t>
      </w:r>
      <w:proofErr w:type="gramStart"/>
      <w:r w:rsidRPr="008C18C7">
        <w:rPr>
          <w:rFonts w:ascii="Times New Roman" w:hAnsi="Times New Roman"/>
          <w:sz w:val="24"/>
          <w:szCs w:val="24"/>
        </w:rPr>
        <w:t>terutama  melalui</w:t>
      </w:r>
      <w:proofErr w:type="gramEnd"/>
      <w:r w:rsidRPr="008C18C7">
        <w:rPr>
          <w:rFonts w:ascii="Times New Roman" w:hAnsi="Times New Roman"/>
          <w:sz w:val="24"/>
          <w:szCs w:val="24"/>
        </w:rPr>
        <w:t xml:space="preserve"> proses pencetakan mekanis atau fotografis. Meliputi teks, grafik, foto atau reperentasi fotografik dan reproduksi.</w:t>
      </w:r>
    </w:p>
    <w:p w:rsidR="00285C11" w:rsidRPr="008C18C7" w:rsidRDefault="00285C11" w:rsidP="00285C11">
      <w:pPr>
        <w:pStyle w:val="ListParagraph"/>
        <w:numPr>
          <w:ilvl w:val="0"/>
          <w:numId w:val="6"/>
        </w:numPr>
        <w:autoSpaceDE w:val="0"/>
        <w:autoSpaceDN w:val="0"/>
        <w:adjustRightInd w:val="0"/>
        <w:spacing w:after="0" w:line="240" w:lineRule="auto"/>
        <w:ind w:left="567"/>
        <w:jc w:val="both"/>
        <w:rPr>
          <w:rFonts w:ascii="Times New Roman" w:hAnsi="Times New Roman"/>
          <w:sz w:val="24"/>
          <w:szCs w:val="24"/>
        </w:rPr>
      </w:pPr>
      <w:r w:rsidRPr="008C18C7">
        <w:rPr>
          <w:rFonts w:ascii="Times New Roman" w:hAnsi="Times New Roman"/>
          <w:sz w:val="24"/>
          <w:szCs w:val="24"/>
        </w:rPr>
        <w:t xml:space="preserve">Teknologi audio-visual, adalah </w:t>
      </w:r>
      <w:proofErr w:type="gramStart"/>
      <w:r w:rsidRPr="008C18C7">
        <w:rPr>
          <w:rFonts w:ascii="Times New Roman" w:hAnsi="Times New Roman"/>
          <w:sz w:val="24"/>
          <w:szCs w:val="24"/>
        </w:rPr>
        <w:t>cara</w:t>
      </w:r>
      <w:proofErr w:type="gramEnd"/>
      <w:r w:rsidRPr="008C18C7">
        <w:rPr>
          <w:rFonts w:ascii="Times New Roman" w:hAnsi="Times New Roman"/>
          <w:sz w:val="24"/>
          <w:szCs w:val="24"/>
        </w:rPr>
        <w:t xml:space="preserve"> mengasilkan atau penyampaian materi dengan menggunakan mesin-mesin mekanis edan elektronik untuk menyajikan pesan-pesan audio dan visual.</w:t>
      </w:r>
    </w:p>
    <w:p w:rsidR="00285C11" w:rsidRPr="008C18C7" w:rsidRDefault="00285C11" w:rsidP="00285C11">
      <w:pPr>
        <w:pStyle w:val="ListParagraph"/>
        <w:numPr>
          <w:ilvl w:val="0"/>
          <w:numId w:val="6"/>
        </w:numPr>
        <w:autoSpaceDE w:val="0"/>
        <w:autoSpaceDN w:val="0"/>
        <w:adjustRightInd w:val="0"/>
        <w:spacing w:after="0" w:line="240" w:lineRule="auto"/>
        <w:ind w:left="567"/>
        <w:jc w:val="both"/>
        <w:rPr>
          <w:rFonts w:ascii="Times New Roman" w:hAnsi="Times New Roman"/>
          <w:sz w:val="24"/>
          <w:szCs w:val="24"/>
        </w:rPr>
      </w:pPr>
      <w:r w:rsidRPr="008C18C7">
        <w:rPr>
          <w:rFonts w:ascii="Times New Roman" w:hAnsi="Times New Roman"/>
          <w:sz w:val="24"/>
          <w:szCs w:val="24"/>
        </w:rPr>
        <w:t xml:space="preserve">Teknologi berbasis komputer, adalah merupakan </w:t>
      </w:r>
      <w:proofErr w:type="gramStart"/>
      <w:r w:rsidRPr="008C18C7">
        <w:rPr>
          <w:rFonts w:ascii="Times New Roman" w:hAnsi="Times New Roman"/>
          <w:sz w:val="24"/>
          <w:szCs w:val="24"/>
        </w:rPr>
        <w:t>cara</w:t>
      </w:r>
      <w:proofErr w:type="gramEnd"/>
      <w:r w:rsidRPr="008C18C7">
        <w:rPr>
          <w:rFonts w:ascii="Times New Roman" w:hAnsi="Times New Roman"/>
          <w:sz w:val="24"/>
          <w:szCs w:val="24"/>
        </w:rPr>
        <w:t xml:space="preserve"> menghasilkan atau menyampaikan materi dalam menggunakan sumber-sumber yang berbasisi mikro prosesor. Perbedaan media yang dihasilkan oleh teknologi berbasis komputer dengan yang dihasilkan dari dua teknologi yang dihasilkan lainnya adalah karena informasi atau materi disimpan dalambentuk digital, bukan dalam bentuk cetakan atau visual.</w:t>
      </w:r>
    </w:p>
    <w:p w:rsidR="00285C11" w:rsidRPr="008C18C7" w:rsidRDefault="00285C11" w:rsidP="00285C11">
      <w:pPr>
        <w:pStyle w:val="ListParagraph"/>
        <w:numPr>
          <w:ilvl w:val="0"/>
          <w:numId w:val="6"/>
        </w:numPr>
        <w:autoSpaceDE w:val="0"/>
        <w:autoSpaceDN w:val="0"/>
        <w:adjustRightInd w:val="0"/>
        <w:spacing w:after="0" w:line="240" w:lineRule="auto"/>
        <w:ind w:left="567"/>
        <w:jc w:val="both"/>
        <w:rPr>
          <w:rFonts w:asciiTheme="majorBidi" w:hAnsiTheme="majorBidi" w:cstheme="majorBidi"/>
          <w:sz w:val="24"/>
          <w:szCs w:val="24"/>
        </w:rPr>
      </w:pPr>
      <w:r w:rsidRPr="008C18C7">
        <w:rPr>
          <w:rFonts w:ascii="Times New Roman" w:hAnsi="Times New Roman"/>
          <w:sz w:val="24"/>
          <w:szCs w:val="24"/>
        </w:rPr>
        <w:t xml:space="preserve">Teknologi gabungan, adalah </w:t>
      </w:r>
      <w:proofErr w:type="gramStart"/>
      <w:r w:rsidRPr="008C18C7">
        <w:rPr>
          <w:rFonts w:ascii="Times New Roman" w:hAnsi="Times New Roman"/>
          <w:sz w:val="24"/>
          <w:szCs w:val="24"/>
        </w:rPr>
        <w:t>cara</w:t>
      </w:r>
      <w:proofErr w:type="gramEnd"/>
      <w:r w:rsidRPr="008C18C7">
        <w:rPr>
          <w:rFonts w:ascii="Times New Roman" w:hAnsi="Times New Roman"/>
          <w:sz w:val="24"/>
          <w:szCs w:val="24"/>
        </w:rPr>
        <w:t xml:space="preserve"> untuk menghasilkan atau menyampaikan materi yang menggabungkan beberapa pemakaian bentuk media yang dikendalikan oleh komputer.</w:t>
      </w:r>
    </w:p>
    <w:p w:rsidR="00285C11" w:rsidRPr="008C18C7" w:rsidRDefault="00285C11" w:rsidP="00165494">
      <w:pPr>
        <w:pStyle w:val="ListParagraph"/>
        <w:numPr>
          <w:ilvl w:val="1"/>
          <w:numId w:val="3"/>
        </w:numPr>
        <w:spacing w:before="120" w:after="0" w:line="240" w:lineRule="auto"/>
        <w:ind w:left="426" w:hanging="426"/>
        <w:contextualSpacing w:val="0"/>
        <w:jc w:val="both"/>
        <w:rPr>
          <w:rFonts w:asciiTheme="majorBidi" w:hAnsiTheme="majorBidi" w:cstheme="majorBidi"/>
          <w:b/>
          <w:sz w:val="24"/>
          <w:szCs w:val="24"/>
        </w:rPr>
      </w:pPr>
      <w:r w:rsidRPr="008C18C7">
        <w:rPr>
          <w:rFonts w:asciiTheme="majorBidi" w:hAnsiTheme="majorBidi" w:cstheme="majorBidi"/>
          <w:b/>
          <w:sz w:val="24"/>
          <w:szCs w:val="24"/>
        </w:rPr>
        <w:t>Multimedia Interaktif dalam Pembelajaran</w:t>
      </w:r>
    </w:p>
    <w:p w:rsidR="00285C11" w:rsidRPr="008C18C7" w:rsidRDefault="00285C11" w:rsidP="00165494">
      <w:pPr>
        <w:autoSpaceDE w:val="0"/>
        <w:autoSpaceDN w:val="0"/>
        <w:adjustRightInd w:val="0"/>
        <w:spacing w:before="120" w:after="0" w:line="240" w:lineRule="auto"/>
        <w:ind w:firstLine="851"/>
        <w:jc w:val="both"/>
        <w:rPr>
          <w:rFonts w:ascii="Times New Roman" w:hAnsi="Times New Roman" w:cs="Times New Roman"/>
          <w:sz w:val="24"/>
          <w:szCs w:val="24"/>
          <w:lang w:val="id-ID"/>
        </w:rPr>
      </w:pPr>
      <w:r w:rsidRPr="008C18C7">
        <w:rPr>
          <w:rFonts w:ascii="Times New Roman" w:hAnsi="Times New Roman" w:cs="Times New Roman"/>
          <w:sz w:val="24"/>
          <w:szCs w:val="24"/>
        </w:rPr>
        <w:t xml:space="preserve">Multimedia pembelajaran dapat diartikan sebagai aplikasi multimedia yang digunakan dalam proses pembelajaran, dengan kata lain untuk menyalurkan pesan (pengetahuan, ketrampilan dan sikap) serta dapat merangsang pilihan, perasaan, perhatian dan kemauan siswa sehingga secara </w:t>
      </w:r>
      <w:r w:rsidRPr="008C18C7">
        <w:rPr>
          <w:rFonts w:ascii="Times New Roman" w:hAnsi="Times New Roman" w:cs="Times New Roman"/>
          <w:sz w:val="24"/>
          <w:szCs w:val="24"/>
        </w:rPr>
        <w:lastRenderedPageBreak/>
        <w:t>sengaja proses belajar terjadi, bertujuan dan terkendali.</w:t>
      </w:r>
    </w:p>
    <w:p w:rsidR="00285C11" w:rsidRPr="008C18C7" w:rsidRDefault="00285C11" w:rsidP="00285C11">
      <w:pPr>
        <w:autoSpaceDE w:val="0"/>
        <w:autoSpaceDN w:val="0"/>
        <w:adjustRightInd w:val="0"/>
        <w:spacing w:after="0" w:line="240" w:lineRule="auto"/>
        <w:ind w:firstLine="851"/>
        <w:jc w:val="both"/>
        <w:rPr>
          <w:rFonts w:ascii="Times New Roman" w:hAnsi="Times New Roman" w:cs="Times New Roman"/>
          <w:sz w:val="24"/>
          <w:szCs w:val="24"/>
          <w:lang w:val="id-ID"/>
        </w:rPr>
      </w:pPr>
      <w:proofErr w:type="gramStart"/>
      <w:r w:rsidRPr="008C18C7">
        <w:rPr>
          <w:rFonts w:ascii="Times New Roman" w:hAnsi="Times New Roman" w:cs="Times New Roman"/>
          <w:sz w:val="24"/>
          <w:szCs w:val="24"/>
        </w:rPr>
        <w:t>Multimedia sebagai teknologi multimedia baru dalam bidang computer dengan kelebihan yang dimilikinya memungkinkan untuk menjadikannya sebagai media pembelajaran yang memudahkan pengajar untuk menyampaikan bahan pelajaran.</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Multimedia interaktif sebagian besar tertuang dalam bentuk CD (Compact Disk), Begitu juga dengan model pembelajaran yang dibuat peneliti.</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software</w:t>
      </w:r>
      <w:proofErr w:type="gramEnd"/>
      <w:r w:rsidRPr="008C18C7">
        <w:rPr>
          <w:rFonts w:ascii="Times New Roman" w:hAnsi="Times New Roman" w:cs="Times New Roman"/>
          <w:sz w:val="24"/>
          <w:szCs w:val="24"/>
        </w:rPr>
        <w:t xml:space="preserve"> multimedia gerak lurus ini dirancang dengan menggunakan program Macromedia flash. Multimedia flash ini dibuat melalui beberapa pertimbangan diantaranya: (1)pertimbangan saranapembelajaran yang belum optimal termanfaatkan; (2) pertimbangan kondisi dankebutuhan siswa belajar fisika; (3)pertimbangan materi subyek; (4) pertimbanganpendekatan dan strategi penyajian materi; (5) pemilihan software</w:t>
      </w:r>
    </w:p>
    <w:p w:rsidR="00285C11" w:rsidRPr="008C18C7" w:rsidRDefault="00285C11" w:rsidP="009D59D3">
      <w:pPr>
        <w:spacing w:after="0" w:line="240" w:lineRule="auto"/>
        <w:ind w:firstLine="567"/>
        <w:jc w:val="both"/>
        <w:rPr>
          <w:rFonts w:ascii="Times New Roman" w:hAnsi="Times New Roman" w:cs="Times New Roman"/>
          <w:sz w:val="24"/>
          <w:szCs w:val="24"/>
        </w:rPr>
      </w:pPr>
      <w:r w:rsidRPr="008C18C7">
        <w:rPr>
          <w:rFonts w:ascii="Times New Roman" w:hAnsi="Times New Roman" w:cs="Times New Roman"/>
          <w:sz w:val="24"/>
          <w:szCs w:val="24"/>
        </w:rPr>
        <w:t>Menurut Anas, dkk. (2010) program multimedia sebagai media pembelajaran yang juga merupakan program pembelajaran berbantuan komputer yang dapat dikelompokkan sebagai beríkut:</w:t>
      </w:r>
    </w:p>
    <w:p w:rsidR="00285C11" w:rsidRPr="008C18C7" w:rsidRDefault="00285C11" w:rsidP="00285C11">
      <w:pPr>
        <w:numPr>
          <w:ilvl w:val="0"/>
          <w:numId w:val="5"/>
        </w:numPr>
        <w:tabs>
          <w:tab w:val="clear" w:pos="720"/>
          <w:tab w:val="num" w:pos="360"/>
        </w:tabs>
        <w:autoSpaceDE w:val="0"/>
        <w:autoSpaceDN w:val="0"/>
        <w:adjustRightInd w:val="0"/>
        <w:spacing w:after="0" w:line="240" w:lineRule="auto"/>
        <w:ind w:hanging="720"/>
        <w:jc w:val="both"/>
        <w:rPr>
          <w:rFonts w:ascii="Times New Roman" w:hAnsi="Times New Roman" w:cs="Times New Roman"/>
          <w:color w:val="000000"/>
          <w:sz w:val="24"/>
          <w:szCs w:val="24"/>
        </w:rPr>
      </w:pPr>
      <w:r w:rsidRPr="008C18C7">
        <w:rPr>
          <w:rFonts w:ascii="Times New Roman" w:hAnsi="Times New Roman" w:cs="Times New Roman"/>
          <w:color w:val="000000"/>
          <w:sz w:val="24"/>
          <w:szCs w:val="24"/>
        </w:rPr>
        <w:t>Tutorial</w:t>
      </w:r>
    </w:p>
    <w:p w:rsidR="00285C11" w:rsidRPr="008C18C7" w:rsidRDefault="00285C11" w:rsidP="00285C11">
      <w:pPr>
        <w:tabs>
          <w:tab w:val="num" w:pos="360"/>
        </w:tabs>
        <w:autoSpaceDE w:val="0"/>
        <w:autoSpaceDN w:val="0"/>
        <w:adjustRightInd w:val="0"/>
        <w:spacing w:after="0"/>
        <w:ind w:left="360" w:hanging="720"/>
        <w:jc w:val="both"/>
        <w:rPr>
          <w:rFonts w:ascii="Times New Roman" w:hAnsi="Times New Roman" w:cs="Times New Roman"/>
          <w:color w:val="000000"/>
          <w:sz w:val="24"/>
          <w:szCs w:val="24"/>
        </w:rPr>
      </w:pPr>
      <w:r w:rsidRPr="008C18C7">
        <w:rPr>
          <w:rFonts w:ascii="Times New Roman" w:hAnsi="Times New Roman" w:cs="Times New Roman"/>
          <w:color w:val="000000"/>
          <w:sz w:val="24"/>
          <w:szCs w:val="24"/>
        </w:rPr>
        <w:tab/>
      </w:r>
      <w:proofErr w:type="gramStart"/>
      <w:r w:rsidRPr="008C18C7">
        <w:rPr>
          <w:rFonts w:ascii="Times New Roman" w:hAnsi="Times New Roman" w:cs="Times New Roman"/>
          <w:color w:val="000000"/>
          <w:sz w:val="24"/>
          <w:szCs w:val="24"/>
        </w:rPr>
        <w:t>Format sajian ini merupakan multimedia pembelajaran yang dalam penyampaian materinya dilakukan secara tutorial, sebagaimana layaknya tutorial yang dilakukan oleh guru.</w:t>
      </w:r>
      <w:proofErr w:type="gramEnd"/>
      <w:r w:rsidRPr="008C18C7">
        <w:rPr>
          <w:rFonts w:ascii="Times New Roman" w:hAnsi="Times New Roman" w:cs="Times New Roman"/>
          <w:color w:val="000000"/>
          <w:sz w:val="24"/>
          <w:szCs w:val="24"/>
        </w:rPr>
        <w:t xml:space="preserve"> </w:t>
      </w:r>
    </w:p>
    <w:p w:rsidR="00285C11" w:rsidRPr="008C18C7" w:rsidRDefault="00285C11" w:rsidP="00285C11">
      <w:pPr>
        <w:numPr>
          <w:ilvl w:val="0"/>
          <w:numId w:val="5"/>
        </w:numPr>
        <w:tabs>
          <w:tab w:val="clear" w:pos="720"/>
          <w:tab w:val="num" w:pos="360"/>
        </w:tabs>
        <w:autoSpaceDE w:val="0"/>
        <w:autoSpaceDN w:val="0"/>
        <w:adjustRightInd w:val="0"/>
        <w:spacing w:after="0" w:line="240" w:lineRule="auto"/>
        <w:ind w:hanging="720"/>
        <w:jc w:val="both"/>
        <w:rPr>
          <w:rFonts w:ascii="Times New Roman" w:hAnsi="Times New Roman" w:cs="Times New Roman"/>
          <w:color w:val="000000"/>
          <w:sz w:val="24"/>
          <w:szCs w:val="24"/>
        </w:rPr>
      </w:pPr>
      <w:r w:rsidRPr="008C18C7">
        <w:rPr>
          <w:rFonts w:ascii="Times New Roman" w:hAnsi="Times New Roman" w:cs="Times New Roman"/>
          <w:i/>
          <w:color w:val="000000"/>
          <w:sz w:val="24"/>
          <w:szCs w:val="24"/>
        </w:rPr>
        <w:t>Drill</w:t>
      </w:r>
      <w:r w:rsidRPr="008C18C7">
        <w:rPr>
          <w:rFonts w:ascii="Times New Roman" w:hAnsi="Times New Roman" w:cs="Times New Roman"/>
          <w:color w:val="000000"/>
          <w:sz w:val="24"/>
          <w:szCs w:val="24"/>
        </w:rPr>
        <w:t xml:space="preserve"> dan </w:t>
      </w:r>
      <w:r w:rsidRPr="008C18C7">
        <w:rPr>
          <w:rFonts w:ascii="Times New Roman" w:hAnsi="Times New Roman" w:cs="Times New Roman"/>
          <w:i/>
          <w:color w:val="000000"/>
          <w:sz w:val="24"/>
          <w:szCs w:val="24"/>
        </w:rPr>
        <w:t>practise</w:t>
      </w:r>
    </w:p>
    <w:p w:rsidR="00285C11" w:rsidRPr="008C18C7" w:rsidRDefault="00285C11" w:rsidP="00285C11">
      <w:pPr>
        <w:autoSpaceDE w:val="0"/>
        <w:autoSpaceDN w:val="0"/>
        <w:adjustRightInd w:val="0"/>
        <w:spacing w:after="0"/>
        <w:ind w:left="360"/>
        <w:jc w:val="both"/>
        <w:rPr>
          <w:rFonts w:ascii="Times New Roman" w:hAnsi="Times New Roman" w:cs="Times New Roman"/>
          <w:color w:val="000000"/>
          <w:sz w:val="24"/>
          <w:szCs w:val="24"/>
        </w:rPr>
      </w:pPr>
      <w:proofErr w:type="gramStart"/>
      <w:r w:rsidRPr="008C18C7">
        <w:rPr>
          <w:rFonts w:ascii="Times New Roman" w:hAnsi="Times New Roman" w:cs="Times New Roman"/>
          <w:color w:val="000000"/>
          <w:sz w:val="24"/>
          <w:szCs w:val="24"/>
        </w:rPr>
        <w:t>Format ini dimaksudkan untuk melatih pengguna sehingga mempunyai kemahiran di dalam suatu keterampilan atau memperkuat penguasaan terhadap suatu konsep.</w:t>
      </w:r>
      <w:proofErr w:type="gramEnd"/>
      <w:r w:rsidRPr="008C18C7">
        <w:rPr>
          <w:rFonts w:ascii="Times New Roman" w:hAnsi="Times New Roman" w:cs="Times New Roman"/>
          <w:color w:val="000000"/>
          <w:sz w:val="24"/>
          <w:szCs w:val="24"/>
        </w:rPr>
        <w:t xml:space="preserve"> </w:t>
      </w:r>
    </w:p>
    <w:p w:rsidR="00285C11" w:rsidRPr="008C18C7" w:rsidRDefault="00285C11" w:rsidP="00285C11">
      <w:pPr>
        <w:numPr>
          <w:ilvl w:val="0"/>
          <w:numId w:val="5"/>
        </w:numPr>
        <w:tabs>
          <w:tab w:val="clear" w:pos="720"/>
          <w:tab w:val="num" w:pos="360"/>
        </w:tabs>
        <w:autoSpaceDE w:val="0"/>
        <w:autoSpaceDN w:val="0"/>
        <w:adjustRightInd w:val="0"/>
        <w:spacing w:after="0" w:line="240" w:lineRule="auto"/>
        <w:ind w:hanging="720"/>
        <w:jc w:val="both"/>
        <w:rPr>
          <w:rFonts w:ascii="Times New Roman" w:hAnsi="Times New Roman" w:cs="Times New Roman"/>
          <w:color w:val="000000"/>
          <w:sz w:val="24"/>
          <w:szCs w:val="24"/>
        </w:rPr>
      </w:pPr>
      <w:r w:rsidRPr="008C18C7">
        <w:rPr>
          <w:rFonts w:ascii="Times New Roman" w:hAnsi="Times New Roman" w:cs="Times New Roman"/>
          <w:color w:val="000000"/>
          <w:sz w:val="24"/>
          <w:szCs w:val="24"/>
        </w:rPr>
        <w:t>Simulasi</w:t>
      </w:r>
    </w:p>
    <w:p w:rsidR="00285C11" w:rsidRPr="008C18C7" w:rsidRDefault="00285C11" w:rsidP="00285C11">
      <w:pPr>
        <w:autoSpaceDE w:val="0"/>
        <w:autoSpaceDN w:val="0"/>
        <w:adjustRightInd w:val="0"/>
        <w:spacing w:after="0"/>
        <w:ind w:left="360"/>
        <w:jc w:val="both"/>
        <w:rPr>
          <w:rFonts w:ascii="Times New Roman" w:hAnsi="Times New Roman" w:cs="Times New Roman"/>
          <w:color w:val="000000"/>
          <w:sz w:val="24"/>
          <w:szCs w:val="24"/>
        </w:rPr>
      </w:pPr>
      <w:r w:rsidRPr="008C18C7">
        <w:rPr>
          <w:rFonts w:ascii="Times New Roman" w:hAnsi="Times New Roman" w:cs="Times New Roman"/>
          <w:color w:val="000000"/>
          <w:sz w:val="24"/>
          <w:szCs w:val="24"/>
        </w:rPr>
        <w:t xml:space="preserve">Pada dasarnya format ini mencoba memberikan pengalaman masalah </w:t>
      </w:r>
      <w:r w:rsidRPr="008C18C7">
        <w:rPr>
          <w:rFonts w:ascii="Times New Roman" w:hAnsi="Times New Roman" w:cs="Times New Roman"/>
          <w:color w:val="000000"/>
          <w:sz w:val="24"/>
          <w:szCs w:val="24"/>
        </w:rPr>
        <w:lastRenderedPageBreak/>
        <w:t xml:space="preserve">dunia nyata yang biasanya berhubungan dengan suatu resiko, seperti pesawat yang </w:t>
      </w:r>
      <w:proofErr w:type="gramStart"/>
      <w:r w:rsidRPr="008C18C7">
        <w:rPr>
          <w:rFonts w:ascii="Times New Roman" w:hAnsi="Times New Roman" w:cs="Times New Roman"/>
          <w:color w:val="000000"/>
          <w:sz w:val="24"/>
          <w:szCs w:val="24"/>
        </w:rPr>
        <w:t>akan</w:t>
      </w:r>
      <w:proofErr w:type="gramEnd"/>
      <w:r w:rsidRPr="008C18C7">
        <w:rPr>
          <w:rFonts w:ascii="Times New Roman" w:hAnsi="Times New Roman" w:cs="Times New Roman"/>
          <w:color w:val="000000"/>
          <w:sz w:val="24"/>
          <w:szCs w:val="24"/>
        </w:rPr>
        <w:t xml:space="preserve"> jatuh atau menabrak, atau terjadinya malapetaka nuklir</w:t>
      </w:r>
    </w:p>
    <w:p w:rsidR="00285C11" w:rsidRPr="008C18C7" w:rsidRDefault="00285C11" w:rsidP="00285C11">
      <w:pPr>
        <w:numPr>
          <w:ilvl w:val="0"/>
          <w:numId w:val="5"/>
        </w:numPr>
        <w:tabs>
          <w:tab w:val="clear" w:pos="720"/>
          <w:tab w:val="num" w:pos="360"/>
        </w:tabs>
        <w:autoSpaceDE w:val="0"/>
        <w:autoSpaceDN w:val="0"/>
        <w:adjustRightInd w:val="0"/>
        <w:spacing w:after="0" w:line="240" w:lineRule="auto"/>
        <w:ind w:hanging="720"/>
        <w:jc w:val="both"/>
        <w:rPr>
          <w:rFonts w:ascii="Times New Roman" w:hAnsi="Times New Roman" w:cs="Times New Roman"/>
          <w:color w:val="000000"/>
          <w:sz w:val="24"/>
          <w:szCs w:val="24"/>
        </w:rPr>
      </w:pPr>
      <w:r w:rsidRPr="008C18C7">
        <w:rPr>
          <w:rFonts w:ascii="Times New Roman" w:hAnsi="Times New Roman" w:cs="Times New Roman"/>
          <w:color w:val="000000"/>
          <w:sz w:val="24"/>
          <w:szCs w:val="24"/>
        </w:rPr>
        <w:t>Percobaan atau eksperimen</w:t>
      </w:r>
    </w:p>
    <w:p w:rsidR="00285C11" w:rsidRPr="008C18C7" w:rsidRDefault="00285C11" w:rsidP="00285C11">
      <w:pPr>
        <w:autoSpaceDE w:val="0"/>
        <w:autoSpaceDN w:val="0"/>
        <w:adjustRightInd w:val="0"/>
        <w:spacing w:after="0"/>
        <w:ind w:left="360"/>
        <w:jc w:val="both"/>
        <w:rPr>
          <w:rFonts w:ascii="Times New Roman" w:hAnsi="Times New Roman" w:cs="Times New Roman"/>
          <w:color w:val="000000"/>
          <w:sz w:val="24"/>
          <w:szCs w:val="24"/>
        </w:rPr>
      </w:pPr>
      <w:r w:rsidRPr="008C18C7">
        <w:rPr>
          <w:rFonts w:ascii="Times New Roman" w:hAnsi="Times New Roman" w:cs="Times New Roman"/>
          <w:color w:val="000000"/>
          <w:sz w:val="24"/>
          <w:szCs w:val="24"/>
        </w:rPr>
        <w:t>Format ini lebih ditujukan pada kegiatan-kegiatan bersifat eksperimen, seperti kegiatan praktikum di laboratorium IPA</w:t>
      </w:r>
    </w:p>
    <w:p w:rsidR="00285C11" w:rsidRPr="008C18C7" w:rsidRDefault="00285C11" w:rsidP="00285C11">
      <w:pPr>
        <w:numPr>
          <w:ilvl w:val="0"/>
          <w:numId w:val="5"/>
        </w:numPr>
        <w:tabs>
          <w:tab w:val="clear" w:pos="720"/>
          <w:tab w:val="num" w:pos="360"/>
        </w:tabs>
        <w:autoSpaceDE w:val="0"/>
        <w:autoSpaceDN w:val="0"/>
        <w:adjustRightInd w:val="0"/>
        <w:spacing w:after="0" w:line="240" w:lineRule="auto"/>
        <w:ind w:hanging="720"/>
        <w:jc w:val="both"/>
        <w:rPr>
          <w:rFonts w:ascii="Times New Roman" w:hAnsi="Times New Roman" w:cs="Times New Roman"/>
          <w:color w:val="000000"/>
          <w:sz w:val="24"/>
          <w:szCs w:val="24"/>
        </w:rPr>
      </w:pPr>
      <w:r w:rsidRPr="008C18C7">
        <w:rPr>
          <w:rFonts w:ascii="Times New Roman" w:hAnsi="Times New Roman" w:cs="Times New Roman"/>
          <w:color w:val="000000"/>
          <w:sz w:val="24"/>
          <w:szCs w:val="24"/>
        </w:rPr>
        <w:t>Permainan</w:t>
      </w:r>
    </w:p>
    <w:p w:rsidR="00285C11" w:rsidRPr="008C18C7" w:rsidRDefault="00285C11" w:rsidP="00285C11">
      <w:pPr>
        <w:autoSpaceDE w:val="0"/>
        <w:autoSpaceDN w:val="0"/>
        <w:adjustRightInd w:val="0"/>
        <w:spacing w:after="0"/>
        <w:ind w:left="360"/>
        <w:jc w:val="both"/>
        <w:rPr>
          <w:rFonts w:ascii="Times New Roman" w:hAnsi="Times New Roman" w:cs="Times New Roman"/>
          <w:color w:val="000000"/>
          <w:sz w:val="24"/>
          <w:szCs w:val="24"/>
        </w:rPr>
      </w:pPr>
      <w:r w:rsidRPr="008C18C7">
        <w:rPr>
          <w:rFonts w:ascii="Times New Roman" w:hAnsi="Times New Roman" w:cs="Times New Roman"/>
          <w:color w:val="000000"/>
          <w:sz w:val="24"/>
          <w:szCs w:val="24"/>
        </w:rPr>
        <w:t>Dalam format ini disajikan dalam bentuk permainan sehingga diharapkan terjadi aktifitas belajar sambil bermain, dengan demikian pengguna tidak merasa bahwa mereka sesungguhnya sedang belajar</w:t>
      </w:r>
    </w:p>
    <w:p w:rsidR="00285C11" w:rsidRPr="008C18C7" w:rsidRDefault="00285C11" w:rsidP="00165494">
      <w:pPr>
        <w:pStyle w:val="ListParagraph"/>
        <w:numPr>
          <w:ilvl w:val="1"/>
          <w:numId w:val="3"/>
        </w:numPr>
        <w:spacing w:before="120" w:after="0" w:line="240" w:lineRule="auto"/>
        <w:ind w:left="426" w:hanging="426"/>
        <w:contextualSpacing w:val="0"/>
        <w:jc w:val="both"/>
        <w:rPr>
          <w:rFonts w:asciiTheme="majorBidi" w:hAnsiTheme="majorBidi" w:cstheme="majorBidi"/>
          <w:b/>
          <w:sz w:val="24"/>
          <w:szCs w:val="24"/>
        </w:rPr>
      </w:pPr>
      <w:r w:rsidRPr="008C18C7">
        <w:rPr>
          <w:rFonts w:ascii="Times New Roman" w:hAnsi="Times New Roman"/>
          <w:b/>
          <w:bCs/>
          <w:sz w:val="24"/>
          <w:szCs w:val="24"/>
        </w:rPr>
        <w:t xml:space="preserve">Penguasaan </w:t>
      </w:r>
      <w:r w:rsidRPr="008C18C7">
        <w:rPr>
          <w:rFonts w:asciiTheme="majorBidi" w:hAnsiTheme="majorBidi" w:cstheme="majorBidi"/>
          <w:b/>
          <w:sz w:val="24"/>
          <w:szCs w:val="24"/>
        </w:rPr>
        <w:t>Konsep</w:t>
      </w:r>
    </w:p>
    <w:p w:rsidR="00285C11" w:rsidRPr="008C18C7" w:rsidRDefault="00285C11" w:rsidP="00165494">
      <w:pPr>
        <w:autoSpaceDE w:val="0"/>
        <w:autoSpaceDN w:val="0"/>
        <w:adjustRightInd w:val="0"/>
        <w:spacing w:before="120" w:after="0" w:line="240" w:lineRule="auto"/>
        <w:ind w:firstLine="851"/>
        <w:contextualSpacing/>
        <w:jc w:val="both"/>
        <w:rPr>
          <w:rFonts w:ascii="Times New Roman" w:hAnsi="Times New Roman" w:cs="Times New Roman"/>
          <w:sz w:val="24"/>
          <w:szCs w:val="24"/>
        </w:rPr>
      </w:pPr>
      <w:r w:rsidRPr="008C18C7">
        <w:rPr>
          <w:rFonts w:ascii="Times New Roman" w:hAnsi="Times New Roman" w:cs="Times New Roman"/>
          <w:sz w:val="24"/>
          <w:szCs w:val="24"/>
        </w:rPr>
        <w:t>Konsep merupakan abstraksi dari ciri-ciri</w:t>
      </w:r>
      <w:proofErr w:type="gramStart"/>
      <w:r w:rsidRPr="008C18C7">
        <w:rPr>
          <w:rFonts w:ascii="Times New Roman" w:hAnsi="Times New Roman" w:cs="Times New Roman"/>
          <w:sz w:val="24"/>
          <w:szCs w:val="24"/>
        </w:rPr>
        <w:t>,karakter</w:t>
      </w:r>
      <w:proofErr w:type="gramEnd"/>
      <w:r w:rsidRPr="008C18C7">
        <w:rPr>
          <w:rFonts w:ascii="Times New Roman" w:hAnsi="Times New Roman" w:cs="Times New Roman"/>
          <w:sz w:val="24"/>
          <w:szCs w:val="24"/>
        </w:rPr>
        <w:t xml:space="preserve"> atau atribut yang sama </w:t>
      </w:r>
      <w:r w:rsidRPr="008C18C7">
        <w:rPr>
          <w:rFonts w:ascii="Times New Roman" w:hAnsi="Times New Roman" w:cs="Times New Roman"/>
          <w:sz w:val="24"/>
          <w:szCs w:val="24"/>
          <w:lang w:val="id-ID"/>
        </w:rPr>
        <w:t xml:space="preserve">pada </w:t>
      </w:r>
      <w:r w:rsidRPr="008C18C7">
        <w:rPr>
          <w:rFonts w:ascii="Times New Roman" w:hAnsi="Times New Roman" w:cs="Times New Roman"/>
          <w:sz w:val="24"/>
          <w:szCs w:val="24"/>
        </w:rPr>
        <w:t xml:space="preserve">sekelompok obyek dari suatu fakta baik merupakan proses,peristiwa, benda atau fenomena dialam yang membedakan dari kelompok lain yang dapat diterima secara umum (Marzani,2011). </w:t>
      </w:r>
      <w:proofErr w:type="gramStart"/>
      <w:r w:rsidRPr="008C18C7">
        <w:rPr>
          <w:rFonts w:ascii="Times New Roman" w:hAnsi="Times New Roman" w:cs="Times New Roman"/>
          <w:sz w:val="24"/>
          <w:szCs w:val="24"/>
        </w:rPr>
        <w:t>Indikator penguasaan konsep dihubungkan dengan tingkat berpikir domain kognitif Bloom.</w:t>
      </w:r>
      <w:proofErr w:type="gramEnd"/>
      <w:r w:rsidRPr="008C18C7">
        <w:rPr>
          <w:rFonts w:ascii="Times New Roman" w:hAnsi="Times New Roman" w:cs="Times New Roman"/>
          <w:sz w:val="24"/>
          <w:szCs w:val="24"/>
        </w:rPr>
        <w:t xml:space="preserve"> Slavin (2011) mengkategorikan tujuan dari yang sederhana hingga rumit atau yang dari faktual hingga konseptual, terdiri dari 6 tingkatan dengan aspek belajar yang berbeda,yaitu:</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 xml:space="preserve">(1) aspek pengetahuan yang berhubungan dengan kemampuan mengingat </w:t>
      </w:r>
      <w:r w:rsidRPr="008C18C7">
        <w:rPr>
          <w:rFonts w:ascii="Times New Roman" w:hAnsi="Times New Roman" w:cs="Times New Roman"/>
          <w:i/>
          <w:sz w:val="24"/>
          <w:szCs w:val="24"/>
        </w:rPr>
        <w:t>(recall)</w:t>
      </w:r>
      <w:r w:rsidRPr="008C18C7">
        <w:rPr>
          <w:rFonts w:ascii="Times New Roman" w:hAnsi="Times New Roman" w:cs="Times New Roman"/>
          <w:sz w:val="24"/>
          <w:szCs w:val="24"/>
        </w:rPr>
        <w:t xml:space="preserve"> berbagai informasi yang telah diterima sebelumnya</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(2) aspek pemahaman yang berhubungan dengan kemampuan untuk menjelaskan pengetahuan,informasi yang telah diketahui dengan kata-kata sendiri</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(3) aspek aplikasi merupakan kemampuan untuk menggunakan atau menerapkan informasi yang telah dipelajari kedalam situasi baru</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 xml:space="preserve">(4) aspek analisis merupakan </w:t>
      </w:r>
      <w:r w:rsidRPr="008C18C7">
        <w:rPr>
          <w:rFonts w:ascii="Times New Roman" w:hAnsi="Times New Roman" w:cs="Times New Roman"/>
          <w:sz w:val="24"/>
          <w:szCs w:val="24"/>
        </w:rPr>
        <w:lastRenderedPageBreak/>
        <w:t>kemampuan untuk mengidentifikasi, memisahkan dan membedakan komponen-komponen suatu fakta,</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konsep,</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sumsi,</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kesimpulan, dan memeriksa setiap komponen tersebut untuk melihat ada atau tidak adanya suatu kontradiksi,</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(5) aspek sintesis merupakan kemampuan dalam mengaitkan berbagai elemen dan unsur pengetahuan yang ada sehingga terbentuk pola baru yang menyeluruh,</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dan</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rPr>
        <w:t>(6) aspek evaluasi merupakan tingkatan yang tertinggi yang berhubungan dengan kemampuan membuat penilaian dan keputusan tentang nilai suatu pendapat,metode,produk dengan menggunakan kriteria tertentu.</w:t>
      </w:r>
    </w:p>
    <w:p w:rsidR="00285C11" w:rsidRPr="008C18C7" w:rsidRDefault="00285C11" w:rsidP="00165494">
      <w:pPr>
        <w:pStyle w:val="ListParagraph"/>
        <w:numPr>
          <w:ilvl w:val="1"/>
          <w:numId w:val="3"/>
        </w:numPr>
        <w:spacing w:before="120" w:after="0" w:line="240" w:lineRule="auto"/>
        <w:ind w:left="426" w:hanging="426"/>
        <w:contextualSpacing w:val="0"/>
        <w:jc w:val="both"/>
        <w:rPr>
          <w:rFonts w:ascii="Times New Roman" w:hAnsi="Times New Roman"/>
          <w:sz w:val="24"/>
          <w:szCs w:val="24"/>
        </w:rPr>
      </w:pPr>
      <w:r w:rsidRPr="008C18C7">
        <w:rPr>
          <w:rFonts w:ascii="Times New Roman" w:hAnsi="Times New Roman"/>
          <w:b/>
          <w:bCs/>
          <w:sz w:val="24"/>
          <w:szCs w:val="24"/>
        </w:rPr>
        <w:t>Kemampuan  Generik Sains</w:t>
      </w:r>
    </w:p>
    <w:p w:rsidR="00285C11" w:rsidRPr="008C18C7" w:rsidRDefault="00285C11" w:rsidP="00165494">
      <w:pPr>
        <w:spacing w:before="120" w:after="0" w:line="240" w:lineRule="auto"/>
        <w:ind w:firstLine="567"/>
        <w:jc w:val="both"/>
        <w:rPr>
          <w:rFonts w:ascii="Times New Roman" w:hAnsi="Times New Roman" w:cs="Times New Roman"/>
          <w:sz w:val="24"/>
          <w:szCs w:val="24"/>
        </w:rPr>
      </w:pPr>
      <w:r w:rsidRPr="008C18C7">
        <w:rPr>
          <w:rFonts w:ascii="Times New Roman" w:hAnsi="Times New Roman" w:cs="Times New Roman"/>
          <w:color w:val="000000" w:themeColor="text1"/>
          <w:sz w:val="24"/>
          <w:szCs w:val="24"/>
        </w:rPr>
        <w:t xml:space="preserve">Kemampuan generik merupakan kemampuan dasar yang dapat </w:t>
      </w:r>
      <w:proofErr w:type="gramStart"/>
      <w:r w:rsidRPr="008C18C7">
        <w:rPr>
          <w:rFonts w:ascii="Times New Roman" w:hAnsi="Times New Roman" w:cs="Times New Roman"/>
          <w:color w:val="000000" w:themeColor="text1"/>
          <w:sz w:val="24"/>
          <w:szCs w:val="24"/>
        </w:rPr>
        <w:t>dimiliki  siswa</w:t>
      </w:r>
      <w:proofErr w:type="gramEnd"/>
      <w:r w:rsidRPr="008C18C7">
        <w:rPr>
          <w:rFonts w:ascii="Times New Roman" w:hAnsi="Times New Roman" w:cs="Times New Roman"/>
          <w:color w:val="000000" w:themeColor="text1"/>
          <w:sz w:val="24"/>
          <w:szCs w:val="24"/>
        </w:rPr>
        <w:t xml:space="preserve"> ketika mengalami proses pembelajaran disekolah. Hal ini dapat diperoleh siswa</w:t>
      </w:r>
      <w:r w:rsidRPr="008C18C7">
        <w:rPr>
          <w:rFonts w:ascii="Times New Roman" w:hAnsi="Times New Roman" w:cs="Times New Roman"/>
          <w:sz w:val="24"/>
          <w:szCs w:val="24"/>
        </w:rPr>
        <w:t xml:space="preserve"> melalui proses pembelajaran dengan beberapa model yang diberikan. Menurut Brotosiswoyo (2000) ada Sembilan kemampuan generik sains yang dapat diperoleh siswa ketika mengikuti pembelajaran yang diberikan</w:t>
      </w:r>
      <w:proofErr w:type="gramStart"/>
      <w:r w:rsidRPr="008C18C7">
        <w:rPr>
          <w:rFonts w:ascii="Times New Roman" w:hAnsi="Times New Roman" w:cs="Times New Roman"/>
          <w:sz w:val="24"/>
          <w:szCs w:val="24"/>
        </w:rPr>
        <w:t>,akan</w:t>
      </w:r>
      <w:proofErr w:type="gramEnd"/>
      <w:r w:rsidRPr="008C18C7">
        <w:rPr>
          <w:rFonts w:ascii="Times New Roman" w:hAnsi="Times New Roman" w:cs="Times New Roman"/>
          <w:sz w:val="24"/>
          <w:szCs w:val="24"/>
        </w:rPr>
        <w:t xml:space="preserve"> tetapi tidak semuanya dapat diperoleh siswa dari proses pembelajaran. </w:t>
      </w:r>
      <w:proofErr w:type="gramStart"/>
      <w:r w:rsidRPr="008C18C7">
        <w:rPr>
          <w:rFonts w:ascii="Times New Roman" w:hAnsi="Times New Roman" w:cs="Times New Roman"/>
          <w:sz w:val="24"/>
          <w:szCs w:val="24"/>
        </w:rPr>
        <w:t>Kemampuan ini ditentukan oleh model pembelajaran yang digunakan, materi pelajaran yang disajikan dan media yang digunakan dalam kegiatan pembelajaran.</w:t>
      </w:r>
      <w:proofErr w:type="gramEnd"/>
      <w:r w:rsidRPr="008C18C7">
        <w:rPr>
          <w:rFonts w:ascii="Times New Roman" w:hAnsi="Times New Roman" w:cs="Times New Roman"/>
          <w:sz w:val="24"/>
          <w:szCs w:val="24"/>
        </w:rPr>
        <w:t xml:space="preserve"> Kemampuan itu adalah : (1) pengamatan langsung, (2) pengamatan tidak langsung, (3) penentuan skala besaran, (4) bahasa simbolik, (5) kerangka logika taat azas, (6) inferensi logika, (7) </w:t>
      </w:r>
      <w:r w:rsidRPr="008C18C7">
        <w:rPr>
          <w:rFonts w:ascii="Times New Roman" w:hAnsi="Times New Roman" w:cs="Times New Roman"/>
          <w:sz w:val="24"/>
          <w:szCs w:val="24"/>
        </w:rPr>
        <w:lastRenderedPageBreak/>
        <w:t xml:space="preserve">hukum sebab akibat, (8) pemodelan matematik dan (9) membangun konsep. </w:t>
      </w:r>
    </w:p>
    <w:p w:rsidR="00285C11" w:rsidRPr="008C18C7" w:rsidRDefault="00285C11" w:rsidP="00165494">
      <w:pPr>
        <w:pStyle w:val="ListParagraph"/>
        <w:numPr>
          <w:ilvl w:val="0"/>
          <w:numId w:val="1"/>
        </w:numPr>
        <w:spacing w:before="120" w:after="0" w:line="240" w:lineRule="auto"/>
        <w:ind w:left="284" w:hanging="284"/>
        <w:rPr>
          <w:rFonts w:asciiTheme="majorBidi" w:hAnsiTheme="majorBidi" w:cstheme="majorBidi"/>
          <w:b/>
          <w:sz w:val="24"/>
          <w:szCs w:val="24"/>
          <w:lang w:val="id-ID"/>
        </w:rPr>
      </w:pPr>
      <w:r w:rsidRPr="008C18C7">
        <w:rPr>
          <w:rFonts w:asciiTheme="majorBidi" w:hAnsiTheme="majorBidi" w:cstheme="majorBidi"/>
          <w:b/>
          <w:sz w:val="24"/>
          <w:szCs w:val="24"/>
        </w:rPr>
        <w:t>MET</w:t>
      </w:r>
      <w:r w:rsidRPr="008C18C7">
        <w:rPr>
          <w:rFonts w:asciiTheme="majorBidi" w:hAnsiTheme="majorBidi" w:cstheme="majorBidi"/>
          <w:b/>
          <w:sz w:val="24"/>
          <w:szCs w:val="24"/>
          <w:lang w:val="id-ID"/>
        </w:rPr>
        <w:t>ODE</w:t>
      </w:r>
      <w:r w:rsidRPr="008C18C7">
        <w:rPr>
          <w:rFonts w:asciiTheme="majorBidi" w:hAnsiTheme="majorBidi" w:cstheme="majorBidi"/>
          <w:b/>
          <w:sz w:val="24"/>
          <w:szCs w:val="24"/>
        </w:rPr>
        <w:t xml:space="preserve"> PENELITIAN </w:t>
      </w:r>
    </w:p>
    <w:p w:rsidR="00285C11" w:rsidRPr="008C18C7" w:rsidRDefault="00285C11" w:rsidP="00165494">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 xml:space="preserve">Penelitian ini telah dilakukan di </w:t>
      </w:r>
      <w:r w:rsidRPr="008C18C7">
        <w:rPr>
          <w:rFonts w:ascii="Times New Roman" w:hAnsi="Times New Roman" w:cs="Times New Roman"/>
          <w:sz w:val="24"/>
          <w:szCs w:val="24"/>
        </w:rPr>
        <w:t>MA</w:t>
      </w:r>
      <w:r w:rsidRPr="008C18C7">
        <w:rPr>
          <w:rFonts w:ascii="Times New Roman" w:hAnsi="Times New Roman" w:cs="Times New Roman"/>
          <w:sz w:val="24"/>
          <w:szCs w:val="24"/>
          <w:lang w:val="id-ID"/>
        </w:rPr>
        <w:t xml:space="preserve">.DI. Putri Nurul Hakim Kediri Lombok Barat </w:t>
      </w:r>
      <w:r w:rsidRPr="008C18C7">
        <w:rPr>
          <w:rFonts w:ascii="Times New Roman" w:hAnsi="Times New Roman" w:cs="Times New Roman"/>
          <w:sz w:val="24"/>
          <w:szCs w:val="24"/>
        </w:rPr>
        <w:t>siswa Kelas X, dimulai dari bulan Oktober 201</w:t>
      </w:r>
      <w:r w:rsidRPr="008C18C7">
        <w:rPr>
          <w:rFonts w:ascii="Times New Roman" w:hAnsi="Times New Roman" w:cs="Times New Roman"/>
          <w:sz w:val="24"/>
          <w:szCs w:val="24"/>
          <w:lang w:val="id-ID"/>
        </w:rPr>
        <w:t>4</w:t>
      </w:r>
      <w:r w:rsidRPr="008C18C7">
        <w:rPr>
          <w:rFonts w:ascii="Times New Roman" w:hAnsi="Times New Roman" w:cs="Times New Roman"/>
          <w:sz w:val="24"/>
          <w:szCs w:val="24"/>
        </w:rPr>
        <w:t xml:space="preserve"> sampai dengan bulan November 201</w:t>
      </w:r>
      <w:r w:rsidRPr="008C18C7">
        <w:rPr>
          <w:rFonts w:ascii="Times New Roman" w:hAnsi="Times New Roman" w:cs="Times New Roman"/>
          <w:sz w:val="24"/>
          <w:szCs w:val="24"/>
          <w:lang w:val="id-ID"/>
        </w:rPr>
        <w:t>3</w:t>
      </w:r>
      <w:r w:rsidRPr="008C18C7">
        <w:rPr>
          <w:rFonts w:ascii="Times New Roman" w:hAnsi="Times New Roman" w:cs="Times New Roman"/>
          <w:sz w:val="24"/>
          <w:szCs w:val="24"/>
        </w:rPr>
        <w:t>.</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lang w:val="sv-SE"/>
        </w:rPr>
        <w:t xml:space="preserve">Pengambilan sampel dilakukan dengan </w:t>
      </w:r>
      <w:r w:rsidRPr="008C18C7">
        <w:rPr>
          <w:rFonts w:ascii="Times New Roman" w:hAnsi="Times New Roman" w:cs="Times New Roman"/>
          <w:i/>
          <w:sz w:val="24"/>
          <w:szCs w:val="24"/>
          <w:lang w:val="sv-SE"/>
        </w:rPr>
        <w:t>random sampling</w:t>
      </w:r>
      <w:r w:rsidRPr="008C18C7">
        <w:rPr>
          <w:rFonts w:ascii="Times New Roman" w:hAnsi="Times New Roman" w:cs="Times New Roman"/>
          <w:sz w:val="24"/>
          <w:szCs w:val="24"/>
          <w:lang w:val="sv-SE"/>
        </w:rPr>
        <w:t>. Kelas pertama (X</w:t>
      </w:r>
      <w:r w:rsidRPr="008C18C7">
        <w:rPr>
          <w:rFonts w:ascii="Times New Roman" w:hAnsi="Times New Roman" w:cs="Times New Roman"/>
          <w:sz w:val="24"/>
          <w:szCs w:val="24"/>
          <w:lang w:val="id-ID"/>
        </w:rPr>
        <w:t>A</w:t>
      </w:r>
      <w:r w:rsidRPr="008C18C7">
        <w:rPr>
          <w:rFonts w:ascii="Times New Roman" w:hAnsi="Times New Roman" w:cs="Times New Roman"/>
          <w:sz w:val="24"/>
          <w:szCs w:val="24"/>
          <w:lang w:val="sv-SE"/>
        </w:rPr>
        <w:t>) diajarkan dengan menggunakan multimedia interaktif, sedangkan kelas XB diajarkan tanpa menggunakan multimedia interaktif.</w:t>
      </w:r>
    </w:p>
    <w:p w:rsidR="00285C11" w:rsidRPr="008C18C7" w:rsidRDefault="00285C11" w:rsidP="00165494">
      <w:pPr>
        <w:pStyle w:val="ListParagraph"/>
        <w:numPr>
          <w:ilvl w:val="1"/>
          <w:numId w:val="7"/>
        </w:numPr>
        <w:autoSpaceDE w:val="0"/>
        <w:autoSpaceDN w:val="0"/>
        <w:adjustRightInd w:val="0"/>
        <w:spacing w:before="120" w:after="0" w:line="240" w:lineRule="auto"/>
        <w:ind w:left="426"/>
        <w:jc w:val="both"/>
        <w:rPr>
          <w:rFonts w:ascii="Times New Roman" w:hAnsi="Times New Roman"/>
          <w:b/>
          <w:bCs/>
          <w:sz w:val="24"/>
          <w:szCs w:val="24"/>
        </w:rPr>
      </w:pPr>
      <w:r w:rsidRPr="008C18C7">
        <w:rPr>
          <w:rFonts w:ascii="Times New Roman" w:hAnsi="Times New Roman"/>
          <w:b/>
          <w:bCs/>
          <w:sz w:val="24"/>
          <w:szCs w:val="24"/>
        </w:rPr>
        <w:t xml:space="preserve">Desain Penelitian </w:t>
      </w:r>
    </w:p>
    <w:p w:rsidR="00285C11" w:rsidRPr="008C18C7" w:rsidRDefault="00285C11" w:rsidP="00165494">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 xml:space="preserve">Berdasarkan tujuan yang hendak dicapai yaitu meningkatkan kemampuan generik sains dan penguasaan konsep siswa melalui penerapan pembelajaran kooperatif tipe STAD menggunakan multimedia interaktif (MMI), maka penelitian ini dilakukan secara eksperimen. Desain penelitian yang digunakan adalah desain faktorial 2 x 2 yang memungkinkan peneliti mengetahui pengaruh dari dua perlakukan atau lebih terhadap variabel terikat serta interaksi antara variabel-variabel bebasnya. </w:t>
      </w:r>
    </w:p>
    <w:p w:rsidR="00285C11" w:rsidRPr="008C18C7" w:rsidRDefault="00285C11" w:rsidP="00285C11">
      <w:pPr>
        <w:spacing w:after="0" w:line="240" w:lineRule="auto"/>
        <w:ind w:firstLine="720"/>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 xml:space="preserve">Berikut rancangan penelitian yang digunakan untuk mempermudah melakukan analisa tindak lanjut : </w:t>
      </w:r>
    </w:p>
    <w:p w:rsidR="00285C11" w:rsidRPr="008C18C7" w:rsidRDefault="00285C11" w:rsidP="00AA75BA">
      <w:pPr>
        <w:spacing w:after="0" w:line="240" w:lineRule="auto"/>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 xml:space="preserve">Tabel 3.1 Rancangan penelitian </w:t>
      </w:r>
    </w:p>
    <w:p w:rsidR="00AA75BA" w:rsidRPr="008C18C7" w:rsidRDefault="00AA75BA" w:rsidP="00AA75BA">
      <w:pPr>
        <w:spacing w:after="0" w:line="240" w:lineRule="auto"/>
        <w:jc w:val="both"/>
        <w:rPr>
          <w:rFonts w:ascii="Times New Roman" w:hAnsi="Times New Roman" w:cs="Times New Roman"/>
          <w:sz w:val="24"/>
          <w:szCs w:val="24"/>
          <w:lang w:val="id-ID"/>
        </w:rPr>
      </w:pPr>
    </w:p>
    <w:tbl>
      <w:tblPr>
        <w:tblW w:w="4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964"/>
        <w:gridCol w:w="1134"/>
        <w:gridCol w:w="850"/>
      </w:tblGrid>
      <w:tr w:rsidR="00AA75BA" w:rsidRPr="008C18C7" w:rsidTr="00AA75BA">
        <w:trPr>
          <w:trHeight w:val="314"/>
        </w:trPr>
        <w:tc>
          <w:tcPr>
            <w:tcW w:w="1163" w:type="dxa"/>
            <w:vAlign w:val="center"/>
          </w:tcPr>
          <w:p w:rsidR="00285C11" w:rsidRPr="008C18C7" w:rsidRDefault="00285C11" w:rsidP="00AD38F6">
            <w:pPr>
              <w:tabs>
                <w:tab w:val="left" w:pos="360"/>
              </w:tabs>
              <w:spacing w:after="0" w:line="240" w:lineRule="auto"/>
              <w:jc w:val="center"/>
              <w:rPr>
                <w:rFonts w:ascii="Times New Roman" w:eastAsia="Times New Roman" w:hAnsi="Times New Roman" w:cs="Times New Roman"/>
                <w:bCs/>
                <w:sz w:val="24"/>
                <w:szCs w:val="24"/>
                <w:lang w:val="nb-NO"/>
              </w:rPr>
            </w:pPr>
            <w:r w:rsidRPr="008C18C7">
              <w:rPr>
                <w:rFonts w:ascii="Times New Roman" w:eastAsia="Times New Roman" w:hAnsi="Times New Roman" w:cs="Times New Roman"/>
                <w:bCs/>
                <w:sz w:val="24"/>
                <w:szCs w:val="24"/>
                <w:lang w:val="es-ES"/>
              </w:rPr>
              <w:t>Kelomp</w:t>
            </w:r>
            <w:r w:rsidRPr="008C18C7">
              <w:rPr>
                <w:rFonts w:ascii="Times New Roman" w:eastAsia="Times New Roman" w:hAnsi="Times New Roman" w:cs="Times New Roman"/>
                <w:bCs/>
                <w:sz w:val="24"/>
                <w:szCs w:val="24"/>
                <w:lang w:val="nb-NO"/>
              </w:rPr>
              <w:t>ok</w:t>
            </w:r>
          </w:p>
        </w:tc>
        <w:tc>
          <w:tcPr>
            <w:tcW w:w="964" w:type="dxa"/>
            <w:vAlign w:val="center"/>
          </w:tcPr>
          <w:p w:rsidR="00285C11" w:rsidRPr="008C18C7" w:rsidRDefault="00285C11" w:rsidP="00AD38F6">
            <w:pPr>
              <w:tabs>
                <w:tab w:val="left" w:pos="360"/>
              </w:tabs>
              <w:spacing w:after="0" w:line="240" w:lineRule="auto"/>
              <w:jc w:val="center"/>
              <w:rPr>
                <w:rFonts w:ascii="Times New Roman" w:eastAsia="Times New Roman" w:hAnsi="Times New Roman" w:cs="Times New Roman"/>
                <w:bCs/>
                <w:i/>
                <w:sz w:val="24"/>
                <w:szCs w:val="24"/>
                <w:lang w:val="nb-NO"/>
              </w:rPr>
            </w:pPr>
            <w:r w:rsidRPr="008C18C7">
              <w:rPr>
                <w:rFonts w:ascii="Times New Roman" w:eastAsia="Times New Roman" w:hAnsi="Times New Roman" w:cs="Times New Roman"/>
                <w:bCs/>
                <w:i/>
                <w:sz w:val="24"/>
                <w:szCs w:val="24"/>
                <w:lang w:val="nb-NO"/>
              </w:rPr>
              <w:t>Pr</w:t>
            </w:r>
            <w:r w:rsidRPr="008C18C7">
              <w:rPr>
                <w:rFonts w:ascii="Times New Roman" w:hAnsi="Times New Roman" w:cs="Times New Roman"/>
                <w:bCs/>
                <w:i/>
                <w:sz w:val="24"/>
                <w:szCs w:val="24"/>
                <w:lang w:val="id-ID"/>
              </w:rPr>
              <w:t>e</w:t>
            </w:r>
            <w:r w:rsidRPr="008C18C7">
              <w:rPr>
                <w:rFonts w:ascii="Times New Roman" w:eastAsia="Times New Roman" w:hAnsi="Times New Roman" w:cs="Times New Roman"/>
                <w:bCs/>
                <w:i/>
                <w:sz w:val="24"/>
                <w:szCs w:val="24"/>
                <w:lang w:val="nb-NO"/>
              </w:rPr>
              <w:t>-test</w:t>
            </w:r>
          </w:p>
        </w:tc>
        <w:tc>
          <w:tcPr>
            <w:tcW w:w="1134" w:type="dxa"/>
            <w:vAlign w:val="center"/>
          </w:tcPr>
          <w:p w:rsidR="00285C11" w:rsidRPr="008C18C7" w:rsidRDefault="00285C11" w:rsidP="00AD38F6">
            <w:pPr>
              <w:tabs>
                <w:tab w:val="left" w:pos="360"/>
              </w:tabs>
              <w:spacing w:after="0" w:line="240" w:lineRule="auto"/>
              <w:jc w:val="center"/>
              <w:rPr>
                <w:rFonts w:ascii="Times New Roman" w:eastAsia="Times New Roman" w:hAnsi="Times New Roman" w:cs="Times New Roman"/>
                <w:bCs/>
                <w:sz w:val="24"/>
                <w:szCs w:val="24"/>
                <w:lang w:val="nb-NO"/>
              </w:rPr>
            </w:pPr>
            <w:r w:rsidRPr="008C18C7">
              <w:rPr>
                <w:rFonts w:ascii="Times New Roman" w:eastAsia="Times New Roman" w:hAnsi="Times New Roman" w:cs="Times New Roman"/>
                <w:bCs/>
                <w:sz w:val="24"/>
                <w:szCs w:val="24"/>
                <w:lang w:val="nb-NO"/>
              </w:rPr>
              <w:t>Variabel Bebas</w:t>
            </w:r>
          </w:p>
        </w:tc>
        <w:tc>
          <w:tcPr>
            <w:tcW w:w="850" w:type="dxa"/>
            <w:vAlign w:val="center"/>
          </w:tcPr>
          <w:p w:rsidR="00285C11" w:rsidRPr="008C18C7" w:rsidRDefault="00285C11" w:rsidP="00AD38F6">
            <w:pPr>
              <w:tabs>
                <w:tab w:val="left" w:pos="360"/>
              </w:tabs>
              <w:spacing w:after="0" w:line="240" w:lineRule="auto"/>
              <w:jc w:val="center"/>
              <w:rPr>
                <w:rFonts w:ascii="Times New Roman" w:eastAsia="Times New Roman" w:hAnsi="Times New Roman" w:cs="Times New Roman"/>
                <w:bCs/>
                <w:i/>
                <w:sz w:val="24"/>
                <w:szCs w:val="24"/>
                <w:lang w:val="nb-NO"/>
              </w:rPr>
            </w:pPr>
            <w:r w:rsidRPr="008C18C7">
              <w:rPr>
                <w:rFonts w:ascii="Times New Roman" w:eastAsia="Times New Roman" w:hAnsi="Times New Roman" w:cs="Times New Roman"/>
                <w:bCs/>
                <w:i/>
                <w:sz w:val="24"/>
                <w:szCs w:val="24"/>
                <w:lang w:val="nb-NO"/>
              </w:rPr>
              <w:t>P</w:t>
            </w:r>
            <w:r w:rsidRPr="008C18C7">
              <w:rPr>
                <w:rFonts w:ascii="Times New Roman" w:hAnsi="Times New Roman" w:cs="Times New Roman"/>
                <w:bCs/>
                <w:i/>
                <w:sz w:val="24"/>
                <w:szCs w:val="24"/>
                <w:lang w:val="id-ID"/>
              </w:rPr>
              <w:t>o</w:t>
            </w:r>
            <w:r w:rsidRPr="008C18C7">
              <w:rPr>
                <w:rFonts w:ascii="Times New Roman" w:hAnsi="Times New Roman" w:cs="Times New Roman"/>
                <w:bCs/>
                <w:i/>
                <w:sz w:val="24"/>
                <w:szCs w:val="24"/>
                <w:lang w:val="nb-NO"/>
              </w:rPr>
              <w:t>s</w:t>
            </w:r>
            <w:r w:rsidRPr="008C18C7">
              <w:rPr>
                <w:rFonts w:ascii="Times New Roman" w:eastAsia="Times New Roman" w:hAnsi="Times New Roman" w:cs="Times New Roman"/>
                <w:bCs/>
                <w:i/>
                <w:sz w:val="24"/>
                <w:szCs w:val="24"/>
                <w:lang w:val="nb-NO"/>
              </w:rPr>
              <w:t>-tes</w:t>
            </w:r>
          </w:p>
        </w:tc>
      </w:tr>
      <w:tr w:rsidR="00AA75BA" w:rsidRPr="008C18C7" w:rsidTr="00AA75BA">
        <w:trPr>
          <w:trHeight w:val="314"/>
        </w:trPr>
        <w:tc>
          <w:tcPr>
            <w:tcW w:w="1163" w:type="dxa"/>
          </w:tcPr>
          <w:p w:rsidR="00285C11" w:rsidRPr="008C18C7" w:rsidRDefault="00285C11" w:rsidP="00AD38F6">
            <w:pPr>
              <w:tabs>
                <w:tab w:val="left" w:pos="360"/>
              </w:tabs>
              <w:spacing w:after="0" w:line="240" w:lineRule="auto"/>
              <w:jc w:val="center"/>
              <w:rPr>
                <w:rFonts w:ascii="Times New Roman" w:eastAsia="Times New Roman" w:hAnsi="Times New Roman" w:cs="Times New Roman"/>
                <w:sz w:val="24"/>
                <w:szCs w:val="24"/>
                <w:lang w:val="nb-NO"/>
              </w:rPr>
            </w:pPr>
            <w:r w:rsidRPr="008C18C7">
              <w:rPr>
                <w:rFonts w:ascii="Times New Roman" w:eastAsia="Times New Roman" w:hAnsi="Times New Roman" w:cs="Times New Roman"/>
                <w:sz w:val="24"/>
                <w:szCs w:val="24"/>
                <w:lang w:val="nb-NO"/>
              </w:rPr>
              <w:t>(R) E</w:t>
            </w:r>
          </w:p>
        </w:tc>
        <w:tc>
          <w:tcPr>
            <w:tcW w:w="964" w:type="dxa"/>
          </w:tcPr>
          <w:p w:rsidR="00285C11" w:rsidRPr="008C18C7" w:rsidRDefault="00285C11" w:rsidP="00AD38F6">
            <w:pPr>
              <w:tabs>
                <w:tab w:val="left" w:pos="360"/>
              </w:tabs>
              <w:spacing w:after="0" w:line="240" w:lineRule="auto"/>
              <w:jc w:val="center"/>
              <w:rPr>
                <w:rFonts w:ascii="Times New Roman" w:eastAsia="Times New Roman" w:hAnsi="Times New Roman" w:cs="Times New Roman"/>
                <w:sz w:val="24"/>
                <w:szCs w:val="24"/>
                <w:lang w:val="nb-NO"/>
              </w:rPr>
            </w:pPr>
            <w:r w:rsidRPr="008C18C7">
              <w:rPr>
                <w:rFonts w:ascii="Times New Roman" w:hAnsi="Times New Roman" w:cs="Times New Roman"/>
                <w:sz w:val="24"/>
                <w:szCs w:val="24"/>
                <w:lang w:val="id-ID"/>
              </w:rPr>
              <w:t>O</w:t>
            </w:r>
            <w:r w:rsidRPr="008C18C7">
              <w:rPr>
                <w:rFonts w:ascii="Times New Roman" w:eastAsia="Times New Roman" w:hAnsi="Times New Roman" w:cs="Times New Roman"/>
                <w:sz w:val="24"/>
                <w:szCs w:val="24"/>
                <w:vertAlign w:val="subscript"/>
                <w:lang w:val="nb-NO"/>
              </w:rPr>
              <w:t>1</w:t>
            </w:r>
          </w:p>
        </w:tc>
        <w:tc>
          <w:tcPr>
            <w:tcW w:w="1134" w:type="dxa"/>
          </w:tcPr>
          <w:p w:rsidR="00285C11" w:rsidRPr="008C18C7" w:rsidRDefault="00285C11" w:rsidP="00AD38F6">
            <w:pPr>
              <w:tabs>
                <w:tab w:val="left" w:pos="360"/>
              </w:tabs>
              <w:spacing w:after="0" w:line="240" w:lineRule="auto"/>
              <w:jc w:val="center"/>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X</w:t>
            </w:r>
            <w:r w:rsidRPr="008C18C7">
              <w:rPr>
                <w:rFonts w:ascii="Times New Roman" w:eastAsia="Times New Roman" w:hAnsi="Times New Roman" w:cs="Times New Roman"/>
                <w:sz w:val="24"/>
                <w:szCs w:val="24"/>
                <w:vertAlign w:val="subscript"/>
                <w:lang w:val="id-ID"/>
              </w:rPr>
              <w:t>1</w:t>
            </w:r>
          </w:p>
        </w:tc>
        <w:tc>
          <w:tcPr>
            <w:tcW w:w="850" w:type="dxa"/>
          </w:tcPr>
          <w:p w:rsidR="00285C11" w:rsidRPr="008C18C7" w:rsidRDefault="00285C11" w:rsidP="00AD38F6">
            <w:pPr>
              <w:tabs>
                <w:tab w:val="left" w:pos="360"/>
              </w:tabs>
              <w:spacing w:after="0" w:line="240" w:lineRule="auto"/>
              <w:jc w:val="center"/>
              <w:rPr>
                <w:rFonts w:ascii="Times New Roman" w:eastAsia="Times New Roman" w:hAnsi="Times New Roman" w:cs="Times New Roman"/>
                <w:sz w:val="24"/>
                <w:szCs w:val="24"/>
                <w:lang w:val="nb-NO"/>
              </w:rPr>
            </w:pPr>
            <w:r w:rsidRPr="008C18C7">
              <w:rPr>
                <w:rFonts w:ascii="Times New Roman" w:hAnsi="Times New Roman" w:cs="Times New Roman"/>
                <w:sz w:val="24"/>
                <w:szCs w:val="24"/>
                <w:lang w:val="id-ID"/>
              </w:rPr>
              <w:t>O</w:t>
            </w:r>
            <w:r w:rsidRPr="008C18C7">
              <w:rPr>
                <w:rFonts w:ascii="Times New Roman" w:eastAsia="Times New Roman" w:hAnsi="Times New Roman" w:cs="Times New Roman"/>
                <w:sz w:val="24"/>
                <w:szCs w:val="24"/>
                <w:vertAlign w:val="subscript"/>
                <w:lang w:val="nb-NO"/>
              </w:rPr>
              <w:t>2</w:t>
            </w:r>
          </w:p>
        </w:tc>
      </w:tr>
      <w:tr w:rsidR="00AA75BA" w:rsidRPr="008C18C7" w:rsidTr="00AA75BA">
        <w:trPr>
          <w:trHeight w:val="332"/>
        </w:trPr>
        <w:tc>
          <w:tcPr>
            <w:tcW w:w="1163" w:type="dxa"/>
          </w:tcPr>
          <w:p w:rsidR="00285C11" w:rsidRPr="008C18C7" w:rsidRDefault="00285C11" w:rsidP="00AD38F6">
            <w:pPr>
              <w:tabs>
                <w:tab w:val="left" w:pos="360"/>
              </w:tabs>
              <w:spacing w:after="0" w:line="240" w:lineRule="auto"/>
              <w:jc w:val="center"/>
              <w:rPr>
                <w:rFonts w:ascii="Times New Roman" w:eastAsia="Times New Roman" w:hAnsi="Times New Roman" w:cs="Times New Roman"/>
                <w:sz w:val="24"/>
                <w:szCs w:val="24"/>
                <w:lang w:val="nb-NO"/>
              </w:rPr>
            </w:pPr>
            <w:r w:rsidRPr="008C18C7">
              <w:rPr>
                <w:rFonts w:ascii="Times New Roman" w:eastAsia="Times New Roman" w:hAnsi="Times New Roman" w:cs="Times New Roman"/>
                <w:sz w:val="24"/>
                <w:szCs w:val="24"/>
                <w:lang w:val="nb-NO"/>
              </w:rPr>
              <w:t xml:space="preserve">(R) </w:t>
            </w:r>
            <w:r w:rsidRPr="008C18C7">
              <w:rPr>
                <w:rFonts w:ascii="Times New Roman" w:hAnsi="Times New Roman" w:cs="Times New Roman"/>
                <w:sz w:val="24"/>
                <w:szCs w:val="24"/>
                <w:lang w:val="id-ID"/>
              </w:rPr>
              <w:t>K</w:t>
            </w:r>
            <w:r w:rsidRPr="008C18C7">
              <w:rPr>
                <w:rFonts w:ascii="Times New Roman" w:eastAsia="Times New Roman" w:hAnsi="Times New Roman" w:cs="Times New Roman"/>
                <w:sz w:val="24"/>
                <w:szCs w:val="24"/>
                <w:lang w:val="nb-NO"/>
              </w:rPr>
              <w:t xml:space="preserve"> </w:t>
            </w:r>
          </w:p>
        </w:tc>
        <w:tc>
          <w:tcPr>
            <w:tcW w:w="964" w:type="dxa"/>
          </w:tcPr>
          <w:p w:rsidR="00285C11" w:rsidRPr="008C18C7" w:rsidRDefault="00285C11" w:rsidP="00AD38F6">
            <w:pPr>
              <w:tabs>
                <w:tab w:val="left" w:pos="360"/>
              </w:tabs>
              <w:spacing w:after="0" w:line="240" w:lineRule="auto"/>
              <w:jc w:val="center"/>
              <w:rPr>
                <w:rFonts w:ascii="Times New Roman" w:eastAsia="Times New Roman" w:hAnsi="Times New Roman" w:cs="Times New Roman"/>
                <w:sz w:val="24"/>
                <w:szCs w:val="24"/>
                <w:lang w:val="nb-NO"/>
              </w:rPr>
            </w:pPr>
            <w:r w:rsidRPr="008C18C7">
              <w:rPr>
                <w:rFonts w:ascii="Times New Roman" w:hAnsi="Times New Roman" w:cs="Times New Roman"/>
                <w:sz w:val="24"/>
                <w:szCs w:val="24"/>
                <w:lang w:val="id-ID"/>
              </w:rPr>
              <w:t>O</w:t>
            </w:r>
            <w:r w:rsidRPr="008C18C7">
              <w:rPr>
                <w:rFonts w:ascii="Times New Roman" w:eastAsia="Times New Roman" w:hAnsi="Times New Roman" w:cs="Times New Roman"/>
                <w:sz w:val="24"/>
                <w:szCs w:val="24"/>
                <w:vertAlign w:val="subscript"/>
                <w:lang w:val="nb-NO"/>
              </w:rPr>
              <w:t>1</w:t>
            </w:r>
          </w:p>
        </w:tc>
        <w:tc>
          <w:tcPr>
            <w:tcW w:w="1134" w:type="dxa"/>
          </w:tcPr>
          <w:p w:rsidR="00285C11" w:rsidRPr="008C18C7" w:rsidRDefault="00285C11" w:rsidP="00AD38F6">
            <w:pPr>
              <w:tabs>
                <w:tab w:val="left" w:pos="360"/>
              </w:tabs>
              <w:spacing w:after="0" w:line="240" w:lineRule="auto"/>
              <w:jc w:val="center"/>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X</w:t>
            </w:r>
            <w:r w:rsidRPr="008C18C7">
              <w:rPr>
                <w:rFonts w:ascii="Times New Roman" w:eastAsia="Times New Roman" w:hAnsi="Times New Roman" w:cs="Times New Roman"/>
                <w:sz w:val="24"/>
                <w:szCs w:val="24"/>
                <w:vertAlign w:val="subscript"/>
                <w:lang w:val="id-ID"/>
              </w:rPr>
              <w:t>2</w:t>
            </w:r>
          </w:p>
        </w:tc>
        <w:tc>
          <w:tcPr>
            <w:tcW w:w="850" w:type="dxa"/>
          </w:tcPr>
          <w:p w:rsidR="00285C11" w:rsidRPr="008C18C7" w:rsidRDefault="00285C11" w:rsidP="00AD38F6">
            <w:pPr>
              <w:tabs>
                <w:tab w:val="left" w:pos="360"/>
              </w:tabs>
              <w:spacing w:after="0" w:line="240" w:lineRule="auto"/>
              <w:jc w:val="center"/>
              <w:rPr>
                <w:rFonts w:ascii="Times New Roman" w:eastAsia="Times New Roman" w:hAnsi="Times New Roman" w:cs="Times New Roman"/>
                <w:sz w:val="24"/>
                <w:szCs w:val="24"/>
                <w:lang w:val="nb-NO"/>
              </w:rPr>
            </w:pPr>
            <w:r w:rsidRPr="008C18C7">
              <w:rPr>
                <w:rFonts w:ascii="Times New Roman" w:hAnsi="Times New Roman" w:cs="Times New Roman"/>
                <w:sz w:val="24"/>
                <w:szCs w:val="24"/>
                <w:lang w:val="id-ID"/>
              </w:rPr>
              <w:t>O</w:t>
            </w:r>
            <w:r w:rsidRPr="008C18C7">
              <w:rPr>
                <w:rFonts w:ascii="Times New Roman" w:eastAsia="Times New Roman" w:hAnsi="Times New Roman" w:cs="Times New Roman"/>
                <w:sz w:val="24"/>
                <w:szCs w:val="24"/>
                <w:vertAlign w:val="subscript"/>
                <w:lang w:val="nb-NO"/>
              </w:rPr>
              <w:t>2</w:t>
            </w:r>
          </w:p>
        </w:tc>
      </w:tr>
    </w:tbl>
    <w:p w:rsidR="00AA75BA" w:rsidRPr="008C18C7" w:rsidRDefault="00285C11" w:rsidP="00AA75BA">
      <w:pPr>
        <w:spacing w:line="240" w:lineRule="auto"/>
        <w:ind w:left="709"/>
        <w:rPr>
          <w:rFonts w:ascii="Times New Roman" w:eastAsia="Times New Roman" w:hAnsi="Times New Roman" w:cs="Times New Roman"/>
          <w:sz w:val="24"/>
          <w:szCs w:val="24"/>
          <w:lang w:val="id-ID"/>
        </w:rPr>
      </w:pPr>
      <w:r w:rsidRPr="008C18C7">
        <w:rPr>
          <w:rFonts w:ascii="Times New Roman" w:eastAsia="Times New Roman" w:hAnsi="Times New Roman" w:cs="Times New Roman"/>
          <w:bCs/>
          <w:sz w:val="24"/>
          <w:szCs w:val="24"/>
          <w:lang w:val="sv-SE"/>
        </w:rPr>
        <w:t xml:space="preserve">         </w:t>
      </w:r>
    </w:p>
    <w:p w:rsidR="00AA75BA" w:rsidRPr="008C18C7" w:rsidRDefault="00AA75BA" w:rsidP="00AA75BA">
      <w:pPr>
        <w:pStyle w:val="ListParagraph"/>
        <w:spacing w:after="0" w:line="240" w:lineRule="auto"/>
        <w:ind w:left="709" w:firstLine="720"/>
        <w:contextualSpacing w:val="0"/>
        <w:jc w:val="both"/>
        <w:rPr>
          <w:rFonts w:ascii="Times New Roman" w:hAnsi="Times New Roman"/>
          <w:bCs/>
          <w:sz w:val="24"/>
          <w:szCs w:val="24"/>
        </w:rPr>
        <w:sectPr w:rsidR="00AA75BA" w:rsidRPr="008C18C7" w:rsidSect="00805798">
          <w:type w:val="continuous"/>
          <w:pgSz w:w="11907" w:h="16840" w:code="9"/>
          <w:pgMar w:top="2268" w:right="1418" w:bottom="1701" w:left="1701" w:header="720" w:footer="720" w:gutter="0"/>
          <w:cols w:num="2" w:space="570"/>
          <w:docGrid w:linePitch="360"/>
        </w:sectPr>
      </w:pPr>
    </w:p>
    <w:p w:rsidR="00AA75BA" w:rsidRPr="008C18C7" w:rsidRDefault="00AA75BA" w:rsidP="00AA75BA">
      <w:pPr>
        <w:pStyle w:val="ListParagraph"/>
        <w:spacing w:after="0" w:line="240" w:lineRule="auto"/>
        <w:ind w:left="709" w:firstLine="720"/>
        <w:contextualSpacing w:val="0"/>
        <w:jc w:val="both"/>
        <w:rPr>
          <w:rFonts w:ascii="Times New Roman" w:hAnsi="Times New Roman"/>
          <w:bCs/>
          <w:sz w:val="24"/>
          <w:szCs w:val="24"/>
        </w:rPr>
      </w:pPr>
    </w:p>
    <w:p w:rsidR="00AA75BA" w:rsidRPr="008C18C7" w:rsidRDefault="00AA75BA" w:rsidP="00AA75BA">
      <w:pPr>
        <w:spacing w:after="0" w:line="240" w:lineRule="auto"/>
        <w:ind w:left="709"/>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sv-SE"/>
        </w:rPr>
        <w:t>Tabel 3.</w:t>
      </w:r>
      <w:r w:rsidRPr="008C18C7">
        <w:rPr>
          <w:rFonts w:ascii="Times New Roman" w:hAnsi="Times New Roman" w:cs="Times New Roman"/>
          <w:sz w:val="24"/>
          <w:szCs w:val="24"/>
          <w:lang w:val="id-ID"/>
        </w:rPr>
        <w:t>2</w:t>
      </w:r>
      <w:r w:rsidRPr="008C18C7">
        <w:rPr>
          <w:rFonts w:ascii="Times New Roman" w:eastAsia="Times New Roman" w:hAnsi="Times New Roman" w:cs="Times New Roman"/>
          <w:sz w:val="24"/>
          <w:szCs w:val="24"/>
          <w:lang w:val="sv-SE"/>
        </w:rPr>
        <w:t xml:space="preserve"> </w:t>
      </w:r>
      <w:r w:rsidRPr="008C18C7">
        <w:rPr>
          <w:rFonts w:ascii="Times New Roman" w:eastAsia="Times New Roman" w:hAnsi="Times New Roman" w:cs="Times New Roman"/>
          <w:sz w:val="24"/>
          <w:szCs w:val="24"/>
          <w:lang w:val="id-ID"/>
        </w:rPr>
        <w:t>Rancangan Analisis Faktorial 2 x 2</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2127"/>
        <w:gridCol w:w="2126"/>
      </w:tblGrid>
      <w:tr w:rsidR="00AA75BA" w:rsidRPr="008C18C7" w:rsidTr="00805798">
        <w:trPr>
          <w:trHeight w:val="161"/>
        </w:trPr>
        <w:tc>
          <w:tcPr>
            <w:tcW w:w="4536" w:type="dxa"/>
            <w:gridSpan w:val="2"/>
            <w:tcBorders>
              <w:top w:val="nil"/>
              <w:left w:val="nil"/>
              <w:bottom w:val="nil"/>
            </w:tcBorders>
          </w:tcPr>
          <w:p w:rsidR="00AA75BA" w:rsidRPr="008C18C7" w:rsidRDefault="00AA75BA" w:rsidP="00AA75BA">
            <w:pPr>
              <w:spacing w:after="0" w:line="240" w:lineRule="auto"/>
              <w:jc w:val="center"/>
              <w:rPr>
                <w:rFonts w:ascii="Times New Roman" w:eastAsia="Times New Roman" w:hAnsi="Times New Roman" w:cs="Times New Roman"/>
                <w:sz w:val="24"/>
                <w:szCs w:val="24"/>
                <w:lang w:val="id-ID"/>
              </w:rPr>
            </w:pPr>
          </w:p>
        </w:tc>
        <w:tc>
          <w:tcPr>
            <w:tcW w:w="4253" w:type="dxa"/>
            <w:gridSpan w:val="2"/>
          </w:tcPr>
          <w:p w:rsidR="00AA75BA" w:rsidRPr="008C18C7" w:rsidRDefault="00AA75BA" w:rsidP="00AA75BA">
            <w:pPr>
              <w:spacing w:after="0" w:line="240" w:lineRule="auto"/>
              <w:jc w:val="center"/>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Model Pembelajaran (A)</w:t>
            </w:r>
          </w:p>
        </w:tc>
      </w:tr>
      <w:tr w:rsidR="00AA75BA" w:rsidRPr="008C18C7" w:rsidTr="00805798">
        <w:trPr>
          <w:trHeight w:val="375"/>
        </w:trPr>
        <w:tc>
          <w:tcPr>
            <w:tcW w:w="4536" w:type="dxa"/>
            <w:gridSpan w:val="2"/>
            <w:tcBorders>
              <w:top w:val="nil"/>
              <w:left w:val="nil"/>
            </w:tcBorders>
          </w:tcPr>
          <w:p w:rsidR="00AA75BA" w:rsidRPr="008C18C7" w:rsidRDefault="00AA75BA" w:rsidP="00AA75BA">
            <w:pPr>
              <w:spacing w:after="0" w:line="240" w:lineRule="auto"/>
              <w:rPr>
                <w:rFonts w:ascii="Times New Roman" w:eastAsia="Times New Roman" w:hAnsi="Times New Roman" w:cs="Times New Roman"/>
                <w:sz w:val="24"/>
                <w:szCs w:val="24"/>
              </w:rPr>
            </w:pPr>
          </w:p>
        </w:tc>
        <w:tc>
          <w:tcPr>
            <w:tcW w:w="2127" w:type="dxa"/>
            <w:vAlign w:val="center"/>
          </w:tcPr>
          <w:p w:rsidR="00AA75BA" w:rsidRPr="008C18C7" w:rsidRDefault="00AA75BA" w:rsidP="00AA75BA">
            <w:pPr>
              <w:pStyle w:val="ListParagraph"/>
              <w:spacing w:after="0" w:line="240" w:lineRule="auto"/>
              <w:ind w:left="0"/>
              <w:jc w:val="center"/>
              <w:rPr>
                <w:rFonts w:ascii="Times New Roman" w:hAnsi="Times New Roman"/>
                <w:bCs/>
                <w:sz w:val="24"/>
                <w:szCs w:val="24"/>
              </w:rPr>
            </w:pPr>
            <w:r w:rsidRPr="008C18C7">
              <w:rPr>
                <w:rFonts w:ascii="Times New Roman" w:hAnsi="Times New Roman"/>
                <w:bCs/>
                <w:sz w:val="24"/>
                <w:szCs w:val="24"/>
              </w:rPr>
              <w:t>MMI ( A1)</w:t>
            </w:r>
          </w:p>
        </w:tc>
        <w:tc>
          <w:tcPr>
            <w:tcW w:w="2126" w:type="dxa"/>
            <w:vAlign w:val="center"/>
          </w:tcPr>
          <w:p w:rsidR="00AA75BA" w:rsidRPr="008C18C7" w:rsidRDefault="00AA75BA" w:rsidP="00AA75BA">
            <w:pPr>
              <w:pStyle w:val="ListParagraph"/>
              <w:spacing w:after="0" w:line="240" w:lineRule="auto"/>
              <w:ind w:left="0"/>
              <w:jc w:val="center"/>
              <w:rPr>
                <w:rFonts w:ascii="Times New Roman" w:hAnsi="Times New Roman"/>
                <w:bCs/>
                <w:sz w:val="24"/>
                <w:szCs w:val="24"/>
              </w:rPr>
            </w:pPr>
            <w:r w:rsidRPr="008C18C7">
              <w:rPr>
                <w:rFonts w:ascii="Times New Roman" w:hAnsi="Times New Roman"/>
                <w:bCs/>
                <w:sz w:val="24"/>
                <w:szCs w:val="24"/>
              </w:rPr>
              <w:t>Non MMI (A2)</w:t>
            </w:r>
          </w:p>
        </w:tc>
      </w:tr>
      <w:tr w:rsidR="00AA75BA" w:rsidRPr="008C18C7" w:rsidTr="00805798">
        <w:tc>
          <w:tcPr>
            <w:tcW w:w="2410" w:type="dxa"/>
            <w:vMerge w:val="restart"/>
          </w:tcPr>
          <w:p w:rsidR="00AA75BA" w:rsidRPr="008C18C7" w:rsidRDefault="00AA75BA" w:rsidP="00AA75BA">
            <w:pPr>
              <w:pStyle w:val="ListParagraph"/>
              <w:spacing w:after="0" w:line="240" w:lineRule="auto"/>
              <w:ind w:left="0"/>
              <w:contextualSpacing w:val="0"/>
              <w:jc w:val="center"/>
              <w:rPr>
                <w:rFonts w:ascii="Times New Roman" w:eastAsia="Times New Roman" w:hAnsi="Times New Roman"/>
                <w:sz w:val="24"/>
                <w:szCs w:val="24"/>
                <w:lang w:val="id-ID"/>
              </w:rPr>
            </w:pPr>
            <w:r w:rsidRPr="008C18C7">
              <w:rPr>
                <w:rFonts w:ascii="Times New Roman" w:hAnsi="Times New Roman"/>
                <w:bCs/>
                <w:sz w:val="24"/>
                <w:szCs w:val="24"/>
              </w:rPr>
              <w:t>Kemampuan Generik sains  (B)</w:t>
            </w:r>
          </w:p>
        </w:tc>
        <w:tc>
          <w:tcPr>
            <w:tcW w:w="2126" w:type="dxa"/>
            <w:vAlign w:val="center"/>
          </w:tcPr>
          <w:p w:rsidR="00AA75BA" w:rsidRPr="008C18C7" w:rsidRDefault="00AA75BA" w:rsidP="00AA75BA">
            <w:pPr>
              <w:spacing w:after="0" w:line="240" w:lineRule="auto"/>
              <w:jc w:val="center"/>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Tinggi (B</w:t>
            </w:r>
            <w:r w:rsidRPr="008C18C7">
              <w:rPr>
                <w:rFonts w:ascii="Times New Roman" w:eastAsia="Times New Roman" w:hAnsi="Times New Roman" w:cs="Times New Roman"/>
                <w:sz w:val="24"/>
                <w:szCs w:val="24"/>
                <w:vertAlign w:val="subscript"/>
                <w:lang w:val="id-ID"/>
              </w:rPr>
              <w:t>1</w:t>
            </w:r>
            <w:r w:rsidRPr="008C18C7">
              <w:rPr>
                <w:rFonts w:ascii="Times New Roman" w:eastAsia="Times New Roman" w:hAnsi="Times New Roman" w:cs="Times New Roman"/>
                <w:sz w:val="24"/>
                <w:szCs w:val="24"/>
                <w:lang w:val="id-ID"/>
              </w:rPr>
              <w:t>)</w:t>
            </w:r>
          </w:p>
        </w:tc>
        <w:tc>
          <w:tcPr>
            <w:tcW w:w="2127" w:type="dxa"/>
            <w:vAlign w:val="center"/>
          </w:tcPr>
          <w:p w:rsidR="00AA75BA" w:rsidRPr="008C18C7" w:rsidRDefault="00AA75BA" w:rsidP="00AA75BA">
            <w:pPr>
              <w:spacing w:after="0" w:line="240" w:lineRule="auto"/>
              <w:jc w:val="center"/>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A</w:t>
            </w:r>
            <w:r w:rsidRPr="008C18C7">
              <w:rPr>
                <w:rFonts w:ascii="Times New Roman" w:eastAsia="Times New Roman" w:hAnsi="Times New Roman" w:cs="Times New Roman"/>
                <w:sz w:val="24"/>
                <w:szCs w:val="24"/>
                <w:vertAlign w:val="subscript"/>
                <w:lang w:val="id-ID"/>
              </w:rPr>
              <w:t>1</w:t>
            </w:r>
            <w:r w:rsidRPr="008C18C7">
              <w:rPr>
                <w:rFonts w:ascii="Times New Roman" w:eastAsia="Times New Roman" w:hAnsi="Times New Roman" w:cs="Times New Roman"/>
                <w:sz w:val="24"/>
                <w:szCs w:val="24"/>
              </w:rPr>
              <w:t>,</w:t>
            </w:r>
            <w:r w:rsidRPr="008C18C7">
              <w:rPr>
                <w:rFonts w:ascii="Times New Roman" w:eastAsia="Times New Roman" w:hAnsi="Times New Roman" w:cs="Times New Roman"/>
                <w:sz w:val="24"/>
                <w:szCs w:val="24"/>
                <w:lang w:val="id-ID"/>
              </w:rPr>
              <w:t>B</w:t>
            </w:r>
            <w:r w:rsidRPr="008C18C7">
              <w:rPr>
                <w:rFonts w:ascii="Times New Roman" w:eastAsia="Times New Roman" w:hAnsi="Times New Roman" w:cs="Times New Roman"/>
                <w:sz w:val="24"/>
                <w:szCs w:val="24"/>
                <w:vertAlign w:val="subscript"/>
                <w:lang w:val="id-ID"/>
              </w:rPr>
              <w:t>1</w:t>
            </w:r>
          </w:p>
        </w:tc>
        <w:tc>
          <w:tcPr>
            <w:tcW w:w="2126" w:type="dxa"/>
            <w:vAlign w:val="center"/>
          </w:tcPr>
          <w:p w:rsidR="00AA75BA" w:rsidRPr="008C18C7" w:rsidRDefault="00AA75BA" w:rsidP="00AA75BA">
            <w:pPr>
              <w:spacing w:after="0" w:line="240" w:lineRule="auto"/>
              <w:jc w:val="center"/>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A</w:t>
            </w:r>
            <w:r w:rsidRPr="008C18C7">
              <w:rPr>
                <w:rFonts w:ascii="Times New Roman" w:eastAsia="Times New Roman" w:hAnsi="Times New Roman" w:cs="Times New Roman"/>
                <w:sz w:val="24"/>
                <w:szCs w:val="24"/>
                <w:vertAlign w:val="subscript"/>
              </w:rPr>
              <w:t>2</w:t>
            </w:r>
            <w:r w:rsidRPr="008C18C7">
              <w:rPr>
                <w:rFonts w:ascii="Times New Roman" w:eastAsia="Times New Roman" w:hAnsi="Times New Roman" w:cs="Times New Roman"/>
                <w:sz w:val="24"/>
                <w:szCs w:val="24"/>
              </w:rPr>
              <w:t>,</w:t>
            </w:r>
            <w:r w:rsidRPr="008C18C7">
              <w:rPr>
                <w:rFonts w:ascii="Times New Roman" w:eastAsia="Times New Roman" w:hAnsi="Times New Roman" w:cs="Times New Roman"/>
                <w:sz w:val="24"/>
                <w:szCs w:val="24"/>
                <w:lang w:val="id-ID"/>
              </w:rPr>
              <w:t>B</w:t>
            </w:r>
            <w:r w:rsidRPr="008C18C7">
              <w:rPr>
                <w:rFonts w:ascii="Times New Roman" w:eastAsia="Times New Roman" w:hAnsi="Times New Roman" w:cs="Times New Roman"/>
                <w:sz w:val="24"/>
                <w:szCs w:val="24"/>
                <w:vertAlign w:val="subscript"/>
                <w:lang w:val="id-ID"/>
              </w:rPr>
              <w:t>1</w:t>
            </w:r>
          </w:p>
        </w:tc>
      </w:tr>
      <w:tr w:rsidR="00AA75BA" w:rsidRPr="008C18C7" w:rsidTr="00805798">
        <w:trPr>
          <w:trHeight w:val="355"/>
        </w:trPr>
        <w:tc>
          <w:tcPr>
            <w:tcW w:w="2410" w:type="dxa"/>
            <w:vMerge/>
          </w:tcPr>
          <w:p w:rsidR="00AA75BA" w:rsidRPr="008C18C7" w:rsidRDefault="00AA75BA" w:rsidP="00AA75BA">
            <w:pPr>
              <w:spacing w:after="0" w:line="240" w:lineRule="auto"/>
              <w:jc w:val="center"/>
              <w:rPr>
                <w:rFonts w:ascii="Times New Roman" w:eastAsia="Times New Roman" w:hAnsi="Times New Roman" w:cs="Times New Roman"/>
                <w:sz w:val="24"/>
                <w:szCs w:val="24"/>
                <w:lang w:val="id-ID"/>
              </w:rPr>
            </w:pPr>
          </w:p>
        </w:tc>
        <w:tc>
          <w:tcPr>
            <w:tcW w:w="2126" w:type="dxa"/>
            <w:vAlign w:val="center"/>
          </w:tcPr>
          <w:p w:rsidR="00AA75BA" w:rsidRPr="008C18C7" w:rsidRDefault="00AA75BA" w:rsidP="00AA75BA">
            <w:pPr>
              <w:spacing w:after="0" w:line="240" w:lineRule="auto"/>
              <w:jc w:val="center"/>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Rendah (B</w:t>
            </w:r>
            <w:r w:rsidRPr="008C18C7">
              <w:rPr>
                <w:rFonts w:ascii="Times New Roman" w:eastAsia="Times New Roman" w:hAnsi="Times New Roman" w:cs="Times New Roman"/>
                <w:sz w:val="24"/>
                <w:szCs w:val="24"/>
                <w:vertAlign w:val="subscript"/>
                <w:lang w:val="id-ID"/>
              </w:rPr>
              <w:t>2</w:t>
            </w:r>
            <w:r w:rsidRPr="008C18C7">
              <w:rPr>
                <w:rFonts w:ascii="Times New Roman" w:eastAsia="Times New Roman" w:hAnsi="Times New Roman" w:cs="Times New Roman"/>
                <w:sz w:val="24"/>
                <w:szCs w:val="24"/>
                <w:lang w:val="id-ID"/>
              </w:rPr>
              <w:t>)</w:t>
            </w:r>
          </w:p>
        </w:tc>
        <w:tc>
          <w:tcPr>
            <w:tcW w:w="2127" w:type="dxa"/>
            <w:vAlign w:val="center"/>
          </w:tcPr>
          <w:p w:rsidR="00AA75BA" w:rsidRPr="008C18C7" w:rsidRDefault="00AA75BA" w:rsidP="00AA75BA">
            <w:pPr>
              <w:spacing w:after="0" w:line="240" w:lineRule="auto"/>
              <w:jc w:val="center"/>
              <w:rPr>
                <w:rFonts w:ascii="Times New Roman" w:eastAsia="Times New Roman" w:hAnsi="Times New Roman" w:cs="Times New Roman"/>
                <w:sz w:val="24"/>
                <w:szCs w:val="24"/>
              </w:rPr>
            </w:pPr>
            <w:r w:rsidRPr="008C18C7">
              <w:rPr>
                <w:rFonts w:ascii="Times New Roman" w:eastAsia="Times New Roman" w:hAnsi="Times New Roman" w:cs="Times New Roman"/>
                <w:sz w:val="24"/>
                <w:szCs w:val="24"/>
                <w:lang w:val="id-ID"/>
              </w:rPr>
              <w:t>A</w:t>
            </w:r>
            <w:r w:rsidRPr="008C18C7">
              <w:rPr>
                <w:rFonts w:ascii="Times New Roman" w:eastAsia="Times New Roman" w:hAnsi="Times New Roman" w:cs="Times New Roman"/>
                <w:sz w:val="24"/>
                <w:szCs w:val="24"/>
                <w:vertAlign w:val="subscript"/>
                <w:lang w:val="id-ID"/>
              </w:rPr>
              <w:t>1</w:t>
            </w:r>
            <w:r w:rsidRPr="008C18C7">
              <w:rPr>
                <w:rFonts w:ascii="Times New Roman" w:eastAsia="Times New Roman" w:hAnsi="Times New Roman" w:cs="Times New Roman"/>
                <w:sz w:val="24"/>
                <w:szCs w:val="24"/>
              </w:rPr>
              <w:t>,</w:t>
            </w:r>
            <w:r w:rsidRPr="008C18C7">
              <w:rPr>
                <w:rFonts w:ascii="Times New Roman" w:eastAsia="Times New Roman" w:hAnsi="Times New Roman" w:cs="Times New Roman"/>
                <w:sz w:val="24"/>
                <w:szCs w:val="24"/>
                <w:lang w:val="id-ID"/>
              </w:rPr>
              <w:t>B</w:t>
            </w:r>
            <w:r w:rsidRPr="008C18C7">
              <w:rPr>
                <w:rFonts w:ascii="Times New Roman" w:eastAsia="Times New Roman" w:hAnsi="Times New Roman" w:cs="Times New Roman"/>
                <w:sz w:val="24"/>
                <w:szCs w:val="24"/>
                <w:vertAlign w:val="subscript"/>
              </w:rPr>
              <w:t>2</w:t>
            </w:r>
          </w:p>
        </w:tc>
        <w:tc>
          <w:tcPr>
            <w:tcW w:w="2126" w:type="dxa"/>
            <w:vAlign w:val="center"/>
          </w:tcPr>
          <w:p w:rsidR="00AA75BA" w:rsidRPr="008C18C7" w:rsidRDefault="00AA75BA" w:rsidP="00AA75BA">
            <w:pPr>
              <w:spacing w:after="0" w:line="240" w:lineRule="auto"/>
              <w:jc w:val="center"/>
              <w:rPr>
                <w:rFonts w:ascii="Times New Roman" w:eastAsia="Times New Roman" w:hAnsi="Times New Roman" w:cs="Times New Roman"/>
                <w:sz w:val="24"/>
                <w:szCs w:val="24"/>
                <w:lang w:val="id-ID"/>
              </w:rPr>
            </w:pPr>
            <w:r w:rsidRPr="008C18C7">
              <w:rPr>
                <w:rFonts w:ascii="Times New Roman" w:eastAsia="Times New Roman" w:hAnsi="Times New Roman" w:cs="Times New Roman"/>
                <w:sz w:val="24"/>
                <w:szCs w:val="24"/>
                <w:lang w:val="id-ID"/>
              </w:rPr>
              <w:t>A</w:t>
            </w:r>
            <w:r w:rsidRPr="008C18C7">
              <w:rPr>
                <w:rFonts w:ascii="Times New Roman" w:eastAsia="Times New Roman" w:hAnsi="Times New Roman" w:cs="Times New Roman"/>
                <w:sz w:val="24"/>
                <w:szCs w:val="24"/>
                <w:vertAlign w:val="subscript"/>
                <w:lang w:val="id-ID"/>
              </w:rPr>
              <w:t>2</w:t>
            </w:r>
            <w:r w:rsidRPr="008C18C7">
              <w:rPr>
                <w:rFonts w:ascii="Times New Roman" w:eastAsia="Times New Roman" w:hAnsi="Times New Roman" w:cs="Times New Roman"/>
                <w:sz w:val="24"/>
                <w:szCs w:val="24"/>
              </w:rPr>
              <w:t>,</w:t>
            </w:r>
            <w:r w:rsidRPr="008C18C7">
              <w:rPr>
                <w:rFonts w:ascii="Times New Roman" w:eastAsia="Times New Roman" w:hAnsi="Times New Roman" w:cs="Times New Roman"/>
                <w:sz w:val="24"/>
                <w:szCs w:val="24"/>
                <w:lang w:val="id-ID"/>
              </w:rPr>
              <w:t>B</w:t>
            </w:r>
            <w:r w:rsidRPr="008C18C7">
              <w:rPr>
                <w:rFonts w:ascii="Times New Roman" w:eastAsia="Times New Roman" w:hAnsi="Times New Roman" w:cs="Times New Roman"/>
                <w:sz w:val="24"/>
                <w:szCs w:val="24"/>
                <w:vertAlign w:val="subscript"/>
                <w:lang w:val="id-ID"/>
              </w:rPr>
              <w:t>2</w:t>
            </w:r>
          </w:p>
        </w:tc>
      </w:tr>
    </w:tbl>
    <w:p w:rsidR="00AA75BA" w:rsidRPr="008C18C7" w:rsidRDefault="00AA75BA" w:rsidP="00AA75BA">
      <w:pPr>
        <w:spacing w:after="0" w:line="240" w:lineRule="auto"/>
        <w:jc w:val="both"/>
        <w:rPr>
          <w:rFonts w:ascii="Times New Roman" w:hAnsi="Times New Roman" w:cs="Times New Roman"/>
          <w:sz w:val="24"/>
          <w:szCs w:val="24"/>
          <w:lang w:val="id-ID"/>
        </w:rPr>
      </w:pPr>
      <w:r w:rsidRPr="008C18C7">
        <w:rPr>
          <w:rFonts w:ascii="Times New Roman" w:hAnsi="Times New Roman" w:cs="Times New Roman"/>
          <w:sz w:val="24"/>
          <w:szCs w:val="24"/>
        </w:rPr>
        <w:lastRenderedPageBreak/>
        <w:t>Keterangan:</w:t>
      </w:r>
    </w:p>
    <w:tbl>
      <w:tblPr>
        <w:tblW w:w="8743" w:type="dxa"/>
        <w:tblInd w:w="108" w:type="dxa"/>
        <w:tblLook w:val="04A0"/>
      </w:tblPr>
      <w:tblGrid>
        <w:gridCol w:w="1666"/>
        <w:gridCol w:w="7077"/>
      </w:tblGrid>
      <w:tr w:rsidR="00AA75BA" w:rsidRPr="008C18C7" w:rsidTr="00AA75BA">
        <w:trPr>
          <w:trHeight w:val="799"/>
        </w:trPr>
        <w:tc>
          <w:tcPr>
            <w:tcW w:w="1666" w:type="dxa"/>
          </w:tcPr>
          <w:p w:rsidR="00AA75BA" w:rsidRPr="008C18C7" w:rsidRDefault="00AA75BA" w:rsidP="00AD38F6">
            <w:pPr>
              <w:tabs>
                <w:tab w:val="left" w:pos="846"/>
              </w:tabs>
              <w:jc w:val="both"/>
              <w:rPr>
                <w:rFonts w:ascii="Times New Roman" w:hAnsi="Times New Roman" w:cs="Times New Roman"/>
                <w:sz w:val="24"/>
                <w:szCs w:val="24"/>
                <w:lang w:val="id-ID"/>
              </w:rPr>
            </w:pPr>
            <w:r w:rsidRPr="008C18C7">
              <w:rPr>
                <w:rFonts w:ascii="Times New Roman" w:eastAsia="Times New Roman" w:hAnsi="Times New Roman" w:cs="Times New Roman"/>
                <w:sz w:val="24"/>
                <w:szCs w:val="24"/>
                <w:lang w:val="id-ID"/>
              </w:rPr>
              <w:t>A</w:t>
            </w:r>
            <w:r w:rsidRPr="008C18C7">
              <w:rPr>
                <w:rFonts w:ascii="Times New Roman" w:eastAsia="Times New Roman" w:hAnsi="Times New Roman" w:cs="Times New Roman"/>
                <w:sz w:val="24"/>
                <w:szCs w:val="24"/>
                <w:vertAlign w:val="subscript"/>
                <w:lang w:val="id-ID"/>
              </w:rPr>
              <w:t>1</w:t>
            </w:r>
            <w:r w:rsidRPr="008C18C7">
              <w:rPr>
                <w:rFonts w:ascii="Times New Roman" w:eastAsia="Times New Roman" w:hAnsi="Times New Roman" w:cs="Times New Roman"/>
                <w:sz w:val="24"/>
                <w:szCs w:val="24"/>
              </w:rPr>
              <w:t>,</w:t>
            </w:r>
            <w:r w:rsidRPr="008C18C7">
              <w:rPr>
                <w:rFonts w:ascii="Times New Roman" w:eastAsia="Times New Roman" w:hAnsi="Times New Roman" w:cs="Times New Roman"/>
                <w:sz w:val="24"/>
                <w:szCs w:val="24"/>
                <w:lang w:val="id-ID"/>
              </w:rPr>
              <w:t xml:space="preserve"> B</w:t>
            </w:r>
            <w:r w:rsidRPr="008C18C7">
              <w:rPr>
                <w:rFonts w:ascii="Times New Roman" w:eastAsia="Times New Roman" w:hAnsi="Times New Roman" w:cs="Times New Roman"/>
                <w:sz w:val="24"/>
                <w:szCs w:val="24"/>
                <w:vertAlign w:val="subscript"/>
                <w:lang w:val="id-ID"/>
              </w:rPr>
              <w:t xml:space="preserve">1          </w:t>
            </w:r>
            <w:r w:rsidRPr="008C18C7">
              <w:rPr>
                <w:rFonts w:ascii="Times New Roman" w:hAnsi="Times New Roman" w:cs="Times New Roman"/>
                <w:sz w:val="24"/>
                <w:szCs w:val="24"/>
                <w:lang w:val="id-ID" w:eastAsia="id-ID"/>
              </w:rPr>
              <w:t>:</w:t>
            </w:r>
          </w:p>
        </w:tc>
        <w:tc>
          <w:tcPr>
            <w:tcW w:w="7077" w:type="dxa"/>
          </w:tcPr>
          <w:p w:rsidR="00AA75BA" w:rsidRPr="008C18C7" w:rsidRDefault="00AA75BA" w:rsidP="00AD38F6">
            <w:pPr>
              <w:spacing w:after="0" w:line="240" w:lineRule="auto"/>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bCs/>
                <w:sz w:val="24"/>
                <w:szCs w:val="24"/>
                <w:lang w:val="id-ID"/>
              </w:rPr>
              <w:t xml:space="preserve">Sel data </w:t>
            </w:r>
            <w:r w:rsidRPr="008C18C7">
              <w:rPr>
                <w:rFonts w:ascii="Times New Roman" w:hAnsi="Times New Roman" w:cs="Times New Roman"/>
                <w:bCs/>
                <w:sz w:val="24"/>
                <w:szCs w:val="24"/>
              </w:rPr>
              <w:t>Penguasaan Konsep</w:t>
            </w:r>
            <w:r w:rsidRPr="008C18C7">
              <w:rPr>
                <w:rFonts w:ascii="Times New Roman" w:eastAsia="Times New Roman" w:hAnsi="Times New Roman" w:cs="Times New Roman"/>
                <w:bCs/>
                <w:sz w:val="24"/>
                <w:szCs w:val="24"/>
                <w:lang w:val="id-ID"/>
              </w:rPr>
              <w:t xml:space="preserve"> siswa kelompok yang diberikan perlakuan dengan menggunakan multimedia interaktif pada siswa yang memiliki kemampuan </w:t>
            </w:r>
            <w:r w:rsidRPr="008C18C7">
              <w:rPr>
                <w:rFonts w:ascii="Times New Roman" w:hAnsi="Times New Roman" w:cs="Times New Roman"/>
                <w:bCs/>
                <w:sz w:val="24"/>
                <w:szCs w:val="24"/>
              </w:rPr>
              <w:t xml:space="preserve">generik sains </w:t>
            </w:r>
            <w:r w:rsidRPr="008C18C7">
              <w:rPr>
                <w:rFonts w:ascii="Times New Roman" w:eastAsia="Times New Roman" w:hAnsi="Times New Roman" w:cs="Times New Roman"/>
                <w:bCs/>
                <w:sz w:val="24"/>
                <w:szCs w:val="24"/>
                <w:lang w:val="id-ID"/>
              </w:rPr>
              <w:t xml:space="preserve"> tinggi</w:t>
            </w:r>
            <w:r w:rsidRPr="008C18C7">
              <w:rPr>
                <w:rFonts w:ascii="Times New Roman" w:hAnsi="Times New Roman" w:cs="Times New Roman"/>
                <w:bCs/>
                <w:sz w:val="24"/>
                <w:szCs w:val="24"/>
              </w:rPr>
              <w:t>.</w:t>
            </w:r>
            <w:r w:rsidRPr="008C18C7">
              <w:rPr>
                <w:rFonts w:ascii="Times New Roman" w:eastAsia="Times New Roman" w:hAnsi="Times New Roman" w:cs="Times New Roman"/>
                <w:sz w:val="24"/>
                <w:szCs w:val="24"/>
                <w:lang w:val="id-ID"/>
              </w:rPr>
              <w:t xml:space="preserve"> </w:t>
            </w:r>
          </w:p>
        </w:tc>
      </w:tr>
      <w:tr w:rsidR="00AA75BA" w:rsidRPr="008C18C7" w:rsidTr="00AA75BA">
        <w:trPr>
          <w:trHeight w:val="797"/>
        </w:trPr>
        <w:tc>
          <w:tcPr>
            <w:tcW w:w="1666" w:type="dxa"/>
          </w:tcPr>
          <w:p w:rsidR="00AA75BA" w:rsidRPr="008C18C7" w:rsidRDefault="00AA75BA" w:rsidP="00AD38F6">
            <w:pPr>
              <w:jc w:val="both"/>
              <w:rPr>
                <w:rFonts w:ascii="Times New Roman" w:hAnsi="Times New Roman" w:cs="Times New Roman"/>
                <w:sz w:val="24"/>
                <w:szCs w:val="24"/>
                <w:lang w:val="id-ID" w:eastAsia="id-ID"/>
              </w:rPr>
            </w:pPr>
            <w:r w:rsidRPr="008C18C7">
              <w:rPr>
                <w:rFonts w:ascii="Times New Roman" w:eastAsia="Times New Roman" w:hAnsi="Times New Roman" w:cs="Times New Roman"/>
                <w:sz w:val="24"/>
                <w:szCs w:val="24"/>
                <w:lang w:val="id-ID"/>
              </w:rPr>
              <w:t>A</w:t>
            </w:r>
            <w:r w:rsidRPr="008C18C7">
              <w:rPr>
                <w:rFonts w:ascii="Times New Roman" w:eastAsia="Times New Roman" w:hAnsi="Times New Roman" w:cs="Times New Roman"/>
                <w:sz w:val="24"/>
                <w:szCs w:val="24"/>
                <w:vertAlign w:val="subscript"/>
              </w:rPr>
              <w:t>2</w:t>
            </w:r>
            <w:r w:rsidRPr="008C18C7">
              <w:rPr>
                <w:rFonts w:ascii="Times New Roman" w:eastAsia="Times New Roman" w:hAnsi="Times New Roman" w:cs="Times New Roman"/>
                <w:sz w:val="24"/>
                <w:szCs w:val="24"/>
              </w:rPr>
              <w:t>,</w:t>
            </w:r>
            <w:r w:rsidRPr="008C18C7">
              <w:rPr>
                <w:rFonts w:ascii="Times New Roman" w:eastAsia="Times New Roman" w:hAnsi="Times New Roman" w:cs="Times New Roman"/>
                <w:sz w:val="24"/>
                <w:szCs w:val="24"/>
                <w:lang w:val="id-ID"/>
              </w:rPr>
              <w:t xml:space="preserve"> B</w:t>
            </w:r>
            <w:r w:rsidRPr="008C18C7">
              <w:rPr>
                <w:rFonts w:ascii="Times New Roman" w:eastAsia="Times New Roman" w:hAnsi="Times New Roman" w:cs="Times New Roman"/>
                <w:sz w:val="24"/>
                <w:szCs w:val="24"/>
                <w:vertAlign w:val="subscript"/>
                <w:lang w:val="id-ID"/>
              </w:rPr>
              <w:t xml:space="preserve">1         </w:t>
            </w:r>
            <w:r w:rsidRPr="008C18C7">
              <w:rPr>
                <w:rFonts w:ascii="Times New Roman" w:hAnsi="Times New Roman" w:cs="Times New Roman"/>
                <w:sz w:val="24"/>
                <w:szCs w:val="24"/>
                <w:lang w:val="id-ID" w:eastAsia="id-ID"/>
              </w:rPr>
              <w:t>:</w:t>
            </w:r>
          </w:p>
          <w:p w:rsidR="00AA75BA" w:rsidRPr="008C18C7" w:rsidRDefault="00AA75BA" w:rsidP="00AD38F6">
            <w:pPr>
              <w:jc w:val="both"/>
              <w:rPr>
                <w:rFonts w:ascii="Times New Roman" w:hAnsi="Times New Roman" w:cs="Times New Roman"/>
                <w:sz w:val="24"/>
                <w:szCs w:val="24"/>
                <w:lang w:val="id-ID"/>
              </w:rPr>
            </w:pPr>
          </w:p>
        </w:tc>
        <w:tc>
          <w:tcPr>
            <w:tcW w:w="7077" w:type="dxa"/>
          </w:tcPr>
          <w:p w:rsidR="00AA75BA" w:rsidRPr="008C18C7" w:rsidRDefault="00AA75BA" w:rsidP="00AD38F6">
            <w:pPr>
              <w:spacing w:after="0" w:line="240" w:lineRule="auto"/>
              <w:jc w:val="both"/>
              <w:rPr>
                <w:rFonts w:ascii="Times New Roman" w:hAnsi="Times New Roman" w:cs="Times New Roman"/>
                <w:sz w:val="24"/>
                <w:szCs w:val="24"/>
                <w:lang w:val="id-ID"/>
              </w:rPr>
            </w:pPr>
            <w:r w:rsidRPr="008C18C7">
              <w:rPr>
                <w:rFonts w:ascii="Times New Roman" w:eastAsia="Times New Roman" w:hAnsi="Times New Roman" w:cs="Times New Roman"/>
                <w:bCs/>
                <w:sz w:val="24"/>
                <w:szCs w:val="24"/>
                <w:lang w:val="id-ID"/>
              </w:rPr>
              <w:t xml:space="preserve">Sel data </w:t>
            </w:r>
            <w:r w:rsidRPr="008C18C7">
              <w:rPr>
                <w:rFonts w:ascii="Times New Roman" w:hAnsi="Times New Roman" w:cs="Times New Roman"/>
                <w:bCs/>
                <w:sz w:val="24"/>
                <w:szCs w:val="24"/>
              </w:rPr>
              <w:t>Penguasaan Konsep</w:t>
            </w:r>
            <w:r w:rsidRPr="008C18C7">
              <w:rPr>
                <w:rFonts w:ascii="Times New Roman" w:eastAsia="Times New Roman" w:hAnsi="Times New Roman" w:cs="Times New Roman"/>
                <w:bCs/>
                <w:sz w:val="24"/>
                <w:szCs w:val="24"/>
                <w:lang w:val="id-ID"/>
              </w:rPr>
              <w:t xml:space="preserve"> siswa kelompok yang diberikan perlakuan </w:t>
            </w:r>
            <w:r w:rsidRPr="008C18C7">
              <w:rPr>
                <w:rFonts w:ascii="Times New Roman" w:hAnsi="Times New Roman" w:cs="Times New Roman"/>
                <w:bCs/>
                <w:sz w:val="24"/>
                <w:szCs w:val="24"/>
              </w:rPr>
              <w:t xml:space="preserve">tanpa </w:t>
            </w:r>
            <w:r w:rsidRPr="008C18C7">
              <w:rPr>
                <w:rFonts w:ascii="Times New Roman" w:eastAsia="Times New Roman" w:hAnsi="Times New Roman" w:cs="Times New Roman"/>
                <w:bCs/>
                <w:sz w:val="24"/>
                <w:szCs w:val="24"/>
                <w:lang w:val="id-ID"/>
              </w:rPr>
              <w:t xml:space="preserve">menggunakan multimedia interaktif pada siswa yang memiliki kemampuan </w:t>
            </w:r>
            <w:r w:rsidRPr="008C18C7">
              <w:rPr>
                <w:rFonts w:ascii="Times New Roman" w:hAnsi="Times New Roman" w:cs="Times New Roman"/>
                <w:bCs/>
                <w:sz w:val="24"/>
                <w:szCs w:val="24"/>
              </w:rPr>
              <w:t xml:space="preserve">generik sains </w:t>
            </w:r>
            <w:r w:rsidRPr="008C18C7">
              <w:rPr>
                <w:rFonts w:ascii="Times New Roman" w:eastAsia="Times New Roman" w:hAnsi="Times New Roman" w:cs="Times New Roman"/>
                <w:bCs/>
                <w:sz w:val="24"/>
                <w:szCs w:val="24"/>
                <w:lang w:val="id-ID"/>
              </w:rPr>
              <w:t xml:space="preserve"> tinggi.</w:t>
            </w:r>
          </w:p>
        </w:tc>
      </w:tr>
      <w:tr w:rsidR="00AA75BA" w:rsidRPr="008C18C7" w:rsidTr="00AA75BA">
        <w:trPr>
          <w:trHeight w:val="757"/>
        </w:trPr>
        <w:tc>
          <w:tcPr>
            <w:tcW w:w="1666" w:type="dxa"/>
          </w:tcPr>
          <w:p w:rsidR="00AA75BA" w:rsidRPr="008C18C7" w:rsidRDefault="00AA75BA" w:rsidP="00AD38F6">
            <w:pPr>
              <w:jc w:val="both"/>
              <w:rPr>
                <w:rFonts w:ascii="Times New Roman" w:hAnsi="Times New Roman" w:cs="Times New Roman"/>
                <w:sz w:val="24"/>
                <w:szCs w:val="24"/>
                <w:lang w:val="id-ID" w:eastAsia="id-ID"/>
              </w:rPr>
            </w:pPr>
            <w:r w:rsidRPr="008C18C7">
              <w:rPr>
                <w:rFonts w:ascii="Times New Roman" w:eastAsia="Times New Roman" w:hAnsi="Times New Roman" w:cs="Times New Roman"/>
                <w:sz w:val="24"/>
                <w:szCs w:val="24"/>
                <w:lang w:val="id-ID"/>
              </w:rPr>
              <w:t>A</w:t>
            </w:r>
            <w:r w:rsidRPr="008C18C7">
              <w:rPr>
                <w:rFonts w:ascii="Times New Roman" w:eastAsia="Times New Roman" w:hAnsi="Times New Roman" w:cs="Times New Roman"/>
                <w:sz w:val="24"/>
                <w:szCs w:val="24"/>
                <w:vertAlign w:val="subscript"/>
                <w:lang w:val="id-ID"/>
              </w:rPr>
              <w:t>1</w:t>
            </w:r>
            <w:r w:rsidRPr="008C18C7">
              <w:rPr>
                <w:rFonts w:ascii="Times New Roman" w:eastAsia="Times New Roman" w:hAnsi="Times New Roman" w:cs="Times New Roman"/>
                <w:sz w:val="24"/>
                <w:szCs w:val="24"/>
              </w:rPr>
              <w:t>,</w:t>
            </w:r>
            <w:r w:rsidRPr="008C18C7">
              <w:rPr>
                <w:rFonts w:ascii="Times New Roman" w:eastAsia="Times New Roman" w:hAnsi="Times New Roman" w:cs="Times New Roman"/>
                <w:sz w:val="24"/>
                <w:szCs w:val="24"/>
                <w:lang w:val="id-ID"/>
              </w:rPr>
              <w:t xml:space="preserve"> B</w:t>
            </w:r>
            <w:r w:rsidRPr="008C18C7">
              <w:rPr>
                <w:rFonts w:ascii="Times New Roman" w:eastAsia="Times New Roman" w:hAnsi="Times New Roman" w:cs="Times New Roman"/>
                <w:sz w:val="24"/>
                <w:szCs w:val="24"/>
                <w:vertAlign w:val="subscript"/>
              </w:rPr>
              <w:t>2</w:t>
            </w:r>
            <w:r w:rsidRPr="008C18C7">
              <w:rPr>
                <w:rFonts w:ascii="Times New Roman" w:eastAsia="Times New Roman" w:hAnsi="Times New Roman" w:cs="Times New Roman"/>
                <w:sz w:val="24"/>
                <w:szCs w:val="24"/>
                <w:vertAlign w:val="subscript"/>
                <w:lang w:val="id-ID"/>
              </w:rPr>
              <w:t xml:space="preserve">     </w:t>
            </w:r>
            <w:r w:rsidRPr="008C18C7">
              <w:rPr>
                <w:rFonts w:ascii="Times New Roman" w:hAnsi="Times New Roman" w:cs="Times New Roman"/>
                <w:sz w:val="24"/>
                <w:szCs w:val="24"/>
                <w:lang w:val="id-ID" w:eastAsia="id-ID"/>
              </w:rPr>
              <w:t xml:space="preserve"> :</w:t>
            </w:r>
          </w:p>
          <w:p w:rsidR="00AA75BA" w:rsidRPr="008C18C7" w:rsidRDefault="00AA75BA" w:rsidP="00AD38F6">
            <w:pPr>
              <w:spacing w:after="120"/>
              <w:jc w:val="both"/>
              <w:rPr>
                <w:rFonts w:ascii="Times New Roman" w:hAnsi="Times New Roman" w:cs="Times New Roman"/>
                <w:sz w:val="24"/>
                <w:szCs w:val="24"/>
                <w:lang w:val="id-ID"/>
              </w:rPr>
            </w:pPr>
          </w:p>
        </w:tc>
        <w:tc>
          <w:tcPr>
            <w:tcW w:w="7077" w:type="dxa"/>
          </w:tcPr>
          <w:p w:rsidR="00AA75BA" w:rsidRPr="008C18C7" w:rsidRDefault="00AA75BA" w:rsidP="00AD38F6">
            <w:pPr>
              <w:spacing w:after="0" w:line="240" w:lineRule="auto"/>
              <w:jc w:val="both"/>
              <w:rPr>
                <w:rFonts w:ascii="Times New Roman" w:hAnsi="Times New Roman" w:cs="Times New Roman"/>
                <w:sz w:val="24"/>
                <w:szCs w:val="24"/>
                <w:lang w:val="id-ID"/>
              </w:rPr>
            </w:pPr>
            <w:r w:rsidRPr="008C18C7">
              <w:rPr>
                <w:rFonts w:ascii="Times New Roman" w:eastAsia="Times New Roman" w:hAnsi="Times New Roman" w:cs="Times New Roman"/>
                <w:bCs/>
                <w:sz w:val="24"/>
                <w:szCs w:val="24"/>
                <w:lang w:val="id-ID"/>
              </w:rPr>
              <w:t xml:space="preserve">Sel data </w:t>
            </w:r>
            <w:r w:rsidRPr="008C18C7">
              <w:rPr>
                <w:rFonts w:ascii="Times New Roman" w:hAnsi="Times New Roman" w:cs="Times New Roman"/>
                <w:bCs/>
                <w:sz w:val="24"/>
                <w:szCs w:val="24"/>
              </w:rPr>
              <w:t>Penguasaan Konsep</w:t>
            </w:r>
            <w:r w:rsidRPr="008C18C7">
              <w:rPr>
                <w:rFonts w:ascii="Times New Roman" w:eastAsia="Times New Roman" w:hAnsi="Times New Roman" w:cs="Times New Roman"/>
                <w:bCs/>
                <w:sz w:val="24"/>
                <w:szCs w:val="24"/>
                <w:lang w:val="id-ID"/>
              </w:rPr>
              <w:t xml:space="preserve"> siswa kelompok yang diberikan perlakuan dengan menggunakan multimedia interaktif pada siswa yang memiliki kemampuan </w:t>
            </w:r>
            <w:r w:rsidRPr="008C18C7">
              <w:rPr>
                <w:rFonts w:ascii="Times New Roman" w:hAnsi="Times New Roman" w:cs="Times New Roman"/>
                <w:bCs/>
                <w:sz w:val="24"/>
                <w:szCs w:val="24"/>
              </w:rPr>
              <w:t xml:space="preserve">generik sains </w:t>
            </w:r>
            <w:r w:rsidRPr="008C18C7">
              <w:rPr>
                <w:rFonts w:ascii="Times New Roman" w:eastAsia="Times New Roman" w:hAnsi="Times New Roman" w:cs="Times New Roman"/>
                <w:bCs/>
                <w:sz w:val="24"/>
                <w:szCs w:val="24"/>
                <w:lang w:val="id-ID"/>
              </w:rPr>
              <w:t xml:space="preserve"> </w:t>
            </w:r>
            <w:r w:rsidRPr="008C18C7">
              <w:rPr>
                <w:rFonts w:ascii="Times New Roman" w:hAnsi="Times New Roman" w:cs="Times New Roman"/>
                <w:bCs/>
                <w:sz w:val="24"/>
                <w:szCs w:val="24"/>
              </w:rPr>
              <w:t>rendah.</w:t>
            </w:r>
          </w:p>
        </w:tc>
      </w:tr>
      <w:tr w:rsidR="00AA75BA" w:rsidRPr="008C18C7" w:rsidTr="00AA75BA">
        <w:trPr>
          <w:trHeight w:val="784"/>
        </w:trPr>
        <w:tc>
          <w:tcPr>
            <w:tcW w:w="1666" w:type="dxa"/>
          </w:tcPr>
          <w:p w:rsidR="00AA75BA" w:rsidRPr="008C18C7" w:rsidRDefault="00AA75BA" w:rsidP="00AD38F6">
            <w:pPr>
              <w:jc w:val="both"/>
              <w:rPr>
                <w:rFonts w:ascii="Times New Roman" w:hAnsi="Times New Roman" w:cs="Times New Roman"/>
                <w:sz w:val="24"/>
                <w:szCs w:val="24"/>
                <w:lang w:eastAsia="id-ID"/>
              </w:rPr>
            </w:pPr>
            <w:r w:rsidRPr="008C18C7">
              <w:rPr>
                <w:rFonts w:ascii="Times New Roman" w:eastAsia="Times New Roman" w:hAnsi="Times New Roman" w:cs="Times New Roman"/>
                <w:sz w:val="24"/>
                <w:szCs w:val="24"/>
                <w:lang w:val="id-ID"/>
              </w:rPr>
              <w:t>A</w:t>
            </w:r>
            <w:r w:rsidRPr="008C18C7">
              <w:rPr>
                <w:rFonts w:ascii="Times New Roman" w:eastAsia="Times New Roman" w:hAnsi="Times New Roman" w:cs="Times New Roman"/>
                <w:sz w:val="24"/>
                <w:szCs w:val="24"/>
                <w:vertAlign w:val="subscript"/>
                <w:lang w:val="id-ID"/>
              </w:rPr>
              <w:t>2</w:t>
            </w:r>
            <w:r w:rsidRPr="008C18C7">
              <w:rPr>
                <w:rFonts w:ascii="Times New Roman" w:eastAsia="Times New Roman" w:hAnsi="Times New Roman" w:cs="Times New Roman"/>
                <w:sz w:val="24"/>
                <w:szCs w:val="24"/>
              </w:rPr>
              <w:t>,</w:t>
            </w:r>
            <w:r w:rsidRPr="008C18C7">
              <w:rPr>
                <w:rFonts w:ascii="Times New Roman" w:eastAsia="Times New Roman" w:hAnsi="Times New Roman" w:cs="Times New Roman"/>
                <w:sz w:val="24"/>
                <w:szCs w:val="24"/>
                <w:lang w:val="id-ID"/>
              </w:rPr>
              <w:t xml:space="preserve"> B</w:t>
            </w:r>
            <w:r w:rsidRPr="008C18C7">
              <w:rPr>
                <w:rFonts w:ascii="Times New Roman" w:eastAsia="Times New Roman" w:hAnsi="Times New Roman" w:cs="Times New Roman"/>
                <w:sz w:val="24"/>
                <w:szCs w:val="24"/>
                <w:vertAlign w:val="subscript"/>
                <w:lang w:val="id-ID"/>
              </w:rPr>
              <w:t xml:space="preserve">2       </w:t>
            </w:r>
            <w:r w:rsidRPr="008C18C7">
              <w:rPr>
                <w:rFonts w:ascii="Times New Roman" w:hAnsi="Times New Roman" w:cs="Times New Roman"/>
                <w:sz w:val="24"/>
                <w:szCs w:val="24"/>
                <w:lang w:eastAsia="id-ID"/>
              </w:rPr>
              <w:t>:</w:t>
            </w:r>
          </w:p>
        </w:tc>
        <w:tc>
          <w:tcPr>
            <w:tcW w:w="7077" w:type="dxa"/>
          </w:tcPr>
          <w:p w:rsidR="00AA75BA" w:rsidRPr="008C18C7" w:rsidRDefault="00AA75BA" w:rsidP="00AD38F6">
            <w:pPr>
              <w:spacing w:after="0" w:line="240" w:lineRule="auto"/>
              <w:jc w:val="both"/>
              <w:rPr>
                <w:rFonts w:ascii="Times New Roman" w:eastAsia="Times New Roman" w:hAnsi="Times New Roman" w:cs="Times New Roman"/>
                <w:sz w:val="24"/>
                <w:szCs w:val="24"/>
                <w:lang w:val="id-ID"/>
              </w:rPr>
            </w:pPr>
            <w:r w:rsidRPr="008C18C7">
              <w:rPr>
                <w:rFonts w:ascii="Times New Roman" w:eastAsia="Times New Roman" w:hAnsi="Times New Roman" w:cs="Times New Roman"/>
                <w:bCs/>
                <w:sz w:val="24"/>
                <w:szCs w:val="24"/>
                <w:lang w:val="id-ID"/>
              </w:rPr>
              <w:t xml:space="preserve">Sel data </w:t>
            </w:r>
            <w:r w:rsidRPr="008C18C7">
              <w:rPr>
                <w:rFonts w:ascii="Times New Roman" w:hAnsi="Times New Roman" w:cs="Times New Roman"/>
                <w:bCs/>
                <w:sz w:val="24"/>
                <w:szCs w:val="24"/>
              </w:rPr>
              <w:t>Penguasaan Konsep</w:t>
            </w:r>
            <w:r w:rsidRPr="008C18C7">
              <w:rPr>
                <w:rFonts w:ascii="Times New Roman" w:eastAsia="Times New Roman" w:hAnsi="Times New Roman" w:cs="Times New Roman"/>
                <w:bCs/>
                <w:sz w:val="24"/>
                <w:szCs w:val="24"/>
                <w:lang w:val="id-ID"/>
              </w:rPr>
              <w:t xml:space="preserve"> siswa kelompok yang diberikan perlakuan </w:t>
            </w:r>
            <w:r w:rsidRPr="008C18C7">
              <w:rPr>
                <w:rFonts w:ascii="Times New Roman" w:hAnsi="Times New Roman" w:cs="Times New Roman"/>
                <w:bCs/>
                <w:sz w:val="24"/>
                <w:szCs w:val="24"/>
              </w:rPr>
              <w:t>tanpa</w:t>
            </w:r>
            <w:r w:rsidRPr="008C18C7">
              <w:rPr>
                <w:rFonts w:ascii="Times New Roman" w:eastAsia="Times New Roman" w:hAnsi="Times New Roman" w:cs="Times New Roman"/>
                <w:bCs/>
                <w:sz w:val="24"/>
                <w:szCs w:val="24"/>
                <w:lang w:val="id-ID"/>
              </w:rPr>
              <w:t xml:space="preserve"> menggunakan multimedia interaktif pada siswa yang memiliki kemampuan </w:t>
            </w:r>
            <w:r w:rsidRPr="008C18C7">
              <w:rPr>
                <w:rFonts w:ascii="Times New Roman" w:hAnsi="Times New Roman" w:cs="Times New Roman"/>
                <w:bCs/>
                <w:sz w:val="24"/>
                <w:szCs w:val="24"/>
              </w:rPr>
              <w:t xml:space="preserve">generik sains </w:t>
            </w:r>
            <w:r w:rsidRPr="008C18C7">
              <w:rPr>
                <w:rFonts w:ascii="Times New Roman" w:eastAsia="Times New Roman" w:hAnsi="Times New Roman" w:cs="Times New Roman"/>
                <w:bCs/>
                <w:sz w:val="24"/>
                <w:szCs w:val="24"/>
                <w:lang w:val="id-ID"/>
              </w:rPr>
              <w:t xml:space="preserve"> </w:t>
            </w:r>
            <w:r w:rsidRPr="008C18C7">
              <w:rPr>
                <w:rFonts w:ascii="Times New Roman" w:hAnsi="Times New Roman" w:cs="Times New Roman"/>
                <w:bCs/>
                <w:sz w:val="24"/>
                <w:szCs w:val="24"/>
              </w:rPr>
              <w:t>rendah.</w:t>
            </w:r>
            <w:r w:rsidRPr="008C18C7">
              <w:rPr>
                <w:rFonts w:ascii="Times New Roman" w:eastAsia="Times New Roman" w:hAnsi="Times New Roman" w:cs="Times New Roman"/>
                <w:sz w:val="24"/>
                <w:szCs w:val="24"/>
                <w:lang w:val="id-ID"/>
              </w:rPr>
              <w:t xml:space="preserve"> </w:t>
            </w:r>
          </w:p>
        </w:tc>
      </w:tr>
    </w:tbl>
    <w:p w:rsidR="00AA75BA" w:rsidRPr="008C18C7" w:rsidRDefault="00AA75BA" w:rsidP="00AA75BA">
      <w:pPr>
        <w:spacing w:after="0" w:line="240" w:lineRule="auto"/>
        <w:ind w:left="1080"/>
        <w:jc w:val="both"/>
        <w:rPr>
          <w:rFonts w:ascii="Times New Roman" w:hAnsi="Times New Roman" w:cs="Times New Roman"/>
          <w:sz w:val="24"/>
          <w:szCs w:val="24"/>
          <w:lang w:val="id-ID"/>
        </w:rPr>
      </w:pPr>
    </w:p>
    <w:p w:rsidR="00AA75BA" w:rsidRPr="008C18C7" w:rsidRDefault="00AA75BA" w:rsidP="00AA75BA">
      <w:pPr>
        <w:spacing w:line="240" w:lineRule="auto"/>
        <w:ind w:left="5760"/>
        <w:jc w:val="both"/>
        <w:rPr>
          <w:rFonts w:ascii="Calibri" w:eastAsia="Times New Roman" w:hAnsi="Calibri" w:cs="Times New Roman"/>
          <w:bCs/>
          <w:sz w:val="24"/>
          <w:szCs w:val="24"/>
          <w:lang w:val="id-ID"/>
        </w:rPr>
        <w:sectPr w:rsidR="00AA75BA" w:rsidRPr="008C18C7" w:rsidSect="00AA75BA">
          <w:type w:val="continuous"/>
          <w:pgSz w:w="11907" w:h="16840" w:code="9"/>
          <w:pgMar w:top="2268" w:right="1418" w:bottom="1701" w:left="1701" w:header="720" w:footer="720" w:gutter="0"/>
          <w:cols w:space="570"/>
          <w:docGrid w:linePitch="360"/>
        </w:sectPr>
      </w:pPr>
    </w:p>
    <w:p w:rsidR="00AA75BA" w:rsidRPr="008C18C7" w:rsidRDefault="00AA75BA" w:rsidP="009D59D3">
      <w:pPr>
        <w:spacing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lastRenderedPageBreak/>
        <w:t>Pengujian hipotesis dilakukan dengan menggunakan Anacova. untuk memudahkan perhitungan, maka Anacova dihitung dengan bantuan program SPSS versi 20. Keputusan uji : (1) Jika F</w:t>
      </w:r>
      <w:r w:rsidRPr="008C18C7">
        <w:rPr>
          <w:rFonts w:ascii="Times New Roman" w:hAnsi="Times New Roman" w:cs="Times New Roman"/>
          <w:sz w:val="24"/>
          <w:szCs w:val="24"/>
          <w:vertAlign w:val="subscript"/>
          <w:lang w:val="id-ID"/>
        </w:rPr>
        <w:t xml:space="preserve">hitung  </w:t>
      </w:r>
      <w:r w:rsidRPr="008C18C7">
        <w:rPr>
          <w:rFonts w:ascii="Times New Roman" w:hAnsi="Times New Roman" w:cs="Times New Roman"/>
          <w:sz w:val="24"/>
          <w:szCs w:val="24"/>
          <w:lang w:val="id-ID"/>
        </w:rPr>
        <w:t xml:space="preserve">&lt; </w:t>
      </w:r>
      <w:r w:rsidRPr="008C18C7">
        <w:rPr>
          <w:rFonts w:ascii="Times New Roman" w:hAnsi="Times New Roman" w:cs="Times New Roman"/>
          <w:sz w:val="24"/>
          <w:szCs w:val="24"/>
          <w:vertAlign w:val="subscript"/>
          <w:lang w:val="id-ID"/>
        </w:rPr>
        <w:t xml:space="preserve"> </w:t>
      </w:r>
      <w:r w:rsidRPr="008C18C7">
        <w:rPr>
          <w:rFonts w:ascii="Times New Roman" w:hAnsi="Times New Roman" w:cs="Times New Roman"/>
          <w:sz w:val="24"/>
          <w:szCs w:val="24"/>
          <w:lang w:val="id-ID"/>
        </w:rPr>
        <w:t>F</w:t>
      </w:r>
      <w:r w:rsidRPr="008C18C7">
        <w:rPr>
          <w:rFonts w:ascii="Times New Roman" w:hAnsi="Times New Roman" w:cs="Times New Roman"/>
          <w:sz w:val="24"/>
          <w:szCs w:val="24"/>
          <w:vertAlign w:val="subscript"/>
          <w:lang w:val="id-ID"/>
        </w:rPr>
        <w:t>tabel</w:t>
      </w:r>
      <w:r w:rsidRPr="008C18C7">
        <w:rPr>
          <w:rFonts w:ascii="Times New Roman" w:hAnsi="Times New Roman" w:cs="Times New Roman"/>
          <w:sz w:val="24"/>
          <w:szCs w:val="24"/>
          <w:lang w:val="id-ID"/>
        </w:rPr>
        <w:t>, dengan taraf signifikansi 0,05,  maka H</w:t>
      </w:r>
      <w:r w:rsidRPr="008C18C7">
        <w:rPr>
          <w:rFonts w:ascii="Times New Roman" w:hAnsi="Times New Roman" w:cs="Times New Roman"/>
          <w:sz w:val="24"/>
          <w:szCs w:val="24"/>
          <w:vertAlign w:val="subscript"/>
          <w:lang w:val="id-ID"/>
        </w:rPr>
        <w:t>o</w:t>
      </w:r>
      <w:r w:rsidRPr="008C18C7">
        <w:rPr>
          <w:rFonts w:ascii="Times New Roman" w:hAnsi="Times New Roman" w:cs="Times New Roman"/>
          <w:sz w:val="24"/>
          <w:szCs w:val="24"/>
          <w:lang w:val="id-ID"/>
        </w:rPr>
        <w:t xml:space="preserve"> diterima atau H</w:t>
      </w:r>
      <w:r w:rsidRPr="008C18C7">
        <w:rPr>
          <w:rFonts w:ascii="Times New Roman" w:hAnsi="Times New Roman" w:cs="Times New Roman"/>
          <w:sz w:val="24"/>
          <w:szCs w:val="24"/>
          <w:vertAlign w:val="subscript"/>
          <w:lang w:val="id-ID"/>
        </w:rPr>
        <w:t xml:space="preserve">a  </w:t>
      </w:r>
      <w:r w:rsidRPr="008C18C7">
        <w:rPr>
          <w:rFonts w:ascii="Times New Roman" w:hAnsi="Times New Roman" w:cs="Times New Roman"/>
          <w:sz w:val="24"/>
          <w:szCs w:val="24"/>
          <w:lang w:val="id-ID"/>
        </w:rPr>
        <w:t>ditolak berarti tidak signifikansi, (2) Jika F</w:t>
      </w:r>
      <w:r w:rsidRPr="008C18C7">
        <w:rPr>
          <w:rFonts w:ascii="Times New Roman" w:hAnsi="Times New Roman" w:cs="Times New Roman"/>
          <w:sz w:val="24"/>
          <w:szCs w:val="24"/>
          <w:vertAlign w:val="subscript"/>
          <w:lang w:val="id-ID"/>
        </w:rPr>
        <w:t xml:space="preserve">hitung </w:t>
      </w:r>
      <w:r w:rsidRPr="008C18C7">
        <w:rPr>
          <w:rFonts w:ascii="Times New Roman" w:hAnsi="Times New Roman" w:cs="Times New Roman"/>
          <w:position w:val="-4"/>
          <w:sz w:val="24"/>
          <w:szCs w:val="24"/>
          <w:vertAlign w:val="subscript"/>
          <w:lang w:val="id-ID"/>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11.75pt" o:ole="">
            <v:imagedata r:id="rId9" o:title=""/>
          </v:shape>
          <o:OLEObject Type="Embed" ProgID="Equation.3" ShapeID="_x0000_i1025" DrawAspect="Content" ObjectID="_1495605461" r:id="rId10"/>
        </w:object>
      </w:r>
      <w:r w:rsidRPr="008C18C7">
        <w:rPr>
          <w:rFonts w:ascii="Times New Roman" w:hAnsi="Times New Roman" w:cs="Times New Roman"/>
          <w:sz w:val="24"/>
          <w:szCs w:val="24"/>
          <w:vertAlign w:val="subscript"/>
          <w:lang w:val="id-ID"/>
        </w:rPr>
        <w:t xml:space="preserve"> </w:t>
      </w:r>
      <w:r w:rsidRPr="008C18C7">
        <w:rPr>
          <w:rFonts w:ascii="Times New Roman" w:hAnsi="Times New Roman" w:cs="Times New Roman"/>
          <w:sz w:val="24"/>
          <w:szCs w:val="24"/>
          <w:lang w:val="id-ID"/>
        </w:rPr>
        <w:t>F</w:t>
      </w:r>
      <w:r w:rsidRPr="008C18C7">
        <w:rPr>
          <w:rFonts w:ascii="Times New Roman" w:hAnsi="Times New Roman" w:cs="Times New Roman"/>
          <w:sz w:val="24"/>
          <w:szCs w:val="24"/>
          <w:vertAlign w:val="subscript"/>
          <w:lang w:val="id-ID"/>
        </w:rPr>
        <w:t>tabel,</w:t>
      </w:r>
      <w:r w:rsidRPr="008C18C7">
        <w:rPr>
          <w:rFonts w:ascii="Times New Roman" w:hAnsi="Times New Roman" w:cs="Times New Roman"/>
          <w:sz w:val="24"/>
          <w:szCs w:val="24"/>
          <w:lang w:val="id-ID"/>
        </w:rPr>
        <w:t xml:space="preserve"> dengan taraf signifikansi 0,05, maka H</w:t>
      </w:r>
      <w:r w:rsidRPr="008C18C7">
        <w:rPr>
          <w:rFonts w:ascii="Times New Roman" w:hAnsi="Times New Roman" w:cs="Times New Roman"/>
          <w:sz w:val="24"/>
          <w:szCs w:val="24"/>
          <w:vertAlign w:val="subscript"/>
          <w:lang w:val="id-ID"/>
        </w:rPr>
        <w:t>o</w:t>
      </w:r>
      <w:r w:rsidRPr="008C18C7">
        <w:rPr>
          <w:rFonts w:ascii="Times New Roman" w:hAnsi="Times New Roman" w:cs="Times New Roman"/>
          <w:sz w:val="24"/>
          <w:szCs w:val="24"/>
          <w:lang w:val="id-ID"/>
        </w:rPr>
        <w:t xml:space="preserve"> ditolak atau H</w:t>
      </w:r>
      <w:r w:rsidRPr="008C18C7">
        <w:rPr>
          <w:rFonts w:ascii="Times New Roman" w:hAnsi="Times New Roman" w:cs="Times New Roman"/>
          <w:sz w:val="24"/>
          <w:szCs w:val="24"/>
          <w:vertAlign w:val="subscript"/>
          <w:lang w:val="id-ID"/>
        </w:rPr>
        <w:t>a</w:t>
      </w:r>
      <w:r w:rsidRPr="008C18C7">
        <w:rPr>
          <w:rFonts w:ascii="Times New Roman" w:hAnsi="Times New Roman" w:cs="Times New Roman"/>
          <w:sz w:val="24"/>
          <w:szCs w:val="24"/>
          <w:lang w:val="id-ID"/>
        </w:rPr>
        <w:t xml:space="preserve"> diterima berarti signifikan. Untuk mengetahui perbedaan mean antara kelompok sel pada ANACOVA dilakukan uji lanjut tukey HSD.</w:t>
      </w:r>
    </w:p>
    <w:p w:rsidR="00AA75BA" w:rsidRPr="008C18C7" w:rsidRDefault="00AA75BA" w:rsidP="00AA75BA">
      <w:pPr>
        <w:pStyle w:val="ListParagraph"/>
        <w:numPr>
          <w:ilvl w:val="0"/>
          <w:numId w:val="1"/>
        </w:numPr>
        <w:spacing w:before="120" w:after="0" w:line="240" w:lineRule="auto"/>
        <w:ind w:left="284" w:hanging="284"/>
        <w:rPr>
          <w:rFonts w:ascii="Times New Roman" w:hAnsi="Times New Roman"/>
          <w:b/>
          <w:sz w:val="24"/>
          <w:szCs w:val="24"/>
          <w:lang w:val="id-ID"/>
        </w:rPr>
      </w:pPr>
      <w:r w:rsidRPr="008C18C7">
        <w:rPr>
          <w:rFonts w:ascii="Times New Roman" w:hAnsi="Times New Roman"/>
          <w:b/>
          <w:sz w:val="24"/>
          <w:szCs w:val="24"/>
          <w:lang w:val="id-ID"/>
        </w:rPr>
        <w:t>HASIL PENELITIAN</w:t>
      </w:r>
    </w:p>
    <w:p w:rsidR="00AA75BA" w:rsidRPr="008C18C7" w:rsidRDefault="00AA75BA" w:rsidP="00165494">
      <w:pPr>
        <w:pStyle w:val="ListParagraph"/>
        <w:numPr>
          <w:ilvl w:val="1"/>
          <w:numId w:val="8"/>
        </w:numPr>
        <w:spacing w:before="120" w:after="0" w:line="240" w:lineRule="auto"/>
        <w:ind w:left="426" w:hanging="426"/>
        <w:contextualSpacing w:val="0"/>
        <w:jc w:val="both"/>
        <w:rPr>
          <w:rFonts w:ascii="Times New Roman" w:hAnsi="Times New Roman"/>
          <w:b/>
          <w:sz w:val="24"/>
          <w:szCs w:val="24"/>
          <w:lang w:val="es-ES"/>
        </w:rPr>
      </w:pPr>
      <w:r w:rsidRPr="008C18C7">
        <w:rPr>
          <w:rFonts w:ascii="Times New Roman" w:hAnsi="Times New Roman"/>
          <w:b/>
          <w:sz w:val="24"/>
          <w:szCs w:val="24"/>
          <w:lang w:val="es-ES"/>
        </w:rPr>
        <w:t>Hasil Penelitian</w:t>
      </w:r>
    </w:p>
    <w:p w:rsidR="00AA75BA" w:rsidRPr="008C18C7" w:rsidRDefault="00AA75BA" w:rsidP="00165494">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es-ES"/>
        </w:rPr>
        <w:t xml:space="preserve">Variabel dalam penelitian ini terdiri dari 2 (dua) jenis variabel yaitu variabel bebas dan variabel terikat. </w:t>
      </w:r>
      <w:r w:rsidRPr="008C18C7">
        <w:rPr>
          <w:rFonts w:ascii="Times New Roman" w:hAnsi="Times New Roman" w:cs="Times New Roman"/>
          <w:sz w:val="24"/>
          <w:szCs w:val="24"/>
          <w:lang w:val="it-IT"/>
        </w:rPr>
        <w:t xml:space="preserve">Variabel bebas dalam penelitian ini adalah </w:t>
      </w:r>
      <w:r w:rsidRPr="008C18C7">
        <w:rPr>
          <w:rFonts w:ascii="Times New Roman" w:hAnsi="Times New Roman" w:cs="Times New Roman"/>
          <w:sz w:val="24"/>
          <w:szCs w:val="24"/>
          <w:lang w:val="id-ID"/>
        </w:rPr>
        <w:t>pembelajaran kooperatif tipe STAD m</w:t>
      </w:r>
      <w:r w:rsidRPr="008C18C7">
        <w:rPr>
          <w:rFonts w:ascii="Times New Roman" w:hAnsi="Times New Roman" w:cs="Times New Roman"/>
          <w:sz w:val="24"/>
          <w:szCs w:val="24"/>
          <w:lang w:val="it-IT"/>
        </w:rPr>
        <w:t>engguna</w:t>
      </w:r>
      <w:r w:rsidRPr="008C18C7">
        <w:rPr>
          <w:rFonts w:ascii="Times New Roman" w:hAnsi="Times New Roman" w:cs="Times New Roman"/>
          <w:sz w:val="24"/>
          <w:szCs w:val="24"/>
          <w:lang w:val="id-ID"/>
        </w:rPr>
        <w:t>k</w:t>
      </w:r>
      <w:r w:rsidRPr="008C18C7">
        <w:rPr>
          <w:rFonts w:ascii="Times New Roman" w:hAnsi="Times New Roman" w:cs="Times New Roman"/>
          <w:sz w:val="24"/>
          <w:szCs w:val="24"/>
          <w:lang w:val="it-IT"/>
        </w:rPr>
        <w:t xml:space="preserve">an multimedia interaktif dan kemampuan </w:t>
      </w:r>
      <w:r w:rsidRPr="008C18C7">
        <w:rPr>
          <w:rFonts w:ascii="Times New Roman" w:hAnsi="Times New Roman" w:cs="Times New Roman"/>
          <w:sz w:val="24"/>
          <w:szCs w:val="24"/>
          <w:lang w:val="id-ID"/>
        </w:rPr>
        <w:t xml:space="preserve">generik sains </w:t>
      </w:r>
      <w:r w:rsidRPr="008C18C7">
        <w:rPr>
          <w:rFonts w:ascii="Times New Roman" w:hAnsi="Times New Roman" w:cs="Times New Roman"/>
          <w:sz w:val="24"/>
          <w:szCs w:val="24"/>
          <w:lang w:val="it-IT"/>
        </w:rPr>
        <w:t xml:space="preserve">siswa sebagai variabel moderator yang dikategorikan sebagai kemampuan </w:t>
      </w:r>
      <w:r w:rsidRPr="008C18C7">
        <w:rPr>
          <w:rFonts w:ascii="Times New Roman" w:hAnsi="Times New Roman" w:cs="Times New Roman"/>
          <w:sz w:val="24"/>
          <w:szCs w:val="24"/>
          <w:lang w:val="id-ID"/>
        </w:rPr>
        <w:t>generik sains</w:t>
      </w:r>
      <w:r w:rsidRPr="008C18C7">
        <w:rPr>
          <w:rFonts w:ascii="Times New Roman" w:hAnsi="Times New Roman" w:cs="Times New Roman"/>
          <w:sz w:val="24"/>
          <w:szCs w:val="24"/>
          <w:lang w:val="it-IT"/>
        </w:rPr>
        <w:t xml:space="preserve"> tinggi dan kemampuan </w:t>
      </w:r>
      <w:r w:rsidRPr="008C18C7">
        <w:rPr>
          <w:rFonts w:ascii="Times New Roman" w:hAnsi="Times New Roman" w:cs="Times New Roman"/>
          <w:sz w:val="24"/>
          <w:szCs w:val="24"/>
          <w:lang w:val="id-ID"/>
        </w:rPr>
        <w:t>generik sains</w:t>
      </w:r>
      <w:r w:rsidRPr="008C18C7">
        <w:rPr>
          <w:rFonts w:ascii="Times New Roman" w:hAnsi="Times New Roman" w:cs="Times New Roman"/>
          <w:sz w:val="24"/>
          <w:szCs w:val="24"/>
          <w:lang w:val="it-IT"/>
        </w:rPr>
        <w:t xml:space="preserve"> rendah. Sedangkan variabel terikat dalam penelitian ini adalah </w:t>
      </w:r>
      <w:r w:rsidRPr="008C18C7">
        <w:rPr>
          <w:rFonts w:ascii="Times New Roman" w:hAnsi="Times New Roman" w:cs="Times New Roman"/>
          <w:sz w:val="24"/>
          <w:szCs w:val="24"/>
          <w:lang w:val="id-ID"/>
        </w:rPr>
        <w:t xml:space="preserve">penguasaan konsep siswa. </w:t>
      </w:r>
      <w:r w:rsidRPr="008C18C7">
        <w:rPr>
          <w:rFonts w:ascii="Times New Roman" w:hAnsi="Times New Roman" w:cs="Times New Roman"/>
          <w:sz w:val="24"/>
          <w:szCs w:val="24"/>
        </w:rPr>
        <w:t xml:space="preserve">Data hasil penelitian yang disajikan </w:t>
      </w:r>
      <w:proofErr w:type="gramStart"/>
      <w:r w:rsidRPr="008C18C7">
        <w:rPr>
          <w:rFonts w:ascii="Times New Roman" w:hAnsi="Times New Roman" w:cs="Times New Roman"/>
          <w:sz w:val="24"/>
          <w:szCs w:val="24"/>
        </w:rPr>
        <w:t>meliputi :</w:t>
      </w:r>
      <w:proofErr w:type="gramEnd"/>
      <w:r w:rsidRPr="008C18C7">
        <w:rPr>
          <w:rFonts w:ascii="Times New Roman" w:hAnsi="Times New Roman" w:cs="Times New Roman"/>
          <w:sz w:val="24"/>
          <w:szCs w:val="24"/>
        </w:rPr>
        <w:t xml:space="preserve"> 1) deskripsi MMI fisika gerak lurus, 2) hasil eksperimen terhadap </w:t>
      </w:r>
      <w:r w:rsidRPr="008C18C7">
        <w:rPr>
          <w:rFonts w:ascii="Times New Roman" w:hAnsi="Times New Roman" w:cs="Times New Roman"/>
          <w:sz w:val="24"/>
          <w:szCs w:val="24"/>
        </w:rPr>
        <w:lastRenderedPageBreak/>
        <w:t>kemampuan generik sains dan penguasaan konsep siswa pada materi gerak lurus 3) pengujian hasil hipotesis.</w:t>
      </w:r>
    </w:p>
    <w:p w:rsidR="00AA75BA" w:rsidRPr="008C18C7" w:rsidRDefault="00AA75BA" w:rsidP="00165494">
      <w:pPr>
        <w:pStyle w:val="ListParagraph"/>
        <w:numPr>
          <w:ilvl w:val="0"/>
          <w:numId w:val="9"/>
        </w:numPr>
        <w:spacing w:before="120" w:after="0" w:line="240" w:lineRule="auto"/>
        <w:ind w:left="284" w:hanging="284"/>
        <w:rPr>
          <w:rFonts w:ascii="Times New Roman" w:hAnsi="Times New Roman"/>
          <w:b/>
          <w:sz w:val="24"/>
          <w:szCs w:val="24"/>
        </w:rPr>
      </w:pPr>
      <w:r w:rsidRPr="008C18C7">
        <w:rPr>
          <w:rFonts w:ascii="Times New Roman" w:hAnsi="Times New Roman"/>
          <w:b/>
          <w:sz w:val="24"/>
          <w:szCs w:val="24"/>
        </w:rPr>
        <w:t>Deskripsi MMI Fisika Gerak Lurus</w:t>
      </w:r>
    </w:p>
    <w:p w:rsidR="00AA75BA" w:rsidRPr="008C18C7" w:rsidRDefault="004667E2" w:rsidP="00165494">
      <w:pPr>
        <w:spacing w:before="120"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Multimedia Interaktif (</w:t>
      </w:r>
      <w:r w:rsidR="00AA75BA" w:rsidRPr="008C18C7">
        <w:rPr>
          <w:rFonts w:ascii="Times New Roman" w:hAnsi="Times New Roman" w:cs="Times New Roman"/>
          <w:sz w:val="24"/>
          <w:szCs w:val="24"/>
        </w:rPr>
        <w:t xml:space="preserve">MMI) </w:t>
      </w:r>
      <w:proofErr w:type="gramStart"/>
      <w:r w:rsidR="00AA75BA" w:rsidRPr="008C18C7">
        <w:rPr>
          <w:rFonts w:ascii="Times New Roman" w:hAnsi="Times New Roman" w:cs="Times New Roman"/>
          <w:sz w:val="24"/>
          <w:szCs w:val="24"/>
        </w:rPr>
        <w:t>adalah  perangkat</w:t>
      </w:r>
      <w:proofErr w:type="gramEnd"/>
      <w:r w:rsidR="00AA75BA" w:rsidRPr="008C18C7">
        <w:rPr>
          <w:rFonts w:ascii="Times New Roman" w:hAnsi="Times New Roman" w:cs="Times New Roman"/>
          <w:sz w:val="24"/>
          <w:szCs w:val="24"/>
        </w:rPr>
        <w:t xml:space="preserve"> lunak ( </w:t>
      </w:r>
      <w:r w:rsidR="00AA75BA" w:rsidRPr="008C18C7">
        <w:rPr>
          <w:rFonts w:ascii="Times New Roman" w:hAnsi="Times New Roman" w:cs="Times New Roman"/>
          <w:i/>
          <w:sz w:val="24"/>
          <w:szCs w:val="24"/>
        </w:rPr>
        <w:t>sofe ware</w:t>
      </w:r>
      <w:r w:rsidR="00AA75BA" w:rsidRPr="008C18C7">
        <w:rPr>
          <w:rFonts w:ascii="Times New Roman" w:hAnsi="Times New Roman" w:cs="Times New Roman"/>
          <w:sz w:val="24"/>
          <w:szCs w:val="24"/>
        </w:rPr>
        <w:t xml:space="preserve"> ) yang dapat digunakan oleh para pengajar dalam usaha membatu siswa untuk memahami dan menemukan konsep materi fisika. MMI fisika pada penelitian ini digunakan sebagai alat </w:t>
      </w:r>
      <w:proofErr w:type="gramStart"/>
      <w:r w:rsidR="00AA75BA" w:rsidRPr="008C18C7">
        <w:rPr>
          <w:rFonts w:ascii="Times New Roman" w:hAnsi="Times New Roman" w:cs="Times New Roman"/>
          <w:sz w:val="24"/>
          <w:szCs w:val="24"/>
        </w:rPr>
        <w:t>bantu</w:t>
      </w:r>
      <w:proofErr w:type="gramEnd"/>
      <w:r w:rsidR="00AA75BA" w:rsidRPr="008C18C7">
        <w:rPr>
          <w:rFonts w:ascii="Times New Roman" w:hAnsi="Times New Roman" w:cs="Times New Roman"/>
          <w:sz w:val="24"/>
          <w:szCs w:val="24"/>
        </w:rPr>
        <w:t xml:space="preserve"> dalam proses pembelajaran untuk melihat sejauh mana siswa dapat menguasai konsep melalui kemampuan generik sains.  </w:t>
      </w:r>
    </w:p>
    <w:p w:rsidR="00AA75BA" w:rsidRPr="008C18C7" w:rsidRDefault="00AA75BA" w:rsidP="009D59D3">
      <w:pPr>
        <w:spacing w:after="0" w:line="240" w:lineRule="auto"/>
        <w:ind w:firstLine="567"/>
        <w:jc w:val="both"/>
        <w:rPr>
          <w:rFonts w:ascii="Times New Roman" w:hAnsi="Times New Roman" w:cs="Times New Roman"/>
          <w:sz w:val="24"/>
          <w:szCs w:val="24"/>
          <w:lang w:val="id-ID"/>
        </w:rPr>
      </w:pPr>
      <w:proofErr w:type="gramStart"/>
      <w:r w:rsidRPr="008C18C7">
        <w:rPr>
          <w:rFonts w:ascii="Times New Roman" w:hAnsi="Times New Roman" w:cs="Times New Roman"/>
          <w:sz w:val="24"/>
          <w:szCs w:val="24"/>
        </w:rPr>
        <w:t>Multimedia Interaktif yang dibuat berhubungan dengan materi gerak lurus, terdapat beberapa animasi yang bertujuan untuk membantu siswa dalam menguasai setiap konsep yang dijelaskan.</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Sedangkan animasi, simulasi serta soal-soal dalam LKS diharapkan melatih kemampuan dasar berpikir siswa yaitu kemampuan generik sains.</w:t>
      </w:r>
      <w:proofErr w:type="gramEnd"/>
      <w:r w:rsidRPr="008C18C7">
        <w:rPr>
          <w:rFonts w:ascii="Times New Roman" w:hAnsi="Times New Roman" w:cs="Times New Roman"/>
          <w:sz w:val="24"/>
          <w:szCs w:val="24"/>
        </w:rPr>
        <w:t xml:space="preserve"> </w:t>
      </w:r>
    </w:p>
    <w:p w:rsidR="00AA75BA" w:rsidRPr="008C18C7" w:rsidRDefault="004667E2" w:rsidP="009D59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Multimedia Interaktif (MMI</w:t>
      </w:r>
      <w:r w:rsidR="00AA75BA" w:rsidRPr="008C18C7">
        <w:rPr>
          <w:rFonts w:ascii="Times New Roman" w:hAnsi="Times New Roman" w:cs="Times New Roman"/>
          <w:sz w:val="24"/>
          <w:szCs w:val="24"/>
        </w:rPr>
        <w:t xml:space="preserve">) terdapat petunjuk yang digunakan untuk menjalankan program, pada halaman pertama adalah skrip intro  pada pojok kiri bawah berfungsi untuk memberikan motivasi dan sound pada pojok kanan bawah untuk mengatur suara dalam </w:t>
      </w:r>
      <w:r w:rsidR="00AA75BA" w:rsidRPr="008C18C7">
        <w:rPr>
          <w:rFonts w:ascii="Times New Roman" w:hAnsi="Times New Roman" w:cs="Times New Roman"/>
          <w:sz w:val="24"/>
          <w:szCs w:val="24"/>
        </w:rPr>
        <w:lastRenderedPageBreak/>
        <w:t>menjalankan MMI, halaman kedua terdapat kata masuk pada pojok kanan bawah yang berfungsi untuk masuk pada halaman menu. Pada halaman ketiga terdapat 9 menu yaitu</w:t>
      </w:r>
      <w:r w:rsidR="009D59D3" w:rsidRPr="008C18C7">
        <w:rPr>
          <w:rFonts w:ascii="Times New Roman" w:hAnsi="Times New Roman" w:cs="Times New Roman"/>
          <w:sz w:val="24"/>
          <w:szCs w:val="24"/>
          <w:lang w:val="id-ID"/>
        </w:rPr>
        <w:t>:</w:t>
      </w:r>
      <w:r w:rsidR="00AA75BA" w:rsidRPr="008C18C7">
        <w:rPr>
          <w:rFonts w:ascii="Times New Roman" w:hAnsi="Times New Roman" w:cs="Times New Roman"/>
          <w:sz w:val="24"/>
          <w:szCs w:val="24"/>
        </w:rPr>
        <w:t xml:space="preserve"> 1) menu kompetensi, 2) menu peta ko</w:t>
      </w:r>
      <w:r w:rsidR="009D59D3" w:rsidRPr="008C18C7">
        <w:rPr>
          <w:rFonts w:ascii="Times New Roman" w:hAnsi="Times New Roman" w:cs="Times New Roman"/>
          <w:sz w:val="24"/>
          <w:szCs w:val="24"/>
        </w:rPr>
        <w:t>nsep, 3) menu pengertian gerak,</w:t>
      </w:r>
      <w:r w:rsidR="009D59D3" w:rsidRPr="008C18C7">
        <w:rPr>
          <w:rFonts w:ascii="Times New Roman" w:hAnsi="Times New Roman" w:cs="Times New Roman"/>
          <w:sz w:val="24"/>
          <w:szCs w:val="24"/>
          <w:lang w:val="id-ID"/>
        </w:rPr>
        <w:t xml:space="preserve"> </w:t>
      </w:r>
      <w:r w:rsidR="00AA75BA" w:rsidRPr="008C18C7">
        <w:rPr>
          <w:rFonts w:ascii="Times New Roman" w:hAnsi="Times New Roman" w:cs="Times New Roman"/>
          <w:sz w:val="24"/>
          <w:szCs w:val="24"/>
        </w:rPr>
        <w:t xml:space="preserve">4) menu jarak dan perpindahan, 5) menu kelajuan dan kecepatan, 6) menu percepatan dan perlambatan, 7) menu GLB , 8) menu GLBB, 9) menu percobaan, contoh soal, latihan soal, simulasi,video,dan itu juga terdapat close untuk menutup program. Pada setiap menu terdapat icon home berada pada pojok kiri bawah yang berfungsi untuk kembali pada menu utama. </w:t>
      </w:r>
      <w:proofErr w:type="gramStart"/>
      <w:r w:rsidR="00AA75BA" w:rsidRPr="008C18C7">
        <w:rPr>
          <w:rFonts w:ascii="Times New Roman" w:hAnsi="Times New Roman" w:cs="Times New Roman"/>
          <w:sz w:val="24"/>
          <w:szCs w:val="24"/>
        </w:rPr>
        <w:t>Semua yang ditampilkan pada menu bertujuan untuk melihat kemampuan generik sains siswa dalam pembelajaran kooperatif tipe STAD.</w:t>
      </w:r>
      <w:proofErr w:type="gramEnd"/>
      <w:r w:rsidR="00AA75BA" w:rsidRPr="008C18C7">
        <w:rPr>
          <w:rFonts w:ascii="Times New Roman" w:hAnsi="Times New Roman" w:cs="Times New Roman"/>
          <w:sz w:val="24"/>
          <w:szCs w:val="24"/>
        </w:rPr>
        <w:t xml:space="preserve"> </w:t>
      </w:r>
    </w:p>
    <w:p w:rsidR="00AA75BA" w:rsidRPr="008C18C7" w:rsidRDefault="00AA75BA" w:rsidP="00AA75BA">
      <w:pPr>
        <w:pStyle w:val="ListParagraph"/>
        <w:spacing w:after="0" w:line="240" w:lineRule="auto"/>
        <w:ind w:left="709"/>
        <w:jc w:val="both"/>
        <w:rPr>
          <w:rFonts w:ascii="Times New Roman" w:hAnsi="Times New Roman"/>
          <w:sz w:val="24"/>
          <w:szCs w:val="24"/>
          <w:lang w:val="id-ID"/>
        </w:rPr>
      </w:pPr>
    </w:p>
    <w:p w:rsidR="00AA75BA" w:rsidRPr="008C18C7" w:rsidRDefault="00AA75BA" w:rsidP="00165494">
      <w:pPr>
        <w:pStyle w:val="ListParagraph"/>
        <w:numPr>
          <w:ilvl w:val="0"/>
          <w:numId w:val="9"/>
        </w:numPr>
        <w:spacing w:before="120" w:after="0" w:line="240" w:lineRule="auto"/>
        <w:ind w:left="284" w:hanging="284"/>
        <w:rPr>
          <w:rFonts w:ascii="Times New Roman" w:hAnsi="Times New Roman"/>
          <w:b/>
          <w:sz w:val="24"/>
          <w:szCs w:val="24"/>
          <w:lang w:val="sv-SE"/>
        </w:rPr>
      </w:pPr>
      <w:r w:rsidRPr="008C18C7">
        <w:rPr>
          <w:rFonts w:ascii="Times New Roman" w:hAnsi="Times New Roman"/>
          <w:b/>
          <w:sz w:val="24"/>
          <w:szCs w:val="24"/>
        </w:rPr>
        <w:lastRenderedPageBreak/>
        <w:t>Kemampuan</w:t>
      </w:r>
      <w:r w:rsidRPr="008C18C7">
        <w:rPr>
          <w:rFonts w:ascii="Times New Roman" w:hAnsi="Times New Roman"/>
          <w:b/>
          <w:sz w:val="24"/>
          <w:szCs w:val="24"/>
          <w:lang w:val="sv-SE"/>
        </w:rPr>
        <w:t xml:space="preserve"> generik sains</w:t>
      </w:r>
    </w:p>
    <w:p w:rsidR="00AA75BA" w:rsidRPr="008C18C7" w:rsidRDefault="00AA75BA" w:rsidP="00165494">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sv-SE"/>
        </w:rPr>
        <w:t xml:space="preserve">Dalam penelitian ini, data kemampuan generik sains siswa diperoleh dari pemberian soal-soal gerak lurus untuk melihat kemampuan generik sains siswa baik kelas eksperimen atau kelas kontrol. Jumlah siswa kelas eksperimen 31 siswa dan kelas kontrol 32 siswa. Dari hasil perhitungan didapat nilai rata-rata gabungan dari kelas eksperimen dan kelas kontrol tersebut diperoleh 48,19. Kreteria kemampuan generik sains tinggi jika skor yang diperoleh ≥  rata-rata gabungannya, dan kemampuan generik sains rendah jika skor yang diperoleh &lt; rata-rata gabungannya. Data yang diperoleh dari kemampuan generik sains tinggi dan rendah dapat dilihat pada  Tabel 4.1 </w:t>
      </w:r>
      <w:r w:rsidRPr="008C18C7">
        <w:rPr>
          <w:rFonts w:ascii="Times New Roman" w:hAnsi="Times New Roman" w:cs="Times New Roman"/>
          <w:sz w:val="24"/>
          <w:szCs w:val="24"/>
          <w:lang w:val="id-ID"/>
        </w:rPr>
        <w:t>dibawah ini.</w:t>
      </w:r>
    </w:p>
    <w:p w:rsidR="009D59D3" w:rsidRPr="008C18C7" w:rsidRDefault="009D59D3" w:rsidP="009D59D3">
      <w:pPr>
        <w:spacing w:after="0" w:line="240" w:lineRule="auto"/>
        <w:ind w:left="567"/>
        <w:jc w:val="both"/>
        <w:rPr>
          <w:rFonts w:ascii="Times New Roman" w:hAnsi="Times New Roman"/>
          <w:sz w:val="24"/>
          <w:szCs w:val="24"/>
          <w:lang w:val="sv-SE"/>
        </w:rPr>
        <w:sectPr w:rsidR="009D59D3" w:rsidRPr="008C18C7" w:rsidSect="009D59D3">
          <w:type w:val="continuous"/>
          <w:pgSz w:w="11907" w:h="16840" w:code="9"/>
          <w:pgMar w:top="2268" w:right="1418" w:bottom="1701" w:left="1701" w:header="720" w:footer="720" w:gutter="0"/>
          <w:cols w:num="2" w:space="570"/>
          <w:docGrid w:linePitch="360"/>
        </w:sectPr>
      </w:pPr>
    </w:p>
    <w:p w:rsidR="00805798" w:rsidRPr="008C18C7" w:rsidRDefault="00805798" w:rsidP="009D59D3">
      <w:pPr>
        <w:pStyle w:val="ListParagraph"/>
        <w:spacing w:after="0" w:line="240" w:lineRule="auto"/>
        <w:ind w:left="851" w:firstLine="360"/>
        <w:jc w:val="both"/>
        <w:rPr>
          <w:rFonts w:ascii="Times New Roman" w:hAnsi="Times New Roman"/>
          <w:sz w:val="24"/>
          <w:szCs w:val="24"/>
          <w:lang w:val="id-ID"/>
        </w:rPr>
      </w:pPr>
    </w:p>
    <w:p w:rsidR="009D59D3" w:rsidRPr="008C18C7" w:rsidRDefault="009D59D3" w:rsidP="009D59D3">
      <w:pPr>
        <w:pStyle w:val="ListParagraph"/>
        <w:spacing w:after="0" w:line="240" w:lineRule="auto"/>
        <w:ind w:left="851" w:firstLine="360"/>
        <w:jc w:val="both"/>
        <w:rPr>
          <w:rFonts w:ascii="Times New Roman" w:hAnsi="Times New Roman"/>
          <w:sz w:val="24"/>
          <w:szCs w:val="24"/>
          <w:lang w:val="sv-SE"/>
        </w:rPr>
      </w:pPr>
      <w:r w:rsidRPr="008C18C7">
        <w:rPr>
          <w:rFonts w:ascii="Times New Roman" w:hAnsi="Times New Roman"/>
          <w:sz w:val="24"/>
          <w:szCs w:val="24"/>
          <w:lang w:val="sv-SE"/>
        </w:rPr>
        <w:t xml:space="preserve">Tabel 4.1 Deskripsi Data </w:t>
      </w:r>
      <w:r w:rsidRPr="008C18C7">
        <w:rPr>
          <w:rFonts w:ascii="Times New Roman" w:hAnsi="Times New Roman"/>
          <w:sz w:val="24"/>
          <w:szCs w:val="24"/>
          <w:lang w:val="id-ID"/>
        </w:rPr>
        <w:t>Kemampuan Generik Sains</w:t>
      </w:r>
      <w:r w:rsidRPr="008C18C7">
        <w:rPr>
          <w:rFonts w:ascii="Times New Roman" w:hAnsi="Times New Roman"/>
          <w:sz w:val="24"/>
          <w:szCs w:val="24"/>
          <w:lang w:val="sv-SE"/>
        </w:rPr>
        <w:t xml:space="preserve"> </w:t>
      </w:r>
    </w:p>
    <w:tbl>
      <w:tblPr>
        <w:tblStyle w:val="TableGrid"/>
        <w:tblW w:w="0" w:type="auto"/>
        <w:tblInd w:w="108" w:type="dxa"/>
        <w:tblLayout w:type="fixed"/>
        <w:tblLook w:val="04A0"/>
      </w:tblPr>
      <w:tblGrid>
        <w:gridCol w:w="1985"/>
        <w:gridCol w:w="1276"/>
        <w:gridCol w:w="1984"/>
        <w:gridCol w:w="1559"/>
        <w:gridCol w:w="1843"/>
      </w:tblGrid>
      <w:tr w:rsidR="009D59D3" w:rsidRPr="008C18C7" w:rsidTr="00830825">
        <w:trPr>
          <w:trHeight w:val="926"/>
        </w:trPr>
        <w:tc>
          <w:tcPr>
            <w:tcW w:w="1985" w:type="dxa"/>
            <w:shd w:val="clear" w:color="auto" w:fill="D9D9D9" w:themeFill="background1" w:themeFillShade="D9"/>
            <w:vAlign w:val="center"/>
          </w:tcPr>
          <w:p w:rsidR="009D59D3" w:rsidRPr="008C18C7" w:rsidRDefault="009D59D3" w:rsidP="00AD38F6">
            <w:pPr>
              <w:pStyle w:val="ListParagraph"/>
              <w:ind w:left="0"/>
              <w:jc w:val="center"/>
              <w:rPr>
                <w:rFonts w:ascii="Times New Roman" w:hAnsi="Times New Roman"/>
                <w:sz w:val="24"/>
                <w:szCs w:val="24"/>
                <w:lang w:val="sv-SE"/>
              </w:rPr>
            </w:pPr>
            <w:r w:rsidRPr="008C18C7">
              <w:rPr>
                <w:rFonts w:ascii="Times New Roman" w:hAnsi="Times New Roman"/>
                <w:sz w:val="24"/>
                <w:szCs w:val="24"/>
                <w:lang w:val="sv-SE"/>
              </w:rPr>
              <w:t>Kelompok</w:t>
            </w:r>
          </w:p>
        </w:tc>
        <w:tc>
          <w:tcPr>
            <w:tcW w:w="1276" w:type="dxa"/>
            <w:shd w:val="clear" w:color="auto" w:fill="D9D9D9" w:themeFill="background1" w:themeFillShade="D9"/>
            <w:vAlign w:val="center"/>
          </w:tcPr>
          <w:p w:rsidR="009D59D3" w:rsidRPr="008C18C7" w:rsidRDefault="009D59D3" w:rsidP="00AD38F6">
            <w:pPr>
              <w:pStyle w:val="ListParagraph"/>
              <w:ind w:left="0"/>
              <w:jc w:val="center"/>
              <w:rPr>
                <w:rFonts w:ascii="Times New Roman" w:hAnsi="Times New Roman"/>
                <w:sz w:val="24"/>
                <w:szCs w:val="24"/>
                <w:lang w:val="sv-SE"/>
              </w:rPr>
            </w:pPr>
            <w:r w:rsidRPr="008C18C7">
              <w:rPr>
                <w:rFonts w:ascii="Times New Roman" w:hAnsi="Times New Roman"/>
                <w:sz w:val="24"/>
                <w:szCs w:val="24"/>
                <w:lang w:val="sv-SE"/>
              </w:rPr>
              <w:t>Jumlah siswa</w:t>
            </w:r>
          </w:p>
        </w:tc>
        <w:tc>
          <w:tcPr>
            <w:tcW w:w="1984" w:type="dxa"/>
            <w:shd w:val="clear" w:color="auto" w:fill="D9D9D9" w:themeFill="background1" w:themeFillShade="D9"/>
            <w:vAlign w:val="center"/>
          </w:tcPr>
          <w:p w:rsidR="009D59D3" w:rsidRPr="008C18C7" w:rsidRDefault="009D59D3" w:rsidP="00AD38F6">
            <w:pPr>
              <w:pStyle w:val="ListParagraph"/>
              <w:ind w:left="0"/>
              <w:jc w:val="center"/>
              <w:rPr>
                <w:rFonts w:ascii="Times New Roman" w:hAnsi="Times New Roman"/>
                <w:sz w:val="24"/>
                <w:szCs w:val="24"/>
                <w:lang w:val="sv-SE"/>
              </w:rPr>
            </w:pPr>
            <w:r w:rsidRPr="008C18C7">
              <w:rPr>
                <w:rFonts w:ascii="Times New Roman" w:hAnsi="Times New Roman"/>
                <w:sz w:val="24"/>
                <w:szCs w:val="24"/>
                <w:lang w:val="sv-SE"/>
              </w:rPr>
              <w:t>Jumlah Kem.Generik Tinggi</w:t>
            </w:r>
          </w:p>
        </w:tc>
        <w:tc>
          <w:tcPr>
            <w:tcW w:w="1559" w:type="dxa"/>
            <w:shd w:val="clear" w:color="auto" w:fill="D9D9D9" w:themeFill="background1" w:themeFillShade="D9"/>
            <w:vAlign w:val="center"/>
          </w:tcPr>
          <w:p w:rsidR="009D59D3" w:rsidRPr="008C18C7" w:rsidRDefault="009D59D3" w:rsidP="00AD38F6">
            <w:pPr>
              <w:pStyle w:val="ListParagraph"/>
              <w:ind w:left="0"/>
              <w:jc w:val="center"/>
              <w:rPr>
                <w:rFonts w:ascii="Times New Roman" w:hAnsi="Times New Roman"/>
                <w:sz w:val="24"/>
                <w:szCs w:val="24"/>
                <w:lang w:val="sv-SE"/>
              </w:rPr>
            </w:pPr>
            <w:r w:rsidRPr="008C18C7">
              <w:rPr>
                <w:rFonts w:ascii="Times New Roman" w:hAnsi="Times New Roman"/>
                <w:sz w:val="24"/>
                <w:szCs w:val="24"/>
                <w:lang w:val="sv-SE"/>
              </w:rPr>
              <w:t>Jumlah Kem.Generik Rendah</w:t>
            </w:r>
          </w:p>
        </w:tc>
        <w:tc>
          <w:tcPr>
            <w:tcW w:w="1843" w:type="dxa"/>
            <w:shd w:val="clear" w:color="auto" w:fill="D9D9D9" w:themeFill="background1" w:themeFillShade="D9"/>
            <w:vAlign w:val="center"/>
          </w:tcPr>
          <w:p w:rsidR="009D59D3" w:rsidRPr="008C18C7" w:rsidRDefault="009D59D3" w:rsidP="00AD38F6">
            <w:pPr>
              <w:pStyle w:val="ListParagraph"/>
              <w:ind w:left="0"/>
              <w:jc w:val="center"/>
              <w:rPr>
                <w:rFonts w:ascii="Times New Roman" w:hAnsi="Times New Roman"/>
                <w:sz w:val="24"/>
                <w:szCs w:val="24"/>
                <w:lang w:val="sv-SE"/>
              </w:rPr>
            </w:pPr>
            <w:r w:rsidRPr="008C18C7">
              <w:rPr>
                <w:rFonts w:ascii="Times New Roman" w:hAnsi="Times New Roman"/>
                <w:sz w:val="24"/>
                <w:szCs w:val="24"/>
                <w:lang w:val="sv-SE"/>
              </w:rPr>
              <w:t>Rata-rata</w:t>
            </w:r>
          </w:p>
        </w:tc>
      </w:tr>
      <w:tr w:rsidR="00131891" w:rsidRPr="008C18C7" w:rsidTr="00830825">
        <w:tc>
          <w:tcPr>
            <w:tcW w:w="1985" w:type="dxa"/>
            <w:vAlign w:val="center"/>
          </w:tcPr>
          <w:p w:rsidR="00131891" w:rsidRPr="008C18C7" w:rsidRDefault="00131891" w:rsidP="00AD38F6">
            <w:pPr>
              <w:pStyle w:val="ListParagraph"/>
              <w:spacing w:line="360" w:lineRule="auto"/>
              <w:ind w:left="0"/>
              <w:jc w:val="center"/>
              <w:rPr>
                <w:rFonts w:ascii="Times New Roman" w:hAnsi="Times New Roman"/>
                <w:sz w:val="24"/>
                <w:szCs w:val="24"/>
                <w:lang w:val="sv-SE"/>
              </w:rPr>
            </w:pPr>
            <w:r w:rsidRPr="008C18C7">
              <w:rPr>
                <w:rFonts w:ascii="Times New Roman" w:hAnsi="Times New Roman"/>
                <w:sz w:val="24"/>
                <w:szCs w:val="24"/>
                <w:lang w:val="sv-SE"/>
              </w:rPr>
              <w:t>Eksperimen</w:t>
            </w:r>
          </w:p>
        </w:tc>
        <w:tc>
          <w:tcPr>
            <w:tcW w:w="1276" w:type="dxa"/>
            <w:vAlign w:val="center"/>
          </w:tcPr>
          <w:p w:rsidR="00131891" w:rsidRPr="008C18C7" w:rsidRDefault="00131891" w:rsidP="00AD38F6">
            <w:pPr>
              <w:pStyle w:val="ListParagraph"/>
              <w:spacing w:line="360" w:lineRule="auto"/>
              <w:ind w:left="0"/>
              <w:jc w:val="center"/>
              <w:rPr>
                <w:rFonts w:ascii="Times New Roman" w:hAnsi="Times New Roman"/>
                <w:sz w:val="24"/>
                <w:szCs w:val="24"/>
                <w:lang w:val="sv-SE"/>
              </w:rPr>
            </w:pPr>
            <w:r w:rsidRPr="008C18C7">
              <w:rPr>
                <w:rFonts w:ascii="Times New Roman" w:hAnsi="Times New Roman"/>
                <w:sz w:val="24"/>
                <w:szCs w:val="24"/>
                <w:lang w:val="sv-SE"/>
              </w:rPr>
              <w:t>31</w:t>
            </w:r>
          </w:p>
        </w:tc>
        <w:tc>
          <w:tcPr>
            <w:tcW w:w="1984" w:type="dxa"/>
            <w:vAlign w:val="center"/>
          </w:tcPr>
          <w:p w:rsidR="00131891" w:rsidRPr="007C3A93" w:rsidRDefault="00131891" w:rsidP="005D47FD">
            <w:pPr>
              <w:pStyle w:val="ListParagraph"/>
              <w:spacing w:before="120" w:line="360" w:lineRule="auto"/>
              <w:ind w:left="0"/>
              <w:jc w:val="center"/>
              <w:rPr>
                <w:rFonts w:ascii="Times New Roman" w:hAnsi="Times New Roman"/>
                <w:sz w:val="24"/>
                <w:lang w:val="id-ID"/>
              </w:rPr>
            </w:pPr>
            <w:r>
              <w:rPr>
                <w:rFonts w:ascii="Times New Roman" w:hAnsi="Times New Roman"/>
                <w:sz w:val="24"/>
                <w:lang w:val="id-ID"/>
              </w:rPr>
              <w:t>19</w:t>
            </w:r>
          </w:p>
        </w:tc>
        <w:tc>
          <w:tcPr>
            <w:tcW w:w="1559" w:type="dxa"/>
            <w:vAlign w:val="center"/>
          </w:tcPr>
          <w:p w:rsidR="00131891" w:rsidRPr="007C3A93" w:rsidRDefault="00131891" w:rsidP="005D47FD">
            <w:pPr>
              <w:pStyle w:val="ListParagraph"/>
              <w:spacing w:before="120" w:line="360" w:lineRule="auto"/>
              <w:ind w:left="0"/>
              <w:jc w:val="center"/>
              <w:rPr>
                <w:rFonts w:ascii="Times New Roman" w:hAnsi="Times New Roman"/>
                <w:sz w:val="24"/>
                <w:lang w:val="id-ID"/>
              </w:rPr>
            </w:pPr>
            <w:r>
              <w:rPr>
                <w:rFonts w:ascii="Times New Roman" w:hAnsi="Times New Roman"/>
                <w:sz w:val="24"/>
                <w:lang w:val="id-ID"/>
              </w:rPr>
              <w:t>12</w:t>
            </w:r>
          </w:p>
        </w:tc>
        <w:tc>
          <w:tcPr>
            <w:tcW w:w="1843" w:type="dxa"/>
            <w:vAlign w:val="center"/>
          </w:tcPr>
          <w:p w:rsidR="00131891" w:rsidRPr="008C18C7" w:rsidRDefault="00131891" w:rsidP="00AD38F6">
            <w:pPr>
              <w:pStyle w:val="ListParagraph"/>
              <w:spacing w:line="360" w:lineRule="auto"/>
              <w:ind w:left="0"/>
              <w:jc w:val="center"/>
              <w:rPr>
                <w:rFonts w:ascii="Times New Roman" w:hAnsi="Times New Roman"/>
                <w:sz w:val="24"/>
                <w:szCs w:val="24"/>
                <w:lang w:val="sv-SE"/>
              </w:rPr>
            </w:pPr>
            <w:r w:rsidRPr="008C18C7">
              <w:rPr>
                <w:rFonts w:ascii="Times New Roman" w:hAnsi="Times New Roman"/>
                <w:sz w:val="24"/>
                <w:szCs w:val="24"/>
                <w:lang w:val="sv-SE"/>
              </w:rPr>
              <w:t>52,52</w:t>
            </w:r>
          </w:p>
        </w:tc>
      </w:tr>
      <w:tr w:rsidR="00131891" w:rsidRPr="008C18C7" w:rsidTr="00830825">
        <w:tc>
          <w:tcPr>
            <w:tcW w:w="1985" w:type="dxa"/>
            <w:vAlign w:val="center"/>
          </w:tcPr>
          <w:p w:rsidR="00131891" w:rsidRPr="008C18C7" w:rsidRDefault="00131891" w:rsidP="00AD38F6">
            <w:pPr>
              <w:pStyle w:val="ListParagraph"/>
              <w:spacing w:line="360" w:lineRule="auto"/>
              <w:ind w:left="0"/>
              <w:jc w:val="center"/>
              <w:rPr>
                <w:rFonts w:ascii="Times New Roman" w:hAnsi="Times New Roman"/>
                <w:sz w:val="24"/>
                <w:szCs w:val="24"/>
                <w:lang w:val="sv-SE"/>
              </w:rPr>
            </w:pPr>
            <w:r w:rsidRPr="008C18C7">
              <w:rPr>
                <w:rFonts w:ascii="Times New Roman" w:hAnsi="Times New Roman"/>
                <w:sz w:val="24"/>
                <w:szCs w:val="24"/>
                <w:lang w:val="sv-SE"/>
              </w:rPr>
              <w:t>Kontrol</w:t>
            </w:r>
          </w:p>
        </w:tc>
        <w:tc>
          <w:tcPr>
            <w:tcW w:w="1276" w:type="dxa"/>
            <w:vAlign w:val="center"/>
          </w:tcPr>
          <w:p w:rsidR="00131891" w:rsidRPr="008C18C7" w:rsidRDefault="00131891" w:rsidP="00AD38F6">
            <w:pPr>
              <w:pStyle w:val="ListParagraph"/>
              <w:spacing w:line="360" w:lineRule="auto"/>
              <w:ind w:left="0"/>
              <w:jc w:val="center"/>
              <w:rPr>
                <w:rFonts w:ascii="Times New Roman" w:hAnsi="Times New Roman"/>
                <w:sz w:val="24"/>
                <w:szCs w:val="24"/>
                <w:lang w:val="sv-SE"/>
              </w:rPr>
            </w:pPr>
            <w:r w:rsidRPr="008C18C7">
              <w:rPr>
                <w:rFonts w:ascii="Times New Roman" w:hAnsi="Times New Roman"/>
                <w:sz w:val="24"/>
                <w:szCs w:val="24"/>
                <w:lang w:val="sv-SE"/>
              </w:rPr>
              <w:t>32</w:t>
            </w:r>
          </w:p>
        </w:tc>
        <w:tc>
          <w:tcPr>
            <w:tcW w:w="1984" w:type="dxa"/>
            <w:vAlign w:val="center"/>
          </w:tcPr>
          <w:p w:rsidR="00131891" w:rsidRPr="007C3A93" w:rsidRDefault="00131891" w:rsidP="005D47FD">
            <w:pPr>
              <w:pStyle w:val="ListParagraph"/>
              <w:spacing w:before="120" w:line="360" w:lineRule="auto"/>
              <w:ind w:left="0"/>
              <w:jc w:val="center"/>
              <w:rPr>
                <w:rFonts w:ascii="Times New Roman" w:hAnsi="Times New Roman"/>
                <w:sz w:val="24"/>
                <w:lang w:val="id-ID"/>
              </w:rPr>
            </w:pPr>
            <w:r>
              <w:rPr>
                <w:rFonts w:ascii="Times New Roman" w:hAnsi="Times New Roman"/>
                <w:sz w:val="24"/>
                <w:lang w:val="id-ID"/>
              </w:rPr>
              <w:t>8</w:t>
            </w:r>
          </w:p>
        </w:tc>
        <w:tc>
          <w:tcPr>
            <w:tcW w:w="1559" w:type="dxa"/>
            <w:vAlign w:val="center"/>
          </w:tcPr>
          <w:p w:rsidR="00131891" w:rsidRPr="007C3A93" w:rsidRDefault="00131891" w:rsidP="005D47FD">
            <w:pPr>
              <w:pStyle w:val="ListParagraph"/>
              <w:spacing w:before="120" w:line="360" w:lineRule="auto"/>
              <w:ind w:left="0"/>
              <w:jc w:val="center"/>
              <w:rPr>
                <w:rFonts w:ascii="Times New Roman" w:hAnsi="Times New Roman"/>
                <w:sz w:val="24"/>
                <w:lang w:val="id-ID"/>
              </w:rPr>
            </w:pPr>
            <w:r>
              <w:rPr>
                <w:rFonts w:ascii="Times New Roman" w:hAnsi="Times New Roman"/>
                <w:sz w:val="24"/>
                <w:lang w:val="id-ID"/>
              </w:rPr>
              <w:t>24</w:t>
            </w:r>
          </w:p>
        </w:tc>
        <w:tc>
          <w:tcPr>
            <w:tcW w:w="1843" w:type="dxa"/>
            <w:vAlign w:val="center"/>
          </w:tcPr>
          <w:p w:rsidR="00131891" w:rsidRPr="008C18C7" w:rsidRDefault="00131891" w:rsidP="00AD38F6">
            <w:pPr>
              <w:pStyle w:val="ListParagraph"/>
              <w:spacing w:line="360" w:lineRule="auto"/>
              <w:ind w:left="0"/>
              <w:jc w:val="center"/>
              <w:rPr>
                <w:rFonts w:ascii="Times New Roman" w:hAnsi="Times New Roman"/>
                <w:sz w:val="24"/>
                <w:szCs w:val="24"/>
                <w:lang w:val="id-ID"/>
              </w:rPr>
            </w:pPr>
            <w:r w:rsidRPr="008C18C7">
              <w:rPr>
                <w:rFonts w:ascii="Times New Roman" w:hAnsi="Times New Roman"/>
                <w:sz w:val="24"/>
                <w:szCs w:val="24"/>
                <w:lang w:val="sv-SE"/>
              </w:rPr>
              <w:t>45,</w:t>
            </w:r>
            <w:r w:rsidRPr="008C18C7">
              <w:rPr>
                <w:rFonts w:ascii="Times New Roman" w:hAnsi="Times New Roman"/>
                <w:sz w:val="24"/>
                <w:szCs w:val="24"/>
                <w:lang w:val="id-ID"/>
              </w:rPr>
              <w:t>42</w:t>
            </w:r>
          </w:p>
        </w:tc>
      </w:tr>
      <w:tr w:rsidR="00131891" w:rsidRPr="008C18C7" w:rsidTr="00830825">
        <w:tc>
          <w:tcPr>
            <w:tcW w:w="1985" w:type="dxa"/>
            <w:vAlign w:val="center"/>
          </w:tcPr>
          <w:p w:rsidR="00131891" w:rsidRPr="008C18C7" w:rsidRDefault="00131891" w:rsidP="00AD38F6">
            <w:pPr>
              <w:pStyle w:val="ListParagraph"/>
              <w:spacing w:line="360" w:lineRule="auto"/>
              <w:ind w:left="0"/>
              <w:jc w:val="center"/>
              <w:rPr>
                <w:rFonts w:ascii="Times New Roman" w:hAnsi="Times New Roman"/>
                <w:sz w:val="24"/>
                <w:szCs w:val="24"/>
                <w:lang w:val="sv-SE"/>
              </w:rPr>
            </w:pPr>
            <w:r w:rsidRPr="008C18C7">
              <w:rPr>
                <w:rFonts w:ascii="Times New Roman" w:hAnsi="Times New Roman"/>
                <w:sz w:val="24"/>
                <w:szCs w:val="24"/>
                <w:lang w:val="sv-SE"/>
              </w:rPr>
              <w:t>Jumlah</w:t>
            </w:r>
          </w:p>
        </w:tc>
        <w:tc>
          <w:tcPr>
            <w:tcW w:w="1276" w:type="dxa"/>
            <w:vAlign w:val="center"/>
          </w:tcPr>
          <w:p w:rsidR="00131891" w:rsidRPr="008C18C7" w:rsidRDefault="00131891" w:rsidP="00AD38F6">
            <w:pPr>
              <w:pStyle w:val="ListParagraph"/>
              <w:spacing w:line="360" w:lineRule="auto"/>
              <w:ind w:left="0"/>
              <w:jc w:val="center"/>
              <w:rPr>
                <w:rFonts w:ascii="Times New Roman" w:hAnsi="Times New Roman"/>
                <w:sz w:val="24"/>
                <w:szCs w:val="24"/>
                <w:lang w:val="sv-SE"/>
              </w:rPr>
            </w:pPr>
            <w:r w:rsidRPr="008C18C7">
              <w:rPr>
                <w:rFonts w:ascii="Times New Roman" w:hAnsi="Times New Roman"/>
                <w:sz w:val="24"/>
                <w:szCs w:val="24"/>
                <w:lang w:val="sv-SE"/>
              </w:rPr>
              <w:t>63</w:t>
            </w:r>
          </w:p>
        </w:tc>
        <w:tc>
          <w:tcPr>
            <w:tcW w:w="1984" w:type="dxa"/>
            <w:vAlign w:val="center"/>
          </w:tcPr>
          <w:p w:rsidR="00131891" w:rsidRPr="007C3A93" w:rsidRDefault="00131891" w:rsidP="005D47FD">
            <w:pPr>
              <w:pStyle w:val="ListParagraph"/>
              <w:spacing w:before="120" w:line="360" w:lineRule="auto"/>
              <w:ind w:left="0"/>
              <w:jc w:val="center"/>
              <w:rPr>
                <w:rFonts w:ascii="Times New Roman" w:hAnsi="Times New Roman"/>
                <w:sz w:val="24"/>
                <w:lang w:val="id-ID"/>
              </w:rPr>
            </w:pPr>
            <w:r>
              <w:rPr>
                <w:rFonts w:ascii="Times New Roman" w:hAnsi="Times New Roman"/>
                <w:sz w:val="24"/>
                <w:lang w:val="id-ID"/>
              </w:rPr>
              <w:t>27</w:t>
            </w:r>
          </w:p>
        </w:tc>
        <w:tc>
          <w:tcPr>
            <w:tcW w:w="1559" w:type="dxa"/>
            <w:vAlign w:val="center"/>
          </w:tcPr>
          <w:p w:rsidR="00131891" w:rsidRPr="007C3A93" w:rsidRDefault="00131891" w:rsidP="005D47FD">
            <w:pPr>
              <w:pStyle w:val="ListParagraph"/>
              <w:spacing w:before="120" w:line="360" w:lineRule="auto"/>
              <w:ind w:left="0"/>
              <w:jc w:val="center"/>
              <w:rPr>
                <w:rFonts w:ascii="Times New Roman" w:hAnsi="Times New Roman"/>
                <w:sz w:val="24"/>
                <w:lang w:val="id-ID"/>
              </w:rPr>
            </w:pPr>
            <w:r>
              <w:rPr>
                <w:rFonts w:ascii="Times New Roman" w:hAnsi="Times New Roman"/>
                <w:sz w:val="24"/>
                <w:lang w:val="id-ID"/>
              </w:rPr>
              <w:t>36</w:t>
            </w:r>
          </w:p>
        </w:tc>
        <w:tc>
          <w:tcPr>
            <w:tcW w:w="1843" w:type="dxa"/>
            <w:vAlign w:val="center"/>
          </w:tcPr>
          <w:p w:rsidR="00131891" w:rsidRPr="008C18C7" w:rsidRDefault="00131891" w:rsidP="00AD38F6">
            <w:pPr>
              <w:pStyle w:val="ListParagraph"/>
              <w:spacing w:line="360" w:lineRule="auto"/>
              <w:ind w:left="0"/>
              <w:jc w:val="center"/>
              <w:rPr>
                <w:rFonts w:ascii="Times New Roman" w:hAnsi="Times New Roman"/>
                <w:sz w:val="24"/>
                <w:szCs w:val="24"/>
                <w:lang w:val="sv-SE"/>
              </w:rPr>
            </w:pPr>
            <w:r w:rsidRPr="008C18C7">
              <w:rPr>
                <w:rFonts w:ascii="Times New Roman" w:hAnsi="Times New Roman"/>
                <w:sz w:val="24"/>
                <w:szCs w:val="24"/>
                <w:lang w:val="sv-SE"/>
              </w:rPr>
              <w:t>-</w:t>
            </w:r>
          </w:p>
        </w:tc>
      </w:tr>
    </w:tbl>
    <w:p w:rsidR="009D59D3" w:rsidRPr="008C18C7" w:rsidRDefault="009D59D3" w:rsidP="009D59D3">
      <w:pPr>
        <w:spacing w:before="120" w:after="0" w:line="240" w:lineRule="auto"/>
        <w:jc w:val="both"/>
        <w:rPr>
          <w:rFonts w:ascii="Times New Roman" w:hAnsi="Times New Roman" w:cs="Times New Roman"/>
          <w:sz w:val="24"/>
          <w:szCs w:val="24"/>
          <w:lang w:val="sv-SE"/>
        </w:rPr>
      </w:pP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lang w:val="sv-SE"/>
        </w:rPr>
        <w:t>Bila data pada tabel 4.</w:t>
      </w:r>
      <w:r w:rsidRPr="008C18C7">
        <w:rPr>
          <w:rFonts w:ascii="Times New Roman" w:hAnsi="Times New Roman" w:cs="Times New Roman"/>
          <w:sz w:val="24"/>
          <w:szCs w:val="24"/>
          <w:lang w:val="id-ID"/>
        </w:rPr>
        <w:t>1</w:t>
      </w:r>
      <w:r w:rsidRPr="008C18C7">
        <w:rPr>
          <w:rFonts w:ascii="Times New Roman" w:hAnsi="Times New Roman" w:cs="Times New Roman"/>
          <w:sz w:val="24"/>
          <w:szCs w:val="24"/>
          <w:lang w:val="sv-SE"/>
        </w:rPr>
        <w:t xml:space="preserve"> dibuatkan histogram maka terlihat pada gambar 4.</w:t>
      </w:r>
      <w:r w:rsidRPr="008C18C7">
        <w:rPr>
          <w:rFonts w:ascii="Times New Roman" w:hAnsi="Times New Roman" w:cs="Times New Roman"/>
          <w:sz w:val="24"/>
          <w:szCs w:val="24"/>
          <w:lang w:val="id-ID"/>
        </w:rPr>
        <w:t>1</w:t>
      </w:r>
      <w:r w:rsidRPr="008C18C7">
        <w:rPr>
          <w:rFonts w:ascii="Times New Roman" w:hAnsi="Times New Roman" w:cs="Times New Roman"/>
          <w:sz w:val="24"/>
          <w:szCs w:val="24"/>
          <w:lang w:val="sv-SE"/>
        </w:rPr>
        <w:t xml:space="preserve"> </w:t>
      </w:r>
    </w:p>
    <w:p w:rsidR="009D59D3" w:rsidRPr="008C18C7" w:rsidRDefault="00131891" w:rsidP="009D59D3">
      <w:pPr>
        <w:spacing w:after="0" w:line="240" w:lineRule="auto"/>
        <w:ind w:left="1560" w:hanging="1329"/>
        <w:jc w:val="both"/>
        <w:rPr>
          <w:rFonts w:ascii="Times New Roman" w:hAnsi="Times New Roman" w:cs="Times New Roman"/>
          <w:color w:val="333333"/>
          <w:sz w:val="24"/>
          <w:szCs w:val="24"/>
          <w:lang w:val="id-ID"/>
        </w:rPr>
      </w:pPr>
      <w:r>
        <w:rPr>
          <w:rFonts w:ascii="Times New Roman" w:hAnsi="Times New Roman" w:cs="Times New Roman"/>
          <w:bCs/>
          <w:noProof/>
          <w:sz w:val="24"/>
          <w:szCs w:val="24"/>
          <w:lang w:val="id-ID" w:eastAsia="id-ID"/>
        </w:rPr>
        <w:drawing>
          <wp:anchor distT="0" distB="0" distL="114300" distR="114300" simplePos="0" relativeHeight="251665408" behindDoc="0" locked="0" layoutInCell="1" allowOverlap="1">
            <wp:simplePos x="0" y="0"/>
            <wp:positionH relativeFrom="column">
              <wp:posOffset>99060</wp:posOffset>
            </wp:positionH>
            <wp:positionV relativeFrom="paragraph">
              <wp:posOffset>114300</wp:posOffset>
            </wp:positionV>
            <wp:extent cx="5396865" cy="1978025"/>
            <wp:effectExtent l="19050" t="0" r="0" b="0"/>
            <wp:wrapNone/>
            <wp:docPr id="1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91000" cy="2743200"/>
                      <a:chOff x="0" y="0"/>
                      <a:chExt cx="4191000" cy="2743200"/>
                    </a:xfrm>
                  </a:grpSpPr>
                  <a:grpSp>
                    <a:nvGrpSpPr>
                      <a:cNvPr id="10" name="Group 9"/>
                      <a:cNvGrpSpPr/>
                    </a:nvGrpSpPr>
                    <a:grpSpPr>
                      <a:xfrm>
                        <a:off x="0" y="0"/>
                        <a:ext cx="4191000" cy="2743200"/>
                        <a:chOff x="0" y="0"/>
                        <a:chExt cx="4191000" cy="2743200"/>
                      </a:xfrm>
                    </a:grpSpPr>
                    <a:graphicFrame>
                      <a:nvGraphicFramePr>
                        <a:cNvPr id="4" name="Chart 3"/>
                        <a:cNvGraphicFramePr/>
                      </a:nvGraphicFramePr>
                      <a:graphic>
                        <a:graphicData uri="http://schemas.openxmlformats.org/drawingml/2006/chart">
                          <c:chart xmlns:c="http://schemas.openxmlformats.org/drawingml/2006/chart" xmlns:r="http://schemas.openxmlformats.org/officeDocument/2006/relationships" r:id="rId11"/>
                        </a:graphicData>
                      </a:graphic>
                      <a:xfrm>
                        <a:off x="0" y="0"/>
                        <a:ext cx="4191000" cy="2743200"/>
                      </a:xfrm>
                    </a:graphicFrame>
                    <a:sp>
                      <a:nvSpPr>
                        <a:cNvPr id="6" name="TextBox 5"/>
                        <a:cNvSpPr txBox="1"/>
                      </a:nvSpPr>
                      <a:spPr>
                        <a:xfrm>
                          <a:off x="923924" y="933450"/>
                          <a:ext cx="409575" cy="323850"/>
                        </a:xfrm>
                        <a:prstGeom prst="rect">
                          <a:avLst/>
                        </a:prstGeom>
                        <a:no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100"/>
                              <a:t>19</a:t>
                            </a:r>
                          </a:p>
                        </a:txBody>
                        <a:useSpRect/>
                      </a:txSp>
                      <a:style>
                        <a:lnRef idx="0">
                          <a:scrgbClr r="0" g="0" b="0"/>
                        </a:lnRef>
                        <a:fillRef idx="0">
                          <a:scrgbClr r="0" g="0" b="0"/>
                        </a:fillRef>
                        <a:effectRef idx="0">
                          <a:scrgbClr r="0" g="0" b="0"/>
                        </a:effectRef>
                        <a:fontRef idx="minor">
                          <a:schemeClr val="dk1"/>
                        </a:fontRef>
                      </a:style>
                    </a:sp>
                    <a:sp>
                      <a:nvSpPr>
                        <a:cNvPr id="7" name="TextBox 6"/>
                        <a:cNvSpPr txBox="1"/>
                      </a:nvSpPr>
                      <a:spPr>
                        <a:xfrm>
                          <a:off x="1304925" y="1371600"/>
                          <a:ext cx="409575" cy="323850"/>
                        </a:xfrm>
                        <a:prstGeom prst="rect">
                          <a:avLst/>
                        </a:prstGeom>
                        <a:no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100"/>
                              <a:t>12</a:t>
                            </a:r>
                          </a:p>
                        </a:txBody>
                        <a:useSpRect/>
                      </a:txSp>
                      <a:style>
                        <a:lnRef idx="0">
                          <a:scrgbClr r="0" g="0" b="0"/>
                        </a:lnRef>
                        <a:fillRef idx="0">
                          <a:scrgbClr r="0" g="0" b="0"/>
                        </a:fillRef>
                        <a:effectRef idx="0">
                          <a:scrgbClr r="0" g="0" b="0"/>
                        </a:effectRef>
                        <a:fontRef idx="minor">
                          <a:schemeClr val="dk1"/>
                        </a:fontRef>
                      </a:style>
                    </a:sp>
                    <a:sp>
                      <a:nvSpPr>
                        <a:cNvPr id="8" name="TextBox 7"/>
                        <a:cNvSpPr txBox="1"/>
                      </a:nvSpPr>
                      <a:spPr>
                        <a:xfrm>
                          <a:off x="2676525" y="600075"/>
                          <a:ext cx="409575" cy="323850"/>
                        </a:xfrm>
                        <a:prstGeom prst="rect">
                          <a:avLst/>
                        </a:prstGeom>
                        <a:no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id-ID" sz="1100"/>
                              <a:t>24</a:t>
                            </a:r>
                          </a:p>
                        </a:txBody>
                        <a:useSpRect/>
                      </a:txSp>
                      <a:style>
                        <a:lnRef idx="0">
                          <a:scrgbClr r="0" g="0" b="0"/>
                        </a:lnRef>
                        <a:fillRef idx="0">
                          <a:scrgbClr r="0" g="0" b="0"/>
                        </a:fillRef>
                        <a:effectRef idx="0">
                          <a:scrgbClr r="0" g="0" b="0"/>
                        </a:effectRef>
                        <a:fontRef idx="minor">
                          <a:schemeClr val="dk1"/>
                        </a:fontRef>
                      </a:style>
                    </a:sp>
                  </a:grpSp>
                </lc:lockedCanvas>
              </a:graphicData>
            </a:graphic>
          </wp:anchor>
        </w:drawing>
      </w:r>
      <w:r w:rsidR="009D59D3" w:rsidRPr="008C18C7">
        <w:rPr>
          <w:rFonts w:ascii="Times New Roman" w:hAnsi="Times New Roman" w:cs="Times New Roman"/>
          <w:bCs/>
          <w:sz w:val="24"/>
          <w:szCs w:val="24"/>
        </w:rPr>
        <w:tab/>
      </w:r>
    </w:p>
    <w:p w:rsidR="009D59D3" w:rsidRPr="008C18C7" w:rsidRDefault="009D59D3" w:rsidP="009D59D3">
      <w:pPr>
        <w:autoSpaceDE w:val="0"/>
        <w:autoSpaceDN w:val="0"/>
        <w:adjustRightInd w:val="0"/>
        <w:spacing w:after="0" w:line="240" w:lineRule="auto"/>
        <w:jc w:val="both"/>
        <w:rPr>
          <w:rFonts w:ascii="Times New Roman" w:hAnsi="Times New Roman" w:cs="Times New Roman"/>
          <w:sz w:val="24"/>
          <w:szCs w:val="24"/>
          <w:lang w:val="id-ID"/>
        </w:rPr>
      </w:pPr>
    </w:p>
    <w:p w:rsidR="009D59D3" w:rsidRPr="008C18C7" w:rsidRDefault="009D59D3" w:rsidP="009D59D3">
      <w:pPr>
        <w:rPr>
          <w:rFonts w:ascii="Times New Roman" w:hAnsi="Times New Roman" w:cs="Times New Roman"/>
          <w:sz w:val="24"/>
          <w:szCs w:val="24"/>
          <w:lang w:val="id-ID"/>
        </w:rPr>
      </w:pPr>
    </w:p>
    <w:p w:rsidR="009D59D3" w:rsidRPr="008C18C7" w:rsidRDefault="009D59D3" w:rsidP="009D59D3">
      <w:pPr>
        <w:rPr>
          <w:rFonts w:ascii="Times New Roman" w:hAnsi="Times New Roman" w:cs="Times New Roman"/>
          <w:sz w:val="24"/>
          <w:szCs w:val="24"/>
          <w:lang w:val="id-ID"/>
        </w:rPr>
      </w:pPr>
    </w:p>
    <w:p w:rsidR="009D59D3" w:rsidRPr="008C18C7" w:rsidRDefault="009D59D3" w:rsidP="009D59D3">
      <w:pPr>
        <w:rPr>
          <w:rFonts w:ascii="Times New Roman" w:hAnsi="Times New Roman" w:cs="Times New Roman"/>
          <w:sz w:val="24"/>
          <w:szCs w:val="24"/>
          <w:lang w:val="id-ID"/>
        </w:rPr>
      </w:pPr>
    </w:p>
    <w:p w:rsidR="009D59D3" w:rsidRPr="008C18C7" w:rsidRDefault="009D59D3" w:rsidP="009D59D3">
      <w:pPr>
        <w:rPr>
          <w:rFonts w:ascii="Times New Roman" w:hAnsi="Times New Roman" w:cs="Times New Roman"/>
          <w:sz w:val="24"/>
          <w:szCs w:val="24"/>
          <w:lang w:val="id-ID"/>
        </w:rPr>
      </w:pPr>
    </w:p>
    <w:p w:rsidR="009D59D3" w:rsidRPr="008C18C7" w:rsidRDefault="009D59D3" w:rsidP="009D59D3">
      <w:pPr>
        <w:rPr>
          <w:rFonts w:ascii="Times New Roman" w:hAnsi="Times New Roman" w:cs="Times New Roman"/>
          <w:sz w:val="24"/>
          <w:szCs w:val="24"/>
          <w:lang w:val="id-ID"/>
        </w:rPr>
      </w:pPr>
    </w:p>
    <w:p w:rsidR="009D59D3" w:rsidRPr="008C18C7" w:rsidRDefault="00FE0B66" w:rsidP="009D59D3">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margin-left:4.7pt;margin-top:7.85pt;width:381.5pt;height:37.3pt;z-index:251661312" filled="f" stroked="f">
            <v:textbox style="mso-next-textbox:#_x0000_s1027">
              <w:txbxContent>
                <w:p w:rsidR="009D59D3" w:rsidRPr="00765C36" w:rsidRDefault="009D59D3" w:rsidP="009D59D3">
                  <w:pPr>
                    <w:spacing w:before="240" w:after="0" w:line="480" w:lineRule="auto"/>
                    <w:rPr>
                      <w:rFonts w:ascii="Times New Roman" w:hAnsi="Times New Roman" w:cs="Times New Roman"/>
                      <w:sz w:val="24"/>
                      <w:lang w:val="id-ID"/>
                    </w:rPr>
                  </w:pPr>
                  <w:r>
                    <w:rPr>
                      <w:rFonts w:ascii="Times New Roman" w:hAnsi="Times New Roman" w:cs="Times New Roman"/>
                      <w:sz w:val="24"/>
                      <w:lang w:val="id-ID"/>
                    </w:rPr>
                    <w:t xml:space="preserve">          </w:t>
                  </w:r>
                  <w:r>
                    <w:rPr>
                      <w:rFonts w:ascii="Times New Roman" w:hAnsi="Times New Roman" w:cs="Times New Roman"/>
                      <w:sz w:val="24"/>
                      <w:lang w:val="sv-SE"/>
                    </w:rPr>
                    <w:t>Gambar 4.</w:t>
                  </w:r>
                  <w:r>
                    <w:rPr>
                      <w:rFonts w:ascii="Times New Roman" w:hAnsi="Times New Roman" w:cs="Times New Roman"/>
                      <w:sz w:val="24"/>
                      <w:lang w:val="id-ID"/>
                    </w:rPr>
                    <w:t>1</w:t>
                  </w:r>
                  <w:r>
                    <w:rPr>
                      <w:rFonts w:ascii="Times New Roman" w:hAnsi="Times New Roman" w:cs="Times New Roman"/>
                      <w:sz w:val="24"/>
                      <w:lang w:val="sv-SE"/>
                    </w:rPr>
                    <w:t xml:space="preserve"> Histogram </w:t>
                  </w:r>
                  <w:r>
                    <w:rPr>
                      <w:rFonts w:ascii="Times New Roman" w:hAnsi="Times New Roman" w:cs="Times New Roman"/>
                      <w:sz w:val="24"/>
                      <w:lang w:val="id-ID"/>
                    </w:rPr>
                    <w:t>Kemampuan Generik Sains</w:t>
                  </w:r>
                </w:p>
                <w:p w:rsidR="009D59D3" w:rsidRDefault="009D59D3" w:rsidP="009D59D3">
                  <w:pPr>
                    <w:rPr>
                      <w:lang w:val="id-ID"/>
                    </w:rPr>
                  </w:pPr>
                </w:p>
                <w:p w:rsidR="009D59D3" w:rsidRDefault="009D59D3" w:rsidP="009D59D3">
                  <w:pPr>
                    <w:rPr>
                      <w:lang w:val="id-ID"/>
                    </w:rPr>
                  </w:pPr>
                </w:p>
                <w:p w:rsidR="009D59D3" w:rsidRPr="00765C36" w:rsidRDefault="009D59D3" w:rsidP="009D59D3">
                  <w:pPr>
                    <w:rPr>
                      <w:lang w:val="id-ID"/>
                    </w:rPr>
                  </w:pPr>
                </w:p>
              </w:txbxContent>
            </v:textbox>
          </v:shape>
        </w:pict>
      </w:r>
    </w:p>
    <w:p w:rsidR="009D59D3" w:rsidRPr="008C18C7" w:rsidRDefault="009D59D3" w:rsidP="009D59D3">
      <w:pPr>
        <w:spacing w:after="0" w:line="240" w:lineRule="auto"/>
        <w:ind w:left="567"/>
        <w:jc w:val="both"/>
        <w:rPr>
          <w:rFonts w:ascii="Times New Roman" w:eastAsia="Calibri" w:hAnsi="Times New Roman"/>
          <w:sz w:val="24"/>
          <w:szCs w:val="24"/>
          <w:lang w:val="id-ID"/>
        </w:rPr>
      </w:pPr>
    </w:p>
    <w:p w:rsidR="009D59D3" w:rsidRPr="008C18C7" w:rsidRDefault="009D59D3" w:rsidP="009D59D3">
      <w:pPr>
        <w:rPr>
          <w:rFonts w:ascii="Times New Roman" w:eastAsia="Calibri" w:hAnsi="Times New Roman"/>
          <w:sz w:val="24"/>
          <w:szCs w:val="24"/>
          <w:lang w:val="id-ID"/>
        </w:rPr>
      </w:pPr>
    </w:p>
    <w:p w:rsidR="009D59D3" w:rsidRPr="008C18C7" w:rsidRDefault="009D59D3" w:rsidP="009D59D3">
      <w:pPr>
        <w:ind w:firstLine="720"/>
        <w:rPr>
          <w:rFonts w:ascii="Times New Roman" w:eastAsia="Calibri" w:hAnsi="Times New Roman"/>
          <w:sz w:val="24"/>
          <w:szCs w:val="24"/>
          <w:lang w:val="id-ID"/>
        </w:rPr>
        <w:sectPr w:rsidR="009D59D3" w:rsidRPr="008C18C7" w:rsidSect="009D59D3">
          <w:type w:val="continuous"/>
          <w:pgSz w:w="11907" w:h="16840" w:code="9"/>
          <w:pgMar w:top="2268" w:right="1418" w:bottom="1701" w:left="1701" w:header="720" w:footer="720" w:gutter="0"/>
          <w:cols w:space="570"/>
          <w:docGrid w:linePitch="360"/>
        </w:sectPr>
      </w:pPr>
    </w:p>
    <w:p w:rsidR="00830825" w:rsidRPr="008C18C7" w:rsidRDefault="00830825" w:rsidP="00830825">
      <w:pPr>
        <w:spacing w:before="120" w:after="0" w:line="240" w:lineRule="auto"/>
        <w:ind w:firstLine="851"/>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lastRenderedPageBreak/>
        <w:t xml:space="preserve">Pada </w:t>
      </w:r>
      <w:r w:rsidRPr="008C18C7">
        <w:rPr>
          <w:rFonts w:ascii="Times New Roman" w:hAnsi="Times New Roman" w:cs="Times New Roman"/>
          <w:sz w:val="24"/>
          <w:szCs w:val="24"/>
          <w:lang w:val="sv-SE"/>
        </w:rPr>
        <w:t xml:space="preserve">histogram di atas grafik kelompok tinggi pada kemampuan generik sains </w:t>
      </w:r>
      <w:r w:rsidRPr="008C18C7">
        <w:rPr>
          <w:rFonts w:ascii="Times New Roman" w:hAnsi="Times New Roman" w:cs="Times New Roman"/>
          <w:sz w:val="24"/>
          <w:szCs w:val="24"/>
          <w:lang w:val="id-ID"/>
        </w:rPr>
        <w:t>datanya sama</w:t>
      </w:r>
      <w:r w:rsidRPr="008C18C7">
        <w:rPr>
          <w:rFonts w:ascii="Times New Roman" w:hAnsi="Times New Roman" w:cs="Times New Roman"/>
          <w:sz w:val="24"/>
          <w:szCs w:val="24"/>
          <w:lang w:val="sv-SE"/>
        </w:rPr>
        <w:t xml:space="preserve"> </w:t>
      </w:r>
      <w:r w:rsidRPr="008C18C7">
        <w:rPr>
          <w:rFonts w:ascii="Times New Roman" w:hAnsi="Times New Roman" w:cs="Times New Roman"/>
          <w:sz w:val="24"/>
          <w:szCs w:val="24"/>
          <w:lang w:val="id-ID"/>
        </w:rPr>
        <w:t>baik</w:t>
      </w:r>
      <w:r w:rsidRPr="008C18C7">
        <w:rPr>
          <w:rFonts w:ascii="Times New Roman" w:hAnsi="Times New Roman" w:cs="Times New Roman"/>
          <w:sz w:val="24"/>
          <w:szCs w:val="24"/>
          <w:lang w:val="sv-SE"/>
        </w:rPr>
        <w:t xml:space="preserve"> kelas eksperimen </w:t>
      </w:r>
      <w:r w:rsidRPr="008C18C7">
        <w:rPr>
          <w:rFonts w:ascii="Times New Roman" w:hAnsi="Times New Roman" w:cs="Times New Roman"/>
          <w:sz w:val="24"/>
          <w:szCs w:val="24"/>
          <w:lang w:val="id-ID"/>
        </w:rPr>
        <w:t xml:space="preserve">dan </w:t>
      </w:r>
      <w:r w:rsidRPr="008C18C7">
        <w:rPr>
          <w:rFonts w:ascii="Times New Roman" w:hAnsi="Times New Roman" w:cs="Times New Roman"/>
          <w:sz w:val="24"/>
          <w:szCs w:val="24"/>
          <w:lang w:val="sv-SE"/>
        </w:rPr>
        <w:t>kelas kontrol. Sebaliknya untuk kelompok rendah pada kemapuan generik sains lebih didominasi oleh kelas kontrol bila dibandingkan dengan kelas eksperimen.</w:t>
      </w:r>
    </w:p>
    <w:p w:rsidR="009D59D3" w:rsidRPr="008C18C7" w:rsidRDefault="009D59D3" w:rsidP="00165494">
      <w:pPr>
        <w:pStyle w:val="ListParagraph"/>
        <w:numPr>
          <w:ilvl w:val="0"/>
          <w:numId w:val="9"/>
        </w:numPr>
        <w:spacing w:before="120" w:after="0" w:line="240" w:lineRule="auto"/>
        <w:ind w:left="284" w:hanging="284"/>
        <w:rPr>
          <w:rFonts w:ascii="Times New Roman" w:hAnsi="Times New Roman"/>
          <w:b/>
          <w:sz w:val="24"/>
          <w:szCs w:val="24"/>
          <w:lang w:val="sv-SE"/>
        </w:rPr>
      </w:pPr>
      <w:r w:rsidRPr="008C18C7">
        <w:rPr>
          <w:rFonts w:ascii="Times New Roman" w:hAnsi="Times New Roman"/>
          <w:b/>
          <w:sz w:val="24"/>
          <w:szCs w:val="24"/>
          <w:lang w:val="sv-SE"/>
        </w:rPr>
        <w:t>Penguasaan Konsep</w:t>
      </w:r>
    </w:p>
    <w:p w:rsidR="009D59D3" w:rsidRPr="008C18C7" w:rsidRDefault="009D59D3" w:rsidP="00165494">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 xml:space="preserve">Data yang diperoleh dalam penelitian ini terdiri dari data penguasaan konsep siswa kelas eksperimen dan kelas kontrol yang diberikan sebelum dan sesudah perlakuan. Hasil perhitungan sebelum perlakuan diperoleh rata-rata nilai penguasaan konsep untuk kelas </w:t>
      </w:r>
      <w:r w:rsidRPr="008C18C7">
        <w:rPr>
          <w:rFonts w:ascii="Times New Roman" w:hAnsi="Times New Roman" w:cs="Times New Roman"/>
          <w:sz w:val="24"/>
          <w:szCs w:val="24"/>
          <w:lang w:val="id-ID"/>
        </w:rPr>
        <w:lastRenderedPageBreak/>
        <w:t>eksperimen 42,.34 sedangkan untuk kelas kontrol rata-rata nilai yang diperoleh 40,86.  Hasil perhitungan setelah perlakuan diperoleh rata-rata penguasaan konsep untuk kelas eksperimen 71,77 sedangkan kelas kontrol rata-rata nilai penguasaan konsep 58,44. Hasil pencapaian rata-rata nilai penguasaan konsep untuk kelas eksperimen lebih besar dari pencapaian  rata-rata nilai penguasaan konsep untuk kelas kontrol baik yang belum diberi perlakuan atau sudah diberi perlakuan. terlihat pada tabel 4.2 yang menunjukan gambaran umum dari data tersebut.</w:t>
      </w:r>
    </w:p>
    <w:p w:rsidR="009D59D3" w:rsidRPr="008C18C7" w:rsidRDefault="009D59D3" w:rsidP="009D59D3">
      <w:pPr>
        <w:ind w:firstLine="720"/>
        <w:rPr>
          <w:rFonts w:ascii="Times New Roman" w:eastAsia="Calibri" w:hAnsi="Times New Roman"/>
          <w:sz w:val="24"/>
          <w:szCs w:val="24"/>
          <w:lang w:val="id-ID"/>
        </w:rPr>
        <w:sectPr w:rsidR="009D59D3" w:rsidRPr="008C18C7" w:rsidSect="00830825">
          <w:type w:val="continuous"/>
          <w:pgSz w:w="11907" w:h="16840" w:code="9"/>
          <w:pgMar w:top="2268" w:right="1418" w:bottom="1701" w:left="1701" w:header="720" w:footer="720" w:gutter="0"/>
          <w:cols w:num="2" w:space="570"/>
          <w:docGrid w:linePitch="360"/>
        </w:sectPr>
      </w:pPr>
    </w:p>
    <w:p w:rsidR="009D59D3" w:rsidRPr="008C18C7" w:rsidRDefault="009D59D3" w:rsidP="009D59D3">
      <w:pPr>
        <w:spacing w:before="120" w:after="0" w:line="240" w:lineRule="auto"/>
        <w:ind w:firstLine="851"/>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lastRenderedPageBreak/>
        <w:t xml:space="preserve">Tabel 4.2 Deskripsi Data Penguasaan Konsep Siswa </w:t>
      </w:r>
    </w:p>
    <w:tbl>
      <w:tblPr>
        <w:tblStyle w:val="TableGrid"/>
        <w:tblW w:w="0" w:type="auto"/>
        <w:tblInd w:w="108" w:type="dxa"/>
        <w:tblLayout w:type="fixed"/>
        <w:tblLook w:val="04A0"/>
      </w:tblPr>
      <w:tblGrid>
        <w:gridCol w:w="1560"/>
        <w:gridCol w:w="1559"/>
        <w:gridCol w:w="2551"/>
        <w:gridCol w:w="2977"/>
      </w:tblGrid>
      <w:tr w:rsidR="009D59D3" w:rsidRPr="008C18C7" w:rsidTr="00805798">
        <w:tc>
          <w:tcPr>
            <w:tcW w:w="1560" w:type="dxa"/>
            <w:shd w:val="clear" w:color="auto" w:fill="BFBFBF" w:themeFill="background1" w:themeFillShade="BF"/>
            <w:vAlign w:val="center"/>
          </w:tcPr>
          <w:p w:rsidR="009D59D3" w:rsidRPr="008C18C7" w:rsidRDefault="009D59D3" w:rsidP="00AD38F6">
            <w:pPr>
              <w:spacing w:before="120"/>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Kelompok</w:t>
            </w:r>
          </w:p>
        </w:tc>
        <w:tc>
          <w:tcPr>
            <w:tcW w:w="1559" w:type="dxa"/>
            <w:shd w:val="clear" w:color="auto" w:fill="BFBFBF" w:themeFill="background1" w:themeFillShade="BF"/>
            <w:vAlign w:val="center"/>
          </w:tcPr>
          <w:p w:rsidR="009D59D3" w:rsidRPr="008C18C7" w:rsidRDefault="009D59D3" w:rsidP="00AD38F6">
            <w:pPr>
              <w:spacing w:before="120"/>
              <w:ind w:firstLine="33"/>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Jumlah siswa</w:t>
            </w:r>
          </w:p>
        </w:tc>
        <w:tc>
          <w:tcPr>
            <w:tcW w:w="2551" w:type="dxa"/>
            <w:shd w:val="clear" w:color="auto" w:fill="BFBFBF" w:themeFill="background1" w:themeFillShade="BF"/>
            <w:vAlign w:val="center"/>
          </w:tcPr>
          <w:p w:rsidR="009D59D3" w:rsidRPr="008C18C7" w:rsidRDefault="009D59D3" w:rsidP="00AD38F6">
            <w:pPr>
              <w:spacing w:before="120"/>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Rata-rata Penguasaan Konsep (sebelum)</w:t>
            </w:r>
          </w:p>
        </w:tc>
        <w:tc>
          <w:tcPr>
            <w:tcW w:w="2977" w:type="dxa"/>
            <w:shd w:val="clear" w:color="auto" w:fill="BFBFBF" w:themeFill="background1" w:themeFillShade="BF"/>
          </w:tcPr>
          <w:p w:rsidR="009D59D3" w:rsidRPr="008C18C7" w:rsidRDefault="009D59D3" w:rsidP="00AD38F6">
            <w:pPr>
              <w:spacing w:before="120"/>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Rata-rata Penguasaan Konsep</w:t>
            </w:r>
          </w:p>
          <w:p w:rsidR="009D59D3" w:rsidRPr="008C18C7" w:rsidRDefault="009D59D3" w:rsidP="00AD38F6">
            <w:pPr>
              <w:spacing w:before="120"/>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 setelah)</w:t>
            </w:r>
          </w:p>
        </w:tc>
      </w:tr>
      <w:tr w:rsidR="009D59D3" w:rsidRPr="008C18C7" w:rsidTr="00805798">
        <w:tc>
          <w:tcPr>
            <w:tcW w:w="1560" w:type="dxa"/>
            <w:vAlign w:val="center"/>
          </w:tcPr>
          <w:p w:rsidR="009D59D3" w:rsidRPr="008C18C7" w:rsidRDefault="009D59D3" w:rsidP="00AD38F6">
            <w:pPr>
              <w:spacing w:before="120"/>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Eksperimen</w:t>
            </w:r>
          </w:p>
        </w:tc>
        <w:tc>
          <w:tcPr>
            <w:tcW w:w="1559" w:type="dxa"/>
            <w:vAlign w:val="center"/>
          </w:tcPr>
          <w:p w:rsidR="009D59D3" w:rsidRPr="008C18C7" w:rsidRDefault="009D59D3" w:rsidP="009D59D3">
            <w:pPr>
              <w:spacing w:before="120"/>
              <w:ind w:firstLine="33"/>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31</w:t>
            </w:r>
          </w:p>
        </w:tc>
        <w:tc>
          <w:tcPr>
            <w:tcW w:w="2551" w:type="dxa"/>
            <w:vAlign w:val="center"/>
          </w:tcPr>
          <w:p w:rsidR="009D59D3" w:rsidRPr="008C18C7" w:rsidRDefault="009D59D3" w:rsidP="009D59D3">
            <w:pPr>
              <w:spacing w:before="120"/>
              <w:ind w:firstLine="34"/>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42,34</w:t>
            </w:r>
          </w:p>
        </w:tc>
        <w:tc>
          <w:tcPr>
            <w:tcW w:w="2977" w:type="dxa"/>
            <w:vAlign w:val="center"/>
          </w:tcPr>
          <w:p w:rsidR="009D59D3" w:rsidRPr="008C18C7" w:rsidRDefault="009D59D3" w:rsidP="009D59D3">
            <w:pPr>
              <w:spacing w:before="120"/>
              <w:ind w:firstLine="34"/>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71,77</w:t>
            </w:r>
          </w:p>
        </w:tc>
      </w:tr>
      <w:tr w:rsidR="009D59D3" w:rsidRPr="008C18C7" w:rsidTr="00805798">
        <w:tc>
          <w:tcPr>
            <w:tcW w:w="1560" w:type="dxa"/>
            <w:vAlign w:val="center"/>
          </w:tcPr>
          <w:p w:rsidR="009D59D3" w:rsidRPr="008C18C7" w:rsidRDefault="009D59D3" w:rsidP="00AD38F6">
            <w:pPr>
              <w:spacing w:before="120"/>
              <w:ind w:firstLine="34"/>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Kontrol</w:t>
            </w:r>
          </w:p>
        </w:tc>
        <w:tc>
          <w:tcPr>
            <w:tcW w:w="1559" w:type="dxa"/>
            <w:vAlign w:val="center"/>
          </w:tcPr>
          <w:p w:rsidR="009D59D3" w:rsidRPr="008C18C7" w:rsidRDefault="009D59D3" w:rsidP="009D59D3">
            <w:pPr>
              <w:spacing w:before="120"/>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32</w:t>
            </w:r>
          </w:p>
        </w:tc>
        <w:tc>
          <w:tcPr>
            <w:tcW w:w="2551" w:type="dxa"/>
            <w:vAlign w:val="center"/>
          </w:tcPr>
          <w:p w:rsidR="009D59D3" w:rsidRPr="008C18C7" w:rsidRDefault="009D59D3" w:rsidP="009D59D3">
            <w:pPr>
              <w:spacing w:before="120"/>
              <w:ind w:firstLine="34"/>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40,86</w:t>
            </w:r>
          </w:p>
        </w:tc>
        <w:tc>
          <w:tcPr>
            <w:tcW w:w="2977" w:type="dxa"/>
            <w:vAlign w:val="center"/>
          </w:tcPr>
          <w:p w:rsidR="009D59D3" w:rsidRPr="008C18C7" w:rsidRDefault="009D59D3" w:rsidP="009D59D3">
            <w:pPr>
              <w:spacing w:before="120"/>
              <w:ind w:firstLine="34"/>
              <w:jc w:val="center"/>
              <w:rPr>
                <w:rFonts w:ascii="Times New Roman" w:hAnsi="Times New Roman" w:cs="Times New Roman"/>
                <w:sz w:val="24"/>
                <w:szCs w:val="24"/>
                <w:lang w:val="id-ID"/>
              </w:rPr>
            </w:pPr>
            <w:r w:rsidRPr="008C18C7">
              <w:rPr>
                <w:rFonts w:ascii="Times New Roman" w:hAnsi="Times New Roman" w:cs="Times New Roman"/>
                <w:sz w:val="24"/>
                <w:szCs w:val="24"/>
                <w:lang w:val="id-ID"/>
              </w:rPr>
              <w:t>58,44</w:t>
            </w:r>
          </w:p>
        </w:tc>
      </w:tr>
    </w:tbl>
    <w:p w:rsidR="009D59D3" w:rsidRPr="008C18C7" w:rsidRDefault="009D59D3" w:rsidP="009D59D3">
      <w:pPr>
        <w:spacing w:before="120" w:after="0" w:line="240" w:lineRule="auto"/>
        <w:jc w:val="both"/>
        <w:rPr>
          <w:rFonts w:ascii="Times New Roman" w:hAnsi="Times New Roman" w:cs="Times New Roman"/>
          <w:sz w:val="24"/>
          <w:szCs w:val="24"/>
          <w:lang w:val="sv-SE"/>
        </w:rPr>
      </w:pPr>
      <w:r w:rsidRPr="008C18C7">
        <w:rPr>
          <w:rFonts w:ascii="Times New Roman" w:hAnsi="Times New Roman" w:cs="Times New Roman"/>
          <w:sz w:val="24"/>
          <w:szCs w:val="24"/>
          <w:lang w:val="sv-SE"/>
        </w:rPr>
        <w:t>Bila data pada tabel 4.</w:t>
      </w:r>
      <w:r w:rsidRPr="008C18C7">
        <w:rPr>
          <w:rFonts w:ascii="Times New Roman" w:hAnsi="Times New Roman" w:cs="Times New Roman"/>
          <w:sz w:val="24"/>
          <w:szCs w:val="24"/>
          <w:lang w:val="id-ID"/>
        </w:rPr>
        <w:t>2</w:t>
      </w:r>
      <w:r w:rsidRPr="008C18C7">
        <w:rPr>
          <w:rFonts w:ascii="Times New Roman" w:hAnsi="Times New Roman" w:cs="Times New Roman"/>
          <w:sz w:val="24"/>
          <w:szCs w:val="24"/>
          <w:lang w:val="sv-SE"/>
        </w:rPr>
        <w:t xml:space="preserve"> dibuatkan histogram maka terlihat pada gambar 4.2 </w:t>
      </w:r>
    </w:p>
    <w:p w:rsidR="009D59D3" w:rsidRPr="008C18C7" w:rsidRDefault="00131891" w:rsidP="009D59D3">
      <w:pPr>
        <w:spacing w:before="240" w:after="0" w:line="480" w:lineRule="auto"/>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drawing>
          <wp:anchor distT="0" distB="0" distL="114300" distR="114300" simplePos="0" relativeHeight="251666432" behindDoc="0" locked="0" layoutInCell="1" allowOverlap="1">
            <wp:simplePos x="0" y="0"/>
            <wp:positionH relativeFrom="column">
              <wp:posOffset>152253</wp:posOffset>
            </wp:positionH>
            <wp:positionV relativeFrom="paragraph">
              <wp:posOffset>78300</wp:posOffset>
            </wp:positionV>
            <wp:extent cx="5344258" cy="2576147"/>
            <wp:effectExtent l="19050" t="0" r="27842" b="0"/>
            <wp:wrapNone/>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D59D3" w:rsidRPr="008C18C7" w:rsidRDefault="009D59D3" w:rsidP="009D59D3">
      <w:pPr>
        <w:pStyle w:val="ListParagraph"/>
        <w:spacing w:before="240" w:after="0" w:line="480" w:lineRule="auto"/>
        <w:ind w:left="851"/>
        <w:jc w:val="both"/>
        <w:rPr>
          <w:rFonts w:ascii="Times New Roman" w:hAnsi="Times New Roman"/>
          <w:sz w:val="24"/>
          <w:szCs w:val="24"/>
          <w:lang w:val="sv-SE"/>
        </w:rPr>
      </w:pPr>
    </w:p>
    <w:p w:rsidR="009D59D3" w:rsidRPr="008C18C7" w:rsidRDefault="009D59D3" w:rsidP="009D59D3">
      <w:pPr>
        <w:pStyle w:val="ListParagraph"/>
        <w:spacing w:before="240" w:after="0" w:line="480" w:lineRule="auto"/>
        <w:ind w:left="851"/>
        <w:jc w:val="both"/>
        <w:rPr>
          <w:rFonts w:ascii="Times New Roman" w:hAnsi="Times New Roman"/>
          <w:sz w:val="24"/>
          <w:szCs w:val="24"/>
          <w:lang w:val="id-ID"/>
        </w:rPr>
      </w:pPr>
    </w:p>
    <w:p w:rsidR="009D59D3" w:rsidRPr="008C18C7" w:rsidRDefault="009D59D3" w:rsidP="009D59D3">
      <w:pPr>
        <w:pStyle w:val="ListParagraph"/>
        <w:spacing w:before="240" w:after="0" w:line="480" w:lineRule="auto"/>
        <w:ind w:left="851"/>
        <w:jc w:val="both"/>
        <w:rPr>
          <w:rFonts w:ascii="Times New Roman" w:hAnsi="Times New Roman"/>
          <w:sz w:val="24"/>
          <w:szCs w:val="24"/>
          <w:lang w:val="id-ID"/>
        </w:rPr>
      </w:pPr>
    </w:p>
    <w:p w:rsidR="009D59D3" w:rsidRPr="008C18C7" w:rsidRDefault="009D59D3" w:rsidP="009D59D3">
      <w:pPr>
        <w:pStyle w:val="ListParagraph"/>
        <w:spacing w:before="240" w:after="0" w:line="480" w:lineRule="auto"/>
        <w:ind w:left="851"/>
        <w:jc w:val="both"/>
        <w:rPr>
          <w:rFonts w:ascii="Times New Roman" w:hAnsi="Times New Roman"/>
          <w:sz w:val="24"/>
          <w:szCs w:val="24"/>
          <w:lang w:val="id-ID"/>
        </w:rPr>
      </w:pPr>
    </w:p>
    <w:p w:rsidR="009D59D3" w:rsidRPr="008C18C7" w:rsidRDefault="009D59D3" w:rsidP="009D59D3">
      <w:pPr>
        <w:pStyle w:val="ListParagraph"/>
        <w:spacing w:before="240" w:after="0" w:line="480" w:lineRule="auto"/>
        <w:ind w:left="851"/>
        <w:jc w:val="both"/>
        <w:rPr>
          <w:rFonts w:ascii="Times New Roman" w:hAnsi="Times New Roman"/>
          <w:sz w:val="24"/>
          <w:szCs w:val="24"/>
          <w:lang w:val="id-ID"/>
        </w:rPr>
      </w:pPr>
    </w:p>
    <w:p w:rsidR="009D59D3" w:rsidRPr="008C18C7" w:rsidRDefault="00FE0B66" w:rsidP="009D59D3">
      <w:pPr>
        <w:pStyle w:val="ListParagraph"/>
        <w:spacing w:before="240" w:after="0" w:line="480" w:lineRule="auto"/>
        <w:ind w:left="851"/>
        <w:jc w:val="both"/>
        <w:rPr>
          <w:rFonts w:ascii="Times New Roman" w:hAnsi="Times New Roman"/>
          <w:sz w:val="24"/>
          <w:szCs w:val="24"/>
          <w:lang w:val="id-ID"/>
        </w:rPr>
      </w:pPr>
      <w:r w:rsidRPr="00FE0B66">
        <w:rPr>
          <w:rFonts w:asciiTheme="minorHAnsi" w:hAnsiTheme="minorHAnsi" w:cstheme="minorBidi"/>
          <w:noProof/>
          <w:sz w:val="24"/>
          <w:szCs w:val="24"/>
        </w:rPr>
        <w:pict>
          <v:shape id="_x0000_s1028" type="#_x0000_t202" style="position:absolute;left:0;text-align:left;margin-left:12.85pt;margin-top:18.7pt;width:381.5pt;height:35.6pt;z-index:251663360" filled="f" stroked="f">
            <v:textbox>
              <w:txbxContent>
                <w:p w:rsidR="009D59D3" w:rsidRDefault="009D59D3" w:rsidP="009D59D3">
                  <w:pPr>
                    <w:spacing w:before="240" w:after="0" w:line="480" w:lineRule="auto"/>
                    <w:jc w:val="center"/>
                    <w:rPr>
                      <w:rFonts w:ascii="Times New Roman" w:hAnsi="Times New Roman" w:cs="Times New Roman"/>
                      <w:sz w:val="24"/>
                      <w:lang w:val="sv-SE"/>
                    </w:rPr>
                  </w:pPr>
                  <w:r>
                    <w:rPr>
                      <w:rFonts w:ascii="Times New Roman" w:hAnsi="Times New Roman" w:cs="Times New Roman"/>
                      <w:sz w:val="24"/>
                      <w:lang w:val="sv-SE"/>
                    </w:rPr>
                    <w:t>Gambar 4.2 Histogram Penguasaan Konsep Siswa</w:t>
                  </w:r>
                </w:p>
                <w:p w:rsidR="009D59D3" w:rsidRPr="00F0002C" w:rsidRDefault="009D59D3" w:rsidP="009D59D3"/>
              </w:txbxContent>
            </v:textbox>
          </v:shape>
        </w:pict>
      </w:r>
    </w:p>
    <w:p w:rsidR="009D59D3" w:rsidRPr="008C18C7" w:rsidRDefault="009D59D3" w:rsidP="009D59D3">
      <w:pPr>
        <w:pStyle w:val="ListParagraph"/>
        <w:spacing w:before="240" w:after="0" w:line="480" w:lineRule="auto"/>
        <w:ind w:left="851"/>
        <w:jc w:val="both"/>
        <w:rPr>
          <w:rFonts w:ascii="Times New Roman" w:hAnsi="Times New Roman"/>
          <w:sz w:val="24"/>
          <w:szCs w:val="24"/>
          <w:lang w:val="id-ID"/>
        </w:rPr>
      </w:pPr>
    </w:p>
    <w:p w:rsidR="009D59D3" w:rsidRPr="008C18C7" w:rsidRDefault="009D59D3" w:rsidP="009D59D3">
      <w:pPr>
        <w:spacing w:before="120" w:after="0" w:line="240" w:lineRule="auto"/>
        <w:ind w:firstLine="851"/>
        <w:jc w:val="both"/>
        <w:rPr>
          <w:rFonts w:ascii="Times New Roman" w:hAnsi="Times New Roman" w:cs="Times New Roman"/>
          <w:sz w:val="24"/>
          <w:szCs w:val="24"/>
          <w:lang w:val="id-ID"/>
        </w:rPr>
      </w:pPr>
    </w:p>
    <w:p w:rsidR="009D59D3" w:rsidRPr="008C18C7" w:rsidRDefault="009D59D3" w:rsidP="009D59D3">
      <w:pPr>
        <w:spacing w:before="120" w:after="0" w:line="240" w:lineRule="auto"/>
        <w:ind w:firstLine="851"/>
        <w:jc w:val="both"/>
        <w:rPr>
          <w:rFonts w:ascii="Times New Roman" w:hAnsi="Times New Roman" w:cs="Times New Roman"/>
          <w:sz w:val="24"/>
          <w:szCs w:val="24"/>
          <w:lang w:val="id-ID"/>
        </w:rPr>
        <w:sectPr w:rsidR="009D59D3" w:rsidRPr="008C18C7" w:rsidSect="009D59D3">
          <w:type w:val="continuous"/>
          <w:pgSz w:w="11907" w:h="16840" w:code="9"/>
          <w:pgMar w:top="2268" w:right="1418" w:bottom="1701" w:left="1701" w:header="720" w:footer="720" w:gutter="0"/>
          <w:cols w:space="709"/>
          <w:docGrid w:linePitch="360"/>
        </w:sectPr>
      </w:pPr>
    </w:p>
    <w:p w:rsidR="009D59D3" w:rsidRPr="008C18C7" w:rsidRDefault="009D59D3" w:rsidP="009D59D3">
      <w:pPr>
        <w:spacing w:before="120" w:after="0" w:line="240" w:lineRule="auto"/>
        <w:ind w:firstLine="851"/>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lastRenderedPageBreak/>
        <w:t xml:space="preserve">Pada </w:t>
      </w:r>
      <w:r w:rsidRPr="008C18C7">
        <w:rPr>
          <w:rFonts w:ascii="Times New Roman" w:hAnsi="Times New Roman" w:cs="Times New Roman"/>
          <w:sz w:val="24"/>
          <w:szCs w:val="24"/>
          <w:lang w:val="sv-SE"/>
        </w:rPr>
        <w:t xml:space="preserve">histogram terlihat pencapaian rata-rata penguasaan konsep siswa baik kelas eksperimen maupun kelas kontrol terdapat keterkaitan capaian rata-rata nilai penguasaan konsep siswa, untuk kelas eksperimen capaian nilai penguasaan konsep sekitar 71.77, sedangkan kelas kontrol besar capaian rata-rata nilai penguasaan konsep  mencapai </w:t>
      </w:r>
      <w:r w:rsidRPr="008C18C7">
        <w:rPr>
          <w:rFonts w:ascii="Times New Roman" w:hAnsi="Times New Roman" w:cs="Times New Roman"/>
          <w:sz w:val="24"/>
          <w:szCs w:val="24"/>
          <w:lang w:val="id-ID"/>
        </w:rPr>
        <w:t>58,44</w:t>
      </w:r>
      <w:r w:rsidRPr="008C18C7">
        <w:rPr>
          <w:rFonts w:ascii="Times New Roman" w:hAnsi="Times New Roman" w:cs="Times New Roman"/>
          <w:sz w:val="24"/>
          <w:szCs w:val="24"/>
          <w:lang w:val="sv-SE"/>
        </w:rPr>
        <w:t xml:space="preserve">. Jadi pencapaian nilai rata-rata penguasaan konsep untuk kelas eksperimen lebih baik dari pada kelas kontrol, ini berarti pemberian perlakuan pada kelas eksperimen berupa penggunaan Multimedia interaktif </w:t>
      </w:r>
      <w:r w:rsidRPr="008C18C7">
        <w:rPr>
          <w:rFonts w:ascii="Times New Roman" w:hAnsi="Times New Roman" w:cs="Times New Roman"/>
          <w:sz w:val="24"/>
          <w:szCs w:val="24"/>
          <w:lang w:val="sv-SE"/>
        </w:rPr>
        <w:lastRenderedPageBreak/>
        <w:t>mempengaruhi hasil penguasaan konsep siswa.</w:t>
      </w:r>
    </w:p>
    <w:p w:rsidR="009D59D3" w:rsidRPr="008C18C7" w:rsidRDefault="009D59D3" w:rsidP="009D59D3">
      <w:pPr>
        <w:pStyle w:val="ListParagraph"/>
        <w:numPr>
          <w:ilvl w:val="1"/>
          <w:numId w:val="8"/>
        </w:numPr>
        <w:spacing w:before="120" w:after="0" w:line="240" w:lineRule="auto"/>
        <w:ind w:left="426" w:hanging="426"/>
        <w:contextualSpacing w:val="0"/>
        <w:jc w:val="both"/>
        <w:rPr>
          <w:rFonts w:ascii="Times New Roman" w:hAnsi="Times New Roman"/>
          <w:sz w:val="24"/>
          <w:szCs w:val="24"/>
          <w:lang w:val="id-ID"/>
        </w:rPr>
      </w:pPr>
      <w:r w:rsidRPr="008C18C7">
        <w:rPr>
          <w:rFonts w:ascii="Times New Roman" w:hAnsi="Times New Roman"/>
          <w:b/>
          <w:sz w:val="24"/>
          <w:szCs w:val="24"/>
          <w:lang w:val="id-ID"/>
        </w:rPr>
        <w:t xml:space="preserve">Uji </w:t>
      </w:r>
      <w:r w:rsidRPr="008C18C7">
        <w:rPr>
          <w:rFonts w:ascii="Times New Roman" w:hAnsi="Times New Roman"/>
          <w:b/>
          <w:sz w:val="24"/>
          <w:szCs w:val="24"/>
          <w:lang w:val="sv-SE"/>
        </w:rPr>
        <w:t xml:space="preserve"> Hipotesis</w:t>
      </w:r>
      <w:r w:rsidRPr="008C18C7">
        <w:rPr>
          <w:rFonts w:ascii="Times New Roman" w:hAnsi="Times New Roman"/>
          <w:b/>
          <w:sz w:val="24"/>
          <w:szCs w:val="24"/>
          <w:lang w:val="id-ID"/>
        </w:rPr>
        <w:t xml:space="preserve"> Penelitian</w:t>
      </w:r>
    </w:p>
    <w:p w:rsidR="009D59D3" w:rsidRPr="008C18C7" w:rsidRDefault="009D59D3" w:rsidP="000C2C88">
      <w:pPr>
        <w:spacing w:before="120" w:after="0" w:line="240" w:lineRule="auto"/>
        <w:ind w:firstLine="851"/>
        <w:jc w:val="both"/>
        <w:rPr>
          <w:rFonts w:ascii="Times New Roman" w:hAnsi="Times New Roman" w:cs="Times New Roman"/>
          <w:sz w:val="24"/>
          <w:szCs w:val="24"/>
          <w:lang w:val="id-ID"/>
        </w:rPr>
      </w:pPr>
      <w:r w:rsidRPr="008C18C7">
        <w:rPr>
          <w:rFonts w:ascii="Times New Roman" w:hAnsi="Times New Roman" w:cs="Times New Roman"/>
          <w:sz w:val="24"/>
          <w:szCs w:val="24"/>
          <w:lang w:val="sv-SE"/>
        </w:rPr>
        <w:t xml:space="preserve">Berdasarkan uji normalitas dan homogenitas terhadap hasil </w:t>
      </w:r>
      <w:r w:rsidRPr="008C18C7">
        <w:rPr>
          <w:rFonts w:ascii="Times New Roman" w:hAnsi="Times New Roman" w:cs="Times New Roman"/>
          <w:sz w:val="24"/>
          <w:szCs w:val="24"/>
          <w:lang w:val="id-ID"/>
        </w:rPr>
        <w:t>penguasaan konsep siswa</w:t>
      </w:r>
      <w:r w:rsidRPr="008C18C7">
        <w:rPr>
          <w:rFonts w:ascii="Times New Roman" w:hAnsi="Times New Roman" w:cs="Times New Roman"/>
          <w:sz w:val="24"/>
          <w:szCs w:val="24"/>
          <w:lang w:val="sv-SE"/>
        </w:rPr>
        <w:t xml:space="preserve"> diperoleh bahwa data-data tersebut telah memenuhi syarat untuk dilakukan uji hipotesis. Uji hipotesis dilakukan dengan uji ana</w:t>
      </w:r>
      <w:r w:rsidRPr="008C18C7">
        <w:rPr>
          <w:rFonts w:ascii="Times New Roman" w:hAnsi="Times New Roman" w:cs="Times New Roman"/>
          <w:sz w:val="24"/>
          <w:szCs w:val="24"/>
          <w:lang w:val="id-ID"/>
        </w:rPr>
        <w:t>co</w:t>
      </w:r>
      <w:r w:rsidRPr="008C18C7">
        <w:rPr>
          <w:rFonts w:ascii="Times New Roman" w:hAnsi="Times New Roman" w:cs="Times New Roman"/>
          <w:sz w:val="24"/>
          <w:szCs w:val="24"/>
          <w:lang w:val="sv-SE"/>
        </w:rPr>
        <w:t xml:space="preserve">va dengan menggunakan program </w:t>
      </w:r>
      <w:r w:rsidRPr="008C18C7">
        <w:rPr>
          <w:rFonts w:ascii="Times New Roman" w:hAnsi="Times New Roman" w:cs="Times New Roman"/>
          <w:sz w:val="24"/>
          <w:szCs w:val="24"/>
          <w:lang w:val="id-ID"/>
        </w:rPr>
        <w:t>SPSS</w:t>
      </w:r>
      <w:r w:rsidRPr="008C18C7">
        <w:rPr>
          <w:rFonts w:ascii="Times New Roman" w:hAnsi="Times New Roman" w:cs="Times New Roman"/>
          <w:sz w:val="24"/>
          <w:szCs w:val="24"/>
          <w:lang w:val="sv-SE"/>
        </w:rPr>
        <w:t xml:space="preserve"> versi </w:t>
      </w:r>
      <w:r w:rsidRPr="008C18C7">
        <w:rPr>
          <w:rFonts w:ascii="Times New Roman" w:hAnsi="Times New Roman" w:cs="Times New Roman"/>
          <w:sz w:val="24"/>
          <w:szCs w:val="24"/>
          <w:lang w:val="id-ID"/>
        </w:rPr>
        <w:t>20</w:t>
      </w:r>
      <w:r w:rsidRPr="008C18C7">
        <w:rPr>
          <w:rFonts w:ascii="Times New Roman" w:hAnsi="Times New Roman" w:cs="Times New Roman"/>
          <w:sz w:val="24"/>
          <w:szCs w:val="24"/>
          <w:lang w:val="sv-SE"/>
        </w:rPr>
        <w:t xml:space="preserve"> pada taraf signifikan 5% atau α = 0,05. Hasil uji hipotesis disajikan pada tabel berikut:</w:t>
      </w:r>
    </w:p>
    <w:p w:rsidR="000C2C88" w:rsidRPr="008C18C7" w:rsidRDefault="000C2C88" w:rsidP="00830825">
      <w:pPr>
        <w:spacing w:line="240" w:lineRule="auto"/>
        <w:rPr>
          <w:rFonts w:ascii="Times New Roman" w:eastAsia="Calibri" w:hAnsi="Times New Roman"/>
          <w:sz w:val="24"/>
          <w:szCs w:val="24"/>
          <w:lang w:val="id-ID"/>
        </w:rPr>
        <w:sectPr w:rsidR="000C2C88" w:rsidRPr="008C18C7" w:rsidSect="009D59D3">
          <w:type w:val="continuous"/>
          <w:pgSz w:w="11907" w:h="16840" w:code="9"/>
          <w:pgMar w:top="2268" w:right="1418" w:bottom="1701" w:left="1701" w:header="720" w:footer="720" w:gutter="0"/>
          <w:cols w:num="2" w:space="709"/>
          <w:docGrid w:linePitch="360"/>
        </w:sectPr>
      </w:pPr>
    </w:p>
    <w:p w:rsidR="000C2C88" w:rsidRPr="008C18C7" w:rsidRDefault="000C2C88" w:rsidP="000C2C88">
      <w:pPr>
        <w:spacing w:before="360" w:after="0" w:line="240" w:lineRule="auto"/>
        <w:jc w:val="both"/>
        <w:rPr>
          <w:rFonts w:ascii="Times New Roman" w:hAnsi="Times New Roman" w:cs="Times New Roman"/>
          <w:sz w:val="24"/>
          <w:szCs w:val="24"/>
          <w:lang w:val="sv-SE"/>
        </w:rPr>
      </w:pPr>
      <w:r w:rsidRPr="008C18C7">
        <w:rPr>
          <w:rFonts w:ascii="Times New Roman" w:hAnsi="Times New Roman" w:cs="Times New Roman"/>
          <w:sz w:val="24"/>
          <w:szCs w:val="24"/>
          <w:lang w:val="sv-SE"/>
        </w:rPr>
        <w:lastRenderedPageBreak/>
        <w:t>Tabel 4.</w:t>
      </w:r>
      <w:r w:rsidRPr="008C18C7">
        <w:rPr>
          <w:rFonts w:ascii="Times New Roman" w:hAnsi="Times New Roman" w:cs="Times New Roman"/>
          <w:sz w:val="24"/>
          <w:szCs w:val="24"/>
          <w:lang w:val="id-ID"/>
        </w:rPr>
        <w:t>3</w:t>
      </w:r>
      <w:r w:rsidRPr="008C18C7">
        <w:rPr>
          <w:rFonts w:ascii="Times New Roman" w:hAnsi="Times New Roman" w:cs="Times New Roman"/>
          <w:sz w:val="24"/>
          <w:szCs w:val="24"/>
          <w:lang w:val="sv-SE"/>
        </w:rPr>
        <w:t xml:space="preserve">   Hasil Uji ANACOVA dengan variabel terikat Penguasaan Konsep Siswa </w:t>
      </w:r>
    </w:p>
    <w:tbl>
      <w:tblPr>
        <w:tblW w:w="8789" w:type="dxa"/>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10"/>
        <w:gridCol w:w="1418"/>
        <w:gridCol w:w="708"/>
        <w:gridCol w:w="1418"/>
        <w:gridCol w:w="1358"/>
        <w:gridCol w:w="1477"/>
      </w:tblGrid>
      <w:tr w:rsidR="000C2C88" w:rsidRPr="008C18C7" w:rsidTr="00805798">
        <w:trPr>
          <w:cantSplit/>
          <w:tblHeader/>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Times New Roman" w:hAnsi="Times New Roman" w:cs="Times New Roman"/>
                <w:sz w:val="24"/>
                <w:szCs w:val="24"/>
              </w:rPr>
              <w:t>Source</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Times New Roman" w:hAnsi="Times New Roman" w:cs="Times New Roman"/>
                <w:sz w:val="24"/>
                <w:szCs w:val="24"/>
              </w:rPr>
              <w:t>Type III Sum of Squares</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Times New Roman" w:hAnsi="Times New Roman" w:cs="Times New Roman"/>
                <w:sz w:val="24"/>
                <w:szCs w:val="24"/>
              </w:rPr>
              <w:t>df</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Times New Roman" w:hAnsi="Times New Roman" w:cs="Times New Roman"/>
                <w:sz w:val="24"/>
                <w:szCs w:val="24"/>
              </w:rPr>
              <w:t>Mean Square</w:t>
            </w:r>
          </w:p>
        </w:tc>
        <w:tc>
          <w:tcPr>
            <w:tcW w:w="1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Times New Roman" w:hAnsi="Times New Roman" w:cs="Times New Roman"/>
                <w:sz w:val="24"/>
                <w:szCs w:val="24"/>
              </w:rPr>
              <w:t>F</w:t>
            </w:r>
          </w:p>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Arial" w:hAnsi="Arial" w:cs="Arial"/>
                <w:color w:val="000000"/>
                <w:sz w:val="24"/>
                <w:szCs w:val="24"/>
              </w:rPr>
              <w:t>(F</w:t>
            </w:r>
            <w:r w:rsidRPr="008C18C7">
              <w:rPr>
                <w:rFonts w:ascii="Arial" w:hAnsi="Arial" w:cs="Arial"/>
                <w:color w:val="000000"/>
                <w:sz w:val="24"/>
                <w:szCs w:val="24"/>
                <w:vertAlign w:val="subscript"/>
              </w:rPr>
              <w:t xml:space="preserve">tabel </w:t>
            </w:r>
            <w:r w:rsidRPr="008C18C7">
              <w:rPr>
                <w:rFonts w:ascii="Arial" w:hAnsi="Arial" w:cs="Arial"/>
                <w:color w:val="000000"/>
                <w:sz w:val="24"/>
                <w:szCs w:val="24"/>
              </w:rPr>
              <w:t>= 4,00)</w:t>
            </w:r>
          </w:p>
        </w:tc>
        <w:tc>
          <w:tcPr>
            <w:tcW w:w="1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30" w:type="dxa"/>
              <w:bottom w:w="30" w:type="dxa"/>
              <w:right w:w="30" w:type="dxa"/>
            </w:tcMar>
            <w:vAlign w:val="center"/>
          </w:tcPr>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Times New Roman" w:hAnsi="Times New Roman" w:cs="Times New Roman"/>
                <w:sz w:val="24"/>
                <w:szCs w:val="24"/>
              </w:rPr>
              <w:t>Sig.</w:t>
            </w:r>
          </w:p>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Times New Roman" w:hAnsi="Times New Roman" w:cs="Times New Roman"/>
                <w:sz w:val="24"/>
                <w:szCs w:val="24"/>
                <w:lang w:val="sv-SE"/>
              </w:rPr>
              <w:t>( α = 0.05 )</w:t>
            </w:r>
          </w:p>
        </w:tc>
      </w:tr>
      <w:tr w:rsidR="000C2C88" w:rsidRPr="008C18C7" w:rsidTr="00805798">
        <w:trPr>
          <w:cantSplit/>
          <w:tblHeader/>
        </w:trPr>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jc w:val="center"/>
              <w:rPr>
                <w:rFonts w:ascii="Times New Roman" w:hAnsi="Times New Roman" w:cs="Times New Roman"/>
                <w:sz w:val="24"/>
                <w:szCs w:val="24"/>
                <w:lang w:val="id-ID"/>
              </w:rPr>
            </w:pPr>
            <w:r w:rsidRPr="008C18C7">
              <w:rPr>
                <w:rFonts w:ascii="Times New Roman" w:hAnsi="Times New Roman" w:cs="Times New Roman"/>
                <w:sz w:val="24"/>
                <w:szCs w:val="24"/>
              </w:rPr>
              <w:t>METODE</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655.552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655</w:t>
            </w:r>
            <w:r w:rsidRPr="008C18C7">
              <w:rPr>
                <w:rFonts w:ascii="Times New Roman" w:hAnsi="Times New Roman" w:cs="Times New Roman"/>
                <w:sz w:val="24"/>
                <w:szCs w:val="24"/>
                <w:lang w:val="id-ID"/>
              </w:rPr>
              <w:t>,</w:t>
            </w:r>
            <w:r w:rsidRPr="008C18C7">
              <w:rPr>
                <w:rFonts w:ascii="Times New Roman" w:hAnsi="Times New Roman" w:cs="Times New Roman"/>
                <w:sz w:val="24"/>
                <w:szCs w:val="24"/>
              </w:rPr>
              <w:t>552</w:t>
            </w:r>
          </w:p>
        </w:tc>
        <w:tc>
          <w:tcPr>
            <w:tcW w:w="13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10</w:t>
            </w:r>
            <w:r w:rsidRPr="008C18C7">
              <w:rPr>
                <w:rFonts w:ascii="Times New Roman" w:hAnsi="Times New Roman" w:cs="Times New Roman"/>
                <w:sz w:val="24"/>
                <w:szCs w:val="24"/>
                <w:lang w:val="id-ID"/>
              </w:rPr>
              <w:t>,</w:t>
            </w:r>
            <w:r w:rsidRPr="008C18C7">
              <w:rPr>
                <w:rFonts w:ascii="Times New Roman" w:hAnsi="Times New Roman" w:cs="Times New Roman"/>
                <w:sz w:val="24"/>
                <w:szCs w:val="24"/>
              </w:rPr>
              <w:t>96</w:t>
            </w:r>
          </w:p>
        </w:tc>
        <w:tc>
          <w:tcPr>
            <w:tcW w:w="14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lang w:val="id-ID"/>
              </w:rPr>
              <w:t>0,</w:t>
            </w:r>
            <w:r w:rsidRPr="008C18C7">
              <w:rPr>
                <w:rFonts w:ascii="Times New Roman" w:hAnsi="Times New Roman" w:cs="Times New Roman"/>
                <w:sz w:val="24"/>
                <w:szCs w:val="24"/>
              </w:rPr>
              <w:t>002</w:t>
            </w:r>
          </w:p>
        </w:tc>
      </w:tr>
      <w:tr w:rsidR="000C2C88" w:rsidRPr="008C18C7" w:rsidTr="00805798">
        <w:trPr>
          <w:cantSplit/>
          <w:tblHeader/>
        </w:trPr>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Times New Roman" w:hAnsi="Times New Roman" w:cs="Times New Roman"/>
                <w:sz w:val="24"/>
                <w:szCs w:val="24"/>
              </w:rPr>
              <w:t>KG</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638.420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638</w:t>
            </w:r>
            <w:r w:rsidRPr="008C18C7">
              <w:rPr>
                <w:rFonts w:ascii="Times New Roman" w:hAnsi="Times New Roman" w:cs="Times New Roman"/>
                <w:sz w:val="24"/>
                <w:szCs w:val="24"/>
                <w:lang w:val="id-ID"/>
              </w:rPr>
              <w:t>,</w:t>
            </w:r>
            <w:r w:rsidRPr="008C18C7">
              <w:rPr>
                <w:rFonts w:ascii="Times New Roman" w:hAnsi="Times New Roman" w:cs="Times New Roman"/>
                <w:sz w:val="24"/>
                <w:szCs w:val="24"/>
              </w:rPr>
              <w:t>420</w:t>
            </w:r>
          </w:p>
        </w:tc>
        <w:tc>
          <w:tcPr>
            <w:tcW w:w="13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lang w:val="id-ID"/>
              </w:rPr>
            </w:pPr>
            <w:r w:rsidRPr="008C18C7">
              <w:rPr>
                <w:rFonts w:ascii="Times New Roman" w:hAnsi="Times New Roman" w:cs="Times New Roman"/>
                <w:sz w:val="24"/>
                <w:szCs w:val="24"/>
              </w:rPr>
              <w:t>10</w:t>
            </w:r>
            <w:r w:rsidRPr="008C18C7">
              <w:rPr>
                <w:rFonts w:ascii="Times New Roman" w:hAnsi="Times New Roman" w:cs="Times New Roman"/>
                <w:sz w:val="24"/>
                <w:szCs w:val="24"/>
                <w:lang w:val="id-ID"/>
              </w:rPr>
              <w:t>,</w:t>
            </w:r>
            <w:r w:rsidRPr="008C18C7">
              <w:rPr>
                <w:rFonts w:ascii="Times New Roman" w:hAnsi="Times New Roman" w:cs="Times New Roman"/>
                <w:sz w:val="24"/>
                <w:szCs w:val="24"/>
              </w:rPr>
              <w:t>6</w:t>
            </w:r>
            <w:r w:rsidRPr="008C18C7">
              <w:rPr>
                <w:rFonts w:ascii="Times New Roman" w:hAnsi="Times New Roman" w:cs="Times New Roman"/>
                <w:sz w:val="24"/>
                <w:szCs w:val="24"/>
                <w:lang w:val="id-ID"/>
              </w:rPr>
              <w:t>8</w:t>
            </w:r>
          </w:p>
        </w:tc>
        <w:tc>
          <w:tcPr>
            <w:tcW w:w="14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lang w:val="id-ID"/>
              </w:rPr>
              <w:t>0,</w:t>
            </w:r>
            <w:r w:rsidRPr="008C18C7">
              <w:rPr>
                <w:rFonts w:ascii="Times New Roman" w:hAnsi="Times New Roman" w:cs="Times New Roman"/>
                <w:sz w:val="24"/>
                <w:szCs w:val="24"/>
              </w:rPr>
              <w:t>002</w:t>
            </w:r>
          </w:p>
        </w:tc>
      </w:tr>
      <w:tr w:rsidR="000C2C88" w:rsidRPr="008C18C7" w:rsidTr="00805798">
        <w:trPr>
          <w:cantSplit/>
          <w:tblHeader/>
        </w:trPr>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jc w:val="center"/>
              <w:rPr>
                <w:rFonts w:ascii="Times New Roman" w:hAnsi="Times New Roman" w:cs="Times New Roman"/>
                <w:sz w:val="24"/>
                <w:szCs w:val="24"/>
              </w:rPr>
            </w:pPr>
            <w:r w:rsidRPr="008C18C7">
              <w:rPr>
                <w:rFonts w:ascii="Times New Roman" w:hAnsi="Times New Roman" w:cs="Times New Roman"/>
                <w:sz w:val="24"/>
                <w:szCs w:val="24"/>
              </w:rPr>
              <w:t>METODE * KG</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362.121</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rPr>
              <w:t>362</w:t>
            </w:r>
            <w:r w:rsidRPr="008C18C7">
              <w:rPr>
                <w:rFonts w:ascii="Times New Roman" w:hAnsi="Times New Roman" w:cs="Times New Roman"/>
                <w:sz w:val="24"/>
                <w:szCs w:val="24"/>
                <w:lang w:val="id-ID"/>
              </w:rPr>
              <w:t>,</w:t>
            </w:r>
            <w:r w:rsidRPr="008C18C7">
              <w:rPr>
                <w:rFonts w:ascii="Times New Roman" w:hAnsi="Times New Roman" w:cs="Times New Roman"/>
                <w:sz w:val="24"/>
                <w:szCs w:val="24"/>
              </w:rPr>
              <w:t>121</w:t>
            </w:r>
          </w:p>
        </w:tc>
        <w:tc>
          <w:tcPr>
            <w:tcW w:w="135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lang w:val="id-ID"/>
              </w:rPr>
            </w:pPr>
            <w:r w:rsidRPr="008C18C7">
              <w:rPr>
                <w:rFonts w:ascii="Times New Roman" w:hAnsi="Times New Roman" w:cs="Times New Roman"/>
                <w:sz w:val="24"/>
                <w:szCs w:val="24"/>
              </w:rPr>
              <w:t>6</w:t>
            </w:r>
            <w:r w:rsidRPr="008C18C7">
              <w:rPr>
                <w:rFonts w:ascii="Times New Roman" w:hAnsi="Times New Roman" w:cs="Times New Roman"/>
                <w:sz w:val="24"/>
                <w:szCs w:val="24"/>
                <w:lang w:val="id-ID"/>
              </w:rPr>
              <w:t>,</w:t>
            </w:r>
            <w:r w:rsidRPr="008C18C7">
              <w:rPr>
                <w:rFonts w:ascii="Times New Roman" w:hAnsi="Times New Roman" w:cs="Times New Roman"/>
                <w:sz w:val="24"/>
                <w:szCs w:val="24"/>
              </w:rPr>
              <w:t>0</w:t>
            </w:r>
            <w:r w:rsidRPr="008C18C7">
              <w:rPr>
                <w:rFonts w:ascii="Times New Roman" w:hAnsi="Times New Roman" w:cs="Times New Roman"/>
                <w:sz w:val="24"/>
                <w:szCs w:val="24"/>
                <w:lang w:val="id-ID"/>
              </w:rPr>
              <w:t>6</w:t>
            </w:r>
          </w:p>
        </w:tc>
        <w:tc>
          <w:tcPr>
            <w:tcW w:w="147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C2C88" w:rsidRPr="008C18C7" w:rsidRDefault="000C2C88" w:rsidP="00AD38F6">
            <w:pPr>
              <w:spacing w:after="0" w:line="320" w:lineRule="atLeast"/>
              <w:ind w:left="60" w:right="60"/>
              <w:jc w:val="center"/>
              <w:rPr>
                <w:rFonts w:ascii="Times New Roman" w:hAnsi="Times New Roman" w:cs="Times New Roman"/>
                <w:sz w:val="24"/>
                <w:szCs w:val="24"/>
              </w:rPr>
            </w:pPr>
            <w:r w:rsidRPr="008C18C7">
              <w:rPr>
                <w:rFonts w:ascii="Times New Roman" w:hAnsi="Times New Roman" w:cs="Times New Roman"/>
                <w:sz w:val="24"/>
                <w:szCs w:val="24"/>
                <w:lang w:val="id-ID"/>
              </w:rPr>
              <w:t>0,</w:t>
            </w:r>
            <w:r w:rsidRPr="008C18C7">
              <w:rPr>
                <w:rFonts w:ascii="Times New Roman" w:hAnsi="Times New Roman" w:cs="Times New Roman"/>
                <w:sz w:val="24"/>
                <w:szCs w:val="24"/>
              </w:rPr>
              <w:t>017</w:t>
            </w:r>
          </w:p>
        </w:tc>
      </w:tr>
    </w:tbl>
    <w:p w:rsidR="000C2C88" w:rsidRPr="008C18C7" w:rsidRDefault="000C2C88" w:rsidP="000C2C88">
      <w:pPr>
        <w:spacing w:after="0"/>
        <w:ind w:firstLine="720"/>
        <w:rPr>
          <w:rFonts w:ascii="Times New Roman" w:eastAsia="Calibri" w:hAnsi="Times New Roman"/>
          <w:sz w:val="24"/>
          <w:szCs w:val="24"/>
          <w:lang w:val="id-ID"/>
        </w:rPr>
      </w:pPr>
    </w:p>
    <w:p w:rsidR="000C2C88" w:rsidRPr="008C18C7" w:rsidRDefault="000C2C88" w:rsidP="000C2C88">
      <w:pPr>
        <w:spacing w:after="0"/>
        <w:ind w:firstLine="720"/>
        <w:rPr>
          <w:rFonts w:ascii="Times New Roman" w:eastAsia="Calibri" w:hAnsi="Times New Roman"/>
          <w:sz w:val="24"/>
          <w:szCs w:val="24"/>
          <w:lang w:val="id-ID"/>
        </w:rPr>
        <w:sectPr w:rsidR="000C2C88" w:rsidRPr="008C18C7" w:rsidSect="00805798">
          <w:type w:val="continuous"/>
          <w:pgSz w:w="11907" w:h="16840" w:code="9"/>
          <w:pgMar w:top="2268" w:right="1701" w:bottom="1701" w:left="2268" w:header="720" w:footer="720" w:gutter="0"/>
          <w:cols w:space="709"/>
          <w:docGrid w:linePitch="360"/>
        </w:sectPr>
      </w:pPr>
    </w:p>
    <w:p w:rsidR="000C2C88" w:rsidRPr="008C18C7" w:rsidRDefault="000C2C88" w:rsidP="000C2C88">
      <w:pPr>
        <w:spacing w:before="120" w:after="0" w:line="240" w:lineRule="auto"/>
        <w:ind w:firstLine="567"/>
        <w:jc w:val="both"/>
        <w:rPr>
          <w:rFonts w:ascii="Times New Roman" w:hAnsi="Times New Roman" w:cs="Times New Roman"/>
          <w:sz w:val="24"/>
          <w:szCs w:val="24"/>
          <w:lang w:val="sv-SE"/>
        </w:rPr>
      </w:pPr>
      <w:r w:rsidRPr="008C18C7">
        <w:rPr>
          <w:rFonts w:ascii="Times New Roman" w:hAnsi="Times New Roman" w:cs="Times New Roman"/>
          <w:sz w:val="24"/>
          <w:szCs w:val="24"/>
          <w:lang w:val="id-ID"/>
        </w:rPr>
        <w:lastRenderedPageBreak/>
        <w:t>Berdasarkan</w:t>
      </w:r>
      <w:r w:rsidRPr="008C18C7">
        <w:rPr>
          <w:rFonts w:ascii="Times New Roman" w:hAnsi="Times New Roman" w:cs="Times New Roman"/>
          <w:sz w:val="24"/>
          <w:szCs w:val="24"/>
          <w:lang w:val="sv-SE"/>
        </w:rPr>
        <w:t xml:space="preserve"> tabel diatas menggunakan </w:t>
      </w:r>
      <w:r w:rsidRPr="008C18C7">
        <w:rPr>
          <w:rFonts w:ascii="Times New Roman" w:hAnsi="Times New Roman" w:cs="Times New Roman"/>
          <w:sz w:val="24"/>
          <w:szCs w:val="24"/>
          <w:lang w:val="id-ID"/>
        </w:rPr>
        <w:t>SPSS</w:t>
      </w:r>
      <w:r w:rsidRPr="008C18C7">
        <w:rPr>
          <w:rFonts w:ascii="Times New Roman" w:hAnsi="Times New Roman" w:cs="Times New Roman"/>
          <w:sz w:val="24"/>
          <w:szCs w:val="24"/>
          <w:lang w:val="sv-SE"/>
        </w:rPr>
        <w:t xml:space="preserve"> versi </w:t>
      </w:r>
      <w:r w:rsidRPr="008C18C7">
        <w:rPr>
          <w:rFonts w:ascii="Times New Roman" w:hAnsi="Times New Roman" w:cs="Times New Roman"/>
          <w:sz w:val="24"/>
          <w:szCs w:val="24"/>
          <w:lang w:val="id-ID"/>
        </w:rPr>
        <w:t>20</w:t>
      </w:r>
      <w:r w:rsidRPr="008C18C7">
        <w:rPr>
          <w:rFonts w:ascii="Times New Roman" w:hAnsi="Times New Roman" w:cs="Times New Roman"/>
          <w:sz w:val="24"/>
          <w:szCs w:val="24"/>
          <w:lang w:val="sv-SE"/>
        </w:rPr>
        <w:t xml:space="preserve"> didapatkan</w:t>
      </w:r>
      <w:r w:rsidRPr="008C18C7">
        <w:rPr>
          <w:rFonts w:ascii="Times New Roman" w:hAnsi="Times New Roman" w:cs="Times New Roman"/>
          <w:sz w:val="24"/>
          <w:szCs w:val="24"/>
          <w:lang w:val="id-ID"/>
        </w:rPr>
        <w:t xml:space="preserve"> p</w:t>
      </w:r>
      <w:r w:rsidRPr="008C18C7">
        <w:rPr>
          <w:rFonts w:ascii="Times New Roman" w:hAnsi="Times New Roman" w:cs="Times New Roman"/>
          <w:sz w:val="24"/>
          <w:szCs w:val="24"/>
          <w:lang w:val="sv-SE"/>
        </w:rPr>
        <w:t>ada hipotesa pertama</w:t>
      </w:r>
      <w:r w:rsidRPr="008C18C7">
        <w:rPr>
          <w:rFonts w:ascii="Times New Roman" w:hAnsi="Times New Roman" w:cs="Times New Roman"/>
          <w:sz w:val="24"/>
          <w:szCs w:val="24"/>
          <w:lang w:val="id-ID"/>
        </w:rPr>
        <w:t xml:space="preserve"> </w:t>
      </w:r>
      <w:r w:rsidRPr="008C18C7">
        <w:rPr>
          <w:rFonts w:ascii="Times New Roman" w:hAnsi="Times New Roman" w:cs="Times New Roman"/>
          <w:sz w:val="24"/>
          <w:szCs w:val="24"/>
          <w:lang w:val="sv-SE"/>
        </w:rPr>
        <w:t>hasil menunjukkan nilai  F</w:t>
      </w:r>
      <w:r w:rsidRPr="008C18C7">
        <w:rPr>
          <w:rFonts w:ascii="Times New Roman" w:hAnsi="Times New Roman" w:cs="Times New Roman"/>
          <w:sz w:val="24"/>
          <w:szCs w:val="24"/>
          <w:vertAlign w:val="subscript"/>
          <w:lang w:val="sv-SE"/>
        </w:rPr>
        <w:t>hitung</w:t>
      </w:r>
      <w:r w:rsidRPr="008C18C7">
        <w:rPr>
          <w:rFonts w:ascii="Times New Roman" w:hAnsi="Times New Roman" w:cs="Times New Roman"/>
          <w:sz w:val="24"/>
          <w:szCs w:val="24"/>
          <w:lang w:val="sv-SE"/>
        </w:rPr>
        <w:t xml:space="preserve"> = 10,96 dengan angka nilai signifikan = 0,002. Angka signifikansi tersebut lebih kecil dari taraf signifikansi yang digunakan yaitu 0,05 dan  F</w:t>
      </w:r>
      <w:r w:rsidRPr="008C18C7">
        <w:rPr>
          <w:rFonts w:ascii="Times New Roman" w:hAnsi="Times New Roman" w:cs="Times New Roman"/>
          <w:sz w:val="24"/>
          <w:szCs w:val="24"/>
          <w:vertAlign w:val="subscript"/>
          <w:lang w:val="sv-SE"/>
        </w:rPr>
        <w:t>hitung</w:t>
      </w:r>
      <w:r w:rsidRPr="008C18C7">
        <w:rPr>
          <w:rFonts w:ascii="Times New Roman" w:hAnsi="Times New Roman" w:cs="Times New Roman"/>
          <w:sz w:val="24"/>
          <w:szCs w:val="24"/>
          <w:lang w:val="sv-SE"/>
        </w:rPr>
        <w:t xml:space="preserve"> lebih besar dari F</w:t>
      </w:r>
      <w:r w:rsidRPr="008C18C7">
        <w:rPr>
          <w:rFonts w:ascii="Times New Roman" w:hAnsi="Times New Roman" w:cs="Times New Roman"/>
          <w:sz w:val="24"/>
          <w:szCs w:val="24"/>
          <w:vertAlign w:val="subscript"/>
          <w:lang w:val="sv-SE"/>
        </w:rPr>
        <w:t>tabel</w:t>
      </w:r>
      <w:r w:rsidRPr="008C18C7">
        <w:rPr>
          <w:rFonts w:ascii="Times New Roman" w:hAnsi="Times New Roman" w:cs="Times New Roman"/>
          <w:sz w:val="24"/>
          <w:szCs w:val="24"/>
          <w:lang w:val="sv-SE"/>
        </w:rPr>
        <w:t>= 4,00 maka Ho ditolak  dan Ha diterima, yang berarti bahwa ada pengaruh penguasaan konsep siswa antara pembelajaran kooperatif tipe STAD menggunakan multimedia interaktif dengan pembelajaran kooperatif tipe STAD tidak menggunakan multimedia interaktif pada mata pelajaran fisika materi gerak lurus.</w:t>
      </w:r>
    </w:p>
    <w:p w:rsidR="000C2C88" w:rsidRPr="008C18C7" w:rsidRDefault="000C2C88" w:rsidP="00165494">
      <w:pPr>
        <w:spacing w:after="0" w:line="240" w:lineRule="auto"/>
        <w:ind w:firstLine="567"/>
        <w:jc w:val="both"/>
        <w:rPr>
          <w:rFonts w:ascii="Times New Roman" w:hAnsi="Times New Roman" w:cs="Times New Roman"/>
          <w:sz w:val="24"/>
          <w:szCs w:val="24"/>
          <w:lang w:val="sv-SE"/>
        </w:rPr>
      </w:pPr>
      <w:r w:rsidRPr="008C18C7">
        <w:rPr>
          <w:rFonts w:ascii="Times New Roman" w:hAnsi="Times New Roman" w:cs="Times New Roman"/>
          <w:sz w:val="24"/>
          <w:szCs w:val="24"/>
          <w:lang w:val="id-ID"/>
        </w:rPr>
        <w:t>Pada</w:t>
      </w:r>
      <w:r w:rsidRPr="008C18C7">
        <w:rPr>
          <w:rFonts w:ascii="Times New Roman" w:hAnsi="Times New Roman" w:cs="Times New Roman"/>
          <w:sz w:val="24"/>
          <w:szCs w:val="24"/>
          <w:lang w:val="sv-SE"/>
        </w:rPr>
        <w:t xml:space="preserve"> hasil hipotesa kedua hasil menunjukkan nilai Fhitung = 10,68 </w:t>
      </w:r>
      <w:r w:rsidRPr="008C18C7">
        <w:rPr>
          <w:rFonts w:ascii="Times New Roman" w:hAnsi="Times New Roman" w:cs="Times New Roman"/>
          <w:sz w:val="24"/>
          <w:szCs w:val="24"/>
          <w:lang w:val="sv-SE"/>
        </w:rPr>
        <w:lastRenderedPageBreak/>
        <w:t>dengan angka signifikan  = 0,002 . Oleh karena angka signifikan lebih kecil dari taraf signifikan yang digunakan yaitu 0,05 dan  Fhitung lebih besar dari Ftabel, maka Ho ditolak dan Ha diterima, yang berarti bahwa terdapat pengaruh penguasaan konsep antara siswa yang memiliki kemampuan generik sains tinggi dan kemampuan generik sains rendah  pada pembelajaran fisika materi gerak lurus.</w:t>
      </w:r>
    </w:p>
    <w:p w:rsidR="000C2C88" w:rsidRDefault="000C2C88" w:rsidP="00165494">
      <w:pPr>
        <w:spacing w:after="0" w:line="240" w:lineRule="auto"/>
        <w:ind w:firstLine="567"/>
        <w:jc w:val="both"/>
        <w:rPr>
          <w:rFonts w:ascii="Times New Roman" w:hAnsi="Times New Roman" w:cs="Times New Roman"/>
          <w:sz w:val="24"/>
          <w:szCs w:val="24"/>
          <w:lang w:val="id-ID"/>
        </w:rPr>
      </w:pPr>
      <w:r w:rsidRPr="008C18C7">
        <w:rPr>
          <w:rFonts w:ascii="Times New Roman" w:hAnsi="Times New Roman"/>
          <w:sz w:val="24"/>
          <w:szCs w:val="24"/>
        </w:rPr>
        <w:t xml:space="preserve">Pada hipotesa ketiga </w:t>
      </w:r>
      <w:r w:rsidRPr="008C18C7">
        <w:rPr>
          <w:rFonts w:ascii="Times New Roman" w:hAnsi="Times New Roman" w:cs="Times New Roman"/>
          <w:sz w:val="24"/>
          <w:szCs w:val="24"/>
          <w:lang w:val="sv-SE"/>
        </w:rPr>
        <w:t>hasil menunjukan nilai Fhitung = 6</w:t>
      </w:r>
      <w:proofErr w:type="gramStart"/>
      <w:r w:rsidRPr="008C18C7">
        <w:rPr>
          <w:rFonts w:ascii="Times New Roman" w:hAnsi="Times New Roman" w:cs="Times New Roman"/>
          <w:sz w:val="24"/>
          <w:szCs w:val="24"/>
          <w:lang w:val="sv-SE"/>
        </w:rPr>
        <w:t>,06</w:t>
      </w:r>
      <w:proofErr w:type="gramEnd"/>
      <w:r w:rsidRPr="008C18C7">
        <w:rPr>
          <w:rFonts w:ascii="Times New Roman" w:hAnsi="Times New Roman" w:cs="Times New Roman"/>
          <w:sz w:val="24"/>
          <w:szCs w:val="24"/>
          <w:lang w:val="sv-SE"/>
        </w:rPr>
        <w:t xml:space="preserve"> dengan angka signifikan   = 0,017. Oleh karena angka signifikan lebih kecil dari taraf signifikan yang digunakan yaitu 0,05 dan  Fhitung lebih besar dari Ftabel, maka Ho ditolak dan Ha diterima, yang berarti </w:t>
      </w:r>
      <w:r w:rsidRPr="008C18C7">
        <w:rPr>
          <w:rFonts w:ascii="Times New Roman" w:hAnsi="Times New Roman" w:cs="Times New Roman"/>
          <w:sz w:val="24"/>
          <w:szCs w:val="24"/>
          <w:lang w:val="sv-SE"/>
        </w:rPr>
        <w:lastRenderedPageBreak/>
        <w:t>bahwa ada interaksi antara metode pembelajaran yang digunakan baik (kooperatif tipe STAD MMI dan kooperatif tipe STAD non MMI )  dengan kemampuan generik sains (tinggi dan rendah) terhadap penguasaan konsep siswa.</w:t>
      </w:r>
    </w:p>
    <w:p w:rsidR="000C2C88" w:rsidRPr="008C18C7" w:rsidRDefault="000C2C88" w:rsidP="00830825">
      <w:pPr>
        <w:pStyle w:val="ListParagraph"/>
        <w:numPr>
          <w:ilvl w:val="0"/>
          <w:numId w:val="1"/>
        </w:numPr>
        <w:spacing w:before="240" w:after="0" w:line="240" w:lineRule="auto"/>
        <w:ind w:left="284" w:hanging="284"/>
        <w:rPr>
          <w:b/>
          <w:sz w:val="24"/>
          <w:szCs w:val="24"/>
        </w:rPr>
      </w:pPr>
      <w:r w:rsidRPr="008C18C7">
        <w:rPr>
          <w:rFonts w:ascii="Times New Roman" w:hAnsi="Times New Roman"/>
          <w:b/>
          <w:sz w:val="24"/>
          <w:szCs w:val="24"/>
          <w:lang w:val="id-ID"/>
        </w:rPr>
        <w:t>PEMBAHASAN</w:t>
      </w:r>
    </w:p>
    <w:p w:rsidR="000C2C88" w:rsidRPr="008C18C7" w:rsidRDefault="000C2C88" w:rsidP="00AC50E7">
      <w:pPr>
        <w:pStyle w:val="ListParagraph"/>
        <w:numPr>
          <w:ilvl w:val="1"/>
          <w:numId w:val="10"/>
        </w:numPr>
        <w:spacing w:before="120" w:after="0" w:line="240" w:lineRule="auto"/>
        <w:ind w:left="567" w:hanging="501"/>
        <w:contextualSpacing w:val="0"/>
        <w:rPr>
          <w:rFonts w:ascii="Times New Roman" w:hAnsi="Times New Roman"/>
          <w:b/>
          <w:sz w:val="24"/>
          <w:szCs w:val="24"/>
        </w:rPr>
      </w:pPr>
      <w:r w:rsidRPr="008C18C7">
        <w:rPr>
          <w:rFonts w:ascii="Times New Roman" w:hAnsi="Times New Roman"/>
          <w:b/>
          <w:sz w:val="24"/>
          <w:szCs w:val="24"/>
        </w:rPr>
        <w:t>Karakteristik Multimedia Interaktif</w:t>
      </w:r>
    </w:p>
    <w:p w:rsidR="000C2C88" w:rsidRPr="008C18C7" w:rsidRDefault="000C2C88" w:rsidP="000C2C88">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Multimedia</w:t>
      </w:r>
      <w:r w:rsidRPr="008C18C7">
        <w:rPr>
          <w:rFonts w:ascii="Times New Roman" w:hAnsi="Times New Roman" w:cs="Times New Roman"/>
          <w:sz w:val="24"/>
          <w:szCs w:val="24"/>
        </w:rPr>
        <w:t xml:space="preserve"> Interaktif ( MMI ) yang dibuat oleh peneliti memiliki beberapa karakteristik atau ciri khas</w:t>
      </w:r>
      <w:r w:rsidRPr="008C18C7">
        <w:rPr>
          <w:rFonts w:ascii="Times New Roman" w:hAnsi="Times New Roman" w:cs="Times New Roman"/>
          <w:sz w:val="24"/>
          <w:szCs w:val="24"/>
          <w:lang w:val="id-ID"/>
        </w:rPr>
        <w:t xml:space="preserve"> diantaranya : (1) Materi ajar disajikan dengan menggunakan MMI dimana siswa dapat mengamati secara tidak langsung kejadian suatu gerak, dapat merumuskan dan membangun konsep secara mandiri, (2) Memvisualisasikan materi yang abstrak dengan animasi yang berhubungan dengan materi gerak lurus seperti kecepatan, percepatan dan perlambatan, GLB serta GLBB, (3) Penggunaan MMI pada proses pembelajaran menunjukan berorentasi pada siswa, (4) Menampilkan latihan soal kemampuan generik sains dan menampilkan latihan soal penguasaan konsep siswa.</w:t>
      </w:r>
    </w:p>
    <w:p w:rsidR="000C2C88" w:rsidRPr="008C18C7" w:rsidRDefault="000C2C88" w:rsidP="00165494">
      <w:pPr>
        <w:pStyle w:val="ListParagraph"/>
        <w:numPr>
          <w:ilvl w:val="1"/>
          <w:numId w:val="10"/>
        </w:numPr>
        <w:spacing w:before="120" w:after="0" w:line="240" w:lineRule="auto"/>
        <w:ind w:left="567" w:hanging="501"/>
        <w:contextualSpacing w:val="0"/>
        <w:rPr>
          <w:rFonts w:ascii="Times New Roman" w:hAnsi="Times New Roman"/>
          <w:sz w:val="24"/>
          <w:szCs w:val="24"/>
          <w:lang w:val="id-ID"/>
        </w:rPr>
      </w:pPr>
      <w:r w:rsidRPr="008C18C7">
        <w:rPr>
          <w:rFonts w:ascii="Times New Roman" w:hAnsi="Times New Roman"/>
          <w:b/>
          <w:sz w:val="24"/>
          <w:szCs w:val="24"/>
        </w:rPr>
        <w:t xml:space="preserve">Pengaruh  Pembelajaran Kooperatif </w:t>
      </w:r>
      <w:r w:rsidRPr="008C18C7">
        <w:rPr>
          <w:rFonts w:ascii="Times New Roman" w:hAnsi="Times New Roman"/>
          <w:b/>
          <w:sz w:val="24"/>
          <w:szCs w:val="24"/>
          <w:lang w:val="id-ID"/>
        </w:rPr>
        <w:t xml:space="preserve"> </w:t>
      </w:r>
      <w:r w:rsidRPr="008C18C7">
        <w:rPr>
          <w:rFonts w:ascii="Times New Roman" w:hAnsi="Times New Roman"/>
          <w:b/>
          <w:sz w:val="24"/>
          <w:szCs w:val="24"/>
        </w:rPr>
        <w:t xml:space="preserve">Tipe STAD menggunakan </w:t>
      </w:r>
      <w:r w:rsidRPr="008C18C7">
        <w:rPr>
          <w:rFonts w:ascii="Times New Roman" w:hAnsi="Times New Roman"/>
          <w:b/>
          <w:sz w:val="24"/>
          <w:szCs w:val="24"/>
          <w:lang w:val="id-ID"/>
        </w:rPr>
        <w:t xml:space="preserve">Multimedia </w:t>
      </w:r>
      <w:r w:rsidRPr="008C18C7">
        <w:rPr>
          <w:rFonts w:ascii="Times New Roman" w:hAnsi="Times New Roman"/>
          <w:b/>
          <w:sz w:val="24"/>
          <w:szCs w:val="24"/>
        </w:rPr>
        <w:t>Interaktif terhadap Penguasaan Konsep siswa</w:t>
      </w:r>
    </w:p>
    <w:p w:rsidR="000C2C88" w:rsidRPr="008C18C7" w:rsidRDefault="000C2C88" w:rsidP="000C2C88">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Berdasarkan hasil analisis data penguasaan konsep siswa dengan menggunakan SPSS versi 20 diperoleh hasil untuk kelas eksperimen dengan meng</w:t>
      </w:r>
      <w:r w:rsidR="00B272C7">
        <w:rPr>
          <w:rFonts w:ascii="Times New Roman" w:hAnsi="Times New Roman" w:cs="Times New Roman"/>
          <w:sz w:val="24"/>
          <w:szCs w:val="24"/>
          <w:lang w:val="id-ID"/>
        </w:rPr>
        <w:t>gunakan multimedia interaktif (</w:t>
      </w:r>
      <w:r w:rsidRPr="008C18C7">
        <w:rPr>
          <w:rFonts w:ascii="Times New Roman" w:hAnsi="Times New Roman" w:cs="Times New Roman"/>
          <w:sz w:val="24"/>
          <w:szCs w:val="24"/>
          <w:lang w:val="id-ID"/>
        </w:rPr>
        <w:t xml:space="preserve">MMI) rata-rata nilainya mencapai 71,77 yang diperoleh berdasarkan hasil tesakhir belajar siswa. Sedangkan untuk kelas kontrol tanpa menggunakan multimedia interaktif ( non MMI ) nilai rata-rata yang </w:t>
      </w:r>
      <w:r w:rsidRPr="008C18C7">
        <w:rPr>
          <w:rFonts w:ascii="Times New Roman" w:hAnsi="Times New Roman" w:cs="Times New Roman"/>
          <w:sz w:val="24"/>
          <w:szCs w:val="24"/>
          <w:lang w:val="id-ID"/>
        </w:rPr>
        <w:lastRenderedPageBreak/>
        <w:t xml:space="preserve">dicapai  sebesar 58,44 yang diperoleh dari hasil tes akhir belajar siswa, terdapat perbedaan hasil yang dicapai antara kelas eksperimen dengan kelas kontrol. Secara umum terdapat hubungan yeng signifikan antara kelas eksperimen dan kelas kontrol, dimana penguasaan konsep siswa kelas eksperimen lebih tinggi dibandingkan kelas kontrol. </w:t>
      </w:r>
    </w:p>
    <w:p w:rsidR="000C2C88" w:rsidRPr="008C18C7" w:rsidRDefault="000C2C88" w:rsidP="000C2C88">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 xml:space="preserve">Hasil penelitian yang dilakukan oleh Ratini (2011) pada siswa yang menggunakan multimedia dalam proses pembelajarannya dapat membantu meningkatkan kualitas pembelajaran apalagi jika dipadukan dengan model pembelajaran kooperatif. Demikian pula menurut Ketang (2012) dalam penelitiannya menunjukkan bahwa pengembangan model multimedia interaktif dapat meningkatkan penguasaan konsep siswa dibandingkan dengan pembelajaran menggunakan bahan ajar yang lain. </w:t>
      </w:r>
    </w:p>
    <w:p w:rsidR="000C2C88" w:rsidRPr="008C18C7" w:rsidRDefault="000C2C88" w:rsidP="000C2C88">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lang w:val="id-ID"/>
        </w:rPr>
        <w:t>Hasil penelitian untuk hipotesis pertama menunjukkan bahwa model pembelajaran kooperatif tipe STAD dengan menggunakan multimedia interaktif memiliki pengaruh terhadap hasil penguasaan konsep siswa yang ditunjukkan dengan hasil uji hipotesis pada taraf signifikansi   0,05 dan F</w:t>
      </w:r>
      <w:r w:rsidRPr="008C18C7">
        <w:rPr>
          <w:rFonts w:ascii="Times New Roman" w:hAnsi="Times New Roman" w:cs="Times New Roman"/>
          <w:sz w:val="24"/>
          <w:szCs w:val="24"/>
          <w:vertAlign w:val="subscript"/>
          <w:lang w:val="id-ID"/>
        </w:rPr>
        <w:t xml:space="preserve">hitung </w:t>
      </w:r>
    </w:p>
    <w:p w:rsidR="000C2C88" w:rsidRPr="008C18C7" w:rsidRDefault="000C2C88" w:rsidP="000C2C88">
      <w:pPr>
        <w:spacing w:before="120" w:after="0" w:line="240" w:lineRule="auto"/>
        <w:ind w:firstLine="567"/>
        <w:jc w:val="both"/>
        <w:rPr>
          <w:rFonts w:ascii="Times New Roman" w:eastAsia="Calibri" w:hAnsi="Times New Roman" w:cs="Times New Roman"/>
          <w:sz w:val="24"/>
          <w:szCs w:val="24"/>
          <w:lang w:val="id-ID"/>
        </w:rPr>
      </w:pPr>
      <w:r w:rsidRPr="008C18C7">
        <w:rPr>
          <w:rFonts w:ascii="Times New Roman" w:eastAsia="Calibri" w:hAnsi="Times New Roman" w:cs="Times New Roman"/>
          <w:color w:val="000000"/>
          <w:sz w:val="24"/>
          <w:szCs w:val="24"/>
        </w:rPr>
        <w:t xml:space="preserve">Pembelajaran menggunakan multimedia interaktif melalui model pembelajaran kooperatif tipe STAD memungkinkan siswa untuk saling bekerja </w:t>
      </w:r>
      <w:proofErr w:type="gramStart"/>
      <w:r w:rsidRPr="008C18C7">
        <w:rPr>
          <w:rFonts w:ascii="Times New Roman" w:eastAsia="Calibri" w:hAnsi="Times New Roman" w:cs="Times New Roman"/>
          <w:color w:val="000000"/>
          <w:sz w:val="24"/>
          <w:szCs w:val="24"/>
        </w:rPr>
        <w:t>sama</w:t>
      </w:r>
      <w:proofErr w:type="gramEnd"/>
      <w:r w:rsidRPr="008C18C7">
        <w:rPr>
          <w:rFonts w:ascii="Times New Roman" w:eastAsia="Calibri" w:hAnsi="Times New Roman" w:cs="Times New Roman"/>
          <w:color w:val="000000"/>
          <w:sz w:val="24"/>
          <w:szCs w:val="24"/>
        </w:rPr>
        <w:t xml:space="preserve"> dalam me</w:t>
      </w:r>
      <w:r w:rsidRPr="008C18C7">
        <w:rPr>
          <w:rFonts w:ascii="Times New Roman" w:eastAsia="Calibri" w:hAnsi="Times New Roman" w:cs="Times New Roman"/>
          <w:color w:val="000000"/>
          <w:sz w:val="24"/>
          <w:szCs w:val="24"/>
          <w:lang w:val="id-ID"/>
        </w:rPr>
        <w:t>n</w:t>
      </w:r>
      <w:r w:rsidRPr="008C18C7">
        <w:rPr>
          <w:rFonts w:ascii="Times New Roman" w:eastAsia="Calibri" w:hAnsi="Times New Roman" w:cs="Times New Roman"/>
          <w:color w:val="000000"/>
          <w:sz w:val="24"/>
          <w:szCs w:val="24"/>
        </w:rPr>
        <w:t>yelesaikan suatu permasalahan</w:t>
      </w:r>
      <w:r w:rsidRPr="008C18C7">
        <w:rPr>
          <w:rFonts w:ascii="Times New Roman" w:eastAsia="Calibri" w:hAnsi="Times New Roman" w:cs="Times New Roman"/>
          <w:color w:val="000000"/>
          <w:sz w:val="24"/>
          <w:szCs w:val="24"/>
          <w:lang w:val="id-ID"/>
        </w:rPr>
        <w:t>.</w:t>
      </w:r>
      <w:r w:rsidRPr="008C18C7">
        <w:rPr>
          <w:rFonts w:ascii="Times New Roman" w:eastAsia="Calibri" w:hAnsi="Times New Roman" w:cs="Times New Roman"/>
          <w:color w:val="000000"/>
          <w:sz w:val="24"/>
          <w:szCs w:val="24"/>
        </w:rPr>
        <w:t xml:space="preserve"> Hal ini terlihat selama proses pembelajaran siswa dapat membangun keingintahuan mereka melalui kerjasama kelompok dalam menyelesaikan setiap permasalahan, diskusi kelompok membangun interaksi sosial siswa dan presentasi hasil kelompok yang dapat membangun kompetisi yang sehat antar </w:t>
      </w:r>
      <w:r w:rsidRPr="008C18C7">
        <w:rPr>
          <w:rFonts w:ascii="Times New Roman" w:eastAsia="Calibri" w:hAnsi="Times New Roman" w:cs="Times New Roman"/>
          <w:sz w:val="24"/>
          <w:szCs w:val="24"/>
        </w:rPr>
        <w:t>kelompok</w:t>
      </w:r>
      <w:r w:rsidRPr="008C18C7">
        <w:rPr>
          <w:rFonts w:ascii="Times New Roman" w:eastAsia="Calibri" w:hAnsi="Times New Roman" w:cs="Times New Roman"/>
          <w:sz w:val="24"/>
          <w:szCs w:val="24"/>
          <w:lang w:val="id-ID"/>
        </w:rPr>
        <w:t>.</w:t>
      </w:r>
      <w:r w:rsidRPr="008C18C7">
        <w:rPr>
          <w:rFonts w:ascii="Times New Roman" w:eastAsia="Calibri" w:hAnsi="Times New Roman" w:cs="Times New Roman"/>
          <w:color w:val="FF0000"/>
          <w:sz w:val="24"/>
          <w:szCs w:val="24"/>
          <w:lang w:val="id-ID"/>
        </w:rPr>
        <w:t xml:space="preserve"> </w:t>
      </w:r>
      <w:r w:rsidRPr="008C18C7">
        <w:rPr>
          <w:rFonts w:ascii="Times New Roman" w:eastAsia="Calibri" w:hAnsi="Times New Roman" w:cs="Times New Roman"/>
          <w:sz w:val="24"/>
          <w:szCs w:val="24"/>
          <w:lang w:val="id-ID"/>
        </w:rPr>
        <w:lastRenderedPageBreak/>
        <w:t xml:space="preserve">Sedangkan pada kelas yang hanya menggunakan model kooperatif tipe STAD tanpa multimedia interaktif hanya sebagian besar siswa yang aktif berdiskusi dan bekerja sama menyelesaikan tugas yang diberikan oleh guru sehingga mereka  memperoleh informasi yang lebih sedikit. </w:t>
      </w:r>
    </w:p>
    <w:p w:rsidR="000C2C88" w:rsidRPr="008C18C7" w:rsidRDefault="000C2C88" w:rsidP="00165494">
      <w:pPr>
        <w:pStyle w:val="ListParagraph"/>
        <w:numPr>
          <w:ilvl w:val="1"/>
          <w:numId w:val="10"/>
        </w:numPr>
        <w:spacing w:before="120" w:after="0" w:line="240" w:lineRule="auto"/>
        <w:ind w:left="567" w:hanging="501"/>
        <w:contextualSpacing w:val="0"/>
        <w:rPr>
          <w:rFonts w:ascii="Times New Roman" w:hAnsi="Times New Roman"/>
          <w:sz w:val="24"/>
          <w:szCs w:val="24"/>
        </w:rPr>
      </w:pPr>
      <w:proofErr w:type="gramStart"/>
      <w:r w:rsidRPr="008C18C7">
        <w:rPr>
          <w:rFonts w:ascii="Times New Roman" w:hAnsi="Times New Roman"/>
          <w:b/>
          <w:sz w:val="24"/>
          <w:szCs w:val="24"/>
        </w:rPr>
        <w:t>Pengaruh  kemampuan</w:t>
      </w:r>
      <w:proofErr w:type="gramEnd"/>
      <w:r w:rsidRPr="008C18C7">
        <w:rPr>
          <w:rFonts w:ascii="Times New Roman" w:hAnsi="Times New Roman"/>
          <w:b/>
          <w:sz w:val="24"/>
          <w:szCs w:val="24"/>
        </w:rPr>
        <w:t xml:space="preserve"> generik sains terhadap penguasaan konsep </w:t>
      </w:r>
      <w:r w:rsidRPr="008C18C7">
        <w:rPr>
          <w:rFonts w:ascii="Times New Roman" w:hAnsi="Times New Roman"/>
          <w:b/>
          <w:sz w:val="24"/>
          <w:szCs w:val="24"/>
          <w:lang w:val="id-ID"/>
        </w:rPr>
        <w:t>S</w:t>
      </w:r>
      <w:r w:rsidRPr="008C18C7">
        <w:rPr>
          <w:rFonts w:ascii="Times New Roman" w:hAnsi="Times New Roman"/>
          <w:b/>
          <w:sz w:val="24"/>
          <w:szCs w:val="24"/>
        </w:rPr>
        <w:t>iswa</w:t>
      </w:r>
      <w:r w:rsidRPr="008C18C7">
        <w:rPr>
          <w:rFonts w:ascii="Times New Roman" w:hAnsi="Times New Roman"/>
          <w:sz w:val="24"/>
          <w:szCs w:val="24"/>
        </w:rPr>
        <w:t>.</w:t>
      </w:r>
    </w:p>
    <w:p w:rsidR="000C2C88" w:rsidRPr="008C18C7" w:rsidRDefault="000C2C88" w:rsidP="000C2C88">
      <w:pPr>
        <w:spacing w:before="120"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rPr>
        <w:t>Pada peneltian ini pengaruh kemampuan generik sains terhadap penguasaan konsep siswa obyek dan sasarannya sama yaitu pembelajaran kooperatif tipe STAD menggunakan multimedia i</w:t>
      </w:r>
      <w:r w:rsidR="00B272C7">
        <w:rPr>
          <w:rFonts w:ascii="Times New Roman" w:hAnsi="Times New Roman" w:cs="Times New Roman"/>
          <w:sz w:val="24"/>
          <w:szCs w:val="24"/>
        </w:rPr>
        <w:t>nteraktif (</w:t>
      </w:r>
      <w:r w:rsidRPr="008C18C7">
        <w:rPr>
          <w:rFonts w:ascii="Times New Roman" w:hAnsi="Times New Roman" w:cs="Times New Roman"/>
          <w:sz w:val="24"/>
          <w:szCs w:val="24"/>
        </w:rPr>
        <w:t>MMI) pada kelas eksperimen dan pembelajaran kooperatif tipe STAD tanpa meng</w:t>
      </w:r>
      <w:r w:rsidR="00B272C7">
        <w:rPr>
          <w:rFonts w:ascii="Times New Roman" w:hAnsi="Times New Roman" w:cs="Times New Roman"/>
          <w:sz w:val="24"/>
          <w:szCs w:val="24"/>
        </w:rPr>
        <w:t>gunakan multimedia interaktif (</w:t>
      </w:r>
      <w:r w:rsidRPr="008C18C7">
        <w:rPr>
          <w:rFonts w:ascii="Times New Roman" w:hAnsi="Times New Roman" w:cs="Times New Roman"/>
          <w:sz w:val="24"/>
          <w:szCs w:val="24"/>
        </w:rPr>
        <w:t>non MMI) pada kelas kontrol dengan kelompok-kelompok kecil terdiri dari 4 – 5 siswa.</w:t>
      </w:r>
    </w:p>
    <w:p w:rsidR="000C2C88" w:rsidRPr="008C18C7" w:rsidRDefault="000C2C88" w:rsidP="00165494">
      <w:pPr>
        <w:spacing w:after="0" w:line="240" w:lineRule="auto"/>
        <w:ind w:firstLine="567"/>
        <w:jc w:val="both"/>
        <w:rPr>
          <w:rFonts w:ascii="Times New Roman" w:hAnsi="Times New Roman" w:cs="Times New Roman"/>
          <w:sz w:val="24"/>
          <w:szCs w:val="24"/>
        </w:rPr>
      </w:pPr>
      <w:r w:rsidRPr="008C18C7">
        <w:rPr>
          <w:rFonts w:ascii="Times New Roman" w:hAnsi="Times New Roman" w:cs="Times New Roman"/>
          <w:sz w:val="24"/>
          <w:szCs w:val="24"/>
        </w:rPr>
        <w:t xml:space="preserve">Berdasarkan hasil penelitian pada hipotesis II menggunakan SPSS versi 20 diperoleh hasil untuk kelas eksperimen rata-rata nilai penguasaan konsep mencapai </w:t>
      </w:r>
      <w:r w:rsidRPr="008C18C7">
        <w:rPr>
          <w:rFonts w:ascii="Times New Roman" w:hAnsi="Times New Roman" w:cs="Times New Roman"/>
          <w:sz w:val="24"/>
          <w:szCs w:val="24"/>
          <w:lang w:val="id-ID"/>
        </w:rPr>
        <w:t>71,77</w:t>
      </w:r>
      <w:r w:rsidRPr="008C18C7">
        <w:rPr>
          <w:rFonts w:ascii="Times New Roman" w:hAnsi="Times New Roman" w:cs="Times New Roman"/>
          <w:sz w:val="24"/>
          <w:szCs w:val="24"/>
        </w:rPr>
        <w:t xml:space="preserve">, sedangkan untuk kelas kontrol diperoleh hasil rata-rata  nilai kemampuan generik sains </w:t>
      </w:r>
      <w:r w:rsidRPr="008C18C7">
        <w:rPr>
          <w:rFonts w:ascii="Times New Roman" w:hAnsi="Times New Roman" w:cs="Times New Roman"/>
          <w:sz w:val="24"/>
          <w:szCs w:val="24"/>
          <w:lang w:val="id-ID"/>
        </w:rPr>
        <w:t>58,44</w:t>
      </w:r>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Menunjukkan bahwa kemampuan generik sains memberikan pengaruh terhadap penguasaan konsep hal tersebut terjadi karena siswa dengan kemampuan generik sains tinggi lebih siap menghadapi pelajaran, tidak mudah putus asa dalam mempelajari materi dan selalu berusaha mendapatkan jawaban dibandingkan siswa dengan kemampuan generik sains rendah.</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Sifat rasa ingin tahu yang lebih besar yang dimiliki membuat siswa lebih paham dan lebih banyak memperoleh informasi.</w:t>
      </w:r>
      <w:proofErr w:type="gramEnd"/>
      <w:r w:rsidRPr="008C18C7">
        <w:rPr>
          <w:rFonts w:ascii="Times New Roman" w:hAnsi="Times New Roman" w:cs="Times New Roman"/>
          <w:sz w:val="24"/>
          <w:szCs w:val="24"/>
        </w:rPr>
        <w:t xml:space="preserve"> Selama proses pembelajaran berlangsung kemampuan generik sains juga berpengaruh terhadap penguasaan konsep dimana siswa yang memiliki </w:t>
      </w:r>
      <w:r w:rsidRPr="008C18C7">
        <w:rPr>
          <w:rFonts w:ascii="Times New Roman" w:hAnsi="Times New Roman" w:cs="Times New Roman"/>
          <w:sz w:val="24"/>
          <w:szCs w:val="24"/>
        </w:rPr>
        <w:lastRenderedPageBreak/>
        <w:t xml:space="preserve">kemampuan generik sains tinggi lebih berantusias untuk mempelajari fisika, lebih percaya diri dalam mengemukakan pendapat dibandingkan dengan siswa yang memiliki kemampuan generik sains rendah. </w:t>
      </w:r>
    </w:p>
    <w:p w:rsidR="00805798" w:rsidRPr="008C18C7" w:rsidRDefault="000C2C88" w:rsidP="00165494">
      <w:pPr>
        <w:spacing w:after="0" w:line="240" w:lineRule="auto"/>
        <w:ind w:firstLine="567"/>
        <w:jc w:val="both"/>
        <w:rPr>
          <w:rFonts w:ascii="Times New Roman" w:hAnsi="Times New Roman" w:cs="Times New Roman"/>
          <w:sz w:val="24"/>
          <w:szCs w:val="24"/>
          <w:lang w:val="id-ID"/>
        </w:rPr>
      </w:pPr>
      <w:r w:rsidRPr="008C18C7">
        <w:rPr>
          <w:rFonts w:ascii="Times New Roman" w:hAnsi="Times New Roman" w:cs="Times New Roman"/>
          <w:sz w:val="24"/>
          <w:szCs w:val="24"/>
        </w:rPr>
        <w:t>Hasil data menunjukan pada kelas eksperimen data siswa yang memiliki kemampuan generik sains tinggi sebanyak 16 siswa dari 31 siswa sekitar 51.61% dan pada kelas kontrol siswa yang memiliki kemampuan generik sains tinggi sebanyak 16 siswa dari 32 siswa sekitar 50,00 %. Sedangkan siswa yang memiliki kemampuan generik sains rendah untuk kelas eksperimen sebanyak 15 siswa dari 31 orang sekitar 48,38 %, dan pada kelas kontrol siswa yang memiliki kemampuan generik sains rendah 16 siswa dari 32 siswa sekitar 50,00%. Dari data ini menunjukan siswa yang memiliki kemampuan generik sains tinggi ada kecendrungan memiliki penguasaan konsep yang lebih baik bila dibandingkan dengan siswa yang memiliki kemampuan generik sains rendah, atau dengan kata lain kemampuan generik sains siswa berpengaruh secara signifikan terhadap penguasaan konsep siswa.</w:t>
      </w:r>
    </w:p>
    <w:p w:rsidR="000C2C88" w:rsidRPr="008C18C7" w:rsidRDefault="000C2C88" w:rsidP="00165494">
      <w:pPr>
        <w:pStyle w:val="ListParagraph"/>
        <w:numPr>
          <w:ilvl w:val="1"/>
          <w:numId w:val="10"/>
        </w:numPr>
        <w:spacing w:before="120" w:after="0" w:line="240" w:lineRule="auto"/>
        <w:ind w:left="567" w:hanging="501"/>
        <w:contextualSpacing w:val="0"/>
        <w:rPr>
          <w:rFonts w:ascii="Times New Roman" w:hAnsi="Times New Roman"/>
          <w:sz w:val="24"/>
          <w:szCs w:val="24"/>
        </w:rPr>
      </w:pPr>
      <w:r w:rsidRPr="008C18C7">
        <w:rPr>
          <w:rFonts w:ascii="Times New Roman" w:hAnsi="Times New Roman"/>
          <w:b/>
          <w:sz w:val="24"/>
          <w:szCs w:val="24"/>
        </w:rPr>
        <w:t>Interaksi antara metode pembelajaran yang digunakan dengan kemampuan generik sains terhadap penguasaan konsep siswa</w:t>
      </w:r>
      <w:r w:rsidRPr="008C18C7">
        <w:rPr>
          <w:rFonts w:ascii="Times New Roman" w:hAnsi="Times New Roman"/>
          <w:sz w:val="24"/>
          <w:szCs w:val="24"/>
        </w:rPr>
        <w:t>.</w:t>
      </w:r>
    </w:p>
    <w:p w:rsidR="000C2C88" w:rsidRPr="008C18C7" w:rsidRDefault="000C2C88" w:rsidP="00165494">
      <w:pPr>
        <w:spacing w:before="120" w:after="0" w:line="240" w:lineRule="auto"/>
        <w:ind w:firstLine="567"/>
        <w:jc w:val="both"/>
        <w:rPr>
          <w:rFonts w:ascii="Times New Roman" w:hAnsi="Times New Roman" w:cs="Times New Roman"/>
          <w:sz w:val="24"/>
          <w:szCs w:val="24"/>
        </w:rPr>
      </w:pPr>
      <w:r w:rsidRPr="008C18C7">
        <w:rPr>
          <w:rFonts w:ascii="Times New Roman" w:hAnsi="Times New Roman" w:cs="Times New Roman"/>
          <w:sz w:val="24"/>
          <w:szCs w:val="24"/>
        </w:rPr>
        <w:t>Hasil uji hipotesis ketiga dengan menggunakan signifikansi 0</w:t>
      </w:r>
      <w:proofErr w:type="gramStart"/>
      <w:r w:rsidRPr="008C18C7">
        <w:rPr>
          <w:rFonts w:ascii="Times New Roman" w:hAnsi="Times New Roman" w:cs="Times New Roman"/>
          <w:sz w:val="24"/>
          <w:szCs w:val="24"/>
        </w:rPr>
        <w:t>,05</w:t>
      </w:r>
      <w:proofErr w:type="gramEnd"/>
      <w:r w:rsidRPr="008C18C7">
        <w:rPr>
          <w:rFonts w:ascii="Times New Roman" w:hAnsi="Times New Roman" w:cs="Times New Roman"/>
          <w:sz w:val="24"/>
          <w:szCs w:val="24"/>
        </w:rPr>
        <w:t xml:space="preserve"> dan Fhitung  menunjukan bahwa terdapat interaksi penggunaan metode pembelajaran terhadap penguasaan konsep siswa ditinjau dari kemampuan generik sains siswa. Interaksi yang terjadi ini merupakan efek yang logis dari sebuah penelitian karena kemampuan generik sains dan penguasaan konsep </w:t>
      </w:r>
      <w:r w:rsidRPr="008C18C7">
        <w:rPr>
          <w:rFonts w:ascii="Times New Roman" w:hAnsi="Times New Roman" w:cs="Times New Roman"/>
          <w:sz w:val="24"/>
          <w:szCs w:val="24"/>
        </w:rPr>
        <w:lastRenderedPageBreak/>
        <w:t>keduanya merupakan penanaman konsep-konsep atau teori-teori yang terbangun secara ilmiah untuk dapat diterapkan sesuai dengan proses pembelajaran yang diharapkan.</w:t>
      </w:r>
    </w:p>
    <w:p w:rsidR="000C2C88" w:rsidRPr="008C18C7" w:rsidRDefault="000C2C88" w:rsidP="00165494">
      <w:pPr>
        <w:spacing w:after="0" w:line="240" w:lineRule="auto"/>
        <w:ind w:firstLine="567"/>
        <w:jc w:val="both"/>
        <w:rPr>
          <w:rFonts w:ascii="Times New Roman" w:hAnsi="Times New Roman" w:cs="Times New Roman"/>
          <w:sz w:val="24"/>
          <w:szCs w:val="24"/>
          <w:lang w:val="id-ID"/>
        </w:rPr>
      </w:pPr>
      <w:proofErr w:type="gramStart"/>
      <w:r w:rsidRPr="008C18C7">
        <w:rPr>
          <w:rFonts w:ascii="Times New Roman" w:hAnsi="Times New Roman" w:cs="Times New Roman"/>
          <w:sz w:val="24"/>
          <w:szCs w:val="24"/>
        </w:rPr>
        <w:t>Secara statistik deskriptif rata-rata penguasaan konsep siswa menunjukkan bahwa interaksi penggunaan metode pembelajaran dengan kemampuan generik sains tinggi kelas eksperimen (78.00) dengan penggunaan metode pembelajaran kemampuan generik sains tinggi kelas kontrol (59.53).</w:t>
      </w:r>
      <w:proofErr w:type="gramEnd"/>
      <w:r w:rsidRPr="008C18C7">
        <w:rPr>
          <w:rFonts w:ascii="Times New Roman" w:hAnsi="Times New Roman" w:cs="Times New Roman"/>
          <w:sz w:val="24"/>
          <w:szCs w:val="24"/>
        </w:rPr>
        <w:t xml:space="preserve"> Artinya bahwa pada siswa yang memiliki kemampuan generik sains tinggi pada proses pembelajarannya dapat menggunakan model pembelajaran kooperatif tipe STAD baik di kelas eksperimen maupun kelas kontrol. Sedangkan </w:t>
      </w:r>
      <w:proofErr w:type="gramStart"/>
      <w:r w:rsidRPr="008C18C7">
        <w:rPr>
          <w:rFonts w:ascii="Times New Roman" w:hAnsi="Times New Roman" w:cs="Times New Roman"/>
          <w:sz w:val="24"/>
          <w:szCs w:val="24"/>
        </w:rPr>
        <w:t>untuk  interaksi</w:t>
      </w:r>
      <w:proofErr w:type="gramEnd"/>
      <w:r w:rsidRPr="008C18C7">
        <w:rPr>
          <w:rFonts w:ascii="Times New Roman" w:hAnsi="Times New Roman" w:cs="Times New Roman"/>
          <w:sz w:val="24"/>
          <w:szCs w:val="24"/>
        </w:rPr>
        <w:t xml:space="preserve"> penggunaan metode pembelajaran dengan kemampuan generik sains rendah kelas eksperimen (66.31) lebih tinggi dibandingkan penggunaan metode pembelajaran kemampuan generik sains rendah kelas kontrol (57.34). Hal ini berarti bahwa untuk siswa yang memiliki kemampuan generik sains rendah lebih baik menggunakan model pembelajaran kooperatif tipe STAD meng</w:t>
      </w:r>
      <w:r w:rsidR="00B272C7">
        <w:rPr>
          <w:rFonts w:ascii="Times New Roman" w:hAnsi="Times New Roman" w:cs="Times New Roman"/>
          <w:sz w:val="24"/>
          <w:szCs w:val="24"/>
        </w:rPr>
        <w:t>gunakan multimedia interaktif (</w:t>
      </w:r>
      <w:r w:rsidRPr="008C18C7">
        <w:rPr>
          <w:rFonts w:ascii="Times New Roman" w:hAnsi="Times New Roman" w:cs="Times New Roman"/>
          <w:sz w:val="24"/>
          <w:szCs w:val="24"/>
        </w:rPr>
        <w:t>MMI)  di bandingkan dengan model pembelajaran kooperatif tipe STAD tanpa menggunakan multimedia interaktif (non MMI).</w:t>
      </w:r>
    </w:p>
    <w:p w:rsidR="000C2C88" w:rsidRPr="008C18C7" w:rsidRDefault="000C2C88" w:rsidP="00165494">
      <w:pPr>
        <w:pStyle w:val="ListParagraph"/>
        <w:numPr>
          <w:ilvl w:val="0"/>
          <w:numId w:val="1"/>
        </w:numPr>
        <w:spacing w:before="240" w:after="0" w:line="240" w:lineRule="auto"/>
        <w:ind w:left="284" w:hanging="284"/>
        <w:rPr>
          <w:rFonts w:ascii="Times New Roman" w:hAnsi="Times New Roman"/>
          <w:sz w:val="24"/>
          <w:szCs w:val="24"/>
        </w:rPr>
      </w:pPr>
      <w:r w:rsidRPr="008C18C7">
        <w:rPr>
          <w:rFonts w:ascii="Times New Roman" w:hAnsi="Times New Roman"/>
          <w:b/>
          <w:sz w:val="24"/>
          <w:szCs w:val="24"/>
        </w:rPr>
        <w:t>KESIMPULAN</w:t>
      </w:r>
    </w:p>
    <w:p w:rsidR="000C2C88" w:rsidRPr="008C18C7" w:rsidRDefault="000C2C88" w:rsidP="000C2C88">
      <w:pPr>
        <w:spacing w:before="120" w:after="0" w:line="240" w:lineRule="auto"/>
        <w:ind w:firstLine="567"/>
        <w:jc w:val="both"/>
        <w:rPr>
          <w:rFonts w:ascii="Times New Roman" w:hAnsi="Times New Roman" w:cs="Times New Roman"/>
          <w:sz w:val="24"/>
          <w:szCs w:val="24"/>
        </w:rPr>
      </w:pPr>
      <w:r w:rsidRPr="008C18C7">
        <w:rPr>
          <w:rFonts w:ascii="Times New Roman" w:hAnsi="Times New Roman" w:cs="Times New Roman"/>
          <w:sz w:val="24"/>
          <w:szCs w:val="24"/>
        </w:rPr>
        <w:t>Berdasarkan data yang dikumpulkan dan hasil analisis data yang telah dikemukakan dapat kesimpulan sebagai berikut:</w:t>
      </w:r>
    </w:p>
    <w:p w:rsidR="000C2C88" w:rsidRPr="008C18C7" w:rsidRDefault="000C2C88" w:rsidP="000C2C88">
      <w:pPr>
        <w:pStyle w:val="ListParagraph"/>
        <w:numPr>
          <w:ilvl w:val="0"/>
          <w:numId w:val="11"/>
        </w:numPr>
        <w:spacing w:before="120" w:after="0" w:line="240" w:lineRule="auto"/>
        <w:ind w:left="567"/>
        <w:jc w:val="both"/>
        <w:rPr>
          <w:rFonts w:ascii="Times New Roman" w:hAnsi="Times New Roman"/>
          <w:sz w:val="24"/>
          <w:szCs w:val="24"/>
        </w:rPr>
      </w:pPr>
      <w:r w:rsidRPr="008C18C7">
        <w:rPr>
          <w:rFonts w:ascii="Times New Roman" w:hAnsi="Times New Roman"/>
          <w:sz w:val="24"/>
          <w:szCs w:val="24"/>
        </w:rPr>
        <w:t xml:space="preserve">Terdapat pengaruh penggunaan model pembelajaran tipe STAD menggunakan multimedia interaktif </w:t>
      </w:r>
      <w:r w:rsidRPr="008C18C7">
        <w:rPr>
          <w:rFonts w:ascii="Times New Roman" w:hAnsi="Times New Roman"/>
          <w:sz w:val="24"/>
          <w:szCs w:val="24"/>
        </w:rPr>
        <w:lastRenderedPageBreak/>
        <w:t xml:space="preserve">(MMI) pada materi gerak lurus terhadap penguasaan </w:t>
      </w:r>
      <w:proofErr w:type="gramStart"/>
      <w:r w:rsidRPr="008C18C7">
        <w:rPr>
          <w:rFonts w:ascii="Times New Roman" w:hAnsi="Times New Roman"/>
          <w:sz w:val="24"/>
          <w:szCs w:val="24"/>
        </w:rPr>
        <w:t>konsep  siswa</w:t>
      </w:r>
      <w:proofErr w:type="gramEnd"/>
      <w:r w:rsidRPr="008C18C7">
        <w:rPr>
          <w:rFonts w:ascii="Times New Roman" w:hAnsi="Times New Roman"/>
          <w:sz w:val="24"/>
          <w:szCs w:val="24"/>
        </w:rPr>
        <w:t xml:space="preserve">. </w:t>
      </w:r>
    </w:p>
    <w:p w:rsidR="000C2C88" w:rsidRPr="008C18C7" w:rsidRDefault="000C2C88" w:rsidP="000C2C88">
      <w:pPr>
        <w:pStyle w:val="ListParagraph"/>
        <w:numPr>
          <w:ilvl w:val="0"/>
          <w:numId w:val="11"/>
        </w:numPr>
        <w:spacing w:before="120" w:after="0" w:line="240" w:lineRule="auto"/>
        <w:ind w:left="567"/>
        <w:jc w:val="both"/>
        <w:rPr>
          <w:rFonts w:ascii="Times New Roman" w:hAnsi="Times New Roman"/>
          <w:sz w:val="24"/>
          <w:szCs w:val="24"/>
        </w:rPr>
      </w:pPr>
      <w:r w:rsidRPr="008C18C7">
        <w:rPr>
          <w:rFonts w:ascii="Times New Roman" w:hAnsi="Times New Roman"/>
          <w:sz w:val="24"/>
          <w:szCs w:val="24"/>
        </w:rPr>
        <w:t xml:space="preserve">Terdapat pengaruh antara siswa yang memiliki kemampuan generik sains tinggi dan kemampuan generik sains </w:t>
      </w:r>
      <w:proofErr w:type="gramStart"/>
      <w:r w:rsidRPr="008C18C7">
        <w:rPr>
          <w:rFonts w:ascii="Times New Roman" w:hAnsi="Times New Roman"/>
          <w:sz w:val="24"/>
          <w:szCs w:val="24"/>
        </w:rPr>
        <w:t>rendah  terhadap</w:t>
      </w:r>
      <w:proofErr w:type="gramEnd"/>
      <w:r w:rsidRPr="008C18C7">
        <w:rPr>
          <w:rFonts w:ascii="Times New Roman" w:hAnsi="Times New Roman"/>
          <w:sz w:val="24"/>
          <w:szCs w:val="24"/>
        </w:rPr>
        <w:t xml:space="preserve"> penguasaan konsep siswa pada pembelajaran fisika materi gerak lurus. Siswa yang memiliki kemampuan generik sains tinggi memilki hasil belajar kognitif lebih baik daripada siswa yang memiliki kemampuan generik sains rendah.</w:t>
      </w:r>
    </w:p>
    <w:p w:rsidR="000C2C88" w:rsidRPr="008C18C7" w:rsidRDefault="000C2C88" w:rsidP="00165494">
      <w:pPr>
        <w:pStyle w:val="ListParagraph"/>
        <w:numPr>
          <w:ilvl w:val="0"/>
          <w:numId w:val="11"/>
        </w:numPr>
        <w:spacing w:before="240" w:after="0" w:line="240" w:lineRule="auto"/>
        <w:ind w:left="567"/>
        <w:jc w:val="both"/>
        <w:rPr>
          <w:rFonts w:ascii="Times New Roman" w:hAnsi="Times New Roman"/>
          <w:sz w:val="24"/>
          <w:szCs w:val="24"/>
        </w:rPr>
      </w:pPr>
      <w:r w:rsidRPr="008C18C7">
        <w:rPr>
          <w:rFonts w:ascii="Times New Roman" w:hAnsi="Times New Roman"/>
          <w:sz w:val="24"/>
          <w:szCs w:val="24"/>
        </w:rPr>
        <w:t>Terdapat  interaksi penggunaan metode pembelajaran (kooperatif tipe STAD MMI dan kooperatif tipe STAD non MMI)  terhadap penguasaan konsep siswa ditinjau dari kemampuan generik sains siswa (tinggi dan rendah)</w:t>
      </w:r>
    </w:p>
    <w:p w:rsidR="00AC50E7" w:rsidRPr="008C18C7" w:rsidRDefault="00AC50E7" w:rsidP="00165494">
      <w:pPr>
        <w:pStyle w:val="NormalWeb"/>
        <w:spacing w:before="240" w:beforeAutospacing="0"/>
        <w:ind w:left="2618" w:hanging="2618"/>
        <w:rPr>
          <w:b/>
          <w:lang w:val="id-ID"/>
        </w:rPr>
      </w:pPr>
      <w:r w:rsidRPr="008C18C7">
        <w:rPr>
          <w:b/>
          <w:lang w:val="sv-SE"/>
        </w:rPr>
        <w:t>DAFTAR PUSTAKA</w:t>
      </w:r>
    </w:p>
    <w:p w:rsidR="000C2C88" w:rsidRPr="008C18C7" w:rsidRDefault="000C2C88" w:rsidP="000C2C88">
      <w:pPr>
        <w:spacing w:after="80" w:line="240" w:lineRule="auto"/>
        <w:ind w:left="993" w:hanging="993"/>
        <w:rPr>
          <w:rFonts w:ascii="Times New Roman" w:hAnsi="Times New Roman" w:cs="Times New Roman"/>
          <w:sz w:val="24"/>
          <w:szCs w:val="24"/>
        </w:rPr>
      </w:pPr>
      <w:proofErr w:type="gramStart"/>
      <w:r w:rsidRPr="008C18C7">
        <w:rPr>
          <w:rFonts w:ascii="Times New Roman" w:hAnsi="Times New Roman" w:cs="Times New Roman"/>
          <w:sz w:val="24"/>
          <w:szCs w:val="24"/>
        </w:rPr>
        <w:t>Arif, A. 2008.</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Tantangan-Tantangan Pendidikan Guru Sains dan Teknologi dalam Menghadapi abad Baru.</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Jurnal.</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Online )</w:t>
      </w:r>
      <w:proofErr w:type="gramEnd"/>
      <w:r w:rsidRPr="008C18C7">
        <w:rPr>
          <w:rFonts w:ascii="Times New Roman" w:hAnsi="Times New Roman" w:cs="Times New Roman"/>
          <w:sz w:val="24"/>
          <w:szCs w:val="24"/>
        </w:rPr>
        <w:t>, Http:/www.uai.ac.id/jurnal/?ops = daftar diakses, 10 september 2013</w:t>
      </w:r>
    </w:p>
    <w:p w:rsidR="000C2C88" w:rsidRPr="008C18C7" w:rsidRDefault="000C2C88" w:rsidP="000C2C88">
      <w:pPr>
        <w:spacing w:after="80" w:line="240" w:lineRule="auto"/>
        <w:ind w:left="993" w:hanging="993"/>
        <w:jc w:val="both"/>
        <w:rPr>
          <w:rFonts w:ascii="Times New Roman" w:hAnsi="Times New Roman" w:cs="Times New Roman"/>
          <w:sz w:val="24"/>
          <w:szCs w:val="24"/>
          <w:lang w:val="id-ID"/>
        </w:rPr>
      </w:pPr>
      <w:r w:rsidRPr="008C18C7">
        <w:rPr>
          <w:rFonts w:ascii="Times New Roman" w:hAnsi="Times New Roman" w:cs="Times New Roman"/>
          <w:sz w:val="24"/>
          <w:szCs w:val="24"/>
          <w:lang w:val="fi-FI"/>
        </w:rPr>
        <w:t xml:space="preserve">Anas, M., Mursidin, T., Firdaus. 2008 Pemanfaatan Teknologi Informasi dan Komunikasi (TIK) dalam Pembelajaran di Provinsi Sulawesi Tenggara. </w:t>
      </w:r>
      <w:r w:rsidRPr="008C18C7">
        <w:rPr>
          <w:rFonts w:ascii="Times New Roman" w:hAnsi="Times New Roman" w:cs="Times New Roman"/>
          <w:i/>
          <w:sz w:val="24"/>
          <w:szCs w:val="24"/>
          <w:u w:val="single"/>
          <w:lang w:val="fi-FI"/>
        </w:rPr>
        <w:t>Online:</w:t>
      </w:r>
      <w:r w:rsidRPr="008C18C7">
        <w:rPr>
          <w:rFonts w:ascii="Times New Roman" w:hAnsi="Times New Roman" w:cs="Times New Roman"/>
          <w:sz w:val="24"/>
          <w:szCs w:val="24"/>
          <w:u w:val="single"/>
          <w:lang w:val="fi-FI"/>
        </w:rPr>
        <w:t>http://smpn93.files.wordpress.com/2010/03/pemanfaatan teknologi informasi dan komunikasitik dalam .pdf</w:t>
      </w:r>
      <w:r w:rsidRPr="008C18C7">
        <w:rPr>
          <w:rFonts w:ascii="Times New Roman" w:hAnsi="Times New Roman" w:cs="Times New Roman"/>
          <w:sz w:val="24"/>
          <w:szCs w:val="24"/>
          <w:lang w:val="fi-FI"/>
        </w:rPr>
        <w:t>. Diakses 12 Oktober 2012</w:t>
      </w:r>
    </w:p>
    <w:p w:rsidR="000C2C88" w:rsidRPr="008C18C7" w:rsidRDefault="000C2C88" w:rsidP="000C2C88">
      <w:pPr>
        <w:spacing w:after="80" w:line="240" w:lineRule="auto"/>
        <w:ind w:left="993" w:hanging="993"/>
        <w:jc w:val="both"/>
        <w:rPr>
          <w:rFonts w:ascii="Times New Roman" w:hAnsi="Times New Roman" w:cs="Times New Roman"/>
          <w:sz w:val="24"/>
          <w:szCs w:val="24"/>
        </w:rPr>
      </w:pPr>
      <w:r w:rsidRPr="008C18C7">
        <w:rPr>
          <w:rFonts w:ascii="Times New Roman" w:hAnsi="Times New Roman" w:cs="Times New Roman"/>
          <w:sz w:val="24"/>
          <w:szCs w:val="24"/>
        </w:rPr>
        <w:t xml:space="preserve">Brotosiswoyo, B.S. 2000. </w:t>
      </w:r>
      <w:r w:rsidRPr="008C18C7">
        <w:rPr>
          <w:rFonts w:ascii="Times New Roman" w:hAnsi="Times New Roman" w:cs="Times New Roman"/>
          <w:i/>
          <w:sz w:val="24"/>
          <w:szCs w:val="24"/>
        </w:rPr>
        <w:t>Hakikat Pembelajaran MIPA di Perguruan Tinggi</w:t>
      </w:r>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Jakarta :</w:t>
      </w:r>
      <w:proofErr w:type="gramEnd"/>
      <w:r w:rsidRPr="008C18C7">
        <w:rPr>
          <w:rFonts w:ascii="Times New Roman" w:hAnsi="Times New Roman" w:cs="Times New Roman"/>
          <w:sz w:val="24"/>
          <w:szCs w:val="24"/>
        </w:rPr>
        <w:t xml:space="preserve"> Universitas Terbuka.</w:t>
      </w:r>
    </w:p>
    <w:p w:rsidR="000C2C88" w:rsidRPr="008C18C7" w:rsidRDefault="000C2C88" w:rsidP="000C2C88">
      <w:pPr>
        <w:spacing w:after="0" w:line="240" w:lineRule="auto"/>
        <w:ind w:left="993" w:hanging="993"/>
        <w:jc w:val="both"/>
        <w:rPr>
          <w:rFonts w:ascii="Times New Roman" w:hAnsi="Times New Roman" w:cs="Times New Roman"/>
          <w:sz w:val="24"/>
          <w:szCs w:val="24"/>
        </w:rPr>
      </w:pPr>
      <w:proofErr w:type="gramStart"/>
      <w:r w:rsidRPr="008C18C7">
        <w:rPr>
          <w:rFonts w:ascii="Times New Roman" w:hAnsi="Times New Roman" w:cs="Times New Roman"/>
          <w:sz w:val="24"/>
          <w:szCs w:val="24"/>
        </w:rPr>
        <w:lastRenderedPageBreak/>
        <w:t>BSNP.</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 xml:space="preserve">2006. </w:t>
      </w:r>
      <w:r w:rsidRPr="008C18C7">
        <w:rPr>
          <w:rFonts w:ascii="Times New Roman" w:hAnsi="Times New Roman" w:cs="Times New Roman"/>
          <w:i/>
          <w:sz w:val="24"/>
          <w:szCs w:val="24"/>
        </w:rPr>
        <w:t>Panduan Penyusunan Kurikulum Tingkat Satuan Pendidikan Jenjang Pendidikan Dasar dan Menengah</w:t>
      </w:r>
      <w:r w:rsidRPr="008C18C7">
        <w:rPr>
          <w:rFonts w:ascii="Times New Roman" w:hAnsi="Times New Roman" w:cs="Times New Roman"/>
          <w:sz w:val="24"/>
          <w:szCs w:val="24"/>
        </w:rPr>
        <w:t>.</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Jakarta :</w:t>
      </w:r>
      <w:proofErr w:type="gramEnd"/>
      <w:r w:rsidRPr="008C18C7">
        <w:rPr>
          <w:rFonts w:ascii="Times New Roman" w:hAnsi="Times New Roman" w:cs="Times New Roman"/>
          <w:sz w:val="24"/>
          <w:szCs w:val="24"/>
        </w:rPr>
        <w:t xml:space="preserve"> BSNP</w:t>
      </w:r>
    </w:p>
    <w:p w:rsidR="000C2C88" w:rsidRPr="008C18C7" w:rsidRDefault="000C2C88" w:rsidP="000C2C88">
      <w:pPr>
        <w:spacing w:after="80" w:line="240" w:lineRule="auto"/>
        <w:ind w:left="993" w:hanging="993"/>
        <w:jc w:val="both"/>
        <w:rPr>
          <w:rFonts w:ascii="Times New Roman" w:hAnsi="Times New Roman" w:cs="Times New Roman"/>
          <w:sz w:val="24"/>
          <w:szCs w:val="24"/>
          <w:lang w:val="de-DE"/>
        </w:rPr>
      </w:pPr>
      <w:r w:rsidRPr="008C18C7">
        <w:rPr>
          <w:rFonts w:ascii="Times New Roman" w:hAnsi="Times New Roman" w:cs="Times New Roman"/>
          <w:sz w:val="24"/>
          <w:szCs w:val="24"/>
          <w:lang w:val="de-DE"/>
        </w:rPr>
        <w:t xml:space="preserve">Dahar, R.W. (1996). </w:t>
      </w:r>
      <w:r w:rsidRPr="008C18C7">
        <w:rPr>
          <w:rFonts w:ascii="Times New Roman" w:hAnsi="Times New Roman" w:cs="Times New Roman"/>
          <w:i/>
          <w:sz w:val="24"/>
          <w:szCs w:val="24"/>
          <w:lang w:val="de-DE"/>
        </w:rPr>
        <w:t xml:space="preserve"> Teori-Teori Belajar, </w:t>
      </w:r>
      <w:r w:rsidRPr="008C18C7">
        <w:rPr>
          <w:rFonts w:ascii="Times New Roman" w:hAnsi="Times New Roman" w:cs="Times New Roman"/>
          <w:sz w:val="24"/>
          <w:szCs w:val="24"/>
          <w:lang w:val="de-DE"/>
        </w:rPr>
        <w:t xml:space="preserve"> Jakarta: Erlangga</w:t>
      </w:r>
    </w:p>
    <w:p w:rsidR="000C2C88" w:rsidRPr="008C18C7" w:rsidRDefault="000C2C88" w:rsidP="000C2C88">
      <w:pPr>
        <w:spacing w:after="0" w:line="240" w:lineRule="auto"/>
        <w:ind w:left="993" w:hanging="993"/>
        <w:jc w:val="both"/>
        <w:rPr>
          <w:rFonts w:ascii="Times New Roman" w:hAnsi="Times New Roman" w:cs="Times New Roman"/>
          <w:sz w:val="24"/>
          <w:szCs w:val="24"/>
        </w:rPr>
      </w:pPr>
      <w:r w:rsidRPr="008C18C7">
        <w:rPr>
          <w:rFonts w:ascii="Times New Roman" w:hAnsi="Times New Roman" w:cs="Times New Roman"/>
          <w:sz w:val="24"/>
          <w:szCs w:val="24"/>
          <w:lang w:val="de-DE"/>
        </w:rPr>
        <w:t xml:space="preserve">Furchan. (2007). </w:t>
      </w:r>
      <w:r w:rsidRPr="008C18C7">
        <w:rPr>
          <w:rFonts w:ascii="Times New Roman" w:hAnsi="Times New Roman" w:cs="Times New Roman"/>
          <w:i/>
          <w:sz w:val="24"/>
          <w:szCs w:val="24"/>
          <w:lang w:val="de-DE"/>
        </w:rPr>
        <w:t xml:space="preserve"> Pengantar Penelitian dalam Pendidikan. </w:t>
      </w:r>
      <w:r w:rsidRPr="008C18C7">
        <w:rPr>
          <w:rFonts w:ascii="Times New Roman" w:hAnsi="Times New Roman" w:cs="Times New Roman"/>
          <w:sz w:val="24"/>
          <w:szCs w:val="24"/>
          <w:lang w:val="de-DE"/>
        </w:rPr>
        <w:t>Surabaya: Usaha Nasional.</w:t>
      </w:r>
    </w:p>
    <w:p w:rsidR="000C2C88" w:rsidRPr="008C18C7" w:rsidRDefault="000C2C88" w:rsidP="000C2C88">
      <w:pPr>
        <w:spacing w:after="80" w:line="240" w:lineRule="auto"/>
        <w:ind w:left="993" w:hanging="993"/>
        <w:jc w:val="both"/>
        <w:rPr>
          <w:rFonts w:ascii="Times New Roman" w:hAnsi="Times New Roman" w:cs="Times New Roman"/>
          <w:sz w:val="24"/>
          <w:szCs w:val="24"/>
          <w:lang w:val="de-DE"/>
        </w:rPr>
      </w:pPr>
      <w:r w:rsidRPr="008C18C7">
        <w:rPr>
          <w:rFonts w:ascii="Times New Roman" w:hAnsi="Times New Roman" w:cs="Times New Roman"/>
          <w:sz w:val="24"/>
          <w:szCs w:val="24"/>
          <w:lang w:val="de-DE"/>
        </w:rPr>
        <w:t xml:space="preserve">Gunawan. (2008). </w:t>
      </w:r>
      <w:r w:rsidRPr="008C18C7">
        <w:rPr>
          <w:rFonts w:ascii="Times New Roman" w:hAnsi="Times New Roman" w:cs="Times New Roman"/>
          <w:i/>
          <w:sz w:val="24"/>
          <w:szCs w:val="24"/>
          <w:lang w:val="de-DE"/>
        </w:rPr>
        <w:t xml:space="preserve"> Model Pembelajaran Berbasis Multimedia Interaktif Untuk Meningkatkan Penguasaan Konsep Calon Guru Pada Materi Elastisitas. </w:t>
      </w:r>
      <w:r w:rsidRPr="008C18C7">
        <w:rPr>
          <w:rFonts w:ascii="Times New Roman" w:hAnsi="Times New Roman" w:cs="Times New Roman"/>
          <w:sz w:val="24"/>
          <w:szCs w:val="24"/>
          <w:lang w:val="de-DE"/>
        </w:rPr>
        <w:t xml:space="preserve"> Jurnal Penelitian Pendidikan IPA. Vol. 2. 1, 11-21</w:t>
      </w:r>
    </w:p>
    <w:p w:rsidR="000C2C88" w:rsidRPr="008C18C7" w:rsidRDefault="000C2C88" w:rsidP="000C2C88">
      <w:pPr>
        <w:spacing w:after="80" w:line="240" w:lineRule="auto"/>
        <w:ind w:left="993" w:hanging="993"/>
        <w:jc w:val="both"/>
        <w:rPr>
          <w:sz w:val="24"/>
          <w:szCs w:val="24"/>
        </w:rPr>
      </w:pPr>
      <w:proofErr w:type="gramStart"/>
      <w:r w:rsidRPr="008C18C7">
        <w:rPr>
          <w:rFonts w:ascii="Times New Roman" w:hAnsi="Times New Roman" w:cs="Times New Roman"/>
          <w:sz w:val="24"/>
          <w:szCs w:val="24"/>
        </w:rPr>
        <w:t>Gagne, Robert J and Leslie J Briggs.</w:t>
      </w:r>
      <w:proofErr w:type="gramEnd"/>
      <w:r w:rsidRPr="008C18C7">
        <w:rPr>
          <w:rFonts w:ascii="Times New Roman" w:hAnsi="Times New Roman" w:cs="Times New Roman"/>
          <w:sz w:val="24"/>
          <w:szCs w:val="24"/>
        </w:rPr>
        <w:t xml:space="preserve"> 1992. </w:t>
      </w:r>
      <w:r w:rsidRPr="008C18C7">
        <w:rPr>
          <w:rFonts w:ascii="Times New Roman" w:hAnsi="Times New Roman" w:cs="Times New Roman"/>
          <w:i/>
          <w:iCs/>
          <w:sz w:val="24"/>
          <w:szCs w:val="24"/>
        </w:rPr>
        <w:t>Principle of Instructional Design 4</w:t>
      </w:r>
      <w:r w:rsidRPr="008C18C7">
        <w:rPr>
          <w:rFonts w:ascii="Times New Roman" w:hAnsi="Times New Roman" w:cs="Times New Roman"/>
          <w:i/>
          <w:iCs/>
          <w:sz w:val="24"/>
          <w:szCs w:val="24"/>
          <w:vertAlign w:val="superscript"/>
        </w:rPr>
        <w:t>th</w:t>
      </w:r>
      <w:r w:rsidRPr="008C18C7">
        <w:rPr>
          <w:rFonts w:ascii="Times New Roman" w:hAnsi="Times New Roman" w:cs="Times New Roman"/>
          <w:i/>
          <w:iCs/>
          <w:sz w:val="24"/>
          <w:szCs w:val="24"/>
        </w:rPr>
        <w:t xml:space="preserve"> edition</w:t>
      </w:r>
      <w:r w:rsidRPr="008C18C7">
        <w:rPr>
          <w:rFonts w:ascii="Times New Roman" w:hAnsi="Times New Roman" w:cs="Times New Roman"/>
          <w:sz w:val="24"/>
          <w:szCs w:val="24"/>
        </w:rPr>
        <w:t>. New York: Holt Rinehart and Winston</w:t>
      </w:r>
    </w:p>
    <w:p w:rsidR="000C2C88" w:rsidRPr="008C18C7" w:rsidRDefault="000C2C88" w:rsidP="000C2C88">
      <w:pPr>
        <w:spacing w:after="80" w:line="240" w:lineRule="auto"/>
        <w:ind w:left="993" w:hanging="993"/>
        <w:jc w:val="both"/>
        <w:rPr>
          <w:sz w:val="24"/>
          <w:szCs w:val="24"/>
        </w:rPr>
      </w:pPr>
      <w:proofErr w:type="gramStart"/>
      <w:r w:rsidRPr="008C18C7">
        <w:rPr>
          <w:rFonts w:ascii="Times New Roman" w:hAnsi="Times New Roman" w:cs="Times New Roman"/>
          <w:sz w:val="24"/>
          <w:szCs w:val="24"/>
        </w:rPr>
        <w:t>Marzani.</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 xml:space="preserve">2011. </w:t>
      </w:r>
      <w:r w:rsidRPr="008C18C7">
        <w:rPr>
          <w:rFonts w:ascii="Times New Roman" w:hAnsi="Times New Roman" w:cs="Times New Roman"/>
          <w:i/>
          <w:sz w:val="24"/>
          <w:szCs w:val="24"/>
        </w:rPr>
        <w:t>Efektifitas Media e-learning Berbasis Moodle untuk Meningkatkan Penguasaan Konsep dan Kemampuan Generik Sains Siswa</w:t>
      </w:r>
      <w:r w:rsidRPr="008C18C7">
        <w:rPr>
          <w:rFonts w:ascii="Times New Roman" w:hAnsi="Times New Roman" w:cs="Times New Roman"/>
          <w:sz w:val="24"/>
          <w:szCs w:val="24"/>
        </w:rPr>
        <w:t>.</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Tesis tidak diterbitkan.</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Bandung :</w:t>
      </w:r>
      <w:proofErr w:type="gramEnd"/>
      <w:r w:rsidRPr="008C18C7">
        <w:rPr>
          <w:rFonts w:ascii="Times New Roman" w:hAnsi="Times New Roman" w:cs="Times New Roman"/>
          <w:sz w:val="24"/>
          <w:szCs w:val="24"/>
        </w:rPr>
        <w:t xml:space="preserve"> Universitas Pendidikan Indonesia</w:t>
      </w:r>
    </w:p>
    <w:p w:rsidR="000C2C88" w:rsidRPr="008C18C7" w:rsidRDefault="000C2C88" w:rsidP="000C2C88">
      <w:pPr>
        <w:spacing w:after="80" w:line="240" w:lineRule="auto"/>
        <w:ind w:left="993" w:hanging="993"/>
        <w:jc w:val="both"/>
        <w:rPr>
          <w:rFonts w:ascii="Times New Roman" w:hAnsi="Times New Roman" w:cs="Times New Roman"/>
          <w:sz w:val="24"/>
          <w:szCs w:val="24"/>
        </w:rPr>
      </w:pPr>
      <w:r w:rsidRPr="008C18C7">
        <w:rPr>
          <w:rFonts w:ascii="Times New Roman" w:hAnsi="Times New Roman" w:cs="Times New Roman"/>
          <w:sz w:val="24"/>
          <w:szCs w:val="24"/>
        </w:rPr>
        <w:t xml:space="preserve">Arsyad, Azhar. 2009. </w:t>
      </w:r>
      <w:r w:rsidRPr="008C18C7">
        <w:rPr>
          <w:rFonts w:ascii="Times New Roman" w:hAnsi="Times New Roman" w:cs="Times New Roman"/>
          <w:i/>
          <w:iCs/>
          <w:sz w:val="24"/>
          <w:szCs w:val="24"/>
        </w:rPr>
        <w:t>Media Pembelajaran</w:t>
      </w:r>
      <w:r w:rsidRPr="008C18C7">
        <w:rPr>
          <w:rFonts w:ascii="Times New Roman" w:hAnsi="Times New Roman" w:cs="Times New Roman"/>
          <w:sz w:val="24"/>
          <w:szCs w:val="24"/>
        </w:rPr>
        <w:t>. Jakarta: PT. Raja Grafindo Persada.</w:t>
      </w:r>
    </w:p>
    <w:p w:rsidR="000C2C88" w:rsidRPr="008C18C7" w:rsidRDefault="000C2C88" w:rsidP="000C2C88">
      <w:pPr>
        <w:spacing w:after="80" w:line="240" w:lineRule="auto"/>
        <w:ind w:left="993" w:hanging="993"/>
        <w:jc w:val="both"/>
        <w:rPr>
          <w:rFonts w:ascii="Times New Roman" w:hAnsi="Times New Roman" w:cs="Times New Roman"/>
          <w:sz w:val="24"/>
          <w:szCs w:val="24"/>
        </w:rPr>
      </w:pPr>
      <w:proofErr w:type="gramStart"/>
      <w:r w:rsidRPr="008C18C7">
        <w:rPr>
          <w:rFonts w:ascii="Times New Roman" w:hAnsi="Times New Roman" w:cs="Times New Roman"/>
          <w:sz w:val="24"/>
          <w:szCs w:val="24"/>
        </w:rPr>
        <w:t>Ratini.</w:t>
      </w:r>
      <w:proofErr w:type="gramEnd"/>
      <w:r w:rsidRPr="008C18C7">
        <w:rPr>
          <w:rFonts w:ascii="Times New Roman" w:hAnsi="Times New Roman" w:cs="Times New Roman"/>
          <w:sz w:val="24"/>
          <w:szCs w:val="24"/>
        </w:rPr>
        <w:t xml:space="preserve"> 2011</w:t>
      </w:r>
      <w:r w:rsidRPr="008C18C7">
        <w:rPr>
          <w:rFonts w:ascii="Times New Roman" w:hAnsi="Times New Roman" w:cs="Times New Roman"/>
          <w:i/>
          <w:sz w:val="24"/>
          <w:szCs w:val="24"/>
        </w:rPr>
        <w:t>. Jurnal Penggunaan Multimedia Interaktif Untuk Meningkatkan Aktivitas dan Hasil Belajar Biologi Pada Siswa</w:t>
      </w:r>
      <w:r w:rsidRPr="008C18C7">
        <w:rPr>
          <w:rFonts w:ascii="Times New Roman" w:hAnsi="Times New Roman" w:cs="Times New Roman"/>
          <w:sz w:val="24"/>
          <w:szCs w:val="24"/>
        </w:rPr>
        <w:t xml:space="preserve"> </w:t>
      </w:r>
      <w:r w:rsidRPr="008C18C7">
        <w:rPr>
          <w:rFonts w:ascii="Times New Roman" w:hAnsi="Times New Roman" w:cs="Times New Roman"/>
          <w:i/>
          <w:sz w:val="24"/>
          <w:szCs w:val="24"/>
        </w:rPr>
        <w:t>SMA Muhammadiyah 1 Metro</w:t>
      </w:r>
      <w:r w:rsidRPr="008C18C7">
        <w:rPr>
          <w:rFonts w:ascii="Times New Roman" w:hAnsi="Times New Roman" w:cs="Times New Roman"/>
          <w:sz w:val="24"/>
          <w:szCs w:val="24"/>
        </w:rPr>
        <w:t>. (</w:t>
      </w:r>
      <w:proofErr w:type="gramStart"/>
      <w:r w:rsidRPr="008C18C7">
        <w:rPr>
          <w:rFonts w:ascii="Times New Roman" w:hAnsi="Times New Roman" w:cs="Times New Roman"/>
          <w:sz w:val="24"/>
          <w:szCs w:val="24"/>
        </w:rPr>
        <w:t>online</w:t>
      </w:r>
      <w:proofErr w:type="gramEnd"/>
      <w:r w:rsidRPr="008C18C7">
        <w:rPr>
          <w:rFonts w:ascii="Times New Roman" w:hAnsi="Times New Roman" w:cs="Times New Roman"/>
          <w:sz w:val="24"/>
          <w:szCs w:val="24"/>
        </w:rPr>
        <w:t xml:space="preserve">) http:// </w:t>
      </w:r>
      <w:hyperlink r:id="rId13" w:history="1">
        <w:r w:rsidRPr="008C18C7">
          <w:rPr>
            <w:rStyle w:val="Hyperlink"/>
            <w:rFonts w:ascii="Times New Roman" w:hAnsi="Times New Roman" w:cs="Times New Roman"/>
            <w:sz w:val="24"/>
            <w:szCs w:val="24"/>
          </w:rPr>
          <w:t>http://www.ummetro.ac.id</w:t>
        </w:r>
      </w:hyperlink>
      <w:r w:rsidRPr="008C18C7">
        <w:rPr>
          <w:rFonts w:ascii="Times New Roman" w:hAnsi="Times New Roman" w:cs="Times New Roman"/>
          <w:sz w:val="24"/>
          <w:szCs w:val="24"/>
        </w:rPr>
        <w:t>. Diakses 9 maret 2013</w:t>
      </w:r>
    </w:p>
    <w:p w:rsidR="000C2C88" w:rsidRPr="008C18C7" w:rsidRDefault="000C2C88" w:rsidP="000C2C88">
      <w:pPr>
        <w:spacing w:after="80" w:line="240" w:lineRule="auto"/>
        <w:ind w:left="993" w:hanging="993"/>
        <w:jc w:val="both"/>
        <w:rPr>
          <w:rFonts w:ascii="Times New Roman" w:hAnsi="Times New Roman" w:cs="Times New Roman"/>
          <w:sz w:val="24"/>
          <w:szCs w:val="24"/>
        </w:rPr>
      </w:pPr>
      <w:r w:rsidRPr="008C18C7">
        <w:rPr>
          <w:rFonts w:ascii="Times New Roman" w:hAnsi="Times New Roman" w:cs="Times New Roman"/>
          <w:sz w:val="24"/>
          <w:szCs w:val="24"/>
        </w:rPr>
        <w:t xml:space="preserve">Slavin, R.E. (2009). </w:t>
      </w:r>
      <w:r w:rsidRPr="008C18C7">
        <w:rPr>
          <w:rFonts w:ascii="Times New Roman" w:hAnsi="Times New Roman" w:cs="Times New Roman"/>
          <w:i/>
          <w:sz w:val="24"/>
          <w:szCs w:val="24"/>
        </w:rPr>
        <w:t xml:space="preserve"> Cooperatif Learning, </w:t>
      </w:r>
      <w:r w:rsidRPr="008C18C7">
        <w:rPr>
          <w:rFonts w:ascii="Times New Roman" w:hAnsi="Times New Roman" w:cs="Times New Roman"/>
          <w:sz w:val="24"/>
          <w:szCs w:val="24"/>
        </w:rPr>
        <w:t>Bandung: Nusa Media</w:t>
      </w:r>
    </w:p>
    <w:p w:rsidR="000C2C88" w:rsidRPr="008C18C7" w:rsidRDefault="000C2C88" w:rsidP="000C2C88">
      <w:pPr>
        <w:spacing w:after="80" w:line="240" w:lineRule="auto"/>
        <w:ind w:left="993" w:hanging="993"/>
        <w:jc w:val="both"/>
        <w:rPr>
          <w:rFonts w:ascii="Times New Roman" w:hAnsi="Times New Roman" w:cs="Times New Roman"/>
          <w:sz w:val="24"/>
          <w:szCs w:val="24"/>
        </w:rPr>
      </w:pPr>
      <w:r w:rsidRPr="008C18C7">
        <w:rPr>
          <w:rFonts w:ascii="Times New Roman" w:hAnsi="Times New Roman" w:cs="Times New Roman"/>
          <w:sz w:val="24"/>
          <w:szCs w:val="24"/>
        </w:rPr>
        <w:lastRenderedPageBreak/>
        <w:t xml:space="preserve">Slavin, R.E. 2011. </w:t>
      </w:r>
      <w:r w:rsidRPr="008C18C7">
        <w:rPr>
          <w:rFonts w:ascii="Times New Roman" w:hAnsi="Times New Roman" w:cs="Times New Roman"/>
          <w:i/>
          <w:sz w:val="24"/>
          <w:szCs w:val="24"/>
        </w:rPr>
        <w:t xml:space="preserve">Psikologi Pendidikan Teori dan </w:t>
      </w:r>
      <w:proofErr w:type="gramStart"/>
      <w:r w:rsidRPr="008C18C7">
        <w:rPr>
          <w:rFonts w:ascii="Times New Roman" w:hAnsi="Times New Roman" w:cs="Times New Roman"/>
          <w:i/>
          <w:sz w:val="24"/>
          <w:szCs w:val="24"/>
        </w:rPr>
        <w:t>Praktek</w:t>
      </w:r>
      <w:r w:rsidRPr="008C18C7">
        <w:rPr>
          <w:rFonts w:ascii="Times New Roman" w:hAnsi="Times New Roman" w:cs="Times New Roman"/>
          <w:sz w:val="24"/>
          <w:szCs w:val="24"/>
        </w:rPr>
        <w:t>.Jakarta :</w:t>
      </w:r>
      <w:proofErr w:type="gramEnd"/>
      <w:r w:rsidRPr="008C18C7">
        <w:rPr>
          <w:rFonts w:ascii="Times New Roman" w:hAnsi="Times New Roman" w:cs="Times New Roman"/>
          <w:sz w:val="24"/>
          <w:szCs w:val="24"/>
        </w:rPr>
        <w:t xml:space="preserve"> PT Indeks.</w:t>
      </w:r>
    </w:p>
    <w:p w:rsidR="000C2C88" w:rsidRPr="008C18C7" w:rsidRDefault="000C2C88" w:rsidP="000C2C88">
      <w:pPr>
        <w:spacing w:after="80" w:line="240" w:lineRule="auto"/>
        <w:ind w:left="993" w:hanging="993"/>
        <w:jc w:val="both"/>
        <w:rPr>
          <w:rFonts w:ascii="Times New Roman" w:hAnsi="Times New Roman" w:cs="Times New Roman"/>
          <w:sz w:val="24"/>
          <w:szCs w:val="24"/>
        </w:rPr>
      </w:pPr>
      <w:proofErr w:type="gramStart"/>
      <w:r w:rsidRPr="008C18C7">
        <w:rPr>
          <w:rFonts w:ascii="Times New Roman" w:hAnsi="Times New Roman" w:cs="Times New Roman"/>
          <w:sz w:val="24"/>
          <w:szCs w:val="24"/>
        </w:rPr>
        <w:t>Sadiman.</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 xml:space="preserve">(2006). </w:t>
      </w:r>
      <w:r w:rsidRPr="008C18C7">
        <w:rPr>
          <w:rFonts w:ascii="Times New Roman" w:hAnsi="Times New Roman" w:cs="Times New Roman"/>
          <w:i/>
          <w:sz w:val="24"/>
          <w:szCs w:val="24"/>
        </w:rPr>
        <w:t>Pendidikan Bagi Anak Kesulitan Belajar.</w:t>
      </w:r>
      <w:proofErr w:type="gramEnd"/>
      <w:r w:rsidRPr="008C18C7">
        <w:rPr>
          <w:rFonts w:ascii="Times New Roman" w:hAnsi="Times New Roman" w:cs="Times New Roman"/>
          <w:i/>
          <w:sz w:val="24"/>
          <w:szCs w:val="24"/>
        </w:rPr>
        <w:t xml:space="preserve"> </w:t>
      </w:r>
      <w:r w:rsidRPr="008C18C7">
        <w:rPr>
          <w:rFonts w:ascii="Times New Roman" w:hAnsi="Times New Roman" w:cs="Times New Roman"/>
          <w:sz w:val="24"/>
          <w:szCs w:val="24"/>
        </w:rPr>
        <w:t xml:space="preserve"> Jakarta: Rineka Cipta </w:t>
      </w:r>
    </w:p>
    <w:p w:rsidR="000C2C88" w:rsidRPr="008C18C7" w:rsidRDefault="000C2C88" w:rsidP="000C2C88">
      <w:pPr>
        <w:spacing w:after="80" w:line="240" w:lineRule="auto"/>
        <w:ind w:left="993" w:hanging="993"/>
        <w:jc w:val="both"/>
        <w:rPr>
          <w:rFonts w:ascii="Times New Roman" w:hAnsi="Times New Roman" w:cs="Times New Roman"/>
          <w:sz w:val="24"/>
          <w:szCs w:val="24"/>
        </w:rPr>
      </w:pPr>
      <w:proofErr w:type="gramStart"/>
      <w:r w:rsidRPr="008C18C7">
        <w:rPr>
          <w:rFonts w:ascii="Times New Roman" w:hAnsi="Times New Roman" w:cs="Times New Roman"/>
          <w:sz w:val="24"/>
          <w:szCs w:val="24"/>
        </w:rPr>
        <w:t>Trianto.</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 xml:space="preserve">2009. </w:t>
      </w:r>
      <w:r w:rsidRPr="008C18C7">
        <w:rPr>
          <w:rFonts w:ascii="Times New Roman" w:hAnsi="Times New Roman" w:cs="Times New Roman"/>
          <w:i/>
          <w:sz w:val="24"/>
          <w:szCs w:val="24"/>
        </w:rPr>
        <w:t>Mendesain Model Pembelajaran Inovatif – Progresif</w:t>
      </w:r>
      <w:r w:rsidRPr="008C18C7">
        <w:rPr>
          <w:rFonts w:ascii="Times New Roman" w:hAnsi="Times New Roman" w:cs="Times New Roman"/>
          <w:sz w:val="24"/>
          <w:szCs w:val="24"/>
        </w:rPr>
        <w:t>.</w:t>
      </w:r>
      <w:proofErr w:type="gramEnd"/>
      <w:r w:rsidRPr="008C18C7">
        <w:rPr>
          <w:rFonts w:ascii="Times New Roman" w:hAnsi="Times New Roman" w:cs="Times New Roman"/>
          <w:sz w:val="24"/>
          <w:szCs w:val="24"/>
        </w:rPr>
        <w:t xml:space="preserve"> Jakarta: Kharisma Putra Utama</w:t>
      </w:r>
    </w:p>
    <w:p w:rsidR="000C2C88" w:rsidRPr="008C18C7" w:rsidRDefault="000C2C88" w:rsidP="000C2C88">
      <w:pPr>
        <w:spacing w:after="0" w:line="240" w:lineRule="auto"/>
        <w:ind w:left="993" w:hanging="993"/>
        <w:jc w:val="both"/>
        <w:rPr>
          <w:sz w:val="24"/>
          <w:szCs w:val="24"/>
        </w:rPr>
      </w:pPr>
      <w:proofErr w:type="gramStart"/>
      <w:r w:rsidRPr="008C18C7">
        <w:rPr>
          <w:rFonts w:ascii="Times New Roman" w:hAnsi="Times New Roman" w:cs="Times New Roman"/>
          <w:sz w:val="24"/>
          <w:szCs w:val="24"/>
        </w:rPr>
        <w:t>Widodo.</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 xml:space="preserve">2009.  </w:t>
      </w:r>
      <w:r w:rsidRPr="008C18C7">
        <w:rPr>
          <w:rFonts w:ascii="Times New Roman" w:hAnsi="Times New Roman" w:cs="Times New Roman"/>
          <w:i/>
          <w:sz w:val="24"/>
          <w:szCs w:val="24"/>
        </w:rPr>
        <w:t>Pembekalan Kemampuan-Kemampuan Fisika Bagi Calon Guru</w:t>
      </w:r>
      <w:r w:rsidRPr="008C18C7">
        <w:rPr>
          <w:rFonts w:ascii="Times New Roman" w:hAnsi="Times New Roman" w:cs="Times New Roman"/>
          <w:sz w:val="24"/>
          <w:szCs w:val="24"/>
        </w:rPr>
        <w:t>.</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Disertasi Doktor tidak diterbitkan.</w:t>
      </w:r>
      <w:proofErr w:type="gramEnd"/>
      <w:r w:rsidRPr="008C18C7">
        <w:rPr>
          <w:rFonts w:ascii="Times New Roman" w:hAnsi="Times New Roman" w:cs="Times New Roman"/>
          <w:sz w:val="24"/>
          <w:szCs w:val="24"/>
        </w:rPr>
        <w:t xml:space="preserve"> </w:t>
      </w:r>
      <w:proofErr w:type="gramStart"/>
      <w:r w:rsidRPr="008C18C7">
        <w:rPr>
          <w:rFonts w:ascii="Times New Roman" w:hAnsi="Times New Roman" w:cs="Times New Roman"/>
          <w:sz w:val="24"/>
          <w:szCs w:val="24"/>
        </w:rPr>
        <w:t>Bandung :</w:t>
      </w:r>
      <w:proofErr w:type="gramEnd"/>
      <w:r w:rsidRPr="008C18C7">
        <w:rPr>
          <w:rFonts w:ascii="Times New Roman" w:hAnsi="Times New Roman" w:cs="Times New Roman"/>
          <w:sz w:val="24"/>
          <w:szCs w:val="24"/>
        </w:rPr>
        <w:t xml:space="preserve"> Universitas Pendidikan Indonesia.</w:t>
      </w:r>
    </w:p>
    <w:p w:rsidR="000C2C88" w:rsidRPr="008C18C7" w:rsidRDefault="000C2C88" w:rsidP="000C2C88">
      <w:pPr>
        <w:spacing w:after="0"/>
        <w:ind w:firstLine="720"/>
        <w:rPr>
          <w:rFonts w:ascii="Times New Roman" w:eastAsia="Calibri" w:hAnsi="Times New Roman"/>
          <w:sz w:val="24"/>
          <w:szCs w:val="24"/>
          <w:lang w:val="id-ID"/>
        </w:rPr>
      </w:pPr>
    </w:p>
    <w:sectPr w:rsidR="000C2C88" w:rsidRPr="008C18C7" w:rsidSect="00AC50E7">
      <w:type w:val="continuous"/>
      <w:pgSz w:w="11907" w:h="16840" w:code="9"/>
      <w:pgMar w:top="2268" w:right="1418" w:bottom="1701" w:left="1701"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B4C" w:rsidRDefault="00FA1B4C" w:rsidP="00805798">
      <w:pPr>
        <w:spacing w:after="0" w:line="240" w:lineRule="auto"/>
      </w:pPr>
      <w:r>
        <w:separator/>
      </w:r>
    </w:p>
  </w:endnote>
  <w:endnote w:type="continuationSeparator" w:id="1">
    <w:p w:rsidR="00FA1B4C" w:rsidRDefault="00FA1B4C" w:rsidP="00805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B4C" w:rsidRDefault="00FA1B4C" w:rsidP="00805798">
      <w:pPr>
        <w:spacing w:after="0" w:line="240" w:lineRule="auto"/>
      </w:pPr>
      <w:r>
        <w:separator/>
      </w:r>
    </w:p>
  </w:footnote>
  <w:footnote w:type="continuationSeparator" w:id="1">
    <w:p w:rsidR="00FA1B4C" w:rsidRDefault="00FA1B4C" w:rsidP="00805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8280"/>
      <w:docPartObj>
        <w:docPartGallery w:val="Page Numbers (Top of Page)"/>
        <w:docPartUnique/>
      </w:docPartObj>
    </w:sdtPr>
    <w:sdtEndPr>
      <w:rPr>
        <w:sz w:val="22"/>
      </w:rPr>
    </w:sdtEndPr>
    <w:sdtContent>
      <w:p w:rsidR="00805798" w:rsidRPr="00805798" w:rsidRDefault="00FE0B66">
        <w:pPr>
          <w:pStyle w:val="Header"/>
          <w:jc w:val="right"/>
          <w:rPr>
            <w:sz w:val="22"/>
          </w:rPr>
        </w:pPr>
        <w:r w:rsidRPr="00805798">
          <w:rPr>
            <w:sz w:val="22"/>
          </w:rPr>
          <w:fldChar w:fldCharType="begin"/>
        </w:r>
        <w:r w:rsidR="00805798" w:rsidRPr="00805798">
          <w:rPr>
            <w:sz w:val="22"/>
          </w:rPr>
          <w:instrText xml:space="preserve"> PAGE   \* MERGEFORMAT </w:instrText>
        </w:r>
        <w:r w:rsidRPr="00805798">
          <w:rPr>
            <w:sz w:val="22"/>
          </w:rPr>
          <w:fldChar w:fldCharType="separate"/>
        </w:r>
        <w:r w:rsidR="00B272C7">
          <w:rPr>
            <w:noProof/>
            <w:sz w:val="22"/>
          </w:rPr>
          <w:t>14</w:t>
        </w:r>
        <w:r w:rsidRPr="00805798">
          <w:rPr>
            <w:sz w:val="22"/>
          </w:rPr>
          <w:fldChar w:fldCharType="end"/>
        </w:r>
      </w:p>
    </w:sdtContent>
  </w:sdt>
  <w:p w:rsidR="00805798" w:rsidRDefault="00805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BC9"/>
    <w:multiLevelType w:val="multilevel"/>
    <w:tmpl w:val="B944F788"/>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2138"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3572D1"/>
    <w:multiLevelType w:val="hybridMultilevel"/>
    <w:tmpl w:val="3AA06D3E"/>
    <w:lvl w:ilvl="0" w:tplc="7138EC2E">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E0F585C"/>
    <w:multiLevelType w:val="hybridMultilevel"/>
    <w:tmpl w:val="8C66B948"/>
    <w:lvl w:ilvl="0" w:tplc="79A06AE8">
      <w:start w:val="1"/>
      <w:numFmt w:val="decimal"/>
      <w:lvlText w:val="%1."/>
      <w:lvlJc w:val="left"/>
      <w:pPr>
        <w:ind w:left="4046" w:hanging="360"/>
      </w:pPr>
      <w:rPr>
        <w:rFonts w:hint="default"/>
        <w:b/>
      </w:rPr>
    </w:lvl>
    <w:lvl w:ilvl="1" w:tplc="96803B0A">
      <w:start w:val="1"/>
      <w:numFmt w:val="decimal"/>
      <w:lvlText w:val="2.1.%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BD0CA7"/>
    <w:multiLevelType w:val="hybridMultilevel"/>
    <w:tmpl w:val="7E3AF5DA"/>
    <w:lvl w:ilvl="0" w:tplc="9ED49F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2F35440B"/>
    <w:multiLevelType w:val="multilevel"/>
    <w:tmpl w:val="EBA4B2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nsid w:val="49D36249"/>
    <w:multiLevelType w:val="multilevel"/>
    <w:tmpl w:val="1AF8178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4A5C7C84"/>
    <w:multiLevelType w:val="multilevel"/>
    <w:tmpl w:val="2A626A7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559A2E01"/>
    <w:multiLevelType w:val="hybridMultilevel"/>
    <w:tmpl w:val="81981DB0"/>
    <w:lvl w:ilvl="0" w:tplc="E7A4FF8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57E418EE"/>
    <w:multiLevelType w:val="hybridMultilevel"/>
    <w:tmpl w:val="F44EF4AC"/>
    <w:lvl w:ilvl="0" w:tplc="026E7A7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8833FDA"/>
    <w:multiLevelType w:val="hybridMultilevel"/>
    <w:tmpl w:val="1AE66282"/>
    <w:lvl w:ilvl="0" w:tplc="EF764738">
      <w:start w:val="1"/>
      <w:numFmt w:val="decimal"/>
      <w:lvlText w:val="%1."/>
      <w:lvlJc w:val="left"/>
      <w:pPr>
        <w:ind w:left="2700" w:hanging="360"/>
      </w:pPr>
      <w:rPr>
        <w:rFonts w:hint="default"/>
      </w:rPr>
    </w:lvl>
    <w:lvl w:ilvl="1" w:tplc="74E4DA10">
      <w:start w:val="1"/>
      <w:numFmt w:val="upperRoman"/>
      <w:lvlText w:val="%2."/>
      <w:lvlJc w:val="left"/>
      <w:pPr>
        <w:ind w:left="3780" w:hanging="720"/>
      </w:pPr>
      <w:rPr>
        <w:rFonts w:hint="default"/>
      </w:rPr>
    </w:lvl>
    <w:lvl w:ilvl="2" w:tplc="23A03A54">
      <w:start w:val="1"/>
      <w:numFmt w:val="lowerLetter"/>
      <w:lvlText w:val="%3."/>
      <w:lvlJc w:val="left"/>
      <w:pPr>
        <w:ind w:left="4320" w:hanging="36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6FF008EE"/>
    <w:multiLevelType w:val="hybridMultilevel"/>
    <w:tmpl w:val="046C14EC"/>
    <w:lvl w:ilvl="0" w:tplc="855EE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CB456CE"/>
    <w:multiLevelType w:val="hybridMultilevel"/>
    <w:tmpl w:val="86A007C0"/>
    <w:lvl w:ilvl="0" w:tplc="02E2F9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
  </w:num>
  <w:num w:numId="2">
    <w:abstractNumId w:val="10"/>
  </w:num>
  <w:num w:numId="3">
    <w:abstractNumId w:val="6"/>
  </w:num>
  <w:num w:numId="4">
    <w:abstractNumId w:val="1"/>
  </w:num>
  <w:num w:numId="5">
    <w:abstractNumId w:val="8"/>
  </w:num>
  <w:num w:numId="6">
    <w:abstractNumId w:val="9"/>
  </w:num>
  <w:num w:numId="7">
    <w:abstractNumId w:val="0"/>
  </w:num>
  <w:num w:numId="8">
    <w:abstractNumId w:val="4"/>
  </w:num>
  <w:num w:numId="9">
    <w:abstractNumId w:val="11"/>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hideSpellingErrors/>
  <w:proofState w:grammar="clean"/>
  <w:defaultTabStop w:val="720"/>
  <w:characterSpacingControl w:val="doNotCompress"/>
  <w:footnotePr>
    <w:footnote w:id="0"/>
    <w:footnote w:id="1"/>
  </w:footnotePr>
  <w:endnotePr>
    <w:endnote w:id="0"/>
    <w:endnote w:id="1"/>
  </w:endnotePr>
  <w:compat/>
  <w:rsids>
    <w:rsidRoot w:val="002E3920"/>
    <w:rsid w:val="000A3D1F"/>
    <w:rsid w:val="000C2C88"/>
    <w:rsid w:val="00113FBA"/>
    <w:rsid w:val="00131891"/>
    <w:rsid w:val="00162915"/>
    <w:rsid w:val="00165494"/>
    <w:rsid w:val="00246C62"/>
    <w:rsid w:val="00285C11"/>
    <w:rsid w:val="00286350"/>
    <w:rsid w:val="002E3920"/>
    <w:rsid w:val="00356D28"/>
    <w:rsid w:val="00465121"/>
    <w:rsid w:val="0046612B"/>
    <w:rsid w:val="004667E2"/>
    <w:rsid w:val="0051121D"/>
    <w:rsid w:val="005E4A26"/>
    <w:rsid w:val="0069233E"/>
    <w:rsid w:val="006B38F1"/>
    <w:rsid w:val="006F6EDD"/>
    <w:rsid w:val="00714FC5"/>
    <w:rsid w:val="00805798"/>
    <w:rsid w:val="00830825"/>
    <w:rsid w:val="00881698"/>
    <w:rsid w:val="008C18C7"/>
    <w:rsid w:val="0095775A"/>
    <w:rsid w:val="009C78D9"/>
    <w:rsid w:val="009D59D3"/>
    <w:rsid w:val="00A51BA2"/>
    <w:rsid w:val="00AA7472"/>
    <w:rsid w:val="00AA75BA"/>
    <w:rsid w:val="00AC50E7"/>
    <w:rsid w:val="00B272C7"/>
    <w:rsid w:val="00C36966"/>
    <w:rsid w:val="00CB2896"/>
    <w:rsid w:val="00D66210"/>
    <w:rsid w:val="00DB238C"/>
    <w:rsid w:val="00E9397A"/>
    <w:rsid w:val="00FA1B4C"/>
    <w:rsid w:val="00FE0B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3920"/>
    <w:pPr>
      <w:ind w:left="720"/>
      <w:contextualSpacing/>
    </w:pPr>
    <w:rPr>
      <w:rFonts w:ascii="Calibri" w:eastAsia="Calibri" w:hAnsi="Calibri" w:cs="Times New Roman"/>
    </w:rPr>
  </w:style>
  <w:style w:type="paragraph" w:styleId="BodyTextIndent3">
    <w:name w:val="Body Text Indent 3"/>
    <w:basedOn w:val="Normal"/>
    <w:link w:val="BodyTextIndent3Char"/>
    <w:uiPriority w:val="99"/>
    <w:unhideWhenUsed/>
    <w:rsid w:val="002E392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2E3920"/>
    <w:rPr>
      <w:rFonts w:ascii="Times New Roman" w:eastAsia="Times New Roman" w:hAnsi="Times New Roman" w:cs="Times New Roman"/>
      <w:sz w:val="16"/>
      <w:szCs w:val="16"/>
    </w:rPr>
  </w:style>
  <w:style w:type="paragraph" w:styleId="Header">
    <w:name w:val="header"/>
    <w:basedOn w:val="Normal"/>
    <w:link w:val="HeaderChar1"/>
    <w:uiPriority w:val="99"/>
    <w:rsid w:val="00286350"/>
    <w:pPr>
      <w:tabs>
        <w:tab w:val="center" w:pos="4320"/>
        <w:tab w:val="right" w:pos="864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286350"/>
  </w:style>
  <w:style w:type="character" w:customStyle="1" w:styleId="HeaderChar1">
    <w:name w:val="Header Char1"/>
    <w:basedOn w:val="DefaultParagraphFont"/>
    <w:link w:val="Header"/>
    <w:uiPriority w:val="99"/>
    <w:locked/>
    <w:rsid w:val="00286350"/>
    <w:rPr>
      <w:rFonts w:ascii="Times New Roman" w:eastAsia="Calibri" w:hAnsi="Times New Roman" w:cs="Times New Roman"/>
      <w:sz w:val="24"/>
      <w:szCs w:val="24"/>
    </w:rPr>
  </w:style>
  <w:style w:type="character" w:customStyle="1" w:styleId="ListParagraphChar">
    <w:name w:val="List Paragraph Char"/>
    <w:basedOn w:val="DefaultParagraphFont"/>
    <w:link w:val="ListParagraph"/>
    <w:uiPriority w:val="34"/>
    <w:rsid w:val="00285C11"/>
    <w:rPr>
      <w:rFonts w:ascii="Calibri" w:eastAsia="Calibri" w:hAnsi="Calibri" w:cs="Times New Roman"/>
    </w:rPr>
  </w:style>
  <w:style w:type="table" w:styleId="TableGrid">
    <w:name w:val="Table Grid"/>
    <w:basedOn w:val="TableNormal"/>
    <w:uiPriority w:val="59"/>
    <w:rsid w:val="009D5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C2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C88"/>
    <w:rPr>
      <w:color w:val="0000FF" w:themeColor="hyperlink"/>
      <w:u w:val="single"/>
    </w:rPr>
  </w:style>
  <w:style w:type="paragraph" w:styleId="Footer">
    <w:name w:val="footer"/>
    <w:basedOn w:val="Normal"/>
    <w:link w:val="FooterChar"/>
    <w:uiPriority w:val="99"/>
    <w:semiHidden/>
    <w:unhideWhenUsed/>
    <w:rsid w:val="008057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5798"/>
  </w:style>
  <w:style w:type="paragraph" w:styleId="BodyTextIndent">
    <w:name w:val="Body Text Indent"/>
    <w:basedOn w:val="Normal"/>
    <w:link w:val="BodyTextIndentChar"/>
    <w:uiPriority w:val="99"/>
    <w:semiHidden/>
    <w:unhideWhenUsed/>
    <w:rsid w:val="00AC50E7"/>
    <w:pPr>
      <w:spacing w:after="120"/>
      <w:ind w:left="283"/>
    </w:pPr>
  </w:style>
  <w:style w:type="character" w:customStyle="1" w:styleId="BodyTextIndentChar">
    <w:name w:val="Body Text Indent Char"/>
    <w:basedOn w:val="DefaultParagraphFont"/>
    <w:link w:val="BodyTextIndent"/>
    <w:uiPriority w:val="99"/>
    <w:semiHidden/>
    <w:rsid w:val="00AC50E7"/>
  </w:style>
  <w:style w:type="paragraph" w:styleId="BalloonText">
    <w:name w:val="Balloon Text"/>
    <w:basedOn w:val="Normal"/>
    <w:link w:val="BalloonTextChar"/>
    <w:uiPriority w:val="99"/>
    <w:semiHidden/>
    <w:unhideWhenUsed/>
    <w:rsid w:val="0013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mmetro.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DATA%20PAK%20HUSNEN%20new.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DATA%20PAK%20HUSNEN%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KEMAMPUAN</a:t>
            </a:r>
            <a:r>
              <a:rPr lang="id-ID" baseline="0"/>
              <a:t> GENERIK SAINS</a:t>
            </a:r>
            <a:endParaRPr lang="id-ID"/>
          </a:p>
        </c:rich>
      </c:tx>
      <c:layout/>
    </c:title>
    <c:plotArea>
      <c:layout/>
      <c:barChart>
        <c:barDir val="col"/>
        <c:grouping val="clustered"/>
        <c:ser>
          <c:idx val="0"/>
          <c:order val="0"/>
          <c:tx>
            <c:v>TINGGI</c:v>
          </c:tx>
          <c:cat>
            <c:strRef>
              <c:f>' KG KLS EKS'!$R$3:$S$3</c:f>
              <c:strCache>
                <c:ptCount val="2"/>
                <c:pt idx="0">
                  <c:v>KELAS EKSPERIMEN</c:v>
                </c:pt>
                <c:pt idx="1">
                  <c:v>KELAS KONTROL</c:v>
                </c:pt>
              </c:strCache>
            </c:strRef>
          </c:cat>
          <c:val>
            <c:numRef>
              <c:f>' KG KLS EKS'!$R$4:$S$4</c:f>
              <c:numCache>
                <c:formatCode>General</c:formatCode>
                <c:ptCount val="2"/>
                <c:pt idx="0">
                  <c:v>19</c:v>
                </c:pt>
                <c:pt idx="1">
                  <c:v>8</c:v>
                </c:pt>
              </c:numCache>
            </c:numRef>
          </c:val>
        </c:ser>
        <c:ser>
          <c:idx val="1"/>
          <c:order val="1"/>
          <c:tx>
            <c:v>RENDAH</c:v>
          </c:tx>
          <c:cat>
            <c:strRef>
              <c:f>' KG KLS EKS'!$R$3:$S$3</c:f>
              <c:strCache>
                <c:ptCount val="2"/>
                <c:pt idx="0">
                  <c:v>KELAS EKSPERIMEN</c:v>
                </c:pt>
                <c:pt idx="1">
                  <c:v>KELAS KONTROL</c:v>
                </c:pt>
              </c:strCache>
            </c:strRef>
          </c:cat>
          <c:val>
            <c:numRef>
              <c:f>' KG KLS EKS'!$R$5:$S$5</c:f>
              <c:numCache>
                <c:formatCode>General</c:formatCode>
                <c:ptCount val="2"/>
                <c:pt idx="0">
                  <c:v>12</c:v>
                </c:pt>
                <c:pt idx="1">
                  <c:v>24</c:v>
                </c:pt>
              </c:numCache>
            </c:numRef>
          </c:val>
        </c:ser>
        <c:axId val="123852672"/>
        <c:axId val="123978112"/>
      </c:barChart>
      <c:catAx>
        <c:axId val="123852672"/>
        <c:scaling>
          <c:orientation val="minMax"/>
        </c:scaling>
        <c:axPos val="b"/>
        <c:majorTickMark val="none"/>
        <c:tickLblPos val="nextTo"/>
        <c:crossAx val="123978112"/>
        <c:crosses val="autoZero"/>
        <c:auto val="1"/>
        <c:lblAlgn val="ctr"/>
        <c:lblOffset val="100"/>
      </c:catAx>
      <c:valAx>
        <c:axId val="123978112"/>
        <c:scaling>
          <c:orientation val="minMax"/>
        </c:scaling>
        <c:axPos val="l"/>
        <c:majorGridlines/>
        <c:title>
          <c:tx>
            <c:rich>
              <a:bodyPr/>
              <a:lstStyle/>
              <a:p>
                <a:pPr>
                  <a:defRPr/>
                </a:pPr>
                <a:r>
                  <a:rPr lang="id-ID"/>
                  <a:t>JUMLAH</a:t>
                </a:r>
                <a:r>
                  <a:rPr lang="id-ID" baseline="0"/>
                  <a:t> SISWA</a:t>
                </a:r>
                <a:endParaRPr lang="en-US"/>
              </a:p>
            </c:rich>
          </c:tx>
          <c:layout/>
        </c:title>
        <c:numFmt formatCode="General" sourceLinked="1"/>
        <c:tickLblPos val="nextTo"/>
        <c:crossAx val="123852672"/>
        <c:crosses val="autoZero"/>
        <c:crossBetween val="between"/>
      </c:valAx>
    </c:plotArea>
    <c:legend>
      <c:legendPos val="r"/>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PENGUASAAN KONSEP</a:t>
            </a:r>
          </a:p>
        </c:rich>
      </c:tx>
      <c:layout/>
    </c:title>
    <c:plotArea>
      <c:layout>
        <c:manualLayout>
          <c:layoutTarget val="inner"/>
          <c:xMode val="edge"/>
          <c:yMode val="edge"/>
          <c:x val="0.14339129483814544"/>
          <c:y val="0.18091462525517643"/>
          <c:w val="0.54140179352580964"/>
          <c:h val="0.65482210557013765"/>
        </c:manualLayout>
      </c:layout>
      <c:barChart>
        <c:barDir val="col"/>
        <c:grouping val="clustered"/>
        <c:ser>
          <c:idx val="0"/>
          <c:order val="0"/>
          <c:tx>
            <c:v>KELAS EKSPERIMEN</c:v>
          </c:tx>
          <c:cat>
            <c:strRef>
              <c:f>' KG KLS EKS'!$R$23:$S$23</c:f>
              <c:strCache>
                <c:ptCount val="2"/>
                <c:pt idx="0">
                  <c:v>SEBELUM PERLAKUAN</c:v>
                </c:pt>
                <c:pt idx="1">
                  <c:v>SETELAH PERLAKUAN</c:v>
                </c:pt>
              </c:strCache>
            </c:strRef>
          </c:cat>
          <c:val>
            <c:numRef>
              <c:f>' KG KLS EKS'!$R$24:$S$24</c:f>
              <c:numCache>
                <c:formatCode>General</c:formatCode>
                <c:ptCount val="2"/>
                <c:pt idx="0">
                  <c:v>42.34</c:v>
                </c:pt>
                <c:pt idx="1">
                  <c:v>71.77</c:v>
                </c:pt>
              </c:numCache>
            </c:numRef>
          </c:val>
        </c:ser>
        <c:ser>
          <c:idx val="1"/>
          <c:order val="1"/>
          <c:tx>
            <c:v>KELAS KONTROL</c:v>
          </c:tx>
          <c:cat>
            <c:strRef>
              <c:f>' KG KLS EKS'!$R$23:$S$23</c:f>
              <c:strCache>
                <c:ptCount val="2"/>
                <c:pt idx="0">
                  <c:v>SEBELUM PERLAKUAN</c:v>
                </c:pt>
                <c:pt idx="1">
                  <c:v>SETELAH PERLAKUAN</c:v>
                </c:pt>
              </c:strCache>
            </c:strRef>
          </c:cat>
          <c:val>
            <c:numRef>
              <c:f>' KG KLS EKS'!$R$25:$S$25</c:f>
              <c:numCache>
                <c:formatCode>General</c:formatCode>
                <c:ptCount val="2"/>
                <c:pt idx="0">
                  <c:v>40.86</c:v>
                </c:pt>
                <c:pt idx="1">
                  <c:v>58.44</c:v>
                </c:pt>
              </c:numCache>
            </c:numRef>
          </c:val>
        </c:ser>
        <c:axId val="70667264"/>
        <c:axId val="101563008"/>
      </c:barChart>
      <c:catAx>
        <c:axId val="70667264"/>
        <c:scaling>
          <c:orientation val="minMax"/>
        </c:scaling>
        <c:axPos val="b"/>
        <c:majorTickMark val="none"/>
        <c:tickLblPos val="nextTo"/>
        <c:crossAx val="101563008"/>
        <c:crosses val="autoZero"/>
        <c:auto val="1"/>
        <c:lblAlgn val="ctr"/>
        <c:lblOffset val="100"/>
      </c:catAx>
      <c:valAx>
        <c:axId val="101563008"/>
        <c:scaling>
          <c:orientation val="minMax"/>
        </c:scaling>
        <c:axPos val="l"/>
        <c:majorGridlines/>
        <c:title>
          <c:tx>
            <c:rich>
              <a:bodyPr/>
              <a:lstStyle/>
              <a:p>
                <a:pPr>
                  <a:defRPr/>
                </a:pPr>
                <a:r>
                  <a:rPr lang="id-ID"/>
                  <a:t>NILAI RATA-RATA</a:t>
                </a:r>
              </a:p>
            </c:rich>
          </c:tx>
          <c:layout/>
        </c:title>
        <c:numFmt formatCode="General" sourceLinked="1"/>
        <c:tickLblPos val="nextTo"/>
        <c:crossAx val="70667264"/>
        <c:crosses val="autoZero"/>
        <c:crossBetween val="between"/>
      </c:valAx>
    </c:plotArea>
    <c:legend>
      <c:legendPos val="r"/>
      <c:layout/>
    </c:legend>
    <c:plotVisOnly val="1"/>
  </c:chart>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0.54773</cdr:x>
      <cdr:y>0.59722</cdr:y>
    </cdr:from>
    <cdr:to>
      <cdr:x>0.64545</cdr:x>
      <cdr:y>0.71528</cdr:y>
    </cdr:to>
    <cdr:sp macro="" textlink="">
      <cdr:nvSpPr>
        <cdr:cNvPr id="2" name="TextBox 7"/>
        <cdr:cNvSpPr txBox="1"/>
      </cdr:nvSpPr>
      <cdr:spPr>
        <a:xfrm xmlns:a="http://schemas.openxmlformats.org/drawingml/2006/main">
          <a:off x="2295525" y="1638300"/>
          <a:ext cx="409575" cy="323850"/>
        </a:xfrm>
        <a:prstGeom xmlns:a="http://schemas.openxmlformats.org/drawingml/2006/main" prst="rect">
          <a:avLst/>
        </a:prstGeom>
        <a:noFill xmlns:a="http://schemas.openxmlformats.org/drawingml/2006/main"/>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id-ID" sz="1100"/>
            <a:t> 8</a:t>
          </a:r>
        </a:p>
      </cdr:txBody>
    </cdr:sp>
  </cdr:relSizeAnchor>
</c:userShapes>
</file>

<file path=word/drawings/drawing2.xml><?xml version="1.0" encoding="utf-8"?>
<c:userShapes xmlns:c="http://schemas.openxmlformats.org/drawingml/2006/chart">
  <cdr:relSizeAnchor xmlns:cdr="http://schemas.openxmlformats.org/drawingml/2006/chartDrawing">
    <cdr:from>
      <cdr:x>0.21387</cdr:x>
      <cdr:y>0.13311</cdr:y>
    </cdr:from>
    <cdr:to>
      <cdr:x>0.67721</cdr:x>
      <cdr:y>0.56934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0" y="342900"/>
          <a:ext cx="2476191" cy="112381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5EFB-73B1-454D-A7BC-27D44B3B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5857</Words>
  <Characters>33390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LenovoC360</dc:creator>
  <cp:lastModifiedBy>LENOVO</cp:lastModifiedBy>
  <cp:revision>8</cp:revision>
  <cp:lastPrinted>2015-06-04T20:32:00Z</cp:lastPrinted>
  <dcterms:created xsi:type="dcterms:W3CDTF">2015-06-02T04:13:00Z</dcterms:created>
  <dcterms:modified xsi:type="dcterms:W3CDTF">2015-06-12T02:11:00Z</dcterms:modified>
</cp:coreProperties>
</file>