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93C" w:rsidRPr="006B4B36" w:rsidRDefault="00E25FB5" w:rsidP="0019793C">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lang w:val="id-ID"/>
        </w:rPr>
        <w:t xml:space="preserve"> </w:t>
      </w:r>
      <w:r w:rsidR="00F9550D">
        <w:rPr>
          <w:rFonts w:asciiTheme="majorBidi" w:hAnsiTheme="majorBidi" w:cstheme="majorBidi"/>
          <w:b/>
          <w:bCs/>
          <w:sz w:val="24"/>
          <w:szCs w:val="24"/>
        </w:rPr>
        <w:t xml:space="preserve"> </w:t>
      </w:r>
      <w:r w:rsidR="0019793C" w:rsidRPr="006B4B36">
        <w:rPr>
          <w:rFonts w:asciiTheme="majorBidi" w:hAnsiTheme="majorBidi" w:cstheme="majorBidi"/>
          <w:b/>
          <w:bCs/>
          <w:sz w:val="24"/>
          <w:szCs w:val="24"/>
        </w:rPr>
        <w:t>BAB I</w:t>
      </w:r>
      <w:bookmarkStart w:id="0" w:name="_GoBack"/>
      <w:bookmarkEnd w:id="0"/>
    </w:p>
    <w:p w:rsidR="0019793C" w:rsidRDefault="0019793C" w:rsidP="0019793C">
      <w:pPr>
        <w:spacing w:after="0" w:line="480" w:lineRule="auto"/>
        <w:jc w:val="center"/>
        <w:rPr>
          <w:rFonts w:asciiTheme="majorBidi" w:hAnsiTheme="majorBidi" w:cstheme="majorBidi"/>
          <w:b/>
          <w:bCs/>
          <w:sz w:val="24"/>
          <w:szCs w:val="24"/>
        </w:rPr>
      </w:pPr>
      <w:r w:rsidRPr="006B4B36">
        <w:rPr>
          <w:rFonts w:asciiTheme="majorBidi" w:hAnsiTheme="majorBidi" w:cstheme="majorBidi"/>
          <w:b/>
          <w:bCs/>
          <w:sz w:val="24"/>
          <w:szCs w:val="24"/>
        </w:rPr>
        <w:t xml:space="preserve">PENDAHULUAN </w:t>
      </w:r>
    </w:p>
    <w:p w:rsidR="0019793C" w:rsidRPr="006B4B36" w:rsidRDefault="0019793C" w:rsidP="0019793C">
      <w:pPr>
        <w:pStyle w:val="ListParagraph"/>
        <w:numPr>
          <w:ilvl w:val="1"/>
          <w:numId w:val="1"/>
        </w:numPr>
        <w:tabs>
          <w:tab w:val="left" w:pos="426"/>
        </w:tabs>
        <w:spacing w:before="200" w:line="480" w:lineRule="auto"/>
        <w:ind w:left="425" w:hanging="426"/>
        <w:contextualSpacing w:val="0"/>
        <w:jc w:val="both"/>
        <w:rPr>
          <w:rFonts w:asciiTheme="majorBidi" w:hAnsiTheme="majorBidi" w:cstheme="majorBidi"/>
          <w:b/>
          <w:bCs/>
          <w:sz w:val="24"/>
          <w:szCs w:val="24"/>
        </w:rPr>
      </w:pPr>
      <w:r w:rsidRPr="006B4B36">
        <w:rPr>
          <w:rFonts w:asciiTheme="majorBidi" w:hAnsiTheme="majorBidi" w:cstheme="majorBidi"/>
          <w:b/>
          <w:bCs/>
          <w:sz w:val="24"/>
          <w:szCs w:val="24"/>
        </w:rPr>
        <w:t xml:space="preserve"> Latar Belakang </w:t>
      </w:r>
    </w:p>
    <w:p w:rsidR="00CE00C1" w:rsidRPr="00CE00C1" w:rsidRDefault="00CE00C1" w:rsidP="00CF64AD">
      <w:pPr>
        <w:spacing w:after="0" w:line="480" w:lineRule="auto"/>
        <w:ind w:left="360" w:firstLine="633"/>
        <w:jc w:val="both"/>
        <w:rPr>
          <w:rFonts w:ascii="Times New Roman" w:hAnsi="Times New Roman" w:cs="Times New Roman"/>
          <w:sz w:val="24"/>
          <w:szCs w:val="24"/>
          <w:lang w:val="id-ID"/>
        </w:rPr>
      </w:pPr>
      <w:r w:rsidRPr="005F7010">
        <w:rPr>
          <w:rFonts w:ascii="Times New Roman" w:hAnsi="Times New Roman" w:cs="Times New Roman"/>
          <w:sz w:val="24"/>
          <w:szCs w:val="24"/>
        </w:rPr>
        <w:t xml:space="preserve">Tantangan pendidikan masa depan secara global diwarnai dengan kemajuan sains dan teknologi yang sangat pesat. </w:t>
      </w:r>
      <w:proofErr w:type="gramStart"/>
      <w:r w:rsidRPr="005F7010">
        <w:rPr>
          <w:rFonts w:ascii="Times New Roman" w:hAnsi="Times New Roman" w:cs="Times New Roman"/>
          <w:sz w:val="24"/>
          <w:szCs w:val="24"/>
        </w:rPr>
        <w:t>Perkembangan sains dan teknologi dunia meningkat mencapai 15% per tahun (Arif, 2008).</w:t>
      </w:r>
      <w:proofErr w:type="gramEnd"/>
      <w:r w:rsidRPr="005F7010">
        <w:rPr>
          <w:rFonts w:ascii="Times New Roman" w:hAnsi="Times New Roman" w:cs="Times New Roman"/>
          <w:sz w:val="24"/>
          <w:szCs w:val="24"/>
        </w:rPr>
        <w:t xml:space="preserve">  </w:t>
      </w:r>
      <w:proofErr w:type="gramStart"/>
      <w:r w:rsidRPr="005F7010">
        <w:rPr>
          <w:rFonts w:ascii="Times New Roman" w:hAnsi="Times New Roman" w:cs="Times New Roman"/>
          <w:sz w:val="24"/>
          <w:szCs w:val="24"/>
        </w:rPr>
        <w:t>Sampai saat ini</w:t>
      </w:r>
      <w:r>
        <w:rPr>
          <w:rFonts w:ascii="Times New Roman" w:hAnsi="Times New Roman" w:cs="Times New Roman"/>
          <w:sz w:val="24"/>
          <w:szCs w:val="24"/>
        </w:rPr>
        <w:t xml:space="preserve"> bangsa Indonesia masih merupa</w:t>
      </w:r>
      <w:r>
        <w:rPr>
          <w:rFonts w:ascii="Times New Roman" w:hAnsi="Times New Roman" w:cs="Times New Roman"/>
          <w:sz w:val="24"/>
          <w:szCs w:val="24"/>
          <w:lang w:val="id-ID"/>
        </w:rPr>
        <w:t>ka</w:t>
      </w:r>
      <w:r w:rsidR="00CF64AD">
        <w:rPr>
          <w:rFonts w:ascii="Times New Roman" w:hAnsi="Times New Roman" w:cs="Times New Roman"/>
          <w:sz w:val="24"/>
          <w:szCs w:val="24"/>
        </w:rPr>
        <w:t>n konsumen</w:t>
      </w:r>
      <w:r w:rsidRPr="005F7010">
        <w:rPr>
          <w:rFonts w:ascii="Times New Roman" w:hAnsi="Times New Roman" w:cs="Times New Roman"/>
          <w:sz w:val="24"/>
          <w:szCs w:val="24"/>
        </w:rPr>
        <w:t xml:space="preserve"> sains dan teknologi dari </w:t>
      </w:r>
      <w:r w:rsidR="00CF64AD" w:rsidRPr="005F7010">
        <w:rPr>
          <w:rFonts w:ascii="Times New Roman" w:hAnsi="Times New Roman" w:cs="Times New Roman"/>
          <w:sz w:val="24"/>
          <w:szCs w:val="24"/>
        </w:rPr>
        <w:t>negara</w:t>
      </w:r>
      <w:r w:rsidRPr="005F7010">
        <w:rPr>
          <w:rFonts w:ascii="Times New Roman" w:hAnsi="Times New Roman" w:cs="Times New Roman"/>
          <w:sz w:val="24"/>
          <w:szCs w:val="24"/>
        </w:rPr>
        <w:t>-negara maju.</w:t>
      </w:r>
      <w:proofErr w:type="gramEnd"/>
      <w:r w:rsidRPr="005F7010">
        <w:rPr>
          <w:rFonts w:ascii="Times New Roman" w:hAnsi="Times New Roman" w:cs="Times New Roman"/>
          <w:sz w:val="24"/>
          <w:szCs w:val="24"/>
        </w:rPr>
        <w:t xml:space="preserve"> </w:t>
      </w:r>
      <w:r>
        <w:rPr>
          <w:rFonts w:ascii="Times New Roman" w:hAnsi="Times New Roman" w:cs="Times New Roman"/>
          <w:sz w:val="24"/>
          <w:szCs w:val="24"/>
          <w:lang w:val="id-ID"/>
        </w:rPr>
        <w:t xml:space="preserve">Agar tidak tertinggal terus, maka SDM </w:t>
      </w:r>
      <w:r w:rsidR="00CF64AD">
        <w:rPr>
          <w:rFonts w:ascii="Times New Roman" w:hAnsi="Times New Roman" w:cs="Times New Roman"/>
          <w:sz w:val="24"/>
          <w:szCs w:val="24"/>
          <w:lang w:val="id-ID"/>
        </w:rPr>
        <w:t>bangsa Indonesia harus memiliki</w:t>
      </w:r>
      <w:r w:rsidR="00CF64AD">
        <w:rPr>
          <w:rFonts w:ascii="Times New Roman" w:hAnsi="Times New Roman" w:cs="Times New Roman"/>
          <w:sz w:val="24"/>
          <w:szCs w:val="24"/>
        </w:rPr>
        <w:t xml:space="preserve"> </w:t>
      </w:r>
      <w:r>
        <w:rPr>
          <w:rFonts w:ascii="Times New Roman" w:hAnsi="Times New Roman" w:cs="Times New Roman"/>
          <w:sz w:val="24"/>
          <w:szCs w:val="24"/>
        </w:rPr>
        <w:t>kemampuan berpikir,</w:t>
      </w:r>
      <w:r w:rsidR="00CF64AD">
        <w:rPr>
          <w:rFonts w:ascii="Times New Roman" w:hAnsi="Times New Roman" w:cs="Times New Roman"/>
          <w:sz w:val="24"/>
          <w:szCs w:val="24"/>
        </w:rPr>
        <w:t xml:space="preserve"> </w:t>
      </w:r>
      <w:r>
        <w:rPr>
          <w:rFonts w:ascii="Times New Roman" w:hAnsi="Times New Roman" w:cs="Times New Roman"/>
          <w:sz w:val="24"/>
          <w:szCs w:val="24"/>
        </w:rPr>
        <w:t xml:space="preserve">memiliki keterampilan dan </w:t>
      </w:r>
      <w:r w:rsidRPr="005F7010">
        <w:rPr>
          <w:rFonts w:ascii="Times New Roman" w:hAnsi="Times New Roman" w:cs="Times New Roman"/>
          <w:sz w:val="24"/>
          <w:szCs w:val="24"/>
        </w:rPr>
        <w:t xml:space="preserve">mutu kompetitif dalam menghadapi tantangan </w:t>
      </w:r>
      <w:r>
        <w:rPr>
          <w:rFonts w:ascii="Times New Roman" w:hAnsi="Times New Roman" w:cs="Times New Roman"/>
          <w:sz w:val="24"/>
          <w:szCs w:val="24"/>
        </w:rPr>
        <w:t>tersebut</w:t>
      </w:r>
      <w:r>
        <w:rPr>
          <w:rFonts w:ascii="Times New Roman" w:hAnsi="Times New Roman" w:cs="Times New Roman"/>
          <w:sz w:val="24"/>
          <w:szCs w:val="24"/>
          <w:lang w:val="id-ID"/>
        </w:rPr>
        <w:t>.</w:t>
      </w:r>
    </w:p>
    <w:p w:rsidR="001031E6" w:rsidRDefault="005C2C08" w:rsidP="00A85552">
      <w:pPr>
        <w:spacing w:after="0" w:line="480" w:lineRule="auto"/>
        <w:ind w:left="360" w:firstLine="633"/>
        <w:jc w:val="both"/>
        <w:rPr>
          <w:rFonts w:ascii="Times New Roman" w:hAnsi="Times New Roman" w:cs="Times New Roman"/>
          <w:sz w:val="24"/>
          <w:szCs w:val="24"/>
          <w:lang w:val="id-ID"/>
        </w:rPr>
      </w:pPr>
      <w:r w:rsidRPr="00CF64AD">
        <w:rPr>
          <w:rFonts w:ascii="Times New Roman" w:hAnsi="Times New Roman" w:cs="Times New Roman"/>
          <w:sz w:val="24"/>
          <w:szCs w:val="24"/>
          <w:lang w:val="id-ID"/>
        </w:rPr>
        <w:t>Dalam menyiapkan SDM yang demikian dibutuhkan paradigma pembelajaran yang mampu membekali siswa</w:t>
      </w:r>
      <w:r w:rsidR="005A22FC">
        <w:rPr>
          <w:rFonts w:ascii="Times New Roman" w:hAnsi="Times New Roman" w:cs="Times New Roman"/>
          <w:sz w:val="24"/>
          <w:szCs w:val="24"/>
          <w:lang w:val="id-ID"/>
        </w:rPr>
        <w:t xml:space="preserve"> </w:t>
      </w:r>
      <w:r>
        <w:rPr>
          <w:rFonts w:ascii="Times New Roman" w:hAnsi="Times New Roman" w:cs="Times New Roman"/>
          <w:sz w:val="24"/>
          <w:szCs w:val="24"/>
          <w:lang w:val="id-ID"/>
        </w:rPr>
        <w:t>dengan</w:t>
      </w:r>
      <w:r w:rsidR="00CF64AD">
        <w:rPr>
          <w:rFonts w:ascii="Times New Roman" w:hAnsi="Times New Roman" w:cs="Times New Roman"/>
          <w:sz w:val="24"/>
          <w:szCs w:val="24"/>
          <w:lang w:val="id-ID"/>
        </w:rPr>
        <w:t xml:space="preserve"> pengetahuan, keterampilan</w:t>
      </w:r>
      <w:r w:rsidRPr="00CF64AD">
        <w:rPr>
          <w:rFonts w:ascii="Times New Roman" w:hAnsi="Times New Roman" w:cs="Times New Roman"/>
          <w:sz w:val="24"/>
          <w:szCs w:val="24"/>
          <w:lang w:val="id-ID"/>
        </w:rPr>
        <w:t xml:space="preserve"> dan nilai-nilai dasar yang direfleksikan dalam kebiasaan berpikir dan bertindak secara konsisten dan berkesinambungan sesuai dengan standar kompetensi. </w:t>
      </w:r>
      <w:proofErr w:type="gramStart"/>
      <w:r w:rsidR="00CF64AD">
        <w:rPr>
          <w:rFonts w:ascii="Times New Roman" w:hAnsi="Times New Roman" w:cs="Times New Roman"/>
          <w:sz w:val="24"/>
          <w:szCs w:val="24"/>
        </w:rPr>
        <w:t>Kompetensi ini diharapkan mampu</w:t>
      </w:r>
      <w:r w:rsidRPr="00766CFA">
        <w:rPr>
          <w:rFonts w:ascii="Times New Roman" w:hAnsi="Times New Roman" w:cs="Times New Roman"/>
          <w:sz w:val="24"/>
          <w:szCs w:val="24"/>
        </w:rPr>
        <w:t xml:space="preserve"> dilaksanakan </w:t>
      </w:r>
      <w:r w:rsidR="00614AFD">
        <w:rPr>
          <w:rFonts w:ascii="Times New Roman" w:hAnsi="Times New Roman" w:cs="Times New Roman"/>
          <w:sz w:val="24"/>
          <w:szCs w:val="24"/>
        </w:rPr>
        <w:t>siswa</w:t>
      </w:r>
      <w:r w:rsidRPr="00766CFA">
        <w:rPr>
          <w:rFonts w:ascii="Times New Roman" w:hAnsi="Times New Roman" w:cs="Times New Roman"/>
          <w:sz w:val="24"/>
          <w:szCs w:val="24"/>
        </w:rPr>
        <w:t xml:space="preserve"> dalam menyelesaikan tugas-tugas yang dihadapinya.</w:t>
      </w:r>
      <w:proofErr w:type="gramEnd"/>
      <w:r w:rsidRPr="00766CFA">
        <w:rPr>
          <w:rFonts w:ascii="Times New Roman" w:hAnsi="Times New Roman" w:cs="Times New Roman"/>
          <w:sz w:val="24"/>
          <w:szCs w:val="24"/>
        </w:rPr>
        <w:t xml:space="preserve"> Berkaitan dengan hal tersebut, maka sistem penyelenggaraan pendidikan ter</w:t>
      </w:r>
      <w:r>
        <w:rPr>
          <w:rFonts w:ascii="Times New Roman" w:hAnsi="Times New Roman" w:cs="Times New Roman"/>
          <w:sz w:val="24"/>
          <w:szCs w:val="24"/>
        </w:rPr>
        <w:t xml:space="preserve">masuk pembelajaran </w:t>
      </w:r>
      <w:r>
        <w:rPr>
          <w:rFonts w:ascii="Times New Roman" w:hAnsi="Times New Roman" w:cs="Times New Roman"/>
          <w:sz w:val="24"/>
          <w:szCs w:val="24"/>
          <w:lang w:val="id-ID"/>
        </w:rPr>
        <w:t>sains</w:t>
      </w:r>
      <w:r w:rsidRPr="00766CFA">
        <w:rPr>
          <w:rFonts w:ascii="Times New Roman" w:hAnsi="Times New Roman" w:cs="Times New Roman"/>
          <w:sz w:val="24"/>
          <w:szCs w:val="24"/>
        </w:rPr>
        <w:t xml:space="preserve"> diharapkan dapat berubah dari pola yang berpusat pada guru (</w:t>
      </w:r>
      <w:r>
        <w:rPr>
          <w:rFonts w:ascii="Times New Roman" w:hAnsi="Times New Roman" w:cs="Times New Roman"/>
          <w:i/>
          <w:sz w:val="24"/>
          <w:szCs w:val="24"/>
        </w:rPr>
        <w:t>teach</w:t>
      </w:r>
      <w:r>
        <w:rPr>
          <w:rFonts w:ascii="Times New Roman" w:hAnsi="Times New Roman" w:cs="Times New Roman"/>
          <w:i/>
          <w:sz w:val="24"/>
          <w:szCs w:val="24"/>
          <w:lang w:val="id-ID"/>
        </w:rPr>
        <w:t>er</w:t>
      </w:r>
      <w:r w:rsidRPr="00766CFA">
        <w:rPr>
          <w:rFonts w:ascii="Times New Roman" w:hAnsi="Times New Roman" w:cs="Times New Roman"/>
          <w:i/>
          <w:sz w:val="24"/>
          <w:szCs w:val="24"/>
        </w:rPr>
        <w:t xml:space="preserve"> centered</w:t>
      </w:r>
      <w:r w:rsidRPr="00766CFA">
        <w:rPr>
          <w:rFonts w:ascii="Times New Roman" w:hAnsi="Times New Roman" w:cs="Times New Roman"/>
          <w:sz w:val="24"/>
          <w:szCs w:val="24"/>
        </w:rPr>
        <w:t>) dan berorientasi pada materi (</w:t>
      </w:r>
      <w:r w:rsidRPr="00766CFA">
        <w:rPr>
          <w:rFonts w:ascii="Times New Roman" w:hAnsi="Times New Roman" w:cs="Times New Roman"/>
          <w:i/>
          <w:sz w:val="24"/>
          <w:szCs w:val="24"/>
        </w:rPr>
        <w:t>subyek matter oriented</w:t>
      </w:r>
      <w:r w:rsidRPr="00766CFA">
        <w:rPr>
          <w:rFonts w:ascii="Times New Roman" w:hAnsi="Times New Roman" w:cs="Times New Roman"/>
          <w:sz w:val="24"/>
          <w:szCs w:val="24"/>
        </w:rPr>
        <w:t>) ke pola yang lebih berpusat pada siswa (</w:t>
      </w:r>
      <w:r w:rsidRPr="00766CFA">
        <w:rPr>
          <w:rFonts w:ascii="Times New Roman" w:hAnsi="Times New Roman" w:cs="Times New Roman"/>
          <w:i/>
          <w:sz w:val="24"/>
          <w:szCs w:val="24"/>
        </w:rPr>
        <w:t>student centered</w:t>
      </w:r>
      <w:r w:rsidRPr="00766CFA">
        <w:rPr>
          <w:rFonts w:ascii="Times New Roman" w:hAnsi="Times New Roman" w:cs="Times New Roman"/>
          <w:sz w:val="24"/>
          <w:szCs w:val="24"/>
        </w:rPr>
        <w:t>), kecapakan berpikir, kecakapan sosia</w:t>
      </w:r>
      <w:r w:rsidR="00A85552">
        <w:rPr>
          <w:rFonts w:ascii="Times New Roman" w:hAnsi="Times New Roman" w:cs="Times New Roman"/>
          <w:sz w:val="24"/>
          <w:szCs w:val="24"/>
        </w:rPr>
        <w:t>l, dan akademik, (Permendiknas,</w:t>
      </w:r>
      <w:r w:rsidRPr="00766CFA">
        <w:rPr>
          <w:rFonts w:ascii="Times New Roman" w:hAnsi="Times New Roman" w:cs="Times New Roman"/>
          <w:sz w:val="24"/>
          <w:szCs w:val="24"/>
        </w:rPr>
        <w:t xml:space="preserve"> 22/2006).</w:t>
      </w:r>
      <w:r w:rsidR="001031E6">
        <w:rPr>
          <w:rFonts w:ascii="Times New Roman" w:hAnsi="Times New Roman" w:cs="Times New Roman"/>
          <w:sz w:val="24"/>
          <w:szCs w:val="24"/>
          <w:lang w:val="id-ID"/>
        </w:rPr>
        <w:t xml:space="preserve"> </w:t>
      </w:r>
      <w:r w:rsidR="001031E6">
        <w:rPr>
          <w:rFonts w:ascii="Times New Roman" w:hAnsi="Times New Roman" w:cs="Times New Roman"/>
          <w:sz w:val="24"/>
          <w:szCs w:val="24"/>
        </w:rPr>
        <w:t>Di</w:t>
      </w:r>
      <w:r w:rsidR="00A85552">
        <w:rPr>
          <w:rFonts w:ascii="Times New Roman" w:hAnsi="Times New Roman" w:cs="Times New Roman"/>
          <w:sz w:val="24"/>
          <w:szCs w:val="24"/>
        </w:rPr>
        <w:t xml:space="preserve"> </w:t>
      </w:r>
      <w:r w:rsidR="001031E6">
        <w:rPr>
          <w:rFonts w:ascii="Times New Roman" w:hAnsi="Times New Roman" w:cs="Times New Roman"/>
          <w:sz w:val="24"/>
          <w:szCs w:val="24"/>
        </w:rPr>
        <w:t xml:space="preserve">sisi </w:t>
      </w:r>
      <w:proofErr w:type="gramStart"/>
      <w:r w:rsidR="001031E6">
        <w:rPr>
          <w:rFonts w:ascii="Times New Roman" w:hAnsi="Times New Roman" w:cs="Times New Roman"/>
          <w:sz w:val="24"/>
          <w:szCs w:val="24"/>
        </w:rPr>
        <w:t>lain</w:t>
      </w:r>
      <w:proofErr w:type="gramEnd"/>
      <w:r w:rsidR="001031E6">
        <w:rPr>
          <w:rFonts w:ascii="Times New Roman" w:hAnsi="Times New Roman" w:cs="Times New Roman"/>
          <w:sz w:val="24"/>
          <w:szCs w:val="24"/>
        </w:rPr>
        <w:t>,</w:t>
      </w:r>
      <w:r w:rsidR="00A85552">
        <w:rPr>
          <w:rFonts w:ascii="Times New Roman" w:hAnsi="Times New Roman" w:cs="Times New Roman"/>
          <w:sz w:val="24"/>
          <w:szCs w:val="24"/>
        </w:rPr>
        <w:t xml:space="preserve"> </w:t>
      </w:r>
      <w:r w:rsidR="001031E6">
        <w:rPr>
          <w:rFonts w:ascii="Times New Roman" w:hAnsi="Times New Roman" w:cs="Times New Roman"/>
          <w:sz w:val="24"/>
          <w:szCs w:val="24"/>
          <w:lang w:val="id-ID"/>
        </w:rPr>
        <w:t>siswa</w:t>
      </w:r>
      <w:r w:rsidR="001031E6">
        <w:rPr>
          <w:rFonts w:ascii="Times New Roman" w:hAnsi="Times New Roman" w:cs="Times New Roman"/>
          <w:sz w:val="24"/>
          <w:szCs w:val="24"/>
        </w:rPr>
        <w:t xml:space="preserve"> perlu diberikan berbagai pengalaman belajar dengan </w:t>
      </w:r>
      <w:r w:rsidR="001031E6">
        <w:rPr>
          <w:rFonts w:ascii="Times New Roman" w:hAnsi="Times New Roman" w:cs="Times New Roman"/>
          <w:sz w:val="24"/>
          <w:szCs w:val="24"/>
          <w:lang w:val="id-ID"/>
        </w:rPr>
        <w:t xml:space="preserve">menggunakan </w:t>
      </w:r>
      <w:r w:rsidR="001031E6">
        <w:rPr>
          <w:rFonts w:ascii="Times New Roman" w:hAnsi="Times New Roman" w:cs="Times New Roman"/>
          <w:sz w:val="24"/>
          <w:szCs w:val="24"/>
        </w:rPr>
        <w:t>sumber dan media belajar</w:t>
      </w:r>
      <w:r w:rsidR="001031E6">
        <w:rPr>
          <w:rFonts w:ascii="Times New Roman" w:hAnsi="Times New Roman" w:cs="Times New Roman"/>
          <w:sz w:val="24"/>
          <w:szCs w:val="24"/>
          <w:lang w:val="id-ID"/>
        </w:rPr>
        <w:t xml:space="preserve"> yang bervariasi. </w:t>
      </w:r>
    </w:p>
    <w:p w:rsidR="001031E6" w:rsidRPr="00D33FEF" w:rsidRDefault="001031E6" w:rsidP="001031E6">
      <w:pPr>
        <w:spacing w:after="0" w:line="480" w:lineRule="auto"/>
        <w:ind w:left="360" w:firstLine="633"/>
        <w:jc w:val="both"/>
        <w:rPr>
          <w:rFonts w:ascii="Times New Roman" w:hAnsi="Times New Roman" w:cs="Times New Roman"/>
          <w:sz w:val="24"/>
          <w:szCs w:val="24"/>
        </w:rPr>
      </w:pPr>
      <w:r>
        <w:rPr>
          <w:rFonts w:ascii="Times New Roman" w:hAnsi="Times New Roman" w:cs="Times New Roman"/>
          <w:sz w:val="24"/>
          <w:szCs w:val="24"/>
        </w:rPr>
        <w:lastRenderedPageBreak/>
        <w:t xml:space="preserve">Media belajar merupakan salah satu alat </w:t>
      </w:r>
      <w:proofErr w:type="gramStart"/>
      <w:r>
        <w:rPr>
          <w:rFonts w:ascii="Times New Roman" w:hAnsi="Times New Roman" w:cs="Times New Roman"/>
          <w:sz w:val="24"/>
          <w:szCs w:val="24"/>
        </w:rPr>
        <w:t>bantu</w:t>
      </w:r>
      <w:proofErr w:type="gramEnd"/>
      <w:r>
        <w:rPr>
          <w:rFonts w:ascii="Times New Roman" w:hAnsi="Times New Roman" w:cs="Times New Roman"/>
          <w:sz w:val="24"/>
          <w:szCs w:val="24"/>
        </w:rPr>
        <w:t xml:space="preserve"> dalam kegiatan pembelajaran.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Paradigma baru dalam pembelajaran mulai bergeser dari pembelajaran tatap </w:t>
      </w:r>
      <w:proofErr w:type="gramStart"/>
      <w:r>
        <w:rPr>
          <w:rFonts w:ascii="Times New Roman" w:hAnsi="Times New Roman" w:cs="Times New Roman"/>
          <w:sz w:val="24"/>
          <w:szCs w:val="24"/>
        </w:rPr>
        <w:t>muka</w:t>
      </w:r>
      <w:r w:rsidR="000C42C2">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roofErr w:type="gramEnd"/>
      <w:r w:rsidRPr="0037700F">
        <w:rPr>
          <w:rFonts w:ascii="Times New Roman" w:hAnsi="Times New Roman" w:cs="Times New Roman"/>
          <w:i/>
          <w:sz w:val="24"/>
          <w:szCs w:val="24"/>
        </w:rPr>
        <w:t>face to face course</w:t>
      </w:r>
      <w:r>
        <w:rPr>
          <w:rFonts w:ascii="Times New Roman" w:hAnsi="Times New Roman" w:cs="Times New Roman"/>
          <w:sz w:val="24"/>
          <w:szCs w:val="24"/>
        </w:rPr>
        <w:t xml:space="preserve">) secara langsung antara </w:t>
      </w:r>
      <w:r>
        <w:rPr>
          <w:rFonts w:ascii="Times New Roman" w:hAnsi="Times New Roman" w:cs="Times New Roman"/>
          <w:sz w:val="24"/>
          <w:szCs w:val="24"/>
          <w:lang w:val="id-ID"/>
        </w:rPr>
        <w:t>guru</w:t>
      </w:r>
      <w:r>
        <w:rPr>
          <w:rFonts w:ascii="Times New Roman" w:hAnsi="Times New Roman" w:cs="Times New Roman"/>
          <w:sz w:val="24"/>
          <w:szCs w:val="24"/>
        </w:rPr>
        <w:t xml:space="preserve"> dan </w:t>
      </w:r>
      <w:r>
        <w:rPr>
          <w:rFonts w:ascii="Times New Roman" w:hAnsi="Times New Roman" w:cs="Times New Roman"/>
          <w:sz w:val="24"/>
          <w:szCs w:val="24"/>
          <w:lang w:val="id-ID"/>
        </w:rPr>
        <w:t xml:space="preserve">siswa </w:t>
      </w:r>
      <w:r>
        <w:rPr>
          <w:rFonts w:ascii="Times New Roman" w:hAnsi="Times New Roman" w:cs="Times New Roman"/>
          <w:sz w:val="24"/>
          <w:szCs w:val="24"/>
        </w:rPr>
        <w:t xml:space="preserve">ke pembelajaran </w:t>
      </w:r>
      <w:r w:rsidRPr="00A4714E">
        <w:rPr>
          <w:rFonts w:ascii="Times New Roman" w:hAnsi="Times New Roman" w:cs="Times New Roman"/>
          <w:sz w:val="24"/>
          <w:szCs w:val="24"/>
        </w:rPr>
        <w:t>modern</w:t>
      </w:r>
      <w:r>
        <w:rPr>
          <w:rFonts w:ascii="Times New Roman" w:hAnsi="Times New Roman" w:cs="Times New Roman"/>
          <w:sz w:val="24"/>
          <w:szCs w:val="24"/>
        </w:rPr>
        <w:t xml:space="preserve"> berbasis </w:t>
      </w:r>
      <w:r w:rsidR="00A85552">
        <w:rPr>
          <w:rFonts w:ascii="Times New Roman" w:hAnsi="Times New Roman" w:cs="Times New Roman"/>
          <w:sz w:val="24"/>
          <w:szCs w:val="24"/>
          <w:lang w:val="id-ID"/>
        </w:rPr>
        <w:t>multimedia interaktif</w:t>
      </w:r>
      <w:r w:rsidR="00A85552" w:rsidRPr="00D33FEF">
        <w:rPr>
          <w:rFonts w:ascii="Times New Roman" w:hAnsi="Times New Roman" w:cs="Times New Roman"/>
          <w:sz w:val="24"/>
          <w:szCs w:val="24"/>
        </w:rPr>
        <w:t xml:space="preserve"> </w:t>
      </w:r>
      <w:r w:rsidRPr="00D33FEF">
        <w:rPr>
          <w:rFonts w:ascii="Times New Roman" w:hAnsi="Times New Roman" w:cs="Times New Roman"/>
          <w:sz w:val="24"/>
          <w:szCs w:val="24"/>
        </w:rPr>
        <w:t>atau pembelajaran berbasis elektronik adalah istilah popular yang digunakan untuk menggambarkan penggunaan teknologi dalam pendidikan.</w:t>
      </w:r>
      <w:r>
        <w:rPr>
          <w:rFonts w:ascii="Times New Roman" w:hAnsi="Times New Roman" w:cs="Times New Roman"/>
          <w:sz w:val="24"/>
          <w:szCs w:val="24"/>
          <w:lang w:val="id-ID"/>
        </w:rPr>
        <w:t xml:space="preserve"> </w:t>
      </w:r>
    </w:p>
    <w:p w:rsidR="000C42C2" w:rsidRPr="00D33FEF" w:rsidRDefault="000C42C2" w:rsidP="000C42C2">
      <w:pPr>
        <w:spacing w:after="0" w:line="480" w:lineRule="auto"/>
        <w:ind w:left="360" w:firstLine="633"/>
        <w:jc w:val="both"/>
        <w:rPr>
          <w:rFonts w:ascii="Times New Roman" w:hAnsi="Times New Roman" w:cs="Times New Roman"/>
          <w:sz w:val="24"/>
          <w:szCs w:val="24"/>
        </w:rPr>
      </w:pPr>
      <w:r w:rsidRPr="00D33FEF">
        <w:rPr>
          <w:rFonts w:ascii="Times New Roman" w:hAnsi="Times New Roman" w:cs="Times New Roman"/>
          <w:sz w:val="24"/>
          <w:szCs w:val="24"/>
        </w:rPr>
        <w:t xml:space="preserve">Teknologi dalam </w:t>
      </w:r>
      <w:r>
        <w:rPr>
          <w:rFonts w:ascii="Times New Roman" w:hAnsi="Times New Roman" w:cs="Times New Roman"/>
          <w:sz w:val="24"/>
          <w:szCs w:val="24"/>
          <w:lang w:val="id-ID"/>
        </w:rPr>
        <w:t>multimedia interaktif</w:t>
      </w:r>
      <w:r w:rsidRPr="00D33FEF">
        <w:rPr>
          <w:rFonts w:ascii="Times New Roman" w:hAnsi="Times New Roman" w:cs="Times New Roman"/>
          <w:i/>
          <w:sz w:val="24"/>
          <w:szCs w:val="24"/>
        </w:rPr>
        <w:t xml:space="preserve"> </w:t>
      </w:r>
      <w:r w:rsidRPr="00D33FEF">
        <w:rPr>
          <w:rFonts w:ascii="Times New Roman" w:hAnsi="Times New Roman" w:cs="Times New Roman"/>
          <w:sz w:val="24"/>
          <w:szCs w:val="24"/>
        </w:rPr>
        <w:t>dapat digunakan sebagai media untuk meningkatkan kualitas</w:t>
      </w:r>
      <w:r>
        <w:rPr>
          <w:rFonts w:ascii="Times New Roman" w:hAnsi="Times New Roman" w:cs="Times New Roman"/>
          <w:sz w:val="24"/>
          <w:szCs w:val="24"/>
        </w:rPr>
        <w:t xml:space="preserve"> pembelajaran interaktif</w:t>
      </w:r>
      <w:r>
        <w:rPr>
          <w:rFonts w:ascii="Times New Roman" w:hAnsi="Times New Roman" w:cs="Times New Roman"/>
          <w:sz w:val="24"/>
          <w:szCs w:val="24"/>
          <w:lang w:val="id-ID"/>
        </w:rPr>
        <w:t xml:space="preserve"> </w:t>
      </w:r>
      <w:r w:rsidRPr="00D33FEF">
        <w:rPr>
          <w:rFonts w:ascii="Times New Roman" w:hAnsi="Times New Roman" w:cs="Times New Roman"/>
          <w:sz w:val="24"/>
          <w:szCs w:val="24"/>
        </w:rPr>
        <w:t xml:space="preserve">dan dukungan pada pelaksanaan pertemuan tatap muka di kelas </w:t>
      </w:r>
      <w:r w:rsidRPr="00D33FEF">
        <w:rPr>
          <w:rFonts w:ascii="Times New Roman" w:hAnsi="Times New Roman" w:cs="Times New Roman"/>
          <w:i/>
          <w:sz w:val="24"/>
          <w:szCs w:val="24"/>
        </w:rPr>
        <w:t>(blended learning)</w:t>
      </w:r>
      <w:r w:rsidRPr="00D33FEF">
        <w:rPr>
          <w:rFonts w:ascii="Times New Roman" w:hAnsi="Times New Roman" w:cs="Times New Roman"/>
          <w:sz w:val="24"/>
          <w:szCs w:val="24"/>
        </w:rPr>
        <w:t xml:space="preserve">. </w:t>
      </w:r>
      <w:proofErr w:type="gramStart"/>
      <w:r w:rsidRPr="00D33FEF">
        <w:rPr>
          <w:rFonts w:ascii="Times New Roman" w:hAnsi="Times New Roman" w:cs="Times New Roman"/>
          <w:sz w:val="24"/>
          <w:szCs w:val="24"/>
        </w:rPr>
        <w:t xml:space="preserve">Melalui        </w:t>
      </w:r>
      <w:r>
        <w:rPr>
          <w:rFonts w:ascii="Times New Roman" w:hAnsi="Times New Roman" w:cs="Times New Roman"/>
          <w:sz w:val="24"/>
          <w:szCs w:val="24"/>
          <w:lang w:val="id-ID"/>
        </w:rPr>
        <w:t>multimedia interaktif</w:t>
      </w:r>
      <w:r w:rsidRPr="00D33FEF">
        <w:rPr>
          <w:rFonts w:ascii="Times New Roman" w:hAnsi="Times New Roman" w:cs="Times New Roman"/>
          <w:sz w:val="24"/>
          <w:szCs w:val="24"/>
        </w:rPr>
        <w:t xml:space="preserve"> materi pembelajaran dapat diperkaya dengan berbagai sumber belajar termasuk multimedia dengan cepat dapat diperbaharui oleh pengajar.</w:t>
      </w:r>
      <w:proofErr w:type="gramEnd"/>
      <w:r w:rsidRPr="00D33FEF">
        <w:rPr>
          <w:rFonts w:ascii="Times New Roman" w:hAnsi="Times New Roman" w:cs="Times New Roman"/>
          <w:sz w:val="24"/>
          <w:szCs w:val="24"/>
        </w:rPr>
        <w:t xml:space="preserve"> </w:t>
      </w:r>
      <w:proofErr w:type="gramStart"/>
      <w:r w:rsidRPr="00D33FEF">
        <w:rPr>
          <w:rFonts w:ascii="Times New Roman" w:hAnsi="Times New Roman" w:cs="Times New Roman"/>
          <w:sz w:val="24"/>
          <w:szCs w:val="24"/>
        </w:rPr>
        <w:t>Selain itu,</w:t>
      </w:r>
      <w:r w:rsidR="00A85552">
        <w:rPr>
          <w:rFonts w:ascii="Times New Roman" w:hAnsi="Times New Roman" w:cs="Times New Roman"/>
          <w:sz w:val="24"/>
          <w:szCs w:val="24"/>
        </w:rPr>
        <w:t xml:space="preserve"> </w:t>
      </w:r>
      <w:r w:rsidRPr="00D33FEF">
        <w:rPr>
          <w:rFonts w:ascii="Times New Roman" w:hAnsi="Times New Roman" w:cs="Times New Roman"/>
          <w:sz w:val="24"/>
          <w:szCs w:val="24"/>
        </w:rPr>
        <w:t xml:space="preserve">fasilitas yang ditawarkan dalam pembelajaran </w:t>
      </w:r>
      <w:r>
        <w:rPr>
          <w:rFonts w:ascii="Times New Roman" w:hAnsi="Times New Roman" w:cs="Times New Roman"/>
          <w:sz w:val="24"/>
          <w:szCs w:val="24"/>
          <w:lang w:val="id-ID"/>
        </w:rPr>
        <w:t>multimedia interaktif</w:t>
      </w:r>
      <w:r w:rsidRPr="00D33FEF">
        <w:rPr>
          <w:rFonts w:ascii="Times New Roman" w:hAnsi="Times New Roman" w:cs="Times New Roman"/>
          <w:sz w:val="24"/>
          <w:szCs w:val="24"/>
        </w:rPr>
        <w:t xml:space="preserve"> adalah dapat menampilan materi-materi pembelajaran yang bersifat abstrak menjadi materi yang d</w:t>
      </w:r>
      <w:r>
        <w:rPr>
          <w:rFonts w:ascii="Times New Roman" w:hAnsi="Times New Roman" w:cs="Times New Roman"/>
          <w:sz w:val="24"/>
          <w:szCs w:val="24"/>
        </w:rPr>
        <w:t>apat disaksikan secara langsung.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 satu contoh materi yang banyak bersifat abstrak adalah materi pada pelajaran fisika.</w:t>
      </w:r>
      <w:proofErr w:type="gramEnd"/>
    </w:p>
    <w:p w:rsidR="00F45D34" w:rsidRPr="00F45D34" w:rsidRDefault="000C42C2" w:rsidP="00A85552">
      <w:pPr>
        <w:spacing w:after="0" w:line="480" w:lineRule="auto"/>
        <w:ind w:left="360" w:firstLine="6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Pembelajaran f</w:t>
      </w:r>
      <w:r w:rsidR="00F45D34" w:rsidRPr="00F45D34">
        <w:rPr>
          <w:rFonts w:ascii="Times New Roman" w:eastAsia="Times New Roman" w:hAnsi="Times New Roman" w:cs="Times New Roman"/>
          <w:sz w:val="24"/>
          <w:szCs w:val="24"/>
        </w:rPr>
        <w:t>isika merupakan salah satu cabang Ilmu Pengetahuan Alam (IPA) yang mengandung banyak sekali konsep y</w:t>
      </w:r>
      <w:r w:rsidR="00A85552">
        <w:rPr>
          <w:rFonts w:ascii="Times New Roman" w:eastAsia="Times New Roman" w:hAnsi="Times New Roman" w:cs="Times New Roman"/>
          <w:sz w:val="24"/>
          <w:szCs w:val="24"/>
        </w:rPr>
        <w:t xml:space="preserve">ang bersifat abstrak. </w:t>
      </w:r>
      <w:proofErr w:type="gramStart"/>
      <w:r w:rsidR="00A85552">
        <w:rPr>
          <w:rFonts w:ascii="Times New Roman" w:eastAsia="Times New Roman" w:hAnsi="Times New Roman" w:cs="Times New Roman"/>
          <w:sz w:val="24"/>
          <w:szCs w:val="24"/>
        </w:rPr>
        <w:t>Keabstrak</w:t>
      </w:r>
      <w:r w:rsidR="00F45D34" w:rsidRPr="00F45D34">
        <w:rPr>
          <w:rFonts w:ascii="Times New Roman" w:eastAsia="Times New Roman" w:hAnsi="Times New Roman" w:cs="Times New Roman"/>
          <w:sz w:val="24"/>
          <w:szCs w:val="24"/>
        </w:rPr>
        <w:t>an inilah yang menimbulkan banyak kesalahan konsep (miskonsepsi) siswa sehingga motivasi siswa untuk belajar rendah yang akibatnya hasil akademik fisika rendah pula.</w:t>
      </w:r>
      <w:proofErr w:type="gramEnd"/>
      <w:r w:rsidR="00F45D34" w:rsidRPr="00F45D34">
        <w:rPr>
          <w:rFonts w:ascii="Times New Roman" w:eastAsia="Times New Roman" w:hAnsi="Times New Roman" w:cs="Times New Roman"/>
          <w:sz w:val="24"/>
          <w:szCs w:val="24"/>
        </w:rPr>
        <w:t xml:space="preserve"> </w:t>
      </w:r>
      <w:proofErr w:type="gramStart"/>
      <w:r w:rsidR="00A85552" w:rsidRPr="00F45D34">
        <w:rPr>
          <w:rFonts w:ascii="Times New Roman" w:eastAsia="Times New Roman" w:hAnsi="Times New Roman" w:cs="Times New Roman"/>
          <w:sz w:val="24"/>
          <w:szCs w:val="24"/>
        </w:rPr>
        <w:t>Sa</w:t>
      </w:r>
      <w:r w:rsidR="00A85552">
        <w:rPr>
          <w:rFonts w:ascii="Times New Roman" w:eastAsia="Times New Roman" w:hAnsi="Times New Roman" w:cs="Times New Roman"/>
          <w:sz w:val="24"/>
          <w:szCs w:val="24"/>
        </w:rPr>
        <w:t>lah satu</w:t>
      </w:r>
      <w:r w:rsidR="00F45D34" w:rsidRPr="00F45D34">
        <w:rPr>
          <w:rFonts w:ascii="Times New Roman" w:eastAsia="Times New Roman" w:hAnsi="Times New Roman" w:cs="Times New Roman"/>
          <w:sz w:val="24"/>
          <w:szCs w:val="24"/>
        </w:rPr>
        <w:t xml:space="preserve"> hal yang menjadi penyebab kurangnya pemaham</w:t>
      </w:r>
      <w:r w:rsidR="00A85552">
        <w:rPr>
          <w:rFonts w:ascii="Times New Roman" w:eastAsia="Times New Roman" w:hAnsi="Times New Roman" w:cs="Times New Roman"/>
          <w:sz w:val="24"/>
          <w:szCs w:val="24"/>
        </w:rPr>
        <w:t xml:space="preserve">an siswa terhadap suatu konsep </w:t>
      </w:r>
      <w:r w:rsidR="00F45D34" w:rsidRPr="00F45D34">
        <w:rPr>
          <w:rFonts w:ascii="Times New Roman" w:eastAsia="Times New Roman" w:hAnsi="Times New Roman" w:cs="Times New Roman"/>
          <w:sz w:val="24"/>
          <w:szCs w:val="24"/>
        </w:rPr>
        <w:t>adalah pembelajaran yang hingga kini masih terpusat pada guru.</w:t>
      </w:r>
      <w:proofErr w:type="gramEnd"/>
      <w:r w:rsidR="00F45D34" w:rsidRPr="00F45D34">
        <w:rPr>
          <w:rFonts w:ascii="Times New Roman" w:eastAsia="Times New Roman" w:hAnsi="Times New Roman" w:cs="Times New Roman"/>
          <w:sz w:val="24"/>
          <w:szCs w:val="24"/>
        </w:rPr>
        <w:t xml:space="preserve"> </w:t>
      </w:r>
      <w:proofErr w:type="gramStart"/>
      <w:r w:rsidR="00F45D34" w:rsidRPr="00F45D34">
        <w:rPr>
          <w:rFonts w:ascii="Times New Roman" w:eastAsia="Times New Roman" w:hAnsi="Times New Roman" w:cs="Times New Roman"/>
          <w:sz w:val="24"/>
          <w:szCs w:val="24"/>
        </w:rPr>
        <w:t>D</w:t>
      </w:r>
      <w:r w:rsidR="00A85552">
        <w:rPr>
          <w:rFonts w:ascii="Times New Roman" w:eastAsia="Times New Roman" w:hAnsi="Times New Roman" w:cs="Times New Roman"/>
          <w:sz w:val="24"/>
          <w:szCs w:val="24"/>
        </w:rPr>
        <w:t xml:space="preserve">alam hal ini, </w:t>
      </w:r>
      <w:r w:rsidR="00F45D34" w:rsidRPr="00F45D34">
        <w:rPr>
          <w:rFonts w:ascii="Times New Roman" w:eastAsia="Times New Roman" w:hAnsi="Times New Roman" w:cs="Times New Roman"/>
          <w:sz w:val="24"/>
          <w:szCs w:val="24"/>
        </w:rPr>
        <w:t xml:space="preserve">peran </w:t>
      </w:r>
      <w:r w:rsidR="00F45D34" w:rsidRPr="00F45D34">
        <w:rPr>
          <w:rFonts w:ascii="Times New Roman" w:eastAsia="Times New Roman" w:hAnsi="Times New Roman" w:cs="Times New Roman"/>
          <w:sz w:val="24"/>
          <w:szCs w:val="24"/>
        </w:rPr>
        <w:lastRenderedPageBreak/>
        <w:t>guru yang benar-benar profesional, berkualitas, kreatif dan peka terhadap kebutuhan peserta didik</w:t>
      </w:r>
      <w:r w:rsidR="00A85552">
        <w:rPr>
          <w:rFonts w:ascii="Times New Roman" w:eastAsia="Times New Roman" w:hAnsi="Times New Roman" w:cs="Times New Roman"/>
          <w:sz w:val="24"/>
          <w:szCs w:val="24"/>
        </w:rPr>
        <w:t xml:space="preserve"> sangat penting</w:t>
      </w:r>
      <w:r w:rsidR="00F45D34" w:rsidRPr="00F45D34">
        <w:rPr>
          <w:rFonts w:ascii="Times New Roman" w:eastAsia="Times New Roman" w:hAnsi="Times New Roman" w:cs="Times New Roman"/>
          <w:sz w:val="24"/>
          <w:szCs w:val="24"/>
        </w:rPr>
        <w:t>.</w:t>
      </w:r>
      <w:proofErr w:type="gramEnd"/>
      <w:r w:rsidR="00F45D34" w:rsidRPr="00F45D34">
        <w:rPr>
          <w:rFonts w:ascii="Times New Roman" w:eastAsia="Times New Roman" w:hAnsi="Times New Roman" w:cs="Times New Roman"/>
          <w:sz w:val="24"/>
          <w:szCs w:val="24"/>
        </w:rPr>
        <w:t xml:space="preserve"> </w:t>
      </w:r>
    </w:p>
    <w:p w:rsidR="005C2C08" w:rsidRPr="00D33FEF" w:rsidRDefault="00A85552" w:rsidP="0007589B">
      <w:pPr>
        <w:spacing w:after="0" w:line="480" w:lineRule="auto"/>
        <w:ind w:left="360" w:firstLine="633"/>
        <w:jc w:val="both"/>
        <w:rPr>
          <w:rFonts w:ascii="Times New Roman" w:hAnsi="Times New Roman" w:cs="Times New Roman"/>
          <w:sz w:val="24"/>
          <w:szCs w:val="24"/>
        </w:rPr>
      </w:pPr>
      <w:r>
        <w:rPr>
          <w:rFonts w:ascii="Times New Roman" w:eastAsia="Times New Roman" w:hAnsi="Times New Roman" w:cs="Times New Roman"/>
          <w:sz w:val="24"/>
          <w:szCs w:val="24"/>
          <w:lang w:val="id-ID"/>
        </w:rPr>
        <w:t>Pada hak</w:t>
      </w:r>
      <w:r>
        <w:rPr>
          <w:rFonts w:ascii="Times New Roman" w:eastAsia="Times New Roman" w:hAnsi="Times New Roman" w:cs="Times New Roman"/>
          <w:sz w:val="24"/>
          <w:szCs w:val="24"/>
        </w:rPr>
        <w:t>i</w:t>
      </w:r>
      <w:r w:rsidR="00F45D34">
        <w:rPr>
          <w:rFonts w:ascii="Times New Roman" w:eastAsia="Times New Roman" w:hAnsi="Times New Roman" w:cs="Times New Roman"/>
          <w:sz w:val="24"/>
          <w:szCs w:val="24"/>
          <w:lang w:val="id-ID"/>
        </w:rPr>
        <w:t>katnya pembelajaran fisika mencakup proses, produk, dan sikap. Namun, jika dicermati, pembelajaran fisika di Indonesia cenderung hanya menekankan pada aspek produk</w:t>
      </w:r>
      <w:r w:rsidR="0007589B">
        <w:rPr>
          <w:rFonts w:ascii="Times New Roman" w:eastAsia="Times New Roman" w:hAnsi="Times New Roman" w:cs="Times New Roman"/>
          <w:sz w:val="24"/>
          <w:szCs w:val="24"/>
        </w:rPr>
        <w:t>, sehingga f</w:t>
      </w:r>
      <w:r w:rsidR="00F45D34">
        <w:rPr>
          <w:rFonts w:ascii="Times New Roman" w:eastAsia="Times New Roman" w:hAnsi="Times New Roman" w:cs="Times New Roman"/>
          <w:sz w:val="24"/>
          <w:szCs w:val="24"/>
          <w:lang w:val="id-ID"/>
        </w:rPr>
        <w:t xml:space="preserve">akta, hukum dan teori mendapat porsi yang dominan, sedangkan aspek proses dan sikap kurang mendapat perhatian. </w:t>
      </w:r>
      <w:r w:rsidR="005C2C08" w:rsidRPr="00D33FEF">
        <w:rPr>
          <w:rFonts w:ascii="Times New Roman" w:hAnsi="Times New Roman" w:cs="Times New Roman"/>
          <w:sz w:val="24"/>
          <w:szCs w:val="24"/>
        </w:rPr>
        <w:t xml:space="preserve">Hal </w:t>
      </w:r>
      <w:r w:rsidR="00F45D34">
        <w:rPr>
          <w:rFonts w:ascii="Times New Roman" w:hAnsi="Times New Roman" w:cs="Times New Roman"/>
          <w:sz w:val="24"/>
          <w:szCs w:val="24"/>
          <w:lang w:val="id-ID"/>
        </w:rPr>
        <w:t>ini</w:t>
      </w:r>
      <w:r w:rsidR="005C2C08" w:rsidRPr="00D33FEF">
        <w:rPr>
          <w:rFonts w:ascii="Times New Roman" w:hAnsi="Times New Roman" w:cs="Times New Roman"/>
          <w:sz w:val="24"/>
          <w:szCs w:val="24"/>
        </w:rPr>
        <w:t xml:space="preserve"> disebabkan </w:t>
      </w:r>
      <w:r w:rsidR="00F45D34">
        <w:rPr>
          <w:rFonts w:ascii="Times New Roman" w:hAnsi="Times New Roman" w:cs="Times New Roman"/>
          <w:sz w:val="24"/>
          <w:szCs w:val="24"/>
          <w:lang w:val="id-ID"/>
        </w:rPr>
        <w:t xml:space="preserve">antara </w:t>
      </w:r>
      <w:proofErr w:type="gramStart"/>
      <w:r w:rsidR="00F45D34">
        <w:rPr>
          <w:rFonts w:ascii="Times New Roman" w:hAnsi="Times New Roman" w:cs="Times New Roman"/>
          <w:sz w:val="24"/>
          <w:szCs w:val="24"/>
          <w:lang w:val="id-ID"/>
        </w:rPr>
        <w:t>lain</w:t>
      </w:r>
      <w:proofErr w:type="gramEnd"/>
      <w:r w:rsidR="00F45D34">
        <w:rPr>
          <w:rFonts w:ascii="Times New Roman" w:hAnsi="Times New Roman" w:cs="Times New Roman"/>
          <w:sz w:val="24"/>
          <w:szCs w:val="24"/>
          <w:lang w:val="id-ID"/>
        </w:rPr>
        <w:t xml:space="preserve"> minimnya sarana laboratorium dan </w:t>
      </w:r>
      <w:r w:rsidR="005C2C08" w:rsidRPr="00D33FEF">
        <w:rPr>
          <w:rFonts w:ascii="Times New Roman" w:hAnsi="Times New Roman" w:cs="Times New Roman"/>
          <w:sz w:val="24"/>
          <w:szCs w:val="24"/>
        </w:rPr>
        <w:t>proses pembelajaran siswa kurang dilatih kemampuan</w:t>
      </w:r>
      <w:r w:rsidR="00F45D34">
        <w:rPr>
          <w:rFonts w:ascii="Times New Roman" w:hAnsi="Times New Roman" w:cs="Times New Roman"/>
          <w:sz w:val="24"/>
          <w:szCs w:val="24"/>
          <w:lang w:val="id-ID"/>
        </w:rPr>
        <w:t xml:space="preserve"> </w:t>
      </w:r>
      <w:r w:rsidR="005C2C08" w:rsidRPr="00D33FEF">
        <w:rPr>
          <w:rFonts w:ascii="Times New Roman" w:hAnsi="Times New Roman" w:cs="Times New Roman"/>
          <w:sz w:val="24"/>
          <w:szCs w:val="24"/>
        </w:rPr>
        <w:t>dasar yang sangat berkaitan dengan masa depan</w:t>
      </w:r>
      <w:r w:rsidR="00424F4C">
        <w:rPr>
          <w:rFonts w:ascii="Times New Roman" w:hAnsi="Times New Roman" w:cs="Times New Roman"/>
          <w:sz w:val="24"/>
          <w:szCs w:val="24"/>
          <w:lang w:val="id-ID"/>
        </w:rPr>
        <w:t>nya</w:t>
      </w:r>
      <w:r w:rsidR="005C2C08" w:rsidRPr="00D33FEF">
        <w:rPr>
          <w:rFonts w:ascii="Times New Roman" w:hAnsi="Times New Roman" w:cs="Times New Roman"/>
          <w:sz w:val="24"/>
          <w:szCs w:val="24"/>
        </w:rPr>
        <w:t xml:space="preserve">. </w:t>
      </w:r>
      <w:proofErr w:type="gramStart"/>
      <w:r w:rsidR="005C2C08" w:rsidRPr="00D33FEF">
        <w:rPr>
          <w:rFonts w:ascii="Times New Roman" w:hAnsi="Times New Roman" w:cs="Times New Roman"/>
          <w:sz w:val="24"/>
          <w:szCs w:val="24"/>
        </w:rPr>
        <w:t>Salah satu kemampuan dasar yang harus dimiliki siswa adalah kemampuan generik sains.</w:t>
      </w:r>
      <w:proofErr w:type="gramEnd"/>
    </w:p>
    <w:p w:rsidR="005C2C08" w:rsidRPr="00D33FEF" w:rsidRDefault="005C2C08" w:rsidP="0007589B">
      <w:pPr>
        <w:pStyle w:val="ListParagraph"/>
        <w:spacing w:after="0" w:line="480" w:lineRule="auto"/>
        <w:ind w:left="360" w:firstLine="633"/>
        <w:jc w:val="both"/>
        <w:rPr>
          <w:rFonts w:ascii="Times New Roman" w:hAnsi="Times New Roman" w:cs="Times New Roman"/>
          <w:sz w:val="24"/>
          <w:szCs w:val="24"/>
        </w:rPr>
      </w:pPr>
      <w:r w:rsidRPr="00D33FEF">
        <w:rPr>
          <w:rFonts w:ascii="Times New Roman" w:hAnsi="Times New Roman" w:cs="Times New Roman"/>
          <w:sz w:val="24"/>
          <w:szCs w:val="24"/>
        </w:rPr>
        <w:t>Kemampuan generik sains merupakan kemampuan yang diperlukan untuk berbagai bidang pekerjaan dan kehidupan (Widodo</w:t>
      </w:r>
      <w:proofErr w:type="gramStart"/>
      <w:r w:rsidRPr="00D33FEF">
        <w:rPr>
          <w:rFonts w:ascii="Times New Roman" w:hAnsi="Times New Roman" w:cs="Times New Roman"/>
          <w:sz w:val="24"/>
          <w:szCs w:val="24"/>
        </w:rPr>
        <w:t>,2009</w:t>
      </w:r>
      <w:proofErr w:type="gramEnd"/>
      <w:r w:rsidRPr="00D33FEF">
        <w:rPr>
          <w:rFonts w:ascii="Times New Roman" w:hAnsi="Times New Roman" w:cs="Times New Roman"/>
          <w:sz w:val="24"/>
          <w:szCs w:val="24"/>
        </w:rPr>
        <w:t>). Secara umum terdapat sembilan kemampuan generik yang dapat dikembangkan melalui pengajaran fisika,yaitu:(1) pengamatan langsung;(2) pengamatan tidak langsung;(3) kesadaran tentang skala besaran;(4) bahasa simbolik;(5) kerangka logika taat azas dari hukum alam;(6) inferensi atau konsistensi logika;(7) hukum sebab akibat;(8) pemodelan matematis; dan (9) membangun konsep (Brotosiswoyo,2000). Dalam proses pembelajaran,</w:t>
      </w:r>
      <w:r w:rsidR="0007589B">
        <w:rPr>
          <w:rFonts w:ascii="Times New Roman" w:hAnsi="Times New Roman" w:cs="Times New Roman"/>
          <w:sz w:val="24"/>
          <w:szCs w:val="24"/>
        </w:rPr>
        <w:t xml:space="preserve"> </w:t>
      </w:r>
      <w:r w:rsidRPr="00D33FEF">
        <w:rPr>
          <w:rFonts w:ascii="Times New Roman" w:hAnsi="Times New Roman" w:cs="Times New Roman"/>
          <w:sz w:val="24"/>
          <w:szCs w:val="24"/>
        </w:rPr>
        <w:t xml:space="preserve">kemampuan generik sains harus dilatihkan kepada siswa agar mereka memiliki kemampuan dasar yang sangat berguna untuk melanjutkan pendidikan dan kesuksesan karier. </w:t>
      </w:r>
    </w:p>
    <w:p w:rsidR="001642E1" w:rsidRPr="00D33FEF" w:rsidRDefault="005C2C08" w:rsidP="001642E1">
      <w:pPr>
        <w:pStyle w:val="ListParagraph"/>
        <w:spacing w:after="0" w:line="480" w:lineRule="auto"/>
        <w:ind w:left="360" w:firstLine="633"/>
        <w:jc w:val="both"/>
        <w:rPr>
          <w:rFonts w:ascii="Times New Roman" w:hAnsi="Times New Roman" w:cs="Times New Roman"/>
          <w:sz w:val="24"/>
          <w:szCs w:val="24"/>
        </w:rPr>
      </w:pPr>
      <w:r>
        <w:rPr>
          <w:rFonts w:ascii="Times New Roman" w:hAnsi="Times New Roman" w:cs="Times New Roman"/>
          <w:sz w:val="24"/>
          <w:szCs w:val="24"/>
          <w:lang w:val="id-ID"/>
        </w:rPr>
        <w:t>P</w:t>
      </w:r>
      <w:r w:rsidRPr="00D33FEF">
        <w:rPr>
          <w:rFonts w:ascii="Times New Roman" w:hAnsi="Times New Roman" w:cs="Times New Roman"/>
          <w:sz w:val="24"/>
          <w:szCs w:val="24"/>
        </w:rPr>
        <w:t>enelitian</w:t>
      </w:r>
      <w:r>
        <w:rPr>
          <w:rFonts w:ascii="Times New Roman" w:hAnsi="Times New Roman" w:cs="Times New Roman"/>
          <w:sz w:val="24"/>
          <w:szCs w:val="24"/>
          <w:lang w:val="id-ID"/>
        </w:rPr>
        <w:t xml:space="preserve"> mengenai kemampuan generik sains dan penguasaan konsep telah banyak dilakukan. Beberapa hasil penelitian menyimpulkan </w:t>
      </w:r>
      <w:r w:rsidRPr="00CF64AD">
        <w:rPr>
          <w:rFonts w:ascii="Times New Roman" w:hAnsi="Times New Roman" w:cs="Times New Roman"/>
          <w:sz w:val="24"/>
          <w:szCs w:val="24"/>
          <w:lang w:val="id-ID"/>
        </w:rPr>
        <w:t xml:space="preserve">bahwa </w:t>
      </w:r>
      <w:r w:rsidRPr="00CF64AD">
        <w:rPr>
          <w:rFonts w:ascii="Times New Roman" w:hAnsi="Times New Roman" w:cs="Times New Roman"/>
          <w:sz w:val="24"/>
          <w:szCs w:val="24"/>
          <w:lang w:val="id-ID"/>
        </w:rPr>
        <w:lastRenderedPageBreak/>
        <w:t xml:space="preserve">penggunaan berbagai media pembelajaran dapat dijadikan sebagai salah satu cara untuk melatih dan mengembangkan kemampuan generik sains siswa sehingga penguasaan konsep dari materi pembelajaran dapat lebih maksimal. </w:t>
      </w:r>
      <w:proofErr w:type="gramStart"/>
      <w:r w:rsidRPr="00D33FEF">
        <w:rPr>
          <w:rFonts w:ascii="Times New Roman" w:hAnsi="Times New Roman" w:cs="Times New Roman"/>
          <w:sz w:val="24"/>
          <w:szCs w:val="24"/>
        </w:rPr>
        <w:t xml:space="preserve">Seperti dalam Wiyono (2012) </w:t>
      </w:r>
      <w:r>
        <w:rPr>
          <w:rFonts w:ascii="Times New Roman" w:hAnsi="Times New Roman" w:cs="Times New Roman"/>
          <w:sz w:val="24"/>
          <w:szCs w:val="24"/>
          <w:lang w:val="id-ID"/>
        </w:rPr>
        <w:t xml:space="preserve">yang </w:t>
      </w:r>
      <w:r w:rsidRPr="00D33FEF">
        <w:rPr>
          <w:rFonts w:ascii="Times New Roman" w:hAnsi="Times New Roman" w:cs="Times New Roman"/>
          <w:sz w:val="24"/>
          <w:szCs w:val="24"/>
        </w:rPr>
        <w:t>menjelaskan</w:t>
      </w:r>
      <w:r>
        <w:rPr>
          <w:rFonts w:ascii="Times New Roman" w:hAnsi="Times New Roman" w:cs="Times New Roman"/>
          <w:sz w:val="24"/>
          <w:szCs w:val="24"/>
          <w:lang w:val="id-ID"/>
        </w:rPr>
        <w:t xml:space="preserve"> bahwa</w:t>
      </w:r>
      <w:r w:rsidRPr="00D33FEF">
        <w:rPr>
          <w:rFonts w:ascii="Times New Roman" w:hAnsi="Times New Roman" w:cs="Times New Roman"/>
          <w:sz w:val="24"/>
          <w:szCs w:val="24"/>
        </w:rPr>
        <w:t xml:space="preserve"> pengembangkan model multimedia interaktif adaptif pendahuluan fisika zat padat (MIA-PIZA) dapat meningkatkan penguasaan konsep dan keterampilan berpikir kritis mahasiswa calon guru.</w:t>
      </w:r>
      <w:proofErr w:type="gramEnd"/>
      <w:r w:rsidRPr="00D33FEF">
        <w:rPr>
          <w:rFonts w:ascii="Times New Roman" w:hAnsi="Times New Roman" w:cs="Times New Roman"/>
          <w:sz w:val="24"/>
          <w:szCs w:val="24"/>
        </w:rPr>
        <w:t xml:space="preserve"> Gunawan (2010) menyimpulkan adanya peningkatan penguasaan konsep, keterampilan generik sains, dan disposisi berpikir kritis mahasiswa calon guru yang belajar dengan </w:t>
      </w:r>
      <w:r w:rsidRPr="00D33FEF">
        <w:rPr>
          <w:rFonts w:ascii="Times New Roman" w:hAnsi="Times New Roman" w:cs="Times New Roman"/>
          <w:i/>
          <w:sz w:val="24"/>
          <w:szCs w:val="24"/>
        </w:rPr>
        <w:t>virtual laboratory</w:t>
      </w:r>
      <w:r w:rsidRPr="00D33FEF">
        <w:rPr>
          <w:rFonts w:ascii="Times New Roman" w:hAnsi="Times New Roman" w:cs="Times New Roman"/>
          <w:sz w:val="24"/>
          <w:szCs w:val="24"/>
        </w:rPr>
        <w:t>.</w:t>
      </w:r>
      <w:r w:rsidR="001642E1" w:rsidRPr="00D33FEF">
        <w:rPr>
          <w:rFonts w:ascii="Times New Roman" w:hAnsi="Times New Roman" w:cs="Times New Roman"/>
          <w:sz w:val="24"/>
          <w:szCs w:val="24"/>
        </w:rPr>
        <w:t>Selain itu,</w:t>
      </w:r>
      <w:r w:rsidR="007B5B55">
        <w:rPr>
          <w:rFonts w:ascii="Times New Roman" w:hAnsi="Times New Roman" w:cs="Times New Roman"/>
          <w:sz w:val="24"/>
          <w:szCs w:val="24"/>
          <w:lang w:val="id-ID"/>
        </w:rPr>
        <w:t xml:space="preserve"> </w:t>
      </w:r>
      <w:r w:rsidR="001642E1" w:rsidRPr="0092493D">
        <w:rPr>
          <w:rFonts w:ascii="Times New Roman" w:hAnsi="Times New Roman" w:cs="Times New Roman"/>
          <w:sz w:val="24"/>
          <w:szCs w:val="24"/>
        </w:rPr>
        <w:t>Marzani (2011</w:t>
      </w:r>
      <w:r w:rsidR="001642E1" w:rsidRPr="00D33FEF">
        <w:rPr>
          <w:rFonts w:ascii="Times New Roman" w:hAnsi="Times New Roman" w:cs="Times New Roman"/>
          <w:sz w:val="24"/>
          <w:szCs w:val="24"/>
        </w:rPr>
        <w:t>) menyatakan bahwa adanya peningkatan penguasaan konsep dan kemampuan generik sains siswa yang mengikuti pembelajaran fisika konsep cahaya menggunakan</w:t>
      </w:r>
      <w:r w:rsidR="001642E1" w:rsidRPr="00D33FEF">
        <w:rPr>
          <w:rFonts w:ascii="Times New Roman" w:hAnsi="Times New Roman" w:cs="Times New Roman"/>
          <w:i/>
          <w:sz w:val="24"/>
          <w:szCs w:val="24"/>
        </w:rPr>
        <w:t xml:space="preserve"> E-learning </w:t>
      </w:r>
      <w:r w:rsidR="001642E1" w:rsidRPr="00D33FEF">
        <w:rPr>
          <w:rFonts w:ascii="Times New Roman" w:hAnsi="Times New Roman" w:cs="Times New Roman"/>
          <w:sz w:val="24"/>
          <w:szCs w:val="24"/>
        </w:rPr>
        <w:t>berbasis</w:t>
      </w:r>
      <w:r w:rsidR="001642E1" w:rsidRPr="00D33FEF">
        <w:rPr>
          <w:rFonts w:ascii="Times New Roman" w:hAnsi="Times New Roman" w:cs="Times New Roman"/>
          <w:i/>
          <w:sz w:val="24"/>
          <w:szCs w:val="24"/>
        </w:rPr>
        <w:t xml:space="preserve"> moodle</w:t>
      </w:r>
      <w:r w:rsidR="001642E1" w:rsidRPr="00D33FEF">
        <w:rPr>
          <w:rFonts w:ascii="Times New Roman" w:hAnsi="Times New Roman" w:cs="Times New Roman"/>
          <w:sz w:val="24"/>
          <w:szCs w:val="24"/>
        </w:rPr>
        <w:t>.</w:t>
      </w:r>
    </w:p>
    <w:p w:rsidR="0019793C" w:rsidRDefault="0019793C" w:rsidP="0007589B">
      <w:pPr>
        <w:pStyle w:val="ListParagraph"/>
        <w:tabs>
          <w:tab w:val="left" w:pos="426"/>
        </w:tabs>
        <w:spacing w:after="240" w:line="480" w:lineRule="auto"/>
        <w:ind w:left="426" w:firstLine="992"/>
        <w:jc w:val="both"/>
        <w:rPr>
          <w:rFonts w:asciiTheme="majorBidi" w:hAnsiTheme="majorBidi" w:cstheme="majorBidi"/>
          <w:sz w:val="24"/>
          <w:szCs w:val="24"/>
        </w:rPr>
      </w:pPr>
      <w:r>
        <w:rPr>
          <w:rFonts w:asciiTheme="majorBidi" w:hAnsiTheme="majorBidi" w:cstheme="majorBidi"/>
          <w:sz w:val="24"/>
          <w:szCs w:val="24"/>
        </w:rPr>
        <w:t>Menurut Exline (2004), dangkalnya pemahaman konsep-konsep fisika salah satuya disebabkan siswa tidak banyak dilibatkan dalam proses pengkonstruksian suatu konsep dalam pikirannya, siswa tidak terlibat untuk mendiskusikan dan menanyakan banyak hal</w:t>
      </w:r>
      <w:r w:rsidR="0007589B">
        <w:rPr>
          <w:rFonts w:asciiTheme="majorBidi" w:hAnsiTheme="majorBidi" w:cstheme="majorBidi"/>
          <w:sz w:val="24"/>
          <w:szCs w:val="24"/>
        </w:rPr>
        <w:t xml:space="preserve"> melainkan tidak lebih dari seka</w:t>
      </w:r>
      <w:r>
        <w:rPr>
          <w:rFonts w:asciiTheme="majorBidi" w:hAnsiTheme="majorBidi" w:cstheme="majorBidi"/>
          <w:sz w:val="24"/>
          <w:szCs w:val="24"/>
        </w:rPr>
        <w:t>dar mendengar dan mengulangi j</w:t>
      </w:r>
      <w:r w:rsidR="0007589B">
        <w:rPr>
          <w:rFonts w:asciiTheme="majorBidi" w:hAnsiTheme="majorBidi" w:cstheme="majorBidi"/>
          <w:sz w:val="24"/>
          <w:szCs w:val="24"/>
        </w:rPr>
        <w:t xml:space="preserve">awaban-jawaban yang diharapkan. </w:t>
      </w:r>
      <w:r w:rsidRPr="00E33A8F">
        <w:rPr>
          <w:rFonts w:asciiTheme="majorBidi" w:hAnsiTheme="majorBidi" w:cstheme="majorBidi"/>
          <w:sz w:val="24"/>
          <w:szCs w:val="24"/>
        </w:rPr>
        <w:t xml:space="preserve">Pembelajaran seperti ini hanya </w:t>
      </w:r>
      <w:proofErr w:type="gramStart"/>
      <w:r w:rsidRPr="00E33A8F">
        <w:rPr>
          <w:rFonts w:asciiTheme="majorBidi" w:hAnsiTheme="majorBidi" w:cstheme="majorBidi"/>
          <w:sz w:val="24"/>
          <w:szCs w:val="24"/>
        </w:rPr>
        <w:t>akan</w:t>
      </w:r>
      <w:proofErr w:type="gramEnd"/>
      <w:r w:rsidRPr="00E33A8F">
        <w:rPr>
          <w:rFonts w:asciiTheme="majorBidi" w:hAnsiTheme="majorBidi" w:cstheme="majorBidi"/>
          <w:sz w:val="24"/>
          <w:szCs w:val="24"/>
        </w:rPr>
        <w:t xml:space="preserve"> membangkitkan kebosanan dibenak para siswa, dan sudah tidak sesuai lagi dengan perkembangan paradigma pendidikan dalam kurikulum KTSP</w:t>
      </w:r>
      <w:r>
        <w:rPr>
          <w:rFonts w:asciiTheme="majorBidi" w:hAnsiTheme="majorBidi" w:cstheme="majorBidi"/>
          <w:sz w:val="24"/>
          <w:szCs w:val="24"/>
        </w:rPr>
        <w:t xml:space="preserve">. </w:t>
      </w:r>
      <w:proofErr w:type="gramStart"/>
      <w:r>
        <w:rPr>
          <w:rFonts w:asciiTheme="majorBidi" w:hAnsiTheme="majorBidi" w:cstheme="majorBidi"/>
          <w:sz w:val="24"/>
          <w:szCs w:val="24"/>
        </w:rPr>
        <w:t>Untuk itu perlu usaha untuk membiasakan dan mengembangkan kemampuan berfikir logis, kritis, berinisiatif dan kreatif siswa melalui situasi belajar yang berlangsung secara terbuka, demokratis dan menyenangkan.</w:t>
      </w:r>
      <w:proofErr w:type="gramEnd"/>
      <w:r>
        <w:rPr>
          <w:rFonts w:asciiTheme="majorBidi" w:hAnsiTheme="majorBidi" w:cstheme="majorBidi"/>
          <w:sz w:val="24"/>
          <w:szCs w:val="24"/>
        </w:rPr>
        <w:t xml:space="preserve"> Situasi belajar yang demikian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w:t>
      </w:r>
      <w:r>
        <w:rPr>
          <w:rFonts w:asciiTheme="majorBidi" w:hAnsiTheme="majorBidi" w:cstheme="majorBidi"/>
          <w:sz w:val="24"/>
          <w:szCs w:val="24"/>
        </w:rPr>
        <w:lastRenderedPageBreak/>
        <w:t>memberikan kesempatan yang optimal bagi siswa untuk memperoleh informasi yang lebih banyak mengenai materi yang dipelajari.</w:t>
      </w:r>
    </w:p>
    <w:p w:rsidR="001642E1" w:rsidRDefault="001642E1" w:rsidP="0019793C">
      <w:pPr>
        <w:pStyle w:val="ListParagraph"/>
        <w:tabs>
          <w:tab w:val="left" w:pos="426"/>
        </w:tabs>
        <w:spacing w:after="240" w:line="480" w:lineRule="auto"/>
        <w:ind w:left="426" w:firstLine="992"/>
        <w:jc w:val="both"/>
        <w:rPr>
          <w:rFonts w:asciiTheme="majorBidi" w:hAnsiTheme="majorBidi" w:cstheme="majorBidi"/>
          <w:sz w:val="24"/>
          <w:szCs w:val="24"/>
        </w:rPr>
      </w:pPr>
      <w:proofErr w:type="gramStart"/>
      <w:r>
        <w:rPr>
          <w:rFonts w:asciiTheme="majorBidi" w:hAnsiTheme="majorBidi" w:cstheme="majorBidi"/>
          <w:sz w:val="24"/>
          <w:szCs w:val="24"/>
        </w:rPr>
        <w:t>Kondisi di lapangan memperlihatkan bahwa dalam pembelajaran fisika di kelas, siswa leb</w:t>
      </w:r>
      <w:r w:rsidR="00851986">
        <w:rPr>
          <w:rFonts w:asciiTheme="majorBidi" w:hAnsiTheme="majorBidi" w:cstheme="majorBidi"/>
          <w:sz w:val="24"/>
          <w:szCs w:val="24"/>
        </w:rPr>
        <w:t>ih diperlakukan sebagai objek pembelajaran, siswa tidak terlibat langsung dalam konteks pembelajaran yang sesungguhnya, sehingga penyampaian materi cenderung monoton.</w:t>
      </w:r>
      <w:proofErr w:type="gramEnd"/>
      <w:r w:rsidR="00851986">
        <w:rPr>
          <w:rFonts w:asciiTheme="majorBidi" w:hAnsiTheme="majorBidi" w:cstheme="majorBidi"/>
          <w:sz w:val="24"/>
          <w:szCs w:val="24"/>
        </w:rPr>
        <w:t xml:space="preserve"> Hal ini dikarenakan dalam pengajaran di sekolah, </w:t>
      </w:r>
      <w:r w:rsidR="0066451C">
        <w:rPr>
          <w:rFonts w:asciiTheme="majorBidi" w:hAnsiTheme="majorBidi" w:cstheme="majorBidi"/>
          <w:sz w:val="24"/>
          <w:szCs w:val="24"/>
        </w:rPr>
        <w:t xml:space="preserve">guru berperan sebagai penceramah ilmu fisika, sementara </w:t>
      </w:r>
      <w:r w:rsidR="00851986">
        <w:rPr>
          <w:rFonts w:asciiTheme="majorBidi" w:hAnsiTheme="majorBidi" w:cstheme="majorBidi"/>
          <w:sz w:val="24"/>
          <w:szCs w:val="24"/>
        </w:rPr>
        <w:t xml:space="preserve">siswa </w:t>
      </w:r>
      <w:r w:rsidR="0066451C">
        <w:rPr>
          <w:rFonts w:asciiTheme="majorBidi" w:hAnsiTheme="majorBidi" w:cstheme="majorBidi"/>
          <w:sz w:val="24"/>
          <w:szCs w:val="24"/>
        </w:rPr>
        <w:t xml:space="preserve">hanya mendengarkan secara pasif dan mencatat tanpa keterlibatan siswa secara langsung dalam proses pembelajaran tersebut. </w:t>
      </w:r>
      <w:r w:rsidR="0093146C">
        <w:rPr>
          <w:rFonts w:asciiTheme="majorBidi" w:hAnsiTheme="majorBidi" w:cstheme="majorBidi"/>
          <w:sz w:val="24"/>
          <w:szCs w:val="24"/>
        </w:rPr>
        <w:t xml:space="preserve">Situasi belajar seperti ini </w:t>
      </w:r>
      <w:proofErr w:type="gramStart"/>
      <w:r w:rsidR="0093146C">
        <w:rPr>
          <w:rFonts w:asciiTheme="majorBidi" w:hAnsiTheme="majorBidi" w:cstheme="majorBidi"/>
          <w:sz w:val="24"/>
          <w:szCs w:val="24"/>
        </w:rPr>
        <w:t>akan</w:t>
      </w:r>
      <w:proofErr w:type="gramEnd"/>
      <w:r w:rsidR="0093146C">
        <w:rPr>
          <w:rFonts w:asciiTheme="majorBidi" w:hAnsiTheme="majorBidi" w:cstheme="majorBidi"/>
          <w:sz w:val="24"/>
          <w:szCs w:val="24"/>
        </w:rPr>
        <w:t xml:space="preserve"> menyebabkan siswa mengalami kesulitan untuk memecahkan dan mencari solusi mengapa sesuatu itu bisa terjadi. Pembelajaran lebih bermakna jika dalam prosesnya siswa merupakan subjek dal</w:t>
      </w:r>
      <w:r w:rsidR="0007589B">
        <w:rPr>
          <w:rFonts w:asciiTheme="majorBidi" w:hAnsiTheme="majorBidi" w:cstheme="majorBidi"/>
          <w:sz w:val="24"/>
          <w:szCs w:val="24"/>
        </w:rPr>
        <w:t>a</w:t>
      </w:r>
      <w:r w:rsidR="0093146C">
        <w:rPr>
          <w:rFonts w:asciiTheme="majorBidi" w:hAnsiTheme="majorBidi" w:cstheme="majorBidi"/>
          <w:sz w:val="24"/>
          <w:szCs w:val="24"/>
        </w:rPr>
        <w:t>m pembelajaran dan or</w:t>
      </w:r>
      <w:r w:rsidR="0007589B">
        <w:rPr>
          <w:rFonts w:asciiTheme="majorBidi" w:hAnsiTheme="majorBidi" w:cstheme="majorBidi"/>
          <w:sz w:val="24"/>
          <w:szCs w:val="24"/>
        </w:rPr>
        <w:t>i</w:t>
      </w:r>
      <w:r w:rsidR="0093146C">
        <w:rPr>
          <w:rFonts w:asciiTheme="majorBidi" w:hAnsiTheme="majorBidi" w:cstheme="majorBidi"/>
          <w:sz w:val="24"/>
          <w:szCs w:val="24"/>
        </w:rPr>
        <w:t xml:space="preserve">entasi proses berada di pihak siswa </w:t>
      </w:r>
      <w:r w:rsidR="0093146C" w:rsidRPr="0093146C">
        <w:rPr>
          <w:rFonts w:asciiTheme="majorBidi" w:hAnsiTheme="majorBidi" w:cstheme="majorBidi"/>
          <w:i/>
          <w:sz w:val="24"/>
          <w:szCs w:val="24"/>
        </w:rPr>
        <w:t>(student oriented).</w:t>
      </w:r>
    </w:p>
    <w:p w:rsidR="007B637B" w:rsidRPr="007B637B" w:rsidRDefault="00FA223F" w:rsidP="0019793C">
      <w:pPr>
        <w:pStyle w:val="ListParagraph"/>
        <w:tabs>
          <w:tab w:val="left" w:pos="426"/>
        </w:tabs>
        <w:spacing w:after="240" w:line="480" w:lineRule="auto"/>
        <w:ind w:left="426" w:firstLine="992"/>
        <w:jc w:val="both"/>
        <w:rPr>
          <w:rFonts w:asciiTheme="majorBidi" w:hAnsiTheme="majorBidi" w:cstheme="majorBidi"/>
          <w:sz w:val="24"/>
          <w:szCs w:val="24"/>
        </w:rPr>
      </w:pPr>
      <w:r>
        <w:rPr>
          <w:rFonts w:asciiTheme="majorBidi" w:hAnsiTheme="majorBidi" w:cstheme="majorBidi"/>
          <w:sz w:val="24"/>
          <w:szCs w:val="24"/>
        </w:rPr>
        <w:t>Berdasarkan hasil observasi,</w:t>
      </w:r>
      <w:r w:rsidR="007B637B">
        <w:rPr>
          <w:rFonts w:asciiTheme="majorBidi" w:hAnsiTheme="majorBidi" w:cstheme="majorBidi"/>
          <w:sz w:val="24"/>
          <w:szCs w:val="24"/>
        </w:rPr>
        <w:t xml:space="preserve"> bahwa proses pembelajaran fisika yang dilakukan masih bersifat </w:t>
      </w:r>
      <w:r w:rsidR="007B637B" w:rsidRPr="0092493D">
        <w:rPr>
          <w:rFonts w:asciiTheme="majorBidi" w:hAnsiTheme="majorBidi" w:cstheme="majorBidi"/>
          <w:i/>
          <w:sz w:val="24"/>
          <w:szCs w:val="24"/>
        </w:rPr>
        <w:t>teacher center</w:t>
      </w:r>
      <w:r w:rsidR="007B5B55" w:rsidRPr="0092493D">
        <w:rPr>
          <w:rFonts w:asciiTheme="majorBidi" w:hAnsiTheme="majorBidi" w:cstheme="majorBidi"/>
          <w:i/>
          <w:sz w:val="24"/>
          <w:szCs w:val="24"/>
          <w:lang w:val="id-ID"/>
        </w:rPr>
        <w:t xml:space="preserve"> </w:t>
      </w:r>
      <w:r w:rsidR="007B637B" w:rsidRPr="0092493D">
        <w:rPr>
          <w:rFonts w:asciiTheme="majorBidi" w:hAnsiTheme="majorBidi" w:cstheme="majorBidi"/>
          <w:sz w:val="24"/>
          <w:szCs w:val="24"/>
        </w:rPr>
        <w:t>dengan</w:t>
      </w:r>
      <w:r w:rsidR="007B637B">
        <w:rPr>
          <w:rFonts w:asciiTheme="majorBidi" w:hAnsiTheme="majorBidi" w:cstheme="majorBidi"/>
          <w:sz w:val="24"/>
          <w:szCs w:val="24"/>
        </w:rPr>
        <w:t xml:space="preserve"> metode ceramah dan tanya jawab, sehingga cenderung hanya mendengarkan penjelasan guru serta menghafal materi yang diberikan, hal tersebut mengindikasikan bahwa siswa belajar fisika hanya memenuhi persyaratan untuk memperoleh nilai tidak untuk </w:t>
      </w:r>
      <w:proofErr w:type="gramStart"/>
      <w:r w:rsidR="007B637B">
        <w:rPr>
          <w:rFonts w:asciiTheme="majorBidi" w:hAnsiTheme="majorBidi" w:cstheme="majorBidi"/>
          <w:sz w:val="24"/>
          <w:szCs w:val="24"/>
        </w:rPr>
        <w:t>pengu</w:t>
      </w:r>
      <w:r w:rsidR="00D2611E">
        <w:rPr>
          <w:rFonts w:asciiTheme="majorBidi" w:hAnsiTheme="majorBidi" w:cstheme="majorBidi"/>
          <w:sz w:val="24"/>
          <w:szCs w:val="24"/>
          <w:lang w:val="id-ID"/>
        </w:rPr>
        <w:t>a</w:t>
      </w:r>
      <w:r w:rsidR="007B637B">
        <w:rPr>
          <w:rFonts w:asciiTheme="majorBidi" w:hAnsiTheme="majorBidi" w:cstheme="majorBidi"/>
          <w:sz w:val="24"/>
          <w:szCs w:val="24"/>
        </w:rPr>
        <w:t>saan  konsep</w:t>
      </w:r>
      <w:proofErr w:type="gramEnd"/>
      <w:r w:rsidR="007B637B">
        <w:rPr>
          <w:rFonts w:asciiTheme="majorBidi" w:hAnsiTheme="majorBidi" w:cstheme="majorBidi"/>
          <w:sz w:val="24"/>
          <w:szCs w:val="24"/>
        </w:rPr>
        <w:t xml:space="preserve">. </w:t>
      </w:r>
    </w:p>
    <w:p w:rsidR="00FA223F" w:rsidRPr="00FA223F" w:rsidRDefault="00FA223F" w:rsidP="0007589B">
      <w:pPr>
        <w:pStyle w:val="ListParagraph"/>
        <w:tabs>
          <w:tab w:val="left" w:pos="426"/>
        </w:tabs>
        <w:spacing w:after="240" w:line="480" w:lineRule="auto"/>
        <w:ind w:left="426" w:firstLine="992"/>
        <w:jc w:val="both"/>
        <w:rPr>
          <w:rFonts w:asciiTheme="majorBidi" w:hAnsiTheme="majorBidi" w:cstheme="majorBidi"/>
          <w:sz w:val="24"/>
          <w:szCs w:val="24"/>
        </w:rPr>
      </w:pPr>
      <w:r>
        <w:rPr>
          <w:rFonts w:asciiTheme="majorBidi" w:hAnsiTheme="majorBidi" w:cstheme="majorBidi"/>
          <w:sz w:val="24"/>
          <w:szCs w:val="24"/>
        </w:rPr>
        <w:t xml:space="preserve">Pembelajaran inovatif yang relevan dengan kondisi ini adalah pembelajaran yang berpusat pada siswa </w:t>
      </w:r>
      <w:r>
        <w:rPr>
          <w:rFonts w:asciiTheme="majorBidi" w:hAnsiTheme="majorBidi" w:cstheme="majorBidi"/>
          <w:i/>
          <w:sz w:val="24"/>
          <w:szCs w:val="24"/>
        </w:rPr>
        <w:t xml:space="preserve">(student </w:t>
      </w:r>
      <w:r w:rsidR="002F54B6" w:rsidRPr="0092493D">
        <w:rPr>
          <w:rFonts w:asciiTheme="majorBidi" w:hAnsiTheme="majorBidi" w:cstheme="majorBidi"/>
          <w:i/>
          <w:sz w:val="24"/>
          <w:szCs w:val="24"/>
          <w:lang w:val="id-ID"/>
        </w:rPr>
        <w:t>c</w:t>
      </w:r>
      <w:r w:rsidRPr="0092493D">
        <w:rPr>
          <w:rFonts w:asciiTheme="majorBidi" w:hAnsiTheme="majorBidi" w:cstheme="majorBidi"/>
          <w:i/>
          <w:sz w:val="24"/>
          <w:szCs w:val="24"/>
        </w:rPr>
        <w:t>enter</w:t>
      </w:r>
      <w:r>
        <w:rPr>
          <w:rFonts w:asciiTheme="majorBidi" w:hAnsiTheme="majorBidi" w:cstheme="majorBidi"/>
          <w:i/>
          <w:sz w:val="24"/>
          <w:szCs w:val="24"/>
        </w:rPr>
        <w:t>ed)</w:t>
      </w:r>
      <w:r>
        <w:rPr>
          <w:rFonts w:asciiTheme="majorBidi" w:hAnsiTheme="majorBidi" w:cstheme="majorBidi"/>
          <w:sz w:val="24"/>
          <w:szCs w:val="24"/>
        </w:rPr>
        <w:t>, yaitu pembelaja</w:t>
      </w:r>
      <w:r w:rsidR="0007589B">
        <w:rPr>
          <w:rFonts w:asciiTheme="majorBidi" w:hAnsiTheme="majorBidi" w:cstheme="majorBidi"/>
          <w:sz w:val="24"/>
          <w:szCs w:val="24"/>
        </w:rPr>
        <w:t>ran yang menekankan bahwa siswa</w:t>
      </w:r>
      <w:r>
        <w:rPr>
          <w:rFonts w:asciiTheme="majorBidi" w:hAnsiTheme="majorBidi" w:cstheme="majorBidi"/>
          <w:sz w:val="24"/>
          <w:szCs w:val="24"/>
        </w:rPr>
        <w:t xml:space="preserve">lah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membangun </w:t>
      </w:r>
      <w:r>
        <w:rPr>
          <w:rFonts w:asciiTheme="majorBidi" w:hAnsiTheme="majorBidi" w:cstheme="majorBidi"/>
          <w:sz w:val="24"/>
          <w:szCs w:val="24"/>
        </w:rPr>
        <w:lastRenderedPageBreak/>
        <w:t xml:space="preserve">pengetahuannya. Guru </w:t>
      </w:r>
      <w:proofErr w:type="gramStart"/>
      <w:r>
        <w:rPr>
          <w:rFonts w:asciiTheme="majorBidi" w:hAnsiTheme="majorBidi" w:cstheme="majorBidi"/>
          <w:sz w:val="24"/>
          <w:szCs w:val="24"/>
        </w:rPr>
        <w:t>harus</w:t>
      </w:r>
      <w:proofErr w:type="gramEnd"/>
      <w:r>
        <w:rPr>
          <w:rFonts w:asciiTheme="majorBidi" w:hAnsiTheme="majorBidi" w:cstheme="majorBidi"/>
          <w:sz w:val="24"/>
          <w:szCs w:val="24"/>
        </w:rPr>
        <w:t xml:space="preserve"> merancang </w:t>
      </w:r>
      <w:r w:rsidR="00A11C20">
        <w:rPr>
          <w:rFonts w:asciiTheme="majorBidi" w:hAnsiTheme="majorBidi" w:cstheme="majorBidi"/>
          <w:sz w:val="24"/>
          <w:szCs w:val="24"/>
        </w:rPr>
        <w:t xml:space="preserve">kegiatan pembelajaran bagi siswa untuk meningkatkan atau mengubah pengetahuan awalnya. Ausubel (Dahar, 1996), menyatakan bahwa faktor yang paling penting dalam mempengaruhi belajar adalah </w:t>
      </w:r>
      <w:proofErr w:type="gramStart"/>
      <w:r w:rsidR="00A11C20">
        <w:rPr>
          <w:rFonts w:asciiTheme="majorBidi" w:hAnsiTheme="majorBidi" w:cstheme="majorBidi"/>
          <w:sz w:val="24"/>
          <w:szCs w:val="24"/>
        </w:rPr>
        <w:t>apa</w:t>
      </w:r>
      <w:proofErr w:type="gramEnd"/>
      <w:r w:rsidR="00A11C20">
        <w:rPr>
          <w:rFonts w:asciiTheme="majorBidi" w:hAnsiTheme="majorBidi" w:cstheme="majorBidi"/>
          <w:sz w:val="24"/>
          <w:szCs w:val="24"/>
        </w:rPr>
        <w:t xml:space="preserve"> yang telah diketahui oleh siswa.</w:t>
      </w:r>
    </w:p>
    <w:p w:rsidR="00A11C20" w:rsidRDefault="0019793C" w:rsidP="0007589B">
      <w:pPr>
        <w:pStyle w:val="ListParagraph"/>
        <w:tabs>
          <w:tab w:val="left" w:pos="426"/>
        </w:tabs>
        <w:spacing w:after="240" w:line="480" w:lineRule="auto"/>
        <w:ind w:left="426" w:firstLine="992"/>
        <w:jc w:val="both"/>
        <w:rPr>
          <w:rFonts w:asciiTheme="majorBidi" w:hAnsiTheme="majorBidi" w:cstheme="majorBidi"/>
          <w:sz w:val="24"/>
          <w:szCs w:val="24"/>
        </w:rPr>
      </w:pPr>
      <w:proofErr w:type="gramStart"/>
      <w:r>
        <w:rPr>
          <w:rFonts w:asciiTheme="majorBidi" w:hAnsiTheme="majorBidi" w:cstheme="majorBidi"/>
          <w:sz w:val="24"/>
          <w:szCs w:val="24"/>
        </w:rPr>
        <w:t>Gerak lurus</w:t>
      </w:r>
      <w:r w:rsidRPr="002303F1">
        <w:rPr>
          <w:rFonts w:asciiTheme="majorBidi" w:hAnsiTheme="majorBidi" w:cstheme="majorBidi"/>
          <w:sz w:val="24"/>
          <w:szCs w:val="24"/>
        </w:rPr>
        <w:t xml:space="preserve"> merupakan salah satu materi </w:t>
      </w:r>
      <w:r w:rsidR="00A11C20">
        <w:rPr>
          <w:rFonts w:asciiTheme="majorBidi" w:hAnsiTheme="majorBidi" w:cstheme="majorBidi"/>
          <w:sz w:val="24"/>
          <w:szCs w:val="24"/>
        </w:rPr>
        <w:t xml:space="preserve">fisika </w:t>
      </w:r>
      <w:r w:rsidRPr="002303F1">
        <w:rPr>
          <w:rFonts w:asciiTheme="majorBidi" w:hAnsiTheme="majorBidi" w:cstheme="majorBidi"/>
          <w:sz w:val="24"/>
          <w:szCs w:val="24"/>
        </w:rPr>
        <w:t xml:space="preserve">yang </w:t>
      </w:r>
      <w:r w:rsidR="00A11C20">
        <w:rPr>
          <w:rFonts w:asciiTheme="majorBidi" w:hAnsiTheme="majorBidi" w:cstheme="majorBidi"/>
          <w:sz w:val="24"/>
          <w:szCs w:val="24"/>
        </w:rPr>
        <w:t>sangat banyak ditemukan dalam kehidupan sehari-hari,</w:t>
      </w:r>
      <w:r w:rsidR="002F54B6">
        <w:rPr>
          <w:rFonts w:asciiTheme="majorBidi" w:hAnsiTheme="majorBidi" w:cstheme="majorBidi"/>
          <w:sz w:val="24"/>
          <w:szCs w:val="24"/>
          <w:lang w:val="id-ID"/>
        </w:rPr>
        <w:t xml:space="preserve"> </w:t>
      </w:r>
      <w:r w:rsidR="00A11C20">
        <w:rPr>
          <w:rFonts w:asciiTheme="majorBidi" w:hAnsiTheme="majorBidi" w:cstheme="majorBidi"/>
          <w:sz w:val="24"/>
          <w:szCs w:val="24"/>
        </w:rPr>
        <w:t>pada kenyataanya siswa masih kesulitan dalam memahami konsep dan memecahkan suatu permasalahan yang terjadi.</w:t>
      </w:r>
      <w:proofErr w:type="gramEnd"/>
      <w:r w:rsidR="002F54B6">
        <w:rPr>
          <w:rFonts w:asciiTheme="majorBidi" w:hAnsiTheme="majorBidi" w:cstheme="majorBidi"/>
          <w:sz w:val="24"/>
          <w:szCs w:val="24"/>
          <w:lang w:val="id-ID"/>
        </w:rPr>
        <w:t xml:space="preserve"> </w:t>
      </w:r>
      <w:r w:rsidR="00A11C20" w:rsidRPr="00CF64AD">
        <w:rPr>
          <w:rFonts w:asciiTheme="majorBidi" w:hAnsiTheme="majorBidi" w:cstheme="majorBidi"/>
          <w:sz w:val="24"/>
          <w:szCs w:val="24"/>
          <w:lang w:val="id-ID"/>
        </w:rPr>
        <w:t>Oleh kerena itu</w:t>
      </w:r>
      <w:r w:rsidR="0007589B" w:rsidRPr="0007589B">
        <w:rPr>
          <w:rFonts w:asciiTheme="majorBidi" w:hAnsiTheme="majorBidi" w:cstheme="majorBidi"/>
          <w:sz w:val="24"/>
          <w:szCs w:val="24"/>
          <w:lang w:val="id-ID"/>
        </w:rPr>
        <w:t>,</w:t>
      </w:r>
      <w:r w:rsidR="00A11C20" w:rsidRPr="00CF64AD">
        <w:rPr>
          <w:rFonts w:asciiTheme="majorBidi" w:hAnsiTheme="majorBidi" w:cstheme="majorBidi"/>
          <w:sz w:val="24"/>
          <w:szCs w:val="24"/>
          <w:lang w:val="id-ID"/>
        </w:rPr>
        <w:t xml:space="preserve"> perlu adanya upaya peningkatan penguasaan konsep gerak lurus </w:t>
      </w:r>
      <w:r w:rsidR="007E4180" w:rsidRPr="00CF64AD">
        <w:rPr>
          <w:rFonts w:asciiTheme="majorBidi" w:hAnsiTheme="majorBidi" w:cstheme="majorBidi"/>
          <w:sz w:val="24"/>
          <w:szCs w:val="24"/>
          <w:lang w:val="id-ID"/>
        </w:rPr>
        <w:t xml:space="preserve">melalui pembelajaran yang melibatkan </w:t>
      </w:r>
      <w:r w:rsidR="0007589B" w:rsidRPr="00CF64AD">
        <w:rPr>
          <w:rFonts w:asciiTheme="majorBidi" w:hAnsiTheme="majorBidi" w:cstheme="majorBidi"/>
          <w:sz w:val="24"/>
          <w:szCs w:val="24"/>
          <w:lang w:val="id-ID"/>
        </w:rPr>
        <w:t xml:space="preserve">siswa </w:t>
      </w:r>
      <w:r w:rsidR="0007589B" w:rsidRPr="0007589B">
        <w:rPr>
          <w:rFonts w:asciiTheme="majorBidi" w:hAnsiTheme="majorBidi" w:cstheme="majorBidi"/>
          <w:sz w:val="24"/>
          <w:szCs w:val="24"/>
          <w:lang w:val="id-ID"/>
        </w:rPr>
        <w:t xml:space="preserve">secara </w:t>
      </w:r>
      <w:r w:rsidR="007E4180" w:rsidRPr="00CF64AD">
        <w:rPr>
          <w:rFonts w:asciiTheme="majorBidi" w:hAnsiTheme="majorBidi" w:cstheme="majorBidi"/>
          <w:sz w:val="24"/>
          <w:szCs w:val="24"/>
          <w:lang w:val="id-ID"/>
        </w:rPr>
        <w:t xml:space="preserve">langsung dalam pembelajaran. </w:t>
      </w:r>
      <w:proofErr w:type="gramStart"/>
      <w:r w:rsidR="007E4180">
        <w:rPr>
          <w:rFonts w:asciiTheme="majorBidi" w:hAnsiTheme="majorBidi" w:cstheme="majorBidi"/>
          <w:sz w:val="24"/>
          <w:szCs w:val="24"/>
        </w:rPr>
        <w:t>Pembelajaran ini berorentasi pada siswa</w:t>
      </w:r>
      <w:r w:rsidR="0007589B">
        <w:rPr>
          <w:rFonts w:asciiTheme="majorBidi" w:hAnsiTheme="majorBidi" w:cstheme="majorBidi"/>
          <w:sz w:val="24"/>
          <w:szCs w:val="24"/>
        </w:rPr>
        <w:t>.</w:t>
      </w:r>
      <w:proofErr w:type="gramEnd"/>
      <w:r w:rsidR="0007589B">
        <w:rPr>
          <w:rFonts w:asciiTheme="majorBidi" w:hAnsiTheme="majorBidi" w:cstheme="majorBidi"/>
          <w:sz w:val="24"/>
          <w:szCs w:val="24"/>
        </w:rPr>
        <w:t xml:space="preserve"> </w:t>
      </w:r>
      <w:proofErr w:type="gramStart"/>
      <w:r w:rsidR="0007589B">
        <w:rPr>
          <w:rFonts w:asciiTheme="majorBidi" w:hAnsiTheme="majorBidi" w:cstheme="majorBidi"/>
          <w:sz w:val="24"/>
          <w:szCs w:val="24"/>
        </w:rPr>
        <w:t>Dalam hal ini,</w:t>
      </w:r>
      <w:r w:rsidR="007E4180">
        <w:rPr>
          <w:rFonts w:asciiTheme="majorBidi" w:hAnsiTheme="majorBidi" w:cstheme="majorBidi"/>
          <w:sz w:val="24"/>
          <w:szCs w:val="24"/>
        </w:rPr>
        <w:t xml:space="preserve"> keterlibatan siswa secara langsung sangat diharapkan sehingga terjadi peningkatan kemampuan generik sains dan penguasaan konsep.</w:t>
      </w:r>
      <w:proofErr w:type="gramEnd"/>
    </w:p>
    <w:p w:rsidR="007E4180" w:rsidRDefault="000474D6" w:rsidP="0007589B">
      <w:pPr>
        <w:pStyle w:val="ListParagraph"/>
        <w:tabs>
          <w:tab w:val="left" w:pos="426"/>
        </w:tabs>
        <w:spacing w:after="240" w:line="480" w:lineRule="auto"/>
        <w:ind w:left="426" w:firstLine="992"/>
        <w:jc w:val="both"/>
        <w:rPr>
          <w:rFonts w:asciiTheme="majorBidi" w:hAnsiTheme="majorBidi" w:cstheme="majorBidi"/>
          <w:sz w:val="24"/>
          <w:szCs w:val="24"/>
        </w:rPr>
      </w:pPr>
      <w:proofErr w:type="gramStart"/>
      <w:r>
        <w:rPr>
          <w:rFonts w:asciiTheme="majorBidi" w:hAnsiTheme="majorBidi" w:cstheme="majorBidi"/>
          <w:sz w:val="24"/>
          <w:szCs w:val="24"/>
        </w:rPr>
        <w:t>Materi</w:t>
      </w:r>
      <w:r w:rsidR="007E4180">
        <w:rPr>
          <w:rFonts w:asciiTheme="majorBidi" w:hAnsiTheme="majorBidi" w:cstheme="majorBidi"/>
          <w:sz w:val="24"/>
          <w:szCs w:val="24"/>
        </w:rPr>
        <w:t xml:space="preserve"> gerak lurus merupakan salah satu materi fisika yang banyak memiliki konsep-konsep abstra</w:t>
      </w:r>
      <w:r w:rsidR="00614AFD">
        <w:rPr>
          <w:rFonts w:asciiTheme="majorBidi" w:hAnsiTheme="majorBidi" w:cstheme="majorBidi"/>
          <w:sz w:val="24"/>
          <w:szCs w:val="24"/>
        </w:rPr>
        <w:t>k</w:t>
      </w:r>
      <w:r w:rsidR="007E4180">
        <w:rPr>
          <w:rFonts w:asciiTheme="majorBidi" w:hAnsiTheme="majorBidi" w:cstheme="majorBidi"/>
          <w:sz w:val="24"/>
          <w:szCs w:val="24"/>
        </w:rPr>
        <w:t>, sulit untuk divisualis</w:t>
      </w:r>
      <w:r w:rsidR="0007589B">
        <w:rPr>
          <w:rFonts w:asciiTheme="majorBidi" w:hAnsiTheme="majorBidi" w:cstheme="majorBidi"/>
          <w:sz w:val="24"/>
          <w:szCs w:val="24"/>
        </w:rPr>
        <w:t>asikan dan memiliki kompleksitas</w:t>
      </w:r>
      <w:r w:rsidR="007E4180">
        <w:rPr>
          <w:rFonts w:asciiTheme="majorBidi" w:hAnsiTheme="majorBidi" w:cstheme="majorBidi"/>
          <w:sz w:val="24"/>
          <w:szCs w:val="24"/>
        </w:rPr>
        <w:t xml:space="preserve"> yang cukup tinggi</w:t>
      </w:r>
      <w:r w:rsidR="0019139F">
        <w:rPr>
          <w:rFonts w:asciiTheme="majorBidi" w:hAnsiTheme="majorBidi" w:cstheme="majorBidi"/>
          <w:sz w:val="24"/>
          <w:szCs w:val="24"/>
        </w:rPr>
        <w:t>.</w:t>
      </w:r>
      <w:proofErr w:type="gramEnd"/>
      <w:r w:rsidR="0019139F">
        <w:rPr>
          <w:rFonts w:asciiTheme="majorBidi" w:hAnsiTheme="majorBidi" w:cstheme="majorBidi"/>
          <w:sz w:val="24"/>
          <w:szCs w:val="24"/>
        </w:rPr>
        <w:t xml:space="preserve"> </w:t>
      </w:r>
      <w:proofErr w:type="gramStart"/>
      <w:r w:rsidR="0019139F">
        <w:rPr>
          <w:rFonts w:asciiTheme="majorBidi" w:hAnsiTheme="majorBidi" w:cstheme="majorBidi"/>
          <w:sz w:val="24"/>
          <w:szCs w:val="24"/>
        </w:rPr>
        <w:t>Biasanya, pembelajaran ini dilakukan secara konvensional yaitu mengembangkan model matematika abstrak dan prinsip fisika dengan grafik dua dimensi dan teks saja, kemudian menggunakannya untuk memecahkan suatu permasalahan secara praktis.</w:t>
      </w:r>
      <w:proofErr w:type="gramEnd"/>
      <w:r w:rsidR="0019139F">
        <w:rPr>
          <w:rFonts w:asciiTheme="majorBidi" w:hAnsiTheme="majorBidi" w:cstheme="majorBidi"/>
          <w:sz w:val="24"/>
          <w:szCs w:val="24"/>
        </w:rPr>
        <w:t xml:space="preserve"> Model pembelajaran ini dapat mengakibatkan siswa tidak dapat menerapkan teori yang telah dipelajari ke dalam </w:t>
      </w:r>
      <w:proofErr w:type="gramStart"/>
      <w:r w:rsidR="0019139F">
        <w:rPr>
          <w:rFonts w:asciiTheme="majorBidi" w:hAnsiTheme="majorBidi" w:cstheme="majorBidi"/>
          <w:sz w:val="24"/>
          <w:szCs w:val="24"/>
        </w:rPr>
        <w:t>kehidupan  nyata</w:t>
      </w:r>
      <w:proofErr w:type="gramEnd"/>
      <w:r w:rsidR="0019139F">
        <w:rPr>
          <w:rFonts w:asciiTheme="majorBidi" w:hAnsiTheme="majorBidi" w:cstheme="majorBidi"/>
          <w:sz w:val="24"/>
          <w:szCs w:val="24"/>
        </w:rPr>
        <w:t>, atau tidak dapat menjelaskan dengan pengetahuan yang telah diperolehnya.</w:t>
      </w:r>
    </w:p>
    <w:p w:rsidR="0019139F" w:rsidRDefault="001E134C" w:rsidP="0019793C">
      <w:pPr>
        <w:pStyle w:val="ListParagraph"/>
        <w:tabs>
          <w:tab w:val="left" w:pos="426"/>
        </w:tabs>
        <w:spacing w:after="240" w:line="480" w:lineRule="auto"/>
        <w:ind w:left="426" w:firstLine="992"/>
        <w:jc w:val="both"/>
        <w:rPr>
          <w:rFonts w:asciiTheme="majorBidi" w:hAnsiTheme="majorBidi" w:cstheme="majorBidi"/>
          <w:sz w:val="24"/>
          <w:szCs w:val="24"/>
        </w:rPr>
      </w:pPr>
      <w:proofErr w:type="gramStart"/>
      <w:r>
        <w:rPr>
          <w:rFonts w:asciiTheme="majorBidi" w:hAnsiTheme="majorBidi" w:cstheme="majorBidi"/>
          <w:sz w:val="24"/>
          <w:szCs w:val="24"/>
        </w:rPr>
        <w:t xml:space="preserve">Pembelajaran konsep fisika yang abstrak cenderung sulit dilakukan oleh guru, sehingga umumnya hasil belajar fisika pada materi abstrak lebih </w:t>
      </w:r>
      <w:r>
        <w:rPr>
          <w:rFonts w:asciiTheme="majorBidi" w:hAnsiTheme="majorBidi" w:cstheme="majorBidi"/>
          <w:sz w:val="24"/>
          <w:szCs w:val="24"/>
        </w:rPr>
        <w:lastRenderedPageBreak/>
        <w:t>rendah dibandingkan pada materi yang kon</w:t>
      </w:r>
      <w:r w:rsidR="00CC5573">
        <w:rPr>
          <w:rFonts w:asciiTheme="majorBidi" w:hAnsiTheme="majorBidi" w:cstheme="majorBidi"/>
          <w:sz w:val="24"/>
          <w:szCs w:val="24"/>
        </w:rPr>
        <w:t>g</w:t>
      </w:r>
      <w:r>
        <w:rPr>
          <w:rFonts w:asciiTheme="majorBidi" w:hAnsiTheme="majorBidi" w:cstheme="majorBidi"/>
          <w:sz w:val="24"/>
          <w:szCs w:val="24"/>
        </w:rPr>
        <w:t>krit.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Salah satu alternatif yang dapat digunakan mendukung pembelajaran konsep-konsep abstrak adalah penggunaan teknologi komputer dalam pembelajaran.</w:t>
      </w:r>
      <w:proofErr w:type="gramEnd"/>
      <w:r>
        <w:rPr>
          <w:rFonts w:asciiTheme="majorBidi" w:hAnsiTheme="majorBidi" w:cstheme="majorBidi"/>
          <w:sz w:val="24"/>
          <w:szCs w:val="24"/>
        </w:rPr>
        <w:t xml:space="preserve"> </w:t>
      </w:r>
      <w:r w:rsidR="00700288">
        <w:rPr>
          <w:rFonts w:asciiTheme="majorBidi" w:hAnsiTheme="majorBidi" w:cstheme="majorBidi"/>
          <w:sz w:val="24"/>
          <w:szCs w:val="24"/>
        </w:rPr>
        <w:t xml:space="preserve">Teknologi komputer merupakan sebuah penemuan yang memungkinkan menghadirkan beberapa atau semua bentuk interaksi sehingga pembelajaran </w:t>
      </w:r>
      <w:proofErr w:type="gramStart"/>
      <w:r w:rsidR="00700288">
        <w:rPr>
          <w:rFonts w:asciiTheme="majorBidi" w:hAnsiTheme="majorBidi" w:cstheme="majorBidi"/>
          <w:sz w:val="24"/>
          <w:szCs w:val="24"/>
        </w:rPr>
        <w:t>akan</w:t>
      </w:r>
      <w:proofErr w:type="gramEnd"/>
      <w:r w:rsidR="00700288">
        <w:rPr>
          <w:rFonts w:asciiTheme="majorBidi" w:hAnsiTheme="majorBidi" w:cstheme="majorBidi"/>
          <w:sz w:val="24"/>
          <w:szCs w:val="24"/>
        </w:rPr>
        <w:t xml:space="preserve"> lebih optimal.</w:t>
      </w:r>
      <w:r w:rsidR="00502F89">
        <w:rPr>
          <w:rFonts w:asciiTheme="majorBidi" w:hAnsiTheme="majorBidi" w:cstheme="majorBidi"/>
          <w:sz w:val="24"/>
          <w:szCs w:val="24"/>
        </w:rPr>
        <w:t xml:space="preserve"> Konsep-konsep fisika tersebut direalisasikan dalam program komputer dengan mengguankan piranti lunak yang mudah dipelajari </w:t>
      </w:r>
      <w:proofErr w:type="gramStart"/>
      <w:r w:rsidR="00502F89">
        <w:rPr>
          <w:rFonts w:asciiTheme="majorBidi" w:hAnsiTheme="majorBidi" w:cstheme="majorBidi"/>
          <w:sz w:val="24"/>
          <w:szCs w:val="24"/>
        </w:rPr>
        <w:t>( Gunawan</w:t>
      </w:r>
      <w:proofErr w:type="gramEnd"/>
      <w:r w:rsidR="00502F89">
        <w:rPr>
          <w:rFonts w:asciiTheme="majorBidi" w:hAnsiTheme="majorBidi" w:cstheme="majorBidi"/>
          <w:sz w:val="24"/>
          <w:szCs w:val="24"/>
        </w:rPr>
        <w:t>, 2008).</w:t>
      </w:r>
      <w:r w:rsidR="00700288">
        <w:rPr>
          <w:rFonts w:asciiTheme="majorBidi" w:hAnsiTheme="majorBidi" w:cstheme="majorBidi"/>
          <w:sz w:val="24"/>
          <w:szCs w:val="24"/>
        </w:rPr>
        <w:t xml:space="preserve"> </w:t>
      </w:r>
      <w:proofErr w:type="gramStart"/>
      <w:r w:rsidR="00700288">
        <w:rPr>
          <w:rFonts w:asciiTheme="majorBidi" w:hAnsiTheme="majorBidi" w:cstheme="majorBidi"/>
          <w:sz w:val="24"/>
          <w:szCs w:val="24"/>
        </w:rPr>
        <w:t>Oleh sebab itu</w:t>
      </w:r>
      <w:r w:rsidR="000114CA">
        <w:rPr>
          <w:rFonts w:asciiTheme="majorBidi" w:hAnsiTheme="majorBidi" w:cstheme="majorBidi"/>
          <w:sz w:val="24"/>
          <w:szCs w:val="24"/>
        </w:rPr>
        <w:t>,</w:t>
      </w:r>
      <w:r w:rsidR="00700288">
        <w:rPr>
          <w:rFonts w:asciiTheme="majorBidi" w:hAnsiTheme="majorBidi" w:cstheme="majorBidi"/>
          <w:sz w:val="24"/>
          <w:szCs w:val="24"/>
        </w:rPr>
        <w:t xml:space="preserve"> peneliti mengemb</w:t>
      </w:r>
      <w:r w:rsidR="00502F89">
        <w:rPr>
          <w:rFonts w:asciiTheme="majorBidi" w:hAnsiTheme="majorBidi" w:cstheme="majorBidi"/>
          <w:sz w:val="24"/>
          <w:szCs w:val="24"/>
        </w:rPr>
        <w:t>angkan media komputer yang disajikan dalam bentuk media interaktif.</w:t>
      </w:r>
      <w:proofErr w:type="gramEnd"/>
      <w:r w:rsidR="006C2BBC">
        <w:rPr>
          <w:rFonts w:asciiTheme="majorBidi" w:hAnsiTheme="majorBidi" w:cstheme="majorBidi"/>
          <w:sz w:val="24"/>
          <w:szCs w:val="24"/>
        </w:rPr>
        <w:t xml:space="preserve"> </w:t>
      </w:r>
      <w:proofErr w:type="gramStart"/>
      <w:r w:rsidR="006C2BBC">
        <w:rPr>
          <w:rFonts w:asciiTheme="majorBidi" w:hAnsiTheme="majorBidi" w:cstheme="majorBidi"/>
          <w:sz w:val="24"/>
          <w:szCs w:val="24"/>
        </w:rPr>
        <w:t>Sejumlah bentuk interaksi dapat dimunculkan melalui media komputer seperti penyajian praktik dan latihan, tutorial, permainan, simulasi, penemuan, dan pemecahan masalah.</w:t>
      </w:r>
      <w:proofErr w:type="gramEnd"/>
    </w:p>
    <w:p w:rsidR="00502F89" w:rsidRDefault="00502F89" w:rsidP="0019793C">
      <w:pPr>
        <w:pStyle w:val="ListParagraph"/>
        <w:tabs>
          <w:tab w:val="left" w:pos="426"/>
        </w:tabs>
        <w:spacing w:after="240" w:line="480" w:lineRule="auto"/>
        <w:ind w:left="426" w:firstLine="992"/>
        <w:jc w:val="both"/>
        <w:rPr>
          <w:rFonts w:asciiTheme="majorBidi" w:hAnsiTheme="majorBidi" w:cstheme="majorBidi"/>
          <w:sz w:val="24"/>
          <w:szCs w:val="24"/>
        </w:rPr>
      </w:pPr>
      <w:r>
        <w:rPr>
          <w:rFonts w:asciiTheme="majorBidi" w:hAnsiTheme="majorBidi" w:cstheme="majorBidi"/>
          <w:sz w:val="24"/>
          <w:szCs w:val="24"/>
        </w:rPr>
        <w:t xml:space="preserve">Media </w:t>
      </w:r>
      <w:r w:rsidR="002148E9">
        <w:rPr>
          <w:rFonts w:asciiTheme="majorBidi" w:hAnsiTheme="majorBidi" w:cstheme="majorBidi"/>
          <w:sz w:val="24"/>
          <w:szCs w:val="24"/>
        </w:rPr>
        <w:t>pembelajaran fisi</w:t>
      </w:r>
      <w:r w:rsidR="000114CA">
        <w:rPr>
          <w:rFonts w:asciiTheme="majorBidi" w:hAnsiTheme="majorBidi" w:cstheme="majorBidi"/>
          <w:sz w:val="24"/>
          <w:szCs w:val="24"/>
        </w:rPr>
        <w:t>ka</w:t>
      </w:r>
      <w:r>
        <w:rPr>
          <w:rFonts w:asciiTheme="majorBidi" w:hAnsiTheme="majorBidi" w:cstheme="majorBidi"/>
          <w:sz w:val="24"/>
          <w:szCs w:val="24"/>
        </w:rPr>
        <w:t xml:space="preserve">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dikembangkan menggunakan makromedia flash dikemas dalam bentuk CD pembelajaran yang menampilkan foto, gamb</w:t>
      </w:r>
      <w:r w:rsidR="000114CA">
        <w:rPr>
          <w:rFonts w:asciiTheme="majorBidi" w:hAnsiTheme="majorBidi" w:cstheme="majorBidi"/>
          <w:sz w:val="24"/>
          <w:szCs w:val="24"/>
        </w:rPr>
        <w:t>ar, audio, video, animasi, huruf</w:t>
      </w:r>
      <w:r>
        <w:rPr>
          <w:rFonts w:asciiTheme="majorBidi" w:hAnsiTheme="majorBidi" w:cstheme="majorBidi"/>
          <w:sz w:val="24"/>
          <w:szCs w:val="24"/>
        </w:rPr>
        <w:t xml:space="preserve">, musik </w:t>
      </w:r>
      <w:r w:rsidR="00CC5573">
        <w:rPr>
          <w:rFonts w:asciiTheme="majorBidi" w:hAnsiTheme="majorBidi" w:cstheme="majorBidi"/>
          <w:sz w:val="24"/>
          <w:szCs w:val="24"/>
        </w:rPr>
        <w:t xml:space="preserve">dan grafik. Penggunaan media pembelajaran melalui pemanfaatan komputer sebagai media interaktif </w:t>
      </w:r>
      <w:proofErr w:type="gramStart"/>
      <w:r w:rsidR="00CC5573">
        <w:rPr>
          <w:rFonts w:asciiTheme="majorBidi" w:hAnsiTheme="majorBidi" w:cstheme="majorBidi"/>
          <w:sz w:val="24"/>
          <w:szCs w:val="24"/>
        </w:rPr>
        <w:t>akan</w:t>
      </w:r>
      <w:proofErr w:type="gramEnd"/>
      <w:r w:rsidR="00CC5573">
        <w:rPr>
          <w:rFonts w:asciiTheme="majorBidi" w:hAnsiTheme="majorBidi" w:cstheme="majorBidi"/>
          <w:sz w:val="24"/>
          <w:szCs w:val="24"/>
        </w:rPr>
        <w:t xml:space="preserve"> dapat menggambarkan konsep-konsep fisika yang bersifat abstr</w:t>
      </w:r>
      <w:r w:rsidR="000114CA">
        <w:rPr>
          <w:rFonts w:asciiTheme="majorBidi" w:hAnsiTheme="majorBidi" w:cstheme="majorBidi"/>
          <w:sz w:val="24"/>
          <w:szCs w:val="24"/>
        </w:rPr>
        <w:t>ak menjadi lebih nyata atau konkre</w:t>
      </w:r>
      <w:r w:rsidR="00CC5573">
        <w:rPr>
          <w:rFonts w:asciiTheme="majorBidi" w:hAnsiTheme="majorBidi" w:cstheme="majorBidi"/>
          <w:sz w:val="24"/>
          <w:szCs w:val="24"/>
        </w:rPr>
        <w:t xml:space="preserve">t. </w:t>
      </w:r>
      <w:r w:rsidR="00931E7A">
        <w:rPr>
          <w:rFonts w:asciiTheme="majorBidi" w:hAnsiTheme="majorBidi" w:cstheme="majorBidi"/>
          <w:sz w:val="24"/>
          <w:szCs w:val="24"/>
        </w:rPr>
        <w:t>Oleh karena itu</w:t>
      </w:r>
      <w:r w:rsidR="000114CA">
        <w:rPr>
          <w:rFonts w:asciiTheme="majorBidi" w:hAnsiTheme="majorBidi" w:cstheme="majorBidi"/>
          <w:sz w:val="24"/>
          <w:szCs w:val="24"/>
        </w:rPr>
        <w:t>,</w:t>
      </w:r>
      <w:r w:rsidR="00931E7A">
        <w:rPr>
          <w:rFonts w:asciiTheme="majorBidi" w:hAnsiTheme="majorBidi" w:cstheme="majorBidi"/>
          <w:sz w:val="24"/>
          <w:szCs w:val="24"/>
        </w:rPr>
        <w:t xml:space="preserve"> d</w:t>
      </w:r>
      <w:r w:rsidR="00CC5573">
        <w:rPr>
          <w:rFonts w:asciiTheme="majorBidi" w:hAnsiTheme="majorBidi" w:cstheme="majorBidi"/>
          <w:sz w:val="24"/>
          <w:szCs w:val="24"/>
        </w:rPr>
        <w:t>iharapkan denga</w:t>
      </w:r>
      <w:r w:rsidR="00931E7A">
        <w:rPr>
          <w:rFonts w:asciiTheme="majorBidi" w:hAnsiTheme="majorBidi" w:cstheme="majorBidi"/>
          <w:sz w:val="24"/>
          <w:szCs w:val="24"/>
        </w:rPr>
        <w:t>n</w:t>
      </w:r>
      <w:r w:rsidR="00CC5573">
        <w:rPr>
          <w:rFonts w:asciiTheme="majorBidi" w:hAnsiTheme="majorBidi" w:cstheme="majorBidi"/>
          <w:sz w:val="24"/>
          <w:szCs w:val="24"/>
        </w:rPr>
        <w:t xml:space="preserve"> pemanfaatan media ini dapat merangsang </w:t>
      </w:r>
      <w:r w:rsidR="003071D0">
        <w:rPr>
          <w:rFonts w:asciiTheme="majorBidi" w:hAnsiTheme="majorBidi" w:cstheme="majorBidi"/>
          <w:sz w:val="24"/>
          <w:szCs w:val="24"/>
        </w:rPr>
        <w:t>pikiran, perasaan, minat, serta perhatian siswa sedemikian rupa sehingga proses pembelajaran dapat terjadi.</w:t>
      </w:r>
    </w:p>
    <w:p w:rsidR="00931E7A" w:rsidRDefault="0078532C" w:rsidP="0019793C">
      <w:pPr>
        <w:pStyle w:val="ListParagraph"/>
        <w:tabs>
          <w:tab w:val="left" w:pos="426"/>
        </w:tabs>
        <w:spacing w:after="240" w:line="480" w:lineRule="auto"/>
        <w:ind w:left="426" w:firstLine="992"/>
        <w:jc w:val="both"/>
        <w:rPr>
          <w:rFonts w:asciiTheme="majorBidi" w:hAnsiTheme="majorBidi" w:cstheme="majorBidi"/>
          <w:sz w:val="24"/>
          <w:szCs w:val="24"/>
        </w:rPr>
      </w:pPr>
      <w:r>
        <w:rPr>
          <w:rFonts w:asciiTheme="majorBidi" w:hAnsiTheme="majorBidi" w:cstheme="majorBidi"/>
          <w:sz w:val="24"/>
          <w:szCs w:val="24"/>
        </w:rPr>
        <w:t>Selain i</w:t>
      </w:r>
      <w:r w:rsidR="000114CA">
        <w:rPr>
          <w:rFonts w:asciiTheme="majorBidi" w:hAnsiTheme="majorBidi" w:cstheme="majorBidi"/>
          <w:sz w:val="24"/>
          <w:szCs w:val="24"/>
        </w:rPr>
        <w:t xml:space="preserve">tu, siswa dapat mempelajari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diinginkan sesuai minat, kesu</w:t>
      </w:r>
      <w:r w:rsidR="000114CA">
        <w:rPr>
          <w:rFonts w:asciiTheme="majorBidi" w:hAnsiTheme="majorBidi" w:cstheme="majorBidi"/>
          <w:sz w:val="24"/>
          <w:szCs w:val="24"/>
        </w:rPr>
        <w:t>kaan, bakat, dan keperluannya (</w:t>
      </w:r>
      <w:r>
        <w:rPr>
          <w:rFonts w:asciiTheme="majorBidi" w:hAnsiTheme="majorBidi" w:cstheme="majorBidi"/>
          <w:sz w:val="24"/>
          <w:szCs w:val="24"/>
        </w:rPr>
        <w:t xml:space="preserve">Munir 2001). </w:t>
      </w:r>
      <w:proofErr w:type="gramStart"/>
      <w:r>
        <w:rPr>
          <w:rFonts w:asciiTheme="majorBidi" w:hAnsiTheme="majorBidi" w:cstheme="majorBidi"/>
          <w:sz w:val="24"/>
          <w:szCs w:val="24"/>
        </w:rPr>
        <w:t xml:space="preserve">Gunawan (2008) menyatakan bahwa penggunaan multimedia interaktif terbukti secara efektif </w:t>
      </w:r>
      <w:r>
        <w:rPr>
          <w:rFonts w:asciiTheme="majorBidi" w:hAnsiTheme="majorBidi" w:cstheme="majorBidi"/>
          <w:sz w:val="24"/>
          <w:szCs w:val="24"/>
        </w:rPr>
        <w:lastRenderedPageBreak/>
        <w:t xml:space="preserve">dapat meningkatkan kemampuan siswa dalam penguasaan konsep maupun ketrampilan berfikir tingkat tinggi, termasuk </w:t>
      </w:r>
      <w:r w:rsidR="00775DD9">
        <w:rPr>
          <w:rFonts w:asciiTheme="majorBidi" w:hAnsiTheme="majorBidi" w:cstheme="majorBidi"/>
          <w:sz w:val="24"/>
          <w:szCs w:val="24"/>
        </w:rPr>
        <w:t>di</w:t>
      </w:r>
      <w:r w:rsidR="000114CA">
        <w:rPr>
          <w:rFonts w:asciiTheme="majorBidi" w:hAnsiTheme="majorBidi" w:cstheme="majorBidi"/>
          <w:sz w:val="24"/>
          <w:szCs w:val="24"/>
        </w:rPr>
        <w:t xml:space="preserve"> </w:t>
      </w:r>
      <w:r w:rsidR="00775DD9">
        <w:rPr>
          <w:rFonts w:asciiTheme="majorBidi" w:hAnsiTheme="majorBidi" w:cstheme="majorBidi"/>
          <w:sz w:val="24"/>
          <w:szCs w:val="24"/>
        </w:rPr>
        <w:t>dalamnya kemampuan generik sains.</w:t>
      </w:r>
      <w:proofErr w:type="gramEnd"/>
    </w:p>
    <w:p w:rsidR="000474D6" w:rsidRDefault="000474D6" w:rsidP="0019793C">
      <w:pPr>
        <w:pStyle w:val="ListParagraph"/>
        <w:tabs>
          <w:tab w:val="left" w:pos="426"/>
        </w:tabs>
        <w:spacing w:after="240" w:line="480" w:lineRule="auto"/>
        <w:ind w:left="426" w:firstLine="992"/>
        <w:jc w:val="both"/>
        <w:rPr>
          <w:rFonts w:asciiTheme="majorBidi" w:hAnsiTheme="majorBidi" w:cstheme="majorBidi"/>
          <w:sz w:val="24"/>
          <w:szCs w:val="24"/>
        </w:rPr>
      </w:pPr>
      <w:r>
        <w:rPr>
          <w:rFonts w:asciiTheme="majorBidi" w:hAnsiTheme="majorBidi" w:cstheme="majorBidi"/>
          <w:sz w:val="24"/>
          <w:szCs w:val="24"/>
        </w:rPr>
        <w:t xml:space="preserve">Berdasarkan </w:t>
      </w:r>
      <w:r w:rsidR="00050597">
        <w:rPr>
          <w:rFonts w:asciiTheme="majorBidi" w:hAnsiTheme="majorBidi" w:cstheme="majorBidi"/>
          <w:sz w:val="24"/>
          <w:szCs w:val="24"/>
        </w:rPr>
        <w:t>uraian di</w:t>
      </w:r>
      <w:r w:rsidR="000114CA">
        <w:rPr>
          <w:rFonts w:asciiTheme="majorBidi" w:hAnsiTheme="majorBidi" w:cstheme="majorBidi"/>
          <w:sz w:val="24"/>
          <w:szCs w:val="24"/>
        </w:rPr>
        <w:t xml:space="preserve"> </w:t>
      </w:r>
      <w:r>
        <w:rPr>
          <w:rFonts w:asciiTheme="majorBidi" w:hAnsiTheme="majorBidi" w:cstheme="majorBidi"/>
          <w:sz w:val="24"/>
          <w:szCs w:val="24"/>
        </w:rPr>
        <w:t xml:space="preserve">atas, perlu dilakukan penelitian </w:t>
      </w:r>
      <w:r w:rsidR="000114CA">
        <w:rPr>
          <w:rFonts w:asciiTheme="majorBidi" w:hAnsiTheme="majorBidi" w:cstheme="majorBidi"/>
          <w:sz w:val="24"/>
          <w:szCs w:val="24"/>
        </w:rPr>
        <w:t xml:space="preserve">dengan </w:t>
      </w:r>
      <w:proofErr w:type="gramStart"/>
      <w:r w:rsidR="000114CA">
        <w:rPr>
          <w:rFonts w:asciiTheme="majorBidi" w:hAnsiTheme="majorBidi" w:cstheme="majorBidi"/>
          <w:sz w:val="24"/>
          <w:szCs w:val="24"/>
        </w:rPr>
        <w:t xml:space="preserve">judul </w:t>
      </w:r>
      <w:r w:rsidR="008454B0">
        <w:rPr>
          <w:rFonts w:asciiTheme="majorBidi" w:hAnsiTheme="majorBidi" w:cstheme="majorBidi"/>
          <w:sz w:val="24"/>
          <w:szCs w:val="24"/>
        </w:rPr>
        <w:t>”</w:t>
      </w:r>
      <w:proofErr w:type="gramEnd"/>
      <w:r w:rsidR="008454B0">
        <w:rPr>
          <w:rFonts w:asciiTheme="majorBidi" w:hAnsiTheme="majorBidi" w:cstheme="majorBidi"/>
          <w:sz w:val="24"/>
          <w:szCs w:val="24"/>
        </w:rPr>
        <w:t xml:space="preserve">Pengaruh Pembelajaran Kooperatif </w:t>
      </w:r>
      <w:r w:rsidR="000114CA">
        <w:rPr>
          <w:rFonts w:asciiTheme="majorBidi" w:hAnsiTheme="majorBidi" w:cstheme="majorBidi"/>
          <w:sz w:val="24"/>
          <w:szCs w:val="24"/>
        </w:rPr>
        <w:t xml:space="preserve">Tipe </w:t>
      </w:r>
      <w:r w:rsidR="008454B0">
        <w:rPr>
          <w:rFonts w:asciiTheme="majorBidi" w:hAnsiTheme="majorBidi" w:cstheme="majorBidi"/>
          <w:sz w:val="24"/>
          <w:szCs w:val="24"/>
        </w:rPr>
        <w:t>STAD (</w:t>
      </w:r>
      <w:r w:rsidR="008454B0" w:rsidRPr="008454B0">
        <w:rPr>
          <w:rFonts w:asciiTheme="majorBidi" w:hAnsiTheme="majorBidi" w:cstheme="majorBidi"/>
          <w:i/>
          <w:sz w:val="24"/>
          <w:szCs w:val="24"/>
        </w:rPr>
        <w:t>Student Team Achievement Division</w:t>
      </w:r>
      <w:r w:rsidR="008454B0">
        <w:rPr>
          <w:rFonts w:asciiTheme="majorBidi" w:hAnsiTheme="majorBidi" w:cstheme="majorBidi"/>
          <w:sz w:val="24"/>
          <w:szCs w:val="24"/>
        </w:rPr>
        <w:t xml:space="preserve">) </w:t>
      </w:r>
      <w:r w:rsidR="002823BC">
        <w:rPr>
          <w:rFonts w:asciiTheme="majorBidi" w:hAnsiTheme="majorBidi" w:cstheme="majorBidi"/>
          <w:sz w:val="24"/>
          <w:szCs w:val="24"/>
        </w:rPr>
        <w:t xml:space="preserve">Menggunakan Multimedia Interaktif </w:t>
      </w:r>
      <w:r w:rsidR="008454B0">
        <w:rPr>
          <w:rFonts w:asciiTheme="majorBidi" w:hAnsiTheme="majorBidi" w:cstheme="majorBidi"/>
          <w:sz w:val="24"/>
          <w:szCs w:val="24"/>
        </w:rPr>
        <w:t xml:space="preserve">terhadap </w:t>
      </w:r>
      <w:r w:rsidR="00A1675A">
        <w:rPr>
          <w:rFonts w:asciiTheme="majorBidi" w:hAnsiTheme="majorBidi" w:cstheme="majorBidi"/>
          <w:sz w:val="24"/>
          <w:szCs w:val="24"/>
        </w:rPr>
        <w:t xml:space="preserve">Penguasaan Konsep </w:t>
      </w:r>
      <w:r w:rsidR="000114CA">
        <w:rPr>
          <w:rFonts w:asciiTheme="majorBidi" w:hAnsiTheme="majorBidi" w:cstheme="majorBidi"/>
          <w:sz w:val="24"/>
          <w:szCs w:val="24"/>
        </w:rPr>
        <w:t xml:space="preserve">Siswa Ditinjau </w:t>
      </w:r>
      <w:r w:rsidR="008454B0">
        <w:rPr>
          <w:rFonts w:asciiTheme="majorBidi" w:hAnsiTheme="majorBidi" w:cstheme="majorBidi"/>
          <w:sz w:val="24"/>
          <w:szCs w:val="24"/>
        </w:rPr>
        <w:t xml:space="preserve">dari </w:t>
      </w:r>
      <w:r w:rsidR="00A1675A">
        <w:rPr>
          <w:rFonts w:asciiTheme="majorBidi" w:hAnsiTheme="majorBidi" w:cstheme="majorBidi"/>
          <w:sz w:val="24"/>
          <w:szCs w:val="24"/>
        </w:rPr>
        <w:t xml:space="preserve">Kemampuan Generik Sains </w:t>
      </w:r>
      <w:r w:rsidR="008454B0">
        <w:rPr>
          <w:rFonts w:asciiTheme="majorBidi" w:hAnsiTheme="majorBidi" w:cstheme="majorBidi"/>
          <w:sz w:val="24"/>
          <w:szCs w:val="24"/>
        </w:rPr>
        <w:t xml:space="preserve">pada </w:t>
      </w:r>
      <w:r w:rsidR="000114CA">
        <w:rPr>
          <w:rFonts w:asciiTheme="majorBidi" w:hAnsiTheme="majorBidi" w:cstheme="majorBidi"/>
          <w:sz w:val="24"/>
          <w:szCs w:val="24"/>
        </w:rPr>
        <w:t xml:space="preserve">Materi </w:t>
      </w:r>
      <w:r w:rsidR="002823BC">
        <w:rPr>
          <w:rFonts w:asciiTheme="majorBidi" w:hAnsiTheme="majorBidi" w:cstheme="majorBidi"/>
          <w:sz w:val="24"/>
          <w:szCs w:val="24"/>
        </w:rPr>
        <w:t xml:space="preserve">Gerak </w:t>
      </w:r>
      <w:r w:rsidR="008454B0">
        <w:rPr>
          <w:rFonts w:asciiTheme="majorBidi" w:hAnsiTheme="majorBidi" w:cstheme="majorBidi"/>
          <w:sz w:val="24"/>
          <w:szCs w:val="24"/>
        </w:rPr>
        <w:t>lurus</w:t>
      </w:r>
      <w:r w:rsidR="002823BC">
        <w:rPr>
          <w:rFonts w:asciiTheme="majorBidi" w:hAnsiTheme="majorBidi" w:cstheme="majorBidi"/>
          <w:sz w:val="24"/>
          <w:szCs w:val="24"/>
        </w:rPr>
        <w:t>”</w:t>
      </w:r>
      <w:r w:rsidR="008454B0">
        <w:rPr>
          <w:rFonts w:asciiTheme="majorBidi" w:hAnsiTheme="majorBidi" w:cstheme="majorBidi"/>
          <w:sz w:val="24"/>
          <w:szCs w:val="24"/>
        </w:rPr>
        <w:t xml:space="preserve">. </w:t>
      </w:r>
    </w:p>
    <w:p w:rsidR="0019793C" w:rsidRPr="0092080C" w:rsidRDefault="002823BC" w:rsidP="0019793C">
      <w:pPr>
        <w:pStyle w:val="ListParagraph"/>
        <w:numPr>
          <w:ilvl w:val="1"/>
          <w:numId w:val="1"/>
        </w:numPr>
        <w:tabs>
          <w:tab w:val="left" w:pos="426"/>
        </w:tabs>
        <w:spacing w:after="240" w:line="480" w:lineRule="auto"/>
        <w:ind w:left="426" w:hanging="426"/>
        <w:jc w:val="both"/>
        <w:rPr>
          <w:rFonts w:asciiTheme="majorBidi" w:hAnsiTheme="majorBidi" w:cstheme="majorBidi"/>
          <w:b/>
          <w:bCs/>
          <w:sz w:val="24"/>
          <w:szCs w:val="24"/>
        </w:rPr>
      </w:pPr>
      <w:r>
        <w:rPr>
          <w:rFonts w:ascii="Times New Roman" w:hAnsi="Times New Roman" w:cs="Times New Roman"/>
          <w:b/>
          <w:sz w:val="24"/>
          <w:szCs w:val="24"/>
        </w:rPr>
        <w:t xml:space="preserve">Rumusan </w:t>
      </w:r>
      <w:r w:rsidR="0019793C">
        <w:rPr>
          <w:rFonts w:ascii="Times New Roman" w:hAnsi="Times New Roman" w:cs="Times New Roman"/>
          <w:b/>
          <w:bCs/>
          <w:sz w:val="24"/>
          <w:szCs w:val="24"/>
        </w:rPr>
        <w:t xml:space="preserve"> Masalah</w:t>
      </w:r>
    </w:p>
    <w:p w:rsidR="0019793C" w:rsidRDefault="002823BC" w:rsidP="000114CA">
      <w:pPr>
        <w:pStyle w:val="Default"/>
        <w:spacing w:before="240" w:after="240" w:line="480" w:lineRule="auto"/>
        <w:ind w:left="360" w:firstLine="720"/>
        <w:jc w:val="both"/>
      </w:pPr>
      <w:r>
        <w:t>Berdas</w:t>
      </w:r>
      <w:r w:rsidR="00050597">
        <w:t>arkan latar belakang di</w:t>
      </w:r>
      <w:r w:rsidR="000114CA">
        <w:t xml:space="preserve"> </w:t>
      </w:r>
      <w:r>
        <w:t>atas, dapat dirumuskan permasalahan</w:t>
      </w:r>
      <w:r w:rsidR="000114CA">
        <w:t xml:space="preserve"> dalam penelitian ini yaitu sebagai berikut</w:t>
      </w:r>
      <w:r>
        <w:t>:</w:t>
      </w:r>
    </w:p>
    <w:p w:rsidR="00D2611E" w:rsidRDefault="00D2611E" w:rsidP="00D2611E">
      <w:pPr>
        <w:pStyle w:val="Default"/>
        <w:numPr>
          <w:ilvl w:val="0"/>
          <w:numId w:val="2"/>
        </w:numPr>
        <w:spacing w:line="480" w:lineRule="auto"/>
        <w:ind w:left="714" w:hanging="357"/>
        <w:jc w:val="both"/>
      </w:pPr>
      <w:r>
        <w:t>Bagaimana karakteristik multimedia pembelajaran interaktif (MMI) pada materi gerak lurus yang di buat</w:t>
      </w:r>
      <w:proofErr w:type="gramStart"/>
      <w:r>
        <w:t>?.</w:t>
      </w:r>
      <w:proofErr w:type="gramEnd"/>
    </w:p>
    <w:p w:rsidR="00D2611E" w:rsidRDefault="00D2611E" w:rsidP="00D2611E">
      <w:pPr>
        <w:pStyle w:val="Default"/>
        <w:numPr>
          <w:ilvl w:val="0"/>
          <w:numId w:val="2"/>
        </w:numPr>
        <w:spacing w:before="120" w:after="120" w:line="480" w:lineRule="auto"/>
        <w:ind w:left="714" w:hanging="357"/>
        <w:jc w:val="both"/>
      </w:pPr>
      <w:r>
        <w:t xml:space="preserve">Apakah ada </w:t>
      </w:r>
      <w:proofErr w:type="gramStart"/>
      <w:r>
        <w:t>pengaruh  model</w:t>
      </w:r>
      <w:proofErr w:type="gramEnd"/>
      <w:r>
        <w:t xml:space="preserve"> pembelajaran kooperatif tipe STAD menggunakan </w:t>
      </w:r>
      <w:r w:rsidR="00D57D96">
        <w:rPr>
          <w:lang w:val="id-ID"/>
        </w:rPr>
        <w:t>MMI dan non MMI</w:t>
      </w:r>
      <w:r>
        <w:rPr>
          <w:lang w:val="id-ID"/>
        </w:rPr>
        <w:t xml:space="preserve"> </w:t>
      </w:r>
      <w:r>
        <w:t>terhadap penguasaan konsep siswa?.</w:t>
      </w:r>
    </w:p>
    <w:p w:rsidR="00D2611E" w:rsidRPr="00CE00C1" w:rsidRDefault="00D2611E" w:rsidP="00D2611E">
      <w:pPr>
        <w:pStyle w:val="Default"/>
        <w:numPr>
          <w:ilvl w:val="0"/>
          <w:numId w:val="2"/>
        </w:numPr>
        <w:spacing w:before="120" w:after="120" w:line="480" w:lineRule="auto"/>
        <w:ind w:left="714" w:hanging="357"/>
        <w:jc w:val="both"/>
      </w:pPr>
      <w:r>
        <w:t xml:space="preserve">Apakah ada pengaruh kemampuan generik sains </w:t>
      </w:r>
      <w:r w:rsidR="00D57D96">
        <w:rPr>
          <w:lang w:val="id-ID"/>
        </w:rPr>
        <w:t xml:space="preserve">(tinggi dan rendah) </w:t>
      </w:r>
      <w:r>
        <w:t>terhadap penguasaan konsep siswa</w:t>
      </w:r>
      <w:proofErr w:type="gramStart"/>
      <w:r>
        <w:t>?.</w:t>
      </w:r>
      <w:proofErr w:type="gramEnd"/>
    </w:p>
    <w:p w:rsidR="00D2611E" w:rsidRDefault="00D2611E" w:rsidP="00D2611E">
      <w:pPr>
        <w:pStyle w:val="ListParagraph"/>
        <w:numPr>
          <w:ilvl w:val="0"/>
          <w:numId w:val="2"/>
        </w:numPr>
        <w:tabs>
          <w:tab w:val="left" w:pos="900"/>
        </w:tabs>
        <w:spacing w:line="480" w:lineRule="auto"/>
        <w:jc w:val="both"/>
        <w:rPr>
          <w:rFonts w:ascii="Times New Roman" w:hAnsi="Times New Roman"/>
          <w:sz w:val="24"/>
          <w:szCs w:val="24"/>
        </w:rPr>
      </w:pPr>
      <w:r>
        <w:rPr>
          <w:rFonts w:ascii="Times New Roman" w:eastAsia="Times New Roman" w:hAnsi="Times New Roman" w:cs="Times New Roman"/>
          <w:sz w:val="24"/>
          <w:szCs w:val="24"/>
        </w:rPr>
        <w:t xml:space="preserve">Apakah </w:t>
      </w:r>
      <w:r>
        <w:rPr>
          <w:rFonts w:ascii="Times New Roman" w:eastAsia="Times New Roman" w:hAnsi="Times New Roman" w:cs="Times New Roman"/>
          <w:sz w:val="24"/>
          <w:szCs w:val="24"/>
          <w:lang w:val="id-ID"/>
        </w:rPr>
        <w:t>ada</w:t>
      </w:r>
      <w:r>
        <w:rPr>
          <w:rFonts w:ascii="Times New Roman" w:eastAsia="Times New Roman" w:hAnsi="Times New Roman" w:cs="Times New Roman"/>
          <w:sz w:val="24"/>
          <w:szCs w:val="24"/>
        </w:rPr>
        <w:t xml:space="preserve"> interaksi</w:t>
      </w:r>
      <w:r w:rsidRPr="00A13D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penggunaan </w:t>
      </w:r>
      <w:r w:rsidR="00D57D96">
        <w:rPr>
          <w:rFonts w:ascii="Times New Roman" w:hAnsi="Times New Roman"/>
          <w:sz w:val="24"/>
          <w:szCs w:val="24"/>
          <w:lang w:val="id-ID"/>
        </w:rPr>
        <w:t>model</w:t>
      </w:r>
      <w:r>
        <w:rPr>
          <w:rFonts w:ascii="Times New Roman" w:hAnsi="Times New Roman"/>
          <w:sz w:val="24"/>
          <w:szCs w:val="24"/>
        </w:rPr>
        <w:t xml:space="preserve"> pembelajaran</w:t>
      </w:r>
      <w:r w:rsidRPr="00A13D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A13D7F">
        <w:rPr>
          <w:rFonts w:ascii="Times New Roman" w:eastAsia="Times New Roman" w:hAnsi="Times New Roman" w:cs="Times New Roman"/>
          <w:sz w:val="24"/>
          <w:szCs w:val="24"/>
        </w:rPr>
        <w:t xml:space="preserve">erhadap </w:t>
      </w:r>
      <w:proofErr w:type="gramStart"/>
      <w:r>
        <w:rPr>
          <w:rFonts w:ascii="Times New Roman" w:hAnsi="Times New Roman"/>
          <w:sz w:val="24"/>
          <w:szCs w:val="24"/>
        </w:rPr>
        <w:t>penguasaan</w:t>
      </w:r>
      <w:proofErr w:type="gramEnd"/>
      <w:r>
        <w:rPr>
          <w:rFonts w:ascii="Times New Roman" w:hAnsi="Times New Roman"/>
          <w:sz w:val="24"/>
          <w:szCs w:val="24"/>
        </w:rPr>
        <w:t xml:space="preserve"> konsep</w:t>
      </w:r>
      <w:r w:rsidRPr="00A13D7F">
        <w:rPr>
          <w:rFonts w:ascii="Times New Roman" w:eastAsia="Times New Roman" w:hAnsi="Times New Roman" w:cs="Times New Roman"/>
          <w:sz w:val="24"/>
          <w:szCs w:val="24"/>
        </w:rPr>
        <w:t xml:space="preserve"> siswa</w:t>
      </w:r>
      <w:r>
        <w:rPr>
          <w:rFonts w:ascii="Times New Roman" w:eastAsia="Times New Roman" w:hAnsi="Times New Roman" w:cs="Times New Roman"/>
          <w:sz w:val="24"/>
          <w:szCs w:val="24"/>
        </w:rPr>
        <w:t xml:space="preserve"> ditinjau dari kemampuan </w:t>
      </w:r>
      <w:r>
        <w:rPr>
          <w:rFonts w:ascii="Times New Roman" w:hAnsi="Times New Roman"/>
          <w:sz w:val="24"/>
          <w:szCs w:val="24"/>
        </w:rPr>
        <w:t>generi</w:t>
      </w:r>
      <w:r>
        <w:rPr>
          <w:rFonts w:ascii="Times New Roman" w:hAnsi="Times New Roman"/>
          <w:sz w:val="24"/>
          <w:szCs w:val="24"/>
          <w:lang w:val="id-ID"/>
        </w:rPr>
        <w:t>k</w:t>
      </w:r>
      <w:r>
        <w:rPr>
          <w:rFonts w:ascii="Times New Roman" w:hAnsi="Times New Roman"/>
          <w:sz w:val="24"/>
          <w:szCs w:val="24"/>
        </w:rPr>
        <w:t xml:space="preserve"> sains</w:t>
      </w:r>
      <w:r>
        <w:rPr>
          <w:rFonts w:ascii="Times New Roman" w:eastAsia="Times New Roman" w:hAnsi="Times New Roman" w:cs="Times New Roman"/>
          <w:sz w:val="24"/>
          <w:szCs w:val="24"/>
        </w:rPr>
        <w:t xml:space="preserve"> siswa</w:t>
      </w:r>
      <w:r w:rsidRPr="00A13D7F">
        <w:rPr>
          <w:rFonts w:ascii="Times New Roman" w:eastAsia="Times New Roman" w:hAnsi="Times New Roman" w:cs="Times New Roman"/>
          <w:sz w:val="24"/>
          <w:szCs w:val="24"/>
        </w:rPr>
        <w:t>?</w:t>
      </w:r>
    </w:p>
    <w:p w:rsidR="000114CA" w:rsidRDefault="000114CA" w:rsidP="000114CA">
      <w:pPr>
        <w:pStyle w:val="Default"/>
        <w:spacing w:before="120" w:after="120" w:line="480" w:lineRule="auto"/>
        <w:jc w:val="both"/>
        <w:rPr>
          <w:lang w:val="id-ID"/>
        </w:rPr>
      </w:pPr>
    </w:p>
    <w:p w:rsidR="00D2611E" w:rsidRDefault="00D2611E" w:rsidP="000114CA">
      <w:pPr>
        <w:pStyle w:val="Default"/>
        <w:spacing w:before="120" w:after="120" w:line="480" w:lineRule="auto"/>
        <w:jc w:val="both"/>
        <w:rPr>
          <w:lang w:val="id-ID"/>
        </w:rPr>
      </w:pPr>
    </w:p>
    <w:p w:rsidR="00D2611E" w:rsidRPr="00D2611E" w:rsidRDefault="00D2611E" w:rsidP="000114CA">
      <w:pPr>
        <w:pStyle w:val="Default"/>
        <w:spacing w:before="120" w:after="120" w:line="480" w:lineRule="auto"/>
        <w:jc w:val="both"/>
        <w:rPr>
          <w:lang w:val="id-ID"/>
        </w:rPr>
      </w:pPr>
    </w:p>
    <w:p w:rsidR="00C624CA" w:rsidRDefault="00C624CA" w:rsidP="00C624CA">
      <w:pPr>
        <w:pStyle w:val="ListParagraph"/>
        <w:numPr>
          <w:ilvl w:val="1"/>
          <w:numId w:val="1"/>
        </w:numPr>
        <w:tabs>
          <w:tab w:val="left" w:pos="426"/>
        </w:tabs>
        <w:spacing w:after="240" w:line="480" w:lineRule="auto"/>
        <w:ind w:left="426" w:hanging="426"/>
        <w:jc w:val="both"/>
        <w:rPr>
          <w:rFonts w:ascii="Times New Roman" w:hAnsi="Times New Roman" w:cs="Times New Roman"/>
          <w:b/>
        </w:rPr>
      </w:pPr>
      <w:r w:rsidRPr="00050597">
        <w:rPr>
          <w:rFonts w:ascii="Times New Roman" w:hAnsi="Times New Roman" w:cs="Times New Roman"/>
          <w:b/>
        </w:rPr>
        <w:lastRenderedPageBreak/>
        <w:t xml:space="preserve">Tujuan </w:t>
      </w:r>
      <w:r w:rsidR="00050597" w:rsidRPr="00050597">
        <w:rPr>
          <w:rFonts w:ascii="Times New Roman" w:hAnsi="Times New Roman" w:cs="Times New Roman"/>
          <w:b/>
        </w:rPr>
        <w:t>Penelitian</w:t>
      </w:r>
    </w:p>
    <w:p w:rsidR="00050597" w:rsidRPr="00050597" w:rsidRDefault="00050597" w:rsidP="000114CA">
      <w:pPr>
        <w:pStyle w:val="ListParagraph"/>
        <w:tabs>
          <w:tab w:val="left" w:pos="709"/>
        </w:tabs>
        <w:spacing w:after="240" w:line="480" w:lineRule="auto"/>
        <w:ind w:left="426"/>
        <w:jc w:val="both"/>
        <w:rPr>
          <w:rFonts w:ascii="Times New Roman" w:hAnsi="Times New Roman" w:cs="Times New Roman"/>
        </w:rPr>
      </w:pPr>
      <w:r>
        <w:rPr>
          <w:rFonts w:ascii="Times New Roman" w:hAnsi="Times New Roman" w:cs="Times New Roman"/>
        </w:rPr>
        <w:t>Berdasarkan rumusan masalah di</w:t>
      </w:r>
      <w:r w:rsidR="000114CA">
        <w:rPr>
          <w:rFonts w:ascii="Times New Roman" w:hAnsi="Times New Roman" w:cs="Times New Roman"/>
        </w:rPr>
        <w:t xml:space="preserve"> </w:t>
      </w:r>
      <w:r>
        <w:rPr>
          <w:rFonts w:ascii="Times New Roman" w:hAnsi="Times New Roman" w:cs="Times New Roman"/>
        </w:rPr>
        <w:t xml:space="preserve">atas, </w:t>
      </w:r>
      <w:r w:rsidR="000114CA">
        <w:rPr>
          <w:rFonts w:ascii="Times New Roman" w:hAnsi="Times New Roman" w:cs="Times New Roman"/>
        </w:rPr>
        <w:t xml:space="preserve">tujuan </w:t>
      </w:r>
      <w:r>
        <w:rPr>
          <w:rFonts w:ascii="Times New Roman" w:hAnsi="Times New Roman" w:cs="Times New Roman"/>
        </w:rPr>
        <w:t xml:space="preserve">penelitian ini </w:t>
      </w:r>
      <w:r w:rsidR="000114CA">
        <w:rPr>
          <w:rFonts w:ascii="Times New Roman" w:hAnsi="Times New Roman" w:cs="Times New Roman"/>
        </w:rPr>
        <w:t>dapat dirumuskan sebagai berikut</w:t>
      </w:r>
      <w:r>
        <w:rPr>
          <w:rFonts w:ascii="Times New Roman" w:hAnsi="Times New Roman" w:cs="Times New Roman"/>
        </w:rPr>
        <w:t xml:space="preserve">: </w:t>
      </w:r>
    </w:p>
    <w:p w:rsidR="00D2611E" w:rsidRPr="00050597" w:rsidRDefault="00D2611E" w:rsidP="00D2611E">
      <w:pPr>
        <w:pStyle w:val="Default"/>
        <w:numPr>
          <w:ilvl w:val="2"/>
          <w:numId w:val="1"/>
        </w:numPr>
        <w:spacing w:line="480" w:lineRule="auto"/>
        <w:ind w:left="993" w:hanging="567"/>
        <w:jc w:val="both"/>
        <w:rPr>
          <w:sz w:val="23"/>
          <w:szCs w:val="23"/>
        </w:rPr>
      </w:pPr>
      <w:r>
        <w:t>Menghasilkan multimedia pembelajaran fisika pada materi gerak lurus sesuai dengan karakteristik yang diharapkan</w:t>
      </w:r>
    </w:p>
    <w:p w:rsidR="00934DB3" w:rsidRPr="00934DB3" w:rsidRDefault="00D2611E" w:rsidP="00D2611E">
      <w:pPr>
        <w:pStyle w:val="Default"/>
        <w:numPr>
          <w:ilvl w:val="2"/>
          <w:numId w:val="1"/>
        </w:numPr>
        <w:spacing w:line="480" w:lineRule="auto"/>
        <w:ind w:left="993" w:hanging="567"/>
        <w:jc w:val="both"/>
      </w:pPr>
      <w:r>
        <w:t xml:space="preserve">Mengetahui </w:t>
      </w:r>
      <w:proofErr w:type="gramStart"/>
      <w:r>
        <w:t xml:space="preserve">pengaruh  </w:t>
      </w:r>
      <w:r w:rsidR="00934DB3">
        <w:t>model</w:t>
      </w:r>
      <w:proofErr w:type="gramEnd"/>
      <w:r w:rsidR="00934DB3">
        <w:t xml:space="preserve"> pembelajaran kooperatif tipe STAD menggunakan </w:t>
      </w:r>
      <w:r w:rsidR="00934DB3">
        <w:rPr>
          <w:lang w:val="id-ID"/>
        </w:rPr>
        <w:t xml:space="preserve">MMI dan non MMI </w:t>
      </w:r>
      <w:r w:rsidR="00934DB3">
        <w:t>terhadap penguasaan konsep siswa</w:t>
      </w:r>
      <w:r w:rsidR="00934DB3">
        <w:rPr>
          <w:lang w:val="id-ID"/>
        </w:rPr>
        <w:t>.</w:t>
      </w:r>
      <w:r w:rsidR="00934DB3" w:rsidRPr="00934DB3">
        <w:rPr>
          <w:sz w:val="23"/>
          <w:szCs w:val="23"/>
        </w:rPr>
        <w:t xml:space="preserve"> </w:t>
      </w:r>
    </w:p>
    <w:p w:rsidR="00D2611E" w:rsidRDefault="00D2611E" w:rsidP="00D2611E">
      <w:pPr>
        <w:pStyle w:val="Default"/>
        <w:numPr>
          <w:ilvl w:val="2"/>
          <w:numId w:val="1"/>
        </w:numPr>
        <w:spacing w:line="480" w:lineRule="auto"/>
        <w:ind w:left="993" w:hanging="567"/>
        <w:jc w:val="both"/>
      </w:pPr>
      <w:r w:rsidRPr="00934DB3">
        <w:rPr>
          <w:sz w:val="23"/>
          <w:szCs w:val="23"/>
        </w:rPr>
        <w:t xml:space="preserve">Mengetahui </w:t>
      </w:r>
      <w:r>
        <w:t xml:space="preserve">pengaruh kemampuan generik sains </w:t>
      </w:r>
      <w:r w:rsidR="00934DB3">
        <w:rPr>
          <w:lang w:val="id-ID"/>
        </w:rPr>
        <w:t xml:space="preserve">(tinggi dan rendah) </w:t>
      </w:r>
      <w:r>
        <w:t>terhadap penguasaan konsep siswa.</w:t>
      </w:r>
    </w:p>
    <w:p w:rsidR="00D2611E" w:rsidRPr="005A22FC" w:rsidRDefault="00D2611E" w:rsidP="00D2611E">
      <w:pPr>
        <w:pStyle w:val="Default"/>
        <w:numPr>
          <w:ilvl w:val="2"/>
          <w:numId w:val="1"/>
        </w:numPr>
        <w:spacing w:line="480" w:lineRule="auto"/>
        <w:ind w:left="993" w:hanging="567"/>
        <w:jc w:val="both"/>
        <w:rPr>
          <w:sz w:val="23"/>
          <w:szCs w:val="23"/>
        </w:rPr>
      </w:pPr>
      <w:r>
        <w:rPr>
          <w:sz w:val="23"/>
          <w:szCs w:val="23"/>
        </w:rPr>
        <w:t xml:space="preserve">Mengetahui </w:t>
      </w:r>
      <w:r>
        <w:rPr>
          <w:rFonts w:eastAsia="Times New Roman"/>
        </w:rPr>
        <w:t>interaksi</w:t>
      </w:r>
      <w:r w:rsidRPr="00A13D7F">
        <w:rPr>
          <w:rFonts w:eastAsia="Times New Roman"/>
        </w:rPr>
        <w:t xml:space="preserve"> </w:t>
      </w:r>
      <w:r>
        <w:rPr>
          <w:rFonts w:eastAsia="Times New Roman"/>
        </w:rPr>
        <w:t xml:space="preserve">penggunaan </w:t>
      </w:r>
      <w:r w:rsidR="00934DB3">
        <w:rPr>
          <w:lang w:val="id-ID"/>
        </w:rPr>
        <w:t>model</w:t>
      </w:r>
      <w:r>
        <w:t xml:space="preserve"> pembelajaran</w:t>
      </w:r>
      <w:r w:rsidRPr="00A13D7F">
        <w:rPr>
          <w:rFonts w:eastAsia="Times New Roman"/>
        </w:rPr>
        <w:t xml:space="preserve"> </w:t>
      </w:r>
      <w:r>
        <w:rPr>
          <w:rFonts w:eastAsia="Times New Roman"/>
        </w:rPr>
        <w:t>t</w:t>
      </w:r>
      <w:r w:rsidRPr="00A13D7F">
        <w:rPr>
          <w:rFonts w:eastAsia="Times New Roman"/>
        </w:rPr>
        <w:t xml:space="preserve">erhadap </w:t>
      </w:r>
      <w:r>
        <w:t>penguasaan konsep</w:t>
      </w:r>
      <w:r w:rsidRPr="00A13D7F">
        <w:rPr>
          <w:rFonts w:eastAsia="Times New Roman"/>
        </w:rPr>
        <w:t xml:space="preserve"> siswa</w:t>
      </w:r>
      <w:r>
        <w:rPr>
          <w:rFonts w:eastAsia="Times New Roman"/>
        </w:rPr>
        <w:t xml:space="preserve"> ditinjau dari kemampuan </w:t>
      </w:r>
      <w:r>
        <w:t>generik sains</w:t>
      </w:r>
      <w:r>
        <w:rPr>
          <w:rFonts w:eastAsia="Times New Roman"/>
        </w:rPr>
        <w:t xml:space="preserve"> siswa.</w:t>
      </w:r>
    </w:p>
    <w:p w:rsidR="0019793C" w:rsidRPr="00754D3A" w:rsidRDefault="0019793C" w:rsidP="0019793C">
      <w:pPr>
        <w:pStyle w:val="ListParagraph"/>
        <w:numPr>
          <w:ilvl w:val="1"/>
          <w:numId w:val="1"/>
        </w:numPr>
        <w:tabs>
          <w:tab w:val="left" w:pos="426"/>
        </w:tabs>
        <w:spacing w:before="120" w:after="120" w:line="480" w:lineRule="auto"/>
        <w:ind w:left="426" w:hanging="426"/>
        <w:contextualSpacing w:val="0"/>
        <w:jc w:val="both"/>
        <w:rPr>
          <w:rFonts w:ascii="Times New Roman" w:hAnsi="Times New Roman" w:cs="Times New Roman"/>
          <w:sz w:val="24"/>
          <w:szCs w:val="24"/>
        </w:rPr>
      </w:pPr>
      <w:r w:rsidRPr="00754D3A">
        <w:rPr>
          <w:rFonts w:ascii="Times New Roman" w:hAnsi="Times New Roman" w:cs="Times New Roman"/>
          <w:b/>
          <w:bCs/>
          <w:sz w:val="24"/>
          <w:szCs w:val="24"/>
        </w:rPr>
        <w:t>Manfaat Penelitian</w:t>
      </w:r>
    </w:p>
    <w:p w:rsidR="0019793C" w:rsidRPr="005E0928" w:rsidRDefault="0019793C" w:rsidP="0019793C">
      <w:pPr>
        <w:pStyle w:val="ListParagraph"/>
        <w:spacing w:line="480" w:lineRule="auto"/>
        <w:ind w:left="450" w:firstLine="603"/>
        <w:jc w:val="both"/>
        <w:rPr>
          <w:rFonts w:ascii="Times New Roman" w:hAnsi="Times New Roman" w:cs="Times New Roman"/>
          <w:sz w:val="24"/>
          <w:szCs w:val="24"/>
          <w:lang w:val="sv-SE"/>
        </w:rPr>
      </w:pPr>
      <w:r w:rsidRPr="005E0928">
        <w:rPr>
          <w:rFonts w:ascii="Times New Roman" w:hAnsi="Times New Roman" w:cs="Times New Roman"/>
          <w:sz w:val="24"/>
          <w:szCs w:val="24"/>
          <w:lang w:val="sv-SE"/>
        </w:rPr>
        <w:t>Hasil penelitian ini diharapkan dapat memberikan sumbangan yang bermanfaat terhadap pengembangan pembelajaran fisika. Adapun manfaat yang dapat diambil sebagai berikut:</w:t>
      </w:r>
    </w:p>
    <w:p w:rsidR="0019793C" w:rsidRPr="005E0928" w:rsidRDefault="0019793C" w:rsidP="002D42B3">
      <w:pPr>
        <w:pStyle w:val="Default"/>
        <w:numPr>
          <w:ilvl w:val="2"/>
          <w:numId w:val="1"/>
        </w:numPr>
        <w:spacing w:before="120" w:after="120" w:line="480" w:lineRule="auto"/>
        <w:ind w:left="993" w:hanging="579"/>
        <w:jc w:val="both"/>
        <w:rPr>
          <w:lang w:val="sv-SE"/>
        </w:rPr>
      </w:pPr>
      <w:r w:rsidRPr="005E0928">
        <w:rPr>
          <w:lang w:val="sv-SE"/>
        </w:rPr>
        <w:t xml:space="preserve">Pembelajaran </w:t>
      </w:r>
      <w:r w:rsidR="002D42B3" w:rsidRPr="005E0928">
        <w:rPr>
          <w:lang w:val="sv-SE"/>
        </w:rPr>
        <w:t xml:space="preserve">kooperatif tipe </w:t>
      </w:r>
      <w:r w:rsidR="002D42B3" w:rsidRPr="005E0928">
        <w:rPr>
          <w:rFonts w:asciiTheme="majorBidi" w:hAnsiTheme="majorBidi" w:cstheme="majorBidi"/>
        </w:rPr>
        <w:t xml:space="preserve">STAD </w:t>
      </w:r>
      <w:r w:rsidR="002D42B3" w:rsidRPr="00E854CE">
        <w:t>(</w:t>
      </w:r>
      <w:r w:rsidR="009F3DAD" w:rsidRPr="005E0928">
        <w:rPr>
          <w:i/>
          <w:lang w:val="id-ID"/>
        </w:rPr>
        <w:t>Student Team Achievement Division</w:t>
      </w:r>
      <w:r w:rsidR="009F3DAD" w:rsidRPr="00E854CE">
        <w:t>)</w:t>
      </w:r>
      <w:r w:rsidR="00A1675A">
        <w:t xml:space="preserve"> </w:t>
      </w:r>
      <w:r w:rsidRPr="005E0928">
        <w:rPr>
          <w:lang w:val="sv-SE"/>
        </w:rPr>
        <w:t xml:space="preserve">menggunakan multimedia interaktif ini </w:t>
      </w:r>
      <w:r w:rsidR="002D42B3">
        <w:rPr>
          <w:lang w:val="sv-SE"/>
        </w:rPr>
        <w:t xml:space="preserve">dapat </w:t>
      </w:r>
      <w:r w:rsidRPr="005E0928">
        <w:rPr>
          <w:lang w:val="sv-SE"/>
        </w:rPr>
        <w:t xml:space="preserve">mendorong siswa untuk memahami konsep-konsep fisika dan </w:t>
      </w:r>
      <w:r>
        <w:rPr>
          <w:rFonts w:asciiTheme="majorBidi" w:hAnsiTheme="majorBidi" w:cstheme="majorBidi"/>
        </w:rPr>
        <w:t xml:space="preserve">untuk meningkatkan </w:t>
      </w:r>
      <w:r w:rsidR="00A1675A">
        <w:rPr>
          <w:rFonts w:asciiTheme="majorBidi" w:hAnsiTheme="majorBidi" w:cstheme="majorBidi"/>
        </w:rPr>
        <w:t>pemahaman konsep</w:t>
      </w:r>
      <w:r w:rsidR="00A1675A" w:rsidRPr="00A1675A">
        <w:rPr>
          <w:rFonts w:asciiTheme="majorBidi" w:hAnsiTheme="majorBidi" w:cstheme="majorBidi"/>
        </w:rPr>
        <w:t xml:space="preserve"> </w:t>
      </w:r>
      <w:r w:rsidR="00A1675A">
        <w:rPr>
          <w:rFonts w:asciiTheme="majorBidi" w:hAnsiTheme="majorBidi" w:cstheme="majorBidi"/>
        </w:rPr>
        <w:t xml:space="preserve">siswa </w:t>
      </w:r>
      <w:r>
        <w:rPr>
          <w:rFonts w:asciiTheme="majorBidi" w:hAnsiTheme="majorBidi" w:cstheme="majorBidi"/>
        </w:rPr>
        <w:t xml:space="preserve">dan </w:t>
      </w:r>
      <w:r w:rsidR="00A1675A">
        <w:rPr>
          <w:rFonts w:asciiTheme="majorBidi" w:hAnsiTheme="majorBidi" w:cstheme="majorBidi"/>
        </w:rPr>
        <w:t>kemampuan generik sains</w:t>
      </w:r>
      <w:r w:rsidRPr="005E0928">
        <w:rPr>
          <w:lang w:val="sv-SE"/>
        </w:rPr>
        <w:t>.</w:t>
      </w:r>
    </w:p>
    <w:p w:rsidR="0019793C" w:rsidRPr="00A02E86" w:rsidRDefault="0019793C" w:rsidP="002D42B3">
      <w:pPr>
        <w:pStyle w:val="Default"/>
        <w:numPr>
          <w:ilvl w:val="2"/>
          <w:numId w:val="1"/>
        </w:numPr>
        <w:spacing w:before="120" w:after="120" w:line="480" w:lineRule="auto"/>
        <w:ind w:left="993" w:hanging="579"/>
        <w:jc w:val="both"/>
        <w:rPr>
          <w:lang w:val="sv-SE"/>
        </w:rPr>
      </w:pPr>
      <w:r w:rsidRPr="00A02E86">
        <w:rPr>
          <w:lang w:val="sv-SE"/>
        </w:rPr>
        <w:t xml:space="preserve">Sebagai salah satu alternatif bagi guru dalam memilih media pembelajaran dan </w:t>
      </w:r>
      <w:r>
        <w:rPr>
          <w:lang w:val="sv-SE"/>
        </w:rPr>
        <w:t>model</w:t>
      </w:r>
      <w:r w:rsidRPr="00A02E86">
        <w:rPr>
          <w:lang w:val="sv-SE"/>
        </w:rPr>
        <w:t xml:space="preserve"> pembelajaran.</w:t>
      </w:r>
    </w:p>
    <w:p w:rsidR="0019793C" w:rsidRDefault="0019793C" w:rsidP="002D42B3">
      <w:pPr>
        <w:pStyle w:val="Default"/>
        <w:numPr>
          <w:ilvl w:val="2"/>
          <w:numId w:val="1"/>
        </w:numPr>
        <w:spacing w:before="120" w:after="120" w:line="480" w:lineRule="auto"/>
        <w:ind w:left="993" w:hanging="579"/>
        <w:jc w:val="both"/>
      </w:pPr>
      <w:r w:rsidRPr="00A73B69">
        <w:lastRenderedPageBreak/>
        <w:t>Bagi guru menjadi motivasi untuk lebih mempelajari dan memahami</w:t>
      </w:r>
      <w:r w:rsidR="00A1675A">
        <w:t xml:space="preserve"> </w:t>
      </w:r>
      <w:r w:rsidRPr="00A73B69">
        <w:t xml:space="preserve">tentang teknologi informasi </w:t>
      </w:r>
      <w:r>
        <w:t>dan model</w:t>
      </w:r>
      <w:r w:rsidRPr="00A73B69">
        <w:t xml:space="preserve"> pembelajaran </w:t>
      </w:r>
      <w:r>
        <w:t>yang diterapkankannya.</w:t>
      </w:r>
    </w:p>
    <w:p w:rsidR="00071ED6" w:rsidRDefault="002D42B3" w:rsidP="002D42B3">
      <w:pPr>
        <w:pStyle w:val="ListParagraph"/>
        <w:numPr>
          <w:ilvl w:val="1"/>
          <w:numId w:val="1"/>
        </w:numPr>
        <w:tabs>
          <w:tab w:val="left" w:pos="426"/>
        </w:tabs>
        <w:spacing w:before="120" w:after="120" w:line="480" w:lineRule="auto"/>
        <w:ind w:left="426" w:hanging="426"/>
        <w:contextualSpacing w:val="0"/>
        <w:jc w:val="both"/>
        <w:rPr>
          <w:rFonts w:ascii="Times New Roman" w:hAnsi="Times New Roman" w:cs="Times New Roman"/>
          <w:b/>
        </w:rPr>
      </w:pPr>
      <w:r w:rsidRPr="002D42B3">
        <w:rPr>
          <w:rFonts w:ascii="Times New Roman" w:hAnsi="Times New Roman" w:cs="Times New Roman"/>
          <w:b/>
        </w:rPr>
        <w:t xml:space="preserve">Ruang Lingkup dan Keterbatasan Penelitian </w:t>
      </w:r>
    </w:p>
    <w:p w:rsidR="002D42B3" w:rsidRDefault="000114CA" w:rsidP="002D42B3">
      <w:pPr>
        <w:pStyle w:val="ListParagraph"/>
        <w:tabs>
          <w:tab w:val="left" w:pos="426"/>
        </w:tabs>
        <w:spacing w:before="120" w:after="120" w:line="480" w:lineRule="auto"/>
        <w:ind w:left="426"/>
        <w:contextualSpacing w:val="0"/>
        <w:jc w:val="both"/>
        <w:rPr>
          <w:rFonts w:ascii="Times New Roman" w:hAnsi="Times New Roman" w:cs="Times New Roman"/>
        </w:rPr>
      </w:pPr>
      <w:r>
        <w:rPr>
          <w:rFonts w:ascii="Times New Roman" w:hAnsi="Times New Roman" w:cs="Times New Roman"/>
        </w:rPr>
        <w:t>Untuk fo</w:t>
      </w:r>
      <w:r w:rsidR="002D42B3">
        <w:rPr>
          <w:rFonts w:ascii="Times New Roman" w:hAnsi="Times New Roman" w:cs="Times New Roman"/>
        </w:rPr>
        <w:t xml:space="preserve">kusnya penelitian ini, peneliti melakukan pembatasan ruang lingkup penelitian sebagai </w:t>
      </w:r>
      <w:proofErr w:type="gramStart"/>
      <w:r w:rsidR="002D42B3">
        <w:rPr>
          <w:rFonts w:ascii="Times New Roman" w:hAnsi="Times New Roman" w:cs="Times New Roman"/>
        </w:rPr>
        <w:t>berikut :</w:t>
      </w:r>
      <w:proofErr w:type="gramEnd"/>
    </w:p>
    <w:p w:rsidR="002D42B3" w:rsidRDefault="00EF6875" w:rsidP="002D42B3">
      <w:pPr>
        <w:pStyle w:val="ListParagraph"/>
        <w:numPr>
          <w:ilvl w:val="2"/>
          <w:numId w:val="1"/>
        </w:numPr>
        <w:tabs>
          <w:tab w:val="left" w:pos="426"/>
        </w:tabs>
        <w:spacing w:before="120" w:after="120" w:line="480" w:lineRule="auto"/>
        <w:ind w:left="993" w:hanging="567"/>
        <w:contextualSpacing w:val="0"/>
        <w:jc w:val="both"/>
        <w:rPr>
          <w:rFonts w:ascii="Times New Roman" w:hAnsi="Times New Roman" w:cs="Times New Roman"/>
        </w:rPr>
      </w:pPr>
      <w:r>
        <w:rPr>
          <w:rFonts w:ascii="Times New Roman" w:hAnsi="Times New Roman" w:cs="Times New Roman"/>
        </w:rPr>
        <w:t xml:space="preserve">Penelitian </w:t>
      </w:r>
      <w:proofErr w:type="gramStart"/>
      <w:r>
        <w:rPr>
          <w:rFonts w:ascii="Times New Roman" w:hAnsi="Times New Roman" w:cs="Times New Roman"/>
        </w:rPr>
        <w:t>akan</w:t>
      </w:r>
      <w:proofErr w:type="gramEnd"/>
      <w:r>
        <w:rPr>
          <w:rFonts w:ascii="Times New Roman" w:hAnsi="Times New Roman" w:cs="Times New Roman"/>
        </w:rPr>
        <w:t xml:space="preserve"> dilakukan pada MA kelas X Semester 1 Tahun Pelajaran 2012/2013 di MA.</w:t>
      </w:r>
      <w:r w:rsidR="000114CA">
        <w:rPr>
          <w:rFonts w:ascii="Times New Roman" w:hAnsi="Times New Roman" w:cs="Times New Roman"/>
        </w:rPr>
        <w:t xml:space="preserve"> </w:t>
      </w:r>
      <w:r>
        <w:rPr>
          <w:rFonts w:ascii="Times New Roman" w:hAnsi="Times New Roman" w:cs="Times New Roman"/>
        </w:rPr>
        <w:t>DI.</w:t>
      </w:r>
      <w:r w:rsidR="000114CA">
        <w:rPr>
          <w:rFonts w:ascii="Times New Roman" w:hAnsi="Times New Roman" w:cs="Times New Roman"/>
        </w:rPr>
        <w:t xml:space="preserve"> </w:t>
      </w:r>
      <w:r>
        <w:rPr>
          <w:rFonts w:ascii="Times New Roman" w:hAnsi="Times New Roman" w:cs="Times New Roman"/>
        </w:rPr>
        <w:t>Putri Nurul Hakim Kediri.</w:t>
      </w:r>
    </w:p>
    <w:p w:rsidR="00EF6875" w:rsidRDefault="00EF6875" w:rsidP="002D42B3">
      <w:pPr>
        <w:pStyle w:val="ListParagraph"/>
        <w:numPr>
          <w:ilvl w:val="2"/>
          <w:numId w:val="1"/>
        </w:numPr>
        <w:tabs>
          <w:tab w:val="left" w:pos="426"/>
        </w:tabs>
        <w:spacing w:before="120" w:after="120" w:line="480" w:lineRule="auto"/>
        <w:ind w:left="993" w:hanging="567"/>
        <w:contextualSpacing w:val="0"/>
        <w:jc w:val="both"/>
        <w:rPr>
          <w:rFonts w:ascii="Times New Roman" w:hAnsi="Times New Roman" w:cs="Times New Roman"/>
        </w:rPr>
      </w:pPr>
      <w:r>
        <w:rPr>
          <w:rFonts w:ascii="Times New Roman" w:hAnsi="Times New Roman" w:cs="Times New Roman"/>
        </w:rPr>
        <w:t xml:space="preserve">Multimedia Interaktif yang dibuat menggunakan program Macromedia Flash dan dikemas dalam bentuk CD Pembelajaran interaktif yang menyediakan fitur-fitur yang bisa diakses secara </w:t>
      </w:r>
      <w:r w:rsidRPr="000114CA">
        <w:rPr>
          <w:rFonts w:ascii="Times New Roman" w:hAnsi="Times New Roman" w:cs="Times New Roman"/>
          <w:i/>
          <w:iCs/>
        </w:rPr>
        <w:t>offline</w:t>
      </w:r>
      <w:r>
        <w:rPr>
          <w:rFonts w:ascii="Times New Roman" w:hAnsi="Times New Roman" w:cs="Times New Roman"/>
        </w:rPr>
        <w:t xml:space="preserve"> oleh siswa.</w:t>
      </w:r>
    </w:p>
    <w:p w:rsidR="00EF6875" w:rsidRDefault="00EF6875" w:rsidP="002D42B3">
      <w:pPr>
        <w:pStyle w:val="ListParagraph"/>
        <w:numPr>
          <w:ilvl w:val="2"/>
          <w:numId w:val="1"/>
        </w:numPr>
        <w:tabs>
          <w:tab w:val="left" w:pos="426"/>
        </w:tabs>
        <w:spacing w:before="120" w:after="120" w:line="480" w:lineRule="auto"/>
        <w:ind w:left="993" w:hanging="567"/>
        <w:contextualSpacing w:val="0"/>
        <w:jc w:val="both"/>
        <w:rPr>
          <w:rFonts w:ascii="Times New Roman" w:hAnsi="Times New Roman" w:cs="Times New Roman"/>
        </w:rPr>
      </w:pPr>
      <w:r>
        <w:rPr>
          <w:rFonts w:ascii="Times New Roman" w:hAnsi="Times New Roman" w:cs="Times New Roman"/>
        </w:rPr>
        <w:t xml:space="preserve">Materi yang dibuat dalam </w:t>
      </w:r>
      <w:r w:rsidRPr="000114CA">
        <w:rPr>
          <w:rFonts w:ascii="Times New Roman" w:hAnsi="Times New Roman" w:cs="Times New Roman"/>
          <w:i/>
          <w:iCs/>
        </w:rPr>
        <w:t>sof</w:t>
      </w:r>
      <w:r w:rsidR="000114CA" w:rsidRPr="000114CA">
        <w:rPr>
          <w:rFonts w:ascii="Times New Roman" w:hAnsi="Times New Roman" w:cs="Times New Roman"/>
          <w:i/>
          <w:iCs/>
        </w:rPr>
        <w:t>t</w:t>
      </w:r>
      <w:r w:rsidRPr="000114CA">
        <w:rPr>
          <w:rFonts w:ascii="Times New Roman" w:hAnsi="Times New Roman" w:cs="Times New Roman"/>
          <w:i/>
          <w:iCs/>
        </w:rPr>
        <w:t>ware</w:t>
      </w:r>
      <w:r>
        <w:rPr>
          <w:rFonts w:ascii="Times New Roman" w:hAnsi="Times New Roman" w:cs="Times New Roman"/>
        </w:rPr>
        <w:t xml:space="preserve"> hanya pada materi gerak lurus yang merupakan salah satu materi </w:t>
      </w:r>
      <w:r w:rsidR="001015BA">
        <w:rPr>
          <w:rFonts w:ascii="Times New Roman" w:hAnsi="Times New Roman" w:cs="Times New Roman"/>
        </w:rPr>
        <w:t xml:space="preserve">bersifat </w:t>
      </w:r>
      <w:r>
        <w:rPr>
          <w:rFonts w:ascii="Times New Roman" w:hAnsi="Times New Roman" w:cs="Times New Roman"/>
        </w:rPr>
        <w:t>abstrak</w:t>
      </w:r>
      <w:r w:rsidR="001015BA">
        <w:rPr>
          <w:rFonts w:ascii="Times New Roman" w:hAnsi="Times New Roman" w:cs="Times New Roman"/>
        </w:rPr>
        <w:t>.</w:t>
      </w:r>
    </w:p>
    <w:p w:rsidR="0019793C" w:rsidRPr="00284332" w:rsidRDefault="0019793C" w:rsidP="0019793C">
      <w:pPr>
        <w:pStyle w:val="ListParagraph"/>
        <w:numPr>
          <w:ilvl w:val="1"/>
          <w:numId w:val="1"/>
        </w:numPr>
        <w:tabs>
          <w:tab w:val="left" w:pos="426"/>
        </w:tabs>
        <w:spacing w:before="120" w:after="120" w:line="480" w:lineRule="auto"/>
        <w:ind w:left="426" w:hanging="426"/>
        <w:jc w:val="both"/>
        <w:rPr>
          <w:rFonts w:ascii="Times New Roman" w:hAnsi="Times New Roman" w:cs="Times New Roman"/>
        </w:rPr>
      </w:pPr>
      <w:r w:rsidRPr="00284332">
        <w:rPr>
          <w:rFonts w:ascii="Times New Roman" w:hAnsi="Times New Roman" w:cs="Times New Roman"/>
          <w:b/>
          <w:bCs/>
          <w:sz w:val="24"/>
          <w:szCs w:val="24"/>
        </w:rPr>
        <w:t>Definisi Operasional</w:t>
      </w:r>
    </w:p>
    <w:p w:rsidR="0019793C" w:rsidRDefault="0019793C" w:rsidP="0019793C">
      <w:pPr>
        <w:pStyle w:val="Default"/>
        <w:spacing w:before="120" w:after="120" w:line="480" w:lineRule="auto"/>
        <w:ind w:left="360" w:firstLine="720"/>
        <w:jc w:val="both"/>
      </w:pPr>
      <w:r w:rsidRPr="00284332">
        <w:t xml:space="preserve">Untuk menghindari </w:t>
      </w:r>
      <w:r w:rsidR="001015BA">
        <w:t xml:space="preserve">perbedaan pemahaman istilah yang digunakan dalam penelitian, diberikan penjelasan sebagai </w:t>
      </w:r>
      <w:proofErr w:type="gramStart"/>
      <w:r w:rsidR="001015BA">
        <w:t>berikut :</w:t>
      </w:r>
      <w:proofErr w:type="gramEnd"/>
    </w:p>
    <w:p w:rsidR="001015BA" w:rsidRPr="00CA6E48" w:rsidRDefault="001015BA" w:rsidP="00585D2B">
      <w:pPr>
        <w:pStyle w:val="Default"/>
        <w:numPr>
          <w:ilvl w:val="2"/>
          <w:numId w:val="1"/>
        </w:numPr>
        <w:spacing w:line="480" w:lineRule="auto"/>
        <w:ind w:left="993" w:hanging="567"/>
        <w:jc w:val="both"/>
      </w:pPr>
      <w:r w:rsidRPr="001015BA">
        <w:rPr>
          <w:rFonts w:asciiTheme="majorBidi" w:hAnsiTheme="majorBidi" w:cstheme="majorBidi"/>
        </w:rPr>
        <w:t>Pembelajaran</w:t>
      </w:r>
      <w:r w:rsidR="00585D2B">
        <w:rPr>
          <w:rFonts w:asciiTheme="majorBidi" w:hAnsiTheme="majorBidi" w:cstheme="majorBidi"/>
        </w:rPr>
        <w:t xml:space="preserve"> </w:t>
      </w:r>
      <w:r w:rsidRPr="001015BA">
        <w:rPr>
          <w:rFonts w:asciiTheme="majorBidi" w:hAnsiTheme="majorBidi" w:cstheme="majorBidi"/>
        </w:rPr>
        <w:t>ko</w:t>
      </w:r>
      <w:r>
        <w:rPr>
          <w:rFonts w:asciiTheme="majorBidi" w:hAnsiTheme="majorBidi" w:cstheme="majorBidi"/>
        </w:rPr>
        <w:t xml:space="preserve">operatif tipe </w:t>
      </w:r>
      <w:r w:rsidRPr="001015BA">
        <w:rPr>
          <w:rFonts w:asciiTheme="majorBidi" w:hAnsiTheme="majorBidi" w:cstheme="majorBidi"/>
        </w:rPr>
        <w:t xml:space="preserve">STAD </w:t>
      </w:r>
      <w:r w:rsidRPr="001015BA">
        <w:t>(</w:t>
      </w:r>
      <w:r w:rsidR="009F3DAD" w:rsidRPr="001015BA">
        <w:rPr>
          <w:i/>
          <w:lang w:val="id-ID"/>
        </w:rPr>
        <w:t>Student Team Achievement Division</w:t>
      </w:r>
      <w:r w:rsidRPr="001015BA">
        <w:t>)</w:t>
      </w:r>
      <w:r>
        <w:rPr>
          <w:rFonts w:asciiTheme="majorBidi" w:hAnsiTheme="majorBidi" w:cstheme="majorBidi"/>
        </w:rPr>
        <w:t xml:space="preserve"> adalah salah satu tipe belajar </w:t>
      </w:r>
      <w:proofErr w:type="gramStart"/>
      <w:r>
        <w:rPr>
          <w:rFonts w:asciiTheme="majorBidi" w:hAnsiTheme="majorBidi" w:cstheme="majorBidi"/>
        </w:rPr>
        <w:t>koop</w:t>
      </w:r>
      <w:r w:rsidR="00585D2B">
        <w:rPr>
          <w:rFonts w:asciiTheme="majorBidi" w:hAnsiTheme="majorBidi" w:cstheme="majorBidi"/>
        </w:rPr>
        <w:t>e</w:t>
      </w:r>
      <w:r>
        <w:rPr>
          <w:rFonts w:asciiTheme="majorBidi" w:hAnsiTheme="majorBidi" w:cstheme="majorBidi"/>
        </w:rPr>
        <w:t>ratif  kelompok</w:t>
      </w:r>
      <w:proofErr w:type="gramEnd"/>
      <w:r>
        <w:rPr>
          <w:rFonts w:asciiTheme="majorBidi" w:hAnsiTheme="majorBidi" w:cstheme="majorBidi"/>
        </w:rPr>
        <w:t xml:space="preserve">  kecil yang menekankan pada aktivitas dan interaksi diantara siswa </w:t>
      </w:r>
      <w:r w:rsidR="009F3DAD">
        <w:t>yang bersama-sama berdiskusi</w:t>
      </w:r>
      <w:r>
        <w:rPr>
          <w:rFonts w:asciiTheme="majorBidi" w:hAnsiTheme="majorBidi" w:cstheme="majorBidi"/>
        </w:rPr>
        <w:t xml:space="preserve"> dan saling membantu dalam menguasai materi pelajaran guna </w:t>
      </w:r>
      <w:r w:rsidR="00585D2B">
        <w:rPr>
          <w:rFonts w:asciiTheme="majorBidi" w:hAnsiTheme="majorBidi" w:cstheme="majorBidi"/>
        </w:rPr>
        <w:t xml:space="preserve">mencapai prestasi yang maksimal, dimana siswa dalam satu kelas dikelompokkan  4–5 orang </w:t>
      </w:r>
      <w:r w:rsidR="00B428B6">
        <w:rPr>
          <w:rFonts w:asciiTheme="majorBidi" w:hAnsiTheme="majorBidi" w:cstheme="majorBidi"/>
        </w:rPr>
        <w:t>secara heterogen.</w:t>
      </w:r>
      <w:r w:rsidR="00585D2B">
        <w:rPr>
          <w:rFonts w:asciiTheme="majorBidi" w:hAnsiTheme="majorBidi" w:cstheme="majorBidi"/>
        </w:rPr>
        <w:t xml:space="preserve"> Adapun</w:t>
      </w:r>
      <w:r w:rsidR="00585D2B">
        <w:t xml:space="preserve"> </w:t>
      </w:r>
      <w:r w:rsidR="00CA6E48" w:rsidRPr="00585D2B">
        <w:rPr>
          <w:spacing w:val="-1"/>
          <w:lang w:val="sv-SE"/>
        </w:rPr>
        <w:lastRenderedPageBreak/>
        <w:t>sintak</w:t>
      </w:r>
      <w:r w:rsidR="00CA6E48" w:rsidRPr="00585D2B">
        <w:rPr>
          <w:spacing w:val="-1"/>
          <w:lang w:val="id-ID"/>
        </w:rPr>
        <w:t>nya</w:t>
      </w:r>
      <w:r w:rsidR="00585D2B" w:rsidRPr="00585D2B">
        <w:rPr>
          <w:spacing w:val="-1"/>
        </w:rPr>
        <w:t xml:space="preserve"> </w:t>
      </w:r>
      <w:r w:rsidR="00CA6E48" w:rsidRPr="00585D2B">
        <w:rPr>
          <w:spacing w:val="-1"/>
          <w:lang w:val="id-ID"/>
        </w:rPr>
        <w:t>terdiri dari</w:t>
      </w:r>
      <w:r w:rsidR="00CA6E48" w:rsidRPr="00585D2B">
        <w:rPr>
          <w:spacing w:val="-1"/>
          <w:lang w:val="sv-SE"/>
        </w:rPr>
        <w:t xml:space="preserve">: 1) </w:t>
      </w:r>
      <w:r w:rsidR="00CA6E48" w:rsidRPr="00585D2B">
        <w:rPr>
          <w:rFonts w:eastAsia="Times New Roman"/>
        </w:rPr>
        <w:t>Menyampaikan tujuan dan memotivasi siswa, 2) Menyajikan informasi, 3) Mengkoordinasikan siswa ke dalam kelompok-kelompok belajar, 4) Membimbing kelompok bekerja dan belajar,</w:t>
      </w:r>
      <w:r w:rsidR="000114CA">
        <w:rPr>
          <w:rFonts w:eastAsia="Times New Roman"/>
        </w:rPr>
        <w:t xml:space="preserve"> </w:t>
      </w:r>
      <w:r w:rsidR="00CA6E48" w:rsidRPr="00585D2B">
        <w:rPr>
          <w:rFonts w:eastAsia="Times New Roman"/>
        </w:rPr>
        <w:t>5) Evaluasi, 6) Memberikan penghargaan</w:t>
      </w:r>
      <w:r w:rsidR="00CA6E48" w:rsidRPr="00585D2B">
        <w:rPr>
          <w:rFonts w:eastAsia="Times New Roman"/>
          <w:lang w:val="id-ID"/>
        </w:rPr>
        <w:t>.</w:t>
      </w:r>
    </w:p>
    <w:p w:rsidR="00CA6E48" w:rsidRDefault="00CA6E48" w:rsidP="000114CA">
      <w:pPr>
        <w:pStyle w:val="Default"/>
        <w:numPr>
          <w:ilvl w:val="2"/>
          <w:numId w:val="1"/>
        </w:numPr>
        <w:spacing w:line="480" w:lineRule="auto"/>
        <w:ind w:left="993" w:hanging="567"/>
        <w:jc w:val="both"/>
        <w:rPr>
          <w:bCs/>
          <w:lang w:val="id-ID"/>
        </w:rPr>
      </w:pPr>
      <w:r w:rsidRPr="00EC6DF9">
        <w:rPr>
          <w:bCs/>
        </w:rPr>
        <w:t>Multimedia Interaktif</w:t>
      </w:r>
      <w:r w:rsidR="00A1675A">
        <w:rPr>
          <w:bCs/>
        </w:rPr>
        <w:t xml:space="preserve"> </w:t>
      </w:r>
      <w:r w:rsidRPr="0028505D">
        <w:rPr>
          <w:bCs/>
        </w:rPr>
        <w:t xml:space="preserve">merupakan </w:t>
      </w:r>
      <w:r w:rsidR="00B428B6">
        <w:rPr>
          <w:bCs/>
        </w:rPr>
        <w:t xml:space="preserve">media </w:t>
      </w:r>
      <w:r>
        <w:rPr>
          <w:bCs/>
        </w:rPr>
        <w:t>untuk membantu siswa d</w:t>
      </w:r>
      <w:r w:rsidR="000114CA">
        <w:rPr>
          <w:bCs/>
        </w:rPr>
        <w:t xml:space="preserve">alam proses pembelajaran fisika. Aplikasi media ini </w:t>
      </w:r>
      <w:r w:rsidR="00454668">
        <w:rPr>
          <w:bCs/>
        </w:rPr>
        <w:t xml:space="preserve">berupa </w:t>
      </w:r>
      <w:r>
        <w:rPr>
          <w:bCs/>
        </w:rPr>
        <w:t>penyampaian materi, diskusi, penugasan, dan evaluasi dilakukan melalui media komputer yang dikembangkan dalam CD Interaktif.</w:t>
      </w:r>
      <w:r w:rsidR="00585D2B">
        <w:rPr>
          <w:bCs/>
        </w:rPr>
        <w:t xml:space="preserve"> Materi pengajaran dan pembelajaran yang disampaikan melalui media ini dalam bentuk teks, grafik, animasi, simulasi yang interaktif dan menyediakan kemudahan untuk kelompok diskusi dengan karakteristik tertentu.</w:t>
      </w:r>
    </w:p>
    <w:p w:rsidR="008C4B41" w:rsidRPr="00CF64AD" w:rsidRDefault="00E56AF8" w:rsidP="008C4B41">
      <w:pPr>
        <w:pStyle w:val="Default"/>
        <w:numPr>
          <w:ilvl w:val="2"/>
          <w:numId w:val="1"/>
        </w:numPr>
        <w:spacing w:line="480" w:lineRule="auto"/>
        <w:ind w:left="993" w:hanging="567"/>
        <w:jc w:val="both"/>
        <w:rPr>
          <w:bCs/>
          <w:lang w:val="id-ID"/>
        </w:rPr>
      </w:pPr>
      <w:r w:rsidRPr="00CF64AD">
        <w:rPr>
          <w:bCs/>
          <w:lang w:val="id-ID"/>
        </w:rPr>
        <w:t xml:space="preserve">Penguasaan konsep </w:t>
      </w:r>
      <w:r w:rsidR="00485038" w:rsidRPr="00CF64AD">
        <w:rPr>
          <w:bCs/>
          <w:lang w:val="id-ID"/>
        </w:rPr>
        <w:t>dalam penelitian ini adalah kemampuan siswa dalam memahami  suatu konsep baik teori maupun penerapannya pada materi gerak lurus dengan indikator berdasarkan pada tingkat domain kognitif  Bloom dari C1 sampai dengan C6.</w:t>
      </w:r>
    </w:p>
    <w:p w:rsidR="00B174A8" w:rsidRPr="00B428B6" w:rsidRDefault="00B174A8" w:rsidP="00454668">
      <w:pPr>
        <w:pStyle w:val="Default"/>
        <w:numPr>
          <w:ilvl w:val="2"/>
          <w:numId w:val="1"/>
        </w:numPr>
        <w:spacing w:line="480" w:lineRule="auto"/>
        <w:ind w:left="993" w:hanging="567"/>
        <w:jc w:val="both"/>
        <w:rPr>
          <w:lang w:val="id-ID"/>
        </w:rPr>
      </w:pPr>
      <w:r w:rsidRPr="00CF64AD">
        <w:rPr>
          <w:lang w:val="id-ID"/>
        </w:rPr>
        <w:t xml:space="preserve">Kemampuan generik </w:t>
      </w:r>
      <w:r w:rsidR="00485038" w:rsidRPr="00CF64AD">
        <w:rPr>
          <w:lang w:val="id-ID"/>
        </w:rPr>
        <w:t>dal</w:t>
      </w:r>
      <w:r w:rsidRPr="00CF64AD">
        <w:rPr>
          <w:lang w:val="id-ID"/>
        </w:rPr>
        <w:t>a</w:t>
      </w:r>
      <w:r w:rsidR="00485038" w:rsidRPr="00CF64AD">
        <w:rPr>
          <w:lang w:val="id-ID"/>
        </w:rPr>
        <w:t>m penelitian ini a</w:t>
      </w:r>
      <w:r w:rsidRPr="00CF64AD">
        <w:rPr>
          <w:lang w:val="id-ID"/>
        </w:rPr>
        <w:t xml:space="preserve">dalah kemampuan dasar ilmiah yang dapat ditumbuhkan </w:t>
      </w:r>
      <w:r w:rsidR="00485038" w:rsidRPr="00CF64AD">
        <w:rPr>
          <w:lang w:val="id-ID"/>
        </w:rPr>
        <w:t xml:space="preserve">pada siswa </w:t>
      </w:r>
      <w:r w:rsidRPr="00CF64AD">
        <w:rPr>
          <w:lang w:val="id-ID"/>
        </w:rPr>
        <w:t>melalui pembelajaran fisika</w:t>
      </w:r>
      <w:r w:rsidR="00454668" w:rsidRPr="00454668">
        <w:rPr>
          <w:lang w:val="id-ID"/>
        </w:rPr>
        <w:t>.</w:t>
      </w:r>
      <w:r w:rsidR="00454668">
        <w:t xml:space="preserve"> </w:t>
      </w:r>
      <w:r w:rsidRPr="00CF64AD">
        <w:rPr>
          <w:lang w:val="id-ID"/>
        </w:rPr>
        <w:t xml:space="preserve"> </w:t>
      </w:r>
      <w:r w:rsidR="00454668" w:rsidRPr="00CF64AD">
        <w:rPr>
          <w:lang w:val="id-ID"/>
        </w:rPr>
        <w:t>K</w:t>
      </w:r>
      <w:r w:rsidR="00485038" w:rsidRPr="00CF64AD">
        <w:rPr>
          <w:lang w:val="id-ID"/>
        </w:rPr>
        <w:t xml:space="preserve">emampuan generik sains </w:t>
      </w:r>
      <w:r w:rsidRPr="00CF64AD">
        <w:rPr>
          <w:lang w:val="id-ID"/>
        </w:rPr>
        <w:t xml:space="preserve">yang </w:t>
      </w:r>
      <w:r w:rsidR="00454668">
        <w:t>ingin dikembangkan</w:t>
      </w:r>
      <w:r w:rsidRPr="00CF64AD">
        <w:rPr>
          <w:lang w:val="id-ID"/>
        </w:rPr>
        <w:t xml:space="preserve"> </w:t>
      </w:r>
      <w:r w:rsidR="00454668">
        <w:rPr>
          <w:lang w:val="id-ID"/>
        </w:rPr>
        <w:t xml:space="preserve">terdiri </w:t>
      </w:r>
      <w:r w:rsidR="00454668">
        <w:t>atas</w:t>
      </w:r>
      <w:r w:rsidRPr="00CF64AD">
        <w:rPr>
          <w:lang w:val="id-ID"/>
        </w:rPr>
        <w:t>: (1) pengamatan tidak langsung;</w:t>
      </w:r>
      <w:r w:rsidR="00454668" w:rsidRPr="00454668">
        <w:rPr>
          <w:lang w:val="id-ID"/>
        </w:rPr>
        <w:t xml:space="preserve"> </w:t>
      </w:r>
      <w:r w:rsidRPr="00CF64AD">
        <w:rPr>
          <w:lang w:val="id-ID"/>
        </w:rPr>
        <w:t>(2) pemodelan matematika;</w:t>
      </w:r>
      <w:r w:rsidR="00454668" w:rsidRPr="00454668">
        <w:rPr>
          <w:lang w:val="id-ID"/>
        </w:rPr>
        <w:t xml:space="preserve"> </w:t>
      </w:r>
      <w:r w:rsidRPr="00CF64AD">
        <w:rPr>
          <w:lang w:val="id-ID"/>
        </w:rPr>
        <w:t xml:space="preserve">(3) </w:t>
      </w:r>
      <w:r w:rsidRPr="00B428B6">
        <w:rPr>
          <w:lang w:val="id-ID"/>
        </w:rPr>
        <w:t>kerangka logika taat azas</w:t>
      </w:r>
      <w:r w:rsidRPr="00CF64AD">
        <w:rPr>
          <w:lang w:val="id-ID"/>
        </w:rPr>
        <w:t xml:space="preserve">; (4) hukum sebab akibat; (5) membangun konsep. </w:t>
      </w:r>
      <w:r>
        <w:t>Pemilihan kelima</w:t>
      </w:r>
      <w:r w:rsidRPr="00D33FEF">
        <w:t xml:space="preserve"> indikator </w:t>
      </w:r>
      <w:r w:rsidR="00FE31DC">
        <w:t>ini</w:t>
      </w:r>
      <w:r w:rsidRPr="00D33FEF">
        <w:t xml:space="preserve"> disesuaikan dengan materi pembelajaran yang diajarkan. Kemampuan </w:t>
      </w:r>
      <w:proofErr w:type="gramStart"/>
      <w:r w:rsidRPr="00D33FEF">
        <w:t>generik  diukur</w:t>
      </w:r>
      <w:proofErr w:type="gramEnd"/>
      <w:r w:rsidRPr="00D33FEF">
        <w:t xml:space="preserve"> dengan menggunakan tes </w:t>
      </w:r>
      <w:r>
        <w:t>uraian</w:t>
      </w:r>
      <w:r w:rsidR="00FE31DC">
        <w:t xml:space="preserve"> yang mengacu pada ke 5 indikator tersebut.</w:t>
      </w:r>
    </w:p>
    <w:sectPr w:rsidR="00B174A8" w:rsidRPr="00B428B6" w:rsidSect="0019793C">
      <w:headerReference w:type="default" r:id="rId7"/>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080" w:rsidRDefault="00A77080" w:rsidP="007512BC">
      <w:pPr>
        <w:spacing w:after="0" w:line="240" w:lineRule="auto"/>
      </w:pPr>
      <w:r>
        <w:separator/>
      </w:r>
    </w:p>
  </w:endnote>
  <w:endnote w:type="continuationSeparator" w:id="1">
    <w:p w:rsidR="00A77080" w:rsidRDefault="00A77080" w:rsidP="00751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080" w:rsidRDefault="00A77080" w:rsidP="007512BC">
      <w:pPr>
        <w:spacing w:after="0" w:line="240" w:lineRule="auto"/>
      </w:pPr>
      <w:r>
        <w:separator/>
      </w:r>
    </w:p>
  </w:footnote>
  <w:footnote w:type="continuationSeparator" w:id="1">
    <w:p w:rsidR="00A77080" w:rsidRDefault="00A77080" w:rsidP="007512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640636"/>
      <w:docPartObj>
        <w:docPartGallery w:val="Page Numbers (Top of Page)"/>
        <w:docPartUnique/>
      </w:docPartObj>
    </w:sdtPr>
    <w:sdtEndPr>
      <w:rPr>
        <w:noProof/>
      </w:rPr>
    </w:sdtEndPr>
    <w:sdtContent>
      <w:p w:rsidR="007512BC" w:rsidRDefault="00C227C9">
        <w:pPr>
          <w:pStyle w:val="Header"/>
          <w:jc w:val="right"/>
        </w:pPr>
        <w:r>
          <w:fldChar w:fldCharType="begin"/>
        </w:r>
        <w:r w:rsidR="007512BC">
          <w:instrText xml:space="preserve"> PAGE   \* MERGEFORMAT </w:instrText>
        </w:r>
        <w:r>
          <w:fldChar w:fldCharType="separate"/>
        </w:r>
        <w:r w:rsidR="00E25FB5">
          <w:rPr>
            <w:noProof/>
          </w:rPr>
          <w:t>11</w:t>
        </w:r>
        <w:r>
          <w:rPr>
            <w:noProof/>
          </w:rPr>
          <w:fldChar w:fldCharType="end"/>
        </w:r>
      </w:p>
    </w:sdtContent>
  </w:sdt>
  <w:p w:rsidR="007512BC" w:rsidRDefault="007512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14270"/>
    <w:multiLevelType w:val="multilevel"/>
    <w:tmpl w:val="6E0663E8"/>
    <w:lvl w:ilvl="0">
      <w:start w:val="2"/>
      <w:numFmt w:val="decimal"/>
      <w:lvlText w:val="%1"/>
      <w:lvlJc w:val="left"/>
      <w:pPr>
        <w:ind w:left="480" w:hanging="480"/>
      </w:pPr>
      <w:rPr>
        <w:rFonts w:asciiTheme="majorBidi" w:hAnsiTheme="majorBidi" w:cstheme="majorBidi" w:hint="default"/>
        <w:b/>
      </w:rPr>
    </w:lvl>
    <w:lvl w:ilvl="1">
      <w:start w:val="7"/>
      <w:numFmt w:val="decimal"/>
      <w:lvlText w:val="%1.%2"/>
      <w:lvlJc w:val="left"/>
      <w:pPr>
        <w:ind w:left="905" w:hanging="480"/>
      </w:pPr>
      <w:rPr>
        <w:rFonts w:asciiTheme="majorBidi" w:hAnsiTheme="majorBidi" w:cstheme="majorBidi" w:hint="default"/>
        <w:b/>
      </w:rPr>
    </w:lvl>
    <w:lvl w:ilvl="2">
      <w:start w:val="1"/>
      <w:numFmt w:val="decimal"/>
      <w:lvlText w:val="%3."/>
      <w:lvlJc w:val="left"/>
      <w:pPr>
        <w:ind w:left="1570" w:hanging="720"/>
      </w:pPr>
      <w:rPr>
        <w:rFonts w:asciiTheme="majorBidi" w:eastAsiaTheme="minorEastAsia" w:hAnsiTheme="majorBidi" w:cstheme="majorBidi"/>
        <w:b w:val="0"/>
      </w:rPr>
    </w:lvl>
    <w:lvl w:ilvl="3">
      <w:start w:val="1"/>
      <w:numFmt w:val="decimal"/>
      <w:lvlText w:val="%1.%2.%3.%4"/>
      <w:lvlJc w:val="left"/>
      <w:pPr>
        <w:ind w:left="1995" w:hanging="720"/>
      </w:pPr>
      <w:rPr>
        <w:rFonts w:asciiTheme="majorBidi" w:hAnsiTheme="majorBidi" w:cstheme="majorBidi" w:hint="default"/>
        <w:b/>
      </w:rPr>
    </w:lvl>
    <w:lvl w:ilvl="4">
      <w:start w:val="1"/>
      <w:numFmt w:val="decimal"/>
      <w:lvlText w:val="%1.%2.%3.%4.%5"/>
      <w:lvlJc w:val="left"/>
      <w:pPr>
        <w:ind w:left="2780" w:hanging="1080"/>
      </w:pPr>
      <w:rPr>
        <w:rFonts w:asciiTheme="majorBidi" w:hAnsiTheme="majorBidi" w:cstheme="majorBidi" w:hint="default"/>
        <w:b/>
      </w:rPr>
    </w:lvl>
    <w:lvl w:ilvl="5">
      <w:start w:val="1"/>
      <w:numFmt w:val="decimal"/>
      <w:lvlText w:val="%1.%2.%3.%4.%5.%6"/>
      <w:lvlJc w:val="left"/>
      <w:pPr>
        <w:ind w:left="3205" w:hanging="1080"/>
      </w:pPr>
      <w:rPr>
        <w:rFonts w:asciiTheme="majorBidi" w:hAnsiTheme="majorBidi" w:cstheme="majorBidi" w:hint="default"/>
        <w:b/>
      </w:rPr>
    </w:lvl>
    <w:lvl w:ilvl="6">
      <w:start w:val="1"/>
      <w:numFmt w:val="decimal"/>
      <w:lvlText w:val="%1.%2.%3.%4.%5.%6.%7"/>
      <w:lvlJc w:val="left"/>
      <w:pPr>
        <w:ind w:left="3990" w:hanging="1440"/>
      </w:pPr>
      <w:rPr>
        <w:rFonts w:asciiTheme="majorBidi" w:hAnsiTheme="majorBidi" w:cstheme="majorBidi" w:hint="default"/>
        <w:b/>
      </w:rPr>
    </w:lvl>
    <w:lvl w:ilvl="7">
      <w:start w:val="1"/>
      <w:numFmt w:val="decimal"/>
      <w:lvlText w:val="%1.%2.%3.%4.%5.%6.%7.%8"/>
      <w:lvlJc w:val="left"/>
      <w:pPr>
        <w:ind w:left="4415" w:hanging="1440"/>
      </w:pPr>
      <w:rPr>
        <w:rFonts w:asciiTheme="majorBidi" w:hAnsiTheme="majorBidi" w:cstheme="majorBidi" w:hint="default"/>
        <w:b/>
      </w:rPr>
    </w:lvl>
    <w:lvl w:ilvl="8">
      <w:start w:val="1"/>
      <w:numFmt w:val="decimal"/>
      <w:lvlText w:val="%1.%2.%3.%4.%5.%6.%7.%8.%9"/>
      <w:lvlJc w:val="left"/>
      <w:pPr>
        <w:ind w:left="5200" w:hanging="1800"/>
      </w:pPr>
      <w:rPr>
        <w:rFonts w:asciiTheme="majorBidi" w:hAnsiTheme="majorBidi" w:cstheme="majorBidi" w:hint="default"/>
        <w:b/>
      </w:rPr>
    </w:lvl>
  </w:abstractNum>
  <w:abstractNum w:abstractNumId="1">
    <w:nsid w:val="37DB0843"/>
    <w:multiLevelType w:val="multilevel"/>
    <w:tmpl w:val="8292988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3."/>
      <w:lvlJc w:val="left"/>
      <w:pPr>
        <w:ind w:left="1713" w:hanging="720"/>
      </w:pPr>
      <w:rPr>
        <w:rFonts w:ascii="Times New Roman" w:eastAsiaTheme="minorEastAsia" w:hAnsi="Times New Roman" w:cs="Times New Roman"/>
        <w:b w:val="0"/>
        <w:i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nsid w:val="38072D79"/>
    <w:multiLevelType w:val="hybridMultilevel"/>
    <w:tmpl w:val="AE0EF220"/>
    <w:lvl w:ilvl="0" w:tplc="25E05066">
      <w:start w:val="2"/>
      <w:numFmt w:val="bullet"/>
      <w:lvlText w:val="-"/>
      <w:lvlJc w:val="left"/>
      <w:pPr>
        <w:ind w:left="1498" w:hanging="360"/>
      </w:pPr>
      <w:rPr>
        <w:rFonts w:ascii="Times New Roman" w:eastAsiaTheme="minorHAnsi" w:hAnsi="Times New Roman" w:cs="Times New Roman"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3">
    <w:nsid w:val="5EA06371"/>
    <w:multiLevelType w:val="multilevel"/>
    <w:tmpl w:val="6B74A70C"/>
    <w:lvl w:ilvl="0">
      <w:start w:val="1"/>
      <w:numFmt w:val="decimal"/>
      <w:lvlText w:val="%1."/>
      <w:lvlJc w:val="left"/>
      <w:pPr>
        <w:ind w:left="720" w:hanging="360"/>
      </w:pPr>
      <w:rPr>
        <w:rFonts w:hint="default"/>
        <w:b w:val="0"/>
        <w:bCs w:val="0"/>
        <w:sz w:val="24"/>
      </w:rPr>
    </w:lvl>
    <w:lvl w:ilvl="1">
      <w:start w:val="2"/>
      <w:numFmt w:val="decimal"/>
      <w:isLgl/>
      <w:lvlText w:val="%1.%2"/>
      <w:lvlJc w:val="left"/>
      <w:pPr>
        <w:ind w:left="1020" w:hanging="480"/>
      </w:pPr>
      <w:rPr>
        <w:rFonts w:hint="default"/>
        <w:sz w:val="24"/>
      </w:rPr>
    </w:lvl>
    <w:lvl w:ilvl="2">
      <w:start w:val="1"/>
      <w:numFmt w:val="decimal"/>
      <w:isLgl/>
      <w:lvlText w:val="%3."/>
      <w:lvlJc w:val="left"/>
      <w:pPr>
        <w:ind w:left="1440" w:hanging="720"/>
      </w:pPr>
      <w:rPr>
        <w:rFonts w:ascii="Times New Roman" w:eastAsiaTheme="minorEastAsia" w:hAnsi="Times New Roman" w:cs="Times New Roman"/>
        <w:b w:val="0"/>
        <w:bCs w:val="0"/>
        <w:sz w:val="24"/>
      </w:rPr>
    </w:lvl>
    <w:lvl w:ilvl="3">
      <w:start w:val="1"/>
      <w:numFmt w:val="decimal"/>
      <w:isLgl/>
      <w:lvlText w:val="%1.%2.%3.%4"/>
      <w:lvlJc w:val="left"/>
      <w:pPr>
        <w:ind w:left="1620" w:hanging="720"/>
      </w:pPr>
      <w:rPr>
        <w:rFonts w:hint="default"/>
        <w:sz w:val="24"/>
      </w:rPr>
    </w:lvl>
    <w:lvl w:ilvl="4">
      <w:start w:val="1"/>
      <w:numFmt w:val="decimal"/>
      <w:isLgl/>
      <w:lvlText w:val="%1.%2.%3.%4.%5"/>
      <w:lvlJc w:val="left"/>
      <w:pPr>
        <w:ind w:left="2160" w:hanging="1080"/>
      </w:pPr>
      <w:rPr>
        <w:rFonts w:hint="default"/>
        <w:sz w:val="24"/>
      </w:rPr>
    </w:lvl>
    <w:lvl w:ilvl="5">
      <w:start w:val="1"/>
      <w:numFmt w:val="decimal"/>
      <w:isLgl/>
      <w:lvlText w:val="%1.%2.%3.%4.%5.%6"/>
      <w:lvlJc w:val="left"/>
      <w:pPr>
        <w:ind w:left="2340" w:hanging="1080"/>
      </w:pPr>
      <w:rPr>
        <w:rFonts w:hint="default"/>
        <w:sz w:val="24"/>
      </w:rPr>
    </w:lvl>
    <w:lvl w:ilvl="6">
      <w:start w:val="1"/>
      <w:numFmt w:val="decimal"/>
      <w:isLgl/>
      <w:lvlText w:val="%1.%2.%3.%4.%5.%6.%7"/>
      <w:lvlJc w:val="left"/>
      <w:pPr>
        <w:ind w:left="2880" w:hanging="1440"/>
      </w:pPr>
      <w:rPr>
        <w:rFonts w:hint="default"/>
        <w:sz w:val="24"/>
      </w:rPr>
    </w:lvl>
    <w:lvl w:ilvl="7">
      <w:start w:val="1"/>
      <w:numFmt w:val="decimal"/>
      <w:isLgl/>
      <w:lvlText w:val="%1.%2.%3.%4.%5.%6.%7.%8"/>
      <w:lvlJc w:val="left"/>
      <w:pPr>
        <w:ind w:left="3060" w:hanging="1440"/>
      </w:pPr>
      <w:rPr>
        <w:rFonts w:hint="default"/>
        <w:sz w:val="24"/>
      </w:rPr>
    </w:lvl>
    <w:lvl w:ilvl="8">
      <w:start w:val="1"/>
      <w:numFmt w:val="decimal"/>
      <w:isLgl/>
      <w:lvlText w:val="%1.%2.%3.%4.%5.%6.%7.%8.%9"/>
      <w:lvlJc w:val="left"/>
      <w:pPr>
        <w:ind w:left="3600" w:hanging="1800"/>
      </w:pPr>
      <w:rPr>
        <w:rFonts w:hint="default"/>
        <w:sz w:val="24"/>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19793C"/>
    <w:rsid w:val="000066C2"/>
    <w:rsid w:val="000114CA"/>
    <w:rsid w:val="00020497"/>
    <w:rsid w:val="00022197"/>
    <w:rsid w:val="00026959"/>
    <w:rsid w:val="00043B95"/>
    <w:rsid w:val="00046B0A"/>
    <w:rsid w:val="000474D6"/>
    <w:rsid w:val="00050597"/>
    <w:rsid w:val="00050933"/>
    <w:rsid w:val="00061E0E"/>
    <w:rsid w:val="00066059"/>
    <w:rsid w:val="0007131C"/>
    <w:rsid w:val="00071ED6"/>
    <w:rsid w:val="0007589B"/>
    <w:rsid w:val="0008663D"/>
    <w:rsid w:val="0009453E"/>
    <w:rsid w:val="000C2D19"/>
    <w:rsid w:val="000C42C2"/>
    <w:rsid w:val="000C6949"/>
    <w:rsid w:val="000C6B3A"/>
    <w:rsid w:val="000E629D"/>
    <w:rsid w:val="001015BA"/>
    <w:rsid w:val="001031E6"/>
    <w:rsid w:val="00107BA1"/>
    <w:rsid w:val="00112337"/>
    <w:rsid w:val="00124531"/>
    <w:rsid w:val="00135744"/>
    <w:rsid w:val="00136950"/>
    <w:rsid w:val="00153426"/>
    <w:rsid w:val="001642E1"/>
    <w:rsid w:val="00166E31"/>
    <w:rsid w:val="001841E1"/>
    <w:rsid w:val="0019139F"/>
    <w:rsid w:val="001971BD"/>
    <w:rsid w:val="0019793C"/>
    <w:rsid w:val="001A6340"/>
    <w:rsid w:val="001B2FBC"/>
    <w:rsid w:val="001B3961"/>
    <w:rsid w:val="001B3C04"/>
    <w:rsid w:val="001B3FBF"/>
    <w:rsid w:val="001C2D36"/>
    <w:rsid w:val="001C52DF"/>
    <w:rsid w:val="001D5175"/>
    <w:rsid w:val="001E134C"/>
    <w:rsid w:val="001F1187"/>
    <w:rsid w:val="001F3D24"/>
    <w:rsid w:val="001F61D1"/>
    <w:rsid w:val="001F7B2A"/>
    <w:rsid w:val="00202F37"/>
    <w:rsid w:val="002148E9"/>
    <w:rsid w:val="00223F3A"/>
    <w:rsid w:val="00226007"/>
    <w:rsid w:val="0022791A"/>
    <w:rsid w:val="00250023"/>
    <w:rsid w:val="00250C3F"/>
    <w:rsid w:val="00257DC8"/>
    <w:rsid w:val="002615C9"/>
    <w:rsid w:val="00262139"/>
    <w:rsid w:val="002745FA"/>
    <w:rsid w:val="00275232"/>
    <w:rsid w:val="00282282"/>
    <w:rsid w:val="002823BC"/>
    <w:rsid w:val="002851FB"/>
    <w:rsid w:val="002907ED"/>
    <w:rsid w:val="002A31C1"/>
    <w:rsid w:val="002C4895"/>
    <w:rsid w:val="002D1E89"/>
    <w:rsid w:val="002D42B3"/>
    <w:rsid w:val="002E5C12"/>
    <w:rsid w:val="002E671E"/>
    <w:rsid w:val="002F0BEC"/>
    <w:rsid w:val="002F16FA"/>
    <w:rsid w:val="002F54B6"/>
    <w:rsid w:val="002F7F8D"/>
    <w:rsid w:val="00303D2D"/>
    <w:rsid w:val="003071D0"/>
    <w:rsid w:val="00314388"/>
    <w:rsid w:val="003166F3"/>
    <w:rsid w:val="003240E5"/>
    <w:rsid w:val="00330AC1"/>
    <w:rsid w:val="0034479A"/>
    <w:rsid w:val="003518CA"/>
    <w:rsid w:val="0036729A"/>
    <w:rsid w:val="003A1A73"/>
    <w:rsid w:val="003A62A6"/>
    <w:rsid w:val="003C55C0"/>
    <w:rsid w:val="003F03F8"/>
    <w:rsid w:val="003F1ACE"/>
    <w:rsid w:val="003F3885"/>
    <w:rsid w:val="00412F1A"/>
    <w:rsid w:val="00413910"/>
    <w:rsid w:val="00420E9D"/>
    <w:rsid w:val="00424F4C"/>
    <w:rsid w:val="00454668"/>
    <w:rsid w:val="00457D82"/>
    <w:rsid w:val="00485038"/>
    <w:rsid w:val="004A3FCE"/>
    <w:rsid w:val="004B4819"/>
    <w:rsid w:val="004D1A18"/>
    <w:rsid w:val="004F0AC3"/>
    <w:rsid w:val="004F21AD"/>
    <w:rsid w:val="00501E7B"/>
    <w:rsid w:val="00502F89"/>
    <w:rsid w:val="00503F2A"/>
    <w:rsid w:val="00505477"/>
    <w:rsid w:val="005105E8"/>
    <w:rsid w:val="00517320"/>
    <w:rsid w:val="00524127"/>
    <w:rsid w:val="00536A70"/>
    <w:rsid w:val="0054056F"/>
    <w:rsid w:val="00544EF8"/>
    <w:rsid w:val="00555E87"/>
    <w:rsid w:val="00564AB4"/>
    <w:rsid w:val="00574965"/>
    <w:rsid w:val="00575E54"/>
    <w:rsid w:val="005763A8"/>
    <w:rsid w:val="005834DD"/>
    <w:rsid w:val="00585D2B"/>
    <w:rsid w:val="005A22FC"/>
    <w:rsid w:val="005A3B5C"/>
    <w:rsid w:val="005C2C08"/>
    <w:rsid w:val="005D5DCC"/>
    <w:rsid w:val="005F0410"/>
    <w:rsid w:val="00604B1C"/>
    <w:rsid w:val="00614AFD"/>
    <w:rsid w:val="0062576D"/>
    <w:rsid w:val="006277E1"/>
    <w:rsid w:val="00630604"/>
    <w:rsid w:val="00631C04"/>
    <w:rsid w:val="006543E6"/>
    <w:rsid w:val="006561CA"/>
    <w:rsid w:val="006572F7"/>
    <w:rsid w:val="0066451C"/>
    <w:rsid w:val="00672C04"/>
    <w:rsid w:val="006A645D"/>
    <w:rsid w:val="006B32EF"/>
    <w:rsid w:val="006C28BF"/>
    <w:rsid w:val="006C2BBC"/>
    <w:rsid w:val="006D5584"/>
    <w:rsid w:val="006E5644"/>
    <w:rsid w:val="00700288"/>
    <w:rsid w:val="00713849"/>
    <w:rsid w:val="0072133E"/>
    <w:rsid w:val="00733F7E"/>
    <w:rsid w:val="007377E4"/>
    <w:rsid w:val="007473A0"/>
    <w:rsid w:val="007512BC"/>
    <w:rsid w:val="0076237B"/>
    <w:rsid w:val="00775DD9"/>
    <w:rsid w:val="00781AAF"/>
    <w:rsid w:val="00784C30"/>
    <w:rsid w:val="0078532C"/>
    <w:rsid w:val="007A5680"/>
    <w:rsid w:val="007B417B"/>
    <w:rsid w:val="007B5B55"/>
    <w:rsid w:val="007B637B"/>
    <w:rsid w:val="007B67D4"/>
    <w:rsid w:val="007C693D"/>
    <w:rsid w:val="007C6A0C"/>
    <w:rsid w:val="007D1498"/>
    <w:rsid w:val="007D71FC"/>
    <w:rsid w:val="007E4180"/>
    <w:rsid w:val="007E7B7F"/>
    <w:rsid w:val="007F1989"/>
    <w:rsid w:val="008023FC"/>
    <w:rsid w:val="008028AC"/>
    <w:rsid w:val="00824600"/>
    <w:rsid w:val="008349E9"/>
    <w:rsid w:val="00834F84"/>
    <w:rsid w:val="00837FF2"/>
    <w:rsid w:val="008454B0"/>
    <w:rsid w:val="00851986"/>
    <w:rsid w:val="00856E1C"/>
    <w:rsid w:val="008730A7"/>
    <w:rsid w:val="0089001C"/>
    <w:rsid w:val="008C07AF"/>
    <w:rsid w:val="008C4B41"/>
    <w:rsid w:val="008F6322"/>
    <w:rsid w:val="008F6BE0"/>
    <w:rsid w:val="008F7438"/>
    <w:rsid w:val="00917CB6"/>
    <w:rsid w:val="00920C47"/>
    <w:rsid w:val="0092493D"/>
    <w:rsid w:val="0093146C"/>
    <w:rsid w:val="00931E7A"/>
    <w:rsid w:val="00934DB3"/>
    <w:rsid w:val="00950A23"/>
    <w:rsid w:val="00950BB3"/>
    <w:rsid w:val="00952813"/>
    <w:rsid w:val="00956AC3"/>
    <w:rsid w:val="0098154D"/>
    <w:rsid w:val="0098289D"/>
    <w:rsid w:val="009B11D8"/>
    <w:rsid w:val="009B1C28"/>
    <w:rsid w:val="009B2736"/>
    <w:rsid w:val="009B49B1"/>
    <w:rsid w:val="009C4AD2"/>
    <w:rsid w:val="009F0838"/>
    <w:rsid w:val="009F3DAD"/>
    <w:rsid w:val="009F5D21"/>
    <w:rsid w:val="009F7819"/>
    <w:rsid w:val="00A109F4"/>
    <w:rsid w:val="00A11C20"/>
    <w:rsid w:val="00A1617B"/>
    <w:rsid w:val="00A164AC"/>
    <w:rsid w:val="00A1675A"/>
    <w:rsid w:val="00A17041"/>
    <w:rsid w:val="00A22AFD"/>
    <w:rsid w:val="00A2540C"/>
    <w:rsid w:val="00A25A2D"/>
    <w:rsid w:val="00A33C40"/>
    <w:rsid w:val="00A42F99"/>
    <w:rsid w:val="00A55E6F"/>
    <w:rsid w:val="00A6237E"/>
    <w:rsid w:val="00A634C7"/>
    <w:rsid w:val="00A77080"/>
    <w:rsid w:val="00A8352E"/>
    <w:rsid w:val="00A85552"/>
    <w:rsid w:val="00AA7FAE"/>
    <w:rsid w:val="00AC6B61"/>
    <w:rsid w:val="00AF4164"/>
    <w:rsid w:val="00AF67AF"/>
    <w:rsid w:val="00B011D0"/>
    <w:rsid w:val="00B0224E"/>
    <w:rsid w:val="00B174A8"/>
    <w:rsid w:val="00B20CBA"/>
    <w:rsid w:val="00B428B6"/>
    <w:rsid w:val="00B453BD"/>
    <w:rsid w:val="00B615F3"/>
    <w:rsid w:val="00B7012B"/>
    <w:rsid w:val="00B818B3"/>
    <w:rsid w:val="00B8203F"/>
    <w:rsid w:val="00B82B41"/>
    <w:rsid w:val="00B84230"/>
    <w:rsid w:val="00B84969"/>
    <w:rsid w:val="00BD22F8"/>
    <w:rsid w:val="00BE4BF4"/>
    <w:rsid w:val="00BF046A"/>
    <w:rsid w:val="00BF642A"/>
    <w:rsid w:val="00BF796F"/>
    <w:rsid w:val="00C000ED"/>
    <w:rsid w:val="00C11D34"/>
    <w:rsid w:val="00C227C9"/>
    <w:rsid w:val="00C27F89"/>
    <w:rsid w:val="00C312A8"/>
    <w:rsid w:val="00C355BB"/>
    <w:rsid w:val="00C40F43"/>
    <w:rsid w:val="00C42DF6"/>
    <w:rsid w:val="00C46430"/>
    <w:rsid w:val="00C57C28"/>
    <w:rsid w:val="00C624CA"/>
    <w:rsid w:val="00C75F8E"/>
    <w:rsid w:val="00CA2F09"/>
    <w:rsid w:val="00CA361F"/>
    <w:rsid w:val="00CA4C1A"/>
    <w:rsid w:val="00CA6E48"/>
    <w:rsid w:val="00CC15D0"/>
    <w:rsid w:val="00CC2CEE"/>
    <w:rsid w:val="00CC5573"/>
    <w:rsid w:val="00CE00C1"/>
    <w:rsid w:val="00CE16F8"/>
    <w:rsid w:val="00CE2537"/>
    <w:rsid w:val="00CF64AD"/>
    <w:rsid w:val="00CF6E71"/>
    <w:rsid w:val="00D05943"/>
    <w:rsid w:val="00D15A19"/>
    <w:rsid w:val="00D25AD3"/>
    <w:rsid w:val="00D2611E"/>
    <w:rsid w:val="00D300C6"/>
    <w:rsid w:val="00D3159F"/>
    <w:rsid w:val="00D36C67"/>
    <w:rsid w:val="00D43A32"/>
    <w:rsid w:val="00D537CE"/>
    <w:rsid w:val="00D5557C"/>
    <w:rsid w:val="00D56930"/>
    <w:rsid w:val="00D57D96"/>
    <w:rsid w:val="00D63F03"/>
    <w:rsid w:val="00D75AA4"/>
    <w:rsid w:val="00D879A7"/>
    <w:rsid w:val="00D950A8"/>
    <w:rsid w:val="00D96A38"/>
    <w:rsid w:val="00DA3B55"/>
    <w:rsid w:val="00DB15D1"/>
    <w:rsid w:val="00DC11C8"/>
    <w:rsid w:val="00DC4EA4"/>
    <w:rsid w:val="00DD5229"/>
    <w:rsid w:val="00DF6968"/>
    <w:rsid w:val="00E004DD"/>
    <w:rsid w:val="00E02054"/>
    <w:rsid w:val="00E12CB5"/>
    <w:rsid w:val="00E15B26"/>
    <w:rsid w:val="00E25FB5"/>
    <w:rsid w:val="00E336E0"/>
    <w:rsid w:val="00E34A0E"/>
    <w:rsid w:val="00E3689C"/>
    <w:rsid w:val="00E428B5"/>
    <w:rsid w:val="00E43C68"/>
    <w:rsid w:val="00E44E9A"/>
    <w:rsid w:val="00E56AF8"/>
    <w:rsid w:val="00E66FCD"/>
    <w:rsid w:val="00E856B5"/>
    <w:rsid w:val="00E862BE"/>
    <w:rsid w:val="00EA031F"/>
    <w:rsid w:val="00EA47D8"/>
    <w:rsid w:val="00EA5211"/>
    <w:rsid w:val="00EC36FD"/>
    <w:rsid w:val="00EC5D85"/>
    <w:rsid w:val="00ED44E3"/>
    <w:rsid w:val="00EF5709"/>
    <w:rsid w:val="00EF6875"/>
    <w:rsid w:val="00F07762"/>
    <w:rsid w:val="00F11B2C"/>
    <w:rsid w:val="00F15252"/>
    <w:rsid w:val="00F216D3"/>
    <w:rsid w:val="00F238BD"/>
    <w:rsid w:val="00F27B9D"/>
    <w:rsid w:val="00F3602C"/>
    <w:rsid w:val="00F45D34"/>
    <w:rsid w:val="00F678AD"/>
    <w:rsid w:val="00F67B22"/>
    <w:rsid w:val="00F75E3F"/>
    <w:rsid w:val="00F8745F"/>
    <w:rsid w:val="00F9550D"/>
    <w:rsid w:val="00F96A7F"/>
    <w:rsid w:val="00FA223F"/>
    <w:rsid w:val="00FA2B4D"/>
    <w:rsid w:val="00FC010D"/>
    <w:rsid w:val="00FD629B"/>
    <w:rsid w:val="00FE31D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93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5763A8"/>
    <w:pPr>
      <w:spacing w:after="0" w:line="240" w:lineRule="auto"/>
    </w:pPr>
    <w:rPr>
      <w:rFonts w:eastAsiaTheme="minorEastAsia"/>
    </w:rPr>
    <w:tblPr>
      <w:tblInd w:w="0" w:type="dxa"/>
      <w:tblCellMar>
        <w:top w:w="0" w:type="dxa"/>
        <w:left w:w="108" w:type="dxa"/>
        <w:bottom w:w="0" w:type="dxa"/>
        <w:right w:w="108" w:type="dxa"/>
      </w:tblCellMar>
    </w:tblPr>
  </w:style>
  <w:style w:type="paragraph" w:styleId="ListParagraph">
    <w:name w:val="List Paragraph"/>
    <w:basedOn w:val="Normal"/>
    <w:link w:val="ListParagraphChar"/>
    <w:qFormat/>
    <w:rsid w:val="0019793C"/>
    <w:pPr>
      <w:ind w:left="720"/>
      <w:contextualSpacing/>
    </w:pPr>
  </w:style>
  <w:style w:type="paragraph" w:customStyle="1" w:styleId="Default">
    <w:name w:val="Default"/>
    <w:rsid w:val="0019793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ListParagraphChar">
    <w:name w:val="List Paragraph Char"/>
    <w:basedOn w:val="DefaultParagraphFont"/>
    <w:link w:val="ListParagraph"/>
    <w:uiPriority w:val="34"/>
    <w:rsid w:val="005C2C08"/>
    <w:rPr>
      <w:rFonts w:eastAsiaTheme="minorEastAsia"/>
    </w:rPr>
  </w:style>
  <w:style w:type="paragraph" w:styleId="Header">
    <w:name w:val="header"/>
    <w:basedOn w:val="Normal"/>
    <w:link w:val="HeaderChar"/>
    <w:uiPriority w:val="99"/>
    <w:unhideWhenUsed/>
    <w:rsid w:val="00CA6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E48"/>
    <w:rPr>
      <w:rFonts w:eastAsiaTheme="minorEastAsia"/>
    </w:rPr>
  </w:style>
  <w:style w:type="paragraph" w:styleId="Footer">
    <w:name w:val="footer"/>
    <w:basedOn w:val="Normal"/>
    <w:link w:val="FooterChar"/>
    <w:uiPriority w:val="99"/>
    <w:unhideWhenUsed/>
    <w:rsid w:val="00751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2BC"/>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93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5763A8"/>
    <w:pPr>
      <w:spacing w:after="0" w:line="240" w:lineRule="auto"/>
    </w:pPr>
    <w:rPr>
      <w:rFonts w:eastAsiaTheme="minorEastAsia"/>
    </w:rPr>
    <w:tblPr>
      <w:tblInd w:w="0" w:type="dxa"/>
      <w:tblCellMar>
        <w:top w:w="0" w:type="dxa"/>
        <w:left w:w="108" w:type="dxa"/>
        <w:bottom w:w="0" w:type="dxa"/>
        <w:right w:w="108" w:type="dxa"/>
      </w:tblCellMar>
    </w:tblPr>
  </w:style>
  <w:style w:type="paragraph" w:styleId="ListParagraph">
    <w:name w:val="List Paragraph"/>
    <w:basedOn w:val="Normal"/>
    <w:link w:val="ListParagraphChar"/>
    <w:uiPriority w:val="34"/>
    <w:qFormat/>
    <w:rsid w:val="0019793C"/>
    <w:pPr>
      <w:ind w:left="720"/>
      <w:contextualSpacing/>
    </w:pPr>
  </w:style>
  <w:style w:type="paragraph" w:customStyle="1" w:styleId="Default">
    <w:name w:val="Default"/>
    <w:rsid w:val="0019793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ListParagraphChar">
    <w:name w:val="List Paragraph Char"/>
    <w:basedOn w:val="DefaultParagraphFont"/>
    <w:link w:val="ListParagraph"/>
    <w:uiPriority w:val="34"/>
    <w:rsid w:val="005C2C08"/>
    <w:rPr>
      <w:rFonts w:eastAsiaTheme="minorEastAsia"/>
    </w:rPr>
  </w:style>
  <w:style w:type="paragraph" w:styleId="Header">
    <w:name w:val="header"/>
    <w:basedOn w:val="Normal"/>
    <w:link w:val="HeaderChar"/>
    <w:uiPriority w:val="99"/>
    <w:unhideWhenUsed/>
    <w:rsid w:val="00CA6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E48"/>
    <w:rPr>
      <w:rFonts w:eastAsiaTheme="minorEastAsia"/>
    </w:rPr>
  </w:style>
  <w:style w:type="paragraph" w:styleId="Footer">
    <w:name w:val="footer"/>
    <w:basedOn w:val="Normal"/>
    <w:link w:val="FooterChar"/>
    <w:uiPriority w:val="99"/>
    <w:unhideWhenUsed/>
    <w:rsid w:val="00751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2BC"/>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921</TotalTime>
  <Pages>11</Pages>
  <Words>2297</Words>
  <Characters>13098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HUSNEN</cp:lastModifiedBy>
  <cp:revision>36</cp:revision>
  <cp:lastPrinted>2015-06-09T03:51:00Z</cp:lastPrinted>
  <dcterms:created xsi:type="dcterms:W3CDTF">2012-09-22T02:44:00Z</dcterms:created>
  <dcterms:modified xsi:type="dcterms:W3CDTF">2015-06-09T03:56:00Z</dcterms:modified>
</cp:coreProperties>
</file>