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32" w:rsidRDefault="00031F32" w:rsidP="00031F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KANDUNGAN BK, NDF DAN ADF SILASE RUMPUT MULATO (</w:t>
      </w:r>
      <w:r w:rsidRPr="00D92578">
        <w:rPr>
          <w:rFonts w:ascii="Times New Roman" w:hAnsi="Times New Roman" w:cs="Times New Roman"/>
          <w:b/>
          <w:i/>
          <w:sz w:val="24"/>
          <w:szCs w:val="24"/>
        </w:rPr>
        <w:t>Brachiria</w:t>
      </w:r>
      <w:r>
        <w:rPr>
          <w:rFonts w:ascii="Times New Roman" w:hAnsi="Times New Roman" w:cs="Times New Roman"/>
          <w:b/>
          <w:i/>
          <w:sz w:val="24"/>
          <w:szCs w:val="24"/>
        </w:rPr>
        <w:t xml:space="preserve"> h</w:t>
      </w:r>
      <w:r w:rsidRPr="00D92578">
        <w:rPr>
          <w:rFonts w:ascii="Times New Roman" w:hAnsi="Times New Roman" w:cs="Times New Roman"/>
          <w:b/>
          <w:i/>
          <w:sz w:val="24"/>
          <w:szCs w:val="24"/>
        </w:rPr>
        <w:t>ibrid cv. Mulato</w:t>
      </w:r>
      <w:r>
        <w:rPr>
          <w:rFonts w:ascii="Times New Roman" w:hAnsi="Times New Roman" w:cs="Times New Roman"/>
          <w:b/>
          <w:sz w:val="24"/>
          <w:szCs w:val="24"/>
        </w:rPr>
        <w:t xml:space="preserve"> 1) DENGAN A</w:t>
      </w:r>
      <w:r>
        <w:rPr>
          <w:rFonts w:ascii="Times New Roman" w:hAnsi="Times New Roman" w:cs="Times New Roman"/>
          <w:b/>
          <w:sz w:val="24"/>
          <w:szCs w:val="24"/>
          <w:lang w:val="id-ID"/>
        </w:rPr>
        <w:t>D</w:t>
      </w:r>
      <w:r>
        <w:rPr>
          <w:rFonts w:ascii="Times New Roman" w:hAnsi="Times New Roman" w:cs="Times New Roman"/>
          <w:b/>
          <w:sz w:val="24"/>
          <w:szCs w:val="24"/>
        </w:rPr>
        <w:t>ITIF GULA MERAH DAN PARUTAN JAGUNG MUDA</w:t>
      </w:r>
    </w:p>
    <w:p w:rsidR="00031F32" w:rsidRPr="00D90DDD" w:rsidRDefault="00031F32" w:rsidP="00031F32">
      <w:pPr>
        <w:pStyle w:val="BodyText2"/>
        <w:spacing w:line="240" w:lineRule="auto"/>
        <w:rPr>
          <w:b/>
          <w:bCs/>
        </w:rPr>
      </w:pPr>
    </w:p>
    <w:p w:rsidR="00031F32" w:rsidRDefault="00031F32" w:rsidP="00031F32">
      <w:pPr>
        <w:pStyle w:val="BodyText2"/>
        <w:spacing w:line="240" w:lineRule="auto"/>
        <w:rPr>
          <w:b/>
          <w:bCs/>
        </w:rPr>
      </w:pPr>
      <w:r w:rsidRPr="00D90DDD">
        <w:rPr>
          <w:b/>
          <w:bCs/>
        </w:rPr>
        <w:t>PUBLIKASI ILMIAH</w:t>
      </w:r>
    </w:p>
    <w:p w:rsidR="00031F32" w:rsidRPr="00D90DDD" w:rsidRDefault="00031F32" w:rsidP="00031F32">
      <w:pPr>
        <w:pStyle w:val="BodyText2"/>
        <w:spacing w:line="240" w:lineRule="auto"/>
        <w:rPr>
          <w:b/>
          <w:bCs/>
        </w:rPr>
      </w:pPr>
    </w:p>
    <w:p w:rsidR="00031F32" w:rsidRPr="00D90DDD" w:rsidRDefault="00031F32" w:rsidP="00031F32">
      <w:pPr>
        <w:pStyle w:val="BodyText2"/>
        <w:spacing w:line="240" w:lineRule="auto"/>
        <w:jc w:val="left"/>
        <w:rPr>
          <w:b/>
          <w:bCs/>
        </w:rPr>
      </w:pPr>
    </w:p>
    <w:p w:rsidR="00031F32" w:rsidRPr="00D90DDD" w:rsidRDefault="00031F32" w:rsidP="00031F32">
      <w:pPr>
        <w:pStyle w:val="BodyText2"/>
        <w:spacing w:line="240" w:lineRule="auto"/>
        <w:rPr>
          <w:b/>
          <w:bCs/>
        </w:rPr>
      </w:pPr>
      <w:r w:rsidRPr="00D90DDD">
        <w:rPr>
          <w:b/>
          <w:bCs/>
        </w:rPr>
        <w:t>Untuk Memenuhi Persyaratan</w:t>
      </w:r>
    </w:p>
    <w:p w:rsidR="00031F32" w:rsidRDefault="00031F32" w:rsidP="00031F32">
      <w:pPr>
        <w:pStyle w:val="BodyText2"/>
        <w:spacing w:line="240" w:lineRule="auto"/>
        <w:rPr>
          <w:b/>
          <w:bCs/>
        </w:rPr>
      </w:pPr>
      <w:r w:rsidRPr="00D90DDD">
        <w:rPr>
          <w:b/>
          <w:bCs/>
        </w:rPr>
        <w:t>Memperoleh Gelar Sarjana</w:t>
      </w:r>
    </w:p>
    <w:p w:rsidR="00031F32" w:rsidRPr="00D90DDD" w:rsidRDefault="00031F32" w:rsidP="00031F32">
      <w:pPr>
        <w:pStyle w:val="BodyText2"/>
        <w:spacing w:line="240" w:lineRule="auto"/>
        <w:rPr>
          <w:b/>
          <w:bCs/>
        </w:rPr>
      </w:pPr>
    </w:p>
    <w:p w:rsidR="00031F32" w:rsidRPr="00D90DDD" w:rsidRDefault="00031F32" w:rsidP="00031F32">
      <w:pPr>
        <w:pStyle w:val="BodyText2"/>
        <w:spacing w:line="240" w:lineRule="auto"/>
        <w:rPr>
          <w:b/>
          <w:bCs/>
        </w:rPr>
      </w:pPr>
    </w:p>
    <w:p w:rsidR="00031F32" w:rsidRPr="00D90DDD" w:rsidRDefault="00031F32" w:rsidP="00031F32">
      <w:pPr>
        <w:pStyle w:val="BodyText2"/>
        <w:spacing w:line="240" w:lineRule="auto"/>
        <w:rPr>
          <w:b/>
          <w:bCs/>
        </w:rPr>
      </w:pPr>
      <w:r w:rsidRPr="00D90DDD">
        <w:rPr>
          <w:b/>
          <w:bCs/>
        </w:rPr>
        <w:t>PROGRAM STUDI ILMU PETERNAKAN</w:t>
      </w:r>
    </w:p>
    <w:p w:rsidR="00031F32" w:rsidRPr="00D90DDD" w:rsidRDefault="00031F32" w:rsidP="00031F32">
      <w:pPr>
        <w:pStyle w:val="BodyText2"/>
        <w:spacing w:line="240" w:lineRule="auto"/>
        <w:rPr>
          <w:b/>
          <w:bCs/>
        </w:rPr>
      </w:pPr>
      <w:r w:rsidRPr="00D90DDD">
        <w:rPr>
          <w:b/>
          <w:bCs/>
        </w:rPr>
        <w:t>JURUSAN ILMU NUTRISI DAN MAKANAN TERNAK</w:t>
      </w:r>
    </w:p>
    <w:p w:rsidR="00031F32" w:rsidRPr="00D90DDD" w:rsidRDefault="00031F32" w:rsidP="00031F32">
      <w:pPr>
        <w:pStyle w:val="BodyText2"/>
        <w:spacing w:line="240" w:lineRule="auto"/>
        <w:rPr>
          <w:b/>
          <w:bCs/>
        </w:rPr>
      </w:pPr>
    </w:p>
    <w:p w:rsidR="00031F32" w:rsidRPr="007C5FC3" w:rsidRDefault="00031F32" w:rsidP="00031F32">
      <w:pPr>
        <w:pStyle w:val="BodyText2"/>
        <w:spacing w:line="240" w:lineRule="auto"/>
        <w:rPr>
          <w:b/>
          <w:bCs/>
          <w:sz w:val="28"/>
          <w:szCs w:val="28"/>
          <w:lang w:val="id-ID"/>
        </w:rPr>
      </w:pPr>
      <w:r>
        <w:rPr>
          <w:b/>
          <w:bCs/>
          <w:noProof/>
          <w:sz w:val="28"/>
          <w:szCs w:val="28"/>
        </w:rPr>
        <w:drawing>
          <wp:anchor distT="0" distB="0" distL="114300" distR="114300" simplePos="0" relativeHeight="251705344" behindDoc="1" locked="0" layoutInCell="1" allowOverlap="1">
            <wp:simplePos x="0" y="0"/>
            <wp:positionH relativeFrom="column">
              <wp:posOffset>1379220</wp:posOffset>
            </wp:positionH>
            <wp:positionV relativeFrom="paragraph">
              <wp:posOffset>149225</wp:posOffset>
            </wp:positionV>
            <wp:extent cx="2085975" cy="2057400"/>
            <wp:effectExtent l="19050" t="0" r="9525" b="0"/>
            <wp:wrapNone/>
            <wp:docPr id="1" name="Picture 1" descr="D:\DUTY COLLEGE\L O G 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TY COLLEGE\L O G O\LOGO UNRAM WARNA.jpg"/>
                    <pic:cNvPicPr>
                      <a:picLocks noChangeAspect="1" noChangeArrowheads="1"/>
                    </pic:cNvPicPr>
                  </pic:nvPicPr>
                  <pic:blipFill>
                    <a:blip r:embed="rId7" cstate="print"/>
                    <a:srcRect/>
                    <a:stretch>
                      <a:fillRect/>
                    </a:stretch>
                  </pic:blipFill>
                  <pic:spPr bwMode="auto">
                    <a:xfrm>
                      <a:off x="0" y="0"/>
                      <a:ext cx="2085975" cy="2057400"/>
                    </a:xfrm>
                    <a:prstGeom prst="rect">
                      <a:avLst/>
                    </a:prstGeom>
                    <a:noFill/>
                    <a:ln w="9525">
                      <a:noFill/>
                      <a:miter lim="800000"/>
                      <a:headEnd/>
                      <a:tailEnd/>
                    </a:ln>
                  </pic:spPr>
                </pic:pic>
              </a:graphicData>
            </a:graphic>
          </wp:anchor>
        </w:drawing>
      </w:r>
    </w:p>
    <w:p w:rsidR="00031F32" w:rsidRPr="007C5FC3" w:rsidRDefault="00031F32" w:rsidP="00031F32">
      <w:pPr>
        <w:pStyle w:val="BodyText2"/>
        <w:spacing w:line="240" w:lineRule="auto"/>
        <w:rPr>
          <w:b/>
          <w:bCs/>
          <w:sz w:val="28"/>
          <w:szCs w:val="28"/>
          <w:lang w:val="id-ID"/>
        </w:rPr>
      </w:pPr>
    </w:p>
    <w:p w:rsidR="00031F32" w:rsidRPr="007C5FC3" w:rsidRDefault="00031F32" w:rsidP="00031F32">
      <w:pPr>
        <w:pStyle w:val="BodyText2"/>
        <w:spacing w:line="240" w:lineRule="auto"/>
        <w:rPr>
          <w:b/>
          <w:bCs/>
          <w:sz w:val="28"/>
          <w:szCs w:val="28"/>
          <w:lang w:val="id-ID"/>
        </w:rPr>
      </w:pPr>
    </w:p>
    <w:p w:rsidR="00031F32" w:rsidRPr="007C5FC3" w:rsidRDefault="00031F32" w:rsidP="00031F32">
      <w:pPr>
        <w:pStyle w:val="BodyText2"/>
        <w:spacing w:line="240" w:lineRule="auto"/>
        <w:rPr>
          <w:b/>
          <w:bCs/>
          <w:sz w:val="28"/>
          <w:szCs w:val="28"/>
          <w:lang w:val="id-ID"/>
        </w:rPr>
      </w:pPr>
    </w:p>
    <w:p w:rsidR="00031F32" w:rsidRPr="007C5FC3" w:rsidRDefault="00031F32" w:rsidP="00031F32">
      <w:pPr>
        <w:pStyle w:val="BodyText2"/>
        <w:spacing w:line="240" w:lineRule="auto"/>
        <w:rPr>
          <w:b/>
          <w:bCs/>
          <w:sz w:val="28"/>
          <w:szCs w:val="28"/>
          <w:lang w:val="id-ID"/>
        </w:rPr>
      </w:pPr>
    </w:p>
    <w:p w:rsidR="00031F32" w:rsidRPr="007C5FC3" w:rsidRDefault="00031F32" w:rsidP="00031F32">
      <w:pPr>
        <w:pStyle w:val="BodyText2"/>
        <w:spacing w:line="240" w:lineRule="auto"/>
        <w:rPr>
          <w:b/>
          <w:bCs/>
          <w:sz w:val="28"/>
          <w:szCs w:val="28"/>
          <w:lang w:val="id-ID"/>
        </w:rPr>
      </w:pPr>
    </w:p>
    <w:p w:rsidR="00031F32" w:rsidRPr="007C5FC3" w:rsidRDefault="00031F32" w:rsidP="00031F32">
      <w:pPr>
        <w:jc w:val="center"/>
        <w:rPr>
          <w:b/>
          <w:bCs/>
          <w:sz w:val="28"/>
          <w:szCs w:val="28"/>
          <w:lang w:val="id-ID"/>
        </w:rPr>
      </w:pPr>
    </w:p>
    <w:p w:rsidR="00031F32" w:rsidRPr="00D113AC" w:rsidRDefault="00031F32" w:rsidP="00031F32">
      <w:pPr>
        <w:rPr>
          <w:b/>
          <w:bCs/>
          <w:sz w:val="28"/>
          <w:szCs w:val="28"/>
        </w:rPr>
      </w:pPr>
    </w:p>
    <w:p w:rsidR="00031F32" w:rsidRPr="007C5FC3" w:rsidRDefault="00031F32" w:rsidP="00031F32">
      <w:pPr>
        <w:jc w:val="center"/>
        <w:rPr>
          <w:b/>
          <w:bCs/>
          <w:sz w:val="28"/>
          <w:szCs w:val="28"/>
          <w:lang w:val="id-ID"/>
        </w:rPr>
      </w:pPr>
    </w:p>
    <w:p w:rsidR="00031F32" w:rsidRDefault="00031F32" w:rsidP="00031F32">
      <w:pPr>
        <w:pStyle w:val="BodyText2"/>
        <w:spacing w:line="240" w:lineRule="auto"/>
        <w:jc w:val="left"/>
        <w:rPr>
          <w:b/>
          <w:bCs/>
          <w:sz w:val="28"/>
          <w:szCs w:val="28"/>
        </w:rPr>
      </w:pPr>
    </w:p>
    <w:p w:rsidR="00031F32" w:rsidRPr="00D90DDD" w:rsidRDefault="00031F32" w:rsidP="00031F32">
      <w:pPr>
        <w:pStyle w:val="BodyText2"/>
        <w:spacing w:line="240" w:lineRule="auto"/>
        <w:jc w:val="left"/>
        <w:rPr>
          <w:b/>
          <w:bCs/>
          <w:sz w:val="28"/>
          <w:szCs w:val="28"/>
        </w:rPr>
      </w:pPr>
    </w:p>
    <w:p w:rsidR="00031F32" w:rsidRPr="00D90DDD" w:rsidRDefault="00031F32" w:rsidP="00031F32">
      <w:pPr>
        <w:pStyle w:val="BodyText2"/>
        <w:spacing w:line="240" w:lineRule="auto"/>
        <w:rPr>
          <w:b/>
          <w:bCs/>
        </w:rPr>
      </w:pPr>
      <w:r w:rsidRPr="00D90DDD">
        <w:rPr>
          <w:b/>
          <w:bCs/>
        </w:rPr>
        <w:t>OLEH</w:t>
      </w:r>
    </w:p>
    <w:p w:rsidR="00031F32" w:rsidRPr="00D90DDD" w:rsidRDefault="00031F32" w:rsidP="00031F32">
      <w:pPr>
        <w:pStyle w:val="BodyText2"/>
        <w:ind w:left="1440"/>
        <w:jc w:val="left"/>
        <w:rPr>
          <w:b/>
          <w:bCs/>
        </w:rPr>
      </w:pPr>
    </w:p>
    <w:p w:rsidR="00031F32" w:rsidRPr="00D90DDD" w:rsidRDefault="00031F32" w:rsidP="00031F32">
      <w:pPr>
        <w:pStyle w:val="BodyText2"/>
        <w:spacing w:line="240" w:lineRule="auto"/>
        <w:rPr>
          <w:b/>
          <w:bCs/>
        </w:rPr>
      </w:pPr>
      <w:r>
        <w:rPr>
          <w:b/>
          <w:bCs/>
        </w:rPr>
        <w:t>ADRIANSAH BINTARA SAKTI</w:t>
      </w:r>
    </w:p>
    <w:p w:rsidR="00031F32" w:rsidRPr="00D90DDD" w:rsidRDefault="00031F32" w:rsidP="00031F32">
      <w:pPr>
        <w:pStyle w:val="BodyText2"/>
        <w:spacing w:line="240" w:lineRule="auto"/>
        <w:rPr>
          <w:b/>
          <w:bCs/>
        </w:rPr>
      </w:pPr>
      <w:r>
        <w:rPr>
          <w:b/>
          <w:bCs/>
        </w:rPr>
        <w:t>NIM: B1B 009 016</w:t>
      </w:r>
    </w:p>
    <w:p w:rsidR="00031F32" w:rsidRDefault="00031F32" w:rsidP="00031F32">
      <w:pPr>
        <w:pStyle w:val="BodyText2"/>
        <w:jc w:val="left"/>
        <w:rPr>
          <w:b/>
          <w:bCs/>
        </w:rPr>
      </w:pPr>
    </w:p>
    <w:p w:rsidR="00031F32" w:rsidRPr="00D90DDD" w:rsidRDefault="00031F32" w:rsidP="00031F32">
      <w:pPr>
        <w:pStyle w:val="BodyText2"/>
        <w:jc w:val="left"/>
        <w:rPr>
          <w:b/>
          <w:bCs/>
        </w:rPr>
      </w:pPr>
    </w:p>
    <w:p w:rsidR="00031F32" w:rsidRPr="00D90DDD" w:rsidRDefault="00031F32" w:rsidP="00031F32">
      <w:pPr>
        <w:pStyle w:val="BodyText2"/>
        <w:ind w:left="1440"/>
        <w:jc w:val="left"/>
        <w:rPr>
          <w:b/>
          <w:bCs/>
          <w:sz w:val="28"/>
          <w:szCs w:val="28"/>
        </w:rPr>
      </w:pPr>
      <w:r w:rsidRPr="00D90DDD">
        <w:rPr>
          <w:b/>
          <w:bCs/>
          <w:lang w:val="id-ID"/>
        </w:rPr>
        <w:t xml:space="preserve">       </w:t>
      </w:r>
      <w:r w:rsidRPr="00D90DDD">
        <w:rPr>
          <w:b/>
          <w:bCs/>
        </w:rPr>
        <w:tab/>
      </w:r>
    </w:p>
    <w:p w:rsidR="00031F32" w:rsidRPr="00F14743" w:rsidRDefault="00031F32" w:rsidP="00031F32">
      <w:pPr>
        <w:spacing w:after="120" w:line="240" w:lineRule="auto"/>
        <w:jc w:val="center"/>
        <w:rPr>
          <w:rFonts w:ascii="Times New Roman" w:hAnsi="Times New Roman" w:cs="Times New Roman"/>
          <w:b/>
          <w:sz w:val="24"/>
          <w:szCs w:val="24"/>
        </w:rPr>
      </w:pPr>
      <w:r w:rsidRPr="00F14743">
        <w:rPr>
          <w:rFonts w:ascii="Times New Roman" w:hAnsi="Times New Roman" w:cs="Times New Roman"/>
          <w:b/>
          <w:sz w:val="24"/>
          <w:szCs w:val="24"/>
        </w:rPr>
        <w:t>FAKULTAS PETERNAKAN</w:t>
      </w:r>
    </w:p>
    <w:p w:rsidR="00031F32" w:rsidRPr="00F14743" w:rsidRDefault="00031F32" w:rsidP="00031F32">
      <w:pPr>
        <w:spacing w:after="120" w:line="240" w:lineRule="auto"/>
        <w:jc w:val="center"/>
        <w:rPr>
          <w:rFonts w:ascii="Times New Roman" w:hAnsi="Times New Roman" w:cs="Times New Roman"/>
          <w:b/>
          <w:sz w:val="24"/>
          <w:szCs w:val="24"/>
        </w:rPr>
      </w:pPr>
      <w:r w:rsidRPr="00F14743">
        <w:rPr>
          <w:rFonts w:ascii="Times New Roman" w:hAnsi="Times New Roman" w:cs="Times New Roman"/>
          <w:b/>
          <w:sz w:val="24"/>
          <w:szCs w:val="24"/>
        </w:rPr>
        <w:t>UNIVERSITAS MATARAM</w:t>
      </w:r>
    </w:p>
    <w:p w:rsidR="00031F32" w:rsidRPr="00F14743" w:rsidRDefault="00031F32" w:rsidP="00031F32">
      <w:pPr>
        <w:spacing w:after="120" w:line="240" w:lineRule="auto"/>
        <w:jc w:val="center"/>
        <w:rPr>
          <w:rFonts w:ascii="Times New Roman" w:hAnsi="Times New Roman" w:cs="Times New Roman"/>
          <w:b/>
          <w:sz w:val="24"/>
          <w:szCs w:val="24"/>
        </w:rPr>
      </w:pPr>
      <w:r w:rsidRPr="00F14743">
        <w:rPr>
          <w:rFonts w:ascii="Times New Roman" w:hAnsi="Times New Roman" w:cs="Times New Roman"/>
          <w:b/>
          <w:sz w:val="24"/>
          <w:szCs w:val="24"/>
        </w:rPr>
        <w:t>MATARAM</w:t>
      </w:r>
    </w:p>
    <w:p w:rsidR="00031F32" w:rsidRPr="00F14743" w:rsidRDefault="00031F32" w:rsidP="00031F32">
      <w:pPr>
        <w:spacing w:after="120" w:line="240" w:lineRule="auto"/>
        <w:jc w:val="center"/>
        <w:rPr>
          <w:rFonts w:ascii="Times New Roman" w:hAnsi="Times New Roman" w:cs="Times New Roman"/>
          <w:b/>
          <w:bCs/>
          <w:sz w:val="24"/>
          <w:szCs w:val="24"/>
        </w:rPr>
      </w:pPr>
      <w:r w:rsidRPr="00F14743">
        <w:rPr>
          <w:rFonts w:ascii="Times New Roman" w:hAnsi="Times New Roman" w:cs="Times New Roman"/>
          <w:b/>
          <w:sz w:val="24"/>
          <w:szCs w:val="24"/>
        </w:rPr>
        <w:t>2013</w:t>
      </w:r>
    </w:p>
    <w:p w:rsidR="00031F32" w:rsidRDefault="00031F32" w:rsidP="00031F32">
      <w:pPr>
        <w:spacing w:line="240" w:lineRule="auto"/>
        <w:jc w:val="center"/>
        <w:rPr>
          <w:rFonts w:ascii="Times New Roman" w:hAnsi="Times New Roman" w:cs="Times New Roman"/>
          <w:b/>
          <w:sz w:val="24"/>
          <w:szCs w:val="24"/>
        </w:rPr>
      </w:pPr>
      <w:r>
        <w:rPr>
          <w:rFonts w:ascii="Times New Roman" w:hAnsi="Times New Roman" w:cs="Times New Roman"/>
          <w:b/>
          <w:noProof/>
          <w:sz w:val="28"/>
          <w:szCs w:val="28"/>
        </w:rPr>
        <w:pict>
          <v:rect id="_x0000_s1078" style="position:absolute;left:0;text-align:left;margin-left:369.6pt;margin-top:51.3pt;width:54.75pt;height:42.75pt;z-index:251707392;mso-position-vertical:absolute" stroked="f"/>
        </w:pict>
      </w:r>
      <w:r w:rsidRPr="00D90DDD">
        <w:rPr>
          <w:rFonts w:ascii="Times New Roman" w:hAnsi="Times New Roman" w:cs="Times New Roman"/>
          <w:b/>
          <w:sz w:val="28"/>
          <w:szCs w:val="28"/>
        </w:rPr>
        <w:br w:type="column"/>
      </w:r>
      <w:r>
        <w:rPr>
          <w:rFonts w:ascii="Times New Roman" w:hAnsi="Times New Roman" w:cs="Times New Roman"/>
          <w:b/>
          <w:sz w:val="24"/>
          <w:szCs w:val="24"/>
        </w:rPr>
        <w:lastRenderedPageBreak/>
        <w:t>KANDUNGAN BK, NDF DAN ADF SILASE RUMPUT MULATO (</w:t>
      </w:r>
      <w:r w:rsidRPr="00D92578">
        <w:rPr>
          <w:rFonts w:ascii="Times New Roman" w:hAnsi="Times New Roman" w:cs="Times New Roman"/>
          <w:b/>
          <w:i/>
          <w:sz w:val="24"/>
          <w:szCs w:val="24"/>
        </w:rPr>
        <w:t>Brachiria</w:t>
      </w:r>
      <w:r>
        <w:rPr>
          <w:rFonts w:ascii="Times New Roman" w:hAnsi="Times New Roman" w:cs="Times New Roman"/>
          <w:b/>
          <w:i/>
          <w:sz w:val="24"/>
          <w:szCs w:val="24"/>
        </w:rPr>
        <w:t xml:space="preserve"> h</w:t>
      </w:r>
      <w:r w:rsidRPr="00D92578">
        <w:rPr>
          <w:rFonts w:ascii="Times New Roman" w:hAnsi="Times New Roman" w:cs="Times New Roman"/>
          <w:b/>
          <w:i/>
          <w:sz w:val="24"/>
          <w:szCs w:val="24"/>
        </w:rPr>
        <w:t>ibrid cv. Mulato</w:t>
      </w:r>
      <w:r>
        <w:rPr>
          <w:rFonts w:ascii="Times New Roman" w:hAnsi="Times New Roman" w:cs="Times New Roman"/>
          <w:b/>
          <w:sz w:val="24"/>
          <w:szCs w:val="24"/>
        </w:rPr>
        <w:t xml:space="preserve"> 1) DENGAN A</w:t>
      </w:r>
      <w:r>
        <w:rPr>
          <w:rFonts w:ascii="Times New Roman" w:hAnsi="Times New Roman" w:cs="Times New Roman"/>
          <w:b/>
          <w:sz w:val="24"/>
          <w:szCs w:val="24"/>
          <w:lang w:val="id-ID"/>
        </w:rPr>
        <w:t>D</w:t>
      </w:r>
      <w:r>
        <w:rPr>
          <w:rFonts w:ascii="Times New Roman" w:hAnsi="Times New Roman" w:cs="Times New Roman"/>
          <w:b/>
          <w:sz w:val="24"/>
          <w:szCs w:val="24"/>
        </w:rPr>
        <w:t>ITIF GULA MERAH DAN PARUTAN JAGUNG MUDA</w:t>
      </w:r>
    </w:p>
    <w:p w:rsidR="00031F32" w:rsidRPr="00B54B45" w:rsidRDefault="00031F32" w:rsidP="00031F32">
      <w:pPr>
        <w:spacing w:after="120" w:line="240" w:lineRule="auto"/>
        <w:jc w:val="center"/>
        <w:rPr>
          <w:rFonts w:ascii="Times New Roman" w:hAnsi="Times New Roman" w:cs="Times New Roman"/>
          <w:b/>
          <w:sz w:val="24"/>
          <w:szCs w:val="24"/>
        </w:rPr>
      </w:pPr>
    </w:p>
    <w:p w:rsidR="00031F32" w:rsidRPr="00B54B45" w:rsidRDefault="00031F32" w:rsidP="00031F32">
      <w:pPr>
        <w:spacing w:line="240" w:lineRule="auto"/>
        <w:jc w:val="center"/>
        <w:rPr>
          <w:rFonts w:ascii="Times New Roman" w:hAnsi="Times New Roman" w:cs="Times New Roman"/>
          <w:b/>
          <w:sz w:val="24"/>
          <w:szCs w:val="24"/>
        </w:rPr>
      </w:pPr>
    </w:p>
    <w:p w:rsidR="00031F32" w:rsidRPr="00B54B45" w:rsidRDefault="00031F32" w:rsidP="00031F32">
      <w:pPr>
        <w:spacing w:line="240" w:lineRule="auto"/>
        <w:jc w:val="center"/>
        <w:rPr>
          <w:rFonts w:ascii="Times New Roman" w:hAnsi="Times New Roman" w:cs="Times New Roman"/>
          <w:b/>
          <w:sz w:val="24"/>
          <w:szCs w:val="24"/>
        </w:rPr>
      </w:pPr>
      <w:r w:rsidRPr="00B54B45">
        <w:rPr>
          <w:rFonts w:ascii="Times New Roman" w:hAnsi="Times New Roman" w:cs="Times New Roman"/>
          <w:b/>
          <w:sz w:val="24"/>
          <w:szCs w:val="24"/>
        </w:rPr>
        <w:t xml:space="preserve"> PUBLIKASI ILMIAH</w:t>
      </w:r>
    </w:p>
    <w:p w:rsidR="00031F32" w:rsidRPr="00B54B45" w:rsidRDefault="00031F32" w:rsidP="00031F32">
      <w:pPr>
        <w:spacing w:line="240" w:lineRule="auto"/>
        <w:jc w:val="center"/>
        <w:rPr>
          <w:rFonts w:ascii="Times New Roman" w:hAnsi="Times New Roman" w:cs="Times New Roman"/>
          <w:b/>
          <w:sz w:val="24"/>
          <w:szCs w:val="24"/>
        </w:rPr>
      </w:pPr>
    </w:p>
    <w:p w:rsidR="00031F32" w:rsidRPr="00B54B45" w:rsidRDefault="00031F32" w:rsidP="00031F32">
      <w:pPr>
        <w:pStyle w:val="BodyText2"/>
        <w:spacing w:line="240" w:lineRule="auto"/>
        <w:rPr>
          <w:b/>
          <w:bCs/>
        </w:rPr>
      </w:pPr>
      <w:r w:rsidRPr="00B54B45">
        <w:rPr>
          <w:b/>
          <w:bCs/>
        </w:rPr>
        <w:t>Untuk Memenuhi Persyaratan</w:t>
      </w:r>
    </w:p>
    <w:p w:rsidR="00031F32" w:rsidRPr="00B54B45" w:rsidRDefault="00031F32" w:rsidP="00031F32">
      <w:pPr>
        <w:pStyle w:val="BodyText2"/>
        <w:spacing w:line="240" w:lineRule="auto"/>
        <w:rPr>
          <w:b/>
          <w:bCs/>
        </w:rPr>
      </w:pPr>
      <w:r w:rsidRPr="00B54B45">
        <w:rPr>
          <w:b/>
          <w:bCs/>
        </w:rPr>
        <w:t>Memperoleh Gelar Sarjana</w:t>
      </w:r>
    </w:p>
    <w:p w:rsidR="00031F32" w:rsidRPr="00B54B45" w:rsidRDefault="00031F32" w:rsidP="00031F32">
      <w:pPr>
        <w:jc w:val="center"/>
        <w:rPr>
          <w:b/>
          <w:bCs/>
          <w:sz w:val="24"/>
          <w:szCs w:val="24"/>
          <w:lang w:val="id-ID"/>
        </w:rPr>
      </w:pPr>
    </w:p>
    <w:p w:rsidR="00031F32" w:rsidRPr="00B54B45" w:rsidRDefault="00031F32" w:rsidP="00031F32">
      <w:pPr>
        <w:pStyle w:val="BodyText2"/>
        <w:spacing w:line="240" w:lineRule="auto"/>
        <w:rPr>
          <w:b/>
          <w:bCs/>
        </w:rPr>
      </w:pPr>
      <w:r w:rsidRPr="00B54B45">
        <w:rPr>
          <w:b/>
          <w:bCs/>
        </w:rPr>
        <w:t>PROGRAM STUDI ILMU PETERNAKAN</w:t>
      </w:r>
    </w:p>
    <w:p w:rsidR="00031F32" w:rsidRPr="00B54B45" w:rsidRDefault="00031F32" w:rsidP="00031F32">
      <w:pPr>
        <w:pStyle w:val="BodyText2"/>
        <w:spacing w:line="240" w:lineRule="auto"/>
        <w:rPr>
          <w:b/>
          <w:bCs/>
        </w:rPr>
      </w:pPr>
      <w:r w:rsidRPr="00B54B45">
        <w:rPr>
          <w:b/>
          <w:bCs/>
        </w:rPr>
        <w:t>JURUSAN ILMU NUTRISI DAN MAKANAN TERNAK</w:t>
      </w:r>
    </w:p>
    <w:p w:rsidR="00031F32" w:rsidRPr="00B54B45" w:rsidRDefault="00031F32" w:rsidP="00031F32">
      <w:pPr>
        <w:pStyle w:val="BodyText2"/>
        <w:spacing w:line="240" w:lineRule="auto"/>
        <w:rPr>
          <w:b/>
          <w:bCs/>
        </w:rPr>
      </w:pPr>
    </w:p>
    <w:p w:rsidR="00031F32" w:rsidRDefault="00031F32" w:rsidP="00031F32">
      <w:pPr>
        <w:jc w:val="center"/>
        <w:rPr>
          <w:b/>
          <w:bCs/>
          <w:sz w:val="24"/>
          <w:szCs w:val="24"/>
        </w:rPr>
      </w:pPr>
    </w:p>
    <w:p w:rsidR="00031F32" w:rsidRPr="00B54B45" w:rsidRDefault="00031F32" w:rsidP="00031F32">
      <w:pPr>
        <w:jc w:val="center"/>
        <w:rPr>
          <w:b/>
          <w:bCs/>
          <w:sz w:val="24"/>
          <w:szCs w:val="24"/>
        </w:rPr>
      </w:pPr>
    </w:p>
    <w:p w:rsidR="00031F32" w:rsidRPr="00B54B45" w:rsidRDefault="00031F32" w:rsidP="00031F32">
      <w:pPr>
        <w:pStyle w:val="BodyText2"/>
        <w:rPr>
          <w:b/>
          <w:bCs/>
        </w:rPr>
      </w:pPr>
      <w:r w:rsidRPr="00B54B45">
        <w:rPr>
          <w:b/>
          <w:bCs/>
        </w:rPr>
        <w:t xml:space="preserve">OLEH </w:t>
      </w:r>
    </w:p>
    <w:p w:rsidR="00031F32" w:rsidRPr="00B54B45" w:rsidRDefault="00031F32" w:rsidP="00031F32">
      <w:pPr>
        <w:pStyle w:val="BodyText2"/>
        <w:rPr>
          <w:b/>
          <w:bCs/>
        </w:rPr>
      </w:pPr>
    </w:p>
    <w:p w:rsidR="00031F32" w:rsidRPr="00B54B45" w:rsidRDefault="00031F32" w:rsidP="00031F32">
      <w:pPr>
        <w:pStyle w:val="BodyText2"/>
        <w:spacing w:line="240" w:lineRule="auto"/>
        <w:rPr>
          <w:b/>
          <w:bCs/>
        </w:rPr>
      </w:pPr>
      <w:r>
        <w:rPr>
          <w:b/>
          <w:bCs/>
        </w:rPr>
        <w:t>ADRIANSAH BINTARA SAKTI</w:t>
      </w:r>
    </w:p>
    <w:p w:rsidR="00031F32" w:rsidRPr="00B54B45" w:rsidRDefault="00031F32" w:rsidP="00031F32">
      <w:pPr>
        <w:pStyle w:val="BodyText2"/>
        <w:spacing w:line="240" w:lineRule="auto"/>
        <w:rPr>
          <w:b/>
          <w:bCs/>
        </w:rPr>
      </w:pPr>
      <w:r>
        <w:rPr>
          <w:b/>
          <w:bCs/>
        </w:rPr>
        <w:t>NIM: B1B 009 016</w:t>
      </w:r>
    </w:p>
    <w:p w:rsidR="00031F32" w:rsidRPr="00B54B45" w:rsidRDefault="00031F32" w:rsidP="00031F32">
      <w:pPr>
        <w:pStyle w:val="BodyText2"/>
        <w:rPr>
          <w:b/>
          <w:bCs/>
        </w:rPr>
      </w:pPr>
    </w:p>
    <w:p w:rsidR="00031F32" w:rsidRPr="00B54B45" w:rsidRDefault="00031F32" w:rsidP="00031F32">
      <w:pPr>
        <w:pStyle w:val="BodyText2"/>
        <w:rPr>
          <w:b/>
          <w:bCs/>
        </w:rPr>
      </w:pPr>
      <w:r w:rsidRPr="00B54B45">
        <w:rPr>
          <w:b/>
          <w:bCs/>
        </w:rPr>
        <w:t>Disetujui</w:t>
      </w:r>
    </w:p>
    <w:p w:rsidR="00031F32" w:rsidRDefault="00031F32" w:rsidP="00031F32">
      <w:pPr>
        <w:pStyle w:val="BodyText2"/>
        <w:rPr>
          <w:b/>
          <w:bCs/>
        </w:rPr>
      </w:pPr>
      <w:r w:rsidRPr="00B54B45">
        <w:rPr>
          <w:b/>
          <w:bCs/>
        </w:rPr>
        <w:t>Pembimbing Utama</w:t>
      </w:r>
    </w:p>
    <w:p w:rsidR="00031F32" w:rsidRDefault="00031F32" w:rsidP="00031F32">
      <w:pPr>
        <w:tabs>
          <w:tab w:val="left" w:pos="5040"/>
        </w:tabs>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031F32" w:rsidRDefault="00031F32" w:rsidP="00031F32">
      <w:pPr>
        <w:tabs>
          <w:tab w:val="left" w:pos="5040"/>
        </w:tabs>
        <w:spacing w:after="0" w:line="240" w:lineRule="auto"/>
        <w:rPr>
          <w:rFonts w:ascii="Times New Roman" w:hAnsi="Times New Roman" w:cs="Times New Roman"/>
          <w:b/>
          <w:noProof/>
          <w:sz w:val="24"/>
          <w:szCs w:val="24"/>
        </w:rPr>
      </w:pPr>
    </w:p>
    <w:p w:rsidR="00031F32" w:rsidRDefault="00031F32" w:rsidP="00031F32">
      <w:pPr>
        <w:tabs>
          <w:tab w:val="left" w:pos="5040"/>
        </w:tabs>
        <w:spacing w:after="0" w:line="240" w:lineRule="auto"/>
        <w:rPr>
          <w:rFonts w:ascii="Times New Roman" w:hAnsi="Times New Roman" w:cs="Times New Roman"/>
          <w:b/>
          <w:noProof/>
          <w:sz w:val="24"/>
          <w:szCs w:val="24"/>
        </w:rPr>
      </w:pPr>
    </w:p>
    <w:p w:rsidR="00031F32" w:rsidRPr="000A7E00" w:rsidRDefault="00031F32" w:rsidP="00031F32">
      <w:pPr>
        <w:tabs>
          <w:tab w:val="left" w:pos="5040"/>
        </w:tabs>
        <w:spacing w:after="0" w:line="240" w:lineRule="auto"/>
        <w:ind w:left="2880"/>
        <w:rPr>
          <w:rFonts w:ascii="Times New Roman" w:hAnsi="Times New Roman" w:cs="Times New Roman"/>
          <w:b/>
          <w:noProof/>
          <w:sz w:val="24"/>
          <w:szCs w:val="24"/>
          <w:u w:val="single"/>
        </w:rPr>
      </w:pPr>
      <w:r w:rsidRPr="000A7E00">
        <w:rPr>
          <w:rFonts w:ascii="Times New Roman" w:hAnsi="Times New Roman" w:cs="Times New Roman"/>
          <w:b/>
          <w:noProof/>
          <w:sz w:val="24"/>
          <w:szCs w:val="24"/>
          <w:u w:val="single"/>
        </w:rPr>
        <w:t>Ir. MASTUR, M.Si</w:t>
      </w:r>
    </w:p>
    <w:p w:rsidR="00031F32" w:rsidRPr="00D53D5B" w:rsidRDefault="00031F32" w:rsidP="00031F32">
      <w:pPr>
        <w:tabs>
          <w:tab w:val="left" w:pos="5040"/>
        </w:tabs>
        <w:spacing w:after="0" w:line="240" w:lineRule="auto"/>
        <w:ind w:left="2880"/>
        <w:rPr>
          <w:rFonts w:ascii="Times New Roman" w:hAnsi="Times New Roman" w:cs="Times New Roman"/>
          <w:b/>
          <w:noProof/>
          <w:sz w:val="24"/>
          <w:szCs w:val="24"/>
        </w:rPr>
      </w:pPr>
      <w:r w:rsidRPr="00D53D5B">
        <w:rPr>
          <w:rFonts w:ascii="Times New Roman" w:hAnsi="Times New Roman" w:cs="Times New Roman"/>
          <w:b/>
          <w:noProof/>
          <w:sz w:val="24"/>
          <w:szCs w:val="24"/>
        </w:rPr>
        <w:t>NIP.</w:t>
      </w:r>
      <w:r w:rsidRPr="00D53D5B">
        <w:rPr>
          <w:rFonts w:ascii="Times New Roman" w:hAnsi="Times New Roman"/>
          <w:b/>
          <w:sz w:val="24"/>
          <w:lang w:val="nb-NO"/>
        </w:rPr>
        <w:t>19611231 1987031 1012</w:t>
      </w:r>
    </w:p>
    <w:p w:rsidR="00031F32" w:rsidRDefault="00031F32" w:rsidP="00031F32">
      <w:pPr>
        <w:pStyle w:val="BodyText2"/>
        <w:jc w:val="left"/>
        <w:rPr>
          <w:b/>
          <w:bCs/>
        </w:rPr>
      </w:pPr>
    </w:p>
    <w:p w:rsidR="00031F32" w:rsidRPr="00B54B45" w:rsidRDefault="00031F32" w:rsidP="00031F32">
      <w:pPr>
        <w:pStyle w:val="BodyText2"/>
        <w:rPr>
          <w:b/>
          <w:bCs/>
        </w:rPr>
      </w:pPr>
    </w:p>
    <w:p w:rsidR="00031F32" w:rsidRPr="00B54B45" w:rsidRDefault="00031F32" w:rsidP="00031F32">
      <w:pPr>
        <w:spacing w:line="240" w:lineRule="auto"/>
        <w:jc w:val="center"/>
        <w:rPr>
          <w:rFonts w:ascii="Times New Roman" w:hAnsi="Times New Roman" w:cs="Times New Roman"/>
          <w:b/>
          <w:sz w:val="24"/>
          <w:szCs w:val="24"/>
        </w:rPr>
      </w:pPr>
      <w:r w:rsidRPr="00B54B45">
        <w:rPr>
          <w:rFonts w:ascii="Times New Roman" w:hAnsi="Times New Roman" w:cs="Times New Roman"/>
          <w:b/>
          <w:sz w:val="24"/>
          <w:szCs w:val="24"/>
        </w:rPr>
        <w:t>FAKULTAS PETERNAKAN</w:t>
      </w:r>
    </w:p>
    <w:p w:rsidR="00031F32" w:rsidRPr="00B54B45" w:rsidRDefault="00031F32" w:rsidP="00031F32">
      <w:pPr>
        <w:spacing w:line="240" w:lineRule="auto"/>
        <w:jc w:val="center"/>
        <w:rPr>
          <w:rFonts w:ascii="Times New Roman" w:hAnsi="Times New Roman" w:cs="Times New Roman"/>
          <w:b/>
          <w:sz w:val="24"/>
          <w:szCs w:val="24"/>
        </w:rPr>
      </w:pPr>
      <w:r w:rsidRPr="00B54B45">
        <w:rPr>
          <w:rFonts w:ascii="Times New Roman" w:hAnsi="Times New Roman" w:cs="Times New Roman"/>
          <w:b/>
          <w:sz w:val="24"/>
          <w:szCs w:val="24"/>
        </w:rPr>
        <w:t>UNIVERSITAS MATARAM</w:t>
      </w:r>
    </w:p>
    <w:p w:rsidR="00031F32" w:rsidRPr="00B54B45" w:rsidRDefault="00031F32" w:rsidP="00031F32">
      <w:pPr>
        <w:spacing w:line="240" w:lineRule="auto"/>
        <w:jc w:val="center"/>
        <w:rPr>
          <w:rFonts w:ascii="Times New Roman" w:hAnsi="Times New Roman" w:cs="Times New Roman"/>
          <w:b/>
          <w:sz w:val="24"/>
          <w:szCs w:val="24"/>
        </w:rPr>
      </w:pPr>
      <w:r w:rsidRPr="00B54B45">
        <w:rPr>
          <w:rFonts w:ascii="Times New Roman" w:hAnsi="Times New Roman" w:cs="Times New Roman"/>
          <w:b/>
          <w:sz w:val="24"/>
          <w:szCs w:val="24"/>
        </w:rPr>
        <w:t>MATARAM</w:t>
      </w:r>
    </w:p>
    <w:p w:rsidR="00031F32" w:rsidRPr="00B54B45" w:rsidRDefault="00031F32" w:rsidP="00031F32">
      <w:pPr>
        <w:spacing w:line="240" w:lineRule="auto"/>
        <w:jc w:val="center"/>
        <w:rPr>
          <w:rFonts w:ascii="Times New Roman" w:hAnsi="Times New Roman" w:cs="Times New Roman"/>
          <w:b/>
          <w:bCs/>
          <w:sz w:val="24"/>
          <w:szCs w:val="24"/>
        </w:rPr>
      </w:pPr>
      <w:r w:rsidRPr="00B54B45">
        <w:rPr>
          <w:rFonts w:ascii="Times New Roman" w:hAnsi="Times New Roman" w:cs="Times New Roman"/>
          <w:b/>
          <w:sz w:val="24"/>
          <w:szCs w:val="24"/>
        </w:rPr>
        <w:t>2013</w:t>
      </w:r>
    </w:p>
    <w:p w:rsidR="00031F32" w:rsidRDefault="00031F32" w:rsidP="00031F32"/>
    <w:p w:rsidR="00031F32" w:rsidRDefault="00031F3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371.1pt;margin-top:30.35pt;width:45.75pt;height:39pt;z-index:251706368;mso-position-vertical:absolute" stroked="f"/>
        </w:pict>
      </w:r>
      <w:r>
        <w:rPr>
          <w:rFonts w:ascii="Times New Roman" w:hAnsi="Times New Roman" w:cs="Times New Roman"/>
          <w:b/>
          <w:sz w:val="24"/>
          <w:szCs w:val="24"/>
        </w:rPr>
        <w:br w:type="page"/>
      </w:r>
    </w:p>
    <w:p w:rsidR="00031F32" w:rsidRDefault="00031F32" w:rsidP="00A71914">
      <w:pPr>
        <w:spacing w:after="0" w:line="240" w:lineRule="auto"/>
        <w:jc w:val="center"/>
        <w:rPr>
          <w:rFonts w:ascii="Times New Roman" w:hAnsi="Times New Roman" w:cs="Times New Roman"/>
          <w:b/>
          <w:sz w:val="24"/>
          <w:szCs w:val="24"/>
        </w:rPr>
        <w:sectPr w:rsidR="00031F32" w:rsidSect="00C06B57">
          <w:footerReference w:type="even" r:id="rId8"/>
          <w:footerReference w:type="default" r:id="rId9"/>
          <w:pgSz w:w="11907" w:h="16840" w:code="9"/>
          <w:pgMar w:top="1701" w:right="1701" w:bottom="1701" w:left="2268" w:header="720" w:footer="720" w:gutter="0"/>
          <w:pgNumType w:start="1"/>
          <w:cols w:space="720"/>
          <w:docGrid w:linePitch="360"/>
        </w:sectPr>
      </w:pPr>
    </w:p>
    <w:p w:rsidR="00605289" w:rsidRPr="008C64B0" w:rsidRDefault="00834A25" w:rsidP="00A71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BK, NDF </w:t>
      </w:r>
      <w:r w:rsidR="002C5653">
        <w:rPr>
          <w:rFonts w:ascii="Times New Roman" w:hAnsi="Times New Roman" w:cs="Times New Roman"/>
          <w:b/>
          <w:sz w:val="24"/>
          <w:szCs w:val="24"/>
        </w:rPr>
        <w:t>and ADF CONTAIN</w:t>
      </w:r>
      <w:r w:rsidR="00E7580F">
        <w:rPr>
          <w:rFonts w:ascii="Times New Roman" w:hAnsi="Times New Roman" w:cs="Times New Roman"/>
          <w:b/>
          <w:sz w:val="24"/>
          <w:szCs w:val="24"/>
        </w:rPr>
        <w:t xml:space="preserve"> SILAGE</w:t>
      </w:r>
      <w:r w:rsidR="002C5653">
        <w:rPr>
          <w:rFonts w:ascii="Times New Roman" w:hAnsi="Times New Roman" w:cs="Times New Roman"/>
          <w:b/>
          <w:sz w:val="24"/>
          <w:szCs w:val="24"/>
        </w:rPr>
        <w:t xml:space="preserve"> OF </w:t>
      </w:r>
      <w:r w:rsidR="003A6B69">
        <w:rPr>
          <w:rFonts w:ascii="Times New Roman" w:hAnsi="Times New Roman" w:cs="Times New Roman"/>
          <w:b/>
          <w:sz w:val="24"/>
          <w:szCs w:val="24"/>
        </w:rPr>
        <w:t xml:space="preserve">MULATO  </w:t>
      </w:r>
      <w:r w:rsidR="002C5653">
        <w:rPr>
          <w:rFonts w:ascii="Times New Roman" w:hAnsi="Times New Roman" w:cs="Times New Roman"/>
          <w:b/>
          <w:sz w:val="24"/>
          <w:szCs w:val="24"/>
        </w:rPr>
        <w:t>GRASS (</w:t>
      </w:r>
      <w:r w:rsidR="002C5653" w:rsidRPr="002C5653">
        <w:rPr>
          <w:rFonts w:ascii="Times New Roman" w:hAnsi="Times New Roman" w:cs="Times New Roman"/>
          <w:b/>
          <w:i/>
          <w:sz w:val="24"/>
          <w:szCs w:val="24"/>
        </w:rPr>
        <w:t>Brachiria hybrid cv</w:t>
      </w:r>
      <w:r w:rsidR="00EB1667">
        <w:rPr>
          <w:rFonts w:ascii="Times New Roman" w:hAnsi="Times New Roman" w:cs="Times New Roman"/>
          <w:b/>
          <w:i/>
          <w:sz w:val="24"/>
          <w:szCs w:val="24"/>
        </w:rPr>
        <w:t>.</w:t>
      </w:r>
      <w:r w:rsidR="002C5653" w:rsidRPr="002C5653">
        <w:rPr>
          <w:rFonts w:ascii="Times New Roman" w:hAnsi="Times New Roman" w:cs="Times New Roman"/>
          <w:b/>
          <w:i/>
          <w:sz w:val="24"/>
          <w:szCs w:val="24"/>
        </w:rPr>
        <w:t xml:space="preserve"> Mulato</w:t>
      </w:r>
      <w:r w:rsidR="00EC42FA">
        <w:rPr>
          <w:rFonts w:ascii="Times New Roman" w:hAnsi="Times New Roman" w:cs="Times New Roman"/>
          <w:b/>
          <w:sz w:val="24"/>
          <w:szCs w:val="24"/>
        </w:rPr>
        <w:t xml:space="preserve"> 1) WITH ADDITIFE BLOWN</w:t>
      </w:r>
      <w:r w:rsidR="002C5653">
        <w:rPr>
          <w:rFonts w:ascii="Times New Roman" w:hAnsi="Times New Roman" w:cs="Times New Roman"/>
          <w:b/>
          <w:sz w:val="24"/>
          <w:szCs w:val="24"/>
        </w:rPr>
        <w:t xml:space="preserve"> SUGAR and </w:t>
      </w:r>
      <w:r w:rsidR="00EB1667">
        <w:rPr>
          <w:rFonts w:ascii="Times New Roman" w:hAnsi="Times New Roman" w:cs="Times New Roman"/>
          <w:b/>
          <w:sz w:val="24"/>
          <w:szCs w:val="24"/>
        </w:rPr>
        <w:t>CORN</w:t>
      </w:r>
      <w:r w:rsidR="00EC42FA">
        <w:rPr>
          <w:rFonts w:ascii="Times New Roman" w:hAnsi="Times New Roman" w:cs="Times New Roman"/>
          <w:b/>
          <w:sz w:val="24"/>
          <w:szCs w:val="24"/>
        </w:rPr>
        <w:t xml:space="preserve"> GRATING YOUNG</w:t>
      </w:r>
      <w:r w:rsidR="002C5653">
        <w:rPr>
          <w:rFonts w:ascii="Times New Roman" w:hAnsi="Times New Roman" w:cs="Times New Roman"/>
          <w:b/>
          <w:sz w:val="24"/>
          <w:szCs w:val="24"/>
        </w:rPr>
        <w:t xml:space="preserve"> </w:t>
      </w:r>
    </w:p>
    <w:p w:rsidR="00D85EF2" w:rsidRPr="008C64B0" w:rsidRDefault="00D85EF2" w:rsidP="00A71914">
      <w:pPr>
        <w:spacing w:after="0" w:line="360" w:lineRule="auto"/>
        <w:jc w:val="center"/>
        <w:rPr>
          <w:rFonts w:ascii="Times New Roman" w:hAnsi="Times New Roman" w:cs="Times New Roman"/>
          <w:b/>
          <w:sz w:val="24"/>
          <w:szCs w:val="24"/>
        </w:rPr>
      </w:pPr>
    </w:p>
    <w:p w:rsidR="004104D8" w:rsidRPr="008C64B0" w:rsidRDefault="004104D8" w:rsidP="00D85EF2">
      <w:pPr>
        <w:spacing w:after="0" w:line="360" w:lineRule="auto"/>
        <w:jc w:val="center"/>
        <w:rPr>
          <w:rFonts w:ascii="Times New Roman" w:hAnsi="Times New Roman" w:cs="Times New Roman"/>
          <w:b/>
          <w:sz w:val="24"/>
          <w:szCs w:val="24"/>
        </w:rPr>
      </w:pPr>
    </w:p>
    <w:p w:rsidR="002615C9" w:rsidRPr="008C64B0" w:rsidRDefault="00EB1667" w:rsidP="004104D8">
      <w:pPr>
        <w:spacing w:line="240" w:lineRule="auto"/>
        <w:jc w:val="center"/>
        <w:rPr>
          <w:rFonts w:ascii="Times New Roman" w:hAnsi="Times New Roman" w:cs="Times New Roman"/>
          <w:sz w:val="24"/>
          <w:szCs w:val="24"/>
        </w:rPr>
      </w:pPr>
      <w:r>
        <w:rPr>
          <w:rFonts w:ascii="Times New Roman" w:hAnsi="Times New Roman" w:cs="Times New Roman"/>
          <w:sz w:val="24"/>
          <w:szCs w:val="24"/>
        </w:rPr>
        <w:t>Adriansah Bintara Sakti</w:t>
      </w:r>
    </w:p>
    <w:p w:rsidR="00605289" w:rsidRPr="008C64B0" w:rsidRDefault="004162B6" w:rsidP="004104D8">
      <w:pPr>
        <w:spacing w:after="0" w:line="240" w:lineRule="auto"/>
        <w:jc w:val="center"/>
        <w:rPr>
          <w:rFonts w:ascii="Times New Roman" w:hAnsi="Times New Roman" w:cs="Times New Roman"/>
          <w:sz w:val="24"/>
          <w:szCs w:val="24"/>
        </w:rPr>
      </w:pPr>
      <w:r w:rsidRPr="008C64B0">
        <w:rPr>
          <w:rFonts w:ascii="Times New Roman" w:hAnsi="Times New Roman" w:cs="Times New Roman"/>
          <w:sz w:val="24"/>
          <w:szCs w:val="24"/>
        </w:rPr>
        <w:t xml:space="preserve">Jurusan Ilmu Nutrisi dan Makanan Ternak </w:t>
      </w:r>
    </w:p>
    <w:p w:rsidR="00605289" w:rsidRPr="008C64B0" w:rsidRDefault="004162B6" w:rsidP="004104D8">
      <w:pPr>
        <w:spacing w:after="0" w:line="240" w:lineRule="auto"/>
        <w:jc w:val="center"/>
        <w:rPr>
          <w:rFonts w:ascii="Times New Roman" w:hAnsi="Times New Roman" w:cs="Times New Roman"/>
          <w:sz w:val="24"/>
          <w:szCs w:val="24"/>
        </w:rPr>
      </w:pPr>
      <w:r w:rsidRPr="008C64B0">
        <w:rPr>
          <w:rFonts w:ascii="Times New Roman" w:hAnsi="Times New Roman" w:cs="Times New Roman"/>
          <w:sz w:val="24"/>
          <w:szCs w:val="24"/>
        </w:rPr>
        <w:t xml:space="preserve">Fakultas Peternakan </w:t>
      </w:r>
    </w:p>
    <w:p w:rsidR="00605289" w:rsidRPr="008C64B0" w:rsidRDefault="004162B6" w:rsidP="004104D8">
      <w:pPr>
        <w:spacing w:after="0" w:line="240" w:lineRule="auto"/>
        <w:jc w:val="center"/>
        <w:rPr>
          <w:rFonts w:ascii="Times New Roman" w:hAnsi="Times New Roman" w:cs="Times New Roman"/>
          <w:sz w:val="24"/>
          <w:szCs w:val="24"/>
        </w:rPr>
      </w:pPr>
      <w:r w:rsidRPr="008C64B0">
        <w:rPr>
          <w:rFonts w:ascii="Times New Roman" w:hAnsi="Times New Roman" w:cs="Times New Roman"/>
          <w:sz w:val="24"/>
          <w:szCs w:val="24"/>
        </w:rPr>
        <w:t>Universitas Mataram</w:t>
      </w:r>
    </w:p>
    <w:p w:rsidR="00605289" w:rsidRPr="008C64B0" w:rsidRDefault="00605289" w:rsidP="004104D8">
      <w:pPr>
        <w:spacing w:after="0" w:line="240" w:lineRule="auto"/>
        <w:jc w:val="center"/>
        <w:rPr>
          <w:rFonts w:ascii="Times New Roman" w:hAnsi="Times New Roman" w:cs="Times New Roman"/>
          <w:sz w:val="24"/>
          <w:szCs w:val="24"/>
        </w:rPr>
      </w:pPr>
      <w:r w:rsidRPr="008C64B0">
        <w:rPr>
          <w:rFonts w:ascii="Times New Roman" w:hAnsi="Times New Roman" w:cs="Times New Roman"/>
          <w:sz w:val="24"/>
          <w:szCs w:val="24"/>
        </w:rPr>
        <w:t>Jalan. Majapahit No. 62 Mataram</w:t>
      </w:r>
    </w:p>
    <w:p w:rsidR="004104D8" w:rsidRPr="008C64B0" w:rsidRDefault="004104D8" w:rsidP="004104D8">
      <w:pPr>
        <w:spacing w:after="0" w:line="240" w:lineRule="auto"/>
        <w:jc w:val="center"/>
        <w:rPr>
          <w:rFonts w:ascii="Times New Roman" w:hAnsi="Times New Roman" w:cs="Times New Roman"/>
          <w:sz w:val="24"/>
          <w:szCs w:val="24"/>
        </w:rPr>
      </w:pPr>
    </w:p>
    <w:p w:rsidR="00605289" w:rsidRPr="008C64B0" w:rsidRDefault="00605289" w:rsidP="00367574">
      <w:pPr>
        <w:spacing w:after="0" w:line="360" w:lineRule="auto"/>
        <w:rPr>
          <w:rFonts w:ascii="Times New Roman" w:hAnsi="Times New Roman" w:cs="Times New Roman"/>
          <w:sz w:val="24"/>
          <w:szCs w:val="24"/>
        </w:rPr>
      </w:pPr>
    </w:p>
    <w:p w:rsidR="00605289" w:rsidRPr="008C64B0" w:rsidRDefault="00605289" w:rsidP="00733476">
      <w:pPr>
        <w:spacing w:line="360" w:lineRule="auto"/>
        <w:jc w:val="center"/>
        <w:rPr>
          <w:rFonts w:ascii="Times New Roman" w:hAnsi="Times New Roman" w:cs="Times New Roman"/>
          <w:b/>
          <w:sz w:val="24"/>
          <w:szCs w:val="24"/>
        </w:rPr>
      </w:pPr>
      <w:r w:rsidRPr="008C64B0">
        <w:rPr>
          <w:rFonts w:ascii="Times New Roman" w:hAnsi="Times New Roman" w:cs="Times New Roman"/>
          <w:b/>
          <w:sz w:val="24"/>
          <w:szCs w:val="24"/>
        </w:rPr>
        <w:t>ABSTRACT</w:t>
      </w:r>
    </w:p>
    <w:p w:rsidR="004104D8" w:rsidRPr="008C64B0" w:rsidRDefault="004104D8" w:rsidP="00382500">
      <w:pPr>
        <w:jc w:val="center"/>
        <w:rPr>
          <w:rFonts w:ascii="Times New Roman" w:hAnsi="Times New Roman" w:cs="Times New Roman"/>
          <w:b/>
          <w:sz w:val="24"/>
          <w:szCs w:val="24"/>
        </w:rPr>
      </w:pPr>
    </w:p>
    <w:p w:rsidR="00EB1667" w:rsidRDefault="00EB1667" w:rsidP="002633BF">
      <w:pPr>
        <w:spacing w:after="0" w:line="240" w:lineRule="auto"/>
        <w:ind w:left="2790" w:hanging="2790"/>
        <w:jc w:val="both"/>
        <w:rPr>
          <w:rFonts w:ascii="Times New Roman" w:hAnsi="Times New Roman" w:cs="Times New Roman"/>
          <w:sz w:val="24"/>
          <w:szCs w:val="24"/>
        </w:rPr>
      </w:pPr>
      <w:r>
        <w:rPr>
          <w:rFonts w:ascii="Times New Roman" w:hAnsi="Times New Roman" w:cs="Times New Roman"/>
          <w:sz w:val="24"/>
          <w:szCs w:val="24"/>
        </w:rPr>
        <w:t xml:space="preserve">Adriansah Bintara Sakti, </w:t>
      </w:r>
      <w:r w:rsidR="00EC42FA">
        <w:rPr>
          <w:rFonts w:ascii="Times New Roman" w:hAnsi="Times New Roman" w:cs="Times New Roman"/>
          <w:sz w:val="24"/>
          <w:szCs w:val="24"/>
        </w:rPr>
        <w:t>2013</w:t>
      </w:r>
      <w:r w:rsidR="00605289" w:rsidRPr="008C64B0">
        <w:rPr>
          <w:rFonts w:ascii="Times New Roman" w:hAnsi="Times New Roman" w:cs="Times New Roman"/>
          <w:sz w:val="24"/>
          <w:szCs w:val="24"/>
        </w:rPr>
        <w:t>.</w:t>
      </w:r>
      <w:r>
        <w:rPr>
          <w:rFonts w:ascii="Times New Roman" w:hAnsi="Times New Roman" w:cs="Times New Roman"/>
          <w:sz w:val="24"/>
          <w:szCs w:val="24"/>
        </w:rPr>
        <w:t xml:space="preserve"> BK, NDF And ADF</w:t>
      </w:r>
      <w:r w:rsidRPr="00EB1667">
        <w:rPr>
          <w:rFonts w:ascii="Times New Roman" w:hAnsi="Times New Roman" w:cs="Times New Roman"/>
          <w:sz w:val="24"/>
          <w:szCs w:val="24"/>
        </w:rPr>
        <w:t xml:space="preserve"> </w:t>
      </w:r>
      <w:r w:rsidR="003A6B69">
        <w:rPr>
          <w:rFonts w:ascii="Times New Roman" w:hAnsi="Times New Roman" w:cs="Times New Roman"/>
          <w:sz w:val="24"/>
          <w:szCs w:val="24"/>
        </w:rPr>
        <w:t>Contain</w:t>
      </w:r>
      <w:r w:rsidR="00E7580F">
        <w:rPr>
          <w:rFonts w:ascii="Times New Roman" w:hAnsi="Times New Roman" w:cs="Times New Roman"/>
          <w:sz w:val="24"/>
          <w:szCs w:val="24"/>
        </w:rPr>
        <w:t xml:space="preserve"> silage</w:t>
      </w:r>
      <w:r w:rsidR="003A6B69">
        <w:rPr>
          <w:rFonts w:ascii="Times New Roman" w:hAnsi="Times New Roman" w:cs="Times New Roman"/>
          <w:sz w:val="24"/>
          <w:szCs w:val="24"/>
        </w:rPr>
        <w:t xml:space="preserve"> Of </w:t>
      </w:r>
      <w:r w:rsidRPr="00EB1667">
        <w:rPr>
          <w:rFonts w:ascii="Times New Roman" w:hAnsi="Times New Roman" w:cs="Times New Roman"/>
          <w:sz w:val="24"/>
          <w:szCs w:val="24"/>
        </w:rPr>
        <w:t>Mulato</w:t>
      </w:r>
      <w:r w:rsidR="003A6B69">
        <w:rPr>
          <w:rFonts w:ascii="Times New Roman" w:hAnsi="Times New Roman" w:cs="Times New Roman"/>
          <w:sz w:val="24"/>
          <w:szCs w:val="24"/>
        </w:rPr>
        <w:t xml:space="preserve"> </w:t>
      </w:r>
      <w:r w:rsidR="003A6B69" w:rsidRPr="00EB1667">
        <w:rPr>
          <w:rFonts w:ascii="Times New Roman" w:hAnsi="Times New Roman" w:cs="Times New Roman"/>
          <w:sz w:val="24"/>
          <w:szCs w:val="24"/>
        </w:rPr>
        <w:t>Grass</w:t>
      </w:r>
      <w:r w:rsidRPr="00EB1667">
        <w:rPr>
          <w:rFonts w:ascii="Times New Roman" w:hAnsi="Times New Roman" w:cs="Times New Roman"/>
          <w:sz w:val="24"/>
          <w:szCs w:val="24"/>
        </w:rPr>
        <w:t xml:space="preserve"> (</w:t>
      </w:r>
      <w:r>
        <w:rPr>
          <w:rFonts w:ascii="Times New Roman" w:hAnsi="Times New Roman" w:cs="Times New Roman"/>
          <w:i/>
          <w:sz w:val="24"/>
          <w:szCs w:val="24"/>
        </w:rPr>
        <w:t>Brachiria hybrid cv.</w:t>
      </w:r>
      <w:r w:rsidRPr="00EB1667">
        <w:rPr>
          <w:rFonts w:ascii="Times New Roman" w:hAnsi="Times New Roman" w:cs="Times New Roman"/>
          <w:i/>
          <w:sz w:val="24"/>
          <w:szCs w:val="24"/>
        </w:rPr>
        <w:t xml:space="preserve"> Mulato</w:t>
      </w:r>
      <w:r w:rsidR="00FE146C">
        <w:rPr>
          <w:rFonts w:ascii="Times New Roman" w:hAnsi="Times New Roman" w:cs="Times New Roman"/>
          <w:sz w:val="24"/>
          <w:szCs w:val="24"/>
        </w:rPr>
        <w:t xml:space="preserve"> 1) With Additiv</w:t>
      </w:r>
      <w:r w:rsidR="00BA4A62">
        <w:rPr>
          <w:rFonts w:ascii="Times New Roman" w:hAnsi="Times New Roman" w:cs="Times New Roman"/>
          <w:sz w:val="24"/>
          <w:szCs w:val="24"/>
        </w:rPr>
        <w:t>e Blown sugar and corn grating young</w:t>
      </w:r>
      <w:r w:rsidRPr="00EB1667">
        <w:rPr>
          <w:rFonts w:ascii="Times New Roman" w:hAnsi="Times New Roman" w:cs="Times New Roman"/>
          <w:sz w:val="24"/>
          <w:szCs w:val="24"/>
        </w:rPr>
        <w:t xml:space="preserve"> </w:t>
      </w:r>
    </w:p>
    <w:p w:rsidR="00EB1667" w:rsidRDefault="00EB1667" w:rsidP="002633BF">
      <w:pPr>
        <w:spacing w:after="0" w:line="240" w:lineRule="auto"/>
        <w:ind w:left="2790" w:hanging="2790"/>
        <w:jc w:val="both"/>
        <w:rPr>
          <w:rFonts w:ascii="Times New Roman" w:hAnsi="Times New Roman" w:cs="Times New Roman"/>
          <w:sz w:val="24"/>
          <w:szCs w:val="24"/>
        </w:rPr>
      </w:pPr>
      <w:r>
        <w:rPr>
          <w:rFonts w:ascii="Times New Roman" w:hAnsi="Times New Roman" w:cs="Times New Roman"/>
          <w:sz w:val="24"/>
          <w:szCs w:val="24"/>
        </w:rPr>
        <w:t xml:space="preserve"> </w:t>
      </w:r>
    </w:p>
    <w:p w:rsidR="00FE146C" w:rsidRDefault="003464C7" w:rsidP="00777B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Research ab</w:t>
      </w:r>
      <w:r w:rsidR="00EC42FA">
        <w:rPr>
          <w:rFonts w:ascii="Times New Roman" w:hAnsi="Times New Roman" w:cs="Times New Roman"/>
          <w:sz w:val="24"/>
          <w:szCs w:val="24"/>
        </w:rPr>
        <w:t xml:space="preserve">our the contain of </w:t>
      </w:r>
      <w:r w:rsidR="00EC42FA" w:rsidRPr="00EC42FA">
        <w:rPr>
          <w:rFonts w:ascii="Times New Roman" w:hAnsi="Times New Roman" w:cs="Times New Roman"/>
          <w:i/>
          <w:sz w:val="24"/>
          <w:szCs w:val="24"/>
        </w:rPr>
        <w:t>Dry matter</w:t>
      </w:r>
      <w:r w:rsidR="00EC42FA">
        <w:rPr>
          <w:rFonts w:ascii="Times New Roman" w:hAnsi="Times New Roman" w:cs="Times New Roman"/>
          <w:i/>
          <w:sz w:val="24"/>
          <w:szCs w:val="24"/>
        </w:rPr>
        <w:t>,</w:t>
      </w:r>
      <w:r w:rsidRPr="00EC42FA">
        <w:rPr>
          <w:rFonts w:ascii="Times New Roman" w:hAnsi="Times New Roman" w:cs="Times New Roman"/>
          <w:i/>
          <w:sz w:val="24"/>
          <w:szCs w:val="24"/>
        </w:rPr>
        <w:t xml:space="preserve"> </w:t>
      </w:r>
      <w:r w:rsidR="00EC42FA">
        <w:rPr>
          <w:rFonts w:ascii="Times New Roman" w:hAnsi="Times New Roman" w:cs="Times New Roman"/>
          <w:i/>
          <w:sz w:val="24"/>
          <w:szCs w:val="24"/>
        </w:rPr>
        <w:t>N</w:t>
      </w:r>
      <w:r>
        <w:rPr>
          <w:rFonts w:ascii="Times New Roman" w:hAnsi="Times New Roman" w:cs="Times New Roman"/>
          <w:i/>
          <w:sz w:val="24"/>
          <w:szCs w:val="24"/>
        </w:rPr>
        <w:t>eutral Detergen</w:t>
      </w:r>
      <w:r w:rsidRPr="008D681F">
        <w:rPr>
          <w:rFonts w:ascii="Times New Roman" w:hAnsi="Times New Roman" w:cs="Times New Roman"/>
          <w:i/>
          <w:sz w:val="24"/>
          <w:szCs w:val="24"/>
        </w:rPr>
        <w:t>, Fibre</w:t>
      </w:r>
      <w:r>
        <w:rPr>
          <w:rFonts w:ascii="Times New Roman" w:hAnsi="Times New Roman" w:cs="Times New Roman"/>
          <w:i/>
          <w:sz w:val="24"/>
          <w:szCs w:val="24"/>
        </w:rPr>
        <w:t xml:space="preserve"> and Acid Detergen</w:t>
      </w:r>
      <w:r w:rsidRPr="008D681F">
        <w:rPr>
          <w:rFonts w:ascii="Times New Roman" w:hAnsi="Times New Roman" w:cs="Times New Roman"/>
          <w:i/>
          <w:sz w:val="24"/>
          <w:szCs w:val="24"/>
        </w:rPr>
        <w:t xml:space="preserve"> Fibre</w:t>
      </w:r>
      <w:r w:rsidR="00E7580F">
        <w:rPr>
          <w:rFonts w:ascii="Times New Roman" w:hAnsi="Times New Roman" w:cs="Times New Roman"/>
          <w:i/>
          <w:sz w:val="24"/>
          <w:szCs w:val="24"/>
        </w:rPr>
        <w:t xml:space="preserve"> silage</w:t>
      </w:r>
      <w:r w:rsidR="00FE146C">
        <w:rPr>
          <w:rFonts w:ascii="Times New Roman" w:hAnsi="Times New Roman" w:cs="Times New Roman"/>
          <w:sz w:val="24"/>
          <w:szCs w:val="24"/>
        </w:rPr>
        <w:t xml:space="preserve"> mulato</w:t>
      </w:r>
      <w:r w:rsidR="003A6B69">
        <w:rPr>
          <w:rFonts w:ascii="Times New Roman" w:hAnsi="Times New Roman" w:cs="Times New Roman"/>
          <w:sz w:val="24"/>
          <w:szCs w:val="24"/>
        </w:rPr>
        <w:t xml:space="preserve"> grass</w:t>
      </w:r>
      <w:r w:rsidR="00FE146C">
        <w:rPr>
          <w:rFonts w:ascii="Times New Roman" w:hAnsi="Times New Roman" w:cs="Times New Roman"/>
          <w:sz w:val="24"/>
          <w:szCs w:val="24"/>
        </w:rPr>
        <w:t xml:space="preserve"> </w:t>
      </w:r>
      <w:r w:rsidR="00FE146C" w:rsidRPr="00EB1667">
        <w:rPr>
          <w:rFonts w:ascii="Times New Roman" w:hAnsi="Times New Roman" w:cs="Times New Roman"/>
          <w:sz w:val="24"/>
          <w:szCs w:val="24"/>
        </w:rPr>
        <w:t>(</w:t>
      </w:r>
      <w:r w:rsidR="00FE146C">
        <w:rPr>
          <w:rFonts w:ascii="Times New Roman" w:hAnsi="Times New Roman" w:cs="Times New Roman"/>
          <w:i/>
          <w:sz w:val="24"/>
          <w:szCs w:val="24"/>
        </w:rPr>
        <w:t>Brachiria hybrid cv.</w:t>
      </w:r>
      <w:r w:rsidR="00FE146C" w:rsidRPr="00EB1667">
        <w:rPr>
          <w:rFonts w:ascii="Times New Roman" w:hAnsi="Times New Roman" w:cs="Times New Roman"/>
          <w:i/>
          <w:sz w:val="24"/>
          <w:szCs w:val="24"/>
        </w:rPr>
        <w:t xml:space="preserve"> Mulato</w:t>
      </w:r>
      <w:r w:rsidR="00FE146C">
        <w:rPr>
          <w:rFonts w:ascii="Times New Roman" w:hAnsi="Times New Roman" w:cs="Times New Roman"/>
          <w:sz w:val="24"/>
          <w:szCs w:val="24"/>
        </w:rPr>
        <w:t xml:space="preserve"> 1) with addition additive </w:t>
      </w:r>
      <w:r w:rsidR="00FE146C" w:rsidRPr="00EB1667">
        <w:rPr>
          <w:rFonts w:ascii="Times New Roman" w:hAnsi="Times New Roman" w:cs="Times New Roman"/>
          <w:sz w:val="24"/>
          <w:szCs w:val="24"/>
        </w:rPr>
        <w:t xml:space="preserve">Red Sugar And Grated Corn Youth </w:t>
      </w:r>
      <w:r w:rsidR="00FE146C">
        <w:rPr>
          <w:rFonts w:ascii="Times New Roman" w:hAnsi="Times New Roman" w:cs="Times New Roman"/>
          <w:sz w:val="24"/>
          <w:szCs w:val="24"/>
        </w:rPr>
        <w:t>hass been completed at Laboratory Forage and Fasture of animals Husbandry Faculty Mataram Unive</w:t>
      </w:r>
      <w:r w:rsidR="00EC42FA">
        <w:rPr>
          <w:rFonts w:ascii="Times New Roman" w:hAnsi="Times New Roman" w:cs="Times New Roman"/>
          <w:sz w:val="24"/>
          <w:szCs w:val="24"/>
        </w:rPr>
        <w:t>rsity. Research executed at mounth of May 2013 - J</w:t>
      </w:r>
      <w:r w:rsidR="002633BF">
        <w:rPr>
          <w:rFonts w:ascii="Times New Roman" w:hAnsi="Times New Roman" w:cs="Times New Roman"/>
          <w:sz w:val="24"/>
          <w:szCs w:val="24"/>
        </w:rPr>
        <w:t>une 2013.</w:t>
      </w:r>
    </w:p>
    <w:p w:rsidR="00EB1667" w:rsidRDefault="002633BF" w:rsidP="008651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resaech used Completely Random Design (CRD) with five treatment and every treatment tree replication. The first treatment is without addition of additive si</w:t>
      </w:r>
      <w:r w:rsidR="003A6B69">
        <w:rPr>
          <w:rFonts w:ascii="Times New Roman" w:hAnsi="Times New Roman" w:cs="Times New Roman"/>
          <w:sz w:val="24"/>
          <w:szCs w:val="24"/>
        </w:rPr>
        <w:t xml:space="preserve">lage / control (S1), addition of additive  as much mulato grees 2 kg + corn youth 8% + red sugar 2%, (S2), mulato grees 2 kg + corn youth 6% + red sugar 4% (S3), mulato grees 2 kg + corn youth 4% + red sugar 6% (S4), mulato 2 kg + </w:t>
      </w:r>
      <w:r w:rsidR="0001280E">
        <w:rPr>
          <w:rFonts w:ascii="Times New Roman" w:hAnsi="Times New Roman" w:cs="Times New Roman"/>
          <w:sz w:val="24"/>
          <w:szCs w:val="24"/>
        </w:rPr>
        <w:t>corn youth 2% + red sugar 8% (S5). Variable perceived which there two that is</w:t>
      </w:r>
      <w:r w:rsidR="00BD3DAD">
        <w:rPr>
          <w:rFonts w:ascii="Times New Roman" w:hAnsi="Times New Roman" w:cs="Times New Roman"/>
          <w:sz w:val="24"/>
          <w:szCs w:val="24"/>
        </w:rPr>
        <w:t xml:space="preserve"> 1).</w:t>
      </w:r>
      <w:r w:rsidR="0001280E">
        <w:rPr>
          <w:rFonts w:ascii="Times New Roman" w:hAnsi="Times New Roman" w:cs="Times New Roman"/>
          <w:sz w:val="24"/>
          <w:szCs w:val="24"/>
        </w:rPr>
        <w:t xml:space="preserve"> special variable consisted of </w:t>
      </w:r>
      <w:r w:rsidR="0001280E">
        <w:rPr>
          <w:rFonts w:ascii="Times New Roman" w:hAnsi="Times New Roman" w:cs="Times New Roman"/>
          <w:i/>
          <w:sz w:val="24"/>
          <w:szCs w:val="24"/>
        </w:rPr>
        <w:t>neutral Detergen</w:t>
      </w:r>
      <w:r w:rsidR="0001280E" w:rsidRPr="008D681F">
        <w:rPr>
          <w:rFonts w:ascii="Times New Roman" w:hAnsi="Times New Roman" w:cs="Times New Roman"/>
          <w:i/>
          <w:sz w:val="24"/>
          <w:szCs w:val="24"/>
        </w:rPr>
        <w:t>, Fibre</w:t>
      </w:r>
      <w:r w:rsidR="0001280E">
        <w:rPr>
          <w:rFonts w:ascii="Times New Roman" w:hAnsi="Times New Roman" w:cs="Times New Roman"/>
          <w:i/>
          <w:sz w:val="24"/>
          <w:szCs w:val="24"/>
        </w:rPr>
        <w:t xml:space="preserve"> and Acid Detergen</w:t>
      </w:r>
      <w:r w:rsidR="0001280E" w:rsidRPr="008D681F">
        <w:rPr>
          <w:rFonts w:ascii="Times New Roman" w:hAnsi="Times New Roman" w:cs="Times New Roman"/>
          <w:i/>
          <w:sz w:val="24"/>
          <w:szCs w:val="24"/>
        </w:rPr>
        <w:t xml:space="preserve"> Fibre</w:t>
      </w:r>
      <w:r w:rsidR="0001280E">
        <w:rPr>
          <w:rFonts w:ascii="Times New Roman" w:hAnsi="Times New Roman" w:cs="Times New Roman"/>
          <w:sz w:val="24"/>
          <w:szCs w:val="24"/>
        </w:rPr>
        <w:t xml:space="preserve"> mulato grass </w:t>
      </w:r>
      <w:r w:rsidR="0001280E" w:rsidRPr="00EB1667">
        <w:rPr>
          <w:rFonts w:ascii="Times New Roman" w:hAnsi="Times New Roman" w:cs="Times New Roman"/>
          <w:sz w:val="24"/>
          <w:szCs w:val="24"/>
        </w:rPr>
        <w:t>(</w:t>
      </w:r>
      <w:r w:rsidR="0001280E">
        <w:rPr>
          <w:rFonts w:ascii="Times New Roman" w:hAnsi="Times New Roman" w:cs="Times New Roman"/>
          <w:i/>
          <w:sz w:val="24"/>
          <w:szCs w:val="24"/>
        </w:rPr>
        <w:t>Brachiria hybrid cv.</w:t>
      </w:r>
      <w:r w:rsidR="0001280E" w:rsidRPr="00EB1667">
        <w:rPr>
          <w:rFonts w:ascii="Times New Roman" w:hAnsi="Times New Roman" w:cs="Times New Roman"/>
          <w:i/>
          <w:sz w:val="24"/>
          <w:szCs w:val="24"/>
        </w:rPr>
        <w:t xml:space="preserve"> Mulato</w:t>
      </w:r>
      <w:r w:rsidR="0001280E">
        <w:rPr>
          <w:rFonts w:ascii="Times New Roman" w:hAnsi="Times New Roman" w:cs="Times New Roman"/>
          <w:sz w:val="24"/>
          <w:szCs w:val="24"/>
        </w:rPr>
        <w:t xml:space="preserve"> 1)</w:t>
      </w:r>
      <w:r w:rsidR="00E7580F">
        <w:rPr>
          <w:rFonts w:ascii="Times New Roman" w:hAnsi="Times New Roman" w:cs="Times New Roman"/>
          <w:sz w:val="24"/>
          <w:szCs w:val="24"/>
        </w:rPr>
        <w:t xml:space="preserve"> filter for the silage</w:t>
      </w:r>
      <w:r w:rsidR="0001280E">
        <w:rPr>
          <w:rFonts w:ascii="Times New Roman" w:hAnsi="Times New Roman" w:cs="Times New Roman"/>
          <w:sz w:val="24"/>
          <w:szCs w:val="24"/>
        </w:rPr>
        <w:t xml:space="preserve"> with addition additive </w:t>
      </w:r>
      <w:r w:rsidR="00EC42FA">
        <w:rPr>
          <w:rFonts w:ascii="Times New Roman" w:hAnsi="Times New Roman" w:cs="Times New Roman"/>
          <w:sz w:val="24"/>
          <w:szCs w:val="24"/>
        </w:rPr>
        <w:t>Blown</w:t>
      </w:r>
      <w:r w:rsidR="0001280E" w:rsidRPr="00EB1667">
        <w:rPr>
          <w:rFonts w:ascii="Times New Roman" w:hAnsi="Times New Roman" w:cs="Times New Roman"/>
          <w:sz w:val="24"/>
          <w:szCs w:val="24"/>
        </w:rPr>
        <w:t xml:space="preserve"> Sugar </w:t>
      </w:r>
      <w:r w:rsidR="00BD3DAD">
        <w:rPr>
          <w:rFonts w:ascii="Times New Roman" w:hAnsi="Times New Roman" w:cs="Times New Roman"/>
          <w:sz w:val="24"/>
          <w:szCs w:val="24"/>
        </w:rPr>
        <w:t>a</w:t>
      </w:r>
      <w:r w:rsidR="00BD3DAD" w:rsidRPr="00EB1667">
        <w:rPr>
          <w:rFonts w:ascii="Times New Roman" w:hAnsi="Times New Roman" w:cs="Times New Roman"/>
          <w:sz w:val="24"/>
          <w:szCs w:val="24"/>
        </w:rPr>
        <w:t xml:space="preserve">nd </w:t>
      </w:r>
      <w:r w:rsidR="00BD3DAD">
        <w:rPr>
          <w:rFonts w:ascii="Times New Roman" w:hAnsi="Times New Roman" w:cs="Times New Roman"/>
          <w:sz w:val="24"/>
          <w:szCs w:val="24"/>
        </w:rPr>
        <w:t xml:space="preserve">Corn Grating Young, 2). For contain degeridation level give additive mulato grass. Data obtained which analysed with analyse of </w:t>
      </w:r>
      <w:r w:rsidR="00777B90">
        <w:rPr>
          <w:rFonts w:ascii="Times New Roman" w:hAnsi="Times New Roman" w:cs="Times New Roman"/>
          <w:sz w:val="24"/>
          <w:szCs w:val="24"/>
        </w:rPr>
        <w:t>varians and which different significant treatmen tested to continue to using doubled distance test of Duncan’t.</w:t>
      </w:r>
    </w:p>
    <w:p w:rsidR="008651E3" w:rsidRDefault="00777B90" w:rsidP="008651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 show that the addition  of additive silage at different level give non significant effect (P&lt;0,05) to contain degradation of</w:t>
      </w:r>
      <w:r w:rsidR="00BA4A62">
        <w:rPr>
          <w:rFonts w:ascii="Times New Roman" w:hAnsi="Times New Roman" w:cs="Times New Roman"/>
          <w:sz w:val="24"/>
          <w:szCs w:val="24"/>
        </w:rPr>
        <w:t xml:space="preserve"> </w:t>
      </w:r>
      <w:r w:rsidR="00BA4A62" w:rsidRPr="00C06B57">
        <w:rPr>
          <w:rFonts w:ascii="Times New Roman" w:hAnsi="Times New Roman" w:cs="Times New Roman"/>
          <w:i/>
          <w:sz w:val="24"/>
          <w:szCs w:val="24"/>
        </w:rPr>
        <w:t xml:space="preserve">Dry </w:t>
      </w:r>
      <w:r w:rsidR="00C06B57" w:rsidRPr="00C06B57">
        <w:rPr>
          <w:rFonts w:ascii="Times New Roman" w:hAnsi="Times New Roman" w:cs="Times New Roman"/>
          <w:i/>
          <w:sz w:val="24"/>
          <w:szCs w:val="24"/>
        </w:rPr>
        <w:t>matter</w:t>
      </w:r>
      <w:r w:rsidR="00BA4A62">
        <w:rPr>
          <w:rFonts w:ascii="Times New Roman" w:hAnsi="Times New Roman" w:cs="Times New Roman"/>
          <w:i/>
          <w:sz w:val="24"/>
          <w:szCs w:val="24"/>
        </w:rPr>
        <w:t>,</w:t>
      </w:r>
      <w:r w:rsidR="00BA4A62" w:rsidRPr="00BA4A62">
        <w:rPr>
          <w:rFonts w:ascii="Times New Roman" w:hAnsi="Times New Roman" w:cs="Times New Roman"/>
          <w:i/>
          <w:sz w:val="24"/>
          <w:szCs w:val="24"/>
        </w:rPr>
        <w:t xml:space="preserve"> </w:t>
      </w:r>
      <w:r w:rsidR="00BA4A62">
        <w:rPr>
          <w:rFonts w:ascii="Times New Roman" w:hAnsi="Times New Roman" w:cs="Times New Roman"/>
          <w:i/>
          <w:sz w:val="24"/>
          <w:szCs w:val="24"/>
        </w:rPr>
        <w:t>Neutral Detergen</w:t>
      </w:r>
      <w:r w:rsidR="00BA4A62" w:rsidRPr="008D681F">
        <w:rPr>
          <w:rFonts w:ascii="Times New Roman" w:hAnsi="Times New Roman" w:cs="Times New Roman"/>
          <w:i/>
          <w:sz w:val="24"/>
          <w:szCs w:val="24"/>
        </w:rPr>
        <w:t>, Fibre</w:t>
      </w:r>
      <w:r w:rsidR="00BA4A62">
        <w:rPr>
          <w:rFonts w:ascii="Times New Roman" w:hAnsi="Times New Roman" w:cs="Times New Roman"/>
          <w:i/>
          <w:sz w:val="24"/>
          <w:szCs w:val="24"/>
        </w:rPr>
        <w:t xml:space="preserve"> and Acid Detergen</w:t>
      </w:r>
      <w:r w:rsidR="00BA4A62" w:rsidRPr="008D681F">
        <w:rPr>
          <w:rFonts w:ascii="Times New Roman" w:hAnsi="Times New Roman" w:cs="Times New Roman"/>
          <w:i/>
          <w:sz w:val="24"/>
          <w:szCs w:val="24"/>
        </w:rPr>
        <w:t xml:space="preserve"> Fibre</w:t>
      </w:r>
      <w:r>
        <w:rPr>
          <w:rFonts w:ascii="Times New Roman" w:hAnsi="Times New Roman" w:cs="Times New Roman"/>
          <w:sz w:val="24"/>
          <w:szCs w:val="24"/>
        </w:rPr>
        <w:t xml:space="preserve"> for all treatments.</w:t>
      </w:r>
    </w:p>
    <w:p w:rsidR="00605289" w:rsidRDefault="00605289" w:rsidP="00EB1667">
      <w:pPr>
        <w:spacing w:line="240" w:lineRule="auto"/>
        <w:rPr>
          <w:rFonts w:ascii="Times New Roman" w:hAnsi="Times New Roman" w:cs="Times New Roman"/>
          <w:sz w:val="24"/>
          <w:szCs w:val="24"/>
        </w:rPr>
      </w:pPr>
    </w:p>
    <w:p w:rsidR="00AE1B70" w:rsidRPr="00EB1667" w:rsidRDefault="00AE1B70" w:rsidP="00EB1667">
      <w:pPr>
        <w:spacing w:line="240" w:lineRule="auto"/>
        <w:rPr>
          <w:rFonts w:ascii="Times New Roman" w:hAnsi="Times New Roman" w:cs="Times New Roman"/>
          <w:sz w:val="24"/>
          <w:szCs w:val="24"/>
        </w:rPr>
      </w:pPr>
    </w:p>
    <w:p w:rsidR="00605289" w:rsidRPr="008C64B0" w:rsidRDefault="000C363B" w:rsidP="004104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KANDUNGAN BK, NDF DAN ADF SILASE RUMPUT MULATO (</w:t>
      </w:r>
      <w:r w:rsidRPr="00D92578">
        <w:rPr>
          <w:rFonts w:ascii="Times New Roman" w:hAnsi="Times New Roman" w:cs="Times New Roman"/>
          <w:b/>
          <w:i/>
          <w:sz w:val="24"/>
          <w:szCs w:val="24"/>
        </w:rPr>
        <w:t>Brachiria</w:t>
      </w:r>
      <w:r>
        <w:rPr>
          <w:rFonts w:ascii="Times New Roman" w:hAnsi="Times New Roman" w:cs="Times New Roman"/>
          <w:b/>
          <w:i/>
          <w:sz w:val="24"/>
          <w:szCs w:val="24"/>
        </w:rPr>
        <w:t xml:space="preserve"> h</w:t>
      </w:r>
      <w:r w:rsidRPr="00D92578">
        <w:rPr>
          <w:rFonts w:ascii="Times New Roman" w:hAnsi="Times New Roman" w:cs="Times New Roman"/>
          <w:b/>
          <w:i/>
          <w:sz w:val="24"/>
          <w:szCs w:val="24"/>
        </w:rPr>
        <w:t>ibrid cv. Mulato</w:t>
      </w:r>
      <w:r>
        <w:rPr>
          <w:rFonts w:ascii="Times New Roman" w:hAnsi="Times New Roman" w:cs="Times New Roman"/>
          <w:b/>
          <w:sz w:val="24"/>
          <w:szCs w:val="24"/>
        </w:rPr>
        <w:t xml:space="preserve"> 1) DENGAN A</w:t>
      </w:r>
      <w:r>
        <w:rPr>
          <w:rFonts w:ascii="Times New Roman" w:hAnsi="Times New Roman" w:cs="Times New Roman"/>
          <w:b/>
          <w:sz w:val="24"/>
          <w:szCs w:val="24"/>
          <w:lang w:val="id-ID"/>
        </w:rPr>
        <w:t>D</w:t>
      </w:r>
      <w:r>
        <w:rPr>
          <w:rFonts w:ascii="Times New Roman" w:hAnsi="Times New Roman" w:cs="Times New Roman"/>
          <w:b/>
          <w:sz w:val="24"/>
          <w:szCs w:val="24"/>
        </w:rPr>
        <w:t>ITIF GULA MERAH DAN PARUTAN JAGUNG MUDA</w:t>
      </w:r>
    </w:p>
    <w:p w:rsidR="00605289" w:rsidRPr="008C64B0" w:rsidRDefault="00D85EF2" w:rsidP="00733476">
      <w:pPr>
        <w:spacing w:line="360" w:lineRule="auto"/>
        <w:jc w:val="center"/>
        <w:rPr>
          <w:rFonts w:ascii="Times New Roman" w:hAnsi="Times New Roman" w:cs="Times New Roman"/>
          <w:b/>
          <w:sz w:val="24"/>
          <w:szCs w:val="24"/>
        </w:rPr>
      </w:pPr>
      <w:r w:rsidRPr="008C64B0">
        <w:rPr>
          <w:rFonts w:ascii="Times New Roman" w:hAnsi="Times New Roman" w:cs="Times New Roman"/>
          <w:b/>
          <w:sz w:val="24"/>
          <w:szCs w:val="24"/>
        </w:rPr>
        <w:t>ABSTRACT</w:t>
      </w:r>
    </w:p>
    <w:p w:rsidR="00605289" w:rsidRPr="008C64B0" w:rsidRDefault="00605289" w:rsidP="008C64B0">
      <w:pPr>
        <w:spacing w:after="0" w:line="360" w:lineRule="auto"/>
        <w:jc w:val="both"/>
        <w:rPr>
          <w:rFonts w:ascii="Times New Roman" w:hAnsi="Times New Roman" w:cs="Times New Roman"/>
          <w:sz w:val="24"/>
          <w:szCs w:val="24"/>
        </w:rPr>
      </w:pPr>
    </w:p>
    <w:p w:rsidR="00EB1667" w:rsidRDefault="000C363B" w:rsidP="00C06B57">
      <w:pPr>
        <w:spacing w:line="240" w:lineRule="auto"/>
        <w:ind w:left="3060" w:hanging="3060"/>
        <w:jc w:val="both"/>
        <w:rPr>
          <w:rFonts w:ascii="Times New Roman" w:hAnsi="Times New Roman" w:cs="Times New Roman"/>
          <w:sz w:val="24"/>
          <w:szCs w:val="24"/>
        </w:rPr>
      </w:pPr>
      <w:r>
        <w:rPr>
          <w:rFonts w:ascii="Times New Roman" w:hAnsi="Times New Roman" w:cs="Times New Roman"/>
          <w:sz w:val="24"/>
          <w:szCs w:val="24"/>
        </w:rPr>
        <w:t>Adriansah Bintara Sakti, 2013</w:t>
      </w:r>
      <w:r w:rsidR="00605289" w:rsidRPr="008C64B0">
        <w:rPr>
          <w:rFonts w:ascii="Times New Roman" w:hAnsi="Times New Roman" w:cs="Times New Roman"/>
          <w:sz w:val="24"/>
          <w:szCs w:val="24"/>
        </w:rPr>
        <w:t xml:space="preserve">. </w:t>
      </w:r>
      <w:r w:rsidRPr="000C363B">
        <w:rPr>
          <w:rFonts w:ascii="Times New Roman" w:hAnsi="Times New Roman" w:cs="Times New Roman"/>
          <w:sz w:val="24"/>
          <w:szCs w:val="24"/>
        </w:rPr>
        <w:t>Kandungan BK, NDF dan ADF Silase Rumput Mulato (</w:t>
      </w:r>
      <w:r>
        <w:rPr>
          <w:rFonts w:ascii="Times New Roman" w:hAnsi="Times New Roman" w:cs="Times New Roman"/>
          <w:i/>
          <w:sz w:val="24"/>
          <w:szCs w:val="24"/>
        </w:rPr>
        <w:t>B</w:t>
      </w:r>
      <w:r w:rsidRPr="000C363B">
        <w:rPr>
          <w:rFonts w:ascii="Times New Roman" w:hAnsi="Times New Roman" w:cs="Times New Roman"/>
          <w:i/>
          <w:sz w:val="24"/>
          <w:szCs w:val="24"/>
        </w:rPr>
        <w:t>rachiria hibrid cv. Mulato</w:t>
      </w:r>
      <w:r w:rsidRPr="000C363B">
        <w:rPr>
          <w:rFonts w:ascii="Times New Roman" w:hAnsi="Times New Roman" w:cs="Times New Roman"/>
          <w:sz w:val="24"/>
          <w:szCs w:val="24"/>
        </w:rPr>
        <w:t xml:space="preserve"> 1) dengan a</w:t>
      </w:r>
      <w:r w:rsidRPr="000C363B">
        <w:rPr>
          <w:rFonts w:ascii="Times New Roman" w:hAnsi="Times New Roman" w:cs="Times New Roman"/>
          <w:sz w:val="24"/>
          <w:szCs w:val="24"/>
          <w:lang w:val="id-ID"/>
        </w:rPr>
        <w:t>d</w:t>
      </w:r>
      <w:r w:rsidRPr="000C363B">
        <w:rPr>
          <w:rFonts w:ascii="Times New Roman" w:hAnsi="Times New Roman" w:cs="Times New Roman"/>
          <w:sz w:val="24"/>
          <w:szCs w:val="24"/>
        </w:rPr>
        <w:t>itif gula merah dan parutan jagung muda</w:t>
      </w:r>
    </w:p>
    <w:p w:rsidR="002633BF" w:rsidRPr="008C64B0" w:rsidRDefault="002633BF" w:rsidP="00C06B57">
      <w:pPr>
        <w:spacing w:line="240" w:lineRule="auto"/>
        <w:jc w:val="both"/>
        <w:rPr>
          <w:rFonts w:ascii="Times New Roman" w:hAnsi="Times New Roman" w:cs="Times New Roman"/>
          <w:sz w:val="24"/>
          <w:szCs w:val="24"/>
        </w:rPr>
      </w:pPr>
    </w:p>
    <w:p w:rsidR="000C363B" w:rsidRDefault="000C363B" w:rsidP="00C06B57">
      <w:pPr>
        <w:tabs>
          <w:tab w:val="center"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tentang kandungan bahan kering neutral detergent fibre dan acid detergent fibre, dengan penambahan level silase additif telah dilakukan di laboratorium hijauan makanan ternak dan padang pengembalaan Fakultas Peternakan Universitas Mataram. Penelitian dilaksanakan pada bulan mei 2013 samapai dengan juni 2013.</w:t>
      </w:r>
    </w:p>
    <w:p w:rsidR="000C363B" w:rsidRDefault="000C363B" w:rsidP="00C06B57">
      <w:pPr>
        <w:spacing w:after="0" w:line="240" w:lineRule="auto"/>
        <w:ind w:firstLine="720"/>
        <w:jc w:val="both"/>
        <w:rPr>
          <w:rFonts w:ascii="Times New Roman" w:hAnsi="Times New Roman" w:cs="Times New Roman"/>
          <w:sz w:val="24"/>
          <w:szCs w:val="24"/>
        </w:rPr>
      </w:pPr>
      <w:r w:rsidRPr="0054517C">
        <w:rPr>
          <w:rFonts w:ascii="Times New Roman" w:hAnsi="Times New Roman" w:cs="Times New Roman"/>
          <w:sz w:val="24"/>
          <w:szCs w:val="24"/>
        </w:rPr>
        <w:t>Penelitian ini menggunakan Rancangan Acak Lengkap (RAL) terdiri atas lima perlakuan tiga kali ulangan. Perlakuan tersebut meliputi tanpa penambahan silase additif (S1) sebagai kontrol, penambahan silase additif = Rumput Mulato 2kg  + Jagung muda 8%  +  Gulah merah 2% (S2), penambahan silase additif  = Rumput Mulato 2kg  + Jagung muda 6%  +  Gulah merah 4% (S3), penambahan silase additif  = Rumput M</w:t>
      </w:r>
      <w:r>
        <w:rPr>
          <w:rFonts w:ascii="Times New Roman" w:hAnsi="Times New Roman" w:cs="Times New Roman"/>
          <w:sz w:val="24"/>
          <w:szCs w:val="24"/>
        </w:rPr>
        <w:t xml:space="preserve">ulato 2kg  + Jagung muda 4%  + </w:t>
      </w:r>
      <w:r w:rsidRPr="0054517C">
        <w:rPr>
          <w:rFonts w:ascii="Times New Roman" w:hAnsi="Times New Roman" w:cs="Times New Roman"/>
          <w:sz w:val="24"/>
          <w:szCs w:val="24"/>
        </w:rPr>
        <w:t>Gulah merah 6% (S4) dan penambahan silase additif  = Rumput Mulato 2kg  + Jagung muda 2%  +  Gulah merah 8% (S5)</w:t>
      </w:r>
      <w:r>
        <w:rPr>
          <w:rFonts w:ascii="Times New Roman" w:hAnsi="Times New Roman" w:cs="Times New Roman"/>
          <w:sz w:val="24"/>
          <w:szCs w:val="24"/>
        </w:rPr>
        <w:t>. Variab</w:t>
      </w:r>
      <w:r w:rsidR="0001280E">
        <w:rPr>
          <w:rFonts w:ascii="Times New Roman" w:hAnsi="Times New Roman" w:cs="Times New Roman"/>
          <w:sz w:val="24"/>
          <w:szCs w:val="24"/>
        </w:rPr>
        <w:t>el yang diamati ada dua yaitu;</w:t>
      </w:r>
      <w:r>
        <w:rPr>
          <w:rFonts w:ascii="Times New Roman" w:hAnsi="Times New Roman" w:cs="Times New Roman"/>
          <w:sz w:val="24"/>
          <w:szCs w:val="24"/>
        </w:rPr>
        <w:t xml:space="preserve"> Untuk mengetahui kandungan BK, NDF dan ADF rumput mulato yang dibuat silase dengan penambahan additif gula merah dan parutan jagung muda. Untuk mengetahui pengaruh level pemberian additif terhadap Rumput Mulato. Data yang diperoleh dianalisis dengan analisis ragam dan peralakuan yang berbeda nyata di uji lanjut menggunakan Uji Beda Nyata Jujur (BNJ) pada taraf yang sama.     </w:t>
      </w:r>
    </w:p>
    <w:p w:rsidR="000C363B" w:rsidRPr="00C06B57" w:rsidRDefault="000C363B" w:rsidP="00C06B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menunjukan bahwa penambahan silase additif pada level yang berbeda memberik</w:t>
      </w:r>
      <w:r w:rsidR="00C06B57">
        <w:rPr>
          <w:rFonts w:ascii="Times New Roman" w:hAnsi="Times New Roman" w:cs="Times New Roman"/>
          <w:sz w:val="24"/>
          <w:szCs w:val="24"/>
        </w:rPr>
        <w:t>an pengaruh yang tidak nyata (p&lt;</w:t>
      </w:r>
      <w:r>
        <w:rPr>
          <w:rFonts w:ascii="Times New Roman" w:hAnsi="Times New Roman" w:cs="Times New Roman"/>
          <w:sz w:val="24"/>
          <w:szCs w:val="24"/>
        </w:rPr>
        <w:t xml:space="preserve">0.05) terhadap penurunan kandungan </w:t>
      </w:r>
      <w:r w:rsidRPr="008651E3">
        <w:rPr>
          <w:rFonts w:ascii="Times New Roman" w:hAnsi="Times New Roman" w:cs="Times New Roman"/>
          <w:i/>
          <w:sz w:val="24"/>
          <w:szCs w:val="24"/>
        </w:rPr>
        <w:t>B</w:t>
      </w:r>
      <w:r w:rsidR="008651E3" w:rsidRPr="008651E3">
        <w:rPr>
          <w:rFonts w:ascii="Times New Roman" w:hAnsi="Times New Roman" w:cs="Times New Roman"/>
          <w:i/>
          <w:sz w:val="24"/>
          <w:szCs w:val="24"/>
        </w:rPr>
        <w:t xml:space="preserve">ahan </w:t>
      </w:r>
      <w:r w:rsidRPr="008651E3">
        <w:rPr>
          <w:rFonts w:ascii="Times New Roman" w:hAnsi="Times New Roman" w:cs="Times New Roman"/>
          <w:i/>
          <w:sz w:val="24"/>
          <w:szCs w:val="24"/>
        </w:rPr>
        <w:t>K</w:t>
      </w:r>
      <w:r w:rsidR="008651E3" w:rsidRPr="008651E3">
        <w:rPr>
          <w:rFonts w:ascii="Times New Roman" w:hAnsi="Times New Roman" w:cs="Times New Roman"/>
          <w:i/>
          <w:sz w:val="24"/>
          <w:szCs w:val="24"/>
        </w:rPr>
        <w:t>ering</w:t>
      </w:r>
      <w:r w:rsidRPr="008651E3">
        <w:rPr>
          <w:rFonts w:ascii="Times New Roman" w:hAnsi="Times New Roman" w:cs="Times New Roman"/>
          <w:i/>
          <w:sz w:val="24"/>
          <w:szCs w:val="24"/>
        </w:rPr>
        <w:t>, N</w:t>
      </w:r>
      <w:r w:rsidR="008651E3" w:rsidRPr="008651E3">
        <w:rPr>
          <w:rFonts w:ascii="Times New Roman" w:hAnsi="Times New Roman" w:cs="Times New Roman"/>
          <w:i/>
          <w:sz w:val="24"/>
          <w:szCs w:val="24"/>
        </w:rPr>
        <w:t xml:space="preserve">eutral </w:t>
      </w:r>
      <w:r w:rsidRPr="008651E3">
        <w:rPr>
          <w:rFonts w:ascii="Times New Roman" w:hAnsi="Times New Roman" w:cs="Times New Roman"/>
          <w:i/>
          <w:sz w:val="24"/>
          <w:szCs w:val="24"/>
        </w:rPr>
        <w:t>D</w:t>
      </w:r>
      <w:r w:rsidR="008651E3" w:rsidRPr="008651E3">
        <w:rPr>
          <w:rFonts w:ascii="Times New Roman" w:hAnsi="Times New Roman" w:cs="Times New Roman"/>
          <w:i/>
          <w:sz w:val="24"/>
          <w:szCs w:val="24"/>
        </w:rPr>
        <w:t xml:space="preserve">etergen </w:t>
      </w:r>
      <w:r w:rsidRPr="008651E3">
        <w:rPr>
          <w:rFonts w:ascii="Times New Roman" w:hAnsi="Times New Roman" w:cs="Times New Roman"/>
          <w:i/>
          <w:sz w:val="24"/>
          <w:szCs w:val="24"/>
        </w:rPr>
        <w:t>F</w:t>
      </w:r>
      <w:r w:rsidR="008651E3" w:rsidRPr="008651E3">
        <w:rPr>
          <w:rFonts w:ascii="Times New Roman" w:hAnsi="Times New Roman" w:cs="Times New Roman"/>
          <w:i/>
          <w:sz w:val="24"/>
          <w:szCs w:val="24"/>
        </w:rPr>
        <w:t>iber</w:t>
      </w:r>
      <w:r w:rsidRPr="008651E3">
        <w:rPr>
          <w:rFonts w:ascii="Times New Roman" w:hAnsi="Times New Roman" w:cs="Times New Roman"/>
          <w:i/>
          <w:sz w:val="24"/>
          <w:szCs w:val="24"/>
        </w:rPr>
        <w:t xml:space="preserve"> dan A</w:t>
      </w:r>
      <w:r w:rsidR="008651E3" w:rsidRPr="008651E3">
        <w:rPr>
          <w:rFonts w:ascii="Times New Roman" w:hAnsi="Times New Roman" w:cs="Times New Roman"/>
          <w:i/>
          <w:sz w:val="24"/>
          <w:szCs w:val="24"/>
        </w:rPr>
        <w:t xml:space="preserve">cid </w:t>
      </w:r>
      <w:r w:rsidRPr="008651E3">
        <w:rPr>
          <w:rFonts w:ascii="Times New Roman" w:hAnsi="Times New Roman" w:cs="Times New Roman"/>
          <w:i/>
          <w:sz w:val="24"/>
          <w:szCs w:val="24"/>
        </w:rPr>
        <w:t>D</w:t>
      </w:r>
      <w:r w:rsidR="008651E3" w:rsidRPr="008651E3">
        <w:rPr>
          <w:rFonts w:ascii="Times New Roman" w:hAnsi="Times New Roman" w:cs="Times New Roman"/>
          <w:i/>
          <w:sz w:val="24"/>
          <w:szCs w:val="24"/>
        </w:rPr>
        <w:t xml:space="preserve">etergen </w:t>
      </w:r>
      <w:r w:rsidRPr="008651E3">
        <w:rPr>
          <w:rFonts w:ascii="Times New Roman" w:hAnsi="Times New Roman" w:cs="Times New Roman"/>
          <w:i/>
          <w:sz w:val="24"/>
          <w:szCs w:val="24"/>
        </w:rPr>
        <w:t>F</w:t>
      </w:r>
      <w:r w:rsidR="008651E3" w:rsidRPr="008651E3">
        <w:rPr>
          <w:rFonts w:ascii="Times New Roman" w:hAnsi="Times New Roman" w:cs="Times New Roman"/>
          <w:i/>
          <w:sz w:val="24"/>
          <w:szCs w:val="24"/>
        </w:rPr>
        <w:t>iber</w:t>
      </w:r>
      <w:r w:rsidR="00C06B57">
        <w:rPr>
          <w:rFonts w:ascii="Times New Roman" w:hAnsi="Times New Roman" w:cs="Times New Roman"/>
          <w:i/>
          <w:sz w:val="24"/>
          <w:szCs w:val="24"/>
        </w:rPr>
        <w:t xml:space="preserve"> </w:t>
      </w:r>
      <w:r w:rsidR="00C06B57">
        <w:rPr>
          <w:rFonts w:ascii="Times New Roman" w:hAnsi="Times New Roman" w:cs="Times New Roman"/>
          <w:sz w:val="24"/>
          <w:szCs w:val="24"/>
        </w:rPr>
        <w:t>pada semua perlakuan.</w:t>
      </w:r>
    </w:p>
    <w:p w:rsidR="000C363B" w:rsidRPr="008651E3" w:rsidRDefault="000C363B" w:rsidP="00C06B57">
      <w:pPr>
        <w:spacing w:line="240" w:lineRule="auto"/>
        <w:rPr>
          <w:rFonts w:ascii="Times New Roman" w:hAnsi="Times New Roman" w:cs="Times New Roman"/>
          <w:b/>
          <w:i/>
          <w:sz w:val="24"/>
          <w:szCs w:val="24"/>
        </w:rPr>
      </w:pPr>
    </w:p>
    <w:p w:rsidR="000C363B" w:rsidRDefault="000C363B" w:rsidP="000C363B">
      <w:pPr>
        <w:rPr>
          <w:rFonts w:ascii="Times New Roman" w:hAnsi="Times New Roman" w:cs="Times New Roman"/>
          <w:b/>
          <w:sz w:val="24"/>
          <w:szCs w:val="24"/>
        </w:rPr>
      </w:pPr>
    </w:p>
    <w:p w:rsidR="000C363B" w:rsidRDefault="000C363B" w:rsidP="000C363B">
      <w:pPr>
        <w:rPr>
          <w:rFonts w:ascii="Times New Roman" w:hAnsi="Times New Roman" w:cs="Times New Roman"/>
          <w:b/>
          <w:sz w:val="24"/>
          <w:szCs w:val="24"/>
        </w:rPr>
      </w:pPr>
    </w:p>
    <w:p w:rsidR="00A116F7" w:rsidRPr="008C64B0" w:rsidRDefault="00A116F7" w:rsidP="004104D8">
      <w:pPr>
        <w:spacing w:after="120" w:line="240" w:lineRule="auto"/>
        <w:rPr>
          <w:rFonts w:ascii="Times New Roman" w:hAnsi="Times New Roman" w:cs="Times New Roman"/>
          <w:b/>
          <w:sz w:val="24"/>
          <w:szCs w:val="24"/>
        </w:rPr>
      </w:pPr>
    </w:p>
    <w:p w:rsidR="00A116F7" w:rsidRPr="008C64B0" w:rsidRDefault="004104D8" w:rsidP="004104D8">
      <w:pPr>
        <w:spacing w:after="120" w:line="240" w:lineRule="auto"/>
        <w:jc w:val="center"/>
        <w:rPr>
          <w:rFonts w:ascii="Times New Roman" w:hAnsi="Times New Roman" w:cs="Times New Roman"/>
          <w:b/>
          <w:sz w:val="24"/>
          <w:szCs w:val="24"/>
        </w:rPr>
      </w:pPr>
      <w:r w:rsidRPr="008C64B0">
        <w:rPr>
          <w:rFonts w:ascii="Times New Roman" w:hAnsi="Times New Roman" w:cs="Times New Roman"/>
          <w:b/>
          <w:sz w:val="24"/>
          <w:szCs w:val="24"/>
        </w:rPr>
        <w:br w:type="column"/>
      </w:r>
      <w:r w:rsidR="00A116F7" w:rsidRPr="008C64B0">
        <w:rPr>
          <w:rFonts w:ascii="Times New Roman" w:hAnsi="Times New Roman" w:cs="Times New Roman"/>
          <w:b/>
          <w:sz w:val="24"/>
          <w:szCs w:val="24"/>
        </w:rPr>
        <w:lastRenderedPageBreak/>
        <w:t>PENDAHULUAN</w:t>
      </w:r>
    </w:p>
    <w:p w:rsidR="00A116F7" w:rsidRPr="008C64B0" w:rsidRDefault="00A116F7" w:rsidP="00733476">
      <w:pPr>
        <w:spacing w:after="0" w:line="360" w:lineRule="auto"/>
        <w:jc w:val="both"/>
        <w:rPr>
          <w:rFonts w:ascii="Times New Roman" w:hAnsi="Times New Roman" w:cs="Times New Roman"/>
          <w:b/>
          <w:sz w:val="24"/>
          <w:szCs w:val="24"/>
        </w:rPr>
      </w:pPr>
    </w:p>
    <w:p w:rsidR="00311732" w:rsidRPr="008D681F" w:rsidRDefault="00311732" w:rsidP="00311732">
      <w:pPr>
        <w:autoSpaceDE w:val="0"/>
        <w:autoSpaceDN w:val="0"/>
        <w:adjustRightInd w:val="0"/>
        <w:spacing w:after="0" w:line="480" w:lineRule="auto"/>
        <w:ind w:firstLine="720"/>
        <w:jc w:val="both"/>
        <w:rPr>
          <w:rFonts w:ascii="Times New Roman" w:hAnsi="Times New Roman" w:cs="Times New Roman"/>
          <w:b/>
          <w:sz w:val="24"/>
          <w:szCs w:val="24"/>
        </w:rPr>
      </w:pPr>
      <w:r w:rsidRPr="008D681F">
        <w:rPr>
          <w:rFonts w:ascii="Times New Roman" w:hAnsi="Times New Roman" w:cs="Times New Roman"/>
          <w:sz w:val="24"/>
          <w:szCs w:val="24"/>
        </w:rPr>
        <w:t>Hijauan Makanan Ternak (HMT) adalah hijauan atau rumput-rumputan yang memiliki angka kecukupan gizi yang tepat untuk ternak ruminansia, tidak semua rumput dapat dikategorikan hijauan makanan ternak. Untuk itu peternak perlu menanam sendiri rumput-rumput unggul yang dikategorikan sebagai HMT tersebut.</w:t>
      </w:r>
    </w:p>
    <w:p w:rsidR="00311732" w:rsidRPr="008D681F" w:rsidRDefault="00311732" w:rsidP="00311732">
      <w:pPr>
        <w:autoSpaceDE w:val="0"/>
        <w:autoSpaceDN w:val="0"/>
        <w:adjustRightInd w:val="0"/>
        <w:spacing w:after="0" w:line="480" w:lineRule="auto"/>
        <w:ind w:firstLine="720"/>
        <w:jc w:val="both"/>
        <w:rPr>
          <w:rFonts w:ascii="Times New Roman" w:hAnsi="Times New Roman" w:cs="Times New Roman"/>
          <w:b/>
          <w:sz w:val="24"/>
          <w:szCs w:val="24"/>
        </w:rPr>
      </w:pPr>
      <w:r w:rsidRPr="008D681F">
        <w:rPr>
          <w:rFonts w:ascii="Times New Roman" w:hAnsi="Times New Roman" w:cs="Times New Roman"/>
          <w:sz w:val="24"/>
          <w:szCs w:val="24"/>
        </w:rPr>
        <w:t>Kebutuhan akan hijauan pakan akan semakin banyak sesuai dengan bertambahnya jumlah populasi ternak yang dimiliki. Penyediaan hijauan pakan untuk ternak ruminansia sampai saat ini masih mengalami beberapa masalah, antara lain fluktuasi jumlah produksinya sepanjang tahun, dimana ketersediaan hijauan pada musim kemarau lebih sedikit dibandingkan dengan musim hujan maka pada musim kemarau tersebut ternak akan kekurangan pakan.</w:t>
      </w:r>
    </w:p>
    <w:p w:rsidR="00BA62F1" w:rsidRPr="008D681F" w:rsidRDefault="00BA62F1" w:rsidP="00416720">
      <w:pPr>
        <w:autoSpaceDE w:val="0"/>
        <w:autoSpaceDN w:val="0"/>
        <w:adjustRightInd w:val="0"/>
        <w:spacing w:after="0" w:line="480" w:lineRule="auto"/>
        <w:ind w:firstLine="720"/>
        <w:jc w:val="both"/>
        <w:rPr>
          <w:rFonts w:ascii="Times New Roman" w:hAnsi="Times New Roman" w:cs="Times New Roman"/>
          <w:b/>
          <w:sz w:val="24"/>
          <w:szCs w:val="24"/>
        </w:rPr>
      </w:pPr>
      <w:r w:rsidRPr="008D681F">
        <w:rPr>
          <w:rFonts w:ascii="Times New Roman" w:hAnsi="Times New Roman" w:cs="Times New Roman"/>
          <w:sz w:val="24"/>
          <w:szCs w:val="24"/>
        </w:rPr>
        <w:t>Rumput mulato merupakan salah satu rumput yang sangat disukai ternak ruminansia khususnya sapi karena batang dan daunnya yang lembut dan agak berbulu. Selain itu petani juga suka karena potong-angkut tidak membuat tangan menjadi gatal – gatal. Akan tetapi pemanfaatan dari rumput mulato ini sebagai hijauan makan ternak belum maksimal.</w:t>
      </w:r>
      <w:r>
        <w:rPr>
          <w:rFonts w:ascii="Times New Roman" w:hAnsi="Times New Roman" w:cs="Times New Roman"/>
          <w:sz w:val="24"/>
          <w:szCs w:val="24"/>
        </w:rPr>
        <w:t xml:space="preserve"> </w:t>
      </w:r>
      <w:r w:rsidRPr="008D681F">
        <w:rPr>
          <w:rFonts w:ascii="Times New Roman" w:hAnsi="Times New Roman" w:cs="Times New Roman"/>
          <w:sz w:val="24"/>
          <w:szCs w:val="24"/>
        </w:rPr>
        <w:t>Oleh karena itu, salah satu hijauan atau rumput-rumputan yang dapat digunakan sebagai bahan untuk makanan ternak ruminansia secara berkesinambungan adalah rumput mulato</w:t>
      </w:r>
    </w:p>
    <w:p w:rsidR="00BA62F1" w:rsidRDefault="00BA62F1" w:rsidP="00C06B57">
      <w:pPr>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 xml:space="preserve">Salah satu alternatif untuk mengatasi masalah kontinyuitas hijauan pakan, dan meningkatkan palatabilitas serta nilai nutrisi pakan adalah dengan melakukan penelitian tentang pembuatan silase rumput mulato yang difermentasi dengan penambahan silase </w:t>
      </w:r>
      <w:r w:rsidRPr="008D681F">
        <w:rPr>
          <w:rFonts w:ascii="Times New Roman" w:hAnsi="Times New Roman" w:cs="Times New Roman"/>
          <w:i/>
          <w:sz w:val="24"/>
          <w:szCs w:val="24"/>
        </w:rPr>
        <w:t xml:space="preserve">additive </w:t>
      </w:r>
      <w:r w:rsidRPr="008D681F">
        <w:rPr>
          <w:rFonts w:ascii="Times New Roman" w:hAnsi="Times New Roman" w:cs="Times New Roman"/>
          <w:sz w:val="24"/>
          <w:szCs w:val="24"/>
        </w:rPr>
        <w:t xml:space="preserve">berupa campuran gula merah dan parutan jagung muda sebagai bahan pakan, dimana bahan tersebut potensial untuk dimanfaatkan </w:t>
      </w:r>
      <w:r w:rsidRPr="008D681F">
        <w:rPr>
          <w:rFonts w:ascii="Times New Roman" w:hAnsi="Times New Roman" w:cs="Times New Roman"/>
          <w:sz w:val="24"/>
          <w:szCs w:val="24"/>
        </w:rPr>
        <w:lastRenderedPageBreak/>
        <w:t>jika dilihat dari ketersediaan serta kecukupan nilai nutrisinya.</w:t>
      </w:r>
      <w:r w:rsidR="0054481B">
        <w:rPr>
          <w:rFonts w:ascii="Times New Roman" w:hAnsi="Times New Roman" w:cs="Times New Roman"/>
          <w:sz w:val="24"/>
          <w:szCs w:val="24"/>
        </w:rPr>
        <w:t xml:space="preserve"> Gula merah merupakan </w:t>
      </w:r>
      <w:r w:rsidR="0054481B" w:rsidRPr="008D681F">
        <w:rPr>
          <w:rFonts w:ascii="Times New Roman" w:hAnsi="Times New Roman" w:cs="Times New Roman"/>
          <w:sz w:val="24"/>
          <w:szCs w:val="24"/>
        </w:rPr>
        <w:t>Produk yang dihasilkan dari pohon nira atau enau (Arenga pinnata)</w:t>
      </w:r>
      <w:r w:rsidR="0054481B">
        <w:rPr>
          <w:rFonts w:ascii="Times New Roman" w:hAnsi="Times New Roman" w:cs="Times New Roman"/>
          <w:sz w:val="24"/>
          <w:szCs w:val="24"/>
        </w:rPr>
        <w:t xml:space="preserve"> yang </w:t>
      </w:r>
      <w:r w:rsidR="0054481B" w:rsidRPr="008D681F">
        <w:rPr>
          <w:rFonts w:ascii="Times New Roman" w:hAnsi="Times New Roman" w:cs="Times New Roman"/>
          <w:sz w:val="24"/>
          <w:szCs w:val="24"/>
        </w:rPr>
        <w:t>mengandung ragi liar yang amat aktif</w:t>
      </w:r>
      <w:r w:rsidR="00D6391E">
        <w:rPr>
          <w:rFonts w:ascii="Times New Roman" w:hAnsi="Times New Roman" w:cs="Times New Roman"/>
          <w:sz w:val="24"/>
          <w:szCs w:val="24"/>
        </w:rPr>
        <w:t xml:space="preserve"> sehingga </w:t>
      </w:r>
      <w:r w:rsidR="00D6391E" w:rsidRPr="008D681F">
        <w:rPr>
          <w:rFonts w:ascii="Times New Roman" w:hAnsi="Times New Roman" w:cs="Times New Roman"/>
          <w:sz w:val="24"/>
          <w:szCs w:val="24"/>
        </w:rPr>
        <w:t>mudah mengalami fermentasi</w:t>
      </w:r>
      <w:r w:rsidR="00D6391E">
        <w:rPr>
          <w:rFonts w:ascii="Times New Roman" w:hAnsi="Times New Roman" w:cs="Times New Roman"/>
          <w:sz w:val="24"/>
          <w:szCs w:val="24"/>
        </w:rPr>
        <w:t>,</w:t>
      </w:r>
      <w:r w:rsidR="0054481B" w:rsidRPr="008D681F">
        <w:rPr>
          <w:rFonts w:ascii="Times New Roman" w:hAnsi="Times New Roman" w:cs="Times New Roman"/>
          <w:sz w:val="24"/>
          <w:szCs w:val="24"/>
          <w:lang w:val="id-ID"/>
        </w:rPr>
        <w:t xml:space="preserve"> Harold dan Darrel (1972)</w:t>
      </w:r>
      <w:r w:rsidR="0054481B" w:rsidRPr="008D681F">
        <w:rPr>
          <w:rFonts w:ascii="Times New Roman" w:hAnsi="Times New Roman" w:cs="Times New Roman"/>
          <w:sz w:val="24"/>
          <w:szCs w:val="24"/>
        </w:rPr>
        <w:t xml:space="preserve"> menyatakan bahwa gula merah merupakan pengawet karbohidrat yang terbaik dalam pembuatan silase.</w:t>
      </w:r>
    </w:p>
    <w:p w:rsidR="00C06B57" w:rsidRPr="00C06B57" w:rsidRDefault="00C06B57" w:rsidP="00416720">
      <w:pPr>
        <w:spacing w:after="0" w:line="480" w:lineRule="auto"/>
        <w:jc w:val="both"/>
        <w:rPr>
          <w:rFonts w:ascii="Times New Roman" w:hAnsi="Times New Roman" w:cs="Times New Roman"/>
          <w:sz w:val="24"/>
          <w:szCs w:val="24"/>
        </w:rPr>
      </w:pPr>
    </w:p>
    <w:p w:rsidR="00BA62F1" w:rsidRPr="00BA62F1" w:rsidRDefault="00BA62F1" w:rsidP="00BA62F1">
      <w:pPr>
        <w:autoSpaceDE w:val="0"/>
        <w:autoSpaceDN w:val="0"/>
        <w:adjustRightInd w:val="0"/>
        <w:spacing w:after="0" w:line="480" w:lineRule="auto"/>
        <w:jc w:val="both"/>
        <w:rPr>
          <w:rFonts w:ascii="Times New Roman" w:hAnsi="Times New Roman" w:cs="Times New Roman"/>
          <w:b/>
          <w:sz w:val="24"/>
          <w:szCs w:val="24"/>
        </w:rPr>
      </w:pPr>
      <w:r w:rsidRPr="00BA62F1">
        <w:rPr>
          <w:rFonts w:ascii="Times New Roman" w:hAnsi="Times New Roman" w:cs="Times New Roman"/>
          <w:b/>
          <w:sz w:val="24"/>
          <w:szCs w:val="24"/>
        </w:rPr>
        <w:t>Rumusan Masalah</w:t>
      </w:r>
    </w:p>
    <w:p w:rsidR="00BA62F1" w:rsidRPr="008D681F" w:rsidRDefault="00BA62F1" w:rsidP="00BA62F1">
      <w:pPr>
        <w:autoSpaceDE w:val="0"/>
        <w:autoSpaceDN w:val="0"/>
        <w:adjustRightInd w:val="0"/>
        <w:spacing w:after="0" w:line="480" w:lineRule="auto"/>
        <w:ind w:firstLine="720"/>
        <w:jc w:val="both"/>
        <w:rPr>
          <w:rFonts w:ascii="Times New Roman" w:hAnsi="Times New Roman" w:cs="Times New Roman"/>
          <w:sz w:val="24"/>
          <w:szCs w:val="24"/>
          <w:lang w:val="id-ID"/>
        </w:rPr>
      </w:pPr>
      <w:r w:rsidRPr="008D681F">
        <w:rPr>
          <w:rFonts w:ascii="Times New Roman" w:hAnsi="Times New Roman" w:cs="Times New Roman"/>
          <w:sz w:val="24"/>
          <w:szCs w:val="24"/>
        </w:rPr>
        <w:t xml:space="preserve">Masih kurangnya data mengenai kandungan BK, NDF dan ADF rumput mulato yang dibuat silase dengan penambahan </w:t>
      </w:r>
      <w:r w:rsidRPr="008D681F">
        <w:rPr>
          <w:rFonts w:ascii="Times New Roman" w:hAnsi="Times New Roman" w:cs="Times New Roman"/>
          <w:i/>
          <w:sz w:val="24"/>
          <w:szCs w:val="24"/>
        </w:rPr>
        <w:t xml:space="preserve">additive </w:t>
      </w:r>
      <w:r w:rsidRPr="008D681F">
        <w:rPr>
          <w:rFonts w:ascii="Times New Roman" w:hAnsi="Times New Roman" w:cs="Times New Roman"/>
          <w:sz w:val="24"/>
          <w:szCs w:val="24"/>
        </w:rPr>
        <w:t>gula merah dan parutan jagung muda.</w:t>
      </w:r>
    </w:p>
    <w:p w:rsidR="00BA62F1" w:rsidRPr="00BA62F1" w:rsidRDefault="00BA62F1" w:rsidP="00BA62F1">
      <w:pPr>
        <w:autoSpaceDE w:val="0"/>
        <w:autoSpaceDN w:val="0"/>
        <w:adjustRightInd w:val="0"/>
        <w:spacing w:after="0" w:line="480" w:lineRule="auto"/>
        <w:jc w:val="both"/>
        <w:rPr>
          <w:rFonts w:ascii="Times New Roman" w:hAnsi="Times New Roman" w:cs="Times New Roman"/>
          <w:b/>
          <w:sz w:val="24"/>
          <w:szCs w:val="24"/>
        </w:rPr>
      </w:pPr>
      <w:r w:rsidRPr="00BA62F1">
        <w:rPr>
          <w:rFonts w:ascii="Times New Roman" w:hAnsi="Times New Roman" w:cs="Times New Roman"/>
          <w:b/>
          <w:sz w:val="24"/>
          <w:szCs w:val="24"/>
        </w:rPr>
        <w:t>Tujuan dan Kegunaan Penelitian</w:t>
      </w:r>
    </w:p>
    <w:p w:rsidR="00BA62F1" w:rsidRPr="008D681F" w:rsidRDefault="00BA62F1" w:rsidP="00BA62F1">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8D681F">
        <w:rPr>
          <w:rFonts w:ascii="Times New Roman" w:hAnsi="Times New Roman" w:cs="Times New Roman"/>
          <w:b/>
          <w:sz w:val="24"/>
          <w:szCs w:val="24"/>
        </w:rPr>
        <w:t>Tujuan Penelitian</w:t>
      </w:r>
    </w:p>
    <w:p w:rsidR="00BA62F1" w:rsidRPr="008D681F" w:rsidRDefault="00BA62F1" w:rsidP="00BA62F1">
      <w:pPr>
        <w:spacing w:after="0" w:line="480" w:lineRule="auto"/>
        <w:ind w:left="66" w:firstLine="720"/>
        <w:jc w:val="both"/>
        <w:rPr>
          <w:rFonts w:ascii="Times New Roman" w:hAnsi="Times New Roman" w:cs="Times New Roman"/>
          <w:sz w:val="24"/>
          <w:szCs w:val="24"/>
        </w:rPr>
      </w:pPr>
      <w:r w:rsidRPr="008D681F">
        <w:rPr>
          <w:rFonts w:ascii="Times New Roman" w:hAnsi="Times New Roman" w:cs="Times New Roman"/>
          <w:sz w:val="24"/>
          <w:szCs w:val="24"/>
        </w:rPr>
        <w:t>Tujuan melakukan penelitian ini adalah :</w:t>
      </w:r>
    </w:p>
    <w:p w:rsidR="00BA62F1" w:rsidRPr="008D681F" w:rsidRDefault="00BA62F1" w:rsidP="00BA62F1">
      <w:pPr>
        <w:pStyle w:val="ListParagraph"/>
        <w:numPr>
          <w:ilvl w:val="0"/>
          <w:numId w:val="12"/>
        </w:numPr>
        <w:spacing w:after="0" w:line="480" w:lineRule="auto"/>
        <w:ind w:left="1134"/>
        <w:jc w:val="both"/>
        <w:rPr>
          <w:rFonts w:ascii="Times New Roman" w:hAnsi="Times New Roman" w:cs="Times New Roman"/>
          <w:sz w:val="24"/>
          <w:szCs w:val="24"/>
        </w:rPr>
      </w:pPr>
      <w:r w:rsidRPr="008D681F">
        <w:rPr>
          <w:rFonts w:ascii="Times New Roman" w:hAnsi="Times New Roman" w:cs="Times New Roman"/>
          <w:sz w:val="24"/>
          <w:szCs w:val="24"/>
        </w:rPr>
        <w:t xml:space="preserve">Untuk mengetahui kandungan BK, NDF dan ADF rumput mulato yang dibuat silase dengan penambahan silase </w:t>
      </w:r>
      <w:r w:rsidRPr="008D681F">
        <w:rPr>
          <w:rFonts w:ascii="Times New Roman" w:hAnsi="Times New Roman" w:cs="Times New Roman"/>
          <w:i/>
          <w:sz w:val="24"/>
          <w:szCs w:val="24"/>
        </w:rPr>
        <w:t xml:space="preserve">additive </w:t>
      </w:r>
      <w:r w:rsidRPr="008D681F">
        <w:rPr>
          <w:rFonts w:ascii="Times New Roman" w:hAnsi="Times New Roman" w:cs="Times New Roman"/>
          <w:sz w:val="24"/>
          <w:szCs w:val="24"/>
        </w:rPr>
        <w:t>gula merah dan parutan jagung muda.</w:t>
      </w:r>
    </w:p>
    <w:p w:rsidR="00AE1B70" w:rsidRPr="00416720" w:rsidRDefault="00BA62F1" w:rsidP="00416720">
      <w:pPr>
        <w:pStyle w:val="ListParagraph"/>
        <w:numPr>
          <w:ilvl w:val="0"/>
          <w:numId w:val="12"/>
        </w:numPr>
        <w:spacing w:after="0" w:line="480" w:lineRule="auto"/>
        <w:ind w:left="1134"/>
        <w:jc w:val="both"/>
        <w:rPr>
          <w:rFonts w:ascii="Times New Roman" w:hAnsi="Times New Roman" w:cs="Times New Roman"/>
          <w:sz w:val="24"/>
          <w:szCs w:val="24"/>
        </w:rPr>
      </w:pPr>
      <w:r w:rsidRPr="008D681F">
        <w:rPr>
          <w:rFonts w:ascii="Times New Roman" w:hAnsi="Times New Roman" w:cs="Times New Roman"/>
          <w:sz w:val="24"/>
          <w:szCs w:val="24"/>
        </w:rPr>
        <w:t xml:space="preserve">Untuk mengetahui pengaruh level pemberian silase </w:t>
      </w:r>
      <w:r w:rsidRPr="008D681F">
        <w:rPr>
          <w:rFonts w:ascii="Times New Roman" w:hAnsi="Times New Roman" w:cs="Times New Roman"/>
          <w:i/>
          <w:sz w:val="24"/>
          <w:szCs w:val="24"/>
        </w:rPr>
        <w:t xml:space="preserve">additive </w:t>
      </w:r>
      <w:r>
        <w:rPr>
          <w:rFonts w:ascii="Times New Roman" w:hAnsi="Times New Roman" w:cs="Times New Roman"/>
          <w:sz w:val="24"/>
          <w:szCs w:val="24"/>
        </w:rPr>
        <w:t xml:space="preserve">terhadap </w:t>
      </w:r>
      <w:r w:rsidRPr="008D681F">
        <w:rPr>
          <w:rFonts w:ascii="Times New Roman" w:hAnsi="Times New Roman" w:cs="Times New Roman"/>
          <w:sz w:val="24"/>
          <w:szCs w:val="24"/>
        </w:rPr>
        <w:t>rumput mulato.</w:t>
      </w:r>
    </w:p>
    <w:p w:rsidR="00BA62F1" w:rsidRPr="008D681F" w:rsidRDefault="00BA62F1" w:rsidP="00BA62F1">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8D681F">
        <w:rPr>
          <w:rFonts w:ascii="Times New Roman" w:hAnsi="Times New Roman" w:cs="Times New Roman"/>
          <w:b/>
          <w:sz w:val="24"/>
          <w:szCs w:val="24"/>
        </w:rPr>
        <w:t>Kegunaan Penelitian</w:t>
      </w:r>
    </w:p>
    <w:p w:rsidR="00AE1B70" w:rsidRPr="00D6391E" w:rsidRDefault="00BA62F1" w:rsidP="00416720">
      <w:pPr>
        <w:spacing w:after="0" w:line="480" w:lineRule="auto"/>
        <w:ind w:left="786" w:firstLine="720"/>
        <w:jc w:val="both"/>
        <w:rPr>
          <w:rFonts w:ascii="Times New Roman" w:hAnsi="Times New Roman" w:cs="Times New Roman"/>
          <w:sz w:val="24"/>
          <w:szCs w:val="24"/>
        </w:rPr>
      </w:pPr>
      <w:r w:rsidRPr="008D681F">
        <w:rPr>
          <w:rFonts w:ascii="Times New Roman" w:hAnsi="Times New Roman" w:cs="Times New Roman"/>
          <w:sz w:val="24"/>
          <w:szCs w:val="24"/>
        </w:rPr>
        <w:t xml:space="preserve">Kegunaan melakukan penelitian ini adalah diharapkan dapat dijadikan sebagai data pembanding bagi peneliti selanjutnya dan sebagai bahan informasi bagi peternak dan masyarakat pada umumnya untuk mengetahui pengaruh level silase </w:t>
      </w:r>
      <w:r w:rsidRPr="008D681F">
        <w:rPr>
          <w:rFonts w:ascii="Times New Roman" w:hAnsi="Times New Roman" w:cs="Times New Roman"/>
          <w:i/>
          <w:sz w:val="24"/>
          <w:szCs w:val="24"/>
        </w:rPr>
        <w:t xml:space="preserve">additive </w:t>
      </w:r>
      <w:r w:rsidRPr="008D681F">
        <w:rPr>
          <w:rFonts w:ascii="Times New Roman" w:hAnsi="Times New Roman" w:cs="Times New Roman"/>
          <w:sz w:val="24"/>
          <w:szCs w:val="24"/>
        </w:rPr>
        <w:t>terhadap kandungan BK, NDF dan ADF silase rumput mulato.</w:t>
      </w:r>
    </w:p>
    <w:p w:rsidR="00D6391E" w:rsidRDefault="00D6391E" w:rsidP="00D6391E">
      <w:pPr>
        <w:spacing w:after="0" w:line="480" w:lineRule="auto"/>
        <w:contextualSpacing/>
        <w:jc w:val="center"/>
        <w:outlineLvl w:val="2"/>
        <w:rPr>
          <w:rFonts w:ascii="Times New Roman" w:hAnsi="Times New Roman" w:cs="Times New Roman"/>
          <w:b/>
          <w:sz w:val="24"/>
          <w:szCs w:val="24"/>
          <w:lang w:val="id-ID"/>
        </w:rPr>
      </w:pPr>
      <w:r w:rsidRPr="008D681F">
        <w:rPr>
          <w:rFonts w:ascii="Times New Roman" w:hAnsi="Times New Roman" w:cs="Times New Roman"/>
          <w:b/>
          <w:sz w:val="24"/>
          <w:szCs w:val="24"/>
        </w:rPr>
        <w:lastRenderedPageBreak/>
        <w:t>MATERI DAN METODE PENELITIAN</w:t>
      </w:r>
    </w:p>
    <w:p w:rsidR="00D6391E" w:rsidRPr="00815172" w:rsidRDefault="00D6391E" w:rsidP="00D6391E">
      <w:pPr>
        <w:spacing w:after="0" w:line="480" w:lineRule="auto"/>
        <w:contextualSpacing/>
        <w:jc w:val="center"/>
        <w:outlineLvl w:val="2"/>
        <w:rPr>
          <w:rFonts w:ascii="Times New Roman" w:hAnsi="Times New Roman" w:cs="Times New Roman"/>
          <w:b/>
          <w:sz w:val="24"/>
          <w:szCs w:val="24"/>
          <w:lang w:val="id-ID"/>
        </w:rPr>
      </w:pPr>
    </w:p>
    <w:p w:rsidR="00D6391E" w:rsidRPr="008D681F" w:rsidRDefault="00D6391E" w:rsidP="00D6391E">
      <w:pPr>
        <w:pStyle w:val="ListParagraph"/>
        <w:numPr>
          <w:ilvl w:val="0"/>
          <w:numId w:val="15"/>
        </w:numPr>
        <w:spacing w:after="0" w:line="480" w:lineRule="auto"/>
        <w:ind w:left="360"/>
        <w:jc w:val="both"/>
        <w:outlineLvl w:val="2"/>
        <w:rPr>
          <w:rFonts w:ascii="Times New Roman" w:hAnsi="Times New Roman" w:cs="Times New Roman"/>
          <w:b/>
          <w:sz w:val="24"/>
          <w:szCs w:val="24"/>
        </w:rPr>
      </w:pPr>
      <w:r w:rsidRPr="008D681F">
        <w:rPr>
          <w:rFonts w:ascii="Times New Roman" w:hAnsi="Times New Roman" w:cs="Times New Roman"/>
          <w:b/>
          <w:sz w:val="24"/>
          <w:szCs w:val="24"/>
        </w:rPr>
        <w:t>Materi Penelitian</w:t>
      </w:r>
    </w:p>
    <w:p w:rsidR="00D6391E" w:rsidRPr="008D681F" w:rsidRDefault="00D6391E" w:rsidP="00D6391E">
      <w:pPr>
        <w:pStyle w:val="ListParagraph"/>
        <w:numPr>
          <w:ilvl w:val="0"/>
          <w:numId w:val="16"/>
        </w:numPr>
        <w:spacing w:after="0" w:line="480" w:lineRule="auto"/>
        <w:ind w:left="709"/>
        <w:jc w:val="both"/>
        <w:rPr>
          <w:rFonts w:ascii="Times New Roman" w:hAnsi="Times New Roman" w:cs="Times New Roman"/>
          <w:b/>
          <w:sz w:val="24"/>
          <w:szCs w:val="24"/>
        </w:rPr>
      </w:pPr>
      <w:r w:rsidRPr="008D681F">
        <w:rPr>
          <w:rFonts w:ascii="Times New Roman" w:hAnsi="Times New Roman" w:cs="Times New Roman"/>
          <w:b/>
          <w:sz w:val="24"/>
          <w:szCs w:val="24"/>
        </w:rPr>
        <w:t>Alat-alat Penelitian</w:t>
      </w:r>
    </w:p>
    <w:p w:rsidR="00D6391E" w:rsidRPr="008D681F" w:rsidRDefault="00D6391E" w:rsidP="00D6391E">
      <w:pPr>
        <w:pStyle w:val="ListParagraph"/>
        <w:spacing w:line="480" w:lineRule="auto"/>
        <w:ind w:left="426" w:firstLine="283"/>
        <w:rPr>
          <w:rFonts w:ascii="Times New Roman" w:hAnsi="Times New Roman" w:cs="Times New Roman"/>
          <w:sz w:val="24"/>
          <w:szCs w:val="24"/>
        </w:rPr>
      </w:pPr>
      <w:r w:rsidRPr="008D681F">
        <w:rPr>
          <w:rFonts w:ascii="Times New Roman" w:hAnsi="Times New Roman" w:cs="Times New Roman"/>
          <w:sz w:val="24"/>
          <w:szCs w:val="24"/>
        </w:rPr>
        <w:t xml:space="preserve">Alat-alat yang digunakan dalam penelitian ini adalah: </w:t>
      </w:r>
    </w:p>
    <w:p w:rsidR="00D6391E" w:rsidRPr="008D681F" w:rsidRDefault="00D6391E" w:rsidP="00D6391E">
      <w:pPr>
        <w:pStyle w:val="ListParagraph"/>
        <w:numPr>
          <w:ilvl w:val="0"/>
          <w:numId w:val="21"/>
        </w:numPr>
        <w:spacing w:after="0" w:line="480" w:lineRule="auto"/>
        <w:rPr>
          <w:rFonts w:ascii="Times New Roman" w:hAnsi="Times New Roman" w:cs="Times New Roman"/>
          <w:b/>
          <w:sz w:val="24"/>
          <w:szCs w:val="24"/>
        </w:rPr>
      </w:pPr>
      <w:r w:rsidRPr="008D681F">
        <w:rPr>
          <w:rFonts w:ascii="Times New Roman" w:hAnsi="Times New Roman" w:cs="Times New Roman"/>
          <w:b/>
          <w:sz w:val="24"/>
          <w:szCs w:val="24"/>
        </w:rPr>
        <w:t>Penanaman dan ensilase rumput Mulato (</w:t>
      </w:r>
      <w:r w:rsidRPr="008D681F">
        <w:rPr>
          <w:rFonts w:ascii="Times New Roman" w:hAnsi="Times New Roman" w:cs="Times New Roman"/>
          <w:b/>
          <w:i/>
          <w:sz w:val="24"/>
          <w:szCs w:val="24"/>
        </w:rPr>
        <w:t>Brachiaria hybrid cv. Mulato 1)</w:t>
      </w:r>
    </w:p>
    <w:p w:rsidR="00D6391E" w:rsidRPr="008D681F" w:rsidRDefault="00D6391E" w:rsidP="00D6391E">
      <w:pPr>
        <w:pStyle w:val="ListParagraph"/>
        <w:numPr>
          <w:ilvl w:val="0"/>
          <w:numId w:val="23"/>
        </w:numPr>
        <w:spacing w:after="0" w:line="480" w:lineRule="auto"/>
        <w:jc w:val="both"/>
        <w:rPr>
          <w:rFonts w:ascii="Times New Roman" w:hAnsi="Times New Roman" w:cs="Times New Roman"/>
          <w:sz w:val="24"/>
          <w:szCs w:val="24"/>
        </w:rPr>
      </w:pPr>
      <w:r w:rsidRPr="008D681F">
        <w:rPr>
          <w:rFonts w:ascii="Times New Roman" w:hAnsi="Times New Roman" w:cs="Times New Roman"/>
          <w:sz w:val="24"/>
          <w:szCs w:val="24"/>
        </w:rPr>
        <w:t xml:space="preserve">Alat </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Toples plastik  berkapasitas 15 liter di gunakan sebagai media penyimpanan rumput (silo)</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Parut yang digunakan untuk menghaluskan jagung muda</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 xml:space="preserve">Lakban di gunakan untuk menutup silo agar rongga udara tidak masuk </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Cangkul yang digunakan untuk menggali tanah</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Pengayak tanah yang digunakan untuk memisahkan tanah dengan sisa-sisa tumbuan, kerikil yang tidak dimanfatkan</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Polybag sebagai tempat menanam rumput Mulato</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Selang untuk menyiram rumput Mulato</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Sabit digunakan untuk memotong rumput (gulma) yang tumbuh disekitar polybag</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Timbangan digunakan untuk menimbang rumput Mulato</w:t>
      </w:r>
    </w:p>
    <w:p w:rsidR="00D6391E" w:rsidRPr="008D681F" w:rsidRDefault="00D6391E" w:rsidP="00D6391E">
      <w:pPr>
        <w:pStyle w:val="ListParagraph"/>
        <w:numPr>
          <w:ilvl w:val="0"/>
          <w:numId w:val="17"/>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Kantong plastik digunakan untuk membungkus sampel rumput.</w:t>
      </w:r>
    </w:p>
    <w:p w:rsidR="00D6391E" w:rsidRPr="008D681F" w:rsidRDefault="00D6391E" w:rsidP="00D6391E">
      <w:pPr>
        <w:pStyle w:val="ListParagraph"/>
        <w:numPr>
          <w:ilvl w:val="0"/>
          <w:numId w:val="23"/>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Bahan</w:t>
      </w:r>
    </w:p>
    <w:p w:rsidR="00D6391E" w:rsidRPr="008D681F" w:rsidRDefault="00D6391E" w:rsidP="00D6391E">
      <w:pPr>
        <w:pStyle w:val="ListParagraph"/>
        <w:numPr>
          <w:ilvl w:val="0"/>
          <w:numId w:val="19"/>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Rumput mulato (Brachiria Hibrid cv. Mulato 1)</w:t>
      </w:r>
    </w:p>
    <w:p w:rsidR="00D6391E" w:rsidRPr="008D681F" w:rsidRDefault="00D6391E" w:rsidP="00D6391E">
      <w:pPr>
        <w:pStyle w:val="ListParagraph"/>
        <w:numPr>
          <w:ilvl w:val="0"/>
          <w:numId w:val="19"/>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Jagung muda</w:t>
      </w:r>
    </w:p>
    <w:p w:rsidR="00D6391E" w:rsidRDefault="00D6391E" w:rsidP="00D6391E">
      <w:pPr>
        <w:pStyle w:val="ListParagraph"/>
        <w:numPr>
          <w:ilvl w:val="0"/>
          <w:numId w:val="19"/>
        </w:numPr>
        <w:spacing w:after="0" w:line="360" w:lineRule="auto"/>
        <w:jc w:val="both"/>
        <w:rPr>
          <w:rFonts w:ascii="Times New Roman" w:hAnsi="Times New Roman" w:cs="Times New Roman"/>
          <w:sz w:val="24"/>
          <w:szCs w:val="24"/>
        </w:rPr>
      </w:pPr>
      <w:r w:rsidRPr="008D681F">
        <w:rPr>
          <w:rFonts w:ascii="Times New Roman" w:hAnsi="Times New Roman" w:cs="Times New Roman"/>
          <w:sz w:val="24"/>
          <w:szCs w:val="24"/>
        </w:rPr>
        <w:t>Gula merah.</w:t>
      </w:r>
    </w:p>
    <w:p w:rsidR="00C06B57" w:rsidRDefault="00C06B57" w:rsidP="00C06B57">
      <w:pPr>
        <w:spacing w:after="0" w:line="360" w:lineRule="auto"/>
        <w:jc w:val="both"/>
        <w:rPr>
          <w:rFonts w:ascii="Times New Roman" w:hAnsi="Times New Roman" w:cs="Times New Roman"/>
          <w:sz w:val="24"/>
          <w:szCs w:val="24"/>
        </w:rPr>
      </w:pPr>
    </w:p>
    <w:p w:rsidR="00C06B57" w:rsidRDefault="00C06B57" w:rsidP="00C06B57">
      <w:pPr>
        <w:spacing w:after="0" w:line="360" w:lineRule="auto"/>
        <w:jc w:val="both"/>
        <w:rPr>
          <w:rFonts w:ascii="Times New Roman" w:hAnsi="Times New Roman" w:cs="Times New Roman"/>
          <w:sz w:val="24"/>
          <w:szCs w:val="24"/>
        </w:rPr>
      </w:pPr>
    </w:p>
    <w:p w:rsidR="00C06B57" w:rsidRDefault="00C06B57" w:rsidP="00C06B57">
      <w:pPr>
        <w:spacing w:after="0" w:line="360" w:lineRule="auto"/>
        <w:jc w:val="both"/>
        <w:rPr>
          <w:rFonts w:ascii="Times New Roman" w:hAnsi="Times New Roman" w:cs="Times New Roman"/>
          <w:sz w:val="24"/>
          <w:szCs w:val="24"/>
        </w:rPr>
      </w:pPr>
    </w:p>
    <w:p w:rsidR="00C06B57" w:rsidRPr="00C06B57" w:rsidRDefault="00C06B57" w:rsidP="00C06B57">
      <w:pPr>
        <w:spacing w:after="0" w:line="360" w:lineRule="auto"/>
        <w:jc w:val="both"/>
        <w:rPr>
          <w:rFonts w:ascii="Times New Roman" w:hAnsi="Times New Roman" w:cs="Times New Roman"/>
          <w:sz w:val="24"/>
          <w:szCs w:val="24"/>
        </w:rPr>
      </w:pPr>
    </w:p>
    <w:p w:rsidR="00D6391E" w:rsidRPr="008D681F" w:rsidRDefault="00D6391E" w:rsidP="00D6391E">
      <w:pPr>
        <w:pStyle w:val="ListParagraph"/>
        <w:numPr>
          <w:ilvl w:val="0"/>
          <w:numId w:val="21"/>
        </w:numPr>
        <w:spacing w:after="0" w:line="360" w:lineRule="auto"/>
        <w:rPr>
          <w:rFonts w:ascii="Times New Roman" w:hAnsi="Times New Roman" w:cs="Times New Roman"/>
          <w:b/>
          <w:sz w:val="24"/>
          <w:szCs w:val="24"/>
        </w:rPr>
      </w:pPr>
      <w:r w:rsidRPr="008D681F">
        <w:rPr>
          <w:rFonts w:ascii="Times New Roman" w:hAnsi="Times New Roman" w:cs="Times New Roman"/>
          <w:b/>
          <w:sz w:val="24"/>
          <w:szCs w:val="24"/>
        </w:rPr>
        <w:lastRenderedPageBreak/>
        <w:t>Analisis Van Soest</w:t>
      </w:r>
    </w:p>
    <w:p w:rsidR="00D6391E" w:rsidRPr="008D681F" w:rsidRDefault="00D6391E" w:rsidP="00D6391E">
      <w:pPr>
        <w:pStyle w:val="ListParagraph"/>
        <w:numPr>
          <w:ilvl w:val="0"/>
          <w:numId w:val="24"/>
        </w:numPr>
        <w:spacing w:after="0" w:line="360" w:lineRule="auto"/>
        <w:rPr>
          <w:rFonts w:ascii="Times New Roman" w:hAnsi="Times New Roman" w:cs="Times New Roman"/>
          <w:sz w:val="24"/>
          <w:szCs w:val="24"/>
        </w:rPr>
      </w:pPr>
      <w:r w:rsidRPr="008D681F">
        <w:rPr>
          <w:rFonts w:ascii="Times New Roman" w:hAnsi="Times New Roman" w:cs="Times New Roman"/>
          <w:sz w:val="24"/>
          <w:szCs w:val="24"/>
        </w:rPr>
        <w:t>Alat</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rPr>
      </w:pPr>
      <w:r w:rsidRPr="008D681F">
        <w:rPr>
          <w:rFonts w:ascii="Times New Roman" w:eastAsia="Times New Roman" w:hAnsi="Times New Roman" w:cs="Times New Roman"/>
          <w:sz w:val="24"/>
          <w:szCs w:val="24"/>
        </w:rPr>
        <w:t>Erlenmeyer</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lang w:val="id-ID"/>
        </w:rPr>
        <w:t xml:space="preserve"> De</w:t>
      </w:r>
      <w:r w:rsidRPr="008D681F">
        <w:rPr>
          <w:rFonts w:ascii="Times New Roman" w:eastAsia="Times New Roman" w:hAnsi="Times New Roman" w:cs="Times New Roman"/>
          <w:sz w:val="24"/>
          <w:szCs w:val="24"/>
        </w:rPr>
        <w:t>sikator</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Oven 105</w:t>
      </w:r>
      <w:r w:rsidRPr="008D681F">
        <w:rPr>
          <w:rFonts w:ascii="Times New Roman" w:eastAsia="Times New Roman" w:hAnsi="Times New Roman" w:cs="Times New Roman"/>
          <w:sz w:val="24"/>
          <w:szCs w:val="24"/>
          <w:vertAlign w:val="superscript"/>
        </w:rPr>
        <w:t>0</w:t>
      </w:r>
      <w:r w:rsidRPr="008D681F">
        <w:rPr>
          <w:rFonts w:ascii="Times New Roman" w:eastAsia="Times New Roman" w:hAnsi="Times New Roman" w:cs="Times New Roman"/>
          <w:sz w:val="24"/>
          <w:szCs w:val="24"/>
        </w:rPr>
        <w:t>c</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lang w:val="id-ID"/>
        </w:rPr>
        <w:t xml:space="preserve"> Tang </w:t>
      </w:r>
      <w:r w:rsidRPr="008D681F">
        <w:rPr>
          <w:rFonts w:ascii="Times New Roman" w:eastAsia="Times New Roman" w:hAnsi="Times New Roman" w:cs="Times New Roman"/>
          <w:sz w:val="24"/>
          <w:szCs w:val="24"/>
        </w:rPr>
        <w:t>Penjepit</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lang w:val="id-ID"/>
        </w:rPr>
        <w:t xml:space="preserve"> Timbangan</w:t>
      </w:r>
      <w:r w:rsidRPr="008D681F">
        <w:rPr>
          <w:rFonts w:ascii="Times New Roman" w:eastAsia="Times New Roman" w:hAnsi="Times New Roman" w:cs="Times New Roman"/>
          <w:sz w:val="24"/>
          <w:szCs w:val="24"/>
        </w:rPr>
        <w:t xml:space="preserve"> analitik</w:t>
      </w:r>
      <w:r w:rsidRPr="008D681F">
        <w:rPr>
          <w:rFonts w:ascii="Times New Roman" w:eastAsia="Times New Roman" w:hAnsi="Times New Roman" w:cs="Times New Roman"/>
          <w:sz w:val="24"/>
          <w:szCs w:val="24"/>
          <w:lang w:val="id-ID"/>
        </w:rPr>
        <w:t xml:space="preserve"> digital </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Tanu</w:t>
      </w:r>
      <w:r w:rsidRPr="008D681F">
        <w:rPr>
          <w:rFonts w:ascii="Times New Roman" w:eastAsia="Times New Roman" w:hAnsi="Times New Roman" w:cs="Times New Roman"/>
          <w:sz w:val="24"/>
          <w:szCs w:val="24"/>
          <w:lang w:val="id-ID"/>
        </w:rPr>
        <w:t>r</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Batang pengaduk</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 xml:space="preserve">Kertas Saring </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Beaker glass</w:t>
      </w:r>
    </w:p>
    <w:p w:rsidR="00D6391E" w:rsidRPr="008D681F" w:rsidRDefault="00D6391E" w:rsidP="00D6391E">
      <w:pPr>
        <w:pStyle w:val="ListParagraph"/>
        <w:numPr>
          <w:ilvl w:val="0"/>
          <w:numId w:val="18"/>
        </w:numPr>
        <w:spacing w:after="0" w:line="360" w:lineRule="auto"/>
        <w:ind w:left="2410" w:hanging="567"/>
        <w:jc w:val="both"/>
        <w:rPr>
          <w:rFonts w:ascii="Times New Roman" w:eastAsia="Times New Roman" w:hAnsi="Times New Roman" w:cs="Times New Roman"/>
          <w:sz w:val="24"/>
          <w:szCs w:val="24"/>
          <w:lang w:val="id-ID"/>
        </w:rPr>
      </w:pPr>
      <w:r w:rsidRPr="008D681F">
        <w:rPr>
          <w:rFonts w:ascii="Times New Roman" w:eastAsia="Times New Roman" w:hAnsi="Times New Roman" w:cs="Times New Roman"/>
          <w:sz w:val="24"/>
          <w:szCs w:val="24"/>
        </w:rPr>
        <w:t>Pinset.</w:t>
      </w:r>
    </w:p>
    <w:p w:rsidR="00D6391E" w:rsidRPr="008D681F" w:rsidRDefault="00D6391E" w:rsidP="00D6391E">
      <w:pPr>
        <w:pStyle w:val="ListParagraph"/>
        <w:numPr>
          <w:ilvl w:val="0"/>
          <w:numId w:val="24"/>
        </w:numPr>
        <w:spacing w:after="0" w:line="480" w:lineRule="auto"/>
        <w:rPr>
          <w:rFonts w:ascii="Times New Roman" w:eastAsia="Times New Roman" w:hAnsi="Times New Roman" w:cs="Times New Roman"/>
          <w:sz w:val="24"/>
          <w:szCs w:val="24"/>
        </w:rPr>
      </w:pPr>
      <w:r w:rsidRPr="008D681F">
        <w:rPr>
          <w:rFonts w:ascii="Times New Roman" w:hAnsi="Times New Roman" w:cs="Times New Roman"/>
          <w:sz w:val="24"/>
          <w:szCs w:val="24"/>
        </w:rPr>
        <w:t>Bahan</w:t>
      </w:r>
    </w:p>
    <w:p w:rsidR="00D6391E" w:rsidRDefault="00D6391E" w:rsidP="00D6391E">
      <w:pPr>
        <w:pStyle w:val="ListParagraph"/>
        <w:spacing w:after="0" w:line="480" w:lineRule="auto"/>
        <w:ind w:left="1800"/>
        <w:rPr>
          <w:rFonts w:ascii="Times New Roman" w:eastAsia="Times New Roman" w:hAnsi="Times New Roman" w:cs="Times New Roman"/>
          <w:sz w:val="24"/>
          <w:szCs w:val="24"/>
        </w:rPr>
      </w:pPr>
      <w:r w:rsidRPr="008D681F">
        <w:rPr>
          <w:rFonts w:ascii="Times New Roman" w:eastAsia="Times New Roman" w:hAnsi="Times New Roman" w:cs="Times New Roman"/>
          <w:sz w:val="24"/>
          <w:szCs w:val="24"/>
        </w:rPr>
        <w:t>Sampel silase rumput mulato dengan aditif gulah merah dan parutan jagung muda.</w:t>
      </w:r>
    </w:p>
    <w:p w:rsidR="00D6391E" w:rsidRPr="00815172" w:rsidRDefault="00D6391E" w:rsidP="00D6391E">
      <w:pPr>
        <w:spacing w:after="0" w:line="480" w:lineRule="auto"/>
        <w:jc w:val="both"/>
        <w:outlineLvl w:val="2"/>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815172">
        <w:rPr>
          <w:rFonts w:ascii="Times New Roman" w:hAnsi="Times New Roman" w:cs="Times New Roman"/>
          <w:b/>
          <w:sz w:val="24"/>
          <w:szCs w:val="24"/>
        </w:rPr>
        <w:t>Metode Penelitian</w:t>
      </w:r>
    </w:p>
    <w:p w:rsidR="00D6391E" w:rsidRPr="008D681F" w:rsidRDefault="00D6391E" w:rsidP="00D6391E">
      <w:pPr>
        <w:pStyle w:val="ListParagraph"/>
        <w:numPr>
          <w:ilvl w:val="0"/>
          <w:numId w:val="25"/>
        </w:numPr>
        <w:spacing w:after="0" w:line="480" w:lineRule="auto"/>
        <w:ind w:left="540"/>
        <w:jc w:val="both"/>
        <w:outlineLvl w:val="2"/>
        <w:rPr>
          <w:rFonts w:ascii="Times New Roman" w:hAnsi="Times New Roman" w:cs="Times New Roman"/>
          <w:b/>
          <w:sz w:val="24"/>
          <w:szCs w:val="24"/>
        </w:rPr>
      </w:pPr>
      <w:r w:rsidRPr="008D681F">
        <w:rPr>
          <w:rFonts w:ascii="Times New Roman" w:hAnsi="Times New Roman" w:cs="Times New Roman"/>
          <w:b/>
          <w:sz w:val="24"/>
          <w:szCs w:val="24"/>
        </w:rPr>
        <w:t>Lokasi dan waktu penelitian</w:t>
      </w:r>
    </w:p>
    <w:p w:rsidR="00D6391E" w:rsidRPr="008D681F" w:rsidRDefault="00D6391E" w:rsidP="00D6391E">
      <w:pPr>
        <w:pStyle w:val="ListParagraph"/>
        <w:numPr>
          <w:ilvl w:val="0"/>
          <w:numId w:val="26"/>
        </w:numPr>
        <w:spacing w:after="0" w:line="480" w:lineRule="auto"/>
        <w:ind w:left="720"/>
        <w:jc w:val="both"/>
        <w:outlineLvl w:val="2"/>
        <w:rPr>
          <w:rFonts w:ascii="Times New Roman" w:hAnsi="Times New Roman" w:cs="Times New Roman"/>
          <w:sz w:val="24"/>
          <w:szCs w:val="24"/>
        </w:rPr>
      </w:pPr>
      <w:r w:rsidRPr="008D681F">
        <w:rPr>
          <w:rFonts w:ascii="Times New Roman" w:hAnsi="Times New Roman" w:cs="Times New Roman"/>
          <w:sz w:val="24"/>
          <w:szCs w:val="24"/>
        </w:rPr>
        <w:t>Lokasi penelitian</w:t>
      </w:r>
    </w:p>
    <w:p w:rsidR="00D6391E" w:rsidRPr="008D681F" w:rsidRDefault="00D6391E" w:rsidP="00D6391E">
      <w:pPr>
        <w:pStyle w:val="ListParagraph"/>
        <w:spacing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Penelitian ini dilakukan di Laboratorium Ilmu Nutrisi dan Makanan Ternak Fakultas Peternakan Universitas Mataram.</w:t>
      </w:r>
    </w:p>
    <w:p w:rsidR="00D6391E" w:rsidRPr="008D681F" w:rsidRDefault="00D6391E" w:rsidP="00D6391E">
      <w:pPr>
        <w:pStyle w:val="ListParagraph"/>
        <w:numPr>
          <w:ilvl w:val="0"/>
          <w:numId w:val="26"/>
        </w:numPr>
        <w:spacing w:after="0" w:line="480" w:lineRule="auto"/>
        <w:ind w:left="720"/>
        <w:jc w:val="both"/>
        <w:outlineLvl w:val="2"/>
        <w:rPr>
          <w:rFonts w:ascii="Times New Roman" w:hAnsi="Times New Roman" w:cs="Times New Roman"/>
          <w:sz w:val="24"/>
          <w:szCs w:val="24"/>
        </w:rPr>
      </w:pPr>
      <w:r w:rsidRPr="008D681F">
        <w:rPr>
          <w:rFonts w:ascii="Times New Roman" w:hAnsi="Times New Roman" w:cs="Times New Roman"/>
          <w:sz w:val="24"/>
          <w:szCs w:val="24"/>
        </w:rPr>
        <w:t>Waktu Penelitian</w:t>
      </w:r>
    </w:p>
    <w:p w:rsidR="00D6391E" w:rsidRDefault="00D6391E" w:rsidP="00D6391E">
      <w:pPr>
        <w:pStyle w:val="ListParagraph"/>
        <w:spacing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Penelitian ini dilaksanakan mulai pada bulan Mei 2013 sampai dengan Juni 2013.</w:t>
      </w:r>
    </w:p>
    <w:p w:rsidR="00C06B57" w:rsidRDefault="00C06B57" w:rsidP="00D6391E">
      <w:pPr>
        <w:pStyle w:val="ListParagraph"/>
        <w:spacing w:line="480" w:lineRule="auto"/>
        <w:ind w:firstLine="720"/>
        <w:jc w:val="both"/>
        <w:rPr>
          <w:rFonts w:ascii="Times New Roman" w:hAnsi="Times New Roman" w:cs="Times New Roman"/>
          <w:sz w:val="24"/>
          <w:szCs w:val="24"/>
        </w:rPr>
      </w:pPr>
    </w:p>
    <w:p w:rsidR="00C06B57" w:rsidRDefault="00C06B57" w:rsidP="00D6391E">
      <w:pPr>
        <w:pStyle w:val="ListParagraph"/>
        <w:spacing w:line="480" w:lineRule="auto"/>
        <w:ind w:firstLine="720"/>
        <w:jc w:val="both"/>
        <w:rPr>
          <w:rFonts w:ascii="Times New Roman" w:hAnsi="Times New Roman" w:cs="Times New Roman"/>
          <w:sz w:val="24"/>
          <w:szCs w:val="24"/>
        </w:rPr>
      </w:pPr>
    </w:p>
    <w:p w:rsidR="00C06B57" w:rsidRDefault="00C06B57" w:rsidP="00D6391E">
      <w:pPr>
        <w:pStyle w:val="ListParagraph"/>
        <w:spacing w:line="480" w:lineRule="auto"/>
        <w:ind w:firstLine="720"/>
        <w:jc w:val="both"/>
        <w:rPr>
          <w:rFonts w:ascii="Times New Roman" w:hAnsi="Times New Roman" w:cs="Times New Roman"/>
          <w:sz w:val="24"/>
          <w:szCs w:val="24"/>
        </w:rPr>
      </w:pPr>
    </w:p>
    <w:p w:rsidR="00C06B57" w:rsidRDefault="00C06B57" w:rsidP="00D6391E">
      <w:pPr>
        <w:pStyle w:val="ListParagraph"/>
        <w:spacing w:line="480" w:lineRule="auto"/>
        <w:ind w:firstLine="720"/>
        <w:jc w:val="both"/>
        <w:rPr>
          <w:rFonts w:ascii="Times New Roman" w:hAnsi="Times New Roman" w:cs="Times New Roman"/>
          <w:sz w:val="24"/>
          <w:szCs w:val="24"/>
        </w:rPr>
      </w:pPr>
    </w:p>
    <w:p w:rsidR="00D6391E" w:rsidRPr="00D477B1" w:rsidRDefault="00D6391E" w:rsidP="00D6391E">
      <w:pPr>
        <w:pStyle w:val="ListParagraph"/>
        <w:numPr>
          <w:ilvl w:val="0"/>
          <w:numId w:val="25"/>
        </w:numPr>
        <w:spacing w:after="0" w:line="480" w:lineRule="auto"/>
        <w:ind w:left="567" w:hanging="283"/>
        <w:jc w:val="both"/>
        <w:outlineLvl w:val="2"/>
        <w:rPr>
          <w:rFonts w:ascii="Times New Roman" w:hAnsi="Times New Roman" w:cs="Times New Roman"/>
          <w:b/>
          <w:sz w:val="24"/>
          <w:szCs w:val="24"/>
        </w:rPr>
      </w:pPr>
      <w:r w:rsidRPr="00D477B1">
        <w:rPr>
          <w:rFonts w:ascii="Times New Roman" w:hAnsi="Times New Roman" w:cs="Times New Roman"/>
          <w:b/>
          <w:sz w:val="24"/>
          <w:szCs w:val="24"/>
        </w:rPr>
        <w:lastRenderedPageBreak/>
        <w:t>Pelaksanaan Penelitian</w:t>
      </w:r>
    </w:p>
    <w:p w:rsidR="00D6391E" w:rsidRPr="008D681F" w:rsidRDefault="00D6391E" w:rsidP="00D6391E">
      <w:pPr>
        <w:pStyle w:val="ListParagraph"/>
        <w:numPr>
          <w:ilvl w:val="0"/>
          <w:numId w:val="20"/>
        </w:numPr>
        <w:spacing w:after="0" w:line="480" w:lineRule="auto"/>
        <w:ind w:left="720"/>
        <w:jc w:val="both"/>
        <w:rPr>
          <w:rFonts w:ascii="Times New Roman" w:hAnsi="Times New Roman" w:cs="Times New Roman"/>
          <w:b/>
          <w:sz w:val="24"/>
          <w:szCs w:val="24"/>
        </w:rPr>
      </w:pPr>
      <w:r w:rsidRPr="008D681F">
        <w:rPr>
          <w:rFonts w:ascii="Times New Roman" w:hAnsi="Times New Roman" w:cs="Times New Roman"/>
          <w:b/>
          <w:sz w:val="24"/>
          <w:szCs w:val="24"/>
        </w:rPr>
        <w:t>Penyiapan Media Tana</w:t>
      </w:r>
      <w:r>
        <w:rPr>
          <w:rFonts w:ascii="Times New Roman" w:hAnsi="Times New Roman" w:cs="Times New Roman"/>
          <w:b/>
          <w:sz w:val="24"/>
          <w:szCs w:val="24"/>
        </w:rPr>
        <w:t xml:space="preserve">m untuk Mendapatkan Mulato yang </w:t>
      </w:r>
      <w:r w:rsidRPr="008D681F">
        <w:rPr>
          <w:rFonts w:ascii="Times New Roman" w:hAnsi="Times New Roman" w:cs="Times New Roman"/>
          <w:b/>
          <w:sz w:val="24"/>
          <w:szCs w:val="24"/>
        </w:rPr>
        <w:t>Berkualitas</w:t>
      </w:r>
    </w:p>
    <w:p w:rsidR="00D6391E" w:rsidRPr="008D681F" w:rsidRDefault="00D6391E" w:rsidP="00D6391E">
      <w:pPr>
        <w:pStyle w:val="ListParagraph"/>
        <w:spacing w:after="0" w:line="480" w:lineRule="auto"/>
        <w:ind w:firstLine="720"/>
        <w:jc w:val="both"/>
        <w:rPr>
          <w:rFonts w:ascii="Times New Roman" w:hAnsi="Times New Roman" w:cs="Times New Roman"/>
          <w:b/>
          <w:sz w:val="24"/>
          <w:szCs w:val="24"/>
        </w:rPr>
      </w:pPr>
      <w:r w:rsidRPr="008D681F">
        <w:rPr>
          <w:rFonts w:ascii="Times New Roman" w:hAnsi="Times New Roman" w:cs="Times New Roman"/>
          <w:sz w:val="24"/>
          <w:szCs w:val="24"/>
        </w:rPr>
        <w:t xml:space="preserve">Sebelum kegiatan ini dilakukan maka terlebih dahulu  menyediakan alat dan bahan yang dibutuhkan. Mempersiapkan polybag sebanyak 40 buah dengan tinggi 30 cm dan diameter 30 cm. Tanah dikeringkan terlebih dahulu, kemudian diayak menggunakan ayakan bermata saring 2,0 mm dan dicampur pupuk kompos dengan perbandingan yang sama (1:1). Tiap polybag diisi dengan tanah yang sudah di ayak dan dicampur dengan pupuk kompos sebanyak 10 kg kemudian disiram sampai tanahnya basah merata. </w:t>
      </w:r>
    </w:p>
    <w:p w:rsidR="00D6391E" w:rsidRPr="008D681F" w:rsidRDefault="00D6391E" w:rsidP="00D6391E">
      <w:pPr>
        <w:pStyle w:val="ListParagraph"/>
        <w:numPr>
          <w:ilvl w:val="0"/>
          <w:numId w:val="20"/>
        </w:numPr>
        <w:spacing w:after="0" w:line="480" w:lineRule="auto"/>
        <w:ind w:left="720"/>
        <w:jc w:val="both"/>
        <w:rPr>
          <w:rFonts w:ascii="Times New Roman" w:hAnsi="Times New Roman" w:cs="Times New Roman"/>
          <w:b/>
          <w:sz w:val="24"/>
          <w:szCs w:val="24"/>
        </w:rPr>
      </w:pPr>
      <w:r w:rsidRPr="008D681F">
        <w:rPr>
          <w:rFonts w:ascii="Times New Roman" w:hAnsi="Times New Roman" w:cs="Times New Roman"/>
          <w:b/>
          <w:sz w:val="24"/>
          <w:szCs w:val="24"/>
        </w:rPr>
        <w:t>Penanaman</w:t>
      </w:r>
    </w:p>
    <w:p w:rsidR="00D6391E" w:rsidRPr="008D681F" w:rsidRDefault="00D6391E" w:rsidP="00D6391E">
      <w:pPr>
        <w:pStyle w:val="ListParagraph"/>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Penanaman dilakukan dengan</w:t>
      </w:r>
      <w:r>
        <w:rPr>
          <w:rFonts w:ascii="Times New Roman" w:hAnsi="Times New Roman" w:cs="Times New Roman"/>
          <w:sz w:val="24"/>
          <w:szCs w:val="24"/>
        </w:rPr>
        <w:t xml:space="preserve"> menggunakan anakan  yang baik</w:t>
      </w:r>
      <w:r w:rsidRPr="008D681F">
        <w:rPr>
          <w:rFonts w:ascii="Times New Roman" w:hAnsi="Times New Roman" w:cs="Times New Roman"/>
          <w:sz w:val="24"/>
          <w:szCs w:val="24"/>
        </w:rPr>
        <w:t xml:space="preserve"> dengan ukuran yang sama, sebelum ditanam bagian vegetatif dihilangkan untuk mengurangi penguapan. Penanaman rumput dibiarkan selama kurang lebih 50 hari artinya rumput sudah mencapai tahap dewasa (dipotong sebelum berbunga) hingga tanaman rumput memenuhi standar pembuatan silase yang baik, dengan media tanah menggunakan polybag.</w:t>
      </w:r>
    </w:p>
    <w:p w:rsidR="00D6391E" w:rsidRPr="008D681F" w:rsidRDefault="00D6391E" w:rsidP="00D6391E">
      <w:pPr>
        <w:pStyle w:val="ListParagraph"/>
        <w:numPr>
          <w:ilvl w:val="0"/>
          <w:numId w:val="20"/>
        </w:numPr>
        <w:spacing w:after="0" w:line="480" w:lineRule="auto"/>
        <w:ind w:left="720"/>
        <w:jc w:val="both"/>
        <w:rPr>
          <w:rFonts w:ascii="Times New Roman" w:hAnsi="Times New Roman" w:cs="Times New Roman"/>
          <w:sz w:val="24"/>
          <w:szCs w:val="24"/>
        </w:rPr>
      </w:pPr>
      <w:r w:rsidRPr="008D681F">
        <w:rPr>
          <w:rFonts w:ascii="Times New Roman" w:hAnsi="Times New Roman" w:cs="Times New Roman"/>
          <w:b/>
          <w:sz w:val="24"/>
          <w:szCs w:val="24"/>
        </w:rPr>
        <w:t>Pemeliharaan</w:t>
      </w:r>
    </w:p>
    <w:p w:rsidR="00D6391E" w:rsidRPr="00D477B1" w:rsidRDefault="00D6391E" w:rsidP="00D6391E">
      <w:pPr>
        <w:pStyle w:val="ListParagraph"/>
        <w:spacing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Pemeliharaan tanaman dalam penelitian ini meliputi (1) Penyiraman yang dilakukan 5  kali seminggu dengan proporsi air yang sama, (2) Penyiangan terhadap gulma yang tumbuh disekitar polybag , dan (3) Pupuk yang digunakan berupa urea denga</w:t>
      </w:r>
      <w:r>
        <w:rPr>
          <w:rFonts w:ascii="Times New Roman" w:hAnsi="Times New Roman" w:cs="Times New Roman"/>
          <w:sz w:val="24"/>
          <w:szCs w:val="24"/>
        </w:rPr>
        <w:t>n kapasitas pemberian 14 gr per</w:t>
      </w:r>
      <w:r w:rsidRPr="008D681F">
        <w:rPr>
          <w:rFonts w:ascii="Times New Roman" w:hAnsi="Times New Roman" w:cs="Times New Roman"/>
          <w:sz w:val="24"/>
          <w:szCs w:val="24"/>
        </w:rPr>
        <w:t xml:space="preserve">polybag yang di tebar 1 kali dalam seminggu. </w:t>
      </w:r>
    </w:p>
    <w:p w:rsidR="00D6391E" w:rsidRPr="008D681F" w:rsidRDefault="00D6391E" w:rsidP="00D6391E">
      <w:pPr>
        <w:pStyle w:val="ListParagraph"/>
        <w:numPr>
          <w:ilvl w:val="0"/>
          <w:numId w:val="20"/>
        </w:numPr>
        <w:spacing w:after="0" w:line="480" w:lineRule="auto"/>
        <w:ind w:left="720"/>
        <w:jc w:val="both"/>
        <w:rPr>
          <w:rFonts w:ascii="Times New Roman" w:hAnsi="Times New Roman" w:cs="Times New Roman"/>
          <w:sz w:val="24"/>
          <w:szCs w:val="24"/>
        </w:rPr>
      </w:pPr>
      <w:r w:rsidRPr="008D681F">
        <w:rPr>
          <w:rFonts w:ascii="Times New Roman" w:hAnsi="Times New Roman" w:cs="Times New Roman"/>
          <w:b/>
          <w:sz w:val="24"/>
          <w:szCs w:val="24"/>
        </w:rPr>
        <w:lastRenderedPageBreak/>
        <w:t>Pemanenan</w:t>
      </w:r>
    </w:p>
    <w:p w:rsidR="00D6391E" w:rsidRPr="00D6391E" w:rsidRDefault="00D6391E" w:rsidP="00D6391E">
      <w:pPr>
        <w:spacing w:line="480" w:lineRule="auto"/>
        <w:ind w:left="720" w:firstLine="720"/>
        <w:jc w:val="both"/>
        <w:rPr>
          <w:rFonts w:ascii="Times New Roman" w:hAnsi="Times New Roman" w:cs="Times New Roman"/>
          <w:sz w:val="24"/>
          <w:szCs w:val="24"/>
        </w:rPr>
      </w:pPr>
      <w:r w:rsidRPr="008D681F">
        <w:rPr>
          <w:rFonts w:ascii="Times New Roman" w:hAnsi="Times New Roman" w:cs="Times New Roman"/>
          <w:sz w:val="24"/>
          <w:szCs w:val="24"/>
        </w:rPr>
        <w:t>Setelah tanaman berumur 45 hari, dilakukan pemotongan dengan tinggi pemotongan 15 cm dari permukaan tanah, kemudian rumput</w:t>
      </w:r>
      <w:r>
        <w:rPr>
          <w:rFonts w:ascii="Times New Roman" w:hAnsi="Times New Roman" w:cs="Times New Roman"/>
          <w:sz w:val="24"/>
          <w:szCs w:val="24"/>
        </w:rPr>
        <w:t xml:space="preserve"> di timbang terlebih dahulu kemudian</w:t>
      </w:r>
      <w:r w:rsidRPr="008D681F">
        <w:rPr>
          <w:rFonts w:ascii="Times New Roman" w:hAnsi="Times New Roman" w:cs="Times New Roman"/>
          <w:sz w:val="24"/>
          <w:szCs w:val="24"/>
        </w:rPr>
        <w:t xml:space="preserve"> dikeringkan.</w:t>
      </w:r>
    </w:p>
    <w:p w:rsidR="00D6391E" w:rsidRPr="008D681F" w:rsidRDefault="00D6391E" w:rsidP="00D6391E">
      <w:pPr>
        <w:pStyle w:val="ListParagraph"/>
        <w:numPr>
          <w:ilvl w:val="0"/>
          <w:numId w:val="20"/>
        </w:numPr>
        <w:spacing w:after="0" w:line="480" w:lineRule="auto"/>
        <w:ind w:left="720"/>
        <w:jc w:val="both"/>
        <w:rPr>
          <w:rFonts w:ascii="Times New Roman" w:hAnsi="Times New Roman" w:cs="Times New Roman"/>
          <w:b/>
          <w:sz w:val="24"/>
          <w:szCs w:val="24"/>
        </w:rPr>
      </w:pPr>
      <w:r w:rsidRPr="008D681F">
        <w:rPr>
          <w:rFonts w:ascii="Times New Roman" w:hAnsi="Times New Roman" w:cs="Times New Roman"/>
          <w:b/>
          <w:sz w:val="24"/>
          <w:szCs w:val="24"/>
        </w:rPr>
        <w:t>Pembuatan Silase</w:t>
      </w:r>
    </w:p>
    <w:p w:rsidR="00D6391E" w:rsidRDefault="00D6391E" w:rsidP="00D6391E">
      <w:pPr>
        <w:autoSpaceDE w:val="0"/>
        <w:autoSpaceDN w:val="0"/>
        <w:adjustRightInd w:val="0"/>
        <w:spacing w:after="0" w:line="480" w:lineRule="auto"/>
        <w:ind w:left="720" w:firstLine="720"/>
        <w:jc w:val="both"/>
        <w:rPr>
          <w:rFonts w:ascii="Times New Roman" w:hAnsi="Times New Roman" w:cs="Times New Roman"/>
          <w:sz w:val="24"/>
          <w:szCs w:val="24"/>
        </w:rPr>
      </w:pPr>
      <w:r w:rsidRPr="008D681F">
        <w:rPr>
          <w:rFonts w:ascii="Times New Roman" w:hAnsi="Times New Roman" w:cs="Times New Roman"/>
          <w:sz w:val="24"/>
          <w:szCs w:val="24"/>
        </w:rPr>
        <w:t>Rumput mulato yang telah mencapai umur dewasa di potong rata pada setiap polybag, di bawa ke laboratorium kemudian dilayukan sampai kadar airnya sekitar 65-70 %. Rumput mulato di cacah sekitar 3-4 cm, lalu di masukan ke dalam toples plastik yang berkapasitas 15 liter berfungsi sebagai silo, toples diisih penuh  agar tidak terdapat rongga udara, setelah itu dimasukan bersamaan dengan parutan jagung muda dan gula merah kemudian ditutup dan direkatkan menggunakan lakban (isolasi) agar kedap udara. Dengan perlakuan sebagai berikut:</w:t>
      </w:r>
    </w:p>
    <w:p w:rsidR="00D6391E" w:rsidRPr="008D681F" w:rsidRDefault="00D6391E" w:rsidP="00D6391E">
      <w:pPr>
        <w:pStyle w:val="ListParagraph"/>
        <w:numPr>
          <w:ilvl w:val="0"/>
          <w:numId w:val="22"/>
        </w:numPr>
        <w:spacing w:line="480" w:lineRule="auto"/>
        <w:ind w:left="1080"/>
        <w:jc w:val="both"/>
        <w:rPr>
          <w:rFonts w:ascii="Times New Roman" w:hAnsi="Times New Roman" w:cs="Times New Roman"/>
          <w:sz w:val="24"/>
          <w:szCs w:val="24"/>
        </w:rPr>
      </w:pPr>
      <w:r w:rsidRPr="008D681F">
        <w:rPr>
          <w:rFonts w:ascii="Times New Roman" w:hAnsi="Times New Roman" w:cs="Times New Roman"/>
          <w:sz w:val="24"/>
          <w:szCs w:val="24"/>
        </w:rPr>
        <w:t>S1 = Rumput Mulato 2kg  (Kontrol)</w:t>
      </w:r>
    </w:p>
    <w:p w:rsidR="00D6391E" w:rsidRPr="008D681F" w:rsidRDefault="00D6391E" w:rsidP="00D6391E">
      <w:pPr>
        <w:pStyle w:val="ListParagraph"/>
        <w:numPr>
          <w:ilvl w:val="0"/>
          <w:numId w:val="22"/>
        </w:numPr>
        <w:spacing w:line="480" w:lineRule="auto"/>
        <w:ind w:left="1080"/>
        <w:jc w:val="both"/>
        <w:rPr>
          <w:rFonts w:ascii="Times New Roman" w:hAnsi="Times New Roman" w:cs="Times New Roman"/>
          <w:sz w:val="24"/>
          <w:szCs w:val="24"/>
        </w:rPr>
      </w:pPr>
      <w:r w:rsidRPr="008D681F">
        <w:rPr>
          <w:rFonts w:ascii="Times New Roman" w:hAnsi="Times New Roman" w:cs="Times New Roman"/>
          <w:sz w:val="24"/>
          <w:szCs w:val="24"/>
        </w:rPr>
        <w:t>S2 = Rumput Mulato 2kg  + Jagung muda 8%  +  Gulah merah 2%</w:t>
      </w:r>
    </w:p>
    <w:p w:rsidR="00D6391E" w:rsidRPr="008D681F" w:rsidRDefault="00D6391E" w:rsidP="00D6391E">
      <w:pPr>
        <w:pStyle w:val="ListParagraph"/>
        <w:numPr>
          <w:ilvl w:val="0"/>
          <w:numId w:val="22"/>
        </w:numPr>
        <w:spacing w:line="480" w:lineRule="auto"/>
        <w:ind w:left="1080"/>
        <w:jc w:val="both"/>
        <w:rPr>
          <w:rFonts w:ascii="Times New Roman" w:hAnsi="Times New Roman" w:cs="Times New Roman"/>
          <w:sz w:val="24"/>
          <w:szCs w:val="24"/>
        </w:rPr>
      </w:pPr>
      <w:r w:rsidRPr="008D681F">
        <w:rPr>
          <w:rFonts w:ascii="Times New Roman" w:hAnsi="Times New Roman" w:cs="Times New Roman"/>
          <w:sz w:val="24"/>
          <w:szCs w:val="24"/>
        </w:rPr>
        <w:t>S3 = Rumput Mulato 2kg  + Jagung muda 6%  +  Gulah merah 4%</w:t>
      </w:r>
    </w:p>
    <w:p w:rsidR="00D6391E" w:rsidRPr="008D681F" w:rsidRDefault="00D6391E" w:rsidP="00D6391E">
      <w:pPr>
        <w:pStyle w:val="ListParagraph"/>
        <w:numPr>
          <w:ilvl w:val="0"/>
          <w:numId w:val="22"/>
        </w:numPr>
        <w:spacing w:line="480" w:lineRule="auto"/>
        <w:ind w:left="1080"/>
        <w:jc w:val="both"/>
        <w:rPr>
          <w:rFonts w:ascii="Times New Roman" w:hAnsi="Times New Roman" w:cs="Times New Roman"/>
          <w:sz w:val="24"/>
          <w:szCs w:val="24"/>
        </w:rPr>
      </w:pPr>
      <w:r w:rsidRPr="008D681F">
        <w:rPr>
          <w:rFonts w:ascii="Times New Roman" w:hAnsi="Times New Roman" w:cs="Times New Roman"/>
          <w:sz w:val="24"/>
          <w:szCs w:val="24"/>
        </w:rPr>
        <w:t>S4 = Rumput Mulato 2kg  + Jagung muda 4%  +  Gulah merah 6%</w:t>
      </w:r>
    </w:p>
    <w:p w:rsidR="00D6391E" w:rsidRPr="008D681F" w:rsidRDefault="00D6391E" w:rsidP="00D6391E">
      <w:pPr>
        <w:pStyle w:val="ListParagraph"/>
        <w:numPr>
          <w:ilvl w:val="0"/>
          <w:numId w:val="22"/>
        </w:numPr>
        <w:spacing w:line="480" w:lineRule="auto"/>
        <w:ind w:left="1080"/>
        <w:jc w:val="both"/>
        <w:rPr>
          <w:rFonts w:ascii="Times New Roman" w:hAnsi="Times New Roman" w:cs="Times New Roman"/>
          <w:sz w:val="24"/>
          <w:szCs w:val="24"/>
        </w:rPr>
      </w:pPr>
      <w:r w:rsidRPr="008D681F">
        <w:rPr>
          <w:rFonts w:ascii="Times New Roman" w:hAnsi="Times New Roman" w:cs="Times New Roman"/>
          <w:sz w:val="24"/>
          <w:szCs w:val="24"/>
        </w:rPr>
        <w:t>S5 = Rumput Mulato 2kg  + Jagung muda 2%  +  Gulah merah 8%</w:t>
      </w:r>
    </w:p>
    <w:p w:rsidR="00D6391E" w:rsidRPr="008D681F" w:rsidRDefault="00D6391E" w:rsidP="00D6391E">
      <w:pPr>
        <w:pStyle w:val="ListParagraph"/>
        <w:numPr>
          <w:ilvl w:val="0"/>
          <w:numId w:val="25"/>
        </w:numPr>
        <w:spacing w:after="0" w:line="480" w:lineRule="auto"/>
        <w:jc w:val="both"/>
        <w:outlineLvl w:val="2"/>
        <w:rPr>
          <w:rFonts w:ascii="Times New Roman" w:hAnsi="Times New Roman" w:cs="Times New Roman"/>
          <w:b/>
          <w:bCs/>
          <w:sz w:val="24"/>
          <w:szCs w:val="24"/>
        </w:rPr>
      </w:pPr>
      <w:r w:rsidRPr="008D681F">
        <w:rPr>
          <w:rFonts w:ascii="Times New Roman" w:hAnsi="Times New Roman" w:cs="Times New Roman"/>
          <w:b/>
          <w:bCs/>
          <w:sz w:val="24"/>
          <w:szCs w:val="24"/>
        </w:rPr>
        <w:t>Variable Yang Diamati</w:t>
      </w:r>
      <w:r w:rsidRPr="008D681F">
        <w:rPr>
          <w:rFonts w:ascii="Times New Roman" w:hAnsi="Times New Roman" w:cs="Times New Roman"/>
          <w:b/>
          <w:bCs/>
          <w:sz w:val="24"/>
          <w:szCs w:val="24"/>
        </w:rPr>
        <w:tab/>
      </w:r>
    </w:p>
    <w:p w:rsidR="00D6391E" w:rsidRPr="008D681F" w:rsidRDefault="00D6391E" w:rsidP="00D6391E">
      <w:pPr>
        <w:pStyle w:val="ListParagraph"/>
        <w:numPr>
          <w:ilvl w:val="0"/>
          <w:numId w:val="27"/>
        </w:numPr>
        <w:spacing w:after="0" w:line="480" w:lineRule="auto"/>
        <w:jc w:val="both"/>
        <w:outlineLvl w:val="2"/>
        <w:rPr>
          <w:rFonts w:ascii="Times New Roman" w:hAnsi="Times New Roman" w:cs="Times New Roman"/>
          <w:b/>
          <w:bCs/>
          <w:sz w:val="24"/>
          <w:szCs w:val="24"/>
        </w:rPr>
      </w:pPr>
      <w:r w:rsidRPr="008D681F">
        <w:rPr>
          <w:rFonts w:ascii="Times New Roman" w:hAnsi="Times New Roman" w:cs="Times New Roman"/>
          <w:sz w:val="24"/>
          <w:szCs w:val="24"/>
        </w:rPr>
        <w:t>Kandungan BK, ADF dan NDF pada silase rumput mulato</w:t>
      </w:r>
    </w:p>
    <w:p w:rsidR="00D6391E" w:rsidRPr="00C06B57" w:rsidRDefault="00D6391E" w:rsidP="00D6391E">
      <w:pPr>
        <w:pStyle w:val="ListParagraph"/>
        <w:numPr>
          <w:ilvl w:val="0"/>
          <w:numId w:val="27"/>
        </w:numPr>
        <w:spacing w:after="0" w:line="480" w:lineRule="auto"/>
        <w:jc w:val="both"/>
        <w:outlineLvl w:val="2"/>
        <w:rPr>
          <w:rFonts w:ascii="Times New Roman" w:hAnsi="Times New Roman" w:cs="Times New Roman"/>
          <w:b/>
          <w:bCs/>
          <w:sz w:val="24"/>
          <w:szCs w:val="24"/>
        </w:rPr>
      </w:pPr>
      <w:r w:rsidRPr="008D681F">
        <w:rPr>
          <w:rFonts w:ascii="Times New Roman" w:hAnsi="Times New Roman" w:cs="Times New Roman"/>
          <w:sz w:val="24"/>
          <w:szCs w:val="24"/>
        </w:rPr>
        <w:t>Perbedaan kandungan BK, ADF dan NDF pada 5 perlakuan silese rumput mulato.</w:t>
      </w:r>
    </w:p>
    <w:p w:rsidR="00C06B57" w:rsidRDefault="00C06B57" w:rsidP="00C06B57">
      <w:pPr>
        <w:spacing w:after="0" w:line="480" w:lineRule="auto"/>
        <w:jc w:val="both"/>
        <w:outlineLvl w:val="2"/>
        <w:rPr>
          <w:rFonts w:ascii="Times New Roman" w:hAnsi="Times New Roman" w:cs="Times New Roman"/>
          <w:b/>
          <w:bCs/>
          <w:sz w:val="24"/>
          <w:szCs w:val="24"/>
        </w:rPr>
      </w:pPr>
    </w:p>
    <w:p w:rsidR="00C06B57" w:rsidRPr="00C06B57" w:rsidRDefault="00C06B57" w:rsidP="00C06B57">
      <w:pPr>
        <w:spacing w:after="0" w:line="480" w:lineRule="auto"/>
        <w:jc w:val="both"/>
        <w:outlineLvl w:val="2"/>
        <w:rPr>
          <w:rFonts w:ascii="Times New Roman" w:hAnsi="Times New Roman" w:cs="Times New Roman"/>
          <w:b/>
          <w:bCs/>
          <w:sz w:val="24"/>
          <w:szCs w:val="24"/>
        </w:rPr>
      </w:pPr>
    </w:p>
    <w:p w:rsidR="00D6391E" w:rsidRPr="008D681F" w:rsidRDefault="00D6391E" w:rsidP="00D6391E">
      <w:pPr>
        <w:pStyle w:val="ListParagraph"/>
        <w:numPr>
          <w:ilvl w:val="0"/>
          <w:numId w:val="25"/>
        </w:numPr>
        <w:spacing w:after="0" w:line="480" w:lineRule="auto"/>
        <w:jc w:val="both"/>
        <w:outlineLvl w:val="2"/>
        <w:rPr>
          <w:rFonts w:ascii="Times New Roman" w:hAnsi="Times New Roman" w:cs="Times New Roman"/>
          <w:b/>
          <w:sz w:val="24"/>
          <w:szCs w:val="24"/>
        </w:rPr>
      </w:pPr>
      <w:r w:rsidRPr="008D681F">
        <w:rPr>
          <w:rFonts w:ascii="Times New Roman" w:hAnsi="Times New Roman" w:cs="Times New Roman"/>
          <w:b/>
          <w:bCs/>
          <w:sz w:val="24"/>
          <w:szCs w:val="24"/>
        </w:rPr>
        <w:lastRenderedPageBreak/>
        <w:t>Rancangan</w:t>
      </w:r>
      <w:r w:rsidRPr="008D681F">
        <w:rPr>
          <w:rFonts w:ascii="Times New Roman" w:hAnsi="Times New Roman" w:cs="Times New Roman"/>
          <w:b/>
          <w:sz w:val="24"/>
          <w:szCs w:val="24"/>
        </w:rPr>
        <w:t xml:space="preserve"> Penelitian</w:t>
      </w:r>
    </w:p>
    <w:p w:rsidR="00AE1B70" w:rsidRDefault="00D6391E" w:rsidP="00C06B57">
      <w:pPr>
        <w:pStyle w:val="ListParagraph"/>
        <w:spacing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Ranc</w:t>
      </w:r>
      <w:r w:rsidRPr="008D681F">
        <w:rPr>
          <w:rFonts w:ascii="Times New Roman" w:hAnsi="Times New Roman" w:cs="Times New Roman"/>
          <w:sz w:val="24"/>
          <w:szCs w:val="24"/>
          <w:lang w:val="id-ID"/>
        </w:rPr>
        <w:t>a</w:t>
      </w:r>
      <w:r w:rsidRPr="008D681F">
        <w:rPr>
          <w:rFonts w:ascii="Times New Roman" w:hAnsi="Times New Roman" w:cs="Times New Roman"/>
          <w:sz w:val="24"/>
          <w:szCs w:val="24"/>
        </w:rPr>
        <w:t>ngan yang digunakan dalam penelitian ini adalah Rancangan Acak Lengkap atau RAL (</w:t>
      </w:r>
      <w:r w:rsidRPr="008D681F">
        <w:rPr>
          <w:rFonts w:ascii="Times New Roman" w:hAnsi="Times New Roman" w:cs="Times New Roman"/>
          <w:i/>
          <w:iCs/>
          <w:sz w:val="24"/>
          <w:szCs w:val="24"/>
        </w:rPr>
        <w:t>Completely Randomized Design</w:t>
      </w:r>
      <w:r w:rsidRPr="008D681F">
        <w:rPr>
          <w:rFonts w:ascii="Times New Roman" w:hAnsi="Times New Roman" w:cs="Times New Roman"/>
          <w:sz w:val="24"/>
          <w:szCs w:val="24"/>
        </w:rPr>
        <w:t>)terdiri</w:t>
      </w:r>
      <w:r w:rsidRPr="008D681F">
        <w:rPr>
          <w:rFonts w:ascii="Times New Roman" w:hAnsi="Times New Roman" w:cs="Times New Roman"/>
          <w:sz w:val="24"/>
          <w:szCs w:val="24"/>
          <w:lang w:val="id-ID"/>
        </w:rPr>
        <w:t xml:space="preserve"> atas lima perlakuan </w:t>
      </w:r>
      <w:r w:rsidRPr="008D681F">
        <w:rPr>
          <w:rFonts w:ascii="Times New Roman" w:hAnsi="Times New Roman" w:cs="Times New Roman"/>
          <w:sz w:val="24"/>
          <w:szCs w:val="24"/>
        </w:rPr>
        <w:t>dan tiga ulangan, adapun tata letak unit percobaan yang diacak menggunakan sistem lotre, hasil pengacakan dapat dilihat pada Gambar.</w:t>
      </w:r>
    </w:p>
    <w:p w:rsidR="00C06B57" w:rsidRPr="00C06B57" w:rsidRDefault="00C06B57" w:rsidP="00C06B57">
      <w:pPr>
        <w:pStyle w:val="ListParagraph"/>
        <w:spacing w:line="480" w:lineRule="auto"/>
        <w:ind w:firstLine="720"/>
        <w:jc w:val="both"/>
        <w:rPr>
          <w:rFonts w:ascii="Times New Roman" w:hAnsi="Times New Roman" w:cs="Times New Roman"/>
          <w:sz w:val="24"/>
          <w:szCs w:val="24"/>
        </w:rPr>
      </w:pPr>
    </w:p>
    <w:p w:rsidR="00D6391E" w:rsidRPr="008D681F" w:rsidRDefault="00F23B8D" w:rsidP="00D6391E">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85pt;margin-top:20.15pt;width:377.25pt;height:356.1pt;z-index:251661312" filled="f"/>
        </w:pict>
      </w:r>
      <w:r w:rsidR="00D6391E" w:rsidRPr="008D681F">
        <w:rPr>
          <w:rFonts w:ascii="Times New Roman" w:hAnsi="Times New Roman" w:cs="Times New Roman"/>
          <w:sz w:val="24"/>
          <w:szCs w:val="24"/>
          <w:lang w:val="id-ID"/>
        </w:rPr>
        <w:t xml:space="preserve">Gambar </w:t>
      </w:r>
      <w:r w:rsidR="00D6391E" w:rsidRPr="008D681F">
        <w:rPr>
          <w:rFonts w:ascii="Times New Roman" w:hAnsi="Times New Roman" w:cs="Times New Roman"/>
          <w:sz w:val="24"/>
          <w:szCs w:val="24"/>
        </w:rPr>
        <w:t>.</w:t>
      </w:r>
      <w:r w:rsidR="00D6391E" w:rsidRPr="008D681F">
        <w:rPr>
          <w:rFonts w:ascii="Times New Roman" w:hAnsi="Times New Roman" w:cs="Times New Roman"/>
          <w:sz w:val="24"/>
          <w:szCs w:val="24"/>
          <w:lang w:val="id-ID"/>
        </w:rPr>
        <w:t xml:space="preserve"> Tata Letak Unit-Unit Percobaan</w:t>
      </w:r>
    </w:p>
    <w:p w:rsidR="00D6391E" w:rsidRPr="008D681F" w:rsidRDefault="00F23B8D" w:rsidP="00D6391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297.35pt;margin-top:25.15pt;width:43.6pt;height:30.1pt;z-index:251686912" stroked="f">
            <v:textbox style="mso-next-textbox:#_x0000_s1059">
              <w:txbxContent>
                <w:p w:rsidR="002E6DC9" w:rsidRPr="00C22A26" w:rsidRDefault="002E6DC9" w:rsidP="00D6391E">
                  <w:pPr>
                    <w:ind w:hanging="142"/>
                    <w:jc w:val="center"/>
                  </w:pPr>
                  <w:r>
                    <w:t>S</w:t>
                  </w:r>
                  <w:r>
                    <w:rPr>
                      <w:vertAlign w:val="subscript"/>
                    </w:rPr>
                    <w:t>4</w:t>
                  </w:r>
                  <w:r>
                    <w:rPr>
                      <w:lang w:val="id-ID"/>
                    </w:rPr>
                    <w:t xml:space="preserve">- </w:t>
                  </w:r>
                  <w:r>
                    <w:t>1</w:t>
                  </w:r>
                </w:p>
              </w:txbxContent>
            </v:textbox>
          </v:shape>
        </w:pict>
      </w:r>
      <w:r>
        <w:rPr>
          <w:rFonts w:ascii="Times New Roman"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287.2pt;margin-top:5.85pt;width:65.25pt;height:53.25pt;z-index:251666432"/>
        </w:pict>
      </w:r>
      <w:r>
        <w:rPr>
          <w:rFonts w:ascii="Times New Roman" w:hAnsi="Times New Roman" w:cs="Times New Roman"/>
          <w:noProof/>
          <w:sz w:val="24"/>
          <w:szCs w:val="24"/>
        </w:rPr>
        <w:pict>
          <v:shape id="_x0000_s1050" type="#_x0000_t202" style="position:absolute;left:0;text-align:left;margin-left:172.95pt;margin-top:27.15pt;width:46.2pt;height:20.2pt;z-index:251677696" stroked="f">
            <v:textbox style="mso-next-textbox:#_x0000_s1050">
              <w:txbxContent>
                <w:p w:rsidR="002E6DC9" w:rsidRPr="00C22A26" w:rsidRDefault="002E6DC9" w:rsidP="00D6391E">
                  <w:pPr>
                    <w:ind w:hanging="142"/>
                    <w:jc w:val="center"/>
                  </w:pPr>
                  <w:r>
                    <w:t>S</w:t>
                  </w:r>
                  <w:r>
                    <w:rPr>
                      <w:vertAlign w:val="subscript"/>
                    </w:rPr>
                    <w:t>2</w:t>
                  </w:r>
                  <w:r>
                    <w:rPr>
                      <w:lang w:val="id-ID"/>
                    </w:rPr>
                    <w:t xml:space="preserve">- </w:t>
                  </w:r>
                  <w:r>
                    <w:t>1</w:t>
                  </w:r>
                </w:p>
              </w:txbxContent>
            </v:textbox>
          </v:shape>
        </w:pict>
      </w:r>
      <w:r>
        <w:rPr>
          <w:rFonts w:ascii="Times New Roman" w:hAnsi="Times New Roman" w:cs="Times New Roman"/>
          <w:noProof/>
          <w:sz w:val="24"/>
          <w:szCs w:val="24"/>
        </w:rPr>
        <w:pict>
          <v:shape id="_x0000_s1036" type="#_x0000_t22" style="position:absolute;left:0;text-align:left;margin-left:164.3pt;margin-top:5.85pt;width:65.3pt;height:53.25pt;z-index:251665408"/>
        </w:pict>
      </w:r>
      <w:r>
        <w:rPr>
          <w:rFonts w:ascii="Times New Roman" w:hAnsi="Times New Roman" w:cs="Times New Roman"/>
          <w:noProof/>
          <w:sz w:val="24"/>
          <w:szCs w:val="24"/>
        </w:rPr>
        <w:pict>
          <v:group id="_x0000_s1047" style="position:absolute;left:0;text-align:left;margin-left:37.85pt;margin-top:1.15pt;width:65.3pt;height:54.1pt;z-index:251676672" coordorigin="3135,7350" coordsize="900,1230">
            <v:shape id="_x0000_s1048" type="#_x0000_t22" style="position:absolute;left:3135;top:7350;width:900;height:1230"/>
            <v:shape id="_x0000_s1049" type="#_x0000_t202" style="position:absolute;left:3270;top:7815;width:735;height:585" stroked="f">
              <v:textbox style="mso-next-textbox:#_x0000_s1049">
                <w:txbxContent>
                  <w:p w:rsidR="002E6DC9" w:rsidRPr="00C22A26" w:rsidRDefault="002E6DC9" w:rsidP="00D6391E">
                    <w:pPr>
                      <w:ind w:hanging="142"/>
                      <w:jc w:val="center"/>
                    </w:pPr>
                    <w:r>
                      <w:t xml:space="preserve">S </w:t>
                    </w:r>
                    <w:r w:rsidRPr="00C22A26">
                      <w:rPr>
                        <w:vertAlign w:val="subscript"/>
                      </w:rPr>
                      <w:t>4</w:t>
                    </w:r>
                    <w:r w:rsidRPr="00024F7B">
                      <w:rPr>
                        <w:lang w:val="id-ID"/>
                      </w:rPr>
                      <w:softHyphen/>
                    </w:r>
                    <w:r>
                      <w:rPr>
                        <w:lang w:val="id-ID"/>
                      </w:rPr>
                      <w:t xml:space="preserve">- </w:t>
                    </w:r>
                    <w:r>
                      <w:t>3</w:t>
                    </w:r>
                  </w:p>
                </w:txbxContent>
              </v:textbox>
            </v:shape>
          </v:group>
        </w:pict>
      </w:r>
      <w:r>
        <w:rPr>
          <w:rFonts w:ascii="Times New Roman" w:hAnsi="Times New Roman" w:cs="Times New Roman"/>
          <w:noProof/>
          <w:sz w:val="24"/>
          <w:szCs w:val="24"/>
        </w:rPr>
        <w:pict>
          <v:shape id="_x0000_s1061" type="#_x0000_t202" style="position:absolute;left:0;text-align:left;margin-left:18.7pt;margin-top:13.25pt;width:19.15pt;height:18.75pt;z-index:251688960" stroked="f">
            <v:textbox style="mso-next-textbox:#_x0000_s1061">
              <w:txbxContent>
                <w:p w:rsidR="002E6DC9" w:rsidRPr="0063473B" w:rsidRDefault="002E6DC9" w:rsidP="00D6391E">
                  <w:pPr>
                    <w:rPr>
                      <w:lang w:val="id-ID"/>
                    </w:rPr>
                  </w:pPr>
                  <w:r>
                    <w:rPr>
                      <w:lang w:val="id-ID"/>
                    </w:rPr>
                    <w:t>1</w:t>
                  </w:r>
                </w:p>
              </w:txbxContent>
            </v:textbox>
          </v:shape>
        </w:pict>
      </w:r>
      <w:r>
        <w:rPr>
          <w:rFonts w:ascii="Times New Roman" w:hAnsi="Times New Roman" w:cs="Times New Roman"/>
          <w:noProof/>
          <w:sz w:val="24"/>
          <w:szCs w:val="24"/>
        </w:rPr>
        <w:pict>
          <v:shape id="_x0000_s1063" type="#_x0000_t202" style="position:absolute;left:0;text-align:left;margin-left:268.05pt;margin-top:14.4pt;width:19.15pt;height:18.75pt;z-index:251691008" stroked="f">
            <v:textbox style="mso-next-textbox:#_x0000_s1063">
              <w:txbxContent>
                <w:p w:rsidR="002E6DC9" w:rsidRPr="0063473B" w:rsidRDefault="002E6DC9" w:rsidP="00D6391E">
                  <w:pPr>
                    <w:rPr>
                      <w:lang w:val="id-ID"/>
                    </w:rPr>
                  </w:pPr>
                  <w:r>
                    <w:rPr>
                      <w:lang w:val="id-ID"/>
                    </w:rPr>
                    <w:t>3</w:t>
                  </w:r>
                </w:p>
              </w:txbxContent>
            </v:textbox>
          </v:shape>
        </w:pict>
      </w:r>
      <w:r>
        <w:rPr>
          <w:rFonts w:ascii="Times New Roman" w:hAnsi="Times New Roman" w:cs="Times New Roman"/>
          <w:noProof/>
          <w:sz w:val="24"/>
          <w:szCs w:val="24"/>
        </w:rPr>
        <w:pict>
          <v:shape id="_x0000_s1062" type="#_x0000_t202" style="position:absolute;left:0;text-align:left;margin-left:142.2pt;margin-top:13.25pt;width:19.15pt;height:18.75pt;z-index:251689984" filled="f" stroked="f">
            <v:textbox style="mso-next-textbox:#_x0000_s1062">
              <w:txbxContent>
                <w:p w:rsidR="002E6DC9" w:rsidRPr="0063473B" w:rsidRDefault="002E6DC9" w:rsidP="00D6391E">
                  <w:pPr>
                    <w:rPr>
                      <w:lang w:val="id-ID"/>
                    </w:rPr>
                  </w:pPr>
                  <w:r w:rsidRPr="00024F7B">
                    <w:rPr>
                      <w:lang w:val="id-ID"/>
                    </w:rPr>
                    <w:t>2</w:t>
                  </w:r>
                </w:p>
              </w:txbxContent>
            </v:textbox>
          </v:shape>
        </w:pict>
      </w:r>
      <w:r w:rsidR="00D6391E" w:rsidRPr="008D681F">
        <w:rPr>
          <w:rFonts w:ascii="Times New Roman" w:hAnsi="Times New Roman" w:cs="Times New Roman"/>
          <w:sz w:val="24"/>
          <w:szCs w:val="24"/>
          <w:lang w:val="id-ID"/>
        </w:rPr>
        <w:tab/>
      </w:r>
      <w:r w:rsidR="00D6391E" w:rsidRPr="008D681F">
        <w:rPr>
          <w:rFonts w:ascii="Times New Roman" w:hAnsi="Times New Roman" w:cs="Times New Roman"/>
          <w:sz w:val="24"/>
          <w:szCs w:val="24"/>
          <w:lang w:val="id-ID"/>
        </w:rPr>
        <w:tab/>
      </w:r>
    </w:p>
    <w:p w:rsidR="00D6391E" w:rsidRPr="008D681F" w:rsidRDefault="00D6391E" w:rsidP="00D6391E">
      <w:pPr>
        <w:pStyle w:val="ListParagraph"/>
        <w:spacing w:line="480" w:lineRule="auto"/>
        <w:ind w:left="0" w:firstLine="720"/>
        <w:jc w:val="both"/>
        <w:rPr>
          <w:rFonts w:ascii="Times New Roman" w:hAnsi="Times New Roman" w:cs="Times New Roman"/>
          <w:sz w:val="24"/>
          <w:szCs w:val="24"/>
        </w:rPr>
      </w:pPr>
    </w:p>
    <w:p w:rsidR="00D6391E" w:rsidRPr="008D681F" w:rsidRDefault="00F23B8D" w:rsidP="00D639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2" style="position:absolute;left:0;text-align:left;margin-left:290.45pt;margin-top:22.25pt;width:62pt;height:52.2pt;z-index:251667456"/>
        </w:pict>
      </w:r>
      <w:r>
        <w:rPr>
          <w:rFonts w:ascii="Times New Roman" w:hAnsi="Times New Roman" w:cs="Times New Roman"/>
          <w:noProof/>
          <w:sz w:val="24"/>
          <w:szCs w:val="24"/>
        </w:rPr>
        <w:pict>
          <v:shape id="_x0000_s1039" type="#_x0000_t22" style="position:absolute;left:0;text-align:left;margin-left:167.55pt;margin-top:22.25pt;width:62.05pt;height:53.1pt;z-index:251668480"/>
        </w:pict>
      </w:r>
      <w:r>
        <w:rPr>
          <w:rFonts w:ascii="Times New Roman" w:hAnsi="Times New Roman" w:cs="Times New Roman"/>
          <w:noProof/>
          <w:sz w:val="24"/>
          <w:szCs w:val="24"/>
        </w:rPr>
        <w:pict>
          <v:shape id="_x0000_s1040" type="#_x0000_t22" style="position:absolute;left:0;text-align:left;margin-left:40.6pt;margin-top:16.1pt;width:62pt;height:51.9pt;z-index:251669504"/>
        </w:pict>
      </w:r>
    </w:p>
    <w:p w:rsidR="00D6391E" w:rsidRPr="008D681F" w:rsidRDefault="00F23B8D" w:rsidP="00D639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300.55pt;margin-top:15.3pt;width:40.35pt;height:25.1pt;z-index:251683840" stroked="f">
            <v:textbox style="mso-next-textbox:#_x0000_s1056">
              <w:txbxContent>
                <w:p w:rsidR="002E6DC9" w:rsidRPr="00C22A26" w:rsidRDefault="002E6DC9" w:rsidP="00D6391E">
                  <w:pPr>
                    <w:ind w:hanging="142"/>
                    <w:jc w:val="center"/>
                  </w:pPr>
                  <w:r>
                    <w:t xml:space="preserve">S </w:t>
                  </w:r>
                  <w:r w:rsidRPr="00C22A26">
                    <w:rPr>
                      <w:vertAlign w:val="subscript"/>
                    </w:rPr>
                    <w:t>2</w:t>
                  </w:r>
                  <w:r>
                    <w:rPr>
                      <w:lang w:val="id-ID"/>
                    </w:rPr>
                    <w:t xml:space="preserve">- </w:t>
                  </w:r>
                  <w:r>
                    <w:t>3</w:t>
                  </w:r>
                </w:p>
              </w:txbxContent>
            </v:textbox>
          </v:shape>
        </w:pict>
      </w:r>
      <w:r>
        <w:rPr>
          <w:rFonts w:ascii="Times New Roman" w:hAnsi="Times New Roman" w:cs="Times New Roman"/>
          <w:noProof/>
          <w:sz w:val="24"/>
          <w:szCs w:val="24"/>
        </w:rPr>
        <w:pict>
          <v:shape id="_x0000_s1066" type="#_x0000_t202" style="position:absolute;left:0;text-align:left;margin-left:271.25pt;margin-top:4.35pt;width:19.15pt;height:15.7pt;z-index:251694080" stroked="f">
            <v:textbox style="mso-next-textbox:#_x0000_s1066">
              <w:txbxContent>
                <w:p w:rsidR="002E6DC9" w:rsidRPr="00C22A26" w:rsidRDefault="002E6DC9" w:rsidP="00D6391E">
                  <w:r>
                    <w:t>6</w:t>
                  </w:r>
                </w:p>
              </w:txbxContent>
            </v:textbox>
          </v:shape>
        </w:pict>
      </w:r>
      <w:r>
        <w:rPr>
          <w:rFonts w:ascii="Times New Roman" w:hAnsi="Times New Roman" w:cs="Times New Roman"/>
          <w:noProof/>
          <w:sz w:val="24"/>
          <w:szCs w:val="24"/>
        </w:rPr>
        <w:pict>
          <v:shape id="_x0000_s1064" type="#_x0000_t202" style="position:absolute;left:0;text-align:left;margin-left:148.4pt;margin-top:3.75pt;width:19.15pt;height:17.4pt;z-index:251692032" stroked="f">
            <v:textbox style="mso-next-textbox:#_x0000_s1064">
              <w:txbxContent>
                <w:p w:rsidR="002E6DC9" w:rsidRPr="00C22A26" w:rsidRDefault="002E6DC9" w:rsidP="00D6391E">
                  <w:r>
                    <w:t>5</w:t>
                  </w:r>
                </w:p>
              </w:txbxContent>
            </v:textbox>
          </v:shape>
        </w:pict>
      </w:r>
      <w:r>
        <w:rPr>
          <w:rFonts w:ascii="Times New Roman" w:hAnsi="Times New Roman" w:cs="Times New Roman"/>
          <w:noProof/>
          <w:sz w:val="24"/>
          <w:szCs w:val="24"/>
        </w:rPr>
        <w:pict>
          <v:shape id="_x0000_s1057" type="#_x0000_t202" style="position:absolute;left:0;text-align:left;margin-left:180.8pt;margin-top:17.8pt;width:38.35pt;height:27.95pt;z-index:251684864" stroked="f">
            <v:textbox style="mso-next-textbox:#_x0000_s1057">
              <w:txbxContent>
                <w:p w:rsidR="002E6DC9" w:rsidRPr="00C22A26" w:rsidRDefault="002E6DC9" w:rsidP="00D6391E">
                  <w:pPr>
                    <w:ind w:hanging="142"/>
                    <w:jc w:val="center"/>
                  </w:pPr>
                  <w:r>
                    <w:t xml:space="preserve">S </w:t>
                  </w:r>
                  <w:r>
                    <w:rPr>
                      <w:vertAlign w:val="subscript"/>
                      <w:lang w:val="id-ID"/>
                    </w:rPr>
                    <w:t xml:space="preserve">3 </w:t>
                  </w:r>
                  <w:r>
                    <w:rPr>
                      <w:lang w:val="id-ID"/>
                    </w:rPr>
                    <w:t xml:space="preserve">- </w:t>
                  </w:r>
                  <w:r>
                    <w:t>2</w:t>
                  </w:r>
                </w:p>
              </w:txbxContent>
            </v:textbox>
          </v:shape>
        </w:pict>
      </w:r>
      <w:r>
        <w:rPr>
          <w:rFonts w:ascii="Times New Roman" w:hAnsi="Times New Roman" w:cs="Times New Roman"/>
          <w:noProof/>
          <w:sz w:val="24"/>
          <w:szCs w:val="24"/>
        </w:rPr>
        <w:pict>
          <v:shape id="_x0000_s1065" type="#_x0000_t202" style="position:absolute;left:0;text-align:left;margin-left:18.7pt;margin-top:7.2pt;width:19.15pt;height:18.75pt;z-index:251693056" stroked="f">
            <v:textbox style="mso-next-textbox:#_x0000_s1065">
              <w:txbxContent>
                <w:p w:rsidR="002E6DC9" w:rsidRPr="00C22A26" w:rsidRDefault="002E6DC9" w:rsidP="00D6391E">
                  <w:r>
                    <w:t>4</w:t>
                  </w:r>
                </w:p>
              </w:txbxContent>
            </v:textbox>
          </v:shape>
        </w:pict>
      </w:r>
      <w:r>
        <w:rPr>
          <w:rFonts w:ascii="Times New Roman" w:hAnsi="Times New Roman" w:cs="Times New Roman"/>
          <w:noProof/>
          <w:sz w:val="24"/>
          <w:szCs w:val="24"/>
        </w:rPr>
        <w:pict>
          <v:shape id="_x0000_s1058" type="#_x0000_t202" style="position:absolute;left:0;text-align:left;margin-left:54.85pt;margin-top:10.8pt;width:44.2pt;height:24.4pt;z-index:251685888" stroked="f">
            <v:textbox style="mso-next-textbox:#_x0000_s1058">
              <w:txbxContent>
                <w:p w:rsidR="002E6DC9" w:rsidRPr="00C22A26" w:rsidRDefault="002E6DC9" w:rsidP="00D6391E">
                  <w:pPr>
                    <w:ind w:hanging="142"/>
                    <w:jc w:val="center"/>
                  </w:pPr>
                  <w:r>
                    <w:t xml:space="preserve">S </w:t>
                  </w:r>
                  <w:r>
                    <w:rPr>
                      <w:vertAlign w:val="subscript"/>
                    </w:rPr>
                    <w:t>5</w:t>
                  </w:r>
                  <w:r>
                    <w:rPr>
                      <w:lang w:val="id-ID"/>
                    </w:rPr>
                    <w:t xml:space="preserve">- </w:t>
                  </w:r>
                  <w:r>
                    <w:t>2</w:t>
                  </w:r>
                </w:p>
              </w:txbxContent>
            </v:textbox>
          </v:shape>
        </w:pict>
      </w:r>
    </w:p>
    <w:p w:rsidR="00D6391E" w:rsidRPr="008D681F" w:rsidRDefault="00D6391E" w:rsidP="00D6391E">
      <w:pPr>
        <w:pStyle w:val="ListParagraph"/>
        <w:spacing w:line="480" w:lineRule="auto"/>
        <w:ind w:left="0" w:firstLine="720"/>
        <w:jc w:val="both"/>
        <w:rPr>
          <w:rFonts w:ascii="Times New Roman" w:hAnsi="Times New Roman" w:cs="Times New Roman"/>
          <w:sz w:val="24"/>
          <w:szCs w:val="24"/>
        </w:rPr>
      </w:pPr>
    </w:p>
    <w:p w:rsidR="00D6391E" w:rsidRPr="008D681F" w:rsidRDefault="00F23B8D" w:rsidP="00D6391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5" type="#_x0000_t22" style="position:absolute;left:0;text-align:left;margin-left:291pt;margin-top:12.1pt;width:62pt;height:50.35pt;z-index:251674624"/>
        </w:pict>
      </w:r>
      <w:r>
        <w:rPr>
          <w:rFonts w:ascii="Times New Roman" w:hAnsi="Times New Roman" w:cs="Times New Roman"/>
          <w:noProof/>
          <w:sz w:val="24"/>
          <w:szCs w:val="24"/>
        </w:rPr>
        <w:pict>
          <v:shape id="_x0000_s1069" type="#_x0000_t202" style="position:absolute;left:0;text-align:left;margin-left:271.85pt;margin-top:24.05pt;width:19.15pt;height:18.75pt;z-index:251697152" stroked="f">
            <v:textbox style="mso-next-textbox:#_x0000_s1069">
              <w:txbxContent>
                <w:p w:rsidR="002E6DC9" w:rsidRPr="00C22A26" w:rsidRDefault="002E6DC9" w:rsidP="00D6391E">
                  <w:pPr>
                    <w:ind w:hanging="142"/>
                  </w:pPr>
                  <w:r>
                    <w:t>9</w:t>
                  </w:r>
                </w:p>
              </w:txbxContent>
            </v:textbox>
          </v:shape>
        </w:pict>
      </w:r>
      <w:r>
        <w:rPr>
          <w:rFonts w:ascii="Times New Roman" w:hAnsi="Times New Roman" w:cs="Times New Roman"/>
          <w:noProof/>
          <w:sz w:val="24"/>
          <w:szCs w:val="24"/>
        </w:rPr>
        <w:pict>
          <v:shape id="_x0000_s1042" type="#_x0000_t22" style="position:absolute;left:0;text-align:left;margin-left:167.55pt;margin-top:12.1pt;width:62.05pt;height:50.35pt;z-index:251671552"/>
        </w:pict>
      </w:r>
      <w:r>
        <w:rPr>
          <w:rFonts w:ascii="Times New Roman" w:hAnsi="Times New Roman" w:cs="Times New Roman"/>
          <w:noProof/>
          <w:sz w:val="24"/>
          <w:szCs w:val="24"/>
        </w:rPr>
        <w:pict>
          <v:shape id="_x0000_s1067" type="#_x0000_t202" style="position:absolute;left:0;text-align:left;margin-left:145.15pt;margin-top:17.7pt;width:19.15pt;height:18.75pt;z-index:251695104" stroked="f">
            <v:textbox style="mso-next-textbox:#_x0000_s1067">
              <w:txbxContent>
                <w:p w:rsidR="002E6DC9" w:rsidRPr="00C22A26" w:rsidRDefault="002E6DC9" w:rsidP="00D6391E">
                  <w:pPr>
                    <w:ind w:left="-142"/>
                  </w:pPr>
                  <w:r>
                    <w:t>8</w:t>
                  </w:r>
                </w:p>
              </w:txbxContent>
            </v:textbox>
          </v:shape>
        </w:pict>
      </w:r>
      <w:r>
        <w:rPr>
          <w:rFonts w:ascii="Times New Roman" w:hAnsi="Times New Roman" w:cs="Times New Roman"/>
          <w:noProof/>
          <w:sz w:val="24"/>
          <w:szCs w:val="24"/>
        </w:rPr>
        <w:pict>
          <v:shape id="_x0000_s1053" type="#_x0000_t202" style="position:absolute;left:0;text-align:left;margin-left:176.75pt;margin-top:25.8pt;width:42.4pt;height:30.15pt;z-index:251680768" stroked="f">
            <v:textbox style="mso-next-textbox:#_x0000_s1053">
              <w:txbxContent>
                <w:p w:rsidR="002E6DC9" w:rsidRPr="00C22A26" w:rsidRDefault="002E6DC9" w:rsidP="00D6391E">
                  <w:pPr>
                    <w:ind w:hanging="142"/>
                    <w:jc w:val="center"/>
                  </w:pPr>
                  <w:r>
                    <w:t>S</w:t>
                  </w:r>
                  <w:r>
                    <w:rPr>
                      <w:vertAlign w:val="subscript"/>
                    </w:rPr>
                    <w:t>3</w:t>
                  </w:r>
                  <w:r>
                    <w:rPr>
                      <w:lang w:val="id-ID"/>
                    </w:rPr>
                    <w:t xml:space="preserve"> - </w:t>
                  </w:r>
                  <w:r>
                    <w:t>3</w:t>
                  </w:r>
                </w:p>
              </w:txbxContent>
            </v:textbox>
          </v:shape>
        </w:pict>
      </w:r>
      <w:r>
        <w:rPr>
          <w:rFonts w:ascii="Times New Roman" w:hAnsi="Times New Roman" w:cs="Times New Roman"/>
          <w:noProof/>
          <w:sz w:val="24"/>
          <w:szCs w:val="24"/>
        </w:rPr>
        <w:pict>
          <v:shape id="_x0000_s1043" type="#_x0000_t22" style="position:absolute;left:0;text-align:left;margin-left:38.9pt;margin-top:1.45pt;width:62.05pt;height:49.05pt;z-index:251672576"/>
        </w:pict>
      </w:r>
      <w:r>
        <w:rPr>
          <w:rFonts w:ascii="Times New Roman" w:hAnsi="Times New Roman" w:cs="Times New Roman"/>
          <w:noProof/>
          <w:sz w:val="24"/>
          <w:szCs w:val="24"/>
        </w:rPr>
        <w:pict>
          <v:shape id="_x0000_s1068" type="#_x0000_t202" style="position:absolute;left:0;text-align:left;margin-left:19.75pt;margin-top:13.95pt;width:19.15pt;height:18.75pt;z-index:251696128" stroked="f">
            <v:textbox style="mso-next-textbox:#_x0000_s1068">
              <w:txbxContent>
                <w:p w:rsidR="002E6DC9" w:rsidRPr="00C22A26" w:rsidRDefault="002E6DC9" w:rsidP="00D6391E">
                  <w:r>
                    <w:t>7</w:t>
                  </w:r>
                </w:p>
              </w:txbxContent>
            </v:textbox>
          </v:shape>
        </w:pict>
      </w:r>
      <w:r>
        <w:rPr>
          <w:rFonts w:ascii="Times New Roman" w:hAnsi="Times New Roman" w:cs="Times New Roman"/>
          <w:noProof/>
          <w:sz w:val="24"/>
          <w:szCs w:val="24"/>
        </w:rPr>
        <w:pict>
          <v:shape id="_x0000_s1054" type="#_x0000_t202" style="position:absolute;left:0;text-align:left;margin-left:51.15pt;margin-top:18.45pt;width:44.5pt;height:25.05pt;z-index:251681792" stroked="f">
            <v:textbox style="mso-next-textbox:#_x0000_s1054">
              <w:txbxContent>
                <w:p w:rsidR="002E6DC9" w:rsidRPr="00C22A26" w:rsidRDefault="002E6DC9" w:rsidP="00D6391E">
                  <w:pPr>
                    <w:ind w:hanging="142"/>
                  </w:pPr>
                  <w:r>
                    <w:t>S</w:t>
                  </w:r>
                  <w:r>
                    <w:rPr>
                      <w:vertAlign w:val="subscript"/>
                    </w:rPr>
                    <w:t>2</w:t>
                  </w:r>
                  <w:r>
                    <w:rPr>
                      <w:lang w:val="id-ID"/>
                    </w:rPr>
                    <w:t xml:space="preserve">- </w:t>
                  </w:r>
                  <w:r>
                    <w:t>2</w:t>
                  </w:r>
                </w:p>
              </w:txbxContent>
            </v:textbox>
          </v:shape>
        </w:pict>
      </w:r>
    </w:p>
    <w:p w:rsidR="00D6391E" w:rsidRPr="008D681F" w:rsidRDefault="00F23B8D" w:rsidP="00D6391E">
      <w:pPr>
        <w:pStyle w:val="ListParagraph"/>
        <w:tabs>
          <w:tab w:val="left" w:pos="600"/>
          <w:tab w:val="left" w:pos="2505"/>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303.75pt;margin-top:5.1pt;width:41.1pt;height:24.4pt;z-index:251687936" stroked="f">
            <v:textbox style="mso-next-textbox:#_x0000_s1060">
              <w:txbxContent>
                <w:p w:rsidR="002E6DC9" w:rsidRPr="00C22A26" w:rsidRDefault="002E6DC9" w:rsidP="00D6391E">
                  <w:pPr>
                    <w:ind w:hanging="142"/>
                    <w:jc w:val="center"/>
                  </w:pPr>
                  <w:r>
                    <w:t>S</w:t>
                  </w:r>
                  <w:r>
                    <w:rPr>
                      <w:vertAlign w:val="subscript"/>
                    </w:rPr>
                    <w:t>5</w:t>
                  </w:r>
                  <w:r>
                    <w:rPr>
                      <w:lang w:val="id-ID"/>
                    </w:rPr>
                    <w:t>-</w:t>
                  </w:r>
                  <w:r>
                    <w:t>3</w:t>
                  </w:r>
                </w:p>
              </w:txbxContent>
            </v:textbox>
          </v:shape>
        </w:pict>
      </w:r>
      <w:r w:rsidR="00D6391E" w:rsidRPr="008D681F">
        <w:rPr>
          <w:rFonts w:ascii="Times New Roman" w:hAnsi="Times New Roman" w:cs="Times New Roman"/>
          <w:sz w:val="24"/>
          <w:szCs w:val="24"/>
          <w:lang w:val="id-ID"/>
        </w:rPr>
        <w:tab/>
      </w:r>
      <w:r w:rsidR="00D6391E" w:rsidRPr="008D681F">
        <w:rPr>
          <w:rFonts w:ascii="Times New Roman" w:hAnsi="Times New Roman" w:cs="Times New Roman"/>
          <w:sz w:val="24"/>
          <w:szCs w:val="24"/>
          <w:lang w:val="id-ID"/>
        </w:rPr>
        <w:tab/>
      </w:r>
      <w:r w:rsidR="00D6391E" w:rsidRPr="008D681F">
        <w:rPr>
          <w:rFonts w:ascii="Times New Roman" w:hAnsi="Times New Roman" w:cs="Times New Roman"/>
          <w:sz w:val="24"/>
          <w:szCs w:val="24"/>
        </w:rPr>
        <w:tab/>
      </w:r>
    </w:p>
    <w:p w:rsidR="00D6391E" w:rsidRPr="008D681F" w:rsidRDefault="00F23B8D" w:rsidP="00D6391E">
      <w:pPr>
        <w:pStyle w:val="ListParagraph"/>
        <w:tabs>
          <w:tab w:val="left" w:pos="600"/>
          <w:tab w:val="right" w:pos="9026"/>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2" style="position:absolute;left:0;text-align:left;margin-left:289.3pt;margin-top:17.8pt;width:62pt;height:47.05pt;z-index:251673600"/>
        </w:pict>
      </w:r>
      <w:r>
        <w:rPr>
          <w:rFonts w:ascii="Times New Roman" w:hAnsi="Times New Roman" w:cs="Times New Roman"/>
          <w:noProof/>
          <w:sz w:val="24"/>
          <w:szCs w:val="24"/>
        </w:rPr>
        <w:pict>
          <v:shape id="_x0000_s1046" type="#_x0000_t22" style="position:absolute;left:0;text-align:left;margin-left:161.8pt;margin-top:17.8pt;width:62.05pt;height:51.05pt;z-index:251675648"/>
        </w:pict>
      </w:r>
      <w:r>
        <w:rPr>
          <w:rFonts w:ascii="Times New Roman" w:hAnsi="Times New Roman" w:cs="Times New Roman"/>
          <w:noProof/>
          <w:sz w:val="24"/>
          <w:szCs w:val="24"/>
        </w:rPr>
        <w:pict>
          <v:shape id="_x0000_s1041" type="#_x0000_t22" style="position:absolute;left:0;text-align:left;margin-left:48.7pt;margin-top:17.8pt;width:62.05pt;height:51.05pt;z-index:251670528"/>
        </w:pict>
      </w:r>
      <w:r>
        <w:rPr>
          <w:rFonts w:ascii="Times New Roman" w:hAnsi="Times New Roman" w:cs="Times New Roman"/>
          <w:noProof/>
          <w:sz w:val="24"/>
          <w:szCs w:val="24"/>
        </w:rPr>
        <w:pict>
          <v:shape id="_x0000_s1071" type="#_x0000_t202" style="position:absolute;left:0;text-align:left;margin-left:270.15pt;margin-top:26.8pt;width:19.15pt;height:18.75pt;z-index:251699200" stroked="f">
            <v:textbox style="mso-next-textbox:#_x0000_s1071">
              <w:txbxContent>
                <w:p w:rsidR="002E6DC9" w:rsidRPr="00C22A26" w:rsidRDefault="002E6DC9" w:rsidP="00D6391E">
                  <w:pPr>
                    <w:ind w:right="-190"/>
                  </w:pPr>
                  <w:r>
                    <w:rPr>
                      <w:lang w:val="id-ID"/>
                    </w:rPr>
                    <w:t>1</w:t>
                  </w:r>
                  <w:r>
                    <w:t>2</w:t>
                  </w:r>
                </w:p>
              </w:txbxContent>
            </v:textbox>
          </v:shape>
        </w:pict>
      </w:r>
      <w:r>
        <w:rPr>
          <w:rFonts w:ascii="Times New Roman" w:hAnsi="Times New Roman" w:cs="Times New Roman"/>
          <w:noProof/>
          <w:sz w:val="24"/>
          <w:szCs w:val="24"/>
        </w:rPr>
        <w:pict>
          <v:shape id="_x0000_s1072" type="#_x0000_t202" style="position:absolute;left:0;text-align:left;margin-left:143.45pt;margin-top:26.8pt;width:19.15pt;height:18.75pt;z-index:251700224" stroked="f">
            <v:textbox style="mso-next-textbox:#_x0000_s1072">
              <w:txbxContent>
                <w:p w:rsidR="002E6DC9" w:rsidRPr="00C22A26" w:rsidRDefault="002E6DC9" w:rsidP="00D6391E">
                  <w:pPr>
                    <w:ind w:right="-191"/>
                  </w:pPr>
                  <w:r>
                    <w:rPr>
                      <w:lang w:val="id-ID"/>
                    </w:rPr>
                    <w:t>1</w:t>
                  </w:r>
                  <w:r>
                    <w:t>1</w:t>
                  </w:r>
                </w:p>
              </w:txbxContent>
            </v:textbox>
          </v:shape>
        </w:pict>
      </w:r>
      <w:r>
        <w:rPr>
          <w:rFonts w:ascii="Times New Roman" w:hAnsi="Times New Roman" w:cs="Times New Roman"/>
          <w:noProof/>
          <w:sz w:val="24"/>
          <w:szCs w:val="24"/>
        </w:rPr>
        <w:pict>
          <v:shape id="_x0000_s1070" type="#_x0000_t202" style="position:absolute;left:0;text-align:left;margin-left:21.75pt;margin-top:31.2pt;width:19.15pt;height:18.75pt;z-index:251698176" stroked="f">
            <v:textbox style="mso-next-textbox:#_x0000_s1070">
              <w:txbxContent>
                <w:p w:rsidR="002E6DC9" w:rsidRPr="00C22A26" w:rsidRDefault="002E6DC9" w:rsidP="00D6391E">
                  <w:pPr>
                    <w:ind w:hanging="142"/>
                  </w:pPr>
                  <w:r>
                    <w:rPr>
                      <w:lang w:val="id-ID"/>
                    </w:rPr>
                    <w:t>1</w:t>
                  </w:r>
                  <w:r>
                    <w:t>0</w:t>
                  </w:r>
                </w:p>
              </w:txbxContent>
            </v:textbox>
          </v:shape>
        </w:pict>
      </w:r>
    </w:p>
    <w:p w:rsidR="00D6391E" w:rsidRPr="008D681F" w:rsidRDefault="00F23B8D" w:rsidP="00D6391E">
      <w:pPr>
        <w:pStyle w:val="ListParagraph"/>
        <w:tabs>
          <w:tab w:val="left" w:pos="600"/>
          <w:tab w:val="right" w:pos="9026"/>
        </w:tabs>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2" type="#_x0000_t202" style="position:absolute;left:0;text-align:left;margin-left:299.85pt;margin-top:8.7pt;width:41.1pt;height:23.35pt;z-index:251679744" stroked="f">
            <v:textbox style="mso-next-textbox:#_x0000_s1052">
              <w:txbxContent>
                <w:p w:rsidR="002E6DC9" w:rsidRPr="00C22A26" w:rsidRDefault="002E6DC9" w:rsidP="00D6391E">
                  <w:pPr>
                    <w:ind w:hanging="142"/>
                    <w:jc w:val="center"/>
                  </w:pPr>
                  <w:r>
                    <w:t>S</w:t>
                  </w:r>
                  <w:r>
                    <w:rPr>
                      <w:vertAlign w:val="subscript"/>
                    </w:rPr>
                    <w:t>1</w:t>
                  </w:r>
                  <w:r>
                    <w:rPr>
                      <w:lang w:val="id-ID"/>
                    </w:rPr>
                    <w:t xml:space="preserve"> - </w:t>
                  </w:r>
                  <w:r>
                    <w:t>3</w:t>
                  </w:r>
                </w:p>
              </w:txbxContent>
            </v:textbox>
          </v:shape>
        </w:pict>
      </w:r>
      <w:r>
        <w:rPr>
          <w:rFonts w:ascii="Times New Roman" w:hAnsi="Times New Roman" w:cs="Times New Roman"/>
          <w:noProof/>
          <w:sz w:val="24"/>
          <w:szCs w:val="24"/>
        </w:rPr>
        <w:pict>
          <v:shape id="_x0000_s1051" type="#_x0000_t202" style="position:absolute;left:0;text-align:left;margin-left:169.5pt;margin-top:3.6pt;width:46pt;height:26.25pt;z-index:251678720" stroked="f">
            <v:textbox style="mso-next-textbox:#_x0000_s1051">
              <w:txbxContent>
                <w:p w:rsidR="002E6DC9" w:rsidRPr="00C22A26" w:rsidRDefault="002E6DC9" w:rsidP="00D6391E">
                  <w:pPr>
                    <w:ind w:hanging="142"/>
                    <w:jc w:val="center"/>
                  </w:pPr>
                  <w:r>
                    <w:t>S</w:t>
                  </w:r>
                  <w:r>
                    <w:rPr>
                      <w:vertAlign w:val="subscript"/>
                    </w:rPr>
                    <w:t>4</w:t>
                  </w:r>
                  <w:r>
                    <w:rPr>
                      <w:lang w:val="id-ID"/>
                    </w:rPr>
                    <w:t xml:space="preserve"> - </w:t>
                  </w:r>
                  <w:r>
                    <w:t>2</w:t>
                  </w:r>
                </w:p>
              </w:txbxContent>
            </v:textbox>
          </v:shape>
        </w:pict>
      </w:r>
      <w:r>
        <w:rPr>
          <w:rFonts w:ascii="Times New Roman" w:hAnsi="Times New Roman" w:cs="Times New Roman"/>
          <w:noProof/>
          <w:sz w:val="24"/>
          <w:szCs w:val="24"/>
        </w:rPr>
        <w:pict>
          <v:shape id="_x0000_s1055" type="#_x0000_t202" style="position:absolute;left:0;text-align:left;margin-left:57.05pt;margin-top:8.7pt;width:46.1pt;height:23.35pt;z-index:251682816" stroked="f">
            <v:textbox style="mso-next-textbox:#_x0000_s1055">
              <w:txbxContent>
                <w:p w:rsidR="002E6DC9" w:rsidRPr="00C22A26" w:rsidRDefault="002E6DC9" w:rsidP="00D6391E">
                  <w:pPr>
                    <w:ind w:hanging="142"/>
                    <w:jc w:val="center"/>
                  </w:pPr>
                  <w:r>
                    <w:t xml:space="preserve">S </w:t>
                  </w:r>
                  <w:r>
                    <w:rPr>
                      <w:vertAlign w:val="subscript"/>
                    </w:rPr>
                    <w:t>1</w:t>
                  </w:r>
                  <w:r>
                    <w:rPr>
                      <w:lang w:val="id-ID"/>
                    </w:rPr>
                    <w:t xml:space="preserve"> - </w:t>
                  </w:r>
                  <w:r>
                    <w:t>1</w:t>
                  </w:r>
                </w:p>
              </w:txbxContent>
            </v:textbox>
          </v:shape>
        </w:pict>
      </w:r>
      <w:r w:rsidR="00D6391E" w:rsidRPr="008D681F">
        <w:rPr>
          <w:rFonts w:ascii="Times New Roman" w:hAnsi="Times New Roman" w:cs="Times New Roman"/>
          <w:sz w:val="24"/>
          <w:szCs w:val="24"/>
          <w:lang w:val="id-ID"/>
        </w:rPr>
        <w:tab/>
      </w:r>
    </w:p>
    <w:p w:rsidR="00D6391E" w:rsidRPr="008D681F" w:rsidRDefault="00F23B8D" w:rsidP="00D6391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30" style="position:absolute;left:0;text-align:left;margin-left:286pt;margin-top:20.1pt;width:65.3pt;height:47.5pt;z-index:251663360" coordorigin="3135,7350" coordsize="900,1230">
            <v:shape id="_x0000_s1031" type="#_x0000_t22" style="position:absolute;left:3135;top:7350;width:900;height:1230"/>
            <v:shape id="_x0000_s1032" type="#_x0000_t202" style="position:absolute;left:3270;top:7815;width:735;height:585" stroked="f">
              <v:textbox style="mso-next-textbox:#_x0000_s1032">
                <w:txbxContent>
                  <w:p w:rsidR="002E6DC9" w:rsidRPr="0063473B" w:rsidRDefault="002E6DC9" w:rsidP="00D6391E">
                    <w:pPr>
                      <w:ind w:hanging="142"/>
                      <w:jc w:val="center"/>
                      <w:rPr>
                        <w:lang w:val="id-ID"/>
                      </w:rPr>
                    </w:pPr>
                    <w:r>
                      <w:t>S</w:t>
                    </w:r>
                    <w:r>
                      <w:rPr>
                        <w:vertAlign w:val="subscript"/>
                      </w:rPr>
                      <w:t>1</w:t>
                    </w:r>
                    <w:r>
                      <w:rPr>
                        <w:lang w:val="id-ID"/>
                      </w:rPr>
                      <w:t xml:space="preserve"> - 2</w:t>
                    </w:r>
                  </w:p>
                </w:txbxContent>
              </v:textbox>
            </v:shape>
          </v:group>
        </w:pict>
      </w:r>
      <w:r>
        <w:rPr>
          <w:rFonts w:ascii="Times New Roman" w:hAnsi="Times New Roman" w:cs="Times New Roman"/>
          <w:noProof/>
          <w:sz w:val="24"/>
          <w:szCs w:val="24"/>
        </w:rPr>
        <w:pict>
          <v:group id="_x0000_s1033" style="position:absolute;left:0;text-align:left;margin-left:158.5pt;margin-top:20.1pt;width:63.1pt;height:49.6pt;z-index:251664384" coordorigin="3135,7350" coordsize="900,1230">
            <v:shape id="_x0000_s1034" type="#_x0000_t22" style="position:absolute;left:3135;top:7350;width:900;height:1230"/>
            <v:shape id="_x0000_s1035" type="#_x0000_t202" style="position:absolute;left:3270;top:7815;width:735;height:585" stroked="f">
              <v:textbox style="mso-next-textbox:#_x0000_s1035">
                <w:txbxContent>
                  <w:p w:rsidR="002E6DC9" w:rsidRPr="00C22A26" w:rsidRDefault="002E6DC9" w:rsidP="00D6391E">
                    <w:pPr>
                      <w:ind w:hanging="142"/>
                      <w:jc w:val="center"/>
                    </w:pPr>
                    <w:r>
                      <w:t>S</w:t>
                    </w:r>
                    <w:r>
                      <w:rPr>
                        <w:vertAlign w:val="subscript"/>
                      </w:rPr>
                      <w:t>3</w:t>
                    </w:r>
                    <w:r>
                      <w:rPr>
                        <w:lang w:val="id-ID"/>
                      </w:rPr>
                      <w:t xml:space="preserve"> - </w:t>
                    </w:r>
                    <w:r>
                      <w:t>1</w:t>
                    </w:r>
                  </w:p>
                </w:txbxContent>
              </v:textbox>
            </v:shape>
          </v:group>
        </w:pict>
      </w:r>
      <w:r>
        <w:rPr>
          <w:rFonts w:ascii="Times New Roman" w:hAnsi="Times New Roman" w:cs="Times New Roman"/>
          <w:noProof/>
          <w:sz w:val="24"/>
          <w:szCs w:val="24"/>
        </w:rPr>
        <w:pict>
          <v:group id="_x0000_s1027" style="position:absolute;left:0;text-align:left;margin-left:46.25pt;margin-top:22.75pt;width:65.25pt;height:44.85pt;z-index:251662336" coordorigin="3135,7350" coordsize="900,1230">
            <v:shape id="_x0000_s1028" type="#_x0000_t22" style="position:absolute;left:3135;top:7350;width:900;height:1230"/>
            <v:shape id="_x0000_s1029" type="#_x0000_t202" style="position:absolute;left:3270;top:7815;width:735;height:585" stroked="f">
              <v:textbox style="mso-next-textbox:#_x0000_s1029">
                <w:txbxContent>
                  <w:p w:rsidR="002E6DC9" w:rsidRPr="00C22A26" w:rsidRDefault="002E6DC9" w:rsidP="00D6391E">
                    <w:pPr>
                      <w:ind w:hanging="142"/>
                      <w:jc w:val="center"/>
                    </w:pPr>
                    <w:r>
                      <w:t>S</w:t>
                    </w:r>
                    <w:r>
                      <w:rPr>
                        <w:vertAlign w:val="subscript"/>
                      </w:rPr>
                      <w:t>5</w:t>
                    </w:r>
                    <w:r>
                      <w:rPr>
                        <w:lang w:val="id-ID"/>
                      </w:rPr>
                      <w:t xml:space="preserve"> - </w:t>
                    </w:r>
                    <w:r>
                      <w:t>1</w:t>
                    </w:r>
                  </w:p>
                </w:txbxContent>
              </v:textbox>
            </v:shape>
          </v:group>
        </w:pict>
      </w:r>
      <w:r>
        <w:rPr>
          <w:rFonts w:ascii="Times New Roman" w:hAnsi="Times New Roman" w:cs="Times New Roman"/>
          <w:noProof/>
          <w:sz w:val="24"/>
          <w:szCs w:val="24"/>
        </w:rPr>
        <w:pict>
          <v:shape id="_x0000_s1075" type="#_x0000_t202" style="position:absolute;left:0;text-align:left;margin-left:266.85pt;margin-top:29.9pt;width:19.15pt;height:18.75pt;z-index:251703296" stroked="f">
            <v:textbox style="mso-next-textbox:#_x0000_s1075">
              <w:txbxContent>
                <w:p w:rsidR="002E6DC9" w:rsidRPr="00C22A26" w:rsidRDefault="002E6DC9" w:rsidP="00D6391E">
                  <w:pPr>
                    <w:ind w:right="-190"/>
                  </w:pPr>
                  <w:r>
                    <w:rPr>
                      <w:lang w:val="id-ID"/>
                    </w:rPr>
                    <w:t>1</w:t>
                  </w:r>
                  <w:r>
                    <w:t>5</w:t>
                  </w:r>
                </w:p>
              </w:txbxContent>
            </v:textbox>
          </v:shape>
        </w:pict>
      </w:r>
      <w:r>
        <w:rPr>
          <w:rFonts w:ascii="Times New Roman" w:hAnsi="Times New Roman" w:cs="Times New Roman"/>
          <w:noProof/>
          <w:sz w:val="24"/>
          <w:szCs w:val="24"/>
        </w:rPr>
        <w:pict>
          <v:shape id="_x0000_s1073" type="#_x0000_t202" style="position:absolute;left:0;text-align:left;margin-left:140.15pt;margin-top:29.9pt;width:19.15pt;height:18.75pt;z-index:251701248" stroked="f">
            <v:textbox style="mso-next-textbox:#_x0000_s1073">
              <w:txbxContent>
                <w:p w:rsidR="002E6DC9" w:rsidRPr="00C22A26" w:rsidRDefault="002E6DC9" w:rsidP="00D6391E">
                  <w:pPr>
                    <w:ind w:right="-191"/>
                  </w:pPr>
                  <w:r>
                    <w:t>14</w:t>
                  </w:r>
                </w:p>
              </w:txbxContent>
            </v:textbox>
          </v:shape>
        </w:pict>
      </w:r>
      <w:r w:rsidR="00D6391E" w:rsidRPr="008D681F">
        <w:rPr>
          <w:rFonts w:ascii="Times New Roman" w:hAnsi="Times New Roman" w:cs="Times New Roman"/>
          <w:sz w:val="24"/>
          <w:szCs w:val="24"/>
          <w:lang w:val="id-ID"/>
        </w:rPr>
        <w:tab/>
      </w:r>
      <w:r w:rsidR="00D6391E" w:rsidRPr="008D681F">
        <w:rPr>
          <w:rFonts w:ascii="Times New Roman" w:hAnsi="Times New Roman" w:cs="Times New Roman"/>
          <w:sz w:val="24"/>
          <w:szCs w:val="24"/>
          <w:lang w:val="id-ID"/>
        </w:rPr>
        <w:tab/>
      </w:r>
    </w:p>
    <w:p w:rsidR="00367384" w:rsidRDefault="00367384" w:rsidP="00D6391E">
      <w:pPr>
        <w:pStyle w:val="ListParagraph"/>
        <w:tabs>
          <w:tab w:val="left" w:pos="6210"/>
        </w:tabs>
        <w:spacing w:line="480" w:lineRule="auto"/>
        <w:ind w:left="0"/>
        <w:jc w:val="both"/>
        <w:rPr>
          <w:rFonts w:ascii="Times New Roman" w:hAnsi="Times New Roman" w:cs="Times New Roman"/>
          <w:sz w:val="24"/>
          <w:szCs w:val="24"/>
        </w:rPr>
      </w:pPr>
    </w:p>
    <w:p w:rsidR="00D6391E" w:rsidRPr="008D681F" w:rsidRDefault="00F23B8D" w:rsidP="00D6391E">
      <w:pPr>
        <w:pStyle w:val="ListParagraph"/>
        <w:tabs>
          <w:tab w:val="left" w:pos="621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202" style="position:absolute;left:0;text-align:left;margin-left:21.75pt;margin-top:18.2pt;width:19.15pt;height:18.75pt;z-index:251702272" stroked="f">
            <v:textbox style="mso-next-textbox:#_x0000_s1074">
              <w:txbxContent>
                <w:p w:rsidR="002E6DC9" w:rsidRPr="00C22A26" w:rsidRDefault="002E6DC9" w:rsidP="00D6391E">
                  <w:pPr>
                    <w:ind w:hanging="142"/>
                  </w:pPr>
                  <w:r>
                    <w:rPr>
                      <w:lang w:val="id-ID"/>
                    </w:rPr>
                    <w:t>1</w:t>
                  </w:r>
                  <w:r>
                    <w:t>3</w:t>
                  </w:r>
                </w:p>
              </w:txbxContent>
            </v:textbox>
          </v:shape>
        </w:pict>
      </w:r>
      <w:r w:rsidR="00D6391E" w:rsidRPr="008D681F">
        <w:rPr>
          <w:rFonts w:ascii="Times New Roman" w:hAnsi="Times New Roman" w:cs="Times New Roman"/>
          <w:sz w:val="24"/>
          <w:szCs w:val="24"/>
          <w:lang w:val="id-ID"/>
        </w:rPr>
        <w:tab/>
      </w:r>
      <w:r w:rsidR="00D6391E" w:rsidRPr="008D681F">
        <w:rPr>
          <w:rFonts w:ascii="Times New Roman" w:hAnsi="Times New Roman" w:cs="Times New Roman"/>
          <w:sz w:val="24"/>
          <w:szCs w:val="24"/>
          <w:lang w:val="id-ID"/>
        </w:rPr>
        <w:tab/>
      </w:r>
    </w:p>
    <w:p w:rsidR="00AE1B70" w:rsidRDefault="00AE1B70" w:rsidP="00367384">
      <w:pPr>
        <w:spacing w:after="0" w:line="360" w:lineRule="auto"/>
        <w:rPr>
          <w:rFonts w:ascii="Times New Roman" w:hAnsi="Times New Roman" w:cs="Times New Roman"/>
          <w:sz w:val="24"/>
          <w:szCs w:val="24"/>
        </w:rPr>
      </w:pPr>
    </w:p>
    <w:p w:rsidR="00D6391E" w:rsidRPr="008D681F" w:rsidRDefault="00D6391E" w:rsidP="00367384">
      <w:pPr>
        <w:spacing w:after="0" w:line="360" w:lineRule="auto"/>
        <w:rPr>
          <w:rFonts w:ascii="Times New Roman" w:hAnsi="Times New Roman" w:cs="Times New Roman"/>
          <w:sz w:val="24"/>
          <w:szCs w:val="24"/>
          <w:u w:val="single"/>
        </w:rPr>
      </w:pPr>
      <w:r w:rsidRPr="008D681F">
        <w:rPr>
          <w:rFonts w:ascii="Times New Roman" w:hAnsi="Times New Roman" w:cs="Times New Roman"/>
          <w:sz w:val="24"/>
          <w:szCs w:val="24"/>
          <w:lang w:val="id-ID"/>
        </w:rPr>
        <w:t>Keterangan :</w:t>
      </w:r>
    </w:p>
    <w:p w:rsidR="00D6391E" w:rsidRPr="008D681F" w:rsidRDefault="00D6391E" w:rsidP="00D6391E">
      <w:pPr>
        <w:pStyle w:val="ListParagraph"/>
        <w:spacing w:after="0" w:line="360" w:lineRule="auto"/>
        <w:rPr>
          <w:rFonts w:ascii="Times New Roman" w:hAnsi="Times New Roman" w:cs="Times New Roman"/>
          <w:sz w:val="24"/>
          <w:szCs w:val="24"/>
        </w:rPr>
      </w:pPr>
      <w:r w:rsidRPr="008D681F">
        <w:rPr>
          <w:rFonts w:ascii="Times New Roman" w:hAnsi="Times New Roman" w:cs="Times New Roman"/>
          <w:sz w:val="24"/>
          <w:szCs w:val="24"/>
        </w:rPr>
        <w:t xml:space="preserve">S </w:t>
      </w:r>
      <w:r w:rsidRPr="008D681F">
        <w:rPr>
          <w:rFonts w:ascii="Times New Roman" w:hAnsi="Times New Roman" w:cs="Times New Roman"/>
          <w:sz w:val="24"/>
          <w:szCs w:val="24"/>
          <w:vertAlign w:val="subscript"/>
          <w:lang w:val="id-ID"/>
        </w:rPr>
        <w:t>i</w:t>
      </w:r>
      <w:r w:rsidRPr="008D681F">
        <w:rPr>
          <w:rFonts w:ascii="Times New Roman" w:hAnsi="Times New Roman" w:cs="Times New Roman"/>
          <w:sz w:val="24"/>
          <w:szCs w:val="24"/>
          <w:lang w:val="id-ID"/>
        </w:rPr>
        <w:t xml:space="preserve"> – j</w:t>
      </w:r>
      <w:r w:rsidRPr="008D681F">
        <w:rPr>
          <w:rFonts w:ascii="Times New Roman" w:hAnsi="Times New Roman" w:cs="Times New Roman"/>
          <w:sz w:val="24"/>
          <w:szCs w:val="24"/>
        </w:rPr>
        <w:tab/>
        <w:t xml:space="preserve">= Silase </w:t>
      </w:r>
      <w:r w:rsidRPr="008D681F">
        <w:rPr>
          <w:rFonts w:ascii="Times New Roman" w:hAnsi="Times New Roman" w:cs="Times New Roman"/>
          <w:sz w:val="24"/>
          <w:szCs w:val="24"/>
          <w:lang w:val="id-ID"/>
        </w:rPr>
        <w:t>Perlakuan  ke-i ulangan ke-j</w:t>
      </w:r>
    </w:p>
    <w:p w:rsidR="00D6391E" w:rsidRPr="008D681F" w:rsidRDefault="00D6391E" w:rsidP="00D6391E">
      <w:pPr>
        <w:pStyle w:val="ListParagraph"/>
        <w:spacing w:after="0" w:line="360" w:lineRule="auto"/>
        <w:rPr>
          <w:rFonts w:ascii="Times New Roman" w:hAnsi="Times New Roman" w:cs="Times New Roman"/>
          <w:sz w:val="24"/>
          <w:szCs w:val="24"/>
        </w:rPr>
      </w:pPr>
      <w:r w:rsidRPr="008D681F">
        <w:rPr>
          <w:rFonts w:ascii="Times New Roman" w:hAnsi="Times New Roman" w:cs="Times New Roman"/>
          <w:sz w:val="24"/>
          <w:szCs w:val="24"/>
        </w:rPr>
        <w:t xml:space="preserve">S </w:t>
      </w:r>
      <w:r w:rsidRPr="008D681F">
        <w:rPr>
          <w:rFonts w:ascii="Times New Roman" w:hAnsi="Times New Roman" w:cs="Times New Roman"/>
          <w:sz w:val="24"/>
          <w:szCs w:val="24"/>
        </w:rPr>
        <w:tab/>
        <w:t>= Silase</w:t>
      </w:r>
    </w:p>
    <w:p w:rsidR="00D6391E" w:rsidRPr="008D681F" w:rsidRDefault="00D6391E" w:rsidP="00D6391E">
      <w:pPr>
        <w:pStyle w:val="ListParagraph"/>
        <w:spacing w:after="0" w:line="360" w:lineRule="auto"/>
        <w:rPr>
          <w:rFonts w:ascii="Times New Roman" w:hAnsi="Times New Roman" w:cs="Times New Roman"/>
          <w:sz w:val="24"/>
          <w:szCs w:val="24"/>
        </w:rPr>
      </w:pPr>
      <w:r w:rsidRPr="008D681F">
        <w:rPr>
          <w:rFonts w:ascii="Times New Roman" w:hAnsi="Times New Roman" w:cs="Times New Roman"/>
          <w:sz w:val="24"/>
          <w:szCs w:val="24"/>
        </w:rPr>
        <w:t xml:space="preserve"> i </w:t>
      </w:r>
      <w:r w:rsidRPr="008D681F">
        <w:rPr>
          <w:rFonts w:ascii="Times New Roman" w:hAnsi="Times New Roman" w:cs="Times New Roman"/>
          <w:sz w:val="24"/>
          <w:szCs w:val="24"/>
        </w:rPr>
        <w:tab/>
        <w:t xml:space="preserve">= Perlakuan </w:t>
      </w:r>
    </w:p>
    <w:p w:rsidR="00D6391E" w:rsidRPr="008D681F" w:rsidRDefault="00D6391E" w:rsidP="00D6391E">
      <w:pPr>
        <w:pStyle w:val="ListParagraph"/>
        <w:spacing w:after="0" w:line="360" w:lineRule="auto"/>
        <w:rPr>
          <w:rFonts w:ascii="Times New Roman" w:hAnsi="Times New Roman" w:cs="Times New Roman"/>
          <w:sz w:val="24"/>
          <w:szCs w:val="24"/>
        </w:rPr>
      </w:pPr>
      <w:r w:rsidRPr="008D681F">
        <w:rPr>
          <w:rFonts w:ascii="Times New Roman" w:hAnsi="Times New Roman" w:cs="Times New Roman"/>
          <w:sz w:val="24"/>
          <w:szCs w:val="24"/>
        </w:rPr>
        <w:t xml:space="preserve">j </w:t>
      </w:r>
      <w:r w:rsidRPr="008D681F">
        <w:rPr>
          <w:rFonts w:ascii="Times New Roman" w:hAnsi="Times New Roman" w:cs="Times New Roman"/>
          <w:sz w:val="24"/>
          <w:szCs w:val="24"/>
        </w:rPr>
        <w:tab/>
        <w:t>= Ulangan</w:t>
      </w:r>
    </w:p>
    <w:p w:rsidR="00D6391E" w:rsidRPr="008D681F" w:rsidRDefault="00D6391E" w:rsidP="00D6391E">
      <w:pPr>
        <w:pStyle w:val="ListParagraph"/>
        <w:numPr>
          <w:ilvl w:val="0"/>
          <w:numId w:val="25"/>
        </w:numPr>
        <w:spacing w:after="0" w:line="480" w:lineRule="auto"/>
        <w:jc w:val="both"/>
        <w:outlineLvl w:val="2"/>
        <w:rPr>
          <w:rFonts w:ascii="Times New Roman" w:hAnsi="Times New Roman" w:cs="Times New Roman"/>
          <w:b/>
          <w:sz w:val="24"/>
          <w:szCs w:val="24"/>
        </w:rPr>
      </w:pPr>
      <w:r w:rsidRPr="008D681F">
        <w:rPr>
          <w:rFonts w:ascii="Times New Roman" w:hAnsi="Times New Roman" w:cs="Times New Roman"/>
          <w:b/>
          <w:bCs/>
          <w:sz w:val="24"/>
          <w:szCs w:val="24"/>
        </w:rPr>
        <w:lastRenderedPageBreak/>
        <w:t>Analisis</w:t>
      </w:r>
      <w:r w:rsidRPr="008D681F">
        <w:rPr>
          <w:rFonts w:ascii="Times New Roman" w:hAnsi="Times New Roman" w:cs="Times New Roman"/>
          <w:b/>
          <w:sz w:val="24"/>
          <w:szCs w:val="24"/>
        </w:rPr>
        <w:t xml:space="preserve"> Data</w:t>
      </w:r>
    </w:p>
    <w:p w:rsidR="00D6391E" w:rsidRPr="008D681F" w:rsidRDefault="00D6391E" w:rsidP="00D6391E">
      <w:pPr>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 xml:space="preserve">Data hasil penelitian dianalisis menggunakan analisis sidik ragam atau analisis of variance (ANOVA) pada taraf </w:t>
      </w:r>
      <w:r>
        <w:rPr>
          <w:rFonts w:ascii="Times New Roman" w:hAnsi="Times New Roman" w:cs="Times New Roman"/>
          <w:sz w:val="24"/>
          <w:szCs w:val="24"/>
        </w:rPr>
        <w:t>0,0</w:t>
      </w:r>
      <w:r w:rsidRPr="008D681F">
        <w:rPr>
          <w:rFonts w:ascii="Times New Roman" w:hAnsi="Times New Roman" w:cs="Times New Roman"/>
          <w:sz w:val="24"/>
          <w:szCs w:val="24"/>
        </w:rPr>
        <w:t xml:space="preserve">5 %. Jika analisis menunjukan hasil yang berbeda nyata maka akan dilakukan uji lanjut Beda Nyata Jujur (BNJ) pada taraf yang sama. </w:t>
      </w:r>
    </w:p>
    <w:p w:rsidR="00D6391E" w:rsidRDefault="00D6391E" w:rsidP="00D6391E">
      <w:pPr>
        <w:pStyle w:val="ListParagraph"/>
        <w:spacing w:after="0" w:line="480" w:lineRule="auto"/>
        <w:ind w:left="0" w:hanging="720"/>
        <w:jc w:val="both"/>
        <w:rPr>
          <w:rFonts w:ascii="Times New Roman" w:hAnsi="Times New Roman" w:cs="Times New Roman"/>
          <w:sz w:val="24"/>
          <w:szCs w:val="24"/>
        </w:rPr>
      </w:pPr>
      <w:r w:rsidRPr="008D681F">
        <w:rPr>
          <w:rFonts w:ascii="Times New Roman" w:hAnsi="Times New Roman" w:cs="Times New Roman"/>
          <w:sz w:val="24"/>
          <w:szCs w:val="24"/>
        </w:rPr>
        <w:tab/>
      </w:r>
      <w:r w:rsidRPr="008D681F">
        <w:rPr>
          <w:rFonts w:ascii="Times New Roman" w:hAnsi="Times New Roman" w:cs="Times New Roman"/>
          <w:sz w:val="24"/>
          <w:szCs w:val="24"/>
        </w:rPr>
        <w:tab/>
      </w:r>
      <w:r w:rsidRPr="008D681F">
        <w:rPr>
          <w:rFonts w:ascii="Times New Roman" w:hAnsi="Times New Roman" w:cs="Times New Roman"/>
          <w:sz w:val="24"/>
          <w:szCs w:val="24"/>
          <w:lang w:val="id-ID"/>
        </w:rPr>
        <w:t>Masing-masing</w:t>
      </w:r>
      <w:r w:rsidRPr="008D681F">
        <w:rPr>
          <w:rFonts w:ascii="Times New Roman" w:hAnsi="Times New Roman" w:cs="Times New Roman"/>
          <w:sz w:val="24"/>
          <w:szCs w:val="24"/>
        </w:rPr>
        <w:t xml:space="preserve"> perlakuan </w:t>
      </w:r>
      <w:r w:rsidRPr="008D681F">
        <w:rPr>
          <w:rFonts w:ascii="Times New Roman" w:hAnsi="Times New Roman" w:cs="Times New Roman"/>
          <w:sz w:val="24"/>
          <w:szCs w:val="24"/>
          <w:lang w:val="id-ID"/>
        </w:rPr>
        <w:t xml:space="preserve">diulang sebanyak </w:t>
      </w:r>
      <w:r w:rsidRPr="008D681F">
        <w:rPr>
          <w:rFonts w:ascii="Times New Roman" w:hAnsi="Times New Roman" w:cs="Times New Roman"/>
          <w:sz w:val="24"/>
          <w:szCs w:val="24"/>
        </w:rPr>
        <w:t>3</w:t>
      </w:r>
      <w:r w:rsidRPr="008D681F">
        <w:rPr>
          <w:rFonts w:ascii="Times New Roman" w:hAnsi="Times New Roman" w:cs="Times New Roman"/>
          <w:sz w:val="24"/>
          <w:szCs w:val="24"/>
          <w:lang w:val="id-ID"/>
        </w:rPr>
        <w:t xml:space="preserve"> kali </w:t>
      </w:r>
      <w:r w:rsidRPr="008D681F">
        <w:rPr>
          <w:rFonts w:ascii="Times New Roman" w:hAnsi="Times New Roman" w:cs="Times New Roman"/>
          <w:sz w:val="24"/>
          <w:szCs w:val="24"/>
        </w:rPr>
        <w:t xml:space="preserve">sehingga didapatkan 15 </w:t>
      </w:r>
      <w:r w:rsidRPr="008D681F">
        <w:rPr>
          <w:rFonts w:ascii="Times New Roman" w:hAnsi="Times New Roman" w:cs="Times New Roman"/>
          <w:sz w:val="24"/>
          <w:szCs w:val="24"/>
          <w:lang w:val="id-ID"/>
        </w:rPr>
        <w:t xml:space="preserve">unit </w:t>
      </w:r>
      <w:r w:rsidRPr="008D681F">
        <w:rPr>
          <w:rFonts w:ascii="Times New Roman" w:hAnsi="Times New Roman" w:cs="Times New Roman"/>
          <w:sz w:val="24"/>
          <w:szCs w:val="24"/>
        </w:rPr>
        <w:t>percobaan.</w:t>
      </w:r>
      <w:r w:rsidRPr="008D681F">
        <w:rPr>
          <w:rFonts w:ascii="Times New Roman" w:hAnsi="Times New Roman" w:cs="Times New Roman"/>
          <w:sz w:val="24"/>
          <w:szCs w:val="24"/>
          <w:lang w:val="id-ID"/>
        </w:rPr>
        <w:t xml:space="preserve"> Tata letak unit-unit percobaan diacak menggunakan sistem lotre, dan hasil pengacakan dapat dilihat pada Gambar </w:t>
      </w:r>
      <w:r w:rsidRPr="008D681F">
        <w:rPr>
          <w:rFonts w:ascii="Times New Roman" w:hAnsi="Times New Roman" w:cs="Times New Roman"/>
          <w:sz w:val="24"/>
          <w:szCs w:val="24"/>
        </w:rPr>
        <w:t>di atas</w:t>
      </w:r>
      <w:r w:rsidRPr="008D681F">
        <w:rPr>
          <w:rFonts w:ascii="Times New Roman" w:hAnsi="Times New Roman" w:cs="Times New Roman"/>
          <w:sz w:val="24"/>
          <w:szCs w:val="24"/>
          <w:lang w:val="id-ID"/>
        </w:rPr>
        <w:t>.</w:t>
      </w: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Default="00777B90" w:rsidP="00D6391E">
      <w:pPr>
        <w:pStyle w:val="ListParagraph"/>
        <w:spacing w:after="0" w:line="480" w:lineRule="auto"/>
        <w:ind w:left="0" w:hanging="720"/>
        <w:jc w:val="both"/>
        <w:rPr>
          <w:rFonts w:ascii="Times New Roman" w:hAnsi="Times New Roman" w:cs="Times New Roman"/>
          <w:sz w:val="24"/>
          <w:szCs w:val="24"/>
        </w:rPr>
      </w:pPr>
    </w:p>
    <w:p w:rsidR="00777B90" w:rsidRPr="00777B90" w:rsidRDefault="00777B90" w:rsidP="00D6391E">
      <w:pPr>
        <w:pStyle w:val="ListParagraph"/>
        <w:spacing w:after="0" w:line="480" w:lineRule="auto"/>
        <w:ind w:left="0" w:hanging="720"/>
        <w:jc w:val="both"/>
        <w:rPr>
          <w:rFonts w:ascii="Times New Roman" w:hAnsi="Times New Roman" w:cs="Times New Roman"/>
          <w:sz w:val="24"/>
          <w:szCs w:val="24"/>
        </w:rPr>
      </w:pPr>
    </w:p>
    <w:p w:rsidR="00AE1B70" w:rsidRDefault="00AE1B70" w:rsidP="00367384">
      <w:pPr>
        <w:spacing w:line="240" w:lineRule="auto"/>
        <w:jc w:val="center"/>
        <w:rPr>
          <w:rFonts w:ascii="Times New Roman" w:hAnsi="Times New Roman" w:cs="Times New Roman"/>
          <w:b/>
          <w:sz w:val="24"/>
          <w:szCs w:val="24"/>
        </w:rPr>
      </w:pPr>
    </w:p>
    <w:p w:rsidR="00367384" w:rsidRDefault="00367384" w:rsidP="00367384">
      <w:pPr>
        <w:spacing w:line="240" w:lineRule="auto"/>
        <w:jc w:val="center"/>
        <w:rPr>
          <w:rFonts w:ascii="Times New Roman" w:hAnsi="Times New Roman" w:cs="Times New Roman"/>
          <w:b/>
          <w:sz w:val="24"/>
          <w:szCs w:val="24"/>
        </w:rPr>
      </w:pPr>
      <w:r w:rsidRPr="008D681F">
        <w:rPr>
          <w:rFonts w:ascii="Times New Roman" w:hAnsi="Times New Roman" w:cs="Times New Roman"/>
          <w:b/>
          <w:sz w:val="24"/>
          <w:szCs w:val="24"/>
        </w:rPr>
        <w:lastRenderedPageBreak/>
        <w:t>HASIL DAN PEMBAHASAN</w:t>
      </w:r>
    </w:p>
    <w:p w:rsidR="00367384" w:rsidRPr="008D681F" w:rsidRDefault="00367384" w:rsidP="00367384">
      <w:pPr>
        <w:spacing w:line="240" w:lineRule="auto"/>
        <w:jc w:val="center"/>
        <w:rPr>
          <w:rFonts w:ascii="Times New Roman" w:hAnsi="Times New Roman" w:cs="Times New Roman"/>
          <w:b/>
          <w:sz w:val="24"/>
          <w:szCs w:val="24"/>
        </w:rPr>
      </w:pPr>
    </w:p>
    <w:p w:rsidR="00367384" w:rsidRPr="008D681F" w:rsidRDefault="00367384" w:rsidP="00367384">
      <w:pPr>
        <w:autoSpaceDE w:val="0"/>
        <w:autoSpaceDN w:val="0"/>
        <w:adjustRightInd w:val="0"/>
        <w:spacing w:after="0" w:line="480" w:lineRule="auto"/>
        <w:ind w:firstLine="720"/>
        <w:jc w:val="both"/>
        <w:rPr>
          <w:rFonts w:ascii="Times New Roman" w:hAnsi="Times New Roman" w:cs="Times New Roman"/>
          <w:sz w:val="24"/>
          <w:szCs w:val="24"/>
          <w:lang w:val="id-ID"/>
        </w:rPr>
      </w:pPr>
      <w:r w:rsidRPr="008D681F">
        <w:rPr>
          <w:rFonts w:ascii="Times New Roman" w:hAnsi="Times New Roman" w:cs="Times New Roman"/>
          <w:sz w:val="24"/>
          <w:szCs w:val="24"/>
          <w:lang w:val="id-ID"/>
        </w:rPr>
        <w:t xml:space="preserve">Hasil </w:t>
      </w:r>
      <w:r w:rsidRPr="008D681F">
        <w:rPr>
          <w:rFonts w:ascii="Times New Roman" w:hAnsi="Times New Roman" w:cs="Times New Roman"/>
          <w:sz w:val="24"/>
          <w:szCs w:val="24"/>
        </w:rPr>
        <w:t>Pengamatan keadaan silase rumput Brachiaria hybrid cv. Mulato 1 dengan additif gula merah dan parutan jagung muda dilakukan setiap</w:t>
      </w:r>
      <w:r w:rsidRPr="008D681F">
        <w:rPr>
          <w:rFonts w:ascii="Times New Roman" w:hAnsi="Times New Roman" w:cs="Times New Roman"/>
          <w:sz w:val="24"/>
          <w:szCs w:val="24"/>
          <w:lang w:val="id-ID"/>
        </w:rPr>
        <w:t>se</w:t>
      </w:r>
      <w:r w:rsidRPr="008D681F">
        <w:rPr>
          <w:rFonts w:ascii="Times New Roman" w:hAnsi="Times New Roman" w:cs="Times New Roman"/>
          <w:sz w:val="24"/>
          <w:szCs w:val="24"/>
        </w:rPr>
        <w:t>minggu</w:t>
      </w:r>
      <w:r>
        <w:rPr>
          <w:rFonts w:ascii="Times New Roman" w:hAnsi="Times New Roman" w:cs="Times New Roman"/>
          <w:sz w:val="24"/>
          <w:szCs w:val="24"/>
          <w:lang w:val="id-ID"/>
        </w:rPr>
        <w:t xml:space="preserve"> sekali</w:t>
      </w:r>
      <w:r w:rsidRPr="008D681F">
        <w:rPr>
          <w:rFonts w:ascii="Times New Roman" w:hAnsi="Times New Roman" w:cs="Times New Roman"/>
          <w:sz w:val="24"/>
          <w:szCs w:val="24"/>
        </w:rPr>
        <w:t>. Hasil pengamatan</w:t>
      </w:r>
      <w:r w:rsidRPr="008D681F">
        <w:rPr>
          <w:rFonts w:ascii="Times New Roman" w:hAnsi="Times New Roman" w:cs="Times New Roman"/>
          <w:sz w:val="24"/>
          <w:szCs w:val="24"/>
          <w:lang w:val="id-ID"/>
        </w:rPr>
        <w:t xml:space="preserve"> Pada perlakuan S1 minggu pertama keadaan silase masih tetap sama, sedangkan perlakuan yang ditambahkan additif warn</w:t>
      </w:r>
      <w:r>
        <w:rPr>
          <w:rFonts w:ascii="Times New Roman" w:hAnsi="Times New Roman" w:cs="Times New Roman"/>
          <w:sz w:val="24"/>
          <w:szCs w:val="24"/>
        </w:rPr>
        <w:t>an</w:t>
      </w:r>
      <w:r w:rsidRPr="008D681F">
        <w:rPr>
          <w:rFonts w:ascii="Times New Roman" w:hAnsi="Times New Roman" w:cs="Times New Roman"/>
          <w:sz w:val="24"/>
          <w:szCs w:val="24"/>
          <w:lang w:val="id-ID"/>
        </w:rPr>
        <w:t>ya sedikit berubah dari coklat menjadi jingga muda.</w:t>
      </w:r>
    </w:p>
    <w:p w:rsidR="00367384" w:rsidRPr="008D681F" w:rsidRDefault="00367384" w:rsidP="00367384">
      <w:pPr>
        <w:autoSpaceDE w:val="0"/>
        <w:autoSpaceDN w:val="0"/>
        <w:adjustRightInd w:val="0"/>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 xml:space="preserve">Keadaan tekstur semua silase tidak berubah. Perubahan warna pada perlakuan additif disebabkan karena gula merah dan parutan jagung </w:t>
      </w:r>
      <w:r w:rsidRPr="008D681F">
        <w:rPr>
          <w:rFonts w:ascii="Times New Roman" w:hAnsi="Times New Roman" w:cs="Times New Roman"/>
          <w:sz w:val="24"/>
          <w:szCs w:val="24"/>
          <w:lang w:val="id-ID"/>
        </w:rPr>
        <w:t xml:space="preserve">muda </w:t>
      </w:r>
      <w:r w:rsidRPr="008D681F">
        <w:rPr>
          <w:rFonts w:ascii="Times New Roman" w:hAnsi="Times New Roman" w:cs="Times New Roman"/>
          <w:sz w:val="24"/>
          <w:szCs w:val="24"/>
        </w:rPr>
        <w:t>sudah mengalami perubahan oleh kerja mikroorganisme, terutama bakteri asam laktat dan asam asetat. Keadaan ini terjadi karena sifat kedua jenis bakteri tersebut akan terlebih dahulu menggunakan sumber karbohidrat, parutan jagung muda dan gula merah untuk sumber energinya, sebelum karbohidrat dari subtract silasenya (rumput mulato). Hal ini dikarnakan karbohidrat yang terkandung dalam rumput mulato sudah mulai digunakan oleh bakteri asam laktat maupun asetat.</w:t>
      </w:r>
    </w:p>
    <w:p w:rsidR="00367384" w:rsidRPr="008D681F" w:rsidRDefault="00367384" w:rsidP="00367384">
      <w:pPr>
        <w:spacing w:after="0" w:line="480" w:lineRule="auto"/>
        <w:jc w:val="center"/>
        <w:rPr>
          <w:rFonts w:ascii="Times New Roman" w:hAnsi="Times New Roman" w:cs="Times New Roman"/>
          <w:b/>
          <w:sz w:val="24"/>
          <w:szCs w:val="24"/>
        </w:rPr>
      </w:pPr>
      <w:r w:rsidRPr="008D681F">
        <w:rPr>
          <w:rFonts w:ascii="Times New Roman" w:hAnsi="Times New Roman" w:cs="Times New Roman"/>
          <w:b/>
          <w:sz w:val="24"/>
          <w:szCs w:val="24"/>
        </w:rPr>
        <w:t>Bahan kering (BK)</w:t>
      </w:r>
    </w:p>
    <w:p w:rsidR="00367384" w:rsidRDefault="00367384" w:rsidP="00367384">
      <w:pPr>
        <w:autoSpaceDE w:val="0"/>
        <w:autoSpaceDN w:val="0"/>
        <w:adjustRightInd w:val="0"/>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Berdasarkan hasil analisis yang yang dilakukan</w:t>
      </w:r>
      <w:r w:rsidRPr="008D681F">
        <w:rPr>
          <w:rFonts w:ascii="Times New Roman" w:hAnsi="Times New Roman" w:cs="Times New Roman"/>
          <w:sz w:val="24"/>
          <w:szCs w:val="24"/>
          <w:lang w:val="id-ID"/>
        </w:rPr>
        <w:t>,</w:t>
      </w:r>
      <w:r w:rsidRPr="008D681F">
        <w:rPr>
          <w:rFonts w:ascii="Times New Roman" w:hAnsi="Times New Roman" w:cs="Times New Roman"/>
          <w:sz w:val="24"/>
          <w:szCs w:val="24"/>
        </w:rPr>
        <w:t xml:space="preserve"> kandungan nutrien bahan kering (BK), silase rumput Brachiaria hybrid cv. Mulato 1 dengan additif gula merah dan parutan jagung muda, </w:t>
      </w:r>
      <w:r w:rsidRPr="008D681F">
        <w:rPr>
          <w:rFonts w:ascii="Times New Roman" w:hAnsi="Times New Roman" w:cs="Times New Roman"/>
          <w:sz w:val="24"/>
          <w:szCs w:val="24"/>
          <w:lang w:val="id-ID"/>
        </w:rPr>
        <w:t xml:space="preserve">setiap </w:t>
      </w:r>
      <w:r w:rsidRPr="008D681F">
        <w:rPr>
          <w:rFonts w:ascii="Times New Roman" w:hAnsi="Times New Roman" w:cs="Times New Roman"/>
          <w:sz w:val="24"/>
          <w:szCs w:val="24"/>
        </w:rPr>
        <w:t>perlakuan ber</w:t>
      </w:r>
      <w:r w:rsidRPr="008D681F">
        <w:rPr>
          <w:rFonts w:ascii="Times New Roman" w:hAnsi="Times New Roman" w:cs="Times New Roman"/>
          <w:sz w:val="24"/>
          <w:szCs w:val="24"/>
          <w:lang w:val="id-ID"/>
        </w:rPr>
        <w:t>beda-beda</w:t>
      </w:r>
      <w:r w:rsidRPr="008D681F">
        <w:rPr>
          <w:rFonts w:ascii="Times New Roman" w:hAnsi="Times New Roman" w:cs="Times New Roman"/>
          <w:sz w:val="24"/>
          <w:szCs w:val="24"/>
        </w:rPr>
        <w:t xml:space="preserve"> selengkapnya dapat dilihat pada tabe</w:t>
      </w:r>
      <w:r w:rsidRPr="008D681F">
        <w:rPr>
          <w:rFonts w:ascii="Times New Roman" w:hAnsi="Times New Roman" w:cs="Times New Roman"/>
          <w:sz w:val="24"/>
          <w:szCs w:val="24"/>
          <w:lang w:val="id-ID"/>
        </w:rPr>
        <w:t>l</w:t>
      </w:r>
      <w:r w:rsidRPr="008D681F">
        <w:rPr>
          <w:rFonts w:ascii="Times New Roman" w:hAnsi="Times New Roman" w:cs="Times New Roman"/>
          <w:sz w:val="24"/>
          <w:szCs w:val="24"/>
        </w:rPr>
        <w:t xml:space="preserve"> dibawa ini.</w:t>
      </w:r>
    </w:p>
    <w:p w:rsidR="00C06B57" w:rsidRDefault="00C06B57" w:rsidP="00367384">
      <w:pPr>
        <w:autoSpaceDE w:val="0"/>
        <w:autoSpaceDN w:val="0"/>
        <w:adjustRightInd w:val="0"/>
        <w:spacing w:after="0" w:line="480" w:lineRule="auto"/>
        <w:ind w:firstLine="720"/>
        <w:jc w:val="both"/>
        <w:rPr>
          <w:rFonts w:ascii="Times New Roman" w:hAnsi="Times New Roman" w:cs="Times New Roman"/>
          <w:sz w:val="24"/>
          <w:szCs w:val="24"/>
        </w:rPr>
      </w:pPr>
    </w:p>
    <w:p w:rsidR="00C06B57" w:rsidRDefault="00C06B57" w:rsidP="00367384">
      <w:pPr>
        <w:autoSpaceDE w:val="0"/>
        <w:autoSpaceDN w:val="0"/>
        <w:adjustRightInd w:val="0"/>
        <w:spacing w:after="0" w:line="480" w:lineRule="auto"/>
        <w:ind w:firstLine="720"/>
        <w:jc w:val="both"/>
        <w:rPr>
          <w:rFonts w:ascii="Times New Roman" w:hAnsi="Times New Roman" w:cs="Times New Roman"/>
          <w:sz w:val="24"/>
          <w:szCs w:val="24"/>
        </w:rPr>
      </w:pPr>
    </w:p>
    <w:p w:rsidR="00C06B57" w:rsidRDefault="00C06B57" w:rsidP="00367384">
      <w:pPr>
        <w:autoSpaceDE w:val="0"/>
        <w:autoSpaceDN w:val="0"/>
        <w:adjustRightInd w:val="0"/>
        <w:spacing w:after="0" w:line="480" w:lineRule="auto"/>
        <w:ind w:firstLine="720"/>
        <w:jc w:val="both"/>
        <w:rPr>
          <w:rFonts w:ascii="Times New Roman" w:hAnsi="Times New Roman" w:cs="Times New Roman"/>
          <w:sz w:val="24"/>
          <w:szCs w:val="24"/>
        </w:rPr>
      </w:pPr>
    </w:p>
    <w:p w:rsidR="00C06B57" w:rsidRPr="008D681F" w:rsidRDefault="00C06B57" w:rsidP="00367384">
      <w:pPr>
        <w:autoSpaceDE w:val="0"/>
        <w:autoSpaceDN w:val="0"/>
        <w:adjustRightInd w:val="0"/>
        <w:spacing w:after="0" w:line="480" w:lineRule="auto"/>
        <w:ind w:firstLine="720"/>
        <w:jc w:val="both"/>
        <w:rPr>
          <w:rFonts w:ascii="Times New Roman" w:hAnsi="Times New Roman" w:cs="Times New Roman"/>
          <w:sz w:val="24"/>
          <w:szCs w:val="24"/>
        </w:rPr>
      </w:pPr>
    </w:p>
    <w:p w:rsidR="00367384" w:rsidRPr="007369DC" w:rsidRDefault="00367384" w:rsidP="00367384">
      <w:pPr>
        <w:spacing w:after="0" w:line="240" w:lineRule="auto"/>
        <w:ind w:left="851" w:hanging="851"/>
        <w:contextualSpacing/>
        <w:jc w:val="both"/>
        <w:rPr>
          <w:rFonts w:ascii="Times New Roman" w:hAnsi="Times New Roman" w:cs="Times New Roman"/>
          <w:sz w:val="24"/>
          <w:szCs w:val="24"/>
          <w:lang w:val="id-ID"/>
        </w:rPr>
      </w:pPr>
      <w:r w:rsidRPr="008D681F">
        <w:rPr>
          <w:rFonts w:ascii="Times New Roman" w:hAnsi="Times New Roman" w:cs="Times New Roman"/>
          <w:b/>
          <w:sz w:val="24"/>
          <w:szCs w:val="24"/>
        </w:rPr>
        <w:lastRenderedPageBreak/>
        <w:t>Tabel 3.</w:t>
      </w:r>
      <w:r w:rsidRPr="008D681F">
        <w:rPr>
          <w:rFonts w:ascii="Times New Roman" w:hAnsi="Times New Roman" w:cs="Times New Roman"/>
          <w:sz w:val="24"/>
          <w:szCs w:val="24"/>
        </w:rPr>
        <w:t xml:space="preserve"> Rata-rata kandungan Bahan Kering silase rumput  Brachiaria hybrid cv. Mulato 1 dengan additif gula merah dan parutan jagung muda pada setiap perlakuan.</w:t>
      </w:r>
      <w:r w:rsidRPr="008D681F">
        <w:rPr>
          <w:rFonts w:ascii="Times New Roman" w:hAnsi="Times New Roman" w:cs="Times New Roman"/>
          <w:sz w:val="24"/>
          <w:szCs w:val="24"/>
          <w:lang w:val="id-ID"/>
        </w:rPr>
        <w:t>selengkapnya dapat di lihat pada tabel di bawah ini.</w:t>
      </w:r>
    </w:p>
    <w:tbl>
      <w:tblPr>
        <w:tblW w:w="7824" w:type="dxa"/>
        <w:jc w:val="center"/>
        <w:tblBorders>
          <w:top w:val="single" w:sz="4" w:space="0" w:color="auto"/>
          <w:bottom w:val="single" w:sz="4" w:space="0" w:color="auto"/>
        </w:tblBorders>
        <w:tblLook w:val="04A0"/>
      </w:tblPr>
      <w:tblGrid>
        <w:gridCol w:w="1704"/>
        <w:gridCol w:w="2970"/>
        <w:gridCol w:w="3150"/>
      </w:tblGrid>
      <w:tr w:rsidR="00367384" w:rsidRPr="008D681F" w:rsidTr="00FE146C">
        <w:trPr>
          <w:jc w:val="center"/>
        </w:trPr>
        <w:tc>
          <w:tcPr>
            <w:tcW w:w="1704" w:type="dxa"/>
            <w:tcBorders>
              <w:top w:val="single" w:sz="4" w:space="0" w:color="auto"/>
              <w:bottom w:val="single" w:sz="4" w:space="0" w:color="auto"/>
            </w:tcBorders>
          </w:tcPr>
          <w:p w:rsidR="00367384" w:rsidRPr="008D681F" w:rsidRDefault="00367384" w:rsidP="00FE146C">
            <w:pPr>
              <w:spacing w:after="0"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No</w:t>
            </w:r>
          </w:p>
        </w:tc>
        <w:tc>
          <w:tcPr>
            <w:tcW w:w="2970" w:type="dxa"/>
            <w:tcBorders>
              <w:top w:val="single" w:sz="4" w:space="0" w:color="auto"/>
              <w:bottom w:val="single" w:sz="4" w:space="0" w:color="auto"/>
            </w:tcBorders>
          </w:tcPr>
          <w:p w:rsidR="00367384" w:rsidRPr="008D681F" w:rsidRDefault="00367384" w:rsidP="00FE146C">
            <w:pPr>
              <w:spacing w:after="0"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Perlakuan</w:t>
            </w:r>
          </w:p>
        </w:tc>
        <w:tc>
          <w:tcPr>
            <w:tcW w:w="3150" w:type="dxa"/>
            <w:tcBorders>
              <w:top w:val="single" w:sz="4" w:space="0" w:color="auto"/>
              <w:bottom w:val="single" w:sz="4" w:space="0" w:color="auto"/>
            </w:tcBorders>
          </w:tcPr>
          <w:p w:rsidR="00367384" w:rsidRPr="008D681F" w:rsidRDefault="00367384" w:rsidP="00FE146C">
            <w:pPr>
              <w:spacing w:after="0"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Rerata kandungan BK (%)</w:t>
            </w:r>
          </w:p>
        </w:tc>
      </w:tr>
      <w:tr w:rsidR="00367384" w:rsidRPr="008D681F" w:rsidTr="00FE146C">
        <w:trPr>
          <w:jc w:val="center"/>
        </w:trPr>
        <w:tc>
          <w:tcPr>
            <w:tcW w:w="1704" w:type="dxa"/>
            <w:tcBorders>
              <w:top w:val="single" w:sz="4" w:space="0" w:color="auto"/>
            </w:tcBorders>
          </w:tcPr>
          <w:p w:rsidR="00367384" w:rsidRPr="008D681F" w:rsidRDefault="00367384" w:rsidP="00FE146C">
            <w:pPr>
              <w:spacing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1</w:t>
            </w:r>
          </w:p>
        </w:tc>
        <w:tc>
          <w:tcPr>
            <w:tcW w:w="2970" w:type="dxa"/>
            <w:tcBorders>
              <w:top w:val="single" w:sz="4" w:space="0" w:color="auto"/>
            </w:tcBorders>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S1</w:t>
            </w:r>
          </w:p>
        </w:tc>
        <w:tc>
          <w:tcPr>
            <w:tcW w:w="3150" w:type="dxa"/>
            <w:tcBorders>
              <w:top w:val="single" w:sz="4" w:space="0" w:color="auto"/>
            </w:tcBorders>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56,105</w:t>
            </w:r>
            <w:r w:rsidRPr="008D681F">
              <w:rPr>
                <w:rFonts w:ascii="Times New Roman" w:hAnsi="Times New Roman" w:cs="Times New Roman"/>
                <w:sz w:val="24"/>
                <w:szCs w:val="24"/>
                <w:vertAlign w:val="superscript"/>
              </w:rPr>
              <w:t>a</w:t>
            </w:r>
          </w:p>
        </w:tc>
      </w:tr>
      <w:tr w:rsidR="00367384" w:rsidRPr="008D681F" w:rsidTr="00FE146C">
        <w:trPr>
          <w:jc w:val="center"/>
        </w:trPr>
        <w:tc>
          <w:tcPr>
            <w:tcW w:w="1704" w:type="dxa"/>
          </w:tcPr>
          <w:p w:rsidR="00367384" w:rsidRPr="008D681F" w:rsidRDefault="00367384" w:rsidP="00FE146C">
            <w:pPr>
              <w:spacing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2</w:t>
            </w:r>
          </w:p>
        </w:tc>
        <w:tc>
          <w:tcPr>
            <w:tcW w:w="297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S2</w:t>
            </w:r>
          </w:p>
        </w:tc>
        <w:tc>
          <w:tcPr>
            <w:tcW w:w="315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66,932</w:t>
            </w:r>
            <w:r w:rsidRPr="008D681F">
              <w:rPr>
                <w:rFonts w:ascii="Times New Roman" w:hAnsi="Times New Roman" w:cs="Times New Roman"/>
                <w:sz w:val="24"/>
                <w:szCs w:val="24"/>
                <w:vertAlign w:val="superscript"/>
              </w:rPr>
              <w:t>a</w:t>
            </w:r>
          </w:p>
        </w:tc>
      </w:tr>
      <w:tr w:rsidR="00367384" w:rsidRPr="008D681F" w:rsidTr="00FE146C">
        <w:trPr>
          <w:jc w:val="center"/>
        </w:trPr>
        <w:tc>
          <w:tcPr>
            <w:tcW w:w="1704" w:type="dxa"/>
          </w:tcPr>
          <w:p w:rsidR="00367384" w:rsidRPr="008D681F" w:rsidRDefault="00367384" w:rsidP="00FE146C">
            <w:pPr>
              <w:spacing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3</w:t>
            </w:r>
          </w:p>
        </w:tc>
        <w:tc>
          <w:tcPr>
            <w:tcW w:w="297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S3</w:t>
            </w:r>
          </w:p>
        </w:tc>
        <w:tc>
          <w:tcPr>
            <w:tcW w:w="315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58,518</w:t>
            </w:r>
            <w:r w:rsidRPr="008D681F">
              <w:rPr>
                <w:rFonts w:ascii="Times New Roman" w:hAnsi="Times New Roman" w:cs="Times New Roman"/>
                <w:sz w:val="24"/>
                <w:szCs w:val="24"/>
                <w:vertAlign w:val="superscript"/>
              </w:rPr>
              <w:t>a</w:t>
            </w:r>
          </w:p>
        </w:tc>
      </w:tr>
      <w:tr w:rsidR="00367384" w:rsidRPr="008D681F" w:rsidTr="00FE146C">
        <w:trPr>
          <w:jc w:val="center"/>
        </w:trPr>
        <w:tc>
          <w:tcPr>
            <w:tcW w:w="1704" w:type="dxa"/>
          </w:tcPr>
          <w:p w:rsidR="00367384" w:rsidRPr="008D681F" w:rsidRDefault="00367384" w:rsidP="00FE146C">
            <w:pPr>
              <w:spacing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4</w:t>
            </w:r>
          </w:p>
        </w:tc>
        <w:tc>
          <w:tcPr>
            <w:tcW w:w="297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S4</w:t>
            </w:r>
          </w:p>
        </w:tc>
        <w:tc>
          <w:tcPr>
            <w:tcW w:w="3150" w:type="dxa"/>
          </w:tcPr>
          <w:p w:rsidR="00367384" w:rsidRPr="008D681F" w:rsidRDefault="00367384" w:rsidP="00FE146C">
            <w:pPr>
              <w:spacing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56,906</w:t>
            </w:r>
            <w:r w:rsidRPr="008D681F">
              <w:rPr>
                <w:rFonts w:ascii="Times New Roman" w:hAnsi="Times New Roman" w:cs="Times New Roman"/>
                <w:sz w:val="24"/>
                <w:szCs w:val="24"/>
                <w:vertAlign w:val="superscript"/>
              </w:rPr>
              <w:t>a</w:t>
            </w:r>
          </w:p>
        </w:tc>
      </w:tr>
      <w:tr w:rsidR="00367384" w:rsidRPr="008D681F" w:rsidTr="00FE146C">
        <w:trPr>
          <w:trHeight w:val="341"/>
          <w:jc w:val="center"/>
        </w:trPr>
        <w:tc>
          <w:tcPr>
            <w:tcW w:w="1704" w:type="dxa"/>
          </w:tcPr>
          <w:p w:rsidR="00367384" w:rsidRPr="008D681F" w:rsidRDefault="00367384" w:rsidP="00FE146C">
            <w:pPr>
              <w:spacing w:after="0" w:line="48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5</w:t>
            </w:r>
          </w:p>
        </w:tc>
        <w:tc>
          <w:tcPr>
            <w:tcW w:w="2970" w:type="dxa"/>
          </w:tcPr>
          <w:p w:rsidR="00367384" w:rsidRPr="008D681F" w:rsidRDefault="00367384" w:rsidP="00FE146C">
            <w:pPr>
              <w:spacing w:after="0"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S5</w:t>
            </w:r>
          </w:p>
        </w:tc>
        <w:tc>
          <w:tcPr>
            <w:tcW w:w="3150" w:type="dxa"/>
          </w:tcPr>
          <w:p w:rsidR="00367384" w:rsidRPr="008D681F" w:rsidRDefault="00367384" w:rsidP="00FE146C">
            <w:pPr>
              <w:spacing w:after="0" w:line="48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60,942</w:t>
            </w:r>
            <w:r w:rsidRPr="008D681F">
              <w:rPr>
                <w:rFonts w:ascii="Times New Roman" w:hAnsi="Times New Roman" w:cs="Times New Roman"/>
                <w:sz w:val="24"/>
                <w:szCs w:val="24"/>
                <w:vertAlign w:val="superscript"/>
              </w:rPr>
              <w:t>a</w:t>
            </w:r>
          </w:p>
        </w:tc>
      </w:tr>
    </w:tbl>
    <w:p w:rsidR="00367384" w:rsidRDefault="00367384" w:rsidP="00367384">
      <w:pPr>
        <w:autoSpaceDE w:val="0"/>
        <w:autoSpaceDN w:val="0"/>
        <w:adjustRightInd w:val="0"/>
        <w:spacing w:after="0" w:line="240" w:lineRule="auto"/>
        <w:ind w:left="1276" w:hanging="1276"/>
        <w:jc w:val="both"/>
        <w:rPr>
          <w:rFonts w:ascii="Times New Roman" w:hAnsi="Times New Roman" w:cs="Times New Roman"/>
          <w:sz w:val="24"/>
          <w:szCs w:val="24"/>
        </w:rPr>
      </w:pPr>
      <w:r w:rsidRPr="008D681F">
        <w:rPr>
          <w:rFonts w:ascii="Times New Roman" w:hAnsi="Times New Roman" w:cs="Times New Roman"/>
          <w:sz w:val="24"/>
          <w:szCs w:val="24"/>
        </w:rPr>
        <w:t xml:space="preserve">Keterangan: </w:t>
      </w:r>
      <w:r w:rsidRPr="008D681F">
        <w:rPr>
          <w:rFonts w:ascii="Times New Roman" w:hAnsi="Times New Roman" w:cs="Times New Roman"/>
          <w:sz w:val="24"/>
          <w:szCs w:val="24"/>
        </w:rPr>
        <w:tab/>
        <w:t>Superskrip yang sama  pada kolom yang sama tidak menunjukan pebedaan (non signifikan) P&gt;0,05.</w:t>
      </w:r>
    </w:p>
    <w:p w:rsidR="00367384" w:rsidRDefault="00367384" w:rsidP="00367384">
      <w:pPr>
        <w:spacing w:after="0" w:line="480" w:lineRule="auto"/>
        <w:ind w:firstLine="720"/>
        <w:jc w:val="both"/>
        <w:rPr>
          <w:rFonts w:ascii="Times New Roman" w:hAnsi="Times New Roman" w:cs="Times New Roman"/>
          <w:sz w:val="24"/>
          <w:szCs w:val="24"/>
        </w:rPr>
      </w:pPr>
    </w:p>
    <w:p w:rsidR="00367384" w:rsidRPr="008D681F" w:rsidRDefault="00367384" w:rsidP="00367384">
      <w:pPr>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Tabel diatas me</w:t>
      </w:r>
      <w:r w:rsidRPr="008D681F">
        <w:rPr>
          <w:rFonts w:ascii="Times New Roman" w:hAnsi="Times New Roman" w:cs="Times New Roman"/>
          <w:sz w:val="24"/>
          <w:szCs w:val="24"/>
          <w:lang w:val="id-ID"/>
        </w:rPr>
        <w:t>mperlihatkan</w:t>
      </w:r>
      <w:r w:rsidRPr="008D681F">
        <w:rPr>
          <w:rFonts w:ascii="Times New Roman" w:hAnsi="Times New Roman" w:cs="Times New Roman"/>
          <w:sz w:val="24"/>
          <w:szCs w:val="24"/>
        </w:rPr>
        <w:t xml:space="preserve"> bahwa rata-rata kandungan Bahan Kering silase rumput Brachiaria hybrid cv. Mulato 1 dengan additif gula merah dan parutan jagung muda yang fermentasikan selama 30 hari, </w:t>
      </w:r>
      <w:r w:rsidRPr="008D681F">
        <w:rPr>
          <w:rFonts w:ascii="Times New Roman" w:hAnsi="Times New Roman" w:cs="Times New Roman"/>
          <w:sz w:val="24"/>
          <w:szCs w:val="24"/>
          <w:lang w:val="id-ID"/>
        </w:rPr>
        <w:t xml:space="preserve">adalah </w:t>
      </w:r>
      <w:r w:rsidRPr="008D681F">
        <w:rPr>
          <w:rFonts w:ascii="Times New Roman" w:hAnsi="Times New Roman" w:cs="Times New Roman"/>
          <w:sz w:val="24"/>
          <w:szCs w:val="24"/>
        </w:rPr>
        <w:t>56,105 % (S1), 66,932 % (S2), 58,518 % (S3), 56,906 % (S4), dan 60,942 % (S5). Jika dibandingkan dengan kandungan Bahan Kering (S1)</w:t>
      </w:r>
      <w:r w:rsidRPr="008D681F">
        <w:rPr>
          <w:rFonts w:ascii="Times New Roman" w:hAnsi="Times New Roman" w:cs="Times New Roman"/>
          <w:sz w:val="24"/>
          <w:szCs w:val="24"/>
          <w:lang w:val="id-ID"/>
        </w:rPr>
        <w:t xml:space="preserve"> sebagai kontrol</w:t>
      </w:r>
      <w:r>
        <w:rPr>
          <w:rFonts w:ascii="Times New Roman" w:hAnsi="Times New Roman" w:cs="Times New Roman"/>
          <w:sz w:val="24"/>
          <w:szCs w:val="24"/>
        </w:rPr>
        <w:t xml:space="preserve"> sebesar 56,105</w:t>
      </w:r>
      <w:r w:rsidRPr="008D681F">
        <w:rPr>
          <w:rFonts w:ascii="Times New Roman" w:hAnsi="Times New Roman" w:cs="Times New Roman"/>
          <w:sz w:val="24"/>
          <w:szCs w:val="24"/>
        </w:rPr>
        <w:t xml:space="preserve">% semua perlakuan mengalami  </w:t>
      </w:r>
      <w:r w:rsidRPr="008D681F">
        <w:rPr>
          <w:rFonts w:ascii="Times New Roman" w:hAnsi="Times New Roman" w:cs="Times New Roman"/>
          <w:sz w:val="24"/>
          <w:szCs w:val="24"/>
          <w:lang w:val="id-ID"/>
        </w:rPr>
        <w:t xml:space="preserve">peningkatan </w:t>
      </w:r>
      <w:r>
        <w:rPr>
          <w:rFonts w:ascii="Times New Roman" w:hAnsi="Times New Roman" w:cs="Times New Roman"/>
          <w:sz w:val="24"/>
          <w:szCs w:val="24"/>
        </w:rPr>
        <w:t>masing-masing 10,827 % (S2), 2,413% (S3), 0,801% (S4), dan 4,837</w:t>
      </w:r>
      <w:r w:rsidRPr="008D681F">
        <w:rPr>
          <w:rFonts w:ascii="Times New Roman" w:hAnsi="Times New Roman" w:cs="Times New Roman"/>
          <w:sz w:val="24"/>
          <w:szCs w:val="24"/>
        </w:rPr>
        <w:t>% (S5). Terjadinya peningkatan  Bahan Kering akibat dari pengaruh penambahan persentase additif yang berbeda</w:t>
      </w:r>
      <w:r w:rsidRPr="008D681F">
        <w:rPr>
          <w:rFonts w:ascii="Times New Roman" w:hAnsi="Times New Roman" w:cs="Times New Roman"/>
          <w:sz w:val="24"/>
          <w:szCs w:val="24"/>
          <w:lang w:val="id-ID"/>
        </w:rPr>
        <w:t xml:space="preserve"> beda</w:t>
      </w:r>
      <w:r w:rsidRPr="008D681F">
        <w:rPr>
          <w:rFonts w:ascii="Times New Roman" w:hAnsi="Times New Roman" w:cs="Times New Roman"/>
          <w:sz w:val="24"/>
          <w:szCs w:val="24"/>
        </w:rPr>
        <w:t>, hal ini disebabkan karena adanya proses ensilase. Jadi  proses ensilase dengan penambahan additif gula merah dan parutan jagung muda dapat meningkatkan  kandungan Bahan Kering</w:t>
      </w:r>
      <w:r w:rsidRPr="008D681F">
        <w:rPr>
          <w:rFonts w:ascii="Times New Roman" w:hAnsi="Times New Roman" w:cs="Times New Roman"/>
          <w:sz w:val="24"/>
          <w:szCs w:val="24"/>
          <w:lang w:val="id-ID"/>
        </w:rPr>
        <w:t xml:space="preserve"> (BK)</w:t>
      </w:r>
      <w:r w:rsidRPr="008D681F">
        <w:rPr>
          <w:rFonts w:ascii="Times New Roman" w:hAnsi="Times New Roman" w:cs="Times New Roman"/>
          <w:sz w:val="24"/>
          <w:szCs w:val="24"/>
        </w:rPr>
        <w:t xml:space="preserve">. </w:t>
      </w:r>
    </w:p>
    <w:p w:rsidR="00367384" w:rsidRPr="008D681F" w:rsidRDefault="00367384" w:rsidP="00367384">
      <w:pPr>
        <w:pStyle w:val="ListParagraph"/>
        <w:spacing w:after="0" w:line="480" w:lineRule="auto"/>
        <w:ind w:left="0" w:firstLine="720"/>
        <w:jc w:val="both"/>
        <w:rPr>
          <w:rFonts w:ascii="Times New Roman" w:hAnsi="Times New Roman" w:cs="Times New Roman"/>
          <w:sz w:val="24"/>
          <w:szCs w:val="24"/>
        </w:rPr>
      </w:pPr>
      <w:r w:rsidRPr="008D681F">
        <w:rPr>
          <w:rFonts w:ascii="Times New Roman" w:hAnsi="Times New Roman" w:cs="Times New Roman"/>
          <w:sz w:val="24"/>
          <w:szCs w:val="24"/>
          <w:lang w:val="id-ID"/>
        </w:rPr>
        <w:t xml:space="preserve">Adanya </w:t>
      </w:r>
      <w:r w:rsidRPr="008D681F">
        <w:rPr>
          <w:rFonts w:ascii="Times New Roman" w:hAnsi="Times New Roman" w:cs="Times New Roman"/>
          <w:sz w:val="24"/>
          <w:szCs w:val="24"/>
        </w:rPr>
        <w:t>kenaikan kandungan Bahan Kering</w:t>
      </w:r>
      <w:r w:rsidRPr="008D681F">
        <w:rPr>
          <w:rFonts w:ascii="Times New Roman" w:hAnsi="Times New Roman" w:cs="Times New Roman"/>
          <w:sz w:val="24"/>
          <w:szCs w:val="24"/>
          <w:lang w:val="id-ID"/>
        </w:rPr>
        <w:t xml:space="preserve"> (BK)</w:t>
      </w:r>
      <w:r w:rsidRPr="008D681F">
        <w:rPr>
          <w:rFonts w:ascii="Times New Roman" w:hAnsi="Times New Roman" w:cs="Times New Roman"/>
          <w:sz w:val="24"/>
          <w:szCs w:val="24"/>
        </w:rPr>
        <w:t xml:space="preserve"> silase rumput Brachiaria hybrid cv. Mulato 1 dengan additif gula merah dan parutan jagung muda antara perlakuan </w:t>
      </w:r>
      <w:r w:rsidRPr="008D681F">
        <w:rPr>
          <w:rFonts w:ascii="Times New Roman" w:hAnsi="Times New Roman" w:cs="Times New Roman"/>
          <w:sz w:val="24"/>
          <w:szCs w:val="24"/>
          <w:lang w:val="id-ID"/>
        </w:rPr>
        <w:t>(</w:t>
      </w:r>
      <w:r w:rsidRPr="008D681F">
        <w:rPr>
          <w:rFonts w:ascii="Times New Roman" w:hAnsi="Times New Roman" w:cs="Times New Roman"/>
          <w:sz w:val="24"/>
          <w:szCs w:val="24"/>
        </w:rPr>
        <w:t>S1</w:t>
      </w:r>
      <w:r w:rsidRPr="008D681F">
        <w:rPr>
          <w:rFonts w:ascii="Times New Roman" w:hAnsi="Times New Roman" w:cs="Times New Roman"/>
          <w:sz w:val="24"/>
          <w:szCs w:val="24"/>
          <w:lang w:val="id-ID"/>
        </w:rPr>
        <w:t>)</w:t>
      </w:r>
      <w:r w:rsidRPr="008D681F">
        <w:rPr>
          <w:rFonts w:ascii="Times New Roman" w:hAnsi="Times New Roman" w:cs="Times New Roman"/>
          <w:sz w:val="24"/>
          <w:szCs w:val="24"/>
        </w:rPr>
        <w:t xml:space="preserve"> sebagai (kontrol) dengan perlakuan S2 (56,105), S3 (66,932), S4 </w:t>
      </w:r>
      <w:r w:rsidRPr="008D681F">
        <w:rPr>
          <w:rFonts w:ascii="Times New Roman" w:hAnsi="Times New Roman" w:cs="Times New Roman"/>
          <w:sz w:val="24"/>
          <w:szCs w:val="24"/>
        </w:rPr>
        <w:lastRenderedPageBreak/>
        <w:t>(56,906), dan (60,942) disebabkan karena dengan meningkatnya proporsi jagung muda dan gula merah maka kadar Bahan Kering akan meningkat</w:t>
      </w:r>
      <w:r w:rsidR="00C06B57">
        <w:rPr>
          <w:rFonts w:ascii="Times New Roman" w:hAnsi="Times New Roman" w:cs="Times New Roman"/>
          <w:sz w:val="24"/>
          <w:szCs w:val="24"/>
        </w:rPr>
        <w:t>.</w:t>
      </w:r>
    </w:p>
    <w:p w:rsidR="00367384" w:rsidRDefault="00367384" w:rsidP="00367384">
      <w:pPr>
        <w:spacing w:after="0" w:line="480" w:lineRule="auto"/>
        <w:jc w:val="both"/>
        <w:rPr>
          <w:rFonts w:ascii="Times New Roman" w:hAnsi="Times New Roman" w:cs="Times New Roman"/>
          <w:sz w:val="24"/>
          <w:szCs w:val="24"/>
        </w:rPr>
      </w:pPr>
      <w:r w:rsidRPr="008D681F">
        <w:rPr>
          <w:rFonts w:ascii="Times New Roman" w:hAnsi="Times New Roman" w:cs="Times New Roman"/>
          <w:sz w:val="24"/>
          <w:szCs w:val="24"/>
        </w:rPr>
        <w:tab/>
        <w:t xml:space="preserve">Hasil analisis sidik ragam (ANOVA) menunjukkan bahwa kandungan Bahan Kering silase rumput Brachiaria hybrid cv. Mulato 1 dengan additif gula merah dan parutan jagung muda yang diensilase tidak </w:t>
      </w:r>
      <w:r>
        <w:rPr>
          <w:rFonts w:ascii="Times New Roman" w:hAnsi="Times New Roman" w:cs="Times New Roman"/>
          <w:sz w:val="24"/>
          <w:szCs w:val="24"/>
        </w:rPr>
        <w:t>mem</w:t>
      </w:r>
      <w:r w:rsidRPr="008D681F">
        <w:rPr>
          <w:rFonts w:ascii="Times New Roman" w:hAnsi="Times New Roman" w:cs="Times New Roman"/>
          <w:sz w:val="24"/>
          <w:szCs w:val="24"/>
        </w:rPr>
        <w:t>pengaruh</w:t>
      </w:r>
      <w:r>
        <w:rPr>
          <w:rFonts w:ascii="Times New Roman" w:hAnsi="Times New Roman" w:cs="Times New Roman"/>
          <w:sz w:val="24"/>
          <w:szCs w:val="24"/>
        </w:rPr>
        <w:t xml:space="preserve">i keragaman sampel yang digunakan dengan taraf </w:t>
      </w:r>
      <w:r w:rsidRPr="008D681F">
        <w:rPr>
          <w:rFonts w:ascii="Times New Roman" w:hAnsi="Times New Roman" w:cs="Times New Roman"/>
          <w:sz w:val="24"/>
          <w:szCs w:val="24"/>
        </w:rPr>
        <w:t>(</w:t>
      </w:r>
      <w:r w:rsidRPr="008D681F">
        <w:rPr>
          <w:rFonts w:ascii="Times New Roman" w:hAnsi="Times New Roman" w:cs="Times New Roman"/>
          <w:i/>
          <w:sz w:val="24"/>
          <w:szCs w:val="24"/>
        </w:rPr>
        <w:t>p</w:t>
      </w:r>
      <w:r>
        <w:rPr>
          <w:rFonts w:ascii="Times New Roman" w:hAnsi="Times New Roman" w:cs="Times New Roman"/>
          <w:sz w:val="24"/>
          <w:szCs w:val="24"/>
        </w:rPr>
        <w:t xml:space="preserve">&gt;0,05). </w:t>
      </w:r>
    </w:p>
    <w:p w:rsidR="00367384" w:rsidRPr="008D681F" w:rsidRDefault="00367384" w:rsidP="00367384">
      <w:pPr>
        <w:spacing w:after="0" w:line="480" w:lineRule="auto"/>
        <w:ind w:left="1440" w:firstLine="720"/>
        <w:rPr>
          <w:rFonts w:ascii="Times New Roman" w:hAnsi="Times New Roman" w:cs="Times New Roman"/>
          <w:b/>
          <w:sz w:val="24"/>
          <w:szCs w:val="24"/>
        </w:rPr>
      </w:pPr>
      <w:r w:rsidRPr="008D681F">
        <w:rPr>
          <w:rFonts w:ascii="Times New Roman" w:hAnsi="Times New Roman" w:cs="Times New Roman"/>
          <w:b/>
          <w:sz w:val="24"/>
          <w:szCs w:val="24"/>
        </w:rPr>
        <w:t>Neutral Detergent Fibre (NDF)</w:t>
      </w:r>
    </w:p>
    <w:p w:rsidR="00367384" w:rsidRPr="00815172" w:rsidRDefault="00367384" w:rsidP="00367384">
      <w:pPr>
        <w:spacing w:after="0" w:line="480" w:lineRule="auto"/>
        <w:jc w:val="both"/>
        <w:rPr>
          <w:rFonts w:ascii="Times New Roman" w:hAnsi="Times New Roman" w:cs="Times New Roman"/>
          <w:sz w:val="24"/>
          <w:szCs w:val="24"/>
          <w:lang w:val="id-ID"/>
        </w:rPr>
      </w:pPr>
      <w:r w:rsidRPr="008D681F">
        <w:rPr>
          <w:rFonts w:ascii="Times New Roman" w:hAnsi="Times New Roman" w:cs="Times New Roman"/>
          <w:sz w:val="24"/>
          <w:szCs w:val="24"/>
        </w:rPr>
        <w:tab/>
        <w:t xml:space="preserve">Berdasarkan hasil penelitian terhadap silase rumput mulato dengan campuran parutan jagung dan gula merah memperlihatkan bahwa proses fermentasi mengakibatkan </w:t>
      </w:r>
      <w:r w:rsidRPr="008D681F">
        <w:rPr>
          <w:rFonts w:ascii="Times New Roman" w:hAnsi="Times New Roman" w:cs="Times New Roman"/>
          <w:sz w:val="24"/>
          <w:szCs w:val="24"/>
          <w:lang w:val="id-ID"/>
        </w:rPr>
        <w:t>peningkatan dan penurunan</w:t>
      </w:r>
      <w:r w:rsidRPr="008D681F">
        <w:rPr>
          <w:rFonts w:ascii="Times New Roman" w:hAnsi="Times New Roman" w:cs="Times New Roman"/>
          <w:sz w:val="24"/>
          <w:szCs w:val="24"/>
        </w:rPr>
        <w:t xml:space="preserve"> kandungan NDF campuran parutan jagung dan gula merah. Hasil analisis kandungan Neutral Detergent Fibre (NDF) silase campuran parutan jagung dan gula merah dari masing-masing perlakuan pada tiap kombinasi disajikan pada tabel di bawah ini :</w:t>
      </w:r>
    </w:p>
    <w:p w:rsidR="00367384" w:rsidRPr="008D681F" w:rsidRDefault="00367384" w:rsidP="00367384">
      <w:pPr>
        <w:spacing w:line="240" w:lineRule="auto"/>
        <w:ind w:left="851" w:hanging="907"/>
        <w:contextualSpacing/>
        <w:jc w:val="both"/>
        <w:rPr>
          <w:rFonts w:ascii="Times New Roman" w:hAnsi="Times New Roman" w:cs="Times New Roman"/>
          <w:sz w:val="24"/>
          <w:szCs w:val="24"/>
        </w:rPr>
      </w:pPr>
      <w:r w:rsidRPr="00443AD1">
        <w:rPr>
          <w:rFonts w:ascii="Times New Roman" w:hAnsi="Times New Roman" w:cs="Times New Roman"/>
          <w:b/>
          <w:sz w:val="24"/>
          <w:szCs w:val="24"/>
          <w:lang w:val="id-ID"/>
        </w:rPr>
        <w:t>Tabel 4.</w:t>
      </w:r>
      <w:r w:rsidRPr="008D681F">
        <w:rPr>
          <w:rFonts w:ascii="Times New Roman" w:hAnsi="Times New Roman" w:cs="Times New Roman"/>
          <w:sz w:val="24"/>
          <w:szCs w:val="24"/>
        </w:rPr>
        <w:t xml:space="preserve"> Rata-rata kandungan NDF silase campuran </w:t>
      </w:r>
      <w:r>
        <w:rPr>
          <w:rFonts w:ascii="Times New Roman" w:hAnsi="Times New Roman" w:cs="Times New Roman"/>
          <w:sz w:val="24"/>
          <w:szCs w:val="24"/>
        </w:rPr>
        <w:t xml:space="preserve">rumput  mulato, jagung muda dan </w:t>
      </w:r>
      <w:r w:rsidRPr="008D681F">
        <w:rPr>
          <w:rFonts w:ascii="Times New Roman" w:hAnsi="Times New Roman" w:cs="Times New Roman"/>
          <w:sz w:val="24"/>
          <w:szCs w:val="24"/>
        </w:rPr>
        <w:t>gu</w:t>
      </w:r>
      <w:r>
        <w:rPr>
          <w:rFonts w:ascii="Times New Roman" w:hAnsi="Times New Roman" w:cs="Times New Roman"/>
          <w:sz w:val="24"/>
          <w:szCs w:val="24"/>
        </w:rPr>
        <w:t>la merah pada setiap perlakuan.</w:t>
      </w:r>
    </w:p>
    <w:tbl>
      <w:tblPr>
        <w:tblW w:w="0" w:type="auto"/>
        <w:jc w:val="center"/>
        <w:tblBorders>
          <w:top w:val="single" w:sz="4" w:space="0" w:color="auto"/>
          <w:bottom w:val="single" w:sz="4" w:space="0" w:color="auto"/>
        </w:tblBorders>
        <w:tblLook w:val="04A0"/>
      </w:tblPr>
      <w:tblGrid>
        <w:gridCol w:w="738"/>
        <w:gridCol w:w="2081"/>
        <w:gridCol w:w="4624"/>
      </w:tblGrid>
      <w:tr w:rsidR="00367384" w:rsidRPr="008D681F" w:rsidTr="00FE146C">
        <w:trPr>
          <w:jc w:val="center"/>
        </w:trPr>
        <w:tc>
          <w:tcPr>
            <w:tcW w:w="738" w:type="dxa"/>
            <w:tcBorders>
              <w:top w:val="single" w:sz="4" w:space="0" w:color="auto"/>
              <w:bottom w:val="single" w:sz="4" w:space="0" w:color="auto"/>
            </w:tcBorders>
          </w:tcPr>
          <w:p w:rsidR="00367384" w:rsidRPr="008D681F" w:rsidRDefault="00367384" w:rsidP="00FE146C">
            <w:pPr>
              <w:spacing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No</w:t>
            </w:r>
          </w:p>
        </w:tc>
        <w:tc>
          <w:tcPr>
            <w:tcW w:w="2081" w:type="dxa"/>
            <w:tcBorders>
              <w:top w:val="single" w:sz="4" w:space="0" w:color="auto"/>
              <w:bottom w:val="single" w:sz="4" w:space="0" w:color="auto"/>
            </w:tcBorders>
          </w:tcPr>
          <w:p w:rsidR="00367384" w:rsidRPr="008D681F" w:rsidRDefault="00367384" w:rsidP="00FE146C">
            <w:pPr>
              <w:spacing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Perlakuan</w:t>
            </w:r>
          </w:p>
        </w:tc>
        <w:tc>
          <w:tcPr>
            <w:tcW w:w="4624" w:type="dxa"/>
            <w:tcBorders>
              <w:top w:val="single" w:sz="4" w:space="0" w:color="auto"/>
              <w:bottom w:val="single" w:sz="4" w:space="0" w:color="auto"/>
            </w:tcBorders>
          </w:tcPr>
          <w:p w:rsidR="00367384" w:rsidRPr="008D681F" w:rsidRDefault="00367384" w:rsidP="00FE146C">
            <w:pPr>
              <w:spacing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Rerata kandungan NDF (%)</w:t>
            </w:r>
          </w:p>
        </w:tc>
      </w:tr>
      <w:tr w:rsidR="00367384" w:rsidRPr="008D681F" w:rsidTr="00FE146C">
        <w:trPr>
          <w:jc w:val="center"/>
        </w:trPr>
        <w:tc>
          <w:tcPr>
            <w:tcW w:w="738" w:type="dxa"/>
            <w:tcBorders>
              <w:top w:val="single" w:sz="4" w:space="0" w:color="auto"/>
            </w:tcBorders>
          </w:tcPr>
          <w:p w:rsidR="00367384" w:rsidRPr="00443AD1" w:rsidRDefault="00367384" w:rsidP="00FE146C">
            <w:pPr>
              <w:spacing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1</w:t>
            </w:r>
          </w:p>
        </w:tc>
        <w:tc>
          <w:tcPr>
            <w:tcW w:w="2081" w:type="dxa"/>
            <w:tcBorders>
              <w:top w:val="single" w:sz="4" w:space="0" w:color="auto"/>
            </w:tcBorders>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S1</w:t>
            </w:r>
          </w:p>
        </w:tc>
        <w:tc>
          <w:tcPr>
            <w:tcW w:w="4624" w:type="dxa"/>
            <w:tcBorders>
              <w:top w:val="single" w:sz="4" w:space="0" w:color="auto"/>
            </w:tcBorders>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lang w:val="id-ID"/>
              </w:rPr>
              <w:t>35,61</w:t>
            </w:r>
            <w:r w:rsidRPr="008D681F">
              <w:rPr>
                <w:rFonts w:ascii="Times New Roman" w:hAnsi="Times New Roman" w:cs="Times New Roman"/>
                <w:sz w:val="24"/>
                <w:szCs w:val="24"/>
                <w:vertAlign w:val="superscript"/>
              </w:rPr>
              <w:t>a</w:t>
            </w:r>
          </w:p>
        </w:tc>
      </w:tr>
      <w:tr w:rsidR="00367384" w:rsidRPr="008D681F" w:rsidTr="00FE146C">
        <w:trPr>
          <w:jc w:val="center"/>
        </w:trPr>
        <w:tc>
          <w:tcPr>
            <w:tcW w:w="738" w:type="dxa"/>
          </w:tcPr>
          <w:p w:rsidR="00367384" w:rsidRPr="00443AD1" w:rsidRDefault="00367384" w:rsidP="00FE146C">
            <w:pPr>
              <w:spacing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2</w:t>
            </w:r>
          </w:p>
        </w:tc>
        <w:tc>
          <w:tcPr>
            <w:tcW w:w="2081"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S2</w:t>
            </w:r>
          </w:p>
        </w:tc>
        <w:tc>
          <w:tcPr>
            <w:tcW w:w="4624"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lang w:val="id-ID"/>
              </w:rPr>
              <w:t>35,53</w:t>
            </w:r>
            <w:r w:rsidRPr="008D681F">
              <w:rPr>
                <w:rFonts w:ascii="Times New Roman" w:hAnsi="Times New Roman" w:cs="Times New Roman"/>
                <w:sz w:val="24"/>
                <w:szCs w:val="24"/>
                <w:vertAlign w:val="superscript"/>
              </w:rPr>
              <w:t>a</w:t>
            </w:r>
          </w:p>
        </w:tc>
      </w:tr>
      <w:tr w:rsidR="00367384" w:rsidRPr="008D681F" w:rsidTr="00FE146C">
        <w:trPr>
          <w:jc w:val="center"/>
        </w:trPr>
        <w:tc>
          <w:tcPr>
            <w:tcW w:w="738" w:type="dxa"/>
          </w:tcPr>
          <w:p w:rsidR="00367384" w:rsidRPr="00443AD1" w:rsidRDefault="00367384" w:rsidP="00FE146C">
            <w:pPr>
              <w:spacing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3</w:t>
            </w:r>
          </w:p>
        </w:tc>
        <w:tc>
          <w:tcPr>
            <w:tcW w:w="2081"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S3</w:t>
            </w:r>
          </w:p>
        </w:tc>
        <w:tc>
          <w:tcPr>
            <w:tcW w:w="4624"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lang w:val="id-ID"/>
              </w:rPr>
              <w:t>31,00</w:t>
            </w:r>
            <w:r w:rsidRPr="008D681F">
              <w:rPr>
                <w:rFonts w:ascii="Times New Roman" w:hAnsi="Times New Roman" w:cs="Times New Roman"/>
                <w:sz w:val="24"/>
                <w:szCs w:val="24"/>
                <w:vertAlign w:val="superscript"/>
              </w:rPr>
              <w:t>a</w:t>
            </w:r>
          </w:p>
        </w:tc>
      </w:tr>
      <w:tr w:rsidR="00367384" w:rsidRPr="008D681F" w:rsidTr="00FE146C">
        <w:trPr>
          <w:jc w:val="center"/>
        </w:trPr>
        <w:tc>
          <w:tcPr>
            <w:tcW w:w="738" w:type="dxa"/>
          </w:tcPr>
          <w:p w:rsidR="00367384" w:rsidRPr="00443AD1" w:rsidRDefault="00367384" w:rsidP="00FE146C">
            <w:pPr>
              <w:spacing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4</w:t>
            </w:r>
          </w:p>
        </w:tc>
        <w:tc>
          <w:tcPr>
            <w:tcW w:w="2081"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S4</w:t>
            </w:r>
          </w:p>
        </w:tc>
        <w:tc>
          <w:tcPr>
            <w:tcW w:w="4624" w:type="dxa"/>
          </w:tcPr>
          <w:p w:rsidR="00367384" w:rsidRPr="008D681F" w:rsidRDefault="00367384" w:rsidP="00FE146C">
            <w:pPr>
              <w:spacing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lang w:val="id-ID"/>
              </w:rPr>
              <w:t>31,60</w:t>
            </w:r>
            <w:r w:rsidRPr="008D681F">
              <w:rPr>
                <w:rFonts w:ascii="Times New Roman" w:hAnsi="Times New Roman" w:cs="Times New Roman"/>
                <w:sz w:val="24"/>
                <w:szCs w:val="24"/>
                <w:vertAlign w:val="superscript"/>
              </w:rPr>
              <w:t>a</w:t>
            </w:r>
          </w:p>
        </w:tc>
      </w:tr>
      <w:tr w:rsidR="00367384" w:rsidRPr="008D681F" w:rsidTr="00FE146C">
        <w:trPr>
          <w:trHeight w:val="467"/>
          <w:jc w:val="center"/>
        </w:trPr>
        <w:tc>
          <w:tcPr>
            <w:tcW w:w="738" w:type="dxa"/>
          </w:tcPr>
          <w:p w:rsidR="00367384" w:rsidRPr="00443AD1" w:rsidRDefault="00367384" w:rsidP="00FE146C">
            <w:pPr>
              <w:spacing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5</w:t>
            </w:r>
          </w:p>
        </w:tc>
        <w:tc>
          <w:tcPr>
            <w:tcW w:w="2081" w:type="dxa"/>
          </w:tcPr>
          <w:p w:rsidR="00367384" w:rsidRPr="008D681F" w:rsidRDefault="00367384" w:rsidP="00FE146C">
            <w:pPr>
              <w:spacing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S5</w:t>
            </w:r>
          </w:p>
        </w:tc>
        <w:tc>
          <w:tcPr>
            <w:tcW w:w="4624" w:type="dxa"/>
          </w:tcPr>
          <w:p w:rsidR="00367384" w:rsidRPr="008D681F" w:rsidRDefault="00367384" w:rsidP="00FE146C">
            <w:pPr>
              <w:spacing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lang w:val="id-ID"/>
              </w:rPr>
              <w:t>34,74</w:t>
            </w:r>
            <w:r w:rsidRPr="008D681F">
              <w:rPr>
                <w:rFonts w:ascii="Times New Roman" w:hAnsi="Times New Roman" w:cs="Times New Roman"/>
                <w:sz w:val="24"/>
                <w:szCs w:val="24"/>
                <w:vertAlign w:val="superscript"/>
              </w:rPr>
              <w:t>a</w:t>
            </w:r>
          </w:p>
        </w:tc>
      </w:tr>
    </w:tbl>
    <w:p w:rsidR="00367384" w:rsidRDefault="00367384" w:rsidP="00367384">
      <w:pPr>
        <w:autoSpaceDE w:val="0"/>
        <w:autoSpaceDN w:val="0"/>
        <w:adjustRightInd w:val="0"/>
        <w:spacing w:after="0" w:line="240" w:lineRule="auto"/>
        <w:ind w:left="1418" w:hanging="1208"/>
        <w:rPr>
          <w:rFonts w:ascii="Times New Roman" w:hAnsi="Times New Roman" w:cs="Times New Roman"/>
          <w:sz w:val="24"/>
          <w:szCs w:val="24"/>
        </w:rPr>
      </w:pPr>
      <w:r w:rsidRPr="008D681F">
        <w:rPr>
          <w:rFonts w:ascii="Times New Roman" w:hAnsi="Times New Roman" w:cs="Times New Roman"/>
          <w:sz w:val="24"/>
          <w:szCs w:val="24"/>
        </w:rPr>
        <w:t>Keterangan:</w:t>
      </w:r>
      <w:r w:rsidRPr="008D681F">
        <w:rPr>
          <w:rFonts w:ascii="Times New Roman" w:hAnsi="Times New Roman" w:cs="Times New Roman"/>
          <w:sz w:val="24"/>
          <w:szCs w:val="24"/>
        </w:rPr>
        <w:tab/>
        <w:t>Superskrip yang sama  pada kolom yang sama tidak menunjukan p</w:t>
      </w:r>
      <w:r>
        <w:rPr>
          <w:rFonts w:ascii="Times New Roman" w:hAnsi="Times New Roman" w:cs="Times New Roman"/>
          <w:sz w:val="24"/>
          <w:szCs w:val="24"/>
        </w:rPr>
        <w:t>ebedaan (non signifikan) P&gt;0,05</w:t>
      </w:r>
    </w:p>
    <w:p w:rsidR="00367384" w:rsidRPr="008D681F" w:rsidRDefault="00367384" w:rsidP="00367384">
      <w:pPr>
        <w:autoSpaceDE w:val="0"/>
        <w:autoSpaceDN w:val="0"/>
        <w:adjustRightInd w:val="0"/>
        <w:spacing w:after="0" w:line="240" w:lineRule="auto"/>
        <w:ind w:left="1418" w:hanging="1208"/>
        <w:rPr>
          <w:rFonts w:ascii="Times New Roman" w:hAnsi="Times New Roman" w:cs="Times New Roman"/>
          <w:sz w:val="24"/>
          <w:szCs w:val="24"/>
        </w:rPr>
      </w:pPr>
    </w:p>
    <w:p w:rsidR="00367384" w:rsidRDefault="00367384" w:rsidP="00367384">
      <w:pPr>
        <w:spacing w:after="0" w:line="480" w:lineRule="auto"/>
        <w:jc w:val="both"/>
        <w:rPr>
          <w:rFonts w:ascii="Times New Roman" w:hAnsi="Times New Roman" w:cs="Times New Roman"/>
          <w:sz w:val="24"/>
          <w:szCs w:val="24"/>
        </w:rPr>
      </w:pPr>
      <w:r w:rsidRPr="008D681F">
        <w:rPr>
          <w:rFonts w:ascii="Times New Roman" w:hAnsi="Times New Roman" w:cs="Times New Roman"/>
          <w:sz w:val="24"/>
          <w:szCs w:val="24"/>
        </w:rPr>
        <w:tab/>
      </w:r>
      <w:r w:rsidRPr="007D372A">
        <w:rPr>
          <w:rFonts w:ascii="Times New Roman" w:hAnsi="Times New Roman" w:cs="Times New Roman"/>
          <w:sz w:val="24"/>
          <w:szCs w:val="24"/>
        </w:rPr>
        <w:t>Tabel di atas menunjukkan bahwa perlakuan pada silase rumput mulato dengan campuran parutan jagung dan gula merah berpengaruh terhadap kandungan NDF silase rumput mulato. Rata</w:t>
      </w:r>
      <w:r w:rsidRPr="008D681F">
        <w:rPr>
          <w:rFonts w:ascii="Times New Roman" w:hAnsi="Times New Roman" w:cs="Times New Roman"/>
          <w:sz w:val="24"/>
          <w:szCs w:val="24"/>
        </w:rPr>
        <w:t>-rata kandungan NDF berbeda pada setiap perlakuan yaitu masing-masing sebesar S1 (</w:t>
      </w:r>
      <w:r w:rsidRPr="008D681F">
        <w:rPr>
          <w:rFonts w:ascii="Times New Roman" w:eastAsia="Times New Roman" w:hAnsi="Times New Roman" w:cs="Times New Roman"/>
          <w:sz w:val="24"/>
          <w:szCs w:val="24"/>
          <w:lang w:val="id-ID" w:eastAsia="id-ID"/>
        </w:rPr>
        <w:t>35,61</w:t>
      </w:r>
      <w:r w:rsidRPr="008D681F">
        <w:rPr>
          <w:rFonts w:ascii="Times New Roman" w:hAnsi="Times New Roman" w:cs="Times New Roman"/>
          <w:sz w:val="24"/>
          <w:szCs w:val="24"/>
        </w:rPr>
        <w:t>%), S2 (</w:t>
      </w:r>
      <w:r w:rsidRPr="008D681F">
        <w:rPr>
          <w:rFonts w:ascii="Times New Roman" w:eastAsia="Times New Roman" w:hAnsi="Times New Roman" w:cs="Times New Roman"/>
          <w:sz w:val="24"/>
          <w:szCs w:val="24"/>
          <w:lang w:val="id-ID" w:eastAsia="id-ID"/>
        </w:rPr>
        <w:t>35,53</w:t>
      </w:r>
      <w:r w:rsidRPr="008D681F">
        <w:rPr>
          <w:rFonts w:ascii="Times New Roman" w:hAnsi="Times New Roman" w:cs="Times New Roman"/>
          <w:sz w:val="24"/>
          <w:szCs w:val="24"/>
        </w:rPr>
        <w:t xml:space="preserve">%), S3 </w:t>
      </w:r>
      <w:r w:rsidRPr="008D681F">
        <w:rPr>
          <w:rFonts w:ascii="Times New Roman" w:hAnsi="Times New Roman" w:cs="Times New Roman"/>
          <w:sz w:val="24"/>
          <w:szCs w:val="24"/>
        </w:rPr>
        <w:lastRenderedPageBreak/>
        <w:t>(</w:t>
      </w:r>
      <w:r w:rsidRPr="008D681F">
        <w:rPr>
          <w:rFonts w:ascii="Times New Roman" w:eastAsia="Times New Roman" w:hAnsi="Times New Roman" w:cs="Times New Roman"/>
          <w:sz w:val="24"/>
          <w:szCs w:val="24"/>
          <w:lang w:val="id-ID" w:eastAsia="id-ID"/>
        </w:rPr>
        <w:t>31,00</w:t>
      </w:r>
      <w:r w:rsidRPr="008D681F">
        <w:rPr>
          <w:rFonts w:ascii="Times New Roman" w:hAnsi="Times New Roman" w:cs="Times New Roman"/>
          <w:sz w:val="24"/>
          <w:szCs w:val="24"/>
        </w:rPr>
        <w:t>%), S4 (</w:t>
      </w:r>
      <w:r w:rsidRPr="008D681F">
        <w:rPr>
          <w:rFonts w:ascii="Times New Roman" w:eastAsia="Times New Roman" w:hAnsi="Times New Roman" w:cs="Times New Roman"/>
          <w:sz w:val="24"/>
          <w:szCs w:val="24"/>
          <w:lang w:val="id-ID" w:eastAsia="id-ID"/>
        </w:rPr>
        <w:t>31,60</w:t>
      </w:r>
      <w:r w:rsidRPr="008D681F">
        <w:rPr>
          <w:rFonts w:ascii="Times New Roman" w:hAnsi="Times New Roman" w:cs="Times New Roman"/>
          <w:sz w:val="24"/>
          <w:szCs w:val="24"/>
        </w:rPr>
        <w:t>%), S5 (</w:t>
      </w:r>
      <w:r w:rsidRPr="008D681F">
        <w:rPr>
          <w:rFonts w:ascii="Times New Roman" w:eastAsia="Times New Roman" w:hAnsi="Times New Roman" w:cs="Times New Roman"/>
          <w:sz w:val="24"/>
          <w:szCs w:val="24"/>
          <w:lang w:val="id-ID" w:eastAsia="id-ID"/>
        </w:rPr>
        <w:t>34,74</w:t>
      </w:r>
      <w:r w:rsidRPr="008D681F">
        <w:rPr>
          <w:rFonts w:ascii="Times New Roman" w:hAnsi="Times New Roman" w:cs="Times New Roman"/>
          <w:sz w:val="24"/>
          <w:szCs w:val="24"/>
        </w:rPr>
        <w:t>%). Kandungan NDF silase rumput mulato dengan campuran parutan jagung dan gula merah mengalami</w:t>
      </w:r>
      <w:r w:rsidRPr="008D681F">
        <w:rPr>
          <w:rFonts w:ascii="Times New Roman" w:hAnsi="Times New Roman" w:cs="Times New Roman"/>
          <w:sz w:val="24"/>
          <w:szCs w:val="24"/>
          <w:lang w:val="id-ID"/>
        </w:rPr>
        <w:t xml:space="preserve"> penurunan pada perlakuan </w:t>
      </w:r>
      <w:r w:rsidRPr="008D681F">
        <w:rPr>
          <w:rFonts w:ascii="Times New Roman" w:hAnsi="Times New Roman" w:cs="Times New Roman"/>
          <w:sz w:val="24"/>
          <w:szCs w:val="24"/>
        </w:rPr>
        <w:t>S2 = Rumput Mulato 2 kg  + Additif  Jagung muda 8%  +  Gulah merah 2%</w:t>
      </w:r>
      <w:r w:rsidRPr="008D681F">
        <w:rPr>
          <w:rFonts w:ascii="Times New Roman" w:hAnsi="Times New Roman" w:cs="Times New Roman"/>
          <w:sz w:val="24"/>
          <w:szCs w:val="24"/>
          <w:lang w:val="id-ID"/>
        </w:rPr>
        <w:t xml:space="preserve"> + </w:t>
      </w:r>
      <w:r w:rsidRPr="008D681F">
        <w:rPr>
          <w:rFonts w:ascii="Times New Roman" w:hAnsi="Times New Roman" w:cs="Times New Roman"/>
          <w:sz w:val="24"/>
          <w:szCs w:val="24"/>
        </w:rPr>
        <w:t>S3 = Rumput Mulato 2 kg  + Additif  Jagung muda 6%  +  Gulah merah 4%</w:t>
      </w:r>
      <w:r w:rsidRPr="008D681F">
        <w:rPr>
          <w:rFonts w:ascii="Times New Roman" w:hAnsi="Times New Roman" w:cs="Times New Roman"/>
          <w:sz w:val="24"/>
          <w:szCs w:val="24"/>
          <w:lang w:val="id-ID"/>
        </w:rPr>
        <w:t xml:space="preserve"> dan perlakuan </w:t>
      </w:r>
      <w:r w:rsidRPr="008D681F">
        <w:rPr>
          <w:rFonts w:ascii="Times New Roman" w:hAnsi="Times New Roman" w:cs="Times New Roman"/>
          <w:sz w:val="24"/>
          <w:szCs w:val="24"/>
        </w:rPr>
        <w:t>S4 = Rumput Mulato 2 kg  + Additif  Jagung muda 4%  +  Gulah merah 6%</w:t>
      </w:r>
      <w:r w:rsidRPr="008D681F">
        <w:rPr>
          <w:rFonts w:ascii="Times New Roman" w:hAnsi="Times New Roman" w:cs="Times New Roman"/>
          <w:sz w:val="24"/>
          <w:szCs w:val="24"/>
          <w:lang w:val="id-ID"/>
        </w:rPr>
        <w:t xml:space="preserve"> + S5 = Rumput mulato 2 kg + Additif Jagung muda 2% + Gula merah 8% mengalami penurunan</w:t>
      </w:r>
      <w:r w:rsidRPr="008D681F">
        <w:rPr>
          <w:rFonts w:ascii="Times New Roman" w:hAnsi="Times New Roman" w:cs="Times New Roman"/>
          <w:sz w:val="24"/>
          <w:szCs w:val="24"/>
        </w:rPr>
        <w:t xml:space="preserve"> jika dibandingkan dengan </w:t>
      </w:r>
      <w:r>
        <w:rPr>
          <w:rFonts w:ascii="Times New Roman" w:hAnsi="Times New Roman" w:cs="Times New Roman"/>
          <w:sz w:val="24"/>
          <w:szCs w:val="24"/>
        </w:rPr>
        <w:t xml:space="preserve">control </w:t>
      </w:r>
      <w:r w:rsidRPr="008D681F">
        <w:rPr>
          <w:rFonts w:ascii="Times New Roman" w:hAnsi="Times New Roman" w:cs="Times New Roman"/>
          <w:sz w:val="24"/>
          <w:szCs w:val="24"/>
        </w:rPr>
        <w:t>S1 (</w:t>
      </w:r>
      <w:r w:rsidRPr="008D681F">
        <w:rPr>
          <w:rFonts w:ascii="Times New Roman" w:eastAsia="Times New Roman" w:hAnsi="Times New Roman" w:cs="Times New Roman"/>
          <w:sz w:val="24"/>
          <w:szCs w:val="24"/>
          <w:lang w:val="id-ID" w:eastAsia="id-ID"/>
        </w:rPr>
        <w:t>35,61</w:t>
      </w:r>
      <w:r w:rsidRPr="008D681F">
        <w:rPr>
          <w:rFonts w:ascii="Times New Roman" w:hAnsi="Times New Roman" w:cs="Times New Roman"/>
          <w:sz w:val="24"/>
          <w:szCs w:val="24"/>
        </w:rPr>
        <w:t xml:space="preserve">%). </w:t>
      </w:r>
      <w:r w:rsidRPr="008D681F">
        <w:rPr>
          <w:rFonts w:ascii="Times New Roman" w:hAnsi="Times New Roman" w:cs="Times New Roman"/>
          <w:sz w:val="24"/>
          <w:szCs w:val="24"/>
          <w:lang w:val="id-ID"/>
        </w:rPr>
        <w:t>Semua perlakuan mengalami penurunan masing-masing berturut-turut sebesar 0,08% (S1), 4,61% (S2), 4,</w:t>
      </w:r>
      <w:r>
        <w:rPr>
          <w:rFonts w:ascii="Times New Roman" w:hAnsi="Times New Roman" w:cs="Times New Roman"/>
          <w:sz w:val="24"/>
          <w:szCs w:val="24"/>
          <w:lang w:val="id-ID"/>
        </w:rPr>
        <w:t>61% (S3) 4,01% (S4), 0,87% (S5)</w:t>
      </w:r>
      <w:r>
        <w:rPr>
          <w:rFonts w:ascii="Times New Roman" w:hAnsi="Times New Roman" w:cs="Times New Roman"/>
          <w:sz w:val="24"/>
          <w:szCs w:val="24"/>
        </w:rPr>
        <w:t xml:space="preserve">, </w:t>
      </w:r>
      <w:r w:rsidRPr="008D681F">
        <w:rPr>
          <w:rFonts w:ascii="Times New Roman" w:hAnsi="Times New Roman" w:cs="Times New Roman"/>
          <w:sz w:val="24"/>
          <w:szCs w:val="24"/>
          <w:lang w:val="id-ID"/>
        </w:rPr>
        <w:t xml:space="preserve">hal ini </w:t>
      </w:r>
      <w:r w:rsidRPr="008D681F">
        <w:rPr>
          <w:rFonts w:ascii="Times New Roman" w:hAnsi="Times New Roman" w:cs="Times New Roman"/>
          <w:sz w:val="24"/>
          <w:szCs w:val="24"/>
        </w:rPr>
        <w:t>menunjukkan adanya aktifitas bakteri yang merombak ikatan lignosellulosa sehingga sellulosa dapat terbebas dari ikatan lignin</w:t>
      </w:r>
      <w:r>
        <w:rPr>
          <w:rFonts w:ascii="Times New Roman" w:hAnsi="Times New Roman" w:cs="Times New Roman"/>
          <w:sz w:val="24"/>
          <w:szCs w:val="24"/>
        </w:rPr>
        <w:t>.</w:t>
      </w:r>
    </w:p>
    <w:p w:rsidR="00367384" w:rsidRDefault="00367384" w:rsidP="00367384">
      <w:pPr>
        <w:spacing w:after="0" w:line="480" w:lineRule="auto"/>
        <w:ind w:firstLine="720"/>
        <w:jc w:val="both"/>
        <w:rPr>
          <w:rFonts w:ascii="Times New Roman" w:hAnsi="Times New Roman" w:cs="Times New Roman"/>
          <w:sz w:val="24"/>
          <w:szCs w:val="24"/>
        </w:rPr>
      </w:pPr>
      <w:r w:rsidRPr="007D372A">
        <w:rPr>
          <w:rFonts w:ascii="Times New Roman" w:hAnsi="Times New Roman" w:cs="Times New Roman"/>
          <w:sz w:val="24"/>
          <w:szCs w:val="24"/>
        </w:rPr>
        <w:t>Berdasarkan hasil analisa bahwa kandungan NDF dipengaruhi oleh jenis additive dan waktu penyimpanan, diantara keduanya tidak terjadi interaksi hal ini diduga pada setiap additif memiliki kandungan karbohidrat terlarut berbeda. Menurut Smith (1973), karbohidrat terlarut yang tinggi sangat menentukan produksi asam organic didalam proses ensilase yang dapat mempercepat penurunan derajat keasaman. Menurut (Mcdonalld dkk.,1991; Moran, 1996) bahwa derajat keasaman yang rendah akan merombak fraksi NDF, nilai NDF yang rendah menunjukan kualitas silase yang baik. Oleh karena itu bila dilihat dari perlakuan pemberian additive, maka additive yang menunjukan kandungan NDF paling rendah adalah S3 = Rumput Mulato 2 kg  + Addi</w:t>
      </w:r>
      <w:r w:rsidRPr="008D681F">
        <w:rPr>
          <w:rFonts w:ascii="Times New Roman" w:hAnsi="Times New Roman" w:cs="Times New Roman"/>
          <w:sz w:val="24"/>
          <w:szCs w:val="24"/>
        </w:rPr>
        <w:t>tif  Jagung muda 6%  +  Gulah merah 4%</w:t>
      </w:r>
      <w:r>
        <w:rPr>
          <w:rFonts w:ascii="Times New Roman" w:hAnsi="Times New Roman" w:cs="Times New Roman"/>
          <w:sz w:val="24"/>
          <w:szCs w:val="24"/>
        </w:rPr>
        <w:t>.</w:t>
      </w:r>
    </w:p>
    <w:p w:rsidR="00367384" w:rsidRPr="00DB3859" w:rsidRDefault="00367384" w:rsidP="00367384">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Pada penelitian (Oka dkk.,2010),  adanya perbedaan kandungan NDF pada rumput dikarenakan additif molasses memiliki karbohidrat terlarut yang lebih </w:t>
      </w:r>
      <w:r>
        <w:rPr>
          <w:rFonts w:ascii="Times New Roman" w:hAnsi="Times New Roman" w:cs="Times New Roman"/>
          <w:sz w:val="24"/>
          <w:szCs w:val="24"/>
        </w:rPr>
        <w:lastRenderedPageBreak/>
        <w:t>rendah (54,93%) dibandingkan additive lumpur kecap (77,54%). Sesuai dengan pendapat Hungate (1966) yang menyatakan bahwa hemiselulosa merupakan komponen serat yang dapat dengan cepat diubah menjadi energy (mudah tergedradasi). Terjadinya degradasi tersebut mengakibatkan fraksi hemiselolosa larut oleh larutan Neutral Detergen Solution (NDS) pada pengujian Van Soest.</w:t>
      </w:r>
    </w:p>
    <w:p w:rsidR="00367384" w:rsidRDefault="00367384" w:rsidP="00367384">
      <w:pPr>
        <w:spacing w:after="0" w:line="480" w:lineRule="auto"/>
        <w:ind w:firstLine="720"/>
        <w:jc w:val="both"/>
        <w:rPr>
          <w:rFonts w:ascii="Times New Roman" w:hAnsi="Times New Roman" w:cs="Times New Roman"/>
          <w:sz w:val="24"/>
          <w:szCs w:val="24"/>
          <w:lang w:val="id-ID"/>
        </w:rPr>
      </w:pPr>
      <w:r w:rsidRPr="007D372A">
        <w:rPr>
          <w:rFonts w:ascii="Times New Roman" w:hAnsi="Times New Roman" w:cs="Times New Roman"/>
          <w:sz w:val="24"/>
          <w:szCs w:val="24"/>
        </w:rPr>
        <w:t xml:space="preserve">Hasil analisis sidik ragam (ANOVA) penambahan </w:t>
      </w:r>
      <w:r>
        <w:rPr>
          <w:rFonts w:ascii="Times New Roman" w:hAnsi="Times New Roman" w:cs="Times New Roman"/>
          <w:sz w:val="24"/>
          <w:szCs w:val="24"/>
        </w:rPr>
        <w:t xml:space="preserve">additive </w:t>
      </w:r>
      <w:r w:rsidRPr="007D372A">
        <w:rPr>
          <w:rFonts w:ascii="Times New Roman" w:hAnsi="Times New Roman" w:cs="Times New Roman"/>
          <w:sz w:val="24"/>
          <w:szCs w:val="24"/>
        </w:rPr>
        <w:t xml:space="preserve">tidak memberi pengaruh yang </w:t>
      </w:r>
      <w:r>
        <w:rPr>
          <w:rFonts w:ascii="Times New Roman" w:hAnsi="Times New Roman" w:cs="Times New Roman"/>
          <w:sz w:val="24"/>
          <w:szCs w:val="24"/>
        </w:rPr>
        <w:t xml:space="preserve">non </w:t>
      </w:r>
      <w:r w:rsidRPr="007D372A">
        <w:rPr>
          <w:rFonts w:ascii="Times New Roman" w:hAnsi="Times New Roman" w:cs="Times New Roman"/>
          <w:sz w:val="24"/>
          <w:szCs w:val="24"/>
        </w:rPr>
        <w:t>signifikan terhadap keragaman sampel yang digunakan</w:t>
      </w:r>
      <w:r>
        <w:rPr>
          <w:rFonts w:ascii="Times New Roman" w:hAnsi="Times New Roman" w:cs="Times New Roman"/>
          <w:sz w:val="24"/>
          <w:szCs w:val="24"/>
        </w:rPr>
        <w:t xml:space="preserve"> </w:t>
      </w:r>
      <w:r w:rsidRPr="007D372A">
        <w:rPr>
          <w:rFonts w:ascii="Times New Roman" w:hAnsi="Times New Roman" w:cs="Times New Roman"/>
          <w:sz w:val="24"/>
          <w:szCs w:val="24"/>
        </w:rPr>
        <w:t>pada taraf (</w:t>
      </w:r>
      <w:r w:rsidRPr="007D372A">
        <w:rPr>
          <w:rFonts w:ascii="Times New Roman" w:hAnsi="Times New Roman" w:cs="Times New Roman"/>
          <w:i/>
          <w:sz w:val="24"/>
          <w:szCs w:val="24"/>
        </w:rPr>
        <w:t>p</w:t>
      </w:r>
      <w:r w:rsidRPr="007D372A">
        <w:rPr>
          <w:rFonts w:ascii="Times New Roman" w:hAnsi="Times New Roman" w:cs="Times New Roman"/>
          <w:sz w:val="24"/>
          <w:szCs w:val="24"/>
        </w:rPr>
        <w:t>&gt;0,05).</w:t>
      </w:r>
    </w:p>
    <w:p w:rsidR="00AE1B70" w:rsidRDefault="00AE1B70" w:rsidP="00C06B57">
      <w:pPr>
        <w:spacing w:after="0" w:line="480" w:lineRule="auto"/>
        <w:rPr>
          <w:rFonts w:ascii="Times New Roman" w:hAnsi="Times New Roman" w:cs="Times New Roman"/>
          <w:b/>
          <w:sz w:val="24"/>
          <w:szCs w:val="24"/>
        </w:rPr>
      </w:pPr>
    </w:p>
    <w:p w:rsidR="00367384" w:rsidRPr="008D681F" w:rsidRDefault="00367384" w:rsidP="00367384">
      <w:pPr>
        <w:spacing w:after="0" w:line="480" w:lineRule="auto"/>
        <w:jc w:val="center"/>
        <w:rPr>
          <w:rFonts w:ascii="Times New Roman" w:hAnsi="Times New Roman" w:cs="Times New Roman"/>
          <w:b/>
          <w:sz w:val="24"/>
          <w:szCs w:val="24"/>
        </w:rPr>
      </w:pPr>
      <w:r w:rsidRPr="007D372A">
        <w:rPr>
          <w:rFonts w:ascii="Times New Roman" w:hAnsi="Times New Roman" w:cs="Times New Roman"/>
          <w:b/>
          <w:sz w:val="24"/>
          <w:szCs w:val="24"/>
        </w:rPr>
        <w:t>Acid Deterg</w:t>
      </w:r>
      <w:r w:rsidRPr="008D681F">
        <w:rPr>
          <w:rFonts w:ascii="Times New Roman" w:hAnsi="Times New Roman" w:cs="Times New Roman"/>
          <w:b/>
          <w:sz w:val="24"/>
          <w:szCs w:val="24"/>
        </w:rPr>
        <w:t>ent Fibre (ADF)</w:t>
      </w:r>
    </w:p>
    <w:p w:rsidR="00367384" w:rsidRPr="008D681F" w:rsidRDefault="00367384" w:rsidP="00367384">
      <w:pPr>
        <w:spacing w:after="0" w:line="480" w:lineRule="auto"/>
        <w:ind w:firstLine="720"/>
        <w:contextualSpacing/>
        <w:jc w:val="both"/>
        <w:rPr>
          <w:rFonts w:ascii="Times New Roman" w:hAnsi="Times New Roman" w:cs="Times New Roman"/>
          <w:sz w:val="24"/>
          <w:szCs w:val="24"/>
          <w:lang w:val="id-ID"/>
        </w:rPr>
      </w:pPr>
      <w:r w:rsidRPr="008D681F">
        <w:rPr>
          <w:rFonts w:ascii="Times New Roman" w:hAnsi="Times New Roman" w:cs="Times New Roman"/>
          <w:sz w:val="24"/>
          <w:szCs w:val="24"/>
          <w:lang w:val="id-ID"/>
        </w:rPr>
        <w:t xml:space="preserve">Hasil analisis kandungan Acid Detergen Fibre (ADF) </w:t>
      </w:r>
      <w:r>
        <w:rPr>
          <w:rFonts w:ascii="Times New Roman" w:hAnsi="Times New Roman" w:cs="Times New Roman"/>
          <w:sz w:val="24"/>
          <w:szCs w:val="24"/>
        </w:rPr>
        <w:t xml:space="preserve">silase rumput Brachiaria </w:t>
      </w:r>
      <w:r w:rsidRPr="008D681F">
        <w:rPr>
          <w:rFonts w:ascii="Times New Roman" w:hAnsi="Times New Roman" w:cs="Times New Roman"/>
          <w:sz w:val="24"/>
          <w:szCs w:val="24"/>
        </w:rPr>
        <w:t>hybrid cv. Mulato 1 dengan additif gula merah dan parutan jagung muda</w:t>
      </w:r>
      <w:r w:rsidRPr="008D681F">
        <w:rPr>
          <w:rFonts w:ascii="Times New Roman" w:hAnsi="Times New Roman" w:cs="Times New Roman"/>
          <w:sz w:val="24"/>
          <w:szCs w:val="24"/>
          <w:lang w:val="id-ID"/>
        </w:rPr>
        <w:t xml:space="preserve"> dari masing-masing perlakuan pada tiap kombinasi di sajikan pada tabel di bawah ini :</w:t>
      </w:r>
    </w:p>
    <w:p w:rsidR="00367384" w:rsidRPr="008D681F" w:rsidRDefault="00367384" w:rsidP="00367384">
      <w:pPr>
        <w:spacing w:line="240" w:lineRule="auto"/>
        <w:contextualSpacing/>
        <w:jc w:val="both"/>
        <w:rPr>
          <w:rFonts w:ascii="Times New Roman" w:hAnsi="Times New Roman" w:cs="Times New Roman"/>
          <w:sz w:val="24"/>
          <w:szCs w:val="24"/>
        </w:rPr>
      </w:pPr>
      <w:r w:rsidRPr="008D681F">
        <w:rPr>
          <w:rFonts w:ascii="Times New Roman" w:hAnsi="Times New Roman" w:cs="Times New Roman"/>
          <w:b/>
          <w:sz w:val="24"/>
          <w:szCs w:val="24"/>
        </w:rPr>
        <w:t>Tabel 5.</w:t>
      </w:r>
      <w:r w:rsidRPr="008D681F">
        <w:rPr>
          <w:rFonts w:ascii="Times New Roman" w:hAnsi="Times New Roman" w:cs="Times New Roman"/>
          <w:sz w:val="24"/>
          <w:szCs w:val="24"/>
        </w:rPr>
        <w:t xml:space="preserve"> Rata-rata kandungan </w:t>
      </w:r>
      <w:r w:rsidRPr="008D681F">
        <w:rPr>
          <w:rFonts w:ascii="Times New Roman" w:hAnsi="Times New Roman" w:cs="Times New Roman"/>
          <w:sz w:val="24"/>
          <w:szCs w:val="24"/>
          <w:lang w:val="id-ID"/>
        </w:rPr>
        <w:t xml:space="preserve">ADF </w:t>
      </w:r>
      <w:r w:rsidRPr="008D681F">
        <w:rPr>
          <w:rFonts w:ascii="Times New Roman" w:hAnsi="Times New Roman" w:cs="Times New Roman"/>
          <w:sz w:val="24"/>
          <w:szCs w:val="24"/>
        </w:rPr>
        <w:t>silase rumput Brachiaria hybrid cv. Mulato 1 dengan additive gula merah dan parutan jag</w:t>
      </w:r>
      <w:r>
        <w:rPr>
          <w:rFonts w:ascii="Times New Roman" w:hAnsi="Times New Roman" w:cs="Times New Roman"/>
          <w:sz w:val="24"/>
          <w:szCs w:val="24"/>
        </w:rPr>
        <w:t>ung muda pada setiap perlakuan.</w:t>
      </w:r>
    </w:p>
    <w:tbl>
      <w:tblPr>
        <w:tblW w:w="0" w:type="auto"/>
        <w:jc w:val="center"/>
        <w:tblBorders>
          <w:top w:val="single" w:sz="4" w:space="0" w:color="auto"/>
          <w:bottom w:val="single" w:sz="4" w:space="0" w:color="auto"/>
        </w:tblBorders>
        <w:tblLook w:val="04A0"/>
      </w:tblPr>
      <w:tblGrid>
        <w:gridCol w:w="1754"/>
        <w:gridCol w:w="2467"/>
        <w:gridCol w:w="3576"/>
      </w:tblGrid>
      <w:tr w:rsidR="00367384" w:rsidRPr="008D681F" w:rsidTr="00FE146C">
        <w:trPr>
          <w:jc w:val="center"/>
        </w:trPr>
        <w:tc>
          <w:tcPr>
            <w:tcW w:w="1754" w:type="dxa"/>
            <w:tcBorders>
              <w:top w:val="single" w:sz="4" w:space="0" w:color="auto"/>
              <w:bottom w:val="single" w:sz="4" w:space="0" w:color="auto"/>
            </w:tcBorders>
          </w:tcPr>
          <w:p w:rsidR="00367384" w:rsidRPr="008D681F" w:rsidRDefault="00367384" w:rsidP="00FE146C">
            <w:pPr>
              <w:spacing w:before="240" w:after="0"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No</w:t>
            </w:r>
          </w:p>
        </w:tc>
        <w:tc>
          <w:tcPr>
            <w:tcW w:w="2467" w:type="dxa"/>
            <w:tcBorders>
              <w:top w:val="single" w:sz="4" w:space="0" w:color="auto"/>
              <w:bottom w:val="single" w:sz="4" w:space="0" w:color="auto"/>
            </w:tcBorders>
          </w:tcPr>
          <w:p w:rsidR="00367384" w:rsidRPr="008D681F" w:rsidRDefault="00367384" w:rsidP="00FE146C">
            <w:pPr>
              <w:spacing w:before="240" w:after="0"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 xml:space="preserve"> Perlakuan</w:t>
            </w:r>
          </w:p>
        </w:tc>
        <w:tc>
          <w:tcPr>
            <w:tcW w:w="3576" w:type="dxa"/>
            <w:tcBorders>
              <w:top w:val="single" w:sz="4" w:space="0" w:color="auto"/>
              <w:bottom w:val="single" w:sz="4" w:space="0" w:color="auto"/>
            </w:tcBorders>
          </w:tcPr>
          <w:p w:rsidR="00367384" w:rsidRPr="008D681F" w:rsidRDefault="00367384" w:rsidP="00FE146C">
            <w:pPr>
              <w:spacing w:before="240" w:after="0" w:line="360" w:lineRule="auto"/>
              <w:contextualSpacing/>
              <w:jc w:val="center"/>
              <w:rPr>
                <w:rFonts w:ascii="Times New Roman" w:hAnsi="Times New Roman" w:cs="Times New Roman"/>
                <w:b/>
                <w:bCs/>
                <w:sz w:val="24"/>
                <w:szCs w:val="24"/>
              </w:rPr>
            </w:pPr>
            <w:r w:rsidRPr="008D681F">
              <w:rPr>
                <w:rFonts w:ascii="Times New Roman" w:hAnsi="Times New Roman" w:cs="Times New Roman"/>
                <w:b/>
                <w:bCs/>
                <w:sz w:val="24"/>
                <w:szCs w:val="24"/>
              </w:rPr>
              <w:t>Rerata kandungan ADF (%)</w:t>
            </w:r>
          </w:p>
        </w:tc>
      </w:tr>
      <w:tr w:rsidR="00367384" w:rsidRPr="008D681F" w:rsidTr="00FE146C">
        <w:trPr>
          <w:jc w:val="center"/>
        </w:trPr>
        <w:tc>
          <w:tcPr>
            <w:tcW w:w="1754" w:type="dxa"/>
            <w:tcBorders>
              <w:top w:val="single" w:sz="4" w:space="0" w:color="auto"/>
            </w:tcBorders>
          </w:tcPr>
          <w:p w:rsidR="00367384" w:rsidRPr="00443AD1" w:rsidRDefault="00367384" w:rsidP="00FE146C">
            <w:pPr>
              <w:spacing w:before="240"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1</w:t>
            </w:r>
          </w:p>
        </w:tc>
        <w:tc>
          <w:tcPr>
            <w:tcW w:w="2467" w:type="dxa"/>
            <w:tcBorders>
              <w:top w:val="single" w:sz="4" w:space="0" w:color="auto"/>
            </w:tcBorders>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S1</w:t>
            </w:r>
          </w:p>
        </w:tc>
        <w:tc>
          <w:tcPr>
            <w:tcW w:w="3576" w:type="dxa"/>
            <w:tcBorders>
              <w:top w:val="single" w:sz="4" w:space="0" w:color="auto"/>
            </w:tcBorders>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28,90</w:t>
            </w:r>
            <w:r w:rsidRPr="008D681F">
              <w:rPr>
                <w:rFonts w:ascii="Times New Roman" w:hAnsi="Times New Roman" w:cs="Times New Roman"/>
                <w:sz w:val="24"/>
                <w:szCs w:val="24"/>
                <w:vertAlign w:val="superscript"/>
              </w:rPr>
              <w:t>a</w:t>
            </w:r>
          </w:p>
        </w:tc>
      </w:tr>
      <w:tr w:rsidR="00367384" w:rsidRPr="008D681F" w:rsidTr="00FE146C">
        <w:trPr>
          <w:jc w:val="center"/>
        </w:trPr>
        <w:tc>
          <w:tcPr>
            <w:tcW w:w="1754" w:type="dxa"/>
          </w:tcPr>
          <w:p w:rsidR="00367384" w:rsidRPr="00443AD1" w:rsidRDefault="00367384" w:rsidP="00FE146C">
            <w:pPr>
              <w:spacing w:before="240"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2</w:t>
            </w:r>
          </w:p>
        </w:tc>
        <w:tc>
          <w:tcPr>
            <w:tcW w:w="2467"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S2</w:t>
            </w:r>
          </w:p>
        </w:tc>
        <w:tc>
          <w:tcPr>
            <w:tcW w:w="3576"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24,44</w:t>
            </w:r>
            <w:r w:rsidRPr="008D681F">
              <w:rPr>
                <w:rFonts w:ascii="Times New Roman" w:hAnsi="Times New Roman" w:cs="Times New Roman"/>
                <w:sz w:val="24"/>
                <w:szCs w:val="24"/>
                <w:vertAlign w:val="superscript"/>
              </w:rPr>
              <w:t>a</w:t>
            </w:r>
          </w:p>
        </w:tc>
      </w:tr>
      <w:tr w:rsidR="00367384" w:rsidRPr="008D681F" w:rsidTr="00FE146C">
        <w:trPr>
          <w:jc w:val="center"/>
        </w:trPr>
        <w:tc>
          <w:tcPr>
            <w:tcW w:w="1754" w:type="dxa"/>
          </w:tcPr>
          <w:p w:rsidR="00367384" w:rsidRPr="00443AD1" w:rsidRDefault="00367384" w:rsidP="00FE146C">
            <w:pPr>
              <w:spacing w:before="240"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3</w:t>
            </w:r>
          </w:p>
        </w:tc>
        <w:tc>
          <w:tcPr>
            <w:tcW w:w="2467"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S3</w:t>
            </w:r>
          </w:p>
        </w:tc>
        <w:tc>
          <w:tcPr>
            <w:tcW w:w="3576"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24,47</w:t>
            </w:r>
            <w:r w:rsidRPr="008D681F">
              <w:rPr>
                <w:rFonts w:ascii="Times New Roman" w:hAnsi="Times New Roman" w:cs="Times New Roman"/>
                <w:sz w:val="24"/>
                <w:szCs w:val="24"/>
                <w:vertAlign w:val="superscript"/>
              </w:rPr>
              <w:t>a</w:t>
            </w:r>
          </w:p>
        </w:tc>
      </w:tr>
      <w:tr w:rsidR="00367384" w:rsidRPr="008D681F" w:rsidTr="00FE146C">
        <w:trPr>
          <w:jc w:val="center"/>
        </w:trPr>
        <w:tc>
          <w:tcPr>
            <w:tcW w:w="1754" w:type="dxa"/>
          </w:tcPr>
          <w:p w:rsidR="00367384" w:rsidRPr="00443AD1" w:rsidRDefault="00367384" w:rsidP="00FE146C">
            <w:pPr>
              <w:spacing w:before="240"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4</w:t>
            </w:r>
          </w:p>
        </w:tc>
        <w:tc>
          <w:tcPr>
            <w:tcW w:w="2467"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S4</w:t>
            </w:r>
          </w:p>
        </w:tc>
        <w:tc>
          <w:tcPr>
            <w:tcW w:w="3576"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21,69</w:t>
            </w:r>
            <w:r w:rsidRPr="008D681F">
              <w:rPr>
                <w:rFonts w:ascii="Times New Roman" w:hAnsi="Times New Roman" w:cs="Times New Roman"/>
                <w:sz w:val="24"/>
                <w:szCs w:val="24"/>
                <w:vertAlign w:val="superscript"/>
              </w:rPr>
              <w:t>a</w:t>
            </w:r>
          </w:p>
        </w:tc>
      </w:tr>
      <w:tr w:rsidR="00367384" w:rsidRPr="008D681F" w:rsidTr="00FE146C">
        <w:trPr>
          <w:trHeight w:val="323"/>
          <w:jc w:val="center"/>
        </w:trPr>
        <w:tc>
          <w:tcPr>
            <w:tcW w:w="1754" w:type="dxa"/>
          </w:tcPr>
          <w:p w:rsidR="00367384" w:rsidRPr="00443AD1" w:rsidRDefault="00367384" w:rsidP="00FE146C">
            <w:pPr>
              <w:spacing w:before="240" w:after="0" w:line="360" w:lineRule="auto"/>
              <w:contextualSpacing/>
              <w:jc w:val="center"/>
              <w:rPr>
                <w:rFonts w:ascii="Times New Roman" w:hAnsi="Times New Roman" w:cs="Times New Roman"/>
                <w:bCs/>
                <w:sz w:val="24"/>
                <w:szCs w:val="24"/>
              </w:rPr>
            </w:pPr>
            <w:r w:rsidRPr="00443AD1">
              <w:rPr>
                <w:rFonts w:ascii="Times New Roman" w:hAnsi="Times New Roman" w:cs="Times New Roman"/>
                <w:bCs/>
                <w:sz w:val="24"/>
                <w:szCs w:val="24"/>
              </w:rPr>
              <w:t>5</w:t>
            </w:r>
          </w:p>
        </w:tc>
        <w:tc>
          <w:tcPr>
            <w:tcW w:w="2467"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S5</w:t>
            </w:r>
          </w:p>
        </w:tc>
        <w:tc>
          <w:tcPr>
            <w:tcW w:w="3576" w:type="dxa"/>
          </w:tcPr>
          <w:p w:rsidR="00367384" w:rsidRPr="008D681F" w:rsidRDefault="00367384" w:rsidP="00FE146C">
            <w:pPr>
              <w:spacing w:before="240" w:after="0" w:line="360" w:lineRule="auto"/>
              <w:contextualSpacing/>
              <w:jc w:val="center"/>
              <w:rPr>
                <w:rFonts w:ascii="Times New Roman" w:hAnsi="Times New Roman" w:cs="Times New Roman"/>
                <w:sz w:val="24"/>
                <w:szCs w:val="24"/>
              </w:rPr>
            </w:pPr>
            <w:r w:rsidRPr="008D681F">
              <w:rPr>
                <w:rFonts w:ascii="Times New Roman" w:hAnsi="Times New Roman" w:cs="Times New Roman"/>
                <w:sz w:val="24"/>
                <w:szCs w:val="24"/>
              </w:rPr>
              <w:t xml:space="preserve">  23,55</w:t>
            </w:r>
            <w:r w:rsidRPr="008D681F">
              <w:rPr>
                <w:rFonts w:ascii="Times New Roman" w:hAnsi="Times New Roman" w:cs="Times New Roman"/>
                <w:sz w:val="24"/>
                <w:szCs w:val="24"/>
                <w:vertAlign w:val="superscript"/>
              </w:rPr>
              <w:t>a</w:t>
            </w:r>
          </w:p>
        </w:tc>
      </w:tr>
    </w:tbl>
    <w:p w:rsidR="00367384" w:rsidRDefault="00367384" w:rsidP="00367384">
      <w:pPr>
        <w:autoSpaceDE w:val="0"/>
        <w:autoSpaceDN w:val="0"/>
        <w:adjustRightInd w:val="0"/>
        <w:spacing w:after="0" w:line="240" w:lineRule="auto"/>
        <w:ind w:left="1531" w:hanging="1531"/>
        <w:rPr>
          <w:rFonts w:ascii="Times New Roman" w:hAnsi="Times New Roman" w:cs="Times New Roman"/>
          <w:sz w:val="24"/>
          <w:szCs w:val="24"/>
        </w:rPr>
      </w:pPr>
      <w:r w:rsidRPr="008D681F">
        <w:rPr>
          <w:rFonts w:ascii="Times New Roman" w:hAnsi="Times New Roman" w:cs="Times New Roman"/>
          <w:sz w:val="24"/>
          <w:szCs w:val="24"/>
        </w:rPr>
        <w:t>Keterangan:</w:t>
      </w:r>
      <w:r w:rsidRPr="008D681F">
        <w:rPr>
          <w:rFonts w:ascii="Times New Roman" w:hAnsi="Times New Roman" w:cs="Times New Roman"/>
          <w:sz w:val="24"/>
          <w:szCs w:val="24"/>
        </w:rPr>
        <w:tab/>
        <w:t>Superskrip yang sama  pada kolom yang sama tidak menunjukan pebedaan (non signifikan) P&gt;0,05.</w:t>
      </w:r>
    </w:p>
    <w:p w:rsidR="00367384" w:rsidRPr="008D681F" w:rsidRDefault="00367384" w:rsidP="00367384">
      <w:pPr>
        <w:autoSpaceDE w:val="0"/>
        <w:autoSpaceDN w:val="0"/>
        <w:adjustRightInd w:val="0"/>
        <w:spacing w:after="0" w:line="240" w:lineRule="auto"/>
        <w:ind w:left="1531" w:hanging="1531"/>
        <w:rPr>
          <w:rFonts w:ascii="Times New Roman" w:hAnsi="Times New Roman" w:cs="Times New Roman"/>
          <w:sz w:val="24"/>
          <w:szCs w:val="24"/>
        </w:rPr>
      </w:pPr>
    </w:p>
    <w:p w:rsidR="00367384" w:rsidRPr="008D681F" w:rsidRDefault="00367384" w:rsidP="00367384">
      <w:pPr>
        <w:spacing w:after="0" w:line="480" w:lineRule="auto"/>
        <w:jc w:val="both"/>
        <w:rPr>
          <w:rFonts w:ascii="Times New Roman" w:hAnsi="Times New Roman" w:cs="Times New Roman"/>
          <w:sz w:val="24"/>
          <w:szCs w:val="24"/>
        </w:rPr>
      </w:pPr>
      <w:r w:rsidRPr="008D681F">
        <w:rPr>
          <w:rFonts w:ascii="Times New Roman" w:hAnsi="Times New Roman" w:cs="Times New Roman"/>
          <w:sz w:val="24"/>
          <w:szCs w:val="24"/>
        </w:rPr>
        <w:tab/>
        <w:t xml:space="preserve">Pada tabel di atas menunjukkan bahwa rata-rata kandungan Acid Detergent Fibre (ADF) dengan penambahan parutan jagung dan gula merah pada silase rumput mulato yang diensilase dalam waktu 4 minggu (1 bulan) sebesar S1 </w:t>
      </w:r>
      <w:r w:rsidRPr="008D681F">
        <w:rPr>
          <w:rFonts w:ascii="Times New Roman" w:hAnsi="Times New Roman" w:cs="Times New Roman"/>
          <w:sz w:val="24"/>
          <w:szCs w:val="24"/>
        </w:rPr>
        <w:lastRenderedPageBreak/>
        <w:t>(</w:t>
      </w:r>
      <w:r w:rsidRPr="008D681F">
        <w:rPr>
          <w:rFonts w:ascii="Times New Roman" w:eastAsia="Times New Roman" w:hAnsi="Times New Roman" w:cs="Times New Roman"/>
          <w:color w:val="000000" w:themeColor="text1"/>
          <w:sz w:val="24"/>
          <w:szCs w:val="24"/>
          <w:lang w:val="id-ID" w:eastAsia="id-ID"/>
        </w:rPr>
        <w:t>28,90</w:t>
      </w:r>
      <w:r w:rsidRPr="008D681F">
        <w:rPr>
          <w:rFonts w:ascii="Times New Roman" w:hAnsi="Times New Roman" w:cs="Times New Roman"/>
          <w:sz w:val="24"/>
          <w:szCs w:val="24"/>
        </w:rPr>
        <w:t>%), S2 (</w:t>
      </w:r>
      <w:r w:rsidRPr="008D681F">
        <w:rPr>
          <w:rFonts w:ascii="Times New Roman" w:eastAsia="Times New Roman" w:hAnsi="Times New Roman" w:cs="Times New Roman"/>
          <w:color w:val="000000" w:themeColor="text1"/>
          <w:sz w:val="24"/>
          <w:szCs w:val="24"/>
          <w:lang w:val="id-ID" w:eastAsia="id-ID"/>
        </w:rPr>
        <w:t>24,44</w:t>
      </w:r>
      <w:r w:rsidRPr="008D681F">
        <w:rPr>
          <w:rFonts w:ascii="Times New Roman" w:hAnsi="Times New Roman" w:cs="Times New Roman"/>
          <w:sz w:val="24"/>
          <w:szCs w:val="24"/>
        </w:rPr>
        <w:t>%), S3 (</w:t>
      </w:r>
      <w:r w:rsidRPr="008D681F">
        <w:rPr>
          <w:rFonts w:ascii="Times New Roman" w:eastAsia="Times New Roman" w:hAnsi="Times New Roman" w:cs="Times New Roman"/>
          <w:color w:val="000000" w:themeColor="text1"/>
          <w:sz w:val="24"/>
          <w:szCs w:val="24"/>
          <w:lang w:val="id-ID" w:eastAsia="id-ID"/>
        </w:rPr>
        <w:t>24,47</w:t>
      </w:r>
      <w:r w:rsidRPr="008D681F">
        <w:rPr>
          <w:rFonts w:ascii="Times New Roman" w:hAnsi="Times New Roman" w:cs="Times New Roman"/>
          <w:sz w:val="24"/>
          <w:szCs w:val="24"/>
        </w:rPr>
        <w:t>%), S4 (</w:t>
      </w:r>
      <w:r w:rsidRPr="008D681F">
        <w:rPr>
          <w:rFonts w:ascii="Times New Roman" w:eastAsia="Times New Roman" w:hAnsi="Times New Roman" w:cs="Times New Roman"/>
          <w:color w:val="000000" w:themeColor="text1"/>
          <w:sz w:val="24"/>
          <w:szCs w:val="24"/>
          <w:lang w:val="id-ID" w:eastAsia="id-ID"/>
        </w:rPr>
        <w:t>21,69</w:t>
      </w:r>
      <w:r w:rsidRPr="008D681F">
        <w:rPr>
          <w:rFonts w:ascii="Times New Roman" w:hAnsi="Times New Roman" w:cs="Times New Roman"/>
          <w:sz w:val="24"/>
          <w:szCs w:val="24"/>
        </w:rPr>
        <w:t>%), S5(</w:t>
      </w:r>
      <w:r w:rsidRPr="008D681F">
        <w:rPr>
          <w:rFonts w:ascii="Times New Roman" w:eastAsia="Times New Roman" w:hAnsi="Times New Roman" w:cs="Times New Roman"/>
          <w:color w:val="000000" w:themeColor="text1"/>
          <w:sz w:val="24"/>
          <w:szCs w:val="24"/>
          <w:lang w:val="id-ID" w:eastAsia="id-ID"/>
        </w:rPr>
        <w:t>23,55</w:t>
      </w:r>
      <w:r w:rsidRPr="008D681F">
        <w:rPr>
          <w:rFonts w:ascii="Times New Roman" w:hAnsi="Times New Roman" w:cs="Times New Roman"/>
          <w:sz w:val="24"/>
          <w:szCs w:val="24"/>
        </w:rPr>
        <w:t xml:space="preserve">%). Apabila dibandingkan dengan kandungan ADF pada kontrol (S1) yaitu sebesar </w:t>
      </w:r>
      <w:r w:rsidRPr="008D681F">
        <w:rPr>
          <w:rFonts w:ascii="Times New Roman" w:eastAsia="Times New Roman" w:hAnsi="Times New Roman" w:cs="Times New Roman"/>
          <w:color w:val="000000" w:themeColor="text1"/>
          <w:sz w:val="24"/>
          <w:szCs w:val="24"/>
          <w:lang w:val="id-ID" w:eastAsia="id-ID"/>
        </w:rPr>
        <w:t>28,90</w:t>
      </w:r>
      <w:r w:rsidRPr="008D681F">
        <w:rPr>
          <w:rFonts w:ascii="Times New Roman" w:hAnsi="Times New Roman" w:cs="Times New Roman"/>
          <w:sz w:val="24"/>
          <w:szCs w:val="24"/>
        </w:rPr>
        <w:t>% didapatkan hasil bahwa terjadi penurunan kandungan pada setiap perlakuan masing-masing sebesar S2 (</w:t>
      </w:r>
      <w:r w:rsidRPr="008D681F">
        <w:rPr>
          <w:rFonts w:ascii="Times New Roman" w:hAnsi="Times New Roman" w:cs="Times New Roman"/>
          <w:sz w:val="24"/>
          <w:szCs w:val="24"/>
          <w:lang w:val="id-ID"/>
        </w:rPr>
        <w:t>4,46</w:t>
      </w:r>
      <w:r w:rsidRPr="008D681F">
        <w:rPr>
          <w:rFonts w:ascii="Times New Roman" w:hAnsi="Times New Roman" w:cs="Times New Roman"/>
          <w:sz w:val="24"/>
          <w:szCs w:val="24"/>
        </w:rPr>
        <w:t>%), S3 (</w:t>
      </w:r>
      <w:r w:rsidRPr="008D681F">
        <w:rPr>
          <w:rFonts w:ascii="Times New Roman" w:hAnsi="Times New Roman" w:cs="Times New Roman"/>
          <w:sz w:val="24"/>
          <w:szCs w:val="24"/>
          <w:lang w:val="id-ID"/>
        </w:rPr>
        <w:t>4,43</w:t>
      </w:r>
      <w:r w:rsidRPr="008D681F">
        <w:rPr>
          <w:rFonts w:ascii="Times New Roman" w:hAnsi="Times New Roman" w:cs="Times New Roman"/>
          <w:sz w:val="24"/>
          <w:szCs w:val="24"/>
        </w:rPr>
        <w:t>%), S4 (</w:t>
      </w:r>
      <w:r w:rsidRPr="008D681F">
        <w:rPr>
          <w:rFonts w:ascii="Times New Roman" w:hAnsi="Times New Roman" w:cs="Times New Roman"/>
          <w:sz w:val="24"/>
          <w:szCs w:val="24"/>
          <w:lang w:val="id-ID"/>
        </w:rPr>
        <w:t>7,21</w:t>
      </w:r>
      <w:r w:rsidRPr="008D681F">
        <w:rPr>
          <w:rFonts w:ascii="Times New Roman" w:hAnsi="Times New Roman" w:cs="Times New Roman"/>
          <w:sz w:val="24"/>
          <w:szCs w:val="24"/>
        </w:rPr>
        <w:t>%), S5 (</w:t>
      </w:r>
      <w:r w:rsidRPr="008D681F">
        <w:rPr>
          <w:rFonts w:ascii="Times New Roman" w:hAnsi="Times New Roman" w:cs="Times New Roman"/>
          <w:sz w:val="24"/>
          <w:szCs w:val="24"/>
          <w:lang w:val="id-ID"/>
        </w:rPr>
        <w:t>5,35</w:t>
      </w:r>
      <w:r w:rsidRPr="008D681F">
        <w:rPr>
          <w:rFonts w:ascii="Times New Roman" w:hAnsi="Times New Roman" w:cs="Times New Roman"/>
          <w:sz w:val="24"/>
          <w:szCs w:val="24"/>
        </w:rPr>
        <w:t>%). Kandungan ADF pada silase rumput mulato tanpa campuran parutan jagung dan gula merah (S1) adalah sebesar</w:t>
      </w:r>
      <w:r>
        <w:rPr>
          <w:rFonts w:ascii="Times New Roman" w:hAnsi="Times New Roman" w:cs="Times New Roman"/>
          <w:sz w:val="24"/>
          <w:szCs w:val="24"/>
        </w:rPr>
        <w:t xml:space="preserve"> </w:t>
      </w:r>
      <w:r w:rsidRPr="008D681F">
        <w:rPr>
          <w:rFonts w:ascii="Times New Roman" w:eastAsia="Times New Roman" w:hAnsi="Times New Roman" w:cs="Times New Roman"/>
          <w:color w:val="000000" w:themeColor="text1"/>
          <w:sz w:val="24"/>
          <w:szCs w:val="24"/>
          <w:lang w:val="id-ID" w:eastAsia="id-ID"/>
        </w:rPr>
        <w:t>28,90</w:t>
      </w:r>
      <w:r w:rsidRPr="008D681F">
        <w:rPr>
          <w:rFonts w:ascii="Times New Roman" w:hAnsi="Times New Roman" w:cs="Times New Roman"/>
          <w:sz w:val="24"/>
          <w:szCs w:val="24"/>
        </w:rPr>
        <w:t>%. Jadi dengan proses ensilase tanpa campuran parutan jagung dan gula merah pada silase rumput mulato dapat menurunkan kandungan ADF. Hal ini disebabkan karena proses ensilase.</w:t>
      </w:r>
    </w:p>
    <w:p w:rsidR="00416720" w:rsidRDefault="00367384" w:rsidP="00367384">
      <w:pPr>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Sementara itu, terjadinya penurunan kandungan ADF silase campuran parutan jagung dan gula merah antara perlakuan S1 dengan perlakuan S2 (Jagung muda 8%  +  Gulah merah 2%), S3 (Jagung muda 6%  +  Gulah merah 4%), S4 (Jagung muda 4%  +  Gulah merah 6%), S5 (Jagung muda 2%  +  Gulah merah 8%) pada proses ensilase menunjukkan bahwa penambahan campuran parutan jagung</w:t>
      </w:r>
      <w:r w:rsidRPr="008D681F">
        <w:rPr>
          <w:rFonts w:ascii="Times New Roman" w:hAnsi="Times New Roman" w:cs="Times New Roman"/>
          <w:sz w:val="24"/>
          <w:szCs w:val="24"/>
          <w:lang w:val="id-ID"/>
        </w:rPr>
        <w:t xml:space="preserve"> muda</w:t>
      </w:r>
      <w:r w:rsidRPr="008D681F">
        <w:rPr>
          <w:rFonts w:ascii="Times New Roman" w:hAnsi="Times New Roman" w:cs="Times New Roman"/>
          <w:sz w:val="24"/>
          <w:szCs w:val="24"/>
        </w:rPr>
        <w:t xml:space="preserve"> dan gula merah mampu mendegredasikan ikatan lignosellulosa dan lignohemisellulosa sehingga sellulosa dan hemisellulosa terlepas dari ikatan lignin</w:t>
      </w:r>
      <w:r>
        <w:rPr>
          <w:rFonts w:ascii="Times New Roman" w:hAnsi="Times New Roman" w:cs="Times New Roman"/>
          <w:sz w:val="24"/>
          <w:szCs w:val="24"/>
        </w:rPr>
        <w:t xml:space="preserve">. Hasil ini sesuai dengan yang diperoleh oleh Senjaya dkk (2010), lama waktu penyimpanan berpengaruh terhadap penurunan kandungan ADF perlakuan yang menggunakan aditif molasses maupun lumpur kecap mengalami penurunan dari minggu ke 3 sampai minggu ke 12. </w:t>
      </w:r>
    </w:p>
    <w:p w:rsidR="00367384" w:rsidRPr="008D681F" w:rsidRDefault="00367384" w:rsidP="00367384">
      <w:pPr>
        <w:spacing w:after="0" w:line="480" w:lineRule="auto"/>
        <w:ind w:firstLine="720"/>
        <w:jc w:val="both"/>
        <w:rPr>
          <w:rFonts w:ascii="Times New Roman" w:hAnsi="Times New Roman" w:cs="Times New Roman"/>
          <w:sz w:val="24"/>
          <w:szCs w:val="24"/>
        </w:rPr>
      </w:pPr>
      <w:r w:rsidRPr="008D681F">
        <w:rPr>
          <w:rFonts w:ascii="Times New Roman" w:hAnsi="Times New Roman" w:cs="Times New Roman"/>
          <w:sz w:val="24"/>
          <w:szCs w:val="24"/>
        </w:rPr>
        <w:t xml:space="preserve">Hasil analisis sidik ragam (ANOVA) menunjukkan bahwa </w:t>
      </w:r>
      <w:r>
        <w:rPr>
          <w:rFonts w:ascii="Times New Roman" w:hAnsi="Times New Roman" w:cs="Times New Roman"/>
          <w:sz w:val="24"/>
          <w:szCs w:val="24"/>
        </w:rPr>
        <w:t xml:space="preserve">kandungan </w:t>
      </w:r>
      <w:r w:rsidRPr="008D681F">
        <w:rPr>
          <w:rFonts w:ascii="Times New Roman" w:hAnsi="Times New Roman" w:cs="Times New Roman"/>
          <w:sz w:val="24"/>
          <w:szCs w:val="24"/>
        </w:rPr>
        <w:t xml:space="preserve"> (ADF) tidak memberi pengaruh yang berbeda nyata terhadap </w:t>
      </w:r>
      <w:r>
        <w:rPr>
          <w:rFonts w:ascii="Times New Roman" w:hAnsi="Times New Roman" w:cs="Times New Roman"/>
          <w:sz w:val="24"/>
          <w:szCs w:val="24"/>
        </w:rPr>
        <w:t xml:space="preserve">keragaman sampel pada taraf </w:t>
      </w:r>
      <w:r w:rsidRPr="008D681F">
        <w:rPr>
          <w:rFonts w:ascii="Times New Roman" w:hAnsi="Times New Roman" w:cs="Times New Roman"/>
          <w:sz w:val="24"/>
          <w:szCs w:val="24"/>
        </w:rPr>
        <w:t xml:space="preserve"> (</w:t>
      </w:r>
      <w:r w:rsidRPr="008D681F">
        <w:rPr>
          <w:rFonts w:ascii="Times New Roman" w:hAnsi="Times New Roman" w:cs="Times New Roman"/>
          <w:i/>
          <w:sz w:val="24"/>
          <w:szCs w:val="24"/>
        </w:rPr>
        <w:t>p</w:t>
      </w:r>
      <w:r w:rsidRPr="008D681F">
        <w:rPr>
          <w:rFonts w:ascii="Times New Roman" w:hAnsi="Times New Roman" w:cs="Times New Roman"/>
          <w:sz w:val="24"/>
          <w:szCs w:val="24"/>
        </w:rPr>
        <w:t>&gt;0,05).</w:t>
      </w:r>
    </w:p>
    <w:p w:rsidR="00D6391E" w:rsidRPr="008D681F" w:rsidRDefault="00D6391E" w:rsidP="00BA62F1">
      <w:pPr>
        <w:spacing w:after="0" w:line="480" w:lineRule="auto"/>
        <w:ind w:left="786" w:firstLine="720"/>
        <w:jc w:val="both"/>
        <w:rPr>
          <w:rFonts w:ascii="Times New Roman" w:eastAsia="Times New Roman" w:hAnsi="Times New Roman" w:cs="Times New Roman"/>
          <w:b/>
          <w:sz w:val="24"/>
          <w:szCs w:val="24"/>
        </w:rPr>
      </w:pPr>
    </w:p>
    <w:p w:rsidR="00367384" w:rsidRDefault="00BA62F1" w:rsidP="00367384">
      <w:pPr>
        <w:rPr>
          <w:rFonts w:ascii="Times New Roman" w:hAnsi="Times New Roman" w:cs="Times New Roman"/>
          <w:b/>
          <w:sz w:val="24"/>
          <w:szCs w:val="24"/>
        </w:rPr>
      </w:pPr>
      <w:r w:rsidRPr="008D681F">
        <w:rPr>
          <w:rFonts w:ascii="Times New Roman" w:eastAsia="Times New Roman" w:hAnsi="Times New Roman" w:cs="Times New Roman"/>
          <w:b/>
          <w:sz w:val="24"/>
          <w:szCs w:val="24"/>
        </w:rPr>
        <w:br w:type="column"/>
      </w:r>
      <w:r w:rsidR="00367384">
        <w:rPr>
          <w:rFonts w:ascii="Times New Roman" w:hAnsi="Times New Roman" w:cs="Times New Roman"/>
          <w:b/>
          <w:sz w:val="24"/>
          <w:szCs w:val="24"/>
        </w:rPr>
        <w:lastRenderedPageBreak/>
        <w:t>Kesimpulan</w:t>
      </w:r>
    </w:p>
    <w:p w:rsidR="00367384" w:rsidRDefault="00367384" w:rsidP="00367384">
      <w:pPr>
        <w:jc w:val="both"/>
        <w:rPr>
          <w:rFonts w:ascii="Times New Roman" w:hAnsi="Times New Roman" w:cs="Times New Roman"/>
          <w:sz w:val="24"/>
          <w:szCs w:val="24"/>
        </w:rPr>
      </w:pPr>
      <w:r>
        <w:rPr>
          <w:rFonts w:ascii="Times New Roman" w:hAnsi="Times New Roman" w:cs="Times New Roman"/>
          <w:sz w:val="24"/>
          <w:szCs w:val="24"/>
        </w:rPr>
        <w:tab/>
        <w:t>Berdasarkan hasil penelitian dan pembahasan maka dapat diambil kesimpulan sebagai berikut :</w:t>
      </w:r>
    </w:p>
    <w:p w:rsidR="00367384" w:rsidRDefault="00367384" w:rsidP="00367384">
      <w:pPr>
        <w:spacing w:after="0" w:line="360" w:lineRule="auto"/>
        <w:ind w:firstLine="720"/>
        <w:jc w:val="both"/>
        <w:rPr>
          <w:rFonts w:ascii="Times New Roman" w:hAnsi="Times New Roman" w:cs="Times New Roman"/>
          <w:sz w:val="24"/>
          <w:szCs w:val="24"/>
        </w:rPr>
      </w:pPr>
      <w:r w:rsidRPr="00835BFE">
        <w:rPr>
          <w:rFonts w:ascii="Times New Roman" w:hAnsi="Times New Roman"/>
          <w:sz w:val="24"/>
          <w:szCs w:val="24"/>
          <w:lang w:val="id-ID"/>
        </w:rPr>
        <w:t>P</w:t>
      </w:r>
      <w:r w:rsidRPr="00835BFE">
        <w:rPr>
          <w:rFonts w:ascii="Times New Roman" w:hAnsi="Times New Roman"/>
          <w:sz w:val="24"/>
          <w:szCs w:val="24"/>
        </w:rPr>
        <w:t>enggunaan additif jagung muda dan gula merah terhadap kandungan Bahan Kering (BK)</w:t>
      </w:r>
      <w:r w:rsidRPr="00835BFE">
        <w:rPr>
          <w:rFonts w:ascii="Times New Roman" w:hAnsi="Times New Roman"/>
          <w:sz w:val="24"/>
          <w:szCs w:val="24"/>
          <w:lang w:val="id-ID"/>
        </w:rPr>
        <w:t xml:space="preserve">, </w:t>
      </w:r>
      <w:r w:rsidRPr="00835BFE">
        <w:rPr>
          <w:rFonts w:ascii="Times New Roman" w:hAnsi="Times New Roman" w:cs="Times New Roman"/>
          <w:sz w:val="24"/>
          <w:szCs w:val="24"/>
        </w:rPr>
        <w:t xml:space="preserve">Acid Detergent Fibre (ADF) dan Neutral Detergent Fibre (NDF) Rumput mulato (Brachiria Hibrid cv. Mulato 1) </w:t>
      </w:r>
      <w:r w:rsidRPr="00835BFE">
        <w:rPr>
          <w:rFonts w:ascii="Times New Roman" w:hAnsi="Times New Roman" w:cs="Times New Roman"/>
          <w:sz w:val="24"/>
          <w:szCs w:val="24"/>
          <w:lang w:val="id-ID"/>
        </w:rPr>
        <w:t>menunjukan hasil berbeda</w:t>
      </w:r>
      <w:r w:rsidRPr="00835BFE">
        <w:rPr>
          <w:rFonts w:ascii="Times New Roman" w:hAnsi="Times New Roman" w:cs="Times New Roman"/>
          <w:sz w:val="24"/>
          <w:szCs w:val="24"/>
        </w:rPr>
        <w:t xml:space="preserve"> tidak</w:t>
      </w:r>
      <w:r w:rsidRPr="00835BFE">
        <w:rPr>
          <w:rFonts w:ascii="Times New Roman" w:hAnsi="Times New Roman" w:cs="Times New Roman"/>
          <w:sz w:val="24"/>
          <w:szCs w:val="24"/>
          <w:lang w:val="id-ID"/>
        </w:rPr>
        <w:t xml:space="preserve"> nyata</w:t>
      </w:r>
      <w:r>
        <w:rPr>
          <w:rFonts w:ascii="Times New Roman" w:hAnsi="Times New Roman" w:cs="Times New Roman"/>
          <w:sz w:val="24"/>
          <w:szCs w:val="24"/>
        </w:rPr>
        <w:t xml:space="preserve"> </w:t>
      </w:r>
      <w:r w:rsidRPr="00835BFE">
        <w:rPr>
          <w:rFonts w:ascii="Times New Roman" w:hAnsi="Times New Roman"/>
          <w:sz w:val="24"/>
          <w:szCs w:val="24"/>
        </w:rPr>
        <w:t>(</w:t>
      </w:r>
      <w:r w:rsidRPr="00835BFE">
        <w:rPr>
          <w:rFonts w:ascii="Times New Roman" w:hAnsi="Times New Roman"/>
          <w:i/>
          <w:sz w:val="24"/>
          <w:szCs w:val="24"/>
        </w:rPr>
        <w:t>p</w:t>
      </w:r>
      <w:r w:rsidRPr="00835BFE">
        <w:rPr>
          <w:rFonts w:ascii="Times New Roman" w:hAnsi="Times New Roman"/>
          <w:sz w:val="24"/>
          <w:szCs w:val="24"/>
        </w:rPr>
        <w:t>&gt;0,05)</w:t>
      </w:r>
      <w:r w:rsidRPr="00835BFE">
        <w:rPr>
          <w:rFonts w:ascii="Times New Roman" w:hAnsi="Times New Roman" w:cs="Times New Roman"/>
          <w:sz w:val="24"/>
          <w:szCs w:val="24"/>
        </w:rPr>
        <w:t>.</w:t>
      </w:r>
    </w:p>
    <w:p w:rsidR="00367384" w:rsidRDefault="00367384" w:rsidP="00367384">
      <w:pPr>
        <w:spacing w:after="0" w:line="360" w:lineRule="auto"/>
        <w:ind w:firstLine="720"/>
        <w:jc w:val="both"/>
        <w:rPr>
          <w:rFonts w:ascii="Times New Roman" w:hAnsi="Times New Roman" w:cs="Times New Roman"/>
          <w:sz w:val="24"/>
          <w:szCs w:val="24"/>
        </w:rPr>
      </w:pPr>
    </w:p>
    <w:p w:rsidR="00367384" w:rsidRPr="008C64B0" w:rsidRDefault="00367384" w:rsidP="00367384">
      <w:pPr>
        <w:widowControl w:val="0"/>
        <w:autoSpaceDE w:val="0"/>
        <w:autoSpaceDN w:val="0"/>
        <w:adjustRightInd w:val="0"/>
        <w:spacing w:after="0" w:line="360" w:lineRule="auto"/>
        <w:rPr>
          <w:rFonts w:ascii="Times New Roman" w:hAnsi="Times New Roman" w:cs="Times New Roman"/>
          <w:b/>
          <w:sz w:val="24"/>
          <w:szCs w:val="24"/>
        </w:rPr>
      </w:pPr>
      <w:r w:rsidRPr="008C64B0">
        <w:rPr>
          <w:rFonts w:ascii="Times New Roman" w:hAnsi="Times New Roman" w:cs="Times New Roman"/>
          <w:b/>
          <w:sz w:val="24"/>
          <w:szCs w:val="24"/>
        </w:rPr>
        <w:t>Ucapan Terima</w:t>
      </w:r>
      <w:r>
        <w:rPr>
          <w:rFonts w:ascii="Times New Roman" w:hAnsi="Times New Roman" w:cs="Times New Roman"/>
          <w:b/>
          <w:sz w:val="24"/>
          <w:szCs w:val="24"/>
        </w:rPr>
        <w:t xml:space="preserve"> </w:t>
      </w:r>
      <w:r w:rsidRPr="008C64B0">
        <w:rPr>
          <w:rFonts w:ascii="Times New Roman" w:hAnsi="Times New Roman" w:cs="Times New Roman"/>
          <w:b/>
          <w:sz w:val="24"/>
          <w:szCs w:val="24"/>
        </w:rPr>
        <w:t>Kasih</w:t>
      </w:r>
    </w:p>
    <w:p w:rsidR="00367384" w:rsidRPr="008C64B0" w:rsidRDefault="00367384" w:rsidP="00367384">
      <w:pPr>
        <w:widowControl w:val="0"/>
        <w:autoSpaceDE w:val="0"/>
        <w:autoSpaceDN w:val="0"/>
        <w:adjustRightInd w:val="0"/>
        <w:spacing w:after="0" w:line="360" w:lineRule="auto"/>
        <w:ind w:firstLine="450"/>
        <w:jc w:val="both"/>
        <w:rPr>
          <w:rFonts w:ascii="Times New Roman" w:hAnsi="Times New Roman" w:cs="Times New Roman"/>
          <w:b/>
          <w:sz w:val="24"/>
          <w:szCs w:val="24"/>
        </w:rPr>
      </w:pPr>
      <w:r w:rsidRPr="008C64B0">
        <w:rPr>
          <w:rFonts w:ascii="Times New Roman" w:hAnsi="Times New Roman" w:cs="Times New Roman"/>
          <w:sz w:val="24"/>
          <w:szCs w:val="24"/>
        </w:rPr>
        <w:t>Terimakasih pada</w:t>
      </w:r>
      <w:r w:rsidRPr="008C64B0">
        <w:rPr>
          <w:rFonts w:ascii="Times New Roman" w:hAnsi="Times New Roman" w:cs="Times New Roman"/>
          <w:b/>
          <w:sz w:val="24"/>
          <w:szCs w:val="24"/>
        </w:rPr>
        <w:t xml:space="preserve"> </w:t>
      </w:r>
      <w:r w:rsidRPr="008C64B0">
        <w:rPr>
          <w:rFonts w:ascii="Times New Roman" w:hAnsi="Times New Roman" w:cs="Times New Roman"/>
          <w:sz w:val="24"/>
          <w:szCs w:val="24"/>
        </w:rPr>
        <w:t>Bapak Ir.</w:t>
      </w:r>
      <w:r w:rsidR="000A7E00">
        <w:rPr>
          <w:rFonts w:ascii="Times New Roman" w:hAnsi="Times New Roman" w:cs="Times New Roman"/>
          <w:sz w:val="24"/>
          <w:szCs w:val="24"/>
        </w:rPr>
        <w:t xml:space="preserve"> </w:t>
      </w:r>
      <w:r>
        <w:rPr>
          <w:rFonts w:ascii="Times New Roman" w:hAnsi="Times New Roman" w:cs="Times New Roman"/>
          <w:sz w:val="24"/>
          <w:szCs w:val="24"/>
        </w:rPr>
        <w:t>Mastur, M.Si</w:t>
      </w:r>
      <w:r w:rsidRPr="008C64B0">
        <w:rPr>
          <w:rFonts w:ascii="Times New Roman" w:hAnsi="Times New Roman" w:cs="Times New Roman"/>
          <w:sz w:val="24"/>
          <w:szCs w:val="24"/>
        </w:rPr>
        <w:t xml:space="preserve">., pembimbing </w:t>
      </w:r>
      <w:r>
        <w:rPr>
          <w:rFonts w:ascii="Times New Roman" w:hAnsi="Times New Roman" w:cs="Times New Roman"/>
          <w:sz w:val="24"/>
          <w:szCs w:val="24"/>
        </w:rPr>
        <w:t>pertama dan Ir</w:t>
      </w:r>
      <w:r w:rsidR="000A7E00">
        <w:rPr>
          <w:rFonts w:ascii="Times New Roman" w:hAnsi="Times New Roman" w:cs="Times New Roman"/>
          <w:sz w:val="24"/>
          <w:szCs w:val="24"/>
        </w:rPr>
        <w:t xml:space="preserve"> Harjono,MP</w:t>
      </w:r>
      <w:r w:rsidRPr="008C64B0">
        <w:rPr>
          <w:rFonts w:ascii="Times New Roman" w:hAnsi="Times New Roman" w:cs="Times New Roman"/>
          <w:sz w:val="24"/>
          <w:szCs w:val="24"/>
        </w:rPr>
        <w:t>., dosen pembimbing pendamping yang telah mengarahkan dan membimbing penulis selama penyusunan Skripsi dan Publikasi Ilmiah.</w:t>
      </w:r>
    </w:p>
    <w:p w:rsidR="00367384" w:rsidRPr="008C64B0" w:rsidRDefault="00367384" w:rsidP="00367384">
      <w:pPr>
        <w:widowControl w:val="0"/>
        <w:autoSpaceDE w:val="0"/>
        <w:autoSpaceDN w:val="0"/>
        <w:adjustRightInd w:val="0"/>
        <w:spacing w:after="0" w:line="360" w:lineRule="auto"/>
        <w:jc w:val="both"/>
        <w:rPr>
          <w:rFonts w:ascii="Times New Roman" w:hAnsi="Times New Roman" w:cs="Times New Roman"/>
          <w:b/>
          <w:sz w:val="24"/>
          <w:szCs w:val="24"/>
        </w:rPr>
      </w:pPr>
    </w:p>
    <w:p w:rsidR="00367384" w:rsidRPr="00835BFE" w:rsidRDefault="00367384" w:rsidP="00367384">
      <w:pPr>
        <w:spacing w:after="0" w:line="360" w:lineRule="auto"/>
        <w:ind w:firstLine="720"/>
        <w:jc w:val="both"/>
        <w:rPr>
          <w:rFonts w:ascii="Times New Roman" w:hAnsi="Times New Roman" w:cs="Times New Roman"/>
          <w:sz w:val="24"/>
          <w:szCs w:val="24"/>
        </w:rPr>
      </w:pPr>
    </w:p>
    <w:p w:rsidR="005648AC" w:rsidRPr="008C64B0" w:rsidRDefault="005648AC" w:rsidP="00BA62F1">
      <w:pPr>
        <w:widowControl w:val="0"/>
        <w:autoSpaceDE w:val="0"/>
        <w:autoSpaceDN w:val="0"/>
        <w:adjustRightInd w:val="0"/>
        <w:spacing w:after="0" w:line="480" w:lineRule="auto"/>
        <w:jc w:val="both"/>
        <w:rPr>
          <w:rFonts w:ascii="Times New Roman" w:hAnsi="Times New Roman" w:cs="Times New Roman"/>
          <w:sz w:val="24"/>
          <w:szCs w:val="24"/>
        </w:rPr>
      </w:pPr>
    </w:p>
    <w:p w:rsidR="000A7E00" w:rsidRPr="005A481B" w:rsidRDefault="00A116F7" w:rsidP="000A7E00">
      <w:pPr>
        <w:spacing w:line="480" w:lineRule="auto"/>
        <w:jc w:val="center"/>
        <w:rPr>
          <w:rFonts w:ascii="Times New Roman" w:hAnsi="Times New Roman" w:cs="Times New Roman"/>
          <w:sz w:val="24"/>
          <w:szCs w:val="24"/>
        </w:rPr>
      </w:pPr>
      <w:r w:rsidRPr="008C64B0">
        <w:rPr>
          <w:rFonts w:ascii="Times New Roman" w:hAnsi="Times New Roman" w:cs="Times New Roman"/>
          <w:sz w:val="24"/>
          <w:szCs w:val="24"/>
        </w:rPr>
        <w:br w:type="column"/>
      </w:r>
      <w:r w:rsidR="000A7E00" w:rsidRPr="005A481B">
        <w:rPr>
          <w:rFonts w:ascii="Times New Roman" w:hAnsi="Times New Roman" w:cs="Times New Roman"/>
          <w:b/>
          <w:sz w:val="24"/>
          <w:szCs w:val="24"/>
        </w:rPr>
        <w:lastRenderedPageBreak/>
        <w:t>DAFTAR PUSTAKA</w:t>
      </w:r>
    </w:p>
    <w:p w:rsidR="000A7E00" w:rsidRPr="008D681F" w:rsidRDefault="000A7E00" w:rsidP="000A7E00">
      <w:pPr>
        <w:widowControl w:val="0"/>
        <w:autoSpaceDE w:val="0"/>
        <w:autoSpaceDN w:val="0"/>
        <w:adjustRightInd w:val="0"/>
        <w:spacing w:after="0" w:line="480" w:lineRule="auto"/>
        <w:jc w:val="both"/>
        <w:rPr>
          <w:rFonts w:ascii="Times New Roman" w:hAnsi="Times New Roman" w:cs="Times New Roman"/>
          <w:bCs/>
          <w:sz w:val="24"/>
          <w:szCs w:val="24"/>
        </w:rPr>
      </w:pPr>
      <w:r w:rsidRPr="008D681F">
        <w:rPr>
          <w:rFonts w:ascii="Times New Roman" w:hAnsi="Times New Roman" w:cs="Times New Roman"/>
          <w:bCs/>
          <w:sz w:val="24"/>
          <w:szCs w:val="24"/>
        </w:rPr>
        <w:t xml:space="preserve">AAK, 1993. </w:t>
      </w:r>
      <w:r w:rsidRPr="008D681F">
        <w:rPr>
          <w:rFonts w:ascii="Times New Roman" w:hAnsi="Times New Roman" w:cs="Times New Roman"/>
          <w:bCs/>
          <w:i/>
          <w:sz w:val="24"/>
          <w:szCs w:val="24"/>
        </w:rPr>
        <w:t>Petunjuk Berternak Sapi Potong dan Kerja</w:t>
      </w:r>
      <w:r w:rsidRPr="008D681F">
        <w:rPr>
          <w:rFonts w:ascii="Times New Roman" w:hAnsi="Times New Roman" w:cs="Times New Roman"/>
          <w:bCs/>
          <w:sz w:val="24"/>
          <w:szCs w:val="24"/>
        </w:rPr>
        <w:t>. Kanisius Yogyakarta.</w:t>
      </w:r>
    </w:p>
    <w:p w:rsidR="000A7E00" w:rsidRDefault="000A7E00" w:rsidP="000A7E00">
      <w:pPr>
        <w:widowControl w:val="0"/>
        <w:autoSpaceDE w:val="0"/>
        <w:autoSpaceDN w:val="0"/>
        <w:adjustRightInd w:val="0"/>
        <w:spacing w:after="0" w:line="240" w:lineRule="auto"/>
        <w:ind w:left="964" w:hanging="993"/>
        <w:jc w:val="both"/>
        <w:rPr>
          <w:rFonts w:ascii="Times New Roman" w:hAnsi="Times New Roman" w:cs="Times New Roman"/>
          <w:bCs/>
          <w:sz w:val="24"/>
          <w:szCs w:val="24"/>
        </w:rPr>
      </w:pPr>
      <w:r w:rsidRPr="008D681F">
        <w:rPr>
          <w:rFonts w:ascii="Times New Roman" w:hAnsi="Times New Roman" w:cs="Times New Roman"/>
          <w:bCs/>
          <w:sz w:val="24"/>
          <w:szCs w:val="24"/>
        </w:rPr>
        <w:t>Anonim, 1994. Petunjuk pengawetan pakan hijauan. Direktorat Bina Produksipeternakan. Direktorat jendral Peternakan. Departemen pertanian.</w:t>
      </w:r>
    </w:p>
    <w:p w:rsidR="000A7E00" w:rsidRPr="008D681F" w:rsidRDefault="000A7E00" w:rsidP="000A7E00">
      <w:pPr>
        <w:widowControl w:val="0"/>
        <w:autoSpaceDE w:val="0"/>
        <w:autoSpaceDN w:val="0"/>
        <w:adjustRightInd w:val="0"/>
        <w:spacing w:after="0" w:line="240" w:lineRule="auto"/>
        <w:ind w:left="964" w:hanging="993"/>
        <w:jc w:val="both"/>
        <w:rPr>
          <w:rFonts w:ascii="Times New Roman" w:hAnsi="Times New Roman" w:cs="Times New Roman"/>
          <w:bCs/>
          <w:sz w:val="24"/>
          <w:szCs w:val="24"/>
        </w:rPr>
      </w:pPr>
    </w:p>
    <w:p w:rsidR="000A7E00" w:rsidRDefault="000A7E00" w:rsidP="000A7E00">
      <w:pPr>
        <w:widowControl w:val="0"/>
        <w:autoSpaceDE w:val="0"/>
        <w:autoSpaceDN w:val="0"/>
        <w:adjustRightInd w:val="0"/>
        <w:spacing w:after="0" w:line="240" w:lineRule="auto"/>
        <w:ind w:left="864" w:hanging="993"/>
        <w:jc w:val="both"/>
        <w:rPr>
          <w:rFonts w:ascii="Times New Roman" w:hAnsi="Times New Roman" w:cs="Times New Roman"/>
          <w:bCs/>
          <w:sz w:val="24"/>
          <w:szCs w:val="24"/>
        </w:rPr>
      </w:pPr>
      <w:r>
        <w:rPr>
          <w:rFonts w:ascii="Times New Roman" w:hAnsi="Times New Roman" w:cs="Times New Roman"/>
          <w:bCs/>
          <w:sz w:val="24"/>
          <w:szCs w:val="24"/>
        </w:rPr>
        <w:t xml:space="preserve">Arief, R. 2001. </w:t>
      </w:r>
      <w:r w:rsidRPr="005A481B">
        <w:rPr>
          <w:rFonts w:ascii="Times New Roman" w:hAnsi="Times New Roman" w:cs="Times New Roman"/>
          <w:bCs/>
          <w:i/>
          <w:sz w:val="24"/>
          <w:szCs w:val="24"/>
        </w:rPr>
        <w:t>Pengaruh Penggunaan Jerami pada Amonisi terhadap Daya Cerna NDF, ADF dan ADL dalam Ransum Domba Lokal</w:t>
      </w:r>
      <w:r>
        <w:rPr>
          <w:rFonts w:ascii="Times New Roman" w:hAnsi="Times New Roman" w:cs="Times New Roman"/>
          <w:bCs/>
          <w:sz w:val="24"/>
          <w:szCs w:val="24"/>
        </w:rPr>
        <w:t>. Jurnal Agroland, vol *(2). 2008-215.</w:t>
      </w:r>
    </w:p>
    <w:p w:rsidR="000A7E00" w:rsidRPr="008D681F" w:rsidRDefault="000A7E00" w:rsidP="000A7E00">
      <w:pPr>
        <w:widowControl w:val="0"/>
        <w:autoSpaceDE w:val="0"/>
        <w:autoSpaceDN w:val="0"/>
        <w:adjustRightInd w:val="0"/>
        <w:spacing w:after="0" w:line="240" w:lineRule="auto"/>
        <w:ind w:left="864" w:hanging="993"/>
        <w:jc w:val="both"/>
        <w:rPr>
          <w:rFonts w:ascii="Times New Roman" w:hAnsi="Times New Roman" w:cs="Times New Roman"/>
          <w:bCs/>
          <w:sz w:val="24"/>
          <w:szCs w:val="24"/>
        </w:rPr>
      </w:pPr>
    </w:p>
    <w:p w:rsidR="000A7E00" w:rsidRPr="008D681F" w:rsidRDefault="000A7E00" w:rsidP="000A7E00">
      <w:pPr>
        <w:spacing w:after="0" w:line="240" w:lineRule="auto"/>
        <w:ind w:left="993" w:hanging="1056"/>
        <w:jc w:val="both"/>
        <w:rPr>
          <w:rFonts w:ascii="Times New Roman" w:hAnsi="Times New Roman" w:cs="Times New Roman"/>
          <w:sz w:val="24"/>
          <w:szCs w:val="24"/>
        </w:rPr>
      </w:pPr>
      <w:r w:rsidRPr="008D681F">
        <w:rPr>
          <w:rFonts w:ascii="Times New Roman" w:hAnsi="Times New Roman" w:cs="Times New Roman"/>
          <w:sz w:val="24"/>
          <w:szCs w:val="24"/>
        </w:rPr>
        <w:softHyphen/>
      </w:r>
      <w:r w:rsidRPr="008D681F">
        <w:rPr>
          <w:rFonts w:ascii="Times New Roman" w:hAnsi="Times New Roman" w:cs="Times New Roman"/>
          <w:sz w:val="24"/>
          <w:szCs w:val="24"/>
        </w:rPr>
        <w:softHyphen/>
        <w:t xml:space="preserve">, 2002. </w:t>
      </w:r>
      <w:r w:rsidRPr="008D681F">
        <w:rPr>
          <w:rFonts w:ascii="Times New Roman" w:hAnsi="Times New Roman" w:cs="Times New Roman"/>
          <w:i/>
          <w:sz w:val="24"/>
          <w:szCs w:val="24"/>
        </w:rPr>
        <w:t>CIAT (Cento Internacional de Agricurtural Tropical) Variety : Mulato.</w:t>
      </w:r>
      <w:r w:rsidRPr="008D681F">
        <w:rPr>
          <w:rFonts w:ascii="Times New Roman" w:hAnsi="Times New Roman" w:cs="Times New Roman"/>
          <w:sz w:val="24"/>
          <w:szCs w:val="24"/>
        </w:rPr>
        <w:t xml:space="preserve">  Application no: 2001/174. Plant Varietes Journal,15,20-21.</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bCs/>
          <w:sz w:val="24"/>
          <w:szCs w:val="24"/>
        </w:rPr>
      </w:pP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bCs/>
          <w:sz w:val="24"/>
          <w:szCs w:val="24"/>
        </w:rPr>
      </w:pPr>
      <w:r w:rsidRPr="008D681F">
        <w:rPr>
          <w:rFonts w:ascii="Times New Roman" w:hAnsi="Times New Roman" w:cs="Times New Roman"/>
          <w:bCs/>
          <w:sz w:val="24"/>
          <w:szCs w:val="24"/>
        </w:rPr>
        <w:t xml:space="preserve">Baccking J. H., 1972. </w:t>
      </w:r>
      <w:r w:rsidRPr="008D681F">
        <w:rPr>
          <w:rFonts w:ascii="Times New Roman" w:hAnsi="Times New Roman" w:cs="Times New Roman"/>
          <w:bCs/>
          <w:i/>
          <w:sz w:val="24"/>
          <w:szCs w:val="24"/>
        </w:rPr>
        <w:t xml:space="preserve">Environmental Requirtmen of Anzolla foe Use in Trofical Rice Production. </w:t>
      </w:r>
      <w:r w:rsidRPr="008D681F">
        <w:rPr>
          <w:rFonts w:ascii="Times New Roman" w:hAnsi="Times New Roman" w:cs="Times New Roman"/>
          <w:bCs/>
          <w:sz w:val="24"/>
          <w:szCs w:val="24"/>
        </w:rPr>
        <w:t xml:space="preserve">In Nitrogen and Rice. IRRI.Los Banos P. 352. </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bCs/>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Basuki dan Wiryasasmita, 1987. </w:t>
      </w:r>
      <w:r w:rsidRPr="008D681F">
        <w:rPr>
          <w:rFonts w:ascii="Times New Roman" w:hAnsi="Times New Roman" w:cs="Times New Roman"/>
          <w:i/>
          <w:sz w:val="24"/>
          <w:szCs w:val="24"/>
        </w:rPr>
        <w:t xml:space="preserve">Improvment of The Nutritive Value of Staw By Biologocal Treatmant. </w:t>
      </w:r>
      <w:r w:rsidRPr="008D681F">
        <w:rPr>
          <w:rFonts w:ascii="Times New Roman" w:hAnsi="Times New Roman" w:cs="Times New Roman"/>
          <w:sz w:val="24"/>
          <w:szCs w:val="24"/>
        </w:rPr>
        <w:t>M. Soejono. A. Musofie. R. Utomo, N.K Wardani, J.B. Schiene (Ed). Prosesing Bioconveration Project Second Work Shop or Crop Residue For Feed and Other Pourpose Grafi.</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Doyle,</w:t>
      </w:r>
      <w:r w:rsidRPr="008D681F">
        <w:rPr>
          <w:rFonts w:ascii="Times New Roman" w:hAnsi="Times New Roman" w:cs="Times New Roman"/>
          <w:i/>
          <w:sz w:val="24"/>
          <w:szCs w:val="24"/>
        </w:rPr>
        <w:t xml:space="preserve">et al; </w:t>
      </w:r>
      <w:r w:rsidRPr="008D681F">
        <w:rPr>
          <w:rFonts w:ascii="Times New Roman" w:hAnsi="Times New Roman" w:cs="Times New Roman"/>
          <w:sz w:val="24"/>
          <w:szCs w:val="24"/>
        </w:rPr>
        <w:t xml:space="preserve">(1986) </w:t>
      </w:r>
      <w:r w:rsidRPr="008D681F">
        <w:rPr>
          <w:rFonts w:ascii="Times New Roman" w:hAnsi="Times New Roman" w:cs="Times New Roman"/>
          <w:i/>
          <w:sz w:val="24"/>
          <w:szCs w:val="24"/>
        </w:rPr>
        <w:t>Rice Straw As a Feed For Ruminant</w:t>
      </w:r>
      <w:r w:rsidRPr="008D681F">
        <w:rPr>
          <w:rFonts w:ascii="Times New Roman" w:hAnsi="Times New Roman" w:cs="Times New Roman"/>
          <w:sz w:val="24"/>
          <w:szCs w:val="24"/>
        </w:rPr>
        <w:t>. International Devloment Program of Australia  Universitas and Colleges Limited, Canberra.</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Pr="008D681F" w:rsidRDefault="000A7E00" w:rsidP="000A7E00">
      <w:pPr>
        <w:pStyle w:val="ListParagraph"/>
        <w:spacing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Harold, D.H. and S.M. Darrel. 1972. Crop Production. </w:t>
      </w:r>
      <w:r w:rsidRPr="008D681F">
        <w:rPr>
          <w:rFonts w:ascii="Times New Roman" w:hAnsi="Times New Roman" w:cs="Times New Roman"/>
          <w:i/>
          <w:sz w:val="24"/>
          <w:szCs w:val="24"/>
        </w:rPr>
        <w:t>Macmilan Publising Co</w:t>
      </w:r>
      <w:r w:rsidRPr="008D681F">
        <w:rPr>
          <w:rFonts w:ascii="Times New Roman" w:hAnsi="Times New Roman" w:cs="Times New Roman"/>
          <w:sz w:val="24"/>
          <w:szCs w:val="24"/>
        </w:rPr>
        <w:t>., Inc., New York.</w:t>
      </w:r>
    </w:p>
    <w:p w:rsidR="000A7E00" w:rsidRDefault="000A7E00" w:rsidP="000A7E00">
      <w:pPr>
        <w:spacing w:after="0" w:line="240" w:lineRule="auto"/>
        <w:ind w:left="993" w:hanging="1056"/>
        <w:jc w:val="both"/>
        <w:rPr>
          <w:rFonts w:ascii="Times New Roman" w:hAnsi="Times New Roman" w:cs="Times New Roman"/>
          <w:sz w:val="24"/>
          <w:szCs w:val="24"/>
        </w:rPr>
      </w:pPr>
      <w:r w:rsidRPr="008D681F">
        <w:rPr>
          <w:rFonts w:ascii="Times New Roman" w:hAnsi="Times New Roman" w:cs="Times New Roman"/>
          <w:sz w:val="24"/>
          <w:szCs w:val="24"/>
        </w:rPr>
        <w:t>Henderson, A. R. and P. Mc. Donald. 1971</w:t>
      </w:r>
      <w:r w:rsidRPr="008D681F">
        <w:rPr>
          <w:rFonts w:ascii="Times New Roman" w:hAnsi="Times New Roman" w:cs="Times New Roman"/>
          <w:i/>
          <w:sz w:val="24"/>
          <w:szCs w:val="24"/>
        </w:rPr>
        <w:t>. Effect Of Formic Acid on the Fermentation of Grass Of Low Dry Matter Content.</w:t>
      </w:r>
      <w:r w:rsidRPr="008D681F">
        <w:rPr>
          <w:rFonts w:ascii="Times New Roman" w:hAnsi="Times New Roman" w:cs="Times New Roman"/>
          <w:iCs/>
          <w:sz w:val="24"/>
          <w:szCs w:val="24"/>
        </w:rPr>
        <w:t>J. Sci. Fd. Agric</w:t>
      </w:r>
      <w:r w:rsidRPr="008D681F">
        <w:rPr>
          <w:rFonts w:ascii="Times New Roman" w:hAnsi="Times New Roman" w:cs="Times New Roman"/>
          <w:sz w:val="24"/>
          <w:szCs w:val="24"/>
        </w:rPr>
        <w:t>. 22: 157 – 163.</w:t>
      </w:r>
    </w:p>
    <w:p w:rsidR="000A7E00" w:rsidRPr="008D681F" w:rsidRDefault="000A7E00" w:rsidP="000A7E00">
      <w:pPr>
        <w:spacing w:after="0" w:line="240" w:lineRule="auto"/>
        <w:ind w:left="630" w:hanging="630"/>
        <w:jc w:val="both"/>
        <w:rPr>
          <w:rFonts w:ascii="Times New Roman" w:hAnsi="Times New Roman" w:cs="Times New Roman"/>
          <w:sz w:val="24"/>
          <w:szCs w:val="24"/>
        </w:rPr>
      </w:pPr>
    </w:p>
    <w:p w:rsidR="000A7E00" w:rsidRDefault="000A7E00" w:rsidP="000A7E00">
      <w:pPr>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Kaiser, A. G., J. W. Piltz., E. J. Havilah and J. F. Hamilton. 2000 </w:t>
      </w:r>
      <w:r w:rsidRPr="008D681F">
        <w:rPr>
          <w:rFonts w:ascii="Times New Roman" w:hAnsi="Times New Roman" w:cs="Times New Roman"/>
          <w:i/>
          <w:sz w:val="24"/>
          <w:szCs w:val="24"/>
        </w:rPr>
        <w:t>Kikuyu Grass Composisiton and Implications for Silage Production. In: Mannetje, L.T. Silage Making in the Tropics with Particular Emphasis on Smallholders. Proceedings of the FAO Electronic Conference on Tropical Silage,</w:t>
      </w:r>
      <w:r w:rsidRPr="008D681F">
        <w:rPr>
          <w:rFonts w:ascii="Times New Roman" w:hAnsi="Times New Roman" w:cs="Times New Roman"/>
          <w:sz w:val="24"/>
          <w:szCs w:val="24"/>
        </w:rPr>
        <w:t xml:space="preserve"> 1 September to 15 December 1999.</w:t>
      </w:r>
    </w:p>
    <w:p w:rsidR="000A7E00" w:rsidRPr="008D681F" w:rsidRDefault="000A7E00" w:rsidP="000A7E00">
      <w:pPr>
        <w:spacing w:after="0" w:line="240" w:lineRule="auto"/>
        <w:ind w:left="630" w:hanging="630"/>
        <w:jc w:val="both"/>
        <w:rPr>
          <w:rFonts w:ascii="Times New Roman" w:hAnsi="Times New Roman" w:cs="Times New Roman"/>
          <w:sz w:val="24"/>
          <w:szCs w:val="24"/>
        </w:rPr>
      </w:pPr>
    </w:p>
    <w:p w:rsidR="000A7E00" w:rsidRDefault="000A7E00" w:rsidP="000A7E00">
      <w:pPr>
        <w:spacing w:after="0" w:line="480" w:lineRule="auto"/>
        <w:ind w:left="630" w:hanging="630"/>
        <w:jc w:val="both"/>
        <w:rPr>
          <w:rFonts w:ascii="Times New Roman" w:hAnsi="Times New Roman" w:cs="Times New Roman"/>
          <w:sz w:val="24"/>
          <w:szCs w:val="24"/>
        </w:rPr>
      </w:pPr>
      <w:r w:rsidRPr="008D681F">
        <w:rPr>
          <w:rFonts w:ascii="Times New Roman" w:hAnsi="Times New Roman" w:cs="Times New Roman"/>
          <w:sz w:val="24"/>
          <w:szCs w:val="24"/>
          <w:lang w:val="id-ID"/>
        </w:rPr>
        <w:t>Indriani Y. H., 1999</w:t>
      </w:r>
      <w:r w:rsidRPr="008D681F">
        <w:rPr>
          <w:rFonts w:ascii="Times New Roman" w:hAnsi="Times New Roman" w:cs="Times New Roman"/>
          <w:i/>
          <w:sz w:val="24"/>
          <w:szCs w:val="24"/>
          <w:lang w:val="id-ID"/>
        </w:rPr>
        <w:t>. Membuat kompos secara kilat.</w:t>
      </w:r>
      <w:r>
        <w:rPr>
          <w:rFonts w:ascii="Times New Roman" w:hAnsi="Times New Roman" w:cs="Times New Roman"/>
          <w:sz w:val="24"/>
          <w:szCs w:val="24"/>
          <w:lang w:val="id-ID"/>
        </w:rPr>
        <w:t xml:space="preserve"> Penebar swadaya, jakarta. </w:t>
      </w:r>
    </w:p>
    <w:p w:rsidR="000A7E00" w:rsidRDefault="000A7E00" w:rsidP="000A7E00">
      <w:pPr>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Mastur, 2010. </w:t>
      </w:r>
      <w:r w:rsidRPr="00415FAF">
        <w:rPr>
          <w:rFonts w:ascii="Times New Roman" w:hAnsi="Times New Roman" w:cs="Times New Roman"/>
          <w:i/>
          <w:sz w:val="24"/>
          <w:szCs w:val="24"/>
        </w:rPr>
        <w:t>Pengaruh pemupukan organic terhadap produksi dan nilai nutrisi rumput Brachiria hybrid cv.mulato 1.</w:t>
      </w:r>
      <w:r>
        <w:rPr>
          <w:rFonts w:ascii="Times New Roman" w:hAnsi="Times New Roman" w:cs="Times New Roman"/>
          <w:sz w:val="24"/>
          <w:szCs w:val="24"/>
        </w:rPr>
        <w:t xml:space="preserve"> Pada tanah regosol. Fakultas peternakan universitas mataram.</w:t>
      </w:r>
    </w:p>
    <w:p w:rsidR="000A7E00" w:rsidRPr="00F96657" w:rsidRDefault="000A7E00" w:rsidP="000A7E00">
      <w:pPr>
        <w:spacing w:after="0" w:line="480" w:lineRule="auto"/>
        <w:ind w:left="630" w:hanging="630"/>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lastRenderedPageBreak/>
        <w:t xml:space="preserve">Mc Cullough, 1978. </w:t>
      </w:r>
      <w:r w:rsidRPr="008D681F">
        <w:rPr>
          <w:rFonts w:ascii="Times New Roman" w:hAnsi="Times New Roman" w:cs="Times New Roman"/>
          <w:i/>
          <w:sz w:val="24"/>
          <w:szCs w:val="24"/>
        </w:rPr>
        <w:t>Fermentasi of Silage a Review</w:t>
      </w:r>
      <w:r w:rsidRPr="008D681F">
        <w:rPr>
          <w:rFonts w:ascii="Times New Roman" w:hAnsi="Times New Roman" w:cs="Times New Roman"/>
          <w:sz w:val="24"/>
          <w:szCs w:val="24"/>
        </w:rPr>
        <w:t>. Nasional Feed Ingredients Association. One Corperate Place. Suite. 360. West Desmoines. Lowe 50265.</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eastAsia="Times New Roman" w:hAnsi="Times New Roman" w:cs="Times New Roman"/>
          <w:sz w:val="24"/>
          <w:szCs w:val="24"/>
        </w:rPr>
      </w:pPr>
      <w:r w:rsidRPr="008D681F">
        <w:rPr>
          <w:rFonts w:ascii="Times New Roman" w:eastAsia="Times New Roman" w:hAnsi="Times New Roman" w:cs="Times New Roman"/>
          <w:sz w:val="24"/>
          <w:szCs w:val="24"/>
        </w:rPr>
        <w:t xml:space="preserve">Mc Donald P. 1988. </w:t>
      </w:r>
      <w:r w:rsidRPr="008D681F">
        <w:rPr>
          <w:rFonts w:ascii="Times New Roman" w:eastAsia="Times New Roman" w:hAnsi="Times New Roman" w:cs="Times New Roman"/>
          <w:i/>
          <w:sz w:val="24"/>
          <w:szCs w:val="24"/>
        </w:rPr>
        <w:t>The Biochemistry of Silage</w:t>
      </w:r>
      <w:r w:rsidRPr="008D681F">
        <w:rPr>
          <w:rFonts w:ascii="Times New Roman" w:eastAsia="Times New Roman" w:hAnsi="Times New Roman" w:cs="Times New Roman"/>
          <w:sz w:val="24"/>
          <w:szCs w:val="24"/>
        </w:rPr>
        <w:t>. Longman Jhon Wiley and Sons, Ltd. New York.</w:t>
      </w:r>
    </w:p>
    <w:p w:rsidR="000A7E00" w:rsidRPr="001E1A3E" w:rsidRDefault="000A7E00" w:rsidP="000A7E00">
      <w:pPr>
        <w:widowControl w:val="0"/>
        <w:autoSpaceDE w:val="0"/>
        <w:autoSpaceDN w:val="0"/>
        <w:adjustRightInd w:val="0"/>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 Donald, P., A.R. Henderson, and S.J.E Heron. 1991. </w:t>
      </w:r>
      <w:r w:rsidRPr="005A481B">
        <w:rPr>
          <w:rFonts w:ascii="Times New Roman" w:eastAsia="Times New Roman" w:hAnsi="Times New Roman" w:cs="Times New Roman"/>
          <w:i/>
          <w:sz w:val="24"/>
          <w:szCs w:val="24"/>
        </w:rPr>
        <w:t>The Biochemistry of Silase. 2</w:t>
      </w:r>
      <w:r w:rsidRPr="005A481B">
        <w:rPr>
          <w:rFonts w:ascii="Times New Roman" w:eastAsia="Times New Roman" w:hAnsi="Times New Roman" w:cs="Times New Roman"/>
          <w:i/>
          <w:sz w:val="24"/>
          <w:szCs w:val="24"/>
          <w:vertAlign w:val="superscript"/>
        </w:rPr>
        <w:t xml:space="preserve">nd </w:t>
      </w:r>
      <w:r w:rsidRPr="005A481B">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Chalcombe Publications, Marlow, Bucks. UK.</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eastAsia="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eastAsia="Times New Roman" w:hAnsi="Times New Roman" w:cs="Times New Roman"/>
          <w:sz w:val="24"/>
          <w:szCs w:val="24"/>
        </w:rPr>
        <w:t xml:space="preserve">Mosafie A., Achmanto Y. P., Tedjowarjono S., Wardani N. K., Ma’sum K., 1989. </w:t>
      </w:r>
      <w:r w:rsidRPr="008D681F">
        <w:rPr>
          <w:rFonts w:ascii="Times New Roman" w:eastAsia="Times New Roman" w:hAnsi="Times New Roman" w:cs="Times New Roman"/>
          <w:i/>
          <w:sz w:val="24"/>
          <w:szCs w:val="24"/>
        </w:rPr>
        <w:t>Urea Molases Blok P</w:t>
      </w:r>
      <w:r w:rsidRPr="008D681F">
        <w:rPr>
          <w:rFonts w:ascii="Times New Roman" w:hAnsi="Times New Roman" w:cs="Times New Roman"/>
          <w:i/>
          <w:sz w:val="24"/>
          <w:szCs w:val="24"/>
        </w:rPr>
        <w:t>akan Suplemen Untuk Ternak Ruminansia</w:t>
      </w:r>
      <w:r w:rsidRPr="008D681F">
        <w:rPr>
          <w:rFonts w:ascii="Times New Roman" w:hAnsi="Times New Roman" w:cs="Times New Roman"/>
          <w:sz w:val="24"/>
          <w:szCs w:val="24"/>
        </w:rPr>
        <w:t xml:space="preserve"> Badan Penelitian dan Pengembangan Pertanian Sub Balai Penelitian Tenak Grati.</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Poespogoro M, 1976. </w:t>
      </w:r>
      <w:r w:rsidRPr="008D681F">
        <w:rPr>
          <w:rFonts w:ascii="Times New Roman" w:hAnsi="Times New Roman" w:cs="Times New Roman"/>
          <w:i/>
          <w:sz w:val="24"/>
          <w:szCs w:val="24"/>
        </w:rPr>
        <w:t xml:space="preserve">Fermentasi Substrat padat. </w:t>
      </w:r>
      <w:r w:rsidRPr="008D681F">
        <w:rPr>
          <w:rFonts w:ascii="Times New Roman" w:hAnsi="Times New Roman" w:cs="Times New Roman"/>
          <w:sz w:val="24"/>
          <w:szCs w:val="24"/>
        </w:rPr>
        <w:t>Lembaga Nasional  LIPI. Bandung.</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Reaves P. M dan H. O. Handerson, 1969. </w:t>
      </w:r>
      <w:r w:rsidRPr="008D681F">
        <w:rPr>
          <w:rFonts w:ascii="Times New Roman" w:hAnsi="Times New Roman" w:cs="Times New Roman"/>
          <w:i/>
          <w:sz w:val="24"/>
          <w:szCs w:val="24"/>
        </w:rPr>
        <w:t xml:space="preserve">Feasibility of Green Manure in Rice Based Cropping System. </w:t>
      </w:r>
      <w:r w:rsidRPr="008D681F">
        <w:rPr>
          <w:rFonts w:ascii="Times New Roman" w:hAnsi="Times New Roman" w:cs="Times New Roman"/>
          <w:sz w:val="24"/>
          <w:szCs w:val="24"/>
        </w:rPr>
        <w:t>In Green Manure in Rice Farming. IRRL. Los Banos. Philipine.</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Sagar B.F; 1985. </w:t>
      </w:r>
      <w:r w:rsidRPr="008D681F">
        <w:rPr>
          <w:rFonts w:ascii="Times New Roman" w:hAnsi="Times New Roman" w:cs="Times New Roman"/>
          <w:i/>
          <w:sz w:val="24"/>
          <w:szCs w:val="24"/>
        </w:rPr>
        <w:t xml:space="preserve">Mechanism of Cellulose Action. </w:t>
      </w:r>
      <w:r w:rsidRPr="008D681F">
        <w:rPr>
          <w:rFonts w:ascii="Times New Roman" w:hAnsi="Times New Roman" w:cs="Times New Roman"/>
          <w:sz w:val="24"/>
          <w:szCs w:val="24"/>
        </w:rPr>
        <w:t xml:space="preserve">P. 199-207. In J.F. Kennedy, G.O. Philips, D.J Wedlock, and P.A. Williams (eds) Cellulose and ats </w:t>
      </w:r>
      <w:r w:rsidRPr="008D681F">
        <w:rPr>
          <w:rFonts w:ascii="Times New Roman" w:hAnsi="Times New Roman" w:cs="Times New Roman"/>
          <w:i/>
          <w:sz w:val="24"/>
          <w:szCs w:val="24"/>
        </w:rPr>
        <w:t xml:space="preserve">Derivates Chemistry, Biochemistry and Aplication. </w:t>
      </w:r>
      <w:r w:rsidRPr="008D681F">
        <w:rPr>
          <w:rFonts w:ascii="Times New Roman" w:hAnsi="Times New Roman" w:cs="Times New Roman"/>
          <w:sz w:val="24"/>
          <w:szCs w:val="24"/>
        </w:rPr>
        <w:t>Ellis Harwood Limited. Jhon Wiley and Sons. New York.</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autoSpaceDE w:val="0"/>
        <w:autoSpaceDN w:val="0"/>
        <w:adjustRightInd w:val="0"/>
        <w:spacing w:after="0" w:line="240" w:lineRule="auto"/>
        <w:ind w:left="630" w:hanging="630"/>
        <w:jc w:val="both"/>
        <w:rPr>
          <w:rFonts w:ascii="Times New Roman" w:hAnsi="Times New Roman" w:cs="Times New Roman"/>
          <w:sz w:val="24"/>
          <w:szCs w:val="24"/>
        </w:rPr>
      </w:pPr>
      <w:r w:rsidRPr="008D681F">
        <w:rPr>
          <w:rFonts w:ascii="Times New Roman" w:hAnsi="Times New Roman" w:cs="Times New Roman"/>
          <w:sz w:val="24"/>
          <w:szCs w:val="24"/>
        </w:rPr>
        <w:t>Salle,</w:t>
      </w:r>
      <w:r w:rsidRPr="008D681F">
        <w:rPr>
          <w:rFonts w:ascii="Times New Roman" w:hAnsi="Times New Roman" w:cs="Times New Roman"/>
          <w:sz w:val="24"/>
          <w:szCs w:val="24"/>
          <w:lang w:val="id-ID"/>
        </w:rPr>
        <w:t>w</w:t>
      </w:r>
      <w:r w:rsidRPr="008D681F">
        <w:rPr>
          <w:rFonts w:ascii="Times New Roman" w:hAnsi="Times New Roman" w:cs="Times New Roman"/>
          <w:sz w:val="24"/>
          <w:szCs w:val="24"/>
        </w:rPr>
        <w:t xml:space="preserve">A. J. 1961. </w:t>
      </w:r>
      <w:r w:rsidRPr="008D681F">
        <w:rPr>
          <w:rFonts w:ascii="Times New Roman" w:hAnsi="Times New Roman" w:cs="Times New Roman"/>
          <w:i/>
          <w:sz w:val="24"/>
          <w:szCs w:val="24"/>
        </w:rPr>
        <w:t>Fundamental Principles of Bacteriology.</w:t>
      </w:r>
      <w:r w:rsidRPr="008D681F">
        <w:rPr>
          <w:rFonts w:ascii="Times New Roman" w:hAnsi="Times New Roman" w:cs="Times New Roman"/>
          <w:sz w:val="24"/>
          <w:szCs w:val="24"/>
        </w:rPr>
        <w:t xml:space="preserve"> Ist Ed. Kogakusha Co, Ltd.Tokyo.</w:t>
      </w:r>
    </w:p>
    <w:p w:rsidR="000A7E00" w:rsidRDefault="000A7E00" w:rsidP="000A7E00">
      <w:pPr>
        <w:autoSpaceDE w:val="0"/>
        <w:autoSpaceDN w:val="0"/>
        <w:adjustRightInd w:val="0"/>
        <w:spacing w:after="0" w:line="240" w:lineRule="auto"/>
        <w:ind w:left="630" w:hanging="630"/>
        <w:jc w:val="both"/>
        <w:rPr>
          <w:rFonts w:ascii="Times New Roman" w:hAnsi="Times New Roman" w:cs="Times New Roman"/>
          <w:sz w:val="24"/>
          <w:szCs w:val="24"/>
        </w:rPr>
      </w:pPr>
    </w:p>
    <w:p w:rsidR="000A7E00" w:rsidRPr="008D681F" w:rsidRDefault="000A7E00" w:rsidP="000A7E00">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Senjaya,T.Oka. Dhalika, T., Budiman, A., Hernama, I., dan Mansyur. 2010. </w:t>
      </w:r>
      <w:r w:rsidRPr="005A481B">
        <w:rPr>
          <w:rFonts w:ascii="Times New Roman" w:hAnsi="Times New Roman" w:cs="Times New Roman"/>
          <w:i/>
          <w:sz w:val="24"/>
          <w:szCs w:val="24"/>
        </w:rPr>
        <w:t>Pengaruh Lama Penyimpanan dan Aditif dalam pembuatan Silase terhadap Kandungan NDF dan ADF silase silase Rumput Gajah</w:t>
      </w:r>
      <w:r>
        <w:rPr>
          <w:rFonts w:ascii="Times New Roman" w:hAnsi="Times New Roman" w:cs="Times New Roman"/>
          <w:sz w:val="24"/>
          <w:szCs w:val="24"/>
        </w:rPr>
        <w:t>. Jurnal Ilmu Ternak, Juni 2010, VOL. 10. NO.2, 85-89.</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Soekanto L; 1982</w:t>
      </w:r>
      <w:r w:rsidRPr="008D681F">
        <w:rPr>
          <w:rFonts w:ascii="Times New Roman" w:hAnsi="Times New Roman" w:cs="Times New Roman"/>
          <w:i/>
          <w:sz w:val="24"/>
          <w:szCs w:val="24"/>
        </w:rPr>
        <w:t xml:space="preserve">. Inventarisasi Limbah Pertanian dan Industri. </w:t>
      </w:r>
      <w:r w:rsidRPr="008D681F">
        <w:rPr>
          <w:rFonts w:ascii="Times New Roman" w:hAnsi="Times New Roman" w:cs="Times New Roman"/>
          <w:sz w:val="24"/>
          <w:szCs w:val="24"/>
        </w:rPr>
        <w:t>Kerja sama Direktorat Jendral Peternakan dan Fakultas Peternakan Universitas Mataram, Mataram.</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lang w:val="id-ID"/>
        </w:rPr>
      </w:pPr>
      <w:r w:rsidRPr="008D681F">
        <w:rPr>
          <w:rFonts w:ascii="Times New Roman" w:hAnsi="Times New Roman" w:cs="Times New Roman"/>
          <w:sz w:val="24"/>
          <w:szCs w:val="24"/>
          <w:lang w:val="id-ID"/>
        </w:rPr>
        <w:t xml:space="preserve">Soedomo R., </w:t>
      </w:r>
      <w:r w:rsidRPr="008D681F">
        <w:rPr>
          <w:rFonts w:ascii="Times New Roman" w:hAnsi="Times New Roman" w:cs="Times New Roman"/>
          <w:i/>
          <w:sz w:val="24"/>
          <w:szCs w:val="24"/>
          <w:lang w:val="id-ID"/>
        </w:rPr>
        <w:t>Bahan Makanan Ternak Limbah Pertanian Dan Indistri.</w:t>
      </w:r>
      <w:r w:rsidRPr="008D681F">
        <w:rPr>
          <w:rFonts w:ascii="Times New Roman" w:hAnsi="Times New Roman" w:cs="Times New Roman"/>
          <w:sz w:val="24"/>
          <w:szCs w:val="24"/>
          <w:lang w:val="id-ID"/>
        </w:rPr>
        <w:t xml:space="preserve"> BPFE. Yogyakarta.</w:t>
      </w:r>
    </w:p>
    <w:p w:rsidR="000A7E00" w:rsidRPr="003747E2"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lang w:val="id-ID"/>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rPr>
        <w:t xml:space="preserve">Susanto N; 1984. </w:t>
      </w:r>
      <w:r w:rsidRPr="008D681F">
        <w:rPr>
          <w:rFonts w:ascii="Times New Roman" w:hAnsi="Times New Roman" w:cs="Times New Roman"/>
          <w:i/>
          <w:sz w:val="24"/>
          <w:szCs w:val="24"/>
        </w:rPr>
        <w:t xml:space="preserve">Perubahan Hijauan Makanan Ternak Selama Proses Pembuatan Hay. </w:t>
      </w:r>
      <w:r w:rsidRPr="008D681F">
        <w:rPr>
          <w:rFonts w:ascii="Times New Roman" w:hAnsi="Times New Roman" w:cs="Times New Roman"/>
          <w:sz w:val="24"/>
          <w:szCs w:val="24"/>
        </w:rPr>
        <w:t>Paper. Facultas Pasca Sarjana UGM. Yogyakarta.</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lang w:val="id-ID"/>
        </w:rPr>
      </w:pPr>
      <w:r w:rsidRPr="008D681F">
        <w:rPr>
          <w:rFonts w:ascii="Times New Roman" w:hAnsi="Times New Roman" w:cs="Times New Roman"/>
          <w:sz w:val="24"/>
          <w:szCs w:val="24"/>
          <w:lang w:val="id-ID"/>
        </w:rPr>
        <w:t xml:space="preserve">Tillman A. D., H. Hartadi, S. Reksohadiprojo, S. prawirokosumo, S. Lebdosukoejo., 1986. </w:t>
      </w:r>
      <w:r w:rsidRPr="008D681F">
        <w:rPr>
          <w:rFonts w:ascii="Times New Roman" w:hAnsi="Times New Roman" w:cs="Times New Roman"/>
          <w:i/>
          <w:sz w:val="24"/>
          <w:szCs w:val="24"/>
          <w:lang w:val="id-ID"/>
        </w:rPr>
        <w:t>Ilmu Makan Ternak Dasar.</w:t>
      </w:r>
      <w:r w:rsidRPr="008D681F">
        <w:rPr>
          <w:rFonts w:ascii="Times New Roman" w:hAnsi="Times New Roman" w:cs="Times New Roman"/>
          <w:sz w:val="24"/>
          <w:szCs w:val="24"/>
          <w:lang w:val="id-ID"/>
        </w:rPr>
        <w:t xml:space="preserve"> Gajah Mada universitas Press. Yogyakarta.l</w:t>
      </w:r>
    </w:p>
    <w:p w:rsidR="000A7E00" w:rsidRPr="003747E2"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lang w:val="id-ID"/>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lang w:val="id-ID"/>
        </w:rPr>
        <w:lastRenderedPageBreak/>
        <w:t xml:space="preserve">Van soest P. J., 1982. </w:t>
      </w:r>
      <w:r w:rsidRPr="008D681F">
        <w:rPr>
          <w:rFonts w:ascii="Times New Roman" w:hAnsi="Times New Roman" w:cs="Times New Roman"/>
          <w:i/>
          <w:sz w:val="24"/>
          <w:szCs w:val="24"/>
          <w:lang w:val="id-ID"/>
        </w:rPr>
        <w:t>Nutricional Ecology of The ruminant.</w:t>
      </w:r>
      <w:r w:rsidRPr="008D681F">
        <w:rPr>
          <w:rFonts w:ascii="Times New Roman" w:hAnsi="Times New Roman" w:cs="Times New Roman"/>
          <w:sz w:val="24"/>
          <w:szCs w:val="24"/>
          <w:lang w:val="id-ID"/>
        </w:rPr>
        <w:t xml:space="preserve"> O and B Book Inc. Oregon.</w:t>
      </w:r>
    </w:p>
    <w:p w:rsidR="000A7E00" w:rsidRPr="00F8187C"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Pr="00F8187C"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Van soest, P.J Goering, H K.,1985  </w:t>
      </w:r>
      <w:r w:rsidRPr="00B70AFA">
        <w:rPr>
          <w:rFonts w:ascii="Times New Roman" w:hAnsi="Times New Roman" w:cs="Times New Roman"/>
          <w:i/>
          <w:sz w:val="24"/>
          <w:szCs w:val="24"/>
        </w:rPr>
        <w:t>Forage Fiber Analistic</w:t>
      </w:r>
      <w:r>
        <w:rPr>
          <w:rFonts w:ascii="Times New Roman" w:hAnsi="Times New Roman" w:cs="Times New Roman"/>
          <w:sz w:val="24"/>
          <w:szCs w:val="24"/>
        </w:rPr>
        <w:t>. Agric 378.AS.USDA.</w:t>
      </w:r>
    </w:p>
    <w:p w:rsidR="000A7E00" w:rsidRPr="008D681F"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lang w:val="id-ID"/>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8D681F">
        <w:rPr>
          <w:rFonts w:ascii="Times New Roman" w:hAnsi="Times New Roman" w:cs="Times New Roman"/>
          <w:sz w:val="24"/>
          <w:szCs w:val="24"/>
          <w:lang w:val="id-ID"/>
        </w:rPr>
        <w:t xml:space="preserve">Winarno, F. G. S. dan D. Fardias., 1981. </w:t>
      </w:r>
      <w:r w:rsidRPr="008D681F">
        <w:rPr>
          <w:rFonts w:ascii="Times New Roman" w:hAnsi="Times New Roman" w:cs="Times New Roman"/>
          <w:i/>
          <w:sz w:val="24"/>
          <w:szCs w:val="24"/>
          <w:lang w:val="id-ID"/>
        </w:rPr>
        <w:t>Pengantar Tekhnologi Pangan.</w:t>
      </w:r>
      <w:r w:rsidRPr="008D681F">
        <w:rPr>
          <w:rFonts w:ascii="Times New Roman" w:hAnsi="Times New Roman" w:cs="Times New Roman"/>
          <w:sz w:val="24"/>
          <w:szCs w:val="24"/>
          <w:lang w:val="id-ID"/>
        </w:rPr>
        <w:t xml:space="preserve"> Gramedia. Jakarta.</w:t>
      </w: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Pr="00F8187C"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0A7E00" w:rsidRDefault="000A7E00" w:rsidP="000A7E00">
      <w:pPr>
        <w:widowControl w:val="0"/>
        <w:autoSpaceDE w:val="0"/>
        <w:autoSpaceDN w:val="0"/>
        <w:adjustRightInd w:val="0"/>
        <w:spacing w:after="0" w:line="240" w:lineRule="auto"/>
        <w:ind w:left="993" w:hanging="993"/>
        <w:jc w:val="both"/>
        <w:rPr>
          <w:rFonts w:ascii="Times New Roman" w:hAnsi="Times New Roman" w:cs="Times New Roman"/>
          <w:sz w:val="24"/>
          <w:szCs w:val="24"/>
        </w:rPr>
      </w:pPr>
    </w:p>
    <w:p w:rsidR="00755ED5" w:rsidRPr="000A7E00" w:rsidRDefault="00755ED5" w:rsidP="000A7E00">
      <w:pPr>
        <w:spacing w:after="0" w:line="360" w:lineRule="auto"/>
        <w:jc w:val="center"/>
        <w:rPr>
          <w:rFonts w:ascii="Times New Roman" w:hAnsi="Times New Roman" w:cs="Times New Roman"/>
          <w:sz w:val="24"/>
          <w:szCs w:val="24"/>
        </w:rPr>
      </w:pPr>
    </w:p>
    <w:p w:rsidR="00755ED5" w:rsidRPr="008C64B0" w:rsidRDefault="00755ED5" w:rsidP="00755ED5">
      <w:pPr>
        <w:pStyle w:val="ListParagraph"/>
        <w:spacing w:line="480" w:lineRule="auto"/>
        <w:ind w:hanging="270"/>
        <w:jc w:val="center"/>
        <w:rPr>
          <w:rFonts w:ascii="Times New Roman" w:hAnsi="Times New Roman" w:cs="Times New Roman"/>
          <w:b/>
          <w:sz w:val="24"/>
          <w:szCs w:val="24"/>
        </w:rPr>
      </w:pPr>
    </w:p>
    <w:p w:rsidR="00755ED5" w:rsidRPr="008C64B0" w:rsidRDefault="00755ED5" w:rsidP="00755ED5">
      <w:pPr>
        <w:tabs>
          <w:tab w:val="left" w:pos="3765"/>
        </w:tabs>
        <w:jc w:val="center"/>
        <w:rPr>
          <w:rFonts w:ascii="Times New Roman" w:hAnsi="Times New Roman" w:cs="Times New Roman"/>
          <w:sz w:val="24"/>
          <w:szCs w:val="24"/>
        </w:rPr>
      </w:pPr>
    </w:p>
    <w:p w:rsidR="00755ED5" w:rsidRPr="008C64B0" w:rsidRDefault="00755ED5" w:rsidP="00755ED5"/>
    <w:p w:rsidR="00183973" w:rsidRPr="008C64B0" w:rsidRDefault="00183973" w:rsidP="00BD55E9">
      <w:pPr>
        <w:tabs>
          <w:tab w:val="left" w:pos="0"/>
          <w:tab w:val="left" w:pos="1440"/>
        </w:tabs>
        <w:spacing w:after="240" w:line="240" w:lineRule="auto"/>
        <w:jc w:val="both"/>
        <w:rPr>
          <w:rFonts w:ascii="Times New Roman" w:hAnsi="Times New Roman" w:cs="Times New Roman"/>
          <w:sz w:val="24"/>
          <w:szCs w:val="24"/>
        </w:rPr>
      </w:pPr>
    </w:p>
    <w:sectPr w:rsidR="00183973" w:rsidRPr="008C64B0" w:rsidSect="00031F32">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C9" w:rsidRDefault="002E6DC9" w:rsidP="00367574">
      <w:pPr>
        <w:spacing w:after="0" w:line="240" w:lineRule="auto"/>
      </w:pPr>
      <w:r>
        <w:separator/>
      </w:r>
    </w:p>
  </w:endnote>
  <w:endnote w:type="continuationSeparator" w:id="1">
    <w:p w:rsidR="002E6DC9" w:rsidRDefault="002E6DC9" w:rsidP="0036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0" w:rsidRDefault="00F23B8D" w:rsidP="00031F32">
    <w:pPr>
      <w:pStyle w:val="Footer"/>
      <w:framePr w:wrap="around" w:vAnchor="text" w:hAnchor="margin" w:xAlign="right" w:y="1"/>
      <w:rPr>
        <w:rStyle w:val="PageNumber"/>
      </w:rPr>
    </w:pPr>
    <w:r>
      <w:rPr>
        <w:rStyle w:val="PageNumber"/>
      </w:rPr>
      <w:fldChar w:fldCharType="begin"/>
    </w:r>
    <w:r w:rsidR="00AE1B70">
      <w:rPr>
        <w:rStyle w:val="PageNumber"/>
      </w:rPr>
      <w:instrText xml:space="preserve">PAGE  </w:instrText>
    </w:r>
    <w:r>
      <w:rPr>
        <w:rStyle w:val="PageNumber"/>
      </w:rPr>
      <w:fldChar w:fldCharType="end"/>
    </w:r>
  </w:p>
  <w:p w:rsidR="00AE1B70" w:rsidRDefault="00AE1B70" w:rsidP="00AE1B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32" w:rsidRDefault="00031F32" w:rsidP="00276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F3CA1" w:rsidRDefault="004F3CA1" w:rsidP="00AE1B70">
    <w:pPr>
      <w:pStyle w:val="Footer"/>
      <w:ind w:right="360"/>
      <w:jc w:val="right"/>
    </w:pPr>
  </w:p>
  <w:p w:rsidR="00FE146C" w:rsidRDefault="00FE1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C9" w:rsidRDefault="002E6DC9" w:rsidP="00367574">
      <w:pPr>
        <w:spacing w:after="0" w:line="240" w:lineRule="auto"/>
      </w:pPr>
      <w:r>
        <w:separator/>
      </w:r>
    </w:p>
  </w:footnote>
  <w:footnote w:type="continuationSeparator" w:id="1">
    <w:p w:rsidR="002E6DC9" w:rsidRDefault="002E6DC9" w:rsidP="00367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6D6"/>
    <w:multiLevelType w:val="multilevel"/>
    <w:tmpl w:val="D2BA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B60462"/>
    <w:multiLevelType w:val="hybridMultilevel"/>
    <w:tmpl w:val="7736CB94"/>
    <w:lvl w:ilvl="0" w:tplc="A976B4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A3D6A"/>
    <w:multiLevelType w:val="hybridMultilevel"/>
    <w:tmpl w:val="943C4AC2"/>
    <w:lvl w:ilvl="0" w:tplc="80ACC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13BE7"/>
    <w:multiLevelType w:val="hybridMultilevel"/>
    <w:tmpl w:val="952C6780"/>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81682"/>
    <w:multiLevelType w:val="multilevel"/>
    <w:tmpl w:val="A94C5B34"/>
    <w:lvl w:ilvl="0">
      <w:start w:val="1"/>
      <w:numFmt w:val="decimal"/>
      <w:lvlText w:val="%1."/>
      <w:lvlJc w:val="left"/>
      <w:pPr>
        <w:ind w:left="1440" w:hanging="360"/>
      </w:pPr>
      <w:rPr>
        <w:b w:val="0"/>
      </w:rPr>
    </w:lvl>
    <w:lvl w:ilvl="1">
      <w:start w:val="2"/>
      <w:numFmt w:val="decimal"/>
      <w:isLgl/>
      <w:lvlText w:val="%1.%2."/>
      <w:lvlJc w:val="left"/>
      <w:pPr>
        <w:ind w:left="720" w:hanging="54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D7B6CC4"/>
    <w:multiLevelType w:val="hybridMultilevel"/>
    <w:tmpl w:val="1770A3C2"/>
    <w:lvl w:ilvl="0" w:tplc="E3F02B0A">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045582C"/>
    <w:multiLevelType w:val="hybridMultilevel"/>
    <w:tmpl w:val="D4BA966A"/>
    <w:lvl w:ilvl="0" w:tplc="3FA4DE9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193D76"/>
    <w:multiLevelType w:val="hybridMultilevel"/>
    <w:tmpl w:val="AEDA6CF8"/>
    <w:lvl w:ilvl="0" w:tplc="D3CCB9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DB4976"/>
    <w:multiLevelType w:val="hybridMultilevel"/>
    <w:tmpl w:val="DC74F37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235A79B8"/>
    <w:multiLevelType w:val="hybridMultilevel"/>
    <w:tmpl w:val="255EE022"/>
    <w:lvl w:ilvl="0" w:tplc="BC942F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4A57ABF"/>
    <w:multiLevelType w:val="hybridMultilevel"/>
    <w:tmpl w:val="A132A50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FD26F7"/>
    <w:multiLevelType w:val="hybridMultilevel"/>
    <w:tmpl w:val="F03CD7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158AE"/>
    <w:multiLevelType w:val="hybridMultilevel"/>
    <w:tmpl w:val="C3F05E58"/>
    <w:lvl w:ilvl="0" w:tplc="EB82A37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7023495"/>
    <w:multiLevelType w:val="hybridMultilevel"/>
    <w:tmpl w:val="C82C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41D45"/>
    <w:multiLevelType w:val="multilevel"/>
    <w:tmpl w:val="B0681DA6"/>
    <w:lvl w:ilvl="0">
      <w:start w:val="1"/>
      <w:numFmt w:val="lowerLetter"/>
      <w:lvlText w:val="%1)"/>
      <w:lvlJc w:val="left"/>
      <w:pPr>
        <w:ind w:left="630" w:hanging="360"/>
      </w:pPr>
      <w:rPr>
        <w:rFonts w:ascii="Times New Roman" w:eastAsiaTheme="minorHAnsi" w:hAnsi="Times New Roman" w:cs="Times New Roman"/>
        <w:b w:val="0"/>
      </w:rPr>
    </w:lvl>
    <w:lvl w:ilvl="1">
      <w:start w:val="1"/>
      <w:numFmt w:val="decimal"/>
      <w:isLgl/>
      <w:lvlText w:val="%1.%2."/>
      <w:lvlJc w:val="left"/>
      <w:pPr>
        <w:ind w:left="360" w:hanging="360"/>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5">
    <w:nsid w:val="31F37F82"/>
    <w:multiLevelType w:val="hybridMultilevel"/>
    <w:tmpl w:val="EB4C667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BF62B6"/>
    <w:multiLevelType w:val="hybridMultilevel"/>
    <w:tmpl w:val="F7DEAAA2"/>
    <w:lvl w:ilvl="0" w:tplc="80ACC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3F74B2"/>
    <w:multiLevelType w:val="multilevel"/>
    <w:tmpl w:val="52E45C6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4F7E2F"/>
    <w:multiLevelType w:val="hybridMultilevel"/>
    <w:tmpl w:val="B35EA3E2"/>
    <w:lvl w:ilvl="0" w:tplc="C13EE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EE1DEF"/>
    <w:multiLevelType w:val="hybridMultilevel"/>
    <w:tmpl w:val="DA8EF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E399A"/>
    <w:multiLevelType w:val="hybridMultilevel"/>
    <w:tmpl w:val="7400963C"/>
    <w:lvl w:ilvl="0" w:tplc="22A0A462">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C0E1D2D"/>
    <w:multiLevelType w:val="hybridMultilevel"/>
    <w:tmpl w:val="7F36BC2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0F0115"/>
    <w:multiLevelType w:val="hybridMultilevel"/>
    <w:tmpl w:val="F59A97E0"/>
    <w:lvl w:ilvl="0" w:tplc="FE3E58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1260E52"/>
    <w:multiLevelType w:val="hybridMultilevel"/>
    <w:tmpl w:val="DD742B9E"/>
    <w:lvl w:ilvl="0" w:tplc="98C2B1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50E24"/>
    <w:multiLevelType w:val="hybridMultilevel"/>
    <w:tmpl w:val="5E5670A8"/>
    <w:lvl w:ilvl="0" w:tplc="AE62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11F05"/>
    <w:multiLevelType w:val="hybridMultilevel"/>
    <w:tmpl w:val="D81E82F6"/>
    <w:lvl w:ilvl="0" w:tplc="BE2653A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BA7326"/>
    <w:multiLevelType w:val="hybridMultilevel"/>
    <w:tmpl w:val="3DA4447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7"/>
  </w:num>
  <w:num w:numId="4">
    <w:abstractNumId w:val="5"/>
  </w:num>
  <w:num w:numId="5">
    <w:abstractNumId w:val="8"/>
  </w:num>
  <w:num w:numId="6">
    <w:abstractNumId w:val="11"/>
  </w:num>
  <w:num w:numId="7">
    <w:abstractNumId w:val="19"/>
  </w:num>
  <w:num w:numId="8">
    <w:abstractNumId w:val="20"/>
  </w:num>
  <w:num w:numId="9">
    <w:abstractNumId w:val="12"/>
  </w:num>
  <w:num w:numId="10">
    <w:abstractNumId w:val="23"/>
  </w:num>
  <w:num w:numId="11">
    <w:abstractNumId w:val="0"/>
  </w:num>
  <w:num w:numId="12">
    <w:abstractNumId w:val="14"/>
  </w:num>
  <w:num w:numId="13">
    <w:abstractNumId w:val="13"/>
  </w:num>
  <w:num w:numId="14">
    <w:abstractNumId w:val="22"/>
  </w:num>
  <w:num w:numId="15">
    <w:abstractNumId w:val="21"/>
  </w:num>
  <w:num w:numId="16">
    <w:abstractNumId w:val="1"/>
  </w:num>
  <w:num w:numId="17">
    <w:abstractNumId w:val="26"/>
  </w:num>
  <w:num w:numId="18">
    <w:abstractNumId w:val="9"/>
  </w:num>
  <w:num w:numId="19">
    <w:abstractNumId w:val="10"/>
  </w:num>
  <w:num w:numId="20">
    <w:abstractNumId w:val="25"/>
  </w:num>
  <w:num w:numId="21">
    <w:abstractNumId w:val="6"/>
  </w:num>
  <w:num w:numId="22">
    <w:abstractNumId w:val="16"/>
  </w:num>
  <w:num w:numId="23">
    <w:abstractNumId w:val="2"/>
  </w:num>
  <w:num w:numId="24">
    <w:abstractNumId w:val="15"/>
  </w:num>
  <w:num w:numId="25">
    <w:abstractNumId w:val="24"/>
  </w:num>
  <w:num w:numId="26">
    <w:abstractNumId w:val="1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05289"/>
    <w:rsid w:val="0001280E"/>
    <w:rsid w:val="00031F32"/>
    <w:rsid w:val="000A7E00"/>
    <w:rsid w:val="000B7F73"/>
    <w:rsid w:val="000C363B"/>
    <w:rsid w:val="001266E1"/>
    <w:rsid w:val="00183973"/>
    <w:rsid w:val="001919D5"/>
    <w:rsid w:val="001B0AC6"/>
    <w:rsid w:val="002615C9"/>
    <w:rsid w:val="002633BF"/>
    <w:rsid w:val="00282DA5"/>
    <w:rsid w:val="002C5653"/>
    <w:rsid w:val="002E6DC9"/>
    <w:rsid w:val="00311732"/>
    <w:rsid w:val="0031591E"/>
    <w:rsid w:val="003464C7"/>
    <w:rsid w:val="003623FA"/>
    <w:rsid w:val="00367384"/>
    <w:rsid w:val="00367574"/>
    <w:rsid w:val="00373158"/>
    <w:rsid w:val="00382500"/>
    <w:rsid w:val="00391601"/>
    <w:rsid w:val="003A6B69"/>
    <w:rsid w:val="00401DEF"/>
    <w:rsid w:val="004104D8"/>
    <w:rsid w:val="004162B6"/>
    <w:rsid w:val="00416720"/>
    <w:rsid w:val="00433D02"/>
    <w:rsid w:val="00485B7D"/>
    <w:rsid w:val="004F3CA1"/>
    <w:rsid w:val="0054481B"/>
    <w:rsid w:val="005648AC"/>
    <w:rsid w:val="00580CC6"/>
    <w:rsid w:val="005915BC"/>
    <w:rsid w:val="005B58B8"/>
    <w:rsid w:val="00605289"/>
    <w:rsid w:val="0062325F"/>
    <w:rsid w:val="00651D36"/>
    <w:rsid w:val="00671BDD"/>
    <w:rsid w:val="00694FFE"/>
    <w:rsid w:val="00711A2A"/>
    <w:rsid w:val="00733476"/>
    <w:rsid w:val="00755ED5"/>
    <w:rsid w:val="00777B90"/>
    <w:rsid w:val="00834A25"/>
    <w:rsid w:val="008651E3"/>
    <w:rsid w:val="008A1B49"/>
    <w:rsid w:val="008C64B0"/>
    <w:rsid w:val="0093667F"/>
    <w:rsid w:val="00954889"/>
    <w:rsid w:val="00955B5E"/>
    <w:rsid w:val="00976E10"/>
    <w:rsid w:val="009B25F9"/>
    <w:rsid w:val="009C5330"/>
    <w:rsid w:val="009F5DFD"/>
    <w:rsid w:val="00A0558F"/>
    <w:rsid w:val="00A104C5"/>
    <w:rsid w:val="00A116F7"/>
    <w:rsid w:val="00A71914"/>
    <w:rsid w:val="00A77188"/>
    <w:rsid w:val="00AA203A"/>
    <w:rsid w:val="00AB56BE"/>
    <w:rsid w:val="00AD6C1F"/>
    <w:rsid w:val="00AE1B70"/>
    <w:rsid w:val="00AF5EB6"/>
    <w:rsid w:val="00BA14D1"/>
    <w:rsid w:val="00BA4A62"/>
    <w:rsid w:val="00BA62F1"/>
    <w:rsid w:val="00BB14F7"/>
    <w:rsid w:val="00BD3DAD"/>
    <w:rsid w:val="00BD55E9"/>
    <w:rsid w:val="00BE3FDB"/>
    <w:rsid w:val="00C06B57"/>
    <w:rsid w:val="00C25C76"/>
    <w:rsid w:val="00C27268"/>
    <w:rsid w:val="00C37AFD"/>
    <w:rsid w:val="00C74B3E"/>
    <w:rsid w:val="00CA6C4F"/>
    <w:rsid w:val="00CD53D7"/>
    <w:rsid w:val="00CE5603"/>
    <w:rsid w:val="00D25EB7"/>
    <w:rsid w:val="00D33226"/>
    <w:rsid w:val="00D36EBA"/>
    <w:rsid w:val="00D37DCB"/>
    <w:rsid w:val="00D53D5B"/>
    <w:rsid w:val="00D6391E"/>
    <w:rsid w:val="00D85EF2"/>
    <w:rsid w:val="00DA44C6"/>
    <w:rsid w:val="00DA644A"/>
    <w:rsid w:val="00DB06DF"/>
    <w:rsid w:val="00DE30C6"/>
    <w:rsid w:val="00DF704C"/>
    <w:rsid w:val="00E57D96"/>
    <w:rsid w:val="00E73CA4"/>
    <w:rsid w:val="00E7580F"/>
    <w:rsid w:val="00E84CED"/>
    <w:rsid w:val="00EB1667"/>
    <w:rsid w:val="00EC42FA"/>
    <w:rsid w:val="00EE3724"/>
    <w:rsid w:val="00F23B8D"/>
    <w:rsid w:val="00F23C6A"/>
    <w:rsid w:val="00F43C78"/>
    <w:rsid w:val="00FA49B8"/>
    <w:rsid w:val="00FE1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8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05289"/>
  </w:style>
  <w:style w:type="character" w:styleId="Emphasis">
    <w:name w:val="Emphasis"/>
    <w:basedOn w:val="DefaultParagraphFont"/>
    <w:uiPriority w:val="20"/>
    <w:qFormat/>
    <w:rsid w:val="00605289"/>
    <w:rPr>
      <w:i/>
      <w:iCs/>
    </w:rPr>
  </w:style>
  <w:style w:type="paragraph" w:styleId="ListParagraph">
    <w:name w:val="List Paragraph"/>
    <w:basedOn w:val="Normal"/>
    <w:uiPriority w:val="34"/>
    <w:qFormat/>
    <w:rsid w:val="00A116F7"/>
    <w:pPr>
      <w:ind w:left="720"/>
      <w:contextualSpacing/>
    </w:pPr>
  </w:style>
  <w:style w:type="paragraph" w:customStyle="1" w:styleId="Default">
    <w:name w:val="Default"/>
    <w:rsid w:val="00A116F7"/>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76"/>
    <w:rPr>
      <w:rFonts w:ascii="Tahoma" w:hAnsi="Tahoma" w:cs="Tahoma"/>
      <w:sz w:val="16"/>
      <w:szCs w:val="16"/>
    </w:rPr>
  </w:style>
  <w:style w:type="table" w:styleId="TableGrid">
    <w:name w:val="Table Grid"/>
    <w:basedOn w:val="TableNormal"/>
    <w:uiPriority w:val="59"/>
    <w:rsid w:val="003731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64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48AC"/>
    <w:rPr>
      <w:color w:val="0000FF"/>
      <w:u w:val="single"/>
    </w:rPr>
  </w:style>
  <w:style w:type="paragraph" w:styleId="Header">
    <w:name w:val="header"/>
    <w:basedOn w:val="Normal"/>
    <w:link w:val="HeaderChar"/>
    <w:uiPriority w:val="99"/>
    <w:semiHidden/>
    <w:unhideWhenUsed/>
    <w:rsid w:val="00367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574"/>
  </w:style>
  <w:style w:type="paragraph" w:styleId="Footer">
    <w:name w:val="footer"/>
    <w:basedOn w:val="Normal"/>
    <w:link w:val="FooterChar"/>
    <w:uiPriority w:val="99"/>
    <w:unhideWhenUsed/>
    <w:rsid w:val="0036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74"/>
  </w:style>
  <w:style w:type="paragraph" w:styleId="BodyText2">
    <w:name w:val="Body Text 2"/>
    <w:basedOn w:val="Normal"/>
    <w:link w:val="BodyText2Char"/>
    <w:uiPriority w:val="99"/>
    <w:rsid w:val="00CA6C4F"/>
    <w:pPr>
      <w:spacing w:after="0" w:line="36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A6C4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E1B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22</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dc:creator>
  <cp:lastModifiedBy>E</cp:lastModifiedBy>
  <cp:revision>14</cp:revision>
  <cp:lastPrinted>2013-09-14T14:42:00Z</cp:lastPrinted>
  <dcterms:created xsi:type="dcterms:W3CDTF">2013-09-12T15:54:00Z</dcterms:created>
  <dcterms:modified xsi:type="dcterms:W3CDTF">2013-09-14T01:58:00Z</dcterms:modified>
</cp:coreProperties>
</file>