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19" w:rsidRDefault="00D80B19" w:rsidP="00D80B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PENGARUH JUMLAH POLS (ANAKAN) YANG DITANAM PERPOLYBAG TERHADAP KANDUNGAN SERAT KASAR DAN PROTEIN KASAR RUMPUT MULATO (Brachiaria hybrid cv. Mulato I)</w:t>
      </w:r>
    </w:p>
    <w:p w:rsidR="00D80B19" w:rsidRDefault="00D80B19" w:rsidP="00D80B19">
      <w:pPr>
        <w:spacing w:after="0" w:line="240" w:lineRule="auto"/>
        <w:jc w:val="center"/>
        <w:rPr>
          <w:rFonts w:ascii="Times New Roman" w:hAnsi="Times New Roman" w:cs="Times New Roman"/>
          <w:b/>
          <w:sz w:val="24"/>
          <w:szCs w:val="24"/>
        </w:rPr>
      </w:pPr>
    </w:p>
    <w:p w:rsidR="00D80B19" w:rsidRPr="00C17D3E" w:rsidRDefault="00D80B19" w:rsidP="00D80B19">
      <w:pPr>
        <w:spacing w:after="0" w:line="240" w:lineRule="auto"/>
        <w:jc w:val="center"/>
        <w:rPr>
          <w:rStyle w:val="hps"/>
          <w:rFonts w:ascii="Times New Roman" w:hAnsi="Times New Roman" w:cs="Times New Roman"/>
          <w:b/>
          <w:sz w:val="24"/>
          <w:szCs w:val="24"/>
        </w:rPr>
      </w:pPr>
      <w:r w:rsidRPr="00C17D3E">
        <w:rPr>
          <w:rStyle w:val="hps"/>
          <w:rFonts w:ascii="Times New Roman" w:hAnsi="Times New Roman" w:cs="Times New Roman"/>
          <w:b/>
          <w:sz w:val="24"/>
          <w:szCs w:val="24"/>
        </w:rPr>
        <w:t>THE EFFECTS OF POLS NUMBER (SEEDLING) PLANTATION</w:t>
      </w:r>
    </w:p>
    <w:p w:rsidR="00D80B19" w:rsidRPr="00C17D3E" w:rsidRDefault="00D80B19" w:rsidP="00D80B19">
      <w:pPr>
        <w:spacing w:after="0" w:line="240" w:lineRule="auto"/>
        <w:jc w:val="center"/>
        <w:rPr>
          <w:rStyle w:val="hps"/>
          <w:rFonts w:ascii="Times New Roman" w:hAnsi="Times New Roman" w:cs="Times New Roman"/>
          <w:b/>
          <w:sz w:val="24"/>
          <w:szCs w:val="24"/>
        </w:rPr>
      </w:pPr>
      <w:r w:rsidRPr="00C17D3E">
        <w:rPr>
          <w:rStyle w:val="hps"/>
          <w:rFonts w:ascii="Times New Roman" w:hAnsi="Times New Roman" w:cs="Times New Roman"/>
          <w:b/>
          <w:sz w:val="24"/>
          <w:szCs w:val="24"/>
        </w:rPr>
        <w:t>PER POLYBAG TO THE CONTENT OF CRUDE PROTEIN</w:t>
      </w:r>
    </w:p>
    <w:p w:rsidR="00D80B19" w:rsidRPr="00C17D3E" w:rsidRDefault="00D80B19" w:rsidP="00D80B19">
      <w:pPr>
        <w:spacing w:after="0" w:line="240" w:lineRule="auto"/>
        <w:jc w:val="center"/>
        <w:rPr>
          <w:rStyle w:val="hps"/>
          <w:rFonts w:ascii="Times New Roman" w:hAnsi="Times New Roman" w:cs="Times New Roman"/>
          <w:b/>
          <w:sz w:val="24"/>
          <w:szCs w:val="24"/>
        </w:rPr>
      </w:pPr>
      <w:r w:rsidRPr="00C17D3E">
        <w:rPr>
          <w:rStyle w:val="hps"/>
          <w:rFonts w:ascii="Times New Roman" w:hAnsi="Times New Roman" w:cs="Times New Roman"/>
          <w:b/>
          <w:sz w:val="24"/>
          <w:szCs w:val="24"/>
        </w:rPr>
        <w:t>AND CRUDE FIBER OF MULATO</w:t>
      </w:r>
    </w:p>
    <w:p w:rsidR="00D80B19" w:rsidRDefault="00D80B19" w:rsidP="00D80B19">
      <w:pPr>
        <w:spacing w:line="240" w:lineRule="auto"/>
        <w:jc w:val="center"/>
        <w:rPr>
          <w:rStyle w:val="hps"/>
          <w:rFonts w:ascii="Times New Roman" w:hAnsi="Times New Roman" w:cs="Times New Roman"/>
          <w:b/>
          <w:sz w:val="24"/>
          <w:szCs w:val="24"/>
        </w:rPr>
      </w:pPr>
      <w:r w:rsidRPr="00C17D3E">
        <w:rPr>
          <w:rStyle w:val="hps"/>
          <w:rFonts w:ascii="Times New Roman" w:hAnsi="Times New Roman" w:cs="Times New Roman"/>
          <w:b/>
          <w:sz w:val="24"/>
          <w:szCs w:val="24"/>
        </w:rPr>
        <w:t xml:space="preserve"> </w:t>
      </w:r>
      <w:r w:rsidRPr="00C17D3E">
        <w:rPr>
          <w:rFonts w:ascii="Times New Roman" w:hAnsi="Times New Roman" w:cs="Times New Roman"/>
          <w:b/>
          <w:sz w:val="24"/>
          <w:szCs w:val="24"/>
        </w:rPr>
        <w:t xml:space="preserve"> </w:t>
      </w:r>
      <w:r w:rsidRPr="00C17D3E">
        <w:rPr>
          <w:rStyle w:val="hps"/>
          <w:rFonts w:ascii="Times New Roman" w:hAnsi="Times New Roman" w:cs="Times New Roman"/>
          <w:b/>
          <w:sz w:val="24"/>
          <w:szCs w:val="24"/>
        </w:rPr>
        <w:t>(</w:t>
      </w:r>
      <w:r w:rsidRPr="00C17D3E">
        <w:rPr>
          <w:rFonts w:ascii="Times New Roman" w:hAnsi="Times New Roman" w:cs="Times New Roman"/>
          <w:b/>
          <w:sz w:val="24"/>
          <w:szCs w:val="24"/>
        </w:rPr>
        <w:t xml:space="preserve">Brachiaria </w:t>
      </w:r>
      <w:r w:rsidRPr="00C17D3E">
        <w:rPr>
          <w:rStyle w:val="hps"/>
          <w:rFonts w:ascii="Times New Roman" w:hAnsi="Times New Roman" w:cs="Times New Roman"/>
          <w:b/>
          <w:sz w:val="24"/>
          <w:szCs w:val="24"/>
        </w:rPr>
        <w:t>hybrid</w:t>
      </w:r>
      <w:r w:rsidRPr="00C17D3E">
        <w:rPr>
          <w:rFonts w:ascii="Times New Roman" w:hAnsi="Times New Roman" w:cs="Times New Roman"/>
          <w:b/>
          <w:sz w:val="24"/>
          <w:szCs w:val="24"/>
        </w:rPr>
        <w:t xml:space="preserve"> </w:t>
      </w:r>
      <w:r w:rsidRPr="00C17D3E">
        <w:rPr>
          <w:rStyle w:val="hps"/>
          <w:rFonts w:ascii="Times New Roman" w:hAnsi="Times New Roman" w:cs="Times New Roman"/>
          <w:b/>
          <w:sz w:val="24"/>
          <w:szCs w:val="24"/>
        </w:rPr>
        <w:t>cv.</w:t>
      </w:r>
      <w:r w:rsidRPr="00C17D3E">
        <w:rPr>
          <w:rFonts w:ascii="Times New Roman" w:hAnsi="Times New Roman" w:cs="Times New Roman"/>
          <w:b/>
          <w:sz w:val="24"/>
          <w:szCs w:val="24"/>
        </w:rPr>
        <w:t xml:space="preserve"> </w:t>
      </w:r>
      <w:r w:rsidRPr="00C17D3E">
        <w:rPr>
          <w:rStyle w:val="hps"/>
          <w:rFonts w:ascii="Times New Roman" w:hAnsi="Times New Roman" w:cs="Times New Roman"/>
          <w:b/>
          <w:sz w:val="24"/>
          <w:szCs w:val="24"/>
        </w:rPr>
        <w:t>Mulato</w:t>
      </w:r>
      <w:r w:rsidRPr="00C17D3E">
        <w:rPr>
          <w:rFonts w:ascii="Times New Roman" w:hAnsi="Times New Roman" w:cs="Times New Roman"/>
          <w:b/>
          <w:sz w:val="24"/>
          <w:szCs w:val="24"/>
        </w:rPr>
        <w:t xml:space="preserve"> </w:t>
      </w:r>
      <w:r w:rsidRPr="00C17D3E">
        <w:rPr>
          <w:rStyle w:val="hps"/>
          <w:rFonts w:ascii="Times New Roman" w:hAnsi="Times New Roman" w:cs="Times New Roman"/>
          <w:b/>
          <w:sz w:val="24"/>
          <w:szCs w:val="24"/>
        </w:rPr>
        <w:t>I)</w:t>
      </w:r>
    </w:p>
    <w:p w:rsidR="00D80B19" w:rsidRDefault="00D80B19" w:rsidP="00D80B19">
      <w:pPr>
        <w:spacing w:line="240" w:lineRule="auto"/>
        <w:jc w:val="center"/>
        <w:rPr>
          <w:rStyle w:val="hps"/>
          <w:rFonts w:ascii="Times New Roman" w:hAnsi="Times New Roman" w:cs="Times New Roman"/>
          <w:sz w:val="24"/>
          <w:szCs w:val="24"/>
        </w:rPr>
      </w:pPr>
      <w:r w:rsidRPr="00C17D3E">
        <w:rPr>
          <w:rFonts w:ascii="Times New Roman" w:hAnsi="Times New Roman" w:cs="Times New Roman"/>
          <w:b/>
          <w:sz w:val="24"/>
          <w:szCs w:val="24"/>
        </w:rPr>
        <w:br/>
      </w:r>
      <w:r w:rsidRPr="008745ED">
        <w:rPr>
          <w:rStyle w:val="hps"/>
          <w:rFonts w:ascii="Times New Roman" w:hAnsi="Times New Roman" w:cs="Times New Roman"/>
          <w:sz w:val="24"/>
          <w:szCs w:val="24"/>
        </w:rPr>
        <w:t>Desi</w:t>
      </w:r>
      <w:r w:rsidRPr="008745ED">
        <w:rPr>
          <w:rFonts w:ascii="Times New Roman" w:hAnsi="Times New Roman" w:cs="Times New Roman"/>
          <w:sz w:val="24"/>
          <w:szCs w:val="24"/>
        </w:rPr>
        <w:t xml:space="preserve"> </w:t>
      </w:r>
      <w:r w:rsidRPr="008745ED">
        <w:rPr>
          <w:rStyle w:val="hps"/>
          <w:rFonts w:ascii="Times New Roman" w:hAnsi="Times New Roman" w:cs="Times New Roman"/>
          <w:sz w:val="24"/>
          <w:szCs w:val="24"/>
        </w:rPr>
        <w:t>Ratna</w:t>
      </w:r>
      <w:r w:rsidRPr="008745ED">
        <w:rPr>
          <w:rFonts w:ascii="Times New Roman" w:hAnsi="Times New Roman" w:cs="Times New Roman"/>
          <w:sz w:val="24"/>
          <w:szCs w:val="24"/>
        </w:rPr>
        <w:t xml:space="preserve"> </w:t>
      </w:r>
      <w:r w:rsidRPr="008745ED">
        <w:rPr>
          <w:rStyle w:val="hps"/>
          <w:rFonts w:ascii="Times New Roman" w:hAnsi="Times New Roman" w:cs="Times New Roman"/>
          <w:sz w:val="24"/>
          <w:szCs w:val="24"/>
        </w:rPr>
        <w:t>SARI</w:t>
      </w:r>
      <w:r w:rsidRPr="008745ED">
        <w:rPr>
          <w:rFonts w:ascii="Times New Roman" w:hAnsi="Times New Roman" w:cs="Times New Roman"/>
          <w:sz w:val="24"/>
          <w:szCs w:val="24"/>
        </w:rPr>
        <w:br/>
      </w:r>
      <w:r w:rsidRPr="008745ED">
        <w:rPr>
          <w:rStyle w:val="hps"/>
          <w:rFonts w:ascii="Times New Roman" w:hAnsi="Times New Roman" w:cs="Times New Roman"/>
          <w:sz w:val="24"/>
          <w:szCs w:val="24"/>
        </w:rPr>
        <w:t>B1B009039</w:t>
      </w:r>
    </w:p>
    <w:p w:rsidR="00D80B19" w:rsidRDefault="00D80B19" w:rsidP="00D80B19">
      <w:pPr>
        <w:spacing w:line="240" w:lineRule="auto"/>
        <w:jc w:val="center"/>
        <w:rPr>
          <w:rFonts w:ascii="Times New Roman" w:hAnsi="Times New Roman" w:cs="Times New Roman"/>
          <w:b/>
          <w:sz w:val="24"/>
          <w:szCs w:val="24"/>
        </w:rPr>
      </w:pPr>
    </w:p>
    <w:p w:rsidR="00D80B19" w:rsidRPr="008745ED" w:rsidRDefault="00D80B19" w:rsidP="00D80B1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INTI SARI</w:t>
      </w:r>
    </w:p>
    <w:p w:rsidR="00D80B19" w:rsidRDefault="00D80B19" w:rsidP="00D80B1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Peneletian bertujuan untuk m</w:t>
      </w:r>
      <w:r w:rsidRPr="00CF5623">
        <w:rPr>
          <w:rFonts w:ascii="Times New Roman" w:hAnsi="Times New Roman" w:cs="Times New Roman"/>
          <w:sz w:val="24"/>
          <w:szCs w:val="24"/>
        </w:rPr>
        <w:t xml:space="preserve">engetahui </w:t>
      </w:r>
      <w:r>
        <w:rPr>
          <w:rFonts w:ascii="Times New Roman" w:hAnsi="Times New Roman" w:cs="Times New Roman"/>
          <w:sz w:val="24"/>
          <w:szCs w:val="24"/>
        </w:rPr>
        <w:t xml:space="preserve">kandungan serat kasar dan </w:t>
      </w:r>
      <w:proofErr w:type="gramStart"/>
      <w:r>
        <w:rPr>
          <w:rFonts w:ascii="Times New Roman" w:hAnsi="Times New Roman" w:cs="Times New Roman"/>
          <w:sz w:val="24"/>
          <w:szCs w:val="24"/>
        </w:rPr>
        <w:t>protein  kasar</w:t>
      </w:r>
      <w:proofErr w:type="gramEnd"/>
      <w:r>
        <w:rPr>
          <w:rFonts w:ascii="Times New Roman" w:hAnsi="Times New Roman" w:cs="Times New Roman"/>
          <w:sz w:val="24"/>
          <w:szCs w:val="24"/>
        </w:rPr>
        <w:t xml:space="preserve"> rumput </w:t>
      </w:r>
      <w:r w:rsidRPr="00CF5623">
        <w:rPr>
          <w:rFonts w:ascii="Times New Roman" w:hAnsi="Times New Roman" w:cs="Times New Roman"/>
          <w:i/>
          <w:sz w:val="24"/>
          <w:szCs w:val="24"/>
        </w:rPr>
        <w:t>Brachiaria hybrid cv. Mulato I</w:t>
      </w:r>
      <w:r>
        <w:rPr>
          <w:rFonts w:ascii="Times New Roman" w:hAnsi="Times New Roman" w:cs="Times New Roman"/>
          <w:i/>
          <w:sz w:val="24"/>
          <w:szCs w:val="24"/>
        </w:rPr>
        <w:t xml:space="preserve"> </w:t>
      </w:r>
      <w:r>
        <w:rPr>
          <w:rFonts w:ascii="Times New Roman" w:hAnsi="Times New Roman" w:cs="Times New Roman"/>
          <w:sz w:val="24"/>
          <w:szCs w:val="24"/>
        </w:rPr>
        <w:t>yang ditanam dengan jumlah pols yang berbeda dalam polybag</w:t>
      </w:r>
      <w:r w:rsidRPr="00CF5623">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w:t>
      </w:r>
      <w:r w:rsidRPr="00CF5623">
        <w:rPr>
          <w:rFonts w:ascii="Times New Roman" w:hAnsi="Times New Roman" w:cs="Times New Roman"/>
          <w:sz w:val="24"/>
          <w:szCs w:val="24"/>
        </w:rPr>
        <w:t xml:space="preserve">ilaksanakan </w:t>
      </w:r>
      <w:r>
        <w:rPr>
          <w:rFonts w:ascii="Times New Roman" w:hAnsi="Times New Roman" w:cs="Times New Roman"/>
          <w:sz w:val="24"/>
          <w:szCs w:val="24"/>
        </w:rPr>
        <w:t>dalam dua tahap yaitu penanaman rumput dan analisa laboratorium.</w:t>
      </w:r>
      <w:proofErr w:type="gramEnd"/>
      <w:r>
        <w:rPr>
          <w:rFonts w:ascii="Times New Roman" w:hAnsi="Times New Roman" w:cs="Times New Roman"/>
          <w:sz w:val="24"/>
          <w:szCs w:val="24"/>
        </w:rPr>
        <w:t xml:space="preserve"> Penanaman rumput dilaksanakan di Laboratorium Terapan (</w:t>
      </w:r>
      <w:r w:rsidRPr="00CF5623">
        <w:rPr>
          <w:rFonts w:ascii="Times New Roman" w:hAnsi="Times New Roman" w:cs="Times New Roman"/>
          <w:sz w:val="24"/>
          <w:szCs w:val="24"/>
        </w:rPr>
        <w:t>Teaching Farm</w:t>
      </w:r>
      <w:r>
        <w:rPr>
          <w:rFonts w:ascii="Times New Roman" w:hAnsi="Times New Roman" w:cs="Times New Roman"/>
          <w:sz w:val="24"/>
          <w:szCs w:val="24"/>
        </w:rPr>
        <w:t>)</w:t>
      </w:r>
      <w:r w:rsidRPr="00813D1F">
        <w:rPr>
          <w:rFonts w:ascii="Times New Roman" w:hAnsi="Times New Roman"/>
          <w:sz w:val="24"/>
          <w:szCs w:val="24"/>
        </w:rPr>
        <w:t xml:space="preserve"> </w:t>
      </w:r>
      <w:r w:rsidRPr="005E3E27">
        <w:rPr>
          <w:rFonts w:ascii="Times New Roman" w:hAnsi="Times New Roman"/>
          <w:sz w:val="24"/>
          <w:szCs w:val="24"/>
        </w:rPr>
        <w:t>Fakultas Peternakan Universitas Mataram, Kecamatan Lingsar Kabupaten Lombok Barat</w:t>
      </w:r>
      <w:r>
        <w:rPr>
          <w:rFonts w:ascii="Times New Roman" w:hAnsi="Times New Roman"/>
          <w:sz w:val="24"/>
          <w:szCs w:val="24"/>
        </w:rPr>
        <w:t>,</w:t>
      </w:r>
      <w:r>
        <w:rPr>
          <w:rFonts w:ascii="Times New Roman" w:hAnsi="Times New Roman" w:cs="Times New Roman"/>
          <w:sz w:val="24"/>
          <w:szCs w:val="24"/>
        </w:rPr>
        <w:t xml:space="preserve"> </w:t>
      </w:r>
      <w:r w:rsidRPr="00CF5623">
        <w:rPr>
          <w:rFonts w:ascii="Times New Roman" w:hAnsi="Times New Roman" w:cs="Times New Roman"/>
          <w:sz w:val="24"/>
          <w:szCs w:val="24"/>
        </w:rPr>
        <w:t>mulai 20 November 20</w:t>
      </w:r>
      <w:r>
        <w:rPr>
          <w:rFonts w:ascii="Times New Roman" w:hAnsi="Times New Roman" w:cs="Times New Roman"/>
          <w:sz w:val="24"/>
          <w:szCs w:val="24"/>
        </w:rPr>
        <w:t xml:space="preserve">12 sampai dengan 05 Maret 2013. </w:t>
      </w:r>
      <w:proofErr w:type="gramStart"/>
      <w:r w:rsidRPr="00CF5623">
        <w:rPr>
          <w:rFonts w:ascii="Times New Roman" w:hAnsi="Times New Roman" w:cs="Times New Roman"/>
          <w:sz w:val="24"/>
          <w:szCs w:val="24"/>
        </w:rPr>
        <w:t>Analisa</w:t>
      </w:r>
      <w:r>
        <w:rPr>
          <w:rFonts w:ascii="Times New Roman" w:hAnsi="Times New Roman" w:cs="Times New Roman"/>
          <w:sz w:val="24"/>
          <w:szCs w:val="24"/>
        </w:rPr>
        <w:t xml:space="preserve"> </w:t>
      </w:r>
      <w:r w:rsidRPr="00CF5623">
        <w:rPr>
          <w:rFonts w:ascii="Times New Roman" w:hAnsi="Times New Roman" w:cs="Times New Roman"/>
          <w:sz w:val="24"/>
          <w:szCs w:val="24"/>
        </w:rPr>
        <w:t xml:space="preserve"> laboratorium</w:t>
      </w:r>
      <w:proofErr w:type="gramEnd"/>
      <w:r w:rsidRPr="00CF5623">
        <w:rPr>
          <w:rFonts w:ascii="Times New Roman" w:hAnsi="Times New Roman" w:cs="Times New Roman"/>
          <w:sz w:val="24"/>
          <w:szCs w:val="24"/>
        </w:rPr>
        <w:t xml:space="preserve"> yang berkaitan dengan penentuan kadar serat kasar dan protein kasar rumput </w:t>
      </w:r>
      <w:r w:rsidRPr="00162A50">
        <w:rPr>
          <w:rFonts w:ascii="Times New Roman" w:hAnsi="Times New Roman" w:cs="Times New Roman"/>
          <w:i/>
          <w:sz w:val="24"/>
          <w:szCs w:val="24"/>
        </w:rPr>
        <w:t>Brachiaria hybrid cv. Mulato</w:t>
      </w:r>
      <w:r w:rsidRPr="00CF5623">
        <w:rPr>
          <w:rFonts w:ascii="Times New Roman" w:hAnsi="Times New Roman" w:cs="Times New Roman"/>
          <w:sz w:val="24"/>
          <w:szCs w:val="24"/>
        </w:rPr>
        <w:t xml:space="preserve"> </w:t>
      </w:r>
      <w:r w:rsidRPr="00162A50">
        <w:rPr>
          <w:rFonts w:ascii="Times New Roman" w:hAnsi="Times New Roman" w:cs="Times New Roman"/>
          <w:i/>
          <w:sz w:val="24"/>
          <w:szCs w:val="24"/>
        </w:rPr>
        <w:t xml:space="preserve">I </w:t>
      </w:r>
      <w:r w:rsidRPr="00CF5623">
        <w:rPr>
          <w:rFonts w:ascii="Times New Roman" w:hAnsi="Times New Roman" w:cs="Times New Roman"/>
          <w:sz w:val="24"/>
          <w:szCs w:val="24"/>
        </w:rPr>
        <w:t xml:space="preserve">di Laboratorium Ilmu Nutrisi dan Makanan Ternak Fakultas Peternakan Universitas Mataram, dilaksanakan pada </w:t>
      </w:r>
      <w:r>
        <w:rPr>
          <w:rFonts w:ascii="Times New Roman" w:hAnsi="Times New Roman" w:cs="Times New Roman"/>
          <w:sz w:val="24"/>
          <w:szCs w:val="24"/>
        </w:rPr>
        <w:t xml:space="preserve">tanggal 29 April sampai dengan </w:t>
      </w:r>
      <w:r w:rsidRPr="00CF5623">
        <w:rPr>
          <w:rFonts w:ascii="Times New Roman" w:hAnsi="Times New Roman" w:cs="Times New Roman"/>
          <w:sz w:val="24"/>
          <w:szCs w:val="24"/>
        </w:rPr>
        <w:t>09 Mei 2013.</w:t>
      </w:r>
      <w:r>
        <w:rPr>
          <w:rFonts w:ascii="Times New Roman" w:hAnsi="Times New Roman" w:cs="Times New Roman"/>
          <w:sz w:val="24"/>
          <w:szCs w:val="24"/>
        </w:rPr>
        <w:t xml:space="preserve"> </w:t>
      </w:r>
      <w:proofErr w:type="gramStart"/>
      <w:r>
        <w:rPr>
          <w:rFonts w:ascii="Times New Roman" w:hAnsi="Times New Roman" w:cs="Times New Roman"/>
          <w:sz w:val="24"/>
          <w:szCs w:val="24"/>
        </w:rPr>
        <w:t>Variabel yang diamati adalah kandungan serat kasar dan protein kasar rumput mulato.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Rancangan percobaan yang digunakan adalah Rancangan Acak Lengkap (RAL) dengan 5 perlakuan dan 3 kali ulangan.</w:t>
      </w:r>
      <w:proofErr w:type="gramEnd"/>
      <w:r>
        <w:rPr>
          <w:rFonts w:ascii="Times New Roman" w:hAnsi="Times New Roman" w:cs="Times New Roman"/>
          <w:sz w:val="24"/>
          <w:szCs w:val="24"/>
        </w:rPr>
        <w:t xml:space="preserve"> Perlakuan A= penanaman dengan 1 pols (anakan), B= 2 pols, C= 3 pols, D= 4 pols, E= 5 pols. </w:t>
      </w:r>
      <w:proofErr w:type="gramStart"/>
      <w:r>
        <w:rPr>
          <w:rFonts w:ascii="Times New Roman" w:hAnsi="Times New Roman" w:cs="Times New Roman"/>
          <w:sz w:val="24"/>
          <w:szCs w:val="24"/>
        </w:rPr>
        <w:t xml:space="preserve">Hasil analisis statistik yang dilanjutkan dengan uji Duncan’s menunjukkan bahwa perlakuan E (5 pols) berpengaruh nyata (P&gt;0.05) terhadap kandungan serat kasar dan protein kasar rumput </w:t>
      </w:r>
      <w:r w:rsidRPr="007A37F5">
        <w:rPr>
          <w:rFonts w:ascii="Times New Roman" w:hAnsi="Times New Roman" w:cs="Times New Roman"/>
          <w:i/>
          <w:sz w:val="24"/>
          <w:szCs w:val="24"/>
        </w:rPr>
        <w:t>Brachiaria hybrid cv. Mulato I</w:t>
      </w:r>
      <w:r>
        <w:rPr>
          <w:rFonts w:ascii="Times New Roman" w:hAnsi="Times New Roman" w:cs="Times New Roman"/>
          <w:i/>
          <w:sz w:val="24"/>
          <w:szCs w:val="24"/>
        </w:rPr>
        <w:t xml:space="preserve"> </w:t>
      </w:r>
      <w:r>
        <w:rPr>
          <w:rFonts w:ascii="Times New Roman" w:hAnsi="Times New Roman" w:cs="Times New Roman"/>
          <w:sz w:val="24"/>
          <w:szCs w:val="24"/>
        </w:rPr>
        <w:t>yang ditanam dalam polybag.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hasil penelitian ini dapat disimpulkan bahwa perlakuan E (5 pols) memberikan hasil yang terbaik terhadap kandungan serat kasar (20.3571%) dan protein kasar (12.6853%) rumput </w:t>
      </w:r>
      <w:r w:rsidRPr="00401947">
        <w:rPr>
          <w:rFonts w:ascii="Times New Roman" w:hAnsi="Times New Roman" w:cs="Times New Roman"/>
          <w:i/>
          <w:sz w:val="24"/>
          <w:szCs w:val="24"/>
        </w:rPr>
        <w:t>Brachiaria hybrid cv. Mulato I</w:t>
      </w:r>
      <w:r>
        <w:rPr>
          <w:rFonts w:ascii="Times New Roman" w:hAnsi="Times New Roman" w:cs="Times New Roman"/>
          <w:sz w:val="24"/>
          <w:szCs w:val="24"/>
        </w:rPr>
        <w:t xml:space="preserve"> yang ditanam dalam polybag dengan jumlah pols yang berbeda.</w:t>
      </w:r>
      <w:proofErr w:type="gramEnd"/>
    </w:p>
    <w:p w:rsidR="00D80B19" w:rsidRDefault="00D80B19" w:rsidP="00D80B19">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w:t>
      </w:r>
      <w:r w:rsidRPr="002A6DC8">
        <w:rPr>
          <w:rFonts w:ascii="Times New Roman" w:hAnsi="Times New Roman" w:cs="Times New Roman"/>
          <w:b/>
          <w:i/>
          <w:sz w:val="24"/>
          <w:szCs w:val="24"/>
        </w:rPr>
        <w:t>Mulato I, Serat Kasar, Protein Kasar</w:t>
      </w:r>
    </w:p>
    <w:p w:rsidR="00D80B19" w:rsidRDefault="00D80B19">
      <w:pPr>
        <w:rPr>
          <w:rStyle w:val="hps"/>
          <w:rFonts w:ascii="Times New Roman" w:hAnsi="Times New Roman" w:cs="Times New Roman"/>
          <w:sz w:val="24"/>
          <w:szCs w:val="24"/>
        </w:rPr>
      </w:pPr>
      <w:r>
        <w:rPr>
          <w:rFonts w:ascii="Times New Roman" w:hAnsi="Times New Roman" w:cs="Times New Roman"/>
          <w:noProof/>
          <w:sz w:val="24"/>
          <w:szCs w:val="24"/>
        </w:rPr>
        <w:pict>
          <v:oval id="_x0000_s1027" style="position:absolute;margin-left:185.1pt;margin-top:108.6pt;width:55.5pt;height:70.5pt;z-index:251659264" stroked="f"/>
        </w:pict>
      </w:r>
      <w:r>
        <w:rPr>
          <w:rStyle w:val="hps"/>
          <w:rFonts w:ascii="Times New Roman" w:hAnsi="Times New Roman" w:cs="Times New Roman"/>
          <w:sz w:val="24"/>
          <w:szCs w:val="24"/>
        </w:rPr>
        <w:br w:type="page"/>
      </w:r>
    </w:p>
    <w:p w:rsidR="008745ED" w:rsidRPr="00D80B19" w:rsidRDefault="008745ED" w:rsidP="008745ED">
      <w:pPr>
        <w:spacing w:line="240" w:lineRule="auto"/>
        <w:jc w:val="center"/>
        <w:rPr>
          <w:rStyle w:val="hps"/>
          <w:rFonts w:ascii="Times New Roman" w:hAnsi="Times New Roman" w:cs="Times New Roman"/>
          <w:b/>
          <w:sz w:val="24"/>
          <w:szCs w:val="24"/>
        </w:rPr>
      </w:pPr>
      <w:r w:rsidRPr="00D80B19">
        <w:rPr>
          <w:rStyle w:val="hps"/>
          <w:rFonts w:ascii="Times New Roman" w:hAnsi="Times New Roman" w:cs="Times New Roman"/>
          <w:b/>
          <w:sz w:val="24"/>
          <w:szCs w:val="24"/>
        </w:rPr>
        <w:lastRenderedPageBreak/>
        <w:t>ABSTRACT</w:t>
      </w:r>
    </w:p>
    <w:p w:rsidR="008745ED" w:rsidRDefault="008745ED" w:rsidP="008745ED">
      <w:pPr>
        <w:spacing w:line="240" w:lineRule="auto"/>
        <w:jc w:val="both"/>
        <w:rPr>
          <w:rStyle w:val="hps"/>
          <w:rFonts w:ascii="Times New Roman" w:hAnsi="Times New Roman" w:cs="Times New Roman"/>
          <w:sz w:val="24"/>
          <w:szCs w:val="24"/>
        </w:rPr>
      </w:pPr>
      <w:r w:rsidRPr="002F5A5F">
        <w:rPr>
          <w:rStyle w:val="hps"/>
          <w:rFonts w:ascii="Times New Roman" w:hAnsi="Times New Roman" w:cs="Times New Roman"/>
          <w:sz w:val="24"/>
          <w:szCs w:val="24"/>
        </w:rPr>
        <w:t>The research aim is that to</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know the content of</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crude fiber</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and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crude protein</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grass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Brachiaria</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hybrid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cv.</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Mulato</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I</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planted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with</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different</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pols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in</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polybag</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The study was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conducted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in two stages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namely</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planting</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grass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and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laboratory</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analysis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Planting</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grass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in the</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Laboratory of</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Applied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executed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t>
      </w:r>
      <w:r w:rsidRPr="002F5A5F">
        <w:rPr>
          <w:rFonts w:ascii="Times New Roman" w:hAnsi="Times New Roman" w:cs="Times New Roman"/>
          <w:sz w:val="24"/>
          <w:szCs w:val="24"/>
        </w:rPr>
        <w:t xml:space="preserve">Teaching </w:t>
      </w:r>
      <w:r w:rsidRPr="002F5A5F">
        <w:rPr>
          <w:rStyle w:val="hps"/>
          <w:rFonts w:ascii="Times New Roman" w:hAnsi="Times New Roman" w:cs="Times New Roman"/>
          <w:sz w:val="24"/>
          <w:szCs w:val="24"/>
        </w:rPr>
        <w:t>Farm)</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University</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Faculty</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Ranch</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Mataram,</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West Lombok</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District</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Lingsar</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from 20 November</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2012 to</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05</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March 2013.</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Laboratory</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analysis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relating to the</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determination of</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crude fiber</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and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crude protein</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grass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Brachiaria</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hybrid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cv.</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Mulato</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I in</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Laboratory</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Animal</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Science</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Faculty of</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Nutrition</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and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Food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Production</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University of</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Mataram</w:t>
      </w:r>
      <w:r w:rsidRPr="002F5A5F">
        <w:rPr>
          <w:rFonts w:ascii="Times New Roman" w:hAnsi="Times New Roman" w:cs="Times New Roman"/>
          <w:sz w:val="24"/>
          <w:szCs w:val="24"/>
        </w:rPr>
        <w:t xml:space="preserve">, executed </w:t>
      </w:r>
      <w:r w:rsidRPr="002F5A5F">
        <w:rPr>
          <w:rStyle w:val="hps"/>
          <w:rFonts w:ascii="Times New Roman" w:hAnsi="Times New Roman" w:cs="Times New Roman"/>
          <w:sz w:val="24"/>
          <w:szCs w:val="24"/>
        </w:rPr>
        <w:t>on April 29</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up to</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May 9, 2013</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Observed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variable</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is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crude fiber</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content</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and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crude protein</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mulato</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grass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Experimental design</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used was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Completely Randomized Design</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(CRD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with</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5</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treatments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and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3</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replications.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A</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commission of</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1</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planting</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pols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t>
      </w:r>
      <w:r w:rsidRPr="002F5A5F">
        <w:rPr>
          <w:rFonts w:ascii="Times New Roman" w:hAnsi="Times New Roman" w:cs="Times New Roman"/>
          <w:sz w:val="24"/>
          <w:szCs w:val="24"/>
        </w:rPr>
        <w:t xml:space="preserve">sapling), </w:t>
      </w:r>
      <w:r w:rsidRPr="002F5A5F">
        <w:rPr>
          <w:rStyle w:val="hps"/>
          <w:rFonts w:ascii="Times New Roman" w:hAnsi="Times New Roman" w:cs="Times New Roman"/>
          <w:sz w:val="24"/>
          <w:szCs w:val="24"/>
        </w:rPr>
        <w:t>pols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B</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2</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3</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pols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pols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4</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E</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5</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pols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Results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of statistical analysis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may be extended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by</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Duncan</w:t>
      </w:r>
      <w:r w:rsidRPr="002F5A5F">
        <w:rPr>
          <w:rFonts w:ascii="Times New Roman" w:hAnsi="Times New Roman" w:cs="Times New Roman"/>
          <w:sz w:val="24"/>
          <w:szCs w:val="24"/>
        </w:rPr>
        <w:t xml:space="preserve">'s </w:t>
      </w:r>
      <w:r w:rsidRPr="002F5A5F">
        <w:rPr>
          <w:rStyle w:val="hps"/>
          <w:rFonts w:ascii="Times New Roman" w:hAnsi="Times New Roman" w:cs="Times New Roman"/>
          <w:sz w:val="24"/>
          <w:szCs w:val="24"/>
        </w:rPr>
        <w:t>test</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showed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that</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treatment</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E</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t>
      </w:r>
      <w:r w:rsidRPr="002F5A5F">
        <w:rPr>
          <w:rFonts w:ascii="Times New Roman" w:hAnsi="Times New Roman" w:cs="Times New Roman"/>
          <w:sz w:val="24"/>
          <w:szCs w:val="24"/>
        </w:rPr>
        <w:t xml:space="preserve">5 </w:t>
      </w:r>
      <w:r w:rsidRPr="002F5A5F">
        <w:rPr>
          <w:rStyle w:val="hps"/>
          <w:rFonts w:ascii="Times New Roman" w:hAnsi="Times New Roman" w:cs="Times New Roman"/>
          <w:sz w:val="24"/>
          <w:szCs w:val="24"/>
        </w:rPr>
        <w:t>pols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showed significant</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t>
      </w:r>
      <w:r w:rsidRPr="002F5A5F">
        <w:rPr>
          <w:rFonts w:ascii="Times New Roman" w:hAnsi="Times New Roman" w:cs="Times New Roman"/>
          <w:sz w:val="24"/>
          <w:szCs w:val="24"/>
        </w:rPr>
        <w:t xml:space="preserve">P&gt; </w:t>
      </w:r>
      <w:r w:rsidRPr="002F5A5F">
        <w:rPr>
          <w:rStyle w:val="hps"/>
          <w:rFonts w:ascii="Times New Roman" w:hAnsi="Times New Roman" w:cs="Times New Roman"/>
          <w:sz w:val="24"/>
          <w:szCs w:val="24"/>
        </w:rPr>
        <w:t>0.05) in the</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crude fiber</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content</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and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crude protein</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grass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Brachiaria</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hybrid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cv.</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Mulato</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I</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planted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in a</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polybag</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From</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these</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findings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it can be concluded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that the</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behavior</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E</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t>
      </w:r>
      <w:r w:rsidRPr="002F5A5F">
        <w:rPr>
          <w:rFonts w:ascii="Times New Roman" w:hAnsi="Times New Roman" w:cs="Times New Roman"/>
          <w:sz w:val="24"/>
          <w:szCs w:val="24"/>
        </w:rPr>
        <w:t xml:space="preserve">5 </w:t>
      </w:r>
      <w:r w:rsidRPr="002F5A5F">
        <w:rPr>
          <w:rStyle w:val="hps"/>
          <w:rFonts w:ascii="Times New Roman" w:hAnsi="Times New Roman" w:cs="Times New Roman"/>
          <w:sz w:val="24"/>
          <w:szCs w:val="24"/>
        </w:rPr>
        <w:t>pols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give the best results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on the</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crude fiber</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content</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t>
      </w:r>
      <w:r w:rsidRPr="002F5A5F">
        <w:rPr>
          <w:rFonts w:ascii="Times New Roman" w:hAnsi="Times New Roman" w:cs="Times New Roman"/>
          <w:sz w:val="24"/>
          <w:szCs w:val="24"/>
        </w:rPr>
        <w:t xml:space="preserve">20.3571%) </w:t>
      </w:r>
      <w:r w:rsidRPr="002F5A5F">
        <w:rPr>
          <w:rStyle w:val="hps"/>
          <w:rFonts w:ascii="Times New Roman" w:hAnsi="Times New Roman" w:cs="Times New Roman"/>
          <w:sz w:val="24"/>
          <w:szCs w:val="24"/>
        </w:rPr>
        <w:t>and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crude protein</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t>
      </w:r>
      <w:r w:rsidRPr="002F5A5F">
        <w:rPr>
          <w:rFonts w:ascii="Times New Roman" w:hAnsi="Times New Roman" w:cs="Times New Roman"/>
          <w:sz w:val="24"/>
          <w:szCs w:val="24"/>
        </w:rPr>
        <w:t xml:space="preserve">12.6853%) </w:t>
      </w:r>
      <w:r w:rsidRPr="002F5A5F">
        <w:rPr>
          <w:rStyle w:val="hps"/>
          <w:rFonts w:ascii="Times New Roman" w:hAnsi="Times New Roman" w:cs="Times New Roman"/>
          <w:sz w:val="24"/>
          <w:szCs w:val="24"/>
        </w:rPr>
        <w:t>grass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Brachiaria</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hybrid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cv.</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Mulato</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I</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planted</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in</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poly bags</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with</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different</w:t>
      </w:r>
      <w:r w:rsidRPr="002F5A5F">
        <w:rPr>
          <w:rFonts w:ascii="Times New Roman" w:hAnsi="Times New Roman" w:cs="Times New Roman"/>
          <w:sz w:val="24"/>
          <w:szCs w:val="24"/>
        </w:rPr>
        <w:t xml:space="preserve"> </w:t>
      </w:r>
      <w:r w:rsidRPr="002F5A5F">
        <w:rPr>
          <w:rStyle w:val="hps"/>
          <w:rFonts w:ascii="Times New Roman" w:hAnsi="Times New Roman" w:cs="Times New Roman"/>
          <w:sz w:val="24"/>
          <w:szCs w:val="24"/>
        </w:rPr>
        <w:t>pols</w:t>
      </w:r>
      <w:r w:rsidRPr="002F5A5F">
        <w:rPr>
          <w:rFonts w:ascii="Times New Roman" w:hAnsi="Times New Roman" w:cs="Times New Roman"/>
          <w:sz w:val="24"/>
          <w:szCs w:val="24"/>
        </w:rPr>
        <w:t>.</w:t>
      </w:r>
      <w:r w:rsidRPr="002F5A5F">
        <w:rPr>
          <w:rFonts w:ascii="Times New Roman" w:hAnsi="Times New Roman" w:cs="Times New Roman"/>
          <w:sz w:val="24"/>
          <w:szCs w:val="24"/>
        </w:rPr>
        <w:br/>
      </w:r>
    </w:p>
    <w:p w:rsidR="008745ED" w:rsidRDefault="008745ED" w:rsidP="008745ED">
      <w:pPr>
        <w:spacing w:line="240" w:lineRule="auto"/>
        <w:jc w:val="both"/>
        <w:rPr>
          <w:rFonts w:ascii="Times New Roman" w:hAnsi="Times New Roman" w:cs="Times New Roman"/>
          <w:b/>
          <w:i/>
          <w:sz w:val="24"/>
          <w:szCs w:val="24"/>
        </w:rPr>
      </w:pPr>
      <w:r w:rsidRPr="002F5A5F">
        <w:rPr>
          <w:rStyle w:val="hps"/>
          <w:rFonts w:ascii="Times New Roman" w:hAnsi="Times New Roman" w:cs="Times New Roman"/>
          <w:sz w:val="24"/>
          <w:szCs w:val="24"/>
        </w:rPr>
        <w:t>Keywords:</w:t>
      </w:r>
      <w:r w:rsidRPr="002F5A5F">
        <w:rPr>
          <w:rFonts w:ascii="Times New Roman" w:hAnsi="Times New Roman" w:cs="Times New Roman"/>
          <w:sz w:val="24"/>
          <w:szCs w:val="24"/>
        </w:rPr>
        <w:t xml:space="preserve"> </w:t>
      </w:r>
      <w:r w:rsidRPr="00433D8B">
        <w:rPr>
          <w:rStyle w:val="hps"/>
          <w:rFonts w:ascii="Times New Roman" w:hAnsi="Times New Roman" w:cs="Times New Roman"/>
          <w:b/>
          <w:i/>
          <w:sz w:val="24"/>
          <w:szCs w:val="24"/>
        </w:rPr>
        <w:t>Mulato</w:t>
      </w:r>
      <w:r w:rsidRPr="00433D8B">
        <w:rPr>
          <w:rFonts w:ascii="Times New Roman" w:hAnsi="Times New Roman" w:cs="Times New Roman"/>
          <w:b/>
          <w:i/>
          <w:sz w:val="24"/>
          <w:szCs w:val="24"/>
        </w:rPr>
        <w:t xml:space="preserve"> </w:t>
      </w:r>
      <w:r w:rsidRPr="00433D8B">
        <w:rPr>
          <w:rStyle w:val="hps"/>
          <w:rFonts w:ascii="Times New Roman" w:hAnsi="Times New Roman" w:cs="Times New Roman"/>
          <w:b/>
          <w:i/>
          <w:sz w:val="24"/>
          <w:szCs w:val="24"/>
        </w:rPr>
        <w:t>I,</w:t>
      </w:r>
      <w:r w:rsidRPr="00433D8B">
        <w:rPr>
          <w:rFonts w:ascii="Times New Roman" w:hAnsi="Times New Roman" w:cs="Times New Roman"/>
          <w:b/>
          <w:i/>
          <w:sz w:val="24"/>
          <w:szCs w:val="24"/>
        </w:rPr>
        <w:t xml:space="preserve"> </w:t>
      </w:r>
      <w:r w:rsidRPr="00433D8B">
        <w:rPr>
          <w:rStyle w:val="hps"/>
          <w:rFonts w:ascii="Times New Roman" w:hAnsi="Times New Roman" w:cs="Times New Roman"/>
          <w:b/>
          <w:i/>
          <w:sz w:val="24"/>
          <w:szCs w:val="24"/>
        </w:rPr>
        <w:t>fiber</w:t>
      </w:r>
      <w:r w:rsidRPr="00433D8B">
        <w:rPr>
          <w:rFonts w:ascii="Times New Roman" w:hAnsi="Times New Roman" w:cs="Times New Roman"/>
          <w:b/>
          <w:i/>
          <w:sz w:val="24"/>
          <w:szCs w:val="24"/>
        </w:rPr>
        <w:t>, crude protein</w:t>
      </w:r>
    </w:p>
    <w:p w:rsidR="00DD6414" w:rsidRDefault="00DD6414" w:rsidP="0039400B">
      <w:pPr>
        <w:spacing w:line="240" w:lineRule="auto"/>
        <w:rPr>
          <w:rFonts w:ascii="Times New Roman" w:hAnsi="Times New Roman" w:cs="Times New Roman"/>
          <w:sz w:val="24"/>
          <w:szCs w:val="24"/>
        </w:rPr>
        <w:sectPr w:rsidR="00DD6414" w:rsidSect="00BF1D1E">
          <w:footerReference w:type="default" r:id="rId8"/>
          <w:pgSz w:w="12240" w:h="15840"/>
          <w:pgMar w:top="1701" w:right="1701" w:bottom="1701" w:left="2268" w:header="720" w:footer="720" w:gutter="0"/>
          <w:cols w:space="720"/>
          <w:docGrid w:linePitch="360"/>
        </w:sectPr>
      </w:pPr>
    </w:p>
    <w:p w:rsidR="00585DD0" w:rsidRPr="00827B12" w:rsidRDefault="00585DD0" w:rsidP="00827B12">
      <w:pPr>
        <w:spacing w:line="360" w:lineRule="auto"/>
        <w:rPr>
          <w:rFonts w:ascii="Times New Roman" w:hAnsi="Times New Roman" w:cs="Times New Roman"/>
          <w:sz w:val="24"/>
          <w:szCs w:val="24"/>
        </w:rPr>
        <w:sectPr w:rsidR="00585DD0" w:rsidRPr="00827B12" w:rsidSect="00BF1D1E">
          <w:type w:val="continuous"/>
          <w:pgSz w:w="12240" w:h="15840"/>
          <w:pgMar w:top="1701" w:right="1701" w:bottom="1701" w:left="2268" w:header="720" w:footer="720" w:gutter="0"/>
          <w:cols w:space="720"/>
          <w:docGrid w:linePitch="360"/>
        </w:sectPr>
      </w:pPr>
    </w:p>
    <w:p w:rsidR="00D80B19" w:rsidRDefault="00D80B19" w:rsidP="00827B12">
      <w:pPr>
        <w:spacing w:line="360" w:lineRule="auto"/>
        <w:jc w:val="center"/>
        <w:rPr>
          <w:rFonts w:ascii="Times New Roman" w:hAnsi="Times New Roman" w:cs="Times New Roman"/>
          <w:b/>
          <w:sz w:val="24"/>
          <w:szCs w:val="24"/>
        </w:rPr>
        <w:sectPr w:rsidR="00D80B19" w:rsidSect="00BF1D1E">
          <w:type w:val="continuous"/>
          <w:pgSz w:w="12240" w:h="15840"/>
          <w:pgMar w:top="1701" w:right="1701" w:bottom="1701" w:left="2268" w:header="720" w:footer="720" w:gutter="0"/>
          <w:cols w:space="720"/>
          <w:docGrid w:linePitch="360"/>
        </w:sectPr>
      </w:pPr>
      <w:r>
        <w:rPr>
          <w:rFonts w:ascii="Times New Roman" w:hAnsi="Times New Roman" w:cs="Times New Roman"/>
          <w:b/>
          <w:noProof/>
          <w:sz w:val="24"/>
          <w:szCs w:val="24"/>
        </w:rPr>
        <w:lastRenderedPageBreak/>
        <w:pict>
          <v:rect id="_x0000_s1026" style="position:absolute;left:0;text-align:left;margin-left:197.1pt;margin-top:303.55pt;width:16.5pt;height:33.75pt;z-index:251658240" stroked="f"/>
        </w:pict>
      </w:r>
    </w:p>
    <w:p w:rsidR="0039400B" w:rsidRPr="00827B12" w:rsidRDefault="0039400B" w:rsidP="00827B12">
      <w:pPr>
        <w:spacing w:line="360" w:lineRule="auto"/>
        <w:jc w:val="center"/>
        <w:rPr>
          <w:rFonts w:ascii="Times New Roman" w:hAnsi="Times New Roman" w:cs="Times New Roman"/>
          <w:b/>
          <w:sz w:val="24"/>
          <w:szCs w:val="24"/>
        </w:rPr>
      </w:pPr>
      <w:r w:rsidRPr="00827B12">
        <w:rPr>
          <w:rFonts w:ascii="Times New Roman" w:hAnsi="Times New Roman" w:cs="Times New Roman"/>
          <w:b/>
          <w:sz w:val="24"/>
          <w:szCs w:val="24"/>
        </w:rPr>
        <w:lastRenderedPageBreak/>
        <w:t>PENDAHULUAN</w:t>
      </w:r>
    </w:p>
    <w:p w:rsidR="0039400B" w:rsidRPr="00827B12" w:rsidRDefault="0039400B" w:rsidP="00827B12">
      <w:pPr>
        <w:pStyle w:val="ListParagraph"/>
        <w:spacing w:line="360" w:lineRule="auto"/>
        <w:ind w:left="90" w:firstLine="630"/>
        <w:jc w:val="both"/>
        <w:rPr>
          <w:rFonts w:ascii="Times New Roman" w:hAnsi="Times New Roman"/>
          <w:sz w:val="24"/>
          <w:szCs w:val="24"/>
        </w:rPr>
      </w:pPr>
      <w:r w:rsidRPr="00827B12">
        <w:rPr>
          <w:rFonts w:ascii="Times New Roman" w:hAnsi="Times New Roman"/>
          <w:sz w:val="24"/>
          <w:szCs w:val="24"/>
        </w:rPr>
        <w:t xml:space="preserve">Hijaun pakan merupakan salah satu faktor penting dalam berhasilnya usaha pengembangan peternakan, tanpa memperhatikan faktor tersebut </w:t>
      </w:r>
      <w:proofErr w:type="gramStart"/>
      <w:r w:rsidRPr="00827B12">
        <w:rPr>
          <w:rFonts w:ascii="Times New Roman" w:hAnsi="Times New Roman"/>
          <w:sz w:val="24"/>
          <w:szCs w:val="24"/>
        </w:rPr>
        <w:t>setiap  pengembangan</w:t>
      </w:r>
      <w:proofErr w:type="gramEnd"/>
      <w:r w:rsidRPr="00827B12">
        <w:rPr>
          <w:rFonts w:ascii="Times New Roman" w:hAnsi="Times New Roman"/>
          <w:sz w:val="24"/>
          <w:szCs w:val="24"/>
        </w:rPr>
        <w:t xml:space="preserve"> usaha peternakan khususnya ternak ruminansia tidak dapat memberikan hasil sebagaimana yang diharapkan.</w:t>
      </w:r>
    </w:p>
    <w:p w:rsidR="0039400B" w:rsidRPr="00827B12" w:rsidRDefault="0039400B" w:rsidP="00827B12">
      <w:pPr>
        <w:pStyle w:val="ListParagraph"/>
        <w:spacing w:after="0" w:line="360" w:lineRule="auto"/>
        <w:ind w:left="90" w:firstLine="630"/>
        <w:jc w:val="both"/>
        <w:rPr>
          <w:rFonts w:ascii="Times New Roman" w:hAnsi="Times New Roman"/>
          <w:sz w:val="24"/>
          <w:szCs w:val="24"/>
        </w:rPr>
      </w:pPr>
      <w:proofErr w:type="gramStart"/>
      <w:r w:rsidRPr="00827B12">
        <w:rPr>
          <w:rFonts w:ascii="Times New Roman" w:hAnsi="Times New Roman"/>
          <w:sz w:val="24"/>
          <w:szCs w:val="24"/>
        </w:rPr>
        <w:t>Ketersediaan hijauan sebagai bahan pakan secara kontinyu sepanjang tahun merupakan masalah pokok untuk dapat meningkatkan prodktifitas ternak, namun kenyataannya hampir setiap tahun jerjadi kekurangan pakan hijauan semakin dibatasi oleh kecendrungan penyempitan lahan akibat terus bertambahnya jumlah penduduk yang membutuhkan areal pemukiman dan perluasan lahan untuk pertanian tanaman pangan ataupun usaha produksi lainnya (Bawantara, 1992).</w:t>
      </w:r>
      <w:proofErr w:type="gramEnd"/>
    </w:p>
    <w:p w:rsidR="0039400B" w:rsidRPr="00827B12" w:rsidRDefault="0039400B" w:rsidP="00827B12">
      <w:pPr>
        <w:spacing w:after="0" w:line="360" w:lineRule="auto"/>
        <w:ind w:left="90" w:firstLine="630"/>
        <w:jc w:val="both"/>
        <w:rPr>
          <w:rFonts w:ascii="Times New Roman" w:hAnsi="Times New Roman" w:cs="Times New Roman"/>
          <w:sz w:val="24"/>
          <w:szCs w:val="24"/>
        </w:rPr>
      </w:pPr>
      <w:r w:rsidRPr="00827B12">
        <w:rPr>
          <w:rFonts w:ascii="Times New Roman" w:hAnsi="Times New Roman" w:cs="Times New Roman"/>
          <w:sz w:val="24"/>
          <w:szCs w:val="24"/>
        </w:rPr>
        <w:t xml:space="preserve">Kualitas hijauan pada umur muda lebih tinggi dibandingkan dengan umur tua, karena </w:t>
      </w:r>
      <w:proofErr w:type="gramStart"/>
      <w:r w:rsidRPr="00827B12">
        <w:rPr>
          <w:rFonts w:ascii="Times New Roman" w:hAnsi="Times New Roman" w:cs="Times New Roman"/>
          <w:sz w:val="24"/>
          <w:szCs w:val="24"/>
        </w:rPr>
        <w:t>kadar</w:t>
      </w:r>
      <w:proofErr w:type="gramEnd"/>
      <w:r w:rsidRPr="00827B12">
        <w:rPr>
          <w:rFonts w:ascii="Times New Roman" w:hAnsi="Times New Roman" w:cs="Times New Roman"/>
          <w:sz w:val="24"/>
          <w:szCs w:val="24"/>
        </w:rPr>
        <w:t xml:space="preserve"> serat kasarnya lebih rendah dan kadar protein kasarnya relative tinggi. Dengan pertambahannya </w:t>
      </w:r>
      <w:proofErr w:type="gramStart"/>
      <w:r w:rsidRPr="00827B12">
        <w:rPr>
          <w:rFonts w:ascii="Times New Roman" w:hAnsi="Times New Roman" w:cs="Times New Roman"/>
          <w:sz w:val="24"/>
          <w:szCs w:val="24"/>
        </w:rPr>
        <w:t>kadar</w:t>
      </w:r>
      <w:proofErr w:type="gramEnd"/>
      <w:r w:rsidRPr="00827B12">
        <w:rPr>
          <w:rFonts w:ascii="Times New Roman" w:hAnsi="Times New Roman" w:cs="Times New Roman"/>
          <w:sz w:val="24"/>
          <w:szCs w:val="24"/>
        </w:rPr>
        <w:t xml:space="preserve"> serat kasar pada umumnya kecernaan zat- zat makanan lain akan menurun (Parakkasi 1983).</w:t>
      </w:r>
    </w:p>
    <w:p w:rsidR="0039400B" w:rsidRPr="00827B12" w:rsidRDefault="0039400B" w:rsidP="00827B12">
      <w:pPr>
        <w:spacing w:after="0" w:line="360" w:lineRule="auto"/>
        <w:ind w:left="90" w:firstLine="630"/>
        <w:jc w:val="both"/>
        <w:rPr>
          <w:rFonts w:ascii="Times New Roman" w:hAnsi="Times New Roman" w:cs="Times New Roman"/>
          <w:sz w:val="24"/>
          <w:szCs w:val="24"/>
        </w:rPr>
      </w:pPr>
      <w:proofErr w:type="gramStart"/>
      <w:r w:rsidRPr="00827B12">
        <w:rPr>
          <w:rFonts w:ascii="Times New Roman" w:hAnsi="Times New Roman" w:cs="Times New Roman"/>
          <w:sz w:val="24"/>
          <w:szCs w:val="24"/>
        </w:rPr>
        <w:t>Akan tetapi seperti yang kita ketahui sekarang ini kebutuhan pakan untuk ternak sering kali tidak terpenuhi, hal tersebut dikarenakan oleh tidak stabilnya ketersediaan hijauan pakan.</w:t>
      </w:r>
      <w:proofErr w:type="gramEnd"/>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Ketersediaan pakan menjadi tidak stabil dikarenakan oleh faktor musim juga dapat dipengaruhi oleh lahan penanaman yang semakin sempit, perluasan daerah pertanian, perluasan bangunan gedung-gedung mewah dan bertingkat sebagai usaha perdagangan penebangan hutan yang dapat menyebabkan banyak lahan menjadi kekeringan.</w:t>
      </w:r>
      <w:proofErr w:type="gramEnd"/>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Oleh karena itu perlu diciptakan suatu inovasi yang bisa mengatasi keterbatasan ketersediaan pakan yang disebabkan oleh keterbatasan lahan sebagai lahan penanaman pakan, salah satunya yaitu dengan memanfaatkan polybag sebagai lahan penanaman pakan.</w:t>
      </w:r>
      <w:proofErr w:type="gramEnd"/>
    </w:p>
    <w:p w:rsidR="0039400B" w:rsidRPr="00827B12" w:rsidRDefault="0039400B" w:rsidP="00827B12">
      <w:pPr>
        <w:pStyle w:val="NormalWeb"/>
        <w:spacing w:before="0" w:beforeAutospacing="0" w:after="0" w:afterAutospacing="0" w:line="360" w:lineRule="auto"/>
        <w:ind w:firstLine="720"/>
        <w:jc w:val="both"/>
      </w:pPr>
      <w:proofErr w:type="gramStart"/>
      <w:r w:rsidRPr="00827B12">
        <w:t>Kegunaan  polybag</w:t>
      </w:r>
      <w:proofErr w:type="gramEnd"/>
      <w:r w:rsidRPr="00827B12">
        <w:t xml:space="preserve"> belum begitu populer di kalangan masyarakat awam, berbeda dengan masyarakat perkotaan, karena alasan faktor keterbatasan lahan dan tanah yang tidak subur membuat masyarakat perkotaan banyak yang memilih bertanam menggunakan polybag atau pot. </w:t>
      </w:r>
      <w:proofErr w:type="gramStart"/>
      <w:r w:rsidRPr="00827B12">
        <w:t xml:space="preserve">Hal yang berbeda dengan tanaman dalam </w:t>
      </w:r>
      <w:r w:rsidRPr="00827B12">
        <w:lastRenderedPageBreak/>
        <w:t>pot atau polybag adalah medianya bisa diisi tanah yang subur dan dapat diletakkan ditempat yang disukai (Wahyu, 2005).</w:t>
      </w:r>
      <w:proofErr w:type="gramEnd"/>
    </w:p>
    <w:p w:rsidR="0039400B" w:rsidRPr="00827B12" w:rsidRDefault="0039400B" w:rsidP="00827B12">
      <w:pPr>
        <w:pStyle w:val="NormalWeb"/>
        <w:spacing w:before="0" w:beforeAutospacing="0" w:after="0" w:afterAutospacing="0" w:line="360" w:lineRule="auto"/>
        <w:ind w:firstLine="720"/>
        <w:jc w:val="both"/>
      </w:pPr>
      <w:proofErr w:type="gramStart"/>
      <w:r w:rsidRPr="00827B12">
        <w:t>Polybag memiliki beberapa keunggulan dibandingkan pot.</w:t>
      </w:r>
      <w:proofErr w:type="gramEnd"/>
      <w:r w:rsidRPr="00827B12">
        <w:t xml:space="preserve"> </w:t>
      </w:r>
      <w:proofErr w:type="gramStart"/>
      <w:r w:rsidRPr="00827B12">
        <w:t>Diantaranya, harganya lebih murah, mudah didapat, ringan dan dapat dilipat.</w:t>
      </w:r>
      <w:proofErr w:type="gramEnd"/>
      <w:r w:rsidRPr="00827B12">
        <w:t xml:space="preserve"> </w:t>
      </w:r>
      <w:proofErr w:type="gramStart"/>
      <w:r w:rsidRPr="00827B12">
        <w:t>Selain itu, pollybag memiliki sistem aerasi, sirkulasi, dan drainase yang sangat baik sehingga tanaman dapat tumbuh subur sebagaimana halnya jika ditanam di lahan (Sarpian, 1999).</w:t>
      </w:r>
      <w:proofErr w:type="gramEnd"/>
      <w:r w:rsidRPr="00827B12">
        <w:t xml:space="preserve"> </w:t>
      </w:r>
    </w:p>
    <w:p w:rsidR="0039400B" w:rsidRPr="00827B12" w:rsidRDefault="0039400B" w:rsidP="00827B12">
      <w:pPr>
        <w:pStyle w:val="ListParagraph"/>
        <w:spacing w:after="0" w:line="360" w:lineRule="auto"/>
        <w:ind w:left="90" w:firstLine="630"/>
        <w:jc w:val="both"/>
        <w:rPr>
          <w:rFonts w:ascii="Times New Roman" w:hAnsi="Times New Roman"/>
          <w:sz w:val="24"/>
          <w:szCs w:val="24"/>
        </w:rPr>
      </w:pPr>
      <w:proofErr w:type="gramStart"/>
      <w:r w:rsidRPr="00827B12">
        <w:rPr>
          <w:rFonts w:ascii="Times New Roman" w:hAnsi="Times New Roman"/>
          <w:sz w:val="24"/>
          <w:szCs w:val="24"/>
        </w:rPr>
        <w:t>Untuk menunjang upaya penyediaan pakan bagi ternak, jenis rumput Brachiaria hybrid cv. Mulato I merupakan salah satu alternatif sebagai penghasil hijauan makanan ternak karena Brachiaria Hybrid cv. Mulato I merupakan bahan pakan hasil persilangan dari jenis rumput Brachiaria Bizantha dan Brachiaria Ruzziensis yang memiliki palatabilitas yang disenangi ternak.</w:t>
      </w:r>
      <w:proofErr w:type="gramEnd"/>
      <w:r w:rsidRPr="00827B12">
        <w:rPr>
          <w:rFonts w:ascii="Times New Roman" w:hAnsi="Times New Roman"/>
          <w:sz w:val="24"/>
          <w:szCs w:val="24"/>
        </w:rPr>
        <w:t xml:space="preserve"> </w:t>
      </w:r>
      <w:proofErr w:type="gramStart"/>
      <w:r w:rsidRPr="00827B12">
        <w:rPr>
          <w:rFonts w:ascii="Times New Roman" w:hAnsi="Times New Roman"/>
          <w:sz w:val="24"/>
          <w:szCs w:val="24"/>
        </w:rPr>
        <w:t>Rumput Mulato ini sangat cocok untuk daerah yang sering dilanda kekurangan bahan pakan karena selain memiliki tingkatan produktivitas dan mutu yang tinggi, juga memiliki kemampuan tumbuh kembali yang sangat cepat.</w:t>
      </w:r>
      <w:proofErr w:type="gramEnd"/>
      <w:r w:rsidRPr="00827B12">
        <w:rPr>
          <w:rFonts w:ascii="Times New Roman" w:hAnsi="Times New Roman"/>
          <w:sz w:val="24"/>
          <w:szCs w:val="24"/>
        </w:rPr>
        <w:t xml:space="preserve"> </w:t>
      </w:r>
      <w:proofErr w:type="gramStart"/>
      <w:r w:rsidRPr="00827B12">
        <w:rPr>
          <w:rFonts w:ascii="Times New Roman" w:hAnsi="Times New Roman"/>
          <w:sz w:val="24"/>
          <w:szCs w:val="24"/>
        </w:rPr>
        <w:t>Oleh karena itu pembudidayaan rumput ini diharapakan mampu memberikan suplay bahan pakan bagi ternak sehingga kebutuhan ternak dapat terpenuhi yang akhirnya dapat mencapai pertumbuhan maksimal (Anonim, 2002).</w:t>
      </w:r>
      <w:proofErr w:type="gramEnd"/>
    </w:p>
    <w:p w:rsidR="0039400B" w:rsidRPr="00827B12" w:rsidRDefault="0039400B" w:rsidP="004C1896">
      <w:pPr>
        <w:spacing w:after="0" w:line="360" w:lineRule="auto"/>
        <w:ind w:left="90" w:firstLine="630"/>
        <w:jc w:val="both"/>
        <w:rPr>
          <w:rFonts w:ascii="Times New Roman" w:hAnsi="Times New Roman" w:cs="Times New Roman"/>
          <w:sz w:val="24"/>
          <w:szCs w:val="24"/>
        </w:rPr>
      </w:pPr>
      <w:proofErr w:type="gramStart"/>
      <w:r w:rsidRPr="00827B12">
        <w:rPr>
          <w:rFonts w:ascii="Times New Roman" w:hAnsi="Times New Roman" w:cs="Times New Roman"/>
          <w:sz w:val="24"/>
          <w:szCs w:val="24"/>
        </w:rPr>
        <w:t>Produksi ternak dipengaruhi secara langsung oleh makanan, terutama hijauan makanan ternak yang berhubungan langsung terhadap kebutuhan dan produksi ternak besar.</w:t>
      </w:r>
      <w:proofErr w:type="gramEnd"/>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Penyediaan hijauan pakan baik kualitas maupun kuantitas berpengaruh langsung terhadap kualitas dan kuantitas produksi ternak besar, terutama ternak-ternak ruminansia (sapi, kerbau, kambing dan domba) (Karmada, 1991).</w:t>
      </w:r>
      <w:proofErr w:type="gramEnd"/>
    </w:p>
    <w:p w:rsidR="0039400B" w:rsidRPr="00827B12" w:rsidRDefault="0039400B" w:rsidP="00827B12">
      <w:pPr>
        <w:pStyle w:val="ListParagraph"/>
        <w:spacing w:after="0" w:line="360" w:lineRule="auto"/>
        <w:ind w:left="90" w:firstLine="630"/>
        <w:jc w:val="both"/>
        <w:rPr>
          <w:rFonts w:ascii="Times New Roman" w:hAnsi="Times New Roman"/>
          <w:sz w:val="24"/>
          <w:szCs w:val="24"/>
        </w:rPr>
      </w:pPr>
      <w:r w:rsidRPr="00827B12">
        <w:rPr>
          <w:rFonts w:ascii="Times New Roman" w:hAnsi="Times New Roman"/>
          <w:sz w:val="24"/>
          <w:szCs w:val="24"/>
        </w:rPr>
        <w:t xml:space="preserve">Dari uraian diatas, perlu diadakan suatu cara agar hijauan pakan </w:t>
      </w:r>
      <w:proofErr w:type="gramStart"/>
      <w:r w:rsidRPr="00827B12">
        <w:rPr>
          <w:rFonts w:ascii="Times New Roman" w:hAnsi="Times New Roman"/>
          <w:sz w:val="24"/>
          <w:szCs w:val="24"/>
        </w:rPr>
        <w:t>tidak  berkurang</w:t>
      </w:r>
      <w:proofErr w:type="gramEnd"/>
      <w:r w:rsidRPr="00827B12">
        <w:rPr>
          <w:rFonts w:ascii="Times New Roman" w:hAnsi="Times New Roman"/>
          <w:sz w:val="24"/>
          <w:szCs w:val="24"/>
        </w:rPr>
        <w:t xml:space="preserve"> dengan berkurangnya areal pertanian  khusus sebagai tempat mengembangkan hijauan pakan. Jika hal itu terjadi, tentu saja keberhasilan usaha dalam bidang peternakan terancam gagal, maka perlu dilakukan penelitian tentang, pengaruh jumlah pols (anakan) yang ditanam per polybag terhadap kandungan serat kasar dan protein </w:t>
      </w:r>
      <w:proofErr w:type="gramStart"/>
      <w:r w:rsidRPr="00827B12">
        <w:rPr>
          <w:rFonts w:ascii="Times New Roman" w:hAnsi="Times New Roman"/>
          <w:sz w:val="24"/>
          <w:szCs w:val="24"/>
        </w:rPr>
        <w:t>kasar  rumput</w:t>
      </w:r>
      <w:proofErr w:type="gramEnd"/>
      <w:r w:rsidRPr="00827B12">
        <w:rPr>
          <w:rFonts w:ascii="Times New Roman" w:hAnsi="Times New Roman"/>
          <w:sz w:val="24"/>
          <w:szCs w:val="24"/>
        </w:rPr>
        <w:t xml:space="preserve"> Mulato </w:t>
      </w:r>
      <w:r w:rsidRPr="00827B12">
        <w:rPr>
          <w:rFonts w:ascii="Times New Roman" w:hAnsi="Times New Roman"/>
          <w:i/>
          <w:sz w:val="24"/>
          <w:szCs w:val="24"/>
        </w:rPr>
        <w:t>(Brachia hybrid cv. Mulato I)</w:t>
      </w:r>
      <w:r w:rsidRPr="00827B12">
        <w:rPr>
          <w:rFonts w:ascii="Times New Roman" w:hAnsi="Times New Roman"/>
          <w:sz w:val="24"/>
          <w:szCs w:val="24"/>
        </w:rPr>
        <w:t>.</w:t>
      </w:r>
    </w:p>
    <w:p w:rsidR="0039400B" w:rsidRPr="00827B12" w:rsidRDefault="0039400B" w:rsidP="00827B12">
      <w:pPr>
        <w:pStyle w:val="NormalWeb"/>
        <w:spacing w:before="0" w:beforeAutospacing="0" w:after="0" w:afterAutospacing="0" w:line="360" w:lineRule="auto"/>
        <w:ind w:left="90" w:firstLine="630"/>
        <w:jc w:val="both"/>
      </w:pPr>
      <w:r w:rsidRPr="00827B12">
        <w:t>Tujuan yang ingin diperoleh dari hasil penelitian ini adalah untuk mengetahui kandungan serat  kasar dan protein kasar  rumput Mulato (</w:t>
      </w:r>
      <w:r w:rsidRPr="00827B12">
        <w:rPr>
          <w:i/>
        </w:rPr>
        <w:t xml:space="preserve">Brachiaria hybrid cv </w:t>
      </w:r>
      <w:r w:rsidRPr="00827B12">
        <w:rPr>
          <w:i/>
        </w:rPr>
        <w:lastRenderedPageBreak/>
        <w:t>mulato 1),</w:t>
      </w:r>
      <w:r w:rsidRPr="00827B12">
        <w:t xml:space="preserve"> dengan sistem penanaman dalam polybag di Laborotorium Terapan Fakultas Peterakan Universitas Mataram, Desa Lingsar, Lombok Barat dan Analisa Laboratorium di Laboratorium Ilmu Nutrisi dan Makanan Ternak Fakultas Peternakan Universitas Mataram.</w:t>
      </w:r>
    </w:p>
    <w:p w:rsidR="0039400B" w:rsidRPr="00827B12" w:rsidRDefault="0039400B" w:rsidP="00827B12">
      <w:pPr>
        <w:tabs>
          <w:tab w:val="left" w:pos="720"/>
        </w:tabs>
        <w:spacing w:after="0" w:line="360" w:lineRule="auto"/>
        <w:ind w:left="90" w:firstLine="630"/>
        <w:jc w:val="both"/>
        <w:rPr>
          <w:rFonts w:ascii="Times New Roman" w:hAnsi="Times New Roman" w:cs="Times New Roman"/>
          <w:sz w:val="24"/>
          <w:szCs w:val="24"/>
        </w:rPr>
      </w:pPr>
      <w:r w:rsidRPr="00827B12">
        <w:rPr>
          <w:rFonts w:ascii="Times New Roman" w:hAnsi="Times New Roman" w:cs="Times New Roman"/>
          <w:sz w:val="24"/>
          <w:szCs w:val="24"/>
        </w:rPr>
        <w:t xml:space="preserve">Kegunaan yang diharapkan dalam penelitian ini adalah untuk mendapatkan hasil yang dapat dijadikan indikator keberhasilan dalam proses penanaman hijauan pakan, sehingga dapat dijadikan pedoman teknis dalam penyediaan tanaman hijauan pakan yang memeiliki </w:t>
      </w:r>
      <w:proofErr w:type="gramStart"/>
      <w:r w:rsidRPr="00827B12">
        <w:rPr>
          <w:rFonts w:ascii="Times New Roman" w:hAnsi="Times New Roman" w:cs="Times New Roman"/>
          <w:sz w:val="24"/>
          <w:szCs w:val="24"/>
        </w:rPr>
        <w:t>kadar</w:t>
      </w:r>
      <w:proofErr w:type="gramEnd"/>
      <w:r w:rsidRPr="00827B12">
        <w:rPr>
          <w:rFonts w:ascii="Times New Roman" w:hAnsi="Times New Roman" w:cs="Times New Roman"/>
          <w:sz w:val="24"/>
          <w:szCs w:val="24"/>
        </w:rPr>
        <w:t xml:space="preserve"> serat kasar dan protein kasar yang baik untuk dikonsumsi oleh ternak.</w:t>
      </w:r>
    </w:p>
    <w:p w:rsidR="0039400B" w:rsidRPr="00827B12" w:rsidRDefault="0039400B" w:rsidP="00827B12">
      <w:pPr>
        <w:spacing w:after="0" w:line="360" w:lineRule="auto"/>
        <w:jc w:val="both"/>
        <w:rPr>
          <w:rFonts w:ascii="Times New Roman" w:hAnsi="Times New Roman" w:cs="Times New Roman"/>
          <w:b/>
          <w:sz w:val="24"/>
          <w:szCs w:val="24"/>
        </w:rPr>
        <w:sectPr w:rsidR="0039400B" w:rsidRPr="00827B12" w:rsidSect="00D80B19">
          <w:pgSz w:w="12240" w:h="15840"/>
          <w:pgMar w:top="1701" w:right="1701" w:bottom="1701" w:left="2268" w:header="720" w:footer="720" w:gutter="0"/>
          <w:pgNumType w:start="1"/>
          <w:cols w:space="720"/>
          <w:docGrid w:linePitch="360"/>
        </w:sectPr>
      </w:pPr>
    </w:p>
    <w:p w:rsidR="00CF0B4B" w:rsidRPr="00827B12" w:rsidRDefault="00CF0B4B" w:rsidP="00827B12">
      <w:pPr>
        <w:spacing w:line="360" w:lineRule="auto"/>
        <w:jc w:val="both"/>
        <w:rPr>
          <w:rFonts w:ascii="Times New Roman" w:hAnsi="Times New Roman" w:cs="Times New Roman"/>
          <w:b/>
          <w:sz w:val="24"/>
          <w:szCs w:val="24"/>
        </w:rPr>
        <w:sectPr w:rsidR="00CF0B4B" w:rsidRPr="00827B12" w:rsidSect="00BF1D1E">
          <w:type w:val="continuous"/>
          <w:pgSz w:w="12240" w:h="15840"/>
          <w:pgMar w:top="1701" w:right="1701" w:bottom="1701" w:left="2268" w:header="720" w:footer="720" w:gutter="0"/>
          <w:cols w:space="720"/>
          <w:docGrid w:linePitch="360"/>
        </w:sectPr>
      </w:pPr>
    </w:p>
    <w:p w:rsidR="00D80B19" w:rsidRDefault="00D80B19">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3E695A" w:rsidRDefault="003E695A" w:rsidP="00827B12">
      <w:pPr>
        <w:spacing w:after="0" w:line="360" w:lineRule="auto"/>
        <w:jc w:val="center"/>
        <w:rPr>
          <w:rFonts w:ascii="Times New Roman" w:hAnsi="Times New Roman" w:cs="Times New Roman"/>
          <w:b/>
          <w:sz w:val="24"/>
          <w:szCs w:val="24"/>
        </w:rPr>
      </w:pPr>
      <w:r w:rsidRPr="00827B12">
        <w:rPr>
          <w:rFonts w:ascii="Times New Roman" w:hAnsi="Times New Roman" w:cs="Times New Roman"/>
          <w:b/>
          <w:sz w:val="24"/>
          <w:szCs w:val="24"/>
        </w:rPr>
        <w:lastRenderedPageBreak/>
        <w:t>MATERI DAN METODE PENELITIAN</w:t>
      </w:r>
    </w:p>
    <w:p w:rsidR="00A3174C" w:rsidRPr="00827B12" w:rsidRDefault="00A3174C" w:rsidP="00827B12">
      <w:pPr>
        <w:spacing w:after="0" w:line="360" w:lineRule="auto"/>
        <w:jc w:val="center"/>
        <w:rPr>
          <w:rFonts w:ascii="Times New Roman" w:hAnsi="Times New Roman" w:cs="Times New Roman"/>
          <w:b/>
          <w:sz w:val="24"/>
          <w:szCs w:val="24"/>
        </w:rPr>
      </w:pPr>
    </w:p>
    <w:p w:rsidR="003E695A" w:rsidRPr="00827B12" w:rsidRDefault="003E695A" w:rsidP="00827B12">
      <w:pPr>
        <w:spacing w:after="0" w:line="360" w:lineRule="auto"/>
        <w:ind w:firstLine="720"/>
        <w:jc w:val="both"/>
        <w:rPr>
          <w:rFonts w:ascii="Times New Roman" w:hAnsi="Times New Roman" w:cs="Times New Roman"/>
          <w:sz w:val="24"/>
          <w:szCs w:val="24"/>
        </w:rPr>
      </w:pPr>
      <w:r w:rsidRPr="00827B12">
        <w:rPr>
          <w:rFonts w:ascii="Times New Roman" w:hAnsi="Times New Roman" w:cs="Times New Roman"/>
          <w:sz w:val="24"/>
          <w:szCs w:val="24"/>
        </w:rPr>
        <w:t xml:space="preserve">Penelitian </w:t>
      </w:r>
      <w:proofErr w:type="gramStart"/>
      <w:r w:rsidRPr="00827B12">
        <w:rPr>
          <w:rFonts w:ascii="Times New Roman" w:hAnsi="Times New Roman" w:cs="Times New Roman"/>
          <w:sz w:val="24"/>
          <w:szCs w:val="24"/>
        </w:rPr>
        <w:t>ini  terdiri</w:t>
      </w:r>
      <w:proofErr w:type="gramEnd"/>
      <w:r w:rsidRPr="00827B12">
        <w:rPr>
          <w:rFonts w:ascii="Times New Roman" w:hAnsi="Times New Roman" w:cs="Times New Roman"/>
          <w:sz w:val="24"/>
          <w:szCs w:val="24"/>
        </w:rPr>
        <w:t xml:space="preserve"> dari dua tahap yaitu penanaman rumput</w:t>
      </w:r>
      <w:r w:rsidR="004F0E6A" w:rsidRPr="00827B12">
        <w:rPr>
          <w:rFonts w:ascii="Times New Roman" w:hAnsi="Times New Roman" w:cs="Times New Roman"/>
          <w:sz w:val="24"/>
          <w:szCs w:val="24"/>
        </w:rPr>
        <w:t xml:space="preserve"> Brachiaria hybrid cv. Mulato I</w:t>
      </w:r>
      <w:r w:rsidRPr="00827B12">
        <w:rPr>
          <w:rFonts w:ascii="Times New Roman" w:hAnsi="Times New Roman" w:cs="Times New Roman"/>
          <w:sz w:val="24"/>
          <w:szCs w:val="24"/>
        </w:rPr>
        <w:t xml:space="preserve"> dan analisa laboratorium. Untuk penanaman rumput dilakukan di </w:t>
      </w:r>
      <w:proofErr w:type="gramStart"/>
      <w:r w:rsidRPr="00827B12">
        <w:rPr>
          <w:rFonts w:ascii="Times New Roman" w:hAnsi="Times New Roman" w:cs="Times New Roman"/>
          <w:sz w:val="24"/>
          <w:szCs w:val="24"/>
        </w:rPr>
        <w:t>Laboratorium  Terapan</w:t>
      </w:r>
      <w:proofErr w:type="gramEnd"/>
      <w:r w:rsidRPr="00827B12">
        <w:rPr>
          <w:rFonts w:ascii="Times New Roman" w:hAnsi="Times New Roman" w:cs="Times New Roman"/>
          <w:sz w:val="24"/>
          <w:szCs w:val="24"/>
        </w:rPr>
        <w:t xml:space="preserve"> (Teaching Farm) Fakultas Peternakan Universitas Mataram, Kecamatan Lingsar Kabupaten Lombok Barat. </w:t>
      </w:r>
      <w:proofErr w:type="gramStart"/>
      <w:r w:rsidRPr="00827B12">
        <w:rPr>
          <w:rFonts w:ascii="Times New Roman" w:hAnsi="Times New Roman" w:cs="Times New Roman"/>
          <w:sz w:val="24"/>
          <w:szCs w:val="24"/>
        </w:rPr>
        <w:t>Penelitian ini dilaksanakan mulai 20 November 2012 sampai dengan 05 Maret 2013.</w:t>
      </w:r>
      <w:proofErr w:type="gramEnd"/>
      <w:r w:rsidRPr="00827B12">
        <w:rPr>
          <w:rFonts w:ascii="Times New Roman" w:hAnsi="Times New Roman" w:cs="Times New Roman"/>
          <w:sz w:val="24"/>
          <w:szCs w:val="24"/>
        </w:rPr>
        <w:t xml:space="preserve"> Sedangkan analisa laboratorium yang berkaitan dengan penentuan kadar serat kasar dan protein kasar rumput Brachiaria hybrid cv. Mulato I dilakukan di Laboratorium Ilmu Nutrisi dan Makanan Ternak Fakultas Peternakan Universitas Mataram, yang dilaksanakan pada tanggal 29 April sampai </w:t>
      </w:r>
      <w:proofErr w:type="gramStart"/>
      <w:r w:rsidRPr="00827B12">
        <w:rPr>
          <w:rFonts w:ascii="Times New Roman" w:hAnsi="Times New Roman" w:cs="Times New Roman"/>
          <w:sz w:val="24"/>
          <w:szCs w:val="24"/>
        </w:rPr>
        <w:t>dengan  tanggal</w:t>
      </w:r>
      <w:proofErr w:type="gramEnd"/>
      <w:r w:rsidRPr="00827B12">
        <w:rPr>
          <w:rFonts w:ascii="Times New Roman" w:hAnsi="Times New Roman" w:cs="Times New Roman"/>
          <w:sz w:val="24"/>
          <w:szCs w:val="24"/>
        </w:rPr>
        <w:t xml:space="preserve"> 09 Mei 2013.</w:t>
      </w:r>
    </w:p>
    <w:p w:rsidR="008600BB" w:rsidRDefault="00092BF4" w:rsidP="00A3174C">
      <w:pPr>
        <w:spacing w:line="360" w:lineRule="auto"/>
        <w:ind w:left="90" w:firstLine="630"/>
        <w:jc w:val="both"/>
        <w:rPr>
          <w:rFonts w:ascii="Times New Roman" w:hAnsi="Times New Roman" w:cs="Times New Roman"/>
          <w:sz w:val="24"/>
          <w:szCs w:val="24"/>
        </w:rPr>
      </w:pPr>
      <w:proofErr w:type="gramStart"/>
      <w:r>
        <w:rPr>
          <w:rFonts w:ascii="Times New Roman" w:hAnsi="Times New Roman" w:cs="Times New Roman"/>
          <w:sz w:val="24"/>
          <w:szCs w:val="24"/>
        </w:rPr>
        <w:t>Variabel yang diamati adalah kandungan serat kasar dan protein kasar rumput mulato</w:t>
      </w:r>
      <w:r w:rsidR="00A3174C">
        <w:rPr>
          <w:rFonts w:ascii="Times New Roman" w:hAnsi="Times New Roman" w:cs="Times New Roman"/>
          <w:sz w:val="24"/>
          <w:szCs w:val="24"/>
        </w:rPr>
        <w:t>.</w:t>
      </w:r>
      <w:proofErr w:type="gramEnd"/>
      <w:r w:rsidR="00A3174C">
        <w:rPr>
          <w:rFonts w:ascii="Times New Roman" w:hAnsi="Times New Roman" w:cs="Times New Roman"/>
          <w:sz w:val="24"/>
          <w:szCs w:val="24"/>
        </w:rPr>
        <w:t xml:space="preserve"> </w:t>
      </w:r>
      <w:r w:rsidR="00F55978" w:rsidRPr="00827B12">
        <w:rPr>
          <w:rFonts w:ascii="Times New Roman" w:hAnsi="Times New Roman" w:cs="Times New Roman"/>
          <w:sz w:val="24"/>
          <w:szCs w:val="24"/>
        </w:rPr>
        <w:t>Rancangan yang digunakan adalah Rancangan Acak Le</w:t>
      </w:r>
      <w:r w:rsidR="00575C77" w:rsidRPr="00827B12">
        <w:rPr>
          <w:rFonts w:ascii="Times New Roman" w:hAnsi="Times New Roman" w:cs="Times New Roman"/>
          <w:sz w:val="24"/>
          <w:szCs w:val="24"/>
        </w:rPr>
        <w:t>ngkap (RAL) dengan 5 perlakuan dan 3 kali ulangan</w:t>
      </w:r>
      <w:r w:rsidR="00F55978" w:rsidRPr="00827B12">
        <w:rPr>
          <w:rFonts w:ascii="Times New Roman" w:hAnsi="Times New Roman" w:cs="Times New Roman"/>
          <w:sz w:val="24"/>
          <w:szCs w:val="24"/>
        </w:rPr>
        <w:t xml:space="preserve"> yaitu: perlakuan A= penanaman dengan 1 pols (anakan), B= 2 pols, C= 3 pols, D= 4 pols dan E= 5 pols</w:t>
      </w:r>
      <w:r w:rsidR="004F0E6A" w:rsidRPr="00827B12">
        <w:rPr>
          <w:rFonts w:ascii="Times New Roman" w:hAnsi="Times New Roman" w:cs="Times New Roman"/>
          <w:sz w:val="24"/>
          <w:szCs w:val="24"/>
        </w:rPr>
        <w:t>.</w:t>
      </w:r>
      <w:r w:rsidR="00A3174C">
        <w:rPr>
          <w:rFonts w:ascii="Times New Roman" w:hAnsi="Times New Roman" w:cs="Times New Roman"/>
          <w:sz w:val="24"/>
          <w:szCs w:val="24"/>
        </w:rPr>
        <w:t xml:space="preserve"> </w:t>
      </w:r>
      <w:proofErr w:type="gramStart"/>
      <w:r w:rsidR="00A3174C" w:rsidRPr="00827B12">
        <w:rPr>
          <w:rFonts w:ascii="Times New Roman" w:hAnsi="Times New Roman" w:cs="Times New Roman"/>
          <w:sz w:val="24"/>
          <w:szCs w:val="24"/>
        </w:rPr>
        <w:t>Data dari hasil penelitian dianalisis dengan menggunakan analisis sidik ragam (</w:t>
      </w:r>
      <w:r w:rsidR="00A3174C" w:rsidRPr="00827B12">
        <w:rPr>
          <w:rFonts w:ascii="Times New Roman" w:hAnsi="Times New Roman" w:cs="Times New Roman"/>
          <w:i/>
          <w:sz w:val="24"/>
          <w:szCs w:val="24"/>
        </w:rPr>
        <w:t>analisys of variances)</w:t>
      </w:r>
      <w:r w:rsidR="00A3174C" w:rsidRPr="00827B12">
        <w:rPr>
          <w:rFonts w:ascii="Times New Roman" w:hAnsi="Times New Roman" w:cs="Times New Roman"/>
          <w:sz w:val="24"/>
          <w:szCs w:val="24"/>
        </w:rPr>
        <w:t>, selanjutnya dilakukan pengujian terhadap perbedaan nilai rataan antar perlakuan dengan Uji Jarak Berganda Duncan pada tarap kepercayaan 95%.</w:t>
      </w:r>
      <w:proofErr w:type="gramEnd"/>
      <w:r w:rsidR="008600BB">
        <w:rPr>
          <w:rFonts w:ascii="Times New Roman" w:hAnsi="Times New Roman" w:cs="Times New Roman"/>
          <w:sz w:val="24"/>
          <w:szCs w:val="24"/>
        </w:rPr>
        <w:t xml:space="preserve"> </w:t>
      </w:r>
    </w:p>
    <w:p w:rsidR="008600BB" w:rsidRPr="008600BB" w:rsidRDefault="008600BB" w:rsidP="008600BB">
      <w:pPr>
        <w:spacing w:line="360" w:lineRule="auto"/>
        <w:jc w:val="both"/>
        <w:rPr>
          <w:rFonts w:ascii="Times New Roman" w:hAnsi="Times New Roman" w:cs="Times New Roman"/>
          <w:sz w:val="24"/>
          <w:szCs w:val="24"/>
        </w:rPr>
        <w:sectPr w:rsidR="008600BB" w:rsidRPr="008600BB" w:rsidSect="00BF1D1E">
          <w:type w:val="continuous"/>
          <w:pgSz w:w="12240" w:h="15840"/>
          <w:pgMar w:top="1701" w:right="1701" w:bottom="1701" w:left="2268" w:header="720" w:footer="720" w:gutter="0"/>
          <w:cols w:space="720"/>
          <w:docGrid w:linePitch="360"/>
        </w:sectPr>
      </w:pPr>
    </w:p>
    <w:p w:rsidR="00827B12" w:rsidRDefault="003E695A" w:rsidP="008600BB">
      <w:pPr>
        <w:spacing w:after="0" w:line="360" w:lineRule="auto"/>
        <w:jc w:val="center"/>
        <w:rPr>
          <w:rFonts w:ascii="Times New Roman" w:hAnsi="Times New Roman" w:cs="Times New Roman"/>
          <w:b/>
          <w:sz w:val="24"/>
          <w:szCs w:val="24"/>
        </w:rPr>
      </w:pPr>
      <w:r w:rsidRPr="00827B12">
        <w:rPr>
          <w:rFonts w:ascii="Times New Roman" w:hAnsi="Times New Roman" w:cs="Times New Roman"/>
          <w:b/>
          <w:sz w:val="24"/>
          <w:szCs w:val="24"/>
        </w:rPr>
        <w:lastRenderedPageBreak/>
        <w:t>HASIL DAN PEMBAHASAN</w:t>
      </w:r>
    </w:p>
    <w:p w:rsidR="008600BB" w:rsidRPr="00827B12" w:rsidRDefault="008600BB" w:rsidP="008600BB">
      <w:pPr>
        <w:spacing w:after="0" w:line="360" w:lineRule="auto"/>
        <w:jc w:val="center"/>
        <w:rPr>
          <w:rFonts w:ascii="Times New Roman" w:hAnsi="Times New Roman" w:cs="Times New Roman"/>
          <w:b/>
          <w:sz w:val="24"/>
          <w:szCs w:val="24"/>
        </w:rPr>
      </w:pPr>
    </w:p>
    <w:p w:rsidR="00DD6414" w:rsidRPr="00827B12" w:rsidRDefault="003E695A" w:rsidP="00827B12">
      <w:pPr>
        <w:spacing w:after="0" w:line="360" w:lineRule="auto"/>
        <w:ind w:left="90" w:firstLine="720"/>
        <w:jc w:val="both"/>
        <w:rPr>
          <w:rFonts w:ascii="Times New Roman" w:hAnsi="Times New Roman" w:cs="Times New Roman"/>
          <w:bCs/>
          <w:sz w:val="24"/>
          <w:szCs w:val="24"/>
          <w:lang w:val="fi-FI"/>
        </w:rPr>
      </w:pPr>
      <w:r w:rsidRPr="00827B12">
        <w:rPr>
          <w:rFonts w:ascii="Times New Roman" w:hAnsi="Times New Roman" w:cs="Times New Roman"/>
          <w:bCs/>
          <w:sz w:val="24"/>
          <w:szCs w:val="24"/>
          <w:lang w:val="fi-FI"/>
        </w:rPr>
        <w:t>Berdasarkan hasil penelitian dan analisa variansi, penanaman lima jenis pols yang ditanam dalam lima buah polybag memberikan pengaruh</w:t>
      </w:r>
      <w:r w:rsidRPr="00827B12">
        <w:rPr>
          <w:rFonts w:ascii="Times New Roman" w:hAnsi="Times New Roman" w:cs="Times New Roman"/>
          <w:bCs/>
          <w:sz w:val="24"/>
          <w:szCs w:val="24"/>
          <w:lang w:val="id-ID"/>
        </w:rPr>
        <w:t xml:space="preserve"> </w:t>
      </w:r>
      <w:r w:rsidRPr="00827B12">
        <w:rPr>
          <w:rFonts w:ascii="Times New Roman" w:hAnsi="Times New Roman" w:cs="Times New Roman"/>
          <w:bCs/>
          <w:sz w:val="24"/>
          <w:szCs w:val="24"/>
        </w:rPr>
        <w:t>berbeda</w:t>
      </w:r>
      <w:r w:rsidRPr="00827B12">
        <w:rPr>
          <w:rFonts w:ascii="Times New Roman" w:hAnsi="Times New Roman" w:cs="Times New Roman"/>
          <w:bCs/>
          <w:sz w:val="24"/>
          <w:szCs w:val="24"/>
          <w:lang w:val="fi-FI"/>
        </w:rPr>
        <w:t xml:space="preserve"> nyata atau signifikan (P &lt; 0,05) terhadap kandungan serat kasar dan protein kasar rumput mulato (</w:t>
      </w:r>
      <w:r w:rsidRPr="00827B12">
        <w:rPr>
          <w:rFonts w:ascii="Times New Roman" w:hAnsi="Times New Roman" w:cs="Times New Roman"/>
          <w:bCs/>
          <w:i/>
          <w:sz w:val="24"/>
          <w:szCs w:val="24"/>
          <w:lang w:val="fi-FI"/>
        </w:rPr>
        <w:t>BrachIaria hybrid cv mulato I</w:t>
      </w:r>
      <w:r w:rsidRPr="00827B12">
        <w:rPr>
          <w:rFonts w:ascii="Times New Roman" w:hAnsi="Times New Roman" w:cs="Times New Roman"/>
          <w:bCs/>
          <w:sz w:val="24"/>
          <w:szCs w:val="24"/>
          <w:lang w:val="fi-FI"/>
        </w:rPr>
        <w:t>)</w:t>
      </w:r>
      <w:r w:rsidRPr="00827B12">
        <w:rPr>
          <w:rFonts w:ascii="Times New Roman" w:hAnsi="Times New Roman" w:cs="Times New Roman"/>
          <w:bCs/>
          <w:i/>
          <w:sz w:val="24"/>
          <w:szCs w:val="24"/>
          <w:lang w:val="fi-FI"/>
        </w:rPr>
        <w:t xml:space="preserve">. </w:t>
      </w:r>
      <w:r w:rsidRPr="00827B12">
        <w:rPr>
          <w:rFonts w:ascii="Times New Roman" w:hAnsi="Times New Roman" w:cs="Times New Roman"/>
          <w:bCs/>
          <w:sz w:val="24"/>
          <w:szCs w:val="24"/>
          <w:lang w:val="fi-FI"/>
        </w:rPr>
        <w:t>Adapun hasilnya dapat dilihat pada tabel dibawah ini:</w:t>
      </w:r>
    </w:p>
    <w:p w:rsidR="00A3174C" w:rsidRPr="00827B12" w:rsidRDefault="00A3174C" w:rsidP="00827B12">
      <w:pPr>
        <w:spacing w:line="360" w:lineRule="auto"/>
        <w:rPr>
          <w:rFonts w:ascii="Times New Roman" w:hAnsi="Times New Roman" w:cs="Times New Roman"/>
          <w:bCs/>
          <w:sz w:val="24"/>
          <w:szCs w:val="24"/>
          <w:lang w:val="fi-FI"/>
        </w:rPr>
        <w:sectPr w:rsidR="00A3174C" w:rsidRPr="00827B12" w:rsidSect="00BF1D1E">
          <w:type w:val="continuous"/>
          <w:pgSz w:w="12240" w:h="15840"/>
          <w:pgMar w:top="1701" w:right="1701" w:bottom="1701" w:left="2268" w:header="720" w:footer="720" w:gutter="0"/>
          <w:cols w:space="720"/>
          <w:docGrid w:linePitch="360"/>
        </w:sectPr>
      </w:pPr>
    </w:p>
    <w:p w:rsidR="00F95AF2" w:rsidRDefault="00F95AF2">
      <w:pPr>
        <w:rPr>
          <w:rFonts w:ascii="Times New Roman" w:hAnsi="Times New Roman" w:cs="Times New Roman"/>
          <w:bCs/>
          <w:sz w:val="24"/>
          <w:szCs w:val="24"/>
          <w:lang w:val="fi-FI"/>
        </w:rPr>
      </w:pPr>
      <w:r>
        <w:rPr>
          <w:rFonts w:ascii="Times New Roman" w:hAnsi="Times New Roman" w:cs="Times New Roman"/>
          <w:bCs/>
          <w:sz w:val="24"/>
          <w:szCs w:val="24"/>
          <w:lang w:val="fi-FI"/>
        </w:rPr>
        <w:lastRenderedPageBreak/>
        <w:br w:type="page"/>
      </w:r>
    </w:p>
    <w:p w:rsidR="00C3037E" w:rsidRPr="00827B12" w:rsidRDefault="00C3037E" w:rsidP="00A3174C">
      <w:pPr>
        <w:spacing w:after="0" w:line="240" w:lineRule="auto"/>
        <w:ind w:left="810" w:hanging="720"/>
        <w:jc w:val="both"/>
        <w:rPr>
          <w:rFonts w:ascii="Times New Roman" w:hAnsi="Times New Roman" w:cs="Times New Roman"/>
          <w:bCs/>
          <w:sz w:val="24"/>
          <w:szCs w:val="24"/>
          <w:lang w:val="fi-FI"/>
        </w:rPr>
      </w:pPr>
      <w:r w:rsidRPr="00827B12">
        <w:rPr>
          <w:rFonts w:ascii="Times New Roman" w:hAnsi="Times New Roman" w:cs="Times New Roman"/>
          <w:bCs/>
          <w:sz w:val="24"/>
          <w:szCs w:val="24"/>
          <w:lang w:val="fi-FI"/>
        </w:rPr>
        <w:lastRenderedPageBreak/>
        <w:t>Tabel 3: Rataan kandungan serat kasar dan protein kasar (% BK) rumput Mulato yang ditanam dalam polybag.</w:t>
      </w:r>
    </w:p>
    <w:p w:rsidR="00C3037E" w:rsidRPr="00827B12" w:rsidRDefault="00C3037E" w:rsidP="00A3174C">
      <w:pPr>
        <w:spacing w:line="240" w:lineRule="auto"/>
        <w:jc w:val="center"/>
        <w:rPr>
          <w:rFonts w:ascii="Times New Roman" w:hAnsi="Times New Roman" w:cs="Times New Roman"/>
          <w:bCs/>
          <w:sz w:val="24"/>
          <w:szCs w:val="24"/>
          <w:lang w:val="fi-FI"/>
        </w:rPr>
        <w:sectPr w:rsidR="00C3037E" w:rsidRPr="00827B12" w:rsidSect="00BF1D1E">
          <w:type w:val="continuous"/>
          <w:pgSz w:w="12240" w:h="15840"/>
          <w:pgMar w:top="1701" w:right="1701" w:bottom="1701" w:left="2268" w:header="720" w:footer="720" w:gutter="0"/>
          <w:cols w:space="720"/>
          <w:docGrid w:linePitch="360"/>
        </w:sectPr>
      </w:pPr>
    </w:p>
    <w:tbl>
      <w:tblPr>
        <w:tblStyle w:val="TableGrid"/>
        <w:tblW w:w="0" w:type="auto"/>
        <w:tblInd w:w="288" w:type="dxa"/>
        <w:tblLook w:val="04A0"/>
      </w:tblPr>
      <w:tblGrid>
        <w:gridCol w:w="3690"/>
        <w:gridCol w:w="2250"/>
        <w:gridCol w:w="2070"/>
      </w:tblGrid>
      <w:tr w:rsidR="00C3037E" w:rsidRPr="00827B12" w:rsidTr="00166A36">
        <w:trPr>
          <w:trHeight w:val="341"/>
        </w:trPr>
        <w:tc>
          <w:tcPr>
            <w:tcW w:w="3690" w:type="dxa"/>
            <w:vMerge w:val="restart"/>
          </w:tcPr>
          <w:p w:rsidR="00C3037E" w:rsidRPr="00827B12" w:rsidRDefault="00C3037E" w:rsidP="00A3174C">
            <w:pPr>
              <w:jc w:val="center"/>
              <w:rPr>
                <w:rFonts w:ascii="Times New Roman" w:hAnsi="Times New Roman" w:cs="Times New Roman"/>
                <w:bCs/>
                <w:sz w:val="24"/>
                <w:szCs w:val="24"/>
                <w:lang w:val="fi-FI"/>
              </w:rPr>
            </w:pPr>
          </w:p>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PERLAKUAN</w:t>
            </w:r>
          </w:p>
        </w:tc>
        <w:tc>
          <w:tcPr>
            <w:tcW w:w="4320" w:type="dxa"/>
            <w:gridSpan w:val="2"/>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VARIABEL</w:t>
            </w:r>
          </w:p>
        </w:tc>
      </w:tr>
      <w:tr w:rsidR="00C3037E" w:rsidRPr="00827B12" w:rsidTr="00166A36">
        <w:trPr>
          <w:trHeight w:val="503"/>
        </w:trPr>
        <w:tc>
          <w:tcPr>
            <w:tcW w:w="3690" w:type="dxa"/>
            <w:vMerge/>
          </w:tcPr>
          <w:p w:rsidR="00C3037E" w:rsidRPr="00827B12" w:rsidRDefault="00C3037E" w:rsidP="00A3174C">
            <w:pPr>
              <w:jc w:val="center"/>
              <w:rPr>
                <w:rFonts w:ascii="Times New Roman" w:hAnsi="Times New Roman" w:cs="Times New Roman"/>
                <w:bCs/>
                <w:sz w:val="24"/>
                <w:szCs w:val="24"/>
                <w:lang w:val="fi-FI"/>
              </w:rPr>
            </w:pPr>
          </w:p>
        </w:tc>
        <w:tc>
          <w:tcPr>
            <w:tcW w:w="2250" w:type="dxa"/>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Serat Kasar</w:t>
            </w:r>
          </w:p>
        </w:tc>
        <w:tc>
          <w:tcPr>
            <w:tcW w:w="2070" w:type="dxa"/>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Protein Kasar</w:t>
            </w:r>
          </w:p>
        </w:tc>
      </w:tr>
      <w:tr w:rsidR="00C3037E" w:rsidRPr="00827B12" w:rsidTr="00166A36">
        <w:tc>
          <w:tcPr>
            <w:tcW w:w="3690" w:type="dxa"/>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A</w:t>
            </w:r>
          </w:p>
        </w:tc>
        <w:tc>
          <w:tcPr>
            <w:tcW w:w="2250" w:type="dxa"/>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26.3320</w:t>
            </w:r>
            <w:r w:rsidRPr="00827B12">
              <w:rPr>
                <w:rFonts w:ascii="Times New Roman" w:hAnsi="Times New Roman" w:cs="Times New Roman"/>
                <w:bCs/>
                <w:sz w:val="24"/>
                <w:szCs w:val="24"/>
                <w:vertAlign w:val="superscript"/>
                <w:lang w:val="fi-FI"/>
              </w:rPr>
              <w:t>a</w:t>
            </w:r>
          </w:p>
        </w:tc>
        <w:tc>
          <w:tcPr>
            <w:tcW w:w="2070" w:type="dxa"/>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11.1807</w:t>
            </w:r>
            <w:r w:rsidRPr="00827B12">
              <w:rPr>
                <w:rFonts w:ascii="Times New Roman" w:hAnsi="Times New Roman" w:cs="Times New Roman"/>
                <w:bCs/>
                <w:sz w:val="24"/>
                <w:szCs w:val="24"/>
                <w:vertAlign w:val="superscript"/>
                <w:lang w:val="fi-FI"/>
              </w:rPr>
              <w:t>b</w:t>
            </w:r>
          </w:p>
        </w:tc>
      </w:tr>
      <w:tr w:rsidR="00C3037E" w:rsidRPr="00827B12" w:rsidTr="00166A36">
        <w:tc>
          <w:tcPr>
            <w:tcW w:w="3690" w:type="dxa"/>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B</w:t>
            </w:r>
          </w:p>
        </w:tc>
        <w:tc>
          <w:tcPr>
            <w:tcW w:w="2250" w:type="dxa"/>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26. 5114</w:t>
            </w:r>
            <w:r w:rsidRPr="00827B12">
              <w:rPr>
                <w:rFonts w:ascii="Times New Roman" w:hAnsi="Times New Roman" w:cs="Times New Roman"/>
                <w:bCs/>
                <w:sz w:val="24"/>
                <w:szCs w:val="24"/>
                <w:vertAlign w:val="superscript"/>
                <w:lang w:val="fi-FI"/>
              </w:rPr>
              <w:t>a</w:t>
            </w:r>
          </w:p>
        </w:tc>
        <w:tc>
          <w:tcPr>
            <w:tcW w:w="2070" w:type="dxa"/>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11. 8568</w:t>
            </w:r>
            <w:r w:rsidRPr="00827B12">
              <w:rPr>
                <w:rFonts w:ascii="Times New Roman" w:hAnsi="Times New Roman" w:cs="Times New Roman"/>
                <w:bCs/>
                <w:sz w:val="24"/>
                <w:szCs w:val="24"/>
                <w:vertAlign w:val="superscript"/>
                <w:lang w:val="fi-FI"/>
              </w:rPr>
              <w:t>c</w:t>
            </w:r>
          </w:p>
        </w:tc>
      </w:tr>
      <w:tr w:rsidR="00C3037E" w:rsidRPr="00827B12" w:rsidTr="00166A36">
        <w:tc>
          <w:tcPr>
            <w:tcW w:w="3690" w:type="dxa"/>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C</w:t>
            </w:r>
          </w:p>
        </w:tc>
        <w:tc>
          <w:tcPr>
            <w:tcW w:w="2250" w:type="dxa"/>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24. 5967</w:t>
            </w:r>
            <w:r w:rsidRPr="00827B12">
              <w:rPr>
                <w:rFonts w:ascii="Times New Roman" w:hAnsi="Times New Roman" w:cs="Times New Roman"/>
                <w:bCs/>
                <w:sz w:val="24"/>
                <w:szCs w:val="24"/>
                <w:vertAlign w:val="superscript"/>
                <w:lang w:val="fi-FI"/>
              </w:rPr>
              <w:t>a</w:t>
            </w:r>
          </w:p>
        </w:tc>
        <w:tc>
          <w:tcPr>
            <w:tcW w:w="2070" w:type="dxa"/>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10.8240</w:t>
            </w:r>
            <w:r w:rsidRPr="00827B12">
              <w:rPr>
                <w:rFonts w:ascii="Times New Roman" w:hAnsi="Times New Roman" w:cs="Times New Roman"/>
                <w:bCs/>
                <w:sz w:val="24"/>
                <w:szCs w:val="24"/>
                <w:vertAlign w:val="superscript"/>
                <w:lang w:val="fi-FI"/>
              </w:rPr>
              <w:t>ab</w:t>
            </w:r>
          </w:p>
        </w:tc>
      </w:tr>
      <w:tr w:rsidR="00C3037E" w:rsidRPr="00827B12" w:rsidTr="00166A36">
        <w:tc>
          <w:tcPr>
            <w:tcW w:w="3690" w:type="dxa"/>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D</w:t>
            </w:r>
          </w:p>
        </w:tc>
        <w:tc>
          <w:tcPr>
            <w:tcW w:w="2250" w:type="dxa"/>
          </w:tcPr>
          <w:p w:rsidR="00C3037E" w:rsidRPr="00827B12" w:rsidRDefault="000D210C" w:rsidP="00A3174C">
            <w:pPr>
              <w:jc w:val="center"/>
              <w:rPr>
                <w:rFonts w:ascii="Times New Roman" w:hAnsi="Times New Roman" w:cs="Times New Roman"/>
                <w:bCs/>
                <w:sz w:val="24"/>
                <w:szCs w:val="24"/>
                <w:lang w:val="fi-FI"/>
              </w:rPr>
            </w:pPr>
            <m:oMathPara>
              <m:oMath>
                <m:sSup>
                  <m:sSupPr>
                    <m:ctrlPr>
                      <w:rPr>
                        <w:rFonts w:ascii="Cambria Math" w:hAnsi="Times New Roman" w:cs="Times New Roman"/>
                        <w:bCs/>
                        <w:i/>
                        <w:sz w:val="24"/>
                        <w:szCs w:val="24"/>
                        <w:lang w:val="fi-FI"/>
                      </w:rPr>
                    </m:ctrlPr>
                  </m:sSupPr>
                  <m:e>
                    <m:r>
                      <w:rPr>
                        <w:rFonts w:ascii="Cambria Math" w:hAnsi="Times New Roman" w:cs="Times New Roman"/>
                        <w:sz w:val="24"/>
                        <w:szCs w:val="24"/>
                        <w:lang w:val="fi-FI"/>
                      </w:rPr>
                      <m:t>20.7370</m:t>
                    </m:r>
                  </m:e>
                  <m:sup>
                    <m:r>
                      <w:rPr>
                        <w:rFonts w:ascii="Cambria Math" w:hAnsi="Cambria Math" w:cs="Times New Roman"/>
                        <w:sz w:val="24"/>
                        <w:szCs w:val="24"/>
                        <w:lang w:val="fi-FI"/>
                      </w:rPr>
                      <m:t>b</m:t>
                    </m:r>
                  </m:sup>
                </m:sSup>
              </m:oMath>
            </m:oMathPara>
          </w:p>
        </w:tc>
        <w:tc>
          <w:tcPr>
            <w:tcW w:w="2070" w:type="dxa"/>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10.4722</w:t>
            </w:r>
            <w:r w:rsidRPr="00827B12">
              <w:rPr>
                <w:rFonts w:ascii="Times New Roman" w:hAnsi="Times New Roman" w:cs="Times New Roman"/>
                <w:bCs/>
                <w:sz w:val="24"/>
                <w:szCs w:val="24"/>
                <w:vertAlign w:val="superscript"/>
                <w:lang w:val="fi-FI"/>
              </w:rPr>
              <w:t>a</w:t>
            </w:r>
          </w:p>
        </w:tc>
      </w:tr>
      <w:tr w:rsidR="00C3037E" w:rsidRPr="00827B12" w:rsidTr="00166A36">
        <w:tc>
          <w:tcPr>
            <w:tcW w:w="3690" w:type="dxa"/>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E</w:t>
            </w:r>
          </w:p>
        </w:tc>
        <w:tc>
          <w:tcPr>
            <w:tcW w:w="2250" w:type="dxa"/>
          </w:tcPr>
          <w:p w:rsidR="00C3037E" w:rsidRPr="00827B12" w:rsidRDefault="000D210C" w:rsidP="00A3174C">
            <w:pPr>
              <w:jc w:val="center"/>
              <w:rPr>
                <w:rFonts w:ascii="Times New Roman" w:hAnsi="Times New Roman" w:cs="Times New Roman"/>
                <w:bCs/>
                <w:sz w:val="24"/>
                <w:szCs w:val="24"/>
                <w:lang w:val="fi-FI"/>
              </w:rPr>
            </w:pPr>
            <m:oMathPara>
              <m:oMathParaPr>
                <m:jc m:val="center"/>
              </m:oMathParaPr>
              <m:oMath>
                <m:sSup>
                  <m:sSupPr>
                    <m:ctrlPr>
                      <w:rPr>
                        <w:rFonts w:ascii="Cambria Math" w:hAnsi="Times New Roman" w:cs="Times New Roman"/>
                        <w:bCs/>
                        <w:i/>
                        <w:sz w:val="24"/>
                        <w:szCs w:val="24"/>
                        <w:lang w:val="fi-FI"/>
                      </w:rPr>
                    </m:ctrlPr>
                  </m:sSupPr>
                  <m:e>
                    <m:r>
                      <w:rPr>
                        <w:rFonts w:ascii="Cambria Math" w:hAnsi="Times New Roman" w:cs="Times New Roman"/>
                        <w:sz w:val="24"/>
                        <w:szCs w:val="24"/>
                        <w:lang w:val="fi-FI"/>
                      </w:rPr>
                      <m:t>20.3571</m:t>
                    </m:r>
                  </m:e>
                  <m:sup>
                    <m:r>
                      <w:rPr>
                        <w:rFonts w:ascii="Cambria Math" w:hAnsi="Cambria Math" w:cs="Times New Roman"/>
                        <w:sz w:val="24"/>
                        <w:szCs w:val="24"/>
                        <w:lang w:val="fi-FI"/>
                      </w:rPr>
                      <m:t>b</m:t>
                    </m:r>
                  </m:sup>
                </m:sSup>
              </m:oMath>
            </m:oMathPara>
          </w:p>
        </w:tc>
        <w:tc>
          <w:tcPr>
            <w:tcW w:w="2070" w:type="dxa"/>
          </w:tcPr>
          <w:p w:rsidR="00C3037E" w:rsidRPr="00827B12" w:rsidRDefault="00C3037E" w:rsidP="00A3174C">
            <w:pPr>
              <w:jc w:val="center"/>
              <w:rPr>
                <w:rFonts w:ascii="Times New Roman" w:hAnsi="Times New Roman" w:cs="Times New Roman"/>
                <w:bCs/>
                <w:sz w:val="24"/>
                <w:szCs w:val="24"/>
                <w:lang w:val="fi-FI"/>
              </w:rPr>
            </w:pPr>
            <w:r w:rsidRPr="00827B12">
              <w:rPr>
                <w:rFonts w:ascii="Times New Roman" w:hAnsi="Times New Roman" w:cs="Times New Roman"/>
                <w:bCs/>
                <w:sz w:val="24"/>
                <w:szCs w:val="24"/>
                <w:lang w:val="fi-FI"/>
              </w:rPr>
              <w:t>12. 6853</w:t>
            </w:r>
            <w:r w:rsidRPr="00827B12">
              <w:rPr>
                <w:rFonts w:ascii="Times New Roman" w:hAnsi="Times New Roman" w:cs="Times New Roman"/>
                <w:bCs/>
                <w:sz w:val="24"/>
                <w:szCs w:val="24"/>
                <w:vertAlign w:val="superscript"/>
                <w:lang w:val="fi-FI"/>
              </w:rPr>
              <w:t>b</w:t>
            </w:r>
          </w:p>
        </w:tc>
      </w:tr>
    </w:tbl>
    <w:p w:rsidR="00DD6414" w:rsidRPr="00827B12" w:rsidRDefault="00C3037E" w:rsidP="00827B12">
      <w:pPr>
        <w:spacing w:line="360" w:lineRule="auto"/>
        <w:ind w:left="270"/>
        <w:rPr>
          <w:rFonts w:ascii="Times New Roman" w:hAnsi="Times New Roman" w:cs="Times New Roman"/>
          <w:bCs/>
          <w:sz w:val="24"/>
          <w:szCs w:val="24"/>
          <w:lang w:val="fi-FI"/>
        </w:rPr>
        <w:sectPr w:rsidR="00DD6414" w:rsidRPr="00827B12" w:rsidSect="00BF1D1E">
          <w:type w:val="continuous"/>
          <w:pgSz w:w="12240" w:h="15840"/>
          <w:pgMar w:top="1701" w:right="1701" w:bottom="1701" w:left="2268" w:header="720" w:footer="720" w:gutter="0"/>
          <w:cols w:space="720"/>
          <w:docGrid w:linePitch="360"/>
        </w:sectPr>
      </w:pPr>
      <w:r w:rsidRPr="00827B12">
        <w:rPr>
          <w:rFonts w:ascii="Times New Roman" w:hAnsi="Times New Roman" w:cs="Times New Roman"/>
          <w:bCs/>
          <w:sz w:val="24"/>
          <w:szCs w:val="24"/>
          <w:lang w:val="fi-FI"/>
        </w:rPr>
        <w:t xml:space="preserve">Sumber : Data </w:t>
      </w:r>
      <w:r w:rsidR="008600BB">
        <w:rPr>
          <w:rFonts w:ascii="Times New Roman" w:hAnsi="Times New Roman" w:cs="Times New Roman"/>
          <w:bCs/>
          <w:sz w:val="24"/>
          <w:szCs w:val="24"/>
          <w:lang w:val="fi-FI"/>
        </w:rPr>
        <w:t>primer diolah 2013.</w:t>
      </w:r>
    </w:p>
    <w:p w:rsidR="003E695A" w:rsidRPr="00A3174C" w:rsidRDefault="003E695A" w:rsidP="00A3174C">
      <w:pPr>
        <w:pStyle w:val="ListParagraph"/>
        <w:numPr>
          <w:ilvl w:val="0"/>
          <w:numId w:val="12"/>
        </w:numPr>
        <w:tabs>
          <w:tab w:val="left" w:pos="630"/>
        </w:tabs>
        <w:spacing w:after="0" w:line="360" w:lineRule="auto"/>
        <w:rPr>
          <w:rFonts w:ascii="Times New Roman" w:hAnsi="Times New Roman"/>
          <w:bCs/>
          <w:sz w:val="24"/>
          <w:szCs w:val="24"/>
          <w:lang w:val="fi-FI"/>
        </w:rPr>
      </w:pPr>
      <w:r w:rsidRPr="00A3174C">
        <w:rPr>
          <w:rFonts w:ascii="Times New Roman" w:hAnsi="Times New Roman"/>
          <w:sz w:val="24"/>
          <w:szCs w:val="24"/>
        </w:rPr>
        <w:lastRenderedPageBreak/>
        <w:t xml:space="preserve">Pengaruh Jumlah Pols (anakan) yang Ditanam Per Polybag terhadap Kandungan Serat Kasar </w:t>
      </w:r>
      <w:proofErr w:type="gramStart"/>
      <w:r w:rsidRPr="00A3174C">
        <w:rPr>
          <w:rFonts w:ascii="Times New Roman" w:hAnsi="Times New Roman"/>
          <w:sz w:val="24"/>
          <w:szCs w:val="24"/>
        </w:rPr>
        <w:t>Rumput  Mulato</w:t>
      </w:r>
      <w:proofErr w:type="gramEnd"/>
      <w:r w:rsidRPr="00A3174C">
        <w:rPr>
          <w:rFonts w:ascii="Times New Roman" w:hAnsi="Times New Roman"/>
          <w:sz w:val="24"/>
          <w:szCs w:val="24"/>
        </w:rPr>
        <w:t xml:space="preserve"> (</w:t>
      </w:r>
      <w:r w:rsidRPr="00A3174C">
        <w:rPr>
          <w:rFonts w:ascii="Times New Roman" w:hAnsi="Times New Roman"/>
          <w:i/>
          <w:sz w:val="24"/>
          <w:szCs w:val="24"/>
        </w:rPr>
        <w:t>Brachiaria hybrid cv.Mulato 1)</w:t>
      </w:r>
      <w:r w:rsidRPr="00A3174C">
        <w:rPr>
          <w:rFonts w:ascii="Times New Roman" w:hAnsi="Times New Roman"/>
          <w:sz w:val="24"/>
          <w:szCs w:val="24"/>
        </w:rPr>
        <w:t>.</w:t>
      </w:r>
    </w:p>
    <w:p w:rsidR="003E695A" w:rsidRPr="00827B12" w:rsidRDefault="003E695A" w:rsidP="00827B12">
      <w:pPr>
        <w:spacing w:after="0" w:line="360" w:lineRule="auto"/>
        <w:ind w:firstLine="720"/>
        <w:jc w:val="both"/>
        <w:rPr>
          <w:rFonts w:ascii="Times New Roman" w:hAnsi="Times New Roman" w:cs="Times New Roman"/>
          <w:bCs/>
          <w:sz w:val="24"/>
          <w:szCs w:val="24"/>
          <w:lang w:val="fi-FI"/>
        </w:rPr>
      </w:pPr>
      <w:r w:rsidRPr="00827B12">
        <w:rPr>
          <w:rFonts w:ascii="Times New Roman" w:hAnsi="Times New Roman" w:cs="Times New Roman"/>
          <w:bCs/>
          <w:sz w:val="24"/>
          <w:szCs w:val="24"/>
          <w:lang w:val="fi-FI"/>
        </w:rPr>
        <w:t xml:space="preserve">Pada tabel 3 menunjukkan respon yang berbeda nyata (P&lt; 0.05) terhadap kandungan serat kasar rumput </w:t>
      </w:r>
      <w:r w:rsidRPr="00827B12">
        <w:rPr>
          <w:rFonts w:ascii="Times New Roman" w:hAnsi="Times New Roman" w:cs="Times New Roman"/>
          <w:bCs/>
          <w:i/>
          <w:sz w:val="24"/>
          <w:szCs w:val="24"/>
          <w:lang w:val="fi-FI"/>
        </w:rPr>
        <w:t>Brachiaria hybrid cv.Mulato I</w:t>
      </w:r>
      <w:r w:rsidRPr="00827B12">
        <w:rPr>
          <w:rFonts w:ascii="Times New Roman" w:hAnsi="Times New Roman" w:cs="Times New Roman"/>
          <w:bCs/>
          <w:sz w:val="24"/>
          <w:szCs w:val="24"/>
          <w:lang w:val="fi-FI"/>
        </w:rPr>
        <w:t xml:space="preserve"> yang ditanam dengan menggunakan polybag dan jumlah pols yang berbeda pada setiap perlakuan. Hasil analisi</w:t>
      </w:r>
      <w:r w:rsidR="00A3174C">
        <w:rPr>
          <w:rFonts w:ascii="Times New Roman" w:hAnsi="Times New Roman" w:cs="Times New Roman"/>
          <w:bCs/>
          <w:sz w:val="24"/>
          <w:szCs w:val="24"/>
          <w:lang w:val="fi-FI"/>
        </w:rPr>
        <w:t>s</w:t>
      </w:r>
      <w:r w:rsidRPr="00827B12">
        <w:rPr>
          <w:rFonts w:ascii="Times New Roman" w:hAnsi="Times New Roman" w:cs="Times New Roman"/>
          <w:bCs/>
          <w:sz w:val="24"/>
          <w:szCs w:val="24"/>
          <w:lang w:val="fi-FI"/>
        </w:rPr>
        <w:t xml:space="preserve"> menunjukkan kandungan serat kasar yang tertinggi terdapat pada perlakuan B (26.5114%), kemudian diikuti oleh perlakuan A (26.3320%), C (20.9475%), D (20.7370%) dan hasil serat kasar terendah terdapat pada perlakuan E (20.3571%). Hasil analisa statistik yang dilanjutan dengan uji Duncan’s pada perlakuan B menunjukkan pengaruh yang berbeda tidak nyata (P&gt; 0.05) terhadap perlakuan A dan C tetapi berbeda nyata dengan perlakuan D dan E, dimana perlakuan E berbeda tidak nyata dengan perlakuan D. Perlakuan E memberikan hasil yang paling baik.</w:t>
      </w:r>
    </w:p>
    <w:p w:rsidR="00B475E0" w:rsidRPr="00827B12" w:rsidRDefault="00B475E0" w:rsidP="00A3174C">
      <w:pPr>
        <w:spacing w:line="360" w:lineRule="auto"/>
        <w:rPr>
          <w:rFonts w:ascii="Times New Roman" w:hAnsi="Times New Roman" w:cs="Times New Roman"/>
          <w:sz w:val="24"/>
          <w:szCs w:val="24"/>
        </w:rPr>
        <w:sectPr w:rsidR="00B475E0" w:rsidRPr="00827B12" w:rsidSect="00BF1D1E">
          <w:type w:val="continuous"/>
          <w:pgSz w:w="12240" w:h="15840"/>
          <w:pgMar w:top="1701" w:right="1701" w:bottom="1701" w:left="2268" w:header="720" w:footer="720" w:gutter="0"/>
          <w:cols w:space="720"/>
          <w:docGrid w:linePitch="360"/>
        </w:sectPr>
      </w:pPr>
    </w:p>
    <w:p w:rsidR="003E695A" w:rsidRPr="00827B12" w:rsidRDefault="003E695A" w:rsidP="00827B12">
      <w:pPr>
        <w:spacing w:after="0" w:line="360" w:lineRule="auto"/>
        <w:ind w:left="2250" w:hanging="990"/>
        <w:rPr>
          <w:rFonts w:ascii="Times New Roman" w:hAnsi="Times New Roman" w:cs="Times New Roman"/>
          <w:bCs/>
          <w:i/>
          <w:sz w:val="24"/>
          <w:szCs w:val="24"/>
          <w:lang w:val="fi-FI"/>
        </w:rPr>
      </w:pPr>
      <w:proofErr w:type="gramStart"/>
      <w:r w:rsidRPr="00827B12">
        <w:rPr>
          <w:rFonts w:ascii="Times New Roman" w:hAnsi="Times New Roman" w:cs="Times New Roman"/>
          <w:sz w:val="24"/>
          <w:szCs w:val="24"/>
        </w:rPr>
        <w:lastRenderedPageBreak/>
        <w:t>Grafik 1.</w:t>
      </w:r>
      <w:proofErr w:type="gramEnd"/>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 xml:space="preserve">Persentase rataan kandungan serat kasar (% BK) rumput mulato </w:t>
      </w:r>
      <w:r w:rsidRPr="00827B12">
        <w:rPr>
          <w:rFonts w:ascii="Times New Roman" w:hAnsi="Times New Roman" w:cs="Times New Roman"/>
          <w:bCs/>
          <w:i/>
          <w:sz w:val="24"/>
          <w:szCs w:val="24"/>
          <w:lang w:val="fi-FI"/>
        </w:rPr>
        <w:t>(Brachiaria hybrid cv. Mulato I).</w:t>
      </w:r>
      <w:proofErr w:type="gramEnd"/>
    </w:p>
    <w:p w:rsidR="003E695A" w:rsidRPr="00827B12" w:rsidRDefault="003E695A" w:rsidP="00827B12">
      <w:pPr>
        <w:tabs>
          <w:tab w:val="left" w:pos="1134"/>
        </w:tabs>
        <w:spacing w:after="0" w:line="360" w:lineRule="auto"/>
        <w:ind w:left="720"/>
        <w:jc w:val="center"/>
        <w:rPr>
          <w:rFonts w:ascii="Times New Roman" w:hAnsi="Times New Roman" w:cs="Times New Roman"/>
          <w:color w:val="000000" w:themeColor="text1"/>
          <w:sz w:val="24"/>
          <w:szCs w:val="24"/>
        </w:rPr>
      </w:pPr>
      <w:r w:rsidRPr="00827B12">
        <w:rPr>
          <w:rFonts w:ascii="Times New Roman" w:hAnsi="Times New Roman" w:cs="Times New Roman"/>
          <w:noProof/>
          <w:color w:val="000000" w:themeColor="text1"/>
          <w:sz w:val="24"/>
          <w:szCs w:val="24"/>
        </w:rPr>
        <w:drawing>
          <wp:inline distT="0" distB="0" distL="0" distR="0">
            <wp:extent cx="4038600" cy="1638300"/>
            <wp:effectExtent l="19050" t="0" r="19050" b="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695A" w:rsidRPr="00827B12" w:rsidRDefault="003E695A" w:rsidP="00827B12">
      <w:pPr>
        <w:tabs>
          <w:tab w:val="left" w:pos="1134"/>
        </w:tabs>
        <w:spacing w:after="0" w:line="360" w:lineRule="auto"/>
        <w:ind w:firstLine="360"/>
        <w:jc w:val="center"/>
        <w:rPr>
          <w:rFonts w:ascii="Times New Roman" w:hAnsi="Times New Roman" w:cs="Times New Roman"/>
          <w:color w:val="000000" w:themeColor="text1"/>
          <w:sz w:val="24"/>
          <w:szCs w:val="24"/>
        </w:rPr>
      </w:pPr>
    </w:p>
    <w:p w:rsidR="003E695A" w:rsidRPr="00827B12" w:rsidRDefault="003E695A" w:rsidP="008600BB">
      <w:pPr>
        <w:spacing w:after="0" w:line="360" w:lineRule="auto"/>
        <w:ind w:left="990"/>
        <w:jc w:val="center"/>
        <w:rPr>
          <w:rFonts w:ascii="Times New Roman" w:hAnsi="Times New Roman" w:cs="Times New Roman"/>
          <w:bCs/>
          <w:i/>
          <w:sz w:val="24"/>
          <w:szCs w:val="24"/>
          <w:lang w:val="fi-FI"/>
        </w:rPr>
      </w:pPr>
      <w:proofErr w:type="gramStart"/>
      <w:r w:rsidRPr="00827B12">
        <w:rPr>
          <w:rFonts w:ascii="Times New Roman" w:hAnsi="Times New Roman" w:cs="Times New Roman"/>
          <w:sz w:val="24"/>
          <w:szCs w:val="24"/>
        </w:rPr>
        <w:lastRenderedPageBreak/>
        <w:t>Grafik 1.</w:t>
      </w:r>
      <w:proofErr w:type="gramEnd"/>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 xml:space="preserve">Persentase rataan kandungan protein kasar (% BK) rumput mulato </w:t>
      </w:r>
      <w:r w:rsidRPr="00827B12">
        <w:rPr>
          <w:rFonts w:ascii="Times New Roman" w:hAnsi="Times New Roman" w:cs="Times New Roman"/>
          <w:bCs/>
          <w:i/>
          <w:sz w:val="24"/>
          <w:szCs w:val="24"/>
          <w:lang w:val="fi-FI"/>
        </w:rPr>
        <w:t>(Brachiaria hybrid cv. Mulato I).</w:t>
      </w:r>
      <w:proofErr w:type="gramEnd"/>
      <w:r w:rsidRPr="00827B12">
        <w:rPr>
          <w:rFonts w:ascii="Times New Roman" w:hAnsi="Times New Roman" w:cs="Times New Roman"/>
          <w:color w:val="000000" w:themeColor="text1"/>
          <w:sz w:val="24"/>
          <w:szCs w:val="24"/>
        </w:rPr>
        <w:br/>
      </w:r>
      <w:r w:rsidRPr="00827B12">
        <w:rPr>
          <w:rFonts w:ascii="Times New Roman" w:hAnsi="Times New Roman" w:cs="Times New Roman"/>
          <w:noProof/>
          <w:color w:val="000000" w:themeColor="text1"/>
          <w:sz w:val="24"/>
          <w:szCs w:val="24"/>
        </w:rPr>
        <w:drawing>
          <wp:inline distT="0" distB="0" distL="0" distR="0">
            <wp:extent cx="4191000" cy="2238375"/>
            <wp:effectExtent l="19050" t="0" r="1905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695A" w:rsidRPr="00827B12" w:rsidRDefault="003E695A" w:rsidP="00827B12">
      <w:pPr>
        <w:spacing w:after="0" w:line="360" w:lineRule="auto"/>
        <w:rPr>
          <w:rFonts w:ascii="Times New Roman" w:hAnsi="Times New Roman" w:cs="Times New Roman"/>
          <w:bCs/>
          <w:sz w:val="24"/>
          <w:szCs w:val="24"/>
        </w:rPr>
      </w:pPr>
      <w:r w:rsidRPr="00827B12">
        <w:rPr>
          <w:rFonts w:ascii="Times New Roman" w:hAnsi="Times New Roman" w:cs="Times New Roman"/>
          <w:bCs/>
          <w:sz w:val="24"/>
          <w:szCs w:val="24"/>
        </w:rPr>
        <w:t xml:space="preserve">Keterangan </w:t>
      </w:r>
      <w:proofErr w:type="gramStart"/>
      <w:r w:rsidRPr="00827B12">
        <w:rPr>
          <w:rFonts w:ascii="Times New Roman" w:hAnsi="Times New Roman" w:cs="Times New Roman"/>
          <w:bCs/>
          <w:sz w:val="24"/>
          <w:szCs w:val="24"/>
        </w:rPr>
        <w:t>grafik :</w:t>
      </w:r>
      <w:proofErr w:type="gramEnd"/>
    </w:p>
    <w:p w:rsidR="003E695A" w:rsidRPr="00827B12" w:rsidRDefault="003E695A" w:rsidP="008600BB">
      <w:pPr>
        <w:spacing w:after="0" w:line="240" w:lineRule="auto"/>
        <w:jc w:val="both"/>
        <w:rPr>
          <w:rFonts w:ascii="Times New Roman" w:hAnsi="Times New Roman" w:cs="Times New Roman"/>
          <w:bCs/>
          <w:sz w:val="24"/>
          <w:szCs w:val="24"/>
        </w:rPr>
      </w:pPr>
      <w:r w:rsidRPr="00827B12">
        <w:rPr>
          <w:rFonts w:ascii="Times New Roman" w:hAnsi="Times New Roman" w:cs="Times New Roman"/>
          <w:bCs/>
          <w:sz w:val="24"/>
          <w:szCs w:val="24"/>
        </w:rPr>
        <w:tab/>
      </w:r>
      <w:r w:rsidRPr="00827B12">
        <w:rPr>
          <w:rFonts w:ascii="Times New Roman" w:hAnsi="Times New Roman" w:cs="Times New Roman"/>
          <w:bCs/>
          <w:sz w:val="24"/>
          <w:szCs w:val="24"/>
        </w:rPr>
        <w:tab/>
        <w:t>A</w:t>
      </w:r>
      <w:r w:rsidRPr="00827B12">
        <w:rPr>
          <w:rFonts w:ascii="Times New Roman" w:hAnsi="Times New Roman" w:cs="Times New Roman"/>
          <w:bCs/>
          <w:sz w:val="24"/>
          <w:szCs w:val="24"/>
          <w:vertAlign w:val="subscript"/>
        </w:rPr>
        <w:t xml:space="preserve"> </w:t>
      </w:r>
      <w:r w:rsidRPr="00827B12">
        <w:rPr>
          <w:rFonts w:ascii="Times New Roman" w:hAnsi="Times New Roman" w:cs="Times New Roman"/>
          <w:bCs/>
          <w:sz w:val="24"/>
          <w:szCs w:val="24"/>
        </w:rPr>
        <w:t>= Penanaman dengan satu pols</w:t>
      </w:r>
    </w:p>
    <w:p w:rsidR="003E695A" w:rsidRPr="00827B12" w:rsidRDefault="003E695A" w:rsidP="008600BB">
      <w:pPr>
        <w:spacing w:after="0" w:line="240" w:lineRule="auto"/>
        <w:jc w:val="both"/>
        <w:rPr>
          <w:rFonts w:ascii="Times New Roman" w:hAnsi="Times New Roman" w:cs="Times New Roman"/>
          <w:bCs/>
          <w:sz w:val="24"/>
          <w:szCs w:val="24"/>
        </w:rPr>
      </w:pPr>
      <w:r w:rsidRPr="00827B12">
        <w:rPr>
          <w:rFonts w:ascii="Times New Roman" w:hAnsi="Times New Roman" w:cs="Times New Roman"/>
          <w:bCs/>
          <w:sz w:val="24"/>
          <w:szCs w:val="24"/>
        </w:rPr>
        <w:tab/>
      </w:r>
      <w:r w:rsidRPr="00827B12">
        <w:rPr>
          <w:rFonts w:ascii="Times New Roman" w:hAnsi="Times New Roman" w:cs="Times New Roman"/>
          <w:bCs/>
          <w:sz w:val="24"/>
          <w:szCs w:val="24"/>
        </w:rPr>
        <w:tab/>
        <w:t>B</w:t>
      </w:r>
      <w:r w:rsidRPr="00827B12">
        <w:rPr>
          <w:rFonts w:ascii="Times New Roman" w:hAnsi="Times New Roman" w:cs="Times New Roman"/>
          <w:bCs/>
          <w:sz w:val="24"/>
          <w:szCs w:val="24"/>
          <w:vertAlign w:val="subscript"/>
        </w:rPr>
        <w:t xml:space="preserve"> </w:t>
      </w:r>
      <w:r w:rsidRPr="00827B12">
        <w:rPr>
          <w:rFonts w:ascii="Times New Roman" w:hAnsi="Times New Roman" w:cs="Times New Roman"/>
          <w:bCs/>
          <w:sz w:val="24"/>
          <w:szCs w:val="24"/>
        </w:rPr>
        <w:t>= Penanaman dengan dua pols</w:t>
      </w:r>
    </w:p>
    <w:p w:rsidR="003E695A" w:rsidRPr="00827B12" w:rsidRDefault="003E695A" w:rsidP="008600BB">
      <w:pPr>
        <w:spacing w:after="0" w:line="240" w:lineRule="auto"/>
        <w:jc w:val="both"/>
        <w:rPr>
          <w:rFonts w:ascii="Times New Roman" w:hAnsi="Times New Roman" w:cs="Times New Roman"/>
          <w:bCs/>
          <w:sz w:val="24"/>
          <w:szCs w:val="24"/>
        </w:rPr>
      </w:pPr>
      <w:r w:rsidRPr="00827B12">
        <w:rPr>
          <w:rFonts w:ascii="Times New Roman" w:hAnsi="Times New Roman" w:cs="Times New Roman"/>
          <w:bCs/>
          <w:sz w:val="24"/>
          <w:szCs w:val="24"/>
        </w:rPr>
        <w:tab/>
      </w:r>
      <w:r w:rsidRPr="00827B12">
        <w:rPr>
          <w:rFonts w:ascii="Times New Roman" w:hAnsi="Times New Roman" w:cs="Times New Roman"/>
          <w:bCs/>
          <w:sz w:val="24"/>
          <w:szCs w:val="24"/>
        </w:rPr>
        <w:tab/>
        <w:t>C</w:t>
      </w:r>
      <w:r w:rsidRPr="00827B12">
        <w:rPr>
          <w:rFonts w:ascii="Times New Roman" w:hAnsi="Times New Roman" w:cs="Times New Roman"/>
          <w:bCs/>
          <w:sz w:val="24"/>
          <w:szCs w:val="24"/>
          <w:vertAlign w:val="subscript"/>
        </w:rPr>
        <w:t xml:space="preserve"> </w:t>
      </w:r>
      <w:r w:rsidRPr="00827B12">
        <w:rPr>
          <w:rFonts w:ascii="Times New Roman" w:hAnsi="Times New Roman" w:cs="Times New Roman"/>
          <w:bCs/>
          <w:sz w:val="24"/>
          <w:szCs w:val="24"/>
        </w:rPr>
        <w:t>= Penanaman dengan tiga pols</w:t>
      </w:r>
    </w:p>
    <w:p w:rsidR="003E695A" w:rsidRPr="00827B12" w:rsidRDefault="003E695A" w:rsidP="008600BB">
      <w:pPr>
        <w:spacing w:after="0" w:line="240" w:lineRule="auto"/>
        <w:jc w:val="both"/>
        <w:rPr>
          <w:rFonts w:ascii="Times New Roman" w:hAnsi="Times New Roman" w:cs="Times New Roman"/>
          <w:bCs/>
          <w:sz w:val="24"/>
          <w:szCs w:val="24"/>
        </w:rPr>
      </w:pPr>
      <w:r w:rsidRPr="00827B12">
        <w:rPr>
          <w:rFonts w:ascii="Times New Roman" w:hAnsi="Times New Roman" w:cs="Times New Roman"/>
          <w:bCs/>
          <w:sz w:val="24"/>
          <w:szCs w:val="24"/>
        </w:rPr>
        <w:tab/>
      </w:r>
      <w:r w:rsidRPr="00827B12">
        <w:rPr>
          <w:rFonts w:ascii="Times New Roman" w:hAnsi="Times New Roman" w:cs="Times New Roman"/>
          <w:bCs/>
          <w:sz w:val="24"/>
          <w:szCs w:val="24"/>
        </w:rPr>
        <w:tab/>
        <w:t>D = Penanaman dengan empat pols</w:t>
      </w:r>
    </w:p>
    <w:p w:rsidR="003E695A" w:rsidRPr="00827B12" w:rsidRDefault="003E695A" w:rsidP="008600BB">
      <w:pPr>
        <w:spacing w:after="0" w:line="240" w:lineRule="auto"/>
        <w:jc w:val="both"/>
        <w:rPr>
          <w:rFonts w:ascii="Times New Roman" w:hAnsi="Times New Roman" w:cs="Times New Roman"/>
          <w:bCs/>
          <w:sz w:val="24"/>
          <w:szCs w:val="24"/>
        </w:rPr>
      </w:pPr>
      <w:r w:rsidRPr="00827B12">
        <w:rPr>
          <w:rFonts w:ascii="Times New Roman" w:hAnsi="Times New Roman" w:cs="Times New Roman"/>
          <w:bCs/>
          <w:sz w:val="24"/>
          <w:szCs w:val="24"/>
        </w:rPr>
        <w:tab/>
      </w:r>
      <w:r w:rsidRPr="00827B12">
        <w:rPr>
          <w:rFonts w:ascii="Times New Roman" w:hAnsi="Times New Roman" w:cs="Times New Roman"/>
          <w:bCs/>
          <w:sz w:val="24"/>
          <w:szCs w:val="24"/>
        </w:rPr>
        <w:tab/>
        <w:t>E</w:t>
      </w:r>
      <w:r w:rsidR="008600BB">
        <w:rPr>
          <w:rFonts w:ascii="Times New Roman" w:hAnsi="Times New Roman" w:cs="Times New Roman"/>
          <w:bCs/>
          <w:sz w:val="24"/>
          <w:szCs w:val="24"/>
        </w:rPr>
        <w:t xml:space="preserve"> </w:t>
      </w:r>
      <w:r w:rsidRPr="00827B12">
        <w:rPr>
          <w:rFonts w:ascii="Times New Roman" w:hAnsi="Times New Roman" w:cs="Times New Roman"/>
          <w:bCs/>
          <w:sz w:val="24"/>
          <w:szCs w:val="24"/>
        </w:rPr>
        <w:t xml:space="preserve">= Penanaman dengan </w:t>
      </w:r>
      <w:proofErr w:type="gramStart"/>
      <w:r w:rsidRPr="00827B12">
        <w:rPr>
          <w:rFonts w:ascii="Times New Roman" w:hAnsi="Times New Roman" w:cs="Times New Roman"/>
          <w:bCs/>
          <w:sz w:val="24"/>
          <w:szCs w:val="24"/>
        </w:rPr>
        <w:t>lima</w:t>
      </w:r>
      <w:proofErr w:type="gramEnd"/>
      <w:r w:rsidRPr="00827B12">
        <w:rPr>
          <w:rFonts w:ascii="Times New Roman" w:hAnsi="Times New Roman" w:cs="Times New Roman"/>
          <w:bCs/>
          <w:sz w:val="24"/>
          <w:szCs w:val="24"/>
        </w:rPr>
        <w:t xml:space="preserve"> pols</w:t>
      </w:r>
    </w:p>
    <w:p w:rsidR="003E695A" w:rsidRPr="00827B12" w:rsidRDefault="003E695A" w:rsidP="00827B12">
      <w:pPr>
        <w:spacing w:after="0" w:line="360" w:lineRule="auto"/>
        <w:rPr>
          <w:rFonts w:ascii="Times New Roman" w:hAnsi="Times New Roman" w:cs="Times New Roman"/>
          <w:bCs/>
          <w:sz w:val="24"/>
          <w:szCs w:val="24"/>
        </w:rPr>
      </w:pPr>
    </w:p>
    <w:p w:rsidR="00CF0B4B" w:rsidRPr="00827B12" w:rsidRDefault="00CF0B4B" w:rsidP="00827B12">
      <w:pPr>
        <w:pStyle w:val="ListParagraph"/>
        <w:numPr>
          <w:ilvl w:val="0"/>
          <w:numId w:val="8"/>
        </w:numPr>
        <w:tabs>
          <w:tab w:val="left" w:pos="450"/>
        </w:tabs>
        <w:spacing w:after="0" w:line="360" w:lineRule="auto"/>
        <w:ind w:left="450" w:hanging="450"/>
        <w:jc w:val="both"/>
        <w:rPr>
          <w:rFonts w:ascii="Times New Roman" w:hAnsi="Times New Roman"/>
          <w:sz w:val="24"/>
          <w:szCs w:val="24"/>
        </w:rPr>
        <w:sectPr w:rsidR="00CF0B4B" w:rsidRPr="00827B12" w:rsidSect="00BF1D1E">
          <w:type w:val="continuous"/>
          <w:pgSz w:w="12240" w:h="15840"/>
          <w:pgMar w:top="1701" w:right="1701" w:bottom="1701" w:left="2268" w:header="720" w:footer="720" w:gutter="0"/>
          <w:cols w:space="720"/>
          <w:docGrid w:linePitch="360"/>
        </w:sectPr>
      </w:pPr>
    </w:p>
    <w:p w:rsidR="003E695A" w:rsidRPr="00A3174C" w:rsidRDefault="00A3174C" w:rsidP="00A3174C">
      <w:pPr>
        <w:pStyle w:val="ListParagraph"/>
        <w:spacing w:after="0" w:line="360" w:lineRule="auto"/>
        <w:ind w:left="810" w:hanging="360"/>
        <w:jc w:val="both"/>
        <w:rPr>
          <w:rFonts w:ascii="Times New Roman" w:hAnsi="Times New Roman"/>
          <w:sz w:val="24"/>
          <w:szCs w:val="24"/>
        </w:rPr>
      </w:pPr>
      <w:r>
        <w:rPr>
          <w:rFonts w:ascii="Times New Roman" w:hAnsi="Times New Roman"/>
          <w:sz w:val="24"/>
          <w:szCs w:val="24"/>
        </w:rPr>
        <w:lastRenderedPageBreak/>
        <w:t xml:space="preserve">B. </w:t>
      </w:r>
      <w:r w:rsidR="003E695A" w:rsidRPr="00A3174C">
        <w:rPr>
          <w:rFonts w:ascii="Times New Roman" w:hAnsi="Times New Roman"/>
          <w:sz w:val="24"/>
          <w:szCs w:val="24"/>
        </w:rPr>
        <w:t xml:space="preserve">Pengaruh Jumlah Pols (anakan) yang Ditanam Perpolybag terhadap Kandungan Protein Kasar Rumput Mulato </w:t>
      </w:r>
      <w:r w:rsidR="003E695A" w:rsidRPr="00A3174C">
        <w:rPr>
          <w:rFonts w:ascii="Times New Roman" w:hAnsi="Times New Roman"/>
          <w:i/>
          <w:sz w:val="24"/>
          <w:szCs w:val="24"/>
        </w:rPr>
        <w:t>(Brachiaria hybrid cv.Mulato 1).</w:t>
      </w:r>
    </w:p>
    <w:p w:rsidR="003E695A" w:rsidRPr="00827B12" w:rsidRDefault="003E695A" w:rsidP="00827B12">
      <w:pPr>
        <w:pStyle w:val="ListParagraph"/>
        <w:spacing w:after="0" w:line="360" w:lineRule="auto"/>
        <w:ind w:left="450"/>
        <w:jc w:val="both"/>
        <w:rPr>
          <w:rFonts w:ascii="Times New Roman" w:hAnsi="Times New Roman"/>
          <w:sz w:val="24"/>
          <w:szCs w:val="24"/>
        </w:rPr>
      </w:pPr>
    </w:p>
    <w:p w:rsidR="003E695A" w:rsidRPr="00827B12" w:rsidRDefault="003E695A" w:rsidP="00827B12">
      <w:pPr>
        <w:pStyle w:val="ListParagraph"/>
        <w:spacing w:after="0" w:line="360" w:lineRule="auto"/>
        <w:ind w:left="0" w:firstLine="720"/>
        <w:jc w:val="both"/>
        <w:rPr>
          <w:rFonts w:ascii="Times New Roman" w:hAnsi="Times New Roman"/>
          <w:bCs/>
          <w:sz w:val="24"/>
          <w:szCs w:val="24"/>
          <w:lang w:val="fi-FI"/>
        </w:rPr>
      </w:pPr>
      <w:r w:rsidRPr="00827B12">
        <w:rPr>
          <w:rFonts w:ascii="Times New Roman" w:hAnsi="Times New Roman"/>
          <w:bCs/>
          <w:sz w:val="24"/>
          <w:szCs w:val="24"/>
          <w:lang w:val="fi-FI"/>
        </w:rPr>
        <w:t>Nilai protein kasar tertinggi terdapat pada perlakuan E penanaman dengan lima pols (12.6853%), diikuti oleh perlakuan B (11.8568%), A (11.1807%), C (10.8240%), D (10.4722%). Hasil analisis statistik yang dilanjutkan dengan uji Duncan’s pada perlakuan E dan B menunjukkan respon yang berbeda nyata (&lt;P 0.05) dengan semua perlakuan. Sedangkan perlakuan A dan C menunjukkan respon yang tidak berbeda nyata, tetapi perlakuan A berbeda nyata dengan perlakuan D, perlakuan C dan D berbeda tidak nyata. Perlakuan E menunjukan hasil paling baik.</w:t>
      </w:r>
    </w:p>
    <w:p w:rsidR="008600BB" w:rsidRPr="00827B12" w:rsidRDefault="008600BB" w:rsidP="008600B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3E695A" w:rsidRPr="00827B12" w:rsidRDefault="003E695A" w:rsidP="006979C0">
      <w:pPr>
        <w:spacing w:after="0" w:line="360" w:lineRule="auto"/>
        <w:jc w:val="center"/>
        <w:rPr>
          <w:rFonts w:ascii="Times New Roman" w:hAnsi="Times New Roman" w:cs="Times New Roman"/>
          <w:b/>
          <w:color w:val="000000" w:themeColor="text1"/>
          <w:sz w:val="24"/>
          <w:szCs w:val="24"/>
        </w:rPr>
      </w:pPr>
      <w:r w:rsidRPr="00827B12">
        <w:rPr>
          <w:rFonts w:ascii="Times New Roman" w:hAnsi="Times New Roman" w:cs="Times New Roman"/>
          <w:b/>
          <w:color w:val="000000" w:themeColor="text1"/>
          <w:sz w:val="24"/>
          <w:szCs w:val="24"/>
        </w:rPr>
        <w:lastRenderedPageBreak/>
        <w:t>KESIMPULAN DAN SARAN</w:t>
      </w:r>
    </w:p>
    <w:p w:rsidR="003E695A" w:rsidRPr="00827B12" w:rsidRDefault="003E695A" w:rsidP="00827B12">
      <w:pPr>
        <w:tabs>
          <w:tab w:val="left" w:pos="1134"/>
        </w:tabs>
        <w:spacing w:after="0" w:line="360" w:lineRule="auto"/>
        <w:ind w:firstLine="360"/>
        <w:jc w:val="center"/>
        <w:rPr>
          <w:rFonts w:ascii="Times New Roman" w:hAnsi="Times New Roman" w:cs="Times New Roman"/>
          <w:b/>
          <w:color w:val="000000" w:themeColor="text1"/>
          <w:sz w:val="24"/>
          <w:szCs w:val="24"/>
        </w:rPr>
      </w:pPr>
    </w:p>
    <w:p w:rsidR="003E695A" w:rsidRPr="00827B12" w:rsidRDefault="003E695A" w:rsidP="00827B12">
      <w:pPr>
        <w:pStyle w:val="ListParagraph"/>
        <w:numPr>
          <w:ilvl w:val="2"/>
          <w:numId w:val="6"/>
        </w:numPr>
        <w:spacing w:after="0" w:line="360" w:lineRule="auto"/>
        <w:ind w:left="360"/>
        <w:jc w:val="both"/>
        <w:rPr>
          <w:rFonts w:ascii="Times New Roman" w:hAnsi="Times New Roman"/>
          <w:b/>
          <w:sz w:val="24"/>
          <w:szCs w:val="24"/>
        </w:rPr>
      </w:pPr>
      <w:r w:rsidRPr="00827B12">
        <w:rPr>
          <w:rFonts w:ascii="Times New Roman" w:hAnsi="Times New Roman"/>
          <w:b/>
          <w:sz w:val="24"/>
          <w:szCs w:val="24"/>
        </w:rPr>
        <w:t>Kesimpulan</w:t>
      </w:r>
    </w:p>
    <w:p w:rsidR="003E695A" w:rsidRPr="00827B12" w:rsidRDefault="003E695A" w:rsidP="00827B12">
      <w:pPr>
        <w:spacing w:after="0" w:line="360" w:lineRule="auto"/>
        <w:ind w:left="360" w:firstLine="720"/>
        <w:rPr>
          <w:rFonts w:ascii="Times New Roman" w:hAnsi="Times New Roman" w:cs="Times New Roman"/>
          <w:b/>
          <w:sz w:val="24"/>
          <w:szCs w:val="24"/>
        </w:rPr>
      </w:pPr>
      <w:r w:rsidRPr="00827B12">
        <w:rPr>
          <w:rFonts w:ascii="Times New Roman" w:hAnsi="Times New Roman" w:cs="Times New Roman"/>
          <w:sz w:val="24"/>
          <w:szCs w:val="24"/>
        </w:rPr>
        <w:t>Dari hasil penelitian dapat diambil beberapa kesimpulan sebagai berikut:</w:t>
      </w:r>
    </w:p>
    <w:p w:rsidR="003E695A" w:rsidRPr="00827B12" w:rsidRDefault="003E695A" w:rsidP="00827B12">
      <w:pPr>
        <w:pStyle w:val="ListParagraph"/>
        <w:numPr>
          <w:ilvl w:val="0"/>
          <w:numId w:val="7"/>
        </w:numPr>
        <w:spacing w:after="0" w:line="360" w:lineRule="auto"/>
        <w:ind w:left="720"/>
        <w:jc w:val="both"/>
        <w:rPr>
          <w:rFonts w:ascii="Times New Roman" w:hAnsi="Times New Roman"/>
          <w:sz w:val="24"/>
          <w:szCs w:val="24"/>
        </w:rPr>
      </w:pPr>
      <w:r w:rsidRPr="00827B12">
        <w:rPr>
          <w:rFonts w:ascii="Times New Roman" w:hAnsi="Times New Roman"/>
          <w:sz w:val="24"/>
          <w:szCs w:val="24"/>
        </w:rPr>
        <w:t xml:space="preserve">Penanaman rumput </w:t>
      </w:r>
      <w:r w:rsidRPr="00827B12">
        <w:rPr>
          <w:rFonts w:ascii="Times New Roman" w:hAnsi="Times New Roman"/>
          <w:i/>
          <w:sz w:val="24"/>
          <w:szCs w:val="24"/>
        </w:rPr>
        <w:t>Brachiaria Hybrid cv. Mulato I</w:t>
      </w:r>
      <w:r w:rsidRPr="00827B12">
        <w:rPr>
          <w:rFonts w:ascii="Times New Roman" w:hAnsi="Times New Roman"/>
          <w:sz w:val="24"/>
          <w:szCs w:val="24"/>
        </w:rPr>
        <w:t xml:space="preserve"> di dalam polybag dengan jumlah pols yang berbeda menunjukkan respon yang berbeda nyata (P&lt; 0.05) terhadap kandungan serat kasar dan protein kasar rumput mulato (</w:t>
      </w:r>
      <w:r w:rsidRPr="00827B12">
        <w:rPr>
          <w:rFonts w:ascii="Times New Roman" w:hAnsi="Times New Roman"/>
          <w:i/>
          <w:sz w:val="24"/>
          <w:szCs w:val="24"/>
        </w:rPr>
        <w:t xml:space="preserve">Brachiaria hybrid </w:t>
      </w:r>
      <w:proofErr w:type="gramStart"/>
      <w:r w:rsidRPr="00827B12">
        <w:rPr>
          <w:rFonts w:ascii="Times New Roman" w:hAnsi="Times New Roman"/>
          <w:i/>
          <w:sz w:val="24"/>
          <w:szCs w:val="24"/>
        </w:rPr>
        <w:t>cv</w:t>
      </w:r>
      <w:proofErr w:type="gramEnd"/>
      <w:r w:rsidRPr="00827B12">
        <w:rPr>
          <w:rFonts w:ascii="Times New Roman" w:hAnsi="Times New Roman"/>
          <w:i/>
          <w:sz w:val="24"/>
          <w:szCs w:val="24"/>
        </w:rPr>
        <w:t xml:space="preserve"> Mulato I</w:t>
      </w:r>
      <w:r w:rsidRPr="00827B12">
        <w:rPr>
          <w:rFonts w:ascii="Times New Roman" w:hAnsi="Times New Roman"/>
          <w:sz w:val="24"/>
          <w:szCs w:val="24"/>
        </w:rPr>
        <w:t>). Jadi penggunaan polybag efektif sebagai wadah penanaman rumput mulato (</w:t>
      </w:r>
      <w:r w:rsidRPr="00827B12">
        <w:rPr>
          <w:rFonts w:ascii="Times New Roman" w:hAnsi="Times New Roman"/>
          <w:i/>
          <w:sz w:val="24"/>
          <w:szCs w:val="24"/>
        </w:rPr>
        <w:t xml:space="preserve">Brachiaria hybrid </w:t>
      </w:r>
      <w:proofErr w:type="gramStart"/>
      <w:r w:rsidRPr="00827B12">
        <w:rPr>
          <w:rFonts w:ascii="Times New Roman" w:hAnsi="Times New Roman"/>
          <w:i/>
          <w:sz w:val="24"/>
          <w:szCs w:val="24"/>
        </w:rPr>
        <w:t>cv</w:t>
      </w:r>
      <w:proofErr w:type="gramEnd"/>
      <w:r w:rsidRPr="00827B12">
        <w:rPr>
          <w:rFonts w:ascii="Times New Roman" w:hAnsi="Times New Roman"/>
          <w:i/>
          <w:sz w:val="24"/>
          <w:szCs w:val="24"/>
        </w:rPr>
        <w:t xml:space="preserve"> Mulato I</w:t>
      </w:r>
      <w:r w:rsidRPr="00827B12">
        <w:rPr>
          <w:rFonts w:ascii="Times New Roman" w:hAnsi="Times New Roman"/>
          <w:sz w:val="24"/>
          <w:szCs w:val="24"/>
        </w:rPr>
        <w:t>).</w:t>
      </w:r>
    </w:p>
    <w:p w:rsidR="003E695A" w:rsidRPr="00827B12" w:rsidRDefault="003E695A" w:rsidP="00827B12">
      <w:pPr>
        <w:pStyle w:val="ListParagraph"/>
        <w:numPr>
          <w:ilvl w:val="0"/>
          <w:numId w:val="7"/>
        </w:numPr>
        <w:spacing w:after="0" w:line="360" w:lineRule="auto"/>
        <w:ind w:left="720"/>
        <w:jc w:val="both"/>
        <w:rPr>
          <w:rFonts w:ascii="Times New Roman" w:hAnsi="Times New Roman"/>
          <w:sz w:val="24"/>
          <w:szCs w:val="24"/>
        </w:rPr>
      </w:pPr>
      <w:r w:rsidRPr="00827B12">
        <w:rPr>
          <w:rFonts w:ascii="Times New Roman" w:hAnsi="Times New Roman"/>
          <w:bCs/>
          <w:sz w:val="24"/>
          <w:szCs w:val="24"/>
          <w:lang w:val="fi-FI"/>
        </w:rPr>
        <w:t xml:space="preserve">Hasil terbaik diperoleh pada perlakuan E penanaman dengan lima pols, </w:t>
      </w:r>
      <w:r w:rsidRPr="00827B12">
        <w:rPr>
          <w:rFonts w:ascii="Times New Roman" w:hAnsi="Times New Roman"/>
          <w:sz w:val="24"/>
          <w:szCs w:val="24"/>
        </w:rPr>
        <w:t xml:space="preserve">hasil penelitian menunjukkan kandungan serat kasar berbanding terbalik dengan kandungan protein kasar. </w:t>
      </w:r>
      <w:r w:rsidRPr="00827B12">
        <w:rPr>
          <w:rFonts w:ascii="Times New Roman" w:hAnsi="Times New Roman"/>
          <w:bCs/>
          <w:sz w:val="24"/>
          <w:szCs w:val="24"/>
          <w:lang w:val="fi-FI"/>
        </w:rPr>
        <w:t>Kandungan serat kasar terendah diperoleh pada perlakuan E penanaman dengan lima pols, dengan nilai rataan serat kasar sebanyak (</w:t>
      </w:r>
      <w:r w:rsidRPr="00827B12">
        <w:rPr>
          <w:rFonts w:ascii="Times New Roman" w:hAnsi="Times New Roman"/>
          <w:bCs/>
          <w:color w:val="000000"/>
          <w:sz w:val="24"/>
          <w:szCs w:val="24"/>
        </w:rPr>
        <w:t xml:space="preserve">20.3571). </w:t>
      </w:r>
      <w:r w:rsidRPr="00827B12">
        <w:rPr>
          <w:rFonts w:ascii="Times New Roman" w:hAnsi="Times New Roman"/>
          <w:bCs/>
          <w:sz w:val="24"/>
          <w:szCs w:val="24"/>
          <w:lang w:val="fi-FI"/>
        </w:rPr>
        <w:t>Sedangkan Kandungan protein kasar tertinggi diperoleh pada perlakuan E penanaman lima pols (12.6853 %).</w:t>
      </w:r>
    </w:p>
    <w:p w:rsidR="003E695A" w:rsidRPr="00827B12" w:rsidRDefault="003E695A" w:rsidP="00827B12">
      <w:pPr>
        <w:pStyle w:val="ListParagraph"/>
        <w:spacing w:after="0" w:line="360" w:lineRule="auto"/>
        <w:jc w:val="both"/>
        <w:rPr>
          <w:rFonts w:ascii="Times New Roman" w:hAnsi="Times New Roman"/>
          <w:sz w:val="24"/>
          <w:szCs w:val="24"/>
        </w:rPr>
      </w:pPr>
    </w:p>
    <w:p w:rsidR="003E695A" w:rsidRPr="00827B12" w:rsidRDefault="003E695A" w:rsidP="00827B12">
      <w:pPr>
        <w:pStyle w:val="ListParagraph"/>
        <w:numPr>
          <w:ilvl w:val="2"/>
          <w:numId w:val="6"/>
        </w:numPr>
        <w:spacing w:after="0" w:line="360" w:lineRule="auto"/>
        <w:ind w:left="360"/>
        <w:jc w:val="both"/>
        <w:rPr>
          <w:rFonts w:ascii="Times New Roman" w:hAnsi="Times New Roman"/>
          <w:b/>
          <w:sz w:val="24"/>
          <w:szCs w:val="24"/>
        </w:rPr>
      </w:pPr>
      <w:r w:rsidRPr="00827B12">
        <w:rPr>
          <w:rFonts w:ascii="Times New Roman" w:hAnsi="Times New Roman"/>
          <w:b/>
          <w:sz w:val="24"/>
          <w:szCs w:val="24"/>
        </w:rPr>
        <w:t xml:space="preserve">Saran </w:t>
      </w:r>
    </w:p>
    <w:p w:rsidR="00CF0B4B" w:rsidRDefault="003E695A" w:rsidP="00827B12">
      <w:pPr>
        <w:spacing w:after="0" w:line="360" w:lineRule="auto"/>
        <w:ind w:firstLine="720"/>
        <w:jc w:val="both"/>
        <w:rPr>
          <w:rFonts w:ascii="Times New Roman" w:hAnsi="Times New Roman" w:cs="Times New Roman"/>
          <w:sz w:val="24"/>
          <w:szCs w:val="24"/>
        </w:rPr>
      </w:pPr>
      <w:proofErr w:type="gramStart"/>
      <w:r w:rsidRPr="00827B12">
        <w:rPr>
          <w:rFonts w:ascii="Times New Roman" w:hAnsi="Times New Roman" w:cs="Times New Roman"/>
          <w:sz w:val="24"/>
          <w:szCs w:val="24"/>
        </w:rPr>
        <w:t>Penelitian ini masih sangat adakekurangan, sehingga diharapkan pada peneliti berikutnya agar lebih teliti dalam melaksanakan penelitian, khususnya dalam menganalisa kandungan serat kasar dan protein kasar terutama saat melaksanakan penelitian di dalam Laboratorium.</w:t>
      </w:r>
      <w:proofErr w:type="gramEnd"/>
      <w:r w:rsidRPr="00827B12">
        <w:rPr>
          <w:rFonts w:ascii="Times New Roman" w:hAnsi="Times New Roman" w:cs="Times New Roman"/>
          <w:sz w:val="24"/>
          <w:szCs w:val="24"/>
        </w:rPr>
        <w:t xml:space="preserve"> Selain itu, diharapkan peneliti </w:t>
      </w:r>
      <w:proofErr w:type="gramStart"/>
      <w:r w:rsidRPr="00827B12">
        <w:rPr>
          <w:rFonts w:ascii="Times New Roman" w:hAnsi="Times New Roman" w:cs="Times New Roman"/>
          <w:sz w:val="24"/>
          <w:szCs w:val="24"/>
        </w:rPr>
        <w:t>agar  lebih</w:t>
      </w:r>
      <w:proofErr w:type="gramEnd"/>
      <w:r w:rsidRPr="00827B12">
        <w:rPr>
          <w:rFonts w:ascii="Times New Roman" w:hAnsi="Times New Roman" w:cs="Times New Roman"/>
          <w:sz w:val="24"/>
          <w:szCs w:val="24"/>
        </w:rPr>
        <w:t xml:space="preserve"> berhati-hati dalam menganalisis data, sehingga tidak terjadi kesalahan</w:t>
      </w:r>
      <w:r w:rsidR="00827B12">
        <w:rPr>
          <w:rFonts w:ascii="Times New Roman" w:hAnsi="Times New Roman" w:cs="Times New Roman"/>
          <w:sz w:val="24"/>
          <w:szCs w:val="24"/>
        </w:rPr>
        <w:t>.</w:t>
      </w:r>
    </w:p>
    <w:p w:rsidR="00827B12" w:rsidRPr="00827B12" w:rsidRDefault="00827B12" w:rsidP="00827B12">
      <w:pPr>
        <w:spacing w:after="0" w:line="360" w:lineRule="auto"/>
        <w:ind w:firstLine="720"/>
        <w:jc w:val="both"/>
        <w:rPr>
          <w:rFonts w:ascii="Times New Roman" w:hAnsi="Times New Roman" w:cs="Times New Roman"/>
          <w:sz w:val="24"/>
          <w:szCs w:val="24"/>
        </w:rPr>
      </w:pPr>
    </w:p>
    <w:p w:rsidR="00CF0B4B" w:rsidRPr="00827B12" w:rsidRDefault="006979C0" w:rsidP="006979C0">
      <w:pPr>
        <w:rPr>
          <w:rFonts w:ascii="Times New Roman" w:hAnsi="Times New Roman" w:cs="Times New Roman"/>
          <w:sz w:val="24"/>
          <w:szCs w:val="24"/>
        </w:rPr>
      </w:pPr>
      <w:r>
        <w:rPr>
          <w:rFonts w:ascii="Times New Roman" w:hAnsi="Times New Roman" w:cs="Times New Roman"/>
          <w:sz w:val="24"/>
          <w:szCs w:val="24"/>
        </w:rPr>
        <w:br w:type="page"/>
      </w:r>
    </w:p>
    <w:p w:rsidR="003E695A" w:rsidRPr="00827B12" w:rsidRDefault="003E695A" w:rsidP="00D80B19">
      <w:pPr>
        <w:pStyle w:val="NormalWeb"/>
        <w:spacing w:before="0" w:beforeAutospacing="0" w:after="0" w:afterAutospacing="0"/>
        <w:ind w:left="90" w:firstLine="630"/>
        <w:jc w:val="center"/>
        <w:rPr>
          <w:b/>
        </w:rPr>
      </w:pPr>
      <w:r w:rsidRPr="00827B12">
        <w:rPr>
          <w:b/>
        </w:rPr>
        <w:lastRenderedPageBreak/>
        <w:t>DAFTAR PUSTAKA</w:t>
      </w:r>
    </w:p>
    <w:p w:rsidR="003E695A" w:rsidRPr="00827B12" w:rsidRDefault="003E695A" w:rsidP="00D80B19">
      <w:pPr>
        <w:spacing w:after="240" w:line="240" w:lineRule="auto"/>
        <w:jc w:val="center"/>
        <w:rPr>
          <w:rFonts w:ascii="Times New Roman" w:hAnsi="Times New Roman" w:cs="Times New Roman"/>
          <w:sz w:val="24"/>
          <w:szCs w:val="24"/>
        </w:rPr>
      </w:pPr>
    </w:p>
    <w:p w:rsidR="003E695A" w:rsidRPr="00827B12" w:rsidRDefault="003E695A" w:rsidP="00D80B19">
      <w:pPr>
        <w:spacing w:after="240" w:line="240" w:lineRule="auto"/>
        <w:ind w:left="892" w:hanging="806"/>
        <w:jc w:val="both"/>
        <w:rPr>
          <w:rFonts w:ascii="Times New Roman" w:hAnsi="Times New Roman" w:cs="Times New Roman"/>
          <w:sz w:val="24"/>
          <w:szCs w:val="24"/>
        </w:rPr>
      </w:pPr>
      <w:proofErr w:type="gramStart"/>
      <w:r w:rsidRPr="00827B12">
        <w:rPr>
          <w:rFonts w:ascii="Times New Roman" w:hAnsi="Times New Roman" w:cs="Times New Roman"/>
          <w:sz w:val="24"/>
          <w:szCs w:val="24"/>
        </w:rPr>
        <w:t>AAK, 1983.</w:t>
      </w:r>
      <w:proofErr w:type="gramEnd"/>
      <w:r w:rsidRPr="00827B12">
        <w:rPr>
          <w:rFonts w:ascii="Times New Roman" w:hAnsi="Times New Roman" w:cs="Times New Roman"/>
          <w:sz w:val="24"/>
          <w:szCs w:val="24"/>
        </w:rPr>
        <w:t xml:space="preserve"> </w:t>
      </w:r>
      <w:proofErr w:type="gramStart"/>
      <w:r w:rsidRPr="00827B12">
        <w:rPr>
          <w:rFonts w:ascii="Times New Roman" w:hAnsi="Times New Roman" w:cs="Times New Roman"/>
          <w:i/>
          <w:sz w:val="24"/>
          <w:szCs w:val="24"/>
        </w:rPr>
        <w:t>Hijauan Makanan Ternak Potong, Kerja &amp; Perah</w:t>
      </w:r>
      <w:r w:rsidRPr="00827B12">
        <w:rPr>
          <w:rFonts w:ascii="Times New Roman" w:hAnsi="Times New Roman" w:cs="Times New Roman"/>
          <w:sz w:val="24"/>
          <w:szCs w:val="24"/>
        </w:rPr>
        <w:t>.</w:t>
      </w:r>
      <w:proofErr w:type="gramEnd"/>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Kanisius.</w:t>
      </w:r>
      <w:proofErr w:type="gramEnd"/>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Yogyakarta.</w:t>
      </w:r>
      <w:proofErr w:type="gramEnd"/>
    </w:p>
    <w:p w:rsidR="003E695A" w:rsidRPr="00827B12" w:rsidRDefault="003E695A" w:rsidP="00D80B19">
      <w:pPr>
        <w:spacing w:after="240" w:line="240" w:lineRule="auto"/>
        <w:ind w:left="892" w:hanging="806"/>
        <w:jc w:val="both"/>
        <w:rPr>
          <w:rFonts w:ascii="Times New Roman" w:hAnsi="Times New Roman" w:cs="Times New Roman"/>
          <w:sz w:val="24"/>
          <w:szCs w:val="24"/>
        </w:rPr>
      </w:pPr>
      <w:r w:rsidRPr="00827B12">
        <w:rPr>
          <w:rFonts w:ascii="Times New Roman" w:hAnsi="Times New Roman" w:cs="Times New Roman"/>
          <w:sz w:val="24"/>
          <w:szCs w:val="24"/>
        </w:rPr>
        <w:t>Anggorodi, R., 1979</w:t>
      </w:r>
      <w:r w:rsidRPr="00827B12">
        <w:rPr>
          <w:rFonts w:ascii="Times New Roman" w:hAnsi="Times New Roman" w:cs="Times New Roman"/>
          <w:i/>
          <w:sz w:val="24"/>
          <w:szCs w:val="24"/>
        </w:rPr>
        <w:t>. Ilmu Makakanan Ternak Umum</w:t>
      </w:r>
      <w:r w:rsidRPr="00827B12">
        <w:rPr>
          <w:rFonts w:ascii="Times New Roman" w:hAnsi="Times New Roman" w:cs="Times New Roman"/>
          <w:sz w:val="24"/>
          <w:szCs w:val="24"/>
        </w:rPr>
        <w:t>. PT Gramedia. Jakarta.</w:t>
      </w:r>
    </w:p>
    <w:p w:rsidR="003E695A" w:rsidRPr="00827B12" w:rsidRDefault="003E695A" w:rsidP="00D80B19">
      <w:pPr>
        <w:spacing w:after="240" w:line="240" w:lineRule="auto"/>
        <w:ind w:left="892" w:hanging="806"/>
        <w:jc w:val="both"/>
        <w:rPr>
          <w:rFonts w:ascii="Times New Roman" w:hAnsi="Times New Roman" w:cs="Times New Roman"/>
          <w:sz w:val="24"/>
          <w:szCs w:val="24"/>
        </w:rPr>
      </w:pPr>
      <w:proofErr w:type="gramStart"/>
      <w:r w:rsidRPr="00827B12">
        <w:rPr>
          <w:rFonts w:ascii="Times New Roman" w:hAnsi="Times New Roman" w:cs="Times New Roman"/>
          <w:sz w:val="24"/>
          <w:szCs w:val="24"/>
        </w:rPr>
        <w:t>Anonim, 1988.</w:t>
      </w:r>
      <w:proofErr w:type="gramEnd"/>
      <w:r w:rsidRPr="00827B12">
        <w:rPr>
          <w:rFonts w:ascii="Times New Roman" w:hAnsi="Times New Roman" w:cs="Times New Roman"/>
          <w:sz w:val="24"/>
          <w:szCs w:val="24"/>
        </w:rPr>
        <w:t xml:space="preserve"> </w:t>
      </w:r>
      <w:r w:rsidRPr="00827B12">
        <w:rPr>
          <w:rFonts w:ascii="Times New Roman" w:hAnsi="Times New Roman" w:cs="Times New Roman"/>
          <w:i/>
          <w:sz w:val="24"/>
          <w:szCs w:val="24"/>
        </w:rPr>
        <w:t>Hijauan Makanan Ternak.</w:t>
      </w:r>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Departemen Pertanian Balai Informasi Pertanian Kalimantan Timur.</w:t>
      </w:r>
      <w:proofErr w:type="gramEnd"/>
    </w:p>
    <w:p w:rsidR="003E695A" w:rsidRPr="00827B12" w:rsidRDefault="003E695A" w:rsidP="00D80B19">
      <w:pPr>
        <w:spacing w:after="240" w:line="240" w:lineRule="auto"/>
        <w:ind w:left="892" w:hanging="806"/>
        <w:jc w:val="both"/>
        <w:rPr>
          <w:rFonts w:ascii="Times New Roman" w:hAnsi="Times New Roman" w:cs="Times New Roman"/>
          <w:sz w:val="24"/>
          <w:szCs w:val="24"/>
        </w:rPr>
      </w:pPr>
      <w:proofErr w:type="gramStart"/>
      <w:r w:rsidRPr="00827B12">
        <w:rPr>
          <w:rFonts w:ascii="Times New Roman" w:hAnsi="Times New Roman" w:cs="Times New Roman"/>
          <w:sz w:val="24"/>
          <w:szCs w:val="24"/>
        </w:rPr>
        <w:t>_____, 2002.</w:t>
      </w:r>
      <w:proofErr w:type="gramEnd"/>
      <w:r w:rsidRPr="00827B12">
        <w:rPr>
          <w:rFonts w:ascii="Times New Roman" w:hAnsi="Times New Roman" w:cs="Times New Roman"/>
          <w:sz w:val="24"/>
          <w:szCs w:val="24"/>
        </w:rPr>
        <w:t xml:space="preserve"> CIAT (Cento Internacional de Agricultural Tropical) Variety: Mulato. Aplication no: 2001/174. Plant Varieties journal, 15, 20-21.</w:t>
      </w:r>
    </w:p>
    <w:p w:rsidR="003E695A" w:rsidRPr="00827B12" w:rsidRDefault="003E695A" w:rsidP="00D80B19">
      <w:pPr>
        <w:spacing w:after="240" w:line="240" w:lineRule="auto"/>
        <w:ind w:left="892" w:hanging="806"/>
        <w:jc w:val="both"/>
        <w:rPr>
          <w:rFonts w:ascii="Times New Roman" w:hAnsi="Times New Roman" w:cs="Times New Roman"/>
          <w:sz w:val="24"/>
          <w:szCs w:val="24"/>
        </w:rPr>
      </w:pPr>
      <w:r w:rsidRPr="00827B12">
        <w:rPr>
          <w:rFonts w:ascii="Times New Roman" w:hAnsi="Times New Roman" w:cs="Times New Roman"/>
          <w:sz w:val="24"/>
          <w:szCs w:val="24"/>
        </w:rPr>
        <w:t xml:space="preserve">Argel, P. J.  </w:t>
      </w:r>
      <w:proofErr w:type="gramStart"/>
      <w:r w:rsidRPr="00827B12">
        <w:rPr>
          <w:rFonts w:ascii="Times New Roman" w:hAnsi="Times New Roman" w:cs="Times New Roman"/>
          <w:sz w:val="24"/>
          <w:szCs w:val="24"/>
        </w:rPr>
        <w:t>Guiot, j. D. and Lascano, C. E.2006.</w:t>
      </w:r>
      <w:proofErr w:type="gramEnd"/>
      <w:r w:rsidRPr="00827B12">
        <w:rPr>
          <w:rFonts w:ascii="Times New Roman" w:hAnsi="Times New Roman" w:cs="Times New Roman"/>
          <w:sz w:val="24"/>
          <w:szCs w:val="24"/>
        </w:rPr>
        <w:t xml:space="preserve"> </w:t>
      </w:r>
      <w:proofErr w:type="gramStart"/>
      <w:r w:rsidRPr="00827B12">
        <w:rPr>
          <w:rFonts w:ascii="Times New Roman" w:hAnsi="Times New Roman" w:cs="Times New Roman"/>
          <w:i/>
          <w:sz w:val="24"/>
          <w:szCs w:val="24"/>
        </w:rPr>
        <w:t>Cultivar Mulato De Alta Producciony Calidad Forrajera Para Los TropicosCli, Colombia</w:t>
      </w:r>
      <w:r w:rsidRPr="00827B12">
        <w:rPr>
          <w:rFonts w:ascii="Times New Roman" w:hAnsi="Times New Roman" w:cs="Times New Roman"/>
          <w:sz w:val="24"/>
          <w:szCs w:val="24"/>
        </w:rPr>
        <w:t>.</w:t>
      </w:r>
      <w:proofErr w:type="gramEnd"/>
      <w:r w:rsidRPr="00827B12">
        <w:rPr>
          <w:rFonts w:ascii="Times New Roman" w:hAnsi="Times New Roman" w:cs="Times New Roman"/>
          <w:sz w:val="24"/>
          <w:szCs w:val="24"/>
        </w:rPr>
        <w:t xml:space="preserve"> Centro de Agricultura Tropical </w:t>
      </w:r>
      <w:proofErr w:type="gramStart"/>
      <w:r w:rsidRPr="00827B12">
        <w:rPr>
          <w:rFonts w:ascii="Times New Roman" w:hAnsi="Times New Roman" w:cs="Times New Roman"/>
          <w:sz w:val="24"/>
          <w:szCs w:val="24"/>
        </w:rPr>
        <w:t>( CIAT</w:t>
      </w:r>
      <w:proofErr w:type="gramEnd"/>
      <w:r w:rsidRPr="00827B12">
        <w:rPr>
          <w:rFonts w:ascii="Times New Roman" w:hAnsi="Times New Roman" w:cs="Times New Roman"/>
          <w:sz w:val="24"/>
          <w:szCs w:val="24"/>
        </w:rPr>
        <w:t>), 2005, Boletin. 28p.</w:t>
      </w:r>
    </w:p>
    <w:p w:rsidR="003E695A" w:rsidRPr="00827B12" w:rsidRDefault="003E695A" w:rsidP="00D80B19">
      <w:pPr>
        <w:spacing w:after="240" w:line="240" w:lineRule="auto"/>
        <w:ind w:left="892" w:hanging="806"/>
        <w:jc w:val="both"/>
        <w:rPr>
          <w:rFonts w:ascii="Times New Roman" w:hAnsi="Times New Roman" w:cs="Times New Roman"/>
          <w:sz w:val="24"/>
          <w:szCs w:val="24"/>
        </w:rPr>
      </w:pPr>
      <w:r w:rsidRPr="00827B12">
        <w:rPr>
          <w:rFonts w:ascii="Times New Roman" w:hAnsi="Times New Roman" w:cs="Times New Roman"/>
          <w:sz w:val="24"/>
          <w:szCs w:val="24"/>
        </w:rPr>
        <w:t xml:space="preserve">Baderun Z., 2006. </w:t>
      </w:r>
      <w:r w:rsidRPr="00827B12">
        <w:rPr>
          <w:rFonts w:ascii="Times New Roman" w:hAnsi="Times New Roman" w:cs="Times New Roman"/>
          <w:i/>
          <w:sz w:val="24"/>
          <w:szCs w:val="24"/>
        </w:rPr>
        <w:t xml:space="preserve">Kebijakan dan Upaya Pemerintah dalam Perencanaan dalam Perencanaan dan Implentasi </w:t>
      </w:r>
      <w:proofErr w:type="gramStart"/>
      <w:r w:rsidRPr="00827B12">
        <w:rPr>
          <w:rFonts w:ascii="Times New Roman" w:hAnsi="Times New Roman" w:cs="Times New Roman"/>
          <w:i/>
          <w:sz w:val="24"/>
          <w:szCs w:val="24"/>
        </w:rPr>
        <w:t>Program  Rehabilitasi</w:t>
      </w:r>
      <w:proofErr w:type="gramEnd"/>
      <w:r w:rsidRPr="00827B12">
        <w:rPr>
          <w:rFonts w:ascii="Times New Roman" w:hAnsi="Times New Roman" w:cs="Times New Roman"/>
          <w:i/>
          <w:sz w:val="24"/>
          <w:szCs w:val="24"/>
        </w:rPr>
        <w:t xml:space="preserve"> dan Konversi  Hutan di NTB</w:t>
      </w:r>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Malakah disampaikan dalam acara semiloka kehutanan forum kerjasama 8 perguruan tinggi–peningkatan sumberdaya manusia pendidikan tinggi, Lombok, NTB.</w:t>
      </w:r>
      <w:proofErr w:type="gramEnd"/>
    </w:p>
    <w:p w:rsidR="003E695A" w:rsidRPr="00827B12" w:rsidRDefault="003E695A" w:rsidP="00D80B19">
      <w:pPr>
        <w:spacing w:after="240" w:line="240" w:lineRule="auto"/>
        <w:ind w:left="892" w:hanging="806"/>
        <w:jc w:val="both"/>
        <w:rPr>
          <w:rFonts w:ascii="Times New Roman" w:hAnsi="Times New Roman" w:cs="Times New Roman"/>
          <w:sz w:val="24"/>
          <w:szCs w:val="24"/>
        </w:rPr>
      </w:pPr>
      <w:r w:rsidRPr="00827B12">
        <w:rPr>
          <w:rFonts w:ascii="Times New Roman" w:hAnsi="Times New Roman" w:cs="Times New Roman"/>
          <w:sz w:val="24"/>
          <w:szCs w:val="24"/>
        </w:rPr>
        <w:t xml:space="preserve">Dwidjoseputro, D., 1985. </w:t>
      </w:r>
      <w:r w:rsidRPr="00827B12">
        <w:rPr>
          <w:rFonts w:ascii="Times New Roman" w:hAnsi="Times New Roman" w:cs="Times New Roman"/>
          <w:i/>
          <w:sz w:val="24"/>
          <w:szCs w:val="24"/>
        </w:rPr>
        <w:t>Pengantar Fisiologi Tumbuhan</w:t>
      </w:r>
      <w:r w:rsidRPr="00827B12">
        <w:rPr>
          <w:rFonts w:ascii="Times New Roman" w:hAnsi="Times New Roman" w:cs="Times New Roman"/>
          <w:sz w:val="24"/>
          <w:szCs w:val="24"/>
        </w:rPr>
        <w:t>. PT. Gramedia. Jakarta.</w:t>
      </w:r>
    </w:p>
    <w:p w:rsidR="003E695A" w:rsidRPr="00827B12" w:rsidRDefault="003E695A" w:rsidP="00D80B19">
      <w:pPr>
        <w:spacing w:after="240" w:line="240" w:lineRule="auto"/>
        <w:ind w:left="892" w:hanging="806"/>
        <w:jc w:val="both"/>
        <w:rPr>
          <w:rFonts w:ascii="Times New Roman" w:hAnsi="Times New Roman" w:cs="Times New Roman"/>
          <w:sz w:val="24"/>
          <w:szCs w:val="24"/>
        </w:rPr>
      </w:pPr>
      <w:proofErr w:type="gramStart"/>
      <w:r w:rsidRPr="00827B12">
        <w:rPr>
          <w:rFonts w:ascii="Times New Roman" w:hAnsi="Times New Roman" w:cs="Times New Roman"/>
          <w:sz w:val="24"/>
          <w:szCs w:val="24"/>
        </w:rPr>
        <w:t>Karmada, 1991.</w:t>
      </w:r>
      <w:proofErr w:type="gramEnd"/>
      <w:r w:rsidRPr="00827B12">
        <w:rPr>
          <w:rFonts w:ascii="Times New Roman" w:hAnsi="Times New Roman" w:cs="Times New Roman"/>
          <w:sz w:val="24"/>
          <w:szCs w:val="24"/>
        </w:rPr>
        <w:t xml:space="preserve"> </w:t>
      </w:r>
      <w:r w:rsidRPr="00827B12">
        <w:rPr>
          <w:rFonts w:ascii="Times New Roman" w:hAnsi="Times New Roman" w:cs="Times New Roman"/>
          <w:i/>
          <w:sz w:val="24"/>
          <w:szCs w:val="24"/>
        </w:rPr>
        <w:t>Tatalaksana Padang Pengembalaan dan Perencanaan Penyediiaan Hijauan Makanan Ternak</w:t>
      </w:r>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Diktat Fakultas Peternakan Universitas Mataram.</w:t>
      </w:r>
      <w:proofErr w:type="gramEnd"/>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Mataram.</w:t>
      </w:r>
      <w:proofErr w:type="gramEnd"/>
    </w:p>
    <w:p w:rsidR="003E695A" w:rsidRPr="00827B12" w:rsidRDefault="003E695A" w:rsidP="00D80B19">
      <w:pPr>
        <w:spacing w:after="240" w:line="240" w:lineRule="auto"/>
        <w:ind w:left="892" w:hanging="806"/>
        <w:jc w:val="both"/>
        <w:rPr>
          <w:rFonts w:ascii="Times New Roman" w:hAnsi="Times New Roman" w:cs="Times New Roman"/>
          <w:sz w:val="24"/>
          <w:szCs w:val="24"/>
        </w:rPr>
      </w:pPr>
      <w:r w:rsidRPr="00827B12">
        <w:rPr>
          <w:rFonts w:ascii="Times New Roman" w:hAnsi="Times New Roman" w:cs="Times New Roman"/>
          <w:sz w:val="24"/>
          <w:szCs w:val="24"/>
        </w:rPr>
        <w:t xml:space="preserve">Laily, Rotib, A., 2003. </w:t>
      </w:r>
      <w:proofErr w:type="gramStart"/>
      <w:r w:rsidRPr="00827B12">
        <w:rPr>
          <w:rFonts w:ascii="Times New Roman" w:hAnsi="Times New Roman" w:cs="Times New Roman"/>
          <w:i/>
          <w:sz w:val="24"/>
          <w:szCs w:val="24"/>
        </w:rPr>
        <w:t>Buletin Nutrisi dan Makanan Ternak Edisi ke-2.</w:t>
      </w:r>
      <w:proofErr w:type="gramEnd"/>
      <w:r w:rsidRPr="00827B12">
        <w:rPr>
          <w:rFonts w:ascii="Times New Roman" w:hAnsi="Times New Roman" w:cs="Times New Roman"/>
          <w:i/>
          <w:sz w:val="24"/>
          <w:szCs w:val="24"/>
        </w:rPr>
        <w:t xml:space="preserve"> </w:t>
      </w:r>
      <w:proofErr w:type="gramStart"/>
      <w:r w:rsidRPr="00827B12">
        <w:rPr>
          <w:rFonts w:ascii="Times New Roman" w:hAnsi="Times New Roman" w:cs="Times New Roman"/>
          <w:sz w:val="24"/>
          <w:szCs w:val="24"/>
        </w:rPr>
        <w:t>Jurusan Nutrisi dan Makanan Ternak Fakultas Peternakan Universitas Hasanuddin.</w:t>
      </w:r>
      <w:proofErr w:type="gramEnd"/>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Makasar.</w:t>
      </w:r>
      <w:proofErr w:type="gramEnd"/>
    </w:p>
    <w:p w:rsidR="003E695A" w:rsidRPr="00827B12" w:rsidRDefault="003E695A" w:rsidP="00D80B19">
      <w:pPr>
        <w:spacing w:after="240" w:line="240" w:lineRule="auto"/>
        <w:ind w:left="892" w:hanging="806"/>
        <w:jc w:val="both"/>
        <w:rPr>
          <w:rFonts w:ascii="Times New Roman" w:hAnsi="Times New Roman" w:cs="Times New Roman"/>
          <w:sz w:val="24"/>
          <w:szCs w:val="24"/>
        </w:rPr>
      </w:pPr>
      <w:r w:rsidRPr="00827B12">
        <w:rPr>
          <w:rFonts w:ascii="Times New Roman" w:hAnsi="Times New Roman" w:cs="Times New Roman"/>
          <w:sz w:val="24"/>
          <w:szCs w:val="24"/>
        </w:rPr>
        <w:t>Lubis, D. A., 1963. Ilmu Makanan Ternak. PT Pembangunan. Jakarta.</w:t>
      </w:r>
    </w:p>
    <w:p w:rsidR="003E695A" w:rsidRPr="00827B12" w:rsidRDefault="003E695A" w:rsidP="00D80B19">
      <w:pPr>
        <w:spacing w:after="240" w:line="240" w:lineRule="auto"/>
        <w:ind w:left="892" w:hanging="806"/>
        <w:jc w:val="both"/>
        <w:rPr>
          <w:rFonts w:ascii="Times New Roman" w:hAnsi="Times New Roman" w:cs="Times New Roman"/>
          <w:sz w:val="24"/>
          <w:szCs w:val="24"/>
        </w:rPr>
      </w:pPr>
      <w:proofErr w:type="gramStart"/>
      <w:r w:rsidRPr="00827B12">
        <w:rPr>
          <w:rFonts w:ascii="Times New Roman" w:hAnsi="Times New Roman" w:cs="Times New Roman"/>
          <w:sz w:val="24"/>
          <w:szCs w:val="24"/>
        </w:rPr>
        <w:t>Mul Mulyani, S., 1999.</w:t>
      </w:r>
      <w:proofErr w:type="gramEnd"/>
      <w:r w:rsidRPr="00827B12">
        <w:rPr>
          <w:rFonts w:ascii="Times New Roman" w:hAnsi="Times New Roman" w:cs="Times New Roman"/>
          <w:sz w:val="24"/>
          <w:szCs w:val="24"/>
        </w:rPr>
        <w:t xml:space="preserve"> </w:t>
      </w:r>
      <w:r w:rsidRPr="00827B12">
        <w:rPr>
          <w:rFonts w:ascii="Times New Roman" w:hAnsi="Times New Roman" w:cs="Times New Roman"/>
          <w:i/>
          <w:sz w:val="24"/>
          <w:szCs w:val="24"/>
        </w:rPr>
        <w:t>Pupuk Dan Cara Pemupukan</w:t>
      </w:r>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PT Rineka Citra.</w:t>
      </w:r>
      <w:proofErr w:type="gramEnd"/>
      <w:r w:rsidRPr="00827B12">
        <w:rPr>
          <w:rFonts w:ascii="Times New Roman" w:hAnsi="Times New Roman" w:cs="Times New Roman"/>
          <w:sz w:val="24"/>
          <w:szCs w:val="24"/>
        </w:rPr>
        <w:t xml:space="preserve"> Jakarta.</w:t>
      </w:r>
    </w:p>
    <w:p w:rsidR="003E695A" w:rsidRPr="00827B12" w:rsidRDefault="003E695A" w:rsidP="00D80B19">
      <w:pPr>
        <w:spacing w:after="240" w:line="240" w:lineRule="auto"/>
        <w:ind w:left="892" w:hanging="806"/>
        <w:jc w:val="both"/>
        <w:rPr>
          <w:rFonts w:ascii="Times New Roman" w:hAnsi="Times New Roman" w:cs="Times New Roman"/>
          <w:sz w:val="24"/>
          <w:szCs w:val="24"/>
        </w:rPr>
      </w:pPr>
      <w:proofErr w:type="gramStart"/>
      <w:r w:rsidRPr="00827B12">
        <w:rPr>
          <w:rFonts w:ascii="Times New Roman" w:hAnsi="Times New Roman" w:cs="Times New Roman"/>
          <w:sz w:val="24"/>
          <w:szCs w:val="24"/>
        </w:rPr>
        <w:t>Nitis, I. M., 2000.</w:t>
      </w:r>
      <w:proofErr w:type="gramEnd"/>
      <w:r w:rsidRPr="00827B12">
        <w:rPr>
          <w:rFonts w:ascii="Times New Roman" w:hAnsi="Times New Roman" w:cs="Times New Roman"/>
          <w:sz w:val="24"/>
          <w:szCs w:val="24"/>
        </w:rPr>
        <w:t xml:space="preserve"> </w:t>
      </w:r>
      <w:proofErr w:type="gramStart"/>
      <w:r w:rsidRPr="00827B12">
        <w:rPr>
          <w:rFonts w:ascii="Times New Roman" w:hAnsi="Times New Roman" w:cs="Times New Roman"/>
          <w:i/>
          <w:sz w:val="24"/>
          <w:szCs w:val="24"/>
        </w:rPr>
        <w:t>Kebutuhan Pakan Ternak di Kawasan Timur Indonesia.</w:t>
      </w:r>
      <w:proofErr w:type="gramEnd"/>
      <w:r w:rsidRPr="00827B12">
        <w:rPr>
          <w:rFonts w:ascii="Times New Roman" w:hAnsi="Times New Roman" w:cs="Times New Roman"/>
          <w:i/>
          <w:sz w:val="24"/>
          <w:szCs w:val="24"/>
        </w:rPr>
        <w:t xml:space="preserve"> </w:t>
      </w:r>
      <w:proofErr w:type="gramStart"/>
      <w:r w:rsidRPr="00827B12">
        <w:rPr>
          <w:rFonts w:ascii="Times New Roman" w:hAnsi="Times New Roman" w:cs="Times New Roman"/>
          <w:sz w:val="24"/>
          <w:szCs w:val="24"/>
        </w:rPr>
        <w:t>BKSPTN INTIM.</w:t>
      </w:r>
      <w:proofErr w:type="gramEnd"/>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Makasar.</w:t>
      </w:r>
      <w:proofErr w:type="gramEnd"/>
    </w:p>
    <w:p w:rsidR="003E695A" w:rsidRPr="00827B12" w:rsidRDefault="003E695A" w:rsidP="00D80B19">
      <w:pPr>
        <w:spacing w:after="240" w:line="240" w:lineRule="auto"/>
        <w:ind w:left="892" w:hanging="806"/>
        <w:jc w:val="both"/>
        <w:rPr>
          <w:rFonts w:ascii="Times New Roman" w:hAnsi="Times New Roman" w:cs="Times New Roman"/>
          <w:sz w:val="24"/>
          <w:szCs w:val="24"/>
        </w:rPr>
      </w:pPr>
      <w:r w:rsidRPr="00827B12">
        <w:rPr>
          <w:rFonts w:ascii="Times New Roman" w:hAnsi="Times New Roman" w:cs="Times New Roman"/>
          <w:sz w:val="24"/>
          <w:szCs w:val="24"/>
        </w:rPr>
        <w:t xml:space="preserve">Parakkasi, A., 1983. </w:t>
      </w:r>
      <w:r w:rsidRPr="00827B12">
        <w:rPr>
          <w:rFonts w:ascii="Times New Roman" w:hAnsi="Times New Roman" w:cs="Times New Roman"/>
          <w:i/>
          <w:sz w:val="24"/>
          <w:szCs w:val="24"/>
        </w:rPr>
        <w:t>Ilmu Nutrisi dan Makanan Ternak Monogastrik</w:t>
      </w:r>
      <w:r w:rsidRPr="00827B12">
        <w:rPr>
          <w:rFonts w:ascii="Times New Roman" w:hAnsi="Times New Roman" w:cs="Times New Roman"/>
          <w:sz w:val="24"/>
          <w:szCs w:val="24"/>
        </w:rPr>
        <w:t>. UI Press.</w:t>
      </w:r>
    </w:p>
    <w:p w:rsidR="003E695A" w:rsidRPr="00827B12" w:rsidRDefault="003E695A" w:rsidP="00D80B19">
      <w:pPr>
        <w:spacing w:after="240" w:line="240" w:lineRule="auto"/>
        <w:ind w:left="892" w:hanging="806"/>
        <w:jc w:val="both"/>
        <w:rPr>
          <w:rFonts w:ascii="Times New Roman" w:hAnsi="Times New Roman" w:cs="Times New Roman"/>
          <w:sz w:val="24"/>
          <w:szCs w:val="24"/>
        </w:rPr>
      </w:pPr>
      <w:proofErr w:type="gramStart"/>
      <w:r w:rsidRPr="00827B12">
        <w:rPr>
          <w:rFonts w:ascii="Times New Roman" w:hAnsi="Times New Roman" w:cs="Times New Roman"/>
          <w:sz w:val="24"/>
          <w:szCs w:val="24"/>
        </w:rPr>
        <w:t>Purniawati, 2012.</w:t>
      </w:r>
      <w:proofErr w:type="gramEnd"/>
      <w:r w:rsidRPr="00827B12">
        <w:rPr>
          <w:rFonts w:ascii="Times New Roman" w:hAnsi="Times New Roman" w:cs="Times New Roman"/>
          <w:sz w:val="24"/>
          <w:szCs w:val="24"/>
        </w:rPr>
        <w:t xml:space="preserve"> </w:t>
      </w:r>
      <w:r w:rsidRPr="00827B12">
        <w:rPr>
          <w:rFonts w:ascii="Times New Roman" w:hAnsi="Times New Roman" w:cs="Times New Roman"/>
          <w:i/>
          <w:sz w:val="24"/>
          <w:szCs w:val="24"/>
        </w:rPr>
        <w:t>Hijauan Makanan Ternak.</w:t>
      </w:r>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Diakses 21 Maret 2013.</w:t>
      </w:r>
      <w:proofErr w:type="gramEnd"/>
    </w:p>
    <w:p w:rsidR="003E695A" w:rsidRPr="00827B12" w:rsidRDefault="003E695A" w:rsidP="00D80B19">
      <w:pPr>
        <w:spacing w:after="240" w:line="240" w:lineRule="auto"/>
        <w:ind w:left="892" w:hanging="806"/>
        <w:jc w:val="both"/>
        <w:rPr>
          <w:rFonts w:ascii="Times New Roman" w:hAnsi="Times New Roman" w:cs="Times New Roman"/>
          <w:sz w:val="24"/>
          <w:szCs w:val="24"/>
        </w:rPr>
      </w:pPr>
      <w:r w:rsidRPr="00827B12">
        <w:rPr>
          <w:rFonts w:ascii="Times New Roman" w:hAnsi="Times New Roman" w:cs="Times New Roman"/>
          <w:sz w:val="24"/>
          <w:szCs w:val="24"/>
        </w:rPr>
        <w:t xml:space="preserve">Reksohadiprodjo S. 1985. </w:t>
      </w:r>
      <w:r w:rsidRPr="00827B12">
        <w:rPr>
          <w:rFonts w:ascii="Times New Roman" w:hAnsi="Times New Roman" w:cs="Times New Roman"/>
          <w:i/>
          <w:iCs/>
          <w:sz w:val="24"/>
          <w:szCs w:val="24"/>
        </w:rPr>
        <w:t>Produksi Tanaman Hijauan Makanan Ternak Tropika</w:t>
      </w:r>
      <w:r w:rsidRPr="00827B12">
        <w:rPr>
          <w:rFonts w:ascii="Times New Roman" w:hAnsi="Times New Roman" w:cs="Times New Roman"/>
          <w:sz w:val="24"/>
          <w:szCs w:val="24"/>
        </w:rPr>
        <w:t xml:space="preserve">. </w:t>
      </w:r>
      <w:proofErr w:type="gramStart"/>
      <w:r w:rsidRPr="00827B12">
        <w:rPr>
          <w:rFonts w:ascii="Times New Roman" w:hAnsi="Times New Roman" w:cs="Times New Roman"/>
          <w:i/>
          <w:iCs/>
          <w:sz w:val="24"/>
          <w:szCs w:val="24"/>
        </w:rPr>
        <w:t>Rangkuman.</w:t>
      </w:r>
      <w:proofErr w:type="gramEnd"/>
      <w:r w:rsidRPr="00827B12">
        <w:rPr>
          <w:rFonts w:ascii="Times New Roman" w:hAnsi="Times New Roman" w:cs="Times New Roman"/>
          <w:i/>
          <w:iCs/>
          <w:sz w:val="24"/>
          <w:szCs w:val="24"/>
        </w:rPr>
        <w:t xml:space="preserve"> </w:t>
      </w:r>
      <w:proofErr w:type="gramStart"/>
      <w:r w:rsidRPr="00827B12">
        <w:rPr>
          <w:rFonts w:ascii="Times New Roman" w:hAnsi="Times New Roman" w:cs="Times New Roman"/>
          <w:sz w:val="24"/>
          <w:szCs w:val="24"/>
        </w:rPr>
        <w:t>BPFE.</w:t>
      </w:r>
      <w:proofErr w:type="gramEnd"/>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Yogyakarta.</w:t>
      </w:r>
      <w:proofErr w:type="gramEnd"/>
    </w:p>
    <w:p w:rsidR="003E695A" w:rsidRPr="00827B12" w:rsidRDefault="003E695A" w:rsidP="00D80B19">
      <w:pPr>
        <w:spacing w:after="240" w:line="240" w:lineRule="auto"/>
        <w:ind w:left="892" w:hanging="806"/>
        <w:jc w:val="both"/>
        <w:rPr>
          <w:rFonts w:ascii="Times New Roman" w:hAnsi="Times New Roman" w:cs="Times New Roman"/>
          <w:sz w:val="24"/>
          <w:szCs w:val="24"/>
        </w:rPr>
      </w:pPr>
      <w:proofErr w:type="gramStart"/>
      <w:r w:rsidRPr="00827B12">
        <w:rPr>
          <w:rFonts w:ascii="Times New Roman" w:hAnsi="Times New Roman" w:cs="Times New Roman"/>
          <w:sz w:val="24"/>
          <w:szCs w:val="24"/>
        </w:rPr>
        <w:lastRenderedPageBreak/>
        <w:t>Rusminandar, 1986.</w:t>
      </w:r>
      <w:proofErr w:type="gramEnd"/>
      <w:r w:rsidRPr="00827B12">
        <w:rPr>
          <w:rFonts w:ascii="Times New Roman" w:hAnsi="Times New Roman" w:cs="Times New Roman"/>
          <w:sz w:val="24"/>
          <w:szCs w:val="24"/>
        </w:rPr>
        <w:t xml:space="preserve"> </w:t>
      </w:r>
      <w:r w:rsidRPr="00827B12">
        <w:rPr>
          <w:rFonts w:ascii="Times New Roman" w:hAnsi="Times New Roman" w:cs="Times New Roman"/>
          <w:i/>
          <w:sz w:val="24"/>
          <w:szCs w:val="24"/>
        </w:rPr>
        <w:t>Mendayagunakan Tanaman Rumput.</w:t>
      </w:r>
      <w:r w:rsidRPr="00827B12">
        <w:rPr>
          <w:rFonts w:ascii="Times New Roman" w:hAnsi="Times New Roman" w:cs="Times New Roman"/>
          <w:sz w:val="24"/>
          <w:szCs w:val="24"/>
        </w:rPr>
        <w:t xml:space="preserve"> Sinar Biru. Bandung.</w:t>
      </w:r>
    </w:p>
    <w:p w:rsidR="003E695A" w:rsidRPr="00827B12" w:rsidRDefault="003E695A" w:rsidP="00D80B19">
      <w:pPr>
        <w:spacing w:after="240" w:line="240" w:lineRule="auto"/>
        <w:ind w:left="892" w:hanging="806"/>
        <w:jc w:val="both"/>
        <w:rPr>
          <w:rFonts w:ascii="Times New Roman" w:hAnsi="Times New Roman" w:cs="Times New Roman"/>
          <w:sz w:val="24"/>
          <w:szCs w:val="24"/>
        </w:rPr>
      </w:pPr>
      <w:proofErr w:type="gramStart"/>
      <w:r w:rsidRPr="00827B12">
        <w:rPr>
          <w:rFonts w:ascii="Times New Roman" w:hAnsi="Times New Roman" w:cs="Times New Roman"/>
          <w:sz w:val="24"/>
          <w:szCs w:val="24"/>
        </w:rPr>
        <w:t>Sarief, S., 1989.</w:t>
      </w:r>
      <w:proofErr w:type="gramEnd"/>
      <w:r w:rsidRPr="00827B12">
        <w:rPr>
          <w:rFonts w:ascii="Times New Roman" w:hAnsi="Times New Roman" w:cs="Times New Roman"/>
          <w:sz w:val="24"/>
          <w:szCs w:val="24"/>
        </w:rPr>
        <w:t xml:space="preserve"> </w:t>
      </w:r>
      <w:r w:rsidRPr="00827B12">
        <w:rPr>
          <w:rFonts w:ascii="Times New Roman" w:hAnsi="Times New Roman" w:cs="Times New Roman"/>
          <w:i/>
          <w:sz w:val="24"/>
          <w:szCs w:val="24"/>
        </w:rPr>
        <w:t>Ilmu Tanah Pertanian</w:t>
      </w:r>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Penerbit Pustaka Buana Bandung.</w:t>
      </w:r>
      <w:proofErr w:type="gramEnd"/>
    </w:p>
    <w:p w:rsidR="003E695A" w:rsidRPr="00827B12" w:rsidRDefault="003E695A" w:rsidP="00D80B19">
      <w:pPr>
        <w:spacing w:after="240" w:line="240" w:lineRule="auto"/>
        <w:ind w:left="892" w:hanging="806"/>
        <w:jc w:val="both"/>
        <w:rPr>
          <w:rFonts w:ascii="Times New Roman" w:hAnsi="Times New Roman" w:cs="Times New Roman"/>
          <w:sz w:val="24"/>
          <w:szCs w:val="24"/>
        </w:rPr>
      </w:pPr>
      <w:r w:rsidRPr="00827B12">
        <w:rPr>
          <w:rFonts w:ascii="Times New Roman" w:hAnsi="Times New Roman" w:cs="Times New Roman"/>
          <w:sz w:val="24"/>
          <w:szCs w:val="24"/>
        </w:rPr>
        <w:t>___</w:t>
      </w:r>
      <w:proofErr w:type="gramStart"/>
      <w:r w:rsidRPr="00827B12">
        <w:rPr>
          <w:rFonts w:ascii="Times New Roman" w:hAnsi="Times New Roman" w:cs="Times New Roman"/>
          <w:sz w:val="24"/>
          <w:szCs w:val="24"/>
        </w:rPr>
        <w:t>_ ,</w:t>
      </w:r>
      <w:proofErr w:type="gramEnd"/>
      <w:r w:rsidRPr="00827B12">
        <w:rPr>
          <w:rFonts w:ascii="Times New Roman" w:hAnsi="Times New Roman" w:cs="Times New Roman"/>
          <w:sz w:val="24"/>
          <w:szCs w:val="24"/>
        </w:rPr>
        <w:t xml:space="preserve"> 1986. </w:t>
      </w:r>
      <w:proofErr w:type="gramStart"/>
      <w:r w:rsidRPr="00827B12">
        <w:rPr>
          <w:rFonts w:ascii="Times New Roman" w:hAnsi="Times New Roman" w:cs="Times New Roman"/>
          <w:sz w:val="24"/>
          <w:szCs w:val="24"/>
        </w:rPr>
        <w:t>Kesuburan dan Pemupukan Tanah Pertanian.</w:t>
      </w:r>
      <w:proofErr w:type="gramEnd"/>
      <w:r w:rsidRPr="00827B12">
        <w:rPr>
          <w:rFonts w:ascii="Times New Roman" w:hAnsi="Times New Roman" w:cs="Times New Roman"/>
          <w:sz w:val="24"/>
          <w:szCs w:val="24"/>
        </w:rPr>
        <w:t xml:space="preserve"> Pustaka Buana. Bandung.</w:t>
      </w:r>
    </w:p>
    <w:p w:rsidR="003E695A" w:rsidRPr="00827B12" w:rsidRDefault="003E695A" w:rsidP="00D80B19">
      <w:pPr>
        <w:spacing w:after="240" w:line="240" w:lineRule="auto"/>
        <w:ind w:left="892" w:hanging="806"/>
        <w:jc w:val="both"/>
        <w:rPr>
          <w:rFonts w:ascii="Times New Roman" w:hAnsi="Times New Roman" w:cs="Times New Roman"/>
          <w:sz w:val="24"/>
          <w:szCs w:val="24"/>
        </w:rPr>
      </w:pPr>
      <w:r w:rsidRPr="00827B12">
        <w:rPr>
          <w:rFonts w:ascii="Times New Roman" w:hAnsi="Times New Roman" w:cs="Times New Roman"/>
          <w:sz w:val="24"/>
          <w:szCs w:val="24"/>
        </w:rPr>
        <w:t xml:space="preserve">Sarpian, T. 1999. </w:t>
      </w:r>
      <w:r w:rsidRPr="00827B12">
        <w:rPr>
          <w:rFonts w:ascii="Times New Roman" w:hAnsi="Times New Roman" w:cs="Times New Roman"/>
          <w:i/>
          <w:sz w:val="24"/>
          <w:szCs w:val="24"/>
        </w:rPr>
        <w:t>Bertanam Cabai Rawit dalam Pollybag</w:t>
      </w:r>
      <w:r w:rsidRPr="00827B12">
        <w:rPr>
          <w:rFonts w:ascii="Times New Roman" w:hAnsi="Times New Roman" w:cs="Times New Roman"/>
          <w:sz w:val="24"/>
          <w:szCs w:val="24"/>
        </w:rPr>
        <w:t>. Penebar Swadaya. Jakarta.</w:t>
      </w:r>
    </w:p>
    <w:p w:rsidR="003E695A" w:rsidRPr="00827B12" w:rsidRDefault="003E695A" w:rsidP="00D80B19">
      <w:pPr>
        <w:spacing w:after="240" w:line="240" w:lineRule="auto"/>
        <w:ind w:left="892" w:hanging="806"/>
        <w:jc w:val="both"/>
        <w:rPr>
          <w:rFonts w:ascii="Times New Roman" w:hAnsi="Times New Roman" w:cs="Times New Roman"/>
          <w:sz w:val="24"/>
          <w:szCs w:val="24"/>
        </w:rPr>
      </w:pPr>
      <w:proofErr w:type="gramStart"/>
      <w:r w:rsidRPr="00827B12">
        <w:rPr>
          <w:rFonts w:ascii="Times New Roman" w:hAnsi="Times New Roman" w:cs="Times New Roman"/>
          <w:sz w:val="24"/>
          <w:szCs w:val="24"/>
        </w:rPr>
        <w:t>Soegiman, 1982.</w:t>
      </w:r>
      <w:proofErr w:type="gramEnd"/>
      <w:r w:rsidRPr="00827B12">
        <w:rPr>
          <w:rFonts w:ascii="Times New Roman" w:hAnsi="Times New Roman" w:cs="Times New Roman"/>
          <w:sz w:val="24"/>
          <w:szCs w:val="24"/>
        </w:rPr>
        <w:t xml:space="preserve"> </w:t>
      </w:r>
      <w:r w:rsidRPr="00827B12">
        <w:rPr>
          <w:rFonts w:ascii="Times New Roman" w:hAnsi="Times New Roman" w:cs="Times New Roman"/>
          <w:i/>
          <w:sz w:val="24"/>
          <w:szCs w:val="24"/>
        </w:rPr>
        <w:t xml:space="preserve">Ilmu Tanah. </w:t>
      </w:r>
      <w:r w:rsidRPr="00827B12">
        <w:rPr>
          <w:rFonts w:ascii="Times New Roman" w:hAnsi="Times New Roman" w:cs="Times New Roman"/>
          <w:sz w:val="24"/>
          <w:szCs w:val="24"/>
        </w:rPr>
        <w:t>Bhatara Karya Aksara. Jakarta.</w:t>
      </w:r>
    </w:p>
    <w:p w:rsidR="003E695A" w:rsidRPr="00827B12" w:rsidRDefault="003E695A" w:rsidP="00D80B19">
      <w:pPr>
        <w:spacing w:after="240" w:line="240" w:lineRule="auto"/>
        <w:ind w:left="892" w:hanging="806"/>
        <w:jc w:val="both"/>
        <w:rPr>
          <w:rFonts w:ascii="Times New Roman" w:hAnsi="Times New Roman" w:cs="Times New Roman"/>
          <w:sz w:val="24"/>
          <w:szCs w:val="24"/>
        </w:rPr>
      </w:pPr>
      <w:proofErr w:type="gramStart"/>
      <w:r w:rsidRPr="00827B12">
        <w:rPr>
          <w:rFonts w:ascii="Times New Roman" w:hAnsi="Times New Roman" w:cs="Times New Roman"/>
          <w:sz w:val="24"/>
          <w:szCs w:val="24"/>
        </w:rPr>
        <w:t>Soepraptohardjo, M., 1987.</w:t>
      </w:r>
      <w:proofErr w:type="gramEnd"/>
      <w:r w:rsidRPr="00827B12">
        <w:rPr>
          <w:rFonts w:ascii="Times New Roman" w:hAnsi="Times New Roman" w:cs="Times New Roman"/>
          <w:sz w:val="24"/>
          <w:szCs w:val="24"/>
        </w:rPr>
        <w:t xml:space="preserve"> </w:t>
      </w:r>
      <w:r w:rsidRPr="00827B12">
        <w:rPr>
          <w:rFonts w:ascii="Times New Roman" w:hAnsi="Times New Roman" w:cs="Times New Roman"/>
          <w:i/>
          <w:sz w:val="24"/>
          <w:szCs w:val="24"/>
        </w:rPr>
        <w:t xml:space="preserve">Sistim Klarifikasi Tanah Di Balai Penyelidikan Tanah KNIT </w:t>
      </w:r>
      <w:proofErr w:type="gramStart"/>
      <w:r w:rsidRPr="00827B12">
        <w:rPr>
          <w:rFonts w:ascii="Times New Roman" w:hAnsi="Times New Roman" w:cs="Times New Roman"/>
          <w:i/>
          <w:sz w:val="24"/>
          <w:szCs w:val="24"/>
        </w:rPr>
        <w:t>I</w:t>
      </w:r>
      <w:proofErr w:type="gramEnd"/>
      <w:r w:rsidRPr="00827B12">
        <w:rPr>
          <w:rFonts w:ascii="Times New Roman" w:hAnsi="Times New Roman" w:cs="Times New Roman"/>
          <w:i/>
          <w:sz w:val="24"/>
          <w:szCs w:val="24"/>
        </w:rPr>
        <w:t xml:space="preserve"> Bogor</w:t>
      </w:r>
      <w:r w:rsidRPr="00827B12">
        <w:rPr>
          <w:rFonts w:ascii="Times New Roman" w:hAnsi="Times New Roman" w:cs="Times New Roman"/>
          <w:sz w:val="24"/>
          <w:szCs w:val="24"/>
        </w:rPr>
        <w:t>.</w:t>
      </w:r>
    </w:p>
    <w:p w:rsidR="003E695A" w:rsidRPr="00827B12" w:rsidRDefault="003E695A" w:rsidP="00D80B19">
      <w:pPr>
        <w:spacing w:after="240" w:line="240" w:lineRule="auto"/>
        <w:ind w:left="892" w:hanging="806"/>
        <w:jc w:val="both"/>
        <w:rPr>
          <w:rFonts w:ascii="Times New Roman" w:hAnsi="Times New Roman" w:cs="Times New Roman"/>
          <w:sz w:val="24"/>
          <w:szCs w:val="24"/>
        </w:rPr>
      </w:pPr>
      <w:r w:rsidRPr="00827B12">
        <w:rPr>
          <w:rFonts w:ascii="Times New Roman" w:hAnsi="Times New Roman" w:cs="Times New Roman"/>
          <w:sz w:val="24"/>
          <w:szCs w:val="24"/>
        </w:rPr>
        <w:t xml:space="preserve">Soesetyo, Kismono, dan Soewardi, 1979. </w:t>
      </w:r>
      <w:r w:rsidRPr="00827B12">
        <w:rPr>
          <w:rFonts w:ascii="Times New Roman" w:hAnsi="Times New Roman" w:cs="Times New Roman"/>
          <w:i/>
          <w:sz w:val="24"/>
          <w:szCs w:val="24"/>
        </w:rPr>
        <w:t>Hijauan Makanan Ternak</w:t>
      </w:r>
      <w:r w:rsidRPr="00827B12">
        <w:rPr>
          <w:rFonts w:ascii="Times New Roman" w:hAnsi="Times New Roman" w:cs="Times New Roman"/>
          <w:sz w:val="24"/>
          <w:szCs w:val="24"/>
        </w:rPr>
        <w:t>. Ditjen Peternakan, Departemen Pertanian Jakarta.</w:t>
      </w:r>
    </w:p>
    <w:p w:rsidR="003E695A" w:rsidRPr="00827B12" w:rsidRDefault="003E695A" w:rsidP="00D80B19">
      <w:pPr>
        <w:spacing w:after="240" w:line="240" w:lineRule="auto"/>
        <w:ind w:left="892" w:hanging="806"/>
        <w:jc w:val="both"/>
        <w:rPr>
          <w:rFonts w:ascii="Times New Roman" w:hAnsi="Times New Roman" w:cs="Times New Roman"/>
          <w:sz w:val="24"/>
          <w:szCs w:val="24"/>
        </w:rPr>
      </w:pPr>
      <w:proofErr w:type="gramStart"/>
      <w:r w:rsidRPr="00827B12">
        <w:rPr>
          <w:rFonts w:ascii="Times New Roman" w:hAnsi="Times New Roman" w:cs="Times New Roman"/>
          <w:sz w:val="24"/>
          <w:szCs w:val="24"/>
        </w:rPr>
        <w:t>Soetardi, T., 1980.</w:t>
      </w:r>
      <w:proofErr w:type="gramEnd"/>
      <w:r w:rsidRPr="00827B12">
        <w:rPr>
          <w:rFonts w:ascii="Times New Roman" w:hAnsi="Times New Roman" w:cs="Times New Roman"/>
          <w:sz w:val="24"/>
          <w:szCs w:val="24"/>
        </w:rPr>
        <w:t xml:space="preserve"> </w:t>
      </w:r>
      <w:r w:rsidRPr="00827B12">
        <w:rPr>
          <w:rFonts w:ascii="Times New Roman" w:hAnsi="Times New Roman" w:cs="Times New Roman"/>
          <w:i/>
          <w:sz w:val="24"/>
          <w:szCs w:val="24"/>
        </w:rPr>
        <w:t xml:space="preserve">Landasan Ilmu Nutrisi. </w:t>
      </w:r>
      <w:r w:rsidRPr="00827B12">
        <w:rPr>
          <w:rFonts w:ascii="Times New Roman" w:hAnsi="Times New Roman" w:cs="Times New Roman"/>
          <w:sz w:val="24"/>
          <w:szCs w:val="24"/>
        </w:rPr>
        <w:t xml:space="preserve">Fakultas Peternakan Universitas Gadjah Mada. </w:t>
      </w:r>
      <w:proofErr w:type="gramStart"/>
      <w:r w:rsidRPr="00827B12">
        <w:rPr>
          <w:rFonts w:ascii="Times New Roman" w:hAnsi="Times New Roman" w:cs="Times New Roman"/>
          <w:sz w:val="24"/>
          <w:szCs w:val="24"/>
        </w:rPr>
        <w:t>Yogyakarta.</w:t>
      </w:r>
      <w:proofErr w:type="gramEnd"/>
    </w:p>
    <w:p w:rsidR="003E695A" w:rsidRPr="00827B12" w:rsidRDefault="003E695A" w:rsidP="00D80B19">
      <w:pPr>
        <w:spacing w:after="240" w:line="240" w:lineRule="auto"/>
        <w:ind w:left="892" w:hanging="806"/>
        <w:jc w:val="both"/>
        <w:rPr>
          <w:rFonts w:ascii="Times New Roman" w:hAnsi="Times New Roman" w:cs="Times New Roman"/>
          <w:sz w:val="24"/>
          <w:szCs w:val="24"/>
        </w:rPr>
      </w:pPr>
      <w:proofErr w:type="gramStart"/>
      <w:r w:rsidRPr="00827B12">
        <w:rPr>
          <w:rFonts w:ascii="Times New Roman" w:hAnsi="Times New Roman" w:cs="Times New Roman"/>
          <w:sz w:val="24"/>
          <w:szCs w:val="24"/>
        </w:rPr>
        <w:t>Sosroamidjojo dan Soeradji, 1986.</w:t>
      </w:r>
      <w:proofErr w:type="gramEnd"/>
      <w:r w:rsidRPr="00827B12">
        <w:rPr>
          <w:rFonts w:ascii="Times New Roman" w:hAnsi="Times New Roman" w:cs="Times New Roman"/>
          <w:sz w:val="24"/>
          <w:szCs w:val="24"/>
        </w:rPr>
        <w:t xml:space="preserve"> </w:t>
      </w:r>
      <w:r w:rsidRPr="00827B12">
        <w:rPr>
          <w:rFonts w:ascii="Times New Roman" w:hAnsi="Times New Roman" w:cs="Times New Roman"/>
          <w:i/>
          <w:sz w:val="24"/>
          <w:szCs w:val="24"/>
        </w:rPr>
        <w:t>Peternakan Umum.</w:t>
      </w:r>
      <w:r w:rsidRPr="00827B12">
        <w:rPr>
          <w:rFonts w:ascii="Times New Roman" w:hAnsi="Times New Roman" w:cs="Times New Roman"/>
          <w:sz w:val="24"/>
          <w:szCs w:val="24"/>
        </w:rPr>
        <w:t xml:space="preserve"> Cv Yasaguna. </w:t>
      </w:r>
      <w:proofErr w:type="gramStart"/>
      <w:r w:rsidRPr="00827B12">
        <w:rPr>
          <w:rFonts w:ascii="Times New Roman" w:hAnsi="Times New Roman" w:cs="Times New Roman"/>
          <w:sz w:val="24"/>
          <w:szCs w:val="24"/>
        </w:rPr>
        <w:t>Yogyakarta.</w:t>
      </w:r>
      <w:proofErr w:type="gramEnd"/>
    </w:p>
    <w:p w:rsidR="003E695A" w:rsidRPr="00827B12" w:rsidRDefault="003E695A" w:rsidP="00D80B19">
      <w:pPr>
        <w:spacing w:after="240" w:line="240" w:lineRule="auto"/>
        <w:ind w:left="892" w:hanging="806"/>
        <w:jc w:val="both"/>
        <w:rPr>
          <w:rFonts w:ascii="Times New Roman" w:hAnsi="Times New Roman" w:cs="Times New Roman"/>
          <w:sz w:val="24"/>
          <w:szCs w:val="24"/>
        </w:rPr>
      </w:pPr>
      <w:r w:rsidRPr="00827B12">
        <w:rPr>
          <w:rFonts w:ascii="Times New Roman" w:hAnsi="Times New Roman" w:cs="Times New Roman"/>
          <w:sz w:val="24"/>
          <w:szCs w:val="24"/>
        </w:rPr>
        <w:t xml:space="preserve">Syamsu Bahar, 2006. </w:t>
      </w:r>
      <w:r w:rsidRPr="00827B12">
        <w:rPr>
          <w:rFonts w:ascii="Times New Roman" w:hAnsi="Times New Roman" w:cs="Times New Roman"/>
          <w:i/>
          <w:sz w:val="24"/>
          <w:szCs w:val="24"/>
        </w:rPr>
        <w:t>Mulato Rumput Hibrida Untuk Pakan Ternak</w:t>
      </w:r>
      <w:r w:rsidRPr="00827B12">
        <w:rPr>
          <w:rFonts w:ascii="Times New Roman" w:hAnsi="Times New Roman" w:cs="Times New Roman"/>
          <w:sz w:val="24"/>
          <w:szCs w:val="24"/>
        </w:rPr>
        <w:t xml:space="preserve">. </w:t>
      </w:r>
      <w:hyperlink r:id="rId11" w:history="1">
        <w:r w:rsidRPr="00827B12">
          <w:rPr>
            <w:rStyle w:val="Hyperlink"/>
            <w:rFonts w:ascii="Times New Roman" w:hAnsi="Times New Roman"/>
            <w:color w:val="000000" w:themeColor="text1"/>
            <w:sz w:val="24"/>
            <w:szCs w:val="24"/>
          </w:rPr>
          <w:t>http://disnaksulsel</w:t>
        </w:r>
      </w:hyperlink>
      <w:r w:rsidRPr="00827B12">
        <w:rPr>
          <w:rFonts w:ascii="Times New Roman" w:hAnsi="Times New Roman" w:cs="Times New Roman"/>
          <w:color w:val="000000" w:themeColor="text1"/>
          <w:sz w:val="24"/>
          <w:szCs w:val="24"/>
        </w:rPr>
        <w:t xml:space="preserve">. </w:t>
      </w:r>
      <w:proofErr w:type="gramStart"/>
      <w:r w:rsidRPr="00827B12">
        <w:rPr>
          <w:rFonts w:ascii="Times New Roman" w:hAnsi="Times New Roman" w:cs="Times New Roman"/>
          <w:sz w:val="24"/>
          <w:szCs w:val="24"/>
        </w:rPr>
        <w:t>Diakses 24 desember 2012.</w:t>
      </w:r>
      <w:proofErr w:type="gramEnd"/>
    </w:p>
    <w:p w:rsidR="003E695A" w:rsidRPr="00827B12" w:rsidRDefault="003E695A" w:rsidP="00D80B19">
      <w:pPr>
        <w:spacing w:after="240" w:line="240" w:lineRule="auto"/>
        <w:ind w:left="892" w:hanging="806"/>
        <w:jc w:val="both"/>
        <w:rPr>
          <w:rFonts w:ascii="Times New Roman" w:hAnsi="Times New Roman" w:cs="Times New Roman"/>
          <w:sz w:val="24"/>
          <w:szCs w:val="24"/>
        </w:rPr>
      </w:pPr>
      <w:r w:rsidRPr="00827B12">
        <w:rPr>
          <w:rFonts w:ascii="Times New Roman" w:hAnsi="Times New Roman" w:cs="Times New Roman"/>
          <w:sz w:val="24"/>
          <w:szCs w:val="24"/>
        </w:rPr>
        <w:t>Tillman, A. D., H. Hartadi, S., 1989.</w:t>
      </w:r>
      <w:r w:rsidRPr="00827B12">
        <w:rPr>
          <w:rFonts w:ascii="Times New Roman" w:hAnsi="Times New Roman" w:cs="Times New Roman"/>
          <w:i/>
          <w:sz w:val="24"/>
          <w:szCs w:val="24"/>
        </w:rPr>
        <w:t xml:space="preserve"> Ilmu Makanan Ternak. </w:t>
      </w:r>
      <w:proofErr w:type="gramStart"/>
      <w:r w:rsidRPr="00827B12">
        <w:rPr>
          <w:rFonts w:ascii="Times New Roman" w:hAnsi="Times New Roman" w:cs="Times New Roman"/>
          <w:sz w:val="24"/>
          <w:szCs w:val="24"/>
        </w:rPr>
        <w:t>Gadjah Mada University Press.</w:t>
      </w:r>
      <w:proofErr w:type="gramEnd"/>
      <w:r w:rsidRPr="00827B12">
        <w:rPr>
          <w:rFonts w:ascii="Times New Roman" w:hAnsi="Times New Roman" w:cs="Times New Roman"/>
          <w:sz w:val="24"/>
          <w:szCs w:val="24"/>
        </w:rPr>
        <w:t xml:space="preserve"> </w:t>
      </w:r>
      <w:proofErr w:type="gramStart"/>
      <w:r w:rsidRPr="00827B12">
        <w:rPr>
          <w:rFonts w:ascii="Times New Roman" w:hAnsi="Times New Roman" w:cs="Times New Roman"/>
          <w:sz w:val="24"/>
          <w:szCs w:val="24"/>
        </w:rPr>
        <w:t>Yogyakarta.</w:t>
      </w:r>
      <w:proofErr w:type="gramEnd"/>
    </w:p>
    <w:p w:rsidR="003E695A" w:rsidRPr="00827B12" w:rsidRDefault="003E695A" w:rsidP="00D80B19">
      <w:pPr>
        <w:spacing w:after="240" w:line="240" w:lineRule="auto"/>
        <w:ind w:left="892" w:hanging="806"/>
        <w:jc w:val="both"/>
        <w:rPr>
          <w:rFonts w:ascii="Times New Roman" w:hAnsi="Times New Roman" w:cs="Times New Roman"/>
          <w:sz w:val="24"/>
          <w:szCs w:val="24"/>
        </w:rPr>
      </w:pPr>
      <w:proofErr w:type="gramStart"/>
      <w:r w:rsidRPr="00827B12">
        <w:rPr>
          <w:rFonts w:ascii="Times New Roman" w:hAnsi="Times New Roman" w:cs="Times New Roman"/>
          <w:sz w:val="24"/>
          <w:szCs w:val="24"/>
        </w:rPr>
        <w:t>Wahyu, W., 2005.</w:t>
      </w:r>
      <w:proofErr w:type="gramEnd"/>
      <w:r w:rsidRPr="00827B12">
        <w:rPr>
          <w:rFonts w:ascii="Times New Roman" w:hAnsi="Times New Roman" w:cs="Times New Roman"/>
          <w:sz w:val="24"/>
          <w:szCs w:val="24"/>
        </w:rPr>
        <w:t xml:space="preserve"> </w:t>
      </w:r>
      <w:r w:rsidRPr="00827B12">
        <w:rPr>
          <w:rFonts w:ascii="Times New Roman" w:hAnsi="Times New Roman" w:cs="Times New Roman"/>
          <w:i/>
          <w:sz w:val="24"/>
          <w:szCs w:val="24"/>
        </w:rPr>
        <w:t>Kiat Mengatasi Permasalahan Praktis Sukses Membuahkan Jeruk dalam Pot</w:t>
      </w:r>
      <w:r w:rsidRPr="00827B12">
        <w:rPr>
          <w:rFonts w:ascii="Times New Roman" w:hAnsi="Times New Roman" w:cs="Times New Roman"/>
          <w:sz w:val="24"/>
          <w:szCs w:val="24"/>
        </w:rPr>
        <w:t>. Agromedia Pustaka. Jakarta.</w:t>
      </w:r>
    </w:p>
    <w:p w:rsidR="00CF0B4B" w:rsidRPr="00827B12" w:rsidRDefault="00CF0B4B" w:rsidP="00D80B19">
      <w:pPr>
        <w:spacing w:line="240" w:lineRule="auto"/>
        <w:rPr>
          <w:rFonts w:ascii="Times New Roman" w:hAnsi="Times New Roman" w:cs="Times New Roman"/>
          <w:sz w:val="24"/>
          <w:szCs w:val="24"/>
        </w:rPr>
        <w:sectPr w:rsidR="00CF0B4B" w:rsidRPr="00827B12" w:rsidSect="00BF1D1E">
          <w:type w:val="continuous"/>
          <w:pgSz w:w="12240" w:h="15840"/>
          <w:pgMar w:top="1701" w:right="1701" w:bottom="1701" w:left="2268" w:header="720" w:footer="720" w:gutter="0"/>
          <w:cols w:space="720"/>
          <w:docGrid w:linePitch="360"/>
        </w:sectPr>
      </w:pPr>
    </w:p>
    <w:p w:rsidR="008745ED" w:rsidRDefault="008745ED" w:rsidP="00D80B19">
      <w:pPr>
        <w:spacing w:line="240" w:lineRule="auto"/>
      </w:pPr>
    </w:p>
    <w:sectPr w:rsidR="008745ED" w:rsidSect="00BF1D1E">
      <w:type w:val="continuous"/>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DD0" w:rsidRDefault="00585DD0" w:rsidP="00585DD0">
      <w:pPr>
        <w:spacing w:after="0" w:line="240" w:lineRule="auto"/>
      </w:pPr>
      <w:r>
        <w:separator/>
      </w:r>
    </w:p>
  </w:endnote>
  <w:endnote w:type="continuationSeparator" w:id="1">
    <w:p w:rsidR="00585DD0" w:rsidRDefault="00585DD0" w:rsidP="00585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7682"/>
      <w:docPartObj>
        <w:docPartGallery w:val="Page Numbers (Bottom of Page)"/>
        <w:docPartUnique/>
      </w:docPartObj>
    </w:sdtPr>
    <w:sdtContent>
      <w:p w:rsidR="00BF1D1E" w:rsidRDefault="000D210C">
        <w:pPr>
          <w:pStyle w:val="Footer"/>
          <w:jc w:val="center"/>
        </w:pPr>
        <w:fldSimple w:instr=" PAGE   \* MERGEFORMAT ">
          <w:r w:rsidR="00F95AF2">
            <w:rPr>
              <w:noProof/>
            </w:rPr>
            <w:t>5</w:t>
          </w:r>
        </w:fldSimple>
      </w:p>
    </w:sdtContent>
  </w:sdt>
  <w:p w:rsidR="00BF1D1E" w:rsidRDefault="00BF1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DD0" w:rsidRDefault="00585DD0" w:rsidP="00585DD0">
      <w:pPr>
        <w:spacing w:after="0" w:line="240" w:lineRule="auto"/>
      </w:pPr>
      <w:r>
        <w:separator/>
      </w:r>
    </w:p>
  </w:footnote>
  <w:footnote w:type="continuationSeparator" w:id="1">
    <w:p w:rsidR="00585DD0" w:rsidRDefault="00585DD0" w:rsidP="00585D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13EF"/>
    <w:multiLevelType w:val="hybridMultilevel"/>
    <w:tmpl w:val="F9CA4910"/>
    <w:lvl w:ilvl="0" w:tplc="B742DC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C64034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D7028"/>
    <w:multiLevelType w:val="hybridMultilevel"/>
    <w:tmpl w:val="66AE7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584685"/>
    <w:multiLevelType w:val="hybridMultilevel"/>
    <w:tmpl w:val="4A5E4C00"/>
    <w:lvl w:ilvl="0" w:tplc="319230DC">
      <w:start w:val="1"/>
      <w:numFmt w:val="bullet"/>
      <w:lvlText w:val="•"/>
      <w:lvlJc w:val="left"/>
      <w:pPr>
        <w:tabs>
          <w:tab w:val="num" w:pos="720"/>
        </w:tabs>
        <w:ind w:left="720" w:hanging="360"/>
      </w:pPr>
      <w:rPr>
        <w:rFonts w:ascii="Arial" w:hAnsi="Arial" w:hint="default"/>
      </w:rPr>
    </w:lvl>
    <w:lvl w:ilvl="1" w:tplc="C2666436" w:tentative="1">
      <w:start w:val="1"/>
      <w:numFmt w:val="bullet"/>
      <w:lvlText w:val="•"/>
      <w:lvlJc w:val="left"/>
      <w:pPr>
        <w:tabs>
          <w:tab w:val="num" w:pos="1440"/>
        </w:tabs>
        <w:ind w:left="1440" w:hanging="360"/>
      </w:pPr>
      <w:rPr>
        <w:rFonts w:ascii="Arial" w:hAnsi="Arial" w:hint="default"/>
      </w:rPr>
    </w:lvl>
    <w:lvl w:ilvl="2" w:tplc="EC28507C" w:tentative="1">
      <w:start w:val="1"/>
      <w:numFmt w:val="bullet"/>
      <w:lvlText w:val="•"/>
      <w:lvlJc w:val="left"/>
      <w:pPr>
        <w:tabs>
          <w:tab w:val="num" w:pos="2160"/>
        </w:tabs>
        <w:ind w:left="2160" w:hanging="360"/>
      </w:pPr>
      <w:rPr>
        <w:rFonts w:ascii="Arial" w:hAnsi="Arial" w:hint="default"/>
      </w:rPr>
    </w:lvl>
    <w:lvl w:ilvl="3" w:tplc="21FAB60A" w:tentative="1">
      <w:start w:val="1"/>
      <w:numFmt w:val="bullet"/>
      <w:lvlText w:val="•"/>
      <w:lvlJc w:val="left"/>
      <w:pPr>
        <w:tabs>
          <w:tab w:val="num" w:pos="2880"/>
        </w:tabs>
        <w:ind w:left="2880" w:hanging="360"/>
      </w:pPr>
      <w:rPr>
        <w:rFonts w:ascii="Arial" w:hAnsi="Arial" w:hint="default"/>
      </w:rPr>
    </w:lvl>
    <w:lvl w:ilvl="4" w:tplc="1DE43A8C" w:tentative="1">
      <w:start w:val="1"/>
      <w:numFmt w:val="bullet"/>
      <w:lvlText w:val="•"/>
      <w:lvlJc w:val="left"/>
      <w:pPr>
        <w:tabs>
          <w:tab w:val="num" w:pos="3600"/>
        </w:tabs>
        <w:ind w:left="3600" w:hanging="360"/>
      </w:pPr>
      <w:rPr>
        <w:rFonts w:ascii="Arial" w:hAnsi="Arial" w:hint="default"/>
      </w:rPr>
    </w:lvl>
    <w:lvl w:ilvl="5" w:tplc="882220CA" w:tentative="1">
      <w:start w:val="1"/>
      <w:numFmt w:val="bullet"/>
      <w:lvlText w:val="•"/>
      <w:lvlJc w:val="left"/>
      <w:pPr>
        <w:tabs>
          <w:tab w:val="num" w:pos="4320"/>
        </w:tabs>
        <w:ind w:left="4320" w:hanging="360"/>
      </w:pPr>
      <w:rPr>
        <w:rFonts w:ascii="Arial" w:hAnsi="Arial" w:hint="default"/>
      </w:rPr>
    </w:lvl>
    <w:lvl w:ilvl="6" w:tplc="2F4CC16A" w:tentative="1">
      <w:start w:val="1"/>
      <w:numFmt w:val="bullet"/>
      <w:lvlText w:val="•"/>
      <w:lvlJc w:val="left"/>
      <w:pPr>
        <w:tabs>
          <w:tab w:val="num" w:pos="5040"/>
        </w:tabs>
        <w:ind w:left="5040" w:hanging="360"/>
      </w:pPr>
      <w:rPr>
        <w:rFonts w:ascii="Arial" w:hAnsi="Arial" w:hint="default"/>
      </w:rPr>
    </w:lvl>
    <w:lvl w:ilvl="7" w:tplc="70E8E52A" w:tentative="1">
      <w:start w:val="1"/>
      <w:numFmt w:val="bullet"/>
      <w:lvlText w:val="•"/>
      <w:lvlJc w:val="left"/>
      <w:pPr>
        <w:tabs>
          <w:tab w:val="num" w:pos="5760"/>
        </w:tabs>
        <w:ind w:left="5760" w:hanging="360"/>
      </w:pPr>
      <w:rPr>
        <w:rFonts w:ascii="Arial" w:hAnsi="Arial" w:hint="default"/>
      </w:rPr>
    </w:lvl>
    <w:lvl w:ilvl="8" w:tplc="245C4FB6" w:tentative="1">
      <w:start w:val="1"/>
      <w:numFmt w:val="bullet"/>
      <w:lvlText w:val="•"/>
      <w:lvlJc w:val="left"/>
      <w:pPr>
        <w:tabs>
          <w:tab w:val="num" w:pos="6480"/>
        </w:tabs>
        <w:ind w:left="6480" w:hanging="360"/>
      </w:pPr>
      <w:rPr>
        <w:rFonts w:ascii="Arial" w:hAnsi="Arial" w:hint="default"/>
      </w:rPr>
    </w:lvl>
  </w:abstractNum>
  <w:abstractNum w:abstractNumId="3">
    <w:nsid w:val="24870B65"/>
    <w:multiLevelType w:val="hybridMultilevel"/>
    <w:tmpl w:val="C6FA1640"/>
    <w:lvl w:ilvl="0" w:tplc="32AC6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FD76EC"/>
    <w:multiLevelType w:val="hybridMultilevel"/>
    <w:tmpl w:val="138C4428"/>
    <w:lvl w:ilvl="0" w:tplc="31ACDDDA">
      <w:start w:val="1"/>
      <w:numFmt w:val="bullet"/>
      <w:lvlText w:val="•"/>
      <w:lvlJc w:val="left"/>
      <w:pPr>
        <w:tabs>
          <w:tab w:val="num" w:pos="720"/>
        </w:tabs>
        <w:ind w:left="720" w:hanging="360"/>
      </w:pPr>
      <w:rPr>
        <w:rFonts w:ascii="Arial" w:hAnsi="Arial" w:hint="default"/>
      </w:rPr>
    </w:lvl>
    <w:lvl w:ilvl="1" w:tplc="ACD632A6" w:tentative="1">
      <w:start w:val="1"/>
      <w:numFmt w:val="bullet"/>
      <w:lvlText w:val="•"/>
      <w:lvlJc w:val="left"/>
      <w:pPr>
        <w:tabs>
          <w:tab w:val="num" w:pos="1440"/>
        </w:tabs>
        <w:ind w:left="1440" w:hanging="360"/>
      </w:pPr>
      <w:rPr>
        <w:rFonts w:ascii="Arial" w:hAnsi="Arial" w:hint="default"/>
      </w:rPr>
    </w:lvl>
    <w:lvl w:ilvl="2" w:tplc="94064EC4" w:tentative="1">
      <w:start w:val="1"/>
      <w:numFmt w:val="bullet"/>
      <w:lvlText w:val="•"/>
      <w:lvlJc w:val="left"/>
      <w:pPr>
        <w:tabs>
          <w:tab w:val="num" w:pos="2160"/>
        </w:tabs>
        <w:ind w:left="2160" w:hanging="360"/>
      </w:pPr>
      <w:rPr>
        <w:rFonts w:ascii="Arial" w:hAnsi="Arial" w:hint="default"/>
      </w:rPr>
    </w:lvl>
    <w:lvl w:ilvl="3" w:tplc="323C706C" w:tentative="1">
      <w:start w:val="1"/>
      <w:numFmt w:val="bullet"/>
      <w:lvlText w:val="•"/>
      <w:lvlJc w:val="left"/>
      <w:pPr>
        <w:tabs>
          <w:tab w:val="num" w:pos="2880"/>
        </w:tabs>
        <w:ind w:left="2880" w:hanging="360"/>
      </w:pPr>
      <w:rPr>
        <w:rFonts w:ascii="Arial" w:hAnsi="Arial" w:hint="default"/>
      </w:rPr>
    </w:lvl>
    <w:lvl w:ilvl="4" w:tplc="4F9C93F4" w:tentative="1">
      <w:start w:val="1"/>
      <w:numFmt w:val="bullet"/>
      <w:lvlText w:val="•"/>
      <w:lvlJc w:val="left"/>
      <w:pPr>
        <w:tabs>
          <w:tab w:val="num" w:pos="3600"/>
        </w:tabs>
        <w:ind w:left="3600" w:hanging="360"/>
      </w:pPr>
      <w:rPr>
        <w:rFonts w:ascii="Arial" w:hAnsi="Arial" w:hint="default"/>
      </w:rPr>
    </w:lvl>
    <w:lvl w:ilvl="5" w:tplc="96D84632" w:tentative="1">
      <w:start w:val="1"/>
      <w:numFmt w:val="bullet"/>
      <w:lvlText w:val="•"/>
      <w:lvlJc w:val="left"/>
      <w:pPr>
        <w:tabs>
          <w:tab w:val="num" w:pos="4320"/>
        </w:tabs>
        <w:ind w:left="4320" w:hanging="360"/>
      </w:pPr>
      <w:rPr>
        <w:rFonts w:ascii="Arial" w:hAnsi="Arial" w:hint="default"/>
      </w:rPr>
    </w:lvl>
    <w:lvl w:ilvl="6" w:tplc="6FDCCCFC" w:tentative="1">
      <w:start w:val="1"/>
      <w:numFmt w:val="bullet"/>
      <w:lvlText w:val="•"/>
      <w:lvlJc w:val="left"/>
      <w:pPr>
        <w:tabs>
          <w:tab w:val="num" w:pos="5040"/>
        </w:tabs>
        <w:ind w:left="5040" w:hanging="360"/>
      </w:pPr>
      <w:rPr>
        <w:rFonts w:ascii="Arial" w:hAnsi="Arial" w:hint="default"/>
      </w:rPr>
    </w:lvl>
    <w:lvl w:ilvl="7" w:tplc="84644E42" w:tentative="1">
      <w:start w:val="1"/>
      <w:numFmt w:val="bullet"/>
      <w:lvlText w:val="•"/>
      <w:lvlJc w:val="left"/>
      <w:pPr>
        <w:tabs>
          <w:tab w:val="num" w:pos="5760"/>
        </w:tabs>
        <w:ind w:left="5760" w:hanging="360"/>
      </w:pPr>
      <w:rPr>
        <w:rFonts w:ascii="Arial" w:hAnsi="Arial" w:hint="default"/>
      </w:rPr>
    </w:lvl>
    <w:lvl w:ilvl="8" w:tplc="9EBC36CC" w:tentative="1">
      <w:start w:val="1"/>
      <w:numFmt w:val="bullet"/>
      <w:lvlText w:val="•"/>
      <w:lvlJc w:val="left"/>
      <w:pPr>
        <w:tabs>
          <w:tab w:val="num" w:pos="6480"/>
        </w:tabs>
        <w:ind w:left="6480" w:hanging="360"/>
      </w:pPr>
      <w:rPr>
        <w:rFonts w:ascii="Arial" w:hAnsi="Arial" w:hint="default"/>
      </w:rPr>
    </w:lvl>
  </w:abstractNum>
  <w:abstractNum w:abstractNumId="5">
    <w:nsid w:val="3DD37685"/>
    <w:multiLevelType w:val="hybridMultilevel"/>
    <w:tmpl w:val="C8AE6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525C52"/>
    <w:multiLevelType w:val="hybridMultilevel"/>
    <w:tmpl w:val="DD906634"/>
    <w:lvl w:ilvl="0" w:tplc="6E9A8A0C">
      <w:start w:val="1"/>
      <w:numFmt w:val="bullet"/>
      <w:lvlText w:val="•"/>
      <w:lvlJc w:val="left"/>
      <w:pPr>
        <w:tabs>
          <w:tab w:val="num" w:pos="720"/>
        </w:tabs>
        <w:ind w:left="720" w:hanging="360"/>
      </w:pPr>
      <w:rPr>
        <w:rFonts w:ascii="Arial" w:hAnsi="Arial" w:hint="default"/>
      </w:rPr>
    </w:lvl>
    <w:lvl w:ilvl="1" w:tplc="81DC3216" w:tentative="1">
      <w:start w:val="1"/>
      <w:numFmt w:val="bullet"/>
      <w:lvlText w:val="•"/>
      <w:lvlJc w:val="left"/>
      <w:pPr>
        <w:tabs>
          <w:tab w:val="num" w:pos="1440"/>
        </w:tabs>
        <w:ind w:left="1440" w:hanging="360"/>
      </w:pPr>
      <w:rPr>
        <w:rFonts w:ascii="Arial" w:hAnsi="Arial" w:hint="default"/>
      </w:rPr>
    </w:lvl>
    <w:lvl w:ilvl="2" w:tplc="BC34CB7A" w:tentative="1">
      <w:start w:val="1"/>
      <w:numFmt w:val="bullet"/>
      <w:lvlText w:val="•"/>
      <w:lvlJc w:val="left"/>
      <w:pPr>
        <w:tabs>
          <w:tab w:val="num" w:pos="2160"/>
        </w:tabs>
        <w:ind w:left="2160" w:hanging="360"/>
      </w:pPr>
      <w:rPr>
        <w:rFonts w:ascii="Arial" w:hAnsi="Arial" w:hint="default"/>
      </w:rPr>
    </w:lvl>
    <w:lvl w:ilvl="3" w:tplc="9E7A1962" w:tentative="1">
      <w:start w:val="1"/>
      <w:numFmt w:val="bullet"/>
      <w:lvlText w:val="•"/>
      <w:lvlJc w:val="left"/>
      <w:pPr>
        <w:tabs>
          <w:tab w:val="num" w:pos="2880"/>
        </w:tabs>
        <w:ind w:left="2880" w:hanging="360"/>
      </w:pPr>
      <w:rPr>
        <w:rFonts w:ascii="Arial" w:hAnsi="Arial" w:hint="default"/>
      </w:rPr>
    </w:lvl>
    <w:lvl w:ilvl="4" w:tplc="2B2816CE" w:tentative="1">
      <w:start w:val="1"/>
      <w:numFmt w:val="bullet"/>
      <w:lvlText w:val="•"/>
      <w:lvlJc w:val="left"/>
      <w:pPr>
        <w:tabs>
          <w:tab w:val="num" w:pos="3600"/>
        </w:tabs>
        <w:ind w:left="3600" w:hanging="360"/>
      </w:pPr>
      <w:rPr>
        <w:rFonts w:ascii="Arial" w:hAnsi="Arial" w:hint="default"/>
      </w:rPr>
    </w:lvl>
    <w:lvl w:ilvl="5" w:tplc="37AC0EE4" w:tentative="1">
      <w:start w:val="1"/>
      <w:numFmt w:val="bullet"/>
      <w:lvlText w:val="•"/>
      <w:lvlJc w:val="left"/>
      <w:pPr>
        <w:tabs>
          <w:tab w:val="num" w:pos="4320"/>
        </w:tabs>
        <w:ind w:left="4320" w:hanging="360"/>
      </w:pPr>
      <w:rPr>
        <w:rFonts w:ascii="Arial" w:hAnsi="Arial" w:hint="default"/>
      </w:rPr>
    </w:lvl>
    <w:lvl w:ilvl="6" w:tplc="86EEDA08" w:tentative="1">
      <w:start w:val="1"/>
      <w:numFmt w:val="bullet"/>
      <w:lvlText w:val="•"/>
      <w:lvlJc w:val="left"/>
      <w:pPr>
        <w:tabs>
          <w:tab w:val="num" w:pos="5040"/>
        </w:tabs>
        <w:ind w:left="5040" w:hanging="360"/>
      </w:pPr>
      <w:rPr>
        <w:rFonts w:ascii="Arial" w:hAnsi="Arial" w:hint="default"/>
      </w:rPr>
    </w:lvl>
    <w:lvl w:ilvl="7" w:tplc="13F63FAE" w:tentative="1">
      <w:start w:val="1"/>
      <w:numFmt w:val="bullet"/>
      <w:lvlText w:val="•"/>
      <w:lvlJc w:val="left"/>
      <w:pPr>
        <w:tabs>
          <w:tab w:val="num" w:pos="5760"/>
        </w:tabs>
        <w:ind w:left="5760" w:hanging="360"/>
      </w:pPr>
      <w:rPr>
        <w:rFonts w:ascii="Arial" w:hAnsi="Arial" w:hint="default"/>
      </w:rPr>
    </w:lvl>
    <w:lvl w:ilvl="8" w:tplc="4E94068C" w:tentative="1">
      <w:start w:val="1"/>
      <w:numFmt w:val="bullet"/>
      <w:lvlText w:val="•"/>
      <w:lvlJc w:val="left"/>
      <w:pPr>
        <w:tabs>
          <w:tab w:val="num" w:pos="6480"/>
        </w:tabs>
        <w:ind w:left="6480" w:hanging="360"/>
      </w:pPr>
      <w:rPr>
        <w:rFonts w:ascii="Arial" w:hAnsi="Arial" w:hint="default"/>
      </w:rPr>
    </w:lvl>
  </w:abstractNum>
  <w:abstractNum w:abstractNumId="7">
    <w:nsid w:val="500C20BD"/>
    <w:multiLevelType w:val="hybridMultilevel"/>
    <w:tmpl w:val="605C1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9A12DB"/>
    <w:multiLevelType w:val="hybridMultilevel"/>
    <w:tmpl w:val="797C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224306"/>
    <w:multiLevelType w:val="hybridMultilevel"/>
    <w:tmpl w:val="ED207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057B"/>
    <w:multiLevelType w:val="hybridMultilevel"/>
    <w:tmpl w:val="CADCEF24"/>
    <w:lvl w:ilvl="0" w:tplc="D6CE474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55D74"/>
    <w:multiLevelType w:val="hybridMultilevel"/>
    <w:tmpl w:val="DA00B748"/>
    <w:lvl w:ilvl="0" w:tplc="CD329B2A">
      <w:start w:val="1"/>
      <w:numFmt w:val="bullet"/>
      <w:lvlText w:val="•"/>
      <w:lvlJc w:val="left"/>
      <w:pPr>
        <w:tabs>
          <w:tab w:val="num" w:pos="720"/>
        </w:tabs>
        <w:ind w:left="720" w:hanging="360"/>
      </w:pPr>
      <w:rPr>
        <w:rFonts w:ascii="Arial" w:hAnsi="Arial" w:hint="default"/>
      </w:rPr>
    </w:lvl>
    <w:lvl w:ilvl="1" w:tplc="3BE408E8" w:tentative="1">
      <w:start w:val="1"/>
      <w:numFmt w:val="bullet"/>
      <w:lvlText w:val="•"/>
      <w:lvlJc w:val="left"/>
      <w:pPr>
        <w:tabs>
          <w:tab w:val="num" w:pos="1440"/>
        </w:tabs>
        <w:ind w:left="1440" w:hanging="360"/>
      </w:pPr>
      <w:rPr>
        <w:rFonts w:ascii="Arial" w:hAnsi="Arial" w:hint="default"/>
      </w:rPr>
    </w:lvl>
    <w:lvl w:ilvl="2" w:tplc="2DAEF778" w:tentative="1">
      <w:start w:val="1"/>
      <w:numFmt w:val="bullet"/>
      <w:lvlText w:val="•"/>
      <w:lvlJc w:val="left"/>
      <w:pPr>
        <w:tabs>
          <w:tab w:val="num" w:pos="2160"/>
        </w:tabs>
        <w:ind w:left="2160" w:hanging="360"/>
      </w:pPr>
      <w:rPr>
        <w:rFonts w:ascii="Arial" w:hAnsi="Arial" w:hint="default"/>
      </w:rPr>
    </w:lvl>
    <w:lvl w:ilvl="3" w:tplc="63EE3420" w:tentative="1">
      <w:start w:val="1"/>
      <w:numFmt w:val="bullet"/>
      <w:lvlText w:val="•"/>
      <w:lvlJc w:val="left"/>
      <w:pPr>
        <w:tabs>
          <w:tab w:val="num" w:pos="2880"/>
        </w:tabs>
        <w:ind w:left="2880" w:hanging="360"/>
      </w:pPr>
      <w:rPr>
        <w:rFonts w:ascii="Arial" w:hAnsi="Arial" w:hint="default"/>
      </w:rPr>
    </w:lvl>
    <w:lvl w:ilvl="4" w:tplc="3D368DE8" w:tentative="1">
      <w:start w:val="1"/>
      <w:numFmt w:val="bullet"/>
      <w:lvlText w:val="•"/>
      <w:lvlJc w:val="left"/>
      <w:pPr>
        <w:tabs>
          <w:tab w:val="num" w:pos="3600"/>
        </w:tabs>
        <w:ind w:left="3600" w:hanging="360"/>
      </w:pPr>
      <w:rPr>
        <w:rFonts w:ascii="Arial" w:hAnsi="Arial" w:hint="default"/>
      </w:rPr>
    </w:lvl>
    <w:lvl w:ilvl="5" w:tplc="94DC251C" w:tentative="1">
      <w:start w:val="1"/>
      <w:numFmt w:val="bullet"/>
      <w:lvlText w:val="•"/>
      <w:lvlJc w:val="left"/>
      <w:pPr>
        <w:tabs>
          <w:tab w:val="num" w:pos="4320"/>
        </w:tabs>
        <w:ind w:left="4320" w:hanging="360"/>
      </w:pPr>
      <w:rPr>
        <w:rFonts w:ascii="Arial" w:hAnsi="Arial" w:hint="default"/>
      </w:rPr>
    </w:lvl>
    <w:lvl w:ilvl="6" w:tplc="1A1ABD30" w:tentative="1">
      <w:start w:val="1"/>
      <w:numFmt w:val="bullet"/>
      <w:lvlText w:val="•"/>
      <w:lvlJc w:val="left"/>
      <w:pPr>
        <w:tabs>
          <w:tab w:val="num" w:pos="5040"/>
        </w:tabs>
        <w:ind w:left="5040" w:hanging="360"/>
      </w:pPr>
      <w:rPr>
        <w:rFonts w:ascii="Arial" w:hAnsi="Arial" w:hint="default"/>
      </w:rPr>
    </w:lvl>
    <w:lvl w:ilvl="7" w:tplc="8BD03E46" w:tentative="1">
      <w:start w:val="1"/>
      <w:numFmt w:val="bullet"/>
      <w:lvlText w:val="•"/>
      <w:lvlJc w:val="left"/>
      <w:pPr>
        <w:tabs>
          <w:tab w:val="num" w:pos="5760"/>
        </w:tabs>
        <w:ind w:left="5760" w:hanging="360"/>
      </w:pPr>
      <w:rPr>
        <w:rFonts w:ascii="Arial" w:hAnsi="Arial" w:hint="default"/>
      </w:rPr>
    </w:lvl>
    <w:lvl w:ilvl="8" w:tplc="91E6A74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11"/>
  </w:num>
  <w:num w:numId="4">
    <w:abstractNumId w:val="2"/>
  </w:num>
  <w:num w:numId="5">
    <w:abstractNumId w:val="6"/>
  </w:num>
  <w:num w:numId="6">
    <w:abstractNumId w:val="0"/>
  </w:num>
  <w:num w:numId="7">
    <w:abstractNumId w:val="7"/>
  </w:num>
  <w:num w:numId="8">
    <w:abstractNumId w:val="3"/>
  </w:num>
  <w:num w:numId="9">
    <w:abstractNumId w:val="1"/>
  </w:num>
  <w:num w:numId="10">
    <w:abstractNumId w:val="5"/>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characterSpacingControl w:val="doNotCompress"/>
  <w:hdrShapeDefaults>
    <o:shapedefaults v:ext="edit" spidmax="4097">
      <o:colormenu v:ext="edit" strokecolor="none"/>
    </o:shapedefaults>
  </w:hdrShapeDefaults>
  <w:footnotePr>
    <w:footnote w:id="0"/>
    <w:footnote w:id="1"/>
  </w:footnotePr>
  <w:endnotePr>
    <w:endnote w:id="0"/>
    <w:endnote w:id="1"/>
  </w:endnotePr>
  <w:compat/>
  <w:rsids>
    <w:rsidRoot w:val="008745ED"/>
    <w:rsid w:val="00092BF4"/>
    <w:rsid w:val="000D210C"/>
    <w:rsid w:val="00152A48"/>
    <w:rsid w:val="00202F5A"/>
    <w:rsid w:val="00234F37"/>
    <w:rsid w:val="002535A9"/>
    <w:rsid w:val="002C565B"/>
    <w:rsid w:val="0039400B"/>
    <w:rsid w:val="003E695A"/>
    <w:rsid w:val="00432E4E"/>
    <w:rsid w:val="004C1896"/>
    <w:rsid w:val="004F0E6A"/>
    <w:rsid w:val="00575C77"/>
    <w:rsid w:val="00585DD0"/>
    <w:rsid w:val="006979C0"/>
    <w:rsid w:val="00827B12"/>
    <w:rsid w:val="008600BB"/>
    <w:rsid w:val="008745ED"/>
    <w:rsid w:val="00A3174C"/>
    <w:rsid w:val="00AE0979"/>
    <w:rsid w:val="00B475E0"/>
    <w:rsid w:val="00BF1D1E"/>
    <w:rsid w:val="00C3037E"/>
    <w:rsid w:val="00C329F5"/>
    <w:rsid w:val="00CD398A"/>
    <w:rsid w:val="00CF0B4B"/>
    <w:rsid w:val="00D80B19"/>
    <w:rsid w:val="00DD6414"/>
    <w:rsid w:val="00F55978"/>
    <w:rsid w:val="00F95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745ED"/>
  </w:style>
  <w:style w:type="paragraph" w:styleId="ListParagraph">
    <w:name w:val="List Paragraph"/>
    <w:basedOn w:val="Normal"/>
    <w:uiPriority w:val="34"/>
    <w:qFormat/>
    <w:rsid w:val="0039400B"/>
    <w:pPr>
      <w:ind w:left="720"/>
      <w:contextualSpacing/>
    </w:pPr>
    <w:rPr>
      <w:rFonts w:ascii="Calibri" w:eastAsia="Times New Roman" w:hAnsi="Calibri" w:cs="Times New Roman"/>
    </w:rPr>
  </w:style>
  <w:style w:type="paragraph" w:styleId="NormalWeb">
    <w:name w:val="Normal (Web)"/>
    <w:basedOn w:val="Normal"/>
    <w:uiPriority w:val="99"/>
    <w:unhideWhenUsed/>
    <w:rsid w:val="003940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E695A"/>
    <w:pPr>
      <w:spacing w:after="0" w:line="240" w:lineRule="auto"/>
      <w:jc w:val="both"/>
    </w:pPr>
    <w:rPr>
      <w:rFonts w:eastAsia="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6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5A"/>
    <w:rPr>
      <w:rFonts w:ascii="Tahoma" w:eastAsiaTheme="minorEastAsia" w:hAnsi="Tahoma" w:cs="Tahoma"/>
      <w:sz w:val="16"/>
      <w:szCs w:val="16"/>
    </w:rPr>
  </w:style>
  <w:style w:type="character" w:styleId="Hyperlink">
    <w:name w:val="Hyperlink"/>
    <w:basedOn w:val="DefaultParagraphFont"/>
    <w:uiPriority w:val="99"/>
    <w:unhideWhenUsed/>
    <w:rsid w:val="003E695A"/>
    <w:rPr>
      <w:rFonts w:cs="Times New Roman"/>
      <w:color w:val="0000FF"/>
      <w:u w:val="single"/>
    </w:rPr>
  </w:style>
  <w:style w:type="paragraph" w:styleId="Header">
    <w:name w:val="header"/>
    <w:basedOn w:val="Normal"/>
    <w:link w:val="HeaderChar"/>
    <w:uiPriority w:val="99"/>
    <w:semiHidden/>
    <w:unhideWhenUsed/>
    <w:rsid w:val="00585D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5DD0"/>
    <w:rPr>
      <w:rFonts w:eastAsiaTheme="minorEastAsia"/>
    </w:rPr>
  </w:style>
  <w:style w:type="paragraph" w:styleId="Footer">
    <w:name w:val="footer"/>
    <w:basedOn w:val="Normal"/>
    <w:link w:val="FooterChar"/>
    <w:uiPriority w:val="99"/>
    <w:unhideWhenUsed/>
    <w:rsid w:val="00585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DD0"/>
    <w:rPr>
      <w:rFonts w:eastAsiaTheme="minorEastAsia"/>
    </w:rPr>
  </w:style>
</w:styles>
</file>

<file path=word/webSettings.xml><?xml version="1.0" encoding="utf-8"?>
<w:webSettings xmlns:r="http://schemas.openxmlformats.org/officeDocument/2006/relationships" xmlns:w="http://schemas.openxmlformats.org/wordprocessingml/2006/main">
  <w:divs>
    <w:div w:id="45880662">
      <w:bodyDiv w:val="1"/>
      <w:marLeft w:val="0"/>
      <w:marRight w:val="0"/>
      <w:marTop w:val="0"/>
      <w:marBottom w:val="0"/>
      <w:divBdr>
        <w:top w:val="none" w:sz="0" w:space="0" w:color="auto"/>
        <w:left w:val="none" w:sz="0" w:space="0" w:color="auto"/>
        <w:bottom w:val="none" w:sz="0" w:space="0" w:color="auto"/>
        <w:right w:val="none" w:sz="0" w:space="0" w:color="auto"/>
      </w:divBdr>
      <w:divsChild>
        <w:div w:id="827130078">
          <w:marLeft w:val="576"/>
          <w:marRight w:val="0"/>
          <w:marTop w:val="120"/>
          <w:marBottom w:val="0"/>
          <w:divBdr>
            <w:top w:val="none" w:sz="0" w:space="0" w:color="auto"/>
            <w:left w:val="none" w:sz="0" w:space="0" w:color="auto"/>
            <w:bottom w:val="none" w:sz="0" w:space="0" w:color="auto"/>
            <w:right w:val="none" w:sz="0" w:space="0" w:color="auto"/>
          </w:divBdr>
        </w:div>
        <w:div w:id="1448625680">
          <w:marLeft w:val="576"/>
          <w:marRight w:val="0"/>
          <w:marTop w:val="120"/>
          <w:marBottom w:val="0"/>
          <w:divBdr>
            <w:top w:val="none" w:sz="0" w:space="0" w:color="auto"/>
            <w:left w:val="none" w:sz="0" w:space="0" w:color="auto"/>
            <w:bottom w:val="none" w:sz="0" w:space="0" w:color="auto"/>
            <w:right w:val="none" w:sz="0" w:space="0" w:color="auto"/>
          </w:divBdr>
        </w:div>
        <w:div w:id="1940525814">
          <w:marLeft w:val="576"/>
          <w:marRight w:val="0"/>
          <w:marTop w:val="120"/>
          <w:marBottom w:val="0"/>
          <w:divBdr>
            <w:top w:val="none" w:sz="0" w:space="0" w:color="auto"/>
            <w:left w:val="none" w:sz="0" w:space="0" w:color="auto"/>
            <w:bottom w:val="none" w:sz="0" w:space="0" w:color="auto"/>
            <w:right w:val="none" w:sz="0" w:space="0" w:color="auto"/>
          </w:divBdr>
        </w:div>
      </w:divsChild>
    </w:div>
    <w:div w:id="1149905194">
      <w:bodyDiv w:val="1"/>
      <w:marLeft w:val="0"/>
      <w:marRight w:val="0"/>
      <w:marTop w:val="0"/>
      <w:marBottom w:val="0"/>
      <w:divBdr>
        <w:top w:val="none" w:sz="0" w:space="0" w:color="auto"/>
        <w:left w:val="none" w:sz="0" w:space="0" w:color="auto"/>
        <w:bottom w:val="none" w:sz="0" w:space="0" w:color="auto"/>
        <w:right w:val="none" w:sz="0" w:space="0" w:color="auto"/>
      </w:divBdr>
      <w:divsChild>
        <w:div w:id="1239706198">
          <w:marLeft w:val="576"/>
          <w:marRight w:val="0"/>
          <w:marTop w:val="120"/>
          <w:marBottom w:val="0"/>
          <w:divBdr>
            <w:top w:val="none" w:sz="0" w:space="0" w:color="auto"/>
            <w:left w:val="none" w:sz="0" w:space="0" w:color="auto"/>
            <w:bottom w:val="none" w:sz="0" w:space="0" w:color="auto"/>
            <w:right w:val="none" w:sz="0" w:space="0" w:color="auto"/>
          </w:divBdr>
        </w:div>
        <w:div w:id="20328825">
          <w:marLeft w:val="576"/>
          <w:marRight w:val="0"/>
          <w:marTop w:val="120"/>
          <w:marBottom w:val="0"/>
          <w:divBdr>
            <w:top w:val="none" w:sz="0" w:space="0" w:color="auto"/>
            <w:left w:val="none" w:sz="0" w:space="0" w:color="auto"/>
            <w:bottom w:val="none" w:sz="0" w:space="0" w:color="auto"/>
            <w:right w:val="none" w:sz="0" w:space="0" w:color="auto"/>
          </w:divBdr>
        </w:div>
        <w:div w:id="76560938">
          <w:marLeft w:val="576"/>
          <w:marRight w:val="0"/>
          <w:marTop w:val="120"/>
          <w:marBottom w:val="0"/>
          <w:divBdr>
            <w:top w:val="none" w:sz="0" w:space="0" w:color="auto"/>
            <w:left w:val="none" w:sz="0" w:space="0" w:color="auto"/>
            <w:bottom w:val="none" w:sz="0" w:space="0" w:color="auto"/>
            <w:right w:val="none" w:sz="0" w:space="0" w:color="auto"/>
          </w:divBdr>
        </w:div>
        <w:div w:id="1886133411">
          <w:marLeft w:val="576"/>
          <w:marRight w:val="0"/>
          <w:marTop w:val="120"/>
          <w:marBottom w:val="0"/>
          <w:divBdr>
            <w:top w:val="none" w:sz="0" w:space="0" w:color="auto"/>
            <w:left w:val="none" w:sz="0" w:space="0" w:color="auto"/>
            <w:bottom w:val="none" w:sz="0" w:space="0" w:color="auto"/>
            <w:right w:val="none" w:sz="0" w:space="0" w:color="auto"/>
          </w:divBdr>
        </w:div>
        <w:div w:id="741220393">
          <w:marLeft w:val="576"/>
          <w:marRight w:val="0"/>
          <w:marTop w:val="120"/>
          <w:marBottom w:val="0"/>
          <w:divBdr>
            <w:top w:val="none" w:sz="0" w:space="0" w:color="auto"/>
            <w:left w:val="none" w:sz="0" w:space="0" w:color="auto"/>
            <w:bottom w:val="none" w:sz="0" w:space="0" w:color="auto"/>
            <w:right w:val="none" w:sz="0" w:space="0" w:color="auto"/>
          </w:divBdr>
        </w:div>
      </w:divsChild>
    </w:div>
    <w:div w:id="1301764456">
      <w:bodyDiv w:val="1"/>
      <w:marLeft w:val="0"/>
      <w:marRight w:val="0"/>
      <w:marTop w:val="0"/>
      <w:marBottom w:val="0"/>
      <w:divBdr>
        <w:top w:val="none" w:sz="0" w:space="0" w:color="auto"/>
        <w:left w:val="none" w:sz="0" w:space="0" w:color="auto"/>
        <w:bottom w:val="none" w:sz="0" w:space="0" w:color="auto"/>
        <w:right w:val="none" w:sz="0" w:space="0" w:color="auto"/>
      </w:divBdr>
      <w:divsChild>
        <w:div w:id="901599935">
          <w:marLeft w:val="576"/>
          <w:marRight w:val="0"/>
          <w:marTop w:val="120"/>
          <w:marBottom w:val="0"/>
          <w:divBdr>
            <w:top w:val="none" w:sz="0" w:space="0" w:color="auto"/>
            <w:left w:val="none" w:sz="0" w:space="0" w:color="auto"/>
            <w:bottom w:val="none" w:sz="0" w:space="0" w:color="auto"/>
            <w:right w:val="none" w:sz="0" w:space="0" w:color="auto"/>
          </w:divBdr>
        </w:div>
        <w:div w:id="2070492338">
          <w:marLeft w:val="576"/>
          <w:marRight w:val="0"/>
          <w:marTop w:val="120"/>
          <w:marBottom w:val="0"/>
          <w:divBdr>
            <w:top w:val="none" w:sz="0" w:space="0" w:color="auto"/>
            <w:left w:val="none" w:sz="0" w:space="0" w:color="auto"/>
            <w:bottom w:val="none" w:sz="0" w:space="0" w:color="auto"/>
            <w:right w:val="none" w:sz="0" w:space="0" w:color="auto"/>
          </w:divBdr>
        </w:div>
        <w:div w:id="360786041">
          <w:marLeft w:val="576"/>
          <w:marRight w:val="0"/>
          <w:marTop w:val="120"/>
          <w:marBottom w:val="0"/>
          <w:divBdr>
            <w:top w:val="none" w:sz="0" w:space="0" w:color="auto"/>
            <w:left w:val="none" w:sz="0" w:space="0" w:color="auto"/>
            <w:bottom w:val="none" w:sz="0" w:space="0" w:color="auto"/>
            <w:right w:val="none" w:sz="0" w:space="0" w:color="auto"/>
          </w:divBdr>
        </w:div>
        <w:div w:id="1358697435">
          <w:marLeft w:val="576"/>
          <w:marRight w:val="0"/>
          <w:marTop w:val="120"/>
          <w:marBottom w:val="0"/>
          <w:divBdr>
            <w:top w:val="none" w:sz="0" w:space="0" w:color="auto"/>
            <w:left w:val="none" w:sz="0" w:space="0" w:color="auto"/>
            <w:bottom w:val="none" w:sz="0" w:space="0" w:color="auto"/>
            <w:right w:val="none" w:sz="0" w:space="0" w:color="auto"/>
          </w:divBdr>
        </w:div>
        <w:div w:id="1103455197">
          <w:marLeft w:val="576"/>
          <w:marRight w:val="0"/>
          <w:marTop w:val="120"/>
          <w:marBottom w:val="0"/>
          <w:divBdr>
            <w:top w:val="none" w:sz="0" w:space="0" w:color="auto"/>
            <w:left w:val="none" w:sz="0" w:space="0" w:color="auto"/>
            <w:bottom w:val="none" w:sz="0" w:space="0" w:color="auto"/>
            <w:right w:val="none" w:sz="0" w:space="0" w:color="auto"/>
          </w:divBdr>
        </w:div>
      </w:divsChild>
    </w:div>
    <w:div w:id="1554465457">
      <w:bodyDiv w:val="1"/>
      <w:marLeft w:val="0"/>
      <w:marRight w:val="0"/>
      <w:marTop w:val="0"/>
      <w:marBottom w:val="0"/>
      <w:divBdr>
        <w:top w:val="none" w:sz="0" w:space="0" w:color="auto"/>
        <w:left w:val="none" w:sz="0" w:space="0" w:color="auto"/>
        <w:bottom w:val="none" w:sz="0" w:space="0" w:color="auto"/>
        <w:right w:val="none" w:sz="0" w:space="0" w:color="auto"/>
      </w:divBdr>
      <w:divsChild>
        <w:div w:id="1571889235">
          <w:marLeft w:val="576"/>
          <w:marRight w:val="0"/>
          <w:marTop w:val="120"/>
          <w:marBottom w:val="0"/>
          <w:divBdr>
            <w:top w:val="none" w:sz="0" w:space="0" w:color="auto"/>
            <w:left w:val="none" w:sz="0" w:space="0" w:color="auto"/>
            <w:bottom w:val="none" w:sz="0" w:space="0" w:color="auto"/>
            <w:right w:val="none" w:sz="0" w:space="0" w:color="auto"/>
          </w:divBdr>
        </w:div>
        <w:div w:id="569535822">
          <w:marLeft w:val="576"/>
          <w:marRight w:val="0"/>
          <w:marTop w:val="120"/>
          <w:marBottom w:val="0"/>
          <w:divBdr>
            <w:top w:val="none" w:sz="0" w:space="0" w:color="auto"/>
            <w:left w:val="none" w:sz="0" w:space="0" w:color="auto"/>
            <w:bottom w:val="none" w:sz="0" w:space="0" w:color="auto"/>
            <w:right w:val="none" w:sz="0" w:space="0" w:color="auto"/>
          </w:divBdr>
        </w:div>
        <w:div w:id="2048793004">
          <w:marLeft w:val="576"/>
          <w:marRight w:val="0"/>
          <w:marTop w:val="120"/>
          <w:marBottom w:val="0"/>
          <w:divBdr>
            <w:top w:val="none" w:sz="0" w:space="0" w:color="auto"/>
            <w:left w:val="none" w:sz="0" w:space="0" w:color="auto"/>
            <w:bottom w:val="none" w:sz="0" w:space="0" w:color="auto"/>
            <w:right w:val="none" w:sz="0" w:space="0" w:color="auto"/>
          </w:divBdr>
        </w:div>
        <w:div w:id="1807698995">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naksulsel"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essy\Originals\GRAFIK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lang="en-US"/>
            </a:pPr>
            <a:r>
              <a:rPr lang="en-US" sz="1400">
                <a:latin typeface="Times New Roman" pitchFamily="18" charset="0"/>
                <a:cs typeface="Times New Roman" pitchFamily="18" charset="0"/>
              </a:rPr>
              <a:t>Kandungan Serat Kasar</a:t>
            </a:r>
          </a:p>
        </c:rich>
      </c:tx>
      <c:layout/>
    </c:title>
    <c:plotArea>
      <c:layout/>
      <c:lineChart>
        <c:grouping val="stacked"/>
        <c:ser>
          <c:idx val="0"/>
          <c:order val="0"/>
          <c:cat>
            <c:strRef>
              <c:f>Sheet1!$A$1:$A$5</c:f>
              <c:strCache>
                <c:ptCount val="5"/>
                <c:pt idx="0">
                  <c:v>A</c:v>
                </c:pt>
                <c:pt idx="1">
                  <c:v>B</c:v>
                </c:pt>
                <c:pt idx="2">
                  <c:v>C</c:v>
                </c:pt>
                <c:pt idx="3">
                  <c:v>D</c:v>
                </c:pt>
                <c:pt idx="4">
                  <c:v>E</c:v>
                </c:pt>
              </c:strCache>
            </c:strRef>
          </c:cat>
          <c:val>
            <c:numRef>
              <c:f>Sheet1!$B$1:$B$5</c:f>
              <c:numCache>
                <c:formatCode>General</c:formatCode>
                <c:ptCount val="5"/>
                <c:pt idx="0">
                  <c:v>26.332000000000001</c:v>
                </c:pt>
                <c:pt idx="1">
                  <c:v>26.510999999999999</c:v>
                </c:pt>
                <c:pt idx="2">
                  <c:v>20.947500000000002</c:v>
                </c:pt>
                <c:pt idx="3">
                  <c:v>20.736999999999988</c:v>
                </c:pt>
                <c:pt idx="4">
                  <c:v>20.357099999999999</c:v>
                </c:pt>
              </c:numCache>
            </c:numRef>
          </c:val>
        </c:ser>
        <c:hiLowLines/>
        <c:marker val="1"/>
        <c:axId val="69044096"/>
        <c:axId val="69116288"/>
      </c:lineChart>
      <c:catAx>
        <c:axId val="69044096"/>
        <c:scaling>
          <c:orientation val="minMax"/>
        </c:scaling>
        <c:axPos val="b"/>
        <c:title>
          <c:tx>
            <c:rich>
              <a:bodyPr/>
              <a:lstStyle/>
              <a:p>
                <a:pPr>
                  <a:defRPr lang="en-US"/>
                </a:pPr>
                <a:r>
                  <a:rPr lang="en-US" sz="1400">
                    <a:latin typeface="Times New Roman" pitchFamily="18" charset="0"/>
                    <a:cs typeface="Times New Roman" pitchFamily="18" charset="0"/>
                  </a:rPr>
                  <a:t>Perlakuan </a:t>
                </a:r>
              </a:p>
            </c:rich>
          </c:tx>
          <c:layout/>
        </c:title>
        <c:numFmt formatCode="General" sourceLinked="1"/>
        <c:majorTickMark val="none"/>
        <c:tickLblPos val="nextTo"/>
        <c:txPr>
          <a:bodyPr/>
          <a:lstStyle/>
          <a:p>
            <a:pPr>
              <a:defRPr lang="en-US"/>
            </a:pPr>
            <a:endParaRPr lang="en-US"/>
          </a:p>
        </c:txPr>
        <c:crossAx val="69116288"/>
        <c:crosses val="autoZero"/>
        <c:auto val="1"/>
        <c:lblAlgn val="ctr"/>
        <c:lblOffset val="100"/>
      </c:catAx>
      <c:valAx>
        <c:axId val="69116288"/>
        <c:scaling>
          <c:orientation val="minMax"/>
        </c:scaling>
        <c:axPos val="l"/>
        <c:majorGridlines/>
        <c:title>
          <c:tx>
            <c:rich>
              <a:bodyPr/>
              <a:lstStyle/>
              <a:p>
                <a:pPr>
                  <a:defRPr lang="en-US"/>
                </a:pPr>
                <a:r>
                  <a:rPr lang="en-US" sz="1400">
                    <a:latin typeface="Times New Roman" pitchFamily="18" charset="0"/>
                    <a:cs typeface="Times New Roman" pitchFamily="18" charset="0"/>
                  </a:rPr>
                  <a:t>Serat Kasar</a:t>
                </a:r>
              </a:p>
            </c:rich>
          </c:tx>
          <c:layout/>
        </c:title>
        <c:numFmt formatCode="General" sourceLinked="1"/>
        <c:tickLblPos val="nextTo"/>
        <c:txPr>
          <a:bodyPr/>
          <a:lstStyle/>
          <a:p>
            <a:pPr>
              <a:defRPr lang="en-US"/>
            </a:pPr>
            <a:endParaRPr lang="en-US"/>
          </a:p>
        </c:txPr>
        <c:crossAx val="69044096"/>
        <c:crosses val="autoZero"/>
        <c:crossBetween val="between"/>
      </c:valAx>
    </c:plotArea>
    <c:plotVisOnly val="1"/>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lang="en-US"/>
            </a:pPr>
            <a:r>
              <a:rPr lang="en-US" sz="1400"/>
              <a:t>Kandungan Protein</a:t>
            </a:r>
            <a:r>
              <a:rPr lang="en-US" sz="1400" baseline="0"/>
              <a:t> kasar</a:t>
            </a:r>
            <a:endParaRPr lang="en-US" sz="1400"/>
          </a:p>
        </c:rich>
      </c:tx>
      <c:layout/>
    </c:title>
    <c:plotArea>
      <c:layout/>
      <c:lineChart>
        <c:grouping val="standard"/>
        <c:ser>
          <c:idx val="0"/>
          <c:order val="0"/>
          <c:cat>
            <c:strRef>
              <c:f>Sheet1!$A$1:$A$5</c:f>
              <c:strCache>
                <c:ptCount val="5"/>
                <c:pt idx="0">
                  <c:v>A</c:v>
                </c:pt>
                <c:pt idx="1">
                  <c:v>B</c:v>
                </c:pt>
                <c:pt idx="2">
                  <c:v>C</c:v>
                </c:pt>
                <c:pt idx="3">
                  <c:v>D</c:v>
                </c:pt>
                <c:pt idx="4">
                  <c:v>E</c:v>
                </c:pt>
              </c:strCache>
            </c:strRef>
          </c:cat>
          <c:val>
            <c:numRef>
              <c:f>Sheet1!$B$1:$B$5</c:f>
              <c:numCache>
                <c:formatCode>General</c:formatCode>
                <c:ptCount val="5"/>
                <c:pt idx="0">
                  <c:v>11.1807</c:v>
                </c:pt>
                <c:pt idx="1">
                  <c:v>11.856800000000026</c:v>
                </c:pt>
                <c:pt idx="2">
                  <c:v>10.824</c:v>
                </c:pt>
                <c:pt idx="3">
                  <c:v>10.472200000000004</c:v>
                </c:pt>
                <c:pt idx="4">
                  <c:v>12.6853</c:v>
                </c:pt>
              </c:numCache>
            </c:numRef>
          </c:val>
        </c:ser>
        <c:hiLowLines/>
        <c:marker val="1"/>
        <c:axId val="69133056"/>
        <c:axId val="69134976"/>
      </c:lineChart>
      <c:catAx>
        <c:axId val="69133056"/>
        <c:scaling>
          <c:orientation val="minMax"/>
        </c:scaling>
        <c:axPos val="b"/>
        <c:title>
          <c:tx>
            <c:rich>
              <a:bodyPr/>
              <a:lstStyle/>
              <a:p>
                <a:pPr>
                  <a:defRPr lang="en-US"/>
                </a:pPr>
                <a:r>
                  <a:rPr lang="en-US" sz="1400">
                    <a:latin typeface="Times New Roman" pitchFamily="18" charset="0"/>
                    <a:cs typeface="Times New Roman" pitchFamily="18" charset="0"/>
                  </a:rPr>
                  <a:t>Perlakuan</a:t>
                </a:r>
              </a:p>
            </c:rich>
          </c:tx>
          <c:layout/>
        </c:title>
        <c:majorTickMark val="none"/>
        <c:tickLblPos val="nextTo"/>
        <c:txPr>
          <a:bodyPr/>
          <a:lstStyle/>
          <a:p>
            <a:pPr>
              <a:defRPr lang="en-US"/>
            </a:pPr>
            <a:endParaRPr lang="en-US"/>
          </a:p>
        </c:txPr>
        <c:crossAx val="69134976"/>
        <c:crosses val="autoZero"/>
        <c:auto val="1"/>
        <c:lblAlgn val="ctr"/>
        <c:lblOffset val="100"/>
      </c:catAx>
      <c:valAx>
        <c:axId val="69134976"/>
        <c:scaling>
          <c:orientation val="minMax"/>
        </c:scaling>
        <c:axPos val="l"/>
        <c:majorGridlines/>
        <c:title>
          <c:tx>
            <c:rich>
              <a:bodyPr/>
              <a:lstStyle/>
              <a:p>
                <a:pPr>
                  <a:defRPr lang="en-US"/>
                </a:pPr>
                <a:r>
                  <a:rPr lang="en-US" sz="1400">
                    <a:latin typeface="Times New Roman" pitchFamily="18" charset="0"/>
                    <a:cs typeface="Times New Roman" pitchFamily="18" charset="0"/>
                  </a:rPr>
                  <a:t>Protein Kasar</a:t>
                </a:r>
              </a:p>
            </c:rich>
          </c:tx>
          <c:layout/>
        </c:title>
        <c:numFmt formatCode="General" sourceLinked="1"/>
        <c:tickLblPos val="nextTo"/>
        <c:txPr>
          <a:bodyPr/>
          <a:lstStyle/>
          <a:p>
            <a:pPr>
              <a:defRPr lang="en-US"/>
            </a:pPr>
            <a:endParaRPr lang="en-US"/>
          </a:p>
        </c:txPr>
        <c:crossAx val="69133056"/>
        <c:crosses val="autoZero"/>
        <c:crossBetween val="between"/>
      </c:valAx>
    </c:plotArea>
    <c:plotVisOnly val="1"/>
  </c:chart>
  <c:spPr>
    <a:solidFill>
      <a:schemeClr val="lt1"/>
    </a:solidFill>
    <a:ln w="25400" cap="flat" cmpd="sng" algn="ctr">
      <a:solidFill>
        <a:schemeClr val="accent2"/>
      </a:solidFill>
      <a:prstDash val="solid"/>
    </a:ln>
    <a:effectLst/>
  </c:spPr>
  <c:txPr>
    <a:bodyPr/>
    <a:lstStyle/>
    <a:p>
      <a:pPr algn="just">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5DEE-A7BC-4DED-A80E-34E656DC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 Prodc</dc:creator>
  <cp:lastModifiedBy>Dafa</cp:lastModifiedBy>
  <cp:revision>9</cp:revision>
  <cp:lastPrinted>2013-09-16T01:06:00Z</cp:lastPrinted>
  <dcterms:created xsi:type="dcterms:W3CDTF">2013-09-13T07:45:00Z</dcterms:created>
  <dcterms:modified xsi:type="dcterms:W3CDTF">2013-09-16T01:08:00Z</dcterms:modified>
</cp:coreProperties>
</file>