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26" w:rsidRPr="001421D5" w:rsidRDefault="00EF0E26" w:rsidP="00384B04">
      <w:pPr>
        <w:spacing w:after="0" w:line="360" w:lineRule="auto"/>
        <w:jc w:val="center"/>
        <w:rPr>
          <w:rFonts w:ascii="Times New Roman" w:hAnsi="Times New Roman" w:cs="Times New Roman"/>
          <w:sz w:val="24"/>
          <w:szCs w:val="24"/>
        </w:rPr>
      </w:pPr>
      <w:r w:rsidRPr="001421D5">
        <w:rPr>
          <w:rFonts w:ascii="Times New Roman" w:hAnsi="Times New Roman" w:cs="Times New Roman"/>
          <w:sz w:val="24"/>
          <w:szCs w:val="24"/>
        </w:rPr>
        <w:t>PENGARUH LAMA FERMENTASI JERAMI PADI AMONIASIYANG</w:t>
      </w:r>
    </w:p>
    <w:p w:rsidR="00EF0E26" w:rsidRPr="001421D5" w:rsidRDefault="00EF0E26" w:rsidP="00384B04">
      <w:pPr>
        <w:spacing w:after="0" w:line="360" w:lineRule="auto"/>
        <w:jc w:val="center"/>
        <w:rPr>
          <w:rFonts w:ascii="Times New Roman" w:hAnsi="Times New Roman" w:cs="Times New Roman"/>
          <w:sz w:val="24"/>
          <w:szCs w:val="24"/>
        </w:rPr>
      </w:pPr>
      <w:r w:rsidRPr="001421D5">
        <w:rPr>
          <w:rFonts w:ascii="Times New Roman" w:hAnsi="Times New Roman" w:cs="Times New Roman"/>
          <w:sz w:val="24"/>
          <w:szCs w:val="24"/>
        </w:rPr>
        <w:t xml:space="preserve">DITAMBAH PROBIOTIK </w:t>
      </w:r>
      <w:r w:rsidRPr="001421D5">
        <w:rPr>
          <w:rFonts w:ascii="Times New Roman" w:hAnsi="Times New Roman" w:cs="Times New Roman"/>
          <w:i/>
          <w:sz w:val="24"/>
          <w:szCs w:val="24"/>
        </w:rPr>
        <w:t>Bacillus Sp</w:t>
      </w:r>
      <w:r w:rsidRPr="001421D5">
        <w:rPr>
          <w:rFonts w:ascii="Times New Roman" w:hAnsi="Times New Roman" w:cs="Times New Roman"/>
          <w:sz w:val="24"/>
          <w:szCs w:val="24"/>
        </w:rPr>
        <w:t xml:space="preserve"> TERHADAP KECERNAAN</w:t>
      </w:r>
    </w:p>
    <w:p w:rsidR="00EF0E26" w:rsidRPr="001421D5" w:rsidRDefault="00EF0E26" w:rsidP="00384B04">
      <w:pPr>
        <w:pStyle w:val="NoSpacing"/>
        <w:spacing w:line="360" w:lineRule="auto"/>
        <w:jc w:val="center"/>
        <w:rPr>
          <w:rFonts w:ascii="Times New Roman" w:hAnsi="Times New Roman" w:cs="Times New Roman"/>
          <w:sz w:val="24"/>
          <w:szCs w:val="24"/>
        </w:rPr>
      </w:pPr>
      <w:r w:rsidRPr="001421D5">
        <w:rPr>
          <w:rFonts w:ascii="Times New Roman" w:hAnsi="Times New Roman" w:cs="Times New Roman"/>
          <w:sz w:val="24"/>
          <w:szCs w:val="24"/>
        </w:rPr>
        <w:t>INVITRO BAHAN KERING DAN BAHAN ORGANIK</w:t>
      </w:r>
    </w:p>
    <w:p w:rsidR="00EF0E26" w:rsidRDefault="000F0161" w:rsidP="00384B04">
      <w:pPr>
        <w:pStyle w:val="NoSpacing"/>
        <w:tabs>
          <w:tab w:val="left" w:pos="522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EF0E26" w:rsidRDefault="00EF0E26" w:rsidP="00771D8B">
      <w:pPr>
        <w:pStyle w:val="NoSpacing"/>
        <w:spacing w:line="360" w:lineRule="auto"/>
        <w:jc w:val="center"/>
        <w:rPr>
          <w:rFonts w:ascii="Times New Roman" w:hAnsi="Times New Roman" w:cs="Times New Roman"/>
          <w:b/>
          <w:sz w:val="24"/>
          <w:szCs w:val="24"/>
        </w:rPr>
      </w:pPr>
    </w:p>
    <w:p w:rsidR="00EF0E26" w:rsidRDefault="00EF0E26" w:rsidP="00771D8B">
      <w:pPr>
        <w:pStyle w:val="NoSpacing"/>
        <w:spacing w:line="360" w:lineRule="auto"/>
        <w:jc w:val="center"/>
        <w:rPr>
          <w:rFonts w:ascii="Times New Roman" w:hAnsi="Times New Roman" w:cs="Times New Roman"/>
          <w:b/>
          <w:sz w:val="24"/>
          <w:szCs w:val="24"/>
        </w:rPr>
      </w:pPr>
      <w:r w:rsidRPr="00A83541">
        <w:rPr>
          <w:rFonts w:ascii="Times New Roman" w:hAnsi="Times New Roman" w:cs="Times New Roman"/>
          <w:b/>
          <w:sz w:val="24"/>
          <w:szCs w:val="24"/>
        </w:rPr>
        <w:t>ABSTRACT</w:t>
      </w:r>
    </w:p>
    <w:p w:rsidR="00EF0E26" w:rsidRDefault="00EF0E26" w:rsidP="00771D8B">
      <w:pPr>
        <w:pStyle w:val="NoSpacing"/>
        <w:spacing w:line="360" w:lineRule="auto"/>
        <w:jc w:val="center"/>
        <w:rPr>
          <w:rFonts w:ascii="Times New Roman" w:hAnsi="Times New Roman" w:cs="Times New Roman"/>
          <w:b/>
          <w:sz w:val="24"/>
          <w:szCs w:val="24"/>
        </w:rPr>
      </w:pPr>
    </w:p>
    <w:p w:rsidR="00EF0E26" w:rsidRPr="001421D5" w:rsidRDefault="00EF0E26" w:rsidP="00771D8B">
      <w:pPr>
        <w:pStyle w:val="NoSpacing"/>
        <w:spacing w:line="360" w:lineRule="auto"/>
        <w:jc w:val="center"/>
        <w:rPr>
          <w:rFonts w:ascii="Times New Roman" w:hAnsi="Times New Roman" w:cs="Times New Roman"/>
          <w:sz w:val="24"/>
          <w:szCs w:val="24"/>
        </w:rPr>
      </w:pPr>
      <w:proofErr w:type="gramStart"/>
      <w:r w:rsidRPr="001421D5">
        <w:rPr>
          <w:rFonts w:ascii="Times New Roman" w:hAnsi="Times New Roman" w:cs="Times New Roman"/>
          <w:sz w:val="24"/>
          <w:szCs w:val="24"/>
        </w:rPr>
        <w:t>By :</w:t>
      </w:r>
      <w:proofErr w:type="gramEnd"/>
      <w:r w:rsidRPr="001421D5">
        <w:rPr>
          <w:rFonts w:ascii="Times New Roman" w:hAnsi="Times New Roman" w:cs="Times New Roman"/>
          <w:sz w:val="24"/>
          <w:szCs w:val="24"/>
        </w:rPr>
        <w:t xml:space="preserve"> Yuli Anggriani</w:t>
      </w:r>
    </w:p>
    <w:p w:rsidR="00EF0E26" w:rsidRDefault="00EF0E26" w:rsidP="00771D8B">
      <w:pPr>
        <w:pStyle w:val="NoSpacing"/>
        <w:spacing w:line="360" w:lineRule="auto"/>
        <w:rPr>
          <w:rFonts w:ascii="Times New Roman" w:hAnsi="Times New Roman" w:cs="Times New Roman"/>
          <w:b/>
          <w:sz w:val="24"/>
          <w:szCs w:val="24"/>
        </w:rPr>
      </w:pPr>
    </w:p>
    <w:p w:rsidR="00EF0E26" w:rsidRDefault="00EF0E26" w:rsidP="00771D8B">
      <w:pPr>
        <w:pStyle w:val="NoSpacing"/>
        <w:spacing w:line="360" w:lineRule="auto"/>
        <w:jc w:val="center"/>
        <w:rPr>
          <w:rFonts w:ascii="Times New Roman" w:hAnsi="Times New Roman" w:cs="Times New Roman"/>
          <w:b/>
          <w:sz w:val="24"/>
          <w:szCs w:val="24"/>
        </w:rPr>
      </w:pPr>
    </w:p>
    <w:p w:rsidR="00EF0E26" w:rsidRDefault="00EF0E26" w:rsidP="00771D8B">
      <w:pPr>
        <w:spacing w:after="0" w:line="360" w:lineRule="auto"/>
        <w:ind w:firstLine="720"/>
        <w:jc w:val="both"/>
        <w:rPr>
          <w:rFonts w:ascii="Times New Roman" w:eastAsia="Times New Roman" w:hAnsi="Times New Roman" w:cs="Times New Roman"/>
          <w:sz w:val="24"/>
          <w:szCs w:val="24"/>
        </w:rPr>
      </w:pPr>
      <w:r w:rsidRPr="00A14687">
        <w:rPr>
          <w:rFonts w:ascii="Times New Roman" w:eastAsia="Times New Roman" w:hAnsi="Times New Roman" w:cs="Times New Roman"/>
          <w:sz w:val="24"/>
          <w:szCs w:val="24"/>
        </w:rPr>
        <w:t xml:space="preserve">This study aims to determine the digestibility of dry matter and organic matter of rice straw treated with the bacteria </w:t>
      </w:r>
      <w:r w:rsidRPr="00DE752E">
        <w:rPr>
          <w:rFonts w:ascii="Times New Roman" w:eastAsia="Times New Roman" w:hAnsi="Times New Roman" w:cs="Times New Roman"/>
          <w:i/>
          <w:sz w:val="24"/>
          <w:szCs w:val="24"/>
        </w:rPr>
        <w:t>Bacillus sp</w:t>
      </w:r>
      <w:r w:rsidRPr="00A14687">
        <w:rPr>
          <w:rFonts w:ascii="Times New Roman" w:eastAsia="Times New Roman" w:hAnsi="Times New Roman" w:cs="Times New Roman"/>
          <w:sz w:val="24"/>
          <w:szCs w:val="24"/>
        </w:rPr>
        <w:t>. Research design used in this experiment is completely randomized design (CRD) with 4 treatments and 2 replications. The treat</w:t>
      </w:r>
      <w:r>
        <w:rPr>
          <w:rFonts w:ascii="Times New Roman" w:eastAsia="Times New Roman" w:hAnsi="Times New Roman" w:cs="Times New Roman"/>
          <w:sz w:val="24"/>
          <w:szCs w:val="24"/>
        </w:rPr>
        <w:t xml:space="preserve">ment is T0 (control), T1 (1 ml </w:t>
      </w:r>
      <w:r w:rsidRPr="00DE752E">
        <w:rPr>
          <w:rFonts w:ascii="Times New Roman" w:eastAsia="Times New Roman" w:hAnsi="Times New Roman" w:cs="Times New Roman"/>
          <w:i/>
          <w:sz w:val="24"/>
          <w:szCs w:val="24"/>
        </w:rPr>
        <w:t>bacillus sp</w:t>
      </w:r>
      <w:r w:rsidRPr="00A14687">
        <w:rPr>
          <w:rFonts w:ascii="Times New Roman" w:eastAsia="Times New Roman" w:hAnsi="Times New Roman" w:cs="Times New Roman"/>
          <w:sz w:val="24"/>
          <w:szCs w:val="24"/>
        </w:rPr>
        <w:t xml:space="preserve">), T2 (1 ml </w:t>
      </w:r>
      <w:r w:rsidRPr="00DE752E">
        <w:rPr>
          <w:rFonts w:ascii="Times New Roman" w:eastAsia="Times New Roman" w:hAnsi="Times New Roman" w:cs="Times New Roman"/>
          <w:i/>
          <w:sz w:val="24"/>
          <w:szCs w:val="24"/>
        </w:rPr>
        <w:t>bacillus sp</w:t>
      </w:r>
      <w:r w:rsidRPr="00A14687">
        <w:rPr>
          <w:rFonts w:ascii="Times New Roman" w:eastAsia="Times New Roman" w:hAnsi="Times New Roman" w:cs="Times New Roman"/>
          <w:sz w:val="24"/>
          <w:szCs w:val="24"/>
        </w:rPr>
        <w:t xml:space="preserve">), T3 (1 ml </w:t>
      </w:r>
      <w:r w:rsidRPr="00DE752E">
        <w:rPr>
          <w:rFonts w:ascii="Times New Roman" w:eastAsia="Times New Roman" w:hAnsi="Times New Roman" w:cs="Times New Roman"/>
          <w:i/>
          <w:sz w:val="24"/>
          <w:szCs w:val="24"/>
        </w:rPr>
        <w:t>bacillus sp</w:t>
      </w:r>
      <w:r w:rsidRPr="00A14687">
        <w:rPr>
          <w:rFonts w:ascii="Times New Roman" w:eastAsia="Times New Roman" w:hAnsi="Times New Roman" w:cs="Times New Roman"/>
          <w:sz w:val="24"/>
          <w:szCs w:val="24"/>
        </w:rPr>
        <w:t xml:space="preserve">), data were analyzed by analysis of variance (ANOVA). If there is a noticeable difference range test performed with Duncans. Research results showed that the addition of </w:t>
      </w:r>
      <w:r w:rsidRPr="00DE752E">
        <w:rPr>
          <w:rFonts w:ascii="Times New Roman" w:eastAsia="Times New Roman" w:hAnsi="Times New Roman" w:cs="Times New Roman"/>
          <w:i/>
          <w:sz w:val="24"/>
          <w:szCs w:val="24"/>
        </w:rPr>
        <w:t>Bacillus sp</w:t>
      </w:r>
      <w:r w:rsidRPr="00A14687">
        <w:rPr>
          <w:rFonts w:ascii="Times New Roman" w:eastAsia="Times New Roman" w:hAnsi="Times New Roman" w:cs="Times New Roman"/>
          <w:sz w:val="24"/>
          <w:szCs w:val="24"/>
        </w:rPr>
        <w:t xml:space="preserve"> significant P &lt;0.005)</w:t>
      </w:r>
      <w:r>
        <w:rPr>
          <w:rFonts w:ascii="Times New Roman" w:eastAsia="Times New Roman" w:hAnsi="Times New Roman" w:cs="Times New Roman"/>
          <w:sz w:val="24"/>
          <w:szCs w:val="24"/>
        </w:rPr>
        <w:t xml:space="preserve"> in improving the digestibility </w:t>
      </w:r>
      <w:r w:rsidRPr="00A14687">
        <w:rPr>
          <w:rFonts w:ascii="Times New Roman" w:eastAsia="Times New Roman" w:hAnsi="Times New Roman" w:cs="Times New Roman"/>
          <w:sz w:val="24"/>
          <w:szCs w:val="24"/>
        </w:rPr>
        <w:t>of dry matter and organic matter of rice straw.</w:t>
      </w:r>
    </w:p>
    <w:p w:rsidR="00EF0E26" w:rsidRPr="00DE752E" w:rsidRDefault="00EF0E26" w:rsidP="00771D8B">
      <w:pPr>
        <w:spacing w:after="0" w:line="360" w:lineRule="auto"/>
        <w:ind w:firstLine="720"/>
        <w:jc w:val="both"/>
        <w:rPr>
          <w:rFonts w:ascii="Times New Roman" w:eastAsia="Times New Roman" w:hAnsi="Times New Roman" w:cs="Times New Roman"/>
          <w:b/>
          <w:i/>
          <w:sz w:val="24"/>
          <w:szCs w:val="24"/>
        </w:rPr>
      </w:pPr>
      <w:r w:rsidRPr="00A14687">
        <w:rPr>
          <w:rFonts w:ascii="Times New Roman" w:eastAsia="Times New Roman" w:hAnsi="Times New Roman" w:cs="Times New Roman"/>
          <w:sz w:val="24"/>
          <w:szCs w:val="24"/>
        </w:rPr>
        <w:br/>
      </w:r>
      <w:r w:rsidRPr="00DE752E">
        <w:rPr>
          <w:rFonts w:ascii="Times New Roman" w:eastAsia="Times New Roman" w:hAnsi="Times New Roman" w:cs="Times New Roman"/>
          <w:b/>
          <w:i/>
          <w:sz w:val="24"/>
          <w:szCs w:val="24"/>
        </w:rPr>
        <w:t>Keywords: Bacillus sp, rice straw, fermentation</w:t>
      </w:r>
    </w:p>
    <w:p w:rsidR="00EF0E26" w:rsidRDefault="00EF0E26" w:rsidP="00771D8B">
      <w:pPr>
        <w:spacing w:after="0" w:line="360" w:lineRule="auto"/>
        <w:jc w:val="both"/>
        <w:rPr>
          <w:rFonts w:ascii="Times New Roman" w:eastAsia="Times New Roman" w:hAnsi="Times New Roman" w:cs="Times New Roman"/>
          <w:sz w:val="24"/>
          <w:szCs w:val="24"/>
        </w:rPr>
      </w:pPr>
    </w:p>
    <w:p w:rsidR="00EF0E26" w:rsidRDefault="00EF0E26" w:rsidP="00771D8B">
      <w:pPr>
        <w:spacing w:after="0" w:line="360" w:lineRule="auto"/>
        <w:jc w:val="both"/>
        <w:rPr>
          <w:rFonts w:ascii="Times New Roman" w:eastAsia="Times New Roman" w:hAnsi="Times New Roman" w:cs="Times New Roman"/>
          <w:sz w:val="24"/>
          <w:szCs w:val="24"/>
        </w:rPr>
      </w:pPr>
    </w:p>
    <w:p w:rsidR="00EF0E26" w:rsidRDefault="00EF0E26" w:rsidP="00771D8B">
      <w:pPr>
        <w:spacing w:after="0" w:line="360" w:lineRule="auto"/>
        <w:jc w:val="center"/>
        <w:rPr>
          <w:rFonts w:ascii="Times New Roman" w:hAnsi="Times New Roman" w:cs="Times New Roman"/>
          <w:b/>
          <w:sz w:val="24"/>
          <w:szCs w:val="24"/>
        </w:rPr>
      </w:pPr>
    </w:p>
    <w:p w:rsidR="00EF0E26" w:rsidRDefault="00EF0E26" w:rsidP="00771D8B">
      <w:pPr>
        <w:spacing w:after="0" w:line="360" w:lineRule="auto"/>
        <w:jc w:val="center"/>
        <w:rPr>
          <w:rFonts w:ascii="Times New Roman" w:hAnsi="Times New Roman" w:cs="Times New Roman"/>
          <w:b/>
          <w:sz w:val="24"/>
          <w:szCs w:val="24"/>
        </w:rPr>
      </w:pPr>
    </w:p>
    <w:p w:rsidR="00EF0E26" w:rsidRDefault="00EF0E26" w:rsidP="00771D8B">
      <w:pPr>
        <w:spacing w:after="0" w:line="360" w:lineRule="auto"/>
        <w:jc w:val="center"/>
        <w:rPr>
          <w:rFonts w:ascii="Times New Roman" w:hAnsi="Times New Roman" w:cs="Times New Roman"/>
          <w:b/>
          <w:sz w:val="24"/>
          <w:szCs w:val="24"/>
        </w:rPr>
      </w:pPr>
    </w:p>
    <w:p w:rsidR="00EF0E26" w:rsidRDefault="00384B04" w:rsidP="00771D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softHyphen/>
      </w:r>
    </w:p>
    <w:p w:rsidR="00EF0E26" w:rsidRDefault="00EF0E26" w:rsidP="00771D8B">
      <w:pPr>
        <w:spacing w:after="0" w:line="360" w:lineRule="auto"/>
        <w:jc w:val="center"/>
        <w:rPr>
          <w:rFonts w:ascii="Times New Roman" w:hAnsi="Times New Roman" w:cs="Times New Roman"/>
          <w:b/>
          <w:sz w:val="24"/>
          <w:szCs w:val="24"/>
        </w:rPr>
      </w:pPr>
    </w:p>
    <w:p w:rsidR="00EF0E26" w:rsidRDefault="00EF0E26" w:rsidP="00771D8B">
      <w:pPr>
        <w:spacing w:after="0" w:line="360" w:lineRule="auto"/>
        <w:jc w:val="center"/>
        <w:rPr>
          <w:rFonts w:ascii="Times New Roman" w:hAnsi="Times New Roman" w:cs="Times New Roman"/>
          <w:b/>
          <w:sz w:val="24"/>
          <w:szCs w:val="24"/>
        </w:rPr>
      </w:pPr>
    </w:p>
    <w:p w:rsidR="00EF0E26" w:rsidRDefault="00EF0E26" w:rsidP="00771D8B">
      <w:pPr>
        <w:spacing w:after="0" w:line="360" w:lineRule="auto"/>
        <w:jc w:val="center"/>
        <w:rPr>
          <w:rFonts w:ascii="Times New Roman" w:hAnsi="Times New Roman" w:cs="Times New Roman"/>
          <w:b/>
          <w:sz w:val="24"/>
          <w:szCs w:val="24"/>
        </w:rPr>
      </w:pPr>
    </w:p>
    <w:p w:rsidR="00EF0E26" w:rsidRDefault="00EF0E26" w:rsidP="00771D8B">
      <w:pPr>
        <w:spacing w:after="0" w:line="360" w:lineRule="auto"/>
        <w:jc w:val="center"/>
        <w:rPr>
          <w:rFonts w:ascii="Times New Roman" w:hAnsi="Times New Roman" w:cs="Times New Roman"/>
          <w:b/>
          <w:sz w:val="24"/>
          <w:szCs w:val="24"/>
        </w:rPr>
      </w:pPr>
    </w:p>
    <w:p w:rsidR="00EF0E26" w:rsidRDefault="00EF0E26" w:rsidP="00384B04">
      <w:pPr>
        <w:spacing w:after="0" w:line="360" w:lineRule="auto"/>
        <w:rPr>
          <w:rFonts w:ascii="Times New Roman" w:hAnsi="Times New Roman" w:cs="Times New Roman"/>
          <w:b/>
          <w:sz w:val="24"/>
          <w:szCs w:val="24"/>
        </w:rPr>
      </w:pPr>
    </w:p>
    <w:p w:rsidR="00384B04" w:rsidRDefault="00384B04" w:rsidP="00384B04">
      <w:pPr>
        <w:spacing w:after="0" w:line="360" w:lineRule="auto"/>
        <w:rPr>
          <w:rFonts w:ascii="Times New Roman" w:hAnsi="Times New Roman" w:cs="Times New Roman"/>
          <w:b/>
          <w:sz w:val="24"/>
          <w:szCs w:val="24"/>
        </w:rPr>
      </w:pPr>
    </w:p>
    <w:p w:rsidR="00837BB2" w:rsidRDefault="00837BB2" w:rsidP="00771D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E752E" w:rsidRDefault="00DE752E" w:rsidP="00771D8B">
      <w:pPr>
        <w:spacing w:after="0" w:line="360" w:lineRule="auto"/>
        <w:jc w:val="center"/>
        <w:rPr>
          <w:rFonts w:ascii="Times New Roman" w:hAnsi="Times New Roman" w:cs="Times New Roman"/>
          <w:b/>
          <w:sz w:val="24"/>
          <w:szCs w:val="24"/>
        </w:rPr>
      </w:pPr>
    </w:p>
    <w:p w:rsidR="00837BB2" w:rsidRPr="00DE752E" w:rsidRDefault="00837BB2" w:rsidP="00771D8B">
      <w:pPr>
        <w:spacing w:after="0" w:line="360" w:lineRule="auto"/>
        <w:jc w:val="both"/>
        <w:rPr>
          <w:rFonts w:ascii="Times New Roman" w:hAnsi="Times New Roman" w:cs="Times New Roman"/>
          <w:b/>
          <w:sz w:val="24"/>
          <w:szCs w:val="24"/>
        </w:rPr>
      </w:pPr>
      <w:r w:rsidRPr="00DE752E">
        <w:rPr>
          <w:rFonts w:ascii="Times New Roman" w:hAnsi="Times New Roman" w:cs="Times New Roman"/>
          <w:b/>
          <w:sz w:val="24"/>
          <w:szCs w:val="24"/>
        </w:rPr>
        <w:t>Latar Belakang</w:t>
      </w:r>
    </w:p>
    <w:p w:rsidR="00A614DB" w:rsidRDefault="00837BB2" w:rsidP="00771D8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Pakan utama ternak ruminansia adalah hijauan, dimana penyediaan hijauan makanan ternak merupakan salah satu faktor terpenting yang harus diperhatikan dan merupakan masalah yang perlu diatasi, karena untuk menunjang pertumbuhan yang baik diperlukan kualitas pakan yang baik dan dalam jumlah yang cukup tersedia sepanjang tahun.Kendalanya adalah penyediaan hijauan sebagai makanan ternak di Indonesia sangat dipengaruhi oleh musim.Dimana pada musim penghujan produksi hijauan melimpah, sebaliknya pada musim kemarau produksi hijauan menurun sehingga belum mampu mencukupi kebutuhan hijauan sepanjang tahun baik secara kuantitas maupun secara kualitas (Wahid, 2004).Hal ini semakin sulit dipenuhi, mengingat semakin bertambahnya jumlah penduduk yang membutuhkan lahan untuk pemukiman, sebagai konsekuensinya areal hijauan makanan ternak semakin menyempit.</w:t>
      </w:r>
    </w:p>
    <w:p w:rsidR="00326FB4" w:rsidRPr="00AD7E8E" w:rsidRDefault="00837BB2" w:rsidP="00771D8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Penambahan probiotik </w:t>
      </w:r>
      <w:r w:rsidRPr="00E571E7">
        <w:rPr>
          <w:rFonts w:ascii="Times New Roman" w:hAnsi="Times New Roman" w:cs="Times New Roman"/>
          <w:i/>
          <w:sz w:val="24"/>
          <w:szCs w:val="24"/>
        </w:rPr>
        <w:t>Bacillus Sp</w:t>
      </w:r>
      <w:r>
        <w:rPr>
          <w:rFonts w:ascii="Times New Roman" w:hAnsi="Times New Roman" w:cs="Times New Roman"/>
          <w:sz w:val="24"/>
          <w:szCs w:val="24"/>
        </w:rPr>
        <w:t xml:space="preserve"> dalam proses fermentasi jerami padi dimaksudkan untuk menambah zat nutrisi dan menekan sekecil mungkin faktor penghambat, dimana serat kasar terikat oleh lignin dan silika yang relatif tinggi pada jerammi padi. </w:t>
      </w:r>
      <w:r w:rsidRPr="00F651C0">
        <w:rPr>
          <w:rFonts w:ascii="Times New Roman" w:hAnsi="Times New Roman" w:cs="Times New Roman"/>
          <w:sz w:val="24"/>
          <w:szCs w:val="24"/>
        </w:rPr>
        <w:t xml:space="preserve">(Doyle </w:t>
      </w:r>
      <w:r w:rsidRPr="00F651C0">
        <w:rPr>
          <w:rFonts w:ascii="Times New Roman" w:hAnsi="Times New Roman" w:cs="Times New Roman"/>
          <w:i/>
          <w:sz w:val="24"/>
          <w:szCs w:val="24"/>
        </w:rPr>
        <w:t>et al</w:t>
      </w:r>
      <w:r w:rsidRPr="00F651C0">
        <w:rPr>
          <w:rFonts w:ascii="Times New Roman" w:hAnsi="Times New Roman" w:cs="Times New Roman"/>
          <w:sz w:val="24"/>
          <w:szCs w:val="24"/>
        </w:rPr>
        <w:t>, 1986), disitasi oleh Muksin menyatakan bahwa</w:t>
      </w:r>
      <w:r>
        <w:rPr>
          <w:rFonts w:ascii="Times New Roman" w:hAnsi="Times New Roman" w:cs="Times New Roman"/>
          <w:sz w:val="24"/>
          <w:szCs w:val="24"/>
        </w:rPr>
        <w:t xml:space="preserve"> pengolahan limbah pertanian melalui teknologi fermentasi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menguntungkan, karena tidak berbahaya dan tidak menyebabkan polusi serta dapat meningkatkan mutu dan nilai gizinya.</w:t>
      </w:r>
      <w:r w:rsidR="00326FB4">
        <w:rPr>
          <w:rFonts w:ascii="Times New Roman" w:hAnsi="Times New Roman" w:cs="Times New Roman"/>
          <w:b/>
          <w:sz w:val="24"/>
          <w:szCs w:val="24"/>
        </w:rPr>
        <w:tab/>
      </w:r>
      <w:r w:rsidR="00326FB4">
        <w:rPr>
          <w:rFonts w:ascii="Times New Roman" w:hAnsi="Times New Roman" w:cs="Times New Roman"/>
          <w:b/>
          <w:sz w:val="24"/>
          <w:szCs w:val="24"/>
        </w:rPr>
        <w:tab/>
      </w:r>
    </w:p>
    <w:p w:rsidR="00AD7E8E" w:rsidRPr="003F3A08" w:rsidRDefault="00AD7E8E" w:rsidP="00771D8B">
      <w:pPr>
        <w:spacing w:after="0" w:line="360" w:lineRule="auto"/>
        <w:ind w:firstLine="720"/>
        <w:jc w:val="both"/>
        <w:rPr>
          <w:rFonts w:ascii="Times New Roman" w:hAnsi="Times New Roman" w:cs="Times New Roman"/>
          <w:b/>
          <w:sz w:val="24"/>
          <w:szCs w:val="24"/>
        </w:rPr>
      </w:pPr>
      <w:proofErr w:type="gramStart"/>
      <w:r w:rsidRPr="00AD7E8E">
        <w:rPr>
          <w:rFonts w:ascii="Times New Roman" w:hAnsi="Times New Roman" w:cs="Times New Roman"/>
          <w:sz w:val="24"/>
          <w:szCs w:val="24"/>
        </w:rPr>
        <w:t>Lama Fermentasi</w:t>
      </w:r>
      <w:r>
        <w:rPr>
          <w:rFonts w:ascii="Times New Roman" w:hAnsi="Times New Roman" w:cs="Times New Roman"/>
          <w:sz w:val="24"/>
          <w:szCs w:val="24"/>
        </w:rPr>
        <w:t xml:space="preserve"> merupakankomplek menjadi unit yang lebih sederhana.</w:t>
      </w:r>
      <w:proofErr w:type="gramEnd"/>
      <w:r>
        <w:rPr>
          <w:rFonts w:ascii="Times New Roman" w:hAnsi="Times New Roman" w:cs="Times New Roman"/>
          <w:sz w:val="24"/>
          <w:szCs w:val="24"/>
        </w:rPr>
        <w:t xml:space="preserve"> Hal ini dibuktikan semakin banyaknya gula reduksi Aboud-Zeid (1991) disitasi oleh Imran dan Purnamasari (1998), menyatakan bahwa  pengaruh lama fermentasi menggunakan mikroba terhadap perubahan-perubahan komponen fraksi serat bahan lignoselulosa mendapatkan penurunan total bahan kering sebesar 30,5 % yaitu dari 500 gram pada kontrol menjadi 347 gram setelah difermentasi 30  hari.</w:t>
      </w:r>
    </w:p>
    <w:p w:rsidR="00406719" w:rsidRDefault="00326FB4" w:rsidP="00771D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Amoniasi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pengolahan kimia menggunakan amoniak (NH</w:t>
      </w:r>
      <w:r>
        <w:rPr>
          <w:rFonts w:ascii="Times New Roman" w:hAnsi="Times New Roman" w:cs="Times New Roman"/>
          <w:sz w:val="24"/>
          <w:szCs w:val="24"/>
          <w:vertAlign w:val="subscript"/>
        </w:rPr>
        <w:t>3</w:t>
      </w:r>
      <w:r>
        <w:rPr>
          <w:rFonts w:ascii="Times New Roman" w:hAnsi="Times New Roman" w:cs="Times New Roman"/>
          <w:sz w:val="24"/>
          <w:szCs w:val="24"/>
        </w:rPr>
        <w:t xml:space="preserve">) sebagai bahan kimia yang digunakan untuk meningkatkan kadar N (proteinnya). </w:t>
      </w:r>
      <w:proofErr w:type="gramStart"/>
      <w:r>
        <w:rPr>
          <w:rFonts w:ascii="Times New Roman" w:hAnsi="Times New Roman" w:cs="Times New Roman"/>
          <w:sz w:val="24"/>
          <w:szCs w:val="24"/>
        </w:rPr>
        <w:t>Cara ini mudah dilakukan, sederhana, merupakan sumber NH</w:t>
      </w:r>
      <w:r>
        <w:rPr>
          <w:rFonts w:ascii="Times New Roman" w:hAnsi="Times New Roman" w:cs="Times New Roman"/>
          <w:sz w:val="24"/>
          <w:szCs w:val="24"/>
          <w:vertAlign w:val="subscript"/>
        </w:rPr>
        <w:t xml:space="preserve">3 </w:t>
      </w:r>
      <w:r w:rsidRPr="00295012">
        <w:rPr>
          <w:rFonts w:ascii="Times New Roman" w:hAnsi="Times New Roman" w:cs="Times New Roman"/>
          <w:sz w:val="24"/>
          <w:szCs w:val="24"/>
        </w:rPr>
        <w:t>yang di ambil dari urea</w:t>
      </w:r>
      <w:r>
        <w:rPr>
          <w:rFonts w:ascii="Times New Roman" w:hAnsi="Times New Roman" w:cs="Times New Roman"/>
          <w:sz w:val="24"/>
          <w:szCs w:val="24"/>
        </w:rPr>
        <w:t>, juga sebagai pengawet, anti alfatoksin, tidak mencemari lingkungan dan efisien (dapat meningkatkan kecernaan sampai 80%).</w:t>
      </w:r>
      <w:proofErr w:type="gramEnd"/>
    </w:p>
    <w:p w:rsidR="00771D8B" w:rsidRDefault="0044032C" w:rsidP="00771D8B">
      <w:pPr>
        <w:spacing w:line="360" w:lineRule="auto"/>
        <w:ind w:firstLine="720"/>
        <w:jc w:val="both"/>
        <w:rPr>
          <w:rFonts w:ascii="Times New Roman" w:hAnsi="Times New Roman" w:cs="Times New Roman"/>
          <w:sz w:val="24"/>
          <w:szCs w:val="24"/>
        </w:rPr>
      </w:pPr>
      <w:r w:rsidRPr="00C00F2F">
        <w:rPr>
          <w:rFonts w:ascii="Times New Roman" w:hAnsi="Times New Roman" w:cs="Times New Roman"/>
          <w:sz w:val="24"/>
          <w:szCs w:val="24"/>
        </w:rPr>
        <w:lastRenderedPageBreak/>
        <w:t>Fermentasi</w:t>
      </w:r>
      <w:r>
        <w:rPr>
          <w:rFonts w:ascii="Times New Roman" w:hAnsi="Times New Roman" w:cs="Times New Roman"/>
          <w:sz w:val="24"/>
          <w:szCs w:val="24"/>
        </w:rPr>
        <w:t xml:space="preserve"> merupakan proses untuk mengubah bahan dasar menjadi suatu produk oleh sel - sel mikroba, yang dapat mengakibatkan perubahan sifat substrat karena adanya pemecahan-pemecahan kandungan substrat tersebut (Winarno dan Ferdiaz, 1981). </w:t>
      </w:r>
      <w:proofErr w:type="gramStart"/>
      <w:r>
        <w:rPr>
          <w:rFonts w:ascii="Times New Roman" w:hAnsi="Times New Roman" w:cs="Times New Roman"/>
          <w:sz w:val="24"/>
          <w:szCs w:val="24"/>
        </w:rPr>
        <w:t>Selanjutnya Purnomo dan Adiono (1987), menyatakan bahwa fermentasi bahan pangan adalah hasil kegiatan beberapa jenis mikroorganisme diantara beribu-ribu jenis bakteri dimana timbbul sebagai hasil metabolisme tipe anaerob.</w:t>
      </w:r>
      <w:proofErr w:type="gramEnd"/>
    </w:p>
    <w:p w:rsidR="0044032C" w:rsidRDefault="0044032C" w:rsidP="00771D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Rahayu dan Sudarmadji, (1990) menyatakan bahwa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fermentasi kemungkinan jenis pakan akan lebih bergizi, lebih mudah dicerna, lebih aman dan dapat memberi flavour yang lebih baik. Proses fermentasi relatif lebih efisien dibandingkan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pengawetan yang lain, karena hanya menggunakan energi rendah sudah dapat menghasilkan pakan yang lebih awet.  </w:t>
      </w:r>
    </w:p>
    <w:p w:rsidR="0044032C" w:rsidRPr="00AD7E8E" w:rsidRDefault="0044032C" w:rsidP="00771D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akhir dari proses fermentasi dapat membentuk bau dan flavour yang disukai, meningkatkan kecernaan yang mengakibatkan zat - zat banyak larut dalam bentuk warna baru dan mempercepat pematangan dan dalam beberapa hal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menambah daya tahan (Poesponegoro, 1976).</w:t>
      </w:r>
    </w:p>
    <w:p w:rsidR="00406719" w:rsidRDefault="00406719" w:rsidP="00771D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Urea (</w:t>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NH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merupakan sumber amonia yang mudah diperoleh dengan kadar air yang cukup dan lingkungan yang menunjang. </w:t>
      </w:r>
      <w:proofErr w:type="gramStart"/>
      <w:r>
        <w:rPr>
          <w:rFonts w:ascii="Times New Roman" w:hAnsi="Times New Roman" w:cs="Times New Roman"/>
          <w:sz w:val="24"/>
          <w:szCs w:val="24"/>
        </w:rPr>
        <w:t>Maka mikroba yang menghasilkan enzim urease mampu memecah urea menjadi senyawa-senyawa amonium seperti amonium karbonat, bikarbonat dan hidroksida.</w:t>
      </w:r>
      <w:proofErr w:type="gramEnd"/>
      <w:r>
        <w:rPr>
          <w:rFonts w:ascii="Times New Roman" w:hAnsi="Times New Roman" w:cs="Times New Roman"/>
          <w:sz w:val="24"/>
          <w:szCs w:val="24"/>
        </w:rPr>
        <w:t xml:space="preserve"> Senyawa-senyawa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menyusup kedalam jerami.</w:t>
      </w:r>
    </w:p>
    <w:p w:rsidR="00406719" w:rsidRPr="00AD7E8E" w:rsidRDefault="00406719" w:rsidP="00771D8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Anggorodi (1979) Urea merupakan salah satu sumber NPN, dimana urea dirombak oleh mikroorganisme dalam rumen menjadi amonia.Penggunaan urea mempunyai manfaat yang cukup tinggi bila ditambahkan pada pakan ternak yang rendah kandungan N dan yang tinggi kandungan karbohidratnya.</w:t>
      </w:r>
      <w:proofErr w:type="gramEnd"/>
      <w:r>
        <w:rPr>
          <w:rFonts w:ascii="Times New Roman" w:hAnsi="Times New Roman" w:cs="Times New Roman"/>
          <w:sz w:val="24"/>
          <w:szCs w:val="24"/>
        </w:rPr>
        <w:t xml:space="preserve"> Suplementasi urea sebagai sumber N akan meningkatkan konsumsi dan daya cerna pakan (Doyle</w:t>
      </w:r>
      <w:proofErr w:type="gramStart"/>
      <w:r>
        <w:rPr>
          <w:rFonts w:ascii="Times New Roman" w:hAnsi="Times New Roman" w:cs="Times New Roman"/>
          <w:sz w:val="24"/>
          <w:szCs w:val="24"/>
        </w:rPr>
        <w:t>,</w:t>
      </w:r>
      <w:r>
        <w:rPr>
          <w:rFonts w:ascii="Times New Roman" w:hAnsi="Times New Roman" w:cs="Times New Roman"/>
          <w:i/>
          <w:sz w:val="24"/>
          <w:szCs w:val="24"/>
        </w:rPr>
        <w:t>et</w:t>
      </w:r>
      <w:proofErr w:type="gramEnd"/>
      <w:r>
        <w:rPr>
          <w:rFonts w:ascii="Times New Roman" w:hAnsi="Times New Roman" w:cs="Times New Roman"/>
          <w:i/>
          <w:sz w:val="24"/>
          <w:szCs w:val="24"/>
        </w:rPr>
        <w:t xml:space="preserve"> al. </w:t>
      </w:r>
      <w:r>
        <w:rPr>
          <w:rFonts w:ascii="Times New Roman" w:hAnsi="Times New Roman" w:cs="Times New Roman"/>
          <w:sz w:val="24"/>
          <w:szCs w:val="24"/>
        </w:rPr>
        <w:t xml:space="preserve">1986). Dosis urea yang diberikan 35 gr/kg hijauan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dapat menyediakan mikroba rumen dalam jumlah yang cukup akan keperluan ammonia.</w:t>
      </w:r>
    </w:p>
    <w:p w:rsidR="00406719" w:rsidRDefault="00406719" w:rsidP="00771D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Samadi (2002</w:t>
      </w:r>
      <w:r w:rsidRPr="008E22F8">
        <w:rPr>
          <w:rFonts w:ascii="Times New Roman" w:hAnsi="Times New Roman" w:cs="Times New Roman"/>
          <w:sz w:val="24"/>
          <w:szCs w:val="24"/>
        </w:rPr>
        <w:t>) menyatakan bahwa pemberian probiotik dapat menjagakeseimbangan komposisi mikroorganisme dalam sist</w:t>
      </w:r>
      <w:r>
        <w:rPr>
          <w:rFonts w:ascii="Times New Roman" w:hAnsi="Times New Roman" w:cs="Times New Roman"/>
          <w:sz w:val="24"/>
          <w:szCs w:val="24"/>
        </w:rPr>
        <w:t xml:space="preserve">em pencernaan ternak, berakibat </w:t>
      </w:r>
      <w:r w:rsidRPr="008E22F8">
        <w:rPr>
          <w:rFonts w:ascii="Times New Roman" w:hAnsi="Times New Roman" w:cs="Times New Roman"/>
          <w:sz w:val="24"/>
          <w:szCs w:val="24"/>
        </w:rPr>
        <w:t>meningkatnya daya cerna bahan pakan dan me</w:t>
      </w:r>
      <w:r>
        <w:rPr>
          <w:rFonts w:ascii="Times New Roman" w:hAnsi="Times New Roman" w:cs="Times New Roman"/>
          <w:sz w:val="24"/>
          <w:szCs w:val="24"/>
        </w:rPr>
        <w:t xml:space="preserve">njaga kesehatan ternak.Manfaat </w:t>
      </w:r>
      <w:r w:rsidRPr="008E22F8">
        <w:rPr>
          <w:rFonts w:ascii="Times New Roman" w:hAnsi="Times New Roman" w:cs="Times New Roman"/>
          <w:sz w:val="24"/>
          <w:szCs w:val="24"/>
        </w:rPr>
        <w:t xml:space="preserve">probiotik sebagai pakan aditif ditunjukkan dengan </w:t>
      </w:r>
      <w:r>
        <w:rPr>
          <w:rFonts w:ascii="Times New Roman" w:hAnsi="Times New Roman" w:cs="Times New Roman"/>
          <w:sz w:val="24"/>
          <w:szCs w:val="24"/>
        </w:rPr>
        <w:t xml:space="preserve">meningkatnya ketersediaan lemak </w:t>
      </w:r>
      <w:r w:rsidRPr="008E22F8">
        <w:rPr>
          <w:rFonts w:ascii="Times New Roman" w:hAnsi="Times New Roman" w:cs="Times New Roman"/>
          <w:sz w:val="24"/>
          <w:szCs w:val="24"/>
        </w:rPr>
        <w:t>dan protein bagi ternak, disamping itu probiotik ju</w:t>
      </w:r>
      <w:r>
        <w:rPr>
          <w:rFonts w:ascii="Times New Roman" w:hAnsi="Times New Roman" w:cs="Times New Roman"/>
          <w:sz w:val="24"/>
          <w:szCs w:val="24"/>
        </w:rPr>
        <w:t xml:space="preserve">ga dapat meningkatkan kekebalan </w:t>
      </w:r>
      <w:r w:rsidRPr="008E22F8">
        <w:rPr>
          <w:rFonts w:ascii="Times New Roman" w:hAnsi="Times New Roman" w:cs="Times New Roman"/>
          <w:sz w:val="24"/>
          <w:szCs w:val="24"/>
        </w:rPr>
        <w:t>(</w:t>
      </w:r>
      <w:r w:rsidRPr="008E22F8">
        <w:rPr>
          <w:rFonts w:ascii="Times New Roman" w:hAnsi="Times New Roman" w:cs="Times New Roman"/>
          <w:i/>
          <w:iCs/>
          <w:sz w:val="24"/>
          <w:szCs w:val="24"/>
        </w:rPr>
        <w:t>immunity</w:t>
      </w:r>
      <w:r w:rsidRPr="008E22F8">
        <w:rPr>
          <w:rFonts w:ascii="Times New Roman" w:hAnsi="Times New Roman" w:cs="Times New Roman"/>
          <w:sz w:val="24"/>
          <w:szCs w:val="24"/>
        </w:rPr>
        <w:t>), mencegah alergi makanan dan kanker (</w:t>
      </w:r>
      <w:r w:rsidRPr="008E22F8">
        <w:rPr>
          <w:rFonts w:ascii="Times New Roman" w:hAnsi="Times New Roman" w:cs="Times New Roman"/>
          <w:i/>
          <w:iCs/>
          <w:sz w:val="24"/>
          <w:szCs w:val="24"/>
        </w:rPr>
        <w:t xml:space="preserve">colon </w:t>
      </w:r>
      <w:r w:rsidRPr="008E22F8">
        <w:rPr>
          <w:rFonts w:ascii="Times New Roman" w:hAnsi="Times New Roman" w:cs="Times New Roman"/>
          <w:i/>
          <w:iCs/>
          <w:sz w:val="24"/>
          <w:szCs w:val="24"/>
        </w:rPr>
        <w:lastRenderedPageBreak/>
        <w:t>cancer</w:t>
      </w:r>
      <w:r>
        <w:rPr>
          <w:rFonts w:ascii="Times New Roman" w:hAnsi="Times New Roman" w:cs="Times New Roman"/>
          <w:sz w:val="24"/>
          <w:szCs w:val="24"/>
        </w:rPr>
        <w:t xml:space="preserve">).Bakter-bakteri </w:t>
      </w:r>
      <w:r w:rsidRPr="008E22F8">
        <w:rPr>
          <w:rFonts w:ascii="Times New Roman" w:hAnsi="Times New Roman" w:cs="Times New Roman"/>
          <w:sz w:val="24"/>
          <w:szCs w:val="24"/>
        </w:rPr>
        <w:t>probiotik berada pada mukosa pencernaan berakibat p</w:t>
      </w:r>
      <w:r>
        <w:rPr>
          <w:rFonts w:ascii="Times New Roman" w:hAnsi="Times New Roman" w:cs="Times New Roman"/>
          <w:sz w:val="24"/>
          <w:szCs w:val="24"/>
        </w:rPr>
        <w:t xml:space="preserve">erubahan komposisi dari bakteri </w:t>
      </w:r>
      <w:r w:rsidRPr="008E22F8">
        <w:rPr>
          <w:rFonts w:ascii="Times New Roman" w:hAnsi="Times New Roman" w:cs="Times New Roman"/>
          <w:sz w:val="24"/>
          <w:szCs w:val="24"/>
        </w:rPr>
        <w:t>yang terdapat dalam saluran pencernaan.</w:t>
      </w:r>
    </w:p>
    <w:p w:rsidR="00D25528" w:rsidRPr="00AD7E8E" w:rsidRDefault="00D25528" w:rsidP="00771D8B">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D7E8E" w:rsidRPr="00AD7E8E">
        <w:rPr>
          <w:rFonts w:ascii="Times New Roman" w:hAnsi="Times New Roman" w:cs="Times New Roman"/>
          <w:sz w:val="24"/>
          <w:szCs w:val="24"/>
        </w:rPr>
        <w:t>Kecernaan Bahan Kering</w:t>
      </w:r>
      <w:r w:rsidRPr="00AD7E8E">
        <w:rPr>
          <w:rFonts w:ascii="Times New Roman" w:hAnsi="Times New Roman" w:cs="Times New Roman"/>
          <w:sz w:val="24"/>
          <w:szCs w:val="24"/>
        </w:rPr>
        <w:t xml:space="preserve">Tillman </w:t>
      </w:r>
      <w:proofErr w:type="gramStart"/>
      <w:r w:rsidRPr="00AD7E8E">
        <w:rPr>
          <w:rFonts w:ascii="Times New Roman" w:hAnsi="Times New Roman" w:cs="Times New Roman"/>
          <w:i/>
          <w:sz w:val="24"/>
          <w:szCs w:val="24"/>
        </w:rPr>
        <w:t>et</w:t>
      </w:r>
      <w:proofErr w:type="gramEnd"/>
      <w:r w:rsidRPr="00AD7E8E">
        <w:rPr>
          <w:rFonts w:ascii="Times New Roman" w:hAnsi="Times New Roman" w:cs="Times New Roman"/>
          <w:i/>
          <w:sz w:val="24"/>
          <w:szCs w:val="24"/>
        </w:rPr>
        <w:t xml:space="preserve">. </w:t>
      </w:r>
      <w:proofErr w:type="gramStart"/>
      <w:r w:rsidRPr="00AD7E8E">
        <w:rPr>
          <w:rFonts w:ascii="Times New Roman" w:hAnsi="Times New Roman" w:cs="Times New Roman"/>
          <w:i/>
          <w:sz w:val="24"/>
          <w:szCs w:val="24"/>
        </w:rPr>
        <w:t>al</w:t>
      </w:r>
      <w:r w:rsidRPr="00AD7E8E">
        <w:rPr>
          <w:rFonts w:ascii="Times New Roman" w:hAnsi="Times New Roman" w:cs="Times New Roman"/>
          <w:sz w:val="24"/>
          <w:szCs w:val="24"/>
        </w:rPr>
        <w:t>. (1986) menyatakan bahwa sampel bahan kering dapat diperoleh dari sampel pakan yang ditimbang dan diletak</w:t>
      </w:r>
      <w:r w:rsidR="00DE752E">
        <w:rPr>
          <w:rFonts w:ascii="Times New Roman" w:hAnsi="Times New Roman" w:cs="Times New Roman"/>
          <w:sz w:val="24"/>
          <w:szCs w:val="24"/>
        </w:rPr>
        <w:t>k</w:t>
      </w:r>
      <w:r w:rsidRPr="00AD7E8E">
        <w:rPr>
          <w:rFonts w:ascii="Times New Roman" w:hAnsi="Times New Roman" w:cs="Times New Roman"/>
          <w:sz w:val="24"/>
          <w:szCs w:val="24"/>
        </w:rPr>
        <w:t>an dalam cawan khusus dan dipanaskan dalam oven 105C.</w:t>
      </w:r>
      <w:r w:rsidR="00DE752E">
        <w:rPr>
          <w:rFonts w:ascii="Times New Roman" w:hAnsi="Times New Roman" w:cs="Times New Roman"/>
          <w:sz w:val="24"/>
          <w:szCs w:val="24"/>
        </w:rPr>
        <w:t>P</w:t>
      </w:r>
      <w:r w:rsidRPr="00AD7E8E">
        <w:rPr>
          <w:rFonts w:ascii="Times New Roman" w:hAnsi="Times New Roman" w:cs="Times New Roman"/>
          <w:sz w:val="24"/>
          <w:szCs w:val="24"/>
        </w:rPr>
        <w:t>emanasan berjalan sa</w:t>
      </w:r>
      <w:r w:rsidR="00DE752E">
        <w:rPr>
          <w:rFonts w:ascii="Times New Roman" w:hAnsi="Times New Roman" w:cs="Times New Roman"/>
          <w:sz w:val="24"/>
          <w:szCs w:val="24"/>
        </w:rPr>
        <w:t>mpai beratnya konstan.</w:t>
      </w:r>
      <w:proofErr w:type="gramEnd"/>
      <w:r w:rsidR="00DE752E">
        <w:rPr>
          <w:rFonts w:ascii="Times New Roman" w:hAnsi="Times New Roman" w:cs="Times New Roman"/>
          <w:sz w:val="24"/>
          <w:szCs w:val="24"/>
        </w:rPr>
        <w:t xml:space="preserve"> Menurut S</w:t>
      </w:r>
      <w:r w:rsidRPr="00AD7E8E">
        <w:rPr>
          <w:rFonts w:ascii="Times New Roman" w:hAnsi="Times New Roman" w:cs="Times New Roman"/>
          <w:sz w:val="24"/>
          <w:szCs w:val="24"/>
        </w:rPr>
        <w:t xml:space="preserve">oetardi (1980) menyatakan bahwa, </w:t>
      </w:r>
      <w:proofErr w:type="gramStart"/>
      <w:r w:rsidRPr="00AD7E8E">
        <w:rPr>
          <w:rFonts w:ascii="Times New Roman" w:hAnsi="Times New Roman" w:cs="Times New Roman"/>
          <w:sz w:val="24"/>
          <w:szCs w:val="24"/>
        </w:rPr>
        <w:t>kadar</w:t>
      </w:r>
      <w:proofErr w:type="gramEnd"/>
      <w:r w:rsidRPr="00AD7E8E">
        <w:rPr>
          <w:rFonts w:ascii="Times New Roman" w:hAnsi="Times New Roman" w:cs="Times New Roman"/>
          <w:sz w:val="24"/>
          <w:szCs w:val="24"/>
        </w:rPr>
        <w:t xml:space="preserve"> bahan kering dan bahan makanan dihitung sebagai selisih 100% dengan persen air. </w:t>
      </w:r>
      <w:proofErr w:type="gramStart"/>
      <w:r w:rsidRPr="00AD7E8E">
        <w:rPr>
          <w:rFonts w:ascii="Times New Roman" w:hAnsi="Times New Roman" w:cs="Times New Roman"/>
          <w:sz w:val="24"/>
          <w:szCs w:val="24"/>
        </w:rPr>
        <w:t>Sedangkan untuk kecernaan bahan kering adalah banyaknya bahan kering yang dikonsumsi dan tidak disekresikan dalam feses (Prakkasi, 1983).</w:t>
      </w:r>
      <w:proofErr w:type="gramEnd"/>
    </w:p>
    <w:p w:rsidR="00326FB4" w:rsidRDefault="00D25528" w:rsidP="00771D8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AD7E8E" w:rsidRPr="00AD7E8E">
        <w:rPr>
          <w:rFonts w:ascii="Times New Roman" w:hAnsi="Times New Roman" w:cs="Times New Roman"/>
          <w:sz w:val="24"/>
          <w:szCs w:val="24"/>
        </w:rPr>
        <w:t>Kecernaan</w:t>
      </w:r>
      <w:r w:rsidRPr="004932F0">
        <w:rPr>
          <w:rFonts w:ascii="Times New Roman" w:hAnsi="Times New Roman" w:cs="Times New Roman"/>
          <w:sz w:val="24"/>
          <w:szCs w:val="24"/>
        </w:rPr>
        <w:t>Bahan organik merupakan suatu bahan yang dapat menghasilkan energi dan panas bila dicerna.Bahan organik tersebut meliputi protein, karbohidrat, lemak, vitamin dan serat kasar sedangkan bahan kering adalah mineral (Rismunandar, 1986).Bila suatu bahan tersebut dibakar, maka sisa pembakaran itu dinamakan abu dan yang menguap itu dinamakan bahan organik.</w:t>
      </w:r>
      <w:r w:rsidRPr="00492534">
        <w:rPr>
          <w:rFonts w:ascii="Times New Roman" w:hAnsi="Times New Roman" w:cs="Times New Roman"/>
          <w:sz w:val="24"/>
          <w:szCs w:val="24"/>
        </w:rPr>
        <w:t xml:space="preserve">Peningkatan kecernaan bahan organik ini disebabkan karena meningkatnya kecernaan bahan kering sebab secara proposional laju keluarnya bahan kering selalu diikuti oleh keluarnya bahan organik, sehingga dengan meningkatnya kecernaan bahan kering akan meningkatkan kecernaan bahan organik. </w:t>
      </w:r>
      <w:proofErr w:type="gramStart"/>
      <w:r w:rsidRPr="00492534">
        <w:rPr>
          <w:rFonts w:ascii="Times New Roman" w:hAnsi="Times New Roman" w:cs="Times New Roman"/>
          <w:sz w:val="24"/>
          <w:szCs w:val="24"/>
        </w:rPr>
        <w:t>(Reksohadiprojo, 1981).</w:t>
      </w:r>
      <w:proofErr w:type="gramEnd"/>
    </w:p>
    <w:p w:rsidR="00837BB2" w:rsidRDefault="00837BB2" w:rsidP="00771D8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t</w:t>
      </w:r>
      <w:r w:rsidRPr="00837BB2">
        <w:rPr>
          <w:rFonts w:ascii="Times New Roman" w:hAnsi="Times New Roman" w:cs="Times New Roman"/>
          <w:sz w:val="24"/>
          <w:szCs w:val="24"/>
        </w:rPr>
        <w:t xml:space="preserve">ujuan penelitian ini adalah Untuk mengetahui pengaruh penambahan probiotik </w:t>
      </w:r>
      <w:r w:rsidRPr="00837BB2">
        <w:rPr>
          <w:rFonts w:ascii="Times New Roman" w:hAnsi="Times New Roman" w:cs="Times New Roman"/>
          <w:i/>
          <w:sz w:val="24"/>
          <w:szCs w:val="24"/>
        </w:rPr>
        <w:t>Bacillus sp</w:t>
      </w:r>
      <w:r w:rsidR="00DE752E">
        <w:rPr>
          <w:rFonts w:ascii="Times New Roman" w:hAnsi="Times New Roman" w:cs="Times New Roman"/>
          <w:sz w:val="24"/>
          <w:szCs w:val="24"/>
        </w:rPr>
        <w:t xml:space="preserve"> pada f</w:t>
      </w:r>
      <w:r w:rsidRPr="00837BB2">
        <w:rPr>
          <w:rFonts w:ascii="Times New Roman" w:hAnsi="Times New Roman" w:cs="Times New Roman"/>
          <w:sz w:val="24"/>
          <w:szCs w:val="24"/>
        </w:rPr>
        <w:t>ermentasi jerami padi amoniasi terhadap kecernaan</w:t>
      </w:r>
      <w:r>
        <w:rPr>
          <w:rFonts w:ascii="Times New Roman" w:hAnsi="Times New Roman" w:cs="Times New Roman"/>
          <w:sz w:val="24"/>
          <w:szCs w:val="24"/>
        </w:rPr>
        <w:t xml:space="preserve"> bahan kering dan bahan organik dan </w:t>
      </w:r>
      <w:r w:rsidR="00DE752E">
        <w:rPr>
          <w:rFonts w:ascii="Times New Roman" w:hAnsi="Times New Roman" w:cs="Times New Roman"/>
          <w:sz w:val="24"/>
          <w:szCs w:val="24"/>
        </w:rPr>
        <w:t>U</w:t>
      </w:r>
      <w:r w:rsidRPr="00837BB2">
        <w:rPr>
          <w:rFonts w:ascii="Times New Roman" w:hAnsi="Times New Roman" w:cs="Times New Roman"/>
          <w:sz w:val="24"/>
          <w:szCs w:val="24"/>
        </w:rPr>
        <w:t xml:space="preserve">ntuk mengetahui lama </w:t>
      </w:r>
      <w:r w:rsidR="00DE752E">
        <w:rPr>
          <w:rFonts w:ascii="Times New Roman" w:hAnsi="Times New Roman" w:cs="Times New Roman"/>
          <w:sz w:val="24"/>
          <w:szCs w:val="24"/>
        </w:rPr>
        <w:t>f</w:t>
      </w:r>
      <w:r w:rsidRPr="00837BB2">
        <w:rPr>
          <w:rFonts w:ascii="Times New Roman" w:hAnsi="Times New Roman" w:cs="Times New Roman"/>
          <w:sz w:val="24"/>
          <w:szCs w:val="24"/>
        </w:rPr>
        <w:t xml:space="preserve">ermentasi pada jerami padi amoniasi yang ditambah probiotik </w:t>
      </w:r>
      <w:r w:rsidRPr="00837BB2">
        <w:rPr>
          <w:rFonts w:ascii="Times New Roman" w:hAnsi="Times New Roman" w:cs="Times New Roman"/>
          <w:i/>
          <w:sz w:val="24"/>
          <w:szCs w:val="24"/>
        </w:rPr>
        <w:t>Bacillus sp</w:t>
      </w:r>
      <w:r w:rsidRPr="00837BB2">
        <w:rPr>
          <w:rFonts w:ascii="Times New Roman" w:hAnsi="Times New Roman" w:cs="Times New Roman"/>
          <w:sz w:val="24"/>
          <w:szCs w:val="24"/>
        </w:rPr>
        <w:t>.</w:t>
      </w:r>
      <w:proofErr w:type="gramEnd"/>
    </w:p>
    <w:p w:rsidR="00837BB2" w:rsidRDefault="00837BB2" w:rsidP="00771D8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k</w:t>
      </w:r>
      <w:r w:rsidRPr="00837BB2">
        <w:rPr>
          <w:rFonts w:ascii="Times New Roman" w:hAnsi="Times New Roman" w:cs="Times New Roman"/>
          <w:sz w:val="24"/>
          <w:szCs w:val="24"/>
        </w:rPr>
        <w:t>egunaan penelitian ini adalah Untuk mengembangkan bioteknologi peningkatan kualitas jerami padi sebagai bahan pakan ternak dan Sebagai informasi bahan acuan bagi peneliti berikutnya.</w:t>
      </w:r>
      <w:proofErr w:type="gramEnd"/>
    </w:p>
    <w:p w:rsidR="00BD2E31" w:rsidRPr="00DE752E" w:rsidRDefault="00BD2E31" w:rsidP="00771D8B">
      <w:pPr>
        <w:spacing w:after="0" w:line="360" w:lineRule="auto"/>
        <w:ind w:firstLine="720"/>
        <w:jc w:val="both"/>
        <w:rPr>
          <w:rFonts w:ascii="Times New Roman" w:hAnsi="Times New Roman" w:cs="Times New Roman"/>
          <w:sz w:val="6"/>
          <w:szCs w:val="24"/>
        </w:rPr>
      </w:pPr>
    </w:p>
    <w:p w:rsidR="003550F5" w:rsidRPr="0004408B" w:rsidRDefault="00DE752E" w:rsidP="00771D8B">
      <w:pPr>
        <w:tabs>
          <w:tab w:val="center" w:pos="4680"/>
        </w:tabs>
        <w:spacing w:after="0" w:line="360" w:lineRule="auto"/>
        <w:rPr>
          <w:rFonts w:ascii="Times New Roman" w:hAnsi="Times New Roman" w:cs="Times New Roman"/>
          <w:b/>
          <w:sz w:val="24"/>
          <w:szCs w:val="24"/>
        </w:rPr>
      </w:pPr>
      <w:r>
        <w:rPr>
          <w:rFonts w:ascii="Times New Roman" w:hAnsi="Times New Roman" w:cs="Times New Roman"/>
          <w:b/>
          <w:sz w:val="24"/>
          <w:szCs w:val="24"/>
        </w:rPr>
        <w:t>Materi d</w:t>
      </w:r>
      <w:r w:rsidRPr="0004408B">
        <w:rPr>
          <w:rFonts w:ascii="Times New Roman" w:hAnsi="Times New Roman" w:cs="Times New Roman"/>
          <w:b/>
          <w:sz w:val="24"/>
          <w:szCs w:val="24"/>
        </w:rPr>
        <w:t>an Metode Penelitian</w:t>
      </w:r>
    </w:p>
    <w:p w:rsidR="008D1439" w:rsidRDefault="003550F5" w:rsidP="00771D8B">
      <w:pPr>
        <w:spacing w:after="0" w:line="360" w:lineRule="auto"/>
        <w:ind w:firstLine="720"/>
        <w:jc w:val="both"/>
        <w:rPr>
          <w:rFonts w:ascii="Times New Roman" w:hAnsi="Times New Roman" w:cs="Times New Roman"/>
          <w:sz w:val="24"/>
          <w:szCs w:val="24"/>
        </w:rPr>
      </w:pPr>
      <w:r w:rsidRPr="003550F5">
        <w:rPr>
          <w:rFonts w:ascii="Times New Roman" w:hAnsi="Times New Roman" w:cs="Times New Roman"/>
          <w:sz w:val="24"/>
          <w:szCs w:val="24"/>
        </w:rPr>
        <w:t>Penelitian</w:t>
      </w:r>
      <w:r w:rsidRPr="00FB2FA5">
        <w:rPr>
          <w:rFonts w:ascii="Times New Roman" w:hAnsi="Times New Roman" w:cs="Times New Roman"/>
          <w:sz w:val="24"/>
          <w:szCs w:val="24"/>
        </w:rPr>
        <w:t xml:space="preserve">ini </w:t>
      </w:r>
      <w:r>
        <w:rPr>
          <w:rFonts w:ascii="Times New Roman" w:hAnsi="Times New Roman" w:cs="Times New Roman"/>
          <w:sz w:val="24"/>
          <w:szCs w:val="24"/>
        </w:rPr>
        <w:t xml:space="preserve">Telah </w:t>
      </w:r>
      <w:r w:rsidRPr="00FB2FA5">
        <w:rPr>
          <w:rFonts w:ascii="Times New Roman" w:hAnsi="Times New Roman" w:cs="Times New Roman"/>
          <w:sz w:val="24"/>
          <w:szCs w:val="24"/>
        </w:rPr>
        <w:t xml:space="preserve">Dilaksanakan Pada Tanggal 05 Desember – </w:t>
      </w:r>
      <w:proofErr w:type="gramStart"/>
      <w:r w:rsidRPr="00FB2FA5">
        <w:rPr>
          <w:rFonts w:ascii="Times New Roman" w:hAnsi="Times New Roman" w:cs="Times New Roman"/>
          <w:sz w:val="24"/>
          <w:szCs w:val="24"/>
        </w:rPr>
        <w:t xml:space="preserve">15 </w:t>
      </w:r>
      <w:r w:rsidR="00DE752E">
        <w:rPr>
          <w:rFonts w:ascii="Times New Roman" w:hAnsi="Times New Roman" w:cs="Times New Roman"/>
          <w:sz w:val="24"/>
          <w:szCs w:val="24"/>
        </w:rPr>
        <w:t>J</w:t>
      </w:r>
      <w:r w:rsidRPr="00FB2FA5">
        <w:rPr>
          <w:rFonts w:ascii="Times New Roman" w:hAnsi="Times New Roman" w:cs="Times New Roman"/>
          <w:sz w:val="24"/>
          <w:szCs w:val="24"/>
        </w:rPr>
        <w:t xml:space="preserve">anuari </w:t>
      </w:r>
      <w:r w:rsidR="00DE752E">
        <w:rPr>
          <w:rFonts w:ascii="Times New Roman" w:hAnsi="Times New Roman" w:cs="Times New Roman"/>
          <w:sz w:val="24"/>
          <w:szCs w:val="24"/>
        </w:rPr>
        <w:t>d</w:t>
      </w:r>
      <w:r w:rsidRPr="00FB2FA5">
        <w:rPr>
          <w:rFonts w:ascii="Times New Roman" w:hAnsi="Times New Roman" w:cs="Times New Roman"/>
          <w:sz w:val="24"/>
          <w:szCs w:val="24"/>
        </w:rPr>
        <w:t xml:space="preserve">i Laboratorium Ilmu Nutrisi </w:t>
      </w:r>
      <w:r w:rsidR="00DE752E">
        <w:rPr>
          <w:rFonts w:ascii="Times New Roman" w:hAnsi="Times New Roman" w:cs="Times New Roman"/>
          <w:sz w:val="24"/>
          <w:szCs w:val="24"/>
        </w:rPr>
        <w:t>d</w:t>
      </w:r>
      <w:r w:rsidRPr="00FB2FA5">
        <w:rPr>
          <w:rFonts w:ascii="Times New Roman" w:hAnsi="Times New Roman" w:cs="Times New Roman"/>
          <w:sz w:val="24"/>
          <w:szCs w:val="24"/>
        </w:rPr>
        <w:t>an Makanan Ternak Fakultas Peternakan Universitas Mataram</w:t>
      </w:r>
      <w:proofErr w:type="gramEnd"/>
      <w:r w:rsidRPr="00FB2FA5">
        <w:rPr>
          <w:rFonts w:ascii="Times New Roman" w:hAnsi="Times New Roman" w:cs="Times New Roman"/>
          <w:sz w:val="24"/>
          <w:szCs w:val="24"/>
        </w:rPr>
        <w:t>.</w:t>
      </w:r>
    </w:p>
    <w:p w:rsidR="00083275" w:rsidRDefault="00590457" w:rsidP="00771D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bahan p</w:t>
      </w:r>
      <w:r w:rsidR="00083275" w:rsidRPr="00083275">
        <w:rPr>
          <w:rFonts w:ascii="Times New Roman" w:hAnsi="Times New Roman" w:cs="Times New Roman"/>
          <w:sz w:val="24"/>
          <w:szCs w:val="24"/>
        </w:rPr>
        <w:t>enelitian yang digunakan adalahJerami P</w:t>
      </w:r>
      <w:r w:rsidR="00083275">
        <w:rPr>
          <w:rFonts w:ascii="Times New Roman" w:hAnsi="Times New Roman" w:cs="Times New Roman"/>
          <w:sz w:val="24"/>
          <w:szCs w:val="24"/>
        </w:rPr>
        <w:t xml:space="preserve">adi, </w:t>
      </w:r>
      <w:r w:rsidR="00083275" w:rsidRPr="00083275">
        <w:rPr>
          <w:rFonts w:ascii="Times New Roman" w:hAnsi="Times New Roman" w:cs="Times New Roman"/>
          <w:sz w:val="24"/>
          <w:szCs w:val="24"/>
        </w:rPr>
        <w:t xml:space="preserve">Probiotik </w:t>
      </w:r>
      <w:r w:rsidR="00083275" w:rsidRPr="00083275">
        <w:rPr>
          <w:rFonts w:ascii="Times New Roman" w:hAnsi="Times New Roman" w:cs="Times New Roman"/>
          <w:i/>
          <w:sz w:val="24"/>
          <w:szCs w:val="24"/>
        </w:rPr>
        <w:t>Bacillus sp</w:t>
      </w:r>
      <w:proofErr w:type="gramStart"/>
      <w:r w:rsidR="00083275">
        <w:rPr>
          <w:rFonts w:ascii="Times New Roman" w:hAnsi="Times New Roman" w:cs="Times New Roman"/>
          <w:sz w:val="24"/>
          <w:szCs w:val="24"/>
        </w:rPr>
        <w:t>,</w:t>
      </w:r>
      <w:r w:rsidR="00083275" w:rsidRPr="00083275">
        <w:rPr>
          <w:rFonts w:ascii="Times New Roman" w:hAnsi="Times New Roman" w:cs="Times New Roman"/>
          <w:sz w:val="24"/>
          <w:szCs w:val="24"/>
        </w:rPr>
        <w:t>Air</w:t>
      </w:r>
      <w:proofErr w:type="gramEnd"/>
      <w:r w:rsidR="00083275">
        <w:rPr>
          <w:rFonts w:ascii="Times New Roman" w:hAnsi="Times New Roman" w:cs="Times New Roman"/>
          <w:sz w:val="24"/>
          <w:szCs w:val="24"/>
        </w:rPr>
        <w:t xml:space="preserve">, </w:t>
      </w:r>
      <w:r w:rsidR="00083275" w:rsidRPr="00083275">
        <w:rPr>
          <w:rFonts w:ascii="Times New Roman" w:hAnsi="Times New Roman" w:cs="Times New Roman"/>
          <w:sz w:val="24"/>
          <w:szCs w:val="24"/>
        </w:rPr>
        <w:t>Urea</w:t>
      </w:r>
      <w:r w:rsidR="008D1439">
        <w:rPr>
          <w:rFonts w:ascii="Times New Roman" w:hAnsi="Times New Roman" w:cs="Times New Roman"/>
          <w:sz w:val="24"/>
          <w:szCs w:val="24"/>
        </w:rPr>
        <w:t xml:space="preserve">. </w:t>
      </w:r>
    </w:p>
    <w:p w:rsidR="008D1439" w:rsidRDefault="008D1439" w:rsidP="00771D8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w:t>
      </w:r>
      <w:r w:rsidRPr="008D1439">
        <w:rPr>
          <w:rFonts w:ascii="Times New Roman" w:hAnsi="Times New Roman" w:cs="Times New Roman"/>
          <w:sz w:val="24"/>
          <w:szCs w:val="24"/>
        </w:rPr>
        <w:t xml:space="preserve">alat </w:t>
      </w:r>
      <w:r>
        <w:rPr>
          <w:rFonts w:ascii="Times New Roman" w:hAnsi="Times New Roman" w:cs="Times New Roman"/>
          <w:sz w:val="24"/>
          <w:szCs w:val="24"/>
        </w:rPr>
        <w:t>p</w:t>
      </w:r>
      <w:r w:rsidRPr="008D1439">
        <w:rPr>
          <w:rFonts w:ascii="Times New Roman" w:hAnsi="Times New Roman" w:cs="Times New Roman"/>
          <w:sz w:val="24"/>
          <w:szCs w:val="24"/>
        </w:rPr>
        <w:t>enelitian</w:t>
      </w:r>
      <w:r w:rsidRPr="00083275">
        <w:rPr>
          <w:rFonts w:ascii="Times New Roman" w:hAnsi="Times New Roman" w:cs="Times New Roman"/>
          <w:sz w:val="24"/>
          <w:szCs w:val="24"/>
        </w:rPr>
        <w:t>yang digunakan adalah</w:t>
      </w:r>
      <w:r w:rsidRPr="008D1439">
        <w:rPr>
          <w:rFonts w:ascii="Times New Roman" w:eastAsia="Times New Roman" w:hAnsi="Times New Roman" w:cs="Times New Roman"/>
          <w:sz w:val="24"/>
          <w:szCs w:val="24"/>
        </w:rPr>
        <w:t>Ember</w:t>
      </w:r>
      <w:r>
        <w:rPr>
          <w:rFonts w:ascii="Times New Roman" w:eastAsia="Times New Roman" w:hAnsi="Times New Roman" w:cs="Times New Roman"/>
          <w:sz w:val="24"/>
          <w:szCs w:val="24"/>
        </w:rPr>
        <w:t xml:space="preserve">, </w:t>
      </w:r>
      <w:r w:rsidRPr="008D1439">
        <w:rPr>
          <w:rFonts w:ascii="Times New Roman" w:eastAsia="Times New Roman" w:hAnsi="Times New Roman" w:cs="Times New Roman"/>
          <w:sz w:val="24"/>
          <w:szCs w:val="24"/>
        </w:rPr>
        <w:t>Sendok</w:t>
      </w:r>
      <w:r>
        <w:rPr>
          <w:rFonts w:ascii="Times New Roman" w:eastAsia="Times New Roman" w:hAnsi="Times New Roman" w:cs="Times New Roman"/>
          <w:sz w:val="24"/>
          <w:szCs w:val="24"/>
        </w:rPr>
        <w:t xml:space="preserve">, </w:t>
      </w:r>
      <w:r w:rsidRPr="008D1439">
        <w:rPr>
          <w:rFonts w:ascii="Times New Roman" w:eastAsia="Times New Roman" w:hAnsi="Times New Roman" w:cs="Times New Roman"/>
          <w:sz w:val="24"/>
          <w:szCs w:val="24"/>
        </w:rPr>
        <w:t>Gelas ukur</w:t>
      </w:r>
      <w:r>
        <w:rPr>
          <w:rFonts w:ascii="Times New Roman" w:eastAsia="Times New Roman" w:hAnsi="Times New Roman" w:cs="Times New Roman"/>
          <w:sz w:val="24"/>
          <w:szCs w:val="24"/>
        </w:rPr>
        <w:t xml:space="preserve">, </w:t>
      </w:r>
      <w:r w:rsidRPr="008D1439">
        <w:rPr>
          <w:rFonts w:ascii="Times New Roman" w:eastAsia="Times New Roman" w:hAnsi="Times New Roman" w:cs="Times New Roman"/>
          <w:sz w:val="24"/>
          <w:szCs w:val="24"/>
        </w:rPr>
        <w:t>Alat penyiram</w:t>
      </w:r>
      <w:r>
        <w:rPr>
          <w:rFonts w:ascii="Times New Roman" w:eastAsia="Times New Roman" w:hAnsi="Times New Roman" w:cs="Times New Roman"/>
          <w:sz w:val="24"/>
          <w:szCs w:val="24"/>
        </w:rPr>
        <w:t xml:space="preserve">, </w:t>
      </w:r>
      <w:r w:rsidRPr="008D1439">
        <w:rPr>
          <w:rFonts w:ascii="Times New Roman" w:eastAsia="Times New Roman" w:hAnsi="Times New Roman" w:cs="Times New Roman"/>
          <w:sz w:val="24"/>
          <w:szCs w:val="24"/>
        </w:rPr>
        <w:t>Spo</w:t>
      </w:r>
      <w:r>
        <w:rPr>
          <w:rFonts w:ascii="Times New Roman" w:eastAsia="Times New Roman" w:hAnsi="Times New Roman" w:cs="Times New Roman"/>
          <w:sz w:val="24"/>
          <w:szCs w:val="24"/>
        </w:rPr>
        <w:t xml:space="preserve">i, </w:t>
      </w:r>
      <w:r w:rsidRPr="008D1439">
        <w:rPr>
          <w:rFonts w:ascii="Times New Roman" w:eastAsia="Times New Roman" w:hAnsi="Times New Roman" w:cs="Times New Roman"/>
          <w:sz w:val="24"/>
          <w:szCs w:val="24"/>
        </w:rPr>
        <w:t>Beaker Glas</w:t>
      </w:r>
      <w:r>
        <w:rPr>
          <w:rFonts w:ascii="Times New Roman" w:eastAsia="Times New Roman" w:hAnsi="Times New Roman" w:cs="Times New Roman"/>
          <w:sz w:val="24"/>
          <w:szCs w:val="24"/>
        </w:rPr>
        <w:t xml:space="preserve">, Parang, </w:t>
      </w:r>
      <w:r w:rsidRPr="008D1439">
        <w:rPr>
          <w:rFonts w:ascii="Times New Roman" w:hAnsi="Times New Roman" w:cs="Times New Roman"/>
          <w:sz w:val="24"/>
          <w:szCs w:val="24"/>
        </w:rPr>
        <w:t>Kantong plastik, sebagai tempat fermentasi</w:t>
      </w:r>
      <w:r>
        <w:rPr>
          <w:rFonts w:ascii="Times New Roman" w:hAnsi="Times New Roman" w:cs="Times New Roman"/>
          <w:sz w:val="24"/>
          <w:szCs w:val="24"/>
        </w:rPr>
        <w:t xml:space="preserve">, </w:t>
      </w:r>
      <w:r w:rsidRPr="008D1439">
        <w:rPr>
          <w:rFonts w:ascii="Times New Roman" w:eastAsia="Times New Roman" w:hAnsi="Times New Roman" w:cs="Times New Roman"/>
          <w:sz w:val="24"/>
          <w:szCs w:val="24"/>
        </w:rPr>
        <w:t>Plastik untuk alas fermentasi</w:t>
      </w:r>
      <w:r>
        <w:rPr>
          <w:rFonts w:ascii="Times New Roman" w:eastAsia="Times New Roman" w:hAnsi="Times New Roman" w:cs="Times New Roman"/>
          <w:sz w:val="24"/>
          <w:szCs w:val="24"/>
        </w:rPr>
        <w:t xml:space="preserve">, </w:t>
      </w:r>
      <w:r w:rsidRPr="008D1439">
        <w:rPr>
          <w:rFonts w:ascii="Times New Roman" w:hAnsi="Times New Roman" w:cs="Times New Roman"/>
          <w:sz w:val="24"/>
          <w:szCs w:val="24"/>
        </w:rPr>
        <w:t>Tali rafia, sebagai pengikat plastik</w:t>
      </w:r>
      <w:r>
        <w:rPr>
          <w:rFonts w:ascii="Times New Roman" w:hAnsi="Times New Roman" w:cs="Times New Roman"/>
          <w:sz w:val="24"/>
          <w:szCs w:val="24"/>
        </w:rPr>
        <w:t xml:space="preserve">, </w:t>
      </w:r>
      <w:r w:rsidRPr="008D1439">
        <w:rPr>
          <w:rFonts w:ascii="Times New Roman" w:hAnsi="Times New Roman" w:cs="Times New Roman"/>
          <w:sz w:val="24"/>
          <w:szCs w:val="24"/>
        </w:rPr>
        <w:t>Timbangan, sebagai alat penimbangan jerami</w:t>
      </w:r>
      <w:r>
        <w:rPr>
          <w:rFonts w:ascii="Times New Roman" w:hAnsi="Times New Roman" w:cs="Times New Roman"/>
          <w:sz w:val="24"/>
          <w:szCs w:val="24"/>
        </w:rPr>
        <w:t xml:space="preserve">, </w:t>
      </w:r>
      <w:r w:rsidRPr="008D1439">
        <w:rPr>
          <w:rFonts w:ascii="Times New Roman" w:hAnsi="Times New Roman" w:cs="Times New Roman"/>
          <w:sz w:val="24"/>
          <w:szCs w:val="24"/>
        </w:rPr>
        <w:lastRenderedPageBreak/>
        <w:t>Mesin Penggilingan, untuk menggiling sampel</w:t>
      </w:r>
      <w:r>
        <w:rPr>
          <w:rFonts w:ascii="Times New Roman" w:hAnsi="Times New Roman" w:cs="Times New Roman"/>
          <w:sz w:val="24"/>
          <w:szCs w:val="24"/>
        </w:rPr>
        <w:t xml:space="preserve">, </w:t>
      </w:r>
      <w:r w:rsidRPr="008D1439">
        <w:rPr>
          <w:rFonts w:ascii="Times New Roman" w:hAnsi="Times New Roman" w:cs="Times New Roman"/>
          <w:sz w:val="24"/>
          <w:szCs w:val="24"/>
        </w:rPr>
        <w:t>Seperangkat alat analisa proksimat untuk menganalisis komposisi kimia</w:t>
      </w:r>
      <w:r>
        <w:rPr>
          <w:rFonts w:ascii="Times New Roman" w:hAnsi="Times New Roman" w:cs="Times New Roman"/>
          <w:sz w:val="24"/>
          <w:szCs w:val="24"/>
        </w:rPr>
        <w:t>.</w:t>
      </w:r>
    </w:p>
    <w:p w:rsidR="00392751" w:rsidRPr="00F066DC" w:rsidRDefault="00392751" w:rsidP="00771D8B">
      <w:pPr>
        <w:pStyle w:val="ListParagraph"/>
        <w:spacing w:after="0" w:line="360" w:lineRule="auto"/>
        <w:ind w:left="0" w:firstLine="720"/>
        <w:jc w:val="both"/>
        <w:rPr>
          <w:rFonts w:ascii="Times New Roman" w:hAnsi="Times New Roman" w:cs="Times New Roman"/>
          <w:sz w:val="24"/>
          <w:szCs w:val="24"/>
        </w:rPr>
      </w:pPr>
      <w:proofErr w:type="gramStart"/>
      <w:r w:rsidRPr="00F066DC">
        <w:rPr>
          <w:rFonts w:ascii="Times New Roman" w:hAnsi="Times New Roman" w:cs="Times New Roman"/>
          <w:sz w:val="24"/>
          <w:szCs w:val="24"/>
        </w:rPr>
        <w:t>Metode Penelitian ini adalah Jerami padi yang dipotong-potong 3 - 5 cm dijemur sampai beratnya konstan, kemudian dianalisa bahan keringnya.</w:t>
      </w:r>
      <w:proofErr w:type="gramEnd"/>
      <w:r w:rsidRPr="00F066DC">
        <w:rPr>
          <w:rFonts w:ascii="Times New Roman" w:hAnsi="Times New Roman" w:cs="Times New Roman"/>
          <w:sz w:val="24"/>
          <w:szCs w:val="24"/>
        </w:rPr>
        <w:t xml:space="preserve"> Sebelum dianalisa jerami padi yang dicampur dengan air dan urea, kemudian dimasukkan kedalam kantong plastik fermentasi sesuai dengan level untuk masing - masing perlakuan adalah sebagai berikut : T</w:t>
      </w:r>
      <w:r w:rsidRPr="00F066DC">
        <w:rPr>
          <w:rFonts w:ascii="Times New Roman" w:hAnsi="Times New Roman" w:cs="Times New Roman"/>
          <w:sz w:val="24"/>
          <w:szCs w:val="24"/>
          <w:vertAlign w:val="subscript"/>
        </w:rPr>
        <w:t>0</w:t>
      </w:r>
      <w:r w:rsidRPr="00F066DC">
        <w:rPr>
          <w:rFonts w:ascii="Times New Roman" w:hAnsi="Times New Roman" w:cs="Times New Roman"/>
          <w:sz w:val="24"/>
          <w:szCs w:val="24"/>
        </w:rPr>
        <w:t xml:space="preserve"> = Jerami padi tanpa perlakuan 250 gr, T</w:t>
      </w:r>
      <w:r w:rsidRPr="00F066DC">
        <w:rPr>
          <w:rFonts w:ascii="Times New Roman" w:hAnsi="Times New Roman" w:cs="Times New Roman"/>
          <w:sz w:val="24"/>
          <w:szCs w:val="24"/>
          <w:vertAlign w:val="subscript"/>
        </w:rPr>
        <w:t>1</w:t>
      </w:r>
      <w:r w:rsidRPr="00F066DC">
        <w:rPr>
          <w:rFonts w:ascii="Times New Roman" w:hAnsi="Times New Roman" w:cs="Times New Roman"/>
          <w:sz w:val="24"/>
          <w:szCs w:val="24"/>
        </w:rPr>
        <w:t xml:space="preserve"> = 1,0 gr </w:t>
      </w:r>
      <w:r w:rsidRPr="00F066DC">
        <w:rPr>
          <w:rFonts w:ascii="Times New Roman" w:hAnsi="Times New Roman" w:cs="Times New Roman"/>
          <w:i/>
          <w:sz w:val="24"/>
          <w:szCs w:val="24"/>
        </w:rPr>
        <w:t>Bacillus sp</w:t>
      </w:r>
      <w:r w:rsidRPr="00F066DC">
        <w:rPr>
          <w:rFonts w:ascii="Times New Roman" w:hAnsi="Times New Roman" w:cs="Times New Roman"/>
          <w:sz w:val="24"/>
          <w:szCs w:val="24"/>
        </w:rPr>
        <w:t xml:space="preserve"> / 250 gr jerami padi BK + 0,25 gr Urea, difermentasi 10 hari, T</w:t>
      </w:r>
      <w:r w:rsidRPr="00F066DC">
        <w:rPr>
          <w:rFonts w:ascii="Times New Roman" w:hAnsi="Times New Roman" w:cs="Times New Roman"/>
          <w:sz w:val="24"/>
          <w:szCs w:val="24"/>
          <w:vertAlign w:val="subscript"/>
        </w:rPr>
        <w:t>2</w:t>
      </w:r>
      <w:r w:rsidRPr="00F066DC">
        <w:rPr>
          <w:rFonts w:ascii="Times New Roman" w:hAnsi="Times New Roman" w:cs="Times New Roman"/>
          <w:sz w:val="24"/>
          <w:szCs w:val="24"/>
        </w:rPr>
        <w:t xml:space="preserve"> = 1,5 gr </w:t>
      </w:r>
      <w:r w:rsidRPr="00F066DC">
        <w:rPr>
          <w:rFonts w:ascii="Times New Roman" w:hAnsi="Times New Roman" w:cs="Times New Roman"/>
          <w:i/>
          <w:sz w:val="24"/>
          <w:szCs w:val="24"/>
        </w:rPr>
        <w:t>Bacillus sp</w:t>
      </w:r>
      <w:r w:rsidRPr="00F066DC">
        <w:rPr>
          <w:rFonts w:ascii="Times New Roman" w:hAnsi="Times New Roman" w:cs="Times New Roman"/>
          <w:sz w:val="24"/>
          <w:szCs w:val="24"/>
        </w:rPr>
        <w:t xml:space="preserve"> / 250 gr jerami padi BK + 0,25 gr Urea, difermentasi 20 hari, T</w:t>
      </w:r>
      <w:r w:rsidRPr="00F066DC">
        <w:rPr>
          <w:rFonts w:ascii="Times New Roman" w:hAnsi="Times New Roman" w:cs="Times New Roman"/>
          <w:sz w:val="24"/>
          <w:szCs w:val="24"/>
          <w:vertAlign w:val="subscript"/>
        </w:rPr>
        <w:t>3</w:t>
      </w:r>
      <w:r w:rsidRPr="00F066DC">
        <w:rPr>
          <w:rFonts w:ascii="Times New Roman" w:hAnsi="Times New Roman" w:cs="Times New Roman"/>
          <w:sz w:val="24"/>
          <w:szCs w:val="24"/>
        </w:rPr>
        <w:t xml:space="preserve"> = 2,0 gr </w:t>
      </w:r>
      <w:r w:rsidRPr="00F066DC">
        <w:rPr>
          <w:rFonts w:ascii="Times New Roman" w:hAnsi="Times New Roman" w:cs="Times New Roman"/>
          <w:i/>
          <w:sz w:val="24"/>
          <w:szCs w:val="24"/>
        </w:rPr>
        <w:t>Bacillus sp</w:t>
      </w:r>
      <w:r w:rsidRPr="00F066DC">
        <w:rPr>
          <w:rFonts w:ascii="Times New Roman" w:hAnsi="Times New Roman" w:cs="Times New Roman"/>
          <w:sz w:val="24"/>
          <w:szCs w:val="24"/>
        </w:rPr>
        <w:t xml:space="preserve"> / 250 gr jerami padi BK + 0,25 gr Urea, difermentasi 30 hari</w:t>
      </w:r>
    </w:p>
    <w:p w:rsidR="00D97C98" w:rsidRPr="00F066DC" w:rsidRDefault="00DE752E" w:rsidP="00771D8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Prosedur Penelitian ini adalah </w:t>
      </w:r>
      <w:r w:rsidR="00D97C98" w:rsidRPr="00F066DC">
        <w:rPr>
          <w:rFonts w:ascii="Times New Roman" w:hAnsi="Times New Roman" w:cs="Times New Roman"/>
          <w:sz w:val="24"/>
          <w:szCs w:val="24"/>
        </w:rPr>
        <w:t>Penentuan daya ikat airJerami padi dalam kantong berlubang ditimbang, dicelupkan dalam air yang telah diketahui banyaknya sampai basah secara merata.Kemudian diangkat dan ditiriskan sampai airnya habis menetes.Selisih berat jerami padi yang telah ditiriskan dengan jerami padi awal merupakan jumlah air yang mampu diikat oleh jerami padi.</w:t>
      </w:r>
      <w:proofErr w:type="gramEnd"/>
      <w:r w:rsidR="00D97C98" w:rsidRPr="00F066DC">
        <w:rPr>
          <w:rFonts w:ascii="Times New Roman" w:hAnsi="Times New Roman" w:cs="Times New Roman"/>
          <w:sz w:val="24"/>
          <w:szCs w:val="24"/>
        </w:rPr>
        <w:t xml:space="preserve"> Jumlah air yang diperoleh tersebut itulah yang digunakan dalam hidrolisis jerami padi dan Pencampuran larutan Bacillus sp adalahBertujuan untuk mengetahui pengaruh penambahan </w:t>
      </w:r>
      <w:r w:rsidR="00D97C98" w:rsidRPr="00F066DC">
        <w:rPr>
          <w:rFonts w:ascii="Times New Roman" w:hAnsi="Times New Roman" w:cs="Times New Roman"/>
          <w:i/>
          <w:sz w:val="24"/>
          <w:szCs w:val="24"/>
        </w:rPr>
        <w:t xml:space="preserve">Bacillus sp </w:t>
      </w:r>
      <w:r w:rsidR="00D97C98" w:rsidRPr="00F066DC">
        <w:rPr>
          <w:rFonts w:ascii="Times New Roman" w:hAnsi="Times New Roman" w:cs="Times New Roman"/>
          <w:sz w:val="24"/>
          <w:szCs w:val="24"/>
        </w:rPr>
        <w:t xml:space="preserve">dan kombinasinya terhadap kecernaan bahan kering, kecernaan dan Bahan Organik, </w:t>
      </w:r>
    </w:p>
    <w:p w:rsidR="00F066DC" w:rsidRDefault="00F066DC" w:rsidP="00771D8B">
      <w:pPr>
        <w:tabs>
          <w:tab w:val="center" w:pos="4680"/>
        </w:tabs>
        <w:spacing w:after="0" w:line="360" w:lineRule="auto"/>
        <w:ind w:firstLine="709"/>
        <w:jc w:val="both"/>
        <w:rPr>
          <w:rStyle w:val="apple-style-span"/>
          <w:rFonts w:ascii="Times New Roman" w:hAnsi="Times New Roman" w:cs="Times New Roman"/>
          <w:sz w:val="24"/>
          <w:szCs w:val="24"/>
        </w:rPr>
      </w:pPr>
      <w:r w:rsidRPr="00F066DC">
        <w:rPr>
          <w:rFonts w:ascii="Times New Roman" w:hAnsi="Times New Roman" w:cs="Times New Roman"/>
          <w:sz w:val="24"/>
          <w:szCs w:val="24"/>
        </w:rPr>
        <w:t xml:space="preserve">Fermentasi dan Amoniasi Jerami Padi adalah </w:t>
      </w:r>
      <w:r w:rsidRPr="00F066DC">
        <w:rPr>
          <w:rStyle w:val="apple-style-span"/>
          <w:rFonts w:ascii="Times New Roman" w:hAnsi="Times New Roman" w:cs="Times New Roman"/>
          <w:sz w:val="24"/>
          <w:szCs w:val="24"/>
        </w:rPr>
        <w:t xml:space="preserve">Jerami Padi ditimbang sebanyak 250 gram yang telah dipotong dengan ukuran  antara 3 – 5 cm, Penyiraman larutan Urea (Urea + air ) ke atas tumpukan jerami Padi hingga mencapai kelembaban kira-kira 65 % (bila jerami Padi dipegang airnya tidak menetes), Penambahan probiotik sebanyak 1 ml kemudian masukkan dalam plastik  pembungkus dan kemudian padatkan , Waktu  proses fermentasi dengan perlakuan yaitu 10 hari, 20 hari dan 30 hari, Pada hari ke 10 di buka, diamati tekstur, aroma dan warnanya kemudian jerami padi tersebut dipotong-potong kemudian dikeringkan lalu digiling, demikian juga pada hari ke 20 dan hari ke 30. </w:t>
      </w:r>
    </w:p>
    <w:p w:rsidR="00F066DC" w:rsidRPr="00F066DC" w:rsidRDefault="00F066DC" w:rsidP="00771D8B">
      <w:pPr>
        <w:spacing w:after="0" w:line="360" w:lineRule="auto"/>
        <w:ind w:firstLine="540"/>
        <w:jc w:val="both"/>
        <w:rPr>
          <w:rFonts w:ascii="Times New Roman" w:hAnsi="Times New Roman" w:cs="Times New Roman"/>
          <w:b/>
          <w:sz w:val="24"/>
          <w:szCs w:val="24"/>
        </w:rPr>
      </w:pPr>
      <w:r w:rsidRPr="00F066DC">
        <w:rPr>
          <w:rFonts w:ascii="Times New Roman" w:hAnsi="Times New Roman" w:cs="Times New Roman"/>
          <w:sz w:val="24"/>
          <w:szCs w:val="24"/>
        </w:rPr>
        <w:t>Variable Yang Diamati adalah Peubah yang diukur</w:t>
      </w:r>
      <w:r w:rsidRPr="00F066DC">
        <w:rPr>
          <w:rFonts w:ascii="Times New Roman" w:eastAsia="Times New Roman" w:hAnsi="Times New Roman" w:cs="Times New Roman"/>
          <w:sz w:val="24"/>
          <w:szCs w:val="24"/>
        </w:rPr>
        <w:t>Jerami padi yang telah diperlakuakan dan dikeringkan, kemudian dilihat perbedaan aroma, tekstur, dan warnanya d</w:t>
      </w:r>
      <w:r w:rsidR="00DE752E">
        <w:rPr>
          <w:rFonts w:ascii="Times New Roman" w:eastAsia="Times New Roman" w:hAnsi="Times New Roman" w:cs="Times New Roman"/>
          <w:sz w:val="24"/>
          <w:szCs w:val="24"/>
        </w:rPr>
        <w:t>engan jerami padi yang tidak di</w:t>
      </w:r>
      <w:r w:rsidRPr="00F066DC">
        <w:rPr>
          <w:rFonts w:ascii="Times New Roman" w:eastAsia="Times New Roman" w:hAnsi="Times New Roman" w:cs="Times New Roman"/>
          <w:sz w:val="24"/>
          <w:szCs w:val="24"/>
        </w:rPr>
        <w:t>perlakukan (Kontrol).Kecernaan in vitro bahan kering dan ba</w:t>
      </w:r>
      <w:r w:rsidR="00DE752E">
        <w:rPr>
          <w:rFonts w:ascii="Times New Roman" w:eastAsia="Times New Roman" w:hAnsi="Times New Roman" w:cs="Times New Roman"/>
          <w:sz w:val="24"/>
          <w:szCs w:val="24"/>
        </w:rPr>
        <w:t>han organik jerami padi yang di</w:t>
      </w:r>
      <w:r w:rsidRPr="00F066DC">
        <w:rPr>
          <w:rFonts w:ascii="Times New Roman" w:eastAsia="Times New Roman" w:hAnsi="Times New Roman" w:cs="Times New Roman"/>
          <w:sz w:val="24"/>
          <w:szCs w:val="24"/>
        </w:rPr>
        <w:t xml:space="preserve">amoniasi terhadap lama fermentasi. Lama </w:t>
      </w:r>
      <w:proofErr w:type="gramStart"/>
      <w:r w:rsidRPr="00F066DC">
        <w:rPr>
          <w:rFonts w:ascii="Times New Roman" w:eastAsia="Times New Roman" w:hAnsi="Times New Roman" w:cs="Times New Roman"/>
          <w:sz w:val="24"/>
          <w:szCs w:val="24"/>
        </w:rPr>
        <w:t>fermentasi</w:t>
      </w:r>
      <w:proofErr w:type="gramEnd"/>
      <w:r w:rsidRPr="00F066DC">
        <w:rPr>
          <w:rFonts w:ascii="Times New Roman" w:eastAsia="Times New Roman" w:hAnsi="Times New Roman" w:cs="Times New Roman"/>
          <w:sz w:val="24"/>
          <w:szCs w:val="24"/>
        </w:rPr>
        <w:t xml:space="preserve"> yaitu mulai 10 hari, 20 hari dan 30 hari. Pengamatan dilakukan dengan ring waktu 10 hari, 20 hari dan 30 hari bertujuan untuk mengetahui kerja dari </w:t>
      </w:r>
      <w:r w:rsidRPr="00F066DC">
        <w:rPr>
          <w:rFonts w:ascii="Times New Roman" w:hAnsi="Times New Roman" w:cs="Times New Roman"/>
          <w:sz w:val="24"/>
          <w:szCs w:val="24"/>
        </w:rPr>
        <w:t xml:space="preserve">Probiotik </w:t>
      </w:r>
      <w:r w:rsidRPr="00F066DC">
        <w:rPr>
          <w:rFonts w:ascii="Times New Roman" w:hAnsi="Times New Roman" w:cs="Times New Roman"/>
          <w:i/>
          <w:iCs/>
          <w:sz w:val="24"/>
          <w:szCs w:val="24"/>
        </w:rPr>
        <w:t xml:space="preserve">Bacillus Sp. </w:t>
      </w:r>
      <w:r w:rsidRPr="00F066DC">
        <w:rPr>
          <w:rFonts w:ascii="Times New Roman" w:hAnsi="Times New Roman" w:cs="Times New Roman"/>
          <w:iCs/>
          <w:sz w:val="24"/>
          <w:szCs w:val="24"/>
        </w:rPr>
        <w:t xml:space="preserve">terhadap jerami padi amoniasi. </w:t>
      </w:r>
    </w:p>
    <w:p w:rsidR="00F066DC" w:rsidRDefault="00F066DC" w:rsidP="00771D8B">
      <w:pPr>
        <w:spacing w:after="0" w:line="360" w:lineRule="auto"/>
        <w:ind w:firstLine="540"/>
        <w:jc w:val="both"/>
        <w:rPr>
          <w:rFonts w:ascii="Times New Roman" w:hAnsi="Times New Roman" w:cs="Times New Roman"/>
          <w:sz w:val="24"/>
          <w:szCs w:val="24"/>
        </w:rPr>
      </w:pPr>
      <w:r w:rsidRPr="00F066DC">
        <w:rPr>
          <w:rFonts w:ascii="Times New Roman" w:eastAsia="Times New Roman" w:hAnsi="Times New Roman" w:cs="Times New Roman"/>
          <w:sz w:val="24"/>
          <w:szCs w:val="24"/>
        </w:rPr>
        <w:lastRenderedPageBreak/>
        <w:t xml:space="preserve">Penentuan Bahan Kering dan Bahan Organik adalah </w:t>
      </w:r>
      <w:r w:rsidRPr="00F066DC">
        <w:rPr>
          <w:rFonts w:ascii="Times New Roman" w:hAnsi="Times New Roman" w:cs="Times New Roman"/>
          <w:sz w:val="24"/>
          <w:szCs w:val="24"/>
        </w:rPr>
        <w:t>Persiapan saliva buatanDibuat dengan mencampur larutan buffer dan CaCL.</w:t>
      </w:r>
      <w:r w:rsidRPr="00F066DC">
        <w:rPr>
          <w:rFonts w:ascii="Times New Roman" w:hAnsi="Times New Roman" w:cs="Times New Roman"/>
          <w:sz w:val="24"/>
          <w:szCs w:val="24"/>
          <w:vertAlign w:val="subscript"/>
        </w:rPr>
        <w:t xml:space="preserve">2, </w:t>
      </w:r>
      <w:r w:rsidRPr="00F066DC">
        <w:rPr>
          <w:rFonts w:ascii="Times New Roman" w:hAnsi="Times New Roman" w:cs="Times New Roman"/>
          <w:sz w:val="24"/>
          <w:szCs w:val="24"/>
        </w:rPr>
        <w:t>larutan buffer dibuat dengan mencampur bahan-bahan sebagai berikut : 6,86 gram NaHCO</w:t>
      </w:r>
      <w:r w:rsidRPr="00F066DC">
        <w:rPr>
          <w:rFonts w:ascii="Times New Roman" w:hAnsi="Times New Roman" w:cs="Times New Roman"/>
          <w:sz w:val="24"/>
          <w:szCs w:val="24"/>
          <w:vertAlign w:val="subscript"/>
        </w:rPr>
        <w:t>3</w:t>
      </w:r>
      <w:r w:rsidRPr="00F066DC">
        <w:rPr>
          <w:rFonts w:ascii="Times New Roman" w:hAnsi="Times New Roman" w:cs="Times New Roman"/>
          <w:sz w:val="24"/>
          <w:szCs w:val="24"/>
        </w:rPr>
        <w:t xml:space="preserve"> 4,9 gram NaHPO</w:t>
      </w:r>
      <w:r w:rsidRPr="00F066DC">
        <w:rPr>
          <w:rFonts w:ascii="Times New Roman" w:hAnsi="Times New Roman" w:cs="Times New Roman"/>
          <w:sz w:val="24"/>
          <w:szCs w:val="24"/>
          <w:vertAlign w:val="subscript"/>
        </w:rPr>
        <w:t>4</w:t>
      </w:r>
      <w:r w:rsidRPr="00F066DC">
        <w:rPr>
          <w:rFonts w:ascii="Times New Roman" w:hAnsi="Times New Roman" w:cs="Times New Roman"/>
          <w:sz w:val="24"/>
          <w:szCs w:val="24"/>
        </w:rPr>
        <w:t>7H</w:t>
      </w:r>
      <w:r w:rsidRPr="00F066DC">
        <w:rPr>
          <w:rFonts w:ascii="Times New Roman" w:hAnsi="Times New Roman" w:cs="Times New Roman"/>
          <w:sz w:val="24"/>
          <w:szCs w:val="24"/>
          <w:vertAlign w:val="subscript"/>
        </w:rPr>
        <w:t>2</w:t>
      </w:r>
      <w:r w:rsidRPr="00F066DC">
        <w:rPr>
          <w:rFonts w:ascii="Times New Roman" w:hAnsi="Times New Roman" w:cs="Times New Roman"/>
          <w:sz w:val="24"/>
          <w:szCs w:val="24"/>
        </w:rPr>
        <w:t>O, 0,</w:t>
      </w:r>
      <w:r>
        <w:rPr>
          <w:rFonts w:ascii="Times New Roman" w:hAnsi="Times New Roman" w:cs="Times New Roman"/>
          <w:sz w:val="24"/>
          <w:szCs w:val="24"/>
        </w:rPr>
        <w:t>399 gram NaCL, 0,084 gram MgSO</w:t>
      </w:r>
      <w:r>
        <w:rPr>
          <w:rFonts w:ascii="Times New Roman" w:hAnsi="Times New Roman" w:cs="Times New Roman"/>
          <w:sz w:val="24"/>
          <w:szCs w:val="24"/>
          <w:vertAlign w:val="subscript"/>
        </w:rPr>
        <w:t>4</w:t>
      </w:r>
      <w:r>
        <w:rPr>
          <w:rFonts w:ascii="Times New Roman" w:hAnsi="Times New Roman" w:cs="Times New Roman"/>
          <w:sz w:val="24"/>
          <w:szCs w:val="24"/>
        </w:rPr>
        <w:t>,Kemudian ditambah 1 ml gas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untuk merupakanh pH agar 0.90 sampai 7,10. </w:t>
      </w:r>
    </w:p>
    <w:p w:rsidR="00F066DC" w:rsidRPr="00DE752E" w:rsidRDefault="00F066DC" w:rsidP="00771D8B">
      <w:pPr>
        <w:spacing w:after="0" w:line="360" w:lineRule="auto"/>
        <w:ind w:firstLine="540"/>
        <w:jc w:val="both"/>
        <w:rPr>
          <w:rFonts w:ascii="Times New Roman" w:eastAsia="Times New Roman" w:hAnsi="Times New Roman" w:cs="Times New Roman"/>
          <w:sz w:val="14"/>
          <w:szCs w:val="24"/>
        </w:rPr>
      </w:pPr>
    </w:p>
    <w:p w:rsidR="00F066DC" w:rsidRPr="0004408B" w:rsidRDefault="00DE752E" w:rsidP="00771D8B">
      <w:pPr>
        <w:spacing w:after="0" w:line="360" w:lineRule="auto"/>
        <w:rPr>
          <w:rFonts w:ascii="Times New Roman" w:hAnsi="Times New Roman" w:cs="Times New Roman"/>
          <w:b/>
          <w:sz w:val="24"/>
          <w:szCs w:val="24"/>
        </w:rPr>
      </w:pPr>
      <w:r w:rsidRPr="0004408B">
        <w:rPr>
          <w:rFonts w:ascii="Times New Roman" w:hAnsi="Times New Roman" w:cs="Times New Roman"/>
          <w:b/>
          <w:sz w:val="24"/>
          <w:szCs w:val="24"/>
        </w:rPr>
        <w:t xml:space="preserve">Hasil </w:t>
      </w:r>
      <w:r>
        <w:rPr>
          <w:rFonts w:ascii="Times New Roman" w:hAnsi="Times New Roman" w:cs="Times New Roman"/>
          <w:b/>
          <w:sz w:val="24"/>
          <w:szCs w:val="24"/>
        </w:rPr>
        <w:t>d</w:t>
      </w:r>
      <w:r w:rsidRPr="0004408B">
        <w:rPr>
          <w:rFonts w:ascii="Times New Roman" w:hAnsi="Times New Roman" w:cs="Times New Roman"/>
          <w:b/>
          <w:sz w:val="24"/>
          <w:szCs w:val="24"/>
        </w:rPr>
        <w:t>an Pembahasan</w:t>
      </w:r>
    </w:p>
    <w:p w:rsidR="00F066DC" w:rsidRDefault="00A268AB" w:rsidP="00771D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Pengamatan </w:t>
      </w:r>
      <w:r w:rsidR="00F066DC" w:rsidRPr="00F066DC">
        <w:rPr>
          <w:rFonts w:ascii="Times New Roman" w:hAnsi="Times New Roman" w:cs="Times New Roman"/>
          <w:sz w:val="24"/>
          <w:szCs w:val="24"/>
        </w:rPr>
        <w:t xml:space="preserve">jerami padi adalah Suatu proses fermentasi dinyatakan berhasil jika fermentasi tidak rusak, misalnya bahan menjadi rusak dan berjamur. </w:t>
      </w:r>
      <w:proofErr w:type="gramStart"/>
      <w:r w:rsidR="00F066DC" w:rsidRPr="00F066DC">
        <w:rPr>
          <w:rFonts w:ascii="Times New Roman" w:hAnsi="Times New Roman" w:cs="Times New Roman"/>
          <w:sz w:val="24"/>
          <w:szCs w:val="24"/>
        </w:rPr>
        <w:t>Perubahan warna merupakan salah satu indikasi awal</w:t>
      </w:r>
      <w:r w:rsidR="00F066DC">
        <w:rPr>
          <w:rFonts w:ascii="Times New Roman" w:hAnsi="Times New Roman" w:cs="Times New Roman"/>
          <w:sz w:val="24"/>
          <w:szCs w:val="24"/>
        </w:rPr>
        <w:t xml:space="preserve"> terjadinya perubahan pada suatu bahan atau materi yang mengalami perlakuan umum.</w:t>
      </w:r>
      <w:proofErr w:type="gramEnd"/>
    </w:p>
    <w:p w:rsidR="0044032C" w:rsidRPr="00F066DC" w:rsidRDefault="0044032C" w:rsidP="00771D8B">
      <w:pPr>
        <w:spacing w:after="0" w:line="360" w:lineRule="auto"/>
        <w:jc w:val="both"/>
        <w:rPr>
          <w:rFonts w:ascii="Times New Roman" w:hAnsi="Times New Roman" w:cs="Times New Roman"/>
          <w:b/>
          <w:sz w:val="24"/>
          <w:szCs w:val="24"/>
        </w:rPr>
      </w:pPr>
    </w:p>
    <w:p w:rsidR="00F066DC" w:rsidRPr="003E10A5" w:rsidRDefault="00F066DC" w:rsidP="00771D8B">
      <w:pPr>
        <w:pStyle w:val="ListParagraph"/>
        <w:spacing w:after="0" w:line="360" w:lineRule="auto"/>
        <w:ind w:left="0"/>
        <w:rPr>
          <w:rFonts w:ascii="Times New Roman" w:hAnsi="Times New Roman" w:cs="Times New Roman"/>
          <w:i/>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w:t>
      </w:r>
      <w:r>
        <w:rPr>
          <w:rFonts w:ascii="Times New Roman" w:hAnsi="Times New Roman" w:cs="Times New Roman"/>
          <w:i/>
          <w:sz w:val="24"/>
          <w:szCs w:val="24"/>
        </w:rPr>
        <w:t>Pengamatan Jerami padi</w:t>
      </w:r>
    </w:p>
    <w:tbl>
      <w:tblPr>
        <w:tblW w:w="9048" w:type="dxa"/>
        <w:tblInd w:w="180" w:type="dxa"/>
        <w:tblBorders>
          <w:top w:val="single" w:sz="4" w:space="0" w:color="auto"/>
        </w:tblBorders>
        <w:tblLook w:val="0000"/>
      </w:tblPr>
      <w:tblGrid>
        <w:gridCol w:w="9048"/>
      </w:tblGrid>
      <w:tr w:rsidR="00F066DC" w:rsidRPr="00F066DC" w:rsidTr="00E60FB8">
        <w:trPr>
          <w:trHeight w:val="44"/>
        </w:trPr>
        <w:tc>
          <w:tcPr>
            <w:tcW w:w="9048" w:type="dxa"/>
            <w:tcBorders>
              <w:bottom w:val="single" w:sz="4" w:space="0" w:color="auto"/>
            </w:tcBorders>
          </w:tcPr>
          <w:p w:rsidR="00F066DC" w:rsidRPr="00F066DC" w:rsidRDefault="00F066DC" w:rsidP="00771D8B">
            <w:pPr>
              <w:spacing w:after="0" w:line="360" w:lineRule="auto"/>
              <w:jc w:val="center"/>
              <w:rPr>
                <w:rFonts w:ascii="Times New Roman" w:hAnsi="Times New Roman" w:cs="Times New Roman"/>
                <w:b/>
                <w:sz w:val="24"/>
                <w:szCs w:val="24"/>
              </w:rPr>
            </w:pPr>
            <w:r w:rsidRPr="00F066DC">
              <w:rPr>
                <w:rFonts w:ascii="Times New Roman" w:hAnsi="Times New Roman" w:cs="Times New Roman"/>
                <w:b/>
                <w:sz w:val="24"/>
                <w:szCs w:val="24"/>
              </w:rPr>
              <w:t>PERLAKUAN</w:t>
            </w:r>
          </w:p>
        </w:tc>
      </w:tr>
      <w:tr w:rsidR="00F066DC" w:rsidRPr="00F066DC" w:rsidTr="00E60FB8">
        <w:trPr>
          <w:trHeight w:val="45"/>
        </w:trPr>
        <w:tc>
          <w:tcPr>
            <w:tcW w:w="9048" w:type="dxa"/>
            <w:tcBorders>
              <w:top w:val="single" w:sz="4" w:space="0" w:color="auto"/>
              <w:bottom w:val="single" w:sz="4" w:space="0" w:color="auto"/>
            </w:tcBorders>
          </w:tcPr>
          <w:p w:rsidR="00F066DC" w:rsidRPr="00F066DC" w:rsidRDefault="00F066DC" w:rsidP="00771D8B">
            <w:pPr>
              <w:spacing w:after="0" w:line="360" w:lineRule="auto"/>
              <w:ind w:left="540" w:hanging="630"/>
              <w:rPr>
                <w:rFonts w:ascii="Times New Roman" w:hAnsi="Times New Roman" w:cs="Times New Roman"/>
                <w:b/>
                <w:sz w:val="24"/>
                <w:szCs w:val="24"/>
              </w:rPr>
            </w:pPr>
            <w:r w:rsidRPr="00F066DC">
              <w:rPr>
                <w:rFonts w:ascii="Times New Roman" w:hAnsi="Times New Roman" w:cs="Times New Roman"/>
                <w:b/>
                <w:sz w:val="24"/>
                <w:szCs w:val="24"/>
              </w:rPr>
              <w:t>Pengamatan            T0(0 hari)              T1(10 hari)               T2(20 hari)         T3(30 hari)</w:t>
            </w:r>
          </w:p>
        </w:tc>
      </w:tr>
      <w:tr w:rsidR="00F066DC" w:rsidRPr="00F066DC" w:rsidTr="00E60FB8">
        <w:trPr>
          <w:trHeight w:val="22"/>
        </w:trPr>
        <w:tc>
          <w:tcPr>
            <w:tcW w:w="9048" w:type="dxa"/>
            <w:tcBorders>
              <w:top w:val="single" w:sz="4" w:space="0" w:color="auto"/>
              <w:bottom w:val="single" w:sz="4" w:space="0" w:color="auto"/>
            </w:tcBorders>
          </w:tcPr>
          <w:p w:rsidR="00F066DC" w:rsidRPr="00F066DC" w:rsidRDefault="00F066DC" w:rsidP="00771D8B">
            <w:pPr>
              <w:spacing w:after="0" w:line="360" w:lineRule="auto"/>
              <w:ind w:left="540" w:hanging="630"/>
              <w:rPr>
                <w:rFonts w:ascii="Times New Roman" w:hAnsi="Times New Roman" w:cs="Times New Roman"/>
                <w:sz w:val="24"/>
                <w:szCs w:val="24"/>
              </w:rPr>
            </w:pPr>
            <w:r w:rsidRPr="00F066DC">
              <w:rPr>
                <w:rFonts w:ascii="Times New Roman" w:hAnsi="Times New Roman" w:cs="Times New Roman"/>
                <w:sz w:val="24"/>
                <w:szCs w:val="24"/>
              </w:rPr>
              <w:t>Warna                  Kuning                     Coklat kekuningan         Coklat                Coklat tua</w:t>
            </w:r>
          </w:p>
          <w:p w:rsidR="00F066DC" w:rsidRPr="00F066DC" w:rsidRDefault="00F066DC" w:rsidP="00771D8B">
            <w:pPr>
              <w:spacing w:after="0" w:line="360" w:lineRule="auto"/>
              <w:ind w:left="540" w:hanging="630"/>
              <w:rPr>
                <w:rFonts w:ascii="Times New Roman" w:hAnsi="Times New Roman" w:cs="Times New Roman"/>
                <w:sz w:val="24"/>
                <w:szCs w:val="24"/>
              </w:rPr>
            </w:pPr>
            <w:r w:rsidRPr="00F066DC">
              <w:rPr>
                <w:rFonts w:ascii="Times New Roman" w:hAnsi="Times New Roman" w:cs="Times New Roman"/>
                <w:sz w:val="24"/>
                <w:szCs w:val="24"/>
              </w:rPr>
              <w:t>Aroma                agak amis                        amis                             amis                    amis</w:t>
            </w:r>
          </w:p>
          <w:p w:rsidR="00F066DC" w:rsidRPr="00F066DC" w:rsidRDefault="00F066DC" w:rsidP="00771D8B">
            <w:pPr>
              <w:spacing w:after="0" w:line="360" w:lineRule="auto"/>
              <w:ind w:left="540" w:hanging="630"/>
              <w:rPr>
                <w:rFonts w:ascii="Times New Roman" w:hAnsi="Times New Roman" w:cs="Times New Roman"/>
                <w:sz w:val="24"/>
                <w:szCs w:val="24"/>
              </w:rPr>
            </w:pPr>
            <w:r w:rsidRPr="00F066DC">
              <w:rPr>
                <w:rFonts w:ascii="Times New Roman" w:hAnsi="Times New Roman" w:cs="Times New Roman"/>
                <w:sz w:val="24"/>
                <w:szCs w:val="24"/>
              </w:rPr>
              <w:t>Tekstur                Kasar                        Agak halus                         Halus                 Halus</w:t>
            </w:r>
          </w:p>
        </w:tc>
      </w:tr>
    </w:tbl>
    <w:p w:rsidR="0031427E" w:rsidRDefault="00F066DC" w:rsidP="00771D8B">
      <w:pPr>
        <w:spacing w:after="0" w:line="360" w:lineRule="auto"/>
        <w:ind w:left="-90" w:firstLine="90"/>
        <w:jc w:val="both"/>
        <w:rPr>
          <w:rFonts w:ascii="Times New Roman" w:hAnsi="Times New Roman" w:cs="Times New Roman"/>
          <w:sz w:val="24"/>
          <w:szCs w:val="24"/>
        </w:rPr>
      </w:pPr>
      <w:proofErr w:type="gramStart"/>
      <w:r w:rsidRPr="00F066DC">
        <w:rPr>
          <w:rFonts w:ascii="Times New Roman" w:hAnsi="Times New Roman" w:cs="Times New Roman"/>
          <w:sz w:val="24"/>
          <w:szCs w:val="24"/>
        </w:rPr>
        <w:t>Sumber :</w:t>
      </w:r>
      <w:proofErr w:type="gramEnd"/>
      <w:r w:rsidRPr="00F066DC">
        <w:rPr>
          <w:rFonts w:ascii="Times New Roman" w:hAnsi="Times New Roman" w:cs="Times New Roman"/>
          <w:sz w:val="24"/>
          <w:szCs w:val="24"/>
        </w:rPr>
        <w:t xml:space="preserve"> Data Primer diolah 2013</w:t>
      </w:r>
    </w:p>
    <w:p w:rsidR="00F066DC" w:rsidRDefault="00F066DC" w:rsidP="00771D8B">
      <w:pPr>
        <w:spacing w:after="0" w:line="360" w:lineRule="auto"/>
        <w:ind w:firstLine="810"/>
        <w:jc w:val="both"/>
        <w:rPr>
          <w:rFonts w:ascii="Times New Roman" w:hAnsi="Times New Roman" w:cs="Times New Roman"/>
          <w:sz w:val="24"/>
          <w:szCs w:val="24"/>
        </w:rPr>
      </w:pPr>
      <w:r w:rsidRPr="005A5A5C">
        <w:rPr>
          <w:rFonts w:ascii="Times New Roman" w:hAnsi="Times New Roman" w:cs="Times New Roman"/>
          <w:sz w:val="24"/>
          <w:szCs w:val="24"/>
        </w:rPr>
        <w:t xml:space="preserve">Berdasarkan hasil uji organoleptik dapat dilihat bahwa aroma dan tekstur pada masing-masing perlakuan adalah perlakuan </w:t>
      </w:r>
      <w:proofErr w:type="gramStart"/>
      <w:r w:rsidRPr="001D0249">
        <w:rPr>
          <w:rFonts w:ascii="Times New Roman" w:hAnsi="Times New Roman" w:cs="Times New Roman"/>
          <w:b/>
          <w:sz w:val="24"/>
          <w:szCs w:val="24"/>
        </w:rPr>
        <w:t>T</w:t>
      </w:r>
      <w:r w:rsidRPr="001D0249">
        <w:rPr>
          <w:rFonts w:ascii="Times New Roman" w:hAnsi="Times New Roman" w:cs="Times New Roman"/>
          <w:b/>
          <w:sz w:val="24"/>
          <w:szCs w:val="24"/>
          <w:vertAlign w:val="subscript"/>
        </w:rPr>
        <w:t>0</w:t>
      </w:r>
      <w:r>
        <w:rPr>
          <w:rFonts w:ascii="Times New Roman" w:hAnsi="Times New Roman" w:cs="Times New Roman"/>
          <w:sz w:val="24"/>
          <w:szCs w:val="24"/>
        </w:rPr>
        <w:t>(</w:t>
      </w:r>
      <w:proofErr w:type="gramEnd"/>
      <w:r>
        <w:rPr>
          <w:rFonts w:ascii="Times New Roman" w:hAnsi="Times New Roman" w:cs="Times New Roman"/>
          <w:sz w:val="24"/>
          <w:szCs w:val="24"/>
        </w:rPr>
        <w:t xml:space="preserve">0 hari/ kontrol) beraroma bau agak amis </w:t>
      </w:r>
      <w:r w:rsidRPr="005A5A5C">
        <w:rPr>
          <w:rFonts w:ascii="Times New Roman" w:hAnsi="Times New Roman" w:cs="Times New Roman"/>
          <w:sz w:val="24"/>
          <w:szCs w:val="24"/>
        </w:rPr>
        <w:t xml:space="preserve"> dengan tekstur yang lebih kasar, sedangkan perlakuan </w:t>
      </w:r>
      <w:r>
        <w:rPr>
          <w:rFonts w:ascii="Times New Roman" w:hAnsi="Times New Roman" w:cs="Times New Roman"/>
          <w:b/>
          <w:sz w:val="24"/>
          <w:szCs w:val="24"/>
        </w:rPr>
        <w:t>T</w:t>
      </w:r>
      <w:r w:rsidRPr="005A5A5C">
        <w:rPr>
          <w:rFonts w:ascii="Times New Roman" w:hAnsi="Times New Roman" w:cs="Times New Roman"/>
          <w:b/>
          <w:sz w:val="24"/>
          <w:szCs w:val="24"/>
          <w:vertAlign w:val="subscript"/>
        </w:rPr>
        <w:t xml:space="preserve">1, </w:t>
      </w:r>
      <w:r>
        <w:rPr>
          <w:rFonts w:ascii="Times New Roman" w:hAnsi="Times New Roman" w:cs="Times New Roman"/>
          <w:b/>
          <w:sz w:val="24"/>
          <w:szCs w:val="24"/>
        </w:rPr>
        <w:t>T</w:t>
      </w:r>
      <w:r w:rsidRPr="005A5A5C">
        <w:rPr>
          <w:rFonts w:ascii="Times New Roman" w:hAnsi="Times New Roman" w:cs="Times New Roman"/>
          <w:b/>
          <w:sz w:val="24"/>
          <w:szCs w:val="24"/>
          <w:vertAlign w:val="subscript"/>
        </w:rPr>
        <w:t xml:space="preserve">2,  </w:t>
      </w:r>
      <w:r w:rsidRPr="005A5A5C">
        <w:rPr>
          <w:rFonts w:ascii="Times New Roman" w:hAnsi="Times New Roman" w:cs="Times New Roman"/>
          <w:sz w:val="24"/>
          <w:szCs w:val="24"/>
        </w:rPr>
        <w:t xml:space="preserve">dan </w:t>
      </w:r>
      <w:r>
        <w:rPr>
          <w:rFonts w:ascii="Times New Roman" w:hAnsi="Times New Roman" w:cs="Times New Roman"/>
          <w:b/>
          <w:sz w:val="24"/>
          <w:szCs w:val="24"/>
        </w:rPr>
        <w:t>T</w:t>
      </w:r>
      <w:r w:rsidRPr="005A5A5C">
        <w:rPr>
          <w:rFonts w:ascii="Times New Roman" w:hAnsi="Times New Roman" w:cs="Times New Roman"/>
          <w:b/>
          <w:sz w:val="24"/>
          <w:szCs w:val="24"/>
          <w:vertAlign w:val="subscript"/>
        </w:rPr>
        <w:t xml:space="preserve">3 </w:t>
      </w:r>
      <w:r w:rsidRPr="005A5A5C">
        <w:rPr>
          <w:rFonts w:ascii="Times New Roman" w:hAnsi="Times New Roman" w:cs="Times New Roman"/>
          <w:sz w:val="24"/>
          <w:szCs w:val="24"/>
        </w:rPr>
        <w:t xml:space="preserve">sama yaitu sama-sama beraroma </w:t>
      </w:r>
      <w:r>
        <w:rPr>
          <w:rFonts w:ascii="Times New Roman" w:hAnsi="Times New Roman" w:cs="Times New Roman"/>
          <w:sz w:val="24"/>
          <w:szCs w:val="24"/>
        </w:rPr>
        <w:t>amis</w:t>
      </w:r>
      <w:r w:rsidRPr="005A5A5C">
        <w:rPr>
          <w:rFonts w:ascii="Times New Roman" w:hAnsi="Times New Roman" w:cs="Times New Roman"/>
          <w:sz w:val="24"/>
          <w:szCs w:val="24"/>
        </w:rPr>
        <w:t xml:space="preserve"> dan teksturnya sama-sama halus</w:t>
      </w:r>
      <w:r>
        <w:rPr>
          <w:rFonts w:ascii="Times New Roman" w:hAnsi="Times New Roman" w:cs="Times New Roman"/>
          <w:sz w:val="24"/>
          <w:szCs w:val="24"/>
        </w:rPr>
        <w:t xml:space="preserve">. Hal ini terjadi di karenakan pada perlakuan </w:t>
      </w:r>
      <w:r w:rsidRPr="00CB59DA">
        <w:rPr>
          <w:rFonts w:ascii="Times New Roman" w:hAnsi="Times New Roman" w:cs="Times New Roman"/>
          <w:b/>
          <w:sz w:val="24"/>
          <w:szCs w:val="24"/>
        </w:rPr>
        <w:t>T0</w:t>
      </w:r>
      <w:r>
        <w:rPr>
          <w:rFonts w:ascii="Times New Roman" w:hAnsi="Times New Roman" w:cs="Times New Roman"/>
          <w:sz w:val="24"/>
          <w:szCs w:val="24"/>
        </w:rPr>
        <w:t xml:space="preserve">tidak diberikan perlakuan apapun sedangkan pada perlakuan </w:t>
      </w:r>
      <w:r w:rsidRPr="00CB59DA">
        <w:rPr>
          <w:rFonts w:ascii="Times New Roman" w:hAnsi="Times New Roman" w:cs="Times New Roman"/>
          <w:b/>
          <w:sz w:val="24"/>
          <w:szCs w:val="24"/>
        </w:rPr>
        <w:t>T1</w:t>
      </w:r>
      <w:r w:rsidRPr="00CB59DA">
        <w:rPr>
          <w:rFonts w:ascii="Times New Roman" w:hAnsi="Times New Roman" w:cs="Times New Roman"/>
          <w:b/>
          <w:sz w:val="24"/>
          <w:szCs w:val="24"/>
          <w:vertAlign w:val="subscript"/>
        </w:rPr>
        <w:t xml:space="preserve">, </w:t>
      </w:r>
      <w:r w:rsidRPr="00CB59DA">
        <w:rPr>
          <w:rFonts w:ascii="Times New Roman" w:hAnsi="Times New Roman" w:cs="Times New Roman"/>
          <w:b/>
          <w:sz w:val="24"/>
          <w:szCs w:val="24"/>
        </w:rPr>
        <w:t>T2</w:t>
      </w:r>
      <w:r>
        <w:rPr>
          <w:rFonts w:ascii="Times New Roman" w:hAnsi="Times New Roman" w:cs="Times New Roman"/>
          <w:sz w:val="24"/>
          <w:szCs w:val="24"/>
        </w:rPr>
        <w:t xml:space="preserve"> dan </w:t>
      </w:r>
      <w:r w:rsidRPr="00CB59DA">
        <w:rPr>
          <w:rFonts w:ascii="Times New Roman" w:hAnsi="Times New Roman" w:cs="Times New Roman"/>
          <w:b/>
          <w:sz w:val="24"/>
          <w:szCs w:val="24"/>
        </w:rPr>
        <w:t>T3</w:t>
      </w:r>
      <w:r>
        <w:rPr>
          <w:rFonts w:ascii="Times New Roman" w:hAnsi="Times New Roman" w:cs="Times New Roman"/>
          <w:sz w:val="24"/>
          <w:szCs w:val="24"/>
        </w:rPr>
        <w:t xml:space="preserve"> beraroma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diperlakukan. </w:t>
      </w:r>
      <w:proofErr w:type="gramStart"/>
      <w:r>
        <w:rPr>
          <w:rFonts w:ascii="Times New Roman" w:hAnsi="Times New Roman" w:cs="Times New Roman"/>
          <w:sz w:val="24"/>
          <w:szCs w:val="24"/>
        </w:rPr>
        <w:t>Perubahan warna jerami padi amoniasi pada perlakuan</w:t>
      </w:r>
      <w:r w:rsidRPr="00F754D3">
        <w:rPr>
          <w:rFonts w:ascii="Times New Roman" w:hAnsi="Times New Roman" w:cs="Times New Roman"/>
          <w:sz w:val="24"/>
          <w:szCs w:val="24"/>
        </w:rPr>
        <w:t xml:space="preserve"> T3</w:t>
      </w:r>
      <w:r>
        <w:rPr>
          <w:rFonts w:ascii="Times New Roman" w:hAnsi="Times New Roman" w:cs="Times New Roman"/>
          <w:sz w:val="24"/>
          <w:szCs w:val="24"/>
        </w:rPr>
        <w:t xml:space="preserve">terjadi karena pengaruh lama fermentasi dan penambahan probiotik </w:t>
      </w:r>
      <w:r w:rsidRPr="008136A1">
        <w:rPr>
          <w:rFonts w:ascii="Times New Roman" w:hAnsi="Times New Roman" w:cs="Times New Roman"/>
          <w:i/>
          <w:sz w:val="24"/>
          <w:szCs w:val="24"/>
        </w:rPr>
        <w:t>Bacillus Sp</w:t>
      </w:r>
      <w:r>
        <w:rPr>
          <w:rFonts w:ascii="Times New Roman" w:hAnsi="Times New Roman" w:cs="Times New Roman"/>
          <w:sz w:val="24"/>
          <w:szCs w:val="24"/>
        </w:rPr>
        <w:t>. Nilai kecernaan suatu bahan pakan juga sangat ditentukan oleh kandungan zat-zat penyusun bahan pakan tersebut seperti kandungan serat kasar dan tingkat lignifikasi dari bahan pakan.</w:t>
      </w:r>
      <w:proofErr w:type="gramEnd"/>
    </w:p>
    <w:p w:rsidR="0044032C" w:rsidRPr="00EF0E26" w:rsidRDefault="0044032C" w:rsidP="00771D8B">
      <w:pPr>
        <w:pStyle w:val="ListParagraph"/>
        <w:spacing w:after="120" w:line="360" w:lineRule="auto"/>
        <w:ind w:left="0"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Kualitas pakan hijauan sangatlah berpengaruh terhadap kecernaan pada ternak.</w:t>
      </w:r>
      <w:proofErr w:type="gramEnd"/>
      <w:r>
        <w:rPr>
          <w:rFonts w:ascii="Times New Roman" w:hAnsi="Times New Roman" w:cs="Times New Roman"/>
          <w:sz w:val="24"/>
          <w:szCs w:val="24"/>
        </w:rPr>
        <w:t xml:space="preserve"> Jika pakan yang diberikan kepada ternak memiliki serat kasar yang sangat tinggi maka dapat menurunkan kecernaan, dan sebaliknya jika kandungan serat kasar pakan yang diberikan rendah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nilai cerna sehingga secara tidak langsung dapat meningkatkan </w:t>
      </w:r>
      <w:r>
        <w:rPr>
          <w:rFonts w:ascii="Times New Roman" w:hAnsi="Times New Roman" w:cs="Times New Roman"/>
          <w:sz w:val="24"/>
          <w:szCs w:val="24"/>
        </w:rPr>
        <w:lastRenderedPageBreak/>
        <w:t xml:space="preserve">produksi ternak. </w:t>
      </w:r>
      <w:r>
        <w:rPr>
          <w:rFonts w:ascii="Times New Roman" w:eastAsia="Times New Roman" w:hAnsi="Times New Roman" w:cs="Times New Roman"/>
          <w:color w:val="000000"/>
          <w:sz w:val="24"/>
          <w:szCs w:val="24"/>
        </w:rPr>
        <w:t xml:space="preserve">Hal ini terjadi disebabkan oleh </w:t>
      </w:r>
      <w:r w:rsidRPr="002D699C">
        <w:rPr>
          <w:rFonts w:ascii="Times New Roman" w:eastAsia="Times New Roman" w:hAnsi="Times New Roman" w:cs="Times New Roman"/>
          <w:sz w:val="24"/>
          <w:szCs w:val="24"/>
        </w:rPr>
        <w:t>nilai</w:t>
      </w:r>
      <w:r>
        <w:rPr>
          <w:rFonts w:ascii="Times New Roman" w:eastAsia="Times New Roman" w:hAnsi="Times New Roman" w:cs="Times New Roman"/>
          <w:sz w:val="24"/>
          <w:szCs w:val="24"/>
        </w:rPr>
        <w:t xml:space="preserve"> </w:t>
      </w:r>
      <w:proofErr w:type="gramStart"/>
      <w:r w:rsidRPr="002D699C">
        <w:rPr>
          <w:rFonts w:ascii="Times New Roman" w:eastAsia="Times New Roman" w:hAnsi="Times New Roman" w:cs="Times New Roman"/>
          <w:sz w:val="24"/>
          <w:szCs w:val="24"/>
        </w:rPr>
        <w:t>gizi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pemanfaatannya </w:t>
      </w:r>
      <w:r w:rsidRPr="002D699C">
        <w:rPr>
          <w:rFonts w:ascii="Times New Roman" w:eastAsia="Times New Roman" w:hAnsi="Times New Roman" w:cs="Times New Roman"/>
          <w:sz w:val="24"/>
          <w:szCs w:val="24"/>
        </w:rPr>
        <w:t>jerami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padi yang telah</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difermentasi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memiliki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penampakan</w:t>
      </w:r>
      <w:r>
        <w:rPr>
          <w:rFonts w:ascii="Times New Roman" w:eastAsia="Times New Roman" w:hAnsi="Times New Roman" w:cs="Times New Roman"/>
          <w:sz w:val="24"/>
          <w:szCs w:val="24"/>
        </w:rPr>
        <w:t xml:space="preserve"> warna </w:t>
      </w:r>
      <w:r w:rsidRPr="002D699C">
        <w:rPr>
          <w:rFonts w:ascii="Times New Roman" w:eastAsia="Times New Roman" w:hAnsi="Times New Roman" w:cs="Times New Roman"/>
          <w:sz w:val="24"/>
          <w:szCs w:val="24"/>
        </w:rPr>
        <w:t>kecoklat-coklatan</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tekstur</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lunak.</w:t>
      </w:r>
      <w:r>
        <w:rPr>
          <w:rFonts w:ascii="Times New Roman" w:eastAsia="Times New Roman" w:hAnsi="Times New Roman" w:cs="Times New Roman"/>
          <w:sz w:val="24"/>
          <w:szCs w:val="24"/>
        </w:rPr>
        <w:t xml:space="preserve"> </w:t>
      </w:r>
      <w:proofErr w:type="gramStart"/>
      <w:r w:rsidRPr="002D699C">
        <w:rPr>
          <w:rFonts w:ascii="Times New Roman" w:eastAsia="Times New Roman" w:hAnsi="Times New Roman" w:cs="Times New Roman"/>
          <w:sz w:val="24"/>
          <w:szCs w:val="24"/>
        </w:rPr>
        <w:t>Kandungan</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zat</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gizinya</w:t>
      </w:r>
      <w:r>
        <w:rPr>
          <w:rFonts w:ascii="Times New Roman" w:eastAsia="Times New Roman" w:hAnsi="Times New Roman" w:cs="Times New Roman"/>
          <w:sz w:val="24"/>
          <w:szCs w:val="24"/>
        </w:rPr>
        <w:t xml:space="preserve"> juga </w:t>
      </w:r>
      <w:r w:rsidRPr="002D699C">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tinggi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banding</w:t>
      </w:r>
      <w:r>
        <w:rPr>
          <w:rFonts w:ascii="Times New Roman" w:eastAsia="Times New Roman" w:hAnsi="Times New Roman" w:cs="Times New Roman"/>
          <w:sz w:val="24"/>
          <w:szCs w:val="24"/>
        </w:rPr>
        <w:t xml:space="preserve">kan </w:t>
      </w:r>
      <w:r w:rsidRPr="002D699C">
        <w:rPr>
          <w:rFonts w:ascii="Times New Roman" w:eastAsia="Times New Roman" w:hAnsi="Times New Roman" w:cs="Times New Roman"/>
          <w:sz w:val="24"/>
          <w:szCs w:val="24"/>
        </w:rPr>
        <w:t>jerami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tanpa</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fermentasi, serta</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disukai</w:t>
      </w:r>
      <w:r>
        <w:rPr>
          <w:rFonts w:ascii="Times New Roman" w:eastAsia="Times New Roman" w:hAnsi="Times New Roman" w:cs="Times New Roman"/>
          <w:sz w:val="24"/>
          <w:szCs w:val="24"/>
        </w:rPr>
        <w:t xml:space="preserve"> </w:t>
      </w:r>
      <w:r w:rsidRPr="002D699C">
        <w:rPr>
          <w:rFonts w:ascii="Times New Roman" w:eastAsia="Times New Roman" w:hAnsi="Times New Roman" w:cs="Times New Roman"/>
          <w:sz w:val="24"/>
          <w:szCs w:val="24"/>
        </w:rPr>
        <w:t>ternak.</w:t>
      </w:r>
      <w:proofErr w:type="gramEnd"/>
      <w:r>
        <w:rPr>
          <w:rFonts w:ascii="Times New Roman" w:eastAsia="Times New Roman" w:hAnsi="Times New Roman" w:cs="Times New Roman"/>
          <w:sz w:val="24"/>
          <w:szCs w:val="24"/>
        </w:rPr>
        <w:t xml:space="preserve"> </w:t>
      </w:r>
    </w:p>
    <w:p w:rsidR="00F066DC" w:rsidRPr="00CD55DA" w:rsidRDefault="00F066DC" w:rsidP="00771D8B">
      <w:pPr>
        <w:spacing w:after="0" w:line="360" w:lineRule="auto"/>
        <w:ind w:left="851" w:hanging="851"/>
        <w:jc w:val="both"/>
        <w:rPr>
          <w:rFonts w:ascii="Times New Roman" w:hAnsi="Times New Roman" w:cs="Times New Roman"/>
          <w:sz w:val="24"/>
          <w:szCs w:val="24"/>
        </w:rPr>
      </w:pPr>
      <w:proofErr w:type="gramStart"/>
      <w:r w:rsidRPr="00203DC7">
        <w:rPr>
          <w:rFonts w:ascii="Times New Roman" w:hAnsi="Times New Roman" w:cs="Times New Roman"/>
          <w:i/>
          <w:sz w:val="24"/>
          <w:szCs w:val="24"/>
        </w:rPr>
        <w:t xml:space="preserve">Tabel </w:t>
      </w:r>
      <w:r>
        <w:rPr>
          <w:rFonts w:ascii="Times New Roman" w:hAnsi="Times New Roman" w:cs="Times New Roman"/>
          <w:i/>
          <w:sz w:val="24"/>
          <w:szCs w:val="24"/>
        </w:rPr>
        <w:t>2</w:t>
      </w:r>
      <w:r w:rsidRPr="00203DC7">
        <w:rPr>
          <w:rFonts w:ascii="Times New Roman" w:hAnsi="Times New Roman" w:cs="Times New Roman"/>
          <w:i/>
          <w:sz w:val="24"/>
          <w:szCs w:val="24"/>
        </w:rPr>
        <w:t>.</w:t>
      </w:r>
      <w:proofErr w:type="gramEnd"/>
      <w:r w:rsidRPr="00203DC7">
        <w:rPr>
          <w:rFonts w:ascii="Times New Roman" w:hAnsi="Times New Roman" w:cs="Times New Roman"/>
          <w:i/>
          <w:sz w:val="24"/>
          <w:szCs w:val="24"/>
        </w:rPr>
        <w:t xml:space="preserve"> Rata-rata </w:t>
      </w:r>
      <w:r>
        <w:rPr>
          <w:rFonts w:ascii="Times New Roman" w:hAnsi="Times New Roman" w:cs="Times New Roman"/>
          <w:i/>
          <w:sz w:val="24"/>
          <w:szCs w:val="24"/>
        </w:rPr>
        <w:t xml:space="preserve">komposisikimia </w:t>
      </w:r>
      <w:r w:rsidRPr="00203DC7">
        <w:rPr>
          <w:rFonts w:ascii="Times New Roman" w:hAnsi="Times New Roman" w:cs="Times New Roman"/>
          <w:i/>
          <w:sz w:val="24"/>
          <w:szCs w:val="24"/>
        </w:rPr>
        <w:t>jerami padi amoniasi yang di tambah probiotik bacillus Sp. Yang di fermentasi</w:t>
      </w:r>
    </w:p>
    <w:tbl>
      <w:tblPr>
        <w:tblW w:w="8730" w:type="dxa"/>
        <w:tblInd w:w="108" w:type="dxa"/>
        <w:tblBorders>
          <w:top w:val="single" w:sz="4" w:space="0" w:color="auto"/>
        </w:tblBorders>
        <w:tblLook w:val="0000"/>
      </w:tblPr>
      <w:tblGrid>
        <w:gridCol w:w="8730"/>
      </w:tblGrid>
      <w:tr w:rsidR="00F066DC" w:rsidTr="00DE752E">
        <w:trPr>
          <w:trHeight w:val="521"/>
        </w:trPr>
        <w:tc>
          <w:tcPr>
            <w:tcW w:w="8730" w:type="dxa"/>
            <w:tcBorders>
              <w:bottom w:val="single" w:sz="4" w:space="0" w:color="auto"/>
            </w:tcBorders>
          </w:tcPr>
          <w:p w:rsidR="00F066DC" w:rsidRDefault="00F066DC" w:rsidP="00771D8B">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PARAMETER                                       PERLAKUAN</w:t>
            </w:r>
          </w:p>
          <w:p w:rsidR="00F066DC" w:rsidRPr="007F42FB" w:rsidRDefault="00BD3A88" w:rsidP="00771D8B">
            <w:pPr>
              <w:pStyle w:val="ListParagraph"/>
              <w:tabs>
                <w:tab w:val="left" w:pos="3195"/>
              </w:tabs>
              <w:spacing w:after="0" w:line="360" w:lineRule="auto"/>
              <w:ind w:left="-615" w:firstLine="615"/>
              <w:rPr>
                <w:rFonts w:ascii="Times New Roman" w:hAnsi="Times New Roman" w:cs="Times New Roman"/>
                <w:b/>
                <w:sz w:val="24"/>
                <w:szCs w:val="24"/>
              </w:rPr>
            </w:pPr>
            <w:r>
              <w:rPr>
                <w:rFonts w:ascii="Times New Roman" w:hAnsi="Times New Roman" w:cs="Times New Roman"/>
                <w:b/>
                <w:sz w:val="24"/>
                <w:szCs w:val="24"/>
              </w:rPr>
              <w:tab/>
            </w:r>
          </w:p>
        </w:tc>
      </w:tr>
      <w:tr w:rsidR="00F066DC" w:rsidTr="00DE752E">
        <w:trPr>
          <w:trHeight w:val="375"/>
        </w:trPr>
        <w:tc>
          <w:tcPr>
            <w:tcW w:w="8730" w:type="dxa"/>
            <w:tcBorders>
              <w:top w:val="single" w:sz="4" w:space="0" w:color="auto"/>
              <w:bottom w:val="single" w:sz="4" w:space="0" w:color="auto"/>
            </w:tcBorders>
          </w:tcPr>
          <w:p w:rsidR="00F066DC" w:rsidRDefault="00F066DC" w:rsidP="000F0161">
            <w:pPr>
              <w:pStyle w:val="ListParagraph"/>
              <w:spacing w:after="0" w:line="360" w:lineRule="auto"/>
              <w:ind w:left="-615"/>
              <w:rPr>
                <w:rFonts w:ascii="Times New Roman" w:hAnsi="Times New Roman" w:cs="Times New Roman"/>
                <w:b/>
                <w:sz w:val="24"/>
                <w:szCs w:val="24"/>
              </w:rPr>
            </w:pPr>
            <w:r>
              <w:rPr>
                <w:rFonts w:ascii="Times New Roman" w:hAnsi="Times New Roman" w:cs="Times New Roman"/>
                <w:sz w:val="24"/>
                <w:szCs w:val="24"/>
              </w:rPr>
              <w:t>T0(0 hari)          T1(10 hari)      T2(20hari)    T3(30 hari)</w:t>
            </w:r>
          </w:p>
        </w:tc>
      </w:tr>
      <w:tr w:rsidR="00F066DC" w:rsidTr="00DE752E">
        <w:trPr>
          <w:trHeight w:val="647"/>
        </w:trPr>
        <w:tc>
          <w:tcPr>
            <w:tcW w:w="8730" w:type="dxa"/>
            <w:tcBorders>
              <w:top w:val="single" w:sz="4" w:space="0" w:color="auto"/>
              <w:bottom w:val="single" w:sz="4" w:space="0" w:color="auto"/>
            </w:tcBorders>
          </w:tcPr>
          <w:p w:rsidR="00F066DC" w:rsidRDefault="00F066DC" w:rsidP="000F0161">
            <w:pPr>
              <w:pStyle w:val="ListParagraph"/>
              <w:spacing w:after="0" w:line="360" w:lineRule="auto"/>
              <w:ind w:left="0"/>
              <w:rPr>
                <w:rFonts w:ascii="Times New Roman" w:hAnsi="Times New Roman" w:cs="Times New Roman"/>
                <w:sz w:val="24"/>
                <w:szCs w:val="24"/>
              </w:rPr>
            </w:pPr>
          </w:p>
          <w:p w:rsidR="00F066DC" w:rsidRPr="000F0161" w:rsidRDefault="00F066DC" w:rsidP="000F0161">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Kecernaan Bahan Kering   (%)      25,440</w:t>
            </w:r>
            <w:r>
              <w:rPr>
                <w:rFonts w:ascii="Times New Roman" w:hAnsi="Times New Roman" w:cs="Times New Roman"/>
                <w:sz w:val="24"/>
                <w:szCs w:val="24"/>
                <w:vertAlign w:val="superscript"/>
              </w:rPr>
              <w:t>a</w:t>
            </w:r>
            <w:r>
              <w:rPr>
                <w:rFonts w:ascii="Times New Roman" w:hAnsi="Times New Roman" w:cs="Times New Roman"/>
                <w:sz w:val="24"/>
                <w:szCs w:val="24"/>
              </w:rPr>
              <w:t xml:space="preserve">            29,365</w:t>
            </w:r>
            <w:r>
              <w:rPr>
                <w:rFonts w:ascii="Times New Roman" w:hAnsi="Times New Roman" w:cs="Times New Roman"/>
                <w:sz w:val="24"/>
                <w:szCs w:val="24"/>
                <w:vertAlign w:val="superscript"/>
              </w:rPr>
              <w:t>b</w:t>
            </w:r>
            <w:r>
              <w:rPr>
                <w:rFonts w:ascii="Times New Roman" w:hAnsi="Times New Roman" w:cs="Times New Roman"/>
                <w:sz w:val="24"/>
                <w:szCs w:val="24"/>
              </w:rPr>
              <w:t xml:space="preserve">            33.222</w:t>
            </w:r>
            <w:r>
              <w:rPr>
                <w:rFonts w:ascii="Times New Roman" w:hAnsi="Times New Roman" w:cs="Times New Roman"/>
                <w:sz w:val="24"/>
                <w:szCs w:val="24"/>
                <w:vertAlign w:val="superscript"/>
              </w:rPr>
              <w:t>c</w:t>
            </w:r>
            <w:r>
              <w:rPr>
                <w:rFonts w:ascii="Times New Roman" w:hAnsi="Times New Roman" w:cs="Times New Roman"/>
                <w:sz w:val="24"/>
                <w:szCs w:val="24"/>
              </w:rPr>
              <w:t xml:space="preserve">        38,401</w:t>
            </w:r>
            <w:r>
              <w:rPr>
                <w:rFonts w:ascii="Times New Roman" w:hAnsi="Times New Roman" w:cs="Times New Roman"/>
                <w:sz w:val="24"/>
                <w:szCs w:val="24"/>
                <w:vertAlign w:val="superscript"/>
              </w:rPr>
              <w:t>d</w:t>
            </w:r>
          </w:p>
        </w:tc>
      </w:tr>
      <w:tr w:rsidR="00F066DC" w:rsidTr="00DE752E">
        <w:trPr>
          <w:trHeight w:val="710"/>
        </w:trPr>
        <w:tc>
          <w:tcPr>
            <w:tcW w:w="8730" w:type="dxa"/>
            <w:tcBorders>
              <w:top w:val="single" w:sz="4" w:space="0" w:color="auto"/>
              <w:bottom w:val="single" w:sz="4" w:space="0" w:color="auto"/>
            </w:tcBorders>
          </w:tcPr>
          <w:p w:rsidR="00F066DC" w:rsidRDefault="00F066DC" w:rsidP="000F0161">
            <w:pPr>
              <w:pStyle w:val="ListParagraph"/>
              <w:spacing w:after="0" w:line="360" w:lineRule="auto"/>
              <w:ind w:left="0"/>
              <w:rPr>
                <w:rFonts w:ascii="Times New Roman" w:hAnsi="Times New Roman" w:cs="Times New Roman"/>
                <w:sz w:val="24"/>
                <w:szCs w:val="24"/>
              </w:rPr>
            </w:pPr>
          </w:p>
          <w:p w:rsidR="00F066DC" w:rsidRDefault="00F066DC" w:rsidP="000F0161">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Kecernaan Bahan Organik  (%)        31,484</w:t>
            </w:r>
            <w:r>
              <w:rPr>
                <w:rFonts w:ascii="Times New Roman" w:hAnsi="Times New Roman" w:cs="Times New Roman"/>
                <w:sz w:val="24"/>
                <w:szCs w:val="24"/>
                <w:vertAlign w:val="superscript"/>
              </w:rPr>
              <w:t>a</w:t>
            </w:r>
            <w:r>
              <w:rPr>
                <w:rFonts w:ascii="Times New Roman" w:hAnsi="Times New Roman" w:cs="Times New Roman"/>
                <w:sz w:val="24"/>
                <w:szCs w:val="24"/>
              </w:rPr>
              <w:t xml:space="preserve">        32,164</w:t>
            </w:r>
            <w:r>
              <w:rPr>
                <w:rFonts w:ascii="Times New Roman" w:hAnsi="Times New Roman" w:cs="Times New Roman"/>
                <w:sz w:val="24"/>
                <w:szCs w:val="24"/>
                <w:vertAlign w:val="superscript"/>
              </w:rPr>
              <w:t>a</w:t>
            </w:r>
            <w:r>
              <w:rPr>
                <w:rFonts w:ascii="Times New Roman" w:hAnsi="Times New Roman" w:cs="Times New Roman"/>
                <w:sz w:val="24"/>
                <w:szCs w:val="24"/>
              </w:rPr>
              <w:t xml:space="preserve">             35,335</w:t>
            </w:r>
            <w:r>
              <w:rPr>
                <w:rFonts w:ascii="Times New Roman" w:hAnsi="Times New Roman" w:cs="Times New Roman"/>
                <w:sz w:val="24"/>
                <w:szCs w:val="24"/>
                <w:vertAlign w:val="superscript"/>
              </w:rPr>
              <w:t>a</w:t>
            </w:r>
            <w:r>
              <w:rPr>
                <w:rFonts w:ascii="Times New Roman" w:hAnsi="Times New Roman" w:cs="Times New Roman"/>
                <w:sz w:val="24"/>
                <w:szCs w:val="24"/>
              </w:rPr>
              <w:t xml:space="preserve">          37,5809</w:t>
            </w:r>
            <w:r>
              <w:rPr>
                <w:rFonts w:ascii="Times New Roman" w:hAnsi="Times New Roman" w:cs="Times New Roman"/>
                <w:sz w:val="24"/>
                <w:szCs w:val="24"/>
                <w:vertAlign w:val="superscript"/>
              </w:rPr>
              <w:t>a</w:t>
            </w:r>
          </w:p>
        </w:tc>
      </w:tr>
    </w:tbl>
    <w:p w:rsidR="00F066DC" w:rsidRPr="00492534" w:rsidRDefault="00DE752E" w:rsidP="00771D8B">
      <w:pPr>
        <w:spacing w:after="0" w:line="360" w:lineRule="auto"/>
        <w:ind w:left="-90" w:firstLine="90"/>
        <w:jc w:val="both"/>
        <w:rPr>
          <w:rFonts w:ascii="Times New Roman" w:hAnsi="Times New Roman" w:cs="Times New Roman"/>
          <w:sz w:val="20"/>
          <w:szCs w:val="20"/>
        </w:rPr>
      </w:pPr>
      <w:r>
        <w:rPr>
          <w:rFonts w:ascii="Times New Roman" w:hAnsi="Times New Roman" w:cs="Times New Roman"/>
          <w:sz w:val="24"/>
          <w:szCs w:val="24"/>
        </w:rPr>
        <w:t>K</w:t>
      </w:r>
      <w:r w:rsidR="00F066DC" w:rsidRPr="00DE752E">
        <w:rPr>
          <w:rFonts w:ascii="Times New Roman" w:hAnsi="Times New Roman" w:cs="Times New Roman"/>
          <w:sz w:val="24"/>
          <w:szCs w:val="24"/>
        </w:rPr>
        <w:t xml:space="preserve">eterangan </w:t>
      </w:r>
      <w:r w:rsidR="00F066DC" w:rsidRPr="00432A99">
        <w:rPr>
          <w:rFonts w:ascii="Times New Roman" w:hAnsi="Times New Roman" w:cs="Times New Roman"/>
          <w:sz w:val="20"/>
          <w:szCs w:val="20"/>
        </w:rPr>
        <w:t>Superskrip yang berbeda pada baris yang sama menunjukan berbeda nyata (P&lt;0</w:t>
      </w:r>
      <w:proofErr w:type="gramStart"/>
      <w:r w:rsidR="00F066DC" w:rsidRPr="00432A99">
        <w:rPr>
          <w:rFonts w:ascii="Times New Roman" w:hAnsi="Times New Roman" w:cs="Times New Roman"/>
          <w:sz w:val="20"/>
          <w:szCs w:val="20"/>
        </w:rPr>
        <w:t>,05</w:t>
      </w:r>
      <w:proofErr w:type="gramEnd"/>
      <w:r w:rsidR="00F066DC" w:rsidRPr="00432A99">
        <w:rPr>
          <w:rFonts w:ascii="Times New Roman" w:hAnsi="Times New Roman" w:cs="Times New Roman"/>
          <w:sz w:val="20"/>
          <w:szCs w:val="20"/>
        </w:rPr>
        <w:t>)</w:t>
      </w:r>
    </w:p>
    <w:p w:rsidR="0044032C" w:rsidRDefault="0044032C" w:rsidP="00771D8B">
      <w:pPr>
        <w:pStyle w:val="ListParagraph"/>
        <w:spacing w:after="0" w:line="360" w:lineRule="auto"/>
        <w:ind w:left="0"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Tabel 2 menunjukan penggunaan </w:t>
      </w:r>
      <w:r w:rsidRPr="004A0447">
        <w:rPr>
          <w:rFonts w:ascii="Times New Roman" w:hAnsi="Times New Roman" w:cs="Times New Roman"/>
          <w:i/>
          <w:sz w:val="24"/>
          <w:szCs w:val="24"/>
        </w:rPr>
        <w:t>bacillus sp</w:t>
      </w:r>
      <w:r>
        <w:rPr>
          <w:rFonts w:ascii="Times New Roman" w:hAnsi="Times New Roman" w:cs="Times New Roman"/>
          <w:sz w:val="24"/>
          <w:szCs w:val="24"/>
        </w:rPr>
        <w:t>. Pada berbagi level konsentrasi mulai dari T0 sampai T3 secara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meningkatkan koefisien cerna bahan kering dan bahan organik jerami padi fermentasi. Besarnya peningkatan kecernaan bahan kering pada perlakuan T1, T2, dan T3, bila dibandingkan perlakuan T0 (Kontrol) berturut-turut </w:t>
      </w:r>
      <w:proofErr w:type="gramStart"/>
      <w:r>
        <w:rPr>
          <w:rFonts w:ascii="Times New Roman" w:hAnsi="Times New Roman" w:cs="Times New Roman"/>
          <w:sz w:val="24"/>
          <w:szCs w:val="24"/>
        </w:rPr>
        <w:t>sebesar :</w:t>
      </w:r>
      <w:proofErr w:type="gramEnd"/>
      <w:r>
        <w:rPr>
          <w:rFonts w:ascii="Times New Roman" w:hAnsi="Times New Roman" w:cs="Times New Roman"/>
          <w:sz w:val="24"/>
          <w:szCs w:val="24"/>
        </w:rPr>
        <w:t>,</w:t>
      </w:r>
      <w:r w:rsidRPr="00A221D8">
        <w:rPr>
          <w:rFonts w:ascii="Times New Roman" w:hAnsi="Times New Roman" w:cs="Times New Roman"/>
          <w:sz w:val="24"/>
          <w:szCs w:val="24"/>
        </w:rPr>
        <w:t xml:space="preserve"> </w:t>
      </w:r>
      <w:r>
        <w:rPr>
          <w:rFonts w:ascii="Times New Roman" w:hAnsi="Times New Roman" w:cs="Times New Roman"/>
          <w:sz w:val="24"/>
          <w:szCs w:val="24"/>
        </w:rPr>
        <w:t>29,365</w:t>
      </w:r>
      <w:r>
        <w:rPr>
          <w:rFonts w:ascii="Times New Roman" w:hAnsi="Times New Roman" w:cs="Times New Roman"/>
          <w:sz w:val="24"/>
          <w:szCs w:val="24"/>
          <w:vertAlign w:val="superscript"/>
        </w:rPr>
        <w:t>b</w:t>
      </w:r>
      <w:r>
        <w:rPr>
          <w:rFonts w:ascii="Times New Roman" w:hAnsi="Times New Roman" w:cs="Times New Roman"/>
          <w:sz w:val="24"/>
          <w:szCs w:val="24"/>
        </w:rPr>
        <w:t xml:space="preserve"> ; 33.222</w:t>
      </w:r>
      <w:r>
        <w:rPr>
          <w:rFonts w:ascii="Times New Roman" w:hAnsi="Times New Roman" w:cs="Times New Roman"/>
          <w:sz w:val="24"/>
          <w:szCs w:val="24"/>
          <w:vertAlign w:val="superscript"/>
        </w:rPr>
        <w:t>c</w:t>
      </w:r>
      <w:r>
        <w:rPr>
          <w:rFonts w:ascii="Times New Roman" w:hAnsi="Times New Roman" w:cs="Times New Roman"/>
          <w:sz w:val="24"/>
          <w:szCs w:val="24"/>
        </w:rPr>
        <w:t xml:space="preserve"> dan 38,401</w:t>
      </w:r>
      <w:r>
        <w:rPr>
          <w:rFonts w:ascii="Times New Roman" w:hAnsi="Times New Roman" w:cs="Times New Roman"/>
          <w:sz w:val="24"/>
          <w:szCs w:val="24"/>
          <w:vertAlign w:val="superscript"/>
        </w:rPr>
        <w:t>d</w:t>
      </w:r>
      <w:r>
        <w:rPr>
          <w:rFonts w:ascii="Times New Roman" w:hAnsi="Times New Roman" w:cs="Times New Roman"/>
          <w:sz w:val="24"/>
          <w:szCs w:val="24"/>
        </w:rPr>
        <w:t xml:space="preserve">   Sedangkan peningkatan kecernaan bahan organiknya perlakuan T1, T2, dan T3, Bila dibandingkan perlakuan T0 (Kontrol) Berturut-turut sebesar :</w:t>
      </w:r>
      <w:r w:rsidRPr="00675D05">
        <w:rPr>
          <w:rFonts w:ascii="Times New Roman" w:hAnsi="Times New Roman" w:cs="Times New Roman"/>
          <w:sz w:val="24"/>
          <w:szCs w:val="24"/>
        </w:rPr>
        <w:t xml:space="preserve"> </w:t>
      </w:r>
      <w:r>
        <w:rPr>
          <w:rFonts w:ascii="Times New Roman" w:hAnsi="Times New Roman" w:cs="Times New Roman"/>
          <w:sz w:val="24"/>
          <w:szCs w:val="24"/>
        </w:rPr>
        <w:t>32,164</w:t>
      </w:r>
      <w:r>
        <w:rPr>
          <w:rFonts w:ascii="Times New Roman" w:hAnsi="Times New Roman" w:cs="Times New Roman"/>
          <w:sz w:val="24"/>
          <w:szCs w:val="24"/>
          <w:vertAlign w:val="superscript"/>
        </w:rPr>
        <w:t>a</w:t>
      </w:r>
      <w:r>
        <w:rPr>
          <w:rFonts w:ascii="Times New Roman" w:hAnsi="Times New Roman" w:cs="Times New Roman"/>
          <w:sz w:val="24"/>
          <w:szCs w:val="24"/>
        </w:rPr>
        <w:t xml:space="preserve">  ;.35,336</w:t>
      </w:r>
      <w:r>
        <w:rPr>
          <w:rFonts w:ascii="Times New Roman" w:hAnsi="Times New Roman" w:cs="Times New Roman"/>
          <w:sz w:val="24"/>
          <w:szCs w:val="24"/>
          <w:vertAlign w:val="superscript"/>
        </w:rPr>
        <w:t>a</w:t>
      </w:r>
      <w:r>
        <w:rPr>
          <w:rFonts w:ascii="Times New Roman" w:hAnsi="Times New Roman" w:cs="Times New Roman"/>
          <w:sz w:val="24"/>
          <w:szCs w:val="24"/>
        </w:rPr>
        <w:t xml:space="preserve"> dan 37,5809</w:t>
      </w:r>
      <w:r>
        <w:rPr>
          <w:rFonts w:ascii="Times New Roman" w:hAnsi="Times New Roman" w:cs="Times New Roman"/>
          <w:sz w:val="24"/>
          <w:szCs w:val="24"/>
          <w:vertAlign w:val="superscript"/>
        </w:rPr>
        <w:t>a</w:t>
      </w:r>
      <w:r>
        <w:rPr>
          <w:rFonts w:ascii="Times New Roman" w:hAnsi="Times New Roman" w:cs="Times New Roman"/>
          <w:sz w:val="24"/>
          <w:szCs w:val="24"/>
        </w:rPr>
        <w:t xml:space="preserve"> . </w:t>
      </w:r>
      <w:r>
        <w:rPr>
          <w:rFonts w:ascii="Times New Roman" w:hAnsi="Times New Roman" w:cs="Times New Roman"/>
          <w:sz w:val="24"/>
          <w:szCs w:val="24"/>
          <w:vertAlign w:val="superscript"/>
        </w:rPr>
        <w:tab/>
      </w:r>
    </w:p>
    <w:p w:rsidR="0044032C" w:rsidRDefault="0044032C" w:rsidP="00771D8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 xml:space="preserve">Hasil analisis variansi pada tingkat kecernaan bahan kering menunjukan hasil yang sangat berbeda nyata, oleh karena itu pengujian dilanjutkan dengan menggunakan uji lanjut </w:t>
      </w:r>
      <w:proofErr w:type="gramStart"/>
      <w:r>
        <w:rPr>
          <w:rFonts w:ascii="Times New Roman" w:hAnsi="Times New Roman" w:cs="Times New Roman"/>
          <w:sz w:val="24"/>
          <w:szCs w:val="24"/>
        </w:rPr>
        <w:t>duncan’s</w:t>
      </w:r>
      <w:proofErr w:type="gramEnd"/>
      <w:r>
        <w:rPr>
          <w:rFonts w:ascii="Times New Roman" w:hAnsi="Times New Roman" w:cs="Times New Roman"/>
          <w:sz w:val="24"/>
          <w:szCs w:val="24"/>
        </w:rPr>
        <w:t xml:space="preserve">. </w:t>
      </w:r>
      <w:r w:rsidRPr="00675D05">
        <w:rPr>
          <w:rFonts w:ascii="Times New Roman" w:hAnsi="Times New Roman" w:cs="Times New Roman"/>
          <w:sz w:val="24"/>
          <w:szCs w:val="24"/>
        </w:rPr>
        <w:t>U</w:t>
      </w:r>
      <w:r>
        <w:rPr>
          <w:rFonts w:ascii="Times New Roman" w:hAnsi="Times New Roman" w:cs="Times New Roman"/>
          <w:sz w:val="24"/>
          <w:szCs w:val="24"/>
        </w:rPr>
        <w:t>ji lanjut duncan’s menunjukkan bahwa KcBk pada perlakuan T1</w:t>
      </w:r>
      <w:proofErr w:type="gramStart"/>
      <w:r>
        <w:rPr>
          <w:rFonts w:ascii="Times New Roman" w:hAnsi="Times New Roman" w:cs="Times New Roman"/>
          <w:sz w:val="24"/>
          <w:szCs w:val="24"/>
        </w:rPr>
        <w:t>,T2,T3</w:t>
      </w:r>
      <w:proofErr w:type="gramEnd"/>
      <w:r>
        <w:rPr>
          <w:rFonts w:ascii="Times New Roman" w:hAnsi="Times New Roman" w:cs="Times New Roman"/>
          <w:sz w:val="24"/>
          <w:szCs w:val="24"/>
        </w:rPr>
        <w:t xml:space="preserve"> menunjukkan  perbedaan yang sangat nyata (P&lt;0,01) lebih tinggi jika dibandingkan dengan perlakuan T0 (Kontrol), demikian juga antara perlakuan T3 jika dibandingkan dengan perlakuan lainnya, Rata-rata KcBk  jerami padi yang difermentasi dengan </w:t>
      </w:r>
      <w:r w:rsidRPr="00B80606">
        <w:rPr>
          <w:rFonts w:ascii="Times New Roman" w:hAnsi="Times New Roman" w:cs="Times New Roman"/>
          <w:i/>
          <w:sz w:val="24"/>
          <w:szCs w:val="24"/>
        </w:rPr>
        <w:t>bacillus sp</w:t>
      </w:r>
      <w:r>
        <w:rPr>
          <w:rFonts w:ascii="Times New Roman" w:hAnsi="Times New Roman" w:cs="Times New Roman"/>
          <w:sz w:val="24"/>
          <w:szCs w:val="24"/>
        </w:rPr>
        <w:t xml:space="preserve"> tertinggi diperoleh pada T3 sebesar 38,</w:t>
      </w:r>
      <w:r w:rsidRPr="00D35D34">
        <w:rPr>
          <w:rFonts w:ascii="Times New Roman" w:hAnsi="Times New Roman" w:cs="Times New Roman"/>
          <w:sz w:val="24"/>
          <w:szCs w:val="24"/>
        </w:rPr>
        <w:t>401</w:t>
      </w:r>
      <w:r>
        <w:rPr>
          <w:rFonts w:ascii="Times New Roman" w:hAnsi="Times New Roman" w:cs="Times New Roman"/>
          <w:sz w:val="24"/>
          <w:szCs w:val="24"/>
          <w:vertAlign w:val="superscript"/>
        </w:rPr>
        <w:t>d</w:t>
      </w:r>
      <w:r>
        <w:rPr>
          <w:rFonts w:ascii="Times New Roman" w:hAnsi="Times New Roman" w:cs="Times New Roman"/>
          <w:sz w:val="24"/>
          <w:szCs w:val="24"/>
        </w:rPr>
        <w:t xml:space="preserve"> dan pada T0 (Kontrol) sebesar </w:t>
      </w:r>
      <w:r w:rsidRPr="00B80606">
        <w:rPr>
          <w:rFonts w:ascii="Times New Roman" w:hAnsi="Times New Roman" w:cs="Times New Roman"/>
          <w:sz w:val="24"/>
          <w:szCs w:val="24"/>
        </w:rPr>
        <w:t xml:space="preserve"> </w:t>
      </w:r>
      <w:r>
        <w:rPr>
          <w:rFonts w:ascii="Times New Roman" w:hAnsi="Times New Roman" w:cs="Times New Roman"/>
          <w:sz w:val="24"/>
          <w:szCs w:val="24"/>
        </w:rPr>
        <w:t>25,440</w:t>
      </w:r>
      <w:r>
        <w:rPr>
          <w:rFonts w:ascii="Times New Roman" w:hAnsi="Times New Roman" w:cs="Times New Roman"/>
          <w:sz w:val="24"/>
          <w:szCs w:val="24"/>
          <w:vertAlign w:val="superscript"/>
        </w:rPr>
        <w:t>a</w:t>
      </w: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Hal ini terjadi karena pemberian </w:t>
      </w:r>
      <w:r w:rsidRPr="00B80606">
        <w:rPr>
          <w:rFonts w:ascii="Times New Roman" w:hAnsi="Times New Roman" w:cs="Times New Roman"/>
          <w:i/>
          <w:sz w:val="24"/>
          <w:szCs w:val="24"/>
        </w:rPr>
        <w:t>bacillus sp</w:t>
      </w:r>
      <w:r>
        <w:rPr>
          <w:rFonts w:ascii="Times New Roman" w:hAnsi="Times New Roman" w:cs="Times New Roman"/>
          <w:i/>
          <w:sz w:val="24"/>
          <w:szCs w:val="24"/>
        </w:rPr>
        <w:t xml:space="preserve"> </w:t>
      </w:r>
      <w:r w:rsidRPr="00662E09">
        <w:rPr>
          <w:rFonts w:ascii="Times New Roman" w:hAnsi="Times New Roman" w:cs="Times New Roman"/>
          <w:sz w:val="24"/>
          <w:szCs w:val="24"/>
        </w:rPr>
        <w:t>sebesar 1</w:t>
      </w:r>
      <w:r>
        <w:rPr>
          <w:rFonts w:ascii="Times New Roman" w:hAnsi="Times New Roman" w:cs="Times New Roman"/>
          <w:sz w:val="24"/>
          <w:szCs w:val="24"/>
        </w:rPr>
        <w:t xml:space="preserve"> ml</w:t>
      </w:r>
      <w:r>
        <w:rPr>
          <w:rFonts w:ascii="Times New Roman" w:hAnsi="Times New Roman" w:cs="Times New Roman"/>
          <w:i/>
          <w:sz w:val="24"/>
          <w:szCs w:val="24"/>
        </w:rPr>
        <w:t xml:space="preserve"> </w:t>
      </w:r>
      <w:r>
        <w:rPr>
          <w:rFonts w:ascii="Times New Roman" w:hAnsi="Times New Roman" w:cs="Times New Roman"/>
          <w:sz w:val="24"/>
          <w:szCs w:val="24"/>
        </w:rPr>
        <w:t xml:space="preserve">dibandingkan dengan T0 (Kontrol) tidak ada pemberian </w:t>
      </w:r>
      <w:r w:rsidRPr="00BE6F79">
        <w:rPr>
          <w:rFonts w:ascii="Times New Roman" w:hAnsi="Times New Roman" w:cs="Times New Roman"/>
          <w:i/>
          <w:sz w:val="24"/>
          <w:szCs w:val="24"/>
        </w:rPr>
        <w:t>Bacillusd sp</w:t>
      </w:r>
      <w:r>
        <w:rPr>
          <w:rFonts w:ascii="Times New Roman" w:hAnsi="Times New Roman" w:cs="Times New Roman"/>
          <w:sz w:val="24"/>
          <w:szCs w:val="24"/>
        </w:rPr>
        <w:t xml:space="preserve">, sehingga menyebabkan lebih banyaknya mikroorganisme terutama bakteri yang mampu mencerna pakan yang menyebabkan nilai KcBk pada perlakuan T1, T2, dan T3 menjadi </w:t>
      </w:r>
      <w:r>
        <w:rPr>
          <w:rFonts w:ascii="Times New Roman" w:hAnsi="Times New Roman" w:cs="Times New Roman"/>
          <w:sz w:val="24"/>
          <w:szCs w:val="24"/>
        </w:rPr>
        <w:lastRenderedPageBreak/>
        <w:t>lebih tinggi jika dibandingkan dengan kontrol.</w:t>
      </w:r>
      <w:proofErr w:type="gramEnd"/>
      <w:r>
        <w:rPr>
          <w:rFonts w:ascii="Times New Roman" w:hAnsi="Times New Roman" w:cs="Times New Roman"/>
          <w:sz w:val="24"/>
          <w:szCs w:val="24"/>
        </w:rPr>
        <w:t xml:space="preserve"> Pendapat ini didukung oleh Duarte, J.L,M Costa 1994., yang menyatakan bahwa banyak sedikitnya jumlah bakteri didalam ruang tergantung dari macam pakan, makin banyak proporsi pakan konsentrat dan karbohidrat yang mudah larut, maka semakin baik pertumbuhan bakteri sehingga semakin banyak pula bakteri yang mampu mencerna pakan. </w:t>
      </w:r>
    </w:p>
    <w:p w:rsidR="0044032C" w:rsidRDefault="0044032C" w:rsidP="00771D8B">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lebih tingginya KCBK pada perlakuan T3 jika dibandingkan dengan perlakuan lainnya disebabkan oleh lebih rendahnya kandungan serat kasar dan NDF pada perlakuan T3 tersebut.</w:t>
      </w:r>
      <w:proofErr w:type="gramEnd"/>
      <w:r>
        <w:rPr>
          <w:rFonts w:ascii="Times New Roman" w:hAnsi="Times New Roman" w:cs="Times New Roman"/>
          <w:sz w:val="24"/>
          <w:szCs w:val="24"/>
        </w:rPr>
        <w:t xml:space="preserve"> Hal ini sesuai dengan pendapat Hakim (2012) yang menyatakan bahwa proses fermentasi jerami padi dapat memperbaiki nilai nutrisi jerami padi antara lain seperti meningkatkan kandungan BO (protein, karbohidrat, lemak,dan vitamin) serta menurunkan kandungan lignin selulosa dan NDF. Penurunan kandungan lignin, selulosa, dan </w:t>
      </w:r>
      <w:proofErr w:type="gramStart"/>
      <w:r>
        <w:rPr>
          <w:rFonts w:ascii="Times New Roman" w:hAnsi="Times New Roman" w:cs="Times New Roman"/>
          <w:sz w:val="24"/>
          <w:szCs w:val="24"/>
        </w:rPr>
        <w:t>NDF  meningkatkan</w:t>
      </w:r>
      <w:proofErr w:type="gramEnd"/>
      <w:r>
        <w:rPr>
          <w:rFonts w:ascii="Times New Roman" w:hAnsi="Times New Roman" w:cs="Times New Roman"/>
          <w:sz w:val="24"/>
          <w:szCs w:val="24"/>
        </w:rPr>
        <w:t xml:space="preserve"> nilai kecernaan dari jerami padi tersebut. Disamping itu hasil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diperoleh pada penelitian Rahmatun Nazila (2013) yang menunjukan bahwa semakin tinggi kandungan SK, NDF, ADF bahan pakan maka kecernaannya akan semakin rendah.   </w:t>
      </w:r>
    </w:p>
    <w:p w:rsidR="0044032C" w:rsidRPr="00CB609B" w:rsidRDefault="0044032C" w:rsidP="00771D8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Reksohadiprojo (1981</w:t>
      </w:r>
      <w:proofErr w:type="gramStart"/>
      <w:r>
        <w:rPr>
          <w:rFonts w:ascii="Times New Roman" w:hAnsi="Times New Roman" w:cs="Times New Roman"/>
          <w:sz w:val="24"/>
          <w:szCs w:val="24"/>
        </w:rPr>
        <w:t>)  juga</w:t>
      </w:r>
      <w:proofErr w:type="gramEnd"/>
      <w:r>
        <w:rPr>
          <w:rFonts w:ascii="Times New Roman" w:hAnsi="Times New Roman" w:cs="Times New Roman"/>
          <w:sz w:val="24"/>
          <w:szCs w:val="24"/>
        </w:rPr>
        <w:t xml:space="preserve"> menguraikan bahwa jerami padi hasil fermentasi akan memiliki kandungan nutrisi yang lebih baik jika dibandingkan dengan jerami padi tanpa olahan. Selain kandungan BO yang semakin meningkat, melalui proses fermentasi nilai NDF jerami padi menjadi lebih rendah dibandingkan dengan jerami padi tanpa olahan sehingga menyebabkan meningkatnya kecernaan jerami padi tersebut.</w:t>
      </w:r>
      <w:r>
        <w:rPr>
          <w:rFonts w:ascii="Times New Roman" w:hAnsi="Times New Roman" w:cs="Times New Roman"/>
          <w:sz w:val="24"/>
          <w:szCs w:val="24"/>
        </w:rPr>
        <w:tab/>
      </w:r>
    </w:p>
    <w:p w:rsidR="0044032C" w:rsidRDefault="0044032C" w:rsidP="00771D8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analisis Variansi KCBO menunjukkan tidak ada perbedaan yang nyata antarar perlakuan (T3, T2, T1, dan T0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secara angka KCBO tertinggi diperoleh pada perlakuan T3 yaitu sebesar 37,5809</w:t>
      </w:r>
      <w:r>
        <w:rPr>
          <w:rFonts w:ascii="Times New Roman" w:hAnsi="Times New Roman" w:cs="Times New Roman"/>
          <w:sz w:val="24"/>
          <w:szCs w:val="24"/>
          <w:vertAlign w:val="superscript"/>
        </w:rPr>
        <w:t>a</w:t>
      </w:r>
      <w:r>
        <w:rPr>
          <w:rFonts w:ascii="Times New Roman" w:hAnsi="Times New Roman" w:cs="Times New Roman"/>
          <w:sz w:val="24"/>
          <w:szCs w:val="24"/>
        </w:rPr>
        <w:t xml:space="preserve"> yaitu dengan penambahan </w:t>
      </w:r>
      <w:r w:rsidRPr="00F21916">
        <w:rPr>
          <w:rFonts w:ascii="Times New Roman" w:hAnsi="Times New Roman" w:cs="Times New Roman"/>
          <w:i/>
          <w:sz w:val="24"/>
          <w:szCs w:val="24"/>
        </w:rPr>
        <w:t>bacillus</w:t>
      </w:r>
      <w:r>
        <w:rPr>
          <w:rFonts w:ascii="Times New Roman" w:hAnsi="Times New Roman" w:cs="Times New Roman"/>
          <w:sz w:val="24"/>
          <w:szCs w:val="24"/>
        </w:rPr>
        <w:t xml:space="preserve"> </w:t>
      </w:r>
      <w:r w:rsidRPr="00F21916">
        <w:rPr>
          <w:rFonts w:ascii="Times New Roman" w:hAnsi="Times New Roman" w:cs="Times New Roman"/>
          <w:i/>
          <w:sz w:val="24"/>
          <w:szCs w:val="24"/>
        </w:rPr>
        <w:t>sp</w:t>
      </w:r>
      <w:r>
        <w:rPr>
          <w:rFonts w:ascii="Times New Roman" w:hAnsi="Times New Roman" w:cs="Times New Roman"/>
          <w:sz w:val="24"/>
          <w:szCs w:val="24"/>
        </w:rPr>
        <w:t xml:space="preserve">. Sedangkan kecernaan BO terrendah diperoleh T0 yang tanpa penambahan </w:t>
      </w:r>
      <w:r w:rsidRPr="00B52C39">
        <w:rPr>
          <w:rFonts w:ascii="Times New Roman" w:hAnsi="Times New Roman" w:cs="Times New Roman"/>
          <w:i/>
          <w:sz w:val="24"/>
          <w:szCs w:val="24"/>
        </w:rPr>
        <w:t>bacillus sp</w:t>
      </w:r>
      <w:r>
        <w:rPr>
          <w:rFonts w:ascii="Times New Roman" w:hAnsi="Times New Roman" w:cs="Times New Roman"/>
          <w:sz w:val="24"/>
          <w:szCs w:val="24"/>
        </w:rPr>
        <w:t xml:space="preserve">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menunjukan bahwa penambahan </w:t>
      </w:r>
      <w:r w:rsidRPr="00B52C39">
        <w:rPr>
          <w:rFonts w:ascii="Times New Roman" w:hAnsi="Times New Roman" w:cs="Times New Roman"/>
          <w:i/>
          <w:sz w:val="24"/>
          <w:szCs w:val="24"/>
        </w:rPr>
        <w:t>bacillus sp</w:t>
      </w:r>
      <w:r>
        <w:rPr>
          <w:rFonts w:ascii="Times New Roman" w:hAnsi="Times New Roman" w:cs="Times New Roman"/>
          <w:sz w:val="24"/>
          <w:szCs w:val="24"/>
        </w:rPr>
        <w:t xml:space="preserve"> dapat mempengaruhi tingkat kecernaan BO meskipun tidak menunjukan perbedaan yang nyata.</w:t>
      </w:r>
      <w:proofErr w:type="gramEnd"/>
      <w:r>
        <w:rPr>
          <w:rFonts w:ascii="Times New Roman" w:hAnsi="Times New Roman" w:cs="Times New Roman"/>
          <w:sz w:val="24"/>
          <w:szCs w:val="24"/>
        </w:rPr>
        <w:t xml:space="preserve"> Karena hasil analisis variansi pada kecernaan BO tidak menunjukan hasil yang berbeda nyata (p&gt;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uji lanjut tidak dilakukan. </w:t>
      </w:r>
    </w:p>
    <w:p w:rsidR="00253EA6" w:rsidRDefault="00253EA6" w:rsidP="00771D8B">
      <w:pPr>
        <w:pStyle w:val="ListParagraph"/>
        <w:tabs>
          <w:tab w:val="left" w:pos="720"/>
          <w:tab w:val="left" w:pos="1440"/>
          <w:tab w:val="right" w:pos="9360"/>
        </w:tabs>
        <w:spacing w:after="0" w:line="360" w:lineRule="auto"/>
        <w:ind w:left="0" w:firstLine="720"/>
        <w:jc w:val="both"/>
        <w:rPr>
          <w:rFonts w:ascii="Times New Roman" w:hAnsi="Times New Roman" w:cs="Times New Roman"/>
          <w:sz w:val="24"/>
          <w:szCs w:val="24"/>
          <w:vertAlign w:val="superscript"/>
        </w:rPr>
      </w:pPr>
    </w:p>
    <w:p w:rsidR="00253EA6" w:rsidRDefault="00253EA6" w:rsidP="00771D8B">
      <w:pPr>
        <w:pStyle w:val="ListParagraph"/>
        <w:tabs>
          <w:tab w:val="left" w:pos="720"/>
          <w:tab w:val="left" w:pos="1440"/>
          <w:tab w:val="right" w:pos="9360"/>
        </w:tabs>
        <w:spacing w:after="0" w:line="360" w:lineRule="auto"/>
        <w:ind w:left="0" w:firstLine="720"/>
        <w:jc w:val="both"/>
        <w:rPr>
          <w:rFonts w:ascii="Times New Roman" w:hAnsi="Times New Roman" w:cs="Times New Roman"/>
          <w:sz w:val="24"/>
          <w:szCs w:val="24"/>
          <w:vertAlign w:val="superscript"/>
        </w:rPr>
      </w:pPr>
    </w:p>
    <w:p w:rsidR="00253EA6" w:rsidRDefault="00253EA6" w:rsidP="00771D8B">
      <w:pPr>
        <w:pStyle w:val="ListParagraph"/>
        <w:tabs>
          <w:tab w:val="left" w:pos="720"/>
          <w:tab w:val="left" w:pos="1440"/>
          <w:tab w:val="right" w:pos="9360"/>
        </w:tabs>
        <w:spacing w:after="0" w:line="360" w:lineRule="auto"/>
        <w:ind w:left="0" w:firstLine="720"/>
        <w:jc w:val="both"/>
        <w:rPr>
          <w:rFonts w:ascii="Times New Roman" w:hAnsi="Times New Roman" w:cs="Times New Roman"/>
          <w:sz w:val="24"/>
          <w:szCs w:val="24"/>
          <w:vertAlign w:val="superscript"/>
        </w:rPr>
      </w:pPr>
    </w:p>
    <w:p w:rsidR="00253EA6" w:rsidRDefault="00253EA6" w:rsidP="00771D8B">
      <w:pPr>
        <w:pStyle w:val="ListParagraph"/>
        <w:tabs>
          <w:tab w:val="left" w:pos="720"/>
          <w:tab w:val="left" w:pos="1440"/>
          <w:tab w:val="right" w:pos="9360"/>
        </w:tabs>
        <w:spacing w:after="0" w:line="360" w:lineRule="auto"/>
        <w:ind w:left="0" w:firstLine="720"/>
        <w:jc w:val="both"/>
        <w:rPr>
          <w:rFonts w:ascii="Times New Roman" w:hAnsi="Times New Roman" w:cs="Times New Roman"/>
          <w:sz w:val="24"/>
          <w:szCs w:val="24"/>
          <w:vertAlign w:val="superscript"/>
        </w:rPr>
      </w:pPr>
    </w:p>
    <w:p w:rsidR="00F066DC" w:rsidRPr="00DE752E" w:rsidRDefault="00DE752E" w:rsidP="00771D8B">
      <w:pPr>
        <w:pStyle w:val="ListParagraph"/>
        <w:tabs>
          <w:tab w:val="left" w:pos="720"/>
          <w:tab w:val="left" w:pos="1440"/>
          <w:tab w:val="right" w:pos="9360"/>
        </w:tabs>
        <w:spacing w:after="0" w:line="360" w:lineRule="auto"/>
        <w:ind w:left="0" w:firstLine="720"/>
        <w:jc w:val="both"/>
        <w:rPr>
          <w:rFonts w:ascii="Times New Roman" w:hAnsi="Times New Roman" w:cs="Times New Roman"/>
          <w:sz w:val="24"/>
          <w:szCs w:val="24"/>
          <w:vertAlign w:val="superscript"/>
        </w:rPr>
      </w:pPr>
      <w:r w:rsidRPr="00DE752E">
        <w:rPr>
          <w:rFonts w:ascii="Times New Roman" w:hAnsi="Times New Roman" w:cs="Times New Roman"/>
          <w:sz w:val="24"/>
          <w:szCs w:val="24"/>
          <w:vertAlign w:val="superscript"/>
        </w:rPr>
        <w:tab/>
      </w:r>
      <w:r w:rsidRPr="00DE752E">
        <w:rPr>
          <w:rFonts w:ascii="Times New Roman" w:hAnsi="Times New Roman" w:cs="Times New Roman"/>
          <w:sz w:val="24"/>
          <w:szCs w:val="24"/>
          <w:vertAlign w:val="superscript"/>
        </w:rPr>
        <w:tab/>
      </w:r>
    </w:p>
    <w:p w:rsidR="00BD3A88" w:rsidRPr="00DE752E" w:rsidRDefault="00DE752E" w:rsidP="00771D8B">
      <w:pPr>
        <w:tabs>
          <w:tab w:val="left" w:pos="6135"/>
        </w:tabs>
        <w:spacing w:after="0" w:line="360" w:lineRule="auto"/>
        <w:rPr>
          <w:rFonts w:ascii="Times New Roman" w:hAnsi="Times New Roman" w:cs="Times New Roman"/>
          <w:b/>
          <w:sz w:val="24"/>
          <w:szCs w:val="24"/>
        </w:rPr>
      </w:pPr>
      <w:r w:rsidRPr="00DE752E">
        <w:rPr>
          <w:rFonts w:ascii="Times New Roman" w:hAnsi="Times New Roman" w:cs="Times New Roman"/>
          <w:b/>
          <w:sz w:val="24"/>
          <w:szCs w:val="24"/>
        </w:rPr>
        <w:lastRenderedPageBreak/>
        <w:t>Kesimpulan Dan Saran</w:t>
      </w:r>
      <w:r w:rsidR="0044032C">
        <w:rPr>
          <w:rFonts w:ascii="Times New Roman" w:hAnsi="Times New Roman" w:cs="Times New Roman"/>
          <w:b/>
          <w:sz w:val="24"/>
          <w:szCs w:val="24"/>
        </w:rPr>
        <w:tab/>
      </w:r>
    </w:p>
    <w:p w:rsidR="00BD3A88" w:rsidRPr="00BD3A88" w:rsidRDefault="00BD3A88" w:rsidP="00771D8B">
      <w:pPr>
        <w:spacing w:after="0" w:line="360" w:lineRule="auto"/>
        <w:ind w:firstLine="720"/>
        <w:jc w:val="both"/>
        <w:rPr>
          <w:rFonts w:ascii="Times New Roman" w:hAnsi="Times New Roman" w:cs="Times New Roman"/>
          <w:b/>
          <w:sz w:val="28"/>
          <w:szCs w:val="28"/>
        </w:rPr>
      </w:pPr>
      <w:r w:rsidRPr="00BD3A88">
        <w:rPr>
          <w:rFonts w:ascii="Times New Roman" w:hAnsi="Times New Roman" w:cs="Times New Roman"/>
          <w:sz w:val="24"/>
          <w:szCs w:val="24"/>
        </w:rPr>
        <w:t xml:space="preserve">Berdasarkan hasil Penelitian ini adalahSemakin tinggi penambahan probiotik dan pupuk urea yang mengandung </w:t>
      </w:r>
      <w:r w:rsidRPr="00BD3A88">
        <w:rPr>
          <w:rFonts w:ascii="Times New Roman" w:hAnsi="Times New Roman" w:cs="Times New Roman"/>
          <w:i/>
          <w:sz w:val="24"/>
          <w:szCs w:val="24"/>
        </w:rPr>
        <w:t>bacillus sp</w:t>
      </w:r>
      <w:r w:rsidRPr="00BD3A88">
        <w:rPr>
          <w:rFonts w:ascii="Times New Roman" w:hAnsi="Times New Roman" w:cs="Times New Roman"/>
          <w:sz w:val="24"/>
          <w:szCs w:val="24"/>
        </w:rPr>
        <w:t xml:space="preserve"> kedalam jerami padi fermentasi maka semakin tinggi kecernaan bahan keringnya</w:t>
      </w:r>
      <w:r>
        <w:rPr>
          <w:rFonts w:ascii="Times New Roman" w:hAnsi="Times New Roman" w:cs="Times New Roman"/>
          <w:sz w:val="24"/>
          <w:szCs w:val="24"/>
        </w:rPr>
        <w:t xml:space="preserve">, dan </w:t>
      </w:r>
      <w:r w:rsidRPr="00BD3A88">
        <w:rPr>
          <w:rFonts w:ascii="Times New Roman" w:hAnsi="Times New Roman" w:cs="Times New Roman"/>
          <w:sz w:val="24"/>
          <w:szCs w:val="24"/>
        </w:rPr>
        <w:t xml:space="preserve">Kecernaan bahan kering tidak berbeda nyata jerami padi fermentasi dengan probiotik dan urea dengan kandungan </w:t>
      </w:r>
      <w:r w:rsidRPr="00BD3A88">
        <w:rPr>
          <w:rFonts w:ascii="Times New Roman" w:hAnsi="Times New Roman" w:cs="Times New Roman"/>
          <w:i/>
          <w:sz w:val="24"/>
          <w:szCs w:val="24"/>
        </w:rPr>
        <w:t>bacillus sp</w:t>
      </w:r>
      <w:r w:rsidRPr="00BD3A88">
        <w:rPr>
          <w:rFonts w:ascii="Times New Roman" w:hAnsi="Times New Roman" w:cs="Times New Roman"/>
          <w:sz w:val="24"/>
          <w:szCs w:val="24"/>
        </w:rPr>
        <w:t xml:space="preserve"> tertinggi pada perlakuan T3 dengan penambahan probiotik dan pupuk urea </w:t>
      </w:r>
      <w:r w:rsidRPr="00BD3A88">
        <w:rPr>
          <w:rFonts w:ascii="Times New Roman" w:hAnsi="Times New Roman" w:cs="Times New Roman"/>
          <w:i/>
          <w:sz w:val="24"/>
          <w:szCs w:val="24"/>
        </w:rPr>
        <w:t>bacillus sp</w:t>
      </w:r>
      <w:r>
        <w:rPr>
          <w:rFonts w:ascii="Times New Roman" w:hAnsi="Times New Roman" w:cs="Times New Roman"/>
          <w:i/>
          <w:sz w:val="24"/>
          <w:szCs w:val="24"/>
        </w:rPr>
        <w:t xml:space="preserve">, </w:t>
      </w:r>
      <w:r w:rsidRPr="00BD3A88">
        <w:rPr>
          <w:rFonts w:ascii="Times New Roman" w:hAnsi="Times New Roman" w:cs="Times New Roman"/>
          <w:sz w:val="24"/>
          <w:szCs w:val="24"/>
        </w:rPr>
        <w:t>Untuk kecernaan bahan organik secara statistik tidak berbeda nyata (p&lt;0</w:t>
      </w:r>
      <w:proofErr w:type="gramStart"/>
      <w:r w:rsidRPr="00BD3A88">
        <w:rPr>
          <w:rFonts w:ascii="Times New Roman" w:hAnsi="Times New Roman" w:cs="Times New Roman"/>
          <w:sz w:val="24"/>
          <w:szCs w:val="24"/>
        </w:rPr>
        <w:t>,05</w:t>
      </w:r>
      <w:proofErr w:type="gramEnd"/>
      <w:r w:rsidRPr="00BD3A88">
        <w:rPr>
          <w:rFonts w:ascii="Times New Roman" w:hAnsi="Times New Roman" w:cs="Times New Roman"/>
          <w:sz w:val="24"/>
          <w:szCs w:val="24"/>
        </w:rPr>
        <w:t>)</w:t>
      </w:r>
      <w:r w:rsidRPr="00BD3A88">
        <w:rPr>
          <w:rFonts w:ascii="Times New Roman" w:hAnsi="Times New Roman" w:cs="Times New Roman"/>
          <w:sz w:val="24"/>
          <w:szCs w:val="24"/>
        </w:rPr>
        <w:tab/>
      </w:r>
    </w:p>
    <w:p w:rsidR="00122C4B" w:rsidRPr="00EF0E26" w:rsidRDefault="00BD3A88" w:rsidP="00384B04">
      <w:pPr>
        <w:spacing w:after="0" w:line="360" w:lineRule="auto"/>
        <w:ind w:firstLine="720"/>
        <w:jc w:val="both"/>
        <w:rPr>
          <w:rFonts w:ascii="Times New Roman" w:hAnsi="Times New Roman" w:cs="Times New Roman"/>
          <w:sz w:val="24"/>
          <w:szCs w:val="24"/>
        </w:rPr>
      </w:pPr>
      <w:proofErr w:type="gramStart"/>
      <w:r w:rsidRPr="00D0768C">
        <w:rPr>
          <w:rFonts w:ascii="Times New Roman" w:hAnsi="Times New Roman" w:cs="Times New Roman"/>
          <w:sz w:val="24"/>
          <w:szCs w:val="24"/>
        </w:rPr>
        <w:t>Saran</w:t>
      </w:r>
      <w:r w:rsidR="00D0768C" w:rsidRPr="00D0768C">
        <w:rPr>
          <w:rFonts w:ascii="Times New Roman" w:hAnsi="Times New Roman" w:cs="Times New Roman"/>
          <w:sz w:val="24"/>
          <w:szCs w:val="24"/>
        </w:rPr>
        <w:t xml:space="preserve"> Penelitian ini yaitu </w:t>
      </w:r>
      <w:r>
        <w:rPr>
          <w:rFonts w:ascii="Times New Roman" w:hAnsi="Times New Roman" w:cs="Times New Roman"/>
          <w:sz w:val="24"/>
          <w:szCs w:val="24"/>
        </w:rPr>
        <w:t>Perlu dilakukan penelitian lebih lanjut tentang pa</w:t>
      </w:r>
      <w:r w:rsidR="00DE752E">
        <w:rPr>
          <w:rFonts w:ascii="Times New Roman" w:hAnsi="Times New Roman" w:cs="Times New Roman"/>
          <w:sz w:val="24"/>
          <w:szCs w:val="24"/>
        </w:rPr>
        <w:t>latabilitas jerami padi yang di</w:t>
      </w:r>
      <w:r>
        <w:rPr>
          <w:rFonts w:ascii="Times New Roman" w:hAnsi="Times New Roman" w:cs="Times New Roman"/>
          <w:sz w:val="24"/>
          <w:szCs w:val="24"/>
        </w:rPr>
        <w:t xml:space="preserve">fermentasi </w:t>
      </w:r>
      <w:r w:rsidRPr="006A34FB">
        <w:rPr>
          <w:rFonts w:ascii="Times New Roman" w:hAnsi="Times New Roman" w:cs="Times New Roman"/>
          <w:sz w:val="24"/>
          <w:szCs w:val="24"/>
        </w:rPr>
        <w:t>denganmenggunakanprobiotik</w:t>
      </w:r>
      <w:r>
        <w:rPr>
          <w:rFonts w:ascii="Times New Roman" w:hAnsi="Times New Roman" w:cs="Times New Roman"/>
          <w:sz w:val="24"/>
          <w:szCs w:val="24"/>
        </w:rPr>
        <w:t xml:space="preserve"> dan pupuk urea yang mengandung </w:t>
      </w:r>
      <w:r w:rsidRPr="00DE752E">
        <w:rPr>
          <w:rFonts w:ascii="Times New Roman" w:hAnsi="Times New Roman" w:cs="Times New Roman"/>
          <w:i/>
          <w:sz w:val="24"/>
          <w:szCs w:val="24"/>
        </w:rPr>
        <w:t>bacillus sp</w:t>
      </w:r>
      <w:r>
        <w:rPr>
          <w:rFonts w:ascii="Times New Roman" w:hAnsi="Times New Roman" w:cs="Times New Roman"/>
          <w:sz w:val="24"/>
          <w:szCs w:val="24"/>
        </w:rPr>
        <w:t xml:space="preserve"> sebelum diterapkan pada peternakan.</w:t>
      </w:r>
      <w:proofErr w:type="gramEnd"/>
      <w:r w:rsidR="00384B04">
        <w:rPr>
          <w:rFonts w:ascii="Times New Roman" w:hAnsi="Times New Roman" w:cs="Times New Roman"/>
          <w:sz w:val="24"/>
          <w:szCs w:val="24"/>
        </w:rPr>
        <w:t xml:space="preserve"> </w:t>
      </w:r>
      <w:r w:rsidR="0044032C">
        <w:rPr>
          <w:rFonts w:ascii="Times New Roman" w:hAnsi="Times New Roman" w:cs="Times New Roman"/>
          <w:sz w:val="24"/>
          <w:szCs w:val="24"/>
        </w:rPr>
        <w:t>Analisis d</w:t>
      </w:r>
      <w:r w:rsidR="0044032C" w:rsidRPr="0044032C">
        <w:rPr>
          <w:rFonts w:ascii="Times New Roman" w:hAnsi="Times New Roman" w:cs="Times New Roman"/>
          <w:sz w:val="24"/>
          <w:szCs w:val="24"/>
        </w:rPr>
        <w:t>ata</w:t>
      </w:r>
      <w:r w:rsidR="0044032C">
        <w:rPr>
          <w:rFonts w:ascii="Times New Roman" w:hAnsi="Times New Roman" w:cs="Times New Roman"/>
          <w:sz w:val="24"/>
          <w:szCs w:val="24"/>
        </w:rPr>
        <w:t xml:space="preserve"> adalah </w:t>
      </w:r>
      <w:r w:rsidR="0044032C" w:rsidRPr="00CE6ED7">
        <w:rPr>
          <w:rFonts w:ascii="Times New Roman" w:hAnsi="Times New Roman" w:cs="Times New Roman"/>
          <w:sz w:val="24"/>
          <w:szCs w:val="24"/>
        </w:rPr>
        <w:t>Rancangan percobaan yang digunakan pada p</w:t>
      </w:r>
      <w:r w:rsidR="0044032C">
        <w:rPr>
          <w:rFonts w:ascii="Times New Roman" w:hAnsi="Times New Roman" w:cs="Times New Roman"/>
          <w:sz w:val="24"/>
          <w:szCs w:val="24"/>
        </w:rPr>
        <w:t>enelitian ini adalah Rancangan Acak Lengkap (RAL) dengan 2</w:t>
      </w:r>
      <w:r w:rsidR="0044032C" w:rsidRPr="00CE6ED7">
        <w:rPr>
          <w:rFonts w:ascii="Times New Roman" w:hAnsi="Times New Roman" w:cs="Times New Roman"/>
          <w:sz w:val="24"/>
          <w:szCs w:val="24"/>
        </w:rPr>
        <w:t xml:space="preserve"> kali ulangan</w:t>
      </w:r>
      <w:r w:rsidR="0044032C">
        <w:rPr>
          <w:rFonts w:ascii="Times New Roman" w:hAnsi="Times New Roman" w:cs="Times New Roman"/>
          <w:sz w:val="24"/>
          <w:szCs w:val="24"/>
        </w:rPr>
        <w:t xml:space="preserve"> dan 4 perlakuan</w:t>
      </w:r>
      <w:r w:rsidR="0044032C" w:rsidRPr="00CE6ED7">
        <w:rPr>
          <w:rFonts w:ascii="Times New Roman" w:hAnsi="Times New Roman" w:cs="Times New Roman"/>
          <w:sz w:val="24"/>
          <w:szCs w:val="24"/>
        </w:rPr>
        <w:t xml:space="preserve">. </w:t>
      </w:r>
      <w:proofErr w:type="gramStart"/>
      <w:r w:rsidR="0044032C" w:rsidRPr="00CE6ED7">
        <w:rPr>
          <w:rFonts w:ascii="Times New Roman" w:hAnsi="Times New Roman" w:cs="Times New Roman"/>
          <w:sz w:val="24"/>
          <w:szCs w:val="24"/>
        </w:rPr>
        <w:t>Data yang diperoleh dianalisis dengan menggunakan analisis ragam (analisys of varience) menurrut Steel dan Torrie (1980).</w:t>
      </w:r>
      <w:proofErr w:type="gramEnd"/>
      <w:r w:rsidR="0044032C" w:rsidRPr="00CE6ED7">
        <w:rPr>
          <w:rFonts w:ascii="Times New Roman" w:hAnsi="Times New Roman" w:cs="Times New Roman"/>
          <w:sz w:val="24"/>
          <w:szCs w:val="24"/>
        </w:rPr>
        <w:t xml:space="preserve"> Jika terdapat perbedaan nyata diantara perlakuan dilanjutkan </w:t>
      </w:r>
      <w:r w:rsidR="00EF0E26">
        <w:rPr>
          <w:rFonts w:ascii="Times New Roman" w:hAnsi="Times New Roman" w:cs="Times New Roman"/>
          <w:sz w:val="24"/>
          <w:szCs w:val="24"/>
        </w:rPr>
        <w:t>dengan uji Duncan’</w:t>
      </w:r>
    </w:p>
    <w:p w:rsidR="00122C4B" w:rsidRDefault="00E80331" w:rsidP="00771D8B">
      <w:pPr>
        <w:tabs>
          <w:tab w:val="left" w:pos="415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2" style="position:absolute;left:0;text-align:left;margin-left:450pt;margin-top:36.95pt;width:33pt;height:29.25pt;z-index:251663360" stroked="f"/>
        </w:pict>
      </w:r>
      <w:r w:rsidR="00EF0E26">
        <w:rPr>
          <w:rFonts w:ascii="Times New Roman" w:eastAsia="Times New Roman" w:hAnsi="Times New Roman" w:cs="Times New Roman"/>
          <w:sz w:val="24"/>
          <w:szCs w:val="24"/>
        </w:rPr>
        <w:tab/>
      </w: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EF0E26" w:rsidRDefault="00EF0E26" w:rsidP="00771D8B">
      <w:pPr>
        <w:tabs>
          <w:tab w:val="left" w:pos="4155"/>
        </w:tabs>
        <w:spacing w:after="0" w:line="360" w:lineRule="auto"/>
        <w:jc w:val="both"/>
        <w:rPr>
          <w:rFonts w:ascii="Times New Roman" w:eastAsia="Times New Roman" w:hAnsi="Times New Roman" w:cs="Times New Roman"/>
          <w:sz w:val="24"/>
          <w:szCs w:val="24"/>
        </w:rPr>
      </w:pPr>
    </w:p>
    <w:p w:rsidR="000F0161" w:rsidRDefault="000F0161" w:rsidP="00771D8B">
      <w:pPr>
        <w:tabs>
          <w:tab w:val="left" w:pos="4155"/>
        </w:tabs>
        <w:spacing w:after="0" w:line="360" w:lineRule="auto"/>
        <w:jc w:val="both"/>
        <w:rPr>
          <w:rFonts w:ascii="Times New Roman" w:eastAsia="Times New Roman" w:hAnsi="Times New Roman" w:cs="Times New Roman"/>
          <w:sz w:val="24"/>
          <w:szCs w:val="24"/>
        </w:rPr>
      </w:pPr>
    </w:p>
    <w:p w:rsidR="00384B04" w:rsidRDefault="00384B04" w:rsidP="00771D8B">
      <w:pPr>
        <w:tabs>
          <w:tab w:val="left" w:pos="4155"/>
        </w:tabs>
        <w:spacing w:after="0" w:line="360" w:lineRule="auto"/>
        <w:jc w:val="both"/>
        <w:rPr>
          <w:rFonts w:ascii="Times New Roman" w:eastAsia="Times New Roman" w:hAnsi="Times New Roman" w:cs="Times New Roman"/>
          <w:sz w:val="24"/>
          <w:szCs w:val="24"/>
        </w:rPr>
      </w:pPr>
    </w:p>
    <w:p w:rsidR="00384B04" w:rsidRDefault="00384B04" w:rsidP="00771D8B">
      <w:pPr>
        <w:tabs>
          <w:tab w:val="left" w:pos="4155"/>
        </w:tabs>
        <w:spacing w:after="0" w:line="360" w:lineRule="auto"/>
        <w:jc w:val="both"/>
        <w:rPr>
          <w:rFonts w:ascii="Times New Roman" w:eastAsia="Times New Roman" w:hAnsi="Times New Roman" w:cs="Times New Roman"/>
          <w:sz w:val="24"/>
          <w:szCs w:val="24"/>
        </w:rPr>
      </w:pPr>
    </w:p>
    <w:p w:rsidR="00384B04" w:rsidRDefault="00384B04" w:rsidP="00771D8B">
      <w:pPr>
        <w:tabs>
          <w:tab w:val="left" w:pos="4155"/>
        </w:tabs>
        <w:spacing w:after="0" w:line="360" w:lineRule="auto"/>
        <w:jc w:val="both"/>
        <w:rPr>
          <w:rFonts w:ascii="Times New Roman" w:eastAsia="Times New Roman" w:hAnsi="Times New Roman" w:cs="Times New Roman"/>
          <w:sz w:val="24"/>
          <w:szCs w:val="24"/>
        </w:rPr>
      </w:pPr>
    </w:p>
    <w:p w:rsidR="00384B04" w:rsidRDefault="00384B04" w:rsidP="00771D8B">
      <w:pPr>
        <w:tabs>
          <w:tab w:val="left" w:pos="4155"/>
        </w:tabs>
        <w:spacing w:after="0" w:line="360" w:lineRule="auto"/>
        <w:jc w:val="both"/>
        <w:rPr>
          <w:rFonts w:ascii="Times New Roman" w:eastAsia="Times New Roman" w:hAnsi="Times New Roman" w:cs="Times New Roman"/>
          <w:sz w:val="24"/>
          <w:szCs w:val="24"/>
        </w:rPr>
      </w:pPr>
    </w:p>
    <w:p w:rsidR="000F0161" w:rsidRDefault="000F0161" w:rsidP="00771D8B">
      <w:pPr>
        <w:tabs>
          <w:tab w:val="left" w:pos="4155"/>
        </w:tabs>
        <w:spacing w:after="0" w:line="360" w:lineRule="auto"/>
        <w:jc w:val="both"/>
        <w:rPr>
          <w:rFonts w:ascii="Times New Roman" w:eastAsia="Times New Roman" w:hAnsi="Times New Roman" w:cs="Times New Roman"/>
          <w:sz w:val="24"/>
          <w:szCs w:val="24"/>
        </w:rPr>
      </w:pPr>
    </w:p>
    <w:p w:rsidR="000F0161" w:rsidRDefault="000F0161" w:rsidP="00771D8B">
      <w:pPr>
        <w:tabs>
          <w:tab w:val="left" w:pos="4155"/>
        </w:tabs>
        <w:spacing w:after="0" w:line="360" w:lineRule="auto"/>
        <w:jc w:val="both"/>
        <w:rPr>
          <w:rFonts w:ascii="Times New Roman" w:eastAsia="Times New Roman" w:hAnsi="Times New Roman" w:cs="Times New Roman"/>
          <w:sz w:val="24"/>
          <w:szCs w:val="24"/>
        </w:rPr>
      </w:pPr>
    </w:p>
    <w:p w:rsidR="00DE752E" w:rsidRDefault="00DE752E" w:rsidP="00771D8B">
      <w:pPr>
        <w:spacing w:after="0" w:line="360" w:lineRule="auto"/>
        <w:ind w:left="1080" w:hanging="1080"/>
        <w:jc w:val="center"/>
        <w:rPr>
          <w:rFonts w:ascii="Times New Roman" w:eastAsia="Times New Roman" w:hAnsi="Times New Roman" w:cs="Times New Roman"/>
          <w:b/>
          <w:sz w:val="24"/>
          <w:szCs w:val="24"/>
        </w:rPr>
      </w:pPr>
      <w:r w:rsidRPr="00DE752E">
        <w:rPr>
          <w:rFonts w:ascii="Times New Roman" w:eastAsia="Times New Roman" w:hAnsi="Times New Roman" w:cs="Times New Roman"/>
          <w:b/>
          <w:sz w:val="24"/>
          <w:szCs w:val="24"/>
        </w:rPr>
        <w:t>DAFTAR PUSTAKA</w:t>
      </w:r>
    </w:p>
    <w:p w:rsidR="00DE752E" w:rsidRPr="00DE752E" w:rsidRDefault="00DE752E" w:rsidP="00771D8B">
      <w:pPr>
        <w:spacing w:after="0" w:line="360" w:lineRule="auto"/>
        <w:ind w:left="1080" w:hanging="1080"/>
        <w:jc w:val="center"/>
        <w:rPr>
          <w:rFonts w:ascii="Times New Roman" w:eastAsia="Times New Roman" w:hAnsi="Times New Roman" w:cs="Times New Roman"/>
          <w:b/>
          <w:sz w:val="24"/>
          <w:szCs w:val="24"/>
        </w:rPr>
      </w:pP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Amin, M., 1997.</w:t>
      </w:r>
      <w:proofErr w:type="gramEnd"/>
      <w:r>
        <w:rPr>
          <w:rFonts w:ascii="Times New Roman" w:hAnsi="Times New Roman" w:cs="Times New Roman"/>
          <w:sz w:val="24"/>
          <w:szCs w:val="24"/>
        </w:rPr>
        <w:t xml:space="preserve"> </w:t>
      </w:r>
      <w:r w:rsidRPr="00804EA7">
        <w:rPr>
          <w:rFonts w:ascii="Times New Roman" w:hAnsi="Times New Roman" w:cs="Times New Roman"/>
          <w:i/>
          <w:sz w:val="24"/>
          <w:szCs w:val="24"/>
        </w:rPr>
        <w:t>Pengaruh Penggunaan Probiotik Saccharomyces Cereviseae dan Aspergillus Oryzae Dalam Ransum Populasi Mikrobia, Aktivitas Fermentasi Rumen, Kecernaan dan Pertumbuhan Sapi Perah Dara</w:t>
      </w:r>
      <w:r>
        <w:rPr>
          <w:rFonts w:ascii="Times New Roman" w:hAnsi="Times New Roman" w:cs="Times New Roman"/>
          <w:sz w:val="24"/>
          <w:szCs w:val="24"/>
        </w:rPr>
        <w:t>. Program Pasca Sarjana IPB. Bogor.</w:t>
      </w:r>
    </w:p>
    <w:p w:rsidR="00EF0E26" w:rsidRPr="001918E1" w:rsidRDefault="00EF0E26" w:rsidP="00771D8B">
      <w:pPr>
        <w:tabs>
          <w:tab w:val="right" w:pos="8271"/>
        </w:tabs>
        <w:spacing w:after="120" w:line="360" w:lineRule="auto"/>
        <w:ind w:left="851" w:hanging="851"/>
        <w:jc w:val="both"/>
        <w:rPr>
          <w:rFonts w:ascii="Times New Roman" w:eastAsia="Times New Roman" w:hAnsi="Times New Roman" w:cs="Times New Roman"/>
          <w:sz w:val="24"/>
          <w:szCs w:val="24"/>
        </w:rPr>
      </w:pPr>
      <w:proofErr w:type="gramStart"/>
      <w:r w:rsidRPr="00B209D1">
        <w:rPr>
          <w:rFonts w:ascii="Times New Roman" w:eastAsia="Times New Roman" w:hAnsi="Times New Roman" w:cs="Times New Roman"/>
          <w:sz w:val="24"/>
          <w:szCs w:val="24"/>
        </w:rPr>
        <w:t>Anggorodi.</w:t>
      </w:r>
      <w:proofErr w:type="gramEnd"/>
      <w:r w:rsidRPr="00B209D1">
        <w:rPr>
          <w:rFonts w:ascii="Times New Roman" w:eastAsia="Times New Roman" w:hAnsi="Times New Roman" w:cs="Times New Roman"/>
          <w:sz w:val="24"/>
          <w:szCs w:val="24"/>
        </w:rPr>
        <w:t xml:space="preserve"> </w:t>
      </w:r>
      <w:proofErr w:type="gramStart"/>
      <w:r w:rsidRPr="00B209D1">
        <w:rPr>
          <w:rFonts w:ascii="Times New Roman" w:eastAsia="Times New Roman" w:hAnsi="Times New Roman" w:cs="Times New Roman"/>
          <w:sz w:val="24"/>
          <w:szCs w:val="24"/>
        </w:rPr>
        <w:t>R., 1979.</w:t>
      </w:r>
      <w:proofErr w:type="gramEnd"/>
      <w:r w:rsidRPr="00B209D1">
        <w:rPr>
          <w:rFonts w:ascii="Times New Roman" w:eastAsia="Times New Roman" w:hAnsi="Times New Roman" w:cs="Times New Roman"/>
          <w:sz w:val="24"/>
          <w:szCs w:val="24"/>
        </w:rPr>
        <w:t xml:space="preserve"> </w:t>
      </w:r>
      <w:r w:rsidRPr="00B209D1">
        <w:rPr>
          <w:rFonts w:ascii="Times New Roman" w:eastAsia="Times New Roman" w:hAnsi="Times New Roman" w:cs="Times New Roman"/>
          <w:i/>
          <w:sz w:val="24"/>
          <w:szCs w:val="24"/>
        </w:rPr>
        <w:t>Ilmu Makanan Ternak Umum</w:t>
      </w:r>
      <w:r w:rsidRPr="00B209D1">
        <w:rPr>
          <w:rFonts w:ascii="Times New Roman" w:eastAsia="Times New Roman" w:hAnsi="Times New Roman" w:cs="Times New Roman"/>
          <w:sz w:val="24"/>
          <w:szCs w:val="24"/>
        </w:rPr>
        <w:t>. Gramedia, Jakarta.</w:t>
      </w:r>
      <w:r>
        <w:rPr>
          <w:rFonts w:ascii="Times New Roman" w:eastAsia="Times New Roman" w:hAnsi="Times New Roman" w:cs="Times New Roman"/>
          <w:sz w:val="24"/>
          <w:szCs w:val="24"/>
        </w:rPr>
        <w:tab/>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Basuki, T., dan R. Wiryasasmita, 1987.</w:t>
      </w:r>
      <w:proofErr w:type="gramEnd"/>
      <w:r>
        <w:rPr>
          <w:rFonts w:ascii="Times New Roman" w:hAnsi="Times New Roman" w:cs="Times New Roman"/>
          <w:sz w:val="24"/>
          <w:szCs w:val="24"/>
        </w:rPr>
        <w:t xml:space="preserve"> </w:t>
      </w:r>
      <w:r w:rsidRPr="00B46B03">
        <w:rPr>
          <w:rFonts w:ascii="Times New Roman" w:hAnsi="Times New Roman" w:cs="Times New Roman"/>
          <w:i/>
          <w:sz w:val="24"/>
          <w:szCs w:val="24"/>
        </w:rPr>
        <w:t>Improvement of  The Nutritive Value of Straw By Bilogical Treatment, Dalam Limbah Pertanian Sebagai Pakan Dan Mnafaat Lainnya</w:t>
      </w:r>
      <w:r>
        <w:rPr>
          <w:rFonts w:ascii="Times New Roman" w:hAnsi="Times New Roman" w:cs="Times New Roman"/>
          <w:sz w:val="24"/>
          <w:szCs w:val="24"/>
        </w:rPr>
        <w:t xml:space="preserve"> M. Soejono, A. Musofie, R. Utomo, N.K. Wardhani J.B Schiere (Ed). </w:t>
      </w:r>
      <w:proofErr w:type="gramStart"/>
      <w:r>
        <w:rPr>
          <w:rFonts w:ascii="Times New Roman" w:hAnsi="Times New Roman" w:cs="Times New Roman"/>
          <w:sz w:val="24"/>
          <w:szCs w:val="24"/>
        </w:rPr>
        <w:t>Proceding.</w:t>
      </w:r>
      <w:proofErr w:type="gramEnd"/>
      <w:r>
        <w:rPr>
          <w:rFonts w:ascii="Times New Roman" w:hAnsi="Times New Roman" w:cs="Times New Roman"/>
          <w:sz w:val="24"/>
          <w:szCs w:val="24"/>
        </w:rPr>
        <w:t xml:space="preserve"> Bioconvertion Project Second Workshop on Crop Residues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Feedand Other Purpose, Grati.</w:t>
      </w:r>
    </w:p>
    <w:p w:rsidR="00EF0E26" w:rsidRPr="001918E1" w:rsidRDefault="00EF0E26" w:rsidP="00771D8B">
      <w:pPr>
        <w:spacing w:after="120" w:line="360" w:lineRule="auto"/>
        <w:ind w:left="851" w:hanging="851"/>
        <w:jc w:val="both"/>
        <w:rPr>
          <w:rFonts w:ascii="Times New Roman" w:eastAsia="Times New Roman" w:hAnsi="Times New Roman" w:cs="Times New Roman"/>
          <w:sz w:val="24"/>
          <w:szCs w:val="24"/>
        </w:rPr>
      </w:pPr>
      <w:proofErr w:type="gramStart"/>
      <w:r w:rsidRPr="00B209D1">
        <w:rPr>
          <w:rFonts w:ascii="Times New Roman" w:eastAsia="Times New Roman" w:hAnsi="Times New Roman" w:cs="Times New Roman"/>
          <w:sz w:val="24"/>
          <w:szCs w:val="24"/>
        </w:rPr>
        <w:t>Chuzaemi dan Soejono, M., 1991.</w:t>
      </w:r>
      <w:proofErr w:type="gramEnd"/>
      <w:r w:rsidRPr="00B209D1">
        <w:rPr>
          <w:rFonts w:ascii="Times New Roman" w:eastAsia="Times New Roman" w:hAnsi="Times New Roman" w:cs="Times New Roman"/>
          <w:sz w:val="24"/>
          <w:szCs w:val="24"/>
        </w:rPr>
        <w:t xml:space="preserve"> </w:t>
      </w:r>
      <w:r w:rsidRPr="00B209D1">
        <w:rPr>
          <w:rFonts w:ascii="Times New Roman" w:eastAsia="Times New Roman" w:hAnsi="Times New Roman" w:cs="Times New Roman"/>
          <w:i/>
          <w:sz w:val="24"/>
          <w:szCs w:val="24"/>
        </w:rPr>
        <w:t>Analisis Dan Evaluasi Pakan</w:t>
      </w:r>
      <w:r w:rsidRPr="00B209D1">
        <w:rPr>
          <w:rFonts w:ascii="Times New Roman" w:eastAsia="Times New Roman" w:hAnsi="Times New Roman" w:cs="Times New Roman"/>
          <w:sz w:val="24"/>
          <w:szCs w:val="24"/>
        </w:rPr>
        <w:t xml:space="preserve">. Pusat Antara Universitas Bioteknologi. Universitas Gadjah Mada, </w:t>
      </w:r>
      <w:proofErr w:type="gramStart"/>
      <w:r w:rsidRPr="00B209D1">
        <w:rPr>
          <w:rFonts w:ascii="Times New Roman" w:eastAsia="Times New Roman" w:hAnsi="Times New Roman" w:cs="Times New Roman"/>
          <w:sz w:val="24"/>
          <w:szCs w:val="24"/>
        </w:rPr>
        <w:t>yogyakarta</w:t>
      </w:r>
      <w:proofErr w:type="gramEnd"/>
      <w:r w:rsidRPr="00B209D1">
        <w:rPr>
          <w:rFonts w:ascii="Times New Roman" w:eastAsia="Times New Roman" w:hAnsi="Times New Roman" w:cs="Times New Roman"/>
          <w:sz w:val="24"/>
          <w:szCs w:val="24"/>
        </w:rPr>
        <w:t>.</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Cowan and Stells, 1973. </w:t>
      </w:r>
      <w:proofErr w:type="gramStart"/>
      <w:r w:rsidRPr="0001545F">
        <w:rPr>
          <w:rFonts w:ascii="Times New Roman" w:hAnsi="Times New Roman" w:cs="Times New Roman"/>
          <w:i/>
          <w:sz w:val="24"/>
          <w:szCs w:val="24"/>
        </w:rPr>
        <w:t>Manual for the Identification of Medical Bacteria</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w:t>
      </w:r>
      <w:proofErr w:type="gramStart"/>
      <w:r>
        <w:rPr>
          <w:rFonts w:ascii="Times New Roman" w:hAnsi="Times New Roman" w:cs="Times New Roman"/>
          <w:sz w:val="24"/>
          <w:szCs w:val="24"/>
        </w:rPr>
        <w:t>University Press.</w:t>
      </w:r>
      <w:proofErr w:type="gramEnd"/>
    </w:p>
    <w:p w:rsidR="00EF0E26" w:rsidRDefault="00EF0E26" w:rsidP="00771D8B">
      <w:pPr>
        <w:tabs>
          <w:tab w:val="left" w:pos="270"/>
          <w:tab w:val="left" w:pos="405"/>
          <w:tab w:val="center" w:pos="4135"/>
        </w:tabs>
        <w:spacing w:line="36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Doyle, P.T., Davendra and G.R. Pearce, 1986.</w:t>
      </w:r>
      <w:proofErr w:type="gramEnd"/>
      <w:r>
        <w:rPr>
          <w:rFonts w:ascii="Times New Roman" w:hAnsi="Times New Roman" w:cs="Times New Roman"/>
          <w:sz w:val="24"/>
          <w:szCs w:val="24"/>
        </w:rPr>
        <w:t xml:space="preserve"> </w:t>
      </w:r>
      <w:r w:rsidRPr="00D25AD8">
        <w:rPr>
          <w:rFonts w:ascii="Times New Roman" w:hAnsi="Times New Roman" w:cs="Times New Roman"/>
          <w:i/>
          <w:sz w:val="24"/>
          <w:szCs w:val="24"/>
        </w:rPr>
        <w:t xml:space="preserve">Rice Sraw as a Feed </w:t>
      </w:r>
      <w:proofErr w:type="gramStart"/>
      <w:r w:rsidRPr="00D25AD8">
        <w:rPr>
          <w:rFonts w:ascii="Times New Roman" w:hAnsi="Times New Roman" w:cs="Times New Roman"/>
          <w:i/>
          <w:sz w:val="24"/>
          <w:szCs w:val="24"/>
        </w:rPr>
        <w:t>For</w:t>
      </w:r>
      <w:proofErr w:type="gramEnd"/>
      <w:r w:rsidRPr="00D25AD8">
        <w:rPr>
          <w:rFonts w:ascii="Times New Roman" w:hAnsi="Times New Roman" w:cs="Times New Roman"/>
          <w:i/>
          <w:sz w:val="24"/>
          <w:szCs w:val="24"/>
        </w:rPr>
        <w:t xml:space="preserve"> Ruminant</w:t>
      </w:r>
      <w:r>
        <w:rPr>
          <w:rFonts w:ascii="Times New Roman" w:hAnsi="Times New Roman" w:cs="Times New Roman"/>
          <w:sz w:val="24"/>
          <w:szCs w:val="24"/>
        </w:rPr>
        <w:t xml:space="preserve">. Internatisonal Development Program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Australia University Collages Limited. </w:t>
      </w:r>
      <w:proofErr w:type="gramStart"/>
      <w:r>
        <w:rPr>
          <w:rFonts w:ascii="Times New Roman" w:hAnsi="Times New Roman" w:cs="Times New Roman"/>
          <w:sz w:val="24"/>
          <w:szCs w:val="24"/>
        </w:rPr>
        <w:t>Canbera.</w:t>
      </w:r>
      <w:proofErr w:type="gramEnd"/>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Duarte, J.L</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Costa., and F.M Ferreira, 1994. </w:t>
      </w:r>
      <w:proofErr w:type="gramStart"/>
      <w:r w:rsidRPr="0001545F">
        <w:rPr>
          <w:rFonts w:ascii="Times New Roman" w:hAnsi="Times New Roman" w:cs="Times New Roman"/>
          <w:i/>
          <w:sz w:val="24"/>
          <w:szCs w:val="24"/>
        </w:rPr>
        <w:t>Aspergilli and Lignocellullosics Ensimology and Bioteknologikal Aplication</w:t>
      </w:r>
      <w:r>
        <w:rPr>
          <w:rFonts w:ascii="Times New Roman" w:hAnsi="Times New Roman" w:cs="Times New Roman"/>
          <w:sz w:val="24"/>
          <w:szCs w:val="24"/>
        </w:rPr>
        <w:t>, FEMS.</w:t>
      </w:r>
      <w:proofErr w:type="gramEnd"/>
    </w:p>
    <w:p w:rsidR="00EF0E26" w:rsidRPr="00D25AD8"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Imran dan Dwi Kusuma Purnamasari, 1998.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Kandungan Protein Kasar dan Serat Kasar</w:t>
      </w:r>
      <w:r w:rsidRPr="00B05B88">
        <w:rPr>
          <w:rFonts w:ascii="Times New Roman" w:hAnsi="Times New Roman" w:cs="Times New Roman"/>
          <w:i/>
          <w:sz w:val="24"/>
          <w:szCs w:val="24"/>
        </w:rPr>
        <w:t xml:space="preserve"> Sekam Padi Yang Difermentasi Dengan Trichoderma viride</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Penelitian. Fakultas Peternakan Universitas Mataram.</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Komar, A., 1984. </w:t>
      </w:r>
      <w:r w:rsidRPr="00B46B03">
        <w:rPr>
          <w:rFonts w:ascii="Times New Roman" w:hAnsi="Times New Roman" w:cs="Times New Roman"/>
          <w:i/>
          <w:sz w:val="24"/>
          <w:szCs w:val="24"/>
        </w:rPr>
        <w:t>Teknologi Pengolahan Jerami Padi Sebagai Makanan Ternak</w:t>
      </w:r>
      <w:r>
        <w:rPr>
          <w:rFonts w:ascii="Times New Roman" w:hAnsi="Times New Roman" w:cs="Times New Roman"/>
          <w:sz w:val="24"/>
          <w:szCs w:val="24"/>
        </w:rPr>
        <w:t>. Yayasan Dian Grahita Indonesia, Bandung.</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Lilly and Stillwell, R.H. 1965.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Probiotiks :</w:t>
      </w:r>
      <w:proofErr w:type="gramEnd"/>
      <w:r>
        <w:rPr>
          <w:rFonts w:ascii="Times New Roman" w:hAnsi="Times New Roman" w:cs="Times New Roman"/>
          <w:sz w:val="24"/>
          <w:szCs w:val="24"/>
        </w:rPr>
        <w:t xml:space="preserve"> </w:t>
      </w:r>
      <w:r w:rsidRPr="001E22DF">
        <w:rPr>
          <w:rFonts w:ascii="Times New Roman" w:hAnsi="Times New Roman" w:cs="Times New Roman"/>
          <w:i/>
          <w:sz w:val="24"/>
          <w:szCs w:val="24"/>
        </w:rPr>
        <w:t>Growth Promoting Factor Produced By Microorganisme</w:t>
      </w:r>
      <w:r>
        <w:rPr>
          <w:rFonts w:ascii="Times New Roman" w:hAnsi="Times New Roman" w:cs="Times New Roman"/>
          <w:sz w:val="24"/>
          <w:szCs w:val="24"/>
        </w:rPr>
        <w:t>, Science 174 : 747-748.</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Mohan B., Kardivel, R., Bhaskaran, M., and N. Batarajan.</w:t>
      </w:r>
      <w:proofErr w:type="gramEnd"/>
      <w:r>
        <w:rPr>
          <w:rFonts w:ascii="Times New Roman" w:hAnsi="Times New Roman" w:cs="Times New Roman"/>
          <w:sz w:val="24"/>
          <w:szCs w:val="24"/>
        </w:rPr>
        <w:t xml:space="preserve"> 1996. </w:t>
      </w:r>
      <w:r>
        <w:rPr>
          <w:rFonts w:ascii="Times New Roman" w:hAnsi="Times New Roman" w:cs="Times New Roman"/>
          <w:i/>
          <w:sz w:val="24"/>
          <w:szCs w:val="24"/>
        </w:rPr>
        <w:t>Effect of Probiotic Suplementation on Serum Yolk Cholestrol and on Egg Sheel Thickness in Layer.</w:t>
      </w:r>
      <w:r>
        <w:rPr>
          <w:rFonts w:ascii="Times New Roman" w:hAnsi="Times New Roman" w:cs="Times New Roman"/>
          <w:sz w:val="24"/>
          <w:szCs w:val="24"/>
        </w:rPr>
        <w:t xml:space="preserve"> </w:t>
      </w:r>
      <w:proofErr w:type="gramStart"/>
      <w:r>
        <w:rPr>
          <w:rFonts w:ascii="Times New Roman" w:hAnsi="Times New Roman" w:cs="Times New Roman"/>
          <w:sz w:val="24"/>
          <w:szCs w:val="24"/>
        </w:rPr>
        <w:t>Journal British Poultry Science.</w:t>
      </w:r>
      <w:proofErr w:type="gramEnd"/>
      <w:r>
        <w:rPr>
          <w:rFonts w:ascii="Times New Roman" w:hAnsi="Times New Roman" w:cs="Times New Roman"/>
          <w:sz w:val="24"/>
          <w:szCs w:val="24"/>
        </w:rPr>
        <w:t xml:space="preserve"> 36: 799-803.</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Muzani, A., Panjaitan, T. S., 2011. </w:t>
      </w:r>
      <w:proofErr w:type="gramStart"/>
      <w:r w:rsidRPr="0008789F">
        <w:rPr>
          <w:rFonts w:ascii="Times New Roman" w:hAnsi="Times New Roman" w:cs="Times New Roman"/>
          <w:i/>
          <w:sz w:val="24"/>
          <w:szCs w:val="24"/>
        </w:rPr>
        <w:t>Nilai Nutrisi kelor sebagai bahan pakan ternak sapi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Balai pengkajian teknologi pertanian (BPTP) NTB.</w:t>
      </w:r>
      <w:proofErr w:type="gramEnd"/>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Parker R.B., 1974.</w:t>
      </w:r>
      <w:proofErr w:type="gramEnd"/>
      <w:r>
        <w:rPr>
          <w:rFonts w:ascii="Times New Roman" w:hAnsi="Times New Roman" w:cs="Times New Roman"/>
          <w:sz w:val="24"/>
          <w:szCs w:val="24"/>
        </w:rPr>
        <w:t xml:space="preserve"> </w:t>
      </w:r>
      <w:r w:rsidRPr="00804EA7">
        <w:rPr>
          <w:rFonts w:ascii="Times New Roman" w:hAnsi="Times New Roman" w:cs="Times New Roman"/>
          <w:i/>
          <w:sz w:val="24"/>
          <w:szCs w:val="24"/>
        </w:rPr>
        <w:t>Probiotiks The Other Half of The Antibiotic Story Journal of Animal Nutritions and Helth</w:t>
      </w:r>
      <w:r>
        <w:rPr>
          <w:rFonts w:ascii="Times New Roman" w:hAnsi="Times New Roman" w:cs="Times New Roman"/>
          <w:sz w:val="24"/>
          <w:szCs w:val="24"/>
        </w:rPr>
        <w:t xml:space="preserve"> </w:t>
      </w:r>
      <w:proofErr w:type="gramStart"/>
      <w:r>
        <w:rPr>
          <w:rFonts w:ascii="Times New Roman" w:hAnsi="Times New Roman" w:cs="Times New Roman"/>
          <w:sz w:val="24"/>
          <w:szCs w:val="24"/>
        </w:rPr>
        <w:t>29 :</w:t>
      </w:r>
      <w:proofErr w:type="gramEnd"/>
      <w:r>
        <w:rPr>
          <w:rFonts w:ascii="Times New Roman" w:hAnsi="Times New Roman" w:cs="Times New Roman"/>
          <w:sz w:val="24"/>
          <w:szCs w:val="24"/>
        </w:rPr>
        <w:t xml:space="preserve"> 4-8.</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Poesponegoro, M., 1976.</w:t>
      </w:r>
      <w:proofErr w:type="gramEnd"/>
      <w:r>
        <w:rPr>
          <w:rFonts w:ascii="Times New Roman" w:hAnsi="Times New Roman" w:cs="Times New Roman"/>
          <w:sz w:val="24"/>
          <w:szCs w:val="24"/>
        </w:rPr>
        <w:t xml:space="preserve"> </w:t>
      </w:r>
      <w:r w:rsidRPr="007C073B">
        <w:rPr>
          <w:rFonts w:ascii="Times New Roman" w:hAnsi="Times New Roman" w:cs="Times New Roman"/>
          <w:i/>
          <w:sz w:val="24"/>
          <w:szCs w:val="24"/>
        </w:rPr>
        <w:t>Fermentasi Substrat Padat</w:t>
      </w:r>
      <w:r>
        <w:rPr>
          <w:rFonts w:ascii="Times New Roman" w:hAnsi="Times New Roman" w:cs="Times New Roman"/>
          <w:sz w:val="24"/>
          <w:szCs w:val="24"/>
        </w:rPr>
        <w:t>. Lembaga Kimia Nasional LIPI. Bandung.</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Purnomo, H., dan </w:t>
      </w:r>
      <w:proofErr w:type="gramStart"/>
      <w:r>
        <w:rPr>
          <w:rFonts w:ascii="Times New Roman" w:hAnsi="Times New Roman" w:cs="Times New Roman"/>
          <w:sz w:val="24"/>
          <w:szCs w:val="24"/>
        </w:rPr>
        <w:t>Adiono.,</w:t>
      </w:r>
      <w:proofErr w:type="gramEnd"/>
      <w:r>
        <w:rPr>
          <w:rFonts w:ascii="Times New Roman" w:hAnsi="Times New Roman" w:cs="Times New Roman"/>
          <w:sz w:val="24"/>
          <w:szCs w:val="24"/>
        </w:rPr>
        <w:t xml:space="preserve"> 1987. </w:t>
      </w:r>
      <w:r w:rsidRPr="00951416">
        <w:rPr>
          <w:rFonts w:ascii="Times New Roman" w:hAnsi="Times New Roman" w:cs="Times New Roman"/>
          <w:i/>
          <w:sz w:val="24"/>
          <w:szCs w:val="24"/>
        </w:rPr>
        <w:t>Ilmu Pangan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Indonesia.</w:t>
      </w:r>
      <w:proofErr w:type="gramEnd"/>
      <w:r>
        <w:rPr>
          <w:rFonts w:ascii="Times New Roman" w:hAnsi="Times New Roman" w:cs="Times New Roman"/>
          <w:sz w:val="24"/>
          <w:szCs w:val="24"/>
        </w:rPr>
        <w:t xml:space="preserve"> Jakarta.</w:t>
      </w:r>
    </w:p>
    <w:p w:rsidR="00EF0E26" w:rsidRPr="001E22DF"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Rahayu, K. dan Sudarmadji, 1990.</w:t>
      </w:r>
      <w:proofErr w:type="gramEnd"/>
      <w:r>
        <w:rPr>
          <w:rFonts w:ascii="Times New Roman" w:hAnsi="Times New Roman" w:cs="Times New Roman"/>
          <w:sz w:val="24"/>
          <w:szCs w:val="24"/>
        </w:rPr>
        <w:t xml:space="preserve"> </w:t>
      </w:r>
      <w:r w:rsidRPr="00804EA7">
        <w:rPr>
          <w:rFonts w:ascii="Times New Roman" w:hAnsi="Times New Roman" w:cs="Times New Roman"/>
          <w:i/>
          <w:sz w:val="24"/>
          <w:szCs w:val="24"/>
        </w:rPr>
        <w:t>Mikrobiologi Pangan</w:t>
      </w:r>
      <w:r>
        <w:rPr>
          <w:rFonts w:ascii="Times New Roman" w:hAnsi="Times New Roman" w:cs="Times New Roman"/>
          <w:sz w:val="24"/>
          <w:szCs w:val="24"/>
        </w:rPr>
        <w:t xml:space="preserve">. </w:t>
      </w:r>
      <w:proofErr w:type="gramStart"/>
      <w:r>
        <w:rPr>
          <w:rFonts w:ascii="Times New Roman" w:hAnsi="Times New Roman" w:cs="Times New Roman"/>
          <w:sz w:val="24"/>
          <w:szCs w:val="24"/>
        </w:rPr>
        <w:t>Gadjah Mada University Press.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EF0E26" w:rsidRDefault="00EF0E26" w:rsidP="00771D8B">
      <w:pPr>
        <w:tabs>
          <w:tab w:val="left" w:pos="405"/>
          <w:tab w:val="center" w:pos="4135"/>
        </w:tabs>
        <w:spacing w:line="36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Reksohadiprojo, S., 1984.</w:t>
      </w:r>
      <w:proofErr w:type="gramEnd"/>
      <w:r>
        <w:rPr>
          <w:rFonts w:ascii="Times New Roman" w:hAnsi="Times New Roman" w:cs="Times New Roman"/>
          <w:sz w:val="24"/>
          <w:szCs w:val="24"/>
        </w:rPr>
        <w:t xml:space="preserve"> </w:t>
      </w:r>
      <w:r w:rsidRPr="00D25AD8">
        <w:rPr>
          <w:rFonts w:ascii="Times New Roman" w:hAnsi="Times New Roman" w:cs="Times New Roman"/>
          <w:i/>
          <w:sz w:val="24"/>
          <w:szCs w:val="24"/>
        </w:rPr>
        <w:t>Bahan Makanan Ternak limbah Pertanaian dan Industri</w:t>
      </w:r>
      <w:r>
        <w:rPr>
          <w:rFonts w:ascii="Times New Roman" w:hAnsi="Times New Roman" w:cs="Times New Roman"/>
          <w:sz w:val="24"/>
          <w:szCs w:val="24"/>
        </w:rPr>
        <w:t xml:space="preserve">. </w:t>
      </w:r>
      <w:proofErr w:type="gramStart"/>
      <w:r>
        <w:rPr>
          <w:rFonts w:ascii="Times New Roman" w:hAnsi="Times New Roman" w:cs="Times New Roman"/>
          <w:sz w:val="24"/>
          <w:szCs w:val="24"/>
        </w:rPr>
        <w:t>BPFE.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EF0E26" w:rsidRDefault="00EF0E26" w:rsidP="00771D8B">
      <w:pPr>
        <w:tabs>
          <w:tab w:val="left" w:pos="405"/>
          <w:tab w:val="center" w:pos="4135"/>
        </w:tabs>
        <w:spacing w:line="36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Samadi, 2002.</w:t>
      </w:r>
      <w:proofErr w:type="gramEnd"/>
      <w:r>
        <w:rPr>
          <w:rFonts w:ascii="Times New Roman" w:hAnsi="Times New Roman" w:cs="Times New Roman"/>
          <w:sz w:val="24"/>
          <w:szCs w:val="24"/>
        </w:rPr>
        <w:t xml:space="preserve"> </w:t>
      </w:r>
      <w:r w:rsidRPr="00D13546">
        <w:rPr>
          <w:rFonts w:ascii="Times New Roman" w:hAnsi="Times New Roman" w:cs="Times New Roman"/>
          <w:i/>
          <w:sz w:val="24"/>
          <w:szCs w:val="24"/>
        </w:rPr>
        <w:t>Probiotik Sebagai Pengganti Antibiotik Dalam Pakan Ternak</w:t>
      </w:r>
      <w:r>
        <w:rPr>
          <w:rFonts w:ascii="Times New Roman" w:hAnsi="Times New Roman" w:cs="Times New Roman"/>
          <w:sz w:val="24"/>
          <w:szCs w:val="24"/>
        </w:rPr>
        <w:t xml:space="preserve">. </w:t>
      </w:r>
      <w:proofErr w:type="gramStart"/>
      <w:r>
        <w:rPr>
          <w:rFonts w:ascii="Times New Roman" w:hAnsi="Times New Roman" w:cs="Times New Roman"/>
          <w:sz w:val="24"/>
          <w:szCs w:val="24"/>
        </w:rPr>
        <w:t>Iptek.</w:t>
      </w:r>
      <w:proofErr w:type="gramEnd"/>
      <w:r>
        <w:rPr>
          <w:rFonts w:ascii="Times New Roman" w:hAnsi="Times New Roman" w:cs="Times New Roman"/>
          <w:sz w:val="24"/>
          <w:szCs w:val="24"/>
        </w:rPr>
        <w:t xml:space="preserve"> Http//www.Kompas.Com/. </w:t>
      </w:r>
    </w:p>
    <w:p w:rsidR="00EF0E26"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Soeharsono.,</w:t>
      </w:r>
      <w:proofErr w:type="gramEnd"/>
      <w:r>
        <w:rPr>
          <w:rFonts w:ascii="Times New Roman" w:hAnsi="Times New Roman" w:cs="Times New Roman"/>
          <w:sz w:val="24"/>
          <w:szCs w:val="24"/>
        </w:rPr>
        <w:t xml:space="preserve"> 1998. </w:t>
      </w:r>
      <w:proofErr w:type="gramStart"/>
      <w:r>
        <w:rPr>
          <w:rFonts w:ascii="Times New Roman" w:hAnsi="Times New Roman" w:cs="Times New Roman"/>
          <w:i/>
          <w:sz w:val="24"/>
          <w:szCs w:val="24"/>
        </w:rPr>
        <w:t>Probiotik Alternatif Pengganti Antibiiotik dalam Bidang Peternakan, Makalah Seminar Staf Pengajar,</w:t>
      </w:r>
      <w:r>
        <w:rPr>
          <w:rFonts w:ascii="Times New Roman" w:hAnsi="Times New Roman" w:cs="Times New Roman"/>
          <w:sz w:val="24"/>
          <w:szCs w:val="24"/>
        </w:rPr>
        <w:t xml:space="preserve"> Fakultas Peternakan Universitas Padjajaran, Bandung.</w:t>
      </w:r>
      <w:proofErr w:type="gramEnd"/>
    </w:p>
    <w:p w:rsidR="00EF0E26" w:rsidRPr="00D25AD8" w:rsidRDefault="00EF0E26" w:rsidP="00771D8B">
      <w:pPr>
        <w:tabs>
          <w:tab w:val="left" w:pos="405"/>
          <w:tab w:val="center" w:pos="4135"/>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Swick R.A, and P, H. Tan, 1995.</w:t>
      </w:r>
      <w:proofErr w:type="gramEnd"/>
      <w:r>
        <w:rPr>
          <w:rFonts w:ascii="Times New Roman" w:hAnsi="Times New Roman" w:cs="Times New Roman"/>
          <w:sz w:val="24"/>
          <w:szCs w:val="24"/>
        </w:rPr>
        <w:t xml:space="preserve"> </w:t>
      </w:r>
      <w:proofErr w:type="gramStart"/>
      <w:r w:rsidRPr="001E22DF">
        <w:rPr>
          <w:rFonts w:ascii="Times New Roman" w:hAnsi="Times New Roman" w:cs="Times New Roman"/>
          <w:i/>
          <w:sz w:val="24"/>
          <w:szCs w:val="24"/>
        </w:rPr>
        <w:t>Consideration in Using Comon Asian Protein Meals</w:t>
      </w:r>
      <w:r>
        <w:rPr>
          <w:rFonts w:ascii="Times New Roman" w:hAnsi="Times New Roman" w:cs="Times New Roman"/>
          <w:sz w:val="24"/>
          <w:szCs w:val="24"/>
        </w:rPr>
        <w:t>.</w:t>
      </w:r>
      <w:proofErr w:type="gramEnd"/>
      <w:r>
        <w:rPr>
          <w:rFonts w:ascii="Times New Roman" w:hAnsi="Times New Roman" w:cs="Times New Roman"/>
          <w:sz w:val="24"/>
          <w:szCs w:val="24"/>
        </w:rPr>
        <w:t xml:space="preserve"> Tech. Bull. </w:t>
      </w:r>
    </w:p>
    <w:p w:rsidR="00EF0E26" w:rsidRDefault="00EF0E26" w:rsidP="00771D8B">
      <w:pPr>
        <w:spacing w:line="36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Wahid, N., 2004. </w:t>
      </w:r>
      <w:proofErr w:type="gramStart"/>
      <w:r w:rsidRPr="00D25AD8">
        <w:rPr>
          <w:rFonts w:ascii="Times New Roman" w:hAnsi="Times New Roman" w:cs="Times New Roman"/>
          <w:i/>
          <w:sz w:val="24"/>
          <w:szCs w:val="24"/>
        </w:rPr>
        <w:t>Pengaruh Pemberian Level Sintasil Pada Fermentasi Jerami Padi Terhadap Komposisi Kimia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Fakultas Peternakan. Universitas Mataram</w:t>
      </w:r>
      <w:proofErr w:type="gramStart"/>
      <w:r>
        <w:rPr>
          <w:rFonts w:ascii="Times New Roman" w:hAnsi="Times New Roman" w:cs="Times New Roman"/>
          <w:sz w:val="24"/>
          <w:szCs w:val="24"/>
        </w:rPr>
        <w:t>..</w:t>
      </w:r>
      <w:proofErr w:type="gramEnd"/>
    </w:p>
    <w:p w:rsidR="00122C4B" w:rsidRPr="00A14687" w:rsidRDefault="00EF0E26" w:rsidP="00771D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3372" w:rsidRDefault="00E80331" w:rsidP="00771D8B">
      <w:pPr>
        <w:spacing w:after="0" w:line="360" w:lineRule="auto"/>
      </w:pPr>
      <w:r>
        <w:rPr>
          <w:noProof/>
        </w:rPr>
        <w:pict>
          <v:rect id="_x0000_s1035" style="position:absolute;margin-left:446.25pt;margin-top:345.2pt;width:27.75pt;height:30pt;z-index:251664384" stroked="f"/>
        </w:pict>
      </w:r>
    </w:p>
    <w:sectPr w:rsidR="005D3372" w:rsidSect="00A614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2E" w:rsidRDefault="00DE752E" w:rsidP="00DE752E">
      <w:pPr>
        <w:spacing w:after="0" w:line="240" w:lineRule="auto"/>
      </w:pPr>
      <w:r>
        <w:separator/>
      </w:r>
    </w:p>
  </w:endnote>
  <w:endnote w:type="continuationSeparator" w:id="1">
    <w:p w:rsidR="00DE752E" w:rsidRDefault="00DE752E" w:rsidP="00DE7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0893"/>
      <w:docPartObj>
        <w:docPartGallery w:val="Page Numbers (Bottom of Page)"/>
        <w:docPartUnique/>
      </w:docPartObj>
    </w:sdtPr>
    <w:sdtContent>
      <w:p w:rsidR="00384B04" w:rsidRDefault="00384B04">
        <w:pPr>
          <w:pStyle w:val="Footer"/>
          <w:jc w:val="right"/>
        </w:pPr>
        <w:fldSimple w:instr=" PAGE   \* MERGEFORMAT ">
          <w:r w:rsidR="00253EA6">
            <w:rPr>
              <w:noProof/>
            </w:rPr>
            <w:t>8</w:t>
          </w:r>
        </w:fldSimple>
      </w:p>
    </w:sdtContent>
  </w:sdt>
  <w:p w:rsidR="00DE752E" w:rsidRDefault="00DE7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2E" w:rsidRDefault="00DE752E" w:rsidP="00DE752E">
      <w:pPr>
        <w:spacing w:after="0" w:line="240" w:lineRule="auto"/>
      </w:pPr>
      <w:r>
        <w:separator/>
      </w:r>
    </w:p>
  </w:footnote>
  <w:footnote w:type="continuationSeparator" w:id="1">
    <w:p w:rsidR="00DE752E" w:rsidRDefault="00DE752E" w:rsidP="00DE75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03A"/>
    <w:multiLevelType w:val="hybridMultilevel"/>
    <w:tmpl w:val="99A259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BB0151"/>
    <w:multiLevelType w:val="multilevel"/>
    <w:tmpl w:val="3884914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660DFE"/>
    <w:multiLevelType w:val="hybridMultilevel"/>
    <w:tmpl w:val="C4FEF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A5479"/>
    <w:multiLevelType w:val="hybridMultilevel"/>
    <w:tmpl w:val="CB482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76559"/>
    <w:multiLevelType w:val="hybridMultilevel"/>
    <w:tmpl w:val="307C8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D10ECE"/>
    <w:multiLevelType w:val="multilevel"/>
    <w:tmpl w:val="4EA6AAF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A6F75F9"/>
    <w:multiLevelType w:val="multilevel"/>
    <w:tmpl w:val="3D8A509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B18368D"/>
    <w:multiLevelType w:val="hybridMultilevel"/>
    <w:tmpl w:val="9D926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945E9"/>
    <w:multiLevelType w:val="hybridMultilevel"/>
    <w:tmpl w:val="99E68F1A"/>
    <w:lvl w:ilvl="0" w:tplc="47AE37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1A06E3"/>
    <w:multiLevelType w:val="hybridMultilevel"/>
    <w:tmpl w:val="438479CC"/>
    <w:lvl w:ilvl="0" w:tplc="76F4F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B943FA"/>
    <w:multiLevelType w:val="multilevel"/>
    <w:tmpl w:val="2E585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6D4704"/>
    <w:multiLevelType w:val="hybridMultilevel"/>
    <w:tmpl w:val="7A6C0A46"/>
    <w:lvl w:ilvl="0" w:tplc="47BC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1"/>
  </w:num>
  <w:num w:numId="5">
    <w:abstractNumId w:val="9"/>
  </w:num>
  <w:num w:numId="6">
    <w:abstractNumId w:val="0"/>
  </w:num>
  <w:num w:numId="7">
    <w:abstractNumId w:val="7"/>
  </w:num>
  <w:num w:numId="8">
    <w:abstractNumId w:val="8"/>
  </w:num>
  <w:num w:numId="9">
    <w:abstractNumId w:val="4"/>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837BB2"/>
    <w:rsid w:val="0004408B"/>
    <w:rsid w:val="00083275"/>
    <w:rsid w:val="000F0161"/>
    <w:rsid w:val="00122C4B"/>
    <w:rsid w:val="001421D5"/>
    <w:rsid w:val="001503FA"/>
    <w:rsid w:val="00191145"/>
    <w:rsid w:val="00253EA6"/>
    <w:rsid w:val="0025630F"/>
    <w:rsid w:val="0031427E"/>
    <w:rsid w:val="00326FB4"/>
    <w:rsid w:val="003550F5"/>
    <w:rsid w:val="00384B04"/>
    <w:rsid w:val="00392751"/>
    <w:rsid w:val="003F3A08"/>
    <w:rsid w:val="00406719"/>
    <w:rsid w:val="0044032C"/>
    <w:rsid w:val="00590457"/>
    <w:rsid w:val="005D3372"/>
    <w:rsid w:val="00762E9C"/>
    <w:rsid w:val="00771D8B"/>
    <w:rsid w:val="00774907"/>
    <w:rsid w:val="00837BB2"/>
    <w:rsid w:val="008A28B0"/>
    <w:rsid w:val="008D1439"/>
    <w:rsid w:val="009140E0"/>
    <w:rsid w:val="009C0B63"/>
    <w:rsid w:val="00A14687"/>
    <w:rsid w:val="00A268AB"/>
    <w:rsid w:val="00A614DB"/>
    <w:rsid w:val="00A83D8F"/>
    <w:rsid w:val="00AD7E8E"/>
    <w:rsid w:val="00BD2E31"/>
    <w:rsid w:val="00BD3A88"/>
    <w:rsid w:val="00C202DD"/>
    <w:rsid w:val="00CA00FE"/>
    <w:rsid w:val="00D05C1A"/>
    <w:rsid w:val="00D0768C"/>
    <w:rsid w:val="00D25528"/>
    <w:rsid w:val="00D97C98"/>
    <w:rsid w:val="00DD4A2A"/>
    <w:rsid w:val="00DE752E"/>
    <w:rsid w:val="00E80331"/>
    <w:rsid w:val="00EF0E26"/>
    <w:rsid w:val="00EF5749"/>
    <w:rsid w:val="00F066DC"/>
    <w:rsid w:val="00F51F2C"/>
    <w:rsid w:val="00F97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B2"/>
    <w:pPr>
      <w:ind w:left="720"/>
      <w:contextualSpacing/>
    </w:pPr>
  </w:style>
  <w:style w:type="character" w:customStyle="1" w:styleId="apple-style-span">
    <w:name w:val="apple-style-span"/>
    <w:basedOn w:val="DefaultParagraphFont"/>
    <w:rsid w:val="00F066DC"/>
  </w:style>
  <w:style w:type="paragraph" w:styleId="NoSpacing">
    <w:name w:val="No Spacing"/>
    <w:uiPriority w:val="1"/>
    <w:qFormat/>
    <w:rsid w:val="005D3372"/>
    <w:pPr>
      <w:spacing w:after="0" w:line="240" w:lineRule="auto"/>
    </w:pPr>
  </w:style>
  <w:style w:type="paragraph" w:styleId="Header">
    <w:name w:val="header"/>
    <w:basedOn w:val="Normal"/>
    <w:link w:val="HeaderChar"/>
    <w:uiPriority w:val="99"/>
    <w:unhideWhenUsed/>
    <w:rsid w:val="00DE7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2E"/>
  </w:style>
  <w:style w:type="paragraph" w:styleId="Footer">
    <w:name w:val="footer"/>
    <w:basedOn w:val="Normal"/>
    <w:link w:val="FooterChar"/>
    <w:uiPriority w:val="99"/>
    <w:unhideWhenUsed/>
    <w:rsid w:val="00DE7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2E"/>
  </w:style>
  <w:style w:type="paragraph" w:styleId="BalloonText">
    <w:name w:val="Balloon Text"/>
    <w:basedOn w:val="Normal"/>
    <w:link w:val="BalloonTextChar"/>
    <w:uiPriority w:val="99"/>
    <w:semiHidden/>
    <w:unhideWhenUsed/>
    <w:rsid w:val="00DE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39</cp:revision>
  <cp:lastPrinted>2013-09-15T00:18:00Z</cp:lastPrinted>
  <dcterms:created xsi:type="dcterms:W3CDTF">2013-09-10T00:01:00Z</dcterms:created>
  <dcterms:modified xsi:type="dcterms:W3CDTF">2013-09-15T00:20:00Z</dcterms:modified>
</cp:coreProperties>
</file>