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4A" w:rsidRDefault="004F5D4A" w:rsidP="00E75D8F">
      <w:pPr>
        <w:spacing w:after="0" w:afterAutospacing="0" w:line="240" w:lineRule="auto"/>
        <w:ind w:firstLine="0"/>
        <w:jc w:val="center"/>
        <w:rPr>
          <w:rFonts w:ascii="Times New Roman" w:hAnsi="Times New Roman"/>
          <w:b/>
          <w:sz w:val="24"/>
          <w:szCs w:val="28"/>
        </w:rPr>
      </w:pPr>
    </w:p>
    <w:p w:rsidR="004F5D4A" w:rsidRDefault="00031E05" w:rsidP="00E75D8F">
      <w:pPr>
        <w:spacing w:after="0" w:afterAutospacing="0" w:line="240" w:lineRule="auto"/>
        <w:ind w:firstLine="0"/>
        <w:jc w:val="center"/>
        <w:rPr>
          <w:rFonts w:ascii="Times New Roman" w:hAnsi="Times New Roman"/>
          <w:b/>
          <w:sz w:val="24"/>
          <w:szCs w:val="28"/>
        </w:rPr>
      </w:pPr>
      <w:r w:rsidRPr="00031E05">
        <w:rPr>
          <w:rFonts w:ascii="Times New Roman" w:hAnsi="Times New Roman"/>
          <w:b/>
          <w:sz w:val="24"/>
          <w:szCs w:val="28"/>
        </w:rPr>
        <w:t>Analisis Nilai Tambah Dan</w:t>
      </w:r>
      <w:r w:rsidRPr="00031E05">
        <w:rPr>
          <w:rFonts w:ascii="Times New Roman" w:hAnsi="Times New Roman"/>
          <w:b/>
          <w:sz w:val="24"/>
          <w:szCs w:val="28"/>
          <w:lang w:val="id-ID"/>
        </w:rPr>
        <w:t xml:space="preserve"> </w:t>
      </w:r>
    </w:p>
    <w:p w:rsidR="004F5D4A" w:rsidRDefault="00031E05" w:rsidP="00E75D8F">
      <w:pPr>
        <w:spacing w:after="0" w:afterAutospacing="0" w:line="240" w:lineRule="auto"/>
        <w:ind w:firstLine="0"/>
        <w:jc w:val="center"/>
        <w:rPr>
          <w:rFonts w:ascii="Times New Roman" w:hAnsi="Times New Roman"/>
          <w:b/>
          <w:noProof/>
          <w:sz w:val="24"/>
          <w:szCs w:val="28"/>
        </w:rPr>
      </w:pPr>
      <w:r w:rsidRPr="00031E05">
        <w:rPr>
          <w:rFonts w:ascii="Times New Roman" w:hAnsi="Times New Roman"/>
          <w:b/>
          <w:i/>
          <w:sz w:val="24"/>
          <w:szCs w:val="28"/>
        </w:rPr>
        <w:t>B</w:t>
      </w:r>
      <w:r w:rsidRPr="00031E05">
        <w:rPr>
          <w:rFonts w:ascii="Times New Roman" w:hAnsi="Times New Roman"/>
          <w:b/>
          <w:i/>
          <w:sz w:val="24"/>
          <w:szCs w:val="28"/>
          <w:lang w:val="id-ID"/>
        </w:rPr>
        <w:t xml:space="preserve">reak </w:t>
      </w:r>
      <w:r w:rsidRPr="00031E05">
        <w:rPr>
          <w:rFonts w:ascii="Times New Roman" w:hAnsi="Times New Roman"/>
          <w:b/>
          <w:i/>
          <w:sz w:val="24"/>
          <w:szCs w:val="28"/>
        </w:rPr>
        <w:t>E</w:t>
      </w:r>
      <w:r w:rsidRPr="00031E05">
        <w:rPr>
          <w:rFonts w:ascii="Times New Roman" w:hAnsi="Times New Roman"/>
          <w:b/>
          <w:i/>
          <w:sz w:val="24"/>
          <w:szCs w:val="28"/>
          <w:lang w:val="id-ID"/>
        </w:rPr>
        <w:t xml:space="preserve">vent </w:t>
      </w:r>
      <w:r w:rsidRPr="00031E05">
        <w:rPr>
          <w:rFonts w:ascii="Times New Roman" w:hAnsi="Times New Roman"/>
          <w:b/>
          <w:i/>
          <w:sz w:val="24"/>
          <w:szCs w:val="28"/>
        </w:rPr>
        <w:t>P</w:t>
      </w:r>
      <w:r w:rsidRPr="00031E05">
        <w:rPr>
          <w:rFonts w:ascii="Times New Roman" w:hAnsi="Times New Roman"/>
          <w:b/>
          <w:i/>
          <w:sz w:val="24"/>
          <w:szCs w:val="28"/>
          <w:lang w:val="id-ID"/>
        </w:rPr>
        <w:t>oint</w:t>
      </w:r>
      <w:r w:rsidRPr="00031E05">
        <w:rPr>
          <w:rFonts w:ascii="Times New Roman" w:hAnsi="Times New Roman"/>
          <w:b/>
          <w:sz w:val="24"/>
          <w:szCs w:val="28"/>
        </w:rPr>
        <w:t xml:space="preserve"> </w:t>
      </w:r>
      <w:r w:rsidRPr="00031E05">
        <w:rPr>
          <w:rFonts w:ascii="Times New Roman" w:hAnsi="Times New Roman"/>
          <w:b/>
          <w:sz w:val="24"/>
          <w:szCs w:val="28"/>
          <w:lang w:val="id-ID"/>
        </w:rPr>
        <w:t>(Bep)</w:t>
      </w:r>
      <w:r w:rsidRPr="00031E05">
        <w:rPr>
          <w:rFonts w:ascii="Times New Roman" w:hAnsi="Times New Roman"/>
          <w:b/>
          <w:sz w:val="24"/>
          <w:szCs w:val="28"/>
        </w:rPr>
        <w:t xml:space="preserve"> </w:t>
      </w:r>
      <w:r w:rsidRPr="00031E05">
        <w:rPr>
          <w:rFonts w:ascii="Times New Roman" w:hAnsi="Times New Roman"/>
          <w:b/>
          <w:noProof/>
          <w:sz w:val="24"/>
          <w:szCs w:val="28"/>
          <w:lang w:val="id-ID"/>
        </w:rPr>
        <w:t xml:space="preserve">Agroindustri Tahu </w:t>
      </w:r>
    </w:p>
    <w:p w:rsidR="00031E05" w:rsidRDefault="00031E05" w:rsidP="00E75D8F">
      <w:pPr>
        <w:spacing w:after="0" w:afterAutospacing="0" w:line="240" w:lineRule="auto"/>
        <w:ind w:firstLine="0"/>
        <w:jc w:val="center"/>
        <w:rPr>
          <w:rFonts w:ascii="Times New Roman" w:hAnsi="Times New Roman"/>
          <w:b/>
          <w:sz w:val="24"/>
          <w:szCs w:val="28"/>
        </w:rPr>
      </w:pPr>
      <w:r w:rsidRPr="00031E05">
        <w:rPr>
          <w:rFonts w:ascii="Times New Roman" w:hAnsi="Times New Roman"/>
          <w:b/>
          <w:sz w:val="24"/>
          <w:szCs w:val="28"/>
        </w:rPr>
        <w:t>Di Kecamatan Jonggat  Kabupaten Lombok Tengah</w:t>
      </w:r>
    </w:p>
    <w:p w:rsidR="004F5D4A" w:rsidRDefault="004F5D4A" w:rsidP="00E75D8F">
      <w:pPr>
        <w:spacing w:after="0" w:afterAutospacing="0" w:line="240" w:lineRule="auto"/>
        <w:ind w:firstLine="0"/>
        <w:jc w:val="center"/>
        <w:rPr>
          <w:rFonts w:ascii="Times New Roman" w:hAnsi="Times New Roman"/>
          <w:b/>
          <w:sz w:val="24"/>
          <w:szCs w:val="28"/>
        </w:rPr>
      </w:pPr>
    </w:p>
    <w:p w:rsidR="004F5D4A" w:rsidRDefault="004F5D4A" w:rsidP="00E75D8F">
      <w:pPr>
        <w:spacing w:after="0" w:afterAutospacing="0" w:line="240" w:lineRule="auto"/>
        <w:ind w:firstLine="0"/>
        <w:jc w:val="center"/>
        <w:rPr>
          <w:rFonts w:ascii="Times New Roman" w:hAnsi="Times New Roman"/>
          <w:b/>
          <w:sz w:val="24"/>
          <w:szCs w:val="28"/>
        </w:rPr>
      </w:pPr>
      <w:r>
        <w:rPr>
          <w:rFonts w:ascii="Times New Roman" w:hAnsi="Times New Roman"/>
          <w:b/>
          <w:sz w:val="24"/>
          <w:szCs w:val="28"/>
        </w:rPr>
        <w:t xml:space="preserve">Analysis Of Surplus Value </w:t>
      </w:r>
    </w:p>
    <w:p w:rsidR="004F5D4A" w:rsidRDefault="004F5D4A" w:rsidP="004F5D4A">
      <w:pPr>
        <w:spacing w:after="0" w:afterAutospacing="0" w:line="240" w:lineRule="auto"/>
        <w:ind w:firstLine="0"/>
        <w:jc w:val="center"/>
        <w:rPr>
          <w:rFonts w:ascii="Times New Roman" w:hAnsi="Times New Roman"/>
          <w:b/>
          <w:sz w:val="24"/>
          <w:szCs w:val="28"/>
        </w:rPr>
      </w:pPr>
      <w:r>
        <w:rPr>
          <w:rFonts w:ascii="Times New Roman" w:hAnsi="Times New Roman"/>
          <w:b/>
          <w:sz w:val="24"/>
          <w:szCs w:val="28"/>
        </w:rPr>
        <w:t xml:space="preserve">And Break Event Point Of Tahu Agro-Business </w:t>
      </w:r>
    </w:p>
    <w:p w:rsidR="004F5D4A" w:rsidRDefault="004F5D4A" w:rsidP="004F5D4A">
      <w:pPr>
        <w:spacing w:after="0" w:afterAutospacing="0" w:line="240" w:lineRule="auto"/>
        <w:ind w:firstLine="0"/>
        <w:jc w:val="center"/>
        <w:rPr>
          <w:rFonts w:ascii="Times New Roman" w:hAnsi="Times New Roman"/>
          <w:b/>
          <w:sz w:val="24"/>
          <w:szCs w:val="28"/>
        </w:rPr>
      </w:pPr>
      <w:r>
        <w:rPr>
          <w:rFonts w:ascii="Times New Roman" w:hAnsi="Times New Roman"/>
          <w:b/>
          <w:sz w:val="24"/>
          <w:szCs w:val="28"/>
        </w:rPr>
        <w:t>In Jonggat Subdistrict Of Central Lombok District</w:t>
      </w:r>
    </w:p>
    <w:p w:rsidR="004F5D4A" w:rsidRDefault="004F5D4A" w:rsidP="004F5D4A">
      <w:pPr>
        <w:spacing w:after="0" w:afterAutospacing="0" w:line="240" w:lineRule="auto"/>
        <w:ind w:firstLine="0"/>
        <w:jc w:val="center"/>
        <w:rPr>
          <w:rFonts w:ascii="Times New Roman" w:hAnsi="Times New Roman"/>
          <w:b/>
          <w:sz w:val="24"/>
          <w:szCs w:val="28"/>
        </w:rPr>
      </w:pPr>
    </w:p>
    <w:p w:rsidR="004F5D4A" w:rsidRPr="00031E05" w:rsidRDefault="00021EC3" w:rsidP="00E75D8F">
      <w:pPr>
        <w:spacing w:after="0" w:afterAutospacing="0" w:line="240" w:lineRule="auto"/>
        <w:ind w:firstLine="0"/>
        <w:jc w:val="center"/>
        <w:rPr>
          <w:rFonts w:ascii="Times New Roman" w:hAnsi="Times New Roman"/>
          <w:b/>
          <w:sz w:val="24"/>
          <w:szCs w:val="28"/>
        </w:rPr>
      </w:pPr>
      <w:r w:rsidRPr="00021EC3">
        <w:rPr>
          <w:rFonts w:ascii="Times New Roman" w:hAnsi="Times New Roman"/>
          <w:noProof/>
          <w:sz w:val="24"/>
          <w:szCs w:val="24"/>
        </w:rPr>
        <w:pict>
          <v:rect id="_x0000_s1104" style="position:absolute;left:0;text-align:left;margin-left:-1.2pt;margin-top:5.1pt;width:397.65pt;height:63.65pt;z-index:251729920">
            <v:textbox>
              <w:txbxContent>
                <w:p w:rsidR="004F5D4A" w:rsidRDefault="004F5D4A" w:rsidP="004F5D4A">
                  <w:pPr>
                    <w:spacing w:after="0" w:afterAutospacing="0" w:line="240" w:lineRule="auto"/>
                    <w:ind w:firstLine="0"/>
                    <w:jc w:val="center"/>
                    <w:rPr>
                      <w:rFonts w:ascii="Times New Roman" w:hAnsi="Times New Roman"/>
                      <w:sz w:val="24"/>
                      <w:szCs w:val="24"/>
                    </w:rPr>
                  </w:pPr>
                  <w:r>
                    <w:rPr>
                      <w:rFonts w:ascii="Times New Roman" w:hAnsi="Times New Roman"/>
                      <w:sz w:val="24"/>
                      <w:szCs w:val="24"/>
                    </w:rPr>
                    <w:t>L. Khaerul T</w:t>
                  </w:r>
                  <w:r w:rsidRPr="004F5D4A">
                    <w:rPr>
                      <w:rFonts w:ascii="Times New Roman" w:hAnsi="Times New Roman"/>
                      <w:sz w:val="24"/>
                      <w:szCs w:val="24"/>
                    </w:rPr>
                    <w:t xml:space="preserve">amimi* </w:t>
                  </w:r>
                  <w:r>
                    <w:rPr>
                      <w:rFonts w:ascii="Times New Roman" w:hAnsi="Times New Roman"/>
                      <w:sz w:val="24"/>
                      <w:szCs w:val="24"/>
                    </w:rPr>
                    <w:t>Ir. Addinul Y</w:t>
                  </w:r>
                  <w:r w:rsidRPr="004F5D4A">
                    <w:rPr>
                      <w:rFonts w:ascii="Times New Roman" w:hAnsi="Times New Roman"/>
                      <w:sz w:val="24"/>
                      <w:szCs w:val="24"/>
                    </w:rPr>
                    <w:t>akin</w:t>
                  </w:r>
                  <w:r>
                    <w:rPr>
                      <w:rFonts w:ascii="Times New Roman" w:hAnsi="Times New Roman"/>
                      <w:sz w:val="24"/>
                      <w:szCs w:val="24"/>
                    </w:rPr>
                    <w:t>, G.D.Ec.M.Ec**Ir</w:t>
                  </w:r>
                  <w:r w:rsidRPr="004F5D4A">
                    <w:rPr>
                      <w:rFonts w:ascii="Times New Roman" w:hAnsi="Times New Roman"/>
                      <w:sz w:val="24"/>
                      <w:szCs w:val="24"/>
                    </w:rPr>
                    <w:t>. Syarif Husni</w:t>
                  </w:r>
                  <w:r>
                    <w:rPr>
                      <w:rFonts w:ascii="Times New Roman" w:hAnsi="Times New Roman"/>
                      <w:sz w:val="24"/>
                      <w:szCs w:val="24"/>
                    </w:rPr>
                    <w:t>, M.Si</w:t>
                  </w:r>
                </w:p>
                <w:p w:rsidR="004F5D4A" w:rsidRDefault="004F5D4A" w:rsidP="004F5D4A">
                  <w:pPr>
                    <w:spacing w:after="0" w:afterAutospacing="0" w:line="240" w:lineRule="auto"/>
                    <w:ind w:firstLine="0"/>
                    <w:jc w:val="center"/>
                    <w:rPr>
                      <w:rFonts w:ascii="Times New Roman" w:hAnsi="Times New Roman"/>
                      <w:sz w:val="24"/>
                      <w:szCs w:val="24"/>
                    </w:rPr>
                  </w:pPr>
                  <w:r>
                    <w:rPr>
                      <w:rFonts w:ascii="Times New Roman" w:hAnsi="Times New Roman"/>
                      <w:sz w:val="24"/>
                      <w:szCs w:val="24"/>
                    </w:rPr>
                    <w:t>Mahasiswa*Dosen Pembimbing Utama*Dosen**Pembimbing Pendamping</w:t>
                  </w:r>
                </w:p>
                <w:p w:rsidR="004F5D4A" w:rsidRDefault="004F5D4A" w:rsidP="004F5D4A">
                  <w:pPr>
                    <w:spacing w:after="0" w:afterAutospacing="0" w:line="240" w:lineRule="auto"/>
                    <w:ind w:firstLine="0"/>
                    <w:jc w:val="center"/>
                    <w:rPr>
                      <w:rFonts w:ascii="Times New Roman" w:hAnsi="Times New Roman"/>
                      <w:sz w:val="24"/>
                      <w:szCs w:val="24"/>
                    </w:rPr>
                  </w:pPr>
                  <w:r>
                    <w:rPr>
                      <w:rFonts w:ascii="Times New Roman" w:hAnsi="Times New Roman"/>
                      <w:sz w:val="24"/>
                      <w:szCs w:val="24"/>
                    </w:rPr>
                    <w:t>Program Studi Agribisnis Fakultas Pertanian</w:t>
                  </w:r>
                </w:p>
                <w:p w:rsidR="004F5D4A" w:rsidRDefault="004F5D4A" w:rsidP="004F5D4A">
                  <w:pPr>
                    <w:jc w:val="center"/>
                  </w:pPr>
                  <w:r>
                    <w:rPr>
                      <w:rFonts w:ascii="Times New Roman" w:hAnsi="Times New Roman"/>
                      <w:sz w:val="24"/>
                      <w:szCs w:val="24"/>
                    </w:rPr>
                    <w:t>Universitas Mataram</w:t>
                  </w:r>
                </w:p>
              </w:txbxContent>
            </v:textbox>
          </v:rect>
        </w:pict>
      </w:r>
    </w:p>
    <w:p w:rsidR="00E75D8F" w:rsidRDefault="00E75D8F" w:rsidP="00E75D8F">
      <w:pPr>
        <w:pStyle w:val="NoSpacing"/>
        <w:tabs>
          <w:tab w:val="left" w:pos="8010"/>
        </w:tabs>
        <w:jc w:val="center"/>
        <w:rPr>
          <w:rFonts w:ascii="Times New Roman" w:hAnsi="Times New Roman" w:cs="Times New Roman"/>
          <w:sz w:val="24"/>
          <w:szCs w:val="24"/>
          <w:lang w:val="id-ID"/>
        </w:rPr>
      </w:pPr>
    </w:p>
    <w:p w:rsidR="004F5D4A" w:rsidRDefault="004F5D4A" w:rsidP="004F5D4A">
      <w:pPr>
        <w:spacing w:after="0" w:afterAutospacing="0" w:line="240" w:lineRule="auto"/>
        <w:ind w:firstLine="0"/>
        <w:jc w:val="center"/>
        <w:rPr>
          <w:rFonts w:ascii="Times New Roman" w:hAnsi="Times New Roman"/>
          <w:sz w:val="24"/>
          <w:szCs w:val="24"/>
        </w:rPr>
      </w:pPr>
    </w:p>
    <w:p w:rsidR="004F5D4A" w:rsidRDefault="004F5D4A" w:rsidP="004F5D4A">
      <w:pPr>
        <w:spacing w:after="0" w:afterAutospacing="0" w:line="240" w:lineRule="auto"/>
        <w:ind w:firstLine="0"/>
        <w:jc w:val="center"/>
        <w:rPr>
          <w:rFonts w:ascii="Times New Roman" w:hAnsi="Times New Roman"/>
          <w:sz w:val="24"/>
          <w:szCs w:val="24"/>
        </w:rPr>
      </w:pPr>
    </w:p>
    <w:p w:rsidR="004F5D4A" w:rsidRPr="004F5D4A" w:rsidRDefault="004F5D4A" w:rsidP="004F5D4A">
      <w:pPr>
        <w:spacing w:after="0" w:afterAutospacing="0" w:line="240" w:lineRule="auto"/>
        <w:ind w:firstLine="0"/>
        <w:jc w:val="center"/>
        <w:rPr>
          <w:rFonts w:ascii="Times New Roman" w:hAnsi="Times New Roman"/>
          <w:sz w:val="24"/>
          <w:szCs w:val="24"/>
        </w:rPr>
      </w:pPr>
    </w:p>
    <w:p w:rsidR="004423BA" w:rsidRDefault="004423BA" w:rsidP="00E75D8F">
      <w:pPr>
        <w:pStyle w:val="NoSpacing"/>
        <w:tabs>
          <w:tab w:val="left" w:pos="8010"/>
        </w:tabs>
        <w:jc w:val="center"/>
        <w:rPr>
          <w:rFonts w:ascii="Times New Roman" w:hAnsi="Times New Roman" w:cs="Times New Roman"/>
          <w:sz w:val="24"/>
          <w:szCs w:val="24"/>
        </w:rPr>
      </w:pPr>
    </w:p>
    <w:p w:rsidR="004F5D4A" w:rsidRPr="004F5D4A" w:rsidRDefault="004F5D4A" w:rsidP="00E75D8F">
      <w:pPr>
        <w:pStyle w:val="NoSpacing"/>
        <w:tabs>
          <w:tab w:val="left" w:pos="8010"/>
        </w:tabs>
        <w:jc w:val="center"/>
        <w:rPr>
          <w:rFonts w:ascii="Times New Roman" w:hAnsi="Times New Roman" w:cs="Times New Roman"/>
          <w:sz w:val="24"/>
          <w:szCs w:val="24"/>
        </w:rPr>
      </w:pPr>
    </w:p>
    <w:p w:rsidR="00293737" w:rsidRDefault="00190BAB" w:rsidP="00E75D8F">
      <w:pPr>
        <w:pStyle w:val="NoSpacing"/>
        <w:tabs>
          <w:tab w:val="left" w:pos="8010"/>
        </w:tabs>
        <w:jc w:val="center"/>
        <w:rPr>
          <w:rFonts w:ascii="Times New Roman" w:hAnsi="Times New Roman" w:cs="Times New Roman"/>
          <w:sz w:val="24"/>
          <w:szCs w:val="24"/>
          <w:lang w:val="id-ID"/>
        </w:rPr>
      </w:pPr>
      <w:r>
        <w:rPr>
          <w:rFonts w:ascii="Times New Roman" w:hAnsi="Times New Roman" w:cs="Times New Roman"/>
          <w:sz w:val="24"/>
          <w:szCs w:val="24"/>
        </w:rPr>
        <w:t>ABSTRAK</w:t>
      </w:r>
    </w:p>
    <w:p w:rsidR="00E75D8F" w:rsidRPr="00E75D8F" w:rsidRDefault="00E75D8F" w:rsidP="00E75D8F">
      <w:pPr>
        <w:pStyle w:val="NoSpacing"/>
        <w:tabs>
          <w:tab w:val="left" w:pos="8010"/>
        </w:tabs>
        <w:jc w:val="center"/>
        <w:rPr>
          <w:rFonts w:ascii="Times New Roman" w:hAnsi="Times New Roman" w:cs="Times New Roman"/>
          <w:sz w:val="24"/>
          <w:szCs w:val="24"/>
          <w:lang w:val="id-ID"/>
        </w:rPr>
      </w:pPr>
    </w:p>
    <w:p w:rsidR="00190BAB" w:rsidRPr="00190BAB" w:rsidRDefault="00190BAB" w:rsidP="00E75D8F">
      <w:pPr>
        <w:spacing w:after="0" w:afterAutospacing="0" w:line="240" w:lineRule="auto"/>
        <w:ind w:firstLine="720"/>
        <w:jc w:val="both"/>
        <w:rPr>
          <w:rFonts w:ascii="Times New Roman" w:hAnsi="Times New Roman"/>
          <w:sz w:val="24"/>
          <w:szCs w:val="24"/>
          <w:lang w:val="id-ID"/>
        </w:rPr>
      </w:pPr>
      <w:r w:rsidRPr="00190BAB">
        <w:rPr>
          <w:rFonts w:ascii="Times New Roman" w:hAnsi="Times New Roman"/>
          <w:sz w:val="24"/>
          <w:szCs w:val="24"/>
        </w:rPr>
        <w:t xml:space="preserve">Keberadaan usaha agroindustri </w:t>
      </w:r>
      <w:r w:rsidRPr="00190BAB">
        <w:rPr>
          <w:rFonts w:ascii="Times New Roman" w:hAnsi="Times New Roman"/>
          <w:sz w:val="24"/>
          <w:szCs w:val="24"/>
          <w:lang w:val="id-ID"/>
        </w:rPr>
        <w:t>T</w:t>
      </w:r>
      <w:r w:rsidRPr="00190BAB">
        <w:rPr>
          <w:rFonts w:ascii="Times New Roman" w:hAnsi="Times New Roman"/>
          <w:sz w:val="24"/>
          <w:szCs w:val="24"/>
        </w:rPr>
        <w:t>ahu di Kabupaten Lombok Tengah terus menjalani peningkatan m</w:t>
      </w:r>
      <w:r w:rsidRPr="00190BAB">
        <w:rPr>
          <w:rFonts w:ascii="Times New Roman" w:hAnsi="Times New Roman"/>
          <w:sz w:val="24"/>
          <w:szCs w:val="24"/>
          <w:lang w:val="id-ID"/>
        </w:rPr>
        <w:t>e</w:t>
      </w:r>
      <w:r w:rsidRPr="00190BAB">
        <w:rPr>
          <w:rFonts w:ascii="Times New Roman" w:hAnsi="Times New Roman"/>
          <w:sz w:val="24"/>
          <w:szCs w:val="24"/>
        </w:rPr>
        <w:t>skipun peningkatannya tidak signifikan, namun keberadaannya dapat memberikan andil yang besar untuk meningkatkan laba usaha masyarakat.</w:t>
      </w:r>
      <w:r w:rsidRPr="00190BAB">
        <w:rPr>
          <w:rFonts w:ascii="Times New Roman" w:hAnsi="Times New Roman"/>
          <w:sz w:val="24"/>
          <w:szCs w:val="24"/>
          <w:lang w:val="id-ID"/>
        </w:rPr>
        <w:t xml:space="preserve"> K</w:t>
      </w:r>
      <w:r w:rsidRPr="00190BAB">
        <w:rPr>
          <w:rFonts w:ascii="Times New Roman" w:hAnsi="Times New Roman"/>
          <w:sz w:val="24"/>
          <w:szCs w:val="24"/>
        </w:rPr>
        <w:t xml:space="preserve">arena usaha tersebut melibatkan biaya untuk menghasilkan keuntungan maka telah dilakukan penelitian berjudul ” Analisis </w:t>
      </w:r>
      <w:r w:rsidRPr="00190BAB">
        <w:rPr>
          <w:rFonts w:ascii="Times New Roman" w:hAnsi="Times New Roman"/>
          <w:sz w:val="24"/>
          <w:szCs w:val="24"/>
          <w:lang w:val="id-ID"/>
        </w:rPr>
        <w:t>Nilai Tambah dan Break Event Point (BEP)</w:t>
      </w:r>
      <w:r w:rsidRPr="00190BAB">
        <w:rPr>
          <w:rFonts w:ascii="Times New Roman" w:hAnsi="Times New Roman"/>
          <w:sz w:val="24"/>
          <w:szCs w:val="24"/>
        </w:rPr>
        <w:t xml:space="preserve"> Agroindustri Tahu di Kecamatan Jonggat Kabupaten Lombok Tengah”</w:t>
      </w:r>
      <w:r w:rsidRPr="00190BAB">
        <w:rPr>
          <w:rFonts w:ascii="Times New Roman" w:hAnsi="Times New Roman"/>
          <w:sz w:val="24"/>
          <w:szCs w:val="24"/>
          <w:lang w:val="id-ID"/>
        </w:rPr>
        <w:t xml:space="preserve">,dengan tujuan </w:t>
      </w:r>
      <w:r>
        <w:rPr>
          <w:rFonts w:ascii="Times New Roman" w:hAnsi="Times New Roman"/>
          <w:sz w:val="24"/>
          <w:szCs w:val="24"/>
        </w:rPr>
        <w:t>u</w:t>
      </w:r>
      <w:r w:rsidRPr="00190BAB">
        <w:rPr>
          <w:rFonts w:ascii="Times New Roman" w:hAnsi="Times New Roman"/>
          <w:noProof/>
          <w:sz w:val="24"/>
          <w:szCs w:val="24"/>
          <w:lang w:val="id-ID"/>
        </w:rPr>
        <w:t xml:space="preserve">ntuk mengetahui </w:t>
      </w:r>
      <w:r>
        <w:rPr>
          <w:rFonts w:ascii="Times New Roman" w:hAnsi="Times New Roman"/>
          <w:sz w:val="24"/>
          <w:szCs w:val="24"/>
        </w:rPr>
        <w:t xml:space="preserve">nilai tambah, </w:t>
      </w:r>
      <w:r w:rsidRPr="00190BAB">
        <w:rPr>
          <w:rFonts w:ascii="Times New Roman" w:hAnsi="Times New Roman"/>
          <w:i/>
          <w:noProof/>
          <w:sz w:val="24"/>
          <w:szCs w:val="24"/>
        </w:rPr>
        <w:t>Break Event Point</w:t>
      </w:r>
      <w:r>
        <w:rPr>
          <w:rFonts w:ascii="Times New Roman" w:hAnsi="Times New Roman"/>
          <w:noProof/>
          <w:sz w:val="24"/>
          <w:szCs w:val="24"/>
        </w:rPr>
        <w:t xml:space="preserve"> (B</w:t>
      </w:r>
      <w:r w:rsidRPr="00190BAB">
        <w:rPr>
          <w:rFonts w:ascii="Times New Roman" w:hAnsi="Times New Roman"/>
          <w:noProof/>
          <w:sz w:val="24"/>
          <w:szCs w:val="24"/>
        </w:rPr>
        <w:t>EP</w:t>
      </w:r>
      <w:r>
        <w:rPr>
          <w:rFonts w:ascii="Times New Roman" w:hAnsi="Times New Roman"/>
          <w:noProof/>
          <w:sz w:val="24"/>
          <w:szCs w:val="24"/>
        </w:rPr>
        <w:t>), dan u</w:t>
      </w:r>
      <w:r w:rsidRPr="00190BAB">
        <w:rPr>
          <w:rFonts w:ascii="Times New Roman" w:hAnsi="Times New Roman"/>
          <w:sz w:val="24"/>
          <w:szCs w:val="24"/>
        </w:rPr>
        <w:t>ntuk mengetahui hambatan/kendala yang dihadapi pengusaha agroindustri tahu di Kecamatan Jonggat Kabupaten Lombok Tengah.</w:t>
      </w:r>
      <w:r>
        <w:rPr>
          <w:rFonts w:ascii="Times New Roman" w:hAnsi="Times New Roman"/>
          <w:sz w:val="24"/>
          <w:szCs w:val="24"/>
        </w:rPr>
        <w:t xml:space="preserve"> Penelitian ini menggunakan metode deskriptif dan dilakukan di</w:t>
      </w:r>
      <w:r w:rsidRPr="00190BAB">
        <w:rPr>
          <w:rFonts w:ascii="Times New Roman" w:hAnsi="Times New Roman"/>
          <w:sz w:val="24"/>
          <w:szCs w:val="24"/>
        </w:rPr>
        <w:t xml:space="preserve"> Kecamatan Jonggat Kabupaten Lombok</w:t>
      </w:r>
      <w:r>
        <w:rPr>
          <w:rFonts w:ascii="Times New Roman" w:hAnsi="Times New Roman"/>
          <w:sz w:val="24"/>
          <w:szCs w:val="24"/>
        </w:rPr>
        <w:t xml:space="preserve"> Tengah. K</w:t>
      </w:r>
      <w:r w:rsidRPr="00190BAB">
        <w:rPr>
          <w:rFonts w:ascii="Times New Roman" w:eastAsia="Times New Roman" w:hAnsi="Times New Roman"/>
          <w:color w:val="000000"/>
          <w:sz w:val="24"/>
          <w:szCs w:val="24"/>
          <w:lang w:val="id-ID"/>
        </w:rPr>
        <w:t>euntungan</w:t>
      </w:r>
      <w:r w:rsidRPr="00190B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rata-rata </w:t>
      </w:r>
      <w:r w:rsidRPr="00190BAB">
        <w:rPr>
          <w:rFonts w:ascii="Times New Roman" w:eastAsia="Times New Roman" w:hAnsi="Times New Roman"/>
          <w:color w:val="000000"/>
          <w:sz w:val="24"/>
          <w:szCs w:val="24"/>
        </w:rPr>
        <w:t xml:space="preserve">agroindustri </w:t>
      </w:r>
      <w:r w:rsidRPr="00190BAB">
        <w:rPr>
          <w:rFonts w:ascii="Times New Roman" w:eastAsia="Times New Roman" w:hAnsi="Times New Roman"/>
          <w:color w:val="000000"/>
          <w:sz w:val="24"/>
          <w:szCs w:val="24"/>
          <w:lang w:val="id-ID"/>
        </w:rPr>
        <w:t>tahu</w:t>
      </w:r>
      <w:r w:rsidRPr="00190BAB">
        <w:rPr>
          <w:rFonts w:ascii="Times New Roman" w:eastAsia="Times New Roman" w:hAnsi="Times New Roman"/>
          <w:color w:val="000000"/>
          <w:sz w:val="24"/>
          <w:szCs w:val="24"/>
        </w:rPr>
        <w:t xml:space="preserve"> </w:t>
      </w:r>
      <w:r w:rsidRPr="00190BAB">
        <w:rPr>
          <w:rFonts w:ascii="Times New Roman" w:eastAsia="Times New Roman" w:hAnsi="Times New Roman"/>
          <w:color w:val="000000"/>
          <w:sz w:val="24"/>
          <w:szCs w:val="24"/>
          <w:lang w:val="id-ID"/>
        </w:rPr>
        <w:t xml:space="preserve">yang didapat </w:t>
      </w:r>
      <w:r w:rsidRPr="00190BAB">
        <w:rPr>
          <w:rFonts w:ascii="Times New Roman" w:eastAsia="Times New Roman" w:hAnsi="Times New Roman"/>
          <w:color w:val="000000"/>
          <w:sz w:val="24"/>
          <w:szCs w:val="24"/>
        </w:rPr>
        <w:t>sebesar</w:t>
      </w:r>
      <w:r w:rsidRPr="00190BAB">
        <w:rPr>
          <w:rFonts w:ascii="Times New Roman" w:eastAsia="Times New Roman" w:hAnsi="Times New Roman"/>
          <w:color w:val="000000"/>
          <w:sz w:val="24"/>
          <w:szCs w:val="24"/>
          <w:lang w:val="id-ID"/>
        </w:rPr>
        <w:t xml:space="preserve"> </w:t>
      </w:r>
      <w:r w:rsidRPr="00190BAB">
        <w:rPr>
          <w:rFonts w:ascii="Times New Roman" w:eastAsia="Times New Roman" w:hAnsi="Times New Roman"/>
          <w:color w:val="000000"/>
          <w:sz w:val="24"/>
          <w:szCs w:val="24"/>
        </w:rPr>
        <w:t>Rp 514.499,36</w:t>
      </w:r>
      <w:r w:rsidRPr="00190BAB">
        <w:rPr>
          <w:rFonts w:ascii="Times New Roman" w:eastAsia="Times New Roman" w:hAnsi="Times New Roman"/>
          <w:color w:val="000000"/>
          <w:sz w:val="24"/>
          <w:szCs w:val="24"/>
          <w:lang w:val="id-ID"/>
        </w:rPr>
        <w:t xml:space="preserve"> kg</w:t>
      </w:r>
      <w:r w:rsidRPr="00190BAB">
        <w:rPr>
          <w:rFonts w:ascii="Times New Roman" w:eastAsia="Times New Roman" w:hAnsi="Times New Roman"/>
          <w:color w:val="000000"/>
          <w:sz w:val="24"/>
          <w:szCs w:val="24"/>
        </w:rPr>
        <w:t>/proses produksi</w:t>
      </w:r>
      <w:r w:rsidRPr="00190BAB">
        <w:rPr>
          <w:rFonts w:ascii="Times New Roman" w:hAnsi="Times New Roman"/>
          <w:sz w:val="24"/>
          <w:szCs w:val="24"/>
        </w:rPr>
        <w:t>.</w:t>
      </w:r>
      <w:r>
        <w:rPr>
          <w:rFonts w:ascii="Times New Roman" w:hAnsi="Times New Roman"/>
          <w:sz w:val="24"/>
          <w:szCs w:val="24"/>
        </w:rPr>
        <w:t xml:space="preserve"> n</w:t>
      </w:r>
      <w:r w:rsidRPr="00190BAB">
        <w:rPr>
          <w:rFonts w:ascii="Times New Roman" w:hAnsi="Times New Roman"/>
          <w:sz w:val="24"/>
          <w:szCs w:val="24"/>
        </w:rPr>
        <w:t xml:space="preserve">ilai tambah sebesar Rp </w:t>
      </w:r>
      <w:r w:rsidRPr="00190BAB">
        <w:rPr>
          <w:rFonts w:ascii="Times New Roman" w:eastAsia="Times New Roman" w:hAnsi="Times New Roman"/>
          <w:sz w:val="24"/>
          <w:szCs w:val="24"/>
          <w:lang w:eastAsia="id-ID"/>
        </w:rPr>
        <w:t>12.323,90</w:t>
      </w:r>
      <w:r w:rsidRPr="00190BAB">
        <w:rPr>
          <w:rFonts w:ascii="Times New Roman" w:hAnsi="Times New Roman"/>
          <w:sz w:val="24"/>
          <w:szCs w:val="24"/>
        </w:rPr>
        <w:t>/</w:t>
      </w:r>
      <w:r w:rsidRPr="00190BAB">
        <w:rPr>
          <w:rFonts w:ascii="Times New Roman" w:hAnsi="Times New Roman"/>
          <w:sz w:val="24"/>
          <w:szCs w:val="24"/>
          <w:lang w:val="id-ID"/>
        </w:rPr>
        <w:t>kg</w:t>
      </w:r>
      <w:r w:rsidRPr="00190BAB">
        <w:rPr>
          <w:rFonts w:ascii="Times New Roman" w:hAnsi="Times New Roman"/>
          <w:color w:val="000000"/>
          <w:sz w:val="24"/>
          <w:szCs w:val="24"/>
        </w:rPr>
        <w:t xml:space="preserve"> dengan rasio nilai tambah sebesar </w:t>
      </w:r>
      <w:r w:rsidRPr="00190BAB">
        <w:rPr>
          <w:rFonts w:ascii="Times New Roman" w:eastAsia="Times New Roman" w:hAnsi="Times New Roman"/>
          <w:sz w:val="24"/>
          <w:szCs w:val="24"/>
          <w:lang w:val="id-ID" w:eastAsia="id-ID"/>
        </w:rPr>
        <w:t>0,</w:t>
      </w:r>
      <w:r w:rsidRPr="00190BAB">
        <w:rPr>
          <w:rFonts w:ascii="Times New Roman" w:eastAsia="Times New Roman" w:hAnsi="Times New Roman"/>
          <w:sz w:val="24"/>
          <w:szCs w:val="24"/>
          <w:lang w:eastAsia="id-ID"/>
        </w:rPr>
        <w:t>60</w:t>
      </w:r>
      <w:r w:rsidRPr="00190BAB">
        <w:rPr>
          <w:rFonts w:ascii="Times New Roman" w:hAnsi="Times New Roman"/>
          <w:color w:val="000000"/>
          <w:sz w:val="24"/>
          <w:szCs w:val="24"/>
        </w:rPr>
        <w:t xml:space="preserve">%, </w:t>
      </w:r>
      <w:r>
        <w:rPr>
          <w:rFonts w:ascii="Times New Roman" w:hAnsi="Times New Roman"/>
          <w:color w:val="000000"/>
          <w:sz w:val="24"/>
          <w:szCs w:val="24"/>
        </w:rPr>
        <w:t>n</w:t>
      </w:r>
      <w:r w:rsidRPr="00190BAB">
        <w:rPr>
          <w:rFonts w:ascii="Times New Roman" w:hAnsi="Times New Roman"/>
          <w:sz w:val="24"/>
          <w:szCs w:val="24"/>
        </w:rPr>
        <w:t>ilai BEP yang diperoleh yait</w:t>
      </w:r>
      <w:r w:rsidRPr="00190BAB">
        <w:rPr>
          <w:rFonts w:ascii="Times New Roman" w:hAnsi="Times New Roman"/>
          <w:sz w:val="24"/>
          <w:szCs w:val="24"/>
          <w:lang w:val="id-ID"/>
        </w:rPr>
        <w:t>u</w:t>
      </w:r>
      <w:r w:rsidRPr="00190BAB">
        <w:rPr>
          <w:rFonts w:ascii="Times New Roman" w:hAnsi="Times New Roman"/>
          <w:sz w:val="24"/>
          <w:szCs w:val="24"/>
        </w:rPr>
        <w:t xml:space="preserve"> Nilai BEP Penjualan </w:t>
      </w:r>
      <w:r w:rsidRPr="00190BAB">
        <w:rPr>
          <w:rFonts w:ascii="Times New Roman" w:hAnsi="Times New Roman"/>
          <w:sz w:val="24"/>
          <w:szCs w:val="24"/>
          <w:lang w:val="id-ID"/>
        </w:rPr>
        <w:t xml:space="preserve">yaitu sebesar </w:t>
      </w:r>
      <w:r w:rsidRPr="00190BAB">
        <w:rPr>
          <w:rFonts w:ascii="Times New Roman" w:hAnsi="Times New Roman"/>
          <w:sz w:val="24"/>
          <w:szCs w:val="24"/>
        </w:rPr>
        <w:t>2.759,24</w:t>
      </w:r>
      <w:r w:rsidRPr="00190BAB">
        <w:rPr>
          <w:rFonts w:ascii="Times New Roman" w:hAnsi="Times New Roman"/>
          <w:sz w:val="24"/>
          <w:szCs w:val="24"/>
          <w:lang w:val="id-ID"/>
        </w:rPr>
        <w:t xml:space="preserve"> kg dan</w:t>
      </w:r>
      <w:r w:rsidRPr="00190BAB">
        <w:rPr>
          <w:rFonts w:ascii="Times New Roman" w:hAnsi="Times New Roman"/>
          <w:sz w:val="24"/>
          <w:szCs w:val="24"/>
        </w:rPr>
        <w:t xml:space="preserve"> Nilai BEP Produksi adalah </w:t>
      </w:r>
      <w:r w:rsidRPr="00190BAB">
        <w:rPr>
          <w:rFonts w:ascii="Times New Roman" w:hAnsi="Times New Roman"/>
          <w:sz w:val="24"/>
          <w:szCs w:val="24"/>
          <w:lang w:val="id-ID"/>
        </w:rPr>
        <w:t xml:space="preserve">sebanyak </w:t>
      </w:r>
      <w:r w:rsidRPr="00190BAB">
        <w:rPr>
          <w:rFonts w:ascii="Times New Roman" w:hAnsi="Times New Roman"/>
          <w:sz w:val="24"/>
          <w:szCs w:val="24"/>
        </w:rPr>
        <w:t>0,12</w:t>
      </w:r>
      <w:r w:rsidRPr="00190BAB">
        <w:rPr>
          <w:rFonts w:ascii="Times New Roman" w:hAnsi="Times New Roman"/>
          <w:sz w:val="24"/>
          <w:szCs w:val="24"/>
          <w:lang w:val="id-ID"/>
        </w:rPr>
        <w:t xml:space="preserve"> serta </w:t>
      </w:r>
      <w:r w:rsidRPr="00190BAB">
        <w:rPr>
          <w:rFonts w:ascii="Times New Roman" w:hAnsi="Times New Roman"/>
          <w:sz w:val="24"/>
          <w:szCs w:val="24"/>
        </w:rPr>
        <w:t xml:space="preserve">BEP harga pada usaha agroindustri </w:t>
      </w:r>
      <w:r w:rsidRPr="00190BAB">
        <w:rPr>
          <w:rFonts w:ascii="Times New Roman" w:hAnsi="Times New Roman"/>
          <w:sz w:val="24"/>
          <w:szCs w:val="24"/>
          <w:lang w:val="id-ID"/>
        </w:rPr>
        <w:t xml:space="preserve">tahu </w:t>
      </w:r>
      <w:r w:rsidRPr="00190BAB">
        <w:rPr>
          <w:rFonts w:ascii="Times New Roman" w:hAnsi="Times New Roman"/>
          <w:sz w:val="24"/>
          <w:szCs w:val="24"/>
        </w:rPr>
        <w:t xml:space="preserve">adalah sebesar </w:t>
      </w:r>
      <w:r w:rsidRPr="00190BAB">
        <w:rPr>
          <w:rFonts w:ascii="Times New Roman" w:hAnsi="Times New Roman"/>
          <w:sz w:val="24"/>
          <w:szCs w:val="24"/>
          <w:lang w:val="id-ID"/>
        </w:rPr>
        <w:t xml:space="preserve">Rp </w:t>
      </w:r>
      <w:r w:rsidRPr="00190BAB">
        <w:rPr>
          <w:rFonts w:ascii="Times New Roman" w:eastAsia="Times New Roman" w:hAnsi="Times New Roman"/>
          <w:sz w:val="24"/>
          <w:szCs w:val="24"/>
          <w:lang w:eastAsia="id-ID"/>
        </w:rPr>
        <w:t>9.768,42</w:t>
      </w:r>
      <w:r w:rsidRPr="00190BAB">
        <w:rPr>
          <w:rFonts w:ascii="Times New Roman" w:eastAsia="Times New Roman" w:hAnsi="Times New Roman"/>
          <w:sz w:val="24"/>
          <w:szCs w:val="24"/>
          <w:lang w:val="id-ID" w:eastAsia="id-ID"/>
        </w:rPr>
        <w:t xml:space="preserve"> kg</w:t>
      </w:r>
      <w:r>
        <w:rPr>
          <w:rFonts w:ascii="Times New Roman" w:hAnsi="Times New Roman"/>
          <w:sz w:val="24"/>
          <w:szCs w:val="24"/>
          <w:lang w:eastAsia="zh-CN"/>
        </w:rPr>
        <w:t>, sedangkan untuk h</w:t>
      </w:r>
      <w:r w:rsidRPr="00190BAB">
        <w:rPr>
          <w:rFonts w:ascii="Times New Roman" w:hAnsi="Times New Roman"/>
          <w:sz w:val="24"/>
          <w:szCs w:val="24"/>
          <w:lang w:val="id-ID" w:eastAsia="zh-CN"/>
        </w:rPr>
        <w:t xml:space="preserve">ambatan </w:t>
      </w:r>
      <w:r w:rsidRPr="00190BAB">
        <w:rPr>
          <w:rFonts w:ascii="Times New Roman" w:hAnsi="Times New Roman"/>
          <w:sz w:val="24"/>
          <w:szCs w:val="24"/>
        </w:rPr>
        <w:t xml:space="preserve">yang dihadapi oleh </w:t>
      </w:r>
      <w:r w:rsidRPr="00190BAB">
        <w:rPr>
          <w:rFonts w:ascii="Times New Roman" w:hAnsi="Times New Roman"/>
          <w:sz w:val="24"/>
          <w:szCs w:val="24"/>
          <w:lang w:val="id-ID"/>
        </w:rPr>
        <w:t>pengusaha,</w:t>
      </w:r>
      <w:r w:rsidRPr="00190BAB">
        <w:rPr>
          <w:rFonts w:ascii="Times New Roman" w:hAnsi="Times New Roman"/>
          <w:sz w:val="24"/>
          <w:szCs w:val="24"/>
        </w:rPr>
        <w:t xml:space="preserve"> yaitu</w:t>
      </w:r>
      <w:r w:rsidRPr="00190BAB">
        <w:rPr>
          <w:rFonts w:ascii="Times New Roman" w:hAnsi="Times New Roman"/>
          <w:sz w:val="24"/>
          <w:szCs w:val="24"/>
          <w:lang w:val="id-ID"/>
        </w:rPr>
        <w:t xml:space="preserve"> Bahan Baku, Kontinuitas Ketersediaan Bahan Baku, dan terakhir Harga produk. </w:t>
      </w:r>
    </w:p>
    <w:p w:rsidR="00C764F4" w:rsidRDefault="00C764F4" w:rsidP="00E75D8F">
      <w:pPr>
        <w:spacing w:after="0" w:afterAutospacing="0" w:line="240" w:lineRule="auto"/>
        <w:ind w:right="0" w:firstLine="0"/>
        <w:jc w:val="both"/>
        <w:rPr>
          <w:rFonts w:ascii="Times New Roman" w:hAnsi="Times New Roman"/>
          <w:noProof/>
          <w:sz w:val="24"/>
          <w:szCs w:val="28"/>
          <w:lang w:val="id-ID"/>
        </w:rPr>
      </w:pPr>
    </w:p>
    <w:p w:rsidR="004F5D4A" w:rsidRDefault="003D4244" w:rsidP="00E75D8F">
      <w:pPr>
        <w:spacing w:after="0" w:afterAutospacing="0" w:line="240" w:lineRule="auto"/>
        <w:ind w:right="0" w:firstLine="0"/>
        <w:jc w:val="both"/>
        <w:rPr>
          <w:rFonts w:ascii="Times New Roman" w:hAnsi="Times New Roman"/>
          <w:noProof/>
          <w:sz w:val="24"/>
          <w:szCs w:val="28"/>
        </w:rPr>
      </w:pPr>
      <w:r w:rsidRPr="003D4244">
        <w:rPr>
          <w:rFonts w:ascii="Times New Roman" w:hAnsi="Times New Roman"/>
          <w:noProof/>
          <w:sz w:val="24"/>
          <w:szCs w:val="28"/>
        </w:rPr>
        <w:t>Kata Kunci : Nilai Ta</w:t>
      </w:r>
      <w:r w:rsidR="00082137">
        <w:rPr>
          <w:rFonts w:ascii="Times New Roman" w:hAnsi="Times New Roman"/>
          <w:noProof/>
          <w:sz w:val="24"/>
          <w:szCs w:val="28"/>
        </w:rPr>
        <w:t>mbah, Break Event Point (Bep), d</w:t>
      </w:r>
      <w:r w:rsidRPr="003D4244">
        <w:rPr>
          <w:rFonts w:ascii="Times New Roman" w:hAnsi="Times New Roman"/>
          <w:noProof/>
          <w:sz w:val="24"/>
          <w:szCs w:val="28"/>
        </w:rPr>
        <w:t>an Hambatan Pengusaha</w:t>
      </w:r>
    </w:p>
    <w:p w:rsidR="004F5D4A" w:rsidRDefault="004F5D4A" w:rsidP="00E75D8F">
      <w:pPr>
        <w:spacing w:after="0" w:afterAutospacing="0" w:line="240" w:lineRule="auto"/>
        <w:ind w:right="0" w:firstLine="0"/>
        <w:jc w:val="both"/>
        <w:rPr>
          <w:rFonts w:ascii="Times New Roman" w:hAnsi="Times New Roman"/>
          <w:noProof/>
          <w:sz w:val="24"/>
          <w:szCs w:val="28"/>
        </w:rPr>
      </w:pPr>
    </w:p>
    <w:p w:rsidR="004F5D4A" w:rsidRDefault="004F5D4A" w:rsidP="00E75D8F">
      <w:pPr>
        <w:spacing w:after="0" w:afterAutospacing="0" w:line="240" w:lineRule="auto"/>
        <w:ind w:right="0" w:firstLine="0"/>
        <w:jc w:val="both"/>
        <w:rPr>
          <w:rFonts w:ascii="Times New Roman" w:hAnsi="Times New Roman"/>
          <w:noProof/>
          <w:sz w:val="24"/>
          <w:szCs w:val="28"/>
        </w:rPr>
      </w:pPr>
    </w:p>
    <w:p w:rsidR="004F5D4A" w:rsidRDefault="004F5D4A" w:rsidP="00E75D8F">
      <w:pPr>
        <w:spacing w:after="0" w:afterAutospacing="0" w:line="240" w:lineRule="auto"/>
        <w:ind w:right="0" w:firstLine="0"/>
        <w:jc w:val="both"/>
        <w:rPr>
          <w:rFonts w:ascii="Times New Roman" w:hAnsi="Times New Roman"/>
          <w:noProof/>
          <w:sz w:val="24"/>
          <w:szCs w:val="28"/>
        </w:rPr>
      </w:pPr>
    </w:p>
    <w:p w:rsidR="009004EB" w:rsidRDefault="009004EB">
      <w:pPr>
        <w:spacing w:after="0" w:afterAutospacing="0" w:line="480" w:lineRule="auto"/>
        <w:ind w:left="896" w:right="0"/>
        <w:jc w:val="both"/>
        <w:rPr>
          <w:rFonts w:ascii="Times New Roman" w:hAnsi="Times New Roman"/>
          <w:noProof/>
          <w:sz w:val="24"/>
          <w:szCs w:val="28"/>
        </w:rPr>
      </w:pPr>
      <w:r>
        <w:rPr>
          <w:rFonts w:ascii="Times New Roman" w:hAnsi="Times New Roman"/>
          <w:noProof/>
          <w:sz w:val="24"/>
          <w:szCs w:val="28"/>
        </w:rPr>
        <w:br w:type="page"/>
      </w:r>
    </w:p>
    <w:p w:rsidR="009004EB" w:rsidRDefault="009004EB" w:rsidP="009004EB">
      <w:pPr>
        <w:spacing w:after="0" w:afterAutospacing="0" w:line="240" w:lineRule="auto"/>
        <w:ind w:firstLine="0"/>
        <w:jc w:val="center"/>
        <w:rPr>
          <w:rFonts w:ascii="Times New Roman" w:hAnsi="Times New Roman"/>
          <w:b/>
          <w:sz w:val="24"/>
          <w:szCs w:val="28"/>
        </w:rPr>
      </w:pPr>
    </w:p>
    <w:p w:rsidR="009004EB" w:rsidRDefault="009004EB" w:rsidP="009004EB">
      <w:pPr>
        <w:spacing w:after="0" w:afterAutospacing="0" w:line="240" w:lineRule="auto"/>
        <w:ind w:firstLine="0"/>
        <w:jc w:val="center"/>
        <w:rPr>
          <w:rFonts w:ascii="Times New Roman" w:hAnsi="Times New Roman"/>
          <w:b/>
          <w:sz w:val="24"/>
          <w:szCs w:val="28"/>
        </w:rPr>
      </w:pPr>
      <w:r>
        <w:rPr>
          <w:rFonts w:ascii="Times New Roman" w:hAnsi="Times New Roman"/>
          <w:b/>
          <w:sz w:val="24"/>
          <w:szCs w:val="28"/>
        </w:rPr>
        <w:t xml:space="preserve">Analysis Of Surplus Value </w:t>
      </w:r>
    </w:p>
    <w:p w:rsidR="009004EB" w:rsidRDefault="009004EB" w:rsidP="009004EB">
      <w:pPr>
        <w:spacing w:after="0" w:afterAutospacing="0" w:line="240" w:lineRule="auto"/>
        <w:ind w:firstLine="0"/>
        <w:jc w:val="center"/>
        <w:rPr>
          <w:rFonts w:ascii="Times New Roman" w:hAnsi="Times New Roman"/>
          <w:b/>
          <w:sz w:val="24"/>
          <w:szCs w:val="28"/>
        </w:rPr>
      </w:pPr>
      <w:r>
        <w:rPr>
          <w:rFonts w:ascii="Times New Roman" w:hAnsi="Times New Roman"/>
          <w:b/>
          <w:sz w:val="24"/>
          <w:szCs w:val="28"/>
        </w:rPr>
        <w:t xml:space="preserve">And Break Event Point Of Tahu Agro-Business </w:t>
      </w:r>
    </w:p>
    <w:p w:rsidR="009004EB" w:rsidRDefault="009004EB" w:rsidP="009004EB">
      <w:pPr>
        <w:spacing w:after="0" w:afterAutospacing="0" w:line="240" w:lineRule="auto"/>
        <w:ind w:firstLine="0"/>
        <w:jc w:val="center"/>
        <w:rPr>
          <w:rFonts w:ascii="Times New Roman" w:hAnsi="Times New Roman"/>
          <w:b/>
          <w:sz w:val="24"/>
          <w:szCs w:val="28"/>
        </w:rPr>
      </w:pPr>
      <w:r>
        <w:rPr>
          <w:rFonts w:ascii="Times New Roman" w:hAnsi="Times New Roman"/>
          <w:b/>
          <w:sz w:val="24"/>
          <w:szCs w:val="28"/>
        </w:rPr>
        <w:t>In Jonggat Subdistrict Of Central Lombok District</w:t>
      </w:r>
    </w:p>
    <w:p w:rsidR="009004EB" w:rsidRDefault="009004EB" w:rsidP="004F5D4A">
      <w:pPr>
        <w:spacing w:after="0" w:afterAutospacing="0" w:line="240" w:lineRule="auto"/>
        <w:ind w:right="0" w:firstLine="0"/>
        <w:jc w:val="center"/>
        <w:rPr>
          <w:rFonts w:ascii="Times New Roman" w:hAnsi="Times New Roman"/>
          <w:noProof/>
          <w:sz w:val="24"/>
          <w:szCs w:val="28"/>
        </w:rPr>
      </w:pPr>
    </w:p>
    <w:p w:rsidR="009004EB" w:rsidRDefault="009004EB" w:rsidP="004F5D4A">
      <w:pPr>
        <w:spacing w:after="0" w:afterAutospacing="0" w:line="240" w:lineRule="auto"/>
        <w:ind w:right="0" w:firstLine="0"/>
        <w:jc w:val="center"/>
        <w:rPr>
          <w:rFonts w:ascii="Times New Roman" w:hAnsi="Times New Roman"/>
          <w:noProof/>
          <w:sz w:val="24"/>
          <w:szCs w:val="28"/>
        </w:rPr>
      </w:pPr>
      <w:r>
        <w:rPr>
          <w:rFonts w:ascii="Times New Roman" w:hAnsi="Times New Roman"/>
          <w:noProof/>
          <w:sz w:val="24"/>
          <w:szCs w:val="28"/>
        </w:rPr>
        <w:pict>
          <v:rect id="_x0000_s1108" style="position:absolute;left:0;text-align:left;margin-left:-.25pt;margin-top:6pt;width:397.65pt;height:63.65pt;z-index:251730944">
            <v:textbox>
              <w:txbxContent>
                <w:p w:rsidR="009004EB" w:rsidRDefault="009004EB" w:rsidP="009004EB">
                  <w:pPr>
                    <w:spacing w:after="0" w:afterAutospacing="0" w:line="240" w:lineRule="auto"/>
                    <w:ind w:firstLine="0"/>
                    <w:jc w:val="center"/>
                    <w:rPr>
                      <w:rFonts w:ascii="Times New Roman" w:hAnsi="Times New Roman"/>
                      <w:sz w:val="24"/>
                      <w:szCs w:val="24"/>
                    </w:rPr>
                  </w:pPr>
                  <w:r>
                    <w:rPr>
                      <w:rFonts w:ascii="Times New Roman" w:hAnsi="Times New Roman"/>
                      <w:sz w:val="24"/>
                      <w:szCs w:val="24"/>
                    </w:rPr>
                    <w:t>L. Khaerul T</w:t>
                  </w:r>
                  <w:r w:rsidRPr="004F5D4A">
                    <w:rPr>
                      <w:rFonts w:ascii="Times New Roman" w:hAnsi="Times New Roman"/>
                      <w:sz w:val="24"/>
                      <w:szCs w:val="24"/>
                    </w:rPr>
                    <w:t xml:space="preserve">amimi* </w:t>
                  </w:r>
                  <w:r>
                    <w:rPr>
                      <w:rFonts w:ascii="Times New Roman" w:hAnsi="Times New Roman"/>
                      <w:sz w:val="24"/>
                      <w:szCs w:val="24"/>
                    </w:rPr>
                    <w:t>Ir. Addinul Y</w:t>
                  </w:r>
                  <w:r w:rsidRPr="004F5D4A">
                    <w:rPr>
                      <w:rFonts w:ascii="Times New Roman" w:hAnsi="Times New Roman"/>
                      <w:sz w:val="24"/>
                      <w:szCs w:val="24"/>
                    </w:rPr>
                    <w:t>akin</w:t>
                  </w:r>
                  <w:r>
                    <w:rPr>
                      <w:rFonts w:ascii="Times New Roman" w:hAnsi="Times New Roman"/>
                      <w:sz w:val="24"/>
                      <w:szCs w:val="24"/>
                    </w:rPr>
                    <w:t>, G.D.Ec.M.Ec**Ir</w:t>
                  </w:r>
                  <w:r w:rsidRPr="004F5D4A">
                    <w:rPr>
                      <w:rFonts w:ascii="Times New Roman" w:hAnsi="Times New Roman"/>
                      <w:sz w:val="24"/>
                      <w:szCs w:val="24"/>
                    </w:rPr>
                    <w:t>. Syarif Husni</w:t>
                  </w:r>
                  <w:r>
                    <w:rPr>
                      <w:rFonts w:ascii="Times New Roman" w:hAnsi="Times New Roman"/>
                      <w:sz w:val="24"/>
                      <w:szCs w:val="24"/>
                    </w:rPr>
                    <w:t>, M.Si</w:t>
                  </w:r>
                </w:p>
                <w:p w:rsidR="009004EB" w:rsidRDefault="009004EB" w:rsidP="009004EB">
                  <w:pPr>
                    <w:spacing w:after="0" w:afterAutospacing="0" w:line="240" w:lineRule="auto"/>
                    <w:ind w:firstLine="0"/>
                    <w:jc w:val="center"/>
                    <w:rPr>
                      <w:rFonts w:ascii="Times New Roman" w:hAnsi="Times New Roman"/>
                      <w:sz w:val="24"/>
                      <w:szCs w:val="24"/>
                    </w:rPr>
                  </w:pPr>
                  <w:r>
                    <w:rPr>
                      <w:rFonts w:ascii="Times New Roman" w:hAnsi="Times New Roman"/>
                      <w:sz w:val="24"/>
                      <w:szCs w:val="24"/>
                    </w:rPr>
                    <w:t>Mahasiswa*Dosen Pembimbing Utama*Dosen**Pembimbing Pendamping</w:t>
                  </w:r>
                </w:p>
                <w:p w:rsidR="009004EB" w:rsidRDefault="009004EB" w:rsidP="009004EB">
                  <w:pPr>
                    <w:spacing w:after="0" w:afterAutospacing="0" w:line="240" w:lineRule="auto"/>
                    <w:ind w:firstLine="0"/>
                    <w:jc w:val="center"/>
                    <w:rPr>
                      <w:rFonts w:ascii="Times New Roman" w:hAnsi="Times New Roman"/>
                      <w:sz w:val="24"/>
                      <w:szCs w:val="24"/>
                    </w:rPr>
                  </w:pPr>
                  <w:r>
                    <w:rPr>
                      <w:rFonts w:ascii="Times New Roman" w:hAnsi="Times New Roman"/>
                      <w:sz w:val="24"/>
                      <w:szCs w:val="24"/>
                    </w:rPr>
                    <w:t>Program Studi Agribisnis Fakultas Pertanian</w:t>
                  </w:r>
                </w:p>
                <w:p w:rsidR="009004EB" w:rsidRDefault="009004EB" w:rsidP="009004EB">
                  <w:pPr>
                    <w:jc w:val="center"/>
                  </w:pPr>
                  <w:r>
                    <w:rPr>
                      <w:rFonts w:ascii="Times New Roman" w:hAnsi="Times New Roman"/>
                      <w:sz w:val="24"/>
                      <w:szCs w:val="24"/>
                    </w:rPr>
                    <w:t>Universitas Mataram</w:t>
                  </w:r>
                </w:p>
              </w:txbxContent>
            </v:textbox>
          </v:rect>
        </w:pict>
      </w:r>
    </w:p>
    <w:p w:rsidR="009004EB" w:rsidRDefault="009004EB" w:rsidP="004F5D4A">
      <w:pPr>
        <w:spacing w:after="0" w:afterAutospacing="0" w:line="240" w:lineRule="auto"/>
        <w:ind w:right="0" w:firstLine="0"/>
        <w:jc w:val="center"/>
        <w:rPr>
          <w:rFonts w:ascii="Times New Roman" w:hAnsi="Times New Roman"/>
          <w:noProof/>
          <w:sz w:val="24"/>
          <w:szCs w:val="28"/>
        </w:rPr>
      </w:pPr>
    </w:p>
    <w:p w:rsidR="009004EB" w:rsidRDefault="009004EB" w:rsidP="004F5D4A">
      <w:pPr>
        <w:spacing w:after="0" w:afterAutospacing="0" w:line="240" w:lineRule="auto"/>
        <w:ind w:right="0" w:firstLine="0"/>
        <w:jc w:val="center"/>
        <w:rPr>
          <w:rFonts w:ascii="Times New Roman" w:hAnsi="Times New Roman"/>
          <w:noProof/>
          <w:sz w:val="24"/>
          <w:szCs w:val="28"/>
        </w:rPr>
      </w:pPr>
    </w:p>
    <w:p w:rsidR="009004EB" w:rsidRDefault="009004EB" w:rsidP="004F5D4A">
      <w:pPr>
        <w:spacing w:after="0" w:afterAutospacing="0" w:line="240" w:lineRule="auto"/>
        <w:ind w:right="0" w:firstLine="0"/>
        <w:jc w:val="center"/>
        <w:rPr>
          <w:rFonts w:ascii="Times New Roman" w:hAnsi="Times New Roman"/>
          <w:noProof/>
          <w:sz w:val="24"/>
          <w:szCs w:val="28"/>
        </w:rPr>
      </w:pPr>
    </w:p>
    <w:p w:rsidR="009004EB" w:rsidRDefault="009004EB" w:rsidP="004F5D4A">
      <w:pPr>
        <w:spacing w:after="0" w:afterAutospacing="0" w:line="240" w:lineRule="auto"/>
        <w:ind w:right="0" w:firstLine="0"/>
        <w:jc w:val="center"/>
        <w:rPr>
          <w:rFonts w:ascii="Times New Roman" w:hAnsi="Times New Roman"/>
          <w:noProof/>
          <w:sz w:val="24"/>
          <w:szCs w:val="28"/>
        </w:rPr>
      </w:pPr>
    </w:p>
    <w:p w:rsidR="009004EB" w:rsidRDefault="009004EB" w:rsidP="004F5D4A">
      <w:pPr>
        <w:spacing w:after="0" w:afterAutospacing="0" w:line="240" w:lineRule="auto"/>
        <w:ind w:right="0" w:firstLine="0"/>
        <w:jc w:val="center"/>
        <w:rPr>
          <w:rFonts w:ascii="Times New Roman" w:hAnsi="Times New Roman"/>
          <w:noProof/>
          <w:sz w:val="24"/>
          <w:szCs w:val="28"/>
        </w:rPr>
      </w:pPr>
    </w:p>
    <w:p w:rsidR="009004EB" w:rsidRDefault="009004EB" w:rsidP="004F5D4A">
      <w:pPr>
        <w:spacing w:after="0" w:afterAutospacing="0" w:line="240" w:lineRule="auto"/>
        <w:ind w:right="0" w:firstLine="0"/>
        <w:jc w:val="center"/>
        <w:rPr>
          <w:rFonts w:ascii="Times New Roman" w:hAnsi="Times New Roman"/>
          <w:noProof/>
          <w:sz w:val="24"/>
          <w:szCs w:val="28"/>
        </w:rPr>
      </w:pPr>
    </w:p>
    <w:p w:rsidR="004F5D4A" w:rsidRDefault="004F5D4A" w:rsidP="004F5D4A">
      <w:pPr>
        <w:spacing w:after="0" w:afterAutospacing="0" w:line="240" w:lineRule="auto"/>
        <w:ind w:right="0" w:firstLine="0"/>
        <w:jc w:val="center"/>
        <w:rPr>
          <w:rFonts w:ascii="Times New Roman" w:hAnsi="Times New Roman"/>
          <w:noProof/>
          <w:sz w:val="24"/>
          <w:szCs w:val="28"/>
        </w:rPr>
      </w:pPr>
      <w:r>
        <w:rPr>
          <w:rFonts w:ascii="Times New Roman" w:hAnsi="Times New Roman"/>
          <w:noProof/>
          <w:sz w:val="24"/>
          <w:szCs w:val="28"/>
        </w:rPr>
        <w:t>ABSTRACT</w:t>
      </w:r>
    </w:p>
    <w:p w:rsidR="004F5D4A" w:rsidRDefault="004F5D4A" w:rsidP="004F5D4A">
      <w:pPr>
        <w:spacing w:after="0" w:afterAutospacing="0" w:line="240" w:lineRule="auto"/>
        <w:ind w:right="0" w:firstLine="0"/>
        <w:jc w:val="center"/>
        <w:rPr>
          <w:rFonts w:ascii="Times New Roman" w:hAnsi="Times New Roman"/>
          <w:noProof/>
          <w:sz w:val="24"/>
          <w:szCs w:val="28"/>
        </w:rPr>
      </w:pPr>
    </w:p>
    <w:p w:rsidR="004F5D4A" w:rsidRPr="004F5D4A" w:rsidRDefault="004F5D4A" w:rsidP="004F5D4A">
      <w:pPr>
        <w:spacing w:after="0" w:afterAutospacing="0" w:line="240" w:lineRule="auto"/>
        <w:ind w:firstLine="720"/>
        <w:jc w:val="both"/>
        <w:rPr>
          <w:rFonts w:ascii="Times New Roman" w:hAnsi="Times New Roman"/>
          <w:sz w:val="24"/>
        </w:rPr>
      </w:pPr>
      <w:r w:rsidRPr="004F5D4A">
        <w:rPr>
          <w:rFonts w:ascii="Times New Roman" w:hAnsi="Times New Roman"/>
          <w:sz w:val="24"/>
        </w:rPr>
        <w:t>Soybean agro-industry unit at Jonggat District continually experience growth, thought it is not significant. However, the business unit has a great contribution to increase business profit for community. The business is budgeting to yield profit, the study was entitled “</w:t>
      </w:r>
      <w:r>
        <w:rPr>
          <w:rFonts w:ascii="Times New Roman" w:hAnsi="Times New Roman"/>
          <w:b/>
          <w:sz w:val="24"/>
          <w:szCs w:val="28"/>
        </w:rPr>
        <w:t>Analysis Of Surplus Value And Break Event Point Of Tahu Agro-Business In Jonggat Subdistrict Of Central Lombok District</w:t>
      </w:r>
      <w:r w:rsidRPr="004F5D4A">
        <w:rPr>
          <w:rFonts w:ascii="Times New Roman" w:hAnsi="Times New Roman"/>
          <w:b/>
          <w:sz w:val="24"/>
        </w:rPr>
        <w:t xml:space="preserve">”. </w:t>
      </w:r>
      <w:r w:rsidRPr="004F5D4A">
        <w:rPr>
          <w:rFonts w:ascii="Times New Roman" w:hAnsi="Times New Roman"/>
          <w:sz w:val="24"/>
        </w:rPr>
        <w:t>The study was objective to evaluate added value and Break Event Point (BEP)</w:t>
      </w:r>
      <w:r w:rsidRPr="004F5D4A">
        <w:rPr>
          <w:rFonts w:ascii="Times New Roman" w:hAnsi="Times New Roman"/>
          <w:b/>
          <w:sz w:val="24"/>
        </w:rPr>
        <w:t xml:space="preserve"> </w:t>
      </w:r>
      <w:r w:rsidRPr="004F5D4A">
        <w:rPr>
          <w:rFonts w:ascii="Times New Roman" w:hAnsi="Times New Roman"/>
          <w:sz w:val="24"/>
        </w:rPr>
        <w:t xml:space="preserve">and to investigate any threatens that faced by entrepreneurs. The study was utilized descriptive technique. Business profit in average is up to Rp 514.499,36 for a production time, entrepreneurs may earn added value is about Rp 12.323,90/kg with added value ratio 0,60%. Enterpreneur earning product BEP is about 0,12  and price BEP is about 9.768,42 kg. There are any business threatens was faced by entrepreneur included raw material supply, continuity of raw material, and price of product. </w:t>
      </w:r>
    </w:p>
    <w:p w:rsidR="004F5D4A" w:rsidRPr="004F5D4A" w:rsidRDefault="004F5D4A" w:rsidP="004F5D4A">
      <w:pPr>
        <w:spacing w:after="0" w:afterAutospacing="0" w:line="240" w:lineRule="auto"/>
        <w:ind w:firstLine="0"/>
        <w:jc w:val="both"/>
        <w:rPr>
          <w:rFonts w:ascii="Times New Roman" w:hAnsi="Times New Roman"/>
          <w:sz w:val="24"/>
        </w:rPr>
      </w:pPr>
    </w:p>
    <w:p w:rsidR="004F5D4A" w:rsidRDefault="004F5D4A" w:rsidP="004F5D4A">
      <w:pPr>
        <w:spacing w:after="0" w:afterAutospacing="0" w:line="240" w:lineRule="auto"/>
        <w:ind w:firstLine="0"/>
        <w:jc w:val="both"/>
      </w:pPr>
      <w:r w:rsidRPr="004F5D4A">
        <w:rPr>
          <w:rFonts w:ascii="Times New Roman" w:hAnsi="Times New Roman"/>
          <w:sz w:val="24"/>
        </w:rPr>
        <w:t>Keywords: Added value, Break Event Point (BEP), and Business Threatens</w:t>
      </w:r>
    </w:p>
    <w:p w:rsidR="004F5D4A" w:rsidRPr="004F5D4A" w:rsidRDefault="004F5D4A" w:rsidP="00E75D8F">
      <w:pPr>
        <w:spacing w:after="0" w:afterAutospacing="0" w:line="240" w:lineRule="auto"/>
        <w:ind w:right="0" w:firstLine="0"/>
        <w:jc w:val="both"/>
        <w:rPr>
          <w:rFonts w:ascii="Times New Roman" w:hAnsi="Times New Roman"/>
          <w:noProof/>
          <w:sz w:val="24"/>
          <w:szCs w:val="28"/>
        </w:rPr>
      </w:pPr>
    </w:p>
    <w:p w:rsidR="004F5D4A" w:rsidRDefault="004F5D4A">
      <w:pPr>
        <w:spacing w:after="0" w:afterAutospacing="0" w:line="480" w:lineRule="auto"/>
        <w:ind w:left="896" w:right="0"/>
        <w:jc w:val="both"/>
        <w:rPr>
          <w:rFonts w:ascii="Times New Roman" w:hAnsi="Times New Roman"/>
          <w:b/>
          <w:noProof/>
          <w:sz w:val="28"/>
          <w:szCs w:val="28"/>
          <w:lang w:val="id-ID"/>
        </w:rPr>
      </w:pPr>
      <w:r>
        <w:rPr>
          <w:rFonts w:ascii="Times New Roman" w:hAnsi="Times New Roman"/>
          <w:b/>
          <w:noProof/>
          <w:sz w:val="28"/>
          <w:szCs w:val="28"/>
          <w:lang w:val="id-ID"/>
        </w:rPr>
        <w:br w:type="page"/>
      </w:r>
    </w:p>
    <w:p w:rsidR="00952A8E" w:rsidRPr="003D4244" w:rsidRDefault="00952A8E" w:rsidP="00E75D8F">
      <w:pPr>
        <w:spacing w:after="0" w:afterAutospacing="0" w:line="240" w:lineRule="auto"/>
        <w:ind w:firstLine="0"/>
        <w:jc w:val="center"/>
        <w:rPr>
          <w:rFonts w:ascii="Times New Roman" w:hAnsi="Times New Roman"/>
          <w:b/>
          <w:noProof/>
          <w:sz w:val="28"/>
          <w:szCs w:val="28"/>
          <w:lang w:val="id-ID"/>
        </w:rPr>
      </w:pPr>
      <w:r w:rsidRPr="003D4244">
        <w:rPr>
          <w:rFonts w:ascii="Times New Roman" w:hAnsi="Times New Roman"/>
          <w:b/>
          <w:noProof/>
          <w:sz w:val="28"/>
          <w:szCs w:val="28"/>
          <w:lang w:val="id-ID"/>
        </w:rPr>
        <w:lastRenderedPageBreak/>
        <w:t>PENDAHULUAN</w:t>
      </w:r>
    </w:p>
    <w:p w:rsidR="00952A8E" w:rsidRPr="0086587F" w:rsidRDefault="00952A8E" w:rsidP="00E75D8F">
      <w:pPr>
        <w:pStyle w:val="ListParagraph"/>
        <w:spacing w:after="0" w:line="240" w:lineRule="auto"/>
        <w:ind w:left="62"/>
        <w:jc w:val="both"/>
        <w:rPr>
          <w:rFonts w:ascii="Times New Roman" w:hAnsi="Times New Roman"/>
          <w:b/>
          <w:noProof/>
          <w:sz w:val="24"/>
          <w:szCs w:val="28"/>
          <w:lang w:val="id-ID"/>
        </w:rPr>
      </w:pPr>
    </w:p>
    <w:p w:rsidR="00952A8E" w:rsidRDefault="00952A8E" w:rsidP="00E75D8F">
      <w:pPr>
        <w:pStyle w:val="ListParagraph"/>
        <w:spacing w:after="0" w:line="240" w:lineRule="auto"/>
        <w:ind w:left="0" w:right="-11"/>
        <w:jc w:val="both"/>
        <w:rPr>
          <w:rFonts w:ascii="Times New Roman" w:hAnsi="Times New Roman"/>
          <w:b/>
          <w:noProof/>
          <w:sz w:val="24"/>
          <w:szCs w:val="24"/>
          <w:lang w:val="id-ID"/>
        </w:rPr>
      </w:pPr>
      <w:r w:rsidRPr="000D1EFF">
        <w:rPr>
          <w:rFonts w:ascii="Times New Roman" w:hAnsi="Times New Roman"/>
          <w:b/>
          <w:noProof/>
          <w:sz w:val="24"/>
          <w:szCs w:val="24"/>
          <w:lang w:val="id-ID"/>
        </w:rPr>
        <w:t>Latar Belakang</w:t>
      </w:r>
    </w:p>
    <w:p w:rsidR="00952A8E" w:rsidRPr="00902BDB" w:rsidRDefault="00952A8E" w:rsidP="00E75D8F">
      <w:pPr>
        <w:autoSpaceDE w:val="0"/>
        <w:autoSpaceDN w:val="0"/>
        <w:adjustRightInd w:val="0"/>
        <w:spacing w:after="0" w:afterAutospacing="0" w:line="240" w:lineRule="auto"/>
        <w:ind w:right="0" w:firstLine="426"/>
        <w:jc w:val="both"/>
        <w:rPr>
          <w:rFonts w:ascii="Times New Roman" w:eastAsiaTheme="minorHAnsi" w:hAnsi="Times New Roman"/>
          <w:sz w:val="24"/>
          <w:szCs w:val="24"/>
        </w:rPr>
      </w:pPr>
      <w:r w:rsidRPr="000D1EFF">
        <w:rPr>
          <w:rFonts w:ascii="Times New Roman" w:eastAsiaTheme="minorHAnsi" w:hAnsi="Times New Roman"/>
          <w:sz w:val="24"/>
          <w:szCs w:val="24"/>
          <w:lang w:val="id-ID"/>
        </w:rPr>
        <w:t>Sektor pertanian mampu berperan dalam menyumbangkan hasil pertanian, menyumbangkan pangsa pasar di hasil pertanian, menyumbangkan fa</w:t>
      </w:r>
      <w:r>
        <w:rPr>
          <w:rFonts w:ascii="Times New Roman" w:eastAsiaTheme="minorHAnsi" w:hAnsi="Times New Roman"/>
          <w:sz w:val="24"/>
          <w:szCs w:val="24"/>
        </w:rPr>
        <w:t>k</w:t>
      </w:r>
      <w:r w:rsidRPr="000D1EFF">
        <w:rPr>
          <w:rFonts w:ascii="Times New Roman" w:eastAsiaTheme="minorHAnsi" w:hAnsi="Times New Roman"/>
          <w:sz w:val="24"/>
          <w:szCs w:val="24"/>
          <w:lang w:val="id-ID"/>
        </w:rPr>
        <w:t>tor produksi pertanian atau lainnya, dan menyumbangkan devisa yang semakin besar (Soekartawi, 20</w:t>
      </w:r>
      <w:r>
        <w:rPr>
          <w:rFonts w:ascii="Times New Roman" w:eastAsiaTheme="minorHAnsi" w:hAnsi="Times New Roman"/>
          <w:sz w:val="24"/>
          <w:szCs w:val="24"/>
          <w:lang w:val="id-ID"/>
        </w:rPr>
        <w:t>0</w:t>
      </w:r>
      <w:r>
        <w:rPr>
          <w:rFonts w:ascii="Times New Roman" w:eastAsiaTheme="minorHAnsi" w:hAnsi="Times New Roman"/>
          <w:sz w:val="24"/>
          <w:szCs w:val="24"/>
        </w:rPr>
        <w:t>2</w:t>
      </w:r>
      <w:r w:rsidRPr="000D1EFF">
        <w:rPr>
          <w:rFonts w:ascii="Times New Roman" w:eastAsiaTheme="minorHAnsi" w:hAnsi="Times New Roman"/>
          <w:sz w:val="24"/>
          <w:szCs w:val="24"/>
          <w:lang w:val="id-ID"/>
        </w:rPr>
        <w:t xml:space="preserve">). </w:t>
      </w:r>
    </w:p>
    <w:p w:rsidR="00E75D8F" w:rsidRDefault="00E75D8F" w:rsidP="00E75D8F">
      <w:pPr>
        <w:autoSpaceDE w:val="0"/>
        <w:autoSpaceDN w:val="0"/>
        <w:adjustRightInd w:val="0"/>
        <w:spacing w:after="0" w:afterAutospacing="0" w:line="240" w:lineRule="auto"/>
        <w:ind w:right="0" w:firstLine="426"/>
        <w:jc w:val="both"/>
        <w:rPr>
          <w:rFonts w:ascii="Times New Roman" w:eastAsiaTheme="minorHAnsi" w:hAnsi="Times New Roman"/>
          <w:sz w:val="24"/>
          <w:szCs w:val="24"/>
          <w:lang w:val="id-ID"/>
        </w:rPr>
      </w:pPr>
    </w:p>
    <w:p w:rsidR="00952A8E" w:rsidRDefault="00952A8E" w:rsidP="00E75D8F">
      <w:pPr>
        <w:autoSpaceDE w:val="0"/>
        <w:autoSpaceDN w:val="0"/>
        <w:adjustRightInd w:val="0"/>
        <w:spacing w:after="0" w:afterAutospacing="0" w:line="240" w:lineRule="auto"/>
        <w:ind w:right="0" w:firstLine="426"/>
        <w:jc w:val="both"/>
        <w:rPr>
          <w:rFonts w:ascii="Times New Roman" w:eastAsiaTheme="minorHAnsi" w:hAnsi="Times New Roman"/>
          <w:sz w:val="24"/>
          <w:szCs w:val="24"/>
        </w:rPr>
      </w:pPr>
      <w:r w:rsidRPr="000D1EFF">
        <w:rPr>
          <w:rFonts w:ascii="Times New Roman" w:eastAsiaTheme="minorHAnsi" w:hAnsi="Times New Roman"/>
          <w:sz w:val="24"/>
          <w:szCs w:val="24"/>
          <w:lang w:val="id-ID"/>
        </w:rPr>
        <w:t>Pembangunan pertanian diarahkan untuk meningkatkan produksi pertanian guna memenuhi kebutuhan pangan dan industri dalam negeri, meningkatkan ekspor, meningkatkan pendapatan petani, memperluas kesempatan kerja dan mendorong pemerataan kesempatan berusaha (Soekartawi, 2000).</w:t>
      </w:r>
    </w:p>
    <w:p w:rsidR="00E75D8F" w:rsidRDefault="00E75D8F" w:rsidP="00E75D8F">
      <w:pPr>
        <w:autoSpaceDE w:val="0"/>
        <w:autoSpaceDN w:val="0"/>
        <w:adjustRightInd w:val="0"/>
        <w:spacing w:after="0" w:afterAutospacing="0" w:line="240" w:lineRule="auto"/>
        <w:ind w:right="0" w:firstLine="426"/>
        <w:jc w:val="both"/>
        <w:rPr>
          <w:rFonts w:ascii="Times New Roman" w:hAnsi="Times New Roman"/>
          <w:sz w:val="24"/>
          <w:szCs w:val="24"/>
          <w:lang w:val="id-ID"/>
        </w:rPr>
      </w:pPr>
    </w:p>
    <w:p w:rsidR="00952A8E" w:rsidRDefault="00952A8E" w:rsidP="00E75D8F">
      <w:pPr>
        <w:autoSpaceDE w:val="0"/>
        <w:autoSpaceDN w:val="0"/>
        <w:adjustRightInd w:val="0"/>
        <w:spacing w:after="0" w:afterAutospacing="0" w:line="240" w:lineRule="auto"/>
        <w:ind w:right="0" w:firstLine="426"/>
        <w:jc w:val="both"/>
        <w:rPr>
          <w:rFonts w:ascii="Times New Roman" w:hAnsi="Times New Roman"/>
          <w:sz w:val="24"/>
          <w:szCs w:val="24"/>
        </w:rPr>
      </w:pPr>
      <w:r>
        <w:rPr>
          <w:rFonts w:ascii="Times New Roman" w:hAnsi="Times New Roman"/>
          <w:sz w:val="24"/>
          <w:szCs w:val="24"/>
        </w:rPr>
        <w:t>Sehubungan dengan hal tersebut salah satu strategi dasar yang ditempuh dalam pembangunan pertanian adalah dengan menerapkan konsep pendekatan sistem agribisnis dan agroindustri dengan memanfaatkan secara optimal sumber daya pertanian dalam suatu kawasan ekosistem, dengan strategi tersebut keterkaitan dan keterpaduan dalam pelaksanaan pembangunan pertanian diharapakan dapat menghasilkan produk pertanian dan agroindustri yang berdaya saing baik di tingkat domestik maupun internasional</w:t>
      </w:r>
      <w:r>
        <w:rPr>
          <w:rFonts w:ascii="Times New Roman" w:hAnsi="Times New Roman"/>
          <w:sz w:val="24"/>
          <w:szCs w:val="24"/>
          <w:lang w:val="id-ID"/>
        </w:rPr>
        <w:t>.</w:t>
      </w:r>
      <w:r>
        <w:rPr>
          <w:rFonts w:ascii="Times New Roman" w:hAnsi="Times New Roman"/>
          <w:sz w:val="24"/>
          <w:szCs w:val="24"/>
        </w:rPr>
        <w:t xml:space="preserve"> Pengembangan agroindustri dapat meraih manfaat yang optimal, jika dalam pengembangannya didasarkan atas keunggulan komparatif yang dimilikinya antara lain dengan terjaminnya pasar untuk produk yang dihasilkan. Untuk itu perlu diteliti secara seksama dimana letak keunggulan komparatif dari waktu kewaktu karena adanya perubahan teknologi, struktur ekonomi, stuktur pasar dan sebagainya (Baharsyah, 1993).</w:t>
      </w:r>
    </w:p>
    <w:p w:rsidR="00E75D8F" w:rsidRDefault="00E75D8F" w:rsidP="00E75D8F">
      <w:pPr>
        <w:pStyle w:val="ListParagraph"/>
        <w:spacing w:after="0" w:line="240" w:lineRule="auto"/>
        <w:ind w:left="0" w:firstLine="426"/>
        <w:jc w:val="both"/>
        <w:rPr>
          <w:rFonts w:ascii="Times New Roman" w:hAnsi="Times New Roman"/>
          <w:sz w:val="24"/>
          <w:lang w:val="id-ID"/>
        </w:rPr>
      </w:pPr>
    </w:p>
    <w:p w:rsidR="00952A8E" w:rsidRDefault="00952A8E" w:rsidP="00E75D8F">
      <w:pPr>
        <w:pStyle w:val="ListParagraph"/>
        <w:spacing w:after="0" w:line="240" w:lineRule="auto"/>
        <w:ind w:left="0" w:firstLine="426"/>
        <w:jc w:val="both"/>
        <w:rPr>
          <w:rFonts w:ascii="Times New Roman" w:hAnsi="Times New Roman"/>
          <w:sz w:val="24"/>
        </w:rPr>
      </w:pPr>
      <w:r w:rsidRPr="000D1EFF">
        <w:rPr>
          <w:rFonts w:ascii="Times New Roman" w:hAnsi="Times New Roman"/>
          <w:sz w:val="24"/>
          <w:lang w:val="id-ID"/>
        </w:rPr>
        <w:t xml:space="preserve">Salah satu agroindustri rumah tangga yang potensial untuk dikembangkan adalah industri </w:t>
      </w:r>
      <w:r>
        <w:rPr>
          <w:rFonts w:ascii="Times New Roman" w:hAnsi="Times New Roman"/>
          <w:sz w:val="24"/>
          <w:lang w:val="id-ID"/>
        </w:rPr>
        <w:t>tahu</w:t>
      </w:r>
      <w:r w:rsidRPr="000D1EFF">
        <w:rPr>
          <w:rFonts w:ascii="Times New Roman" w:hAnsi="Times New Roman"/>
          <w:sz w:val="24"/>
          <w:lang w:val="id-ID"/>
        </w:rPr>
        <w:t xml:space="preserve"> dengan menggunakan bahan baku kedelai. Industri rumah tangga </w:t>
      </w:r>
      <w:r>
        <w:rPr>
          <w:rFonts w:ascii="Times New Roman" w:hAnsi="Times New Roman"/>
          <w:sz w:val="24"/>
          <w:lang w:val="id-ID"/>
        </w:rPr>
        <w:t>tahu</w:t>
      </w:r>
      <w:r w:rsidRPr="000D1EFF">
        <w:rPr>
          <w:rFonts w:ascii="Times New Roman" w:hAnsi="Times New Roman"/>
          <w:sz w:val="24"/>
          <w:lang w:val="id-ID"/>
        </w:rPr>
        <w:t xml:space="preserve"> mempunyai perana</w:t>
      </w:r>
      <w:r>
        <w:rPr>
          <w:rFonts w:ascii="Times New Roman" w:hAnsi="Times New Roman"/>
          <w:sz w:val="24"/>
        </w:rPr>
        <w:t>n</w:t>
      </w:r>
      <w:r w:rsidRPr="000D1EFF">
        <w:rPr>
          <w:rFonts w:ascii="Times New Roman" w:hAnsi="Times New Roman"/>
          <w:sz w:val="24"/>
          <w:lang w:val="id-ID"/>
        </w:rPr>
        <w:t xml:space="preserve"> penting dalam perekonomian Indonesia, tidak saja dapat menyerap tenaga kerja dari pemerataan kesempatan berusaha, </w:t>
      </w:r>
      <w:r>
        <w:rPr>
          <w:rFonts w:ascii="Times New Roman" w:hAnsi="Times New Roman"/>
          <w:sz w:val="24"/>
          <w:lang w:val="id-ID"/>
        </w:rPr>
        <w:t>tahu</w:t>
      </w:r>
      <w:r w:rsidRPr="000D1EFF">
        <w:rPr>
          <w:rFonts w:ascii="Times New Roman" w:hAnsi="Times New Roman"/>
          <w:sz w:val="24"/>
          <w:lang w:val="id-ID"/>
        </w:rPr>
        <w:t xml:space="preserve"> juga merupakan bahan pangan sangat yang diperlukan dalam pemenuhan gizi masyarakat dan pemenuhan kalori protein.</w:t>
      </w:r>
      <w:r>
        <w:rPr>
          <w:rFonts w:ascii="Times New Roman" w:hAnsi="Times New Roman"/>
          <w:sz w:val="24"/>
        </w:rPr>
        <w:t xml:space="preserve"> </w:t>
      </w:r>
    </w:p>
    <w:p w:rsidR="00E75D8F" w:rsidRDefault="00E75D8F" w:rsidP="00E75D8F">
      <w:pPr>
        <w:pStyle w:val="ListParagraph"/>
        <w:spacing w:after="0" w:line="240" w:lineRule="auto"/>
        <w:ind w:left="0" w:firstLine="426"/>
        <w:jc w:val="both"/>
        <w:rPr>
          <w:rFonts w:ascii="Times New Roman" w:hAnsi="Times New Roman"/>
          <w:sz w:val="24"/>
          <w:szCs w:val="24"/>
          <w:lang w:val="id-ID"/>
        </w:rPr>
      </w:pPr>
    </w:p>
    <w:p w:rsidR="00031E05" w:rsidRDefault="00952A8E" w:rsidP="00E75D8F">
      <w:pPr>
        <w:pStyle w:val="ListParagraph"/>
        <w:spacing w:after="0" w:line="240" w:lineRule="auto"/>
        <w:ind w:left="0" w:firstLine="426"/>
        <w:jc w:val="both"/>
        <w:rPr>
          <w:rFonts w:ascii="Times New Roman" w:hAnsi="Times New Roman"/>
          <w:sz w:val="24"/>
          <w:szCs w:val="24"/>
        </w:rPr>
      </w:pPr>
      <w:r w:rsidRPr="009956A3">
        <w:rPr>
          <w:rFonts w:ascii="Times New Roman" w:hAnsi="Times New Roman"/>
          <w:sz w:val="24"/>
          <w:szCs w:val="24"/>
          <w:lang w:val="id-ID"/>
        </w:rPr>
        <w:t>Keberadaan us</w:t>
      </w:r>
      <w:r>
        <w:rPr>
          <w:rFonts w:ascii="Times New Roman" w:hAnsi="Times New Roman"/>
          <w:sz w:val="24"/>
          <w:szCs w:val="24"/>
          <w:lang w:val="id-ID"/>
        </w:rPr>
        <w:t xml:space="preserve">aha agroindustri tahu </w:t>
      </w:r>
      <w:r w:rsidRPr="009956A3">
        <w:rPr>
          <w:rFonts w:ascii="Times New Roman" w:hAnsi="Times New Roman"/>
          <w:sz w:val="24"/>
          <w:szCs w:val="24"/>
          <w:lang w:val="id-ID"/>
        </w:rPr>
        <w:t>di Kabupat</w:t>
      </w:r>
      <w:r>
        <w:rPr>
          <w:rFonts w:ascii="Times New Roman" w:hAnsi="Times New Roman"/>
          <w:sz w:val="24"/>
          <w:szCs w:val="24"/>
          <w:lang w:val="id-ID"/>
        </w:rPr>
        <w:t>en Lombok Tengah terus menjalani</w:t>
      </w:r>
      <w:r w:rsidRPr="009956A3">
        <w:rPr>
          <w:rFonts w:ascii="Times New Roman" w:hAnsi="Times New Roman"/>
          <w:sz w:val="24"/>
          <w:szCs w:val="24"/>
          <w:lang w:val="id-ID"/>
        </w:rPr>
        <w:t xml:space="preserve"> peningkatan meskipun peningkatanya tidak signifikan, namun k</w:t>
      </w:r>
      <w:r>
        <w:rPr>
          <w:rFonts w:ascii="Times New Roman" w:hAnsi="Times New Roman"/>
          <w:sz w:val="24"/>
          <w:szCs w:val="24"/>
          <w:lang w:val="id-ID"/>
        </w:rPr>
        <w:t>e</w:t>
      </w:r>
      <w:r w:rsidRPr="009956A3">
        <w:rPr>
          <w:rFonts w:ascii="Times New Roman" w:hAnsi="Times New Roman"/>
          <w:sz w:val="24"/>
          <w:szCs w:val="24"/>
          <w:lang w:val="id-ID"/>
        </w:rPr>
        <w:t>beradaannya dapat memberikan a</w:t>
      </w:r>
      <w:r>
        <w:rPr>
          <w:rFonts w:ascii="Times New Roman" w:hAnsi="Times New Roman"/>
          <w:sz w:val="24"/>
          <w:szCs w:val="24"/>
          <w:lang w:val="id-ID"/>
        </w:rPr>
        <w:t xml:space="preserve">ndil yang </w:t>
      </w:r>
      <w:r w:rsidRPr="009956A3">
        <w:rPr>
          <w:rFonts w:ascii="Times New Roman" w:hAnsi="Times New Roman"/>
          <w:sz w:val="24"/>
          <w:szCs w:val="24"/>
          <w:lang w:val="id-ID"/>
        </w:rPr>
        <w:t xml:space="preserve"> besar</w:t>
      </w:r>
      <w:r>
        <w:rPr>
          <w:rFonts w:ascii="Times New Roman" w:hAnsi="Times New Roman"/>
          <w:sz w:val="24"/>
          <w:szCs w:val="24"/>
          <w:lang w:val="id-ID"/>
        </w:rPr>
        <w:t xml:space="preserve"> untuk meningkatkan laba masyarakat</w:t>
      </w:r>
      <w:r w:rsidRPr="009956A3">
        <w:rPr>
          <w:rFonts w:ascii="Times New Roman" w:hAnsi="Times New Roman"/>
          <w:sz w:val="24"/>
          <w:szCs w:val="24"/>
          <w:lang w:val="id-ID"/>
        </w:rPr>
        <w:t>.</w:t>
      </w:r>
    </w:p>
    <w:p w:rsidR="00E75D8F" w:rsidRDefault="00E75D8F" w:rsidP="00E75D8F">
      <w:pPr>
        <w:autoSpaceDE w:val="0"/>
        <w:autoSpaceDN w:val="0"/>
        <w:adjustRightInd w:val="0"/>
        <w:spacing w:after="0" w:afterAutospacing="0" w:line="240" w:lineRule="auto"/>
        <w:ind w:right="-14" w:firstLine="426"/>
        <w:jc w:val="both"/>
        <w:rPr>
          <w:rFonts w:ascii="Times New Roman" w:hAnsi="Times New Roman"/>
          <w:sz w:val="24"/>
          <w:szCs w:val="24"/>
          <w:lang w:val="id-ID"/>
        </w:rPr>
      </w:pPr>
    </w:p>
    <w:p w:rsidR="00952A8E" w:rsidRDefault="00952A8E" w:rsidP="00E75D8F">
      <w:pPr>
        <w:autoSpaceDE w:val="0"/>
        <w:autoSpaceDN w:val="0"/>
        <w:adjustRightInd w:val="0"/>
        <w:spacing w:after="0" w:afterAutospacing="0" w:line="240" w:lineRule="auto"/>
        <w:ind w:right="-14" w:firstLine="426"/>
        <w:jc w:val="both"/>
        <w:rPr>
          <w:rFonts w:ascii="Times New Roman" w:hAnsi="Times New Roman"/>
          <w:sz w:val="24"/>
        </w:rPr>
      </w:pPr>
      <w:r w:rsidRPr="0009629B">
        <w:rPr>
          <w:rFonts w:ascii="Times New Roman" w:hAnsi="Times New Roman"/>
          <w:sz w:val="24"/>
          <w:szCs w:val="24"/>
        </w:rPr>
        <w:t xml:space="preserve">Permintaan </w:t>
      </w:r>
      <w:r>
        <w:rPr>
          <w:rFonts w:ascii="Times New Roman" w:hAnsi="Times New Roman"/>
          <w:sz w:val="24"/>
          <w:szCs w:val="24"/>
        </w:rPr>
        <w:t>tahu</w:t>
      </w:r>
      <w:r w:rsidRPr="0009629B">
        <w:rPr>
          <w:rFonts w:ascii="Times New Roman" w:hAnsi="Times New Roman"/>
          <w:sz w:val="24"/>
          <w:szCs w:val="24"/>
        </w:rPr>
        <w:t xml:space="preserve"> </w:t>
      </w:r>
      <w:r>
        <w:rPr>
          <w:rFonts w:ascii="Times New Roman" w:hAnsi="Times New Roman"/>
          <w:sz w:val="24"/>
          <w:szCs w:val="24"/>
        </w:rPr>
        <w:t>terus meningkat seiring dengan kebutuhan konsumen sehari-hari yang mem</w:t>
      </w:r>
      <w:r w:rsidRPr="000D1EFF">
        <w:rPr>
          <w:rFonts w:ascii="Times New Roman" w:hAnsi="Times New Roman"/>
          <w:sz w:val="24"/>
          <w:lang w:val="id-ID"/>
        </w:rPr>
        <w:t>erlukan pemenuhan gizi dan pemenuhan kalori protein.</w:t>
      </w:r>
      <w:r>
        <w:rPr>
          <w:rFonts w:ascii="Times New Roman" w:hAnsi="Times New Roman"/>
          <w:sz w:val="24"/>
        </w:rPr>
        <w:t xml:space="preserve"> Berdasarkan potensi agroindustri pengolahan kedelai menjadi tahu, maka salah satu pendukung pengembangan agroindustri adalah terus meningkatkan nilai tambah dari pengolahan kedelai menjadi tahu, nilai tambah dari produk tahu ini dapat dikembangkan dengan memperhatikan factor teknis seperti jumlah bahan baku, kapasitas produksi, dan tenaga kerja serta factor pasar seperti bahan baku, upah tenaga kerja, dan nilai input lain.</w:t>
      </w:r>
    </w:p>
    <w:p w:rsidR="00E75D8F" w:rsidRDefault="00E75D8F" w:rsidP="00E75D8F">
      <w:pPr>
        <w:autoSpaceDE w:val="0"/>
        <w:autoSpaceDN w:val="0"/>
        <w:adjustRightInd w:val="0"/>
        <w:spacing w:after="0" w:afterAutospacing="0" w:line="240" w:lineRule="auto"/>
        <w:ind w:right="-14" w:firstLine="426"/>
        <w:jc w:val="both"/>
        <w:rPr>
          <w:rFonts w:ascii="Times New Roman" w:hAnsi="Times New Roman"/>
          <w:sz w:val="24"/>
          <w:lang w:val="id-ID"/>
        </w:rPr>
      </w:pPr>
    </w:p>
    <w:p w:rsidR="00952A8E" w:rsidRPr="008507E7" w:rsidRDefault="00952A8E" w:rsidP="00E75D8F">
      <w:pPr>
        <w:autoSpaceDE w:val="0"/>
        <w:autoSpaceDN w:val="0"/>
        <w:adjustRightInd w:val="0"/>
        <w:spacing w:after="0" w:afterAutospacing="0" w:line="240" w:lineRule="auto"/>
        <w:ind w:right="-14" w:firstLine="426"/>
        <w:jc w:val="both"/>
        <w:rPr>
          <w:rFonts w:ascii="Times New Roman" w:hAnsi="Times New Roman"/>
          <w:noProof/>
          <w:sz w:val="24"/>
          <w:szCs w:val="24"/>
        </w:rPr>
      </w:pPr>
      <w:r>
        <w:rPr>
          <w:rFonts w:ascii="Times New Roman" w:hAnsi="Times New Roman"/>
          <w:sz w:val="24"/>
        </w:rPr>
        <w:lastRenderedPageBreak/>
        <w:t>Usaha pembuatan tahu memiliki peluang ekonomis yang sangat prospektif untuk meningkatkan pendapatan. Hal lain dari kegiatan usaha pembuatan tahu</w:t>
      </w:r>
      <w:r>
        <w:rPr>
          <w:rFonts w:ascii="Times New Roman" w:hAnsi="Times New Roman"/>
          <w:sz w:val="24"/>
          <w:lang w:val="id-ID"/>
        </w:rPr>
        <w:t xml:space="preserve"> </w:t>
      </w:r>
      <w:r>
        <w:rPr>
          <w:rFonts w:ascii="Times New Roman" w:hAnsi="Times New Roman"/>
          <w:sz w:val="24"/>
        </w:rPr>
        <w:t>mampu menciptakan lapangan pekerjaan sehingga dapat memberikan tambahan pendapatan baik bagi anggota keluarga maupun tenaga kerja luar keluarga, dan menarik untuk diteliti baik itu nilai tambah maupun keuntungan.</w:t>
      </w:r>
    </w:p>
    <w:p w:rsidR="00E75D8F" w:rsidRDefault="00E75D8F" w:rsidP="00E75D8F">
      <w:pPr>
        <w:spacing w:after="0" w:afterAutospacing="0" w:line="240" w:lineRule="auto"/>
        <w:ind w:firstLine="426"/>
        <w:jc w:val="both"/>
        <w:rPr>
          <w:rFonts w:ascii="Times New Roman" w:hAnsi="Times New Roman"/>
          <w:noProof/>
          <w:sz w:val="24"/>
          <w:szCs w:val="24"/>
          <w:lang w:val="id-ID"/>
        </w:rPr>
      </w:pPr>
    </w:p>
    <w:p w:rsidR="00031E05" w:rsidRDefault="00031E05" w:rsidP="00E75D8F">
      <w:pPr>
        <w:spacing w:after="0" w:afterAutospacing="0" w:line="240" w:lineRule="auto"/>
        <w:ind w:firstLine="426"/>
        <w:jc w:val="both"/>
        <w:rPr>
          <w:rFonts w:ascii="Times New Roman" w:hAnsi="Times New Roman"/>
          <w:sz w:val="24"/>
          <w:szCs w:val="24"/>
        </w:rPr>
      </w:pPr>
      <w:r>
        <w:rPr>
          <w:rFonts w:ascii="Times New Roman" w:hAnsi="Times New Roman"/>
          <w:noProof/>
          <w:sz w:val="24"/>
          <w:szCs w:val="24"/>
        </w:rPr>
        <w:t>Penelitian ini bertujuan untuk : (1) M</w:t>
      </w:r>
      <w:r w:rsidR="00952A8E" w:rsidRPr="00031E05">
        <w:rPr>
          <w:rFonts w:ascii="Times New Roman" w:hAnsi="Times New Roman"/>
          <w:noProof/>
          <w:sz w:val="24"/>
          <w:szCs w:val="24"/>
          <w:lang w:val="id-ID"/>
        </w:rPr>
        <w:t xml:space="preserve">engetahui </w:t>
      </w:r>
      <w:r w:rsidR="00952A8E" w:rsidRPr="00031E05">
        <w:rPr>
          <w:rFonts w:ascii="Times New Roman" w:hAnsi="Times New Roman"/>
          <w:sz w:val="24"/>
          <w:szCs w:val="24"/>
        </w:rPr>
        <w:t xml:space="preserve">nilai tambah agroindustri </w:t>
      </w:r>
      <w:r w:rsidR="00952A8E" w:rsidRPr="00031E05">
        <w:rPr>
          <w:rFonts w:ascii="Times New Roman" w:hAnsi="Times New Roman"/>
          <w:noProof/>
          <w:sz w:val="24"/>
          <w:szCs w:val="24"/>
          <w:lang w:val="id-ID"/>
        </w:rPr>
        <w:t>tahu di Kecamatan Jonggat Kabupaten Lombok Tengah</w:t>
      </w:r>
      <w:r>
        <w:rPr>
          <w:rFonts w:ascii="Times New Roman" w:hAnsi="Times New Roman"/>
          <w:noProof/>
          <w:sz w:val="24"/>
          <w:szCs w:val="24"/>
        </w:rPr>
        <w:t>; (2) M</w:t>
      </w:r>
      <w:r w:rsidR="00952A8E" w:rsidRPr="000D1EFF">
        <w:rPr>
          <w:rFonts w:ascii="Times New Roman" w:hAnsi="Times New Roman"/>
          <w:noProof/>
          <w:sz w:val="24"/>
          <w:szCs w:val="24"/>
          <w:lang w:val="id-ID"/>
        </w:rPr>
        <w:t xml:space="preserve">engetahui </w:t>
      </w:r>
      <w:r w:rsidR="00952A8E">
        <w:rPr>
          <w:rFonts w:ascii="Times New Roman" w:hAnsi="Times New Roman"/>
          <w:noProof/>
          <w:sz w:val="24"/>
          <w:szCs w:val="24"/>
        </w:rPr>
        <w:t xml:space="preserve">BEP </w:t>
      </w:r>
      <w:r w:rsidR="00952A8E" w:rsidRPr="000D1EFF">
        <w:rPr>
          <w:rFonts w:ascii="Times New Roman" w:hAnsi="Times New Roman"/>
          <w:noProof/>
          <w:sz w:val="24"/>
          <w:szCs w:val="24"/>
          <w:lang w:val="id-ID"/>
        </w:rPr>
        <w:t xml:space="preserve">agroindustri </w:t>
      </w:r>
      <w:r w:rsidR="00952A8E">
        <w:rPr>
          <w:rFonts w:ascii="Times New Roman" w:hAnsi="Times New Roman"/>
          <w:noProof/>
          <w:sz w:val="24"/>
          <w:szCs w:val="24"/>
          <w:lang w:val="id-ID"/>
        </w:rPr>
        <w:t>tahu</w:t>
      </w:r>
      <w:r w:rsidR="00952A8E" w:rsidRPr="000D1EFF">
        <w:rPr>
          <w:rFonts w:ascii="Times New Roman" w:hAnsi="Times New Roman"/>
          <w:noProof/>
          <w:sz w:val="24"/>
          <w:szCs w:val="24"/>
          <w:lang w:val="id-ID"/>
        </w:rPr>
        <w:t xml:space="preserve"> di Kecamatan</w:t>
      </w:r>
      <w:r>
        <w:rPr>
          <w:rFonts w:ascii="Times New Roman" w:hAnsi="Times New Roman"/>
          <w:noProof/>
          <w:sz w:val="24"/>
          <w:szCs w:val="24"/>
          <w:lang w:val="id-ID"/>
        </w:rPr>
        <w:t xml:space="preserve"> Jonggat Kabupaten Lombok Tenga</w:t>
      </w:r>
      <w:r>
        <w:rPr>
          <w:rFonts w:ascii="Times New Roman" w:hAnsi="Times New Roman"/>
          <w:noProof/>
          <w:sz w:val="24"/>
          <w:szCs w:val="24"/>
        </w:rPr>
        <w:t>; (3) M</w:t>
      </w:r>
      <w:r w:rsidR="00952A8E">
        <w:rPr>
          <w:rFonts w:ascii="Times New Roman" w:hAnsi="Times New Roman"/>
          <w:sz w:val="24"/>
          <w:szCs w:val="24"/>
        </w:rPr>
        <w:t>engetahui hambatan/kendala yang dihadapi pengusaha agroindustri tahu</w:t>
      </w:r>
      <w:r w:rsidR="00952A8E">
        <w:rPr>
          <w:rFonts w:ascii="Times New Roman" w:hAnsi="Times New Roman"/>
          <w:sz w:val="24"/>
          <w:szCs w:val="24"/>
          <w:lang w:val="id-ID"/>
        </w:rPr>
        <w:t xml:space="preserve"> </w:t>
      </w:r>
      <w:r w:rsidR="00952A8E">
        <w:rPr>
          <w:rFonts w:ascii="Times New Roman" w:hAnsi="Times New Roman"/>
          <w:sz w:val="24"/>
          <w:szCs w:val="24"/>
        </w:rPr>
        <w:t>di Kecamatan Jonggat Kabupaten Lombok Tengah.</w:t>
      </w:r>
    </w:p>
    <w:p w:rsidR="00082137" w:rsidRDefault="00082137" w:rsidP="00E75D8F">
      <w:pPr>
        <w:spacing w:after="0" w:afterAutospacing="0" w:line="240" w:lineRule="auto"/>
        <w:ind w:firstLine="720"/>
        <w:jc w:val="both"/>
        <w:rPr>
          <w:rFonts w:ascii="Times New Roman" w:hAnsi="Times New Roman"/>
          <w:b/>
          <w:noProof/>
          <w:sz w:val="24"/>
          <w:szCs w:val="24"/>
        </w:rPr>
      </w:pPr>
    </w:p>
    <w:p w:rsidR="00952A8E" w:rsidRDefault="00952A8E" w:rsidP="00E75D8F">
      <w:pPr>
        <w:tabs>
          <w:tab w:val="left" w:pos="3261"/>
        </w:tabs>
        <w:spacing w:after="0" w:afterAutospacing="0" w:line="240" w:lineRule="auto"/>
        <w:ind w:firstLine="0"/>
        <w:jc w:val="center"/>
        <w:rPr>
          <w:rFonts w:ascii="Times New Roman" w:hAnsi="Times New Roman"/>
          <w:b/>
          <w:noProof/>
          <w:sz w:val="28"/>
          <w:szCs w:val="28"/>
        </w:rPr>
      </w:pPr>
      <w:r w:rsidRPr="00082137">
        <w:rPr>
          <w:rFonts w:ascii="Times New Roman" w:hAnsi="Times New Roman"/>
          <w:b/>
          <w:noProof/>
          <w:sz w:val="28"/>
          <w:szCs w:val="28"/>
          <w:lang w:val="id-ID"/>
        </w:rPr>
        <w:t>METODOLOGI PENELITIAN</w:t>
      </w:r>
    </w:p>
    <w:p w:rsidR="00082137" w:rsidRPr="00E75D8F" w:rsidRDefault="00082137" w:rsidP="00E75D8F">
      <w:pPr>
        <w:tabs>
          <w:tab w:val="left" w:pos="3261"/>
        </w:tabs>
        <w:spacing w:after="0" w:afterAutospacing="0" w:line="240" w:lineRule="auto"/>
        <w:ind w:firstLine="0"/>
        <w:jc w:val="both"/>
        <w:rPr>
          <w:rFonts w:ascii="Times New Roman" w:hAnsi="Times New Roman"/>
          <w:b/>
          <w:noProof/>
          <w:sz w:val="24"/>
          <w:szCs w:val="28"/>
        </w:rPr>
      </w:pPr>
    </w:p>
    <w:p w:rsidR="00031E05" w:rsidRDefault="00952A8E" w:rsidP="00E75D8F">
      <w:pPr>
        <w:pStyle w:val="ListParagraph"/>
        <w:spacing w:after="0" w:line="240" w:lineRule="auto"/>
        <w:ind w:left="0" w:firstLine="425"/>
        <w:jc w:val="both"/>
        <w:rPr>
          <w:rFonts w:ascii="Times New Roman" w:hAnsi="Times New Roman"/>
          <w:noProof/>
          <w:sz w:val="24"/>
          <w:szCs w:val="24"/>
        </w:rPr>
      </w:pPr>
      <w:r w:rsidRPr="000D1EFF">
        <w:rPr>
          <w:rFonts w:ascii="Times New Roman" w:hAnsi="Times New Roman"/>
          <w:noProof/>
          <w:sz w:val="24"/>
          <w:szCs w:val="24"/>
          <w:lang w:val="id-ID"/>
        </w:rPr>
        <w:t>Metode yang digunakan dalam peneliti</w:t>
      </w:r>
      <w:r w:rsidR="00031E05">
        <w:rPr>
          <w:rFonts w:ascii="Times New Roman" w:hAnsi="Times New Roman"/>
          <w:noProof/>
          <w:sz w:val="24"/>
          <w:szCs w:val="24"/>
          <w:lang w:val="id-ID"/>
        </w:rPr>
        <w:t>an ini adalah metode deskriptif</w:t>
      </w:r>
      <w:r w:rsidR="00031E05">
        <w:rPr>
          <w:rFonts w:ascii="Times New Roman" w:hAnsi="Times New Roman"/>
          <w:noProof/>
          <w:sz w:val="24"/>
          <w:szCs w:val="24"/>
        </w:rPr>
        <w:t xml:space="preserve"> dan dilakukan di Kecamatan Jonggat Kabupaten Lombok Tengah dengan unit analisis adalah </w:t>
      </w:r>
      <w:r w:rsidR="00031E05" w:rsidRPr="000D1EFF">
        <w:rPr>
          <w:rFonts w:ascii="Times New Roman" w:hAnsi="Times New Roman"/>
          <w:noProof/>
          <w:sz w:val="24"/>
          <w:szCs w:val="24"/>
          <w:lang w:val="id-ID"/>
        </w:rPr>
        <w:t xml:space="preserve">pengusaha agroindustri </w:t>
      </w:r>
      <w:r w:rsidR="00031E05">
        <w:rPr>
          <w:rFonts w:ascii="Times New Roman" w:hAnsi="Times New Roman"/>
          <w:noProof/>
          <w:sz w:val="24"/>
          <w:szCs w:val="24"/>
          <w:lang w:val="id-ID"/>
        </w:rPr>
        <w:t>tahu</w:t>
      </w:r>
      <w:r w:rsidR="00031E05" w:rsidRPr="00BA2B87">
        <w:rPr>
          <w:rFonts w:ascii="Times New Roman" w:hAnsi="Times New Roman"/>
          <w:noProof/>
          <w:sz w:val="24"/>
          <w:szCs w:val="24"/>
        </w:rPr>
        <w:t xml:space="preserve"> </w:t>
      </w:r>
      <w:r w:rsidR="00031E05">
        <w:rPr>
          <w:rFonts w:ascii="Times New Roman" w:hAnsi="Times New Roman"/>
          <w:noProof/>
          <w:sz w:val="24"/>
          <w:szCs w:val="24"/>
        </w:rPr>
        <w:t>di Kecamatan Jonggat Kabupaten Lombok Tengah</w:t>
      </w:r>
      <w:r w:rsidR="00031E05" w:rsidRPr="000D1EFF">
        <w:rPr>
          <w:rFonts w:ascii="Times New Roman" w:hAnsi="Times New Roman"/>
          <w:noProof/>
          <w:sz w:val="24"/>
          <w:szCs w:val="24"/>
          <w:lang w:val="id-ID"/>
        </w:rPr>
        <w:t>.</w:t>
      </w:r>
      <w:r w:rsidRPr="000D1EFF">
        <w:rPr>
          <w:rFonts w:ascii="Times New Roman" w:hAnsi="Times New Roman"/>
          <w:noProof/>
          <w:sz w:val="24"/>
          <w:szCs w:val="24"/>
          <w:lang w:val="id-ID"/>
        </w:rPr>
        <w:t xml:space="preserve"> </w:t>
      </w:r>
    </w:p>
    <w:p w:rsidR="00E75D8F" w:rsidRDefault="00E75D8F" w:rsidP="00E75D8F">
      <w:pPr>
        <w:pStyle w:val="ListParagraph"/>
        <w:spacing w:after="0" w:line="240" w:lineRule="auto"/>
        <w:ind w:left="0" w:firstLine="425"/>
        <w:jc w:val="both"/>
        <w:rPr>
          <w:rFonts w:ascii="Times New Roman" w:hAnsi="Times New Roman"/>
          <w:noProof/>
          <w:sz w:val="24"/>
          <w:szCs w:val="24"/>
          <w:lang w:val="id-ID"/>
        </w:rPr>
      </w:pPr>
    </w:p>
    <w:p w:rsidR="00952A8E" w:rsidRPr="00BA2B87" w:rsidRDefault="00952A8E" w:rsidP="00E75D8F">
      <w:pPr>
        <w:pStyle w:val="ListParagraph"/>
        <w:spacing w:after="0" w:line="240" w:lineRule="auto"/>
        <w:ind w:left="0" w:firstLine="425"/>
        <w:jc w:val="both"/>
        <w:rPr>
          <w:rFonts w:ascii="Times New Roman" w:hAnsi="Times New Roman"/>
          <w:noProof/>
          <w:sz w:val="24"/>
          <w:szCs w:val="24"/>
        </w:rPr>
      </w:pPr>
      <w:r w:rsidRPr="000D1EFF">
        <w:rPr>
          <w:rFonts w:ascii="Times New Roman" w:hAnsi="Times New Roman"/>
          <w:noProof/>
          <w:sz w:val="24"/>
          <w:szCs w:val="24"/>
          <w:lang w:val="id-ID"/>
        </w:rPr>
        <w:t>Kecamatan Jonggat ditetapkan sebagai daerah penelitian secara sengaja (</w:t>
      </w:r>
      <w:r w:rsidRPr="000D1EFF">
        <w:rPr>
          <w:rFonts w:ascii="Times New Roman" w:hAnsi="Times New Roman"/>
          <w:i/>
          <w:noProof/>
          <w:sz w:val="24"/>
          <w:szCs w:val="24"/>
          <w:lang w:val="id-ID"/>
        </w:rPr>
        <w:t>Purposive Sampling</w:t>
      </w:r>
      <w:r w:rsidRPr="000D1EFF">
        <w:rPr>
          <w:rFonts w:ascii="Times New Roman" w:hAnsi="Times New Roman"/>
          <w:noProof/>
          <w:sz w:val="24"/>
          <w:szCs w:val="24"/>
          <w:lang w:val="id-ID"/>
        </w:rPr>
        <w:t xml:space="preserve">) dengan pertimbangan bahwa Kecamatan Jonggat merupakan sentra agroindustri </w:t>
      </w:r>
      <w:r>
        <w:rPr>
          <w:rFonts w:ascii="Times New Roman" w:hAnsi="Times New Roman"/>
          <w:noProof/>
          <w:sz w:val="24"/>
          <w:szCs w:val="24"/>
          <w:lang w:val="id-ID"/>
        </w:rPr>
        <w:t>tahu</w:t>
      </w:r>
      <w:r w:rsidRPr="000D1EFF">
        <w:rPr>
          <w:rFonts w:ascii="Times New Roman" w:hAnsi="Times New Roman"/>
          <w:noProof/>
          <w:sz w:val="24"/>
          <w:szCs w:val="24"/>
          <w:lang w:val="id-ID"/>
        </w:rPr>
        <w:t xml:space="preserve"> di Kabup</w:t>
      </w:r>
      <w:r>
        <w:rPr>
          <w:rFonts w:ascii="Times New Roman" w:hAnsi="Times New Roman"/>
          <w:noProof/>
          <w:sz w:val="24"/>
          <w:szCs w:val="24"/>
          <w:lang w:val="id-ID"/>
        </w:rPr>
        <w:t>aten Lombok Tengah</w:t>
      </w:r>
      <w:r>
        <w:rPr>
          <w:rFonts w:ascii="Times New Roman" w:hAnsi="Times New Roman"/>
          <w:noProof/>
          <w:sz w:val="24"/>
          <w:szCs w:val="24"/>
        </w:rPr>
        <w:t>.</w:t>
      </w:r>
    </w:p>
    <w:p w:rsidR="00E75D8F" w:rsidRDefault="00E75D8F" w:rsidP="00E75D8F">
      <w:pPr>
        <w:pStyle w:val="ListParagraph"/>
        <w:spacing w:after="0" w:line="240" w:lineRule="auto"/>
        <w:ind w:left="0" w:firstLine="425"/>
        <w:jc w:val="both"/>
        <w:rPr>
          <w:rFonts w:ascii="Times New Roman" w:hAnsi="Times New Roman"/>
          <w:noProof/>
          <w:sz w:val="24"/>
          <w:szCs w:val="24"/>
          <w:lang w:val="id-ID"/>
        </w:rPr>
      </w:pPr>
    </w:p>
    <w:p w:rsidR="00952A8E" w:rsidRPr="00031E05" w:rsidRDefault="00952A8E" w:rsidP="00E75D8F">
      <w:pPr>
        <w:pStyle w:val="ListParagraph"/>
        <w:spacing w:after="0" w:line="240" w:lineRule="auto"/>
        <w:ind w:left="0" w:firstLine="425"/>
        <w:jc w:val="both"/>
        <w:rPr>
          <w:rFonts w:ascii="Times New Roman" w:hAnsi="Times New Roman"/>
          <w:noProof/>
          <w:sz w:val="24"/>
          <w:szCs w:val="24"/>
          <w:lang w:val="id-ID"/>
        </w:rPr>
      </w:pPr>
      <w:r w:rsidRPr="000D1EFF">
        <w:rPr>
          <w:rFonts w:ascii="Times New Roman" w:hAnsi="Times New Roman"/>
          <w:noProof/>
          <w:sz w:val="24"/>
          <w:szCs w:val="24"/>
          <w:lang w:val="id-ID"/>
        </w:rPr>
        <w:t xml:space="preserve">Dari seluruh desa di Kecamatan Jonggat ditetapkan satu desa, yaitu desa Puyung sebagai daerah sampel dengan teknik </w:t>
      </w:r>
      <w:r w:rsidRPr="000D1EFF">
        <w:rPr>
          <w:rFonts w:ascii="Times New Roman" w:hAnsi="Times New Roman"/>
          <w:i/>
          <w:noProof/>
          <w:sz w:val="24"/>
          <w:szCs w:val="24"/>
          <w:lang w:val="id-ID"/>
        </w:rPr>
        <w:t>purposive sampling</w:t>
      </w:r>
      <w:r w:rsidRPr="000D1EFF">
        <w:rPr>
          <w:rFonts w:ascii="Times New Roman" w:hAnsi="Times New Roman"/>
          <w:noProof/>
          <w:sz w:val="24"/>
          <w:szCs w:val="24"/>
          <w:lang w:val="id-ID"/>
        </w:rPr>
        <w:t xml:space="preserve">, dengan pertimbangan bahwa di desa tersebut merupakan desa </w:t>
      </w:r>
      <w:r>
        <w:rPr>
          <w:rFonts w:ascii="Times New Roman" w:hAnsi="Times New Roman"/>
          <w:noProof/>
          <w:sz w:val="24"/>
          <w:szCs w:val="24"/>
          <w:lang w:val="id-ID"/>
        </w:rPr>
        <w:t>sentra</w:t>
      </w:r>
      <w:r w:rsidRPr="000D1EFF">
        <w:rPr>
          <w:rFonts w:ascii="Times New Roman" w:hAnsi="Times New Roman"/>
          <w:noProof/>
          <w:sz w:val="24"/>
          <w:szCs w:val="24"/>
          <w:lang w:val="id-ID"/>
        </w:rPr>
        <w:t xml:space="preserve"> usaha industri </w:t>
      </w:r>
      <w:r>
        <w:rPr>
          <w:rFonts w:ascii="Times New Roman" w:hAnsi="Times New Roman"/>
          <w:noProof/>
          <w:sz w:val="24"/>
          <w:szCs w:val="24"/>
          <w:lang w:val="id-ID"/>
        </w:rPr>
        <w:t>tahu</w:t>
      </w:r>
      <w:r w:rsidRPr="000D1EFF">
        <w:rPr>
          <w:rFonts w:ascii="Times New Roman" w:hAnsi="Times New Roman"/>
          <w:noProof/>
          <w:sz w:val="24"/>
          <w:szCs w:val="24"/>
          <w:lang w:val="id-ID"/>
        </w:rPr>
        <w:t>.</w:t>
      </w:r>
      <w:r w:rsidR="00031E05">
        <w:rPr>
          <w:rFonts w:ascii="Times New Roman" w:hAnsi="Times New Roman"/>
          <w:noProof/>
          <w:sz w:val="24"/>
          <w:szCs w:val="24"/>
        </w:rPr>
        <w:t xml:space="preserve"> </w:t>
      </w:r>
      <w:r w:rsidRPr="00DB34CC">
        <w:rPr>
          <w:rFonts w:ascii="Times New Roman" w:hAnsi="Times New Roman"/>
          <w:noProof/>
          <w:sz w:val="24"/>
          <w:szCs w:val="24"/>
          <w:lang w:val="id-ID"/>
        </w:rPr>
        <w:t>Penentuan jumlah responden dilakukan secara “</w:t>
      </w:r>
      <w:r w:rsidRPr="00DB34CC">
        <w:rPr>
          <w:rFonts w:ascii="Times New Roman" w:hAnsi="Times New Roman"/>
          <w:i/>
          <w:noProof/>
          <w:sz w:val="24"/>
          <w:szCs w:val="24"/>
          <w:lang w:val="id-ID"/>
        </w:rPr>
        <w:t>Quota sampling</w:t>
      </w:r>
      <w:r>
        <w:rPr>
          <w:rFonts w:ascii="Times New Roman" w:hAnsi="Times New Roman"/>
          <w:noProof/>
          <w:sz w:val="24"/>
          <w:szCs w:val="24"/>
          <w:lang w:val="id-ID"/>
        </w:rPr>
        <w:t xml:space="preserve">” yakni ditetapkan sebanyak </w:t>
      </w:r>
      <w:r>
        <w:rPr>
          <w:rFonts w:ascii="Times New Roman" w:hAnsi="Times New Roman"/>
          <w:noProof/>
          <w:sz w:val="24"/>
          <w:szCs w:val="24"/>
        </w:rPr>
        <w:t>3</w:t>
      </w:r>
      <w:r w:rsidRPr="00DB34CC">
        <w:rPr>
          <w:rFonts w:ascii="Times New Roman" w:hAnsi="Times New Roman"/>
          <w:noProof/>
          <w:sz w:val="24"/>
          <w:szCs w:val="24"/>
          <w:lang w:val="id-ID"/>
        </w:rPr>
        <w:t xml:space="preserve">0 responden di </w:t>
      </w:r>
      <w:r>
        <w:rPr>
          <w:rFonts w:ascii="Times New Roman" w:hAnsi="Times New Roman"/>
          <w:noProof/>
          <w:sz w:val="24"/>
          <w:szCs w:val="24"/>
        </w:rPr>
        <w:t>d</w:t>
      </w:r>
      <w:r w:rsidRPr="00DB34CC">
        <w:rPr>
          <w:rFonts w:ascii="Times New Roman" w:hAnsi="Times New Roman"/>
          <w:noProof/>
          <w:sz w:val="24"/>
          <w:szCs w:val="24"/>
          <w:lang w:val="id-ID"/>
        </w:rPr>
        <w:t xml:space="preserve">esa Puyung </w:t>
      </w:r>
      <w:r>
        <w:rPr>
          <w:rFonts w:ascii="Times New Roman" w:hAnsi="Times New Roman"/>
          <w:noProof/>
          <w:sz w:val="24"/>
          <w:szCs w:val="24"/>
          <w:lang w:val="id-ID"/>
        </w:rPr>
        <w:t>Kecamatan Jongga</w:t>
      </w:r>
      <w:r>
        <w:rPr>
          <w:rFonts w:ascii="Times New Roman" w:hAnsi="Times New Roman"/>
          <w:noProof/>
          <w:sz w:val="24"/>
          <w:szCs w:val="24"/>
        </w:rPr>
        <w:t xml:space="preserve">t. </w:t>
      </w:r>
      <w:r w:rsidRPr="00DB34CC">
        <w:rPr>
          <w:rFonts w:ascii="Times New Roman" w:hAnsi="Times New Roman"/>
          <w:noProof/>
          <w:sz w:val="24"/>
          <w:szCs w:val="24"/>
          <w:lang w:val="id-ID"/>
        </w:rPr>
        <w:t xml:space="preserve">Selanjutnya penentuan responden dilakukan secara </w:t>
      </w:r>
      <w:r>
        <w:rPr>
          <w:rFonts w:ascii="Times New Roman" w:hAnsi="Times New Roman"/>
          <w:noProof/>
          <w:sz w:val="24"/>
          <w:szCs w:val="24"/>
        </w:rPr>
        <w:t>acak (</w:t>
      </w:r>
      <w:r>
        <w:rPr>
          <w:rFonts w:ascii="Times New Roman" w:hAnsi="Times New Roman"/>
          <w:i/>
          <w:noProof/>
          <w:sz w:val="24"/>
          <w:szCs w:val="24"/>
        </w:rPr>
        <w:t>random</w:t>
      </w:r>
      <w:r w:rsidRPr="00DB34CC">
        <w:rPr>
          <w:rFonts w:ascii="Times New Roman" w:hAnsi="Times New Roman"/>
          <w:i/>
          <w:noProof/>
          <w:sz w:val="24"/>
          <w:szCs w:val="24"/>
          <w:lang w:val="id-ID"/>
        </w:rPr>
        <w:t xml:space="preserve"> samplin</w:t>
      </w:r>
      <w:r>
        <w:rPr>
          <w:rFonts w:ascii="Times New Roman" w:hAnsi="Times New Roman"/>
          <w:i/>
          <w:noProof/>
          <w:sz w:val="24"/>
          <w:szCs w:val="24"/>
        </w:rPr>
        <w:t>g</w:t>
      </w:r>
      <w:r>
        <w:rPr>
          <w:rFonts w:ascii="Times New Roman" w:hAnsi="Times New Roman"/>
          <w:noProof/>
          <w:sz w:val="24"/>
          <w:szCs w:val="24"/>
        </w:rPr>
        <w:t>).</w:t>
      </w:r>
    </w:p>
    <w:p w:rsidR="00F45AFF" w:rsidRDefault="00F45AFF" w:rsidP="00E75D8F">
      <w:pPr>
        <w:spacing w:after="0" w:afterAutospacing="0" w:line="240" w:lineRule="auto"/>
        <w:ind w:firstLine="0"/>
        <w:jc w:val="both"/>
        <w:rPr>
          <w:rFonts w:ascii="Times New Roman" w:hAnsi="Times New Roman"/>
          <w:sz w:val="24"/>
          <w:szCs w:val="24"/>
        </w:rPr>
      </w:pPr>
    </w:p>
    <w:p w:rsidR="00952A8E" w:rsidRPr="00F45AFF" w:rsidRDefault="00952A8E" w:rsidP="00E75D8F">
      <w:pPr>
        <w:spacing w:after="0" w:afterAutospacing="0" w:line="240" w:lineRule="auto"/>
        <w:ind w:firstLine="0"/>
        <w:jc w:val="both"/>
        <w:rPr>
          <w:rFonts w:ascii="Times New Roman" w:hAnsi="Times New Roman"/>
          <w:b/>
          <w:noProof/>
          <w:sz w:val="24"/>
          <w:szCs w:val="24"/>
          <w:lang w:val="id-ID"/>
        </w:rPr>
      </w:pPr>
      <w:r w:rsidRPr="00F45AFF">
        <w:rPr>
          <w:rFonts w:ascii="Times New Roman" w:hAnsi="Times New Roman"/>
          <w:sz w:val="24"/>
          <w:szCs w:val="24"/>
        </w:rPr>
        <w:t>Variabel yang diukur dalam penelitian ini adalah:</w:t>
      </w:r>
    </w:p>
    <w:p w:rsidR="00952A8E"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13538E">
        <w:rPr>
          <w:rFonts w:ascii="Times New Roman" w:hAnsi="Times New Roman"/>
          <w:sz w:val="24"/>
          <w:szCs w:val="24"/>
        </w:rPr>
        <w:t xml:space="preserve">Biaya produksi yaitu seluruh biaya yang dikeluarkan dalam proses produksi </w:t>
      </w:r>
      <w:r>
        <w:rPr>
          <w:rFonts w:ascii="Times New Roman" w:hAnsi="Times New Roman"/>
          <w:sz w:val="24"/>
          <w:szCs w:val="24"/>
        </w:rPr>
        <w:t>tahu</w:t>
      </w:r>
      <w:r w:rsidRPr="0013538E">
        <w:rPr>
          <w:rFonts w:ascii="Times New Roman" w:hAnsi="Times New Roman"/>
          <w:sz w:val="24"/>
          <w:szCs w:val="24"/>
        </w:rPr>
        <w:t xml:space="preserve"> yang meliputi:</w:t>
      </w:r>
      <w:r>
        <w:rPr>
          <w:rFonts w:ascii="Times New Roman" w:hAnsi="Times New Roman"/>
          <w:sz w:val="24"/>
          <w:szCs w:val="24"/>
        </w:rPr>
        <w:t xml:space="preserve"> </w:t>
      </w:r>
    </w:p>
    <w:p w:rsidR="00952A8E" w:rsidRDefault="00952A8E" w:rsidP="00E75D8F">
      <w:pPr>
        <w:pStyle w:val="ListParagraph"/>
        <w:numPr>
          <w:ilvl w:val="0"/>
          <w:numId w:val="18"/>
        </w:numPr>
        <w:spacing w:after="0" w:line="240" w:lineRule="auto"/>
        <w:ind w:hanging="294"/>
        <w:jc w:val="both"/>
        <w:rPr>
          <w:rFonts w:ascii="Times New Roman" w:hAnsi="Times New Roman"/>
          <w:sz w:val="24"/>
          <w:szCs w:val="24"/>
        </w:rPr>
      </w:pPr>
      <w:r w:rsidRPr="0013538E">
        <w:rPr>
          <w:rFonts w:ascii="Times New Roman" w:hAnsi="Times New Roman"/>
          <w:sz w:val="24"/>
          <w:szCs w:val="24"/>
        </w:rPr>
        <w:t>Biaya tetap yaitu biaya yang dikeluarkan dalam proses produksi yang tidak habis dalam satu kali proses produksi seperti biaya penyusutan peralatan</w:t>
      </w:r>
      <w:r>
        <w:rPr>
          <w:rFonts w:ascii="Times New Roman" w:hAnsi="Times New Roman"/>
          <w:sz w:val="24"/>
          <w:szCs w:val="24"/>
        </w:rPr>
        <w:t xml:space="preserve"> </w:t>
      </w:r>
      <w:r w:rsidRPr="0013538E">
        <w:rPr>
          <w:rFonts w:ascii="Times New Roman" w:hAnsi="Times New Roman"/>
          <w:sz w:val="24"/>
          <w:szCs w:val="24"/>
        </w:rPr>
        <w:t>yang dinyatakan dalam satuan rupiah (Rp).</w:t>
      </w:r>
      <w:r>
        <w:rPr>
          <w:rFonts w:ascii="Times New Roman" w:hAnsi="Times New Roman"/>
          <w:sz w:val="24"/>
          <w:szCs w:val="24"/>
        </w:rPr>
        <w:t xml:space="preserve"> </w:t>
      </w:r>
    </w:p>
    <w:p w:rsidR="00952A8E" w:rsidRPr="00E75D8F" w:rsidRDefault="00952A8E" w:rsidP="00E75D8F">
      <w:pPr>
        <w:pStyle w:val="ListParagraph"/>
        <w:numPr>
          <w:ilvl w:val="0"/>
          <w:numId w:val="26"/>
        </w:numPr>
        <w:spacing w:after="0" w:line="240" w:lineRule="auto"/>
        <w:ind w:left="1134" w:hanging="425"/>
        <w:jc w:val="both"/>
        <w:rPr>
          <w:rFonts w:ascii="Times New Roman" w:hAnsi="Times New Roman"/>
          <w:sz w:val="24"/>
          <w:szCs w:val="24"/>
        </w:rPr>
      </w:pPr>
      <w:r>
        <w:rPr>
          <w:rFonts w:ascii="Times New Roman" w:hAnsi="Times New Roman"/>
          <w:sz w:val="24"/>
          <w:szCs w:val="24"/>
        </w:rPr>
        <w:t>Biaya penyusutan alat yaitu tahan lama dihitung sisa dibagi dengan umur pakai alat tersebut yang di ukur dalam satuan rupiah (Rp/</w:t>
      </w:r>
      <w:r>
        <w:rPr>
          <w:rFonts w:ascii="Times New Roman" w:hAnsi="Times New Roman"/>
          <w:sz w:val="24"/>
          <w:szCs w:val="24"/>
          <w:lang w:val="id-ID"/>
        </w:rPr>
        <w:t>proses</w:t>
      </w:r>
      <w:r>
        <w:rPr>
          <w:rFonts w:ascii="Times New Roman" w:hAnsi="Times New Roman"/>
          <w:sz w:val="24"/>
          <w:szCs w:val="24"/>
        </w:rPr>
        <w:t>)</w:t>
      </w:r>
    </w:p>
    <w:p w:rsidR="00E75D8F" w:rsidRDefault="00E75D8F" w:rsidP="00E75D8F">
      <w:pPr>
        <w:pStyle w:val="ListParagraph"/>
        <w:spacing w:after="0" w:line="240" w:lineRule="auto"/>
        <w:ind w:left="1134"/>
        <w:jc w:val="both"/>
        <w:rPr>
          <w:rFonts w:ascii="Times New Roman" w:hAnsi="Times New Roman"/>
          <w:sz w:val="24"/>
          <w:szCs w:val="24"/>
        </w:rPr>
      </w:pPr>
    </w:p>
    <w:p w:rsidR="00952A8E" w:rsidRDefault="00952A8E" w:rsidP="00E75D8F">
      <w:pPr>
        <w:pStyle w:val="ListParagraph"/>
        <w:numPr>
          <w:ilvl w:val="0"/>
          <w:numId w:val="18"/>
        </w:numPr>
        <w:spacing w:after="0" w:line="240" w:lineRule="auto"/>
        <w:ind w:hanging="294"/>
        <w:jc w:val="both"/>
        <w:rPr>
          <w:rFonts w:ascii="Times New Roman" w:hAnsi="Times New Roman"/>
          <w:sz w:val="24"/>
          <w:szCs w:val="24"/>
        </w:rPr>
      </w:pPr>
      <w:r w:rsidRPr="0013538E">
        <w:rPr>
          <w:rFonts w:ascii="Times New Roman" w:hAnsi="Times New Roman"/>
          <w:sz w:val="24"/>
          <w:szCs w:val="24"/>
        </w:rPr>
        <w:t>Biaya variabel yaitu biaya yang dikeluarkan yang habis dalam satu kali proses produksi atau biaya yang dikeluarkan secara rutin selama proses produksi yang meliputi bahan baku, bahan penolong</w:t>
      </w:r>
      <w:r>
        <w:rPr>
          <w:rFonts w:ascii="Times New Roman" w:hAnsi="Times New Roman"/>
          <w:sz w:val="24"/>
          <w:szCs w:val="24"/>
        </w:rPr>
        <w:t>,</w:t>
      </w:r>
      <w:r w:rsidRPr="0013538E">
        <w:rPr>
          <w:rFonts w:ascii="Times New Roman" w:hAnsi="Times New Roman"/>
          <w:sz w:val="24"/>
          <w:szCs w:val="24"/>
        </w:rPr>
        <w:t xml:space="preserve"> dan upah tenaga kerja yang dinyatakan dalam satuan rupiah (Rp).</w:t>
      </w:r>
    </w:p>
    <w:p w:rsidR="00952A8E" w:rsidRPr="00073CFD" w:rsidRDefault="00952A8E" w:rsidP="00E75D8F">
      <w:pPr>
        <w:pStyle w:val="ListParagraph"/>
        <w:numPr>
          <w:ilvl w:val="0"/>
          <w:numId w:val="27"/>
        </w:numPr>
        <w:spacing w:after="0" w:line="240" w:lineRule="auto"/>
        <w:ind w:left="1134" w:hanging="425"/>
        <w:jc w:val="both"/>
        <w:rPr>
          <w:rFonts w:ascii="Times New Roman" w:hAnsi="Times New Roman"/>
          <w:sz w:val="24"/>
          <w:szCs w:val="24"/>
        </w:rPr>
      </w:pPr>
      <w:r w:rsidRPr="00073CFD">
        <w:rPr>
          <w:rFonts w:ascii="Times New Roman" w:hAnsi="Times New Roman"/>
          <w:sz w:val="24"/>
          <w:szCs w:val="24"/>
        </w:rPr>
        <w:t>Biaya pembelian bahan baku,</w:t>
      </w:r>
      <w:r>
        <w:rPr>
          <w:rFonts w:ascii="Times New Roman" w:hAnsi="Times New Roman"/>
          <w:sz w:val="24"/>
          <w:szCs w:val="24"/>
        </w:rPr>
        <w:t xml:space="preserve"> diperhitungkan dalam satu </w:t>
      </w:r>
      <w:r>
        <w:rPr>
          <w:rFonts w:ascii="Times New Roman" w:hAnsi="Times New Roman"/>
          <w:sz w:val="24"/>
          <w:szCs w:val="24"/>
          <w:lang w:val="id-ID"/>
        </w:rPr>
        <w:t>kali proses produksi</w:t>
      </w:r>
      <w:r w:rsidRPr="00073CFD">
        <w:rPr>
          <w:rFonts w:ascii="Times New Roman" w:hAnsi="Times New Roman"/>
          <w:sz w:val="24"/>
          <w:szCs w:val="24"/>
        </w:rPr>
        <w:t xml:space="preserve"> diukur dalam satuan rupiah.</w:t>
      </w:r>
    </w:p>
    <w:p w:rsidR="00952A8E" w:rsidRDefault="00952A8E" w:rsidP="00E75D8F">
      <w:pPr>
        <w:pStyle w:val="ListParagraph"/>
        <w:numPr>
          <w:ilvl w:val="0"/>
          <w:numId w:val="27"/>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Biaya bahan penolong, biaya yang diperhitungkan berdasarkan satu </w:t>
      </w:r>
      <w:r>
        <w:rPr>
          <w:rFonts w:ascii="Times New Roman" w:hAnsi="Times New Roman"/>
          <w:sz w:val="24"/>
          <w:szCs w:val="24"/>
          <w:lang w:val="id-ID"/>
        </w:rPr>
        <w:t>kali proses produksi</w:t>
      </w:r>
      <w:r>
        <w:rPr>
          <w:rFonts w:ascii="Times New Roman" w:hAnsi="Times New Roman"/>
          <w:sz w:val="24"/>
          <w:szCs w:val="24"/>
        </w:rPr>
        <w:t xml:space="preserve"> dan diukur dalam satuan rupiah.</w:t>
      </w:r>
    </w:p>
    <w:p w:rsidR="00952A8E" w:rsidRPr="00E75D8F" w:rsidRDefault="00952A8E" w:rsidP="00E75D8F">
      <w:pPr>
        <w:pStyle w:val="ListParagraph"/>
        <w:numPr>
          <w:ilvl w:val="0"/>
          <w:numId w:val="26"/>
        </w:numPr>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Biaya tenaga kerja (dalam dan luar keluarga), yang diperhitungkan berdasarkan jumlah tenaga kerja dan hari kerja dikalikan</w:t>
      </w:r>
      <w:r>
        <w:rPr>
          <w:rFonts w:ascii="Times New Roman" w:hAnsi="Times New Roman"/>
          <w:sz w:val="24"/>
          <w:szCs w:val="24"/>
          <w:lang w:val="id-ID"/>
        </w:rPr>
        <w:t xml:space="preserve"> </w:t>
      </w:r>
      <w:r>
        <w:rPr>
          <w:rFonts w:ascii="Times New Roman" w:hAnsi="Times New Roman"/>
          <w:sz w:val="24"/>
          <w:szCs w:val="24"/>
        </w:rPr>
        <w:t xml:space="preserve">dengan upah tenaga kerja </w:t>
      </w:r>
      <w:r>
        <w:rPr>
          <w:rFonts w:ascii="Times New Roman" w:hAnsi="Times New Roman"/>
          <w:sz w:val="24"/>
          <w:szCs w:val="24"/>
          <w:lang w:val="id-ID"/>
        </w:rPr>
        <w:t>perproses produksi</w:t>
      </w:r>
      <w:r>
        <w:rPr>
          <w:rFonts w:ascii="Times New Roman" w:hAnsi="Times New Roman"/>
          <w:sz w:val="24"/>
          <w:szCs w:val="24"/>
        </w:rPr>
        <w:t xml:space="preserve"> kerja yang diukur dalam satuan rupiah.</w:t>
      </w:r>
    </w:p>
    <w:p w:rsidR="00E75D8F" w:rsidRPr="0013538E" w:rsidRDefault="00E75D8F" w:rsidP="00E75D8F">
      <w:pPr>
        <w:pStyle w:val="ListParagraph"/>
        <w:spacing w:after="0" w:line="240" w:lineRule="auto"/>
        <w:ind w:left="1134"/>
        <w:jc w:val="both"/>
        <w:rPr>
          <w:rFonts w:ascii="Times New Roman" w:hAnsi="Times New Roman"/>
          <w:sz w:val="24"/>
          <w:szCs w:val="24"/>
        </w:rPr>
      </w:pPr>
    </w:p>
    <w:p w:rsidR="00E75D8F" w:rsidRPr="00E75D8F"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972CC2">
        <w:rPr>
          <w:rFonts w:ascii="Times New Roman" w:hAnsi="Times New Roman"/>
          <w:sz w:val="24"/>
          <w:szCs w:val="24"/>
        </w:rPr>
        <w:t>Total biaya produksi adalah total biaya tetap ditambah dengan total biaya tidak tetap yang dinyatakan dalam satuan rupiah (Rp).</w:t>
      </w:r>
      <w:r>
        <w:rPr>
          <w:rFonts w:ascii="Times New Roman" w:hAnsi="Times New Roman"/>
          <w:sz w:val="24"/>
          <w:szCs w:val="24"/>
        </w:rPr>
        <w:t xml:space="preserve"> </w:t>
      </w:r>
    </w:p>
    <w:p w:rsidR="00952A8E"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13538E">
        <w:rPr>
          <w:rFonts w:ascii="Times New Roman" w:hAnsi="Times New Roman"/>
          <w:sz w:val="24"/>
          <w:szCs w:val="24"/>
        </w:rPr>
        <w:t xml:space="preserve">Produksi adalah jumlah produk </w:t>
      </w:r>
      <w:r>
        <w:rPr>
          <w:rFonts w:ascii="Times New Roman" w:hAnsi="Times New Roman"/>
          <w:sz w:val="24"/>
          <w:szCs w:val="24"/>
        </w:rPr>
        <w:t>tahu</w:t>
      </w:r>
      <w:r w:rsidRPr="0013538E">
        <w:rPr>
          <w:rFonts w:ascii="Times New Roman" w:hAnsi="Times New Roman"/>
          <w:sz w:val="24"/>
          <w:szCs w:val="24"/>
        </w:rPr>
        <w:t xml:space="preserve"> yang dihasilkan dalam satu kali proses produksi yang di ukur dalam satuan kilogram (kg).</w:t>
      </w:r>
    </w:p>
    <w:p w:rsidR="00952A8E"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972CC2">
        <w:rPr>
          <w:rFonts w:ascii="Times New Roman" w:hAnsi="Times New Roman"/>
          <w:sz w:val="24"/>
          <w:szCs w:val="24"/>
        </w:rPr>
        <w:t xml:space="preserve">Harga adalah harga </w:t>
      </w:r>
      <w:r>
        <w:rPr>
          <w:rFonts w:ascii="Times New Roman" w:hAnsi="Times New Roman"/>
          <w:sz w:val="24"/>
          <w:szCs w:val="24"/>
        </w:rPr>
        <w:t xml:space="preserve">produk tahu </w:t>
      </w:r>
      <w:r w:rsidRPr="00972CC2">
        <w:rPr>
          <w:rFonts w:ascii="Times New Roman" w:hAnsi="Times New Roman"/>
          <w:sz w:val="24"/>
          <w:szCs w:val="24"/>
        </w:rPr>
        <w:t xml:space="preserve">yang dibayarkan oleh </w:t>
      </w:r>
      <w:r>
        <w:rPr>
          <w:rFonts w:ascii="Times New Roman" w:hAnsi="Times New Roman"/>
          <w:sz w:val="24"/>
          <w:szCs w:val="24"/>
        </w:rPr>
        <w:t xml:space="preserve">konsumen, </w:t>
      </w:r>
      <w:r w:rsidRPr="00972CC2">
        <w:rPr>
          <w:rFonts w:ascii="Times New Roman" w:hAnsi="Times New Roman"/>
          <w:sz w:val="24"/>
          <w:szCs w:val="24"/>
        </w:rPr>
        <w:t>diukur dalam satuan (Rp).</w:t>
      </w:r>
    </w:p>
    <w:p w:rsidR="00952A8E"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13538E">
        <w:rPr>
          <w:rFonts w:ascii="Times New Roman" w:hAnsi="Times New Roman"/>
          <w:sz w:val="24"/>
          <w:szCs w:val="24"/>
        </w:rPr>
        <w:t>Keuntungan adalah selisih antara total penerimaan dengan total biaya yang dinyatakan dalam satuan rupiah (Rp).</w:t>
      </w:r>
      <w:r>
        <w:rPr>
          <w:rFonts w:ascii="Times New Roman" w:hAnsi="Times New Roman"/>
          <w:sz w:val="24"/>
          <w:szCs w:val="24"/>
        </w:rPr>
        <w:t xml:space="preserve"> </w:t>
      </w:r>
    </w:p>
    <w:p w:rsidR="00952A8E"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13538E">
        <w:rPr>
          <w:rFonts w:ascii="Times New Roman" w:hAnsi="Times New Roman"/>
          <w:sz w:val="24"/>
          <w:szCs w:val="24"/>
        </w:rPr>
        <w:t>Nilai tambah merupakan nilai produksi dikurangi nilai bahan baku dan sumbangan bahan input lain yang dinyatakan dalam satuan rupiah (Rp).</w:t>
      </w:r>
      <w:r>
        <w:rPr>
          <w:rFonts w:ascii="Times New Roman" w:hAnsi="Times New Roman"/>
          <w:sz w:val="24"/>
          <w:szCs w:val="24"/>
        </w:rPr>
        <w:t xml:space="preserve">  </w:t>
      </w:r>
    </w:p>
    <w:p w:rsidR="00952A8E" w:rsidRPr="001C27B1"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1C27B1">
        <w:rPr>
          <w:rFonts w:ascii="Times New Roman" w:hAnsi="Times New Roman"/>
          <w:sz w:val="24"/>
        </w:rPr>
        <w:t xml:space="preserve">Break Event Point (BEP) </w:t>
      </w:r>
      <w:r>
        <w:rPr>
          <w:rFonts w:ascii="Times New Roman" w:hAnsi="Times New Roman"/>
          <w:sz w:val="24"/>
        </w:rPr>
        <w:t>merupakan</w:t>
      </w:r>
      <w:r w:rsidRPr="001C27B1">
        <w:rPr>
          <w:rFonts w:ascii="Times New Roman" w:hAnsi="Times New Roman"/>
          <w:sz w:val="24"/>
        </w:rPr>
        <w:t xml:space="preserve"> volume penjualan tahu agar pengusaha tidak untung tidak rugi</w:t>
      </w:r>
      <w:r>
        <w:rPr>
          <w:rFonts w:ascii="Times New Roman" w:hAnsi="Times New Roman"/>
          <w:sz w:val="24"/>
        </w:rPr>
        <w:t xml:space="preserve"> dinyatakan dalam </w:t>
      </w:r>
      <w:r>
        <w:rPr>
          <w:rFonts w:ascii="Times New Roman" w:hAnsi="Times New Roman"/>
          <w:sz w:val="24"/>
          <w:lang w:val="id-ID"/>
        </w:rPr>
        <w:t>ru</w:t>
      </w:r>
      <w:r>
        <w:rPr>
          <w:rFonts w:ascii="Times New Roman" w:hAnsi="Times New Roman"/>
          <w:sz w:val="24"/>
        </w:rPr>
        <w:t>p</w:t>
      </w:r>
      <w:r>
        <w:rPr>
          <w:rFonts w:ascii="Times New Roman" w:hAnsi="Times New Roman"/>
          <w:sz w:val="24"/>
          <w:lang w:val="id-ID"/>
        </w:rPr>
        <w:t>iah</w:t>
      </w:r>
      <w:r>
        <w:rPr>
          <w:rFonts w:ascii="Times New Roman" w:hAnsi="Times New Roman"/>
          <w:sz w:val="24"/>
        </w:rPr>
        <w:t>.</w:t>
      </w:r>
    </w:p>
    <w:p w:rsidR="00952A8E" w:rsidRPr="007A4057" w:rsidRDefault="00952A8E" w:rsidP="00E75D8F">
      <w:pPr>
        <w:pStyle w:val="ListParagraph"/>
        <w:numPr>
          <w:ilvl w:val="0"/>
          <w:numId w:val="17"/>
        </w:numPr>
        <w:spacing w:after="0" w:line="240" w:lineRule="auto"/>
        <w:ind w:left="426" w:hanging="426"/>
        <w:jc w:val="both"/>
        <w:rPr>
          <w:rFonts w:ascii="Times New Roman" w:hAnsi="Times New Roman"/>
          <w:sz w:val="24"/>
          <w:szCs w:val="24"/>
        </w:rPr>
      </w:pPr>
      <w:r w:rsidRPr="007A4057">
        <w:rPr>
          <w:rFonts w:ascii="Times New Roman" w:hAnsi="Times New Roman"/>
          <w:sz w:val="24"/>
          <w:szCs w:val="24"/>
        </w:rPr>
        <w:t xml:space="preserve">Hambatan/kendala yaitu masalah-masalah yang dihadapi oleh pengusaha dalam agroindustri tahu yang terdiri dari kendala ekonomi, </w:t>
      </w:r>
      <w:r w:rsidRPr="007A4057">
        <w:rPr>
          <w:rFonts w:ascii="Times New Roman" w:hAnsi="Times New Roman"/>
          <w:sz w:val="24"/>
          <w:szCs w:val="24"/>
          <w:lang w:val="id-ID"/>
        </w:rPr>
        <w:t xml:space="preserve">kendala </w:t>
      </w:r>
      <w:r w:rsidRPr="007A4057">
        <w:rPr>
          <w:rFonts w:ascii="Times New Roman" w:hAnsi="Times New Roman"/>
          <w:sz w:val="24"/>
          <w:szCs w:val="24"/>
        </w:rPr>
        <w:t>teknik dan kendala kelembagaan. Untuk mengetahui kendala/hambatan yang dihadapi responden dalam usaha agroindustri tahu dianalisis secara deskriptif.</w:t>
      </w:r>
    </w:p>
    <w:p w:rsidR="00952A8E" w:rsidRPr="0013538E" w:rsidRDefault="00952A8E" w:rsidP="00E75D8F">
      <w:pPr>
        <w:pStyle w:val="ListParagraph"/>
        <w:spacing w:after="0" w:line="240" w:lineRule="auto"/>
        <w:ind w:left="426"/>
        <w:jc w:val="both"/>
        <w:rPr>
          <w:rFonts w:ascii="Times New Roman" w:hAnsi="Times New Roman"/>
          <w:sz w:val="24"/>
          <w:szCs w:val="24"/>
        </w:rPr>
      </w:pPr>
    </w:p>
    <w:p w:rsidR="007A614E" w:rsidRPr="00EC5059" w:rsidRDefault="007A614E" w:rsidP="00E75D8F">
      <w:pPr>
        <w:pStyle w:val="ListParagraph"/>
        <w:spacing w:after="0" w:line="240" w:lineRule="auto"/>
        <w:ind w:left="0" w:right="-11"/>
        <w:jc w:val="both"/>
        <w:rPr>
          <w:rFonts w:ascii="Times New Roman" w:hAnsi="Times New Roman"/>
          <w:b/>
          <w:noProof/>
          <w:sz w:val="24"/>
          <w:szCs w:val="24"/>
          <w:lang w:val="id-ID"/>
        </w:rPr>
      </w:pPr>
      <w:r w:rsidRPr="000D1EFF">
        <w:rPr>
          <w:rFonts w:ascii="Times New Roman" w:hAnsi="Times New Roman"/>
          <w:b/>
          <w:noProof/>
          <w:sz w:val="24"/>
          <w:szCs w:val="24"/>
          <w:lang w:val="id-ID"/>
        </w:rPr>
        <w:t>Analisis Data</w:t>
      </w:r>
    </w:p>
    <w:p w:rsidR="007A614E" w:rsidRPr="007A614E" w:rsidRDefault="007A614E" w:rsidP="00E75D8F">
      <w:pPr>
        <w:pStyle w:val="ListParagraph"/>
        <w:spacing w:after="0" w:line="240" w:lineRule="auto"/>
        <w:ind w:left="0" w:firstLine="720"/>
        <w:jc w:val="both"/>
        <w:rPr>
          <w:rFonts w:ascii="Times New Roman" w:hAnsi="Times New Roman"/>
          <w:sz w:val="24"/>
          <w:szCs w:val="24"/>
          <w:lang w:val="id-ID"/>
        </w:rPr>
      </w:pPr>
      <w:r w:rsidRPr="00EC5059">
        <w:rPr>
          <w:rFonts w:ascii="Times New Roman" w:hAnsi="Times New Roman"/>
          <w:sz w:val="24"/>
          <w:szCs w:val="24"/>
        </w:rPr>
        <w:t>Dalam penelitian ini terdapat alat analisis data yang meliputi: (1). Analisis nilai</w:t>
      </w:r>
      <w:r>
        <w:rPr>
          <w:rFonts w:ascii="Times New Roman" w:hAnsi="Times New Roman"/>
          <w:sz w:val="24"/>
          <w:szCs w:val="24"/>
        </w:rPr>
        <w:t xml:space="preserve"> </w:t>
      </w:r>
      <w:r w:rsidRPr="00EC5059">
        <w:rPr>
          <w:rFonts w:ascii="Times New Roman" w:hAnsi="Times New Roman"/>
          <w:sz w:val="24"/>
          <w:szCs w:val="24"/>
        </w:rPr>
        <w:t>tambah, (2).</w:t>
      </w:r>
      <w:r w:rsidRPr="008B3C2E">
        <w:rPr>
          <w:rFonts w:ascii="Times New Roman" w:hAnsi="Times New Roman"/>
          <w:sz w:val="24"/>
          <w:szCs w:val="24"/>
        </w:rPr>
        <w:t xml:space="preserve"> </w:t>
      </w:r>
      <w:r w:rsidRPr="00EC5059">
        <w:rPr>
          <w:rFonts w:ascii="Times New Roman" w:hAnsi="Times New Roman"/>
          <w:sz w:val="24"/>
          <w:szCs w:val="24"/>
        </w:rPr>
        <w:t>Analisis</w:t>
      </w:r>
      <w:r w:rsidRPr="00EC5059">
        <w:rPr>
          <w:rFonts w:ascii="Times New Roman" w:hAnsi="Times New Roman"/>
          <w:sz w:val="24"/>
          <w:szCs w:val="24"/>
          <w:lang w:val="id-ID"/>
        </w:rPr>
        <w:t xml:space="preserve"> biaya dan</w:t>
      </w:r>
      <w:r w:rsidRPr="00EC5059">
        <w:rPr>
          <w:rFonts w:ascii="Times New Roman" w:hAnsi="Times New Roman"/>
          <w:sz w:val="24"/>
          <w:szCs w:val="24"/>
        </w:rPr>
        <w:t xml:space="preserve"> pendapatan</w:t>
      </w:r>
      <w:r>
        <w:rPr>
          <w:rFonts w:ascii="Times New Roman" w:hAnsi="Times New Roman"/>
          <w:i/>
          <w:sz w:val="24"/>
          <w:szCs w:val="24"/>
        </w:rPr>
        <w:t xml:space="preserve">, </w:t>
      </w:r>
      <w:r>
        <w:rPr>
          <w:rFonts w:ascii="Times New Roman" w:hAnsi="Times New Roman"/>
          <w:sz w:val="24"/>
          <w:szCs w:val="24"/>
        </w:rPr>
        <w:t>(3). Analisis Deskriptif</w:t>
      </w: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972CC2" w:rsidRDefault="007A614E" w:rsidP="00E75D8F">
      <w:pPr>
        <w:pStyle w:val="ListParagraph"/>
        <w:numPr>
          <w:ilvl w:val="1"/>
          <w:numId w:val="19"/>
        </w:numPr>
        <w:spacing w:after="0" w:line="240" w:lineRule="auto"/>
        <w:ind w:left="540"/>
        <w:jc w:val="both"/>
        <w:rPr>
          <w:rFonts w:ascii="Times New Roman" w:hAnsi="Times New Roman"/>
          <w:b/>
          <w:vanish/>
          <w:sz w:val="24"/>
          <w:szCs w:val="24"/>
        </w:rPr>
      </w:pPr>
    </w:p>
    <w:p w:rsidR="007A614E" w:rsidRPr="007A614E" w:rsidRDefault="007A614E" w:rsidP="00E75D8F">
      <w:pPr>
        <w:pStyle w:val="ListParagraph"/>
        <w:spacing w:after="0" w:line="240" w:lineRule="auto"/>
        <w:ind w:left="709"/>
        <w:jc w:val="both"/>
        <w:rPr>
          <w:rFonts w:ascii="Times New Roman" w:hAnsi="Times New Roman"/>
          <w:b/>
          <w:sz w:val="24"/>
          <w:szCs w:val="24"/>
        </w:rPr>
      </w:pPr>
    </w:p>
    <w:p w:rsidR="007A614E" w:rsidRPr="00F45AFF" w:rsidRDefault="007A614E" w:rsidP="00E75D8F">
      <w:pPr>
        <w:pStyle w:val="ListParagraph"/>
        <w:numPr>
          <w:ilvl w:val="0"/>
          <w:numId w:val="39"/>
        </w:numPr>
        <w:spacing w:after="0" w:line="240" w:lineRule="auto"/>
        <w:ind w:left="426" w:hanging="426"/>
        <w:jc w:val="both"/>
        <w:rPr>
          <w:rFonts w:ascii="Times New Roman" w:hAnsi="Times New Roman"/>
          <w:b/>
          <w:sz w:val="24"/>
          <w:szCs w:val="24"/>
        </w:rPr>
      </w:pPr>
      <w:r w:rsidRPr="00F45AFF">
        <w:rPr>
          <w:rFonts w:ascii="Times New Roman" w:hAnsi="Times New Roman"/>
          <w:b/>
          <w:sz w:val="24"/>
          <w:szCs w:val="24"/>
        </w:rPr>
        <w:t xml:space="preserve">Analisis Nilai Tambah </w:t>
      </w:r>
    </w:p>
    <w:p w:rsidR="007A614E" w:rsidRDefault="007A614E" w:rsidP="00E75D8F">
      <w:pPr>
        <w:spacing w:after="0" w:afterAutospacing="0" w:line="240" w:lineRule="auto"/>
        <w:ind w:right="0" w:firstLine="426"/>
        <w:jc w:val="both"/>
        <w:rPr>
          <w:rFonts w:ascii="Times New Roman" w:hAnsi="Times New Roman"/>
          <w:sz w:val="24"/>
          <w:szCs w:val="24"/>
          <w:lang w:val="id-ID"/>
        </w:rPr>
      </w:pPr>
      <w:r w:rsidRPr="00EC5059">
        <w:rPr>
          <w:rFonts w:ascii="Times New Roman" w:hAnsi="Times New Roman"/>
          <w:sz w:val="24"/>
          <w:szCs w:val="24"/>
        </w:rPr>
        <w:t xml:space="preserve">Untuk mengetahui besarnya nilai tambah dan keuntungan yang diperoleh dari agroindustri </w:t>
      </w:r>
      <w:r>
        <w:rPr>
          <w:rFonts w:ascii="Times New Roman" w:hAnsi="Times New Roman"/>
          <w:sz w:val="24"/>
          <w:szCs w:val="24"/>
        </w:rPr>
        <w:t>tahu</w:t>
      </w:r>
      <w:r w:rsidRPr="00EC5059">
        <w:rPr>
          <w:rFonts w:ascii="Times New Roman" w:hAnsi="Times New Roman"/>
          <w:sz w:val="24"/>
          <w:szCs w:val="24"/>
        </w:rPr>
        <w:t xml:space="preserve"> dapat dihitung melalui data primer yang diperoleh dari responden yang kemudian dianalisis dengan menggunakan “Metode Hayami” </w:t>
      </w:r>
    </w:p>
    <w:p w:rsidR="007A614E" w:rsidRPr="0086587F" w:rsidRDefault="007A614E" w:rsidP="00E75D8F">
      <w:pPr>
        <w:spacing w:after="0" w:afterAutospacing="0" w:line="240" w:lineRule="auto"/>
        <w:ind w:right="0" w:firstLine="709"/>
        <w:jc w:val="both"/>
        <w:rPr>
          <w:rFonts w:ascii="Times New Roman" w:hAnsi="Times New Roman"/>
          <w:sz w:val="24"/>
          <w:szCs w:val="24"/>
          <w:lang w:val="id-ID"/>
        </w:rPr>
      </w:pPr>
    </w:p>
    <w:p w:rsidR="007A614E" w:rsidRPr="00972CC2" w:rsidRDefault="007A614E" w:rsidP="00E75D8F">
      <w:pPr>
        <w:spacing w:after="0" w:afterAutospacing="0" w:line="240" w:lineRule="auto"/>
        <w:ind w:firstLine="0"/>
        <w:jc w:val="both"/>
        <w:rPr>
          <w:rFonts w:ascii="Times New Roman" w:hAnsi="Times New Roman"/>
          <w:sz w:val="24"/>
          <w:szCs w:val="24"/>
        </w:rPr>
      </w:pPr>
      <w:r w:rsidRPr="00972CC2">
        <w:rPr>
          <w:rFonts w:ascii="Times New Roman" w:hAnsi="Times New Roman"/>
          <w:sz w:val="24"/>
          <w:szCs w:val="24"/>
        </w:rPr>
        <w:t>Tabel 3.1. Analisis Nilai Tambah dengan Metode Hayami</w:t>
      </w:r>
    </w:p>
    <w:tbl>
      <w:tblPr>
        <w:tblW w:w="8695" w:type="dxa"/>
        <w:tblInd w:w="108" w:type="dxa"/>
        <w:tblLook w:val="04A0"/>
      </w:tblPr>
      <w:tblGrid>
        <w:gridCol w:w="426"/>
        <w:gridCol w:w="284"/>
        <w:gridCol w:w="851"/>
        <w:gridCol w:w="4393"/>
        <w:gridCol w:w="2221"/>
        <w:gridCol w:w="236"/>
        <w:gridCol w:w="48"/>
        <w:gridCol w:w="236"/>
      </w:tblGrid>
      <w:tr w:rsidR="008E1AB3" w:rsidRPr="00786FBB" w:rsidTr="00082137">
        <w:trPr>
          <w:gridAfter w:val="2"/>
          <w:wAfter w:w="284" w:type="dxa"/>
          <w:trHeight w:val="300"/>
        </w:trPr>
        <w:tc>
          <w:tcPr>
            <w:tcW w:w="426" w:type="dxa"/>
            <w:vMerge w:val="restart"/>
            <w:tcBorders>
              <w:top w:val="single" w:sz="4" w:space="0" w:color="auto"/>
              <w:left w:val="nil"/>
              <w:bottom w:val="single" w:sz="4" w:space="0" w:color="000000"/>
              <w:right w:val="nil"/>
            </w:tcBorders>
            <w:shd w:val="clear" w:color="auto" w:fill="auto"/>
            <w:noWrap/>
            <w:vAlign w:val="center"/>
            <w:hideMark/>
          </w:tcPr>
          <w:p w:rsidR="008E1AB3" w:rsidRPr="00786FBB" w:rsidRDefault="008E1AB3" w:rsidP="00E75D8F">
            <w:pPr>
              <w:spacing w:after="0" w:afterAutospacing="0" w:line="240" w:lineRule="auto"/>
              <w:ind w:right="-108"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No</w:t>
            </w:r>
          </w:p>
        </w:tc>
        <w:tc>
          <w:tcPr>
            <w:tcW w:w="5528" w:type="dxa"/>
            <w:gridSpan w:val="3"/>
            <w:vMerge w:val="restart"/>
            <w:tcBorders>
              <w:top w:val="single" w:sz="4" w:space="0" w:color="auto"/>
              <w:left w:val="nil"/>
              <w:bottom w:val="single" w:sz="4" w:space="0" w:color="000000"/>
              <w:right w:val="nil"/>
            </w:tcBorders>
            <w:shd w:val="clear" w:color="auto" w:fill="auto"/>
            <w:noWrap/>
            <w:vAlign w:val="center"/>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Variabel</w:t>
            </w:r>
          </w:p>
        </w:tc>
        <w:tc>
          <w:tcPr>
            <w:tcW w:w="2221" w:type="dxa"/>
            <w:vMerge w:val="restart"/>
            <w:tcBorders>
              <w:top w:val="single" w:sz="4" w:space="0" w:color="auto"/>
              <w:left w:val="nil"/>
              <w:bottom w:val="single" w:sz="4" w:space="0" w:color="000000"/>
              <w:right w:val="nil"/>
            </w:tcBorders>
            <w:shd w:val="clear" w:color="auto" w:fill="auto"/>
            <w:noWrap/>
            <w:vAlign w:val="center"/>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Formula</w:t>
            </w:r>
          </w:p>
        </w:tc>
        <w:tc>
          <w:tcPr>
            <w:tcW w:w="236" w:type="dxa"/>
            <w:vMerge w:val="restart"/>
            <w:tcBorders>
              <w:top w:val="single" w:sz="4" w:space="0" w:color="auto"/>
              <w:left w:val="nil"/>
              <w:bottom w:val="single" w:sz="4" w:space="0" w:color="000000"/>
              <w:right w:val="nil"/>
            </w:tcBorders>
            <w:shd w:val="clear" w:color="auto" w:fill="auto"/>
            <w:noWrap/>
            <w:vAlign w:val="center"/>
            <w:hideMark/>
          </w:tcPr>
          <w:p w:rsidR="008E1AB3" w:rsidRPr="00786FBB" w:rsidRDefault="008E1AB3" w:rsidP="00E75D8F">
            <w:pPr>
              <w:spacing w:after="0" w:afterAutospacing="0" w:line="240" w:lineRule="auto"/>
              <w:ind w:right="0"/>
              <w:rPr>
                <w:rFonts w:ascii="Times New Roman" w:eastAsia="Times New Roman" w:hAnsi="Times New Roman"/>
                <w:color w:val="000000"/>
                <w:sz w:val="24"/>
                <w:szCs w:val="24"/>
                <w:lang w:val="id-ID" w:eastAsia="id-ID"/>
              </w:rPr>
            </w:pPr>
          </w:p>
        </w:tc>
      </w:tr>
      <w:tr w:rsidR="008E1AB3" w:rsidRPr="00786FBB" w:rsidTr="00082137">
        <w:trPr>
          <w:gridAfter w:val="2"/>
          <w:wAfter w:w="284" w:type="dxa"/>
          <w:trHeight w:val="315"/>
        </w:trPr>
        <w:tc>
          <w:tcPr>
            <w:tcW w:w="426" w:type="dxa"/>
            <w:vMerge/>
            <w:tcBorders>
              <w:top w:val="single" w:sz="4" w:space="0" w:color="auto"/>
              <w:left w:val="nil"/>
              <w:bottom w:val="single" w:sz="4" w:space="0" w:color="000000"/>
              <w:right w:val="nil"/>
            </w:tcBorders>
            <w:vAlign w:val="center"/>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p>
        </w:tc>
        <w:tc>
          <w:tcPr>
            <w:tcW w:w="5528" w:type="dxa"/>
            <w:gridSpan w:val="3"/>
            <w:vMerge/>
            <w:tcBorders>
              <w:top w:val="single" w:sz="4" w:space="0" w:color="auto"/>
              <w:left w:val="nil"/>
              <w:bottom w:val="single" w:sz="4" w:space="0" w:color="000000"/>
              <w:right w:val="nil"/>
            </w:tcBorders>
            <w:vAlign w:val="center"/>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2221" w:type="dxa"/>
            <w:vMerge/>
            <w:tcBorders>
              <w:top w:val="single" w:sz="4" w:space="0" w:color="auto"/>
              <w:left w:val="nil"/>
              <w:bottom w:val="single" w:sz="4" w:space="0" w:color="000000"/>
              <w:right w:val="nil"/>
            </w:tcBorders>
            <w:vAlign w:val="center"/>
            <w:hideMark/>
          </w:tcPr>
          <w:p w:rsidR="008E1AB3" w:rsidRPr="00786FBB" w:rsidRDefault="008E1AB3" w:rsidP="00E75D8F">
            <w:pPr>
              <w:spacing w:after="0" w:afterAutospacing="0" w:line="240" w:lineRule="auto"/>
              <w:ind w:right="0"/>
              <w:rPr>
                <w:rFonts w:ascii="Times New Roman" w:eastAsia="Times New Roman" w:hAnsi="Times New Roman"/>
                <w:color w:val="000000"/>
                <w:sz w:val="24"/>
                <w:szCs w:val="24"/>
                <w:lang w:val="id-ID" w:eastAsia="id-ID"/>
              </w:rPr>
            </w:pPr>
          </w:p>
        </w:tc>
        <w:tc>
          <w:tcPr>
            <w:tcW w:w="236" w:type="dxa"/>
            <w:vMerge/>
            <w:tcBorders>
              <w:top w:val="single" w:sz="4" w:space="0" w:color="auto"/>
              <w:left w:val="nil"/>
              <w:bottom w:val="single" w:sz="4" w:space="0" w:color="000000"/>
              <w:right w:val="nil"/>
            </w:tcBorders>
            <w:vAlign w:val="center"/>
            <w:hideMark/>
          </w:tcPr>
          <w:p w:rsidR="008E1AB3" w:rsidRPr="00786FBB" w:rsidRDefault="008E1AB3" w:rsidP="00E75D8F">
            <w:pPr>
              <w:spacing w:after="0" w:afterAutospacing="0" w:line="240" w:lineRule="auto"/>
              <w:ind w:right="0"/>
              <w:rPr>
                <w:rFonts w:ascii="Times New Roman" w:eastAsia="Times New Roman" w:hAnsi="Times New Roman"/>
                <w:color w:val="000000"/>
                <w:sz w:val="24"/>
                <w:szCs w:val="24"/>
                <w:lang w:val="id-ID" w:eastAsia="id-ID"/>
              </w:rPr>
            </w:pPr>
          </w:p>
        </w:tc>
      </w:tr>
      <w:tr w:rsidR="008E1AB3" w:rsidRPr="00786FBB" w:rsidTr="008E1AB3">
        <w:trPr>
          <w:trHeight w:val="315"/>
        </w:trPr>
        <w:tc>
          <w:tcPr>
            <w:tcW w:w="710" w:type="dxa"/>
            <w:gridSpan w:val="2"/>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1</w:t>
            </w:r>
            <w:r>
              <w:rPr>
                <w:rFonts w:ascii="Times New Roman" w:eastAsia="Times New Roman" w:hAnsi="Times New Roman"/>
                <w:color w:val="000000"/>
                <w:sz w:val="24"/>
                <w:szCs w:val="24"/>
                <w:lang w:val="id-ID" w:eastAsia="id-ID"/>
              </w:rPr>
              <w:t>.</w:t>
            </w:r>
          </w:p>
        </w:tc>
        <w:tc>
          <w:tcPr>
            <w:tcW w:w="7985" w:type="dxa"/>
            <w:gridSpan w:val="6"/>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Output, Input dan Harga</w:t>
            </w: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a.</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Produksi PerProses (</w:t>
            </w:r>
            <w:r>
              <w:rPr>
                <w:rFonts w:ascii="Times New Roman" w:eastAsia="Times New Roman" w:hAnsi="Times New Roman"/>
                <w:color w:val="000000"/>
                <w:sz w:val="24"/>
                <w:szCs w:val="24"/>
                <w:lang w:val="id-ID" w:eastAsia="id-ID"/>
              </w:rPr>
              <w:t>Kg</w:t>
            </w:r>
            <w:r w:rsidRPr="00786FBB">
              <w:rPr>
                <w:rFonts w:ascii="Times New Roman" w:eastAsia="Times New Roman" w:hAnsi="Times New Roman"/>
                <w:color w:val="000000"/>
                <w:sz w:val="24"/>
                <w:szCs w:val="24"/>
                <w:lang w:val="id-ID" w:eastAsia="id-ID"/>
              </w:rPr>
              <w:t>)</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a </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b.</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Bahan Baku (Kg)</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b </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c.</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Tenaga Kerja (PerHKO</w:t>
            </w:r>
            <w:r w:rsidRPr="00786FBB">
              <w:rPr>
                <w:rFonts w:ascii="Times New Roman" w:eastAsia="Times New Roman" w:hAnsi="Times New Roman"/>
                <w:color w:val="000000"/>
                <w:sz w:val="24"/>
                <w:szCs w:val="24"/>
                <w:lang w:val="id-ID" w:eastAsia="id-ID"/>
              </w:rPr>
              <w:t>)</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c </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d.</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Faktor Konversi</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d = a / b</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e.</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Koefesien Tenaga Kerja</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e = c / b</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f.</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Harga Output Rata-Rata (Rp/</w:t>
            </w:r>
            <w:r>
              <w:rPr>
                <w:rFonts w:ascii="Times New Roman" w:eastAsia="Times New Roman" w:hAnsi="Times New Roman"/>
                <w:color w:val="000000"/>
                <w:sz w:val="24"/>
                <w:szCs w:val="24"/>
                <w:lang w:val="id-ID" w:eastAsia="id-ID"/>
              </w:rPr>
              <w:t>Kg</w:t>
            </w:r>
            <w:r w:rsidRPr="00786FBB">
              <w:rPr>
                <w:rFonts w:ascii="Times New Roman" w:eastAsia="Times New Roman" w:hAnsi="Times New Roman"/>
                <w:color w:val="000000"/>
                <w:sz w:val="24"/>
                <w:szCs w:val="24"/>
                <w:lang w:val="id-ID" w:eastAsia="id-ID"/>
              </w:rPr>
              <w:t>)</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F</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g.</w:t>
            </w:r>
          </w:p>
        </w:tc>
        <w:tc>
          <w:tcPr>
            <w:tcW w:w="4393" w:type="dxa"/>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Up</w:t>
            </w:r>
            <w:r>
              <w:rPr>
                <w:rFonts w:ascii="Times New Roman" w:eastAsia="Times New Roman" w:hAnsi="Times New Roman"/>
                <w:color w:val="000000"/>
                <w:sz w:val="24"/>
                <w:szCs w:val="24"/>
                <w:lang w:val="id-ID" w:eastAsia="id-ID"/>
              </w:rPr>
              <w:t>ah Rata-Rata Tenaga Kerja (Rp/HKO</w:t>
            </w:r>
            <w:r w:rsidRPr="00786FBB">
              <w:rPr>
                <w:rFonts w:ascii="Times New Roman" w:eastAsia="Times New Roman" w:hAnsi="Times New Roman"/>
                <w:color w:val="000000"/>
                <w:sz w:val="24"/>
                <w:szCs w:val="24"/>
                <w:lang w:val="id-ID" w:eastAsia="id-ID"/>
              </w:rPr>
              <w:t>)</w:t>
            </w:r>
          </w:p>
        </w:tc>
        <w:tc>
          <w:tcPr>
            <w:tcW w:w="2505" w:type="dxa"/>
            <w:gridSpan w:val="3"/>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G</w:t>
            </w:r>
          </w:p>
        </w:tc>
        <w:tc>
          <w:tcPr>
            <w:tcW w:w="236" w:type="dxa"/>
            <w:tcBorders>
              <w:top w:val="nil"/>
              <w:left w:val="nil"/>
              <w:bottom w:val="single" w:sz="4" w:space="0" w:color="auto"/>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8E1AB3">
        <w:trPr>
          <w:trHeight w:val="315"/>
        </w:trPr>
        <w:tc>
          <w:tcPr>
            <w:tcW w:w="710" w:type="dxa"/>
            <w:gridSpan w:val="2"/>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2</w:t>
            </w:r>
            <w:r>
              <w:rPr>
                <w:rFonts w:ascii="Times New Roman" w:eastAsia="Times New Roman" w:hAnsi="Times New Roman"/>
                <w:color w:val="000000"/>
                <w:sz w:val="24"/>
                <w:szCs w:val="24"/>
                <w:lang w:val="id-ID" w:eastAsia="id-ID"/>
              </w:rPr>
              <w:t>.</w:t>
            </w:r>
          </w:p>
        </w:tc>
        <w:tc>
          <w:tcPr>
            <w:tcW w:w="7985" w:type="dxa"/>
            <w:gridSpan w:val="6"/>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Penerimaan dan Keuntungan</w:t>
            </w: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h.</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Harga Bahan Baku (Rp/Kg)</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H</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i.</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Sumbangan Input Lain (Rp/Kg)</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I</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j.</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Nilai Produksi (Rp/Kg)</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j = d x f</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k1.</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Nilai Tambah (Rp/Kg)</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 xml:space="preserve">k1 = j – i – h </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k2.</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Rasio Nilai Tambah (%)</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k2 = (k1 / j) x 100%</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l1.</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Imbalan Tenaga Kerja (Rp/HKO</w:t>
            </w:r>
            <w:r w:rsidRPr="00786FBB">
              <w:rPr>
                <w:rFonts w:ascii="Times New Roman" w:eastAsia="Times New Roman" w:hAnsi="Times New Roman"/>
                <w:color w:val="000000"/>
                <w:sz w:val="24"/>
                <w:szCs w:val="24"/>
                <w:lang w:val="id-ID" w:eastAsia="id-ID"/>
              </w:rPr>
              <w:t>)</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l1 = e x g</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l2.</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Rasio Bagian Tenaga Kerja (%)</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l2 = (l1 / k1) x 100%</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m1.</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Keuntungan (Rp)</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 xml:space="preserve">m1 = k1 – l1 </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m2.</w:t>
            </w:r>
          </w:p>
        </w:tc>
        <w:tc>
          <w:tcPr>
            <w:tcW w:w="4393" w:type="dxa"/>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Tingkat Keuntungan (%)</w:t>
            </w:r>
          </w:p>
        </w:tc>
        <w:tc>
          <w:tcPr>
            <w:tcW w:w="2505" w:type="dxa"/>
            <w:gridSpan w:val="3"/>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m2 = (m1 / j) x 100%</w:t>
            </w:r>
          </w:p>
        </w:tc>
        <w:tc>
          <w:tcPr>
            <w:tcW w:w="236" w:type="dxa"/>
            <w:tcBorders>
              <w:top w:val="nil"/>
              <w:left w:val="nil"/>
              <w:bottom w:val="single" w:sz="4" w:space="0" w:color="auto"/>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8E1AB3">
        <w:trPr>
          <w:trHeight w:val="315"/>
        </w:trPr>
        <w:tc>
          <w:tcPr>
            <w:tcW w:w="710" w:type="dxa"/>
            <w:gridSpan w:val="2"/>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3</w:t>
            </w:r>
          </w:p>
        </w:tc>
        <w:tc>
          <w:tcPr>
            <w:tcW w:w="7985" w:type="dxa"/>
            <w:gridSpan w:val="6"/>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Balas Jasa Pemilik Faktor-Faktor Produksi</w:t>
            </w: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Margin Keuntungan</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 xml:space="preserve">n = j – h </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n1.</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Pendapatan Tenaga Kerja (%)</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n1 = (l1 / n) x 100%</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n2.</w:t>
            </w:r>
          </w:p>
        </w:tc>
        <w:tc>
          <w:tcPr>
            <w:tcW w:w="4393" w:type="dxa"/>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Sumbangan Input Lain (%)</w:t>
            </w:r>
          </w:p>
        </w:tc>
        <w:tc>
          <w:tcPr>
            <w:tcW w:w="2505" w:type="dxa"/>
            <w:gridSpan w:val="3"/>
            <w:tcBorders>
              <w:top w:val="nil"/>
              <w:left w:val="nil"/>
              <w:bottom w:val="nil"/>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n2 = (i / n) x 100%</w:t>
            </w:r>
          </w:p>
        </w:tc>
        <w:tc>
          <w:tcPr>
            <w:tcW w:w="236" w:type="dxa"/>
            <w:tcBorders>
              <w:top w:val="nil"/>
              <w:left w:val="nil"/>
              <w:bottom w:val="nil"/>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r w:rsidR="008E1AB3" w:rsidRPr="00786FBB" w:rsidTr="00082137">
        <w:trPr>
          <w:trHeight w:val="315"/>
        </w:trPr>
        <w:tc>
          <w:tcPr>
            <w:tcW w:w="710" w:type="dxa"/>
            <w:gridSpan w:val="2"/>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right="0" w:firstLine="0"/>
              <w:rPr>
                <w:rFonts w:ascii="Times New Roman" w:eastAsia="Times New Roman" w:hAnsi="Times New Roman"/>
                <w:color w:val="000000"/>
                <w:sz w:val="24"/>
                <w:szCs w:val="24"/>
                <w:lang w:val="id-ID" w:eastAsia="id-ID"/>
              </w:rPr>
            </w:pPr>
          </w:p>
        </w:tc>
        <w:tc>
          <w:tcPr>
            <w:tcW w:w="851" w:type="dxa"/>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right="0" w:firstLine="0"/>
              <w:jc w:val="center"/>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n3.</w:t>
            </w:r>
          </w:p>
        </w:tc>
        <w:tc>
          <w:tcPr>
            <w:tcW w:w="4393" w:type="dxa"/>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Keuntungan Kegiatan Produksi (%)</w:t>
            </w:r>
          </w:p>
        </w:tc>
        <w:tc>
          <w:tcPr>
            <w:tcW w:w="2505" w:type="dxa"/>
            <w:gridSpan w:val="3"/>
            <w:tcBorders>
              <w:top w:val="nil"/>
              <w:left w:val="nil"/>
              <w:bottom w:val="single" w:sz="4" w:space="0" w:color="auto"/>
              <w:right w:val="nil"/>
            </w:tcBorders>
            <w:shd w:val="clear" w:color="auto" w:fill="auto"/>
            <w:noWrap/>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r w:rsidRPr="00786FBB">
              <w:rPr>
                <w:rFonts w:ascii="Times New Roman" w:eastAsia="Times New Roman" w:hAnsi="Times New Roman"/>
                <w:color w:val="000000"/>
                <w:sz w:val="24"/>
                <w:szCs w:val="24"/>
                <w:lang w:val="id-ID" w:eastAsia="id-ID"/>
              </w:rPr>
              <w:t>n3 = (m1 / n) x 100%</w:t>
            </w:r>
          </w:p>
        </w:tc>
        <w:tc>
          <w:tcPr>
            <w:tcW w:w="236" w:type="dxa"/>
            <w:tcBorders>
              <w:top w:val="nil"/>
              <w:left w:val="nil"/>
              <w:bottom w:val="single" w:sz="4" w:space="0" w:color="auto"/>
              <w:right w:val="nil"/>
            </w:tcBorders>
            <w:shd w:val="clear" w:color="auto" w:fill="auto"/>
            <w:noWrap/>
            <w:vAlign w:val="bottom"/>
            <w:hideMark/>
          </w:tcPr>
          <w:p w:rsidR="008E1AB3" w:rsidRPr="00786FBB" w:rsidRDefault="008E1AB3" w:rsidP="00E75D8F">
            <w:pPr>
              <w:spacing w:after="0" w:afterAutospacing="0" w:line="240" w:lineRule="auto"/>
              <w:ind w:left="-250" w:right="0" w:firstLine="284"/>
              <w:rPr>
                <w:rFonts w:ascii="Times New Roman" w:eastAsia="Times New Roman" w:hAnsi="Times New Roman"/>
                <w:color w:val="000000"/>
                <w:sz w:val="24"/>
                <w:szCs w:val="24"/>
                <w:lang w:val="id-ID" w:eastAsia="id-ID"/>
              </w:rPr>
            </w:pPr>
          </w:p>
        </w:tc>
      </w:tr>
    </w:tbl>
    <w:p w:rsidR="007A614E" w:rsidRDefault="007A614E" w:rsidP="00E75D8F">
      <w:pPr>
        <w:pStyle w:val="NoSpacing"/>
        <w:jc w:val="both"/>
        <w:rPr>
          <w:rFonts w:ascii="Times New Roman" w:hAnsi="Times New Roman" w:cs="Times New Roman"/>
          <w:lang w:val="id-ID"/>
        </w:rPr>
      </w:pPr>
      <w:r w:rsidRPr="00972CC2">
        <w:rPr>
          <w:rFonts w:ascii="Times New Roman" w:hAnsi="Times New Roman" w:cs="Times New Roman"/>
        </w:rPr>
        <w:t>Sumber: Gumbira-Said, 2005</w:t>
      </w:r>
    </w:p>
    <w:p w:rsidR="00E75D8F" w:rsidRPr="00E75D8F" w:rsidRDefault="00E75D8F" w:rsidP="00E75D8F">
      <w:pPr>
        <w:pStyle w:val="NoSpacing"/>
        <w:jc w:val="both"/>
        <w:rPr>
          <w:rFonts w:ascii="Times New Roman" w:hAnsi="Times New Roman" w:cs="Times New Roman"/>
          <w:lang w:val="id-ID"/>
        </w:rPr>
      </w:pPr>
    </w:p>
    <w:p w:rsidR="007A614E" w:rsidRPr="00F45AFF" w:rsidRDefault="007A614E" w:rsidP="00E75D8F">
      <w:pPr>
        <w:pStyle w:val="ListParagraph"/>
        <w:numPr>
          <w:ilvl w:val="0"/>
          <w:numId w:val="39"/>
        </w:numPr>
        <w:spacing w:after="0" w:line="240" w:lineRule="auto"/>
        <w:ind w:left="426" w:hanging="426"/>
        <w:jc w:val="both"/>
        <w:rPr>
          <w:rFonts w:ascii="Times New Roman" w:hAnsi="Times New Roman"/>
          <w:b/>
          <w:sz w:val="24"/>
          <w:szCs w:val="24"/>
        </w:rPr>
      </w:pPr>
      <w:r w:rsidRPr="00F45AFF">
        <w:rPr>
          <w:rFonts w:ascii="Times New Roman" w:hAnsi="Times New Roman"/>
          <w:b/>
          <w:sz w:val="24"/>
          <w:szCs w:val="24"/>
        </w:rPr>
        <w:t xml:space="preserve">Analisis Keuntungan </w:t>
      </w:r>
    </w:p>
    <w:p w:rsidR="007A614E" w:rsidRPr="00EC5059" w:rsidRDefault="007A614E" w:rsidP="00E75D8F">
      <w:pPr>
        <w:spacing w:after="0" w:afterAutospacing="0" w:line="240" w:lineRule="auto"/>
        <w:ind w:right="0" w:firstLine="720"/>
        <w:jc w:val="both"/>
        <w:rPr>
          <w:rFonts w:ascii="Times New Roman" w:hAnsi="Times New Roman"/>
          <w:b/>
          <w:sz w:val="24"/>
          <w:szCs w:val="24"/>
        </w:rPr>
      </w:pPr>
      <w:r w:rsidRPr="00EC5059">
        <w:rPr>
          <w:rFonts w:ascii="Times New Roman" w:hAnsi="Times New Roman"/>
          <w:sz w:val="24"/>
          <w:szCs w:val="24"/>
        </w:rPr>
        <w:t xml:space="preserve">Untuk mengetahui besarnya </w:t>
      </w:r>
      <w:r>
        <w:rPr>
          <w:rFonts w:ascii="Times New Roman" w:hAnsi="Times New Roman"/>
          <w:sz w:val="24"/>
          <w:szCs w:val="24"/>
        </w:rPr>
        <w:t>keuntungan</w:t>
      </w:r>
      <w:r w:rsidRPr="00EC5059">
        <w:rPr>
          <w:rFonts w:ascii="Times New Roman" w:hAnsi="Times New Roman"/>
          <w:sz w:val="24"/>
          <w:szCs w:val="24"/>
        </w:rPr>
        <w:t xml:space="preserve"> yang di terima oleh pengusaha </w:t>
      </w:r>
      <w:r>
        <w:rPr>
          <w:rFonts w:ascii="Times New Roman" w:hAnsi="Times New Roman"/>
          <w:sz w:val="24"/>
          <w:szCs w:val="24"/>
        </w:rPr>
        <w:t>agroindustri tahu</w:t>
      </w:r>
      <w:r w:rsidRPr="00EC5059">
        <w:rPr>
          <w:rFonts w:ascii="Times New Roman" w:hAnsi="Times New Roman"/>
          <w:sz w:val="24"/>
          <w:szCs w:val="24"/>
        </w:rPr>
        <w:t xml:space="preserve"> maka di analisis dengan menggunakan analisis </w:t>
      </w:r>
      <w:r>
        <w:rPr>
          <w:rFonts w:ascii="Times New Roman" w:hAnsi="Times New Roman"/>
          <w:sz w:val="24"/>
          <w:szCs w:val="24"/>
        </w:rPr>
        <w:t>keuntungan</w:t>
      </w:r>
      <w:r w:rsidRPr="00EC5059">
        <w:rPr>
          <w:rFonts w:ascii="Times New Roman" w:hAnsi="Times New Roman"/>
          <w:sz w:val="24"/>
          <w:szCs w:val="24"/>
        </w:rPr>
        <w:t xml:space="preserve"> (Soekartawi, 1995).</w:t>
      </w:r>
    </w:p>
    <w:p w:rsidR="008E1AB3" w:rsidRDefault="008E1AB3" w:rsidP="00E75D8F">
      <w:pPr>
        <w:spacing w:after="0" w:afterAutospacing="0" w:line="240" w:lineRule="auto"/>
        <w:ind w:left="425" w:firstLine="0"/>
        <w:jc w:val="both"/>
        <w:rPr>
          <w:rFonts w:ascii="Times New Roman" w:hAnsi="Times New Roman"/>
          <w:position w:val="-6"/>
          <w:sz w:val="24"/>
          <w:szCs w:val="24"/>
          <w:lang w:val="id-ID"/>
        </w:rPr>
      </w:pPr>
    </w:p>
    <w:p w:rsidR="007A614E" w:rsidRDefault="007A614E" w:rsidP="00E75D8F">
      <w:pPr>
        <w:spacing w:after="0" w:afterAutospacing="0" w:line="240" w:lineRule="auto"/>
        <w:ind w:left="425" w:firstLine="0"/>
        <w:jc w:val="both"/>
        <w:rPr>
          <w:rFonts w:ascii="Times New Roman" w:hAnsi="Times New Roman"/>
          <w:sz w:val="24"/>
          <w:szCs w:val="24"/>
        </w:rPr>
      </w:pPr>
      <w:r w:rsidRPr="00BC649B">
        <w:rPr>
          <w:rFonts w:ascii="Times New Roman" w:hAnsi="Times New Roman"/>
          <w:position w:val="-6"/>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ole="">
            <v:imagedata r:id="rId7" o:title=""/>
          </v:shape>
          <o:OLEObject Type="Embed" ProgID="Equation.3" ShapeID="_x0000_i1025" DrawAspect="Content" ObjectID="_1518070631" r:id="rId8"/>
        </w:object>
      </w:r>
      <w:r>
        <w:rPr>
          <w:rFonts w:ascii="Times New Roman" w:hAnsi="Times New Roman"/>
          <w:position w:val="-6"/>
          <w:sz w:val="24"/>
          <w:szCs w:val="24"/>
        </w:rPr>
        <w:t xml:space="preserve"> </w:t>
      </w:r>
      <w:r>
        <w:rPr>
          <w:rFonts w:ascii="Times New Roman" w:hAnsi="Times New Roman"/>
          <w:sz w:val="24"/>
          <w:szCs w:val="24"/>
        </w:rPr>
        <w:t xml:space="preserve">= TR – TC </w:t>
      </w:r>
      <w:r>
        <w:rPr>
          <w:rFonts w:ascii="Times New Roman" w:hAnsi="Times New Roman"/>
          <w:sz w:val="24"/>
          <w:szCs w:val="24"/>
        </w:rPr>
        <w:tab/>
      </w:r>
      <w:r w:rsidRPr="00972CC2">
        <w:rPr>
          <w:rFonts w:ascii="Times New Roman" w:hAnsi="Times New Roman"/>
          <w:sz w:val="24"/>
          <w:szCs w:val="24"/>
        </w:rPr>
        <w:t xml:space="preserve">di mana </w:t>
      </w:r>
      <w:r>
        <w:rPr>
          <w:rFonts w:ascii="Times New Roman" w:hAnsi="Times New Roman"/>
          <w:sz w:val="24"/>
          <w:szCs w:val="24"/>
        </w:rPr>
        <w:t>;</w:t>
      </w:r>
      <w:r w:rsidRPr="00972CC2">
        <w:rPr>
          <w:rFonts w:ascii="Times New Roman" w:hAnsi="Times New Roman"/>
          <w:sz w:val="24"/>
          <w:szCs w:val="24"/>
        </w:rPr>
        <w:tab/>
        <w:t>TR = P x Q</w:t>
      </w:r>
      <w:r>
        <w:rPr>
          <w:rFonts w:ascii="Times New Roman" w:hAnsi="Times New Roman"/>
          <w:sz w:val="24"/>
          <w:szCs w:val="24"/>
        </w:rPr>
        <w:t xml:space="preserve"> </w:t>
      </w:r>
    </w:p>
    <w:p w:rsidR="007A614E" w:rsidRPr="00972CC2" w:rsidRDefault="007A614E" w:rsidP="00E75D8F">
      <w:pPr>
        <w:spacing w:after="0" w:afterAutospacing="0" w:line="240" w:lineRule="auto"/>
        <w:ind w:left="3300" w:firstLine="301"/>
        <w:jc w:val="both"/>
        <w:rPr>
          <w:rFonts w:ascii="Times New Roman" w:hAnsi="Times New Roman"/>
          <w:sz w:val="24"/>
          <w:szCs w:val="24"/>
        </w:rPr>
      </w:pPr>
      <w:r w:rsidRPr="00972CC2">
        <w:rPr>
          <w:rFonts w:ascii="Times New Roman" w:hAnsi="Times New Roman"/>
          <w:sz w:val="24"/>
          <w:szCs w:val="24"/>
        </w:rPr>
        <w:t>TC = TFC + TVC</w:t>
      </w:r>
    </w:p>
    <w:p w:rsidR="008E1AB3" w:rsidRDefault="008E1AB3" w:rsidP="00E75D8F">
      <w:pPr>
        <w:spacing w:after="0" w:afterAutospacing="0" w:line="240" w:lineRule="auto"/>
        <w:ind w:left="896" w:right="0"/>
        <w:jc w:val="both"/>
        <w:rPr>
          <w:rFonts w:ascii="Times New Roman" w:hAnsi="Times New Roman"/>
          <w:sz w:val="24"/>
          <w:szCs w:val="24"/>
        </w:rPr>
      </w:pPr>
    </w:p>
    <w:p w:rsidR="007A614E" w:rsidRPr="00972CC2" w:rsidRDefault="007A614E" w:rsidP="00E75D8F">
      <w:pPr>
        <w:spacing w:after="0" w:afterAutospacing="0" w:line="240" w:lineRule="auto"/>
        <w:ind w:firstLine="0"/>
        <w:jc w:val="both"/>
        <w:rPr>
          <w:rFonts w:ascii="Times New Roman" w:hAnsi="Times New Roman"/>
          <w:sz w:val="24"/>
          <w:szCs w:val="24"/>
        </w:rPr>
      </w:pPr>
      <w:r w:rsidRPr="00972CC2">
        <w:rPr>
          <w:rFonts w:ascii="Times New Roman" w:hAnsi="Times New Roman"/>
          <w:sz w:val="24"/>
          <w:szCs w:val="24"/>
        </w:rPr>
        <w:t>Keterangan:</w:t>
      </w:r>
    </w:p>
    <w:tbl>
      <w:tblPr>
        <w:tblStyle w:val="TableGrid"/>
        <w:tblW w:w="721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
        <w:gridCol w:w="642"/>
        <w:gridCol w:w="5824"/>
      </w:tblGrid>
      <w:tr w:rsidR="007A614E" w:rsidRPr="00972CC2" w:rsidTr="008E1AB3">
        <w:trPr>
          <w:trHeight w:val="342"/>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BC649B">
              <w:rPr>
                <w:rFonts w:ascii="Times New Roman" w:hAnsi="Times New Roman"/>
                <w:position w:val="-6"/>
                <w:sz w:val="24"/>
                <w:szCs w:val="24"/>
              </w:rPr>
              <w:object w:dxaOrig="220" w:dyaOrig="220">
                <v:shape id="_x0000_i1026" type="#_x0000_t75" style="width:10.9pt;height:10.9pt" o:ole="">
                  <v:imagedata r:id="rId9" o:title=""/>
                </v:shape>
                <o:OLEObject Type="Embed" ProgID="Equation.3" ShapeID="_x0000_i1026" DrawAspect="Content" ObjectID="_1518070632" r:id="rId10"/>
              </w:objec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286E9E" w:rsidRDefault="007A614E" w:rsidP="00E75D8F">
            <w:pPr>
              <w:spacing w:after="0" w:afterAutospacing="0" w:line="240" w:lineRule="auto"/>
              <w:jc w:val="both"/>
              <w:rPr>
                <w:rFonts w:ascii="Times New Roman" w:hAnsi="Times New Roman"/>
                <w:sz w:val="24"/>
                <w:szCs w:val="24"/>
              </w:rPr>
            </w:pPr>
            <w:r>
              <w:rPr>
                <w:rFonts w:ascii="Times New Roman" w:hAnsi="Times New Roman"/>
                <w:sz w:val="24"/>
                <w:szCs w:val="24"/>
              </w:rPr>
              <w:t>Keuntungan (</w:t>
            </w:r>
            <w:r w:rsidRPr="00286E9E">
              <w:rPr>
                <w:rFonts w:ascii="Times New Roman" w:hAnsi="Times New Roman"/>
                <w:i/>
                <w:sz w:val="24"/>
                <w:szCs w:val="24"/>
              </w:rPr>
              <w:t>benefit)</w:t>
            </w:r>
            <w:r>
              <w:rPr>
                <w:rFonts w:ascii="Times New Roman" w:hAnsi="Times New Roman"/>
                <w:sz w:val="24"/>
                <w:szCs w:val="24"/>
              </w:rPr>
              <w:t xml:space="preserve"> Rp.</w:t>
            </w:r>
          </w:p>
        </w:tc>
      </w:tr>
      <w:tr w:rsidR="007A614E" w:rsidRPr="00972CC2" w:rsidTr="008E1AB3">
        <w:trPr>
          <w:trHeight w:val="342"/>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TR</w: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Total Penerimaan (</w:t>
            </w:r>
            <w:r w:rsidRPr="00972CC2">
              <w:rPr>
                <w:rFonts w:ascii="Times New Roman" w:hAnsi="Times New Roman"/>
                <w:i/>
                <w:sz w:val="24"/>
                <w:szCs w:val="24"/>
              </w:rPr>
              <w:t>Total Revenue</w:t>
            </w:r>
            <w:r w:rsidRPr="00972CC2">
              <w:rPr>
                <w:rFonts w:ascii="Times New Roman" w:hAnsi="Times New Roman"/>
                <w:sz w:val="24"/>
                <w:szCs w:val="24"/>
              </w:rPr>
              <w:t>)</w:t>
            </w:r>
            <w:r>
              <w:rPr>
                <w:rFonts w:ascii="Times New Roman" w:hAnsi="Times New Roman"/>
                <w:sz w:val="24"/>
                <w:szCs w:val="24"/>
              </w:rPr>
              <w:t xml:space="preserve"> Rp.</w:t>
            </w:r>
          </w:p>
        </w:tc>
      </w:tr>
      <w:tr w:rsidR="007A614E" w:rsidRPr="00972CC2" w:rsidTr="008E1AB3">
        <w:trPr>
          <w:trHeight w:val="361"/>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TC</w: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Total Biaya (</w:t>
            </w:r>
            <w:r w:rsidRPr="00972CC2">
              <w:rPr>
                <w:rFonts w:ascii="Times New Roman" w:hAnsi="Times New Roman"/>
                <w:i/>
                <w:sz w:val="24"/>
                <w:szCs w:val="24"/>
              </w:rPr>
              <w:t>Total Cost</w:t>
            </w:r>
            <w:r w:rsidRPr="00972CC2">
              <w:rPr>
                <w:rFonts w:ascii="Times New Roman" w:hAnsi="Times New Roman"/>
                <w:sz w:val="24"/>
                <w:szCs w:val="24"/>
              </w:rPr>
              <w:t>)</w:t>
            </w:r>
            <w:r>
              <w:rPr>
                <w:rFonts w:ascii="Times New Roman" w:hAnsi="Times New Roman"/>
                <w:sz w:val="24"/>
                <w:szCs w:val="24"/>
              </w:rPr>
              <w:t xml:space="preserve"> Rp.</w:t>
            </w:r>
          </w:p>
        </w:tc>
      </w:tr>
      <w:tr w:rsidR="007A614E" w:rsidRPr="00972CC2" w:rsidTr="008E1AB3">
        <w:trPr>
          <w:trHeight w:val="361"/>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P</w: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Harga (</w:t>
            </w:r>
            <w:r w:rsidRPr="00972CC2">
              <w:rPr>
                <w:rFonts w:ascii="Times New Roman" w:hAnsi="Times New Roman"/>
                <w:i/>
                <w:sz w:val="24"/>
                <w:szCs w:val="24"/>
              </w:rPr>
              <w:t>Price</w:t>
            </w:r>
            <w:r w:rsidRPr="00972CC2">
              <w:rPr>
                <w:rFonts w:ascii="Times New Roman" w:hAnsi="Times New Roman"/>
                <w:sz w:val="24"/>
                <w:szCs w:val="24"/>
              </w:rPr>
              <w:t>)</w:t>
            </w:r>
            <w:r>
              <w:rPr>
                <w:rFonts w:ascii="Times New Roman" w:hAnsi="Times New Roman"/>
                <w:sz w:val="24"/>
                <w:szCs w:val="24"/>
              </w:rPr>
              <w:t xml:space="preserve"> Rp.</w:t>
            </w:r>
          </w:p>
        </w:tc>
      </w:tr>
      <w:tr w:rsidR="007A614E" w:rsidRPr="00972CC2" w:rsidTr="008E1AB3">
        <w:trPr>
          <w:trHeight w:val="342"/>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Q</w: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Jumlah Produksi (</w:t>
            </w:r>
            <w:r w:rsidRPr="00972CC2">
              <w:rPr>
                <w:rFonts w:ascii="Times New Roman" w:hAnsi="Times New Roman"/>
                <w:i/>
                <w:sz w:val="24"/>
                <w:szCs w:val="24"/>
              </w:rPr>
              <w:t>Quantity</w:t>
            </w:r>
            <w:r w:rsidRPr="00972CC2">
              <w:rPr>
                <w:rFonts w:ascii="Times New Roman" w:hAnsi="Times New Roman"/>
                <w:sz w:val="24"/>
                <w:szCs w:val="24"/>
              </w:rPr>
              <w:t>)</w:t>
            </w:r>
            <w:r>
              <w:rPr>
                <w:rFonts w:ascii="Times New Roman" w:hAnsi="Times New Roman"/>
                <w:sz w:val="24"/>
                <w:szCs w:val="24"/>
              </w:rPr>
              <w:t xml:space="preserve"> Unit</w:t>
            </w:r>
          </w:p>
        </w:tc>
      </w:tr>
      <w:tr w:rsidR="007A614E" w:rsidRPr="00972CC2" w:rsidTr="008E1AB3">
        <w:trPr>
          <w:trHeight w:val="361"/>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TFC</w: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Total Biaya Tetap (</w:t>
            </w:r>
            <w:r w:rsidRPr="00972CC2">
              <w:rPr>
                <w:rFonts w:ascii="Times New Roman" w:hAnsi="Times New Roman"/>
                <w:i/>
                <w:sz w:val="24"/>
                <w:szCs w:val="24"/>
              </w:rPr>
              <w:t>Total Fixed Cost</w:t>
            </w:r>
            <w:r w:rsidRPr="00972CC2">
              <w:rPr>
                <w:rFonts w:ascii="Times New Roman" w:hAnsi="Times New Roman"/>
                <w:sz w:val="24"/>
                <w:szCs w:val="24"/>
              </w:rPr>
              <w:t>)</w:t>
            </w:r>
            <w:r>
              <w:rPr>
                <w:rFonts w:ascii="Times New Roman" w:hAnsi="Times New Roman"/>
                <w:sz w:val="24"/>
                <w:szCs w:val="24"/>
              </w:rPr>
              <w:t xml:space="preserve"> Rp.</w:t>
            </w:r>
          </w:p>
        </w:tc>
      </w:tr>
      <w:tr w:rsidR="007A614E" w:rsidRPr="00972CC2" w:rsidTr="008E1AB3">
        <w:trPr>
          <w:trHeight w:val="361"/>
        </w:trPr>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TVC</w:t>
            </w:r>
          </w:p>
        </w:tc>
        <w:tc>
          <w:tcPr>
            <w:tcW w:w="642" w:type="dxa"/>
            <w:hideMark/>
          </w:tcPr>
          <w:p w:rsidR="007A614E" w:rsidRPr="00972CC2"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w:t>
            </w:r>
          </w:p>
        </w:tc>
        <w:tc>
          <w:tcPr>
            <w:tcW w:w="5824" w:type="dxa"/>
            <w:hideMark/>
          </w:tcPr>
          <w:p w:rsidR="007A614E" w:rsidRPr="00E9177B" w:rsidRDefault="007A614E" w:rsidP="00E75D8F">
            <w:pPr>
              <w:spacing w:after="0" w:afterAutospacing="0" w:line="240" w:lineRule="auto"/>
              <w:jc w:val="both"/>
              <w:rPr>
                <w:rFonts w:ascii="Times New Roman" w:hAnsi="Times New Roman"/>
                <w:sz w:val="24"/>
                <w:szCs w:val="24"/>
              </w:rPr>
            </w:pPr>
            <w:r w:rsidRPr="00972CC2">
              <w:rPr>
                <w:rFonts w:ascii="Times New Roman" w:hAnsi="Times New Roman"/>
                <w:sz w:val="24"/>
                <w:szCs w:val="24"/>
              </w:rPr>
              <w:t>Total Biaya Variabel (</w:t>
            </w:r>
            <w:r w:rsidRPr="00972CC2">
              <w:rPr>
                <w:rFonts w:ascii="Times New Roman" w:hAnsi="Times New Roman"/>
                <w:i/>
                <w:sz w:val="24"/>
                <w:szCs w:val="24"/>
              </w:rPr>
              <w:t>Total Variable Cost</w:t>
            </w:r>
            <w:r w:rsidRPr="00972CC2">
              <w:rPr>
                <w:rFonts w:ascii="Times New Roman" w:hAnsi="Times New Roman"/>
                <w:sz w:val="24"/>
                <w:szCs w:val="24"/>
              </w:rPr>
              <w:t>)</w:t>
            </w:r>
            <w:r>
              <w:rPr>
                <w:rFonts w:ascii="Times New Roman" w:hAnsi="Times New Roman"/>
                <w:sz w:val="24"/>
                <w:szCs w:val="24"/>
              </w:rPr>
              <w:t xml:space="preserve"> Rp.</w:t>
            </w:r>
          </w:p>
        </w:tc>
      </w:tr>
      <w:tr w:rsidR="007A614E" w:rsidRPr="00972CC2" w:rsidTr="008E1AB3">
        <w:tc>
          <w:tcPr>
            <w:tcW w:w="748" w:type="dxa"/>
            <w:hideMark/>
          </w:tcPr>
          <w:p w:rsidR="007A614E" w:rsidRPr="00972CC2" w:rsidRDefault="007A614E" w:rsidP="00E75D8F">
            <w:pPr>
              <w:spacing w:after="0" w:afterAutospacing="0" w:line="240" w:lineRule="auto"/>
              <w:jc w:val="both"/>
              <w:rPr>
                <w:rFonts w:ascii="Times New Roman" w:hAnsi="Times New Roman"/>
                <w:sz w:val="24"/>
                <w:szCs w:val="24"/>
              </w:rPr>
            </w:pPr>
          </w:p>
        </w:tc>
        <w:tc>
          <w:tcPr>
            <w:tcW w:w="642" w:type="dxa"/>
            <w:hideMark/>
          </w:tcPr>
          <w:p w:rsidR="007A614E" w:rsidRPr="000E7297" w:rsidRDefault="007A614E" w:rsidP="00E75D8F">
            <w:pPr>
              <w:spacing w:after="0" w:afterAutospacing="0" w:line="240" w:lineRule="auto"/>
              <w:jc w:val="both"/>
              <w:rPr>
                <w:rFonts w:ascii="Times New Roman" w:hAnsi="Times New Roman"/>
                <w:sz w:val="24"/>
                <w:szCs w:val="24"/>
              </w:rPr>
            </w:pPr>
          </w:p>
        </w:tc>
        <w:tc>
          <w:tcPr>
            <w:tcW w:w="5824" w:type="dxa"/>
            <w:hideMark/>
          </w:tcPr>
          <w:p w:rsidR="007A614E" w:rsidRPr="00972CC2" w:rsidRDefault="007A614E" w:rsidP="00E75D8F">
            <w:pPr>
              <w:spacing w:after="0" w:afterAutospacing="0" w:line="240" w:lineRule="auto"/>
              <w:jc w:val="both"/>
              <w:rPr>
                <w:rFonts w:ascii="Times New Roman" w:hAnsi="Times New Roman"/>
                <w:sz w:val="24"/>
                <w:szCs w:val="24"/>
              </w:rPr>
            </w:pPr>
          </w:p>
        </w:tc>
      </w:tr>
    </w:tbl>
    <w:p w:rsidR="007A614E" w:rsidRPr="001C27B1" w:rsidRDefault="007A614E" w:rsidP="00E75D8F">
      <w:pPr>
        <w:pStyle w:val="ListParagraph"/>
        <w:spacing w:after="0" w:line="240" w:lineRule="auto"/>
        <w:ind w:left="0"/>
        <w:jc w:val="both"/>
        <w:rPr>
          <w:rFonts w:ascii="Times New Roman" w:hAnsi="Times New Roman"/>
          <w:sz w:val="24"/>
          <w:szCs w:val="24"/>
        </w:rPr>
      </w:pPr>
    </w:p>
    <w:p w:rsidR="007A614E" w:rsidRPr="00F45AFF" w:rsidRDefault="007A614E" w:rsidP="00E75D8F">
      <w:pPr>
        <w:pStyle w:val="ListParagraph"/>
        <w:numPr>
          <w:ilvl w:val="0"/>
          <w:numId w:val="39"/>
        </w:numPr>
        <w:spacing w:after="0" w:line="240" w:lineRule="auto"/>
        <w:ind w:left="426" w:hanging="426"/>
        <w:jc w:val="both"/>
        <w:rPr>
          <w:rFonts w:ascii="Times New Roman" w:hAnsi="Times New Roman"/>
          <w:b/>
          <w:noProof/>
          <w:sz w:val="24"/>
          <w:szCs w:val="24"/>
        </w:rPr>
      </w:pPr>
      <w:r w:rsidRPr="00F45AFF">
        <w:rPr>
          <w:rFonts w:ascii="Times New Roman" w:hAnsi="Times New Roman"/>
          <w:b/>
          <w:sz w:val="24"/>
          <w:szCs w:val="24"/>
        </w:rPr>
        <w:t>Break Event Point (BEP)</w:t>
      </w:r>
    </w:p>
    <w:p w:rsidR="007A614E" w:rsidRPr="001C27B1" w:rsidRDefault="007A614E" w:rsidP="00E75D8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Perhitungan BEP</w:t>
      </w:r>
      <w:r w:rsidRPr="001C27B1">
        <w:rPr>
          <w:rFonts w:ascii="Times New Roman" w:hAnsi="Times New Roman"/>
          <w:sz w:val="24"/>
          <w:szCs w:val="24"/>
        </w:rPr>
        <w:t xml:space="preserve"> atas dasar unit produksi dapat dilakukan dengan menggunakan rumus :</w:t>
      </w:r>
    </w:p>
    <w:p w:rsidR="007A614E" w:rsidRPr="001C27B1" w:rsidRDefault="007A614E" w:rsidP="00E75D8F">
      <w:pPr>
        <w:pStyle w:val="ListParagraph"/>
        <w:numPr>
          <w:ilvl w:val="0"/>
          <w:numId w:val="24"/>
        </w:numPr>
        <w:spacing w:after="0" w:line="240" w:lineRule="auto"/>
        <w:ind w:left="1134"/>
        <w:jc w:val="both"/>
        <w:rPr>
          <w:rFonts w:ascii="Times New Roman" w:hAnsi="Times New Roman"/>
          <w:sz w:val="24"/>
          <w:szCs w:val="24"/>
        </w:rPr>
      </w:pPr>
      <w:r>
        <w:rPr>
          <w:rFonts w:ascii="Times New Roman" w:hAnsi="Times New Roman"/>
          <w:sz w:val="24"/>
          <w:szCs w:val="24"/>
        </w:rPr>
        <w:t>BEP Produks</w:t>
      </w:r>
      <w:r>
        <w:rPr>
          <w:rFonts w:ascii="Times New Roman" w:hAnsi="Times New Roman"/>
          <w:sz w:val="24"/>
          <w:szCs w:val="24"/>
          <w:lang w:val="id-ID"/>
        </w:rPr>
        <w:t>i</w:t>
      </w:r>
    </w:p>
    <w:p w:rsidR="007A614E" w:rsidRPr="001C27B1" w:rsidRDefault="007A614E" w:rsidP="00E75D8F">
      <w:pPr>
        <w:spacing w:after="0" w:afterAutospacing="0" w:line="240" w:lineRule="auto"/>
        <w:ind w:left="834" w:right="0" w:firstLine="300"/>
        <w:jc w:val="both"/>
        <w:rPr>
          <w:rFonts w:ascii="Times New Roman" w:hAnsi="Times New Roman"/>
          <w:sz w:val="24"/>
          <w:szCs w:val="24"/>
        </w:rPr>
      </w:pPr>
      <w:r w:rsidRPr="001C27B1">
        <w:rPr>
          <w:rFonts w:ascii="Times New Roman" w:hAnsi="Times New Roman"/>
          <w:sz w:val="24"/>
          <w:szCs w:val="24"/>
        </w:rPr>
        <w:t xml:space="preserve">BEP </w:t>
      </w:r>
      <w:r>
        <w:rPr>
          <w:rFonts w:ascii="Times New Roman" w:hAnsi="Times New Roman"/>
          <w:sz w:val="24"/>
          <w:szCs w:val="24"/>
        </w:rPr>
        <w:tab/>
      </w:r>
      <w:r w:rsidRPr="001C27B1">
        <w:rPr>
          <w:rFonts w:ascii="Times New Roman" w:hAnsi="Times New Roman"/>
          <w:sz w:val="24"/>
          <w:szCs w:val="24"/>
        </w:rPr>
        <w:t xml:space="preserve">= </w:t>
      </w:r>
      <w:r w:rsidRPr="001C27B1">
        <w:rPr>
          <w:rFonts w:ascii="Times New Roman" w:hAnsi="Times New Roman"/>
          <w:sz w:val="24"/>
          <w:szCs w:val="24"/>
        </w:rPr>
        <w:tab/>
      </w:r>
      <w:r w:rsidRPr="001C27B1">
        <w:rPr>
          <w:rFonts w:ascii="Times New Roman" w:hAnsi="Times New Roman"/>
          <w:sz w:val="24"/>
          <w:szCs w:val="24"/>
        </w:rPr>
        <w:tab/>
      </w:r>
      <m:oMath>
        <m:f>
          <m:fPr>
            <m:ctrlPr>
              <w:rPr>
                <w:rFonts w:ascii="Cambria Math" w:hAnsi="Times New Roman"/>
                <w:i/>
                <w:sz w:val="28"/>
                <w:szCs w:val="24"/>
              </w:rPr>
            </m:ctrlPr>
          </m:fPr>
          <m:num>
            <m:r>
              <w:rPr>
                <w:rFonts w:ascii="Cambria Math" w:hAnsi="Cambria Math"/>
                <w:sz w:val="28"/>
                <w:szCs w:val="24"/>
              </w:rPr>
              <m:t>TFC</m:t>
            </m:r>
          </m:num>
          <m:den>
            <m:r>
              <w:rPr>
                <w:rFonts w:ascii="Cambria Math" w:hAnsi="Cambria Math"/>
                <w:sz w:val="28"/>
                <w:szCs w:val="24"/>
              </w:rPr>
              <m:t>P</m:t>
            </m:r>
            <m:r>
              <w:rPr>
                <w:rFonts w:ascii="Cambria Math" w:hAnsi="Times New Roman"/>
                <w:sz w:val="28"/>
                <w:szCs w:val="24"/>
              </w:rPr>
              <m:t xml:space="preserve"> </m:t>
            </m:r>
            <m:r>
              <w:rPr>
                <w:rFonts w:ascii="Cambria Math" w:hAnsi="Times New Roman"/>
                <w:sz w:val="28"/>
                <w:szCs w:val="24"/>
              </w:rPr>
              <m:t>-</m:t>
            </m:r>
            <m:r>
              <w:rPr>
                <w:rFonts w:ascii="Cambria Math" w:hAnsi="Times New Roman"/>
                <w:sz w:val="28"/>
                <w:szCs w:val="24"/>
              </w:rPr>
              <m:t xml:space="preserve"> </m:t>
            </m:r>
            <m:r>
              <w:rPr>
                <w:rFonts w:ascii="Cambria Math" w:hAnsi="Cambria Math"/>
                <w:sz w:val="28"/>
                <w:szCs w:val="24"/>
              </w:rPr>
              <m:t>AVC</m:t>
            </m:r>
          </m:den>
        </m:f>
      </m:oMath>
    </w:p>
    <w:p w:rsidR="007A614E" w:rsidRPr="001C27B1" w:rsidRDefault="007A614E" w:rsidP="00E75D8F">
      <w:pPr>
        <w:pStyle w:val="ListParagraph"/>
        <w:numPr>
          <w:ilvl w:val="0"/>
          <w:numId w:val="24"/>
        </w:numPr>
        <w:spacing w:after="0" w:line="240" w:lineRule="auto"/>
        <w:ind w:left="1134"/>
        <w:jc w:val="both"/>
        <w:rPr>
          <w:rFonts w:ascii="Times New Roman" w:hAnsi="Times New Roman"/>
          <w:sz w:val="24"/>
          <w:szCs w:val="24"/>
        </w:rPr>
      </w:pPr>
      <w:r>
        <w:rPr>
          <w:rFonts w:ascii="Times New Roman" w:hAnsi="Times New Roman"/>
          <w:sz w:val="24"/>
          <w:szCs w:val="24"/>
        </w:rPr>
        <w:t>BEP P</w:t>
      </w:r>
      <w:r>
        <w:rPr>
          <w:rFonts w:ascii="Times New Roman" w:hAnsi="Times New Roman"/>
          <w:sz w:val="24"/>
          <w:szCs w:val="24"/>
          <w:lang w:val="id-ID"/>
        </w:rPr>
        <w:t>enjualan</w:t>
      </w:r>
    </w:p>
    <w:p w:rsidR="007A614E" w:rsidRPr="001C27B1" w:rsidRDefault="007A614E" w:rsidP="00E75D8F">
      <w:pPr>
        <w:spacing w:after="0" w:afterAutospacing="0" w:line="240" w:lineRule="auto"/>
        <w:ind w:left="834" w:right="0" w:firstLine="300"/>
        <w:jc w:val="both"/>
        <w:rPr>
          <w:rFonts w:ascii="Times New Roman" w:hAnsi="Times New Roman"/>
          <w:sz w:val="24"/>
          <w:szCs w:val="24"/>
        </w:rPr>
      </w:pPr>
      <w:r w:rsidRPr="001C27B1">
        <w:rPr>
          <w:rFonts w:ascii="Times New Roman" w:hAnsi="Times New Roman"/>
          <w:sz w:val="24"/>
          <w:szCs w:val="24"/>
        </w:rPr>
        <w:t xml:space="preserve">BEP </w:t>
      </w:r>
      <w:r>
        <w:rPr>
          <w:rFonts w:ascii="Times New Roman" w:hAnsi="Times New Roman"/>
          <w:sz w:val="24"/>
          <w:szCs w:val="24"/>
        </w:rPr>
        <w:tab/>
      </w:r>
      <w:r w:rsidRPr="001C27B1">
        <w:rPr>
          <w:rFonts w:ascii="Times New Roman" w:hAnsi="Times New Roman"/>
          <w:sz w:val="24"/>
          <w:szCs w:val="24"/>
        </w:rPr>
        <w:t xml:space="preserve">= </w:t>
      </w:r>
      <w:r w:rsidRPr="001C27B1">
        <w:rPr>
          <w:rFonts w:ascii="Times New Roman" w:hAnsi="Times New Roman"/>
          <w:sz w:val="24"/>
          <w:szCs w:val="24"/>
        </w:rPr>
        <w:tab/>
      </w:r>
      <w:r w:rsidRPr="001C27B1">
        <w:rPr>
          <w:rFonts w:ascii="Times New Roman" w:hAnsi="Times New Roman"/>
          <w:sz w:val="24"/>
          <w:szCs w:val="24"/>
        </w:rPr>
        <w:tab/>
      </w:r>
      <m:oMath>
        <m:f>
          <m:fPr>
            <m:ctrlPr>
              <w:rPr>
                <w:rFonts w:ascii="Cambria Math" w:hAnsi="Times New Roman"/>
                <w:i/>
                <w:sz w:val="28"/>
                <w:szCs w:val="24"/>
              </w:rPr>
            </m:ctrlPr>
          </m:fPr>
          <m:num>
            <m:r>
              <w:rPr>
                <w:rFonts w:ascii="Cambria Math" w:hAnsi="Cambria Math"/>
                <w:sz w:val="28"/>
                <w:szCs w:val="24"/>
              </w:rPr>
              <m:t>TFC</m:t>
            </m:r>
          </m:num>
          <m:den>
            <m:r>
              <w:rPr>
                <w:rFonts w:ascii="Cambria Math" w:hAnsi="Times New Roman"/>
                <w:sz w:val="28"/>
                <w:szCs w:val="24"/>
              </w:rPr>
              <m:t xml:space="preserve">1 </m:t>
            </m:r>
            <m:r>
              <w:rPr>
                <w:rFonts w:ascii="Times New Roman" w:hAnsi="Times New Roman"/>
                <w:sz w:val="28"/>
                <w:szCs w:val="24"/>
              </w:rPr>
              <m:t>-</m:t>
            </m:r>
            <m:r>
              <w:rPr>
                <w:rFonts w:ascii="Cambria Math" w:hAnsi="Times New Roman"/>
                <w:sz w:val="28"/>
                <w:szCs w:val="24"/>
              </w:rPr>
              <m:t xml:space="preserve"> </m:t>
            </m:r>
            <m:f>
              <m:fPr>
                <m:ctrlPr>
                  <w:rPr>
                    <w:rFonts w:ascii="Cambria Math" w:hAnsi="Times New Roman"/>
                    <w:i/>
                    <w:sz w:val="28"/>
                    <w:szCs w:val="24"/>
                  </w:rPr>
                </m:ctrlPr>
              </m:fPr>
              <m:num>
                <m:r>
                  <w:rPr>
                    <w:rFonts w:ascii="Cambria Math" w:hAnsi="Cambria Math"/>
                    <w:sz w:val="28"/>
                    <w:szCs w:val="24"/>
                  </w:rPr>
                  <m:t>AVC</m:t>
                </m:r>
              </m:num>
              <m:den>
                <m:r>
                  <w:rPr>
                    <w:rFonts w:ascii="Cambria Math" w:hAnsi="Cambria Math"/>
                    <w:sz w:val="28"/>
                    <w:szCs w:val="24"/>
                  </w:rPr>
                  <m:t>P</m:t>
                </m:r>
              </m:den>
            </m:f>
          </m:den>
        </m:f>
      </m:oMath>
    </w:p>
    <w:p w:rsidR="007A614E" w:rsidRPr="001C27B1" w:rsidRDefault="007A614E" w:rsidP="00E75D8F">
      <w:pPr>
        <w:pStyle w:val="ListParagraph"/>
        <w:numPr>
          <w:ilvl w:val="0"/>
          <w:numId w:val="24"/>
        </w:numPr>
        <w:spacing w:after="0" w:line="240" w:lineRule="auto"/>
        <w:ind w:left="1134"/>
        <w:jc w:val="both"/>
        <w:rPr>
          <w:rFonts w:ascii="Times New Roman" w:hAnsi="Times New Roman"/>
          <w:sz w:val="24"/>
          <w:szCs w:val="24"/>
        </w:rPr>
      </w:pPr>
      <w:r w:rsidRPr="001C27B1">
        <w:rPr>
          <w:rFonts w:ascii="Times New Roman" w:hAnsi="Times New Roman"/>
          <w:sz w:val="24"/>
          <w:szCs w:val="24"/>
        </w:rPr>
        <w:t>BEP harga</w:t>
      </w:r>
    </w:p>
    <w:p w:rsidR="007A614E" w:rsidRPr="001C27B1" w:rsidRDefault="007A614E" w:rsidP="00E75D8F">
      <w:pPr>
        <w:pStyle w:val="ListParagraph"/>
        <w:spacing w:after="0" w:line="240" w:lineRule="auto"/>
        <w:ind w:left="414" w:firstLine="720"/>
        <w:jc w:val="both"/>
        <w:rPr>
          <w:rFonts w:ascii="Times New Roman" w:hAnsi="Times New Roman"/>
          <w:sz w:val="24"/>
          <w:szCs w:val="24"/>
        </w:rPr>
      </w:pPr>
      <w:r w:rsidRPr="001C27B1">
        <w:rPr>
          <w:rFonts w:ascii="Times New Roman" w:hAnsi="Times New Roman"/>
          <w:sz w:val="24"/>
          <w:szCs w:val="24"/>
        </w:rPr>
        <w:t>BEP</w:t>
      </w:r>
      <w:r>
        <w:rPr>
          <w:rFonts w:ascii="Times New Roman" w:hAnsi="Times New Roman"/>
          <w:sz w:val="24"/>
          <w:szCs w:val="24"/>
        </w:rPr>
        <w:tab/>
      </w:r>
      <w:r w:rsidRPr="001C27B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1C27B1">
        <w:rPr>
          <w:rFonts w:ascii="Times New Roman" w:hAnsi="Times New Roman"/>
          <w:sz w:val="24"/>
          <w:szCs w:val="24"/>
        </w:rPr>
        <w:t xml:space="preserve"> </w:t>
      </w:r>
      <m:oMath>
        <m:f>
          <m:fPr>
            <m:ctrlPr>
              <w:rPr>
                <w:rFonts w:ascii="Cambria Math" w:hAnsi="Times New Roman"/>
                <w:i/>
                <w:sz w:val="28"/>
                <w:szCs w:val="24"/>
              </w:rPr>
            </m:ctrlPr>
          </m:fPr>
          <m:num>
            <m:r>
              <w:rPr>
                <w:rFonts w:ascii="Cambria Math" w:hAnsi="Cambria Math"/>
                <w:sz w:val="28"/>
                <w:szCs w:val="24"/>
              </w:rPr>
              <m:t>TC</m:t>
            </m:r>
          </m:num>
          <m:den>
            <m:r>
              <w:rPr>
                <w:rFonts w:ascii="Cambria Math" w:hAnsi="Cambria Math"/>
                <w:sz w:val="28"/>
                <w:szCs w:val="24"/>
              </w:rPr>
              <m:t>Y</m:t>
            </m:r>
          </m:den>
        </m:f>
      </m:oMath>
      <w:r w:rsidRPr="001C27B1">
        <w:rPr>
          <w:rFonts w:ascii="Times New Roman" w:hAnsi="Times New Roman"/>
          <w:sz w:val="24"/>
          <w:szCs w:val="24"/>
        </w:rPr>
        <w:t xml:space="preserve"> </w:t>
      </w:r>
    </w:p>
    <w:p w:rsidR="00E75D8F" w:rsidRDefault="00E75D8F">
      <w:pPr>
        <w:spacing w:after="0" w:afterAutospacing="0" w:line="480" w:lineRule="auto"/>
        <w:ind w:left="896" w:right="0"/>
        <w:jc w:val="both"/>
        <w:rPr>
          <w:rFonts w:ascii="Times New Roman" w:eastAsiaTheme="minorHAnsi" w:hAnsi="Times New Roman" w:cstheme="minorBidi"/>
          <w:sz w:val="24"/>
          <w:szCs w:val="24"/>
        </w:rPr>
      </w:pPr>
      <w:r>
        <w:rPr>
          <w:rFonts w:ascii="Times New Roman" w:hAnsi="Times New Roman"/>
          <w:sz w:val="24"/>
          <w:szCs w:val="24"/>
        </w:rPr>
        <w:br w:type="page"/>
      </w:r>
    </w:p>
    <w:p w:rsidR="007A614E" w:rsidRPr="001C27B1" w:rsidRDefault="007A614E" w:rsidP="00E75D8F">
      <w:pPr>
        <w:pStyle w:val="ListParagraph"/>
        <w:spacing w:after="0" w:line="240" w:lineRule="auto"/>
        <w:ind w:left="0" w:firstLine="720"/>
        <w:jc w:val="both"/>
        <w:rPr>
          <w:rFonts w:ascii="Times New Roman" w:hAnsi="Times New Roman"/>
          <w:sz w:val="24"/>
          <w:szCs w:val="24"/>
        </w:rPr>
      </w:pPr>
      <w:r w:rsidRPr="001C27B1">
        <w:rPr>
          <w:rFonts w:ascii="Times New Roman" w:hAnsi="Times New Roman"/>
          <w:sz w:val="24"/>
          <w:szCs w:val="24"/>
        </w:rPr>
        <w:lastRenderedPageBreak/>
        <w:t>Keterangan :</w:t>
      </w:r>
    </w:p>
    <w:p w:rsidR="007A614E" w:rsidRPr="001C27B1" w:rsidRDefault="007A614E" w:rsidP="00E75D8F">
      <w:pPr>
        <w:pStyle w:val="ListParagraph"/>
        <w:spacing w:after="0" w:line="240" w:lineRule="auto"/>
        <w:ind w:left="1440"/>
        <w:jc w:val="both"/>
        <w:rPr>
          <w:rFonts w:ascii="Times New Roman" w:hAnsi="Times New Roman"/>
          <w:sz w:val="24"/>
          <w:szCs w:val="24"/>
        </w:rPr>
      </w:pPr>
      <w:r w:rsidRPr="001C27B1">
        <w:rPr>
          <w:rFonts w:ascii="Times New Roman" w:hAnsi="Times New Roman"/>
          <w:sz w:val="24"/>
          <w:szCs w:val="24"/>
        </w:rPr>
        <w:t xml:space="preserve">TFC </w:t>
      </w:r>
      <w:r>
        <w:rPr>
          <w:rFonts w:ascii="Times New Roman" w:hAnsi="Times New Roman"/>
          <w:sz w:val="24"/>
          <w:szCs w:val="24"/>
        </w:rPr>
        <w:tab/>
      </w:r>
      <w:r w:rsidRPr="001C27B1">
        <w:rPr>
          <w:rFonts w:ascii="Times New Roman" w:hAnsi="Times New Roman"/>
          <w:sz w:val="24"/>
          <w:szCs w:val="24"/>
        </w:rPr>
        <w:t>= Total Biaya Tetap (Rp)</w:t>
      </w:r>
    </w:p>
    <w:p w:rsidR="007A614E" w:rsidRPr="001C27B1" w:rsidRDefault="007A614E" w:rsidP="00E75D8F">
      <w:pPr>
        <w:pStyle w:val="ListParagraph"/>
        <w:spacing w:after="0" w:line="240" w:lineRule="auto"/>
        <w:ind w:left="1440"/>
        <w:jc w:val="both"/>
        <w:rPr>
          <w:rFonts w:ascii="Times New Roman" w:hAnsi="Times New Roman"/>
          <w:sz w:val="24"/>
          <w:szCs w:val="24"/>
        </w:rPr>
      </w:pPr>
      <w:r w:rsidRPr="001C27B1">
        <w:rPr>
          <w:rFonts w:ascii="Times New Roman" w:hAnsi="Times New Roman"/>
          <w:sz w:val="24"/>
          <w:szCs w:val="24"/>
        </w:rPr>
        <w:t xml:space="preserve">P </w:t>
      </w:r>
      <w:r>
        <w:rPr>
          <w:rFonts w:ascii="Times New Roman" w:hAnsi="Times New Roman"/>
          <w:sz w:val="24"/>
          <w:szCs w:val="24"/>
        </w:rPr>
        <w:tab/>
      </w:r>
      <w:r w:rsidRPr="001C27B1">
        <w:rPr>
          <w:rFonts w:ascii="Times New Roman" w:hAnsi="Times New Roman"/>
          <w:sz w:val="24"/>
          <w:szCs w:val="24"/>
        </w:rPr>
        <w:t>= Harga Jual per unit (Rp/Kg)</w:t>
      </w:r>
    </w:p>
    <w:p w:rsidR="007A614E" w:rsidRPr="001C27B1" w:rsidRDefault="007A614E" w:rsidP="00E75D8F">
      <w:pPr>
        <w:pStyle w:val="ListParagraph"/>
        <w:spacing w:after="0" w:line="240" w:lineRule="auto"/>
        <w:ind w:left="1440"/>
        <w:jc w:val="both"/>
        <w:rPr>
          <w:rFonts w:ascii="Times New Roman" w:hAnsi="Times New Roman"/>
          <w:sz w:val="24"/>
          <w:szCs w:val="24"/>
        </w:rPr>
      </w:pPr>
      <w:r w:rsidRPr="001C27B1">
        <w:rPr>
          <w:rFonts w:ascii="Times New Roman" w:hAnsi="Times New Roman"/>
          <w:sz w:val="24"/>
          <w:szCs w:val="24"/>
        </w:rPr>
        <w:t xml:space="preserve">AVC </w:t>
      </w:r>
      <w:r>
        <w:rPr>
          <w:rFonts w:ascii="Times New Roman" w:hAnsi="Times New Roman"/>
          <w:sz w:val="24"/>
          <w:szCs w:val="24"/>
        </w:rPr>
        <w:tab/>
      </w:r>
      <w:r w:rsidRPr="001C27B1">
        <w:rPr>
          <w:rFonts w:ascii="Times New Roman" w:hAnsi="Times New Roman"/>
          <w:sz w:val="24"/>
          <w:szCs w:val="24"/>
        </w:rPr>
        <w:t>= Biaya Variabel per unit (Rp/Kg)</w:t>
      </w:r>
    </w:p>
    <w:p w:rsidR="007A614E" w:rsidRDefault="007A614E" w:rsidP="00E75D8F">
      <w:pPr>
        <w:pStyle w:val="ListParagraph"/>
        <w:spacing w:after="0" w:line="240" w:lineRule="auto"/>
        <w:ind w:left="1440"/>
        <w:jc w:val="both"/>
        <w:rPr>
          <w:rFonts w:ascii="Times New Roman" w:hAnsi="Times New Roman"/>
          <w:sz w:val="24"/>
          <w:szCs w:val="24"/>
        </w:rPr>
      </w:pPr>
      <w:r w:rsidRPr="001C27B1">
        <w:rPr>
          <w:rFonts w:ascii="Times New Roman" w:hAnsi="Times New Roman"/>
          <w:sz w:val="24"/>
          <w:szCs w:val="24"/>
        </w:rPr>
        <w:t xml:space="preserve">Y </w:t>
      </w:r>
      <w:r>
        <w:rPr>
          <w:rFonts w:ascii="Times New Roman" w:hAnsi="Times New Roman"/>
          <w:sz w:val="24"/>
          <w:szCs w:val="24"/>
        </w:rPr>
        <w:tab/>
      </w:r>
      <w:r w:rsidRPr="001C27B1">
        <w:rPr>
          <w:rFonts w:ascii="Times New Roman" w:hAnsi="Times New Roman"/>
          <w:sz w:val="24"/>
          <w:szCs w:val="24"/>
        </w:rPr>
        <w:t>= Produksi total (Kg)</w:t>
      </w:r>
    </w:p>
    <w:p w:rsidR="007A614E" w:rsidRPr="009F3BFD" w:rsidRDefault="007A614E" w:rsidP="00E75D8F">
      <w:pPr>
        <w:pStyle w:val="ListParagraph"/>
        <w:spacing w:after="0" w:line="240" w:lineRule="auto"/>
        <w:ind w:left="1440"/>
        <w:jc w:val="both"/>
        <w:rPr>
          <w:rFonts w:ascii="Times New Roman" w:hAnsi="Times New Roman"/>
          <w:sz w:val="24"/>
          <w:szCs w:val="24"/>
        </w:rPr>
      </w:pPr>
      <w:r w:rsidRPr="001C27B1">
        <w:rPr>
          <w:rFonts w:ascii="Times New Roman" w:hAnsi="Times New Roman"/>
          <w:sz w:val="24"/>
          <w:szCs w:val="24"/>
        </w:rPr>
        <w:t xml:space="preserve">TC </w:t>
      </w:r>
      <w:r>
        <w:rPr>
          <w:rFonts w:ascii="Times New Roman" w:hAnsi="Times New Roman"/>
          <w:sz w:val="24"/>
          <w:szCs w:val="24"/>
        </w:rPr>
        <w:tab/>
      </w:r>
      <w:r w:rsidRPr="001C27B1">
        <w:rPr>
          <w:rFonts w:ascii="Times New Roman" w:hAnsi="Times New Roman"/>
          <w:sz w:val="24"/>
          <w:szCs w:val="24"/>
        </w:rPr>
        <w:t>= Biaya total (Rp)</w:t>
      </w:r>
    </w:p>
    <w:p w:rsidR="00082137" w:rsidRDefault="00082137" w:rsidP="00E75D8F">
      <w:pPr>
        <w:spacing w:after="0" w:afterAutospacing="0" w:line="240" w:lineRule="auto"/>
        <w:ind w:left="896" w:right="0"/>
        <w:jc w:val="both"/>
        <w:rPr>
          <w:rFonts w:ascii="Times New Roman" w:eastAsiaTheme="minorHAnsi" w:hAnsi="Times New Roman" w:cstheme="minorBidi"/>
          <w:b/>
          <w:sz w:val="24"/>
          <w:szCs w:val="24"/>
        </w:rPr>
      </w:pPr>
    </w:p>
    <w:p w:rsidR="007A614E" w:rsidRPr="007A4057" w:rsidRDefault="007A614E" w:rsidP="00E75D8F">
      <w:pPr>
        <w:pStyle w:val="ListParagraph"/>
        <w:numPr>
          <w:ilvl w:val="0"/>
          <w:numId w:val="39"/>
        </w:numPr>
        <w:spacing w:after="0" w:line="240" w:lineRule="auto"/>
        <w:ind w:left="426" w:hanging="426"/>
        <w:jc w:val="both"/>
        <w:rPr>
          <w:rFonts w:ascii="Times New Roman" w:hAnsi="Times New Roman"/>
          <w:b/>
          <w:noProof/>
          <w:sz w:val="24"/>
          <w:szCs w:val="24"/>
        </w:rPr>
      </w:pPr>
      <w:r w:rsidRPr="007A4057">
        <w:rPr>
          <w:rFonts w:ascii="Times New Roman" w:hAnsi="Times New Roman"/>
          <w:b/>
          <w:sz w:val="24"/>
          <w:szCs w:val="24"/>
        </w:rPr>
        <w:t>Hambatan/</w:t>
      </w:r>
      <w:r>
        <w:rPr>
          <w:rFonts w:ascii="Times New Roman" w:hAnsi="Times New Roman"/>
          <w:b/>
          <w:sz w:val="24"/>
          <w:szCs w:val="24"/>
        </w:rPr>
        <w:t>k</w:t>
      </w:r>
      <w:r w:rsidRPr="007A4057">
        <w:rPr>
          <w:rFonts w:ascii="Times New Roman" w:hAnsi="Times New Roman"/>
          <w:b/>
          <w:sz w:val="24"/>
          <w:szCs w:val="24"/>
        </w:rPr>
        <w:t>endala</w:t>
      </w:r>
    </w:p>
    <w:p w:rsidR="007A614E" w:rsidRPr="007A4057" w:rsidRDefault="007A614E" w:rsidP="00E75D8F">
      <w:pPr>
        <w:spacing w:after="0" w:afterAutospacing="0" w:line="240" w:lineRule="auto"/>
        <w:ind w:right="0" w:firstLine="709"/>
        <w:jc w:val="both"/>
        <w:rPr>
          <w:rFonts w:ascii="Times New Roman" w:hAnsi="Times New Roman"/>
          <w:noProof/>
          <w:sz w:val="24"/>
          <w:szCs w:val="24"/>
        </w:rPr>
      </w:pPr>
      <w:r>
        <w:rPr>
          <w:rFonts w:ascii="Times New Roman" w:hAnsi="Times New Roman"/>
          <w:sz w:val="24"/>
          <w:szCs w:val="24"/>
        </w:rPr>
        <w:t>Hambatan/k</w:t>
      </w:r>
      <w:r w:rsidRPr="007A4057">
        <w:rPr>
          <w:rFonts w:ascii="Times New Roman" w:hAnsi="Times New Roman"/>
          <w:sz w:val="24"/>
          <w:szCs w:val="24"/>
        </w:rPr>
        <w:t>endala yang dihadapi oleh pengusaha pada agroindustri tah</w:t>
      </w:r>
      <w:r w:rsidRPr="007A4057">
        <w:rPr>
          <w:rFonts w:ascii="Times New Roman" w:hAnsi="Times New Roman"/>
          <w:sz w:val="24"/>
          <w:szCs w:val="24"/>
          <w:lang w:val="id-ID"/>
        </w:rPr>
        <w:t xml:space="preserve">u </w:t>
      </w:r>
      <w:r w:rsidRPr="007A4057">
        <w:rPr>
          <w:rFonts w:ascii="Times New Roman" w:hAnsi="Times New Roman"/>
          <w:sz w:val="24"/>
          <w:szCs w:val="24"/>
        </w:rPr>
        <w:t xml:space="preserve">dianalisa secara analisis diskriptif. Hambatan atau </w:t>
      </w:r>
      <w:r w:rsidRPr="007A4057">
        <w:rPr>
          <w:rFonts w:ascii="Times New Roman" w:hAnsi="Times New Roman"/>
          <w:sz w:val="24"/>
          <w:szCs w:val="24"/>
          <w:lang w:val="id-ID"/>
        </w:rPr>
        <w:t>kendala terse</w:t>
      </w:r>
      <w:r>
        <w:rPr>
          <w:rFonts w:ascii="Times New Roman" w:hAnsi="Times New Roman"/>
          <w:sz w:val="24"/>
          <w:szCs w:val="24"/>
        </w:rPr>
        <w:t>but mencakup</w:t>
      </w:r>
      <w:r w:rsidRPr="007A4057">
        <w:rPr>
          <w:rFonts w:ascii="Times New Roman" w:hAnsi="Times New Roman"/>
          <w:sz w:val="24"/>
          <w:szCs w:val="24"/>
        </w:rPr>
        <w:t xml:space="preserve"> kendala </w:t>
      </w:r>
      <w:r w:rsidRPr="007A4057">
        <w:rPr>
          <w:rFonts w:ascii="Times New Roman" w:hAnsi="Times New Roman"/>
          <w:sz w:val="24"/>
          <w:szCs w:val="24"/>
          <w:lang w:val="id-ID"/>
        </w:rPr>
        <w:t xml:space="preserve">ekonomi, </w:t>
      </w:r>
      <w:r w:rsidRPr="007A4057">
        <w:rPr>
          <w:rFonts w:ascii="Times New Roman" w:hAnsi="Times New Roman"/>
          <w:sz w:val="24"/>
          <w:szCs w:val="24"/>
        </w:rPr>
        <w:t>kendala teknik,</w:t>
      </w:r>
      <w:r w:rsidRPr="007A4057">
        <w:rPr>
          <w:rFonts w:ascii="Times New Roman" w:hAnsi="Times New Roman"/>
          <w:sz w:val="24"/>
          <w:szCs w:val="24"/>
          <w:lang w:val="id-ID"/>
        </w:rPr>
        <w:t xml:space="preserve"> serta </w:t>
      </w:r>
      <w:r w:rsidRPr="007A4057">
        <w:rPr>
          <w:rFonts w:ascii="Times New Roman" w:hAnsi="Times New Roman"/>
          <w:sz w:val="24"/>
          <w:szCs w:val="24"/>
        </w:rPr>
        <w:t>kendala kelembagaan</w:t>
      </w:r>
      <w:r w:rsidRPr="007A4057">
        <w:rPr>
          <w:rFonts w:ascii="Times New Roman" w:hAnsi="Times New Roman"/>
          <w:sz w:val="24"/>
          <w:szCs w:val="24"/>
          <w:lang w:val="id-ID"/>
        </w:rPr>
        <w:t>.</w:t>
      </w:r>
    </w:p>
    <w:p w:rsidR="008E1AB3" w:rsidRDefault="008E1AB3" w:rsidP="00E75D8F">
      <w:pPr>
        <w:pStyle w:val="NoSpacing"/>
        <w:jc w:val="both"/>
        <w:rPr>
          <w:rFonts w:ascii="Times New Roman" w:hAnsi="Times New Roman" w:cs="Times New Roman"/>
          <w:b/>
          <w:sz w:val="28"/>
          <w:szCs w:val="28"/>
          <w:lang w:val="id-ID"/>
        </w:rPr>
      </w:pPr>
    </w:p>
    <w:p w:rsidR="008E1AB3" w:rsidRDefault="008E1AB3" w:rsidP="00E75D8F">
      <w:pPr>
        <w:pStyle w:val="NoSpacing"/>
        <w:jc w:val="center"/>
        <w:rPr>
          <w:rFonts w:ascii="Times New Roman" w:hAnsi="Times New Roman" w:cs="Times New Roman"/>
          <w:b/>
          <w:sz w:val="28"/>
          <w:szCs w:val="28"/>
        </w:rPr>
      </w:pPr>
      <w:r w:rsidRPr="00CF584C">
        <w:rPr>
          <w:rFonts w:ascii="Times New Roman" w:hAnsi="Times New Roman" w:cs="Times New Roman"/>
          <w:b/>
          <w:sz w:val="28"/>
          <w:szCs w:val="28"/>
        </w:rPr>
        <w:t>PEMBAHASAN</w:t>
      </w:r>
    </w:p>
    <w:p w:rsidR="008E1AB3" w:rsidRPr="007042C8" w:rsidRDefault="008E1AB3" w:rsidP="00E75D8F">
      <w:pPr>
        <w:pStyle w:val="NoSpacing"/>
        <w:jc w:val="both"/>
        <w:rPr>
          <w:rFonts w:ascii="Times New Roman" w:hAnsi="Times New Roman" w:cs="Times New Roman"/>
          <w:b/>
          <w:sz w:val="24"/>
          <w:szCs w:val="28"/>
        </w:rPr>
      </w:pPr>
    </w:p>
    <w:p w:rsidR="00F45AFF" w:rsidRPr="00F45AFF" w:rsidRDefault="00F45AFF" w:rsidP="00E75D8F">
      <w:pPr>
        <w:spacing w:after="0" w:afterAutospacing="0" w:line="240" w:lineRule="auto"/>
        <w:ind w:firstLine="539"/>
        <w:jc w:val="both"/>
        <w:rPr>
          <w:rFonts w:ascii="Times New Roman" w:hAnsi="Times New Roman"/>
          <w:sz w:val="24"/>
          <w:szCs w:val="28"/>
        </w:rPr>
      </w:pPr>
      <w:r w:rsidRPr="00F45AFF">
        <w:rPr>
          <w:rFonts w:ascii="Times New Roman" w:hAnsi="Times New Roman"/>
          <w:sz w:val="24"/>
          <w:szCs w:val="24"/>
        </w:rPr>
        <w:t>Hasil penelitian yang berjudul “</w:t>
      </w:r>
      <w:r w:rsidRPr="00F45AFF">
        <w:rPr>
          <w:rFonts w:ascii="Times New Roman" w:hAnsi="Times New Roman"/>
          <w:sz w:val="24"/>
          <w:szCs w:val="28"/>
        </w:rPr>
        <w:t>Analisis Nilai Tambah Dan</w:t>
      </w:r>
      <w:r w:rsidRPr="00F45AFF">
        <w:rPr>
          <w:rFonts w:ascii="Times New Roman" w:hAnsi="Times New Roman"/>
          <w:sz w:val="24"/>
          <w:szCs w:val="28"/>
          <w:lang w:val="id-ID"/>
        </w:rPr>
        <w:t xml:space="preserve"> </w:t>
      </w:r>
      <w:r w:rsidRPr="00F45AFF">
        <w:rPr>
          <w:rFonts w:ascii="Times New Roman" w:hAnsi="Times New Roman"/>
          <w:i/>
          <w:sz w:val="24"/>
          <w:szCs w:val="28"/>
        </w:rPr>
        <w:t>B</w:t>
      </w:r>
      <w:r w:rsidRPr="00F45AFF">
        <w:rPr>
          <w:rFonts w:ascii="Times New Roman" w:hAnsi="Times New Roman"/>
          <w:i/>
          <w:sz w:val="24"/>
          <w:szCs w:val="28"/>
          <w:lang w:val="id-ID"/>
        </w:rPr>
        <w:t xml:space="preserve">reak </w:t>
      </w:r>
      <w:r w:rsidRPr="00F45AFF">
        <w:rPr>
          <w:rFonts w:ascii="Times New Roman" w:hAnsi="Times New Roman"/>
          <w:i/>
          <w:sz w:val="24"/>
          <w:szCs w:val="28"/>
        </w:rPr>
        <w:t>E</w:t>
      </w:r>
      <w:r w:rsidRPr="00F45AFF">
        <w:rPr>
          <w:rFonts w:ascii="Times New Roman" w:hAnsi="Times New Roman"/>
          <w:i/>
          <w:sz w:val="24"/>
          <w:szCs w:val="28"/>
          <w:lang w:val="id-ID"/>
        </w:rPr>
        <w:t xml:space="preserve">vent </w:t>
      </w:r>
      <w:r w:rsidRPr="00F45AFF">
        <w:rPr>
          <w:rFonts w:ascii="Times New Roman" w:hAnsi="Times New Roman"/>
          <w:i/>
          <w:sz w:val="24"/>
          <w:szCs w:val="28"/>
        </w:rPr>
        <w:t>P</w:t>
      </w:r>
      <w:r w:rsidRPr="00F45AFF">
        <w:rPr>
          <w:rFonts w:ascii="Times New Roman" w:hAnsi="Times New Roman"/>
          <w:i/>
          <w:sz w:val="24"/>
          <w:szCs w:val="28"/>
          <w:lang w:val="id-ID"/>
        </w:rPr>
        <w:t>oint</w:t>
      </w:r>
      <w:r w:rsidRPr="00F45AFF">
        <w:rPr>
          <w:rFonts w:ascii="Times New Roman" w:hAnsi="Times New Roman"/>
          <w:sz w:val="24"/>
          <w:szCs w:val="28"/>
        </w:rPr>
        <w:t xml:space="preserve"> </w:t>
      </w:r>
      <w:r w:rsidRPr="00F45AFF">
        <w:rPr>
          <w:rFonts w:ascii="Times New Roman" w:hAnsi="Times New Roman"/>
          <w:sz w:val="24"/>
          <w:szCs w:val="28"/>
          <w:lang w:val="id-ID"/>
        </w:rPr>
        <w:t>(Bep)</w:t>
      </w:r>
      <w:r w:rsidRPr="00F45AFF">
        <w:rPr>
          <w:rFonts w:ascii="Times New Roman" w:hAnsi="Times New Roman"/>
          <w:sz w:val="24"/>
          <w:szCs w:val="28"/>
        </w:rPr>
        <w:t xml:space="preserve"> </w:t>
      </w:r>
      <w:r w:rsidRPr="00F45AFF">
        <w:rPr>
          <w:rFonts w:ascii="Times New Roman" w:hAnsi="Times New Roman"/>
          <w:noProof/>
          <w:sz w:val="24"/>
          <w:szCs w:val="28"/>
          <w:lang w:val="id-ID"/>
        </w:rPr>
        <w:t xml:space="preserve">Agroindustri Tahu </w:t>
      </w:r>
      <w:r w:rsidRPr="00F45AFF">
        <w:rPr>
          <w:rFonts w:ascii="Times New Roman" w:hAnsi="Times New Roman"/>
          <w:sz w:val="24"/>
          <w:szCs w:val="28"/>
        </w:rPr>
        <w:t>Di Kecamatan Jonggat  Kabupaten Lombok Tengah</w:t>
      </w:r>
      <w:r>
        <w:rPr>
          <w:rFonts w:ascii="Times New Roman" w:hAnsi="Times New Roman"/>
          <w:sz w:val="24"/>
          <w:szCs w:val="28"/>
        </w:rPr>
        <w:t>” disajikan dalam pokok-pokok bahasan sebagai berikut :</w:t>
      </w:r>
    </w:p>
    <w:p w:rsidR="008E1AB3" w:rsidRPr="00F45AFF" w:rsidRDefault="008E1AB3" w:rsidP="00E75D8F">
      <w:pPr>
        <w:pStyle w:val="ListParagraph1"/>
        <w:spacing w:line="240" w:lineRule="auto"/>
        <w:ind w:left="0"/>
        <w:rPr>
          <w:rFonts w:ascii="Times New Roman" w:hAnsi="Times New Roman"/>
          <w:sz w:val="24"/>
          <w:szCs w:val="24"/>
        </w:rPr>
      </w:pPr>
    </w:p>
    <w:p w:rsidR="008E1AB3" w:rsidRPr="00F45AFF" w:rsidRDefault="008E1AB3" w:rsidP="00E75D8F">
      <w:pPr>
        <w:pStyle w:val="ListParagraph"/>
        <w:numPr>
          <w:ilvl w:val="0"/>
          <w:numId w:val="41"/>
        </w:numPr>
        <w:spacing w:after="0" w:line="240" w:lineRule="auto"/>
        <w:ind w:left="426" w:hanging="426"/>
        <w:jc w:val="both"/>
        <w:rPr>
          <w:rFonts w:ascii="Times New Roman" w:hAnsi="Times New Roman"/>
          <w:b/>
          <w:sz w:val="24"/>
          <w:szCs w:val="24"/>
        </w:rPr>
      </w:pPr>
      <w:r w:rsidRPr="00F45AFF">
        <w:rPr>
          <w:rFonts w:ascii="Times New Roman" w:hAnsi="Times New Roman"/>
          <w:b/>
          <w:sz w:val="24"/>
          <w:szCs w:val="24"/>
        </w:rPr>
        <w:t>Biaya Produksi</w:t>
      </w:r>
    </w:p>
    <w:p w:rsidR="008E1AB3" w:rsidRDefault="008E1AB3" w:rsidP="00E75D8F">
      <w:pPr>
        <w:spacing w:after="0" w:afterAutospacing="0" w:line="240" w:lineRule="auto"/>
        <w:ind w:firstLine="426"/>
        <w:jc w:val="both"/>
        <w:rPr>
          <w:rFonts w:ascii="Times New Roman" w:hAnsi="Times New Roman"/>
          <w:sz w:val="24"/>
          <w:szCs w:val="24"/>
          <w:lang w:val="id-ID"/>
        </w:rPr>
      </w:pPr>
      <w:r>
        <w:rPr>
          <w:rFonts w:ascii="Times New Roman" w:hAnsi="Times New Roman"/>
          <w:sz w:val="24"/>
          <w:szCs w:val="24"/>
        </w:rPr>
        <w:t xml:space="preserve">Biaya-biaya yang termasuk dalam biaya produksi yang dikeluarkan perajin dalam agroindustri gula aren meliputi biaya bahan baku, biaya bahan penolong, biaya tenaga kerja dan biaya penyusutan peralatan. Biaya produksi </w:t>
      </w:r>
      <w:r>
        <w:rPr>
          <w:rFonts w:ascii="Times New Roman" w:hAnsi="Times New Roman"/>
          <w:sz w:val="24"/>
          <w:szCs w:val="24"/>
          <w:lang w:val="id-ID"/>
        </w:rPr>
        <w:t>tahu</w:t>
      </w:r>
      <w:r>
        <w:rPr>
          <w:rFonts w:ascii="Times New Roman" w:hAnsi="Times New Roman"/>
          <w:sz w:val="24"/>
          <w:szCs w:val="24"/>
        </w:rPr>
        <w:t xml:space="preserve"> yang dikeluarkan disajikan pada Tabel 4.</w:t>
      </w:r>
      <w:r>
        <w:rPr>
          <w:rFonts w:ascii="Times New Roman" w:hAnsi="Times New Roman"/>
          <w:sz w:val="24"/>
          <w:szCs w:val="24"/>
          <w:lang w:val="id-ID"/>
        </w:rPr>
        <w:t>4</w:t>
      </w:r>
      <w:r>
        <w:rPr>
          <w:rFonts w:ascii="Times New Roman" w:hAnsi="Times New Roman"/>
          <w:sz w:val="24"/>
          <w:szCs w:val="24"/>
        </w:rPr>
        <w:t>.</w:t>
      </w:r>
    </w:p>
    <w:p w:rsidR="008E1AB3" w:rsidRDefault="008E1AB3" w:rsidP="00E75D8F">
      <w:pPr>
        <w:tabs>
          <w:tab w:val="left" w:pos="4395"/>
        </w:tabs>
        <w:spacing w:after="0" w:afterAutospacing="0" w:line="240" w:lineRule="auto"/>
        <w:ind w:left="1276" w:hanging="1276"/>
        <w:jc w:val="both"/>
        <w:rPr>
          <w:rFonts w:ascii="Times New Roman" w:hAnsi="Times New Roman"/>
          <w:sz w:val="24"/>
          <w:szCs w:val="24"/>
          <w:lang w:val="id-ID"/>
        </w:rPr>
      </w:pPr>
    </w:p>
    <w:p w:rsidR="008E1AB3" w:rsidRDefault="008E1AB3" w:rsidP="00E75D8F">
      <w:pPr>
        <w:tabs>
          <w:tab w:val="left" w:pos="4395"/>
        </w:tabs>
        <w:spacing w:after="0" w:afterAutospacing="0" w:line="240" w:lineRule="auto"/>
        <w:ind w:left="1276" w:hanging="1276"/>
        <w:jc w:val="both"/>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4</w:t>
      </w:r>
      <w:r>
        <w:rPr>
          <w:rFonts w:ascii="Times New Roman" w:hAnsi="Times New Roman"/>
          <w:sz w:val="24"/>
          <w:szCs w:val="24"/>
        </w:rPr>
        <w:t xml:space="preserve">. Rata-Rata Biaya Produksi </w:t>
      </w:r>
      <w:r>
        <w:rPr>
          <w:rFonts w:ascii="Times New Roman" w:hAnsi="Times New Roman"/>
          <w:sz w:val="24"/>
          <w:szCs w:val="24"/>
          <w:lang w:val="id-ID"/>
        </w:rPr>
        <w:t>PerProses Agroindustri Tahu</w:t>
      </w:r>
      <w:r>
        <w:rPr>
          <w:rFonts w:ascii="Times New Roman" w:hAnsi="Times New Roman"/>
          <w:sz w:val="24"/>
          <w:szCs w:val="24"/>
        </w:rPr>
        <w:t xml:space="preserve"> di Kecamatan </w:t>
      </w:r>
      <w:r>
        <w:rPr>
          <w:rFonts w:ascii="Times New Roman" w:hAnsi="Times New Roman"/>
          <w:sz w:val="24"/>
          <w:szCs w:val="24"/>
          <w:lang w:val="id-ID"/>
        </w:rPr>
        <w:t>Jonggat</w:t>
      </w:r>
      <w:r>
        <w:rPr>
          <w:rFonts w:ascii="Times New Roman" w:hAnsi="Times New Roman"/>
          <w:sz w:val="24"/>
          <w:szCs w:val="24"/>
        </w:rPr>
        <w:t xml:space="preserve"> Kabupaten Lombok </w:t>
      </w:r>
      <w:r>
        <w:rPr>
          <w:rFonts w:ascii="Times New Roman" w:hAnsi="Times New Roman"/>
          <w:sz w:val="24"/>
          <w:szCs w:val="24"/>
          <w:lang w:val="id-ID"/>
        </w:rPr>
        <w:t>Tengah</w:t>
      </w:r>
      <w:r>
        <w:rPr>
          <w:rFonts w:ascii="Times New Roman" w:hAnsi="Times New Roman"/>
          <w:sz w:val="24"/>
          <w:szCs w:val="24"/>
        </w:rPr>
        <w:t xml:space="preserve"> 201</w:t>
      </w:r>
      <w:r>
        <w:rPr>
          <w:rFonts w:ascii="Times New Roman" w:hAnsi="Times New Roman"/>
          <w:sz w:val="24"/>
          <w:szCs w:val="24"/>
          <w:lang w:val="id-ID"/>
        </w:rPr>
        <w:t>5</w:t>
      </w:r>
    </w:p>
    <w:tbl>
      <w:tblPr>
        <w:tblW w:w="7953" w:type="dxa"/>
        <w:tblInd w:w="93" w:type="dxa"/>
        <w:tblLook w:val="04A0"/>
      </w:tblPr>
      <w:tblGrid>
        <w:gridCol w:w="1008"/>
        <w:gridCol w:w="4110"/>
        <w:gridCol w:w="2835"/>
      </w:tblGrid>
      <w:tr w:rsidR="008E1AB3" w:rsidRPr="008E44B5" w:rsidTr="00D24FB6">
        <w:trPr>
          <w:trHeight w:val="300"/>
        </w:trPr>
        <w:tc>
          <w:tcPr>
            <w:tcW w:w="1008" w:type="dxa"/>
            <w:tcBorders>
              <w:top w:val="single" w:sz="4" w:space="0" w:color="auto"/>
              <w:left w:val="nil"/>
              <w:bottom w:val="single" w:sz="4" w:space="0" w:color="auto"/>
              <w:right w:val="nil"/>
            </w:tcBorders>
            <w:shd w:val="clear" w:color="auto" w:fill="auto"/>
            <w:noWrap/>
            <w:vAlign w:val="bottom"/>
            <w:hideMark/>
          </w:tcPr>
          <w:p w:rsidR="008E1AB3" w:rsidRPr="00F010C1" w:rsidRDefault="008E1AB3" w:rsidP="00E75D8F">
            <w:pPr>
              <w:spacing w:after="0" w:afterAutospacing="0" w:line="240" w:lineRule="auto"/>
              <w:ind w:hanging="17"/>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No</w:t>
            </w:r>
          </w:p>
        </w:tc>
        <w:tc>
          <w:tcPr>
            <w:tcW w:w="4110" w:type="dxa"/>
            <w:tcBorders>
              <w:top w:val="single" w:sz="4" w:space="0" w:color="auto"/>
              <w:left w:val="nil"/>
              <w:bottom w:val="single" w:sz="4" w:space="0" w:color="auto"/>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Jenis Biaya</w:t>
            </w:r>
          </w:p>
        </w:tc>
        <w:tc>
          <w:tcPr>
            <w:tcW w:w="2835" w:type="dxa"/>
            <w:tcBorders>
              <w:top w:val="single" w:sz="4" w:space="0" w:color="auto"/>
              <w:left w:val="nil"/>
              <w:bottom w:val="single" w:sz="4" w:space="0" w:color="auto"/>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Nilai (Rp/PP)</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1.</w:t>
            </w: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Biaya Variabel</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eastAsia="Times New Roman" w:cs="Calibri"/>
                <w:color w:val="000000"/>
                <w:sz w:val="24"/>
                <w:szCs w:val="24"/>
                <w:lang w:val="id-ID" w:eastAsia="id-ID"/>
              </w:rPr>
            </w:pP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a. Bahan Baku (Kg)</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329.650,00</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b. Bahan Penolong 1 Air Garam (Ltr)</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4.230,00</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c. Bahan Penolong 2 Solar (Ltr)</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13.110,00</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d. Bahan Penolong 3 Sekam (Kg)</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48.300,00</w:t>
            </w:r>
          </w:p>
        </w:tc>
      </w:tr>
      <w:tr w:rsidR="008E1AB3" w:rsidRPr="001F2481"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 xml:space="preserve">e. Tenaga Kerja </w:t>
            </w:r>
          </w:p>
        </w:tc>
        <w:tc>
          <w:tcPr>
            <w:tcW w:w="2835" w:type="dxa"/>
            <w:tcBorders>
              <w:top w:val="nil"/>
              <w:left w:val="nil"/>
              <w:bottom w:val="nil"/>
              <w:right w:val="nil"/>
            </w:tcBorders>
            <w:shd w:val="clear" w:color="auto" w:fill="auto"/>
            <w:noWrap/>
            <w:vAlign w:val="bottom"/>
            <w:hideMark/>
          </w:tcPr>
          <w:p w:rsidR="008E1AB3" w:rsidRPr="00A47CED" w:rsidRDefault="008E1AB3" w:rsidP="00E75D8F">
            <w:pPr>
              <w:spacing w:after="0" w:afterAutospacing="0" w:line="240" w:lineRule="auto"/>
              <w:ind w:firstLine="0"/>
              <w:rPr>
                <w:rFonts w:ascii="Times New Roman" w:eastAsia="Times New Roman" w:hAnsi="Times New Roman"/>
                <w:sz w:val="24"/>
                <w:szCs w:val="24"/>
                <w:lang w:val="id-ID" w:eastAsia="id-ID"/>
              </w:rPr>
            </w:pPr>
            <w:r w:rsidRPr="00A47CED">
              <w:rPr>
                <w:rFonts w:ascii="Times New Roman" w:eastAsia="Times New Roman" w:hAnsi="Times New Roman"/>
                <w:sz w:val="24"/>
                <w:szCs w:val="24"/>
                <w:lang w:val="id-ID" w:eastAsia="id-ID"/>
              </w:rPr>
              <w:t>28.486,11</w:t>
            </w:r>
          </w:p>
        </w:tc>
      </w:tr>
      <w:tr w:rsidR="008E1AB3" w:rsidRPr="001F2481"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b/>
                <w:bCs/>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b/>
                <w:bCs/>
                <w:color w:val="000000"/>
                <w:sz w:val="24"/>
                <w:szCs w:val="24"/>
                <w:lang w:val="id-ID" w:eastAsia="id-ID"/>
              </w:rPr>
            </w:pPr>
            <w:r w:rsidRPr="00F010C1">
              <w:rPr>
                <w:rFonts w:ascii="Times New Roman" w:eastAsia="Times New Roman" w:hAnsi="Times New Roman"/>
                <w:b/>
                <w:bCs/>
                <w:color w:val="000000"/>
                <w:sz w:val="24"/>
                <w:szCs w:val="24"/>
                <w:lang w:val="id-ID" w:eastAsia="id-ID"/>
              </w:rPr>
              <w:t>Jumlah Biaya Variabel</w:t>
            </w:r>
          </w:p>
        </w:tc>
        <w:tc>
          <w:tcPr>
            <w:tcW w:w="2835" w:type="dxa"/>
            <w:tcBorders>
              <w:top w:val="nil"/>
              <w:left w:val="nil"/>
              <w:bottom w:val="nil"/>
              <w:right w:val="nil"/>
            </w:tcBorders>
            <w:shd w:val="clear" w:color="auto" w:fill="auto"/>
            <w:noWrap/>
            <w:vAlign w:val="bottom"/>
            <w:hideMark/>
          </w:tcPr>
          <w:p w:rsidR="008E1AB3" w:rsidRPr="00A47CED" w:rsidRDefault="008E1AB3" w:rsidP="00E75D8F">
            <w:pPr>
              <w:spacing w:after="0" w:afterAutospacing="0" w:line="240" w:lineRule="auto"/>
              <w:ind w:firstLine="0"/>
              <w:rPr>
                <w:rFonts w:ascii="Times New Roman" w:eastAsia="Times New Roman" w:hAnsi="Times New Roman"/>
                <w:b/>
                <w:bCs/>
                <w:sz w:val="24"/>
                <w:szCs w:val="24"/>
                <w:lang w:val="id-ID" w:eastAsia="id-ID"/>
              </w:rPr>
            </w:pPr>
            <w:r w:rsidRPr="00A47CED">
              <w:rPr>
                <w:rFonts w:ascii="Times New Roman" w:eastAsia="Times New Roman" w:hAnsi="Times New Roman"/>
                <w:b/>
                <w:bCs/>
                <w:sz w:val="24"/>
                <w:szCs w:val="24"/>
                <w:lang w:val="id-ID" w:eastAsia="id-ID"/>
              </w:rPr>
              <w:t>423.776,11</w:t>
            </w:r>
          </w:p>
        </w:tc>
      </w:tr>
      <w:tr w:rsidR="008E1AB3" w:rsidRPr="008E44B5" w:rsidTr="00D24FB6">
        <w:trPr>
          <w:trHeight w:val="300"/>
        </w:trPr>
        <w:tc>
          <w:tcPr>
            <w:tcW w:w="1008" w:type="dxa"/>
            <w:tcBorders>
              <w:top w:val="single" w:sz="4" w:space="0" w:color="auto"/>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2.</w:t>
            </w:r>
          </w:p>
        </w:tc>
        <w:tc>
          <w:tcPr>
            <w:tcW w:w="4110" w:type="dxa"/>
            <w:tcBorders>
              <w:top w:val="single" w:sz="4" w:space="0" w:color="auto"/>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Biaya Tetap (Penyusutan)</w:t>
            </w:r>
          </w:p>
        </w:tc>
        <w:tc>
          <w:tcPr>
            <w:tcW w:w="2835" w:type="dxa"/>
            <w:tcBorders>
              <w:top w:val="single" w:sz="4" w:space="0" w:color="auto"/>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eastAsia="Times New Roman" w:cs="Calibri"/>
                <w:color w:val="000000"/>
                <w:sz w:val="24"/>
                <w:szCs w:val="24"/>
                <w:lang w:val="id-ID" w:eastAsia="id-ID"/>
              </w:rPr>
            </w:pP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a. Mesin Giling</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632,40</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b. Wajan</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360,08</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c. Alat Press</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48,37</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d. Klabang</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224,78</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e. Papan Cetak</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86,36</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f. Bak Penampung</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54,69</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g. Kain Press</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97,55</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eastAsia="Times New Roman" w:cs="Calibri"/>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color w:val="000000"/>
                <w:sz w:val="24"/>
                <w:szCs w:val="24"/>
                <w:lang w:val="id-ID" w:eastAsia="id-ID"/>
              </w:rPr>
            </w:pPr>
            <w:r w:rsidRPr="00F010C1">
              <w:rPr>
                <w:rFonts w:ascii="Times New Roman" w:eastAsia="Times New Roman" w:hAnsi="Times New Roman"/>
                <w:color w:val="000000"/>
                <w:sz w:val="24"/>
                <w:szCs w:val="24"/>
                <w:lang w:val="id-ID" w:eastAsia="id-ID"/>
              </w:rPr>
              <w:t>h. Keranjang Penyaring</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sz w:val="24"/>
                <w:szCs w:val="24"/>
              </w:rPr>
            </w:pPr>
            <w:r w:rsidRPr="00F010C1">
              <w:rPr>
                <w:rFonts w:ascii="Times New Roman" w:hAnsi="Times New Roman"/>
                <w:sz w:val="24"/>
                <w:szCs w:val="24"/>
              </w:rPr>
              <w:t>62,63</w:t>
            </w:r>
          </w:p>
        </w:tc>
      </w:tr>
      <w:tr w:rsidR="008E1AB3" w:rsidRPr="008E44B5" w:rsidTr="00D24FB6">
        <w:trPr>
          <w:trHeight w:val="300"/>
        </w:trPr>
        <w:tc>
          <w:tcPr>
            <w:tcW w:w="1008"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hanging="17"/>
              <w:rPr>
                <w:rFonts w:ascii="Times New Roman" w:eastAsia="Times New Roman" w:hAnsi="Times New Roman"/>
                <w:color w:val="000000"/>
                <w:sz w:val="24"/>
                <w:szCs w:val="24"/>
                <w:lang w:val="id-ID" w:eastAsia="id-ID"/>
              </w:rPr>
            </w:pPr>
          </w:p>
        </w:tc>
        <w:tc>
          <w:tcPr>
            <w:tcW w:w="4110"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b/>
                <w:bCs/>
                <w:color w:val="000000"/>
                <w:sz w:val="24"/>
                <w:szCs w:val="24"/>
                <w:lang w:val="id-ID" w:eastAsia="id-ID"/>
              </w:rPr>
            </w:pPr>
            <w:r w:rsidRPr="00F010C1">
              <w:rPr>
                <w:rFonts w:ascii="Times New Roman" w:eastAsia="Times New Roman" w:hAnsi="Times New Roman"/>
                <w:b/>
                <w:bCs/>
                <w:color w:val="000000"/>
                <w:sz w:val="24"/>
                <w:szCs w:val="24"/>
                <w:lang w:val="id-ID" w:eastAsia="id-ID"/>
              </w:rPr>
              <w:t>Jumlah Biaya Tetap</w:t>
            </w:r>
          </w:p>
        </w:tc>
        <w:tc>
          <w:tcPr>
            <w:tcW w:w="2835" w:type="dxa"/>
            <w:tcBorders>
              <w:top w:val="nil"/>
              <w:left w:val="nil"/>
              <w:bottom w:val="nil"/>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hAnsi="Times New Roman"/>
                <w:b/>
                <w:bCs/>
                <w:sz w:val="24"/>
                <w:szCs w:val="24"/>
              </w:rPr>
            </w:pPr>
            <w:r w:rsidRPr="00F010C1">
              <w:rPr>
                <w:rFonts w:ascii="Times New Roman" w:hAnsi="Times New Roman"/>
                <w:b/>
                <w:bCs/>
                <w:sz w:val="24"/>
                <w:szCs w:val="24"/>
              </w:rPr>
              <w:t>1.566,86</w:t>
            </w:r>
          </w:p>
        </w:tc>
      </w:tr>
      <w:tr w:rsidR="008E1AB3" w:rsidRPr="008E44B5" w:rsidTr="00D24FB6">
        <w:trPr>
          <w:trHeight w:val="300"/>
        </w:trPr>
        <w:tc>
          <w:tcPr>
            <w:tcW w:w="1008" w:type="dxa"/>
            <w:tcBorders>
              <w:top w:val="nil"/>
              <w:left w:val="nil"/>
              <w:bottom w:val="single" w:sz="4" w:space="0" w:color="auto"/>
              <w:right w:val="nil"/>
            </w:tcBorders>
            <w:shd w:val="clear" w:color="auto" w:fill="auto"/>
            <w:noWrap/>
            <w:vAlign w:val="bottom"/>
            <w:hideMark/>
          </w:tcPr>
          <w:p w:rsidR="008E1AB3" w:rsidRPr="00F010C1" w:rsidRDefault="008E1AB3" w:rsidP="00E75D8F">
            <w:pPr>
              <w:spacing w:after="0" w:afterAutospacing="0" w:line="240" w:lineRule="auto"/>
              <w:ind w:hanging="17"/>
              <w:rPr>
                <w:rFonts w:ascii="Times New Roman" w:eastAsia="Times New Roman" w:hAnsi="Times New Roman"/>
                <w:b/>
                <w:bCs/>
                <w:color w:val="000000"/>
                <w:sz w:val="24"/>
                <w:szCs w:val="24"/>
                <w:lang w:val="id-ID" w:eastAsia="id-ID"/>
              </w:rPr>
            </w:pPr>
          </w:p>
        </w:tc>
        <w:tc>
          <w:tcPr>
            <w:tcW w:w="4110" w:type="dxa"/>
            <w:tcBorders>
              <w:top w:val="nil"/>
              <w:left w:val="nil"/>
              <w:bottom w:val="single" w:sz="4" w:space="0" w:color="auto"/>
              <w:right w:val="nil"/>
            </w:tcBorders>
            <w:shd w:val="clear" w:color="auto" w:fill="auto"/>
            <w:noWrap/>
            <w:vAlign w:val="bottom"/>
            <w:hideMark/>
          </w:tcPr>
          <w:p w:rsidR="008E1AB3" w:rsidRPr="00F010C1" w:rsidRDefault="008E1AB3" w:rsidP="00E75D8F">
            <w:pPr>
              <w:spacing w:after="0" w:afterAutospacing="0" w:line="240" w:lineRule="auto"/>
              <w:ind w:firstLine="0"/>
              <w:rPr>
                <w:rFonts w:ascii="Times New Roman" w:eastAsia="Times New Roman" w:hAnsi="Times New Roman"/>
                <w:b/>
                <w:bCs/>
                <w:color w:val="000000"/>
                <w:sz w:val="24"/>
                <w:szCs w:val="24"/>
                <w:lang w:val="id-ID" w:eastAsia="id-ID"/>
              </w:rPr>
            </w:pPr>
            <w:r w:rsidRPr="00F010C1">
              <w:rPr>
                <w:rFonts w:ascii="Times New Roman" w:eastAsia="Times New Roman" w:hAnsi="Times New Roman"/>
                <w:b/>
                <w:bCs/>
                <w:color w:val="000000"/>
                <w:sz w:val="24"/>
                <w:szCs w:val="24"/>
                <w:lang w:val="id-ID" w:eastAsia="id-ID"/>
              </w:rPr>
              <w:t>Total Biaya Produksi</w:t>
            </w:r>
          </w:p>
        </w:tc>
        <w:tc>
          <w:tcPr>
            <w:tcW w:w="2835" w:type="dxa"/>
            <w:tcBorders>
              <w:top w:val="nil"/>
              <w:left w:val="nil"/>
              <w:bottom w:val="single" w:sz="4" w:space="0" w:color="auto"/>
              <w:right w:val="nil"/>
            </w:tcBorders>
            <w:shd w:val="clear" w:color="auto" w:fill="auto"/>
            <w:noWrap/>
            <w:vAlign w:val="bottom"/>
            <w:hideMark/>
          </w:tcPr>
          <w:p w:rsidR="008E1AB3" w:rsidRPr="00A47CED" w:rsidRDefault="008E1AB3" w:rsidP="00E75D8F">
            <w:pPr>
              <w:spacing w:after="0" w:afterAutospacing="0" w:line="240" w:lineRule="auto"/>
              <w:ind w:firstLine="0"/>
              <w:rPr>
                <w:rFonts w:ascii="Times New Roman" w:eastAsia="Times New Roman" w:hAnsi="Times New Roman"/>
                <w:b/>
                <w:bCs/>
                <w:sz w:val="24"/>
                <w:szCs w:val="24"/>
                <w:lang w:val="id-ID" w:eastAsia="id-ID"/>
              </w:rPr>
            </w:pPr>
            <w:r w:rsidRPr="00A47CED">
              <w:rPr>
                <w:rFonts w:ascii="Times New Roman" w:eastAsia="Times New Roman" w:hAnsi="Times New Roman"/>
                <w:b/>
                <w:bCs/>
                <w:sz w:val="24"/>
                <w:szCs w:val="24"/>
                <w:lang w:val="id-ID" w:eastAsia="id-ID"/>
              </w:rPr>
              <w:t>425.342,97</w:t>
            </w:r>
          </w:p>
        </w:tc>
      </w:tr>
    </w:tbl>
    <w:p w:rsidR="008E1AB3" w:rsidRPr="003940DD" w:rsidRDefault="008E1AB3" w:rsidP="00E75D8F">
      <w:pPr>
        <w:spacing w:after="0" w:afterAutospacing="0" w:line="240" w:lineRule="auto"/>
        <w:ind w:firstLine="0"/>
        <w:jc w:val="both"/>
        <w:rPr>
          <w:rFonts w:ascii="Times New Roman" w:hAnsi="Times New Roman"/>
          <w:i/>
          <w:sz w:val="24"/>
          <w:szCs w:val="24"/>
          <w:lang w:val="id-ID"/>
        </w:rPr>
      </w:pPr>
      <w:r>
        <w:rPr>
          <w:rFonts w:ascii="Times New Roman" w:hAnsi="Times New Roman"/>
          <w:i/>
          <w:sz w:val="24"/>
          <w:szCs w:val="24"/>
        </w:rPr>
        <w:t>Sumber: Data Primer diolah</w:t>
      </w:r>
      <w:r>
        <w:rPr>
          <w:rFonts w:ascii="Times New Roman" w:hAnsi="Times New Roman"/>
          <w:i/>
          <w:sz w:val="24"/>
          <w:szCs w:val="24"/>
          <w:lang w:val="id-ID"/>
        </w:rPr>
        <w:t xml:space="preserve"> Tahun 2015</w:t>
      </w:r>
    </w:p>
    <w:p w:rsidR="008E1AB3" w:rsidRDefault="008E1AB3" w:rsidP="00E75D8F">
      <w:pPr>
        <w:pStyle w:val="ListParagraph1"/>
        <w:numPr>
          <w:ilvl w:val="0"/>
          <w:numId w:val="42"/>
        </w:numPr>
        <w:spacing w:line="240" w:lineRule="auto"/>
        <w:ind w:left="426" w:hanging="426"/>
        <w:rPr>
          <w:rFonts w:ascii="Times New Roman" w:hAnsi="Times New Roman"/>
          <w:sz w:val="24"/>
          <w:szCs w:val="24"/>
        </w:rPr>
      </w:pPr>
      <w:r>
        <w:rPr>
          <w:rFonts w:ascii="Times New Roman" w:hAnsi="Times New Roman"/>
          <w:sz w:val="24"/>
          <w:szCs w:val="24"/>
        </w:rPr>
        <w:lastRenderedPageBreak/>
        <w:t>Biaya Variabel</w:t>
      </w:r>
    </w:p>
    <w:p w:rsidR="008E1AB3" w:rsidRDefault="008E1AB3" w:rsidP="00E75D8F">
      <w:pPr>
        <w:spacing w:after="0" w:afterAutospacing="0" w:line="240" w:lineRule="auto"/>
        <w:ind w:firstLine="426"/>
        <w:jc w:val="both"/>
        <w:rPr>
          <w:rFonts w:ascii="Times New Roman" w:hAnsi="Times New Roman"/>
          <w:sz w:val="24"/>
          <w:szCs w:val="24"/>
        </w:rPr>
      </w:pPr>
      <w:r>
        <w:rPr>
          <w:rFonts w:ascii="Times New Roman" w:hAnsi="Times New Roman"/>
          <w:sz w:val="24"/>
          <w:szCs w:val="24"/>
        </w:rPr>
        <w:t xml:space="preserve">Biaya variabel merupakan biaya yang dikeluarkan oleh perajin </w:t>
      </w:r>
      <w:r>
        <w:rPr>
          <w:rFonts w:ascii="Times New Roman" w:hAnsi="Times New Roman"/>
          <w:sz w:val="24"/>
          <w:szCs w:val="24"/>
          <w:lang w:val="id-ID"/>
        </w:rPr>
        <w:t>tahu</w:t>
      </w:r>
      <w:r>
        <w:rPr>
          <w:rFonts w:ascii="Times New Roman" w:hAnsi="Times New Roman"/>
          <w:sz w:val="24"/>
          <w:szCs w:val="24"/>
        </w:rPr>
        <w:t xml:space="preserve"> yang meliputi biaya pembelian bahan baku (</w:t>
      </w:r>
      <w:r>
        <w:rPr>
          <w:rFonts w:ascii="Times New Roman" w:hAnsi="Times New Roman"/>
          <w:sz w:val="24"/>
          <w:szCs w:val="24"/>
          <w:lang w:val="id-ID"/>
        </w:rPr>
        <w:t>kedelai</w:t>
      </w:r>
      <w:r>
        <w:rPr>
          <w:rFonts w:ascii="Times New Roman" w:hAnsi="Times New Roman"/>
          <w:sz w:val="24"/>
          <w:szCs w:val="24"/>
        </w:rPr>
        <w:t>), bahan penolong (</w:t>
      </w:r>
      <w:r>
        <w:rPr>
          <w:rFonts w:ascii="Times New Roman" w:hAnsi="Times New Roman"/>
          <w:sz w:val="24"/>
          <w:szCs w:val="24"/>
          <w:lang w:val="id-ID"/>
        </w:rPr>
        <w:t>air garam, sekam, solar</w:t>
      </w:r>
      <w:r>
        <w:rPr>
          <w:rFonts w:ascii="Times New Roman" w:hAnsi="Times New Roman"/>
          <w:sz w:val="24"/>
          <w:szCs w:val="24"/>
        </w:rPr>
        <w:t xml:space="preserve">) dan biaya tenaga kerja. </w:t>
      </w:r>
    </w:p>
    <w:p w:rsidR="008E1AB3" w:rsidRPr="00123897" w:rsidRDefault="008E1AB3" w:rsidP="00E75D8F">
      <w:pPr>
        <w:pStyle w:val="ListParagraph1"/>
        <w:numPr>
          <w:ilvl w:val="0"/>
          <w:numId w:val="34"/>
        </w:numPr>
        <w:spacing w:line="240" w:lineRule="auto"/>
        <w:ind w:left="426" w:hanging="425"/>
        <w:rPr>
          <w:rFonts w:ascii="Times New Roman" w:hAnsi="Times New Roman"/>
          <w:sz w:val="24"/>
          <w:szCs w:val="24"/>
        </w:rPr>
      </w:pPr>
      <w:r>
        <w:rPr>
          <w:rFonts w:ascii="Times New Roman" w:hAnsi="Times New Roman"/>
          <w:sz w:val="24"/>
          <w:szCs w:val="24"/>
        </w:rPr>
        <w:t>Biaya Bahan Baku dan Bahan Penolong</w:t>
      </w:r>
    </w:p>
    <w:p w:rsidR="008E1AB3" w:rsidRDefault="008E1AB3" w:rsidP="00E75D8F">
      <w:pPr>
        <w:pStyle w:val="ListParagraph1"/>
        <w:spacing w:line="240" w:lineRule="auto"/>
        <w:ind w:left="426" w:firstLine="425"/>
        <w:rPr>
          <w:rFonts w:ascii="Times New Roman" w:eastAsia="Times New Roman" w:hAnsi="Times New Roman"/>
          <w:lang w:val="id-ID" w:eastAsia="id-ID"/>
        </w:rPr>
      </w:pPr>
      <w:r>
        <w:rPr>
          <w:rFonts w:ascii="Times New Roman" w:hAnsi="Times New Roman"/>
          <w:sz w:val="24"/>
          <w:szCs w:val="24"/>
          <w:lang w:val="id-ID"/>
        </w:rPr>
        <w:t xml:space="preserve">Berdasarkan </w:t>
      </w:r>
      <w:r w:rsidRPr="00123897">
        <w:rPr>
          <w:rFonts w:ascii="Times New Roman" w:hAnsi="Times New Roman"/>
          <w:sz w:val="24"/>
          <w:szCs w:val="24"/>
        </w:rPr>
        <w:t>Tabel 4.</w:t>
      </w:r>
      <w:r>
        <w:rPr>
          <w:rFonts w:ascii="Times New Roman" w:hAnsi="Times New Roman"/>
          <w:sz w:val="24"/>
          <w:szCs w:val="24"/>
          <w:lang w:val="id-ID"/>
        </w:rPr>
        <w:t>4</w:t>
      </w:r>
      <w:r w:rsidRPr="00123897">
        <w:rPr>
          <w:rFonts w:ascii="Times New Roman" w:hAnsi="Times New Roman"/>
          <w:sz w:val="24"/>
          <w:szCs w:val="24"/>
        </w:rPr>
        <w:t xml:space="preserve">. menunjukan bahwa </w:t>
      </w:r>
      <w:r w:rsidRPr="00123897">
        <w:rPr>
          <w:rFonts w:ascii="Times New Roman" w:hAnsi="Times New Roman"/>
          <w:sz w:val="24"/>
          <w:szCs w:val="24"/>
          <w:lang w:val="id-ID"/>
        </w:rPr>
        <w:t xml:space="preserve">biaya yang dikeluarkan </w:t>
      </w:r>
      <w:r>
        <w:rPr>
          <w:rFonts w:ascii="Times New Roman" w:hAnsi="Times New Roman"/>
          <w:sz w:val="24"/>
          <w:szCs w:val="24"/>
          <w:lang w:val="id-ID"/>
        </w:rPr>
        <w:t xml:space="preserve">pengusaha tahu dalam pembelian bahan baku adalah sebesar Rp. </w:t>
      </w:r>
      <w:r w:rsidRPr="00A1392E">
        <w:rPr>
          <w:rFonts w:ascii="Times New Roman" w:eastAsia="Times New Roman" w:hAnsi="Times New Roman"/>
          <w:lang w:val="id-ID" w:eastAsia="id-ID"/>
        </w:rPr>
        <w:t>329.650,00</w:t>
      </w:r>
      <w:r>
        <w:rPr>
          <w:rFonts w:ascii="Times New Roman" w:eastAsia="Times New Roman" w:hAnsi="Times New Roman"/>
          <w:lang w:val="id-ID" w:eastAsia="id-ID"/>
        </w:rPr>
        <w:t xml:space="preserve"> Kg/proses produksi</w:t>
      </w:r>
      <w:r>
        <w:rPr>
          <w:rFonts w:ascii="Times New Roman" w:hAnsi="Times New Roman"/>
          <w:sz w:val="24"/>
          <w:szCs w:val="24"/>
          <w:lang w:val="id-ID"/>
        </w:rPr>
        <w:t xml:space="preserve">. Untuk bahan penolong seperti air garam, solar, dan sekam masing masing rata-rata membutuhkan biaya perproses yaitu Rp </w:t>
      </w:r>
      <w:r w:rsidRPr="00A1392E">
        <w:rPr>
          <w:rFonts w:ascii="Times New Roman" w:eastAsia="Times New Roman" w:hAnsi="Times New Roman"/>
          <w:lang w:val="id-ID" w:eastAsia="id-ID"/>
        </w:rPr>
        <w:t>4.230,00</w:t>
      </w:r>
      <w:r>
        <w:rPr>
          <w:rFonts w:ascii="Times New Roman" w:eastAsia="Times New Roman" w:hAnsi="Times New Roman"/>
          <w:lang w:val="id-ID" w:eastAsia="id-ID"/>
        </w:rPr>
        <w:t xml:space="preserve">/Kg untuk air garam, Rp  </w:t>
      </w:r>
      <w:r w:rsidRPr="00A1392E">
        <w:rPr>
          <w:rFonts w:ascii="Times New Roman" w:eastAsia="Times New Roman" w:hAnsi="Times New Roman"/>
          <w:lang w:val="id-ID" w:eastAsia="id-ID"/>
        </w:rPr>
        <w:t>13.110,00</w:t>
      </w:r>
      <w:r>
        <w:rPr>
          <w:rFonts w:ascii="Times New Roman" w:eastAsia="Times New Roman" w:hAnsi="Times New Roman"/>
          <w:lang w:val="id-ID" w:eastAsia="id-ID"/>
        </w:rPr>
        <w:t xml:space="preserve">/Kg untuk solar, dan Rp  </w:t>
      </w:r>
      <w:r w:rsidRPr="00A1392E">
        <w:rPr>
          <w:rFonts w:ascii="Times New Roman" w:eastAsia="Times New Roman" w:hAnsi="Times New Roman"/>
          <w:lang w:val="id-ID" w:eastAsia="id-ID"/>
        </w:rPr>
        <w:t>48.300,00</w:t>
      </w:r>
      <w:r>
        <w:rPr>
          <w:rFonts w:ascii="Times New Roman" w:eastAsia="Times New Roman" w:hAnsi="Times New Roman"/>
          <w:lang w:val="id-ID" w:eastAsia="id-ID"/>
        </w:rPr>
        <w:t>/Kg untuk sekam.</w:t>
      </w:r>
    </w:p>
    <w:p w:rsidR="008E1AB3" w:rsidRPr="0053421D" w:rsidRDefault="008E1AB3" w:rsidP="00E75D8F">
      <w:pPr>
        <w:pStyle w:val="ListParagraph1"/>
        <w:spacing w:line="240" w:lineRule="auto"/>
        <w:ind w:left="1134"/>
        <w:rPr>
          <w:rFonts w:ascii="Times New Roman" w:hAnsi="Times New Roman"/>
          <w:sz w:val="24"/>
          <w:szCs w:val="24"/>
        </w:rPr>
      </w:pPr>
    </w:p>
    <w:p w:rsidR="008E1AB3" w:rsidRPr="00980F47" w:rsidRDefault="008E1AB3" w:rsidP="00E75D8F">
      <w:pPr>
        <w:pStyle w:val="ListParagraph1"/>
        <w:numPr>
          <w:ilvl w:val="0"/>
          <w:numId w:val="34"/>
        </w:numPr>
        <w:spacing w:line="240" w:lineRule="auto"/>
        <w:ind w:left="426" w:hanging="425"/>
        <w:rPr>
          <w:rFonts w:ascii="Times New Roman" w:hAnsi="Times New Roman"/>
          <w:sz w:val="24"/>
          <w:szCs w:val="24"/>
        </w:rPr>
      </w:pPr>
      <w:r>
        <w:rPr>
          <w:rFonts w:ascii="Times New Roman" w:hAnsi="Times New Roman"/>
          <w:sz w:val="24"/>
          <w:szCs w:val="24"/>
          <w:lang w:val="id-ID"/>
        </w:rPr>
        <w:t>Biaya Tenaga Kerja</w:t>
      </w:r>
    </w:p>
    <w:p w:rsidR="008E1AB3" w:rsidRDefault="008E1AB3" w:rsidP="00E75D8F">
      <w:pPr>
        <w:pStyle w:val="ListParagraph1"/>
        <w:spacing w:line="240" w:lineRule="auto"/>
        <w:ind w:left="426" w:firstLine="425"/>
        <w:rPr>
          <w:rFonts w:ascii="Times New Roman" w:hAnsi="Times New Roman"/>
          <w:sz w:val="24"/>
          <w:szCs w:val="24"/>
          <w:lang w:val="id-ID"/>
        </w:rPr>
      </w:pPr>
      <w:r w:rsidRPr="00980F47">
        <w:rPr>
          <w:rFonts w:ascii="Times New Roman" w:hAnsi="Times New Roman"/>
          <w:sz w:val="24"/>
          <w:szCs w:val="24"/>
        </w:rPr>
        <w:t xml:space="preserve">Biaya tenaga kerja yang dikeluarkan oleh perajin </w:t>
      </w:r>
      <w:r>
        <w:rPr>
          <w:rFonts w:ascii="Times New Roman" w:hAnsi="Times New Roman"/>
          <w:sz w:val="24"/>
          <w:szCs w:val="24"/>
          <w:lang w:val="id-ID"/>
        </w:rPr>
        <w:t xml:space="preserve">tahu </w:t>
      </w:r>
      <w:r w:rsidRPr="00980F47">
        <w:rPr>
          <w:rFonts w:ascii="Times New Roman" w:hAnsi="Times New Roman"/>
          <w:sz w:val="24"/>
          <w:szCs w:val="24"/>
        </w:rPr>
        <w:t xml:space="preserve"> meliputi biaya tenaga kerja dalam keluarga</w:t>
      </w:r>
      <w:r w:rsidRPr="00980F47">
        <w:rPr>
          <w:rFonts w:ascii="Times New Roman" w:hAnsi="Times New Roman"/>
          <w:sz w:val="24"/>
          <w:szCs w:val="24"/>
          <w:lang w:val="id-ID"/>
        </w:rPr>
        <w:t>, dan tidak ada biaya tenaga kerja luar keluarga.</w:t>
      </w:r>
      <w:r>
        <w:rPr>
          <w:rFonts w:ascii="Times New Roman" w:hAnsi="Times New Roman"/>
          <w:sz w:val="24"/>
          <w:szCs w:val="24"/>
          <w:lang w:val="id-ID"/>
        </w:rPr>
        <w:t xml:space="preserve"> </w:t>
      </w:r>
      <w:r w:rsidRPr="00980F47">
        <w:rPr>
          <w:rFonts w:ascii="Times New Roman" w:hAnsi="Times New Roman"/>
          <w:sz w:val="24"/>
          <w:szCs w:val="24"/>
        </w:rPr>
        <w:t>Jumlah tenaga kerja dan upah rata-rata tenaga kerja pada tahap kegiatan produksi</w:t>
      </w:r>
      <w:r>
        <w:rPr>
          <w:rFonts w:ascii="Times New Roman" w:hAnsi="Times New Roman"/>
          <w:sz w:val="24"/>
          <w:szCs w:val="24"/>
          <w:lang w:val="id-ID"/>
        </w:rPr>
        <w:t xml:space="preserve"> tahu</w:t>
      </w:r>
      <w:r w:rsidRPr="00980F47">
        <w:rPr>
          <w:rFonts w:ascii="Times New Roman" w:hAnsi="Times New Roman"/>
          <w:sz w:val="24"/>
          <w:szCs w:val="24"/>
        </w:rPr>
        <w:t xml:space="preserve"> di Kecamatan </w:t>
      </w:r>
      <w:r>
        <w:rPr>
          <w:rFonts w:ascii="Times New Roman" w:hAnsi="Times New Roman"/>
          <w:sz w:val="24"/>
          <w:szCs w:val="24"/>
          <w:lang w:val="id-ID"/>
        </w:rPr>
        <w:t>Jonggat</w:t>
      </w:r>
      <w:r w:rsidRPr="00980F47">
        <w:rPr>
          <w:rFonts w:ascii="Times New Roman" w:hAnsi="Times New Roman"/>
          <w:sz w:val="24"/>
          <w:szCs w:val="24"/>
        </w:rPr>
        <w:t xml:space="preserve"> Kabupaten Lombok </w:t>
      </w:r>
      <w:r>
        <w:rPr>
          <w:rFonts w:ascii="Times New Roman" w:hAnsi="Times New Roman"/>
          <w:sz w:val="24"/>
          <w:szCs w:val="24"/>
          <w:lang w:val="id-ID"/>
        </w:rPr>
        <w:t>Tengah</w:t>
      </w:r>
      <w:r w:rsidRPr="00980F47">
        <w:rPr>
          <w:rFonts w:ascii="Times New Roman" w:hAnsi="Times New Roman"/>
          <w:sz w:val="24"/>
          <w:szCs w:val="24"/>
        </w:rPr>
        <w:t xml:space="preserve"> disajikan pada Tabel 4.</w:t>
      </w:r>
      <w:r>
        <w:rPr>
          <w:rFonts w:ascii="Times New Roman" w:hAnsi="Times New Roman"/>
          <w:sz w:val="24"/>
          <w:szCs w:val="24"/>
          <w:lang w:val="id-ID"/>
        </w:rPr>
        <w:t>5</w:t>
      </w:r>
      <w:r w:rsidRPr="00980F47">
        <w:rPr>
          <w:rFonts w:ascii="Times New Roman" w:hAnsi="Times New Roman"/>
          <w:sz w:val="24"/>
          <w:szCs w:val="24"/>
        </w:rPr>
        <w:t>.</w:t>
      </w:r>
    </w:p>
    <w:p w:rsidR="008E1AB3" w:rsidRDefault="008E1AB3" w:rsidP="00E75D8F">
      <w:pPr>
        <w:pStyle w:val="ListParagraph1"/>
        <w:spacing w:line="240" w:lineRule="auto"/>
        <w:ind w:left="1984" w:hanging="1264"/>
        <w:rPr>
          <w:rFonts w:ascii="Times New Roman" w:hAnsi="Times New Roman"/>
          <w:sz w:val="24"/>
          <w:szCs w:val="24"/>
          <w:lang w:val="id-ID"/>
        </w:rPr>
      </w:pPr>
    </w:p>
    <w:p w:rsidR="008E1AB3" w:rsidRPr="00980F47" w:rsidRDefault="008E1AB3" w:rsidP="00E75D8F">
      <w:pPr>
        <w:pStyle w:val="ListParagraph1"/>
        <w:spacing w:line="240" w:lineRule="auto"/>
        <w:ind w:left="1701" w:hanging="1275"/>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Rata-Rata Biaya Tenaga Kerja </w:t>
      </w:r>
      <w:r>
        <w:rPr>
          <w:rFonts w:ascii="Times New Roman" w:hAnsi="Times New Roman"/>
          <w:sz w:val="24"/>
          <w:szCs w:val="24"/>
          <w:lang w:val="id-ID"/>
        </w:rPr>
        <w:t>PerProses</w:t>
      </w:r>
      <w:r>
        <w:rPr>
          <w:rFonts w:ascii="Times New Roman" w:hAnsi="Times New Roman"/>
          <w:sz w:val="24"/>
          <w:szCs w:val="24"/>
        </w:rPr>
        <w:t xml:space="preserve"> Produksi </w:t>
      </w:r>
      <w:r>
        <w:rPr>
          <w:rFonts w:ascii="Times New Roman" w:hAnsi="Times New Roman"/>
          <w:sz w:val="24"/>
          <w:szCs w:val="24"/>
          <w:lang w:val="id-ID"/>
        </w:rPr>
        <w:t>tahu</w:t>
      </w:r>
      <w:r>
        <w:rPr>
          <w:rFonts w:ascii="Times New Roman" w:hAnsi="Times New Roman"/>
          <w:sz w:val="24"/>
          <w:szCs w:val="24"/>
        </w:rPr>
        <w:t xml:space="preserve"> di</w:t>
      </w:r>
      <w:r>
        <w:rPr>
          <w:rFonts w:ascii="Times New Roman" w:hAnsi="Times New Roman"/>
          <w:sz w:val="24"/>
          <w:szCs w:val="24"/>
          <w:lang w:val="id-ID"/>
        </w:rPr>
        <w:t xml:space="preserve"> </w:t>
      </w:r>
      <w:r>
        <w:rPr>
          <w:rFonts w:ascii="Times New Roman" w:hAnsi="Times New Roman"/>
          <w:sz w:val="24"/>
          <w:szCs w:val="24"/>
        </w:rPr>
        <w:t xml:space="preserve">Kecamatan </w:t>
      </w:r>
      <w:r>
        <w:rPr>
          <w:rFonts w:ascii="Times New Roman" w:hAnsi="Times New Roman"/>
          <w:sz w:val="24"/>
          <w:szCs w:val="24"/>
          <w:lang w:val="id-ID"/>
        </w:rPr>
        <w:t>Jonggat</w:t>
      </w:r>
      <w:r>
        <w:rPr>
          <w:rFonts w:ascii="Times New Roman" w:hAnsi="Times New Roman"/>
          <w:sz w:val="24"/>
          <w:szCs w:val="24"/>
        </w:rPr>
        <w:t xml:space="preserve"> Kabupaten Lombok </w:t>
      </w:r>
      <w:r>
        <w:rPr>
          <w:rFonts w:ascii="Times New Roman" w:hAnsi="Times New Roman"/>
          <w:sz w:val="24"/>
          <w:szCs w:val="24"/>
          <w:lang w:val="id-ID"/>
        </w:rPr>
        <w:t>Tengah</w:t>
      </w:r>
      <w:r>
        <w:rPr>
          <w:rFonts w:ascii="Times New Roman" w:hAnsi="Times New Roman"/>
          <w:sz w:val="24"/>
          <w:szCs w:val="24"/>
        </w:rPr>
        <w:t xml:space="preserve"> Tahun 201</w:t>
      </w:r>
      <w:r>
        <w:rPr>
          <w:rFonts w:ascii="Times New Roman" w:hAnsi="Times New Roman"/>
          <w:sz w:val="24"/>
          <w:szCs w:val="24"/>
          <w:lang w:val="id-ID"/>
        </w:rPr>
        <w:t>5.</w:t>
      </w:r>
    </w:p>
    <w:tbl>
      <w:tblPr>
        <w:tblW w:w="7415" w:type="dxa"/>
        <w:tblInd w:w="553" w:type="dxa"/>
        <w:tblLook w:val="04A0"/>
      </w:tblPr>
      <w:tblGrid>
        <w:gridCol w:w="584"/>
        <w:gridCol w:w="3311"/>
        <w:gridCol w:w="1090"/>
        <w:gridCol w:w="1215"/>
        <w:gridCol w:w="1215"/>
      </w:tblGrid>
      <w:tr w:rsidR="008E1AB3" w:rsidRPr="00131FEC" w:rsidTr="00E75D8F">
        <w:trPr>
          <w:trHeight w:val="285"/>
        </w:trPr>
        <w:tc>
          <w:tcPr>
            <w:tcW w:w="584" w:type="dxa"/>
            <w:vMerge w:val="restart"/>
            <w:tcBorders>
              <w:top w:val="single" w:sz="4" w:space="0" w:color="auto"/>
              <w:left w:val="nil"/>
              <w:bottom w:val="single" w:sz="4" w:space="0" w:color="000000"/>
              <w:right w:val="nil"/>
            </w:tcBorders>
            <w:shd w:val="clear" w:color="auto" w:fill="auto"/>
            <w:noWrap/>
            <w:vAlign w:val="center"/>
            <w:hideMark/>
          </w:tcPr>
          <w:p w:rsidR="008E1AB3" w:rsidRPr="00131FEC"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No</w:t>
            </w:r>
          </w:p>
        </w:tc>
        <w:tc>
          <w:tcPr>
            <w:tcW w:w="3311" w:type="dxa"/>
            <w:vMerge w:val="restart"/>
            <w:tcBorders>
              <w:top w:val="single" w:sz="4" w:space="0" w:color="auto"/>
              <w:left w:val="nil"/>
              <w:bottom w:val="single" w:sz="4" w:space="0" w:color="000000"/>
              <w:right w:val="nil"/>
            </w:tcBorders>
            <w:shd w:val="clear" w:color="auto" w:fill="auto"/>
            <w:noWrap/>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Uraian</w:t>
            </w:r>
          </w:p>
        </w:tc>
        <w:tc>
          <w:tcPr>
            <w:tcW w:w="1090" w:type="dxa"/>
            <w:vMerge w:val="restart"/>
            <w:tcBorders>
              <w:top w:val="single" w:sz="4" w:space="0" w:color="auto"/>
              <w:left w:val="nil"/>
              <w:bottom w:val="single" w:sz="4" w:space="0" w:color="000000"/>
              <w:right w:val="nil"/>
            </w:tcBorders>
            <w:shd w:val="clear" w:color="auto" w:fill="auto"/>
            <w:vAlign w:val="center"/>
            <w:hideMark/>
          </w:tcPr>
          <w:p w:rsidR="008E1AB3" w:rsidRPr="00131FEC" w:rsidRDefault="008E1AB3" w:rsidP="00E75D8F">
            <w:pPr>
              <w:spacing w:after="0" w:afterAutospacing="0" w:line="240" w:lineRule="auto"/>
              <w:ind w:firstLine="14"/>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Jumlah TK (HKO)</w:t>
            </w:r>
          </w:p>
        </w:tc>
        <w:tc>
          <w:tcPr>
            <w:tcW w:w="1215" w:type="dxa"/>
            <w:vMerge w:val="restart"/>
            <w:tcBorders>
              <w:top w:val="single" w:sz="4" w:space="0" w:color="auto"/>
              <w:left w:val="nil"/>
              <w:bottom w:val="single" w:sz="4" w:space="0" w:color="000000"/>
              <w:right w:val="nil"/>
            </w:tcBorders>
            <w:shd w:val="clear" w:color="auto" w:fill="auto"/>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Upah Per Proses (Rp)</w:t>
            </w:r>
          </w:p>
        </w:tc>
        <w:tc>
          <w:tcPr>
            <w:tcW w:w="1215" w:type="dxa"/>
            <w:vMerge w:val="restart"/>
            <w:tcBorders>
              <w:top w:val="single" w:sz="4" w:space="0" w:color="auto"/>
              <w:left w:val="nil"/>
              <w:bottom w:val="single" w:sz="4" w:space="0" w:color="000000"/>
              <w:right w:val="nil"/>
            </w:tcBorders>
            <w:shd w:val="clear" w:color="auto" w:fill="auto"/>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Biaya TK (HKO)</w:t>
            </w:r>
          </w:p>
        </w:tc>
      </w:tr>
      <w:tr w:rsidR="008E1AB3" w:rsidRPr="00131FEC" w:rsidTr="00E75D8F">
        <w:trPr>
          <w:trHeight w:val="285"/>
        </w:trPr>
        <w:tc>
          <w:tcPr>
            <w:tcW w:w="584"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rPr>
                <w:rFonts w:ascii="Times New Roman" w:eastAsia="Times New Roman" w:hAnsi="Times New Roman"/>
                <w:sz w:val="24"/>
                <w:szCs w:val="24"/>
                <w:lang w:val="id-ID" w:eastAsia="id-ID"/>
              </w:rPr>
            </w:pPr>
          </w:p>
        </w:tc>
        <w:tc>
          <w:tcPr>
            <w:tcW w:w="3311"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1090"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14"/>
              <w:rPr>
                <w:rFonts w:ascii="Times New Roman" w:eastAsia="Times New Roman" w:hAnsi="Times New Roman"/>
                <w:sz w:val="24"/>
                <w:szCs w:val="24"/>
                <w:lang w:val="id-ID" w:eastAsia="id-ID"/>
              </w:rPr>
            </w:pPr>
          </w:p>
        </w:tc>
        <w:tc>
          <w:tcPr>
            <w:tcW w:w="1215"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1215"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p>
        </w:tc>
      </w:tr>
      <w:tr w:rsidR="008E1AB3" w:rsidRPr="00131FEC" w:rsidTr="00E75D8F">
        <w:trPr>
          <w:trHeight w:val="285"/>
        </w:trPr>
        <w:tc>
          <w:tcPr>
            <w:tcW w:w="584"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rPr>
                <w:rFonts w:ascii="Times New Roman" w:eastAsia="Times New Roman" w:hAnsi="Times New Roman"/>
                <w:sz w:val="24"/>
                <w:szCs w:val="24"/>
                <w:lang w:val="id-ID" w:eastAsia="id-ID"/>
              </w:rPr>
            </w:pPr>
          </w:p>
        </w:tc>
        <w:tc>
          <w:tcPr>
            <w:tcW w:w="3311"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1090"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14"/>
              <w:rPr>
                <w:rFonts w:ascii="Times New Roman" w:eastAsia="Times New Roman" w:hAnsi="Times New Roman"/>
                <w:sz w:val="24"/>
                <w:szCs w:val="24"/>
                <w:lang w:val="id-ID" w:eastAsia="id-ID"/>
              </w:rPr>
            </w:pPr>
          </w:p>
        </w:tc>
        <w:tc>
          <w:tcPr>
            <w:tcW w:w="1215"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1215" w:type="dxa"/>
            <w:vMerge/>
            <w:tcBorders>
              <w:top w:val="single" w:sz="4" w:space="0" w:color="auto"/>
              <w:left w:val="nil"/>
              <w:bottom w:val="single" w:sz="4" w:space="0" w:color="000000"/>
              <w:right w:val="nil"/>
            </w:tcBorders>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p>
        </w:tc>
      </w:tr>
      <w:tr w:rsidR="008E1AB3" w:rsidRPr="00131FEC" w:rsidTr="00E75D8F">
        <w:trPr>
          <w:trHeight w:val="212"/>
        </w:trPr>
        <w:tc>
          <w:tcPr>
            <w:tcW w:w="584" w:type="dxa"/>
            <w:tcBorders>
              <w:top w:val="nil"/>
              <w:left w:val="nil"/>
              <w:bottom w:val="nil"/>
              <w:right w:val="nil"/>
            </w:tcBorders>
            <w:shd w:val="clear" w:color="auto" w:fill="auto"/>
            <w:noWrap/>
            <w:vAlign w:val="bottom"/>
            <w:hideMark/>
          </w:tcPr>
          <w:p w:rsidR="008E1AB3" w:rsidRPr="00131FEC" w:rsidRDefault="008E1AB3" w:rsidP="00E75D8F">
            <w:pPr>
              <w:spacing w:after="0" w:afterAutospacing="0" w:line="240" w:lineRule="auto"/>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1</w:t>
            </w:r>
          </w:p>
        </w:tc>
        <w:tc>
          <w:tcPr>
            <w:tcW w:w="3311" w:type="dxa"/>
            <w:tcBorders>
              <w:top w:val="nil"/>
              <w:left w:val="nil"/>
              <w:bottom w:val="nil"/>
              <w:right w:val="nil"/>
            </w:tcBorders>
            <w:shd w:val="clear" w:color="auto" w:fill="auto"/>
            <w:noWrap/>
            <w:vAlign w:val="bottom"/>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 xml:space="preserve">Tenaga Kerja Dalam Keluarga </w:t>
            </w:r>
          </w:p>
        </w:tc>
        <w:tc>
          <w:tcPr>
            <w:tcW w:w="1090" w:type="dxa"/>
            <w:tcBorders>
              <w:top w:val="nil"/>
              <w:left w:val="nil"/>
              <w:bottom w:val="nil"/>
              <w:right w:val="nil"/>
            </w:tcBorders>
            <w:shd w:val="clear" w:color="auto" w:fill="auto"/>
            <w:noWrap/>
            <w:vAlign w:val="bottom"/>
            <w:hideMark/>
          </w:tcPr>
          <w:p w:rsidR="008E1AB3" w:rsidRPr="00131FEC" w:rsidRDefault="008E1AB3" w:rsidP="00E75D8F">
            <w:pPr>
              <w:spacing w:after="0" w:afterAutospacing="0" w:line="240" w:lineRule="auto"/>
              <w:ind w:firstLine="14"/>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2,67</w:t>
            </w:r>
          </w:p>
        </w:tc>
        <w:tc>
          <w:tcPr>
            <w:tcW w:w="1215" w:type="dxa"/>
            <w:tcBorders>
              <w:top w:val="nil"/>
              <w:left w:val="nil"/>
              <w:bottom w:val="nil"/>
              <w:right w:val="nil"/>
            </w:tcBorders>
            <w:shd w:val="clear" w:color="auto" w:fill="auto"/>
            <w:noWrap/>
            <w:vAlign w:val="bottom"/>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72.500,00</w:t>
            </w:r>
          </w:p>
        </w:tc>
        <w:tc>
          <w:tcPr>
            <w:tcW w:w="1215" w:type="dxa"/>
            <w:tcBorders>
              <w:top w:val="nil"/>
              <w:left w:val="nil"/>
              <w:bottom w:val="nil"/>
              <w:right w:val="nil"/>
            </w:tcBorders>
            <w:shd w:val="clear" w:color="auto" w:fill="auto"/>
            <w:noWrap/>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28.486,11</w:t>
            </w:r>
          </w:p>
        </w:tc>
      </w:tr>
      <w:tr w:rsidR="008E1AB3" w:rsidRPr="00131FEC" w:rsidTr="00E75D8F">
        <w:trPr>
          <w:trHeight w:val="212"/>
        </w:trPr>
        <w:tc>
          <w:tcPr>
            <w:tcW w:w="584" w:type="dxa"/>
            <w:tcBorders>
              <w:top w:val="nil"/>
              <w:left w:val="nil"/>
              <w:bottom w:val="nil"/>
              <w:right w:val="nil"/>
            </w:tcBorders>
            <w:shd w:val="clear" w:color="auto" w:fill="auto"/>
            <w:noWrap/>
            <w:vAlign w:val="bottom"/>
            <w:hideMark/>
          </w:tcPr>
          <w:p w:rsidR="008E1AB3" w:rsidRPr="00131FEC" w:rsidRDefault="008E1AB3" w:rsidP="00E75D8F">
            <w:pPr>
              <w:spacing w:after="0" w:afterAutospacing="0" w:line="240" w:lineRule="auto"/>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2</w:t>
            </w:r>
          </w:p>
        </w:tc>
        <w:tc>
          <w:tcPr>
            <w:tcW w:w="3311" w:type="dxa"/>
            <w:tcBorders>
              <w:top w:val="nil"/>
              <w:left w:val="nil"/>
              <w:bottom w:val="nil"/>
              <w:right w:val="nil"/>
            </w:tcBorders>
            <w:shd w:val="clear" w:color="auto" w:fill="auto"/>
            <w:noWrap/>
            <w:vAlign w:val="bottom"/>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Tenaga Kerja Luar  Keluarga</w:t>
            </w:r>
          </w:p>
        </w:tc>
        <w:tc>
          <w:tcPr>
            <w:tcW w:w="1090" w:type="dxa"/>
            <w:tcBorders>
              <w:top w:val="nil"/>
              <w:left w:val="nil"/>
              <w:bottom w:val="nil"/>
              <w:right w:val="nil"/>
            </w:tcBorders>
            <w:shd w:val="clear" w:color="auto" w:fill="auto"/>
            <w:noWrap/>
            <w:vAlign w:val="center"/>
            <w:hideMark/>
          </w:tcPr>
          <w:p w:rsidR="008E1AB3" w:rsidRPr="00131FEC" w:rsidRDefault="008E1AB3" w:rsidP="00E75D8F">
            <w:pPr>
              <w:spacing w:after="0" w:afterAutospacing="0" w:line="240" w:lineRule="auto"/>
              <w:ind w:firstLine="14"/>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w:t>
            </w:r>
          </w:p>
        </w:tc>
        <w:tc>
          <w:tcPr>
            <w:tcW w:w="1215" w:type="dxa"/>
            <w:tcBorders>
              <w:top w:val="nil"/>
              <w:left w:val="nil"/>
              <w:bottom w:val="nil"/>
              <w:right w:val="nil"/>
            </w:tcBorders>
            <w:shd w:val="clear" w:color="auto" w:fill="auto"/>
            <w:noWrap/>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w:t>
            </w:r>
          </w:p>
        </w:tc>
        <w:tc>
          <w:tcPr>
            <w:tcW w:w="1215" w:type="dxa"/>
            <w:tcBorders>
              <w:top w:val="nil"/>
              <w:left w:val="nil"/>
              <w:bottom w:val="nil"/>
              <w:right w:val="nil"/>
            </w:tcBorders>
            <w:shd w:val="clear" w:color="auto" w:fill="auto"/>
            <w:noWrap/>
            <w:vAlign w:val="center"/>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w:t>
            </w:r>
          </w:p>
        </w:tc>
      </w:tr>
      <w:tr w:rsidR="008E1AB3" w:rsidRPr="00131FEC" w:rsidTr="00E75D8F">
        <w:trPr>
          <w:trHeight w:val="272"/>
        </w:trPr>
        <w:tc>
          <w:tcPr>
            <w:tcW w:w="3895" w:type="dxa"/>
            <w:gridSpan w:val="2"/>
            <w:tcBorders>
              <w:top w:val="nil"/>
              <w:left w:val="nil"/>
              <w:bottom w:val="single" w:sz="4" w:space="0" w:color="auto"/>
              <w:right w:val="nil"/>
            </w:tcBorders>
            <w:shd w:val="clear" w:color="auto" w:fill="auto"/>
            <w:noWrap/>
            <w:vAlign w:val="bottom"/>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Jumlah</w:t>
            </w:r>
          </w:p>
        </w:tc>
        <w:tc>
          <w:tcPr>
            <w:tcW w:w="1090" w:type="dxa"/>
            <w:tcBorders>
              <w:top w:val="nil"/>
              <w:left w:val="nil"/>
              <w:bottom w:val="single" w:sz="4" w:space="0" w:color="auto"/>
              <w:right w:val="nil"/>
            </w:tcBorders>
            <w:shd w:val="clear" w:color="auto" w:fill="auto"/>
            <w:noWrap/>
            <w:vAlign w:val="bottom"/>
            <w:hideMark/>
          </w:tcPr>
          <w:p w:rsidR="008E1AB3" w:rsidRPr="00131FEC" w:rsidRDefault="008E1AB3" w:rsidP="00E75D8F">
            <w:pPr>
              <w:spacing w:after="0" w:afterAutospacing="0" w:line="240" w:lineRule="auto"/>
              <w:ind w:firstLine="14"/>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2,67</w:t>
            </w:r>
          </w:p>
        </w:tc>
        <w:tc>
          <w:tcPr>
            <w:tcW w:w="1215" w:type="dxa"/>
            <w:tcBorders>
              <w:top w:val="nil"/>
              <w:left w:val="nil"/>
              <w:bottom w:val="single" w:sz="4" w:space="0" w:color="auto"/>
              <w:right w:val="nil"/>
            </w:tcBorders>
            <w:shd w:val="clear" w:color="auto" w:fill="auto"/>
            <w:noWrap/>
            <w:vAlign w:val="bottom"/>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72.500,00</w:t>
            </w:r>
          </w:p>
        </w:tc>
        <w:tc>
          <w:tcPr>
            <w:tcW w:w="1215" w:type="dxa"/>
            <w:tcBorders>
              <w:top w:val="nil"/>
              <w:left w:val="nil"/>
              <w:bottom w:val="single" w:sz="4" w:space="0" w:color="auto"/>
              <w:right w:val="nil"/>
            </w:tcBorders>
            <w:shd w:val="clear" w:color="auto" w:fill="auto"/>
            <w:noWrap/>
            <w:vAlign w:val="bottom"/>
            <w:hideMark/>
          </w:tcPr>
          <w:p w:rsidR="008E1AB3" w:rsidRPr="00131FEC" w:rsidRDefault="008E1AB3" w:rsidP="00E75D8F">
            <w:pPr>
              <w:spacing w:after="0" w:afterAutospacing="0" w:line="240" w:lineRule="auto"/>
              <w:ind w:firstLine="0"/>
              <w:rPr>
                <w:rFonts w:ascii="Times New Roman" w:eastAsia="Times New Roman" w:hAnsi="Times New Roman"/>
                <w:sz w:val="24"/>
                <w:szCs w:val="24"/>
                <w:lang w:val="id-ID" w:eastAsia="id-ID"/>
              </w:rPr>
            </w:pPr>
            <w:r w:rsidRPr="00131FEC">
              <w:rPr>
                <w:rFonts w:ascii="Times New Roman" w:eastAsia="Times New Roman" w:hAnsi="Times New Roman"/>
                <w:sz w:val="24"/>
                <w:szCs w:val="24"/>
                <w:lang w:val="id-ID" w:eastAsia="id-ID"/>
              </w:rPr>
              <w:t>28.486,11</w:t>
            </w:r>
          </w:p>
        </w:tc>
      </w:tr>
    </w:tbl>
    <w:p w:rsidR="008E1AB3" w:rsidRPr="00AC3C10" w:rsidRDefault="008E1AB3" w:rsidP="00E75D8F">
      <w:pPr>
        <w:pStyle w:val="ListParagraph1"/>
        <w:spacing w:line="240" w:lineRule="auto"/>
        <w:rPr>
          <w:rFonts w:ascii="Times New Roman" w:hAnsi="Times New Roman"/>
          <w:i/>
          <w:sz w:val="24"/>
          <w:szCs w:val="24"/>
          <w:lang w:val="id-ID"/>
        </w:rPr>
      </w:pPr>
      <w:r>
        <w:rPr>
          <w:rFonts w:ascii="Times New Roman" w:hAnsi="Times New Roman"/>
          <w:i/>
          <w:sz w:val="24"/>
          <w:szCs w:val="24"/>
          <w:lang w:val="id-ID"/>
        </w:rPr>
        <w:t>S</w:t>
      </w:r>
      <w:r>
        <w:rPr>
          <w:rFonts w:ascii="Times New Roman" w:hAnsi="Times New Roman"/>
          <w:i/>
          <w:sz w:val="24"/>
          <w:szCs w:val="24"/>
        </w:rPr>
        <w:t>umber: Data Primer diolah</w:t>
      </w:r>
      <w:r>
        <w:rPr>
          <w:rFonts w:ascii="Times New Roman" w:hAnsi="Times New Roman"/>
          <w:i/>
          <w:sz w:val="24"/>
          <w:szCs w:val="24"/>
          <w:lang w:val="id-ID"/>
        </w:rPr>
        <w:t xml:space="preserve"> Tahun 2015</w:t>
      </w:r>
    </w:p>
    <w:p w:rsidR="008E1AB3" w:rsidRDefault="008E1AB3" w:rsidP="00E75D8F">
      <w:pPr>
        <w:pStyle w:val="ListParagraph1"/>
        <w:spacing w:line="240" w:lineRule="auto"/>
        <w:rPr>
          <w:rFonts w:ascii="Times New Roman" w:hAnsi="Times New Roman"/>
          <w:sz w:val="24"/>
          <w:szCs w:val="24"/>
          <w:lang w:val="id-ID"/>
        </w:rPr>
      </w:pPr>
    </w:p>
    <w:p w:rsidR="008E1AB3" w:rsidRDefault="008E1AB3" w:rsidP="00E75D8F">
      <w:pPr>
        <w:pStyle w:val="ListParagraph1"/>
        <w:spacing w:line="240" w:lineRule="auto"/>
        <w:ind w:left="426" w:firstLine="425"/>
        <w:rPr>
          <w:rFonts w:ascii="Times New Roman" w:hAnsi="Times New Roman"/>
          <w:sz w:val="24"/>
          <w:szCs w:val="24"/>
          <w:lang w:val="id-ID"/>
        </w:rPr>
      </w:pPr>
      <w:r>
        <w:rPr>
          <w:rFonts w:ascii="Times New Roman" w:hAnsi="Times New Roman"/>
          <w:sz w:val="24"/>
          <w:szCs w:val="24"/>
        </w:rPr>
        <w:t>Tabel 4.</w:t>
      </w:r>
      <w:r>
        <w:rPr>
          <w:rFonts w:ascii="Times New Roman" w:hAnsi="Times New Roman"/>
          <w:sz w:val="24"/>
          <w:szCs w:val="24"/>
          <w:lang w:val="id-ID"/>
        </w:rPr>
        <w:t>5</w:t>
      </w:r>
      <w:r>
        <w:rPr>
          <w:rFonts w:ascii="Times New Roman" w:hAnsi="Times New Roman"/>
          <w:sz w:val="24"/>
          <w:szCs w:val="24"/>
        </w:rPr>
        <w:t>. menunjukkan bahwa ra</w:t>
      </w:r>
      <w:r>
        <w:rPr>
          <w:rFonts w:ascii="Times New Roman" w:hAnsi="Times New Roman"/>
          <w:sz w:val="24"/>
          <w:szCs w:val="24"/>
          <w:lang w:val="id-ID"/>
        </w:rPr>
        <w:t>t</w:t>
      </w:r>
      <w:r>
        <w:rPr>
          <w:rFonts w:ascii="Times New Roman" w:hAnsi="Times New Roman"/>
          <w:sz w:val="24"/>
          <w:szCs w:val="24"/>
        </w:rPr>
        <w:t xml:space="preserve">a-rata kontribusi tenaga kerja dalam keluarga yaitu sebesar </w:t>
      </w:r>
      <w:r>
        <w:rPr>
          <w:rFonts w:ascii="Times New Roman" w:hAnsi="Times New Roman"/>
          <w:sz w:val="24"/>
          <w:szCs w:val="24"/>
          <w:lang w:val="id-ID"/>
        </w:rPr>
        <w:t>2,67</w:t>
      </w:r>
      <w:r>
        <w:rPr>
          <w:rFonts w:ascii="Times New Roman" w:hAnsi="Times New Roman"/>
          <w:sz w:val="24"/>
          <w:szCs w:val="24"/>
        </w:rPr>
        <w:t xml:space="preserve"> HK</w:t>
      </w:r>
      <w:r>
        <w:rPr>
          <w:rFonts w:ascii="Times New Roman" w:hAnsi="Times New Roman"/>
          <w:sz w:val="24"/>
          <w:szCs w:val="24"/>
          <w:lang w:val="id-ID"/>
        </w:rPr>
        <w:t>O</w:t>
      </w:r>
      <w:r>
        <w:rPr>
          <w:rFonts w:ascii="Times New Roman" w:hAnsi="Times New Roman"/>
          <w:sz w:val="24"/>
          <w:szCs w:val="24"/>
        </w:rPr>
        <w:t xml:space="preserve">/proses produksi dengan nilai upah </w:t>
      </w:r>
      <w:r>
        <w:rPr>
          <w:rFonts w:ascii="Times New Roman" w:hAnsi="Times New Roman"/>
          <w:sz w:val="24"/>
          <w:szCs w:val="24"/>
          <w:lang w:val="id-ID"/>
        </w:rPr>
        <w:t xml:space="preserve">perproses </w:t>
      </w:r>
      <w:r>
        <w:rPr>
          <w:rFonts w:ascii="Times New Roman" w:hAnsi="Times New Roman"/>
          <w:sz w:val="24"/>
          <w:szCs w:val="24"/>
        </w:rPr>
        <w:t xml:space="preserve">sebesar Rp. </w:t>
      </w:r>
      <w:r>
        <w:rPr>
          <w:rFonts w:ascii="Times New Roman" w:hAnsi="Times New Roman"/>
          <w:sz w:val="24"/>
          <w:szCs w:val="24"/>
          <w:lang w:val="id-ID"/>
        </w:rPr>
        <w:t>72.000,00 sehingga biaya rata-rata yang dikeluarkan untuk tenaga kerja yaitu sebesar Rp 28.486,11</w:t>
      </w:r>
      <w:r>
        <w:rPr>
          <w:rFonts w:ascii="Times New Roman" w:hAnsi="Times New Roman"/>
          <w:sz w:val="24"/>
          <w:szCs w:val="24"/>
        </w:rPr>
        <w:t xml:space="preserve">. </w:t>
      </w:r>
      <w:r>
        <w:rPr>
          <w:rFonts w:ascii="Times New Roman" w:hAnsi="Times New Roman"/>
          <w:sz w:val="24"/>
          <w:szCs w:val="24"/>
          <w:lang w:val="id-ID"/>
        </w:rPr>
        <w:t>Tidak adanya</w:t>
      </w:r>
      <w:r>
        <w:rPr>
          <w:rFonts w:ascii="Times New Roman" w:hAnsi="Times New Roman"/>
          <w:sz w:val="24"/>
          <w:szCs w:val="24"/>
        </w:rPr>
        <w:t xml:space="preserve"> penggunaan tenaga kerja luar keluarga pada agroindustri </w:t>
      </w:r>
      <w:r>
        <w:rPr>
          <w:rFonts w:ascii="Times New Roman" w:hAnsi="Times New Roman"/>
          <w:sz w:val="24"/>
          <w:szCs w:val="24"/>
          <w:lang w:val="id-ID"/>
        </w:rPr>
        <w:t>tahu</w:t>
      </w:r>
      <w:r>
        <w:rPr>
          <w:rFonts w:ascii="Times New Roman" w:hAnsi="Times New Roman"/>
          <w:sz w:val="24"/>
          <w:szCs w:val="24"/>
        </w:rPr>
        <w:t xml:space="preserve"> disebabkan karena perajin </w:t>
      </w:r>
      <w:r>
        <w:rPr>
          <w:rFonts w:ascii="Times New Roman" w:hAnsi="Times New Roman"/>
          <w:sz w:val="24"/>
          <w:szCs w:val="24"/>
          <w:lang w:val="id-ID"/>
        </w:rPr>
        <w:t>tahu</w:t>
      </w:r>
      <w:r>
        <w:rPr>
          <w:rFonts w:ascii="Times New Roman" w:hAnsi="Times New Roman"/>
          <w:sz w:val="24"/>
          <w:szCs w:val="24"/>
        </w:rPr>
        <w:t xml:space="preserve"> </w:t>
      </w:r>
      <w:r>
        <w:rPr>
          <w:rFonts w:ascii="Times New Roman" w:hAnsi="Times New Roman"/>
          <w:sz w:val="24"/>
          <w:szCs w:val="24"/>
          <w:lang w:val="id-ID"/>
        </w:rPr>
        <w:t xml:space="preserve">hanya memproduksi tahu </w:t>
      </w:r>
      <w:r>
        <w:rPr>
          <w:rFonts w:ascii="Times New Roman" w:hAnsi="Times New Roman"/>
          <w:sz w:val="24"/>
          <w:szCs w:val="24"/>
        </w:rPr>
        <w:t xml:space="preserve">sesuai dengan kapasitas wajan yang ada serta usia perajin </w:t>
      </w:r>
      <w:r>
        <w:rPr>
          <w:rFonts w:ascii="Times New Roman" w:hAnsi="Times New Roman"/>
          <w:sz w:val="24"/>
          <w:szCs w:val="24"/>
          <w:lang w:val="id-ID"/>
        </w:rPr>
        <w:t>tahu</w:t>
      </w:r>
      <w:r>
        <w:rPr>
          <w:rFonts w:ascii="Times New Roman" w:hAnsi="Times New Roman"/>
          <w:sz w:val="24"/>
          <w:szCs w:val="24"/>
        </w:rPr>
        <w:t xml:space="preserve"> yang masih produktif sehingga belum membutuhkan bantuan tenaga kerja luar keluarga.</w:t>
      </w:r>
    </w:p>
    <w:p w:rsidR="00F649C9" w:rsidRPr="00F649C9" w:rsidRDefault="00F649C9" w:rsidP="00E75D8F">
      <w:pPr>
        <w:pStyle w:val="ListParagraph1"/>
        <w:spacing w:line="240" w:lineRule="auto"/>
        <w:ind w:firstLine="720"/>
        <w:rPr>
          <w:rFonts w:ascii="Times New Roman" w:hAnsi="Times New Roman"/>
          <w:sz w:val="24"/>
          <w:szCs w:val="24"/>
          <w:lang w:val="id-ID"/>
        </w:rPr>
      </w:pPr>
    </w:p>
    <w:p w:rsidR="008E1AB3" w:rsidRPr="005328AD" w:rsidRDefault="008E1AB3" w:rsidP="00E75D8F">
      <w:pPr>
        <w:pStyle w:val="ListParagraph1"/>
        <w:numPr>
          <w:ilvl w:val="0"/>
          <w:numId w:val="42"/>
        </w:numPr>
        <w:spacing w:line="240" w:lineRule="auto"/>
        <w:ind w:left="426" w:hanging="426"/>
        <w:rPr>
          <w:rFonts w:ascii="Times New Roman" w:hAnsi="Times New Roman"/>
          <w:sz w:val="24"/>
          <w:szCs w:val="24"/>
        </w:rPr>
      </w:pPr>
      <w:r>
        <w:rPr>
          <w:rFonts w:ascii="Times New Roman" w:hAnsi="Times New Roman"/>
          <w:sz w:val="24"/>
          <w:szCs w:val="24"/>
          <w:lang w:val="id-ID"/>
        </w:rPr>
        <w:t>Biaya Tetap</w:t>
      </w:r>
    </w:p>
    <w:p w:rsidR="008E1AB3" w:rsidRDefault="008E1AB3" w:rsidP="00E75D8F">
      <w:pPr>
        <w:pStyle w:val="ListParagraph1"/>
        <w:spacing w:line="240" w:lineRule="auto"/>
        <w:ind w:left="0" w:firstLine="426"/>
        <w:rPr>
          <w:rFonts w:ascii="Times New Roman" w:hAnsi="Times New Roman"/>
          <w:sz w:val="24"/>
          <w:szCs w:val="24"/>
          <w:lang w:val="id-ID"/>
        </w:rPr>
      </w:pPr>
      <w:r w:rsidRPr="005328AD">
        <w:rPr>
          <w:rFonts w:ascii="Times New Roman" w:hAnsi="Times New Roman"/>
          <w:sz w:val="24"/>
          <w:szCs w:val="24"/>
        </w:rPr>
        <w:t xml:space="preserve">Biaya tetap yaitu biaya yang dikeluarkan dalam proses produksi yang tidak habis dalam satu kali proses produksi seperti biaya penyusutan peralatan. Biaya penyusutan peralatan adalah biaya yang tidak dikeluarkan oleh perajin, namun diperhitungkan dalam analisis biaya produksi dengan alasan bahwa nilai dari peralatan yang digunakan dalam proses produksi akan berkurang seiring dengan berlalunya waktu. Biaya penyusutan dalam penelitian ini dihitung menggunakan metode garis lurus yaitu nilai total dikurangi dengan nilai sisa dibagi umur pakai. Sedangkan nilai sisa yaitu harga beli dibagi umur pakai. Biaya tetap yang dikeluarkan perajin </w:t>
      </w:r>
      <w:r>
        <w:rPr>
          <w:rFonts w:ascii="Times New Roman" w:hAnsi="Times New Roman"/>
          <w:sz w:val="24"/>
          <w:szCs w:val="24"/>
          <w:lang w:val="id-ID"/>
        </w:rPr>
        <w:t>tahu</w:t>
      </w:r>
      <w:r w:rsidRPr="005328AD">
        <w:rPr>
          <w:rFonts w:ascii="Times New Roman" w:hAnsi="Times New Roman"/>
          <w:sz w:val="24"/>
          <w:szCs w:val="24"/>
        </w:rPr>
        <w:t xml:space="preserve"> terdiri dari biaya penyusutan alat seperti: </w:t>
      </w:r>
      <w:r>
        <w:rPr>
          <w:rFonts w:ascii="Times New Roman" w:hAnsi="Times New Roman"/>
          <w:sz w:val="24"/>
          <w:szCs w:val="24"/>
          <w:lang w:val="id-ID"/>
        </w:rPr>
        <w:t>mesin giling</w:t>
      </w:r>
      <w:r w:rsidRPr="005328AD">
        <w:rPr>
          <w:rFonts w:ascii="Times New Roman" w:hAnsi="Times New Roman"/>
          <w:sz w:val="24"/>
          <w:szCs w:val="24"/>
        </w:rPr>
        <w:t xml:space="preserve">, wajan, </w:t>
      </w:r>
      <w:r>
        <w:rPr>
          <w:rFonts w:ascii="Times New Roman" w:hAnsi="Times New Roman"/>
          <w:sz w:val="24"/>
          <w:szCs w:val="24"/>
          <w:lang w:val="id-ID"/>
        </w:rPr>
        <w:t>alat press</w:t>
      </w:r>
      <w:r w:rsidRPr="005328AD">
        <w:rPr>
          <w:rFonts w:ascii="Times New Roman" w:hAnsi="Times New Roman"/>
          <w:sz w:val="24"/>
          <w:szCs w:val="24"/>
        </w:rPr>
        <w:t xml:space="preserve">, </w:t>
      </w:r>
      <w:r>
        <w:rPr>
          <w:rFonts w:ascii="Times New Roman" w:hAnsi="Times New Roman"/>
          <w:sz w:val="24"/>
          <w:szCs w:val="24"/>
          <w:lang w:val="id-ID"/>
        </w:rPr>
        <w:t>klabang</w:t>
      </w:r>
      <w:r w:rsidRPr="005328AD">
        <w:rPr>
          <w:rFonts w:ascii="Times New Roman" w:hAnsi="Times New Roman"/>
          <w:sz w:val="24"/>
          <w:szCs w:val="24"/>
        </w:rPr>
        <w:t xml:space="preserve">, </w:t>
      </w:r>
      <w:r>
        <w:rPr>
          <w:rFonts w:ascii="Times New Roman" w:hAnsi="Times New Roman"/>
          <w:sz w:val="24"/>
          <w:szCs w:val="24"/>
          <w:lang w:val="id-ID"/>
        </w:rPr>
        <w:t>papan cetak</w:t>
      </w:r>
      <w:r w:rsidRPr="005328AD">
        <w:rPr>
          <w:rFonts w:ascii="Times New Roman" w:hAnsi="Times New Roman"/>
          <w:sz w:val="24"/>
          <w:szCs w:val="24"/>
        </w:rPr>
        <w:t xml:space="preserve">, </w:t>
      </w:r>
      <w:r>
        <w:rPr>
          <w:rFonts w:ascii="Times New Roman" w:hAnsi="Times New Roman"/>
          <w:sz w:val="24"/>
          <w:szCs w:val="24"/>
          <w:lang w:val="id-ID"/>
        </w:rPr>
        <w:t>bak penampung</w:t>
      </w:r>
      <w:r w:rsidRPr="005328AD">
        <w:rPr>
          <w:rFonts w:ascii="Times New Roman" w:hAnsi="Times New Roman"/>
          <w:sz w:val="24"/>
          <w:szCs w:val="24"/>
        </w:rPr>
        <w:t xml:space="preserve">, </w:t>
      </w:r>
      <w:r>
        <w:rPr>
          <w:rFonts w:ascii="Times New Roman" w:hAnsi="Times New Roman"/>
          <w:sz w:val="24"/>
          <w:szCs w:val="24"/>
          <w:lang w:val="id-ID"/>
        </w:rPr>
        <w:t>kain press</w:t>
      </w:r>
      <w:r w:rsidRPr="005328AD">
        <w:rPr>
          <w:rFonts w:ascii="Times New Roman" w:hAnsi="Times New Roman"/>
          <w:sz w:val="24"/>
          <w:szCs w:val="24"/>
        </w:rPr>
        <w:t xml:space="preserve">, </w:t>
      </w:r>
      <w:r>
        <w:rPr>
          <w:rFonts w:ascii="Times New Roman" w:hAnsi="Times New Roman"/>
          <w:sz w:val="24"/>
          <w:szCs w:val="24"/>
          <w:lang w:val="id-ID"/>
        </w:rPr>
        <w:t xml:space="preserve">dan keranjang </w:t>
      </w:r>
      <w:r>
        <w:rPr>
          <w:rFonts w:ascii="Times New Roman" w:hAnsi="Times New Roman"/>
          <w:sz w:val="24"/>
          <w:szCs w:val="24"/>
          <w:lang w:val="id-ID"/>
        </w:rPr>
        <w:lastRenderedPageBreak/>
        <w:t>penyaring</w:t>
      </w:r>
      <w:r w:rsidRPr="005328AD">
        <w:rPr>
          <w:rFonts w:ascii="Times New Roman" w:hAnsi="Times New Roman"/>
          <w:sz w:val="24"/>
          <w:szCs w:val="24"/>
        </w:rPr>
        <w:t xml:space="preserve">. Secara rinci komponen biaya tetap pada agroindustri </w:t>
      </w:r>
      <w:r>
        <w:rPr>
          <w:rFonts w:ascii="Times New Roman" w:hAnsi="Times New Roman"/>
          <w:sz w:val="24"/>
          <w:szCs w:val="24"/>
          <w:lang w:val="id-ID"/>
        </w:rPr>
        <w:t>tahu</w:t>
      </w:r>
      <w:r w:rsidRPr="005328AD">
        <w:rPr>
          <w:rFonts w:ascii="Times New Roman" w:hAnsi="Times New Roman"/>
          <w:sz w:val="24"/>
          <w:szCs w:val="24"/>
        </w:rPr>
        <w:t xml:space="preserve"> disajikan pada Tabel </w:t>
      </w:r>
      <w:r>
        <w:rPr>
          <w:rFonts w:ascii="Times New Roman" w:hAnsi="Times New Roman"/>
          <w:sz w:val="24"/>
          <w:szCs w:val="24"/>
        </w:rPr>
        <w:t>4.</w:t>
      </w:r>
      <w:r>
        <w:rPr>
          <w:rFonts w:ascii="Times New Roman" w:hAnsi="Times New Roman"/>
          <w:sz w:val="24"/>
          <w:szCs w:val="24"/>
          <w:lang w:val="id-ID"/>
        </w:rPr>
        <w:t>6</w:t>
      </w:r>
    </w:p>
    <w:p w:rsidR="008E1AB3" w:rsidRPr="0053421D" w:rsidRDefault="008E1AB3" w:rsidP="00E75D8F">
      <w:pPr>
        <w:pStyle w:val="ListParagraph1"/>
        <w:spacing w:line="240" w:lineRule="auto"/>
        <w:ind w:left="0" w:firstLine="720"/>
        <w:rPr>
          <w:rFonts w:ascii="Times New Roman" w:hAnsi="Times New Roman"/>
          <w:sz w:val="24"/>
          <w:szCs w:val="24"/>
          <w:lang w:val="id-ID"/>
        </w:rPr>
      </w:pPr>
    </w:p>
    <w:p w:rsidR="008E1AB3" w:rsidRPr="0053421D" w:rsidRDefault="008E1AB3" w:rsidP="00E75D8F">
      <w:pPr>
        <w:pStyle w:val="ListParagraph1"/>
        <w:spacing w:line="240" w:lineRule="auto"/>
        <w:ind w:left="1134" w:hanging="1134"/>
        <w:rPr>
          <w:rFonts w:ascii="Times New Roman" w:hAnsi="Times New Roman"/>
          <w:sz w:val="24"/>
          <w:lang w:val="id-ID"/>
        </w:rPr>
      </w:pPr>
      <w:r w:rsidRPr="0053421D">
        <w:rPr>
          <w:rFonts w:ascii="Times New Roman" w:hAnsi="Times New Roman"/>
          <w:sz w:val="24"/>
        </w:rPr>
        <w:t>Tabel 4.</w:t>
      </w:r>
      <w:r w:rsidRPr="0053421D">
        <w:rPr>
          <w:rFonts w:ascii="Times New Roman" w:hAnsi="Times New Roman"/>
          <w:sz w:val="24"/>
          <w:lang w:val="id-ID"/>
        </w:rPr>
        <w:t>6</w:t>
      </w:r>
      <w:r w:rsidRPr="0053421D">
        <w:rPr>
          <w:rFonts w:ascii="Times New Roman" w:hAnsi="Times New Roman"/>
          <w:sz w:val="24"/>
        </w:rPr>
        <w:t xml:space="preserve">. Rata-Rata Biaya Penyusutan Peralatan pada Agroindustri </w:t>
      </w:r>
      <w:r w:rsidRPr="0053421D">
        <w:rPr>
          <w:rFonts w:ascii="Times New Roman" w:hAnsi="Times New Roman"/>
          <w:sz w:val="24"/>
          <w:lang w:val="id-ID"/>
        </w:rPr>
        <w:t>Tahu</w:t>
      </w:r>
      <w:r w:rsidRPr="0053421D">
        <w:rPr>
          <w:rFonts w:ascii="Times New Roman" w:hAnsi="Times New Roman"/>
          <w:sz w:val="24"/>
        </w:rPr>
        <w:t xml:space="preserve"> di Kabupaten Lombok </w:t>
      </w:r>
      <w:r w:rsidRPr="0053421D">
        <w:rPr>
          <w:rFonts w:ascii="Times New Roman" w:hAnsi="Times New Roman"/>
          <w:sz w:val="24"/>
          <w:lang w:val="id-ID"/>
        </w:rPr>
        <w:t>Tengah</w:t>
      </w:r>
      <w:r w:rsidRPr="0053421D">
        <w:rPr>
          <w:rFonts w:ascii="Times New Roman" w:hAnsi="Times New Roman"/>
          <w:sz w:val="24"/>
        </w:rPr>
        <w:t xml:space="preserve"> Tahun 201</w:t>
      </w:r>
      <w:r w:rsidRPr="0053421D">
        <w:rPr>
          <w:rFonts w:ascii="Times New Roman" w:hAnsi="Times New Roman"/>
          <w:sz w:val="24"/>
          <w:lang w:val="id-ID"/>
        </w:rPr>
        <w:t>5</w:t>
      </w:r>
      <w:r w:rsidRPr="0053421D">
        <w:rPr>
          <w:rFonts w:ascii="Times New Roman" w:hAnsi="Times New Roman"/>
          <w:sz w:val="24"/>
        </w:rPr>
        <w:t>.</w:t>
      </w:r>
    </w:p>
    <w:tbl>
      <w:tblPr>
        <w:tblW w:w="7400" w:type="dxa"/>
        <w:tblInd w:w="569" w:type="dxa"/>
        <w:tblLook w:val="04A0"/>
      </w:tblPr>
      <w:tblGrid>
        <w:gridCol w:w="960"/>
        <w:gridCol w:w="2540"/>
        <w:gridCol w:w="1200"/>
        <w:gridCol w:w="1320"/>
        <w:gridCol w:w="1380"/>
      </w:tblGrid>
      <w:tr w:rsidR="008E1AB3" w:rsidRPr="000365AD" w:rsidTr="00F45AFF">
        <w:trPr>
          <w:trHeight w:val="330"/>
        </w:trPr>
        <w:tc>
          <w:tcPr>
            <w:tcW w:w="960" w:type="dxa"/>
            <w:vMerge w:val="restart"/>
            <w:tcBorders>
              <w:top w:val="single" w:sz="8" w:space="0" w:color="auto"/>
              <w:left w:val="nil"/>
              <w:bottom w:val="single" w:sz="8" w:space="0" w:color="000000"/>
              <w:right w:val="nil"/>
            </w:tcBorders>
            <w:shd w:val="clear" w:color="auto" w:fill="auto"/>
            <w:noWrap/>
            <w:vAlign w:val="center"/>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No</w:t>
            </w:r>
          </w:p>
        </w:tc>
        <w:tc>
          <w:tcPr>
            <w:tcW w:w="2540" w:type="dxa"/>
            <w:vMerge w:val="restart"/>
            <w:tcBorders>
              <w:top w:val="single" w:sz="8" w:space="0" w:color="auto"/>
              <w:left w:val="nil"/>
              <w:bottom w:val="single" w:sz="8" w:space="0" w:color="000000"/>
              <w:right w:val="nil"/>
            </w:tcBorders>
            <w:shd w:val="clear" w:color="auto" w:fill="auto"/>
            <w:noWrap/>
            <w:vAlign w:val="center"/>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Peralatan</w:t>
            </w:r>
          </w:p>
        </w:tc>
        <w:tc>
          <w:tcPr>
            <w:tcW w:w="3900" w:type="dxa"/>
            <w:gridSpan w:val="3"/>
            <w:tcBorders>
              <w:top w:val="single" w:sz="8" w:space="0" w:color="auto"/>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Nilai Penyusutan</w:t>
            </w:r>
          </w:p>
        </w:tc>
      </w:tr>
      <w:tr w:rsidR="008E1AB3" w:rsidRPr="000365AD" w:rsidTr="00F45AFF">
        <w:trPr>
          <w:trHeight w:val="330"/>
        </w:trPr>
        <w:tc>
          <w:tcPr>
            <w:tcW w:w="960" w:type="dxa"/>
            <w:vMerge/>
            <w:tcBorders>
              <w:top w:val="single" w:sz="8" w:space="0" w:color="auto"/>
              <w:left w:val="nil"/>
              <w:bottom w:val="single" w:sz="8" w:space="0" w:color="000000"/>
              <w:right w:val="nil"/>
            </w:tcBorders>
            <w:vAlign w:val="center"/>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p>
        </w:tc>
        <w:tc>
          <w:tcPr>
            <w:tcW w:w="2540" w:type="dxa"/>
            <w:vMerge/>
            <w:tcBorders>
              <w:top w:val="single" w:sz="8" w:space="0" w:color="auto"/>
              <w:left w:val="nil"/>
              <w:bottom w:val="single" w:sz="8" w:space="0" w:color="000000"/>
              <w:right w:val="nil"/>
            </w:tcBorders>
            <w:vAlign w:val="center"/>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p>
        </w:tc>
        <w:tc>
          <w:tcPr>
            <w:tcW w:w="1200" w:type="dxa"/>
            <w:tcBorders>
              <w:top w:val="nil"/>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(Rp/PP)</w:t>
            </w:r>
          </w:p>
        </w:tc>
        <w:tc>
          <w:tcPr>
            <w:tcW w:w="1320" w:type="dxa"/>
            <w:tcBorders>
              <w:top w:val="nil"/>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(Rp/Bln)</w:t>
            </w:r>
          </w:p>
        </w:tc>
        <w:tc>
          <w:tcPr>
            <w:tcW w:w="1380" w:type="dxa"/>
            <w:tcBorders>
              <w:top w:val="nil"/>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(Rp/Thn)</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1</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Mesin Giling</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1,76</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52,70</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632,40</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2</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Wajan</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1,00</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30,01</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360,08</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3</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Alat Press</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0,13</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4,03</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48,37</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4</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Klabang</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0,62</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18,73</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224,78</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5</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Papan Cetak</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0,24</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7,20</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86,36</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6</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Bak Penampung</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0,15</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4,56</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54,69</w:t>
            </w:r>
          </w:p>
        </w:tc>
      </w:tr>
      <w:tr w:rsidR="008E1AB3" w:rsidRPr="000365AD" w:rsidTr="00F45AFF">
        <w:trPr>
          <w:trHeight w:val="315"/>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7</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Kain Press</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0,27</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8,13</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97,55</w:t>
            </w:r>
          </w:p>
        </w:tc>
      </w:tr>
      <w:tr w:rsidR="008E1AB3" w:rsidRPr="000365AD" w:rsidTr="00F45AFF">
        <w:trPr>
          <w:trHeight w:val="330"/>
        </w:trPr>
        <w:tc>
          <w:tcPr>
            <w:tcW w:w="96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8</w:t>
            </w:r>
          </w:p>
        </w:tc>
        <w:tc>
          <w:tcPr>
            <w:tcW w:w="254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Keranjang Penyaring</w:t>
            </w:r>
          </w:p>
        </w:tc>
        <w:tc>
          <w:tcPr>
            <w:tcW w:w="120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0,17</w:t>
            </w:r>
          </w:p>
        </w:tc>
        <w:tc>
          <w:tcPr>
            <w:tcW w:w="132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5,22</w:t>
            </w:r>
          </w:p>
        </w:tc>
        <w:tc>
          <w:tcPr>
            <w:tcW w:w="1380" w:type="dxa"/>
            <w:tcBorders>
              <w:top w:val="nil"/>
              <w:left w:val="nil"/>
              <w:bottom w:val="nil"/>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eastAsia="id-ID"/>
              </w:rPr>
              <w:t>62,63</w:t>
            </w:r>
          </w:p>
        </w:tc>
      </w:tr>
      <w:tr w:rsidR="008E1AB3" w:rsidRPr="000365AD" w:rsidTr="00F45AFF">
        <w:trPr>
          <w:trHeight w:val="330"/>
        </w:trPr>
        <w:tc>
          <w:tcPr>
            <w:tcW w:w="3500" w:type="dxa"/>
            <w:gridSpan w:val="2"/>
            <w:tcBorders>
              <w:top w:val="single" w:sz="8" w:space="0" w:color="auto"/>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Jumlah</w:t>
            </w:r>
          </w:p>
        </w:tc>
        <w:tc>
          <w:tcPr>
            <w:tcW w:w="1200" w:type="dxa"/>
            <w:tcBorders>
              <w:top w:val="single" w:sz="8" w:space="0" w:color="auto"/>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4,35</w:t>
            </w:r>
          </w:p>
        </w:tc>
        <w:tc>
          <w:tcPr>
            <w:tcW w:w="1320" w:type="dxa"/>
            <w:tcBorders>
              <w:top w:val="single" w:sz="8" w:space="0" w:color="auto"/>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130,57</w:t>
            </w:r>
          </w:p>
        </w:tc>
        <w:tc>
          <w:tcPr>
            <w:tcW w:w="1380" w:type="dxa"/>
            <w:tcBorders>
              <w:top w:val="single" w:sz="8" w:space="0" w:color="auto"/>
              <w:left w:val="nil"/>
              <w:bottom w:val="single" w:sz="8" w:space="0" w:color="auto"/>
              <w:right w:val="nil"/>
            </w:tcBorders>
            <w:shd w:val="clear" w:color="auto" w:fill="auto"/>
            <w:noWrap/>
            <w:vAlign w:val="bottom"/>
            <w:hideMark/>
          </w:tcPr>
          <w:p w:rsidR="008E1AB3" w:rsidRPr="000365AD" w:rsidRDefault="008E1AB3" w:rsidP="00E75D8F">
            <w:pPr>
              <w:spacing w:after="0" w:afterAutospacing="0" w:line="240" w:lineRule="auto"/>
              <w:ind w:firstLine="0"/>
              <w:rPr>
                <w:rFonts w:ascii="Times" w:eastAsia="Times New Roman" w:hAnsi="Times" w:cs="Calibri"/>
                <w:color w:val="000000"/>
                <w:sz w:val="24"/>
                <w:szCs w:val="24"/>
                <w:lang w:val="id-ID" w:eastAsia="id-ID"/>
              </w:rPr>
            </w:pPr>
            <w:r w:rsidRPr="000365AD">
              <w:rPr>
                <w:rFonts w:ascii="Times" w:eastAsia="Times New Roman" w:hAnsi="Times" w:cs="Calibri"/>
                <w:color w:val="000000"/>
                <w:sz w:val="24"/>
                <w:szCs w:val="24"/>
                <w:lang w:val="id-ID" w:eastAsia="id-ID"/>
              </w:rPr>
              <w:t>1.566,86</w:t>
            </w:r>
          </w:p>
        </w:tc>
      </w:tr>
    </w:tbl>
    <w:p w:rsidR="008E1AB3" w:rsidRPr="00850C6B" w:rsidRDefault="008E1AB3" w:rsidP="00E75D8F">
      <w:pPr>
        <w:pStyle w:val="ListParagraph1"/>
        <w:spacing w:line="240" w:lineRule="auto"/>
        <w:ind w:left="1134" w:hanging="414"/>
        <w:rPr>
          <w:rFonts w:ascii="Times New Roman" w:hAnsi="Times New Roman"/>
          <w:sz w:val="24"/>
          <w:szCs w:val="24"/>
          <w:lang w:val="id-ID"/>
        </w:rPr>
      </w:pPr>
      <w:r w:rsidRPr="00104678">
        <w:rPr>
          <w:rFonts w:ascii="Times New Roman" w:hAnsi="Times New Roman"/>
          <w:i/>
          <w:lang w:val="id-ID"/>
        </w:rPr>
        <w:t>Sumber: Data Primer diolah Tahun 2015</w:t>
      </w:r>
    </w:p>
    <w:p w:rsidR="008E1AB3" w:rsidRDefault="008E1AB3" w:rsidP="00E75D8F">
      <w:pPr>
        <w:pStyle w:val="ListParagraph1"/>
        <w:spacing w:line="240" w:lineRule="auto"/>
        <w:ind w:left="1134" w:hanging="1134"/>
        <w:rPr>
          <w:rFonts w:ascii="Times New Roman" w:hAnsi="Times New Roman"/>
          <w:sz w:val="24"/>
          <w:szCs w:val="24"/>
          <w:lang w:val="id-ID"/>
        </w:rPr>
      </w:pPr>
    </w:p>
    <w:p w:rsidR="008E1AB3" w:rsidRDefault="008E1AB3" w:rsidP="00E75D8F">
      <w:pPr>
        <w:pStyle w:val="ListParagraph1"/>
        <w:spacing w:line="240" w:lineRule="auto"/>
        <w:ind w:left="0" w:firstLine="426"/>
        <w:rPr>
          <w:rFonts w:ascii="Times New Roman" w:hAnsi="Times New Roman"/>
          <w:sz w:val="24"/>
          <w:szCs w:val="24"/>
          <w:lang w:val="id-ID"/>
        </w:rPr>
      </w:pPr>
      <w:r>
        <w:rPr>
          <w:rFonts w:ascii="Times New Roman" w:hAnsi="Times New Roman"/>
          <w:sz w:val="24"/>
          <w:szCs w:val="24"/>
        </w:rPr>
        <w:t>Dari Tabel 4.</w:t>
      </w:r>
      <w:r>
        <w:rPr>
          <w:rFonts w:ascii="Times New Roman" w:hAnsi="Times New Roman"/>
          <w:sz w:val="24"/>
          <w:szCs w:val="24"/>
          <w:lang w:val="id-ID"/>
        </w:rPr>
        <w:t>6</w:t>
      </w:r>
      <w:r>
        <w:rPr>
          <w:rFonts w:ascii="Times New Roman" w:hAnsi="Times New Roman"/>
          <w:sz w:val="24"/>
          <w:szCs w:val="24"/>
        </w:rPr>
        <w:t xml:space="preserve">. dapat diketahui bahwa rata-rata biaya penyusutan peralatan terbesar yaitu pada peralatan </w:t>
      </w:r>
      <w:r>
        <w:rPr>
          <w:rFonts w:ascii="Times New Roman" w:hAnsi="Times New Roman"/>
          <w:sz w:val="24"/>
          <w:szCs w:val="24"/>
          <w:lang w:val="id-ID"/>
        </w:rPr>
        <w:t>mesin giling</w:t>
      </w:r>
      <w:r>
        <w:rPr>
          <w:rFonts w:ascii="Times New Roman" w:hAnsi="Times New Roman"/>
          <w:sz w:val="24"/>
          <w:szCs w:val="24"/>
        </w:rPr>
        <w:t xml:space="preserve"> dengan nilai Rp </w:t>
      </w:r>
      <w:r>
        <w:rPr>
          <w:rFonts w:ascii="Times New Roman" w:eastAsia="Times New Roman" w:hAnsi="Times New Roman"/>
          <w:color w:val="000000"/>
          <w:sz w:val="24"/>
          <w:szCs w:val="20"/>
          <w:lang w:val="id-ID" w:eastAsia="id-ID"/>
        </w:rPr>
        <w:t>632,40</w:t>
      </w:r>
      <w:r>
        <w:rPr>
          <w:rFonts w:ascii="Times New Roman" w:hAnsi="Times New Roman"/>
          <w:sz w:val="24"/>
          <w:szCs w:val="24"/>
        </w:rPr>
        <w:t>/</w:t>
      </w:r>
      <w:r>
        <w:rPr>
          <w:rFonts w:ascii="Times New Roman" w:hAnsi="Times New Roman"/>
          <w:sz w:val="24"/>
          <w:szCs w:val="24"/>
          <w:lang w:val="id-ID"/>
        </w:rPr>
        <w:t>tahun</w:t>
      </w:r>
      <w:r>
        <w:rPr>
          <w:rFonts w:ascii="Times New Roman" w:hAnsi="Times New Roman"/>
          <w:sz w:val="24"/>
          <w:szCs w:val="24"/>
        </w:rPr>
        <w:t xml:space="preserve"> atau Rp </w:t>
      </w:r>
      <w:r>
        <w:rPr>
          <w:rFonts w:ascii="Times New Roman" w:hAnsi="Times New Roman"/>
          <w:sz w:val="24"/>
          <w:szCs w:val="24"/>
          <w:lang w:val="id-ID"/>
        </w:rPr>
        <w:t>1,76</w:t>
      </w:r>
      <w:r>
        <w:rPr>
          <w:rFonts w:ascii="Times New Roman" w:hAnsi="Times New Roman"/>
          <w:sz w:val="24"/>
          <w:szCs w:val="24"/>
        </w:rPr>
        <w:t>/proses produksi dan</w:t>
      </w:r>
      <w:r w:rsidRPr="0083043B">
        <w:rPr>
          <w:rFonts w:ascii="Times New Roman" w:hAnsi="Times New Roman"/>
          <w:sz w:val="24"/>
          <w:szCs w:val="24"/>
        </w:rPr>
        <w:t xml:space="preserve"> nilai penyusutan terkecil pada </w:t>
      </w:r>
      <w:r w:rsidRPr="0083043B">
        <w:rPr>
          <w:rFonts w:ascii="Times New Roman" w:hAnsi="Times New Roman"/>
          <w:sz w:val="24"/>
          <w:szCs w:val="24"/>
          <w:lang w:val="id-ID"/>
        </w:rPr>
        <w:t>alat press</w:t>
      </w:r>
      <w:r>
        <w:rPr>
          <w:rFonts w:ascii="Times New Roman" w:hAnsi="Times New Roman"/>
          <w:sz w:val="24"/>
          <w:szCs w:val="24"/>
        </w:rPr>
        <w:t xml:space="preserve"> sebesar Rp </w:t>
      </w:r>
      <w:r>
        <w:rPr>
          <w:rFonts w:ascii="Times New Roman" w:hAnsi="Times New Roman"/>
          <w:sz w:val="24"/>
          <w:szCs w:val="24"/>
          <w:lang w:val="id-ID"/>
        </w:rPr>
        <w:t>48,37</w:t>
      </w:r>
      <w:r>
        <w:rPr>
          <w:rFonts w:ascii="Times New Roman" w:hAnsi="Times New Roman"/>
          <w:sz w:val="24"/>
          <w:szCs w:val="24"/>
        </w:rPr>
        <w:t>/</w:t>
      </w:r>
      <w:r>
        <w:rPr>
          <w:rFonts w:ascii="Times New Roman" w:hAnsi="Times New Roman"/>
          <w:sz w:val="24"/>
          <w:szCs w:val="24"/>
          <w:lang w:val="id-ID"/>
        </w:rPr>
        <w:t>tahun</w:t>
      </w:r>
      <w:r>
        <w:rPr>
          <w:rFonts w:ascii="Times New Roman" w:hAnsi="Times New Roman"/>
          <w:sz w:val="24"/>
          <w:szCs w:val="24"/>
        </w:rPr>
        <w:t xml:space="preserve"> atau Rp </w:t>
      </w:r>
      <w:r>
        <w:rPr>
          <w:rFonts w:ascii="Times New Roman" w:hAnsi="Times New Roman"/>
          <w:sz w:val="24"/>
          <w:szCs w:val="24"/>
          <w:lang w:val="id-ID"/>
        </w:rPr>
        <w:t>0,13</w:t>
      </w:r>
      <w:r w:rsidRPr="0083043B">
        <w:rPr>
          <w:rFonts w:ascii="Times New Roman" w:hAnsi="Times New Roman"/>
          <w:sz w:val="24"/>
          <w:szCs w:val="24"/>
        </w:rPr>
        <w:t>/proses produksi. Besar kecilnya biaya penyusutan yang dikeluarkan dipengaruhi ole</w:t>
      </w:r>
      <w:r>
        <w:rPr>
          <w:rFonts w:ascii="Times New Roman" w:hAnsi="Times New Roman"/>
          <w:sz w:val="24"/>
          <w:szCs w:val="24"/>
        </w:rPr>
        <w:t xml:space="preserve">h nilai beli, dan umur pakai. Jika nilai belinya tinggi dan umur pakainya kecil maka biaya penyusutan akan tinggi. Pada </w:t>
      </w:r>
      <w:r>
        <w:rPr>
          <w:rFonts w:ascii="Times New Roman" w:hAnsi="Times New Roman"/>
          <w:sz w:val="24"/>
          <w:szCs w:val="24"/>
          <w:lang w:val="id-ID"/>
        </w:rPr>
        <w:t>agroindustri tahu</w:t>
      </w:r>
      <w:r>
        <w:rPr>
          <w:rFonts w:ascii="Times New Roman" w:hAnsi="Times New Roman"/>
          <w:sz w:val="24"/>
          <w:szCs w:val="24"/>
        </w:rPr>
        <w:t xml:space="preserve"> di daerah penelitian diketahui bahwa besar kecilnya umur ekonomis peralatan yang digunakan sangat dipengaruhi oleh kehati-hatian perajin dalam menggunakan peralatan sehingga tidak cepat rusak.</w:t>
      </w:r>
    </w:p>
    <w:p w:rsidR="008E1AB3" w:rsidRDefault="008E1AB3" w:rsidP="00E75D8F">
      <w:pPr>
        <w:spacing w:after="0" w:afterAutospacing="0" w:line="240" w:lineRule="auto"/>
        <w:jc w:val="both"/>
        <w:rPr>
          <w:rFonts w:ascii="Times New Roman" w:hAnsi="Times New Roman"/>
          <w:b/>
          <w:sz w:val="24"/>
          <w:szCs w:val="24"/>
          <w:lang w:val="id-ID"/>
        </w:rPr>
      </w:pPr>
    </w:p>
    <w:p w:rsidR="008E1AB3" w:rsidRDefault="008E1AB3" w:rsidP="00E75D8F">
      <w:pPr>
        <w:pStyle w:val="ListParagraph"/>
        <w:numPr>
          <w:ilvl w:val="0"/>
          <w:numId w:val="4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Keuntungan</w:t>
      </w:r>
      <w:r>
        <w:rPr>
          <w:rFonts w:ascii="Times New Roman" w:hAnsi="Times New Roman" w:cs="Times New Roman"/>
          <w:b/>
          <w:sz w:val="24"/>
          <w:szCs w:val="24"/>
        </w:rPr>
        <w:t xml:space="preserve"> Agroi</w:t>
      </w:r>
      <w:r w:rsidRPr="001C5B4F">
        <w:rPr>
          <w:rFonts w:ascii="Times New Roman" w:hAnsi="Times New Roman" w:cs="Times New Roman"/>
          <w:b/>
          <w:sz w:val="24"/>
          <w:szCs w:val="24"/>
        </w:rPr>
        <w:t>ndustri</w:t>
      </w:r>
      <w:r>
        <w:rPr>
          <w:rFonts w:ascii="Times New Roman" w:hAnsi="Times New Roman" w:cs="Times New Roman"/>
          <w:b/>
          <w:sz w:val="24"/>
          <w:szCs w:val="24"/>
        </w:rPr>
        <w:t xml:space="preserve"> Tahu</w:t>
      </w:r>
    </w:p>
    <w:p w:rsidR="008E1AB3" w:rsidRDefault="008E1AB3" w:rsidP="00E75D8F">
      <w:pPr>
        <w:pStyle w:val="NoSpacing"/>
        <w:ind w:firstLine="426"/>
        <w:jc w:val="both"/>
        <w:rPr>
          <w:rFonts w:ascii="Times New Roman" w:hAnsi="Times New Roman" w:cs="Times New Roman"/>
          <w:sz w:val="24"/>
          <w:szCs w:val="24"/>
          <w:lang w:val="sv-SE"/>
        </w:rPr>
      </w:pPr>
      <w:r w:rsidRPr="00FC47EC">
        <w:rPr>
          <w:rFonts w:ascii="Times New Roman" w:hAnsi="Times New Roman" w:cs="Times New Roman"/>
          <w:sz w:val="24"/>
          <w:szCs w:val="24"/>
          <w:lang w:val="sv-SE"/>
        </w:rPr>
        <w:t>Untuk</w:t>
      </w:r>
      <w:r w:rsidRPr="001C5B4F">
        <w:rPr>
          <w:rFonts w:ascii="Times New Roman" w:hAnsi="Times New Roman" w:cs="Times New Roman"/>
          <w:sz w:val="24"/>
          <w:szCs w:val="24"/>
          <w:lang w:val="sv-SE"/>
        </w:rPr>
        <w:t xml:space="preserve"> mengetahui </w:t>
      </w:r>
      <w:r>
        <w:rPr>
          <w:rFonts w:ascii="Times New Roman" w:hAnsi="Times New Roman" w:cs="Times New Roman"/>
          <w:sz w:val="24"/>
          <w:szCs w:val="24"/>
          <w:lang w:val="id-ID"/>
        </w:rPr>
        <w:t>keuntungan</w:t>
      </w:r>
      <w:r w:rsidRPr="001C5B4F">
        <w:rPr>
          <w:rFonts w:ascii="Times New Roman" w:hAnsi="Times New Roman" w:cs="Times New Roman"/>
          <w:sz w:val="24"/>
          <w:szCs w:val="24"/>
          <w:lang w:val="sv-SE"/>
        </w:rPr>
        <w:t xml:space="preserve"> agroindustri </w:t>
      </w:r>
      <w:r>
        <w:rPr>
          <w:rFonts w:ascii="Times New Roman" w:hAnsi="Times New Roman" w:cs="Times New Roman"/>
          <w:sz w:val="24"/>
          <w:szCs w:val="24"/>
          <w:lang w:val="sv-SE"/>
        </w:rPr>
        <w:t>tahu</w:t>
      </w:r>
      <w:r w:rsidRPr="001C5B4F">
        <w:rPr>
          <w:rFonts w:ascii="Times New Roman" w:hAnsi="Times New Roman" w:cs="Times New Roman"/>
          <w:sz w:val="24"/>
          <w:szCs w:val="24"/>
          <w:lang w:val="sv-SE"/>
        </w:rPr>
        <w:t xml:space="preserve"> di</w:t>
      </w:r>
      <w:r>
        <w:rPr>
          <w:rFonts w:ascii="Times New Roman" w:hAnsi="Times New Roman" w:cs="Times New Roman"/>
          <w:sz w:val="24"/>
          <w:szCs w:val="24"/>
          <w:lang w:val="sv-SE"/>
        </w:rPr>
        <w:t xml:space="preserve"> </w:t>
      </w:r>
      <w:r>
        <w:rPr>
          <w:rFonts w:ascii="Times New Roman" w:hAnsi="Times New Roman" w:cs="Times New Roman"/>
          <w:sz w:val="24"/>
          <w:szCs w:val="24"/>
        </w:rPr>
        <w:t>Kecamatan Jonggat</w:t>
      </w:r>
      <w:r w:rsidRPr="001C5B4F">
        <w:rPr>
          <w:rFonts w:ascii="Times New Roman" w:hAnsi="Times New Roman" w:cs="Times New Roman"/>
          <w:sz w:val="24"/>
          <w:szCs w:val="24"/>
          <w:lang w:val="sv-SE"/>
        </w:rPr>
        <w:t xml:space="preserve"> Kabupaten </w:t>
      </w:r>
      <w:r>
        <w:rPr>
          <w:rFonts w:ascii="Times New Roman" w:hAnsi="Times New Roman" w:cs="Times New Roman"/>
          <w:sz w:val="24"/>
          <w:szCs w:val="24"/>
          <w:lang w:val="sv-SE"/>
        </w:rPr>
        <w:t>Lombok Tengah</w:t>
      </w:r>
      <w:r w:rsidRPr="001C5B4F">
        <w:rPr>
          <w:rFonts w:ascii="Times New Roman" w:hAnsi="Times New Roman" w:cs="Times New Roman"/>
          <w:sz w:val="24"/>
          <w:szCs w:val="24"/>
          <w:lang w:val="sv-SE"/>
        </w:rPr>
        <w:t xml:space="preserve"> maka dapat dihitung dengan menghitung </w:t>
      </w:r>
      <w:r w:rsidRPr="001C5B4F">
        <w:rPr>
          <w:rFonts w:ascii="Times New Roman" w:hAnsi="Times New Roman" w:cs="Times New Roman"/>
          <w:i/>
          <w:sz w:val="24"/>
          <w:szCs w:val="24"/>
          <w:lang w:val="sv-SE"/>
        </w:rPr>
        <w:t xml:space="preserve">total revenue </w:t>
      </w:r>
      <w:r>
        <w:rPr>
          <w:rFonts w:ascii="Times New Roman" w:hAnsi="Times New Roman" w:cs="Times New Roman"/>
          <w:sz w:val="24"/>
          <w:szCs w:val="24"/>
          <w:lang w:val="sv-SE"/>
        </w:rPr>
        <w:t>(total penerimaan) di</w:t>
      </w:r>
      <w:r w:rsidRPr="001C5B4F">
        <w:rPr>
          <w:rFonts w:ascii="Times New Roman" w:hAnsi="Times New Roman" w:cs="Times New Roman"/>
          <w:sz w:val="24"/>
          <w:szCs w:val="24"/>
          <w:lang w:val="sv-SE"/>
        </w:rPr>
        <w:t xml:space="preserve">kurangi </w:t>
      </w:r>
      <w:r w:rsidRPr="001C5B4F">
        <w:rPr>
          <w:rFonts w:ascii="Times New Roman" w:hAnsi="Times New Roman" w:cs="Times New Roman"/>
          <w:i/>
          <w:sz w:val="24"/>
          <w:szCs w:val="24"/>
          <w:lang w:val="sv-SE"/>
        </w:rPr>
        <w:t>total cost</w:t>
      </w:r>
      <w:r w:rsidRPr="001C5B4F">
        <w:rPr>
          <w:rFonts w:ascii="Times New Roman" w:hAnsi="Times New Roman" w:cs="Times New Roman"/>
          <w:sz w:val="24"/>
          <w:szCs w:val="24"/>
          <w:lang w:val="sv-SE"/>
        </w:rPr>
        <w:t xml:space="preserve"> (total biaya) dengan memperhitungkan semua biaya produksi baik bi</w:t>
      </w:r>
      <w:r>
        <w:rPr>
          <w:rFonts w:ascii="Times New Roman" w:hAnsi="Times New Roman" w:cs="Times New Roman"/>
          <w:sz w:val="24"/>
          <w:szCs w:val="24"/>
          <w:lang w:val="sv-SE"/>
        </w:rPr>
        <w:t>aya variabel</w:t>
      </w:r>
      <w:r w:rsidRPr="00031E3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maupun biaya tetap. </w:t>
      </w:r>
      <w:r w:rsidRPr="001C5B4F">
        <w:rPr>
          <w:rFonts w:ascii="Times New Roman" w:hAnsi="Times New Roman" w:cs="Times New Roman"/>
          <w:sz w:val="24"/>
          <w:szCs w:val="24"/>
          <w:lang w:val="sv-SE"/>
        </w:rPr>
        <w:t>Untuk lebi</w:t>
      </w:r>
      <w:r>
        <w:rPr>
          <w:rFonts w:ascii="Times New Roman" w:hAnsi="Times New Roman" w:cs="Times New Roman"/>
          <w:sz w:val="24"/>
          <w:szCs w:val="24"/>
          <w:lang w:val="sv-SE"/>
        </w:rPr>
        <w:t>h jelasnya dapat dilihat pada Ta</w:t>
      </w:r>
      <w:r w:rsidRPr="001C5B4F">
        <w:rPr>
          <w:rFonts w:ascii="Times New Roman" w:hAnsi="Times New Roman" w:cs="Times New Roman"/>
          <w:sz w:val="24"/>
          <w:szCs w:val="24"/>
          <w:lang w:val="sv-SE"/>
        </w:rPr>
        <w:t xml:space="preserve">bel </w:t>
      </w:r>
      <w:r>
        <w:rPr>
          <w:rFonts w:ascii="Times New Roman" w:hAnsi="Times New Roman" w:cs="Times New Roman"/>
          <w:sz w:val="24"/>
          <w:szCs w:val="24"/>
          <w:lang w:val="sv-SE"/>
        </w:rPr>
        <w:t>4.</w:t>
      </w:r>
      <w:r>
        <w:rPr>
          <w:rFonts w:ascii="Times New Roman" w:hAnsi="Times New Roman" w:cs="Times New Roman"/>
          <w:sz w:val="24"/>
          <w:szCs w:val="24"/>
          <w:lang w:val="id-ID"/>
        </w:rPr>
        <w:t>7</w:t>
      </w:r>
      <w:r>
        <w:rPr>
          <w:rFonts w:ascii="Times New Roman" w:hAnsi="Times New Roman" w:cs="Times New Roman"/>
          <w:sz w:val="24"/>
          <w:szCs w:val="24"/>
          <w:lang w:val="sv-SE"/>
        </w:rPr>
        <w:t xml:space="preserve"> :</w:t>
      </w:r>
    </w:p>
    <w:p w:rsidR="008E1AB3" w:rsidRDefault="008E1AB3" w:rsidP="00E75D8F">
      <w:pPr>
        <w:pStyle w:val="NoSpacing"/>
        <w:tabs>
          <w:tab w:val="left" w:pos="1080"/>
        </w:tabs>
        <w:ind w:left="1077" w:hanging="1077"/>
        <w:jc w:val="both"/>
        <w:rPr>
          <w:rFonts w:ascii="Times New Roman" w:hAnsi="Times New Roman" w:cs="Times New Roman"/>
          <w:sz w:val="24"/>
          <w:szCs w:val="24"/>
          <w:lang w:val="id-ID"/>
        </w:rPr>
      </w:pPr>
    </w:p>
    <w:p w:rsidR="008E1AB3" w:rsidRPr="008C0ADE" w:rsidRDefault="008E1AB3" w:rsidP="00E75D8F">
      <w:pPr>
        <w:pStyle w:val="NoSpacing"/>
        <w:tabs>
          <w:tab w:val="left" w:pos="1080"/>
        </w:tabs>
        <w:ind w:left="1077" w:hanging="1077"/>
        <w:jc w:val="both"/>
        <w:rPr>
          <w:rFonts w:ascii="Times New Roman" w:hAnsi="Times New Roman" w:cs="Times New Roman"/>
          <w:sz w:val="24"/>
          <w:szCs w:val="24"/>
          <w:lang w:val="id-ID"/>
        </w:rPr>
      </w:pPr>
      <w:r>
        <w:rPr>
          <w:rFonts w:ascii="Times New Roman" w:hAnsi="Times New Roman" w:cs="Times New Roman"/>
          <w:sz w:val="24"/>
          <w:szCs w:val="24"/>
          <w:lang w:val="sv-SE"/>
        </w:rPr>
        <w:t>Tabel 4.</w:t>
      </w:r>
      <w:r>
        <w:rPr>
          <w:rFonts w:ascii="Times New Roman" w:hAnsi="Times New Roman" w:cs="Times New Roman"/>
          <w:sz w:val="24"/>
          <w:szCs w:val="24"/>
          <w:lang w:val="id-ID"/>
        </w:rPr>
        <w:t>7</w:t>
      </w:r>
      <w:r w:rsidRPr="00F96AC7">
        <w:rPr>
          <w:rFonts w:ascii="Times New Roman" w:hAnsi="Times New Roman" w:cs="Times New Roman"/>
          <w:sz w:val="24"/>
          <w:szCs w:val="24"/>
          <w:lang w:val="sv-SE"/>
        </w:rPr>
        <w:t>.</w:t>
      </w:r>
      <w:r w:rsidRPr="00F96AC7">
        <w:rPr>
          <w:rFonts w:ascii="Times New Roman" w:hAnsi="Times New Roman" w:cs="Times New Roman"/>
          <w:sz w:val="24"/>
          <w:szCs w:val="24"/>
          <w:lang w:val="sv-SE"/>
        </w:rPr>
        <w:tab/>
      </w:r>
      <w:r>
        <w:rPr>
          <w:rFonts w:ascii="Times New Roman" w:hAnsi="Times New Roman" w:cs="Times New Roman"/>
          <w:sz w:val="24"/>
          <w:szCs w:val="24"/>
          <w:lang w:val="sv-SE"/>
        </w:rPr>
        <w:t xml:space="preserve">Rata-rata </w:t>
      </w:r>
      <w:r w:rsidRPr="00F96AC7">
        <w:rPr>
          <w:rFonts w:ascii="Times New Roman" w:hAnsi="Times New Roman" w:cs="Times New Roman"/>
          <w:sz w:val="24"/>
          <w:szCs w:val="24"/>
          <w:lang w:val="sv-SE"/>
        </w:rPr>
        <w:t xml:space="preserve">Nilai Produksi, Biaya Produksi dan Keuntungan </w:t>
      </w:r>
      <w:r>
        <w:rPr>
          <w:rFonts w:ascii="Times New Roman" w:hAnsi="Times New Roman" w:cs="Times New Roman"/>
          <w:sz w:val="24"/>
          <w:szCs w:val="24"/>
          <w:lang w:val="sv-SE"/>
        </w:rPr>
        <w:t xml:space="preserve">Agroindustri Tahu di </w:t>
      </w:r>
      <w:r>
        <w:rPr>
          <w:rFonts w:ascii="Times New Roman" w:hAnsi="Times New Roman" w:cs="Times New Roman"/>
          <w:sz w:val="24"/>
          <w:szCs w:val="24"/>
        </w:rPr>
        <w:t xml:space="preserve">Kecamatan Jonggat </w:t>
      </w:r>
      <w:r>
        <w:rPr>
          <w:rFonts w:ascii="Times New Roman" w:hAnsi="Times New Roman" w:cs="Times New Roman"/>
          <w:sz w:val="24"/>
          <w:szCs w:val="24"/>
          <w:lang w:val="sv-SE"/>
        </w:rPr>
        <w:t>Kabupaten Lombok Tengah</w:t>
      </w:r>
      <w:r>
        <w:rPr>
          <w:rFonts w:ascii="Times New Roman" w:hAnsi="Times New Roman" w:cs="Times New Roman"/>
          <w:sz w:val="24"/>
          <w:szCs w:val="24"/>
          <w:lang w:val="id-ID"/>
        </w:rPr>
        <w:t xml:space="preserve"> Tahun 2015.</w:t>
      </w:r>
    </w:p>
    <w:tbl>
      <w:tblPr>
        <w:tblW w:w="8164" w:type="dxa"/>
        <w:jc w:val="center"/>
        <w:tblInd w:w="93" w:type="dxa"/>
        <w:tblLook w:val="04A0"/>
      </w:tblPr>
      <w:tblGrid>
        <w:gridCol w:w="581"/>
        <w:gridCol w:w="2547"/>
        <w:gridCol w:w="1698"/>
        <w:gridCol w:w="1669"/>
        <w:gridCol w:w="1669"/>
      </w:tblGrid>
      <w:tr w:rsidR="008E1AB3" w:rsidRPr="00095759" w:rsidTr="00E75D8F">
        <w:trPr>
          <w:trHeight w:val="117"/>
          <w:jc w:val="center"/>
        </w:trPr>
        <w:tc>
          <w:tcPr>
            <w:tcW w:w="581" w:type="dxa"/>
            <w:vMerge w:val="restart"/>
            <w:tcBorders>
              <w:top w:val="single" w:sz="4" w:space="0" w:color="auto"/>
              <w:left w:val="nil"/>
              <w:bottom w:val="single" w:sz="4" w:space="0" w:color="000000"/>
              <w:right w:val="nil"/>
            </w:tcBorders>
            <w:shd w:val="clear" w:color="auto" w:fill="auto"/>
            <w:noWrap/>
            <w:vAlign w:val="center"/>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No</w:t>
            </w:r>
          </w:p>
        </w:tc>
        <w:tc>
          <w:tcPr>
            <w:tcW w:w="2547" w:type="dxa"/>
            <w:vMerge w:val="restart"/>
            <w:tcBorders>
              <w:top w:val="single" w:sz="4" w:space="0" w:color="auto"/>
              <w:left w:val="nil"/>
              <w:bottom w:val="single" w:sz="4" w:space="0" w:color="000000"/>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Uraian</w:t>
            </w:r>
          </w:p>
        </w:tc>
        <w:tc>
          <w:tcPr>
            <w:tcW w:w="5036" w:type="dxa"/>
            <w:gridSpan w:val="3"/>
            <w:tcBorders>
              <w:top w:val="single" w:sz="4" w:space="0" w:color="auto"/>
              <w:left w:val="nil"/>
              <w:bottom w:val="single" w:sz="4" w:space="0" w:color="auto"/>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Nilai</w:t>
            </w:r>
          </w:p>
        </w:tc>
      </w:tr>
      <w:tr w:rsidR="008E1AB3" w:rsidRPr="00095759" w:rsidTr="00E75D8F">
        <w:trPr>
          <w:trHeight w:val="414"/>
          <w:jc w:val="center"/>
        </w:trPr>
        <w:tc>
          <w:tcPr>
            <w:tcW w:w="581" w:type="dxa"/>
            <w:vMerge/>
            <w:tcBorders>
              <w:top w:val="single" w:sz="4" w:space="0" w:color="auto"/>
              <w:left w:val="nil"/>
              <w:bottom w:val="single" w:sz="4" w:space="0" w:color="000000"/>
              <w:right w:val="nil"/>
            </w:tcBorders>
            <w:vAlign w:val="center"/>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p>
        </w:tc>
        <w:tc>
          <w:tcPr>
            <w:tcW w:w="2547" w:type="dxa"/>
            <w:vMerge/>
            <w:tcBorders>
              <w:top w:val="single" w:sz="4" w:space="0" w:color="auto"/>
              <w:left w:val="nil"/>
              <w:bottom w:val="single" w:sz="4" w:space="0" w:color="000000"/>
              <w:right w:val="nil"/>
            </w:tcBorders>
            <w:vAlign w:val="center"/>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p>
        </w:tc>
        <w:tc>
          <w:tcPr>
            <w:tcW w:w="1698" w:type="dxa"/>
            <w:vMerge w:val="restart"/>
            <w:tcBorders>
              <w:top w:val="nil"/>
              <w:left w:val="nil"/>
              <w:bottom w:val="single" w:sz="4" w:space="0" w:color="000000"/>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Per PP</w:t>
            </w:r>
          </w:p>
        </w:tc>
        <w:tc>
          <w:tcPr>
            <w:tcW w:w="1669" w:type="dxa"/>
            <w:vMerge w:val="restart"/>
            <w:tcBorders>
              <w:top w:val="nil"/>
              <w:left w:val="nil"/>
              <w:bottom w:val="single" w:sz="4" w:space="0" w:color="000000"/>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Per Minggu</w:t>
            </w:r>
          </w:p>
        </w:tc>
        <w:tc>
          <w:tcPr>
            <w:tcW w:w="1669" w:type="dxa"/>
            <w:vMerge w:val="restart"/>
            <w:tcBorders>
              <w:top w:val="nil"/>
              <w:left w:val="nil"/>
              <w:bottom w:val="single" w:sz="4" w:space="0" w:color="000000"/>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Per Bulan</w:t>
            </w:r>
          </w:p>
        </w:tc>
      </w:tr>
      <w:tr w:rsidR="008E1AB3" w:rsidRPr="00095759" w:rsidTr="00E75D8F">
        <w:trPr>
          <w:trHeight w:val="253"/>
          <w:jc w:val="center"/>
        </w:trPr>
        <w:tc>
          <w:tcPr>
            <w:tcW w:w="581" w:type="dxa"/>
            <w:vMerge/>
            <w:tcBorders>
              <w:top w:val="single" w:sz="4" w:space="0" w:color="auto"/>
              <w:left w:val="nil"/>
              <w:bottom w:val="single" w:sz="4" w:space="0" w:color="000000"/>
              <w:right w:val="nil"/>
            </w:tcBorders>
            <w:vAlign w:val="center"/>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p>
        </w:tc>
        <w:tc>
          <w:tcPr>
            <w:tcW w:w="2547" w:type="dxa"/>
            <w:vMerge/>
            <w:tcBorders>
              <w:top w:val="single" w:sz="4" w:space="0" w:color="auto"/>
              <w:left w:val="nil"/>
              <w:bottom w:val="single" w:sz="4" w:space="0" w:color="000000"/>
              <w:right w:val="nil"/>
            </w:tcBorders>
            <w:vAlign w:val="center"/>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p>
        </w:tc>
        <w:tc>
          <w:tcPr>
            <w:tcW w:w="1698" w:type="dxa"/>
            <w:vMerge/>
            <w:tcBorders>
              <w:top w:val="nil"/>
              <w:left w:val="nil"/>
              <w:bottom w:val="single" w:sz="4" w:space="0" w:color="000000"/>
              <w:right w:val="nil"/>
            </w:tcBorders>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p>
        </w:tc>
        <w:tc>
          <w:tcPr>
            <w:tcW w:w="1669" w:type="dxa"/>
            <w:vMerge/>
            <w:tcBorders>
              <w:top w:val="nil"/>
              <w:left w:val="nil"/>
              <w:bottom w:val="single" w:sz="4" w:space="0" w:color="000000"/>
              <w:right w:val="nil"/>
            </w:tcBorders>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p>
        </w:tc>
        <w:tc>
          <w:tcPr>
            <w:tcW w:w="1669" w:type="dxa"/>
            <w:vMerge/>
            <w:tcBorders>
              <w:top w:val="nil"/>
              <w:left w:val="nil"/>
              <w:bottom w:val="single" w:sz="4" w:space="0" w:color="000000"/>
              <w:right w:val="nil"/>
            </w:tcBorders>
            <w:vAlign w:val="center"/>
            <w:hideMark/>
          </w:tcPr>
          <w:p w:rsidR="008E1AB3" w:rsidRPr="00095759" w:rsidRDefault="008E1AB3" w:rsidP="00E75D8F">
            <w:pPr>
              <w:spacing w:after="0" w:afterAutospacing="0" w:line="240" w:lineRule="auto"/>
              <w:ind w:firstLine="0"/>
              <w:jc w:val="center"/>
              <w:rPr>
                <w:rFonts w:ascii="Times New Roman" w:eastAsia="Times New Roman" w:hAnsi="Times New Roman"/>
                <w:szCs w:val="24"/>
                <w:lang w:val="id-ID" w:eastAsia="id-ID"/>
              </w:rPr>
            </w:pPr>
          </w:p>
        </w:tc>
      </w:tr>
      <w:tr w:rsidR="008E1AB3" w:rsidRPr="00095759" w:rsidTr="00E75D8F">
        <w:trPr>
          <w:trHeight w:val="117"/>
          <w:jc w:val="center"/>
        </w:trPr>
        <w:tc>
          <w:tcPr>
            <w:tcW w:w="581"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1</w:t>
            </w:r>
          </w:p>
        </w:tc>
        <w:tc>
          <w:tcPr>
            <w:tcW w:w="2547"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Produksi (Kg)</w:t>
            </w:r>
          </w:p>
        </w:tc>
        <w:tc>
          <w:tcPr>
            <w:tcW w:w="1698"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43.54</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304.80</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1,306.28</w:t>
            </w:r>
          </w:p>
        </w:tc>
      </w:tr>
      <w:tr w:rsidR="008E1AB3" w:rsidRPr="00095759" w:rsidTr="00E75D8F">
        <w:trPr>
          <w:trHeight w:val="117"/>
          <w:jc w:val="center"/>
        </w:trPr>
        <w:tc>
          <w:tcPr>
            <w:tcW w:w="581"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2</w:t>
            </w:r>
          </w:p>
        </w:tc>
        <w:tc>
          <w:tcPr>
            <w:tcW w:w="2547"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Harga (Rp/Kg)</w:t>
            </w:r>
          </w:p>
        </w:tc>
        <w:tc>
          <w:tcPr>
            <w:tcW w:w="1698"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22,521.48</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22,521.48</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22,521.48</w:t>
            </w:r>
          </w:p>
        </w:tc>
      </w:tr>
      <w:tr w:rsidR="008E1AB3" w:rsidRPr="00095759" w:rsidTr="00E75D8F">
        <w:trPr>
          <w:trHeight w:val="117"/>
          <w:jc w:val="center"/>
        </w:trPr>
        <w:tc>
          <w:tcPr>
            <w:tcW w:w="581"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3</w:t>
            </w:r>
          </w:p>
        </w:tc>
        <w:tc>
          <w:tcPr>
            <w:tcW w:w="2547"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Nilai produksi (Rp)</w:t>
            </w:r>
          </w:p>
        </w:tc>
        <w:tc>
          <w:tcPr>
            <w:tcW w:w="1698"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911,329.00</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6,379,303.00</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27,339,870.00</w:t>
            </w:r>
          </w:p>
        </w:tc>
      </w:tr>
      <w:tr w:rsidR="008E1AB3" w:rsidRPr="00095759" w:rsidTr="00E75D8F">
        <w:trPr>
          <w:trHeight w:val="117"/>
          <w:jc w:val="center"/>
        </w:trPr>
        <w:tc>
          <w:tcPr>
            <w:tcW w:w="581"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4</w:t>
            </w:r>
          </w:p>
        </w:tc>
        <w:tc>
          <w:tcPr>
            <w:tcW w:w="2547" w:type="dxa"/>
            <w:tcBorders>
              <w:top w:val="nil"/>
              <w:left w:val="nil"/>
              <w:bottom w:val="nil"/>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Total Biaya produksi (Rp)</w:t>
            </w:r>
          </w:p>
        </w:tc>
        <w:tc>
          <w:tcPr>
            <w:tcW w:w="1698"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425,329.64</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2,977,307.48</w:t>
            </w:r>
          </w:p>
        </w:tc>
        <w:tc>
          <w:tcPr>
            <w:tcW w:w="1669" w:type="dxa"/>
            <w:tcBorders>
              <w:top w:val="nil"/>
              <w:left w:val="nil"/>
              <w:bottom w:val="nil"/>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12,759,889.21</w:t>
            </w:r>
          </w:p>
        </w:tc>
      </w:tr>
      <w:tr w:rsidR="008E1AB3" w:rsidRPr="00095759" w:rsidTr="00E75D8F">
        <w:trPr>
          <w:trHeight w:val="117"/>
          <w:jc w:val="center"/>
        </w:trPr>
        <w:tc>
          <w:tcPr>
            <w:tcW w:w="581" w:type="dxa"/>
            <w:tcBorders>
              <w:top w:val="nil"/>
              <w:left w:val="nil"/>
              <w:bottom w:val="single" w:sz="4" w:space="0" w:color="auto"/>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5</w:t>
            </w:r>
          </w:p>
        </w:tc>
        <w:tc>
          <w:tcPr>
            <w:tcW w:w="2547" w:type="dxa"/>
            <w:tcBorders>
              <w:top w:val="nil"/>
              <w:left w:val="nil"/>
              <w:bottom w:val="single" w:sz="4" w:space="0" w:color="auto"/>
              <w:right w:val="nil"/>
            </w:tcBorders>
            <w:shd w:val="clear" w:color="auto" w:fill="auto"/>
            <w:noWrap/>
            <w:vAlign w:val="bottom"/>
            <w:hideMark/>
          </w:tcPr>
          <w:p w:rsidR="008E1AB3" w:rsidRPr="00095759" w:rsidRDefault="008E1AB3" w:rsidP="00E75D8F">
            <w:pPr>
              <w:spacing w:after="0" w:afterAutospacing="0" w:line="240" w:lineRule="auto"/>
              <w:ind w:firstLine="0"/>
              <w:rPr>
                <w:rFonts w:ascii="Times New Roman" w:eastAsia="Times New Roman" w:hAnsi="Times New Roman"/>
                <w:szCs w:val="24"/>
                <w:lang w:val="id-ID" w:eastAsia="id-ID"/>
              </w:rPr>
            </w:pPr>
            <w:r w:rsidRPr="00095759">
              <w:rPr>
                <w:rFonts w:ascii="Times New Roman" w:eastAsia="Times New Roman" w:hAnsi="Times New Roman"/>
                <w:szCs w:val="24"/>
                <w:lang w:val="id-ID" w:eastAsia="id-ID"/>
              </w:rPr>
              <w:t>Keuntungan (Rp)</w:t>
            </w:r>
          </w:p>
        </w:tc>
        <w:tc>
          <w:tcPr>
            <w:tcW w:w="1698" w:type="dxa"/>
            <w:tcBorders>
              <w:top w:val="nil"/>
              <w:left w:val="nil"/>
              <w:bottom w:val="single" w:sz="4" w:space="0" w:color="auto"/>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514,499.36</w:t>
            </w:r>
          </w:p>
        </w:tc>
        <w:tc>
          <w:tcPr>
            <w:tcW w:w="1669" w:type="dxa"/>
            <w:tcBorders>
              <w:top w:val="nil"/>
              <w:left w:val="nil"/>
              <w:bottom w:val="single" w:sz="4" w:space="0" w:color="auto"/>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3,601,495.52</w:t>
            </w:r>
          </w:p>
        </w:tc>
        <w:tc>
          <w:tcPr>
            <w:tcW w:w="1669" w:type="dxa"/>
            <w:tcBorders>
              <w:top w:val="nil"/>
              <w:left w:val="nil"/>
              <w:bottom w:val="single" w:sz="4" w:space="0" w:color="auto"/>
              <w:right w:val="nil"/>
            </w:tcBorders>
            <w:shd w:val="clear" w:color="auto" w:fill="auto"/>
            <w:noWrap/>
            <w:vAlign w:val="center"/>
            <w:hideMark/>
          </w:tcPr>
          <w:p w:rsidR="008E1AB3" w:rsidRPr="00095759" w:rsidRDefault="008E1AB3" w:rsidP="00E75D8F">
            <w:pPr>
              <w:spacing w:after="0" w:afterAutospacing="0" w:line="240" w:lineRule="auto"/>
              <w:ind w:firstLine="0"/>
              <w:jc w:val="center"/>
              <w:rPr>
                <w:rFonts w:ascii="Times New Roman" w:hAnsi="Times New Roman"/>
                <w:szCs w:val="24"/>
              </w:rPr>
            </w:pPr>
            <w:r w:rsidRPr="00095759">
              <w:rPr>
                <w:rFonts w:ascii="Times New Roman" w:hAnsi="Times New Roman"/>
                <w:szCs w:val="24"/>
              </w:rPr>
              <w:t>15,434,980.79</w:t>
            </w:r>
          </w:p>
        </w:tc>
      </w:tr>
    </w:tbl>
    <w:p w:rsidR="008E1AB3" w:rsidRDefault="008E1AB3" w:rsidP="00E75D8F">
      <w:pPr>
        <w:pStyle w:val="NoSpacing"/>
        <w:jc w:val="both"/>
        <w:rPr>
          <w:rFonts w:ascii="Times New Roman" w:eastAsia="Times New Roman" w:hAnsi="Times New Roman"/>
          <w:i/>
          <w:sz w:val="24"/>
          <w:szCs w:val="24"/>
          <w:lang w:val="id-ID"/>
        </w:rPr>
      </w:pPr>
      <w:r>
        <w:rPr>
          <w:rFonts w:ascii="Times New Roman" w:eastAsia="Times New Roman" w:hAnsi="Times New Roman"/>
          <w:i/>
          <w:sz w:val="24"/>
          <w:szCs w:val="24"/>
        </w:rPr>
        <w:t>Sumber : Data Primer d</w:t>
      </w:r>
      <w:r>
        <w:rPr>
          <w:rFonts w:ascii="Times New Roman" w:eastAsia="Times New Roman" w:hAnsi="Times New Roman"/>
          <w:i/>
          <w:sz w:val="24"/>
          <w:szCs w:val="24"/>
          <w:lang w:val="id-ID"/>
        </w:rPr>
        <w:t>i</w:t>
      </w:r>
      <w:r>
        <w:rPr>
          <w:rFonts w:ascii="Times New Roman" w:eastAsia="Times New Roman" w:hAnsi="Times New Roman"/>
          <w:i/>
          <w:sz w:val="24"/>
          <w:szCs w:val="24"/>
        </w:rPr>
        <w:t>olah, Tahun 201</w:t>
      </w:r>
      <w:r>
        <w:rPr>
          <w:rFonts w:ascii="Times New Roman" w:eastAsia="Times New Roman" w:hAnsi="Times New Roman"/>
          <w:i/>
          <w:sz w:val="24"/>
          <w:szCs w:val="24"/>
          <w:lang w:val="id-ID"/>
        </w:rPr>
        <w:t>5</w:t>
      </w:r>
    </w:p>
    <w:p w:rsidR="008E1AB3" w:rsidRPr="00130BBC" w:rsidRDefault="008E1AB3" w:rsidP="00E75D8F">
      <w:pPr>
        <w:pStyle w:val="NoSpacing"/>
        <w:ind w:firstLine="720"/>
        <w:jc w:val="both"/>
        <w:rPr>
          <w:rFonts w:ascii="Times New Roman" w:eastAsia="Times New Roman" w:hAnsi="Times New Roman"/>
          <w:color w:val="000000"/>
          <w:sz w:val="24"/>
          <w:szCs w:val="24"/>
          <w:lang w:val="id-ID"/>
        </w:rPr>
      </w:pPr>
      <w:r w:rsidRPr="00130BBC">
        <w:rPr>
          <w:rFonts w:ascii="Times New Roman" w:hAnsi="Times New Roman"/>
          <w:sz w:val="24"/>
          <w:szCs w:val="24"/>
          <w:lang w:val="id-ID"/>
        </w:rPr>
        <w:lastRenderedPageBreak/>
        <w:t xml:space="preserve">Berdasarkan </w:t>
      </w:r>
      <w:r w:rsidRPr="00130BBC">
        <w:rPr>
          <w:rFonts w:ascii="Times New Roman" w:hAnsi="Times New Roman"/>
          <w:sz w:val="24"/>
          <w:szCs w:val="24"/>
        </w:rPr>
        <w:t>Tabel 4.</w:t>
      </w:r>
      <w:r w:rsidRPr="00130BBC">
        <w:rPr>
          <w:rFonts w:ascii="Times New Roman" w:hAnsi="Times New Roman"/>
          <w:sz w:val="24"/>
          <w:szCs w:val="24"/>
          <w:lang w:val="id-ID"/>
        </w:rPr>
        <w:t>7</w:t>
      </w:r>
      <w:r w:rsidRPr="00130BBC">
        <w:rPr>
          <w:rFonts w:ascii="Times New Roman" w:hAnsi="Times New Roman"/>
          <w:sz w:val="24"/>
          <w:szCs w:val="24"/>
        </w:rPr>
        <w:t>. menunjukkan bahwa</w:t>
      </w:r>
      <w:r w:rsidRPr="00130BBC">
        <w:rPr>
          <w:rFonts w:ascii="Times New Roman" w:hAnsi="Times New Roman"/>
          <w:sz w:val="24"/>
          <w:szCs w:val="24"/>
          <w:lang w:val="id-ID"/>
        </w:rPr>
        <w:t xml:space="preserve"> </w:t>
      </w:r>
      <w:r w:rsidRPr="00130BBC">
        <w:rPr>
          <w:rFonts w:ascii="Times New Roman" w:hAnsi="Times New Roman"/>
          <w:sz w:val="24"/>
          <w:szCs w:val="24"/>
        </w:rPr>
        <w:t xml:space="preserve">rata-rata produksi </w:t>
      </w:r>
      <w:r w:rsidRPr="00130BBC">
        <w:rPr>
          <w:rFonts w:ascii="Times New Roman" w:hAnsi="Times New Roman"/>
          <w:sz w:val="24"/>
          <w:szCs w:val="24"/>
          <w:lang w:val="id-ID"/>
        </w:rPr>
        <w:t xml:space="preserve">pada agroindustri tahu Kecamatan Jonggat Kabupaten Lombok Tengah </w:t>
      </w:r>
      <w:r w:rsidRPr="00130BBC">
        <w:rPr>
          <w:rFonts w:ascii="Times New Roman" w:hAnsi="Times New Roman"/>
          <w:sz w:val="24"/>
          <w:szCs w:val="24"/>
        </w:rPr>
        <w:t xml:space="preserve">sebesar </w:t>
      </w:r>
      <w:r>
        <w:rPr>
          <w:rFonts w:ascii="Times New Roman" w:hAnsi="Times New Roman"/>
          <w:sz w:val="24"/>
          <w:szCs w:val="24"/>
        </w:rPr>
        <w:t>43.54</w:t>
      </w:r>
      <w:r w:rsidRPr="00130BBC">
        <w:rPr>
          <w:rFonts w:ascii="Times New Roman" w:hAnsi="Times New Roman"/>
          <w:sz w:val="24"/>
          <w:szCs w:val="24"/>
          <w:lang w:val="id-ID"/>
        </w:rPr>
        <w:t xml:space="preserve"> kg/proses produksi atau </w:t>
      </w:r>
      <w:r>
        <w:rPr>
          <w:rFonts w:ascii="Times New Roman" w:hAnsi="Times New Roman"/>
          <w:sz w:val="24"/>
          <w:szCs w:val="24"/>
        </w:rPr>
        <w:t>304.80</w:t>
      </w:r>
      <w:r w:rsidRPr="00130BBC">
        <w:rPr>
          <w:rFonts w:ascii="Times New Roman" w:hAnsi="Times New Roman"/>
          <w:sz w:val="24"/>
          <w:szCs w:val="24"/>
          <w:lang w:val="id-ID"/>
        </w:rPr>
        <w:t xml:space="preserve"> kg/minggu atau </w:t>
      </w:r>
      <w:r>
        <w:rPr>
          <w:rFonts w:ascii="Times New Roman" w:hAnsi="Times New Roman"/>
          <w:sz w:val="24"/>
          <w:szCs w:val="24"/>
        </w:rPr>
        <w:t>1.306,28</w:t>
      </w:r>
      <w:r w:rsidRPr="00130BBC">
        <w:rPr>
          <w:rFonts w:ascii="Times New Roman" w:hAnsi="Times New Roman"/>
          <w:sz w:val="24"/>
          <w:szCs w:val="24"/>
          <w:lang w:val="id-ID"/>
        </w:rPr>
        <w:t xml:space="preserve"> kg</w:t>
      </w:r>
      <w:r w:rsidRPr="00130BBC">
        <w:rPr>
          <w:rFonts w:ascii="Times New Roman" w:hAnsi="Times New Roman"/>
          <w:sz w:val="24"/>
          <w:szCs w:val="24"/>
        </w:rPr>
        <w:t>/bulan</w:t>
      </w:r>
      <w:r w:rsidRPr="00130BBC">
        <w:rPr>
          <w:rFonts w:ascii="Times New Roman" w:hAnsi="Times New Roman"/>
          <w:sz w:val="24"/>
          <w:szCs w:val="24"/>
          <w:lang w:val="id-ID"/>
        </w:rPr>
        <w:t xml:space="preserve">, </w:t>
      </w:r>
      <w:r w:rsidRPr="00130BBC">
        <w:rPr>
          <w:rFonts w:ascii="Times New Roman" w:hAnsi="Times New Roman"/>
          <w:sz w:val="24"/>
          <w:szCs w:val="24"/>
        </w:rPr>
        <w:t xml:space="preserve">dengan harga rata-rata sebesar Rp </w:t>
      </w:r>
      <w:r>
        <w:rPr>
          <w:rFonts w:ascii="Times New Roman" w:hAnsi="Times New Roman"/>
          <w:sz w:val="24"/>
          <w:szCs w:val="24"/>
        </w:rPr>
        <w:t>22.521,48</w:t>
      </w:r>
      <w:r w:rsidRPr="00130BBC">
        <w:rPr>
          <w:rFonts w:ascii="Times New Roman" w:hAnsi="Times New Roman"/>
          <w:sz w:val="24"/>
          <w:szCs w:val="24"/>
          <w:lang w:val="id-ID"/>
        </w:rPr>
        <w:t>/kg</w:t>
      </w:r>
      <w:r w:rsidRPr="00130BBC">
        <w:rPr>
          <w:rFonts w:ascii="Times New Roman" w:hAnsi="Times New Roman"/>
          <w:sz w:val="24"/>
          <w:szCs w:val="24"/>
        </w:rPr>
        <w:t>, sehingga rata-rata nilai produksi yang diperoleh sebesar</w:t>
      </w:r>
      <w:r w:rsidRPr="00130BBC">
        <w:rPr>
          <w:rFonts w:ascii="Times New Roman" w:hAnsi="Times New Roman"/>
          <w:sz w:val="24"/>
          <w:szCs w:val="24"/>
          <w:lang w:val="id-ID"/>
        </w:rPr>
        <w:t xml:space="preserve"> </w:t>
      </w:r>
      <w:r w:rsidRPr="00130BBC">
        <w:rPr>
          <w:rFonts w:ascii="Times New Roman" w:eastAsia="Times New Roman" w:hAnsi="Times New Roman"/>
          <w:color w:val="000000"/>
          <w:sz w:val="24"/>
          <w:szCs w:val="24"/>
        </w:rPr>
        <w:t xml:space="preserve">Rp </w:t>
      </w:r>
      <w:r>
        <w:rPr>
          <w:rFonts w:ascii="Times New Roman" w:eastAsia="Times New Roman" w:hAnsi="Times New Roman" w:cs="Times New Roman"/>
          <w:sz w:val="24"/>
          <w:szCs w:val="24"/>
          <w:lang w:eastAsia="id-ID"/>
        </w:rPr>
        <w:t>911.329,00</w:t>
      </w:r>
      <w:r w:rsidRPr="00130BBC">
        <w:rPr>
          <w:rFonts w:ascii="Times New Roman" w:eastAsia="Times New Roman" w:hAnsi="Times New Roman" w:cs="Times New Roman"/>
          <w:sz w:val="24"/>
          <w:szCs w:val="24"/>
          <w:lang w:val="id-ID" w:eastAsia="id-ID"/>
        </w:rPr>
        <w:t xml:space="preserve"> kg</w:t>
      </w:r>
      <w:r w:rsidRPr="00130BBC">
        <w:rPr>
          <w:rFonts w:ascii="Times New Roman" w:eastAsia="Times New Roman" w:hAnsi="Times New Roman"/>
          <w:color w:val="000000"/>
          <w:sz w:val="24"/>
          <w:szCs w:val="24"/>
        </w:rPr>
        <w:t>/proses</w:t>
      </w:r>
      <w:r w:rsidRPr="00130BBC">
        <w:rPr>
          <w:rFonts w:ascii="Times New Roman" w:eastAsia="Times New Roman" w:hAnsi="Times New Roman"/>
          <w:color w:val="000000"/>
          <w:sz w:val="24"/>
          <w:szCs w:val="24"/>
          <w:lang w:val="id-ID"/>
        </w:rPr>
        <w:t xml:space="preserve"> </w:t>
      </w:r>
      <w:r w:rsidRPr="00130BBC">
        <w:rPr>
          <w:rFonts w:ascii="Times New Roman" w:eastAsia="Times New Roman" w:hAnsi="Times New Roman"/>
          <w:color w:val="000000"/>
          <w:sz w:val="24"/>
          <w:szCs w:val="24"/>
        </w:rPr>
        <w:t>produksi</w:t>
      </w:r>
      <w:r w:rsidRPr="00130BBC">
        <w:rPr>
          <w:rFonts w:ascii="Times New Roman" w:eastAsia="Times New Roman" w:hAnsi="Times New Roman"/>
          <w:color w:val="000000"/>
          <w:sz w:val="24"/>
          <w:szCs w:val="24"/>
          <w:lang w:val="id-ID"/>
        </w:rPr>
        <w:t xml:space="preserve"> atau Rp </w:t>
      </w:r>
      <w:r>
        <w:rPr>
          <w:rFonts w:ascii="Times New Roman" w:eastAsia="Times New Roman" w:hAnsi="Times New Roman" w:cs="Times New Roman"/>
          <w:sz w:val="24"/>
          <w:szCs w:val="24"/>
          <w:lang w:eastAsia="id-ID"/>
        </w:rPr>
        <w:t>6.379.303,00</w:t>
      </w:r>
      <w:r w:rsidRPr="00130BBC">
        <w:rPr>
          <w:rFonts w:ascii="Times New Roman" w:eastAsia="Times New Roman" w:hAnsi="Times New Roman" w:cs="Times New Roman"/>
          <w:sz w:val="24"/>
          <w:szCs w:val="24"/>
          <w:lang w:val="id-ID" w:eastAsia="id-ID"/>
        </w:rPr>
        <w:t xml:space="preserve"> kg</w:t>
      </w:r>
      <w:r w:rsidRPr="00130BBC">
        <w:rPr>
          <w:rFonts w:ascii="Times New Roman" w:eastAsia="Times New Roman" w:hAnsi="Times New Roman"/>
          <w:color w:val="000000"/>
          <w:sz w:val="24"/>
          <w:szCs w:val="24"/>
        </w:rPr>
        <w:t>/minggu</w:t>
      </w:r>
      <w:r w:rsidRPr="00130BBC">
        <w:rPr>
          <w:rFonts w:ascii="Times New Roman" w:hAnsi="Times New Roman"/>
          <w:sz w:val="24"/>
          <w:szCs w:val="24"/>
          <w:lang w:val="id-ID"/>
        </w:rPr>
        <w:t xml:space="preserve"> atau </w:t>
      </w:r>
      <w:r w:rsidRPr="00130BBC">
        <w:rPr>
          <w:rFonts w:ascii="Times New Roman" w:hAnsi="Times New Roman"/>
          <w:sz w:val="24"/>
          <w:szCs w:val="24"/>
        </w:rPr>
        <w:t xml:space="preserve">Rp </w:t>
      </w:r>
      <w:r>
        <w:rPr>
          <w:rFonts w:ascii="Times New Roman" w:eastAsia="Times New Roman" w:hAnsi="Times New Roman" w:cs="Times New Roman"/>
          <w:sz w:val="24"/>
          <w:szCs w:val="24"/>
          <w:lang w:eastAsia="id-ID"/>
        </w:rPr>
        <w:t>27.339.870,00</w:t>
      </w:r>
      <w:r w:rsidRPr="00130BBC">
        <w:rPr>
          <w:rFonts w:ascii="Times New Roman" w:eastAsia="Times New Roman" w:hAnsi="Times New Roman" w:cs="Times New Roman"/>
          <w:sz w:val="24"/>
          <w:szCs w:val="24"/>
          <w:lang w:val="id-ID" w:eastAsia="id-ID"/>
        </w:rPr>
        <w:t xml:space="preserve"> kg</w:t>
      </w:r>
      <w:r w:rsidRPr="00130BBC">
        <w:rPr>
          <w:rFonts w:ascii="Times New Roman" w:eastAsia="Times New Roman" w:hAnsi="Times New Roman"/>
          <w:color w:val="000000"/>
          <w:sz w:val="24"/>
          <w:szCs w:val="24"/>
        </w:rPr>
        <w:t>/bulan</w:t>
      </w:r>
      <w:r w:rsidRPr="00130BBC">
        <w:rPr>
          <w:rFonts w:ascii="Times New Roman" w:eastAsia="Times New Roman" w:hAnsi="Times New Roman"/>
          <w:color w:val="000000"/>
          <w:sz w:val="24"/>
          <w:szCs w:val="24"/>
          <w:lang w:val="id-ID"/>
        </w:rPr>
        <w:t xml:space="preserve">, </w:t>
      </w:r>
      <w:r w:rsidRPr="00130BBC">
        <w:rPr>
          <w:rFonts w:ascii="Times New Roman" w:eastAsia="Times New Roman" w:hAnsi="Times New Roman"/>
          <w:color w:val="000000"/>
          <w:sz w:val="24"/>
          <w:szCs w:val="24"/>
        </w:rPr>
        <w:t xml:space="preserve">dengan intensitas produksi sebanyak </w:t>
      </w:r>
      <w:r w:rsidRPr="00130BBC">
        <w:rPr>
          <w:rFonts w:ascii="Times New Roman" w:eastAsia="Times New Roman" w:hAnsi="Times New Roman"/>
          <w:color w:val="000000"/>
          <w:sz w:val="24"/>
          <w:szCs w:val="24"/>
          <w:lang w:val="id-ID"/>
        </w:rPr>
        <w:t>3</w:t>
      </w:r>
      <w:r w:rsidRPr="00130BBC">
        <w:rPr>
          <w:rFonts w:ascii="Times New Roman" w:eastAsia="Times New Roman" w:hAnsi="Times New Roman"/>
          <w:color w:val="000000"/>
          <w:sz w:val="24"/>
          <w:szCs w:val="24"/>
        </w:rPr>
        <w:t>0 kali</w:t>
      </w:r>
      <w:r w:rsidRPr="00130BBC">
        <w:rPr>
          <w:rFonts w:ascii="Times New Roman" w:eastAsia="Times New Roman" w:hAnsi="Times New Roman"/>
          <w:color w:val="000000"/>
          <w:sz w:val="24"/>
          <w:szCs w:val="24"/>
          <w:lang w:val="id-ID"/>
        </w:rPr>
        <w:t>/bulan</w:t>
      </w:r>
      <w:r w:rsidRPr="00130BBC">
        <w:rPr>
          <w:rFonts w:ascii="Times New Roman" w:eastAsia="Times New Roman" w:hAnsi="Times New Roman"/>
          <w:color w:val="000000"/>
          <w:sz w:val="24"/>
          <w:szCs w:val="24"/>
        </w:rPr>
        <w:t xml:space="preserve">. Dari selisih rata-rata nilai produksi dikurangi total biaya produksi didapatkan rata-rata </w:t>
      </w:r>
      <w:r w:rsidRPr="00130BBC">
        <w:rPr>
          <w:rFonts w:ascii="Times New Roman" w:eastAsia="Times New Roman" w:hAnsi="Times New Roman"/>
          <w:color w:val="000000"/>
          <w:sz w:val="24"/>
          <w:szCs w:val="24"/>
          <w:lang w:val="id-ID"/>
        </w:rPr>
        <w:t>keuntungan</w:t>
      </w:r>
      <w:r w:rsidRPr="00130BBC">
        <w:rPr>
          <w:rFonts w:ascii="Times New Roman" w:eastAsia="Times New Roman" w:hAnsi="Times New Roman"/>
          <w:color w:val="000000"/>
          <w:sz w:val="24"/>
          <w:szCs w:val="24"/>
        </w:rPr>
        <w:t xml:space="preserve"> agroindustri </w:t>
      </w:r>
      <w:r w:rsidRPr="00130BBC">
        <w:rPr>
          <w:rFonts w:ascii="Times New Roman" w:eastAsia="Times New Roman" w:hAnsi="Times New Roman"/>
          <w:color w:val="000000"/>
          <w:sz w:val="24"/>
          <w:szCs w:val="24"/>
          <w:lang w:val="id-ID"/>
        </w:rPr>
        <w:t>tahu</w:t>
      </w:r>
      <w:r w:rsidRPr="00130BBC">
        <w:rPr>
          <w:rFonts w:ascii="Times New Roman" w:eastAsia="Times New Roman" w:hAnsi="Times New Roman"/>
          <w:color w:val="000000"/>
          <w:sz w:val="24"/>
          <w:szCs w:val="24"/>
        </w:rPr>
        <w:t xml:space="preserve"> sebesar</w:t>
      </w:r>
      <w:r w:rsidRPr="00130BBC">
        <w:rPr>
          <w:rFonts w:ascii="Times New Roman" w:eastAsia="Times New Roman" w:hAnsi="Times New Roman"/>
          <w:color w:val="000000"/>
          <w:sz w:val="24"/>
          <w:szCs w:val="24"/>
          <w:lang w:val="id-ID"/>
        </w:rPr>
        <w:t xml:space="preserve"> </w:t>
      </w:r>
      <w:r w:rsidRPr="00130BBC">
        <w:rPr>
          <w:rFonts w:ascii="Times New Roman" w:eastAsia="Times New Roman" w:hAnsi="Times New Roman"/>
          <w:color w:val="000000"/>
          <w:sz w:val="24"/>
          <w:szCs w:val="24"/>
        </w:rPr>
        <w:t xml:space="preserve">Rp </w:t>
      </w:r>
      <w:r>
        <w:rPr>
          <w:rFonts w:ascii="Times New Roman" w:eastAsia="Times New Roman" w:hAnsi="Times New Roman" w:cs="Times New Roman"/>
          <w:sz w:val="24"/>
          <w:szCs w:val="24"/>
          <w:lang w:eastAsia="id-ID"/>
        </w:rPr>
        <w:t>514.499,36</w:t>
      </w:r>
      <w:r w:rsidRPr="00130BBC">
        <w:rPr>
          <w:rFonts w:ascii="Times New Roman" w:eastAsia="Times New Roman" w:hAnsi="Times New Roman" w:cs="Times New Roman"/>
          <w:sz w:val="24"/>
          <w:szCs w:val="24"/>
          <w:lang w:val="id-ID" w:eastAsia="id-ID"/>
        </w:rPr>
        <w:t xml:space="preserve"> kg</w:t>
      </w:r>
      <w:r w:rsidRPr="00130BBC">
        <w:rPr>
          <w:rFonts w:ascii="Times New Roman" w:eastAsia="Times New Roman" w:hAnsi="Times New Roman"/>
          <w:color w:val="000000"/>
          <w:sz w:val="24"/>
          <w:szCs w:val="24"/>
        </w:rPr>
        <w:t>/proses produksi</w:t>
      </w:r>
      <w:r w:rsidRPr="00130BBC">
        <w:rPr>
          <w:rFonts w:ascii="Times New Roman" w:eastAsia="Times New Roman" w:hAnsi="Times New Roman"/>
          <w:color w:val="000000"/>
          <w:sz w:val="24"/>
          <w:szCs w:val="24"/>
          <w:lang w:val="id-ID"/>
        </w:rPr>
        <w:t xml:space="preserve"> atau </w:t>
      </w:r>
      <w:r w:rsidRPr="00130BBC">
        <w:rPr>
          <w:rFonts w:ascii="Times New Roman" w:eastAsia="Times New Roman" w:hAnsi="Times New Roman" w:cs="Times New Roman"/>
          <w:color w:val="000000"/>
          <w:sz w:val="24"/>
          <w:szCs w:val="24"/>
          <w:lang w:val="id-ID"/>
        </w:rPr>
        <w:t xml:space="preserve">Rp </w:t>
      </w:r>
      <w:r>
        <w:rPr>
          <w:rFonts w:ascii="Times New Roman" w:eastAsia="Times New Roman" w:hAnsi="Times New Roman" w:cs="Times New Roman"/>
          <w:sz w:val="24"/>
          <w:szCs w:val="24"/>
          <w:lang w:eastAsia="id-ID"/>
        </w:rPr>
        <w:t>3.601.495,52</w:t>
      </w:r>
      <w:r w:rsidRPr="00130BBC">
        <w:rPr>
          <w:rFonts w:ascii="Times New Roman" w:eastAsia="Times New Roman" w:hAnsi="Times New Roman" w:cs="Times New Roman"/>
          <w:sz w:val="24"/>
          <w:szCs w:val="24"/>
          <w:lang w:val="id-ID" w:eastAsia="id-ID"/>
        </w:rPr>
        <w:t xml:space="preserve"> kg</w:t>
      </w:r>
      <w:r w:rsidRPr="00130BBC">
        <w:rPr>
          <w:rFonts w:ascii="Times New Roman" w:eastAsia="Times New Roman" w:hAnsi="Times New Roman" w:cs="Times New Roman"/>
          <w:color w:val="000000"/>
          <w:sz w:val="24"/>
          <w:szCs w:val="24"/>
          <w:lang w:val="id-ID"/>
        </w:rPr>
        <w:t>/</w:t>
      </w:r>
      <w:r w:rsidRPr="00130BBC">
        <w:rPr>
          <w:rFonts w:ascii="Times New Roman" w:eastAsia="Times New Roman" w:hAnsi="Times New Roman"/>
          <w:color w:val="000000"/>
          <w:sz w:val="24"/>
          <w:szCs w:val="24"/>
          <w:lang w:val="id-ID"/>
        </w:rPr>
        <w:t xml:space="preserve">minggu atau sebesar </w:t>
      </w:r>
      <w:r w:rsidRPr="00130BBC">
        <w:rPr>
          <w:rFonts w:ascii="Times New Roman" w:eastAsia="Times New Roman" w:hAnsi="Times New Roman"/>
          <w:color w:val="000000"/>
          <w:sz w:val="24"/>
          <w:szCs w:val="24"/>
        </w:rPr>
        <w:t xml:space="preserve">Rp </w:t>
      </w:r>
      <w:r>
        <w:rPr>
          <w:rFonts w:ascii="Times New Roman" w:eastAsia="Times New Roman" w:hAnsi="Times New Roman" w:cs="Times New Roman"/>
          <w:sz w:val="24"/>
          <w:szCs w:val="24"/>
          <w:lang w:eastAsia="id-ID"/>
        </w:rPr>
        <w:t>15.434.980,79</w:t>
      </w:r>
      <w:r w:rsidRPr="00130BBC">
        <w:rPr>
          <w:rFonts w:ascii="Times New Roman" w:eastAsia="Times New Roman" w:hAnsi="Times New Roman" w:cs="Times New Roman"/>
          <w:sz w:val="24"/>
          <w:szCs w:val="24"/>
          <w:lang w:val="id-ID" w:eastAsia="id-ID"/>
        </w:rPr>
        <w:t xml:space="preserve"> kg</w:t>
      </w:r>
      <w:r w:rsidRPr="00130BBC">
        <w:rPr>
          <w:rFonts w:ascii="Times New Roman" w:eastAsia="Times New Roman" w:hAnsi="Times New Roman"/>
          <w:color w:val="000000"/>
          <w:sz w:val="24"/>
          <w:szCs w:val="24"/>
        </w:rPr>
        <w:t>/bulan</w:t>
      </w:r>
      <w:r w:rsidRPr="00130BBC">
        <w:rPr>
          <w:rFonts w:ascii="Times New Roman" w:eastAsia="Times New Roman" w:hAnsi="Times New Roman"/>
          <w:color w:val="000000"/>
          <w:sz w:val="24"/>
          <w:szCs w:val="24"/>
          <w:lang w:val="id-ID"/>
        </w:rPr>
        <w:t>. Keuntungan</w:t>
      </w:r>
      <w:r w:rsidRPr="00130BBC">
        <w:rPr>
          <w:rFonts w:ascii="Times New Roman" w:eastAsia="Times New Roman" w:hAnsi="Times New Roman"/>
          <w:color w:val="000000"/>
          <w:sz w:val="24"/>
          <w:szCs w:val="24"/>
        </w:rPr>
        <w:t xml:space="preserve"> inilah yang merupakan unsur penting yang menjadi tujuan utama dari suatu usaha.</w:t>
      </w:r>
      <w:r w:rsidRPr="00130BBC">
        <w:rPr>
          <w:rFonts w:ascii="Times New Roman" w:eastAsia="Times New Roman" w:hAnsi="Times New Roman"/>
          <w:color w:val="000000"/>
          <w:sz w:val="24"/>
          <w:szCs w:val="24"/>
          <w:lang w:val="id-ID"/>
        </w:rPr>
        <w:t xml:space="preserve"> Keuntungan</w:t>
      </w:r>
      <w:r w:rsidRPr="00130BBC">
        <w:rPr>
          <w:rFonts w:ascii="Times New Roman" w:eastAsia="Times New Roman" w:hAnsi="Times New Roman"/>
          <w:color w:val="000000"/>
          <w:sz w:val="24"/>
          <w:szCs w:val="24"/>
        </w:rPr>
        <w:t xml:space="preserve"> yang diterima perajin dari proses pengolahan </w:t>
      </w:r>
      <w:r w:rsidRPr="00130BBC">
        <w:rPr>
          <w:rFonts w:ascii="Times New Roman" w:eastAsia="Times New Roman" w:hAnsi="Times New Roman"/>
          <w:color w:val="000000"/>
          <w:sz w:val="24"/>
          <w:szCs w:val="24"/>
          <w:lang w:val="id-ID"/>
        </w:rPr>
        <w:t>tahu</w:t>
      </w:r>
      <w:r w:rsidRPr="00130BBC">
        <w:rPr>
          <w:rFonts w:ascii="Times New Roman" w:eastAsia="Times New Roman" w:hAnsi="Times New Roman"/>
          <w:color w:val="000000"/>
          <w:sz w:val="24"/>
          <w:szCs w:val="24"/>
        </w:rPr>
        <w:t xml:space="preserve"> sudah dapat memenuhi kebutuhan sehari-hari. </w:t>
      </w:r>
    </w:p>
    <w:p w:rsidR="008E1AB3" w:rsidRPr="004D17CE" w:rsidRDefault="008E1AB3" w:rsidP="00E75D8F">
      <w:pPr>
        <w:pStyle w:val="ListParagraph"/>
        <w:spacing w:after="0" w:line="240" w:lineRule="auto"/>
        <w:ind w:left="539"/>
        <w:jc w:val="both"/>
        <w:rPr>
          <w:rFonts w:ascii="Times New Roman" w:hAnsi="Times New Roman" w:cs="Times New Roman"/>
          <w:b/>
          <w:sz w:val="24"/>
          <w:szCs w:val="24"/>
        </w:rPr>
      </w:pPr>
    </w:p>
    <w:p w:rsidR="008E1AB3" w:rsidRPr="00F45AFF" w:rsidRDefault="008E1AB3" w:rsidP="00E75D8F">
      <w:pPr>
        <w:pStyle w:val="ListParagraph"/>
        <w:numPr>
          <w:ilvl w:val="0"/>
          <w:numId w:val="41"/>
        </w:numPr>
        <w:spacing w:after="0" w:line="240" w:lineRule="auto"/>
        <w:ind w:left="426" w:hanging="426"/>
        <w:jc w:val="both"/>
        <w:rPr>
          <w:rFonts w:ascii="Times New Roman" w:hAnsi="Times New Roman"/>
          <w:b/>
          <w:sz w:val="24"/>
          <w:szCs w:val="24"/>
        </w:rPr>
      </w:pPr>
      <w:r w:rsidRPr="00F45AFF">
        <w:rPr>
          <w:rFonts w:ascii="Times New Roman" w:hAnsi="Times New Roman"/>
          <w:b/>
          <w:sz w:val="24"/>
          <w:szCs w:val="24"/>
        </w:rPr>
        <w:t xml:space="preserve">Analisis Nilai Tambah </w:t>
      </w:r>
    </w:p>
    <w:p w:rsidR="008E1AB3" w:rsidRPr="00BA1E57" w:rsidRDefault="008E1AB3" w:rsidP="00E75D8F">
      <w:pPr>
        <w:spacing w:after="0" w:afterAutospacing="0" w:line="240" w:lineRule="auto"/>
        <w:ind w:firstLine="426"/>
        <w:jc w:val="both"/>
        <w:rPr>
          <w:rFonts w:ascii="Times New Roman" w:hAnsi="Times New Roman"/>
          <w:b/>
          <w:sz w:val="24"/>
          <w:szCs w:val="24"/>
        </w:rPr>
      </w:pPr>
      <w:r w:rsidRPr="00BA1E57">
        <w:rPr>
          <w:rFonts w:ascii="Times New Roman" w:hAnsi="Times New Roman"/>
          <w:sz w:val="24"/>
          <w:szCs w:val="24"/>
        </w:rPr>
        <w:t xml:space="preserve">Besarnya </w:t>
      </w:r>
      <w:r w:rsidR="00F649C9">
        <w:rPr>
          <w:rFonts w:ascii="Times New Roman" w:hAnsi="Times New Roman"/>
          <w:sz w:val="24"/>
          <w:szCs w:val="24"/>
          <w:lang w:val="id-ID"/>
        </w:rPr>
        <w:t xml:space="preserve">nilai tamabah </w:t>
      </w:r>
      <w:r w:rsidRPr="00BA1E57">
        <w:rPr>
          <w:rFonts w:ascii="Times New Roman" w:hAnsi="Times New Roman"/>
          <w:sz w:val="24"/>
          <w:szCs w:val="24"/>
        </w:rPr>
        <w:t>dapat dilihat setelah dianalisis dengan menggunakan “</w:t>
      </w:r>
      <w:r w:rsidRPr="00BA1E57">
        <w:rPr>
          <w:rFonts w:ascii="Times New Roman" w:hAnsi="Times New Roman"/>
          <w:i/>
          <w:sz w:val="24"/>
          <w:szCs w:val="24"/>
        </w:rPr>
        <w:t>Metode Hayami</w:t>
      </w:r>
      <w:r w:rsidRPr="00BA1E57">
        <w:rPr>
          <w:rFonts w:ascii="Times New Roman" w:hAnsi="Times New Roman"/>
          <w:sz w:val="24"/>
          <w:szCs w:val="24"/>
        </w:rPr>
        <w:t xml:space="preserve">” (Said, G., 2005). </w:t>
      </w:r>
    </w:p>
    <w:p w:rsidR="008E1AB3" w:rsidRDefault="008E1AB3" w:rsidP="00E75D8F">
      <w:pPr>
        <w:pStyle w:val="NoSpacing"/>
        <w:ind w:left="1134" w:hanging="1134"/>
        <w:jc w:val="both"/>
        <w:rPr>
          <w:rFonts w:ascii="Times New Roman" w:hAnsi="Times New Roman" w:cs="Times New Roman"/>
          <w:sz w:val="24"/>
          <w:szCs w:val="24"/>
          <w:lang w:val="id-ID"/>
        </w:rPr>
      </w:pPr>
    </w:p>
    <w:p w:rsidR="008E1AB3" w:rsidRPr="001800A9" w:rsidRDefault="008E1AB3" w:rsidP="00E75D8F">
      <w:pPr>
        <w:pStyle w:val="NoSpacing"/>
        <w:ind w:left="1134" w:hanging="1134"/>
        <w:jc w:val="both"/>
        <w:rPr>
          <w:rFonts w:ascii="Times New Roman" w:hAnsi="Times New Roman" w:cs="Times New Roman"/>
          <w:b/>
          <w:sz w:val="24"/>
          <w:szCs w:val="24"/>
          <w:lang w:val="id-ID"/>
        </w:rPr>
      </w:pPr>
      <w:r>
        <w:rPr>
          <w:rFonts w:ascii="Times New Roman" w:hAnsi="Times New Roman" w:cs="Times New Roman"/>
          <w:sz w:val="24"/>
          <w:szCs w:val="24"/>
        </w:rPr>
        <w:t>Tabel 4.</w:t>
      </w:r>
      <w:r>
        <w:rPr>
          <w:rFonts w:ascii="Times New Roman" w:hAnsi="Times New Roman" w:cs="Times New Roman"/>
          <w:sz w:val="24"/>
          <w:szCs w:val="24"/>
          <w:lang w:val="id-ID"/>
        </w:rPr>
        <w:t>8</w:t>
      </w:r>
      <w:r>
        <w:rPr>
          <w:rFonts w:ascii="Times New Roman" w:hAnsi="Times New Roman" w:cs="Times New Roman"/>
          <w:sz w:val="24"/>
          <w:szCs w:val="24"/>
        </w:rPr>
        <w:t xml:space="preserve">. Analisis Nilai Tambah </w:t>
      </w:r>
      <w:r>
        <w:rPr>
          <w:rFonts w:ascii="Times New Roman" w:hAnsi="Times New Roman" w:cs="Times New Roman"/>
          <w:sz w:val="24"/>
          <w:szCs w:val="24"/>
          <w:lang w:val="id-ID"/>
        </w:rPr>
        <w:t xml:space="preserve">Per Proses Produksi </w:t>
      </w:r>
      <w:r>
        <w:rPr>
          <w:rFonts w:ascii="Times New Roman" w:hAnsi="Times New Roman" w:cs="Times New Roman"/>
          <w:sz w:val="24"/>
          <w:szCs w:val="24"/>
        </w:rPr>
        <w:t xml:space="preserve">Agroindustri </w:t>
      </w:r>
      <w:r>
        <w:rPr>
          <w:rFonts w:ascii="Times New Roman" w:hAnsi="Times New Roman" w:cs="Times New Roman"/>
          <w:sz w:val="24"/>
          <w:szCs w:val="24"/>
          <w:lang w:val="id-ID"/>
        </w:rPr>
        <w:t xml:space="preserve">Tahu </w:t>
      </w:r>
      <w:r>
        <w:rPr>
          <w:rFonts w:ascii="Times New Roman" w:hAnsi="Times New Roman" w:cs="Times New Roman"/>
          <w:sz w:val="24"/>
          <w:szCs w:val="24"/>
        </w:rPr>
        <w:t xml:space="preserve">di </w:t>
      </w:r>
      <w:r>
        <w:rPr>
          <w:rFonts w:ascii="Times New Roman" w:hAnsi="Times New Roman" w:cs="Times New Roman"/>
          <w:sz w:val="24"/>
          <w:szCs w:val="24"/>
          <w:lang w:val="id-ID"/>
        </w:rPr>
        <w:t xml:space="preserve">Kecamatan Jonggat </w:t>
      </w:r>
      <w:r>
        <w:rPr>
          <w:rFonts w:ascii="Times New Roman" w:hAnsi="Times New Roman" w:cs="Times New Roman"/>
          <w:sz w:val="24"/>
          <w:szCs w:val="24"/>
        </w:rPr>
        <w:t xml:space="preserve">Kabupaten Lombok </w:t>
      </w:r>
      <w:r>
        <w:rPr>
          <w:rFonts w:ascii="Times New Roman" w:hAnsi="Times New Roman" w:cs="Times New Roman"/>
          <w:sz w:val="24"/>
          <w:szCs w:val="24"/>
          <w:lang w:val="id-ID"/>
        </w:rPr>
        <w:t>Tengah</w:t>
      </w:r>
      <w:r>
        <w:rPr>
          <w:rFonts w:ascii="Times New Roman" w:hAnsi="Times New Roman" w:cs="Times New Roman"/>
          <w:sz w:val="24"/>
          <w:szCs w:val="24"/>
        </w:rPr>
        <w:t xml:space="preserve"> Tahun 201</w:t>
      </w:r>
      <w:r>
        <w:rPr>
          <w:rFonts w:ascii="Times New Roman" w:hAnsi="Times New Roman" w:cs="Times New Roman"/>
          <w:sz w:val="24"/>
          <w:szCs w:val="24"/>
          <w:lang w:val="id-ID"/>
        </w:rPr>
        <w:t>5.</w:t>
      </w:r>
    </w:p>
    <w:tbl>
      <w:tblPr>
        <w:tblW w:w="8379" w:type="dxa"/>
        <w:tblInd w:w="93" w:type="dxa"/>
        <w:tblLook w:val="04A0"/>
      </w:tblPr>
      <w:tblGrid>
        <w:gridCol w:w="486"/>
        <w:gridCol w:w="554"/>
        <w:gridCol w:w="3946"/>
        <w:gridCol w:w="2117"/>
        <w:gridCol w:w="1276"/>
      </w:tblGrid>
      <w:tr w:rsidR="008E1AB3" w:rsidRPr="00046BDC" w:rsidTr="00082137">
        <w:trPr>
          <w:trHeight w:val="309"/>
        </w:trPr>
        <w:tc>
          <w:tcPr>
            <w:tcW w:w="486" w:type="dxa"/>
            <w:tcBorders>
              <w:top w:val="single" w:sz="4" w:space="0" w:color="auto"/>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No</w:t>
            </w:r>
          </w:p>
        </w:tc>
        <w:tc>
          <w:tcPr>
            <w:tcW w:w="4500" w:type="dxa"/>
            <w:gridSpan w:val="2"/>
            <w:tcBorders>
              <w:top w:val="single" w:sz="4" w:space="0" w:color="auto"/>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Variabel</w:t>
            </w:r>
          </w:p>
        </w:tc>
        <w:tc>
          <w:tcPr>
            <w:tcW w:w="2117" w:type="dxa"/>
            <w:tcBorders>
              <w:top w:val="single" w:sz="4" w:space="0" w:color="auto"/>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Formula</w:t>
            </w:r>
          </w:p>
        </w:tc>
        <w:tc>
          <w:tcPr>
            <w:tcW w:w="1276" w:type="dxa"/>
            <w:tcBorders>
              <w:top w:val="single" w:sz="4" w:space="0" w:color="auto"/>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Nilai</w:t>
            </w:r>
          </w:p>
        </w:tc>
      </w:tr>
      <w:tr w:rsidR="008E1AB3" w:rsidRPr="00046BDC" w:rsidTr="00082137">
        <w:trPr>
          <w:trHeight w:val="309"/>
        </w:trPr>
        <w:tc>
          <w:tcPr>
            <w:tcW w:w="48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1</w:t>
            </w:r>
          </w:p>
        </w:tc>
        <w:tc>
          <w:tcPr>
            <w:tcW w:w="4500" w:type="dxa"/>
            <w:gridSpan w:val="2"/>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Output, Input dan Harga</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rPr>
                <w:rFonts w:ascii="Times New Roman" w:eastAsia="Times New Roman" w:hAnsi="Times New Roman"/>
                <w:lang w:val="id-ID" w:eastAsia="id-ID"/>
              </w:rPr>
            </w:pP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rPr>
                <w:rFonts w:ascii="Times New Roman" w:eastAsia="Times New Roman" w:hAnsi="Times New Roman"/>
                <w:lang w:val="id-ID" w:eastAsia="id-ID"/>
              </w:rPr>
            </w:pP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a.</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Produksi PerProses (Kg)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A</w:t>
            </w:r>
          </w:p>
        </w:tc>
        <w:tc>
          <w:tcPr>
            <w:tcW w:w="1276" w:type="dxa"/>
            <w:tcBorders>
              <w:top w:val="nil"/>
              <w:left w:val="nil"/>
              <w:bottom w:val="nil"/>
              <w:right w:val="nil"/>
            </w:tcBorders>
            <w:shd w:val="clear" w:color="auto" w:fill="auto"/>
            <w:noWrap/>
            <w:vAlign w:val="center"/>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43.54</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b.</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Bahan Baku (Kg)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B</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47.50</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c.</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Tenaga Kerja (HKO)</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C</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2.67</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d.</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Faktor Konversi</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d = a / b</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0.92</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e.</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 xml:space="preserve">Koefesien Tenaga Kerja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e = c / b</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0.06</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f.</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Harga Output Rata-Rata (Rp/Kg)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F</w:t>
            </w:r>
          </w:p>
        </w:tc>
        <w:tc>
          <w:tcPr>
            <w:tcW w:w="1276" w:type="dxa"/>
            <w:tcBorders>
              <w:top w:val="nil"/>
              <w:left w:val="nil"/>
              <w:bottom w:val="nil"/>
              <w:right w:val="nil"/>
            </w:tcBorders>
            <w:shd w:val="clear" w:color="auto" w:fill="auto"/>
            <w:noWrap/>
            <w:vAlign w:val="center"/>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22,521.48</w:t>
            </w:r>
          </w:p>
        </w:tc>
      </w:tr>
      <w:tr w:rsidR="008E1AB3" w:rsidRPr="00046BDC" w:rsidTr="00082137">
        <w:trPr>
          <w:trHeight w:val="326"/>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g.</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Upah Rata-Rata Tenaga Kerja (Rp/HKO)</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G</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28,486.11</w:t>
            </w:r>
          </w:p>
        </w:tc>
      </w:tr>
      <w:tr w:rsidR="008E1AB3" w:rsidRPr="00046BDC" w:rsidTr="00082137">
        <w:trPr>
          <w:trHeight w:val="299"/>
        </w:trPr>
        <w:tc>
          <w:tcPr>
            <w:tcW w:w="486" w:type="dxa"/>
            <w:tcBorders>
              <w:top w:val="single" w:sz="4" w:space="0" w:color="auto"/>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2</w:t>
            </w:r>
          </w:p>
        </w:tc>
        <w:tc>
          <w:tcPr>
            <w:tcW w:w="4500" w:type="dxa"/>
            <w:gridSpan w:val="2"/>
            <w:tcBorders>
              <w:top w:val="single" w:sz="4" w:space="0" w:color="auto"/>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Penerimaan dan Keuntungan</w:t>
            </w:r>
          </w:p>
        </w:tc>
        <w:tc>
          <w:tcPr>
            <w:tcW w:w="2117" w:type="dxa"/>
            <w:tcBorders>
              <w:top w:val="single" w:sz="4" w:space="0" w:color="auto"/>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 </w:t>
            </w:r>
          </w:p>
        </w:tc>
        <w:tc>
          <w:tcPr>
            <w:tcW w:w="1276" w:type="dxa"/>
            <w:tcBorders>
              <w:top w:val="single" w:sz="4" w:space="0" w:color="auto"/>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eastAsia="id-ID"/>
              </w:rPr>
            </w:pP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h.</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Harga Bahan Baku (Rp/Kg)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H</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6.940,00</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i.</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Sumbangan Input Lain (Rp/Kg)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I</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1.381,26</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j.</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Nilai Produksi (Rp/Kg)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j = d x f</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20,645.17</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k1.</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Nilai Tambah (Rp/Kg)</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 xml:space="preserve">k1 = j – i – h </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12,323.90</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k2.</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Rasio Nilai Tambah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k2 = (k1 / j) x 100%</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0.60</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l1.</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Imbalan Tenaga Kerja (Rp/perHKO)</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l1 = e x g</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1,599.22</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l2.</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Rasio Bagian Tenaga Kerja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l2 = (l1 / k1) x 100%</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12.98</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m1.</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Keuntungan (Rp)</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 xml:space="preserve">m1 = k1 – l1 </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10,724.68</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m2.</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Tingkat Keuntungan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m2 = (m1 / j) x 100%</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hAnsi="Times New Roman"/>
              </w:rPr>
            </w:pPr>
            <w:r w:rsidRPr="00046BDC">
              <w:rPr>
                <w:rFonts w:ascii="Times New Roman" w:hAnsi="Times New Roman"/>
              </w:rPr>
              <w:t>51.95</w:t>
            </w:r>
          </w:p>
        </w:tc>
      </w:tr>
      <w:tr w:rsidR="008E1AB3" w:rsidRPr="00046BDC" w:rsidTr="00082137">
        <w:trPr>
          <w:trHeight w:val="309"/>
        </w:trPr>
        <w:tc>
          <w:tcPr>
            <w:tcW w:w="486" w:type="dxa"/>
            <w:tcBorders>
              <w:top w:val="single" w:sz="4" w:space="0" w:color="auto"/>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3</w:t>
            </w:r>
          </w:p>
        </w:tc>
        <w:tc>
          <w:tcPr>
            <w:tcW w:w="4500" w:type="dxa"/>
            <w:gridSpan w:val="2"/>
            <w:tcBorders>
              <w:top w:val="single" w:sz="4" w:space="0" w:color="auto"/>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Balas Jasa Pemilik Faktor-Faktor Produksi</w:t>
            </w:r>
          </w:p>
        </w:tc>
        <w:tc>
          <w:tcPr>
            <w:tcW w:w="2117" w:type="dxa"/>
            <w:tcBorders>
              <w:top w:val="single" w:sz="4" w:space="0" w:color="auto"/>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 </w:t>
            </w:r>
          </w:p>
        </w:tc>
        <w:tc>
          <w:tcPr>
            <w:tcW w:w="1276" w:type="dxa"/>
            <w:tcBorders>
              <w:top w:val="single" w:sz="4" w:space="0" w:color="auto"/>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 xml:space="preserve">Margin Keuntungan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 xml:space="preserve">n = j – h </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contextualSpacing/>
              <w:rPr>
                <w:rFonts w:ascii="Times New Roman" w:hAnsi="Times New Roman"/>
              </w:rPr>
            </w:pPr>
            <w:r w:rsidRPr="00046BDC">
              <w:rPr>
                <w:rFonts w:ascii="Times New Roman" w:hAnsi="Times New Roman"/>
              </w:rPr>
              <w:t>13,705.17</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n1.</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Pendapatan Tenaga Kerja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n1 = (l1 / n) x 100%</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contextualSpacing/>
              <w:rPr>
                <w:rFonts w:ascii="Times New Roman" w:hAnsi="Times New Roman"/>
              </w:rPr>
            </w:pPr>
            <w:r w:rsidRPr="00046BDC">
              <w:rPr>
                <w:rFonts w:ascii="Times New Roman" w:hAnsi="Times New Roman"/>
              </w:rPr>
              <w:t>11.67</w:t>
            </w:r>
          </w:p>
        </w:tc>
      </w:tr>
      <w:tr w:rsidR="008E1AB3" w:rsidRPr="00046BDC" w:rsidTr="00082137">
        <w:trPr>
          <w:trHeight w:val="309"/>
        </w:trPr>
        <w:tc>
          <w:tcPr>
            <w:tcW w:w="48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n2.</w:t>
            </w:r>
          </w:p>
        </w:tc>
        <w:tc>
          <w:tcPr>
            <w:tcW w:w="3946"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Sumbangan Input Lain (%)</w:t>
            </w:r>
          </w:p>
        </w:tc>
        <w:tc>
          <w:tcPr>
            <w:tcW w:w="2117" w:type="dxa"/>
            <w:tcBorders>
              <w:top w:val="nil"/>
              <w:left w:val="nil"/>
              <w:bottom w:val="nil"/>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n2 = (i / n) x 100%</w:t>
            </w:r>
          </w:p>
        </w:tc>
        <w:tc>
          <w:tcPr>
            <w:tcW w:w="1276" w:type="dxa"/>
            <w:tcBorders>
              <w:top w:val="nil"/>
              <w:left w:val="nil"/>
              <w:bottom w:val="nil"/>
              <w:right w:val="nil"/>
            </w:tcBorders>
            <w:shd w:val="clear" w:color="auto" w:fill="auto"/>
            <w:noWrap/>
            <w:vAlign w:val="bottom"/>
            <w:hideMark/>
          </w:tcPr>
          <w:p w:rsidR="008E1AB3" w:rsidRPr="00046BDC" w:rsidRDefault="008E1AB3" w:rsidP="00E75D8F">
            <w:pPr>
              <w:spacing w:after="0" w:afterAutospacing="0" w:line="240" w:lineRule="auto"/>
              <w:ind w:firstLine="0"/>
              <w:contextualSpacing/>
              <w:rPr>
                <w:rFonts w:ascii="Times New Roman" w:hAnsi="Times New Roman"/>
              </w:rPr>
            </w:pPr>
            <w:r w:rsidRPr="00046BDC">
              <w:rPr>
                <w:rFonts w:ascii="Times New Roman" w:hAnsi="Times New Roman"/>
              </w:rPr>
              <w:t>10.08</w:t>
            </w:r>
          </w:p>
        </w:tc>
      </w:tr>
      <w:tr w:rsidR="008E1AB3" w:rsidRPr="00046BDC" w:rsidTr="00082137">
        <w:trPr>
          <w:trHeight w:val="309"/>
        </w:trPr>
        <w:tc>
          <w:tcPr>
            <w:tcW w:w="486" w:type="dxa"/>
            <w:tcBorders>
              <w:top w:val="nil"/>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p>
        </w:tc>
        <w:tc>
          <w:tcPr>
            <w:tcW w:w="554" w:type="dxa"/>
            <w:tcBorders>
              <w:top w:val="nil"/>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n3.</w:t>
            </w:r>
          </w:p>
        </w:tc>
        <w:tc>
          <w:tcPr>
            <w:tcW w:w="3946" w:type="dxa"/>
            <w:tcBorders>
              <w:top w:val="nil"/>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1"/>
              <w:rPr>
                <w:rFonts w:ascii="Times New Roman" w:eastAsia="Times New Roman" w:hAnsi="Times New Roman"/>
                <w:lang w:val="id-ID" w:eastAsia="id-ID"/>
              </w:rPr>
            </w:pPr>
            <w:r w:rsidRPr="00046BDC">
              <w:rPr>
                <w:rFonts w:ascii="Times New Roman" w:eastAsia="Times New Roman" w:hAnsi="Times New Roman"/>
                <w:lang w:val="id-ID" w:eastAsia="id-ID"/>
              </w:rPr>
              <w:t>Keuntungan Kegiatan Produksi (%)</w:t>
            </w:r>
          </w:p>
        </w:tc>
        <w:tc>
          <w:tcPr>
            <w:tcW w:w="2117" w:type="dxa"/>
            <w:tcBorders>
              <w:top w:val="nil"/>
              <w:left w:val="nil"/>
              <w:bottom w:val="single" w:sz="4" w:space="0" w:color="auto"/>
              <w:right w:val="nil"/>
            </w:tcBorders>
            <w:shd w:val="clear" w:color="auto" w:fill="auto"/>
            <w:noWrap/>
            <w:hideMark/>
          </w:tcPr>
          <w:p w:rsidR="008E1AB3" w:rsidRPr="00046BDC" w:rsidRDefault="008E1AB3" w:rsidP="00E75D8F">
            <w:pPr>
              <w:spacing w:after="0" w:afterAutospacing="0" w:line="240" w:lineRule="auto"/>
              <w:ind w:firstLine="0"/>
              <w:rPr>
                <w:rFonts w:ascii="Times New Roman" w:eastAsia="Times New Roman" w:hAnsi="Times New Roman"/>
                <w:lang w:val="id-ID" w:eastAsia="id-ID"/>
              </w:rPr>
            </w:pPr>
            <w:r w:rsidRPr="00046BDC">
              <w:rPr>
                <w:rFonts w:ascii="Times New Roman" w:eastAsia="Times New Roman" w:hAnsi="Times New Roman"/>
                <w:lang w:val="id-ID" w:eastAsia="id-ID"/>
              </w:rPr>
              <w:t>n3 = (m1 / n) x 100%</w:t>
            </w:r>
          </w:p>
        </w:tc>
        <w:tc>
          <w:tcPr>
            <w:tcW w:w="1276" w:type="dxa"/>
            <w:tcBorders>
              <w:top w:val="nil"/>
              <w:left w:val="nil"/>
              <w:bottom w:val="single" w:sz="4" w:space="0" w:color="auto"/>
              <w:right w:val="nil"/>
            </w:tcBorders>
            <w:shd w:val="clear" w:color="auto" w:fill="auto"/>
            <w:noWrap/>
            <w:vAlign w:val="bottom"/>
            <w:hideMark/>
          </w:tcPr>
          <w:p w:rsidR="008E1AB3" w:rsidRPr="00046BDC" w:rsidRDefault="008E1AB3" w:rsidP="00E75D8F">
            <w:pPr>
              <w:spacing w:after="0" w:afterAutospacing="0" w:line="240" w:lineRule="auto"/>
              <w:ind w:firstLine="0"/>
              <w:contextualSpacing/>
              <w:rPr>
                <w:rFonts w:ascii="Times New Roman" w:hAnsi="Times New Roman"/>
              </w:rPr>
            </w:pPr>
            <w:r w:rsidRPr="00046BDC">
              <w:rPr>
                <w:rFonts w:ascii="Times New Roman" w:hAnsi="Times New Roman"/>
              </w:rPr>
              <w:t>78.25</w:t>
            </w:r>
          </w:p>
        </w:tc>
      </w:tr>
    </w:tbl>
    <w:p w:rsidR="008E1AB3" w:rsidRDefault="008E1AB3" w:rsidP="00E75D8F">
      <w:pPr>
        <w:spacing w:after="0" w:afterAutospacing="0" w:line="240" w:lineRule="auto"/>
        <w:ind w:firstLine="0"/>
        <w:jc w:val="both"/>
        <w:rPr>
          <w:rFonts w:ascii="Times New Roman" w:hAnsi="Times New Roman"/>
          <w:i/>
          <w:sz w:val="24"/>
          <w:szCs w:val="24"/>
          <w:lang w:val="id-ID"/>
        </w:rPr>
      </w:pPr>
      <w:r w:rsidRPr="007507A9">
        <w:rPr>
          <w:rFonts w:ascii="Times New Roman" w:hAnsi="Times New Roman"/>
          <w:i/>
          <w:sz w:val="24"/>
          <w:szCs w:val="24"/>
        </w:rPr>
        <w:t>Sumber: Data Primer Diolah Tahun 201</w:t>
      </w:r>
      <w:r w:rsidRPr="007507A9">
        <w:rPr>
          <w:rFonts w:ascii="Times New Roman" w:hAnsi="Times New Roman"/>
          <w:i/>
          <w:sz w:val="24"/>
          <w:szCs w:val="24"/>
          <w:lang w:val="id-ID"/>
        </w:rPr>
        <w:t>5</w:t>
      </w:r>
    </w:p>
    <w:p w:rsidR="00F649C9" w:rsidRDefault="00F649C9" w:rsidP="00E75D8F">
      <w:pPr>
        <w:spacing w:after="0" w:afterAutospacing="0" w:line="240" w:lineRule="auto"/>
        <w:ind w:left="896" w:right="0"/>
        <w:jc w:val="both"/>
        <w:rPr>
          <w:rFonts w:ascii="Times New Roman" w:eastAsiaTheme="minorHAnsi" w:hAnsi="Times New Roman" w:cstheme="minorBidi"/>
          <w:b/>
          <w:sz w:val="24"/>
          <w:szCs w:val="24"/>
        </w:rPr>
      </w:pPr>
      <w:r>
        <w:rPr>
          <w:rFonts w:ascii="Times New Roman" w:hAnsi="Times New Roman"/>
          <w:b/>
          <w:sz w:val="24"/>
          <w:szCs w:val="24"/>
        </w:rPr>
        <w:br w:type="page"/>
      </w:r>
    </w:p>
    <w:p w:rsidR="008E1AB3" w:rsidRPr="00E75D8F" w:rsidRDefault="008E1AB3" w:rsidP="00E75D8F">
      <w:pPr>
        <w:pStyle w:val="ListParagraph"/>
        <w:numPr>
          <w:ilvl w:val="0"/>
          <w:numId w:val="43"/>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lastRenderedPageBreak/>
        <w:t>Nilai Produksi</w:t>
      </w:r>
    </w:p>
    <w:p w:rsidR="008E1AB3" w:rsidRPr="00C83A9D" w:rsidRDefault="008E1AB3" w:rsidP="00E75D8F">
      <w:pPr>
        <w:spacing w:after="0" w:afterAutospacing="0" w:line="240" w:lineRule="auto"/>
        <w:ind w:firstLine="426"/>
        <w:jc w:val="both"/>
        <w:rPr>
          <w:rFonts w:ascii="Times New Roman" w:eastAsia="Times New Roman" w:hAnsi="Times New Roman"/>
          <w:color w:val="000000"/>
          <w:sz w:val="24"/>
          <w:szCs w:val="24"/>
          <w:lang w:val="id-ID"/>
        </w:rPr>
      </w:pPr>
      <w:r w:rsidRPr="00C83A9D">
        <w:rPr>
          <w:rFonts w:ascii="Times New Roman" w:hAnsi="Times New Roman"/>
          <w:sz w:val="24"/>
          <w:szCs w:val="24"/>
        </w:rPr>
        <w:t>Nilai produksi merupakan hasil kali antara faktor konveksi (perbandingan antara produksi yang dihasilkan dengan bahan baku yang digunakan selama per proses produksi) dengan harga produksi. Berdasarkan Tabel 4.</w:t>
      </w:r>
      <w:r w:rsidRPr="00C83A9D">
        <w:rPr>
          <w:rFonts w:ascii="Times New Roman" w:hAnsi="Times New Roman"/>
          <w:sz w:val="24"/>
          <w:szCs w:val="24"/>
          <w:lang w:val="id-ID"/>
        </w:rPr>
        <w:t>8</w:t>
      </w:r>
      <w:r w:rsidRPr="00C83A9D">
        <w:rPr>
          <w:rFonts w:ascii="Times New Roman" w:hAnsi="Times New Roman"/>
          <w:sz w:val="24"/>
          <w:szCs w:val="24"/>
        </w:rPr>
        <w:t xml:space="preserve">. menunjukkan bahwa nilai produksi pada agroindustri </w:t>
      </w:r>
      <w:r w:rsidRPr="00C83A9D">
        <w:rPr>
          <w:rFonts w:ascii="Times New Roman" w:hAnsi="Times New Roman"/>
          <w:sz w:val="24"/>
          <w:szCs w:val="24"/>
          <w:lang w:val="id-ID"/>
        </w:rPr>
        <w:t>tahu</w:t>
      </w:r>
      <w:r w:rsidRPr="00C83A9D">
        <w:rPr>
          <w:rFonts w:ascii="Times New Roman" w:hAnsi="Times New Roman"/>
          <w:sz w:val="24"/>
          <w:szCs w:val="24"/>
        </w:rPr>
        <w:t xml:space="preserve"> di </w:t>
      </w:r>
      <w:r w:rsidRPr="00C83A9D">
        <w:rPr>
          <w:rFonts w:ascii="Times New Roman" w:hAnsi="Times New Roman"/>
          <w:sz w:val="24"/>
          <w:szCs w:val="24"/>
          <w:lang w:val="id-ID"/>
        </w:rPr>
        <w:t>Desa Puyung Kecamatan Jonggat</w:t>
      </w:r>
      <w:r w:rsidRPr="00C83A9D">
        <w:rPr>
          <w:rFonts w:ascii="Times New Roman" w:hAnsi="Times New Roman"/>
          <w:sz w:val="24"/>
          <w:szCs w:val="24"/>
        </w:rPr>
        <w:t xml:space="preserve"> Kabupaten Lombok </w:t>
      </w:r>
      <w:r w:rsidRPr="00C83A9D">
        <w:rPr>
          <w:rFonts w:ascii="Times New Roman" w:hAnsi="Times New Roman"/>
          <w:sz w:val="24"/>
          <w:szCs w:val="24"/>
          <w:lang w:val="id-ID"/>
        </w:rPr>
        <w:t>Tengah</w:t>
      </w:r>
      <w:r w:rsidRPr="00C83A9D">
        <w:rPr>
          <w:rFonts w:ascii="Times New Roman" w:hAnsi="Times New Roman"/>
          <w:sz w:val="24"/>
          <w:szCs w:val="24"/>
        </w:rPr>
        <w:t xml:space="preserve"> sebesar Rp </w:t>
      </w:r>
      <w:r>
        <w:rPr>
          <w:rFonts w:ascii="Times New Roman" w:eastAsia="Times New Roman" w:hAnsi="Times New Roman"/>
          <w:sz w:val="24"/>
          <w:szCs w:val="24"/>
          <w:lang w:eastAsia="id-ID"/>
        </w:rPr>
        <w:t>20.645,17</w:t>
      </w:r>
      <w:r w:rsidRPr="00C83A9D">
        <w:rPr>
          <w:rFonts w:ascii="Times New Roman" w:hAnsi="Times New Roman"/>
          <w:sz w:val="24"/>
          <w:szCs w:val="24"/>
        </w:rPr>
        <w:t>/</w:t>
      </w:r>
      <w:r w:rsidRPr="00C83A9D">
        <w:rPr>
          <w:rFonts w:ascii="Times New Roman" w:hAnsi="Times New Roman"/>
          <w:sz w:val="24"/>
          <w:szCs w:val="24"/>
          <w:lang w:val="id-ID"/>
        </w:rPr>
        <w:t>kg</w:t>
      </w:r>
      <w:r w:rsidRPr="00C83A9D">
        <w:rPr>
          <w:rFonts w:ascii="Times New Roman" w:eastAsia="Times New Roman" w:hAnsi="Times New Roman"/>
          <w:color w:val="000000"/>
          <w:sz w:val="24"/>
          <w:szCs w:val="24"/>
        </w:rPr>
        <w:t>. Nilai produksi ini diperoleh dari hasil kali harga produksi (</w:t>
      </w:r>
      <w:r w:rsidRPr="00C83A9D">
        <w:rPr>
          <w:rFonts w:ascii="Times New Roman" w:eastAsia="Times New Roman" w:hAnsi="Times New Roman"/>
          <w:i/>
          <w:color w:val="000000"/>
          <w:sz w:val="24"/>
          <w:szCs w:val="24"/>
        </w:rPr>
        <w:t>output</w:t>
      </w:r>
      <w:r w:rsidRPr="00C83A9D">
        <w:rPr>
          <w:rFonts w:ascii="Times New Roman" w:eastAsia="Times New Roman" w:hAnsi="Times New Roman"/>
          <w:color w:val="000000"/>
          <w:sz w:val="24"/>
          <w:szCs w:val="24"/>
        </w:rPr>
        <w:t xml:space="preserve">) sebesar Rp </w:t>
      </w:r>
      <w:r>
        <w:rPr>
          <w:rFonts w:ascii="Times New Roman" w:eastAsia="Times New Roman" w:hAnsi="Times New Roman"/>
          <w:sz w:val="24"/>
          <w:szCs w:val="24"/>
          <w:lang w:eastAsia="id-ID"/>
        </w:rPr>
        <w:t>22.521,48</w:t>
      </w:r>
      <w:r w:rsidRPr="00C83A9D">
        <w:rPr>
          <w:rFonts w:ascii="Times New Roman" w:eastAsia="Times New Roman" w:hAnsi="Times New Roman"/>
          <w:sz w:val="24"/>
          <w:szCs w:val="24"/>
          <w:lang w:val="id-ID" w:eastAsia="id-ID"/>
        </w:rPr>
        <w:t>/kg</w:t>
      </w:r>
      <w:r w:rsidRPr="00C83A9D">
        <w:rPr>
          <w:rFonts w:ascii="Times New Roman" w:eastAsia="Times New Roman" w:hAnsi="Times New Roman"/>
          <w:color w:val="000000"/>
          <w:sz w:val="24"/>
          <w:szCs w:val="24"/>
        </w:rPr>
        <w:t xml:space="preserve"> dengan faktor konversi sebesar </w:t>
      </w:r>
      <w:r>
        <w:rPr>
          <w:rFonts w:ascii="Times New Roman" w:eastAsia="Times New Roman" w:hAnsi="Times New Roman"/>
          <w:sz w:val="24"/>
          <w:szCs w:val="24"/>
          <w:lang w:eastAsia="id-ID"/>
        </w:rPr>
        <w:t>0,92</w:t>
      </w:r>
      <w:r w:rsidRPr="00C83A9D">
        <w:rPr>
          <w:rFonts w:ascii="Times New Roman" w:eastAsia="Times New Roman" w:hAnsi="Times New Roman"/>
          <w:sz w:val="24"/>
          <w:szCs w:val="24"/>
          <w:lang w:val="id-ID" w:eastAsia="id-ID"/>
        </w:rPr>
        <w:t xml:space="preserve"> kg</w:t>
      </w:r>
      <w:r w:rsidRPr="00C83A9D">
        <w:rPr>
          <w:rFonts w:ascii="Times New Roman" w:eastAsia="Times New Roman" w:hAnsi="Times New Roman"/>
          <w:color w:val="000000"/>
          <w:sz w:val="24"/>
          <w:szCs w:val="24"/>
        </w:rPr>
        <w:t xml:space="preserve">. Dari faktor konversi sebesar </w:t>
      </w:r>
      <w:r>
        <w:rPr>
          <w:rFonts w:ascii="Times New Roman" w:eastAsia="Times New Roman" w:hAnsi="Times New Roman"/>
          <w:sz w:val="24"/>
          <w:szCs w:val="24"/>
          <w:lang w:eastAsia="id-ID"/>
        </w:rPr>
        <w:t>0,92</w:t>
      </w:r>
      <w:r w:rsidRPr="00C83A9D">
        <w:rPr>
          <w:rFonts w:ascii="Times New Roman" w:eastAsia="Times New Roman" w:hAnsi="Times New Roman"/>
          <w:sz w:val="24"/>
          <w:szCs w:val="24"/>
          <w:lang w:val="id-ID" w:eastAsia="id-ID"/>
        </w:rPr>
        <w:t xml:space="preserve"> kg</w:t>
      </w:r>
      <w:r w:rsidRPr="00C83A9D">
        <w:rPr>
          <w:rFonts w:ascii="Times New Roman" w:eastAsia="Times New Roman" w:hAnsi="Times New Roman"/>
          <w:color w:val="000000"/>
          <w:sz w:val="24"/>
          <w:szCs w:val="24"/>
        </w:rPr>
        <w:t xml:space="preserve"> bahan baku dapat diketahui bahwa kemampuan satu </w:t>
      </w:r>
      <w:r w:rsidRPr="00C83A9D">
        <w:rPr>
          <w:rFonts w:ascii="Times New Roman" w:eastAsia="Times New Roman" w:hAnsi="Times New Roman"/>
          <w:color w:val="000000"/>
          <w:sz w:val="24"/>
          <w:szCs w:val="24"/>
          <w:lang w:val="id-ID"/>
        </w:rPr>
        <w:t>kg</w:t>
      </w:r>
      <w:r w:rsidRPr="00C83A9D">
        <w:rPr>
          <w:rFonts w:ascii="Times New Roman" w:eastAsia="Times New Roman" w:hAnsi="Times New Roman"/>
          <w:color w:val="000000"/>
          <w:sz w:val="24"/>
          <w:szCs w:val="24"/>
        </w:rPr>
        <w:t xml:space="preserve"> </w:t>
      </w:r>
      <w:r w:rsidRPr="00C83A9D">
        <w:rPr>
          <w:rFonts w:ascii="Times New Roman" w:eastAsia="Times New Roman" w:hAnsi="Times New Roman"/>
          <w:color w:val="000000"/>
          <w:sz w:val="24"/>
          <w:szCs w:val="24"/>
          <w:lang w:val="id-ID"/>
        </w:rPr>
        <w:t>kedelai</w:t>
      </w:r>
      <w:r w:rsidRPr="00C83A9D">
        <w:rPr>
          <w:rFonts w:ascii="Times New Roman" w:eastAsia="Times New Roman" w:hAnsi="Times New Roman"/>
          <w:color w:val="000000"/>
          <w:sz w:val="24"/>
          <w:szCs w:val="24"/>
        </w:rPr>
        <w:t xml:space="preserve"> yang diolah akan menghasilkan </w:t>
      </w:r>
      <w:r>
        <w:rPr>
          <w:rFonts w:ascii="Times New Roman" w:eastAsia="Times New Roman" w:hAnsi="Times New Roman"/>
          <w:sz w:val="24"/>
          <w:szCs w:val="24"/>
          <w:lang w:eastAsia="id-ID"/>
        </w:rPr>
        <w:t>0,92</w:t>
      </w:r>
      <w:r w:rsidRPr="00C83A9D">
        <w:rPr>
          <w:rFonts w:ascii="Times New Roman" w:eastAsia="Times New Roman" w:hAnsi="Times New Roman"/>
          <w:sz w:val="24"/>
          <w:szCs w:val="24"/>
          <w:lang w:val="id-ID" w:eastAsia="id-ID"/>
        </w:rPr>
        <w:t xml:space="preserve"> kg</w:t>
      </w:r>
      <w:r w:rsidRPr="00C83A9D">
        <w:rPr>
          <w:rFonts w:ascii="Times New Roman" w:eastAsia="Times New Roman" w:hAnsi="Times New Roman"/>
          <w:color w:val="000000"/>
          <w:sz w:val="24"/>
          <w:szCs w:val="24"/>
          <w:lang w:val="id-ID"/>
        </w:rPr>
        <w:t xml:space="preserve"> tahu</w:t>
      </w:r>
      <w:r w:rsidRPr="00C83A9D">
        <w:rPr>
          <w:rFonts w:ascii="Times New Roman" w:eastAsia="Times New Roman" w:hAnsi="Times New Roman"/>
          <w:color w:val="000000"/>
          <w:sz w:val="24"/>
          <w:szCs w:val="24"/>
        </w:rPr>
        <w:t xml:space="preserve">. Dalam hal ini, nilai produksi akan mempengaruhi besar kecilnya nilai tambah yang diperoleh. Semakin besar nilai produksi maka nilai tambah dari pengolahan </w:t>
      </w:r>
      <w:r w:rsidRPr="00C83A9D">
        <w:rPr>
          <w:rFonts w:ascii="Times New Roman" w:eastAsia="Times New Roman" w:hAnsi="Times New Roman"/>
          <w:color w:val="000000"/>
          <w:sz w:val="24"/>
          <w:szCs w:val="24"/>
          <w:lang w:val="id-ID"/>
        </w:rPr>
        <w:t>kedelai</w:t>
      </w:r>
      <w:r w:rsidRPr="00C83A9D">
        <w:rPr>
          <w:rFonts w:ascii="Times New Roman" w:eastAsia="Times New Roman" w:hAnsi="Times New Roman"/>
          <w:color w:val="000000"/>
          <w:sz w:val="24"/>
          <w:szCs w:val="24"/>
        </w:rPr>
        <w:t xml:space="preserve"> menjadi </w:t>
      </w:r>
      <w:r w:rsidRPr="00C83A9D">
        <w:rPr>
          <w:rFonts w:ascii="Times New Roman" w:eastAsia="Times New Roman" w:hAnsi="Times New Roman"/>
          <w:color w:val="000000"/>
          <w:sz w:val="24"/>
          <w:szCs w:val="24"/>
          <w:lang w:val="id-ID"/>
        </w:rPr>
        <w:t>tahu</w:t>
      </w:r>
      <w:r w:rsidRPr="00C83A9D">
        <w:rPr>
          <w:rFonts w:ascii="Times New Roman" w:eastAsia="Times New Roman" w:hAnsi="Times New Roman"/>
          <w:color w:val="000000"/>
          <w:sz w:val="24"/>
          <w:szCs w:val="24"/>
        </w:rPr>
        <w:t xml:space="preserve"> juga akan semakin tinggi.</w:t>
      </w:r>
    </w:p>
    <w:p w:rsidR="00190BAB" w:rsidRDefault="00190BAB" w:rsidP="00E75D8F">
      <w:pPr>
        <w:pStyle w:val="ListParagraph"/>
        <w:spacing w:after="0" w:line="240" w:lineRule="auto"/>
        <w:ind w:left="426"/>
        <w:jc w:val="both"/>
        <w:rPr>
          <w:rFonts w:ascii="Times New Roman" w:hAnsi="Times New Roman"/>
          <w:b/>
          <w:sz w:val="24"/>
          <w:szCs w:val="24"/>
        </w:rPr>
      </w:pPr>
    </w:p>
    <w:p w:rsidR="008E1AB3" w:rsidRPr="00E75D8F" w:rsidRDefault="008E1AB3" w:rsidP="00E75D8F">
      <w:pPr>
        <w:pStyle w:val="ListParagraph"/>
        <w:numPr>
          <w:ilvl w:val="0"/>
          <w:numId w:val="43"/>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t>Nilai Tambah</w:t>
      </w:r>
    </w:p>
    <w:p w:rsidR="008E1AB3" w:rsidRPr="00C83A9D" w:rsidRDefault="008E1AB3" w:rsidP="00E75D8F">
      <w:pPr>
        <w:spacing w:after="0" w:afterAutospacing="0" w:line="240" w:lineRule="auto"/>
        <w:ind w:firstLine="426"/>
        <w:jc w:val="both"/>
        <w:rPr>
          <w:rFonts w:ascii="Times New Roman" w:hAnsi="Times New Roman"/>
          <w:color w:val="000000"/>
          <w:sz w:val="24"/>
          <w:szCs w:val="24"/>
          <w:lang w:val="id-ID"/>
        </w:rPr>
      </w:pPr>
      <w:r w:rsidRPr="00C83A9D">
        <w:rPr>
          <w:rFonts w:ascii="Times New Roman" w:hAnsi="Times New Roman"/>
          <w:sz w:val="24"/>
          <w:szCs w:val="24"/>
        </w:rPr>
        <w:t>Nilai tambah merupakan selisih antara nilai produksi dikurangi dengan harga bahan baku dan sumbangan input lain (bahan penolong). Dari Tabel 4.</w:t>
      </w:r>
      <w:r w:rsidRPr="00C83A9D">
        <w:rPr>
          <w:rFonts w:ascii="Times New Roman" w:hAnsi="Times New Roman"/>
          <w:sz w:val="24"/>
          <w:szCs w:val="24"/>
          <w:lang w:val="id-ID"/>
        </w:rPr>
        <w:t>8</w:t>
      </w:r>
      <w:r w:rsidRPr="00C83A9D">
        <w:rPr>
          <w:rFonts w:ascii="Times New Roman" w:hAnsi="Times New Roman"/>
          <w:sz w:val="24"/>
          <w:szCs w:val="24"/>
        </w:rPr>
        <w:t xml:space="preserve">. dapat dilihat bahwa pengolahan </w:t>
      </w:r>
      <w:r w:rsidRPr="00C83A9D">
        <w:rPr>
          <w:rFonts w:ascii="Times New Roman" w:hAnsi="Times New Roman"/>
          <w:sz w:val="24"/>
          <w:szCs w:val="24"/>
          <w:lang w:val="id-ID"/>
        </w:rPr>
        <w:t>kedelai</w:t>
      </w:r>
      <w:r w:rsidRPr="00C83A9D">
        <w:rPr>
          <w:rFonts w:ascii="Times New Roman" w:hAnsi="Times New Roman"/>
          <w:sz w:val="24"/>
          <w:szCs w:val="24"/>
        </w:rPr>
        <w:t xml:space="preserve"> menjadi </w:t>
      </w:r>
      <w:r w:rsidRPr="00C83A9D">
        <w:rPr>
          <w:rFonts w:ascii="Times New Roman" w:hAnsi="Times New Roman"/>
          <w:sz w:val="24"/>
          <w:szCs w:val="24"/>
          <w:lang w:val="id-ID"/>
        </w:rPr>
        <w:t>tahu</w:t>
      </w:r>
      <w:r w:rsidRPr="00C83A9D">
        <w:rPr>
          <w:rFonts w:ascii="Times New Roman" w:hAnsi="Times New Roman"/>
          <w:sz w:val="24"/>
          <w:szCs w:val="24"/>
        </w:rPr>
        <w:t xml:space="preserve"> menghasilkan nilai tambah sebesar Rp </w:t>
      </w:r>
      <w:r>
        <w:rPr>
          <w:rFonts w:ascii="Times New Roman" w:eastAsia="Times New Roman" w:hAnsi="Times New Roman"/>
          <w:sz w:val="24"/>
          <w:szCs w:val="24"/>
          <w:lang w:eastAsia="id-ID"/>
        </w:rPr>
        <w:t>12.323,90</w:t>
      </w:r>
      <w:r w:rsidRPr="00C83A9D">
        <w:rPr>
          <w:rFonts w:ascii="Times New Roman" w:hAnsi="Times New Roman"/>
          <w:sz w:val="24"/>
          <w:szCs w:val="24"/>
        </w:rPr>
        <w:t>/</w:t>
      </w:r>
      <w:r w:rsidRPr="00C83A9D">
        <w:rPr>
          <w:rFonts w:ascii="Times New Roman" w:hAnsi="Times New Roman"/>
          <w:sz w:val="24"/>
          <w:szCs w:val="24"/>
          <w:lang w:val="id-ID"/>
        </w:rPr>
        <w:t>kg</w:t>
      </w:r>
      <w:r w:rsidRPr="00C83A9D">
        <w:rPr>
          <w:rFonts w:ascii="Times New Roman" w:hAnsi="Times New Roman"/>
          <w:color w:val="000000"/>
          <w:sz w:val="24"/>
          <w:szCs w:val="24"/>
        </w:rPr>
        <w:t xml:space="preserve"> bahan baku dengan rasio nilai tambah sebesar </w:t>
      </w:r>
      <w:r w:rsidRPr="00C83A9D">
        <w:rPr>
          <w:rFonts w:ascii="Times New Roman" w:eastAsia="Times New Roman" w:hAnsi="Times New Roman"/>
          <w:sz w:val="24"/>
          <w:szCs w:val="24"/>
          <w:lang w:val="id-ID" w:eastAsia="id-ID"/>
        </w:rPr>
        <w:t>0,</w:t>
      </w:r>
      <w:r>
        <w:rPr>
          <w:rFonts w:ascii="Times New Roman" w:eastAsia="Times New Roman" w:hAnsi="Times New Roman"/>
          <w:sz w:val="24"/>
          <w:szCs w:val="24"/>
          <w:lang w:eastAsia="id-ID"/>
        </w:rPr>
        <w:t>60</w:t>
      </w:r>
      <w:r w:rsidRPr="00C83A9D">
        <w:rPr>
          <w:rFonts w:ascii="Times New Roman" w:hAnsi="Times New Roman"/>
          <w:color w:val="000000"/>
          <w:sz w:val="24"/>
          <w:szCs w:val="24"/>
        </w:rPr>
        <w:t xml:space="preserve">%, artinya bahwa setiap 1 </w:t>
      </w:r>
      <w:r w:rsidRPr="00C83A9D">
        <w:rPr>
          <w:rFonts w:ascii="Times New Roman" w:hAnsi="Times New Roman"/>
          <w:color w:val="000000"/>
          <w:sz w:val="24"/>
          <w:szCs w:val="24"/>
          <w:lang w:val="id-ID"/>
        </w:rPr>
        <w:t>kilogram</w:t>
      </w:r>
      <w:r w:rsidRPr="00C83A9D">
        <w:rPr>
          <w:rFonts w:ascii="Times New Roman" w:hAnsi="Times New Roman"/>
          <w:color w:val="000000"/>
          <w:sz w:val="24"/>
          <w:szCs w:val="24"/>
        </w:rPr>
        <w:t xml:space="preserve"> yang digunakan akan mendapatkan nilai tambah sebesar </w:t>
      </w:r>
      <w:r w:rsidRPr="00C83A9D">
        <w:rPr>
          <w:rFonts w:ascii="Times New Roman" w:eastAsia="Times New Roman" w:hAnsi="Times New Roman"/>
          <w:sz w:val="24"/>
          <w:szCs w:val="24"/>
          <w:lang w:val="id-ID" w:eastAsia="id-ID"/>
        </w:rPr>
        <w:t>0,</w:t>
      </w:r>
      <w:r>
        <w:rPr>
          <w:rFonts w:ascii="Times New Roman" w:eastAsia="Times New Roman" w:hAnsi="Times New Roman"/>
          <w:sz w:val="24"/>
          <w:szCs w:val="24"/>
          <w:lang w:eastAsia="id-ID"/>
        </w:rPr>
        <w:t>60</w:t>
      </w:r>
      <w:r w:rsidRPr="00C83A9D">
        <w:rPr>
          <w:rFonts w:ascii="Times New Roman" w:hAnsi="Times New Roman"/>
          <w:color w:val="000000"/>
          <w:sz w:val="24"/>
          <w:szCs w:val="24"/>
        </w:rPr>
        <w:t xml:space="preserve">%, hal ini disebabkan oleh nilai tambah yang ditentukan oleh kemampuan bahan baku dalam memproduksi </w:t>
      </w:r>
      <w:r w:rsidRPr="00C83A9D">
        <w:rPr>
          <w:rFonts w:ascii="Times New Roman" w:hAnsi="Times New Roman"/>
          <w:color w:val="000000"/>
          <w:sz w:val="24"/>
          <w:szCs w:val="24"/>
          <w:lang w:val="id-ID"/>
        </w:rPr>
        <w:t>tahu</w:t>
      </w:r>
      <w:r w:rsidRPr="00C83A9D">
        <w:rPr>
          <w:rFonts w:ascii="Times New Roman" w:hAnsi="Times New Roman"/>
          <w:color w:val="000000"/>
          <w:sz w:val="24"/>
          <w:szCs w:val="24"/>
        </w:rPr>
        <w:t xml:space="preserve"> dan harga jual produk.</w:t>
      </w:r>
    </w:p>
    <w:p w:rsidR="008E1AB3" w:rsidRPr="00C83A9D" w:rsidRDefault="008E1AB3" w:rsidP="00E75D8F">
      <w:pPr>
        <w:spacing w:after="0" w:afterAutospacing="0" w:line="240" w:lineRule="auto"/>
        <w:ind w:firstLine="720"/>
        <w:jc w:val="both"/>
        <w:rPr>
          <w:rFonts w:ascii="Times New Roman" w:hAnsi="Times New Roman"/>
          <w:color w:val="000000"/>
          <w:sz w:val="24"/>
          <w:szCs w:val="24"/>
          <w:lang w:val="id-ID"/>
        </w:rPr>
      </w:pPr>
    </w:p>
    <w:p w:rsidR="008E1AB3" w:rsidRPr="00E75D8F" w:rsidRDefault="008E1AB3" w:rsidP="00E75D8F">
      <w:pPr>
        <w:pStyle w:val="ListParagraph"/>
        <w:numPr>
          <w:ilvl w:val="0"/>
          <w:numId w:val="43"/>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t>Imbalan Tenaga Kerja</w:t>
      </w:r>
    </w:p>
    <w:p w:rsidR="008E1AB3" w:rsidRPr="00C83A9D" w:rsidRDefault="008E1AB3" w:rsidP="00E75D8F">
      <w:pPr>
        <w:spacing w:after="0" w:afterAutospacing="0" w:line="240" w:lineRule="auto"/>
        <w:ind w:firstLine="426"/>
        <w:jc w:val="both"/>
        <w:rPr>
          <w:rFonts w:ascii="Times New Roman" w:hAnsi="Times New Roman"/>
          <w:sz w:val="24"/>
          <w:szCs w:val="24"/>
          <w:lang w:val="id-ID"/>
        </w:rPr>
      </w:pPr>
      <w:r w:rsidRPr="00C83A9D">
        <w:rPr>
          <w:rFonts w:ascii="Times New Roman" w:hAnsi="Times New Roman"/>
          <w:sz w:val="24"/>
          <w:szCs w:val="24"/>
        </w:rPr>
        <w:t xml:space="preserve">Penyerapan tenaga kerja pada agroindustri </w:t>
      </w:r>
      <w:r w:rsidRPr="00C83A9D">
        <w:rPr>
          <w:rFonts w:ascii="Times New Roman" w:hAnsi="Times New Roman"/>
          <w:sz w:val="24"/>
          <w:szCs w:val="24"/>
          <w:lang w:val="id-ID"/>
        </w:rPr>
        <w:t>tahu</w:t>
      </w:r>
      <w:r w:rsidRPr="00C83A9D">
        <w:rPr>
          <w:rFonts w:ascii="Times New Roman" w:hAnsi="Times New Roman"/>
          <w:sz w:val="24"/>
          <w:szCs w:val="24"/>
        </w:rPr>
        <w:t xml:space="preserve"> merupakan salah satu industri kecil yang menciptakan lapangan pekerjaan yang rutin dilakukan dan dijalankan secara kontinyu.</w:t>
      </w:r>
      <w:r w:rsidRPr="00C83A9D">
        <w:rPr>
          <w:rFonts w:ascii="Times New Roman" w:hAnsi="Times New Roman"/>
          <w:sz w:val="24"/>
          <w:szCs w:val="24"/>
          <w:lang w:val="id-ID"/>
        </w:rPr>
        <w:t xml:space="preserve"> </w:t>
      </w:r>
      <w:r w:rsidRPr="00C83A9D">
        <w:rPr>
          <w:rFonts w:ascii="Times New Roman" w:hAnsi="Times New Roman"/>
          <w:sz w:val="24"/>
          <w:szCs w:val="24"/>
        </w:rPr>
        <w:t xml:space="preserve">Penggunaan tenaga kerja pada setiap kegiatan pada agroindustri </w:t>
      </w:r>
      <w:r w:rsidRPr="00C83A9D">
        <w:rPr>
          <w:rFonts w:ascii="Times New Roman" w:hAnsi="Times New Roman"/>
          <w:sz w:val="24"/>
          <w:szCs w:val="24"/>
          <w:lang w:val="id-ID"/>
        </w:rPr>
        <w:t>tahu</w:t>
      </w:r>
      <w:r w:rsidRPr="00C83A9D">
        <w:rPr>
          <w:rFonts w:ascii="Times New Roman" w:hAnsi="Times New Roman"/>
          <w:sz w:val="24"/>
          <w:szCs w:val="24"/>
        </w:rPr>
        <w:t xml:space="preserve"> harus diberikan imbalan.</w:t>
      </w:r>
      <w:r w:rsidRPr="00C83A9D">
        <w:rPr>
          <w:rFonts w:ascii="Times New Roman" w:hAnsi="Times New Roman"/>
          <w:sz w:val="24"/>
          <w:szCs w:val="24"/>
          <w:lang w:val="id-ID"/>
        </w:rPr>
        <w:t xml:space="preserve"> </w:t>
      </w:r>
      <w:r w:rsidRPr="00C83A9D">
        <w:rPr>
          <w:rFonts w:ascii="Times New Roman" w:hAnsi="Times New Roman"/>
          <w:sz w:val="24"/>
          <w:szCs w:val="24"/>
        </w:rPr>
        <w:t>Untuk mengetahui besarnya imbalan yang diperoleh tenaga kerja dapat dihitung dari hasil kali antara koefisien tenaga kerja dan upah rata-rata tenaga kerja. Berdasarkan Tabel 4.</w:t>
      </w:r>
      <w:r w:rsidRPr="00C83A9D">
        <w:rPr>
          <w:rFonts w:ascii="Times New Roman" w:hAnsi="Times New Roman"/>
          <w:sz w:val="24"/>
          <w:szCs w:val="24"/>
          <w:lang w:val="id-ID"/>
        </w:rPr>
        <w:t>8</w:t>
      </w:r>
      <w:r w:rsidRPr="00C83A9D">
        <w:rPr>
          <w:rFonts w:ascii="Times New Roman" w:hAnsi="Times New Roman"/>
          <w:sz w:val="24"/>
          <w:szCs w:val="24"/>
        </w:rPr>
        <w:t>. menunjukkan bahwa koefisien tenaga kerja sebesar 0,0</w:t>
      </w:r>
      <w:r w:rsidRPr="00C83A9D">
        <w:rPr>
          <w:rFonts w:ascii="Times New Roman" w:hAnsi="Times New Roman"/>
          <w:sz w:val="24"/>
          <w:szCs w:val="24"/>
          <w:lang w:val="id-ID"/>
        </w:rPr>
        <w:t>6</w:t>
      </w:r>
      <w:r w:rsidRPr="00C83A9D">
        <w:rPr>
          <w:rFonts w:ascii="Times New Roman" w:hAnsi="Times New Roman"/>
          <w:sz w:val="24"/>
          <w:szCs w:val="24"/>
        </w:rPr>
        <w:t xml:space="preserve"> </w:t>
      </w:r>
      <w:r w:rsidRPr="00C83A9D">
        <w:rPr>
          <w:rFonts w:ascii="Times New Roman" w:hAnsi="Times New Roman"/>
          <w:sz w:val="24"/>
          <w:szCs w:val="24"/>
          <w:lang w:val="id-ID"/>
        </w:rPr>
        <w:t>HKO/kg</w:t>
      </w:r>
      <w:r w:rsidRPr="00C83A9D">
        <w:rPr>
          <w:rFonts w:ascii="Times New Roman" w:hAnsi="Times New Roman"/>
          <w:sz w:val="24"/>
          <w:szCs w:val="24"/>
        </w:rPr>
        <w:t xml:space="preserve"> bahan baku ini diperoleh dari perbandingan antara tenaga kerja sebesar </w:t>
      </w:r>
      <w:r w:rsidRPr="00C83A9D">
        <w:rPr>
          <w:rFonts w:ascii="Times New Roman" w:hAnsi="Times New Roman"/>
          <w:sz w:val="24"/>
          <w:szCs w:val="24"/>
          <w:lang w:val="id-ID"/>
        </w:rPr>
        <w:t>2,67</w:t>
      </w:r>
      <w:r w:rsidRPr="00C83A9D">
        <w:rPr>
          <w:rFonts w:ascii="Times New Roman" w:hAnsi="Times New Roman"/>
          <w:sz w:val="24"/>
          <w:szCs w:val="24"/>
        </w:rPr>
        <w:t xml:space="preserve"> HK</w:t>
      </w:r>
      <w:r w:rsidRPr="00C83A9D">
        <w:rPr>
          <w:rFonts w:ascii="Times New Roman" w:hAnsi="Times New Roman"/>
          <w:sz w:val="24"/>
          <w:szCs w:val="24"/>
          <w:lang w:val="id-ID"/>
        </w:rPr>
        <w:t xml:space="preserve">O </w:t>
      </w:r>
      <w:r w:rsidRPr="00C83A9D">
        <w:rPr>
          <w:rFonts w:ascii="Times New Roman" w:hAnsi="Times New Roman"/>
          <w:sz w:val="24"/>
          <w:szCs w:val="24"/>
        </w:rPr>
        <w:t xml:space="preserve">dengan jumlah bahan baku sebesar </w:t>
      </w:r>
      <w:r w:rsidRPr="00C83A9D">
        <w:rPr>
          <w:rFonts w:ascii="Times New Roman" w:hAnsi="Times New Roman"/>
          <w:sz w:val="24"/>
          <w:szCs w:val="24"/>
          <w:lang w:val="id-ID"/>
        </w:rPr>
        <w:t>47,50</w:t>
      </w:r>
      <w:r w:rsidRPr="00C83A9D">
        <w:rPr>
          <w:rFonts w:ascii="Times New Roman" w:hAnsi="Times New Roman"/>
          <w:sz w:val="24"/>
          <w:szCs w:val="24"/>
        </w:rPr>
        <w:t xml:space="preserve"> </w:t>
      </w:r>
      <w:r w:rsidRPr="00C83A9D">
        <w:rPr>
          <w:rFonts w:ascii="Times New Roman" w:hAnsi="Times New Roman"/>
          <w:sz w:val="24"/>
          <w:szCs w:val="24"/>
          <w:lang w:val="id-ID"/>
        </w:rPr>
        <w:t>kg</w:t>
      </w:r>
      <w:r w:rsidRPr="00C83A9D">
        <w:rPr>
          <w:rFonts w:ascii="Times New Roman" w:hAnsi="Times New Roman"/>
          <w:sz w:val="24"/>
          <w:szCs w:val="24"/>
        </w:rPr>
        <w:t xml:space="preserve">, artinya bahwa untuk mengolah satu </w:t>
      </w:r>
      <w:r w:rsidRPr="00C83A9D">
        <w:rPr>
          <w:rFonts w:ascii="Times New Roman" w:hAnsi="Times New Roman"/>
          <w:sz w:val="24"/>
          <w:szCs w:val="24"/>
          <w:lang w:val="id-ID"/>
        </w:rPr>
        <w:t>kg</w:t>
      </w:r>
      <w:r w:rsidRPr="00C83A9D">
        <w:rPr>
          <w:rFonts w:ascii="Times New Roman" w:hAnsi="Times New Roman"/>
          <w:sz w:val="24"/>
          <w:szCs w:val="24"/>
        </w:rPr>
        <w:t xml:space="preserve"> bahan baku </w:t>
      </w:r>
      <w:r w:rsidRPr="00C83A9D">
        <w:rPr>
          <w:rFonts w:ascii="Times New Roman" w:hAnsi="Times New Roman"/>
          <w:sz w:val="24"/>
          <w:szCs w:val="24"/>
          <w:lang w:val="id-ID"/>
        </w:rPr>
        <w:t>kedelai menjadi tahu</w:t>
      </w:r>
      <w:r w:rsidRPr="00C83A9D">
        <w:rPr>
          <w:rFonts w:ascii="Times New Roman" w:hAnsi="Times New Roman"/>
          <w:sz w:val="24"/>
          <w:szCs w:val="24"/>
        </w:rPr>
        <w:t xml:space="preserve"> membutuhkan </w:t>
      </w:r>
      <w:r w:rsidRPr="00C83A9D">
        <w:rPr>
          <w:rFonts w:ascii="Times New Roman" w:hAnsi="Times New Roman"/>
          <w:sz w:val="24"/>
          <w:szCs w:val="24"/>
          <w:lang w:val="id-ID"/>
        </w:rPr>
        <w:t xml:space="preserve">tenaga kerja sebesar </w:t>
      </w:r>
      <w:r w:rsidRPr="00C83A9D">
        <w:rPr>
          <w:rFonts w:ascii="Times New Roman" w:hAnsi="Times New Roman"/>
          <w:sz w:val="24"/>
          <w:szCs w:val="24"/>
        </w:rPr>
        <w:t>0,0</w:t>
      </w:r>
      <w:r w:rsidRPr="00C83A9D">
        <w:rPr>
          <w:rFonts w:ascii="Times New Roman" w:hAnsi="Times New Roman"/>
          <w:sz w:val="24"/>
          <w:szCs w:val="24"/>
          <w:lang w:val="id-ID"/>
        </w:rPr>
        <w:t>6</w:t>
      </w:r>
      <w:r w:rsidRPr="00C83A9D">
        <w:rPr>
          <w:rFonts w:ascii="Times New Roman" w:hAnsi="Times New Roman"/>
          <w:sz w:val="24"/>
          <w:szCs w:val="24"/>
        </w:rPr>
        <w:t xml:space="preserve"> HK</w:t>
      </w:r>
      <w:r w:rsidRPr="00C83A9D">
        <w:rPr>
          <w:rFonts w:ascii="Times New Roman" w:hAnsi="Times New Roman"/>
          <w:sz w:val="24"/>
          <w:szCs w:val="24"/>
          <w:lang w:val="id-ID"/>
        </w:rPr>
        <w:t>O</w:t>
      </w:r>
      <w:r w:rsidRPr="00C83A9D">
        <w:rPr>
          <w:rFonts w:ascii="Times New Roman" w:hAnsi="Times New Roman"/>
          <w:sz w:val="24"/>
          <w:szCs w:val="24"/>
        </w:rPr>
        <w:t xml:space="preserve">. Upah rata-rata tenaga kerja pada agorindustri </w:t>
      </w:r>
      <w:r w:rsidRPr="00C83A9D">
        <w:rPr>
          <w:rFonts w:ascii="Times New Roman" w:hAnsi="Times New Roman"/>
          <w:sz w:val="24"/>
          <w:szCs w:val="24"/>
          <w:lang w:val="id-ID"/>
        </w:rPr>
        <w:t>tahu</w:t>
      </w:r>
      <w:r w:rsidRPr="00C83A9D">
        <w:rPr>
          <w:rFonts w:ascii="Times New Roman" w:hAnsi="Times New Roman"/>
          <w:sz w:val="24"/>
          <w:szCs w:val="24"/>
        </w:rPr>
        <w:t xml:space="preserve"> sebesar Rp</w:t>
      </w:r>
      <w:r w:rsidRPr="00C83A9D">
        <w:rPr>
          <w:rFonts w:ascii="Times New Roman" w:hAnsi="Times New Roman"/>
          <w:sz w:val="24"/>
          <w:szCs w:val="24"/>
          <w:lang w:val="id-ID"/>
        </w:rPr>
        <w:t xml:space="preserve"> </w:t>
      </w:r>
      <w:r w:rsidRPr="00130BBC">
        <w:rPr>
          <w:rFonts w:ascii="Times New Roman" w:eastAsia="Times New Roman" w:hAnsi="Times New Roman"/>
          <w:sz w:val="24"/>
          <w:szCs w:val="24"/>
          <w:lang w:val="id-ID" w:eastAsia="id-ID"/>
        </w:rPr>
        <w:t>28.486,11</w:t>
      </w:r>
      <w:r w:rsidRPr="00C83A9D">
        <w:rPr>
          <w:rFonts w:ascii="Times New Roman" w:hAnsi="Times New Roman"/>
          <w:sz w:val="24"/>
          <w:szCs w:val="24"/>
        </w:rPr>
        <w:t>/HK</w:t>
      </w:r>
      <w:r w:rsidRPr="00C83A9D">
        <w:rPr>
          <w:rFonts w:ascii="Times New Roman" w:hAnsi="Times New Roman"/>
          <w:sz w:val="24"/>
          <w:szCs w:val="24"/>
          <w:lang w:val="id-ID"/>
        </w:rPr>
        <w:t>O</w:t>
      </w:r>
      <w:r w:rsidRPr="00C83A9D">
        <w:rPr>
          <w:rFonts w:ascii="Times New Roman" w:hAnsi="Times New Roman"/>
          <w:sz w:val="24"/>
          <w:szCs w:val="24"/>
        </w:rPr>
        <w:t xml:space="preserve">, sehingga besarnya imbalan tenaga kerja yang diperoleh pada agroindustri </w:t>
      </w:r>
      <w:r w:rsidRPr="00C83A9D">
        <w:rPr>
          <w:rFonts w:ascii="Times New Roman" w:hAnsi="Times New Roman"/>
          <w:sz w:val="24"/>
          <w:szCs w:val="24"/>
          <w:lang w:val="id-ID"/>
        </w:rPr>
        <w:t>tahu</w:t>
      </w:r>
      <w:r w:rsidRPr="00C83A9D">
        <w:rPr>
          <w:rFonts w:ascii="Times New Roman" w:hAnsi="Times New Roman"/>
          <w:sz w:val="24"/>
          <w:szCs w:val="24"/>
        </w:rPr>
        <w:t xml:space="preserve"> di</w:t>
      </w:r>
      <w:r w:rsidRPr="00C83A9D">
        <w:rPr>
          <w:rFonts w:ascii="Times New Roman" w:hAnsi="Times New Roman"/>
          <w:sz w:val="24"/>
          <w:szCs w:val="24"/>
          <w:lang w:val="id-ID"/>
        </w:rPr>
        <w:t xml:space="preserve"> Kecamatan Jonggat</w:t>
      </w:r>
      <w:r w:rsidRPr="00C83A9D">
        <w:rPr>
          <w:rFonts w:ascii="Times New Roman" w:hAnsi="Times New Roman"/>
          <w:sz w:val="24"/>
          <w:szCs w:val="24"/>
        </w:rPr>
        <w:t xml:space="preserve"> Kabupaten Lombok </w:t>
      </w:r>
      <w:r w:rsidRPr="00C83A9D">
        <w:rPr>
          <w:rFonts w:ascii="Times New Roman" w:hAnsi="Times New Roman"/>
          <w:sz w:val="24"/>
          <w:szCs w:val="24"/>
          <w:lang w:val="id-ID"/>
        </w:rPr>
        <w:t>Tengah</w:t>
      </w:r>
      <w:r w:rsidRPr="00C83A9D">
        <w:rPr>
          <w:rFonts w:ascii="Times New Roman" w:hAnsi="Times New Roman"/>
          <w:sz w:val="24"/>
          <w:szCs w:val="24"/>
        </w:rPr>
        <w:t xml:space="preserve"> sebesar Rp </w:t>
      </w:r>
      <w:r w:rsidRPr="00130BBC">
        <w:rPr>
          <w:rFonts w:ascii="Times New Roman" w:eastAsia="Times New Roman" w:hAnsi="Times New Roman"/>
          <w:sz w:val="24"/>
          <w:szCs w:val="24"/>
          <w:lang w:val="id-ID" w:eastAsia="id-ID"/>
        </w:rPr>
        <w:t>1.599,22</w:t>
      </w:r>
      <w:r w:rsidRPr="00C83A9D">
        <w:rPr>
          <w:rFonts w:ascii="Times New Roman" w:hAnsi="Times New Roman"/>
          <w:sz w:val="24"/>
          <w:szCs w:val="24"/>
          <w:lang w:val="id-ID"/>
        </w:rPr>
        <w:t>/HKO</w:t>
      </w:r>
      <w:r w:rsidRPr="00C83A9D">
        <w:rPr>
          <w:rFonts w:ascii="Times New Roman" w:hAnsi="Times New Roman"/>
          <w:sz w:val="24"/>
          <w:szCs w:val="24"/>
        </w:rPr>
        <w:t xml:space="preserve"> dengan rasio bagian tenaga kerja pengolahan </w:t>
      </w:r>
      <w:r w:rsidRPr="00C83A9D">
        <w:rPr>
          <w:rFonts w:ascii="Times New Roman" w:hAnsi="Times New Roman"/>
          <w:sz w:val="24"/>
          <w:szCs w:val="24"/>
          <w:lang w:val="id-ID"/>
        </w:rPr>
        <w:t>tahu</w:t>
      </w:r>
      <w:r w:rsidRPr="00C83A9D">
        <w:rPr>
          <w:rFonts w:ascii="Times New Roman" w:hAnsi="Times New Roman"/>
          <w:sz w:val="24"/>
          <w:szCs w:val="24"/>
        </w:rPr>
        <w:t xml:space="preserve"> sebesar </w:t>
      </w:r>
      <w:r w:rsidRPr="00C83A9D">
        <w:rPr>
          <w:rFonts w:ascii="Times New Roman" w:hAnsi="Times New Roman"/>
          <w:sz w:val="24"/>
          <w:szCs w:val="24"/>
          <w:lang w:val="id-ID"/>
        </w:rPr>
        <w:t>2,74</w:t>
      </w:r>
      <w:r w:rsidRPr="00C83A9D">
        <w:rPr>
          <w:rFonts w:ascii="Times New Roman" w:hAnsi="Times New Roman"/>
          <w:sz w:val="24"/>
          <w:szCs w:val="24"/>
        </w:rPr>
        <w:t xml:space="preserve">%, artinya bahwa setiap imbalan tenaga kerja yang di memperoleh dari nilai tambah maka bagian tenaga kerja pengolahan </w:t>
      </w:r>
      <w:r w:rsidRPr="00C83A9D">
        <w:rPr>
          <w:rFonts w:ascii="Times New Roman" w:hAnsi="Times New Roman"/>
          <w:sz w:val="24"/>
          <w:szCs w:val="24"/>
          <w:lang w:val="id-ID"/>
        </w:rPr>
        <w:t>tahu</w:t>
      </w:r>
      <w:r w:rsidRPr="00C83A9D">
        <w:rPr>
          <w:rFonts w:ascii="Times New Roman" w:hAnsi="Times New Roman"/>
          <w:sz w:val="24"/>
          <w:szCs w:val="24"/>
        </w:rPr>
        <w:t xml:space="preserve"> sebesar </w:t>
      </w:r>
      <w:r w:rsidRPr="00C83A9D">
        <w:rPr>
          <w:rFonts w:ascii="Times New Roman" w:hAnsi="Times New Roman"/>
          <w:sz w:val="24"/>
          <w:szCs w:val="24"/>
          <w:lang w:val="id-ID"/>
        </w:rPr>
        <w:t>2,74</w:t>
      </w:r>
      <w:r w:rsidRPr="00C83A9D">
        <w:rPr>
          <w:rFonts w:ascii="Times New Roman" w:hAnsi="Times New Roman"/>
          <w:sz w:val="24"/>
          <w:szCs w:val="24"/>
        </w:rPr>
        <w:t>%.</w:t>
      </w:r>
    </w:p>
    <w:p w:rsidR="008E1AB3" w:rsidRPr="00C83A9D" w:rsidRDefault="008E1AB3" w:rsidP="00E75D8F">
      <w:pPr>
        <w:spacing w:after="0" w:afterAutospacing="0" w:line="240" w:lineRule="auto"/>
        <w:ind w:firstLine="720"/>
        <w:jc w:val="both"/>
        <w:rPr>
          <w:rFonts w:ascii="Times New Roman" w:hAnsi="Times New Roman"/>
          <w:sz w:val="24"/>
          <w:szCs w:val="24"/>
          <w:lang w:val="id-ID"/>
        </w:rPr>
      </w:pPr>
    </w:p>
    <w:p w:rsidR="008E1AB3" w:rsidRPr="00E75D8F" w:rsidRDefault="008E1AB3" w:rsidP="00E75D8F">
      <w:pPr>
        <w:pStyle w:val="ListParagraph"/>
        <w:numPr>
          <w:ilvl w:val="0"/>
          <w:numId w:val="43"/>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t xml:space="preserve">Keuntungan </w:t>
      </w:r>
    </w:p>
    <w:p w:rsidR="008E1AB3" w:rsidRPr="00C83A9D" w:rsidRDefault="008E1AB3" w:rsidP="00E75D8F">
      <w:pPr>
        <w:spacing w:after="0" w:afterAutospacing="0" w:line="240" w:lineRule="auto"/>
        <w:ind w:firstLine="426"/>
        <w:jc w:val="both"/>
        <w:rPr>
          <w:rFonts w:ascii="Times New Roman" w:hAnsi="Times New Roman"/>
          <w:sz w:val="24"/>
          <w:szCs w:val="24"/>
        </w:rPr>
      </w:pPr>
      <w:r w:rsidRPr="00C83A9D">
        <w:rPr>
          <w:rFonts w:ascii="Times New Roman" w:hAnsi="Times New Roman"/>
          <w:sz w:val="24"/>
          <w:szCs w:val="24"/>
        </w:rPr>
        <w:t xml:space="preserve">Suatu kegiatan produksi pada agroindustri </w:t>
      </w:r>
      <w:r w:rsidRPr="00C83A9D">
        <w:rPr>
          <w:rFonts w:ascii="Times New Roman" w:hAnsi="Times New Roman"/>
          <w:sz w:val="24"/>
          <w:szCs w:val="24"/>
          <w:lang w:val="id-ID"/>
        </w:rPr>
        <w:t>tahu</w:t>
      </w:r>
      <w:r w:rsidRPr="00C83A9D">
        <w:rPr>
          <w:rFonts w:ascii="Times New Roman" w:hAnsi="Times New Roman"/>
          <w:sz w:val="24"/>
          <w:szCs w:val="24"/>
        </w:rPr>
        <w:t xml:space="preserve"> yang dilakukan harus dapat memberikan keuntungan bagi para </w:t>
      </w:r>
      <w:r w:rsidRPr="00C83A9D">
        <w:rPr>
          <w:rFonts w:ascii="Times New Roman" w:hAnsi="Times New Roman"/>
          <w:sz w:val="24"/>
          <w:szCs w:val="24"/>
          <w:lang w:val="id-ID"/>
        </w:rPr>
        <w:t>pengusaha tahu</w:t>
      </w:r>
      <w:r w:rsidRPr="00C83A9D">
        <w:rPr>
          <w:rFonts w:ascii="Times New Roman" w:hAnsi="Times New Roman"/>
          <w:sz w:val="24"/>
          <w:szCs w:val="24"/>
        </w:rPr>
        <w:t>.</w:t>
      </w:r>
      <w:r w:rsidRPr="00C83A9D">
        <w:rPr>
          <w:rFonts w:ascii="Times New Roman" w:hAnsi="Times New Roman"/>
          <w:sz w:val="24"/>
          <w:szCs w:val="24"/>
          <w:lang w:val="id-ID"/>
        </w:rPr>
        <w:t xml:space="preserve"> </w:t>
      </w:r>
      <w:r w:rsidRPr="00C83A9D">
        <w:rPr>
          <w:rFonts w:ascii="Times New Roman" w:hAnsi="Times New Roman"/>
          <w:sz w:val="24"/>
          <w:szCs w:val="24"/>
        </w:rPr>
        <w:t xml:space="preserve">Keuntungan yang diperoleh </w:t>
      </w:r>
      <w:r w:rsidRPr="00C83A9D">
        <w:rPr>
          <w:rFonts w:ascii="Times New Roman" w:hAnsi="Times New Roman"/>
          <w:sz w:val="24"/>
          <w:szCs w:val="24"/>
          <w:lang w:val="id-ID"/>
        </w:rPr>
        <w:t>pengusaha tahu</w:t>
      </w:r>
      <w:r w:rsidRPr="00C83A9D">
        <w:rPr>
          <w:rFonts w:ascii="Times New Roman" w:hAnsi="Times New Roman"/>
          <w:sz w:val="24"/>
          <w:szCs w:val="24"/>
        </w:rPr>
        <w:t xml:space="preserve"> digunakan untuk keperluan sehari-hari dan juga sebagai modal untuk membiayai usaha agorindustri. Berdasarkan Tabel 4.</w:t>
      </w:r>
      <w:r w:rsidRPr="00C83A9D">
        <w:rPr>
          <w:rFonts w:ascii="Times New Roman" w:hAnsi="Times New Roman"/>
          <w:sz w:val="24"/>
          <w:szCs w:val="24"/>
          <w:lang w:val="id-ID"/>
        </w:rPr>
        <w:t>8</w:t>
      </w:r>
      <w:r w:rsidRPr="00C83A9D">
        <w:rPr>
          <w:rFonts w:ascii="Times New Roman" w:hAnsi="Times New Roman"/>
          <w:sz w:val="24"/>
          <w:szCs w:val="24"/>
        </w:rPr>
        <w:t xml:space="preserve">. diketahui bahwa besarnya keuntungan yang diperoleh </w:t>
      </w:r>
      <w:r w:rsidRPr="00C83A9D">
        <w:rPr>
          <w:rFonts w:ascii="Times New Roman" w:hAnsi="Times New Roman"/>
          <w:sz w:val="24"/>
          <w:szCs w:val="24"/>
          <w:lang w:val="id-ID"/>
        </w:rPr>
        <w:t xml:space="preserve">adalah Rp. </w:t>
      </w:r>
      <w:r>
        <w:rPr>
          <w:rFonts w:ascii="Times New Roman" w:eastAsia="Times New Roman" w:hAnsi="Times New Roman"/>
          <w:sz w:val="24"/>
          <w:szCs w:val="24"/>
          <w:lang w:eastAsia="id-ID"/>
        </w:rPr>
        <w:t>10.724,68</w:t>
      </w:r>
      <w:r w:rsidRPr="00C83A9D">
        <w:rPr>
          <w:rFonts w:ascii="Times New Roman" w:hAnsi="Times New Roman"/>
          <w:sz w:val="24"/>
          <w:szCs w:val="24"/>
        </w:rPr>
        <w:t xml:space="preserve">, dengan tingkat keuntungan sebesar </w:t>
      </w:r>
      <w:r>
        <w:rPr>
          <w:rFonts w:ascii="Times New Roman" w:hAnsi="Times New Roman"/>
          <w:sz w:val="24"/>
          <w:szCs w:val="24"/>
        </w:rPr>
        <w:t>51,95</w:t>
      </w:r>
      <w:r w:rsidRPr="00C83A9D">
        <w:rPr>
          <w:rFonts w:ascii="Times New Roman" w:hAnsi="Times New Roman"/>
          <w:sz w:val="24"/>
          <w:szCs w:val="24"/>
        </w:rPr>
        <w:t xml:space="preserve">% dari nilai produksi, artinya bahwa setiap satu </w:t>
      </w:r>
      <w:r w:rsidRPr="00C83A9D">
        <w:rPr>
          <w:rFonts w:ascii="Times New Roman" w:hAnsi="Times New Roman"/>
          <w:sz w:val="24"/>
          <w:szCs w:val="24"/>
          <w:lang w:val="id-ID"/>
        </w:rPr>
        <w:t>kg</w:t>
      </w:r>
      <w:r w:rsidRPr="00C83A9D">
        <w:rPr>
          <w:rFonts w:ascii="Times New Roman" w:hAnsi="Times New Roman"/>
          <w:sz w:val="24"/>
          <w:szCs w:val="24"/>
        </w:rPr>
        <w:t xml:space="preserve"> yang digunakan oleh pe</w:t>
      </w:r>
      <w:r w:rsidRPr="00C83A9D">
        <w:rPr>
          <w:rFonts w:ascii="Times New Roman" w:hAnsi="Times New Roman"/>
          <w:sz w:val="24"/>
          <w:szCs w:val="24"/>
          <w:lang w:val="id-ID"/>
        </w:rPr>
        <w:t>ngusaha</w:t>
      </w:r>
      <w:r w:rsidRPr="00C83A9D">
        <w:rPr>
          <w:rFonts w:ascii="Times New Roman" w:hAnsi="Times New Roman"/>
          <w:sz w:val="24"/>
          <w:szCs w:val="24"/>
        </w:rPr>
        <w:t xml:space="preserve"> akan memperoleh keuntungan sebesar </w:t>
      </w:r>
      <w:r>
        <w:rPr>
          <w:rFonts w:ascii="Times New Roman" w:hAnsi="Times New Roman"/>
          <w:sz w:val="24"/>
          <w:szCs w:val="24"/>
        </w:rPr>
        <w:t>51,95</w:t>
      </w:r>
      <w:r w:rsidRPr="00C83A9D">
        <w:rPr>
          <w:rFonts w:ascii="Times New Roman" w:hAnsi="Times New Roman"/>
          <w:sz w:val="24"/>
          <w:szCs w:val="24"/>
        </w:rPr>
        <w:t xml:space="preserve">%, </w:t>
      </w:r>
      <w:r w:rsidRPr="00C83A9D">
        <w:rPr>
          <w:rFonts w:ascii="Times New Roman" w:hAnsi="Times New Roman"/>
          <w:sz w:val="24"/>
          <w:szCs w:val="24"/>
        </w:rPr>
        <w:lastRenderedPageBreak/>
        <w:t>sehingga dari keuntungan tersebut, pe</w:t>
      </w:r>
      <w:r w:rsidRPr="00C83A9D">
        <w:rPr>
          <w:rFonts w:ascii="Times New Roman" w:hAnsi="Times New Roman"/>
          <w:sz w:val="24"/>
          <w:szCs w:val="24"/>
          <w:lang w:val="id-ID"/>
        </w:rPr>
        <w:t>ngusaha</w:t>
      </w:r>
      <w:r w:rsidRPr="00C83A9D">
        <w:rPr>
          <w:rFonts w:ascii="Times New Roman" w:hAnsi="Times New Roman"/>
          <w:sz w:val="24"/>
          <w:szCs w:val="24"/>
        </w:rPr>
        <w:t xml:space="preserve"> dapat meningkatkan pendapatan dan memenuhi kebutuhan hidupnya.</w:t>
      </w:r>
    </w:p>
    <w:p w:rsidR="008E1AB3" w:rsidRPr="00C83A9D" w:rsidRDefault="008E1AB3" w:rsidP="00E75D8F">
      <w:pPr>
        <w:pStyle w:val="ListParagraph"/>
        <w:spacing w:after="0" w:line="240" w:lineRule="auto"/>
        <w:jc w:val="both"/>
        <w:rPr>
          <w:rFonts w:ascii="Times New Roman" w:hAnsi="Times New Roman"/>
          <w:b/>
          <w:sz w:val="24"/>
          <w:szCs w:val="24"/>
        </w:rPr>
      </w:pPr>
    </w:p>
    <w:p w:rsidR="008E1AB3" w:rsidRPr="00E75D8F" w:rsidRDefault="008E1AB3" w:rsidP="00E75D8F">
      <w:pPr>
        <w:pStyle w:val="ListParagraph"/>
        <w:numPr>
          <w:ilvl w:val="0"/>
          <w:numId w:val="43"/>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t>Balas Jasa Pemilik Faktor Produksi</w:t>
      </w:r>
    </w:p>
    <w:p w:rsidR="008E1AB3" w:rsidRPr="00C83A9D" w:rsidRDefault="008E1AB3" w:rsidP="00E75D8F">
      <w:pPr>
        <w:spacing w:after="0" w:afterAutospacing="0" w:line="240" w:lineRule="auto"/>
        <w:ind w:firstLine="426"/>
        <w:jc w:val="both"/>
        <w:rPr>
          <w:rFonts w:ascii="Times New Roman" w:hAnsi="Times New Roman"/>
          <w:sz w:val="24"/>
          <w:szCs w:val="24"/>
        </w:rPr>
      </w:pPr>
      <w:r w:rsidRPr="00C83A9D">
        <w:rPr>
          <w:rFonts w:ascii="Times New Roman" w:hAnsi="Times New Roman"/>
          <w:sz w:val="24"/>
          <w:szCs w:val="24"/>
        </w:rPr>
        <w:t xml:space="preserve">Dalam usaha pengolahan </w:t>
      </w:r>
      <w:r w:rsidRPr="00C83A9D">
        <w:rPr>
          <w:rFonts w:ascii="Times New Roman" w:hAnsi="Times New Roman"/>
          <w:sz w:val="24"/>
          <w:szCs w:val="24"/>
          <w:lang w:val="id-ID"/>
        </w:rPr>
        <w:t>kedelai menjadi tahu</w:t>
      </w:r>
      <w:r w:rsidRPr="00C83A9D">
        <w:rPr>
          <w:rFonts w:ascii="Times New Roman" w:hAnsi="Times New Roman"/>
          <w:sz w:val="24"/>
          <w:szCs w:val="24"/>
        </w:rPr>
        <w:t xml:space="preserve"> banyak menggunakan faktor-faktor produksi seperti bahan baku, bahan penolong, peralatan dan tenaga kerja. Faktor produksi yang digunakan harus diberikan balas jasa kepada pemilik faktor produksi tersebut atas penggunaannya. Berdasarkan Tabel 4.</w:t>
      </w:r>
      <w:r w:rsidRPr="00C83A9D">
        <w:rPr>
          <w:rFonts w:ascii="Times New Roman" w:hAnsi="Times New Roman"/>
          <w:sz w:val="24"/>
          <w:szCs w:val="24"/>
          <w:lang w:val="id-ID"/>
        </w:rPr>
        <w:t>8</w:t>
      </w:r>
      <w:r w:rsidRPr="00C83A9D">
        <w:rPr>
          <w:rFonts w:ascii="Times New Roman" w:hAnsi="Times New Roman"/>
          <w:sz w:val="24"/>
          <w:szCs w:val="24"/>
        </w:rPr>
        <w:t xml:space="preserve">.  menunjukkan bahwa besarnya marjin keuntungan yang diperoleh dari usaha agoindustri </w:t>
      </w:r>
      <w:r w:rsidRPr="00C83A9D">
        <w:rPr>
          <w:rFonts w:ascii="Times New Roman" w:hAnsi="Times New Roman"/>
          <w:sz w:val="24"/>
          <w:szCs w:val="24"/>
          <w:lang w:val="id-ID"/>
        </w:rPr>
        <w:t>tahu</w:t>
      </w:r>
      <w:r w:rsidRPr="00C83A9D">
        <w:rPr>
          <w:rFonts w:ascii="Times New Roman" w:hAnsi="Times New Roman"/>
          <w:sz w:val="24"/>
          <w:szCs w:val="24"/>
        </w:rPr>
        <w:t xml:space="preserve"> di Kecamatan </w:t>
      </w:r>
      <w:r w:rsidRPr="00C83A9D">
        <w:rPr>
          <w:rFonts w:ascii="Times New Roman" w:hAnsi="Times New Roman"/>
          <w:sz w:val="24"/>
          <w:szCs w:val="24"/>
          <w:lang w:val="id-ID"/>
        </w:rPr>
        <w:t>Jonggat</w:t>
      </w:r>
      <w:r w:rsidRPr="00C83A9D">
        <w:rPr>
          <w:rFonts w:ascii="Times New Roman" w:hAnsi="Times New Roman"/>
          <w:sz w:val="24"/>
          <w:szCs w:val="24"/>
        </w:rPr>
        <w:t xml:space="preserve"> Kabupaten Lombok </w:t>
      </w:r>
      <w:r w:rsidRPr="00C83A9D">
        <w:rPr>
          <w:rFonts w:ascii="Times New Roman" w:hAnsi="Times New Roman"/>
          <w:sz w:val="24"/>
          <w:szCs w:val="24"/>
          <w:lang w:val="id-ID"/>
        </w:rPr>
        <w:t>Tengah</w:t>
      </w:r>
      <w:r w:rsidRPr="00C83A9D">
        <w:rPr>
          <w:rFonts w:ascii="Times New Roman" w:hAnsi="Times New Roman"/>
          <w:sz w:val="24"/>
          <w:szCs w:val="24"/>
        </w:rPr>
        <w:t xml:space="preserve"> sebesar Rp </w:t>
      </w:r>
      <w:r>
        <w:rPr>
          <w:rFonts w:ascii="Times New Roman" w:eastAsia="Times New Roman" w:hAnsi="Times New Roman"/>
          <w:sz w:val="24"/>
          <w:szCs w:val="24"/>
          <w:lang w:eastAsia="id-ID"/>
        </w:rPr>
        <w:t>13.705,17</w:t>
      </w:r>
      <w:r w:rsidRPr="00C83A9D">
        <w:rPr>
          <w:rFonts w:ascii="Times New Roman" w:hAnsi="Times New Roman"/>
          <w:sz w:val="24"/>
          <w:szCs w:val="24"/>
        </w:rPr>
        <w:t xml:space="preserve"> dimana marjin keuntungan ini diperoleh dari nilai produksi dikurangi dengan harga bahan baku. Dari marjin keuntungan ini diketahui bahwa pendapatan tenaga kerja sebesar </w:t>
      </w:r>
      <w:r>
        <w:rPr>
          <w:rFonts w:ascii="Times New Roman" w:hAnsi="Times New Roman"/>
          <w:sz w:val="24"/>
          <w:szCs w:val="24"/>
        </w:rPr>
        <w:t>11</w:t>
      </w:r>
      <w:r w:rsidRPr="00C83A9D">
        <w:rPr>
          <w:rFonts w:ascii="Times New Roman" w:hAnsi="Times New Roman"/>
          <w:sz w:val="24"/>
          <w:szCs w:val="24"/>
          <w:lang w:val="id-ID"/>
        </w:rPr>
        <w:t>,67</w:t>
      </w:r>
      <w:r w:rsidRPr="00C83A9D">
        <w:rPr>
          <w:rFonts w:ascii="Times New Roman" w:hAnsi="Times New Roman"/>
          <w:sz w:val="24"/>
          <w:szCs w:val="24"/>
        </w:rPr>
        <w:t xml:space="preserve">% dimana diperoleh dari perbandingan antara imbalan tenaga kerja dengan marjin keuntungan dikali dengan 100%. Dapat disimpulkan bahwa setiap Rp 100,- keuntungan yang diperoleh dari </w:t>
      </w:r>
      <w:r w:rsidRPr="00C83A9D">
        <w:rPr>
          <w:rFonts w:ascii="Times New Roman" w:hAnsi="Times New Roman"/>
          <w:sz w:val="24"/>
          <w:szCs w:val="24"/>
          <w:lang w:val="id-ID"/>
        </w:rPr>
        <w:t>pengusaha tahu</w:t>
      </w:r>
      <w:r w:rsidRPr="00C83A9D">
        <w:rPr>
          <w:rFonts w:ascii="Times New Roman" w:hAnsi="Times New Roman"/>
          <w:sz w:val="24"/>
          <w:szCs w:val="24"/>
        </w:rPr>
        <w:t xml:space="preserve"> membutuhkan pengeluaran sebesar </w:t>
      </w:r>
      <w:r>
        <w:rPr>
          <w:rFonts w:ascii="Times New Roman" w:hAnsi="Times New Roman"/>
          <w:sz w:val="24"/>
          <w:szCs w:val="24"/>
        </w:rPr>
        <w:t>11</w:t>
      </w:r>
      <w:r w:rsidRPr="00C83A9D">
        <w:rPr>
          <w:rFonts w:ascii="Times New Roman" w:hAnsi="Times New Roman"/>
          <w:sz w:val="24"/>
          <w:szCs w:val="24"/>
          <w:lang w:val="id-ID"/>
        </w:rPr>
        <w:t>,67</w:t>
      </w:r>
      <w:r w:rsidRPr="00C83A9D">
        <w:rPr>
          <w:rFonts w:ascii="Times New Roman" w:hAnsi="Times New Roman"/>
          <w:sz w:val="24"/>
          <w:szCs w:val="24"/>
        </w:rPr>
        <w:t>%</w:t>
      </w:r>
      <w:r w:rsidRPr="00C83A9D">
        <w:rPr>
          <w:rFonts w:ascii="Times New Roman" w:hAnsi="Times New Roman"/>
          <w:sz w:val="24"/>
          <w:szCs w:val="24"/>
          <w:lang w:val="id-ID"/>
        </w:rPr>
        <w:t xml:space="preserve"> </w:t>
      </w:r>
      <w:r w:rsidRPr="00C83A9D">
        <w:rPr>
          <w:rFonts w:ascii="Times New Roman" w:hAnsi="Times New Roman"/>
          <w:sz w:val="24"/>
          <w:szCs w:val="24"/>
        </w:rPr>
        <w:t>untuk diberikan kepada tenaga kerja.</w:t>
      </w:r>
    </w:p>
    <w:p w:rsidR="008E1AB3" w:rsidRPr="00C83A9D" w:rsidRDefault="008E1AB3" w:rsidP="00E75D8F">
      <w:pPr>
        <w:spacing w:after="0" w:afterAutospacing="0" w:line="240" w:lineRule="auto"/>
        <w:ind w:firstLine="426"/>
        <w:jc w:val="both"/>
        <w:rPr>
          <w:rFonts w:ascii="Times New Roman" w:hAnsi="Times New Roman"/>
          <w:sz w:val="24"/>
          <w:szCs w:val="24"/>
          <w:lang w:val="id-ID"/>
        </w:rPr>
      </w:pPr>
      <w:r w:rsidRPr="00C83A9D">
        <w:rPr>
          <w:rFonts w:ascii="Times New Roman" w:hAnsi="Times New Roman"/>
          <w:sz w:val="24"/>
          <w:szCs w:val="24"/>
        </w:rPr>
        <w:t xml:space="preserve">Untuk balas jasa pemilik faktor produksi dari sumbangan input lain seperti biaya bahan </w:t>
      </w:r>
      <w:r w:rsidRPr="00C83A9D">
        <w:rPr>
          <w:rFonts w:ascii="Times New Roman" w:hAnsi="Times New Roman"/>
          <w:sz w:val="24"/>
          <w:szCs w:val="24"/>
          <w:lang w:val="id-ID"/>
        </w:rPr>
        <w:t>penolong</w:t>
      </w:r>
      <w:r w:rsidRPr="00C83A9D">
        <w:rPr>
          <w:rFonts w:ascii="Times New Roman" w:hAnsi="Times New Roman"/>
          <w:sz w:val="24"/>
          <w:szCs w:val="24"/>
        </w:rPr>
        <w:t xml:space="preserve"> sebesar </w:t>
      </w:r>
      <w:r>
        <w:rPr>
          <w:rFonts w:ascii="Times New Roman" w:hAnsi="Times New Roman"/>
          <w:sz w:val="24"/>
          <w:szCs w:val="24"/>
        </w:rPr>
        <w:t>10,08</w:t>
      </w:r>
      <w:r w:rsidRPr="00C83A9D">
        <w:rPr>
          <w:rFonts w:ascii="Times New Roman" w:hAnsi="Times New Roman"/>
          <w:sz w:val="24"/>
          <w:szCs w:val="24"/>
        </w:rPr>
        <w:t>%, artinya bahwa setiap Rp 100,- keuntungan yang didapatkan membutuhkan pengeluaran seb</w:t>
      </w:r>
      <w:r w:rsidRPr="00C83A9D">
        <w:rPr>
          <w:rFonts w:ascii="Times New Roman" w:hAnsi="Times New Roman"/>
          <w:sz w:val="24"/>
          <w:szCs w:val="24"/>
          <w:lang w:val="id-ID"/>
        </w:rPr>
        <w:t>e</w:t>
      </w:r>
      <w:r w:rsidRPr="00C83A9D">
        <w:rPr>
          <w:rFonts w:ascii="Times New Roman" w:hAnsi="Times New Roman"/>
          <w:sz w:val="24"/>
          <w:szCs w:val="24"/>
        </w:rPr>
        <w:t xml:space="preserve">sar Rp </w:t>
      </w:r>
      <w:r>
        <w:rPr>
          <w:rFonts w:ascii="Times New Roman" w:hAnsi="Times New Roman"/>
          <w:sz w:val="24"/>
          <w:szCs w:val="24"/>
        </w:rPr>
        <w:t>10,08</w:t>
      </w:r>
      <w:r w:rsidRPr="00C83A9D">
        <w:rPr>
          <w:rFonts w:ascii="Times New Roman" w:hAnsi="Times New Roman"/>
          <w:sz w:val="24"/>
          <w:szCs w:val="24"/>
        </w:rPr>
        <w:t xml:space="preserve">%  untuk diberikan kepada input lain. Sedangkan balas jasa yang diterima oleh </w:t>
      </w:r>
      <w:r w:rsidRPr="00C83A9D">
        <w:rPr>
          <w:rFonts w:ascii="Times New Roman" w:hAnsi="Times New Roman"/>
          <w:sz w:val="24"/>
          <w:szCs w:val="24"/>
          <w:lang w:val="id-ID"/>
        </w:rPr>
        <w:t>pengusaha tahu</w:t>
      </w:r>
      <w:r w:rsidRPr="00C83A9D">
        <w:rPr>
          <w:rFonts w:ascii="Times New Roman" w:hAnsi="Times New Roman"/>
          <w:sz w:val="24"/>
          <w:szCs w:val="24"/>
        </w:rPr>
        <w:t xml:space="preserve"> dari keuntungan kegiatan produksi </w:t>
      </w:r>
      <w:r w:rsidRPr="00C83A9D">
        <w:rPr>
          <w:rFonts w:ascii="Times New Roman" w:hAnsi="Times New Roman"/>
          <w:sz w:val="24"/>
          <w:szCs w:val="24"/>
          <w:lang w:val="id-ID"/>
        </w:rPr>
        <w:t xml:space="preserve">adalah </w:t>
      </w:r>
      <w:r w:rsidRPr="00C83A9D">
        <w:rPr>
          <w:rFonts w:ascii="Times New Roman" w:hAnsi="Times New Roman"/>
          <w:sz w:val="24"/>
          <w:szCs w:val="24"/>
        </w:rPr>
        <w:t xml:space="preserve">sebesar </w:t>
      </w:r>
      <w:r>
        <w:rPr>
          <w:rFonts w:ascii="Times New Roman" w:hAnsi="Times New Roman"/>
          <w:sz w:val="24"/>
          <w:szCs w:val="24"/>
        </w:rPr>
        <w:t>78,25</w:t>
      </w:r>
      <w:r w:rsidRPr="00C83A9D">
        <w:rPr>
          <w:rFonts w:ascii="Times New Roman" w:hAnsi="Times New Roman"/>
          <w:sz w:val="24"/>
          <w:szCs w:val="24"/>
          <w:lang w:val="id-ID"/>
        </w:rPr>
        <w:t>%</w:t>
      </w:r>
      <w:r w:rsidRPr="00C83A9D">
        <w:rPr>
          <w:rFonts w:ascii="Times New Roman" w:hAnsi="Times New Roman"/>
          <w:sz w:val="24"/>
          <w:szCs w:val="24"/>
        </w:rPr>
        <w:t xml:space="preserve">, artinya bahwa dari Rp 100,- keuntungan yang didapatkan maka akan mendapatkan keuntungan bersih sebesar </w:t>
      </w:r>
      <w:r>
        <w:rPr>
          <w:rFonts w:ascii="Times New Roman" w:hAnsi="Times New Roman"/>
          <w:sz w:val="24"/>
          <w:szCs w:val="24"/>
        </w:rPr>
        <w:t>78,25</w:t>
      </w:r>
      <w:r w:rsidRPr="00C83A9D">
        <w:rPr>
          <w:rFonts w:ascii="Times New Roman" w:hAnsi="Times New Roman"/>
          <w:sz w:val="24"/>
          <w:szCs w:val="24"/>
        </w:rPr>
        <w:t xml:space="preserve">% untuk diberikan kepada </w:t>
      </w:r>
      <w:r w:rsidRPr="00C83A9D">
        <w:rPr>
          <w:rFonts w:ascii="Times New Roman" w:hAnsi="Times New Roman"/>
          <w:sz w:val="24"/>
          <w:szCs w:val="24"/>
          <w:lang w:val="id-ID"/>
        </w:rPr>
        <w:t>pengusaha tahu</w:t>
      </w:r>
      <w:r w:rsidRPr="00C83A9D">
        <w:rPr>
          <w:rFonts w:ascii="Times New Roman" w:hAnsi="Times New Roman"/>
          <w:sz w:val="24"/>
          <w:szCs w:val="24"/>
        </w:rPr>
        <w:t>.</w:t>
      </w:r>
    </w:p>
    <w:p w:rsidR="008E1AB3" w:rsidRPr="00DD3BD4" w:rsidRDefault="008E1AB3" w:rsidP="00E75D8F">
      <w:pPr>
        <w:spacing w:after="0" w:afterAutospacing="0" w:line="240" w:lineRule="auto"/>
        <w:ind w:firstLine="720"/>
        <w:jc w:val="both"/>
        <w:rPr>
          <w:rFonts w:ascii="Times New Roman" w:hAnsi="Times New Roman"/>
          <w:sz w:val="24"/>
          <w:szCs w:val="24"/>
          <w:lang w:val="id-ID"/>
        </w:rPr>
      </w:pPr>
    </w:p>
    <w:p w:rsidR="008E1AB3" w:rsidRPr="00323178" w:rsidRDefault="008E1AB3" w:rsidP="00E75D8F">
      <w:pPr>
        <w:pStyle w:val="ListParagraph"/>
        <w:numPr>
          <w:ilvl w:val="0"/>
          <w:numId w:val="41"/>
        </w:numPr>
        <w:spacing w:after="0" w:line="240" w:lineRule="auto"/>
        <w:ind w:left="426" w:hanging="426"/>
        <w:jc w:val="both"/>
        <w:rPr>
          <w:rFonts w:ascii="Times New Roman" w:hAnsi="Times New Roman"/>
          <w:b/>
          <w:bCs/>
          <w:sz w:val="24"/>
          <w:szCs w:val="24"/>
        </w:rPr>
      </w:pPr>
      <w:r w:rsidRPr="00323178">
        <w:rPr>
          <w:rFonts w:ascii="Times New Roman" w:hAnsi="Times New Roman"/>
          <w:b/>
          <w:bCs/>
          <w:sz w:val="24"/>
          <w:szCs w:val="24"/>
        </w:rPr>
        <w:t>Analisis Break Even Poin (BEP)</w:t>
      </w:r>
    </w:p>
    <w:p w:rsidR="008E1AB3" w:rsidRDefault="008E1AB3" w:rsidP="00E75D8F">
      <w:pPr>
        <w:spacing w:after="0" w:afterAutospacing="0" w:line="240" w:lineRule="auto"/>
        <w:ind w:firstLine="426"/>
        <w:jc w:val="both"/>
        <w:rPr>
          <w:rFonts w:ascii="Times New Roman" w:eastAsia="Times New Roman" w:hAnsi="Times New Roman"/>
          <w:sz w:val="24"/>
          <w:szCs w:val="24"/>
          <w:lang w:val="id-ID"/>
        </w:rPr>
      </w:pPr>
      <w:r>
        <w:rPr>
          <w:rFonts w:ascii="Times New Roman" w:eastAsia="Times New Roman" w:hAnsi="Times New Roman"/>
          <w:sz w:val="24"/>
          <w:szCs w:val="24"/>
        </w:rPr>
        <w:t xml:space="preserve">Untuk menghitung nilai BEP pada agroindustri </w:t>
      </w:r>
      <w:r>
        <w:rPr>
          <w:rFonts w:ascii="Times New Roman" w:eastAsia="Times New Roman" w:hAnsi="Times New Roman"/>
          <w:sz w:val="24"/>
          <w:szCs w:val="24"/>
          <w:lang w:val="id-ID"/>
        </w:rPr>
        <w:t>tahu</w:t>
      </w:r>
      <w:r>
        <w:rPr>
          <w:rFonts w:ascii="Times New Roman" w:eastAsia="Times New Roman" w:hAnsi="Times New Roman"/>
          <w:sz w:val="24"/>
          <w:szCs w:val="24"/>
        </w:rPr>
        <w:t xml:space="preserve"> diperlukan sejumlah produksi, harga produk, total biaya produksi (total biaya variabel dan total biaya tetap) dan biaya per unit (AVC). Perincian analisis </w:t>
      </w:r>
      <w:r>
        <w:rPr>
          <w:rFonts w:ascii="Times New Roman" w:eastAsia="Times New Roman" w:hAnsi="Times New Roman"/>
          <w:i/>
          <w:sz w:val="24"/>
          <w:szCs w:val="24"/>
        </w:rPr>
        <w:t>Break Even Point</w:t>
      </w:r>
      <w:r>
        <w:rPr>
          <w:rFonts w:ascii="Times New Roman" w:eastAsia="Times New Roman" w:hAnsi="Times New Roman"/>
          <w:sz w:val="24"/>
          <w:szCs w:val="24"/>
        </w:rPr>
        <w:t xml:space="preserve"> (BEP) pada agroindustri </w:t>
      </w:r>
      <w:r>
        <w:rPr>
          <w:rFonts w:ascii="Times New Roman" w:eastAsia="Times New Roman" w:hAnsi="Times New Roman"/>
          <w:sz w:val="24"/>
          <w:szCs w:val="24"/>
          <w:lang w:val="id-ID"/>
        </w:rPr>
        <w:t>tahu</w:t>
      </w:r>
      <w:r>
        <w:rPr>
          <w:rFonts w:ascii="Times New Roman" w:eastAsia="Times New Roman" w:hAnsi="Times New Roman"/>
          <w:sz w:val="24"/>
          <w:szCs w:val="24"/>
        </w:rPr>
        <w:t xml:space="preserve"> per </w:t>
      </w:r>
      <w:r>
        <w:rPr>
          <w:rFonts w:ascii="Times New Roman" w:eastAsia="Times New Roman" w:hAnsi="Times New Roman"/>
          <w:sz w:val="24"/>
          <w:szCs w:val="24"/>
          <w:lang w:val="id-ID"/>
        </w:rPr>
        <w:t>proses, perminggu, dan pertahun</w:t>
      </w:r>
      <w:r>
        <w:rPr>
          <w:rFonts w:ascii="Times New Roman" w:eastAsia="Times New Roman" w:hAnsi="Times New Roman"/>
          <w:sz w:val="24"/>
          <w:szCs w:val="24"/>
        </w:rPr>
        <w:t xml:space="preserve"> di Desa </w:t>
      </w:r>
      <w:r>
        <w:rPr>
          <w:rFonts w:ascii="Times New Roman" w:eastAsia="Times New Roman" w:hAnsi="Times New Roman"/>
          <w:sz w:val="24"/>
          <w:szCs w:val="24"/>
          <w:lang w:val="id-ID"/>
        </w:rPr>
        <w:t>Puyung Kecamatan Jonggat Kabupaten Lombok Tengah</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Tahun 2015 </w:t>
      </w:r>
      <w:r>
        <w:rPr>
          <w:rFonts w:ascii="Times New Roman" w:eastAsia="Times New Roman" w:hAnsi="Times New Roman"/>
          <w:sz w:val="24"/>
          <w:szCs w:val="24"/>
        </w:rPr>
        <w:t>disajikan pada Tabel 4.</w:t>
      </w:r>
      <w:r>
        <w:rPr>
          <w:rFonts w:ascii="Times New Roman" w:eastAsia="Times New Roman" w:hAnsi="Times New Roman"/>
          <w:sz w:val="24"/>
          <w:szCs w:val="24"/>
          <w:lang w:val="id-ID"/>
        </w:rPr>
        <w:t>9.</w:t>
      </w:r>
    </w:p>
    <w:p w:rsidR="008E1AB3" w:rsidRPr="00DD3BD4" w:rsidRDefault="008E1AB3" w:rsidP="00E75D8F">
      <w:pPr>
        <w:spacing w:after="0" w:afterAutospacing="0" w:line="240" w:lineRule="auto"/>
        <w:ind w:firstLine="720"/>
        <w:jc w:val="both"/>
        <w:rPr>
          <w:rFonts w:ascii="Times New Roman" w:eastAsia="Times New Roman" w:hAnsi="Times New Roman"/>
          <w:sz w:val="24"/>
          <w:szCs w:val="24"/>
          <w:lang w:val="id-ID"/>
        </w:rPr>
      </w:pPr>
    </w:p>
    <w:p w:rsidR="008E1AB3" w:rsidRPr="006275AC" w:rsidRDefault="008E1AB3" w:rsidP="00E75D8F">
      <w:pPr>
        <w:spacing w:after="0" w:afterAutospacing="0" w:line="240" w:lineRule="auto"/>
        <w:ind w:left="1276" w:hanging="1276"/>
        <w:jc w:val="both"/>
        <w:rPr>
          <w:rFonts w:ascii="Times New Roman" w:eastAsia="Times New Roman" w:hAnsi="Times New Roman"/>
          <w:sz w:val="24"/>
          <w:szCs w:val="24"/>
          <w:lang w:val="id-ID"/>
        </w:rPr>
      </w:pPr>
      <w:r>
        <w:rPr>
          <w:rFonts w:ascii="Times New Roman" w:eastAsia="Times New Roman" w:hAnsi="Times New Roman"/>
          <w:sz w:val="24"/>
          <w:szCs w:val="24"/>
        </w:rPr>
        <w:t>Tabel 4.</w:t>
      </w:r>
      <w:r>
        <w:rPr>
          <w:rFonts w:ascii="Times New Roman" w:eastAsia="Times New Roman" w:hAnsi="Times New Roman"/>
          <w:sz w:val="24"/>
          <w:szCs w:val="24"/>
          <w:lang w:val="id-ID"/>
        </w:rPr>
        <w:t>9</w:t>
      </w:r>
      <w:r>
        <w:rPr>
          <w:rFonts w:ascii="Times New Roman" w:eastAsia="Times New Roman" w:hAnsi="Times New Roman"/>
          <w:sz w:val="24"/>
          <w:szCs w:val="24"/>
        </w:rPr>
        <w:t xml:space="preserve">. Analisis </w:t>
      </w:r>
      <w:r>
        <w:rPr>
          <w:rFonts w:ascii="Times New Roman" w:eastAsia="Times New Roman" w:hAnsi="Times New Roman"/>
          <w:i/>
          <w:sz w:val="24"/>
          <w:szCs w:val="24"/>
        </w:rPr>
        <w:t>Break Even Point</w:t>
      </w:r>
      <w:r>
        <w:rPr>
          <w:rFonts w:ascii="Times New Roman" w:eastAsia="Times New Roman" w:hAnsi="Times New Roman"/>
          <w:sz w:val="24"/>
          <w:szCs w:val="24"/>
        </w:rPr>
        <w:t xml:space="preserve"> (BEP) Pada </w:t>
      </w:r>
      <w:r>
        <w:rPr>
          <w:rFonts w:ascii="Times New Roman" w:eastAsia="Times New Roman" w:hAnsi="Times New Roman"/>
          <w:sz w:val="24"/>
          <w:szCs w:val="24"/>
          <w:lang w:val="id-ID"/>
        </w:rPr>
        <w:t>A</w:t>
      </w:r>
      <w:r>
        <w:rPr>
          <w:rFonts w:ascii="Times New Roman" w:eastAsia="Times New Roman" w:hAnsi="Times New Roman"/>
          <w:sz w:val="24"/>
          <w:szCs w:val="24"/>
        </w:rPr>
        <w:t xml:space="preserve">groindustri </w:t>
      </w:r>
      <w:r>
        <w:rPr>
          <w:rFonts w:ascii="Times New Roman" w:eastAsia="Times New Roman" w:hAnsi="Times New Roman"/>
          <w:sz w:val="24"/>
          <w:szCs w:val="24"/>
          <w:lang w:val="id-ID"/>
        </w:rPr>
        <w:t>Tahu</w:t>
      </w:r>
      <w:r>
        <w:rPr>
          <w:rFonts w:ascii="Times New Roman" w:eastAsia="Times New Roman" w:hAnsi="Times New Roman"/>
          <w:sz w:val="24"/>
          <w:szCs w:val="24"/>
        </w:rPr>
        <w:t xml:space="preserve"> di Desa </w:t>
      </w:r>
      <w:r>
        <w:rPr>
          <w:rFonts w:ascii="Times New Roman" w:eastAsia="Times New Roman" w:hAnsi="Times New Roman"/>
          <w:sz w:val="24"/>
          <w:szCs w:val="24"/>
          <w:lang w:val="id-ID"/>
        </w:rPr>
        <w:t>Puyung Kecamatan Jonggat Kabupaten Lombok Tengah</w:t>
      </w:r>
      <w:r>
        <w:rPr>
          <w:rFonts w:ascii="Times New Roman" w:eastAsia="Times New Roman" w:hAnsi="Times New Roman"/>
          <w:sz w:val="24"/>
          <w:szCs w:val="24"/>
        </w:rPr>
        <w:t xml:space="preserve"> </w:t>
      </w:r>
      <w:r>
        <w:rPr>
          <w:rFonts w:ascii="Times New Roman" w:eastAsia="Times New Roman" w:hAnsi="Times New Roman"/>
          <w:sz w:val="24"/>
          <w:szCs w:val="24"/>
          <w:lang w:val="id-ID"/>
        </w:rPr>
        <w:t>Tahun 2015</w:t>
      </w:r>
    </w:p>
    <w:tbl>
      <w:tblPr>
        <w:tblW w:w="7953" w:type="dxa"/>
        <w:tblInd w:w="93" w:type="dxa"/>
        <w:tblLook w:val="04A0"/>
      </w:tblPr>
      <w:tblGrid>
        <w:gridCol w:w="680"/>
        <w:gridCol w:w="2500"/>
        <w:gridCol w:w="1513"/>
        <w:gridCol w:w="1549"/>
        <w:gridCol w:w="1711"/>
      </w:tblGrid>
      <w:tr w:rsidR="008E1AB3" w:rsidRPr="00C83A9D" w:rsidTr="008E1AB3">
        <w:trPr>
          <w:trHeight w:val="300"/>
        </w:trPr>
        <w:tc>
          <w:tcPr>
            <w:tcW w:w="680" w:type="dxa"/>
            <w:vMerge w:val="restart"/>
            <w:tcBorders>
              <w:top w:val="single" w:sz="4" w:space="0" w:color="auto"/>
              <w:left w:val="nil"/>
              <w:bottom w:val="single" w:sz="4" w:space="0" w:color="000000"/>
              <w:right w:val="nil"/>
            </w:tcBorders>
            <w:shd w:val="clear" w:color="auto" w:fill="auto"/>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No.</w:t>
            </w:r>
          </w:p>
        </w:tc>
        <w:tc>
          <w:tcPr>
            <w:tcW w:w="2500" w:type="dxa"/>
            <w:vMerge w:val="restart"/>
            <w:tcBorders>
              <w:top w:val="single" w:sz="4" w:space="0" w:color="auto"/>
              <w:left w:val="nil"/>
              <w:bottom w:val="single" w:sz="4" w:space="0" w:color="000000"/>
              <w:right w:val="nil"/>
            </w:tcBorders>
            <w:shd w:val="clear" w:color="auto" w:fill="auto"/>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Uraian</w:t>
            </w:r>
          </w:p>
        </w:tc>
        <w:tc>
          <w:tcPr>
            <w:tcW w:w="1513" w:type="dxa"/>
            <w:vMerge w:val="restart"/>
            <w:tcBorders>
              <w:top w:val="single" w:sz="4" w:space="0" w:color="auto"/>
              <w:left w:val="nil"/>
              <w:bottom w:val="single" w:sz="4" w:space="0" w:color="000000"/>
              <w:right w:val="nil"/>
            </w:tcBorders>
            <w:shd w:val="clear" w:color="auto" w:fill="auto"/>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Simbol</w:t>
            </w:r>
          </w:p>
        </w:tc>
        <w:tc>
          <w:tcPr>
            <w:tcW w:w="1549" w:type="dxa"/>
            <w:vMerge w:val="restart"/>
            <w:tcBorders>
              <w:top w:val="single" w:sz="4" w:space="0" w:color="auto"/>
              <w:left w:val="nil"/>
              <w:bottom w:val="single" w:sz="4" w:space="0" w:color="000000"/>
              <w:right w:val="nil"/>
            </w:tcBorders>
            <w:shd w:val="clear" w:color="auto" w:fill="auto"/>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Satuan</w:t>
            </w:r>
          </w:p>
        </w:tc>
        <w:tc>
          <w:tcPr>
            <w:tcW w:w="1711" w:type="dxa"/>
            <w:vMerge w:val="restart"/>
            <w:tcBorders>
              <w:top w:val="single" w:sz="4" w:space="0" w:color="auto"/>
              <w:left w:val="nil"/>
              <w:bottom w:val="single" w:sz="4" w:space="0" w:color="000000"/>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Produk Tahu</w:t>
            </w:r>
          </w:p>
        </w:tc>
      </w:tr>
      <w:tr w:rsidR="008E1AB3" w:rsidRPr="00C83A9D" w:rsidTr="008E1AB3">
        <w:trPr>
          <w:trHeight w:val="300"/>
        </w:trPr>
        <w:tc>
          <w:tcPr>
            <w:tcW w:w="680" w:type="dxa"/>
            <w:vMerge/>
            <w:tcBorders>
              <w:top w:val="single" w:sz="4" w:space="0" w:color="auto"/>
              <w:left w:val="nil"/>
              <w:bottom w:val="single" w:sz="4" w:space="0" w:color="000000"/>
              <w:right w:val="nil"/>
            </w:tcBorders>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2500" w:type="dxa"/>
            <w:vMerge/>
            <w:tcBorders>
              <w:top w:val="single" w:sz="4" w:space="0" w:color="auto"/>
              <w:left w:val="nil"/>
              <w:bottom w:val="single" w:sz="4" w:space="0" w:color="000000"/>
              <w:right w:val="nil"/>
            </w:tcBorders>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1513" w:type="dxa"/>
            <w:vMerge/>
            <w:tcBorders>
              <w:top w:val="single" w:sz="4" w:space="0" w:color="auto"/>
              <w:left w:val="nil"/>
              <w:bottom w:val="single" w:sz="4" w:space="0" w:color="000000"/>
              <w:right w:val="nil"/>
            </w:tcBorders>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p>
        </w:tc>
        <w:tc>
          <w:tcPr>
            <w:tcW w:w="1549" w:type="dxa"/>
            <w:vMerge/>
            <w:tcBorders>
              <w:top w:val="single" w:sz="4" w:space="0" w:color="auto"/>
              <w:left w:val="nil"/>
              <w:bottom w:val="single" w:sz="4" w:space="0" w:color="000000"/>
              <w:right w:val="nil"/>
            </w:tcBorders>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p>
        </w:tc>
        <w:tc>
          <w:tcPr>
            <w:tcW w:w="1711" w:type="dxa"/>
            <w:vMerge/>
            <w:tcBorders>
              <w:top w:val="single" w:sz="4" w:space="0" w:color="auto"/>
              <w:left w:val="nil"/>
              <w:bottom w:val="single" w:sz="4" w:space="0" w:color="000000"/>
              <w:right w:val="nil"/>
            </w:tcBorders>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1</w:t>
            </w: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Produksi</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Q</w:t>
            </w: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Kg</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43.54</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2</w:t>
            </w: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Harga Jual Produk</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P</w:t>
            </w: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Rp/Kg</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22,521.48</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3</w:t>
            </w: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Total Biaya Variabel</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TVC</w:t>
            </w: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423,776.11</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4</w:t>
            </w: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Total Biaya Tetap</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TFC</w:t>
            </w: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1,566.86</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5</w:t>
            </w: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Total Biaya</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TC</w:t>
            </w: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425,342.97</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6</w:t>
            </w: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Biaya Variabel Rata2</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AVC</w:t>
            </w: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9,732.43</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BEP Penjualan</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Arial" w:eastAsia="Times New Roman" w:hAnsi="Arial" w:cs="Arial"/>
                <w:sz w:val="24"/>
                <w:szCs w:val="24"/>
                <w:lang w:val="id-ID" w:eastAsia="id-ID"/>
              </w:rPr>
            </w:pP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2,759.24</w:t>
            </w:r>
          </w:p>
        </w:tc>
      </w:tr>
      <w:tr w:rsidR="008E1AB3" w:rsidRPr="00C83A9D" w:rsidTr="008E1AB3">
        <w:trPr>
          <w:trHeight w:val="300"/>
        </w:trPr>
        <w:tc>
          <w:tcPr>
            <w:tcW w:w="68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Arial" w:eastAsia="Times New Roman" w:hAnsi="Arial" w:cs="Arial"/>
                <w:sz w:val="24"/>
                <w:szCs w:val="24"/>
                <w:lang w:val="id-ID" w:eastAsia="id-ID"/>
              </w:rPr>
            </w:pPr>
          </w:p>
        </w:tc>
        <w:tc>
          <w:tcPr>
            <w:tcW w:w="2500"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BEP Produksi</w:t>
            </w:r>
          </w:p>
        </w:tc>
        <w:tc>
          <w:tcPr>
            <w:tcW w:w="1513"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Arial" w:eastAsia="Times New Roman" w:hAnsi="Arial" w:cs="Arial"/>
                <w:sz w:val="24"/>
                <w:szCs w:val="24"/>
                <w:lang w:val="id-ID" w:eastAsia="id-ID"/>
              </w:rPr>
            </w:pPr>
          </w:p>
        </w:tc>
        <w:tc>
          <w:tcPr>
            <w:tcW w:w="1549" w:type="dxa"/>
            <w:tcBorders>
              <w:top w:val="nil"/>
              <w:left w:val="nil"/>
              <w:bottom w:val="nil"/>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Kg</w:t>
            </w:r>
          </w:p>
        </w:tc>
        <w:tc>
          <w:tcPr>
            <w:tcW w:w="1711" w:type="dxa"/>
            <w:tcBorders>
              <w:top w:val="nil"/>
              <w:left w:val="nil"/>
              <w:bottom w:val="nil"/>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0.12</w:t>
            </w:r>
          </w:p>
        </w:tc>
      </w:tr>
      <w:tr w:rsidR="008E1AB3" w:rsidRPr="00C83A9D" w:rsidTr="008E1AB3">
        <w:trPr>
          <w:trHeight w:val="300"/>
        </w:trPr>
        <w:tc>
          <w:tcPr>
            <w:tcW w:w="680" w:type="dxa"/>
            <w:tcBorders>
              <w:top w:val="nil"/>
              <w:left w:val="nil"/>
              <w:bottom w:val="single" w:sz="4" w:space="0" w:color="auto"/>
              <w:right w:val="nil"/>
            </w:tcBorders>
            <w:shd w:val="clear" w:color="auto" w:fill="auto"/>
            <w:noWrap/>
            <w:vAlign w:val="center"/>
            <w:hideMark/>
          </w:tcPr>
          <w:p w:rsidR="008E1AB3" w:rsidRPr="00C83A9D" w:rsidRDefault="008E1AB3" w:rsidP="00E75D8F">
            <w:pPr>
              <w:spacing w:after="0" w:afterAutospacing="0" w:line="240" w:lineRule="auto"/>
              <w:ind w:firstLine="0"/>
              <w:rPr>
                <w:rFonts w:ascii="Arial" w:eastAsia="Times New Roman" w:hAnsi="Arial" w:cs="Arial"/>
                <w:sz w:val="24"/>
                <w:szCs w:val="24"/>
                <w:lang w:val="id-ID" w:eastAsia="id-ID"/>
              </w:rPr>
            </w:pPr>
            <w:r w:rsidRPr="00C83A9D">
              <w:rPr>
                <w:rFonts w:ascii="Arial" w:eastAsia="Times New Roman" w:hAnsi="Arial" w:cs="Arial"/>
                <w:sz w:val="24"/>
                <w:szCs w:val="24"/>
                <w:lang w:val="id-ID" w:eastAsia="id-ID"/>
              </w:rPr>
              <w:t> </w:t>
            </w:r>
          </w:p>
        </w:tc>
        <w:tc>
          <w:tcPr>
            <w:tcW w:w="2500" w:type="dxa"/>
            <w:tcBorders>
              <w:top w:val="nil"/>
              <w:left w:val="nil"/>
              <w:bottom w:val="single" w:sz="4" w:space="0" w:color="auto"/>
              <w:right w:val="nil"/>
            </w:tcBorders>
            <w:shd w:val="clear" w:color="auto" w:fill="auto"/>
            <w:noWrap/>
            <w:vAlign w:val="center"/>
            <w:hideMark/>
          </w:tcPr>
          <w:p w:rsidR="008E1AB3" w:rsidRPr="00C83A9D" w:rsidRDefault="008E1AB3" w:rsidP="00E75D8F">
            <w:pPr>
              <w:spacing w:after="0" w:afterAutospacing="0" w:line="240" w:lineRule="auto"/>
              <w:ind w:firstLine="0"/>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BEP Harga</w:t>
            </w:r>
          </w:p>
        </w:tc>
        <w:tc>
          <w:tcPr>
            <w:tcW w:w="1513" w:type="dxa"/>
            <w:tcBorders>
              <w:top w:val="nil"/>
              <w:left w:val="nil"/>
              <w:bottom w:val="single" w:sz="4" w:space="0" w:color="auto"/>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Arial" w:eastAsia="Times New Roman" w:hAnsi="Arial" w:cs="Arial"/>
                <w:sz w:val="24"/>
                <w:szCs w:val="24"/>
                <w:lang w:val="id-ID" w:eastAsia="id-ID"/>
              </w:rPr>
            </w:pPr>
          </w:p>
        </w:tc>
        <w:tc>
          <w:tcPr>
            <w:tcW w:w="1549" w:type="dxa"/>
            <w:tcBorders>
              <w:top w:val="nil"/>
              <w:left w:val="nil"/>
              <w:bottom w:val="single" w:sz="4" w:space="0" w:color="auto"/>
              <w:right w:val="nil"/>
            </w:tcBorders>
            <w:shd w:val="clear" w:color="auto" w:fill="auto"/>
            <w:noWrap/>
            <w:vAlign w:val="center"/>
            <w:hideMark/>
          </w:tcPr>
          <w:p w:rsidR="008E1AB3" w:rsidRPr="00C83A9D" w:rsidRDefault="008E1AB3" w:rsidP="00E75D8F">
            <w:pPr>
              <w:spacing w:after="0" w:afterAutospacing="0" w:line="240" w:lineRule="auto"/>
              <w:ind w:firstLine="0"/>
              <w:jc w:val="center"/>
              <w:rPr>
                <w:rFonts w:ascii="Times New Roman" w:eastAsia="Times New Roman" w:hAnsi="Times New Roman"/>
                <w:sz w:val="24"/>
                <w:szCs w:val="24"/>
                <w:lang w:val="id-ID" w:eastAsia="id-ID"/>
              </w:rPr>
            </w:pPr>
            <w:r w:rsidRPr="00C83A9D">
              <w:rPr>
                <w:rFonts w:ascii="Times New Roman" w:eastAsia="Times New Roman" w:hAnsi="Times New Roman"/>
                <w:sz w:val="24"/>
                <w:szCs w:val="24"/>
                <w:lang w:val="id-ID" w:eastAsia="id-ID"/>
              </w:rPr>
              <w:t>Rp/Kg</w:t>
            </w:r>
          </w:p>
        </w:tc>
        <w:tc>
          <w:tcPr>
            <w:tcW w:w="1711" w:type="dxa"/>
            <w:tcBorders>
              <w:top w:val="nil"/>
              <w:left w:val="nil"/>
              <w:bottom w:val="single" w:sz="4" w:space="0" w:color="auto"/>
              <w:right w:val="nil"/>
            </w:tcBorders>
            <w:shd w:val="clear" w:color="auto" w:fill="auto"/>
            <w:noWrap/>
            <w:vAlign w:val="center"/>
            <w:hideMark/>
          </w:tcPr>
          <w:p w:rsidR="008E1AB3" w:rsidRPr="0011611F" w:rsidRDefault="008E1AB3" w:rsidP="00E75D8F">
            <w:pPr>
              <w:spacing w:after="0" w:afterAutospacing="0" w:line="240" w:lineRule="auto"/>
              <w:ind w:firstLine="0"/>
              <w:jc w:val="center"/>
              <w:rPr>
                <w:rFonts w:ascii="Times New Roman" w:hAnsi="Times New Roman"/>
                <w:szCs w:val="24"/>
              </w:rPr>
            </w:pPr>
            <w:r w:rsidRPr="0011611F">
              <w:rPr>
                <w:rFonts w:ascii="Times New Roman" w:hAnsi="Times New Roman"/>
              </w:rPr>
              <w:t>9,768.42</w:t>
            </w:r>
          </w:p>
        </w:tc>
      </w:tr>
    </w:tbl>
    <w:p w:rsidR="008E1AB3" w:rsidRPr="00F743E7" w:rsidRDefault="008E1AB3" w:rsidP="00E75D8F">
      <w:pPr>
        <w:spacing w:after="0" w:afterAutospacing="0" w:line="240" w:lineRule="auto"/>
        <w:ind w:firstLine="0"/>
        <w:jc w:val="both"/>
        <w:rPr>
          <w:rFonts w:ascii="Times New Roman" w:eastAsia="Times New Roman" w:hAnsi="Times New Roman"/>
          <w:i/>
          <w:sz w:val="24"/>
          <w:szCs w:val="24"/>
          <w:lang w:val="id-ID"/>
        </w:rPr>
      </w:pPr>
      <w:r w:rsidRPr="00F743E7">
        <w:rPr>
          <w:rFonts w:ascii="Times New Roman" w:eastAsia="Times New Roman" w:hAnsi="Times New Roman"/>
          <w:i/>
          <w:sz w:val="24"/>
          <w:szCs w:val="24"/>
        </w:rPr>
        <w:t>Sumber : Data Primer d</w:t>
      </w:r>
      <w:r w:rsidRPr="00F743E7">
        <w:rPr>
          <w:rFonts w:ascii="Times New Roman" w:eastAsia="Times New Roman" w:hAnsi="Times New Roman"/>
          <w:i/>
          <w:sz w:val="24"/>
          <w:szCs w:val="24"/>
          <w:lang w:val="id-ID"/>
        </w:rPr>
        <w:t>i</w:t>
      </w:r>
      <w:r w:rsidRPr="00F743E7">
        <w:rPr>
          <w:rFonts w:ascii="Times New Roman" w:eastAsia="Times New Roman" w:hAnsi="Times New Roman"/>
          <w:i/>
          <w:sz w:val="24"/>
          <w:szCs w:val="24"/>
        </w:rPr>
        <w:t>olah, Tahun 201</w:t>
      </w:r>
      <w:r w:rsidRPr="00F743E7">
        <w:rPr>
          <w:rFonts w:ascii="Times New Roman" w:eastAsia="Times New Roman" w:hAnsi="Times New Roman"/>
          <w:i/>
          <w:sz w:val="24"/>
          <w:szCs w:val="24"/>
          <w:lang w:val="id-ID"/>
        </w:rPr>
        <w:t>5</w:t>
      </w:r>
    </w:p>
    <w:p w:rsidR="008E1AB3" w:rsidRDefault="008E1AB3" w:rsidP="00E75D8F">
      <w:pPr>
        <w:spacing w:after="0" w:afterAutospacing="0" w:line="240" w:lineRule="auto"/>
        <w:jc w:val="both"/>
        <w:rPr>
          <w:rFonts w:ascii="Times New Roman" w:eastAsia="Times New Roman" w:hAnsi="Times New Roman"/>
          <w:i/>
          <w:sz w:val="24"/>
          <w:szCs w:val="24"/>
          <w:lang w:val="id-ID"/>
        </w:rPr>
      </w:pPr>
    </w:p>
    <w:p w:rsidR="00190BAB" w:rsidRDefault="00190BAB" w:rsidP="00E75D8F">
      <w:pPr>
        <w:spacing w:after="0" w:afterAutospacing="0" w:line="240" w:lineRule="auto"/>
        <w:ind w:left="896" w:right="0"/>
        <w:jc w:val="both"/>
        <w:rPr>
          <w:rFonts w:ascii="Times New Roman" w:eastAsiaTheme="minorHAnsi" w:hAnsi="Times New Roman" w:cstheme="minorBidi"/>
          <w:b/>
          <w:sz w:val="24"/>
          <w:szCs w:val="24"/>
        </w:rPr>
      </w:pPr>
      <w:r>
        <w:rPr>
          <w:rFonts w:ascii="Times New Roman" w:hAnsi="Times New Roman"/>
          <w:b/>
          <w:sz w:val="24"/>
          <w:szCs w:val="24"/>
        </w:rPr>
        <w:br w:type="page"/>
      </w:r>
    </w:p>
    <w:p w:rsidR="008E1AB3" w:rsidRPr="00E75D8F" w:rsidRDefault="008E1AB3" w:rsidP="00E75D8F">
      <w:pPr>
        <w:pStyle w:val="ListParagraph"/>
        <w:numPr>
          <w:ilvl w:val="0"/>
          <w:numId w:val="44"/>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lastRenderedPageBreak/>
        <w:t>BEP Penjualan</w:t>
      </w:r>
    </w:p>
    <w:p w:rsidR="008E1AB3" w:rsidRPr="00DF1C71" w:rsidRDefault="008E1AB3" w:rsidP="00E75D8F">
      <w:pPr>
        <w:spacing w:after="0" w:afterAutospacing="0" w:line="240" w:lineRule="auto"/>
        <w:ind w:firstLine="720"/>
        <w:jc w:val="both"/>
        <w:rPr>
          <w:rFonts w:ascii="Times" w:eastAsia="Times New Roman" w:hAnsi="Times" w:cs="Times"/>
          <w:color w:val="000000"/>
          <w:sz w:val="24"/>
          <w:szCs w:val="24"/>
          <w:lang w:val="id-ID" w:eastAsia="id-ID"/>
        </w:rPr>
      </w:pPr>
      <w:r>
        <w:rPr>
          <w:rFonts w:ascii="Times New Roman" w:hAnsi="Times New Roman"/>
          <w:sz w:val="24"/>
          <w:szCs w:val="24"/>
        </w:rPr>
        <w:t xml:space="preserve">Nilai BEP Penjualan pada usaha agroindustri </w:t>
      </w:r>
      <w:r>
        <w:rPr>
          <w:rFonts w:ascii="Times New Roman" w:hAnsi="Times New Roman"/>
          <w:sz w:val="24"/>
          <w:szCs w:val="24"/>
          <w:lang w:val="id-ID"/>
        </w:rPr>
        <w:t>tahu</w:t>
      </w:r>
      <w:r>
        <w:rPr>
          <w:rFonts w:ascii="Times New Roman" w:hAnsi="Times New Roman"/>
          <w:sz w:val="24"/>
          <w:szCs w:val="24"/>
        </w:rPr>
        <w:t xml:space="preserve"> adalah</w:t>
      </w:r>
      <w:r>
        <w:rPr>
          <w:rFonts w:ascii="Times New Roman" w:hAnsi="Times New Roman"/>
          <w:sz w:val="24"/>
          <w:szCs w:val="24"/>
          <w:lang w:val="id-ID"/>
        </w:rPr>
        <w:t xml:space="preserve"> sebesar Rp </w:t>
      </w:r>
      <w:r>
        <w:rPr>
          <w:rFonts w:ascii="Times New Roman" w:eastAsia="Times New Roman" w:hAnsi="Times New Roman"/>
          <w:sz w:val="24"/>
          <w:szCs w:val="24"/>
          <w:lang w:eastAsia="id-ID"/>
        </w:rPr>
        <w:t>2.759,24</w:t>
      </w:r>
      <w:r>
        <w:rPr>
          <w:rFonts w:ascii="Times New Roman" w:eastAsia="Times New Roman" w:hAnsi="Times New Roman"/>
          <w:sz w:val="24"/>
          <w:szCs w:val="24"/>
          <w:lang w:val="id-ID" w:eastAsia="id-ID"/>
        </w:rPr>
        <w:t xml:space="preserve"> kg</w:t>
      </w:r>
      <w:r>
        <w:rPr>
          <w:rFonts w:ascii="Times New Roman" w:hAnsi="Times New Roman"/>
          <w:sz w:val="24"/>
          <w:szCs w:val="24"/>
        </w:rPr>
        <w:t>.</w:t>
      </w:r>
      <w:r>
        <w:rPr>
          <w:rFonts w:ascii="Times New Roman" w:hAnsi="Times New Roman"/>
          <w:sz w:val="24"/>
          <w:szCs w:val="24"/>
          <w:lang w:val="id-ID"/>
        </w:rPr>
        <w:t xml:space="preserve"> Artinya bahwa titik impas dimana pengusaha tidak mengalami kekurangan atau kelebihan penjualan adalah pada penjualan </w:t>
      </w:r>
      <w:r>
        <w:rPr>
          <w:rFonts w:ascii="Times New Roman" w:eastAsia="Times New Roman" w:hAnsi="Times New Roman"/>
          <w:sz w:val="24"/>
          <w:szCs w:val="24"/>
          <w:lang w:eastAsia="id-ID"/>
        </w:rPr>
        <w:t>2.759,24</w:t>
      </w:r>
      <w:r>
        <w:rPr>
          <w:rFonts w:ascii="Times New Roman" w:eastAsia="Times New Roman" w:hAnsi="Times New Roman"/>
          <w:sz w:val="24"/>
          <w:szCs w:val="24"/>
          <w:lang w:val="id-ID" w:eastAsia="id-ID"/>
        </w:rPr>
        <w:t xml:space="preserve"> kg</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Jika </w:t>
      </w:r>
      <w:r>
        <w:rPr>
          <w:rFonts w:ascii="Times New Roman" w:hAnsi="Times New Roman"/>
          <w:sz w:val="24"/>
          <w:szCs w:val="24"/>
          <w:lang w:val="id-ID"/>
        </w:rPr>
        <w:t>pengusaha</w:t>
      </w:r>
      <w:r>
        <w:rPr>
          <w:rFonts w:ascii="Times New Roman" w:hAnsi="Times New Roman"/>
          <w:sz w:val="24"/>
          <w:szCs w:val="24"/>
        </w:rPr>
        <w:t xml:space="preserve"> ingin memperoleh keuntungan</w:t>
      </w:r>
      <w:r>
        <w:rPr>
          <w:rFonts w:ascii="Times New Roman" w:hAnsi="Times New Roman"/>
          <w:sz w:val="24"/>
          <w:szCs w:val="24"/>
          <w:lang w:val="id-ID"/>
        </w:rPr>
        <w:t xml:space="preserve"> penjualan</w:t>
      </w:r>
      <w:r>
        <w:rPr>
          <w:rFonts w:ascii="Times New Roman" w:hAnsi="Times New Roman"/>
          <w:sz w:val="24"/>
          <w:szCs w:val="24"/>
        </w:rPr>
        <w:t xml:space="preserve">, maka pengusaha agroindustri </w:t>
      </w:r>
      <w:r>
        <w:rPr>
          <w:rFonts w:ascii="Times New Roman" w:hAnsi="Times New Roman"/>
          <w:sz w:val="24"/>
          <w:szCs w:val="24"/>
          <w:lang w:val="id-ID"/>
        </w:rPr>
        <w:t>tahu</w:t>
      </w:r>
      <w:r>
        <w:rPr>
          <w:rFonts w:ascii="Times New Roman" w:hAnsi="Times New Roman"/>
          <w:sz w:val="24"/>
          <w:szCs w:val="24"/>
        </w:rPr>
        <w:t xml:space="preserve"> harus </w:t>
      </w:r>
      <w:r>
        <w:rPr>
          <w:rFonts w:ascii="Times New Roman" w:hAnsi="Times New Roman"/>
          <w:sz w:val="24"/>
          <w:szCs w:val="24"/>
          <w:lang w:val="id-ID"/>
        </w:rPr>
        <w:t>menjual</w:t>
      </w:r>
      <w:r>
        <w:rPr>
          <w:rFonts w:ascii="Times New Roman" w:hAnsi="Times New Roman"/>
          <w:sz w:val="24"/>
          <w:szCs w:val="24"/>
        </w:rPr>
        <w:t xml:space="preserve"> produk</w:t>
      </w:r>
      <w:r>
        <w:rPr>
          <w:rFonts w:ascii="Times New Roman" w:hAnsi="Times New Roman"/>
          <w:sz w:val="24"/>
          <w:szCs w:val="24"/>
          <w:lang w:val="id-ID"/>
        </w:rPr>
        <w:t xml:space="preserve"> tahu</w:t>
      </w:r>
      <w:r>
        <w:rPr>
          <w:rFonts w:ascii="Times New Roman" w:hAnsi="Times New Roman"/>
          <w:sz w:val="24"/>
          <w:szCs w:val="24"/>
        </w:rPr>
        <w:t xml:space="preserve"> lebih </w:t>
      </w:r>
      <w:r>
        <w:rPr>
          <w:rFonts w:ascii="Times New Roman" w:hAnsi="Times New Roman"/>
          <w:sz w:val="24"/>
          <w:szCs w:val="24"/>
          <w:lang w:val="id-ID"/>
        </w:rPr>
        <w:t xml:space="preserve">banyak </w:t>
      </w:r>
      <w:r>
        <w:rPr>
          <w:rFonts w:ascii="Times New Roman" w:hAnsi="Times New Roman"/>
          <w:sz w:val="24"/>
          <w:szCs w:val="24"/>
        </w:rPr>
        <w:t>dari nilai BEP produksi.</w:t>
      </w:r>
      <w:r>
        <w:rPr>
          <w:rFonts w:ascii="Times New Roman" w:hAnsi="Times New Roman"/>
          <w:sz w:val="24"/>
          <w:szCs w:val="24"/>
          <w:lang w:val="id-ID"/>
        </w:rPr>
        <w:t xml:space="preserve"> </w:t>
      </w:r>
    </w:p>
    <w:p w:rsidR="008E1AB3" w:rsidRPr="00C87DC3" w:rsidRDefault="008E1AB3" w:rsidP="00E75D8F">
      <w:pPr>
        <w:spacing w:after="0" w:afterAutospacing="0" w:line="240" w:lineRule="auto"/>
        <w:jc w:val="both"/>
        <w:rPr>
          <w:rFonts w:ascii="Times New Roman" w:hAnsi="Times New Roman"/>
          <w:sz w:val="24"/>
          <w:szCs w:val="24"/>
          <w:lang w:val="id-ID"/>
        </w:rPr>
      </w:pPr>
    </w:p>
    <w:p w:rsidR="008E1AB3" w:rsidRPr="00E75D8F" w:rsidRDefault="008E1AB3" w:rsidP="00E75D8F">
      <w:pPr>
        <w:pStyle w:val="ListParagraph"/>
        <w:numPr>
          <w:ilvl w:val="0"/>
          <w:numId w:val="44"/>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t>BEP Produksi</w:t>
      </w:r>
    </w:p>
    <w:p w:rsidR="008E1AB3" w:rsidRPr="00E70741" w:rsidRDefault="008E1AB3" w:rsidP="00E75D8F">
      <w:pPr>
        <w:spacing w:after="0" w:afterAutospacing="0" w:line="240" w:lineRule="auto"/>
        <w:jc w:val="both"/>
        <w:rPr>
          <w:rFonts w:ascii="Times New Roman" w:eastAsia="Times New Roman" w:hAnsi="Times New Roman"/>
          <w:sz w:val="24"/>
          <w:szCs w:val="24"/>
          <w:lang w:val="id-ID" w:eastAsia="id-ID"/>
        </w:rPr>
      </w:pPr>
      <w:r>
        <w:rPr>
          <w:rFonts w:ascii="Times New Roman" w:hAnsi="Times New Roman"/>
          <w:b/>
          <w:sz w:val="24"/>
          <w:szCs w:val="24"/>
        </w:rPr>
        <w:tab/>
      </w:r>
      <w:r w:rsidR="00D26D5D">
        <w:rPr>
          <w:rFonts w:ascii="Times New Roman" w:hAnsi="Times New Roman"/>
          <w:b/>
          <w:sz w:val="24"/>
          <w:szCs w:val="24"/>
          <w:lang w:val="id-ID"/>
        </w:rPr>
        <w:tab/>
      </w:r>
      <w:r>
        <w:rPr>
          <w:rFonts w:ascii="Times New Roman" w:hAnsi="Times New Roman"/>
          <w:sz w:val="24"/>
          <w:szCs w:val="24"/>
        </w:rPr>
        <w:t xml:space="preserve">Nilai BEP Produksi pada usaha agroindustri </w:t>
      </w:r>
      <w:r>
        <w:rPr>
          <w:rFonts w:ascii="Times New Roman" w:hAnsi="Times New Roman"/>
          <w:sz w:val="24"/>
          <w:szCs w:val="24"/>
          <w:lang w:val="id-ID"/>
        </w:rPr>
        <w:t>tahu</w:t>
      </w:r>
      <w:r>
        <w:rPr>
          <w:rFonts w:ascii="Times New Roman" w:hAnsi="Times New Roman"/>
          <w:sz w:val="24"/>
          <w:szCs w:val="24"/>
        </w:rPr>
        <w:t xml:space="preserve"> adalah </w:t>
      </w:r>
      <w:r>
        <w:rPr>
          <w:rFonts w:ascii="Times New Roman" w:hAnsi="Times New Roman"/>
          <w:sz w:val="24"/>
          <w:szCs w:val="24"/>
          <w:lang w:val="id-ID"/>
        </w:rPr>
        <w:t xml:space="preserve">sebesar </w:t>
      </w:r>
      <w:r>
        <w:rPr>
          <w:rFonts w:ascii="Times New Roman" w:eastAsia="Times New Roman" w:hAnsi="Times New Roman"/>
          <w:sz w:val="24"/>
          <w:szCs w:val="24"/>
          <w:lang w:val="id-ID" w:eastAsia="id-ID"/>
        </w:rPr>
        <w:t>0,</w:t>
      </w:r>
      <w:r>
        <w:rPr>
          <w:rFonts w:ascii="Times New Roman" w:eastAsia="Times New Roman" w:hAnsi="Times New Roman"/>
          <w:sz w:val="24"/>
          <w:szCs w:val="24"/>
          <w:lang w:eastAsia="id-ID"/>
        </w:rPr>
        <w:t>12</w:t>
      </w:r>
      <w:r>
        <w:rPr>
          <w:rFonts w:ascii="Times New Roman" w:hAnsi="Times New Roman"/>
          <w:sz w:val="24"/>
          <w:szCs w:val="24"/>
          <w:lang w:val="id-ID"/>
        </w:rPr>
        <w:t xml:space="preserve"> kg</w:t>
      </w:r>
      <w:r>
        <w:rPr>
          <w:rFonts w:ascii="Times New Roman" w:hAnsi="Times New Roman"/>
          <w:sz w:val="24"/>
          <w:szCs w:val="24"/>
        </w:rPr>
        <w:t>. Jika</w:t>
      </w:r>
      <w:r>
        <w:rPr>
          <w:rFonts w:ascii="Times New Roman" w:hAnsi="Times New Roman"/>
          <w:sz w:val="24"/>
          <w:szCs w:val="24"/>
          <w:lang w:val="id-ID"/>
        </w:rPr>
        <w:t xml:space="preserve"> </w:t>
      </w:r>
      <w:r>
        <w:rPr>
          <w:rFonts w:ascii="Times New Roman" w:hAnsi="Times New Roman"/>
          <w:sz w:val="24"/>
          <w:szCs w:val="24"/>
        </w:rPr>
        <w:t xml:space="preserve">ingin memperoleh keuntungan, maka pengusaha agroindustri </w:t>
      </w:r>
      <w:r>
        <w:rPr>
          <w:rFonts w:ascii="Times New Roman" w:hAnsi="Times New Roman"/>
          <w:sz w:val="24"/>
          <w:szCs w:val="24"/>
          <w:lang w:val="id-ID"/>
        </w:rPr>
        <w:t>tahu</w:t>
      </w:r>
      <w:r>
        <w:rPr>
          <w:rFonts w:ascii="Times New Roman" w:hAnsi="Times New Roman"/>
          <w:sz w:val="24"/>
          <w:szCs w:val="24"/>
        </w:rPr>
        <w:t xml:space="preserve"> harus menghasilkan produksi lebih dari nilai BEP produksi.</w:t>
      </w:r>
      <w:r>
        <w:rPr>
          <w:rFonts w:ascii="Times New Roman" w:hAnsi="Times New Roman"/>
          <w:sz w:val="24"/>
          <w:szCs w:val="24"/>
          <w:lang w:val="id-ID"/>
        </w:rPr>
        <w:t xml:space="preserve"> </w:t>
      </w:r>
      <w:r>
        <w:rPr>
          <w:rFonts w:ascii="Times New Roman" w:hAnsi="Times New Roman"/>
          <w:sz w:val="24"/>
          <w:szCs w:val="24"/>
        </w:rPr>
        <w:t xml:space="preserve">Dalam hal ini produksi yang dicapai adalah sebesar </w:t>
      </w:r>
      <w:r>
        <w:rPr>
          <w:rFonts w:ascii="Times New Roman" w:eastAsia="Times New Roman" w:hAnsi="Times New Roman"/>
          <w:sz w:val="24"/>
          <w:szCs w:val="24"/>
          <w:lang w:eastAsia="id-ID"/>
        </w:rPr>
        <w:t>43,54</w:t>
      </w:r>
      <w:r>
        <w:rPr>
          <w:rFonts w:ascii="Times New Roman" w:eastAsia="Times New Roman" w:hAnsi="Times New Roman"/>
          <w:sz w:val="24"/>
          <w:szCs w:val="24"/>
          <w:lang w:val="id-ID" w:eastAsia="id-ID"/>
        </w:rPr>
        <w:t xml:space="preserve"> kg</w:t>
      </w:r>
      <w:r>
        <w:rPr>
          <w:rFonts w:ascii="Times New Roman" w:hAnsi="Times New Roman"/>
          <w:sz w:val="24"/>
          <w:szCs w:val="24"/>
          <w:lang w:val="id-ID"/>
        </w:rPr>
        <w:t>/proses produksi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Ini berarti </w:t>
      </w:r>
      <w:r>
        <w:rPr>
          <w:rFonts w:ascii="Times New Roman" w:hAnsi="Times New Roman"/>
          <w:sz w:val="24"/>
          <w:szCs w:val="24"/>
          <w:lang w:val="id-ID"/>
        </w:rPr>
        <w:t>pengusaha</w:t>
      </w:r>
      <w:r>
        <w:rPr>
          <w:rFonts w:ascii="Times New Roman" w:hAnsi="Times New Roman"/>
          <w:sz w:val="24"/>
          <w:szCs w:val="24"/>
        </w:rPr>
        <w:t xml:space="preserve"> mengalami ke</w:t>
      </w:r>
      <w:r>
        <w:rPr>
          <w:rFonts w:ascii="Times New Roman" w:hAnsi="Times New Roman"/>
          <w:sz w:val="24"/>
          <w:szCs w:val="24"/>
          <w:lang w:val="id-ID"/>
        </w:rPr>
        <w:t>untungan.</w:t>
      </w:r>
    </w:p>
    <w:p w:rsidR="008E1AB3" w:rsidRPr="004D4A80" w:rsidRDefault="008E1AB3" w:rsidP="00E75D8F">
      <w:pPr>
        <w:pStyle w:val="ListParagraph"/>
        <w:spacing w:after="0" w:line="240" w:lineRule="auto"/>
        <w:jc w:val="both"/>
        <w:rPr>
          <w:rFonts w:ascii="Times New Roman" w:hAnsi="Times New Roman"/>
          <w:b/>
          <w:sz w:val="24"/>
          <w:szCs w:val="24"/>
        </w:rPr>
      </w:pPr>
    </w:p>
    <w:p w:rsidR="008E1AB3" w:rsidRPr="00E75D8F" w:rsidRDefault="008E1AB3" w:rsidP="00E75D8F">
      <w:pPr>
        <w:pStyle w:val="ListParagraph"/>
        <w:numPr>
          <w:ilvl w:val="0"/>
          <w:numId w:val="44"/>
        </w:numPr>
        <w:spacing w:after="0" w:line="240" w:lineRule="auto"/>
        <w:ind w:left="426" w:hanging="426"/>
        <w:jc w:val="both"/>
        <w:rPr>
          <w:rFonts w:ascii="Times New Roman" w:hAnsi="Times New Roman"/>
          <w:sz w:val="24"/>
          <w:szCs w:val="24"/>
        </w:rPr>
      </w:pPr>
      <w:r w:rsidRPr="00E75D8F">
        <w:rPr>
          <w:rFonts w:ascii="Times New Roman" w:hAnsi="Times New Roman"/>
          <w:sz w:val="24"/>
          <w:szCs w:val="24"/>
        </w:rPr>
        <w:t>BEP Harga</w:t>
      </w:r>
    </w:p>
    <w:p w:rsidR="008E1AB3" w:rsidRPr="00E70741" w:rsidRDefault="008E1AB3" w:rsidP="00E75D8F">
      <w:pPr>
        <w:spacing w:after="0" w:afterAutospacing="0" w:line="240" w:lineRule="auto"/>
        <w:jc w:val="both"/>
        <w:rPr>
          <w:rFonts w:ascii="Times New Roman" w:eastAsia="Times New Roman" w:hAnsi="Times New Roman"/>
          <w:sz w:val="24"/>
          <w:szCs w:val="24"/>
          <w:lang w:val="id-ID" w:eastAsia="id-ID"/>
        </w:rPr>
      </w:pPr>
      <w:r w:rsidRPr="00E75D8F">
        <w:rPr>
          <w:rFonts w:ascii="Times New Roman" w:hAnsi="Times New Roman"/>
          <w:sz w:val="24"/>
          <w:szCs w:val="24"/>
        </w:rPr>
        <w:tab/>
      </w:r>
      <w:r w:rsidR="00D26D5D" w:rsidRPr="00E75D8F">
        <w:rPr>
          <w:rFonts w:ascii="Times New Roman" w:hAnsi="Times New Roman"/>
          <w:sz w:val="24"/>
          <w:szCs w:val="24"/>
          <w:lang w:val="id-ID"/>
        </w:rPr>
        <w:tab/>
      </w:r>
      <w:r w:rsidRPr="00E75D8F">
        <w:rPr>
          <w:rFonts w:ascii="Times New Roman" w:hAnsi="Times New Roman"/>
          <w:sz w:val="24"/>
          <w:szCs w:val="24"/>
        </w:rPr>
        <w:t xml:space="preserve">Nilai BEP harga pada usaha agroindustri </w:t>
      </w:r>
      <w:r w:rsidRPr="00E75D8F">
        <w:rPr>
          <w:rFonts w:ascii="Times New Roman" w:hAnsi="Times New Roman"/>
          <w:sz w:val="24"/>
          <w:szCs w:val="24"/>
          <w:lang w:val="id-ID"/>
        </w:rPr>
        <w:t xml:space="preserve">tahu </w:t>
      </w:r>
      <w:r w:rsidRPr="00E75D8F">
        <w:rPr>
          <w:rFonts w:ascii="Times New Roman" w:hAnsi="Times New Roman"/>
          <w:sz w:val="24"/>
          <w:szCs w:val="24"/>
        </w:rPr>
        <w:t xml:space="preserve">adalah </w:t>
      </w:r>
      <w:r w:rsidRPr="00E75D8F">
        <w:rPr>
          <w:rFonts w:ascii="Times New Roman" w:hAnsi="Times New Roman"/>
          <w:sz w:val="24"/>
          <w:szCs w:val="24"/>
          <w:lang w:val="id-ID"/>
        </w:rPr>
        <w:t xml:space="preserve">Rp </w:t>
      </w:r>
      <w:r w:rsidRPr="00E75D8F">
        <w:rPr>
          <w:rFonts w:ascii="Times New Roman" w:eastAsia="Times New Roman" w:hAnsi="Times New Roman"/>
          <w:sz w:val="24"/>
          <w:szCs w:val="24"/>
          <w:lang w:eastAsia="id-ID"/>
        </w:rPr>
        <w:t>9.768,42</w:t>
      </w:r>
      <w:r w:rsidRPr="00E75D8F">
        <w:rPr>
          <w:rFonts w:ascii="Times New Roman" w:hAnsi="Times New Roman"/>
          <w:sz w:val="24"/>
          <w:szCs w:val="24"/>
          <w:lang w:val="id-ID"/>
        </w:rPr>
        <w:t>/kg</w:t>
      </w:r>
      <w:r w:rsidRPr="00E75D8F">
        <w:rPr>
          <w:rFonts w:ascii="Times New Roman" w:hAnsi="Times New Roman"/>
          <w:sz w:val="24"/>
          <w:szCs w:val="24"/>
          <w:lang w:eastAsia="zh-CN"/>
        </w:rPr>
        <w:t>.</w:t>
      </w:r>
      <w:r w:rsidRPr="00E75D8F">
        <w:rPr>
          <w:rFonts w:ascii="Times New Roman" w:hAnsi="Times New Roman"/>
          <w:sz w:val="24"/>
          <w:szCs w:val="24"/>
          <w:lang w:val="id-ID" w:eastAsia="zh-CN"/>
        </w:rPr>
        <w:t xml:space="preserve"> </w:t>
      </w:r>
      <w:r w:rsidRPr="00E75D8F">
        <w:rPr>
          <w:rFonts w:ascii="Times New Roman" w:hAnsi="Times New Roman"/>
          <w:sz w:val="24"/>
          <w:szCs w:val="24"/>
          <w:lang w:eastAsia="zh-CN"/>
        </w:rPr>
        <w:t>Jika</w:t>
      </w:r>
      <w:r>
        <w:rPr>
          <w:rFonts w:ascii="Times New Roman" w:hAnsi="Times New Roman"/>
          <w:sz w:val="24"/>
          <w:szCs w:val="24"/>
          <w:lang w:eastAsia="zh-CN"/>
        </w:rPr>
        <w:t xml:space="preserve"> ingin memperoleh keuntungan, maka pengusaha agroindustri</w:t>
      </w:r>
      <w:r>
        <w:rPr>
          <w:rFonts w:ascii="Times New Roman" w:hAnsi="Times New Roman"/>
          <w:sz w:val="24"/>
          <w:szCs w:val="24"/>
          <w:lang w:val="id-ID" w:eastAsia="zh-CN"/>
        </w:rPr>
        <w:t xml:space="preserve"> tahu</w:t>
      </w:r>
      <w:r>
        <w:rPr>
          <w:rFonts w:ascii="Times New Roman" w:hAnsi="Times New Roman"/>
          <w:sz w:val="24"/>
          <w:szCs w:val="24"/>
          <w:lang w:eastAsia="zh-CN"/>
        </w:rPr>
        <w:t xml:space="preserve"> harus men</w:t>
      </w:r>
      <w:r>
        <w:rPr>
          <w:rFonts w:ascii="Times New Roman" w:hAnsi="Times New Roman"/>
          <w:sz w:val="24"/>
          <w:szCs w:val="24"/>
          <w:lang w:val="id-ID" w:eastAsia="zh-CN"/>
        </w:rPr>
        <w:t xml:space="preserve">etapkan harga produk tahu </w:t>
      </w:r>
      <w:r>
        <w:rPr>
          <w:rFonts w:ascii="Times New Roman" w:hAnsi="Times New Roman"/>
          <w:sz w:val="24"/>
          <w:szCs w:val="24"/>
          <w:lang w:eastAsia="zh-CN"/>
        </w:rPr>
        <w:t>tersebut lebih dari nilai BEP harga.</w:t>
      </w:r>
      <w:r>
        <w:rPr>
          <w:rFonts w:ascii="Times New Roman" w:hAnsi="Times New Roman"/>
          <w:sz w:val="24"/>
          <w:szCs w:val="24"/>
          <w:lang w:val="id-ID" w:eastAsia="zh-CN"/>
        </w:rPr>
        <w:t xml:space="preserve"> </w:t>
      </w:r>
      <w:r>
        <w:rPr>
          <w:rFonts w:ascii="Times New Roman" w:hAnsi="Times New Roman"/>
          <w:sz w:val="24"/>
          <w:szCs w:val="24"/>
          <w:lang w:eastAsia="zh-CN"/>
        </w:rPr>
        <w:t xml:space="preserve">Dalam hal ini </w:t>
      </w:r>
      <w:r>
        <w:rPr>
          <w:rFonts w:ascii="Times New Roman" w:hAnsi="Times New Roman"/>
          <w:sz w:val="24"/>
          <w:szCs w:val="24"/>
          <w:lang w:val="id-ID" w:eastAsia="zh-CN"/>
        </w:rPr>
        <w:t xml:space="preserve">rata-rata </w:t>
      </w:r>
      <w:r>
        <w:rPr>
          <w:rFonts w:ascii="Times New Roman" w:hAnsi="Times New Roman"/>
          <w:sz w:val="24"/>
          <w:szCs w:val="24"/>
          <w:lang w:eastAsia="zh-CN"/>
        </w:rPr>
        <w:t>harga yang ditentukan oleh responden adalah Rp 22.521,48/</w:t>
      </w:r>
      <w:r>
        <w:rPr>
          <w:rFonts w:ascii="Times New Roman" w:hAnsi="Times New Roman"/>
          <w:sz w:val="24"/>
          <w:szCs w:val="24"/>
          <w:lang w:val="id-ID" w:eastAsia="zh-CN"/>
        </w:rPr>
        <w:t>kg</w:t>
      </w:r>
      <w:r>
        <w:rPr>
          <w:rFonts w:ascii="Times New Roman" w:hAnsi="Times New Roman"/>
          <w:sz w:val="24"/>
          <w:szCs w:val="24"/>
          <w:lang w:eastAsia="zh-CN"/>
        </w:rPr>
        <w:t xml:space="preserve">. </w:t>
      </w:r>
      <w:r>
        <w:rPr>
          <w:rFonts w:ascii="Times New Roman" w:hAnsi="Times New Roman"/>
          <w:sz w:val="24"/>
          <w:szCs w:val="24"/>
        </w:rPr>
        <w:t xml:space="preserve">Ini berarti </w:t>
      </w:r>
      <w:r>
        <w:rPr>
          <w:rFonts w:ascii="Times New Roman" w:hAnsi="Times New Roman"/>
          <w:sz w:val="24"/>
          <w:szCs w:val="24"/>
          <w:lang w:val="id-ID"/>
        </w:rPr>
        <w:t>pengusaha</w:t>
      </w:r>
      <w:r>
        <w:rPr>
          <w:rFonts w:ascii="Times New Roman" w:hAnsi="Times New Roman"/>
          <w:sz w:val="24"/>
          <w:szCs w:val="24"/>
        </w:rPr>
        <w:t xml:space="preserve"> mengalami ke</w:t>
      </w:r>
      <w:r>
        <w:rPr>
          <w:rFonts w:ascii="Times New Roman" w:hAnsi="Times New Roman"/>
          <w:sz w:val="24"/>
          <w:szCs w:val="24"/>
          <w:lang w:val="id-ID"/>
        </w:rPr>
        <w:t>untungan.</w:t>
      </w:r>
    </w:p>
    <w:p w:rsidR="008E1AB3" w:rsidRPr="00DB54F0" w:rsidRDefault="008E1AB3" w:rsidP="00E75D8F">
      <w:pPr>
        <w:spacing w:after="0" w:afterAutospacing="0" w:line="240" w:lineRule="auto"/>
        <w:jc w:val="both"/>
        <w:rPr>
          <w:rFonts w:ascii="Times New Roman" w:hAnsi="Times New Roman"/>
          <w:b/>
          <w:sz w:val="24"/>
          <w:szCs w:val="24"/>
          <w:lang w:val="id-ID"/>
        </w:rPr>
      </w:pPr>
    </w:p>
    <w:p w:rsidR="008E1AB3" w:rsidRPr="00DB54F0" w:rsidRDefault="008E1AB3" w:rsidP="00E75D8F">
      <w:pPr>
        <w:pStyle w:val="ListParagraph"/>
        <w:numPr>
          <w:ilvl w:val="0"/>
          <w:numId w:val="41"/>
        </w:numPr>
        <w:spacing w:after="0" w:line="240" w:lineRule="auto"/>
        <w:ind w:left="426" w:hanging="426"/>
        <w:jc w:val="both"/>
        <w:rPr>
          <w:rFonts w:ascii="Times New Roman" w:eastAsia="Calibri" w:hAnsi="Times New Roman" w:cs="Times New Roman"/>
          <w:b/>
          <w:sz w:val="24"/>
          <w:szCs w:val="24"/>
        </w:rPr>
      </w:pPr>
      <w:r w:rsidRPr="00190BAB">
        <w:rPr>
          <w:rFonts w:ascii="Times New Roman" w:hAnsi="Times New Roman"/>
          <w:b/>
          <w:sz w:val="24"/>
          <w:szCs w:val="24"/>
        </w:rPr>
        <w:t>Hambatan</w:t>
      </w:r>
      <w:r w:rsidRPr="00DB54F0">
        <w:rPr>
          <w:rFonts w:ascii="Times New Roman" w:eastAsia="Calibri" w:hAnsi="Times New Roman" w:cs="Times New Roman"/>
          <w:b/>
          <w:sz w:val="24"/>
          <w:szCs w:val="24"/>
        </w:rPr>
        <w:t>-hambatan</w:t>
      </w:r>
    </w:p>
    <w:p w:rsidR="00D26D5D" w:rsidRDefault="008E1AB3" w:rsidP="00E75D8F">
      <w:pPr>
        <w:spacing w:after="0" w:afterAutospacing="0" w:line="240" w:lineRule="auto"/>
        <w:ind w:firstLine="540"/>
        <w:jc w:val="both"/>
        <w:rPr>
          <w:rFonts w:ascii="Times New Roman" w:hAnsi="Times New Roman"/>
          <w:sz w:val="24"/>
          <w:szCs w:val="24"/>
          <w:lang w:val="id-ID"/>
        </w:rPr>
      </w:pPr>
      <w:r>
        <w:rPr>
          <w:rFonts w:ascii="Times New Roman" w:hAnsi="Times New Roman"/>
          <w:sz w:val="24"/>
          <w:szCs w:val="24"/>
        </w:rPr>
        <w:t xml:space="preserve">Dari hasil penelitian terhadap </w:t>
      </w:r>
      <w:r>
        <w:rPr>
          <w:rFonts w:ascii="Times New Roman" w:hAnsi="Times New Roman"/>
          <w:sz w:val="24"/>
          <w:szCs w:val="24"/>
          <w:lang w:val="id-ID"/>
        </w:rPr>
        <w:t>pengusaha tahu</w:t>
      </w:r>
      <w:r>
        <w:rPr>
          <w:rFonts w:ascii="Times New Roman" w:hAnsi="Times New Roman"/>
          <w:sz w:val="24"/>
          <w:szCs w:val="24"/>
        </w:rPr>
        <w:t xml:space="preserve"> di Kecamatan </w:t>
      </w:r>
      <w:r>
        <w:rPr>
          <w:rFonts w:ascii="Times New Roman" w:hAnsi="Times New Roman"/>
          <w:sz w:val="24"/>
          <w:szCs w:val="24"/>
          <w:lang w:val="id-ID"/>
        </w:rPr>
        <w:t>Jonggat Kabupaten Lombok Tengah</w:t>
      </w:r>
      <w:r>
        <w:rPr>
          <w:rFonts w:ascii="Times New Roman" w:hAnsi="Times New Roman"/>
          <w:sz w:val="24"/>
          <w:szCs w:val="24"/>
        </w:rPr>
        <w:t xml:space="preserve"> terdapat permasalahan</w:t>
      </w:r>
      <w:r>
        <w:rPr>
          <w:rFonts w:ascii="Times New Roman" w:hAnsi="Times New Roman"/>
          <w:sz w:val="24"/>
          <w:szCs w:val="24"/>
          <w:lang w:val="id-ID"/>
        </w:rPr>
        <w:t>/hambatan</w:t>
      </w:r>
      <w:r>
        <w:rPr>
          <w:rFonts w:ascii="Times New Roman" w:hAnsi="Times New Roman"/>
          <w:sz w:val="24"/>
          <w:szCs w:val="24"/>
        </w:rPr>
        <w:t xml:space="preserve"> yang dihadapi oleh </w:t>
      </w:r>
      <w:r>
        <w:rPr>
          <w:rFonts w:ascii="Times New Roman" w:hAnsi="Times New Roman"/>
          <w:sz w:val="24"/>
          <w:szCs w:val="24"/>
          <w:lang w:val="id-ID"/>
        </w:rPr>
        <w:t xml:space="preserve">pengusaha yang disajikan pada tabel 4.10. berikut ini </w:t>
      </w:r>
      <w:r>
        <w:rPr>
          <w:rFonts w:ascii="Times New Roman" w:hAnsi="Times New Roman"/>
          <w:sz w:val="24"/>
          <w:szCs w:val="24"/>
        </w:rPr>
        <w:t>:</w:t>
      </w:r>
    </w:p>
    <w:p w:rsidR="008E1AB3" w:rsidRDefault="008E1AB3" w:rsidP="00E75D8F">
      <w:pPr>
        <w:spacing w:after="0" w:afterAutospacing="0" w:line="240" w:lineRule="auto"/>
        <w:ind w:firstLine="540"/>
        <w:jc w:val="both"/>
        <w:rPr>
          <w:rFonts w:ascii="Times New Roman" w:hAnsi="Times New Roman"/>
          <w:sz w:val="24"/>
          <w:szCs w:val="24"/>
          <w:lang w:val="id-ID"/>
        </w:rPr>
      </w:pPr>
    </w:p>
    <w:p w:rsidR="008E1AB3" w:rsidRDefault="008E1AB3" w:rsidP="00E75D8F">
      <w:pPr>
        <w:spacing w:after="0" w:afterAutospacing="0" w:line="240" w:lineRule="auto"/>
        <w:ind w:left="1418" w:hanging="1418"/>
        <w:jc w:val="both"/>
        <w:rPr>
          <w:rFonts w:ascii="Times New Roman" w:hAnsi="Times New Roman"/>
          <w:sz w:val="24"/>
          <w:szCs w:val="24"/>
          <w:lang w:val="id-ID"/>
        </w:rPr>
      </w:pPr>
      <w:r>
        <w:rPr>
          <w:rFonts w:ascii="Times New Roman" w:hAnsi="Times New Roman"/>
          <w:sz w:val="24"/>
          <w:szCs w:val="24"/>
          <w:lang w:val="id-ID"/>
        </w:rPr>
        <w:t>Tabel 4.10. Hambatan/kendala yang Dihadapi Pengusaha Tahu Kecamatan Jonggat Kabupaten Lombok Tengah Tahun 2015.</w:t>
      </w:r>
    </w:p>
    <w:tbl>
      <w:tblPr>
        <w:tblW w:w="8119" w:type="dxa"/>
        <w:tblInd w:w="93" w:type="dxa"/>
        <w:tblLook w:val="04A0"/>
      </w:tblPr>
      <w:tblGrid>
        <w:gridCol w:w="499"/>
        <w:gridCol w:w="4418"/>
        <w:gridCol w:w="1843"/>
        <w:gridCol w:w="1417"/>
      </w:tblGrid>
      <w:tr w:rsidR="008E1AB3" w:rsidRPr="00DF142B" w:rsidTr="008E1AB3">
        <w:trPr>
          <w:trHeight w:val="315"/>
        </w:trPr>
        <w:tc>
          <w:tcPr>
            <w:tcW w:w="441" w:type="dxa"/>
            <w:tcBorders>
              <w:top w:val="single" w:sz="4" w:space="0" w:color="auto"/>
              <w:left w:val="nil"/>
              <w:bottom w:val="single" w:sz="4" w:space="0" w:color="auto"/>
              <w:right w:val="nil"/>
            </w:tcBorders>
            <w:shd w:val="clear" w:color="auto" w:fill="auto"/>
            <w:noWrap/>
            <w:vAlign w:val="center"/>
            <w:hideMark/>
          </w:tcPr>
          <w:p w:rsidR="008E1AB3" w:rsidRPr="00DF142B" w:rsidRDefault="008E1AB3" w:rsidP="00E75D8F">
            <w:pPr>
              <w:spacing w:after="0" w:afterAutospacing="0" w:line="240" w:lineRule="auto"/>
              <w:ind w:firstLine="0"/>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No</w:t>
            </w:r>
          </w:p>
        </w:tc>
        <w:tc>
          <w:tcPr>
            <w:tcW w:w="4418" w:type="dxa"/>
            <w:tcBorders>
              <w:top w:val="single" w:sz="4" w:space="0" w:color="auto"/>
              <w:left w:val="nil"/>
              <w:bottom w:val="single" w:sz="4" w:space="0" w:color="auto"/>
              <w:right w:val="nil"/>
            </w:tcBorders>
            <w:shd w:val="clear" w:color="auto" w:fill="auto"/>
            <w:noWrap/>
            <w:vAlign w:val="center"/>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Uraian Kendala</w:t>
            </w:r>
          </w:p>
        </w:tc>
        <w:tc>
          <w:tcPr>
            <w:tcW w:w="1843" w:type="dxa"/>
            <w:tcBorders>
              <w:top w:val="single" w:sz="4" w:space="0" w:color="auto"/>
              <w:left w:val="nil"/>
              <w:bottom w:val="single" w:sz="4" w:space="0" w:color="auto"/>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Jumlah (Pengusaha)</w:t>
            </w:r>
          </w:p>
        </w:tc>
        <w:tc>
          <w:tcPr>
            <w:tcW w:w="1417" w:type="dxa"/>
            <w:tcBorders>
              <w:top w:val="single" w:sz="4" w:space="0" w:color="auto"/>
              <w:left w:val="nil"/>
              <w:bottom w:val="single" w:sz="4" w:space="0" w:color="auto"/>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Persentase (%)</w:t>
            </w:r>
          </w:p>
        </w:tc>
      </w:tr>
      <w:tr w:rsidR="008E1AB3" w:rsidRPr="00DF142B" w:rsidTr="008E1AB3">
        <w:trPr>
          <w:trHeight w:val="315"/>
        </w:trPr>
        <w:tc>
          <w:tcPr>
            <w:tcW w:w="441" w:type="dxa"/>
            <w:tcBorders>
              <w:top w:val="nil"/>
              <w:left w:val="nil"/>
              <w:bottom w:val="nil"/>
              <w:right w:val="nil"/>
            </w:tcBorders>
            <w:shd w:val="clear" w:color="auto" w:fill="auto"/>
            <w:noWrap/>
            <w:vAlign w:val="bottom"/>
            <w:hideMark/>
          </w:tcPr>
          <w:p w:rsidR="008E1AB3" w:rsidRPr="00DF142B" w:rsidRDefault="00D26D5D" w:rsidP="00E75D8F">
            <w:pPr>
              <w:spacing w:after="0" w:afterAutospacing="0" w:line="240" w:lineRule="auto"/>
              <w:ind w:firstLine="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1</w:t>
            </w:r>
          </w:p>
        </w:tc>
        <w:tc>
          <w:tcPr>
            <w:tcW w:w="4418" w:type="dxa"/>
            <w:tcBorders>
              <w:top w:val="nil"/>
              <w:left w:val="nil"/>
              <w:bottom w:val="nil"/>
              <w:right w:val="nil"/>
            </w:tcBorders>
            <w:shd w:val="clear" w:color="auto" w:fill="auto"/>
            <w:noWrap/>
            <w:vAlign w:val="bottom"/>
            <w:hideMark/>
          </w:tcPr>
          <w:p w:rsidR="008E1AB3" w:rsidRPr="00DF142B" w:rsidRDefault="008E1AB3" w:rsidP="00E75D8F">
            <w:pPr>
              <w:spacing w:after="0" w:afterAutospacing="0" w:line="240" w:lineRule="auto"/>
              <w:ind w:firstLine="0"/>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Bahan Baku</w:t>
            </w:r>
          </w:p>
        </w:tc>
        <w:tc>
          <w:tcPr>
            <w:tcW w:w="1843"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17</w:t>
            </w:r>
          </w:p>
        </w:tc>
        <w:tc>
          <w:tcPr>
            <w:tcW w:w="1417"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56,67</w:t>
            </w:r>
          </w:p>
        </w:tc>
      </w:tr>
      <w:tr w:rsidR="008E1AB3" w:rsidRPr="00DF142B" w:rsidTr="008E1AB3">
        <w:trPr>
          <w:trHeight w:val="315"/>
        </w:trPr>
        <w:tc>
          <w:tcPr>
            <w:tcW w:w="441" w:type="dxa"/>
            <w:tcBorders>
              <w:top w:val="nil"/>
              <w:left w:val="nil"/>
              <w:bottom w:val="nil"/>
              <w:right w:val="nil"/>
            </w:tcBorders>
            <w:shd w:val="clear" w:color="auto" w:fill="auto"/>
            <w:noWrap/>
            <w:vAlign w:val="bottom"/>
            <w:hideMark/>
          </w:tcPr>
          <w:p w:rsidR="008E1AB3" w:rsidRPr="00DF142B" w:rsidRDefault="00D26D5D" w:rsidP="00E75D8F">
            <w:pPr>
              <w:spacing w:after="0" w:afterAutospacing="0" w:line="240" w:lineRule="auto"/>
              <w:ind w:firstLine="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2</w:t>
            </w:r>
          </w:p>
        </w:tc>
        <w:tc>
          <w:tcPr>
            <w:tcW w:w="4418" w:type="dxa"/>
            <w:tcBorders>
              <w:top w:val="nil"/>
              <w:left w:val="nil"/>
              <w:bottom w:val="nil"/>
              <w:right w:val="nil"/>
            </w:tcBorders>
            <w:shd w:val="clear" w:color="auto" w:fill="auto"/>
            <w:noWrap/>
            <w:vAlign w:val="bottom"/>
            <w:hideMark/>
          </w:tcPr>
          <w:p w:rsidR="008E1AB3" w:rsidRPr="00DF142B" w:rsidRDefault="008E1AB3" w:rsidP="00E75D8F">
            <w:pPr>
              <w:spacing w:after="0" w:afterAutospacing="0" w:line="240" w:lineRule="auto"/>
              <w:ind w:right="34" w:firstLine="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Kontinuitas </w:t>
            </w:r>
            <w:r w:rsidRPr="00DF142B">
              <w:rPr>
                <w:rFonts w:ascii="Times New Roman" w:eastAsia="Times New Roman" w:hAnsi="Times New Roman"/>
                <w:sz w:val="24"/>
                <w:szCs w:val="24"/>
                <w:lang w:val="id-ID" w:eastAsia="id-ID"/>
              </w:rPr>
              <w:t>Ketersediaan Bahan Baku</w:t>
            </w:r>
          </w:p>
        </w:tc>
        <w:tc>
          <w:tcPr>
            <w:tcW w:w="1843"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10</w:t>
            </w:r>
          </w:p>
        </w:tc>
        <w:tc>
          <w:tcPr>
            <w:tcW w:w="1417"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33,33</w:t>
            </w:r>
          </w:p>
        </w:tc>
      </w:tr>
      <w:tr w:rsidR="008E1AB3" w:rsidRPr="00DF142B" w:rsidTr="008E1AB3">
        <w:trPr>
          <w:trHeight w:val="315"/>
        </w:trPr>
        <w:tc>
          <w:tcPr>
            <w:tcW w:w="441" w:type="dxa"/>
            <w:tcBorders>
              <w:top w:val="nil"/>
              <w:left w:val="nil"/>
              <w:bottom w:val="nil"/>
              <w:right w:val="nil"/>
            </w:tcBorders>
            <w:shd w:val="clear" w:color="auto" w:fill="auto"/>
            <w:noWrap/>
            <w:vAlign w:val="bottom"/>
            <w:hideMark/>
          </w:tcPr>
          <w:p w:rsidR="008E1AB3" w:rsidRPr="00DF142B" w:rsidRDefault="00D26D5D" w:rsidP="00E75D8F">
            <w:pPr>
              <w:spacing w:after="0" w:afterAutospacing="0" w:line="240" w:lineRule="auto"/>
              <w:ind w:firstLine="0"/>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3</w:t>
            </w:r>
          </w:p>
        </w:tc>
        <w:tc>
          <w:tcPr>
            <w:tcW w:w="4418" w:type="dxa"/>
            <w:tcBorders>
              <w:top w:val="nil"/>
              <w:left w:val="nil"/>
              <w:bottom w:val="nil"/>
              <w:right w:val="nil"/>
            </w:tcBorders>
            <w:shd w:val="clear" w:color="auto" w:fill="auto"/>
            <w:noWrap/>
            <w:vAlign w:val="bottom"/>
            <w:hideMark/>
          </w:tcPr>
          <w:p w:rsidR="008E1AB3" w:rsidRPr="00DF142B" w:rsidRDefault="008E1AB3" w:rsidP="00E75D8F">
            <w:pPr>
              <w:spacing w:after="0" w:afterAutospacing="0" w:line="240" w:lineRule="auto"/>
              <w:ind w:firstLine="0"/>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Harga</w:t>
            </w:r>
          </w:p>
        </w:tc>
        <w:tc>
          <w:tcPr>
            <w:tcW w:w="1843"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3</w:t>
            </w:r>
          </w:p>
        </w:tc>
        <w:tc>
          <w:tcPr>
            <w:tcW w:w="1417"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10,00</w:t>
            </w:r>
          </w:p>
        </w:tc>
      </w:tr>
      <w:tr w:rsidR="008E1AB3" w:rsidRPr="00DF142B" w:rsidTr="008E1AB3">
        <w:trPr>
          <w:trHeight w:val="315"/>
        </w:trPr>
        <w:tc>
          <w:tcPr>
            <w:tcW w:w="441" w:type="dxa"/>
            <w:tcBorders>
              <w:top w:val="nil"/>
              <w:left w:val="nil"/>
              <w:bottom w:val="nil"/>
              <w:right w:val="nil"/>
            </w:tcBorders>
            <w:shd w:val="clear" w:color="auto" w:fill="auto"/>
            <w:noWrap/>
            <w:vAlign w:val="bottom"/>
            <w:hideMark/>
          </w:tcPr>
          <w:p w:rsidR="008E1AB3" w:rsidRPr="00DF142B" w:rsidRDefault="008E1AB3" w:rsidP="00E75D8F">
            <w:pPr>
              <w:spacing w:after="0" w:afterAutospacing="0" w:line="240" w:lineRule="auto"/>
              <w:ind w:firstLine="0"/>
              <w:rPr>
                <w:rFonts w:ascii="Times New Roman" w:eastAsia="Times New Roman" w:hAnsi="Times New Roman"/>
                <w:sz w:val="24"/>
                <w:szCs w:val="24"/>
                <w:lang w:val="id-ID" w:eastAsia="id-ID"/>
              </w:rPr>
            </w:pPr>
          </w:p>
        </w:tc>
        <w:tc>
          <w:tcPr>
            <w:tcW w:w="4418" w:type="dxa"/>
            <w:tcBorders>
              <w:top w:val="nil"/>
              <w:left w:val="nil"/>
              <w:bottom w:val="nil"/>
              <w:right w:val="nil"/>
            </w:tcBorders>
            <w:shd w:val="clear" w:color="auto" w:fill="auto"/>
            <w:noWrap/>
            <w:vAlign w:val="bottom"/>
            <w:hideMark/>
          </w:tcPr>
          <w:p w:rsidR="008E1AB3" w:rsidRPr="001A5697" w:rsidRDefault="008E1AB3" w:rsidP="00E75D8F">
            <w:pPr>
              <w:spacing w:after="0" w:afterAutospacing="0" w:line="240" w:lineRule="auto"/>
              <w:ind w:firstLine="0"/>
              <w:rPr>
                <w:rFonts w:ascii="Times New Roman" w:eastAsia="Times New Roman" w:hAnsi="Times New Roman"/>
                <w:sz w:val="20"/>
                <w:szCs w:val="24"/>
                <w:lang w:val="id-ID" w:eastAsia="id-ID"/>
              </w:rPr>
            </w:pPr>
          </w:p>
        </w:tc>
        <w:tc>
          <w:tcPr>
            <w:tcW w:w="1843"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p>
        </w:tc>
        <w:tc>
          <w:tcPr>
            <w:tcW w:w="1417" w:type="dxa"/>
            <w:tcBorders>
              <w:top w:val="nil"/>
              <w:left w:val="nil"/>
              <w:bottom w:val="nil"/>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p>
        </w:tc>
      </w:tr>
      <w:tr w:rsidR="008E1AB3" w:rsidRPr="00DF142B" w:rsidTr="008E1AB3">
        <w:trPr>
          <w:trHeight w:val="315"/>
        </w:trPr>
        <w:tc>
          <w:tcPr>
            <w:tcW w:w="4859" w:type="dxa"/>
            <w:gridSpan w:val="2"/>
            <w:tcBorders>
              <w:top w:val="nil"/>
              <w:left w:val="nil"/>
              <w:bottom w:val="single" w:sz="4" w:space="0" w:color="auto"/>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Total</w:t>
            </w:r>
          </w:p>
        </w:tc>
        <w:tc>
          <w:tcPr>
            <w:tcW w:w="1843" w:type="dxa"/>
            <w:tcBorders>
              <w:top w:val="nil"/>
              <w:left w:val="nil"/>
              <w:bottom w:val="single" w:sz="4" w:space="0" w:color="auto"/>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30</w:t>
            </w:r>
          </w:p>
        </w:tc>
        <w:tc>
          <w:tcPr>
            <w:tcW w:w="1417" w:type="dxa"/>
            <w:tcBorders>
              <w:top w:val="nil"/>
              <w:left w:val="nil"/>
              <w:bottom w:val="single" w:sz="4" w:space="0" w:color="auto"/>
              <w:right w:val="nil"/>
            </w:tcBorders>
            <w:shd w:val="clear" w:color="auto" w:fill="auto"/>
            <w:noWrap/>
            <w:vAlign w:val="bottom"/>
            <w:hideMark/>
          </w:tcPr>
          <w:p w:rsidR="008E1AB3" w:rsidRPr="00DF142B" w:rsidRDefault="008E1AB3" w:rsidP="00CC5677">
            <w:pPr>
              <w:spacing w:after="0" w:afterAutospacing="0" w:line="240" w:lineRule="auto"/>
              <w:ind w:firstLine="0"/>
              <w:jc w:val="center"/>
              <w:rPr>
                <w:rFonts w:ascii="Times New Roman" w:eastAsia="Times New Roman" w:hAnsi="Times New Roman"/>
                <w:sz w:val="24"/>
                <w:szCs w:val="24"/>
                <w:lang w:val="id-ID" w:eastAsia="id-ID"/>
              </w:rPr>
            </w:pPr>
            <w:r w:rsidRPr="00DF142B">
              <w:rPr>
                <w:rFonts w:ascii="Times New Roman" w:eastAsia="Times New Roman" w:hAnsi="Times New Roman"/>
                <w:sz w:val="24"/>
                <w:szCs w:val="24"/>
                <w:lang w:val="id-ID" w:eastAsia="id-ID"/>
              </w:rPr>
              <w:t>100,00</w:t>
            </w:r>
          </w:p>
        </w:tc>
      </w:tr>
    </w:tbl>
    <w:p w:rsidR="008E1AB3" w:rsidRDefault="008E1AB3" w:rsidP="00E75D8F">
      <w:pPr>
        <w:spacing w:after="0" w:afterAutospacing="0" w:line="240" w:lineRule="auto"/>
        <w:ind w:left="1418" w:hanging="1418"/>
        <w:jc w:val="both"/>
        <w:rPr>
          <w:rFonts w:ascii="Times New Roman" w:hAnsi="Times New Roman"/>
          <w:i/>
          <w:sz w:val="24"/>
          <w:szCs w:val="24"/>
          <w:lang w:val="id-ID"/>
        </w:rPr>
      </w:pPr>
      <w:r w:rsidRPr="007507A9">
        <w:rPr>
          <w:rFonts w:ascii="Times New Roman" w:hAnsi="Times New Roman"/>
          <w:i/>
          <w:sz w:val="24"/>
          <w:szCs w:val="24"/>
        </w:rPr>
        <w:t>Sumber: Data Primer Diolah Tahun 201</w:t>
      </w:r>
      <w:r w:rsidRPr="007507A9">
        <w:rPr>
          <w:rFonts w:ascii="Times New Roman" w:hAnsi="Times New Roman"/>
          <w:i/>
          <w:sz w:val="24"/>
          <w:szCs w:val="24"/>
          <w:lang w:val="id-ID"/>
        </w:rPr>
        <w:t>5</w:t>
      </w:r>
    </w:p>
    <w:p w:rsidR="008E1AB3" w:rsidRPr="00CF15B4" w:rsidRDefault="008E1AB3" w:rsidP="00E75D8F">
      <w:pPr>
        <w:spacing w:after="0" w:afterAutospacing="0" w:line="240" w:lineRule="auto"/>
        <w:ind w:left="1418" w:hanging="1418"/>
        <w:jc w:val="both"/>
        <w:rPr>
          <w:rFonts w:ascii="Times New Roman" w:hAnsi="Times New Roman"/>
          <w:sz w:val="24"/>
          <w:szCs w:val="24"/>
          <w:lang w:val="id-ID"/>
        </w:rPr>
      </w:pPr>
    </w:p>
    <w:p w:rsidR="008E1AB3" w:rsidRPr="00082137" w:rsidRDefault="008E1AB3" w:rsidP="00E75D8F">
      <w:pPr>
        <w:pStyle w:val="ListParagraph"/>
        <w:numPr>
          <w:ilvl w:val="0"/>
          <w:numId w:val="45"/>
        </w:numPr>
        <w:spacing w:after="0" w:line="240" w:lineRule="auto"/>
        <w:ind w:left="426" w:hanging="426"/>
        <w:jc w:val="both"/>
        <w:rPr>
          <w:rFonts w:ascii="Times New Roman" w:hAnsi="Times New Roman"/>
          <w:sz w:val="24"/>
          <w:szCs w:val="24"/>
        </w:rPr>
      </w:pPr>
      <w:r w:rsidRPr="00082137">
        <w:rPr>
          <w:rFonts w:ascii="Times New Roman" w:hAnsi="Times New Roman"/>
          <w:sz w:val="24"/>
          <w:szCs w:val="24"/>
          <w:lang w:val="id-ID"/>
        </w:rPr>
        <w:t>Bahan Baku</w:t>
      </w:r>
    </w:p>
    <w:p w:rsidR="008E1AB3" w:rsidRDefault="008E1AB3" w:rsidP="00E75D8F">
      <w:pPr>
        <w:spacing w:after="0" w:afterAutospacing="0" w:line="240" w:lineRule="auto"/>
        <w:ind w:firstLine="426"/>
        <w:jc w:val="both"/>
        <w:rPr>
          <w:rFonts w:ascii="Times New Roman" w:hAnsi="Times New Roman"/>
          <w:sz w:val="24"/>
          <w:szCs w:val="24"/>
        </w:rPr>
      </w:pPr>
      <w:r w:rsidRPr="00DB54F0">
        <w:rPr>
          <w:rFonts w:ascii="Times New Roman" w:hAnsi="Times New Roman"/>
          <w:sz w:val="24"/>
          <w:szCs w:val="24"/>
          <w:lang w:val="id-ID"/>
        </w:rPr>
        <w:t xml:space="preserve">Sebanyak 17 </w:t>
      </w:r>
      <w:r>
        <w:rPr>
          <w:rFonts w:ascii="Times New Roman" w:hAnsi="Times New Roman"/>
          <w:sz w:val="24"/>
          <w:szCs w:val="24"/>
          <w:lang w:val="id-ID"/>
        </w:rPr>
        <w:t xml:space="preserve">(56,67%) </w:t>
      </w:r>
      <w:r w:rsidRPr="00DB54F0">
        <w:rPr>
          <w:rFonts w:ascii="Times New Roman" w:hAnsi="Times New Roman"/>
          <w:sz w:val="24"/>
          <w:szCs w:val="24"/>
          <w:lang w:val="id-ID"/>
        </w:rPr>
        <w:t xml:space="preserve">pengusaha </w:t>
      </w:r>
      <w:r w:rsidRPr="00DB54F0">
        <w:rPr>
          <w:rFonts w:ascii="Times New Roman" w:hAnsi="Times New Roman"/>
          <w:sz w:val="24"/>
          <w:szCs w:val="24"/>
        </w:rPr>
        <w:t xml:space="preserve">menganggap </w:t>
      </w:r>
      <w:r w:rsidRPr="00DB54F0">
        <w:rPr>
          <w:rFonts w:ascii="Times New Roman" w:hAnsi="Times New Roman"/>
          <w:sz w:val="24"/>
          <w:szCs w:val="24"/>
          <w:lang w:val="id-ID"/>
        </w:rPr>
        <w:t>bahwa bahan baku kedelai sudah mulai sulit</w:t>
      </w:r>
      <w:r>
        <w:rPr>
          <w:rFonts w:ascii="Times New Roman" w:hAnsi="Times New Roman"/>
          <w:sz w:val="24"/>
          <w:szCs w:val="24"/>
          <w:lang w:val="id-ID"/>
        </w:rPr>
        <w:t>/langka</w:t>
      </w:r>
      <w:r w:rsidRPr="00DB54F0">
        <w:rPr>
          <w:rFonts w:ascii="Times New Roman" w:hAnsi="Times New Roman"/>
          <w:sz w:val="24"/>
          <w:szCs w:val="24"/>
          <w:lang w:val="id-ID"/>
        </w:rPr>
        <w:t xml:space="preserve"> didapat langsung oleh pengusaha</w:t>
      </w:r>
      <w:r w:rsidRPr="00DB54F0">
        <w:rPr>
          <w:rFonts w:ascii="Times New Roman" w:hAnsi="Times New Roman"/>
          <w:sz w:val="24"/>
          <w:szCs w:val="24"/>
        </w:rPr>
        <w:t>.</w:t>
      </w:r>
      <w:r w:rsidRPr="00DB54F0">
        <w:rPr>
          <w:rFonts w:ascii="Times New Roman" w:hAnsi="Times New Roman"/>
          <w:sz w:val="24"/>
          <w:szCs w:val="24"/>
          <w:lang w:val="id-ID"/>
        </w:rPr>
        <w:t xml:space="preserve"> Bahan baku lokal juga sudah mulai kalah dengan bahan baku luar.</w:t>
      </w:r>
      <w:r>
        <w:rPr>
          <w:rFonts w:ascii="Times New Roman" w:hAnsi="Times New Roman"/>
          <w:sz w:val="24"/>
          <w:szCs w:val="24"/>
          <w:lang w:val="id-ID"/>
        </w:rPr>
        <w:t xml:space="preserve"> Jika keadaan mulai langka maka para pengusaha terpaksa harus menggunakan bahan baku dari luar (bima, sumbawa) untuk memenuhi produksi tahu yang harganya cukup mahal dari biasanya.</w:t>
      </w:r>
    </w:p>
    <w:p w:rsidR="00082137" w:rsidRPr="00082137" w:rsidRDefault="00082137" w:rsidP="00E75D8F">
      <w:pPr>
        <w:spacing w:after="0" w:afterAutospacing="0" w:line="240" w:lineRule="auto"/>
        <w:ind w:firstLine="426"/>
        <w:jc w:val="both"/>
        <w:rPr>
          <w:rFonts w:ascii="Times New Roman" w:hAnsi="Times New Roman"/>
          <w:sz w:val="24"/>
          <w:szCs w:val="24"/>
        </w:rPr>
      </w:pPr>
    </w:p>
    <w:p w:rsidR="008E1AB3" w:rsidRPr="00082137" w:rsidRDefault="008E1AB3" w:rsidP="00E75D8F">
      <w:pPr>
        <w:pStyle w:val="ListParagraph"/>
        <w:numPr>
          <w:ilvl w:val="0"/>
          <w:numId w:val="45"/>
        </w:numPr>
        <w:spacing w:after="0" w:line="240" w:lineRule="auto"/>
        <w:ind w:left="426" w:hanging="426"/>
        <w:jc w:val="both"/>
        <w:rPr>
          <w:rFonts w:ascii="Times New Roman" w:eastAsia="Calibri" w:hAnsi="Times New Roman" w:cs="Times New Roman"/>
          <w:sz w:val="24"/>
          <w:szCs w:val="24"/>
        </w:rPr>
      </w:pPr>
      <w:r w:rsidRPr="00082137">
        <w:rPr>
          <w:rFonts w:ascii="Times New Roman" w:hAnsi="Times New Roman"/>
          <w:sz w:val="24"/>
          <w:szCs w:val="24"/>
          <w:lang w:val="id-ID"/>
        </w:rPr>
        <w:t>Kontinuitas Ketersediaan Bahan Baku</w:t>
      </w:r>
    </w:p>
    <w:p w:rsidR="008E1AB3" w:rsidRDefault="008E1AB3" w:rsidP="00E75D8F">
      <w:pPr>
        <w:spacing w:after="0" w:afterAutospacing="0" w:line="240" w:lineRule="auto"/>
        <w:ind w:firstLine="426"/>
        <w:jc w:val="both"/>
        <w:rPr>
          <w:rFonts w:ascii="Times New Roman" w:hAnsi="Times New Roman"/>
          <w:sz w:val="24"/>
          <w:szCs w:val="24"/>
          <w:lang w:val="id-ID"/>
        </w:rPr>
      </w:pPr>
      <w:r w:rsidRPr="00DF142B">
        <w:rPr>
          <w:rFonts w:ascii="Times New Roman" w:hAnsi="Times New Roman"/>
          <w:sz w:val="24"/>
          <w:szCs w:val="24"/>
          <w:lang w:val="id-ID"/>
        </w:rPr>
        <w:t xml:space="preserve">Ketersediaan bahan baku juga merupakan hambatan bagi para pengusaha karena tidak adanya bahan baku yg didapatkan oleh pengusaha secara kontinyu. </w:t>
      </w:r>
      <w:r w:rsidRPr="00DF142B">
        <w:rPr>
          <w:rFonts w:ascii="Times New Roman" w:hAnsi="Times New Roman"/>
          <w:sz w:val="24"/>
          <w:szCs w:val="24"/>
          <w:lang w:val="id-ID"/>
        </w:rPr>
        <w:lastRenderedPageBreak/>
        <w:t xml:space="preserve">Ketersediaan bahan baku ini dkeluhkan oleh 10 orang </w:t>
      </w:r>
      <w:r>
        <w:rPr>
          <w:rFonts w:ascii="Times New Roman" w:hAnsi="Times New Roman"/>
          <w:sz w:val="24"/>
          <w:szCs w:val="24"/>
          <w:lang w:val="id-ID"/>
        </w:rPr>
        <w:t xml:space="preserve">(33,33%) </w:t>
      </w:r>
      <w:r w:rsidRPr="00DF142B">
        <w:rPr>
          <w:rFonts w:ascii="Times New Roman" w:hAnsi="Times New Roman"/>
          <w:sz w:val="24"/>
          <w:szCs w:val="24"/>
          <w:lang w:val="id-ID"/>
        </w:rPr>
        <w:t>pengusaha responden.</w:t>
      </w:r>
      <w:r>
        <w:rPr>
          <w:rFonts w:ascii="Times New Roman" w:hAnsi="Times New Roman"/>
          <w:sz w:val="24"/>
          <w:szCs w:val="24"/>
          <w:lang w:val="id-ID"/>
        </w:rPr>
        <w:t xml:space="preserve"> Menurut para pengusaha hal ini juga diperparah dengan seringnya terjadi kelangkaan kedelai akhir akhir ini yang menyebabkan harga kedelai tidak menentu.</w:t>
      </w:r>
    </w:p>
    <w:p w:rsidR="008E1AB3" w:rsidRPr="000C6078" w:rsidRDefault="00082137" w:rsidP="00E75D8F">
      <w:pPr>
        <w:tabs>
          <w:tab w:val="left" w:pos="426"/>
          <w:tab w:val="left" w:pos="2327"/>
        </w:tabs>
        <w:spacing w:after="0" w:afterAutospacing="0" w:line="240" w:lineRule="auto"/>
        <w:ind w:firstLine="720"/>
        <w:jc w:val="both"/>
        <w:rPr>
          <w:rFonts w:ascii="Times New Roman" w:hAnsi="Times New Roman"/>
          <w:sz w:val="24"/>
          <w:szCs w:val="24"/>
          <w:lang w:val="id-ID"/>
        </w:rPr>
      </w:pPr>
      <w:r>
        <w:rPr>
          <w:rFonts w:ascii="Times New Roman" w:hAnsi="Times New Roman"/>
          <w:sz w:val="24"/>
          <w:szCs w:val="24"/>
          <w:lang w:val="id-ID"/>
        </w:rPr>
        <w:tab/>
      </w:r>
    </w:p>
    <w:p w:rsidR="008E1AB3" w:rsidRPr="00082137" w:rsidRDefault="008E1AB3" w:rsidP="00E75D8F">
      <w:pPr>
        <w:pStyle w:val="ListParagraph"/>
        <w:numPr>
          <w:ilvl w:val="0"/>
          <w:numId w:val="45"/>
        </w:numPr>
        <w:spacing w:after="0" w:line="240" w:lineRule="auto"/>
        <w:ind w:left="426" w:hanging="426"/>
        <w:jc w:val="both"/>
        <w:rPr>
          <w:rFonts w:ascii="Times New Roman" w:hAnsi="Times New Roman"/>
          <w:sz w:val="24"/>
          <w:szCs w:val="24"/>
          <w:lang w:val="id-ID"/>
        </w:rPr>
      </w:pPr>
      <w:r w:rsidRPr="00082137">
        <w:rPr>
          <w:rFonts w:ascii="Times New Roman" w:hAnsi="Times New Roman"/>
          <w:sz w:val="24"/>
          <w:szCs w:val="24"/>
          <w:lang w:val="id-ID"/>
        </w:rPr>
        <w:t>Harga produk</w:t>
      </w:r>
    </w:p>
    <w:p w:rsidR="008E1AB3" w:rsidRPr="002A5E2E" w:rsidRDefault="008E1AB3" w:rsidP="00E75D8F">
      <w:pPr>
        <w:spacing w:after="0" w:afterAutospacing="0" w:line="240" w:lineRule="auto"/>
        <w:ind w:firstLine="426"/>
        <w:jc w:val="both"/>
        <w:rPr>
          <w:rFonts w:ascii="Times New Roman" w:hAnsi="Times New Roman"/>
          <w:sz w:val="24"/>
          <w:szCs w:val="24"/>
          <w:lang w:val="id-ID"/>
        </w:rPr>
      </w:pPr>
      <w:r>
        <w:rPr>
          <w:rFonts w:ascii="Times New Roman" w:hAnsi="Times New Roman"/>
          <w:sz w:val="24"/>
          <w:szCs w:val="24"/>
          <w:lang w:val="id-ID"/>
        </w:rPr>
        <w:t>Untuk harga produk dikeluhkan oleh 3 orang pengusaha (10,00%). Mereka bingung menentukan harga tahu jika terjadi kelangkaan bahan baku. Hal ini dikarenakan jika pengusaha menaikkan harga tahu maka konsumen/pembeli berkurang. Namun jika para pengusaha tidak menaikkan harga maka pengusaha mengalami kerugian.</w:t>
      </w:r>
    </w:p>
    <w:p w:rsidR="00D26D5D" w:rsidRPr="00D26D5D" w:rsidRDefault="00D26D5D" w:rsidP="00E75D8F">
      <w:pPr>
        <w:spacing w:after="0" w:afterAutospacing="0" w:line="240" w:lineRule="auto"/>
        <w:ind w:firstLine="0"/>
        <w:jc w:val="both"/>
        <w:rPr>
          <w:rFonts w:ascii="Times New Roman" w:eastAsiaTheme="minorEastAsia" w:hAnsi="Times New Roman"/>
          <w:b/>
          <w:sz w:val="24"/>
          <w:szCs w:val="28"/>
          <w:lang w:val="id-ID"/>
        </w:rPr>
      </w:pPr>
    </w:p>
    <w:p w:rsidR="008E1AB3" w:rsidRDefault="008E1AB3" w:rsidP="00CC5677">
      <w:pPr>
        <w:pStyle w:val="NoSpacing"/>
        <w:jc w:val="center"/>
        <w:rPr>
          <w:rFonts w:ascii="Times New Roman" w:eastAsiaTheme="minorEastAsia" w:hAnsi="Times New Roman" w:cs="Times New Roman"/>
          <w:b/>
          <w:sz w:val="28"/>
          <w:szCs w:val="28"/>
        </w:rPr>
      </w:pPr>
      <w:r w:rsidRPr="00993F3C">
        <w:rPr>
          <w:rFonts w:ascii="Times New Roman" w:eastAsiaTheme="minorEastAsia" w:hAnsi="Times New Roman" w:cs="Times New Roman"/>
          <w:b/>
          <w:sz w:val="28"/>
          <w:szCs w:val="28"/>
        </w:rPr>
        <w:t>KESIMPULAN DAN SARAN</w:t>
      </w:r>
    </w:p>
    <w:p w:rsidR="00082137" w:rsidRDefault="00082137" w:rsidP="00E75D8F">
      <w:pPr>
        <w:pStyle w:val="NoSpacing"/>
        <w:jc w:val="both"/>
        <w:rPr>
          <w:rFonts w:ascii="Times New Roman" w:eastAsiaTheme="minorEastAsia" w:hAnsi="Times New Roman" w:cs="Times New Roman"/>
          <w:b/>
          <w:sz w:val="28"/>
          <w:szCs w:val="28"/>
        </w:rPr>
      </w:pPr>
    </w:p>
    <w:p w:rsidR="008E1AB3" w:rsidRPr="002A5E2E" w:rsidRDefault="008E1AB3" w:rsidP="00E75D8F">
      <w:pPr>
        <w:pStyle w:val="NoSpacing"/>
        <w:jc w:val="both"/>
        <w:rPr>
          <w:rFonts w:ascii="Times New Roman" w:eastAsiaTheme="minorEastAsia" w:hAnsi="Times New Roman" w:cs="Times New Roman"/>
          <w:b/>
          <w:sz w:val="24"/>
          <w:szCs w:val="24"/>
        </w:rPr>
      </w:pPr>
      <w:r w:rsidRPr="002A5E2E">
        <w:rPr>
          <w:rFonts w:ascii="Times New Roman" w:eastAsiaTheme="minorEastAsia" w:hAnsi="Times New Roman" w:cs="Times New Roman"/>
          <w:b/>
          <w:sz w:val="24"/>
          <w:szCs w:val="24"/>
        </w:rPr>
        <w:t>Kesimpulan</w:t>
      </w:r>
    </w:p>
    <w:p w:rsidR="008E1AB3" w:rsidRDefault="008E1AB3" w:rsidP="00E75D8F">
      <w:pPr>
        <w:pStyle w:val="NoSpacing"/>
        <w:tabs>
          <w:tab w:val="left" w:pos="0"/>
        </w:tabs>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penelitian yang telah dilakukan, maka dapat ditarik kesimpulan sebagai berikut :</w:t>
      </w:r>
    </w:p>
    <w:p w:rsidR="008E1AB3" w:rsidRDefault="008E1AB3" w:rsidP="00E75D8F">
      <w:pPr>
        <w:pStyle w:val="ListParagraph1"/>
        <w:numPr>
          <w:ilvl w:val="0"/>
          <w:numId w:val="36"/>
        </w:numPr>
        <w:spacing w:line="240" w:lineRule="auto"/>
        <w:rPr>
          <w:rFonts w:ascii="Times New Roman" w:hAnsi="Times New Roman"/>
          <w:sz w:val="24"/>
          <w:szCs w:val="24"/>
        </w:rPr>
      </w:pPr>
      <w:r>
        <w:rPr>
          <w:rFonts w:ascii="Times New Roman" w:hAnsi="Times New Roman"/>
          <w:sz w:val="24"/>
          <w:szCs w:val="24"/>
          <w:lang w:val="id-ID"/>
        </w:rPr>
        <w:t xml:space="preserve">Rata-rata Produksi tahu </w:t>
      </w:r>
      <w:r>
        <w:rPr>
          <w:rFonts w:ascii="Times New Roman" w:hAnsi="Times New Roman"/>
          <w:sz w:val="24"/>
          <w:szCs w:val="24"/>
        </w:rPr>
        <w:t xml:space="preserve">di Kecamatan </w:t>
      </w:r>
      <w:r>
        <w:rPr>
          <w:rFonts w:ascii="Times New Roman" w:hAnsi="Times New Roman"/>
          <w:sz w:val="24"/>
          <w:szCs w:val="24"/>
          <w:lang w:val="id-ID"/>
        </w:rPr>
        <w:t>Jonggat</w:t>
      </w:r>
      <w:r>
        <w:rPr>
          <w:rFonts w:ascii="Times New Roman" w:hAnsi="Times New Roman"/>
          <w:sz w:val="24"/>
          <w:szCs w:val="24"/>
        </w:rPr>
        <w:t xml:space="preserve"> Kabupaten Lombok </w:t>
      </w:r>
      <w:r>
        <w:rPr>
          <w:rFonts w:ascii="Times New Roman" w:hAnsi="Times New Roman"/>
          <w:sz w:val="24"/>
          <w:szCs w:val="24"/>
          <w:lang w:val="id-ID"/>
        </w:rPr>
        <w:t>Tengah</w:t>
      </w:r>
      <w:r>
        <w:rPr>
          <w:rFonts w:ascii="Times New Roman" w:hAnsi="Times New Roman"/>
          <w:sz w:val="24"/>
          <w:szCs w:val="24"/>
        </w:rPr>
        <w:t xml:space="preserve"> per proses produksi</w:t>
      </w:r>
      <w:r>
        <w:rPr>
          <w:rFonts w:ascii="Times New Roman" w:hAnsi="Times New Roman"/>
          <w:sz w:val="24"/>
          <w:szCs w:val="24"/>
          <w:lang w:val="id-ID"/>
        </w:rPr>
        <w:t xml:space="preserve"> adalah</w:t>
      </w:r>
      <w:r>
        <w:rPr>
          <w:rFonts w:ascii="Times New Roman" w:hAnsi="Times New Roman"/>
          <w:sz w:val="24"/>
          <w:szCs w:val="24"/>
        </w:rPr>
        <w:t xml:space="preserve"> 43,54</w:t>
      </w:r>
      <w:r>
        <w:rPr>
          <w:rFonts w:ascii="Times New Roman" w:hAnsi="Times New Roman"/>
          <w:sz w:val="24"/>
          <w:szCs w:val="24"/>
          <w:lang w:val="id-ID"/>
        </w:rPr>
        <w:t xml:space="preserve">/kg </w:t>
      </w:r>
      <w:r>
        <w:rPr>
          <w:rFonts w:ascii="Times New Roman" w:hAnsi="Times New Roman"/>
          <w:sz w:val="24"/>
          <w:szCs w:val="24"/>
        </w:rPr>
        <w:t xml:space="preserve">sehingga </w:t>
      </w:r>
      <w:r>
        <w:rPr>
          <w:rFonts w:ascii="Times New Roman" w:eastAsia="Times New Roman" w:hAnsi="Times New Roman"/>
          <w:color w:val="000000"/>
          <w:sz w:val="24"/>
          <w:szCs w:val="24"/>
        </w:rPr>
        <w:t xml:space="preserve">rata-rata </w:t>
      </w:r>
      <w:r>
        <w:rPr>
          <w:rFonts w:ascii="Times New Roman" w:eastAsia="Times New Roman" w:hAnsi="Times New Roman"/>
          <w:color w:val="000000"/>
          <w:sz w:val="24"/>
          <w:szCs w:val="24"/>
          <w:lang w:val="id-ID"/>
        </w:rPr>
        <w:t>keuntungan</w:t>
      </w:r>
      <w:r>
        <w:rPr>
          <w:rFonts w:ascii="Times New Roman" w:eastAsia="Times New Roman" w:hAnsi="Times New Roman"/>
          <w:color w:val="000000"/>
          <w:sz w:val="24"/>
          <w:szCs w:val="24"/>
        </w:rPr>
        <w:t xml:space="preserve"> agroindustri </w:t>
      </w:r>
      <w:r>
        <w:rPr>
          <w:rFonts w:ascii="Times New Roman" w:eastAsia="Times New Roman" w:hAnsi="Times New Roman"/>
          <w:color w:val="000000"/>
          <w:sz w:val="24"/>
          <w:szCs w:val="24"/>
          <w:lang w:val="id-ID"/>
        </w:rPr>
        <w:t>tahu</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id-ID"/>
        </w:rPr>
        <w:t xml:space="preserve">yang didapat </w:t>
      </w:r>
      <w:r>
        <w:rPr>
          <w:rFonts w:ascii="Times New Roman" w:eastAsia="Times New Roman" w:hAnsi="Times New Roman"/>
          <w:color w:val="000000"/>
          <w:sz w:val="24"/>
          <w:szCs w:val="24"/>
        </w:rPr>
        <w:t>sebesar</w:t>
      </w:r>
      <w:r>
        <w:rPr>
          <w:rFonts w:ascii="Times New Roman" w:eastAsia="Times New Roman" w:hAnsi="Times New Roman"/>
          <w:color w:val="000000"/>
          <w:sz w:val="24"/>
          <w:szCs w:val="24"/>
          <w:lang w:val="id-ID"/>
        </w:rPr>
        <w:t xml:space="preserve"> </w:t>
      </w:r>
      <w:r>
        <w:rPr>
          <w:rFonts w:ascii="Times New Roman" w:eastAsia="Times New Roman" w:hAnsi="Times New Roman"/>
          <w:color w:val="000000"/>
          <w:sz w:val="24"/>
          <w:szCs w:val="24"/>
        </w:rPr>
        <w:t>Rp 514.499,36</w:t>
      </w:r>
      <w:r>
        <w:rPr>
          <w:rFonts w:ascii="Times New Roman" w:eastAsia="Times New Roman" w:hAnsi="Times New Roman"/>
          <w:color w:val="000000"/>
          <w:sz w:val="24"/>
          <w:szCs w:val="24"/>
          <w:lang w:val="id-ID"/>
        </w:rPr>
        <w:t xml:space="preserve"> kg</w:t>
      </w:r>
      <w:r>
        <w:rPr>
          <w:rFonts w:ascii="Times New Roman" w:eastAsia="Times New Roman" w:hAnsi="Times New Roman"/>
          <w:color w:val="000000"/>
          <w:sz w:val="24"/>
          <w:szCs w:val="24"/>
        </w:rPr>
        <w:t>/proses produksi</w:t>
      </w:r>
      <w:r>
        <w:rPr>
          <w:rFonts w:ascii="Times New Roman" w:hAnsi="Times New Roman"/>
          <w:sz w:val="24"/>
          <w:szCs w:val="24"/>
        </w:rPr>
        <w:t>.</w:t>
      </w:r>
    </w:p>
    <w:p w:rsidR="008E1AB3" w:rsidRPr="00D35B52" w:rsidRDefault="008E1AB3" w:rsidP="00E75D8F">
      <w:pPr>
        <w:pStyle w:val="ListParagraph1"/>
        <w:numPr>
          <w:ilvl w:val="0"/>
          <w:numId w:val="36"/>
        </w:numPr>
        <w:spacing w:line="240" w:lineRule="auto"/>
        <w:rPr>
          <w:rFonts w:ascii="Times New Roman" w:hAnsi="Times New Roman"/>
          <w:sz w:val="24"/>
          <w:szCs w:val="24"/>
        </w:rPr>
      </w:pPr>
      <w:r w:rsidRPr="00D35B52">
        <w:rPr>
          <w:rFonts w:ascii="Times New Roman" w:hAnsi="Times New Roman"/>
          <w:sz w:val="24"/>
          <w:szCs w:val="24"/>
        </w:rPr>
        <w:t xml:space="preserve">Nilai tambah pada agroindustri </w:t>
      </w:r>
      <w:r w:rsidRPr="00D35B52">
        <w:rPr>
          <w:rFonts w:ascii="Times New Roman" w:hAnsi="Times New Roman"/>
          <w:sz w:val="24"/>
          <w:szCs w:val="24"/>
          <w:lang w:val="id-ID"/>
        </w:rPr>
        <w:t>tahu</w:t>
      </w:r>
      <w:r w:rsidRPr="00D35B52">
        <w:rPr>
          <w:rFonts w:ascii="Times New Roman" w:hAnsi="Times New Roman"/>
          <w:sz w:val="24"/>
          <w:szCs w:val="24"/>
        </w:rPr>
        <w:t xml:space="preserve"> di Kecamatan </w:t>
      </w:r>
      <w:r w:rsidRPr="00D35B52">
        <w:rPr>
          <w:rFonts w:ascii="Times New Roman" w:hAnsi="Times New Roman"/>
          <w:sz w:val="24"/>
          <w:szCs w:val="24"/>
          <w:lang w:val="id-ID"/>
        </w:rPr>
        <w:t>Jonggat</w:t>
      </w:r>
      <w:r w:rsidRPr="00D35B52">
        <w:rPr>
          <w:rFonts w:ascii="Times New Roman" w:hAnsi="Times New Roman"/>
          <w:sz w:val="24"/>
          <w:szCs w:val="24"/>
        </w:rPr>
        <w:t xml:space="preserve"> Kabupaten Lombok </w:t>
      </w:r>
      <w:r w:rsidRPr="00D35B52">
        <w:rPr>
          <w:rFonts w:ascii="Times New Roman" w:hAnsi="Times New Roman"/>
          <w:sz w:val="24"/>
          <w:szCs w:val="24"/>
          <w:lang w:val="id-ID"/>
        </w:rPr>
        <w:t>Tengah</w:t>
      </w:r>
      <w:r w:rsidRPr="00D35B52">
        <w:rPr>
          <w:rFonts w:ascii="Times New Roman" w:hAnsi="Times New Roman"/>
          <w:sz w:val="24"/>
          <w:szCs w:val="24"/>
        </w:rPr>
        <w:t xml:space="preserve"> sebesar Rp </w:t>
      </w:r>
      <w:r>
        <w:rPr>
          <w:rFonts w:ascii="Times New Roman" w:eastAsia="Times New Roman" w:hAnsi="Times New Roman"/>
          <w:sz w:val="24"/>
          <w:szCs w:val="24"/>
          <w:lang w:eastAsia="id-ID"/>
        </w:rPr>
        <w:t>12.323,90</w:t>
      </w:r>
      <w:r w:rsidRPr="00D35B52">
        <w:rPr>
          <w:rFonts w:ascii="Times New Roman" w:hAnsi="Times New Roman"/>
          <w:sz w:val="24"/>
          <w:szCs w:val="24"/>
        </w:rPr>
        <w:t>/</w:t>
      </w:r>
      <w:r w:rsidRPr="00D35B52">
        <w:rPr>
          <w:rFonts w:ascii="Times New Roman" w:hAnsi="Times New Roman"/>
          <w:sz w:val="24"/>
          <w:szCs w:val="24"/>
          <w:lang w:val="id-ID"/>
        </w:rPr>
        <w:t>kg</w:t>
      </w:r>
      <w:r w:rsidRPr="00D35B52">
        <w:rPr>
          <w:rFonts w:ascii="Times New Roman" w:hAnsi="Times New Roman"/>
          <w:color w:val="000000"/>
          <w:sz w:val="24"/>
          <w:szCs w:val="24"/>
        </w:rPr>
        <w:t xml:space="preserve"> dengan rasio nilai tambah sebesar </w:t>
      </w:r>
      <w:r w:rsidRPr="00D35B52">
        <w:rPr>
          <w:rFonts w:ascii="Times New Roman" w:eastAsia="Times New Roman" w:hAnsi="Times New Roman"/>
          <w:sz w:val="24"/>
          <w:szCs w:val="24"/>
          <w:lang w:val="id-ID" w:eastAsia="id-ID"/>
        </w:rPr>
        <w:t>0,</w:t>
      </w:r>
      <w:r>
        <w:rPr>
          <w:rFonts w:ascii="Times New Roman" w:eastAsia="Times New Roman" w:hAnsi="Times New Roman"/>
          <w:sz w:val="24"/>
          <w:szCs w:val="24"/>
          <w:lang w:eastAsia="id-ID"/>
        </w:rPr>
        <w:t>60</w:t>
      </w:r>
      <w:r w:rsidRPr="00D35B52">
        <w:rPr>
          <w:rFonts w:ascii="Times New Roman" w:hAnsi="Times New Roman"/>
          <w:color w:val="000000"/>
          <w:sz w:val="24"/>
          <w:szCs w:val="24"/>
        </w:rPr>
        <w:t xml:space="preserve">%, artinya bahwa setiap 1 </w:t>
      </w:r>
      <w:r w:rsidRPr="00D35B52">
        <w:rPr>
          <w:rFonts w:ascii="Times New Roman" w:hAnsi="Times New Roman"/>
          <w:color w:val="000000"/>
          <w:sz w:val="24"/>
          <w:szCs w:val="24"/>
          <w:lang w:val="id-ID"/>
        </w:rPr>
        <w:t>kilogram</w:t>
      </w:r>
      <w:r w:rsidRPr="00D35B52">
        <w:rPr>
          <w:rFonts w:ascii="Times New Roman" w:hAnsi="Times New Roman"/>
          <w:color w:val="000000"/>
          <w:sz w:val="24"/>
          <w:szCs w:val="24"/>
        </w:rPr>
        <w:t xml:space="preserve"> </w:t>
      </w:r>
      <w:r w:rsidRPr="00D35B52">
        <w:rPr>
          <w:rFonts w:ascii="Times New Roman" w:hAnsi="Times New Roman"/>
          <w:color w:val="000000"/>
          <w:sz w:val="24"/>
          <w:szCs w:val="24"/>
          <w:lang w:val="id-ID"/>
        </w:rPr>
        <w:t xml:space="preserve">kedelai </w:t>
      </w:r>
      <w:r w:rsidRPr="00D35B52">
        <w:rPr>
          <w:rFonts w:ascii="Times New Roman" w:hAnsi="Times New Roman"/>
          <w:color w:val="000000"/>
          <w:sz w:val="24"/>
          <w:szCs w:val="24"/>
        </w:rPr>
        <w:t xml:space="preserve">yang digunakan akan mendapatkan nilai tambah sebesar </w:t>
      </w:r>
      <w:r w:rsidRPr="00D35B52">
        <w:rPr>
          <w:rFonts w:ascii="Times New Roman" w:eastAsia="Times New Roman" w:hAnsi="Times New Roman"/>
          <w:sz w:val="24"/>
          <w:szCs w:val="24"/>
          <w:lang w:val="id-ID" w:eastAsia="id-ID"/>
        </w:rPr>
        <w:t>0,</w:t>
      </w:r>
      <w:r>
        <w:rPr>
          <w:rFonts w:ascii="Times New Roman" w:eastAsia="Times New Roman" w:hAnsi="Times New Roman"/>
          <w:sz w:val="24"/>
          <w:szCs w:val="24"/>
          <w:lang w:eastAsia="id-ID"/>
        </w:rPr>
        <w:t>60</w:t>
      </w:r>
      <w:r w:rsidRPr="00D35B52">
        <w:rPr>
          <w:rFonts w:ascii="Times New Roman" w:hAnsi="Times New Roman"/>
          <w:color w:val="000000"/>
          <w:sz w:val="24"/>
          <w:szCs w:val="24"/>
        </w:rPr>
        <w:t xml:space="preserve">%, </w:t>
      </w:r>
      <w:r>
        <w:rPr>
          <w:rFonts w:ascii="Times New Roman" w:hAnsi="Times New Roman"/>
          <w:color w:val="000000"/>
          <w:sz w:val="24"/>
          <w:szCs w:val="24"/>
          <w:lang w:val="id-ID"/>
        </w:rPr>
        <w:t xml:space="preserve">dengan harga bahan baku Rp. </w:t>
      </w:r>
      <w:r>
        <w:rPr>
          <w:rFonts w:ascii="Times New Roman" w:hAnsi="Times New Roman"/>
          <w:color w:val="000000"/>
          <w:sz w:val="24"/>
          <w:szCs w:val="24"/>
        </w:rPr>
        <w:t>22.521,48</w:t>
      </w:r>
      <w:r>
        <w:rPr>
          <w:rFonts w:ascii="Times New Roman" w:hAnsi="Times New Roman"/>
          <w:color w:val="000000"/>
          <w:sz w:val="24"/>
          <w:szCs w:val="24"/>
          <w:lang w:val="id-ID"/>
        </w:rPr>
        <w:t>/kg.</w:t>
      </w:r>
    </w:p>
    <w:p w:rsidR="008E1AB3" w:rsidRPr="00D35B52" w:rsidRDefault="008E1AB3" w:rsidP="00E75D8F">
      <w:pPr>
        <w:pStyle w:val="ListParagraph1"/>
        <w:numPr>
          <w:ilvl w:val="0"/>
          <w:numId w:val="36"/>
        </w:numPr>
        <w:spacing w:line="240" w:lineRule="auto"/>
        <w:rPr>
          <w:rFonts w:ascii="Times New Roman" w:hAnsi="Times New Roman"/>
          <w:sz w:val="24"/>
          <w:szCs w:val="24"/>
        </w:rPr>
      </w:pPr>
      <w:r w:rsidRPr="00D35B52">
        <w:rPr>
          <w:rFonts w:ascii="Times New Roman" w:hAnsi="Times New Roman"/>
          <w:sz w:val="24"/>
          <w:szCs w:val="24"/>
          <w:lang w:val="id-ID"/>
        </w:rPr>
        <w:t>N</w:t>
      </w:r>
      <w:r w:rsidRPr="00D35B52">
        <w:rPr>
          <w:rFonts w:ascii="Times New Roman" w:hAnsi="Times New Roman"/>
          <w:sz w:val="24"/>
          <w:szCs w:val="24"/>
        </w:rPr>
        <w:t xml:space="preserve">ilai BEP yang diperoleh pada agroindustri </w:t>
      </w:r>
      <w:r w:rsidRPr="00D35B52">
        <w:rPr>
          <w:rFonts w:ascii="Times New Roman" w:hAnsi="Times New Roman"/>
          <w:sz w:val="24"/>
          <w:szCs w:val="24"/>
          <w:lang w:val="id-ID"/>
        </w:rPr>
        <w:t>tahu</w:t>
      </w:r>
      <w:r w:rsidRPr="00D35B52">
        <w:rPr>
          <w:rFonts w:ascii="Times New Roman" w:hAnsi="Times New Roman"/>
          <w:sz w:val="24"/>
          <w:szCs w:val="24"/>
        </w:rPr>
        <w:t xml:space="preserve"> di Kecamatan </w:t>
      </w:r>
      <w:r w:rsidRPr="00D35B52">
        <w:rPr>
          <w:rFonts w:ascii="Times New Roman" w:hAnsi="Times New Roman"/>
          <w:sz w:val="24"/>
          <w:szCs w:val="24"/>
          <w:lang w:val="id-ID"/>
        </w:rPr>
        <w:t>Jonggat</w:t>
      </w:r>
      <w:r w:rsidRPr="00D35B52">
        <w:rPr>
          <w:rFonts w:ascii="Times New Roman" w:hAnsi="Times New Roman"/>
          <w:sz w:val="24"/>
          <w:szCs w:val="24"/>
        </w:rPr>
        <w:t xml:space="preserve"> Kabupaten Lombok </w:t>
      </w:r>
      <w:r w:rsidRPr="00D35B52">
        <w:rPr>
          <w:rFonts w:ascii="Times New Roman" w:hAnsi="Times New Roman"/>
          <w:sz w:val="24"/>
          <w:szCs w:val="24"/>
          <w:lang w:val="id-ID"/>
        </w:rPr>
        <w:t>Tengah</w:t>
      </w:r>
      <w:r w:rsidRPr="00D35B52">
        <w:rPr>
          <w:rFonts w:ascii="Times New Roman" w:hAnsi="Times New Roman"/>
          <w:sz w:val="24"/>
          <w:szCs w:val="24"/>
        </w:rPr>
        <w:t xml:space="preserve"> yaitu Nilai BEP Penjualan </w:t>
      </w:r>
      <w:r w:rsidRPr="00D35B52">
        <w:rPr>
          <w:rFonts w:ascii="Times New Roman" w:hAnsi="Times New Roman"/>
          <w:sz w:val="24"/>
          <w:szCs w:val="24"/>
          <w:lang w:val="id-ID"/>
        </w:rPr>
        <w:t xml:space="preserve">yaitu sebesar </w:t>
      </w:r>
      <w:r>
        <w:rPr>
          <w:rFonts w:ascii="Times New Roman" w:hAnsi="Times New Roman"/>
          <w:sz w:val="24"/>
          <w:szCs w:val="24"/>
        </w:rPr>
        <w:t>2.759,24</w:t>
      </w:r>
      <w:r>
        <w:rPr>
          <w:rFonts w:ascii="Times New Roman" w:hAnsi="Times New Roman"/>
          <w:sz w:val="24"/>
          <w:szCs w:val="24"/>
          <w:lang w:val="id-ID"/>
        </w:rPr>
        <w:t xml:space="preserve"> kg</w:t>
      </w:r>
      <w:r w:rsidRPr="00D35B52">
        <w:rPr>
          <w:rFonts w:ascii="Times New Roman" w:hAnsi="Times New Roman"/>
          <w:sz w:val="24"/>
          <w:szCs w:val="24"/>
          <w:lang w:val="id-ID"/>
        </w:rPr>
        <w:t xml:space="preserve"> dan</w:t>
      </w:r>
      <w:r w:rsidRPr="00D35B52">
        <w:rPr>
          <w:rFonts w:ascii="Times New Roman" w:hAnsi="Times New Roman"/>
          <w:sz w:val="24"/>
          <w:szCs w:val="24"/>
        </w:rPr>
        <w:t xml:space="preserve"> Nilai BEP Produksi adalah </w:t>
      </w:r>
      <w:r w:rsidRPr="00D35B52">
        <w:rPr>
          <w:rFonts w:ascii="Times New Roman" w:hAnsi="Times New Roman"/>
          <w:sz w:val="24"/>
          <w:szCs w:val="24"/>
          <w:lang w:val="id-ID"/>
        </w:rPr>
        <w:t xml:space="preserve">sebanyak </w:t>
      </w:r>
      <w:r>
        <w:rPr>
          <w:rFonts w:ascii="Times New Roman" w:hAnsi="Times New Roman"/>
          <w:sz w:val="24"/>
          <w:szCs w:val="24"/>
          <w:lang w:val="id-ID"/>
        </w:rPr>
        <w:t>0,</w:t>
      </w:r>
      <w:r>
        <w:rPr>
          <w:rFonts w:ascii="Times New Roman" w:hAnsi="Times New Roman"/>
          <w:sz w:val="24"/>
          <w:szCs w:val="24"/>
        </w:rPr>
        <w:t>12</w:t>
      </w:r>
      <w:r>
        <w:rPr>
          <w:rFonts w:ascii="Times New Roman" w:hAnsi="Times New Roman"/>
          <w:sz w:val="24"/>
          <w:szCs w:val="24"/>
          <w:lang w:val="id-ID"/>
        </w:rPr>
        <w:t xml:space="preserve"> kg</w:t>
      </w:r>
      <w:r w:rsidRPr="00D35B52">
        <w:rPr>
          <w:rFonts w:ascii="Times New Roman" w:hAnsi="Times New Roman"/>
          <w:sz w:val="24"/>
          <w:szCs w:val="24"/>
          <w:lang w:val="id-ID"/>
        </w:rPr>
        <w:t xml:space="preserve"> serta </w:t>
      </w:r>
      <w:r w:rsidRPr="00D35B52">
        <w:rPr>
          <w:rFonts w:ascii="Times New Roman" w:hAnsi="Times New Roman"/>
          <w:sz w:val="24"/>
          <w:szCs w:val="24"/>
        </w:rPr>
        <w:t xml:space="preserve">BEP harga pada usaha agroindustri </w:t>
      </w:r>
      <w:r w:rsidRPr="00D35B52">
        <w:rPr>
          <w:rFonts w:ascii="Times New Roman" w:hAnsi="Times New Roman"/>
          <w:sz w:val="24"/>
          <w:szCs w:val="24"/>
          <w:lang w:val="id-ID"/>
        </w:rPr>
        <w:t xml:space="preserve">tahu </w:t>
      </w:r>
      <w:r w:rsidRPr="00D35B52">
        <w:rPr>
          <w:rFonts w:ascii="Times New Roman" w:hAnsi="Times New Roman"/>
          <w:sz w:val="24"/>
          <w:szCs w:val="24"/>
        </w:rPr>
        <w:t xml:space="preserve">adalah sebesar </w:t>
      </w:r>
      <w:r w:rsidRPr="00D35B52">
        <w:rPr>
          <w:rFonts w:ascii="Times New Roman" w:hAnsi="Times New Roman"/>
          <w:sz w:val="24"/>
          <w:szCs w:val="24"/>
          <w:lang w:val="id-ID"/>
        </w:rPr>
        <w:t xml:space="preserve">Rp </w:t>
      </w:r>
      <w:r>
        <w:rPr>
          <w:rFonts w:ascii="Times New Roman" w:eastAsia="Times New Roman" w:hAnsi="Times New Roman"/>
          <w:sz w:val="24"/>
          <w:szCs w:val="24"/>
          <w:lang w:eastAsia="id-ID"/>
        </w:rPr>
        <w:t>9.768,42</w:t>
      </w:r>
      <w:r>
        <w:rPr>
          <w:rFonts w:ascii="Times New Roman" w:eastAsia="Times New Roman" w:hAnsi="Times New Roman"/>
          <w:sz w:val="24"/>
          <w:szCs w:val="24"/>
          <w:lang w:val="id-ID" w:eastAsia="id-ID"/>
        </w:rPr>
        <w:t xml:space="preserve"> kg</w:t>
      </w:r>
      <w:r w:rsidRPr="00D35B52">
        <w:rPr>
          <w:rFonts w:ascii="Times New Roman" w:hAnsi="Times New Roman"/>
          <w:sz w:val="24"/>
          <w:szCs w:val="24"/>
          <w:lang w:eastAsia="zh-CN"/>
        </w:rPr>
        <w:t>.</w:t>
      </w:r>
      <w:r w:rsidRPr="00D35B52">
        <w:rPr>
          <w:rFonts w:ascii="Times New Roman" w:hAnsi="Times New Roman"/>
          <w:sz w:val="24"/>
          <w:szCs w:val="24"/>
          <w:lang w:val="id-ID" w:eastAsia="zh-CN"/>
        </w:rPr>
        <w:t xml:space="preserve"> </w:t>
      </w:r>
    </w:p>
    <w:p w:rsidR="008E1AB3" w:rsidRPr="00D35B52" w:rsidRDefault="008E1AB3" w:rsidP="00E75D8F">
      <w:pPr>
        <w:pStyle w:val="ListParagraph1"/>
        <w:numPr>
          <w:ilvl w:val="0"/>
          <w:numId w:val="36"/>
        </w:numPr>
        <w:spacing w:line="240" w:lineRule="auto"/>
        <w:rPr>
          <w:rFonts w:ascii="Times New Roman" w:hAnsi="Times New Roman"/>
          <w:sz w:val="24"/>
          <w:szCs w:val="24"/>
        </w:rPr>
      </w:pPr>
      <w:r w:rsidRPr="00D35B52">
        <w:rPr>
          <w:rFonts w:ascii="Times New Roman" w:hAnsi="Times New Roman"/>
          <w:sz w:val="24"/>
          <w:szCs w:val="24"/>
          <w:lang w:val="id-ID" w:eastAsia="zh-CN"/>
        </w:rPr>
        <w:t xml:space="preserve">Hambatan yang </w:t>
      </w:r>
      <w:r w:rsidRPr="00D35B52">
        <w:rPr>
          <w:rFonts w:ascii="Times New Roman" w:hAnsi="Times New Roman"/>
          <w:sz w:val="24"/>
          <w:szCs w:val="24"/>
          <w:lang w:val="id-ID"/>
        </w:rPr>
        <w:t>hambatan</w:t>
      </w:r>
      <w:r w:rsidRPr="00D35B52">
        <w:rPr>
          <w:rFonts w:ascii="Times New Roman" w:hAnsi="Times New Roman"/>
          <w:sz w:val="24"/>
          <w:szCs w:val="24"/>
        </w:rPr>
        <w:t xml:space="preserve"> yang dihadapi oleh </w:t>
      </w:r>
      <w:r w:rsidRPr="00D35B52">
        <w:rPr>
          <w:rFonts w:ascii="Times New Roman" w:hAnsi="Times New Roman"/>
          <w:sz w:val="24"/>
          <w:szCs w:val="24"/>
          <w:lang w:val="id-ID"/>
        </w:rPr>
        <w:t>pengusaha,</w:t>
      </w:r>
      <w:r w:rsidRPr="00D35B52">
        <w:rPr>
          <w:rFonts w:ascii="Times New Roman" w:hAnsi="Times New Roman"/>
          <w:sz w:val="24"/>
          <w:szCs w:val="24"/>
        </w:rPr>
        <w:t xml:space="preserve"> yaitu</w:t>
      </w:r>
      <w:r w:rsidRPr="00D35B52">
        <w:rPr>
          <w:rFonts w:ascii="Times New Roman" w:hAnsi="Times New Roman"/>
          <w:sz w:val="24"/>
          <w:szCs w:val="24"/>
          <w:lang w:val="id-ID"/>
        </w:rPr>
        <w:t xml:space="preserve"> Bahan Baku (17 pengusaha atau 56,67 %), Kontinuitas Ketersediaan Bahan Baku (10 orang pengusaha atau 33,33%), dan terakhir Harga produk (3 orang pengusaha atau 10%). </w:t>
      </w:r>
    </w:p>
    <w:p w:rsidR="008E1AB3" w:rsidRPr="009424A4" w:rsidRDefault="008E1AB3" w:rsidP="00E75D8F">
      <w:pPr>
        <w:pStyle w:val="NoSpacing"/>
        <w:ind w:left="567"/>
        <w:jc w:val="both"/>
        <w:rPr>
          <w:rFonts w:ascii="Times New Roman" w:eastAsiaTheme="minorEastAsia" w:hAnsi="Times New Roman" w:cs="Times New Roman"/>
          <w:b/>
          <w:sz w:val="24"/>
          <w:szCs w:val="24"/>
        </w:rPr>
      </w:pPr>
    </w:p>
    <w:p w:rsidR="008E1AB3" w:rsidRDefault="008E1AB3" w:rsidP="00E75D8F">
      <w:pPr>
        <w:pStyle w:val="NoSpacing"/>
        <w:jc w:val="both"/>
        <w:rPr>
          <w:rFonts w:ascii="Times New Roman" w:eastAsiaTheme="minorEastAsia" w:hAnsi="Times New Roman" w:cs="Times New Roman"/>
          <w:b/>
          <w:sz w:val="24"/>
          <w:szCs w:val="24"/>
        </w:rPr>
      </w:pPr>
      <w:r w:rsidRPr="00C441A2">
        <w:rPr>
          <w:rFonts w:ascii="Times New Roman" w:eastAsiaTheme="minorEastAsia" w:hAnsi="Times New Roman" w:cs="Times New Roman"/>
          <w:b/>
          <w:sz w:val="24"/>
          <w:szCs w:val="24"/>
        </w:rPr>
        <w:t>Saran</w:t>
      </w:r>
    </w:p>
    <w:p w:rsidR="008E1AB3" w:rsidRPr="00BB16B4" w:rsidRDefault="008E1AB3" w:rsidP="00E75D8F">
      <w:pPr>
        <w:pStyle w:val="NoSpacing"/>
        <w:numPr>
          <w:ilvl w:val="0"/>
          <w:numId w:val="12"/>
        </w:numPr>
        <w:tabs>
          <w:tab w:val="left" w:pos="540"/>
        </w:tabs>
        <w:ind w:left="36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Diharapkan kepada para pengusaha tahu untuk lebih mengembangkan dan meningkatkan produksi tahu sebab permintaan akan produk tahu di Kabupaten Lombok Tengah tergolong tinggi sehingga dapat memperoleh keuntungan yang lebih maksimal.</w:t>
      </w:r>
    </w:p>
    <w:p w:rsidR="008E1AB3" w:rsidRPr="00312DAA" w:rsidRDefault="008E1AB3" w:rsidP="00E75D8F">
      <w:pPr>
        <w:pStyle w:val="NoSpacing"/>
        <w:numPr>
          <w:ilvl w:val="0"/>
          <w:numId w:val="12"/>
        </w:numPr>
        <w:tabs>
          <w:tab w:val="left" w:pos="540"/>
        </w:tabs>
        <w:ind w:left="360"/>
        <w:jc w:val="both"/>
        <w:rPr>
          <w:rFonts w:ascii="Times New Roman" w:eastAsiaTheme="minorEastAsia" w:hAnsi="Times New Roman" w:cs="Times New Roman"/>
          <w:b/>
          <w:sz w:val="24"/>
          <w:szCs w:val="24"/>
        </w:rPr>
      </w:pPr>
      <w:r w:rsidRPr="00312DAA">
        <w:rPr>
          <w:rFonts w:ascii="Times New Roman" w:eastAsiaTheme="minorEastAsia" w:hAnsi="Times New Roman" w:cs="Times New Roman"/>
          <w:sz w:val="24"/>
          <w:szCs w:val="24"/>
        </w:rPr>
        <w:t>Diharapkan kepada pemerintah agar lebih perhatian dalam menempatkan kebijakan sehingga produksi kedelai dapat ditingkatkan dan mampu mencukupi kebutuhan dari industri pengolah</w:t>
      </w:r>
      <w:r w:rsidRPr="00312DAA">
        <w:rPr>
          <w:rFonts w:ascii="Times New Roman" w:eastAsiaTheme="minorEastAsia" w:hAnsi="Times New Roman" w:cs="Times New Roman"/>
          <w:sz w:val="24"/>
          <w:szCs w:val="24"/>
          <w:lang w:val="id-ID"/>
        </w:rPr>
        <w:t>an</w:t>
      </w:r>
      <w:r w:rsidRPr="00312DAA">
        <w:rPr>
          <w:rFonts w:ascii="Times New Roman" w:eastAsiaTheme="minorEastAsia" w:hAnsi="Times New Roman" w:cs="Times New Roman"/>
          <w:sz w:val="24"/>
          <w:szCs w:val="24"/>
        </w:rPr>
        <w:t xml:space="preserve"> kedelai</w:t>
      </w:r>
      <w:r w:rsidRPr="00312DAA">
        <w:rPr>
          <w:rFonts w:ascii="Times New Roman" w:eastAsiaTheme="minorEastAsia" w:hAnsi="Times New Roman" w:cs="Times New Roman"/>
          <w:sz w:val="24"/>
          <w:szCs w:val="24"/>
          <w:lang w:val="id-ID"/>
        </w:rPr>
        <w:t xml:space="preserve"> khususnya industry pengolahan tahu</w:t>
      </w:r>
      <w:r w:rsidRPr="00312DAA">
        <w:rPr>
          <w:rFonts w:ascii="Times New Roman" w:eastAsiaTheme="minorEastAsia" w:hAnsi="Times New Roman" w:cs="Times New Roman"/>
          <w:sz w:val="24"/>
          <w:szCs w:val="24"/>
        </w:rPr>
        <w:t>.</w:t>
      </w:r>
    </w:p>
    <w:p w:rsidR="00952A8E" w:rsidRDefault="00952A8E">
      <w:pPr>
        <w:spacing w:after="0" w:afterAutospacing="0" w:line="480" w:lineRule="auto"/>
        <w:ind w:left="896" w:right="0"/>
        <w:jc w:val="both"/>
        <w:rPr>
          <w:rFonts w:ascii="Times New Roman" w:eastAsiaTheme="minorHAnsi" w:hAnsi="Times New Roman" w:cstheme="minorBidi"/>
          <w:b/>
          <w:noProof/>
          <w:sz w:val="24"/>
          <w:szCs w:val="24"/>
          <w:lang w:val="id-ID"/>
        </w:rPr>
      </w:pPr>
    </w:p>
    <w:p w:rsidR="00D26D5D" w:rsidRDefault="00D26D5D" w:rsidP="00190BAB">
      <w:pPr>
        <w:spacing w:after="0" w:afterAutospacing="0" w:line="240" w:lineRule="auto"/>
        <w:ind w:right="0" w:firstLine="0"/>
        <w:jc w:val="center"/>
        <w:rPr>
          <w:rFonts w:ascii="Times New Roman" w:hAnsi="Times New Roman"/>
          <w:b/>
          <w:noProof/>
          <w:sz w:val="28"/>
          <w:szCs w:val="28"/>
        </w:rPr>
      </w:pPr>
      <w:r>
        <w:rPr>
          <w:rFonts w:ascii="Times New Roman" w:eastAsiaTheme="minorHAnsi" w:hAnsi="Times New Roman" w:cstheme="minorBidi"/>
          <w:b/>
          <w:noProof/>
          <w:sz w:val="24"/>
          <w:szCs w:val="24"/>
          <w:lang w:val="id-ID"/>
        </w:rPr>
        <w:br w:type="page"/>
      </w:r>
      <w:r w:rsidRPr="00515F85">
        <w:rPr>
          <w:rFonts w:ascii="Times New Roman" w:hAnsi="Times New Roman"/>
          <w:b/>
          <w:noProof/>
          <w:sz w:val="28"/>
          <w:szCs w:val="28"/>
          <w:lang w:val="id-ID"/>
        </w:rPr>
        <w:lastRenderedPageBreak/>
        <w:t xml:space="preserve">DAFTAR </w:t>
      </w:r>
      <w:r w:rsidRPr="00D26D5D">
        <w:rPr>
          <w:rFonts w:ascii="Times New Roman" w:hAnsi="Times New Roman"/>
          <w:b/>
          <w:noProof/>
          <w:sz w:val="28"/>
          <w:szCs w:val="28"/>
          <w:lang w:val="id-ID"/>
        </w:rPr>
        <w:t>PUSTAKA</w:t>
      </w:r>
    </w:p>
    <w:p w:rsidR="00190BAB" w:rsidRPr="00190BAB" w:rsidRDefault="00190BAB" w:rsidP="00190BAB">
      <w:pPr>
        <w:spacing w:after="0" w:afterAutospacing="0" w:line="240" w:lineRule="auto"/>
        <w:ind w:right="0" w:firstLine="0"/>
        <w:jc w:val="center"/>
        <w:rPr>
          <w:rFonts w:ascii="Times New Roman" w:hAnsi="Times New Roman"/>
          <w:b/>
          <w:noProof/>
          <w:sz w:val="24"/>
          <w:szCs w:val="28"/>
        </w:rPr>
      </w:pPr>
    </w:p>
    <w:p w:rsidR="00D26D5D" w:rsidRDefault="00D26D5D" w:rsidP="00D26D5D">
      <w:pPr>
        <w:tabs>
          <w:tab w:val="left" w:pos="1134"/>
        </w:tabs>
        <w:spacing w:after="0" w:afterAutospacing="0" w:line="240" w:lineRule="auto"/>
        <w:ind w:left="1276" w:hanging="1276"/>
        <w:rPr>
          <w:rFonts w:ascii="Times New Roman" w:hAnsi="Times New Roman"/>
          <w:noProof/>
          <w:sz w:val="24"/>
          <w:szCs w:val="24"/>
        </w:rPr>
      </w:pPr>
      <w:r w:rsidRPr="00D26D5D">
        <w:rPr>
          <w:rFonts w:ascii="Times New Roman" w:hAnsi="Times New Roman"/>
          <w:noProof/>
          <w:sz w:val="24"/>
          <w:szCs w:val="24"/>
          <w:lang w:val="id-ID"/>
        </w:rPr>
        <w:t xml:space="preserve">Badan Pusat Statistik NTB, 2014. </w:t>
      </w:r>
      <w:r w:rsidRPr="00D26D5D">
        <w:rPr>
          <w:rFonts w:ascii="Times New Roman" w:hAnsi="Times New Roman"/>
          <w:i/>
          <w:noProof/>
          <w:sz w:val="24"/>
          <w:szCs w:val="24"/>
          <w:lang w:val="id-ID"/>
        </w:rPr>
        <w:t>NTB Dalam Angka</w:t>
      </w:r>
      <w:r w:rsidRPr="00D26D5D">
        <w:rPr>
          <w:rFonts w:ascii="Times New Roman" w:hAnsi="Times New Roman"/>
          <w:noProof/>
          <w:sz w:val="24"/>
          <w:szCs w:val="24"/>
          <w:lang w:val="id-ID"/>
        </w:rPr>
        <w:t>. BPS. Mataram.</w:t>
      </w:r>
    </w:p>
    <w:p w:rsidR="00311FA8" w:rsidRPr="00311FA8" w:rsidRDefault="00311FA8" w:rsidP="00D26D5D">
      <w:pPr>
        <w:tabs>
          <w:tab w:val="left" w:pos="1134"/>
        </w:tabs>
        <w:spacing w:after="0" w:afterAutospacing="0" w:line="240" w:lineRule="auto"/>
        <w:ind w:left="1276" w:hanging="1276"/>
        <w:rPr>
          <w:rFonts w:ascii="Times New Roman" w:hAnsi="Times New Roman"/>
          <w:noProof/>
          <w:sz w:val="24"/>
          <w:szCs w:val="24"/>
        </w:rPr>
      </w:pPr>
    </w:p>
    <w:p w:rsidR="00D26D5D" w:rsidRDefault="00D26D5D" w:rsidP="00D26D5D">
      <w:pPr>
        <w:tabs>
          <w:tab w:val="left" w:pos="1134"/>
        </w:tabs>
        <w:spacing w:after="0" w:afterAutospacing="0" w:line="240" w:lineRule="auto"/>
        <w:ind w:left="1276" w:hanging="1276"/>
        <w:rPr>
          <w:rFonts w:ascii="Times New Roman" w:hAnsi="Times New Roman"/>
          <w:sz w:val="24"/>
          <w:szCs w:val="24"/>
        </w:rPr>
      </w:pPr>
      <w:r w:rsidRPr="00D26D5D">
        <w:rPr>
          <w:rFonts w:ascii="Times New Roman" w:hAnsi="Times New Roman"/>
          <w:sz w:val="24"/>
          <w:szCs w:val="24"/>
        </w:rPr>
        <w:t xml:space="preserve">Baharsyah,S., 1993. </w:t>
      </w:r>
      <w:r w:rsidRPr="00D26D5D">
        <w:rPr>
          <w:rFonts w:ascii="Times New Roman" w:hAnsi="Times New Roman"/>
          <w:i/>
          <w:sz w:val="24"/>
          <w:szCs w:val="24"/>
        </w:rPr>
        <w:t>Pengembangan Agrobisnisdan Agroindustri di Indonesia</w:t>
      </w:r>
      <w:r w:rsidRPr="00D26D5D">
        <w:rPr>
          <w:rFonts w:ascii="Times New Roman" w:hAnsi="Times New Roman"/>
          <w:sz w:val="24"/>
          <w:szCs w:val="24"/>
        </w:rPr>
        <w:t>. Departemen pertanian.</w:t>
      </w:r>
    </w:p>
    <w:p w:rsidR="00311FA8" w:rsidRPr="00D26D5D" w:rsidRDefault="00311FA8" w:rsidP="00D26D5D">
      <w:pPr>
        <w:tabs>
          <w:tab w:val="left" w:pos="1134"/>
        </w:tabs>
        <w:spacing w:after="0" w:afterAutospacing="0" w:line="240" w:lineRule="auto"/>
        <w:ind w:left="1276" w:hanging="1276"/>
        <w:rPr>
          <w:rFonts w:ascii="Times New Roman" w:hAnsi="Times New Roman"/>
          <w:noProof/>
          <w:sz w:val="24"/>
          <w:szCs w:val="24"/>
          <w:lang w:val="id-ID"/>
        </w:rPr>
      </w:pPr>
    </w:p>
    <w:p w:rsidR="00D26D5D" w:rsidRDefault="00D26D5D" w:rsidP="00D26D5D">
      <w:pPr>
        <w:tabs>
          <w:tab w:val="left" w:pos="1134"/>
        </w:tabs>
        <w:spacing w:after="0" w:afterAutospacing="0" w:line="240" w:lineRule="auto"/>
        <w:ind w:firstLine="0"/>
        <w:rPr>
          <w:rFonts w:ascii="Times New Roman" w:hAnsi="Times New Roman"/>
          <w:sz w:val="24"/>
          <w:szCs w:val="24"/>
        </w:rPr>
      </w:pPr>
      <w:r w:rsidRPr="00D26D5D">
        <w:rPr>
          <w:rFonts w:ascii="Times New Roman" w:hAnsi="Times New Roman"/>
          <w:sz w:val="24"/>
          <w:szCs w:val="24"/>
        </w:rPr>
        <w:t>Gumbira-Said, I, 2005.</w:t>
      </w:r>
      <w:r w:rsidRPr="00D26D5D">
        <w:rPr>
          <w:rFonts w:ascii="Times New Roman" w:hAnsi="Times New Roman"/>
          <w:i/>
          <w:sz w:val="24"/>
          <w:szCs w:val="24"/>
        </w:rPr>
        <w:t xml:space="preserve">ManajemenAgribisnis. </w:t>
      </w:r>
      <w:r w:rsidRPr="00D26D5D">
        <w:rPr>
          <w:rFonts w:ascii="Times New Roman" w:hAnsi="Times New Roman"/>
          <w:sz w:val="24"/>
          <w:szCs w:val="24"/>
        </w:rPr>
        <w:t>Ghalia Indonesia. Jakarta.</w:t>
      </w:r>
    </w:p>
    <w:p w:rsidR="00311FA8" w:rsidRPr="00D26D5D" w:rsidRDefault="00311FA8" w:rsidP="00D26D5D">
      <w:pPr>
        <w:tabs>
          <w:tab w:val="left" w:pos="1134"/>
        </w:tabs>
        <w:spacing w:after="0" w:afterAutospacing="0" w:line="240" w:lineRule="auto"/>
        <w:ind w:firstLine="0"/>
        <w:rPr>
          <w:rFonts w:ascii="Times New Roman" w:hAnsi="Times New Roman"/>
          <w:noProof/>
          <w:sz w:val="24"/>
          <w:szCs w:val="24"/>
        </w:rPr>
      </w:pPr>
    </w:p>
    <w:p w:rsidR="00D26D5D" w:rsidRDefault="00D26D5D" w:rsidP="00D26D5D">
      <w:pPr>
        <w:spacing w:after="0" w:afterAutospacing="0" w:line="240" w:lineRule="auto"/>
        <w:ind w:left="1276" w:hanging="1276"/>
        <w:rPr>
          <w:rFonts w:ascii="Times New Roman" w:hAnsi="Times New Roman"/>
          <w:sz w:val="24"/>
          <w:szCs w:val="24"/>
        </w:rPr>
      </w:pPr>
      <w:r w:rsidRPr="00D26D5D">
        <w:rPr>
          <w:rFonts w:ascii="Times New Roman" w:hAnsi="Times New Roman"/>
          <w:sz w:val="24"/>
          <w:szCs w:val="24"/>
        </w:rPr>
        <w:t xml:space="preserve">Prawirokusumo, 1990. </w:t>
      </w:r>
      <w:r w:rsidRPr="00D26D5D">
        <w:rPr>
          <w:rFonts w:ascii="Times New Roman" w:hAnsi="Times New Roman"/>
          <w:i/>
          <w:sz w:val="24"/>
          <w:szCs w:val="24"/>
        </w:rPr>
        <w:t xml:space="preserve">Analisis Pendapatan Usahatani. </w:t>
      </w:r>
      <w:r w:rsidRPr="00D26D5D">
        <w:rPr>
          <w:rFonts w:ascii="Times New Roman" w:hAnsi="Times New Roman"/>
          <w:sz w:val="24"/>
          <w:szCs w:val="24"/>
        </w:rPr>
        <w:t>Penebar Swadaya. Jakarta.</w:t>
      </w:r>
    </w:p>
    <w:p w:rsidR="00311FA8" w:rsidRPr="00D26D5D" w:rsidRDefault="00311FA8" w:rsidP="00D26D5D">
      <w:pPr>
        <w:spacing w:after="0" w:afterAutospacing="0" w:line="240" w:lineRule="auto"/>
        <w:ind w:left="1276" w:hanging="1276"/>
        <w:rPr>
          <w:rFonts w:ascii="Times New Roman" w:hAnsi="Times New Roman"/>
          <w:noProof/>
          <w:sz w:val="24"/>
          <w:szCs w:val="24"/>
        </w:rPr>
      </w:pPr>
    </w:p>
    <w:p w:rsidR="00D26D5D" w:rsidRDefault="00D26D5D" w:rsidP="00D26D5D">
      <w:pPr>
        <w:spacing w:after="0" w:afterAutospacing="0" w:line="240" w:lineRule="auto"/>
        <w:ind w:left="1440" w:hanging="1440"/>
        <w:rPr>
          <w:rFonts w:ascii="Times New Roman" w:hAnsi="Times New Roman"/>
          <w:sz w:val="24"/>
          <w:szCs w:val="24"/>
        </w:rPr>
      </w:pPr>
      <w:r w:rsidRPr="00D26D5D">
        <w:rPr>
          <w:rFonts w:ascii="Times New Roman" w:hAnsi="Times New Roman"/>
          <w:sz w:val="24"/>
          <w:szCs w:val="24"/>
        </w:rPr>
        <w:t>Soekartawi, 1995</w:t>
      </w:r>
      <w:r w:rsidRPr="00D26D5D">
        <w:rPr>
          <w:rFonts w:ascii="Times New Roman" w:hAnsi="Times New Roman"/>
          <w:i/>
          <w:sz w:val="24"/>
          <w:szCs w:val="24"/>
        </w:rPr>
        <w:t xml:space="preserve">.Analisis Usaha Tani. </w:t>
      </w:r>
      <w:r w:rsidRPr="00D26D5D">
        <w:rPr>
          <w:rFonts w:ascii="Times New Roman" w:hAnsi="Times New Roman"/>
          <w:sz w:val="24"/>
          <w:szCs w:val="24"/>
        </w:rPr>
        <w:t>UI-Pres Jakarta.</w:t>
      </w:r>
    </w:p>
    <w:p w:rsidR="00311FA8" w:rsidRPr="00D26D5D" w:rsidRDefault="00311FA8" w:rsidP="00D26D5D">
      <w:pPr>
        <w:spacing w:after="0" w:afterAutospacing="0" w:line="240" w:lineRule="auto"/>
        <w:ind w:left="1440" w:hanging="1440"/>
        <w:rPr>
          <w:rFonts w:ascii="Times New Roman" w:hAnsi="Times New Roman"/>
          <w:noProof/>
          <w:sz w:val="24"/>
          <w:szCs w:val="24"/>
        </w:rPr>
      </w:pPr>
    </w:p>
    <w:p w:rsidR="00D26D5D" w:rsidRDefault="00021EC3" w:rsidP="00D26D5D">
      <w:pPr>
        <w:spacing w:after="0" w:afterAutospacing="0" w:line="240" w:lineRule="auto"/>
        <w:ind w:left="1440" w:hanging="164"/>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97" type="#_x0000_t32" style="position:absolute;left:0;text-align:left;margin-left:0;margin-top:10.35pt;width:61.5pt;height:0;flip:x;z-index:251727872" o:connectortype="straight"/>
        </w:pict>
      </w:r>
      <w:r w:rsidR="00D26D5D" w:rsidRPr="00D26D5D">
        <w:rPr>
          <w:rFonts w:ascii="Times New Roman" w:hAnsi="Times New Roman"/>
          <w:sz w:val="24"/>
          <w:szCs w:val="24"/>
        </w:rPr>
        <w:t xml:space="preserve">, 2000. </w:t>
      </w:r>
      <w:r w:rsidR="00D26D5D" w:rsidRPr="00D26D5D">
        <w:rPr>
          <w:rFonts w:ascii="Times New Roman" w:hAnsi="Times New Roman"/>
          <w:i/>
          <w:sz w:val="24"/>
          <w:szCs w:val="24"/>
        </w:rPr>
        <w:t xml:space="preserve">Pengantar Agroindustri. </w:t>
      </w:r>
      <w:r w:rsidR="00D26D5D" w:rsidRPr="00D26D5D">
        <w:rPr>
          <w:rFonts w:ascii="Times New Roman" w:hAnsi="Times New Roman"/>
          <w:sz w:val="24"/>
          <w:szCs w:val="24"/>
        </w:rPr>
        <w:t>Raja GrafindoPersada. Jakarta.</w:t>
      </w:r>
    </w:p>
    <w:p w:rsidR="00311FA8" w:rsidRPr="00D26D5D" w:rsidRDefault="00311FA8" w:rsidP="00D26D5D">
      <w:pPr>
        <w:spacing w:after="0" w:afterAutospacing="0" w:line="240" w:lineRule="auto"/>
        <w:ind w:left="1440" w:hanging="164"/>
        <w:rPr>
          <w:rFonts w:ascii="Times New Roman" w:hAnsi="Times New Roman"/>
          <w:sz w:val="24"/>
          <w:szCs w:val="24"/>
        </w:rPr>
      </w:pPr>
    </w:p>
    <w:p w:rsidR="00D26D5D" w:rsidRDefault="00021EC3" w:rsidP="00D26D5D">
      <w:pPr>
        <w:spacing w:after="0" w:afterAutospacing="0" w:line="240" w:lineRule="auto"/>
        <w:ind w:left="1276" w:firstLine="0"/>
        <w:rPr>
          <w:rFonts w:ascii="Times New Roman" w:hAnsi="Times New Roman"/>
          <w:noProof/>
          <w:sz w:val="24"/>
          <w:szCs w:val="24"/>
        </w:rPr>
      </w:pPr>
      <w:r>
        <w:rPr>
          <w:rFonts w:ascii="Times New Roman" w:hAnsi="Times New Roman"/>
          <w:noProof/>
          <w:sz w:val="24"/>
          <w:szCs w:val="24"/>
        </w:rPr>
        <w:pict>
          <v:shape id="_x0000_s1096" type="#_x0000_t32" style="position:absolute;left:0;text-align:left;margin-left:0;margin-top:12.75pt;width:61.5pt;height:0;flip:x;z-index:251726848" o:connectortype="straight"/>
        </w:pict>
      </w:r>
      <w:r w:rsidR="00D26D5D" w:rsidRPr="00D26D5D">
        <w:rPr>
          <w:rFonts w:ascii="Times New Roman" w:hAnsi="Times New Roman"/>
          <w:noProof/>
          <w:sz w:val="24"/>
          <w:szCs w:val="24"/>
          <w:lang w:val="id-ID"/>
        </w:rPr>
        <w:t xml:space="preserve">, 2002. </w:t>
      </w:r>
      <w:r w:rsidR="00D26D5D" w:rsidRPr="00D26D5D">
        <w:rPr>
          <w:rFonts w:ascii="Times New Roman" w:hAnsi="Times New Roman"/>
          <w:i/>
          <w:noProof/>
          <w:sz w:val="24"/>
          <w:szCs w:val="24"/>
          <w:lang w:val="id-ID"/>
        </w:rPr>
        <w:t>Prinsip Dasar Ekonomi Pertanian Teori Dan Aplikasinya</w:t>
      </w:r>
      <w:r w:rsidR="00D26D5D" w:rsidRPr="00D26D5D">
        <w:rPr>
          <w:rFonts w:ascii="Times New Roman" w:hAnsi="Times New Roman"/>
          <w:noProof/>
          <w:sz w:val="24"/>
          <w:szCs w:val="24"/>
          <w:lang w:val="id-ID"/>
        </w:rPr>
        <w:t>. Rajawali perss. Jakarata.</w:t>
      </w:r>
    </w:p>
    <w:p w:rsidR="00311FA8" w:rsidRPr="00311FA8" w:rsidRDefault="00311FA8" w:rsidP="00D26D5D">
      <w:pPr>
        <w:spacing w:after="0" w:afterAutospacing="0" w:line="240" w:lineRule="auto"/>
        <w:ind w:left="1276" w:firstLine="0"/>
        <w:rPr>
          <w:rFonts w:ascii="Times New Roman" w:hAnsi="Times New Roman"/>
          <w:noProof/>
          <w:sz w:val="24"/>
          <w:szCs w:val="24"/>
        </w:rPr>
      </w:pPr>
    </w:p>
    <w:p w:rsidR="00D26D5D" w:rsidRDefault="00D26D5D" w:rsidP="00D26D5D">
      <w:pPr>
        <w:spacing w:after="0" w:afterAutospacing="0" w:line="240" w:lineRule="auto"/>
        <w:ind w:left="1282" w:right="-14" w:hanging="1282"/>
        <w:rPr>
          <w:rFonts w:ascii="Times New Roman" w:hAnsi="Times New Roman"/>
          <w:noProof/>
          <w:sz w:val="24"/>
          <w:szCs w:val="24"/>
        </w:rPr>
      </w:pPr>
      <w:r w:rsidRPr="00D26D5D">
        <w:rPr>
          <w:rFonts w:ascii="Times New Roman" w:hAnsi="Times New Roman"/>
          <w:noProof/>
          <w:sz w:val="24"/>
          <w:szCs w:val="24"/>
          <w:lang w:val="id-ID"/>
        </w:rPr>
        <w:t xml:space="preserve">Suprapto, 1991. </w:t>
      </w:r>
      <w:r w:rsidRPr="00D26D5D">
        <w:rPr>
          <w:rFonts w:ascii="Times New Roman" w:hAnsi="Times New Roman"/>
          <w:i/>
          <w:noProof/>
          <w:sz w:val="24"/>
          <w:szCs w:val="24"/>
          <w:lang w:val="id-ID"/>
        </w:rPr>
        <w:t>Bertanam Kedelai.</w:t>
      </w:r>
      <w:r w:rsidRPr="00D26D5D">
        <w:rPr>
          <w:rFonts w:ascii="Times New Roman" w:hAnsi="Times New Roman"/>
          <w:noProof/>
          <w:sz w:val="24"/>
          <w:szCs w:val="24"/>
          <w:lang w:val="id-ID"/>
        </w:rPr>
        <w:t xml:space="preserve"> Penebar Swadaya. Jakarta.</w:t>
      </w:r>
    </w:p>
    <w:p w:rsidR="00311FA8" w:rsidRPr="00311FA8" w:rsidRDefault="00311FA8" w:rsidP="00D26D5D">
      <w:pPr>
        <w:spacing w:after="0" w:afterAutospacing="0" w:line="240" w:lineRule="auto"/>
        <w:ind w:left="1282" w:right="-14" w:hanging="1282"/>
        <w:rPr>
          <w:rFonts w:ascii="Times New Roman" w:hAnsi="Times New Roman"/>
          <w:noProof/>
          <w:sz w:val="24"/>
          <w:szCs w:val="24"/>
        </w:rPr>
      </w:pPr>
    </w:p>
    <w:p w:rsidR="00D26D5D" w:rsidRDefault="00D26D5D" w:rsidP="00D26D5D">
      <w:pPr>
        <w:pStyle w:val="Heading6"/>
        <w:spacing w:before="0" w:afterAutospacing="0" w:line="240" w:lineRule="auto"/>
        <w:ind w:left="1260" w:right="-14" w:hanging="1202"/>
        <w:rPr>
          <w:rFonts w:ascii="Times New Roman" w:hAnsi="Times New Roman" w:cs="Times New Roman"/>
          <w:color w:val="auto"/>
          <w:sz w:val="24"/>
          <w:szCs w:val="24"/>
          <w:lang w:val="id-ID"/>
        </w:rPr>
      </w:pPr>
      <w:r w:rsidRPr="00D26D5D">
        <w:rPr>
          <w:rFonts w:ascii="Times New Roman" w:hAnsi="Times New Roman" w:cs="Times New Roman"/>
          <w:color w:val="auto"/>
          <w:sz w:val="24"/>
          <w:szCs w:val="24"/>
          <w:lang w:val="id-ID"/>
        </w:rPr>
        <w:t>________,2012. Karakteristik, Penerapan, Dan Pengembangan Agroindustri  Hasil  Pertanian Di Indonesia</w:t>
      </w:r>
    </w:p>
    <w:p w:rsidR="00CC5677" w:rsidRDefault="00CC5677" w:rsidP="00CC5677">
      <w:pPr>
        <w:rPr>
          <w:lang w:val="id-ID"/>
        </w:rPr>
      </w:pPr>
    </w:p>
    <w:p w:rsidR="00CC5677" w:rsidRDefault="00CC5677" w:rsidP="00CC5677">
      <w:pPr>
        <w:rPr>
          <w:lang w:val="id-ID"/>
        </w:rPr>
      </w:pPr>
    </w:p>
    <w:p w:rsidR="00CC5677" w:rsidRDefault="00CC5677">
      <w:pPr>
        <w:spacing w:after="0" w:afterAutospacing="0" w:line="480" w:lineRule="auto"/>
        <w:ind w:left="896" w:right="0"/>
        <w:jc w:val="both"/>
        <w:rPr>
          <w:lang w:val="id-ID"/>
        </w:rPr>
      </w:pPr>
      <w:r>
        <w:rPr>
          <w:lang w:val="id-ID"/>
        </w:rPr>
        <w:br w:type="page"/>
      </w:r>
    </w:p>
    <w:p w:rsidR="00CC5677" w:rsidRPr="00AE5EC1" w:rsidRDefault="00021EC3" w:rsidP="00CC5677">
      <w:pPr>
        <w:spacing w:after="0" w:afterAutospacing="0" w:line="276" w:lineRule="auto"/>
        <w:ind w:firstLine="0"/>
        <w:jc w:val="center"/>
        <w:rPr>
          <w:rFonts w:ascii="Times New Roman" w:hAnsi="Times New Roman"/>
          <w:b/>
          <w:sz w:val="28"/>
          <w:szCs w:val="28"/>
          <w:lang w:val="id-ID"/>
        </w:rPr>
      </w:pPr>
      <w:r w:rsidRPr="00021EC3">
        <w:rPr>
          <w:noProof/>
          <w:lang w:val="id-ID" w:eastAsia="id-ID"/>
        </w:rPr>
        <w:lastRenderedPageBreak/>
        <w:pict>
          <v:shapetype id="_x0000_t202" coordsize="21600,21600" o:spt="202" path="m,l,21600r21600,l21600,xe">
            <v:stroke joinstyle="miter"/>
            <v:path gradientshapeok="t" o:connecttype="rect"/>
          </v:shapetype>
          <v:shape id="_x0000_s1100" type="#_x0000_t202" style="position:absolute;left:0;text-align:left;margin-left:376.5pt;margin-top:-56.5pt;width:23.75pt;height:29.2pt;z-index:251728896" strokecolor="white [3212]">
            <v:textbox>
              <w:txbxContent>
                <w:p w:rsidR="00CC5677" w:rsidRDefault="00CC5677" w:rsidP="00CC5677"/>
              </w:txbxContent>
            </v:textbox>
          </v:shape>
        </w:pict>
      </w:r>
      <w:r w:rsidR="00CC5677">
        <w:rPr>
          <w:rFonts w:ascii="Times New Roman" w:hAnsi="Times New Roman"/>
          <w:b/>
          <w:sz w:val="28"/>
          <w:szCs w:val="28"/>
        </w:rPr>
        <w:t>ANALISIS NILAI TAMBAH DAN</w:t>
      </w:r>
    </w:p>
    <w:p w:rsidR="00CC5677" w:rsidRPr="00D31629" w:rsidRDefault="00CC5677" w:rsidP="00CC5677">
      <w:pPr>
        <w:spacing w:after="0" w:afterAutospacing="0" w:line="276" w:lineRule="auto"/>
        <w:ind w:firstLine="0"/>
        <w:jc w:val="center"/>
        <w:rPr>
          <w:rFonts w:ascii="Times New Roman" w:hAnsi="Times New Roman"/>
          <w:b/>
          <w:sz w:val="28"/>
          <w:szCs w:val="28"/>
        </w:rPr>
      </w:pPr>
      <w:r w:rsidRPr="00AE5EC1">
        <w:rPr>
          <w:rFonts w:ascii="Times New Roman" w:hAnsi="Times New Roman"/>
          <w:b/>
          <w:i/>
          <w:sz w:val="28"/>
          <w:szCs w:val="28"/>
        </w:rPr>
        <w:t>B</w:t>
      </w:r>
      <w:r w:rsidRPr="00AE5EC1">
        <w:rPr>
          <w:rFonts w:ascii="Times New Roman" w:hAnsi="Times New Roman"/>
          <w:b/>
          <w:i/>
          <w:sz w:val="28"/>
          <w:szCs w:val="28"/>
          <w:lang w:val="id-ID"/>
        </w:rPr>
        <w:t xml:space="preserve">REAK </w:t>
      </w:r>
      <w:r w:rsidRPr="00AE5EC1">
        <w:rPr>
          <w:rFonts w:ascii="Times New Roman" w:hAnsi="Times New Roman"/>
          <w:b/>
          <w:i/>
          <w:sz w:val="28"/>
          <w:szCs w:val="28"/>
        </w:rPr>
        <w:t>E</w:t>
      </w:r>
      <w:r w:rsidRPr="00AE5EC1">
        <w:rPr>
          <w:rFonts w:ascii="Times New Roman" w:hAnsi="Times New Roman"/>
          <w:b/>
          <w:i/>
          <w:sz w:val="28"/>
          <w:szCs w:val="28"/>
          <w:lang w:val="id-ID"/>
        </w:rPr>
        <w:t xml:space="preserve">VENT </w:t>
      </w:r>
      <w:r w:rsidRPr="00AE5EC1">
        <w:rPr>
          <w:rFonts w:ascii="Times New Roman" w:hAnsi="Times New Roman"/>
          <w:b/>
          <w:i/>
          <w:sz w:val="28"/>
          <w:szCs w:val="28"/>
        </w:rPr>
        <w:t>P</w:t>
      </w:r>
      <w:r w:rsidRPr="00AE5EC1">
        <w:rPr>
          <w:rFonts w:ascii="Times New Roman" w:hAnsi="Times New Roman"/>
          <w:b/>
          <w:i/>
          <w:sz w:val="28"/>
          <w:szCs w:val="28"/>
          <w:lang w:val="id-ID"/>
        </w:rPr>
        <w:t>OINT</w:t>
      </w:r>
      <w:r>
        <w:rPr>
          <w:rFonts w:ascii="Times New Roman" w:hAnsi="Times New Roman"/>
          <w:b/>
          <w:sz w:val="28"/>
          <w:szCs w:val="28"/>
          <w:lang w:val="id-ID"/>
        </w:rPr>
        <w:t xml:space="preserve"> (BEP)</w:t>
      </w:r>
      <w:r>
        <w:rPr>
          <w:rFonts w:ascii="Times New Roman" w:hAnsi="Times New Roman"/>
          <w:b/>
          <w:sz w:val="28"/>
          <w:szCs w:val="28"/>
        </w:rPr>
        <w:t xml:space="preserve"> </w:t>
      </w:r>
      <w:r w:rsidRPr="00FD1583">
        <w:rPr>
          <w:rFonts w:ascii="Times New Roman" w:hAnsi="Times New Roman"/>
          <w:b/>
          <w:noProof/>
          <w:sz w:val="28"/>
          <w:szCs w:val="28"/>
          <w:lang w:val="id-ID"/>
        </w:rPr>
        <w:t>AGROINDUSTRI TAHU</w:t>
      </w:r>
      <w:r>
        <w:rPr>
          <w:rFonts w:ascii="Times New Roman" w:hAnsi="Times New Roman"/>
          <w:b/>
          <w:noProof/>
          <w:sz w:val="28"/>
          <w:szCs w:val="28"/>
          <w:lang w:val="id-ID"/>
        </w:rPr>
        <w:t xml:space="preserve"> </w:t>
      </w:r>
      <w:r w:rsidRPr="00FD1583">
        <w:rPr>
          <w:rFonts w:ascii="Times New Roman" w:hAnsi="Times New Roman"/>
          <w:b/>
          <w:sz w:val="28"/>
          <w:szCs w:val="28"/>
        </w:rPr>
        <w:t>DI KECAMATAN JONGGAT</w:t>
      </w:r>
      <w:r>
        <w:rPr>
          <w:rFonts w:ascii="Times New Roman" w:hAnsi="Times New Roman"/>
          <w:b/>
          <w:sz w:val="28"/>
          <w:szCs w:val="28"/>
        </w:rPr>
        <w:t xml:space="preserve">  KABUPATEN LOMBOK TENGAH</w:t>
      </w:r>
    </w:p>
    <w:p w:rsidR="00CC5677" w:rsidRDefault="00CC5677" w:rsidP="00CC5677">
      <w:pPr>
        <w:spacing w:after="0" w:afterAutospacing="0" w:line="276" w:lineRule="auto"/>
        <w:ind w:firstLine="0"/>
        <w:jc w:val="center"/>
        <w:rPr>
          <w:rFonts w:ascii="Times New Roman" w:hAnsi="Times New Roman"/>
          <w:b/>
          <w:sz w:val="28"/>
          <w:szCs w:val="28"/>
          <w:lang w:val="id-ID"/>
        </w:rPr>
      </w:pPr>
    </w:p>
    <w:p w:rsidR="00CC5677" w:rsidRPr="00023281" w:rsidRDefault="00CC5677" w:rsidP="00CC5677">
      <w:pPr>
        <w:spacing w:after="0" w:afterAutospacing="0" w:line="276" w:lineRule="auto"/>
        <w:ind w:firstLine="0"/>
        <w:jc w:val="center"/>
        <w:rPr>
          <w:rFonts w:ascii="Times New Roman" w:hAnsi="Times New Roman"/>
          <w:b/>
          <w:sz w:val="28"/>
          <w:szCs w:val="28"/>
          <w:lang w:val="id-ID"/>
        </w:rPr>
      </w:pPr>
    </w:p>
    <w:p w:rsidR="00CC5677" w:rsidRDefault="00CC5677" w:rsidP="00CC5677">
      <w:pPr>
        <w:spacing w:after="0" w:afterAutospacing="0" w:line="276" w:lineRule="auto"/>
        <w:ind w:firstLine="0"/>
        <w:jc w:val="center"/>
        <w:rPr>
          <w:rFonts w:ascii="Times New Roman" w:hAnsi="Times New Roman"/>
          <w:b/>
          <w:sz w:val="28"/>
          <w:szCs w:val="28"/>
        </w:rPr>
      </w:pPr>
    </w:p>
    <w:p w:rsidR="00CC5677" w:rsidRDefault="00CC5677" w:rsidP="00CC5677">
      <w:pPr>
        <w:spacing w:after="0" w:afterAutospacing="0" w:line="276" w:lineRule="auto"/>
        <w:ind w:firstLine="0"/>
        <w:jc w:val="center"/>
        <w:rPr>
          <w:rFonts w:ascii="Times New Roman" w:hAnsi="Times New Roman"/>
          <w:b/>
          <w:sz w:val="28"/>
          <w:szCs w:val="28"/>
        </w:rPr>
      </w:pPr>
    </w:p>
    <w:p w:rsidR="00CC5677" w:rsidRPr="00031E05" w:rsidRDefault="00CC5677" w:rsidP="00CC5677">
      <w:pPr>
        <w:spacing w:after="0" w:afterAutospacing="0" w:line="240" w:lineRule="auto"/>
        <w:ind w:firstLine="0"/>
        <w:jc w:val="center"/>
        <w:rPr>
          <w:rFonts w:ascii="Times New Roman" w:hAnsi="Times New Roman"/>
          <w:b/>
          <w:sz w:val="28"/>
          <w:szCs w:val="28"/>
        </w:rPr>
      </w:pPr>
      <w:r>
        <w:rPr>
          <w:rFonts w:ascii="Times New Roman" w:hAnsi="Times New Roman"/>
          <w:b/>
          <w:sz w:val="28"/>
          <w:szCs w:val="28"/>
        </w:rPr>
        <w:t>ARTIKEL</w:t>
      </w:r>
    </w:p>
    <w:p w:rsidR="00CC5677" w:rsidRDefault="00CC5677" w:rsidP="00CC5677">
      <w:pPr>
        <w:ind w:firstLine="0"/>
        <w:jc w:val="center"/>
        <w:rPr>
          <w:noProof/>
        </w:rPr>
      </w:pPr>
    </w:p>
    <w:p w:rsidR="00CC5677" w:rsidRDefault="00CC5677" w:rsidP="00CC5677">
      <w:pPr>
        <w:spacing w:after="0" w:afterAutospacing="0" w:line="240" w:lineRule="auto"/>
        <w:ind w:firstLine="0"/>
        <w:jc w:val="center"/>
      </w:pPr>
    </w:p>
    <w:p w:rsidR="00CC5677" w:rsidRDefault="00CC5677" w:rsidP="00CC5677">
      <w:pPr>
        <w:spacing w:after="0" w:afterAutospacing="0" w:line="240" w:lineRule="auto"/>
        <w:ind w:firstLine="0"/>
        <w:jc w:val="center"/>
        <w:rPr>
          <w:b/>
          <w:noProof/>
        </w:rPr>
      </w:pPr>
      <w:r>
        <w:rPr>
          <w:b/>
          <w:noProof/>
        </w:rPr>
        <w:drawing>
          <wp:inline distT="0" distB="0" distL="0" distR="0">
            <wp:extent cx="1945640" cy="1956435"/>
            <wp:effectExtent l="19050" t="0" r="0" b="0"/>
            <wp:docPr id="1" name="Picture 1" descr="D:\LOGO\LOGO  UNRAM\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  UNRAM\unram.JPG"/>
                    <pic:cNvPicPr>
                      <a:picLocks noChangeAspect="1" noChangeArrowheads="1"/>
                    </pic:cNvPicPr>
                  </pic:nvPicPr>
                  <pic:blipFill>
                    <a:blip r:embed="rId11"/>
                    <a:srcRect/>
                    <a:stretch>
                      <a:fillRect/>
                    </a:stretch>
                  </pic:blipFill>
                  <pic:spPr bwMode="auto">
                    <a:xfrm>
                      <a:off x="0" y="0"/>
                      <a:ext cx="1945640" cy="1956435"/>
                    </a:xfrm>
                    <a:prstGeom prst="rect">
                      <a:avLst/>
                    </a:prstGeom>
                    <a:noFill/>
                    <a:ln w="9525">
                      <a:noFill/>
                      <a:miter lim="800000"/>
                      <a:headEnd/>
                      <a:tailEnd/>
                    </a:ln>
                  </pic:spPr>
                </pic:pic>
              </a:graphicData>
            </a:graphic>
          </wp:inline>
        </w:drawing>
      </w:r>
    </w:p>
    <w:p w:rsidR="00CC5677" w:rsidRDefault="00CC5677" w:rsidP="00CC5677">
      <w:pPr>
        <w:spacing w:after="0" w:afterAutospacing="0" w:line="240" w:lineRule="auto"/>
        <w:ind w:firstLine="0"/>
        <w:jc w:val="center"/>
        <w:rPr>
          <w:b/>
          <w:noProof/>
        </w:rPr>
      </w:pPr>
    </w:p>
    <w:p w:rsidR="00CC5677" w:rsidRDefault="00CC5677" w:rsidP="00CC5677">
      <w:pPr>
        <w:spacing w:after="0" w:afterAutospacing="0" w:line="240" w:lineRule="auto"/>
        <w:ind w:firstLine="0"/>
        <w:jc w:val="center"/>
        <w:rPr>
          <w:b/>
          <w:noProof/>
        </w:rPr>
      </w:pPr>
    </w:p>
    <w:p w:rsidR="00CC5677" w:rsidRDefault="00CC5677" w:rsidP="00CC5677">
      <w:pPr>
        <w:spacing w:after="0" w:afterAutospacing="0" w:line="240" w:lineRule="auto"/>
        <w:ind w:firstLine="0"/>
        <w:jc w:val="center"/>
        <w:rPr>
          <w:b/>
          <w:noProof/>
        </w:rPr>
      </w:pPr>
    </w:p>
    <w:p w:rsidR="00CC5677" w:rsidRDefault="00CC5677" w:rsidP="00CC5677">
      <w:pPr>
        <w:spacing w:after="0" w:afterAutospacing="0" w:line="240" w:lineRule="auto"/>
        <w:ind w:firstLine="0"/>
        <w:jc w:val="center"/>
        <w:rPr>
          <w:b/>
          <w:noProof/>
        </w:rPr>
      </w:pPr>
    </w:p>
    <w:p w:rsidR="00CC5677" w:rsidRPr="00900896" w:rsidRDefault="00CC5677" w:rsidP="00CC5677">
      <w:pPr>
        <w:spacing w:after="0" w:afterAutospacing="0" w:line="240" w:lineRule="auto"/>
        <w:ind w:firstLine="0"/>
        <w:jc w:val="center"/>
        <w:rPr>
          <w:b/>
        </w:rPr>
      </w:pPr>
    </w:p>
    <w:p w:rsidR="00CC5677" w:rsidRPr="00F8551C" w:rsidRDefault="00CC5677" w:rsidP="00CC5677">
      <w:pPr>
        <w:spacing w:after="0" w:afterAutospacing="0" w:line="240" w:lineRule="auto"/>
        <w:ind w:firstLine="0"/>
        <w:jc w:val="center"/>
        <w:rPr>
          <w:rFonts w:ascii="Times New Roman" w:hAnsi="Times New Roman"/>
          <w:b/>
          <w:sz w:val="28"/>
          <w:szCs w:val="28"/>
          <w:lang w:val="id-ID"/>
        </w:rPr>
      </w:pPr>
      <w:r>
        <w:rPr>
          <w:rFonts w:ascii="Times New Roman" w:hAnsi="Times New Roman"/>
          <w:b/>
          <w:sz w:val="28"/>
          <w:szCs w:val="28"/>
          <w:lang w:val="id-ID"/>
        </w:rPr>
        <w:t>L. KHAERUL TAMIMI</w:t>
      </w:r>
    </w:p>
    <w:p w:rsidR="00CC5677" w:rsidRPr="00F8551C" w:rsidRDefault="00CC5677" w:rsidP="00CC5677">
      <w:pPr>
        <w:spacing w:after="0" w:afterAutospacing="0" w:line="240" w:lineRule="auto"/>
        <w:ind w:firstLine="0"/>
        <w:jc w:val="center"/>
        <w:rPr>
          <w:rFonts w:ascii="Times New Roman" w:hAnsi="Times New Roman"/>
          <w:b/>
          <w:sz w:val="28"/>
          <w:szCs w:val="28"/>
          <w:lang w:val="id-ID"/>
        </w:rPr>
      </w:pPr>
      <w:r>
        <w:rPr>
          <w:rFonts w:ascii="Times New Roman" w:hAnsi="Times New Roman"/>
          <w:b/>
          <w:sz w:val="28"/>
          <w:szCs w:val="28"/>
        </w:rPr>
        <w:t>C1G 008 0</w:t>
      </w:r>
      <w:r>
        <w:rPr>
          <w:rFonts w:ascii="Times New Roman" w:hAnsi="Times New Roman"/>
          <w:b/>
          <w:sz w:val="28"/>
          <w:szCs w:val="28"/>
          <w:lang w:val="id-ID"/>
        </w:rPr>
        <w:t>22</w:t>
      </w:r>
    </w:p>
    <w:p w:rsidR="00CC5677" w:rsidRPr="00A81A11" w:rsidRDefault="00CC5677" w:rsidP="00CC5677">
      <w:pPr>
        <w:spacing w:after="0" w:afterAutospacing="0" w:line="240" w:lineRule="auto"/>
        <w:ind w:firstLine="0"/>
        <w:jc w:val="center"/>
        <w:rPr>
          <w:rFonts w:ascii="Times New Roman" w:hAnsi="Times New Roman"/>
          <w:b/>
          <w:sz w:val="28"/>
          <w:szCs w:val="28"/>
        </w:rPr>
      </w:pPr>
    </w:p>
    <w:p w:rsidR="00CC5677" w:rsidRDefault="00CC5677" w:rsidP="00CC5677">
      <w:pPr>
        <w:spacing w:after="0" w:afterAutospacing="0" w:line="240" w:lineRule="auto"/>
        <w:ind w:firstLine="0"/>
        <w:jc w:val="center"/>
        <w:rPr>
          <w:rFonts w:ascii="Times New Roman" w:hAnsi="Times New Roman"/>
          <w:sz w:val="28"/>
          <w:szCs w:val="28"/>
        </w:rPr>
      </w:pPr>
    </w:p>
    <w:p w:rsidR="00CC5677" w:rsidRDefault="00CC5677" w:rsidP="00CC5677">
      <w:pPr>
        <w:spacing w:after="0" w:afterAutospacing="0" w:line="240" w:lineRule="auto"/>
        <w:ind w:firstLine="0"/>
        <w:jc w:val="center"/>
        <w:rPr>
          <w:rFonts w:ascii="Times New Roman" w:hAnsi="Times New Roman"/>
          <w:sz w:val="28"/>
          <w:szCs w:val="28"/>
        </w:rPr>
      </w:pPr>
    </w:p>
    <w:p w:rsidR="00CC5677" w:rsidRDefault="00CC5677" w:rsidP="00CC5677">
      <w:pPr>
        <w:spacing w:after="0" w:afterAutospacing="0" w:line="240" w:lineRule="auto"/>
        <w:ind w:firstLine="0"/>
        <w:jc w:val="center"/>
        <w:rPr>
          <w:rFonts w:ascii="Times New Roman" w:hAnsi="Times New Roman"/>
          <w:sz w:val="28"/>
          <w:szCs w:val="28"/>
        </w:rPr>
      </w:pPr>
    </w:p>
    <w:p w:rsidR="00CC5677" w:rsidRDefault="00CC5677" w:rsidP="00CC5677">
      <w:pPr>
        <w:spacing w:after="0" w:afterAutospacing="0" w:line="240" w:lineRule="auto"/>
        <w:ind w:firstLine="0"/>
        <w:jc w:val="center"/>
        <w:rPr>
          <w:rFonts w:ascii="Times New Roman" w:hAnsi="Times New Roman"/>
          <w:sz w:val="28"/>
          <w:szCs w:val="28"/>
        </w:rPr>
      </w:pPr>
    </w:p>
    <w:p w:rsidR="00CC5677" w:rsidRDefault="00CC5677" w:rsidP="00CC5677">
      <w:pPr>
        <w:spacing w:after="0" w:afterAutospacing="0" w:line="240" w:lineRule="auto"/>
        <w:ind w:firstLine="0"/>
        <w:jc w:val="center"/>
        <w:rPr>
          <w:rFonts w:ascii="Times New Roman" w:hAnsi="Times New Roman"/>
          <w:sz w:val="28"/>
          <w:szCs w:val="28"/>
        </w:rPr>
      </w:pPr>
    </w:p>
    <w:p w:rsidR="00CC5677" w:rsidRDefault="00CC5677" w:rsidP="00CC5677">
      <w:pPr>
        <w:spacing w:after="0" w:afterAutospacing="0" w:line="240" w:lineRule="auto"/>
        <w:ind w:firstLine="0"/>
        <w:jc w:val="center"/>
        <w:rPr>
          <w:rFonts w:ascii="Times New Roman" w:hAnsi="Times New Roman"/>
          <w:sz w:val="28"/>
          <w:szCs w:val="28"/>
        </w:rPr>
      </w:pPr>
    </w:p>
    <w:p w:rsidR="00CC5677" w:rsidRPr="00A81A11" w:rsidRDefault="00CC5677" w:rsidP="00CC5677">
      <w:pPr>
        <w:spacing w:after="0" w:afterAutospacing="0" w:line="240" w:lineRule="auto"/>
        <w:ind w:firstLine="0"/>
        <w:jc w:val="center"/>
        <w:rPr>
          <w:rFonts w:ascii="Times New Roman" w:hAnsi="Times New Roman"/>
          <w:b/>
          <w:sz w:val="32"/>
          <w:szCs w:val="32"/>
        </w:rPr>
      </w:pPr>
      <w:r w:rsidRPr="00A81A11">
        <w:rPr>
          <w:rFonts w:ascii="Times New Roman" w:hAnsi="Times New Roman"/>
          <w:b/>
          <w:sz w:val="32"/>
          <w:szCs w:val="32"/>
        </w:rPr>
        <w:t xml:space="preserve">FAKULTAS PERTANIAN </w:t>
      </w:r>
    </w:p>
    <w:p w:rsidR="00CC5677" w:rsidRPr="00A81A11" w:rsidRDefault="00CC5677" w:rsidP="00CC5677">
      <w:pPr>
        <w:spacing w:after="0" w:afterAutospacing="0" w:line="240" w:lineRule="auto"/>
        <w:ind w:firstLine="0"/>
        <w:jc w:val="center"/>
        <w:rPr>
          <w:rFonts w:ascii="Times New Roman" w:hAnsi="Times New Roman"/>
          <w:b/>
          <w:sz w:val="32"/>
          <w:szCs w:val="32"/>
        </w:rPr>
      </w:pPr>
      <w:r w:rsidRPr="00A81A11">
        <w:rPr>
          <w:rFonts w:ascii="Times New Roman" w:hAnsi="Times New Roman"/>
          <w:b/>
          <w:sz w:val="32"/>
          <w:szCs w:val="32"/>
        </w:rPr>
        <w:t>UNIVERSITAS MATARAM</w:t>
      </w:r>
    </w:p>
    <w:p w:rsidR="00CC5677" w:rsidRPr="00CC5677" w:rsidRDefault="00CC5677" w:rsidP="004F5D4A">
      <w:pPr>
        <w:ind w:firstLine="0"/>
        <w:jc w:val="center"/>
        <w:rPr>
          <w:lang w:val="id-ID"/>
        </w:rPr>
      </w:pPr>
      <w:r>
        <w:rPr>
          <w:rFonts w:ascii="Times New Roman" w:hAnsi="Times New Roman"/>
          <w:b/>
          <w:sz w:val="32"/>
          <w:szCs w:val="32"/>
        </w:rPr>
        <w:t>201</w:t>
      </w:r>
      <w:r>
        <w:rPr>
          <w:rFonts w:ascii="Times New Roman" w:hAnsi="Times New Roman"/>
          <w:b/>
          <w:sz w:val="32"/>
          <w:szCs w:val="32"/>
          <w:lang w:val="id-ID"/>
        </w:rPr>
        <w:t>6</w:t>
      </w:r>
    </w:p>
    <w:sectPr w:rsidR="00CC5677" w:rsidRPr="00CC5677" w:rsidSect="00CC5677">
      <w:headerReference w:type="default" r:id="rId12"/>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77" w:rsidRDefault="00CC5677" w:rsidP="00CC5677">
      <w:pPr>
        <w:spacing w:after="0" w:line="240" w:lineRule="auto"/>
      </w:pPr>
      <w:r>
        <w:separator/>
      </w:r>
    </w:p>
  </w:endnote>
  <w:endnote w:type="continuationSeparator" w:id="1">
    <w:p w:rsidR="00CC5677" w:rsidRDefault="00CC5677" w:rsidP="00CC5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ntique Olive">
    <w:altName w:val="Arial"/>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77" w:rsidRDefault="00CC5677" w:rsidP="00CC5677">
      <w:pPr>
        <w:spacing w:after="0" w:line="240" w:lineRule="auto"/>
      </w:pPr>
      <w:r>
        <w:separator/>
      </w:r>
    </w:p>
  </w:footnote>
  <w:footnote w:type="continuationSeparator" w:id="1">
    <w:p w:rsidR="00CC5677" w:rsidRDefault="00CC5677" w:rsidP="00CC5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4057"/>
      <w:docPartObj>
        <w:docPartGallery w:val="Page Numbers (Top of Page)"/>
        <w:docPartUnique/>
      </w:docPartObj>
    </w:sdtPr>
    <w:sdtContent>
      <w:p w:rsidR="00CC5677" w:rsidRDefault="00021EC3">
        <w:pPr>
          <w:pStyle w:val="Header"/>
          <w:jc w:val="right"/>
        </w:pPr>
        <w:fldSimple w:instr=" PAGE   \* MERGEFORMAT ">
          <w:r w:rsidR="009004EB">
            <w:rPr>
              <w:noProof/>
            </w:rPr>
            <w:t>3</w:t>
          </w:r>
        </w:fldSimple>
      </w:p>
    </w:sdtContent>
  </w:sdt>
  <w:p w:rsidR="00CC5677" w:rsidRDefault="00CC5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10E"/>
    <w:multiLevelType w:val="multilevel"/>
    <w:tmpl w:val="861A2E6E"/>
    <w:lvl w:ilvl="0">
      <w:start w:val="1"/>
      <w:numFmt w:val="decimal"/>
      <w:lvlText w:val="%1."/>
      <w:lvlJc w:val="left"/>
      <w:pPr>
        <w:ind w:left="1140" w:hanging="360"/>
      </w:pPr>
      <w:rPr>
        <w:b w:val="0"/>
      </w:rPr>
    </w:lvl>
    <w:lvl w:ilvl="1">
      <w:start w:val="7"/>
      <w:numFmt w:val="decimal"/>
      <w:isLgl/>
      <w:lvlText w:val="%1.%2."/>
      <w:lvlJc w:val="left"/>
      <w:pPr>
        <w:ind w:left="1320" w:hanging="54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
    <w:nsid w:val="03267541"/>
    <w:multiLevelType w:val="hybridMultilevel"/>
    <w:tmpl w:val="32567AFA"/>
    <w:lvl w:ilvl="0" w:tplc="5EB6C0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25D1"/>
    <w:multiLevelType w:val="hybridMultilevel"/>
    <w:tmpl w:val="2782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773C"/>
    <w:multiLevelType w:val="multilevel"/>
    <w:tmpl w:val="9B9E6AA6"/>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07D359CD"/>
    <w:multiLevelType w:val="hybridMultilevel"/>
    <w:tmpl w:val="9794A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D0E95"/>
    <w:multiLevelType w:val="hybridMultilevel"/>
    <w:tmpl w:val="86C24688"/>
    <w:lvl w:ilvl="0" w:tplc="403833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D49CF"/>
    <w:multiLevelType w:val="hybridMultilevel"/>
    <w:tmpl w:val="8B9E90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19020A5A"/>
    <w:multiLevelType w:val="hybridMultilevel"/>
    <w:tmpl w:val="B00E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F23BF"/>
    <w:multiLevelType w:val="hybridMultilevel"/>
    <w:tmpl w:val="C922C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878C9"/>
    <w:multiLevelType w:val="hybridMultilevel"/>
    <w:tmpl w:val="E73A60AE"/>
    <w:lvl w:ilvl="0" w:tplc="F7CCE078">
      <w:start w:val="1"/>
      <w:numFmt w:val="decimal"/>
      <w:lvlText w:val="5.%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D2462"/>
    <w:multiLevelType w:val="multilevel"/>
    <w:tmpl w:val="EA3203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902EDF"/>
    <w:multiLevelType w:val="hybridMultilevel"/>
    <w:tmpl w:val="D0E4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D4C43"/>
    <w:multiLevelType w:val="hybridMultilevel"/>
    <w:tmpl w:val="FC74BC7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7F058E3"/>
    <w:multiLevelType w:val="hybridMultilevel"/>
    <w:tmpl w:val="7390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81A9C"/>
    <w:multiLevelType w:val="hybridMultilevel"/>
    <w:tmpl w:val="13F0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A3B7A"/>
    <w:multiLevelType w:val="hybridMultilevel"/>
    <w:tmpl w:val="E6A838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DC76CA"/>
    <w:multiLevelType w:val="multilevel"/>
    <w:tmpl w:val="84808DC2"/>
    <w:lvl w:ilvl="0">
      <w:start w:val="1"/>
      <w:numFmt w:val="decimal"/>
      <w:lvlText w:val="%1."/>
      <w:lvlJc w:val="left"/>
      <w:pPr>
        <w:ind w:left="540" w:hanging="540"/>
      </w:pPr>
    </w:lvl>
    <w:lvl w:ilvl="1">
      <w:start w:val="1"/>
      <w:numFmt w:val="decimal"/>
      <w:lvlText w:val="%1.%2."/>
      <w:lvlJc w:val="left"/>
      <w:pPr>
        <w:ind w:left="63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FD07D58"/>
    <w:multiLevelType w:val="multilevel"/>
    <w:tmpl w:val="51B28F8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AA655F"/>
    <w:multiLevelType w:val="multilevel"/>
    <w:tmpl w:val="5922E3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63035A"/>
    <w:multiLevelType w:val="multilevel"/>
    <w:tmpl w:val="820C8A0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5D7E9E"/>
    <w:multiLevelType w:val="hybridMultilevel"/>
    <w:tmpl w:val="79308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380"/>
    <w:multiLevelType w:val="hybridMultilevel"/>
    <w:tmpl w:val="B344F002"/>
    <w:lvl w:ilvl="0" w:tplc="D5E8A65C">
      <w:start w:val="1"/>
      <w:numFmt w:val="lowerLetter"/>
      <w:lvlText w:val="%1."/>
      <w:lvlJc w:val="left"/>
      <w:pPr>
        <w:ind w:left="945" w:hanging="360"/>
      </w:pPr>
      <w:rPr>
        <w:rFonts w:hint="default"/>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22">
    <w:nsid w:val="3F1F594D"/>
    <w:multiLevelType w:val="hybridMultilevel"/>
    <w:tmpl w:val="D7F0A5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E17581"/>
    <w:multiLevelType w:val="hybridMultilevel"/>
    <w:tmpl w:val="D01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A50AC"/>
    <w:multiLevelType w:val="hybridMultilevel"/>
    <w:tmpl w:val="5BAC3B26"/>
    <w:lvl w:ilvl="0" w:tplc="0409000F">
      <w:start w:val="1"/>
      <w:numFmt w:val="decimal"/>
      <w:lvlText w:val="%1."/>
      <w:lvlJc w:val="left"/>
      <w:pPr>
        <w:ind w:left="360"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5">
    <w:nsid w:val="443F7865"/>
    <w:multiLevelType w:val="hybridMultilevel"/>
    <w:tmpl w:val="00809DE8"/>
    <w:lvl w:ilvl="0" w:tplc="6428C3B2">
      <w:start w:val="1"/>
      <w:numFmt w:val="decimal"/>
      <w:lvlText w:val="3.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7670BD3"/>
    <w:multiLevelType w:val="hybridMultilevel"/>
    <w:tmpl w:val="BA32C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36D52"/>
    <w:multiLevelType w:val="hybridMultilevel"/>
    <w:tmpl w:val="2C0E6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C761C"/>
    <w:multiLevelType w:val="hybridMultilevel"/>
    <w:tmpl w:val="192C236A"/>
    <w:lvl w:ilvl="0" w:tplc="91A61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01833"/>
    <w:multiLevelType w:val="hybridMultilevel"/>
    <w:tmpl w:val="2782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C7261"/>
    <w:multiLevelType w:val="hybridMultilevel"/>
    <w:tmpl w:val="BDE0B20C"/>
    <w:lvl w:ilvl="0" w:tplc="F52AF17C">
      <w:start w:val="1"/>
      <w:numFmt w:val="decimal"/>
      <w:lvlText w:val="2.1.%1."/>
      <w:lvlJc w:val="left"/>
      <w:pPr>
        <w:ind w:left="360"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nsid w:val="54E059E9"/>
    <w:multiLevelType w:val="hybridMultilevel"/>
    <w:tmpl w:val="2BF4B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E31BA1"/>
    <w:multiLevelType w:val="hybridMultilevel"/>
    <w:tmpl w:val="2968F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31022"/>
    <w:multiLevelType w:val="hybridMultilevel"/>
    <w:tmpl w:val="21B6B432"/>
    <w:lvl w:ilvl="0" w:tplc="4A2CF2FA">
      <w:start w:val="1"/>
      <w:numFmt w:val="upperRoman"/>
      <w:lvlText w:val="%1."/>
      <w:lvlJc w:val="left"/>
      <w:pPr>
        <w:ind w:left="783" w:hanging="720"/>
      </w:pPr>
      <w:rPr>
        <w:rFonts w:hint="default"/>
      </w:rPr>
    </w:lvl>
    <w:lvl w:ilvl="1" w:tplc="04210019" w:tentative="1">
      <w:start w:val="1"/>
      <w:numFmt w:val="lowerLetter"/>
      <w:lvlText w:val="%2."/>
      <w:lvlJc w:val="left"/>
      <w:pPr>
        <w:ind w:left="1143" w:hanging="360"/>
      </w:pPr>
    </w:lvl>
    <w:lvl w:ilvl="2" w:tplc="0421001B">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34">
    <w:nsid w:val="578E37C5"/>
    <w:multiLevelType w:val="hybridMultilevel"/>
    <w:tmpl w:val="B2B6711A"/>
    <w:lvl w:ilvl="0" w:tplc="6D722C2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C3324"/>
    <w:multiLevelType w:val="hybridMultilevel"/>
    <w:tmpl w:val="D14CCFE2"/>
    <w:lvl w:ilvl="0" w:tplc="6FC0B134">
      <w:start w:val="1"/>
      <w:numFmt w:val="decimal"/>
      <w:lvlText w:val="3.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3905503"/>
    <w:multiLevelType w:val="hybridMultilevel"/>
    <w:tmpl w:val="52BEC84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7C7D7F"/>
    <w:multiLevelType w:val="hybridMultilevel"/>
    <w:tmpl w:val="753AB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D1DE1"/>
    <w:multiLevelType w:val="hybridMultilevel"/>
    <w:tmpl w:val="5390380E"/>
    <w:lvl w:ilvl="0" w:tplc="D242BF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9C2F4A"/>
    <w:multiLevelType w:val="hybridMultilevel"/>
    <w:tmpl w:val="D5360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9370D"/>
    <w:multiLevelType w:val="hybridMultilevel"/>
    <w:tmpl w:val="177A1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7C4270"/>
    <w:multiLevelType w:val="hybridMultilevel"/>
    <w:tmpl w:val="2C0E6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B3F39"/>
    <w:multiLevelType w:val="multilevel"/>
    <w:tmpl w:val="76AB3F39"/>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7B353B6"/>
    <w:multiLevelType w:val="hybridMultilevel"/>
    <w:tmpl w:val="459020AE"/>
    <w:lvl w:ilvl="0" w:tplc="04090019">
      <w:start w:val="1"/>
      <w:numFmt w:val="lowerLetter"/>
      <w:lvlText w:val="%1."/>
      <w:lvlJc w:val="left"/>
      <w:pPr>
        <w:ind w:left="1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7F00003"/>
    <w:multiLevelType w:val="hybridMultilevel"/>
    <w:tmpl w:val="967204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8"/>
  </w:num>
  <w:num w:numId="3">
    <w:abstractNumId w:val="24"/>
  </w:num>
  <w:num w:numId="4">
    <w:abstractNumId w:val="38"/>
  </w:num>
  <w:num w:numId="5">
    <w:abstractNumId w:val="0"/>
  </w:num>
  <w:num w:numId="6">
    <w:abstractNumId w:val="44"/>
  </w:num>
  <w:num w:numId="7">
    <w:abstractNumId w:val="30"/>
  </w:num>
  <w:num w:numId="8">
    <w:abstractNumId w:val="5"/>
  </w:num>
  <w:num w:numId="9">
    <w:abstractNumId w:val="35"/>
  </w:num>
  <w:num w:numId="10">
    <w:abstractNumId w:val="25"/>
  </w:num>
  <w:num w:numId="11">
    <w:abstractNumId w:val="33"/>
  </w:num>
  <w:num w:numId="12">
    <w:abstractNumId w:val="1"/>
  </w:num>
  <w:num w:numId="13">
    <w:abstractNumId w:val="41"/>
  </w:num>
  <w:num w:numId="14">
    <w:abstractNumId w:val="12"/>
  </w:num>
  <w:num w:numId="15">
    <w:abstractNumId w:val="26"/>
  </w:num>
  <w:num w:numId="16">
    <w:abstractNumId w:val="37"/>
  </w:num>
  <w:num w:numId="17">
    <w:abstractNumId w:val="11"/>
  </w:num>
  <w:num w:numId="18">
    <w:abstractNumId w:val="2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4"/>
  </w:num>
  <w:num w:numId="23">
    <w:abstractNumId w:val="39"/>
  </w:num>
  <w:num w:numId="24">
    <w:abstractNumId w:val="31"/>
  </w:num>
  <w:num w:numId="25">
    <w:abstractNumId w:val="34"/>
  </w:num>
  <w:num w:numId="26">
    <w:abstractNumId w:val="40"/>
  </w:num>
  <w:num w:numId="27">
    <w:abstractNumId w:val="28"/>
  </w:num>
  <w:num w:numId="28">
    <w:abstractNumId w:val="36"/>
  </w:num>
  <w:num w:numId="29">
    <w:abstractNumId w:val="43"/>
  </w:num>
  <w:num w:numId="30">
    <w:abstractNumId w:val="3"/>
  </w:num>
  <w:num w:numId="31">
    <w:abstractNumId w:val="21"/>
  </w:num>
  <w:num w:numId="32">
    <w:abstractNumId w:val="19"/>
  </w:num>
  <w:num w:numId="33">
    <w:abstractNumId w:val="6"/>
  </w:num>
  <w:num w:numId="34">
    <w:abstractNumId w:val="15"/>
  </w:num>
  <w:num w:numId="35">
    <w:abstractNumId w:val="22"/>
  </w:num>
  <w:num w:numId="36">
    <w:abstractNumId w:val="42"/>
  </w:num>
  <w:num w:numId="37">
    <w:abstractNumId w:val="9"/>
  </w:num>
  <w:num w:numId="38">
    <w:abstractNumId w:val="17"/>
  </w:num>
  <w:num w:numId="39">
    <w:abstractNumId w:val="2"/>
  </w:num>
  <w:num w:numId="40">
    <w:abstractNumId w:val="29"/>
  </w:num>
  <w:num w:numId="41">
    <w:abstractNumId w:val="20"/>
  </w:num>
  <w:num w:numId="42">
    <w:abstractNumId w:val="7"/>
  </w:num>
  <w:num w:numId="43">
    <w:abstractNumId w:val="8"/>
  </w:num>
  <w:num w:numId="44">
    <w:abstractNumId w:val="32"/>
  </w:num>
  <w:num w:numId="45">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3F12"/>
    <w:rsid w:val="000219AD"/>
    <w:rsid w:val="00021EC3"/>
    <w:rsid w:val="00031E05"/>
    <w:rsid w:val="00082137"/>
    <w:rsid w:val="00190BAB"/>
    <w:rsid w:val="001C3F80"/>
    <w:rsid w:val="001D79F0"/>
    <w:rsid w:val="00293737"/>
    <w:rsid w:val="00311FA8"/>
    <w:rsid w:val="00340309"/>
    <w:rsid w:val="00376076"/>
    <w:rsid w:val="003D4244"/>
    <w:rsid w:val="004423BA"/>
    <w:rsid w:val="004F5D4A"/>
    <w:rsid w:val="005435F3"/>
    <w:rsid w:val="00562E92"/>
    <w:rsid w:val="006031C4"/>
    <w:rsid w:val="00760E0F"/>
    <w:rsid w:val="007A614E"/>
    <w:rsid w:val="007D3E53"/>
    <w:rsid w:val="00867E75"/>
    <w:rsid w:val="00897BB4"/>
    <w:rsid w:val="008E1AB3"/>
    <w:rsid w:val="008F4F9D"/>
    <w:rsid w:val="009004EB"/>
    <w:rsid w:val="00952A8E"/>
    <w:rsid w:val="009A7260"/>
    <w:rsid w:val="00A53F12"/>
    <w:rsid w:val="00B9523C"/>
    <w:rsid w:val="00BD1D71"/>
    <w:rsid w:val="00C764F4"/>
    <w:rsid w:val="00CC5677"/>
    <w:rsid w:val="00CD712F"/>
    <w:rsid w:val="00D24FB6"/>
    <w:rsid w:val="00D26D5D"/>
    <w:rsid w:val="00E75D8F"/>
    <w:rsid w:val="00E80861"/>
    <w:rsid w:val="00F45AFF"/>
    <w:rsid w:val="00F649C9"/>
    <w:rsid w:val="00FF5B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3" type="connector" idref="#_x0000_s1096"/>
        <o:r id="V:Rule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12"/>
    <w:pPr>
      <w:spacing w:after="100" w:afterAutospacing="1" w:line="360" w:lineRule="auto"/>
      <w:ind w:left="0" w:right="-11"/>
      <w:jc w:val="left"/>
    </w:pPr>
    <w:rPr>
      <w:rFonts w:ascii="Calibri" w:eastAsia="Calibri" w:hAnsi="Calibri" w:cs="Times New Roman"/>
    </w:rPr>
  </w:style>
  <w:style w:type="paragraph" w:styleId="Heading1">
    <w:name w:val="heading 1"/>
    <w:basedOn w:val="Normal"/>
    <w:next w:val="Normal"/>
    <w:link w:val="Heading1Char"/>
    <w:qFormat/>
    <w:rsid w:val="00A53F12"/>
    <w:pPr>
      <w:keepNext/>
      <w:spacing w:after="0" w:afterAutospacing="0" w:line="240" w:lineRule="auto"/>
      <w:ind w:right="0" w:firstLine="0"/>
      <w:outlineLvl w:val="0"/>
    </w:pPr>
    <w:rPr>
      <w:rFonts w:ascii="Times New Roman" w:eastAsia="Times New Roman" w:hAnsi="Times New Roman"/>
      <w:sz w:val="24"/>
      <w:szCs w:val="20"/>
    </w:rPr>
  </w:style>
  <w:style w:type="paragraph" w:styleId="Heading4">
    <w:name w:val="heading 4"/>
    <w:basedOn w:val="Normal"/>
    <w:next w:val="Normal"/>
    <w:link w:val="Heading4Char"/>
    <w:qFormat/>
    <w:rsid w:val="00A53F12"/>
    <w:pPr>
      <w:keepNext/>
      <w:spacing w:after="0" w:afterAutospacing="0" w:line="240" w:lineRule="auto"/>
      <w:ind w:right="0" w:firstLine="0"/>
      <w:outlineLvl w:val="3"/>
    </w:pPr>
    <w:rPr>
      <w:rFonts w:ascii="Arial" w:eastAsia="Times New Roman" w:hAnsi="Arial" w:cs="Arial"/>
      <w:b/>
      <w:bCs/>
      <w:sz w:val="18"/>
      <w:szCs w:val="24"/>
    </w:rPr>
  </w:style>
  <w:style w:type="paragraph" w:styleId="Heading6">
    <w:name w:val="heading 6"/>
    <w:basedOn w:val="Normal"/>
    <w:next w:val="Normal"/>
    <w:link w:val="Heading6Char"/>
    <w:uiPriority w:val="9"/>
    <w:semiHidden/>
    <w:unhideWhenUsed/>
    <w:qFormat/>
    <w:rsid w:val="00A53F12"/>
    <w:pPr>
      <w:keepNext/>
      <w:keepLines/>
      <w:spacing w:before="200" w:after="0"/>
      <w:ind w:left="420"/>
      <w:jc w:val="both"/>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F1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53F12"/>
    <w:rPr>
      <w:rFonts w:ascii="Arial" w:eastAsia="Times New Roman" w:hAnsi="Arial" w:cs="Arial"/>
      <w:b/>
      <w:bCs/>
      <w:sz w:val="18"/>
      <w:szCs w:val="24"/>
    </w:rPr>
  </w:style>
  <w:style w:type="character" w:customStyle="1" w:styleId="Heading6Char">
    <w:name w:val="Heading 6 Char"/>
    <w:basedOn w:val="DefaultParagraphFont"/>
    <w:link w:val="Heading6"/>
    <w:uiPriority w:val="9"/>
    <w:semiHidden/>
    <w:rsid w:val="00A53F1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5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12"/>
    <w:rPr>
      <w:rFonts w:ascii="Tahoma" w:eastAsia="Calibri" w:hAnsi="Tahoma" w:cs="Tahoma"/>
      <w:sz w:val="16"/>
      <w:szCs w:val="16"/>
    </w:rPr>
  </w:style>
  <w:style w:type="paragraph" w:styleId="NoSpacing">
    <w:name w:val="No Spacing"/>
    <w:uiPriority w:val="1"/>
    <w:qFormat/>
    <w:rsid w:val="00A53F12"/>
    <w:pPr>
      <w:spacing w:line="240" w:lineRule="auto"/>
      <w:ind w:left="0" w:firstLine="0"/>
      <w:jc w:val="left"/>
    </w:pPr>
  </w:style>
  <w:style w:type="paragraph" w:styleId="ListParagraph">
    <w:name w:val="List Paragraph"/>
    <w:basedOn w:val="Normal"/>
    <w:link w:val="ListParagraphChar"/>
    <w:uiPriority w:val="34"/>
    <w:qFormat/>
    <w:rsid w:val="00A53F12"/>
    <w:pPr>
      <w:spacing w:after="200" w:afterAutospacing="0" w:line="276" w:lineRule="auto"/>
      <w:ind w:left="720" w:right="0" w:firstLine="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locked/>
    <w:rsid w:val="00340309"/>
  </w:style>
  <w:style w:type="paragraph" w:customStyle="1" w:styleId="Default">
    <w:name w:val="Default"/>
    <w:rsid w:val="00A53F12"/>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3F12"/>
    <w:pPr>
      <w:tabs>
        <w:tab w:val="center" w:pos="4513"/>
        <w:tab w:val="right" w:pos="9026"/>
      </w:tabs>
      <w:spacing w:after="0" w:line="240" w:lineRule="auto"/>
      <w:ind w:left="420"/>
      <w:jc w:val="both"/>
    </w:pPr>
  </w:style>
  <w:style w:type="character" w:customStyle="1" w:styleId="HeaderChar">
    <w:name w:val="Header Char"/>
    <w:basedOn w:val="DefaultParagraphFont"/>
    <w:link w:val="Header"/>
    <w:uiPriority w:val="99"/>
    <w:rsid w:val="00A53F12"/>
    <w:rPr>
      <w:rFonts w:ascii="Calibri" w:eastAsia="Calibri" w:hAnsi="Calibri" w:cs="Times New Roman"/>
    </w:rPr>
  </w:style>
  <w:style w:type="character" w:customStyle="1" w:styleId="FooterChar">
    <w:name w:val="Footer Char"/>
    <w:basedOn w:val="DefaultParagraphFont"/>
    <w:link w:val="Footer"/>
    <w:uiPriority w:val="99"/>
    <w:rsid w:val="00A53F12"/>
    <w:rPr>
      <w:rFonts w:ascii="Calibri" w:eastAsia="Calibri" w:hAnsi="Calibri" w:cs="Times New Roman"/>
    </w:rPr>
  </w:style>
  <w:style w:type="paragraph" w:styleId="Footer">
    <w:name w:val="footer"/>
    <w:basedOn w:val="Normal"/>
    <w:link w:val="FooterChar"/>
    <w:uiPriority w:val="99"/>
    <w:unhideWhenUsed/>
    <w:rsid w:val="00A53F12"/>
    <w:pPr>
      <w:tabs>
        <w:tab w:val="center" w:pos="4513"/>
        <w:tab w:val="right" w:pos="9026"/>
      </w:tabs>
      <w:spacing w:after="0" w:line="240" w:lineRule="auto"/>
      <w:ind w:left="420"/>
      <w:jc w:val="both"/>
    </w:pPr>
  </w:style>
  <w:style w:type="paragraph" w:styleId="Subtitle">
    <w:name w:val="Subtitle"/>
    <w:basedOn w:val="Normal"/>
    <w:link w:val="SubtitleChar"/>
    <w:qFormat/>
    <w:rsid w:val="00A53F12"/>
    <w:pPr>
      <w:spacing w:after="0" w:afterAutospacing="0" w:line="240" w:lineRule="auto"/>
      <w:ind w:right="0" w:firstLine="0"/>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53F12"/>
    <w:rPr>
      <w:rFonts w:ascii="Times New Roman" w:eastAsia="Times New Roman" w:hAnsi="Times New Roman" w:cs="Times New Roman"/>
      <w:b/>
      <w:bCs/>
      <w:sz w:val="28"/>
      <w:szCs w:val="24"/>
    </w:rPr>
  </w:style>
  <w:style w:type="paragraph" w:customStyle="1" w:styleId="t1">
    <w:name w:val="t1"/>
    <w:rsid w:val="00A53F12"/>
    <w:pPr>
      <w:spacing w:line="240" w:lineRule="auto"/>
      <w:ind w:left="0" w:firstLine="0"/>
    </w:pPr>
    <w:rPr>
      <w:rFonts w:ascii="Arial" w:eastAsia="Times New Roman" w:hAnsi="Arial" w:cs="Times New Roman"/>
      <w:b/>
      <w:sz w:val="18"/>
      <w:szCs w:val="20"/>
    </w:rPr>
  </w:style>
  <w:style w:type="paragraph" w:customStyle="1" w:styleId="t2">
    <w:name w:val="t2"/>
    <w:rsid w:val="00A53F12"/>
    <w:pPr>
      <w:spacing w:after="120" w:line="240" w:lineRule="auto"/>
      <w:ind w:left="0" w:firstLine="0"/>
    </w:pPr>
    <w:rPr>
      <w:rFonts w:ascii="Arial" w:eastAsia="Times New Roman" w:hAnsi="Arial" w:cs="Times New Roman"/>
      <w:i/>
      <w:sz w:val="18"/>
      <w:szCs w:val="20"/>
    </w:rPr>
  </w:style>
  <w:style w:type="paragraph" w:customStyle="1" w:styleId="a1">
    <w:name w:val="a1"/>
    <w:rsid w:val="00A53F12"/>
    <w:pPr>
      <w:spacing w:line="240" w:lineRule="auto"/>
      <w:ind w:left="0" w:firstLine="0"/>
      <w:jc w:val="center"/>
    </w:pPr>
    <w:rPr>
      <w:rFonts w:ascii="Arial" w:eastAsia="Times New Roman" w:hAnsi="Arial" w:cs="Arial"/>
      <w:sz w:val="18"/>
      <w:szCs w:val="20"/>
    </w:rPr>
  </w:style>
  <w:style w:type="character" w:styleId="Strong">
    <w:name w:val="Strong"/>
    <w:basedOn w:val="DefaultParagraphFont"/>
    <w:qFormat/>
    <w:rsid w:val="00A53F12"/>
    <w:rPr>
      <w:b/>
      <w:bCs/>
    </w:rPr>
  </w:style>
  <w:style w:type="character" w:styleId="HTMLCite">
    <w:name w:val="HTML Cite"/>
    <w:basedOn w:val="DefaultParagraphFont"/>
    <w:uiPriority w:val="99"/>
    <w:semiHidden/>
    <w:unhideWhenUsed/>
    <w:rsid w:val="00A53F12"/>
    <w:rPr>
      <w:i/>
      <w:iCs/>
    </w:rPr>
  </w:style>
  <w:style w:type="character" w:styleId="Hyperlink">
    <w:name w:val="Hyperlink"/>
    <w:basedOn w:val="DefaultParagraphFont"/>
    <w:uiPriority w:val="99"/>
    <w:unhideWhenUsed/>
    <w:rsid w:val="00A53F12"/>
    <w:rPr>
      <w:color w:val="0000FF"/>
      <w:u w:val="single"/>
    </w:rPr>
  </w:style>
  <w:style w:type="paragraph" w:styleId="BodyText">
    <w:name w:val="Body Text"/>
    <w:basedOn w:val="Normal"/>
    <w:link w:val="BodyTextChar"/>
    <w:rsid w:val="00A53F12"/>
    <w:pPr>
      <w:suppressAutoHyphens/>
      <w:autoSpaceDE w:val="0"/>
      <w:spacing w:after="0" w:afterAutospacing="0" w:line="240" w:lineRule="auto"/>
      <w:ind w:right="0" w:firstLine="0"/>
      <w:jc w:val="both"/>
    </w:pPr>
    <w:rPr>
      <w:rFonts w:ascii="Antique Olive" w:eastAsia="Times New Roman" w:hAnsi="Antique Olive" w:cs="Antique Olive"/>
      <w:lang w:eastAsia="ar-SA"/>
    </w:rPr>
  </w:style>
  <w:style w:type="character" w:customStyle="1" w:styleId="BodyTextChar">
    <w:name w:val="Body Text Char"/>
    <w:basedOn w:val="DefaultParagraphFont"/>
    <w:link w:val="BodyText"/>
    <w:rsid w:val="00A53F12"/>
    <w:rPr>
      <w:rFonts w:ascii="Antique Olive" w:eastAsia="Times New Roman" w:hAnsi="Antique Olive" w:cs="Antique Olive"/>
      <w:lang w:eastAsia="ar-SA"/>
    </w:rPr>
  </w:style>
  <w:style w:type="table" w:styleId="TableGrid">
    <w:name w:val="Table Grid"/>
    <w:basedOn w:val="TableNormal"/>
    <w:uiPriority w:val="99"/>
    <w:rsid w:val="00A53F12"/>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8E1AB3"/>
    <w:pPr>
      <w:spacing w:after="0" w:afterAutospacing="0"/>
      <w:ind w:left="720" w:right="0" w:firstLine="0"/>
      <w:contextualSpacing/>
      <w:jc w:val="both"/>
    </w:pPr>
  </w:style>
  <w:style w:type="character" w:styleId="PlaceholderText">
    <w:name w:val="Placeholder Text"/>
    <w:basedOn w:val="DefaultParagraphFont"/>
    <w:uiPriority w:val="99"/>
    <w:semiHidden/>
    <w:rsid w:val="004423B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16</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Jrink Boongkriq</dc:creator>
  <cp:lastModifiedBy>ADIWA</cp:lastModifiedBy>
  <cp:revision>17</cp:revision>
  <dcterms:created xsi:type="dcterms:W3CDTF">2001-01-04T02:07:00Z</dcterms:created>
  <dcterms:modified xsi:type="dcterms:W3CDTF">2016-02-27T17:31:00Z</dcterms:modified>
</cp:coreProperties>
</file>