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35" w:rsidRPr="00E116CD" w:rsidRDefault="00CA7635" w:rsidP="00CA7635">
      <w:pPr>
        <w:spacing w:line="360" w:lineRule="auto"/>
        <w:jc w:val="center"/>
        <w:rPr>
          <w:rStyle w:val="hps"/>
          <w:rFonts w:ascii="Arial" w:hAnsi="Arial" w:cs="Arial"/>
          <w:b/>
        </w:rPr>
      </w:pPr>
      <w:r w:rsidRPr="00E116CD">
        <w:rPr>
          <w:rStyle w:val="hps"/>
          <w:rFonts w:ascii="Arial" w:hAnsi="Arial" w:cs="Arial"/>
          <w:b/>
        </w:rPr>
        <w:t>ABSTRACT</w:t>
      </w:r>
    </w:p>
    <w:p w:rsidR="00CA7635" w:rsidRPr="00E116CD" w:rsidRDefault="00CA7635" w:rsidP="00F559C9">
      <w:pPr>
        <w:spacing w:after="100" w:afterAutospacing="1" w:line="360" w:lineRule="auto"/>
        <w:jc w:val="center"/>
        <w:rPr>
          <w:rFonts w:ascii="Arial" w:hAnsi="Arial" w:cs="Arial"/>
          <w:b/>
        </w:rPr>
      </w:pPr>
      <w:r w:rsidRPr="00E116CD">
        <w:rPr>
          <w:rStyle w:val="hps"/>
          <w:rFonts w:ascii="Arial" w:hAnsi="Arial" w:cs="Arial"/>
          <w:b/>
        </w:rPr>
        <w:t xml:space="preserve">RELATIONSHIP </w:t>
      </w:r>
      <w:r w:rsidRPr="00E116CD">
        <w:rPr>
          <w:rFonts w:ascii="Arial" w:hAnsi="Arial" w:cs="Arial"/>
          <w:b/>
        </w:rPr>
        <w:t xml:space="preserve">BETWEEN </w:t>
      </w:r>
      <w:r w:rsidRPr="00E116CD">
        <w:rPr>
          <w:rStyle w:val="hps"/>
          <w:rFonts w:ascii="Arial" w:hAnsi="Arial" w:cs="Arial"/>
          <w:b/>
        </w:rPr>
        <w:t xml:space="preserve">PATIENT </w:t>
      </w:r>
      <w:proofErr w:type="gramStart"/>
      <w:r w:rsidRPr="00E116CD">
        <w:rPr>
          <w:rStyle w:val="hps"/>
          <w:rFonts w:ascii="Arial" w:hAnsi="Arial" w:cs="Arial"/>
          <w:b/>
        </w:rPr>
        <w:t>PERCEPTION</w:t>
      </w:r>
      <w:proofErr w:type="gramEnd"/>
      <w:r w:rsidRPr="00E116CD">
        <w:rPr>
          <w:rStyle w:val="hps"/>
          <w:rFonts w:ascii="Arial" w:hAnsi="Arial" w:cs="Arial"/>
          <w:b/>
        </w:rPr>
        <w:t xml:space="preserve"> OF COMMUNICATION QUALITY</w:t>
      </w:r>
      <w:r w:rsidRPr="00E116CD">
        <w:rPr>
          <w:rFonts w:ascii="Arial" w:hAnsi="Arial" w:cs="Arial"/>
          <w:b/>
        </w:rPr>
        <w:t xml:space="preserve"> WITH LEVEL OF </w:t>
      </w:r>
      <w:r w:rsidRPr="00E116CD">
        <w:rPr>
          <w:rStyle w:val="hps"/>
          <w:rFonts w:ascii="Arial" w:hAnsi="Arial" w:cs="Arial"/>
          <w:b/>
        </w:rPr>
        <w:t xml:space="preserve">HEALTH CARE SATISFACTION INPATIENT </w:t>
      </w:r>
      <w:r w:rsidRPr="00E116CD">
        <w:rPr>
          <w:rFonts w:ascii="Arial" w:hAnsi="Arial" w:cs="Arial"/>
          <w:b/>
        </w:rPr>
        <w:t>CARE OF PRAYA HOSPITAL</w:t>
      </w:r>
    </w:p>
    <w:p w:rsidR="00CA7635" w:rsidRPr="00E116CD" w:rsidRDefault="00CA7635" w:rsidP="00CA7635">
      <w:pPr>
        <w:spacing w:line="360" w:lineRule="auto"/>
        <w:jc w:val="center"/>
        <w:rPr>
          <w:rFonts w:ascii="Arial" w:hAnsi="Arial" w:cs="Arial"/>
          <w:sz w:val="22"/>
        </w:rPr>
      </w:pPr>
      <w:r w:rsidRPr="00E116CD">
        <w:rPr>
          <w:rFonts w:ascii="Arial" w:hAnsi="Arial" w:cs="Arial"/>
          <w:sz w:val="22"/>
        </w:rPr>
        <w:t>Iwan Hardiyanta, Arfi Syamsun, Hamsu Kadriyan.</w:t>
      </w:r>
    </w:p>
    <w:p w:rsidR="00CA7635" w:rsidRPr="00E116CD" w:rsidRDefault="00CA7635" w:rsidP="00CA7635">
      <w:pPr>
        <w:spacing w:line="360" w:lineRule="auto"/>
        <w:jc w:val="center"/>
        <w:rPr>
          <w:rFonts w:ascii="Arial" w:hAnsi="Arial" w:cs="Arial"/>
          <w:sz w:val="22"/>
        </w:rPr>
      </w:pPr>
    </w:p>
    <w:p w:rsidR="00CA7635" w:rsidRPr="00E116CD" w:rsidRDefault="00CA7635" w:rsidP="00CA7635">
      <w:pPr>
        <w:spacing w:line="360" w:lineRule="auto"/>
        <w:jc w:val="both"/>
        <w:rPr>
          <w:rFonts w:ascii="Arial" w:hAnsi="Arial" w:cs="Arial"/>
          <w:sz w:val="22"/>
        </w:rPr>
      </w:pPr>
      <w:proofErr w:type="gramStart"/>
      <w:r w:rsidRPr="00E116CD">
        <w:rPr>
          <w:rFonts w:ascii="Arial" w:hAnsi="Arial" w:cs="Arial"/>
          <w:b/>
          <w:sz w:val="22"/>
        </w:rPr>
        <w:t xml:space="preserve">Background </w:t>
      </w:r>
      <w:r w:rsidRPr="00E116CD">
        <w:rPr>
          <w:rFonts w:ascii="Arial" w:hAnsi="Arial" w:cs="Arial"/>
          <w:sz w:val="22"/>
        </w:rPr>
        <w:t>:</w:t>
      </w:r>
      <w:proofErr w:type="gramEnd"/>
      <w:r w:rsidRPr="00E116CD">
        <w:rPr>
          <w:rFonts w:ascii="Arial" w:hAnsi="Arial" w:cs="Arial"/>
          <w:sz w:val="22"/>
        </w:rPr>
        <w:t xml:space="preserve"> </w:t>
      </w:r>
      <w:r w:rsidRPr="00E116CD">
        <w:rPr>
          <w:rStyle w:val="hps"/>
          <w:rFonts w:ascii="Arial" w:hAnsi="Arial" w:cs="Arial"/>
          <w:sz w:val="22"/>
        </w:rPr>
        <w:t>Communications plays an important role in medical service</w:t>
      </w:r>
      <w:r w:rsidRPr="00E116CD">
        <w:rPr>
          <w:rFonts w:ascii="Arial" w:hAnsi="Arial" w:cs="Arial"/>
          <w:sz w:val="22"/>
        </w:rPr>
        <w:t xml:space="preserve">, especially </w:t>
      </w:r>
      <w:r w:rsidRPr="00E116CD">
        <w:rPr>
          <w:rStyle w:val="hps"/>
          <w:rFonts w:ascii="Arial" w:hAnsi="Arial" w:cs="Arial"/>
          <w:sz w:val="22"/>
        </w:rPr>
        <w:t>to build a better</w:t>
      </w:r>
      <w:r w:rsidRPr="00E116CD">
        <w:rPr>
          <w:rFonts w:ascii="Arial" w:hAnsi="Arial" w:cs="Arial"/>
          <w:sz w:val="22"/>
        </w:rPr>
        <w:t xml:space="preserve"> </w:t>
      </w:r>
      <w:r w:rsidRPr="00E116CD">
        <w:rPr>
          <w:rStyle w:val="hps"/>
          <w:rFonts w:ascii="Arial" w:hAnsi="Arial" w:cs="Arial"/>
          <w:sz w:val="22"/>
        </w:rPr>
        <w:t>quality</w:t>
      </w:r>
      <w:r w:rsidRPr="00E116CD">
        <w:rPr>
          <w:rFonts w:ascii="Arial" w:hAnsi="Arial" w:cs="Arial"/>
          <w:sz w:val="22"/>
        </w:rPr>
        <w:t xml:space="preserve">, </w:t>
      </w:r>
      <w:r w:rsidRPr="00E116CD">
        <w:rPr>
          <w:rStyle w:val="hps"/>
          <w:rFonts w:ascii="Arial" w:hAnsi="Arial" w:cs="Arial"/>
          <w:sz w:val="22"/>
        </w:rPr>
        <w:t>professional and appropriate health care. It also can make the service accepted by the consumer easily, which in this case consumer represent to the patient</w:t>
      </w:r>
      <w:r w:rsidRPr="00E116CD">
        <w:rPr>
          <w:rFonts w:ascii="Arial" w:hAnsi="Arial" w:cs="Arial"/>
          <w:sz w:val="22"/>
        </w:rPr>
        <w:t xml:space="preserve">. A </w:t>
      </w:r>
      <w:r w:rsidRPr="00E116CD">
        <w:rPr>
          <w:rStyle w:val="hps"/>
          <w:rFonts w:ascii="Arial" w:hAnsi="Arial" w:cs="Arial"/>
          <w:sz w:val="22"/>
        </w:rPr>
        <w:t>good quality communication can be measured by the effectiveness of communication</w:t>
      </w:r>
      <w:r w:rsidRPr="00E116CD">
        <w:rPr>
          <w:rFonts w:ascii="Arial" w:hAnsi="Arial" w:cs="Arial"/>
          <w:sz w:val="22"/>
        </w:rPr>
        <w:t xml:space="preserve">, </w:t>
      </w:r>
      <w:r w:rsidRPr="00E116CD">
        <w:rPr>
          <w:rStyle w:val="hps"/>
          <w:rFonts w:ascii="Arial" w:hAnsi="Arial" w:cs="Arial"/>
          <w:sz w:val="22"/>
        </w:rPr>
        <w:t>when a message is received and understood as intended by the sender of the message and the message followed up with an action by the receiver of the message</w:t>
      </w:r>
      <w:r w:rsidRPr="00E116CD">
        <w:rPr>
          <w:rFonts w:ascii="Arial" w:hAnsi="Arial" w:cs="Arial"/>
          <w:sz w:val="22"/>
        </w:rPr>
        <w:t xml:space="preserve">, and </w:t>
      </w:r>
      <w:r w:rsidRPr="00E116CD">
        <w:rPr>
          <w:rStyle w:val="hps"/>
          <w:rFonts w:ascii="Arial" w:hAnsi="Arial" w:cs="Arial"/>
          <w:sz w:val="22"/>
        </w:rPr>
        <w:t>there are no impediments to it</w:t>
      </w:r>
      <w:r w:rsidRPr="00E116CD">
        <w:rPr>
          <w:rFonts w:ascii="Arial" w:hAnsi="Arial" w:cs="Arial"/>
          <w:sz w:val="22"/>
        </w:rPr>
        <w:t xml:space="preserve">. </w:t>
      </w:r>
      <w:r w:rsidRPr="00E116CD">
        <w:rPr>
          <w:rStyle w:val="hps"/>
          <w:rFonts w:ascii="Arial" w:hAnsi="Arial" w:cs="Arial"/>
          <w:sz w:val="22"/>
        </w:rPr>
        <w:t>Based on the Indonesian Medical Disciplinary Board Public Complaints (</w:t>
      </w:r>
      <w:r w:rsidRPr="00E116CD">
        <w:rPr>
          <w:rFonts w:ascii="Arial" w:hAnsi="Arial" w:cs="Arial"/>
          <w:sz w:val="22"/>
        </w:rPr>
        <w:t xml:space="preserve">MKDKI), </w:t>
      </w:r>
      <w:r w:rsidRPr="00E116CD">
        <w:rPr>
          <w:rStyle w:val="hps"/>
          <w:rFonts w:ascii="Arial" w:hAnsi="Arial" w:cs="Arial"/>
          <w:sz w:val="22"/>
        </w:rPr>
        <w:t>revealed that 80</w:t>
      </w:r>
      <w:r w:rsidRPr="00E116CD">
        <w:rPr>
          <w:rFonts w:ascii="Arial" w:hAnsi="Arial" w:cs="Arial"/>
          <w:sz w:val="22"/>
        </w:rPr>
        <w:t xml:space="preserve">% </w:t>
      </w:r>
      <w:r w:rsidRPr="00E116CD">
        <w:rPr>
          <w:rStyle w:val="hps"/>
          <w:rFonts w:ascii="Arial" w:hAnsi="Arial" w:cs="Arial"/>
          <w:sz w:val="22"/>
        </w:rPr>
        <w:t>of the 135 cases of complaints due to inappropriate communication between care providers with patient. Therefore</w:t>
      </w:r>
      <w:r w:rsidRPr="00E116CD">
        <w:rPr>
          <w:rFonts w:ascii="Arial" w:hAnsi="Arial" w:cs="Arial"/>
          <w:sz w:val="22"/>
        </w:rPr>
        <w:t xml:space="preserve">, </w:t>
      </w:r>
      <w:r w:rsidRPr="00E116CD">
        <w:rPr>
          <w:rStyle w:val="hps"/>
          <w:rFonts w:ascii="Arial" w:hAnsi="Arial" w:cs="Arial"/>
          <w:sz w:val="22"/>
        </w:rPr>
        <w:t xml:space="preserve">this study tried to reveal the relationship between </w:t>
      </w:r>
      <w:proofErr w:type="gramStart"/>
      <w:r w:rsidRPr="00E116CD">
        <w:rPr>
          <w:rStyle w:val="hps"/>
          <w:rFonts w:ascii="Arial" w:hAnsi="Arial" w:cs="Arial"/>
          <w:sz w:val="22"/>
        </w:rPr>
        <w:t>patients</w:t>
      </w:r>
      <w:proofErr w:type="gramEnd"/>
      <w:r w:rsidRPr="00E116CD">
        <w:rPr>
          <w:rStyle w:val="hps"/>
          <w:rFonts w:ascii="Arial" w:hAnsi="Arial" w:cs="Arial"/>
          <w:sz w:val="22"/>
        </w:rPr>
        <w:t xml:space="preserve"> perceptions of the quality of communication with the level of satisfaction of health workers in the care of inpatient </w:t>
      </w:r>
      <w:r w:rsidRPr="00E116CD">
        <w:rPr>
          <w:rFonts w:ascii="Arial" w:hAnsi="Arial" w:cs="Arial"/>
          <w:sz w:val="22"/>
        </w:rPr>
        <w:t>care of Praya hospital.</w:t>
      </w:r>
    </w:p>
    <w:p w:rsidR="00CA7635" w:rsidRPr="00E116CD" w:rsidRDefault="00CA7635" w:rsidP="00CA7635">
      <w:pPr>
        <w:spacing w:line="360" w:lineRule="auto"/>
        <w:jc w:val="both"/>
        <w:rPr>
          <w:rFonts w:ascii="Arial" w:hAnsi="Arial" w:cs="Arial"/>
          <w:sz w:val="22"/>
        </w:rPr>
      </w:pPr>
      <w:proofErr w:type="gramStart"/>
      <w:r w:rsidRPr="00E116CD">
        <w:rPr>
          <w:rFonts w:ascii="Arial" w:hAnsi="Arial" w:cs="Arial"/>
          <w:b/>
          <w:sz w:val="22"/>
        </w:rPr>
        <w:t xml:space="preserve">Methods </w:t>
      </w:r>
      <w:r w:rsidRPr="00E116CD">
        <w:rPr>
          <w:rFonts w:ascii="Arial" w:hAnsi="Arial" w:cs="Arial"/>
          <w:sz w:val="22"/>
        </w:rPr>
        <w:t>:</w:t>
      </w:r>
      <w:proofErr w:type="gramEnd"/>
      <w:r w:rsidRPr="00E116CD">
        <w:rPr>
          <w:rFonts w:ascii="Arial" w:hAnsi="Arial" w:cs="Arial"/>
          <w:sz w:val="22"/>
        </w:rPr>
        <w:t xml:space="preserve"> This study was cross sectional research. The sample method was consecutive sampling which the sample was taken until the minimal sample was reached. The samples were the patients that come to Inpatient Care Services of Praya Hospital. Data collected by using the questionnaire. Statistical </w:t>
      </w:r>
      <w:proofErr w:type="gramStart"/>
      <w:r w:rsidRPr="00E116CD">
        <w:rPr>
          <w:rFonts w:ascii="Arial" w:hAnsi="Arial" w:cs="Arial"/>
          <w:sz w:val="22"/>
        </w:rPr>
        <w:t>analysis used were</w:t>
      </w:r>
      <w:proofErr w:type="gramEnd"/>
      <w:r w:rsidRPr="00E116CD">
        <w:rPr>
          <w:rFonts w:ascii="Arial" w:hAnsi="Arial" w:cs="Arial"/>
          <w:sz w:val="22"/>
        </w:rPr>
        <w:t xml:space="preserve"> descriptive analysis, spearman method and linier regression.</w:t>
      </w:r>
    </w:p>
    <w:p w:rsidR="00CA7635" w:rsidRPr="00E116CD" w:rsidRDefault="00CA7635" w:rsidP="00CA7635">
      <w:pPr>
        <w:spacing w:line="360" w:lineRule="auto"/>
        <w:jc w:val="both"/>
        <w:rPr>
          <w:rFonts w:ascii="Arial" w:hAnsi="Arial" w:cs="Arial"/>
          <w:sz w:val="22"/>
        </w:rPr>
      </w:pPr>
      <w:proofErr w:type="gramStart"/>
      <w:r w:rsidRPr="00E116CD">
        <w:rPr>
          <w:rFonts w:ascii="Arial" w:hAnsi="Arial" w:cs="Arial"/>
          <w:b/>
          <w:sz w:val="22"/>
        </w:rPr>
        <w:t xml:space="preserve">Result </w:t>
      </w:r>
      <w:r w:rsidRPr="00E116CD">
        <w:rPr>
          <w:rStyle w:val="FooterChar"/>
          <w:rFonts w:ascii="Arial" w:hAnsi="Arial" w:cs="Arial"/>
          <w:sz w:val="22"/>
        </w:rPr>
        <w:t>:</w:t>
      </w:r>
      <w:proofErr w:type="gramEnd"/>
      <w:r w:rsidRPr="00E116CD">
        <w:rPr>
          <w:rStyle w:val="FooterChar"/>
          <w:rFonts w:ascii="Arial" w:hAnsi="Arial" w:cs="Arial"/>
          <w:sz w:val="22"/>
        </w:rPr>
        <w:t xml:space="preserve"> </w:t>
      </w:r>
      <w:r w:rsidRPr="00E116CD">
        <w:rPr>
          <w:rFonts w:ascii="Arial" w:hAnsi="Arial" w:cs="Arial"/>
          <w:sz w:val="22"/>
        </w:rPr>
        <w:t xml:space="preserve">The result of bivariate analysis revealed that empathy and clarity were the factor that can affect </w:t>
      </w:r>
      <w:r w:rsidRPr="00E116CD">
        <w:rPr>
          <w:rStyle w:val="hps"/>
          <w:rFonts w:ascii="Arial" w:hAnsi="Arial" w:cs="Arial"/>
          <w:sz w:val="22"/>
        </w:rPr>
        <w:t xml:space="preserve">level of satisfaction patient in Inpatient </w:t>
      </w:r>
      <w:r w:rsidRPr="00E116CD">
        <w:rPr>
          <w:rFonts w:ascii="Arial" w:hAnsi="Arial" w:cs="Arial"/>
          <w:sz w:val="22"/>
        </w:rPr>
        <w:t xml:space="preserve">Care Services of Praya Hospital. Meanwhile, in multivariate analysis, there were not any factors that significantly influenced communication quality due to </w:t>
      </w:r>
      <w:r w:rsidRPr="00E116CD">
        <w:rPr>
          <w:rStyle w:val="hps"/>
          <w:rFonts w:ascii="Arial" w:hAnsi="Arial" w:cs="Arial"/>
          <w:sz w:val="22"/>
        </w:rPr>
        <w:t xml:space="preserve">satisfaction patient in Inpatient </w:t>
      </w:r>
      <w:r w:rsidRPr="00E116CD">
        <w:rPr>
          <w:rFonts w:ascii="Arial" w:hAnsi="Arial" w:cs="Arial"/>
          <w:sz w:val="22"/>
        </w:rPr>
        <w:t>Care Services of Praya Hospital.</w:t>
      </w:r>
    </w:p>
    <w:p w:rsidR="00CA7635" w:rsidRPr="00E116CD" w:rsidRDefault="00CA7635" w:rsidP="00CA7635">
      <w:pPr>
        <w:spacing w:line="360" w:lineRule="auto"/>
        <w:rPr>
          <w:rFonts w:ascii="Arial" w:hAnsi="Arial" w:cs="Arial"/>
          <w:b/>
          <w:sz w:val="22"/>
        </w:rPr>
      </w:pPr>
      <w:proofErr w:type="gramStart"/>
      <w:r w:rsidRPr="00E116CD">
        <w:rPr>
          <w:rFonts w:ascii="Arial" w:hAnsi="Arial" w:cs="Arial"/>
          <w:b/>
          <w:sz w:val="22"/>
        </w:rPr>
        <w:t xml:space="preserve">Keyword </w:t>
      </w:r>
      <w:r w:rsidRPr="00E116CD">
        <w:rPr>
          <w:rFonts w:ascii="Arial" w:hAnsi="Arial" w:cs="Arial"/>
          <w:sz w:val="22"/>
        </w:rPr>
        <w:t>:</w:t>
      </w:r>
      <w:proofErr w:type="gramEnd"/>
      <w:r w:rsidRPr="00E116CD">
        <w:rPr>
          <w:rFonts w:ascii="Arial" w:hAnsi="Arial" w:cs="Arial"/>
          <w:sz w:val="22"/>
        </w:rPr>
        <w:t xml:space="preserve"> </w:t>
      </w:r>
      <w:r w:rsidRPr="00E116CD">
        <w:rPr>
          <w:rStyle w:val="hps"/>
          <w:rFonts w:ascii="Arial" w:hAnsi="Arial" w:cs="Arial"/>
          <w:i/>
          <w:sz w:val="22"/>
        </w:rPr>
        <w:t>Communication quality</w:t>
      </w:r>
      <w:r w:rsidRPr="00E116CD">
        <w:rPr>
          <w:rFonts w:ascii="Arial" w:hAnsi="Arial" w:cs="Arial"/>
          <w:i/>
          <w:sz w:val="22"/>
        </w:rPr>
        <w:t xml:space="preserve">, </w:t>
      </w:r>
      <w:r w:rsidRPr="00E116CD">
        <w:rPr>
          <w:rStyle w:val="hps"/>
          <w:rFonts w:ascii="Arial" w:hAnsi="Arial" w:cs="Arial"/>
          <w:i/>
          <w:sz w:val="22"/>
        </w:rPr>
        <w:t>Level of satisfaction</w:t>
      </w:r>
      <w:r w:rsidRPr="00E116CD">
        <w:rPr>
          <w:rFonts w:ascii="Arial" w:hAnsi="Arial" w:cs="Arial"/>
          <w:i/>
          <w:sz w:val="22"/>
        </w:rPr>
        <w:t>, Inp</w:t>
      </w:r>
      <w:r w:rsidRPr="00E116CD">
        <w:rPr>
          <w:rStyle w:val="hps"/>
          <w:rFonts w:ascii="Arial" w:hAnsi="Arial" w:cs="Arial"/>
          <w:i/>
          <w:sz w:val="22"/>
        </w:rPr>
        <w:t>atient</w:t>
      </w:r>
    </w:p>
    <w:p w:rsidR="00CA7635" w:rsidRPr="00E116CD" w:rsidRDefault="00CA7635">
      <w:pPr>
        <w:suppressAutoHyphens w:val="0"/>
        <w:spacing w:after="200" w:line="276" w:lineRule="auto"/>
        <w:rPr>
          <w:rFonts w:ascii="Arial" w:hAnsi="Arial" w:cs="Arial"/>
          <w:b/>
        </w:rPr>
      </w:pPr>
      <w:r w:rsidRPr="00E116CD">
        <w:rPr>
          <w:rFonts w:ascii="Arial" w:hAnsi="Arial" w:cs="Arial"/>
          <w:b/>
        </w:rPr>
        <w:br w:type="page"/>
      </w:r>
    </w:p>
    <w:p w:rsidR="00CA7635" w:rsidRPr="00E116CD" w:rsidRDefault="00CA7635" w:rsidP="00CA7635">
      <w:pPr>
        <w:spacing w:line="360" w:lineRule="auto"/>
        <w:jc w:val="both"/>
        <w:rPr>
          <w:rFonts w:ascii="Arial" w:hAnsi="Arial" w:cs="Arial"/>
          <w:b/>
        </w:rPr>
        <w:sectPr w:rsidR="00CA7635" w:rsidRPr="00E116CD" w:rsidSect="00B44435">
          <w:footerReference w:type="default" r:id="rId8"/>
          <w:footerReference w:type="first" r:id="rId9"/>
          <w:pgSz w:w="11907" w:h="16839" w:code="9"/>
          <w:pgMar w:top="2275" w:right="1699" w:bottom="1699" w:left="2275" w:header="720" w:footer="720" w:gutter="0"/>
          <w:cols w:space="720"/>
          <w:titlePg/>
          <w:docGrid w:linePitch="360"/>
        </w:sectPr>
      </w:pPr>
    </w:p>
    <w:p w:rsidR="00CA7635" w:rsidRPr="00E116CD" w:rsidRDefault="00CA7635" w:rsidP="00AA3518">
      <w:pPr>
        <w:spacing w:line="360" w:lineRule="auto"/>
        <w:jc w:val="both"/>
        <w:rPr>
          <w:rFonts w:ascii="Arial" w:hAnsi="Arial" w:cs="Arial"/>
          <w:b/>
        </w:rPr>
      </w:pPr>
      <w:r w:rsidRPr="00E116CD">
        <w:rPr>
          <w:rFonts w:ascii="Arial" w:hAnsi="Arial" w:cs="Arial"/>
          <w:b/>
        </w:rPr>
        <w:lastRenderedPageBreak/>
        <w:t>PENDAHULUAN</w:t>
      </w:r>
    </w:p>
    <w:p w:rsidR="00E116CD" w:rsidRPr="00E116CD" w:rsidRDefault="00E116CD" w:rsidP="00AA3518">
      <w:pPr>
        <w:spacing w:line="360" w:lineRule="auto"/>
        <w:ind w:firstLine="720"/>
        <w:jc w:val="both"/>
        <w:rPr>
          <w:rFonts w:ascii="Arial" w:hAnsi="Arial" w:cs="Arial"/>
          <w:lang w:val="id-ID"/>
        </w:rPr>
      </w:pPr>
      <w:proofErr w:type="gramStart"/>
      <w:r w:rsidRPr="00E116CD">
        <w:rPr>
          <w:rFonts w:ascii="Arial" w:hAnsi="Arial" w:cs="Arial"/>
        </w:rPr>
        <w:t>Pelayanan kesehatan yang baik, bermutu, profesional dan diterima pasien merupakan tujuan utama pelayanan rumah sakit.</w:t>
      </w:r>
      <w:proofErr w:type="gramEnd"/>
      <w:r w:rsidRPr="00E116CD">
        <w:rPr>
          <w:rFonts w:ascii="Arial" w:hAnsi="Arial" w:cs="Arial"/>
          <w:lang w:val="id-ID"/>
        </w:rPr>
        <w:t xml:space="preserve"> </w:t>
      </w:r>
      <w:proofErr w:type="gramStart"/>
      <w:r w:rsidRPr="00E116CD">
        <w:rPr>
          <w:rFonts w:ascii="Arial" w:hAnsi="Arial" w:cs="Arial"/>
        </w:rPr>
        <w:t xml:space="preserve">Namun </w:t>
      </w:r>
      <w:r w:rsidRPr="00E116CD">
        <w:rPr>
          <w:rFonts w:ascii="Arial" w:hAnsi="Arial" w:cs="Arial"/>
          <w:lang w:val="id-ID"/>
        </w:rPr>
        <w:t xml:space="preserve">saat ini </w:t>
      </w:r>
      <w:r w:rsidRPr="00E116CD">
        <w:rPr>
          <w:rFonts w:ascii="Arial" w:hAnsi="Arial" w:cs="Arial"/>
        </w:rPr>
        <w:t>hal ini tidak mudah dilakukan</w:t>
      </w:r>
      <w:r w:rsidRPr="00E116CD">
        <w:rPr>
          <w:rFonts w:ascii="Arial" w:hAnsi="Arial" w:cs="Arial"/>
          <w:lang w:val="id-ID"/>
        </w:rPr>
        <w:t>.</w:t>
      </w:r>
      <w:proofErr w:type="gramEnd"/>
      <w:r w:rsidRPr="00E116CD">
        <w:rPr>
          <w:rFonts w:ascii="Arial" w:hAnsi="Arial" w:cs="Arial"/>
          <w:lang w:val="id-ID"/>
        </w:rPr>
        <w:t xml:space="preserve"> </w:t>
      </w:r>
      <w:proofErr w:type="gramStart"/>
      <w:r w:rsidRPr="00E116CD">
        <w:rPr>
          <w:rFonts w:ascii="Arial" w:hAnsi="Arial" w:cs="Arial"/>
        </w:rPr>
        <w:t xml:space="preserve">Meskipun rumah sakit telah dilengkapi dengan tenaga </w:t>
      </w:r>
      <w:r w:rsidRPr="00E116CD">
        <w:rPr>
          <w:rFonts w:ascii="Arial" w:hAnsi="Arial" w:cs="Arial"/>
          <w:lang w:val="id-ID"/>
        </w:rPr>
        <w:t xml:space="preserve">kesehatan serta </w:t>
      </w:r>
      <w:r w:rsidRPr="00E116CD">
        <w:rPr>
          <w:rFonts w:ascii="Arial" w:hAnsi="Arial" w:cs="Arial"/>
        </w:rPr>
        <w:t>sarana penunjang lengkap, masih sering terdengar ketidak</w:t>
      </w:r>
      <w:r w:rsidRPr="00E116CD">
        <w:rPr>
          <w:rFonts w:ascii="Arial" w:hAnsi="Arial" w:cs="Arial"/>
          <w:lang w:val="id-ID"/>
        </w:rPr>
        <w:t>-</w:t>
      </w:r>
      <w:r w:rsidRPr="00E116CD">
        <w:rPr>
          <w:rFonts w:ascii="Arial" w:hAnsi="Arial" w:cs="Arial"/>
        </w:rPr>
        <w:t xml:space="preserve">puasan pasien </w:t>
      </w:r>
      <w:r w:rsidRPr="00E116CD">
        <w:rPr>
          <w:rFonts w:ascii="Arial" w:hAnsi="Arial" w:cs="Arial"/>
          <w:lang w:val="id-ID"/>
        </w:rPr>
        <w:t>tentang</w:t>
      </w:r>
      <w:r w:rsidRPr="00E116CD">
        <w:rPr>
          <w:rFonts w:ascii="Arial" w:hAnsi="Arial" w:cs="Arial"/>
        </w:rPr>
        <w:t xml:space="preserve"> pelayanan kesehatan yang mereka terima</w:t>
      </w:r>
      <w:r w:rsidRPr="00E116CD">
        <w:rPr>
          <w:rFonts w:ascii="Arial" w:hAnsi="Arial" w:cs="Arial"/>
          <w:lang w:val="id-ID"/>
        </w:rPr>
        <w:t xml:space="preserve"> (</w:t>
      </w:r>
      <w:r w:rsidRPr="00E116CD">
        <w:rPr>
          <w:rFonts w:ascii="Arial" w:hAnsi="Arial" w:cs="Arial"/>
        </w:rPr>
        <w:t>Lupiyoadi</w:t>
      </w:r>
      <w:r w:rsidRPr="00E116CD">
        <w:rPr>
          <w:rFonts w:ascii="Arial" w:hAnsi="Arial" w:cs="Arial"/>
          <w:lang w:val="id-ID"/>
        </w:rPr>
        <w:t xml:space="preserve">, </w:t>
      </w:r>
      <w:r w:rsidRPr="00E116CD">
        <w:rPr>
          <w:rFonts w:ascii="Arial" w:hAnsi="Arial" w:cs="Arial"/>
        </w:rPr>
        <w:t>2009)</w:t>
      </w:r>
      <w:r w:rsidRPr="00E116CD">
        <w:rPr>
          <w:rFonts w:ascii="Arial" w:hAnsi="Arial" w:cs="Arial"/>
          <w:lang w:val="id-ID"/>
        </w:rPr>
        <w:t>.</w:t>
      </w:r>
      <w:proofErr w:type="gramEnd"/>
    </w:p>
    <w:p w:rsidR="00E116CD" w:rsidRPr="00E116CD" w:rsidRDefault="00E116CD" w:rsidP="00AA3518">
      <w:pPr>
        <w:spacing w:line="360" w:lineRule="auto"/>
        <w:ind w:firstLine="720"/>
        <w:jc w:val="both"/>
        <w:rPr>
          <w:rFonts w:ascii="Arial" w:hAnsi="Arial" w:cs="Arial"/>
          <w:lang w:val="id-ID"/>
        </w:rPr>
      </w:pPr>
      <w:proofErr w:type="gramStart"/>
      <w:r w:rsidRPr="00E116CD">
        <w:rPr>
          <w:rFonts w:ascii="Arial" w:hAnsi="Arial" w:cs="Arial"/>
        </w:rPr>
        <w:t xml:space="preserve">Pelayanan kesehatan </w:t>
      </w:r>
      <w:r w:rsidRPr="00E116CD">
        <w:rPr>
          <w:rFonts w:ascii="Arial" w:hAnsi="Arial" w:cs="Arial"/>
          <w:lang w:val="id-ID"/>
        </w:rPr>
        <w:t>saat</w:t>
      </w:r>
      <w:r w:rsidRPr="00E116CD">
        <w:rPr>
          <w:rFonts w:ascii="Arial" w:hAnsi="Arial" w:cs="Arial"/>
        </w:rPr>
        <w:t xml:space="preserve"> ini jauh lebih kompleks dibandingkan dengan beberapa dasawarsa sebelumnya.</w:t>
      </w:r>
      <w:proofErr w:type="gramEnd"/>
      <w:r w:rsidRPr="00E116CD">
        <w:rPr>
          <w:rFonts w:ascii="Arial" w:hAnsi="Arial" w:cs="Arial"/>
        </w:rPr>
        <w:t xml:space="preserve"> Beberapa faktor yang mendorong kompleksitas pelayanan kesehatan pada masa kini antara lain: </w:t>
      </w:r>
      <w:r w:rsidRPr="00E116CD">
        <w:rPr>
          <w:rFonts w:ascii="Arial" w:hAnsi="Arial" w:cs="Arial"/>
          <w:lang w:val="id-ID"/>
        </w:rPr>
        <w:t>a) s</w:t>
      </w:r>
      <w:r w:rsidRPr="00E116CD">
        <w:rPr>
          <w:rFonts w:ascii="Arial" w:hAnsi="Arial" w:cs="Arial"/>
        </w:rPr>
        <w:t xml:space="preserve">emakin </w:t>
      </w:r>
      <w:r w:rsidRPr="00E116CD">
        <w:rPr>
          <w:rFonts w:ascii="Arial" w:hAnsi="Arial" w:cs="Arial"/>
          <w:lang w:val="id-ID"/>
        </w:rPr>
        <w:t xml:space="preserve">tingginya </w:t>
      </w:r>
      <w:r w:rsidRPr="00E116CD">
        <w:rPr>
          <w:rFonts w:ascii="Arial" w:hAnsi="Arial" w:cs="Arial"/>
        </w:rPr>
        <w:t xml:space="preserve">tuntutan pasien/masyarakat </w:t>
      </w:r>
      <w:r w:rsidRPr="00E116CD">
        <w:rPr>
          <w:rFonts w:ascii="Arial" w:hAnsi="Arial" w:cs="Arial"/>
          <w:lang w:val="id-ID"/>
        </w:rPr>
        <w:t xml:space="preserve">dalam </w:t>
      </w:r>
      <w:r w:rsidRPr="00E116CD">
        <w:rPr>
          <w:rFonts w:ascii="Arial" w:hAnsi="Arial" w:cs="Arial"/>
        </w:rPr>
        <w:t xml:space="preserve">pelayanan kesehatan </w:t>
      </w:r>
      <w:r w:rsidRPr="00E116CD">
        <w:rPr>
          <w:rFonts w:ascii="Arial" w:hAnsi="Arial" w:cs="Arial"/>
          <w:lang w:val="id-ID"/>
        </w:rPr>
        <w:t xml:space="preserve">yang </w:t>
      </w:r>
      <w:r w:rsidRPr="00E116CD">
        <w:rPr>
          <w:rFonts w:ascii="Arial" w:hAnsi="Arial" w:cs="Arial"/>
        </w:rPr>
        <w:t xml:space="preserve">bermutu, efektif, dan efisien, </w:t>
      </w:r>
      <w:r w:rsidRPr="00E116CD">
        <w:rPr>
          <w:rFonts w:ascii="Arial" w:hAnsi="Arial" w:cs="Arial"/>
          <w:lang w:val="id-ID"/>
        </w:rPr>
        <w:t>b) s</w:t>
      </w:r>
      <w:r w:rsidRPr="00E116CD">
        <w:rPr>
          <w:rFonts w:ascii="Arial" w:hAnsi="Arial" w:cs="Arial"/>
          <w:lang w:val="sv-SE"/>
        </w:rPr>
        <w:t xml:space="preserve">tandar pelayanan kesehatan harus sesuai dengan kemajuan ilmu dan teknologi kedokteran, </w:t>
      </w:r>
      <w:r w:rsidRPr="00E116CD">
        <w:rPr>
          <w:rFonts w:ascii="Arial" w:hAnsi="Arial" w:cs="Arial"/>
          <w:lang w:val="id-ID"/>
        </w:rPr>
        <w:t>c) l</w:t>
      </w:r>
      <w:r w:rsidRPr="00E116CD">
        <w:rPr>
          <w:rFonts w:ascii="Arial" w:hAnsi="Arial" w:cs="Arial"/>
          <w:lang w:val="sv-SE"/>
        </w:rPr>
        <w:t xml:space="preserve">atar belakang pasien amat beragam (tingkat pendidikan, ekonomi, sosial, dan budaya), </w:t>
      </w:r>
      <w:r w:rsidRPr="00E116CD">
        <w:rPr>
          <w:rFonts w:ascii="Arial" w:hAnsi="Arial" w:cs="Arial"/>
          <w:lang w:val="sv-SE"/>
        </w:rPr>
        <w:lastRenderedPageBreak/>
        <w:t xml:space="preserve">dan </w:t>
      </w:r>
      <w:r w:rsidRPr="00E116CD">
        <w:rPr>
          <w:rFonts w:ascii="Arial" w:hAnsi="Arial" w:cs="Arial"/>
          <w:lang w:val="id-ID"/>
        </w:rPr>
        <w:t>d) p</w:t>
      </w:r>
      <w:r w:rsidRPr="00E116CD">
        <w:rPr>
          <w:rFonts w:ascii="Arial" w:hAnsi="Arial" w:cs="Arial"/>
          <w:lang w:val="sv-SE"/>
        </w:rPr>
        <w:t>elayanan kesehatan melibatkan berbagai disiplin dan institusi</w:t>
      </w:r>
      <w:r w:rsidRPr="00E116CD">
        <w:rPr>
          <w:rFonts w:ascii="Arial" w:hAnsi="Arial" w:cs="Arial"/>
          <w:lang w:val="id-ID"/>
        </w:rPr>
        <w:t xml:space="preserve">. </w:t>
      </w:r>
      <w:r w:rsidRPr="00E116CD">
        <w:rPr>
          <w:rFonts w:ascii="Arial" w:hAnsi="Arial" w:cs="Arial"/>
          <w:lang w:val="sv-SE"/>
        </w:rPr>
        <w:t>Situasi pelayanan kesehatan yang kompleks ini seringkali menyulitkan komunikasi antara pasien dan pihak penyedia layanan kesehatan</w:t>
      </w:r>
      <w:r w:rsidRPr="00E116CD">
        <w:rPr>
          <w:rFonts w:ascii="Arial" w:hAnsi="Arial" w:cs="Arial"/>
          <w:lang w:val="id-ID"/>
        </w:rPr>
        <w:t xml:space="preserve"> baik dalam aspek promotif, preventif, kuratif maupun rehabilitatif (IDI, 2007).</w:t>
      </w:r>
    </w:p>
    <w:p w:rsidR="00E116CD" w:rsidRPr="00E116CD" w:rsidRDefault="00E116CD" w:rsidP="00AA3518">
      <w:pPr>
        <w:pStyle w:val="ListParagraph"/>
        <w:spacing w:after="0" w:line="360" w:lineRule="auto"/>
        <w:ind w:left="0" w:firstLine="720"/>
        <w:jc w:val="both"/>
        <w:rPr>
          <w:rFonts w:ascii="Arial" w:hAnsi="Arial" w:cs="Arial"/>
          <w:sz w:val="24"/>
          <w:szCs w:val="24"/>
          <w:lang w:val="id-ID"/>
        </w:rPr>
      </w:pPr>
      <w:r w:rsidRPr="00E116CD">
        <w:rPr>
          <w:rFonts w:ascii="Arial" w:hAnsi="Arial" w:cs="Arial"/>
          <w:sz w:val="24"/>
          <w:szCs w:val="24"/>
        </w:rPr>
        <w:t xml:space="preserve">Suatu pelayanan yang berkualitas </w:t>
      </w:r>
      <w:proofErr w:type="gramStart"/>
      <w:r w:rsidRPr="00E116CD">
        <w:rPr>
          <w:rFonts w:ascii="Arial" w:hAnsi="Arial" w:cs="Arial"/>
          <w:sz w:val="24"/>
          <w:szCs w:val="24"/>
        </w:rPr>
        <w:t>akan</w:t>
      </w:r>
      <w:proofErr w:type="gramEnd"/>
      <w:r w:rsidRPr="00E116CD">
        <w:rPr>
          <w:rFonts w:ascii="Arial" w:hAnsi="Arial" w:cs="Arial"/>
          <w:sz w:val="24"/>
          <w:szCs w:val="24"/>
        </w:rPr>
        <w:t xml:space="preserve"> membuat pasien puas. </w:t>
      </w:r>
      <w:r w:rsidRPr="00E116CD">
        <w:rPr>
          <w:rFonts w:ascii="Arial" w:hAnsi="Arial" w:cs="Arial"/>
          <w:sz w:val="24"/>
          <w:szCs w:val="24"/>
          <w:lang w:val="id-ID"/>
        </w:rPr>
        <w:t>Pelayanan yang berkualitas adalah pelayanan yang sesuai/melebihi harapan (</w:t>
      </w:r>
      <w:r w:rsidRPr="00E116CD">
        <w:rPr>
          <w:rFonts w:ascii="Arial" w:hAnsi="Arial" w:cs="Arial"/>
          <w:i/>
          <w:sz w:val="24"/>
          <w:szCs w:val="24"/>
          <w:lang w:val="id-ID"/>
        </w:rPr>
        <w:t>expected service</w:t>
      </w:r>
      <w:r w:rsidRPr="00E116CD">
        <w:rPr>
          <w:rFonts w:ascii="Arial" w:hAnsi="Arial" w:cs="Arial"/>
          <w:sz w:val="24"/>
          <w:szCs w:val="24"/>
          <w:lang w:val="id-ID"/>
        </w:rPr>
        <w:t>) pasien terhadap performasi pelayanan (</w:t>
      </w:r>
      <w:r w:rsidRPr="00E116CD">
        <w:rPr>
          <w:rFonts w:ascii="Arial" w:hAnsi="Arial" w:cs="Arial"/>
          <w:i/>
          <w:sz w:val="24"/>
          <w:szCs w:val="24"/>
          <w:lang w:val="id-ID"/>
        </w:rPr>
        <w:t>perceived service</w:t>
      </w:r>
      <w:r w:rsidRPr="00E116CD">
        <w:rPr>
          <w:rFonts w:ascii="Arial" w:hAnsi="Arial" w:cs="Arial"/>
          <w:sz w:val="24"/>
          <w:szCs w:val="24"/>
          <w:lang w:val="id-ID"/>
        </w:rPr>
        <w:t xml:space="preserve">) yang diterimanya </w:t>
      </w:r>
      <w:r w:rsidRPr="00E116CD">
        <w:rPr>
          <w:rFonts w:ascii="Arial" w:hAnsi="Arial" w:cs="Arial"/>
          <w:sz w:val="24"/>
          <w:szCs w:val="24"/>
        </w:rPr>
        <w:t xml:space="preserve">(Lupiyoadi, 2009). </w:t>
      </w:r>
      <w:r w:rsidRPr="00E116CD">
        <w:rPr>
          <w:rFonts w:ascii="Arial" w:hAnsi="Arial" w:cs="Arial"/>
          <w:sz w:val="24"/>
          <w:szCs w:val="24"/>
          <w:lang w:val="id-ID"/>
        </w:rPr>
        <w:t xml:space="preserve">Salah satu bentuk dimensi kualitas pelayanan adalah daya tanggap </w:t>
      </w:r>
      <w:r w:rsidRPr="00E116CD">
        <w:rPr>
          <w:rFonts w:ascii="Arial" w:hAnsi="Arial" w:cs="Arial"/>
          <w:sz w:val="24"/>
          <w:szCs w:val="24"/>
        </w:rPr>
        <w:t>(</w:t>
      </w:r>
      <w:r w:rsidRPr="00E116CD">
        <w:rPr>
          <w:rFonts w:ascii="Arial" w:hAnsi="Arial" w:cs="Arial"/>
          <w:i/>
          <w:iCs/>
          <w:sz w:val="24"/>
          <w:szCs w:val="24"/>
        </w:rPr>
        <w:t>res</w:t>
      </w:r>
      <w:r w:rsidRPr="00E116CD">
        <w:rPr>
          <w:rFonts w:ascii="Arial" w:hAnsi="Arial" w:cs="Arial"/>
          <w:i/>
          <w:iCs/>
          <w:spacing w:val="-1"/>
          <w:sz w:val="24"/>
          <w:szCs w:val="24"/>
        </w:rPr>
        <w:t>p</w:t>
      </w:r>
      <w:r w:rsidRPr="00E116CD">
        <w:rPr>
          <w:rFonts w:ascii="Arial" w:hAnsi="Arial" w:cs="Arial"/>
          <w:i/>
          <w:iCs/>
          <w:sz w:val="24"/>
          <w:szCs w:val="24"/>
        </w:rPr>
        <w:t>onsivene</w:t>
      </w:r>
      <w:r w:rsidRPr="00E116CD">
        <w:rPr>
          <w:rFonts w:ascii="Arial" w:hAnsi="Arial" w:cs="Arial"/>
          <w:i/>
          <w:iCs/>
          <w:spacing w:val="-1"/>
          <w:sz w:val="24"/>
          <w:szCs w:val="24"/>
        </w:rPr>
        <w:t>s</w:t>
      </w:r>
      <w:r w:rsidRPr="00E116CD">
        <w:rPr>
          <w:rFonts w:ascii="Arial" w:hAnsi="Arial" w:cs="Arial"/>
          <w:i/>
          <w:iCs/>
          <w:sz w:val="24"/>
          <w:szCs w:val="24"/>
        </w:rPr>
        <w:t>s</w:t>
      </w:r>
      <w:r w:rsidRPr="00E116CD">
        <w:rPr>
          <w:rFonts w:ascii="Arial" w:hAnsi="Arial" w:cs="Arial"/>
          <w:sz w:val="24"/>
          <w:szCs w:val="24"/>
        </w:rPr>
        <w:t>)</w:t>
      </w:r>
      <w:r w:rsidRPr="00E116CD">
        <w:rPr>
          <w:rFonts w:ascii="Arial" w:hAnsi="Arial" w:cs="Arial"/>
          <w:sz w:val="24"/>
          <w:szCs w:val="24"/>
          <w:lang w:val="id-ID"/>
        </w:rPr>
        <w:t xml:space="preserve"> yang mengutamakan layanan cepat dan tepat melaui penyampaian informasi yang jelas.</w:t>
      </w:r>
      <w:r w:rsidRPr="00E116CD">
        <w:rPr>
          <w:rFonts w:ascii="Arial" w:hAnsi="Arial" w:cs="Arial"/>
          <w:sz w:val="24"/>
          <w:szCs w:val="24"/>
        </w:rPr>
        <w:t xml:space="preserve"> </w:t>
      </w:r>
      <w:proofErr w:type="gramStart"/>
      <w:r w:rsidRPr="00E116CD">
        <w:rPr>
          <w:rFonts w:ascii="Arial" w:hAnsi="Arial" w:cs="Arial"/>
          <w:sz w:val="24"/>
          <w:szCs w:val="24"/>
        </w:rPr>
        <w:t>Berdasarkan hal tersebut,</w:t>
      </w:r>
      <w:r w:rsidRPr="00E116CD">
        <w:rPr>
          <w:rFonts w:ascii="Arial" w:hAnsi="Arial" w:cs="Arial"/>
          <w:sz w:val="24"/>
          <w:szCs w:val="24"/>
          <w:lang w:val="id-ID"/>
        </w:rPr>
        <w:t xml:space="preserve"> kegiatan komunikasi berperan penting</w:t>
      </w:r>
      <w:r w:rsidRPr="00E116CD">
        <w:rPr>
          <w:rFonts w:ascii="Arial" w:hAnsi="Arial" w:cs="Arial"/>
          <w:i/>
          <w:sz w:val="24"/>
          <w:szCs w:val="24"/>
          <w:lang w:val="id-ID"/>
        </w:rPr>
        <w:t xml:space="preserve"> </w:t>
      </w:r>
      <w:r w:rsidRPr="00E116CD">
        <w:rPr>
          <w:rFonts w:ascii="Arial" w:hAnsi="Arial" w:cs="Arial"/>
          <w:sz w:val="24"/>
          <w:szCs w:val="24"/>
          <w:lang w:val="id-ID"/>
        </w:rPr>
        <w:t xml:space="preserve">dalam pelayanan (IDI, 2007), terutama dalam membangun hubungan yang menguntungkan dan saling </w:t>
      </w:r>
      <w:r w:rsidRPr="00E116CD">
        <w:rPr>
          <w:rFonts w:ascii="Arial" w:hAnsi="Arial" w:cs="Arial"/>
          <w:sz w:val="24"/>
          <w:szCs w:val="24"/>
          <w:lang w:val="id-ID"/>
        </w:rPr>
        <w:lastRenderedPageBreak/>
        <w:t xml:space="preserve">menguatkan antara tenaga kesehatan dengan pasien, khususnya interaksi kerjasama dalam membantu menyelesaikan masalah </w:t>
      </w:r>
      <w:r w:rsidRPr="00E116CD">
        <w:rPr>
          <w:rFonts w:ascii="Arial" w:hAnsi="Arial" w:cs="Arial"/>
          <w:sz w:val="24"/>
          <w:szCs w:val="24"/>
        </w:rPr>
        <w:t xml:space="preserve">(Wasisto </w:t>
      </w:r>
      <w:r w:rsidRPr="00E116CD">
        <w:rPr>
          <w:rFonts w:ascii="Arial" w:hAnsi="Arial" w:cs="Arial"/>
          <w:i/>
          <w:sz w:val="24"/>
          <w:szCs w:val="24"/>
        </w:rPr>
        <w:t>et al</w:t>
      </w:r>
      <w:r w:rsidRPr="00E116CD">
        <w:rPr>
          <w:rFonts w:ascii="Arial" w:hAnsi="Arial" w:cs="Arial"/>
          <w:sz w:val="24"/>
          <w:szCs w:val="24"/>
        </w:rPr>
        <w:t>, 200</w:t>
      </w:r>
      <w:r w:rsidRPr="00E116CD">
        <w:rPr>
          <w:rFonts w:ascii="Arial" w:hAnsi="Arial" w:cs="Arial"/>
          <w:sz w:val="24"/>
          <w:szCs w:val="24"/>
          <w:lang w:val="id-ID"/>
        </w:rPr>
        <w:t>9</w:t>
      </w:r>
      <w:r w:rsidRPr="00E116CD">
        <w:rPr>
          <w:rFonts w:ascii="Arial" w:hAnsi="Arial" w:cs="Arial"/>
          <w:sz w:val="24"/>
          <w:szCs w:val="24"/>
        </w:rPr>
        <w:t>).</w:t>
      </w:r>
      <w:proofErr w:type="gramEnd"/>
    </w:p>
    <w:p w:rsidR="00E116CD" w:rsidRPr="00E116CD" w:rsidRDefault="00E116CD" w:rsidP="00AA3518">
      <w:pPr>
        <w:pStyle w:val="ListParagraph"/>
        <w:spacing w:after="0" w:line="360" w:lineRule="auto"/>
        <w:ind w:left="0" w:firstLine="720"/>
        <w:jc w:val="both"/>
        <w:rPr>
          <w:rFonts w:ascii="Arial" w:hAnsi="Arial" w:cs="Arial"/>
          <w:b/>
          <w:sz w:val="24"/>
          <w:szCs w:val="24"/>
        </w:rPr>
      </w:pPr>
      <w:r w:rsidRPr="00E116CD">
        <w:rPr>
          <w:rFonts w:ascii="Arial" w:hAnsi="Arial" w:cs="Arial"/>
          <w:sz w:val="24"/>
          <w:szCs w:val="24"/>
          <w:lang w:val="id-ID"/>
        </w:rPr>
        <w:t>Berdasarkan laporan pengaduan masyarakat terkait ketidak-puasan pelayanan kesehatan yang masuk ke Majelis Kehormatan Disiplin Kedokteran Indonesia (MKDKI) sejak bulan Juni 2006 sampai bulan</w:t>
      </w:r>
      <w:r w:rsidRPr="00E116CD">
        <w:rPr>
          <w:rFonts w:ascii="Arial" w:hAnsi="Arial" w:cs="Arial"/>
          <w:sz w:val="24"/>
          <w:szCs w:val="24"/>
        </w:rPr>
        <w:t xml:space="preserve"> Mei 2011</w:t>
      </w:r>
      <w:r w:rsidRPr="00E116CD">
        <w:rPr>
          <w:rFonts w:ascii="Arial" w:hAnsi="Arial" w:cs="Arial"/>
          <w:sz w:val="24"/>
          <w:szCs w:val="24"/>
          <w:lang w:val="id-ID"/>
        </w:rPr>
        <w:t xml:space="preserve">, diketahui </w:t>
      </w:r>
      <w:r w:rsidRPr="00E116CD">
        <w:rPr>
          <w:rFonts w:ascii="Arial" w:hAnsi="Arial" w:cs="Arial"/>
          <w:sz w:val="24"/>
          <w:szCs w:val="24"/>
        </w:rPr>
        <w:t xml:space="preserve">135 laporan disebabkan karena kurangnya komunikasi antara penyedia layanan  kesehatan (dokter) dengan pasien. </w:t>
      </w:r>
      <w:proofErr w:type="gramStart"/>
      <w:r w:rsidRPr="00E116CD">
        <w:rPr>
          <w:rFonts w:ascii="Arial" w:hAnsi="Arial" w:cs="Arial"/>
          <w:sz w:val="24"/>
          <w:szCs w:val="24"/>
        </w:rPr>
        <w:t>Hampir 80 persen dari jumlah pengaduan disebabkan karena masalah komunikasi yang gagal (</w:t>
      </w:r>
      <w:r w:rsidRPr="00E116CD">
        <w:rPr>
          <w:rStyle w:val="Strong"/>
          <w:rFonts w:ascii="Arial" w:hAnsi="Arial" w:cs="Arial"/>
          <w:b w:val="0"/>
          <w:sz w:val="24"/>
        </w:rPr>
        <w:t>Bararah, V.F., 2011).</w:t>
      </w:r>
      <w:proofErr w:type="gramEnd"/>
    </w:p>
    <w:p w:rsidR="00E116CD" w:rsidRPr="00E116CD" w:rsidRDefault="00E116CD" w:rsidP="00AA3518">
      <w:pPr>
        <w:pStyle w:val="ListParagraph"/>
        <w:spacing w:after="0" w:line="360" w:lineRule="auto"/>
        <w:ind w:left="0" w:firstLine="720"/>
        <w:jc w:val="both"/>
        <w:rPr>
          <w:rFonts w:ascii="Arial" w:hAnsi="Arial" w:cs="Arial"/>
          <w:sz w:val="24"/>
          <w:lang w:val="id-ID"/>
        </w:rPr>
      </w:pPr>
      <w:r w:rsidRPr="00E116CD">
        <w:rPr>
          <w:rFonts w:ascii="Arial" w:hAnsi="Arial" w:cs="Arial"/>
          <w:sz w:val="24"/>
          <w:szCs w:val="24"/>
          <w:lang w:val="id-ID"/>
        </w:rPr>
        <w:t xml:space="preserve">Kualitas komunikasi merupakan suatu nilai dalam proses komunikasi. Komunikasi yang baik dan berkualitas dapat diukur dari komunikasi yang efektif.  Berdasarkan hal tersebut, komunikasi dikatakan efektif apabila pesan diterima dan dimengerti sebagaimana yang dimaksudkan oleh pengirim </w:t>
      </w:r>
      <w:r w:rsidRPr="00E116CD">
        <w:rPr>
          <w:rFonts w:ascii="Arial" w:hAnsi="Arial" w:cs="Arial"/>
          <w:sz w:val="24"/>
          <w:szCs w:val="24"/>
          <w:lang w:val="id-ID"/>
        </w:rPr>
        <w:lastRenderedPageBreak/>
        <w:t>pesan dan pesan ditindaklanjuti dengan sebuah perbuatan oleh penerima pesan serta tidak ada hambatan untuk hal itu. Selain itu komunikasi efektif memiliki 3 (tiga) unsur penting yaitu kecepatan, kecermatan dan keringkasan (</w:t>
      </w:r>
      <w:r w:rsidRPr="00E116CD">
        <w:rPr>
          <w:rFonts w:ascii="Arial" w:hAnsi="Arial" w:cs="Arial"/>
          <w:sz w:val="24"/>
          <w:szCs w:val="24"/>
        </w:rPr>
        <w:t xml:space="preserve">Wasisto </w:t>
      </w:r>
      <w:r w:rsidRPr="00E116CD">
        <w:rPr>
          <w:rFonts w:ascii="Arial" w:hAnsi="Arial" w:cs="Arial"/>
          <w:i/>
          <w:sz w:val="24"/>
          <w:szCs w:val="24"/>
        </w:rPr>
        <w:t>et al</w:t>
      </w:r>
      <w:r w:rsidRPr="00E116CD">
        <w:rPr>
          <w:rFonts w:ascii="Arial" w:hAnsi="Arial" w:cs="Arial"/>
          <w:sz w:val="24"/>
          <w:szCs w:val="24"/>
        </w:rPr>
        <w:t>, 200</w:t>
      </w:r>
      <w:r w:rsidRPr="00E116CD">
        <w:rPr>
          <w:rFonts w:ascii="Arial" w:hAnsi="Arial" w:cs="Arial"/>
          <w:sz w:val="24"/>
          <w:szCs w:val="24"/>
          <w:lang w:val="id-ID"/>
        </w:rPr>
        <w:t>9), sehingga diperlukan pondasi utama dalam membangun komunikasi yang efektif, yakni dengan memperhatikan 5 (lima) hukum</w:t>
      </w:r>
      <w:r w:rsidRPr="00E116CD">
        <w:rPr>
          <w:rFonts w:ascii="Arial" w:hAnsi="Arial" w:cs="Arial"/>
          <w:sz w:val="24"/>
        </w:rPr>
        <w:t> </w:t>
      </w:r>
      <w:r w:rsidRPr="00E116CD">
        <w:rPr>
          <w:rFonts w:ascii="Arial" w:hAnsi="Arial" w:cs="Arial"/>
          <w:sz w:val="24"/>
          <w:lang w:val="id-ID"/>
        </w:rPr>
        <w:t>k</w:t>
      </w:r>
      <w:r w:rsidRPr="00E116CD">
        <w:rPr>
          <w:rFonts w:ascii="Arial" w:hAnsi="Arial" w:cs="Arial"/>
          <w:sz w:val="24"/>
        </w:rPr>
        <w:t>omunikasi</w:t>
      </w:r>
      <w:r w:rsidRPr="00E116CD">
        <w:rPr>
          <w:rFonts w:ascii="Arial" w:hAnsi="Arial" w:cs="Arial"/>
          <w:sz w:val="24"/>
          <w:lang w:val="id-ID"/>
        </w:rPr>
        <w:t xml:space="preserve"> e</w:t>
      </w:r>
      <w:r w:rsidRPr="00E116CD">
        <w:rPr>
          <w:rFonts w:ascii="Arial" w:hAnsi="Arial" w:cs="Arial"/>
          <w:sz w:val="24"/>
        </w:rPr>
        <w:t>fektif</w:t>
      </w:r>
      <w:r w:rsidRPr="00E116CD">
        <w:rPr>
          <w:rFonts w:ascii="Arial" w:hAnsi="Arial" w:cs="Arial"/>
          <w:sz w:val="24"/>
          <w:lang w:val="id-ID"/>
        </w:rPr>
        <w:t xml:space="preserve"> </w:t>
      </w:r>
      <w:r w:rsidRPr="00E116CD">
        <w:rPr>
          <w:rFonts w:ascii="Arial" w:hAnsi="Arial" w:cs="Arial"/>
          <w:sz w:val="24"/>
        </w:rPr>
        <w:t>(</w:t>
      </w:r>
      <w:r w:rsidRPr="00E116CD">
        <w:rPr>
          <w:rFonts w:ascii="Arial" w:hAnsi="Arial" w:cs="Arial"/>
          <w:i/>
          <w:sz w:val="24"/>
        </w:rPr>
        <w:t>The</w:t>
      </w:r>
      <w:r w:rsidRPr="00E116CD">
        <w:rPr>
          <w:rFonts w:ascii="Arial" w:hAnsi="Arial" w:cs="Arial"/>
          <w:i/>
          <w:sz w:val="24"/>
          <w:lang w:val="id-ID"/>
        </w:rPr>
        <w:t xml:space="preserve"> </w:t>
      </w:r>
      <w:r w:rsidRPr="00E116CD">
        <w:rPr>
          <w:rFonts w:ascii="Arial" w:hAnsi="Arial" w:cs="Arial"/>
          <w:i/>
          <w:sz w:val="24"/>
        </w:rPr>
        <w:t>5</w:t>
      </w:r>
      <w:r w:rsidRPr="00E116CD">
        <w:rPr>
          <w:rFonts w:ascii="Arial" w:hAnsi="Arial" w:cs="Arial"/>
          <w:i/>
          <w:sz w:val="24"/>
          <w:lang w:val="id-ID"/>
        </w:rPr>
        <w:t xml:space="preserve"> </w:t>
      </w:r>
      <w:r w:rsidRPr="00E116CD">
        <w:rPr>
          <w:rFonts w:ascii="Arial" w:hAnsi="Arial" w:cs="Arial"/>
          <w:i/>
          <w:sz w:val="24"/>
        </w:rPr>
        <w:t>Inevitable Laws of Efffective Communication</w:t>
      </w:r>
      <w:r w:rsidRPr="00E116CD">
        <w:rPr>
          <w:rFonts w:ascii="Arial" w:hAnsi="Arial" w:cs="Arial"/>
          <w:i/>
          <w:sz w:val="24"/>
          <w:lang w:val="id-ID"/>
        </w:rPr>
        <w:t xml:space="preserve"> </w:t>
      </w:r>
      <w:r w:rsidRPr="00E116CD">
        <w:rPr>
          <w:rFonts w:ascii="Arial" w:hAnsi="Arial" w:cs="Arial"/>
          <w:sz w:val="24"/>
          <w:lang w:val="id-ID"/>
        </w:rPr>
        <w:t>(</w:t>
      </w:r>
      <w:r w:rsidRPr="00AA3518">
        <w:rPr>
          <w:rFonts w:ascii="Arial" w:hAnsi="Arial" w:cs="Arial"/>
          <w:sz w:val="24"/>
          <w:lang w:val="id-ID"/>
        </w:rPr>
        <w:t>REACH</w:t>
      </w:r>
      <w:r w:rsidR="00AA3518">
        <w:rPr>
          <w:rFonts w:ascii="Arial" w:hAnsi="Arial" w:cs="Arial"/>
          <w:sz w:val="24"/>
        </w:rPr>
        <w:t xml:space="preserve">)) </w:t>
      </w:r>
      <w:r w:rsidRPr="00AA3518">
        <w:rPr>
          <w:rFonts w:ascii="Arial" w:hAnsi="Arial" w:cs="Arial"/>
          <w:sz w:val="24"/>
          <w:lang w:val="id-ID"/>
        </w:rPr>
        <w:t>antara</w:t>
      </w:r>
      <w:r w:rsidRPr="00E116CD">
        <w:rPr>
          <w:rFonts w:ascii="Arial" w:hAnsi="Arial" w:cs="Arial"/>
          <w:sz w:val="24"/>
          <w:lang w:val="id-ID"/>
        </w:rPr>
        <w:t xml:space="preserve"> lain : (1) </w:t>
      </w:r>
      <w:r w:rsidRPr="00E116CD">
        <w:rPr>
          <w:rFonts w:ascii="Arial" w:hAnsi="Arial" w:cs="Arial"/>
          <w:i/>
          <w:sz w:val="24"/>
          <w:lang w:val="id-ID"/>
        </w:rPr>
        <w:t xml:space="preserve">respect </w:t>
      </w:r>
      <w:r w:rsidRPr="00E116CD">
        <w:rPr>
          <w:rFonts w:ascii="Arial" w:hAnsi="Arial" w:cs="Arial"/>
          <w:sz w:val="24"/>
          <w:lang w:val="id-ID"/>
        </w:rPr>
        <w:t>(sikap menghormati dan menghargai)</w:t>
      </w:r>
      <w:r w:rsidRPr="00E116CD">
        <w:rPr>
          <w:rFonts w:ascii="Arial" w:hAnsi="Arial" w:cs="Arial"/>
          <w:i/>
          <w:sz w:val="24"/>
          <w:lang w:val="id-ID"/>
        </w:rPr>
        <w:t xml:space="preserve">, </w:t>
      </w:r>
      <w:r w:rsidRPr="00E116CD">
        <w:rPr>
          <w:rFonts w:ascii="Arial" w:hAnsi="Arial" w:cs="Arial"/>
          <w:sz w:val="24"/>
          <w:lang w:val="id-ID"/>
        </w:rPr>
        <w:t xml:space="preserve">(2) </w:t>
      </w:r>
      <w:r w:rsidRPr="00E116CD">
        <w:rPr>
          <w:rFonts w:ascii="Arial" w:hAnsi="Arial" w:cs="Arial"/>
          <w:i/>
          <w:sz w:val="24"/>
          <w:lang w:val="id-ID"/>
        </w:rPr>
        <w:t xml:space="preserve">emphaty </w:t>
      </w:r>
      <w:r w:rsidRPr="00E116CD">
        <w:rPr>
          <w:rFonts w:ascii="Arial" w:hAnsi="Arial" w:cs="Arial"/>
          <w:sz w:val="24"/>
          <w:lang w:val="id-ID"/>
        </w:rPr>
        <w:t>(empati)</w:t>
      </w:r>
      <w:r w:rsidRPr="00E116CD">
        <w:rPr>
          <w:rFonts w:ascii="Arial" w:hAnsi="Arial" w:cs="Arial"/>
          <w:i/>
          <w:sz w:val="24"/>
          <w:lang w:val="id-ID"/>
        </w:rPr>
        <w:t xml:space="preserve">, </w:t>
      </w:r>
      <w:r w:rsidRPr="00E116CD">
        <w:rPr>
          <w:rFonts w:ascii="Arial" w:hAnsi="Arial" w:cs="Arial"/>
          <w:sz w:val="24"/>
          <w:lang w:val="id-ID"/>
        </w:rPr>
        <w:t xml:space="preserve">(3) </w:t>
      </w:r>
      <w:r w:rsidRPr="00E116CD">
        <w:rPr>
          <w:rFonts w:ascii="Arial" w:hAnsi="Arial" w:cs="Arial"/>
          <w:i/>
          <w:sz w:val="24"/>
          <w:lang w:val="id-ID"/>
        </w:rPr>
        <w:t xml:space="preserve">audible </w:t>
      </w:r>
      <w:r w:rsidRPr="00E116CD">
        <w:rPr>
          <w:rFonts w:ascii="Arial" w:hAnsi="Arial" w:cs="Arial"/>
          <w:sz w:val="24"/>
          <w:lang w:val="id-ID"/>
        </w:rPr>
        <w:t xml:space="preserve">(dapat dimengerti), (4) </w:t>
      </w:r>
      <w:r w:rsidRPr="00E116CD">
        <w:rPr>
          <w:rFonts w:ascii="Arial" w:hAnsi="Arial" w:cs="Arial"/>
          <w:i/>
          <w:sz w:val="24"/>
          <w:lang w:val="id-ID"/>
        </w:rPr>
        <w:t xml:space="preserve">clarity </w:t>
      </w:r>
      <w:r w:rsidRPr="00E116CD">
        <w:rPr>
          <w:rFonts w:ascii="Arial" w:hAnsi="Arial" w:cs="Arial"/>
          <w:sz w:val="24"/>
          <w:lang w:val="id-ID"/>
        </w:rPr>
        <w:t xml:space="preserve">(kejelasan pesan), dan (5) </w:t>
      </w:r>
      <w:r w:rsidRPr="00E116CD">
        <w:rPr>
          <w:rFonts w:ascii="Arial" w:hAnsi="Arial" w:cs="Arial"/>
          <w:i/>
          <w:sz w:val="24"/>
          <w:lang w:val="id-ID"/>
        </w:rPr>
        <w:t>h</w:t>
      </w:r>
      <w:r w:rsidRPr="00E116CD">
        <w:rPr>
          <w:rFonts w:ascii="Arial" w:hAnsi="Arial" w:cs="Arial"/>
          <w:i/>
          <w:sz w:val="24"/>
        </w:rPr>
        <w:t>u</w:t>
      </w:r>
      <w:r w:rsidRPr="00E116CD">
        <w:rPr>
          <w:rFonts w:ascii="Arial" w:hAnsi="Arial" w:cs="Arial"/>
          <w:i/>
          <w:sz w:val="24"/>
          <w:lang w:val="id-ID"/>
        </w:rPr>
        <w:t xml:space="preserve">mble </w:t>
      </w:r>
      <w:r w:rsidRPr="00E116CD">
        <w:rPr>
          <w:rFonts w:ascii="Arial" w:hAnsi="Arial" w:cs="Arial"/>
          <w:sz w:val="24"/>
          <w:lang w:val="id-ID"/>
        </w:rPr>
        <w:t>(rendah hati) (Kumar, 2001).</w:t>
      </w:r>
    </w:p>
    <w:p w:rsidR="00E116CD" w:rsidRPr="00E116CD" w:rsidRDefault="00E116CD" w:rsidP="00AA3518">
      <w:pPr>
        <w:spacing w:line="360" w:lineRule="auto"/>
        <w:ind w:firstLine="720"/>
        <w:jc w:val="both"/>
        <w:rPr>
          <w:rFonts w:ascii="Arial" w:hAnsi="Arial" w:cs="Arial"/>
          <w:lang w:val="id-ID"/>
        </w:rPr>
      </w:pPr>
      <w:r w:rsidRPr="00E116CD">
        <w:rPr>
          <w:rFonts w:ascii="Arial" w:hAnsi="Arial" w:cs="Arial"/>
          <w:lang w:val="id-ID"/>
        </w:rPr>
        <w:t xml:space="preserve">Terkait dengan ketiadaan standar atau alat ukur yang obyektif untuk mengukur kualitas, maka persepsi menjadi suatu hal yang penting untuk dikaji. Oleh karena itu, pendekatan yang paling sesuai untuk menilai kualitas adalah dengan mengukur </w:t>
      </w:r>
      <w:r w:rsidRPr="00E116CD">
        <w:rPr>
          <w:rFonts w:ascii="Arial" w:hAnsi="Arial" w:cs="Arial"/>
          <w:lang w:val="id-ID"/>
        </w:rPr>
        <w:lastRenderedPageBreak/>
        <w:t xml:space="preserve">persepsi pasien terhadap komunikasi. Alat ukur atau instrumen yang sederhana dan langsung mengukur informasi yang dikehendaki yang biasa digunakan berupa kuesioner (Alimul, A, 2003). </w:t>
      </w:r>
    </w:p>
    <w:p w:rsidR="00E116CD" w:rsidRPr="00E116CD" w:rsidRDefault="00E116CD" w:rsidP="00AA3518">
      <w:pPr>
        <w:spacing w:line="360" w:lineRule="auto"/>
        <w:ind w:firstLine="720"/>
        <w:jc w:val="both"/>
        <w:rPr>
          <w:rFonts w:ascii="Arial" w:hAnsi="Arial" w:cs="Arial"/>
          <w:color w:val="000000"/>
          <w:spacing w:val="-2"/>
          <w:lang w:val="id-ID"/>
        </w:rPr>
      </w:pPr>
      <w:r w:rsidRPr="00E116CD">
        <w:rPr>
          <w:rFonts w:ascii="Arial" w:hAnsi="Arial" w:cs="Arial"/>
          <w:color w:val="000000"/>
          <w:spacing w:val="-3"/>
        </w:rPr>
        <w:t>R</w:t>
      </w:r>
      <w:r w:rsidRPr="00E116CD">
        <w:rPr>
          <w:rFonts w:ascii="Arial" w:hAnsi="Arial" w:cs="Arial"/>
          <w:color w:val="000000"/>
        </w:rPr>
        <w:t>u</w:t>
      </w:r>
      <w:r w:rsidRPr="00E116CD">
        <w:rPr>
          <w:rFonts w:ascii="Arial" w:hAnsi="Arial" w:cs="Arial"/>
          <w:color w:val="000000"/>
          <w:spacing w:val="-11"/>
        </w:rPr>
        <w:t>m</w:t>
      </w:r>
      <w:r w:rsidRPr="00E116CD">
        <w:rPr>
          <w:rFonts w:ascii="Arial" w:hAnsi="Arial" w:cs="Arial"/>
          <w:color w:val="000000"/>
        </w:rPr>
        <w:t>ah</w:t>
      </w:r>
      <w:r w:rsidRPr="00E116CD">
        <w:rPr>
          <w:rFonts w:ascii="Arial" w:hAnsi="Arial" w:cs="Arial"/>
          <w:color w:val="000000"/>
          <w:lang w:val="id-ID"/>
        </w:rPr>
        <w:t xml:space="preserve"> </w:t>
      </w:r>
      <w:r w:rsidRPr="00E116CD">
        <w:rPr>
          <w:rFonts w:ascii="Arial" w:hAnsi="Arial" w:cs="Arial"/>
          <w:color w:val="000000"/>
        </w:rPr>
        <w:t>S</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11"/>
        </w:rPr>
        <w:t>i</w:t>
      </w:r>
      <w:r w:rsidRPr="00E116CD">
        <w:rPr>
          <w:rFonts w:ascii="Arial" w:hAnsi="Arial" w:cs="Arial"/>
          <w:color w:val="000000"/>
        </w:rPr>
        <w:t>t U</w:t>
      </w:r>
      <w:r w:rsidRPr="00E116CD">
        <w:rPr>
          <w:rFonts w:ascii="Arial" w:hAnsi="Arial" w:cs="Arial"/>
          <w:color w:val="000000"/>
          <w:spacing w:val="-6"/>
        </w:rPr>
        <w:t>m</w:t>
      </w:r>
      <w:r w:rsidRPr="00E116CD">
        <w:rPr>
          <w:rFonts w:ascii="Arial" w:hAnsi="Arial" w:cs="Arial"/>
          <w:color w:val="000000"/>
        </w:rPr>
        <w:t>um</w:t>
      </w:r>
      <w:r w:rsidRPr="00E116CD">
        <w:rPr>
          <w:rFonts w:ascii="Arial" w:hAnsi="Arial" w:cs="Arial"/>
          <w:color w:val="000000"/>
          <w:lang w:val="id-ID"/>
        </w:rPr>
        <w:t xml:space="preserve"> </w:t>
      </w:r>
      <w:r w:rsidRPr="00E116CD">
        <w:rPr>
          <w:rFonts w:ascii="Arial" w:hAnsi="Arial" w:cs="Arial"/>
          <w:color w:val="000000"/>
        </w:rPr>
        <w:t>D</w:t>
      </w:r>
      <w:r w:rsidRPr="00E116CD">
        <w:rPr>
          <w:rFonts w:ascii="Arial" w:hAnsi="Arial" w:cs="Arial"/>
          <w:color w:val="000000"/>
          <w:spacing w:val="-3"/>
        </w:rPr>
        <w:t>a</w:t>
      </w:r>
      <w:r w:rsidRPr="00E116CD">
        <w:rPr>
          <w:rFonts w:ascii="Arial" w:hAnsi="Arial" w:cs="Arial"/>
          <w:color w:val="000000"/>
          <w:spacing w:val="-2"/>
        </w:rPr>
        <w:t>e</w:t>
      </w:r>
      <w:r w:rsidRPr="00E116CD">
        <w:rPr>
          <w:rFonts w:ascii="Arial" w:hAnsi="Arial" w:cs="Arial"/>
          <w:color w:val="000000"/>
        </w:rPr>
        <w:t>rah</w:t>
      </w:r>
      <w:r w:rsidRPr="00E116CD">
        <w:rPr>
          <w:rFonts w:ascii="Arial" w:hAnsi="Arial" w:cs="Arial"/>
          <w:color w:val="000000"/>
          <w:lang w:val="id-ID"/>
        </w:rPr>
        <w:t xml:space="preserve"> </w:t>
      </w:r>
      <w:r w:rsidRPr="00E116CD">
        <w:rPr>
          <w:rFonts w:ascii="Arial" w:hAnsi="Arial" w:cs="Arial"/>
          <w:color w:val="000000"/>
        </w:rPr>
        <w:t>(</w:t>
      </w:r>
      <w:r w:rsidRPr="00E116CD">
        <w:rPr>
          <w:rFonts w:ascii="Arial" w:hAnsi="Arial" w:cs="Arial"/>
          <w:color w:val="000000"/>
          <w:spacing w:val="-3"/>
        </w:rPr>
        <w:t>R</w:t>
      </w:r>
      <w:r w:rsidRPr="00E116CD">
        <w:rPr>
          <w:rFonts w:ascii="Arial" w:hAnsi="Arial" w:cs="Arial"/>
          <w:color w:val="000000"/>
        </w:rPr>
        <w:t>SU</w:t>
      </w:r>
      <w:r w:rsidRPr="00E116CD">
        <w:rPr>
          <w:rFonts w:ascii="Arial" w:hAnsi="Arial" w:cs="Arial"/>
          <w:color w:val="000000"/>
          <w:spacing w:val="-2"/>
        </w:rPr>
        <w:t>D</w:t>
      </w:r>
      <w:r w:rsidRPr="00E116CD">
        <w:rPr>
          <w:rFonts w:ascii="Arial" w:hAnsi="Arial" w:cs="Arial"/>
          <w:color w:val="000000"/>
        </w:rPr>
        <w:t xml:space="preserve">) </w:t>
      </w:r>
      <w:r w:rsidRPr="00E116CD">
        <w:rPr>
          <w:rFonts w:ascii="Arial" w:hAnsi="Arial" w:cs="Arial"/>
          <w:color w:val="000000"/>
          <w:spacing w:val="-5"/>
        </w:rPr>
        <w:t>P</w:t>
      </w:r>
      <w:r w:rsidRPr="00E116CD">
        <w:rPr>
          <w:rFonts w:ascii="Arial" w:hAnsi="Arial" w:cs="Arial"/>
          <w:color w:val="000000"/>
        </w:rPr>
        <w:t>ra</w:t>
      </w:r>
      <w:r w:rsidRPr="00E116CD">
        <w:rPr>
          <w:rFonts w:ascii="Arial" w:hAnsi="Arial" w:cs="Arial"/>
          <w:color w:val="000000"/>
          <w:spacing w:val="-11"/>
        </w:rPr>
        <w:t>y</w:t>
      </w:r>
      <w:r w:rsidRPr="00E116CD">
        <w:rPr>
          <w:rFonts w:ascii="Arial" w:hAnsi="Arial" w:cs="Arial"/>
          <w:color w:val="000000"/>
        </w:rPr>
        <w:t xml:space="preserve">a </w:t>
      </w:r>
      <w:r w:rsidRPr="00E116CD">
        <w:rPr>
          <w:rFonts w:ascii="Arial" w:hAnsi="Arial" w:cs="Arial"/>
          <w:color w:val="000000"/>
          <w:spacing w:val="-2"/>
        </w:rPr>
        <w:t>a</w:t>
      </w:r>
      <w:r w:rsidRPr="00E116CD">
        <w:rPr>
          <w:rFonts w:ascii="Arial" w:hAnsi="Arial" w:cs="Arial"/>
          <w:color w:val="000000"/>
        </w:rPr>
        <w:t>da</w:t>
      </w:r>
      <w:r w:rsidRPr="00E116CD">
        <w:rPr>
          <w:rFonts w:ascii="Arial" w:hAnsi="Arial" w:cs="Arial"/>
          <w:color w:val="000000"/>
          <w:spacing w:val="-6"/>
        </w:rPr>
        <w:t>l</w:t>
      </w:r>
      <w:r w:rsidRPr="00E116CD">
        <w:rPr>
          <w:rFonts w:ascii="Arial" w:hAnsi="Arial" w:cs="Arial"/>
          <w:color w:val="000000"/>
        </w:rPr>
        <w:t>ah ru</w:t>
      </w:r>
      <w:r w:rsidRPr="00E116CD">
        <w:rPr>
          <w:rFonts w:ascii="Arial" w:hAnsi="Arial" w:cs="Arial"/>
          <w:color w:val="000000"/>
          <w:spacing w:val="-11"/>
        </w:rPr>
        <w:t>m</w:t>
      </w:r>
      <w:r w:rsidRPr="00E116CD">
        <w:rPr>
          <w:rFonts w:ascii="Arial" w:hAnsi="Arial" w:cs="Arial"/>
          <w:color w:val="000000"/>
        </w:rPr>
        <w:t xml:space="preserve">ah </w:t>
      </w:r>
      <w:r w:rsidRPr="00E116CD">
        <w:rPr>
          <w:rFonts w:ascii="Arial" w:hAnsi="Arial" w:cs="Arial"/>
          <w:color w:val="000000"/>
          <w:spacing w:val="-4"/>
        </w:rPr>
        <w:t>s</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11"/>
        </w:rPr>
        <w:t>i</w:t>
      </w:r>
      <w:r w:rsidRPr="00E116CD">
        <w:rPr>
          <w:rFonts w:ascii="Arial" w:hAnsi="Arial" w:cs="Arial"/>
          <w:color w:val="000000"/>
        </w:rPr>
        <w:t>t ke</w:t>
      </w:r>
      <w:r w:rsidRPr="00E116CD">
        <w:rPr>
          <w:rFonts w:ascii="Arial" w:hAnsi="Arial" w:cs="Arial"/>
          <w:color w:val="000000"/>
          <w:spacing w:val="-6"/>
        </w:rPr>
        <w:t>l</w:t>
      </w:r>
      <w:r w:rsidRPr="00E116CD">
        <w:rPr>
          <w:rFonts w:ascii="Arial" w:hAnsi="Arial" w:cs="Arial"/>
          <w:color w:val="000000"/>
          <w:spacing w:val="-2"/>
        </w:rPr>
        <w:t>a</w:t>
      </w:r>
      <w:r w:rsidRPr="00E116CD">
        <w:rPr>
          <w:rFonts w:ascii="Arial" w:hAnsi="Arial" w:cs="Arial"/>
          <w:color w:val="000000"/>
        </w:rPr>
        <w:t>s C mil</w:t>
      </w:r>
      <w:r w:rsidRPr="00E116CD">
        <w:rPr>
          <w:rFonts w:ascii="Arial" w:hAnsi="Arial" w:cs="Arial"/>
          <w:color w:val="000000"/>
          <w:spacing w:val="-5"/>
        </w:rPr>
        <w:t>i</w:t>
      </w:r>
      <w:r w:rsidRPr="00E116CD">
        <w:rPr>
          <w:rFonts w:ascii="Arial" w:hAnsi="Arial" w:cs="Arial"/>
          <w:color w:val="000000"/>
        </w:rPr>
        <w:t>k pe</w:t>
      </w:r>
      <w:r w:rsidRPr="00E116CD">
        <w:rPr>
          <w:rFonts w:ascii="Arial" w:hAnsi="Arial" w:cs="Arial"/>
          <w:color w:val="000000"/>
          <w:spacing w:val="-11"/>
        </w:rPr>
        <w:t>m</w:t>
      </w:r>
      <w:r w:rsidRPr="00E116CD">
        <w:rPr>
          <w:rFonts w:ascii="Arial" w:hAnsi="Arial" w:cs="Arial"/>
          <w:color w:val="000000"/>
          <w:spacing w:val="-2"/>
        </w:rPr>
        <w:t>e</w:t>
      </w:r>
      <w:r w:rsidRPr="00E116CD">
        <w:rPr>
          <w:rFonts w:ascii="Arial" w:hAnsi="Arial" w:cs="Arial"/>
          <w:color w:val="000000"/>
        </w:rPr>
        <w:t>r</w:t>
      </w:r>
      <w:r w:rsidRPr="00E116CD">
        <w:rPr>
          <w:rFonts w:ascii="Arial" w:hAnsi="Arial" w:cs="Arial"/>
          <w:color w:val="000000"/>
          <w:spacing w:val="-6"/>
        </w:rPr>
        <w:t>in</w:t>
      </w:r>
      <w:r w:rsidRPr="00E116CD">
        <w:rPr>
          <w:rFonts w:ascii="Arial" w:hAnsi="Arial" w:cs="Arial"/>
          <w:color w:val="000000"/>
        </w:rPr>
        <w:t>tah d</w:t>
      </w:r>
      <w:r w:rsidRPr="00E116CD">
        <w:rPr>
          <w:rFonts w:ascii="Arial" w:hAnsi="Arial" w:cs="Arial"/>
          <w:color w:val="000000"/>
          <w:spacing w:val="-2"/>
        </w:rPr>
        <w:t>ae</w:t>
      </w:r>
      <w:r w:rsidRPr="00E116CD">
        <w:rPr>
          <w:rFonts w:ascii="Arial" w:hAnsi="Arial" w:cs="Arial"/>
          <w:color w:val="000000"/>
        </w:rPr>
        <w:t>ra</w:t>
      </w:r>
      <w:r w:rsidRPr="00E116CD">
        <w:rPr>
          <w:rFonts w:ascii="Arial" w:hAnsi="Arial" w:cs="Arial"/>
          <w:color w:val="000000"/>
          <w:spacing w:val="-6"/>
        </w:rPr>
        <w:t>h</w:t>
      </w:r>
      <w:r w:rsidRPr="00E116CD">
        <w:rPr>
          <w:rFonts w:ascii="Arial" w:hAnsi="Arial" w:cs="Arial"/>
          <w:color w:val="000000"/>
        </w:rPr>
        <w:t xml:space="preserve"> yang</w:t>
      </w:r>
      <w:r w:rsidRPr="00E116CD">
        <w:rPr>
          <w:rFonts w:ascii="Arial" w:hAnsi="Arial" w:cs="Arial"/>
          <w:color w:val="000000"/>
          <w:lang w:val="id-ID"/>
        </w:rPr>
        <w:t xml:space="preserve"> </w:t>
      </w:r>
      <w:r w:rsidRPr="00E116CD">
        <w:rPr>
          <w:rFonts w:ascii="Arial" w:hAnsi="Arial" w:cs="Arial"/>
          <w:color w:val="000000"/>
          <w:spacing w:val="-11"/>
        </w:rPr>
        <w:t>m</w:t>
      </w:r>
      <w:r w:rsidRPr="00E116CD">
        <w:rPr>
          <w:rFonts w:ascii="Arial" w:hAnsi="Arial" w:cs="Arial"/>
          <w:color w:val="000000"/>
          <w:spacing w:val="-2"/>
        </w:rPr>
        <w:t>e</w:t>
      </w:r>
      <w:r w:rsidRPr="00E116CD">
        <w:rPr>
          <w:rFonts w:ascii="Arial" w:hAnsi="Arial" w:cs="Arial"/>
          <w:color w:val="000000"/>
        </w:rPr>
        <w:t>rup</w:t>
      </w:r>
      <w:r w:rsidRPr="00E116CD">
        <w:rPr>
          <w:rFonts w:ascii="Arial" w:hAnsi="Arial" w:cs="Arial"/>
          <w:color w:val="000000"/>
          <w:spacing w:val="-2"/>
        </w:rPr>
        <w:t>a</w:t>
      </w:r>
      <w:r w:rsidRPr="00E116CD">
        <w:rPr>
          <w:rFonts w:ascii="Arial" w:hAnsi="Arial" w:cs="Arial"/>
          <w:color w:val="000000"/>
        </w:rPr>
        <w:t xml:space="preserve">kan </w:t>
      </w:r>
      <w:r w:rsidRPr="00E116CD">
        <w:rPr>
          <w:rFonts w:ascii="Arial" w:hAnsi="Arial" w:cs="Arial"/>
          <w:color w:val="000000"/>
          <w:spacing w:val="-4"/>
        </w:rPr>
        <w:t>s</w:t>
      </w:r>
      <w:r w:rsidRPr="00E116CD">
        <w:rPr>
          <w:rFonts w:ascii="Arial" w:hAnsi="Arial" w:cs="Arial"/>
          <w:color w:val="000000"/>
          <w:spacing w:val="-2"/>
        </w:rPr>
        <w:t>a</w:t>
      </w:r>
      <w:r w:rsidRPr="00E116CD">
        <w:rPr>
          <w:rFonts w:ascii="Arial" w:hAnsi="Arial" w:cs="Arial"/>
          <w:color w:val="000000"/>
        </w:rPr>
        <w:t>ra</w:t>
      </w:r>
      <w:r w:rsidRPr="00E116CD">
        <w:rPr>
          <w:rFonts w:ascii="Arial" w:hAnsi="Arial" w:cs="Arial"/>
          <w:color w:val="000000"/>
          <w:spacing w:val="-6"/>
        </w:rPr>
        <w:t>n</w:t>
      </w:r>
      <w:r w:rsidRPr="00E116CD">
        <w:rPr>
          <w:rFonts w:ascii="Arial" w:hAnsi="Arial" w:cs="Arial"/>
          <w:color w:val="000000"/>
        </w:rPr>
        <w:t>a pe</w:t>
      </w:r>
      <w:r w:rsidRPr="00E116CD">
        <w:rPr>
          <w:rFonts w:ascii="Arial" w:hAnsi="Arial" w:cs="Arial"/>
          <w:color w:val="000000"/>
          <w:spacing w:val="-6"/>
        </w:rPr>
        <w:t>l</w:t>
      </w:r>
      <w:r w:rsidRPr="00E116CD">
        <w:rPr>
          <w:rFonts w:ascii="Arial" w:hAnsi="Arial" w:cs="Arial"/>
          <w:color w:val="000000"/>
        </w:rPr>
        <w:t>a</w:t>
      </w:r>
      <w:r w:rsidRPr="00E116CD">
        <w:rPr>
          <w:rFonts w:ascii="Arial" w:hAnsi="Arial" w:cs="Arial"/>
          <w:color w:val="000000"/>
          <w:spacing w:val="-6"/>
        </w:rPr>
        <w:t>y</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rPr>
        <w:t>an k</w:t>
      </w:r>
      <w:r w:rsidRPr="00E116CD">
        <w:rPr>
          <w:rFonts w:ascii="Arial" w:hAnsi="Arial" w:cs="Arial"/>
          <w:color w:val="000000"/>
          <w:spacing w:val="-2"/>
        </w:rPr>
        <w:t>e</w:t>
      </w:r>
      <w:r w:rsidRPr="00E116CD">
        <w:rPr>
          <w:rFonts w:ascii="Arial" w:hAnsi="Arial" w:cs="Arial"/>
          <w:color w:val="000000"/>
          <w:spacing w:val="-4"/>
        </w:rPr>
        <w:t>s</w:t>
      </w:r>
      <w:r w:rsidRPr="00E116CD">
        <w:rPr>
          <w:rFonts w:ascii="Arial" w:hAnsi="Arial" w:cs="Arial"/>
          <w:color w:val="000000"/>
        </w:rPr>
        <w:t>e</w:t>
      </w:r>
      <w:r w:rsidRPr="00E116CD">
        <w:rPr>
          <w:rFonts w:ascii="Arial" w:hAnsi="Arial" w:cs="Arial"/>
          <w:color w:val="000000"/>
          <w:spacing w:val="-6"/>
        </w:rPr>
        <w:t>h</w:t>
      </w:r>
      <w:r w:rsidRPr="00E116CD">
        <w:rPr>
          <w:rFonts w:ascii="Arial" w:hAnsi="Arial" w:cs="Arial"/>
          <w:color w:val="000000"/>
          <w:spacing w:val="-2"/>
        </w:rPr>
        <w:t>a</w:t>
      </w:r>
      <w:r w:rsidRPr="00E116CD">
        <w:rPr>
          <w:rFonts w:ascii="Arial" w:hAnsi="Arial" w:cs="Arial"/>
          <w:color w:val="000000"/>
        </w:rPr>
        <w:t>t</w:t>
      </w:r>
      <w:r w:rsidRPr="00E116CD">
        <w:rPr>
          <w:rFonts w:ascii="Arial" w:hAnsi="Arial" w:cs="Arial"/>
          <w:color w:val="000000"/>
          <w:spacing w:val="-2"/>
        </w:rPr>
        <w:t>a</w:t>
      </w:r>
      <w:r w:rsidRPr="00E116CD">
        <w:rPr>
          <w:rFonts w:ascii="Arial" w:hAnsi="Arial" w:cs="Arial"/>
          <w:color w:val="000000"/>
        </w:rPr>
        <w:t>n</w:t>
      </w:r>
      <w:r w:rsidRPr="00E116CD">
        <w:rPr>
          <w:rFonts w:ascii="Arial" w:hAnsi="Arial" w:cs="Arial"/>
          <w:color w:val="000000"/>
          <w:lang w:val="id-ID"/>
        </w:rPr>
        <w:t xml:space="preserve"> </w:t>
      </w:r>
      <w:r w:rsidRPr="00E116CD">
        <w:rPr>
          <w:rFonts w:ascii="Arial" w:hAnsi="Arial" w:cs="Arial"/>
          <w:color w:val="000000"/>
          <w:spacing w:val="6"/>
        </w:rPr>
        <w:t xml:space="preserve">utama dan merupakan pusat </w:t>
      </w:r>
      <w:r w:rsidRPr="00E116CD">
        <w:rPr>
          <w:rFonts w:ascii="Arial" w:hAnsi="Arial" w:cs="Arial"/>
          <w:color w:val="000000"/>
        </w:rPr>
        <w:t>ru</w:t>
      </w:r>
      <w:r w:rsidRPr="00E116CD">
        <w:rPr>
          <w:rFonts w:ascii="Arial" w:hAnsi="Arial" w:cs="Arial"/>
          <w:color w:val="000000"/>
          <w:spacing w:val="-6"/>
        </w:rPr>
        <w:t>j</w:t>
      </w:r>
      <w:r w:rsidRPr="00E116CD">
        <w:rPr>
          <w:rFonts w:ascii="Arial" w:hAnsi="Arial" w:cs="Arial"/>
          <w:color w:val="000000"/>
        </w:rPr>
        <w:t>ukan</w:t>
      </w:r>
      <w:r w:rsidRPr="00E116CD">
        <w:rPr>
          <w:rFonts w:ascii="Arial" w:hAnsi="Arial" w:cs="Arial"/>
          <w:color w:val="000000"/>
          <w:lang w:val="id-ID"/>
        </w:rPr>
        <w:t xml:space="preserve"> </w:t>
      </w:r>
      <w:r w:rsidRPr="00E116CD">
        <w:rPr>
          <w:rFonts w:ascii="Arial" w:hAnsi="Arial" w:cs="Arial"/>
          <w:color w:val="000000"/>
        </w:rPr>
        <w:t>u</w:t>
      </w:r>
      <w:r w:rsidRPr="00E116CD">
        <w:rPr>
          <w:rFonts w:ascii="Arial" w:hAnsi="Arial" w:cs="Arial"/>
          <w:color w:val="000000"/>
          <w:spacing w:val="-6"/>
        </w:rPr>
        <w:t>n</w:t>
      </w:r>
      <w:r w:rsidRPr="00E116CD">
        <w:rPr>
          <w:rFonts w:ascii="Arial" w:hAnsi="Arial" w:cs="Arial"/>
          <w:color w:val="000000"/>
        </w:rPr>
        <w:t>tuk</w:t>
      </w:r>
      <w:r w:rsidRPr="00E116CD">
        <w:rPr>
          <w:rFonts w:ascii="Arial" w:hAnsi="Arial" w:cs="Arial"/>
          <w:color w:val="000000"/>
          <w:lang w:val="id-ID"/>
        </w:rPr>
        <w:t xml:space="preserve"> </w:t>
      </w:r>
      <w:r w:rsidRPr="00E116CD">
        <w:rPr>
          <w:rFonts w:ascii="Arial" w:hAnsi="Arial" w:cs="Arial"/>
          <w:color w:val="000000"/>
          <w:spacing w:val="-7"/>
        </w:rPr>
        <w:t>K</w:t>
      </w:r>
      <w:r w:rsidRPr="00E116CD">
        <w:rPr>
          <w:rFonts w:ascii="Arial" w:hAnsi="Arial" w:cs="Arial"/>
          <w:color w:val="000000"/>
        </w:rPr>
        <w:t>a</w:t>
      </w:r>
      <w:r w:rsidRPr="00E116CD">
        <w:rPr>
          <w:rFonts w:ascii="Arial" w:hAnsi="Arial" w:cs="Arial"/>
          <w:color w:val="000000"/>
          <w:spacing w:val="-6"/>
        </w:rPr>
        <w:t>b</w:t>
      </w:r>
      <w:r w:rsidRPr="00E116CD">
        <w:rPr>
          <w:rFonts w:ascii="Arial" w:hAnsi="Arial" w:cs="Arial"/>
          <w:color w:val="000000"/>
        </w:rPr>
        <w:t>up</w:t>
      </w:r>
      <w:r w:rsidRPr="00E116CD">
        <w:rPr>
          <w:rFonts w:ascii="Arial" w:hAnsi="Arial" w:cs="Arial"/>
          <w:color w:val="000000"/>
          <w:spacing w:val="-2"/>
        </w:rPr>
        <w:t>a</w:t>
      </w:r>
      <w:r w:rsidRPr="00E116CD">
        <w:rPr>
          <w:rFonts w:ascii="Arial" w:hAnsi="Arial" w:cs="Arial"/>
          <w:color w:val="000000"/>
        </w:rPr>
        <w:t>t</w:t>
      </w:r>
      <w:r w:rsidRPr="00E116CD">
        <w:rPr>
          <w:rFonts w:ascii="Arial" w:hAnsi="Arial" w:cs="Arial"/>
          <w:color w:val="000000"/>
          <w:spacing w:val="-2"/>
        </w:rPr>
        <w:t>e</w:t>
      </w:r>
      <w:r w:rsidRPr="00E116CD">
        <w:rPr>
          <w:rFonts w:ascii="Arial" w:hAnsi="Arial" w:cs="Arial"/>
          <w:color w:val="000000"/>
        </w:rPr>
        <w:t>n</w:t>
      </w:r>
      <w:r w:rsidRPr="00E116CD">
        <w:rPr>
          <w:rFonts w:ascii="Arial" w:hAnsi="Arial" w:cs="Arial"/>
          <w:color w:val="000000"/>
          <w:lang w:val="id-ID"/>
        </w:rPr>
        <w:t xml:space="preserve"> </w:t>
      </w:r>
      <w:r w:rsidRPr="00E116CD">
        <w:rPr>
          <w:rFonts w:ascii="Arial" w:hAnsi="Arial" w:cs="Arial"/>
          <w:color w:val="000000"/>
          <w:spacing w:val="-4"/>
        </w:rPr>
        <w:t>L</w:t>
      </w:r>
      <w:r w:rsidRPr="00E116CD">
        <w:rPr>
          <w:rFonts w:ascii="Arial" w:hAnsi="Arial" w:cs="Arial"/>
          <w:color w:val="000000"/>
        </w:rPr>
        <w:t>o</w:t>
      </w:r>
      <w:r w:rsidRPr="00E116CD">
        <w:rPr>
          <w:rFonts w:ascii="Arial" w:hAnsi="Arial" w:cs="Arial"/>
          <w:color w:val="000000"/>
          <w:spacing w:val="-6"/>
        </w:rPr>
        <w:t>mb</w:t>
      </w:r>
      <w:r w:rsidRPr="00E116CD">
        <w:rPr>
          <w:rFonts w:ascii="Arial" w:hAnsi="Arial" w:cs="Arial"/>
          <w:color w:val="000000"/>
        </w:rPr>
        <w:t>ok</w:t>
      </w:r>
      <w:r w:rsidRPr="00E116CD">
        <w:rPr>
          <w:rFonts w:ascii="Arial" w:hAnsi="Arial" w:cs="Arial"/>
          <w:color w:val="000000"/>
          <w:lang w:val="id-ID"/>
        </w:rPr>
        <w:t xml:space="preserve"> </w:t>
      </w:r>
      <w:r w:rsidRPr="00E116CD">
        <w:rPr>
          <w:rFonts w:ascii="Arial" w:hAnsi="Arial" w:cs="Arial"/>
          <w:color w:val="000000"/>
        </w:rPr>
        <w:t>T</w:t>
      </w:r>
      <w:r w:rsidRPr="00E116CD">
        <w:rPr>
          <w:rFonts w:ascii="Arial" w:hAnsi="Arial" w:cs="Arial"/>
          <w:color w:val="000000"/>
          <w:spacing w:val="-2"/>
        </w:rPr>
        <w:t>e</w:t>
      </w:r>
      <w:r w:rsidRPr="00E116CD">
        <w:rPr>
          <w:rFonts w:ascii="Arial" w:hAnsi="Arial" w:cs="Arial"/>
          <w:color w:val="000000"/>
        </w:rPr>
        <w:t>ng</w:t>
      </w:r>
      <w:r w:rsidRPr="00E116CD">
        <w:rPr>
          <w:rFonts w:ascii="Arial" w:hAnsi="Arial" w:cs="Arial"/>
          <w:color w:val="000000"/>
          <w:spacing w:val="-2"/>
        </w:rPr>
        <w:t>a</w:t>
      </w:r>
      <w:r w:rsidRPr="00E116CD">
        <w:rPr>
          <w:rFonts w:ascii="Arial" w:hAnsi="Arial" w:cs="Arial"/>
          <w:color w:val="000000"/>
          <w:spacing w:val="-6"/>
        </w:rPr>
        <w:t>h</w:t>
      </w:r>
      <w:r>
        <w:rPr>
          <w:rFonts w:ascii="Arial" w:hAnsi="Arial" w:cs="Arial"/>
          <w:color w:val="000000"/>
        </w:rPr>
        <w:t xml:space="preserve">, </w:t>
      </w:r>
      <w:proofErr w:type="gramStart"/>
      <w:r>
        <w:rPr>
          <w:rFonts w:ascii="Arial" w:hAnsi="Arial" w:cs="Arial"/>
          <w:color w:val="000000"/>
        </w:rPr>
        <w:t xml:space="preserve">Provinsi </w:t>
      </w:r>
      <w:r w:rsidRPr="00E116CD">
        <w:rPr>
          <w:rFonts w:ascii="Arial" w:hAnsi="Arial" w:cs="Arial"/>
          <w:color w:val="000000"/>
          <w:lang w:val="id-ID"/>
        </w:rPr>
        <w:t xml:space="preserve"> </w:t>
      </w:r>
      <w:r>
        <w:rPr>
          <w:rFonts w:ascii="Arial" w:hAnsi="Arial" w:cs="Arial"/>
          <w:color w:val="000000"/>
        </w:rPr>
        <w:t>Nusa</w:t>
      </w:r>
      <w:proofErr w:type="gramEnd"/>
      <w:r>
        <w:rPr>
          <w:rFonts w:ascii="Arial" w:hAnsi="Arial" w:cs="Arial"/>
          <w:color w:val="000000"/>
        </w:rPr>
        <w:t xml:space="preserve"> Tenggara Barat (NTB). </w:t>
      </w:r>
      <w:proofErr w:type="gramStart"/>
      <w:r w:rsidRPr="00E116CD">
        <w:rPr>
          <w:rFonts w:ascii="Arial" w:hAnsi="Arial" w:cs="Arial"/>
          <w:color w:val="000000"/>
          <w:spacing w:val="13"/>
        </w:rPr>
        <w:t>S</w:t>
      </w:r>
      <w:r w:rsidRPr="00E116CD">
        <w:rPr>
          <w:rFonts w:ascii="Arial" w:hAnsi="Arial" w:cs="Arial"/>
          <w:color w:val="000000"/>
        </w:rPr>
        <w:t>e</w:t>
      </w:r>
      <w:r w:rsidRPr="00E116CD">
        <w:rPr>
          <w:rFonts w:ascii="Arial" w:hAnsi="Arial" w:cs="Arial"/>
          <w:color w:val="000000"/>
          <w:spacing w:val="-6"/>
        </w:rPr>
        <w:t>l</w:t>
      </w:r>
      <w:r w:rsidRPr="00E116CD">
        <w:rPr>
          <w:rFonts w:ascii="Arial" w:hAnsi="Arial" w:cs="Arial"/>
          <w:color w:val="000000"/>
        </w:rPr>
        <w:t>a</w:t>
      </w:r>
      <w:r w:rsidRPr="00E116CD">
        <w:rPr>
          <w:rFonts w:ascii="Arial" w:hAnsi="Arial" w:cs="Arial"/>
          <w:color w:val="000000"/>
          <w:spacing w:val="-6"/>
        </w:rPr>
        <w:t>i</w:t>
      </w:r>
      <w:r w:rsidRPr="00E116CD">
        <w:rPr>
          <w:rFonts w:ascii="Arial" w:hAnsi="Arial" w:cs="Arial"/>
          <w:color w:val="000000"/>
        </w:rPr>
        <w:t>n</w:t>
      </w:r>
      <w:r w:rsidRPr="00E116CD">
        <w:rPr>
          <w:rFonts w:ascii="Arial" w:hAnsi="Arial" w:cs="Arial"/>
          <w:color w:val="000000"/>
          <w:lang w:val="id-ID"/>
        </w:rPr>
        <w:t xml:space="preserve"> </w:t>
      </w:r>
      <w:r w:rsidRPr="00E116CD">
        <w:rPr>
          <w:rFonts w:ascii="Arial" w:hAnsi="Arial" w:cs="Arial"/>
          <w:color w:val="000000"/>
          <w:spacing w:val="-6"/>
        </w:rPr>
        <w:t>m</w:t>
      </w:r>
      <w:r w:rsidRPr="00E116CD">
        <w:rPr>
          <w:rFonts w:ascii="Arial" w:hAnsi="Arial" w:cs="Arial"/>
          <w:color w:val="000000"/>
        </w:rPr>
        <w:t>e</w:t>
      </w:r>
      <w:r w:rsidRPr="00E116CD">
        <w:rPr>
          <w:rFonts w:ascii="Arial" w:hAnsi="Arial" w:cs="Arial"/>
          <w:color w:val="000000"/>
          <w:spacing w:val="-6"/>
        </w:rPr>
        <w:t>l</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4"/>
        </w:rPr>
        <w:t>s</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spacing w:val="-2"/>
        </w:rPr>
        <w:t>a</w:t>
      </w:r>
      <w:r w:rsidRPr="00E116CD">
        <w:rPr>
          <w:rFonts w:ascii="Arial" w:hAnsi="Arial" w:cs="Arial"/>
          <w:color w:val="000000"/>
        </w:rPr>
        <w:t>kan</w:t>
      </w:r>
      <w:r w:rsidRPr="00E116CD">
        <w:rPr>
          <w:rFonts w:ascii="Arial" w:hAnsi="Arial" w:cs="Arial"/>
          <w:color w:val="000000"/>
          <w:lang w:val="id-ID"/>
        </w:rPr>
        <w:t xml:space="preserve"> </w:t>
      </w:r>
      <w:r w:rsidRPr="00E116CD">
        <w:rPr>
          <w:rFonts w:ascii="Arial" w:hAnsi="Arial" w:cs="Arial"/>
          <w:color w:val="000000"/>
        </w:rPr>
        <w:t>upa</w:t>
      </w:r>
      <w:r w:rsidRPr="00E116CD">
        <w:rPr>
          <w:rFonts w:ascii="Arial" w:hAnsi="Arial" w:cs="Arial"/>
          <w:color w:val="000000"/>
          <w:spacing w:val="-6"/>
        </w:rPr>
        <w:t>y</w:t>
      </w:r>
      <w:r w:rsidRPr="00E116CD">
        <w:rPr>
          <w:rFonts w:ascii="Arial" w:hAnsi="Arial" w:cs="Arial"/>
          <w:color w:val="000000"/>
        </w:rPr>
        <w:t>a p</w:t>
      </w:r>
      <w:r w:rsidRPr="00E116CD">
        <w:rPr>
          <w:rFonts w:ascii="Arial" w:hAnsi="Arial" w:cs="Arial"/>
          <w:color w:val="000000"/>
          <w:spacing w:val="-2"/>
        </w:rPr>
        <w:t>e</w:t>
      </w:r>
      <w:r w:rsidRPr="00E116CD">
        <w:rPr>
          <w:rFonts w:ascii="Arial" w:hAnsi="Arial" w:cs="Arial"/>
          <w:color w:val="000000"/>
        </w:rPr>
        <w:t>n</w:t>
      </w:r>
      <w:r w:rsidRPr="00E116CD">
        <w:rPr>
          <w:rFonts w:ascii="Arial" w:hAnsi="Arial" w:cs="Arial"/>
          <w:color w:val="000000"/>
          <w:spacing w:val="-6"/>
        </w:rPr>
        <w:t>y</w:t>
      </w:r>
      <w:r w:rsidRPr="00E116CD">
        <w:rPr>
          <w:rFonts w:ascii="Arial" w:hAnsi="Arial" w:cs="Arial"/>
          <w:color w:val="000000"/>
        </w:rPr>
        <w:t>e</w:t>
      </w:r>
      <w:r w:rsidRPr="00E116CD">
        <w:rPr>
          <w:rFonts w:ascii="Arial" w:hAnsi="Arial" w:cs="Arial"/>
          <w:color w:val="000000"/>
          <w:spacing w:val="-6"/>
        </w:rPr>
        <w:t>m</w:t>
      </w:r>
      <w:r w:rsidRPr="00E116CD">
        <w:rPr>
          <w:rFonts w:ascii="Arial" w:hAnsi="Arial" w:cs="Arial"/>
          <w:color w:val="000000"/>
        </w:rPr>
        <w:t>bu</w:t>
      </w:r>
      <w:r w:rsidRPr="00E116CD">
        <w:rPr>
          <w:rFonts w:ascii="Arial" w:hAnsi="Arial" w:cs="Arial"/>
          <w:color w:val="000000"/>
          <w:spacing w:val="-6"/>
        </w:rPr>
        <w:t>h</w:t>
      </w:r>
      <w:r w:rsidRPr="00E116CD">
        <w:rPr>
          <w:rFonts w:ascii="Arial" w:hAnsi="Arial" w:cs="Arial"/>
          <w:color w:val="000000"/>
        </w:rPr>
        <w:t>an dan pe</w:t>
      </w:r>
      <w:r w:rsidRPr="00E116CD">
        <w:rPr>
          <w:rFonts w:ascii="Arial" w:hAnsi="Arial" w:cs="Arial"/>
          <w:color w:val="000000"/>
          <w:spacing w:val="-6"/>
        </w:rPr>
        <w:t>m</w:t>
      </w:r>
      <w:r w:rsidRPr="00E116CD">
        <w:rPr>
          <w:rFonts w:ascii="Arial" w:hAnsi="Arial" w:cs="Arial"/>
          <w:color w:val="000000"/>
        </w:rPr>
        <w:t>ul</w:t>
      </w:r>
      <w:r w:rsidRPr="00E116CD">
        <w:rPr>
          <w:rFonts w:ascii="Arial" w:hAnsi="Arial" w:cs="Arial"/>
          <w:color w:val="000000"/>
          <w:spacing w:val="-5"/>
        </w:rPr>
        <w:t>i</w:t>
      </w:r>
      <w:r w:rsidRPr="00E116CD">
        <w:rPr>
          <w:rFonts w:ascii="Arial" w:hAnsi="Arial" w:cs="Arial"/>
          <w:color w:val="000000"/>
        </w:rPr>
        <w:t>han pen</w:t>
      </w:r>
      <w:r w:rsidRPr="00E116CD">
        <w:rPr>
          <w:rFonts w:ascii="Arial" w:hAnsi="Arial" w:cs="Arial"/>
          <w:color w:val="000000"/>
          <w:spacing w:val="-6"/>
        </w:rPr>
        <w:t>y</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11"/>
        </w:rPr>
        <w:t>i</w:t>
      </w:r>
      <w:r w:rsidRPr="00E116CD">
        <w:rPr>
          <w:rFonts w:ascii="Arial" w:hAnsi="Arial" w:cs="Arial"/>
          <w:color w:val="000000"/>
        </w:rPr>
        <w:t xml:space="preserve">t </w:t>
      </w:r>
      <w:r w:rsidRPr="00E116CD">
        <w:rPr>
          <w:rFonts w:ascii="Arial" w:hAnsi="Arial" w:cs="Arial"/>
          <w:color w:val="000000"/>
          <w:spacing w:val="-11"/>
        </w:rPr>
        <w:t>j</w:t>
      </w:r>
      <w:r w:rsidRPr="00E116CD">
        <w:rPr>
          <w:rFonts w:ascii="Arial" w:hAnsi="Arial" w:cs="Arial"/>
          <w:color w:val="000000"/>
        </w:rPr>
        <w:t xml:space="preserve">uga </w:t>
      </w:r>
      <w:r w:rsidRPr="00E116CD">
        <w:rPr>
          <w:rFonts w:ascii="Arial" w:hAnsi="Arial" w:cs="Arial"/>
          <w:color w:val="000000"/>
          <w:spacing w:val="-6"/>
        </w:rPr>
        <w:t>m</w:t>
      </w:r>
      <w:r w:rsidRPr="00E116CD">
        <w:rPr>
          <w:rFonts w:ascii="Arial" w:hAnsi="Arial" w:cs="Arial"/>
          <w:color w:val="000000"/>
        </w:rPr>
        <w:t>el</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4"/>
        </w:rPr>
        <w:t>s</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spacing w:val="-2"/>
        </w:rPr>
        <w:t>a</w:t>
      </w:r>
      <w:r w:rsidRPr="00E116CD">
        <w:rPr>
          <w:rFonts w:ascii="Arial" w:hAnsi="Arial" w:cs="Arial"/>
          <w:color w:val="000000"/>
        </w:rPr>
        <w:t>kan upa</w:t>
      </w:r>
      <w:r w:rsidRPr="00E116CD">
        <w:rPr>
          <w:rFonts w:ascii="Arial" w:hAnsi="Arial" w:cs="Arial"/>
          <w:color w:val="000000"/>
          <w:spacing w:val="-6"/>
        </w:rPr>
        <w:t>y</w:t>
      </w:r>
      <w:r w:rsidRPr="00E116CD">
        <w:rPr>
          <w:rFonts w:ascii="Arial" w:hAnsi="Arial" w:cs="Arial"/>
          <w:color w:val="000000"/>
        </w:rPr>
        <w:t>a pe</w:t>
      </w:r>
      <w:r w:rsidRPr="00E116CD">
        <w:rPr>
          <w:rFonts w:ascii="Arial" w:hAnsi="Arial" w:cs="Arial"/>
          <w:color w:val="000000"/>
          <w:spacing w:val="-6"/>
        </w:rPr>
        <w:t>n</w:t>
      </w:r>
      <w:r w:rsidRPr="00E116CD">
        <w:rPr>
          <w:rFonts w:ascii="Arial" w:hAnsi="Arial" w:cs="Arial"/>
          <w:color w:val="000000"/>
          <w:spacing w:val="-2"/>
        </w:rPr>
        <w:t>ce</w:t>
      </w:r>
      <w:r w:rsidRPr="00E116CD">
        <w:rPr>
          <w:rFonts w:ascii="Arial" w:hAnsi="Arial" w:cs="Arial"/>
          <w:color w:val="000000"/>
        </w:rPr>
        <w:t>ga</w:t>
      </w:r>
      <w:r w:rsidRPr="00E116CD">
        <w:rPr>
          <w:rFonts w:ascii="Arial" w:hAnsi="Arial" w:cs="Arial"/>
          <w:color w:val="000000"/>
          <w:spacing w:val="-6"/>
        </w:rPr>
        <w:t>h</w:t>
      </w:r>
      <w:r w:rsidRPr="00E116CD">
        <w:rPr>
          <w:rFonts w:ascii="Arial" w:hAnsi="Arial" w:cs="Arial"/>
          <w:color w:val="000000"/>
        </w:rPr>
        <w:t>an p</w:t>
      </w:r>
      <w:r w:rsidRPr="00E116CD">
        <w:rPr>
          <w:rFonts w:ascii="Arial" w:hAnsi="Arial" w:cs="Arial"/>
          <w:color w:val="000000"/>
          <w:spacing w:val="-2"/>
        </w:rPr>
        <w:t>e</w:t>
      </w:r>
      <w:r w:rsidRPr="00E116CD">
        <w:rPr>
          <w:rFonts w:ascii="Arial" w:hAnsi="Arial" w:cs="Arial"/>
          <w:color w:val="000000"/>
        </w:rPr>
        <w:t>n</w:t>
      </w:r>
      <w:r w:rsidRPr="00E116CD">
        <w:rPr>
          <w:rFonts w:ascii="Arial" w:hAnsi="Arial" w:cs="Arial"/>
          <w:color w:val="000000"/>
          <w:spacing w:val="-6"/>
        </w:rPr>
        <w:t>y</w:t>
      </w:r>
      <w:r w:rsidRPr="00E116CD">
        <w:rPr>
          <w:rFonts w:ascii="Arial" w:hAnsi="Arial" w:cs="Arial"/>
          <w:color w:val="000000"/>
          <w:spacing w:val="-2"/>
        </w:rPr>
        <w:t>a</w:t>
      </w:r>
      <w:r w:rsidRPr="00E116CD">
        <w:rPr>
          <w:rFonts w:ascii="Arial" w:hAnsi="Arial" w:cs="Arial"/>
          <w:color w:val="000000"/>
        </w:rPr>
        <w:t>k</w:t>
      </w:r>
      <w:r w:rsidRPr="00E116CD">
        <w:rPr>
          <w:rFonts w:ascii="Arial" w:hAnsi="Arial" w:cs="Arial"/>
          <w:color w:val="000000"/>
          <w:spacing w:val="-11"/>
        </w:rPr>
        <w:t>i</w:t>
      </w:r>
      <w:r w:rsidRPr="00E116CD">
        <w:rPr>
          <w:rFonts w:ascii="Arial" w:hAnsi="Arial" w:cs="Arial"/>
          <w:color w:val="000000"/>
        </w:rPr>
        <w:t xml:space="preserve">t </w:t>
      </w:r>
      <w:r w:rsidRPr="00E116CD">
        <w:rPr>
          <w:rFonts w:ascii="Arial" w:hAnsi="Arial" w:cs="Arial"/>
          <w:color w:val="000000"/>
          <w:spacing w:val="-4"/>
        </w:rPr>
        <w:t>s</w:t>
      </w:r>
      <w:r w:rsidRPr="00E116CD">
        <w:rPr>
          <w:rFonts w:ascii="Arial" w:hAnsi="Arial" w:cs="Arial"/>
          <w:color w:val="000000"/>
          <w:spacing w:val="-2"/>
        </w:rPr>
        <w:t>eca</w:t>
      </w:r>
      <w:r w:rsidRPr="00E116CD">
        <w:rPr>
          <w:rFonts w:ascii="Arial" w:hAnsi="Arial" w:cs="Arial"/>
          <w:color w:val="000000"/>
        </w:rPr>
        <w:t>ra t</w:t>
      </w:r>
      <w:r w:rsidRPr="00E116CD">
        <w:rPr>
          <w:rFonts w:ascii="Arial" w:hAnsi="Arial" w:cs="Arial"/>
          <w:color w:val="000000"/>
          <w:spacing w:val="-2"/>
        </w:rPr>
        <w:t>e</w:t>
      </w:r>
      <w:r w:rsidRPr="00E116CD">
        <w:rPr>
          <w:rFonts w:ascii="Arial" w:hAnsi="Arial" w:cs="Arial"/>
          <w:color w:val="000000"/>
        </w:rPr>
        <w:t>rp</w:t>
      </w:r>
      <w:r w:rsidRPr="00E116CD">
        <w:rPr>
          <w:rFonts w:ascii="Arial" w:hAnsi="Arial" w:cs="Arial"/>
          <w:color w:val="000000"/>
          <w:spacing w:val="-2"/>
        </w:rPr>
        <w:t>a</w:t>
      </w:r>
      <w:r w:rsidRPr="00E116CD">
        <w:rPr>
          <w:rFonts w:ascii="Arial" w:hAnsi="Arial" w:cs="Arial"/>
          <w:color w:val="000000"/>
        </w:rPr>
        <w:t>du.</w:t>
      </w:r>
      <w:proofErr w:type="gramEnd"/>
      <w:r w:rsidRPr="00E116CD">
        <w:rPr>
          <w:rFonts w:ascii="Arial" w:hAnsi="Arial" w:cs="Arial"/>
          <w:color w:val="000000"/>
          <w:lang w:val="id-ID"/>
        </w:rPr>
        <w:t xml:space="preserve"> </w:t>
      </w:r>
      <w:proofErr w:type="gramStart"/>
      <w:r w:rsidRPr="00E116CD">
        <w:rPr>
          <w:rFonts w:ascii="Arial" w:hAnsi="Arial" w:cs="Arial"/>
          <w:color w:val="000000"/>
          <w:spacing w:val="-7"/>
        </w:rPr>
        <w:t>RSUD Praya melayani semua pasien yang berasal dari kabupaten Lombok tengah dengan jumlah penduduk 831.286 jiwa dengan luas wilayah 120.839 Ha.</w:t>
      </w:r>
      <w:proofErr w:type="gramEnd"/>
      <w:r w:rsidRPr="00E116CD">
        <w:rPr>
          <w:rFonts w:ascii="Arial" w:hAnsi="Arial" w:cs="Arial"/>
          <w:color w:val="000000"/>
          <w:spacing w:val="-7"/>
          <w:lang w:val="id-ID"/>
        </w:rPr>
        <w:t xml:space="preserve"> </w:t>
      </w:r>
      <w:proofErr w:type="gramStart"/>
      <w:r w:rsidRPr="00E116CD">
        <w:rPr>
          <w:rFonts w:ascii="Arial" w:hAnsi="Arial" w:cs="Arial"/>
          <w:color w:val="000000"/>
        </w:rPr>
        <w:t>Da</w:t>
      </w:r>
      <w:r w:rsidRPr="00E116CD">
        <w:rPr>
          <w:rFonts w:ascii="Arial" w:hAnsi="Arial" w:cs="Arial"/>
          <w:color w:val="000000"/>
          <w:spacing w:val="-11"/>
        </w:rPr>
        <w:t>l</w:t>
      </w:r>
      <w:r w:rsidRPr="00E116CD">
        <w:rPr>
          <w:rFonts w:ascii="Arial" w:hAnsi="Arial" w:cs="Arial"/>
          <w:color w:val="000000"/>
        </w:rPr>
        <w:t xml:space="preserve">am </w:t>
      </w:r>
      <w:r w:rsidRPr="00E116CD">
        <w:rPr>
          <w:rFonts w:ascii="Arial" w:hAnsi="Arial" w:cs="Arial"/>
          <w:color w:val="000000"/>
          <w:spacing w:val="-6"/>
        </w:rPr>
        <w:t xml:space="preserve"> m</w:t>
      </w:r>
      <w:r w:rsidRPr="00E116CD">
        <w:rPr>
          <w:rFonts w:ascii="Arial" w:hAnsi="Arial" w:cs="Arial"/>
          <w:color w:val="000000"/>
        </w:rPr>
        <w:t>en</w:t>
      </w:r>
      <w:r w:rsidRPr="00E116CD">
        <w:rPr>
          <w:rFonts w:ascii="Arial" w:hAnsi="Arial" w:cs="Arial"/>
          <w:color w:val="000000"/>
          <w:spacing w:val="-6"/>
        </w:rPr>
        <w:t>j</w:t>
      </w:r>
      <w:r w:rsidRPr="00E116CD">
        <w:rPr>
          <w:rFonts w:ascii="Arial" w:hAnsi="Arial" w:cs="Arial"/>
          <w:color w:val="000000"/>
        </w:rPr>
        <w:t>a</w:t>
      </w:r>
      <w:r w:rsidRPr="00E116CD">
        <w:rPr>
          <w:rFonts w:ascii="Arial" w:hAnsi="Arial" w:cs="Arial"/>
          <w:color w:val="000000"/>
          <w:spacing w:val="-6"/>
        </w:rPr>
        <w:t>l</w:t>
      </w:r>
      <w:r w:rsidRPr="00E116CD">
        <w:rPr>
          <w:rFonts w:ascii="Arial" w:hAnsi="Arial" w:cs="Arial"/>
          <w:color w:val="000000"/>
        </w:rPr>
        <w:t>ankan</w:t>
      </w:r>
      <w:proofErr w:type="gramEnd"/>
      <w:r w:rsidRPr="00E116CD">
        <w:rPr>
          <w:rFonts w:ascii="Arial" w:hAnsi="Arial" w:cs="Arial"/>
          <w:color w:val="000000"/>
          <w:lang w:val="id-ID"/>
        </w:rPr>
        <w:t xml:space="preserve"> </w:t>
      </w:r>
      <w:r w:rsidRPr="00E116CD">
        <w:rPr>
          <w:rFonts w:ascii="Arial" w:hAnsi="Arial" w:cs="Arial"/>
          <w:color w:val="000000"/>
          <w:spacing w:val="-5"/>
        </w:rPr>
        <w:t>f</w:t>
      </w:r>
      <w:r w:rsidRPr="00E116CD">
        <w:rPr>
          <w:rFonts w:ascii="Arial" w:hAnsi="Arial" w:cs="Arial"/>
          <w:color w:val="000000"/>
        </w:rPr>
        <w:t>u</w:t>
      </w:r>
      <w:r w:rsidRPr="00E116CD">
        <w:rPr>
          <w:rFonts w:ascii="Arial" w:hAnsi="Arial" w:cs="Arial"/>
          <w:color w:val="000000"/>
          <w:spacing w:val="-6"/>
        </w:rPr>
        <w:t>n</w:t>
      </w:r>
      <w:r w:rsidRPr="00E116CD">
        <w:rPr>
          <w:rFonts w:ascii="Arial" w:hAnsi="Arial" w:cs="Arial"/>
          <w:color w:val="000000"/>
        </w:rPr>
        <w:t>gs</w:t>
      </w:r>
      <w:r w:rsidRPr="00E116CD">
        <w:rPr>
          <w:rFonts w:ascii="Arial" w:hAnsi="Arial" w:cs="Arial"/>
          <w:color w:val="000000"/>
          <w:spacing w:val="-6"/>
        </w:rPr>
        <w:t>i</w:t>
      </w:r>
      <w:r w:rsidRPr="00E116CD">
        <w:rPr>
          <w:rFonts w:ascii="Arial" w:hAnsi="Arial" w:cs="Arial"/>
          <w:color w:val="000000"/>
        </w:rPr>
        <w:t>n</w:t>
      </w:r>
      <w:r w:rsidRPr="00E116CD">
        <w:rPr>
          <w:rFonts w:ascii="Arial" w:hAnsi="Arial" w:cs="Arial"/>
          <w:color w:val="000000"/>
          <w:spacing w:val="-6"/>
        </w:rPr>
        <w:t>y</w:t>
      </w:r>
      <w:r w:rsidRPr="00E116CD">
        <w:rPr>
          <w:rFonts w:ascii="Arial" w:hAnsi="Arial" w:cs="Arial"/>
          <w:color w:val="000000"/>
          <w:spacing w:val="-2"/>
        </w:rPr>
        <w:t>a</w:t>
      </w:r>
      <w:r w:rsidRPr="00E116CD">
        <w:rPr>
          <w:rFonts w:ascii="Arial" w:hAnsi="Arial" w:cs="Arial"/>
          <w:color w:val="000000"/>
        </w:rPr>
        <w:t xml:space="preserve">, </w:t>
      </w:r>
      <w:r w:rsidRPr="00E116CD">
        <w:rPr>
          <w:rFonts w:ascii="Arial" w:hAnsi="Arial" w:cs="Arial"/>
          <w:color w:val="000000"/>
          <w:spacing w:val="-3"/>
        </w:rPr>
        <w:t>R</w:t>
      </w:r>
      <w:r w:rsidRPr="00E116CD">
        <w:rPr>
          <w:rFonts w:ascii="Arial" w:hAnsi="Arial" w:cs="Arial"/>
          <w:color w:val="000000"/>
        </w:rPr>
        <w:t>SUD Pra</w:t>
      </w:r>
      <w:r w:rsidRPr="00E116CD">
        <w:rPr>
          <w:rFonts w:ascii="Arial" w:hAnsi="Arial" w:cs="Arial"/>
          <w:color w:val="000000"/>
          <w:spacing w:val="-6"/>
        </w:rPr>
        <w:t>y</w:t>
      </w:r>
      <w:r w:rsidRPr="00E116CD">
        <w:rPr>
          <w:rFonts w:ascii="Arial" w:hAnsi="Arial" w:cs="Arial"/>
          <w:color w:val="000000"/>
        </w:rPr>
        <w:t>a d</w:t>
      </w:r>
      <w:r w:rsidRPr="00E116CD">
        <w:rPr>
          <w:rFonts w:ascii="Arial" w:hAnsi="Arial" w:cs="Arial"/>
          <w:color w:val="000000"/>
          <w:spacing w:val="-11"/>
        </w:rPr>
        <w:t>i</w:t>
      </w:r>
      <w:r w:rsidRPr="00E116CD">
        <w:rPr>
          <w:rFonts w:ascii="Arial" w:hAnsi="Arial" w:cs="Arial"/>
          <w:color w:val="000000"/>
        </w:rPr>
        <w:t>tu</w:t>
      </w:r>
      <w:r w:rsidRPr="00E116CD">
        <w:rPr>
          <w:rFonts w:ascii="Arial" w:hAnsi="Arial" w:cs="Arial"/>
          <w:color w:val="000000"/>
          <w:spacing w:val="-6"/>
        </w:rPr>
        <w:t>n</w:t>
      </w:r>
      <w:r w:rsidRPr="00E116CD">
        <w:rPr>
          <w:rFonts w:ascii="Arial" w:hAnsi="Arial" w:cs="Arial"/>
          <w:color w:val="000000"/>
        </w:rPr>
        <w:t>t</w:t>
      </w:r>
      <w:r w:rsidRPr="00E116CD">
        <w:rPr>
          <w:rFonts w:ascii="Arial" w:hAnsi="Arial" w:cs="Arial"/>
          <w:color w:val="000000"/>
          <w:spacing w:val="-6"/>
        </w:rPr>
        <w:t>u</w:t>
      </w:r>
      <w:r w:rsidRPr="00E116CD">
        <w:rPr>
          <w:rFonts w:ascii="Arial" w:hAnsi="Arial" w:cs="Arial"/>
          <w:color w:val="000000"/>
        </w:rPr>
        <w:t>t u</w:t>
      </w:r>
      <w:r w:rsidRPr="00E116CD">
        <w:rPr>
          <w:rFonts w:ascii="Arial" w:hAnsi="Arial" w:cs="Arial"/>
          <w:color w:val="000000"/>
          <w:spacing w:val="-6"/>
        </w:rPr>
        <w:t>n</w:t>
      </w:r>
      <w:r w:rsidRPr="00E116CD">
        <w:rPr>
          <w:rFonts w:ascii="Arial" w:hAnsi="Arial" w:cs="Arial"/>
          <w:color w:val="000000"/>
        </w:rPr>
        <w:t>tuk</w:t>
      </w:r>
      <w:r w:rsidRPr="00E116CD">
        <w:rPr>
          <w:rFonts w:ascii="Arial" w:hAnsi="Arial" w:cs="Arial"/>
          <w:color w:val="000000"/>
          <w:lang w:val="id-ID"/>
        </w:rPr>
        <w:t xml:space="preserve"> </w:t>
      </w:r>
      <w:r w:rsidRPr="00E116CD">
        <w:rPr>
          <w:rFonts w:ascii="Arial" w:hAnsi="Arial" w:cs="Arial"/>
          <w:color w:val="000000"/>
          <w:spacing w:val="-11"/>
        </w:rPr>
        <w:t>m</w:t>
      </w:r>
      <w:r w:rsidRPr="00E116CD">
        <w:rPr>
          <w:rFonts w:ascii="Arial" w:hAnsi="Arial" w:cs="Arial"/>
          <w:color w:val="000000"/>
        </w:rPr>
        <w:t>e</w:t>
      </w:r>
      <w:r w:rsidRPr="00E116CD">
        <w:rPr>
          <w:rFonts w:ascii="Arial" w:hAnsi="Arial" w:cs="Arial"/>
          <w:color w:val="000000"/>
          <w:spacing w:val="-6"/>
        </w:rPr>
        <w:t>m</w:t>
      </w:r>
      <w:r w:rsidRPr="00E116CD">
        <w:rPr>
          <w:rFonts w:ascii="Arial" w:hAnsi="Arial" w:cs="Arial"/>
          <w:color w:val="000000"/>
        </w:rPr>
        <w:t>b</w:t>
      </w:r>
      <w:r w:rsidRPr="00E116CD">
        <w:rPr>
          <w:rFonts w:ascii="Arial" w:hAnsi="Arial" w:cs="Arial"/>
          <w:color w:val="000000"/>
          <w:spacing w:val="-2"/>
        </w:rPr>
        <w:t>e</w:t>
      </w:r>
      <w:r w:rsidRPr="00E116CD">
        <w:rPr>
          <w:rFonts w:ascii="Arial" w:hAnsi="Arial" w:cs="Arial"/>
          <w:color w:val="000000"/>
        </w:rPr>
        <w:t>r</w:t>
      </w:r>
      <w:r w:rsidRPr="00E116CD">
        <w:rPr>
          <w:rFonts w:ascii="Arial" w:hAnsi="Arial" w:cs="Arial"/>
          <w:color w:val="000000"/>
          <w:spacing w:val="-11"/>
        </w:rPr>
        <w:t>i</w:t>
      </w:r>
      <w:r w:rsidRPr="00E116CD">
        <w:rPr>
          <w:rFonts w:ascii="Arial" w:hAnsi="Arial" w:cs="Arial"/>
          <w:color w:val="000000"/>
        </w:rPr>
        <w:t>kan</w:t>
      </w:r>
      <w:r w:rsidRPr="00E116CD">
        <w:rPr>
          <w:rFonts w:ascii="Arial" w:hAnsi="Arial" w:cs="Arial"/>
          <w:color w:val="000000"/>
          <w:lang w:val="id-ID"/>
        </w:rPr>
        <w:t xml:space="preserve"> </w:t>
      </w:r>
      <w:r w:rsidRPr="00E116CD">
        <w:rPr>
          <w:rFonts w:ascii="Arial" w:hAnsi="Arial" w:cs="Arial"/>
          <w:color w:val="000000"/>
        </w:rPr>
        <w:t>pe</w:t>
      </w:r>
      <w:r w:rsidRPr="00E116CD">
        <w:rPr>
          <w:rFonts w:ascii="Arial" w:hAnsi="Arial" w:cs="Arial"/>
          <w:color w:val="000000"/>
          <w:spacing w:val="-6"/>
        </w:rPr>
        <w:t>l</w:t>
      </w:r>
      <w:r w:rsidRPr="00E116CD">
        <w:rPr>
          <w:rFonts w:ascii="Arial" w:hAnsi="Arial" w:cs="Arial"/>
          <w:color w:val="000000"/>
        </w:rPr>
        <w:t>a</w:t>
      </w:r>
      <w:r w:rsidRPr="00E116CD">
        <w:rPr>
          <w:rFonts w:ascii="Arial" w:hAnsi="Arial" w:cs="Arial"/>
          <w:color w:val="000000"/>
          <w:spacing w:val="-6"/>
        </w:rPr>
        <w:t>y</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rPr>
        <w:t>an</w:t>
      </w:r>
      <w:r w:rsidRPr="00E116CD">
        <w:rPr>
          <w:rFonts w:ascii="Arial" w:hAnsi="Arial" w:cs="Arial"/>
          <w:color w:val="000000"/>
          <w:lang w:val="id-ID"/>
        </w:rPr>
        <w:t xml:space="preserve"> </w:t>
      </w:r>
      <w:r w:rsidRPr="00E116CD">
        <w:rPr>
          <w:rFonts w:ascii="Arial" w:hAnsi="Arial" w:cs="Arial"/>
          <w:color w:val="000000"/>
          <w:spacing w:val="-6"/>
        </w:rPr>
        <w:t>y</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rPr>
        <w:t>g</w:t>
      </w:r>
      <w:r w:rsidRPr="00E116CD">
        <w:rPr>
          <w:rFonts w:ascii="Arial" w:hAnsi="Arial" w:cs="Arial"/>
          <w:color w:val="000000"/>
          <w:lang w:val="id-ID"/>
        </w:rPr>
        <w:t xml:space="preserve"> bermutu, </w:t>
      </w:r>
      <w:r w:rsidRPr="00E116CD">
        <w:rPr>
          <w:rFonts w:ascii="Arial" w:hAnsi="Arial" w:cs="Arial"/>
          <w:color w:val="000000"/>
          <w:spacing w:val="-6"/>
        </w:rPr>
        <w:t>b</w:t>
      </w:r>
      <w:r w:rsidRPr="00E116CD">
        <w:rPr>
          <w:rFonts w:ascii="Arial" w:hAnsi="Arial" w:cs="Arial"/>
          <w:color w:val="000000"/>
          <w:spacing w:val="-2"/>
        </w:rPr>
        <w:t>e</w:t>
      </w:r>
      <w:r w:rsidRPr="00E116CD">
        <w:rPr>
          <w:rFonts w:ascii="Arial" w:hAnsi="Arial" w:cs="Arial"/>
          <w:color w:val="000000"/>
        </w:rPr>
        <w:t>rkual</w:t>
      </w:r>
      <w:r w:rsidRPr="00E116CD">
        <w:rPr>
          <w:rFonts w:ascii="Arial" w:hAnsi="Arial" w:cs="Arial"/>
          <w:color w:val="000000"/>
          <w:spacing w:val="-10"/>
        </w:rPr>
        <w:t>i</w:t>
      </w:r>
      <w:r w:rsidRPr="00E116CD">
        <w:rPr>
          <w:rFonts w:ascii="Arial" w:hAnsi="Arial" w:cs="Arial"/>
          <w:color w:val="000000"/>
        </w:rPr>
        <w:t>t</w:t>
      </w:r>
      <w:r w:rsidRPr="00E116CD">
        <w:rPr>
          <w:rFonts w:ascii="Arial" w:hAnsi="Arial" w:cs="Arial"/>
          <w:color w:val="000000"/>
          <w:spacing w:val="-2"/>
        </w:rPr>
        <w:t>a</w:t>
      </w:r>
      <w:r w:rsidRPr="00E116CD">
        <w:rPr>
          <w:rFonts w:ascii="Arial" w:hAnsi="Arial" w:cs="Arial"/>
          <w:color w:val="000000"/>
          <w:spacing w:val="-4"/>
        </w:rPr>
        <w:t>s</w:t>
      </w:r>
      <w:r w:rsidRPr="00E116CD">
        <w:rPr>
          <w:rFonts w:ascii="Arial" w:hAnsi="Arial" w:cs="Arial"/>
          <w:color w:val="000000"/>
        </w:rPr>
        <w:t>,</w:t>
      </w:r>
      <w:r w:rsidRPr="00E116CD">
        <w:rPr>
          <w:rFonts w:ascii="Arial" w:hAnsi="Arial" w:cs="Arial"/>
          <w:color w:val="000000"/>
          <w:lang w:val="id-ID"/>
        </w:rPr>
        <w:t xml:space="preserve"> </w:t>
      </w:r>
      <w:r w:rsidRPr="00E116CD">
        <w:rPr>
          <w:rFonts w:ascii="Arial" w:hAnsi="Arial" w:cs="Arial"/>
          <w:color w:val="000000"/>
        </w:rPr>
        <w:t>pro</w:t>
      </w:r>
      <w:r w:rsidRPr="00E116CD">
        <w:rPr>
          <w:rFonts w:ascii="Arial" w:hAnsi="Arial" w:cs="Arial"/>
          <w:color w:val="000000"/>
          <w:spacing w:val="-9"/>
        </w:rPr>
        <w:t>f</w:t>
      </w:r>
      <w:r w:rsidRPr="00E116CD">
        <w:rPr>
          <w:rFonts w:ascii="Arial" w:hAnsi="Arial" w:cs="Arial"/>
          <w:color w:val="000000"/>
          <w:spacing w:val="-2"/>
        </w:rPr>
        <w:t>e</w:t>
      </w:r>
      <w:r w:rsidRPr="00E116CD">
        <w:rPr>
          <w:rFonts w:ascii="Arial" w:hAnsi="Arial" w:cs="Arial"/>
          <w:color w:val="000000"/>
        </w:rPr>
        <w:t>s</w:t>
      </w:r>
      <w:r w:rsidRPr="00E116CD">
        <w:rPr>
          <w:rFonts w:ascii="Arial" w:hAnsi="Arial" w:cs="Arial"/>
          <w:color w:val="000000"/>
          <w:spacing w:val="-11"/>
        </w:rPr>
        <w:t>i</w:t>
      </w:r>
      <w:r w:rsidRPr="00E116CD">
        <w:rPr>
          <w:rFonts w:ascii="Arial" w:hAnsi="Arial" w:cs="Arial"/>
          <w:color w:val="000000"/>
        </w:rPr>
        <w:t>o</w:t>
      </w:r>
      <w:r w:rsidRPr="00E116CD">
        <w:rPr>
          <w:rFonts w:ascii="Arial" w:hAnsi="Arial" w:cs="Arial"/>
          <w:color w:val="000000"/>
          <w:spacing w:val="-6"/>
        </w:rPr>
        <w:t>n</w:t>
      </w:r>
      <w:r w:rsidRPr="00E116CD">
        <w:rPr>
          <w:rFonts w:ascii="Arial" w:hAnsi="Arial" w:cs="Arial"/>
          <w:color w:val="000000"/>
        </w:rPr>
        <w:t>a</w:t>
      </w:r>
      <w:r w:rsidRPr="00E116CD">
        <w:rPr>
          <w:rFonts w:ascii="Arial" w:hAnsi="Arial" w:cs="Arial"/>
          <w:color w:val="000000"/>
          <w:spacing w:val="-6"/>
        </w:rPr>
        <w:t>l</w:t>
      </w:r>
      <w:r w:rsidRPr="00E116CD">
        <w:rPr>
          <w:rFonts w:ascii="Arial" w:hAnsi="Arial" w:cs="Arial"/>
          <w:color w:val="000000"/>
        </w:rPr>
        <w:t>,</w:t>
      </w:r>
      <w:r w:rsidRPr="00E116CD">
        <w:rPr>
          <w:rFonts w:ascii="Arial" w:hAnsi="Arial" w:cs="Arial"/>
          <w:color w:val="000000"/>
          <w:lang w:val="id-ID"/>
        </w:rPr>
        <w:t xml:space="preserve"> </w:t>
      </w:r>
      <w:r w:rsidRPr="00E116CD">
        <w:rPr>
          <w:rFonts w:ascii="Arial" w:hAnsi="Arial" w:cs="Arial"/>
          <w:color w:val="000000"/>
        </w:rPr>
        <w:t>dan</w:t>
      </w:r>
      <w:r w:rsidRPr="00E116CD">
        <w:rPr>
          <w:rFonts w:ascii="Arial" w:hAnsi="Arial" w:cs="Arial"/>
          <w:color w:val="000000"/>
          <w:lang w:val="id-ID"/>
        </w:rPr>
        <w:t xml:space="preserve"> </w:t>
      </w:r>
      <w:r w:rsidRPr="00E116CD">
        <w:rPr>
          <w:rFonts w:ascii="Arial" w:hAnsi="Arial" w:cs="Arial"/>
          <w:color w:val="000000"/>
          <w:spacing w:val="-6"/>
        </w:rPr>
        <w:t>b</w:t>
      </w:r>
      <w:r w:rsidRPr="00E116CD">
        <w:rPr>
          <w:rFonts w:ascii="Arial" w:hAnsi="Arial" w:cs="Arial"/>
          <w:color w:val="000000"/>
          <w:spacing w:val="-2"/>
        </w:rPr>
        <w:t>e</w:t>
      </w:r>
      <w:r w:rsidRPr="00E116CD">
        <w:rPr>
          <w:rFonts w:ascii="Arial" w:hAnsi="Arial" w:cs="Arial"/>
          <w:color w:val="000000"/>
        </w:rPr>
        <w:t>ror</w:t>
      </w:r>
      <w:r w:rsidRPr="00E116CD">
        <w:rPr>
          <w:rFonts w:ascii="Arial" w:hAnsi="Arial" w:cs="Arial"/>
          <w:color w:val="000000"/>
          <w:spacing w:val="-11"/>
        </w:rPr>
        <w:t>i</w:t>
      </w:r>
      <w:r w:rsidRPr="00E116CD">
        <w:rPr>
          <w:rFonts w:ascii="Arial" w:hAnsi="Arial" w:cs="Arial"/>
          <w:color w:val="000000"/>
        </w:rPr>
        <w:t>e</w:t>
      </w:r>
      <w:r w:rsidRPr="00E116CD">
        <w:rPr>
          <w:rFonts w:ascii="Arial" w:hAnsi="Arial" w:cs="Arial"/>
          <w:color w:val="000000"/>
          <w:spacing w:val="-6"/>
        </w:rPr>
        <w:t>n</w:t>
      </w:r>
      <w:r w:rsidRPr="00E116CD">
        <w:rPr>
          <w:rFonts w:ascii="Arial" w:hAnsi="Arial" w:cs="Arial"/>
          <w:color w:val="000000"/>
        </w:rPr>
        <w:t>t</w:t>
      </w:r>
      <w:r w:rsidRPr="00E116CD">
        <w:rPr>
          <w:rFonts w:ascii="Arial" w:hAnsi="Arial" w:cs="Arial"/>
          <w:color w:val="000000"/>
          <w:spacing w:val="-2"/>
        </w:rPr>
        <w:t>a</w:t>
      </w:r>
      <w:r w:rsidRPr="00E116CD">
        <w:rPr>
          <w:rFonts w:ascii="Arial" w:hAnsi="Arial" w:cs="Arial"/>
          <w:color w:val="000000"/>
        </w:rPr>
        <w:t>si</w:t>
      </w:r>
      <w:r w:rsidRPr="00E116CD">
        <w:rPr>
          <w:rFonts w:ascii="Arial" w:hAnsi="Arial" w:cs="Arial"/>
          <w:color w:val="000000"/>
          <w:lang w:val="id-ID"/>
        </w:rPr>
        <w:t xml:space="preserve"> </w:t>
      </w:r>
      <w:r w:rsidRPr="00E116CD">
        <w:rPr>
          <w:rFonts w:ascii="Arial" w:hAnsi="Arial" w:cs="Arial"/>
          <w:color w:val="000000"/>
        </w:rPr>
        <w:t>p</w:t>
      </w:r>
      <w:r w:rsidRPr="00E116CD">
        <w:rPr>
          <w:rFonts w:ascii="Arial" w:hAnsi="Arial" w:cs="Arial"/>
          <w:color w:val="000000"/>
          <w:spacing w:val="-2"/>
        </w:rPr>
        <w:t>a</w:t>
      </w:r>
      <w:r w:rsidRPr="00E116CD">
        <w:rPr>
          <w:rFonts w:ascii="Arial" w:hAnsi="Arial" w:cs="Arial"/>
          <w:color w:val="000000"/>
        </w:rPr>
        <w:t>da k</w:t>
      </w:r>
      <w:r w:rsidRPr="00E116CD">
        <w:rPr>
          <w:rFonts w:ascii="Arial" w:hAnsi="Arial" w:cs="Arial"/>
          <w:color w:val="000000"/>
          <w:spacing w:val="-2"/>
        </w:rPr>
        <w:t>e</w:t>
      </w:r>
      <w:r w:rsidRPr="00E116CD">
        <w:rPr>
          <w:rFonts w:ascii="Arial" w:hAnsi="Arial" w:cs="Arial"/>
          <w:color w:val="000000"/>
        </w:rPr>
        <w:t>pu</w:t>
      </w:r>
      <w:r w:rsidRPr="00E116CD">
        <w:rPr>
          <w:rFonts w:ascii="Arial" w:hAnsi="Arial" w:cs="Arial"/>
          <w:color w:val="000000"/>
          <w:spacing w:val="-2"/>
        </w:rPr>
        <w:t>a</w:t>
      </w:r>
      <w:r w:rsidRPr="00E116CD">
        <w:rPr>
          <w:rFonts w:ascii="Arial" w:hAnsi="Arial" w:cs="Arial"/>
          <w:color w:val="000000"/>
          <w:spacing w:val="-4"/>
        </w:rPr>
        <w:t>s</w:t>
      </w:r>
      <w:r w:rsidRPr="00E116CD">
        <w:rPr>
          <w:rFonts w:ascii="Arial" w:hAnsi="Arial" w:cs="Arial"/>
          <w:color w:val="000000"/>
        </w:rPr>
        <w:t>an</w:t>
      </w:r>
      <w:r w:rsidRPr="00E116CD">
        <w:rPr>
          <w:rFonts w:ascii="Arial" w:hAnsi="Arial" w:cs="Arial"/>
          <w:color w:val="000000"/>
          <w:lang w:val="id-ID"/>
        </w:rPr>
        <w:t xml:space="preserve"> </w:t>
      </w:r>
      <w:r w:rsidRPr="00E116CD">
        <w:rPr>
          <w:rFonts w:ascii="Arial" w:hAnsi="Arial" w:cs="Arial"/>
          <w:color w:val="000000"/>
        </w:rPr>
        <w:lastRenderedPageBreak/>
        <w:t>pe</w:t>
      </w:r>
      <w:r w:rsidRPr="00E116CD">
        <w:rPr>
          <w:rFonts w:ascii="Arial" w:hAnsi="Arial" w:cs="Arial"/>
          <w:color w:val="000000"/>
          <w:spacing w:val="-6"/>
        </w:rPr>
        <w:t>n</w:t>
      </w:r>
      <w:r w:rsidRPr="00E116CD">
        <w:rPr>
          <w:rFonts w:ascii="Arial" w:hAnsi="Arial" w:cs="Arial"/>
          <w:color w:val="000000"/>
        </w:rPr>
        <w:t>ggu</w:t>
      </w:r>
      <w:r w:rsidRPr="00E116CD">
        <w:rPr>
          <w:rFonts w:ascii="Arial" w:hAnsi="Arial" w:cs="Arial"/>
          <w:color w:val="000000"/>
          <w:spacing w:val="-6"/>
        </w:rPr>
        <w:t>n</w:t>
      </w:r>
      <w:r w:rsidRPr="00E116CD">
        <w:rPr>
          <w:rFonts w:ascii="Arial" w:hAnsi="Arial" w:cs="Arial"/>
          <w:color w:val="000000"/>
        </w:rPr>
        <w:t xml:space="preserve">a </w:t>
      </w:r>
      <w:r w:rsidRPr="00E116CD">
        <w:rPr>
          <w:rFonts w:ascii="Arial" w:hAnsi="Arial" w:cs="Arial"/>
          <w:color w:val="000000"/>
          <w:spacing w:val="-6"/>
        </w:rPr>
        <w:t>j</w:t>
      </w:r>
      <w:r w:rsidRPr="00E116CD">
        <w:rPr>
          <w:rFonts w:ascii="Arial" w:hAnsi="Arial" w:cs="Arial"/>
          <w:color w:val="000000"/>
          <w:spacing w:val="-2"/>
        </w:rPr>
        <w:t>a</w:t>
      </w:r>
      <w:r w:rsidRPr="00E116CD">
        <w:rPr>
          <w:rFonts w:ascii="Arial" w:hAnsi="Arial" w:cs="Arial"/>
          <w:color w:val="000000"/>
          <w:spacing w:val="-4"/>
        </w:rPr>
        <w:t>s</w:t>
      </w:r>
      <w:r w:rsidRPr="00E116CD">
        <w:rPr>
          <w:rFonts w:ascii="Arial" w:hAnsi="Arial" w:cs="Arial"/>
          <w:color w:val="000000"/>
        </w:rPr>
        <w:t xml:space="preserve">a </w:t>
      </w:r>
      <w:r w:rsidRPr="00E116CD">
        <w:rPr>
          <w:rFonts w:ascii="Arial" w:hAnsi="Arial" w:cs="Arial"/>
          <w:color w:val="000000"/>
          <w:spacing w:val="-6"/>
        </w:rPr>
        <w:t>l</w:t>
      </w:r>
      <w:r w:rsidRPr="00E116CD">
        <w:rPr>
          <w:rFonts w:ascii="Arial" w:hAnsi="Arial" w:cs="Arial"/>
          <w:color w:val="000000"/>
        </w:rPr>
        <w:t>a</w:t>
      </w:r>
      <w:r w:rsidRPr="00E116CD">
        <w:rPr>
          <w:rFonts w:ascii="Arial" w:hAnsi="Arial" w:cs="Arial"/>
          <w:color w:val="000000"/>
          <w:spacing w:val="-6"/>
        </w:rPr>
        <w:t>y</w:t>
      </w:r>
      <w:r w:rsidRPr="00E116CD">
        <w:rPr>
          <w:rFonts w:ascii="Arial" w:hAnsi="Arial" w:cs="Arial"/>
          <w:color w:val="000000"/>
        </w:rPr>
        <w:t>a</w:t>
      </w:r>
      <w:r w:rsidRPr="00E116CD">
        <w:rPr>
          <w:rFonts w:ascii="Arial" w:hAnsi="Arial" w:cs="Arial"/>
          <w:color w:val="000000"/>
          <w:spacing w:val="-6"/>
        </w:rPr>
        <w:t>n</w:t>
      </w:r>
      <w:r w:rsidRPr="00E116CD">
        <w:rPr>
          <w:rFonts w:ascii="Arial" w:hAnsi="Arial" w:cs="Arial"/>
          <w:color w:val="000000"/>
        </w:rPr>
        <w:t>an</w:t>
      </w:r>
      <w:r w:rsidRPr="00E116CD">
        <w:rPr>
          <w:rFonts w:ascii="Arial" w:hAnsi="Arial" w:cs="Arial"/>
          <w:color w:val="000000"/>
          <w:lang w:val="id-ID"/>
        </w:rPr>
        <w:t xml:space="preserve"> </w:t>
      </w:r>
      <w:r w:rsidRPr="00E116CD">
        <w:rPr>
          <w:rFonts w:ascii="Arial" w:hAnsi="Arial" w:cs="Arial"/>
          <w:color w:val="000000"/>
          <w:spacing w:val="-6"/>
        </w:rPr>
        <w:t>y</w:t>
      </w:r>
      <w:r w:rsidRPr="00E116CD">
        <w:rPr>
          <w:rFonts w:ascii="Arial" w:hAnsi="Arial" w:cs="Arial"/>
          <w:color w:val="000000"/>
        </w:rPr>
        <w:t>a</w:t>
      </w:r>
      <w:r w:rsidRPr="00E116CD">
        <w:rPr>
          <w:rFonts w:ascii="Arial" w:hAnsi="Arial" w:cs="Arial"/>
          <w:color w:val="000000"/>
          <w:spacing w:val="-11"/>
        </w:rPr>
        <w:t>i</w:t>
      </w:r>
      <w:r w:rsidRPr="00E116CD">
        <w:rPr>
          <w:rFonts w:ascii="Arial" w:hAnsi="Arial" w:cs="Arial"/>
          <w:color w:val="000000"/>
        </w:rPr>
        <w:t>tu</w:t>
      </w:r>
      <w:r w:rsidRPr="00E116CD">
        <w:rPr>
          <w:rFonts w:ascii="Arial" w:hAnsi="Arial" w:cs="Arial"/>
          <w:color w:val="000000"/>
          <w:lang w:val="id-ID"/>
        </w:rPr>
        <w:t xml:space="preserve"> </w:t>
      </w:r>
      <w:r w:rsidRPr="00E116CD">
        <w:rPr>
          <w:rFonts w:ascii="Arial" w:hAnsi="Arial" w:cs="Arial"/>
          <w:color w:val="000000"/>
        </w:rPr>
        <w:t>pas</w:t>
      </w:r>
      <w:r w:rsidRPr="00E116CD">
        <w:rPr>
          <w:rFonts w:ascii="Arial" w:hAnsi="Arial" w:cs="Arial"/>
          <w:color w:val="000000"/>
          <w:spacing w:val="-6"/>
        </w:rPr>
        <w:t>i</w:t>
      </w:r>
      <w:r w:rsidRPr="00E116CD">
        <w:rPr>
          <w:rFonts w:ascii="Arial" w:hAnsi="Arial" w:cs="Arial"/>
          <w:color w:val="000000"/>
        </w:rPr>
        <w:t>en</w:t>
      </w:r>
      <w:r w:rsidRPr="00E116CD">
        <w:rPr>
          <w:rFonts w:ascii="Arial" w:hAnsi="Arial" w:cs="Arial"/>
          <w:color w:val="000000"/>
          <w:lang w:val="id-ID"/>
        </w:rPr>
        <w:t xml:space="preserve"> </w:t>
      </w:r>
      <w:r w:rsidRPr="00E116CD">
        <w:rPr>
          <w:rFonts w:ascii="Arial" w:hAnsi="Arial" w:cs="Arial"/>
          <w:color w:val="000000"/>
        </w:rPr>
        <w:t>dan</w:t>
      </w:r>
      <w:r w:rsidRPr="00E116CD">
        <w:rPr>
          <w:rFonts w:ascii="Arial" w:hAnsi="Arial" w:cs="Arial"/>
          <w:color w:val="000000"/>
          <w:lang w:val="id-ID"/>
        </w:rPr>
        <w:t xml:space="preserve"> </w:t>
      </w:r>
      <w:r w:rsidRPr="00E116CD">
        <w:rPr>
          <w:rFonts w:ascii="Arial" w:hAnsi="Arial" w:cs="Arial"/>
          <w:color w:val="000000"/>
        </w:rPr>
        <w:t>ke</w:t>
      </w:r>
      <w:r w:rsidRPr="00E116CD">
        <w:rPr>
          <w:rFonts w:ascii="Arial" w:hAnsi="Arial" w:cs="Arial"/>
          <w:color w:val="000000"/>
          <w:spacing w:val="-11"/>
        </w:rPr>
        <w:t>l</w:t>
      </w:r>
      <w:r w:rsidRPr="00E116CD">
        <w:rPr>
          <w:rFonts w:ascii="Arial" w:hAnsi="Arial" w:cs="Arial"/>
          <w:color w:val="000000"/>
        </w:rPr>
        <w:t>u</w:t>
      </w:r>
      <w:r w:rsidRPr="00E116CD">
        <w:rPr>
          <w:rFonts w:ascii="Arial" w:hAnsi="Arial" w:cs="Arial"/>
          <w:color w:val="000000"/>
          <w:spacing w:val="-2"/>
        </w:rPr>
        <w:t>a</w:t>
      </w:r>
      <w:r w:rsidRPr="00E116CD">
        <w:rPr>
          <w:rFonts w:ascii="Arial" w:hAnsi="Arial" w:cs="Arial"/>
          <w:color w:val="000000"/>
        </w:rPr>
        <w:t>rgan</w:t>
      </w:r>
      <w:r w:rsidRPr="00E116CD">
        <w:rPr>
          <w:rFonts w:ascii="Arial" w:hAnsi="Arial" w:cs="Arial"/>
          <w:color w:val="000000"/>
          <w:spacing w:val="-6"/>
        </w:rPr>
        <w:t>y</w:t>
      </w:r>
      <w:r w:rsidRPr="00E116CD">
        <w:rPr>
          <w:rFonts w:ascii="Arial" w:hAnsi="Arial" w:cs="Arial"/>
          <w:color w:val="000000"/>
          <w:spacing w:val="-2"/>
        </w:rPr>
        <w:t>a</w:t>
      </w:r>
      <w:r w:rsidR="001D7BFD">
        <w:rPr>
          <w:rFonts w:ascii="Arial" w:hAnsi="Arial" w:cs="Arial"/>
          <w:color w:val="000000"/>
          <w:spacing w:val="-2"/>
        </w:rPr>
        <w:t xml:space="preserve"> </w:t>
      </w:r>
      <w:r w:rsidRPr="00E116CD">
        <w:rPr>
          <w:rFonts w:ascii="Arial" w:hAnsi="Arial" w:cs="Arial"/>
        </w:rPr>
        <w:t>(RSUD Praya, 2011).</w:t>
      </w:r>
      <w:r w:rsidRPr="00E116CD">
        <w:rPr>
          <w:rFonts w:ascii="Arial" w:hAnsi="Arial" w:cs="Arial"/>
          <w:lang w:val="id-ID"/>
        </w:rPr>
        <w:t xml:space="preserve"> </w:t>
      </w:r>
    </w:p>
    <w:p w:rsidR="00E116CD" w:rsidRPr="00E116CD" w:rsidRDefault="00E116CD" w:rsidP="00AA3518">
      <w:pPr>
        <w:spacing w:line="360" w:lineRule="auto"/>
        <w:ind w:firstLine="720"/>
        <w:jc w:val="both"/>
        <w:rPr>
          <w:rFonts w:ascii="Arial" w:hAnsi="Arial" w:cs="Arial"/>
          <w:color w:val="C00000"/>
          <w:lang w:val="id-ID"/>
        </w:rPr>
      </w:pPr>
      <w:r w:rsidRPr="00E116CD">
        <w:rPr>
          <w:rFonts w:ascii="Arial" w:hAnsi="Arial" w:cs="Arial"/>
          <w:lang w:val="id-ID"/>
        </w:rPr>
        <w:t xml:space="preserve">Salah satu </w:t>
      </w:r>
      <w:r w:rsidRPr="00E116CD">
        <w:rPr>
          <w:rFonts w:ascii="Arial" w:hAnsi="Arial" w:cs="Arial"/>
        </w:rPr>
        <w:t xml:space="preserve">indikator yang menjadi barometer pelayanan </w:t>
      </w:r>
      <w:r w:rsidRPr="00E116CD">
        <w:rPr>
          <w:rFonts w:ascii="Arial" w:hAnsi="Arial" w:cs="Arial"/>
          <w:lang w:val="id-ID"/>
        </w:rPr>
        <w:t xml:space="preserve">RSUD Praya </w:t>
      </w:r>
      <w:r w:rsidRPr="00E116CD">
        <w:rPr>
          <w:rFonts w:ascii="Arial" w:hAnsi="Arial" w:cs="Arial"/>
        </w:rPr>
        <w:t>adalah pelayanan rawat</w:t>
      </w:r>
      <w:r w:rsidRPr="00E116CD">
        <w:rPr>
          <w:rFonts w:ascii="Arial" w:hAnsi="Arial" w:cs="Arial"/>
          <w:lang w:val="id-ID"/>
        </w:rPr>
        <w:t xml:space="preserve"> inap melalui upaya penyembuhan pasien seperti usaha  pengobatan dan perawatan pada 4 (empat) unit pelayanan kesehatan seperti unit pelayanan penyakit dalam, penyakit anak, bedah dan obsgin </w:t>
      </w:r>
      <w:r w:rsidRPr="00E116CD">
        <w:rPr>
          <w:rFonts w:ascii="Arial" w:hAnsi="Arial" w:cs="Arial"/>
        </w:rPr>
        <w:t>(RSUD Praya, 2011)</w:t>
      </w:r>
      <w:r w:rsidRPr="00E116CD">
        <w:rPr>
          <w:rFonts w:ascii="Arial" w:hAnsi="Arial" w:cs="Arial"/>
          <w:lang w:val="id-ID"/>
        </w:rPr>
        <w:t xml:space="preserve">. Terkait upaya pengobatan dan perawatan tersebut, proses penyembuhan bukan hanya secara fisik saja tapi dari segi psikis dengan bantuan pendekatan komunikasi tenaga kesehatan yang terjadi hampir setiap harinya, diharapkan dapat membangun hubungan dengan pasien maupun keluarganya sehingga meningkatkan kepercayaan pasien untuk sembuh dan merasa dihargai karena tak jarang pasien atau keluarganya merasa cukup puas dilayani dengan sikap menghargai perasaan dan </w:t>
      </w:r>
      <w:r w:rsidRPr="00E116CD">
        <w:rPr>
          <w:rFonts w:ascii="Arial" w:hAnsi="Arial" w:cs="Arial"/>
          <w:lang w:val="id-ID"/>
        </w:rPr>
        <w:lastRenderedPageBreak/>
        <w:t xml:space="preserve">martabatnya walaupun </w:t>
      </w:r>
      <w:r w:rsidRPr="00E116CD">
        <w:rPr>
          <w:rFonts w:ascii="Arial" w:hAnsi="Arial" w:cs="Arial"/>
          <w:i/>
          <w:lang w:val="id-ID"/>
        </w:rPr>
        <w:t xml:space="preserve">outcome </w:t>
      </w:r>
      <w:r w:rsidRPr="00E116CD">
        <w:rPr>
          <w:rFonts w:ascii="Arial" w:hAnsi="Arial" w:cs="Arial"/>
          <w:lang w:val="id-ID"/>
        </w:rPr>
        <w:t>yang diterima tidak sesuai harapannya (</w:t>
      </w:r>
      <w:r w:rsidRPr="00E116CD">
        <w:rPr>
          <w:rFonts w:ascii="Arial" w:hAnsi="Arial" w:cs="Arial"/>
        </w:rPr>
        <w:t xml:space="preserve">Tjiptono, </w:t>
      </w:r>
      <w:r w:rsidRPr="00E116CD">
        <w:rPr>
          <w:rFonts w:ascii="Arial" w:hAnsi="Arial" w:cs="Arial"/>
          <w:lang w:val="id-ID"/>
        </w:rPr>
        <w:t>F.,</w:t>
      </w:r>
      <w:r w:rsidRPr="00E116CD">
        <w:rPr>
          <w:rFonts w:ascii="Arial" w:hAnsi="Arial" w:cs="Arial"/>
        </w:rPr>
        <w:t xml:space="preserve"> 2004).</w:t>
      </w:r>
      <w:r w:rsidRPr="00E116CD">
        <w:rPr>
          <w:rFonts w:ascii="Arial" w:hAnsi="Arial" w:cs="Arial"/>
          <w:color w:val="C00000"/>
        </w:rPr>
        <w:t xml:space="preserve"> </w:t>
      </w:r>
      <w:r w:rsidRPr="00E116CD">
        <w:rPr>
          <w:rFonts w:ascii="Arial" w:hAnsi="Arial" w:cs="Arial"/>
          <w:color w:val="C00000"/>
          <w:lang w:val="id-ID"/>
        </w:rPr>
        <w:t xml:space="preserve"> </w:t>
      </w:r>
    </w:p>
    <w:p w:rsidR="00E116CD" w:rsidRDefault="00E116CD" w:rsidP="00AA3518">
      <w:pPr>
        <w:pStyle w:val="ListParagraph"/>
        <w:spacing w:line="360" w:lineRule="auto"/>
        <w:ind w:left="0" w:firstLine="720"/>
        <w:jc w:val="both"/>
        <w:rPr>
          <w:rFonts w:ascii="Arial" w:hAnsi="Arial" w:cs="Arial"/>
          <w:sz w:val="24"/>
          <w:szCs w:val="24"/>
        </w:rPr>
      </w:pPr>
      <w:proofErr w:type="gramStart"/>
      <w:r w:rsidRPr="00E116CD">
        <w:rPr>
          <w:rFonts w:ascii="Arial" w:hAnsi="Arial" w:cs="Arial"/>
          <w:sz w:val="24"/>
          <w:szCs w:val="24"/>
        </w:rPr>
        <w:t xml:space="preserve">Melihat hal tersebut, peneliti tertarik untuk meneliti </w:t>
      </w:r>
      <w:r w:rsidR="001D7BFD" w:rsidRPr="001D7BFD">
        <w:rPr>
          <w:rFonts w:ascii="Arial" w:hAnsi="Arial" w:cs="Arial"/>
          <w:sz w:val="24"/>
          <w:szCs w:val="24"/>
          <w:lang w:val="id-ID"/>
        </w:rPr>
        <w:t>hubungan persepsi pasien terhadap kualitas komunikasi tenaga kesehatan dengan tingkat kepuasan pelayanan kesehatan pasien rawat inap di</w:t>
      </w:r>
      <w:r w:rsidR="001D7BFD">
        <w:rPr>
          <w:rFonts w:ascii="Arial" w:hAnsi="Arial" w:cs="Arial"/>
          <w:sz w:val="24"/>
          <w:szCs w:val="24"/>
        </w:rPr>
        <w:t>RSUD</w:t>
      </w:r>
      <w:r w:rsidR="001D7BFD" w:rsidRPr="001D7BFD">
        <w:rPr>
          <w:rFonts w:ascii="Arial" w:hAnsi="Arial" w:cs="Arial"/>
          <w:sz w:val="24"/>
          <w:szCs w:val="24"/>
          <w:lang w:val="id-ID"/>
        </w:rPr>
        <w:t xml:space="preserve"> </w:t>
      </w:r>
      <w:r w:rsidR="001D7BFD">
        <w:rPr>
          <w:rFonts w:ascii="Arial" w:hAnsi="Arial" w:cs="Arial"/>
          <w:sz w:val="24"/>
          <w:szCs w:val="24"/>
        </w:rPr>
        <w:t>P</w:t>
      </w:r>
      <w:r w:rsidR="001D7BFD">
        <w:rPr>
          <w:rFonts w:ascii="Arial" w:hAnsi="Arial" w:cs="Arial"/>
          <w:sz w:val="24"/>
          <w:szCs w:val="24"/>
          <w:lang w:val="id-ID"/>
        </w:rPr>
        <w:t>raya</w:t>
      </w:r>
      <w:r w:rsidRPr="00E116CD">
        <w:rPr>
          <w:rFonts w:ascii="Arial" w:hAnsi="Arial" w:cs="Arial"/>
          <w:sz w:val="24"/>
          <w:szCs w:val="24"/>
          <w:lang w:val="id-ID"/>
        </w:rPr>
        <w:t>.</w:t>
      </w:r>
      <w:proofErr w:type="gramEnd"/>
      <w:r w:rsidRPr="00E116CD">
        <w:rPr>
          <w:rFonts w:ascii="Arial" w:hAnsi="Arial" w:cs="Arial"/>
          <w:sz w:val="24"/>
          <w:szCs w:val="24"/>
          <w:lang w:val="id-ID"/>
        </w:rPr>
        <w:t xml:space="preserve"> </w:t>
      </w:r>
      <w:proofErr w:type="gramStart"/>
      <w:r w:rsidRPr="00E116CD">
        <w:rPr>
          <w:rFonts w:ascii="Arial" w:hAnsi="Arial" w:cs="Arial"/>
          <w:sz w:val="24"/>
          <w:szCs w:val="24"/>
        </w:rPr>
        <w:t xml:space="preserve">Penelitian ini belum pernah dilakukan di Lombok </w:t>
      </w:r>
      <w:r w:rsidRPr="00E116CD">
        <w:rPr>
          <w:rFonts w:ascii="Arial" w:hAnsi="Arial" w:cs="Arial"/>
          <w:sz w:val="24"/>
          <w:szCs w:val="24"/>
          <w:lang w:val="id-ID"/>
        </w:rPr>
        <w:t>T</w:t>
      </w:r>
      <w:r w:rsidRPr="00E116CD">
        <w:rPr>
          <w:rFonts w:ascii="Arial" w:hAnsi="Arial" w:cs="Arial"/>
          <w:sz w:val="24"/>
          <w:szCs w:val="24"/>
        </w:rPr>
        <w:t>engah.</w:t>
      </w:r>
      <w:proofErr w:type="gramEnd"/>
      <w:r w:rsidRPr="00E116CD">
        <w:rPr>
          <w:rFonts w:ascii="Arial" w:hAnsi="Arial" w:cs="Arial"/>
          <w:sz w:val="24"/>
          <w:szCs w:val="24"/>
        </w:rPr>
        <w:t xml:space="preserve"> Tentunya hal ini ke depannya </w:t>
      </w:r>
      <w:proofErr w:type="gramStart"/>
      <w:r w:rsidRPr="00E116CD">
        <w:rPr>
          <w:rFonts w:ascii="Arial" w:hAnsi="Arial" w:cs="Arial"/>
          <w:sz w:val="24"/>
          <w:szCs w:val="24"/>
        </w:rPr>
        <w:t>akan</w:t>
      </w:r>
      <w:proofErr w:type="gramEnd"/>
      <w:r w:rsidRPr="00E116CD">
        <w:rPr>
          <w:rFonts w:ascii="Arial" w:hAnsi="Arial" w:cs="Arial"/>
          <w:sz w:val="24"/>
          <w:szCs w:val="24"/>
        </w:rPr>
        <w:t xml:space="preserve"> sangat bermanfaat dalam peningkatan mutu kualitas pelayanan RSUD Praya khususnya</w:t>
      </w:r>
      <w:r w:rsidRPr="00E116CD">
        <w:rPr>
          <w:rFonts w:ascii="Arial" w:hAnsi="Arial" w:cs="Arial"/>
          <w:sz w:val="24"/>
          <w:szCs w:val="24"/>
          <w:lang w:val="id-ID"/>
        </w:rPr>
        <w:t>.</w:t>
      </w:r>
    </w:p>
    <w:p w:rsidR="001D7BFD" w:rsidRPr="00D46881" w:rsidRDefault="001D7BFD" w:rsidP="003232CB">
      <w:pPr>
        <w:spacing w:after="120" w:line="360" w:lineRule="auto"/>
        <w:jc w:val="both"/>
        <w:rPr>
          <w:rFonts w:ascii="Arial" w:hAnsi="Arial" w:cs="Arial"/>
          <w:b/>
        </w:rPr>
      </w:pPr>
      <w:r w:rsidRPr="00D46881">
        <w:rPr>
          <w:rFonts w:ascii="Arial" w:hAnsi="Arial" w:cs="Arial"/>
          <w:b/>
        </w:rPr>
        <w:t>METODE PENELITIAN</w:t>
      </w:r>
    </w:p>
    <w:p w:rsidR="001D7BFD" w:rsidRPr="00D46881" w:rsidRDefault="001D7BFD" w:rsidP="00AA3518">
      <w:pPr>
        <w:spacing w:line="360" w:lineRule="auto"/>
        <w:jc w:val="both"/>
        <w:rPr>
          <w:rFonts w:ascii="Arial" w:hAnsi="Arial" w:cs="Arial"/>
          <w:b/>
        </w:rPr>
      </w:pPr>
      <w:r w:rsidRPr="00D46881">
        <w:rPr>
          <w:rFonts w:ascii="Arial" w:hAnsi="Arial" w:cs="Arial"/>
          <w:b/>
        </w:rPr>
        <w:t>Desain Penelitian</w:t>
      </w:r>
    </w:p>
    <w:p w:rsidR="001D7BFD" w:rsidRPr="00D46881" w:rsidRDefault="001D7BFD" w:rsidP="003232CB">
      <w:pPr>
        <w:widowControl w:val="0"/>
        <w:autoSpaceDE w:val="0"/>
        <w:autoSpaceDN w:val="0"/>
        <w:adjustRightInd w:val="0"/>
        <w:spacing w:after="120" w:line="360" w:lineRule="auto"/>
        <w:ind w:right="18" w:firstLine="720"/>
        <w:jc w:val="both"/>
        <w:rPr>
          <w:rFonts w:ascii="Arial" w:hAnsi="Arial" w:cs="Arial"/>
        </w:rPr>
      </w:pPr>
      <w:r w:rsidRPr="00D46881">
        <w:rPr>
          <w:rFonts w:ascii="Arial" w:hAnsi="Arial" w:cs="Arial"/>
        </w:rPr>
        <w:t>Jenis penelitian ini merupakan studi analitik dengan rancangan cross sectional.</w:t>
      </w:r>
    </w:p>
    <w:p w:rsidR="001D7BFD" w:rsidRPr="00D46881" w:rsidRDefault="001D7BFD" w:rsidP="00AA3518">
      <w:pPr>
        <w:spacing w:line="360" w:lineRule="auto"/>
        <w:jc w:val="both"/>
        <w:rPr>
          <w:rFonts w:ascii="Arial" w:hAnsi="Arial" w:cs="Arial"/>
          <w:b/>
        </w:rPr>
      </w:pPr>
      <w:r w:rsidRPr="00D46881">
        <w:rPr>
          <w:rFonts w:ascii="Arial" w:hAnsi="Arial" w:cs="Arial"/>
          <w:b/>
        </w:rPr>
        <w:t>Lokasi penelitian</w:t>
      </w:r>
    </w:p>
    <w:p w:rsidR="001D7BFD" w:rsidRPr="00D46881" w:rsidRDefault="001D7BFD" w:rsidP="003232CB">
      <w:pPr>
        <w:spacing w:after="120" w:line="360" w:lineRule="auto"/>
        <w:ind w:firstLine="720"/>
        <w:jc w:val="both"/>
        <w:rPr>
          <w:rFonts w:ascii="Arial" w:hAnsi="Arial" w:cs="Arial"/>
        </w:rPr>
      </w:pPr>
      <w:proofErr w:type="gramStart"/>
      <w:r w:rsidRPr="00D46881">
        <w:rPr>
          <w:rFonts w:ascii="Arial" w:hAnsi="Arial" w:cs="Arial"/>
        </w:rPr>
        <w:t>Penelitian ini dilaksanakan di Rumah Sakit Umum Daerah Praya Kabupaten Lombok Tengah Provinsi Nusa Tenggara Barat.</w:t>
      </w:r>
      <w:proofErr w:type="gramEnd"/>
    </w:p>
    <w:p w:rsidR="003232CB" w:rsidRDefault="003232CB" w:rsidP="00AA3518">
      <w:pPr>
        <w:spacing w:line="360" w:lineRule="auto"/>
        <w:jc w:val="both"/>
        <w:rPr>
          <w:rFonts w:ascii="Arial" w:hAnsi="Arial" w:cs="Arial"/>
          <w:b/>
        </w:rPr>
      </w:pPr>
    </w:p>
    <w:p w:rsidR="003232CB" w:rsidRDefault="003232CB" w:rsidP="00AA3518">
      <w:pPr>
        <w:spacing w:line="360" w:lineRule="auto"/>
        <w:jc w:val="both"/>
        <w:rPr>
          <w:rFonts w:ascii="Arial" w:hAnsi="Arial" w:cs="Arial"/>
          <w:b/>
        </w:rPr>
      </w:pPr>
    </w:p>
    <w:p w:rsidR="001D7BFD" w:rsidRPr="00D46881" w:rsidRDefault="001D7BFD" w:rsidP="00AA3518">
      <w:pPr>
        <w:spacing w:line="360" w:lineRule="auto"/>
        <w:jc w:val="both"/>
        <w:rPr>
          <w:rFonts w:ascii="Arial" w:hAnsi="Arial" w:cs="Arial"/>
          <w:b/>
        </w:rPr>
      </w:pPr>
      <w:r w:rsidRPr="00D46881">
        <w:rPr>
          <w:rFonts w:ascii="Arial" w:hAnsi="Arial" w:cs="Arial"/>
          <w:b/>
        </w:rPr>
        <w:lastRenderedPageBreak/>
        <w:t>Waktu penelitian</w:t>
      </w:r>
    </w:p>
    <w:p w:rsidR="001D7BFD" w:rsidRPr="00D46881" w:rsidRDefault="001D7BFD" w:rsidP="003232CB">
      <w:pPr>
        <w:spacing w:after="120" w:line="360" w:lineRule="auto"/>
        <w:ind w:firstLine="720"/>
        <w:jc w:val="both"/>
        <w:rPr>
          <w:rFonts w:ascii="Arial" w:hAnsi="Arial" w:cs="Arial"/>
        </w:rPr>
      </w:pPr>
      <w:proofErr w:type="gramStart"/>
      <w:r w:rsidRPr="00D46881">
        <w:rPr>
          <w:rFonts w:ascii="Arial" w:hAnsi="Arial" w:cs="Arial"/>
        </w:rPr>
        <w:t xml:space="preserve">Waktu penelitian dilakukan dari bulan </w:t>
      </w:r>
      <w:r w:rsidR="00DB7DAB">
        <w:rPr>
          <w:rFonts w:ascii="Arial" w:hAnsi="Arial" w:cs="Arial"/>
        </w:rPr>
        <w:t>April</w:t>
      </w:r>
      <w:r w:rsidRPr="00D46881">
        <w:rPr>
          <w:rFonts w:ascii="Arial" w:hAnsi="Arial" w:cs="Arial"/>
        </w:rPr>
        <w:t xml:space="preserve"> sampai </w:t>
      </w:r>
      <w:r w:rsidR="00DB7DAB">
        <w:rPr>
          <w:rFonts w:ascii="Arial" w:hAnsi="Arial" w:cs="Arial"/>
        </w:rPr>
        <w:t xml:space="preserve">dengan bulan Mei </w:t>
      </w:r>
      <w:r w:rsidRPr="00D46881">
        <w:rPr>
          <w:rFonts w:ascii="Arial" w:hAnsi="Arial" w:cs="Arial"/>
        </w:rPr>
        <w:t>2013</w:t>
      </w:r>
      <w:r w:rsidR="00DB7DAB">
        <w:rPr>
          <w:rFonts w:ascii="Arial" w:hAnsi="Arial" w:cs="Arial"/>
        </w:rPr>
        <w:t>.</w:t>
      </w:r>
      <w:proofErr w:type="gramEnd"/>
    </w:p>
    <w:p w:rsidR="001D7BFD" w:rsidRDefault="001D7BFD" w:rsidP="00AA3518">
      <w:pPr>
        <w:spacing w:line="360" w:lineRule="auto"/>
        <w:jc w:val="both"/>
        <w:rPr>
          <w:rFonts w:ascii="Arial" w:hAnsi="Arial" w:cs="Arial"/>
          <w:b/>
        </w:rPr>
      </w:pPr>
      <w:r w:rsidRPr="00D46881">
        <w:rPr>
          <w:rFonts w:ascii="Arial" w:hAnsi="Arial" w:cs="Arial"/>
          <w:b/>
        </w:rPr>
        <w:t>Populasi Penelitian</w:t>
      </w:r>
    </w:p>
    <w:p w:rsidR="00DB7DAB" w:rsidRPr="00DB7DAB" w:rsidRDefault="00DB7DAB" w:rsidP="003232CB">
      <w:pPr>
        <w:spacing w:after="120" w:line="360" w:lineRule="auto"/>
        <w:ind w:firstLine="720"/>
        <w:jc w:val="both"/>
        <w:rPr>
          <w:rFonts w:ascii="Arial" w:hAnsi="Arial" w:cs="Arial"/>
        </w:rPr>
      </w:pPr>
      <w:proofErr w:type="gramStart"/>
      <w:r w:rsidRPr="00DB7DAB">
        <w:rPr>
          <w:rFonts w:ascii="Arial" w:hAnsi="Arial" w:cs="Arial"/>
        </w:rPr>
        <w:t>Populasi</w:t>
      </w:r>
      <w:r w:rsidRPr="00DB7DAB">
        <w:rPr>
          <w:rFonts w:ascii="Arial" w:hAnsi="Arial" w:cs="Arial"/>
          <w:lang w:val="id-ID"/>
        </w:rPr>
        <w:t xml:space="preserve"> </w:t>
      </w:r>
      <w:r w:rsidRPr="00DB7DAB">
        <w:rPr>
          <w:rFonts w:ascii="Arial" w:hAnsi="Arial" w:cs="Arial"/>
        </w:rPr>
        <w:t>penelitian</w:t>
      </w:r>
      <w:r w:rsidRPr="00DB7DAB">
        <w:rPr>
          <w:rFonts w:ascii="Arial" w:hAnsi="Arial" w:cs="Arial"/>
          <w:lang w:val="id-ID"/>
        </w:rPr>
        <w:t xml:space="preserve"> </w:t>
      </w:r>
      <w:r w:rsidRPr="00DB7DAB">
        <w:rPr>
          <w:rFonts w:ascii="Arial" w:hAnsi="Arial" w:cs="Arial"/>
        </w:rPr>
        <w:t>ini</w:t>
      </w:r>
      <w:r w:rsidRPr="00DB7DAB">
        <w:rPr>
          <w:rFonts w:ascii="Arial" w:hAnsi="Arial" w:cs="Arial"/>
          <w:lang w:val="id-ID"/>
        </w:rPr>
        <w:t xml:space="preserve"> </w:t>
      </w:r>
      <w:r w:rsidRPr="00DB7DAB">
        <w:rPr>
          <w:rFonts w:ascii="Arial" w:hAnsi="Arial" w:cs="Arial"/>
        </w:rPr>
        <w:t>adalah</w:t>
      </w:r>
      <w:r w:rsidRPr="00DB7DAB">
        <w:rPr>
          <w:rFonts w:ascii="Arial" w:hAnsi="Arial" w:cs="Arial"/>
          <w:lang w:val="id-ID"/>
        </w:rPr>
        <w:t xml:space="preserve"> </w:t>
      </w:r>
      <w:r w:rsidRPr="00DB7DAB">
        <w:rPr>
          <w:rFonts w:ascii="Arial" w:hAnsi="Arial" w:cs="Arial"/>
        </w:rPr>
        <w:t>semua</w:t>
      </w:r>
      <w:r w:rsidRPr="00DB7DAB">
        <w:rPr>
          <w:rFonts w:ascii="Arial" w:hAnsi="Arial" w:cs="Arial"/>
          <w:lang w:val="id-ID"/>
        </w:rPr>
        <w:t xml:space="preserve"> </w:t>
      </w:r>
      <w:r w:rsidRPr="00DB7DAB">
        <w:rPr>
          <w:rFonts w:ascii="Arial" w:hAnsi="Arial" w:cs="Arial"/>
        </w:rPr>
        <w:t xml:space="preserve">pasien </w:t>
      </w:r>
      <w:r w:rsidRPr="00DB7DAB">
        <w:rPr>
          <w:rFonts w:ascii="Arial" w:hAnsi="Arial" w:cs="Arial"/>
          <w:lang w:val="id-ID"/>
        </w:rPr>
        <w:t>rawat inap</w:t>
      </w:r>
      <w:r w:rsidRPr="00DB7DAB">
        <w:rPr>
          <w:rFonts w:ascii="Arial" w:hAnsi="Arial" w:cs="Arial"/>
        </w:rPr>
        <w:t xml:space="preserve"> RSUD Praya</w:t>
      </w:r>
      <w:r w:rsidRPr="00DB7DAB">
        <w:rPr>
          <w:rFonts w:ascii="Arial" w:hAnsi="Arial" w:cs="Arial"/>
          <w:lang w:val="id-ID"/>
        </w:rPr>
        <w:t xml:space="preserve"> </w:t>
      </w:r>
      <w:r w:rsidRPr="00DB7DAB">
        <w:rPr>
          <w:rFonts w:ascii="Arial" w:hAnsi="Arial" w:cs="Arial"/>
        </w:rPr>
        <w:t>pada</w:t>
      </w:r>
      <w:r w:rsidRPr="00DB7DAB">
        <w:rPr>
          <w:rFonts w:ascii="Arial" w:hAnsi="Arial" w:cs="Arial"/>
          <w:lang w:val="id-ID"/>
        </w:rPr>
        <w:t xml:space="preserve"> bulan </w:t>
      </w:r>
      <w:r w:rsidRPr="00DB7DAB">
        <w:rPr>
          <w:rFonts w:ascii="Arial" w:hAnsi="Arial" w:cs="Arial"/>
        </w:rPr>
        <w:t xml:space="preserve">April sampai dengan bulan Mei </w:t>
      </w:r>
      <w:r w:rsidRPr="00DB7DAB">
        <w:rPr>
          <w:rFonts w:ascii="Arial" w:hAnsi="Arial" w:cs="Arial"/>
          <w:lang w:val="id-ID"/>
        </w:rPr>
        <w:t>2</w:t>
      </w:r>
      <w:r w:rsidRPr="00DB7DAB">
        <w:rPr>
          <w:rFonts w:ascii="Arial" w:hAnsi="Arial" w:cs="Arial"/>
        </w:rPr>
        <w:t>01</w:t>
      </w:r>
      <w:r w:rsidRPr="00DB7DAB">
        <w:rPr>
          <w:rFonts w:ascii="Arial" w:hAnsi="Arial" w:cs="Arial"/>
          <w:lang w:val="id-ID"/>
        </w:rPr>
        <w:t>3</w:t>
      </w:r>
      <w:r>
        <w:rPr>
          <w:rFonts w:ascii="Arial" w:hAnsi="Arial" w:cs="Arial"/>
        </w:rPr>
        <w:t>.</w:t>
      </w:r>
      <w:proofErr w:type="gramEnd"/>
    </w:p>
    <w:p w:rsidR="00DB7DAB" w:rsidRPr="00D46881" w:rsidRDefault="00DB7DAB" w:rsidP="00AA3518">
      <w:pPr>
        <w:spacing w:line="360" w:lineRule="auto"/>
        <w:jc w:val="both"/>
        <w:rPr>
          <w:rFonts w:ascii="Arial" w:hAnsi="Arial" w:cs="Arial"/>
          <w:b/>
        </w:rPr>
      </w:pPr>
      <w:r w:rsidRPr="00D46881">
        <w:rPr>
          <w:rFonts w:ascii="Arial" w:hAnsi="Arial" w:cs="Arial"/>
          <w:b/>
        </w:rPr>
        <w:t>Sampel Penelitian</w:t>
      </w:r>
    </w:p>
    <w:p w:rsidR="00DB7DAB" w:rsidRDefault="00DB7DAB" w:rsidP="00AA3518">
      <w:pPr>
        <w:spacing w:line="360" w:lineRule="auto"/>
        <w:ind w:firstLine="720"/>
        <w:jc w:val="both"/>
      </w:pPr>
      <w:proofErr w:type="gramStart"/>
      <w:r w:rsidRPr="00DB7DAB">
        <w:rPr>
          <w:rFonts w:ascii="Arial" w:hAnsi="Arial" w:cs="Arial"/>
        </w:rPr>
        <w:t>S</w:t>
      </w:r>
      <w:r w:rsidRPr="00DB7DAB">
        <w:rPr>
          <w:rFonts w:ascii="Arial" w:hAnsi="Arial" w:cs="Arial"/>
          <w:spacing w:val="2"/>
        </w:rPr>
        <w:t>a</w:t>
      </w:r>
      <w:r w:rsidRPr="00DB7DAB">
        <w:rPr>
          <w:rFonts w:ascii="Arial" w:hAnsi="Arial" w:cs="Arial"/>
          <w:spacing w:val="-2"/>
        </w:rPr>
        <w:t>m</w:t>
      </w:r>
      <w:r w:rsidRPr="00DB7DAB">
        <w:rPr>
          <w:rFonts w:ascii="Arial" w:hAnsi="Arial" w:cs="Arial"/>
        </w:rPr>
        <w:t>pel</w:t>
      </w:r>
      <w:r w:rsidRPr="00DB7DAB">
        <w:rPr>
          <w:rFonts w:ascii="Arial" w:hAnsi="Arial" w:cs="Arial"/>
          <w:lang w:val="id-ID"/>
        </w:rPr>
        <w:t xml:space="preserve"> </w:t>
      </w:r>
      <w:r w:rsidRPr="00DB7DAB">
        <w:rPr>
          <w:rFonts w:ascii="Arial" w:hAnsi="Arial" w:cs="Arial"/>
        </w:rPr>
        <w:t>penelitian</w:t>
      </w:r>
      <w:r w:rsidRPr="00DB7DAB">
        <w:rPr>
          <w:rFonts w:ascii="Arial" w:hAnsi="Arial" w:cs="Arial"/>
          <w:lang w:val="id-ID"/>
        </w:rPr>
        <w:t xml:space="preserve"> </w:t>
      </w:r>
      <w:r w:rsidRPr="00DB7DAB">
        <w:rPr>
          <w:rFonts w:ascii="Arial" w:hAnsi="Arial" w:cs="Arial"/>
        </w:rPr>
        <w:t>ini</w:t>
      </w:r>
      <w:r w:rsidRPr="00DB7DAB">
        <w:rPr>
          <w:rFonts w:ascii="Arial" w:hAnsi="Arial" w:cs="Arial"/>
          <w:lang w:val="id-ID"/>
        </w:rPr>
        <w:t xml:space="preserve"> </w:t>
      </w:r>
      <w:r w:rsidRPr="00DB7DAB">
        <w:rPr>
          <w:rFonts w:ascii="Arial" w:hAnsi="Arial" w:cs="Arial"/>
        </w:rPr>
        <w:t>adalah</w:t>
      </w:r>
      <w:r w:rsidRPr="00DB7DAB">
        <w:rPr>
          <w:rFonts w:ascii="Arial" w:hAnsi="Arial" w:cs="Arial"/>
          <w:lang w:val="id-ID"/>
        </w:rPr>
        <w:t xml:space="preserve"> </w:t>
      </w:r>
      <w:r w:rsidRPr="00DB7DAB">
        <w:rPr>
          <w:rFonts w:ascii="Arial" w:hAnsi="Arial" w:cs="Arial"/>
        </w:rPr>
        <w:t xml:space="preserve">pasien </w:t>
      </w:r>
      <w:r w:rsidRPr="00DB7DAB">
        <w:rPr>
          <w:rFonts w:ascii="Arial" w:hAnsi="Arial" w:cs="Arial"/>
          <w:lang w:val="id-ID"/>
        </w:rPr>
        <w:t xml:space="preserve">rawat inap </w:t>
      </w:r>
      <w:r w:rsidRPr="00DB7DAB">
        <w:rPr>
          <w:rFonts w:ascii="Arial" w:hAnsi="Arial" w:cs="Arial"/>
        </w:rPr>
        <w:t>RSUD Praya</w:t>
      </w:r>
      <w:r w:rsidRPr="00DB7DAB">
        <w:rPr>
          <w:rFonts w:ascii="Arial" w:hAnsi="Arial" w:cs="Arial"/>
          <w:lang w:val="id-ID"/>
        </w:rPr>
        <w:t xml:space="preserve"> </w:t>
      </w:r>
      <w:r w:rsidRPr="00DB7DAB">
        <w:rPr>
          <w:rFonts w:ascii="Arial" w:hAnsi="Arial" w:cs="Arial"/>
        </w:rPr>
        <w:t>yang memenuhi</w:t>
      </w:r>
      <w:r w:rsidRPr="00DB7DAB">
        <w:rPr>
          <w:rFonts w:ascii="Arial" w:hAnsi="Arial" w:cs="Arial"/>
          <w:lang w:val="id-ID"/>
        </w:rPr>
        <w:t xml:space="preserve"> k</w:t>
      </w:r>
      <w:r w:rsidRPr="00DB7DAB">
        <w:rPr>
          <w:rFonts w:ascii="Arial" w:hAnsi="Arial" w:cs="Arial"/>
        </w:rPr>
        <w:t>riteria</w:t>
      </w:r>
      <w:r w:rsidRPr="00DB7DAB">
        <w:rPr>
          <w:rFonts w:ascii="Arial" w:hAnsi="Arial" w:cs="Arial"/>
          <w:lang w:val="id-ID"/>
        </w:rPr>
        <w:t xml:space="preserve"> </w:t>
      </w:r>
      <w:r w:rsidRPr="00DB7DAB">
        <w:rPr>
          <w:rFonts w:ascii="Arial" w:hAnsi="Arial" w:cs="Arial"/>
        </w:rPr>
        <w:t>inklusi</w:t>
      </w:r>
      <w:r w:rsidRPr="00DB7DAB">
        <w:rPr>
          <w:rFonts w:ascii="Arial" w:hAnsi="Arial" w:cs="Arial"/>
          <w:i/>
        </w:rPr>
        <w:t>.</w:t>
      </w:r>
      <w:proofErr w:type="gramEnd"/>
      <w:r w:rsidRPr="00DB7DAB">
        <w:rPr>
          <w:rFonts w:ascii="Arial" w:hAnsi="Arial" w:cs="Arial"/>
          <w:i/>
        </w:rPr>
        <w:t xml:space="preserve"> </w:t>
      </w:r>
      <w:proofErr w:type="gramStart"/>
      <w:r w:rsidRPr="00DB7DAB">
        <w:rPr>
          <w:rFonts w:ascii="Arial" w:hAnsi="Arial" w:cs="Arial"/>
        </w:rPr>
        <w:t>Dalam</w:t>
      </w:r>
      <w:r w:rsidRPr="00DB7DAB">
        <w:rPr>
          <w:rFonts w:ascii="Arial" w:hAnsi="Arial" w:cs="Arial"/>
          <w:lang w:val="id-ID"/>
        </w:rPr>
        <w:t xml:space="preserve"> </w:t>
      </w:r>
      <w:r w:rsidRPr="00DB7DAB">
        <w:rPr>
          <w:rFonts w:ascii="Arial" w:hAnsi="Arial" w:cs="Arial"/>
        </w:rPr>
        <w:t>hal</w:t>
      </w:r>
      <w:r w:rsidRPr="00DB7DAB">
        <w:rPr>
          <w:rFonts w:ascii="Arial" w:hAnsi="Arial" w:cs="Arial"/>
          <w:lang w:val="id-ID"/>
        </w:rPr>
        <w:t xml:space="preserve"> </w:t>
      </w:r>
      <w:r w:rsidRPr="00DB7DAB">
        <w:rPr>
          <w:rFonts w:ascii="Arial" w:hAnsi="Arial" w:cs="Arial"/>
        </w:rPr>
        <w:t>ini</w:t>
      </w:r>
      <w:r w:rsidRPr="00DB7DAB">
        <w:rPr>
          <w:rFonts w:ascii="Arial" w:hAnsi="Arial" w:cs="Arial"/>
          <w:lang w:val="id-ID"/>
        </w:rPr>
        <w:t xml:space="preserve"> </w:t>
      </w:r>
      <w:r w:rsidRPr="00DB7DAB">
        <w:rPr>
          <w:rFonts w:ascii="Arial" w:hAnsi="Arial" w:cs="Arial"/>
        </w:rPr>
        <w:t>peneliti</w:t>
      </w:r>
      <w:r w:rsidRPr="00DB7DAB">
        <w:rPr>
          <w:rFonts w:ascii="Arial" w:hAnsi="Arial" w:cs="Arial"/>
          <w:lang w:val="id-ID"/>
        </w:rPr>
        <w:t xml:space="preserve"> </w:t>
      </w:r>
      <w:r w:rsidRPr="00DB7DAB">
        <w:rPr>
          <w:rFonts w:ascii="Arial" w:hAnsi="Arial" w:cs="Arial"/>
        </w:rPr>
        <w:t>mengambil</w:t>
      </w:r>
      <w:r w:rsidRPr="00DB7DAB">
        <w:rPr>
          <w:rFonts w:ascii="Arial" w:hAnsi="Arial" w:cs="Arial"/>
          <w:lang w:val="id-ID"/>
        </w:rPr>
        <w:t xml:space="preserve"> </w:t>
      </w:r>
      <w:r w:rsidRPr="00DB7DAB">
        <w:rPr>
          <w:rFonts w:ascii="Arial" w:hAnsi="Arial" w:cs="Arial"/>
        </w:rPr>
        <w:t>semua</w:t>
      </w:r>
      <w:r w:rsidRPr="00DB7DAB">
        <w:rPr>
          <w:rFonts w:ascii="Arial" w:hAnsi="Arial" w:cs="Arial"/>
          <w:lang w:val="id-ID"/>
        </w:rPr>
        <w:t xml:space="preserve"> </w:t>
      </w:r>
      <w:r w:rsidRPr="00DB7DAB">
        <w:rPr>
          <w:rFonts w:ascii="Arial" w:hAnsi="Arial" w:cs="Arial"/>
        </w:rPr>
        <w:t>subjek yang masuk</w:t>
      </w:r>
      <w:r w:rsidRPr="00DB7DAB">
        <w:rPr>
          <w:rFonts w:ascii="Arial" w:hAnsi="Arial" w:cs="Arial"/>
          <w:lang w:val="id-ID"/>
        </w:rPr>
        <w:t xml:space="preserve"> k</w:t>
      </w:r>
      <w:r w:rsidRPr="00DB7DAB">
        <w:rPr>
          <w:rFonts w:ascii="Arial" w:hAnsi="Arial" w:cs="Arial"/>
        </w:rPr>
        <w:t>riteria</w:t>
      </w:r>
      <w:r w:rsidRPr="00DB7DAB">
        <w:rPr>
          <w:rFonts w:ascii="Arial" w:hAnsi="Arial" w:cs="Arial"/>
          <w:lang w:val="id-ID"/>
        </w:rPr>
        <w:t xml:space="preserve"> </w:t>
      </w:r>
      <w:r w:rsidRPr="00DB7DAB">
        <w:rPr>
          <w:rFonts w:ascii="Arial" w:hAnsi="Arial" w:cs="Arial"/>
        </w:rPr>
        <w:t>inklusi</w:t>
      </w:r>
      <w:r w:rsidRPr="00DB7DAB">
        <w:rPr>
          <w:rFonts w:ascii="Arial" w:hAnsi="Arial" w:cs="Arial"/>
          <w:lang w:val="id-ID"/>
        </w:rPr>
        <w:t xml:space="preserve"> </w:t>
      </w:r>
      <w:r w:rsidRPr="00DB7DAB">
        <w:rPr>
          <w:rFonts w:ascii="Arial" w:hAnsi="Arial" w:cs="Arial"/>
        </w:rPr>
        <w:t>sampai</w:t>
      </w:r>
      <w:r w:rsidRPr="00DB7DAB">
        <w:rPr>
          <w:rFonts w:ascii="Arial" w:hAnsi="Arial" w:cs="Arial"/>
          <w:lang w:val="id-ID"/>
        </w:rPr>
        <w:t xml:space="preserve"> </w:t>
      </w:r>
      <w:r w:rsidRPr="00DB7DAB">
        <w:rPr>
          <w:rFonts w:ascii="Arial" w:hAnsi="Arial" w:cs="Arial"/>
        </w:rPr>
        <w:t>jumlah</w:t>
      </w:r>
      <w:r w:rsidRPr="00DB7DAB">
        <w:rPr>
          <w:rFonts w:ascii="Arial" w:hAnsi="Arial" w:cs="Arial"/>
          <w:lang w:val="id-ID"/>
        </w:rPr>
        <w:t xml:space="preserve"> </w:t>
      </w:r>
      <w:r w:rsidRPr="00DB7DAB">
        <w:rPr>
          <w:rFonts w:ascii="Arial" w:hAnsi="Arial" w:cs="Arial"/>
        </w:rPr>
        <w:t>subjek minimal terpenuhi</w:t>
      </w:r>
      <w:r>
        <w:t>.</w:t>
      </w:r>
      <w:proofErr w:type="gramEnd"/>
    </w:p>
    <w:p w:rsidR="001D7BFD" w:rsidRPr="00DB7DAB" w:rsidRDefault="00DB7DAB" w:rsidP="003232CB">
      <w:pPr>
        <w:spacing w:after="120" w:line="360" w:lineRule="auto"/>
        <w:ind w:firstLine="720"/>
        <w:jc w:val="both"/>
        <w:rPr>
          <w:lang w:val="id-ID"/>
        </w:rPr>
      </w:pPr>
      <w:proofErr w:type="gramStart"/>
      <w:r>
        <w:rPr>
          <w:rFonts w:ascii="Arial" w:hAnsi="Arial" w:cs="Arial"/>
        </w:rPr>
        <w:t xml:space="preserve">Berdasarkan </w:t>
      </w:r>
      <w:r w:rsidR="001D7BFD" w:rsidRPr="00D46881">
        <w:rPr>
          <w:rFonts w:ascii="Arial" w:hAnsi="Arial" w:cs="Arial"/>
        </w:rPr>
        <w:t>rumus besar sampel untuk studi regresi liniear, maka besar sampel yang diperlukan dalam penelitian ini adalah 45 orang.</w:t>
      </w:r>
      <w:proofErr w:type="gramEnd"/>
      <w:r w:rsidR="001D7BFD" w:rsidRPr="00D46881">
        <w:rPr>
          <w:rFonts w:ascii="Arial" w:hAnsi="Arial" w:cs="Arial"/>
        </w:rPr>
        <w:t xml:space="preserve"> </w:t>
      </w:r>
      <w:proofErr w:type="gramStart"/>
      <w:r w:rsidR="001D7BFD" w:rsidRPr="00D46881">
        <w:rPr>
          <w:rFonts w:ascii="Arial" w:hAnsi="Arial" w:cs="Arial"/>
        </w:rPr>
        <w:t xml:space="preserve">Pengambilan sampel secara </w:t>
      </w:r>
      <w:r w:rsidR="001D7BFD" w:rsidRPr="00D46881">
        <w:rPr>
          <w:rFonts w:ascii="Arial" w:hAnsi="Arial" w:cs="Arial"/>
          <w:i/>
        </w:rPr>
        <w:t>consecutive sampling</w:t>
      </w:r>
      <w:r w:rsidR="001D7BFD" w:rsidRPr="00D46881">
        <w:rPr>
          <w:rFonts w:ascii="Arial" w:hAnsi="Arial" w:cs="Arial"/>
        </w:rPr>
        <w:t xml:space="preserve"> dilakukan karena </w:t>
      </w:r>
      <w:r w:rsidR="001D7BFD" w:rsidRPr="00D46881">
        <w:rPr>
          <w:rFonts w:ascii="Arial" w:hAnsi="Arial" w:cs="Arial"/>
          <w:i/>
        </w:rPr>
        <w:t>sampling frame</w:t>
      </w:r>
      <w:r w:rsidR="001D7BFD" w:rsidRPr="00D46881">
        <w:rPr>
          <w:rFonts w:ascii="Arial" w:hAnsi="Arial" w:cs="Arial"/>
        </w:rPr>
        <w:t xml:space="preserve"> tidak bisa ditemukan dalam penelitian ini.</w:t>
      </w:r>
      <w:proofErr w:type="gramEnd"/>
      <w:r w:rsidR="001D7BFD" w:rsidRPr="00D46881">
        <w:rPr>
          <w:rFonts w:ascii="Arial" w:hAnsi="Arial" w:cs="Arial"/>
        </w:rPr>
        <w:t xml:space="preserve"> </w:t>
      </w:r>
    </w:p>
    <w:p w:rsidR="001D7BFD" w:rsidRPr="00D46881" w:rsidRDefault="001D7BFD" w:rsidP="00AA3518">
      <w:pPr>
        <w:widowControl w:val="0"/>
        <w:autoSpaceDE w:val="0"/>
        <w:autoSpaceDN w:val="0"/>
        <w:adjustRightInd w:val="0"/>
        <w:spacing w:line="360" w:lineRule="auto"/>
        <w:ind w:right="18"/>
        <w:jc w:val="both"/>
        <w:rPr>
          <w:rFonts w:ascii="Arial" w:hAnsi="Arial" w:cs="Arial"/>
          <w:b/>
        </w:rPr>
      </w:pPr>
      <w:r w:rsidRPr="00D46881">
        <w:rPr>
          <w:rFonts w:ascii="Arial" w:hAnsi="Arial" w:cs="Arial"/>
          <w:b/>
        </w:rPr>
        <w:t>Kriteria Inklusi</w:t>
      </w:r>
    </w:p>
    <w:p w:rsidR="00DB7DAB" w:rsidRPr="00DB7DAB" w:rsidRDefault="00DB7DAB" w:rsidP="00AA3518">
      <w:pPr>
        <w:widowControl w:val="0"/>
        <w:autoSpaceDE w:val="0"/>
        <w:autoSpaceDN w:val="0"/>
        <w:adjustRightInd w:val="0"/>
        <w:spacing w:line="360" w:lineRule="auto"/>
        <w:ind w:right="18" w:firstLine="720"/>
        <w:jc w:val="both"/>
        <w:rPr>
          <w:rFonts w:ascii="Arial" w:hAnsi="Arial" w:cs="Arial"/>
        </w:rPr>
      </w:pPr>
      <w:r w:rsidRPr="00DB7DAB">
        <w:rPr>
          <w:rFonts w:ascii="Arial" w:hAnsi="Arial" w:cs="Arial"/>
        </w:rPr>
        <w:t xml:space="preserve">Pasien </w:t>
      </w:r>
      <w:r w:rsidRPr="00DB7DAB">
        <w:rPr>
          <w:rFonts w:ascii="Arial" w:hAnsi="Arial" w:cs="Arial"/>
          <w:lang w:val="id-ID"/>
        </w:rPr>
        <w:t>atau keluarga pasien</w:t>
      </w:r>
      <w:r w:rsidRPr="00DB7DAB">
        <w:rPr>
          <w:rFonts w:ascii="Arial" w:hAnsi="Arial" w:cs="Arial"/>
        </w:rPr>
        <w:t xml:space="preserve"> </w:t>
      </w:r>
      <w:r w:rsidRPr="00DB7DAB">
        <w:rPr>
          <w:rFonts w:ascii="Arial" w:hAnsi="Arial" w:cs="Arial"/>
          <w:lang w:val="id-ID"/>
        </w:rPr>
        <w:t>rawat inap</w:t>
      </w:r>
      <w:r w:rsidRPr="00DB7DAB">
        <w:rPr>
          <w:rFonts w:ascii="Arial" w:hAnsi="Arial" w:cs="Arial"/>
        </w:rPr>
        <w:t xml:space="preserve"> RSUD Praya</w:t>
      </w:r>
      <w:r w:rsidRPr="00DB7DAB">
        <w:rPr>
          <w:rFonts w:ascii="Arial" w:hAnsi="Arial" w:cs="Arial"/>
          <w:lang w:val="id-ID"/>
        </w:rPr>
        <w:t xml:space="preserve"> </w:t>
      </w:r>
      <w:r w:rsidRPr="00DB7DAB">
        <w:rPr>
          <w:rFonts w:ascii="Arial" w:hAnsi="Arial" w:cs="Arial"/>
        </w:rPr>
        <w:t>dengan</w:t>
      </w:r>
      <w:r w:rsidRPr="00DB7DAB">
        <w:rPr>
          <w:rFonts w:ascii="Arial" w:hAnsi="Arial" w:cs="Arial"/>
          <w:lang w:val="id-ID"/>
        </w:rPr>
        <w:t xml:space="preserve"> </w:t>
      </w:r>
      <w:r w:rsidRPr="00DB7DAB">
        <w:rPr>
          <w:rFonts w:ascii="Arial" w:hAnsi="Arial" w:cs="Arial"/>
        </w:rPr>
        <w:t>kriteria:</w:t>
      </w:r>
    </w:p>
    <w:p w:rsidR="00DB7DAB" w:rsidRPr="00DB7DAB" w:rsidRDefault="00DB7DAB" w:rsidP="00AA3518">
      <w:pPr>
        <w:pStyle w:val="ListParagraph"/>
        <w:widowControl w:val="0"/>
        <w:numPr>
          <w:ilvl w:val="0"/>
          <w:numId w:val="1"/>
        </w:numPr>
        <w:autoSpaceDE w:val="0"/>
        <w:autoSpaceDN w:val="0"/>
        <w:adjustRightInd w:val="0"/>
        <w:spacing w:after="0" w:line="360" w:lineRule="auto"/>
        <w:ind w:right="18"/>
        <w:jc w:val="both"/>
        <w:rPr>
          <w:rFonts w:ascii="Arial" w:hAnsi="Arial" w:cs="Arial"/>
          <w:sz w:val="24"/>
          <w:szCs w:val="24"/>
        </w:rPr>
      </w:pPr>
      <w:r w:rsidRPr="00DB7DAB">
        <w:rPr>
          <w:rFonts w:ascii="Arial" w:hAnsi="Arial" w:cs="Arial"/>
          <w:sz w:val="24"/>
          <w:szCs w:val="24"/>
        </w:rPr>
        <w:lastRenderedPageBreak/>
        <w:t>Umur minimal 1</w:t>
      </w:r>
      <w:r>
        <w:rPr>
          <w:rFonts w:ascii="Arial" w:hAnsi="Arial" w:cs="Arial"/>
          <w:sz w:val="24"/>
          <w:szCs w:val="24"/>
        </w:rPr>
        <w:t>3</w:t>
      </w:r>
      <w:r w:rsidRPr="00DB7DAB">
        <w:rPr>
          <w:rFonts w:ascii="Arial" w:hAnsi="Arial" w:cs="Arial"/>
          <w:sz w:val="24"/>
          <w:szCs w:val="24"/>
          <w:lang w:val="id-ID"/>
        </w:rPr>
        <w:t xml:space="preserve"> </w:t>
      </w:r>
      <w:r w:rsidRPr="00DB7DAB">
        <w:rPr>
          <w:rFonts w:ascii="Arial" w:hAnsi="Arial" w:cs="Arial"/>
          <w:sz w:val="24"/>
          <w:szCs w:val="24"/>
        </w:rPr>
        <w:t>tahun</w:t>
      </w:r>
      <w:r w:rsidRPr="00DB7DAB">
        <w:rPr>
          <w:rFonts w:ascii="Arial" w:hAnsi="Arial" w:cs="Arial"/>
          <w:sz w:val="24"/>
          <w:szCs w:val="24"/>
          <w:lang w:val="id-ID"/>
        </w:rPr>
        <w:t xml:space="preserve"> </w:t>
      </w:r>
      <w:r w:rsidRPr="00DB7DAB">
        <w:rPr>
          <w:rFonts w:ascii="Arial" w:hAnsi="Arial" w:cs="Arial"/>
          <w:sz w:val="24"/>
          <w:szCs w:val="24"/>
        </w:rPr>
        <w:t>dan</w:t>
      </w:r>
      <w:r w:rsidRPr="00DB7DAB">
        <w:rPr>
          <w:rFonts w:ascii="Arial" w:hAnsi="Arial" w:cs="Arial"/>
          <w:sz w:val="24"/>
          <w:szCs w:val="24"/>
          <w:lang w:val="id-ID"/>
        </w:rPr>
        <w:t xml:space="preserve"> </w:t>
      </w:r>
      <w:r w:rsidRPr="00DB7DAB">
        <w:rPr>
          <w:rFonts w:ascii="Arial" w:hAnsi="Arial" w:cs="Arial"/>
          <w:sz w:val="24"/>
          <w:szCs w:val="24"/>
        </w:rPr>
        <w:t>maksimal 60 tahun</w:t>
      </w:r>
      <w:r w:rsidRPr="00DB7DAB">
        <w:rPr>
          <w:rFonts w:ascii="Arial" w:hAnsi="Arial" w:cs="Arial"/>
          <w:sz w:val="24"/>
          <w:szCs w:val="24"/>
          <w:lang w:val="id-ID"/>
        </w:rPr>
        <w:t xml:space="preserve"> atau </w:t>
      </w:r>
    </w:p>
    <w:p w:rsidR="00DB7DAB" w:rsidRPr="00DB7DAB" w:rsidRDefault="00DB7DAB" w:rsidP="00AA3518">
      <w:pPr>
        <w:pStyle w:val="ListParagraph"/>
        <w:widowControl w:val="0"/>
        <w:numPr>
          <w:ilvl w:val="0"/>
          <w:numId w:val="1"/>
        </w:numPr>
        <w:autoSpaceDE w:val="0"/>
        <w:autoSpaceDN w:val="0"/>
        <w:adjustRightInd w:val="0"/>
        <w:spacing w:after="0" w:line="360" w:lineRule="auto"/>
        <w:ind w:right="18"/>
        <w:jc w:val="both"/>
        <w:rPr>
          <w:rFonts w:ascii="Arial" w:hAnsi="Arial" w:cs="Arial"/>
          <w:sz w:val="24"/>
          <w:szCs w:val="24"/>
        </w:rPr>
      </w:pPr>
      <w:r w:rsidRPr="00DB7DAB">
        <w:rPr>
          <w:rFonts w:ascii="Arial" w:hAnsi="Arial" w:cs="Arial"/>
          <w:sz w:val="24"/>
          <w:szCs w:val="24"/>
        </w:rPr>
        <w:t>Pendidikan minimal lulus Sekolah</w:t>
      </w:r>
      <w:r w:rsidRPr="00DB7DAB">
        <w:rPr>
          <w:rFonts w:ascii="Arial" w:hAnsi="Arial" w:cs="Arial"/>
          <w:sz w:val="24"/>
          <w:szCs w:val="24"/>
          <w:lang w:val="id-ID"/>
        </w:rPr>
        <w:t xml:space="preserve"> </w:t>
      </w:r>
      <w:r w:rsidRPr="00DB7DAB">
        <w:rPr>
          <w:rFonts w:ascii="Arial" w:hAnsi="Arial" w:cs="Arial"/>
          <w:sz w:val="24"/>
          <w:szCs w:val="24"/>
        </w:rPr>
        <w:t>Dasar</w:t>
      </w:r>
    </w:p>
    <w:p w:rsidR="00DB7DAB" w:rsidRPr="00DB7DAB" w:rsidRDefault="00DB7DAB" w:rsidP="003232CB">
      <w:pPr>
        <w:pStyle w:val="ListParagraph"/>
        <w:widowControl w:val="0"/>
        <w:numPr>
          <w:ilvl w:val="0"/>
          <w:numId w:val="1"/>
        </w:numPr>
        <w:autoSpaceDE w:val="0"/>
        <w:autoSpaceDN w:val="0"/>
        <w:adjustRightInd w:val="0"/>
        <w:spacing w:after="120" w:line="360" w:lineRule="auto"/>
        <w:ind w:right="18"/>
        <w:jc w:val="both"/>
        <w:rPr>
          <w:rFonts w:ascii="Arial" w:hAnsi="Arial" w:cs="Arial"/>
          <w:sz w:val="24"/>
          <w:szCs w:val="24"/>
        </w:rPr>
      </w:pPr>
      <w:r w:rsidRPr="00DB7DAB">
        <w:rPr>
          <w:rFonts w:ascii="Arial" w:hAnsi="Arial" w:cs="Arial"/>
          <w:sz w:val="24"/>
          <w:szCs w:val="24"/>
        </w:rPr>
        <w:t>Bersedia</w:t>
      </w:r>
      <w:r w:rsidRPr="00DB7DAB">
        <w:rPr>
          <w:rFonts w:ascii="Arial" w:hAnsi="Arial" w:cs="Arial"/>
          <w:sz w:val="24"/>
          <w:szCs w:val="24"/>
          <w:lang w:val="id-ID"/>
        </w:rPr>
        <w:t xml:space="preserve"> </w:t>
      </w:r>
      <w:r w:rsidRPr="00DB7DAB">
        <w:rPr>
          <w:rFonts w:ascii="Arial" w:hAnsi="Arial" w:cs="Arial"/>
          <w:sz w:val="24"/>
          <w:szCs w:val="24"/>
        </w:rPr>
        <w:t>mengikuti</w:t>
      </w:r>
      <w:r w:rsidRPr="00DB7DAB">
        <w:rPr>
          <w:rFonts w:ascii="Arial" w:hAnsi="Arial" w:cs="Arial"/>
          <w:sz w:val="24"/>
          <w:szCs w:val="24"/>
          <w:lang w:val="id-ID"/>
        </w:rPr>
        <w:t xml:space="preserve"> </w:t>
      </w:r>
      <w:r w:rsidRPr="00DB7DAB">
        <w:rPr>
          <w:rFonts w:ascii="Arial" w:hAnsi="Arial" w:cs="Arial"/>
          <w:sz w:val="24"/>
          <w:szCs w:val="24"/>
        </w:rPr>
        <w:t>penelitian</w:t>
      </w:r>
    </w:p>
    <w:p w:rsidR="001D7BFD" w:rsidRPr="00D46881" w:rsidRDefault="001D7BFD" w:rsidP="00AA3518">
      <w:pPr>
        <w:widowControl w:val="0"/>
        <w:autoSpaceDE w:val="0"/>
        <w:autoSpaceDN w:val="0"/>
        <w:adjustRightInd w:val="0"/>
        <w:spacing w:line="360" w:lineRule="auto"/>
        <w:ind w:right="18"/>
        <w:jc w:val="both"/>
        <w:rPr>
          <w:rFonts w:ascii="Arial" w:hAnsi="Arial" w:cs="Arial"/>
          <w:b/>
        </w:rPr>
      </w:pPr>
      <w:r w:rsidRPr="00D46881">
        <w:rPr>
          <w:rFonts w:ascii="Arial" w:hAnsi="Arial" w:cs="Arial"/>
          <w:b/>
        </w:rPr>
        <w:t>Kriteria Eksklusi</w:t>
      </w:r>
    </w:p>
    <w:p w:rsidR="001D7BFD" w:rsidRPr="00DB7DAB" w:rsidRDefault="001D7BFD" w:rsidP="003232CB">
      <w:pPr>
        <w:widowControl w:val="0"/>
        <w:autoSpaceDE w:val="0"/>
        <w:autoSpaceDN w:val="0"/>
        <w:adjustRightInd w:val="0"/>
        <w:spacing w:after="120" w:line="360" w:lineRule="auto"/>
        <w:ind w:right="18" w:firstLine="720"/>
        <w:jc w:val="both"/>
        <w:rPr>
          <w:rFonts w:ascii="Arial" w:hAnsi="Arial" w:cs="Arial"/>
        </w:rPr>
      </w:pPr>
      <w:r w:rsidRPr="00DB7DAB">
        <w:rPr>
          <w:rFonts w:ascii="Arial" w:hAnsi="Arial" w:cs="Arial"/>
        </w:rPr>
        <w:t xml:space="preserve">Pasien yang mengalami keterbatasan waktu dan atau komunikasi ketika proses penelitian berjalan sehingga pengisian kuesioner maupun </w:t>
      </w:r>
      <w:r w:rsidRPr="00DB7DAB">
        <w:rPr>
          <w:rFonts w:ascii="Arial" w:hAnsi="Arial" w:cs="Arial"/>
          <w:i/>
        </w:rPr>
        <w:t>informed consent</w:t>
      </w:r>
      <w:r w:rsidRPr="00DB7DAB">
        <w:rPr>
          <w:rFonts w:ascii="Arial" w:hAnsi="Arial" w:cs="Arial"/>
        </w:rPr>
        <w:t xml:space="preserve"> tidak lengkap. </w:t>
      </w:r>
    </w:p>
    <w:p w:rsidR="001D7BFD" w:rsidRPr="00D46881" w:rsidRDefault="001D7BFD" w:rsidP="003232CB">
      <w:pPr>
        <w:widowControl w:val="0"/>
        <w:autoSpaceDE w:val="0"/>
        <w:autoSpaceDN w:val="0"/>
        <w:adjustRightInd w:val="0"/>
        <w:spacing w:line="360" w:lineRule="auto"/>
        <w:ind w:right="318"/>
        <w:jc w:val="both"/>
        <w:rPr>
          <w:rFonts w:ascii="Arial" w:hAnsi="Arial" w:cs="Arial"/>
          <w:b/>
        </w:rPr>
      </w:pPr>
      <w:r w:rsidRPr="00D46881">
        <w:rPr>
          <w:rFonts w:ascii="Arial" w:hAnsi="Arial" w:cs="Arial"/>
          <w:b/>
        </w:rPr>
        <w:t>Variabel Penelitian</w:t>
      </w:r>
    </w:p>
    <w:p w:rsidR="003232CB" w:rsidRDefault="001D7BFD" w:rsidP="003232CB">
      <w:pPr>
        <w:pStyle w:val="ListParagraph"/>
        <w:numPr>
          <w:ilvl w:val="0"/>
          <w:numId w:val="3"/>
        </w:numPr>
        <w:spacing w:line="360" w:lineRule="auto"/>
        <w:jc w:val="both"/>
        <w:rPr>
          <w:rFonts w:ascii="Arial" w:hAnsi="Arial" w:cs="Arial"/>
          <w:sz w:val="24"/>
          <w:szCs w:val="24"/>
        </w:rPr>
      </w:pPr>
      <w:r w:rsidRPr="003232CB">
        <w:rPr>
          <w:rFonts w:ascii="Arial" w:hAnsi="Arial" w:cs="Arial"/>
          <w:b/>
          <w:sz w:val="24"/>
          <w:szCs w:val="24"/>
        </w:rPr>
        <w:t>Variabel bebas</w:t>
      </w:r>
      <w:r w:rsidRPr="003232CB">
        <w:rPr>
          <w:rFonts w:ascii="Arial" w:hAnsi="Arial" w:cs="Arial"/>
          <w:b/>
          <w:sz w:val="24"/>
          <w:szCs w:val="24"/>
        </w:rPr>
        <w:tab/>
      </w:r>
      <w:r w:rsidRPr="00D46881">
        <w:rPr>
          <w:rFonts w:ascii="Arial" w:hAnsi="Arial" w:cs="Arial"/>
          <w:sz w:val="24"/>
          <w:szCs w:val="24"/>
        </w:rPr>
        <w:t xml:space="preserve">   : </w:t>
      </w:r>
      <w:r w:rsidR="003232CB" w:rsidRPr="003232CB">
        <w:rPr>
          <w:rFonts w:ascii="Arial" w:hAnsi="Arial" w:cs="Arial"/>
          <w:sz w:val="24"/>
          <w:szCs w:val="24"/>
          <w:lang w:val="id-ID"/>
        </w:rPr>
        <w:t xml:space="preserve">variabel </w:t>
      </w:r>
      <w:r w:rsidR="00F559C9">
        <w:rPr>
          <w:rFonts w:ascii="Arial" w:hAnsi="Arial" w:cs="Arial"/>
          <w:i/>
          <w:sz w:val="24"/>
          <w:szCs w:val="24"/>
        </w:rPr>
        <w:t>r</w:t>
      </w:r>
      <w:r w:rsidR="00F559C9" w:rsidRPr="003232CB">
        <w:rPr>
          <w:rFonts w:ascii="Arial" w:hAnsi="Arial" w:cs="Arial"/>
          <w:i/>
          <w:sz w:val="24"/>
          <w:szCs w:val="24"/>
          <w:lang w:val="id-ID"/>
        </w:rPr>
        <w:t>es</w:t>
      </w:r>
      <w:r w:rsidR="00F559C9">
        <w:rPr>
          <w:rFonts w:ascii="Arial" w:hAnsi="Arial" w:cs="Arial"/>
          <w:i/>
          <w:sz w:val="24"/>
          <w:szCs w:val="24"/>
          <w:lang w:val="id-ID"/>
        </w:rPr>
        <w:t>pect, empathy, audible, clarity</w:t>
      </w:r>
      <w:r w:rsidR="00F559C9">
        <w:rPr>
          <w:rFonts w:ascii="Arial" w:hAnsi="Arial" w:cs="Arial"/>
          <w:i/>
          <w:sz w:val="24"/>
          <w:szCs w:val="24"/>
        </w:rPr>
        <w:t xml:space="preserve">, </w:t>
      </w:r>
      <w:r w:rsidR="00F559C9" w:rsidRPr="003232CB">
        <w:rPr>
          <w:rFonts w:ascii="Arial" w:hAnsi="Arial" w:cs="Arial"/>
          <w:i/>
          <w:sz w:val="24"/>
          <w:szCs w:val="24"/>
          <w:lang w:val="id-ID"/>
        </w:rPr>
        <w:t>humble</w:t>
      </w:r>
      <w:r w:rsidR="00F559C9" w:rsidRPr="003232CB">
        <w:rPr>
          <w:rFonts w:ascii="Arial" w:hAnsi="Arial" w:cs="Arial"/>
          <w:sz w:val="24"/>
          <w:szCs w:val="24"/>
        </w:rPr>
        <w:tab/>
      </w:r>
      <w:r w:rsidRPr="003232CB">
        <w:rPr>
          <w:rFonts w:ascii="Arial" w:hAnsi="Arial" w:cs="Arial"/>
          <w:sz w:val="24"/>
          <w:szCs w:val="24"/>
        </w:rPr>
        <w:t xml:space="preserve"> </w:t>
      </w:r>
    </w:p>
    <w:p w:rsidR="001D7BFD" w:rsidRDefault="001D7BFD" w:rsidP="003232CB">
      <w:pPr>
        <w:pStyle w:val="ListParagraph"/>
        <w:numPr>
          <w:ilvl w:val="0"/>
          <w:numId w:val="3"/>
        </w:numPr>
        <w:spacing w:line="360" w:lineRule="auto"/>
        <w:jc w:val="both"/>
        <w:rPr>
          <w:rFonts w:ascii="Arial" w:hAnsi="Arial" w:cs="Arial"/>
          <w:sz w:val="24"/>
          <w:szCs w:val="24"/>
        </w:rPr>
      </w:pPr>
      <w:r w:rsidRPr="003232CB">
        <w:rPr>
          <w:rFonts w:ascii="Arial" w:hAnsi="Arial" w:cs="Arial"/>
          <w:b/>
          <w:sz w:val="24"/>
          <w:szCs w:val="24"/>
        </w:rPr>
        <w:t>Variabel terikat</w:t>
      </w:r>
      <w:r w:rsidRPr="003232CB">
        <w:rPr>
          <w:rFonts w:ascii="Arial" w:hAnsi="Arial" w:cs="Arial"/>
          <w:sz w:val="24"/>
          <w:szCs w:val="24"/>
        </w:rPr>
        <w:t xml:space="preserve">  : </w:t>
      </w:r>
      <w:r w:rsidR="00AD012F">
        <w:rPr>
          <w:rFonts w:ascii="Arial" w:hAnsi="Arial" w:cs="Arial"/>
          <w:sz w:val="24"/>
          <w:szCs w:val="24"/>
        </w:rPr>
        <w:t xml:space="preserve">variabel </w:t>
      </w:r>
      <w:r w:rsidR="00F559C9" w:rsidRPr="003232CB">
        <w:rPr>
          <w:rFonts w:ascii="Arial" w:hAnsi="Arial" w:cs="Arial"/>
          <w:sz w:val="24"/>
          <w:szCs w:val="24"/>
          <w:lang w:val="id-ID"/>
        </w:rPr>
        <w:t>kepuasan pelayanan</w:t>
      </w:r>
    </w:p>
    <w:p w:rsidR="003232CB" w:rsidRPr="003232CB" w:rsidRDefault="003232CB" w:rsidP="003232CB">
      <w:pPr>
        <w:spacing w:line="360" w:lineRule="auto"/>
        <w:jc w:val="both"/>
        <w:rPr>
          <w:rFonts w:ascii="Arial" w:hAnsi="Arial" w:cs="Arial"/>
          <w:b/>
        </w:rPr>
      </w:pPr>
      <w:r w:rsidRPr="003232CB">
        <w:rPr>
          <w:rFonts w:ascii="Arial" w:hAnsi="Arial" w:cs="Arial"/>
          <w:b/>
        </w:rPr>
        <w:t>Definisi Operasional</w:t>
      </w:r>
    </w:p>
    <w:p w:rsidR="003232CB" w:rsidRDefault="003232CB" w:rsidP="003232CB">
      <w:pPr>
        <w:spacing w:line="360" w:lineRule="auto"/>
        <w:ind w:firstLine="720"/>
        <w:jc w:val="both"/>
        <w:rPr>
          <w:rFonts w:ascii="Arial" w:hAnsi="Arial" w:cs="Arial"/>
        </w:rPr>
      </w:pPr>
      <w:proofErr w:type="gramStart"/>
      <w:r w:rsidRPr="003232CB">
        <w:rPr>
          <w:rFonts w:ascii="Arial" w:hAnsi="Arial" w:cs="Arial"/>
        </w:rPr>
        <w:t>Semua variabel dalam penelitian ini diukur dengan menggunakan kuesioner yang menggunakan skala likert</w:t>
      </w:r>
      <w:r>
        <w:rPr>
          <w:rFonts w:ascii="Arial" w:hAnsi="Arial" w:cs="Arial"/>
        </w:rPr>
        <w:t>.</w:t>
      </w:r>
      <w:proofErr w:type="gramEnd"/>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i/>
          <w:sz w:val="24"/>
          <w:szCs w:val="24"/>
          <w:lang w:val="id-ID"/>
        </w:rPr>
        <w:t>Respect</w:t>
      </w:r>
      <w:r w:rsidRPr="003232CB">
        <w:rPr>
          <w:rFonts w:ascii="Arial" w:hAnsi="Arial" w:cs="Arial"/>
          <w:b/>
          <w:sz w:val="24"/>
          <w:szCs w:val="24"/>
          <w:lang w:val="id-ID"/>
        </w:rPr>
        <w:t xml:space="preserve"> </w:t>
      </w:r>
      <w:r w:rsidRPr="003232CB">
        <w:rPr>
          <w:rFonts w:ascii="Arial" w:hAnsi="Arial" w:cs="Arial"/>
          <w:sz w:val="24"/>
          <w:szCs w:val="24"/>
          <w:lang w:val="id-ID"/>
        </w:rPr>
        <w:t>adalah sikap yang ditunjukkan tenaga kesehatan dalam menjalin kerjasama dengan pasien/keluarga pasien melaui sikap saling menghargai dan menghormati.</w:t>
      </w:r>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i/>
          <w:sz w:val="24"/>
          <w:szCs w:val="24"/>
          <w:lang w:val="id-ID"/>
        </w:rPr>
        <w:lastRenderedPageBreak/>
        <w:t>Empathy</w:t>
      </w:r>
      <w:r w:rsidRPr="003232CB">
        <w:rPr>
          <w:rFonts w:ascii="Arial" w:hAnsi="Arial" w:cs="Arial"/>
          <w:sz w:val="24"/>
          <w:szCs w:val="24"/>
        </w:rPr>
        <w:t xml:space="preserve"> adalah memberikan perhatian yang tulus dan bersifat individual atau pribadi yang diberikan kepada</w:t>
      </w:r>
      <w:r w:rsidRPr="003232CB">
        <w:rPr>
          <w:rFonts w:ascii="Arial" w:hAnsi="Arial" w:cs="Arial"/>
          <w:sz w:val="24"/>
          <w:szCs w:val="24"/>
          <w:lang w:val="id-ID"/>
        </w:rPr>
        <w:t xml:space="preserve"> para pelanggan atau pasien </w:t>
      </w:r>
      <w:r w:rsidRPr="003232CB">
        <w:rPr>
          <w:rFonts w:ascii="Arial" w:hAnsi="Arial" w:cs="Arial"/>
          <w:sz w:val="24"/>
          <w:szCs w:val="24"/>
        </w:rPr>
        <w:t>dengan berupaya memahami keinginan pasien</w:t>
      </w:r>
      <w:r w:rsidRPr="003232CB">
        <w:rPr>
          <w:rFonts w:ascii="Arial" w:hAnsi="Arial" w:cs="Arial"/>
          <w:sz w:val="24"/>
          <w:szCs w:val="24"/>
          <w:lang w:val="id-ID"/>
        </w:rPr>
        <w:t>/keluarga pasien</w:t>
      </w:r>
      <w:r w:rsidRPr="003232CB">
        <w:rPr>
          <w:rFonts w:ascii="Arial" w:hAnsi="Arial" w:cs="Arial"/>
          <w:sz w:val="24"/>
          <w:szCs w:val="24"/>
        </w:rPr>
        <w:t>.</w:t>
      </w:r>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i/>
          <w:sz w:val="24"/>
          <w:szCs w:val="24"/>
          <w:lang w:val="id-ID"/>
        </w:rPr>
        <w:t xml:space="preserve">Audible </w:t>
      </w:r>
      <w:r w:rsidRPr="003232CB">
        <w:rPr>
          <w:rFonts w:ascii="Arial" w:hAnsi="Arial" w:cs="Arial"/>
          <w:sz w:val="24"/>
          <w:szCs w:val="24"/>
          <w:lang w:val="id-ID"/>
        </w:rPr>
        <w:t>adalah kemampuan tenaga kesehatan dalam pemanfaatan media untuk membantu penyampaian pesan sehingga pesan dapat diterima dengan baik oleh pasien</w:t>
      </w:r>
      <w:r w:rsidRPr="003232CB">
        <w:rPr>
          <w:rFonts w:ascii="Arial" w:hAnsi="Arial" w:cs="Arial"/>
          <w:sz w:val="24"/>
          <w:szCs w:val="24"/>
        </w:rPr>
        <w:t>.</w:t>
      </w:r>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i/>
          <w:sz w:val="24"/>
          <w:szCs w:val="24"/>
          <w:lang w:val="id-ID"/>
        </w:rPr>
        <w:t>Clarity</w:t>
      </w:r>
      <w:r w:rsidRPr="003232CB">
        <w:rPr>
          <w:rFonts w:ascii="Arial" w:hAnsi="Arial" w:cs="Arial"/>
          <w:i/>
          <w:sz w:val="24"/>
          <w:szCs w:val="24"/>
          <w:lang w:val="id-ID"/>
        </w:rPr>
        <w:t xml:space="preserve"> </w:t>
      </w:r>
      <w:r w:rsidRPr="003232CB">
        <w:rPr>
          <w:rFonts w:ascii="Arial" w:hAnsi="Arial" w:cs="Arial"/>
          <w:sz w:val="24"/>
          <w:szCs w:val="24"/>
        </w:rPr>
        <w:t xml:space="preserve">adalah </w:t>
      </w:r>
      <w:r w:rsidRPr="003232CB">
        <w:rPr>
          <w:rFonts w:ascii="Arial" w:hAnsi="Arial" w:cs="Arial"/>
          <w:sz w:val="24"/>
          <w:szCs w:val="24"/>
          <w:lang w:val="id-ID"/>
        </w:rPr>
        <w:t>kejelasan dan kelengkapan pesan yang perlu disampaikan sehingga tidak terjadinya multi interpretasi pasien/keluarga pasien.</w:t>
      </w:r>
      <w:r w:rsidRPr="003232CB">
        <w:rPr>
          <w:rFonts w:ascii="Arial" w:hAnsi="Arial" w:cs="Arial"/>
          <w:sz w:val="24"/>
          <w:szCs w:val="24"/>
        </w:rPr>
        <w:t xml:space="preserve"> </w:t>
      </w:r>
      <w:r w:rsidRPr="003232CB">
        <w:rPr>
          <w:rFonts w:ascii="Arial" w:hAnsi="Arial" w:cs="Arial"/>
          <w:sz w:val="24"/>
          <w:szCs w:val="24"/>
          <w:lang w:val="id-ID"/>
        </w:rPr>
        <w:t>Pesan yang lengkap tidak harus selalu membutuhkan waktu yang lama, tentunya dengan penyampaian pesan yang cermat namun singkat dan padat.</w:t>
      </w:r>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i/>
          <w:sz w:val="24"/>
          <w:szCs w:val="24"/>
          <w:lang w:val="id-ID"/>
        </w:rPr>
        <w:t>Humble</w:t>
      </w:r>
      <w:r w:rsidRPr="003232CB">
        <w:rPr>
          <w:rFonts w:ascii="Arial" w:hAnsi="Arial" w:cs="Arial"/>
          <w:sz w:val="24"/>
          <w:szCs w:val="24"/>
          <w:lang w:val="id-ID"/>
        </w:rPr>
        <w:t xml:space="preserve"> </w:t>
      </w:r>
      <w:r w:rsidRPr="003232CB">
        <w:rPr>
          <w:rFonts w:ascii="Arial" w:hAnsi="Arial" w:cs="Arial"/>
          <w:sz w:val="24"/>
          <w:szCs w:val="24"/>
        </w:rPr>
        <w:t xml:space="preserve">adalah </w:t>
      </w:r>
      <w:r w:rsidRPr="003232CB">
        <w:rPr>
          <w:rFonts w:ascii="Arial" w:hAnsi="Arial" w:cs="Arial"/>
          <w:sz w:val="24"/>
          <w:szCs w:val="24"/>
          <w:lang w:val="id-ID"/>
        </w:rPr>
        <w:t xml:space="preserve">sikap rendah hati yang dicerminkan melalui sikap tenaga kesehatan yang tidak sombong, menghargai, </w:t>
      </w:r>
      <w:r w:rsidRPr="003232CB">
        <w:rPr>
          <w:rFonts w:ascii="Arial" w:hAnsi="Arial" w:cs="Arial"/>
          <w:sz w:val="24"/>
          <w:szCs w:val="24"/>
          <w:lang w:val="id-ID"/>
        </w:rPr>
        <w:lastRenderedPageBreak/>
        <w:t>mendengar dan menerima kritik serta lemah lembut dengan mengutamakan kepentingan yang lebih besar</w:t>
      </w:r>
      <w:r w:rsidRPr="003232CB">
        <w:rPr>
          <w:rFonts w:ascii="Arial" w:hAnsi="Arial" w:cs="Arial"/>
          <w:sz w:val="24"/>
          <w:szCs w:val="24"/>
        </w:rPr>
        <w:t>.</w:t>
      </w:r>
    </w:p>
    <w:p w:rsidR="003232CB" w:rsidRPr="003232CB" w:rsidRDefault="003232CB" w:rsidP="003232CB">
      <w:pPr>
        <w:pStyle w:val="ListParagraph"/>
        <w:numPr>
          <w:ilvl w:val="0"/>
          <w:numId w:val="7"/>
        </w:numPr>
        <w:spacing w:line="360" w:lineRule="auto"/>
        <w:jc w:val="both"/>
        <w:rPr>
          <w:rFonts w:ascii="Arial" w:hAnsi="Arial" w:cs="Arial"/>
        </w:rPr>
      </w:pPr>
      <w:r w:rsidRPr="003232CB">
        <w:rPr>
          <w:rFonts w:ascii="Arial" w:hAnsi="Arial" w:cs="Arial"/>
          <w:b/>
          <w:sz w:val="24"/>
          <w:szCs w:val="24"/>
          <w:lang w:val="id-ID"/>
        </w:rPr>
        <w:t>Kepuasan</w:t>
      </w:r>
      <w:r w:rsidRPr="003232CB">
        <w:rPr>
          <w:rFonts w:ascii="Arial" w:hAnsi="Arial" w:cs="Arial"/>
          <w:sz w:val="24"/>
          <w:szCs w:val="24"/>
          <w:lang w:val="id-ID"/>
        </w:rPr>
        <w:t xml:space="preserve"> </w:t>
      </w:r>
      <w:r w:rsidRPr="003232CB">
        <w:rPr>
          <w:rFonts w:ascii="Arial" w:hAnsi="Arial" w:cs="Arial"/>
          <w:b/>
          <w:sz w:val="24"/>
          <w:szCs w:val="24"/>
          <w:lang w:val="id-ID"/>
        </w:rPr>
        <w:t>pelayanan</w:t>
      </w:r>
      <w:r w:rsidRPr="003232CB">
        <w:rPr>
          <w:rFonts w:ascii="Arial" w:hAnsi="Arial" w:cs="Arial"/>
          <w:sz w:val="24"/>
          <w:szCs w:val="24"/>
          <w:lang w:val="id-ID"/>
        </w:rPr>
        <w:t xml:space="preserve"> </w:t>
      </w:r>
      <w:r w:rsidRPr="003232CB">
        <w:rPr>
          <w:rFonts w:ascii="Arial" w:hAnsi="Arial" w:cs="Arial"/>
          <w:sz w:val="24"/>
          <w:szCs w:val="24"/>
        </w:rPr>
        <w:t>adalah</w:t>
      </w:r>
      <w:r w:rsidRPr="003232CB">
        <w:rPr>
          <w:rFonts w:ascii="Arial" w:hAnsi="Arial" w:cs="Arial"/>
          <w:sz w:val="24"/>
          <w:szCs w:val="24"/>
          <w:lang w:val="id-ID"/>
        </w:rPr>
        <w:t xml:space="preserve"> tingkat perasaan atau nilai yang diberikan pasien berdasarkan harapan pasien (</w:t>
      </w:r>
      <w:r w:rsidRPr="003232CB">
        <w:rPr>
          <w:rFonts w:ascii="Arial" w:hAnsi="Arial" w:cs="Arial"/>
          <w:i/>
          <w:sz w:val="24"/>
          <w:szCs w:val="24"/>
          <w:lang w:val="id-ID"/>
        </w:rPr>
        <w:t>expected service</w:t>
      </w:r>
      <w:r w:rsidRPr="003232CB">
        <w:rPr>
          <w:rFonts w:ascii="Arial" w:hAnsi="Arial" w:cs="Arial"/>
          <w:sz w:val="24"/>
          <w:szCs w:val="24"/>
          <w:lang w:val="id-ID"/>
        </w:rPr>
        <w:t>) terhadap performasi pelayanan (</w:t>
      </w:r>
      <w:r w:rsidRPr="003232CB">
        <w:rPr>
          <w:rFonts w:ascii="Arial" w:hAnsi="Arial" w:cs="Arial"/>
          <w:i/>
          <w:sz w:val="24"/>
          <w:szCs w:val="24"/>
          <w:lang w:val="id-ID"/>
        </w:rPr>
        <w:t>perceived service</w:t>
      </w:r>
      <w:r w:rsidRPr="003232CB">
        <w:rPr>
          <w:rFonts w:ascii="Arial" w:hAnsi="Arial" w:cs="Arial"/>
          <w:sz w:val="24"/>
          <w:szCs w:val="24"/>
          <w:lang w:val="id-ID"/>
        </w:rPr>
        <w:t>) yang diterimanya</w:t>
      </w:r>
      <w:r>
        <w:rPr>
          <w:rFonts w:ascii="Arial" w:hAnsi="Arial" w:cs="Arial"/>
          <w:sz w:val="24"/>
          <w:szCs w:val="24"/>
        </w:rPr>
        <w:t>.</w:t>
      </w:r>
    </w:p>
    <w:p w:rsidR="003232CB" w:rsidRPr="003232CB" w:rsidRDefault="003232CB" w:rsidP="003232CB">
      <w:pPr>
        <w:spacing w:line="360" w:lineRule="auto"/>
        <w:jc w:val="both"/>
        <w:rPr>
          <w:rFonts w:ascii="Arial" w:hAnsi="Arial" w:cs="Arial"/>
          <w:b/>
        </w:rPr>
      </w:pPr>
      <w:r w:rsidRPr="003232CB">
        <w:rPr>
          <w:rFonts w:ascii="Arial" w:hAnsi="Arial" w:cs="Arial"/>
          <w:b/>
        </w:rPr>
        <w:t xml:space="preserve">Uji Validitas </w:t>
      </w:r>
      <w:r w:rsidR="002D73FF">
        <w:rPr>
          <w:rFonts w:ascii="Arial" w:hAnsi="Arial" w:cs="Arial"/>
          <w:b/>
        </w:rPr>
        <w:t>dan R</w:t>
      </w:r>
      <w:r w:rsidRPr="003232CB">
        <w:rPr>
          <w:rFonts w:ascii="Arial" w:hAnsi="Arial" w:cs="Arial"/>
          <w:b/>
        </w:rPr>
        <w:t>eliabilitas</w:t>
      </w:r>
    </w:p>
    <w:p w:rsidR="00454183" w:rsidRDefault="00454183" w:rsidP="00454183">
      <w:pPr>
        <w:spacing w:line="360" w:lineRule="auto"/>
        <w:ind w:firstLine="720"/>
        <w:jc w:val="both"/>
        <w:rPr>
          <w:rFonts w:ascii="Arial" w:hAnsi="Arial" w:cs="Arial"/>
        </w:rPr>
      </w:pPr>
      <w:proofErr w:type="gramStart"/>
      <w:r>
        <w:rPr>
          <w:rFonts w:ascii="Arial" w:hAnsi="Arial" w:cs="Arial"/>
        </w:rPr>
        <w:t>Sebelum k</w:t>
      </w:r>
      <w:r w:rsidR="003232CB" w:rsidRPr="003232CB">
        <w:rPr>
          <w:rFonts w:ascii="Arial" w:hAnsi="Arial" w:cs="Arial"/>
        </w:rPr>
        <w:t xml:space="preserve">uesioner penelitian ini </w:t>
      </w:r>
      <w:r>
        <w:rPr>
          <w:rFonts w:ascii="Arial" w:hAnsi="Arial" w:cs="Arial"/>
        </w:rPr>
        <w:t>digunakan, terlebih dahulu dilakukan penyusunan butir-butir pertanyaan berdasarkan pustaka yang ada serta dilakukan pengujian dengan uji validitas dan reliabilitas kuesioner.</w:t>
      </w:r>
      <w:proofErr w:type="gramEnd"/>
      <w:r>
        <w:rPr>
          <w:rFonts w:ascii="Arial" w:hAnsi="Arial" w:cs="Arial"/>
        </w:rPr>
        <w:t xml:space="preserve"> </w:t>
      </w:r>
    </w:p>
    <w:p w:rsidR="003232CB" w:rsidRDefault="00454183" w:rsidP="00F559C9">
      <w:pPr>
        <w:spacing w:after="100" w:afterAutospacing="1" w:line="360" w:lineRule="auto"/>
        <w:ind w:firstLine="720"/>
        <w:jc w:val="both"/>
        <w:rPr>
          <w:rFonts w:ascii="Arial" w:hAnsi="Arial" w:cs="Arial"/>
        </w:rPr>
      </w:pPr>
      <w:proofErr w:type="gramStart"/>
      <w:r>
        <w:rPr>
          <w:rFonts w:ascii="Arial" w:hAnsi="Arial" w:cs="Arial"/>
        </w:rPr>
        <w:t>Dari hasil pengujian kuesioner (uji validitas dan reliabilitas), didapatkan hasil bahwa s</w:t>
      </w:r>
      <w:r w:rsidR="003232CB" w:rsidRPr="003232CB">
        <w:rPr>
          <w:rFonts w:ascii="Arial" w:hAnsi="Arial" w:cs="Arial"/>
        </w:rPr>
        <w:t xml:space="preserve">emua butir-butir pertanyaan dalam kuesioner penelitian ini </w:t>
      </w:r>
      <w:r>
        <w:rPr>
          <w:rFonts w:ascii="Arial" w:hAnsi="Arial" w:cs="Arial"/>
        </w:rPr>
        <w:t>dinyatakan valid dan reliabel, s</w:t>
      </w:r>
      <w:r w:rsidR="003232CB" w:rsidRPr="003232CB">
        <w:rPr>
          <w:rFonts w:ascii="Arial" w:hAnsi="Arial" w:cs="Arial"/>
        </w:rPr>
        <w:t>ehingga semua butir-butir pe</w:t>
      </w:r>
      <w:r>
        <w:rPr>
          <w:rFonts w:ascii="Arial" w:hAnsi="Arial" w:cs="Arial"/>
        </w:rPr>
        <w:t>rtanyaan dalam kuesioner ini da</w:t>
      </w:r>
      <w:r w:rsidR="003232CB" w:rsidRPr="003232CB">
        <w:rPr>
          <w:rFonts w:ascii="Arial" w:hAnsi="Arial" w:cs="Arial"/>
        </w:rPr>
        <w:t xml:space="preserve">pat digunakan </w:t>
      </w:r>
      <w:r>
        <w:rPr>
          <w:rFonts w:ascii="Arial" w:hAnsi="Arial" w:cs="Arial"/>
        </w:rPr>
        <w:t xml:space="preserve">untuk </w:t>
      </w:r>
      <w:r>
        <w:rPr>
          <w:rFonts w:ascii="Arial" w:hAnsi="Arial" w:cs="Arial"/>
        </w:rPr>
        <w:lastRenderedPageBreak/>
        <w:t>mengukur variabel-variabel</w:t>
      </w:r>
      <w:r w:rsidR="003232CB" w:rsidRPr="003232CB">
        <w:rPr>
          <w:rFonts w:ascii="Arial" w:hAnsi="Arial" w:cs="Arial"/>
        </w:rPr>
        <w:t xml:space="preserve"> dalam penelitian ini.</w:t>
      </w:r>
      <w:proofErr w:type="gramEnd"/>
    </w:p>
    <w:p w:rsidR="00454183" w:rsidRPr="00D46881" w:rsidRDefault="00454183" w:rsidP="00F559C9">
      <w:pPr>
        <w:spacing w:line="360" w:lineRule="auto"/>
        <w:jc w:val="both"/>
        <w:rPr>
          <w:rFonts w:ascii="Arial" w:hAnsi="Arial" w:cs="Arial"/>
          <w:b/>
        </w:rPr>
      </w:pPr>
      <w:r w:rsidRPr="00D46881">
        <w:rPr>
          <w:rFonts w:ascii="Arial" w:hAnsi="Arial" w:cs="Arial"/>
          <w:b/>
        </w:rPr>
        <w:t xml:space="preserve">HASIL PENELITIAN </w:t>
      </w:r>
    </w:p>
    <w:p w:rsidR="00454183" w:rsidRPr="00D46881" w:rsidRDefault="000906CF" w:rsidP="000C0B25">
      <w:pPr>
        <w:spacing w:line="360" w:lineRule="auto"/>
        <w:rPr>
          <w:rFonts w:ascii="Arial" w:hAnsi="Arial" w:cs="Arial"/>
          <w:b/>
        </w:rPr>
      </w:pPr>
      <w:r>
        <w:rPr>
          <w:rFonts w:ascii="Arial" w:hAnsi="Arial" w:cs="Arial"/>
          <w:b/>
        </w:rPr>
        <w:t>Analisa</w:t>
      </w:r>
      <w:r w:rsidR="000C0B25">
        <w:rPr>
          <w:rFonts w:ascii="Arial" w:hAnsi="Arial" w:cs="Arial"/>
          <w:b/>
        </w:rPr>
        <w:t xml:space="preserve"> D</w:t>
      </w:r>
      <w:r>
        <w:rPr>
          <w:rFonts w:ascii="Arial" w:hAnsi="Arial" w:cs="Arial"/>
          <w:b/>
        </w:rPr>
        <w:t>eskriptif</w:t>
      </w:r>
      <w:r w:rsidR="000C0B25">
        <w:rPr>
          <w:rFonts w:ascii="Arial" w:hAnsi="Arial" w:cs="Arial"/>
          <w:b/>
        </w:rPr>
        <w:t xml:space="preserve"> </w:t>
      </w:r>
      <w:r>
        <w:rPr>
          <w:rFonts w:ascii="Arial" w:hAnsi="Arial" w:cs="Arial"/>
          <w:b/>
        </w:rPr>
        <w:t>/</w:t>
      </w:r>
      <w:r w:rsidR="000C0B25">
        <w:rPr>
          <w:rFonts w:ascii="Arial" w:hAnsi="Arial" w:cs="Arial"/>
          <w:b/>
        </w:rPr>
        <w:t xml:space="preserve"> U</w:t>
      </w:r>
      <w:r>
        <w:rPr>
          <w:rFonts w:ascii="Arial" w:hAnsi="Arial" w:cs="Arial"/>
          <w:b/>
        </w:rPr>
        <w:t>nivariat (</w:t>
      </w:r>
      <w:r w:rsidR="00454183" w:rsidRPr="00D46881">
        <w:rPr>
          <w:rFonts w:ascii="Arial" w:hAnsi="Arial" w:cs="Arial"/>
          <w:b/>
        </w:rPr>
        <w:t>Karakteristik Pasien</w:t>
      </w:r>
      <w:r>
        <w:rPr>
          <w:rFonts w:ascii="Arial" w:hAnsi="Arial" w:cs="Arial"/>
          <w:b/>
        </w:rPr>
        <w:t>)</w:t>
      </w:r>
    </w:p>
    <w:p w:rsidR="00454183" w:rsidRDefault="00454183" w:rsidP="00454183">
      <w:pPr>
        <w:spacing w:after="120" w:line="360" w:lineRule="auto"/>
        <w:ind w:firstLine="720"/>
        <w:jc w:val="both"/>
        <w:rPr>
          <w:rFonts w:ascii="Arial" w:hAnsi="Arial" w:cs="Arial"/>
        </w:rPr>
      </w:pPr>
      <w:r w:rsidRPr="00D46881">
        <w:rPr>
          <w:rFonts w:ascii="Arial" w:hAnsi="Arial" w:cs="Arial"/>
        </w:rPr>
        <w:t xml:space="preserve">Pengambilan sampel dilakukan di </w:t>
      </w:r>
      <w:r>
        <w:rPr>
          <w:rFonts w:ascii="Arial" w:hAnsi="Arial" w:cs="Arial"/>
        </w:rPr>
        <w:t xml:space="preserve">semua unit pelayanan rawat inap RSUD Praya (unit pelayanan </w:t>
      </w:r>
      <w:r w:rsidR="000906CF">
        <w:rPr>
          <w:rFonts w:ascii="Arial" w:hAnsi="Arial" w:cs="Arial"/>
        </w:rPr>
        <w:t>anak, bedah, obsgin, penyakit dalam/interna) pada semua kelas pelayanan (kelas 1,2,3 dan VIP) dengan jumlah sampel sebanyak 140 pasien yang dirawat pada pelayanan rawat inap RSUD Praya dengan rincian responden pria sebanyak 53 orang dan sisanya 87 orang adalah responden wanita .</w:t>
      </w:r>
    </w:p>
    <w:p w:rsidR="00454183" w:rsidRPr="00D46881" w:rsidRDefault="002D73FF" w:rsidP="00454183">
      <w:pPr>
        <w:autoSpaceDE w:val="0"/>
        <w:autoSpaceDN w:val="0"/>
        <w:adjustRightInd w:val="0"/>
        <w:spacing w:line="360" w:lineRule="auto"/>
        <w:jc w:val="both"/>
        <w:rPr>
          <w:rFonts w:ascii="Arial" w:hAnsi="Arial" w:cs="Arial"/>
          <w:b/>
        </w:rPr>
      </w:pPr>
      <w:r>
        <w:rPr>
          <w:rFonts w:ascii="Arial" w:hAnsi="Arial" w:cs="Arial"/>
          <w:b/>
        </w:rPr>
        <w:t>Analisa B</w:t>
      </w:r>
      <w:r w:rsidR="000906CF">
        <w:rPr>
          <w:rFonts w:ascii="Arial" w:hAnsi="Arial" w:cs="Arial"/>
          <w:b/>
        </w:rPr>
        <w:t>ivariat</w:t>
      </w:r>
    </w:p>
    <w:p w:rsidR="00454183" w:rsidRPr="00D46881" w:rsidRDefault="00454183" w:rsidP="002D73FF">
      <w:pPr>
        <w:tabs>
          <w:tab w:val="left" w:pos="426"/>
        </w:tabs>
        <w:spacing w:after="120" w:line="360" w:lineRule="auto"/>
        <w:ind w:firstLine="425"/>
        <w:jc w:val="both"/>
        <w:rPr>
          <w:rFonts w:ascii="Arial" w:hAnsi="Arial" w:cs="Arial"/>
        </w:rPr>
      </w:pPr>
      <w:proofErr w:type="gramStart"/>
      <w:r w:rsidRPr="00D46881">
        <w:rPr>
          <w:rFonts w:ascii="Arial" w:hAnsi="Arial" w:cs="Arial"/>
        </w:rPr>
        <w:t xml:space="preserve">Sebelum melakukan analisis inferensial untuk mengetahui hubungan variabel bebas dengan variabel terikat, pada penelitian ini dilakukan terlebih dahulu uji normalitas data menggunakan uji </w:t>
      </w:r>
      <w:r w:rsidRPr="00D46881">
        <w:rPr>
          <w:rFonts w:ascii="Arial" w:hAnsi="Arial" w:cs="Arial"/>
          <w:i/>
        </w:rPr>
        <w:t>Kolmogorov-Smirnov</w:t>
      </w:r>
      <w:r w:rsidRPr="00D46881">
        <w:rPr>
          <w:rFonts w:ascii="Arial" w:hAnsi="Arial" w:cs="Arial"/>
        </w:rPr>
        <w:t>.</w:t>
      </w:r>
      <w:proofErr w:type="gramEnd"/>
      <w:r w:rsidRPr="00D46881">
        <w:rPr>
          <w:rFonts w:ascii="Arial" w:hAnsi="Arial" w:cs="Arial"/>
        </w:rPr>
        <w:t xml:space="preserve"> </w:t>
      </w:r>
      <w:proofErr w:type="gramStart"/>
      <w:r w:rsidRPr="00D46881">
        <w:rPr>
          <w:rFonts w:ascii="Arial" w:hAnsi="Arial" w:cs="Arial"/>
        </w:rPr>
        <w:t xml:space="preserve">Uji </w:t>
      </w:r>
      <w:r w:rsidRPr="00D46881">
        <w:rPr>
          <w:rFonts w:ascii="Arial" w:hAnsi="Arial" w:cs="Arial"/>
          <w:i/>
        </w:rPr>
        <w:t>Kolmogorov-Smirnov</w:t>
      </w:r>
      <w:r w:rsidRPr="00D46881">
        <w:rPr>
          <w:rFonts w:ascii="Arial" w:hAnsi="Arial" w:cs="Arial"/>
        </w:rPr>
        <w:t xml:space="preserve"> digunakan karena jumlah sampel dalam penelitian ini lebih dari 50 </w:t>
      </w:r>
      <w:r w:rsidRPr="00D46881">
        <w:rPr>
          <w:rFonts w:ascii="Arial" w:hAnsi="Arial" w:cs="Arial"/>
        </w:rPr>
        <w:lastRenderedPageBreak/>
        <w:t>sampel.</w:t>
      </w:r>
      <w:proofErr w:type="gramEnd"/>
      <w:r w:rsidRPr="00D46881">
        <w:rPr>
          <w:rFonts w:ascii="Arial" w:hAnsi="Arial" w:cs="Arial"/>
        </w:rPr>
        <w:t xml:space="preserve"> Pada uji normalitas data didapatkan hampir semua data pada variabel bebas berdistribusi tidak normal dengan nilai p &lt; 0</w:t>
      </w:r>
      <w:proofErr w:type="gramStart"/>
      <w:r w:rsidRPr="00D46881">
        <w:rPr>
          <w:rFonts w:ascii="Arial" w:hAnsi="Arial" w:cs="Arial"/>
        </w:rPr>
        <w:t>,05</w:t>
      </w:r>
      <w:proofErr w:type="gramEnd"/>
      <w:r w:rsidRPr="00D46881">
        <w:rPr>
          <w:rFonts w:ascii="Arial" w:hAnsi="Arial" w:cs="Arial"/>
        </w:rPr>
        <w:t xml:space="preserve">. Setelah dilakukan transformasi data didapatkan distribusi data tetap tidak normal, sehingga uji hubungan yang </w:t>
      </w:r>
      <w:proofErr w:type="gramStart"/>
      <w:r w:rsidRPr="00D46881">
        <w:rPr>
          <w:rFonts w:ascii="Arial" w:hAnsi="Arial" w:cs="Arial"/>
        </w:rPr>
        <w:t>akan</w:t>
      </w:r>
      <w:proofErr w:type="gramEnd"/>
      <w:r w:rsidRPr="00D46881">
        <w:rPr>
          <w:rFonts w:ascii="Arial" w:hAnsi="Arial" w:cs="Arial"/>
        </w:rPr>
        <w:t xml:space="preserve"> digunakan adalah korelasi </w:t>
      </w:r>
      <w:r w:rsidRPr="00D46881">
        <w:rPr>
          <w:rFonts w:ascii="Arial" w:hAnsi="Arial" w:cs="Arial"/>
          <w:i/>
        </w:rPr>
        <w:t>Rank Spearman.</w:t>
      </w:r>
      <w:r w:rsidRPr="00D46881">
        <w:rPr>
          <w:rFonts w:ascii="Arial" w:hAnsi="Arial" w:cs="Arial"/>
        </w:rPr>
        <w:t xml:space="preserve"> Hubungan variabel bebas (</w:t>
      </w:r>
      <w:r w:rsidR="007977AA">
        <w:rPr>
          <w:rFonts w:ascii="Arial" w:hAnsi="Arial" w:cs="Arial"/>
          <w:i/>
        </w:rPr>
        <w:t xml:space="preserve">Respect, Empathy, Audible, Clarity, </w:t>
      </w:r>
      <w:r w:rsidR="007977AA" w:rsidRPr="007977AA">
        <w:rPr>
          <w:rFonts w:ascii="Arial" w:hAnsi="Arial" w:cs="Arial"/>
        </w:rPr>
        <w:t>Humble</w:t>
      </w:r>
      <w:r w:rsidR="007977AA">
        <w:rPr>
          <w:rFonts w:ascii="Arial" w:hAnsi="Arial" w:cs="Arial"/>
        </w:rPr>
        <w:t xml:space="preserve">) </w:t>
      </w:r>
      <w:r w:rsidRPr="00D46881">
        <w:rPr>
          <w:rFonts w:ascii="Arial" w:hAnsi="Arial" w:cs="Arial"/>
        </w:rPr>
        <w:t>dengan</w:t>
      </w:r>
      <w:r w:rsidR="007977AA">
        <w:rPr>
          <w:rFonts w:ascii="Arial" w:hAnsi="Arial" w:cs="Arial"/>
        </w:rPr>
        <w:t xml:space="preserve"> variabel terikat yakni tingkat kepuasan pelayanan pada pasien rawat inap</w:t>
      </w:r>
      <w:r w:rsidRPr="00D46881">
        <w:rPr>
          <w:rFonts w:ascii="Arial" w:hAnsi="Arial" w:cs="Arial"/>
        </w:rPr>
        <w:t xml:space="preserve"> Rumah Sakit Umum Daerah Praya sebagai </w:t>
      </w:r>
      <w:proofErr w:type="gramStart"/>
      <w:r w:rsidRPr="00D46881">
        <w:rPr>
          <w:rFonts w:ascii="Arial" w:hAnsi="Arial" w:cs="Arial"/>
        </w:rPr>
        <w:t>berikut :</w:t>
      </w:r>
      <w:proofErr w:type="gramEnd"/>
    </w:p>
    <w:p w:rsidR="00454183" w:rsidRPr="00D46881" w:rsidRDefault="007977AA" w:rsidP="00454183">
      <w:pPr>
        <w:pStyle w:val="Caption"/>
        <w:keepNext/>
        <w:spacing w:line="360" w:lineRule="auto"/>
        <w:jc w:val="both"/>
        <w:rPr>
          <w:rFonts w:ascii="Arial" w:hAnsi="Arial" w:cs="Arial"/>
          <w:b w:val="0"/>
          <w:color w:val="000000" w:themeColor="text1"/>
          <w:sz w:val="24"/>
          <w:szCs w:val="24"/>
        </w:rPr>
      </w:pPr>
      <w:r>
        <w:rPr>
          <w:rFonts w:ascii="Arial" w:hAnsi="Arial" w:cs="Arial"/>
          <w:color w:val="000000" w:themeColor="text1"/>
          <w:sz w:val="24"/>
          <w:szCs w:val="24"/>
        </w:rPr>
        <w:t>Tabel 4.7</w:t>
      </w:r>
      <w:r w:rsidR="00454183" w:rsidRPr="00D46881">
        <w:rPr>
          <w:rFonts w:ascii="Arial" w:hAnsi="Arial" w:cs="Arial"/>
          <w:b w:val="0"/>
          <w:color w:val="000000" w:themeColor="text1"/>
          <w:sz w:val="24"/>
          <w:szCs w:val="24"/>
        </w:rPr>
        <w:t xml:space="preserve"> Hasil Uji Korelasi </w:t>
      </w:r>
      <w:r w:rsidR="00454183" w:rsidRPr="00D46881">
        <w:rPr>
          <w:rFonts w:ascii="Arial" w:hAnsi="Arial" w:cs="Arial"/>
          <w:b w:val="0"/>
          <w:i/>
          <w:color w:val="000000" w:themeColor="text1"/>
          <w:sz w:val="24"/>
          <w:szCs w:val="24"/>
        </w:rPr>
        <w:t>Spearman</w:t>
      </w:r>
      <w:r>
        <w:rPr>
          <w:rFonts w:ascii="Arial" w:hAnsi="Arial" w:cs="Arial"/>
          <w:b w:val="0"/>
          <w:color w:val="000000" w:themeColor="text1"/>
          <w:sz w:val="24"/>
          <w:szCs w:val="24"/>
        </w:rPr>
        <w:t xml:space="preserve"> antara Variabel-Variabel K</w:t>
      </w:r>
      <w:r w:rsidR="00454183" w:rsidRPr="00D46881">
        <w:rPr>
          <w:rFonts w:ascii="Arial" w:hAnsi="Arial" w:cs="Arial"/>
          <w:b w:val="0"/>
          <w:color w:val="000000" w:themeColor="text1"/>
          <w:sz w:val="24"/>
          <w:szCs w:val="24"/>
        </w:rPr>
        <w:t xml:space="preserve">ualitas </w:t>
      </w:r>
      <w:r>
        <w:rPr>
          <w:rFonts w:ascii="Arial" w:hAnsi="Arial" w:cs="Arial"/>
          <w:b w:val="0"/>
          <w:color w:val="000000" w:themeColor="text1"/>
          <w:sz w:val="24"/>
          <w:szCs w:val="24"/>
        </w:rPr>
        <w:t>Komunikasi d</w:t>
      </w:r>
      <w:r w:rsidR="00454183" w:rsidRPr="00D46881">
        <w:rPr>
          <w:rFonts w:ascii="Arial" w:hAnsi="Arial" w:cs="Arial"/>
          <w:b w:val="0"/>
          <w:color w:val="000000" w:themeColor="text1"/>
          <w:sz w:val="24"/>
          <w:szCs w:val="24"/>
        </w:rPr>
        <w:t xml:space="preserve">engan </w:t>
      </w:r>
      <w:r>
        <w:rPr>
          <w:rFonts w:ascii="Arial" w:hAnsi="Arial" w:cs="Arial"/>
          <w:b w:val="0"/>
          <w:color w:val="000000" w:themeColor="text1"/>
          <w:sz w:val="24"/>
          <w:szCs w:val="24"/>
        </w:rPr>
        <w:t>Kepuasan Pelayanan</w:t>
      </w:r>
    </w:p>
    <w:tbl>
      <w:tblPr>
        <w:tblStyle w:val="TableGrid"/>
        <w:tblW w:w="40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260"/>
        <w:gridCol w:w="50"/>
        <w:gridCol w:w="1390"/>
        <w:gridCol w:w="50"/>
      </w:tblGrid>
      <w:tr w:rsidR="00454183" w:rsidRPr="007977AA" w:rsidTr="007977AA">
        <w:trPr>
          <w:trHeight w:val="521"/>
        </w:trPr>
        <w:tc>
          <w:tcPr>
            <w:tcW w:w="1278" w:type="dxa"/>
            <w:vMerge w:val="restart"/>
            <w:tcBorders>
              <w:top w:val="single" w:sz="4" w:space="0" w:color="auto"/>
              <w:bottom w:val="single" w:sz="4" w:space="0" w:color="auto"/>
            </w:tcBorders>
            <w:vAlign w:val="center"/>
          </w:tcPr>
          <w:p w:rsidR="00454183" w:rsidRPr="007977AA" w:rsidRDefault="00454183" w:rsidP="0070618B">
            <w:pPr>
              <w:tabs>
                <w:tab w:val="left" w:pos="426"/>
              </w:tabs>
              <w:spacing w:line="360" w:lineRule="auto"/>
              <w:jc w:val="both"/>
              <w:rPr>
                <w:rFonts w:ascii="Arial" w:hAnsi="Arial" w:cs="Arial"/>
                <w:b/>
                <w:sz w:val="20"/>
              </w:rPr>
            </w:pPr>
            <w:r w:rsidRPr="007977AA">
              <w:rPr>
                <w:rFonts w:ascii="Arial" w:hAnsi="Arial" w:cs="Arial"/>
                <w:b/>
              </w:rPr>
              <w:t>Variabel</w:t>
            </w:r>
          </w:p>
        </w:tc>
        <w:tc>
          <w:tcPr>
            <w:tcW w:w="2750" w:type="dxa"/>
            <w:gridSpan w:val="4"/>
            <w:tcBorders>
              <w:top w:val="single" w:sz="4" w:space="0" w:color="auto"/>
              <w:bottom w:val="single" w:sz="4" w:space="0" w:color="auto"/>
            </w:tcBorders>
            <w:vAlign w:val="center"/>
          </w:tcPr>
          <w:p w:rsidR="00454183" w:rsidRPr="007977AA" w:rsidRDefault="007977AA" w:rsidP="0070618B">
            <w:pPr>
              <w:tabs>
                <w:tab w:val="left" w:pos="426"/>
              </w:tabs>
              <w:spacing w:line="360" w:lineRule="auto"/>
              <w:jc w:val="both"/>
              <w:rPr>
                <w:rFonts w:ascii="Arial" w:hAnsi="Arial" w:cs="Arial"/>
                <w:sz w:val="20"/>
              </w:rPr>
            </w:pPr>
            <w:r>
              <w:rPr>
                <w:rFonts w:ascii="Arial" w:hAnsi="Arial" w:cs="Arial"/>
                <w:b/>
                <w:color w:val="000000" w:themeColor="text1"/>
              </w:rPr>
              <w:t>Kepuasan Pelayanan</w:t>
            </w:r>
          </w:p>
        </w:tc>
      </w:tr>
      <w:tr w:rsidR="00454183" w:rsidRPr="007977AA" w:rsidTr="007977AA">
        <w:trPr>
          <w:gridAfter w:val="1"/>
          <w:wAfter w:w="50" w:type="dxa"/>
          <w:trHeight w:val="137"/>
        </w:trPr>
        <w:tc>
          <w:tcPr>
            <w:tcW w:w="1278" w:type="dxa"/>
            <w:vMerge/>
            <w:tcBorders>
              <w:top w:val="single" w:sz="4" w:space="0" w:color="auto"/>
              <w:bottom w:val="single" w:sz="4" w:space="0" w:color="auto"/>
            </w:tcBorders>
            <w:vAlign w:val="center"/>
          </w:tcPr>
          <w:p w:rsidR="00454183" w:rsidRPr="007977AA" w:rsidRDefault="00454183" w:rsidP="0070618B">
            <w:pPr>
              <w:tabs>
                <w:tab w:val="left" w:pos="426"/>
              </w:tabs>
              <w:spacing w:line="360" w:lineRule="auto"/>
              <w:jc w:val="both"/>
              <w:rPr>
                <w:rFonts w:ascii="Arial" w:hAnsi="Arial" w:cs="Arial"/>
                <w:sz w:val="20"/>
              </w:rPr>
            </w:pPr>
          </w:p>
        </w:tc>
        <w:tc>
          <w:tcPr>
            <w:tcW w:w="1260" w:type="dxa"/>
            <w:tcBorders>
              <w:top w:val="single" w:sz="4" w:space="0" w:color="auto"/>
              <w:bottom w:val="single" w:sz="4" w:space="0" w:color="auto"/>
            </w:tcBorders>
            <w:vAlign w:val="center"/>
          </w:tcPr>
          <w:p w:rsidR="00454183" w:rsidRPr="007977AA" w:rsidRDefault="00454183" w:rsidP="007977AA">
            <w:pPr>
              <w:spacing w:line="360" w:lineRule="auto"/>
              <w:jc w:val="both"/>
              <w:rPr>
                <w:rFonts w:ascii="Arial" w:hAnsi="Arial" w:cs="Arial"/>
              </w:rPr>
            </w:pPr>
            <w:r w:rsidRPr="007977AA">
              <w:rPr>
                <w:rFonts w:ascii="Arial" w:hAnsi="Arial" w:cs="Arial"/>
              </w:rPr>
              <w:t>Kekuatan Korelasi</w:t>
            </w:r>
          </w:p>
        </w:tc>
        <w:tc>
          <w:tcPr>
            <w:tcW w:w="1440" w:type="dxa"/>
            <w:gridSpan w:val="2"/>
            <w:tcBorders>
              <w:top w:val="single" w:sz="4" w:space="0" w:color="auto"/>
              <w:bottom w:val="single" w:sz="4" w:space="0" w:color="auto"/>
            </w:tcBorders>
            <w:vAlign w:val="center"/>
          </w:tcPr>
          <w:p w:rsidR="007977AA" w:rsidRPr="007977AA" w:rsidRDefault="00454183" w:rsidP="007977AA">
            <w:pPr>
              <w:spacing w:line="360" w:lineRule="auto"/>
              <w:ind w:left="-108"/>
              <w:jc w:val="center"/>
              <w:rPr>
                <w:rFonts w:ascii="Arial" w:hAnsi="Arial" w:cs="Arial"/>
              </w:rPr>
            </w:pPr>
            <w:r w:rsidRPr="007977AA">
              <w:rPr>
                <w:rFonts w:ascii="Arial" w:hAnsi="Arial" w:cs="Arial"/>
              </w:rPr>
              <w:t xml:space="preserve">p </w:t>
            </w:r>
          </w:p>
          <w:p w:rsidR="00454183" w:rsidRPr="007977AA" w:rsidRDefault="00454183" w:rsidP="007977AA">
            <w:pPr>
              <w:spacing w:line="360" w:lineRule="auto"/>
              <w:ind w:left="-108"/>
              <w:jc w:val="center"/>
              <w:rPr>
                <w:rFonts w:ascii="Arial" w:hAnsi="Arial" w:cs="Arial"/>
              </w:rPr>
            </w:pPr>
            <w:r w:rsidRPr="007977AA">
              <w:rPr>
                <w:rFonts w:ascii="Arial" w:hAnsi="Arial" w:cs="Arial"/>
                <w:sz w:val="22"/>
              </w:rPr>
              <w:t>(</w:t>
            </w:r>
            <w:r w:rsidRPr="007977AA">
              <w:rPr>
                <w:rFonts w:ascii="Arial" w:hAnsi="Arial" w:cs="Arial"/>
                <w:sz w:val="22"/>
                <w:szCs w:val="22"/>
              </w:rPr>
              <w:t>Signifikansi)</w:t>
            </w:r>
          </w:p>
        </w:tc>
      </w:tr>
      <w:tr w:rsidR="00454183" w:rsidRPr="007977AA" w:rsidTr="007977AA">
        <w:trPr>
          <w:trHeight w:val="521"/>
        </w:trPr>
        <w:tc>
          <w:tcPr>
            <w:tcW w:w="1278" w:type="dxa"/>
            <w:tcBorders>
              <w:top w:val="single" w:sz="4" w:space="0" w:color="auto"/>
              <w:bottom w:val="nil"/>
            </w:tcBorders>
            <w:vAlign w:val="center"/>
          </w:tcPr>
          <w:p w:rsidR="00454183" w:rsidRPr="007977AA" w:rsidRDefault="007977AA" w:rsidP="0070618B">
            <w:pPr>
              <w:tabs>
                <w:tab w:val="left" w:pos="426"/>
              </w:tabs>
              <w:spacing w:line="360" w:lineRule="auto"/>
              <w:jc w:val="both"/>
              <w:rPr>
                <w:rFonts w:ascii="Arial" w:hAnsi="Arial" w:cs="Arial"/>
                <w:b/>
                <w:i/>
              </w:rPr>
            </w:pPr>
            <w:r w:rsidRPr="007977AA">
              <w:rPr>
                <w:rFonts w:ascii="Arial" w:hAnsi="Arial" w:cs="Arial"/>
                <w:b/>
                <w:i/>
              </w:rPr>
              <w:t>Respect</w:t>
            </w:r>
          </w:p>
        </w:tc>
        <w:tc>
          <w:tcPr>
            <w:tcW w:w="1310" w:type="dxa"/>
            <w:gridSpan w:val="2"/>
            <w:tcBorders>
              <w:top w:val="single" w:sz="4" w:space="0" w:color="auto"/>
              <w:bottom w:val="nil"/>
            </w:tcBorders>
            <w:vAlign w:val="center"/>
          </w:tcPr>
          <w:p w:rsidR="00454183" w:rsidRPr="007977AA" w:rsidRDefault="00454183" w:rsidP="002D73FF">
            <w:pPr>
              <w:tabs>
                <w:tab w:val="left" w:pos="426"/>
              </w:tabs>
              <w:spacing w:line="360" w:lineRule="auto"/>
              <w:jc w:val="center"/>
              <w:rPr>
                <w:rFonts w:ascii="Arial" w:hAnsi="Arial" w:cs="Arial"/>
              </w:rPr>
            </w:pPr>
            <w:r w:rsidRPr="007977AA">
              <w:rPr>
                <w:rFonts w:ascii="Arial" w:hAnsi="Arial" w:cs="Arial"/>
              </w:rPr>
              <w:t>0,15</w:t>
            </w:r>
            <w:r w:rsidR="002D73FF">
              <w:rPr>
                <w:rFonts w:ascii="Arial" w:hAnsi="Arial" w:cs="Arial"/>
              </w:rPr>
              <w:t>1</w:t>
            </w:r>
          </w:p>
        </w:tc>
        <w:tc>
          <w:tcPr>
            <w:tcW w:w="1440" w:type="dxa"/>
            <w:gridSpan w:val="2"/>
            <w:tcBorders>
              <w:top w:val="single" w:sz="4" w:space="0" w:color="auto"/>
              <w:bottom w:val="nil"/>
            </w:tcBorders>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0,076</w:t>
            </w:r>
          </w:p>
        </w:tc>
      </w:tr>
      <w:tr w:rsidR="00454183" w:rsidRPr="007977AA" w:rsidTr="007977AA">
        <w:trPr>
          <w:trHeight w:val="521"/>
        </w:trPr>
        <w:tc>
          <w:tcPr>
            <w:tcW w:w="1278" w:type="dxa"/>
            <w:tcBorders>
              <w:top w:val="nil"/>
            </w:tcBorders>
            <w:vAlign w:val="center"/>
          </w:tcPr>
          <w:p w:rsidR="00454183" w:rsidRPr="007977AA" w:rsidRDefault="007977AA" w:rsidP="0070618B">
            <w:pPr>
              <w:tabs>
                <w:tab w:val="left" w:pos="426"/>
              </w:tabs>
              <w:spacing w:line="360" w:lineRule="auto"/>
              <w:jc w:val="both"/>
              <w:rPr>
                <w:rFonts w:ascii="Arial" w:hAnsi="Arial" w:cs="Arial"/>
                <w:b/>
                <w:i/>
              </w:rPr>
            </w:pPr>
            <w:r w:rsidRPr="007977AA">
              <w:rPr>
                <w:rFonts w:ascii="Arial" w:hAnsi="Arial" w:cs="Arial"/>
                <w:b/>
                <w:i/>
              </w:rPr>
              <w:t>Empathy</w:t>
            </w:r>
          </w:p>
        </w:tc>
        <w:tc>
          <w:tcPr>
            <w:tcW w:w="1310" w:type="dxa"/>
            <w:gridSpan w:val="2"/>
            <w:tcBorders>
              <w:top w:val="nil"/>
            </w:tcBorders>
            <w:vAlign w:val="center"/>
          </w:tcPr>
          <w:p w:rsidR="00454183" w:rsidRPr="007977AA" w:rsidRDefault="00454183" w:rsidP="002D73FF">
            <w:pPr>
              <w:tabs>
                <w:tab w:val="left" w:pos="426"/>
              </w:tabs>
              <w:spacing w:line="360" w:lineRule="auto"/>
              <w:jc w:val="center"/>
              <w:rPr>
                <w:rFonts w:ascii="Arial" w:hAnsi="Arial" w:cs="Arial"/>
              </w:rPr>
            </w:pPr>
            <w:r w:rsidRPr="007977AA">
              <w:rPr>
                <w:rFonts w:ascii="Arial" w:hAnsi="Arial" w:cs="Arial"/>
              </w:rPr>
              <w:t>0,</w:t>
            </w:r>
            <w:r w:rsidR="002D73FF">
              <w:rPr>
                <w:rFonts w:ascii="Arial" w:hAnsi="Arial" w:cs="Arial"/>
              </w:rPr>
              <w:t>1</w:t>
            </w:r>
            <w:r w:rsidRPr="007977AA">
              <w:rPr>
                <w:rFonts w:ascii="Arial" w:hAnsi="Arial" w:cs="Arial"/>
              </w:rPr>
              <w:t>70</w:t>
            </w:r>
          </w:p>
        </w:tc>
        <w:tc>
          <w:tcPr>
            <w:tcW w:w="1440" w:type="dxa"/>
            <w:gridSpan w:val="2"/>
            <w:tcBorders>
              <w:top w:val="nil"/>
            </w:tcBorders>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0,045</w:t>
            </w:r>
          </w:p>
        </w:tc>
      </w:tr>
      <w:tr w:rsidR="00454183" w:rsidRPr="007977AA" w:rsidTr="007977AA">
        <w:trPr>
          <w:trHeight w:val="506"/>
        </w:trPr>
        <w:tc>
          <w:tcPr>
            <w:tcW w:w="1278" w:type="dxa"/>
            <w:vAlign w:val="center"/>
          </w:tcPr>
          <w:p w:rsidR="00454183" w:rsidRPr="007977AA" w:rsidRDefault="007977AA" w:rsidP="0070618B">
            <w:pPr>
              <w:tabs>
                <w:tab w:val="left" w:pos="426"/>
              </w:tabs>
              <w:spacing w:line="360" w:lineRule="auto"/>
              <w:jc w:val="both"/>
              <w:rPr>
                <w:rFonts w:ascii="Arial" w:hAnsi="Arial" w:cs="Arial"/>
                <w:b/>
                <w:i/>
              </w:rPr>
            </w:pPr>
            <w:r w:rsidRPr="007977AA">
              <w:rPr>
                <w:rFonts w:ascii="Arial" w:hAnsi="Arial" w:cs="Arial"/>
                <w:b/>
                <w:i/>
              </w:rPr>
              <w:t>Audible</w:t>
            </w:r>
          </w:p>
        </w:tc>
        <w:tc>
          <w:tcPr>
            <w:tcW w:w="1310" w:type="dxa"/>
            <w:gridSpan w:val="2"/>
            <w:vAlign w:val="center"/>
          </w:tcPr>
          <w:p w:rsidR="00454183" w:rsidRPr="007977AA" w:rsidRDefault="002D73FF" w:rsidP="002D73FF">
            <w:pPr>
              <w:tabs>
                <w:tab w:val="left" w:pos="426"/>
              </w:tabs>
              <w:spacing w:line="360" w:lineRule="auto"/>
              <w:jc w:val="center"/>
              <w:rPr>
                <w:rFonts w:ascii="Arial" w:hAnsi="Arial" w:cs="Arial"/>
              </w:rPr>
            </w:pPr>
            <w:r>
              <w:rPr>
                <w:rFonts w:ascii="Arial" w:hAnsi="Arial" w:cs="Arial"/>
              </w:rPr>
              <w:t>0,075</w:t>
            </w:r>
          </w:p>
        </w:tc>
        <w:tc>
          <w:tcPr>
            <w:tcW w:w="1440" w:type="dxa"/>
            <w:gridSpan w:val="2"/>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0,377</w:t>
            </w:r>
          </w:p>
        </w:tc>
      </w:tr>
      <w:tr w:rsidR="00454183" w:rsidRPr="007977AA" w:rsidTr="007977AA">
        <w:trPr>
          <w:trHeight w:val="480"/>
        </w:trPr>
        <w:tc>
          <w:tcPr>
            <w:tcW w:w="1278" w:type="dxa"/>
            <w:vAlign w:val="center"/>
          </w:tcPr>
          <w:p w:rsidR="00454183" w:rsidRPr="007977AA" w:rsidRDefault="007977AA" w:rsidP="007977AA">
            <w:pPr>
              <w:tabs>
                <w:tab w:val="left" w:pos="426"/>
              </w:tabs>
              <w:spacing w:line="360" w:lineRule="auto"/>
              <w:jc w:val="both"/>
              <w:rPr>
                <w:rFonts w:ascii="Arial" w:hAnsi="Arial" w:cs="Arial"/>
                <w:b/>
                <w:i/>
              </w:rPr>
            </w:pPr>
            <w:r w:rsidRPr="007977AA">
              <w:rPr>
                <w:rFonts w:ascii="Arial" w:hAnsi="Arial" w:cs="Arial"/>
                <w:b/>
                <w:i/>
              </w:rPr>
              <w:t>Clarity</w:t>
            </w:r>
          </w:p>
        </w:tc>
        <w:tc>
          <w:tcPr>
            <w:tcW w:w="1310" w:type="dxa"/>
            <w:gridSpan w:val="2"/>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0,179</w:t>
            </w:r>
          </w:p>
        </w:tc>
        <w:tc>
          <w:tcPr>
            <w:tcW w:w="1440" w:type="dxa"/>
            <w:gridSpan w:val="2"/>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0,035</w:t>
            </w:r>
          </w:p>
        </w:tc>
      </w:tr>
      <w:tr w:rsidR="00454183" w:rsidRPr="007977AA" w:rsidTr="007977AA">
        <w:trPr>
          <w:trHeight w:val="478"/>
        </w:trPr>
        <w:tc>
          <w:tcPr>
            <w:tcW w:w="1278" w:type="dxa"/>
            <w:vAlign w:val="center"/>
          </w:tcPr>
          <w:p w:rsidR="00454183" w:rsidRPr="007977AA" w:rsidRDefault="007977AA" w:rsidP="0070618B">
            <w:pPr>
              <w:tabs>
                <w:tab w:val="left" w:pos="426"/>
              </w:tabs>
              <w:spacing w:line="360" w:lineRule="auto"/>
              <w:jc w:val="both"/>
              <w:rPr>
                <w:rFonts w:ascii="Arial" w:hAnsi="Arial" w:cs="Arial"/>
                <w:b/>
                <w:i/>
              </w:rPr>
            </w:pPr>
            <w:r w:rsidRPr="007977AA">
              <w:rPr>
                <w:rFonts w:ascii="Arial" w:hAnsi="Arial" w:cs="Arial"/>
                <w:b/>
                <w:i/>
              </w:rPr>
              <w:t>Humble</w:t>
            </w:r>
          </w:p>
        </w:tc>
        <w:tc>
          <w:tcPr>
            <w:tcW w:w="1310" w:type="dxa"/>
            <w:gridSpan w:val="2"/>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0,030</w:t>
            </w:r>
          </w:p>
        </w:tc>
        <w:tc>
          <w:tcPr>
            <w:tcW w:w="1440" w:type="dxa"/>
            <w:gridSpan w:val="2"/>
            <w:vAlign w:val="center"/>
          </w:tcPr>
          <w:p w:rsidR="00454183" w:rsidRPr="007977AA" w:rsidRDefault="002D73FF" w:rsidP="007977AA">
            <w:pPr>
              <w:tabs>
                <w:tab w:val="left" w:pos="426"/>
              </w:tabs>
              <w:spacing w:line="360" w:lineRule="auto"/>
              <w:jc w:val="center"/>
              <w:rPr>
                <w:rFonts w:ascii="Arial" w:hAnsi="Arial" w:cs="Arial"/>
              </w:rPr>
            </w:pPr>
            <w:r>
              <w:rPr>
                <w:rFonts w:ascii="Arial" w:hAnsi="Arial" w:cs="Arial"/>
              </w:rPr>
              <w:t>0,726</w:t>
            </w:r>
          </w:p>
        </w:tc>
      </w:tr>
    </w:tbl>
    <w:p w:rsidR="00454183" w:rsidRPr="00D46881" w:rsidRDefault="00454183" w:rsidP="00454183">
      <w:pPr>
        <w:spacing w:line="360" w:lineRule="auto"/>
        <w:jc w:val="both"/>
        <w:rPr>
          <w:rFonts w:ascii="Arial" w:hAnsi="Arial" w:cs="Arial"/>
          <w:b/>
        </w:rPr>
      </w:pPr>
    </w:p>
    <w:p w:rsidR="000C0B25" w:rsidRPr="000C0B25" w:rsidRDefault="000C0B25" w:rsidP="000C0B25">
      <w:pPr>
        <w:autoSpaceDE w:val="0"/>
        <w:autoSpaceDN w:val="0"/>
        <w:adjustRightInd w:val="0"/>
        <w:spacing w:before="120" w:line="360" w:lineRule="auto"/>
        <w:jc w:val="both"/>
        <w:rPr>
          <w:rStyle w:val="fullpost"/>
          <w:rFonts w:ascii="Arial" w:hAnsi="Arial" w:cs="Arial"/>
          <w:b/>
        </w:rPr>
      </w:pPr>
      <w:r w:rsidRPr="000C0B25">
        <w:rPr>
          <w:rStyle w:val="fullpost"/>
          <w:rFonts w:ascii="Arial" w:hAnsi="Arial" w:cs="Arial"/>
          <w:b/>
        </w:rPr>
        <w:lastRenderedPageBreak/>
        <w:t>Analisa Multivariat</w:t>
      </w:r>
    </w:p>
    <w:p w:rsidR="00454183" w:rsidRPr="00D46881" w:rsidRDefault="00454183" w:rsidP="00454183">
      <w:pPr>
        <w:autoSpaceDE w:val="0"/>
        <w:autoSpaceDN w:val="0"/>
        <w:adjustRightInd w:val="0"/>
        <w:spacing w:line="360" w:lineRule="auto"/>
        <w:ind w:firstLine="720"/>
        <w:jc w:val="both"/>
        <w:rPr>
          <w:rStyle w:val="fullpost"/>
          <w:rFonts w:ascii="Arial" w:hAnsi="Arial" w:cs="Arial"/>
        </w:rPr>
      </w:pPr>
      <w:proofErr w:type="gramStart"/>
      <w:r w:rsidRPr="00D46881">
        <w:rPr>
          <w:rStyle w:val="fullpost"/>
          <w:rFonts w:ascii="Arial" w:hAnsi="Arial" w:cs="Arial"/>
        </w:rPr>
        <w:t xml:space="preserve">Selanjutnya adalah analisis multivariat bertujuan untuk menganalisis secara keseluruhan variabel bebas dengan </w:t>
      </w:r>
      <w:r w:rsidR="000C0B25">
        <w:rPr>
          <w:rStyle w:val="fullpost"/>
          <w:rFonts w:ascii="Arial" w:hAnsi="Arial" w:cs="Arial"/>
        </w:rPr>
        <w:t xml:space="preserve">menggunakan uji regresi linier karena </w:t>
      </w:r>
      <w:r w:rsidRPr="00D46881">
        <w:rPr>
          <w:rStyle w:val="fullpost"/>
          <w:rFonts w:ascii="Arial" w:hAnsi="Arial" w:cs="Arial"/>
        </w:rPr>
        <w:t>variabel yang di uji adalah variabel skala numerik.</w:t>
      </w:r>
      <w:proofErr w:type="gramEnd"/>
      <w:r w:rsidRPr="00D46881">
        <w:rPr>
          <w:rStyle w:val="fullpost"/>
          <w:rFonts w:ascii="Arial" w:hAnsi="Arial" w:cs="Arial"/>
        </w:rPr>
        <w:t xml:space="preserve">  Variabel yang akan di uji pada analisis miltivariat, sebelumnya dilakukan </w:t>
      </w:r>
      <w:proofErr w:type="gramStart"/>
      <w:r w:rsidRPr="00D46881">
        <w:rPr>
          <w:rStyle w:val="fullpost"/>
          <w:rFonts w:ascii="Arial" w:hAnsi="Arial" w:cs="Arial"/>
        </w:rPr>
        <w:t>seleksi  dengan</w:t>
      </w:r>
      <w:proofErr w:type="gramEnd"/>
      <w:r w:rsidRPr="00D46881">
        <w:rPr>
          <w:rStyle w:val="fullpost"/>
          <w:rFonts w:ascii="Arial" w:hAnsi="Arial" w:cs="Arial"/>
        </w:rPr>
        <w:t xml:space="preserve"> menggunakan analisis bivariat untuk mengetahui korelasi antara variabel bebas </w:t>
      </w:r>
      <w:r w:rsidR="000C0B25" w:rsidRPr="00D46881">
        <w:rPr>
          <w:rFonts w:ascii="Arial" w:hAnsi="Arial" w:cs="Arial"/>
        </w:rPr>
        <w:t>(</w:t>
      </w:r>
      <w:r w:rsidR="000C0B25">
        <w:rPr>
          <w:rFonts w:ascii="Arial" w:hAnsi="Arial" w:cs="Arial"/>
          <w:i/>
        </w:rPr>
        <w:t xml:space="preserve">Respect, Empathy, Audible, Clarity, </w:t>
      </w:r>
      <w:r w:rsidR="000C0B25" w:rsidRPr="007977AA">
        <w:rPr>
          <w:rFonts w:ascii="Arial" w:hAnsi="Arial" w:cs="Arial"/>
        </w:rPr>
        <w:t>Humble</w:t>
      </w:r>
      <w:r w:rsidR="000C0B25">
        <w:rPr>
          <w:rFonts w:ascii="Arial" w:hAnsi="Arial" w:cs="Arial"/>
        </w:rPr>
        <w:t xml:space="preserve">) </w:t>
      </w:r>
      <w:r w:rsidRPr="00D46881">
        <w:rPr>
          <w:rStyle w:val="fullpost"/>
          <w:rFonts w:ascii="Arial" w:hAnsi="Arial" w:cs="Arial"/>
        </w:rPr>
        <w:t>dengan variabel ter</w:t>
      </w:r>
      <w:r w:rsidR="000C0B25">
        <w:rPr>
          <w:rStyle w:val="fullpost"/>
          <w:rFonts w:ascii="Arial" w:hAnsi="Arial" w:cs="Arial"/>
        </w:rPr>
        <w:t>ikat</w:t>
      </w:r>
      <w:r w:rsidRPr="00D46881">
        <w:rPr>
          <w:rStyle w:val="fullpost"/>
          <w:rFonts w:ascii="Arial" w:hAnsi="Arial" w:cs="Arial"/>
        </w:rPr>
        <w:t xml:space="preserve"> (</w:t>
      </w:r>
      <w:r w:rsidR="000C0B25">
        <w:rPr>
          <w:rStyle w:val="fullpost"/>
          <w:rFonts w:ascii="Arial" w:hAnsi="Arial" w:cs="Arial"/>
        </w:rPr>
        <w:t>Kepuasan Pelayanan</w:t>
      </w:r>
      <w:r w:rsidRPr="00D46881">
        <w:rPr>
          <w:rStyle w:val="fullpost"/>
          <w:rFonts w:ascii="Arial" w:hAnsi="Arial" w:cs="Arial"/>
        </w:rPr>
        <w:t>). Variabel yang terpilih adalah variabel dengan analisis bivariat memiliki nilai p&lt;0</w:t>
      </w:r>
      <w:proofErr w:type="gramStart"/>
      <w:r w:rsidRPr="00D46881">
        <w:rPr>
          <w:rStyle w:val="fullpost"/>
          <w:rFonts w:ascii="Arial" w:hAnsi="Arial" w:cs="Arial"/>
        </w:rPr>
        <w:t>,25</w:t>
      </w:r>
      <w:proofErr w:type="gramEnd"/>
      <w:r w:rsidRPr="00D46881">
        <w:rPr>
          <w:rStyle w:val="fullpost"/>
          <w:rFonts w:ascii="Arial" w:hAnsi="Arial" w:cs="Arial"/>
        </w:rPr>
        <w:t>.</w:t>
      </w:r>
    </w:p>
    <w:p w:rsidR="00AD012F" w:rsidRPr="00AD012F" w:rsidRDefault="00454183" w:rsidP="00AD012F">
      <w:pPr>
        <w:autoSpaceDE w:val="0"/>
        <w:autoSpaceDN w:val="0"/>
        <w:adjustRightInd w:val="0"/>
        <w:spacing w:line="360" w:lineRule="auto"/>
        <w:ind w:firstLine="720"/>
        <w:jc w:val="both"/>
        <w:rPr>
          <w:rStyle w:val="fullpost"/>
          <w:rFonts w:ascii="Arial" w:hAnsi="Arial" w:cs="Arial"/>
        </w:rPr>
      </w:pPr>
      <w:r w:rsidRPr="00D46881">
        <w:rPr>
          <w:rStyle w:val="fullpost"/>
          <w:rFonts w:ascii="Arial" w:hAnsi="Arial" w:cs="Arial"/>
        </w:rPr>
        <w:t>Berdasarkan analisis bivariat pada table 4.</w:t>
      </w:r>
      <w:r w:rsidR="00AD012F">
        <w:rPr>
          <w:rStyle w:val="fullpost"/>
          <w:rFonts w:ascii="Arial" w:hAnsi="Arial" w:cs="Arial"/>
        </w:rPr>
        <w:t>7 tersebut</w:t>
      </w:r>
      <w:r w:rsidRPr="00D46881">
        <w:rPr>
          <w:rStyle w:val="fullpost"/>
          <w:rFonts w:ascii="Arial" w:hAnsi="Arial" w:cs="Arial"/>
        </w:rPr>
        <w:t xml:space="preserve">, diperoleh </w:t>
      </w:r>
      <w:proofErr w:type="gramStart"/>
      <w:r w:rsidRPr="00D46881">
        <w:rPr>
          <w:rStyle w:val="fullpost"/>
          <w:rFonts w:ascii="Arial" w:hAnsi="Arial" w:cs="Arial"/>
        </w:rPr>
        <w:t xml:space="preserve">nilai </w:t>
      </w:r>
      <w:r w:rsidR="00AD012F">
        <w:rPr>
          <w:rStyle w:val="fullpost"/>
          <w:rFonts w:ascii="Arial" w:hAnsi="Arial" w:cs="Arial"/>
        </w:rPr>
        <w:t xml:space="preserve"> signifikansi</w:t>
      </w:r>
      <w:proofErr w:type="gramEnd"/>
      <w:r w:rsidR="00AD012F">
        <w:rPr>
          <w:rStyle w:val="fullpost"/>
          <w:rFonts w:ascii="Arial" w:hAnsi="Arial" w:cs="Arial"/>
        </w:rPr>
        <w:t xml:space="preserve"> </w:t>
      </w:r>
      <w:r w:rsidRPr="00D46881">
        <w:rPr>
          <w:rStyle w:val="fullpost"/>
          <w:rFonts w:ascii="Arial" w:hAnsi="Arial" w:cs="Arial"/>
        </w:rPr>
        <w:t xml:space="preserve">atau nilai p dari hubungan </w:t>
      </w:r>
      <w:r w:rsidR="00AD012F">
        <w:rPr>
          <w:rStyle w:val="fullpost"/>
          <w:rFonts w:ascii="Arial" w:hAnsi="Arial" w:cs="Arial"/>
        </w:rPr>
        <w:t xml:space="preserve">kepuasan pelayanan dengan kualitas komunikasi </w:t>
      </w:r>
      <w:r w:rsidRPr="00D46881">
        <w:rPr>
          <w:rStyle w:val="fullpost"/>
          <w:rFonts w:ascii="Arial" w:hAnsi="Arial" w:cs="Arial"/>
        </w:rPr>
        <w:t xml:space="preserve">yaitu </w:t>
      </w:r>
      <w:r w:rsidR="00AD012F" w:rsidRPr="00AD012F">
        <w:rPr>
          <w:rStyle w:val="fullpost"/>
          <w:rFonts w:ascii="Arial" w:hAnsi="Arial" w:cs="Arial"/>
          <w:i/>
        </w:rPr>
        <w:t>respect, empathy, audible, clarity</w:t>
      </w:r>
      <w:r w:rsidR="00AD012F">
        <w:rPr>
          <w:rStyle w:val="fullpost"/>
          <w:rFonts w:ascii="Arial" w:hAnsi="Arial" w:cs="Arial"/>
        </w:rPr>
        <w:t xml:space="preserve">, dan </w:t>
      </w:r>
      <w:r w:rsidR="00AD012F" w:rsidRPr="00AD012F">
        <w:rPr>
          <w:rStyle w:val="fullpost"/>
          <w:rFonts w:ascii="Arial" w:hAnsi="Arial" w:cs="Arial"/>
          <w:i/>
        </w:rPr>
        <w:t>humble</w:t>
      </w:r>
      <w:r w:rsidR="00AD012F">
        <w:rPr>
          <w:rStyle w:val="fullpost"/>
          <w:rFonts w:ascii="Arial" w:hAnsi="Arial" w:cs="Arial"/>
        </w:rPr>
        <w:t xml:space="preserve"> </w:t>
      </w:r>
      <w:r w:rsidRPr="00D46881">
        <w:rPr>
          <w:rStyle w:val="fullpost"/>
          <w:rFonts w:ascii="Arial" w:hAnsi="Arial" w:cs="Arial"/>
        </w:rPr>
        <w:t>memiliki n</w:t>
      </w:r>
      <w:r w:rsidR="00AD012F">
        <w:rPr>
          <w:rStyle w:val="fullpost"/>
          <w:rFonts w:ascii="Arial" w:hAnsi="Arial" w:cs="Arial"/>
        </w:rPr>
        <w:t>ilai berturut-turut yaitu: 0,076; 0,045; 0,377; 0,035; 0,726</w:t>
      </w:r>
      <w:r w:rsidRPr="00D46881">
        <w:rPr>
          <w:rStyle w:val="fullpost"/>
          <w:rFonts w:ascii="Arial" w:hAnsi="Arial" w:cs="Arial"/>
        </w:rPr>
        <w:t xml:space="preserve">. </w:t>
      </w:r>
      <w:r w:rsidR="00AD012F">
        <w:rPr>
          <w:rStyle w:val="fullpost"/>
          <w:rFonts w:ascii="Arial" w:hAnsi="Arial" w:cs="Arial"/>
        </w:rPr>
        <w:t xml:space="preserve">Dari data tersebut, hanya variabel </w:t>
      </w:r>
      <w:r w:rsidR="00AD012F" w:rsidRPr="00AD012F">
        <w:rPr>
          <w:rStyle w:val="fullpost"/>
          <w:rFonts w:ascii="Arial" w:hAnsi="Arial" w:cs="Arial"/>
          <w:i/>
        </w:rPr>
        <w:t>respect, empathy</w:t>
      </w:r>
      <w:r w:rsidR="00AD012F">
        <w:rPr>
          <w:rStyle w:val="fullpost"/>
          <w:rFonts w:ascii="Arial" w:hAnsi="Arial" w:cs="Arial"/>
        </w:rPr>
        <w:t xml:space="preserve"> </w:t>
      </w:r>
      <w:r w:rsidR="00AD012F">
        <w:rPr>
          <w:rStyle w:val="fullpost"/>
          <w:rFonts w:ascii="Arial" w:hAnsi="Arial" w:cs="Arial"/>
        </w:rPr>
        <w:lastRenderedPageBreak/>
        <w:t xml:space="preserve">dan </w:t>
      </w:r>
      <w:r w:rsidR="00AD012F" w:rsidRPr="00AD012F">
        <w:rPr>
          <w:rStyle w:val="fullpost"/>
          <w:rFonts w:ascii="Arial" w:hAnsi="Arial" w:cs="Arial"/>
          <w:i/>
        </w:rPr>
        <w:t xml:space="preserve">clarity </w:t>
      </w:r>
      <w:r w:rsidR="00AD012F">
        <w:rPr>
          <w:rStyle w:val="fullpost"/>
          <w:rFonts w:ascii="Arial" w:hAnsi="Arial" w:cs="Arial"/>
        </w:rPr>
        <w:t>yang memiliki nilai p&lt;0</w:t>
      </w:r>
      <w:proofErr w:type="gramStart"/>
      <w:r w:rsidR="00AD012F">
        <w:rPr>
          <w:rStyle w:val="fullpost"/>
          <w:rFonts w:ascii="Arial" w:hAnsi="Arial" w:cs="Arial"/>
        </w:rPr>
        <w:t>,25</w:t>
      </w:r>
      <w:proofErr w:type="gramEnd"/>
      <w:r w:rsidR="00AD012F">
        <w:rPr>
          <w:rStyle w:val="fullpost"/>
          <w:rFonts w:ascii="Arial" w:hAnsi="Arial" w:cs="Arial"/>
        </w:rPr>
        <w:t xml:space="preserve"> sehingga memenuhi syarat untuk dilakukan uji multivariat. </w:t>
      </w:r>
    </w:p>
    <w:p w:rsidR="00454183" w:rsidRDefault="00952E1C" w:rsidP="00454183">
      <w:pPr>
        <w:autoSpaceDE w:val="0"/>
        <w:autoSpaceDN w:val="0"/>
        <w:adjustRightInd w:val="0"/>
        <w:spacing w:line="360" w:lineRule="auto"/>
        <w:ind w:firstLine="720"/>
        <w:jc w:val="both"/>
        <w:rPr>
          <w:rStyle w:val="fullpost"/>
          <w:rFonts w:ascii="Arial" w:hAnsi="Arial" w:cs="Arial"/>
        </w:rPr>
      </w:pPr>
      <w:r>
        <w:rPr>
          <w:rFonts w:ascii="Arial" w:hAnsi="Arial" w:cs="Arial"/>
          <w:noProof/>
          <w:lang w:eastAsia="en-US"/>
        </w:rPr>
        <mc:AlternateContent>
          <mc:Choice Requires="wps">
            <w:drawing>
              <wp:anchor distT="0" distB="0" distL="114300" distR="114300" simplePos="0" relativeHeight="251660288" behindDoc="0" locked="0" layoutInCell="1" allowOverlap="1" wp14:anchorId="3DEF9CCA" wp14:editId="2C5ECDD9">
                <wp:simplePos x="0" y="0"/>
                <wp:positionH relativeFrom="column">
                  <wp:posOffset>-63500</wp:posOffset>
                </wp:positionH>
                <wp:positionV relativeFrom="paragraph">
                  <wp:posOffset>739775</wp:posOffset>
                </wp:positionV>
                <wp:extent cx="24860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86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E1C" w:rsidRPr="00AD012F" w:rsidRDefault="00952E1C" w:rsidP="00952E1C">
                            <w:pPr>
                              <w:autoSpaceDE w:val="0"/>
                              <w:autoSpaceDN w:val="0"/>
                              <w:adjustRightInd w:val="0"/>
                              <w:spacing w:line="360" w:lineRule="auto"/>
                              <w:jc w:val="center"/>
                              <w:rPr>
                                <w:rStyle w:val="fullpost"/>
                                <w:rFonts w:ascii="Arial" w:hAnsi="Arial" w:cs="Arial"/>
                                <w:sz w:val="22"/>
                              </w:rPr>
                            </w:pPr>
                            <w:r w:rsidRPr="00AD012F">
                              <w:rPr>
                                <w:rStyle w:val="fullpost"/>
                                <w:rFonts w:ascii="Arial" w:hAnsi="Arial" w:cs="Arial"/>
                                <w:b/>
                                <w:sz w:val="22"/>
                              </w:rPr>
                              <w:t>Y = konstanta+ a</w:t>
                            </w:r>
                            <w:r w:rsidRPr="00AD012F">
                              <w:rPr>
                                <w:rStyle w:val="fullpost"/>
                                <w:rFonts w:ascii="Arial" w:hAnsi="Arial" w:cs="Arial"/>
                                <w:b/>
                                <w:sz w:val="22"/>
                                <w:vertAlign w:val="subscript"/>
                              </w:rPr>
                              <w:t>1</w:t>
                            </w:r>
                            <w:r w:rsidRPr="00AD012F">
                              <w:rPr>
                                <w:rStyle w:val="fullpost"/>
                                <w:rFonts w:ascii="Arial" w:hAnsi="Arial" w:cs="Arial"/>
                                <w:b/>
                                <w:sz w:val="22"/>
                              </w:rPr>
                              <w:t>x</w:t>
                            </w:r>
                            <w:r w:rsidRPr="00AD012F">
                              <w:rPr>
                                <w:rStyle w:val="fullpost"/>
                                <w:rFonts w:ascii="Arial" w:hAnsi="Arial" w:cs="Arial"/>
                                <w:b/>
                                <w:sz w:val="22"/>
                                <w:vertAlign w:val="subscript"/>
                              </w:rPr>
                              <w:t xml:space="preserve">1 </w:t>
                            </w:r>
                            <w:r w:rsidRPr="00AD012F">
                              <w:rPr>
                                <w:rStyle w:val="fullpost"/>
                                <w:rFonts w:ascii="Arial" w:hAnsi="Arial" w:cs="Arial"/>
                                <w:b/>
                                <w:sz w:val="22"/>
                              </w:rPr>
                              <w:t>+ a</w:t>
                            </w:r>
                            <w:r w:rsidRPr="00AD012F">
                              <w:rPr>
                                <w:rStyle w:val="fullpost"/>
                                <w:rFonts w:ascii="Arial" w:hAnsi="Arial" w:cs="Arial"/>
                                <w:b/>
                                <w:sz w:val="22"/>
                                <w:vertAlign w:val="subscript"/>
                              </w:rPr>
                              <w:t>2</w:t>
                            </w:r>
                            <w:r w:rsidRPr="00AD012F">
                              <w:rPr>
                                <w:rStyle w:val="fullpost"/>
                                <w:rFonts w:ascii="Arial" w:hAnsi="Arial" w:cs="Arial"/>
                                <w:b/>
                                <w:sz w:val="22"/>
                              </w:rPr>
                              <w:t>x</w:t>
                            </w:r>
                            <w:r w:rsidRPr="00AD012F">
                              <w:rPr>
                                <w:rStyle w:val="fullpost"/>
                                <w:rFonts w:ascii="Arial" w:hAnsi="Arial" w:cs="Arial"/>
                                <w:b/>
                                <w:sz w:val="22"/>
                                <w:vertAlign w:val="subscript"/>
                              </w:rPr>
                              <w:t xml:space="preserve">2 </w:t>
                            </w:r>
                            <w:r w:rsidRPr="00AD012F">
                              <w:rPr>
                                <w:rStyle w:val="fullpost"/>
                                <w:rFonts w:ascii="Arial" w:hAnsi="Arial" w:cs="Arial"/>
                                <w:b/>
                                <w:sz w:val="22"/>
                              </w:rPr>
                              <w:t>+ ...+a</w:t>
                            </w:r>
                            <w:r w:rsidRPr="00AD012F">
                              <w:rPr>
                                <w:rStyle w:val="fullpost"/>
                                <w:rFonts w:ascii="Arial" w:hAnsi="Arial" w:cs="Arial"/>
                                <w:b/>
                                <w:sz w:val="22"/>
                                <w:vertAlign w:val="subscript"/>
                              </w:rPr>
                              <w:t>i</w:t>
                            </w:r>
                            <w:r w:rsidRPr="00AD012F">
                              <w:rPr>
                                <w:rStyle w:val="fullpost"/>
                                <w:rFonts w:ascii="Arial" w:hAnsi="Arial" w:cs="Arial"/>
                                <w:b/>
                                <w:sz w:val="22"/>
                              </w:rPr>
                              <w:t>x</w:t>
                            </w:r>
                            <w:r w:rsidRPr="00AD012F">
                              <w:rPr>
                                <w:rStyle w:val="fullpost"/>
                                <w:rFonts w:ascii="Arial" w:hAnsi="Arial" w:cs="Arial"/>
                                <w:b/>
                                <w:sz w:val="22"/>
                                <w:vertAlign w:val="subscript"/>
                              </w:rPr>
                              <w:t>i</w:t>
                            </w:r>
                          </w:p>
                          <w:p w:rsidR="00952E1C" w:rsidRDefault="00952E1C" w:rsidP="00952E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58.25pt;width:195.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" fillcolor="white [3201]" strokeweight=".5pt">
                <v:textbox>
                  <w:txbxContent>
                    <w:p w:rsidR="00952E1C" w:rsidRPr="00AD012F" w:rsidRDefault="00952E1C" w:rsidP="00952E1C">
                      <w:pPr>
                        <w:autoSpaceDE w:val="0"/>
                        <w:autoSpaceDN w:val="0"/>
                        <w:adjustRightInd w:val="0"/>
                        <w:spacing w:line="360" w:lineRule="auto"/>
                        <w:jc w:val="center"/>
                        <w:rPr>
                          <w:rStyle w:val="fullpost"/>
                          <w:rFonts w:ascii="Arial" w:hAnsi="Arial" w:cs="Arial"/>
                          <w:sz w:val="22"/>
                        </w:rPr>
                      </w:pPr>
                      <w:r w:rsidRPr="00AD012F">
                        <w:rPr>
                          <w:rStyle w:val="fullpost"/>
                          <w:rFonts w:ascii="Arial" w:hAnsi="Arial" w:cs="Arial"/>
                          <w:b/>
                          <w:sz w:val="22"/>
                        </w:rPr>
                        <w:t>Y = konstanta+ a</w:t>
                      </w:r>
                      <w:r w:rsidRPr="00AD012F">
                        <w:rPr>
                          <w:rStyle w:val="fullpost"/>
                          <w:rFonts w:ascii="Arial" w:hAnsi="Arial" w:cs="Arial"/>
                          <w:b/>
                          <w:sz w:val="22"/>
                          <w:vertAlign w:val="subscript"/>
                        </w:rPr>
                        <w:t>1</w:t>
                      </w:r>
                      <w:r w:rsidRPr="00AD012F">
                        <w:rPr>
                          <w:rStyle w:val="fullpost"/>
                          <w:rFonts w:ascii="Arial" w:hAnsi="Arial" w:cs="Arial"/>
                          <w:b/>
                          <w:sz w:val="22"/>
                        </w:rPr>
                        <w:t>x</w:t>
                      </w:r>
                      <w:r w:rsidRPr="00AD012F">
                        <w:rPr>
                          <w:rStyle w:val="fullpost"/>
                          <w:rFonts w:ascii="Arial" w:hAnsi="Arial" w:cs="Arial"/>
                          <w:b/>
                          <w:sz w:val="22"/>
                          <w:vertAlign w:val="subscript"/>
                        </w:rPr>
                        <w:t xml:space="preserve">1 </w:t>
                      </w:r>
                      <w:r w:rsidRPr="00AD012F">
                        <w:rPr>
                          <w:rStyle w:val="fullpost"/>
                          <w:rFonts w:ascii="Arial" w:hAnsi="Arial" w:cs="Arial"/>
                          <w:b/>
                          <w:sz w:val="22"/>
                        </w:rPr>
                        <w:t>+ a</w:t>
                      </w:r>
                      <w:r w:rsidRPr="00AD012F">
                        <w:rPr>
                          <w:rStyle w:val="fullpost"/>
                          <w:rFonts w:ascii="Arial" w:hAnsi="Arial" w:cs="Arial"/>
                          <w:b/>
                          <w:sz w:val="22"/>
                          <w:vertAlign w:val="subscript"/>
                        </w:rPr>
                        <w:t>2</w:t>
                      </w:r>
                      <w:r w:rsidRPr="00AD012F">
                        <w:rPr>
                          <w:rStyle w:val="fullpost"/>
                          <w:rFonts w:ascii="Arial" w:hAnsi="Arial" w:cs="Arial"/>
                          <w:b/>
                          <w:sz w:val="22"/>
                        </w:rPr>
                        <w:t>x</w:t>
                      </w:r>
                      <w:r w:rsidRPr="00AD012F">
                        <w:rPr>
                          <w:rStyle w:val="fullpost"/>
                          <w:rFonts w:ascii="Arial" w:hAnsi="Arial" w:cs="Arial"/>
                          <w:b/>
                          <w:sz w:val="22"/>
                          <w:vertAlign w:val="subscript"/>
                        </w:rPr>
                        <w:t xml:space="preserve">2 </w:t>
                      </w:r>
                      <w:r w:rsidRPr="00AD012F">
                        <w:rPr>
                          <w:rStyle w:val="fullpost"/>
                          <w:rFonts w:ascii="Arial" w:hAnsi="Arial" w:cs="Arial"/>
                          <w:b/>
                          <w:sz w:val="22"/>
                        </w:rPr>
                        <w:t>+ ...+a</w:t>
                      </w:r>
                      <w:r w:rsidRPr="00AD012F">
                        <w:rPr>
                          <w:rStyle w:val="fullpost"/>
                          <w:rFonts w:ascii="Arial" w:hAnsi="Arial" w:cs="Arial"/>
                          <w:b/>
                          <w:sz w:val="22"/>
                          <w:vertAlign w:val="subscript"/>
                        </w:rPr>
                        <w:t>i</w:t>
                      </w:r>
                      <w:r w:rsidRPr="00AD012F">
                        <w:rPr>
                          <w:rStyle w:val="fullpost"/>
                          <w:rFonts w:ascii="Arial" w:hAnsi="Arial" w:cs="Arial"/>
                          <w:b/>
                          <w:sz w:val="22"/>
                        </w:rPr>
                        <w:t>x</w:t>
                      </w:r>
                      <w:r w:rsidRPr="00AD012F">
                        <w:rPr>
                          <w:rStyle w:val="fullpost"/>
                          <w:rFonts w:ascii="Arial" w:hAnsi="Arial" w:cs="Arial"/>
                          <w:b/>
                          <w:sz w:val="22"/>
                          <w:vertAlign w:val="subscript"/>
                        </w:rPr>
                        <w:t>i</w:t>
                      </w:r>
                    </w:p>
                    <w:p w:rsidR="00952E1C" w:rsidRDefault="00952E1C" w:rsidP="00952E1C">
                      <w:pPr>
                        <w:jc w:val="center"/>
                      </w:pPr>
                    </w:p>
                  </w:txbxContent>
                </v:textbox>
              </v:shape>
            </w:pict>
          </mc:Fallback>
        </mc:AlternateContent>
      </w:r>
      <w:r w:rsidR="00454183" w:rsidRPr="00D46881">
        <w:rPr>
          <w:rStyle w:val="fullpost"/>
          <w:rFonts w:ascii="Arial" w:hAnsi="Arial" w:cs="Arial"/>
        </w:rPr>
        <w:t>Hasil analisis Multivariat, dtdapatkan persamaan sebagai berikut:</w:t>
      </w:r>
    </w:p>
    <w:p w:rsidR="00952E1C" w:rsidRDefault="00952E1C" w:rsidP="00D76B88">
      <w:pPr>
        <w:autoSpaceDE w:val="0"/>
        <w:autoSpaceDN w:val="0"/>
        <w:adjustRightInd w:val="0"/>
        <w:spacing w:line="360" w:lineRule="auto"/>
        <w:jc w:val="both"/>
        <w:rPr>
          <w:rStyle w:val="fullpost"/>
          <w:rFonts w:ascii="Arial" w:hAnsi="Arial" w:cs="Arial"/>
        </w:rPr>
      </w:pPr>
    </w:p>
    <w:p w:rsidR="00454183" w:rsidRDefault="00454183" w:rsidP="00D76B88">
      <w:pPr>
        <w:autoSpaceDE w:val="0"/>
        <w:autoSpaceDN w:val="0"/>
        <w:adjustRightInd w:val="0"/>
        <w:spacing w:line="360" w:lineRule="auto"/>
        <w:jc w:val="both"/>
        <w:rPr>
          <w:rStyle w:val="fullpost"/>
          <w:rFonts w:ascii="Arial" w:hAnsi="Arial" w:cs="Arial"/>
        </w:rPr>
      </w:pPr>
      <w:r w:rsidRPr="00D46881">
        <w:rPr>
          <w:rStyle w:val="fullpost"/>
          <w:rFonts w:ascii="Arial" w:hAnsi="Arial" w:cs="Arial"/>
        </w:rPr>
        <w:t xml:space="preserve">Sehingga </w:t>
      </w:r>
      <w:r w:rsidR="00D76B88">
        <w:rPr>
          <w:rStyle w:val="fullpost"/>
          <w:rFonts w:ascii="Arial" w:hAnsi="Arial" w:cs="Arial"/>
        </w:rPr>
        <w:t xml:space="preserve">dari perhitungan vaiabel bebas yang diteliti, </w:t>
      </w:r>
      <w:r w:rsidRPr="00D46881">
        <w:rPr>
          <w:rStyle w:val="fullpost"/>
          <w:rFonts w:ascii="Arial" w:hAnsi="Arial" w:cs="Arial"/>
        </w:rPr>
        <w:t xml:space="preserve">didapatkan </w:t>
      </w:r>
      <w:proofErr w:type="gramStart"/>
      <w:r w:rsidRPr="00D46881">
        <w:rPr>
          <w:rStyle w:val="fullpost"/>
          <w:rFonts w:ascii="Arial" w:hAnsi="Arial" w:cs="Arial"/>
        </w:rPr>
        <w:t>persamaan</w:t>
      </w:r>
      <w:r w:rsidR="007354AC">
        <w:rPr>
          <w:rStyle w:val="fullpost"/>
          <w:rFonts w:ascii="Arial" w:hAnsi="Arial" w:cs="Arial"/>
        </w:rPr>
        <w:t xml:space="preserve"> </w:t>
      </w:r>
      <w:r>
        <w:rPr>
          <w:rStyle w:val="fullpost"/>
          <w:rFonts w:ascii="Arial" w:hAnsi="Arial" w:cs="Arial"/>
        </w:rPr>
        <w:t>:</w:t>
      </w:r>
      <w:proofErr w:type="gramEnd"/>
      <w:r>
        <w:rPr>
          <w:rStyle w:val="fullpost"/>
          <w:rFonts w:ascii="Arial" w:hAnsi="Arial" w:cs="Arial"/>
        </w:rPr>
        <w:t xml:space="preserve"> </w:t>
      </w:r>
    </w:p>
    <w:p w:rsidR="00D76B88" w:rsidRPr="00D76B88" w:rsidRDefault="00D76B88" w:rsidP="00D76B88">
      <w:pPr>
        <w:autoSpaceDE w:val="0"/>
        <w:autoSpaceDN w:val="0"/>
        <w:adjustRightInd w:val="0"/>
        <w:spacing w:line="360" w:lineRule="auto"/>
        <w:jc w:val="both"/>
        <w:rPr>
          <w:rStyle w:val="fullpost"/>
          <w:rFonts w:ascii="Arial" w:hAnsi="Arial" w:cs="Arial"/>
          <w:b/>
        </w:rPr>
      </w:pPr>
      <w:r w:rsidRPr="00D76B88">
        <w:rPr>
          <w:rStyle w:val="fullpost"/>
          <w:rFonts w:ascii="Arial" w:hAnsi="Arial" w:cs="Arial"/>
          <w:b/>
        </w:rPr>
        <w:t xml:space="preserve">Kepuasan Pelayanan = 3,986 + (0 x </w:t>
      </w:r>
      <w:r w:rsidRPr="00D76B88">
        <w:rPr>
          <w:rStyle w:val="fullpost"/>
          <w:rFonts w:ascii="Arial" w:hAnsi="Arial" w:cs="Arial"/>
          <w:b/>
          <w:i/>
        </w:rPr>
        <w:t>respect</w:t>
      </w:r>
      <w:r w:rsidRPr="00D76B88">
        <w:rPr>
          <w:rStyle w:val="fullpost"/>
          <w:rFonts w:ascii="Arial" w:hAnsi="Arial" w:cs="Arial"/>
          <w:b/>
        </w:rPr>
        <w:t xml:space="preserve">) + (0 x </w:t>
      </w:r>
      <w:r w:rsidRPr="00D76B88">
        <w:rPr>
          <w:rStyle w:val="fullpost"/>
          <w:rFonts w:ascii="Arial" w:hAnsi="Arial" w:cs="Arial"/>
          <w:b/>
          <w:i/>
        </w:rPr>
        <w:t>empathy</w:t>
      </w:r>
      <w:r w:rsidRPr="00D76B88">
        <w:rPr>
          <w:rStyle w:val="fullpost"/>
          <w:rFonts w:ascii="Arial" w:hAnsi="Arial" w:cs="Arial"/>
          <w:b/>
        </w:rPr>
        <w:t xml:space="preserve">) + (0 x </w:t>
      </w:r>
      <w:r w:rsidRPr="00D76B88">
        <w:rPr>
          <w:rStyle w:val="fullpost"/>
          <w:rFonts w:ascii="Arial" w:hAnsi="Arial" w:cs="Arial"/>
          <w:b/>
          <w:i/>
        </w:rPr>
        <w:t>clarity</w:t>
      </w:r>
      <w:r w:rsidRPr="00D76B88">
        <w:rPr>
          <w:rStyle w:val="fullpost"/>
          <w:rFonts w:ascii="Arial" w:hAnsi="Arial" w:cs="Arial"/>
          <w:b/>
        </w:rPr>
        <w:t>).</w:t>
      </w:r>
    </w:p>
    <w:p w:rsidR="00D76B88" w:rsidRDefault="00D76B88" w:rsidP="00D76B88">
      <w:pPr>
        <w:autoSpaceDE w:val="0"/>
        <w:autoSpaceDN w:val="0"/>
        <w:adjustRightInd w:val="0"/>
        <w:spacing w:line="360" w:lineRule="auto"/>
        <w:ind w:firstLine="720"/>
        <w:jc w:val="both"/>
        <w:rPr>
          <w:rStyle w:val="fullpost"/>
          <w:rFonts w:ascii="Arial" w:hAnsi="Arial" w:cs="Arial"/>
        </w:rPr>
      </w:pPr>
      <w:r>
        <w:rPr>
          <w:rStyle w:val="fullpost"/>
          <w:rFonts w:ascii="Arial" w:hAnsi="Arial" w:cs="Arial"/>
        </w:rPr>
        <w:t>Hal ini menunjukkan nilai (persen) dari persamaan yang diperoleh mampu menjelaskan kepuasan pelayanan sebesar 39</w:t>
      </w:r>
      <w:proofErr w:type="gramStart"/>
      <w:r>
        <w:rPr>
          <w:rStyle w:val="fullpost"/>
          <w:rFonts w:ascii="Arial" w:hAnsi="Arial" w:cs="Arial"/>
        </w:rPr>
        <w:t>,86</w:t>
      </w:r>
      <w:proofErr w:type="gramEnd"/>
      <w:r>
        <w:rPr>
          <w:rStyle w:val="fullpost"/>
          <w:rFonts w:ascii="Arial" w:hAnsi="Arial" w:cs="Arial"/>
        </w:rPr>
        <w:t>% dan sisanya 60,14% dijelaskan oleh variabel lain yang tidak diteliti.</w:t>
      </w:r>
    </w:p>
    <w:p w:rsidR="00454183" w:rsidRPr="00D46881" w:rsidRDefault="00454183" w:rsidP="00454183">
      <w:pPr>
        <w:autoSpaceDE w:val="0"/>
        <w:autoSpaceDN w:val="0"/>
        <w:adjustRightInd w:val="0"/>
        <w:spacing w:line="360" w:lineRule="auto"/>
        <w:ind w:firstLine="720"/>
        <w:jc w:val="both"/>
        <w:rPr>
          <w:rStyle w:val="fullpost"/>
          <w:rFonts w:ascii="Arial" w:hAnsi="Arial" w:cs="Arial"/>
        </w:rPr>
      </w:pPr>
      <w:r w:rsidRPr="00D46881">
        <w:rPr>
          <w:rStyle w:val="fullpost"/>
          <w:rFonts w:ascii="Arial" w:hAnsi="Arial" w:cs="Arial"/>
        </w:rPr>
        <w:t>Pada analisis multivariat, suatu persamaan dikatakan layak untuk digunakan bila nilai p&lt;0</w:t>
      </w:r>
      <w:proofErr w:type="gramStart"/>
      <w:r w:rsidRPr="00D46881">
        <w:rPr>
          <w:rStyle w:val="fullpost"/>
          <w:rFonts w:ascii="Arial" w:hAnsi="Arial" w:cs="Arial"/>
        </w:rPr>
        <w:t>,05</w:t>
      </w:r>
      <w:proofErr w:type="gramEnd"/>
      <w:r w:rsidRPr="00D46881">
        <w:rPr>
          <w:rStyle w:val="fullpost"/>
          <w:rFonts w:ascii="Arial" w:hAnsi="Arial" w:cs="Arial"/>
        </w:rPr>
        <w:t xml:space="preserve"> pada uji ANOVA. Pada uji ANOVA</w:t>
      </w:r>
      <w:r w:rsidR="00D76B88">
        <w:rPr>
          <w:rStyle w:val="fullpost"/>
          <w:rFonts w:ascii="Arial" w:hAnsi="Arial" w:cs="Arial"/>
        </w:rPr>
        <w:t xml:space="preserve"> yang telah dilakukan, nilai signifikansi</w:t>
      </w:r>
      <w:r w:rsidRPr="00D46881">
        <w:rPr>
          <w:rStyle w:val="fullpost"/>
          <w:rFonts w:ascii="Arial" w:hAnsi="Arial" w:cs="Arial"/>
        </w:rPr>
        <w:t xml:space="preserve"> </w:t>
      </w:r>
      <w:r w:rsidR="00AE440B">
        <w:rPr>
          <w:rStyle w:val="fullpost"/>
          <w:rFonts w:ascii="Arial" w:hAnsi="Arial" w:cs="Arial"/>
        </w:rPr>
        <w:t xml:space="preserve">(p) </w:t>
      </w:r>
      <w:r w:rsidRPr="00D46881">
        <w:rPr>
          <w:rStyle w:val="fullpost"/>
          <w:rFonts w:ascii="Arial" w:hAnsi="Arial" w:cs="Arial"/>
        </w:rPr>
        <w:t xml:space="preserve">yang didapatkan </w:t>
      </w:r>
      <w:r w:rsidR="00AE440B">
        <w:rPr>
          <w:rStyle w:val="fullpost"/>
          <w:rFonts w:ascii="Arial" w:hAnsi="Arial" w:cs="Arial"/>
        </w:rPr>
        <w:t>lebih dari 0</w:t>
      </w:r>
      <w:proofErr w:type="gramStart"/>
      <w:r w:rsidR="00AE440B">
        <w:rPr>
          <w:rStyle w:val="fullpost"/>
          <w:rFonts w:ascii="Arial" w:hAnsi="Arial" w:cs="Arial"/>
        </w:rPr>
        <w:t>,05</w:t>
      </w:r>
      <w:proofErr w:type="gramEnd"/>
      <w:r w:rsidR="00AE440B">
        <w:rPr>
          <w:rStyle w:val="fullpost"/>
          <w:rFonts w:ascii="Arial" w:hAnsi="Arial" w:cs="Arial"/>
        </w:rPr>
        <w:t xml:space="preserve"> (</w:t>
      </w:r>
      <w:r w:rsidR="00D76B88">
        <w:rPr>
          <w:rStyle w:val="fullpost"/>
          <w:rFonts w:ascii="Arial" w:hAnsi="Arial" w:cs="Arial"/>
        </w:rPr>
        <w:t>p&gt;0,05</w:t>
      </w:r>
      <w:r w:rsidR="00AE440B">
        <w:rPr>
          <w:rStyle w:val="fullpost"/>
          <w:rFonts w:ascii="Arial" w:hAnsi="Arial" w:cs="Arial"/>
        </w:rPr>
        <w:t xml:space="preserve">) </w:t>
      </w:r>
      <w:r w:rsidRPr="00D46881">
        <w:rPr>
          <w:rStyle w:val="fullpost"/>
          <w:rFonts w:ascii="Arial" w:hAnsi="Arial" w:cs="Arial"/>
        </w:rPr>
        <w:t xml:space="preserve">sehingga rumus yang didapatkan </w:t>
      </w:r>
      <w:r w:rsidR="00D76B88">
        <w:rPr>
          <w:rStyle w:val="fullpost"/>
          <w:rFonts w:ascii="Arial" w:hAnsi="Arial" w:cs="Arial"/>
        </w:rPr>
        <w:t xml:space="preserve">tidak </w:t>
      </w:r>
      <w:r w:rsidRPr="00D46881">
        <w:rPr>
          <w:rStyle w:val="fullpost"/>
          <w:rFonts w:ascii="Arial" w:hAnsi="Arial" w:cs="Arial"/>
        </w:rPr>
        <w:t>layak untuk digunakan.</w:t>
      </w:r>
    </w:p>
    <w:p w:rsidR="00CA7635" w:rsidRPr="00E116CD" w:rsidRDefault="003971D3" w:rsidP="007354AC">
      <w:pPr>
        <w:spacing w:line="360" w:lineRule="auto"/>
        <w:jc w:val="both"/>
        <w:rPr>
          <w:rFonts w:ascii="Arial" w:hAnsi="Arial" w:cs="Arial"/>
          <w:b/>
        </w:rPr>
      </w:pPr>
      <w:r w:rsidRPr="00E116CD">
        <w:rPr>
          <w:rFonts w:ascii="Arial" w:hAnsi="Arial" w:cs="Arial"/>
          <w:b/>
        </w:rPr>
        <w:lastRenderedPageBreak/>
        <w:t>PEMBAHASAN</w:t>
      </w:r>
    </w:p>
    <w:p w:rsidR="003971D3" w:rsidRDefault="003971D3" w:rsidP="007354AC">
      <w:pPr>
        <w:spacing w:after="120" w:line="360" w:lineRule="auto"/>
        <w:ind w:firstLine="720"/>
        <w:jc w:val="both"/>
        <w:rPr>
          <w:rFonts w:ascii="Arial" w:hAnsi="Arial" w:cs="Arial"/>
        </w:rPr>
      </w:pPr>
      <w:r>
        <w:rPr>
          <w:rFonts w:ascii="Arial" w:hAnsi="Arial" w:cs="Arial"/>
        </w:rPr>
        <w:t>Penelitian ini menggunakan subjek penelitian sebanyak 140 responden dengan rincian responden pria sebanyak 53 orang (37,86%) dan sisanya 87 orang (62,15%) adalah responden wanita.</w:t>
      </w:r>
    </w:p>
    <w:p w:rsidR="003971D3" w:rsidRPr="003971D3" w:rsidRDefault="003971D3" w:rsidP="007354AC">
      <w:pPr>
        <w:spacing w:after="120" w:line="360" w:lineRule="auto"/>
        <w:ind w:firstLine="720"/>
        <w:jc w:val="both"/>
        <w:rPr>
          <w:rFonts w:ascii="Arial" w:hAnsi="Arial" w:cs="Arial"/>
        </w:rPr>
      </w:pPr>
      <w:proofErr w:type="gramStart"/>
      <w:r>
        <w:rPr>
          <w:rFonts w:ascii="Arial" w:hAnsi="Arial" w:cs="Arial"/>
        </w:rPr>
        <w:t xml:space="preserve">Setelah dilakukan </w:t>
      </w:r>
      <w:r w:rsidRPr="00E116CD">
        <w:rPr>
          <w:rFonts w:ascii="Arial" w:hAnsi="Arial" w:cs="Arial"/>
          <w:lang w:val="id-ID"/>
        </w:rPr>
        <w:t xml:space="preserve">analisis bivariat dengan uji </w:t>
      </w:r>
      <w:r w:rsidRPr="00E116CD">
        <w:rPr>
          <w:rFonts w:ascii="Arial" w:hAnsi="Arial" w:cs="Arial"/>
          <w:i/>
        </w:rPr>
        <w:t>Spearman</w:t>
      </w:r>
      <w:r w:rsidRPr="00E116CD">
        <w:rPr>
          <w:rFonts w:ascii="Arial" w:hAnsi="Arial" w:cs="Arial"/>
          <w:lang w:val="id-ID"/>
        </w:rPr>
        <w:t>, didapatkan</w:t>
      </w:r>
      <w:r>
        <w:rPr>
          <w:rFonts w:ascii="Arial" w:hAnsi="Arial" w:cs="Arial"/>
        </w:rPr>
        <w:t xml:space="preserve"> hanya faktor </w:t>
      </w:r>
      <w:r>
        <w:rPr>
          <w:rFonts w:ascii="Arial" w:hAnsi="Arial" w:cs="Arial"/>
          <w:i/>
        </w:rPr>
        <w:t xml:space="preserve">empathy </w:t>
      </w:r>
      <w:r>
        <w:rPr>
          <w:rFonts w:ascii="Arial" w:hAnsi="Arial" w:cs="Arial"/>
        </w:rPr>
        <w:t xml:space="preserve">dan </w:t>
      </w:r>
      <w:r>
        <w:rPr>
          <w:rFonts w:ascii="Arial" w:hAnsi="Arial" w:cs="Arial"/>
          <w:i/>
        </w:rPr>
        <w:t xml:space="preserve">clarity </w:t>
      </w:r>
      <w:r>
        <w:rPr>
          <w:rFonts w:ascii="Arial" w:hAnsi="Arial" w:cs="Arial"/>
        </w:rPr>
        <w:t>yang memiliki hubungan bermakna dengan kepuasan pelayanan.</w:t>
      </w:r>
      <w:proofErr w:type="gramEnd"/>
      <w:r>
        <w:rPr>
          <w:rFonts w:ascii="Arial" w:hAnsi="Arial" w:cs="Arial"/>
        </w:rPr>
        <w:t xml:space="preserve"> Sedangkan 3 (tiga) faktor lainnya yang diteliti yakni </w:t>
      </w:r>
      <w:r w:rsidRPr="003971D3">
        <w:rPr>
          <w:rFonts w:ascii="Arial" w:hAnsi="Arial" w:cs="Arial"/>
          <w:i/>
        </w:rPr>
        <w:t>respect, audible</w:t>
      </w:r>
      <w:r>
        <w:rPr>
          <w:rFonts w:ascii="Arial" w:hAnsi="Arial" w:cs="Arial"/>
        </w:rPr>
        <w:t xml:space="preserve"> dan </w:t>
      </w:r>
      <w:r w:rsidRPr="003971D3">
        <w:rPr>
          <w:rFonts w:ascii="Arial" w:hAnsi="Arial" w:cs="Arial"/>
          <w:i/>
        </w:rPr>
        <w:t>humble</w:t>
      </w:r>
      <w:r>
        <w:rPr>
          <w:rFonts w:ascii="Arial" w:hAnsi="Arial" w:cs="Arial"/>
        </w:rPr>
        <w:t xml:space="preserve"> tidak memiliki hubungan yang bermakna terhadap kepuasan pelayanan pada pasien rawat inap RSUD Praya. </w:t>
      </w:r>
    </w:p>
    <w:p w:rsidR="003971D3" w:rsidRPr="003971D3" w:rsidRDefault="003971D3" w:rsidP="007354AC">
      <w:pPr>
        <w:spacing w:line="360" w:lineRule="auto"/>
        <w:jc w:val="both"/>
        <w:rPr>
          <w:rFonts w:ascii="Arial" w:hAnsi="Arial" w:cs="Arial"/>
          <w:b/>
        </w:rPr>
      </w:pPr>
      <w:r w:rsidRPr="003971D3">
        <w:rPr>
          <w:rFonts w:ascii="Arial" w:hAnsi="Arial" w:cs="Arial"/>
          <w:b/>
        </w:rPr>
        <w:t>Hubungan</w:t>
      </w:r>
      <w:r w:rsidRPr="003971D3">
        <w:rPr>
          <w:rFonts w:ascii="Arial" w:hAnsi="Arial" w:cs="Arial"/>
          <w:b/>
          <w:lang w:val="id-ID"/>
        </w:rPr>
        <w:t xml:space="preserve"> </w:t>
      </w:r>
      <w:r w:rsidRPr="003971D3">
        <w:rPr>
          <w:rFonts w:ascii="Arial" w:hAnsi="Arial" w:cs="Arial"/>
          <w:b/>
          <w:i/>
        </w:rPr>
        <w:t>Respect</w:t>
      </w:r>
      <w:r w:rsidRPr="003971D3">
        <w:rPr>
          <w:rFonts w:ascii="Arial" w:hAnsi="Arial" w:cs="Arial"/>
          <w:b/>
        </w:rPr>
        <w:t xml:space="preserve"> terhadap Tingkat Kepuasan Pelayanan Kesehatan Pasien Rawat Inap RSUD Praya</w:t>
      </w:r>
    </w:p>
    <w:p w:rsidR="003971D3" w:rsidRPr="003971D3" w:rsidRDefault="003971D3" w:rsidP="007354AC">
      <w:pPr>
        <w:spacing w:after="120" w:line="360" w:lineRule="auto"/>
        <w:ind w:firstLine="709"/>
        <w:jc w:val="both"/>
        <w:rPr>
          <w:rFonts w:ascii="Arial" w:hAnsi="Arial" w:cs="Arial"/>
        </w:rPr>
      </w:pPr>
      <w:r w:rsidRPr="003971D3">
        <w:rPr>
          <w:rFonts w:ascii="Arial" w:hAnsi="Arial" w:cs="Arial"/>
          <w:lang w:val="id-ID"/>
        </w:rPr>
        <w:t xml:space="preserve">Hasil uji statistik dengan metode </w:t>
      </w:r>
      <w:r w:rsidRPr="003971D3">
        <w:rPr>
          <w:rFonts w:ascii="Arial" w:hAnsi="Arial" w:cs="Arial"/>
          <w:i/>
        </w:rPr>
        <w:t xml:space="preserve">Spearman </w:t>
      </w:r>
      <w:r w:rsidR="007354AC">
        <w:rPr>
          <w:rFonts w:ascii="Arial" w:hAnsi="Arial" w:cs="Arial"/>
          <w:lang w:val="id-ID"/>
        </w:rPr>
        <w:t>diperoleh nilai p=</w:t>
      </w:r>
      <w:r w:rsidRPr="003971D3">
        <w:rPr>
          <w:rFonts w:ascii="Arial" w:hAnsi="Arial" w:cs="Arial"/>
          <w:lang w:val="id-ID"/>
        </w:rPr>
        <w:t>0,</w:t>
      </w:r>
      <w:r w:rsidRPr="003971D3">
        <w:rPr>
          <w:rFonts w:ascii="Arial" w:hAnsi="Arial" w:cs="Arial"/>
        </w:rPr>
        <w:t>076,</w:t>
      </w:r>
      <w:r w:rsidRPr="003971D3">
        <w:rPr>
          <w:rFonts w:ascii="Arial" w:hAnsi="Arial" w:cs="Arial"/>
          <w:lang w:val="id-ID"/>
        </w:rPr>
        <w:t xml:space="preserve"> </w:t>
      </w:r>
      <w:r w:rsidRPr="003971D3">
        <w:rPr>
          <w:rFonts w:ascii="Arial" w:hAnsi="Arial" w:cs="Arial"/>
        </w:rPr>
        <w:t xml:space="preserve">sehingga </w:t>
      </w:r>
      <w:r w:rsidRPr="003971D3">
        <w:rPr>
          <w:rFonts w:ascii="Arial" w:hAnsi="Arial" w:cs="Arial"/>
          <w:lang w:val="id-ID"/>
        </w:rPr>
        <w:t>dapat disimpulkan</w:t>
      </w:r>
      <w:r w:rsidRPr="003971D3">
        <w:rPr>
          <w:rFonts w:ascii="Arial" w:hAnsi="Arial" w:cs="Arial"/>
        </w:rPr>
        <w:t xml:space="preserve"> tidak</w:t>
      </w:r>
      <w:r w:rsidRPr="003971D3">
        <w:rPr>
          <w:rFonts w:ascii="Arial" w:hAnsi="Arial" w:cs="Arial"/>
          <w:lang w:val="id-ID"/>
        </w:rPr>
        <w:t xml:space="preserve"> terdapat </w:t>
      </w:r>
      <w:r w:rsidRPr="003971D3">
        <w:rPr>
          <w:rFonts w:ascii="Arial" w:hAnsi="Arial" w:cs="Arial"/>
        </w:rPr>
        <w:t>hubungan</w:t>
      </w:r>
      <w:r w:rsidRPr="003971D3">
        <w:rPr>
          <w:rFonts w:ascii="Arial" w:hAnsi="Arial" w:cs="Arial"/>
          <w:lang w:val="id-ID"/>
        </w:rPr>
        <w:t xml:space="preserve"> yang bermakna antara</w:t>
      </w:r>
      <w:r w:rsidRPr="003971D3">
        <w:rPr>
          <w:rFonts w:ascii="Arial" w:hAnsi="Arial" w:cs="Arial"/>
        </w:rPr>
        <w:t xml:space="preserve"> faktor </w:t>
      </w:r>
      <w:r w:rsidRPr="003971D3">
        <w:rPr>
          <w:rFonts w:ascii="Arial" w:hAnsi="Arial" w:cs="Arial"/>
          <w:i/>
        </w:rPr>
        <w:t>respect</w:t>
      </w:r>
      <w:r w:rsidRPr="003971D3">
        <w:rPr>
          <w:rFonts w:ascii="Arial" w:hAnsi="Arial" w:cs="Arial"/>
          <w:lang w:val="id-ID"/>
        </w:rPr>
        <w:t xml:space="preserve"> dengan </w:t>
      </w:r>
      <w:r w:rsidRPr="003971D3">
        <w:rPr>
          <w:rFonts w:ascii="Arial" w:hAnsi="Arial" w:cs="Arial"/>
        </w:rPr>
        <w:t xml:space="preserve">tingkat </w:t>
      </w:r>
      <w:r w:rsidRPr="003971D3">
        <w:rPr>
          <w:rFonts w:ascii="Arial" w:hAnsi="Arial" w:cs="Arial"/>
        </w:rPr>
        <w:lastRenderedPageBreak/>
        <w:t>kepuasan pelayanan pasien rawat inap  RSUD Praya. H</w:t>
      </w:r>
      <w:r w:rsidRPr="003971D3">
        <w:rPr>
          <w:rFonts w:ascii="Arial" w:hAnsi="Arial" w:cs="Arial"/>
          <w:lang w:val="id-ID"/>
        </w:rPr>
        <w:t xml:space="preserve">asil ini </w:t>
      </w:r>
      <w:r w:rsidRPr="003971D3">
        <w:rPr>
          <w:rFonts w:ascii="Arial" w:hAnsi="Arial" w:cs="Arial"/>
        </w:rPr>
        <w:t>berkebalikan</w:t>
      </w:r>
      <w:r w:rsidRPr="003971D3">
        <w:rPr>
          <w:rFonts w:ascii="Arial" w:hAnsi="Arial" w:cs="Arial"/>
          <w:lang w:val="id-ID"/>
        </w:rPr>
        <w:t xml:space="preserve"> dengan </w:t>
      </w:r>
      <w:r w:rsidRPr="003971D3">
        <w:rPr>
          <w:rFonts w:ascii="Arial" w:hAnsi="Arial" w:cs="Arial"/>
        </w:rPr>
        <w:t xml:space="preserve">pernyataan Kumar (2001) </w:t>
      </w:r>
      <w:r w:rsidR="007354AC">
        <w:rPr>
          <w:rFonts w:ascii="Arial" w:hAnsi="Arial" w:cs="Arial"/>
        </w:rPr>
        <w:t>dan</w:t>
      </w:r>
      <w:r w:rsidRPr="003971D3">
        <w:rPr>
          <w:rFonts w:ascii="Arial" w:hAnsi="Arial" w:cs="Arial"/>
        </w:rPr>
        <w:t xml:space="preserve"> Lupiyoadi (2009)</w:t>
      </w:r>
      <w:r w:rsidRPr="003971D3">
        <w:rPr>
          <w:rFonts w:ascii="Arial" w:hAnsi="Arial" w:cs="Arial"/>
          <w:lang w:val="id-ID"/>
        </w:rPr>
        <w:t xml:space="preserve"> </w:t>
      </w:r>
      <w:r w:rsidRPr="003971D3">
        <w:rPr>
          <w:rFonts w:ascii="Arial" w:hAnsi="Arial" w:cs="Arial"/>
        </w:rPr>
        <w:t xml:space="preserve">yang mengatakan bahwa sikap </w:t>
      </w:r>
      <w:r w:rsidRPr="003971D3">
        <w:rPr>
          <w:rFonts w:ascii="Arial" w:hAnsi="Arial" w:cs="Arial"/>
          <w:i/>
        </w:rPr>
        <w:t xml:space="preserve">respect </w:t>
      </w:r>
      <w:r w:rsidRPr="003971D3">
        <w:rPr>
          <w:rFonts w:ascii="Arial" w:hAnsi="Arial" w:cs="Arial"/>
        </w:rPr>
        <w:t xml:space="preserve">yang merupakan salah satu pondasi diantara </w:t>
      </w:r>
      <w:proofErr w:type="gramStart"/>
      <w:r w:rsidRPr="003971D3">
        <w:rPr>
          <w:rFonts w:ascii="Arial" w:hAnsi="Arial" w:cs="Arial"/>
        </w:rPr>
        <w:t>lima</w:t>
      </w:r>
      <w:proofErr w:type="gramEnd"/>
      <w:r w:rsidRPr="003971D3">
        <w:rPr>
          <w:rFonts w:ascii="Arial" w:hAnsi="Arial" w:cs="Arial"/>
        </w:rPr>
        <w:t xml:space="preserve"> pondasi dasar lainnya dalam membangun komunikasi yang efektif yang dapat mempengaruhi dimensi pelayanan. </w:t>
      </w:r>
      <w:proofErr w:type="gramStart"/>
      <w:r w:rsidRPr="003971D3">
        <w:rPr>
          <w:rFonts w:ascii="Arial" w:hAnsi="Arial" w:cs="Arial"/>
        </w:rPr>
        <w:t>Sehingga secara tidak langsung komunikasi dapat mempengaruhi tingkat kepuasan pasien.</w:t>
      </w:r>
      <w:proofErr w:type="gramEnd"/>
      <w:r w:rsidRPr="003971D3">
        <w:rPr>
          <w:rFonts w:ascii="Arial" w:hAnsi="Arial" w:cs="Arial"/>
        </w:rPr>
        <w:t xml:space="preserve"> </w:t>
      </w:r>
      <w:proofErr w:type="gramStart"/>
      <w:r w:rsidRPr="003971D3">
        <w:rPr>
          <w:rFonts w:ascii="Arial" w:hAnsi="Arial" w:cs="Arial"/>
        </w:rPr>
        <w:t>Tingkat kepuasan pasien yang tinggi dapat meningkatkan loyalitas pasien.</w:t>
      </w:r>
      <w:proofErr w:type="gramEnd"/>
      <w:r w:rsidRPr="003971D3">
        <w:rPr>
          <w:rFonts w:ascii="Arial" w:hAnsi="Arial" w:cs="Arial"/>
        </w:rPr>
        <w:t xml:space="preserve"> Pengunjung yang loyal tentunya </w:t>
      </w:r>
      <w:proofErr w:type="gramStart"/>
      <w:r w:rsidRPr="003971D3">
        <w:rPr>
          <w:rFonts w:ascii="Arial" w:hAnsi="Arial" w:cs="Arial"/>
        </w:rPr>
        <w:t>akan</w:t>
      </w:r>
      <w:proofErr w:type="gramEnd"/>
      <w:r w:rsidRPr="003971D3">
        <w:rPr>
          <w:rFonts w:ascii="Arial" w:hAnsi="Arial" w:cs="Arial"/>
        </w:rPr>
        <w:t xml:space="preserve"> selalu tetap untuk menggunakan jasa pelayanan tersebut.</w:t>
      </w:r>
    </w:p>
    <w:p w:rsidR="003971D3" w:rsidRPr="003971D3" w:rsidRDefault="003971D3" w:rsidP="007354AC">
      <w:pPr>
        <w:spacing w:line="360" w:lineRule="auto"/>
        <w:jc w:val="both"/>
        <w:rPr>
          <w:rFonts w:ascii="Arial" w:hAnsi="Arial" w:cs="Arial"/>
          <w:b/>
        </w:rPr>
      </w:pPr>
      <w:r w:rsidRPr="003971D3">
        <w:rPr>
          <w:rFonts w:ascii="Arial" w:hAnsi="Arial" w:cs="Arial"/>
          <w:b/>
        </w:rPr>
        <w:t xml:space="preserve">Hubungan </w:t>
      </w:r>
      <w:r w:rsidRPr="003971D3">
        <w:rPr>
          <w:rFonts w:ascii="Arial" w:hAnsi="Arial" w:cs="Arial"/>
          <w:b/>
          <w:i/>
        </w:rPr>
        <w:t>Empathy</w:t>
      </w:r>
      <w:r w:rsidRPr="003971D3">
        <w:rPr>
          <w:rFonts w:ascii="Arial" w:hAnsi="Arial" w:cs="Arial"/>
          <w:b/>
        </w:rPr>
        <w:t xml:space="preserve"> terhadap Tingkat Kepuasan Pelayanan Kesehatan Pasien Rawat Inap RSUD Praya</w:t>
      </w:r>
    </w:p>
    <w:p w:rsidR="003971D3" w:rsidRPr="003971D3" w:rsidRDefault="003971D3" w:rsidP="007354AC">
      <w:pPr>
        <w:autoSpaceDE w:val="0"/>
        <w:autoSpaceDN w:val="0"/>
        <w:adjustRightInd w:val="0"/>
        <w:spacing w:line="360" w:lineRule="auto"/>
        <w:ind w:firstLine="567"/>
        <w:jc w:val="both"/>
        <w:rPr>
          <w:rFonts w:ascii="Arial" w:hAnsi="Arial" w:cs="Arial"/>
        </w:rPr>
      </w:pPr>
      <w:r w:rsidRPr="003971D3">
        <w:rPr>
          <w:rFonts w:ascii="Arial" w:hAnsi="Arial" w:cs="Arial"/>
          <w:lang w:val="id-ID"/>
        </w:rPr>
        <w:t xml:space="preserve">Hasil uji statistik dengan metode </w:t>
      </w:r>
      <w:r w:rsidRPr="003971D3">
        <w:rPr>
          <w:rFonts w:ascii="Arial" w:hAnsi="Arial" w:cs="Arial"/>
          <w:i/>
          <w:iCs/>
          <w:noProof/>
        </w:rPr>
        <w:t xml:space="preserve">Spearman </w:t>
      </w:r>
      <w:r w:rsidRPr="003971D3">
        <w:rPr>
          <w:rFonts w:ascii="Arial" w:hAnsi="Arial" w:cs="Arial"/>
          <w:lang w:val="id-ID"/>
        </w:rPr>
        <w:t>diperoleh nilai p=</w:t>
      </w:r>
      <w:r w:rsidRPr="003971D3">
        <w:rPr>
          <w:rFonts w:ascii="Arial" w:hAnsi="Arial" w:cs="Arial"/>
        </w:rPr>
        <w:t>0</w:t>
      </w:r>
      <w:r w:rsidRPr="003971D3">
        <w:rPr>
          <w:rFonts w:ascii="Arial" w:hAnsi="Arial" w:cs="Arial"/>
          <w:lang w:val="id-ID"/>
        </w:rPr>
        <w:t>,0</w:t>
      </w:r>
      <w:r w:rsidRPr="003971D3">
        <w:rPr>
          <w:rFonts w:ascii="Arial" w:hAnsi="Arial" w:cs="Arial"/>
        </w:rPr>
        <w:t>45</w:t>
      </w:r>
      <w:r w:rsidRPr="003971D3">
        <w:rPr>
          <w:rFonts w:ascii="Arial" w:hAnsi="Arial" w:cs="Arial"/>
          <w:lang w:val="id-ID"/>
        </w:rPr>
        <w:t xml:space="preserve"> sehingga dapat disimpulkan bahwa terdapat </w:t>
      </w:r>
      <w:r w:rsidRPr="003971D3">
        <w:rPr>
          <w:rFonts w:ascii="Arial" w:hAnsi="Arial" w:cs="Arial"/>
        </w:rPr>
        <w:t>hubungan</w:t>
      </w:r>
      <w:r w:rsidRPr="003971D3">
        <w:rPr>
          <w:rFonts w:ascii="Arial" w:hAnsi="Arial" w:cs="Arial"/>
          <w:lang w:val="id-ID"/>
        </w:rPr>
        <w:t xml:space="preserve"> yang bermakna antara </w:t>
      </w:r>
      <w:r w:rsidRPr="003971D3">
        <w:rPr>
          <w:rFonts w:ascii="Arial" w:hAnsi="Arial" w:cs="Arial"/>
        </w:rPr>
        <w:t>faktor e</w:t>
      </w:r>
      <w:r w:rsidRPr="003971D3">
        <w:rPr>
          <w:rFonts w:ascii="Arial" w:hAnsi="Arial" w:cs="Arial"/>
          <w:i/>
        </w:rPr>
        <w:t>mpathy</w:t>
      </w:r>
      <w:r w:rsidRPr="003971D3">
        <w:rPr>
          <w:rFonts w:ascii="Arial" w:hAnsi="Arial" w:cs="Arial"/>
          <w:lang w:val="id-ID"/>
        </w:rPr>
        <w:t xml:space="preserve"> dengan </w:t>
      </w:r>
      <w:r w:rsidRPr="003971D3">
        <w:rPr>
          <w:rFonts w:ascii="Arial" w:hAnsi="Arial" w:cs="Arial"/>
        </w:rPr>
        <w:t xml:space="preserve">tingkat kepuasan pasien rawat inap </w:t>
      </w:r>
      <w:r w:rsidRPr="003971D3">
        <w:rPr>
          <w:rFonts w:ascii="Arial" w:hAnsi="Arial" w:cs="Arial"/>
        </w:rPr>
        <w:lastRenderedPageBreak/>
        <w:t>RSUD Praya</w:t>
      </w:r>
      <w:r w:rsidRPr="003971D3">
        <w:rPr>
          <w:rFonts w:ascii="Arial" w:hAnsi="Arial" w:cs="Arial"/>
          <w:lang w:val="id-ID"/>
        </w:rPr>
        <w:t>.</w:t>
      </w:r>
      <w:r w:rsidRPr="003971D3">
        <w:rPr>
          <w:rFonts w:ascii="Arial" w:hAnsi="Arial" w:cs="Arial"/>
        </w:rPr>
        <w:t xml:space="preserve"> </w:t>
      </w:r>
      <w:proofErr w:type="gramStart"/>
      <w:r w:rsidRPr="003971D3">
        <w:rPr>
          <w:rFonts w:ascii="Arial" w:hAnsi="Arial" w:cs="Arial"/>
        </w:rPr>
        <w:t>Kekuatan korela</w:t>
      </w:r>
      <w:r w:rsidR="001C706F">
        <w:rPr>
          <w:rFonts w:ascii="Arial" w:hAnsi="Arial" w:cs="Arial"/>
        </w:rPr>
        <w:t>si yang didapatkan adalah +0,170</w:t>
      </w:r>
      <w:r w:rsidRPr="003971D3">
        <w:rPr>
          <w:rFonts w:ascii="Arial" w:hAnsi="Arial" w:cs="Arial"/>
        </w:rPr>
        <w:t>.</w:t>
      </w:r>
      <w:proofErr w:type="gramEnd"/>
      <w:r w:rsidRPr="003971D3">
        <w:rPr>
          <w:rFonts w:ascii="Arial" w:hAnsi="Arial" w:cs="Arial"/>
        </w:rPr>
        <w:t xml:space="preserve"> </w:t>
      </w:r>
      <w:proofErr w:type="gramStart"/>
      <w:r w:rsidRPr="003971D3">
        <w:rPr>
          <w:rFonts w:ascii="Arial" w:hAnsi="Arial" w:cs="Arial"/>
        </w:rPr>
        <w:t xml:space="preserve">Artinya, faktor </w:t>
      </w:r>
      <w:r w:rsidRPr="003971D3">
        <w:rPr>
          <w:rFonts w:ascii="Arial" w:hAnsi="Arial" w:cs="Arial"/>
          <w:i/>
        </w:rPr>
        <w:t>empathy</w:t>
      </w:r>
      <w:r w:rsidRPr="003971D3">
        <w:rPr>
          <w:rFonts w:ascii="Arial" w:hAnsi="Arial" w:cs="Arial"/>
          <w:lang w:val="id-ID"/>
        </w:rPr>
        <w:t xml:space="preserve"> </w:t>
      </w:r>
      <w:r w:rsidRPr="003971D3">
        <w:rPr>
          <w:rFonts w:ascii="Arial" w:hAnsi="Arial" w:cs="Arial"/>
        </w:rPr>
        <w:t>memiliki hubungan dengan tingkat kepuasan pasien rawat inap RSUD Praya dengan kekuatan korelasi yang sedang</w:t>
      </w:r>
      <w:r w:rsidR="00EA653F">
        <w:rPr>
          <w:rFonts w:ascii="Arial" w:hAnsi="Arial" w:cs="Arial"/>
        </w:rPr>
        <w:t xml:space="preserve"> (Dahlan, 2010)</w:t>
      </w:r>
      <w:r w:rsidRPr="003971D3">
        <w:rPr>
          <w:rFonts w:ascii="Arial" w:hAnsi="Arial" w:cs="Arial"/>
        </w:rPr>
        <w:t>.</w:t>
      </w:r>
      <w:proofErr w:type="gramEnd"/>
      <w:r w:rsidRPr="003971D3">
        <w:rPr>
          <w:rFonts w:ascii="Arial" w:hAnsi="Arial" w:cs="Arial"/>
        </w:rPr>
        <w:t xml:space="preserve"> </w:t>
      </w:r>
      <w:proofErr w:type="gramStart"/>
      <w:r w:rsidRPr="003971D3">
        <w:rPr>
          <w:rFonts w:ascii="Arial" w:hAnsi="Arial" w:cs="Arial"/>
        </w:rPr>
        <w:t xml:space="preserve">Arah korelasi yang positif pada hasil uji </w:t>
      </w:r>
      <w:r w:rsidRPr="003971D3">
        <w:rPr>
          <w:rFonts w:ascii="Arial" w:hAnsi="Arial" w:cs="Arial"/>
          <w:i/>
        </w:rPr>
        <w:t>Spearman</w:t>
      </w:r>
      <w:r w:rsidRPr="003971D3">
        <w:rPr>
          <w:rFonts w:ascii="Arial" w:hAnsi="Arial" w:cs="Arial"/>
        </w:rPr>
        <w:t xml:space="preserve"> tersebut menunjukkan semakin besar atau semakin baik </w:t>
      </w:r>
      <w:r w:rsidRPr="003971D3">
        <w:rPr>
          <w:rFonts w:ascii="Arial" w:hAnsi="Arial" w:cs="Arial"/>
          <w:i/>
        </w:rPr>
        <w:t>empathy</w:t>
      </w:r>
      <w:r w:rsidRPr="003971D3">
        <w:rPr>
          <w:rFonts w:ascii="Arial" w:hAnsi="Arial" w:cs="Arial"/>
          <w:lang w:val="id-ID"/>
        </w:rPr>
        <w:t xml:space="preserve"> </w:t>
      </w:r>
      <w:r w:rsidRPr="003971D3">
        <w:rPr>
          <w:rFonts w:ascii="Arial" w:hAnsi="Arial" w:cs="Arial"/>
        </w:rPr>
        <w:t>yang didapatkan, maka semakin besar pula tingkat kepuasan pasien rawat inap RSUD Praya.</w:t>
      </w:r>
      <w:proofErr w:type="gramEnd"/>
    </w:p>
    <w:p w:rsidR="003971D3" w:rsidRPr="003971D3" w:rsidRDefault="003971D3" w:rsidP="007354AC">
      <w:pPr>
        <w:autoSpaceDE w:val="0"/>
        <w:autoSpaceDN w:val="0"/>
        <w:adjustRightInd w:val="0"/>
        <w:spacing w:after="120" w:line="360" w:lineRule="auto"/>
        <w:ind w:firstLine="567"/>
        <w:jc w:val="both"/>
        <w:rPr>
          <w:rFonts w:ascii="Arial" w:hAnsi="Arial" w:cs="Arial"/>
        </w:rPr>
      </w:pPr>
      <w:proofErr w:type="gramStart"/>
      <w:r w:rsidRPr="003971D3">
        <w:rPr>
          <w:rFonts w:ascii="Arial" w:hAnsi="Arial" w:cs="Arial"/>
        </w:rPr>
        <w:t>Hasil ini sesuai dengan pernyataan Kumar (2001) da</w:t>
      </w:r>
      <w:r w:rsidR="007354AC">
        <w:rPr>
          <w:rFonts w:ascii="Arial" w:hAnsi="Arial" w:cs="Arial"/>
        </w:rPr>
        <w:t>n</w:t>
      </w:r>
      <w:r w:rsidRPr="003971D3">
        <w:rPr>
          <w:rFonts w:ascii="Arial" w:hAnsi="Arial" w:cs="Arial"/>
        </w:rPr>
        <w:t xml:space="preserve"> Lupiyoadi (2009) yang mengatakan bahwa </w:t>
      </w:r>
      <w:r w:rsidRPr="003971D3">
        <w:rPr>
          <w:rFonts w:ascii="Arial" w:hAnsi="Arial" w:cs="Arial"/>
          <w:i/>
        </w:rPr>
        <w:t>empathy</w:t>
      </w:r>
      <w:r w:rsidRPr="003971D3">
        <w:rPr>
          <w:rFonts w:ascii="Arial" w:hAnsi="Arial" w:cs="Arial"/>
        </w:rPr>
        <w:t xml:space="preserve"> yang merupakan salah satu pondasi komunikasi efektif, mempunyai pengaruh terhadap kepuasan pasien.</w:t>
      </w:r>
      <w:proofErr w:type="gramEnd"/>
      <w:r w:rsidRPr="003971D3">
        <w:rPr>
          <w:rFonts w:ascii="Arial" w:hAnsi="Arial" w:cs="Arial"/>
        </w:rPr>
        <w:t xml:space="preserve"> </w:t>
      </w:r>
      <w:proofErr w:type="gramStart"/>
      <w:r w:rsidRPr="003971D3">
        <w:rPr>
          <w:rFonts w:ascii="Arial" w:hAnsi="Arial" w:cs="Arial"/>
          <w:i/>
        </w:rPr>
        <w:t>Empathy</w:t>
      </w:r>
      <w:r w:rsidRPr="003971D3">
        <w:rPr>
          <w:rFonts w:ascii="Arial" w:hAnsi="Arial" w:cs="Arial"/>
        </w:rPr>
        <w:t xml:space="preserve"> adalah memberikan perhatian yang tulus dan bersifat individual atau pribadi yang diberikan kepada pasien dengan berupaya memahami keinginan pasien.</w:t>
      </w:r>
      <w:proofErr w:type="gramEnd"/>
      <w:r w:rsidRPr="003971D3">
        <w:rPr>
          <w:rFonts w:ascii="Arial" w:hAnsi="Arial" w:cs="Arial"/>
        </w:rPr>
        <w:t xml:space="preserve"> Sehingga, rasa empati </w:t>
      </w:r>
      <w:proofErr w:type="gramStart"/>
      <w:r w:rsidRPr="003971D3">
        <w:rPr>
          <w:rFonts w:ascii="Arial" w:hAnsi="Arial" w:cs="Arial"/>
        </w:rPr>
        <w:t>akan</w:t>
      </w:r>
      <w:proofErr w:type="gramEnd"/>
      <w:r w:rsidRPr="003971D3">
        <w:rPr>
          <w:rFonts w:ascii="Arial" w:hAnsi="Arial" w:cs="Arial"/>
        </w:rPr>
        <w:t xml:space="preserve"> menimbulkan </w:t>
      </w:r>
      <w:r w:rsidRPr="003971D3">
        <w:rPr>
          <w:rFonts w:ascii="Arial" w:hAnsi="Arial" w:cs="Arial"/>
          <w:i/>
        </w:rPr>
        <w:t>respect</w:t>
      </w:r>
      <w:r w:rsidR="007354AC">
        <w:rPr>
          <w:rFonts w:ascii="Arial" w:hAnsi="Arial" w:cs="Arial"/>
        </w:rPr>
        <w:t xml:space="preserve"> (penghargaan) </w:t>
      </w:r>
      <w:r w:rsidRPr="003971D3">
        <w:rPr>
          <w:rFonts w:ascii="Arial" w:hAnsi="Arial" w:cs="Arial"/>
        </w:rPr>
        <w:t xml:space="preserve">yang dapat membangun kepercayaan yang </w:t>
      </w:r>
      <w:r w:rsidRPr="003971D3">
        <w:rPr>
          <w:rFonts w:ascii="Arial" w:hAnsi="Arial" w:cs="Arial"/>
        </w:rPr>
        <w:lastRenderedPageBreak/>
        <w:t xml:space="preserve">merupakan unsur utama dalam membangun kerjasama. </w:t>
      </w:r>
      <w:proofErr w:type="gramStart"/>
      <w:r w:rsidRPr="003971D3">
        <w:rPr>
          <w:rFonts w:ascii="Arial" w:hAnsi="Arial" w:cs="Arial"/>
        </w:rPr>
        <w:t>Oleh  karena</w:t>
      </w:r>
      <w:proofErr w:type="gramEnd"/>
      <w:r w:rsidRPr="003971D3">
        <w:rPr>
          <w:rFonts w:ascii="Arial" w:hAnsi="Arial" w:cs="Arial"/>
        </w:rPr>
        <w:t xml:space="preserve"> itu, Rumah Sakit diharapkan memiliki pengertian dan pengetahuan tentang pasien, memahami kebutuhan pasien secara spesifik, serta memiliki waktu pengoperasian yang nyaman bagi pasien yang secara tidak langsung akan meningkatkan tingkat kepuasaan dari pengguna jasa/pasien itu sendiri.</w:t>
      </w:r>
    </w:p>
    <w:p w:rsidR="003971D3" w:rsidRPr="003971D3" w:rsidRDefault="003971D3" w:rsidP="007354AC">
      <w:pPr>
        <w:spacing w:line="360" w:lineRule="auto"/>
        <w:jc w:val="both"/>
        <w:rPr>
          <w:rFonts w:ascii="Arial" w:hAnsi="Arial" w:cs="Arial"/>
          <w:b/>
        </w:rPr>
      </w:pPr>
      <w:r w:rsidRPr="003971D3">
        <w:rPr>
          <w:rFonts w:ascii="Arial" w:hAnsi="Arial" w:cs="Arial"/>
          <w:b/>
        </w:rPr>
        <w:t>Hubungan</w:t>
      </w:r>
      <w:r w:rsidRPr="003971D3">
        <w:rPr>
          <w:rFonts w:ascii="Arial" w:hAnsi="Arial" w:cs="Arial"/>
          <w:b/>
          <w:lang w:val="id-ID"/>
        </w:rPr>
        <w:t xml:space="preserve"> </w:t>
      </w:r>
      <w:r w:rsidRPr="003971D3">
        <w:rPr>
          <w:rFonts w:ascii="Arial" w:hAnsi="Arial" w:cs="Arial"/>
          <w:b/>
          <w:i/>
        </w:rPr>
        <w:t>Audible</w:t>
      </w:r>
      <w:r w:rsidRPr="003971D3">
        <w:rPr>
          <w:rFonts w:ascii="Arial" w:hAnsi="Arial" w:cs="Arial"/>
          <w:b/>
        </w:rPr>
        <w:t xml:space="preserve"> terhadap Tingkat Kepuasan Pelayanan Kesehatan Pasien Rawat Inap RSUD Praya </w:t>
      </w:r>
    </w:p>
    <w:p w:rsidR="003971D3" w:rsidRPr="003971D3" w:rsidRDefault="003971D3" w:rsidP="007354AC">
      <w:pPr>
        <w:autoSpaceDE w:val="0"/>
        <w:autoSpaceDN w:val="0"/>
        <w:adjustRightInd w:val="0"/>
        <w:spacing w:after="120" w:line="360" w:lineRule="auto"/>
        <w:ind w:firstLine="567"/>
        <w:jc w:val="both"/>
        <w:rPr>
          <w:rFonts w:ascii="Arial" w:hAnsi="Arial" w:cs="Arial"/>
        </w:rPr>
      </w:pPr>
      <w:r w:rsidRPr="003971D3">
        <w:rPr>
          <w:rFonts w:ascii="Arial" w:hAnsi="Arial" w:cs="Arial"/>
          <w:lang w:val="id-ID"/>
        </w:rPr>
        <w:t xml:space="preserve">Hasil uji statistik dengan metode </w:t>
      </w:r>
      <w:r w:rsidRPr="003971D3">
        <w:rPr>
          <w:rFonts w:ascii="Arial" w:hAnsi="Arial" w:cs="Arial"/>
          <w:i/>
          <w:iCs/>
          <w:noProof/>
        </w:rPr>
        <w:t xml:space="preserve">Spearman </w:t>
      </w:r>
      <w:r w:rsidR="007354AC">
        <w:rPr>
          <w:rFonts w:ascii="Arial" w:hAnsi="Arial" w:cs="Arial"/>
          <w:lang w:val="id-ID"/>
        </w:rPr>
        <w:t>diperoleh nilai p=</w:t>
      </w:r>
      <w:r w:rsidRPr="003971D3">
        <w:rPr>
          <w:rFonts w:ascii="Arial" w:hAnsi="Arial" w:cs="Arial"/>
        </w:rPr>
        <w:t>0</w:t>
      </w:r>
      <w:r w:rsidRPr="003971D3">
        <w:rPr>
          <w:rFonts w:ascii="Arial" w:hAnsi="Arial" w:cs="Arial"/>
          <w:lang w:val="id-ID"/>
        </w:rPr>
        <w:t>,</w:t>
      </w:r>
      <w:r w:rsidRPr="003971D3">
        <w:rPr>
          <w:rFonts w:ascii="Arial" w:hAnsi="Arial" w:cs="Arial"/>
        </w:rPr>
        <w:t>377</w:t>
      </w:r>
      <w:r w:rsidRPr="003971D3">
        <w:rPr>
          <w:rFonts w:ascii="Arial" w:hAnsi="Arial" w:cs="Arial"/>
          <w:lang w:val="id-ID"/>
        </w:rPr>
        <w:t xml:space="preserve"> sehingga dapat disimpulkan bahwa </w:t>
      </w:r>
      <w:r w:rsidRPr="003971D3">
        <w:rPr>
          <w:rFonts w:ascii="Arial" w:hAnsi="Arial" w:cs="Arial"/>
        </w:rPr>
        <w:t xml:space="preserve">tidak </w:t>
      </w:r>
      <w:r w:rsidRPr="003971D3">
        <w:rPr>
          <w:rFonts w:ascii="Arial" w:hAnsi="Arial" w:cs="Arial"/>
          <w:lang w:val="id-ID"/>
        </w:rPr>
        <w:t xml:space="preserve">terdapat </w:t>
      </w:r>
      <w:r w:rsidRPr="003971D3">
        <w:rPr>
          <w:rFonts w:ascii="Arial" w:hAnsi="Arial" w:cs="Arial"/>
        </w:rPr>
        <w:t>hubungan</w:t>
      </w:r>
      <w:r w:rsidRPr="003971D3">
        <w:rPr>
          <w:rFonts w:ascii="Arial" w:hAnsi="Arial" w:cs="Arial"/>
          <w:lang w:val="id-ID"/>
        </w:rPr>
        <w:t xml:space="preserve"> yang bermakna antara </w:t>
      </w:r>
      <w:r w:rsidRPr="003971D3">
        <w:rPr>
          <w:rFonts w:ascii="Arial" w:hAnsi="Arial" w:cs="Arial"/>
        </w:rPr>
        <w:t xml:space="preserve">faktor </w:t>
      </w:r>
      <w:r w:rsidRPr="003971D3">
        <w:rPr>
          <w:rFonts w:ascii="Arial" w:hAnsi="Arial" w:cs="Arial"/>
          <w:i/>
        </w:rPr>
        <w:t>audible</w:t>
      </w:r>
      <w:r w:rsidRPr="003971D3">
        <w:rPr>
          <w:rFonts w:ascii="Arial" w:hAnsi="Arial" w:cs="Arial"/>
          <w:lang w:val="id-ID"/>
        </w:rPr>
        <w:t xml:space="preserve"> dengan </w:t>
      </w:r>
      <w:r w:rsidRPr="003971D3">
        <w:rPr>
          <w:rFonts w:ascii="Arial" w:hAnsi="Arial" w:cs="Arial"/>
        </w:rPr>
        <w:t>tingkat kepuasan pasien rawat inap  RSUD Praya</w:t>
      </w:r>
      <w:r w:rsidRPr="003971D3">
        <w:rPr>
          <w:rFonts w:ascii="Arial" w:hAnsi="Arial" w:cs="Arial"/>
          <w:lang w:val="id-ID"/>
        </w:rPr>
        <w:t>.</w:t>
      </w:r>
      <w:r w:rsidRPr="003971D3">
        <w:rPr>
          <w:rFonts w:ascii="Arial" w:hAnsi="Arial" w:cs="Arial"/>
        </w:rPr>
        <w:t xml:space="preserve"> Hal ini berkebalikan</w:t>
      </w:r>
      <w:r w:rsidRPr="003971D3">
        <w:rPr>
          <w:rFonts w:ascii="Arial" w:hAnsi="Arial" w:cs="Arial"/>
          <w:lang w:val="id-ID"/>
        </w:rPr>
        <w:t xml:space="preserve"> dengan </w:t>
      </w:r>
      <w:r w:rsidRPr="003971D3">
        <w:rPr>
          <w:rFonts w:ascii="Arial" w:hAnsi="Arial" w:cs="Arial"/>
        </w:rPr>
        <w:t xml:space="preserve">pernyataan Kumar (2001) </w:t>
      </w:r>
      <w:r w:rsidR="007354AC">
        <w:rPr>
          <w:rFonts w:ascii="Arial" w:hAnsi="Arial" w:cs="Arial"/>
        </w:rPr>
        <w:t>dan</w:t>
      </w:r>
      <w:r w:rsidRPr="003971D3">
        <w:rPr>
          <w:rFonts w:ascii="Arial" w:hAnsi="Arial" w:cs="Arial"/>
        </w:rPr>
        <w:t xml:space="preserve"> Lupiyoadi (2009)</w:t>
      </w:r>
      <w:r w:rsidRPr="003971D3">
        <w:rPr>
          <w:rFonts w:ascii="Arial" w:hAnsi="Arial" w:cs="Arial"/>
          <w:lang w:val="id-ID"/>
        </w:rPr>
        <w:t xml:space="preserve"> </w:t>
      </w:r>
      <w:r w:rsidRPr="003971D3">
        <w:rPr>
          <w:rFonts w:ascii="Arial" w:hAnsi="Arial" w:cs="Arial"/>
        </w:rPr>
        <w:t xml:space="preserve">yang mengatakan bahwa sikap </w:t>
      </w:r>
      <w:r w:rsidRPr="003971D3">
        <w:rPr>
          <w:rFonts w:ascii="Arial" w:hAnsi="Arial" w:cs="Arial"/>
          <w:i/>
        </w:rPr>
        <w:t xml:space="preserve">audible </w:t>
      </w:r>
      <w:r w:rsidRPr="003971D3">
        <w:rPr>
          <w:rFonts w:ascii="Arial" w:hAnsi="Arial" w:cs="Arial"/>
        </w:rPr>
        <w:t xml:space="preserve">yang merupakan salah satu pondasi diantara </w:t>
      </w:r>
      <w:proofErr w:type="gramStart"/>
      <w:r w:rsidRPr="003971D3">
        <w:rPr>
          <w:rFonts w:ascii="Arial" w:hAnsi="Arial" w:cs="Arial"/>
        </w:rPr>
        <w:t>lima</w:t>
      </w:r>
      <w:proofErr w:type="gramEnd"/>
      <w:r w:rsidRPr="003971D3">
        <w:rPr>
          <w:rFonts w:ascii="Arial" w:hAnsi="Arial" w:cs="Arial"/>
        </w:rPr>
        <w:t xml:space="preserve"> pondasi dasar lainnya dalam membangun </w:t>
      </w:r>
      <w:r w:rsidRPr="003971D3">
        <w:rPr>
          <w:rFonts w:ascii="Arial" w:hAnsi="Arial" w:cs="Arial"/>
        </w:rPr>
        <w:lastRenderedPageBreak/>
        <w:t xml:space="preserve">komunikasi yang efektif yang dapat mempengaruhi dimensi pelayanan. </w:t>
      </w:r>
      <w:proofErr w:type="gramStart"/>
      <w:r w:rsidRPr="003971D3">
        <w:rPr>
          <w:rFonts w:ascii="Arial" w:hAnsi="Arial" w:cs="Arial"/>
        </w:rPr>
        <w:t xml:space="preserve">Sehingga secara tidak langsung faktor </w:t>
      </w:r>
      <w:r w:rsidRPr="003971D3">
        <w:rPr>
          <w:rFonts w:ascii="Arial" w:hAnsi="Arial" w:cs="Arial"/>
          <w:i/>
        </w:rPr>
        <w:t>audible</w:t>
      </w:r>
      <w:r w:rsidRPr="003971D3">
        <w:rPr>
          <w:rFonts w:ascii="Arial" w:hAnsi="Arial" w:cs="Arial"/>
        </w:rPr>
        <w:t xml:space="preserve"> dalam komunikasi dapat mempengaruhi kenyamanan dalam komunikasi yang berujung pada tingkat kepuasan pasien.</w:t>
      </w:r>
      <w:proofErr w:type="gramEnd"/>
      <w:r w:rsidRPr="003971D3">
        <w:rPr>
          <w:rFonts w:ascii="Arial" w:hAnsi="Arial" w:cs="Arial"/>
        </w:rPr>
        <w:t xml:space="preserve"> </w:t>
      </w:r>
    </w:p>
    <w:p w:rsidR="003971D3" w:rsidRPr="003971D3" w:rsidRDefault="003971D3" w:rsidP="007354AC">
      <w:pPr>
        <w:autoSpaceDE w:val="0"/>
        <w:autoSpaceDN w:val="0"/>
        <w:adjustRightInd w:val="0"/>
        <w:spacing w:line="360" w:lineRule="auto"/>
        <w:jc w:val="both"/>
        <w:rPr>
          <w:rFonts w:ascii="Arial" w:hAnsi="Arial" w:cs="Arial"/>
        </w:rPr>
      </w:pPr>
      <w:r w:rsidRPr="003971D3">
        <w:rPr>
          <w:rFonts w:ascii="Arial" w:hAnsi="Arial" w:cs="Arial"/>
          <w:b/>
        </w:rPr>
        <w:t>Hubungan</w:t>
      </w:r>
      <w:r w:rsidRPr="003971D3">
        <w:rPr>
          <w:rFonts w:ascii="Arial" w:hAnsi="Arial" w:cs="Arial"/>
          <w:b/>
          <w:lang w:val="id-ID"/>
        </w:rPr>
        <w:t xml:space="preserve"> </w:t>
      </w:r>
      <w:r w:rsidRPr="003971D3">
        <w:rPr>
          <w:rFonts w:ascii="Arial" w:hAnsi="Arial" w:cs="Arial"/>
          <w:b/>
          <w:i/>
        </w:rPr>
        <w:t>Clarity</w:t>
      </w:r>
      <w:r w:rsidRPr="003971D3">
        <w:rPr>
          <w:rFonts w:ascii="Arial" w:hAnsi="Arial" w:cs="Arial"/>
          <w:b/>
        </w:rPr>
        <w:t xml:space="preserve"> terhadap Tingkat Kepuasan Pelayanan Kesehatan Pasien Rawat Inap RSUD Praya </w:t>
      </w:r>
    </w:p>
    <w:p w:rsidR="003971D3" w:rsidRPr="003971D3" w:rsidRDefault="003971D3" w:rsidP="007354AC">
      <w:pPr>
        <w:autoSpaceDE w:val="0"/>
        <w:autoSpaceDN w:val="0"/>
        <w:adjustRightInd w:val="0"/>
        <w:spacing w:line="360" w:lineRule="auto"/>
        <w:ind w:firstLine="567"/>
        <w:jc w:val="both"/>
        <w:rPr>
          <w:rFonts w:ascii="Arial" w:hAnsi="Arial" w:cs="Arial"/>
        </w:rPr>
      </w:pPr>
      <w:r w:rsidRPr="003971D3">
        <w:rPr>
          <w:rFonts w:ascii="Arial" w:hAnsi="Arial" w:cs="Arial"/>
          <w:lang w:val="id-ID"/>
        </w:rPr>
        <w:t xml:space="preserve">Hasil uji statistik dengan metode </w:t>
      </w:r>
      <w:r w:rsidRPr="003971D3">
        <w:rPr>
          <w:rFonts w:ascii="Arial" w:hAnsi="Arial" w:cs="Arial"/>
          <w:i/>
          <w:iCs/>
          <w:noProof/>
        </w:rPr>
        <w:t xml:space="preserve">Spearman </w:t>
      </w:r>
      <w:r w:rsidR="007354AC">
        <w:rPr>
          <w:rFonts w:ascii="Arial" w:hAnsi="Arial" w:cs="Arial"/>
          <w:lang w:val="id-ID"/>
        </w:rPr>
        <w:t>diperoleh nilai p=</w:t>
      </w:r>
      <w:r w:rsidRPr="003971D3">
        <w:rPr>
          <w:rFonts w:ascii="Arial" w:hAnsi="Arial" w:cs="Arial"/>
        </w:rPr>
        <w:t>0</w:t>
      </w:r>
      <w:r w:rsidRPr="003971D3">
        <w:rPr>
          <w:rFonts w:ascii="Arial" w:hAnsi="Arial" w:cs="Arial"/>
          <w:lang w:val="id-ID"/>
        </w:rPr>
        <w:t>,0</w:t>
      </w:r>
      <w:r w:rsidRPr="003971D3">
        <w:rPr>
          <w:rFonts w:ascii="Arial" w:hAnsi="Arial" w:cs="Arial"/>
        </w:rPr>
        <w:t xml:space="preserve">35, </w:t>
      </w:r>
      <w:r w:rsidRPr="003971D3">
        <w:rPr>
          <w:rFonts w:ascii="Arial" w:hAnsi="Arial" w:cs="Arial"/>
          <w:lang w:val="id-ID"/>
        </w:rPr>
        <w:t xml:space="preserve">sehingga dapat disimpulkan bahwa terdapat </w:t>
      </w:r>
      <w:r w:rsidRPr="003971D3">
        <w:rPr>
          <w:rFonts w:ascii="Arial" w:hAnsi="Arial" w:cs="Arial"/>
        </w:rPr>
        <w:t>hubungan</w:t>
      </w:r>
      <w:r w:rsidRPr="003971D3">
        <w:rPr>
          <w:rFonts w:ascii="Arial" w:hAnsi="Arial" w:cs="Arial"/>
          <w:lang w:val="id-ID"/>
        </w:rPr>
        <w:t xml:space="preserve"> yang bermakna antara </w:t>
      </w:r>
      <w:r w:rsidRPr="003971D3">
        <w:rPr>
          <w:rFonts w:ascii="Arial" w:hAnsi="Arial" w:cs="Arial"/>
        </w:rPr>
        <w:t xml:space="preserve">faktor </w:t>
      </w:r>
      <w:r w:rsidRPr="003971D3">
        <w:rPr>
          <w:rFonts w:ascii="Arial" w:hAnsi="Arial" w:cs="Arial"/>
          <w:i/>
        </w:rPr>
        <w:t>clarity</w:t>
      </w:r>
      <w:r w:rsidRPr="003971D3">
        <w:rPr>
          <w:rFonts w:ascii="Arial" w:hAnsi="Arial" w:cs="Arial"/>
          <w:lang w:val="id-ID"/>
        </w:rPr>
        <w:t xml:space="preserve"> dengan </w:t>
      </w:r>
      <w:r w:rsidRPr="003971D3">
        <w:rPr>
          <w:rFonts w:ascii="Arial" w:hAnsi="Arial" w:cs="Arial"/>
        </w:rPr>
        <w:t>tingkat kepuasan pasien rawat inap  RSUD Praya</w:t>
      </w:r>
      <w:r w:rsidRPr="003971D3">
        <w:rPr>
          <w:rFonts w:ascii="Arial" w:hAnsi="Arial" w:cs="Arial"/>
          <w:lang w:val="id-ID"/>
        </w:rPr>
        <w:t>.</w:t>
      </w:r>
      <w:r w:rsidRPr="003971D3">
        <w:rPr>
          <w:rFonts w:ascii="Arial" w:hAnsi="Arial" w:cs="Arial"/>
        </w:rPr>
        <w:t xml:space="preserve"> </w:t>
      </w:r>
      <w:proofErr w:type="gramStart"/>
      <w:r w:rsidRPr="003971D3">
        <w:rPr>
          <w:rFonts w:ascii="Arial" w:hAnsi="Arial" w:cs="Arial"/>
        </w:rPr>
        <w:t>Kekuatan korelasi yang didapatkan adalah +0,179.</w:t>
      </w:r>
      <w:proofErr w:type="gramEnd"/>
      <w:r w:rsidRPr="003971D3">
        <w:rPr>
          <w:rFonts w:ascii="Arial" w:hAnsi="Arial" w:cs="Arial"/>
        </w:rPr>
        <w:t xml:space="preserve"> Artinya, faktor </w:t>
      </w:r>
      <w:r w:rsidRPr="003971D3">
        <w:rPr>
          <w:rFonts w:ascii="Arial" w:hAnsi="Arial" w:cs="Arial"/>
          <w:i/>
        </w:rPr>
        <w:t>clarity</w:t>
      </w:r>
      <w:r w:rsidRPr="003971D3">
        <w:rPr>
          <w:rFonts w:ascii="Arial" w:hAnsi="Arial" w:cs="Arial"/>
        </w:rPr>
        <w:t xml:space="preserve"> (transparansi) memiliki hubungan dengan tingkat kepuasan pasien rawat </w:t>
      </w:r>
      <w:proofErr w:type="gramStart"/>
      <w:r w:rsidRPr="003971D3">
        <w:rPr>
          <w:rFonts w:ascii="Arial" w:hAnsi="Arial" w:cs="Arial"/>
        </w:rPr>
        <w:t>inap  RSUD</w:t>
      </w:r>
      <w:proofErr w:type="gramEnd"/>
      <w:r w:rsidRPr="003971D3">
        <w:rPr>
          <w:rFonts w:ascii="Arial" w:hAnsi="Arial" w:cs="Arial"/>
        </w:rPr>
        <w:t xml:space="preserve"> Praya dengan kekuatan korelasi yang sangat lemah. </w:t>
      </w:r>
      <w:proofErr w:type="gramStart"/>
      <w:r w:rsidRPr="003971D3">
        <w:rPr>
          <w:rFonts w:ascii="Arial" w:hAnsi="Arial" w:cs="Arial"/>
        </w:rPr>
        <w:t xml:space="preserve">Arah korelasi yang positif pada hasil uji </w:t>
      </w:r>
      <w:r w:rsidRPr="003971D3">
        <w:rPr>
          <w:rFonts w:ascii="Arial" w:hAnsi="Arial" w:cs="Arial"/>
          <w:i/>
        </w:rPr>
        <w:t>Spearman</w:t>
      </w:r>
      <w:r w:rsidRPr="003971D3">
        <w:rPr>
          <w:rFonts w:ascii="Arial" w:hAnsi="Arial" w:cs="Arial"/>
        </w:rPr>
        <w:t xml:space="preserve"> tersebut menunjukkan semakin besar atau semakin baik </w:t>
      </w:r>
      <w:r w:rsidRPr="003971D3">
        <w:rPr>
          <w:rFonts w:ascii="Arial" w:hAnsi="Arial" w:cs="Arial"/>
          <w:i/>
        </w:rPr>
        <w:t xml:space="preserve">clarity </w:t>
      </w:r>
      <w:r w:rsidRPr="003971D3">
        <w:rPr>
          <w:rFonts w:ascii="Arial" w:hAnsi="Arial" w:cs="Arial"/>
        </w:rPr>
        <w:t xml:space="preserve">atau kejelasan pesan yang didapatkan </w:t>
      </w:r>
      <w:r w:rsidRPr="003971D3">
        <w:rPr>
          <w:rFonts w:ascii="Arial" w:hAnsi="Arial" w:cs="Arial"/>
        </w:rPr>
        <w:lastRenderedPageBreak/>
        <w:t>semakin jelas, maka semakin besar pula nilai kepuasan pasien rawat inap RSUD Praya.</w:t>
      </w:r>
      <w:proofErr w:type="gramEnd"/>
      <w:r w:rsidRPr="003971D3">
        <w:rPr>
          <w:rFonts w:ascii="Arial" w:hAnsi="Arial" w:cs="Arial"/>
          <w:lang w:val="id-ID"/>
        </w:rPr>
        <w:t xml:space="preserve"> </w:t>
      </w:r>
    </w:p>
    <w:p w:rsidR="003971D3" w:rsidRPr="003971D3" w:rsidRDefault="003971D3" w:rsidP="007354AC">
      <w:pPr>
        <w:autoSpaceDE w:val="0"/>
        <w:autoSpaceDN w:val="0"/>
        <w:adjustRightInd w:val="0"/>
        <w:spacing w:after="120" w:line="360" w:lineRule="auto"/>
        <w:ind w:firstLine="567"/>
        <w:jc w:val="both"/>
        <w:rPr>
          <w:rFonts w:ascii="Arial" w:hAnsi="Arial" w:cs="Arial"/>
        </w:rPr>
      </w:pPr>
      <w:r w:rsidRPr="003971D3">
        <w:rPr>
          <w:rFonts w:ascii="Arial" w:hAnsi="Arial" w:cs="Arial"/>
        </w:rPr>
        <w:t xml:space="preserve">Hasil ini sesuai dengan pernyataan Kumar (2001) </w:t>
      </w:r>
      <w:r w:rsidR="007354AC">
        <w:rPr>
          <w:rFonts w:ascii="Arial" w:hAnsi="Arial" w:cs="Arial"/>
        </w:rPr>
        <w:t xml:space="preserve">dan </w:t>
      </w:r>
      <w:r w:rsidRPr="003971D3">
        <w:rPr>
          <w:rFonts w:ascii="Arial" w:hAnsi="Arial" w:cs="Arial"/>
        </w:rPr>
        <w:t xml:space="preserve">Lupiyoadi (2009) yang mengatakan bahwa pesan tidak hanya harus dapat dimengerti dengan baik, tetapi pesan yang disampaikan harus jelas dan tidak menimbulkan multipersepsi atau berbagai penafsiran yang berlainan. </w:t>
      </w:r>
      <w:proofErr w:type="gramStart"/>
      <w:r w:rsidRPr="003971D3">
        <w:rPr>
          <w:rFonts w:ascii="Arial" w:hAnsi="Arial" w:cs="Arial"/>
        </w:rPr>
        <w:t>Adanya sikap saling keterbukaan, dapat menimbulkan rasa percaya (</w:t>
      </w:r>
      <w:r w:rsidRPr="003971D3">
        <w:rPr>
          <w:rFonts w:ascii="Arial" w:hAnsi="Arial" w:cs="Arial"/>
          <w:i/>
        </w:rPr>
        <w:t>trust</w:t>
      </w:r>
      <w:r w:rsidRPr="003971D3">
        <w:rPr>
          <w:rFonts w:ascii="Arial" w:hAnsi="Arial" w:cs="Arial"/>
        </w:rPr>
        <w:t>) pada pelaku komunikasi, sehingga memudahkan kedua belah pihak dalam bekerjasama menyelesaikan masalah.</w:t>
      </w:r>
      <w:proofErr w:type="gramEnd"/>
      <w:r w:rsidRPr="003971D3">
        <w:rPr>
          <w:rFonts w:ascii="Arial" w:hAnsi="Arial" w:cs="Arial"/>
        </w:rPr>
        <w:t xml:space="preserve"> Oleh karena itu secara tidak langsung, semakin baik nilai </w:t>
      </w:r>
      <w:r w:rsidRPr="003971D3">
        <w:rPr>
          <w:rFonts w:ascii="Arial" w:hAnsi="Arial" w:cs="Arial"/>
          <w:i/>
        </w:rPr>
        <w:t>clarity</w:t>
      </w:r>
      <w:r w:rsidRPr="003971D3">
        <w:rPr>
          <w:rFonts w:ascii="Arial" w:hAnsi="Arial" w:cs="Arial"/>
        </w:rPr>
        <w:t xml:space="preserve"> dalam komunikasi maka semakin baik kualitas pelayanan, sehingga tingkat kepuasan pasien juga </w:t>
      </w:r>
      <w:proofErr w:type="gramStart"/>
      <w:r w:rsidRPr="003971D3">
        <w:rPr>
          <w:rFonts w:ascii="Arial" w:hAnsi="Arial" w:cs="Arial"/>
        </w:rPr>
        <w:t>akan</w:t>
      </w:r>
      <w:proofErr w:type="gramEnd"/>
      <w:r w:rsidRPr="003971D3">
        <w:rPr>
          <w:rFonts w:ascii="Arial" w:hAnsi="Arial" w:cs="Arial"/>
        </w:rPr>
        <w:t xml:space="preserve"> semakin baik. </w:t>
      </w:r>
    </w:p>
    <w:p w:rsidR="003971D3" w:rsidRPr="003971D3" w:rsidRDefault="003971D3" w:rsidP="007354AC">
      <w:pPr>
        <w:autoSpaceDE w:val="0"/>
        <w:autoSpaceDN w:val="0"/>
        <w:adjustRightInd w:val="0"/>
        <w:spacing w:line="360" w:lineRule="auto"/>
        <w:jc w:val="both"/>
        <w:rPr>
          <w:rFonts w:ascii="Arial" w:hAnsi="Arial" w:cs="Arial"/>
          <w:b/>
        </w:rPr>
      </w:pPr>
      <w:r w:rsidRPr="003971D3">
        <w:rPr>
          <w:rFonts w:ascii="Arial" w:hAnsi="Arial" w:cs="Arial"/>
          <w:b/>
        </w:rPr>
        <w:t>Hubungan</w:t>
      </w:r>
      <w:r w:rsidRPr="003971D3">
        <w:rPr>
          <w:rFonts w:ascii="Arial" w:hAnsi="Arial" w:cs="Arial"/>
          <w:b/>
          <w:lang w:val="id-ID"/>
        </w:rPr>
        <w:t xml:space="preserve"> </w:t>
      </w:r>
      <w:r w:rsidRPr="003971D3">
        <w:rPr>
          <w:rFonts w:ascii="Arial" w:hAnsi="Arial" w:cs="Arial"/>
          <w:b/>
          <w:i/>
        </w:rPr>
        <w:t>Humble</w:t>
      </w:r>
      <w:r w:rsidRPr="003971D3">
        <w:rPr>
          <w:rFonts w:ascii="Arial" w:hAnsi="Arial" w:cs="Arial"/>
          <w:b/>
        </w:rPr>
        <w:t xml:space="preserve"> terhadap Tingkat Kepuasan Pelayanan Kesehatan Pasien Rawat Inap RSUD Praya </w:t>
      </w:r>
    </w:p>
    <w:p w:rsidR="003971D3" w:rsidRPr="003971D3" w:rsidRDefault="003971D3" w:rsidP="00FD14E4">
      <w:pPr>
        <w:autoSpaceDE w:val="0"/>
        <w:autoSpaceDN w:val="0"/>
        <w:adjustRightInd w:val="0"/>
        <w:spacing w:after="120" w:line="360" w:lineRule="auto"/>
        <w:ind w:firstLine="567"/>
        <w:jc w:val="both"/>
        <w:rPr>
          <w:rFonts w:ascii="Arial" w:hAnsi="Arial" w:cs="Arial"/>
        </w:rPr>
      </w:pPr>
      <w:r w:rsidRPr="003971D3">
        <w:rPr>
          <w:rFonts w:ascii="Arial" w:hAnsi="Arial" w:cs="Arial"/>
          <w:lang w:val="id-ID"/>
        </w:rPr>
        <w:t xml:space="preserve">Hasil uji statistik dengan metode </w:t>
      </w:r>
      <w:r w:rsidRPr="003971D3">
        <w:rPr>
          <w:rFonts w:ascii="Arial" w:hAnsi="Arial" w:cs="Arial"/>
          <w:i/>
          <w:iCs/>
          <w:noProof/>
        </w:rPr>
        <w:t xml:space="preserve">Spearman </w:t>
      </w:r>
      <w:r w:rsidR="007354AC">
        <w:rPr>
          <w:rFonts w:ascii="Arial" w:hAnsi="Arial" w:cs="Arial"/>
          <w:lang w:val="id-ID"/>
        </w:rPr>
        <w:t xml:space="preserve">diperoleh nilai </w:t>
      </w:r>
      <w:r w:rsidR="007354AC">
        <w:rPr>
          <w:rFonts w:ascii="Arial" w:hAnsi="Arial" w:cs="Arial"/>
          <w:lang w:val="id-ID"/>
        </w:rPr>
        <w:lastRenderedPageBreak/>
        <w:t>p=</w:t>
      </w:r>
      <w:r w:rsidRPr="003971D3">
        <w:rPr>
          <w:rFonts w:ascii="Arial" w:hAnsi="Arial" w:cs="Arial"/>
        </w:rPr>
        <w:t>0</w:t>
      </w:r>
      <w:r w:rsidRPr="003971D3">
        <w:rPr>
          <w:rFonts w:ascii="Arial" w:hAnsi="Arial" w:cs="Arial"/>
          <w:lang w:val="id-ID"/>
        </w:rPr>
        <w:t>,</w:t>
      </w:r>
      <w:r w:rsidRPr="003971D3">
        <w:rPr>
          <w:rFonts w:ascii="Arial" w:hAnsi="Arial" w:cs="Arial"/>
        </w:rPr>
        <w:t xml:space="preserve">726 </w:t>
      </w:r>
      <w:r w:rsidRPr="003971D3">
        <w:rPr>
          <w:rFonts w:ascii="Arial" w:hAnsi="Arial" w:cs="Arial"/>
          <w:lang w:val="id-ID"/>
        </w:rPr>
        <w:t xml:space="preserve">sehingga dapat disimpulkan bahwa </w:t>
      </w:r>
      <w:r w:rsidRPr="003971D3">
        <w:rPr>
          <w:rFonts w:ascii="Arial" w:hAnsi="Arial" w:cs="Arial"/>
        </w:rPr>
        <w:t xml:space="preserve">tidak </w:t>
      </w:r>
      <w:r w:rsidRPr="003971D3">
        <w:rPr>
          <w:rFonts w:ascii="Arial" w:hAnsi="Arial" w:cs="Arial"/>
          <w:lang w:val="id-ID"/>
        </w:rPr>
        <w:t xml:space="preserve">terdapat </w:t>
      </w:r>
      <w:r w:rsidRPr="003971D3">
        <w:rPr>
          <w:rFonts w:ascii="Arial" w:hAnsi="Arial" w:cs="Arial"/>
        </w:rPr>
        <w:t>hubungan</w:t>
      </w:r>
      <w:r w:rsidRPr="003971D3">
        <w:rPr>
          <w:rFonts w:ascii="Arial" w:hAnsi="Arial" w:cs="Arial"/>
          <w:lang w:val="id-ID"/>
        </w:rPr>
        <w:t xml:space="preserve"> yang bermakna antara </w:t>
      </w:r>
      <w:r w:rsidRPr="003971D3">
        <w:rPr>
          <w:rFonts w:ascii="Arial" w:hAnsi="Arial" w:cs="Arial"/>
        </w:rPr>
        <w:t xml:space="preserve">faktor </w:t>
      </w:r>
      <w:r w:rsidRPr="003971D3">
        <w:rPr>
          <w:rFonts w:ascii="Arial" w:hAnsi="Arial" w:cs="Arial"/>
          <w:i/>
        </w:rPr>
        <w:t>humble</w:t>
      </w:r>
      <w:r w:rsidRPr="003971D3">
        <w:rPr>
          <w:rFonts w:ascii="Arial" w:hAnsi="Arial" w:cs="Arial"/>
          <w:lang w:val="id-ID"/>
        </w:rPr>
        <w:t xml:space="preserve"> dengan </w:t>
      </w:r>
      <w:r w:rsidRPr="003971D3">
        <w:rPr>
          <w:rFonts w:ascii="Arial" w:hAnsi="Arial" w:cs="Arial"/>
        </w:rPr>
        <w:t>tingkat kepuasan pasien rawat inap  RSUD Praya</w:t>
      </w:r>
      <w:r w:rsidRPr="003971D3">
        <w:rPr>
          <w:rFonts w:ascii="Arial" w:hAnsi="Arial" w:cs="Arial"/>
          <w:lang w:val="id-ID"/>
        </w:rPr>
        <w:t>.</w:t>
      </w:r>
      <w:r w:rsidRPr="003971D3">
        <w:rPr>
          <w:rFonts w:ascii="Arial" w:hAnsi="Arial" w:cs="Arial"/>
        </w:rPr>
        <w:t xml:space="preserve"> Hal ini berkebalikan</w:t>
      </w:r>
      <w:r w:rsidRPr="003971D3">
        <w:rPr>
          <w:rFonts w:ascii="Arial" w:hAnsi="Arial" w:cs="Arial"/>
          <w:lang w:val="id-ID"/>
        </w:rPr>
        <w:t xml:space="preserve"> dengan </w:t>
      </w:r>
      <w:r w:rsidRPr="003971D3">
        <w:rPr>
          <w:rFonts w:ascii="Arial" w:hAnsi="Arial" w:cs="Arial"/>
        </w:rPr>
        <w:t xml:space="preserve">pernyataan Kumar (2001) </w:t>
      </w:r>
      <w:r w:rsidR="007354AC">
        <w:rPr>
          <w:rFonts w:ascii="Arial" w:hAnsi="Arial" w:cs="Arial"/>
        </w:rPr>
        <w:t>dan</w:t>
      </w:r>
      <w:r w:rsidRPr="003971D3">
        <w:rPr>
          <w:rFonts w:ascii="Arial" w:hAnsi="Arial" w:cs="Arial"/>
        </w:rPr>
        <w:t xml:space="preserve"> Lupiyoadi (2009)</w:t>
      </w:r>
      <w:r w:rsidRPr="003971D3">
        <w:rPr>
          <w:rFonts w:ascii="Arial" w:hAnsi="Arial" w:cs="Arial"/>
          <w:lang w:val="id-ID"/>
        </w:rPr>
        <w:t xml:space="preserve"> </w:t>
      </w:r>
      <w:r w:rsidRPr="003971D3">
        <w:rPr>
          <w:rFonts w:ascii="Arial" w:hAnsi="Arial" w:cs="Arial"/>
        </w:rPr>
        <w:t xml:space="preserve">yang mengatakan bahwa sikap </w:t>
      </w:r>
      <w:r w:rsidRPr="003971D3">
        <w:rPr>
          <w:rFonts w:ascii="Arial" w:hAnsi="Arial" w:cs="Arial"/>
          <w:i/>
        </w:rPr>
        <w:t xml:space="preserve">humble </w:t>
      </w:r>
      <w:r w:rsidRPr="003971D3">
        <w:rPr>
          <w:rFonts w:ascii="Arial" w:hAnsi="Arial" w:cs="Arial"/>
        </w:rPr>
        <w:t xml:space="preserve">yang merupakan salah satu pondasi diantara lima pondasi dasar lainnya dalam membangun komunikasi yang efektif yang dapat mempengaruhi dimensi pelayanan. Sehingga secara tidak langsung faktor </w:t>
      </w:r>
      <w:r w:rsidRPr="003971D3">
        <w:rPr>
          <w:rFonts w:ascii="Arial" w:hAnsi="Arial" w:cs="Arial"/>
          <w:i/>
        </w:rPr>
        <w:t>humble</w:t>
      </w:r>
      <w:r w:rsidRPr="003971D3">
        <w:rPr>
          <w:rFonts w:ascii="Arial" w:hAnsi="Arial" w:cs="Arial"/>
        </w:rPr>
        <w:t xml:space="preserve"> dalam komunikasi memiliki pengaruh pada kepuasan pasien. </w:t>
      </w:r>
    </w:p>
    <w:p w:rsidR="003971D3" w:rsidRPr="003971D3" w:rsidRDefault="003971D3" w:rsidP="00FD14E4">
      <w:pPr>
        <w:spacing w:line="360" w:lineRule="auto"/>
        <w:jc w:val="both"/>
        <w:rPr>
          <w:rFonts w:ascii="Arial" w:hAnsi="Arial" w:cs="Arial"/>
        </w:rPr>
      </w:pPr>
      <w:r w:rsidRPr="003971D3">
        <w:rPr>
          <w:rFonts w:ascii="Arial" w:hAnsi="Arial" w:cs="Arial"/>
          <w:b/>
        </w:rPr>
        <w:t>Hubungan antara Persepsi Pasien terhadap Kualitas Komunikasi Tenaga Kesehatan dengan Tingkat Kepuasan Pelayanan Kesehatan pada Pasien Rawat Inap RSUD Praya</w:t>
      </w:r>
    </w:p>
    <w:p w:rsidR="003971D3" w:rsidRPr="003971D3" w:rsidRDefault="003971D3" w:rsidP="007354AC">
      <w:pPr>
        <w:autoSpaceDE w:val="0"/>
        <w:autoSpaceDN w:val="0"/>
        <w:adjustRightInd w:val="0"/>
        <w:spacing w:line="360" w:lineRule="auto"/>
        <w:ind w:firstLine="630"/>
        <w:jc w:val="both"/>
        <w:rPr>
          <w:rFonts w:ascii="Arial" w:hAnsi="Arial" w:cs="Arial"/>
        </w:rPr>
      </w:pPr>
      <w:r w:rsidRPr="003971D3">
        <w:rPr>
          <w:rFonts w:ascii="Arial" w:hAnsi="Arial" w:cs="Arial"/>
        </w:rPr>
        <w:t xml:space="preserve">Variabel yang </w:t>
      </w:r>
      <w:proofErr w:type="gramStart"/>
      <w:r w:rsidRPr="003971D3">
        <w:rPr>
          <w:rFonts w:ascii="Arial" w:hAnsi="Arial" w:cs="Arial"/>
        </w:rPr>
        <w:t>akan</w:t>
      </w:r>
      <w:proofErr w:type="gramEnd"/>
      <w:r w:rsidRPr="003971D3">
        <w:rPr>
          <w:rFonts w:ascii="Arial" w:hAnsi="Arial" w:cs="Arial"/>
        </w:rPr>
        <w:t xml:space="preserve"> diuji pada analisis multivariat, sebelumnya dilakukan seleksi dengan menggunakan analisis bivariat untuk mengetahui korelasi antara variabel bebas kualitas komunikasi (</w:t>
      </w:r>
      <w:r w:rsidRPr="003971D3">
        <w:rPr>
          <w:rFonts w:ascii="Arial" w:hAnsi="Arial" w:cs="Arial"/>
          <w:i/>
        </w:rPr>
        <w:t xml:space="preserve">respect, </w:t>
      </w:r>
      <w:r w:rsidRPr="003971D3">
        <w:rPr>
          <w:rFonts w:ascii="Arial" w:hAnsi="Arial" w:cs="Arial"/>
          <w:i/>
        </w:rPr>
        <w:lastRenderedPageBreak/>
        <w:t>empathy, audible, clarity</w:t>
      </w:r>
      <w:r w:rsidRPr="003971D3">
        <w:rPr>
          <w:rFonts w:ascii="Arial" w:hAnsi="Arial" w:cs="Arial"/>
        </w:rPr>
        <w:t xml:space="preserve"> dan </w:t>
      </w:r>
      <w:r w:rsidRPr="003971D3">
        <w:rPr>
          <w:rFonts w:ascii="Arial" w:hAnsi="Arial" w:cs="Arial"/>
          <w:i/>
        </w:rPr>
        <w:t>humble</w:t>
      </w:r>
      <w:r w:rsidRPr="003971D3">
        <w:rPr>
          <w:rFonts w:ascii="Arial" w:hAnsi="Arial" w:cs="Arial"/>
        </w:rPr>
        <w:t>) dengan variabel terikat (kepuasan pelayanan). Variabel yang terpilih adalah variabel dengan analisis bivariat memiliki nilai signifikansi (p) &lt; 0</w:t>
      </w:r>
      <w:proofErr w:type="gramStart"/>
      <w:r w:rsidRPr="003971D3">
        <w:rPr>
          <w:rFonts w:ascii="Arial" w:hAnsi="Arial" w:cs="Arial"/>
        </w:rPr>
        <w:t>,25</w:t>
      </w:r>
      <w:proofErr w:type="gramEnd"/>
      <w:r w:rsidRPr="003971D3">
        <w:rPr>
          <w:rFonts w:ascii="Arial" w:hAnsi="Arial" w:cs="Arial"/>
        </w:rPr>
        <w:t>.</w:t>
      </w:r>
    </w:p>
    <w:p w:rsidR="003971D3" w:rsidRPr="003971D3" w:rsidRDefault="003971D3" w:rsidP="007354AC">
      <w:pPr>
        <w:autoSpaceDE w:val="0"/>
        <w:autoSpaceDN w:val="0"/>
        <w:adjustRightInd w:val="0"/>
        <w:spacing w:line="360" w:lineRule="auto"/>
        <w:ind w:firstLine="630"/>
        <w:jc w:val="both"/>
        <w:rPr>
          <w:rFonts w:ascii="Arial" w:hAnsi="Arial" w:cs="Arial"/>
        </w:rPr>
      </w:pPr>
      <w:proofErr w:type="gramStart"/>
      <w:r w:rsidRPr="003971D3">
        <w:rPr>
          <w:rFonts w:ascii="Arial" w:hAnsi="Arial" w:cs="Arial"/>
        </w:rPr>
        <w:t xml:space="preserve">Berdasarkan tabel 4.7, hasil dari uji bivariat pada variabel bebas kualitas komunikasi yang diuji, yang dapat dilakukan uji multivariat adalah variabel </w:t>
      </w:r>
      <w:r w:rsidRPr="003971D3">
        <w:rPr>
          <w:rFonts w:ascii="Arial" w:hAnsi="Arial" w:cs="Arial"/>
          <w:i/>
        </w:rPr>
        <w:t xml:space="preserve">respect, empathy </w:t>
      </w:r>
      <w:r w:rsidRPr="003971D3">
        <w:rPr>
          <w:rFonts w:ascii="Arial" w:hAnsi="Arial" w:cs="Arial"/>
        </w:rPr>
        <w:t xml:space="preserve">dan </w:t>
      </w:r>
      <w:r w:rsidRPr="003971D3">
        <w:rPr>
          <w:rFonts w:ascii="Arial" w:hAnsi="Arial" w:cs="Arial"/>
          <w:i/>
        </w:rPr>
        <w:t>clarity</w:t>
      </w:r>
      <w:r w:rsidRPr="003971D3">
        <w:rPr>
          <w:rFonts w:ascii="Arial" w:hAnsi="Arial" w:cs="Arial"/>
        </w:rPr>
        <w:t>.</w:t>
      </w:r>
      <w:proofErr w:type="gramEnd"/>
      <w:r w:rsidRPr="003971D3">
        <w:rPr>
          <w:rFonts w:ascii="Arial" w:hAnsi="Arial" w:cs="Arial"/>
        </w:rPr>
        <w:t xml:space="preserve"> Hasilnya dengan menggunakan regresi linier pada uji multivariat dengan metode </w:t>
      </w:r>
      <w:r w:rsidRPr="003971D3">
        <w:rPr>
          <w:rFonts w:ascii="Arial" w:hAnsi="Arial" w:cs="Arial"/>
          <w:i/>
        </w:rPr>
        <w:t>backward</w:t>
      </w:r>
      <w:r w:rsidRPr="003971D3">
        <w:rPr>
          <w:rFonts w:ascii="Arial" w:hAnsi="Arial" w:cs="Arial"/>
        </w:rPr>
        <w:t xml:space="preserve"> menunjukkan </w:t>
      </w:r>
      <w:proofErr w:type="gramStart"/>
      <w:r w:rsidRPr="003971D3">
        <w:rPr>
          <w:rFonts w:ascii="Arial" w:hAnsi="Arial" w:cs="Arial"/>
        </w:rPr>
        <w:t>persamaan :</w:t>
      </w:r>
      <w:proofErr w:type="gramEnd"/>
      <w:r w:rsidRPr="003971D3">
        <w:rPr>
          <w:rFonts w:ascii="Arial" w:hAnsi="Arial" w:cs="Arial"/>
        </w:rPr>
        <w:t xml:space="preserve">  </w:t>
      </w:r>
    </w:p>
    <w:p w:rsidR="003971D3" w:rsidRPr="003971D3" w:rsidRDefault="003971D3" w:rsidP="007354AC">
      <w:pPr>
        <w:autoSpaceDE w:val="0"/>
        <w:autoSpaceDN w:val="0"/>
        <w:adjustRightInd w:val="0"/>
        <w:spacing w:line="360" w:lineRule="auto"/>
        <w:jc w:val="both"/>
        <w:rPr>
          <w:rFonts w:ascii="Arial" w:hAnsi="Arial" w:cs="Arial"/>
        </w:rPr>
      </w:pPr>
      <w:r w:rsidRPr="003971D3">
        <w:rPr>
          <w:rStyle w:val="fullpost"/>
          <w:rFonts w:ascii="Arial" w:hAnsi="Arial" w:cs="Arial"/>
          <w:b/>
        </w:rPr>
        <w:t xml:space="preserve">Kepuasan Pelayanan = 3, 986 + (0 X </w:t>
      </w:r>
      <w:r w:rsidRPr="003971D3">
        <w:rPr>
          <w:rFonts w:ascii="Arial" w:hAnsi="Arial" w:cs="Arial"/>
          <w:b/>
          <w:i/>
        </w:rPr>
        <w:t>respect</w:t>
      </w:r>
      <w:r w:rsidRPr="003971D3">
        <w:rPr>
          <w:rStyle w:val="fullpost"/>
          <w:rFonts w:ascii="Arial" w:hAnsi="Arial" w:cs="Arial"/>
          <w:b/>
        </w:rPr>
        <w:t xml:space="preserve">) + (0 X </w:t>
      </w:r>
      <w:r w:rsidRPr="003971D3">
        <w:rPr>
          <w:rFonts w:ascii="Arial" w:hAnsi="Arial" w:cs="Arial"/>
          <w:b/>
          <w:i/>
        </w:rPr>
        <w:t>empathy</w:t>
      </w:r>
      <w:r w:rsidRPr="003971D3">
        <w:rPr>
          <w:rStyle w:val="fullpost"/>
          <w:rFonts w:ascii="Arial" w:hAnsi="Arial" w:cs="Arial"/>
          <w:b/>
        </w:rPr>
        <w:t xml:space="preserve">) + (0 X </w:t>
      </w:r>
      <w:r w:rsidRPr="003971D3">
        <w:rPr>
          <w:rFonts w:ascii="Arial" w:hAnsi="Arial" w:cs="Arial"/>
          <w:b/>
          <w:i/>
        </w:rPr>
        <w:t>clarity</w:t>
      </w:r>
      <w:r w:rsidRPr="003971D3">
        <w:rPr>
          <w:rFonts w:ascii="Arial" w:hAnsi="Arial" w:cs="Arial"/>
          <w:b/>
        </w:rPr>
        <w:t>)</w:t>
      </w:r>
      <w:r w:rsidRPr="003971D3">
        <w:rPr>
          <w:rFonts w:ascii="Arial" w:hAnsi="Arial" w:cs="Arial"/>
        </w:rPr>
        <w:t>.</w:t>
      </w:r>
    </w:p>
    <w:p w:rsidR="003971D3" w:rsidRPr="003971D3" w:rsidRDefault="003971D3" w:rsidP="007354AC">
      <w:pPr>
        <w:autoSpaceDE w:val="0"/>
        <w:autoSpaceDN w:val="0"/>
        <w:adjustRightInd w:val="0"/>
        <w:spacing w:line="360" w:lineRule="auto"/>
        <w:jc w:val="both"/>
        <w:rPr>
          <w:rStyle w:val="fullpost"/>
          <w:rFonts w:ascii="Arial" w:hAnsi="Arial" w:cs="Arial"/>
        </w:rPr>
      </w:pPr>
      <w:r w:rsidRPr="003971D3">
        <w:rPr>
          <w:rStyle w:val="fullpost"/>
          <w:rFonts w:ascii="Arial" w:hAnsi="Arial" w:cs="Arial"/>
        </w:rPr>
        <w:t>Hal ini menunjukkan nilai (persen) dari persamaan yang diperoleh mampu menjelaskan kepuasan pelayanan sebesar 39</w:t>
      </w:r>
      <w:proofErr w:type="gramStart"/>
      <w:r w:rsidRPr="003971D3">
        <w:rPr>
          <w:rStyle w:val="fullpost"/>
          <w:rFonts w:ascii="Arial" w:hAnsi="Arial" w:cs="Arial"/>
        </w:rPr>
        <w:t>,86</w:t>
      </w:r>
      <w:proofErr w:type="gramEnd"/>
      <w:r w:rsidRPr="003971D3">
        <w:rPr>
          <w:rStyle w:val="fullpost"/>
          <w:rFonts w:ascii="Arial" w:hAnsi="Arial" w:cs="Arial"/>
        </w:rPr>
        <w:t>% dan sisanya 60,14%, dijelaskan oleh variabel lain yang tidak diketahui.</w:t>
      </w:r>
    </w:p>
    <w:p w:rsidR="003971D3" w:rsidRPr="003971D3" w:rsidRDefault="003971D3" w:rsidP="00FC02E4">
      <w:pPr>
        <w:autoSpaceDE w:val="0"/>
        <w:autoSpaceDN w:val="0"/>
        <w:adjustRightInd w:val="0"/>
        <w:spacing w:after="120" w:line="360" w:lineRule="auto"/>
        <w:ind w:firstLine="720"/>
        <w:jc w:val="both"/>
        <w:rPr>
          <w:rFonts w:ascii="Arial" w:hAnsi="Arial" w:cs="Arial"/>
        </w:rPr>
      </w:pPr>
      <w:r w:rsidRPr="003971D3">
        <w:rPr>
          <w:rStyle w:val="fullpost"/>
          <w:rFonts w:ascii="Arial" w:hAnsi="Arial" w:cs="Arial"/>
        </w:rPr>
        <w:t>Pada analisis multivariat, suatu persamaan dikatakan layak untuk digunakan bila nilai p&lt;0</w:t>
      </w:r>
      <w:proofErr w:type="gramStart"/>
      <w:r w:rsidRPr="003971D3">
        <w:rPr>
          <w:rStyle w:val="fullpost"/>
          <w:rFonts w:ascii="Arial" w:hAnsi="Arial" w:cs="Arial"/>
        </w:rPr>
        <w:t>,05</w:t>
      </w:r>
      <w:proofErr w:type="gramEnd"/>
      <w:r w:rsidRPr="003971D3">
        <w:rPr>
          <w:rStyle w:val="fullpost"/>
          <w:rFonts w:ascii="Arial" w:hAnsi="Arial" w:cs="Arial"/>
        </w:rPr>
        <w:t xml:space="preserve"> untuk masing-masing variabel yang diuji pada uji ANOVA. </w:t>
      </w:r>
      <w:proofErr w:type="gramStart"/>
      <w:r w:rsidRPr="003971D3">
        <w:rPr>
          <w:rStyle w:val="fullpost"/>
          <w:rFonts w:ascii="Arial" w:hAnsi="Arial" w:cs="Arial"/>
        </w:rPr>
        <w:t xml:space="preserve">Pada </w:t>
      </w:r>
      <w:r w:rsidRPr="003971D3">
        <w:rPr>
          <w:rStyle w:val="fullpost"/>
          <w:rFonts w:ascii="Arial" w:hAnsi="Arial" w:cs="Arial"/>
        </w:rPr>
        <w:lastRenderedPageBreak/>
        <w:t xml:space="preserve">uji ANOVA ini, nilai p (signifikansi) pada masing-masing variabel yang di uji (variabel </w:t>
      </w:r>
      <w:r w:rsidRPr="003971D3">
        <w:rPr>
          <w:rFonts w:ascii="Arial" w:hAnsi="Arial" w:cs="Arial"/>
          <w:i/>
        </w:rPr>
        <w:t>respect, empathy,</w:t>
      </w:r>
      <w:r w:rsidRPr="003971D3">
        <w:rPr>
          <w:rFonts w:ascii="Arial" w:hAnsi="Arial" w:cs="Arial"/>
        </w:rPr>
        <w:t xml:space="preserve"> dan </w:t>
      </w:r>
      <w:r w:rsidRPr="003971D3">
        <w:rPr>
          <w:rFonts w:ascii="Arial" w:hAnsi="Arial" w:cs="Arial"/>
          <w:i/>
        </w:rPr>
        <w:t>clarity</w:t>
      </w:r>
      <w:r w:rsidRPr="003971D3">
        <w:rPr>
          <w:rFonts w:ascii="Arial" w:hAnsi="Arial" w:cs="Arial"/>
        </w:rPr>
        <w:t xml:space="preserve">) </w:t>
      </w:r>
      <w:r w:rsidRPr="003971D3">
        <w:rPr>
          <w:rStyle w:val="fullpost"/>
          <w:rFonts w:ascii="Arial" w:hAnsi="Arial" w:cs="Arial"/>
        </w:rPr>
        <w:t>didapatkan nilai berturut-turut adalah 0,563; 0,370; 0,251.</w:t>
      </w:r>
      <w:proofErr w:type="gramEnd"/>
      <w:r w:rsidRPr="003971D3">
        <w:rPr>
          <w:rStyle w:val="fullpost"/>
          <w:rFonts w:ascii="Arial" w:hAnsi="Arial" w:cs="Arial"/>
        </w:rPr>
        <w:t xml:space="preserve"> </w:t>
      </w:r>
      <w:proofErr w:type="gramStart"/>
      <w:r w:rsidRPr="003971D3">
        <w:rPr>
          <w:rStyle w:val="fullpost"/>
          <w:rFonts w:ascii="Arial" w:hAnsi="Arial" w:cs="Arial"/>
        </w:rPr>
        <w:t>Sehingga rumus yang didapatkan tidak layak untuk digunakan.</w:t>
      </w:r>
      <w:proofErr w:type="gramEnd"/>
    </w:p>
    <w:p w:rsidR="00FC02E4" w:rsidRDefault="00FC02E4" w:rsidP="00FC02E4">
      <w:pPr>
        <w:spacing w:line="360" w:lineRule="auto"/>
        <w:jc w:val="both"/>
        <w:rPr>
          <w:rFonts w:ascii="Arial" w:hAnsi="Arial" w:cs="Arial"/>
          <w:b/>
        </w:rPr>
      </w:pPr>
      <w:r w:rsidRPr="00FC02E4">
        <w:rPr>
          <w:rFonts w:ascii="Arial" w:hAnsi="Arial" w:cs="Arial"/>
          <w:b/>
        </w:rPr>
        <w:t>SIMPULAN DAN SARAN</w:t>
      </w:r>
    </w:p>
    <w:p w:rsidR="00FC02E4" w:rsidRPr="00FC02E4" w:rsidRDefault="00FC02E4" w:rsidP="00FC02E4">
      <w:pPr>
        <w:spacing w:line="360" w:lineRule="auto"/>
        <w:jc w:val="both"/>
        <w:rPr>
          <w:rFonts w:ascii="Arial" w:hAnsi="Arial" w:cs="Arial"/>
          <w:b/>
        </w:rPr>
      </w:pPr>
      <w:r>
        <w:rPr>
          <w:rFonts w:ascii="Arial" w:hAnsi="Arial" w:cs="Arial"/>
          <w:b/>
        </w:rPr>
        <w:t>Simpulan</w:t>
      </w:r>
    </w:p>
    <w:p w:rsidR="00FC02E4" w:rsidRPr="00FC02E4" w:rsidRDefault="00FC02E4" w:rsidP="00FC02E4">
      <w:pPr>
        <w:spacing w:line="360" w:lineRule="auto"/>
        <w:ind w:firstLine="720"/>
        <w:jc w:val="both"/>
        <w:rPr>
          <w:rFonts w:ascii="Arial" w:hAnsi="Arial" w:cs="Arial"/>
        </w:rPr>
      </w:pPr>
      <w:r w:rsidRPr="00FC02E4">
        <w:rPr>
          <w:rFonts w:ascii="Arial" w:hAnsi="Arial" w:cs="Arial"/>
        </w:rPr>
        <w:t>Berdasarkan hasil analisis data dan pembahasan, dapat disimpulkan dari penelitian ini sebagai berikut:</w:t>
      </w:r>
    </w:p>
    <w:p w:rsidR="00FC02E4" w:rsidRDefault="00FC02E4" w:rsidP="00FC02E4">
      <w:pPr>
        <w:pStyle w:val="ListParagraph"/>
        <w:numPr>
          <w:ilvl w:val="0"/>
          <w:numId w:val="5"/>
        </w:numPr>
        <w:spacing w:after="0" w:line="360" w:lineRule="auto"/>
        <w:ind w:left="360"/>
        <w:jc w:val="both"/>
        <w:rPr>
          <w:rFonts w:ascii="Arial" w:hAnsi="Arial" w:cs="Arial"/>
          <w:sz w:val="24"/>
        </w:rPr>
      </w:pPr>
      <w:r w:rsidRPr="00FC02E4">
        <w:rPr>
          <w:rFonts w:ascii="Arial" w:hAnsi="Arial" w:cs="Arial"/>
          <w:sz w:val="24"/>
        </w:rPr>
        <w:t xml:space="preserve">Terdapat hubungan antara </w:t>
      </w:r>
      <w:r w:rsidRPr="00FC02E4">
        <w:rPr>
          <w:rFonts w:ascii="Arial" w:hAnsi="Arial" w:cs="Arial"/>
          <w:i/>
          <w:sz w:val="24"/>
          <w:szCs w:val="24"/>
        </w:rPr>
        <w:t xml:space="preserve">empathy </w:t>
      </w:r>
      <w:r w:rsidRPr="00FC02E4">
        <w:rPr>
          <w:rFonts w:ascii="Arial" w:hAnsi="Arial" w:cs="Arial"/>
          <w:sz w:val="24"/>
          <w:szCs w:val="24"/>
        </w:rPr>
        <w:t xml:space="preserve">dan </w:t>
      </w:r>
      <w:r w:rsidRPr="00FC02E4">
        <w:rPr>
          <w:rFonts w:ascii="Arial" w:hAnsi="Arial" w:cs="Arial"/>
          <w:i/>
          <w:sz w:val="24"/>
          <w:szCs w:val="24"/>
        </w:rPr>
        <w:t>clarity</w:t>
      </w:r>
      <w:r w:rsidRPr="00FC02E4">
        <w:rPr>
          <w:rFonts w:ascii="Arial" w:hAnsi="Arial" w:cs="Arial"/>
          <w:sz w:val="24"/>
          <w:szCs w:val="24"/>
        </w:rPr>
        <w:t xml:space="preserve"> </w:t>
      </w:r>
      <w:r w:rsidRPr="00FC02E4">
        <w:rPr>
          <w:rFonts w:ascii="Arial" w:hAnsi="Arial" w:cs="Arial"/>
          <w:sz w:val="24"/>
        </w:rPr>
        <w:t xml:space="preserve">dengan kepuasan pelayanan kesehatan </w:t>
      </w:r>
      <w:r>
        <w:rPr>
          <w:rFonts w:ascii="Arial" w:hAnsi="Arial" w:cs="Arial"/>
          <w:sz w:val="24"/>
        </w:rPr>
        <w:t xml:space="preserve">pada </w:t>
      </w:r>
      <w:r w:rsidRPr="00FC02E4">
        <w:rPr>
          <w:rFonts w:ascii="Arial" w:hAnsi="Arial" w:cs="Arial"/>
          <w:sz w:val="24"/>
        </w:rPr>
        <w:t xml:space="preserve">pasien rawat inap RSUD Praya. Sedangkan </w:t>
      </w:r>
      <w:r w:rsidRPr="00FC02E4">
        <w:rPr>
          <w:rFonts w:ascii="Arial" w:hAnsi="Arial" w:cs="Arial"/>
          <w:i/>
          <w:sz w:val="24"/>
          <w:szCs w:val="24"/>
        </w:rPr>
        <w:t xml:space="preserve">respect, audible </w:t>
      </w:r>
      <w:r w:rsidRPr="00FC02E4">
        <w:rPr>
          <w:rFonts w:ascii="Arial" w:hAnsi="Arial" w:cs="Arial"/>
          <w:sz w:val="24"/>
          <w:szCs w:val="24"/>
        </w:rPr>
        <w:t xml:space="preserve">dan </w:t>
      </w:r>
      <w:r w:rsidRPr="00FC02E4">
        <w:rPr>
          <w:rFonts w:ascii="Arial" w:hAnsi="Arial" w:cs="Arial"/>
          <w:i/>
          <w:sz w:val="24"/>
          <w:szCs w:val="24"/>
        </w:rPr>
        <w:t>humble,</w:t>
      </w:r>
      <w:r w:rsidRPr="00FC02E4">
        <w:rPr>
          <w:rFonts w:ascii="Arial" w:hAnsi="Arial" w:cs="Arial"/>
          <w:sz w:val="24"/>
          <w:szCs w:val="24"/>
        </w:rPr>
        <w:t xml:space="preserve"> </w:t>
      </w:r>
      <w:r w:rsidRPr="00FC02E4">
        <w:rPr>
          <w:rFonts w:ascii="Arial" w:hAnsi="Arial" w:cs="Arial"/>
          <w:sz w:val="24"/>
        </w:rPr>
        <w:t xml:space="preserve">tidak memiliki hubungan dengan kepuasan pelayanan kesehatan pada pasien rawat inap RSUD Praya. </w:t>
      </w:r>
    </w:p>
    <w:p w:rsidR="00FC02E4" w:rsidRDefault="00FC02E4" w:rsidP="00FC02E4">
      <w:pPr>
        <w:pStyle w:val="ListParagraph"/>
        <w:numPr>
          <w:ilvl w:val="0"/>
          <w:numId w:val="5"/>
        </w:numPr>
        <w:spacing w:after="0" w:line="360" w:lineRule="auto"/>
        <w:ind w:left="360"/>
        <w:jc w:val="both"/>
        <w:rPr>
          <w:rFonts w:ascii="Arial" w:hAnsi="Arial" w:cs="Arial"/>
          <w:sz w:val="24"/>
        </w:rPr>
      </w:pPr>
      <w:r w:rsidRPr="00FC02E4">
        <w:rPr>
          <w:rFonts w:ascii="Arial" w:hAnsi="Arial" w:cs="Arial"/>
          <w:sz w:val="24"/>
        </w:rPr>
        <w:t>Tidak terdapat adanya variabel kualitas komunikasi yang paling berpengaruh terhadap kepuasan pelayanan kesehatan pada pasien rawat inap RSUD Praya.</w:t>
      </w:r>
    </w:p>
    <w:p w:rsidR="00FC02E4" w:rsidRDefault="00FC02E4" w:rsidP="00FC02E4">
      <w:pPr>
        <w:autoSpaceDE w:val="0"/>
        <w:autoSpaceDN w:val="0"/>
        <w:adjustRightInd w:val="0"/>
        <w:spacing w:line="360" w:lineRule="auto"/>
        <w:jc w:val="both"/>
        <w:rPr>
          <w:rFonts w:ascii="Arial" w:eastAsiaTheme="minorHAnsi" w:hAnsi="Arial" w:cs="Arial"/>
          <w:szCs w:val="22"/>
          <w:lang w:eastAsia="en-US"/>
        </w:rPr>
      </w:pPr>
    </w:p>
    <w:p w:rsidR="00FC02E4" w:rsidRPr="00FC02E4" w:rsidRDefault="00FC02E4" w:rsidP="00FC02E4">
      <w:pPr>
        <w:autoSpaceDE w:val="0"/>
        <w:autoSpaceDN w:val="0"/>
        <w:adjustRightInd w:val="0"/>
        <w:spacing w:line="360" w:lineRule="auto"/>
        <w:jc w:val="both"/>
        <w:rPr>
          <w:rStyle w:val="fullpost"/>
          <w:rFonts w:ascii="Arial" w:hAnsi="Arial" w:cs="Arial"/>
          <w:b/>
        </w:rPr>
      </w:pPr>
      <w:r w:rsidRPr="00FC02E4">
        <w:rPr>
          <w:rStyle w:val="fullpost"/>
          <w:rFonts w:ascii="Arial" w:hAnsi="Arial" w:cs="Arial"/>
          <w:b/>
        </w:rPr>
        <w:lastRenderedPageBreak/>
        <w:t>Saran</w:t>
      </w:r>
    </w:p>
    <w:p w:rsidR="00FC02E4" w:rsidRPr="00FC02E4" w:rsidRDefault="00FC02E4" w:rsidP="00FC02E4">
      <w:pPr>
        <w:pStyle w:val="ListParagraph"/>
        <w:numPr>
          <w:ilvl w:val="0"/>
          <w:numId w:val="6"/>
        </w:numPr>
        <w:spacing w:after="0" w:line="360" w:lineRule="auto"/>
        <w:ind w:left="360"/>
        <w:jc w:val="both"/>
        <w:rPr>
          <w:rFonts w:ascii="Arial" w:hAnsi="Arial" w:cs="Arial"/>
        </w:rPr>
      </w:pPr>
      <w:r w:rsidRPr="00FC02E4">
        <w:rPr>
          <w:rFonts w:ascii="Arial" w:hAnsi="Arial" w:cs="Arial"/>
          <w:sz w:val="24"/>
        </w:rPr>
        <w:t>Bagi RSUD Praya, hendaknya sebagai bahan masukan untuk selalu menjaga atau meningkatkan kinerja terutama dalam hal komunikasi agar kualitas komunikasi yang diberikan dapat menunjang pelayanan yang semakin baik.</w:t>
      </w:r>
    </w:p>
    <w:p w:rsidR="00FC02E4" w:rsidRPr="00FC02E4" w:rsidRDefault="00FC02E4" w:rsidP="00FC02E4">
      <w:pPr>
        <w:pStyle w:val="ListParagraph"/>
        <w:numPr>
          <w:ilvl w:val="0"/>
          <w:numId w:val="6"/>
        </w:numPr>
        <w:spacing w:after="0" w:line="360" w:lineRule="auto"/>
        <w:ind w:left="360"/>
        <w:jc w:val="both"/>
        <w:rPr>
          <w:rFonts w:ascii="Arial" w:hAnsi="Arial" w:cs="Arial"/>
        </w:rPr>
      </w:pPr>
      <w:r w:rsidRPr="00FC02E4">
        <w:rPr>
          <w:rFonts w:ascii="Arial" w:hAnsi="Arial" w:cs="Arial"/>
          <w:sz w:val="24"/>
        </w:rPr>
        <w:t xml:space="preserve">Bagi mahasiswa yang hendak melanjutkan penelitian ini, perlu memperhatikan keterangan variabel yang diteliti dengan </w:t>
      </w:r>
      <w:proofErr w:type="gramStart"/>
      <w:r w:rsidRPr="00FC02E4">
        <w:rPr>
          <w:rFonts w:ascii="Arial" w:hAnsi="Arial" w:cs="Arial"/>
          <w:sz w:val="24"/>
        </w:rPr>
        <w:t>cara</w:t>
      </w:r>
      <w:proofErr w:type="gramEnd"/>
      <w:r w:rsidRPr="00FC02E4">
        <w:rPr>
          <w:rFonts w:ascii="Arial" w:hAnsi="Arial" w:cs="Arial"/>
          <w:sz w:val="24"/>
        </w:rPr>
        <w:t xml:space="preserve"> memilih atau mempersempit keterangan variabel yang lebih spesifik/khusus agar dalam analisa data dengan sampel minimal yang terpenuhi dapat diperoleh homogenitas sampel yang distribusinya lebih luas dan merata. Misalkan dengan meneliti hubungan persepsi pasien terhadap kualitas komunikasi tenaga medis (dokter) dengan tingkat kepuasan pelayanan pada pasien rawat inap kelas tiga Rumah Sakit.</w:t>
      </w:r>
    </w:p>
    <w:p w:rsidR="00FC02E4" w:rsidRPr="00FC02E4" w:rsidRDefault="00FC02E4" w:rsidP="00FC02E4">
      <w:pPr>
        <w:pStyle w:val="ListParagraph"/>
        <w:numPr>
          <w:ilvl w:val="0"/>
          <w:numId w:val="6"/>
        </w:numPr>
        <w:spacing w:after="0" w:line="360" w:lineRule="auto"/>
        <w:ind w:left="360"/>
        <w:jc w:val="both"/>
        <w:rPr>
          <w:rFonts w:ascii="Arial" w:hAnsi="Arial" w:cs="Arial"/>
        </w:rPr>
      </w:pPr>
      <w:r w:rsidRPr="00FC02E4">
        <w:rPr>
          <w:rFonts w:ascii="Arial" w:hAnsi="Arial" w:cs="Arial"/>
          <w:sz w:val="24"/>
        </w:rPr>
        <w:lastRenderedPageBreak/>
        <w:t xml:space="preserve">Untuk memperkecil atau menghindari bias dalam pengujian kuesioner, perlu dilakukan pengujian validitas konstruk lebih mendalam dengan menganalisa nilai </w:t>
      </w:r>
      <w:r w:rsidRPr="00FC02E4">
        <w:rPr>
          <w:rFonts w:ascii="Arial" w:hAnsi="Arial" w:cs="Arial"/>
          <w:i/>
          <w:sz w:val="24"/>
        </w:rPr>
        <w:t xml:space="preserve">total variance explained </w:t>
      </w:r>
      <w:r w:rsidRPr="00FC02E4">
        <w:rPr>
          <w:rFonts w:ascii="Arial" w:hAnsi="Arial" w:cs="Arial"/>
          <w:sz w:val="24"/>
        </w:rPr>
        <w:t xml:space="preserve">(dalam kolom </w:t>
      </w:r>
      <w:r w:rsidRPr="00FC02E4">
        <w:rPr>
          <w:rFonts w:ascii="Arial" w:hAnsi="Arial" w:cs="Arial"/>
          <w:i/>
          <w:sz w:val="24"/>
        </w:rPr>
        <w:t xml:space="preserve">initial eigenvalues </w:t>
      </w:r>
      <w:r w:rsidRPr="00FC02E4">
        <w:rPr>
          <w:rFonts w:ascii="Arial" w:hAnsi="Arial" w:cs="Arial"/>
          <w:sz w:val="24"/>
        </w:rPr>
        <w:t xml:space="preserve">pengujian dengan SPSS), sehingga memungkinkan pertanyaan setiap variabel valid secara unidimensional. Hal ini dapat dijadikan acuan dalam penyusunan pertanyaan kuesioner, khususnya dalam penelitian ini untuk memperkecil/mengurangi jumlah pertanyaan pada variabel tingkat pelayanan dan variabel lainnya yang memiliki jumlah pertanyaan yang lebih banyak sehingga kendala saat pengumpulan data sampel dapat dihindari terutama dalam hal efisiensi waktu dan antusiasme pasien untuk mengisi kuesioner lebih terjamin, tentunya dengan penyusunan pertanyaan yang lebih singkat, padat, jelas </w:t>
      </w:r>
      <w:r w:rsidRPr="00FC02E4">
        <w:rPr>
          <w:rFonts w:ascii="Arial" w:hAnsi="Arial" w:cs="Arial"/>
          <w:sz w:val="24"/>
        </w:rPr>
        <w:lastRenderedPageBreak/>
        <w:t xml:space="preserve">namun tetap dapat mewakili apa yang ingin diukur. </w:t>
      </w:r>
    </w:p>
    <w:p w:rsidR="00FC02E4" w:rsidRDefault="00FC02E4" w:rsidP="007354AC">
      <w:pPr>
        <w:suppressAutoHyphens w:val="0"/>
        <w:spacing w:after="200" w:line="360" w:lineRule="auto"/>
        <w:rPr>
          <w:rFonts w:ascii="Arial" w:hAnsi="Arial" w:cs="Arial"/>
          <w:b/>
        </w:rPr>
      </w:pPr>
    </w:p>
    <w:p w:rsidR="00FC02E4" w:rsidRPr="00FC02E4" w:rsidRDefault="00FC02E4" w:rsidP="00FC02E4">
      <w:pPr>
        <w:suppressAutoHyphens w:val="0"/>
        <w:spacing w:after="200" w:line="360" w:lineRule="auto"/>
        <w:rPr>
          <w:rFonts w:ascii="Arial" w:hAnsi="Arial" w:cs="Arial"/>
          <w:b/>
        </w:rPr>
      </w:pPr>
      <w:r>
        <w:rPr>
          <w:rFonts w:ascii="Arial" w:hAnsi="Arial" w:cs="Arial"/>
          <w:b/>
        </w:rPr>
        <w:t>DAFTAR PUSTAKA</w:t>
      </w:r>
    </w:p>
    <w:p w:rsidR="00D40ADF" w:rsidRPr="00EA653F" w:rsidRDefault="00FC02E4" w:rsidP="00D40ADF">
      <w:pPr>
        <w:pStyle w:val="ListParagraph"/>
        <w:numPr>
          <w:ilvl w:val="0"/>
          <w:numId w:val="8"/>
        </w:numPr>
        <w:spacing w:line="360" w:lineRule="auto"/>
        <w:jc w:val="both"/>
        <w:rPr>
          <w:rFonts w:ascii="Arial" w:hAnsi="Arial" w:cs="Arial"/>
          <w:sz w:val="24"/>
          <w:szCs w:val="24"/>
        </w:rPr>
      </w:pPr>
      <w:r w:rsidRPr="00EA653F">
        <w:rPr>
          <w:rFonts w:ascii="Arial" w:hAnsi="Arial" w:cs="Arial"/>
          <w:sz w:val="24"/>
          <w:szCs w:val="24"/>
          <w:lang w:val="id-ID"/>
        </w:rPr>
        <w:t xml:space="preserve">Alimul, A. 2003. </w:t>
      </w:r>
      <w:r w:rsidRPr="00EA653F">
        <w:rPr>
          <w:rFonts w:ascii="Arial" w:hAnsi="Arial" w:cs="Arial"/>
          <w:i/>
          <w:sz w:val="24"/>
          <w:szCs w:val="24"/>
          <w:lang w:val="id-ID"/>
        </w:rPr>
        <w:t xml:space="preserve">Riset dan Teknik Penulisan Ilmiah. </w:t>
      </w:r>
      <w:r w:rsidRPr="00EA653F">
        <w:rPr>
          <w:rFonts w:ascii="Arial" w:hAnsi="Arial" w:cs="Arial"/>
          <w:sz w:val="24"/>
          <w:szCs w:val="24"/>
          <w:lang w:val="id-ID"/>
        </w:rPr>
        <w:t>Jakarta: Salemba Medika</w:t>
      </w:r>
      <w:r w:rsidRPr="00EA653F">
        <w:rPr>
          <w:rFonts w:ascii="Arial" w:hAnsi="Arial" w:cs="Arial"/>
          <w:sz w:val="24"/>
          <w:szCs w:val="24"/>
        </w:rPr>
        <w:t>.</w:t>
      </w:r>
    </w:p>
    <w:p w:rsidR="00FC02E4" w:rsidRPr="00EA653F" w:rsidRDefault="00FC02E4" w:rsidP="00D40ADF">
      <w:pPr>
        <w:pStyle w:val="ListParagraph"/>
        <w:numPr>
          <w:ilvl w:val="0"/>
          <w:numId w:val="8"/>
        </w:numPr>
        <w:spacing w:line="360" w:lineRule="auto"/>
        <w:jc w:val="both"/>
        <w:rPr>
          <w:rStyle w:val="Strong"/>
          <w:rFonts w:ascii="Arial" w:hAnsi="Arial" w:cs="Arial"/>
          <w:b w:val="0"/>
          <w:bCs w:val="0"/>
          <w:sz w:val="24"/>
          <w:szCs w:val="24"/>
        </w:rPr>
      </w:pPr>
      <w:r w:rsidRPr="00EA653F">
        <w:rPr>
          <w:rStyle w:val="Strong"/>
          <w:rFonts w:ascii="Arial" w:hAnsi="Arial" w:cs="Arial"/>
          <w:b w:val="0"/>
          <w:sz w:val="24"/>
          <w:szCs w:val="24"/>
        </w:rPr>
        <w:t>Bararah, V.F. (2011, 28 Juni – Last Update), “80 Persen Dokter yang Diadukan ke MKDKI Karena Salah Komunikasi”, (detikHealth), Available from:</w:t>
      </w:r>
      <w:r w:rsidRPr="00EA653F">
        <w:rPr>
          <w:rStyle w:val="Strong"/>
          <w:rFonts w:ascii="Arial" w:hAnsi="Arial" w:cs="Arial"/>
          <w:sz w:val="24"/>
          <w:szCs w:val="24"/>
        </w:rPr>
        <w:t xml:space="preserve"> </w:t>
      </w:r>
      <w:hyperlink r:id="rId10" w:history="1">
        <w:r w:rsidRPr="00EA653F">
          <w:rPr>
            <w:rStyle w:val="Hyperlink"/>
            <w:rFonts w:ascii="Arial" w:hAnsi="Arial" w:cs="Arial"/>
            <w:sz w:val="24"/>
            <w:szCs w:val="24"/>
          </w:rPr>
          <w:t>http://health.detik.com/read/2011/06/28/153459/1670676/763/80-persen-dokter-yang-diadukan-ke-mkdki-karena-salah-komunikasi</w:t>
        </w:r>
      </w:hyperlink>
      <w:r w:rsidRPr="00EA653F">
        <w:rPr>
          <w:rStyle w:val="Hyperlink"/>
          <w:rFonts w:ascii="Arial" w:hAnsi="Arial" w:cs="Arial"/>
          <w:sz w:val="24"/>
          <w:szCs w:val="24"/>
        </w:rPr>
        <w:t xml:space="preserve"> (Accessed: 2012, Desember 19)</w:t>
      </w:r>
    </w:p>
    <w:p w:rsidR="00EA653F" w:rsidRPr="00EA653F" w:rsidRDefault="00FC02E4" w:rsidP="00D40AD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rPr>
        <w:t xml:space="preserve">Dahlan, M.S. 2010. </w:t>
      </w:r>
      <w:r w:rsidRPr="00EA653F">
        <w:rPr>
          <w:rFonts w:ascii="Arial" w:hAnsi="Arial" w:cs="Arial"/>
          <w:i/>
          <w:sz w:val="24"/>
          <w:szCs w:val="24"/>
        </w:rPr>
        <w:t>Statistik untuk Kedokteran dan Kesehatan.</w:t>
      </w:r>
      <w:r w:rsidRPr="00EA653F">
        <w:rPr>
          <w:rFonts w:ascii="Arial" w:hAnsi="Arial" w:cs="Arial"/>
          <w:sz w:val="24"/>
          <w:szCs w:val="24"/>
        </w:rPr>
        <w:t xml:space="preserve"> Salemba Empat. Jakarta.   </w:t>
      </w:r>
    </w:p>
    <w:p w:rsidR="00EA653F"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lang w:val="id-ID"/>
        </w:rPr>
        <w:t xml:space="preserve">Ikatan Dokter Indonesia. 2007. </w:t>
      </w:r>
      <w:r w:rsidRPr="00EA653F">
        <w:rPr>
          <w:rFonts w:ascii="Arial" w:hAnsi="Arial" w:cs="Arial"/>
          <w:i/>
          <w:sz w:val="24"/>
          <w:szCs w:val="24"/>
          <w:lang w:val="id-ID"/>
        </w:rPr>
        <w:t>Perubahan Perilaku Fokus</w:t>
      </w:r>
      <w:r w:rsidRPr="00EA653F">
        <w:rPr>
          <w:rFonts w:ascii="Arial" w:hAnsi="Arial" w:cs="Arial"/>
          <w:i/>
          <w:sz w:val="24"/>
          <w:szCs w:val="24"/>
        </w:rPr>
        <w:t xml:space="preserve"> </w:t>
      </w:r>
      <w:r w:rsidRPr="00EA653F">
        <w:rPr>
          <w:rFonts w:ascii="Arial" w:hAnsi="Arial" w:cs="Arial"/>
          <w:i/>
          <w:sz w:val="24"/>
          <w:szCs w:val="24"/>
          <w:lang w:val="id-ID"/>
        </w:rPr>
        <w:t>Utama Pembangunan Bidang Kesehatan.</w:t>
      </w:r>
      <w:r w:rsidRPr="00EA653F">
        <w:rPr>
          <w:rFonts w:ascii="Arial" w:hAnsi="Arial" w:cs="Arial"/>
          <w:sz w:val="24"/>
          <w:szCs w:val="24"/>
          <w:lang w:val="id-ID"/>
        </w:rPr>
        <w:t xml:space="preserve"> Available at: </w:t>
      </w:r>
      <w:r w:rsidRPr="00EA653F">
        <w:rPr>
          <w:rFonts w:ascii="Arial" w:hAnsi="Arial" w:cs="Arial"/>
          <w:color w:val="0000FF"/>
          <w:sz w:val="24"/>
          <w:szCs w:val="24"/>
          <w:u w:val="single"/>
          <w:lang w:val="id-ID"/>
        </w:rPr>
        <w:t>http://www.depkominfo.go.id/2007/06/12/perubahan-</w:t>
      </w:r>
      <w:r w:rsidRPr="00EA653F">
        <w:rPr>
          <w:rFonts w:ascii="Arial" w:hAnsi="Arial" w:cs="Arial"/>
          <w:color w:val="0000FF"/>
          <w:sz w:val="24"/>
          <w:szCs w:val="24"/>
          <w:u w:val="single"/>
          <w:lang w:val="id-ID"/>
        </w:rPr>
        <w:lastRenderedPageBreak/>
        <w:t>perilaku-fokus-utama-pembangunan-kesehatan.html</w:t>
      </w:r>
    </w:p>
    <w:p w:rsidR="00EA653F"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lang w:val="id-ID"/>
        </w:rPr>
        <w:t>Kumar. V.</w:t>
      </w:r>
      <w:r w:rsidRPr="00EA653F">
        <w:rPr>
          <w:rFonts w:ascii="Arial" w:hAnsi="Arial" w:cs="Arial"/>
          <w:sz w:val="24"/>
          <w:szCs w:val="24"/>
        </w:rPr>
        <w:t xml:space="preserve">, </w:t>
      </w:r>
      <w:r w:rsidRPr="00EA653F">
        <w:rPr>
          <w:rFonts w:ascii="Arial" w:hAnsi="Arial" w:cs="Arial"/>
          <w:sz w:val="24"/>
          <w:szCs w:val="24"/>
          <w:lang w:val="id-ID"/>
        </w:rPr>
        <w:t>Aaker, D. A.</w:t>
      </w:r>
      <w:r w:rsidRPr="00EA653F">
        <w:rPr>
          <w:rFonts w:ascii="Arial" w:hAnsi="Arial" w:cs="Arial"/>
          <w:sz w:val="24"/>
          <w:szCs w:val="24"/>
        </w:rPr>
        <w:t xml:space="preserve"> </w:t>
      </w:r>
      <w:proofErr w:type="gramStart"/>
      <w:r w:rsidRPr="00EA653F">
        <w:rPr>
          <w:rFonts w:ascii="Arial" w:hAnsi="Arial" w:cs="Arial"/>
          <w:sz w:val="24"/>
          <w:szCs w:val="24"/>
        </w:rPr>
        <w:t>and</w:t>
      </w:r>
      <w:proofErr w:type="gramEnd"/>
      <w:r w:rsidRPr="00EA653F">
        <w:rPr>
          <w:rFonts w:ascii="Arial" w:hAnsi="Arial" w:cs="Arial"/>
          <w:sz w:val="24"/>
          <w:szCs w:val="24"/>
        </w:rPr>
        <w:t xml:space="preserve"> </w:t>
      </w:r>
      <w:r w:rsidRPr="00EA653F">
        <w:rPr>
          <w:rFonts w:ascii="Arial" w:hAnsi="Arial" w:cs="Arial"/>
          <w:sz w:val="24"/>
          <w:szCs w:val="24"/>
          <w:lang w:val="id-ID"/>
        </w:rPr>
        <w:t xml:space="preserve">Day. G. S,. 2001. </w:t>
      </w:r>
      <w:r w:rsidRPr="00EA653F">
        <w:rPr>
          <w:rFonts w:ascii="Arial" w:hAnsi="Arial" w:cs="Arial"/>
          <w:i/>
          <w:sz w:val="24"/>
          <w:szCs w:val="24"/>
          <w:lang w:val="id-ID"/>
        </w:rPr>
        <w:t>Marketing Research</w:t>
      </w:r>
      <w:r w:rsidRPr="00EA653F">
        <w:rPr>
          <w:rFonts w:ascii="Arial" w:hAnsi="Arial" w:cs="Arial"/>
          <w:sz w:val="24"/>
          <w:szCs w:val="24"/>
          <w:lang w:val="id-ID"/>
        </w:rPr>
        <w:t>. Seventh edition</w:t>
      </w:r>
      <w:r w:rsidRPr="00EA653F">
        <w:rPr>
          <w:rFonts w:ascii="Arial" w:hAnsi="Arial" w:cs="Arial"/>
          <w:sz w:val="24"/>
          <w:szCs w:val="24"/>
        </w:rPr>
        <w:t xml:space="preserve">. </w:t>
      </w:r>
      <w:r w:rsidRPr="00EA653F">
        <w:rPr>
          <w:rFonts w:ascii="Arial" w:hAnsi="Arial" w:cs="Arial"/>
          <w:sz w:val="24"/>
          <w:szCs w:val="24"/>
          <w:lang w:val="id-ID"/>
        </w:rPr>
        <w:t>Jhon Wiley &amp; Son, Inc.</w:t>
      </w:r>
    </w:p>
    <w:p w:rsidR="00EA653F"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rPr>
        <w:t xml:space="preserve">Lupiyoadi, R. 2009. </w:t>
      </w:r>
      <w:r w:rsidRPr="00EA653F">
        <w:rPr>
          <w:rFonts w:ascii="Arial" w:hAnsi="Arial" w:cs="Arial"/>
          <w:i/>
          <w:sz w:val="24"/>
          <w:szCs w:val="24"/>
        </w:rPr>
        <w:t>Manajemen Pemasaran Jasa</w:t>
      </w:r>
      <w:r w:rsidRPr="00EA653F">
        <w:rPr>
          <w:rFonts w:ascii="Arial" w:hAnsi="Arial" w:cs="Arial"/>
          <w:sz w:val="24"/>
          <w:szCs w:val="24"/>
        </w:rPr>
        <w:t>. Salemba Empat. Jakarta</w:t>
      </w:r>
      <w:r w:rsidRPr="00EA653F">
        <w:rPr>
          <w:rFonts w:ascii="Arial" w:hAnsi="Arial" w:cs="Arial"/>
          <w:sz w:val="24"/>
          <w:szCs w:val="24"/>
          <w:lang w:val="id-ID"/>
        </w:rPr>
        <w:t>.</w:t>
      </w:r>
    </w:p>
    <w:p w:rsidR="00EA653F"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rPr>
        <w:t xml:space="preserve">RSUD Praya. 2011. </w:t>
      </w:r>
      <w:r w:rsidRPr="00EA653F">
        <w:rPr>
          <w:rFonts w:ascii="Arial" w:hAnsi="Arial" w:cs="Arial"/>
          <w:i/>
          <w:sz w:val="24"/>
          <w:szCs w:val="24"/>
        </w:rPr>
        <w:t>Profil RSUD Praya 2011</w:t>
      </w:r>
      <w:r w:rsidRPr="00EA653F">
        <w:rPr>
          <w:rFonts w:ascii="Arial" w:hAnsi="Arial" w:cs="Arial"/>
          <w:sz w:val="24"/>
          <w:szCs w:val="24"/>
        </w:rPr>
        <w:t xml:space="preserve">. Praya. Lombok </w:t>
      </w:r>
      <w:r w:rsidRPr="00EA653F">
        <w:rPr>
          <w:rFonts w:ascii="Arial" w:hAnsi="Arial" w:cs="Arial"/>
          <w:sz w:val="24"/>
          <w:szCs w:val="24"/>
          <w:lang w:val="id-ID"/>
        </w:rPr>
        <w:t>T</w:t>
      </w:r>
      <w:r w:rsidRPr="00EA653F">
        <w:rPr>
          <w:rFonts w:ascii="Arial" w:hAnsi="Arial" w:cs="Arial"/>
          <w:sz w:val="24"/>
          <w:szCs w:val="24"/>
        </w:rPr>
        <w:t>engah</w:t>
      </w:r>
      <w:r w:rsidRPr="00EA653F">
        <w:rPr>
          <w:rFonts w:ascii="Arial" w:hAnsi="Arial" w:cs="Arial"/>
          <w:sz w:val="24"/>
          <w:szCs w:val="24"/>
          <w:lang w:val="id-ID"/>
        </w:rPr>
        <w:t>.</w:t>
      </w:r>
    </w:p>
    <w:p w:rsidR="00EA653F"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rPr>
        <w:t xml:space="preserve">Tjiptono, Fandy, 2004, </w:t>
      </w:r>
      <w:r w:rsidRPr="00EA653F">
        <w:rPr>
          <w:rFonts w:ascii="Arial" w:hAnsi="Arial" w:cs="Arial"/>
          <w:i/>
          <w:sz w:val="24"/>
          <w:szCs w:val="24"/>
        </w:rPr>
        <w:t>Prinsip-Prinsip Total Quality Service (TQS),</w:t>
      </w:r>
      <w:r w:rsidRPr="00EA653F">
        <w:rPr>
          <w:rFonts w:ascii="Arial" w:hAnsi="Arial" w:cs="Arial"/>
          <w:sz w:val="24"/>
          <w:szCs w:val="24"/>
        </w:rPr>
        <w:t xml:space="preserve"> </w:t>
      </w:r>
      <w:proofErr w:type="gramStart"/>
      <w:r w:rsidRPr="00EA653F">
        <w:rPr>
          <w:rFonts w:ascii="Arial" w:hAnsi="Arial" w:cs="Arial"/>
          <w:sz w:val="24"/>
          <w:szCs w:val="24"/>
        </w:rPr>
        <w:t>Penerbit :</w:t>
      </w:r>
      <w:proofErr w:type="gramEnd"/>
      <w:r w:rsidRPr="00EA653F">
        <w:rPr>
          <w:rFonts w:ascii="Arial" w:hAnsi="Arial" w:cs="Arial"/>
          <w:sz w:val="24"/>
          <w:szCs w:val="24"/>
        </w:rPr>
        <w:t xml:space="preserve"> Andi, Yogyakarta.</w:t>
      </w:r>
    </w:p>
    <w:p w:rsidR="00FC02E4" w:rsidRPr="00EA653F" w:rsidRDefault="00FC02E4" w:rsidP="00EA653F">
      <w:pPr>
        <w:pStyle w:val="ListParagraph"/>
        <w:numPr>
          <w:ilvl w:val="0"/>
          <w:numId w:val="8"/>
        </w:numPr>
        <w:spacing w:line="360" w:lineRule="auto"/>
        <w:jc w:val="both"/>
        <w:rPr>
          <w:rFonts w:ascii="Arial" w:hAnsi="Arial" w:cs="Arial"/>
          <w:sz w:val="24"/>
          <w:szCs w:val="24"/>
          <w:lang w:val="id-ID"/>
        </w:rPr>
      </w:pPr>
      <w:r w:rsidRPr="00EA653F">
        <w:rPr>
          <w:rFonts w:ascii="Arial" w:hAnsi="Arial" w:cs="Arial"/>
          <w:sz w:val="24"/>
          <w:szCs w:val="24"/>
          <w:lang w:val="id-ID"/>
        </w:rPr>
        <w:t xml:space="preserve">Wasisto, B. </w:t>
      </w:r>
      <w:proofErr w:type="gramStart"/>
      <w:r w:rsidRPr="00EA653F">
        <w:rPr>
          <w:rFonts w:ascii="Arial" w:hAnsi="Arial" w:cs="Arial"/>
          <w:i/>
          <w:sz w:val="24"/>
          <w:szCs w:val="24"/>
        </w:rPr>
        <w:t>et</w:t>
      </w:r>
      <w:proofErr w:type="gramEnd"/>
      <w:r w:rsidRPr="00EA653F">
        <w:rPr>
          <w:rFonts w:ascii="Arial" w:hAnsi="Arial" w:cs="Arial"/>
          <w:i/>
          <w:sz w:val="24"/>
          <w:szCs w:val="24"/>
        </w:rPr>
        <w:t xml:space="preserve"> al. </w:t>
      </w:r>
      <w:r w:rsidRPr="00EA653F">
        <w:rPr>
          <w:rFonts w:ascii="Arial" w:hAnsi="Arial" w:cs="Arial"/>
          <w:sz w:val="24"/>
          <w:szCs w:val="24"/>
          <w:lang w:val="id-ID"/>
        </w:rPr>
        <w:t xml:space="preserve">2009. </w:t>
      </w:r>
      <w:r w:rsidRPr="00EA653F">
        <w:rPr>
          <w:rFonts w:ascii="Arial" w:hAnsi="Arial" w:cs="Arial"/>
          <w:i/>
          <w:sz w:val="24"/>
          <w:szCs w:val="24"/>
          <w:lang w:val="id-ID"/>
        </w:rPr>
        <w:t>Manual Komunikasi Efektif Dokter-Pasien</w:t>
      </w:r>
      <w:r w:rsidRPr="00EA653F">
        <w:rPr>
          <w:rFonts w:ascii="Arial" w:hAnsi="Arial" w:cs="Arial"/>
          <w:sz w:val="24"/>
          <w:szCs w:val="24"/>
          <w:lang w:val="id-ID"/>
        </w:rPr>
        <w:t xml:space="preserve">. Jakarta: </w:t>
      </w:r>
      <w:r w:rsidRPr="00EA653F">
        <w:rPr>
          <w:rFonts w:ascii="Arial" w:hAnsi="Arial" w:cs="Arial"/>
          <w:sz w:val="24"/>
          <w:szCs w:val="24"/>
        </w:rPr>
        <w:t>L</w:t>
      </w:r>
      <w:r w:rsidRPr="00EA653F">
        <w:rPr>
          <w:rFonts w:ascii="Arial" w:hAnsi="Arial" w:cs="Arial"/>
          <w:sz w:val="24"/>
          <w:szCs w:val="24"/>
          <w:lang w:val="id-ID"/>
        </w:rPr>
        <w:t>embaga Konsultan Peraturan Bisnis Indonesia</w:t>
      </w:r>
      <w:r w:rsidRPr="00EA653F">
        <w:rPr>
          <w:rFonts w:ascii="Arial" w:hAnsi="Arial" w:cs="Arial"/>
          <w:sz w:val="24"/>
          <w:szCs w:val="24"/>
        </w:rPr>
        <w:t xml:space="preserve"> (LKPBI)</w:t>
      </w:r>
      <w:r w:rsidRPr="00EA653F">
        <w:rPr>
          <w:rFonts w:ascii="Arial" w:hAnsi="Arial" w:cs="Arial"/>
          <w:sz w:val="24"/>
          <w:szCs w:val="24"/>
          <w:lang w:val="id-ID"/>
        </w:rPr>
        <w:t>.</w:t>
      </w:r>
    </w:p>
    <w:p w:rsidR="00FC02E4" w:rsidRDefault="00FC02E4" w:rsidP="00FC02E4">
      <w:pPr>
        <w:spacing w:line="480" w:lineRule="auto"/>
        <w:ind w:left="480" w:hanging="480"/>
        <w:jc w:val="center"/>
        <w:rPr>
          <w:b/>
        </w:rPr>
      </w:pPr>
    </w:p>
    <w:p w:rsidR="00FC02E4" w:rsidRDefault="00FC02E4" w:rsidP="00FC02E4">
      <w:pPr>
        <w:spacing w:line="480" w:lineRule="auto"/>
        <w:ind w:left="480" w:hanging="480"/>
        <w:jc w:val="center"/>
        <w:rPr>
          <w:b/>
        </w:rPr>
      </w:pPr>
    </w:p>
    <w:p w:rsidR="00FC02E4" w:rsidRPr="006E1E48" w:rsidRDefault="00FC02E4" w:rsidP="00FC02E4">
      <w:pPr>
        <w:spacing w:line="480" w:lineRule="auto"/>
        <w:ind w:left="480" w:hanging="480"/>
      </w:pPr>
    </w:p>
    <w:p w:rsidR="003C03E9" w:rsidRPr="00FC02E4" w:rsidRDefault="003C03E9" w:rsidP="00FC02E4">
      <w:pPr>
        <w:suppressAutoHyphens w:val="0"/>
        <w:spacing w:after="200" w:line="360" w:lineRule="auto"/>
        <w:rPr>
          <w:rFonts w:ascii="Arial" w:hAnsi="Arial" w:cs="Arial"/>
          <w:b/>
        </w:rPr>
      </w:pPr>
      <w:bookmarkStart w:id="0" w:name="_GoBack"/>
      <w:bookmarkEnd w:id="0"/>
    </w:p>
    <w:sectPr w:rsidR="003C03E9" w:rsidRPr="00FC02E4" w:rsidSect="00D46881">
      <w:pgSz w:w="11907" w:h="16839" w:code="9"/>
      <w:pgMar w:top="2275" w:right="1699" w:bottom="1699" w:left="2275"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2B" w:rsidRDefault="00DF062B" w:rsidP="00CA7635">
      <w:r>
        <w:separator/>
      </w:r>
    </w:p>
  </w:endnote>
  <w:endnote w:type="continuationSeparator" w:id="0">
    <w:p w:rsidR="00DF062B" w:rsidRDefault="00DF062B" w:rsidP="00CA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31014"/>
      <w:docPartObj>
        <w:docPartGallery w:val="Page Numbers (Bottom of Page)"/>
        <w:docPartUnique/>
      </w:docPartObj>
    </w:sdtPr>
    <w:sdtEndPr>
      <w:rPr>
        <w:noProof/>
      </w:rPr>
    </w:sdtEndPr>
    <w:sdtContent>
      <w:p w:rsidR="00463B63" w:rsidRDefault="00463B63">
        <w:pPr>
          <w:pStyle w:val="Footer"/>
          <w:jc w:val="right"/>
        </w:pPr>
        <w:r>
          <w:fldChar w:fldCharType="begin"/>
        </w:r>
        <w:r>
          <w:instrText xml:space="preserve"> PAGE   \* MERGEFORMAT </w:instrText>
        </w:r>
        <w:r>
          <w:fldChar w:fldCharType="separate"/>
        </w:r>
        <w:r w:rsidR="00EA653F">
          <w:rPr>
            <w:noProof/>
          </w:rPr>
          <w:t>15</w:t>
        </w:r>
        <w:r>
          <w:rPr>
            <w:noProof/>
          </w:rPr>
          <w:fldChar w:fldCharType="end"/>
        </w:r>
      </w:p>
    </w:sdtContent>
  </w:sdt>
  <w:p w:rsidR="00463B63" w:rsidRDefault="00463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B0" w:rsidRPr="00B44435" w:rsidRDefault="00DF062B" w:rsidP="00B444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2B" w:rsidRDefault="00DF062B" w:rsidP="00CA7635">
      <w:r>
        <w:separator/>
      </w:r>
    </w:p>
  </w:footnote>
  <w:footnote w:type="continuationSeparator" w:id="0">
    <w:p w:rsidR="00DF062B" w:rsidRDefault="00DF062B" w:rsidP="00CA7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685E"/>
    <w:multiLevelType w:val="hybridMultilevel"/>
    <w:tmpl w:val="3DB6C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FEB4A7D"/>
    <w:multiLevelType w:val="hybridMultilevel"/>
    <w:tmpl w:val="BC5816E8"/>
    <w:lvl w:ilvl="0" w:tplc="45566A6A">
      <w:start w:val="1"/>
      <w:numFmt w:val="decimal"/>
      <w:lvlText w:val="%1."/>
      <w:lvlJc w:val="left"/>
      <w:pPr>
        <w:ind w:left="-684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1080" w:hanging="180"/>
      </w:pPr>
    </w:lvl>
  </w:abstractNum>
  <w:abstractNum w:abstractNumId="5">
    <w:nsid w:val="40EA1D8B"/>
    <w:multiLevelType w:val="hybridMultilevel"/>
    <w:tmpl w:val="0798BF2A"/>
    <w:lvl w:ilvl="0" w:tplc="5C3CD3FC">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7C6038"/>
    <w:multiLevelType w:val="hybridMultilevel"/>
    <w:tmpl w:val="AD9EF818"/>
    <w:lvl w:ilvl="0" w:tplc="344CABF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48065D"/>
    <w:multiLevelType w:val="hybridMultilevel"/>
    <w:tmpl w:val="B978B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35"/>
    <w:rsid w:val="000906CF"/>
    <w:rsid w:val="000C0B25"/>
    <w:rsid w:val="001C706F"/>
    <w:rsid w:val="001D7BFD"/>
    <w:rsid w:val="002D73FF"/>
    <w:rsid w:val="003232CB"/>
    <w:rsid w:val="003971D3"/>
    <w:rsid w:val="003C03E9"/>
    <w:rsid w:val="00454183"/>
    <w:rsid w:val="00463B63"/>
    <w:rsid w:val="005266D0"/>
    <w:rsid w:val="0073498F"/>
    <w:rsid w:val="007354AC"/>
    <w:rsid w:val="00761028"/>
    <w:rsid w:val="007977AA"/>
    <w:rsid w:val="00952E1C"/>
    <w:rsid w:val="009E7C91"/>
    <w:rsid w:val="00AA3518"/>
    <w:rsid w:val="00AD012F"/>
    <w:rsid w:val="00AE440B"/>
    <w:rsid w:val="00CA7635"/>
    <w:rsid w:val="00D40ADF"/>
    <w:rsid w:val="00D76B88"/>
    <w:rsid w:val="00DB7DAB"/>
    <w:rsid w:val="00DF062B"/>
    <w:rsid w:val="00E116CD"/>
    <w:rsid w:val="00EA653F"/>
    <w:rsid w:val="00F4484C"/>
    <w:rsid w:val="00F559C9"/>
    <w:rsid w:val="00FC02E4"/>
    <w:rsid w:val="00FD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3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A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A7635"/>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CA7635"/>
  </w:style>
  <w:style w:type="paragraph" w:styleId="Footer">
    <w:name w:val="footer"/>
    <w:basedOn w:val="Normal"/>
    <w:link w:val="FooterChar"/>
    <w:uiPriority w:val="99"/>
    <w:unhideWhenUsed/>
    <w:rsid w:val="00CA763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A7635"/>
  </w:style>
  <w:style w:type="character" w:styleId="Hyperlink">
    <w:name w:val="Hyperlink"/>
    <w:basedOn w:val="DefaultParagraphFont"/>
    <w:uiPriority w:val="99"/>
    <w:unhideWhenUsed/>
    <w:rsid w:val="00CA7635"/>
    <w:rPr>
      <w:color w:val="0000FF" w:themeColor="hyperlink"/>
      <w:u w:val="single"/>
    </w:rPr>
  </w:style>
  <w:style w:type="character" w:customStyle="1" w:styleId="hps">
    <w:name w:val="hps"/>
    <w:basedOn w:val="DefaultParagraphFont"/>
    <w:rsid w:val="00CA7635"/>
  </w:style>
  <w:style w:type="paragraph" w:styleId="Header">
    <w:name w:val="header"/>
    <w:basedOn w:val="Normal"/>
    <w:link w:val="HeaderChar"/>
    <w:uiPriority w:val="99"/>
    <w:unhideWhenUsed/>
    <w:rsid w:val="00CA7635"/>
    <w:pPr>
      <w:tabs>
        <w:tab w:val="center" w:pos="4680"/>
        <w:tab w:val="right" w:pos="9360"/>
      </w:tabs>
    </w:pPr>
  </w:style>
  <w:style w:type="character" w:customStyle="1" w:styleId="HeaderChar">
    <w:name w:val="Header Char"/>
    <w:basedOn w:val="DefaultParagraphFont"/>
    <w:link w:val="Header"/>
    <w:uiPriority w:val="99"/>
    <w:rsid w:val="00CA7635"/>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E11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3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A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A7635"/>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CA7635"/>
  </w:style>
  <w:style w:type="paragraph" w:styleId="Footer">
    <w:name w:val="footer"/>
    <w:basedOn w:val="Normal"/>
    <w:link w:val="FooterChar"/>
    <w:uiPriority w:val="99"/>
    <w:unhideWhenUsed/>
    <w:rsid w:val="00CA763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A7635"/>
  </w:style>
  <w:style w:type="character" w:styleId="Hyperlink">
    <w:name w:val="Hyperlink"/>
    <w:basedOn w:val="DefaultParagraphFont"/>
    <w:uiPriority w:val="99"/>
    <w:unhideWhenUsed/>
    <w:rsid w:val="00CA7635"/>
    <w:rPr>
      <w:color w:val="0000FF" w:themeColor="hyperlink"/>
      <w:u w:val="single"/>
    </w:rPr>
  </w:style>
  <w:style w:type="character" w:customStyle="1" w:styleId="hps">
    <w:name w:val="hps"/>
    <w:basedOn w:val="DefaultParagraphFont"/>
    <w:rsid w:val="00CA7635"/>
  </w:style>
  <w:style w:type="paragraph" w:styleId="Header">
    <w:name w:val="header"/>
    <w:basedOn w:val="Normal"/>
    <w:link w:val="HeaderChar"/>
    <w:uiPriority w:val="99"/>
    <w:unhideWhenUsed/>
    <w:rsid w:val="00CA7635"/>
    <w:pPr>
      <w:tabs>
        <w:tab w:val="center" w:pos="4680"/>
        <w:tab w:val="right" w:pos="9360"/>
      </w:tabs>
    </w:pPr>
  </w:style>
  <w:style w:type="character" w:customStyle="1" w:styleId="HeaderChar">
    <w:name w:val="Header Char"/>
    <w:basedOn w:val="DefaultParagraphFont"/>
    <w:link w:val="Header"/>
    <w:uiPriority w:val="99"/>
    <w:rsid w:val="00CA7635"/>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E11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alth.detik.com/read/2011/06/28/153459/1670676/763/80-persen-dokter-yang-diadukan-ke-mkdki-karena-salah-komunikas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dc:creator>
  <cp:lastModifiedBy>ione</cp:lastModifiedBy>
  <cp:revision>12</cp:revision>
  <dcterms:created xsi:type="dcterms:W3CDTF">2013-07-02T14:32:00Z</dcterms:created>
  <dcterms:modified xsi:type="dcterms:W3CDTF">2013-07-04T03:25:00Z</dcterms:modified>
</cp:coreProperties>
</file>