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409" w:rsidRDefault="00A01409" w:rsidP="00A01409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A01409" w:rsidRPr="00A01409" w:rsidRDefault="00A01409" w:rsidP="00A01409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01409">
        <w:rPr>
          <w:rFonts w:ascii="Times New Roman" w:hAnsi="Times New Roman" w:cs="Times New Roman"/>
          <w:b/>
          <w:sz w:val="24"/>
          <w:szCs w:val="24"/>
          <w:lang w:val="id-ID"/>
        </w:rPr>
        <w:t>JURNAL ILMIAH</w:t>
      </w:r>
    </w:p>
    <w:p w:rsidR="00A01409" w:rsidRDefault="00A01409" w:rsidP="00A01409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pict>
          <v:oval id="_x0000_s1026" style="position:absolute;left:0;text-align:left;margin-left:380.85pt;margin-top:-84.15pt;width:25.5pt;height:32.25pt;z-index:251658240" stroked="f"/>
        </w:pict>
      </w:r>
      <w:r>
        <w:rPr>
          <w:rFonts w:ascii="Times New Roman" w:hAnsi="Times New Roman"/>
          <w:b/>
          <w:sz w:val="24"/>
          <w:szCs w:val="24"/>
        </w:rPr>
        <w:t>PERLINDUNGAN HUKUM BAGI ANAK AKIBAT PERCERAIAN KAITANNYA DENGAN UNDANG-UNDANG NOMOR 23 TAHUN 2002 TENTANG PERLINDUNGAN ANAK</w:t>
      </w:r>
    </w:p>
    <w:p w:rsidR="00A01409" w:rsidRDefault="00A01409" w:rsidP="00A01409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(Studi Di Pengadilan Agama Mataram)</w:t>
      </w:r>
    </w:p>
    <w:p w:rsidR="00A01409" w:rsidRDefault="00A01409" w:rsidP="00A01409">
      <w:pPr>
        <w:rPr>
          <w:rFonts w:ascii="Times New Roman" w:hAnsi="Times New Roman"/>
          <w:sz w:val="24"/>
          <w:szCs w:val="24"/>
        </w:rPr>
      </w:pPr>
    </w:p>
    <w:p w:rsidR="00A01409" w:rsidRDefault="00A01409" w:rsidP="00A0140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1738630" cy="1907540"/>
            <wp:effectExtent l="19050" t="0" r="0" b="0"/>
            <wp:docPr id="4" name="Picture 1" descr="Logo Unra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nram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30" cy="190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409" w:rsidRDefault="00A01409" w:rsidP="00A01409">
      <w:pPr>
        <w:rPr>
          <w:rFonts w:ascii="Times New Roman" w:hAnsi="Times New Roman"/>
          <w:sz w:val="24"/>
          <w:szCs w:val="24"/>
        </w:rPr>
      </w:pPr>
    </w:p>
    <w:p w:rsidR="00A01409" w:rsidRDefault="00A01409" w:rsidP="00A01409">
      <w:pPr>
        <w:pStyle w:val="ListParagraph"/>
        <w:spacing w:line="48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OLEH:</w:t>
      </w:r>
    </w:p>
    <w:p w:rsidR="00A01409" w:rsidRDefault="00A01409" w:rsidP="00A01409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HARI AGUNG CAHYADI</w:t>
      </w:r>
    </w:p>
    <w:p w:rsidR="00A01409" w:rsidRDefault="00A01409" w:rsidP="00A01409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D1A 009 053</w:t>
      </w:r>
    </w:p>
    <w:p w:rsidR="00A01409" w:rsidRDefault="00A01409" w:rsidP="00A01409">
      <w:pPr>
        <w:jc w:val="center"/>
        <w:rPr>
          <w:rFonts w:ascii="Times New Roman" w:hAnsi="Times New Roman"/>
          <w:sz w:val="24"/>
          <w:szCs w:val="24"/>
        </w:rPr>
      </w:pPr>
    </w:p>
    <w:p w:rsidR="00A01409" w:rsidRDefault="00A01409" w:rsidP="00A01409">
      <w:pPr>
        <w:jc w:val="center"/>
        <w:rPr>
          <w:rFonts w:ascii="Times New Roman" w:hAnsi="Times New Roman"/>
          <w:sz w:val="24"/>
          <w:szCs w:val="24"/>
        </w:rPr>
      </w:pPr>
    </w:p>
    <w:p w:rsidR="00A01409" w:rsidRDefault="00A01409" w:rsidP="00A0140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FAKULTAS HUKUM</w:t>
      </w:r>
    </w:p>
    <w:p w:rsidR="00A01409" w:rsidRDefault="00A01409" w:rsidP="00A0140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UNIVERSITAS MATARAM</w:t>
      </w:r>
    </w:p>
    <w:p w:rsidR="00A01409" w:rsidRDefault="00A01409" w:rsidP="00A0140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MATARAM</w:t>
      </w:r>
    </w:p>
    <w:p w:rsidR="00A01409" w:rsidRDefault="00A01409" w:rsidP="00A0140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2013</w:t>
      </w:r>
    </w:p>
    <w:p w:rsidR="00A01409" w:rsidRDefault="00A01409" w:rsidP="00A01409">
      <w:pPr>
        <w:jc w:val="center"/>
        <w:rPr>
          <w:lang w:val="id-ID"/>
        </w:rPr>
      </w:pPr>
    </w:p>
    <w:p w:rsidR="00A01409" w:rsidRDefault="00A01409" w:rsidP="00A01409">
      <w:pPr>
        <w:jc w:val="center"/>
        <w:rPr>
          <w:lang w:val="id-ID"/>
        </w:rPr>
      </w:pPr>
    </w:p>
    <w:p w:rsidR="00A01409" w:rsidRPr="00A01409" w:rsidRDefault="00A01409" w:rsidP="00A01409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Halaman Pengesahan Jurnal</w:t>
      </w:r>
    </w:p>
    <w:p w:rsidR="00A01409" w:rsidRDefault="00A01409" w:rsidP="00A01409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pict>
          <v:oval id="_x0000_s1027" style="position:absolute;left:0;text-align:left;margin-left:380.85pt;margin-top:-84.15pt;width:25.5pt;height:32.25pt;z-index:251660288" stroked="f"/>
        </w:pict>
      </w:r>
      <w:r>
        <w:rPr>
          <w:rFonts w:ascii="Times New Roman" w:hAnsi="Times New Roman"/>
          <w:b/>
          <w:sz w:val="24"/>
          <w:szCs w:val="24"/>
        </w:rPr>
        <w:t>PERLINDUNGAN HUKUM BAGI ANAK AKIBAT PERCERAIAN KAITANNYA DENGAN UNDANG-UNDANG NOMOR 23 TAHUN 2002 TENTANG PERLINDUNGAN ANAK</w:t>
      </w:r>
    </w:p>
    <w:p w:rsidR="00A01409" w:rsidRDefault="00A01409" w:rsidP="00A01409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(Studi Di Pengadilan Agama Mataram)</w:t>
      </w:r>
    </w:p>
    <w:p w:rsidR="00A01409" w:rsidRDefault="00A01409" w:rsidP="00A01409">
      <w:pPr>
        <w:rPr>
          <w:rFonts w:ascii="Times New Roman" w:hAnsi="Times New Roman"/>
          <w:sz w:val="24"/>
          <w:szCs w:val="24"/>
        </w:rPr>
      </w:pPr>
    </w:p>
    <w:p w:rsidR="00A01409" w:rsidRDefault="00A01409" w:rsidP="00A0140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1738630" cy="1907540"/>
            <wp:effectExtent l="19050" t="0" r="0" b="0"/>
            <wp:docPr id="3" name="Picture 1" descr="Logo Unra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nram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30" cy="190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409" w:rsidRDefault="00A01409" w:rsidP="00A01409">
      <w:pPr>
        <w:rPr>
          <w:rFonts w:ascii="Times New Roman" w:hAnsi="Times New Roman"/>
          <w:sz w:val="24"/>
          <w:szCs w:val="24"/>
        </w:rPr>
      </w:pPr>
    </w:p>
    <w:p w:rsidR="00A01409" w:rsidRDefault="00A01409" w:rsidP="00A01409">
      <w:pPr>
        <w:pStyle w:val="ListParagraph"/>
        <w:spacing w:line="48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OLEH:</w:t>
      </w:r>
    </w:p>
    <w:p w:rsidR="00A01409" w:rsidRDefault="00A01409" w:rsidP="00A01409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HARI AGUNG CAHYADI</w:t>
      </w:r>
    </w:p>
    <w:p w:rsidR="00A01409" w:rsidRDefault="00A01409" w:rsidP="00A01409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D1A 009 053</w:t>
      </w:r>
    </w:p>
    <w:p w:rsidR="00A01409" w:rsidRPr="00A01409" w:rsidRDefault="00A01409" w:rsidP="00A01409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01409">
        <w:rPr>
          <w:rFonts w:ascii="Times New Roman" w:hAnsi="Times New Roman" w:cs="Times New Roman"/>
          <w:b/>
          <w:sz w:val="24"/>
          <w:szCs w:val="24"/>
          <w:lang w:val="id-ID"/>
        </w:rPr>
        <w:t>Menyetujui,</w:t>
      </w:r>
    </w:p>
    <w:p w:rsidR="00A01409" w:rsidRPr="00A01409" w:rsidRDefault="00A01409" w:rsidP="00A01409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01409">
        <w:rPr>
          <w:rFonts w:ascii="Times New Roman" w:hAnsi="Times New Roman" w:cs="Times New Roman"/>
          <w:b/>
          <w:sz w:val="24"/>
          <w:szCs w:val="24"/>
          <w:lang w:val="id-ID"/>
        </w:rPr>
        <w:t>Mataram, 14 Agustus 2013</w:t>
      </w:r>
    </w:p>
    <w:p w:rsidR="00A01409" w:rsidRPr="00A01409" w:rsidRDefault="00A01409" w:rsidP="00A01409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01409">
        <w:rPr>
          <w:rFonts w:ascii="Times New Roman" w:hAnsi="Times New Roman" w:cs="Times New Roman"/>
          <w:b/>
          <w:sz w:val="24"/>
          <w:szCs w:val="24"/>
          <w:lang w:val="id-ID"/>
        </w:rPr>
        <w:t>Pembimbing Pertama,</w:t>
      </w:r>
    </w:p>
    <w:p w:rsidR="00A01409" w:rsidRPr="00A01409" w:rsidRDefault="00A01409" w:rsidP="00A01409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01409" w:rsidRPr="00A01409" w:rsidRDefault="00A01409" w:rsidP="00A01409">
      <w:pPr>
        <w:spacing w:before="240" w:beforeAutospacing="0" w:after="240" w:afterAutospacing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 w:rsidRPr="00A01409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Sri Sutrisni, SH., M.H</w:t>
      </w:r>
    </w:p>
    <w:p w:rsidR="00A01409" w:rsidRPr="00A01409" w:rsidRDefault="00A01409" w:rsidP="00A01409">
      <w:pPr>
        <w:spacing w:before="240" w:beforeAutospacing="0" w:after="240" w:afterAutospacing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01409">
        <w:rPr>
          <w:rFonts w:ascii="Times New Roman" w:hAnsi="Times New Roman" w:cs="Times New Roman"/>
          <w:b/>
          <w:sz w:val="24"/>
          <w:szCs w:val="24"/>
          <w:lang w:val="id-ID"/>
        </w:rPr>
        <w:t xml:space="preserve">NIP.194904121979032001 </w:t>
      </w:r>
    </w:p>
    <w:sectPr w:rsidR="00A01409" w:rsidRPr="00A01409" w:rsidSect="003F79EB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01409"/>
    <w:rsid w:val="00213E87"/>
    <w:rsid w:val="002A3A1E"/>
    <w:rsid w:val="002B4E17"/>
    <w:rsid w:val="003F79EB"/>
    <w:rsid w:val="00410870"/>
    <w:rsid w:val="006159DF"/>
    <w:rsid w:val="009D58C9"/>
    <w:rsid w:val="00A01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409"/>
    <w:pPr>
      <w:spacing w:before="100" w:beforeAutospacing="1" w:after="100" w:afterAutospacing="1" w:line="240" w:lineRule="auto"/>
      <w:jc w:val="both"/>
    </w:pPr>
    <w:rPr>
      <w:rFonts w:asciiTheme="minorHAnsi" w:hAnsiTheme="minorHAns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140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409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01409"/>
    <w:pPr>
      <w:spacing w:before="0" w:beforeAutospacing="0" w:after="200" w:afterAutospacing="0" w:line="276" w:lineRule="auto"/>
      <w:ind w:left="720"/>
      <w:contextualSpacing/>
      <w:jc w:val="left"/>
    </w:pPr>
    <w:rPr>
      <w:rFonts w:ascii="Calibri" w:eastAsia="Times New Roman" w:hAnsi="Calibri" w:cs="Times New Roma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 et MIS</dc:creator>
  <cp:keywords/>
  <dc:description/>
  <cp:lastModifiedBy>HC et MIS</cp:lastModifiedBy>
  <cp:revision>1</cp:revision>
  <dcterms:created xsi:type="dcterms:W3CDTF">2010-08-29T03:30:00Z</dcterms:created>
  <dcterms:modified xsi:type="dcterms:W3CDTF">2010-08-29T03:38:00Z</dcterms:modified>
</cp:coreProperties>
</file>