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30" w:rsidRPr="00EF5D95" w:rsidRDefault="00123B30" w:rsidP="00123B30">
      <w:pPr>
        <w:ind w:left="-108"/>
        <w:jc w:val="center"/>
        <w:rPr>
          <w:b/>
          <w:i/>
        </w:rPr>
      </w:pPr>
      <w:r w:rsidRPr="007D2CFD">
        <w:rPr>
          <w:b/>
        </w:rPr>
        <w:t>PENGARUH PAPARAN UAP HERBAL ANTI</w:t>
      </w:r>
      <w:r w:rsidR="00EF5D95">
        <w:rPr>
          <w:b/>
        </w:rPr>
        <w:t xml:space="preserve"> </w:t>
      </w:r>
      <w:r w:rsidRPr="007D2CFD">
        <w:rPr>
          <w:b/>
        </w:rPr>
        <w:t>NYAMUK</w:t>
      </w:r>
      <w:r w:rsidR="00EF5D95">
        <w:rPr>
          <w:b/>
        </w:rPr>
        <w:t xml:space="preserve"> </w:t>
      </w:r>
      <w:r w:rsidRPr="007D2CFD">
        <w:rPr>
          <w:b/>
        </w:rPr>
        <w:t xml:space="preserve">YANG MENGANDUNG EKSTRAK SERAI DAPUR, SERAI WANGI, LAVENDER, NILAM, DAN LEMON TERHADAP </w:t>
      </w:r>
      <w:r w:rsidR="00EF5D95">
        <w:rPr>
          <w:b/>
        </w:rPr>
        <w:t xml:space="preserve">ANALISIS GAS DARAH </w:t>
      </w:r>
      <w:r w:rsidR="00EF5D95" w:rsidRPr="00EF5D95">
        <w:rPr>
          <w:b/>
          <w:i/>
        </w:rPr>
        <w:t>RATTUS NOVERGICUS</w:t>
      </w:r>
    </w:p>
    <w:p w:rsidR="00123B30" w:rsidRPr="00EF5D95" w:rsidRDefault="00123B30" w:rsidP="00123B30">
      <w:pPr>
        <w:spacing w:line="360" w:lineRule="auto"/>
        <w:ind w:left="-108"/>
        <w:jc w:val="center"/>
        <w:rPr>
          <w:b/>
          <w:i/>
          <w:sz w:val="28"/>
          <w:lang w:val="id-ID"/>
        </w:rPr>
      </w:pPr>
    </w:p>
    <w:p w:rsidR="00123B30" w:rsidRPr="007D2CFD" w:rsidRDefault="00123B30" w:rsidP="00123B30">
      <w:pPr>
        <w:spacing w:line="360" w:lineRule="auto"/>
        <w:ind w:left="-108"/>
        <w:jc w:val="center"/>
        <w:rPr>
          <w:b/>
          <w:lang w:val="id-ID"/>
        </w:rPr>
      </w:pPr>
      <w:r w:rsidRPr="007D2CFD">
        <w:rPr>
          <w:b/>
          <w:lang w:val="id-ID"/>
        </w:rPr>
        <w:t xml:space="preserve">ARTIKEL </w:t>
      </w:r>
      <w:r w:rsidRPr="007D2CFD">
        <w:rPr>
          <w:b/>
        </w:rPr>
        <w:t>ILMIAH</w:t>
      </w:r>
    </w:p>
    <w:p w:rsidR="00123B30" w:rsidRPr="007D2CFD" w:rsidRDefault="00123B30" w:rsidP="00123B30">
      <w:pPr>
        <w:spacing w:line="360" w:lineRule="auto"/>
        <w:ind w:left="-108"/>
        <w:jc w:val="center"/>
        <w:rPr>
          <w:b/>
          <w:lang w:val="id-ID"/>
        </w:rPr>
      </w:pPr>
    </w:p>
    <w:p w:rsidR="00123B30" w:rsidRPr="007D2CFD" w:rsidRDefault="00123B30" w:rsidP="00123B30">
      <w:pPr>
        <w:spacing w:line="360" w:lineRule="auto"/>
        <w:ind w:left="-108"/>
        <w:jc w:val="center"/>
        <w:rPr>
          <w:b/>
          <w:lang w:val="id-ID"/>
        </w:rPr>
      </w:pPr>
      <w:r w:rsidRPr="007D2CFD">
        <w:rPr>
          <w:b/>
          <w:lang w:val="id-ID"/>
        </w:rPr>
        <w:t>Diajukan sebagai syarat meraih gelar sarjana pada Fakultas Kedokteran Universitas Mataram</w:t>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r w:rsidRPr="007D2CFD">
        <w:rPr>
          <w:noProof/>
          <w:lang w:eastAsia="en-US"/>
        </w:rPr>
        <w:drawing>
          <wp:inline distT="0" distB="0" distL="0" distR="0">
            <wp:extent cx="1644103"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103" cy="1620000"/>
                    </a:xfrm>
                    <a:prstGeom prst="rect">
                      <a:avLst/>
                    </a:prstGeom>
                    <a:noFill/>
                    <a:ln>
                      <a:noFill/>
                    </a:ln>
                  </pic:spPr>
                </pic:pic>
              </a:graphicData>
            </a:graphic>
          </wp:inline>
        </w:drawing>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b/>
          <w:lang w:val="id-ID"/>
        </w:rPr>
      </w:pPr>
      <w:r w:rsidRPr="007D2CFD">
        <w:rPr>
          <w:b/>
          <w:lang w:val="id-ID"/>
        </w:rPr>
        <w:t>Oleh :</w:t>
      </w:r>
    </w:p>
    <w:p w:rsidR="00123B30" w:rsidRPr="007D2CFD" w:rsidRDefault="00EF5D95" w:rsidP="00123B30">
      <w:pPr>
        <w:spacing w:line="360" w:lineRule="auto"/>
        <w:ind w:left="-108"/>
        <w:jc w:val="center"/>
        <w:rPr>
          <w:b/>
        </w:rPr>
      </w:pPr>
      <w:r>
        <w:rPr>
          <w:b/>
        </w:rPr>
        <w:t>Ida Bagus Indra Nugraha Sudewa</w:t>
      </w:r>
    </w:p>
    <w:p w:rsidR="00123B30" w:rsidRPr="007D2CFD" w:rsidRDefault="00123B30" w:rsidP="00123B30">
      <w:pPr>
        <w:spacing w:line="360" w:lineRule="auto"/>
        <w:ind w:left="-108"/>
        <w:jc w:val="center"/>
        <w:rPr>
          <w:b/>
        </w:rPr>
      </w:pPr>
      <w:r w:rsidRPr="007D2CFD">
        <w:rPr>
          <w:b/>
          <w:lang w:val="id-ID"/>
        </w:rPr>
        <w:t xml:space="preserve">H1A </w:t>
      </w:r>
      <w:r w:rsidR="00EF5D95">
        <w:rPr>
          <w:b/>
        </w:rPr>
        <w:t>010 036</w:t>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b/>
          <w:lang w:val="id-ID"/>
        </w:rPr>
      </w:pPr>
      <w:r w:rsidRPr="007D2CFD">
        <w:rPr>
          <w:b/>
          <w:lang w:val="id-ID"/>
        </w:rPr>
        <w:t>FAKULTAS KEDOKTERAN</w:t>
      </w:r>
    </w:p>
    <w:p w:rsidR="00123B30" w:rsidRPr="007D2CFD" w:rsidRDefault="00123B30" w:rsidP="00123B30">
      <w:pPr>
        <w:spacing w:line="360" w:lineRule="auto"/>
        <w:ind w:left="-108"/>
        <w:jc w:val="center"/>
        <w:rPr>
          <w:b/>
          <w:lang w:val="id-ID"/>
        </w:rPr>
      </w:pPr>
      <w:r w:rsidRPr="007D2CFD">
        <w:rPr>
          <w:b/>
          <w:lang w:val="id-ID"/>
        </w:rPr>
        <w:t>UNIVERSITAS MATARAM</w:t>
      </w:r>
    </w:p>
    <w:p w:rsidR="00123B30" w:rsidRPr="007D2CFD" w:rsidRDefault="00123B30" w:rsidP="00123B30">
      <w:pPr>
        <w:spacing w:line="360" w:lineRule="auto"/>
        <w:ind w:left="-108"/>
        <w:jc w:val="center"/>
        <w:rPr>
          <w:b/>
          <w:lang w:val="id-ID"/>
        </w:rPr>
      </w:pPr>
      <w:r w:rsidRPr="007D2CFD">
        <w:rPr>
          <w:b/>
          <w:lang w:val="id-ID"/>
        </w:rPr>
        <w:t>MATARAM</w:t>
      </w:r>
    </w:p>
    <w:p w:rsidR="00123B30" w:rsidRPr="007D2CFD" w:rsidRDefault="00123B30" w:rsidP="00123B30">
      <w:pPr>
        <w:spacing w:line="360" w:lineRule="auto"/>
        <w:jc w:val="center"/>
        <w:rPr>
          <w:b/>
        </w:rPr>
      </w:pPr>
      <w:r w:rsidRPr="007D2CFD">
        <w:rPr>
          <w:b/>
          <w:lang w:val="id-ID"/>
        </w:rPr>
        <w:t>201</w:t>
      </w:r>
      <w:r w:rsidRPr="007D2CFD">
        <w:rPr>
          <w:b/>
        </w:rPr>
        <w:t>4</w:t>
      </w:r>
    </w:p>
    <w:p w:rsidR="00123B30" w:rsidRPr="007D2CFD" w:rsidRDefault="00123B30" w:rsidP="00123B30">
      <w:pPr>
        <w:spacing w:line="360" w:lineRule="auto"/>
        <w:jc w:val="center"/>
        <w:rPr>
          <w:rFonts w:ascii="Arial" w:hAnsi="Arial" w:cs="Arial"/>
          <w:b/>
          <w:sz w:val="20"/>
          <w:szCs w:val="20"/>
        </w:rPr>
      </w:pPr>
    </w:p>
    <w:p w:rsidR="00012429" w:rsidRPr="00EF5D95" w:rsidRDefault="004E4866" w:rsidP="00161B7E">
      <w:pPr>
        <w:spacing w:line="360" w:lineRule="auto"/>
        <w:jc w:val="center"/>
        <w:rPr>
          <w:rFonts w:ascii="Arial" w:hAnsi="Arial" w:cs="Arial"/>
          <w:b/>
          <w:sz w:val="20"/>
          <w:szCs w:val="20"/>
        </w:rPr>
      </w:pPr>
      <w:r w:rsidRPr="004E4866">
        <w:rPr>
          <w:rFonts w:ascii="Arial" w:hAnsi="Arial" w:cs="Arial"/>
          <w:b/>
          <w:noProof/>
          <w:sz w:val="20"/>
          <w:szCs w:val="20"/>
          <w:lang w:val="id-ID" w:eastAsia="id-ID"/>
        </w:rPr>
        <w:lastRenderedPageBreak/>
        <w:pict>
          <v:rect id="_x0000_s1045" style="position:absolute;left:0;text-align:left;margin-left:386.05pt;margin-top:-81.1pt;width:20.95pt;height:22.6pt;z-index:251667456" strokecolor="white [3212]"/>
        </w:pict>
      </w:r>
      <w:r w:rsidR="009102D7" w:rsidRPr="007D2CFD">
        <w:rPr>
          <w:rFonts w:ascii="Arial" w:hAnsi="Arial" w:cs="Arial"/>
          <w:b/>
          <w:sz w:val="20"/>
          <w:szCs w:val="20"/>
        </w:rPr>
        <w:t xml:space="preserve"> PENGARUH PAPARAN UAP HERBAL ANTI</w:t>
      </w:r>
      <w:r w:rsidR="00EF5D95">
        <w:rPr>
          <w:rFonts w:ascii="Arial" w:hAnsi="Arial" w:cs="Arial"/>
          <w:b/>
          <w:sz w:val="20"/>
          <w:szCs w:val="20"/>
        </w:rPr>
        <w:t xml:space="preserve"> </w:t>
      </w:r>
      <w:r w:rsidR="009102D7" w:rsidRPr="007D2CFD">
        <w:rPr>
          <w:rFonts w:ascii="Arial" w:hAnsi="Arial" w:cs="Arial"/>
          <w:b/>
          <w:sz w:val="20"/>
          <w:szCs w:val="20"/>
        </w:rPr>
        <w:t>NYAMUK</w:t>
      </w:r>
      <w:r w:rsidR="00EF5D95">
        <w:rPr>
          <w:rFonts w:ascii="Arial" w:hAnsi="Arial" w:cs="Arial"/>
          <w:b/>
          <w:sz w:val="20"/>
          <w:szCs w:val="20"/>
        </w:rPr>
        <w:t xml:space="preserve"> </w:t>
      </w:r>
      <w:r w:rsidR="009102D7" w:rsidRPr="007D2CFD">
        <w:rPr>
          <w:rFonts w:ascii="Arial" w:hAnsi="Arial" w:cs="Arial"/>
          <w:b/>
          <w:sz w:val="20"/>
          <w:szCs w:val="20"/>
        </w:rPr>
        <w:t xml:space="preserve">YANG MENGANDUNG EKSTRAK SERAI DAPUR, SERAI WANGI, LAVENDER, NILAM, DAN LEMON TERHADAP </w:t>
      </w:r>
      <w:r w:rsidR="00EF5D95">
        <w:rPr>
          <w:rFonts w:ascii="Arial" w:hAnsi="Arial" w:cs="Arial"/>
          <w:b/>
          <w:sz w:val="20"/>
          <w:szCs w:val="20"/>
        </w:rPr>
        <w:t xml:space="preserve">ANALISIS GAS DARAH </w:t>
      </w:r>
      <w:r w:rsidR="00EF5D95" w:rsidRPr="00EF5D95">
        <w:rPr>
          <w:rFonts w:ascii="Arial" w:hAnsi="Arial" w:cs="Arial"/>
          <w:b/>
          <w:i/>
          <w:sz w:val="20"/>
          <w:szCs w:val="20"/>
        </w:rPr>
        <w:t>RATTUS NOVERGICUS</w:t>
      </w:r>
    </w:p>
    <w:p w:rsidR="00012429" w:rsidRPr="007D2CFD" w:rsidRDefault="00012429" w:rsidP="00161B7E">
      <w:pPr>
        <w:spacing w:line="360" w:lineRule="auto"/>
        <w:jc w:val="center"/>
        <w:rPr>
          <w:rFonts w:ascii="Arial" w:hAnsi="Arial" w:cs="Arial"/>
          <w:sz w:val="20"/>
          <w:szCs w:val="20"/>
          <w:lang w:val="id-ID"/>
        </w:rPr>
      </w:pPr>
    </w:p>
    <w:p w:rsidR="0030769C" w:rsidRPr="007D2CFD" w:rsidRDefault="00EF5D95" w:rsidP="00161B7E">
      <w:pPr>
        <w:spacing w:line="360" w:lineRule="auto"/>
        <w:jc w:val="center"/>
        <w:rPr>
          <w:rFonts w:ascii="Arial" w:hAnsi="Arial" w:cs="Arial"/>
          <w:sz w:val="20"/>
          <w:szCs w:val="20"/>
          <w:lang w:val="id-ID"/>
        </w:rPr>
      </w:pPr>
      <w:r>
        <w:rPr>
          <w:rFonts w:ascii="Arial" w:hAnsi="Arial" w:cs="Arial"/>
          <w:bCs/>
          <w:sz w:val="20"/>
          <w:szCs w:val="20"/>
          <w:lang w:val="pl-PL"/>
        </w:rPr>
        <w:t>Ida Bagus Indra Nugraha Sudewa</w:t>
      </w:r>
      <w:r w:rsidR="009102D7" w:rsidRPr="007D2CFD">
        <w:rPr>
          <w:rFonts w:ascii="Arial" w:hAnsi="Arial" w:cs="Arial"/>
          <w:sz w:val="20"/>
          <w:szCs w:val="20"/>
          <w:lang w:val="id-ID"/>
        </w:rPr>
        <w:t>, Ardiana Ekawanti</w:t>
      </w:r>
      <w:r w:rsidR="009102D7" w:rsidRPr="007D2CFD">
        <w:rPr>
          <w:rFonts w:ascii="Arial" w:hAnsi="Arial" w:cs="Arial"/>
          <w:sz w:val="20"/>
          <w:szCs w:val="20"/>
        </w:rPr>
        <w:t>,Rifana Cholidah</w:t>
      </w:r>
    </w:p>
    <w:p w:rsidR="00012429" w:rsidRPr="007D2CFD" w:rsidRDefault="00012429" w:rsidP="00161B7E">
      <w:pPr>
        <w:spacing w:line="360" w:lineRule="auto"/>
        <w:jc w:val="center"/>
        <w:rPr>
          <w:rFonts w:ascii="Arial" w:hAnsi="Arial" w:cs="Arial"/>
          <w:sz w:val="20"/>
          <w:szCs w:val="20"/>
        </w:rPr>
      </w:pPr>
      <w:r w:rsidRPr="007D2CFD">
        <w:rPr>
          <w:rFonts w:ascii="Arial" w:hAnsi="Arial" w:cs="Arial"/>
          <w:sz w:val="20"/>
          <w:szCs w:val="20"/>
          <w:lang w:val="id-ID"/>
        </w:rPr>
        <w:t>F</w:t>
      </w:r>
      <w:r w:rsidR="00A25A6D" w:rsidRPr="007D2CFD">
        <w:rPr>
          <w:rFonts w:ascii="Arial" w:hAnsi="Arial" w:cs="Arial"/>
          <w:sz w:val="20"/>
          <w:szCs w:val="20"/>
          <w:lang w:val="id-ID"/>
        </w:rPr>
        <w:t>akultas Kedokteran Universitas Mataram</w:t>
      </w:r>
    </w:p>
    <w:p w:rsidR="002B3161" w:rsidRPr="007D2CFD" w:rsidRDefault="002B3161" w:rsidP="00161B7E">
      <w:pPr>
        <w:spacing w:line="360" w:lineRule="auto"/>
        <w:jc w:val="center"/>
        <w:rPr>
          <w:rFonts w:ascii="Arial" w:hAnsi="Arial" w:cs="Arial"/>
          <w:sz w:val="20"/>
          <w:szCs w:val="20"/>
        </w:rPr>
      </w:pPr>
    </w:p>
    <w:p w:rsidR="00012429" w:rsidRPr="007D2CFD" w:rsidRDefault="002B3161" w:rsidP="002B3161">
      <w:pPr>
        <w:jc w:val="both"/>
        <w:rPr>
          <w:rFonts w:ascii="Arial" w:hAnsi="Arial" w:cs="Arial"/>
          <w:b/>
          <w:i/>
          <w:sz w:val="18"/>
          <w:szCs w:val="18"/>
        </w:rPr>
      </w:pPr>
      <w:r w:rsidRPr="007D2CFD">
        <w:rPr>
          <w:rFonts w:ascii="Arial" w:hAnsi="Arial" w:cs="Arial"/>
          <w:b/>
          <w:i/>
          <w:sz w:val="18"/>
          <w:szCs w:val="18"/>
        </w:rPr>
        <w:t>Abstract</w:t>
      </w:r>
    </w:p>
    <w:p w:rsidR="002B3161" w:rsidRPr="007D2CFD" w:rsidRDefault="002B3161" w:rsidP="002B3161">
      <w:pPr>
        <w:jc w:val="both"/>
        <w:rPr>
          <w:rFonts w:ascii="Arial" w:hAnsi="Arial" w:cs="Arial"/>
          <w:sz w:val="18"/>
          <w:szCs w:val="18"/>
          <w:lang w:val="id-ID"/>
        </w:rPr>
      </w:pPr>
    </w:p>
    <w:p w:rsidR="0030769C" w:rsidRPr="00EF5D95" w:rsidRDefault="0030769C" w:rsidP="002B3161">
      <w:pPr>
        <w:ind w:right="13"/>
        <w:jc w:val="both"/>
        <w:rPr>
          <w:rFonts w:ascii="Arial" w:hAnsi="Arial" w:cs="Arial"/>
          <w:i/>
          <w:sz w:val="18"/>
          <w:szCs w:val="18"/>
        </w:rPr>
      </w:pPr>
      <w:r w:rsidRPr="007D2CFD">
        <w:rPr>
          <w:rFonts w:ascii="Arial" w:hAnsi="Arial" w:cs="Arial"/>
          <w:b/>
          <w:i/>
          <w:sz w:val="18"/>
          <w:szCs w:val="18"/>
        </w:rPr>
        <w:t>Background</w:t>
      </w:r>
      <w:proofErr w:type="gramStart"/>
      <w:r w:rsidRPr="007D2CFD">
        <w:rPr>
          <w:rFonts w:ascii="Arial" w:hAnsi="Arial" w:cs="Arial"/>
          <w:b/>
          <w:i/>
          <w:sz w:val="18"/>
          <w:szCs w:val="18"/>
        </w:rPr>
        <w:t>:</w:t>
      </w:r>
      <w:r w:rsidRPr="007D2CFD">
        <w:rPr>
          <w:rFonts w:ascii="Arial" w:hAnsi="Arial" w:cs="Arial"/>
          <w:i/>
          <w:sz w:val="18"/>
          <w:szCs w:val="18"/>
          <w:lang w:val="id-ID"/>
        </w:rPr>
        <w:t>.</w:t>
      </w:r>
      <w:proofErr w:type="gramEnd"/>
      <w:r w:rsidRPr="007D2CFD">
        <w:rPr>
          <w:rFonts w:ascii="Arial" w:hAnsi="Arial" w:cs="Arial"/>
          <w:i/>
          <w:sz w:val="18"/>
          <w:szCs w:val="18"/>
          <w:lang w:val="id-ID"/>
        </w:rPr>
        <w:t xml:space="preserve"> </w:t>
      </w:r>
      <w:r w:rsidR="00EF5D95" w:rsidRPr="00EF5D95">
        <w:rPr>
          <w:rStyle w:val="hps"/>
          <w:rFonts w:ascii="Arial" w:hAnsi="Arial" w:cs="Arial"/>
          <w:sz w:val="18"/>
          <w:szCs w:val="18"/>
        </w:rPr>
        <w:t xml:space="preserve">Dengue is a disease transmitted by </w:t>
      </w:r>
      <w:r w:rsidR="00EF5D95" w:rsidRPr="00EF5D95">
        <w:rPr>
          <w:rStyle w:val="hps"/>
          <w:rFonts w:ascii="Arial" w:hAnsi="Arial" w:cs="Arial"/>
          <w:i/>
          <w:sz w:val="18"/>
          <w:szCs w:val="18"/>
        </w:rPr>
        <w:t>Aedes aegypti</w:t>
      </w:r>
      <w:r w:rsidR="00EF5D95" w:rsidRPr="00EF5D95">
        <w:rPr>
          <w:rStyle w:val="hps"/>
          <w:rFonts w:ascii="Arial" w:hAnsi="Arial" w:cs="Arial"/>
          <w:sz w:val="18"/>
          <w:szCs w:val="18"/>
        </w:rPr>
        <w:t>. The disease is endemic in some provinces in Indonesia.</w:t>
      </w:r>
      <w:r w:rsidR="00EF5D95" w:rsidRPr="00EF5D95">
        <w:rPr>
          <w:rFonts w:ascii="Arial" w:hAnsi="Arial" w:cs="Arial"/>
          <w:sz w:val="18"/>
          <w:szCs w:val="18"/>
        </w:rPr>
        <w:t xml:space="preserve"> </w:t>
      </w:r>
      <w:r w:rsidR="00EF5D95" w:rsidRPr="00EF5D95">
        <w:rPr>
          <w:rStyle w:val="hps"/>
          <w:rFonts w:ascii="Arial" w:hAnsi="Arial" w:cs="Arial"/>
          <w:sz w:val="18"/>
          <w:szCs w:val="18"/>
        </w:rPr>
        <w:t>Various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preventive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efforts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have been performed to</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eradicate the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dengue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vector</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one of which</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the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synthetic of</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insecticides</w:t>
      </w:r>
      <w:r w:rsidR="00EF5D95" w:rsidRPr="00EF5D95">
        <w:rPr>
          <w:rStyle w:val="longtext"/>
          <w:rFonts w:ascii="Arial" w:hAnsi="Arial" w:cs="Arial"/>
          <w:sz w:val="18"/>
          <w:szCs w:val="18"/>
        </w:rPr>
        <w:t xml:space="preserve">. </w:t>
      </w:r>
      <w:proofErr w:type="gramStart"/>
      <w:r w:rsidR="00EF5D95" w:rsidRPr="00EF5D95">
        <w:rPr>
          <w:rStyle w:val="hps"/>
          <w:rFonts w:ascii="Arial" w:hAnsi="Arial" w:cs="Arial"/>
          <w:sz w:val="18"/>
          <w:szCs w:val="18"/>
        </w:rPr>
        <w:t>Insecticides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in the form of</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mat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is</w:t>
      </w:r>
      <w:proofErr w:type="gramEnd"/>
      <w:r w:rsidR="00EF5D95" w:rsidRPr="00EF5D95">
        <w:rPr>
          <w:rStyle w:val="hps"/>
          <w:rFonts w:ascii="Arial" w:hAnsi="Arial" w:cs="Arial"/>
          <w:sz w:val="18"/>
          <w:szCs w:val="18"/>
        </w:rPr>
        <w:t xml:space="preserve"> widely used</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by the public</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it is practical</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and easy to obtain</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Previous studies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have demonstrated that the vapor of</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herbal from of the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mat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containing</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the main</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ingredient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lemongrass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citronellagrass,</w:t>
      </w:r>
      <w:r w:rsidR="00EF5D95" w:rsidRPr="00EF5D95">
        <w:rPr>
          <w:rStyle w:val="longtext"/>
          <w:rFonts w:ascii="Arial" w:hAnsi="Arial" w:cs="Arial"/>
          <w:sz w:val="18"/>
          <w:szCs w:val="18"/>
        </w:rPr>
        <w:t xml:space="preserve"> </w:t>
      </w:r>
      <w:proofErr w:type="gramStart"/>
      <w:r w:rsidR="00EF5D95" w:rsidRPr="00EF5D95">
        <w:rPr>
          <w:rStyle w:val="hps"/>
          <w:rFonts w:ascii="Arial" w:hAnsi="Arial" w:cs="Arial"/>
          <w:sz w:val="18"/>
          <w:szCs w:val="18"/>
        </w:rPr>
        <w:t>patchouli</w:t>
      </w:r>
      <w:proofErr w:type="gramEnd"/>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lavender</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and</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lemon combination</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can</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eradicate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mosquitoes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as much as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80</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for</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6</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hours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Therefore,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this study</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investigated</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the effect of</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exposure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herbal vapor</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containing</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lemongrass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citronellagrass</w:t>
      </w:r>
      <w:r w:rsidR="00EF5D95" w:rsidRPr="00EF5D95">
        <w:rPr>
          <w:rStyle w:val="longtext"/>
          <w:rFonts w:ascii="Arial" w:hAnsi="Arial" w:cs="Arial"/>
          <w:sz w:val="18"/>
          <w:szCs w:val="18"/>
        </w:rPr>
        <w:t xml:space="preserve">, </w:t>
      </w:r>
      <w:proofErr w:type="gramStart"/>
      <w:r w:rsidR="00EF5D95" w:rsidRPr="00EF5D95">
        <w:rPr>
          <w:rStyle w:val="hps"/>
          <w:rFonts w:ascii="Arial" w:hAnsi="Arial" w:cs="Arial"/>
          <w:sz w:val="18"/>
          <w:szCs w:val="18"/>
        </w:rPr>
        <w:t>lavender</w:t>
      </w:r>
      <w:proofErr w:type="gramEnd"/>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patchouli and lemon ekstract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to</w:t>
      </w:r>
      <w:r w:rsidR="00EF5D95" w:rsidRPr="00EF5D95">
        <w:rPr>
          <w:rStyle w:val="longtext"/>
          <w:rFonts w:ascii="Arial" w:hAnsi="Arial" w:cs="Arial"/>
          <w:sz w:val="18"/>
          <w:szCs w:val="18"/>
        </w:rPr>
        <w:t xml:space="preserve"> </w:t>
      </w:r>
      <w:r w:rsidR="00EF5D95" w:rsidRPr="00EF5D95">
        <w:rPr>
          <w:rStyle w:val="hps"/>
          <w:rFonts w:ascii="Arial" w:hAnsi="Arial" w:cs="Arial"/>
          <w:i/>
          <w:sz w:val="18"/>
          <w:szCs w:val="18"/>
        </w:rPr>
        <w:t>Rattus</w:t>
      </w:r>
      <w:r w:rsidR="00EF5D95" w:rsidRPr="00EF5D95">
        <w:rPr>
          <w:rStyle w:val="longtext"/>
          <w:rFonts w:ascii="Arial" w:hAnsi="Arial" w:cs="Arial"/>
          <w:i/>
          <w:sz w:val="18"/>
          <w:szCs w:val="18"/>
        </w:rPr>
        <w:t xml:space="preserve"> </w:t>
      </w:r>
      <w:r w:rsidR="00EF5D95" w:rsidRPr="00EF5D95">
        <w:rPr>
          <w:rStyle w:val="hps"/>
          <w:rFonts w:ascii="Arial" w:hAnsi="Arial" w:cs="Arial"/>
          <w:i/>
          <w:sz w:val="18"/>
          <w:szCs w:val="18"/>
        </w:rPr>
        <w:t>novergicus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blood gas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analysis</w:t>
      </w:r>
      <w:r w:rsidR="00EF5D95" w:rsidRPr="00EF5D95">
        <w:rPr>
          <w:rStyle w:val="longtext"/>
          <w:rFonts w:ascii="Arial" w:hAnsi="Arial" w:cs="Arial"/>
          <w:sz w:val="18"/>
          <w:szCs w:val="18"/>
        </w:rPr>
        <w:t>.</w:t>
      </w:r>
    </w:p>
    <w:p w:rsidR="0030769C" w:rsidRPr="00EF5D95" w:rsidRDefault="0030769C" w:rsidP="002B3161">
      <w:pPr>
        <w:ind w:right="13"/>
        <w:jc w:val="both"/>
        <w:rPr>
          <w:rFonts w:ascii="Arial" w:hAnsi="Arial" w:cs="Arial"/>
          <w:i/>
          <w:sz w:val="18"/>
          <w:szCs w:val="18"/>
        </w:rPr>
      </w:pPr>
      <w:r w:rsidRPr="00EF5D95">
        <w:rPr>
          <w:rFonts w:ascii="Arial" w:hAnsi="Arial" w:cs="Arial"/>
          <w:b/>
          <w:i/>
          <w:sz w:val="18"/>
          <w:szCs w:val="18"/>
        </w:rPr>
        <w:t>Methods</w:t>
      </w:r>
      <w:proofErr w:type="gramStart"/>
      <w:r w:rsidRPr="00EF5D95">
        <w:rPr>
          <w:rFonts w:ascii="Arial" w:hAnsi="Arial" w:cs="Arial"/>
          <w:i/>
          <w:sz w:val="18"/>
          <w:szCs w:val="18"/>
        </w:rPr>
        <w:t>:.</w:t>
      </w:r>
      <w:proofErr w:type="gramEnd"/>
      <w:r w:rsidR="00EF5D95" w:rsidRPr="00EF5D95">
        <w:rPr>
          <w:rStyle w:val="hps"/>
          <w:rFonts w:ascii="Arial" w:hAnsi="Arial" w:cs="Arial"/>
          <w:sz w:val="18"/>
          <w:szCs w:val="18"/>
        </w:rPr>
        <w:t xml:space="preserve"> This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study</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was</w:t>
      </w:r>
      <w:r w:rsidR="00EF5D95" w:rsidRPr="00EF5D95">
        <w:rPr>
          <w:rStyle w:val="longtext"/>
          <w:rFonts w:ascii="Arial" w:hAnsi="Arial" w:cs="Arial"/>
          <w:sz w:val="18"/>
          <w:szCs w:val="18"/>
        </w:rPr>
        <w:t xml:space="preserve"> </w:t>
      </w:r>
      <w:proofErr w:type="gramStart"/>
      <w:r w:rsidR="00EF5D95" w:rsidRPr="00EF5D95">
        <w:rPr>
          <w:rStyle w:val="hps"/>
          <w:rFonts w:ascii="Arial" w:hAnsi="Arial" w:cs="Arial"/>
          <w:sz w:val="18"/>
          <w:szCs w:val="18"/>
        </w:rPr>
        <w:t>a clinical trial</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study</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with</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experimental design</w:t>
      </w:r>
      <w:r w:rsidR="00EF5D95" w:rsidRPr="00EF5D95">
        <w:rPr>
          <w:rStyle w:val="longtext"/>
          <w:rFonts w:ascii="Arial" w:hAnsi="Arial" w:cs="Arial"/>
          <w:sz w:val="18"/>
          <w:szCs w:val="18"/>
        </w:rPr>
        <w:t xml:space="preserve"> </w:t>
      </w:r>
      <w:r w:rsidR="00EF5D95" w:rsidRPr="00EF5D95">
        <w:rPr>
          <w:rStyle w:val="hps"/>
          <w:rFonts w:ascii="Arial" w:hAnsi="Arial" w:cs="Arial"/>
          <w:i/>
          <w:sz w:val="18"/>
          <w:szCs w:val="18"/>
        </w:rPr>
        <w:t>post test only</w:t>
      </w:r>
      <w:r w:rsidR="00EF5D95" w:rsidRPr="00EF5D95">
        <w:rPr>
          <w:rStyle w:val="longtext"/>
          <w:rFonts w:ascii="Arial" w:hAnsi="Arial" w:cs="Arial"/>
          <w:i/>
          <w:sz w:val="18"/>
          <w:szCs w:val="18"/>
        </w:rPr>
        <w:t xml:space="preserve"> </w:t>
      </w:r>
      <w:r w:rsidR="00EF5D95" w:rsidRPr="00EF5D95">
        <w:rPr>
          <w:rStyle w:val="hps"/>
          <w:rFonts w:ascii="Arial" w:hAnsi="Arial" w:cs="Arial"/>
          <w:i/>
          <w:sz w:val="18"/>
          <w:szCs w:val="18"/>
        </w:rPr>
        <w:t>control</w:t>
      </w:r>
      <w:proofErr w:type="gramEnd"/>
      <w:r w:rsidR="00EF5D95" w:rsidRPr="00EF5D95">
        <w:rPr>
          <w:rStyle w:val="hps"/>
          <w:rFonts w:ascii="Arial" w:hAnsi="Arial" w:cs="Arial"/>
          <w:i/>
          <w:sz w:val="18"/>
          <w:szCs w:val="18"/>
        </w:rPr>
        <w:t xml:space="preserve"> group design</w:t>
      </w:r>
      <w:r w:rsidR="00EF5D95" w:rsidRPr="00EF5D95">
        <w:rPr>
          <w:rStyle w:val="longtext"/>
          <w:rFonts w:ascii="Arial" w:hAnsi="Arial" w:cs="Arial"/>
          <w:sz w:val="18"/>
          <w:szCs w:val="18"/>
        </w:rPr>
        <w:t xml:space="preserve">. Research sample were 18 exsperimental </w:t>
      </w:r>
      <w:proofErr w:type="gramStart"/>
      <w:r w:rsidR="00EF5D95" w:rsidRPr="00EF5D95">
        <w:rPr>
          <w:rStyle w:val="longtext"/>
          <w:rFonts w:ascii="Arial" w:hAnsi="Arial" w:cs="Arial"/>
          <w:sz w:val="18"/>
          <w:szCs w:val="18"/>
        </w:rPr>
        <w:t>animal</w:t>
      </w:r>
      <w:proofErr w:type="gramEnd"/>
      <w:r w:rsidR="00EF5D95" w:rsidRPr="00EF5D95">
        <w:rPr>
          <w:rStyle w:val="longtext"/>
          <w:rFonts w:ascii="Arial" w:hAnsi="Arial" w:cs="Arial"/>
          <w:sz w:val="18"/>
          <w:szCs w:val="18"/>
        </w:rPr>
        <w:t xml:space="preserve"> which were </w:t>
      </w:r>
      <w:r w:rsidR="00EF5D95" w:rsidRPr="00EF5D95">
        <w:rPr>
          <w:rStyle w:val="longtext"/>
          <w:rFonts w:ascii="Arial" w:hAnsi="Arial" w:cs="Arial"/>
          <w:i/>
          <w:sz w:val="18"/>
          <w:szCs w:val="18"/>
        </w:rPr>
        <w:t>Rattus novergicus</w:t>
      </w:r>
      <w:r w:rsidR="00EF5D95" w:rsidRPr="00EF5D95">
        <w:rPr>
          <w:rStyle w:val="longtext"/>
          <w:rFonts w:ascii="Arial" w:hAnsi="Arial" w:cs="Arial"/>
          <w:sz w:val="18"/>
          <w:szCs w:val="18"/>
        </w:rPr>
        <w:t xml:space="preserve">. Sample were divided into 3 group namely, </w:t>
      </w:r>
      <w:r w:rsidR="00EF5D95" w:rsidRPr="00EF5D95">
        <w:rPr>
          <w:rStyle w:val="hps"/>
          <w:rFonts w:ascii="Arial" w:hAnsi="Arial" w:cs="Arial"/>
          <w:sz w:val="18"/>
          <w:szCs w:val="18"/>
        </w:rPr>
        <w:t>control group</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sz w:val="18"/>
          <w:szCs w:val="18"/>
        </w:rPr>
        <w:t xml:space="preserve">K), </w:t>
      </w:r>
      <w:r w:rsidR="00EF5D95" w:rsidRPr="00EF5D95">
        <w:rPr>
          <w:rStyle w:val="hps"/>
          <w:rFonts w:ascii="Arial" w:hAnsi="Arial" w:cs="Arial"/>
          <w:sz w:val="18"/>
          <w:szCs w:val="18"/>
        </w:rPr>
        <w:t>4</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day</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herbal vapor group</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sz w:val="18"/>
          <w:szCs w:val="18"/>
        </w:rPr>
        <w:t xml:space="preserve">K2), </w:t>
      </w:r>
      <w:r w:rsidR="00EF5D95" w:rsidRPr="00EF5D95">
        <w:rPr>
          <w:rStyle w:val="hps"/>
          <w:rFonts w:ascii="Arial" w:hAnsi="Arial" w:cs="Arial"/>
          <w:sz w:val="18"/>
          <w:szCs w:val="18"/>
        </w:rPr>
        <w:t>12</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days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herbal vapor</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groups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sz w:val="18"/>
          <w:szCs w:val="18"/>
        </w:rPr>
        <w:t xml:space="preserve">K2). Each herbal vapor group was eksposed for 5 hours/day </w:t>
      </w:r>
      <w:r w:rsidR="00EF5D95" w:rsidRPr="00EF5D95">
        <w:rPr>
          <w:rStyle w:val="hps"/>
          <w:rFonts w:ascii="Arial" w:hAnsi="Arial" w:cs="Arial"/>
          <w:sz w:val="18"/>
          <w:szCs w:val="18"/>
        </w:rPr>
        <w:t>Statistical analysis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used was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descriptive</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analysis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normality test</w:t>
      </w:r>
      <w:r w:rsidR="00EF5D95" w:rsidRPr="00EF5D95">
        <w:rPr>
          <w:rStyle w:val="longtext"/>
          <w:rFonts w:ascii="Arial" w:hAnsi="Arial" w:cs="Arial"/>
          <w:sz w:val="18"/>
          <w:szCs w:val="18"/>
        </w:rPr>
        <w:t xml:space="preserve">, </w:t>
      </w:r>
      <w:proofErr w:type="gramStart"/>
      <w:r w:rsidR="00EF5D95" w:rsidRPr="00EF5D95">
        <w:rPr>
          <w:rStyle w:val="hps"/>
          <w:rFonts w:ascii="Arial" w:hAnsi="Arial" w:cs="Arial"/>
          <w:sz w:val="18"/>
          <w:szCs w:val="18"/>
        </w:rPr>
        <w:t>nonparametric</w:t>
      </w:r>
      <w:proofErr w:type="gramEnd"/>
      <w:r w:rsidR="00EF5D95" w:rsidRPr="00EF5D95">
        <w:rPr>
          <w:rStyle w:val="hps"/>
          <w:rFonts w:ascii="Arial" w:hAnsi="Arial" w:cs="Arial"/>
          <w:sz w:val="18"/>
          <w:szCs w:val="18"/>
        </w:rPr>
        <w:t xml:space="preserve"> test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using</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Kruskal</w:t>
      </w:r>
      <w:r w:rsidR="00EF5D95" w:rsidRPr="00EF5D95">
        <w:rPr>
          <w:rStyle w:val="atn"/>
          <w:rFonts w:ascii="Arial" w:hAnsi="Arial" w:cs="Arial"/>
          <w:sz w:val="18"/>
          <w:szCs w:val="18"/>
        </w:rPr>
        <w:t>-</w:t>
      </w:r>
      <w:r w:rsidR="00EF5D95" w:rsidRPr="00EF5D95">
        <w:rPr>
          <w:rStyle w:val="longtext"/>
          <w:rFonts w:ascii="Arial" w:hAnsi="Arial" w:cs="Arial"/>
          <w:sz w:val="18"/>
          <w:szCs w:val="18"/>
        </w:rPr>
        <w:t>Wallis</w:t>
      </w:r>
    </w:p>
    <w:p w:rsidR="0030769C" w:rsidRPr="00EF5D95" w:rsidRDefault="0030769C" w:rsidP="00EF5D95">
      <w:pPr>
        <w:autoSpaceDE w:val="0"/>
        <w:autoSpaceDN w:val="0"/>
        <w:adjustRightInd w:val="0"/>
        <w:contextualSpacing/>
        <w:jc w:val="both"/>
      </w:pPr>
      <w:r w:rsidRPr="007D2CFD">
        <w:rPr>
          <w:rFonts w:ascii="Arial" w:hAnsi="Arial" w:cs="Arial"/>
          <w:b/>
          <w:i/>
          <w:sz w:val="18"/>
          <w:szCs w:val="18"/>
        </w:rPr>
        <w:t>Results:</w:t>
      </w:r>
      <w:r w:rsidR="00EF5D95" w:rsidRPr="00EF5D95">
        <w:rPr>
          <w:rStyle w:val="Footer"/>
        </w:rPr>
        <w:t xml:space="preserve"> </w:t>
      </w:r>
      <w:r w:rsidR="00EF5D95" w:rsidRPr="00EF5D95">
        <w:rPr>
          <w:rStyle w:val="hps"/>
          <w:rFonts w:ascii="Arial" w:hAnsi="Arial" w:cs="Arial"/>
          <w:sz w:val="18"/>
          <w:szCs w:val="18"/>
        </w:rPr>
        <w:t>The results Kruskal-Wallis test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were not statistically significant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all</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blood gas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parameters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with</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PaCO</w:t>
      </w:r>
      <w:r w:rsidR="00EF5D95" w:rsidRPr="00EF5D95">
        <w:rPr>
          <w:rStyle w:val="hps"/>
          <w:rFonts w:ascii="Arial" w:hAnsi="Arial" w:cs="Arial"/>
          <w:sz w:val="18"/>
          <w:szCs w:val="18"/>
          <w:vertAlign w:val="subscript"/>
        </w:rPr>
        <w:t>2</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i/>
          <w:sz w:val="18"/>
          <w:szCs w:val="18"/>
        </w:rPr>
        <w:t>p</w:t>
      </w:r>
      <w:r w:rsidR="00EF5D95" w:rsidRPr="00EF5D95">
        <w:rPr>
          <w:rStyle w:val="hps"/>
          <w:rFonts w:ascii="Arial" w:hAnsi="Arial" w:cs="Arial"/>
          <w:sz w:val="18"/>
          <w:szCs w:val="18"/>
        </w:rPr>
        <w:t>=0.70</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PaO</w:t>
      </w:r>
      <w:r w:rsidR="00EF5D95" w:rsidRPr="00EF5D95">
        <w:rPr>
          <w:rStyle w:val="hps"/>
          <w:rFonts w:ascii="Arial" w:hAnsi="Arial" w:cs="Arial"/>
          <w:sz w:val="18"/>
          <w:szCs w:val="18"/>
          <w:vertAlign w:val="subscript"/>
        </w:rPr>
        <w:t>2</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i/>
          <w:sz w:val="18"/>
          <w:szCs w:val="18"/>
        </w:rPr>
        <w:t>p</w:t>
      </w:r>
      <w:r w:rsidR="00EF5D95" w:rsidRPr="00EF5D95">
        <w:rPr>
          <w:rStyle w:val="hps"/>
          <w:rFonts w:ascii="Arial" w:hAnsi="Arial" w:cs="Arial"/>
          <w:sz w:val="18"/>
          <w:szCs w:val="18"/>
        </w:rPr>
        <w:t>=0.915</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pH</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i/>
          <w:sz w:val="18"/>
          <w:szCs w:val="18"/>
        </w:rPr>
        <w:t>p</w:t>
      </w:r>
      <w:r w:rsidR="00EF5D95" w:rsidRPr="00EF5D95">
        <w:rPr>
          <w:rStyle w:val="hps"/>
          <w:rFonts w:ascii="Arial" w:hAnsi="Arial" w:cs="Arial"/>
          <w:sz w:val="18"/>
          <w:szCs w:val="18"/>
        </w:rPr>
        <w:t>=0.977</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SaO</w:t>
      </w:r>
      <w:r w:rsidR="00EF5D95" w:rsidRPr="00EF5D95">
        <w:rPr>
          <w:rStyle w:val="hps"/>
          <w:rFonts w:ascii="Arial" w:hAnsi="Arial" w:cs="Arial"/>
          <w:sz w:val="18"/>
          <w:szCs w:val="18"/>
          <w:vertAlign w:val="subscript"/>
        </w:rPr>
        <w:t>2</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hps"/>
          <w:rFonts w:ascii="Arial" w:hAnsi="Arial" w:cs="Arial"/>
          <w:i/>
          <w:sz w:val="18"/>
          <w:szCs w:val="18"/>
        </w:rPr>
        <w:t>p</w:t>
      </w:r>
      <w:r w:rsidR="00EF5D95" w:rsidRPr="00EF5D95">
        <w:rPr>
          <w:rStyle w:val="hps"/>
          <w:rFonts w:ascii="Arial" w:hAnsi="Arial" w:cs="Arial"/>
          <w:sz w:val="18"/>
          <w:szCs w:val="18"/>
        </w:rPr>
        <w:t>=</w:t>
      </w:r>
      <w:r w:rsidR="00EF5D95" w:rsidRPr="00EF5D95">
        <w:rPr>
          <w:rStyle w:val="longtext"/>
          <w:rFonts w:ascii="Arial" w:hAnsi="Arial" w:cs="Arial"/>
          <w:sz w:val="18"/>
          <w:szCs w:val="18"/>
        </w:rPr>
        <w:t xml:space="preserve">0.774) </w:t>
      </w:r>
      <w:r w:rsidR="00EF5D95" w:rsidRPr="00EF5D95">
        <w:rPr>
          <w:rStyle w:val="hps"/>
          <w:rFonts w:ascii="Arial" w:hAnsi="Arial" w:cs="Arial"/>
          <w:sz w:val="18"/>
          <w:szCs w:val="18"/>
        </w:rPr>
        <w:t>and</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HCO</w:t>
      </w:r>
      <w:r w:rsidR="00EF5D95" w:rsidRPr="00EF5D95">
        <w:rPr>
          <w:rStyle w:val="hps"/>
          <w:rFonts w:ascii="Arial" w:hAnsi="Arial" w:cs="Arial"/>
          <w:sz w:val="18"/>
          <w:szCs w:val="18"/>
          <w:vertAlign w:val="subscript"/>
        </w:rPr>
        <w:t>3</w:t>
      </w:r>
      <w:r w:rsidR="00EF5D95" w:rsidRPr="00EF5D95">
        <w:rPr>
          <w:rStyle w:val="atn"/>
          <w:rFonts w:ascii="Arial" w:hAnsi="Arial" w:cs="Arial"/>
          <w:sz w:val="18"/>
          <w:szCs w:val="18"/>
          <w:vertAlign w:val="superscript"/>
        </w:rPr>
        <w:t>-</w:t>
      </w:r>
      <w:r w:rsidR="00EF5D95" w:rsidRPr="00EF5D95">
        <w:rPr>
          <w:rStyle w:val="atn"/>
          <w:rFonts w:ascii="Arial" w:hAnsi="Arial" w:cs="Arial"/>
          <w:sz w:val="18"/>
          <w:szCs w:val="18"/>
        </w:rPr>
        <w:t>(</w:t>
      </w:r>
      <w:r w:rsidR="00EF5D95" w:rsidRPr="00EF5D95">
        <w:rPr>
          <w:rStyle w:val="longtext"/>
          <w:rFonts w:ascii="Arial" w:hAnsi="Arial" w:cs="Arial"/>
          <w:i/>
          <w:sz w:val="18"/>
          <w:szCs w:val="18"/>
        </w:rPr>
        <w:t>p</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0.338</w:t>
      </w:r>
      <w:r w:rsidR="00EF5D95" w:rsidRPr="00EF5D95">
        <w:rPr>
          <w:rStyle w:val="longtext"/>
          <w:rFonts w:ascii="Arial" w:hAnsi="Arial" w:cs="Arial"/>
          <w:sz w:val="18"/>
          <w:szCs w:val="18"/>
        </w:rPr>
        <w:t>)</w:t>
      </w:r>
      <w:r w:rsidR="00EF5D95" w:rsidRPr="00EF5D95">
        <w:rPr>
          <w:rStyle w:val="hps"/>
          <w:rFonts w:ascii="Arial" w:hAnsi="Arial" w:cs="Arial"/>
          <w:sz w:val="18"/>
          <w:szCs w:val="18"/>
        </w:rPr>
        <w:t>.</w:t>
      </w:r>
    </w:p>
    <w:p w:rsidR="00EF5D95" w:rsidRPr="00EF5D95" w:rsidRDefault="0030769C" w:rsidP="00EF5D95">
      <w:pPr>
        <w:autoSpaceDE w:val="0"/>
        <w:autoSpaceDN w:val="0"/>
        <w:adjustRightInd w:val="0"/>
        <w:contextualSpacing/>
        <w:jc w:val="both"/>
        <w:rPr>
          <w:rFonts w:ascii="Arial" w:hAnsi="Arial" w:cs="Arial"/>
          <w:sz w:val="18"/>
          <w:szCs w:val="18"/>
        </w:rPr>
      </w:pPr>
      <w:r w:rsidRPr="007D2CFD">
        <w:rPr>
          <w:rFonts w:ascii="Arial" w:hAnsi="Arial" w:cs="Arial"/>
          <w:b/>
          <w:i/>
          <w:sz w:val="18"/>
          <w:szCs w:val="18"/>
        </w:rPr>
        <w:t>Conclusion:</w:t>
      </w:r>
      <w:r w:rsidR="00EF5D95">
        <w:rPr>
          <w:rFonts w:ascii="Arial" w:hAnsi="Arial" w:cs="Arial"/>
          <w:i/>
          <w:sz w:val="18"/>
          <w:szCs w:val="18"/>
        </w:rPr>
        <w:t xml:space="preserve"> </w:t>
      </w:r>
      <w:r w:rsidR="00EF5D95" w:rsidRPr="00EF5D95">
        <w:rPr>
          <w:rStyle w:val="longtext"/>
          <w:rFonts w:ascii="Arial" w:hAnsi="Arial" w:cs="Arial"/>
          <w:sz w:val="18"/>
          <w:szCs w:val="18"/>
        </w:rPr>
        <w:t xml:space="preserve">In conclusion, </w:t>
      </w:r>
      <w:r w:rsidR="00EF5D95" w:rsidRPr="00EF5D95">
        <w:rPr>
          <w:rStyle w:val="hps"/>
          <w:rFonts w:ascii="Arial" w:hAnsi="Arial" w:cs="Arial"/>
          <w:sz w:val="18"/>
          <w:szCs w:val="18"/>
        </w:rPr>
        <w:t>the exposure herbal</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vapors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containing</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herbal</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extracts</w:t>
      </w:r>
      <w:r w:rsidR="00EF5D95" w:rsidRPr="00EF5D95">
        <w:rPr>
          <w:rStyle w:val="longtext"/>
          <w:rFonts w:ascii="Arial" w:hAnsi="Arial" w:cs="Arial"/>
          <w:sz w:val="18"/>
          <w:szCs w:val="18"/>
        </w:rPr>
        <w:t xml:space="preserve">, citronelagrass, </w:t>
      </w:r>
      <w:r w:rsidR="00EF5D95" w:rsidRPr="00EF5D95">
        <w:rPr>
          <w:rStyle w:val="hps"/>
          <w:rFonts w:ascii="Arial" w:hAnsi="Arial" w:cs="Arial"/>
          <w:sz w:val="18"/>
          <w:szCs w:val="18"/>
        </w:rPr>
        <w:t>lemongrass</w:t>
      </w:r>
      <w:r w:rsidR="00EF5D95" w:rsidRPr="00EF5D95">
        <w:rPr>
          <w:rStyle w:val="longtext"/>
          <w:rFonts w:ascii="Arial" w:hAnsi="Arial" w:cs="Arial"/>
          <w:sz w:val="18"/>
          <w:szCs w:val="18"/>
        </w:rPr>
        <w:t xml:space="preserve">, lavender, </w:t>
      </w:r>
      <w:r w:rsidR="00EF5D95" w:rsidRPr="00EF5D95">
        <w:rPr>
          <w:rStyle w:val="hps"/>
          <w:rFonts w:ascii="Arial" w:hAnsi="Arial" w:cs="Arial"/>
          <w:sz w:val="18"/>
          <w:szCs w:val="18"/>
        </w:rPr>
        <w:t>patchouli</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and</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lemon</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does not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affect</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blood gas</w:t>
      </w:r>
      <w:r w:rsidR="00EF5D95" w:rsidRPr="00EF5D95">
        <w:rPr>
          <w:rStyle w:val="longtext"/>
          <w:rFonts w:ascii="Arial" w:hAnsi="Arial" w:cs="Arial"/>
          <w:sz w:val="18"/>
          <w:szCs w:val="18"/>
        </w:rPr>
        <w:t xml:space="preserve"> </w:t>
      </w:r>
      <w:r w:rsidR="00EF5D95" w:rsidRPr="00EF5D95">
        <w:rPr>
          <w:rStyle w:val="hps"/>
          <w:rFonts w:ascii="Arial" w:hAnsi="Arial" w:cs="Arial"/>
          <w:sz w:val="18"/>
          <w:szCs w:val="18"/>
        </w:rPr>
        <w:t>analysis</w:t>
      </w:r>
      <w:r w:rsidR="00EF5D95" w:rsidRPr="00EF5D95">
        <w:rPr>
          <w:rStyle w:val="longtext"/>
          <w:rFonts w:ascii="Arial" w:hAnsi="Arial" w:cs="Arial"/>
          <w:sz w:val="18"/>
          <w:szCs w:val="18"/>
        </w:rPr>
        <w:t>.</w:t>
      </w:r>
    </w:p>
    <w:p w:rsidR="0030769C" w:rsidRPr="00EF5D95" w:rsidRDefault="0030769C" w:rsidP="002B3161">
      <w:pPr>
        <w:ind w:right="13"/>
        <w:jc w:val="both"/>
        <w:rPr>
          <w:rFonts w:ascii="Arial" w:hAnsi="Arial" w:cs="Arial"/>
          <w:i/>
          <w:sz w:val="18"/>
          <w:szCs w:val="18"/>
        </w:rPr>
      </w:pPr>
    </w:p>
    <w:p w:rsidR="002B3161" w:rsidRPr="007D2CFD" w:rsidRDefault="0030769C" w:rsidP="002B3161">
      <w:pPr>
        <w:ind w:right="13"/>
        <w:jc w:val="both"/>
        <w:rPr>
          <w:rFonts w:ascii="Arial" w:hAnsi="Arial" w:cs="Arial"/>
          <w:i/>
          <w:sz w:val="18"/>
          <w:szCs w:val="18"/>
        </w:rPr>
      </w:pPr>
      <w:r w:rsidRPr="007D2CFD">
        <w:rPr>
          <w:rFonts w:ascii="Arial" w:hAnsi="Arial" w:cs="Arial"/>
          <w:b/>
          <w:i/>
          <w:sz w:val="18"/>
          <w:szCs w:val="18"/>
        </w:rPr>
        <w:t>Keywords</w:t>
      </w:r>
      <w:proofErr w:type="gramStart"/>
      <w:r w:rsidRPr="007D2CFD">
        <w:rPr>
          <w:rFonts w:ascii="Arial" w:hAnsi="Arial" w:cs="Arial"/>
          <w:i/>
          <w:sz w:val="18"/>
          <w:szCs w:val="18"/>
        </w:rPr>
        <w:t>:</w:t>
      </w:r>
      <w:r w:rsidR="00F01623" w:rsidRPr="007D2CFD">
        <w:rPr>
          <w:rStyle w:val="apple-converted-space"/>
          <w:rFonts w:ascii="Arial" w:hAnsi="Arial" w:cs="Arial"/>
          <w:i/>
          <w:sz w:val="18"/>
          <w:szCs w:val="18"/>
          <w:shd w:val="clear" w:color="auto" w:fill="FFFFFF"/>
        </w:rPr>
        <w:t>H</w:t>
      </w:r>
      <w:r w:rsidR="00F01623" w:rsidRPr="007D2CFD">
        <w:rPr>
          <w:rFonts w:ascii="Arial" w:hAnsi="Arial" w:cs="Arial"/>
          <w:i/>
          <w:sz w:val="18"/>
          <w:szCs w:val="18"/>
        </w:rPr>
        <w:t>erbal</w:t>
      </w:r>
      <w:proofErr w:type="gramEnd"/>
      <w:r w:rsidR="00F01623" w:rsidRPr="007D2CFD">
        <w:rPr>
          <w:rFonts w:ascii="Arial" w:hAnsi="Arial" w:cs="Arial"/>
          <w:i/>
          <w:sz w:val="18"/>
          <w:szCs w:val="18"/>
        </w:rPr>
        <w:t xml:space="preserve"> </w:t>
      </w:r>
      <w:r w:rsidR="00F01623" w:rsidRPr="007D2CFD">
        <w:rPr>
          <w:rFonts w:ascii="Arial" w:hAnsi="Arial" w:cs="Arial"/>
          <w:bCs/>
          <w:i/>
          <w:sz w:val="18"/>
          <w:szCs w:val="18"/>
        </w:rPr>
        <w:t xml:space="preserve"> vapor</w:t>
      </w:r>
      <w:r w:rsidR="00C5330B" w:rsidRPr="007D2CFD">
        <w:rPr>
          <w:rFonts w:ascii="Arial" w:hAnsi="Arial" w:cs="Arial"/>
          <w:bCs/>
          <w:sz w:val="18"/>
          <w:szCs w:val="18"/>
        </w:rPr>
        <w:t xml:space="preserve"> </w:t>
      </w:r>
      <w:r w:rsidR="00EF5D95">
        <w:rPr>
          <w:rFonts w:ascii="Arial" w:hAnsi="Arial" w:cs="Arial"/>
          <w:i/>
          <w:sz w:val="18"/>
          <w:szCs w:val="18"/>
        </w:rPr>
        <w:t>and blood gas analysis</w:t>
      </w:r>
    </w:p>
    <w:p w:rsidR="002B3161" w:rsidRPr="007D2CFD" w:rsidRDefault="002B3161" w:rsidP="002B3161">
      <w:pPr>
        <w:ind w:right="13"/>
        <w:jc w:val="both"/>
        <w:rPr>
          <w:rFonts w:ascii="Arial" w:hAnsi="Arial" w:cs="Arial"/>
          <w:i/>
          <w:sz w:val="18"/>
          <w:szCs w:val="18"/>
        </w:rPr>
      </w:pPr>
    </w:p>
    <w:p w:rsidR="002B3161" w:rsidRPr="007D2CFD" w:rsidRDefault="002B3161" w:rsidP="002B3161">
      <w:pPr>
        <w:ind w:right="13"/>
        <w:jc w:val="both"/>
        <w:rPr>
          <w:rFonts w:ascii="Arial" w:hAnsi="Arial" w:cs="Arial"/>
          <w:b/>
          <w:sz w:val="18"/>
          <w:szCs w:val="18"/>
        </w:rPr>
      </w:pPr>
      <w:r w:rsidRPr="007D2CFD">
        <w:rPr>
          <w:rFonts w:ascii="Arial" w:hAnsi="Arial" w:cs="Arial"/>
          <w:b/>
          <w:sz w:val="18"/>
          <w:szCs w:val="18"/>
        </w:rPr>
        <w:t xml:space="preserve">Abstrak </w:t>
      </w:r>
    </w:p>
    <w:p w:rsidR="002B3161" w:rsidRPr="007D2CFD" w:rsidRDefault="002B3161" w:rsidP="002B3161">
      <w:pPr>
        <w:ind w:right="13"/>
        <w:jc w:val="both"/>
        <w:rPr>
          <w:rFonts w:ascii="Arial" w:hAnsi="Arial" w:cs="Arial"/>
          <w:b/>
          <w:sz w:val="18"/>
          <w:szCs w:val="18"/>
        </w:rPr>
      </w:pPr>
    </w:p>
    <w:p w:rsidR="00EF5D95" w:rsidRDefault="002B3161" w:rsidP="00EF5D95">
      <w:pPr>
        <w:pStyle w:val="ListParagraph"/>
        <w:spacing w:line="240" w:lineRule="auto"/>
        <w:ind w:left="0"/>
        <w:rPr>
          <w:rFonts w:ascii="Arial" w:hAnsi="Arial" w:cs="Arial"/>
          <w:sz w:val="18"/>
          <w:szCs w:val="18"/>
        </w:rPr>
      </w:pPr>
      <w:r w:rsidRPr="007D2CFD">
        <w:rPr>
          <w:rFonts w:ascii="Arial" w:hAnsi="Arial" w:cs="Arial"/>
          <w:b/>
          <w:sz w:val="18"/>
          <w:szCs w:val="18"/>
          <w:lang w:val="id-ID"/>
        </w:rPr>
        <w:t>Latar belakang:</w:t>
      </w:r>
      <w:r w:rsidRPr="007D2CFD">
        <w:rPr>
          <w:rFonts w:ascii="Arial" w:hAnsi="Arial" w:cs="Arial"/>
          <w:sz w:val="18"/>
          <w:szCs w:val="18"/>
        </w:rPr>
        <w:t>.</w:t>
      </w:r>
      <w:r w:rsidR="00EF5D95" w:rsidRPr="00EF5D95">
        <w:t xml:space="preserve"> </w:t>
      </w:r>
      <w:proofErr w:type="gramStart"/>
      <w:r w:rsidR="00EF5D95" w:rsidRPr="00EF5D95">
        <w:rPr>
          <w:rFonts w:ascii="Arial" w:hAnsi="Arial" w:cs="Arial"/>
          <w:sz w:val="18"/>
          <w:szCs w:val="18"/>
        </w:rPr>
        <w:t xml:space="preserve">Dengue merupakan penyakit yang ditularkan oleh nyamuk </w:t>
      </w:r>
      <w:r w:rsidR="00EF5D95" w:rsidRPr="00EF5D95">
        <w:rPr>
          <w:rFonts w:ascii="Arial" w:hAnsi="Arial" w:cs="Arial"/>
          <w:i/>
          <w:sz w:val="18"/>
          <w:szCs w:val="18"/>
        </w:rPr>
        <w:t>Aedes aegypti</w:t>
      </w:r>
      <w:r w:rsidR="00EF5D95" w:rsidRPr="00EF5D95">
        <w:rPr>
          <w:rFonts w:ascii="Arial" w:hAnsi="Arial" w:cs="Arial"/>
          <w:sz w:val="18"/>
          <w:szCs w:val="18"/>
        </w:rPr>
        <w:t>.</w:t>
      </w:r>
      <w:proofErr w:type="gramEnd"/>
      <w:r w:rsidR="00EF5D95" w:rsidRPr="00EF5D95">
        <w:rPr>
          <w:rFonts w:ascii="Arial" w:hAnsi="Arial" w:cs="Arial"/>
          <w:sz w:val="18"/>
          <w:szCs w:val="18"/>
        </w:rPr>
        <w:t xml:space="preserve"> Setiap tahun selalu ada KLB di beberapa provinsi di </w:t>
      </w:r>
      <w:proofErr w:type="gramStart"/>
      <w:r w:rsidR="00EF5D95" w:rsidRPr="00EF5D95">
        <w:rPr>
          <w:rFonts w:ascii="Arial" w:hAnsi="Arial" w:cs="Arial"/>
          <w:sz w:val="18"/>
          <w:szCs w:val="18"/>
        </w:rPr>
        <w:t>indonesia</w:t>
      </w:r>
      <w:proofErr w:type="gramEnd"/>
      <w:r w:rsidR="00EF5D95" w:rsidRPr="00EF5D95">
        <w:rPr>
          <w:rFonts w:ascii="Arial" w:hAnsi="Arial" w:cs="Arial"/>
          <w:sz w:val="18"/>
          <w:szCs w:val="18"/>
        </w:rPr>
        <w:t xml:space="preserve">. </w:t>
      </w:r>
      <w:proofErr w:type="gramStart"/>
      <w:r w:rsidR="00EF5D95" w:rsidRPr="00EF5D95">
        <w:rPr>
          <w:rFonts w:ascii="Arial" w:hAnsi="Arial" w:cs="Arial"/>
          <w:sz w:val="18"/>
          <w:szCs w:val="18"/>
        </w:rPr>
        <w:t>Berbagai upaya pencegahan telah dilakukan untuk membasmi vektor DBD, salah satunya adalah dengan insektisida sintetis.</w:t>
      </w:r>
      <w:proofErr w:type="gramEnd"/>
      <w:r w:rsidR="00EF5D95" w:rsidRPr="00EF5D95">
        <w:rPr>
          <w:rFonts w:ascii="Arial" w:hAnsi="Arial" w:cs="Arial"/>
          <w:sz w:val="18"/>
          <w:szCs w:val="18"/>
        </w:rPr>
        <w:t xml:space="preserve"> Insektisida dalam bentuk mat banyak digunakan oleh masyarakat karena praktis dan mudah didapat. Penelitian sebelumnya membuktikan bahwa uap herbal dari mat yang mengandung bahan utama kombinasi serai dapur, serai wangi nilam, lavender dan lemon dapat membunuh nyamuk sebanyak 80% selama 6 </w:t>
      </w:r>
      <w:proofErr w:type="gramStart"/>
      <w:r w:rsidR="00EF5D95" w:rsidRPr="00EF5D95">
        <w:rPr>
          <w:rFonts w:ascii="Arial" w:hAnsi="Arial" w:cs="Arial"/>
          <w:sz w:val="18"/>
          <w:szCs w:val="18"/>
        </w:rPr>
        <w:t>jam</w:t>
      </w:r>
      <w:proofErr w:type="gramEnd"/>
      <w:r w:rsidR="00EF5D95" w:rsidRPr="00EF5D95">
        <w:rPr>
          <w:rFonts w:ascii="Arial" w:hAnsi="Arial" w:cs="Arial"/>
          <w:sz w:val="18"/>
          <w:szCs w:val="18"/>
        </w:rPr>
        <w:t xml:space="preserve">. Oleh karena itu, pada penelitian ini </w:t>
      </w:r>
      <w:proofErr w:type="gramStart"/>
      <w:r w:rsidR="00EF5D95" w:rsidRPr="00EF5D95">
        <w:rPr>
          <w:rFonts w:ascii="Arial" w:hAnsi="Arial" w:cs="Arial"/>
          <w:sz w:val="18"/>
          <w:szCs w:val="18"/>
        </w:rPr>
        <w:t>akan</w:t>
      </w:r>
      <w:proofErr w:type="gramEnd"/>
      <w:r w:rsidR="00EF5D95" w:rsidRPr="00EF5D95">
        <w:rPr>
          <w:rFonts w:ascii="Arial" w:hAnsi="Arial" w:cs="Arial"/>
          <w:sz w:val="18"/>
          <w:szCs w:val="18"/>
        </w:rPr>
        <w:t xml:space="preserve"> diteliti pengaruh paparan uap herbal yang mengandung ekstrak serai dapur, serai wangi, lemon, nilam, dan lavender terhadap analisis gas darah </w:t>
      </w:r>
      <w:r w:rsidR="00EF5D95" w:rsidRPr="00EF5D95">
        <w:rPr>
          <w:rFonts w:ascii="Arial" w:hAnsi="Arial" w:cs="Arial"/>
          <w:i/>
          <w:sz w:val="18"/>
          <w:szCs w:val="18"/>
        </w:rPr>
        <w:t>Rattus novergicus</w:t>
      </w:r>
      <w:r w:rsidR="00EF5D95" w:rsidRPr="00EF5D95">
        <w:rPr>
          <w:rFonts w:ascii="Arial" w:hAnsi="Arial" w:cs="Arial"/>
          <w:sz w:val="18"/>
          <w:szCs w:val="18"/>
        </w:rPr>
        <w:t xml:space="preserve">.   </w:t>
      </w:r>
    </w:p>
    <w:p w:rsidR="00EF5D95" w:rsidRDefault="002B3161" w:rsidP="00EF5D95">
      <w:pPr>
        <w:pStyle w:val="ListParagraph"/>
        <w:spacing w:line="240" w:lineRule="auto"/>
        <w:ind w:left="0"/>
        <w:rPr>
          <w:rFonts w:ascii="Arial" w:hAnsi="Arial" w:cs="Arial"/>
          <w:bCs/>
          <w:sz w:val="18"/>
          <w:szCs w:val="18"/>
        </w:rPr>
      </w:pPr>
      <w:r w:rsidRPr="007D2CFD">
        <w:rPr>
          <w:rFonts w:ascii="Arial" w:hAnsi="Arial" w:cs="Arial"/>
          <w:b/>
          <w:sz w:val="18"/>
          <w:szCs w:val="18"/>
          <w:lang w:val="id-ID"/>
        </w:rPr>
        <w:t>Metode:</w:t>
      </w:r>
      <w:r w:rsidRPr="007D2CFD">
        <w:rPr>
          <w:rFonts w:ascii="Arial" w:hAnsi="Arial" w:cs="Arial"/>
          <w:bCs/>
          <w:sz w:val="18"/>
          <w:szCs w:val="18"/>
          <w:lang w:val="id-ID"/>
        </w:rPr>
        <w:t>.</w:t>
      </w:r>
      <w:r w:rsidR="00EF5D95" w:rsidRPr="00EF5D95">
        <w:rPr>
          <w:rFonts w:ascii="Times New Roman" w:hAnsi="Times New Roman"/>
          <w:sz w:val="24"/>
          <w:szCs w:val="24"/>
        </w:rPr>
        <w:t xml:space="preserve"> </w:t>
      </w:r>
      <w:r w:rsidR="00EF5D95" w:rsidRPr="00EF5D95">
        <w:rPr>
          <w:rFonts w:ascii="Arial" w:hAnsi="Arial" w:cs="Arial"/>
          <w:sz w:val="18"/>
          <w:szCs w:val="18"/>
        </w:rPr>
        <w:t xml:space="preserve">Penelitian ini merupakan uji klinis dengan rancangan eksperimen </w:t>
      </w:r>
      <w:r w:rsidR="00EF5D95" w:rsidRPr="00EF5D95">
        <w:rPr>
          <w:rFonts w:ascii="Arial" w:hAnsi="Arial" w:cs="Arial"/>
          <w:i/>
          <w:sz w:val="18"/>
          <w:szCs w:val="18"/>
        </w:rPr>
        <w:t>post test only control group design</w:t>
      </w:r>
      <w:r w:rsidR="00EF5D95" w:rsidRPr="00EF5D95">
        <w:rPr>
          <w:rFonts w:ascii="Arial" w:hAnsi="Arial" w:cs="Arial"/>
          <w:sz w:val="18"/>
          <w:szCs w:val="18"/>
        </w:rPr>
        <w:t xml:space="preserve">. </w:t>
      </w:r>
      <w:proofErr w:type="gramStart"/>
      <w:r w:rsidR="00EF5D95" w:rsidRPr="00EF5D95">
        <w:rPr>
          <w:rFonts w:ascii="Arial" w:hAnsi="Arial" w:cs="Arial"/>
          <w:sz w:val="18"/>
          <w:szCs w:val="18"/>
        </w:rPr>
        <w:t xml:space="preserve">Sampel penelitian ini adalah hewan coba </w:t>
      </w:r>
      <w:r w:rsidR="00EF5D95" w:rsidRPr="00EF5D95">
        <w:rPr>
          <w:rFonts w:ascii="Arial" w:hAnsi="Arial" w:cs="Arial"/>
          <w:i/>
          <w:sz w:val="18"/>
          <w:szCs w:val="18"/>
        </w:rPr>
        <w:t>Rattus novergicus</w:t>
      </w:r>
      <w:r w:rsidR="00EF5D95" w:rsidRPr="00EF5D95">
        <w:rPr>
          <w:rFonts w:ascii="Arial" w:hAnsi="Arial" w:cs="Arial"/>
          <w:sz w:val="18"/>
          <w:szCs w:val="18"/>
        </w:rPr>
        <w:t xml:space="preserve"> sejumlah 18 ekor.</w:t>
      </w:r>
      <w:proofErr w:type="gramEnd"/>
      <w:r w:rsidR="00EF5D95" w:rsidRPr="00EF5D95">
        <w:rPr>
          <w:rFonts w:ascii="Arial" w:hAnsi="Arial" w:cs="Arial"/>
          <w:sz w:val="18"/>
          <w:szCs w:val="18"/>
        </w:rPr>
        <w:t xml:space="preserve"> Sampel terbagi dalam 3 kelompok yaitu kelompok kontrol (K), kelompok perlakuan 4 hari (K2) Kelompok perlakuan 12 hari (K3).  </w:t>
      </w:r>
      <w:proofErr w:type="gramStart"/>
      <w:r w:rsidR="00EF5D95" w:rsidRPr="00EF5D95">
        <w:rPr>
          <w:rFonts w:ascii="Arial" w:hAnsi="Arial" w:cs="Arial"/>
          <w:sz w:val="18"/>
          <w:szCs w:val="18"/>
        </w:rPr>
        <w:t>Masing-masing kelompok perlakuan dipapar uap herbal 5 jam/hari.</w:t>
      </w:r>
      <w:proofErr w:type="gramEnd"/>
      <w:r w:rsidR="00EF5D95" w:rsidRPr="00EF5D95">
        <w:rPr>
          <w:rFonts w:ascii="Arial" w:hAnsi="Arial" w:cs="Arial"/>
          <w:sz w:val="18"/>
          <w:szCs w:val="18"/>
        </w:rPr>
        <w:t xml:space="preserve"> </w:t>
      </w:r>
      <w:proofErr w:type="gramStart"/>
      <w:r w:rsidR="00EF5D95" w:rsidRPr="00EF5D95">
        <w:rPr>
          <w:rFonts w:ascii="Arial" w:eastAsia="TimesNewRomanPSMT" w:hAnsi="Arial" w:cs="Arial"/>
          <w:iCs/>
          <w:sz w:val="18"/>
          <w:szCs w:val="18"/>
        </w:rPr>
        <w:t>Analisis Statistik yang digunakan adalah analisis deskriptif, uji normalitas, uji nonparametrik dengan menggunakan uji Kruskal-Wallis.</w:t>
      </w:r>
      <w:proofErr w:type="gramEnd"/>
    </w:p>
    <w:p w:rsidR="00EF5D95" w:rsidRDefault="002B3161" w:rsidP="00EF5D95">
      <w:pPr>
        <w:pStyle w:val="ListParagraph"/>
        <w:spacing w:line="240" w:lineRule="auto"/>
        <w:ind w:left="0"/>
        <w:rPr>
          <w:rFonts w:ascii="Arial" w:hAnsi="Arial" w:cs="Arial"/>
          <w:sz w:val="18"/>
          <w:szCs w:val="18"/>
        </w:rPr>
      </w:pPr>
      <w:r w:rsidRPr="007D2CFD">
        <w:rPr>
          <w:rFonts w:ascii="Arial" w:hAnsi="Arial" w:cs="Arial"/>
          <w:b/>
          <w:sz w:val="18"/>
          <w:szCs w:val="18"/>
          <w:lang w:val="id-ID"/>
        </w:rPr>
        <w:t>Hasil</w:t>
      </w:r>
      <w:r w:rsidRPr="00EF5D95">
        <w:rPr>
          <w:rFonts w:ascii="Arial" w:hAnsi="Arial" w:cs="Arial"/>
          <w:sz w:val="18"/>
          <w:szCs w:val="18"/>
          <w:lang w:val="id-ID"/>
        </w:rPr>
        <w:t>:</w:t>
      </w:r>
      <w:r w:rsidRPr="00EF5D95">
        <w:rPr>
          <w:rFonts w:ascii="Arial" w:hAnsi="Arial" w:cs="Arial"/>
          <w:sz w:val="18"/>
          <w:szCs w:val="18"/>
        </w:rPr>
        <w:t>.</w:t>
      </w:r>
      <w:r w:rsidR="00EF5D95" w:rsidRPr="00EF5D95">
        <w:rPr>
          <w:rFonts w:ascii="Arial" w:hAnsi="Arial" w:cs="Arial"/>
          <w:sz w:val="18"/>
          <w:szCs w:val="18"/>
        </w:rPr>
        <w:t xml:space="preserve"> </w:t>
      </w:r>
      <w:proofErr w:type="gramStart"/>
      <w:r w:rsidR="00EF5D95" w:rsidRPr="00EF5D95">
        <w:rPr>
          <w:rFonts w:ascii="Arial" w:hAnsi="Arial" w:cs="Arial"/>
          <w:sz w:val="18"/>
          <w:szCs w:val="18"/>
        </w:rPr>
        <w:t>Hasil  analisis</w:t>
      </w:r>
      <w:proofErr w:type="gramEnd"/>
      <w:r w:rsidR="00EF5D95" w:rsidRPr="00EF5D95">
        <w:rPr>
          <w:rFonts w:ascii="Arial" w:hAnsi="Arial" w:cs="Arial"/>
          <w:sz w:val="18"/>
          <w:szCs w:val="18"/>
        </w:rPr>
        <w:t xml:space="preserve">  uji Kruskal Wallis didapatkan perbedaan yang tidak bermakna pada semua parameter gas darah dengan PaCO</w:t>
      </w:r>
      <w:r w:rsidR="00EF5D95" w:rsidRPr="00EF5D95">
        <w:rPr>
          <w:rFonts w:ascii="Arial" w:hAnsi="Arial" w:cs="Arial"/>
          <w:sz w:val="18"/>
          <w:szCs w:val="18"/>
          <w:vertAlign w:val="subscript"/>
        </w:rPr>
        <w:t xml:space="preserve">2 </w:t>
      </w:r>
      <w:r w:rsidR="00EF5D95" w:rsidRPr="00EF5D95">
        <w:rPr>
          <w:rFonts w:ascii="Arial" w:hAnsi="Arial" w:cs="Arial"/>
          <w:sz w:val="18"/>
          <w:szCs w:val="18"/>
        </w:rPr>
        <w:t>(</w:t>
      </w:r>
      <w:r w:rsidR="00EF5D95" w:rsidRPr="00EF5D95">
        <w:rPr>
          <w:rFonts w:ascii="Arial" w:hAnsi="Arial" w:cs="Arial"/>
          <w:i/>
          <w:sz w:val="18"/>
          <w:szCs w:val="18"/>
        </w:rPr>
        <w:t>p</w:t>
      </w:r>
      <w:r w:rsidR="00EF5D95" w:rsidRPr="00EF5D95">
        <w:rPr>
          <w:rFonts w:ascii="Arial" w:hAnsi="Arial" w:cs="Arial"/>
          <w:sz w:val="18"/>
          <w:szCs w:val="18"/>
        </w:rPr>
        <w:t>=0,70), PaO</w:t>
      </w:r>
      <w:r w:rsidR="00EF5D95" w:rsidRPr="00EF5D95">
        <w:rPr>
          <w:rFonts w:ascii="Arial" w:hAnsi="Arial" w:cs="Arial"/>
          <w:sz w:val="18"/>
          <w:szCs w:val="18"/>
          <w:vertAlign w:val="subscript"/>
        </w:rPr>
        <w:t xml:space="preserve">2 </w:t>
      </w:r>
      <w:r w:rsidR="00EF5D95" w:rsidRPr="00EF5D95">
        <w:rPr>
          <w:rFonts w:ascii="Arial" w:hAnsi="Arial" w:cs="Arial"/>
          <w:sz w:val="18"/>
          <w:szCs w:val="18"/>
        </w:rPr>
        <w:t>(</w:t>
      </w:r>
      <w:r w:rsidR="00EF5D95" w:rsidRPr="00EF5D95">
        <w:rPr>
          <w:rFonts w:ascii="Arial" w:hAnsi="Arial" w:cs="Arial"/>
          <w:i/>
          <w:sz w:val="18"/>
          <w:szCs w:val="18"/>
        </w:rPr>
        <w:t>p</w:t>
      </w:r>
      <w:r w:rsidR="00EF5D95" w:rsidRPr="00EF5D95">
        <w:rPr>
          <w:rFonts w:ascii="Arial" w:hAnsi="Arial" w:cs="Arial"/>
          <w:sz w:val="18"/>
          <w:szCs w:val="18"/>
        </w:rPr>
        <w:t>=0,915), pH (</w:t>
      </w:r>
      <w:r w:rsidR="00EF5D95" w:rsidRPr="00EF5D95">
        <w:rPr>
          <w:rFonts w:ascii="Arial" w:hAnsi="Arial" w:cs="Arial"/>
          <w:i/>
          <w:sz w:val="18"/>
          <w:szCs w:val="18"/>
        </w:rPr>
        <w:t>p</w:t>
      </w:r>
      <w:r w:rsidR="00EF5D95" w:rsidRPr="00EF5D95">
        <w:rPr>
          <w:rFonts w:ascii="Arial" w:hAnsi="Arial" w:cs="Arial"/>
          <w:sz w:val="18"/>
          <w:szCs w:val="18"/>
        </w:rPr>
        <w:t>=0,977), SaO</w:t>
      </w:r>
      <w:r w:rsidR="00EF5D95" w:rsidRPr="00EF5D95">
        <w:rPr>
          <w:rFonts w:ascii="Arial" w:hAnsi="Arial" w:cs="Arial"/>
          <w:sz w:val="18"/>
          <w:szCs w:val="18"/>
          <w:vertAlign w:val="subscript"/>
        </w:rPr>
        <w:t xml:space="preserve">2 </w:t>
      </w:r>
      <w:r w:rsidR="00EF5D95" w:rsidRPr="00EF5D95">
        <w:rPr>
          <w:rFonts w:ascii="Arial" w:hAnsi="Arial" w:cs="Arial"/>
          <w:sz w:val="18"/>
          <w:szCs w:val="18"/>
        </w:rPr>
        <w:t>(</w:t>
      </w:r>
      <w:r w:rsidR="00EF5D95" w:rsidRPr="00EF5D95">
        <w:rPr>
          <w:rFonts w:ascii="Arial" w:hAnsi="Arial" w:cs="Arial"/>
          <w:i/>
          <w:sz w:val="18"/>
          <w:szCs w:val="18"/>
        </w:rPr>
        <w:t>p</w:t>
      </w:r>
      <w:r w:rsidR="00EF5D95" w:rsidRPr="00EF5D95">
        <w:rPr>
          <w:rFonts w:ascii="Arial" w:hAnsi="Arial" w:cs="Arial"/>
          <w:sz w:val="18"/>
          <w:szCs w:val="18"/>
        </w:rPr>
        <w:t>=0,774) dan HCO</w:t>
      </w:r>
      <w:r w:rsidR="00EF5D95" w:rsidRPr="00EF5D95">
        <w:rPr>
          <w:rFonts w:ascii="Arial" w:hAnsi="Arial" w:cs="Arial"/>
          <w:sz w:val="18"/>
          <w:szCs w:val="18"/>
          <w:vertAlign w:val="subscript"/>
        </w:rPr>
        <w:t>3</w:t>
      </w:r>
      <w:r w:rsidR="00EF5D95" w:rsidRPr="00EF5D95">
        <w:rPr>
          <w:rFonts w:ascii="Arial" w:hAnsi="Arial" w:cs="Arial"/>
          <w:sz w:val="18"/>
          <w:szCs w:val="18"/>
          <w:vertAlign w:val="superscript"/>
        </w:rPr>
        <w:t>-</w:t>
      </w:r>
      <w:r w:rsidR="00EF5D95" w:rsidRPr="00EF5D95">
        <w:rPr>
          <w:rFonts w:ascii="Arial" w:hAnsi="Arial" w:cs="Arial"/>
          <w:sz w:val="18"/>
          <w:szCs w:val="18"/>
        </w:rPr>
        <w:t>(</w:t>
      </w:r>
      <w:r w:rsidR="00EF5D95" w:rsidRPr="00EF5D95">
        <w:rPr>
          <w:rFonts w:ascii="Arial" w:hAnsi="Arial" w:cs="Arial"/>
          <w:i/>
          <w:sz w:val="18"/>
          <w:szCs w:val="18"/>
        </w:rPr>
        <w:t>p</w:t>
      </w:r>
      <w:r w:rsidR="00EF5D95" w:rsidRPr="00EF5D95">
        <w:rPr>
          <w:rFonts w:ascii="Arial" w:hAnsi="Arial" w:cs="Arial"/>
          <w:sz w:val="18"/>
          <w:szCs w:val="18"/>
        </w:rPr>
        <w:t>=0,338).</w:t>
      </w:r>
    </w:p>
    <w:p w:rsidR="00EF5D95" w:rsidRPr="00EF5D95" w:rsidRDefault="002B3161" w:rsidP="00EF5D95">
      <w:pPr>
        <w:pStyle w:val="ListParagraph"/>
        <w:spacing w:line="240" w:lineRule="auto"/>
        <w:ind w:left="0"/>
        <w:rPr>
          <w:rFonts w:ascii="Arial" w:hAnsi="Arial" w:cs="Arial"/>
          <w:sz w:val="18"/>
          <w:szCs w:val="18"/>
        </w:rPr>
      </w:pPr>
      <w:r w:rsidRPr="007D2CFD">
        <w:rPr>
          <w:rFonts w:ascii="Arial" w:hAnsi="Arial" w:cs="Arial"/>
          <w:b/>
          <w:sz w:val="18"/>
          <w:szCs w:val="18"/>
          <w:lang w:val="id-ID"/>
        </w:rPr>
        <w:t>Kesimpulan</w:t>
      </w:r>
      <w:r w:rsidRPr="007D2CFD">
        <w:rPr>
          <w:rFonts w:ascii="Arial" w:hAnsi="Arial" w:cs="Arial"/>
          <w:sz w:val="18"/>
          <w:szCs w:val="18"/>
          <w:lang w:val="id-ID"/>
        </w:rPr>
        <w:t>:</w:t>
      </w:r>
      <w:r w:rsidRPr="007D2CFD">
        <w:rPr>
          <w:rFonts w:ascii="Arial" w:hAnsi="Arial" w:cs="Arial"/>
          <w:i/>
          <w:sz w:val="18"/>
          <w:szCs w:val="18"/>
        </w:rPr>
        <w:t>.</w:t>
      </w:r>
      <w:r w:rsidR="00EF5D95" w:rsidRPr="00EF5D95">
        <w:t xml:space="preserve"> </w:t>
      </w:r>
      <w:r w:rsidR="00EF5D95" w:rsidRPr="00EF5D95">
        <w:rPr>
          <w:rFonts w:ascii="Arial" w:hAnsi="Arial" w:cs="Arial"/>
          <w:sz w:val="18"/>
          <w:szCs w:val="18"/>
        </w:rPr>
        <w:t xml:space="preserve">Paparan uap herbal anti nyamuk yang mengandung ekstrak serai wangi, Serai dapur, lemon, nilam, dan lavender tidak mempengaruhi analisis gas darah </w:t>
      </w:r>
      <w:r w:rsidR="00EF5D95" w:rsidRPr="00EF5D95">
        <w:rPr>
          <w:rFonts w:ascii="Arial" w:hAnsi="Arial" w:cs="Arial"/>
          <w:i/>
          <w:sz w:val="18"/>
          <w:szCs w:val="18"/>
        </w:rPr>
        <w:t>Rattus novergicus</w:t>
      </w:r>
    </w:p>
    <w:p w:rsidR="002B3161" w:rsidRPr="00EF5D95" w:rsidRDefault="002B3161" w:rsidP="00EF5D95">
      <w:pPr>
        <w:pStyle w:val="NoSpacing"/>
        <w:ind w:left="0"/>
        <w:jc w:val="left"/>
        <w:rPr>
          <w:rFonts w:ascii="Arial" w:hAnsi="Arial" w:cs="Arial"/>
          <w:sz w:val="18"/>
          <w:szCs w:val="18"/>
        </w:rPr>
        <w:sectPr w:rsidR="002B3161" w:rsidRPr="00EF5D95" w:rsidSect="00EF5D95">
          <w:footerReference w:type="default" r:id="rId9"/>
          <w:headerReference w:type="first" r:id="rId10"/>
          <w:footerReference w:type="first" r:id="rId11"/>
          <w:pgSz w:w="11907" w:h="16839" w:code="9"/>
          <w:pgMar w:top="2275" w:right="1699" w:bottom="1699" w:left="2275" w:header="720" w:footer="720" w:gutter="0"/>
          <w:cols w:space="720"/>
          <w:titlePg/>
          <w:docGrid w:linePitch="360"/>
        </w:sectPr>
      </w:pPr>
      <w:r w:rsidRPr="007D2CFD">
        <w:rPr>
          <w:rFonts w:ascii="Arial" w:hAnsi="Arial" w:cs="Arial"/>
          <w:b/>
          <w:sz w:val="18"/>
          <w:szCs w:val="18"/>
          <w:lang w:val="id-ID"/>
        </w:rPr>
        <w:t>Kata kunci</w:t>
      </w:r>
      <w:r w:rsidRPr="007D2CFD">
        <w:rPr>
          <w:rFonts w:ascii="Arial" w:hAnsi="Arial" w:cs="Arial"/>
          <w:sz w:val="18"/>
          <w:szCs w:val="18"/>
          <w:lang w:val="id-ID"/>
        </w:rPr>
        <w:t xml:space="preserve">: </w:t>
      </w:r>
      <w:r w:rsidRPr="007D2CFD">
        <w:rPr>
          <w:rFonts w:ascii="Arial" w:hAnsi="Arial" w:cs="Arial"/>
          <w:i/>
          <w:sz w:val="18"/>
          <w:szCs w:val="18"/>
        </w:rPr>
        <w:t xml:space="preserve">Uap herbal </w:t>
      </w:r>
      <w:r w:rsidR="00EF5D95">
        <w:rPr>
          <w:rFonts w:ascii="Arial" w:hAnsi="Arial" w:cs="Arial"/>
          <w:i/>
          <w:sz w:val="18"/>
          <w:szCs w:val="18"/>
        </w:rPr>
        <w:t xml:space="preserve">dan analisis gas darah </w:t>
      </w:r>
    </w:p>
    <w:p w:rsidR="00EF5D95" w:rsidRDefault="00EF5D95" w:rsidP="00EF5D95">
      <w:pPr>
        <w:spacing w:line="360" w:lineRule="auto"/>
        <w:jc w:val="both"/>
        <w:rPr>
          <w:rFonts w:ascii="Arial" w:hAnsi="Arial" w:cs="Arial"/>
          <w:b/>
          <w:sz w:val="20"/>
          <w:szCs w:val="20"/>
        </w:rPr>
      </w:pPr>
    </w:p>
    <w:p w:rsidR="00EF5D95" w:rsidRDefault="00EF5D95" w:rsidP="00EF5D95">
      <w:pPr>
        <w:spacing w:line="360" w:lineRule="auto"/>
        <w:jc w:val="both"/>
        <w:rPr>
          <w:rFonts w:ascii="Arial" w:hAnsi="Arial" w:cs="Arial"/>
          <w:b/>
          <w:sz w:val="20"/>
          <w:szCs w:val="20"/>
        </w:rPr>
      </w:pPr>
    </w:p>
    <w:p w:rsidR="00EF5D95" w:rsidRDefault="00EF5D95" w:rsidP="00EF5D95">
      <w:pPr>
        <w:spacing w:line="360" w:lineRule="auto"/>
        <w:jc w:val="both"/>
        <w:rPr>
          <w:rFonts w:ascii="Arial" w:hAnsi="Arial" w:cs="Arial"/>
          <w:b/>
          <w:sz w:val="20"/>
          <w:szCs w:val="20"/>
        </w:rPr>
      </w:pPr>
    </w:p>
    <w:p w:rsidR="00EF5D95" w:rsidRDefault="00EF5D95" w:rsidP="00EF5D95">
      <w:pPr>
        <w:spacing w:line="360" w:lineRule="auto"/>
        <w:jc w:val="both"/>
        <w:rPr>
          <w:rFonts w:ascii="Arial" w:hAnsi="Arial" w:cs="Arial"/>
          <w:b/>
          <w:sz w:val="20"/>
          <w:szCs w:val="20"/>
        </w:rPr>
        <w:sectPr w:rsidR="00EF5D95" w:rsidSect="00EF5D95">
          <w:headerReference w:type="default" r:id="rId12"/>
          <w:footerReference w:type="default" r:id="rId13"/>
          <w:type w:val="continuous"/>
          <w:pgSz w:w="11907" w:h="16839" w:code="9"/>
          <w:pgMar w:top="2275" w:right="1699" w:bottom="1699" w:left="2275" w:header="720" w:footer="720" w:gutter="0"/>
          <w:cols w:space="720"/>
          <w:titlePg/>
          <w:docGrid w:linePitch="360"/>
        </w:sectPr>
      </w:pPr>
    </w:p>
    <w:p w:rsidR="00EF5D95" w:rsidRDefault="00EF5D95" w:rsidP="00EF5D95">
      <w:pPr>
        <w:spacing w:line="360" w:lineRule="auto"/>
        <w:jc w:val="both"/>
        <w:rPr>
          <w:rFonts w:ascii="Arial" w:hAnsi="Arial" w:cs="Arial"/>
          <w:b/>
          <w:sz w:val="20"/>
          <w:szCs w:val="20"/>
        </w:rPr>
      </w:pPr>
      <w:r>
        <w:rPr>
          <w:rFonts w:ascii="Arial" w:hAnsi="Arial" w:cs="Arial"/>
          <w:b/>
          <w:sz w:val="20"/>
          <w:szCs w:val="20"/>
        </w:rPr>
        <w:lastRenderedPageBreak/>
        <w:t>PENDAHULUAN</w:t>
      </w:r>
    </w:p>
    <w:p w:rsidR="00EF5D95" w:rsidRPr="00EF5D95" w:rsidRDefault="00EF5D95" w:rsidP="00EF5D95">
      <w:pPr>
        <w:pStyle w:val="ListParagraph"/>
        <w:spacing w:after="0" w:line="360" w:lineRule="auto"/>
        <w:ind w:left="0"/>
        <w:jc w:val="both"/>
        <w:rPr>
          <w:rFonts w:ascii="Arial" w:hAnsi="Arial" w:cs="Arial"/>
          <w:sz w:val="20"/>
          <w:szCs w:val="20"/>
        </w:rPr>
      </w:pPr>
      <w:r>
        <w:rPr>
          <w:rFonts w:ascii="Arial" w:hAnsi="Arial" w:cs="Arial"/>
          <w:sz w:val="20"/>
          <w:szCs w:val="20"/>
        </w:rPr>
        <w:t xml:space="preserve">      </w:t>
      </w:r>
      <w:proofErr w:type="gramStart"/>
      <w:r w:rsidRPr="00EF5D95">
        <w:rPr>
          <w:rFonts w:ascii="Arial" w:hAnsi="Arial" w:cs="Arial"/>
          <w:sz w:val="20"/>
          <w:szCs w:val="20"/>
        </w:rPr>
        <w:t>Dengue</w:t>
      </w:r>
      <w:r>
        <w:rPr>
          <w:rFonts w:ascii="Arial" w:hAnsi="Arial" w:cs="Arial"/>
          <w:sz w:val="20"/>
          <w:szCs w:val="20"/>
        </w:rPr>
        <w:t xml:space="preserve"> </w:t>
      </w:r>
      <w:r w:rsidRPr="00EF5D95">
        <w:rPr>
          <w:rFonts w:ascii="Arial" w:hAnsi="Arial" w:cs="Arial"/>
          <w:sz w:val="20"/>
          <w:szCs w:val="20"/>
        </w:rPr>
        <w:t xml:space="preserve">merupakan salah satu infeksi arboviral paling penting di dunia yang ditularkan oleh nyamuk </w:t>
      </w:r>
      <w:r w:rsidRPr="00EF5D95">
        <w:rPr>
          <w:rFonts w:ascii="Arial" w:hAnsi="Arial" w:cs="Arial"/>
          <w:i/>
          <w:sz w:val="20"/>
          <w:szCs w:val="20"/>
        </w:rPr>
        <w:t>Aedes sp</w:t>
      </w:r>
      <w:r w:rsidRPr="00EF5D95">
        <w:rPr>
          <w:rFonts w:ascii="Arial" w:hAnsi="Arial" w:cs="Arial"/>
          <w:sz w:val="20"/>
          <w:szCs w:val="20"/>
          <w:lang w:val="id-ID"/>
        </w:rPr>
        <w:t>.</w:t>
      </w:r>
      <w:r w:rsidRPr="00EF5D95">
        <w:rPr>
          <w:rFonts w:ascii="Arial" w:hAnsi="Arial" w:cs="Arial"/>
          <w:sz w:val="20"/>
          <w:szCs w:val="20"/>
        </w:rPr>
        <w:t xml:space="preserve"> Penyakit ini disebabkan oleh virus dengue dari </w:t>
      </w:r>
      <w:r>
        <w:rPr>
          <w:rFonts w:ascii="Arial" w:hAnsi="Arial" w:cs="Arial"/>
          <w:i/>
          <w:sz w:val="20"/>
          <w:szCs w:val="20"/>
        </w:rPr>
        <w:t xml:space="preserve">genus </w:t>
      </w:r>
      <w:r w:rsidRPr="00EF5D95">
        <w:rPr>
          <w:rFonts w:ascii="Arial" w:hAnsi="Arial" w:cs="Arial"/>
          <w:i/>
          <w:sz w:val="20"/>
          <w:szCs w:val="20"/>
        </w:rPr>
        <w:t>Flavivirus</w:t>
      </w:r>
      <w:r w:rsidRPr="00EF5D95">
        <w:rPr>
          <w:rFonts w:ascii="Arial" w:hAnsi="Arial" w:cs="Arial"/>
          <w:sz w:val="20"/>
          <w:szCs w:val="20"/>
        </w:rPr>
        <w:t xml:space="preserve">, </w:t>
      </w:r>
      <w:r w:rsidRPr="00EF5D95">
        <w:rPr>
          <w:rFonts w:ascii="Arial" w:hAnsi="Arial" w:cs="Arial"/>
          <w:i/>
          <w:sz w:val="20"/>
          <w:szCs w:val="20"/>
        </w:rPr>
        <w:t>family</w:t>
      </w:r>
      <w:r w:rsidRPr="00EF5D95">
        <w:rPr>
          <w:rFonts w:ascii="Arial" w:hAnsi="Arial" w:cs="Arial"/>
          <w:sz w:val="20"/>
          <w:szCs w:val="20"/>
        </w:rPr>
        <w:t xml:space="preserve"> </w:t>
      </w:r>
      <w:r w:rsidRPr="00EF5D95">
        <w:rPr>
          <w:rFonts w:ascii="Arial" w:hAnsi="Arial" w:cs="Arial"/>
          <w:i/>
          <w:sz w:val="20"/>
          <w:szCs w:val="20"/>
        </w:rPr>
        <w:t>Flaviviridae</w:t>
      </w:r>
      <w:r w:rsidRPr="00EF5D95">
        <w:rPr>
          <w:rFonts w:ascii="Arial" w:hAnsi="Arial" w:cs="Arial"/>
          <w:sz w:val="20"/>
          <w:szCs w:val="20"/>
        </w:rPr>
        <w:t>.</w:t>
      </w:r>
      <w:proofErr w:type="gramEnd"/>
      <w:r>
        <w:rPr>
          <w:rFonts w:ascii="Arial" w:hAnsi="Arial" w:cs="Arial"/>
          <w:sz w:val="20"/>
          <w:szCs w:val="20"/>
        </w:rPr>
        <w:t xml:space="preserve"> </w:t>
      </w:r>
      <w:r w:rsidRPr="00EF5D95">
        <w:rPr>
          <w:rFonts w:ascii="Arial" w:hAnsi="Arial" w:cs="Arial"/>
          <w:sz w:val="20"/>
          <w:szCs w:val="20"/>
        </w:rPr>
        <w:t>Virus d</w:t>
      </w:r>
      <w:r>
        <w:rPr>
          <w:rFonts w:ascii="Arial" w:hAnsi="Arial" w:cs="Arial"/>
          <w:sz w:val="20"/>
          <w:szCs w:val="20"/>
        </w:rPr>
        <w:t xml:space="preserve">engue </w:t>
      </w:r>
      <w:r w:rsidRPr="00EF5D95">
        <w:rPr>
          <w:rFonts w:ascii="Arial" w:hAnsi="Arial" w:cs="Arial"/>
          <w:sz w:val="20"/>
          <w:szCs w:val="20"/>
        </w:rPr>
        <w:t>menyebabkan Demam Dengue (DD), Demam Berdarah Dengue</w:t>
      </w:r>
      <w:r w:rsidRPr="00EF5D95">
        <w:rPr>
          <w:rFonts w:ascii="Arial" w:hAnsi="Arial" w:cs="Arial"/>
          <w:i/>
          <w:sz w:val="20"/>
          <w:szCs w:val="20"/>
        </w:rPr>
        <w:t xml:space="preserve"> </w:t>
      </w:r>
      <w:r w:rsidRPr="00EF5D95">
        <w:rPr>
          <w:rFonts w:ascii="Arial" w:hAnsi="Arial" w:cs="Arial"/>
          <w:sz w:val="20"/>
          <w:szCs w:val="20"/>
        </w:rPr>
        <w:t xml:space="preserve">(DBD), dan </w:t>
      </w:r>
      <w:r w:rsidRPr="00EF5D95">
        <w:rPr>
          <w:rFonts w:ascii="Arial" w:hAnsi="Arial" w:cs="Arial"/>
          <w:i/>
          <w:sz w:val="20"/>
          <w:szCs w:val="20"/>
        </w:rPr>
        <w:t xml:space="preserve">Dengue Shock Syndrome </w:t>
      </w:r>
      <w:r>
        <w:rPr>
          <w:rFonts w:ascii="Arial" w:hAnsi="Arial" w:cs="Arial"/>
          <w:sz w:val="20"/>
          <w:szCs w:val="20"/>
        </w:rPr>
        <w:t>(DSS</w:t>
      </w:r>
      <w:proofErr w:type="gramStart"/>
      <w:r>
        <w:rPr>
          <w:rFonts w:ascii="Arial" w:hAnsi="Arial" w:cs="Arial"/>
          <w:sz w:val="20"/>
          <w:szCs w:val="20"/>
        </w:rPr>
        <w:t>)</w:t>
      </w:r>
      <w:r w:rsidRPr="00EF5D95">
        <w:rPr>
          <w:rFonts w:ascii="Arial" w:hAnsi="Arial" w:cs="Arial"/>
          <w:sz w:val="20"/>
          <w:szCs w:val="20"/>
          <w:vertAlign w:val="superscript"/>
        </w:rPr>
        <w:t>1</w:t>
      </w:r>
      <w:proofErr w:type="gramEnd"/>
      <w:r w:rsidRPr="00EF5D95">
        <w:rPr>
          <w:rFonts w:ascii="Arial" w:hAnsi="Arial" w:cs="Arial"/>
          <w:sz w:val="20"/>
          <w:szCs w:val="20"/>
        </w:rPr>
        <w:t xml:space="preserve">. </w:t>
      </w:r>
      <w:proofErr w:type="gramStart"/>
      <w:r w:rsidRPr="00EF5D95">
        <w:rPr>
          <w:rFonts w:ascii="Arial" w:hAnsi="Arial" w:cs="Arial"/>
          <w:sz w:val="20"/>
          <w:szCs w:val="20"/>
        </w:rPr>
        <w:t>Terdapat 4 serotipe virus yaitu DEN-1, DEN-2, DEN-3</w:t>
      </w:r>
      <w:r w:rsidRPr="00EF5D95">
        <w:rPr>
          <w:rFonts w:ascii="Arial" w:hAnsi="Arial" w:cs="Arial"/>
          <w:sz w:val="20"/>
          <w:szCs w:val="20"/>
          <w:lang w:val="id-ID"/>
        </w:rPr>
        <w:t>,</w:t>
      </w:r>
      <w:r w:rsidRPr="00EF5D95">
        <w:rPr>
          <w:rFonts w:ascii="Arial" w:hAnsi="Arial" w:cs="Arial"/>
          <w:sz w:val="20"/>
          <w:szCs w:val="20"/>
        </w:rPr>
        <w:t xml:space="preserve"> dan DEN-4 yang semuanya dapat menyebabkan demam dengue atau demam berdarah dengue</w:t>
      </w:r>
      <w:r w:rsidRPr="00EF5D95">
        <w:rPr>
          <w:rFonts w:ascii="Arial" w:hAnsi="Arial" w:cs="Arial"/>
          <w:sz w:val="20"/>
          <w:szCs w:val="20"/>
          <w:vertAlign w:val="superscript"/>
        </w:rPr>
        <w:t>2</w:t>
      </w:r>
      <w:r w:rsidRPr="00EF5D95">
        <w:rPr>
          <w:rFonts w:ascii="Arial" w:hAnsi="Arial" w:cs="Arial"/>
          <w:sz w:val="20"/>
          <w:szCs w:val="20"/>
        </w:rPr>
        <w:t>.</w:t>
      </w:r>
      <w:proofErr w:type="gramEnd"/>
    </w:p>
    <w:p w:rsidR="00EF5D95" w:rsidRPr="00EF5D95" w:rsidRDefault="00EF5D95" w:rsidP="00EF5D95">
      <w:pPr>
        <w:pStyle w:val="ListParagraph"/>
        <w:spacing w:after="0" w:line="360" w:lineRule="auto"/>
        <w:ind w:left="0" w:firstLine="450"/>
        <w:jc w:val="both"/>
        <w:rPr>
          <w:rFonts w:ascii="Arial" w:hAnsi="Arial" w:cs="Arial"/>
          <w:sz w:val="20"/>
          <w:szCs w:val="20"/>
        </w:rPr>
      </w:pPr>
      <w:r w:rsidRPr="00EF5D95">
        <w:rPr>
          <w:rFonts w:ascii="Arial" w:hAnsi="Arial" w:cs="Arial"/>
          <w:sz w:val="20"/>
          <w:szCs w:val="20"/>
          <w:lang w:val="id-ID"/>
        </w:rPr>
        <w:t xml:space="preserve">Berdasarkan </w:t>
      </w:r>
      <w:r w:rsidRPr="00EF5D95">
        <w:rPr>
          <w:rFonts w:ascii="Arial" w:hAnsi="Arial" w:cs="Arial"/>
          <w:i/>
          <w:sz w:val="20"/>
          <w:szCs w:val="20"/>
        </w:rPr>
        <w:t>World Health Organization</w:t>
      </w:r>
      <w:r w:rsidRPr="00EF5D95">
        <w:rPr>
          <w:rFonts w:ascii="Arial" w:hAnsi="Arial" w:cs="Arial"/>
          <w:sz w:val="20"/>
          <w:szCs w:val="20"/>
          <w:lang w:val="id-ID"/>
        </w:rPr>
        <w:t>,</w:t>
      </w:r>
      <w:r w:rsidRPr="00EF5D95">
        <w:rPr>
          <w:rFonts w:ascii="Arial" w:hAnsi="Arial" w:cs="Arial"/>
          <w:sz w:val="20"/>
          <w:szCs w:val="20"/>
        </w:rPr>
        <w:t xml:space="preserve"> </w:t>
      </w:r>
      <w:r w:rsidRPr="00EF5D95">
        <w:rPr>
          <w:rFonts w:ascii="Arial" w:hAnsi="Arial" w:cs="Arial"/>
          <w:sz w:val="20"/>
          <w:szCs w:val="20"/>
          <w:lang w:val="id-ID"/>
        </w:rPr>
        <w:t>demam berdarah telah menunjukkan peningkatan 30 kali lipat secara global selama lima dekade terakhir.</w:t>
      </w:r>
      <w:r w:rsidRPr="00EF5D95">
        <w:rPr>
          <w:rFonts w:ascii="Arial" w:hAnsi="Arial" w:cs="Arial"/>
          <w:sz w:val="20"/>
          <w:szCs w:val="20"/>
        </w:rPr>
        <w:t xml:space="preserve"> </w:t>
      </w:r>
      <w:proofErr w:type="gramStart"/>
      <w:r w:rsidRPr="00EF5D95">
        <w:rPr>
          <w:rFonts w:ascii="Arial" w:hAnsi="Arial" w:cs="Arial"/>
          <w:sz w:val="20"/>
          <w:szCs w:val="20"/>
        </w:rPr>
        <w:t>Keseriusan ancaman penyakit ini ditunjukkan dengan semakin meluasnya wilayah-wilayah yang terjangkit penyakit demam berdarah yang sebelumnya terbebas dari penyakit ini, termasuk wilayah beriklim subtropis.</w:t>
      </w:r>
      <w:proofErr w:type="gramEnd"/>
      <w:r w:rsidRPr="00EF5D95">
        <w:rPr>
          <w:rFonts w:ascii="Arial" w:hAnsi="Arial" w:cs="Arial"/>
          <w:sz w:val="20"/>
          <w:szCs w:val="20"/>
        </w:rPr>
        <w:t xml:space="preserve"> </w:t>
      </w:r>
      <w:r w:rsidRPr="00EF5D95">
        <w:rPr>
          <w:rFonts w:ascii="Arial" w:hAnsi="Arial" w:cs="Arial"/>
          <w:sz w:val="20"/>
          <w:szCs w:val="20"/>
          <w:lang w:val="id-ID"/>
        </w:rPr>
        <w:t>Sekitar 50 sampai 100 juta infeksi baru diperkirakan terjadi setiap tahun di lebih dari 100 negara endemik. Setiap tahun, ratusan ribu kasus yang berat menimbulkan 20</w:t>
      </w:r>
      <w:r w:rsidRPr="00EF5D95">
        <w:rPr>
          <w:rFonts w:ascii="Arial" w:hAnsi="Arial" w:cs="Arial"/>
          <w:sz w:val="20"/>
          <w:szCs w:val="20"/>
        </w:rPr>
        <w:t>.</w:t>
      </w:r>
      <w:r w:rsidRPr="00EF5D95">
        <w:rPr>
          <w:rFonts w:ascii="Arial" w:hAnsi="Arial" w:cs="Arial"/>
          <w:sz w:val="20"/>
          <w:szCs w:val="20"/>
          <w:lang w:val="id-ID"/>
        </w:rPr>
        <w:t xml:space="preserve">000 kematian. </w:t>
      </w:r>
      <w:r w:rsidRPr="00EF5D95">
        <w:rPr>
          <w:rFonts w:ascii="Arial" w:hAnsi="Arial" w:cs="Arial"/>
          <w:sz w:val="20"/>
          <w:szCs w:val="20"/>
        </w:rPr>
        <w:t xml:space="preserve">Kasus DBD banyak menimbulkan </w:t>
      </w:r>
      <w:r w:rsidRPr="00EF5D95">
        <w:rPr>
          <w:rFonts w:ascii="Arial" w:hAnsi="Arial" w:cs="Arial"/>
          <w:sz w:val="20"/>
          <w:szCs w:val="20"/>
          <w:lang w:val="id-ID"/>
        </w:rPr>
        <w:t xml:space="preserve">kematian </w:t>
      </w:r>
      <w:r w:rsidRPr="00EF5D95">
        <w:rPr>
          <w:rFonts w:ascii="Arial" w:hAnsi="Arial" w:cs="Arial"/>
          <w:sz w:val="20"/>
          <w:szCs w:val="20"/>
        </w:rPr>
        <w:t xml:space="preserve">pada </w:t>
      </w:r>
      <w:r w:rsidRPr="00EF5D95">
        <w:rPr>
          <w:rFonts w:ascii="Arial" w:hAnsi="Arial" w:cs="Arial"/>
          <w:sz w:val="20"/>
          <w:szCs w:val="20"/>
          <w:lang w:val="id-ID"/>
        </w:rPr>
        <w:t>anak-anak beberapa negara Asia da</w:t>
      </w:r>
      <w:r w:rsidRPr="00EF5D95">
        <w:rPr>
          <w:rFonts w:ascii="Arial" w:hAnsi="Arial" w:cs="Arial"/>
          <w:sz w:val="20"/>
          <w:szCs w:val="20"/>
        </w:rPr>
        <w:t xml:space="preserve">n </w:t>
      </w:r>
      <w:r>
        <w:rPr>
          <w:rFonts w:ascii="Arial" w:hAnsi="Arial" w:cs="Arial"/>
          <w:sz w:val="20"/>
          <w:szCs w:val="20"/>
          <w:lang w:val="id-ID"/>
        </w:rPr>
        <w:t>Amerika Latin</w:t>
      </w:r>
      <w:r w:rsidRPr="00EF5D95">
        <w:rPr>
          <w:rFonts w:ascii="Arial" w:hAnsi="Arial" w:cs="Arial"/>
          <w:sz w:val="20"/>
          <w:szCs w:val="20"/>
          <w:vertAlign w:val="superscript"/>
        </w:rPr>
        <w:t>3</w:t>
      </w:r>
    </w:p>
    <w:p w:rsidR="00EF5D95" w:rsidRPr="00EF5D95" w:rsidRDefault="00EF5D95" w:rsidP="00EF5D95">
      <w:pPr>
        <w:pStyle w:val="ListParagraph"/>
        <w:spacing w:after="0" w:line="360" w:lineRule="auto"/>
        <w:ind w:left="0"/>
        <w:jc w:val="both"/>
        <w:rPr>
          <w:rFonts w:ascii="Arial" w:hAnsi="Arial" w:cs="Arial"/>
          <w:sz w:val="20"/>
          <w:szCs w:val="20"/>
        </w:rPr>
      </w:pPr>
      <w:r>
        <w:rPr>
          <w:rFonts w:ascii="Arial" w:eastAsia="Times New Roman" w:hAnsi="Arial" w:cs="Arial"/>
          <w:sz w:val="20"/>
          <w:szCs w:val="20"/>
          <w:lang w:eastAsia="ar-SA"/>
        </w:rPr>
        <w:t xml:space="preserve">     </w:t>
      </w:r>
      <w:r w:rsidRPr="00EF5D95">
        <w:rPr>
          <w:rFonts w:ascii="Arial" w:hAnsi="Arial" w:cs="Arial"/>
          <w:sz w:val="20"/>
          <w:szCs w:val="20"/>
        </w:rPr>
        <w:t xml:space="preserve">Di Indonesia tiap tahunnya selalu terjadi kejadian luar biasa di beberapa provinsi, yang terbesar terjadi tahun 1998 dan 2004 dengan jumlah penderita 79.480 dengan kematian sebanyak 800 </w:t>
      </w:r>
      <w:r w:rsidRPr="00EF5D95">
        <w:rPr>
          <w:rFonts w:ascii="Arial" w:hAnsi="Arial" w:cs="Arial"/>
          <w:sz w:val="20"/>
          <w:szCs w:val="20"/>
        </w:rPr>
        <w:lastRenderedPageBreak/>
        <w:t>orang atau lebih. Pada tahun-tahun berikutnya jumlah kasus terus meningkat namun jumlah kematian turun secara bermakna dibandingkan tahun 2004, misalnya jumlah kasus tahun 2008 sebanyak 137.469 orang dengan kematian 1.187 orang serta kasus tahun 2009 sebanyak 154.855 orang dengan kematian 1.</w:t>
      </w:r>
      <w:r>
        <w:rPr>
          <w:rFonts w:ascii="Arial" w:hAnsi="Arial" w:cs="Arial"/>
          <w:sz w:val="20"/>
          <w:szCs w:val="20"/>
        </w:rPr>
        <w:t>384 orang</w:t>
      </w:r>
      <w:r w:rsidRPr="00EF5D95">
        <w:rPr>
          <w:rFonts w:ascii="Arial" w:hAnsi="Arial" w:cs="Arial"/>
          <w:sz w:val="20"/>
          <w:szCs w:val="20"/>
          <w:vertAlign w:val="superscript"/>
        </w:rPr>
        <w:t>4</w:t>
      </w:r>
      <w:r w:rsidRPr="00EF5D95">
        <w:rPr>
          <w:rFonts w:ascii="Arial" w:hAnsi="Arial" w:cs="Arial"/>
          <w:sz w:val="20"/>
          <w:szCs w:val="20"/>
        </w:rPr>
        <w:t xml:space="preserve">       </w:t>
      </w:r>
    </w:p>
    <w:p w:rsidR="00EF5D95" w:rsidRPr="00EF5D95" w:rsidRDefault="00EF5D95" w:rsidP="00EF5D95">
      <w:pPr>
        <w:pStyle w:val="ListParagraph"/>
        <w:spacing w:after="0" w:line="360" w:lineRule="auto"/>
        <w:ind w:left="0" w:firstLine="450"/>
        <w:jc w:val="both"/>
        <w:rPr>
          <w:rFonts w:ascii="Arial" w:hAnsi="Arial" w:cs="Arial"/>
          <w:sz w:val="20"/>
          <w:szCs w:val="20"/>
        </w:rPr>
      </w:pPr>
      <w:proofErr w:type="gramStart"/>
      <w:r w:rsidRPr="00EF5D95">
        <w:rPr>
          <w:rFonts w:ascii="Arial" w:hAnsi="Arial" w:cs="Arial"/>
          <w:sz w:val="20"/>
          <w:szCs w:val="20"/>
        </w:rPr>
        <w:t>Sampai saat ini vaksin dan obat DBD belum ada, sehingga diperlukan pengendalian utama terhadap vektor penyakit ini untuk memutus rantai penularan DBD</w:t>
      </w:r>
      <w:r w:rsidRPr="00EF5D95">
        <w:rPr>
          <w:rFonts w:ascii="Arial" w:hAnsi="Arial" w:cs="Arial"/>
          <w:sz w:val="20"/>
          <w:szCs w:val="20"/>
          <w:vertAlign w:val="superscript"/>
        </w:rPr>
        <w:t>1</w:t>
      </w:r>
      <w:r w:rsidRPr="00EF5D95">
        <w:rPr>
          <w:rFonts w:ascii="Arial" w:hAnsi="Arial" w:cs="Arial"/>
          <w:sz w:val="20"/>
          <w:szCs w:val="20"/>
        </w:rPr>
        <w:t>.</w:t>
      </w:r>
      <w:proofErr w:type="gramEnd"/>
      <w:r w:rsidRPr="00EF5D95">
        <w:rPr>
          <w:rFonts w:ascii="Arial" w:hAnsi="Arial" w:cs="Arial"/>
          <w:sz w:val="20"/>
          <w:szCs w:val="20"/>
        </w:rPr>
        <w:t xml:space="preserve"> </w:t>
      </w:r>
      <w:proofErr w:type="gramStart"/>
      <w:r w:rsidRPr="00EF5D95">
        <w:rPr>
          <w:rFonts w:ascii="Arial" w:hAnsi="Arial" w:cs="Arial"/>
          <w:sz w:val="20"/>
          <w:szCs w:val="20"/>
        </w:rPr>
        <w:t xml:space="preserve">Berbagai upaya pencegahan perlu dilakukan untuk membasmi vektor DBD yaitu nyamuk </w:t>
      </w:r>
      <w:r w:rsidRPr="00EF5D95">
        <w:rPr>
          <w:rFonts w:ascii="Arial" w:hAnsi="Arial" w:cs="Arial"/>
          <w:i/>
          <w:sz w:val="20"/>
          <w:szCs w:val="20"/>
        </w:rPr>
        <w:t>Aedes aegypti</w:t>
      </w:r>
      <w:r w:rsidRPr="00EF5D95">
        <w:rPr>
          <w:rFonts w:ascii="Arial" w:hAnsi="Arial" w:cs="Arial"/>
          <w:sz w:val="20"/>
          <w:szCs w:val="20"/>
        </w:rPr>
        <w:t>, salah satunya adalah dengan insektisida sintetis.</w:t>
      </w:r>
      <w:proofErr w:type="gramEnd"/>
      <w:r w:rsidRPr="00EF5D95">
        <w:rPr>
          <w:rFonts w:ascii="Arial" w:hAnsi="Arial" w:cs="Arial"/>
          <w:sz w:val="20"/>
          <w:szCs w:val="20"/>
        </w:rPr>
        <w:t xml:space="preserve"> Insektisida dalam bentuk mat banyak digunakan oleh masyarakat karena praktis dan mudah didapat. </w:t>
      </w:r>
      <w:proofErr w:type="gramStart"/>
      <w:r w:rsidRPr="00EF5D95">
        <w:rPr>
          <w:rFonts w:ascii="Arial" w:hAnsi="Arial" w:cs="Arial"/>
          <w:sz w:val="20"/>
          <w:szCs w:val="20"/>
        </w:rPr>
        <w:t>Di samping itu, masyarakat tradisional sejak dahulu banyak menggunakan tanaman untuk mengusir nyamuk.</w:t>
      </w:r>
      <w:proofErr w:type="gramEnd"/>
      <w:r w:rsidRPr="00EF5D95">
        <w:rPr>
          <w:rFonts w:ascii="Arial" w:hAnsi="Arial" w:cs="Arial"/>
          <w:sz w:val="20"/>
          <w:szCs w:val="20"/>
        </w:rPr>
        <w:t xml:space="preserve"> </w:t>
      </w:r>
      <w:proofErr w:type="gramStart"/>
      <w:r w:rsidRPr="00EF5D95">
        <w:rPr>
          <w:rFonts w:ascii="Arial" w:hAnsi="Arial" w:cs="Arial"/>
          <w:sz w:val="20"/>
          <w:szCs w:val="20"/>
        </w:rPr>
        <w:t>Beberapa tanaman yang terkenal efektif dalam mengusir nyamuk yaitu serai dapur, serai wangi, zodia, dan lavender.</w:t>
      </w:r>
      <w:proofErr w:type="gramEnd"/>
      <w:r w:rsidRPr="00EF5D95">
        <w:rPr>
          <w:rFonts w:ascii="Arial" w:hAnsi="Arial" w:cs="Arial"/>
          <w:sz w:val="20"/>
          <w:szCs w:val="20"/>
        </w:rPr>
        <w:t xml:space="preserve"> Penelitian oleh Kaliwantoro </w:t>
      </w:r>
      <w:r w:rsidRPr="00EF5D95">
        <w:rPr>
          <w:rFonts w:ascii="Arial" w:hAnsi="Arial" w:cs="Arial"/>
          <w:i/>
          <w:sz w:val="20"/>
          <w:szCs w:val="20"/>
        </w:rPr>
        <w:t>et al</w:t>
      </w:r>
      <w:r w:rsidRPr="00EF5D95">
        <w:rPr>
          <w:rFonts w:ascii="Arial" w:hAnsi="Arial" w:cs="Arial"/>
          <w:sz w:val="20"/>
          <w:szCs w:val="20"/>
        </w:rPr>
        <w:t>. (2010)</w:t>
      </w:r>
      <w:r w:rsidRPr="00EF5D95">
        <w:rPr>
          <w:rFonts w:ascii="Arial" w:hAnsi="Arial" w:cs="Arial"/>
          <w:sz w:val="20"/>
          <w:szCs w:val="20"/>
          <w:vertAlign w:val="superscript"/>
        </w:rPr>
        <w:t>5</w:t>
      </w:r>
      <w:r w:rsidRPr="00EF5D95">
        <w:rPr>
          <w:rFonts w:ascii="Arial" w:hAnsi="Arial" w:cs="Arial"/>
          <w:sz w:val="20"/>
          <w:szCs w:val="20"/>
        </w:rPr>
        <w:t xml:space="preserve"> membuktikan bahwa uap herbal dari mat yang mengandung bahan utama kombinasi 10% serai dapur dan 10% serai wangi ataupun kombinasi 5% serai dapur dan 10% serai wangi mampu menghasilkan angka mortalitas nyamuk </w:t>
      </w:r>
      <w:r w:rsidRPr="00EF5D95">
        <w:rPr>
          <w:rFonts w:ascii="Arial" w:hAnsi="Arial" w:cs="Arial"/>
          <w:i/>
          <w:sz w:val="20"/>
          <w:szCs w:val="20"/>
        </w:rPr>
        <w:t xml:space="preserve">Aedes aegypti </w:t>
      </w:r>
      <w:r w:rsidRPr="00EF5D95">
        <w:rPr>
          <w:rFonts w:ascii="Arial" w:hAnsi="Arial" w:cs="Arial"/>
          <w:sz w:val="20"/>
          <w:szCs w:val="20"/>
        </w:rPr>
        <w:t>sebanyak 100%, sama dengan angka mortalitas yang dihasilkan oleh insektisida sintetik metoflutrin, namun</w:t>
      </w:r>
      <w:r w:rsidRPr="00EF5D95">
        <w:rPr>
          <w:rFonts w:ascii="Arial" w:hAnsi="Arial" w:cs="Arial"/>
          <w:sz w:val="20"/>
          <w:szCs w:val="20"/>
          <w:lang w:val="id-ID"/>
        </w:rPr>
        <w:t xml:space="preserve"> </w:t>
      </w:r>
      <w:r w:rsidRPr="00EF5D95">
        <w:rPr>
          <w:rFonts w:ascii="Arial" w:hAnsi="Arial" w:cs="Arial"/>
          <w:sz w:val="20"/>
          <w:szCs w:val="20"/>
          <w:lang w:val="id-ID"/>
        </w:rPr>
        <w:lastRenderedPageBreak/>
        <w:t>masih menyebabkan iritasi ringan pada selaput lendir hewan coba sebagaimana juga dijumpai pada paparan dengan insektisida sintetik</w:t>
      </w:r>
      <w:r w:rsidRPr="00EF5D95">
        <w:rPr>
          <w:rFonts w:ascii="Arial" w:hAnsi="Arial" w:cs="Arial"/>
          <w:sz w:val="20"/>
          <w:szCs w:val="20"/>
        </w:rPr>
        <w:t xml:space="preserve">. </w:t>
      </w:r>
      <w:r w:rsidRPr="00EF5D95">
        <w:rPr>
          <w:rFonts w:ascii="Arial" w:hAnsi="Arial" w:cs="Arial"/>
          <w:sz w:val="20"/>
          <w:szCs w:val="20"/>
          <w:lang w:val="id-ID"/>
        </w:rPr>
        <w:t xml:space="preserve">Berkaitan dengan kondisi tersebut dilakukan penelitian kembali </w:t>
      </w:r>
      <w:r w:rsidRPr="00EF5D95">
        <w:rPr>
          <w:rFonts w:ascii="Arial" w:hAnsi="Arial" w:cs="Arial"/>
          <w:sz w:val="20"/>
          <w:szCs w:val="20"/>
        </w:rPr>
        <w:t>dengan</w:t>
      </w:r>
      <w:r w:rsidRPr="00EF5D95">
        <w:rPr>
          <w:rFonts w:ascii="Arial" w:hAnsi="Arial" w:cs="Arial"/>
          <w:sz w:val="20"/>
          <w:szCs w:val="20"/>
          <w:lang w:val="id-ID"/>
        </w:rPr>
        <w:t xml:space="preserve"> mengembangkan sistem </w:t>
      </w:r>
      <w:r w:rsidRPr="00EF5D95">
        <w:rPr>
          <w:rFonts w:ascii="Arial" w:hAnsi="Arial" w:cs="Arial"/>
          <w:i/>
          <w:sz w:val="20"/>
          <w:szCs w:val="20"/>
          <w:lang w:val="id-ID"/>
        </w:rPr>
        <w:t>evaporizing</w:t>
      </w:r>
      <w:r w:rsidRPr="00EF5D95">
        <w:rPr>
          <w:rFonts w:ascii="Arial" w:hAnsi="Arial" w:cs="Arial"/>
          <w:sz w:val="20"/>
          <w:szCs w:val="20"/>
          <w:lang w:val="id-ID"/>
        </w:rPr>
        <w:t xml:space="preserve"> yang mampu menghasilkan uap</w:t>
      </w:r>
      <w:r w:rsidRPr="00EF5D95">
        <w:rPr>
          <w:rFonts w:ascii="Arial" w:hAnsi="Arial" w:cs="Arial"/>
          <w:sz w:val="20"/>
          <w:szCs w:val="20"/>
        </w:rPr>
        <w:t xml:space="preserve"> yang</w:t>
      </w:r>
      <w:r w:rsidRPr="00EF5D95">
        <w:rPr>
          <w:rFonts w:ascii="Arial" w:hAnsi="Arial" w:cs="Arial"/>
          <w:sz w:val="20"/>
          <w:szCs w:val="20"/>
          <w:lang w:val="id-ID"/>
        </w:rPr>
        <w:t xml:space="preserve"> lebih stabil serta komponen herbal </w:t>
      </w:r>
      <w:r w:rsidRPr="00EF5D95">
        <w:rPr>
          <w:rFonts w:ascii="Arial" w:hAnsi="Arial" w:cs="Arial"/>
          <w:sz w:val="20"/>
          <w:szCs w:val="20"/>
        </w:rPr>
        <w:t>dengan</w:t>
      </w:r>
      <w:r w:rsidRPr="00EF5D95">
        <w:rPr>
          <w:rFonts w:ascii="Arial" w:hAnsi="Arial" w:cs="Arial"/>
          <w:sz w:val="20"/>
          <w:szCs w:val="20"/>
          <w:lang w:val="id-ID"/>
        </w:rPr>
        <w:t xml:space="preserve"> dampak iritasi lebih rendah lagi. P</w:t>
      </w:r>
      <w:r w:rsidRPr="00EF5D95">
        <w:rPr>
          <w:rFonts w:ascii="Arial" w:hAnsi="Arial" w:cs="Arial"/>
          <w:sz w:val="20"/>
          <w:szCs w:val="20"/>
        </w:rPr>
        <w:t xml:space="preserve">enelitian oleh Kaliwantoro </w:t>
      </w:r>
      <w:r w:rsidRPr="00EF5D95">
        <w:rPr>
          <w:rFonts w:ascii="Arial" w:hAnsi="Arial" w:cs="Arial"/>
          <w:i/>
          <w:sz w:val="20"/>
          <w:szCs w:val="20"/>
        </w:rPr>
        <w:t>et al</w:t>
      </w:r>
      <w:r w:rsidRPr="00EF5D95">
        <w:rPr>
          <w:rFonts w:ascii="Arial" w:hAnsi="Arial" w:cs="Arial"/>
          <w:sz w:val="20"/>
          <w:szCs w:val="20"/>
        </w:rPr>
        <w:t>.</w:t>
      </w:r>
      <w:r w:rsidRPr="00EF5D95">
        <w:rPr>
          <w:rFonts w:ascii="Arial" w:hAnsi="Arial" w:cs="Arial"/>
          <w:sz w:val="20"/>
          <w:szCs w:val="20"/>
          <w:lang w:val="id-ID"/>
        </w:rPr>
        <w:t xml:space="preserve"> </w:t>
      </w:r>
      <w:r w:rsidRPr="00EF5D95">
        <w:rPr>
          <w:rFonts w:ascii="Arial" w:hAnsi="Arial" w:cs="Arial"/>
          <w:sz w:val="20"/>
          <w:szCs w:val="20"/>
        </w:rPr>
        <w:t>(</w:t>
      </w:r>
      <w:r w:rsidRPr="00EF5D95">
        <w:rPr>
          <w:rFonts w:ascii="Arial" w:hAnsi="Arial" w:cs="Arial"/>
          <w:sz w:val="20"/>
          <w:szCs w:val="20"/>
          <w:lang w:val="id-ID"/>
        </w:rPr>
        <w:t>2012</w:t>
      </w:r>
      <w:r w:rsidRPr="00EF5D95">
        <w:rPr>
          <w:rFonts w:ascii="Arial" w:hAnsi="Arial" w:cs="Arial"/>
          <w:sz w:val="20"/>
          <w:szCs w:val="20"/>
        </w:rPr>
        <w:t>)</w:t>
      </w:r>
      <w:r w:rsidRPr="00EF5D95">
        <w:rPr>
          <w:rFonts w:ascii="Arial" w:hAnsi="Arial" w:cs="Arial"/>
          <w:sz w:val="20"/>
          <w:szCs w:val="20"/>
          <w:vertAlign w:val="superscript"/>
        </w:rPr>
        <w:t>6</w:t>
      </w:r>
      <w:r w:rsidRPr="00EF5D95">
        <w:rPr>
          <w:rFonts w:ascii="Arial" w:hAnsi="Arial" w:cs="Arial"/>
          <w:sz w:val="20"/>
          <w:szCs w:val="20"/>
          <w:lang w:val="id-ID"/>
        </w:rPr>
        <w:t xml:space="preserve"> telah dikembangkan mat elektrik berupa ekstrak gel dan padatan anti nyamuk dengan bahan aktif yang berasal dari campuran serai wangi, serai dapur, kulit lemon, </w:t>
      </w:r>
      <w:r w:rsidRPr="00EF5D95">
        <w:rPr>
          <w:rFonts w:ascii="Arial" w:hAnsi="Arial" w:cs="Arial"/>
          <w:sz w:val="20"/>
          <w:szCs w:val="20"/>
        </w:rPr>
        <w:t>nilam</w:t>
      </w:r>
      <w:r w:rsidRPr="00EF5D95">
        <w:rPr>
          <w:rFonts w:ascii="Arial" w:hAnsi="Arial" w:cs="Arial"/>
          <w:sz w:val="20"/>
          <w:szCs w:val="20"/>
          <w:lang w:val="id-ID"/>
        </w:rPr>
        <w:t xml:space="preserve">, dan lavender. </w:t>
      </w:r>
      <w:r w:rsidRPr="00EF5D95">
        <w:rPr>
          <w:rFonts w:ascii="Arial" w:hAnsi="Arial" w:cs="Arial"/>
          <w:sz w:val="20"/>
          <w:szCs w:val="20"/>
        </w:rPr>
        <w:t>H</w:t>
      </w:r>
      <w:r w:rsidRPr="00EF5D95">
        <w:rPr>
          <w:rFonts w:ascii="Arial" w:hAnsi="Arial" w:cs="Arial"/>
          <w:sz w:val="20"/>
          <w:szCs w:val="20"/>
          <w:lang w:val="id-ID"/>
        </w:rPr>
        <w:t xml:space="preserve">asil uji afikasi yang dilakukan di Balai Besar Penelitian dan Pengembangan Vektor dan Reservoir Penyakit, Salatiga, didapatkan bahwa mat herbal </w:t>
      </w:r>
      <w:r w:rsidRPr="00EF5D95">
        <w:rPr>
          <w:rFonts w:ascii="Arial" w:hAnsi="Arial" w:cs="Arial"/>
          <w:sz w:val="20"/>
          <w:szCs w:val="20"/>
        </w:rPr>
        <w:t>tersebut</w:t>
      </w:r>
      <w:r w:rsidRPr="00EF5D95">
        <w:rPr>
          <w:rFonts w:ascii="Arial" w:hAnsi="Arial" w:cs="Arial"/>
          <w:sz w:val="20"/>
          <w:szCs w:val="20"/>
          <w:lang w:val="id-ID"/>
        </w:rPr>
        <w:t xml:space="preserve"> mampu memberikan perlindungan efektif dengan tingkat mortalitas</w:t>
      </w:r>
      <w:r w:rsidRPr="00EF5D95">
        <w:rPr>
          <w:rFonts w:ascii="Arial" w:hAnsi="Arial" w:cs="Arial"/>
          <w:sz w:val="20"/>
          <w:szCs w:val="20"/>
        </w:rPr>
        <w:t xml:space="preserve"> nyamuk</w:t>
      </w:r>
      <w:r w:rsidRPr="00EF5D95">
        <w:rPr>
          <w:rFonts w:ascii="Arial" w:hAnsi="Arial" w:cs="Arial"/>
          <w:sz w:val="20"/>
          <w:szCs w:val="20"/>
          <w:lang w:val="id-ID"/>
        </w:rPr>
        <w:t xml:space="preserve"> di atas 80% pada kisaran 6 jam yang tidak jauh beda dengan mat elektrik dengan insektisida sintetik yang dijual di pasaran. </w:t>
      </w:r>
      <w:r w:rsidRPr="00EF5D95">
        <w:rPr>
          <w:rFonts w:ascii="Arial" w:hAnsi="Arial" w:cs="Arial"/>
          <w:sz w:val="20"/>
          <w:szCs w:val="20"/>
        </w:rPr>
        <w:t xml:space="preserve">Selain itu, tidak didapatkan rasa perih pada mata akibat </w:t>
      </w:r>
      <w:r w:rsidRPr="00EF5D95">
        <w:rPr>
          <w:rFonts w:ascii="Arial" w:hAnsi="Arial" w:cs="Arial"/>
          <w:sz w:val="20"/>
          <w:szCs w:val="20"/>
          <w:lang w:val="id-ID"/>
        </w:rPr>
        <w:t xml:space="preserve">keberadaan uap herbal dari mat elektrik herbal tersebut. </w:t>
      </w:r>
      <w:r w:rsidRPr="00EF5D95">
        <w:rPr>
          <w:rFonts w:ascii="Arial" w:hAnsi="Arial" w:cs="Arial"/>
          <w:sz w:val="20"/>
          <w:szCs w:val="20"/>
        </w:rPr>
        <w:t xml:space="preserve">Oleh karena itu, </w:t>
      </w:r>
      <w:r w:rsidRPr="00EF5D95">
        <w:rPr>
          <w:rFonts w:ascii="Arial" w:hAnsi="Arial" w:cs="Arial"/>
          <w:sz w:val="20"/>
          <w:szCs w:val="20"/>
          <w:lang w:val="id-ID"/>
        </w:rPr>
        <w:t xml:space="preserve">diharapkan iritasi pada selaput lendir yang terjadi pada pemaparan uap serai murni pada penelitian sebelumnya tidak terjadi pada mat elektrik herbal </w:t>
      </w:r>
      <w:r w:rsidRPr="00EF5D95">
        <w:rPr>
          <w:rFonts w:ascii="Arial" w:hAnsi="Arial" w:cs="Arial"/>
          <w:sz w:val="20"/>
          <w:szCs w:val="20"/>
        </w:rPr>
        <w:t xml:space="preserve">yang baru </w:t>
      </w:r>
      <w:r w:rsidRPr="00EF5D95">
        <w:rPr>
          <w:rFonts w:ascii="Arial" w:hAnsi="Arial" w:cs="Arial"/>
          <w:sz w:val="20"/>
          <w:szCs w:val="20"/>
          <w:lang w:val="id-ID"/>
        </w:rPr>
        <w:t xml:space="preserve">tersebut. </w:t>
      </w:r>
      <w:r w:rsidRPr="00EF5D95">
        <w:rPr>
          <w:rFonts w:ascii="Arial" w:hAnsi="Arial" w:cs="Arial"/>
          <w:sz w:val="20"/>
          <w:szCs w:val="20"/>
        </w:rPr>
        <w:t xml:space="preserve">Walaupun demikian uji keamanan pengaruh paparan uap herbal yang dilihat dari </w:t>
      </w:r>
      <w:proofErr w:type="gramStart"/>
      <w:r w:rsidRPr="00EF5D95">
        <w:rPr>
          <w:rFonts w:ascii="Arial" w:hAnsi="Arial" w:cs="Arial"/>
          <w:sz w:val="20"/>
          <w:szCs w:val="20"/>
        </w:rPr>
        <w:t>kadar</w:t>
      </w:r>
      <w:proofErr w:type="gramEnd"/>
      <w:r w:rsidRPr="00EF5D95">
        <w:rPr>
          <w:rFonts w:ascii="Arial" w:hAnsi="Arial" w:cs="Arial"/>
          <w:sz w:val="20"/>
          <w:szCs w:val="20"/>
        </w:rPr>
        <w:t xml:space="preserve"> analisis gas darah belum dilakukan.  </w:t>
      </w:r>
    </w:p>
    <w:p w:rsidR="00EF5D95" w:rsidRPr="00EF5D95" w:rsidRDefault="00EF5D95" w:rsidP="00EF5D95">
      <w:pPr>
        <w:pStyle w:val="ListParagraph"/>
        <w:spacing w:line="360" w:lineRule="auto"/>
        <w:ind w:left="0" w:firstLine="360"/>
        <w:jc w:val="both"/>
        <w:rPr>
          <w:rFonts w:ascii="Arial" w:hAnsi="Arial" w:cs="Arial"/>
          <w:i/>
          <w:sz w:val="20"/>
          <w:szCs w:val="20"/>
        </w:rPr>
      </w:pPr>
      <w:r w:rsidRPr="00EF5D95">
        <w:rPr>
          <w:rFonts w:ascii="Arial" w:hAnsi="Arial" w:cs="Arial"/>
          <w:sz w:val="20"/>
          <w:szCs w:val="20"/>
          <w:lang w:val="id-ID"/>
        </w:rPr>
        <w:lastRenderedPageBreak/>
        <w:t xml:space="preserve">Pada penelitian ini, peneliti tertarik untuk melakukan </w:t>
      </w:r>
      <w:r w:rsidRPr="00EF5D95">
        <w:rPr>
          <w:rFonts w:ascii="Arial" w:hAnsi="Arial" w:cs="Arial"/>
          <w:sz w:val="20"/>
          <w:szCs w:val="20"/>
        </w:rPr>
        <w:t xml:space="preserve">penelitian mengenai pengaruh </w:t>
      </w:r>
      <w:r w:rsidRPr="00EF5D95">
        <w:rPr>
          <w:rFonts w:ascii="Arial" w:hAnsi="Arial" w:cs="Arial"/>
          <w:sz w:val="20"/>
          <w:szCs w:val="20"/>
          <w:lang w:val="id-ID"/>
        </w:rPr>
        <w:t xml:space="preserve">paparan </w:t>
      </w:r>
      <w:r w:rsidRPr="00EF5D95">
        <w:rPr>
          <w:rFonts w:ascii="Arial" w:hAnsi="Arial" w:cs="Arial"/>
          <w:sz w:val="20"/>
          <w:szCs w:val="20"/>
        </w:rPr>
        <w:t>uap herbal anti nyamuk pada</w:t>
      </w:r>
      <w:r w:rsidRPr="00EF5D95">
        <w:rPr>
          <w:rFonts w:ascii="Arial" w:hAnsi="Arial" w:cs="Arial"/>
          <w:sz w:val="20"/>
          <w:szCs w:val="20"/>
          <w:lang w:val="id-ID"/>
        </w:rPr>
        <w:t xml:space="preserve"> mamalia </w:t>
      </w:r>
      <w:r w:rsidRPr="00EF5D95">
        <w:rPr>
          <w:rFonts w:ascii="Arial" w:hAnsi="Arial" w:cs="Arial"/>
          <w:sz w:val="20"/>
          <w:szCs w:val="20"/>
        </w:rPr>
        <w:t>dengan menggunakan hewan coba</w:t>
      </w:r>
      <w:r w:rsidRPr="00EF5D95">
        <w:rPr>
          <w:rFonts w:ascii="Arial" w:hAnsi="Arial" w:cs="Arial"/>
          <w:sz w:val="20"/>
          <w:szCs w:val="20"/>
          <w:lang w:val="id-ID"/>
        </w:rPr>
        <w:t xml:space="preserve"> </w:t>
      </w:r>
      <w:r w:rsidRPr="00EF5D95">
        <w:rPr>
          <w:rFonts w:ascii="Arial" w:hAnsi="Arial" w:cs="Arial"/>
          <w:i/>
          <w:sz w:val="20"/>
          <w:szCs w:val="20"/>
        </w:rPr>
        <w:t>R</w:t>
      </w:r>
      <w:r w:rsidRPr="00EF5D95">
        <w:rPr>
          <w:rFonts w:ascii="Arial" w:hAnsi="Arial" w:cs="Arial"/>
          <w:i/>
          <w:sz w:val="20"/>
          <w:szCs w:val="20"/>
          <w:lang w:val="id-ID"/>
        </w:rPr>
        <w:t>attus no</w:t>
      </w:r>
      <w:r w:rsidRPr="00EF5D95">
        <w:rPr>
          <w:rFonts w:ascii="Arial" w:hAnsi="Arial" w:cs="Arial"/>
          <w:i/>
          <w:sz w:val="20"/>
          <w:szCs w:val="20"/>
        </w:rPr>
        <w:t>r</w:t>
      </w:r>
      <w:r w:rsidRPr="00EF5D95">
        <w:rPr>
          <w:rFonts w:ascii="Arial" w:hAnsi="Arial" w:cs="Arial"/>
          <w:i/>
          <w:sz w:val="20"/>
          <w:szCs w:val="20"/>
          <w:lang w:val="id-ID"/>
        </w:rPr>
        <w:t>vegicus</w:t>
      </w:r>
      <w:r w:rsidRPr="00EF5D95">
        <w:rPr>
          <w:rFonts w:ascii="Arial" w:hAnsi="Arial" w:cs="Arial"/>
          <w:sz w:val="20"/>
          <w:szCs w:val="20"/>
          <w:lang w:val="id-ID"/>
        </w:rPr>
        <w:t xml:space="preserve"> yang selanjutnya diperiksa</w:t>
      </w:r>
      <w:r w:rsidRPr="00EF5D95">
        <w:rPr>
          <w:rFonts w:ascii="Arial" w:hAnsi="Arial" w:cs="Arial"/>
          <w:sz w:val="20"/>
          <w:szCs w:val="20"/>
        </w:rPr>
        <w:t xml:space="preserve"> kadar analisis gas darah </w:t>
      </w:r>
      <w:r w:rsidRPr="00EF5D95">
        <w:rPr>
          <w:rFonts w:ascii="Arial" w:hAnsi="Arial" w:cs="Arial"/>
          <w:i/>
          <w:sz w:val="20"/>
          <w:szCs w:val="20"/>
        </w:rPr>
        <w:t xml:space="preserve">Rattus </w:t>
      </w:r>
      <w:r>
        <w:rPr>
          <w:rFonts w:ascii="Arial" w:hAnsi="Arial" w:cs="Arial"/>
          <w:i/>
          <w:sz w:val="20"/>
          <w:szCs w:val="20"/>
        </w:rPr>
        <w:t>novergicus</w:t>
      </w:r>
    </w:p>
    <w:p w:rsidR="00A85F36" w:rsidRPr="007D2CFD" w:rsidRDefault="00EF5D95" w:rsidP="00CF7EDF">
      <w:pPr>
        <w:spacing w:line="360" w:lineRule="auto"/>
        <w:jc w:val="both"/>
        <w:rPr>
          <w:rFonts w:ascii="Arial" w:hAnsi="Arial" w:cs="Arial"/>
          <w:b/>
          <w:sz w:val="20"/>
          <w:szCs w:val="20"/>
        </w:rPr>
      </w:pPr>
      <w:r>
        <w:rPr>
          <w:rFonts w:ascii="Arial" w:hAnsi="Arial" w:cs="Arial"/>
          <w:b/>
          <w:sz w:val="20"/>
          <w:szCs w:val="20"/>
        </w:rPr>
        <w:t>MET</w:t>
      </w:r>
      <w:r w:rsidR="00A85F36" w:rsidRPr="007D2CFD">
        <w:rPr>
          <w:rFonts w:ascii="Arial" w:hAnsi="Arial" w:cs="Arial"/>
          <w:b/>
          <w:sz w:val="20"/>
          <w:szCs w:val="20"/>
        </w:rPr>
        <w:t>ODE PENELITIAN</w:t>
      </w:r>
    </w:p>
    <w:p w:rsidR="009F7BF4" w:rsidRPr="007D2CFD" w:rsidRDefault="0030769C" w:rsidP="009F7BF4">
      <w:pPr>
        <w:spacing w:line="360" w:lineRule="auto"/>
        <w:jc w:val="both"/>
        <w:rPr>
          <w:rFonts w:ascii="Arial" w:hAnsi="Arial" w:cs="Arial"/>
          <w:b/>
          <w:sz w:val="20"/>
          <w:szCs w:val="20"/>
        </w:rPr>
      </w:pPr>
      <w:r w:rsidRPr="007D2CFD">
        <w:rPr>
          <w:rFonts w:ascii="Arial" w:hAnsi="Arial" w:cs="Arial"/>
          <w:b/>
          <w:sz w:val="20"/>
          <w:szCs w:val="20"/>
        </w:rPr>
        <w:t>Rancangan Penelitian</w:t>
      </w:r>
    </w:p>
    <w:p w:rsidR="00282E76" w:rsidRPr="00282E76" w:rsidRDefault="00282E76" w:rsidP="00282E76">
      <w:pPr>
        <w:spacing w:line="360" w:lineRule="auto"/>
        <w:ind w:firstLine="450"/>
        <w:jc w:val="both"/>
        <w:rPr>
          <w:rFonts w:ascii="Arial" w:hAnsi="Arial" w:cs="Arial"/>
          <w:sz w:val="20"/>
          <w:szCs w:val="20"/>
        </w:rPr>
      </w:pPr>
      <w:r w:rsidRPr="00282E76">
        <w:rPr>
          <w:rFonts w:ascii="Arial" w:hAnsi="Arial" w:cs="Arial"/>
          <w:sz w:val="20"/>
          <w:szCs w:val="20"/>
        </w:rPr>
        <w:t xml:space="preserve">Penelitian ini adalah penelitian eksperimental </w:t>
      </w:r>
      <w:r w:rsidRPr="00282E76">
        <w:rPr>
          <w:rFonts w:ascii="Arial" w:hAnsi="Arial" w:cs="Arial"/>
          <w:i/>
          <w:sz w:val="20"/>
          <w:szCs w:val="20"/>
        </w:rPr>
        <w:t>post test only control group design</w:t>
      </w:r>
      <w:r w:rsidRPr="00282E76">
        <w:rPr>
          <w:rFonts w:ascii="Arial" w:hAnsi="Arial" w:cs="Arial"/>
          <w:sz w:val="20"/>
          <w:szCs w:val="20"/>
        </w:rPr>
        <w:t xml:space="preserve">. Populasi yang digunakan dalam penelitian ini adalah hewan coba spesies </w:t>
      </w:r>
      <w:r w:rsidRPr="00282E76">
        <w:rPr>
          <w:rFonts w:ascii="Arial" w:hAnsi="Arial" w:cs="Arial"/>
          <w:i/>
          <w:sz w:val="20"/>
          <w:szCs w:val="20"/>
        </w:rPr>
        <w:t>Rattus norvegicus</w:t>
      </w:r>
      <w:r w:rsidRPr="00282E76">
        <w:rPr>
          <w:rFonts w:ascii="Arial" w:hAnsi="Arial" w:cs="Arial"/>
          <w:sz w:val="20"/>
          <w:szCs w:val="20"/>
        </w:rPr>
        <w:t xml:space="preserve"> strain wistar dewasa dan sehat yang sudah menjalani aklimatisasi di Laboratorium Imunobiologi Universitas Mataram. </w:t>
      </w:r>
      <w:proofErr w:type="gramStart"/>
      <w:r w:rsidRPr="00282E76">
        <w:rPr>
          <w:rFonts w:ascii="Arial" w:hAnsi="Arial" w:cs="Arial"/>
          <w:sz w:val="20"/>
          <w:szCs w:val="20"/>
        </w:rPr>
        <w:t>Besar sampel penggunaan hewan coba untuk penelitian eksperimental rekomendasi dari WHO adalah minimal 5 ekor tiap kelompok dengan penambahan 1 ekor tiap kelompok</w:t>
      </w:r>
      <w:r w:rsidR="00EF5D95">
        <w:rPr>
          <w:rFonts w:ascii="Arial" w:hAnsi="Arial" w:cs="Arial"/>
          <w:sz w:val="20"/>
          <w:szCs w:val="20"/>
          <w:vertAlign w:val="superscript"/>
        </w:rPr>
        <w:t>7</w:t>
      </w:r>
      <w:r w:rsidRPr="00282E76">
        <w:rPr>
          <w:rFonts w:ascii="Arial" w:hAnsi="Arial" w:cs="Arial"/>
          <w:sz w:val="20"/>
          <w:szCs w:val="20"/>
        </w:rPr>
        <w:t>.</w:t>
      </w:r>
      <w:proofErr w:type="gramEnd"/>
      <w:r w:rsidR="00EF5D95">
        <w:rPr>
          <w:rFonts w:ascii="Arial" w:hAnsi="Arial" w:cs="Arial"/>
          <w:sz w:val="20"/>
          <w:szCs w:val="20"/>
        </w:rPr>
        <w:t xml:space="preserve"> </w:t>
      </w:r>
      <w:r w:rsidRPr="00282E76">
        <w:rPr>
          <w:rFonts w:ascii="Arial" w:hAnsi="Arial" w:cs="Arial"/>
          <w:sz w:val="20"/>
          <w:szCs w:val="20"/>
        </w:rPr>
        <w:t>Oleh karena itu, jumlah hewan coba per</w:t>
      </w:r>
      <w:r w:rsidRPr="00282E76">
        <w:rPr>
          <w:rFonts w:ascii="Arial" w:hAnsi="Arial" w:cs="Arial"/>
          <w:sz w:val="20"/>
          <w:szCs w:val="20"/>
          <w:lang w:val="pt-BR"/>
        </w:rPr>
        <w:t xml:space="preserve">kelompok pada penelitian ini, yaitu </w:t>
      </w:r>
      <w:r w:rsidRPr="00282E76">
        <w:rPr>
          <w:rFonts w:ascii="Arial" w:hAnsi="Arial" w:cs="Arial"/>
          <w:sz w:val="20"/>
          <w:szCs w:val="20"/>
        </w:rPr>
        <w:t>enam</w:t>
      </w:r>
      <w:r w:rsidRPr="00282E76">
        <w:rPr>
          <w:rFonts w:ascii="Arial" w:hAnsi="Arial" w:cs="Arial"/>
          <w:sz w:val="20"/>
          <w:szCs w:val="20"/>
          <w:lang w:val="pt-BR"/>
        </w:rPr>
        <w:t xml:space="preserve"> ekor </w:t>
      </w:r>
      <w:r w:rsidRPr="00282E76">
        <w:rPr>
          <w:rFonts w:ascii="Arial" w:hAnsi="Arial" w:cs="Arial"/>
          <w:sz w:val="20"/>
          <w:szCs w:val="20"/>
          <w:lang w:val="id-ID"/>
        </w:rPr>
        <w:t>tikus</w:t>
      </w:r>
      <w:r w:rsidRPr="00282E76">
        <w:rPr>
          <w:rFonts w:ascii="Arial" w:hAnsi="Arial" w:cs="Arial"/>
          <w:sz w:val="20"/>
          <w:szCs w:val="20"/>
          <w:lang w:val="pt-BR"/>
        </w:rPr>
        <w:t>.</w:t>
      </w:r>
      <w:r w:rsidRPr="00282E76">
        <w:rPr>
          <w:rFonts w:ascii="Arial" w:hAnsi="Arial" w:cs="Arial"/>
          <w:sz w:val="20"/>
          <w:szCs w:val="20"/>
        </w:rPr>
        <w:t xml:space="preserve">Pengambilan sampel dilakukan dengan </w:t>
      </w:r>
      <w:proofErr w:type="gramStart"/>
      <w:r w:rsidRPr="00282E76">
        <w:rPr>
          <w:rFonts w:ascii="Arial" w:hAnsi="Arial" w:cs="Arial"/>
          <w:sz w:val="20"/>
          <w:szCs w:val="20"/>
        </w:rPr>
        <w:t>cara</w:t>
      </w:r>
      <w:proofErr w:type="gramEnd"/>
      <w:r w:rsidRPr="00282E76">
        <w:rPr>
          <w:rFonts w:ascii="Arial" w:hAnsi="Arial" w:cs="Arial"/>
          <w:sz w:val="20"/>
          <w:szCs w:val="20"/>
        </w:rPr>
        <w:t xml:space="preserve"> acak sederhana (</w:t>
      </w:r>
      <w:r w:rsidRPr="00282E76">
        <w:rPr>
          <w:rFonts w:ascii="Arial" w:hAnsi="Arial" w:cs="Arial"/>
          <w:i/>
          <w:sz w:val="20"/>
          <w:szCs w:val="20"/>
        </w:rPr>
        <w:t>simple random sampling</w:t>
      </w:r>
      <w:r w:rsidRPr="00282E76">
        <w:rPr>
          <w:rFonts w:ascii="Arial" w:hAnsi="Arial" w:cs="Arial"/>
          <w:sz w:val="20"/>
          <w:szCs w:val="20"/>
        </w:rPr>
        <w:t>)</w:t>
      </w:r>
      <w:r w:rsidRPr="00282E76">
        <w:rPr>
          <w:rFonts w:ascii="Arial" w:hAnsi="Arial" w:cs="Arial"/>
          <w:i/>
          <w:sz w:val="20"/>
          <w:szCs w:val="20"/>
        </w:rPr>
        <w:t>.</w:t>
      </w:r>
    </w:p>
    <w:p w:rsidR="00282E76" w:rsidRDefault="00282E76" w:rsidP="00282E76">
      <w:pPr>
        <w:spacing w:line="360" w:lineRule="auto"/>
        <w:ind w:firstLine="450"/>
        <w:jc w:val="both"/>
        <w:rPr>
          <w:rFonts w:ascii="Arial" w:hAnsi="Arial" w:cs="Arial"/>
          <w:sz w:val="20"/>
          <w:szCs w:val="20"/>
        </w:rPr>
      </w:pPr>
      <w:r w:rsidRPr="00282E76">
        <w:rPr>
          <w:rFonts w:ascii="Arial" w:hAnsi="Arial" w:cs="Arial"/>
          <w:sz w:val="20"/>
          <w:szCs w:val="20"/>
        </w:rPr>
        <w:t>Penelitian ini</w:t>
      </w:r>
      <w:r w:rsidR="00EF5D95">
        <w:rPr>
          <w:rFonts w:ascii="Arial" w:hAnsi="Arial" w:cs="Arial"/>
          <w:sz w:val="20"/>
          <w:szCs w:val="20"/>
        </w:rPr>
        <w:t xml:space="preserve"> menggunakan 3 kelompok, </w:t>
      </w:r>
      <w:proofErr w:type="gramStart"/>
      <w:r w:rsidR="00EF5D95">
        <w:rPr>
          <w:rFonts w:ascii="Arial" w:hAnsi="Arial" w:cs="Arial"/>
          <w:sz w:val="20"/>
          <w:szCs w:val="20"/>
        </w:rPr>
        <w:t>yaitu  kelompok</w:t>
      </w:r>
      <w:proofErr w:type="gramEnd"/>
      <w:r w:rsidR="00EF5D95">
        <w:rPr>
          <w:rFonts w:ascii="Arial" w:hAnsi="Arial" w:cs="Arial"/>
          <w:sz w:val="20"/>
          <w:szCs w:val="20"/>
        </w:rPr>
        <w:t xml:space="preserve"> kontrol (K) dan  kelompok perlakuan 4 hari (K</w:t>
      </w:r>
      <w:r w:rsidRPr="00282E76">
        <w:rPr>
          <w:rFonts w:ascii="Arial" w:hAnsi="Arial" w:cs="Arial"/>
          <w:sz w:val="20"/>
          <w:szCs w:val="20"/>
        </w:rPr>
        <w:t>1) dan</w:t>
      </w:r>
      <w:r w:rsidR="00EF5D95">
        <w:rPr>
          <w:rFonts w:ascii="Arial" w:hAnsi="Arial" w:cs="Arial"/>
          <w:sz w:val="20"/>
          <w:szCs w:val="20"/>
        </w:rPr>
        <w:t xml:space="preserve"> kelompok perlakuan 12 hari (K</w:t>
      </w:r>
      <w:r w:rsidRPr="00282E76">
        <w:rPr>
          <w:rFonts w:ascii="Arial" w:hAnsi="Arial" w:cs="Arial"/>
          <w:sz w:val="20"/>
          <w:szCs w:val="20"/>
        </w:rPr>
        <w:t>2). Paparan uap herbal antinyamuk yang mengandung ekstrak bahan aktif dari tanaman, yaitu campuran serai dapur : serai wangi : lemon : nilam : lavender = 1:6:1:1,5:0,5</w:t>
      </w:r>
      <w:r w:rsidR="00EF5D95">
        <w:rPr>
          <w:rFonts w:ascii="Arial" w:hAnsi="Arial" w:cs="Arial"/>
          <w:sz w:val="20"/>
          <w:szCs w:val="20"/>
        </w:rPr>
        <w:t xml:space="preserve"> </w:t>
      </w:r>
      <w:r w:rsidRPr="00282E76">
        <w:rPr>
          <w:rFonts w:ascii="Arial" w:hAnsi="Arial" w:cs="Arial"/>
          <w:sz w:val="20"/>
          <w:szCs w:val="20"/>
        </w:rPr>
        <w:t xml:space="preserve">dipaparkan selama 5 </w:t>
      </w:r>
      <w:r w:rsidRPr="00282E76">
        <w:rPr>
          <w:rFonts w:ascii="Arial" w:hAnsi="Arial" w:cs="Arial"/>
          <w:sz w:val="20"/>
          <w:szCs w:val="20"/>
        </w:rPr>
        <w:lastRenderedPageBreak/>
        <w:t>jam/hari dalam ruangan dengan u</w:t>
      </w:r>
      <w:r w:rsidR="00EF5D95">
        <w:rPr>
          <w:rFonts w:ascii="Arial" w:hAnsi="Arial" w:cs="Arial"/>
          <w:sz w:val="20"/>
          <w:szCs w:val="20"/>
        </w:rPr>
        <w:t>kuran 3x4 meter selama 4 hari (K1) dan 12 hari (K</w:t>
      </w:r>
      <w:r w:rsidRPr="00282E76">
        <w:rPr>
          <w:rFonts w:ascii="Arial" w:hAnsi="Arial" w:cs="Arial"/>
          <w:sz w:val="20"/>
          <w:szCs w:val="20"/>
        </w:rPr>
        <w:t xml:space="preserve">2). Hari ke </w:t>
      </w:r>
      <w:proofErr w:type="gramStart"/>
      <w:r w:rsidRPr="00282E76">
        <w:rPr>
          <w:rFonts w:ascii="Arial" w:hAnsi="Arial" w:cs="Arial"/>
          <w:sz w:val="20"/>
          <w:szCs w:val="20"/>
        </w:rPr>
        <w:t>lima</w:t>
      </w:r>
      <w:proofErr w:type="gramEnd"/>
      <w:r w:rsidRPr="00282E76">
        <w:rPr>
          <w:rFonts w:ascii="Arial" w:hAnsi="Arial" w:cs="Arial"/>
          <w:sz w:val="20"/>
          <w:szCs w:val="20"/>
        </w:rPr>
        <w:t xml:space="preserve"> dilakukan pengambilan darah</w:t>
      </w:r>
      <w:r w:rsidR="00EF5D95">
        <w:rPr>
          <w:rFonts w:ascii="Arial" w:hAnsi="Arial" w:cs="Arial"/>
          <w:sz w:val="20"/>
          <w:szCs w:val="20"/>
        </w:rPr>
        <w:t xml:space="preserve"> intrakardial untuk analisis gas darah</w:t>
      </w:r>
      <w:r w:rsidRPr="00282E76">
        <w:rPr>
          <w:rFonts w:ascii="Arial" w:hAnsi="Arial" w:cs="Arial"/>
          <w:bCs/>
          <w:sz w:val="20"/>
          <w:szCs w:val="20"/>
        </w:rPr>
        <w:t xml:space="preserve"> pada </w:t>
      </w:r>
      <w:r w:rsidR="00EF5D95">
        <w:rPr>
          <w:rFonts w:ascii="Arial" w:hAnsi="Arial" w:cs="Arial"/>
          <w:sz w:val="20"/>
          <w:szCs w:val="20"/>
        </w:rPr>
        <w:t>kelompok K dan K1, sedangkan untuk kelompok k</w:t>
      </w:r>
      <w:r w:rsidRPr="00282E76">
        <w:rPr>
          <w:rFonts w:ascii="Arial" w:hAnsi="Arial" w:cs="Arial"/>
          <w:sz w:val="20"/>
          <w:szCs w:val="20"/>
        </w:rPr>
        <w:t xml:space="preserve">2 dilakukan pada hari ke-13. </w:t>
      </w:r>
    </w:p>
    <w:p w:rsidR="00A85068" w:rsidRPr="00EF5D95" w:rsidRDefault="00EF5D95" w:rsidP="00EF5D95">
      <w:pPr>
        <w:spacing w:line="360" w:lineRule="auto"/>
        <w:ind w:firstLine="450"/>
        <w:jc w:val="both"/>
      </w:pPr>
      <w:r w:rsidRPr="00EF5D95">
        <w:rPr>
          <w:rFonts w:ascii="Arial" w:hAnsi="Arial" w:cs="Arial"/>
          <w:sz w:val="20"/>
          <w:szCs w:val="20"/>
        </w:rPr>
        <w:t>Pengambilan gas darah yang dilakukan meliputi tekanan parsial oksigen (PaO</w:t>
      </w:r>
      <w:r w:rsidRPr="00EF5D95">
        <w:rPr>
          <w:rFonts w:ascii="Arial" w:hAnsi="Arial" w:cs="Arial"/>
          <w:sz w:val="20"/>
          <w:szCs w:val="20"/>
          <w:vertAlign w:val="subscript"/>
        </w:rPr>
        <w:t>2</w:t>
      </w:r>
      <w:r w:rsidRPr="00EF5D95">
        <w:rPr>
          <w:rFonts w:ascii="Arial" w:hAnsi="Arial" w:cs="Arial"/>
          <w:sz w:val="20"/>
          <w:szCs w:val="20"/>
        </w:rPr>
        <w:t>) dalam satuan mmHg, tekanan parsial karbondioksida (PaCO</w:t>
      </w:r>
      <w:r w:rsidRPr="00EF5D95">
        <w:rPr>
          <w:rFonts w:ascii="Arial" w:hAnsi="Arial" w:cs="Arial"/>
          <w:sz w:val="20"/>
          <w:szCs w:val="20"/>
          <w:vertAlign w:val="subscript"/>
        </w:rPr>
        <w:t>2</w:t>
      </w:r>
      <w:r w:rsidRPr="00EF5D95">
        <w:rPr>
          <w:rFonts w:ascii="Arial" w:hAnsi="Arial" w:cs="Arial"/>
          <w:sz w:val="20"/>
          <w:szCs w:val="20"/>
        </w:rPr>
        <w:t xml:space="preserve">) dalam satuan mmHg, </w:t>
      </w:r>
      <w:proofErr w:type="gramStart"/>
      <w:r w:rsidRPr="00EF5D95">
        <w:rPr>
          <w:rFonts w:ascii="Arial" w:hAnsi="Arial" w:cs="Arial"/>
          <w:sz w:val="20"/>
          <w:szCs w:val="20"/>
        </w:rPr>
        <w:t>keseimbangan</w:t>
      </w:r>
      <w:proofErr w:type="gramEnd"/>
      <w:r w:rsidRPr="00EF5D95">
        <w:rPr>
          <w:rFonts w:ascii="Arial" w:hAnsi="Arial" w:cs="Arial"/>
          <w:sz w:val="20"/>
          <w:szCs w:val="20"/>
        </w:rPr>
        <w:t xml:space="preserve"> asam basa (pH), saturasi oksigen (SaO</w:t>
      </w:r>
      <w:r w:rsidRPr="00EF5D95">
        <w:rPr>
          <w:rFonts w:ascii="Arial" w:hAnsi="Arial" w:cs="Arial"/>
          <w:sz w:val="20"/>
          <w:szCs w:val="20"/>
          <w:vertAlign w:val="subscript"/>
        </w:rPr>
        <w:t>2</w:t>
      </w:r>
      <w:r w:rsidRPr="00EF5D95">
        <w:rPr>
          <w:rFonts w:ascii="Arial" w:hAnsi="Arial" w:cs="Arial"/>
          <w:sz w:val="20"/>
          <w:szCs w:val="20"/>
        </w:rPr>
        <w:t>) dalam satuan %, keseimbangan buffer bikarbonat (HCO</w:t>
      </w:r>
      <w:r w:rsidRPr="00EF5D95">
        <w:rPr>
          <w:rFonts w:ascii="Arial" w:hAnsi="Arial" w:cs="Arial"/>
          <w:sz w:val="20"/>
          <w:szCs w:val="20"/>
          <w:vertAlign w:val="subscript"/>
        </w:rPr>
        <w:t>3</w:t>
      </w:r>
      <w:r w:rsidRPr="00EF5D95">
        <w:rPr>
          <w:rFonts w:ascii="Arial" w:hAnsi="Arial" w:cs="Arial"/>
          <w:sz w:val="20"/>
          <w:szCs w:val="20"/>
          <w:vertAlign w:val="superscript"/>
        </w:rPr>
        <w:t>-</w:t>
      </w:r>
      <w:r>
        <w:rPr>
          <w:rFonts w:ascii="Arial" w:hAnsi="Arial" w:cs="Arial"/>
          <w:sz w:val="20"/>
          <w:szCs w:val="20"/>
        </w:rPr>
        <w:t>) dalam satuan mEq/L</w:t>
      </w:r>
      <w:r w:rsidRPr="00EF5D95">
        <w:rPr>
          <w:rFonts w:ascii="Arial" w:hAnsi="Arial" w:cs="Arial"/>
          <w:sz w:val="20"/>
          <w:szCs w:val="20"/>
          <w:vertAlign w:val="superscript"/>
        </w:rPr>
        <w:t>8</w:t>
      </w:r>
      <w:r>
        <w:rPr>
          <w:rFonts w:ascii="Arial" w:hAnsi="Arial" w:cs="Arial"/>
          <w:sz w:val="20"/>
          <w:szCs w:val="20"/>
        </w:rPr>
        <w:t xml:space="preserve"> yang </w:t>
      </w:r>
      <w:r w:rsidRPr="00EF5D95">
        <w:rPr>
          <w:rFonts w:ascii="Arial" w:hAnsi="Arial" w:cs="Arial"/>
          <w:sz w:val="20"/>
          <w:szCs w:val="20"/>
        </w:rPr>
        <w:t xml:space="preserve">dinilai dari pengambilan sampel darah melalui intrakardial pada </w:t>
      </w:r>
      <w:r w:rsidRPr="00EF5D95">
        <w:rPr>
          <w:rFonts w:ascii="Arial" w:hAnsi="Arial" w:cs="Arial"/>
          <w:i/>
          <w:sz w:val="20"/>
          <w:szCs w:val="20"/>
        </w:rPr>
        <w:t xml:space="preserve">Rattus novergicus </w:t>
      </w:r>
      <w:r w:rsidRPr="00EF5D95">
        <w:rPr>
          <w:rFonts w:ascii="Arial" w:hAnsi="Arial" w:cs="Arial"/>
          <w:sz w:val="20"/>
          <w:szCs w:val="20"/>
        </w:rPr>
        <w:t>yang kemudian</w:t>
      </w:r>
      <w:r w:rsidRPr="00EF5D95">
        <w:rPr>
          <w:rFonts w:ascii="Arial" w:hAnsi="Arial" w:cs="Arial"/>
          <w:i/>
          <w:sz w:val="20"/>
          <w:szCs w:val="20"/>
        </w:rPr>
        <w:t xml:space="preserve"> </w:t>
      </w:r>
      <w:r w:rsidRPr="00EF5D95">
        <w:rPr>
          <w:rFonts w:ascii="Arial" w:hAnsi="Arial" w:cs="Arial"/>
          <w:sz w:val="20"/>
          <w:szCs w:val="20"/>
        </w:rPr>
        <w:t xml:space="preserve">diberi heparin dan dianalisis menggunakan alat </w:t>
      </w:r>
      <w:r w:rsidRPr="00EF5D95">
        <w:rPr>
          <w:rFonts w:ascii="Arial" w:hAnsi="Arial" w:cs="Arial"/>
          <w:i/>
          <w:sz w:val="20"/>
          <w:szCs w:val="20"/>
        </w:rPr>
        <w:t>cobas b 121</w:t>
      </w:r>
      <w:r>
        <w:t xml:space="preserve">. </w:t>
      </w:r>
    </w:p>
    <w:p w:rsidR="0030769C" w:rsidRPr="007D2CFD" w:rsidRDefault="0030769C" w:rsidP="00CF7EDF">
      <w:pPr>
        <w:spacing w:line="360" w:lineRule="auto"/>
        <w:jc w:val="both"/>
        <w:rPr>
          <w:rFonts w:ascii="Arial" w:hAnsi="Arial" w:cs="Arial"/>
          <w:b/>
          <w:sz w:val="20"/>
          <w:szCs w:val="20"/>
        </w:rPr>
      </w:pPr>
      <w:r w:rsidRPr="007D2CFD">
        <w:rPr>
          <w:rFonts w:ascii="Arial" w:hAnsi="Arial" w:cs="Arial"/>
          <w:b/>
          <w:sz w:val="20"/>
          <w:szCs w:val="20"/>
        </w:rPr>
        <w:t>Metode Analisis Data</w:t>
      </w:r>
    </w:p>
    <w:p w:rsidR="00EF5D95" w:rsidRPr="00EF5D95" w:rsidRDefault="00EF5D95" w:rsidP="00EF5D95">
      <w:pPr>
        <w:spacing w:line="360" w:lineRule="auto"/>
        <w:rPr>
          <w:rFonts w:ascii="Arial" w:hAnsi="Arial" w:cs="Arial"/>
          <w:b/>
          <w:sz w:val="20"/>
          <w:szCs w:val="20"/>
        </w:rPr>
      </w:pPr>
      <w:r w:rsidRPr="00EF5D95">
        <w:rPr>
          <w:rFonts w:ascii="Arial" w:hAnsi="Arial" w:cs="Arial"/>
          <w:b/>
          <w:sz w:val="20"/>
          <w:szCs w:val="20"/>
        </w:rPr>
        <w:t>Analisis Data</w:t>
      </w:r>
    </w:p>
    <w:p w:rsidR="002258CD" w:rsidRPr="00EF5D95" w:rsidRDefault="00EF5D95" w:rsidP="00EF5D95">
      <w:pPr>
        <w:pStyle w:val="NoSpacing"/>
        <w:spacing w:line="360" w:lineRule="auto"/>
        <w:ind w:left="0" w:firstLine="450"/>
        <w:rPr>
          <w:rFonts w:ascii="Arial" w:hAnsi="Arial" w:cs="Arial"/>
          <w:sz w:val="20"/>
          <w:szCs w:val="20"/>
        </w:rPr>
      </w:pPr>
      <w:proofErr w:type="gramStart"/>
      <w:r w:rsidRPr="00EF5D95">
        <w:rPr>
          <w:rFonts w:ascii="Arial" w:eastAsia="TimesNewRomanPSMT" w:hAnsi="Arial" w:cs="Arial"/>
          <w:iCs/>
          <w:sz w:val="20"/>
          <w:szCs w:val="20"/>
        </w:rPr>
        <w:t xml:space="preserve">Data yang diperoleh pada penelitian ini dianalisis dengan </w:t>
      </w:r>
      <w:r w:rsidRPr="00EF5D95">
        <w:rPr>
          <w:rFonts w:ascii="Arial" w:hAnsi="Arial" w:cs="Arial"/>
          <w:sz w:val="20"/>
          <w:szCs w:val="20"/>
        </w:rPr>
        <w:t xml:space="preserve">bantuan program </w:t>
      </w:r>
      <w:r w:rsidRPr="00EF5D95">
        <w:rPr>
          <w:rFonts w:ascii="Arial" w:hAnsi="Arial" w:cs="Arial"/>
          <w:i/>
          <w:sz w:val="20"/>
          <w:szCs w:val="20"/>
        </w:rPr>
        <w:t>Statistical Package for Social Science</w:t>
      </w:r>
      <w:r w:rsidRPr="00EF5D95">
        <w:rPr>
          <w:rFonts w:ascii="Arial" w:hAnsi="Arial" w:cs="Arial"/>
          <w:sz w:val="20"/>
          <w:szCs w:val="20"/>
        </w:rPr>
        <w:t xml:space="preserve"> (SPSS) versi 20.0.</w:t>
      </w:r>
      <w:proofErr w:type="gramEnd"/>
      <w:r>
        <w:rPr>
          <w:rFonts w:ascii="Arial" w:hAnsi="Arial" w:cs="Arial"/>
          <w:sz w:val="20"/>
          <w:szCs w:val="20"/>
        </w:rPr>
        <w:t xml:space="preserve"> </w:t>
      </w:r>
      <w:proofErr w:type="gramStart"/>
      <w:r>
        <w:rPr>
          <w:rFonts w:ascii="Arial" w:hAnsi="Arial" w:cs="Arial"/>
          <w:sz w:val="20"/>
          <w:szCs w:val="20"/>
        </w:rPr>
        <w:t>A</w:t>
      </w:r>
      <w:r w:rsidRPr="00EF5D95">
        <w:rPr>
          <w:rFonts w:ascii="Arial" w:hAnsi="Arial" w:cs="Arial"/>
          <w:sz w:val="20"/>
          <w:szCs w:val="20"/>
        </w:rPr>
        <w:t>nalisis yang digunakan adalah uji nonparametrik Kruskal-Wallis karena data lebih dari 2 kelompok tidak berpasangan dengan sebaran tidak normal.</w:t>
      </w:r>
      <w:proofErr w:type="gramEnd"/>
      <w:r w:rsidRPr="00EF5D95">
        <w:rPr>
          <w:rFonts w:ascii="Arial" w:hAnsi="Arial" w:cs="Arial"/>
          <w:sz w:val="20"/>
          <w:szCs w:val="20"/>
        </w:rPr>
        <w:t xml:space="preserve"> Perbedaan antara variabel dinyatakan bermakna jika p&lt;0</w:t>
      </w:r>
      <w:proofErr w:type="gramStart"/>
      <w:r w:rsidRPr="00EF5D95">
        <w:rPr>
          <w:rFonts w:ascii="Arial" w:hAnsi="Arial" w:cs="Arial"/>
          <w:sz w:val="20"/>
          <w:szCs w:val="20"/>
        </w:rPr>
        <w:t>,05.</w:t>
      </w:r>
      <w:r w:rsidRPr="00EF5D95">
        <w:rPr>
          <w:rFonts w:ascii="Arial" w:hAnsi="Arial" w:cs="Arial"/>
          <w:sz w:val="20"/>
          <w:szCs w:val="20"/>
          <w:vertAlign w:val="superscript"/>
        </w:rPr>
        <w:t>9</w:t>
      </w:r>
      <w:proofErr w:type="gramEnd"/>
    </w:p>
    <w:p w:rsidR="00A9662E" w:rsidRPr="00EF5D95" w:rsidRDefault="00A9662E" w:rsidP="00EF5D95">
      <w:pPr>
        <w:spacing w:line="360" w:lineRule="auto"/>
        <w:jc w:val="both"/>
        <w:rPr>
          <w:rFonts w:ascii="Arial" w:hAnsi="Arial" w:cs="Arial"/>
          <w:b/>
          <w:sz w:val="20"/>
          <w:szCs w:val="20"/>
        </w:rPr>
      </w:pPr>
      <w:r w:rsidRPr="00EF5D95">
        <w:rPr>
          <w:rFonts w:ascii="Arial" w:hAnsi="Arial" w:cs="Arial"/>
          <w:b/>
          <w:sz w:val="20"/>
          <w:szCs w:val="20"/>
        </w:rPr>
        <w:t xml:space="preserve">HASIL PENELITIAN </w:t>
      </w:r>
    </w:p>
    <w:p w:rsidR="00EF5D95" w:rsidRPr="00EF5D95" w:rsidRDefault="00EF5D95" w:rsidP="00EF5D95">
      <w:pPr>
        <w:pStyle w:val="NoSpacing"/>
        <w:spacing w:line="360" w:lineRule="auto"/>
        <w:ind w:left="0"/>
        <w:rPr>
          <w:rFonts w:ascii="Arial" w:hAnsi="Arial" w:cs="Arial"/>
          <w:b/>
          <w:sz w:val="20"/>
          <w:szCs w:val="20"/>
        </w:rPr>
      </w:pPr>
      <w:r w:rsidRPr="00EF5D95">
        <w:rPr>
          <w:rFonts w:ascii="Arial" w:hAnsi="Arial" w:cs="Arial"/>
          <w:b/>
          <w:sz w:val="20"/>
          <w:szCs w:val="20"/>
        </w:rPr>
        <w:t xml:space="preserve">Analisis gas darah </w:t>
      </w:r>
    </w:p>
    <w:p w:rsidR="00EF5D95" w:rsidRPr="00EF5D95" w:rsidRDefault="00EF5D95" w:rsidP="00EF5D95">
      <w:pPr>
        <w:spacing w:line="360" w:lineRule="auto"/>
        <w:ind w:firstLine="450"/>
        <w:jc w:val="both"/>
        <w:rPr>
          <w:rFonts w:ascii="Arial" w:eastAsia="TimesNewRomanPSMT" w:hAnsi="Arial" w:cs="Arial"/>
          <w:iCs/>
          <w:sz w:val="20"/>
          <w:szCs w:val="20"/>
        </w:rPr>
      </w:pPr>
      <w:proofErr w:type="gramStart"/>
      <w:r w:rsidRPr="00EF5D95">
        <w:rPr>
          <w:rFonts w:ascii="Arial" w:eastAsia="TimesNewRomanPSMT" w:hAnsi="Arial" w:cs="Arial"/>
          <w:iCs/>
          <w:sz w:val="20"/>
          <w:szCs w:val="20"/>
        </w:rPr>
        <w:t xml:space="preserve">Dari hasil perhitungan rerata parameter gas darah </w:t>
      </w:r>
      <w:r w:rsidRPr="00EF5D95">
        <w:rPr>
          <w:rFonts w:ascii="Arial" w:eastAsia="TimesNewRomanPSMT" w:hAnsi="Arial" w:cs="Arial"/>
          <w:i/>
          <w:iCs/>
          <w:sz w:val="20"/>
          <w:szCs w:val="20"/>
        </w:rPr>
        <w:t>Rattus novergicus</w:t>
      </w:r>
      <w:r w:rsidRPr="00EF5D95">
        <w:rPr>
          <w:rFonts w:ascii="Arial" w:eastAsia="TimesNewRomanPSMT" w:hAnsi="Arial" w:cs="Arial"/>
          <w:iCs/>
          <w:sz w:val="20"/>
          <w:szCs w:val="20"/>
        </w:rPr>
        <w:t xml:space="preserve"> didapatkan hasil pada tabel di bawah ini.</w:t>
      </w:r>
      <w:proofErr w:type="gramEnd"/>
      <w:r w:rsidRPr="00EF5D95">
        <w:rPr>
          <w:rFonts w:ascii="Arial" w:eastAsia="TimesNewRomanPSMT" w:hAnsi="Arial" w:cs="Arial"/>
          <w:iCs/>
          <w:sz w:val="20"/>
          <w:szCs w:val="20"/>
        </w:rPr>
        <w:t xml:space="preserve"> </w:t>
      </w:r>
    </w:p>
    <w:p w:rsidR="00EF5D95" w:rsidRPr="00EF5D95" w:rsidRDefault="00EF5D95" w:rsidP="00EF5D95">
      <w:pPr>
        <w:spacing w:line="360" w:lineRule="auto"/>
        <w:jc w:val="both"/>
        <w:rPr>
          <w:rFonts w:ascii="Arial" w:eastAsia="TimesNewRomanPSMT" w:hAnsi="Arial" w:cs="Arial"/>
          <w:iCs/>
          <w:sz w:val="20"/>
          <w:szCs w:val="20"/>
        </w:rPr>
      </w:pPr>
      <w:r w:rsidRPr="00EF5D95">
        <w:rPr>
          <w:rFonts w:ascii="Arial" w:eastAsia="TimesNewRomanPSMT" w:hAnsi="Arial" w:cs="Arial"/>
          <w:b/>
          <w:iCs/>
          <w:sz w:val="20"/>
          <w:szCs w:val="20"/>
        </w:rPr>
        <w:lastRenderedPageBreak/>
        <w:t>Tabel 4.1</w:t>
      </w:r>
      <w:r w:rsidRPr="00EF5D95">
        <w:rPr>
          <w:rFonts w:ascii="Arial" w:eastAsia="TimesNewRomanPSMT" w:hAnsi="Arial" w:cs="Arial"/>
          <w:iCs/>
          <w:sz w:val="20"/>
          <w:szCs w:val="20"/>
        </w:rPr>
        <w:t xml:space="preserve"> </w:t>
      </w:r>
      <w:proofErr w:type="gramStart"/>
      <w:r w:rsidRPr="00EF5D95">
        <w:rPr>
          <w:rFonts w:ascii="Arial" w:eastAsia="TimesNewRomanPSMT" w:hAnsi="Arial" w:cs="Arial"/>
          <w:iCs/>
          <w:sz w:val="20"/>
          <w:szCs w:val="20"/>
        </w:rPr>
        <w:t>Kadar  Rerata</w:t>
      </w:r>
      <w:proofErr w:type="gramEnd"/>
      <w:r w:rsidRPr="00EF5D95">
        <w:rPr>
          <w:rFonts w:ascii="Arial" w:eastAsia="TimesNewRomanPSMT" w:hAnsi="Arial" w:cs="Arial"/>
          <w:iCs/>
          <w:sz w:val="20"/>
          <w:szCs w:val="20"/>
        </w:rPr>
        <w:t xml:space="preserve"> Parameter Gas Darah</w:t>
      </w:r>
    </w:p>
    <w:tbl>
      <w:tblPr>
        <w:tblW w:w="0" w:type="auto"/>
        <w:tblBorders>
          <w:top w:val="single" w:sz="4" w:space="0" w:color="auto"/>
          <w:bottom w:val="single" w:sz="4" w:space="0" w:color="auto"/>
          <w:insideH w:val="single" w:sz="4" w:space="0" w:color="auto"/>
        </w:tblBorders>
        <w:tblLook w:val="04A0"/>
      </w:tblPr>
      <w:tblGrid>
        <w:gridCol w:w="819"/>
        <w:gridCol w:w="914"/>
        <w:gridCol w:w="914"/>
        <w:gridCol w:w="1175"/>
      </w:tblGrid>
      <w:tr w:rsidR="00EF5D95" w:rsidRPr="00EF5D95" w:rsidTr="00E312C1">
        <w:tc>
          <w:tcPr>
            <w:tcW w:w="2121" w:type="dxa"/>
            <w:vMerge w:val="restart"/>
            <w:shd w:val="clear" w:color="auto" w:fill="auto"/>
          </w:tcPr>
          <w:p w:rsidR="00EF5D95" w:rsidRPr="00EF5D95" w:rsidRDefault="00EF5D95" w:rsidP="00EF5D95">
            <w:pPr>
              <w:jc w:val="center"/>
              <w:rPr>
                <w:rFonts w:ascii="Arial" w:eastAsia="TimesNewRomanPSMT" w:hAnsi="Arial" w:cs="Arial"/>
                <w:iCs/>
                <w:sz w:val="20"/>
                <w:szCs w:val="20"/>
              </w:rPr>
            </w:pPr>
            <w:r w:rsidRPr="00EF5D95">
              <w:rPr>
                <w:rFonts w:ascii="Arial" w:eastAsia="TimesNewRomanPSMT" w:hAnsi="Arial" w:cs="Arial"/>
                <w:iCs/>
                <w:sz w:val="20"/>
                <w:szCs w:val="20"/>
              </w:rPr>
              <w:t>Indikator</w:t>
            </w:r>
          </w:p>
        </w:tc>
        <w:tc>
          <w:tcPr>
            <w:tcW w:w="6361" w:type="dxa"/>
            <w:gridSpan w:val="3"/>
            <w:shd w:val="clear" w:color="auto" w:fill="auto"/>
          </w:tcPr>
          <w:p w:rsidR="00EF5D95" w:rsidRPr="00EF5D95" w:rsidRDefault="00EF5D95" w:rsidP="00EF5D95">
            <w:pPr>
              <w:jc w:val="center"/>
              <w:rPr>
                <w:rFonts w:ascii="Arial" w:eastAsia="TimesNewRomanPSMT" w:hAnsi="Arial" w:cs="Arial"/>
                <w:iCs/>
                <w:sz w:val="20"/>
                <w:szCs w:val="20"/>
              </w:rPr>
            </w:pPr>
            <w:r w:rsidRPr="00EF5D95">
              <w:rPr>
                <w:rFonts w:ascii="Arial" w:eastAsia="TimesNewRomanPSMT" w:hAnsi="Arial" w:cs="Arial"/>
                <w:iCs/>
                <w:sz w:val="20"/>
                <w:szCs w:val="20"/>
              </w:rPr>
              <w:t>Kelompok</w:t>
            </w:r>
          </w:p>
        </w:tc>
      </w:tr>
      <w:tr w:rsidR="00EF5D95" w:rsidRPr="00EF5D95" w:rsidTr="00E312C1">
        <w:tc>
          <w:tcPr>
            <w:tcW w:w="2121" w:type="dxa"/>
            <w:vMerge/>
            <w:tcBorders>
              <w:bottom w:val="single" w:sz="4" w:space="0" w:color="auto"/>
            </w:tcBorders>
            <w:shd w:val="clear" w:color="auto" w:fill="auto"/>
          </w:tcPr>
          <w:p w:rsidR="00EF5D95" w:rsidRPr="00EF5D95" w:rsidRDefault="00EF5D95" w:rsidP="00EF5D95">
            <w:pPr>
              <w:jc w:val="both"/>
              <w:rPr>
                <w:rFonts w:ascii="Arial" w:eastAsia="TimesNewRomanPSMT" w:hAnsi="Arial" w:cs="Arial"/>
                <w:iCs/>
                <w:sz w:val="20"/>
                <w:szCs w:val="20"/>
              </w:rPr>
            </w:pPr>
          </w:p>
        </w:tc>
        <w:tc>
          <w:tcPr>
            <w:tcW w:w="2120" w:type="dxa"/>
            <w:tcBorders>
              <w:bottom w:val="single" w:sz="4" w:space="0" w:color="auto"/>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Kelompok kontrol</w:t>
            </w:r>
          </w:p>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Rerata ± SD</w:t>
            </w:r>
          </w:p>
        </w:tc>
        <w:tc>
          <w:tcPr>
            <w:tcW w:w="2120" w:type="dxa"/>
            <w:tcBorders>
              <w:bottom w:val="single" w:sz="4" w:space="0" w:color="auto"/>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Kelompok perlakuan 4 hari</w:t>
            </w:r>
          </w:p>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Rerata ± SD</w:t>
            </w:r>
          </w:p>
        </w:tc>
        <w:tc>
          <w:tcPr>
            <w:tcW w:w="2121" w:type="dxa"/>
            <w:tcBorders>
              <w:bottom w:val="single" w:sz="4" w:space="0" w:color="auto"/>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Kelompok perlakuan 12 hari</w:t>
            </w:r>
          </w:p>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Rerata ± SD</w:t>
            </w:r>
          </w:p>
        </w:tc>
      </w:tr>
      <w:tr w:rsidR="00EF5D95" w:rsidRPr="00EF5D95" w:rsidTr="00E312C1">
        <w:tc>
          <w:tcPr>
            <w:tcW w:w="2121" w:type="dxa"/>
            <w:tcBorders>
              <w:bottom w:val="nil"/>
            </w:tcBorders>
            <w:shd w:val="clear" w:color="auto" w:fill="auto"/>
          </w:tcPr>
          <w:p w:rsidR="00EF5D95" w:rsidRPr="00EF5D95" w:rsidRDefault="00EF5D95" w:rsidP="00EF5D95">
            <w:pPr>
              <w:jc w:val="both"/>
              <w:rPr>
                <w:rFonts w:ascii="Arial" w:eastAsia="TimesNewRomanPSMT" w:hAnsi="Arial" w:cs="Arial"/>
                <w:b/>
                <w:iCs/>
                <w:sz w:val="20"/>
                <w:szCs w:val="20"/>
              </w:rPr>
            </w:pPr>
            <w:r w:rsidRPr="00EF5D95">
              <w:rPr>
                <w:rFonts w:ascii="Arial" w:eastAsia="TimesNewRomanPSMT" w:hAnsi="Arial" w:cs="Arial"/>
                <w:b/>
                <w:iCs/>
                <w:sz w:val="20"/>
                <w:szCs w:val="20"/>
              </w:rPr>
              <w:t>PaCO</w:t>
            </w:r>
            <w:r w:rsidRPr="00EF5D95">
              <w:rPr>
                <w:rFonts w:ascii="Arial" w:eastAsia="TimesNewRomanPSMT" w:hAnsi="Arial" w:cs="Arial"/>
                <w:b/>
                <w:iCs/>
                <w:sz w:val="20"/>
                <w:szCs w:val="20"/>
                <w:vertAlign w:val="subscript"/>
              </w:rPr>
              <w:t xml:space="preserve">2 </w:t>
            </w:r>
            <w:r w:rsidRPr="00EF5D95">
              <w:rPr>
                <w:rFonts w:ascii="Arial" w:eastAsia="TimesNewRomanPSMT" w:hAnsi="Arial" w:cs="Arial"/>
                <w:iCs/>
                <w:sz w:val="20"/>
                <w:szCs w:val="20"/>
              </w:rPr>
              <w:t>(mm/hg)</w:t>
            </w:r>
          </w:p>
        </w:tc>
        <w:tc>
          <w:tcPr>
            <w:tcW w:w="2120" w:type="dxa"/>
            <w:tcBorders>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55,217 ± 8,37</w:t>
            </w:r>
          </w:p>
        </w:tc>
        <w:tc>
          <w:tcPr>
            <w:tcW w:w="2120" w:type="dxa"/>
            <w:tcBorders>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54,600 ±9,15</w:t>
            </w:r>
          </w:p>
        </w:tc>
        <w:tc>
          <w:tcPr>
            <w:tcW w:w="2121" w:type="dxa"/>
            <w:tcBorders>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52,583± 11,39</w:t>
            </w:r>
          </w:p>
        </w:tc>
      </w:tr>
      <w:tr w:rsidR="00EF5D95" w:rsidRPr="00EF5D95" w:rsidTr="00E312C1">
        <w:tc>
          <w:tcPr>
            <w:tcW w:w="2121" w:type="dxa"/>
            <w:tcBorders>
              <w:top w:val="nil"/>
              <w:bottom w:val="nil"/>
            </w:tcBorders>
            <w:shd w:val="clear" w:color="auto" w:fill="auto"/>
          </w:tcPr>
          <w:p w:rsidR="00EF5D95" w:rsidRPr="00EF5D95" w:rsidRDefault="00EF5D95" w:rsidP="00EF5D95">
            <w:pPr>
              <w:jc w:val="both"/>
              <w:rPr>
                <w:rFonts w:ascii="Arial" w:eastAsia="TimesNewRomanPSMT" w:hAnsi="Arial" w:cs="Arial"/>
                <w:b/>
                <w:iCs/>
                <w:sz w:val="20"/>
                <w:szCs w:val="20"/>
              </w:rPr>
            </w:pPr>
            <w:r w:rsidRPr="00EF5D95">
              <w:rPr>
                <w:rFonts w:ascii="Arial" w:eastAsia="TimesNewRomanPSMT" w:hAnsi="Arial" w:cs="Arial"/>
                <w:b/>
                <w:iCs/>
                <w:sz w:val="20"/>
                <w:szCs w:val="20"/>
              </w:rPr>
              <w:t>PaO</w:t>
            </w:r>
            <w:r w:rsidRPr="00EF5D95">
              <w:rPr>
                <w:rFonts w:ascii="Arial" w:eastAsia="TimesNewRomanPSMT" w:hAnsi="Arial" w:cs="Arial"/>
                <w:b/>
                <w:iCs/>
                <w:sz w:val="20"/>
                <w:szCs w:val="20"/>
                <w:vertAlign w:val="subscript"/>
              </w:rPr>
              <w:t xml:space="preserve">2 </w:t>
            </w:r>
            <w:r w:rsidRPr="00EF5D95">
              <w:rPr>
                <w:rFonts w:ascii="Arial" w:eastAsia="TimesNewRomanPSMT" w:hAnsi="Arial" w:cs="Arial"/>
                <w:iCs/>
                <w:sz w:val="20"/>
                <w:szCs w:val="20"/>
              </w:rPr>
              <w:t>(mm/hg</w:t>
            </w:r>
            <w:r w:rsidRPr="00EF5D95">
              <w:rPr>
                <w:rFonts w:ascii="Arial" w:eastAsia="TimesNewRomanPSMT" w:hAnsi="Arial" w:cs="Arial"/>
                <w:b/>
                <w:iCs/>
                <w:sz w:val="20"/>
                <w:szCs w:val="20"/>
              </w:rPr>
              <w:t>)</w:t>
            </w:r>
          </w:p>
        </w:tc>
        <w:tc>
          <w:tcPr>
            <w:tcW w:w="2120"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29,95 ± 10,61</w:t>
            </w:r>
          </w:p>
        </w:tc>
        <w:tc>
          <w:tcPr>
            <w:tcW w:w="2120"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27,38 ± 14,65</w:t>
            </w:r>
          </w:p>
        </w:tc>
        <w:tc>
          <w:tcPr>
            <w:tcW w:w="2121"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32,43 ± 9,19</w:t>
            </w:r>
          </w:p>
        </w:tc>
      </w:tr>
      <w:tr w:rsidR="00EF5D95" w:rsidRPr="00EF5D95" w:rsidTr="00E312C1">
        <w:tc>
          <w:tcPr>
            <w:tcW w:w="2121" w:type="dxa"/>
            <w:tcBorders>
              <w:top w:val="nil"/>
              <w:bottom w:val="nil"/>
            </w:tcBorders>
            <w:shd w:val="clear" w:color="auto" w:fill="auto"/>
          </w:tcPr>
          <w:p w:rsidR="00EF5D95" w:rsidRPr="00EF5D95" w:rsidRDefault="00EF5D95" w:rsidP="00EF5D95">
            <w:pPr>
              <w:jc w:val="both"/>
              <w:rPr>
                <w:rFonts w:ascii="Arial" w:eastAsia="TimesNewRomanPSMT" w:hAnsi="Arial" w:cs="Arial"/>
                <w:b/>
                <w:iCs/>
                <w:sz w:val="20"/>
                <w:szCs w:val="20"/>
              </w:rPr>
            </w:pPr>
            <w:r w:rsidRPr="00EF5D95">
              <w:rPr>
                <w:rFonts w:ascii="Arial" w:eastAsia="TimesNewRomanPSMT" w:hAnsi="Arial" w:cs="Arial"/>
                <w:b/>
                <w:iCs/>
                <w:sz w:val="20"/>
                <w:szCs w:val="20"/>
              </w:rPr>
              <w:t xml:space="preserve">pH </w:t>
            </w:r>
            <w:r w:rsidRPr="00EF5D95">
              <w:rPr>
                <w:rFonts w:ascii="Arial" w:eastAsia="TimesNewRomanPSMT" w:hAnsi="Arial" w:cs="Arial"/>
                <w:iCs/>
                <w:sz w:val="20"/>
                <w:szCs w:val="20"/>
              </w:rPr>
              <w:t>(mm/hg</w:t>
            </w:r>
            <w:r w:rsidRPr="00EF5D95">
              <w:rPr>
                <w:rFonts w:ascii="Arial" w:eastAsia="TimesNewRomanPSMT" w:hAnsi="Arial" w:cs="Arial"/>
                <w:b/>
                <w:iCs/>
                <w:sz w:val="20"/>
                <w:szCs w:val="20"/>
              </w:rPr>
              <w:t>)</w:t>
            </w:r>
          </w:p>
        </w:tc>
        <w:tc>
          <w:tcPr>
            <w:tcW w:w="2120"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 xml:space="preserve">7,268 ± 0,06 </w:t>
            </w:r>
          </w:p>
        </w:tc>
        <w:tc>
          <w:tcPr>
            <w:tcW w:w="2120"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7,268 ± 0,08</w:t>
            </w:r>
          </w:p>
        </w:tc>
        <w:tc>
          <w:tcPr>
            <w:tcW w:w="2121"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7,261 ± 0,06</w:t>
            </w:r>
          </w:p>
        </w:tc>
      </w:tr>
      <w:tr w:rsidR="00EF5D95" w:rsidRPr="00EF5D95" w:rsidTr="00E312C1">
        <w:tc>
          <w:tcPr>
            <w:tcW w:w="2121" w:type="dxa"/>
            <w:tcBorders>
              <w:top w:val="nil"/>
              <w:bottom w:val="nil"/>
            </w:tcBorders>
            <w:shd w:val="clear" w:color="auto" w:fill="auto"/>
          </w:tcPr>
          <w:p w:rsidR="00EF5D95" w:rsidRPr="00EF5D95" w:rsidRDefault="00EF5D95" w:rsidP="00EF5D95">
            <w:pPr>
              <w:jc w:val="both"/>
              <w:rPr>
                <w:rFonts w:ascii="Arial" w:eastAsia="TimesNewRomanPSMT" w:hAnsi="Arial" w:cs="Arial"/>
                <w:b/>
                <w:iCs/>
                <w:sz w:val="20"/>
                <w:szCs w:val="20"/>
              </w:rPr>
            </w:pPr>
            <w:r w:rsidRPr="00EF5D95">
              <w:rPr>
                <w:rFonts w:ascii="Arial" w:eastAsia="TimesNewRomanPSMT" w:hAnsi="Arial" w:cs="Arial"/>
                <w:b/>
                <w:iCs/>
                <w:sz w:val="20"/>
                <w:szCs w:val="20"/>
              </w:rPr>
              <w:t>SaO</w:t>
            </w:r>
            <w:r w:rsidRPr="00EF5D95">
              <w:rPr>
                <w:rFonts w:ascii="Arial" w:eastAsia="TimesNewRomanPSMT" w:hAnsi="Arial" w:cs="Arial"/>
                <w:b/>
                <w:iCs/>
                <w:sz w:val="20"/>
                <w:szCs w:val="20"/>
                <w:vertAlign w:val="subscript"/>
              </w:rPr>
              <w:t xml:space="preserve">2 </w:t>
            </w:r>
            <w:r w:rsidRPr="00EF5D95">
              <w:rPr>
                <w:rFonts w:ascii="Arial" w:eastAsia="TimesNewRomanPSMT" w:hAnsi="Arial" w:cs="Arial"/>
                <w:b/>
                <w:iCs/>
                <w:sz w:val="20"/>
                <w:szCs w:val="20"/>
              </w:rPr>
              <w:t>(</w:t>
            </w:r>
            <w:r w:rsidRPr="00EF5D95">
              <w:rPr>
                <w:rFonts w:ascii="Arial" w:eastAsia="TimesNewRomanPSMT" w:hAnsi="Arial" w:cs="Arial"/>
                <w:iCs/>
                <w:sz w:val="20"/>
                <w:szCs w:val="20"/>
              </w:rPr>
              <w:t>%)</w:t>
            </w:r>
          </w:p>
        </w:tc>
        <w:tc>
          <w:tcPr>
            <w:tcW w:w="2120"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46,61 ± 25,03</w:t>
            </w:r>
          </w:p>
        </w:tc>
        <w:tc>
          <w:tcPr>
            <w:tcW w:w="2120"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43,95 ± 28,81</w:t>
            </w:r>
          </w:p>
        </w:tc>
        <w:tc>
          <w:tcPr>
            <w:tcW w:w="2121" w:type="dxa"/>
            <w:tcBorders>
              <w:top w:val="nil"/>
              <w:bottom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51,117±20,82</w:t>
            </w:r>
          </w:p>
        </w:tc>
      </w:tr>
      <w:tr w:rsidR="00EF5D95" w:rsidRPr="00EF5D95" w:rsidTr="00E312C1">
        <w:tc>
          <w:tcPr>
            <w:tcW w:w="2121" w:type="dxa"/>
            <w:tcBorders>
              <w:top w:val="nil"/>
            </w:tcBorders>
            <w:shd w:val="clear" w:color="auto" w:fill="auto"/>
          </w:tcPr>
          <w:p w:rsidR="00EF5D95" w:rsidRPr="00EF5D95" w:rsidRDefault="00EF5D95" w:rsidP="00EF5D95">
            <w:pPr>
              <w:jc w:val="both"/>
              <w:rPr>
                <w:rFonts w:ascii="Arial" w:eastAsia="TimesNewRomanPSMT" w:hAnsi="Arial" w:cs="Arial"/>
                <w:b/>
                <w:iCs/>
                <w:sz w:val="20"/>
                <w:szCs w:val="20"/>
              </w:rPr>
            </w:pPr>
            <w:r w:rsidRPr="00EF5D95">
              <w:rPr>
                <w:rFonts w:ascii="Arial" w:eastAsia="TimesNewRomanPSMT" w:hAnsi="Arial" w:cs="Arial"/>
                <w:b/>
                <w:iCs/>
                <w:sz w:val="20"/>
                <w:szCs w:val="20"/>
              </w:rPr>
              <w:t>HCO</w:t>
            </w:r>
            <w:r w:rsidRPr="00EF5D95">
              <w:rPr>
                <w:rFonts w:ascii="Arial" w:eastAsia="TimesNewRomanPSMT" w:hAnsi="Arial" w:cs="Arial"/>
                <w:b/>
                <w:iCs/>
                <w:sz w:val="20"/>
                <w:szCs w:val="20"/>
                <w:vertAlign w:val="subscript"/>
              </w:rPr>
              <w:t>3</w:t>
            </w:r>
            <w:r w:rsidRPr="00EF5D95">
              <w:rPr>
                <w:rFonts w:ascii="Arial" w:eastAsia="TimesNewRomanPSMT" w:hAnsi="Arial" w:cs="Arial"/>
                <w:b/>
                <w:iCs/>
                <w:sz w:val="20"/>
                <w:szCs w:val="20"/>
                <w:vertAlign w:val="superscript"/>
              </w:rPr>
              <w:t xml:space="preserve">- </w:t>
            </w:r>
            <w:r w:rsidRPr="00EF5D95">
              <w:rPr>
                <w:rFonts w:ascii="Arial" w:eastAsia="TimesNewRomanPSMT" w:hAnsi="Arial" w:cs="Arial"/>
                <w:b/>
                <w:iCs/>
                <w:sz w:val="20"/>
                <w:szCs w:val="20"/>
              </w:rPr>
              <w:t>(</w:t>
            </w:r>
            <w:r w:rsidRPr="00EF5D95">
              <w:rPr>
                <w:rFonts w:ascii="Arial" w:eastAsia="TimesNewRomanPSMT" w:hAnsi="Arial" w:cs="Arial"/>
                <w:iCs/>
                <w:sz w:val="20"/>
                <w:szCs w:val="20"/>
              </w:rPr>
              <w:t>mEq/L)</w:t>
            </w:r>
          </w:p>
        </w:tc>
        <w:tc>
          <w:tcPr>
            <w:tcW w:w="2120" w:type="dxa"/>
            <w:tcBorders>
              <w:top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24,483 ± 1,02</w:t>
            </w:r>
          </w:p>
        </w:tc>
        <w:tc>
          <w:tcPr>
            <w:tcW w:w="2120" w:type="dxa"/>
            <w:tcBorders>
              <w:top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24,050± 1,49</w:t>
            </w:r>
          </w:p>
        </w:tc>
        <w:tc>
          <w:tcPr>
            <w:tcW w:w="2121" w:type="dxa"/>
            <w:tcBorders>
              <w:top w:val="nil"/>
            </w:tcBorders>
            <w:shd w:val="clear" w:color="auto" w:fill="auto"/>
          </w:tcPr>
          <w:p w:rsidR="00EF5D95" w:rsidRPr="00EF5D95" w:rsidRDefault="00EF5D95" w:rsidP="00EF5D95">
            <w:pPr>
              <w:jc w:val="both"/>
              <w:rPr>
                <w:rFonts w:ascii="Arial" w:eastAsia="TimesNewRomanPSMT" w:hAnsi="Arial" w:cs="Arial"/>
                <w:iCs/>
                <w:sz w:val="20"/>
                <w:szCs w:val="20"/>
              </w:rPr>
            </w:pPr>
            <w:r w:rsidRPr="00EF5D95">
              <w:rPr>
                <w:rFonts w:ascii="Arial" w:eastAsia="TimesNewRomanPSMT" w:hAnsi="Arial" w:cs="Arial"/>
                <w:iCs/>
                <w:sz w:val="20"/>
                <w:szCs w:val="20"/>
              </w:rPr>
              <w:t>22,833 ± 1,96</w:t>
            </w:r>
          </w:p>
        </w:tc>
      </w:tr>
    </w:tbl>
    <w:p w:rsidR="00EF5D95" w:rsidRPr="00EF5D95" w:rsidRDefault="00EF5D95" w:rsidP="00EF5D95">
      <w:pPr>
        <w:tabs>
          <w:tab w:val="left" w:pos="0"/>
        </w:tabs>
        <w:spacing w:line="360" w:lineRule="auto"/>
        <w:jc w:val="both"/>
        <w:rPr>
          <w:rFonts w:ascii="Arial" w:hAnsi="Arial" w:cs="Arial"/>
          <w:sz w:val="16"/>
          <w:szCs w:val="16"/>
        </w:rPr>
      </w:pPr>
      <w:r w:rsidRPr="00EF5D95">
        <w:rPr>
          <w:rFonts w:ascii="Arial" w:hAnsi="Arial" w:cs="Arial"/>
          <w:b/>
          <w:sz w:val="16"/>
          <w:szCs w:val="16"/>
        </w:rPr>
        <w:t xml:space="preserve">Keterangan: </w:t>
      </w:r>
      <w:r w:rsidRPr="00EF5D95">
        <w:rPr>
          <w:rFonts w:ascii="Arial" w:hAnsi="Arial" w:cs="Arial"/>
          <w:sz w:val="16"/>
          <w:szCs w:val="16"/>
        </w:rPr>
        <w:t xml:space="preserve">KN: kelompok kontrol, K1: kelompok perlakuan 4 hari, </w:t>
      </w:r>
      <w:proofErr w:type="gramStart"/>
      <w:r w:rsidRPr="00EF5D95">
        <w:rPr>
          <w:rFonts w:ascii="Arial" w:hAnsi="Arial" w:cs="Arial"/>
          <w:sz w:val="16"/>
          <w:szCs w:val="16"/>
        </w:rPr>
        <w:t>K2 :</w:t>
      </w:r>
      <w:proofErr w:type="gramEnd"/>
      <w:r w:rsidRPr="00EF5D95">
        <w:rPr>
          <w:rFonts w:ascii="Arial" w:hAnsi="Arial" w:cs="Arial"/>
          <w:sz w:val="16"/>
          <w:szCs w:val="16"/>
        </w:rPr>
        <w:t xml:space="preserve"> kelompok perlakuan 12 hari, SD: Standar Deviasi </w:t>
      </w:r>
    </w:p>
    <w:p w:rsidR="00EF5D95" w:rsidRPr="00EF5D95" w:rsidRDefault="00EF5D95" w:rsidP="00EF5D95">
      <w:pPr>
        <w:tabs>
          <w:tab w:val="left" w:pos="0"/>
        </w:tabs>
        <w:spacing w:line="360" w:lineRule="auto"/>
        <w:jc w:val="both"/>
        <w:rPr>
          <w:rFonts w:ascii="Arial" w:hAnsi="Arial" w:cs="Arial"/>
          <w:b/>
          <w:sz w:val="20"/>
          <w:szCs w:val="20"/>
        </w:rPr>
      </w:pPr>
    </w:p>
    <w:p w:rsidR="00EF5D95" w:rsidRPr="00EF5D95" w:rsidRDefault="00EF5D95" w:rsidP="00EF5D95">
      <w:pPr>
        <w:spacing w:line="360" w:lineRule="auto"/>
        <w:ind w:firstLine="450"/>
        <w:jc w:val="both"/>
        <w:rPr>
          <w:rFonts w:ascii="Arial" w:eastAsia="TimesNewRomanPSMT" w:hAnsi="Arial" w:cs="Arial"/>
          <w:iCs/>
          <w:sz w:val="20"/>
          <w:szCs w:val="20"/>
        </w:rPr>
      </w:pPr>
      <w:r w:rsidRPr="00EF5D95">
        <w:rPr>
          <w:rFonts w:ascii="Arial" w:eastAsia="TimesNewRomanPSMT" w:hAnsi="Arial" w:cs="Arial"/>
          <w:iCs/>
          <w:sz w:val="20"/>
          <w:szCs w:val="20"/>
          <w:lang w:val="id-ID"/>
        </w:rPr>
        <w:t>K</w:t>
      </w:r>
      <w:r w:rsidRPr="00EF5D95">
        <w:rPr>
          <w:rFonts w:ascii="Arial" w:eastAsia="TimesNewRomanPSMT" w:hAnsi="Arial" w:cs="Arial"/>
          <w:iCs/>
          <w:sz w:val="20"/>
          <w:szCs w:val="20"/>
        </w:rPr>
        <w:t xml:space="preserve">adar </w:t>
      </w:r>
      <w:r w:rsidRPr="00EF5D95">
        <w:rPr>
          <w:rFonts w:ascii="Arial" w:eastAsia="TimesNewRomanPSMT" w:hAnsi="Arial" w:cs="Arial"/>
          <w:iCs/>
          <w:sz w:val="20"/>
          <w:szCs w:val="20"/>
          <w:lang w:val="id-ID"/>
        </w:rPr>
        <w:t>re</w:t>
      </w:r>
      <w:r w:rsidRPr="00EF5D95">
        <w:rPr>
          <w:rFonts w:ascii="Arial" w:eastAsia="TimesNewRomanPSMT" w:hAnsi="Arial" w:cs="Arial"/>
          <w:iCs/>
          <w:sz w:val="20"/>
          <w:szCs w:val="20"/>
        </w:rPr>
        <w:t>rata parameter gas darah pada kelompok perlakuan 4 hari berdasarkan (Tabel 4.1), jika dibandingkan dengan kelompok kontrol didapatkan penurunan gas PaCO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xml:space="preserve"> sebesar</w:t>
      </w:r>
      <w:r w:rsidRPr="00EF5D95">
        <w:rPr>
          <w:rFonts w:ascii="Arial" w:eastAsia="TimesNewRomanPSMT" w:hAnsi="Arial" w:cs="Arial"/>
          <w:iCs/>
          <w:sz w:val="20"/>
          <w:szCs w:val="20"/>
          <w:vertAlign w:val="subscript"/>
        </w:rPr>
        <w:t xml:space="preserve"> </w:t>
      </w:r>
      <w:r w:rsidRPr="00EF5D95">
        <w:rPr>
          <w:rFonts w:ascii="Arial" w:eastAsia="TimesNewRomanPSMT" w:hAnsi="Arial" w:cs="Arial"/>
          <w:iCs/>
          <w:sz w:val="20"/>
          <w:szCs w:val="20"/>
        </w:rPr>
        <w:t xml:space="preserve"> 1 mmHg, PaO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2 mmHg, SaO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3%, dan HCO</w:t>
      </w:r>
      <w:r w:rsidRPr="00EF5D95">
        <w:rPr>
          <w:rFonts w:ascii="Arial" w:eastAsia="TimesNewRomanPSMT" w:hAnsi="Arial" w:cs="Arial"/>
          <w:iCs/>
          <w:sz w:val="20"/>
          <w:szCs w:val="20"/>
          <w:vertAlign w:val="subscript"/>
        </w:rPr>
        <w:t>3</w:t>
      </w:r>
      <w:r w:rsidRPr="00EF5D95">
        <w:rPr>
          <w:rFonts w:ascii="Arial" w:eastAsia="TimesNewRomanPSMT" w:hAnsi="Arial" w:cs="Arial"/>
          <w:iCs/>
          <w:sz w:val="20"/>
          <w:szCs w:val="20"/>
          <w:vertAlign w:val="superscript"/>
        </w:rPr>
        <w:t>-</w:t>
      </w:r>
      <w:r w:rsidRPr="00EF5D95">
        <w:rPr>
          <w:rFonts w:ascii="Arial" w:eastAsia="TimesNewRomanPSMT" w:hAnsi="Arial" w:cs="Arial"/>
          <w:iCs/>
          <w:sz w:val="20"/>
          <w:szCs w:val="20"/>
        </w:rPr>
        <w:t>:</w:t>
      </w:r>
      <w:r w:rsidRPr="00EF5D95">
        <w:rPr>
          <w:rFonts w:ascii="Arial" w:eastAsia="TimesNewRomanPSMT" w:hAnsi="Arial" w:cs="Arial"/>
          <w:iCs/>
          <w:sz w:val="20"/>
          <w:szCs w:val="20"/>
          <w:vertAlign w:val="superscript"/>
        </w:rPr>
        <w:t xml:space="preserve"> </w:t>
      </w:r>
      <w:r w:rsidRPr="00EF5D95">
        <w:rPr>
          <w:rFonts w:ascii="Arial" w:eastAsia="TimesNewRomanPSMT" w:hAnsi="Arial" w:cs="Arial"/>
          <w:iCs/>
          <w:sz w:val="20"/>
          <w:szCs w:val="20"/>
        </w:rPr>
        <w:t xml:space="preserve"> 0,43 mEq/L, sedangkan pada parameter pH sama dengan kelompok kontrol.</w:t>
      </w:r>
    </w:p>
    <w:p w:rsidR="00EF5D95" w:rsidRPr="00EF5D95" w:rsidRDefault="00EF5D95" w:rsidP="00EF5D95">
      <w:pPr>
        <w:tabs>
          <w:tab w:val="left" w:pos="450"/>
        </w:tabs>
        <w:spacing w:line="360" w:lineRule="auto"/>
        <w:ind w:firstLine="450"/>
        <w:jc w:val="both"/>
        <w:rPr>
          <w:rFonts w:ascii="Arial" w:eastAsia="TimesNewRomanPSMT" w:hAnsi="Arial" w:cs="Arial"/>
          <w:iCs/>
          <w:sz w:val="20"/>
          <w:szCs w:val="20"/>
        </w:rPr>
      </w:pPr>
      <w:r w:rsidRPr="00EF5D95">
        <w:rPr>
          <w:rFonts w:ascii="Arial" w:eastAsia="TimesNewRomanPSMT" w:hAnsi="Arial" w:cs="Arial"/>
          <w:iCs/>
          <w:sz w:val="20"/>
          <w:szCs w:val="20"/>
        </w:rPr>
        <w:t xml:space="preserve">Pada kelompok perlakuan 12 hari berdasarkan (Tabel 4.1), jika dibandingkan dengan kelompok kontrol didapatkan </w:t>
      </w:r>
      <w:proofErr w:type="gramStart"/>
      <w:r w:rsidRPr="00EF5D95">
        <w:rPr>
          <w:rFonts w:ascii="Arial" w:eastAsia="TimesNewRomanPSMT" w:hAnsi="Arial" w:cs="Arial"/>
          <w:iCs/>
          <w:sz w:val="20"/>
          <w:szCs w:val="20"/>
        </w:rPr>
        <w:t>kadar</w:t>
      </w:r>
      <w:proofErr w:type="gramEnd"/>
      <w:r w:rsidRPr="00EF5D95">
        <w:rPr>
          <w:rFonts w:ascii="Arial" w:eastAsia="TimesNewRomanPSMT" w:hAnsi="Arial" w:cs="Arial"/>
          <w:iCs/>
          <w:sz w:val="20"/>
          <w:szCs w:val="20"/>
        </w:rPr>
        <w:t xml:space="preserve"> rerata menurun pada parameter PaCO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xml:space="preserve"> sejumlah 3 mmHg, pH: 0,007, dan HCO</w:t>
      </w:r>
      <w:r w:rsidRPr="00EF5D95">
        <w:rPr>
          <w:rFonts w:ascii="Arial" w:eastAsia="TimesNewRomanPSMT" w:hAnsi="Arial" w:cs="Arial"/>
          <w:iCs/>
          <w:sz w:val="20"/>
          <w:szCs w:val="20"/>
          <w:vertAlign w:val="subscript"/>
        </w:rPr>
        <w:t>3</w:t>
      </w:r>
      <w:r w:rsidRPr="00EF5D95">
        <w:rPr>
          <w:rFonts w:ascii="Arial" w:eastAsia="TimesNewRomanPSMT" w:hAnsi="Arial" w:cs="Arial"/>
          <w:iCs/>
          <w:sz w:val="20"/>
          <w:szCs w:val="20"/>
          <w:vertAlign w:val="superscript"/>
        </w:rPr>
        <w:t>-</w:t>
      </w:r>
      <w:r w:rsidRPr="00EF5D95">
        <w:rPr>
          <w:rFonts w:ascii="Arial" w:eastAsia="TimesNewRomanPSMT" w:hAnsi="Arial" w:cs="Arial"/>
          <w:iCs/>
          <w:sz w:val="20"/>
          <w:szCs w:val="20"/>
        </w:rPr>
        <w:t xml:space="preserve">: 3 mEq/L, sedangkan peningkatan kadar rerata </w:t>
      </w:r>
      <w:r w:rsidRPr="00EF5D95">
        <w:rPr>
          <w:rFonts w:ascii="Arial" w:eastAsia="TimesNewRomanPSMT" w:hAnsi="Arial" w:cs="Arial"/>
          <w:iCs/>
          <w:sz w:val="20"/>
          <w:szCs w:val="20"/>
        </w:rPr>
        <w:lastRenderedPageBreak/>
        <w:t>terdapat pada kelompok PaO</w:t>
      </w:r>
      <w:r w:rsidRPr="00EF5D95">
        <w:rPr>
          <w:rFonts w:ascii="Arial" w:eastAsia="TimesNewRomanPSMT" w:hAnsi="Arial" w:cs="Arial"/>
          <w:iCs/>
          <w:sz w:val="20"/>
          <w:szCs w:val="20"/>
          <w:vertAlign w:val="subscript"/>
        </w:rPr>
        <w:t xml:space="preserve">2 </w:t>
      </w:r>
      <w:r w:rsidRPr="00EF5D95">
        <w:rPr>
          <w:rFonts w:ascii="Arial" w:eastAsia="TimesNewRomanPSMT" w:hAnsi="Arial" w:cs="Arial"/>
          <w:iCs/>
          <w:sz w:val="20"/>
          <w:szCs w:val="20"/>
        </w:rPr>
        <w:t>sebesar 2 mmHg dan SaO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xml:space="preserve"> sebesar 5%. </w:t>
      </w:r>
    </w:p>
    <w:p w:rsidR="00EF5D95" w:rsidRPr="00EF5D95" w:rsidRDefault="00EF5D95" w:rsidP="00EF5D95">
      <w:pPr>
        <w:tabs>
          <w:tab w:val="left" w:pos="450"/>
        </w:tabs>
        <w:spacing w:line="360" w:lineRule="auto"/>
        <w:jc w:val="both"/>
        <w:rPr>
          <w:rFonts w:ascii="Arial" w:eastAsia="TimesNewRomanPSMT" w:hAnsi="Arial" w:cs="Arial"/>
          <w:b/>
          <w:iCs/>
          <w:sz w:val="20"/>
          <w:szCs w:val="20"/>
        </w:rPr>
      </w:pPr>
      <w:r w:rsidRPr="00EF5D95">
        <w:rPr>
          <w:rFonts w:ascii="Arial" w:eastAsia="TimesNewRomanPSMT" w:hAnsi="Arial" w:cs="Arial"/>
          <w:b/>
          <w:iCs/>
          <w:sz w:val="20"/>
          <w:szCs w:val="20"/>
        </w:rPr>
        <w:t xml:space="preserve"> Hasil Uji Normalitas </w:t>
      </w:r>
    </w:p>
    <w:p w:rsidR="00EF5D95" w:rsidRPr="00EF5D95" w:rsidRDefault="00EF5D95" w:rsidP="00EF5D95">
      <w:pPr>
        <w:tabs>
          <w:tab w:val="left" w:pos="450"/>
        </w:tabs>
        <w:spacing w:line="360" w:lineRule="auto"/>
        <w:ind w:firstLine="450"/>
        <w:jc w:val="both"/>
        <w:rPr>
          <w:rFonts w:ascii="Arial" w:eastAsia="TimesNewRomanPSMT" w:hAnsi="Arial" w:cs="Arial"/>
          <w:iCs/>
          <w:sz w:val="20"/>
          <w:szCs w:val="20"/>
        </w:rPr>
      </w:pPr>
      <w:r w:rsidRPr="00EF5D95">
        <w:rPr>
          <w:rFonts w:ascii="Arial" w:eastAsia="TimesNewRomanPSMT" w:hAnsi="Arial" w:cs="Arial"/>
          <w:iCs/>
          <w:sz w:val="20"/>
          <w:szCs w:val="20"/>
        </w:rPr>
        <w:t xml:space="preserve">  </w:t>
      </w:r>
      <w:proofErr w:type="gramStart"/>
      <w:r w:rsidRPr="00EF5D95">
        <w:rPr>
          <w:rFonts w:ascii="Arial" w:eastAsia="TimesNewRomanPSMT" w:hAnsi="Arial" w:cs="Arial"/>
          <w:iCs/>
          <w:sz w:val="20"/>
          <w:szCs w:val="20"/>
        </w:rPr>
        <w:t>Sebelum dilakukan analisis data, telah dilakukan uji normalitas terlebih dahulu untuk mengetahui distribusi data secara analitis.</w:t>
      </w:r>
      <w:proofErr w:type="gramEnd"/>
      <w:r w:rsidRPr="00EF5D95">
        <w:rPr>
          <w:rFonts w:ascii="Arial" w:eastAsia="TimesNewRomanPSMT" w:hAnsi="Arial" w:cs="Arial"/>
          <w:iCs/>
          <w:sz w:val="20"/>
          <w:szCs w:val="20"/>
        </w:rPr>
        <w:t xml:space="preserve"> </w:t>
      </w:r>
      <w:proofErr w:type="gramStart"/>
      <w:r w:rsidRPr="00EF5D95">
        <w:rPr>
          <w:rFonts w:ascii="Arial" w:eastAsia="TimesNewRomanPSMT" w:hAnsi="Arial" w:cs="Arial"/>
          <w:iCs/>
          <w:sz w:val="20"/>
          <w:szCs w:val="20"/>
        </w:rPr>
        <w:t xml:space="preserve">Uji yang digunakan pada penelitian ini adalah uji </w:t>
      </w:r>
      <w:r w:rsidRPr="00EF5D95">
        <w:rPr>
          <w:rFonts w:ascii="Arial" w:eastAsia="TimesNewRomanPSMT" w:hAnsi="Arial" w:cs="Arial"/>
          <w:i/>
          <w:iCs/>
          <w:sz w:val="20"/>
          <w:szCs w:val="20"/>
        </w:rPr>
        <w:t>Shapiro-wilk</w:t>
      </w:r>
      <w:r w:rsidRPr="00EF5D95">
        <w:rPr>
          <w:rFonts w:ascii="Arial" w:eastAsia="TimesNewRomanPSMT" w:hAnsi="Arial" w:cs="Arial"/>
          <w:iCs/>
          <w:sz w:val="20"/>
          <w:szCs w:val="20"/>
        </w:rPr>
        <w:t xml:space="preserve"> karena jumlah</w:t>
      </w:r>
      <w:r>
        <w:rPr>
          <w:rFonts w:ascii="Arial" w:eastAsia="TimesNewRomanPSMT" w:hAnsi="Arial" w:cs="Arial"/>
          <w:iCs/>
          <w:sz w:val="20"/>
          <w:szCs w:val="20"/>
        </w:rPr>
        <w:t xml:space="preserve"> sampel kurang dari 50</w:t>
      </w:r>
      <w:r w:rsidRPr="00EF5D95">
        <w:rPr>
          <w:rFonts w:ascii="Arial" w:eastAsia="TimesNewRomanPSMT" w:hAnsi="Arial" w:cs="Arial"/>
          <w:iCs/>
          <w:sz w:val="20"/>
          <w:szCs w:val="20"/>
          <w:vertAlign w:val="superscript"/>
        </w:rPr>
        <w:t>9</w:t>
      </w:r>
      <w:r w:rsidRPr="00EF5D95">
        <w:rPr>
          <w:rFonts w:ascii="Arial" w:eastAsia="TimesNewRomanPSMT" w:hAnsi="Arial" w:cs="Arial"/>
          <w:iCs/>
          <w:sz w:val="20"/>
          <w:szCs w:val="20"/>
        </w:rPr>
        <w:t>.</w:t>
      </w:r>
      <w:proofErr w:type="gramEnd"/>
      <w:r w:rsidRPr="00EF5D95">
        <w:rPr>
          <w:rFonts w:ascii="Arial" w:eastAsia="TimesNewRomanPSMT" w:hAnsi="Arial" w:cs="Arial"/>
          <w:iCs/>
          <w:sz w:val="20"/>
          <w:szCs w:val="20"/>
        </w:rPr>
        <w:t xml:space="preserve"> Hasil uji normalitas (Tabel 4.2) didapatkan semua data berdistribusi normal kecuali pada parameter pH data tidak berdistribusi normal di kelompok perlakuan 4 hari dan kelompok perlakuan 12 hari, sehingga perlu dilakukan transformasi data.</w:t>
      </w:r>
    </w:p>
    <w:p w:rsidR="00EF5D95" w:rsidRPr="00EF5D95" w:rsidRDefault="00EF5D95" w:rsidP="00EF5D95">
      <w:pPr>
        <w:spacing w:line="360" w:lineRule="auto"/>
        <w:jc w:val="both"/>
        <w:rPr>
          <w:rFonts w:ascii="Arial" w:eastAsia="TimesNewRomanPSMT" w:hAnsi="Arial" w:cs="Arial"/>
          <w:iCs/>
          <w:sz w:val="20"/>
          <w:szCs w:val="20"/>
        </w:rPr>
      </w:pPr>
      <w:r w:rsidRPr="00EF5D95">
        <w:rPr>
          <w:rFonts w:ascii="Arial" w:eastAsia="TimesNewRomanPSMT" w:hAnsi="Arial" w:cs="Arial"/>
          <w:b/>
          <w:iCs/>
          <w:sz w:val="20"/>
          <w:szCs w:val="20"/>
        </w:rPr>
        <w:t>Tabel 4.2</w:t>
      </w:r>
      <w:r w:rsidRPr="00EF5D95">
        <w:rPr>
          <w:rFonts w:ascii="Arial" w:eastAsia="TimesNewRomanPSMT" w:hAnsi="Arial" w:cs="Arial"/>
          <w:iCs/>
          <w:sz w:val="20"/>
          <w:szCs w:val="20"/>
        </w:rPr>
        <w:t xml:space="preserve"> Hasil Uji Normalitas  </w:t>
      </w:r>
    </w:p>
    <w:tbl>
      <w:tblPr>
        <w:tblW w:w="0" w:type="auto"/>
        <w:tblBorders>
          <w:top w:val="single" w:sz="4" w:space="0" w:color="000000"/>
          <w:bottom w:val="single" w:sz="4" w:space="0" w:color="000000"/>
          <w:insideH w:val="single" w:sz="4" w:space="0" w:color="auto"/>
        </w:tblBorders>
        <w:tblLook w:val="04A0"/>
      </w:tblPr>
      <w:tblGrid>
        <w:gridCol w:w="1248"/>
        <w:gridCol w:w="858"/>
        <w:gridCol w:w="858"/>
        <w:gridCol w:w="858"/>
      </w:tblGrid>
      <w:tr w:rsidR="00EF5D95" w:rsidRPr="00EF5D95" w:rsidTr="00E312C1">
        <w:tc>
          <w:tcPr>
            <w:tcW w:w="2119" w:type="dxa"/>
            <w:vMerge w:val="restart"/>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 xml:space="preserve">Parameter </w:t>
            </w:r>
          </w:p>
        </w:tc>
        <w:tc>
          <w:tcPr>
            <w:tcW w:w="6363" w:type="dxa"/>
            <w:gridSpan w:val="3"/>
            <w:shd w:val="clear" w:color="auto" w:fill="auto"/>
          </w:tcPr>
          <w:p w:rsidR="00EF5D95" w:rsidRPr="00EF5D95" w:rsidRDefault="00EF5D95" w:rsidP="00EF5D95">
            <w:pPr>
              <w:jc w:val="center"/>
              <w:rPr>
                <w:rFonts w:ascii="Arial" w:hAnsi="Arial" w:cs="Arial"/>
                <w:sz w:val="20"/>
                <w:szCs w:val="20"/>
              </w:rPr>
            </w:pPr>
            <w:r w:rsidRPr="00EF5D95">
              <w:rPr>
                <w:rFonts w:ascii="Arial" w:hAnsi="Arial" w:cs="Arial"/>
                <w:sz w:val="20"/>
                <w:szCs w:val="20"/>
              </w:rPr>
              <w:t>Shapiro wilk</w:t>
            </w:r>
          </w:p>
        </w:tc>
      </w:tr>
      <w:tr w:rsidR="00EF5D95" w:rsidRPr="00EF5D95" w:rsidTr="00E312C1">
        <w:tc>
          <w:tcPr>
            <w:tcW w:w="2119" w:type="dxa"/>
            <w:vMerge/>
            <w:tcBorders>
              <w:bottom w:val="single" w:sz="4" w:space="0" w:color="auto"/>
            </w:tcBorders>
            <w:shd w:val="clear" w:color="auto" w:fill="auto"/>
          </w:tcPr>
          <w:p w:rsidR="00EF5D95" w:rsidRPr="00EF5D95" w:rsidRDefault="00EF5D95" w:rsidP="00EF5D95">
            <w:pPr>
              <w:jc w:val="both"/>
              <w:rPr>
                <w:rFonts w:ascii="Arial" w:hAnsi="Arial" w:cs="Arial"/>
                <w:sz w:val="20"/>
                <w:szCs w:val="20"/>
              </w:rPr>
            </w:pPr>
          </w:p>
        </w:tc>
        <w:tc>
          <w:tcPr>
            <w:tcW w:w="2121" w:type="dxa"/>
            <w:tcBorders>
              <w:bottom w:val="single" w:sz="4" w:space="0" w:color="auto"/>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 xml:space="preserve">KN </w:t>
            </w:r>
          </w:p>
        </w:tc>
        <w:tc>
          <w:tcPr>
            <w:tcW w:w="2121" w:type="dxa"/>
            <w:tcBorders>
              <w:bottom w:val="single" w:sz="4" w:space="0" w:color="auto"/>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K1</w:t>
            </w:r>
          </w:p>
        </w:tc>
        <w:tc>
          <w:tcPr>
            <w:tcW w:w="2121" w:type="dxa"/>
            <w:tcBorders>
              <w:bottom w:val="single" w:sz="4" w:space="0" w:color="auto"/>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K2</w:t>
            </w:r>
          </w:p>
        </w:tc>
      </w:tr>
      <w:tr w:rsidR="00EF5D95" w:rsidRPr="00EF5D95" w:rsidTr="00E312C1">
        <w:tc>
          <w:tcPr>
            <w:tcW w:w="2119" w:type="dxa"/>
            <w:tcBorders>
              <w:top w:val="single" w:sz="4" w:space="0" w:color="auto"/>
              <w:bottom w:val="nil"/>
            </w:tcBorders>
            <w:shd w:val="clear" w:color="auto" w:fill="auto"/>
          </w:tcPr>
          <w:p w:rsidR="00EF5D95" w:rsidRPr="00EF5D95" w:rsidRDefault="00EF5D95" w:rsidP="00EF5D95">
            <w:pPr>
              <w:jc w:val="both"/>
              <w:rPr>
                <w:rFonts w:ascii="Arial" w:hAnsi="Arial" w:cs="Arial"/>
                <w:b/>
                <w:sz w:val="20"/>
                <w:szCs w:val="20"/>
              </w:rPr>
            </w:pPr>
            <w:r w:rsidRPr="00EF5D95">
              <w:rPr>
                <w:rFonts w:ascii="Arial" w:hAnsi="Arial" w:cs="Arial"/>
                <w:b/>
                <w:sz w:val="20"/>
                <w:szCs w:val="20"/>
              </w:rPr>
              <w:t xml:space="preserve">PaCO2 </w:t>
            </w:r>
            <w:r w:rsidRPr="00EF5D95">
              <w:rPr>
                <w:rFonts w:ascii="Arial" w:hAnsi="Arial" w:cs="Arial"/>
                <w:sz w:val="20"/>
                <w:szCs w:val="20"/>
              </w:rPr>
              <w:t xml:space="preserve">( </w:t>
            </w:r>
            <w:r w:rsidRPr="00EF5D95">
              <w:rPr>
                <w:rFonts w:ascii="Arial" w:hAnsi="Arial" w:cs="Arial"/>
                <w:i/>
                <w:sz w:val="20"/>
                <w:szCs w:val="20"/>
              </w:rPr>
              <w:t>p</w:t>
            </w:r>
            <w:r w:rsidRPr="00EF5D95">
              <w:rPr>
                <w:rFonts w:ascii="Arial" w:hAnsi="Arial" w:cs="Arial"/>
                <w:sz w:val="20"/>
                <w:szCs w:val="20"/>
              </w:rPr>
              <w:t>&gt; 0,05)</w:t>
            </w:r>
          </w:p>
        </w:tc>
        <w:tc>
          <w:tcPr>
            <w:tcW w:w="2121" w:type="dxa"/>
            <w:tcBorders>
              <w:top w:val="single" w:sz="4" w:space="0" w:color="auto"/>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0,372</w:t>
            </w:r>
          </w:p>
        </w:tc>
        <w:tc>
          <w:tcPr>
            <w:tcW w:w="2121" w:type="dxa"/>
            <w:tcBorders>
              <w:top w:val="single" w:sz="4" w:space="0" w:color="auto"/>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0,079</w:t>
            </w:r>
          </w:p>
        </w:tc>
        <w:tc>
          <w:tcPr>
            <w:tcW w:w="2121" w:type="dxa"/>
            <w:tcBorders>
              <w:top w:val="single" w:sz="4" w:space="0" w:color="auto"/>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0,083</w:t>
            </w:r>
          </w:p>
        </w:tc>
      </w:tr>
      <w:tr w:rsidR="00EF5D95" w:rsidRPr="00EF5D95" w:rsidTr="00E312C1">
        <w:tc>
          <w:tcPr>
            <w:tcW w:w="2119" w:type="dxa"/>
            <w:tcBorders>
              <w:top w:val="nil"/>
              <w:bottom w:val="nil"/>
            </w:tcBorders>
            <w:shd w:val="clear" w:color="auto" w:fill="auto"/>
          </w:tcPr>
          <w:p w:rsidR="00EF5D95" w:rsidRPr="00EF5D95" w:rsidRDefault="00EF5D95" w:rsidP="00EF5D95">
            <w:pPr>
              <w:jc w:val="both"/>
              <w:rPr>
                <w:rFonts w:ascii="Arial" w:hAnsi="Arial" w:cs="Arial"/>
                <w:b/>
                <w:sz w:val="20"/>
                <w:szCs w:val="20"/>
              </w:rPr>
            </w:pPr>
            <w:r w:rsidRPr="00EF5D95">
              <w:rPr>
                <w:rFonts w:ascii="Arial" w:hAnsi="Arial" w:cs="Arial"/>
                <w:b/>
                <w:sz w:val="20"/>
                <w:szCs w:val="20"/>
              </w:rPr>
              <w:t xml:space="preserve">PaO2 </w:t>
            </w:r>
            <w:r w:rsidRPr="00EF5D95">
              <w:rPr>
                <w:rFonts w:ascii="Arial" w:hAnsi="Arial" w:cs="Arial"/>
                <w:sz w:val="20"/>
                <w:szCs w:val="20"/>
              </w:rPr>
              <w:t>(</w:t>
            </w:r>
            <w:r w:rsidRPr="00EF5D95">
              <w:rPr>
                <w:rFonts w:ascii="Arial" w:hAnsi="Arial" w:cs="Arial"/>
                <w:i/>
                <w:sz w:val="20"/>
                <w:szCs w:val="20"/>
              </w:rPr>
              <w:t>p</w:t>
            </w:r>
            <w:r w:rsidRPr="00EF5D95">
              <w:rPr>
                <w:rFonts w:ascii="Arial" w:hAnsi="Arial" w:cs="Arial"/>
                <w:sz w:val="20"/>
                <w:szCs w:val="20"/>
              </w:rPr>
              <w:t>&gt;0,05)</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0,232</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0,276</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0,140</w:t>
            </w:r>
          </w:p>
        </w:tc>
      </w:tr>
      <w:tr w:rsidR="00EF5D95" w:rsidRPr="00EF5D95" w:rsidTr="00E312C1">
        <w:tc>
          <w:tcPr>
            <w:tcW w:w="2119" w:type="dxa"/>
            <w:tcBorders>
              <w:top w:val="nil"/>
              <w:bottom w:val="nil"/>
            </w:tcBorders>
            <w:shd w:val="clear" w:color="auto" w:fill="auto"/>
          </w:tcPr>
          <w:p w:rsidR="00EF5D95" w:rsidRPr="00EF5D95" w:rsidRDefault="00EF5D95" w:rsidP="00EF5D95">
            <w:pPr>
              <w:jc w:val="both"/>
              <w:rPr>
                <w:rFonts w:ascii="Arial" w:hAnsi="Arial" w:cs="Arial"/>
                <w:b/>
                <w:sz w:val="20"/>
                <w:szCs w:val="20"/>
              </w:rPr>
            </w:pPr>
            <w:r w:rsidRPr="00EF5D95">
              <w:rPr>
                <w:rFonts w:ascii="Arial" w:hAnsi="Arial" w:cs="Arial"/>
                <w:b/>
                <w:sz w:val="20"/>
                <w:szCs w:val="20"/>
              </w:rPr>
              <w:t xml:space="preserve">SaO2  </w:t>
            </w:r>
            <w:r w:rsidRPr="00EF5D95">
              <w:rPr>
                <w:rFonts w:ascii="Arial" w:hAnsi="Arial" w:cs="Arial"/>
                <w:sz w:val="20"/>
                <w:szCs w:val="20"/>
              </w:rPr>
              <w:t>(</w:t>
            </w:r>
            <w:r w:rsidRPr="00EF5D95">
              <w:rPr>
                <w:rFonts w:ascii="Arial" w:hAnsi="Arial" w:cs="Arial"/>
                <w:i/>
                <w:sz w:val="20"/>
                <w:szCs w:val="20"/>
              </w:rPr>
              <w:t>p</w:t>
            </w:r>
            <w:r w:rsidRPr="00EF5D95">
              <w:rPr>
                <w:rFonts w:ascii="Arial" w:hAnsi="Arial" w:cs="Arial"/>
                <w:sz w:val="20"/>
                <w:szCs w:val="20"/>
              </w:rPr>
              <w:t>&gt;0,05)</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0,131</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0,386</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0,182</w:t>
            </w:r>
          </w:p>
        </w:tc>
      </w:tr>
      <w:tr w:rsidR="00EF5D95" w:rsidRPr="00EF5D95" w:rsidTr="00E312C1">
        <w:tc>
          <w:tcPr>
            <w:tcW w:w="2119" w:type="dxa"/>
            <w:tcBorders>
              <w:top w:val="nil"/>
              <w:bottom w:val="nil"/>
            </w:tcBorders>
            <w:shd w:val="clear" w:color="auto" w:fill="auto"/>
          </w:tcPr>
          <w:p w:rsidR="00EF5D95" w:rsidRPr="00EF5D95" w:rsidRDefault="00EF5D95" w:rsidP="00EF5D95">
            <w:pPr>
              <w:jc w:val="both"/>
              <w:rPr>
                <w:rFonts w:ascii="Arial" w:hAnsi="Arial" w:cs="Arial"/>
                <w:b/>
                <w:sz w:val="20"/>
                <w:szCs w:val="20"/>
              </w:rPr>
            </w:pPr>
            <w:r w:rsidRPr="00EF5D95">
              <w:rPr>
                <w:rFonts w:ascii="Arial" w:hAnsi="Arial" w:cs="Arial"/>
                <w:b/>
                <w:sz w:val="20"/>
                <w:szCs w:val="20"/>
              </w:rPr>
              <w:t xml:space="preserve">PH </w:t>
            </w:r>
            <w:r w:rsidRPr="00EF5D95">
              <w:rPr>
                <w:rFonts w:ascii="Arial" w:hAnsi="Arial" w:cs="Arial"/>
                <w:sz w:val="20"/>
                <w:szCs w:val="20"/>
              </w:rPr>
              <w:t>(</w:t>
            </w:r>
            <w:r w:rsidRPr="00EF5D95">
              <w:rPr>
                <w:rFonts w:ascii="Arial" w:hAnsi="Arial" w:cs="Arial"/>
                <w:i/>
                <w:sz w:val="20"/>
                <w:szCs w:val="20"/>
              </w:rPr>
              <w:t>p</w:t>
            </w:r>
            <w:r w:rsidRPr="00EF5D95">
              <w:rPr>
                <w:rFonts w:ascii="Arial" w:hAnsi="Arial" w:cs="Arial"/>
                <w:sz w:val="20"/>
                <w:szCs w:val="20"/>
              </w:rPr>
              <w:t>&gt;0,05)</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0,324</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0,028</w:t>
            </w:r>
          </w:p>
        </w:tc>
        <w:tc>
          <w:tcPr>
            <w:tcW w:w="2121" w:type="dxa"/>
            <w:tcBorders>
              <w:top w:val="nil"/>
              <w:bottom w:val="nil"/>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0,049</w:t>
            </w:r>
          </w:p>
        </w:tc>
      </w:tr>
      <w:tr w:rsidR="00EF5D95" w:rsidRPr="00EF5D95" w:rsidTr="00E312C1">
        <w:tc>
          <w:tcPr>
            <w:tcW w:w="2119" w:type="dxa"/>
            <w:tcBorders>
              <w:top w:val="nil"/>
              <w:bottom w:val="single" w:sz="4" w:space="0" w:color="auto"/>
            </w:tcBorders>
            <w:shd w:val="clear" w:color="auto" w:fill="auto"/>
          </w:tcPr>
          <w:p w:rsidR="00EF5D95" w:rsidRPr="00EF5D95" w:rsidRDefault="00EF5D95" w:rsidP="00EF5D95">
            <w:pPr>
              <w:jc w:val="both"/>
              <w:rPr>
                <w:rFonts w:ascii="Arial" w:hAnsi="Arial" w:cs="Arial"/>
                <w:b/>
                <w:sz w:val="20"/>
                <w:szCs w:val="20"/>
              </w:rPr>
            </w:pPr>
            <w:r w:rsidRPr="00EF5D95">
              <w:rPr>
                <w:rFonts w:ascii="Arial" w:hAnsi="Arial" w:cs="Arial"/>
                <w:b/>
                <w:sz w:val="20"/>
                <w:szCs w:val="20"/>
              </w:rPr>
              <w:t>HCO</w:t>
            </w:r>
            <w:r w:rsidRPr="00EF5D95">
              <w:rPr>
                <w:rFonts w:ascii="Arial" w:hAnsi="Arial" w:cs="Arial"/>
                <w:b/>
                <w:sz w:val="20"/>
                <w:szCs w:val="20"/>
                <w:vertAlign w:val="subscript"/>
              </w:rPr>
              <w:t>3</w:t>
            </w:r>
            <w:r w:rsidRPr="00EF5D95">
              <w:rPr>
                <w:rFonts w:ascii="Arial" w:hAnsi="Arial" w:cs="Arial"/>
                <w:b/>
                <w:sz w:val="20"/>
                <w:szCs w:val="20"/>
                <w:vertAlign w:val="superscript"/>
              </w:rPr>
              <w:t xml:space="preserve">- </w:t>
            </w:r>
            <w:r w:rsidRPr="00EF5D95">
              <w:rPr>
                <w:rFonts w:ascii="Arial" w:hAnsi="Arial" w:cs="Arial"/>
                <w:sz w:val="20"/>
                <w:szCs w:val="20"/>
              </w:rPr>
              <w:t>(</w:t>
            </w:r>
            <w:r w:rsidRPr="00EF5D95">
              <w:rPr>
                <w:rFonts w:ascii="Arial" w:hAnsi="Arial" w:cs="Arial"/>
                <w:i/>
                <w:sz w:val="20"/>
                <w:szCs w:val="20"/>
              </w:rPr>
              <w:t>p</w:t>
            </w:r>
            <w:r w:rsidRPr="00EF5D95">
              <w:rPr>
                <w:rFonts w:ascii="Arial" w:hAnsi="Arial" w:cs="Arial"/>
                <w:sz w:val="20"/>
                <w:szCs w:val="20"/>
              </w:rPr>
              <w:t>&gt; 0,05)</w:t>
            </w:r>
          </w:p>
        </w:tc>
        <w:tc>
          <w:tcPr>
            <w:tcW w:w="2121" w:type="dxa"/>
            <w:tcBorders>
              <w:top w:val="nil"/>
              <w:bottom w:val="single" w:sz="4" w:space="0" w:color="auto"/>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0,928</w:t>
            </w:r>
          </w:p>
        </w:tc>
        <w:tc>
          <w:tcPr>
            <w:tcW w:w="2121" w:type="dxa"/>
            <w:tcBorders>
              <w:top w:val="nil"/>
              <w:bottom w:val="single" w:sz="4" w:space="0" w:color="auto"/>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0,352</w:t>
            </w:r>
          </w:p>
        </w:tc>
        <w:tc>
          <w:tcPr>
            <w:tcW w:w="2121" w:type="dxa"/>
            <w:tcBorders>
              <w:top w:val="nil"/>
              <w:bottom w:val="single" w:sz="4" w:space="0" w:color="auto"/>
            </w:tcBorders>
            <w:shd w:val="clear" w:color="auto" w:fill="auto"/>
          </w:tcPr>
          <w:p w:rsidR="00EF5D95" w:rsidRPr="00EF5D95" w:rsidRDefault="00EF5D95" w:rsidP="00EF5D95">
            <w:pPr>
              <w:jc w:val="both"/>
              <w:rPr>
                <w:rFonts w:ascii="Arial" w:hAnsi="Arial" w:cs="Arial"/>
                <w:sz w:val="20"/>
                <w:szCs w:val="20"/>
              </w:rPr>
            </w:pPr>
            <w:r w:rsidRPr="00EF5D95">
              <w:rPr>
                <w:rFonts w:ascii="Arial" w:hAnsi="Arial" w:cs="Arial"/>
                <w:sz w:val="20"/>
                <w:szCs w:val="20"/>
              </w:rPr>
              <w:t>0,627</w:t>
            </w:r>
          </w:p>
        </w:tc>
      </w:tr>
    </w:tbl>
    <w:p w:rsidR="00EF5D95" w:rsidRPr="00EF5D95" w:rsidRDefault="00EF5D95" w:rsidP="00EF5D95">
      <w:pPr>
        <w:tabs>
          <w:tab w:val="left" w:pos="0"/>
        </w:tabs>
        <w:spacing w:line="360" w:lineRule="auto"/>
        <w:jc w:val="both"/>
        <w:rPr>
          <w:rFonts w:ascii="Arial" w:hAnsi="Arial" w:cs="Arial"/>
          <w:b/>
          <w:sz w:val="16"/>
          <w:szCs w:val="16"/>
        </w:rPr>
      </w:pPr>
      <w:r w:rsidRPr="00EF5D95">
        <w:rPr>
          <w:rFonts w:ascii="Arial" w:hAnsi="Arial" w:cs="Arial"/>
          <w:b/>
          <w:sz w:val="16"/>
          <w:szCs w:val="16"/>
        </w:rPr>
        <w:t xml:space="preserve">Keterangan: </w:t>
      </w:r>
      <w:r w:rsidRPr="00EF5D95">
        <w:rPr>
          <w:rFonts w:ascii="Arial" w:hAnsi="Arial" w:cs="Arial"/>
          <w:sz w:val="16"/>
          <w:szCs w:val="16"/>
        </w:rPr>
        <w:t xml:space="preserve">KN: kontrol, </w:t>
      </w:r>
      <w:proofErr w:type="gramStart"/>
      <w:r w:rsidRPr="00EF5D95">
        <w:rPr>
          <w:rFonts w:ascii="Arial" w:hAnsi="Arial" w:cs="Arial"/>
          <w:sz w:val="16"/>
          <w:szCs w:val="16"/>
        </w:rPr>
        <w:t>K1 :</w:t>
      </w:r>
      <w:proofErr w:type="gramEnd"/>
      <w:r w:rsidRPr="00EF5D95">
        <w:rPr>
          <w:rFonts w:ascii="Arial" w:hAnsi="Arial" w:cs="Arial"/>
          <w:sz w:val="16"/>
          <w:szCs w:val="16"/>
        </w:rPr>
        <w:t xml:space="preserve"> kelompok perlakuan 4 hari, K2: kelompok perlakuan 12 hari</w:t>
      </w:r>
    </w:p>
    <w:p w:rsidR="00EF5D95" w:rsidRPr="00EF5D95" w:rsidRDefault="00EF5D95" w:rsidP="00EF5D95">
      <w:pPr>
        <w:spacing w:line="360" w:lineRule="auto"/>
        <w:jc w:val="both"/>
        <w:rPr>
          <w:rFonts w:ascii="Arial" w:eastAsia="TimesNewRomanPSMT" w:hAnsi="Arial" w:cs="Arial"/>
          <w:b/>
          <w:iCs/>
          <w:sz w:val="20"/>
          <w:szCs w:val="20"/>
        </w:rPr>
      </w:pPr>
      <w:r w:rsidRPr="00EF5D95">
        <w:rPr>
          <w:rFonts w:ascii="Arial" w:eastAsia="TimesNewRomanPSMT" w:hAnsi="Arial" w:cs="Arial"/>
          <w:b/>
          <w:iCs/>
          <w:sz w:val="20"/>
          <w:szCs w:val="20"/>
        </w:rPr>
        <w:t xml:space="preserve"> Hasil Analisis Gas Darah pada </w:t>
      </w:r>
      <w:r w:rsidRPr="00EF5D95">
        <w:rPr>
          <w:rFonts w:ascii="Arial" w:eastAsia="TimesNewRomanPSMT" w:hAnsi="Arial" w:cs="Arial"/>
          <w:b/>
          <w:i/>
          <w:iCs/>
          <w:sz w:val="20"/>
          <w:szCs w:val="20"/>
        </w:rPr>
        <w:t>Rattus novergicus</w:t>
      </w:r>
    </w:p>
    <w:p w:rsidR="00EF5D95" w:rsidRPr="00EF5D95" w:rsidRDefault="00EF5D95" w:rsidP="00EF5D95">
      <w:pPr>
        <w:spacing w:line="360" w:lineRule="auto"/>
        <w:ind w:firstLine="450"/>
        <w:jc w:val="both"/>
        <w:rPr>
          <w:rFonts w:ascii="Arial" w:hAnsi="Arial" w:cs="Arial"/>
          <w:sz w:val="20"/>
          <w:szCs w:val="20"/>
        </w:rPr>
      </w:pPr>
      <w:proofErr w:type="gramStart"/>
      <w:r w:rsidRPr="00EF5D95">
        <w:rPr>
          <w:rFonts w:ascii="Arial" w:eastAsia="TimesNewRomanPSMT" w:hAnsi="Arial" w:cs="Arial"/>
          <w:iCs/>
          <w:sz w:val="20"/>
          <w:szCs w:val="20"/>
        </w:rPr>
        <w:t>Analisis yang digunakan pada penelitian ini adalah uji nonparametrik Kruskal-Wallis karena data hasil uji normalitas masih tidak berdistribusi normal.</w:t>
      </w:r>
      <w:proofErr w:type="gramEnd"/>
      <w:r w:rsidRPr="00EF5D95">
        <w:rPr>
          <w:rFonts w:ascii="Arial" w:eastAsia="TimesNewRomanPSMT" w:hAnsi="Arial" w:cs="Arial"/>
          <w:iCs/>
          <w:sz w:val="20"/>
          <w:szCs w:val="20"/>
        </w:rPr>
        <w:t xml:space="preserve"> Analisis ini digunakan untuk melihat perbandingan hasil analisis gas darah (PaCO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PaO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pH, SaO</w:t>
      </w:r>
      <w:r w:rsidRPr="00EF5D95">
        <w:rPr>
          <w:rFonts w:ascii="Arial" w:eastAsia="TimesNewRomanPSMT" w:hAnsi="Arial" w:cs="Arial"/>
          <w:iCs/>
          <w:sz w:val="20"/>
          <w:szCs w:val="20"/>
          <w:vertAlign w:val="subscript"/>
        </w:rPr>
        <w:t>2</w:t>
      </w:r>
      <w:r w:rsidRPr="00EF5D95">
        <w:rPr>
          <w:rFonts w:ascii="Arial" w:eastAsia="TimesNewRomanPSMT" w:hAnsi="Arial" w:cs="Arial"/>
          <w:iCs/>
          <w:sz w:val="20"/>
          <w:szCs w:val="20"/>
        </w:rPr>
        <w:t>, dan HCO</w:t>
      </w:r>
      <w:r w:rsidRPr="00EF5D95">
        <w:rPr>
          <w:rFonts w:ascii="Arial" w:eastAsia="TimesNewRomanPSMT" w:hAnsi="Arial" w:cs="Arial"/>
          <w:iCs/>
          <w:sz w:val="20"/>
          <w:szCs w:val="20"/>
          <w:vertAlign w:val="subscript"/>
        </w:rPr>
        <w:t>3</w:t>
      </w:r>
      <w:r w:rsidRPr="00EF5D95">
        <w:rPr>
          <w:rFonts w:ascii="Arial" w:eastAsia="TimesNewRomanPSMT" w:hAnsi="Arial" w:cs="Arial"/>
          <w:iCs/>
          <w:sz w:val="20"/>
          <w:szCs w:val="20"/>
          <w:vertAlign w:val="superscript"/>
        </w:rPr>
        <w:t>-</w:t>
      </w:r>
      <w:r w:rsidRPr="00EF5D95">
        <w:rPr>
          <w:rFonts w:ascii="Arial" w:eastAsia="TimesNewRomanPSMT" w:hAnsi="Arial" w:cs="Arial"/>
          <w:iCs/>
          <w:sz w:val="20"/>
          <w:szCs w:val="20"/>
        </w:rPr>
        <w:t>) pada masin</w:t>
      </w:r>
      <w:r>
        <w:rPr>
          <w:rFonts w:ascii="Arial" w:eastAsia="TimesNewRomanPSMT" w:hAnsi="Arial" w:cs="Arial"/>
          <w:iCs/>
          <w:sz w:val="20"/>
          <w:szCs w:val="20"/>
        </w:rPr>
        <w:t>g-masing kelompok</w:t>
      </w:r>
      <w:r w:rsidRPr="00EF5D95">
        <w:rPr>
          <w:rFonts w:ascii="Arial" w:eastAsia="TimesNewRomanPSMT" w:hAnsi="Arial" w:cs="Arial"/>
          <w:iCs/>
          <w:sz w:val="20"/>
          <w:szCs w:val="20"/>
          <w:vertAlign w:val="superscript"/>
        </w:rPr>
        <w:t>9</w:t>
      </w:r>
      <w:r w:rsidRPr="00EF5D95">
        <w:rPr>
          <w:rFonts w:ascii="Arial" w:eastAsia="TimesNewRomanPSMT" w:hAnsi="Arial" w:cs="Arial"/>
          <w:iCs/>
          <w:sz w:val="20"/>
          <w:szCs w:val="20"/>
        </w:rPr>
        <w:t xml:space="preserve">. </w:t>
      </w:r>
      <w:proofErr w:type="gramStart"/>
      <w:r w:rsidRPr="00EF5D95">
        <w:rPr>
          <w:rFonts w:ascii="Arial" w:eastAsia="TimesNewRomanPSMT" w:hAnsi="Arial" w:cs="Arial"/>
          <w:iCs/>
          <w:sz w:val="20"/>
          <w:szCs w:val="20"/>
        </w:rPr>
        <w:lastRenderedPageBreak/>
        <w:t xml:space="preserve">Hasil analisis uji Kruskal-Wallis </w:t>
      </w:r>
      <w:r w:rsidRPr="00EF5D95">
        <w:rPr>
          <w:rFonts w:ascii="Arial" w:hAnsi="Arial" w:cs="Arial"/>
          <w:sz w:val="20"/>
          <w:szCs w:val="20"/>
        </w:rPr>
        <w:t xml:space="preserve">didapatkan hasil yang tidak bermakna </w:t>
      </w:r>
      <w:r w:rsidRPr="00EF5D95">
        <w:rPr>
          <w:rFonts w:ascii="Arial" w:hAnsi="Arial" w:cs="Arial"/>
          <w:sz w:val="20"/>
          <w:szCs w:val="20"/>
          <w:lang w:val="id-ID"/>
        </w:rPr>
        <w:t>untuk</w:t>
      </w:r>
      <w:r w:rsidRPr="00EF5D95">
        <w:rPr>
          <w:rFonts w:ascii="Arial" w:hAnsi="Arial" w:cs="Arial"/>
          <w:sz w:val="20"/>
          <w:szCs w:val="20"/>
        </w:rPr>
        <w:t xml:space="preserve"> semua parameter gas darah </w:t>
      </w:r>
      <w:r w:rsidRPr="00EF5D95">
        <w:rPr>
          <w:rFonts w:ascii="Arial" w:hAnsi="Arial" w:cs="Arial"/>
          <w:sz w:val="20"/>
          <w:szCs w:val="20"/>
          <w:lang w:val="id-ID"/>
        </w:rPr>
        <w:t>pada semua</w:t>
      </w:r>
      <w:r w:rsidRPr="00EF5D95">
        <w:rPr>
          <w:rFonts w:ascii="Arial" w:hAnsi="Arial" w:cs="Arial"/>
          <w:sz w:val="20"/>
          <w:szCs w:val="20"/>
        </w:rPr>
        <w:t xml:space="preserve"> kelompok</w:t>
      </w:r>
      <w:r w:rsidRPr="00EF5D95">
        <w:rPr>
          <w:rFonts w:ascii="Arial" w:hAnsi="Arial" w:cs="Arial"/>
          <w:sz w:val="20"/>
          <w:szCs w:val="20"/>
          <w:lang w:val="id-ID"/>
        </w:rPr>
        <w:t xml:space="preserve"> perlakuan</w:t>
      </w:r>
      <w:r w:rsidRPr="00EF5D95">
        <w:rPr>
          <w:rFonts w:ascii="Arial" w:hAnsi="Arial" w:cs="Arial"/>
          <w:sz w:val="20"/>
          <w:szCs w:val="20"/>
        </w:rPr>
        <w:t>.</w:t>
      </w:r>
      <w:proofErr w:type="gramEnd"/>
      <w:r w:rsidRPr="00EF5D95">
        <w:rPr>
          <w:rFonts w:ascii="Arial" w:hAnsi="Arial" w:cs="Arial"/>
          <w:sz w:val="20"/>
          <w:szCs w:val="20"/>
        </w:rPr>
        <w:t xml:space="preserve"> </w:t>
      </w:r>
      <w:r w:rsidRPr="00EF5D95">
        <w:rPr>
          <w:rFonts w:ascii="Arial" w:hAnsi="Arial" w:cs="Arial"/>
          <w:sz w:val="20"/>
          <w:szCs w:val="20"/>
          <w:lang w:val="id-ID"/>
        </w:rPr>
        <w:t>Dengan demikian</w:t>
      </w:r>
      <w:r w:rsidRPr="00EF5D95">
        <w:rPr>
          <w:rFonts w:ascii="Arial" w:hAnsi="Arial" w:cs="Arial"/>
          <w:sz w:val="20"/>
          <w:szCs w:val="20"/>
        </w:rPr>
        <w:t xml:space="preserve"> untuk hipotesis nol dapat diterima sehingga dapat disimpulkan bahwa tidak ada pengaruh paparan uap herbal terhadap kadar gas darah antara ketiga kelompok penelitian</w:t>
      </w:r>
      <w:r w:rsidRPr="00EF5D95">
        <w:rPr>
          <w:rFonts w:ascii="Arial" w:eastAsia="TimesNewRomanPSMT" w:hAnsi="Arial" w:cs="Arial"/>
          <w:iCs/>
          <w:sz w:val="20"/>
          <w:szCs w:val="20"/>
        </w:rPr>
        <w:t>.</w:t>
      </w:r>
    </w:p>
    <w:p w:rsidR="00EF5D95" w:rsidRPr="00EF5D95" w:rsidRDefault="00EF5D95" w:rsidP="00EF5D95">
      <w:pPr>
        <w:tabs>
          <w:tab w:val="left" w:pos="0"/>
        </w:tabs>
        <w:spacing w:line="360" w:lineRule="auto"/>
        <w:jc w:val="both"/>
        <w:rPr>
          <w:rFonts w:ascii="Arial" w:hAnsi="Arial" w:cs="Arial"/>
          <w:sz w:val="20"/>
          <w:szCs w:val="20"/>
        </w:rPr>
      </w:pPr>
      <w:r w:rsidRPr="00EF5D95">
        <w:rPr>
          <w:rFonts w:ascii="Arial" w:hAnsi="Arial" w:cs="Arial"/>
          <w:b/>
          <w:sz w:val="20"/>
          <w:szCs w:val="20"/>
        </w:rPr>
        <w:t xml:space="preserve">Pembahasan </w:t>
      </w:r>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sz w:val="20"/>
          <w:szCs w:val="20"/>
        </w:rPr>
        <w:t xml:space="preserve">Hasil dari penelitian ini didapatkan bahwa tidak terdapat perbedaan yang bermakna pada rerata </w:t>
      </w:r>
      <w:proofErr w:type="gramStart"/>
      <w:r w:rsidRPr="00EF5D95">
        <w:rPr>
          <w:rFonts w:ascii="Arial" w:hAnsi="Arial" w:cs="Arial"/>
          <w:sz w:val="20"/>
          <w:szCs w:val="20"/>
        </w:rPr>
        <w:t>kadar</w:t>
      </w:r>
      <w:proofErr w:type="gramEnd"/>
      <w:r w:rsidRPr="00EF5D95">
        <w:rPr>
          <w:rFonts w:ascii="Arial" w:hAnsi="Arial" w:cs="Arial"/>
          <w:sz w:val="20"/>
          <w:szCs w:val="20"/>
        </w:rPr>
        <w:t xml:space="preserve"> PaCO</w:t>
      </w:r>
      <w:r w:rsidRPr="00EF5D95">
        <w:rPr>
          <w:rFonts w:ascii="Arial" w:hAnsi="Arial" w:cs="Arial"/>
          <w:sz w:val="20"/>
          <w:szCs w:val="20"/>
          <w:vertAlign w:val="subscript"/>
        </w:rPr>
        <w:t>2</w:t>
      </w:r>
      <w:r w:rsidRPr="00EF5D95">
        <w:rPr>
          <w:rFonts w:ascii="Arial" w:hAnsi="Arial" w:cs="Arial"/>
          <w:sz w:val="20"/>
          <w:szCs w:val="20"/>
        </w:rPr>
        <w:t>, PaO</w:t>
      </w:r>
      <w:r w:rsidRPr="00EF5D95">
        <w:rPr>
          <w:rFonts w:ascii="Arial" w:hAnsi="Arial" w:cs="Arial"/>
          <w:sz w:val="20"/>
          <w:szCs w:val="20"/>
          <w:vertAlign w:val="subscript"/>
        </w:rPr>
        <w:t>2</w:t>
      </w:r>
      <w:r w:rsidRPr="00EF5D95">
        <w:rPr>
          <w:rFonts w:ascii="Arial" w:hAnsi="Arial" w:cs="Arial"/>
          <w:sz w:val="20"/>
          <w:szCs w:val="20"/>
        </w:rPr>
        <w:t>, pH, SaO</w:t>
      </w:r>
      <w:r w:rsidRPr="00EF5D95">
        <w:rPr>
          <w:rFonts w:ascii="Arial" w:hAnsi="Arial" w:cs="Arial"/>
          <w:sz w:val="20"/>
          <w:szCs w:val="20"/>
          <w:vertAlign w:val="subscript"/>
        </w:rPr>
        <w:t>2</w:t>
      </w:r>
      <w:r w:rsidRPr="00EF5D95">
        <w:rPr>
          <w:rFonts w:ascii="Arial" w:hAnsi="Arial" w:cs="Arial"/>
          <w:sz w:val="20"/>
          <w:szCs w:val="20"/>
        </w:rPr>
        <w:t xml:space="preserve"> dan HCO</w:t>
      </w:r>
      <w:r w:rsidRPr="00EF5D95">
        <w:rPr>
          <w:rFonts w:ascii="Arial" w:hAnsi="Arial" w:cs="Arial"/>
          <w:sz w:val="20"/>
          <w:szCs w:val="20"/>
          <w:vertAlign w:val="subscript"/>
        </w:rPr>
        <w:t>3</w:t>
      </w:r>
      <w:r w:rsidRPr="00EF5D95">
        <w:rPr>
          <w:rFonts w:ascii="Arial" w:hAnsi="Arial" w:cs="Arial"/>
          <w:sz w:val="20"/>
          <w:szCs w:val="20"/>
          <w:vertAlign w:val="superscript"/>
        </w:rPr>
        <w:t>-</w:t>
      </w:r>
      <w:r w:rsidRPr="00EF5D95">
        <w:rPr>
          <w:rFonts w:ascii="Arial" w:hAnsi="Arial" w:cs="Arial"/>
          <w:sz w:val="20"/>
          <w:szCs w:val="20"/>
        </w:rPr>
        <w:t xml:space="preserve">. Jadi dapat disimpulkan bahwa paparan uap herbal yang mengandung serai dapur, serai wangi, lavender, nilam dan lemon tidak mempengaruhi analisis gas darah </w:t>
      </w:r>
      <w:r w:rsidRPr="00EF5D95">
        <w:rPr>
          <w:rFonts w:ascii="Arial" w:hAnsi="Arial" w:cs="Arial"/>
          <w:i/>
          <w:sz w:val="20"/>
          <w:szCs w:val="20"/>
        </w:rPr>
        <w:t>Rattus novergicus</w:t>
      </w:r>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sz w:val="20"/>
          <w:szCs w:val="20"/>
        </w:rPr>
        <w:t xml:space="preserve">Pengukuran </w:t>
      </w:r>
      <w:proofErr w:type="gramStart"/>
      <w:r w:rsidRPr="00EF5D95">
        <w:rPr>
          <w:rFonts w:ascii="Arial" w:hAnsi="Arial" w:cs="Arial"/>
          <w:sz w:val="20"/>
          <w:szCs w:val="20"/>
        </w:rPr>
        <w:t>kadar</w:t>
      </w:r>
      <w:proofErr w:type="gramEnd"/>
      <w:r w:rsidRPr="00EF5D95">
        <w:rPr>
          <w:rFonts w:ascii="Arial" w:hAnsi="Arial" w:cs="Arial"/>
          <w:sz w:val="20"/>
          <w:szCs w:val="20"/>
        </w:rPr>
        <w:t xml:space="preserve"> gas darah meliputi empat parameter yaitu tekanan parsial oksigen, tekanan parsial karbondioksida, pH, saturasi oksigen dan sistem buffer bikarbonat.  </w:t>
      </w:r>
      <w:proofErr w:type="gramStart"/>
      <w:r w:rsidRPr="00EF5D95">
        <w:rPr>
          <w:rFonts w:ascii="Arial" w:hAnsi="Arial" w:cs="Arial"/>
          <w:sz w:val="20"/>
          <w:szCs w:val="20"/>
        </w:rPr>
        <w:t>Masing- masing parameter tersebut saling berkaitan.</w:t>
      </w:r>
      <w:proofErr w:type="gramEnd"/>
    </w:p>
    <w:p w:rsidR="00EF5D95" w:rsidRPr="00EF5D95" w:rsidRDefault="00EF5D95" w:rsidP="00EF5D95">
      <w:pPr>
        <w:spacing w:line="360" w:lineRule="auto"/>
        <w:jc w:val="both"/>
        <w:rPr>
          <w:rFonts w:ascii="Arial" w:hAnsi="Arial" w:cs="Arial"/>
          <w:b/>
          <w:sz w:val="20"/>
          <w:szCs w:val="20"/>
        </w:rPr>
      </w:pPr>
      <w:r w:rsidRPr="00EF5D95">
        <w:rPr>
          <w:rFonts w:ascii="Arial" w:hAnsi="Arial" w:cs="Arial"/>
          <w:b/>
          <w:sz w:val="20"/>
          <w:szCs w:val="20"/>
        </w:rPr>
        <w:t xml:space="preserve"> PaO</w:t>
      </w:r>
      <w:r w:rsidRPr="00EF5D95">
        <w:rPr>
          <w:rFonts w:ascii="Arial" w:hAnsi="Arial" w:cs="Arial"/>
          <w:b/>
          <w:sz w:val="20"/>
          <w:szCs w:val="20"/>
          <w:vertAlign w:val="subscript"/>
        </w:rPr>
        <w:t xml:space="preserve">2 </w:t>
      </w:r>
    </w:p>
    <w:p w:rsidR="00EF5D95" w:rsidRPr="00EF5D95" w:rsidRDefault="00EF5D95" w:rsidP="00EF5D95">
      <w:pPr>
        <w:spacing w:line="360" w:lineRule="auto"/>
        <w:ind w:firstLine="450"/>
        <w:jc w:val="both"/>
        <w:rPr>
          <w:rFonts w:ascii="Arial" w:hAnsi="Arial" w:cs="Arial"/>
          <w:sz w:val="20"/>
          <w:szCs w:val="20"/>
        </w:rPr>
      </w:pPr>
      <w:proofErr w:type="gramStart"/>
      <w:r w:rsidRPr="00EF5D95">
        <w:rPr>
          <w:rFonts w:ascii="Arial" w:hAnsi="Arial" w:cs="Arial"/>
          <w:sz w:val="20"/>
          <w:szCs w:val="20"/>
        </w:rPr>
        <w:t>Tekanan parsial oksigen adalah tekanan yang dihasilkan oleh molekul oksigen dalam plasma agar memudahkan</w:t>
      </w:r>
      <w:r w:rsidRPr="00EF5D95">
        <w:rPr>
          <w:rFonts w:ascii="Arial" w:hAnsi="Arial" w:cs="Arial"/>
          <w:sz w:val="20"/>
          <w:szCs w:val="20"/>
          <w:vertAlign w:val="subscript"/>
        </w:rPr>
        <w:t xml:space="preserve"> </w:t>
      </w:r>
      <w:r w:rsidRPr="00EF5D95">
        <w:rPr>
          <w:rFonts w:ascii="Arial" w:hAnsi="Arial" w:cs="Arial"/>
          <w:sz w:val="20"/>
          <w:szCs w:val="20"/>
        </w:rPr>
        <w:t>oksigen masuk dari alveolus ke darah.</w:t>
      </w:r>
      <w:proofErr w:type="gramEnd"/>
      <w:r w:rsidRPr="00EF5D95">
        <w:rPr>
          <w:rFonts w:ascii="Arial" w:hAnsi="Arial" w:cs="Arial"/>
          <w:sz w:val="20"/>
          <w:szCs w:val="20"/>
        </w:rPr>
        <w:t xml:space="preserve"> Hasil analisis terhadap tekanan parsial oksigen (PaO</w:t>
      </w:r>
      <w:r w:rsidRPr="00EF5D95">
        <w:rPr>
          <w:rFonts w:ascii="Arial" w:hAnsi="Arial" w:cs="Arial"/>
          <w:sz w:val="20"/>
          <w:szCs w:val="20"/>
          <w:vertAlign w:val="subscript"/>
        </w:rPr>
        <w:t>2</w:t>
      </w:r>
      <w:r w:rsidRPr="00EF5D95">
        <w:rPr>
          <w:rFonts w:ascii="Arial" w:hAnsi="Arial" w:cs="Arial"/>
          <w:sz w:val="20"/>
          <w:szCs w:val="20"/>
        </w:rPr>
        <w:t xml:space="preserve">) pada tiga kelompok berbeda menujukkan perubahan tidak bermakna pada uji Kruskal-Wallis dengan </w:t>
      </w:r>
      <w:r w:rsidRPr="00EF5D95">
        <w:rPr>
          <w:rFonts w:ascii="Arial" w:hAnsi="Arial" w:cs="Arial"/>
          <w:i/>
          <w:sz w:val="20"/>
          <w:szCs w:val="20"/>
        </w:rPr>
        <w:t>p</w:t>
      </w:r>
      <w:r w:rsidRPr="00EF5D95">
        <w:rPr>
          <w:rFonts w:ascii="Arial" w:hAnsi="Arial" w:cs="Arial"/>
          <w:sz w:val="20"/>
          <w:szCs w:val="20"/>
        </w:rPr>
        <w:t>=0,915(</w:t>
      </w:r>
      <w:r w:rsidRPr="00EF5D95">
        <w:rPr>
          <w:rFonts w:ascii="Arial" w:hAnsi="Arial" w:cs="Arial"/>
          <w:i/>
          <w:sz w:val="20"/>
          <w:szCs w:val="20"/>
        </w:rPr>
        <w:t>p</w:t>
      </w:r>
      <w:r w:rsidRPr="00EF5D95">
        <w:rPr>
          <w:rFonts w:ascii="Arial" w:hAnsi="Arial" w:cs="Arial"/>
          <w:sz w:val="20"/>
          <w:szCs w:val="20"/>
        </w:rPr>
        <w:t>&lt;0</w:t>
      </w:r>
      <w:proofErr w:type="gramStart"/>
      <w:r w:rsidRPr="00EF5D95">
        <w:rPr>
          <w:rFonts w:ascii="Arial" w:hAnsi="Arial" w:cs="Arial"/>
          <w:sz w:val="20"/>
          <w:szCs w:val="20"/>
        </w:rPr>
        <w:t>,05</w:t>
      </w:r>
      <w:proofErr w:type="gramEnd"/>
      <w:r w:rsidRPr="00EF5D95">
        <w:rPr>
          <w:rFonts w:ascii="Arial" w:hAnsi="Arial" w:cs="Arial"/>
          <w:sz w:val="20"/>
          <w:szCs w:val="20"/>
        </w:rPr>
        <w:t>). Nilai normal PaO</w:t>
      </w:r>
      <w:r w:rsidRPr="00EF5D95">
        <w:rPr>
          <w:rFonts w:ascii="Arial" w:hAnsi="Arial" w:cs="Arial"/>
          <w:sz w:val="20"/>
          <w:szCs w:val="20"/>
          <w:vertAlign w:val="subscript"/>
        </w:rPr>
        <w:t xml:space="preserve">2 </w:t>
      </w:r>
      <w:r w:rsidRPr="00EF5D95">
        <w:rPr>
          <w:rFonts w:ascii="Arial" w:hAnsi="Arial" w:cs="Arial"/>
          <w:sz w:val="20"/>
          <w:szCs w:val="20"/>
        </w:rPr>
        <w:lastRenderedPageBreak/>
        <w:t>pada manusia menurut Kemenke</w:t>
      </w:r>
      <w:r>
        <w:rPr>
          <w:rFonts w:ascii="Arial" w:hAnsi="Arial" w:cs="Arial"/>
          <w:sz w:val="20"/>
          <w:szCs w:val="20"/>
        </w:rPr>
        <w:t>s</w:t>
      </w:r>
      <w:r w:rsidRPr="00EF5D95">
        <w:rPr>
          <w:rFonts w:ascii="Arial" w:hAnsi="Arial" w:cs="Arial"/>
          <w:sz w:val="20"/>
          <w:szCs w:val="20"/>
          <w:vertAlign w:val="superscript"/>
        </w:rPr>
        <w:t>8</w:t>
      </w:r>
      <w:r w:rsidRPr="00EF5D95">
        <w:rPr>
          <w:rFonts w:ascii="Arial" w:hAnsi="Arial" w:cs="Arial"/>
          <w:sz w:val="20"/>
          <w:szCs w:val="20"/>
        </w:rPr>
        <w:t xml:space="preserve"> adalah 97-100 mmHg, sedangkan pada penelitian yang dilakukan oleh Krisna </w:t>
      </w:r>
      <w:r w:rsidRPr="00EF5D95">
        <w:rPr>
          <w:rFonts w:ascii="Arial" w:hAnsi="Arial" w:cs="Arial"/>
          <w:i/>
          <w:sz w:val="20"/>
          <w:szCs w:val="20"/>
        </w:rPr>
        <w:t>et al</w:t>
      </w:r>
      <w:r w:rsidRPr="00EF5D95">
        <w:rPr>
          <w:rFonts w:ascii="Arial" w:hAnsi="Arial" w:cs="Arial"/>
          <w:sz w:val="20"/>
          <w:szCs w:val="20"/>
          <w:vertAlign w:val="superscript"/>
        </w:rPr>
        <w:t>10</w:t>
      </w:r>
      <w:r w:rsidRPr="00EF5D95">
        <w:rPr>
          <w:rFonts w:ascii="Arial" w:hAnsi="Arial" w:cs="Arial"/>
          <w:sz w:val="20"/>
          <w:szCs w:val="20"/>
        </w:rPr>
        <w:t xml:space="preserve">, didapatkan tekanan parsial oksigen pada </w:t>
      </w:r>
      <w:r w:rsidRPr="00EF5D95">
        <w:rPr>
          <w:rFonts w:ascii="Arial" w:hAnsi="Arial" w:cs="Arial"/>
          <w:i/>
          <w:sz w:val="20"/>
          <w:szCs w:val="20"/>
        </w:rPr>
        <w:t xml:space="preserve">Rattus novergicus </w:t>
      </w:r>
      <w:r w:rsidRPr="00EF5D95">
        <w:rPr>
          <w:rFonts w:ascii="Arial" w:hAnsi="Arial" w:cs="Arial"/>
          <w:sz w:val="20"/>
          <w:szCs w:val="20"/>
        </w:rPr>
        <w:t>adalah 95,14 mmHg. Pada penelitian ini didapatkan nilai PaO</w:t>
      </w:r>
      <w:r w:rsidRPr="00EF5D95">
        <w:rPr>
          <w:rFonts w:ascii="Arial" w:hAnsi="Arial" w:cs="Arial"/>
          <w:sz w:val="20"/>
          <w:szCs w:val="20"/>
          <w:vertAlign w:val="subscript"/>
        </w:rPr>
        <w:t>2</w:t>
      </w:r>
      <w:r w:rsidRPr="00EF5D95">
        <w:rPr>
          <w:rFonts w:ascii="Arial" w:hAnsi="Arial" w:cs="Arial"/>
          <w:sz w:val="20"/>
          <w:szCs w:val="20"/>
        </w:rPr>
        <w:t xml:space="preserve"> pada semua kelompok penelitian lebih rendah dibandingkan nilai PaO</w:t>
      </w:r>
      <w:r w:rsidRPr="00EF5D95">
        <w:rPr>
          <w:rFonts w:ascii="Arial" w:hAnsi="Arial" w:cs="Arial"/>
          <w:sz w:val="20"/>
          <w:szCs w:val="20"/>
          <w:vertAlign w:val="subscript"/>
        </w:rPr>
        <w:t>2</w:t>
      </w:r>
      <w:r w:rsidRPr="00EF5D95">
        <w:rPr>
          <w:rFonts w:ascii="Arial" w:hAnsi="Arial" w:cs="Arial"/>
          <w:sz w:val="20"/>
          <w:szCs w:val="20"/>
        </w:rPr>
        <w:t xml:space="preserve"> pada manusia dan pada </w:t>
      </w:r>
      <w:r w:rsidRPr="00EF5D95">
        <w:rPr>
          <w:rFonts w:ascii="Arial" w:hAnsi="Arial" w:cs="Arial"/>
          <w:i/>
          <w:sz w:val="20"/>
          <w:szCs w:val="20"/>
        </w:rPr>
        <w:t>Rattus novergicus</w:t>
      </w:r>
      <w:r w:rsidRPr="00EF5D95">
        <w:rPr>
          <w:rFonts w:ascii="Arial" w:hAnsi="Arial" w:cs="Arial"/>
          <w:sz w:val="20"/>
          <w:szCs w:val="20"/>
        </w:rPr>
        <w:t xml:space="preserve"> yang diteliti oleh Krisna</w:t>
      </w:r>
      <w:r w:rsidRPr="00EF5D95">
        <w:rPr>
          <w:rFonts w:ascii="Arial" w:hAnsi="Arial" w:cs="Arial"/>
          <w:i/>
          <w:sz w:val="20"/>
          <w:szCs w:val="20"/>
        </w:rPr>
        <w:t xml:space="preserve"> </w:t>
      </w:r>
      <w:proofErr w:type="gramStart"/>
      <w:r w:rsidRPr="00EF5D95">
        <w:rPr>
          <w:rFonts w:ascii="Arial" w:hAnsi="Arial" w:cs="Arial"/>
          <w:i/>
          <w:sz w:val="20"/>
          <w:szCs w:val="20"/>
        </w:rPr>
        <w:t>et</w:t>
      </w:r>
      <w:proofErr w:type="gramEnd"/>
      <w:r w:rsidRPr="00EF5D95">
        <w:rPr>
          <w:rFonts w:ascii="Arial" w:hAnsi="Arial" w:cs="Arial"/>
          <w:i/>
          <w:sz w:val="20"/>
          <w:szCs w:val="20"/>
        </w:rPr>
        <w:t xml:space="preserve"> al</w:t>
      </w:r>
      <w:r w:rsidRPr="00EF5D95">
        <w:rPr>
          <w:rFonts w:ascii="Arial" w:hAnsi="Arial" w:cs="Arial"/>
          <w:sz w:val="20"/>
          <w:szCs w:val="20"/>
          <w:vertAlign w:val="superscript"/>
        </w:rPr>
        <w:t>10</w:t>
      </w:r>
      <w:r w:rsidRPr="00EF5D95">
        <w:rPr>
          <w:rFonts w:ascii="Arial" w:hAnsi="Arial" w:cs="Arial"/>
          <w:sz w:val="20"/>
          <w:szCs w:val="20"/>
        </w:rPr>
        <w:t xml:space="preserve">. </w:t>
      </w:r>
      <w:proofErr w:type="gramStart"/>
      <w:r w:rsidRPr="00EF5D95">
        <w:rPr>
          <w:rFonts w:ascii="Arial" w:hAnsi="Arial" w:cs="Arial"/>
          <w:sz w:val="20"/>
          <w:szCs w:val="20"/>
        </w:rPr>
        <w:t>Beberapa faktor yang menyebabkan terjadinya penurunan nilai PaO</w:t>
      </w:r>
      <w:r w:rsidRPr="00EF5D95">
        <w:rPr>
          <w:rFonts w:ascii="Arial" w:hAnsi="Arial" w:cs="Arial"/>
          <w:sz w:val="20"/>
          <w:szCs w:val="20"/>
          <w:vertAlign w:val="subscript"/>
        </w:rPr>
        <w:t xml:space="preserve">2 </w:t>
      </w:r>
      <w:r w:rsidRPr="00EF5D95">
        <w:rPr>
          <w:rFonts w:ascii="Arial" w:hAnsi="Arial" w:cs="Arial"/>
          <w:sz w:val="20"/>
          <w:szCs w:val="20"/>
        </w:rPr>
        <w:t xml:space="preserve">adalah adanya keadaan hipoksemia yang terjadi pada </w:t>
      </w:r>
      <w:r w:rsidRPr="00EF5D95">
        <w:rPr>
          <w:rFonts w:ascii="Arial" w:hAnsi="Arial" w:cs="Arial"/>
          <w:i/>
          <w:sz w:val="20"/>
          <w:szCs w:val="20"/>
        </w:rPr>
        <w:t xml:space="preserve">Rattus novergicus </w:t>
      </w:r>
      <w:r w:rsidRPr="00EF5D95">
        <w:rPr>
          <w:rFonts w:ascii="Arial" w:hAnsi="Arial" w:cs="Arial"/>
          <w:sz w:val="20"/>
          <w:szCs w:val="20"/>
        </w:rPr>
        <w:t>dan kesalahan dalam teknik pengambilan sampel.</w:t>
      </w:r>
      <w:proofErr w:type="gramEnd"/>
      <w:r w:rsidRPr="00EF5D95">
        <w:rPr>
          <w:rFonts w:ascii="Arial" w:hAnsi="Arial" w:cs="Arial"/>
          <w:sz w:val="20"/>
          <w:szCs w:val="20"/>
        </w:rPr>
        <w:t xml:space="preserve"> </w:t>
      </w:r>
    </w:p>
    <w:p w:rsidR="00EF5D95" w:rsidRPr="00EF5D95" w:rsidRDefault="00EF5D95" w:rsidP="00EF5D95">
      <w:pPr>
        <w:spacing w:line="360" w:lineRule="auto"/>
        <w:ind w:firstLine="450"/>
        <w:jc w:val="both"/>
        <w:rPr>
          <w:rFonts w:ascii="Arial" w:hAnsi="Arial" w:cs="Arial"/>
          <w:color w:val="000000"/>
          <w:sz w:val="20"/>
          <w:szCs w:val="20"/>
        </w:rPr>
      </w:pPr>
      <w:r w:rsidRPr="00EF5D95">
        <w:rPr>
          <w:rFonts w:ascii="Arial" w:hAnsi="Arial" w:cs="Arial"/>
          <w:sz w:val="20"/>
          <w:szCs w:val="20"/>
        </w:rPr>
        <w:t xml:space="preserve">Hipoksemia yang terjadi pada </w:t>
      </w:r>
      <w:r w:rsidRPr="00EF5D95">
        <w:rPr>
          <w:rFonts w:ascii="Arial" w:hAnsi="Arial" w:cs="Arial"/>
          <w:i/>
          <w:sz w:val="20"/>
          <w:szCs w:val="20"/>
        </w:rPr>
        <w:t xml:space="preserve">Rattus novergicus </w:t>
      </w:r>
      <w:r w:rsidRPr="00EF5D95">
        <w:rPr>
          <w:rFonts w:ascii="Arial" w:hAnsi="Arial" w:cs="Arial"/>
          <w:sz w:val="20"/>
          <w:szCs w:val="20"/>
        </w:rPr>
        <w:t xml:space="preserve">dapat disebabkan </w:t>
      </w:r>
      <w:proofErr w:type="gramStart"/>
      <w:r w:rsidRPr="00EF5D95">
        <w:rPr>
          <w:rFonts w:ascii="Arial" w:hAnsi="Arial" w:cs="Arial"/>
          <w:sz w:val="20"/>
          <w:szCs w:val="20"/>
        </w:rPr>
        <w:t>karena  depresi</w:t>
      </w:r>
      <w:proofErr w:type="gramEnd"/>
      <w:r w:rsidRPr="00EF5D95">
        <w:rPr>
          <w:rFonts w:ascii="Arial" w:hAnsi="Arial" w:cs="Arial"/>
          <w:sz w:val="20"/>
          <w:szCs w:val="20"/>
        </w:rPr>
        <w:t xml:space="preserve"> pernafasan akibat efek dari dietil ete</w:t>
      </w:r>
      <w:r>
        <w:rPr>
          <w:rFonts w:ascii="Arial" w:hAnsi="Arial" w:cs="Arial"/>
          <w:sz w:val="20"/>
          <w:szCs w:val="20"/>
        </w:rPr>
        <w:t>r</w:t>
      </w:r>
      <w:r w:rsidRPr="00EF5D95">
        <w:rPr>
          <w:rFonts w:ascii="Arial" w:hAnsi="Arial" w:cs="Arial"/>
          <w:sz w:val="20"/>
          <w:szCs w:val="20"/>
          <w:vertAlign w:val="superscript"/>
        </w:rPr>
        <w:t>11</w:t>
      </w:r>
      <w:r w:rsidRPr="00EF5D95">
        <w:rPr>
          <w:rFonts w:ascii="Arial" w:hAnsi="Arial" w:cs="Arial"/>
          <w:sz w:val="20"/>
          <w:szCs w:val="20"/>
        </w:rPr>
        <w:t xml:space="preserve"> dan adanya gan</w:t>
      </w:r>
      <w:r>
        <w:rPr>
          <w:rFonts w:ascii="Arial" w:hAnsi="Arial" w:cs="Arial"/>
          <w:sz w:val="20"/>
          <w:szCs w:val="20"/>
        </w:rPr>
        <w:t>gguan pada paru</w:t>
      </w:r>
      <w:r w:rsidRPr="00EF5D95">
        <w:rPr>
          <w:rFonts w:ascii="Arial" w:hAnsi="Arial" w:cs="Arial"/>
          <w:sz w:val="20"/>
          <w:szCs w:val="20"/>
          <w:vertAlign w:val="superscript"/>
        </w:rPr>
        <w:t>12</w:t>
      </w:r>
      <w:r w:rsidRPr="00EF5D95">
        <w:rPr>
          <w:rFonts w:ascii="Arial" w:hAnsi="Arial" w:cs="Arial"/>
          <w:sz w:val="20"/>
          <w:szCs w:val="20"/>
        </w:rPr>
        <w:t>.</w:t>
      </w:r>
      <w:r w:rsidRPr="00EF5D95">
        <w:rPr>
          <w:rFonts w:ascii="Arial" w:hAnsi="Arial" w:cs="Arial"/>
          <w:color w:val="000000"/>
          <w:sz w:val="20"/>
          <w:szCs w:val="20"/>
        </w:rPr>
        <w:t xml:space="preserve"> </w:t>
      </w:r>
      <w:proofErr w:type="gramStart"/>
      <w:r w:rsidRPr="00EF5D95">
        <w:rPr>
          <w:rFonts w:ascii="Arial" w:hAnsi="Arial" w:cs="Arial"/>
          <w:color w:val="000000"/>
          <w:sz w:val="20"/>
          <w:szCs w:val="20"/>
        </w:rPr>
        <w:t>Dietil eter yang digunakan sebagai anastesi pada penelitian ini dapat menyebabkan depresi pernafasan sehingga menurunkan PaO</w:t>
      </w:r>
      <w:r w:rsidRPr="00EF5D95">
        <w:rPr>
          <w:rFonts w:ascii="Arial" w:hAnsi="Arial" w:cs="Arial"/>
          <w:color w:val="000000"/>
          <w:sz w:val="20"/>
          <w:szCs w:val="20"/>
          <w:vertAlign w:val="subscript"/>
        </w:rPr>
        <w:t>2</w:t>
      </w:r>
      <w:r w:rsidRPr="00EF5D95">
        <w:rPr>
          <w:rFonts w:ascii="Arial" w:hAnsi="Arial" w:cs="Arial"/>
          <w:color w:val="000000"/>
          <w:sz w:val="20"/>
          <w:szCs w:val="20"/>
        </w:rPr>
        <w:t>.</w:t>
      </w:r>
      <w:proofErr w:type="gramEnd"/>
      <w:r w:rsidRPr="00EF5D95">
        <w:rPr>
          <w:rFonts w:ascii="Arial" w:hAnsi="Arial" w:cs="Arial"/>
          <w:color w:val="000000"/>
          <w:sz w:val="20"/>
          <w:szCs w:val="20"/>
        </w:rPr>
        <w:t xml:space="preserve"> </w:t>
      </w:r>
      <w:proofErr w:type="gramStart"/>
      <w:r w:rsidRPr="00EF5D95">
        <w:rPr>
          <w:rFonts w:ascii="Arial" w:hAnsi="Arial" w:cs="Arial"/>
          <w:color w:val="000000"/>
          <w:sz w:val="20"/>
          <w:szCs w:val="20"/>
        </w:rPr>
        <w:t>Efek dietil eter yan</w:t>
      </w:r>
      <w:r>
        <w:rPr>
          <w:rFonts w:ascii="Arial" w:hAnsi="Arial" w:cs="Arial"/>
          <w:color w:val="000000"/>
          <w:sz w:val="20"/>
          <w:szCs w:val="20"/>
        </w:rPr>
        <w:t>g diteliti oleh Ardvision</w:t>
      </w:r>
      <w:r w:rsidRPr="00EF5D95">
        <w:rPr>
          <w:rFonts w:ascii="Arial" w:hAnsi="Arial" w:cs="Arial"/>
          <w:color w:val="000000"/>
          <w:sz w:val="20"/>
          <w:szCs w:val="20"/>
          <w:vertAlign w:val="superscript"/>
        </w:rPr>
        <w:t xml:space="preserve">11 </w:t>
      </w:r>
      <w:r w:rsidRPr="00EF5D95">
        <w:rPr>
          <w:rFonts w:ascii="Arial" w:hAnsi="Arial" w:cs="Arial"/>
          <w:color w:val="000000"/>
          <w:sz w:val="20"/>
          <w:szCs w:val="20"/>
        </w:rPr>
        <w:t>memiliki efek ke sistem saraf pusat yaitu depresi pernafasan.</w:t>
      </w:r>
      <w:proofErr w:type="gramEnd"/>
      <w:r w:rsidRPr="00EF5D95">
        <w:rPr>
          <w:rFonts w:ascii="Arial" w:hAnsi="Arial" w:cs="Arial"/>
          <w:color w:val="000000"/>
          <w:sz w:val="20"/>
          <w:szCs w:val="20"/>
        </w:rPr>
        <w:t xml:space="preserve"> Depresi pernafasan </w:t>
      </w:r>
      <w:proofErr w:type="gramStart"/>
      <w:r w:rsidRPr="00EF5D95">
        <w:rPr>
          <w:rFonts w:ascii="Arial" w:hAnsi="Arial" w:cs="Arial"/>
          <w:color w:val="000000"/>
          <w:sz w:val="20"/>
          <w:szCs w:val="20"/>
        </w:rPr>
        <w:t>akan</w:t>
      </w:r>
      <w:proofErr w:type="gramEnd"/>
      <w:r w:rsidRPr="00EF5D95">
        <w:rPr>
          <w:rFonts w:ascii="Arial" w:hAnsi="Arial" w:cs="Arial"/>
          <w:color w:val="000000"/>
          <w:sz w:val="20"/>
          <w:szCs w:val="20"/>
        </w:rPr>
        <w:t xml:space="preserve"> menyebabkan berkurangnya frekuensi nafas sehingga asupan oksigen juga berkurang. Gangguan pada paru me</w:t>
      </w:r>
      <w:r>
        <w:rPr>
          <w:rFonts w:ascii="Arial" w:hAnsi="Arial" w:cs="Arial"/>
          <w:color w:val="000000"/>
          <w:sz w:val="20"/>
          <w:szCs w:val="20"/>
        </w:rPr>
        <w:t>nurut penelitian Wolfgang</w:t>
      </w:r>
      <w:r w:rsidRPr="00EF5D95">
        <w:rPr>
          <w:rFonts w:ascii="Arial" w:hAnsi="Arial" w:cs="Arial"/>
          <w:color w:val="000000"/>
          <w:sz w:val="20"/>
          <w:szCs w:val="20"/>
          <w:vertAlign w:val="superscript"/>
        </w:rPr>
        <w:t>12</w:t>
      </w:r>
      <w:r>
        <w:rPr>
          <w:rFonts w:ascii="Arial" w:hAnsi="Arial" w:cs="Arial"/>
          <w:color w:val="000000"/>
          <w:sz w:val="20"/>
          <w:szCs w:val="20"/>
        </w:rPr>
        <w:t xml:space="preserve"> </w:t>
      </w:r>
      <w:r w:rsidRPr="00EF5D95">
        <w:rPr>
          <w:rFonts w:ascii="Arial" w:hAnsi="Arial" w:cs="Arial"/>
          <w:color w:val="000000"/>
          <w:sz w:val="20"/>
          <w:szCs w:val="20"/>
        </w:rPr>
        <w:t xml:space="preserve">dapat menyebabkan gangguan dari pertukaran gas sehingga </w:t>
      </w:r>
      <w:proofErr w:type="gramStart"/>
      <w:r w:rsidRPr="00EF5D95">
        <w:rPr>
          <w:rFonts w:ascii="Arial" w:hAnsi="Arial" w:cs="Arial"/>
          <w:color w:val="000000"/>
          <w:sz w:val="20"/>
          <w:szCs w:val="20"/>
        </w:rPr>
        <w:t>akan</w:t>
      </w:r>
      <w:proofErr w:type="gramEnd"/>
      <w:r w:rsidRPr="00EF5D95">
        <w:rPr>
          <w:rFonts w:ascii="Arial" w:hAnsi="Arial" w:cs="Arial"/>
          <w:color w:val="000000"/>
          <w:sz w:val="20"/>
          <w:szCs w:val="20"/>
        </w:rPr>
        <w:t xml:space="preserve"> mengurangi jumlah molekul oksigen yang dapat masuk.  </w:t>
      </w:r>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sz w:val="20"/>
          <w:szCs w:val="20"/>
        </w:rPr>
        <w:t xml:space="preserve">Apabila terjadi kesalahan dalam proses pengambilan sampel </w:t>
      </w:r>
      <w:r w:rsidRPr="00EF5D95">
        <w:rPr>
          <w:rFonts w:ascii="Arial" w:hAnsi="Arial" w:cs="Arial"/>
          <w:sz w:val="20"/>
          <w:szCs w:val="20"/>
        </w:rPr>
        <w:lastRenderedPageBreak/>
        <w:t xml:space="preserve">kemungkinan ada tiga penyebabnya. Pertama disebabkan karena pengambilan sampel darah secara intrakardial mengenai ventrikel kanan atau atrium kanan, kedua karena proses pemeriksaan yang dilakukan lebih dari 1 jam, dan ketiga karena perbedaan suhu tubuh </w:t>
      </w:r>
      <w:r w:rsidRPr="00EF5D95">
        <w:rPr>
          <w:rFonts w:ascii="Arial" w:hAnsi="Arial" w:cs="Arial"/>
          <w:i/>
          <w:sz w:val="20"/>
          <w:szCs w:val="20"/>
        </w:rPr>
        <w:t>Rattus novergicus</w:t>
      </w:r>
      <w:r w:rsidRPr="00EF5D95">
        <w:rPr>
          <w:rFonts w:ascii="Arial" w:hAnsi="Arial" w:cs="Arial"/>
          <w:i/>
          <w:sz w:val="20"/>
          <w:szCs w:val="20"/>
          <w:vertAlign w:val="superscript"/>
        </w:rPr>
        <w:t>12</w:t>
      </w:r>
      <w:r w:rsidRPr="00EF5D95">
        <w:rPr>
          <w:rFonts w:ascii="Arial" w:hAnsi="Arial" w:cs="Arial"/>
          <w:sz w:val="20"/>
          <w:szCs w:val="20"/>
        </w:rPr>
        <w:t>.</w:t>
      </w:r>
    </w:p>
    <w:p w:rsidR="00EF5D95" w:rsidRPr="00EF5D95" w:rsidRDefault="00EF5D95" w:rsidP="00EF5D95">
      <w:pPr>
        <w:spacing w:line="360" w:lineRule="auto"/>
        <w:jc w:val="both"/>
        <w:rPr>
          <w:rFonts w:ascii="Arial" w:hAnsi="Arial" w:cs="Arial"/>
          <w:sz w:val="20"/>
          <w:szCs w:val="20"/>
        </w:rPr>
      </w:pPr>
      <w:r w:rsidRPr="00EF5D95">
        <w:rPr>
          <w:rFonts w:ascii="Arial" w:hAnsi="Arial" w:cs="Arial"/>
          <w:b/>
          <w:sz w:val="20"/>
          <w:szCs w:val="20"/>
        </w:rPr>
        <w:t xml:space="preserve"> SaO</w:t>
      </w:r>
      <w:r w:rsidRPr="00EF5D95">
        <w:rPr>
          <w:rFonts w:ascii="Arial" w:hAnsi="Arial" w:cs="Arial"/>
          <w:b/>
          <w:sz w:val="20"/>
          <w:szCs w:val="20"/>
          <w:vertAlign w:val="subscript"/>
        </w:rPr>
        <w:t>2</w:t>
      </w:r>
    </w:p>
    <w:p w:rsidR="00EF5D95" w:rsidRPr="00EF5D95" w:rsidRDefault="00EF5D95" w:rsidP="00EF5D95">
      <w:pPr>
        <w:spacing w:line="360" w:lineRule="auto"/>
        <w:ind w:firstLine="450"/>
        <w:jc w:val="both"/>
        <w:rPr>
          <w:rFonts w:ascii="Arial" w:hAnsi="Arial" w:cs="Arial"/>
          <w:b/>
          <w:sz w:val="20"/>
          <w:szCs w:val="20"/>
          <w:vertAlign w:val="subscript"/>
        </w:rPr>
      </w:pPr>
      <w:proofErr w:type="gramStart"/>
      <w:r w:rsidRPr="00EF5D95">
        <w:rPr>
          <w:rFonts w:ascii="Arial" w:hAnsi="Arial" w:cs="Arial"/>
          <w:sz w:val="20"/>
          <w:szCs w:val="20"/>
        </w:rPr>
        <w:t>Saturasi oksigen adalah persentasi hemoglobin yang tersaturasi/jenuh dengan oksigen.</w:t>
      </w:r>
      <w:proofErr w:type="gramEnd"/>
      <w:r w:rsidRPr="00EF5D95">
        <w:rPr>
          <w:rFonts w:ascii="Arial" w:hAnsi="Arial" w:cs="Arial"/>
          <w:sz w:val="20"/>
          <w:szCs w:val="20"/>
        </w:rPr>
        <w:t xml:space="preserve"> Pada pemeriksaan kadar rerata saturasi oksigen (SaO</w:t>
      </w:r>
      <w:r w:rsidRPr="00EF5D95">
        <w:rPr>
          <w:rFonts w:ascii="Arial" w:hAnsi="Arial" w:cs="Arial"/>
          <w:sz w:val="20"/>
          <w:szCs w:val="20"/>
          <w:vertAlign w:val="subscript"/>
        </w:rPr>
        <w:t>2</w:t>
      </w:r>
      <w:r w:rsidRPr="00EF5D95">
        <w:rPr>
          <w:rFonts w:ascii="Arial" w:hAnsi="Arial" w:cs="Arial"/>
          <w:sz w:val="20"/>
          <w:szCs w:val="20"/>
        </w:rPr>
        <w:t xml:space="preserve">) tidak didapatkan perbedaan yang bermakna diantara tiga kelompok penelitian ini dengan </w:t>
      </w:r>
      <w:r w:rsidRPr="00EF5D95">
        <w:rPr>
          <w:rFonts w:ascii="Arial" w:hAnsi="Arial" w:cs="Arial"/>
          <w:i/>
          <w:sz w:val="20"/>
          <w:szCs w:val="20"/>
        </w:rPr>
        <w:t>p</w:t>
      </w:r>
      <w:r w:rsidRPr="00EF5D95">
        <w:rPr>
          <w:rFonts w:ascii="Arial" w:hAnsi="Arial" w:cs="Arial"/>
          <w:sz w:val="20"/>
          <w:szCs w:val="20"/>
        </w:rPr>
        <w:t>=0,977(</w:t>
      </w:r>
      <w:r w:rsidRPr="00EF5D95">
        <w:rPr>
          <w:rFonts w:ascii="Arial" w:hAnsi="Arial" w:cs="Arial"/>
          <w:i/>
          <w:sz w:val="20"/>
          <w:szCs w:val="20"/>
        </w:rPr>
        <w:t>p</w:t>
      </w:r>
      <w:r w:rsidRPr="00EF5D95">
        <w:rPr>
          <w:rFonts w:ascii="Arial" w:hAnsi="Arial" w:cs="Arial"/>
          <w:sz w:val="20"/>
          <w:szCs w:val="20"/>
        </w:rPr>
        <w:t>&lt;0</w:t>
      </w:r>
      <w:proofErr w:type="gramStart"/>
      <w:r w:rsidRPr="00EF5D95">
        <w:rPr>
          <w:rFonts w:ascii="Arial" w:hAnsi="Arial" w:cs="Arial"/>
          <w:sz w:val="20"/>
          <w:szCs w:val="20"/>
        </w:rPr>
        <w:t>,05</w:t>
      </w:r>
      <w:proofErr w:type="gramEnd"/>
      <w:r w:rsidRPr="00EF5D95">
        <w:rPr>
          <w:rFonts w:ascii="Arial" w:hAnsi="Arial" w:cs="Arial"/>
          <w:sz w:val="20"/>
          <w:szCs w:val="20"/>
        </w:rPr>
        <w:t>). Nilai normal SaO</w:t>
      </w:r>
      <w:r w:rsidRPr="00EF5D95">
        <w:rPr>
          <w:rFonts w:ascii="Arial" w:hAnsi="Arial" w:cs="Arial"/>
          <w:sz w:val="20"/>
          <w:szCs w:val="20"/>
          <w:vertAlign w:val="subscript"/>
        </w:rPr>
        <w:t>2</w:t>
      </w:r>
      <w:r>
        <w:rPr>
          <w:rFonts w:ascii="Arial" w:hAnsi="Arial" w:cs="Arial"/>
          <w:sz w:val="20"/>
          <w:szCs w:val="20"/>
        </w:rPr>
        <w:t xml:space="preserve"> pada manusia adalah 95-98</w:t>
      </w:r>
      <w:r w:rsidRPr="00EF5D95">
        <w:rPr>
          <w:rFonts w:ascii="Arial" w:hAnsi="Arial" w:cs="Arial"/>
          <w:sz w:val="20"/>
          <w:szCs w:val="20"/>
        </w:rPr>
        <w:t>%</w:t>
      </w:r>
      <w:r w:rsidRPr="00EF5D95">
        <w:rPr>
          <w:rFonts w:ascii="Arial" w:hAnsi="Arial" w:cs="Arial"/>
          <w:sz w:val="20"/>
          <w:szCs w:val="20"/>
          <w:vertAlign w:val="superscript"/>
        </w:rPr>
        <w:t>8</w:t>
      </w:r>
      <w:r w:rsidRPr="00EF5D95">
        <w:rPr>
          <w:rFonts w:ascii="Arial" w:hAnsi="Arial" w:cs="Arial"/>
          <w:sz w:val="20"/>
          <w:szCs w:val="20"/>
        </w:rPr>
        <w:t xml:space="preserve"> sedangkan pada penelitian Atland </w:t>
      </w:r>
      <w:r w:rsidRPr="00EF5D95">
        <w:rPr>
          <w:rFonts w:ascii="Arial" w:hAnsi="Arial" w:cs="Arial"/>
          <w:i/>
          <w:sz w:val="20"/>
          <w:szCs w:val="20"/>
        </w:rPr>
        <w:t>et al</w:t>
      </w:r>
      <w:r w:rsidRPr="00EF5D95">
        <w:rPr>
          <w:rFonts w:ascii="Arial" w:hAnsi="Arial" w:cs="Arial"/>
          <w:sz w:val="20"/>
          <w:szCs w:val="20"/>
          <w:vertAlign w:val="superscript"/>
        </w:rPr>
        <w:t>1</w:t>
      </w:r>
      <w:r>
        <w:rPr>
          <w:rFonts w:ascii="Arial" w:hAnsi="Arial" w:cs="Arial"/>
          <w:sz w:val="20"/>
          <w:szCs w:val="20"/>
          <w:vertAlign w:val="superscript"/>
        </w:rPr>
        <w:t>3</w:t>
      </w:r>
      <w:r w:rsidRPr="00EF5D95">
        <w:rPr>
          <w:rFonts w:ascii="Arial" w:hAnsi="Arial" w:cs="Arial"/>
          <w:sz w:val="20"/>
          <w:szCs w:val="20"/>
        </w:rPr>
        <w:t xml:space="preserve"> didapatkan 91</w:t>
      </w:r>
      <w:proofErr w:type="gramStart"/>
      <w:r w:rsidRPr="00EF5D95">
        <w:rPr>
          <w:rFonts w:ascii="Arial" w:hAnsi="Arial" w:cs="Arial"/>
          <w:sz w:val="20"/>
          <w:szCs w:val="20"/>
        </w:rPr>
        <w:t>,3</w:t>
      </w:r>
      <w:proofErr w:type="gramEnd"/>
      <w:r w:rsidRPr="00EF5D95">
        <w:rPr>
          <w:rFonts w:ascii="Arial" w:hAnsi="Arial" w:cs="Arial"/>
          <w:sz w:val="20"/>
          <w:szCs w:val="20"/>
        </w:rPr>
        <w:t>%. Pada penelitian ini didapatkan nilai SaO</w:t>
      </w:r>
      <w:r w:rsidRPr="00EF5D95">
        <w:rPr>
          <w:rFonts w:ascii="Arial" w:hAnsi="Arial" w:cs="Arial"/>
          <w:sz w:val="20"/>
          <w:szCs w:val="20"/>
          <w:vertAlign w:val="subscript"/>
        </w:rPr>
        <w:t>2</w:t>
      </w:r>
      <w:r w:rsidRPr="00EF5D95">
        <w:rPr>
          <w:rFonts w:ascii="Arial" w:hAnsi="Arial" w:cs="Arial"/>
          <w:sz w:val="20"/>
          <w:szCs w:val="20"/>
        </w:rPr>
        <w:t xml:space="preserve"> lebih rendah dibandingkan nilai pada manusia dan pada </w:t>
      </w:r>
      <w:r w:rsidRPr="00EF5D95">
        <w:rPr>
          <w:rFonts w:ascii="Arial" w:hAnsi="Arial" w:cs="Arial"/>
          <w:i/>
          <w:sz w:val="20"/>
          <w:szCs w:val="20"/>
        </w:rPr>
        <w:t>Rattus novergicus</w:t>
      </w:r>
      <w:r w:rsidRPr="00EF5D95">
        <w:rPr>
          <w:rFonts w:ascii="Arial" w:hAnsi="Arial" w:cs="Arial"/>
          <w:sz w:val="20"/>
          <w:szCs w:val="20"/>
        </w:rPr>
        <w:t xml:space="preserve"> yang diteliti oleh Atland </w:t>
      </w:r>
      <w:proofErr w:type="gramStart"/>
      <w:r w:rsidRPr="00EF5D95">
        <w:rPr>
          <w:rFonts w:ascii="Arial" w:hAnsi="Arial" w:cs="Arial"/>
          <w:i/>
          <w:sz w:val="20"/>
          <w:szCs w:val="20"/>
        </w:rPr>
        <w:t>et</w:t>
      </w:r>
      <w:proofErr w:type="gramEnd"/>
      <w:r w:rsidRPr="00EF5D95">
        <w:rPr>
          <w:rFonts w:ascii="Arial" w:hAnsi="Arial" w:cs="Arial"/>
          <w:i/>
          <w:sz w:val="20"/>
          <w:szCs w:val="20"/>
        </w:rPr>
        <w:t xml:space="preserve"> al</w:t>
      </w:r>
      <w:r w:rsidRPr="00EF5D95">
        <w:rPr>
          <w:rFonts w:ascii="Arial" w:hAnsi="Arial" w:cs="Arial"/>
          <w:sz w:val="20"/>
          <w:szCs w:val="20"/>
          <w:vertAlign w:val="superscript"/>
        </w:rPr>
        <w:t>1</w:t>
      </w:r>
      <w:r>
        <w:rPr>
          <w:rFonts w:ascii="Arial" w:hAnsi="Arial" w:cs="Arial"/>
          <w:sz w:val="20"/>
          <w:szCs w:val="20"/>
          <w:vertAlign w:val="superscript"/>
        </w:rPr>
        <w:t>3</w:t>
      </w:r>
      <w:r w:rsidRPr="00EF5D95">
        <w:rPr>
          <w:rFonts w:ascii="Arial" w:hAnsi="Arial" w:cs="Arial"/>
          <w:sz w:val="20"/>
          <w:szCs w:val="20"/>
        </w:rPr>
        <w:t xml:space="preserve">. </w:t>
      </w:r>
      <w:proofErr w:type="gramStart"/>
      <w:r w:rsidRPr="00EF5D95">
        <w:rPr>
          <w:rFonts w:ascii="Arial" w:hAnsi="Arial" w:cs="Arial"/>
          <w:sz w:val="20"/>
          <w:szCs w:val="20"/>
        </w:rPr>
        <w:t>Beberapa faktor yang mempengaruhi saturasi oksigen adalah sirkulasi yang buruk, depresi saluran nafas, gangguan pada paru-paru, konsentrasi hemoglobin yang kurang, dan kesalahan dalam teknik pengambilan sampel</w:t>
      </w:r>
      <w:r w:rsidRPr="00EF5D95">
        <w:rPr>
          <w:rFonts w:ascii="Arial" w:hAnsi="Arial" w:cs="Arial"/>
          <w:sz w:val="20"/>
          <w:szCs w:val="20"/>
          <w:vertAlign w:val="superscript"/>
        </w:rPr>
        <w:t>12</w:t>
      </w:r>
      <w:r w:rsidRPr="00EF5D95">
        <w:rPr>
          <w:rFonts w:ascii="Arial" w:hAnsi="Arial" w:cs="Arial"/>
          <w:sz w:val="20"/>
          <w:szCs w:val="20"/>
        </w:rPr>
        <w:t>.</w:t>
      </w:r>
      <w:proofErr w:type="gramEnd"/>
      <w:r w:rsidRPr="00EF5D95">
        <w:rPr>
          <w:rFonts w:ascii="Arial" w:hAnsi="Arial" w:cs="Arial"/>
          <w:sz w:val="20"/>
          <w:szCs w:val="20"/>
        </w:rPr>
        <w:t xml:space="preserve"> Sirkulasi oksigen buruk sangat mempengaruhi dari </w:t>
      </w:r>
      <w:proofErr w:type="gramStart"/>
      <w:r w:rsidRPr="00EF5D95">
        <w:rPr>
          <w:rFonts w:ascii="Arial" w:hAnsi="Arial" w:cs="Arial"/>
          <w:sz w:val="20"/>
          <w:szCs w:val="20"/>
        </w:rPr>
        <w:t>kadar</w:t>
      </w:r>
      <w:proofErr w:type="gramEnd"/>
      <w:r w:rsidRPr="00EF5D95">
        <w:rPr>
          <w:rFonts w:ascii="Arial" w:hAnsi="Arial" w:cs="Arial"/>
          <w:sz w:val="20"/>
          <w:szCs w:val="20"/>
        </w:rPr>
        <w:t xml:space="preserve"> SaO</w:t>
      </w:r>
      <w:r w:rsidRPr="00EF5D95">
        <w:rPr>
          <w:rFonts w:ascii="Arial" w:hAnsi="Arial" w:cs="Arial"/>
          <w:sz w:val="20"/>
          <w:szCs w:val="20"/>
          <w:vertAlign w:val="subscript"/>
        </w:rPr>
        <w:t>2</w:t>
      </w:r>
      <w:r w:rsidRPr="00EF5D95">
        <w:rPr>
          <w:rFonts w:ascii="Arial" w:hAnsi="Arial" w:cs="Arial"/>
          <w:sz w:val="20"/>
          <w:szCs w:val="20"/>
        </w:rPr>
        <w:t xml:space="preserve"> karena akan mengurangi asupan oksigen ke dalam darah sehingga kadar saturasi oksigen menjadi berkurang, sedangkan gangguan pada paru-paru juga dapat menggangu dari proses masuknya oksigen ke dalam paru-paru. </w:t>
      </w:r>
    </w:p>
    <w:p w:rsidR="00EF5D95" w:rsidRPr="00EF5D95" w:rsidRDefault="00EF5D95" w:rsidP="00EF5D95">
      <w:pPr>
        <w:spacing w:line="360" w:lineRule="auto"/>
        <w:ind w:firstLine="450"/>
        <w:jc w:val="both"/>
        <w:rPr>
          <w:rFonts w:ascii="Arial" w:hAnsi="Arial" w:cs="Arial"/>
          <w:sz w:val="20"/>
          <w:szCs w:val="20"/>
        </w:rPr>
      </w:pPr>
      <w:proofErr w:type="gramStart"/>
      <w:r w:rsidRPr="00EF5D95">
        <w:rPr>
          <w:rFonts w:ascii="Arial" w:hAnsi="Arial" w:cs="Arial"/>
          <w:sz w:val="20"/>
          <w:szCs w:val="20"/>
        </w:rPr>
        <w:lastRenderedPageBreak/>
        <w:t>Depresi saluran nafas dapat disebabkan oleh penggunaan anastesi dietil eter saat pengambilan sampel.</w:t>
      </w:r>
      <w:proofErr w:type="gramEnd"/>
      <w:r w:rsidRPr="00EF5D95">
        <w:rPr>
          <w:rFonts w:ascii="Arial" w:hAnsi="Arial" w:cs="Arial"/>
          <w:sz w:val="20"/>
          <w:szCs w:val="20"/>
        </w:rPr>
        <w:t xml:space="preserve"> </w:t>
      </w:r>
      <w:proofErr w:type="gramStart"/>
      <w:r w:rsidRPr="00EF5D95">
        <w:rPr>
          <w:rFonts w:ascii="Arial" w:hAnsi="Arial" w:cs="Arial"/>
          <w:sz w:val="20"/>
          <w:szCs w:val="20"/>
        </w:rPr>
        <w:t>Berdasarkan penelitian Arvidson</w:t>
      </w:r>
      <w:r w:rsidRPr="00EF5D95">
        <w:rPr>
          <w:rFonts w:ascii="Arial" w:hAnsi="Arial" w:cs="Arial"/>
          <w:sz w:val="20"/>
          <w:szCs w:val="20"/>
          <w:vertAlign w:val="superscript"/>
        </w:rPr>
        <w:t>11</w:t>
      </w:r>
      <w:r w:rsidRPr="00EF5D95">
        <w:rPr>
          <w:rFonts w:ascii="Arial" w:hAnsi="Arial" w:cs="Arial"/>
          <w:sz w:val="20"/>
          <w:szCs w:val="20"/>
        </w:rPr>
        <w:t xml:space="preserve"> didapatkan bahwa anastesi dietil eter menyebabkan efek pada sistem saraf pusat yaitu depresi saluran nafas.</w:t>
      </w:r>
      <w:proofErr w:type="gramEnd"/>
      <w:r w:rsidRPr="00EF5D95">
        <w:rPr>
          <w:rFonts w:ascii="Arial" w:hAnsi="Arial" w:cs="Arial"/>
          <w:sz w:val="20"/>
          <w:szCs w:val="20"/>
        </w:rPr>
        <w:t xml:space="preserve"> Depresi saluran nafas </w:t>
      </w:r>
      <w:proofErr w:type="gramStart"/>
      <w:r w:rsidRPr="00EF5D95">
        <w:rPr>
          <w:rFonts w:ascii="Arial" w:hAnsi="Arial" w:cs="Arial"/>
          <w:sz w:val="20"/>
          <w:szCs w:val="20"/>
        </w:rPr>
        <w:t>akan</w:t>
      </w:r>
      <w:proofErr w:type="gramEnd"/>
      <w:r w:rsidRPr="00EF5D95">
        <w:rPr>
          <w:rFonts w:ascii="Arial" w:hAnsi="Arial" w:cs="Arial"/>
          <w:sz w:val="20"/>
          <w:szCs w:val="20"/>
        </w:rPr>
        <w:t xml:space="preserve"> menyebabkan berkurangnya frekuensi nafas sehingga akan mengurangi</w:t>
      </w:r>
      <w:r>
        <w:rPr>
          <w:rFonts w:ascii="Arial" w:hAnsi="Arial" w:cs="Arial"/>
          <w:sz w:val="20"/>
          <w:szCs w:val="20"/>
        </w:rPr>
        <w:t xml:space="preserve"> jumlah oksigen yang masuk</w:t>
      </w:r>
      <w:r w:rsidRPr="00EF5D95">
        <w:rPr>
          <w:rFonts w:ascii="Arial" w:hAnsi="Arial" w:cs="Arial"/>
          <w:sz w:val="20"/>
          <w:szCs w:val="20"/>
          <w:vertAlign w:val="superscript"/>
        </w:rPr>
        <w:t>11</w:t>
      </w:r>
      <w:r w:rsidRPr="00EF5D95">
        <w:rPr>
          <w:rFonts w:ascii="Arial" w:hAnsi="Arial" w:cs="Arial"/>
          <w:sz w:val="20"/>
          <w:szCs w:val="20"/>
        </w:rPr>
        <w:t xml:space="preserve">.  </w:t>
      </w:r>
    </w:p>
    <w:p w:rsidR="00EF5D95" w:rsidRPr="00EF5D95" w:rsidRDefault="00EF5D95" w:rsidP="00EF5D95">
      <w:pPr>
        <w:spacing w:line="360" w:lineRule="auto"/>
        <w:jc w:val="both"/>
        <w:rPr>
          <w:rFonts w:ascii="Arial" w:hAnsi="Arial" w:cs="Arial"/>
          <w:b/>
          <w:sz w:val="20"/>
          <w:szCs w:val="20"/>
        </w:rPr>
      </w:pPr>
      <w:r w:rsidRPr="00EF5D95">
        <w:rPr>
          <w:rFonts w:ascii="Arial" w:hAnsi="Arial" w:cs="Arial"/>
          <w:b/>
          <w:sz w:val="20"/>
          <w:szCs w:val="20"/>
        </w:rPr>
        <w:t xml:space="preserve"> PaCO</w:t>
      </w:r>
      <w:r w:rsidRPr="00EF5D95">
        <w:rPr>
          <w:rFonts w:ascii="Arial" w:hAnsi="Arial" w:cs="Arial"/>
          <w:b/>
          <w:sz w:val="20"/>
          <w:szCs w:val="20"/>
          <w:vertAlign w:val="subscript"/>
        </w:rPr>
        <w:t>2</w:t>
      </w:r>
      <w:r w:rsidRPr="00EF5D95">
        <w:rPr>
          <w:rFonts w:ascii="Arial" w:hAnsi="Arial" w:cs="Arial"/>
          <w:b/>
          <w:sz w:val="20"/>
          <w:szCs w:val="20"/>
        </w:rPr>
        <w:t xml:space="preserve">          </w:t>
      </w:r>
    </w:p>
    <w:p w:rsidR="00EF5D95" w:rsidRPr="00EF5D95" w:rsidRDefault="00EF5D95" w:rsidP="00EF5D95">
      <w:pPr>
        <w:spacing w:line="360" w:lineRule="auto"/>
        <w:ind w:firstLine="450"/>
        <w:jc w:val="both"/>
        <w:rPr>
          <w:rFonts w:ascii="Arial" w:hAnsi="Arial" w:cs="Arial"/>
          <w:sz w:val="20"/>
          <w:szCs w:val="20"/>
        </w:rPr>
      </w:pPr>
      <w:proofErr w:type="gramStart"/>
      <w:r w:rsidRPr="00EF5D95">
        <w:rPr>
          <w:rFonts w:ascii="Arial" w:hAnsi="Arial" w:cs="Arial"/>
          <w:sz w:val="20"/>
          <w:szCs w:val="20"/>
        </w:rPr>
        <w:t>Tekanan parsial karbondioksida atau PaCO</w:t>
      </w:r>
      <w:r w:rsidRPr="00EF5D95">
        <w:rPr>
          <w:rFonts w:ascii="Arial" w:hAnsi="Arial" w:cs="Arial"/>
          <w:sz w:val="20"/>
          <w:szCs w:val="20"/>
          <w:vertAlign w:val="subscript"/>
        </w:rPr>
        <w:t>2</w:t>
      </w:r>
      <w:r w:rsidRPr="00EF5D95">
        <w:rPr>
          <w:rFonts w:ascii="Arial" w:hAnsi="Arial" w:cs="Arial"/>
          <w:sz w:val="20"/>
          <w:szCs w:val="20"/>
        </w:rPr>
        <w:t xml:space="preserve"> adalah kemampuan darah untuk mendorong hasil metabolisme berupa CO</w:t>
      </w:r>
      <w:r w:rsidRPr="00EF5D95">
        <w:rPr>
          <w:rFonts w:ascii="Arial" w:hAnsi="Arial" w:cs="Arial"/>
          <w:sz w:val="20"/>
          <w:szCs w:val="20"/>
          <w:vertAlign w:val="subscript"/>
        </w:rPr>
        <w:t xml:space="preserve">2 </w:t>
      </w:r>
      <w:r w:rsidRPr="00EF5D95">
        <w:rPr>
          <w:rFonts w:ascii="Arial" w:hAnsi="Arial" w:cs="Arial"/>
          <w:sz w:val="20"/>
          <w:szCs w:val="20"/>
        </w:rPr>
        <w:t>dari sel darah ke dalam alveolus dan selanjutnya dikeluarkan melalui saluran nafas.</w:t>
      </w:r>
      <w:proofErr w:type="gramEnd"/>
      <w:r w:rsidRPr="00EF5D95">
        <w:rPr>
          <w:rFonts w:ascii="Arial" w:hAnsi="Arial" w:cs="Arial"/>
          <w:sz w:val="20"/>
          <w:szCs w:val="20"/>
        </w:rPr>
        <w:t xml:space="preserve"> Apabila PaCO</w:t>
      </w:r>
      <w:r w:rsidRPr="00EF5D95">
        <w:rPr>
          <w:rFonts w:ascii="Arial" w:hAnsi="Arial" w:cs="Arial"/>
          <w:sz w:val="20"/>
          <w:szCs w:val="20"/>
          <w:vertAlign w:val="subscript"/>
        </w:rPr>
        <w:t>2</w:t>
      </w:r>
      <w:r w:rsidRPr="00EF5D95">
        <w:rPr>
          <w:rFonts w:ascii="Arial" w:hAnsi="Arial" w:cs="Arial"/>
          <w:sz w:val="20"/>
          <w:szCs w:val="20"/>
        </w:rPr>
        <w:t xml:space="preserve"> menurun maka ekskresi CO</w:t>
      </w:r>
      <w:r w:rsidRPr="00EF5D95">
        <w:rPr>
          <w:rFonts w:ascii="Arial" w:hAnsi="Arial" w:cs="Arial"/>
          <w:sz w:val="20"/>
          <w:szCs w:val="20"/>
          <w:vertAlign w:val="subscript"/>
        </w:rPr>
        <w:t>2</w:t>
      </w:r>
      <w:r w:rsidRPr="00EF5D95">
        <w:rPr>
          <w:rFonts w:ascii="Arial" w:hAnsi="Arial" w:cs="Arial"/>
          <w:sz w:val="20"/>
          <w:szCs w:val="20"/>
        </w:rPr>
        <w:t xml:space="preserve"> </w:t>
      </w:r>
      <w:proofErr w:type="gramStart"/>
      <w:r w:rsidRPr="00EF5D95">
        <w:rPr>
          <w:rFonts w:ascii="Arial" w:hAnsi="Arial" w:cs="Arial"/>
          <w:sz w:val="20"/>
          <w:szCs w:val="20"/>
        </w:rPr>
        <w:t>akan</w:t>
      </w:r>
      <w:proofErr w:type="gramEnd"/>
      <w:r w:rsidRPr="00EF5D95">
        <w:rPr>
          <w:rFonts w:ascii="Arial" w:hAnsi="Arial" w:cs="Arial"/>
          <w:sz w:val="20"/>
          <w:szCs w:val="20"/>
        </w:rPr>
        <w:t xml:space="preserve"> menurun. Berdasarkan analisis uji Kruskal-Wallis didapatkan perbedaan nilai rerata PaCO</w:t>
      </w:r>
      <w:r w:rsidRPr="00EF5D95">
        <w:rPr>
          <w:rFonts w:ascii="Arial" w:hAnsi="Arial" w:cs="Arial"/>
          <w:sz w:val="20"/>
          <w:szCs w:val="20"/>
          <w:vertAlign w:val="subscript"/>
        </w:rPr>
        <w:t>2</w:t>
      </w:r>
      <w:r w:rsidRPr="00EF5D95">
        <w:rPr>
          <w:rFonts w:ascii="Arial" w:hAnsi="Arial" w:cs="Arial"/>
          <w:sz w:val="20"/>
          <w:szCs w:val="20"/>
        </w:rPr>
        <w:t xml:space="preserve"> yang tidak bermakna diantara tiga kelompok penelitian ini </w:t>
      </w:r>
      <w:r w:rsidRPr="00EF5D95">
        <w:rPr>
          <w:rFonts w:ascii="Arial" w:hAnsi="Arial" w:cs="Arial"/>
          <w:i/>
          <w:sz w:val="20"/>
          <w:szCs w:val="20"/>
        </w:rPr>
        <w:t>p</w:t>
      </w:r>
      <w:r>
        <w:rPr>
          <w:rFonts w:ascii="Arial" w:hAnsi="Arial" w:cs="Arial"/>
          <w:sz w:val="20"/>
          <w:szCs w:val="20"/>
        </w:rPr>
        <w:t>=0,700(p&lt;0</w:t>
      </w:r>
      <w:proofErr w:type="gramStart"/>
      <w:r>
        <w:rPr>
          <w:rFonts w:ascii="Arial" w:hAnsi="Arial" w:cs="Arial"/>
          <w:sz w:val="20"/>
          <w:szCs w:val="20"/>
        </w:rPr>
        <w:t>,05</w:t>
      </w:r>
      <w:proofErr w:type="gramEnd"/>
      <w:r>
        <w:rPr>
          <w:rFonts w:ascii="Arial" w:hAnsi="Arial" w:cs="Arial"/>
          <w:sz w:val="20"/>
          <w:szCs w:val="20"/>
        </w:rPr>
        <w:t>)</w:t>
      </w:r>
      <w:r w:rsidRPr="00EF5D95">
        <w:rPr>
          <w:rFonts w:ascii="Arial" w:hAnsi="Arial" w:cs="Arial"/>
          <w:sz w:val="20"/>
          <w:szCs w:val="20"/>
        </w:rPr>
        <w:t>.</w:t>
      </w:r>
    </w:p>
    <w:p w:rsidR="00EF5D95" w:rsidRPr="00EF5D95" w:rsidRDefault="00EF5D95" w:rsidP="00EF5D95">
      <w:pPr>
        <w:spacing w:line="360" w:lineRule="auto"/>
        <w:ind w:firstLine="450"/>
        <w:jc w:val="both"/>
        <w:rPr>
          <w:rFonts w:ascii="Arial" w:hAnsi="Arial" w:cs="Arial"/>
          <w:color w:val="000000"/>
          <w:sz w:val="20"/>
          <w:szCs w:val="20"/>
        </w:rPr>
      </w:pPr>
      <w:r w:rsidRPr="00EF5D95">
        <w:rPr>
          <w:rFonts w:ascii="Arial" w:hAnsi="Arial" w:cs="Arial"/>
          <w:sz w:val="20"/>
          <w:szCs w:val="20"/>
        </w:rPr>
        <w:t>Nilai normal PaCO</w:t>
      </w:r>
      <w:r w:rsidRPr="00EF5D95">
        <w:rPr>
          <w:rFonts w:ascii="Arial" w:hAnsi="Arial" w:cs="Arial"/>
          <w:sz w:val="20"/>
          <w:szCs w:val="20"/>
          <w:vertAlign w:val="subscript"/>
        </w:rPr>
        <w:t>2</w:t>
      </w:r>
      <w:r w:rsidRPr="00EF5D95">
        <w:rPr>
          <w:rFonts w:ascii="Arial" w:hAnsi="Arial" w:cs="Arial"/>
          <w:sz w:val="20"/>
          <w:szCs w:val="20"/>
        </w:rPr>
        <w:t xml:space="preserve"> pada</w:t>
      </w:r>
      <w:r>
        <w:rPr>
          <w:rFonts w:ascii="Arial" w:hAnsi="Arial" w:cs="Arial"/>
          <w:sz w:val="20"/>
          <w:szCs w:val="20"/>
        </w:rPr>
        <w:t xml:space="preserve"> manusia menurut Kemenkes</w:t>
      </w:r>
      <w:r w:rsidRPr="00EF5D95">
        <w:rPr>
          <w:rFonts w:ascii="Arial" w:hAnsi="Arial" w:cs="Arial"/>
          <w:sz w:val="20"/>
          <w:szCs w:val="20"/>
          <w:vertAlign w:val="superscript"/>
        </w:rPr>
        <w:t>8</w:t>
      </w:r>
      <w:r w:rsidRPr="00EF5D95">
        <w:rPr>
          <w:rFonts w:ascii="Arial" w:hAnsi="Arial" w:cs="Arial"/>
          <w:sz w:val="20"/>
          <w:szCs w:val="20"/>
        </w:rPr>
        <w:t xml:space="preserve"> adalah 35-45 mmHg sedangkan pada </w:t>
      </w:r>
      <w:r w:rsidRPr="00EF5D95">
        <w:rPr>
          <w:rFonts w:ascii="Arial" w:hAnsi="Arial" w:cs="Arial"/>
          <w:color w:val="000000"/>
          <w:sz w:val="20"/>
          <w:szCs w:val="20"/>
        </w:rPr>
        <w:t>penelitian yang dilakukan oleh Krisna, didapatkan rerata tekanan parsial</w:t>
      </w:r>
      <w:r w:rsidRPr="00EF5D95">
        <w:rPr>
          <w:rFonts w:ascii="Arial" w:hAnsi="Arial" w:cs="Arial"/>
          <w:color w:val="FF0000"/>
          <w:sz w:val="20"/>
          <w:szCs w:val="20"/>
        </w:rPr>
        <w:t xml:space="preserve"> </w:t>
      </w:r>
      <w:r w:rsidRPr="00EF5D95">
        <w:rPr>
          <w:rFonts w:ascii="Arial" w:hAnsi="Arial" w:cs="Arial"/>
          <w:sz w:val="20"/>
          <w:szCs w:val="20"/>
        </w:rPr>
        <w:t>karbondioksida</w:t>
      </w:r>
      <w:r w:rsidRPr="00EF5D95">
        <w:rPr>
          <w:rFonts w:ascii="Arial" w:hAnsi="Arial" w:cs="Arial"/>
          <w:color w:val="FF0000"/>
          <w:sz w:val="20"/>
          <w:szCs w:val="20"/>
        </w:rPr>
        <w:t xml:space="preserve"> </w:t>
      </w:r>
      <w:r w:rsidRPr="00EF5D95">
        <w:rPr>
          <w:rFonts w:ascii="Arial" w:hAnsi="Arial" w:cs="Arial"/>
          <w:color w:val="000000"/>
          <w:sz w:val="20"/>
          <w:szCs w:val="20"/>
        </w:rPr>
        <w:t xml:space="preserve">pada </w:t>
      </w:r>
      <w:r w:rsidRPr="00EF5D95">
        <w:rPr>
          <w:rFonts w:ascii="Arial" w:hAnsi="Arial" w:cs="Arial"/>
          <w:i/>
          <w:color w:val="000000"/>
          <w:sz w:val="20"/>
          <w:szCs w:val="20"/>
        </w:rPr>
        <w:t xml:space="preserve">Rattus novergicus </w:t>
      </w:r>
      <w:r w:rsidRPr="00EF5D95">
        <w:rPr>
          <w:rFonts w:ascii="Arial" w:hAnsi="Arial" w:cs="Arial"/>
          <w:color w:val="000000"/>
          <w:sz w:val="20"/>
          <w:szCs w:val="20"/>
        </w:rPr>
        <w:t>adalah 47</w:t>
      </w:r>
      <w:proofErr w:type="gramStart"/>
      <w:r w:rsidRPr="00EF5D95">
        <w:rPr>
          <w:rFonts w:ascii="Arial" w:hAnsi="Arial" w:cs="Arial"/>
          <w:color w:val="000000"/>
          <w:sz w:val="20"/>
          <w:szCs w:val="20"/>
        </w:rPr>
        <w:t>,14</w:t>
      </w:r>
      <w:proofErr w:type="gramEnd"/>
      <w:r w:rsidRPr="00EF5D95">
        <w:rPr>
          <w:rFonts w:ascii="Arial" w:hAnsi="Arial" w:cs="Arial"/>
          <w:color w:val="000000"/>
          <w:sz w:val="20"/>
          <w:szCs w:val="20"/>
        </w:rPr>
        <w:t xml:space="preserve"> mmHg. </w:t>
      </w:r>
      <w:proofErr w:type="gramStart"/>
      <w:r w:rsidRPr="00EF5D95">
        <w:rPr>
          <w:rFonts w:ascii="Arial" w:hAnsi="Arial" w:cs="Arial"/>
          <w:color w:val="000000"/>
          <w:sz w:val="20"/>
          <w:szCs w:val="20"/>
        </w:rPr>
        <w:t>Pada penelitian ini didapatkan nilai lebih tinggi dibandingkan nilai.</w:t>
      </w:r>
      <w:proofErr w:type="gramEnd"/>
      <w:r w:rsidRPr="00EF5D95">
        <w:rPr>
          <w:rFonts w:ascii="Arial" w:hAnsi="Arial" w:cs="Arial"/>
          <w:color w:val="000000"/>
          <w:sz w:val="20"/>
          <w:szCs w:val="20"/>
        </w:rPr>
        <w:t xml:space="preserve"> PaCO</w:t>
      </w:r>
      <w:r w:rsidRPr="00EF5D95">
        <w:rPr>
          <w:rFonts w:ascii="Arial" w:hAnsi="Arial" w:cs="Arial"/>
          <w:color w:val="000000"/>
          <w:sz w:val="20"/>
          <w:szCs w:val="20"/>
          <w:vertAlign w:val="subscript"/>
        </w:rPr>
        <w:t>2</w:t>
      </w:r>
      <w:r w:rsidRPr="00EF5D95">
        <w:rPr>
          <w:rFonts w:ascii="Arial" w:hAnsi="Arial" w:cs="Arial"/>
          <w:color w:val="000000"/>
          <w:sz w:val="20"/>
          <w:szCs w:val="20"/>
        </w:rPr>
        <w:t xml:space="preserve"> pada manusia dan pada </w:t>
      </w:r>
      <w:r w:rsidRPr="00EF5D95">
        <w:rPr>
          <w:rFonts w:ascii="Arial" w:hAnsi="Arial" w:cs="Arial"/>
          <w:i/>
          <w:color w:val="000000"/>
          <w:sz w:val="20"/>
          <w:szCs w:val="20"/>
        </w:rPr>
        <w:t>Rattus novergicus</w:t>
      </w:r>
      <w:r w:rsidRPr="00EF5D95">
        <w:rPr>
          <w:rFonts w:ascii="Arial" w:hAnsi="Arial" w:cs="Arial"/>
          <w:color w:val="000000"/>
          <w:sz w:val="20"/>
          <w:szCs w:val="20"/>
        </w:rPr>
        <w:t xml:space="preserve"> pada penelitian Krisna </w:t>
      </w:r>
      <w:proofErr w:type="gramStart"/>
      <w:r w:rsidRPr="00EF5D95">
        <w:rPr>
          <w:rFonts w:ascii="Arial" w:hAnsi="Arial" w:cs="Arial"/>
          <w:i/>
          <w:color w:val="000000"/>
          <w:sz w:val="20"/>
          <w:szCs w:val="20"/>
        </w:rPr>
        <w:t>et</w:t>
      </w:r>
      <w:proofErr w:type="gramEnd"/>
      <w:r w:rsidRPr="00EF5D95">
        <w:rPr>
          <w:rFonts w:ascii="Arial" w:hAnsi="Arial" w:cs="Arial"/>
          <w:i/>
          <w:color w:val="000000"/>
          <w:sz w:val="20"/>
          <w:szCs w:val="20"/>
        </w:rPr>
        <w:t xml:space="preserve"> al</w:t>
      </w:r>
      <w:r w:rsidRPr="00EF5D95">
        <w:rPr>
          <w:rFonts w:ascii="Arial" w:hAnsi="Arial" w:cs="Arial"/>
          <w:color w:val="000000"/>
          <w:sz w:val="20"/>
          <w:szCs w:val="20"/>
          <w:vertAlign w:val="superscript"/>
        </w:rPr>
        <w:t>10</w:t>
      </w:r>
      <w:r w:rsidRPr="00EF5D95">
        <w:rPr>
          <w:rFonts w:ascii="Arial" w:hAnsi="Arial" w:cs="Arial"/>
          <w:color w:val="000000"/>
          <w:sz w:val="20"/>
          <w:szCs w:val="20"/>
        </w:rPr>
        <w:t xml:space="preserve">. </w:t>
      </w:r>
      <w:proofErr w:type="gramStart"/>
      <w:r w:rsidRPr="00EF5D95">
        <w:rPr>
          <w:rFonts w:ascii="Arial" w:hAnsi="Arial" w:cs="Arial"/>
          <w:color w:val="000000"/>
          <w:sz w:val="20"/>
          <w:szCs w:val="20"/>
        </w:rPr>
        <w:t>Beberapa faktor yang menyebabkan terjadinya peningkatan nilai PaCO</w:t>
      </w:r>
      <w:r w:rsidRPr="00EF5D95">
        <w:rPr>
          <w:rFonts w:ascii="Arial" w:hAnsi="Arial" w:cs="Arial"/>
          <w:color w:val="000000"/>
          <w:sz w:val="20"/>
          <w:szCs w:val="20"/>
          <w:vertAlign w:val="subscript"/>
        </w:rPr>
        <w:t xml:space="preserve">2 </w:t>
      </w:r>
      <w:r w:rsidRPr="00EF5D95">
        <w:rPr>
          <w:rFonts w:ascii="Arial" w:hAnsi="Arial" w:cs="Arial"/>
          <w:color w:val="000000"/>
          <w:sz w:val="20"/>
          <w:szCs w:val="20"/>
        </w:rPr>
        <w:t>adalah sirkulasi oksigen yang buruk, gangguan</w:t>
      </w:r>
      <w:r>
        <w:rPr>
          <w:rFonts w:ascii="Arial" w:hAnsi="Arial" w:cs="Arial"/>
          <w:color w:val="000000"/>
          <w:sz w:val="20"/>
          <w:szCs w:val="20"/>
        </w:rPr>
        <w:t xml:space="preserve"> pada </w:t>
      </w:r>
      <w:r>
        <w:rPr>
          <w:rFonts w:ascii="Arial" w:hAnsi="Arial" w:cs="Arial"/>
          <w:color w:val="000000"/>
          <w:sz w:val="20"/>
          <w:szCs w:val="20"/>
        </w:rPr>
        <w:lastRenderedPageBreak/>
        <w:t>paru-paru</w:t>
      </w:r>
      <w:r w:rsidRPr="00EF5D95">
        <w:rPr>
          <w:rFonts w:ascii="Arial" w:hAnsi="Arial" w:cs="Arial"/>
          <w:color w:val="000000"/>
          <w:sz w:val="20"/>
          <w:szCs w:val="20"/>
          <w:vertAlign w:val="superscript"/>
        </w:rPr>
        <w:t>14</w:t>
      </w:r>
      <w:r w:rsidRPr="00EF5D95">
        <w:rPr>
          <w:rFonts w:ascii="Arial" w:hAnsi="Arial" w:cs="Arial"/>
          <w:color w:val="000000"/>
          <w:sz w:val="20"/>
          <w:szCs w:val="20"/>
        </w:rPr>
        <w:t xml:space="preserve"> dan kesalahan dalam teknik pengambilan sampel darah</w:t>
      </w:r>
      <w:r w:rsidRPr="00EF5D95">
        <w:rPr>
          <w:rFonts w:ascii="Arial" w:hAnsi="Arial" w:cs="Arial"/>
          <w:color w:val="000000"/>
          <w:sz w:val="20"/>
          <w:szCs w:val="20"/>
          <w:vertAlign w:val="superscript"/>
        </w:rPr>
        <w:t>12</w:t>
      </w:r>
      <w:r w:rsidRPr="00EF5D95">
        <w:rPr>
          <w:rFonts w:ascii="Arial" w:hAnsi="Arial" w:cs="Arial"/>
          <w:color w:val="000000"/>
          <w:sz w:val="20"/>
          <w:szCs w:val="20"/>
        </w:rPr>
        <w:t>.</w:t>
      </w:r>
      <w:proofErr w:type="gramEnd"/>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color w:val="000000"/>
          <w:sz w:val="20"/>
          <w:szCs w:val="20"/>
        </w:rPr>
        <w:t xml:space="preserve">Gangguan pada paru-paru pada </w:t>
      </w:r>
      <w:r w:rsidRPr="00EF5D95">
        <w:rPr>
          <w:rFonts w:ascii="Arial" w:hAnsi="Arial" w:cs="Arial"/>
          <w:i/>
          <w:color w:val="000000"/>
          <w:sz w:val="20"/>
          <w:szCs w:val="20"/>
        </w:rPr>
        <w:t>Rattus novergicus</w:t>
      </w:r>
      <w:r w:rsidRPr="00EF5D95">
        <w:rPr>
          <w:rFonts w:ascii="Arial" w:hAnsi="Arial" w:cs="Arial"/>
          <w:color w:val="000000"/>
          <w:sz w:val="20"/>
          <w:szCs w:val="20"/>
        </w:rPr>
        <w:t xml:space="preserve"> dapat meningkatkan nilai PaCO</w:t>
      </w:r>
      <w:r w:rsidRPr="00EF5D95">
        <w:rPr>
          <w:rFonts w:ascii="Arial" w:hAnsi="Arial" w:cs="Arial"/>
          <w:color w:val="000000"/>
          <w:sz w:val="20"/>
          <w:szCs w:val="20"/>
          <w:vertAlign w:val="subscript"/>
        </w:rPr>
        <w:t xml:space="preserve">2 </w:t>
      </w:r>
      <w:r w:rsidRPr="00EF5D95">
        <w:rPr>
          <w:rFonts w:ascii="Arial" w:hAnsi="Arial" w:cs="Arial"/>
          <w:color w:val="000000"/>
          <w:sz w:val="20"/>
          <w:szCs w:val="20"/>
        </w:rPr>
        <w:t>karena pada gangguan paru-paru menyebabkan terjadinya penimbunan CO</w:t>
      </w:r>
      <w:r w:rsidRPr="00EF5D95">
        <w:rPr>
          <w:rFonts w:ascii="Arial" w:hAnsi="Arial" w:cs="Arial"/>
          <w:color w:val="000000"/>
          <w:sz w:val="20"/>
          <w:szCs w:val="20"/>
          <w:vertAlign w:val="subscript"/>
        </w:rPr>
        <w:t>2</w:t>
      </w:r>
      <w:r w:rsidRPr="00EF5D95">
        <w:rPr>
          <w:rFonts w:ascii="Arial" w:hAnsi="Arial" w:cs="Arial"/>
          <w:color w:val="000000"/>
          <w:sz w:val="20"/>
          <w:szCs w:val="20"/>
        </w:rPr>
        <w:t xml:space="preserve"> dan defisit O</w:t>
      </w:r>
      <w:r w:rsidRPr="00EF5D95">
        <w:rPr>
          <w:rFonts w:ascii="Arial" w:hAnsi="Arial" w:cs="Arial"/>
          <w:color w:val="000000"/>
          <w:sz w:val="20"/>
          <w:szCs w:val="20"/>
          <w:vertAlign w:val="subscript"/>
        </w:rPr>
        <w:t>2</w:t>
      </w:r>
      <w:r w:rsidRPr="00EF5D95">
        <w:rPr>
          <w:rFonts w:ascii="Arial" w:hAnsi="Arial" w:cs="Arial"/>
          <w:color w:val="000000"/>
          <w:sz w:val="20"/>
          <w:szCs w:val="20"/>
        </w:rPr>
        <w:t xml:space="preserve"> karena pertukaran O</w:t>
      </w:r>
      <w:r w:rsidRPr="00EF5D95">
        <w:rPr>
          <w:rFonts w:ascii="Arial" w:hAnsi="Arial" w:cs="Arial"/>
          <w:color w:val="000000"/>
          <w:sz w:val="20"/>
          <w:szCs w:val="20"/>
          <w:vertAlign w:val="subscript"/>
        </w:rPr>
        <w:t xml:space="preserve">2 </w:t>
      </w:r>
      <w:r w:rsidRPr="00EF5D95">
        <w:rPr>
          <w:rFonts w:ascii="Arial" w:hAnsi="Arial" w:cs="Arial"/>
          <w:color w:val="000000"/>
          <w:sz w:val="20"/>
          <w:szCs w:val="20"/>
        </w:rPr>
        <w:t>dan CO</w:t>
      </w:r>
      <w:r w:rsidRPr="00EF5D95">
        <w:rPr>
          <w:rFonts w:ascii="Arial" w:hAnsi="Arial" w:cs="Arial"/>
          <w:color w:val="000000"/>
          <w:sz w:val="20"/>
          <w:szCs w:val="20"/>
          <w:vertAlign w:val="subscript"/>
        </w:rPr>
        <w:t>2</w:t>
      </w:r>
      <w:r w:rsidRPr="00EF5D95">
        <w:rPr>
          <w:rFonts w:ascii="Arial" w:hAnsi="Arial" w:cs="Arial"/>
          <w:color w:val="000000"/>
          <w:sz w:val="20"/>
          <w:szCs w:val="20"/>
        </w:rPr>
        <w:t xml:space="preserve"> sama–sama terganggu, sedangkan pengambilan sampel darah intrakardial yang mengenai sirkulasi </w:t>
      </w:r>
      <w:proofErr w:type="gramStart"/>
      <w:r w:rsidRPr="00EF5D95">
        <w:rPr>
          <w:rFonts w:ascii="Arial" w:hAnsi="Arial" w:cs="Arial"/>
          <w:color w:val="000000"/>
          <w:sz w:val="20"/>
          <w:szCs w:val="20"/>
        </w:rPr>
        <w:t>vena  pada</w:t>
      </w:r>
      <w:proofErr w:type="gramEnd"/>
      <w:r w:rsidRPr="00EF5D95">
        <w:rPr>
          <w:rFonts w:ascii="Arial" w:hAnsi="Arial" w:cs="Arial"/>
          <w:color w:val="000000"/>
          <w:sz w:val="20"/>
          <w:szCs w:val="20"/>
        </w:rPr>
        <w:t xml:space="preserve"> penelitian</w:t>
      </w:r>
      <w:r w:rsidRPr="00EF5D95">
        <w:rPr>
          <w:rFonts w:ascii="Arial" w:hAnsi="Arial" w:cs="Arial"/>
          <w:sz w:val="20"/>
          <w:szCs w:val="20"/>
        </w:rPr>
        <w:t xml:space="preserve"> ini juga dapat meningkatkan PaCO</w:t>
      </w:r>
      <w:r w:rsidRPr="00EF5D95">
        <w:rPr>
          <w:rFonts w:ascii="Arial" w:hAnsi="Arial" w:cs="Arial"/>
          <w:sz w:val="20"/>
          <w:szCs w:val="20"/>
          <w:vertAlign w:val="subscript"/>
        </w:rPr>
        <w:t>2</w:t>
      </w:r>
      <w:r w:rsidRPr="00EF5D95">
        <w:rPr>
          <w:rFonts w:ascii="Arial" w:hAnsi="Arial" w:cs="Arial"/>
          <w:sz w:val="20"/>
          <w:szCs w:val="20"/>
        </w:rPr>
        <w:t xml:space="preserve"> karena darah yang terkandung didalamnya adalah darah yang kaya karbondioksida sehingga kadar dari PaCO</w:t>
      </w:r>
      <w:r w:rsidRPr="00EF5D95">
        <w:rPr>
          <w:rFonts w:ascii="Arial" w:hAnsi="Arial" w:cs="Arial"/>
          <w:sz w:val="20"/>
          <w:szCs w:val="20"/>
          <w:vertAlign w:val="subscript"/>
        </w:rPr>
        <w:t>2</w:t>
      </w:r>
      <w:r w:rsidRPr="00EF5D95">
        <w:rPr>
          <w:rFonts w:ascii="Arial" w:hAnsi="Arial" w:cs="Arial"/>
          <w:sz w:val="20"/>
          <w:szCs w:val="20"/>
        </w:rPr>
        <w:t xml:space="preserve"> menjadi sedikit lebih tinggi</w:t>
      </w:r>
      <w:r w:rsidRPr="00EF5D95">
        <w:rPr>
          <w:rFonts w:ascii="Arial" w:hAnsi="Arial" w:cs="Arial"/>
          <w:sz w:val="20"/>
          <w:szCs w:val="20"/>
          <w:vertAlign w:val="superscript"/>
        </w:rPr>
        <w:t>12</w:t>
      </w:r>
    </w:p>
    <w:p w:rsidR="00EF5D95" w:rsidRPr="00EF5D95" w:rsidRDefault="00EF5D95" w:rsidP="00EF5D95">
      <w:pPr>
        <w:spacing w:line="360" w:lineRule="auto"/>
        <w:jc w:val="both"/>
        <w:rPr>
          <w:rFonts w:ascii="Arial" w:hAnsi="Arial" w:cs="Arial"/>
          <w:sz w:val="20"/>
          <w:szCs w:val="20"/>
        </w:rPr>
      </w:pPr>
      <w:r w:rsidRPr="00EF5D95">
        <w:rPr>
          <w:rFonts w:ascii="Arial" w:hAnsi="Arial" w:cs="Arial"/>
          <w:b/>
          <w:sz w:val="20"/>
          <w:szCs w:val="20"/>
        </w:rPr>
        <w:t xml:space="preserve"> </w:t>
      </w:r>
      <w:proofErr w:type="gramStart"/>
      <w:r w:rsidRPr="00EF5D95">
        <w:rPr>
          <w:rFonts w:ascii="Arial" w:hAnsi="Arial" w:cs="Arial"/>
          <w:b/>
          <w:sz w:val="20"/>
          <w:szCs w:val="20"/>
        </w:rPr>
        <w:t>pH</w:t>
      </w:r>
      <w:proofErr w:type="gramEnd"/>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sz w:val="20"/>
          <w:szCs w:val="20"/>
        </w:rPr>
        <w:t xml:space="preserve">Berdasarkan hasil uji Kruskal-Wallis didapatkan perbedaan nilai rerata pH yang tidak bermakna diantara 3 kelompok penelitian ini dengan </w:t>
      </w:r>
      <w:r w:rsidRPr="00EF5D95">
        <w:rPr>
          <w:rFonts w:ascii="Arial" w:hAnsi="Arial" w:cs="Arial"/>
          <w:i/>
          <w:sz w:val="20"/>
          <w:szCs w:val="20"/>
        </w:rPr>
        <w:t>p</w:t>
      </w:r>
      <w:r w:rsidRPr="00EF5D95">
        <w:rPr>
          <w:rFonts w:ascii="Arial" w:hAnsi="Arial" w:cs="Arial"/>
          <w:sz w:val="20"/>
          <w:szCs w:val="20"/>
        </w:rPr>
        <w:t>=0,774(</w:t>
      </w:r>
      <w:r w:rsidRPr="00EF5D95">
        <w:rPr>
          <w:rFonts w:ascii="Arial" w:hAnsi="Arial" w:cs="Arial"/>
          <w:i/>
          <w:sz w:val="20"/>
          <w:szCs w:val="20"/>
        </w:rPr>
        <w:t>p</w:t>
      </w:r>
      <w:r w:rsidRPr="00EF5D95">
        <w:rPr>
          <w:rFonts w:ascii="Arial" w:hAnsi="Arial" w:cs="Arial"/>
          <w:sz w:val="20"/>
          <w:szCs w:val="20"/>
        </w:rPr>
        <w:t>&lt;0</w:t>
      </w:r>
      <w:proofErr w:type="gramStart"/>
      <w:r w:rsidRPr="00EF5D95">
        <w:rPr>
          <w:rFonts w:ascii="Arial" w:hAnsi="Arial" w:cs="Arial"/>
          <w:sz w:val="20"/>
          <w:szCs w:val="20"/>
        </w:rPr>
        <w:t>,05</w:t>
      </w:r>
      <w:proofErr w:type="gramEnd"/>
      <w:r w:rsidRPr="00EF5D95">
        <w:rPr>
          <w:rFonts w:ascii="Arial" w:hAnsi="Arial" w:cs="Arial"/>
          <w:sz w:val="20"/>
          <w:szCs w:val="20"/>
        </w:rPr>
        <w:t>). Nilai normal pH darah pada</w:t>
      </w:r>
      <w:r>
        <w:rPr>
          <w:rFonts w:ascii="Arial" w:hAnsi="Arial" w:cs="Arial"/>
          <w:sz w:val="20"/>
          <w:szCs w:val="20"/>
        </w:rPr>
        <w:t xml:space="preserve"> manusia menurut Kemenkes</w:t>
      </w:r>
      <w:r w:rsidRPr="00EF5D95">
        <w:rPr>
          <w:rFonts w:ascii="Arial" w:hAnsi="Arial" w:cs="Arial"/>
          <w:sz w:val="20"/>
          <w:szCs w:val="20"/>
          <w:vertAlign w:val="superscript"/>
        </w:rPr>
        <w:t>8</w:t>
      </w:r>
      <w:r>
        <w:rPr>
          <w:rFonts w:ascii="Arial" w:hAnsi="Arial" w:cs="Arial"/>
          <w:sz w:val="20"/>
          <w:szCs w:val="20"/>
        </w:rPr>
        <w:t xml:space="preserve"> </w:t>
      </w:r>
      <w:r w:rsidRPr="00EF5D95">
        <w:rPr>
          <w:rFonts w:ascii="Arial" w:hAnsi="Arial" w:cs="Arial"/>
          <w:sz w:val="20"/>
          <w:szCs w:val="20"/>
        </w:rPr>
        <w:t>adalah 7</w:t>
      </w:r>
      <w:proofErr w:type="gramStart"/>
      <w:r w:rsidRPr="00EF5D95">
        <w:rPr>
          <w:rFonts w:ascii="Arial" w:hAnsi="Arial" w:cs="Arial"/>
          <w:sz w:val="20"/>
          <w:szCs w:val="20"/>
        </w:rPr>
        <w:t>,35</w:t>
      </w:r>
      <w:proofErr w:type="gramEnd"/>
      <w:r w:rsidRPr="00EF5D95">
        <w:rPr>
          <w:rFonts w:ascii="Arial" w:hAnsi="Arial" w:cs="Arial"/>
          <w:sz w:val="20"/>
          <w:szCs w:val="20"/>
        </w:rPr>
        <w:t xml:space="preserve">-7,45 dengan nilai kritis &lt;7,25/&gt;7,55, sedangkan pada penelitian Krisna </w:t>
      </w:r>
      <w:r w:rsidRPr="00EF5D95">
        <w:rPr>
          <w:rFonts w:ascii="Arial" w:hAnsi="Arial" w:cs="Arial"/>
          <w:i/>
          <w:sz w:val="20"/>
          <w:szCs w:val="20"/>
        </w:rPr>
        <w:t>et al</w:t>
      </w:r>
      <w:r w:rsidRPr="00EF5D95">
        <w:rPr>
          <w:rFonts w:ascii="Arial" w:hAnsi="Arial" w:cs="Arial"/>
          <w:sz w:val="20"/>
          <w:szCs w:val="20"/>
          <w:vertAlign w:val="superscript"/>
        </w:rPr>
        <w:t>10</w:t>
      </w:r>
      <w:r w:rsidRPr="00EF5D95">
        <w:rPr>
          <w:rFonts w:ascii="Arial" w:hAnsi="Arial" w:cs="Arial"/>
          <w:sz w:val="20"/>
          <w:szCs w:val="20"/>
        </w:rPr>
        <w:t xml:space="preserve"> didapatkan nilai pH darah </w:t>
      </w:r>
      <w:r w:rsidRPr="00EF5D95">
        <w:rPr>
          <w:rFonts w:ascii="Arial" w:hAnsi="Arial" w:cs="Arial"/>
          <w:i/>
          <w:sz w:val="20"/>
          <w:szCs w:val="20"/>
        </w:rPr>
        <w:t>Rattus novergicus</w:t>
      </w:r>
      <w:r w:rsidRPr="00EF5D95">
        <w:rPr>
          <w:rFonts w:ascii="Arial" w:hAnsi="Arial" w:cs="Arial"/>
          <w:sz w:val="20"/>
          <w:szCs w:val="20"/>
        </w:rPr>
        <w:t xml:space="preserve"> 7,33. Pada penelitian ini didapatkan nilai pH pada semua kelompok penelitian masih terdapat sedikit penurunan apabila dibandingkan dengan hasil normal p</w:t>
      </w:r>
      <w:r>
        <w:rPr>
          <w:rFonts w:ascii="Arial" w:hAnsi="Arial" w:cs="Arial"/>
          <w:sz w:val="20"/>
          <w:szCs w:val="20"/>
        </w:rPr>
        <w:t>ada manusia oleh Kemenkes</w:t>
      </w:r>
      <w:r w:rsidRPr="00EF5D95">
        <w:rPr>
          <w:rFonts w:ascii="Arial" w:hAnsi="Arial" w:cs="Arial"/>
          <w:sz w:val="20"/>
          <w:szCs w:val="20"/>
          <w:vertAlign w:val="superscript"/>
        </w:rPr>
        <w:t>8</w:t>
      </w:r>
      <w:r w:rsidRPr="00EF5D95">
        <w:rPr>
          <w:rFonts w:ascii="Arial" w:hAnsi="Arial" w:cs="Arial"/>
          <w:sz w:val="20"/>
          <w:szCs w:val="20"/>
        </w:rPr>
        <w:t xml:space="preserve"> dan </w:t>
      </w:r>
      <w:r w:rsidRPr="00EF5D95">
        <w:rPr>
          <w:rFonts w:ascii="Arial" w:hAnsi="Arial" w:cs="Arial"/>
          <w:i/>
          <w:sz w:val="20"/>
          <w:szCs w:val="20"/>
        </w:rPr>
        <w:t>Rattus novergicus</w:t>
      </w:r>
      <w:r w:rsidRPr="00EF5D95">
        <w:rPr>
          <w:rFonts w:ascii="Arial" w:hAnsi="Arial" w:cs="Arial"/>
          <w:sz w:val="20"/>
          <w:szCs w:val="20"/>
        </w:rPr>
        <w:t xml:space="preserve"> yang diteliti oleh Krisna </w:t>
      </w:r>
      <w:proofErr w:type="gramStart"/>
      <w:r w:rsidRPr="00EF5D95">
        <w:rPr>
          <w:rFonts w:ascii="Arial" w:hAnsi="Arial" w:cs="Arial"/>
          <w:i/>
          <w:sz w:val="20"/>
          <w:szCs w:val="20"/>
        </w:rPr>
        <w:t>et</w:t>
      </w:r>
      <w:proofErr w:type="gramEnd"/>
      <w:r w:rsidRPr="00EF5D95">
        <w:rPr>
          <w:rFonts w:ascii="Arial" w:hAnsi="Arial" w:cs="Arial"/>
          <w:i/>
          <w:sz w:val="20"/>
          <w:szCs w:val="20"/>
        </w:rPr>
        <w:t xml:space="preserve"> </w:t>
      </w:r>
      <w:r>
        <w:rPr>
          <w:rFonts w:ascii="Arial" w:hAnsi="Arial" w:cs="Arial"/>
          <w:i/>
          <w:sz w:val="20"/>
          <w:szCs w:val="20"/>
        </w:rPr>
        <w:t>al</w:t>
      </w:r>
      <w:r w:rsidRPr="00EF5D95">
        <w:rPr>
          <w:rFonts w:ascii="Arial" w:hAnsi="Arial" w:cs="Arial"/>
          <w:i/>
          <w:sz w:val="20"/>
          <w:szCs w:val="20"/>
          <w:vertAlign w:val="superscript"/>
        </w:rPr>
        <w:t>10</w:t>
      </w:r>
      <w:r>
        <w:rPr>
          <w:rFonts w:ascii="Arial" w:hAnsi="Arial" w:cs="Arial"/>
          <w:i/>
          <w:sz w:val="20"/>
          <w:szCs w:val="20"/>
        </w:rPr>
        <w:t xml:space="preserve"> </w:t>
      </w:r>
    </w:p>
    <w:p w:rsidR="00EF5D95" w:rsidRPr="00EF5D95" w:rsidRDefault="00EF5D95" w:rsidP="00EF5D95">
      <w:pPr>
        <w:spacing w:line="360" w:lineRule="auto"/>
        <w:ind w:firstLine="450"/>
        <w:jc w:val="both"/>
        <w:rPr>
          <w:rFonts w:ascii="Arial" w:hAnsi="Arial" w:cs="Arial"/>
          <w:sz w:val="20"/>
          <w:szCs w:val="20"/>
        </w:rPr>
      </w:pPr>
      <w:proofErr w:type="gramStart"/>
      <w:r w:rsidRPr="00EF5D95">
        <w:rPr>
          <w:rFonts w:ascii="Arial" w:hAnsi="Arial" w:cs="Arial"/>
          <w:sz w:val="20"/>
          <w:szCs w:val="20"/>
        </w:rPr>
        <w:t>Penurunan pH dapat disebabkan karena obstruksi saluran nafas, hipoventilasi dan depresi susunan saraf pusat.</w:t>
      </w:r>
      <w:proofErr w:type="gramEnd"/>
      <w:r w:rsidRPr="00EF5D95">
        <w:rPr>
          <w:rFonts w:ascii="Arial" w:hAnsi="Arial" w:cs="Arial"/>
          <w:sz w:val="20"/>
          <w:szCs w:val="20"/>
        </w:rPr>
        <w:t xml:space="preserve"> </w:t>
      </w:r>
      <w:proofErr w:type="gramStart"/>
      <w:r w:rsidRPr="00EF5D95">
        <w:rPr>
          <w:rFonts w:ascii="Arial" w:hAnsi="Arial" w:cs="Arial"/>
          <w:sz w:val="20"/>
          <w:szCs w:val="20"/>
        </w:rPr>
        <w:t xml:space="preserve">Obstruksi dan hipoventilasi dapat </w:t>
      </w:r>
      <w:r w:rsidRPr="00EF5D95">
        <w:rPr>
          <w:rFonts w:ascii="Arial" w:hAnsi="Arial" w:cs="Arial"/>
          <w:sz w:val="20"/>
          <w:szCs w:val="20"/>
        </w:rPr>
        <w:lastRenderedPageBreak/>
        <w:t>menyebabkan penurunan pada pH disebabkan karena CO</w:t>
      </w:r>
      <w:r w:rsidRPr="00EF5D95">
        <w:rPr>
          <w:rFonts w:ascii="Arial" w:hAnsi="Arial" w:cs="Arial"/>
          <w:sz w:val="20"/>
          <w:szCs w:val="20"/>
          <w:vertAlign w:val="subscript"/>
        </w:rPr>
        <w:t xml:space="preserve">2 </w:t>
      </w:r>
      <w:r w:rsidRPr="00EF5D95">
        <w:rPr>
          <w:rFonts w:ascii="Arial" w:hAnsi="Arial" w:cs="Arial"/>
          <w:sz w:val="20"/>
          <w:szCs w:val="20"/>
        </w:rPr>
        <w:t>banyak tertimbun dalam darah, dan sedikit dikeluarkan sehingga t</w:t>
      </w:r>
      <w:r>
        <w:rPr>
          <w:rFonts w:ascii="Arial" w:hAnsi="Arial" w:cs="Arial"/>
          <w:sz w:val="20"/>
          <w:szCs w:val="20"/>
        </w:rPr>
        <w:t>erjadi asidemia</w:t>
      </w:r>
      <w:r w:rsidRPr="00EF5D95">
        <w:rPr>
          <w:rFonts w:ascii="Arial" w:hAnsi="Arial" w:cs="Arial"/>
          <w:sz w:val="20"/>
          <w:szCs w:val="20"/>
          <w:vertAlign w:val="superscript"/>
        </w:rPr>
        <w:t>8</w:t>
      </w:r>
      <w:r w:rsidRPr="00EF5D95">
        <w:rPr>
          <w:rFonts w:ascii="Arial" w:hAnsi="Arial" w:cs="Arial"/>
          <w:sz w:val="20"/>
          <w:szCs w:val="20"/>
        </w:rPr>
        <w:t>.</w:t>
      </w:r>
      <w:proofErr w:type="gramEnd"/>
      <w:r w:rsidRPr="00EF5D95">
        <w:rPr>
          <w:rFonts w:ascii="Arial" w:hAnsi="Arial" w:cs="Arial"/>
          <w:sz w:val="20"/>
          <w:szCs w:val="20"/>
        </w:rPr>
        <w:t xml:space="preserve"> </w:t>
      </w:r>
      <w:proofErr w:type="gramStart"/>
      <w:r w:rsidRPr="00EF5D95">
        <w:rPr>
          <w:rFonts w:ascii="Arial" w:hAnsi="Arial" w:cs="Arial"/>
          <w:sz w:val="20"/>
          <w:szCs w:val="20"/>
        </w:rPr>
        <w:t>Selain itu, pada penelitian ini penurunan pH dapat disebabkan karena pengambilan secara intrakardial mengenai sirkulasi vena sehingga pH menjadi sedikit menurun akibat sirkulasi vena terdapat banyak karbondioksida.</w:t>
      </w:r>
      <w:proofErr w:type="gramEnd"/>
    </w:p>
    <w:p w:rsidR="00EF5D95" w:rsidRPr="00EF5D95" w:rsidRDefault="00EF5D95" w:rsidP="00EF5D95">
      <w:pPr>
        <w:spacing w:line="360" w:lineRule="auto"/>
        <w:jc w:val="both"/>
        <w:rPr>
          <w:rFonts w:ascii="Arial" w:hAnsi="Arial" w:cs="Arial"/>
          <w:b/>
          <w:sz w:val="20"/>
          <w:szCs w:val="20"/>
        </w:rPr>
      </w:pPr>
      <w:r w:rsidRPr="00EF5D95">
        <w:rPr>
          <w:rFonts w:ascii="Arial" w:hAnsi="Arial" w:cs="Arial"/>
          <w:b/>
          <w:sz w:val="20"/>
          <w:szCs w:val="20"/>
        </w:rPr>
        <w:t xml:space="preserve"> HCO</w:t>
      </w:r>
      <w:r w:rsidRPr="00EF5D95">
        <w:rPr>
          <w:rFonts w:ascii="Arial" w:hAnsi="Arial" w:cs="Arial"/>
          <w:b/>
          <w:sz w:val="20"/>
          <w:szCs w:val="20"/>
          <w:vertAlign w:val="subscript"/>
        </w:rPr>
        <w:t>3</w:t>
      </w:r>
      <w:r w:rsidRPr="00EF5D95">
        <w:rPr>
          <w:rFonts w:ascii="Arial" w:hAnsi="Arial" w:cs="Arial"/>
          <w:b/>
          <w:sz w:val="20"/>
          <w:szCs w:val="20"/>
          <w:vertAlign w:val="superscript"/>
        </w:rPr>
        <w:t>-</w:t>
      </w:r>
    </w:p>
    <w:p w:rsidR="00EF5D95" w:rsidRPr="00EF5D95" w:rsidRDefault="00EF5D95" w:rsidP="00EF5D95">
      <w:pPr>
        <w:spacing w:line="360" w:lineRule="auto"/>
        <w:ind w:firstLine="450"/>
        <w:jc w:val="both"/>
        <w:rPr>
          <w:rFonts w:ascii="Arial" w:hAnsi="Arial" w:cs="Arial"/>
          <w:color w:val="000000"/>
          <w:sz w:val="20"/>
          <w:szCs w:val="20"/>
        </w:rPr>
      </w:pPr>
      <w:proofErr w:type="gramStart"/>
      <w:r>
        <w:rPr>
          <w:rFonts w:ascii="Arial" w:hAnsi="Arial" w:cs="Arial"/>
          <w:sz w:val="20"/>
          <w:szCs w:val="20"/>
        </w:rPr>
        <w:t xml:space="preserve">Asam bikarbonat merupakan </w:t>
      </w:r>
      <w:r w:rsidRPr="00EF5D95">
        <w:rPr>
          <w:rFonts w:ascii="Arial" w:hAnsi="Arial" w:cs="Arial"/>
          <w:sz w:val="20"/>
          <w:szCs w:val="20"/>
        </w:rPr>
        <w:t>sistem penyangga utama dalam cairan ekstraseluler.</w:t>
      </w:r>
      <w:proofErr w:type="gramEnd"/>
      <w:r w:rsidRPr="00EF5D95">
        <w:rPr>
          <w:rFonts w:ascii="Arial" w:hAnsi="Arial" w:cs="Arial"/>
          <w:sz w:val="20"/>
          <w:szCs w:val="20"/>
        </w:rPr>
        <w:t xml:space="preserve">  </w:t>
      </w:r>
      <w:r w:rsidRPr="00EF5D95">
        <w:rPr>
          <w:rFonts w:ascii="Arial" w:hAnsi="Arial" w:cs="Arial"/>
          <w:color w:val="000000"/>
          <w:sz w:val="20"/>
          <w:szCs w:val="20"/>
        </w:rPr>
        <w:t>Berdasarkan analisis uji Kruskal-Wallis didapatkan perbedaan nilai rerata asam bikarbonat (HCO</w:t>
      </w:r>
      <w:r w:rsidRPr="00EF5D95">
        <w:rPr>
          <w:rFonts w:ascii="Arial" w:hAnsi="Arial" w:cs="Arial"/>
          <w:color w:val="000000"/>
          <w:sz w:val="20"/>
          <w:szCs w:val="20"/>
          <w:vertAlign w:val="subscript"/>
        </w:rPr>
        <w:t>3</w:t>
      </w:r>
      <w:r w:rsidRPr="00EF5D95">
        <w:rPr>
          <w:rFonts w:ascii="Arial" w:hAnsi="Arial" w:cs="Arial"/>
          <w:color w:val="000000"/>
          <w:sz w:val="20"/>
          <w:szCs w:val="20"/>
          <w:vertAlign w:val="superscript"/>
        </w:rPr>
        <w:t>-</w:t>
      </w:r>
      <w:r w:rsidRPr="00EF5D95">
        <w:rPr>
          <w:rFonts w:ascii="Arial" w:hAnsi="Arial" w:cs="Arial"/>
          <w:color w:val="000000"/>
          <w:sz w:val="20"/>
          <w:szCs w:val="20"/>
        </w:rPr>
        <w:t xml:space="preserve">) yang tidak bermakna diantara 3 kelompok penelitian ini dengan </w:t>
      </w:r>
      <w:r w:rsidRPr="00EF5D95">
        <w:rPr>
          <w:rFonts w:ascii="Arial" w:hAnsi="Arial" w:cs="Arial"/>
          <w:i/>
          <w:color w:val="000000"/>
          <w:sz w:val="20"/>
          <w:szCs w:val="20"/>
        </w:rPr>
        <w:t>p</w:t>
      </w:r>
      <w:r w:rsidRPr="00EF5D95">
        <w:rPr>
          <w:rFonts w:ascii="Arial" w:hAnsi="Arial" w:cs="Arial"/>
          <w:color w:val="000000"/>
          <w:sz w:val="20"/>
          <w:szCs w:val="20"/>
        </w:rPr>
        <w:t>=0,338(</w:t>
      </w:r>
      <w:r w:rsidRPr="00EF5D95">
        <w:rPr>
          <w:rFonts w:ascii="Arial" w:hAnsi="Arial" w:cs="Arial"/>
          <w:i/>
          <w:color w:val="000000"/>
          <w:sz w:val="20"/>
          <w:szCs w:val="20"/>
        </w:rPr>
        <w:t>p</w:t>
      </w:r>
      <w:r w:rsidRPr="00EF5D95">
        <w:rPr>
          <w:rFonts w:ascii="Arial" w:hAnsi="Arial" w:cs="Arial"/>
          <w:color w:val="000000"/>
          <w:sz w:val="20"/>
          <w:szCs w:val="20"/>
        </w:rPr>
        <w:t>&lt;0</w:t>
      </w:r>
      <w:proofErr w:type="gramStart"/>
      <w:r w:rsidRPr="00EF5D95">
        <w:rPr>
          <w:rFonts w:ascii="Arial" w:hAnsi="Arial" w:cs="Arial"/>
          <w:color w:val="000000"/>
          <w:sz w:val="20"/>
          <w:szCs w:val="20"/>
        </w:rPr>
        <w:t>,05</w:t>
      </w:r>
      <w:proofErr w:type="gramEnd"/>
      <w:r w:rsidRPr="00EF5D95">
        <w:rPr>
          <w:rFonts w:ascii="Arial" w:hAnsi="Arial" w:cs="Arial"/>
          <w:color w:val="000000"/>
          <w:sz w:val="20"/>
          <w:szCs w:val="20"/>
        </w:rPr>
        <w:t>). Nilai normal HCO</w:t>
      </w:r>
      <w:r w:rsidRPr="00EF5D95">
        <w:rPr>
          <w:rFonts w:ascii="Arial" w:hAnsi="Arial" w:cs="Arial"/>
          <w:color w:val="000000"/>
          <w:sz w:val="20"/>
          <w:szCs w:val="20"/>
          <w:vertAlign w:val="subscript"/>
        </w:rPr>
        <w:t>3</w:t>
      </w:r>
      <w:r w:rsidRPr="00EF5D95">
        <w:rPr>
          <w:rFonts w:ascii="Arial" w:hAnsi="Arial" w:cs="Arial"/>
          <w:color w:val="000000"/>
          <w:sz w:val="20"/>
          <w:szCs w:val="20"/>
          <w:vertAlign w:val="superscript"/>
        </w:rPr>
        <w:t xml:space="preserve">- </w:t>
      </w:r>
      <w:r>
        <w:rPr>
          <w:rFonts w:ascii="Arial" w:hAnsi="Arial" w:cs="Arial"/>
          <w:color w:val="000000"/>
          <w:sz w:val="20"/>
          <w:szCs w:val="20"/>
        </w:rPr>
        <w:t>pada manusia menurut Kemenkes</w:t>
      </w:r>
      <w:r w:rsidRPr="00EF5D95">
        <w:rPr>
          <w:rFonts w:ascii="Arial" w:hAnsi="Arial" w:cs="Arial"/>
          <w:color w:val="000000"/>
          <w:sz w:val="20"/>
          <w:szCs w:val="20"/>
          <w:vertAlign w:val="superscript"/>
        </w:rPr>
        <w:t>8</w:t>
      </w:r>
      <w:r w:rsidRPr="00EF5D95">
        <w:rPr>
          <w:rFonts w:ascii="Arial" w:hAnsi="Arial" w:cs="Arial"/>
          <w:color w:val="000000"/>
          <w:sz w:val="20"/>
          <w:szCs w:val="20"/>
        </w:rPr>
        <w:t xml:space="preserve"> adalah 22-28 mEq/L, sedangkan pada penelitian yang dilakukan oleh Krisna </w:t>
      </w:r>
      <w:r w:rsidRPr="00EF5D95">
        <w:rPr>
          <w:rFonts w:ascii="Arial" w:hAnsi="Arial" w:cs="Arial"/>
          <w:i/>
          <w:color w:val="000000"/>
          <w:sz w:val="20"/>
          <w:szCs w:val="20"/>
        </w:rPr>
        <w:t>et al</w:t>
      </w:r>
      <w:r w:rsidRPr="00EF5D95">
        <w:rPr>
          <w:rFonts w:ascii="Arial" w:hAnsi="Arial" w:cs="Arial"/>
          <w:color w:val="000000"/>
          <w:sz w:val="20"/>
          <w:szCs w:val="20"/>
          <w:vertAlign w:val="superscript"/>
        </w:rPr>
        <w:t>10</w:t>
      </w:r>
      <w:r w:rsidRPr="00EF5D95">
        <w:rPr>
          <w:rFonts w:ascii="Arial" w:hAnsi="Arial" w:cs="Arial"/>
          <w:color w:val="000000"/>
          <w:sz w:val="20"/>
          <w:szCs w:val="20"/>
        </w:rPr>
        <w:t>, didapatkan nilai HCO</w:t>
      </w:r>
      <w:r w:rsidRPr="00EF5D95">
        <w:rPr>
          <w:rFonts w:ascii="Arial" w:hAnsi="Arial" w:cs="Arial"/>
          <w:color w:val="000000"/>
          <w:sz w:val="20"/>
          <w:szCs w:val="20"/>
          <w:vertAlign w:val="subscript"/>
        </w:rPr>
        <w:t>3</w:t>
      </w:r>
      <w:r w:rsidRPr="00EF5D95">
        <w:rPr>
          <w:rFonts w:ascii="Arial" w:hAnsi="Arial" w:cs="Arial"/>
          <w:color w:val="000000"/>
          <w:sz w:val="20"/>
          <w:szCs w:val="20"/>
          <w:vertAlign w:val="superscript"/>
        </w:rPr>
        <w:t xml:space="preserve">- </w:t>
      </w:r>
      <w:r w:rsidRPr="00EF5D95">
        <w:rPr>
          <w:rFonts w:ascii="Arial" w:hAnsi="Arial" w:cs="Arial"/>
          <w:color w:val="000000"/>
          <w:sz w:val="20"/>
          <w:szCs w:val="20"/>
        </w:rPr>
        <w:t xml:space="preserve">pada </w:t>
      </w:r>
      <w:r w:rsidRPr="00EF5D95">
        <w:rPr>
          <w:rFonts w:ascii="Arial" w:hAnsi="Arial" w:cs="Arial"/>
          <w:i/>
          <w:color w:val="000000"/>
          <w:sz w:val="20"/>
          <w:szCs w:val="20"/>
        </w:rPr>
        <w:t xml:space="preserve">Rattus novergicus </w:t>
      </w:r>
      <w:r w:rsidRPr="00EF5D95">
        <w:rPr>
          <w:rFonts w:ascii="Arial" w:hAnsi="Arial" w:cs="Arial"/>
          <w:color w:val="000000"/>
          <w:sz w:val="20"/>
          <w:szCs w:val="20"/>
        </w:rPr>
        <w:t>adalah 24,81 mEq/L. Pada penelitian ini didapatkan nilai HCO</w:t>
      </w:r>
      <w:r w:rsidRPr="00EF5D95">
        <w:rPr>
          <w:rFonts w:ascii="Arial" w:hAnsi="Arial" w:cs="Arial"/>
          <w:color w:val="000000"/>
          <w:sz w:val="20"/>
          <w:szCs w:val="20"/>
          <w:vertAlign w:val="subscript"/>
        </w:rPr>
        <w:t>3</w:t>
      </w:r>
      <w:r w:rsidRPr="00EF5D95">
        <w:rPr>
          <w:rFonts w:ascii="Arial" w:hAnsi="Arial" w:cs="Arial"/>
          <w:color w:val="000000"/>
          <w:sz w:val="20"/>
          <w:szCs w:val="20"/>
          <w:vertAlign w:val="superscript"/>
        </w:rPr>
        <w:t xml:space="preserve">- </w:t>
      </w:r>
      <w:r w:rsidRPr="00EF5D95">
        <w:rPr>
          <w:rFonts w:ascii="Arial" w:hAnsi="Arial" w:cs="Arial"/>
          <w:color w:val="000000"/>
          <w:sz w:val="20"/>
          <w:szCs w:val="20"/>
        </w:rPr>
        <w:t xml:space="preserve">pada semua kelompok penelitian masih dalam rentang normal sesuai dengan nilai pada manusia dan pada </w:t>
      </w:r>
      <w:r w:rsidRPr="00EF5D95">
        <w:rPr>
          <w:rFonts w:ascii="Arial" w:hAnsi="Arial" w:cs="Arial"/>
          <w:i/>
          <w:color w:val="000000"/>
          <w:sz w:val="20"/>
          <w:szCs w:val="20"/>
        </w:rPr>
        <w:t>Rattus novergicus</w:t>
      </w:r>
      <w:r w:rsidRPr="00EF5D95">
        <w:rPr>
          <w:rFonts w:ascii="Arial" w:hAnsi="Arial" w:cs="Arial"/>
          <w:color w:val="000000"/>
          <w:sz w:val="20"/>
          <w:szCs w:val="20"/>
        </w:rPr>
        <w:t xml:space="preserve"> yang diteliti oleh Krisna </w:t>
      </w:r>
      <w:r w:rsidRPr="00EF5D95">
        <w:rPr>
          <w:rFonts w:ascii="Arial" w:hAnsi="Arial" w:cs="Arial"/>
          <w:i/>
          <w:color w:val="000000"/>
          <w:sz w:val="20"/>
          <w:szCs w:val="20"/>
        </w:rPr>
        <w:t>et al</w:t>
      </w:r>
      <w:r w:rsidRPr="00EF5D95">
        <w:rPr>
          <w:rFonts w:ascii="Arial" w:hAnsi="Arial" w:cs="Arial"/>
          <w:color w:val="000000"/>
          <w:sz w:val="20"/>
          <w:szCs w:val="20"/>
          <w:vertAlign w:val="superscript"/>
        </w:rPr>
        <w:t>10</w:t>
      </w:r>
      <w:r w:rsidRPr="00EF5D95">
        <w:rPr>
          <w:rFonts w:ascii="Arial" w:hAnsi="Arial" w:cs="Arial"/>
          <w:color w:val="000000"/>
          <w:sz w:val="20"/>
          <w:szCs w:val="20"/>
        </w:rPr>
        <w:t xml:space="preserve">. </w:t>
      </w:r>
      <w:proofErr w:type="gramStart"/>
      <w:r w:rsidRPr="00EF5D95">
        <w:rPr>
          <w:rFonts w:ascii="Arial" w:hAnsi="Arial" w:cs="Arial"/>
          <w:color w:val="000000"/>
          <w:sz w:val="20"/>
          <w:szCs w:val="20"/>
        </w:rPr>
        <w:t>Peningkatan dari nilai HCO</w:t>
      </w:r>
      <w:r w:rsidRPr="00EF5D95">
        <w:rPr>
          <w:rFonts w:ascii="Arial" w:hAnsi="Arial" w:cs="Arial"/>
          <w:color w:val="000000"/>
          <w:sz w:val="20"/>
          <w:szCs w:val="20"/>
          <w:vertAlign w:val="subscript"/>
        </w:rPr>
        <w:t>3</w:t>
      </w:r>
      <w:r w:rsidRPr="00EF5D95">
        <w:rPr>
          <w:rFonts w:ascii="Arial" w:hAnsi="Arial" w:cs="Arial"/>
          <w:color w:val="000000"/>
          <w:sz w:val="20"/>
          <w:szCs w:val="20"/>
          <w:vertAlign w:val="superscript"/>
        </w:rPr>
        <w:t>-</w:t>
      </w:r>
      <w:r w:rsidRPr="00EF5D95">
        <w:rPr>
          <w:rFonts w:ascii="Arial" w:hAnsi="Arial" w:cs="Arial"/>
          <w:color w:val="000000"/>
          <w:sz w:val="20"/>
          <w:szCs w:val="20"/>
        </w:rPr>
        <w:t xml:space="preserve"> menandakan adanya alkalosis metabolik dan penurunan menandakan asi</w:t>
      </w:r>
      <w:r>
        <w:rPr>
          <w:rFonts w:ascii="Arial" w:hAnsi="Arial" w:cs="Arial"/>
          <w:color w:val="000000"/>
          <w:sz w:val="20"/>
          <w:szCs w:val="20"/>
        </w:rPr>
        <w:t>dosis metabolik</w:t>
      </w:r>
      <w:r w:rsidRPr="00EF5D95">
        <w:rPr>
          <w:rFonts w:ascii="Arial" w:hAnsi="Arial" w:cs="Arial"/>
          <w:color w:val="000000"/>
          <w:sz w:val="20"/>
          <w:szCs w:val="20"/>
          <w:vertAlign w:val="superscript"/>
        </w:rPr>
        <w:t>11</w:t>
      </w:r>
      <w:r w:rsidRPr="00EF5D95">
        <w:rPr>
          <w:rFonts w:ascii="Arial" w:hAnsi="Arial" w:cs="Arial"/>
          <w:color w:val="000000"/>
          <w:sz w:val="20"/>
          <w:szCs w:val="20"/>
        </w:rPr>
        <w:t>.</w:t>
      </w:r>
      <w:proofErr w:type="gramEnd"/>
    </w:p>
    <w:p w:rsidR="00EF5D95" w:rsidRPr="00EF5D95" w:rsidRDefault="00EF5D95" w:rsidP="00EF5D95">
      <w:pPr>
        <w:spacing w:line="360" w:lineRule="auto"/>
        <w:jc w:val="both"/>
        <w:rPr>
          <w:rFonts w:ascii="Arial" w:hAnsi="Arial" w:cs="Arial"/>
          <w:b/>
          <w:sz w:val="20"/>
          <w:szCs w:val="20"/>
        </w:rPr>
      </w:pPr>
      <w:r w:rsidRPr="00EF5D95">
        <w:rPr>
          <w:rFonts w:ascii="Arial" w:hAnsi="Arial" w:cs="Arial"/>
          <w:b/>
          <w:sz w:val="20"/>
          <w:szCs w:val="20"/>
        </w:rPr>
        <w:t xml:space="preserve"> </w:t>
      </w:r>
      <w:proofErr w:type="gramStart"/>
      <w:r w:rsidRPr="00EF5D95">
        <w:rPr>
          <w:rFonts w:ascii="Arial" w:hAnsi="Arial" w:cs="Arial"/>
          <w:b/>
          <w:sz w:val="20"/>
          <w:szCs w:val="20"/>
        </w:rPr>
        <w:t>Keterbatasan  Penelitian</w:t>
      </w:r>
      <w:proofErr w:type="gramEnd"/>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color w:val="000000"/>
          <w:sz w:val="20"/>
          <w:szCs w:val="20"/>
        </w:rPr>
        <w:t xml:space="preserve">Pemeriksaan analisis gas darah dilakukan dengan </w:t>
      </w:r>
      <w:proofErr w:type="gramStart"/>
      <w:r w:rsidRPr="00EF5D95">
        <w:rPr>
          <w:rFonts w:ascii="Arial" w:hAnsi="Arial" w:cs="Arial"/>
          <w:color w:val="000000"/>
          <w:sz w:val="20"/>
          <w:szCs w:val="20"/>
        </w:rPr>
        <w:t>cara</w:t>
      </w:r>
      <w:proofErr w:type="gramEnd"/>
      <w:r w:rsidRPr="00EF5D95">
        <w:rPr>
          <w:rFonts w:ascii="Arial" w:hAnsi="Arial" w:cs="Arial"/>
          <w:color w:val="000000"/>
          <w:sz w:val="20"/>
          <w:szCs w:val="20"/>
        </w:rPr>
        <w:t xml:space="preserve"> pengambilan darah pada arteri. </w:t>
      </w:r>
      <w:proofErr w:type="gramStart"/>
      <w:r w:rsidRPr="00EF5D95">
        <w:rPr>
          <w:rFonts w:ascii="Arial" w:hAnsi="Arial" w:cs="Arial"/>
          <w:color w:val="000000"/>
          <w:sz w:val="20"/>
          <w:szCs w:val="20"/>
        </w:rPr>
        <w:t xml:space="preserve">Pada penelitian ini </w:t>
      </w:r>
      <w:r w:rsidRPr="00EF5D95">
        <w:rPr>
          <w:rFonts w:ascii="Arial" w:hAnsi="Arial" w:cs="Arial"/>
          <w:color w:val="000000"/>
          <w:sz w:val="20"/>
          <w:szCs w:val="20"/>
        </w:rPr>
        <w:lastRenderedPageBreak/>
        <w:t>dilakukan secara intrakardial.</w:t>
      </w:r>
      <w:proofErr w:type="gramEnd"/>
      <w:r w:rsidRPr="00EF5D95">
        <w:rPr>
          <w:rFonts w:ascii="Arial" w:hAnsi="Arial" w:cs="Arial"/>
          <w:color w:val="000000"/>
          <w:sz w:val="20"/>
          <w:szCs w:val="20"/>
        </w:rPr>
        <w:t xml:space="preserve"> Jika pengambilan darah secara intrakardial yang dilakukan mengenai ventrikel kanan atau atrium kanan dapat mempengaruhi hasil analisis gas darah karena darah pada ventrikel kanan atau atrium kanan berasal dari sirkulasi vena yang kaya </w:t>
      </w:r>
      <w:proofErr w:type="gramStart"/>
      <w:r w:rsidRPr="00EF5D95">
        <w:rPr>
          <w:rFonts w:ascii="Arial" w:hAnsi="Arial" w:cs="Arial"/>
          <w:color w:val="000000"/>
          <w:sz w:val="20"/>
          <w:szCs w:val="20"/>
        </w:rPr>
        <w:t>akan</w:t>
      </w:r>
      <w:proofErr w:type="gramEnd"/>
      <w:r w:rsidRPr="00EF5D95">
        <w:rPr>
          <w:rFonts w:ascii="Arial" w:hAnsi="Arial" w:cs="Arial"/>
          <w:color w:val="000000"/>
          <w:sz w:val="20"/>
          <w:szCs w:val="20"/>
        </w:rPr>
        <w:t xml:space="preserve"> karbondioksida. </w:t>
      </w:r>
    </w:p>
    <w:p w:rsidR="00EF5D95" w:rsidRPr="00EF5D95" w:rsidRDefault="00EF5D95" w:rsidP="00EF5D95">
      <w:pPr>
        <w:spacing w:line="360" w:lineRule="auto"/>
        <w:jc w:val="both"/>
        <w:rPr>
          <w:rFonts w:ascii="Arial" w:hAnsi="Arial" w:cs="Arial"/>
          <w:sz w:val="20"/>
          <w:szCs w:val="20"/>
        </w:rPr>
      </w:pPr>
    </w:p>
    <w:p w:rsidR="00EF5D95" w:rsidRPr="00EF5D95" w:rsidRDefault="00EF5D95" w:rsidP="00EF5D95">
      <w:pPr>
        <w:spacing w:line="360" w:lineRule="auto"/>
        <w:rPr>
          <w:rFonts w:ascii="Arial" w:hAnsi="Arial" w:cs="Arial"/>
          <w:b/>
          <w:sz w:val="20"/>
          <w:szCs w:val="20"/>
          <w:lang w:val="id-ID"/>
        </w:rPr>
      </w:pPr>
      <w:r w:rsidRPr="00EF5D95">
        <w:rPr>
          <w:rFonts w:ascii="Arial" w:hAnsi="Arial" w:cs="Arial"/>
          <w:b/>
          <w:sz w:val="20"/>
          <w:szCs w:val="20"/>
          <w:lang w:val="id-ID"/>
        </w:rPr>
        <w:t>KE</w:t>
      </w:r>
      <w:r w:rsidRPr="00EF5D95">
        <w:rPr>
          <w:rFonts w:ascii="Arial" w:hAnsi="Arial" w:cs="Arial"/>
          <w:b/>
          <w:sz w:val="20"/>
          <w:szCs w:val="20"/>
        </w:rPr>
        <w:t>SIMPULAN DAN SARAN</w:t>
      </w:r>
    </w:p>
    <w:p w:rsidR="00EF5D95" w:rsidRPr="00EF5D95" w:rsidRDefault="00EF5D95" w:rsidP="00EF5D95">
      <w:pPr>
        <w:spacing w:line="360" w:lineRule="auto"/>
        <w:rPr>
          <w:rFonts w:ascii="Arial" w:hAnsi="Arial" w:cs="Arial"/>
          <w:b/>
          <w:sz w:val="20"/>
          <w:szCs w:val="20"/>
          <w:lang w:val="id-ID"/>
        </w:rPr>
      </w:pPr>
      <w:r w:rsidRPr="00EF5D95">
        <w:rPr>
          <w:rFonts w:ascii="Arial" w:hAnsi="Arial" w:cs="Arial"/>
          <w:b/>
          <w:sz w:val="20"/>
          <w:szCs w:val="20"/>
          <w:lang w:val="id-ID"/>
        </w:rPr>
        <w:t>Kes</w:t>
      </w:r>
      <w:r w:rsidRPr="00EF5D95">
        <w:rPr>
          <w:rFonts w:ascii="Arial" w:hAnsi="Arial" w:cs="Arial"/>
          <w:b/>
          <w:sz w:val="20"/>
          <w:szCs w:val="20"/>
        </w:rPr>
        <w:t>impulan</w:t>
      </w:r>
    </w:p>
    <w:p w:rsidR="00EF5D95" w:rsidRPr="00EF5D95" w:rsidRDefault="00EF5D95" w:rsidP="00EF5D95">
      <w:pPr>
        <w:spacing w:line="360" w:lineRule="auto"/>
        <w:ind w:firstLine="450"/>
        <w:jc w:val="both"/>
        <w:rPr>
          <w:rFonts w:ascii="Arial" w:hAnsi="Arial" w:cs="Arial"/>
          <w:sz w:val="20"/>
          <w:szCs w:val="20"/>
        </w:rPr>
      </w:pPr>
      <w:r w:rsidRPr="00EF5D95">
        <w:rPr>
          <w:rFonts w:ascii="Arial" w:hAnsi="Arial" w:cs="Arial"/>
          <w:sz w:val="20"/>
          <w:szCs w:val="20"/>
        </w:rPr>
        <w:t xml:space="preserve">Berdasarkan hasil penelitian dapat disimpulkan bahwa paparan uap herbal anti nyamuk yang mengandung ekstrak serai dapur, serai wangi, lavender, nilam dan lemon tidak mempengaruhi hasil analisis gas darah </w:t>
      </w:r>
      <w:r w:rsidRPr="00EF5D95">
        <w:rPr>
          <w:rFonts w:ascii="Arial" w:hAnsi="Arial" w:cs="Arial"/>
          <w:i/>
          <w:sz w:val="20"/>
          <w:szCs w:val="20"/>
        </w:rPr>
        <w:t>Rattus novergicus</w:t>
      </w:r>
      <w:r w:rsidRPr="00EF5D95">
        <w:rPr>
          <w:rFonts w:ascii="Arial" w:hAnsi="Arial" w:cs="Arial"/>
          <w:sz w:val="20"/>
          <w:szCs w:val="20"/>
        </w:rPr>
        <w:t>.</w:t>
      </w:r>
    </w:p>
    <w:p w:rsidR="00EF5D95" w:rsidRPr="00EF5D95" w:rsidRDefault="00EF5D95" w:rsidP="00EF5D95">
      <w:pPr>
        <w:autoSpaceDE w:val="0"/>
        <w:autoSpaceDN w:val="0"/>
        <w:adjustRightInd w:val="0"/>
        <w:spacing w:line="360" w:lineRule="auto"/>
        <w:jc w:val="both"/>
        <w:rPr>
          <w:rStyle w:val="fullpost"/>
          <w:rFonts w:ascii="Arial" w:hAnsi="Arial" w:cs="Arial"/>
          <w:b/>
          <w:sz w:val="20"/>
          <w:szCs w:val="20"/>
        </w:rPr>
      </w:pPr>
      <w:r w:rsidRPr="00EF5D95">
        <w:rPr>
          <w:rStyle w:val="fullpost"/>
          <w:rFonts w:ascii="Arial" w:hAnsi="Arial" w:cs="Arial"/>
          <w:b/>
          <w:sz w:val="20"/>
          <w:szCs w:val="20"/>
        </w:rPr>
        <w:t>Saran</w:t>
      </w:r>
    </w:p>
    <w:p w:rsidR="00EF5D95" w:rsidRPr="00EF5D95" w:rsidRDefault="00EF5D95" w:rsidP="00EF5D95">
      <w:pPr>
        <w:autoSpaceDE w:val="0"/>
        <w:autoSpaceDN w:val="0"/>
        <w:adjustRightInd w:val="0"/>
        <w:spacing w:line="360" w:lineRule="auto"/>
        <w:jc w:val="both"/>
        <w:rPr>
          <w:rStyle w:val="fullpost"/>
          <w:rFonts w:ascii="Arial" w:hAnsi="Arial" w:cs="Arial"/>
          <w:b/>
          <w:sz w:val="20"/>
          <w:szCs w:val="20"/>
        </w:rPr>
      </w:pPr>
      <w:r w:rsidRPr="00EF5D95">
        <w:rPr>
          <w:rFonts w:ascii="Arial" w:hAnsi="Arial" w:cs="Arial"/>
          <w:sz w:val="20"/>
          <w:szCs w:val="20"/>
        </w:rPr>
        <w:t xml:space="preserve">Berdasarkan hasil penelitian Pengaruh Paparan Uap Herbal Anti Nyamuk terhadap Analisis Gas Darah </w:t>
      </w:r>
      <w:r w:rsidRPr="00EF5D95">
        <w:rPr>
          <w:rFonts w:ascii="Arial" w:hAnsi="Arial" w:cs="Arial"/>
          <w:i/>
          <w:sz w:val="20"/>
          <w:szCs w:val="20"/>
        </w:rPr>
        <w:t>Rattus novergicus</w:t>
      </w:r>
      <w:r w:rsidRPr="00EF5D95">
        <w:rPr>
          <w:rFonts w:ascii="Arial" w:hAnsi="Arial" w:cs="Arial"/>
          <w:sz w:val="20"/>
          <w:szCs w:val="20"/>
        </w:rPr>
        <w:t xml:space="preserve"> maka disarankan sebagai berikut</w:t>
      </w:r>
    </w:p>
    <w:p w:rsidR="00EF5D95" w:rsidRPr="00EF5D95" w:rsidRDefault="00EF5D95" w:rsidP="00EF5D95">
      <w:pPr>
        <w:pStyle w:val="ListParagraph"/>
        <w:numPr>
          <w:ilvl w:val="0"/>
          <w:numId w:val="32"/>
        </w:numPr>
        <w:spacing w:after="0" w:line="360" w:lineRule="auto"/>
        <w:ind w:left="426" w:hanging="426"/>
        <w:jc w:val="both"/>
        <w:rPr>
          <w:rFonts w:ascii="Arial" w:hAnsi="Arial" w:cs="Arial"/>
          <w:sz w:val="20"/>
          <w:szCs w:val="20"/>
        </w:rPr>
      </w:pPr>
      <w:r w:rsidRPr="00EF5D95">
        <w:rPr>
          <w:rFonts w:ascii="Arial" w:hAnsi="Arial" w:cs="Arial"/>
          <w:sz w:val="20"/>
          <w:szCs w:val="20"/>
        </w:rPr>
        <w:t>Diperlukan penelitian lebih lanjut tentang efek pemaparan uap herbal terhadap analisis gas darah dengan kelompok perlakuan paparan dalam waktu yang lebih lama.</w:t>
      </w:r>
    </w:p>
    <w:p w:rsidR="00EF5D95" w:rsidRPr="00EF5D95" w:rsidRDefault="00EF5D95" w:rsidP="00EF5D95">
      <w:pPr>
        <w:pStyle w:val="ListParagraph"/>
        <w:numPr>
          <w:ilvl w:val="0"/>
          <w:numId w:val="32"/>
        </w:numPr>
        <w:spacing w:after="0" w:line="360" w:lineRule="auto"/>
        <w:ind w:left="426" w:hanging="426"/>
        <w:jc w:val="both"/>
        <w:rPr>
          <w:rFonts w:ascii="Arial" w:hAnsi="Arial" w:cs="Arial"/>
          <w:sz w:val="20"/>
          <w:szCs w:val="20"/>
        </w:rPr>
      </w:pPr>
      <w:r w:rsidRPr="00EF5D95">
        <w:rPr>
          <w:rFonts w:ascii="Arial" w:hAnsi="Arial" w:cs="Arial"/>
          <w:sz w:val="20"/>
          <w:szCs w:val="20"/>
        </w:rPr>
        <w:t xml:space="preserve">Diperlukan penelitian lebih lanjut tentang efek pemaparan uap herbal terhadap analisis gas darah yang diambil melalui arteri. </w:t>
      </w:r>
    </w:p>
    <w:p w:rsidR="00EF5D95" w:rsidRDefault="00EF5D95" w:rsidP="00EF5D95">
      <w:pPr>
        <w:pStyle w:val="ListParagraph"/>
        <w:numPr>
          <w:ilvl w:val="0"/>
          <w:numId w:val="32"/>
        </w:numPr>
        <w:spacing w:after="0" w:line="360" w:lineRule="auto"/>
        <w:ind w:left="426" w:hanging="426"/>
        <w:jc w:val="both"/>
        <w:rPr>
          <w:rFonts w:ascii="Arial" w:hAnsi="Arial" w:cs="Arial"/>
          <w:sz w:val="20"/>
          <w:szCs w:val="20"/>
        </w:rPr>
      </w:pPr>
      <w:r w:rsidRPr="00EF5D95">
        <w:rPr>
          <w:rFonts w:ascii="Arial" w:hAnsi="Arial" w:cs="Arial"/>
          <w:sz w:val="20"/>
          <w:szCs w:val="20"/>
        </w:rPr>
        <w:t xml:space="preserve">Diperlukan penelitian lebih lanjut mengenai efek pemaparan uap herbal terhadap analisis gas darah </w:t>
      </w:r>
      <w:r w:rsidRPr="00EF5D95">
        <w:rPr>
          <w:rFonts w:ascii="Arial" w:hAnsi="Arial" w:cs="Arial"/>
          <w:sz w:val="20"/>
          <w:szCs w:val="20"/>
        </w:rPr>
        <w:lastRenderedPageBreak/>
        <w:t xml:space="preserve">yang disertai pengukuran suhu tubuh </w:t>
      </w:r>
      <w:r w:rsidRPr="00EF5D95">
        <w:rPr>
          <w:rFonts w:ascii="Arial" w:hAnsi="Arial" w:cs="Arial"/>
          <w:i/>
          <w:sz w:val="20"/>
          <w:szCs w:val="20"/>
        </w:rPr>
        <w:t>Rattus novergicus</w:t>
      </w:r>
      <w:r w:rsidRPr="00EF5D95">
        <w:rPr>
          <w:rFonts w:ascii="Arial" w:hAnsi="Arial" w:cs="Arial"/>
          <w:sz w:val="20"/>
          <w:szCs w:val="20"/>
        </w:rPr>
        <w:t>.</w:t>
      </w:r>
    </w:p>
    <w:p w:rsidR="00EF5D95" w:rsidRDefault="00EF5D95" w:rsidP="00EF5D95">
      <w:pPr>
        <w:spacing w:line="360" w:lineRule="auto"/>
        <w:jc w:val="both"/>
        <w:rPr>
          <w:rFonts w:ascii="Arial" w:hAnsi="Arial" w:cs="Arial"/>
          <w:sz w:val="20"/>
          <w:szCs w:val="20"/>
        </w:rPr>
      </w:pPr>
    </w:p>
    <w:p w:rsidR="00EF5D95" w:rsidRDefault="00EF5D95" w:rsidP="00EF5D95">
      <w:pPr>
        <w:spacing w:line="360" w:lineRule="auto"/>
        <w:jc w:val="both"/>
        <w:rPr>
          <w:rFonts w:ascii="Arial" w:hAnsi="Arial" w:cs="Arial"/>
          <w:sz w:val="20"/>
          <w:szCs w:val="20"/>
        </w:rPr>
      </w:pPr>
    </w:p>
    <w:p w:rsidR="00EF5D95" w:rsidRPr="00EF5D95" w:rsidRDefault="00EF5D95" w:rsidP="00EF5D95">
      <w:pPr>
        <w:outlineLvl w:val="0"/>
        <w:rPr>
          <w:b/>
        </w:rPr>
      </w:pPr>
      <w:r w:rsidRPr="00443368">
        <w:rPr>
          <w:b/>
        </w:rPr>
        <w:t>DAFTAR PUSTAKA</w:t>
      </w:r>
    </w:p>
    <w:p w:rsidR="00EF5D95" w:rsidRDefault="00EF5D95" w:rsidP="00EF5D95">
      <w:pPr>
        <w:pStyle w:val="ListParagraph"/>
        <w:numPr>
          <w:ilvl w:val="0"/>
          <w:numId w:val="33"/>
        </w:numPr>
        <w:spacing w:line="240" w:lineRule="auto"/>
        <w:jc w:val="both"/>
      </w:pPr>
      <w:r w:rsidRPr="006D2636">
        <w:t xml:space="preserve">Achmadi, </w:t>
      </w:r>
      <w:proofErr w:type="gramStart"/>
      <w:r w:rsidRPr="006D2636">
        <w:t>Umar  Fahmi</w:t>
      </w:r>
      <w:proofErr w:type="gramEnd"/>
      <w:r w:rsidRPr="006D2636">
        <w:t xml:space="preserve"> Prof. dr,  Sujana, Primal dr.2010. </w:t>
      </w:r>
      <w:r w:rsidRPr="00EF5D95">
        <w:rPr>
          <w:i/>
        </w:rPr>
        <w:t>Buletin Jendela Epidemiologi Demam Berdarah Dengue</w:t>
      </w:r>
      <w:r w:rsidRPr="006D2636">
        <w:t xml:space="preserve">. Kementerian Kesehatan Republik Indonesia.Volume </w:t>
      </w:r>
      <w:proofErr w:type="gramStart"/>
      <w:r w:rsidRPr="006D2636">
        <w:t>2  Agustus</w:t>
      </w:r>
      <w:proofErr w:type="gramEnd"/>
      <w:r w:rsidRPr="006D2636">
        <w:t xml:space="preserve"> 2010.</w:t>
      </w:r>
    </w:p>
    <w:p w:rsidR="00EF5D95" w:rsidRPr="006D2636" w:rsidRDefault="00EF5D95" w:rsidP="00EF5D95">
      <w:pPr>
        <w:pStyle w:val="ListParagraph"/>
        <w:numPr>
          <w:ilvl w:val="0"/>
          <w:numId w:val="33"/>
        </w:numPr>
        <w:spacing w:line="240" w:lineRule="auto"/>
        <w:jc w:val="both"/>
      </w:pPr>
      <w:r w:rsidRPr="006D2636">
        <w:t>Suhendro, Nainggolan</w:t>
      </w:r>
      <w:proofErr w:type="gramStart"/>
      <w:r w:rsidRPr="006D2636">
        <w:t>,L</w:t>
      </w:r>
      <w:proofErr w:type="gramEnd"/>
      <w:r w:rsidRPr="006D2636">
        <w:t xml:space="preserve"> , Chien,Khie, dkk. 2009. Buku </w:t>
      </w:r>
      <w:proofErr w:type="gramStart"/>
      <w:r w:rsidRPr="006D2636">
        <w:t>ajar</w:t>
      </w:r>
      <w:proofErr w:type="gramEnd"/>
      <w:r w:rsidRPr="006D2636">
        <w:t xml:space="preserve"> Ilmu penyakit dalam jilid 3. Demam Berdarah Dengue.Jakarta Pusat: Interna Publising</w:t>
      </w:r>
      <w:proofErr w:type="gramStart"/>
      <w:r w:rsidRPr="006D2636">
        <w:t>..hal</w:t>
      </w:r>
      <w:proofErr w:type="gramEnd"/>
      <w:r w:rsidRPr="006D2636">
        <w:t xml:space="preserve"> 2773-2774.</w:t>
      </w:r>
    </w:p>
    <w:p w:rsidR="00EF5D95" w:rsidRPr="00EF5D95" w:rsidRDefault="00EF5D95" w:rsidP="00EF5D95">
      <w:pPr>
        <w:pStyle w:val="NoSpacing"/>
        <w:numPr>
          <w:ilvl w:val="0"/>
          <w:numId w:val="33"/>
        </w:numPr>
        <w:rPr>
          <w:rFonts w:ascii="Arial" w:hAnsi="Arial" w:cs="Arial"/>
          <w:sz w:val="20"/>
          <w:szCs w:val="20"/>
        </w:rPr>
      </w:pPr>
      <w:proofErr w:type="gramStart"/>
      <w:r w:rsidRPr="00EF5D95">
        <w:rPr>
          <w:rFonts w:ascii="Arial" w:hAnsi="Arial" w:cs="Arial"/>
          <w:sz w:val="20"/>
          <w:szCs w:val="20"/>
        </w:rPr>
        <w:t>World  Health</w:t>
      </w:r>
      <w:proofErr w:type="gramEnd"/>
      <w:r w:rsidRPr="00EF5D95">
        <w:rPr>
          <w:rFonts w:ascii="Arial" w:hAnsi="Arial" w:cs="Arial"/>
          <w:sz w:val="20"/>
          <w:szCs w:val="20"/>
        </w:rPr>
        <w:t xml:space="preserve">  Organization, 2013, Dengue And Severe Dengue, World  Health Organization, Tersedia dalam: </w:t>
      </w:r>
      <w:hyperlink r:id="rId14" w:history="1">
        <w:r w:rsidRPr="00EF5D95">
          <w:rPr>
            <w:rStyle w:val="Hyperlink"/>
            <w:rFonts w:ascii="Arial" w:hAnsi="Arial" w:cs="Arial"/>
            <w:color w:val="auto"/>
            <w:sz w:val="20"/>
            <w:szCs w:val="20"/>
          </w:rPr>
          <w:t>http://www.who.int/mediacentre/factsheets/fs117/en/index.html</w:t>
        </w:r>
      </w:hyperlink>
      <w:r w:rsidRPr="00EF5D95">
        <w:rPr>
          <w:rFonts w:ascii="Arial" w:hAnsi="Arial" w:cs="Arial"/>
          <w:sz w:val="20"/>
          <w:szCs w:val="20"/>
        </w:rPr>
        <w:t>, (Diakses pada 20 Oktober 2013).</w:t>
      </w:r>
    </w:p>
    <w:p w:rsidR="00EF5D95" w:rsidRPr="006D2636" w:rsidRDefault="00EF5D95" w:rsidP="00EF5D95">
      <w:pPr>
        <w:pStyle w:val="ListParagraph"/>
        <w:numPr>
          <w:ilvl w:val="0"/>
          <w:numId w:val="33"/>
        </w:numPr>
        <w:spacing w:line="240" w:lineRule="auto"/>
        <w:jc w:val="both"/>
      </w:pPr>
      <w:r w:rsidRPr="006D2636">
        <w:t>Chandra Ayu.2010.</w:t>
      </w:r>
      <w:r w:rsidRPr="00EF5D95">
        <w:rPr>
          <w:i/>
        </w:rPr>
        <w:t>Demam Berdarah Dengue: Epidemiologi, Patogenesis</w:t>
      </w:r>
      <w:proofErr w:type="gramStart"/>
      <w:r w:rsidRPr="00EF5D95">
        <w:rPr>
          <w:i/>
        </w:rPr>
        <w:t>,dan</w:t>
      </w:r>
      <w:proofErr w:type="gramEnd"/>
      <w:r w:rsidRPr="00EF5D95">
        <w:rPr>
          <w:i/>
        </w:rPr>
        <w:t xml:space="preserve"> faktor Resiko Penularan</w:t>
      </w:r>
      <w:r w:rsidRPr="006D2636">
        <w:t xml:space="preserve">. Staf pengajar Universitas Diponogoro. Jurnal volume 2 no </w:t>
      </w:r>
      <w:proofErr w:type="gramStart"/>
      <w:r w:rsidRPr="006D2636">
        <w:t>2  110</w:t>
      </w:r>
      <w:proofErr w:type="gramEnd"/>
      <w:r w:rsidRPr="006D2636">
        <w:t xml:space="preserve">-119. </w:t>
      </w:r>
    </w:p>
    <w:p w:rsidR="00EF5D95" w:rsidRPr="00EF5D95" w:rsidRDefault="00EF5D95" w:rsidP="00EF5D95">
      <w:pPr>
        <w:pStyle w:val="NoSpacing"/>
        <w:numPr>
          <w:ilvl w:val="0"/>
          <w:numId w:val="33"/>
        </w:numPr>
        <w:rPr>
          <w:rFonts w:ascii="Arial" w:hAnsi="Arial" w:cs="Arial"/>
          <w:sz w:val="20"/>
          <w:szCs w:val="20"/>
        </w:rPr>
      </w:pPr>
      <w:r w:rsidRPr="00EF5D95">
        <w:rPr>
          <w:rFonts w:ascii="Arial" w:hAnsi="Arial" w:cs="Arial"/>
          <w:sz w:val="20"/>
          <w:szCs w:val="20"/>
        </w:rPr>
        <w:t xml:space="preserve">Kaliwantoro, N, Warindi, &amp; Ekawanti, A, 2010, Pengaruh Paparan Uap Kombinasi Serai Dapur, Serai Wangi dan Zodia pada Nyamuk Aedes Aegypti, Kementerian Riset dan Teknologi, Tersedia dalam: </w:t>
      </w:r>
      <w:hyperlink r:id="rId15" w:history="1">
        <w:r w:rsidRPr="00EF5D95">
          <w:rPr>
            <w:rStyle w:val="Hyperlink"/>
            <w:rFonts w:ascii="Arial" w:hAnsi="Arial" w:cs="Arial"/>
            <w:color w:val="auto"/>
            <w:sz w:val="20"/>
            <w:szCs w:val="20"/>
          </w:rPr>
          <w:t>http://insentif.ristek.go.id/PROSIDING2012/file-KO-TeX_08.pdf</w:t>
        </w:r>
      </w:hyperlink>
      <w:r w:rsidRPr="00EF5D95">
        <w:rPr>
          <w:rFonts w:ascii="Arial" w:hAnsi="Arial" w:cs="Arial"/>
          <w:sz w:val="20"/>
          <w:szCs w:val="20"/>
        </w:rPr>
        <w:t xml:space="preserve"> (Diakses pada 11 Oktober 2013).</w:t>
      </w:r>
    </w:p>
    <w:p w:rsidR="00EF5D95" w:rsidRPr="006D2636" w:rsidRDefault="00EF5D95" w:rsidP="00EF5D95">
      <w:pPr>
        <w:pStyle w:val="NoSpacing"/>
        <w:numPr>
          <w:ilvl w:val="0"/>
          <w:numId w:val="33"/>
        </w:numPr>
        <w:rPr>
          <w:rFonts w:ascii="Times New Roman" w:hAnsi="Times New Roman" w:cs="Times New Roman"/>
          <w:sz w:val="24"/>
          <w:szCs w:val="24"/>
        </w:rPr>
      </w:pPr>
      <w:r w:rsidRPr="006D2636">
        <w:rPr>
          <w:rFonts w:ascii="Times New Roman" w:hAnsi="Times New Roman" w:cs="Times New Roman"/>
          <w:sz w:val="24"/>
          <w:szCs w:val="24"/>
        </w:rPr>
        <w:t xml:space="preserve">Kaliwantoro, N, Warindi, &amp;Ekawanti, A, 2012, </w:t>
      </w:r>
      <w:r w:rsidRPr="006D2636">
        <w:rPr>
          <w:rFonts w:ascii="Times New Roman" w:hAnsi="Times New Roman" w:cs="Times New Roman"/>
          <w:i/>
          <w:sz w:val="24"/>
          <w:szCs w:val="24"/>
        </w:rPr>
        <w:t xml:space="preserve">Pengembangan Sistem Vaporizing dan Komposisi </w:t>
      </w:r>
      <w:r w:rsidRPr="006D2636">
        <w:rPr>
          <w:rFonts w:ascii="Times New Roman" w:hAnsi="Times New Roman" w:cs="Times New Roman"/>
          <w:i/>
          <w:sz w:val="24"/>
          <w:szCs w:val="24"/>
        </w:rPr>
        <w:lastRenderedPageBreak/>
        <w:t xml:space="preserve">Herbal Inovasi </w:t>
      </w:r>
      <w:proofErr w:type="gramStart"/>
      <w:r w:rsidRPr="006D2636">
        <w:rPr>
          <w:rFonts w:ascii="Times New Roman" w:hAnsi="Times New Roman" w:cs="Times New Roman"/>
          <w:i/>
          <w:sz w:val="24"/>
          <w:szCs w:val="24"/>
        </w:rPr>
        <w:t>PembasmiNyamukHibrid(</w:t>
      </w:r>
      <w:proofErr w:type="gramEnd"/>
      <w:r w:rsidRPr="006D2636">
        <w:rPr>
          <w:rFonts w:ascii="Times New Roman" w:hAnsi="Times New Roman" w:cs="Times New Roman"/>
          <w:i/>
          <w:sz w:val="24"/>
          <w:szCs w:val="24"/>
        </w:rPr>
        <w:t>Ultrasonik-Herbal) untuk PengendalianVektor Virus Dengue</w:t>
      </w:r>
      <w:r w:rsidRPr="006D2636">
        <w:rPr>
          <w:rFonts w:ascii="Times New Roman" w:hAnsi="Times New Roman" w:cs="Times New Roman"/>
          <w:sz w:val="24"/>
          <w:szCs w:val="24"/>
        </w:rPr>
        <w:t>, LaporanPenelitian, UniversitasMataram.</w:t>
      </w:r>
    </w:p>
    <w:p w:rsidR="00EF5D95" w:rsidRDefault="00EF5D95" w:rsidP="00EF5D95">
      <w:pPr>
        <w:pStyle w:val="ListParagraph"/>
        <w:numPr>
          <w:ilvl w:val="0"/>
          <w:numId w:val="33"/>
        </w:numPr>
        <w:spacing w:line="240" w:lineRule="auto"/>
        <w:jc w:val="both"/>
      </w:pPr>
      <w:r w:rsidRPr="006D2636">
        <w:t xml:space="preserve">World Health Organization. 1993. Research Guideline </w:t>
      </w:r>
      <w:proofErr w:type="gramStart"/>
      <w:r w:rsidRPr="006D2636">
        <w:t>For</w:t>
      </w:r>
      <w:proofErr w:type="gramEnd"/>
      <w:r w:rsidRPr="006D2636">
        <w:t xml:space="preserve"> Evaluating The Safety and Efficacy of Herbal Medicine. Regional Office for </w:t>
      </w:r>
      <w:proofErr w:type="gramStart"/>
      <w:r w:rsidRPr="006D2636">
        <w:t>The</w:t>
      </w:r>
      <w:proofErr w:type="gramEnd"/>
      <w:r w:rsidRPr="006D2636">
        <w:t xml:space="preserve"> Western Pacific Manila. ISBN: 92 9061 110 3.Tersedia dalam: </w:t>
      </w:r>
      <w:hyperlink r:id="rId16" w:history="1">
        <w:r w:rsidRPr="00EF5D95">
          <w:rPr>
            <w:rStyle w:val="Hyperlink"/>
            <w:color w:val="auto"/>
          </w:rPr>
          <w:t>http://www.wpro.who.int/publications/docs/Research_Guidelines_Evaluating_the_Safety_and_Efficacy_Herbal_Medicines.pdf</w:t>
        </w:r>
      </w:hyperlink>
      <w:r w:rsidRPr="001C224D">
        <w:t>, (Diakses pada 20 Oktober 2013).</w:t>
      </w:r>
      <w:r w:rsidRPr="00EF5D95">
        <w:t xml:space="preserve"> </w:t>
      </w:r>
      <w:r>
        <w:t>\</w:t>
      </w:r>
    </w:p>
    <w:p w:rsidR="00EF5D95" w:rsidRPr="001C224D" w:rsidRDefault="00EF5D95" w:rsidP="00EF5D95">
      <w:pPr>
        <w:pStyle w:val="ListParagraph"/>
        <w:numPr>
          <w:ilvl w:val="0"/>
          <w:numId w:val="33"/>
        </w:numPr>
        <w:spacing w:line="240" w:lineRule="auto"/>
        <w:jc w:val="both"/>
      </w:pPr>
      <w:r w:rsidRPr="006D2636">
        <w:t xml:space="preserve">Kementrian Kesehatan Republik Indonesia.2011.Pedoman Interpretasi Data Klinik, Direktorat Bina Pelayanan Kefarmasian Available from: </w:t>
      </w:r>
      <w:hyperlink r:id="rId17" w:history="1">
        <w:r w:rsidRPr="00EF5D95">
          <w:rPr>
            <w:rStyle w:val="Hyperlink"/>
            <w:color w:val="auto"/>
          </w:rPr>
          <w:t>http://xa.yimg.com/kq/groups/19205602/2113109242/name/PEDOMAN%2525252BINTERPRETASI%2525252BDATA%2525252BKLINIK.pdf</w:t>
        </w:r>
      </w:hyperlink>
      <w:r w:rsidRPr="00EF5D95">
        <w:rPr>
          <w:u w:val="single"/>
        </w:rPr>
        <w:t xml:space="preserve">  </w:t>
      </w:r>
      <w:r w:rsidRPr="006D2636">
        <w:t>(Accesed 21 oktober 2013)</w:t>
      </w:r>
    </w:p>
    <w:p w:rsidR="00EF5D95" w:rsidRPr="006D2636" w:rsidRDefault="00EF5D95" w:rsidP="00EF5D95">
      <w:pPr>
        <w:pStyle w:val="ListParagraph"/>
        <w:numPr>
          <w:ilvl w:val="0"/>
          <w:numId w:val="33"/>
        </w:numPr>
        <w:spacing w:line="240" w:lineRule="auto"/>
        <w:jc w:val="both"/>
      </w:pPr>
      <w:r w:rsidRPr="006D2636">
        <w:t>Dahlan, S P.2012</w:t>
      </w:r>
      <w:r w:rsidRPr="00EF5D95">
        <w:rPr>
          <w:i/>
        </w:rPr>
        <w:t>. Statistik untuk kedokteran dan kesehatan</w:t>
      </w:r>
      <w:r w:rsidRPr="006D2636">
        <w:t>. Jakarta: Salemba Medika. Hal 3-112.</w:t>
      </w:r>
    </w:p>
    <w:p w:rsidR="00EF5D95" w:rsidRPr="006D2636" w:rsidRDefault="00EF5D95" w:rsidP="00EF5D95">
      <w:pPr>
        <w:pStyle w:val="ListParagraph"/>
        <w:numPr>
          <w:ilvl w:val="0"/>
          <w:numId w:val="33"/>
        </w:numPr>
        <w:spacing w:line="240" w:lineRule="auto"/>
        <w:jc w:val="both"/>
      </w:pPr>
      <w:r w:rsidRPr="006D2636">
        <w:t xml:space="preserve">Krisna R, Sidhartan A,Maneks </w:t>
      </w:r>
      <w:r w:rsidRPr="00EF5D95">
        <w:rPr>
          <w:i/>
        </w:rPr>
        <w:t>et al</w:t>
      </w:r>
      <w:r w:rsidRPr="006D2636">
        <w:t xml:space="preserve"> .2013.</w:t>
      </w:r>
      <w:r w:rsidRPr="00EF5D95">
        <w:rPr>
          <w:i/>
        </w:rPr>
        <w:t>Normatif Data for arterial Blood gas and electrolit in anasthethized rats</w:t>
      </w:r>
      <w:r w:rsidRPr="006D2636">
        <w:t xml:space="preserve">.Indian Journal Of Pharmacology volume 45. Departemen of physiology.Christian Medical College.103-104 </w:t>
      </w:r>
    </w:p>
    <w:p w:rsidR="00EF5D95" w:rsidRDefault="00EF5D95" w:rsidP="00EF5D95">
      <w:pPr>
        <w:pStyle w:val="ListParagraph"/>
        <w:numPr>
          <w:ilvl w:val="0"/>
          <w:numId w:val="33"/>
        </w:numPr>
        <w:spacing w:line="240" w:lineRule="auto"/>
        <w:jc w:val="both"/>
      </w:pPr>
      <w:r w:rsidRPr="006D2636">
        <w:t>Arvidson Bjorn.1993.</w:t>
      </w:r>
      <w:r w:rsidRPr="006D2636">
        <w:rPr>
          <w:i/>
        </w:rPr>
        <w:t>NEG and NIOSH basic for an occupational health standard Ethyl Ether. Departement of health and human service</w:t>
      </w:r>
      <w:r w:rsidRPr="006D2636">
        <w:t xml:space="preserve">. Center For </w:t>
      </w:r>
      <w:r w:rsidRPr="006D2636">
        <w:lastRenderedPageBreak/>
        <w:t xml:space="preserve">disease control and </w:t>
      </w:r>
      <w:proofErr w:type="gramStart"/>
      <w:r w:rsidRPr="006D2636">
        <w:t>prevention(</w:t>
      </w:r>
      <w:proofErr w:type="gramEnd"/>
      <w:r w:rsidRPr="006D2636">
        <w:t>CDC). 93-103</w:t>
      </w:r>
    </w:p>
    <w:p w:rsidR="00EF5D95" w:rsidRDefault="00EF5D95" w:rsidP="00EF5D95">
      <w:pPr>
        <w:pStyle w:val="ListParagraph"/>
        <w:numPr>
          <w:ilvl w:val="0"/>
          <w:numId w:val="33"/>
        </w:numPr>
        <w:spacing w:line="240" w:lineRule="auto"/>
        <w:jc w:val="both"/>
      </w:pPr>
      <w:r w:rsidRPr="006D2636">
        <w:t xml:space="preserve">Wolfgang O, Werba Aols, Ander Harald.1993. Breathing </w:t>
      </w:r>
      <w:r w:rsidRPr="006D2636">
        <w:rPr>
          <w:i/>
        </w:rPr>
        <w:t>and Mechanical support</w:t>
      </w:r>
      <w:r w:rsidRPr="006D2636">
        <w:t>. Physiology of Respiration and mechanical methods of Artificial Ventilation. Blackwell Wissenscafts-Verlag. Berlin=Viena</w:t>
      </w:r>
    </w:p>
    <w:p w:rsidR="00EF5D95" w:rsidRDefault="00EF5D95" w:rsidP="00EF5D95">
      <w:pPr>
        <w:pStyle w:val="ListParagraph"/>
        <w:numPr>
          <w:ilvl w:val="0"/>
          <w:numId w:val="33"/>
        </w:numPr>
        <w:spacing w:line="240" w:lineRule="auto"/>
        <w:jc w:val="both"/>
      </w:pPr>
      <w:r w:rsidRPr="006D2636">
        <w:t>Atland P D, Brubach H F, Parker M G.Higman B.1967.</w:t>
      </w:r>
      <w:r w:rsidRPr="006D2636">
        <w:rPr>
          <w:i/>
        </w:rPr>
        <w:t xml:space="preserve">Blood Gases and Acid Base Value </w:t>
      </w:r>
      <w:proofErr w:type="gramStart"/>
      <w:r w:rsidRPr="006D2636">
        <w:rPr>
          <w:i/>
        </w:rPr>
        <w:t>of  Unanathesized</w:t>
      </w:r>
      <w:proofErr w:type="gramEnd"/>
      <w:r w:rsidRPr="006D2636">
        <w:rPr>
          <w:i/>
        </w:rPr>
        <w:t xml:space="preserve"> rat Eksposed to Hypoxia</w:t>
      </w:r>
      <w:r w:rsidRPr="006D2636">
        <w:t>. American Journal Physiology 212: 142:8</w:t>
      </w:r>
    </w:p>
    <w:p w:rsidR="00EF5D95" w:rsidRDefault="00EF5D95" w:rsidP="00EF5D95">
      <w:pPr>
        <w:pStyle w:val="ListParagraph"/>
        <w:numPr>
          <w:ilvl w:val="0"/>
          <w:numId w:val="33"/>
        </w:numPr>
        <w:spacing w:line="240" w:lineRule="auto"/>
        <w:jc w:val="both"/>
      </w:pPr>
      <w:r w:rsidRPr="006D2636">
        <w:t>William J</w:t>
      </w:r>
      <w:proofErr w:type="gramStart"/>
      <w:r w:rsidRPr="006D2636">
        <w:t>,Malley,R.R.T</w:t>
      </w:r>
      <w:proofErr w:type="gramEnd"/>
      <w:r w:rsidRPr="006D2636">
        <w:t xml:space="preserve">, dkk.1990. </w:t>
      </w:r>
      <w:r w:rsidRPr="006D2636">
        <w:rPr>
          <w:i/>
        </w:rPr>
        <w:t>CLINICALLY BLOOD GASES: Application and Noninvasif Alternative</w:t>
      </w:r>
      <w:r w:rsidRPr="006D2636">
        <w:t>. W B Sauders Company</w:t>
      </w:r>
    </w:p>
    <w:p w:rsidR="00EF5D95" w:rsidRPr="00EF5D95" w:rsidRDefault="00EF5D95" w:rsidP="00EF5D95">
      <w:pPr>
        <w:pStyle w:val="ListParagraph"/>
        <w:numPr>
          <w:ilvl w:val="0"/>
          <w:numId w:val="33"/>
        </w:numPr>
        <w:spacing w:line="240" w:lineRule="auto"/>
        <w:jc w:val="both"/>
      </w:pPr>
      <w:r>
        <w:t xml:space="preserve">Sherwood L. 2007. </w:t>
      </w:r>
      <w:r w:rsidRPr="00EF5D95">
        <w:rPr>
          <w:i/>
        </w:rPr>
        <w:t>Fisiologi Manusia dari sel ke sistem edisi 6</w:t>
      </w:r>
      <w:r>
        <w:t>. Department of Physiology and Pharmacology School of Medicine West Virginia University. Penerbit Buku Kedokteran EGC</w:t>
      </w:r>
      <w:r w:rsidRPr="006D2636">
        <w:t xml:space="preserve"> </w:t>
      </w:r>
    </w:p>
    <w:p w:rsidR="00EF5D95" w:rsidRPr="00EF5D95" w:rsidRDefault="00EF5D95" w:rsidP="00EF5D95">
      <w:pPr>
        <w:jc w:val="both"/>
        <w:rPr>
          <w:rFonts w:ascii="Arial" w:hAnsi="Arial" w:cs="Arial"/>
          <w:sz w:val="20"/>
          <w:szCs w:val="20"/>
        </w:rPr>
      </w:pPr>
    </w:p>
    <w:sectPr w:rsidR="00EF5D95" w:rsidRPr="00EF5D95" w:rsidSect="00EF5D95">
      <w:type w:val="continuous"/>
      <w:pgSz w:w="11907" w:h="16839" w:code="9"/>
      <w:pgMar w:top="2275" w:right="1699" w:bottom="1699" w:left="2275"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43" w:rsidRDefault="006F1843" w:rsidP="00B44435">
      <w:r>
        <w:separator/>
      </w:r>
    </w:p>
  </w:endnote>
  <w:endnote w:type="continuationSeparator" w:id="1">
    <w:p w:rsidR="006F1843" w:rsidRDefault="006F1843" w:rsidP="00B44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5" w:rsidRDefault="00EF5D95">
    <w:pPr>
      <w:pStyle w:val="Footer"/>
      <w:jc w:val="center"/>
    </w:pPr>
  </w:p>
  <w:p w:rsidR="00EF5D95" w:rsidRDefault="00EF5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D" w:rsidRPr="00E31230" w:rsidRDefault="002258CD" w:rsidP="00B44435">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5" w:rsidRDefault="00EF5D95">
    <w:pPr>
      <w:pStyle w:val="Footer"/>
      <w:jc w:val="center"/>
    </w:pPr>
  </w:p>
  <w:p w:rsidR="00EF5D95" w:rsidRDefault="00EF5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43" w:rsidRDefault="006F1843" w:rsidP="00B44435">
      <w:r>
        <w:separator/>
      </w:r>
    </w:p>
  </w:footnote>
  <w:footnote w:type="continuationSeparator" w:id="1">
    <w:p w:rsidR="006F1843" w:rsidRDefault="006F1843" w:rsidP="00B44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01" w:rsidRDefault="00360801">
    <w:pPr>
      <w:pStyle w:val="Header"/>
      <w:jc w:val="right"/>
    </w:pPr>
  </w:p>
  <w:p w:rsidR="00E31230" w:rsidRDefault="00E31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5" w:rsidRDefault="00EF5D95">
    <w:pPr>
      <w:pStyle w:val="Header"/>
      <w:jc w:val="right"/>
    </w:pPr>
  </w:p>
  <w:p w:rsidR="00EF5D95" w:rsidRDefault="00EF5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0D2F"/>
    <w:multiLevelType w:val="hybridMultilevel"/>
    <w:tmpl w:val="F3A8F3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D2503D"/>
    <w:multiLevelType w:val="hybridMultilevel"/>
    <w:tmpl w:val="EE78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685E"/>
    <w:multiLevelType w:val="hybridMultilevel"/>
    <w:tmpl w:val="3DB6C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20108"/>
    <w:multiLevelType w:val="hybridMultilevel"/>
    <w:tmpl w:val="92CA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B5346"/>
    <w:multiLevelType w:val="multilevel"/>
    <w:tmpl w:val="4358E3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BD644A"/>
    <w:multiLevelType w:val="hybridMultilevel"/>
    <w:tmpl w:val="6E5AD2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DD734DC"/>
    <w:multiLevelType w:val="hybridMultilevel"/>
    <w:tmpl w:val="3C74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371B1"/>
    <w:multiLevelType w:val="hybridMultilevel"/>
    <w:tmpl w:val="B2E0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933B4"/>
    <w:multiLevelType w:val="hybridMultilevel"/>
    <w:tmpl w:val="77B84F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43031F4"/>
    <w:multiLevelType w:val="hybridMultilevel"/>
    <w:tmpl w:val="59E2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F57D9"/>
    <w:multiLevelType w:val="hybridMultilevel"/>
    <w:tmpl w:val="BA4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60918"/>
    <w:multiLevelType w:val="hybridMultilevel"/>
    <w:tmpl w:val="16283C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7B22E35"/>
    <w:multiLevelType w:val="hybridMultilevel"/>
    <w:tmpl w:val="DBF83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353E2"/>
    <w:multiLevelType w:val="hybridMultilevel"/>
    <w:tmpl w:val="8D4E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E223E"/>
    <w:multiLevelType w:val="hybridMultilevel"/>
    <w:tmpl w:val="D6D8C4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1DD94F88"/>
    <w:multiLevelType w:val="hybridMultilevel"/>
    <w:tmpl w:val="AF8C1E30"/>
    <w:lvl w:ilvl="0" w:tplc="BDCA8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6B1BAC"/>
    <w:multiLevelType w:val="hybridMultilevel"/>
    <w:tmpl w:val="A5309998"/>
    <w:lvl w:ilvl="0" w:tplc="75F0D7C6">
      <w:start w:val="1"/>
      <w:numFmt w:val="decimal"/>
      <w:lvlText w:val="%1."/>
      <w:lvlJc w:val="left"/>
      <w:pPr>
        <w:ind w:left="4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D666A8"/>
    <w:multiLevelType w:val="hybridMultilevel"/>
    <w:tmpl w:val="01D488B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00963"/>
    <w:multiLevelType w:val="hybridMultilevel"/>
    <w:tmpl w:val="89225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A41E2"/>
    <w:multiLevelType w:val="hybridMultilevel"/>
    <w:tmpl w:val="72AA769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BA3237"/>
    <w:multiLevelType w:val="hybridMultilevel"/>
    <w:tmpl w:val="0DF4BC56"/>
    <w:lvl w:ilvl="0" w:tplc="0409000F">
      <w:start w:val="1"/>
      <w:numFmt w:val="decimal"/>
      <w:lvlText w:val="%1."/>
      <w:lvlJc w:val="left"/>
      <w:pPr>
        <w:ind w:left="1004" w:hanging="360"/>
      </w:pPr>
    </w:lvl>
    <w:lvl w:ilvl="1" w:tplc="9F4466B8">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EB4A7D"/>
    <w:multiLevelType w:val="hybridMultilevel"/>
    <w:tmpl w:val="BC5816E8"/>
    <w:lvl w:ilvl="0" w:tplc="45566A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0274C2"/>
    <w:multiLevelType w:val="hybridMultilevel"/>
    <w:tmpl w:val="2C2863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B312124"/>
    <w:multiLevelType w:val="hybridMultilevel"/>
    <w:tmpl w:val="C6FEB0BE"/>
    <w:lvl w:ilvl="0" w:tplc="E82EF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62C41"/>
    <w:multiLevelType w:val="hybridMultilevel"/>
    <w:tmpl w:val="DD0C9762"/>
    <w:lvl w:ilvl="0" w:tplc="B916296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A7C6038"/>
    <w:multiLevelType w:val="hybridMultilevel"/>
    <w:tmpl w:val="32E00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E19C9"/>
    <w:multiLevelType w:val="hybridMultilevel"/>
    <w:tmpl w:val="5A3C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6013F"/>
    <w:multiLevelType w:val="hybridMultilevel"/>
    <w:tmpl w:val="D4E0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E18ED"/>
    <w:multiLevelType w:val="hybridMultilevel"/>
    <w:tmpl w:val="FD484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A3BFF"/>
    <w:multiLevelType w:val="hybridMultilevel"/>
    <w:tmpl w:val="CA0CC3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AA4330A"/>
    <w:multiLevelType w:val="hybridMultilevel"/>
    <w:tmpl w:val="7FE87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1001EE"/>
    <w:multiLevelType w:val="multilevel"/>
    <w:tmpl w:val="D5D27A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19"/>
  </w:num>
  <w:num w:numId="3">
    <w:abstractNumId w:val="29"/>
  </w:num>
  <w:num w:numId="4">
    <w:abstractNumId w:val="3"/>
  </w:num>
  <w:num w:numId="5">
    <w:abstractNumId w:val="0"/>
  </w:num>
  <w:num w:numId="6">
    <w:abstractNumId w:val="26"/>
  </w:num>
  <w:num w:numId="7">
    <w:abstractNumId w:val="4"/>
  </w:num>
  <w:num w:numId="8">
    <w:abstractNumId w:val="11"/>
  </w:num>
  <w:num w:numId="9">
    <w:abstractNumId w:val="28"/>
  </w:num>
  <w:num w:numId="10">
    <w:abstractNumId w:val="2"/>
  </w:num>
  <w:num w:numId="11">
    <w:abstractNumId w:val="14"/>
  </w:num>
  <w:num w:numId="12">
    <w:abstractNumId w:val="7"/>
  </w:num>
  <w:num w:numId="13">
    <w:abstractNumId w:val="13"/>
  </w:num>
  <w:num w:numId="14">
    <w:abstractNumId w:val="22"/>
  </w:num>
  <w:num w:numId="15">
    <w:abstractNumId w:val="16"/>
  </w:num>
  <w:num w:numId="16">
    <w:abstractNumId w:val="21"/>
  </w:num>
  <w:num w:numId="17">
    <w:abstractNumId w:val="18"/>
  </w:num>
  <w:num w:numId="18">
    <w:abstractNumId w:val="32"/>
  </w:num>
  <w:num w:numId="19">
    <w:abstractNumId w:val="25"/>
  </w:num>
  <w:num w:numId="20">
    <w:abstractNumId w:val="20"/>
  </w:num>
  <w:num w:numId="21">
    <w:abstractNumId w:val="12"/>
  </w:num>
  <w:num w:numId="22">
    <w:abstractNumId w:val="9"/>
  </w:num>
  <w:num w:numId="23">
    <w:abstractNumId w:val="23"/>
  </w:num>
  <w:num w:numId="24">
    <w:abstractNumId w:val="6"/>
  </w:num>
  <w:num w:numId="25">
    <w:abstractNumId w:val="15"/>
  </w:num>
  <w:num w:numId="26">
    <w:abstractNumId w:val="30"/>
  </w:num>
  <w:num w:numId="27">
    <w:abstractNumId w:val="1"/>
  </w:num>
  <w:num w:numId="28">
    <w:abstractNumId w:val="24"/>
  </w:num>
  <w:num w:numId="29">
    <w:abstractNumId w:val="31"/>
  </w:num>
  <w:num w:numId="30">
    <w:abstractNumId w:val="10"/>
  </w:num>
  <w:num w:numId="31">
    <w:abstractNumId w:val="8"/>
  </w:num>
  <w:num w:numId="32">
    <w:abstractNumId w:val="17"/>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81BE3"/>
    <w:rsid w:val="00003A42"/>
    <w:rsid w:val="00012429"/>
    <w:rsid w:val="00061335"/>
    <w:rsid w:val="0006722A"/>
    <w:rsid w:val="00067CE1"/>
    <w:rsid w:val="000844AD"/>
    <w:rsid w:val="0009296B"/>
    <w:rsid w:val="000A04AB"/>
    <w:rsid w:val="000B14B1"/>
    <w:rsid w:val="000D20CE"/>
    <w:rsid w:val="000D2463"/>
    <w:rsid w:val="00123B30"/>
    <w:rsid w:val="001342FD"/>
    <w:rsid w:val="00146CF9"/>
    <w:rsid w:val="00151DDA"/>
    <w:rsid w:val="00161B7E"/>
    <w:rsid w:val="00180BE3"/>
    <w:rsid w:val="0018273B"/>
    <w:rsid w:val="0019442B"/>
    <w:rsid w:val="00196426"/>
    <w:rsid w:val="001B2F31"/>
    <w:rsid w:val="001C13FC"/>
    <w:rsid w:val="001C7F08"/>
    <w:rsid w:val="001D1392"/>
    <w:rsid w:val="001D1521"/>
    <w:rsid w:val="001E2087"/>
    <w:rsid w:val="00202CF8"/>
    <w:rsid w:val="002258CD"/>
    <w:rsid w:val="00250A5F"/>
    <w:rsid w:val="0025344A"/>
    <w:rsid w:val="00254460"/>
    <w:rsid w:val="002578B9"/>
    <w:rsid w:val="00281BE3"/>
    <w:rsid w:val="00281F52"/>
    <w:rsid w:val="00282E76"/>
    <w:rsid w:val="002A630B"/>
    <w:rsid w:val="002B3161"/>
    <w:rsid w:val="002E4F27"/>
    <w:rsid w:val="002F6DB6"/>
    <w:rsid w:val="002F7477"/>
    <w:rsid w:val="00306D17"/>
    <w:rsid w:val="0030769C"/>
    <w:rsid w:val="00307ECB"/>
    <w:rsid w:val="0031359E"/>
    <w:rsid w:val="00360801"/>
    <w:rsid w:val="00360B78"/>
    <w:rsid w:val="00365DA3"/>
    <w:rsid w:val="003A7926"/>
    <w:rsid w:val="003B158C"/>
    <w:rsid w:val="003D6622"/>
    <w:rsid w:val="003D6F54"/>
    <w:rsid w:val="003E7061"/>
    <w:rsid w:val="004071FE"/>
    <w:rsid w:val="0042326C"/>
    <w:rsid w:val="004278C7"/>
    <w:rsid w:val="004C252A"/>
    <w:rsid w:val="004D0EC9"/>
    <w:rsid w:val="004E4866"/>
    <w:rsid w:val="00513C04"/>
    <w:rsid w:val="00565455"/>
    <w:rsid w:val="005B51E1"/>
    <w:rsid w:val="005C78E2"/>
    <w:rsid w:val="005D15C8"/>
    <w:rsid w:val="006447EA"/>
    <w:rsid w:val="006837ED"/>
    <w:rsid w:val="00685A8E"/>
    <w:rsid w:val="006943D8"/>
    <w:rsid w:val="006B3C49"/>
    <w:rsid w:val="006C0206"/>
    <w:rsid w:val="006F1843"/>
    <w:rsid w:val="006F5A26"/>
    <w:rsid w:val="00737856"/>
    <w:rsid w:val="00746A04"/>
    <w:rsid w:val="00764CAE"/>
    <w:rsid w:val="0076565A"/>
    <w:rsid w:val="007C54D7"/>
    <w:rsid w:val="007D2CFD"/>
    <w:rsid w:val="008115DA"/>
    <w:rsid w:val="00814272"/>
    <w:rsid w:val="00821B4B"/>
    <w:rsid w:val="008264B0"/>
    <w:rsid w:val="008273E7"/>
    <w:rsid w:val="008433DE"/>
    <w:rsid w:val="0085224C"/>
    <w:rsid w:val="0085585E"/>
    <w:rsid w:val="00865A5A"/>
    <w:rsid w:val="0089464A"/>
    <w:rsid w:val="008A6FD5"/>
    <w:rsid w:val="008D3CB5"/>
    <w:rsid w:val="008D48E7"/>
    <w:rsid w:val="009054F6"/>
    <w:rsid w:val="009102D7"/>
    <w:rsid w:val="00912D61"/>
    <w:rsid w:val="00922D70"/>
    <w:rsid w:val="0093497D"/>
    <w:rsid w:val="00940E3F"/>
    <w:rsid w:val="00941AC3"/>
    <w:rsid w:val="009429E4"/>
    <w:rsid w:val="009432FF"/>
    <w:rsid w:val="00952158"/>
    <w:rsid w:val="0096539D"/>
    <w:rsid w:val="0097537F"/>
    <w:rsid w:val="00976411"/>
    <w:rsid w:val="009A0DD0"/>
    <w:rsid w:val="009A1075"/>
    <w:rsid w:val="009B000F"/>
    <w:rsid w:val="009F2437"/>
    <w:rsid w:val="009F7BF4"/>
    <w:rsid w:val="00A25A6D"/>
    <w:rsid w:val="00A32583"/>
    <w:rsid w:val="00A51275"/>
    <w:rsid w:val="00A64816"/>
    <w:rsid w:val="00A7277E"/>
    <w:rsid w:val="00A73D9B"/>
    <w:rsid w:val="00A76090"/>
    <w:rsid w:val="00A82C0A"/>
    <w:rsid w:val="00A85068"/>
    <w:rsid w:val="00A85F36"/>
    <w:rsid w:val="00A9231C"/>
    <w:rsid w:val="00A940D7"/>
    <w:rsid w:val="00A9662E"/>
    <w:rsid w:val="00AA5A96"/>
    <w:rsid w:val="00AA72C7"/>
    <w:rsid w:val="00AD05F4"/>
    <w:rsid w:val="00AD2508"/>
    <w:rsid w:val="00AE0E1E"/>
    <w:rsid w:val="00AF02F7"/>
    <w:rsid w:val="00AF560E"/>
    <w:rsid w:val="00B44435"/>
    <w:rsid w:val="00B711BB"/>
    <w:rsid w:val="00B75AE3"/>
    <w:rsid w:val="00B8423E"/>
    <w:rsid w:val="00B93132"/>
    <w:rsid w:val="00BA0D39"/>
    <w:rsid w:val="00BB06FD"/>
    <w:rsid w:val="00BB13EA"/>
    <w:rsid w:val="00BB340D"/>
    <w:rsid w:val="00BC7782"/>
    <w:rsid w:val="00BD5E65"/>
    <w:rsid w:val="00BE176D"/>
    <w:rsid w:val="00C02A1C"/>
    <w:rsid w:val="00C33813"/>
    <w:rsid w:val="00C40500"/>
    <w:rsid w:val="00C5330B"/>
    <w:rsid w:val="00C6439F"/>
    <w:rsid w:val="00C75D3A"/>
    <w:rsid w:val="00C76EB2"/>
    <w:rsid w:val="00C91863"/>
    <w:rsid w:val="00C9229C"/>
    <w:rsid w:val="00CC72DF"/>
    <w:rsid w:val="00CE6801"/>
    <w:rsid w:val="00CF7A1D"/>
    <w:rsid w:val="00CF7EDF"/>
    <w:rsid w:val="00D153CD"/>
    <w:rsid w:val="00D15ED2"/>
    <w:rsid w:val="00D5070F"/>
    <w:rsid w:val="00D516EA"/>
    <w:rsid w:val="00D9504E"/>
    <w:rsid w:val="00DA2F04"/>
    <w:rsid w:val="00DA7A3F"/>
    <w:rsid w:val="00DE6386"/>
    <w:rsid w:val="00E2168D"/>
    <w:rsid w:val="00E31230"/>
    <w:rsid w:val="00E35D2B"/>
    <w:rsid w:val="00E46EBA"/>
    <w:rsid w:val="00E7309D"/>
    <w:rsid w:val="00E7623E"/>
    <w:rsid w:val="00ED4877"/>
    <w:rsid w:val="00EE0D51"/>
    <w:rsid w:val="00EE4E53"/>
    <w:rsid w:val="00EF0694"/>
    <w:rsid w:val="00EF5D95"/>
    <w:rsid w:val="00F01623"/>
    <w:rsid w:val="00F559A8"/>
    <w:rsid w:val="00F873EB"/>
    <w:rsid w:val="00FB18B0"/>
    <w:rsid w:val="00FE6B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 w:type="character" w:customStyle="1" w:styleId="profbotnametitle">
    <w:name w:val="profbotnametitle"/>
    <w:basedOn w:val="DefaultParagraphFont"/>
    <w:rsid w:val="009102D7"/>
  </w:style>
  <w:style w:type="character" w:customStyle="1" w:styleId="hps">
    <w:name w:val="hps"/>
    <w:basedOn w:val="DefaultParagraphFont"/>
    <w:rsid w:val="009102D7"/>
  </w:style>
  <w:style w:type="character" w:customStyle="1" w:styleId="apple-converted-space">
    <w:name w:val="apple-converted-space"/>
    <w:basedOn w:val="DefaultParagraphFont"/>
    <w:rsid w:val="009102D7"/>
  </w:style>
  <w:style w:type="character" w:customStyle="1" w:styleId="addmd">
    <w:name w:val="addmd"/>
    <w:basedOn w:val="DefaultParagraphFont"/>
    <w:rsid w:val="00746A04"/>
  </w:style>
  <w:style w:type="paragraph" w:styleId="NoSpacing">
    <w:name w:val="No Spacing"/>
    <w:uiPriority w:val="1"/>
    <w:qFormat/>
    <w:rsid w:val="00940E3F"/>
    <w:pPr>
      <w:spacing w:after="0" w:line="240" w:lineRule="auto"/>
      <w:ind w:left="432"/>
      <w:jc w:val="both"/>
    </w:pPr>
  </w:style>
  <w:style w:type="character" w:customStyle="1" w:styleId="st">
    <w:name w:val="st"/>
    <w:basedOn w:val="DefaultParagraphFont"/>
    <w:rsid w:val="009A0DD0"/>
  </w:style>
  <w:style w:type="character" w:styleId="Emphasis">
    <w:name w:val="Emphasis"/>
    <w:uiPriority w:val="20"/>
    <w:qFormat/>
    <w:rsid w:val="00A9231C"/>
    <w:rPr>
      <w:i/>
      <w:iCs/>
    </w:rPr>
  </w:style>
  <w:style w:type="character" w:customStyle="1" w:styleId="longtext">
    <w:name w:val="long_text"/>
    <w:basedOn w:val="DefaultParagraphFont"/>
    <w:rsid w:val="00EF5D95"/>
  </w:style>
  <w:style w:type="character" w:customStyle="1" w:styleId="atn">
    <w:name w:val="atn"/>
    <w:basedOn w:val="DefaultParagraphFont"/>
    <w:rsid w:val="00EF5D95"/>
  </w:style>
  <w:style w:type="character" w:styleId="PlaceholderText">
    <w:name w:val="Placeholder Text"/>
    <w:basedOn w:val="DefaultParagraphFont"/>
    <w:uiPriority w:val="99"/>
    <w:semiHidden/>
    <w:rsid w:val="00EF5D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xa.yimg.com/kq/groups/19205602/2113109242/name/PEDOMAN%2525252BINTERPRETASI%2525252BDATA%2525252BKLINIK.pdf" TargetMode="External"/><Relationship Id="rId2" Type="http://schemas.openxmlformats.org/officeDocument/2006/relationships/numbering" Target="numbering.xml"/><Relationship Id="rId16" Type="http://schemas.openxmlformats.org/officeDocument/2006/relationships/hyperlink" Target="http://www.wpro.who.int/publications/docs/Research_Guidelines_Evaluating_the_Safety_and_Efficacy_Herbal_Medicines.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sentif.ristek.go.id/PROSIDING2012/file-KO-TeX_08.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mediacentre/factsheets/fs117/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F21A-19C7-4B32-AC47-5CF16CB3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Shaktisila</dc:creator>
  <cp:lastModifiedBy>Gus Indra</cp:lastModifiedBy>
  <cp:revision>2</cp:revision>
  <cp:lastPrinted>2014-03-06T15:30:00Z</cp:lastPrinted>
  <dcterms:created xsi:type="dcterms:W3CDTF">2014-03-06T15:43:00Z</dcterms:created>
  <dcterms:modified xsi:type="dcterms:W3CDTF">2014-03-06T15:43:00Z</dcterms:modified>
</cp:coreProperties>
</file>