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4F" w:rsidRDefault="00E33CD0" w:rsidP="0090634F">
      <w:pPr>
        <w:pStyle w:val="NoSpacing"/>
        <w:numPr>
          <w:ilvl w:val="0"/>
          <w:numId w:val="9"/>
        </w:numPr>
        <w:tabs>
          <w:tab w:val="left" w:pos="450"/>
        </w:tabs>
        <w:spacing w:line="480" w:lineRule="auto"/>
        <w:ind w:hanging="90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4674870</wp:posOffset>
                </wp:positionH>
                <wp:positionV relativeFrom="paragraph">
                  <wp:posOffset>-1097280</wp:posOffset>
                </wp:positionV>
                <wp:extent cx="609600" cy="571500"/>
                <wp:effectExtent l="9525" t="9525"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chemeClr val="bg1">
                              <a:lumMod val="100000"/>
                              <a:lumOff val="0"/>
                            </a:schemeClr>
                          </a:solidFill>
                          <a:miter lim="800000"/>
                          <a:headEnd/>
                          <a:tailEnd/>
                        </a:ln>
                      </wps:spPr>
                      <wps:txbx>
                        <w:txbxContent>
                          <w:p w:rsidR="00E33CD0" w:rsidRDefault="00E33C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68.1pt;margin-top:-86.4pt;width:4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" strokecolor="white [3212]">
                <v:textbox>
                  <w:txbxContent>
                    <w:p w:rsidR="00E33CD0" w:rsidRDefault="00E33CD0"/>
                  </w:txbxContent>
                </v:textbox>
              </v:shape>
            </w:pict>
          </mc:Fallback>
        </mc:AlternateContent>
      </w:r>
      <w:r w:rsidR="00325B58" w:rsidRPr="005D7E5D">
        <w:rPr>
          <w:rFonts w:ascii="Times New Roman" w:hAnsi="Times New Roman" w:cs="Times New Roman"/>
          <w:b/>
          <w:sz w:val="24"/>
          <w:szCs w:val="24"/>
        </w:rPr>
        <w:t>PENDAHULUAN</w:t>
      </w:r>
    </w:p>
    <w:p w:rsidR="0090634F" w:rsidRDefault="00DF386B" w:rsidP="0090634F">
      <w:pPr>
        <w:pStyle w:val="NoSpacing"/>
        <w:tabs>
          <w:tab w:val="left" w:pos="1260"/>
        </w:tabs>
        <w:spacing w:line="480" w:lineRule="auto"/>
        <w:ind w:left="450" w:firstLine="810"/>
        <w:jc w:val="both"/>
        <w:rPr>
          <w:rFonts w:ascii="Times New Roman" w:hAnsi="Times New Roman" w:cs="Times New Roman"/>
          <w:b/>
          <w:sz w:val="24"/>
          <w:szCs w:val="24"/>
        </w:rPr>
      </w:pPr>
      <w:r w:rsidRPr="0090634F">
        <w:rPr>
          <w:rFonts w:ascii="Times New Roman" w:hAnsi="Times New Roman" w:cs="Times New Roman"/>
          <w:sz w:val="24"/>
          <w:szCs w:val="24"/>
        </w:rPr>
        <w:t xml:space="preserve">Seseorang perlu memiliki bukti tertulis dalam menentukan status </w:t>
      </w:r>
      <w:r w:rsidR="00790AF6" w:rsidRPr="0090634F">
        <w:rPr>
          <w:rFonts w:ascii="Times New Roman" w:hAnsi="Times New Roman" w:cs="Times New Roman"/>
          <w:sz w:val="24"/>
          <w:szCs w:val="24"/>
        </w:rPr>
        <w:t>hukum sese</w:t>
      </w:r>
      <w:r w:rsidRPr="0090634F">
        <w:rPr>
          <w:rFonts w:ascii="Times New Roman" w:hAnsi="Times New Roman" w:cs="Times New Roman"/>
          <w:sz w:val="24"/>
          <w:szCs w:val="24"/>
        </w:rPr>
        <w:t xml:space="preserve">orang </w:t>
      </w:r>
      <w:r w:rsidR="00790AF6" w:rsidRPr="0090634F">
        <w:rPr>
          <w:rFonts w:ascii="Times New Roman" w:hAnsi="Times New Roman" w:cs="Times New Roman"/>
          <w:sz w:val="24"/>
          <w:szCs w:val="24"/>
        </w:rPr>
        <w:t xml:space="preserve">dimulai pada saat </w:t>
      </w:r>
      <w:proofErr w:type="gramStart"/>
      <w:r w:rsidR="00790AF6" w:rsidRPr="0090634F">
        <w:rPr>
          <w:rFonts w:ascii="Times New Roman" w:hAnsi="Times New Roman" w:cs="Times New Roman"/>
          <w:sz w:val="24"/>
          <w:szCs w:val="24"/>
        </w:rPr>
        <w:t>ia</w:t>
      </w:r>
      <w:proofErr w:type="gramEnd"/>
      <w:r w:rsidR="00790AF6" w:rsidRPr="0090634F">
        <w:rPr>
          <w:rFonts w:ascii="Times New Roman" w:hAnsi="Times New Roman" w:cs="Times New Roman"/>
          <w:sz w:val="24"/>
          <w:szCs w:val="24"/>
        </w:rPr>
        <w:t xml:space="preserve"> dilahirkan hidup dan akan berakhir dengan kematian bagi dirinya. </w:t>
      </w:r>
      <w:proofErr w:type="gramStart"/>
      <w:r w:rsidRPr="0090634F">
        <w:rPr>
          <w:rFonts w:ascii="Times New Roman" w:hAnsi="Times New Roman" w:cs="Times New Roman"/>
          <w:sz w:val="24"/>
          <w:szCs w:val="24"/>
        </w:rPr>
        <w:t>Peris</w:t>
      </w:r>
      <w:r w:rsidR="003B5CBD" w:rsidRPr="0090634F">
        <w:rPr>
          <w:rFonts w:ascii="Times New Roman" w:hAnsi="Times New Roman" w:cs="Times New Roman"/>
          <w:sz w:val="24"/>
          <w:szCs w:val="24"/>
        </w:rPr>
        <w:t xml:space="preserve">tiwa </w:t>
      </w:r>
      <w:r w:rsidRPr="0090634F">
        <w:rPr>
          <w:rFonts w:ascii="Times New Roman" w:hAnsi="Times New Roman" w:cs="Times New Roman"/>
          <w:sz w:val="24"/>
          <w:szCs w:val="24"/>
        </w:rPr>
        <w:t xml:space="preserve"> </w:t>
      </w:r>
      <w:r w:rsidR="003B5CBD" w:rsidRPr="0090634F">
        <w:rPr>
          <w:rFonts w:ascii="Times New Roman" w:hAnsi="Times New Roman" w:cs="Times New Roman"/>
          <w:sz w:val="24"/>
          <w:szCs w:val="24"/>
        </w:rPr>
        <w:t>tersebut</w:t>
      </w:r>
      <w:proofErr w:type="gramEnd"/>
      <w:r w:rsidR="003B5CBD" w:rsidRPr="0090634F">
        <w:rPr>
          <w:rFonts w:ascii="Times New Roman" w:hAnsi="Times New Roman" w:cs="Times New Roman"/>
          <w:sz w:val="24"/>
          <w:szCs w:val="24"/>
        </w:rPr>
        <w:t xml:space="preserve"> </w:t>
      </w:r>
      <w:r w:rsidRPr="0090634F">
        <w:rPr>
          <w:rFonts w:ascii="Times New Roman" w:hAnsi="Times New Roman" w:cs="Times New Roman"/>
          <w:sz w:val="24"/>
          <w:szCs w:val="24"/>
        </w:rPr>
        <w:t>membawa akibat hukum bagi kehidupan seseorang yang bersangkutan dan juga terhadap orang lain atau pihak ketiga.</w:t>
      </w:r>
      <w:r w:rsidRPr="005D7E5D">
        <w:rPr>
          <w:rStyle w:val="FootnoteReference"/>
          <w:rFonts w:ascii="Times New Roman" w:hAnsi="Times New Roman" w:cs="Times New Roman"/>
          <w:sz w:val="24"/>
          <w:szCs w:val="24"/>
        </w:rPr>
        <w:footnoteReference w:id="1"/>
      </w:r>
      <w:r w:rsidRPr="0090634F">
        <w:rPr>
          <w:rFonts w:ascii="Times New Roman" w:hAnsi="Times New Roman" w:cs="Times New Roman"/>
          <w:sz w:val="24"/>
          <w:szCs w:val="24"/>
        </w:rPr>
        <w:t xml:space="preserve"> </w:t>
      </w:r>
      <w:proofErr w:type="gramStart"/>
      <w:r w:rsidRPr="0090634F">
        <w:rPr>
          <w:rFonts w:ascii="Times New Roman" w:hAnsi="Times New Roman" w:cs="Times New Roman"/>
          <w:sz w:val="24"/>
          <w:szCs w:val="24"/>
        </w:rPr>
        <w:t>Semua kejadian atau peristiwa kelahiran itu perlu mempunyai bukti yang tertulis dan otentik untuk membuktikan identit</w:t>
      </w:r>
      <w:r w:rsidR="00FD3587" w:rsidRPr="0090634F">
        <w:rPr>
          <w:rFonts w:ascii="Times New Roman" w:hAnsi="Times New Roman" w:cs="Times New Roman"/>
          <w:sz w:val="24"/>
          <w:szCs w:val="24"/>
        </w:rPr>
        <w:t>as seseorang yang pasti dan sah.</w:t>
      </w:r>
      <w:proofErr w:type="gramEnd"/>
      <w:r w:rsidR="00FD3587" w:rsidRPr="0090634F">
        <w:rPr>
          <w:rFonts w:ascii="Times New Roman" w:hAnsi="Times New Roman" w:cs="Times New Roman"/>
          <w:sz w:val="24"/>
          <w:szCs w:val="24"/>
        </w:rPr>
        <w:t xml:space="preserve"> </w:t>
      </w:r>
      <w:proofErr w:type="gramStart"/>
      <w:r w:rsidR="003B5CBD" w:rsidRPr="0090634F">
        <w:rPr>
          <w:rFonts w:ascii="Times New Roman" w:hAnsi="Times New Roman" w:cs="Times New Roman"/>
          <w:sz w:val="24"/>
          <w:szCs w:val="24"/>
        </w:rPr>
        <w:t>Hal</w:t>
      </w:r>
      <w:r w:rsidR="00F92CAD" w:rsidRPr="0090634F">
        <w:rPr>
          <w:rFonts w:ascii="Times New Roman" w:hAnsi="Times New Roman" w:cs="Times New Roman"/>
          <w:sz w:val="24"/>
          <w:szCs w:val="24"/>
        </w:rPr>
        <w:t xml:space="preserve"> tersebut </w:t>
      </w:r>
      <w:r w:rsidR="00542C38" w:rsidRPr="0090634F">
        <w:rPr>
          <w:rFonts w:ascii="Times New Roman" w:hAnsi="Times New Roman" w:cs="Times New Roman"/>
          <w:sz w:val="24"/>
          <w:szCs w:val="24"/>
        </w:rPr>
        <w:t>mutlak perlu di daftarkan di Kantor Dinas Kependudukan dan Catatan Sipil.</w:t>
      </w:r>
      <w:proofErr w:type="gramEnd"/>
    </w:p>
    <w:p w:rsidR="0090634F" w:rsidRDefault="00790AF6" w:rsidP="0090634F">
      <w:pPr>
        <w:pStyle w:val="NoSpacing"/>
        <w:tabs>
          <w:tab w:val="left" w:pos="1260"/>
        </w:tabs>
        <w:spacing w:line="480" w:lineRule="auto"/>
        <w:ind w:left="450" w:firstLine="810"/>
        <w:jc w:val="both"/>
        <w:rPr>
          <w:rFonts w:ascii="Times New Roman" w:hAnsi="Times New Roman" w:cs="Times New Roman"/>
          <w:b/>
          <w:sz w:val="24"/>
          <w:szCs w:val="24"/>
        </w:rPr>
      </w:pPr>
      <w:r w:rsidRPr="005D7E5D">
        <w:rPr>
          <w:rFonts w:ascii="Times New Roman" w:hAnsi="Times New Roman" w:cs="Times New Roman"/>
          <w:sz w:val="24"/>
          <w:szCs w:val="24"/>
        </w:rPr>
        <w:t>Undang-Undang Nomor 23 Tahun 2006 tentang Administrasi K</w:t>
      </w:r>
      <w:r w:rsidR="00FD3587" w:rsidRPr="005D7E5D">
        <w:rPr>
          <w:rFonts w:ascii="Times New Roman" w:hAnsi="Times New Roman" w:cs="Times New Roman"/>
          <w:sz w:val="24"/>
          <w:szCs w:val="24"/>
        </w:rPr>
        <w:t xml:space="preserve">ependudukan </w:t>
      </w:r>
      <w:r w:rsidR="001A1127" w:rsidRPr="005D7E5D">
        <w:rPr>
          <w:rFonts w:ascii="Times New Roman" w:hAnsi="Times New Roman" w:cs="Times New Roman"/>
          <w:sz w:val="24"/>
          <w:szCs w:val="24"/>
        </w:rPr>
        <w:t xml:space="preserve">mengatur tentang pelaksanaan kelahiran yang setiap </w:t>
      </w:r>
      <w:r w:rsidR="00DF386B" w:rsidRPr="005D7E5D">
        <w:rPr>
          <w:rFonts w:ascii="Times New Roman" w:hAnsi="Times New Roman" w:cs="Times New Roman"/>
          <w:sz w:val="24"/>
          <w:szCs w:val="24"/>
        </w:rPr>
        <w:t>kelahiran</w:t>
      </w:r>
      <w:r w:rsidR="001A1127" w:rsidRPr="005D7E5D">
        <w:rPr>
          <w:rFonts w:ascii="Times New Roman" w:hAnsi="Times New Roman" w:cs="Times New Roman"/>
          <w:sz w:val="24"/>
          <w:szCs w:val="24"/>
        </w:rPr>
        <w:t>nya</w:t>
      </w:r>
      <w:r w:rsidR="00DF386B" w:rsidRPr="005D7E5D">
        <w:rPr>
          <w:rFonts w:ascii="Times New Roman" w:hAnsi="Times New Roman" w:cs="Times New Roman"/>
          <w:sz w:val="24"/>
          <w:szCs w:val="24"/>
        </w:rPr>
        <w:t xml:space="preserve"> wajib dilaporkan kepada instansi pelaksana di tempat terjadinya peristiwa kelahira</w:t>
      </w:r>
      <w:r w:rsidR="001A1127" w:rsidRPr="005D7E5D">
        <w:rPr>
          <w:rFonts w:ascii="Times New Roman" w:hAnsi="Times New Roman" w:cs="Times New Roman"/>
          <w:sz w:val="24"/>
          <w:szCs w:val="24"/>
        </w:rPr>
        <w:t xml:space="preserve">n paling lambat 60 </w:t>
      </w:r>
      <w:r w:rsidR="00DF386B" w:rsidRPr="005D7E5D">
        <w:rPr>
          <w:rFonts w:ascii="Times New Roman" w:hAnsi="Times New Roman" w:cs="Times New Roman"/>
          <w:sz w:val="24"/>
          <w:szCs w:val="24"/>
        </w:rPr>
        <w:t>hari sejak kelahira</w:t>
      </w:r>
      <w:r w:rsidRPr="005D7E5D">
        <w:rPr>
          <w:rFonts w:ascii="Times New Roman" w:hAnsi="Times New Roman" w:cs="Times New Roman"/>
          <w:sz w:val="24"/>
          <w:szCs w:val="24"/>
        </w:rPr>
        <w:t>n</w:t>
      </w:r>
      <w:r w:rsidR="001A1127" w:rsidRPr="005D7E5D">
        <w:rPr>
          <w:rFonts w:ascii="Times New Roman" w:hAnsi="Times New Roman" w:cs="Times New Roman"/>
          <w:sz w:val="24"/>
          <w:szCs w:val="24"/>
        </w:rPr>
        <w:t xml:space="preserve"> yang tercantum dalam pasal 27 (1) </w:t>
      </w:r>
      <w:r w:rsidRPr="005D7E5D">
        <w:rPr>
          <w:rFonts w:ascii="Times New Roman" w:hAnsi="Times New Roman" w:cs="Times New Roman"/>
          <w:sz w:val="24"/>
          <w:szCs w:val="24"/>
        </w:rPr>
        <w:t xml:space="preserve">. </w:t>
      </w:r>
      <w:proofErr w:type="gramStart"/>
      <w:r w:rsidR="001A1127" w:rsidRPr="005D7E5D">
        <w:rPr>
          <w:rFonts w:ascii="Times New Roman" w:hAnsi="Times New Roman" w:cs="Times New Roman"/>
          <w:sz w:val="24"/>
          <w:szCs w:val="24"/>
        </w:rPr>
        <w:t>Pelaporan kelahiran yang melebihi batas waktu 60 hari dilaksanakan setelah mendapatkan persetujuan Kepala Instansi Pelaksana setempat diatur dalam pasal 32 (1).</w:t>
      </w:r>
      <w:proofErr w:type="gramEnd"/>
      <w:r w:rsidR="001A1127" w:rsidRPr="005D7E5D">
        <w:rPr>
          <w:rFonts w:ascii="Times New Roman" w:hAnsi="Times New Roman" w:cs="Times New Roman"/>
          <w:sz w:val="24"/>
          <w:szCs w:val="24"/>
        </w:rPr>
        <w:t xml:space="preserve"> </w:t>
      </w:r>
      <w:proofErr w:type="gramStart"/>
      <w:r w:rsidR="001A1127" w:rsidRPr="005D7E5D">
        <w:rPr>
          <w:rFonts w:ascii="Times New Roman" w:hAnsi="Times New Roman" w:cs="Times New Roman"/>
          <w:sz w:val="24"/>
          <w:szCs w:val="24"/>
        </w:rPr>
        <w:t>Pencatatan kelahiran yang melebihi batas waktu 60 hari dilaksanakan berdasarkan Penetapan Pengadilan Negeri.</w:t>
      </w:r>
      <w:proofErr w:type="gramEnd"/>
    </w:p>
    <w:p w:rsidR="0090634F" w:rsidRDefault="00DF386B" w:rsidP="000D065A">
      <w:pPr>
        <w:pStyle w:val="NoSpacing"/>
        <w:tabs>
          <w:tab w:val="left" w:pos="1260"/>
        </w:tabs>
        <w:spacing w:line="475" w:lineRule="auto"/>
        <w:ind w:left="448" w:firstLine="811"/>
        <w:jc w:val="both"/>
        <w:rPr>
          <w:rFonts w:ascii="Times New Roman" w:hAnsi="Times New Roman" w:cs="Times New Roman"/>
          <w:b/>
          <w:sz w:val="24"/>
          <w:szCs w:val="24"/>
        </w:rPr>
      </w:pPr>
      <w:proofErr w:type="gramStart"/>
      <w:r w:rsidRPr="005D7E5D">
        <w:rPr>
          <w:rFonts w:ascii="Times New Roman" w:hAnsi="Times New Roman" w:cs="Times New Roman"/>
          <w:sz w:val="24"/>
          <w:szCs w:val="24"/>
        </w:rPr>
        <w:t>Berdasarkan Keputusan Mahkamah Konstitusi No 18/PUU.XI.2013, Undang-Undang Nomor 23 Tahun 2006 Pasal 32</w:t>
      </w:r>
      <w:r w:rsidR="003B5CBD" w:rsidRPr="005D7E5D">
        <w:rPr>
          <w:rFonts w:ascii="Times New Roman" w:hAnsi="Times New Roman" w:cs="Times New Roman"/>
          <w:sz w:val="24"/>
          <w:szCs w:val="24"/>
        </w:rPr>
        <w:t xml:space="preserve"> </w:t>
      </w:r>
      <w:r w:rsidR="00A73C59" w:rsidRPr="005D7E5D">
        <w:rPr>
          <w:rFonts w:ascii="Times New Roman" w:hAnsi="Times New Roman" w:cs="Times New Roman"/>
          <w:sz w:val="24"/>
          <w:szCs w:val="24"/>
        </w:rPr>
        <w:t xml:space="preserve">(2) </w:t>
      </w:r>
      <w:r w:rsidRPr="005D7E5D">
        <w:rPr>
          <w:rFonts w:ascii="Times New Roman" w:hAnsi="Times New Roman" w:cs="Times New Roman"/>
          <w:sz w:val="24"/>
          <w:szCs w:val="24"/>
        </w:rPr>
        <w:t>dihapuskan karena tidak memiliki hukum yang tetap dan bertentangan dengan UUD 1945.</w:t>
      </w:r>
      <w:proofErr w:type="gramEnd"/>
      <w:r w:rsidRPr="005D7E5D">
        <w:rPr>
          <w:rFonts w:ascii="Times New Roman" w:hAnsi="Times New Roman" w:cs="Times New Roman"/>
          <w:sz w:val="24"/>
          <w:szCs w:val="24"/>
        </w:rPr>
        <w:t xml:space="preserve"> </w:t>
      </w:r>
      <w:r w:rsidR="00A73C59" w:rsidRPr="005D7E5D">
        <w:rPr>
          <w:rFonts w:ascii="Times New Roman" w:hAnsi="Times New Roman" w:cs="Times New Roman"/>
          <w:sz w:val="24"/>
          <w:szCs w:val="24"/>
        </w:rPr>
        <w:t xml:space="preserve">Oleh karena itu ada </w:t>
      </w:r>
      <w:r w:rsidR="003B5CBD" w:rsidRPr="005D7E5D">
        <w:rPr>
          <w:rFonts w:ascii="Times New Roman" w:hAnsi="Times New Roman" w:cs="Times New Roman"/>
          <w:sz w:val="24"/>
          <w:szCs w:val="24"/>
        </w:rPr>
        <w:t xml:space="preserve">beberapa ketentuan </w:t>
      </w:r>
      <w:proofErr w:type="gramStart"/>
      <w:r w:rsidR="003B5CBD" w:rsidRPr="005D7E5D">
        <w:rPr>
          <w:rFonts w:ascii="Times New Roman" w:hAnsi="Times New Roman" w:cs="Times New Roman"/>
          <w:sz w:val="24"/>
          <w:szCs w:val="24"/>
        </w:rPr>
        <w:t xml:space="preserve">dalam </w:t>
      </w:r>
      <w:r w:rsidR="00A73C59" w:rsidRPr="005D7E5D">
        <w:rPr>
          <w:rFonts w:ascii="Times New Roman" w:hAnsi="Times New Roman" w:cs="Times New Roman"/>
          <w:sz w:val="24"/>
          <w:szCs w:val="24"/>
        </w:rPr>
        <w:t xml:space="preserve"> pasal</w:t>
      </w:r>
      <w:proofErr w:type="gramEnd"/>
      <w:r w:rsidR="00A73C59" w:rsidRPr="005D7E5D">
        <w:rPr>
          <w:rFonts w:ascii="Times New Roman" w:hAnsi="Times New Roman" w:cs="Times New Roman"/>
          <w:sz w:val="24"/>
          <w:szCs w:val="24"/>
        </w:rPr>
        <w:t xml:space="preserve"> 27 (1) dan pa</w:t>
      </w:r>
      <w:r w:rsidR="00FD3587" w:rsidRPr="005D7E5D">
        <w:rPr>
          <w:rFonts w:ascii="Times New Roman" w:hAnsi="Times New Roman" w:cs="Times New Roman"/>
          <w:sz w:val="24"/>
          <w:szCs w:val="24"/>
        </w:rPr>
        <w:t xml:space="preserve">sal 32 (1) dan (3) </w:t>
      </w:r>
      <w:r w:rsidR="00A73C59" w:rsidRPr="005D7E5D">
        <w:rPr>
          <w:rFonts w:ascii="Times New Roman" w:hAnsi="Times New Roman" w:cs="Times New Roman"/>
          <w:sz w:val="24"/>
          <w:szCs w:val="24"/>
        </w:rPr>
        <w:t xml:space="preserve">yang dirubah dan diatur dalam Undang-Undang Nomor 24 Tahun 2013. </w:t>
      </w:r>
      <w:r w:rsidR="00F92CAD" w:rsidRPr="005D7E5D">
        <w:rPr>
          <w:rFonts w:ascii="Times New Roman" w:hAnsi="Times New Roman" w:cs="Times New Roman"/>
          <w:sz w:val="24"/>
          <w:szCs w:val="24"/>
        </w:rPr>
        <w:lastRenderedPageBreak/>
        <w:t xml:space="preserve">Dan mengenai persyaratan dan tata </w:t>
      </w:r>
      <w:proofErr w:type="gramStart"/>
      <w:r w:rsidR="00F92CAD" w:rsidRPr="005D7E5D">
        <w:rPr>
          <w:rFonts w:ascii="Times New Roman" w:hAnsi="Times New Roman" w:cs="Times New Roman"/>
          <w:sz w:val="24"/>
          <w:szCs w:val="24"/>
        </w:rPr>
        <w:t>cara</w:t>
      </w:r>
      <w:proofErr w:type="gramEnd"/>
      <w:r w:rsidR="00F92CAD" w:rsidRPr="005D7E5D">
        <w:rPr>
          <w:rFonts w:ascii="Times New Roman" w:hAnsi="Times New Roman" w:cs="Times New Roman"/>
          <w:sz w:val="24"/>
          <w:szCs w:val="24"/>
        </w:rPr>
        <w:t xml:space="preserve"> pencatatan kelahiran diatur dalam Peraturan Presiden.</w:t>
      </w:r>
    </w:p>
    <w:p w:rsidR="0090634F" w:rsidRDefault="003B5CBD" w:rsidP="000D065A">
      <w:pPr>
        <w:pStyle w:val="NoSpacing"/>
        <w:tabs>
          <w:tab w:val="left" w:pos="1260"/>
        </w:tabs>
        <w:spacing w:line="475" w:lineRule="auto"/>
        <w:ind w:left="448" w:firstLine="811"/>
        <w:jc w:val="both"/>
        <w:rPr>
          <w:rFonts w:ascii="Times New Roman" w:hAnsi="Times New Roman" w:cs="Times New Roman"/>
          <w:b/>
          <w:sz w:val="24"/>
          <w:szCs w:val="24"/>
        </w:rPr>
      </w:pPr>
      <w:r w:rsidRPr="005D7E5D">
        <w:rPr>
          <w:rFonts w:ascii="Times New Roman" w:hAnsi="Times New Roman" w:cs="Times New Roman"/>
          <w:sz w:val="24"/>
          <w:szCs w:val="24"/>
          <w:lang w:val="fi-FI"/>
        </w:rPr>
        <w:t>Dari latar belakang yang telah diuraikan di atas, maka permasalahan yang akan dibahas adalah sebagai berikut:</w:t>
      </w:r>
      <w:r w:rsidRPr="005D7E5D">
        <w:rPr>
          <w:rFonts w:ascii="Times New Roman" w:hAnsi="Times New Roman" w:cs="Times New Roman"/>
          <w:sz w:val="24"/>
          <w:szCs w:val="24"/>
        </w:rPr>
        <w:t xml:space="preserve"> 1.) Bagaimanakah pelaksanaan pembuatan akta kelahiran bagi anak yang belum didaftarkan kelahirannya yang melewati batas waktu 60 hari setelah dihapuskannya pasal 32</w:t>
      </w:r>
      <w:r w:rsidR="00FD3587" w:rsidRPr="005D7E5D">
        <w:rPr>
          <w:rFonts w:ascii="Times New Roman" w:hAnsi="Times New Roman" w:cs="Times New Roman"/>
          <w:sz w:val="24"/>
          <w:szCs w:val="24"/>
        </w:rPr>
        <w:t>(2</w:t>
      </w:r>
      <w:proofErr w:type="gramStart"/>
      <w:r w:rsidR="00FD3587" w:rsidRPr="005D7E5D">
        <w:rPr>
          <w:rFonts w:ascii="Times New Roman" w:hAnsi="Times New Roman" w:cs="Times New Roman"/>
          <w:sz w:val="24"/>
          <w:szCs w:val="24"/>
        </w:rPr>
        <w:t xml:space="preserve">) </w:t>
      </w:r>
      <w:r w:rsidRPr="005D7E5D">
        <w:rPr>
          <w:rFonts w:ascii="Times New Roman" w:hAnsi="Times New Roman" w:cs="Times New Roman"/>
          <w:sz w:val="24"/>
          <w:szCs w:val="24"/>
        </w:rPr>
        <w:t>?</w:t>
      </w:r>
      <w:proofErr w:type="gramEnd"/>
      <w:r w:rsidR="00FD3587" w:rsidRPr="005D7E5D">
        <w:rPr>
          <w:rFonts w:ascii="Times New Roman" w:hAnsi="Times New Roman" w:cs="Times New Roman"/>
          <w:sz w:val="24"/>
          <w:szCs w:val="24"/>
        </w:rPr>
        <w:t xml:space="preserve"> </w:t>
      </w:r>
      <w:r w:rsidRPr="005D7E5D">
        <w:rPr>
          <w:rFonts w:ascii="Times New Roman" w:hAnsi="Times New Roman" w:cs="Times New Roman"/>
          <w:sz w:val="24"/>
          <w:szCs w:val="24"/>
        </w:rPr>
        <w:t>2.) Baga</w:t>
      </w:r>
      <w:r w:rsidR="00447B58" w:rsidRPr="005D7E5D">
        <w:rPr>
          <w:rFonts w:ascii="Times New Roman" w:hAnsi="Times New Roman" w:cs="Times New Roman"/>
          <w:sz w:val="24"/>
          <w:szCs w:val="24"/>
        </w:rPr>
        <w:t>imanakah dampak da</w:t>
      </w:r>
      <w:r w:rsidR="00546F64" w:rsidRPr="005D7E5D">
        <w:rPr>
          <w:rFonts w:ascii="Times New Roman" w:hAnsi="Times New Roman" w:cs="Times New Roman"/>
          <w:sz w:val="24"/>
          <w:szCs w:val="24"/>
        </w:rPr>
        <w:t xml:space="preserve">ri perubahan pasal </w:t>
      </w:r>
      <w:r w:rsidR="005D2548">
        <w:rPr>
          <w:rFonts w:ascii="Times New Roman" w:hAnsi="Times New Roman" w:cs="Times New Roman"/>
          <w:sz w:val="24"/>
          <w:szCs w:val="24"/>
        </w:rPr>
        <w:t xml:space="preserve">32(2) </w:t>
      </w:r>
      <w:r w:rsidR="00447B58" w:rsidRPr="005D7E5D">
        <w:rPr>
          <w:rFonts w:ascii="Times New Roman" w:hAnsi="Times New Roman" w:cs="Times New Roman"/>
          <w:sz w:val="24"/>
          <w:szCs w:val="24"/>
        </w:rPr>
        <w:t xml:space="preserve">dalam pembuatan akta </w:t>
      </w:r>
      <w:proofErr w:type="gramStart"/>
      <w:r w:rsidR="00447B58" w:rsidRPr="005D7E5D">
        <w:rPr>
          <w:rFonts w:ascii="Times New Roman" w:hAnsi="Times New Roman" w:cs="Times New Roman"/>
          <w:sz w:val="24"/>
          <w:szCs w:val="24"/>
        </w:rPr>
        <w:t>kelahiran</w:t>
      </w:r>
      <w:r w:rsidR="001A1127" w:rsidRPr="005D7E5D">
        <w:rPr>
          <w:rFonts w:ascii="Times New Roman" w:hAnsi="Times New Roman" w:cs="Times New Roman"/>
          <w:sz w:val="24"/>
          <w:szCs w:val="24"/>
        </w:rPr>
        <w:t xml:space="preserve"> </w:t>
      </w:r>
      <w:r w:rsidR="00447B58" w:rsidRPr="005D7E5D">
        <w:rPr>
          <w:rFonts w:ascii="Times New Roman" w:hAnsi="Times New Roman" w:cs="Times New Roman"/>
          <w:sz w:val="24"/>
          <w:szCs w:val="24"/>
        </w:rPr>
        <w:t>?</w:t>
      </w:r>
      <w:proofErr w:type="gramEnd"/>
    </w:p>
    <w:p w:rsidR="0090634F" w:rsidRDefault="00447B58" w:rsidP="000D065A">
      <w:pPr>
        <w:pStyle w:val="NoSpacing"/>
        <w:tabs>
          <w:tab w:val="left" w:pos="1260"/>
        </w:tabs>
        <w:spacing w:line="475" w:lineRule="auto"/>
        <w:ind w:left="448" w:firstLine="811"/>
        <w:jc w:val="both"/>
        <w:rPr>
          <w:rFonts w:ascii="Times New Roman" w:hAnsi="Times New Roman" w:cs="Times New Roman"/>
          <w:b/>
          <w:sz w:val="24"/>
          <w:szCs w:val="24"/>
        </w:rPr>
      </w:pPr>
      <w:r w:rsidRPr="005D7E5D">
        <w:rPr>
          <w:rFonts w:ascii="Times New Roman" w:hAnsi="Times New Roman" w:cs="Times New Roman"/>
          <w:sz w:val="24"/>
          <w:szCs w:val="24"/>
        </w:rPr>
        <w:t>Tujuan Penelitian m</w:t>
      </w:r>
      <w:r w:rsidRPr="005D7E5D">
        <w:rPr>
          <w:rFonts w:ascii="Times New Roman" w:hAnsi="Times New Roman" w:cs="Times New Roman"/>
          <w:sz w:val="24"/>
          <w:szCs w:val="24"/>
          <w:lang w:val="fi-FI"/>
        </w:rPr>
        <w:t xml:space="preserve">aka berdasarkan latar belakang masalah serta rumusan permasalahan di atas, penelitian ini dilakukan dengan </w:t>
      </w:r>
      <w:proofErr w:type="gramStart"/>
      <w:r w:rsidRPr="005D7E5D">
        <w:rPr>
          <w:rFonts w:ascii="Times New Roman" w:hAnsi="Times New Roman" w:cs="Times New Roman"/>
          <w:sz w:val="24"/>
          <w:szCs w:val="24"/>
          <w:lang w:val="fi-FI"/>
        </w:rPr>
        <w:t>tujuan :</w:t>
      </w:r>
      <w:proofErr w:type="gramEnd"/>
      <w:r w:rsidRPr="005D7E5D">
        <w:rPr>
          <w:rFonts w:ascii="Times New Roman" w:hAnsi="Times New Roman" w:cs="Times New Roman"/>
          <w:sz w:val="24"/>
          <w:szCs w:val="24"/>
          <w:lang w:val="fi-FI"/>
        </w:rPr>
        <w:t xml:space="preserve"> 1.) </w:t>
      </w:r>
      <w:r w:rsidRPr="005D7E5D">
        <w:rPr>
          <w:rFonts w:ascii="Times New Roman" w:hAnsi="Times New Roman" w:cs="Times New Roman"/>
          <w:sz w:val="24"/>
          <w:szCs w:val="24"/>
        </w:rPr>
        <w:t>Untuk mengetahui pelaksanaan pembuatan akta kelahiran bagi anak yang belum di daftarkan kelahirannya setelah dihapu</w:t>
      </w:r>
      <w:r w:rsidR="00FD3587" w:rsidRPr="005D7E5D">
        <w:rPr>
          <w:rFonts w:ascii="Times New Roman" w:hAnsi="Times New Roman" w:cs="Times New Roman"/>
          <w:sz w:val="24"/>
          <w:szCs w:val="24"/>
        </w:rPr>
        <w:t xml:space="preserve">skannya pasal 32(2) </w:t>
      </w:r>
      <w:r w:rsidRPr="005D7E5D">
        <w:rPr>
          <w:rFonts w:ascii="Times New Roman" w:hAnsi="Times New Roman" w:cs="Times New Roman"/>
          <w:sz w:val="24"/>
          <w:szCs w:val="24"/>
        </w:rPr>
        <w:t xml:space="preserve">2.) </w:t>
      </w:r>
      <w:proofErr w:type="gramStart"/>
      <w:r w:rsidRPr="005D7E5D">
        <w:rPr>
          <w:rFonts w:ascii="Times New Roman" w:hAnsi="Times New Roman" w:cs="Times New Roman"/>
          <w:sz w:val="24"/>
          <w:szCs w:val="24"/>
        </w:rPr>
        <w:t>Untuk mengetahui dampak dari dirubahnya pasal</w:t>
      </w:r>
      <w:r w:rsidR="00711C15">
        <w:rPr>
          <w:rFonts w:ascii="Times New Roman" w:hAnsi="Times New Roman" w:cs="Times New Roman"/>
          <w:sz w:val="24"/>
          <w:szCs w:val="24"/>
        </w:rPr>
        <w:t xml:space="preserve"> tersebut</w:t>
      </w:r>
      <w:r w:rsidRPr="005D7E5D">
        <w:rPr>
          <w:rFonts w:ascii="Times New Roman" w:hAnsi="Times New Roman" w:cs="Times New Roman"/>
          <w:sz w:val="24"/>
          <w:szCs w:val="24"/>
        </w:rPr>
        <w:t xml:space="preserve"> dalam pembuatan akta kelahiran.</w:t>
      </w:r>
      <w:proofErr w:type="gramEnd"/>
    </w:p>
    <w:p w:rsidR="00AA4E56" w:rsidRPr="0090634F" w:rsidRDefault="00447B58" w:rsidP="000D065A">
      <w:pPr>
        <w:pStyle w:val="NoSpacing"/>
        <w:tabs>
          <w:tab w:val="left" w:pos="1260"/>
        </w:tabs>
        <w:spacing w:line="475" w:lineRule="auto"/>
        <w:ind w:left="448" w:firstLine="811"/>
        <w:jc w:val="both"/>
        <w:rPr>
          <w:rFonts w:ascii="Times New Roman" w:hAnsi="Times New Roman" w:cs="Times New Roman"/>
          <w:b/>
          <w:sz w:val="24"/>
          <w:szCs w:val="24"/>
        </w:rPr>
      </w:pPr>
      <w:proofErr w:type="gramStart"/>
      <w:r w:rsidRPr="005D7E5D">
        <w:rPr>
          <w:rFonts w:ascii="Times New Roman" w:hAnsi="Times New Roman" w:cs="Times New Roman"/>
          <w:sz w:val="24"/>
          <w:szCs w:val="24"/>
        </w:rPr>
        <w:t xml:space="preserve">Penelitian ini menggunakan penelitian </w:t>
      </w:r>
      <w:r w:rsidRPr="005D7E5D">
        <w:rPr>
          <w:rFonts w:ascii="Times New Roman" w:hAnsi="Times New Roman" w:cs="Times New Roman"/>
          <w:sz w:val="24"/>
          <w:szCs w:val="24"/>
          <w:lang w:val="id-ID"/>
        </w:rPr>
        <w:t xml:space="preserve">hukum </w:t>
      </w:r>
      <w:r w:rsidRPr="005D7E5D">
        <w:rPr>
          <w:rFonts w:ascii="Times New Roman" w:hAnsi="Times New Roman" w:cs="Times New Roman"/>
          <w:sz w:val="24"/>
          <w:szCs w:val="24"/>
        </w:rPr>
        <w:t>normati</w:t>
      </w:r>
      <w:r w:rsidRPr="005D7E5D">
        <w:rPr>
          <w:rFonts w:ascii="Times New Roman" w:hAnsi="Times New Roman" w:cs="Times New Roman"/>
          <w:sz w:val="24"/>
          <w:szCs w:val="24"/>
          <w:lang w:val="id-ID"/>
        </w:rPr>
        <w:t>f</w:t>
      </w:r>
      <w:r w:rsidRPr="005D7E5D">
        <w:rPr>
          <w:rFonts w:ascii="Times New Roman" w:hAnsi="Times New Roman" w:cs="Times New Roman"/>
          <w:sz w:val="24"/>
          <w:szCs w:val="24"/>
        </w:rPr>
        <w:t xml:space="preserve"> dan empiris.</w:t>
      </w:r>
      <w:proofErr w:type="gramEnd"/>
      <w:r w:rsidRPr="005D7E5D">
        <w:rPr>
          <w:rFonts w:ascii="Times New Roman" w:hAnsi="Times New Roman" w:cs="Times New Roman"/>
          <w:sz w:val="24"/>
          <w:szCs w:val="24"/>
        </w:rPr>
        <w:t xml:space="preserve"> </w:t>
      </w:r>
      <w:proofErr w:type="gramStart"/>
      <w:r w:rsidRPr="005D7E5D">
        <w:rPr>
          <w:rFonts w:ascii="Times New Roman" w:hAnsi="Times New Roman" w:cs="Times New Roman"/>
          <w:sz w:val="24"/>
          <w:szCs w:val="24"/>
        </w:rPr>
        <w:t>Untuk menjawab permasalah</w:t>
      </w:r>
      <w:r w:rsidRPr="005D7E5D">
        <w:rPr>
          <w:rFonts w:ascii="Times New Roman" w:hAnsi="Times New Roman" w:cs="Times New Roman"/>
          <w:sz w:val="24"/>
          <w:szCs w:val="24"/>
          <w:lang w:val="id-ID"/>
        </w:rPr>
        <w:t>an</w:t>
      </w:r>
      <w:r w:rsidRPr="005D7E5D">
        <w:rPr>
          <w:rFonts w:ascii="Times New Roman" w:hAnsi="Times New Roman" w:cs="Times New Roman"/>
          <w:sz w:val="24"/>
          <w:szCs w:val="24"/>
        </w:rPr>
        <w:t xml:space="preserve"> yang ada dengan menggunakan jenis penelitian normatif dan empiris</w:t>
      </w:r>
      <w:r w:rsidR="003E72F6" w:rsidRPr="005D7E5D">
        <w:rPr>
          <w:rFonts w:ascii="Times New Roman" w:hAnsi="Times New Roman" w:cs="Times New Roman"/>
          <w:sz w:val="24"/>
          <w:szCs w:val="24"/>
        </w:rPr>
        <w:t>.</w:t>
      </w:r>
      <w:proofErr w:type="gramEnd"/>
      <w:r w:rsidR="003E72F6" w:rsidRPr="005D7E5D">
        <w:rPr>
          <w:rFonts w:ascii="Times New Roman" w:hAnsi="Times New Roman" w:cs="Times New Roman"/>
          <w:sz w:val="24"/>
          <w:szCs w:val="24"/>
        </w:rPr>
        <w:t xml:space="preserve"> Penelitian normatif </w:t>
      </w:r>
      <w:r w:rsidRPr="005D7E5D">
        <w:rPr>
          <w:rFonts w:ascii="Times New Roman" w:hAnsi="Times New Roman" w:cs="Times New Roman"/>
          <w:sz w:val="24"/>
          <w:szCs w:val="24"/>
        </w:rPr>
        <w:t>yaitu</w:t>
      </w:r>
      <w:r w:rsidR="003E72F6" w:rsidRPr="005D7E5D">
        <w:rPr>
          <w:rFonts w:ascii="Times New Roman" w:hAnsi="Times New Roman" w:cs="Times New Roman"/>
          <w:sz w:val="24"/>
          <w:szCs w:val="24"/>
        </w:rPr>
        <w:t xml:space="preserve"> suatu penelitian yang di dalam membahas permasalahan, berpedoman pada literatur dan </w:t>
      </w:r>
      <w:r w:rsidR="003E72F6" w:rsidRPr="005D7E5D">
        <w:rPr>
          <w:rFonts w:ascii="Times New Roman" w:hAnsi="Times New Roman" w:cs="Times New Roman"/>
          <w:sz w:val="24"/>
          <w:szCs w:val="24"/>
          <w:lang w:val="id-ID"/>
        </w:rPr>
        <w:t>peraturan perundang-undangan</w:t>
      </w:r>
      <w:r w:rsidR="003E72F6" w:rsidRPr="005D7E5D">
        <w:rPr>
          <w:rFonts w:ascii="Times New Roman" w:hAnsi="Times New Roman" w:cs="Times New Roman"/>
          <w:sz w:val="24"/>
          <w:szCs w:val="24"/>
        </w:rPr>
        <w:t xml:space="preserve"> yang berkaitan dengan masalah yang </w:t>
      </w:r>
      <w:proofErr w:type="gramStart"/>
      <w:r w:rsidR="003E72F6" w:rsidRPr="005D7E5D">
        <w:rPr>
          <w:rFonts w:ascii="Times New Roman" w:hAnsi="Times New Roman" w:cs="Times New Roman"/>
          <w:sz w:val="24"/>
          <w:szCs w:val="24"/>
        </w:rPr>
        <w:t>akan</w:t>
      </w:r>
      <w:proofErr w:type="gramEnd"/>
      <w:r w:rsidR="003E72F6" w:rsidRPr="005D7E5D">
        <w:rPr>
          <w:rFonts w:ascii="Times New Roman" w:hAnsi="Times New Roman" w:cs="Times New Roman"/>
          <w:sz w:val="24"/>
          <w:szCs w:val="24"/>
        </w:rPr>
        <w:t xml:space="preserve"> diteliti. </w:t>
      </w:r>
      <w:proofErr w:type="gramStart"/>
      <w:r w:rsidR="003E72F6" w:rsidRPr="005D7E5D">
        <w:rPr>
          <w:rFonts w:ascii="Times New Roman" w:hAnsi="Times New Roman" w:cs="Times New Roman"/>
          <w:sz w:val="24"/>
          <w:szCs w:val="24"/>
        </w:rPr>
        <w:t>Sedangkan penelitian hukum empiris yaitu suatu penelitian secara langsung dalam penerapan peraturan perundang-undangan di lapangan.</w:t>
      </w:r>
      <w:proofErr w:type="gramEnd"/>
      <w:r w:rsidR="003E72F6" w:rsidRPr="005D7E5D">
        <w:rPr>
          <w:rFonts w:ascii="Times New Roman" w:hAnsi="Times New Roman" w:cs="Times New Roman"/>
          <w:sz w:val="24"/>
          <w:szCs w:val="24"/>
        </w:rPr>
        <w:t xml:space="preserve"> </w:t>
      </w:r>
      <w:proofErr w:type="gramStart"/>
      <w:r w:rsidRPr="005D7E5D">
        <w:rPr>
          <w:rFonts w:ascii="Times New Roman" w:hAnsi="Times New Roman" w:cs="Times New Roman"/>
          <w:sz w:val="24"/>
          <w:szCs w:val="24"/>
        </w:rPr>
        <w:t>Alat pengumpulan yang dilakukan dalam pen</w:t>
      </w:r>
      <w:r w:rsidR="003E72F6" w:rsidRPr="005D7E5D">
        <w:rPr>
          <w:rFonts w:ascii="Times New Roman" w:hAnsi="Times New Roman" w:cs="Times New Roman"/>
          <w:sz w:val="24"/>
          <w:szCs w:val="24"/>
        </w:rPr>
        <w:t>elitian ini adalah wawancara terhadap narasumber,</w:t>
      </w:r>
      <w:r w:rsidRPr="005D7E5D">
        <w:rPr>
          <w:rFonts w:ascii="Times New Roman" w:hAnsi="Times New Roman" w:cs="Times New Roman"/>
          <w:sz w:val="24"/>
          <w:szCs w:val="24"/>
        </w:rPr>
        <w:t xml:space="preserve"> maka analisis yang dipergunakan adalah kualitatif-deskriptif.</w:t>
      </w:r>
      <w:proofErr w:type="gramEnd"/>
    </w:p>
    <w:p w:rsidR="001A1127" w:rsidRPr="005D7E5D" w:rsidRDefault="00E33CD0" w:rsidP="00262B27">
      <w:pPr>
        <w:pStyle w:val="NoSpacing"/>
        <w:numPr>
          <w:ilvl w:val="0"/>
          <w:numId w:val="9"/>
        </w:numPr>
        <w:spacing w:line="480" w:lineRule="auto"/>
        <w:ind w:left="270" w:hanging="270"/>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4846320</wp:posOffset>
                </wp:positionH>
                <wp:positionV relativeFrom="paragraph">
                  <wp:posOffset>-1769745</wp:posOffset>
                </wp:positionV>
                <wp:extent cx="381000" cy="371475"/>
                <wp:effectExtent l="9525" t="9525" r="9525"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42648" w:rsidRDefault="004426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81.6pt;margin-top:-139.35pt;width:3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" fillcolor="white [3212]" strokecolor="white [3212]">
                <v:textbox>
                  <w:txbxContent>
                    <w:p w:rsidR="00442648" w:rsidRDefault="00442648"/>
                  </w:txbxContent>
                </v:textbox>
              </v:shape>
            </w:pict>
          </mc:Fallback>
        </mc:AlternateContent>
      </w:r>
      <w:r w:rsidR="00AA4E56" w:rsidRPr="005D7E5D">
        <w:rPr>
          <w:rFonts w:ascii="Times New Roman" w:hAnsi="Times New Roman" w:cs="Times New Roman"/>
          <w:b/>
          <w:sz w:val="24"/>
          <w:szCs w:val="24"/>
        </w:rPr>
        <w:t xml:space="preserve"> P</w:t>
      </w:r>
      <w:r w:rsidR="001A1127" w:rsidRPr="005D7E5D">
        <w:rPr>
          <w:rFonts w:ascii="Times New Roman" w:hAnsi="Times New Roman" w:cs="Times New Roman"/>
          <w:b/>
          <w:sz w:val="24"/>
          <w:szCs w:val="24"/>
        </w:rPr>
        <w:t>EMBAHASAN</w:t>
      </w:r>
      <w:r w:rsidR="00711C15">
        <w:rPr>
          <w:rFonts w:ascii="Times New Roman" w:hAnsi="Times New Roman" w:cs="Times New Roman"/>
          <w:b/>
          <w:sz w:val="24"/>
          <w:szCs w:val="24"/>
        </w:rPr>
        <w:t xml:space="preserve"> </w:t>
      </w:r>
    </w:p>
    <w:p w:rsidR="00AA4E56" w:rsidRPr="005D7E5D" w:rsidRDefault="001A1127" w:rsidP="0090634F">
      <w:pPr>
        <w:pStyle w:val="NoSpacing"/>
        <w:spacing w:line="480" w:lineRule="auto"/>
        <w:ind w:left="360"/>
        <w:jc w:val="both"/>
        <w:rPr>
          <w:rFonts w:ascii="Times New Roman" w:hAnsi="Times New Roman" w:cs="Times New Roman"/>
          <w:b/>
          <w:sz w:val="24"/>
          <w:szCs w:val="24"/>
          <w:lang w:val="id-ID"/>
        </w:rPr>
      </w:pPr>
      <w:proofErr w:type="gramStart"/>
      <w:r w:rsidRPr="005D7E5D">
        <w:rPr>
          <w:rFonts w:ascii="Times New Roman" w:hAnsi="Times New Roman" w:cs="Times New Roman"/>
          <w:b/>
          <w:sz w:val="24"/>
          <w:szCs w:val="24"/>
        </w:rPr>
        <w:t>Pelaksanaan Pembuatan Akta Kelahiran bagi anak yang belum di</w:t>
      </w:r>
      <w:r w:rsidR="00790EE7">
        <w:rPr>
          <w:rFonts w:ascii="Times New Roman" w:hAnsi="Times New Roman" w:cs="Times New Roman"/>
          <w:b/>
          <w:sz w:val="24"/>
          <w:szCs w:val="24"/>
        </w:rPr>
        <w:t xml:space="preserve"> </w:t>
      </w:r>
      <w:r w:rsidRPr="005D7E5D">
        <w:rPr>
          <w:rFonts w:ascii="Times New Roman" w:hAnsi="Times New Roman" w:cs="Times New Roman"/>
          <w:b/>
          <w:sz w:val="24"/>
          <w:szCs w:val="24"/>
        </w:rPr>
        <w:t>daftarkan kelahirannya yang melewati batas waktu 60 hari setelah dihapuskannya pasal 32 (2).</w:t>
      </w:r>
      <w:proofErr w:type="gramEnd"/>
    </w:p>
    <w:p w:rsidR="002170EA" w:rsidRPr="005D7E5D" w:rsidRDefault="002170EA" w:rsidP="005D7E5D">
      <w:pPr>
        <w:pStyle w:val="NoSpacing"/>
        <w:jc w:val="both"/>
        <w:rPr>
          <w:rFonts w:ascii="Times New Roman" w:hAnsi="Times New Roman" w:cs="Times New Roman"/>
          <w:sz w:val="24"/>
          <w:szCs w:val="24"/>
        </w:rPr>
      </w:pPr>
    </w:p>
    <w:p w:rsidR="0090634F" w:rsidRDefault="002170EA" w:rsidP="0090634F">
      <w:pPr>
        <w:pStyle w:val="NoSpacing"/>
        <w:spacing w:line="480" w:lineRule="auto"/>
        <w:ind w:left="270" w:firstLine="720"/>
        <w:jc w:val="both"/>
        <w:rPr>
          <w:rFonts w:ascii="Times New Roman" w:hAnsi="Times New Roman" w:cs="Times New Roman"/>
          <w:sz w:val="24"/>
          <w:szCs w:val="24"/>
        </w:rPr>
      </w:pPr>
      <w:proofErr w:type="gramStart"/>
      <w:r w:rsidRPr="005D7E5D">
        <w:rPr>
          <w:rFonts w:ascii="Times New Roman" w:hAnsi="Times New Roman" w:cs="Times New Roman"/>
          <w:sz w:val="24"/>
          <w:szCs w:val="24"/>
        </w:rPr>
        <w:t>Undang-Undang Nomor 24 tahun 2014 Tentang Perubahan Atas Undang-Undang Nomor 23 Tahun 2006 Tentang Administrasi Kependudukan merupakan era baru dibidang administrasi kependudukan.</w:t>
      </w:r>
      <w:proofErr w:type="gramEnd"/>
      <w:r w:rsidRPr="005D7E5D">
        <w:rPr>
          <w:rFonts w:ascii="Times New Roman" w:hAnsi="Times New Roman" w:cs="Times New Roman"/>
          <w:sz w:val="24"/>
          <w:szCs w:val="24"/>
        </w:rPr>
        <w:t xml:space="preserve"> </w:t>
      </w:r>
      <w:proofErr w:type="gramStart"/>
      <w:r w:rsidRPr="005D7E5D">
        <w:rPr>
          <w:rFonts w:ascii="Times New Roman" w:hAnsi="Times New Roman" w:cs="Times New Roman"/>
          <w:sz w:val="24"/>
          <w:szCs w:val="24"/>
        </w:rPr>
        <w:t>Tujuan utama dari perubahan UU dimaksud adalah untuk meningkatkan efektivitas pelayanan administrasi kependudukan kepada masyarakat, menjamin akurasi data kependudukan dan ketunggalan NIK serta ketunggalan dokumen kependudukan</w:t>
      </w:r>
      <w:r w:rsidR="000F6F12">
        <w:rPr>
          <w:rFonts w:ascii="Times New Roman" w:hAnsi="Times New Roman" w:cs="Times New Roman"/>
          <w:sz w:val="24"/>
          <w:szCs w:val="24"/>
        </w:rPr>
        <w:t>.</w:t>
      </w:r>
      <w:proofErr w:type="gramEnd"/>
    </w:p>
    <w:p w:rsidR="0090634F" w:rsidRDefault="002170EA" w:rsidP="0090634F">
      <w:pPr>
        <w:pStyle w:val="NoSpacing"/>
        <w:spacing w:line="480" w:lineRule="auto"/>
        <w:ind w:left="270" w:firstLine="720"/>
        <w:jc w:val="both"/>
        <w:rPr>
          <w:rFonts w:ascii="Times New Roman" w:hAnsi="Times New Roman" w:cs="Times New Roman"/>
          <w:sz w:val="24"/>
          <w:szCs w:val="24"/>
        </w:rPr>
      </w:pPr>
      <w:r w:rsidRPr="005D7E5D">
        <w:rPr>
          <w:rFonts w:ascii="Times New Roman" w:hAnsi="Times New Roman" w:cs="Times New Roman"/>
          <w:sz w:val="24"/>
          <w:szCs w:val="24"/>
        </w:rPr>
        <w:t>Ada 12 substansi yang mendasar dalam Undang-Undang Nomor 24 tahun 2014</w:t>
      </w:r>
      <w:r w:rsidR="00442648">
        <w:rPr>
          <w:rFonts w:ascii="Times New Roman" w:hAnsi="Times New Roman" w:cs="Times New Roman"/>
          <w:sz w:val="24"/>
          <w:szCs w:val="24"/>
        </w:rPr>
        <w:t xml:space="preserve">, yaitu </w:t>
      </w:r>
      <w:r w:rsidR="00FF342B" w:rsidRPr="005D7E5D">
        <w:rPr>
          <w:rStyle w:val="Emphasis"/>
          <w:rFonts w:ascii="Times New Roman" w:hAnsi="Times New Roman" w:cs="Times New Roman"/>
          <w:i w:val="0"/>
          <w:iCs w:val="0"/>
          <w:sz w:val="24"/>
          <w:szCs w:val="24"/>
        </w:rPr>
        <w:t>Pertama</w:t>
      </w:r>
      <w:r w:rsidR="00FF342B" w:rsidRPr="005D7E5D">
        <w:rPr>
          <w:rFonts w:ascii="Times New Roman" w:hAnsi="Times New Roman" w:cs="Times New Roman"/>
          <w:sz w:val="24"/>
          <w:szCs w:val="24"/>
        </w:rPr>
        <w:t xml:space="preserve">, </w:t>
      </w:r>
      <w:r w:rsidR="00FF342B" w:rsidRPr="005D7E5D">
        <w:rPr>
          <w:rStyle w:val="Strong"/>
          <w:rFonts w:ascii="Times New Roman" w:hAnsi="Times New Roman" w:cs="Times New Roman"/>
          <w:b w:val="0"/>
          <w:bCs w:val="0"/>
          <w:sz w:val="24"/>
          <w:szCs w:val="24"/>
        </w:rPr>
        <w:t>Masa Berlaku e-KTP,</w:t>
      </w:r>
      <w:r w:rsidR="00FF342B" w:rsidRPr="005D7E5D">
        <w:rPr>
          <w:rFonts w:ascii="Times New Roman" w:hAnsi="Times New Roman" w:cs="Times New Roman"/>
          <w:sz w:val="24"/>
          <w:szCs w:val="24"/>
        </w:rPr>
        <w:t xml:space="preserve"> </w:t>
      </w:r>
      <w:r w:rsidR="00FF342B" w:rsidRPr="005D7E5D">
        <w:rPr>
          <w:rStyle w:val="Emphasis"/>
          <w:rFonts w:ascii="Times New Roman" w:hAnsi="Times New Roman" w:cs="Times New Roman"/>
          <w:i w:val="0"/>
          <w:iCs w:val="0"/>
          <w:sz w:val="24"/>
          <w:szCs w:val="24"/>
        </w:rPr>
        <w:t>Kedua,</w:t>
      </w:r>
      <w:r w:rsidR="00442648">
        <w:rPr>
          <w:rFonts w:ascii="Times New Roman" w:hAnsi="Times New Roman" w:cs="Times New Roman"/>
          <w:sz w:val="24"/>
          <w:szCs w:val="24"/>
        </w:rPr>
        <w:t xml:space="preserve"> </w:t>
      </w:r>
      <w:r w:rsidR="00FF342B" w:rsidRPr="005D7E5D">
        <w:rPr>
          <w:rFonts w:ascii="Times New Roman" w:hAnsi="Times New Roman" w:cs="Times New Roman"/>
          <w:sz w:val="24"/>
          <w:szCs w:val="24"/>
        </w:rPr>
        <w:t xml:space="preserve">Penggunaan Data </w:t>
      </w:r>
      <w:r w:rsidR="00FF342B" w:rsidRPr="00790EE7">
        <w:rPr>
          <w:rFonts w:ascii="Times New Roman" w:hAnsi="Times New Roman" w:cs="Times New Roman"/>
          <w:sz w:val="24"/>
          <w:szCs w:val="24"/>
        </w:rPr>
        <w:t>Kependudukan Kementerian Dalam Negeri</w:t>
      </w:r>
      <w:r w:rsidR="00790EE7" w:rsidRPr="00790EE7">
        <w:rPr>
          <w:rStyle w:val="Emphasis"/>
          <w:rFonts w:ascii="Times New Roman" w:hAnsi="Times New Roman" w:cs="Times New Roman"/>
          <w:iCs w:val="0"/>
          <w:sz w:val="24"/>
          <w:szCs w:val="24"/>
        </w:rPr>
        <w:t>.</w:t>
      </w:r>
      <w:r w:rsidR="00790EE7" w:rsidRPr="00790EE7">
        <w:rPr>
          <w:rFonts w:ascii="Times New Roman" w:hAnsi="Times New Roman" w:cs="Times New Roman"/>
          <w:sz w:val="24"/>
          <w:szCs w:val="24"/>
        </w:rPr>
        <w:t xml:space="preserve"> </w:t>
      </w:r>
      <w:proofErr w:type="gramStart"/>
      <w:r w:rsidR="00790EE7" w:rsidRPr="00790EE7">
        <w:rPr>
          <w:rStyle w:val="Emphasis"/>
          <w:rFonts w:ascii="Times New Roman" w:hAnsi="Times New Roman" w:cs="Times New Roman"/>
          <w:i w:val="0"/>
          <w:sz w:val="24"/>
          <w:szCs w:val="24"/>
        </w:rPr>
        <w:t>Ketiga</w:t>
      </w:r>
      <w:r w:rsidR="00790EE7" w:rsidRPr="00790EE7">
        <w:rPr>
          <w:rStyle w:val="Emphasis"/>
          <w:rFonts w:ascii="Times New Roman" w:hAnsi="Times New Roman" w:cs="Times New Roman"/>
          <w:sz w:val="24"/>
          <w:szCs w:val="24"/>
        </w:rPr>
        <w:t xml:space="preserve">, </w:t>
      </w:r>
      <w:r w:rsidR="00790EE7" w:rsidRPr="00790EE7">
        <w:rPr>
          <w:rStyle w:val="Strong"/>
          <w:rFonts w:ascii="Times New Roman" w:hAnsi="Times New Roman" w:cs="Times New Roman"/>
          <w:b w:val="0"/>
          <w:sz w:val="24"/>
          <w:szCs w:val="24"/>
          <w:lang w:val="id-ID"/>
        </w:rPr>
        <w:t>Pencetakan Dokumen/Personalisasi KTP</w:t>
      </w:r>
      <w:r w:rsidR="00790EE7" w:rsidRPr="007C627B">
        <w:rPr>
          <w:rStyle w:val="Strong"/>
          <w:rFonts w:ascii="Times New Roman" w:hAnsi="Times New Roman" w:cs="Times New Roman"/>
          <w:b w:val="0"/>
          <w:sz w:val="24"/>
          <w:szCs w:val="24"/>
        </w:rPr>
        <w:t>-e</w:t>
      </w:r>
      <w:r w:rsidR="00790EE7">
        <w:rPr>
          <w:rStyle w:val="Strong"/>
          <w:rFonts w:ascii="Times New Roman" w:hAnsi="Times New Roman" w:cs="Times New Roman"/>
          <w:b w:val="0"/>
          <w:sz w:val="24"/>
          <w:szCs w:val="24"/>
        </w:rPr>
        <w:t>.</w:t>
      </w:r>
      <w:proofErr w:type="gramEnd"/>
      <w:r w:rsidR="00FF342B" w:rsidRPr="005D7E5D">
        <w:rPr>
          <w:rStyle w:val="Emphasis"/>
          <w:rFonts w:ascii="Times New Roman" w:hAnsi="Times New Roman" w:cs="Times New Roman"/>
          <w:i w:val="0"/>
          <w:iCs w:val="0"/>
          <w:sz w:val="24"/>
          <w:szCs w:val="24"/>
        </w:rPr>
        <w:t xml:space="preserve"> </w:t>
      </w:r>
      <w:proofErr w:type="gramStart"/>
      <w:r w:rsidR="00FF342B" w:rsidRPr="005D7E5D">
        <w:rPr>
          <w:rStyle w:val="Emphasis"/>
          <w:rFonts w:ascii="Times New Roman" w:hAnsi="Times New Roman" w:cs="Times New Roman"/>
          <w:i w:val="0"/>
          <w:iCs w:val="0"/>
          <w:sz w:val="24"/>
          <w:szCs w:val="24"/>
        </w:rPr>
        <w:t xml:space="preserve">Keempat, </w:t>
      </w:r>
      <w:r w:rsidR="00FF342B" w:rsidRPr="005D7E5D">
        <w:rPr>
          <w:rStyle w:val="Strong"/>
          <w:rFonts w:ascii="Times New Roman" w:hAnsi="Times New Roman" w:cs="Times New Roman"/>
          <w:b w:val="0"/>
          <w:bCs w:val="0"/>
          <w:sz w:val="24"/>
          <w:szCs w:val="24"/>
        </w:rPr>
        <w:t xml:space="preserve">Penerbitan Akta Kelahiran yang Pelaporannya melebihi Batas Waktu 1 (satu) Tahun </w:t>
      </w:r>
      <w:r w:rsidR="00FF342B" w:rsidRPr="005D7E5D">
        <w:rPr>
          <w:rFonts w:ascii="Times New Roman" w:hAnsi="Times New Roman" w:cs="Times New Roman"/>
          <w:sz w:val="24"/>
          <w:szCs w:val="24"/>
        </w:rPr>
        <w:t>cukup dengan Keputusan Kepala Dinas Kependudukan dan Pencatatan Sipil Kabupaten/Kota</w:t>
      </w:r>
      <w:r w:rsidR="00790EE7">
        <w:rPr>
          <w:rFonts w:ascii="Times New Roman" w:hAnsi="Times New Roman" w:cs="Times New Roman"/>
          <w:sz w:val="24"/>
          <w:szCs w:val="24"/>
        </w:rPr>
        <w:t>.</w:t>
      </w:r>
      <w:proofErr w:type="gramEnd"/>
      <w:r w:rsidR="00442648">
        <w:rPr>
          <w:rFonts w:ascii="Times New Roman" w:hAnsi="Times New Roman" w:cs="Times New Roman"/>
          <w:sz w:val="24"/>
          <w:szCs w:val="24"/>
        </w:rPr>
        <w:t xml:space="preserve"> </w:t>
      </w:r>
      <w:proofErr w:type="gramStart"/>
      <w:r w:rsidR="00FF342B" w:rsidRPr="005D7E5D">
        <w:rPr>
          <w:rStyle w:val="Emphasis"/>
          <w:rFonts w:ascii="Times New Roman" w:hAnsi="Times New Roman" w:cs="Times New Roman"/>
          <w:i w:val="0"/>
          <w:iCs w:val="0"/>
          <w:sz w:val="24"/>
          <w:szCs w:val="24"/>
        </w:rPr>
        <w:t>Kelima</w:t>
      </w:r>
      <w:r w:rsidR="00FF342B" w:rsidRPr="005D7E5D">
        <w:rPr>
          <w:rFonts w:ascii="Times New Roman" w:hAnsi="Times New Roman" w:cs="Times New Roman"/>
          <w:sz w:val="24"/>
          <w:szCs w:val="24"/>
        </w:rPr>
        <w:t xml:space="preserve">, </w:t>
      </w:r>
      <w:r w:rsidR="00FF342B" w:rsidRPr="005D7E5D">
        <w:rPr>
          <w:rStyle w:val="Strong"/>
          <w:rFonts w:ascii="Times New Roman" w:hAnsi="Times New Roman" w:cs="Times New Roman"/>
          <w:b w:val="0"/>
          <w:bCs w:val="0"/>
          <w:sz w:val="24"/>
          <w:szCs w:val="24"/>
        </w:rPr>
        <w:t xml:space="preserve">Penerbitan Akta Pencatatan Sipil </w:t>
      </w:r>
      <w:r w:rsidR="00FF342B" w:rsidRPr="005D7E5D">
        <w:rPr>
          <w:rFonts w:ascii="Times New Roman" w:hAnsi="Times New Roman" w:cs="Times New Roman"/>
          <w:sz w:val="24"/>
          <w:szCs w:val="24"/>
        </w:rPr>
        <w:t>yang semula dilaksanakan di tempat domisili penduduk.</w:t>
      </w:r>
      <w:proofErr w:type="gramEnd"/>
      <w:r w:rsidR="00FF342B" w:rsidRPr="005D7E5D">
        <w:rPr>
          <w:rFonts w:ascii="Times New Roman" w:hAnsi="Times New Roman" w:cs="Times New Roman"/>
          <w:sz w:val="24"/>
          <w:szCs w:val="24"/>
        </w:rPr>
        <w:t xml:space="preserve"> </w:t>
      </w:r>
      <w:proofErr w:type="gramStart"/>
      <w:r w:rsidR="00FF342B" w:rsidRPr="005D7E5D">
        <w:rPr>
          <w:rStyle w:val="Emphasis"/>
          <w:rFonts w:ascii="Times New Roman" w:hAnsi="Times New Roman" w:cs="Times New Roman"/>
          <w:i w:val="0"/>
          <w:iCs w:val="0"/>
          <w:sz w:val="24"/>
          <w:szCs w:val="24"/>
        </w:rPr>
        <w:t>Keenam,</w:t>
      </w:r>
      <w:r w:rsidR="00FF342B" w:rsidRPr="005D7E5D">
        <w:rPr>
          <w:rFonts w:ascii="Times New Roman" w:hAnsi="Times New Roman" w:cs="Times New Roman"/>
          <w:sz w:val="24"/>
          <w:szCs w:val="24"/>
        </w:rPr>
        <w:t xml:space="preserve"> </w:t>
      </w:r>
      <w:r w:rsidR="00FF342B" w:rsidRPr="005D7E5D">
        <w:rPr>
          <w:rStyle w:val="Strong"/>
          <w:rFonts w:ascii="Times New Roman" w:hAnsi="Times New Roman" w:cs="Times New Roman"/>
          <w:b w:val="0"/>
          <w:bCs w:val="0"/>
          <w:sz w:val="24"/>
          <w:szCs w:val="24"/>
        </w:rPr>
        <w:t>Pengakuan dan Pengesahan</w:t>
      </w:r>
      <w:r w:rsidR="00790EE7">
        <w:rPr>
          <w:rStyle w:val="Strong"/>
          <w:rFonts w:ascii="Times New Roman" w:hAnsi="Times New Roman" w:cs="Times New Roman"/>
          <w:b w:val="0"/>
          <w:bCs w:val="0"/>
          <w:sz w:val="24"/>
          <w:szCs w:val="24"/>
        </w:rPr>
        <w:t xml:space="preserve"> </w:t>
      </w:r>
      <w:r w:rsidR="00FF342B" w:rsidRPr="005D7E5D">
        <w:rPr>
          <w:rStyle w:val="Strong"/>
          <w:rFonts w:ascii="Times New Roman" w:hAnsi="Times New Roman" w:cs="Times New Roman"/>
          <w:b w:val="0"/>
          <w:bCs w:val="0"/>
          <w:sz w:val="24"/>
          <w:szCs w:val="24"/>
        </w:rPr>
        <w:t>Anak</w:t>
      </w:r>
      <w:r w:rsidR="00790EE7">
        <w:rPr>
          <w:rFonts w:ascii="Times New Roman" w:hAnsi="Times New Roman" w:cs="Times New Roman"/>
          <w:sz w:val="24"/>
          <w:szCs w:val="24"/>
        </w:rPr>
        <w:t>.</w:t>
      </w:r>
      <w:proofErr w:type="gramEnd"/>
      <w:r w:rsidR="00FF342B" w:rsidRPr="005D7E5D">
        <w:rPr>
          <w:rFonts w:ascii="Times New Roman" w:hAnsi="Times New Roman" w:cs="Times New Roman"/>
          <w:sz w:val="24"/>
          <w:szCs w:val="24"/>
        </w:rPr>
        <w:t xml:space="preserve"> </w:t>
      </w:r>
      <w:proofErr w:type="gramStart"/>
      <w:r w:rsidR="00FF342B" w:rsidRPr="005D7E5D">
        <w:rPr>
          <w:rStyle w:val="Emphasis"/>
          <w:rFonts w:ascii="Times New Roman" w:hAnsi="Times New Roman" w:cs="Times New Roman"/>
          <w:i w:val="0"/>
          <w:iCs w:val="0"/>
          <w:sz w:val="24"/>
          <w:szCs w:val="24"/>
        </w:rPr>
        <w:t>Ketujuh,</w:t>
      </w:r>
      <w:r w:rsidR="00FF342B" w:rsidRPr="005D7E5D">
        <w:rPr>
          <w:rFonts w:ascii="Times New Roman" w:hAnsi="Times New Roman" w:cs="Times New Roman"/>
          <w:sz w:val="24"/>
          <w:szCs w:val="24"/>
        </w:rPr>
        <w:t xml:space="preserve"> </w:t>
      </w:r>
      <w:r w:rsidR="00FF342B" w:rsidRPr="005D7E5D">
        <w:rPr>
          <w:rStyle w:val="Strong"/>
          <w:rFonts w:ascii="Times New Roman" w:hAnsi="Times New Roman" w:cs="Times New Roman"/>
          <w:b w:val="0"/>
          <w:bCs w:val="0"/>
          <w:sz w:val="24"/>
          <w:szCs w:val="24"/>
        </w:rPr>
        <w:t>Pengurusan dan Penerbitan Dokumen Kependudukan Tidak Dipungut Biaya</w:t>
      </w:r>
      <w:r w:rsidR="00790EE7">
        <w:rPr>
          <w:rFonts w:ascii="Times New Roman" w:hAnsi="Times New Roman" w:cs="Times New Roman"/>
          <w:sz w:val="24"/>
          <w:szCs w:val="24"/>
        </w:rPr>
        <w:t>.</w:t>
      </w:r>
      <w:proofErr w:type="gramEnd"/>
      <w:r w:rsidR="00FF342B" w:rsidRPr="005D7E5D">
        <w:rPr>
          <w:rFonts w:ascii="Times New Roman" w:hAnsi="Times New Roman" w:cs="Times New Roman"/>
          <w:sz w:val="24"/>
          <w:szCs w:val="24"/>
        </w:rPr>
        <w:t xml:space="preserve"> </w:t>
      </w:r>
      <w:proofErr w:type="gramStart"/>
      <w:r w:rsidR="00FF342B" w:rsidRPr="005D7E5D">
        <w:rPr>
          <w:rStyle w:val="Strong"/>
          <w:rFonts w:ascii="Times New Roman" w:hAnsi="Times New Roman" w:cs="Times New Roman"/>
          <w:b w:val="0"/>
          <w:bCs w:val="0"/>
          <w:sz w:val="24"/>
          <w:szCs w:val="24"/>
        </w:rPr>
        <w:t>Kedelapan</w:t>
      </w:r>
      <w:r w:rsidR="00FF342B" w:rsidRPr="005D7E5D">
        <w:rPr>
          <w:rFonts w:ascii="Times New Roman" w:hAnsi="Times New Roman" w:cs="Times New Roman"/>
          <w:sz w:val="24"/>
          <w:szCs w:val="24"/>
        </w:rPr>
        <w:t xml:space="preserve">, </w:t>
      </w:r>
      <w:r w:rsidR="00FF342B" w:rsidRPr="005D7E5D">
        <w:rPr>
          <w:rStyle w:val="Strong"/>
          <w:rFonts w:ascii="Times New Roman" w:hAnsi="Times New Roman" w:cs="Times New Roman"/>
          <w:b w:val="0"/>
          <w:bCs w:val="0"/>
          <w:sz w:val="24"/>
          <w:szCs w:val="24"/>
        </w:rPr>
        <w:t>Pencatatan Kematian Pelaporan pencatatan kematian</w:t>
      </w:r>
      <w:r w:rsidR="00790EE7">
        <w:rPr>
          <w:rFonts w:ascii="Times New Roman" w:hAnsi="Times New Roman" w:cs="Times New Roman"/>
          <w:sz w:val="24"/>
          <w:szCs w:val="24"/>
        </w:rPr>
        <w:t>.</w:t>
      </w:r>
      <w:proofErr w:type="gramEnd"/>
      <w:r w:rsidR="00FF342B" w:rsidRPr="005D7E5D">
        <w:rPr>
          <w:rFonts w:ascii="Times New Roman" w:hAnsi="Times New Roman" w:cs="Times New Roman"/>
          <w:sz w:val="24"/>
          <w:szCs w:val="24"/>
        </w:rPr>
        <w:t xml:space="preserve"> </w:t>
      </w:r>
      <w:r w:rsidR="00FF342B" w:rsidRPr="005D7E5D">
        <w:rPr>
          <w:rStyle w:val="Emphasis"/>
          <w:rFonts w:ascii="Times New Roman" w:hAnsi="Times New Roman" w:cs="Times New Roman"/>
          <w:i w:val="0"/>
          <w:iCs w:val="0"/>
          <w:sz w:val="24"/>
          <w:szCs w:val="24"/>
        </w:rPr>
        <w:t>Kesembilan,</w:t>
      </w:r>
      <w:r w:rsidR="00FF342B" w:rsidRPr="005D7E5D">
        <w:rPr>
          <w:rFonts w:ascii="Times New Roman" w:hAnsi="Times New Roman" w:cs="Times New Roman"/>
          <w:sz w:val="24"/>
          <w:szCs w:val="24"/>
        </w:rPr>
        <w:t xml:space="preserve"> </w:t>
      </w:r>
      <w:r w:rsidR="00FF342B" w:rsidRPr="005D7E5D">
        <w:rPr>
          <w:rStyle w:val="Strong"/>
          <w:rFonts w:ascii="Times New Roman" w:hAnsi="Times New Roman" w:cs="Times New Roman"/>
          <w:b w:val="0"/>
          <w:bCs w:val="0"/>
          <w:sz w:val="24"/>
          <w:szCs w:val="24"/>
        </w:rPr>
        <w:t>Stelsel Aktif</w:t>
      </w:r>
      <w:r w:rsidR="00790EE7">
        <w:rPr>
          <w:rFonts w:ascii="Times New Roman" w:hAnsi="Times New Roman" w:cs="Times New Roman"/>
          <w:sz w:val="24"/>
          <w:szCs w:val="24"/>
        </w:rPr>
        <w:t>.</w:t>
      </w:r>
      <w:r w:rsidR="00FF342B" w:rsidRPr="005D7E5D">
        <w:rPr>
          <w:rFonts w:ascii="Times New Roman" w:hAnsi="Times New Roman" w:cs="Times New Roman"/>
          <w:sz w:val="24"/>
          <w:szCs w:val="24"/>
        </w:rPr>
        <w:t xml:space="preserve"> </w:t>
      </w:r>
      <w:proofErr w:type="gramStart"/>
      <w:r w:rsidR="00FF342B" w:rsidRPr="005D7E5D">
        <w:rPr>
          <w:rStyle w:val="Emphasis"/>
          <w:rFonts w:ascii="Times New Roman" w:hAnsi="Times New Roman" w:cs="Times New Roman"/>
          <w:i w:val="0"/>
          <w:iCs w:val="0"/>
          <w:sz w:val="24"/>
          <w:szCs w:val="24"/>
        </w:rPr>
        <w:t>Kesepuluh</w:t>
      </w:r>
      <w:r w:rsidR="00FF342B" w:rsidRPr="005D7E5D">
        <w:rPr>
          <w:rFonts w:ascii="Times New Roman" w:hAnsi="Times New Roman" w:cs="Times New Roman"/>
          <w:sz w:val="24"/>
          <w:szCs w:val="24"/>
        </w:rPr>
        <w:t xml:space="preserve">, </w:t>
      </w:r>
      <w:r w:rsidR="00FF342B" w:rsidRPr="005D7E5D">
        <w:rPr>
          <w:rStyle w:val="Strong"/>
          <w:rFonts w:ascii="Times New Roman" w:hAnsi="Times New Roman" w:cs="Times New Roman"/>
          <w:b w:val="0"/>
          <w:bCs w:val="0"/>
          <w:sz w:val="24"/>
          <w:szCs w:val="24"/>
        </w:rPr>
        <w:t>Pengangkatan Pejabat Struktural</w:t>
      </w:r>
      <w:r w:rsidR="00FF342B" w:rsidRPr="005D7E5D">
        <w:rPr>
          <w:rFonts w:ascii="Times New Roman" w:hAnsi="Times New Roman" w:cs="Times New Roman"/>
          <w:sz w:val="24"/>
          <w:szCs w:val="24"/>
        </w:rPr>
        <w:t xml:space="preserve"> pada Unit Kerja </w:t>
      </w:r>
      <w:r w:rsidR="00FF342B" w:rsidRPr="005D7E5D">
        <w:rPr>
          <w:rFonts w:ascii="Times New Roman" w:hAnsi="Times New Roman" w:cs="Times New Roman"/>
          <w:sz w:val="24"/>
          <w:szCs w:val="24"/>
        </w:rPr>
        <w:lastRenderedPageBreak/>
        <w:t>Administrasi Kependudukan</w:t>
      </w:r>
      <w:r w:rsidR="00790EE7">
        <w:rPr>
          <w:rFonts w:ascii="Times New Roman" w:hAnsi="Times New Roman" w:cs="Times New Roman"/>
          <w:sz w:val="24"/>
          <w:szCs w:val="24"/>
        </w:rPr>
        <w:t>.</w:t>
      </w:r>
      <w:proofErr w:type="gramEnd"/>
      <w:r w:rsidR="00790EE7">
        <w:rPr>
          <w:rFonts w:ascii="Times New Roman" w:hAnsi="Times New Roman" w:cs="Times New Roman"/>
          <w:sz w:val="24"/>
          <w:szCs w:val="24"/>
        </w:rPr>
        <w:t xml:space="preserve"> </w:t>
      </w:r>
      <w:r w:rsidR="00FF342B" w:rsidRPr="005D7E5D">
        <w:rPr>
          <w:rStyle w:val="Emphasis"/>
          <w:rFonts w:ascii="Times New Roman" w:hAnsi="Times New Roman" w:cs="Times New Roman"/>
          <w:i w:val="0"/>
          <w:iCs w:val="0"/>
          <w:sz w:val="24"/>
          <w:szCs w:val="24"/>
        </w:rPr>
        <w:t>Kesebelas</w:t>
      </w:r>
      <w:r w:rsidR="00FF342B" w:rsidRPr="005D7E5D">
        <w:rPr>
          <w:rFonts w:ascii="Times New Roman" w:hAnsi="Times New Roman" w:cs="Times New Roman"/>
          <w:sz w:val="24"/>
          <w:szCs w:val="24"/>
        </w:rPr>
        <w:t xml:space="preserve">, </w:t>
      </w:r>
      <w:r w:rsidR="00FF342B" w:rsidRPr="005D7E5D">
        <w:rPr>
          <w:rStyle w:val="Strong"/>
          <w:rFonts w:ascii="Times New Roman" w:hAnsi="Times New Roman" w:cs="Times New Roman"/>
          <w:b w:val="0"/>
          <w:bCs w:val="0"/>
          <w:sz w:val="24"/>
          <w:szCs w:val="24"/>
        </w:rPr>
        <w:t>Pendanaan</w:t>
      </w:r>
      <w:r w:rsidR="00FF342B" w:rsidRPr="005D7E5D">
        <w:rPr>
          <w:rFonts w:ascii="Times New Roman" w:hAnsi="Times New Roman" w:cs="Times New Roman"/>
          <w:sz w:val="24"/>
          <w:szCs w:val="24"/>
        </w:rPr>
        <w:t xml:space="preserve"> untuk program dan kegiatan administrasi</w:t>
      </w:r>
      <w:r w:rsidR="00790EE7">
        <w:rPr>
          <w:rFonts w:ascii="Times New Roman" w:hAnsi="Times New Roman" w:cs="Times New Roman"/>
          <w:sz w:val="24"/>
          <w:szCs w:val="24"/>
        </w:rPr>
        <w:t>.</w:t>
      </w:r>
      <w:r w:rsidR="00FF342B" w:rsidRPr="005D7E5D">
        <w:rPr>
          <w:rFonts w:ascii="Times New Roman" w:hAnsi="Times New Roman" w:cs="Times New Roman"/>
          <w:sz w:val="24"/>
          <w:szCs w:val="24"/>
        </w:rPr>
        <w:t xml:space="preserve"> </w:t>
      </w:r>
      <w:proofErr w:type="gramStart"/>
      <w:r w:rsidR="00FF342B" w:rsidRPr="005D7E5D">
        <w:rPr>
          <w:rStyle w:val="Emphasis"/>
          <w:rFonts w:ascii="Times New Roman" w:hAnsi="Times New Roman" w:cs="Times New Roman"/>
          <w:i w:val="0"/>
          <w:iCs w:val="0"/>
          <w:sz w:val="24"/>
          <w:szCs w:val="24"/>
        </w:rPr>
        <w:t>Kedua belas</w:t>
      </w:r>
      <w:r w:rsidR="00FF342B" w:rsidRPr="005D7E5D">
        <w:rPr>
          <w:rFonts w:ascii="Times New Roman" w:hAnsi="Times New Roman" w:cs="Times New Roman"/>
          <w:sz w:val="24"/>
          <w:szCs w:val="24"/>
        </w:rPr>
        <w:t xml:space="preserve">, </w:t>
      </w:r>
      <w:r w:rsidR="00FF342B" w:rsidRPr="005D7E5D">
        <w:rPr>
          <w:rStyle w:val="Strong"/>
          <w:rFonts w:ascii="Times New Roman" w:hAnsi="Times New Roman" w:cs="Times New Roman"/>
          <w:b w:val="0"/>
          <w:bCs w:val="0"/>
          <w:sz w:val="24"/>
          <w:szCs w:val="24"/>
        </w:rPr>
        <w:t>Penambahan Sanksi</w:t>
      </w:r>
      <w:r w:rsidR="00FF342B" w:rsidRPr="005D7E5D">
        <w:rPr>
          <w:rFonts w:ascii="Times New Roman" w:hAnsi="Times New Roman" w:cs="Times New Roman"/>
          <w:sz w:val="24"/>
          <w:szCs w:val="24"/>
        </w:rPr>
        <w:t>.</w:t>
      </w:r>
      <w:proofErr w:type="gramEnd"/>
    </w:p>
    <w:p w:rsidR="0090634F" w:rsidRDefault="00FF342B" w:rsidP="0090634F">
      <w:pPr>
        <w:pStyle w:val="NoSpacing"/>
        <w:spacing w:line="480" w:lineRule="auto"/>
        <w:ind w:left="270" w:firstLine="720"/>
        <w:jc w:val="both"/>
        <w:rPr>
          <w:rFonts w:ascii="Times New Roman" w:hAnsi="Times New Roman" w:cs="Times New Roman"/>
          <w:sz w:val="24"/>
          <w:szCs w:val="24"/>
        </w:rPr>
      </w:pPr>
      <w:r w:rsidRPr="005D7E5D">
        <w:rPr>
          <w:rFonts w:ascii="Times New Roman" w:hAnsi="Times New Roman" w:cs="Times New Roman"/>
          <w:sz w:val="24"/>
          <w:szCs w:val="24"/>
        </w:rPr>
        <w:t xml:space="preserve">Proses untuk memperoleh akta kelahiran tidaklah </w:t>
      </w:r>
      <w:proofErr w:type="gramStart"/>
      <w:r w:rsidRPr="005D7E5D">
        <w:rPr>
          <w:rFonts w:ascii="Times New Roman" w:hAnsi="Times New Roman" w:cs="Times New Roman"/>
          <w:sz w:val="24"/>
          <w:szCs w:val="24"/>
        </w:rPr>
        <w:t>susah</w:t>
      </w:r>
      <w:proofErr w:type="gramEnd"/>
      <w:r w:rsidRPr="005D7E5D">
        <w:rPr>
          <w:rFonts w:ascii="Times New Roman" w:hAnsi="Times New Roman" w:cs="Times New Roman"/>
          <w:sz w:val="24"/>
          <w:szCs w:val="24"/>
        </w:rPr>
        <w:t xml:space="preserve"> jika pihak yang berkepentingan memenuhi prosedur dan syarat-syarat yang telah ditetapkan. Persyaratan dan Tata cara tersebut di atur oleh Peraturan Presiden No 25 Tahun 2008 dalam Pasal 51 (2) yaitu </w:t>
      </w:r>
      <w:r w:rsidR="000F6F12">
        <w:rPr>
          <w:rFonts w:ascii="Times New Roman" w:hAnsi="Times New Roman" w:cs="Times New Roman"/>
          <w:color w:val="111111"/>
          <w:sz w:val="24"/>
          <w:szCs w:val="24"/>
        </w:rPr>
        <w:t>s</w:t>
      </w:r>
      <w:r w:rsidRPr="005D7E5D">
        <w:rPr>
          <w:rFonts w:ascii="Times New Roman" w:hAnsi="Times New Roman" w:cs="Times New Roman"/>
          <w:color w:val="111111"/>
          <w:sz w:val="24"/>
          <w:szCs w:val="24"/>
        </w:rPr>
        <w:t>etiap peristiwa kelahiran dicatatkan pada Instansi Pelaksana dilakukan dengan memperhatikan:</w:t>
      </w:r>
      <w:r w:rsidRPr="005D7E5D">
        <w:rPr>
          <w:rFonts w:ascii="Times New Roman" w:hAnsi="Times New Roman" w:cs="Times New Roman"/>
          <w:sz w:val="24"/>
          <w:szCs w:val="24"/>
        </w:rPr>
        <w:t xml:space="preserve"> 1) </w:t>
      </w:r>
      <w:r w:rsidRPr="005D7E5D">
        <w:rPr>
          <w:rFonts w:ascii="Times New Roman" w:hAnsi="Times New Roman" w:cs="Times New Roman"/>
          <w:color w:val="111111"/>
          <w:sz w:val="24"/>
          <w:szCs w:val="24"/>
        </w:rPr>
        <w:t>tempat domisili ibunya bagi penduduk Warga Negara Indonesia</w:t>
      </w:r>
      <w:r w:rsidRPr="005D7E5D">
        <w:rPr>
          <w:rFonts w:ascii="Times New Roman" w:hAnsi="Times New Roman" w:cs="Times New Roman"/>
          <w:sz w:val="24"/>
          <w:szCs w:val="24"/>
        </w:rPr>
        <w:t xml:space="preserve">, 2) </w:t>
      </w:r>
      <w:r w:rsidRPr="005D7E5D">
        <w:rPr>
          <w:rFonts w:ascii="Times New Roman" w:hAnsi="Times New Roman" w:cs="Times New Roman"/>
          <w:color w:val="111111"/>
          <w:sz w:val="24"/>
          <w:szCs w:val="24"/>
        </w:rPr>
        <w:t xml:space="preserve">di luar tempat domisili ibunya bagi </w:t>
      </w:r>
      <w:r w:rsidR="005D7E5D">
        <w:rPr>
          <w:rFonts w:ascii="Times New Roman" w:hAnsi="Times New Roman" w:cs="Times New Roman"/>
          <w:color w:val="111111"/>
          <w:sz w:val="24"/>
          <w:szCs w:val="24"/>
        </w:rPr>
        <w:t>penduduk Warga Negara Indonesia,</w:t>
      </w:r>
      <w:r w:rsidRPr="005D7E5D">
        <w:rPr>
          <w:rFonts w:ascii="Times New Roman" w:hAnsi="Times New Roman" w:cs="Times New Roman"/>
          <w:color w:val="111111"/>
          <w:sz w:val="24"/>
          <w:szCs w:val="24"/>
        </w:rPr>
        <w:t xml:space="preserve"> </w:t>
      </w:r>
      <w:r w:rsidRPr="005D7E5D">
        <w:rPr>
          <w:rFonts w:ascii="Times New Roman" w:hAnsi="Times New Roman" w:cs="Times New Roman"/>
          <w:sz w:val="24"/>
          <w:szCs w:val="24"/>
        </w:rPr>
        <w:t xml:space="preserve">3) </w:t>
      </w:r>
      <w:r w:rsidRPr="005D7E5D">
        <w:rPr>
          <w:rFonts w:ascii="Times New Roman" w:hAnsi="Times New Roman" w:cs="Times New Roman"/>
          <w:color w:val="111111"/>
          <w:sz w:val="24"/>
          <w:szCs w:val="24"/>
        </w:rPr>
        <w:t>tempat domisili ibunya bagi penduduk Orang Asing;</w:t>
      </w:r>
      <w:r w:rsidRPr="005D7E5D">
        <w:rPr>
          <w:rFonts w:ascii="Times New Roman" w:hAnsi="Times New Roman" w:cs="Times New Roman"/>
          <w:sz w:val="24"/>
          <w:szCs w:val="24"/>
        </w:rPr>
        <w:t xml:space="preserve"> 4) </w:t>
      </w:r>
      <w:r w:rsidRPr="005D7E5D">
        <w:rPr>
          <w:rFonts w:ascii="Times New Roman" w:hAnsi="Times New Roman" w:cs="Times New Roman"/>
          <w:color w:val="111111"/>
          <w:sz w:val="24"/>
          <w:szCs w:val="24"/>
        </w:rPr>
        <w:t>di luar tempat domisili ibunya bagi penduduk Orang Asing</w:t>
      </w:r>
      <w:r w:rsidR="005D7E5D">
        <w:rPr>
          <w:rFonts w:ascii="Times New Roman" w:hAnsi="Times New Roman" w:cs="Times New Roman"/>
          <w:color w:val="111111"/>
          <w:sz w:val="24"/>
          <w:szCs w:val="24"/>
        </w:rPr>
        <w:t>,</w:t>
      </w:r>
      <w:r w:rsidRPr="005D7E5D">
        <w:rPr>
          <w:rFonts w:ascii="Times New Roman" w:hAnsi="Times New Roman" w:cs="Times New Roman"/>
          <w:sz w:val="24"/>
          <w:szCs w:val="24"/>
        </w:rPr>
        <w:t xml:space="preserve"> </w:t>
      </w:r>
      <w:r w:rsidRPr="005D7E5D">
        <w:rPr>
          <w:rFonts w:ascii="Times New Roman" w:hAnsi="Times New Roman" w:cs="Times New Roman"/>
          <w:color w:val="111111"/>
          <w:sz w:val="24"/>
          <w:szCs w:val="24"/>
        </w:rPr>
        <w:t>5) oran</w:t>
      </w:r>
      <w:r w:rsidR="005D7E5D">
        <w:rPr>
          <w:rFonts w:ascii="Times New Roman" w:hAnsi="Times New Roman" w:cs="Times New Roman"/>
          <w:color w:val="111111"/>
          <w:sz w:val="24"/>
          <w:szCs w:val="24"/>
        </w:rPr>
        <w:t>g Asing pemegang Izin Kunjungan,</w:t>
      </w:r>
      <w:r w:rsidRPr="005D7E5D">
        <w:rPr>
          <w:rFonts w:ascii="Times New Roman" w:hAnsi="Times New Roman" w:cs="Times New Roman"/>
          <w:color w:val="111111"/>
          <w:sz w:val="24"/>
          <w:szCs w:val="24"/>
        </w:rPr>
        <w:t xml:space="preserve"> dan</w:t>
      </w:r>
      <w:r w:rsidRPr="005D7E5D">
        <w:rPr>
          <w:rFonts w:ascii="Times New Roman" w:hAnsi="Times New Roman" w:cs="Times New Roman"/>
          <w:sz w:val="24"/>
          <w:szCs w:val="24"/>
        </w:rPr>
        <w:t xml:space="preserve"> 6) </w:t>
      </w:r>
      <w:r w:rsidRPr="005D7E5D">
        <w:rPr>
          <w:rFonts w:ascii="Times New Roman" w:hAnsi="Times New Roman" w:cs="Times New Roman"/>
          <w:color w:val="111111"/>
          <w:sz w:val="24"/>
          <w:szCs w:val="24"/>
        </w:rPr>
        <w:t xml:space="preserve">anak yang tidak diketahui asal usulnya atau keberadaan orang tuanya. </w:t>
      </w:r>
    </w:p>
    <w:p w:rsidR="0090634F" w:rsidRDefault="007F7E2E" w:rsidP="0090634F">
      <w:pPr>
        <w:pStyle w:val="NoSpacing"/>
        <w:spacing w:line="480" w:lineRule="auto"/>
        <w:ind w:left="270" w:firstLine="720"/>
        <w:jc w:val="both"/>
        <w:rPr>
          <w:rFonts w:ascii="Times New Roman" w:hAnsi="Times New Roman" w:cs="Times New Roman"/>
          <w:sz w:val="24"/>
          <w:szCs w:val="24"/>
        </w:rPr>
      </w:pPr>
      <w:r>
        <w:rPr>
          <w:rFonts w:ascii="Times New Roman" w:hAnsi="Times New Roman" w:cs="Times New Roman"/>
          <w:color w:val="111111"/>
          <w:sz w:val="24"/>
          <w:szCs w:val="24"/>
        </w:rPr>
        <w:t xml:space="preserve">Dalam hal </w:t>
      </w:r>
      <w:r>
        <w:rPr>
          <w:rFonts w:ascii="Times New Roman" w:hAnsi="Times New Roman" w:cs="Times New Roman"/>
          <w:sz w:val="24"/>
          <w:szCs w:val="24"/>
        </w:rPr>
        <w:t>p</w:t>
      </w:r>
      <w:r w:rsidR="00FF342B" w:rsidRPr="005D7E5D">
        <w:rPr>
          <w:rFonts w:ascii="Times New Roman" w:hAnsi="Times New Roman" w:cs="Times New Roman"/>
          <w:sz w:val="24"/>
          <w:szCs w:val="24"/>
        </w:rPr>
        <w:t>encatatan kelahiran penduduk Warga Negara Indonesia sebagaimana dimaksud dalam Pasal 51 ayat (2) huruf a dan huruf b, dilakukan dengan memenuhi syarat, berupa 1) Surat kelahiran dari dokter/bidan/penolong kelahiran</w:t>
      </w:r>
      <w:r w:rsidR="005D7E5D">
        <w:rPr>
          <w:rFonts w:ascii="Times New Roman" w:hAnsi="Times New Roman" w:cs="Times New Roman"/>
          <w:sz w:val="24"/>
          <w:szCs w:val="24"/>
        </w:rPr>
        <w:t>,</w:t>
      </w:r>
      <w:r w:rsidR="00FF342B" w:rsidRPr="005D7E5D">
        <w:rPr>
          <w:rFonts w:ascii="Times New Roman" w:hAnsi="Times New Roman" w:cs="Times New Roman"/>
          <w:color w:val="111111"/>
          <w:sz w:val="24"/>
          <w:szCs w:val="24"/>
        </w:rPr>
        <w:t xml:space="preserve"> 2) </w:t>
      </w:r>
      <w:r w:rsidR="00FF342B" w:rsidRPr="005D7E5D">
        <w:rPr>
          <w:rFonts w:ascii="Times New Roman" w:hAnsi="Times New Roman" w:cs="Times New Roman"/>
          <w:sz w:val="24"/>
          <w:szCs w:val="24"/>
        </w:rPr>
        <w:t>nama dan identitas saksi kelahiran</w:t>
      </w:r>
      <w:r w:rsidR="005D7E5D">
        <w:rPr>
          <w:rFonts w:ascii="Times New Roman" w:hAnsi="Times New Roman" w:cs="Times New Roman"/>
          <w:sz w:val="24"/>
          <w:szCs w:val="24"/>
        </w:rPr>
        <w:t>,</w:t>
      </w:r>
      <w:r w:rsidR="00FF342B" w:rsidRPr="005D7E5D">
        <w:rPr>
          <w:rFonts w:ascii="Times New Roman" w:hAnsi="Times New Roman" w:cs="Times New Roman"/>
          <w:color w:val="111111"/>
          <w:sz w:val="24"/>
          <w:szCs w:val="24"/>
        </w:rPr>
        <w:t xml:space="preserve"> 3) </w:t>
      </w:r>
      <w:r w:rsidR="00FF342B" w:rsidRPr="005D7E5D">
        <w:rPr>
          <w:rFonts w:ascii="Times New Roman" w:hAnsi="Times New Roman" w:cs="Times New Roman"/>
          <w:sz w:val="24"/>
          <w:szCs w:val="24"/>
        </w:rPr>
        <w:t>KK orang tua</w:t>
      </w:r>
      <w:r w:rsidR="005D7E5D">
        <w:rPr>
          <w:rFonts w:ascii="Times New Roman" w:hAnsi="Times New Roman" w:cs="Times New Roman"/>
          <w:sz w:val="24"/>
          <w:szCs w:val="24"/>
        </w:rPr>
        <w:t xml:space="preserve">, </w:t>
      </w:r>
      <w:r w:rsidR="00FF342B" w:rsidRPr="005D7E5D">
        <w:rPr>
          <w:rFonts w:ascii="Times New Roman" w:hAnsi="Times New Roman" w:cs="Times New Roman"/>
          <w:color w:val="111111"/>
          <w:sz w:val="24"/>
          <w:szCs w:val="24"/>
        </w:rPr>
        <w:t xml:space="preserve">4) </w:t>
      </w:r>
      <w:r w:rsidR="005D7E5D">
        <w:rPr>
          <w:rFonts w:ascii="Times New Roman" w:hAnsi="Times New Roman" w:cs="Times New Roman"/>
          <w:sz w:val="24"/>
          <w:szCs w:val="24"/>
        </w:rPr>
        <w:t xml:space="preserve">KTP orang tua, </w:t>
      </w:r>
      <w:r w:rsidR="00FF342B" w:rsidRPr="005D7E5D">
        <w:rPr>
          <w:rFonts w:ascii="Times New Roman" w:hAnsi="Times New Roman" w:cs="Times New Roman"/>
          <w:sz w:val="24"/>
          <w:szCs w:val="24"/>
        </w:rPr>
        <w:t>dan</w:t>
      </w:r>
      <w:r w:rsidR="00FF342B" w:rsidRPr="005D7E5D">
        <w:rPr>
          <w:rFonts w:ascii="Times New Roman" w:hAnsi="Times New Roman" w:cs="Times New Roman"/>
          <w:color w:val="111111"/>
          <w:sz w:val="24"/>
          <w:szCs w:val="24"/>
        </w:rPr>
        <w:t xml:space="preserve"> 5) </w:t>
      </w:r>
      <w:r w:rsidR="00FF342B" w:rsidRPr="005D7E5D">
        <w:rPr>
          <w:rFonts w:ascii="Times New Roman" w:hAnsi="Times New Roman" w:cs="Times New Roman"/>
          <w:sz w:val="24"/>
          <w:szCs w:val="24"/>
        </w:rPr>
        <w:t>Kutipan Akta Nikah/Akta Perkawinan orang tua.</w:t>
      </w:r>
    </w:p>
    <w:p w:rsidR="0090634F" w:rsidRDefault="00FF342B" w:rsidP="0090634F">
      <w:pPr>
        <w:pStyle w:val="NoSpacing"/>
        <w:spacing w:line="480" w:lineRule="auto"/>
        <w:ind w:left="270" w:firstLine="720"/>
        <w:jc w:val="both"/>
        <w:rPr>
          <w:rFonts w:ascii="Times New Roman" w:hAnsi="Times New Roman" w:cs="Times New Roman"/>
          <w:sz w:val="24"/>
          <w:szCs w:val="24"/>
        </w:rPr>
      </w:pPr>
      <w:r w:rsidRPr="005D7E5D">
        <w:rPr>
          <w:rFonts w:ascii="Times New Roman" w:hAnsi="Times New Roman" w:cs="Times New Roman"/>
          <w:sz w:val="24"/>
          <w:szCs w:val="24"/>
        </w:rPr>
        <w:t>Adapun prosedur yang ditentukan guna memperoleh akta kelahiran yaitu pihak yang berkepentingan datang ke Kantor Catatan Sipil menurut domi</w:t>
      </w:r>
      <w:r w:rsidR="005D7E5D" w:rsidRPr="005D7E5D">
        <w:rPr>
          <w:rFonts w:ascii="Times New Roman" w:hAnsi="Times New Roman" w:cs="Times New Roman"/>
          <w:sz w:val="24"/>
          <w:szCs w:val="24"/>
        </w:rPr>
        <w:t xml:space="preserve">sili orangtuanya dengan membawa: 1) </w:t>
      </w:r>
      <w:r w:rsidRPr="005D7E5D">
        <w:rPr>
          <w:rFonts w:ascii="Times New Roman" w:hAnsi="Times New Roman" w:cs="Times New Roman"/>
          <w:sz w:val="24"/>
          <w:szCs w:val="24"/>
        </w:rPr>
        <w:t>Surat keterangan lahir dari</w:t>
      </w:r>
      <w:r w:rsidR="005D7E5D">
        <w:rPr>
          <w:rFonts w:ascii="Times New Roman" w:hAnsi="Times New Roman" w:cs="Times New Roman"/>
          <w:sz w:val="24"/>
          <w:szCs w:val="24"/>
        </w:rPr>
        <w:t xml:space="preserve"> </w:t>
      </w:r>
      <w:r w:rsidRPr="005D7E5D">
        <w:rPr>
          <w:rFonts w:ascii="Times New Roman" w:hAnsi="Times New Roman" w:cs="Times New Roman"/>
          <w:sz w:val="24"/>
          <w:szCs w:val="24"/>
        </w:rPr>
        <w:t xml:space="preserve">kelurahan/kecamatan kalau anak tersebut lahir dirumah. Sedangkan kalau anak itu lahir di Rumah Sakit maka diperlukan </w:t>
      </w:r>
      <w:proofErr w:type="gramStart"/>
      <w:r w:rsidRPr="005D7E5D">
        <w:rPr>
          <w:rFonts w:ascii="Times New Roman" w:hAnsi="Times New Roman" w:cs="Times New Roman"/>
          <w:sz w:val="24"/>
          <w:szCs w:val="24"/>
        </w:rPr>
        <w:t>surat</w:t>
      </w:r>
      <w:proofErr w:type="gramEnd"/>
      <w:r w:rsidRPr="005D7E5D">
        <w:rPr>
          <w:rFonts w:ascii="Times New Roman" w:hAnsi="Times New Roman" w:cs="Times New Roman"/>
          <w:sz w:val="24"/>
          <w:szCs w:val="24"/>
        </w:rPr>
        <w:t xml:space="preserve"> keterangan lahir da</w:t>
      </w:r>
      <w:r w:rsidR="005D7E5D" w:rsidRPr="005D7E5D">
        <w:rPr>
          <w:rFonts w:ascii="Times New Roman" w:hAnsi="Times New Roman" w:cs="Times New Roman"/>
          <w:sz w:val="24"/>
          <w:szCs w:val="24"/>
        </w:rPr>
        <w:t xml:space="preserve">ri </w:t>
      </w:r>
      <w:r w:rsidR="005D7E5D" w:rsidRPr="005D7E5D">
        <w:rPr>
          <w:rFonts w:ascii="Times New Roman" w:hAnsi="Times New Roman" w:cs="Times New Roman"/>
          <w:sz w:val="24"/>
          <w:szCs w:val="24"/>
        </w:rPr>
        <w:lastRenderedPageBreak/>
        <w:t xml:space="preserve">bidan/dokter yang merawatnya, 2) </w:t>
      </w:r>
      <w:r w:rsidRPr="005D7E5D">
        <w:rPr>
          <w:rFonts w:ascii="Times New Roman" w:hAnsi="Times New Roman" w:cs="Times New Roman"/>
          <w:sz w:val="24"/>
          <w:szCs w:val="24"/>
        </w:rPr>
        <w:t>Akta perkawinan dari orangtuanya</w:t>
      </w:r>
      <w:r w:rsidR="005D7E5D" w:rsidRPr="005D7E5D">
        <w:rPr>
          <w:rFonts w:ascii="Times New Roman" w:hAnsi="Times New Roman" w:cs="Times New Roman"/>
          <w:sz w:val="24"/>
          <w:szCs w:val="24"/>
        </w:rPr>
        <w:t xml:space="preserve">, 3) </w:t>
      </w:r>
      <w:r w:rsidRPr="005D7E5D">
        <w:rPr>
          <w:rFonts w:ascii="Times New Roman" w:hAnsi="Times New Roman" w:cs="Times New Roman"/>
          <w:sz w:val="24"/>
          <w:szCs w:val="24"/>
        </w:rPr>
        <w:t>Adanya dua orang saksi yang mengetahui tentang peristiwa kelahiran tersebut</w:t>
      </w:r>
      <w:r w:rsidR="0090634F">
        <w:rPr>
          <w:rFonts w:ascii="Times New Roman" w:hAnsi="Times New Roman" w:cs="Times New Roman"/>
          <w:sz w:val="24"/>
          <w:szCs w:val="24"/>
        </w:rPr>
        <w:t>.</w:t>
      </w:r>
    </w:p>
    <w:p w:rsidR="0090634F" w:rsidRDefault="005D7E5D" w:rsidP="0090634F">
      <w:pPr>
        <w:pStyle w:val="NoSpacing"/>
        <w:spacing w:line="480" w:lineRule="auto"/>
        <w:ind w:left="270" w:firstLine="720"/>
        <w:jc w:val="both"/>
        <w:rPr>
          <w:rFonts w:ascii="Times New Roman" w:hAnsi="Times New Roman" w:cs="Times New Roman"/>
          <w:sz w:val="24"/>
          <w:szCs w:val="24"/>
        </w:rPr>
      </w:pPr>
      <w:r w:rsidRPr="005D7E5D">
        <w:rPr>
          <w:rFonts w:ascii="Times New Roman" w:hAnsi="Times New Roman" w:cs="Times New Roman"/>
          <w:sz w:val="24"/>
          <w:szCs w:val="24"/>
        </w:rPr>
        <w:t xml:space="preserve">Pencatatan kelahiran Penduduk Warga Negara Indonesia sebagaimana dimaksud dalam Pasal 51 ayat (2) huruf a (tempat domisili ibunya), dilakukan dengan tata cara: 1) Penduduk Warga Negara Indonesia mengisi Formulir Surat Keterangan Kelahiran dengan menunjukan persyaratan sebagaimana dimaksud dalam Pasal 52 ayat (1) kepada Petugas Registrasi di kantor desa/kelurahan. 2) Formulir Surat Keterangan Kelahiran sebagaimana dimaksud pada huruf a ditandatangani oleh pemohon dan diketahui oleh Kepala Desa/Lurah. </w:t>
      </w:r>
      <w:proofErr w:type="gramStart"/>
      <w:r w:rsidRPr="005D7E5D">
        <w:rPr>
          <w:rFonts w:ascii="Times New Roman" w:hAnsi="Times New Roman" w:cs="Times New Roman"/>
          <w:sz w:val="24"/>
          <w:szCs w:val="24"/>
        </w:rPr>
        <w:t>3) Kepala Desa/Lurah berkewajiban meneruskan Formulir Surat Keterangan Kelahiran kepada UPTD Instansi Pelaksana untuk diterbitkan Kutipan Akta Kelahiran.</w:t>
      </w:r>
      <w:proofErr w:type="gramEnd"/>
      <w:r w:rsidRPr="005D7E5D">
        <w:rPr>
          <w:rFonts w:ascii="Times New Roman" w:hAnsi="Times New Roman" w:cs="Times New Roman"/>
          <w:sz w:val="24"/>
          <w:szCs w:val="24"/>
        </w:rPr>
        <w:t xml:space="preserve"> 4) Dalam hal UPTD Instansi Pelaksana tidak ada, Kepala Desa/Lurah menyampaikan ke kecamatan untuk meneruskan Formulir Surat Keterangan Kelahiran kepada Instansi Pelaksana. 5) Pejabat Pencatatan Sipil pada Instansi Pelaksana/UPTD Instansi Pelaksana mencatat dalam Register Akta Kelahiran dan menerbitkan Kutipan Akta Kelahiran dan menyampaikan kepada Kepala Desa/Lurah atau kepada pemohon.</w:t>
      </w:r>
    </w:p>
    <w:p w:rsidR="0090634F" w:rsidRDefault="00C1551A" w:rsidP="0090634F">
      <w:pPr>
        <w:pStyle w:val="NoSpacing"/>
        <w:spacing w:line="480" w:lineRule="auto"/>
        <w:ind w:left="270" w:firstLine="720"/>
        <w:jc w:val="both"/>
        <w:rPr>
          <w:rFonts w:ascii="Times New Roman" w:hAnsi="Times New Roman" w:cs="Times New Roman"/>
          <w:sz w:val="24"/>
          <w:szCs w:val="24"/>
        </w:rPr>
      </w:pPr>
      <w:r w:rsidRPr="00C1551A">
        <w:rPr>
          <w:rFonts w:ascii="Times New Roman" w:hAnsi="Times New Roman" w:cs="Times New Roman"/>
          <w:sz w:val="24"/>
          <w:szCs w:val="24"/>
        </w:rPr>
        <w:t>Pencatatan kelahiran anak yang tidak diketahui asal usulnya atau keberadaan o</w:t>
      </w:r>
      <w:r>
        <w:rPr>
          <w:rFonts w:ascii="Times New Roman" w:hAnsi="Times New Roman" w:cs="Times New Roman"/>
          <w:sz w:val="24"/>
          <w:szCs w:val="24"/>
        </w:rPr>
        <w:t>rang tuanya</w:t>
      </w:r>
      <w:r w:rsidRPr="00C1551A">
        <w:rPr>
          <w:rFonts w:ascii="Times New Roman" w:hAnsi="Times New Roman" w:cs="Times New Roman"/>
          <w:sz w:val="24"/>
          <w:szCs w:val="24"/>
        </w:rPr>
        <w:t xml:space="preserve">, dilakukan dengan tata </w:t>
      </w:r>
      <w:proofErr w:type="gramStart"/>
      <w:r w:rsidRPr="00C1551A">
        <w:rPr>
          <w:rFonts w:ascii="Times New Roman" w:hAnsi="Times New Roman" w:cs="Times New Roman"/>
          <w:sz w:val="24"/>
          <w:szCs w:val="24"/>
        </w:rPr>
        <w:t>cara</w:t>
      </w:r>
      <w:proofErr w:type="gramEnd"/>
      <w:r w:rsidRPr="00C1551A">
        <w:rPr>
          <w:rFonts w:ascii="Times New Roman" w:hAnsi="Times New Roman" w:cs="Times New Roman"/>
          <w:sz w:val="24"/>
          <w:szCs w:val="24"/>
        </w:rPr>
        <w:t>:</w:t>
      </w:r>
      <w:r>
        <w:rPr>
          <w:rFonts w:ascii="Times New Roman" w:hAnsi="Times New Roman" w:cs="Times New Roman"/>
          <w:sz w:val="24"/>
          <w:szCs w:val="24"/>
        </w:rPr>
        <w:t xml:space="preserve"> 1) </w:t>
      </w:r>
      <w:r w:rsidRPr="00C1551A">
        <w:rPr>
          <w:rFonts w:ascii="Times New Roman" w:hAnsi="Times New Roman" w:cs="Times New Roman"/>
          <w:sz w:val="24"/>
          <w:szCs w:val="24"/>
        </w:rPr>
        <w:t>Pelapor/pemohon mengisi formulir surat keterangan kelahiran dengan menyertakan Berita Acara Pemeriksaan Kepolisian sebagaimana dimaksud dalam Pasal 52 ayat (4) kepada Instansi Pelaksana.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Pr="00C1551A">
        <w:rPr>
          <w:rFonts w:ascii="Times New Roman" w:hAnsi="Times New Roman" w:cs="Times New Roman"/>
          <w:sz w:val="24"/>
          <w:szCs w:val="24"/>
        </w:rPr>
        <w:t>Pejabat Pencatatan Sipil pada Instansi Pelaksana</w:t>
      </w:r>
      <w:r>
        <w:rPr>
          <w:rFonts w:ascii="Times New Roman" w:hAnsi="Times New Roman" w:cs="Times New Roman"/>
          <w:sz w:val="24"/>
          <w:szCs w:val="24"/>
        </w:rPr>
        <w:t xml:space="preserve"> </w:t>
      </w:r>
      <w:r w:rsidRPr="00C1551A">
        <w:rPr>
          <w:rFonts w:ascii="Times New Roman" w:hAnsi="Times New Roman" w:cs="Times New Roman"/>
          <w:sz w:val="24"/>
          <w:szCs w:val="24"/>
        </w:rPr>
        <w:lastRenderedPageBreak/>
        <w:t>mencatat dalam Register Akta Kelahiran dan menerbitkan Kutipan Akta Kelahiran.</w:t>
      </w:r>
      <w:proofErr w:type="gramEnd"/>
    </w:p>
    <w:p w:rsidR="0090634F" w:rsidRDefault="00790EE7" w:rsidP="0090634F">
      <w:pPr>
        <w:pStyle w:val="NoSpacing"/>
        <w:spacing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Dalam hal </w:t>
      </w:r>
      <w:r w:rsidR="009122F3" w:rsidRPr="009122F3">
        <w:rPr>
          <w:rFonts w:ascii="Times New Roman" w:hAnsi="Times New Roman" w:cs="Times New Roman"/>
          <w:sz w:val="24"/>
          <w:szCs w:val="24"/>
        </w:rPr>
        <w:t>Pencatatan kelahiran dilakukan oleh Pejabat yang berwenang setela</w:t>
      </w:r>
      <w:r w:rsidR="009122F3">
        <w:rPr>
          <w:rFonts w:ascii="Times New Roman" w:hAnsi="Times New Roman" w:cs="Times New Roman"/>
          <w:sz w:val="24"/>
          <w:szCs w:val="24"/>
        </w:rPr>
        <w:t>h menerima laporan dari pelapor</w:t>
      </w:r>
      <w:r>
        <w:rPr>
          <w:rFonts w:ascii="Times New Roman" w:hAnsi="Times New Roman" w:cs="Times New Roman"/>
          <w:sz w:val="24"/>
          <w:szCs w:val="24"/>
        </w:rPr>
        <w:t xml:space="preserve"> dan p</w:t>
      </w:r>
      <w:r w:rsidR="009122F3" w:rsidRPr="009122F3">
        <w:rPr>
          <w:rFonts w:ascii="Times New Roman" w:hAnsi="Times New Roman" w:cs="Times New Roman"/>
          <w:sz w:val="24"/>
          <w:szCs w:val="24"/>
        </w:rPr>
        <w:t xml:space="preserve">encatatan di selenggarakan serendah-rendahnya pada tingkat kalurahan/desa dan dilakukan dengan </w:t>
      </w:r>
      <w:proofErr w:type="gramStart"/>
      <w:r w:rsidR="009122F3" w:rsidRPr="009122F3">
        <w:rPr>
          <w:rFonts w:ascii="Times New Roman" w:hAnsi="Times New Roman" w:cs="Times New Roman"/>
          <w:sz w:val="24"/>
          <w:szCs w:val="24"/>
        </w:rPr>
        <w:t>cara</w:t>
      </w:r>
      <w:proofErr w:type="gramEnd"/>
      <w:r w:rsidR="009122F3" w:rsidRPr="009122F3">
        <w:rPr>
          <w:rFonts w:ascii="Times New Roman" w:hAnsi="Times New Roman" w:cs="Times New Roman"/>
          <w:sz w:val="24"/>
          <w:szCs w:val="24"/>
        </w:rPr>
        <w:t xml:space="preserve"> yang mudah, s</w:t>
      </w:r>
      <w:r w:rsidR="000F6F12">
        <w:rPr>
          <w:rFonts w:ascii="Times New Roman" w:hAnsi="Times New Roman" w:cs="Times New Roman"/>
          <w:sz w:val="24"/>
          <w:szCs w:val="24"/>
        </w:rPr>
        <w:t xml:space="preserve">ederhana, cepat, dan tepat. </w:t>
      </w:r>
      <w:proofErr w:type="gramStart"/>
      <w:r w:rsidR="009122F3" w:rsidRPr="009122F3">
        <w:rPr>
          <w:rFonts w:ascii="Times New Roman" w:hAnsi="Times New Roman" w:cs="Times New Roman"/>
          <w:sz w:val="24"/>
          <w:szCs w:val="24"/>
        </w:rPr>
        <w:t>Pelaporan pencatatan kelahiran dicatat dal</w:t>
      </w:r>
      <w:r>
        <w:rPr>
          <w:rFonts w:ascii="Times New Roman" w:hAnsi="Times New Roman" w:cs="Times New Roman"/>
          <w:sz w:val="24"/>
          <w:szCs w:val="24"/>
        </w:rPr>
        <w:t xml:space="preserve">am </w:t>
      </w:r>
      <w:r w:rsidR="000F6F12">
        <w:rPr>
          <w:rFonts w:ascii="Times New Roman" w:hAnsi="Times New Roman" w:cs="Times New Roman"/>
          <w:sz w:val="24"/>
          <w:szCs w:val="24"/>
        </w:rPr>
        <w:t>Register Akta Kelahiran</w:t>
      </w:r>
      <w:r>
        <w:rPr>
          <w:rFonts w:ascii="Times New Roman" w:hAnsi="Times New Roman" w:cs="Times New Roman"/>
          <w:sz w:val="24"/>
          <w:szCs w:val="24"/>
        </w:rPr>
        <w:t xml:space="preserve"> serta p</w:t>
      </w:r>
      <w:r w:rsidR="009122F3" w:rsidRPr="009122F3">
        <w:rPr>
          <w:rFonts w:ascii="Times New Roman" w:hAnsi="Times New Roman" w:cs="Times New Roman"/>
          <w:sz w:val="24"/>
          <w:szCs w:val="24"/>
        </w:rPr>
        <w:t>encatatan kelahiran tidak dikenai biaya</w:t>
      </w:r>
      <w:r>
        <w:rPr>
          <w:rFonts w:ascii="Times New Roman" w:hAnsi="Times New Roman" w:cs="Times New Roman"/>
          <w:sz w:val="24"/>
          <w:szCs w:val="24"/>
        </w:rPr>
        <w:t>.</w:t>
      </w:r>
      <w:proofErr w:type="gramEnd"/>
    </w:p>
    <w:p w:rsidR="0090634F" w:rsidRDefault="009122F3" w:rsidP="0090634F">
      <w:pPr>
        <w:pStyle w:val="NoSpacing"/>
        <w:spacing w:line="480" w:lineRule="auto"/>
        <w:ind w:left="270" w:firstLine="720"/>
        <w:jc w:val="both"/>
        <w:rPr>
          <w:rFonts w:ascii="Times New Roman" w:hAnsi="Times New Roman" w:cs="Times New Roman"/>
          <w:sz w:val="24"/>
          <w:szCs w:val="24"/>
        </w:rPr>
      </w:pPr>
      <w:r w:rsidRPr="009122F3">
        <w:rPr>
          <w:rFonts w:ascii="Times New Roman" w:hAnsi="Times New Roman" w:cs="Times New Roman"/>
          <w:sz w:val="24"/>
          <w:szCs w:val="24"/>
        </w:rPr>
        <w:t>Pelaporan pencatatan kelahiran dapat dilengkapi dengan Surat Keterangan lahir dari orang yang menyaksikan dan/atau membantu proses kelahiran</w:t>
      </w:r>
      <w:r w:rsidR="000F6F12">
        <w:rPr>
          <w:rFonts w:ascii="Times New Roman" w:hAnsi="Times New Roman" w:cs="Times New Roman"/>
          <w:sz w:val="24"/>
          <w:szCs w:val="24"/>
        </w:rPr>
        <w:t>,</w:t>
      </w:r>
      <w:r>
        <w:rPr>
          <w:rFonts w:ascii="Times New Roman" w:hAnsi="Times New Roman" w:cs="Times New Roman"/>
          <w:sz w:val="24"/>
          <w:szCs w:val="24"/>
        </w:rPr>
        <w:t xml:space="preserve"> </w:t>
      </w:r>
      <w:r w:rsidRPr="009122F3">
        <w:rPr>
          <w:rFonts w:ascii="Times New Roman" w:hAnsi="Times New Roman" w:cs="Times New Roman"/>
          <w:sz w:val="24"/>
          <w:szCs w:val="24"/>
        </w:rPr>
        <w:t>Dalam hal anak yang proses kelahirannya tidak diketahui dan orang tuanya tidak diketahui keberadaannya, pencatatan kelahirannya didasarkan pada ket</w:t>
      </w:r>
      <w:r w:rsidR="000F6F12">
        <w:rPr>
          <w:rFonts w:ascii="Times New Roman" w:hAnsi="Times New Roman" w:cs="Times New Roman"/>
          <w:sz w:val="24"/>
          <w:szCs w:val="24"/>
        </w:rPr>
        <w:t xml:space="preserve">erangan orang yang menemukannya. </w:t>
      </w:r>
      <w:proofErr w:type="gramStart"/>
      <w:r w:rsidRPr="009122F3">
        <w:rPr>
          <w:rFonts w:ascii="Times New Roman" w:hAnsi="Times New Roman" w:cs="Times New Roman"/>
          <w:sz w:val="24"/>
          <w:szCs w:val="24"/>
        </w:rPr>
        <w:t>Pencatatan kelahiran anak yang lahir karena perkawinan campuran dapat diajukan oleh ayah atau ibunya sesuai dengan ketentuan peraturan perundang-undangan yang berlaku</w:t>
      </w:r>
      <w:r w:rsidR="000F6F12">
        <w:rPr>
          <w:rFonts w:ascii="Times New Roman" w:hAnsi="Times New Roman" w:cs="Times New Roman"/>
          <w:sz w:val="24"/>
          <w:szCs w:val="24"/>
        </w:rPr>
        <w:t>.</w:t>
      </w:r>
      <w:proofErr w:type="gramEnd"/>
      <w:r w:rsidR="000F6F12">
        <w:rPr>
          <w:rFonts w:ascii="Times New Roman" w:hAnsi="Times New Roman" w:cs="Times New Roman"/>
          <w:sz w:val="24"/>
          <w:szCs w:val="24"/>
        </w:rPr>
        <w:t xml:space="preserve"> </w:t>
      </w:r>
    </w:p>
    <w:p w:rsidR="0090634F" w:rsidRDefault="009122F3" w:rsidP="0090634F">
      <w:pPr>
        <w:pStyle w:val="NoSpacing"/>
        <w:spacing w:line="480" w:lineRule="auto"/>
        <w:ind w:left="270" w:firstLine="720"/>
        <w:jc w:val="both"/>
        <w:rPr>
          <w:rFonts w:ascii="Times New Roman" w:hAnsi="Times New Roman" w:cs="Times New Roman"/>
          <w:sz w:val="24"/>
          <w:szCs w:val="24"/>
        </w:rPr>
      </w:pPr>
      <w:r w:rsidRPr="009122F3">
        <w:rPr>
          <w:rFonts w:ascii="Times New Roman" w:hAnsi="Times New Roman" w:cs="Times New Roman"/>
          <w:sz w:val="24"/>
          <w:szCs w:val="24"/>
        </w:rPr>
        <w:t xml:space="preserve">Surat Keterangan Lahir adalah </w:t>
      </w:r>
      <w:proofErr w:type="gramStart"/>
      <w:r w:rsidRPr="009122F3">
        <w:rPr>
          <w:rFonts w:ascii="Times New Roman" w:hAnsi="Times New Roman" w:cs="Times New Roman"/>
          <w:sz w:val="24"/>
          <w:szCs w:val="24"/>
        </w:rPr>
        <w:t>surat</w:t>
      </w:r>
      <w:proofErr w:type="gramEnd"/>
      <w:r w:rsidRPr="009122F3">
        <w:rPr>
          <w:rFonts w:ascii="Times New Roman" w:hAnsi="Times New Roman" w:cs="Times New Roman"/>
          <w:sz w:val="24"/>
          <w:szCs w:val="24"/>
        </w:rPr>
        <w:t xml:space="preserve"> tertulis yang berisi keterangan kelahiran seorang anak berupa identitas diri. Surat ini berupa: 1) Surat keterangan lahir dari rumah sakit, 2) Surat keterangan lahir dari rumah sakit bersalin, 3) Surat keterangan lahir dari rumah bersalin, 4) Surat keterangan lahir dari Puskesmas, 5) Surat keterangan lahir dari Dokter, atau surat keterangan lahir dari   Bidan,</w:t>
      </w:r>
      <w:r w:rsidR="000F6F12">
        <w:rPr>
          <w:rFonts w:ascii="Times New Roman" w:hAnsi="Times New Roman" w:cs="Times New Roman"/>
          <w:sz w:val="24"/>
          <w:szCs w:val="24"/>
        </w:rPr>
        <w:t xml:space="preserve"> 6) </w:t>
      </w:r>
      <w:r w:rsidRPr="009122F3">
        <w:rPr>
          <w:rFonts w:ascii="Times New Roman" w:hAnsi="Times New Roman" w:cs="Times New Roman"/>
          <w:sz w:val="24"/>
          <w:szCs w:val="24"/>
        </w:rPr>
        <w:t>Surat keterangan lahir dari pilot,</w:t>
      </w:r>
      <w:r w:rsidR="000F6F12">
        <w:rPr>
          <w:rFonts w:ascii="Times New Roman" w:hAnsi="Times New Roman" w:cs="Times New Roman"/>
          <w:sz w:val="24"/>
          <w:szCs w:val="24"/>
        </w:rPr>
        <w:t xml:space="preserve"> 7) </w:t>
      </w:r>
      <w:r w:rsidRPr="009122F3">
        <w:rPr>
          <w:rFonts w:ascii="Times New Roman" w:hAnsi="Times New Roman" w:cs="Times New Roman"/>
          <w:sz w:val="24"/>
          <w:szCs w:val="24"/>
        </w:rPr>
        <w:t>Surat kete</w:t>
      </w:r>
      <w:r w:rsidR="000F6F12">
        <w:rPr>
          <w:rFonts w:ascii="Times New Roman" w:hAnsi="Times New Roman" w:cs="Times New Roman"/>
          <w:sz w:val="24"/>
          <w:szCs w:val="24"/>
        </w:rPr>
        <w:t>rangan lahir dari Nakhoda kapal.</w:t>
      </w:r>
    </w:p>
    <w:p w:rsidR="0090634F" w:rsidRDefault="009122F3" w:rsidP="0090634F">
      <w:pPr>
        <w:pStyle w:val="NoSpacing"/>
        <w:spacing w:line="480" w:lineRule="auto"/>
        <w:ind w:left="270" w:firstLine="720"/>
        <w:jc w:val="both"/>
        <w:rPr>
          <w:rFonts w:ascii="Times New Roman" w:hAnsi="Times New Roman" w:cs="Times New Roman"/>
          <w:sz w:val="24"/>
          <w:szCs w:val="24"/>
        </w:rPr>
      </w:pPr>
      <w:r w:rsidRPr="009122F3">
        <w:rPr>
          <w:rFonts w:ascii="Times New Roman" w:hAnsi="Times New Roman" w:cs="Times New Roman"/>
          <w:sz w:val="24"/>
          <w:szCs w:val="24"/>
        </w:rPr>
        <w:lastRenderedPageBreak/>
        <w:t xml:space="preserve">Hal-hal pokok yang dimuat dalam akta kelahiran adalah: </w:t>
      </w:r>
      <w:r w:rsidR="000F6F12">
        <w:rPr>
          <w:rFonts w:ascii="Times New Roman" w:hAnsi="Times New Roman" w:cs="Times New Roman"/>
          <w:sz w:val="24"/>
          <w:szCs w:val="24"/>
        </w:rPr>
        <w:t>1</w:t>
      </w:r>
      <w:r w:rsidRPr="009122F3">
        <w:rPr>
          <w:rFonts w:ascii="Times New Roman" w:hAnsi="Times New Roman" w:cs="Times New Roman"/>
          <w:sz w:val="24"/>
          <w:szCs w:val="24"/>
        </w:rPr>
        <w:t xml:space="preserve">) Hari, bulan, tahun, jam dan tempat kelahiran, </w:t>
      </w:r>
      <w:r w:rsidR="000F6F12">
        <w:rPr>
          <w:rFonts w:ascii="Times New Roman" w:hAnsi="Times New Roman" w:cs="Times New Roman"/>
          <w:sz w:val="24"/>
          <w:szCs w:val="24"/>
        </w:rPr>
        <w:t>2</w:t>
      </w:r>
      <w:r w:rsidRPr="009122F3">
        <w:rPr>
          <w:rFonts w:ascii="Times New Roman" w:hAnsi="Times New Roman" w:cs="Times New Roman"/>
          <w:sz w:val="24"/>
          <w:szCs w:val="24"/>
        </w:rPr>
        <w:t xml:space="preserve">) Jenis kelamin anak dan </w:t>
      </w:r>
      <w:proofErr w:type="gramStart"/>
      <w:r w:rsidRPr="009122F3">
        <w:rPr>
          <w:rFonts w:ascii="Times New Roman" w:hAnsi="Times New Roman" w:cs="Times New Roman"/>
          <w:sz w:val="24"/>
          <w:szCs w:val="24"/>
        </w:rPr>
        <w:t>nama</w:t>
      </w:r>
      <w:proofErr w:type="gramEnd"/>
      <w:r w:rsidRPr="009122F3">
        <w:rPr>
          <w:rFonts w:ascii="Times New Roman" w:hAnsi="Times New Roman" w:cs="Times New Roman"/>
          <w:sz w:val="24"/>
          <w:szCs w:val="24"/>
        </w:rPr>
        <w:t xml:space="preserve"> anak</w:t>
      </w:r>
      <w:r w:rsidR="000F6F12">
        <w:rPr>
          <w:rFonts w:ascii="Times New Roman" w:hAnsi="Times New Roman" w:cs="Times New Roman"/>
          <w:sz w:val="24"/>
          <w:szCs w:val="24"/>
        </w:rPr>
        <w:t>, 3</w:t>
      </w:r>
      <w:r w:rsidRPr="009122F3">
        <w:rPr>
          <w:rFonts w:ascii="Times New Roman" w:hAnsi="Times New Roman" w:cs="Times New Roman"/>
          <w:sz w:val="24"/>
          <w:szCs w:val="24"/>
        </w:rPr>
        <w:t xml:space="preserve">) Nama keluarga, nama kecil, pekerjaan dan tempat tinggal orangtua, </w:t>
      </w:r>
      <w:r w:rsidR="000F6F12">
        <w:rPr>
          <w:rFonts w:ascii="Times New Roman" w:hAnsi="Times New Roman" w:cs="Times New Roman"/>
          <w:sz w:val="24"/>
          <w:szCs w:val="24"/>
        </w:rPr>
        <w:t>4</w:t>
      </w:r>
      <w:r w:rsidRPr="009122F3">
        <w:rPr>
          <w:rFonts w:ascii="Times New Roman" w:hAnsi="Times New Roman" w:cs="Times New Roman"/>
          <w:sz w:val="24"/>
          <w:szCs w:val="24"/>
        </w:rPr>
        <w:t>)</w:t>
      </w:r>
      <w:r w:rsidR="00E45DD1">
        <w:rPr>
          <w:rFonts w:ascii="Times New Roman" w:hAnsi="Times New Roman" w:cs="Times New Roman"/>
          <w:sz w:val="24"/>
          <w:szCs w:val="24"/>
        </w:rPr>
        <w:t xml:space="preserve"> </w:t>
      </w:r>
      <w:r w:rsidRPr="009122F3">
        <w:rPr>
          <w:rFonts w:ascii="Times New Roman" w:hAnsi="Times New Roman" w:cs="Times New Roman"/>
          <w:sz w:val="24"/>
          <w:szCs w:val="24"/>
        </w:rPr>
        <w:t xml:space="preserve">Disebutkan apakah anak itu lahir dari perkawinan yang sah atau tidak, </w:t>
      </w:r>
      <w:r w:rsidR="000F6F12">
        <w:rPr>
          <w:rFonts w:ascii="Times New Roman" w:hAnsi="Times New Roman" w:cs="Times New Roman"/>
          <w:sz w:val="24"/>
          <w:szCs w:val="24"/>
        </w:rPr>
        <w:t>5</w:t>
      </w:r>
      <w:r w:rsidRPr="009122F3">
        <w:rPr>
          <w:rFonts w:ascii="Times New Roman" w:hAnsi="Times New Roman" w:cs="Times New Roman"/>
          <w:sz w:val="24"/>
          <w:szCs w:val="24"/>
        </w:rPr>
        <w:t>) Nama keluarga, nama kecil, umur, pekerjaan dan tempat tinggal para saksi.</w:t>
      </w:r>
    </w:p>
    <w:p w:rsidR="0090634F" w:rsidRDefault="009122F3" w:rsidP="0090634F">
      <w:pPr>
        <w:pStyle w:val="NoSpacing"/>
        <w:spacing w:line="480" w:lineRule="auto"/>
        <w:ind w:left="270" w:firstLine="720"/>
        <w:jc w:val="both"/>
        <w:rPr>
          <w:rFonts w:ascii="Times New Roman" w:hAnsi="Times New Roman" w:cs="Times New Roman"/>
          <w:sz w:val="24"/>
          <w:szCs w:val="24"/>
        </w:rPr>
      </w:pPr>
      <w:r w:rsidRPr="009122F3">
        <w:rPr>
          <w:rFonts w:ascii="Times New Roman" w:hAnsi="Times New Roman" w:cs="Times New Roman"/>
          <w:sz w:val="24"/>
          <w:szCs w:val="24"/>
        </w:rPr>
        <w:t xml:space="preserve">Dalam hal Penerbitan Kutipan Akta Kelahiran Pemohon dapat </w:t>
      </w:r>
      <w:r w:rsidR="00FD0F73">
        <w:rPr>
          <w:rFonts w:ascii="Times New Roman" w:hAnsi="Times New Roman" w:cs="Times New Roman"/>
          <w:sz w:val="24"/>
          <w:szCs w:val="24"/>
        </w:rPr>
        <w:t xml:space="preserve">dilakukan dengan </w:t>
      </w:r>
      <w:r w:rsidRPr="009122F3">
        <w:rPr>
          <w:rFonts w:ascii="Times New Roman" w:hAnsi="Times New Roman" w:cs="Times New Roman"/>
          <w:sz w:val="24"/>
          <w:szCs w:val="24"/>
        </w:rPr>
        <w:t>mengajukan penerbitan Kutipan Akta Kelahiran melalui Kantor Desa/Kalurahan, Pejabat yang berwenang berkewajiban menerbitkan Kutipan Akta Kelahiran paling lambat 30 (tiga puluh) hari sejak diajukannya permo</w:t>
      </w:r>
      <w:r w:rsidR="00FD0F73">
        <w:rPr>
          <w:rFonts w:ascii="Times New Roman" w:hAnsi="Times New Roman" w:cs="Times New Roman"/>
          <w:sz w:val="24"/>
          <w:szCs w:val="24"/>
        </w:rPr>
        <w:t xml:space="preserve">honan, dan </w:t>
      </w:r>
      <w:r w:rsidRPr="009122F3">
        <w:rPr>
          <w:rFonts w:ascii="Times New Roman" w:hAnsi="Times New Roman" w:cs="Times New Roman"/>
          <w:sz w:val="24"/>
          <w:szCs w:val="24"/>
        </w:rPr>
        <w:t>Kutipan Akta Kelahiran dapat diperoleh melalui</w:t>
      </w:r>
      <w:r w:rsidR="005D2548">
        <w:rPr>
          <w:rFonts w:ascii="Times New Roman" w:hAnsi="Times New Roman" w:cs="Times New Roman"/>
          <w:sz w:val="24"/>
          <w:szCs w:val="24"/>
        </w:rPr>
        <w:t xml:space="preserve"> Kantor Desa/Ke</w:t>
      </w:r>
      <w:r w:rsidRPr="009122F3">
        <w:rPr>
          <w:rFonts w:ascii="Times New Roman" w:hAnsi="Times New Roman" w:cs="Times New Roman"/>
          <w:sz w:val="24"/>
          <w:szCs w:val="24"/>
        </w:rPr>
        <w:t>lurahan setempat.</w:t>
      </w:r>
    </w:p>
    <w:p w:rsidR="0090634F" w:rsidRDefault="005D2548" w:rsidP="0090634F">
      <w:pPr>
        <w:pStyle w:val="NoSpacing"/>
        <w:spacing w:line="480" w:lineRule="auto"/>
        <w:ind w:left="270" w:firstLine="720"/>
        <w:jc w:val="both"/>
        <w:rPr>
          <w:rFonts w:ascii="Times New Roman" w:hAnsi="Times New Roman" w:cs="Times New Roman"/>
          <w:sz w:val="24"/>
          <w:szCs w:val="24"/>
        </w:rPr>
      </w:pPr>
      <w:r w:rsidRPr="005D2548">
        <w:rPr>
          <w:rFonts w:ascii="Times New Roman" w:hAnsi="Times New Roman" w:cs="Times New Roman"/>
          <w:sz w:val="24"/>
          <w:szCs w:val="24"/>
        </w:rPr>
        <w:t>Untuk melaksanakan urusan administras</w:t>
      </w:r>
      <w:r>
        <w:rPr>
          <w:rFonts w:ascii="Times New Roman" w:hAnsi="Times New Roman" w:cs="Times New Roman"/>
          <w:sz w:val="24"/>
          <w:szCs w:val="24"/>
        </w:rPr>
        <w:t xml:space="preserve">i kependudukan sebagaimana yang </w:t>
      </w:r>
      <w:r w:rsidRPr="005D2548">
        <w:rPr>
          <w:rFonts w:ascii="Times New Roman" w:hAnsi="Times New Roman" w:cs="Times New Roman"/>
          <w:sz w:val="24"/>
          <w:szCs w:val="24"/>
        </w:rPr>
        <w:t>termuat dalam Pasal 8 kewajiban yang meliputi:</w:t>
      </w:r>
      <w:r>
        <w:rPr>
          <w:rFonts w:ascii="Times New Roman" w:hAnsi="Times New Roman" w:cs="Times New Roman"/>
          <w:sz w:val="24"/>
          <w:szCs w:val="24"/>
        </w:rPr>
        <w:t xml:space="preserve"> 1) </w:t>
      </w:r>
      <w:r w:rsidRPr="005D2548">
        <w:rPr>
          <w:rFonts w:ascii="Times New Roman" w:hAnsi="Times New Roman" w:cs="Times New Roman"/>
          <w:sz w:val="24"/>
          <w:szCs w:val="24"/>
        </w:rPr>
        <w:t xml:space="preserve">mendaftar Peristiwa Kependudukan dan mencatat Peristiwa Penting; </w:t>
      </w:r>
      <w:r>
        <w:rPr>
          <w:rFonts w:ascii="Times New Roman" w:hAnsi="Times New Roman" w:cs="Times New Roman"/>
          <w:sz w:val="24"/>
          <w:szCs w:val="24"/>
        </w:rPr>
        <w:t xml:space="preserve">2) </w:t>
      </w:r>
      <w:r w:rsidRPr="005D2548">
        <w:rPr>
          <w:rFonts w:ascii="Times New Roman" w:hAnsi="Times New Roman" w:cs="Times New Roman"/>
          <w:sz w:val="24"/>
          <w:szCs w:val="24"/>
        </w:rPr>
        <w:t>memberikan pelayanan yang sama dan profesional kepada setiap Penduduk atas pelaporan Peristiwa Kependudukan dan Peristiwa Penting;</w:t>
      </w:r>
      <w:r>
        <w:rPr>
          <w:rFonts w:ascii="Times New Roman" w:hAnsi="Times New Roman" w:cs="Times New Roman"/>
          <w:sz w:val="24"/>
          <w:szCs w:val="24"/>
        </w:rPr>
        <w:t xml:space="preserve"> 3) </w:t>
      </w:r>
      <w:r w:rsidRPr="005D2548">
        <w:rPr>
          <w:rFonts w:ascii="Times New Roman" w:hAnsi="Times New Roman" w:cs="Times New Roman"/>
          <w:sz w:val="24"/>
          <w:szCs w:val="24"/>
        </w:rPr>
        <w:t>mencetak, menerbitkan, dan mendistribusikan Dokumen Kependudukan;</w:t>
      </w:r>
      <w:r>
        <w:rPr>
          <w:rFonts w:ascii="Times New Roman" w:hAnsi="Times New Roman" w:cs="Times New Roman"/>
          <w:sz w:val="24"/>
          <w:szCs w:val="24"/>
        </w:rPr>
        <w:t xml:space="preserve"> 4) </w:t>
      </w:r>
      <w:r w:rsidRPr="005D2548">
        <w:rPr>
          <w:rFonts w:ascii="Times New Roman" w:hAnsi="Times New Roman" w:cs="Times New Roman"/>
          <w:sz w:val="24"/>
          <w:szCs w:val="24"/>
        </w:rPr>
        <w:t xml:space="preserve">mendokumentasikan hasil Pendaftaran Penduduk dan Pencatatan Sipil; </w:t>
      </w:r>
      <w:r>
        <w:rPr>
          <w:rFonts w:ascii="Times New Roman" w:hAnsi="Times New Roman" w:cs="Times New Roman"/>
          <w:sz w:val="24"/>
          <w:szCs w:val="24"/>
        </w:rPr>
        <w:t xml:space="preserve"> 5) </w:t>
      </w:r>
      <w:r w:rsidRPr="005D2548">
        <w:rPr>
          <w:rFonts w:ascii="Times New Roman" w:hAnsi="Times New Roman" w:cs="Times New Roman"/>
          <w:sz w:val="24"/>
          <w:szCs w:val="24"/>
        </w:rPr>
        <w:t>menjamin kerahasiaan dan keamanan data atas Peristiwa Kependudukan dan Peristiwa Penting; dan</w:t>
      </w:r>
      <w:r>
        <w:rPr>
          <w:rFonts w:ascii="Times New Roman" w:hAnsi="Times New Roman" w:cs="Times New Roman"/>
          <w:sz w:val="24"/>
          <w:szCs w:val="24"/>
        </w:rPr>
        <w:t xml:space="preserve"> 6) </w:t>
      </w:r>
      <w:r w:rsidRPr="005D2548">
        <w:rPr>
          <w:rFonts w:ascii="Times New Roman" w:hAnsi="Times New Roman" w:cs="Times New Roman"/>
          <w:sz w:val="24"/>
          <w:szCs w:val="24"/>
        </w:rPr>
        <w:t>melakukan verifikasi dan validasi data dan informasi yang disampaikan oleh Penduduk dalam pelayanan Pendaftaran Penduduk dan Pencatatan Sipil.</w:t>
      </w:r>
    </w:p>
    <w:p w:rsidR="00E45DD1" w:rsidRDefault="005D2548" w:rsidP="0090634F">
      <w:pPr>
        <w:pStyle w:val="NoSpacing"/>
        <w:spacing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kelahiran penduduk Dinas Kependudukan dan Pencatatan Sipildari tahun 2009 – 2013, pembuatan akta kelahiran dari tahun </w:t>
      </w:r>
      <w:r>
        <w:rPr>
          <w:rFonts w:ascii="Times New Roman" w:hAnsi="Times New Roman" w:cs="Times New Roman"/>
          <w:sz w:val="24"/>
          <w:szCs w:val="24"/>
        </w:rPr>
        <w:lastRenderedPageBreak/>
        <w:t xml:space="preserve">ke tahun mengalami perubahan yang signifikan terutama pada tahun 2013. Hal ini dikarenakan dirubahnya pasal 32(2) Undang-Undang Nomor 23 Tahun 2006 yang sebelumnya jika melwati batas waktu maka </w:t>
      </w:r>
      <w:r w:rsidRPr="00146507">
        <w:rPr>
          <w:rFonts w:ascii="Times New Roman" w:hAnsi="Times New Roman" w:cs="Times New Roman"/>
          <w:sz w:val="24"/>
          <w:szCs w:val="24"/>
        </w:rPr>
        <w:t>memerlukan penetapan pengadilan negeri</w:t>
      </w:r>
      <w:r>
        <w:rPr>
          <w:rFonts w:ascii="Times New Roman" w:hAnsi="Times New Roman" w:cs="Times New Roman"/>
          <w:sz w:val="24"/>
          <w:szCs w:val="24"/>
        </w:rPr>
        <w:t xml:space="preserve"> dan dikenakan biaya menjadi hanya berdasarkan Keputusan Instansi Pelaksana Dinas Kependudukan dan Pencatatan  Sipil kabupaten atau kota.</w:t>
      </w:r>
      <w:r w:rsidRPr="00146507">
        <w:rPr>
          <w:rFonts w:ascii="Times New Roman" w:hAnsi="Times New Roman" w:cs="Times New Roman"/>
          <w:sz w:val="24"/>
          <w:szCs w:val="24"/>
        </w:rPr>
        <w:t xml:space="preserve"> </w:t>
      </w:r>
      <w:proofErr w:type="gramStart"/>
      <w:r>
        <w:rPr>
          <w:rFonts w:ascii="Times New Roman" w:hAnsi="Times New Roman" w:cs="Times New Roman"/>
          <w:sz w:val="24"/>
          <w:szCs w:val="24"/>
        </w:rPr>
        <w:t>Sehingga hal ini memudahkan bagi masyarakat dalam hal tertib administras</w:t>
      </w:r>
      <w:r w:rsidR="000F6F12">
        <w:rPr>
          <w:rFonts w:ascii="Times New Roman" w:hAnsi="Times New Roman" w:cs="Times New Roman"/>
          <w:sz w:val="24"/>
          <w:szCs w:val="24"/>
        </w:rPr>
        <w:t>i.</w:t>
      </w:r>
      <w:proofErr w:type="gramEnd"/>
    </w:p>
    <w:p w:rsidR="00307521" w:rsidRDefault="005D2548" w:rsidP="0090634F">
      <w:pPr>
        <w:pStyle w:val="NoSpacing"/>
        <w:spacing w:line="480" w:lineRule="auto"/>
        <w:ind w:firstLine="270"/>
        <w:jc w:val="both"/>
        <w:rPr>
          <w:rFonts w:ascii="Times New Roman" w:hAnsi="Times New Roman" w:cs="Times New Roman"/>
          <w:b/>
          <w:sz w:val="24"/>
          <w:szCs w:val="24"/>
        </w:rPr>
      </w:pPr>
      <w:proofErr w:type="gramStart"/>
      <w:r>
        <w:rPr>
          <w:rFonts w:ascii="Times New Roman" w:hAnsi="Times New Roman" w:cs="Times New Roman"/>
          <w:b/>
          <w:sz w:val="24"/>
          <w:szCs w:val="24"/>
        </w:rPr>
        <w:t>Dampak dari perubahan pasal 32 (2) dalam pembuatan akta kelahiran.</w:t>
      </w:r>
      <w:proofErr w:type="gramEnd"/>
    </w:p>
    <w:p w:rsidR="00C1551A" w:rsidRDefault="005D2548" w:rsidP="0090634F">
      <w:pPr>
        <w:pStyle w:val="NoSpacing"/>
        <w:spacing w:line="480" w:lineRule="auto"/>
        <w:ind w:left="360" w:firstLine="720"/>
        <w:jc w:val="both"/>
        <w:rPr>
          <w:rFonts w:ascii="Times New Roman" w:hAnsi="Times New Roman" w:cs="Times New Roman"/>
          <w:sz w:val="24"/>
          <w:szCs w:val="24"/>
        </w:rPr>
      </w:pPr>
      <w:r w:rsidRPr="003B4CBD">
        <w:rPr>
          <w:rFonts w:ascii="Times New Roman" w:hAnsi="Times New Roman" w:cs="Times New Roman"/>
          <w:sz w:val="24"/>
          <w:szCs w:val="24"/>
        </w:rPr>
        <w:t>Berdasarkan Putusan Mahkamah Konstitusi Nomor 18/PUU-XI/2013</w:t>
      </w:r>
      <w:r>
        <w:rPr>
          <w:rFonts w:ascii="Times New Roman" w:hAnsi="Times New Roman" w:cs="Times New Roman"/>
          <w:sz w:val="24"/>
          <w:szCs w:val="24"/>
        </w:rPr>
        <w:t xml:space="preserve"> </w:t>
      </w:r>
      <w:r w:rsidR="00307521">
        <w:rPr>
          <w:rFonts w:ascii="Times New Roman" w:hAnsi="Times New Roman" w:cs="Times New Roman"/>
          <w:sz w:val="24"/>
          <w:szCs w:val="24"/>
        </w:rPr>
        <w:t xml:space="preserve">menyatakan Pasal 23 </w:t>
      </w:r>
      <w:r w:rsidRPr="003B4CBD">
        <w:rPr>
          <w:rFonts w:ascii="Times New Roman" w:hAnsi="Times New Roman" w:cs="Times New Roman"/>
          <w:sz w:val="24"/>
          <w:szCs w:val="24"/>
        </w:rPr>
        <w:t>(2) Undang-Undang Nomor 32 Tahun 2006 tentang Administrasi Kependudukan bertentangan</w:t>
      </w:r>
      <w:r w:rsidR="00307521">
        <w:rPr>
          <w:rFonts w:ascii="Times New Roman" w:hAnsi="Times New Roman" w:cs="Times New Roman"/>
          <w:sz w:val="24"/>
          <w:szCs w:val="24"/>
        </w:rPr>
        <w:t xml:space="preserve"> dengan Undang-Undang Dasar Nega</w:t>
      </w:r>
      <w:r w:rsidRPr="003B4CBD">
        <w:rPr>
          <w:rFonts w:ascii="Times New Roman" w:hAnsi="Times New Roman" w:cs="Times New Roman"/>
          <w:sz w:val="24"/>
          <w:szCs w:val="24"/>
        </w:rPr>
        <w:t>ra Republik Indonesia Tahun 1945 dan tidak mempunyai kekuatan hukum mengikat (</w:t>
      </w:r>
      <w:r w:rsidRPr="00307521">
        <w:rPr>
          <w:rFonts w:ascii="Times New Roman" w:hAnsi="Times New Roman" w:cs="Times New Roman"/>
          <w:i/>
          <w:sz w:val="24"/>
          <w:szCs w:val="24"/>
        </w:rPr>
        <w:t>lex imperfekta</w:t>
      </w:r>
      <w:r w:rsidRPr="003B4CBD">
        <w:rPr>
          <w:rFonts w:ascii="Times New Roman" w:hAnsi="Times New Roman" w:cs="Times New Roman"/>
          <w:sz w:val="24"/>
          <w:szCs w:val="24"/>
        </w:rPr>
        <w:t xml:space="preserve">), tidak hanya memberikan kemudahan bagi masyarakat untuk mengurus akta kelahiran semata, tetapi memberikan </w:t>
      </w:r>
      <w:r w:rsidR="00500D9C">
        <w:rPr>
          <w:rFonts w:ascii="Times New Roman" w:hAnsi="Times New Roman" w:cs="Times New Roman"/>
          <w:sz w:val="24"/>
          <w:szCs w:val="24"/>
        </w:rPr>
        <w:t>kepastian asal usul anak.</w:t>
      </w:r>
    </w:p>
    <w:p w:rsidR="0090634F" w:rsidRDefault="00F56077" w:rsidP="0090634F">
      <w:pPr>
        <w:pStyle w:val="NoSpacing"/>
        <w:spacing w:line="480" w:lineRule="auto"/>
        <w:ind w:left="360" w:firstLine="720"/>
        <w:jc w:val="both"/>
        <w:rPr>
          <w:rFonts w:ascii="Times New Roman" w:hAnsi="Times New Roman" w:cs="Times New Roman"/>
          <w:sz w:val="24"/>
          <w:szCs w:val="24"/>
        </w:rPr>
      </w:pPr>
      <w:r w:rsidRPr="003B4CBD">
        <w:rPr>
          <w:rFonts w:ascii="Times New Roman" w:hAnsi="Times New Roman" w:cs="Times New Roman"/>
          <w:sz w:val="24"/>
          <w:szCs w:val="24"/>
        </w:rPr>
        <w:t xml:space="preserve">Permasalahan Ketentuan Pasal 23 ayat (2) UU 32 Tahun 2006 yang memberikan amanat kepada Pengadilan Negeri untuk membuat keputusan terhadap semua kelahiran, tanpa ada klasifikasi apakah kelahiran dari perkawinan </w:t>
      </w:r>
      <w:r>
        <w:rPr>
          <w:rFonts w:ascii="Times New Roman" w:hAnsi="Times New Roman" w:cs="Times New Roman"/>
          <w:sz w:val="24"/>
          <w:szCs w:val="24"/>
        </w:rPr>
        <w:t xml:space="preserve">yang sah </w:t>
      </w:r>
      <w:r w:rsidRPr="003B4CBD">
        <w:rPr>
          <w:rFonts w:ascii="Times New Roman" w:hAnsi="Times New Roman" w:cs="Times New Roman"/>
          <w:sz w:val="24"/>
          <w:szCs w:val="24"/>
        </w:rPr>
        <w:t xml:space="preserve">atau di luar kawin orang  yang beragama Islam atau non Islam, </w:t>
      </w:r>
      <w:r>
        <w:rPr>
          <w:rFonts w:ascii="Times New Roman" w:hAnsi="Times New Roman" w:cs="Times New Roman"/>
          <w:sz w:val="24"/>
          <w:szCs w:val="24"/>
        </w:rPr>
        <w:t xml:space="preserve">cenderung membuat masalah baru. </w:t>
      </w:r>
      <w:proofErr w:type="gramStart"/>
      <w:r w:rsidRPr="003B4CBD">
        <w:rPr>
          <w:rFonts w:ascii="Times New Roman" w:hAnsi="Times New Roman" w:cs="Times New Roman"/>
          <w:sz w:val="24"/>
          <w:szCs w:val="24"/>
        </w:rPr>
        <w:t>Hal ini penting, karena untuk menyelesaikan masalah hukum, tidak dapat dilepaskan dari suatu kewenangan.</w:t>
      </w:r>
      <w:proofErr w:type="gramEnd"/>
      <w:r w:rsidRPr="003B4CBD">
        <w:rPr>
          <w:rFonts w:ascii="Times New Roman" w:hAnsi="Times New Roman" w:cs="Times New Roman"/>
          <w:sz w:val="24"/>
          <w:szCs w:val="24"/>
        </w:rPr>
        <w:t xml:space="preserve"> Penyelesaian suatu masalah tanpa memperhatikan kewenangan, cenderung menimbulkan permasalahan hukum lain. </w:t>
      </w:r>
    </w:p>
    <w:p w:rsidR="0090634F" w:rsidRDefault="00500D9C" w:rsidP="0090634F">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K</w:t>
      </w:r>
      <w:r w:rsidR="005D2548" w:rsidRPr="003B4CBD">
        <w:rPr>
          <w:rFonts w:ascii="Times New Roman" w:hAnsi="Times New Roman" w:cs="Times New Roman"/>
          <w:sz w:val="24"/>
          <w:szCs w:val="24"/>
        </w:rPr>
        <w:t xml:space="preserve">etentuan Pasal 23 ayat (2) UU 32 Tahun 2006 memberikan kewenangan penuh kepada Pengadilan Negeri untuk menetapkan suatu kelahiran tanpa ada pertimbangan kompetenti pengadilan, sangat rawan terjadinya kerancuan </w:t>
      </w:r>
      <w:r w:rsidR="001A54C8">
        <w:rPr>
          <w:rFonts w:ascii="Times New Roman" w:hAnsi="Times New Roman" w:cs="Times New Roman"/>
          <w:sz w:val="24"/>
          <w:szCs w:val="24"/>
        </w:rPr>
        <w:t>dalam penetapan asal usul anak.</w:t>
      </w:r>
      <w:r w:rsidR="00F56077">
        <w:rPr>
          <w:rFonts w:ascii="Times New Roman" w:hAnsi="Times New Roman" w:cs="Times New Roman"/>
          <w:sz w:val="24"/>
          <w:szCs w:val="24"/>
        </w:rPr>
        <w:t xml:space="preserve"> </w:t>
      </w:r>
      <w:proofErr w:type="gramStart"/>
      <w:r w:rsidR="00F56077" w:rsidRPr="003B4CBD">
        <w:rPr>
          <w:rFonts w:ascii="Times New Roman" w:hAnsi="Times New Roman" w:cs="Times New Roman"/>
          <w:sz w:val="24"/>
          <w:szCs w:val="24"/>
        </w:rPr>
        <w:t>Konflik kewenangan mutlak atau kompetensi absolut ini tidak pernah menjadi bahan pertimbangan pembentuk undang-und</w:t>
      </w:r>
      <w:r w:rsidR="00F56077">
        <w:rPr>
          <w:rFonts w:ascii="Times New Roman" w:hAnsi="Times New Roman" w:cs="Times New Roman"/>
          <w:sz w:val="24"/>
          <w:szCs w:val="24"/>
        </w:rPr>
        <w:t xml:space="preserve">ang, sehingga Pasal 23 (2) UU </w:t>
      </w:r>
      <w:r w:rsidR="00F56077" w:rsidRPr="003B4CBD">
        <w:rPr>
          <w:rFonts w:ascii="Times New Roman" w:hAnsi="Times New Roman" w:cs="Times New Roman"/>
          <w:sz w:val="24"/>
          <w:szCs w:val="24"/>
        </w:rPr>
        <w:t>2</w:t>
      </w:r>
      <w:r w:rsidR="00F56077">
        <w:rPr>
          <w:rFonts w:ascii="Times New Roman" w:hAnsi="Times New Roman" w:cs="Times New Roman"/>
          <w:sz w:val="24"/>
          <w:szCs w:val="24"/>
        </w:rPr>
        <w:t>3</w:t>
      </w:r>
      <w:r w:rsidR="00F56077" w:rsidRPr="003B4CBD">
        <w:rPr>
          <w:rFonts w:ascii="Times New Roman" w:hAnsi="Times New Roman" w:cs="Times New Roman"/>
          <w:sz w:val="24"/>
          <w:szCs w:val="24"/>
        </w:rPr>
        <w:t xml:space="preserve"> Tahun 2006 menimbulkan masalah.</w:t>
      </w:r>
      <w:proofErr w:type="gramEnd"/>
      <w:r w:rsidR="00F56077" w:rsidRPr="003B4CBD">
        <w:rPr>
          <w:rFonts w:ascii="Times New Roman" w:hAnsi="Times New Roman" w:cs="Times New Roman"/>
          <w:sz w:val="24"/>
          <w:szCs w:val="24"/>
        </w:rPr>
        <w:t xml:space="preserve"> </w:t>
      </w:r>
      <w:proofErr w:type="gramStart"/>
      <w:r w:rsidR="00F56077" w:rsidRPr="003B4CBD">
        <w:rPr>
          <w:rFonts w:ascii="Times New Roman" w:hAnsi="Times New Roman" w:cs="Times New Roman"/>
          <w:sz w:val="24"/>
          <w:szCs w:val="24"/>
        </w:rPr>
        <w:t>Bersyukur Mahkamah Konstitusi telah membatalkan kewenangan Pengadilan Negeri terkait penetapan kelahiran.</w:t>
      </w:r>
      <w:proofErr w:type="gramEnd"/>
      <w:r w:rsidR="00F56077" w:rsidRPr="003B4CBD">
        <w:rPr>
          <w:rFonts w:ascii="Times New Roman" w:hAnsi="Times New Roman" w:cs="Times New Roman"/>
          <w:sz w:val="24"/>
          <w:szCs w:val="24"/>
        </w:rPr>
        <w:t xml:space="preserve"> </w:t>
      </w:r>
    </w:p>
    <w:p w:rsidR="0090634F" w:rsidRDefault="00C1551A" w:rsidP="0090634F">
      <w:pPr>
        <w:pStyle w:val="NoSpacing"/>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w:t>
      </w:r>
      <w:r w:rsidR="00F56077">
        <w:rPr>
          <w:rFonts w:ascii="Times New Roman" w:hAnsi="Times New Roman" w:cs="Times New Roman"/>
          <w:sz w:val="24"/>
          <w:szCs w:val="24"/>
        </w:rPr>
        <w:t xml:space="preserve">ketentuan Pasal 23 </w:t>
      </w:r>
      <w:r w:rsidR="005D2548" w:rsidRPr="003B4CBD">
        <w:rPr>
          <w:rFonts w:ascii="Times New Roman" w:hAnsi="Times New Roman" w:cs="Times New Roman"/>
          <w:sz w:val="24"/>
          <w:szCs w:val="24"/>
        </w:rPr>
        <w:t>(2) U</w:t>
      </w:r>
      <w:r w:rsidR="00F56077">
        <w:rPr>
          <w:rFonts w:ascii="Times New Roman" w:hAnsi="Times New Roman" w:cs="Times New Roman"/>
          <w:sz w:val="24"/>
          <w:szCs w:val="24"/>
        </w:rPr>
        <w:t xml:space="preserve">ndang-Undang Nomor </w:t>
      </w:r>
      <w:r w:rsidR="005D2548" w:rsidRPr="003B4CBD">
        <w:rPr>
          <w:rFonts w:ascii="Times New Roman" w:hAnsi="Times New Roman" w:cs="Times New Roman"/>
          <w:sz w:val="24"/>
          <w:szCs w:val="24"/>
        </w:rPr>
        <w:t>2</w:t>
      </w:r>
      <w:r w:rsidR="00F56077">
        <w:rPr>
          <w:rFonts w:ascii="Times New Roman" w:hAnsi="Times New Roman" w:cs="Times New Roman"/>
          <w:sz w:val="24"/>
          <w:szCs w:val="24"/>
        </w:rPr>
        <w:t>3</w:t>
      </w:r>
      <w:r w:rsidR="005D2548" w:rsidRPr="003B4CBD">
        <w:rPr>
          <w:rFonts w:ascii="Times New Roman" w:hAnsi="Times New Roman" w:cs="Times New Roman"/>
          <w:sz w:val="24"/>
          <w:szCs w:val="24"/>
        </w:rPr>
        <w:t xml:space="preserve"> Tahun 2006 terlalu menyede</w:t>
      </w:r>
      <w:r w:rsidR="001A54C8">
        <w:rPr>
          <w:rFonts w:ascii="Times New Roman" w:hAnsi="Times New Roman" w:cs="Times New Roman"/>
          <w:sz w:val="24"/>
          <w:szCs w:val="24"/>
        </w:rPr>
        <w:t>rhanakan suatu peristiwa hukum.</w:t>
      </w:r>
      <w:proofErr w:type="gramEnd"/>
      <w:r w:rsidR="001A54C8">
        <w:rPr>
          <w:rFonts w:ascii="Times New Roman" w:hAnsi="Times New Roman" w:cs="Times New Roman"/>
          <w:sz w:val="24"/>
          <w:szCs w:val="24"/>
        </w:rPr>
        <w:t xml:space="preserve"> </w:t>
      </w:r>
      <w:proofErr w:type="gramStart"/>
      <w:r w:rsidR="005D2548" w:rsidRPr="003B4CBD">
        <w:rPr>
          <w:rFonts w:ascii="Times New Roman" w:hAnsi="Times New Roman" w:cs="Times New Roman"/>
          <w:sz w:val="24"/>
          <w:szCs w:val="24"/>
        </w:rPr>
        <w:t>Penetapan peradilan dalam penetapan kelahiran yang terlambat dicatatkan sesungguhnya tetap perlu, karena suatu yang terlambat pasti ada sebabnya.</w:t>
      </w:r>
      <w:proofErr w:type="gramEnd"/>
      <w:r w:rsidR="005D2548" w:rsidRPr="003B4CBD">
        <w:rPr>
          <w:rFonts w:ascii="Times New Roman" w:hAnsi="Times New Roman" w:cs="Times New Roman"/>
          <w:sz w:val="24"/>
          <w:szCs w:val="24"/>
        </w:rPr>
        <w:t xml:space="preserve"> </w:t>
      </w:r>
      <w:proofErr w:type="gramStart"/>
      <w:r w:rsidR="005D2548" w:rsidRPr="003B4CBD">
        <w:rPr>
          <w:rFonts w:ascii="Times New Roman" w:hAnsi="Times New Roman" w:cs="Times New Roman"/>
          <w:sz w:val="24"/>
          <w:szCs w:val="24"/>
        </w:rPr>
        <w:t xml:space="preserve">Untuk mengurai hal tersebut, kepastian hukum hanya mempunyai kekuatan yang pasti </w:t>
      </w:r>
      <w:r w:rsidR="0090634F">
        <w:rPr>
          <w:rFonts w:ascii="Times New Roman" w:hAnsi="Times New Roman" w:cs="Times New Roman"/>
          <w:sz w:val="24"/>
          <w:szCs w:val="24"/>
        </w:rPr>
        <w:t>bila ditentukan oleh peradilan.</w:t>
      </w:r>
      <w:proofErr w:type="gramEnd"/>
    </w:p>
    <w:p w:rsidR="0090634F" w:rsidRDefault="005D2548" w:rsidP="0090634F">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kasus yang peneliti pertanyakan kepada L. Ahmadi Gunawan S. kom Bidang SIAK kota Mataram, pertanggal 28 Mei 2014, </w:t>
      </w:r>
      <w:proofErr w:type="gramStart"/>
      <w:r>
        <w:rPr>
          <w:rFonts w:ascii="Times New Roman" w:hAnsi="Times New Roman" w:cs="Times New Roman"/>
          <w:sz w:val="24"/>
          <w:szCs w:val="24"/>
        </w:rPr>
        <w:t>“ Apakah</w:t>
      </w:r>
      <w:proofErr w:type="gramEnd"/>
      <w:r>
        <w:rPr>
          <w:rFonts w:ascii="Times New Roman" w:hAnsi="Times New Roman" w:cs="Times New Roman"/>
          <w:sz w:val="24"/>
          <w:szCs w:val="24"/>
        </w:rPr>
        <w:t xml:space="preserve"> ada pembedaan prinsip dari adanya sebelum dan setelah dihapuskan pasal 32 (2).</w:t>
      </w:r>
      <w:r>
        <w:rPr>
          <w:rStyle w:val="FootnoteReference"/>
          <w:rFonts w:ascii="Times New Roman" w:hAnsi="Times New Roman" w:cs="Times New Roman"/>
          <w:sz w:val="24"/>
          <w:szCs w:val="24"/>
        </w:rPr>
        <w:footnoteReference w:id="2"/>
      </w:r>
    </w:p>
    <w:p w:rsidR="0090634F" w:rsidRDefault="005D2548" w:rsidP="0090634F">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pertanyaan diatas menurut Bidang SIAK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Mataram tersebut ada perbedaan prinsip yaitu dulu laporan berdasarkan tempat terjadinya peristiwa kelahiran tersebut, adanya denda administratif serta penetapan dari pengadilan negeri jika melewati batas waktu yang telah </w:t>
      </w:r>
      <w:r>
        <w:rPr>
          <w:rFonts w:ascii="Times New Roman" w:hAnsi="Times New Roman" w:cs="Times New Roman"/>
          <w:sz w:val="24"/>
          <w:szCs w:val="24"/>
        </w:rPr>
        <w:lastRenderedPageBreak/>
        <w:t xml:space="preserve">ditentukan oleh Undang-Undang. </w:t>
      </w:r>
      <w:proofErr w:type="gramStart"/>
      <w:r>
        <w:rPr>
          <w:rFonts w:ascii="Times New Roman" w:hAnsi="Times New Roman" w:cs="Times New Roman"/>
          <w:sz w:val="24"/>
          <w:szCs w:val="24"/>
        </w:rPr>
        <w:t>Akan tetapi sekarang sejak dihapuskannya pasal tersebut pelaporan kelahiran berdasarkan domisili dari orangtuanya, terjadinya pembebasan administrasi, dan tidak memerlukan ketetapan pengadilan hanya berdasarkan Surat Keputusan Instansi Pelaksana.</w:t>
      </w:r>
      <w:proofErr w:type="gramEnd"/>
      <w:r>
        <w:rPr>
          <w:rStyle w:val="FootnoteReference"/>
          <w:rFonts w:ascii="Times New Roman" w:hAnsi="Times New Roman" w:cs="Times New Roman"/>
          <w:sz w:val="24"/>
          <w:szCs w:val="24"/>
        </w:rPr>
        <w:footnoteReference w:id="3"/>
      </w:r>
    </w:p>
    <w:p w:rsidR="00262B27" w:rsidRPr="0090634F" w:rsidRDefault="005D2548" w:rsidP="0090634F">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sv-SE"/>
        </w:rPr>
        <w:t>Berdasarkan wawancara dengan bapak L. Ahmadi Gunawan S. Kom bidang SIAK, pertanggal 28 Mei 2014, bahwa dampak daripada perubahan pasal 32 (2) ayat 2 dalam Undang-Undang Nomor 23 Tahun 2006 dalam pembuatan akta kelahiran adalah frekuensi pelayanan meningkat karena banyaknya masyarakat yang datang untuk membuatkan akta kelahiran yang sebelumnya prosesnya agak sulit sehingga hal ini sangat memudahkan masyarakat dalam memperoleh kepastian hukum serta mempunyai bukti autentik bagi dirinya. Selain itu juga dalam pembuatan akta kelahiran dilakukannya pembebasan adminitrasi bagi masyarakat yang telat mendaftarkan kelahiran anaknya.</w:t>
      </w:r>
    </w:p>
    <w:p w:rsidR="00262B27" w:rsidRDefault="00262B27" w:rsidP="00C1551A">
      <w:pPr>
        <w:pStyle w:val="NoSpacing"/>
        <w:spacing w:line="480" w:lineRule="auto"/>
        <w:ind w:firstLine="720"/>
        <w:jc w:val="both"/>
        <w:rPr>
          <w:rFonts w:ascii="Times New Roman" w:hAnsi="Times New Roman" w:cs="Times New Roman"/>
          <w:sz w:val="24"/>
          <w:szCs w:val="24"/>
        </w:rPr>
      </w:pPr>
    </w:p>
    <w:p w:rsidR="00F56077" w:rsidRDefault="00F56077" w:rsidP="00C1551A">
      <w:pPr>
        <w:pStyle w:val="NoSpacing"/>
        <w:spacing w:line="480" w:lineRule="auto"/>
        <w:ind w:firstLine="720"/>
        <w:jc w:val="both"/>
        <w:rPr>
          <w:rFonts w:ascii="Times New Roman" w:hAnsi="Times New Roman" w:cs="Times New Roman"/>
          <w:sz w:val="24"/>
          <w:szCs w:val="24"/>
        </w:rPr>
      </w:pPr>
    </w:p>
    <w:p w:rsidR="00F56077" w:rsidRDefault="00F56077" w:rsidP="00C1551A">
      <w:pPr>
        <w:pStyle w:val="NoSpacing"/>
        <w:spacing w:line="480" w:lineRule="auto"/>
        <w:ind w:firstLine="720"/>
        <w:jc w:val="both"/>
        <w:rPr>
          <w:rFonts w:ascii="Times New Roman" w:hAnsi="Times New Roman" w:cs="Times New Roman"/>
          <w:sz w:val="24"/>
          <w:szCs w:val="24"/>
        </w:rPr>
      </w:pPr>
    </w:p>
    <w:p w:rsidR="00F56077" w:rsidRDefault="00F56077" w:rsidP="00C1551A">
      <w:pPr>
        <w:pStyle w:val="NoSpacing"/>
        <w:spacing w:line="480" w:lineRule="auto"/>
        <w:ind w:firstLine="720"/>
        <w:jc w:val="both"/>
        <w:rPr>
          <w:rFonts w:ascii="Times New Roman" w:hAnsi="Times New Roman" w:cs="Times New Roman"/>
          <w:sz w:val="24"/>
          <w:szCs w:val="24"/>
        </w:rPr>
      </w:pPr>
    </w:p>
    <w:p w:rsidR="00F56077" w:rsidRDefault="00F56077" w:rsidP="00C1551A">
      <w:pPr>
        <w:pStyle w:val="NoSpacing"/>
        <w:spacing w:line="480" w:lineRule="auto"/>
        <w:ind w:firstLine="720"/>
        <w:jc w:val="both"/>
        <w:rPr>
          <w:rFonts w:ascii="Times New Roman" w:hAnsi="Times New Roman" w:cs="Times New Roman"/>
          <w:sz w:val="24"/>
          <w:szCs w:val="24"/>
        </w:rPr>
      </w:pPr>
    </w:p>
    <w:p w:rsidR="00F56077" w:rsidRDefault="00F56077" w:rsidP="00C1551A">
      <w:pPr>
        <w:pStyle w:val="NoSpacing"/>
        <w:spacing w:line="480" w:lineRule="auto"/>
        <w:ind w:firstLine="720"/>
        <w:jc w:val="both"/>
        <w:rPr>
          <w:rFonts w:ascii="Times New Roman" w:hAnsi="Times New Roman" w:cs="Times New Roman"/>
          <w:sz w:val="24"/>
          <w:szCs w:val="24"/>
        </w:rPr>
      </w:pPr>
    </w:p>
    <w:p w:rsidR="00F56077" w:rsidRDefault="00F56077" w:rsidP="00C1551A">
      <w:pPr>
        <w:pStyle w:val="NoSpacing"/>
        <w:spacing w:line="480" w:lineRule="auto"/>
        <w:ind w:firstLine="720"/>
        <w:jc w:val="both"/>
        <w:rPr>
          <w:rFonts w:ascii="Times New Roman" w:hAnsi="Times New Roman" w:cs="Times New Roman"/>
          <w:sz w:val="24"/>
          <w:szCs w:val="24"/>
        </w:rPr>
      </w:pPr>
    </w:p>
    <w:p w:rsidR="00E45DD1" w:rsidRPr="007F7E2E" w:rsidRDefault="00E33CD0" w:rsidP="00262B27">
      <w:pPr>
        <w:pStyle w:val="NoSpacing"/>
        <w:spacing w:line="480" w:lineRule="auto"/>
        <w:jc w:val="both"/>
        <w:rPr>
          <w:rFonts w:ascii="Times New Roman" w:hAnsi="Times New Roman" w:cs="Times New Roman"/>
          <w:sz w:val="24"/>
          <w:szCs w:val="24"/>
          <w:lang w:val="sv-SE"/>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51F1C72E" wp14:editId="43730A86">
                <wp:simplePos x="0" y="0"/>
                <wp:positionH relativeFrom="column">
                  <wp:posOffset>4779645</wp:posOffset>
                </wp:positionH>
                <wp:positionV relativeFrom="paragraph">
                  <wp:posOffset>-1059180</wp:posOffset>
                </wp:positionV>
                <wp:extent cx="371475" cy="314325"/>
                <wp:effectExtent l="7620" t="7620" r="11430"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45DD1" w:rsidRDefault="00E45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76.35pt;margin-top:-83.4pt;width:29.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" fillcolor="white [3212]" strokecolor="white [3212]">
                <v:textbox>
                  <w:txbxContent>
                    <w:p w:rsidR="00E45DD1" w:rsidRDefault="00E45DD1"/>
                  </w:txbxContent>
                </v:textbox>
              </v:shape>
            </w:pict>
          </mc:Fallback>
        </mc:AlternateContent>
      </w:r>
    </w:p>
    <w:p w:rsidR="00C1551A" w:rsidRDefault="00AA4E56" w:rsidP="00C1551A">
      <w:pPr>
        <w:pStyle w:val="NoSpacing"/>
        <w:numPr>
          <w:ilvl w:val="0"/>
          <w:numId w:val="9"/>
        </w:numPr>
        <w:ind w:left="360" w:hanging="360"/>
        <w:jc w:val="both"/>
        <w:rPr>
          <w:rFonts w:ascii="Times New Roman" w:hAnsi="Times New Roman" w:cs="Times New Roman"/>
          <w:b/>
          <w:sz w:val="24"/>
          <w:szCs w:val="24"/>
        </w:rPr>
      </w:pPr>
      <w:r w:rsidRPr="005D7E5D">
        <w:rPr>
          <w:rFonts w:ascii="Times New Roman" w:hAnsi="Times New Roman" w:cs="Times New Roman"/>
          <w:b/>
          <w:sz w:val="24"/>
          <w:szCs w:val="24"/>
        </w:rPr>
        <w:lastRenderedPageBreak/>
        <w:t>PENUTUP</w:t>
      </w:r>
    </w:p>
    <w:p w:rsidR="00C1551A" w:rsidRDefault="00C1551A" w:rsidP="00C1551A">
      <w:pPr>
        <w:pStyle w:val="NoSpacing"/>
        <w:jc w:val="both"/>
        <w:rPr>
          <w:rFonts w:ascii="Times New Roman" w:hAnsi="Times New Roman" w:cs="Times New Roman"/>
          <w:b/>
          <w:sz w:val="24"/>
          <w:szCs w:val="24"/>
        </w:rPr>
      </w:pPr>
    </w:p>
    <w:p w:rsidR="00AA4E56" w:rsidRDefault="00AA4E56" w:rsidP="00AA39B2">
      <w:pPr>
        <w:pStyle w:val="NoSpacing"/>
        <w:ind w:firstLine="360"/>
        <w:jc w:val="both"/>
        <w:rPr>
          <w:rFonts w:ascii="Times New Roman" w:hAnsi="Times New Roman" w:cs="Times New Roman"/>
          <w:b/>
          <w:sz w:val="24"/>
          <w:szCs w:val="24"/>
        </w:rPr>
      </w:pPr>
      <w:r w:rsidRPr="005D7E5D">
        <w:rPr>
          <w:rFonts w:ascii="Times New Roman" w:hAnsi="Times New Roman" w:cs="Times New Roman"/>
          <w:b/>
          <w:sz w:val="24"/>
          <w:szCs w:val="24"/>
        </w:rPr>
        <w:t>KESIMPULAN</w:t>
      </w:r>
    </w:p>
    <w:p w:rsidR="00AA39B2" w:rsidRPr="005D7E5D" w:rsidRDefault="00AA39B2" w:rsidP="00AA39B2">
      <w:pPr>
        <w:pStyle w:val="NoSpacing"/>
        <w:ind w:firstLine="360"/>
        <w:jc w:val="both"/>
        <w:rPr>
          <w:rFonts w:ascii="Times New Roman" w:hAnsi="Times New Roman" w:cs="Times New Roman"/>
          <w:b/>
          <w:sz w:val="24"/>
          <w:szCs w:val="24"/>
        </w:rPr>
      </w:pPr>
    </w:p>
    <w:p w:rsidR="00AA39B2" w:rsidRDefault="00AA4E56" w:rsidP="00AA39B2">
      <w:pPr>
        <w:pStyle w:val="NoSpacing"/>
        <w:spacing w:line="480" w:lineRule="auto"/>
        <w:ind w:left="360" w:firstLine="540"/>
        <w:jc w:val="both"/>
        <w:rPr>
          <w:rFonts w:ascii="Times New Roman" w:hAnsi="Times New Roman" w:cs="Times New Roman"/>
          <w:bCs/>
          <w:sz w:val="24"/>
          <w:szCs w:val="24"/>
        </w:rPr>
      </w:pPr>
      <w:r w:rsidRPr="005D7E5D">
        <w:rPr>
          <w:rFonts w:ascii="Times New Roman" w:hAnsi="Times New Roman" w:cs="Times New Roman"/>
          <w:bCs/>
          <w:sz w:val="24"/>
          <w:szCs w:val="24"/>
        </w:rPr>
        <w:t>Dari penjelasan dan uraian yang telah d</w:t>
      </w:r>
      <w:r w:rsidR="00AA39B2">
        <w:rPr>
          <w:rFonts w:ascii="Times New Roman" w:hAnsi="Times New Roman" w:cs="Times New Roman"/>
          <w:bCs/>
          <w:sz w:val="24"/>
          <w:szCs w:val="24"/>
        </w:rPr>
        <w:t xml:space="preserve">ipaparkan di atas dapat ditarik </w:t>
      </w:r>
      <w:r w:rsidRPr="005D7E5D">
        <w:rPr>
          <w:rFonts w:ascii="Times New Roman" w:hAnsi="Times New Roman" w:cs="Times New Roman"/>
          <w:bCs/>
          <w:sz w:val="24"/>
          <w:szCs w:val="24"/>
        </w:rPr>
        <w:t xml:space="preserve">kesimpulan sebagai </w:t>
      </w:r>
      <w:proofErr w:type="gramStart"/>
      <w:r w:rsidRPr="005D7E5D">
        <w:rPr>
          <w:rFonts w:ascii="Times New Roman" w:hAnsi="Times New Roman" w:cs="Times New Roman"/>
          <w:bCs/>
          <w:sz w:val="24"/>
          <w:szCs w:val="24"/>
        </w:rPr>
        <w:t>berikut :</w:t>
      </w:r>
      <w:proofErr w:type="gramEnd"/>
    </w:p>
    <w:p w:rsidR="00AA39B2" w:rsidRDefault="00AA4E56" w:rsidP="00AA39B2">
      <w:pPr>
        <w:pStyle w:val="NoSpacing"/>
        <w:spacing w:line="480" w:lineRule="auto"/>
        <w:ind w:left="360" w:firstLine="540"/>
        <w:jc w:val="both"/>
        <w:rPr>
          <w:rFonts w:ascii="Times New Roman" w:hAnsi="Times New Roman" w:cs="Times New Roman"/>
          <w:bCs/>
          <w:sz w:val="24"/>
          <w:szCs w:val="24"/>
        </w:rPr>
      </w:pPr>
      <w:r w:rsidRPr="005D7E5D">
        <w:rPr>
          <w:rFonts w:ascii="Times New Roman" w:hAnsi="Times New Roman" w:cs="Times New Roman"/>
          <w:sz w:val="24"/>
          <w:szCs w:val="24"/>
        </w:rPr>
        <w:t>Pelaksanaan pembuatan akta kelahiran bagi anak yang belum didaftarkan kelahirannya melewati batas waktu 60 hari yang semula berdasarkan peraturan lama Undang-Undang Nomor 23 Tahum 2006 yang mana penerbitan akta kelahiran yang diterbitkan oleh kantor catatan sipil memerlukan penetapan pengadilan negeri, tetapi berdasarkan perkembangan yaitu dirubahnya pasal 32 ayat 2 Undang-Undang Nomor 23 Tahun 2006 bahwa pembuatan akta kelahiran tidak memerlukan penetapan pengadilan tetapi cukup denga keputusan kepala dinas kependudukan dan catatan sipil kabupaten dan kota dengan memenuhi persyaratan yang telah ditentukan.</w:t>
      </w:r>
    </w:p>
    <w:p w:rsidR="00C1551A" w:rsidRPr="00AA39B2" w:rsidRDefault="00AA4E56" w:rsidP="00AA39B2">
      <w:pPr>
        <w:pStyle w:val="NoSpacing"/>
        <w:spacing w:line="480" w:lineRule="auto"/>
        <w:ind w:left="360" w:firstLine="540"/>
        <w:jc w:val="both"/>
        <w:rPr>
          <w:rFonts w:ascii="Times New Roman" w:hAnsi="Times New Roman" w:cs="Times New Roman"/>
          <w:bCs/>
          <w:sz w:val="24"/>
          <w:szCs w:val="24"/>
        </w:rPr>
      </w:pPr>
      <w:r w:rsidRPr="005D7E5D">
        <w:rPr>
          <w:rFonts w:ascii="Times New Roman" w:hAnsi="Times New Roman" w:cs="Times New Roman"/>
          <w:sz w:val="24"/>
          <w:szCs w:val="24"/>
        </w:rPr>
        <w:t xml:space="preserve">Adanya dampak dari perubahan pasal </w:t>
      </w:r>
      <w:r w:rsidRPr="005D7E5D">
        <w:rPr>
          <w:rFonts w:ascii="Times New Roman" w:hAnsi="Times New Roman" w:cs="Times New Roman"/>
          <w:sz w:val="24"/>
          <w:szCs w:val="24"/>
          <w:lang w:val="sv-SE"/>
        </w:rPr>
        <w:t xml:space="preserve">32 (2) ayat 2 dalam Undang-Undang Nomor 23 Tahun 2006 dalam pembuatan akta kelahiran adalah frekuensi pelayanan meningkat karena banyaknya masyarakat yang datang untuk membuatkan akta kelahiran yang sebelumnya prosesnya agak sulit sehingga hal ini sangat memudahkan masyarakat dalam memperoleh kepastian hukum serta mempunyai bukti autentik bagi dirinya. Dan dilakukannya pembebasan adminitrasi bagi masyarakat yang telat mendaftarkan kelahiran anaknya. </w:t>
      </w:r>
    </w:p>
    <w:p w:rsidR="00C870BB" w:rsidRDefault="00C870BB" w:rsidP="0090634F">
      <w:pPr>
        <w:pStyle w:val="NoSpacing"/>
        <w:spacing w:line="480" w:lineRule="auto"/>
        <w:jc w:val="both"/>
        <w:rPr>
          <w:rFonts w:ascii="Times New Roman" w:hAnsi="Times New Roman" w:cs="Times New Roman"/>
          <w:sz w:val="24"/>
          <w:szCs w:val="24"/>
          <w:lang w:val="sv-SE"/>
        </w:rPr>
      </w:pPr>
    </w:p>
    <w:p w:rsidR="0090634F" w:rsidRPr="00C1551A" w:rsidRDefault="0090634F" w:rsidP="0090634F">
      <w:pPr>
        <w:pStyle w:val="NoSpacing"/>
        <w:spacing w:line="480" w:lineRule="auto"/>
        <w:jc w:val="both"/>
        <w:rPr>
          <w:rFonts w:ascii="Times New Roman" w:hAnsi="Times New Roman" w:cs="Times New Roman"/>
          <w:sz w:val="24"/>
          <w:szCs w:val="24"/>
          <w:lang w:val="sv-SE"/>
        </w:rPr>
      </w:pPr>
    </w:p>
    <w:p w:rsidR="00AA4E56" w:rsidRPr="005D7E5D" w:rsidRDefault="00AA4E56" w:rsidP="005D7E5D">
      <w:pPr>
        <w:pStyle w:val="NoSpacing"/>
        <w:ind w:left="360"/>
        <w:jc w:val="both"/>
        <w:rPr>
          <w:rFonts w:ascii="Times New Roman" w:hAnsi="Times New Roman" w:cs="Times New Roman"/>
          <w:b/>
          <w:sz w:val="24"/>
          <w:szCs w:val="24"/>
        </w:rPr>
      </w:pPr>
      <w:r w:rsidRPr="005D7E5D">
        <w:rPr>
          <w:rFonts w:ascii="Times New Roman" w:hAnsi="Times New Roman" w:cs="Times New Roman"/>
          <w:b/>
          <w:sz w:val="24"/>
          <w:szCs w:val="24"/>
        </w:rPr>
        <w:lastRenderedPageBreak/>
        <w:t>SARAN</w:t>
      </w:r>
    </w:p>
    <w:p w:rsidR="00C22E3F" w:rsidRPr="005D7E5D" w:rsidRDefault="00C22E3F" w:rsidP="005D7E5D">
      <w:pPr>
        <w:pStyle w:val="NoSpacing"/>
        <w:ind w:left="360"/>
        <w:jc w:val="both"/>
        <w:rPr>
          <w:rFonts w:ascii="Times New Roman" w:hAnsi="Times New Roman" w:cs="Times New Roman"/>
          <w:b/>
          <w:sz w:val="24"/>
          <w:szCs w:val="24"/>
        </w:rPr>
      </w:pPr>
    </w:p>
    <w:p w:rsidR="00AA39B2" w:rsidRDefault="00AA4E56" w:rsidP="00AA39B2">
      <w:pPr>
        <w:spacing w:line="480" w:lineRule="auto"/>
        <w:ind w:left="720" w:firstLine="360"/>
        <w:jc w:val="both"/>
        <w:rPr>
          <w:rFonts w:ascii="Times New Roman" w:hAnsi="Times New Roman"/>
          <w:sz w:val="24"/>
          <w:szCs w:val="24"/>
          <w:lang w:val="en-US"/>
        </w:rPr>
      </w:pPr>
      <w:r w:rsidRPr="005D7E5D">
        <w:rPr>
          <w:rFonts w:ascii="Times New Roman" w:hAnsi="Times New Roman"/>
          <w:sz w:val="24"/>
          <w:szCs w:val="24"/>
        </w:rPr>
        <w:t xml:space="preserve">Mengingat </w:t>
      </w:r>
      <w:r w:rsidR="00C22E3F" w:rsidRPr="005D7E5D">
        <w:rPr>
          <w:rFonts w:ascii="Times New Roman" w:hAnsi="Times New Roman"/>
          <w:sz w:val="24"/>
          <w:szCs w:val="24"/>
          <w:lang w:val="en-US"/>
        </w:rPr>
        <w:t xml:space="preserve">frekuensi pelayanan meningkat karena sangat memudahkan masyarakat dalam pelaporan </w:t>
      </w:r>
      <w:r w:rsidR="00C22E3F" w:rsidRPr="005D7E5D">
        <w:rPr>
          <w:rFonts w:ascii="Times New Roman" w:hAnsi="Times New Roman"/>
          <w:sz w:val="24"/>
          <w:szCs w:val="24"/>
          <w:lang w:val="sv-SE"/>
        </w:rPr>
        <w:t>d</w:t>
      </w:r>
      <w:r w:rsidRPr="005D7E5D">
        <w:rPr>
          <w:rFonts w:ascii="Times New Roman" w:hAnsi="Times New Roman"/>
          <w:sz w:val="24"/>
          <w:szCs w:val="24"/>
          <w:lang w:val="sv-SE"/>
        </w:rPr>
        <w:t>itingkatkan lagi fungsi dari petugas pencatatan sipil</w:t>
      </w:r>
      <w:r w:rsidR="00C22E3F" w:rsidRPr="005D7E5D">
        <w:rPr>
          <w:rFonts w:ascii="Times New Roman" w:hAnsi="Times New Roman"/>
          <w:sz w:val="24"/>
          <w:szCs w:val="24"/>
          <w:lang w:val="sv-SE"/>
        </w:rPr>
        <w:t>.</w:t>
      </w:r>
    </w:p>
    <w:p w:rsidR="00AA4E56" w:rsidRPr="005D7E5D" w:rsidRDefault="00C22E3F" w:rsidP="00AA39B2">
      <w:pPr>
        <w:spacing w:line="480" w:lineRule="auto"/>
        <w:ind w:left="720" w:firstLine="360"/>
        <w:jc w:val="both"/>
        <w:rPr>
          <w:rFonts w:ascii="Times New Roman" w:hAnsi="Times New Roman"/>
          <w:sz w:val="24"/>
          <w:szCs w:val="24"/>
          <w:lang w:val="en-US"/>
        </w:rPr>
      </w:pPr>
      <w:r w:rsidRPr="005D7E5D">
        <w:rPr>
          <w:rFonts w:ascii="Times New Roman" w:hAnsi="Times New Roman"/>
          <w:sz w:val="24"/>
          <w:szCs w:val="24"/>
          <w:lang w:val="sv-SE"/>
        </w:rPr>
        <w:t>Jika ada petugas pencatatan sipil yang memungut biaya dari pembuatan akta kelahiran p</w:t>
      </w:r>
      <w:r w:rsidR="00AA4E56" w:rsidRPr="005D7E5D">
        <w:rPr>
          <w:rFonts w:ascii="Times New Roman" w:hAnsi="Times New Roman"/>
          <w:sz w:val="24"/>
          <w:szCs w:val="24"/>
          <w:lang w:val="sv-SE"/>
        </w:rPr>
        <w:t xml:space="preserve">erlu adanya tindakan tegas </w:t>
      </w:r>
      <w:r w:rsidRPr="005D7E5D">
        <w:rPr>
          <w:rFonts w:ascii="Times New Roman" w:hAnsi="Times New Roman"/>
          <w:sz w:val="24"/>
          <w:szCs w:val="24"/>
          <w:lang w:val="sv-SE"/>
        </w:rPr>
        <w:t>karena dalam pembuatan akta kelahiran dibebaskan biaya administ</w:t>
      </w:r>
      <w:r w:rsidR="007F7E2E">
        <w:rPr>
          <w:rFonts w:ascii="Times New Roman" w:hAnsi="Times New Roman"/>
          <w:sz w:val="24"/>
          <w:szCs w:val="24"/>
          <w:lang w:val="sv-SE"/>
        </w:rPr>
        <w:t>r</w:t>
      </w:r>
      <w:r w:rsidRPr="005D7E5D">
        <w:rPr>
          <w:rFonts w:ascii="Times New Roman" w:hAnsi="Times New Roman"/>
          <w:sz w:val="24"/>
          <w:szCs w:val="24"/>
          <w:lang w:val="sv-SE"/>
        </w:rPr>
        <w:t>asi.</w:t>
      </w:r>
    </w:p>
    <w:p w:rsidR="00AA4E56" w:rsidRPr="005D7E5D" w:rsidRDefault="00AA4E56" w:rsidP="005D7E5D">
      <w:pPr>
        <w:pStyle w:val="NoSpacing"/>
        <w:jc w:val="both"/>
        <w:rPr>
          <w:rFonts w:ascii="Times New Roman" w:hAnsi="Times New Roman" w:cs="Times New Roman"/>
          <w:b/>
          <w:sz w:val="24"/>
          <w:szCs w:val="24"/>
        </w:rPr>
      </w:pPr>
    </w:p>
    <w:p w:rsidR="00AA4E56" w:rsidRPr="005D7E5D" w:rsidRDefault="00AA4E56" w:rsidP="005D7E5D">
      <w:pPr>
        <w:pStyle w:val="NoSpacing"/>
        <w:jc w:val="both"/>
        <w:rPr>
          <w:rFonts w:ascii="Times New Roman" w:hAnsi="Times New Roman" w:cs="Times New Roman"/>
          <w:sz w:val="24"/>
          <w:szCs w:val="24"/>
        </w:rPr>
      </w:pPr>
    </w:p>
    <w:p w:rsidR="00AA4E56" w:rsidRPr="005D7E5D" w:rsidRDefault="00AA4E56" w:rsidP="005D7E5D">
      <w:pPr>
        <w:pStyle w:val="NoSpacing"/>
        <w:spacing w:line="480" w:lineRule="auto"/>
        <w:ind w:left="1080"/>
        <w:jc w:val="both"/>
        <w:rPr>
          <w:rFonts w:ascii="Times New Roman" w:hAnsi="Times New Roman" w:cs="Times New Roman"/>
          <w:b/>
          <w:sz w:val="24"/>
          <w:szCs w:val="24"/>
        </w:rPr>
      </w:pPr>
    </w:p>
    <w:p w:rsidR="001A1127" w:rsidRDefault="001A1127" w:rsidP="005D7E5D">
      <w:pPr>
        <w:pStyle w:val="NoSpacing"/>
        <w:spacing w:line="480" w:lineRule="auto"/>
        <w:ind w:firstLine="720"/>
        <w:jc w:val="both"/>
        <w:rPr>
          <w:rFonts w:ascii="Times New Roman" w:hAnsi="Times New Roman" w:cs="Times New Roman"/>
          <w:sz w:val="24"/>
          <w:szCs w:val="24"/>
        </w:rPr>
      </w:pPr>
    </w:p>
    <w:p w:rsidR="00307521" w:rsidRDefault="00307521" w:rsidP="005D7E5D">
      <w:pPr>
        <w:pStyle w:val="NoSpacing"/>
        <w:spacing w:line="480" w:lineRule="auto"/>
        <w:ind w:firstLine="720"/>
        <w:jc w:val="both"/>
        <w:rPr>
          <w:rFonts w:ascii="Times New Roman" w:hAnsi="Times New Roman" w:cs="Times New Roman"/>
          <w:sz w:val="24"/>
          <w:szCs w:val="24"/>
        </w:rPr>
      </w:pPr>
    </w:p>
    <w:p w:rsidR="00307521" w:rsidRDefault="00307521" w:rsidP="005D7E5D">
      <w:pPr>
        <w:pStyle w:val="NoSpacing"/>
        <w:spacing w:line="480" w:lineRule="auto"/>
        <w:ind w:firstLine="720"/>
        <w:jc w:val="both"/>
        <w:rPr>
          <w:rFonts w:ascii="Times New Roman" w:hAnsi="Times New Roman" w:cs="Times New Roman"/>
          <w:sz w:val="24"/>
          <w:szCs w:val="24"/>
        </w:rPr>
      </w:pPr>
    </w:p>
    <w:p w:rsidR="00307521" w:rsidRDefault="00307521" w:rsidP="005D7E5D">
      <w:pPr>
        <w:pStyle w:val="NoSpacing"/>
        <w:spacing w:line="480" w:lineRule="auto"/>
        <w:ind w:firstLine="720"/>
        <w:jc w:val="both"/>
        <w:rPr>
          <w:rFonts w:ascii="Times New Roman" w:hAnsi="Times New Roman" w:cs="Times New Roman"/>
          <w:sz w:val="24"/>
          <w:szCs w:val="24"/>
        </w:rPr>
      </w:pPr>
    </w:p>
    <w:p w:rsidR="00307521" w:rsidRDefault="00307521" w:rsidP="005D7E5D">
      <w:pPr>
        <w:pStyle w:val="NoSpacing"/>
        <w:spacing w:line="480" w:lineRule="auto"/>
        <w:ind w:firstLine="720"/>
        <w:jc w:val="both"/>
        <w:rPr>
          <w:rFonts w:ascii="Times New Roman" w:hAnsi="Times New Roman" w:cs="Times New Roman"/>
          <w:sz w:val="24"/>
          <w:szCs w:val="24"/>
        </w:rPr>
      </w:pPr>
    </w:p>
    <w:p w:rsidR="00307521" w:rsidRDefault="00307521" w:rsidP="005D7E5D">
      <w:pPr>
        <w:pStyle w:val="NoSpacing"/>
        <w:spacing w:line="480" w:lineRule="auto"/>
        <w:ind w:firstLine="720"/>
        <w:jc w:val="both"/>
        <w:rPr>
          <w:rFonts w:ascii="Times New Roman" w:hAnsi="Times New Roman" w:cs="Times New Roman"/>
          <w:sz w:val="24"/>
          <w:szCs w:val="24"/>
        </w:rPr>
      </w:pPr>
    </w:p>
    <w:p w:rsidR="00307521" w:rsidRDefault="00307521" w:rsidP="005D7E5D">
      <w:pPr>
        <w:pStyle w:val="NoSpacing"/>
        <w:spacing w:line="480" w:lineRule="auto"/>
        <w:ind w:firstLine="720"/>
        <w:jc w:val="both"/>
        <w:rPr>
          <w:rFonts w:ascii="Times New Roman" w:hAnsi="Times New Roman" w:cs="Times New Roman"/>
          <w:sz w:val="24"/>
          <w:szCs w:val="24"/>
        </w:rPr>
      </w:pPr>
    </w:p>
    <w:p w:rsidR="00307521" w:rsidRDefault="00307521" w:rsidP="005D7E5D">
      <w:pPr>
        <w:pStyle w:val="NoSpacing"/>
        <w:spacing w:line="480" w:lineRule="auto"/>
        <w:ind w:firstLine="720"/>
        <w:jc w:val="both"/>
        <w:rPr>
          <w:rFonts w:ascii="Times New Roman" w:hAnsi="Times New Roman" w:cs="Times New Roman"/>
          <w:sz w:val="24"/>
          <w:szCs w:val="24"/>
        </w:rPr>
      </w:pPr>
    </w:p>
    <w:p w:rsidR="00307521" w:rsidRDefault="00307521" w:rsidP="005D7E5D">
      <w:pPr>
        <w:pStyle w:val="NoSpacing"/>
        <w:spacing w:line="480" w:lineRule="auto"/>
        <w:ind w:firstLine="720"/>
        <w:jc w:val="both"/>
        <w:rPr>
          <w:rFonts w:ascii="Times New Roman" w:hAnsi="Times New Roman" w:cs="Times New Roman"/>
          <w:sz w:val="24"/>
          <w:szCs w:val="24"/>
        </w:rPr>
      </w:pPr>
    </w:p>
    <w:p w:rsidR="00307521" w:rsidRDefault="00307521" w:rsidP="007F7E2E">
      <w:pPr>
        <w:pStyle w:val="NoSpacing"/>
        <w:spacing w:line="480" w:lineRule="auto"/>
        <w:jc w:val="both"/>
        <w:rPr>
          <w:rFonts w:ascii="Times New Roman" w:hAnsi="Times New Roman" w:cs="Times New Roman"/>
          <w:sz w:val="24"/>
          <w:szCs w:val="24"/>
        </w:rPr>
      </w:pPr>
    </w:p>
    <w:p w:rsidR="00262B27" w:rsidRDefault="00262B27" w:rsidP="007F7E2E">
      <w:pPr>
        <w:pStyle w:val="NoSpacing"/>
        <w:spacing w:line="480" w:lineRule="auto"/>
        <w:jc w:val="both"/>
        <w:rPr>
          <w:rFonts w:ascii="Times New Roman" w:hAnsi="Times New Roman" w:cs="Times New Roman"/>
          <w:sz w:val="24"/>
          <w:szCs w:val="24"/>
        </w:rPr>
      </w:pPr>
    </w:p>
    <w:p w:rsidR="00C870BB" w:rsidRDefault="00C870BB" w:rsidP="007F7E2E">
      <w:pPr>
        <w:pStyle w:val="NoSpacing"/>
        <w:spacing w:line="480" w:lineRule="auto"/>
        <w:jc w:val="both"/>
        <w:rPr>
          <w:rFonts w:ascii="Times New Roman" w:hAnsi="Times New Roman" w:cs="Times New Roman"/>
          <w:sz w:val="24"/>
          <w:szCs w:val="24"/>
        </w:rPr>
      </w:pPr>
    </w:p>
    <w:p w:rsidR="00C1551A" w:rsidRDefault="00C1551A" w:rsidP="007F7E2E">
      <w:pPr>
        <w:pStyle w:val="NoSpacing"/>
        <w:spacing w:line="480" w:lineRule="auto"/>
        <w:jc w:val="both"/>
        <w:rPr>
          <w:rFonts w:ascii="Times New Roman" w:hAnsi="Times New Roman" w:cs="Times New Roman"/>
          <w:sz w:val="24"/>
          <w:szCs w:val="24"/>
        </w:rPr>
      </w:pPr>
    </w:p>
    <w:p w:rsidR="000D065A" w:rsidRDefault="000D065A">
      <w:pPr>
        <w:spacing w:after="0" w:line="480" w:lineRule="auto"/>
        <w:ind w:left="357" w:right="380" w:hanging="357"/>
        <w:jc w:val="both"/>
        <w:rPr>
          <w:rFonts w:ascii="Times New Roman" w:hAnsi="Times New Roman"/>
          <w:b/>
          <w:sz w:val="24"/>
          <w:szCs w:val="24"/>
        </w:rPr>
      </w:pPr>
      <w:r>
        <w:rPr>
          <w:rFonts w:ascii="Times New Roman" w:hAnsi="Times New Roman"/>
          <w:b/>
          <w:sz w:val="24"/>
          <w:szCs w:val="24"/>
        </w:rPr>
        <w:br w:type="page"/>
      </w:r>
    </w:p>
    <w:p w:rsidR="00307521" w:rsidRPr="009875FB" w:rsidRDefault="00E33CD0" w:rsidP="00307521">
      <w:pPr>
        <w:rPr>
          <w:rFonts w:ascii="Times New Roman" w:hAnsi="Times New Roman"/>
          <w:sz w:val="24"/>
          <w:szCs w:val="24"/>
          <w:lang w:val="sv-SE"/>
        </w:rPr>
      </w:pPr>
      <w:bookmarkStart w:id="0" w:name="_GoBack"/>
      <w:bookmarkEnd w:id="0"/>
      <w:r>
        <w:rPr>
          <w:noProof/>
          <w:lang w:val="en-US"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4798695</wp:posOffset>
                </wp:positionH>
                <wp:positionV relativeFrom="paragraph">
                  <wp:posOffset>-1011555</wp:posOffset>
                </wp:positionV>
                <wp:extent cx="311150" cy="266700"/>
                <wp:effectExtent l="7620" t="7620" r="5080"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667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307521" w:rsidRDefault="003075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77.85pt;margin-top:-79.65pt;width:2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" fillcolor="white [3212]" strokecolor="white [3212]">
                <v:textbox>
                  <w:txbxContent>
                    <w:p w:rsidR="00307521" w:rsidRDefault="00307521"/>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5109845</wp:posOffset>
                </wp:positionH>
                <wp:positionV relativeFrom="paragraph">
                  <wp:posOffset>-814070</wp:posOffset>
                </wp:positionV>
                <wp:extent cx="645795" cy="506730"/>
                <wp:effectExtent l="4445"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2.35pt;margin-top:-64.1pt;width:50.85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2Tew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" stroked="f"/>
            </w:pict>
          </mc:Fallback>
        </mc:AlternateContent>
      </w:r>
      <w:r w:rsidR="00307521" w:rsidRPr="00AA686B">
        <w:rPr>
          <w:rFonts w:ascii="Times New Roman" w:hAnsi="Times New Roman"/>
          <w:b/>
          <w:sz w:val="24"/>
          <w:szCs w:val="24"/>
        </w:rPr>
        <w:t xml:space="preserve">DAFTAR PUSTAKA </w:t>
      </w:r>
    </w:p>
    <w:p w:rsidR="00307521" w:rsidRPr="009B2DDA" w:rsidRDefault="00307521" w:rsidP="00307521">
      <w:pPr>
        <w:pStyle w:val="ListParagraph"/>
        <w:ind w:left="2340"/>
        <w:rPr>
          <w:rFonts w:ascii="Times New Roman" w:hAnsi="Times New Roman"/>
          <w:b/>
          <w:sz w:val="24"/>
          <w:szCs w:val="24"/>
        </w:rPr>
      </w:pPr>
    </w:p>
    <w:p w:rsidR="00307521" w:rsidRPr="00307521" w:rsidRDefault="00307521" w:rsidP="00307521">
      <w:pPr>
        <w:pStyle w:val="ListParagraph"/>
        <w:numPr>
          <w:ilvl w:val="1"/>
          <w:numId w:val="16"/>
        </w:numPr>
        <w:spacing w:before="120" w:after="120" w:line="360" w:lineRule="auto"/>
        <w:ind w:left="360"/>
        <w:jc w:val="both"/>
        <w:rPr>
          <w:rFonts w:ascii="Times New Roman" w:hAnsi="Times New Roman"/>
          <w:b/>
          <w:sz w:val="24"/>
          <w:szCs w:val="24"/>
        </w:rPr>
      </w:pPr>
      <w:r w:rsidRPr="009965A1">
        <w:rPr>
          <w:rFonts w:ascii="Times New Roman" w:hAnsi="Times New Roman"/>
          <w:b/>
          <w:sz w:val="24"/>
          <w:szCs w:val="24"/>
        </w:rPr>
        <w:t>Buku, Makalah dan Artikel</w:t>
      </w:r>
    </w:p>
    <w:p w:rsidR="00307521" w:rsidRPr="00307521" w:rsidRDefault="00307521" w:rsidP="00307521">
      <w:pPr>
        <w:pStyle w:val="ListParagraph"/>
        <w:spacing w:before="120" w:after="120" w:line="360" w:lineRule="auto"/>
        <w:ind w:left="360"/>
        <w:jc w:val="both"/>
        <w:rPr>
          <w:rFonts w:ascii="Times New Roman" w:hAnsi="Times New Roman"/>
          <w:b/>
          <w:sz w:val="24"/>
          <w:szCs w:val="24"/>
        </w:rPr>
      </w:pPr>
      <w:r w:rsidRPr="00307521">
        <w:rPr>
          <w:rFonts w:ascii="Times New Roman" w:hAnsi="Times New Roman"/>
          <w:sz w:val="24"/>
          <w:szCs w:val="24"/>
        </w:rPr>
        <w:t>.</w:t>
      </w:r>
    </w:p>
    <w:p w:rsidR="00307521" w:rsidRDefault="00307521" w:rsidP="00307521">
      <w:pPr>
        <w:pStyle w:val="NoSpacing"/>
        <w:spacing w:after="120" w:line="480" w:lineRule="auto"/>
        <w:ind w:left="1080" w:hanging="720"/>
        <w:rPr>
          <w:rFonts w:ascii="Times New Roman" w:hAnsi="Times New Roman" w:cs="Times New Roman"/>
          <w:sz w:val="24"/>
          <w:szCs w:val="24"/>
        </w:rPr>
      </w:pPr>
      <w:proofErr w:type="gramStart"/>
      <w:r w:rsidRPr="00E4354D">
        <w:rPr>
          <w:rFonts w:ascii="Times New Roman" w:hAnsi="Times New Roman" w:cs="Times New Roman"/>
          <w:sz w:val="24"/>
          <w:szCs w:val="24"/>
        </w:rPr>
        <w:t>Nico Ngani dan I Nyoman Budi Jaya,</w:t>
      </w:r>
      <w:r>
        <w:rPr>
          <w:rFonts w:ascii="Times New Roman" w:hAnsi="Times New Roman" w:cs="Times New Roman"/>
          <w:sz w:val="24"/>
          <w:szCs w:val="24"/>
        </w:rPr>
        <w:t xml:space="preserve"> 1984 </w:t>
      </w:r>
      <w:r w:rsidRPr="00456FCE">
        <w:rPr>
          <w:rFonts w:ascii="Times New Roman" w:hAnsi="Times New Roman" w:cs="Times New Roman"/>
          <w:i/>
          <w:sz w:val="24"/>
          <w:szCs w:val="24"/>
        </w:rPr>
        <w:t>“Cara Memperoleh Akta-Akta Catatan Sipil</w:t>
      </w:r>
      <w:r>
        <w:rPr>
          <w:rFonts w:ascii="Times New Roman" w:hAnsi="Times New Roman" w:cs="Times New Roman"/>
          <w:i/>
          <w:sz w:val="24"/>
          <w:szCs w:val="24"/>
        </w:rPr>
        <w:t xml:space="preserve">”, </w:t>
      </w:r>
      <w:r>
        <w:rPr>
          <w:rFonts w:ascii="Times New Roman" w:hAnsi="Times New Roman" w:cs="Times New Roman"/>
          <w:sz w:val="24"/>
          <w:szCs w:val="24"/>
        </w:rPr>
        <w:t>Liberty, Yogyakarta.</w:t>
      </w:r>
      <w:proofErr w:type="gramEnd"/>
    </w:p>
    <w:p w:rsidR="00307521" w:rsidRPr="00FF56B7" w:rsidRDefault="00307521" w:rsidP="00307521">
      <w:pPr>
        <w:pStyle w:val="NoSpacing"/>
        <w:spacing w:after="120" w:line="480" w:lineRule="auto"/>
        <w:ind w:left="1080" w:hanging="720"/>
        <w:rPr>
          <w:rFonts w:ascii="Times New Roman" w:hAnsi="Times New Roman" w:cs="Times New Roman"/>
        </w:rPr>
      </w:pPr>
      <w:r w:rsidRPr="00FF56B7">
        <w:rPr>
          <w:rFonts w:ascii="Times New Roman" w:hAnsi="Times New Roman" w:cs="Times New Roman"/>
        </w:rPr>
        <w:t xml:space="preserve">Victor M.Situmorang dan Comentyna Sitanggang, 1996 </w:t>
      </w:r>
      <w:r w:rsidRPr="00FF56B7">
        <w:rPr>
          <w:rFonts w:ascii="Times New Roman" w:hAnsi="Times New Roman" w:cs="Times New Roman"/>
          <w:i/>
        </w:rPr>
        <w:t>“Aspek Hukum Akta Catatan Sipil Di Indonesia</w:t>
      </w:r>
      <w:r w:rsidRPr="00FF56B7">
        <w:rPr>
          <w:rFonts w:ascii="Times New Roman" w:hAnsi="Times New Roman" w:cs="Times New Roman"/>
        </w:rPr>
        <w:t>”</w:t>
      </w:r>
      <w:proofErr w:type="gramStart"/>
      <w:r w:rsidRPr="00FF56B7">
        <w:rPr>
          <w:rFonts w:ascii="Times New Roman" w:hAnsi="Times New Roman" w:cs="Times New Roman"/>
        </w:rPr>
        <w:t>,Sinar</w:t>
      </w:r>
      <w:proofErr w:type="gramEnd"/>
      <w:r w:rsidRPr="00FF56B7">
        <w:rPr>
          <w:rFonts w:ascii="Times New Roman" w:hAnsi="Times New Roman" w:cs="Times New Roman"/>
        </w:rPr>
        <w:t xml:space="preserve"> Grafika, Jakarta.</w:t>
      </w:r>
    </w:p>
    <w:p w:rsidR="00307521" w:rsidRDefault="00307521" w:rsidP="00307521">
      <w:pPr>
        <w:pStyle w:val="ListParagraph"/>
        <w:numPr>
          <w:ilvl w:val="1"/>
          <w:numId w:val="16"/>
        </w:numPr>
        <w:tabs>
          <w:tab w:val="left" w:pos="720"/>
          <w:tab w:val="left" w:pos="1080"/>
        </w:tabs>
        <w:spacing w:before="240" w:after="0"/>
        <w:ind w:left="360"/>
        <w:rPr>
          <w:rFonts w:ascii="Times New Roman" w:hAnsi="Times New Roman"/>
          <w:b/>
          <w:sz w:val="24"/>
          <w:szCs w:val="24"/>
          <w:lang w:val="it-IT"/>
        </w:rPr>
      </w:pPr>
      <w:r w:rsidRPr="009965A1">
        <w:rPr>
          <w:rFonts w:ascii="Times New Roman" w:hAnsi="Times New Roman"/>
          <w:b/>
          <w:sz w:val="24"/>
          <w:szCs w:val="24"/>
          <w:lang w:val="it-IT"/>
        </w:rPr>
        <w:t>Peraturan Perundang-Undangan</w:t>
      </w:r>
    </w:p>
    <w:p w:rsidR="00307521" w:rsidRDefault="00307521" w:rsidP="00307521">
      <w:pPr>
        <w:pStyle w:val="ListParagraph"/>
        <w:tabs>
          <w:tab w:val="left" w:pos="1080"/>
        </w:tabs>
        <w:spacing w:before="240" w:after="0"/>
        <w:ind w:left="360"/>
        <w:rPr>
          <w:rFonts w:ascii="Times New Roman" w:hAnsi="Times New Roman"/>
          <w:b/>
          <w:sz w:val="24"/>
          <w:szCs w:val="24"/>
          <w:lang w:val="it-IT"/>
        </w:rPr>
      </w:pPr>
    </w:p>
    <w:p w:rsidR="00307521" w:rsidRPr="0051345B" w:rsidRDefault="00307521" w:rsidP="00307521">
      <w:pPr>
        <w:pStyle w:val="ListParagraph"/>
        <w:tabs>
          <w:tab w:val="left" w:pos="1080"/>
        </w:tabs>
        <w:spacing w:before="240" w:after="0"/>
        <w:ind w:left="360"/>
        <w:rPr>
          <w:rFonts w:ascii="Times New Roman" w:hAnsi="Times New Roman"/>
          <w:sz w:val="24"/>
          <w:szCs w:val="24"/>
          <w:lang w:val="it-IT"/>
        </w:rPr>
      </w:pPr>
      <w:r w:rsidRPr="0051345B">
        <w:rPr>
          <w:rFonts w:ascii="Times New Roman" w:hAnsi="Times New Roman"/>
          <w:sz w:val="24"/>
          <w:szCs w:val="24"/>
          <w:lang w:val="it-IT"/>
        </w:rPr>
        <w:t>KUH Perdata (BW)</w:t>
      </w:r>
    </w:p>
    <w:p w:rsidR="00307521" w:rsidRDefault="00307521" w:rsidP="00307521">
      <w:pPr>
        <w:pStyle w:val="ListParagraph"/>
        <w:tabs>
          <w:tab w:val="left" w:pos="1080"/>
        </w:tabs>
        <w:spacing w:before="240" w:after="0"/>
        <w:ind w:left="360"/>
        <w:rPr>
          <w:rFonts w:ascii="Times New Roman" w:hAnsi="Times New Roman"/>
          <w:b/>
          <w:sz w:val="24"/>
          <w:szCs w:val="24"/>
          <w:lang w:val="it-IT"/>
        </w:rPr>
      </w:pPr>
    </w:p>
    <w:p w:rsidR="00307521" w:rsidRPr="009620D1" w:rsidRDefault="00307521" w:rsidP="00307521">
      <w:pPr>
        <w:pStyle w:val="FootnoteText"/>
        <w:tabs>
          <w:tab w:val="left" w:pos="720"/>
        </w:tabs>
        <w:spacing w:line="480" w:lineRule="auto"/>
        <w:ind w:left="1080" w:hanging="720"/>
        <w:jc w:val="both"/>
        <w:rPr>
          <w:rFonts w:ascii="Times New Roman" w:hAnsi="Times New Roman" w:cs="Times New Roman"/>
          <w:sz w:val="24"/>
          <w:szCs w:val="24"/>
          <w:lang w:val="en-US"/>
        </w:rPr>
      </w:pPr>
      <w:r w:rsidRPr="009620D1">
        <w:rPr>
          <w:rFonts w:ascii="Times New Roman" w:hAnsi="Times New Roman" w:cs="Times New Roman"/>
          <w:b/>
          <w:sz w:val="24"/>
          <w:szCs w:val="24"/>
        </w:rPr>
        <w:t>Indonesia</w:t>
      </w:r>
      <w:r w:rsidRPr="009620D1">
        <w:rPr>
          <w:rFonts w:ascii="Times New Roman" w:hAnsi="Times New Roman" w:cs="Times New Roman"/>
          <w:sz w:val="24"/>
          <w:szCs w:val="24"/>
        </w:rPr>
        <w:t>,</w:t>
      </w:r>
      <w:r w:rsidRPr="009620D1">
        <w:rPr>
          <w:rFonts w:ascii="Times New Roman" w:hAnsi="Times New Roman" w:cs="Times New Roman"/>
          <w:sz w:val="24"/>
          <w:szCs w:val="24"/>
          <w:lang w:val="en-US"/>
        </w:rPr>
        <w:t xml:space="preserve"> </w:t>
      </w:r>
      <w:r w:rsidRPr="009620D1">
        <w:rPr>
          <w:rFonts w:ascii="Times New Roman" w:hAnsi="Times New Roman" w:cs="Times New Roman"/>
          <w:sz w:val="24"/>
          <w:szCs w:val="24"/>
        </w:rPr>
        <w:t xml:space="preserve">Undang-Undang </w:t>
      </w:r>
      <w:r w:rsidRPr="009620D1">
        <w:rPr>
          <w:rFonts w:ascii="Times New Roman" w:hAnsi="Times New Roman" w:cs="Times New Roman"/>
          <w:sz w:val="24"/>
          <w:szCs w:val="24"/>
          <w:lang w:val="en-US"/>
        </w:rPr>
        <w:t xml:space="preserve">Nomor 23 Tahun 2006 tentang Administrasi Kependudukan LN No. </w:t>
      </w:r>
      <w:proofErr w:type="gramStart"/>
      <w:r w:rsidRPr="009620D1">
        <w:rPr>
          <w:rFonts w:ascii="Times New Roman" w:hAnsi="Times New Roman" w:cs="Times New Roman"/>
          <w:sz w:val="24"/>
          <w:szCs w:val="24"/>
          <w:lang w:val="en-US"/>
        </w:rPr>
        <w:t>124 Tahun 2006.</w:t>
      </w:r>
      <w:proofErr w:type="gramEnd"/>
    </w:p>
    <w:p w:rsidR="00307521" w:rsidRDefault="00307521" w:rsidP="00307521">
      <w:pPr>
        <w:pStyle w:val="FootnoteText"/>
        <w:tabs>
          <w:tab w:val="left" w:pos="720"/>
        </w:tabs>
        <w:spacing w:line="480" w:lineRule="auto"/>
        <w:ind w:left="1080" w:hanging="720"/>
        <w:jc w:val="both"/>
        <w:rPr>
          <w:rFonts w:ascii="Times New Roman" w:hAnsi="Times New Roman" w:cs="Times New Roman"/>
          <w:sz w:val="24"/>
          <w:szCs w:val="24"/>
          <w:lang w:val="en-US"/>
        </w:rPr>
      </w:pPr>
      <w:r w:rsidRPr="009620D1">
        <w:rPr>
          <w:rFonts w:ascii="Times New Roman" w:hAnsi="Times New Roman" w:cs="Times New Roman"/>
          <w:b/>
          <w:sz w:val="24"/>
          <w:szCs w:val="24"/>
          <w:lang w:val="en-US"/>
        </w:rPr>
        <w:t xml:space="preserve">Indonesia, </w:t>
      </w:r>
      <w:r w:rsidRPr="009620D1">
        <w:rPr>
          <w:rFonts w:ascii="Times New Roman" w:hAnsi="Times New Roman" w:cs="Times New Roman"/>
          <w:sz w:val="24"/>
          <w:szCs w:val="24"/>
          <w:lang w:val="en-US"/>
        </w:rPr>
        <w:t xml:space="preserve">Undang-Undang Nomor 24 Tahun 2013 tentang Perubahan atas Undang-Undang Nomor 23 Tahun 2006 tentang Administrasi Kependudukan LN. </w:t>
      </w:r>
      <w:proofErr w:type="gramStart"/>
      <w:r w:rsidRPr="009620D1">
        <w:rPr>
          <w:rFonts w:ascii="Times New Roman" w:hAnsi="Times New Roman" w:cs="Times New Roman"/>
          <w:sz w:val="24"/>
          <w:szCs w:val="24"/>
          <w:lang w:val="en-US"/>
        </w:rPr>
        <w:t>No. 232 TLN 5475 Tahun 2013.</w:t>
      </w:r>
      <w:proofErr w:type="gramEnd"/>
    </w:p>
    <w:p w:rsidR="00307521" w:rsidRPr="00307521" w:rsidRDefault="00307521" w:rsidP="00307521">
      <w:pPr>
        <w:pStyle w:val="FootnoteText"/>
        <w:tabs>
          <w:tab w:val="left" w:pos="720"/>
        </w:tabs>
        <w:spacing w:line="480" w:lineRule="auto"/>
        <w:ind w:left="1080" w:hanging="720"/>
        <w:jc w:val="both"/>
        <w:rPr>
          <w:rFonts w:ascii="Times New Roman" w:hAnsi="Times New Roman" w:cs="Times New Roman"/>
          <w:sz w:val="24"/>
          <w:szCs w:val="24"/>
          <w:lang w:val="en-US"/>
        </w:rPr>
      </w:pPr>
      <w:r>
        <w:rPr>
          <w:rFonts w:ascii="Times New Roman" w:hAnsi="Times New Roman" w:cs="Times New Roman"/>
          <w:b/>
          <w:sz w:val="24"/>
          <w:szCs w:val="24"/>
          <w:lang w:val="en-US"/>
        </w:rPr>
        <w:t>Indonesia,</w:t>
      </w:r>
      <w:r>
        <w:rPr>
          <w:rFonts w:ascii="Times New Roman" w:hAnsi="Times New Roman" w:cs="Times New Roman"/>
          <w:sz w:val="24"/>
          <w:szCs w:val="24"/>
          <w:lang w:val="en-US"/>
        </w:rPr>
        <w:t xml:space="preserve"> Peraturan Presiden Nomor 25 Tahun 2008 tentang Persyaratan dan Tata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Pendaftaran Penduduk dan Pencatatan Sipil.</w:t>
      </w:r>
    </w:p>
    <w:sectPr w:rsidR="00307521" w:rsidRPr="00307521" w:rsidSect="00FD3587">
      <w:headerReference w:type="default" r:id="rId8"/>
      <w:pgSz w:w="11906" w:h="16838"/>
      <w:pgMar w:top="2268" w:right="1701" w:bottom="1701" w:left="2268" w:header="709" w:footer="709" w:gutter="0"/>
      <w:pgNumType w:fmt="lowerRoman"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6B" w:rsidRDefault="00DF386B" w:rsidP="00DF386B">
      <w:pPr>
        <w:spacing w:after="0" w:line="240" w:lineRule="auto"/>
      </w:pPr>
      <w:r>
        <w:separator/>
      </w:r>
    </w:p>
  </w:endnote>
  <w:endnote w:type="continuationSeparator" w:id="0">
    <w:p w:rsidR="00DF386B" w:rsidRDefault="00DF386B" w:rsidP="00DF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6B" w:rsidRDefault="00DF386B" w:rsidP="00DF386B">
      <w:pPr>
        <w:spacing w:after="0" w:line="240" w:lineRule="auto"/>
      </w:pPr>
      <w:r>
        <w:separator/>
      </w:r>
    </w:p>
  </w:footnote>
  <w:footnote w:type="continuationSeparator" w:id="0">
    <w:p w:rsidR="00DF386B" w:rsidRDefault="00DF386B" w:rsidP="00DF386B">
      <w:pPr>
        <w:spacing w:after="0" w:line="240" w:lineRule="auto"/>
      </w:pPr>
      <w:r>
        <w:continuationSeparator/>
      </w:r>
    </w:p>
  </w:footnote>
  <w:footnote w:id="1">
    <w:p w:rsidR="00DF386B" w:rsidRDefault="00DF386B" w:rsidP="00DF386B">
      <w:pPr>
        <w:pStyle w:val="FootnoteText"/>
        <w:ind w:firstLine="720"/>
      </w:pPr>
      <w:r>
        <w:rPr>
          <w:rStyle w:val="FootnoteReference"/>
        </w:rPr>
        <w:footnoteRef/>
      </w:r>
      <w:r>
        <w:t xml:space="preserve"> Nico Ngani dan I Nyoman Budi Jaya, </w:t>
      </w:r>
      <w:r w:rsidRPr="008B05CB">
        <w:rPr>
          <w:i/>
        </w:rPr>
        <w:t>Cara Memperoleh Akta-Akta Catatan SIpil</w:t>
      </w:r>
      <w:r>
        <w:t>, Ed. 1, Cet. 1, (Yogyakarta: Liberty, 1984), h</w:t>
      </w:r>
      <w:r>
        <w:rPr>
          <w:lang w:val="en-US"/>
        </w:rPr>
        <w:t>lm</w:t>
      </w:r>
      <w:r>
        <w:t>. 1</w:t>
      </w:r>
    </w:p>
    <w:p w:rsidR="00DF386B" w:rsidRPr="008B05CB" w:rsidRDefault="00DF386B" w:rsidP="00DF386B">
      <w:pPr>
        <w:pStyle w:val="FootnoteText"/>
        <w:rPr>
          <w:lang w:val="en-US"/>
        </w:rPr>
      </w:pPr>
    </w:p>
  </w:footnote>
  <w:footnote w:id="2">
    <w:p w:rsidR="005D2548" w:rsidRPr="006D3595" w:rsidRDefault="005D2548" w:rsidP="005D2548">
      <w:pPr>
        <w:pStyle w:val="FootnoteText"/>
        <w:ind w:firstLine="720"/>
        <w:rPr>
          <w:lang w:val="en-US"/>
        </w:rPr>
      </w:pPr>
      <w:r>
        <w:rPr>
          <w:rStyle w:val="FootnoteReference"/>
        </w:rPr>
        <w:footnoteRef/>
      </w:r>
      <w:r>
        <w:t xml:space="preserve"> </w:t>
      </w:r>
      <w:r>
        <w:rPr>
          <w:lang w:val="en-US"/>
        </w:rPr>
        <w:t>Wawancara dengan L. Ahmadi Gunawan S. kom pertanggal 28 Mei 2014, Dinas Kependudukan dan Catatan Sipil</w:t>
      </w:r>
    </w:p>
  </w:footnote>
  <w:footnote w:id="3">
    <w:p w:rsidR="005D2548" w:rsidRPr="00E45DD1" w:rsidRDefault="005D2548" w:rsidP="005D2548">
      <w:pPr>
        <w:pStyle w:val="FootnoteText"/>
        <w:ind w:firstLine="720"/>
        <w:rPr>
          <w:lang w:val="en-US"/>
        </w:rPr>
      </w:pPr>
      <w:r>
        <w:rPr>
          <w:rStyle w:val="FootnoteReference"/>
        </w:rPr>
        <w:footnoteRef/>
      </w:r>
      <w:r>
        <w:t xml:space="preserve"> </w:t>
      </w:r>
      <w:r w:rsidR="00E45DD1">
        <w:rPr>
          <w:i/>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880869"/>
      <w:docPartObj>
        <w:docPartGallery w:val="Page Numbers (Top of Page)"/>
        <w:docPartUnique/>
      </w:docPartObj>
    </w:sdtPr>
    <w:sdtEndPr/>
    <w:sdtContent>
      <w:p w:rsidR="00FD3587" w:rsidRPr="00E33CD0" w:rsidRDefault="000D065A">
        <w:pPr>
          <w:pStyle w:val="Header"/>
          <w:jc w:val="right"/>
          <w:rPr>
            <w:rFonts w:ascii="Times New Roman" w:hAnsi="Times New Roman"/>
            <w:sz w:val="24"/>
          </w:rPr>
        </w:pPr>
        <w:r w:rsidRPr="00E33CD0">
          <w:rPr>
            <w:rFonts w:ascii="Times New Roman" w:hAnsi="Times New Roman"/>
            <w:sz w:val="24"/>
          </w:rPr>
          <w:fldChar w:fldCharType="begin"/>
        </w:r>
        <w:r w:rsidRPr="00E33CD0">
          <w:rPr>
            <w:rFonts w:ascii="Times New Roman" w:hAnsi="Times New Roman"/>
            <w:sz w:val="24"/>
          </w:rPr>
          <w:instrText xml:space="preserve"> PAGE   \* MERGEFORMAT </w:instrText>
        </w:r>
        <w:r w:rsidRPr="00E33CD0">
          <w:rPr>
            <w:rFonts w:ascii="Times New Roman" w:hAnsi="Times New Roman"/>
            <w:sz w:val="24"/>
          </w:rPr>
          <w:fldChar w:fldCharType="separate"/>
        </w:r>
        <w:r>
          <w:rPr>
            <w:rFonts w:ascii="Times New Roman" w:hAnsi="Times New Roman"/>
            <w:noProof/>
            <w:sz w:val="24"/>
          </w:rPr>
          <w:t>xiii</w:t>
        </w:r>
        <w:r w:rsidRPr="00E33CD0">
          <w:rPr>
            <w:rFonts w:ascii="Times New Roman" w:hAnsi="Times New Roman"/>
            <w:noProof/>
            <w:sz w:val="24"/>
          </w:rPr>
          <w:fldChar w:fldCharType="end"/>
        </w:r>
      </w:p>
    </w:sdtContent>
  </w:sdt>
  <w:p w:rsidR="00FD3587" w:rsidRPr="00E33CD0" w:rsidRDefault="00FD3587">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ADB"/>
    <w:multiLevelType w:val="hybridMultilevel"/>
    <w:tmpl w:val="F5F69CE4"/>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3E6AB12">
      <w:start w:val="1"/>
      <w:numFmt w:val="lowerLetter"/>
      <w:lvlText w:val="%3)"/>
      <w:lvlJc w:val="left"/>
      <w:pPr>
        <w:ind w:left="2340" w:hanging="360"/>
      </w:pPr>
      <w:rPr>
        <w:rFonts w:hint="default"/>
      </w:rPr>
    </w:lvl>
    <w:lvl w:ilvl="3" w:tplc="5738811E">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43DAE"/>
    <w:multiLevelType w:val="hybridMultilevel"/>
    <w:tmpl w:val="F8986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C67BB"/>
    <w:multiLevelType w:val="hybridMultilevel"/>
    <w:tmpl w:val="5756EBDA"/>
    <w:lvl w:ilvl="0" w:tplc="47D8A2C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9C26F8"/>
    <w:multiLevelType w:val="hybridMultilevel"/>
    <w:tmpl w:val="D6843220"/>
    <w:lvl w:ilvl="0" w:tplc="16DEBB8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F34C3A16">
      <w:start w:val="1"/>
      <w:numFmt w:val="decimal"/>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4EFED42A">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26718"/>
    <w:multiLevelType w:val="hybridMultilevel"/>
    <w:tmpl w:val="4082364C"/>
    <w:lvl w:ilvl="0" w:tplc="0EFC249E">
      <w:start w:val="1"/>
      <w:numFmt w:val="upp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4D032E93"/>
    <w:multiLevelType w:val="hybridMultilevel"/>
    <w:tmpl w:val="0B96E178"/>
    <w:lvl w:ilvl="0" w:tplc="958C9A32">
      <w:numFmt w:val="none"/>
      <w:lvlText w:val=""/>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8A4DD9"/>
    <w:multiLevelType w:val="hybridMultilevel"/>
    <w:tmpl w:val="2270823C"/>
    <w:lvl w:ilvl="0" w:tplc="28302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81C47"/>
    <w:multiLevelType w:val="hybridMultilevel"/>
    <w:tmpl w:val="6C22B8E8"/>
    <w:lvl w:ilvl="0" w:tplc="0FE4E41C">
      <w:start w:val="1"/>
      <w:numFmt w:val="lowerLetter"/>
      <w:lvlText w:val="%1."/>
      <w:lvlJc w:val="left"/>
      <w:pPr>
        <w:ind w:left="765" w:hanging="360"/>
      </w:pPr>
      <w:rPr>
        <w:rFonts w:ascii="Times New Roman" w:eastAsiaTheme="minorHAnsi" w:hAnsi="Times New Roman" w:cs="Times New Roman"/>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4FE95336"/>
    <w:multiLevelType w:val="hybridMultilevel"/>
    <w:tmpl w:val="CA16376E"/>
    <w:lvl w:ilvl="0" w:tplc="FBFEFA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FC175E"/>
    <w:multiLevelType w:val="hybridMultilevel"/>
    <w:tmpl w:val="50AEA3F0"/>
    <w:lvl w:ilvl="0" w:tplc="3A44B9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596DC1"/>
    <w:multiLevelType w:val="multilevel"/>
    <w:tmpl w:val="D844305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AC6529"/>
    <w:multiLevelType w:val="hybridMultilevel"/>
    <w:tmpl w:val="30D84B1A"/>
    <w:lvl w:ilvl="0" w:tplc="7998228C">
      <w:start w:val="1"/>
      <w:numFmt w:val="low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E71C87"/>
    <w:multiLevelType w:val="hybridMultilevel"/>
    <w:tmpl w:val="76E6B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E3123"/>
    <w:multiLevelType w:val="hybridMultilevel"/>
    <w:tmpl w:val="7882737A"/>
    <w:lvl w:ilvl="0" w:tplc="958C9A32">
      <w:numFmt w:val="none"/>
      <w:lvlText w:val=""/>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98B4CC5"/>
    <w:multiLevelType w:val="hybridMultilevel"/>
    <w:tmpl w:val="ECF05360"/>
    <w:lvl w:ilvl="0" w:tplc="CDFAA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D311E9"/>
    <w:multiLevelType w:val="hybridMultilevel"/>
    <w:tmpl w:val="DC10FDBC"/>
    <w:lvl w:ilvl="0" w:tplc="8B56F0C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A4454E1"/>
    <w:multiLevelType w:val="hybridMultilevel"/>
    <w:tmpl w:val="0D6E8E24"/>
    <w:lvl w:ilvl="0" w:tplc="8E641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6E0E67"/>
    <w:multiLevelType w:val="hybridMultilevel"/>
    <w:tmpl w:val="5022912C"/>
    <w:lvl w:ilvl="0" w:tplc="16DEBB8E">
      <w:start w:val="1"/>
      <w:numFmt w:val="decimal"/>
      <w:lvlText w:val="(%1)"/>
      <w:lvlJc w:val="left"/>
      <w:pPr>
        <w:ind w:left="765" w:hanging="360"/>
      </w:pPr>
      <w:rPr>
        <w:rFonts w:hint="default"/>
        <w:color w:val="00000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5"/>
  </w:num>
  <w:num w:numId="2">
    <w:abstractNumId w:val="5"/>
  </w:num>
  <w:num w:numId="3">
    <w:abstractNumId w:val="13"/>
  </w:num>
  <w:num w:numId="4">
    <w:abstractNumId w:val="2"/>
  </w:num>
  <w:num w:numId="5">
    <w:abstractNumId w:val="12"/>
  </w:num>
  <w:num w:numId="6">
    <w:abstractNumId w:val="4"/>
  </w:num>
  <w:num w:numId="7">
    <w:abstractNumId w:val="0"/>
  </w:num>
  <w:num w:numId="8">
    <w:abstractNumId w:val="16"/>
  </w:num>
  <w:num w:numId="9">
    <w:abstractNumId w:val="6"/>
  </w:num>
  <w:num w:numId="10">
    <w:abstractNumId w:val="17"/>
  </w:num>
  <w:num w:numId="11">
    <w:abstractNumId w:val="7"/>
  </w:num>
  <w:num w:numId="12">
    <w:abstractNumId w:val="14"/>
  </w:num>
  <w:num w:numId="13">
    <w:abstractNumId w:val="11"/>
  </w:num>
  <w:num w:numId="14">
    <w:abstractNumId w:val="3"/>
  </w:num>
  <w:num w:numId="15">
    <w:abstractNumId w:val="8"/>
  </w:num>
  <w:num w:numId="16">
    <w:abstractNumId w:val="1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58"/>
    <w:rsid w:val="000D065A"/>
    <w:rsid w:val="000F6F12"/>
    <w:rsid w:val="001A1127"/>
    <w:rsid w:val="001A54C8"/>
    <w:rsid w:val="002170EA"/>
    <w:rsid w:val="00262B27"/>
    <w:rsid w:val="00307521"/>
    <w:rsid w:val="00325B58"/>
    <w:rsid w:val="00392C0B"/>
    <w:rsid w:val="003B5CBD"/>
    <w:rsid w:val="003E72F6"/>
    <w:rsid w:val="00442648"/>
    <w:rsid w:val="00447B58"/>
    <w:rsid w:val="00500D9C"/>
    <w:rsid w:val="00542C38"/>
    <w:rsid w:val="00546F64"/>
    <w:rsid w:val="005D2548"/>
    <w:rsid w:val="005D7E5D"/>
    <w:rsid w:val="0062412E"/>
    <w:rsid w:val="00646870"/>
    <w:rsid w:val="006618F4"/>
    <w:rsid w:val="00684382"/>
    <w:rsid w:val="00711C15"/>
    <w:rsid w:val="007175F2"/>
    <w:rsid w:val="007375A3"/>
    <w:rsid w:val="00782767"/>
    <w:rsid w:val="00790AF6"/>
    <w:rsid w:val="00790EE7"/>
    <w:rsid w:val="007F7E2E"/>
    <w:rsid w:val="00905001"/>
    <w:rsid w:val="0090634F"/>
    <w:rsid w:val="009122F3"/>
    <w:rsid w:val="00A73C59"/>
    <w:rsid w:val="00A8058C"/>
    <w:rsid w:val="00AA39B2"/>
    <w:rsid w:val="00AA4E56"/>
    <w:rsid w:val="00AB1B0D"/>
    <w:rsid w:val="00B80EEB"/>
    <w:rsid w:val="00BC205A"/>
    <w:rsid w:val="00C1551A"/>
    <w:rsid w:val="00C22E3F"/>
    <w:rsid w:val="00C870BB"/>
    <w:rsid w:val="00DF386B"/>
    <w:rsid w:val="00E33CD0"/>
    <w:rsid w:val="00E3745D"/>
    <w:rsid w:val="00E45DD1"/>
    <w:rsid w:val="00F56077"/>
    <w:rsid w:val="00F83785"/>
    <w:rsid w:val="00F92CAD"/>
    <w:rsid w:val="00FD0F73"/>
    <w:rsid w:val="00FD3587"/>
    <w:rsid w:val="00FF34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357" w:right="38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58"/>
    <w:pPr>
      <w:spacing w:after="200" w:line="276" w:lineRule="auto"/>
      <w:ind w:left="0" w:right="0" w:firstLine="0"/>
      <w:jc w:val="left"/>
    </w:pPr>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86B"/>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Char Char Char"/>
    <w:basedOn w:val="Normal"/>
    <w:link w:val="FootnoteTextChar"/>
    <w:uiPriority w:val="99"/>
    <w:unhideWhenUsed/>
    <w:rsid w:val="00DF386B"/>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DF386B"/>
    <w:rPr>
      <w:rFonts w:eastAsiaTheme="minorEastAsia"/>
      <w:sz w:val="20"/>
      <w:szCs w:val="20"/>
      <w:lang w:eastAsia="id-ID"/>
    </w:rPr>
  </w:style>
  <w:style w:type="character" w:styleId="FootnoteReference">
    <w:name w:val="footnote reference"/>
    <w:basedOn w:val="DefaultParagraphFont"/>
    <w:semiHidden/>
    <w:unhideWhenUsed/>
    <w:rsid w:val="00DF386B"/>
    <w:rPr>
      <w:vertAlign w:val="superscript"/>
    </w:rPr>
  </w:style>
  <w:style w:type="paragraph" w:styleId="NoSpacing">
    <w:name w:val="No Spacing"/>
    <w:uiPriority w:val="1"/>
    <w:qFormat/>
    <w:rsid w:val="00DF386B"/>
    <w:pPr>
      <w:spacing w:line="240" w:lineRule="auto"/>
      <w:ind w:left="0" w:right="0" w:firstLine="0"/>
      <w:jc w:val="left"/>
    </w:pPr>
    <w:rPr>
      <w:lang w:val="en-US"/>
    </w:rPr>
  </w:style>
  <w:style w:type="paragraph" w:styleId="Header">
    <w:name w:val="header"/>
    <w:basedOn w:val="Normal"/>
    <w:link w:val="HeaderChar"/>
    <w:uiPriority w:val="99"/>
    <w:unhideWhenUsed/>
    <w:rsid w:val="00542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C38"/>
    <w:rPr>
      <w:rFonts w:ascii="Calibri" w:eastAsia="Times New Roman" w:hAnsi="Calibri" w:cs="Times New Roman"/>
      <w:lang w:eastAsia="id-ID"/>
    </w:rPr>
  </w:style>
  <w:style w:type="paragraph" w:styleId="Footer">
    <w:name w:val="footer"/>
    <w:basedOn w:val="Normal"/>
    <w:link w:val="FooterChar"/>
    <w:uiPriority w:val="99"/>
    <w:unhideWhenUsed/>
    <w:rsid w:val="00542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C38"/>
    <w:rPr>
      <w:rFonts w:ascii="Calibri" w:eastAsia="Times New Roman" w:hAnsi="Calibri" w:cs="Times New Roman"/>
      <w:lang w:eastAsia="id-ID"/>
    </w:rPr>
  </w:style>
  <w:style w:type="paragraph" w:styleId="NormalWeb">
    <w:name w:val="Normal (Web)"/>
    <w:basedOn w:val="Normal"/>
    <w:uiPriority w:val="99"/>
    <w:semiHidden/>
    <w:unhideWhenUsed/>
    <w:rsid w:val="00AA4E56"/>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basedOn w:val="DefaultParagraphFont"/>
    <w:uiPriority w:val="22"/>
    <w:qFormat/>
    <w:rsid w:val="00FF342B"/>
    <w:rPr>
      <w:b/>
      <w:bCs/>
    </w:rPr>
  </w:style>
  <w:style w:type="character" w:styleId="Emphasis">
    <w:name w:val="Emphasis"/>
    <w:basedOn w:val="DefaultParagraphFont"/>
    <w:uiPriority w:val="20"/>
    <w:qFormat/>
    <w:rsid w:val="00FF34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357" w:right="38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58"/>
    <w:pPr>
      <w:spacing w:after="200" w:line="276" w:lineRule="auto"/>
      <w:ind w:left="0" w:right="0" w:firstLine="0"/>
      <w:jc w:val="left"/>
    </w:pPr>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86B"/>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Char Char Char"/>
    <w:basedOn w:val="Normal"/>
    <w:link w:val="FootnoteTextChar"/>
    <w:uiPriority w:val="99"/>
    <w:unhideWhenUsed/>
    <w:rsid w:val="00DF386B"/>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DF386B"/>
    <w:rPr>
      <w:rFonts w:eastAsiaTheme="minorEastAsia"/>
      <w:sz w:val="20"/>
      <w:szCs w:val="20"/>
      <w:lang w:eastAsia="id-ID"/>
    </w:rPr>
  </w:style>
  <w:style w:type="character" w:styleId="FootnoteReference">
    <w:name w:val="footnote reference"/>
    <w:basedOn w:val="DefaultParagraphFont"/>
    <w:semiHidden/>
    <w:unhideWhenUsed/>
    <w:rsid w:val="00DF386B"/>
    <w:rPr>
      <w:vertAlign w:val="superscript"/>
    </w:rPr>
  </w:style>
  <w:style w:type="paragraph" w:styleId="NoSpacing">
    <w:name w:val="No Spacing"/>
    <w:uiPriority w:val="1"/>
    <w:qFormat/>
    <w:rsid w:val="00DF386B"/>
    <w:pPr>
      <w:spacing w:line="240" w:lineRule="auto"/>
      <w:ind w:left="0" w:right="0" w:firstLine="0"/>
      <w:jc w:val="left"/>
    </w:pPr>
    <w:rPr>
      <w:lang w:val="en-US"/>
    </w:rPr>
  </w:style>
  <w:style w:type="paragraph" w:styleId="Header">
    <w:name w:val="header"/>
    <w:basedOn w:val="Normal"/>
    <w:link w:val="HeaderChar"/>
    <w:uiPriority w:val="99"/>
    <w:unhideWhenUsed/>
    <w:rsid w:val="00542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C38"/>
    <w:rPr>
      <w:rFonts w:ascii="Calibri" w:eastAsia="Times New Roman" w:hAnsi="Calibri" w:cs="Times New Roman"/>
      <w:lang w:eastAsia="id-ID"/>
    </w:rPr>
  </w:style>
  <w:style w:type="paragraph" w:styleId="Footer">
    <w:name w:val="footer"/>
    <w:basedOn w:val="Normal"/>
    <w:link w:val="FooterChar"/>
    <w:uiPriority w:val="99"/>
    <w:unhideWhenUsed/>
    <w:rsid w:val="00542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C38"/>
    <w:rPr>
      <w:rFonts w:ascii="Calibri" w:eastAsia="Times New Roman" w:hAnsi="Calibri" w:cs="Times New Roman"/>
      <w:lang w:eastAsia="id-ID"/>
    </w:rPr>
  </w:style>
  <w:style w:type="paragraph" w:styleId="NormalWeb">
    <w:name w:val="Normal (Web)"/>
    <w:basedOn w:val="Normal"/>
    <w:uiPriority w:val="99"/>
    <w:semiHidden/>
    <w:unhideWhenUsed/>
    <w:rsid w:val="00AA4E56"/>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basedOn w:val="DefaultParagraphFont"/>
    <w:uiPriority w:val="22"/>
    <w:qFormat/>
    <w:rsid w:val="00FF342B"/>
    <w:rPr>
      <w:b/>
      <w:bCs/>
    </w:rPr>
  </w:style>
  <w:style w:type="character" w:styleId="Emphasis">
    <w:name w:val="Emphasis"/>
    <w:basedOn w:val="DefaultParagraphFont"/>
    <w:uiPriority w:val="20"/>
    <w:qFormat/>
    <w:rsid w:val="00FF3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3</cp:revision>
  <cp:lastPrinted>2014-09-05T15:09:00Z</cp:lastPrinted>
  <dcterms:created xsi:type="dcterms:W3CDTF">2014-09-05T15:08:00Z</dcterms:created>
  <dcterms:modified xsi:type="dcterms:W3CDTF">2014-09-05T15:10:00Z</dcterms:modified>
</cp:coreProperties>
</file>