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6E" w:rsidRDefault="00B44D2B" w:rsidP="001930C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4D2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93108" w:rsidRDefault="00F93108" w:rsidP="001930C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05BBC" w:rsidRDefault="00D05BBC" w:rsidP="001930C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4D2B" w:rsidRDefault="00B44D2B" w:rsidP="007B78E1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Buku, Makalah dan Artikel</w:t>
      </w:r>
    </w:p>
    <w:p w:rsidR="00B44D2B" w:rsidRDefault="00C14D9E" w:rsidP="001930C6">
      <w:pPr>
        <w:pStyle w:val="ListParagraph"/>
        <w:tabs>
          <w:tab w:val="left" w:pos="9026"/>
        </w:tabs>
        <w:spacing w:after="0" w:line="480" w:lineRule="auto"/>
        <w:ind w:left="426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Asyhadie, Zaeni, 2007, </w:t>
      </w:r>
      <w:r w:rsidRPr="00A15C41">
        <w:rPr>
          <w:rFonts w:ascii="Times New Roman" w:hAnsi="Times New Roman" w:cs="Times New Roman"/>
          <w:i/>
          <w:sz w:val="24"/>
          <w:szCs w:val="24"/>
        </w:rPr>
        <w:t>Hukum Kerja</w:t>
      </w:r>
      <w:r>
        <w:rPr>
          <w:rFonts w:ascii="Times New Roman" w:hAnsi="Times New Roman" w:cs="Times New Roman"/>
          <w:sz w:val="24"/>
          <w:szCs w:val="24"/>
        </w:rPr>
        <w:t>, Jakarta: PT. Raja Grafindo Persada.</w:t>
      </w:r>
    </w:p>
    <w:p w:rsidR="00601804" w:rsidRDefault="00601804" w:rsidP="001930C6">
      <w:pPr>
        <w:pStyle w:val="ListParagraph"/>
        <w:tabs>
          <w:tab w:val="left" w:pos="9026"/>
        </w:tabs>
        <w:spacing w:after="0" w:line="480" w:lineRule="auto"/>
        <w:ind w:left="426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A.F.James, Stoner, 1986, </w:t>
      </w:r>
      <w:r w:rsidRPr="00A15C41">
        <w:rPr>
          <w:rFonts w:ascii="Times New Roman" w:hAnsi="Times New Roman" w:cs="Times New Roman"/>
          <w:i/>
          <w:sz w:val="24"/>
          <w:szCs w:val="24"/>
        </w:rPr>
        <w:t>Manajemen</w:t>
      </w:r>
      <w:r>
        <w:rPr>
          <w:rFonts w:ascii="Times New Roman" w:hAnsi="Times New Roman" w:cs="Times New Roman"/>
          <w:sz w:val="24"/>
          <w:szCs w:val="24"/>
        </w:rPr>
        <w:t>, Jakarta: Erlangga.</w:t>
      </w:r>
    </w:p>
    <w:p w:rsidR="00B06E6F" w:rsidRPr="00B06E6F" w:rsidRDefault="00B06E6F" w:rsidP="001930C6">
      <w:pPr>
        <w:pStyle w:val="ListParagraph"/>
        <w:tabs>
          <w:tab w:val="left" w:pos="9026"/>
        </w:tabs>
        <w:spacing w:after="0" w:line="480" w:lineRule="auto"/>
        <w:ind w:right="95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Dinas Tenaga Kerja, </w:t>
      </w:r>
      <w:r w:rsidRPr="009A5A3A">
        <w:rPr>
          <w:rFonts w:ascii="Times New Roman" w:hAnsi="Times New Roman" w:cs="Times New Roman"/>
          <w:i/>
          <w:sz w:val="24"/>
          <w:szCs w:val="24"/>
        </w:rPr>
        <w:t>Makalah Pengantar Produktivitas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93108" w:rsidRDefault="00F93108" w:rsidP="001930C6">
      <w:pPr>
        <w:pStyle w:val="ListParagraph"/>
        <w:tabs>
          <w:tab w:val="left" w:pos="9026"/>
        </w:tabs>
        <w:spacing w:after="0" w:line="480" w:lineRule="auto"/>
        <w:ind w:left="426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Khakim, Abdul, 2006, </w:t>
      </w:r>
      <w:r w:rsidRPr="00992A65">
        <w:rPr>
          <w:rFonts w:ascii="Times New Roman" w:hAnsi="Times New Roman" w:cs="Times New Roman"/>
          <w:i/>
          <w:sz w:val="24"/>
          <w:szCs w:val="24"/>
        </w:rPr>
        <w:t>Aspek Hukum Pengupahan</w:t>
      </w:r>
      <w:r>
        <w:rPr>
          <w:rFonts w:ascii="Times New Roman" w:hAnsi="Times New Roman" w:cs="Times New Roman"/>
          <w:sz w:val="24"/>
          <w:szCs w:val="24"/>
        </w:rPr>
        <w:t>, Bandung: PT. Citra Aditya Bakti.</w:t>
      </w:r>
    </w:p>
    <w:p w:rsidR="00582978" w:rsidRDefault="00A15C41" w:rsidP="001930C6">
      <w:pPr>
        <w:pStyle w:val="ListParagraph"/>
        <w:tabs>
          <w:tab w:val="left" w:pos="9026"/>
        </w:tabs>
        <w:spacing w:after="0" w:line="240" w:lineRule="auto"/>
        <w:ind w:left="1134" w:right="9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Khakim, Abdul, 2007, </w:t>
      </w:r>
      <w:r w:rsidRPr="00A15C41">
        <w:rPr>
          <w:rFonts w:ascii="Times New Roman" w:hAnsi="Times New Roman" w:cs="Times New Roman"/>
          <w:i/>
          <w:sz w:val="24"/>
          <w:szCs w:val="24"/>
        </w:rPr>
        <w:t>Pengantar Hukum Ketenagakerjaan Indonesia</w:t>
      </w:r>
      <w:r w:rsidR="001930C6">
        <w:rPr>
          <w:rFonts w:ascii="Times New Roman" w:hAnsi="Times New Roman" w:cs="Times New Roman"/>
          <w:sz w:val="24"/>
          <w:szCs w:val="24"/>
        </w:rPr>
        <w:t xml:space="preserve">, Bandung: </w:t>
      </w:r>
      <w:r w:rsidR="00582978">
        <w:rPr>
          <w:rFonts w:ascii="Times New Roman" w:hAnsi="Times New Roman" w:cs="Times New Roman"/>
          <w:sz w:val="24"/>
          <w:szCs w:val="24"/>
        </w:rPr>
        <w:t>PT.</w:t>
      </w:r>
    </w:p>
    <w:p w:rsidR="00601804" w:rsidRDefault="00582978" w:rsidP="001930C6">
      <w:pPr>
        <w:pStyle w:val="ListParagraph"/>
        <w:tabs>
          <w:tab w:val="left" w:pos="9026"/>
        </w:tabs>
        <w:spacing w:after="0" w:line="240" w:lineRule="auto"/>
        <w:ind w:left="1134" w:right="9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5C41">
        <w:rPr>
          <w:rFonts w:ascii="Times New Roman" w:hAnsi="Times New Roman" w:cs="Times New Roman"/>
          <w:sz w:val="24"/>
          <w:szCs w:val="24"/>
        </w:rPr>
        <w:t>Citra Aditya Bakti.</w:t>
      </w:r>
    </w:p>
    <w:p w:rsidR="001930C6" w:rsidRDefault="001930C6" w:rsidP="001930C6">
      <w:pPr>
        <w:pStyle w:val="ListParagraph"/>
        <w:tabs>
          <w:tab w:val="left" w:pos="9026"/>
        </w:tabs>
        <w:spacing w:after="0" w:line="240" w:lineRule="auto"/>
        <w:ind w:right="96" w:hanging="295"/>
        <w:jc w:val="both"/>
        <w:rPr>
          <w:rFonts w:ascii="Times New Roman" w:hAnsi="Times New Roman" w:cs="Times New Roman"/>
          <w:sz w:val="24"/>
          <w:szCs w:val="24"/>
        </w:rPr>
      </w:pPr>
    </w:p>
    <w:p w:rsidR="00582978" w:rsidRDefault="00A15C41" w:rsidP="001930C6">
      <w:pPr>
        <w:pStyle w:val="ListParagraph"/>
        <w:tabs>
          <w:tab w:val="left" w:pos="9026"/>
        </w:tabs>
        <w:spacing w:after="0" w:line="240" w:lineRule="auto"/>
        <w:ind w:left="1134" w:right="9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Kusriyanto, Bambang, 1984, </w:t>
      </w:r>
      <w:r w:rsidRPr="00A15C41">
        <w:rPr>
          <w:rFonts w:ascii="Times New Roman" w:hAnsi="Times New Roman" w:cs="Times New Roman"/>
          <w:i/>
          <w:sz w:val="24"/>
          <w:szCs w:val="24"/>
        </w:rPr>
        <w:t>Meningkatkan Produktivitas Karyawan</w:t>
      </w:r>
      <w:r w:rsidR="00582978">
        <w:rPr>
          <w:rFonts w:ascii="Times New Roman" w:hAnsi="Times New Roman" w:cs="Times New Roman"/>
          <w:sz w:val="24"/>
          <w:szCs w:val="24"/>
        </w:rPr>
        <w:t>, Jakarta: PT.</w:t>
      </w:r>
    </w:p>
    <w:p w:rsidR="00A15C41" w:rsidRDefault="00582978" w:rsidP="001930C6">
      <w:pPr>
        <w:pStyle w:val="ListParagraph"/>
        <w:tabs>
          <w:tab w:val="left" w:pos="9026"/>
        </w:tabs>
        <w:spacing w:after="0" w:line="240" w:lineRule="auto"/>
        <w:ind w:left="1134" w:right="9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5C41">
        <w:rPr>
          <w:rFonts w:ascii="Times New Roman" w:hAnsi="Times New Roman" w:cs="Times New Roman"/>
          <w:sz w:val="24"/>
          <w:szCs w:val="24"/>
        </w:rPr>
        <w:t>Pustaka Binawan Pressindo.</w:t>
      </w:r>
    </w:p>
    <w:p w:rsidR="001930C6" w:rsidRDefault="001930C6" w:rsidP="001930C6">
      <w:pPr>
        <w:pStyle w:val="ListParagraph"/>
        <w:tabs>
          <w:tab w:val="left" w:pos="9026"/>
        </w:tabs>
        <w:spacing w:after="0" w:line="240" w:lineRule="auto"/>
        <w:ind w:right="96" w:hanging="295"/>
        <w:jc w:val="both"/>
        <w:rPr>
          <w:rFonts w:ascii="Times New Roman" w:hAnsi="Times New Roman" w:cs="Times New Roman"/>
          <w:sz w:val="24"/>
          <w:szCs w:val="24"/>
        </w:rPr>
      </w:pPr>
    </w:p>
    <w:p w:rsidR="00B42665" w:rsidRDefault="0070166E" w:rsidP="001930C6">
      <w:pPr>
        <w:pStyle w:val="ListParagraph"/>
        <w:tabs>
          <w:tab w:val="left" w:pos="9026"/>
        </w:tabs>
        <w:spacing w:after="0" w:line="480" w:lineRule="auto"/>
        <w:ind w:right="95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Moelyono, R, 1998, </w:t>
      </w:r>
      <w:r w:rsidRPr="0070166E">
        <w:rPr>
          <w:rFonts w:ascii="Times New Roman" w:hAnsi="Times New Roman" w:cs="Times New Roman"/>
          <w:i/>
          <w:sz w:val="24"/>
          <w:szCs w:val="24"/>
        </w:rPr>
        <w:t>Dasar-Dasar Hukum Perburuhan</w:t>
      </w:r>
      <w:r>
        <w:rPr>
          <w:rFonts w:ascii="Times New Roman" w:hAnsi="Times New Roman" w:cs="Times New Roman"/>
          <w:sz w:val="24"/>
          <w:szCs w:val="24"/>
        </w:rPr>
        <w:t>, Surabaya: Gita Media press.</w:t>
      </w:r>
    </w:p>
    <w:p w:rsidR="00582978" w:rsidRDefault="0070166E" w:rsidP="001930C6">
      <w:pPr>
        <w:pStyle w:val="ListParagraph"/>
        <w:tabs>
          <w:tab w:val="left" w:pos="9026"/>
        </w:tabs>
        <w:spacing w:after="0" w:line="240" w:lineRule="auto"/>
        <w:ind w:left="1134" w:right="9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Rochani, Endang, 1999, </w:t>
      </w:r>
      <w:r w:rsidRPr="003A3776">
        <w:rPr>
          <w:rFonts w:ascii="Times New Roman" w:hAnsi="Times New Roman" w:cs="Times New Roman"/>
          <w:i/>
          <w:sz w:val="24"/>
          <w:szCs w:val="24"/>
        </w:rPr>
        <w:t>Pengetahuan Dasar tentang Hak-Hak Buruh</w:t>
      </w:r>
      <w:r w:rsidR="00582978">
        <w:rPr>
          <w:rFonts w:ascii="Times New Roman" w:hAnsi="Times New Roman" w:cs="Times New Roman"/>
          <w:sz w:val="24"/>
          <w:szCs w:val="24"/>
        </w:rPr>
        <w:t>, Jakarta: Yakoma</w:t>
      </w:r>
    </w:p>
    <w:p w:rsidR="0070166E" w:rsidRDefault="00582978" w:rsidP="001930C6">
      <w:pPr>
        <w:pStyle w:val="ListParagraph"/>
        <w:tabs>
          <w:tab w:val="left" w:pos="9026"/>
        </w:tabs>
        <w:spacing w:after="0" w:line="240" w:lineRule="auto"/>
        <w:ind w:left="1134" w:right="9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166E">
        <w:rPr>
          <w:rFonts w:ascii="Times New Roman" w:hAnsi="Times New Roman" w:cs="Times New Roman"/>
          <w:sz w:val="24"/>
          <w:szCs w:val="24"/>
        </w:rPr>
        <w:t>PGI.</w:t>
      </w:r>
    </w:p>
    <w:p w:rsidR="001930C6" w:rsidRDefault="001930C6" w:rsidP="001930C6">
      <w:pPr>
        <w:pStyle w:val="ListParagraph"/>
        <w:tabs>
          <w:tab w:val="left" w:pos="9026"/>
        </w:tabs>
        <w:spacing w:after="0" w:line="240" w:lineRule="auto"/>
        <w:ind w:left="1134" w:right="9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53E8D" w:rsidRDefault="00C53E8D" w:rsidP="001930C6">
      <w:pPr>
        <w:pStyle w:val="ListParagraph"/>
        <w:tabs>
          <w:tab w:val="left" w:pos="9026"/>
        </w:tabs>
        <w:spacing w:after="0" w:line="480" w:lineRule="auto"/>
        <w:ind w:right="95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Soepomo, Imam, 1983, </w:t>
      </w:r>
      <w:r w:rsidRPr="003A3776">
        <w:rPr>
          <w:rFonts w:ascii="Times New Roman" w:hAnsi="Times New Roman" w:cs="Times New Roman"/>
          <w:i/>
          <w:sz w:val="24"/>
          <w:szCs w:val="24"/>
        </w:rPr>
        <w:t>Pengantar Hukum Perburuhan</w:t>
      </w:r>
      <w:r>
        <w:rPr>
          <w:rFonts w:ascii="Times New Roman" w:hAnsi="Times New Roman" w:cs="Times New Roman"/>
          <w:sz w:val="24"/>
          <w:szCs w:val="24"/>
        </w:rPr>
        <w:t>, Jakarta: Djambatan.</w:t>
      </w:r>
    </w:p>
    <w:p w:rsidR="003A3776" w:rsidRDefault="003A3776" w:rsidP="001930C6">
      <w:pPr>
        <w:pStyle w:val="ListParagraph"/>
        <w:tabs>
          <w:tab w:val="left" w:pos="9026"/>
        </w:tabs>
        <w:spacing w:after="0" w:line="480" w:lineRule="auto"/>
        <w:ind w:right="95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Sudomo, 1993, </w:t>
      </w:r>
      <w:r w:rsidRPr="005D170A">
        <w:rPr>
          <w:rFonts w:ascii="Times New Roman" w:hAnsi="Times New Roman" w:cs="Times New Roman"/>
          <w:i/>
          <w:sz w:val="24"/>
          <w:szCs w:val="24"/>
        </w:rPr>
        <w:t>Manajemen Indonesia</w:t>
      </w:r>
      <w:r>
        <w:rPr>
          <w:rFonts w:ascii="Times New Roman" w:hAnsi="Times New Roman" w:cs="Times New Roman"/>
          <w:sz w:val="24"/>
          <w:szCs w:val="24"/>
        </w:rPr>
        <w:t>, Jakarta: Pustaka Binawan Pressindo.</w:t>
      </w:r>
    </w:p>
    <w:p w:rsidR="00582978" w:rsidRDefault="005D170A" w:rsidP="001930C6">
      <w:pPr>
        <w:pStyle w:val="ListParagraph"/>
        <w:tabs>
          <w:tab w:val="left" w:pos="9026"/>
        </w:tabs>
        <w:spacing w:after="0" w:line="240" w:lineRule="auto"/>
        <w:ind w:left="1134" w:right="96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W, Teguh, 2006, </w:t>
      </w:r>
      <w:r w:rsidRPr="005D170A">
        <w:rPr>
          <w:rFonts w:ascii="Times New Roman" w:hAnsi="Times New Roman" w:cs="Times New Roman"/>
          <w:i/>
          <w:sz w:val="24"/>
          <w:szCs w:val="24"/>
        </w:rPr>
        <w:t>Cara Mudah Melakukan Analisa St</w:t>
      </w:r>
      <w:r w:rsidR="00582978">
        <w:rPr>
          <w:rFonts w:ascii="Times New Roman" w:hAnsi="Times New Roman" w:cs="Times New Roman"/>
          <w:i/>
          <w:sz w:val="24"/>
          <w:szCs w:val="24"/>
        </w:rPr>
        <w:t>atistik di Era Reformasi dengan</w:t>
      </w:r>
    </w:p>
    <w:p w:rsidR="005D170A" w:rsidRDefault="00582978" w:rsidP="001930C6">
      <w:pPr>
        <w:pStyle w:val="ListParagraph"/>
        <w:tabs>
          <w:tab w:val="left" w:pos="9026"/>
        </w:tabs>
        <w:spacing w:after="0" w:line="240" w:lineRule="auto"/>
        <w:ind w:left="1134" w:right="9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170A" w:rsidRPr="005D170A">
        <w:rPr>
          <w:rFonts w:ascii="Times New Roman" w:hAnsi="Times New Roman" w:cs="Times New Roman"/>
          <w:i/>
          <w:sz w:val="24"/>
          <w:szCs w:val="24"/>
        </w:rPr>
        <w:t>SPPS</w:t>
      </w:r>
      <w:r w:rsidR="005D170A">
        <w:rPr>
          <w:rFonts w:ascii="Times New Roman" w:hAnsi="Times New Roman" w:cs="Times New Roman"/>
          <w:sz w:val="24"/>
          <w:szCs w:val="24"/>
        </w:rPr>
        <w:t>, Jakarta: PT. Elex Media Komputindo.</w:t>
      </w:r>
    </w:p>
    <w:p w:rsidR="001930C6" w:rsidRDefault="001930C6" w:rsidP="001930C6">
      <w:pPr>
        <w:pStyle w:val="ListParagraph"/>
        <w:tabs>
          <w:tab w:val="left" w:pos="9026"/>
        </w:tabs>
        <w:spacing w:after="0" w:line="240" w:lineRule="auto"/>
        <w:ind w:right="96" w:hanging="295"/>
        <w:jc w:val="both"/>
        <w:rPr>
          <w:rFonts w:ascii="Times New Roman" w:hAnsi="Times New Roman" w:cs="Times New Roman"/>
          <w:sz w:val="24"/>
          <w:szCs w:val="24"/>
        </w:rPr>
      </w:pPr>
    </w:p>
    <w:p w:rsidR="00C53E8D" w:rsidRDefault="00A47929" w:rsidP="007B78E1">
      <w:pPr>
        <w:pStyle w:val="ListParagraph"/>
        <w:tabs>
          <w:tab w:val="left" w:pos="9026"/>
        </w:tabs>
        <w:spacing w:after="0" w:line="480" w:lineRule="auto"/>
        <w:ind w:left="426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Perundang-Undangan</w:t>
      </w:r>
    </w:p>
    <w:p w:rsidR="00A47929" w:rsidRDefault="00B200AE" w:rsidP="001930C6">
      <w:pPr>
        <w:pStyle w:val="ListParagraph"/>
        <w:tabs>
          <w:tab w:val="left" w:pos="9026"/>
        </w:tabs>
        <w:spacing w:after="0" w:line="480" w:lineRule="auto"/>
        <w:ind w:left="426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Indonesia, </w:t>
      </w:r>
      <w:r w:rsidR="00FD332B" w:rsidRPr="00B200AE">
        <w:rPr>
          <w:rFonts w:ascii="Times New Roman" w:hAnsi="Times New Roman" w:cs="Times New Roman"/>
          <w:i/>
          <w:sz w:val="24"/>
          <w:szCs w:val="24"/>
        </w:rPr>
        <w:t>Undang-Undang Nomor 13 Tahun 2003 tentang Ketenagakerjaan.</w:t>
      </w:r>
    </w:p>
    <w:p w:rsidR="00582978" w:rsidRDefault="00B200AE" w:rsidP="001930C6">
      <w:pPr>
        <w:pStyle w:val="ListParagraph"/>
        <w:tabs>
          <w:tab w:val="left" w:pos="9026"/>
        </w:tabs>
        <w:spacing w:after="0" w:line="240" w:lineRule="auto"/>
        <w:ind w:left="1134" w:right="96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Indonesia, </w:t>
      </w:r>
      <w:r w:rsidR="00FD332B" w:rsidRPr="00B200AE">
        <w:rPr>
          <w:rFonts w:ascii="Times New Roman" w:hAnsi="Times New Roman" w:cs="Times New Roman"/>
          <w:i/>
          <w:sz w:val="24"/>
          <w:szCs w:val="24"/>
        </w:rPr>
        <w:t>Undang-Undang Nomor 3 Tahun 199</w:t>
      </w:r>
      <w:r w:rsidR="00582978">
        <w:rPr>
          <w:rFonts w:ascii="Times New Roman" w:hAnsi="Times New Roman" w:cs="Times New Roman"/>
          <w:i/>
          <w:sz w:val="24"/>
          <w:szCs w:val="24"/>
        </w:rPr>
        <w:t>2 tentang Jaminan Sosial Tenaga</w:t>
      </w:r>
    </w:p>
    <w:p w:rsidR="00FD332B" w:rsidRDefault="00582978" w:rsidP="001930C6">
      <w:pPr>
        <w:pStyle w:val="ListParagraph"/>
        <w:tabs>
          <w:tab w:val="left" w:pos="9026"/>
        </w:tabs>
        <w:spacing w:after="0" w:line="240" w:lineRule="auto"/>
        <w:ind w:left="1134" w:right="9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D332B" w:rsidRPr="00B200AE">
        <w:rPr>
          <w:rFonts w:ascii="Times New Roman" w:hAnsi="Times New Roman" w:cs="Times New Roman"/>
          <w:i/>
          <w:sz w:val="24"/>
          <w:szCs w:val="24"/>
        </w:rPr>
        <w:t>Kerja</w:t>
      </w:r>
      <w:r w:rsidR="00FD332B">
        <w:rPr>
          <w:rFonts w:ascii="Times New Roman" w:hAnsi="Times New Roman" w:cs="Times New Roman"/>
          <w:sz w:val="24"/>
          <w:szCs w:val="24"/>
        </w:rPr>
        <w:t>.</w:t>
      </w:r>
    </w:p>
    <w:p w:rsidR="001930C6" w:rsidRDefault="001930C6" w:rsidP="001930C6">
      <w:pPr>
        <w:pStyle w:val="ListParagraph"/>
        <w:tabs>
          <w:tab w:val="left" w:pos="9026"/>
        </w:tabs>
        <w:spacing w:after="0" w:line="240" w:lineRule="auto"/>
        <w:ind w:right="96" w:hanging="295"/>
        <w:jc w:val="both"/>
        <w:rPr>
          <w:rFonts w:ascii="Times New Roman" w:hAnsi="Times New Roman" w:cs="Times New Roman"/>
          <w:sz w:val="24"/>
          <w:szCs w:val="24"/>
        </w:rPr>
      </w:pPr>
    </w:p>
    <w:p w:rsidR="00FD332B" w:rsidRDefault="00B200AE" w:rsidP="001930C6">
      <w:pPr>
        <w:pStyle w:val="ListParagraph"/>
        <w:tabs>
          <w:tab w:val="left" w:pos="9026"/>
        </w:tabs>
        <w:spacing w:after="0" w:line="480" w:lineRule="auto"/>
        <w:ind w:left="426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Indonesia, </w:t>
      </w:r>
      <w:r w:rsidR="00FD332B" w:rsidRPr="00B200AE">
        <w:rPr>
          <w:rFonts w:ascii="Times New Roman" w:hAnsi="Times New Roman" w:cs="Times New Roman"/>
          <w:i/>
          <w:sz w:val="24"/>
          <w:szCs w:val="24"/>
        </w:rPr>
        <w:t>Peraturan Pemerintah Nomor 8 Tahun 1981 tentang Perlindungan Upah</w:t>
      </w:r>
      <w:r w:rsidR="00FD332B">
        <w:rPr>
          <w:rFonts w:ascii="Times New Roman" w:hAnsi="Times New Roman" w:cs="Times New Roman"/>
          <w:sz w:val="24"/>
          <w:szCs w:val="24"/>
        </w:rPr>
        <w:t>.</w:t>
      </w:r>
    </w:p>
    <w:p w:rsidR="00582978" w:rsidRDefault="00B200AE" w:rsidP="001930C6">
      <w:pPr>
        <w:spacing w:after="0" w:line="240" w:lineRule="auto"/>
        <w:ind w:left="1134" w:right="0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Indonesia, </w:t>
      </w:r>
      <w:r w:rsidR="00EC16D0" w:rsidRPr="00B200AE">
        <w:rPr>
          <w:rFonts w:ascii="Times New Roman" w:hAnsi="Times New Roman" w:cs="Times New Roman"/>
          <w:i/>
          <w:sz w:val="24"/>
          <w:szCs w:val="24"/>
        </w:rPr>
        <w:t>Peraturan menteri Tenaga Kerja Nom</w:t>
      </w:r>
      <w:r w:rsidR="00582978">
        <w:rPr>
          <w:rFonts w:ascii="Times New Roman" w:hAnsi="Times New Roman" w:cs="Times New Roman"/>
          <w:i/>
          <w:sz w:val="24"/>
          <w:szCs w:val="24"/>
        </w:rPr>
        <w:t>or Per-01/Men/1999 tentang Upah</w:t>
      </w:r>
    </w:p>
    <w:p w:rsidR="00EC16D0" w:rsidRDefault="00EC16D0" w:rsidP="00582978">
      <w:pPr>
        <w:spacing w:after="0" w:line="240" w:lineRule="auto"/>
        <w:ind w:left="1134"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0AE">
        <w:rPr>
          <w:rFonts w:ascii="Times New Roman" w:hAnsi="Times New Roman" w:cs="Times New Roman"/>
          <w:i/>
          <w:sz w:val="24"/>
          <w:szCs w:val="24"/>
        </w:rPr>
        <w:t>Minimum Jo. Surat Keputusan Menteri Tenaga kerja dan Transmigrasi Nomor Kep-226/Men/2000 tentang Perubahan Pasal 1, Pasal 3, Pasal 4, Pasal 8, Pasal 11, Pasal</w:t>
      </w:r>
      <w:r w:rsidRPr="00EC16D0">
        <w:rPr>
          <w:rFonts w:ascii="Times New Roman" w:hAnsi="Times New Roman" w:cs="Times New Roman"/>
          <w:sz w:val="24"/>
          <w:szCs w:val="24"/>
        </w:rPr>
        <w:t xml:space="preserve"> </w:t>
      </w:r>
      <w:r w:rsidRPr="00B200AE">
        <w:rPr>
          <w:rFonts w:ascii="Times New Roman" w:hAnsi="Times New Roman" w:cs="Times New Roman"/>
          <w:i/>
          <w:sz w:val="24"/>
          <w:szCs w:val="24"/>
        </w:rPr>
        <w:t>20, dan Pasal 21 Peraturan Menteri Tenaga Kerja Nomor Per-01/Men/1999 tentang Upah Minimum.</w:t>
      </w:r>
    </w:p>
    <w:p w:rsidR="00D313C7" w:rsidRPr="00B200AE" w:rsidRDefault="00D313C7" w:rsidP="00582978">
      <w:pPr>
        <w:spacing w:after="0" w:line="240" w:lineRule="auto"/>
        <w:ind w:left="1134" w:right="0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EC16D0" w:rsidRDefault="00B200AE" w:rsidP="001930C6">
      <w:pPr>
        <w:pStyle w:val="ListParagraph"/>
        <w:spacing w:after="0" w:line="240" w:lineRule="auto"/>
        <w:ind w:left="1134" w:right="0" w:hanging="708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Indonesia, </w:t>
      </w:r>
      <w:r w:rsidR="00EC16D0" w:rsidRPr="00B200AE">
        <w:rPr>
          <w:rFonts w:ascii="Times New Roman" w:hAnsi="Times New Roman" w:cs="Times New Roman"/>
          <w:i/>
          <w:sz w:val="24"/>
          <w:szCs w:val="24"/>
        </w:rPr>
        <w:t>Peraturan Menteri Tenaga Kerja dan Transmi</w:t>
      </w:r>
      <w:r w:rsidR="00D313C7">
        <w:rPr>
          <w:rFonts w:ascii="Times New Roman" w:hAnsi="Times New Roman" w:cs="Times New Roman"/>
          <w:i/>
          <w:sz w:val="24"/>
          <w:szCs w:val="24"/>
        </w:rPr>
        <w:t>grasi Nomor 13 tahun 2012 tentang K</w:t>
      </w:r>
      <w:r w:rsidR="00EC16D0" w:rsidRPr="00B200AE">
        <w:rPr>
          <w:rFonts w:ascii="Times New Roman" w:hAnsi="Times New Roman" w:cs="Times New Roman"/>
          <w:i/>
          <w:sz w:val="24"/>
          <w:szCs w:val="24"/>
        </w:rPr>
        <w:t xml:space="preserve">omponen </w:t>
      </w:r>
      <w:r w:rsidR="00D313C7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="00EC16D0" w:rsidRPr="00B200AE">
        <w:rPr>
          <w:rFonts w:ascii="Times New Roman" w:hAnsi="Times New Roman" w:cs="Times New Roman"/>
          <w:i/>
          <w:sz w:val="24"/>
          <w:szCs w:val="24"/>
        </w:rPr>
        <w:t>Pelaksanaan Tahapan Pencapaian Kebutuhan hidup layak.</w:t>
      </w:r>
    </w:p>
    <w:p w:rsidR="001930C6" w:rsidRPr="00B200AE" w:rsidRDefault="001930C6" w:rsidP="001930C6">
      <w:pPr>
        <w:pStyle w:val="ListParagraph"/>
        <w:spacing w:after="0" w:line="240" w:lineRule="auto"/>
        <w:ind w:left="709" w:right="0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582978" w:rsidRDefault="00B200AE" w:rsidP="001930C6">
      <w:pPr>
        <w:pStyle w:val="ListParagraph"/>
        <w:spacing w:after="0" w:line="240" w:lineRule="auto"/>
        <w:ind w:left="1134" w:right="0" w:hanging="708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Indonesia, </w:t>
      </w:r>
      <w:r w:rsidR="00EC16D0" w:rsidRPr="00B200AE">
        <w:rPr>
          <w:rFonts w:ascii="Times New Roman" w:hAnsi="Times New Roman" w:cs="Times New Roman"/>
          <w:i/>
          <w:sz w:val="24"/>
          <w:szCs w:val="24"/>
        </w:rPr>
        <w:t xml:space="preserve">Keputusan Mentri Tenaga Kerja </w:t>
      </w:r>
      <w:r w:rsidR="00582978">
        <w:rPr>
          <w:rFonts w:ascii="Times New Roman" w:hAnsi="Times New Roman" w:cs="Times New Roman"/>
          <w:i/>
          <w:sz w:val="24"/>
          <w:szCs w:val="24"/>
        </w:rPr>
        <w:t>R.I No.KEP.150/men/2000 tentang</w:t>
      </w:r>
    </w:p>
    <w:p w:rsidR="00EC16D0" w:rsidRDefault="00EC16D0" w:rsidP="00582978">
      <w:pPr>
        <w:pStyle w:val="ListParagraph"/>
        <w:spacing w:after="0" w:line="240" w:lineRule="auto"/>
        <w:ind w:left="1134" w:righ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0AE">
        <w:rPr>
          <w:rFonts w:ascii="Times New Roman" w:hAnsi="Times New Roman" w:cs="Times New Roman"/>
          <w:i/>
          <w:sz w:val="24"/>
          <w:szCs w:val="24"/>
        </w:rPr>
        <w:t>Penyelesaian PHK dan Penetapan Uang Pesangon, Uang Penghargaan Masa Kerja dan Ganti Kerugian di Perusahaan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0C6" w:rsidRPr="00296277" w:rsidRDefault="001930C6" w:rsidP="001930C6">
      <w:pPr>
        <w:pStyle w:val="ListParagraph"/>
        <w:spacing w:after="0" w:line="240" w:lineRule="auto"/>
        <w:ind w:left="709" w:right="0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D332B" w:rsidRDefault="00EC16D0" w:rsidP="007B78E1">
      <w:pPr>
        <w:pStyle w:val="ListParagraph"/>
        <w:tabs>
          <w:tab w:val="left" w:pos="9026"/>
        </w:tabs>
        <w:spacing w:after="0" w:line="480" w:lineRule="auto"/>
        <w:ind w:left="426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</w:t>
      </w:r>
    </w:p>
    <w:p w:rsidR="00582978" w:rsidRDefault="00602675" w:rsidP="006E50F2">
      <w:pPr>
        <w:pStyle w:val="ListParagraph"/>
        <w:tabs>
          <w:tab w:val="left" w:pos="9026"/>
        </w:tabs>
        <w:spacing w:after="0" w:line="240" w:lineRule="auto"/>
        <w:ind w:left="1134" w:right="9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http;//apindo.www.</w:t>
      </w:r>
      <w:r w:rsidRPr="008B1199">
        <w:rPr>
          <w:rFonts w:ascii="Times New Roman" w:hAnsi="Times New Roman" w:cs="Times New Roman"/>
          <w:i/>
          <w:sz w:val="24"/>
          <w:szCs w:val="24"/>
        </w:rPr>
        <w:t>Fungsi Upah dalam Hukum Perburuhan</w:t>
      </w:r>
      <w:r w:rsidR="00582978">
        <w:rPr>
          <w:rFonts w:ascii="Times New Roman" w:hAnsi="Times New Roman" w:cs="Times New Roman"/>
          <w:sz w:val="24"/>
          <w:szCs w:val="24"/>
        </w:rPr>
        <w:t>.go.id.(download jum’at 25</w:t>
      </w:r>
    </w:p>
    <w:p w:rsidR="00BB6799" w:rsidRDefault="00582978" w:rsidP="006E50F2">
      <w:pPr>
        <w:pStyle w:val="ListParagraph"/>
        <w:tabs>
          <w:tab w:val="left" w:pos="9026"/>
        </w:tabs>
        <w:spacing w:after="0" w:line="240" w:lineRule="auto"/>
        <w:ind w:left="1134" w:right="9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2675">
        <w:rPr>
          <w:rFonts w:ascii="Times New Roman" w:hAnsi="Times New Roman" w:cs="Times New Roman"/>
          <w:sz w:val="24"/>
          <w:szCs w:val="24"/>
        </w:rPr>
        <w:t>oktober 2013, pukul 10.15 wita)</w:t>
      </w:r>
    </w:p>
    <w:p w:rsidR="006E50F2" w:rsidRDefault="006E50F2" w:rsidP="006E50F2">
      <w:pPr>
        <w:pStyle w:val="ListParagraph"/>
        <w:tabs>
          <w:tab w:val="left" w:pos="9026"/>
        </w:tabs>
        <w:spacing w:after="0" w:line="240" w:lineRule="auto"/>
        <w:ind w:right="96" w:hanging="295"/>
        <w:jc w:val="both"/>
        <w:rPr>
          <w:rFonts w:ascii="Times New Roman" w:hAnsi="Times New Roman" w:cs="Times New Roman"/>
          <w:sz w:val="24"/>
          <w:szCs w:val="24"/>
        </w:rPr>
      </w:pPr>
    </w:p>
    <w:p w:rsidR="00582978" w:rsidRDefault="00602675" w:rsidP="006E50F2">
      <w:pPr>
        <w:pStyle w:val="ListParagraph"/>
        <w:tabs>
          <w:tab w:val="left" w:pos="9026"/>
        </w:tabs>
        <w:spacing w:after="0" w:line="240" w:lineRule="auto"/>
        <w:ind w:left="1134" w:right="9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http;//</w:t>
      </w:r>
      <w:r w:rsidRPr="008B1199">
        <w:rPr>
          <w:rFonts w:ascii="Times New Roman" w:hAnsi="Times New Roman" w:cs="Times New Roman"/>
          <w:i/>
          <w:sz w:val="24"/>
          <w:szCs w:val="24"/>
        </w:rPr>
        <w:t>Surat Edaran Manaker</w:t>
      </w:r>
      <w:r>
        <w:rPr>
          <w:rFonts w:ascii="Times New Roman" w:hAnsi="Times New Roman" w:cs="Times New Roman"/>
          <w:sz w:val="24"/>
          <w:szCs w:val="24"/>
        </w:rPr>
        <w:t xml:space="preserve"> tahun 1990,</w:t>
      </w:r>
      <w:r w:rsidR="00806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balitbang.go.id.(download sabtu 2 nove</w:t>
      </w:r>
      <w:r w:rsidR="00582978">
        <w:rPr>
          <w:rFonts w:ascii="Times New Roman" w:hAnsi="Times New Roman" w:cs="Times New Roman"/>
          <w:sz w:val="24"/>
          <w:szCs w:val="24"/>
        </w:rPr>
        <w:t>mber</w:t>
      </w:r>
    </w:p>
    <w:p w:rsidR="00602675" w:rsidRDefault="00582978" w:rsidP="006E50F2">
      <w:pPr>
        <w:pStyle w:val="ListParagraph"/>
        <w:tabs>
          <w:tab w:val="left" w:pos="9026"/>
        </w:tabs>
        <w:spacing w:after="0" w:line="240" w:lineRule="auto"/>
        <w:ind w:left="1134" w:right="9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2675">
        <w:rPr>
          <w:rFonts w:ascii="Times New Roman" w:hAnsi="Times New Roman" w:cs="Times New Roman"/>
          <w:sz w:val="24"/>
          <w:szCs w:val="24"/>
        </w:rPr>
        <w:t>2013, pukul 11.00 wita)</w:t>
      </w:r>
    </w:p>
    <w:p w:rsidR="006E50F2" w:rsidRDefault="006E50F2" w:rsidP="006E50F2">
      <w:pPr>
        <w:pStyle w:val="ListParagraph"/>
        <w:tabs>
          <w:tab w:val="left" w:pos="9026"/>
        </w:tabs>
        <w:spacing w:after="0" w:line="240" w:lineRule="auto"/>
        <w:ind w:right="96" w:hanging="295"/>
        <w:jc w:val="both"/>
        <w:rPr>
          <w:rFonts w:ascii="Times New Roman" w:hAnsi="Times New Roman" w:cs="Times New Roman"/>
          <w:sz w:val="24"/>
          <w:szCs w:val="24"/>
        </w:rPr>
      </w:pPr>
    </w:p>
    <w:p w:rsidR="00582978" w:rsidRDefault="00806891" w:rsidP="006E50F2">
      <w:pPr>
        <w:pStyle w:val="ListParagraph"/>
        <w:tabs>
          <w:tab w:val="left" w:pos="9026"/>
        </w:tabs>
        <w:spacing w:after="0" w:line="240" w:lineRule="auto"/>
        <w:ind w:left="1134" w:right="9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http;//www.</w:t>
      </w:r>
      <w:r w:rsidRPr="008B1199">
        <w:rPr>
          <w:rFonts w:ascii="Times New Roman" w:hAnsi="Times New Roman" w:cs="Times New Roman"/>
          <w:i/>
          <w:sz w:val="24"/>
          <w:szCs w:val="24"/>
        </w:rPr>
        <w:t>Pengertian Upah Layak</w:t>
      </w:r>
      <w:r>
        <w:rPr>
          <w:rFonts w:ascii="Times New Roman" w:hAnsi="Times New Roman" w:cs="Times New Roman"/>
          <w:sz w:val="24"/>
          <w:szCs w:val="24"/>
        </w:rPr>
        <w:t>.go.id(downloa</w:t>
      </w:r>
      <w:r w:rsidR="00582978">
        <w:rPr>
          <w:rFonts w:ascii="Times New Roman" w:hAnsi="Times New Roman" w:cs="Times New Roman"/>
          <w:sz w:val="24"/>
          <w:szCs w:val="24"/>
        </w:rPr>
        <w:t>d selasa 17 Desenber 2013 Pukul</w:t>
      </w:r>
    </w:p>
    <w:p w:rsidR="00806891" w:rsidRPr="00A47929" w:rsidRDefault="00582978" w:rsidP="006E50F2">
      <w:pPr>
        <w:pStyle w:val="ListParagraph"/>
        <w:tabs>
          <w:tab w:val="left" w:pos="9026"/>
        </w:tabs>
        <w:spacing w:after="0" w:line="240" w:lineRule="auto"/>
        <w:ind w:left="1134" w:right="9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891">
        <w:rPr>
          <w:rFonts w:ascii="Times New Roman" w:hAnsi="Times New Roman" w:cs="Times New Roman"/>
          <w:sz w:val="24"/>
          <w:szCs w:val="24"/>
        </w:rPr>
        <w:t>15.00 wita)</w:t>
      </w:r>
    </w:p>
    <w:sectPr w:rsidR="00806891" w:rsidRPr="00A47929" w:rsidSect="00476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5224"/>
    <w:multiLevelType w:val="hybridMultilevel"/>
    <w:tmpl w:val="B5AC00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3530B"/>
    <w:multiLevelType w:val="hybridMultilevel"/>
    <w:tmpl w:val="093226EE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A83BFA"/>
    <w:multiLevelType w:val="hybridMultilevel"/>
    <w:tmpl w:val="E1E6D6A4"/>
    <w:lvl w:ilvl="0" w:tplc="00F62118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D2B"/>
    <w:rsid w:val="00001EB4"/>
    <w:rsid w:val="00002BDB"/>
    <w:rsid w:val="0000561A"/>
    <w:rsid w:val="00007D30"/>
    <w:rsid w:val="00026298"/>
    <w:rsid w:val="000310DA"/>
    <w:rsid w:val="0003260F"/>
    <w:rsid w:val="00032FDB"/>
    <w:rsid w:val="000537A2"/>
    <w:rsid w:val="00060EF2"/>
    <w:rsid w:val="000627AD"/>
    <w:rsid w:val="000670B9"/>
    <w:rsid w:val="00070CFB"/>
    <w:rsid w:val="00071DDC"/>
    <w:rsid w:val="00095226"/>
    <w:rsid w:val="000A4F3F"/>
    <w:rsid w:val="000A4FC6"/>
    <w:rsid w:val="000A5679"/>
    <w:rsid w:val="000B26F6"/>
    <w:rsid w:val="000B51FB"/>
    <w:rsid w:val="000C5AA2"/>
    <w:rsid w:val="000C5E6D"/>
    <w:rsid w:val="000C6FEE"/>
    <w:rsid w:val="000F5113"/>
    <w:rsid w:val="000F538C"/>
    <w:rsid w:val="000F7549"/>
    <w:rsid w:val="00105A50"/>
    <w:rsid w:val="001176C0"/>
    <w:rsid w:val="00117B83"/>
    <w:rsid w:val="00131C14"/>
    <w:rsid w:val="001469C0"/>
    <w:rsid w:val="00146EB3"/>
    <w:rsid w:val="00153488"/>
    <w:rsid w:val="0016163D"/>
    <w:rsid w:val="00166C48"/>
    <w:rsid w:val="00167336"/>
    <w:rsid w:val="0017307D"/>
    <w:rsid w:val="0018450B"/>
    <w:rsid w:val="001930C6"/>
    <w:rsid w:val="00193823"/>
    <w:rsid w:val="001A17AE"/>
    <w:rsid w:val="001A1D38"/>
    <w:rsid w:val="001A5CC3"/>
    <w:rsid w:val="001A6828"/>
    <w:rsid w:val="001A7129"/>
    <w:rsid w:val="001C06A1"/>
    <w:rsid w:val="001C30C9"/>
    <w:rsid w:val="001C3966"/>
    <w:rsid w:val="001C44A6"/>
    <w:rsid w:val="001D2EC1"/>
    <w:rsid w:val="001D445D"/>
    <w:rsid w:val="001F5831"/>
    <w:rsid w:val="00201E12"/>
    <w:rsid w:val="002110E0"/>
    <w:rsid w:val="00216A7D"/>
    <w:rsid w:val="00223AF7"/>
    <w:rsid w:val="002417BA"/>
    <w:rsid w:val="0024479A"/>
    <w:rsid w:val="002554DA"/>
    <w:rsid w:val="002631B0"/>
    <w:rsid w:val="00272272"/>
    <w:rsid w:val="0027731D"/>
    <w:rsid w:val="00277EE8"/>
    <w:rsid w:val="00286C86"/>
    <w:rsid w:val="002B1B1A"/>
    <w:rsid w:val="002C01A1"/>
    <w:rsid w:val="002C02E0"/>
    <w:rsid w:val="002C421F"/>
    <w:rsid w:val="002C7E92"/>
    <w:rsid w:val="002E0DF0"/>
    <w:rsid w:val="002E2FB3"/>
    <w:rsid w:val="002E6075"/>
    <w:rsid w:val="002E6C11"/>
    <w:rsid w:val="00336232"/>
    <w:rsid w:val="00346DF9"/>
    <w:rsid w:val="0035071D"/>
    <w:rsid w:val="003675CD"/>
    <w:rsid w:val="0036798D"/>
    <w:rsid w:val="00367D57"/>
    <w:rsid w:val="00371E4B"/>
    <w:rsid w:val="003723D0"/>
    <w:rsid w:val="00392C05"/>
    <w:rsid w:val="003A3776"/>
    <w:rsid w:val="003A4B31"/>
    <w:rsid w:val="003B235E"/>
    <w:rsid w:val="003B7A92"/>
    <w:rsid w:val="003C0C34"/>
    <w:rsid w:val="003C371F"/>
    <w:rsid w:val="003D26AA"/>
    <w:rsid w:val="003D7F4F"/>
    <w:rsid w:val="003E21EF"/>
    <w:rsid w:val="003F099F"/>
    <w:rsid w:val="003F2A19"/>
    <w:rsid w:val="00403796"/>
    <w:rsid w:val="00403A29"/>
    <w:rsid w:val="004040B5"/>
    <w:rsid w:val="00404281"/>
    <w:rsid w:val="00407828"/>
    <w:rsid w:val="00411551"/>
    <w:rsid w:val="00413DDA"/>
    <w:rsid w:val="00421D73"/>
    <w:rsid w:val="0042488C"/>
    <w:rsid w:val="00431650"/>
    <w:rsid w:val="00437F57"/>
    <w:rsid w:val="004563C8"/>
    <w:rsid w:val="004611FB"/>
    <w:rsid w:val="004652EA"/>
    <w:rsid w:val="00467D45"/>
    <w:rsid w:val="00476223"/>
    <w:rsid w:val="0047676E"/>
    <w:rsid w:val="00477AAA"/>
    <w:rsid w:val="00485550"/>
    <w:rsid w:val="00487451"/>
    <w:rsid w:val="00492CBE"/>
    <w:rsid w:val="004B586D"/>
    <w:rsid w:val="004B7AFB"/>
    <w:rsid w:val="004C1F42"/>
    <w:rsid w:val="004C554B"/>
    <w:rsid w:val="004D13FA"/>
    <w:rsid w:val="004D33C9"/>
    <w:rsid w:val="004D420E"/>
    <w:rsid w:val="004E2B2E"/>
    <w:rsid w:val="004F3E63"/>
    <w:rsid w:val="004F3FD1"/>
    <w:rsid w:val="0050285A"/>
    <w:rsid w:val="005233A4"/>
    <w:rsid w:val="00524C39"/>
    <w:rsid w:val="00541AE1"/>
    <w:rsid w:val="0054513A"/>
    <w:rsid w:val="00547074"/>
    <w:rsid w:val="00547B78"/>
    <w:rsid w:val="005501B0"/>
    <w:rsid w:val="00551686"/>
    <w:rsid w:val="005516A4"/>
    <w:rsid w:val="00554437"/>
    <w:rsid w:val="00560265"/>
    <w:rsid w:val="005671C6"/>
    <w:rsid w:val="005730B6"/>
    <w:rsid w:val="00581CC5"/>
    <w:rsid w:val="00582978"/>
    <w:rsid w:val="005912C4"/>
    <w:rsid w:val="005948F3"/>
    <w:rsid w:val="005A5F13"/>
    <w:rsid w:val="005C3BAB"/>
    <w:rsid w:val="005D170A"/>
    <w:rsid w:val="005D1BB2"/>
    <w:rsid w:val="005E50C7"/>
    <w:rsid w:val="005E6E16"/>
    <w:rsid w:val="005F434A"/>
    <w:rsid w:val="005F4E7E"/>
    <w:rsid w:val="00600ABF"/>
    <w:rsid w:val="00601544"/>
    <w:rsid w:val="00601804"/>
    <w:rsid w:val="00602675"/>
    <w:rsid w:val="0062421F"/>
    <w:rsid w:val="00624500"/>
    <w:rsid w:val="00624AB4"/>
    <w:rsid w:val="0062612E"/>
    <w:rsid w:val="006261B6"/>
    <w:rsid w:val="00635CF6"/>
    <w:rsid w:val="00641F6E"/>
    <w:rsid w:val="00660C10"/>
    <w:rsid w:val="00662B06"/>
    <w:rsid w:val="006636AF"/>
    <w:rsid w:val="00667E71"/>
    <w:rsid w:val="00670FAD"/>
    <w:rsid w:val="006719E1"/>
    <w:rsid w:val="0067596A"/>
    <w:rsid w:val="00680541"/>
    <w:rsid w:val="006861C3"/>
    <w:rsid w:val="00687C97"/>
    <w:rsid w:val="006902AE"/>
    <w:rsid w:val="00692CB2"/>
    <w:rsid w:val="00696C4C"/>
    <w:rsid w:val="006A3E30"/>
    <w:rsid w:val="006C24A5"/>
    <w:rsid w:val="006D0AE4"/>
    <w:rsid w:val="006E1BD6"/>
    <w:rsid w:val="006E50F2"/>
    <w:rsid w:val="006F0FEF"/>
    <w:rsid w:val="006F518E"/>
    <w:rsid w:val="0070166E"/>
    <w:rsid w:val="00703AE7"/>
    <w:rsid w:val="00711F58"/>
    <w:rsid w:val="0071586A"/>
    <w:rsid w:val="00735737"/>
    <w:rsid w:val="00741795"/>
    <w:rsid w:val="007553C1"/>
    <w:rsid w:val="0075718E"/>
    <w:rsid w:val="007767E4"/>
    <w:rsid w:val="007974EF"/>
    <w:rsid w:val="00797D89"/>
    <w:rsid w:val="007B15A7"/>
    <w:rsid w:val="007B6550"/>
    <w:rsid w:val="007B78E1"/>
    <w:rsid w:val="007D1E4E"/>
    <w:rsid w:val="007E7C03"/>
    <w:rsid w:val="007F5074"/>
    <w:rsid w:val="008011C2"/>
    <w:rsid w:val="00801499"/>
    <w:rsid w:val="00806891"/>
    <w:rsid w:val="00807EB3"/>
    <w:rsid w:val="00812B38"/>
    <w:rsid w:val="00821BE6"/>
    <w:rsid w:val="00831AFC"/>
    <w:rsid w:val="00841471"/>
    <w:rsid w:val="00846B39"/>
    <w:rsid w:val="00850E99"/>
    <w:rsid w:val="00857433"/>
    <w:rsid w:val="00857457"/>
    <w:rsid w:val="00864667"/>
    <w:rsid w:val="00871B8E"/>
    <w:rsid w:val="00880873"/>
    <w:rsid w:val="00881087"/>
    <w:rsid w:val="008B1199"/>
    <w:rsid w:val="008B513F"/>
    <w:rsid w:val="008B76D3"/>
    <w:rsid w:val="008C2F54"/>
    <w:rsid w:val="008D035E"/>
    <w:rsid w:val="008D5FD5"/>
    <w:rsid w:val="008D743B"/>
    <w:rsid w:val="008E4FBD"/>
    <w:rsid w:val="008F5E18"/>
    <w:rsid w:val="008F6DAF"/>
    <w:rsid w:val="009122FF"/>
    <w:rsid w:val="00912EF2"/>
    <w:rsid w:val="00930031"/>
    <w:rsid w:val="00940964"/>
    <w:rsid w:val="009430D6"/>
    <w:rsid w:val="00950C55"/>
    <w:rsid w:val="00961165"/>
    <w:rsid w:val="00962AD4"/>
    <w:rsid w:val="0096712C"/>
    <w:rsid w:val="00985259"/>
    <w:rsid w:val="00987EF2"/>
    <w:rsid w:val="00992A65"/>
    <w:rsid w:val="009A5A3A"/>
    <w:rsid w:val="009B491B"/>
    <w:rsid w:val="009C3448"/>
    <w:rsid w:val="009D4D99"/>
    <w:rsid w:val="00A13656"/>
    <w:rsid w:val="00A1542E"/>
    <w:rsid w:val="00A15C41"/>
    <w:rsid w:val="00A23302"/>
    <w:rsid w:val="00A24B56"/>
    <w:rsid w:val="00A32A31"/>
    <w:rsid w:val="00A34B49"/>
    <w:rsid w:val="00A47929"/>
    <w:rsid w:val="00A47C3C"/>
    <w:rsid w:val="00A842E6"/>
    <w:rsid w:val="00A85DD7"/>
    <w:rsid w:val="00A962EE"/>
    <w:rsid w:val="00AA23A1"/>
    <w:rsid w:val="00AA24B7"/>
    <w:rsid w:val="00AB689B"/>
    <w:rsid w:val="00AC76BF"/>
    <w:rsid w:val="00AD0BC5"/>
    <w:rsid w:val="00AD1051"/>
    <w:rsid w:val="00AD2448"/>
    <w:rsid w:val="00AE5F9E"/>
    <w:rsid w:val="00AE6B85"/>
    <w:rsid w:val="00AF4ADB"/>
    <w:rsid w:val="00AF5777"/>
    <w:rsid w:val="00B027FD"/>
    <w:rsid w:val="00B03B27"/>
    <w:rsid w:val="00B06C5C"/>
    <w:rsid w:val="00B06E6F"/>
    <w:rsid w:val="00B10C05"/>
    <w:rsid w:val="00B200AE"/>
    <w:rsid w:val="00B234C7"/>
    <w:rsid w:val="00B30964"/>
    <w:rsid w:val="00B42665"/>
    <w:rsid w:val="00B44D2B"/>
    <w:rsid w:val="00B44D88"/>
    <w:rsid w:val="00B46A33"/>
    <w:rsid w:val="00B522AC"/>
    <w:rsid w:val="00B66D06"/>
    <w:rsid w:val="00B77B81"/>
    <w:rsid w:val="00B812B2"/>
    <w:rsid w:val="00B81F6A"/>
    <w:rsid w:val="00B8578D"/>
    <w:rsid w:val="00B909B7"/>
    <w:rsid w:val="00B919C1"/>
    <w:rsid w:val="00B93AD4"/>
    <w:rsid w:val="00BB02CF"/>
    <w:rsid w:val="00BB6799"/>
    <w:rsid w:val="00BB737E"/>
    <w:rsid w:val="00BC07D6"/>
    <w:rsid w:val="00BC1715"/>
    <w:rsid w:val="00BC73C5"/>
    <w:rsid w:val="00BD0F76"/>
    <w:rsid w:val="00BD3D06"/>
    <w:rsid w:val="00BD5BE0"/>
    <w:rsid w:val="00BD5FF4"/>
    <w:rsid w:val="00BF3FA2"/>
    <w:rsid w:val="00C0312C"/>
    <w:rsid w:val="00C0480F"/>
    <w:rsid w:val="00C14D9E"/>
    <w:rsid w:val="00C21EA9"/>
    <w:rsid w:val="00C23E9B"/>
    <w:rsid w:val="00C24CE8"/>
    <w:rsid w:val="00C25EB1"/>
    <w:rsid w:val="00C302CD"/>
    <w:rsid w:val="00C321ED"/>
    <w:rsid w:val="00C4342F"/>
    <w:rsid w:val="00C46990"/>
    <w:rsid w:val="00C47D53"/>
    <w:rsid w:val="00C53E8D"/>
    <w:rsid w:val="00C54FCC"/>
    <w:rsid w:val="00C566F6"/>
    <w:rsid w:val="00C633C4"/>
    <w:rsid w:val="00C63FAA"/>
    <w:rsid w:val="00C651CF"/>
    <w:rsid w:val="00C70C73"/>
    <w:rsid w:val="00C73D0C"/>
    <w:rsid w:val="00C82D17"/>
    <w:rsid w:val="00C850A6"/>
    <w:rsid w:val="00CA701F"/>
    <w:rsid w:val="00CB20BD"/>
    <w:rsid w:val="00CC2CA8"/>
    <w:rsid w:val="00CC2F91"/>
    <w:rsid w:val="00CD1D3E"/>
    <w:rsid w:val="00CD69CF"/>
    <w:rsid w:val="00CE7088"/>
    <w:rsid w:val="00CE7F6F"/>
    <w:rsid w:val="00CF0C16"/>
    <w:rsid w:val="00CF3E5B"/>
    <w:rsid w:val="00D0279B"/>
    <w:rsid w:val="00D050D4"/>
    <w:rsid w:val="00D05BBC"/>
    <w:rsid w:val="00D062FF"/>
    <w:rsid w:val="00D10324"/>
    <w:rsid w:val="00D16812"/>
    <w:rsid w:val="00D21D65"/>
    <w:rsid w:val="00D27FD6"/>
    <w:rsid w:val="00D313C7"/>
    <w:rsid w:val="00D32080"/>
    <w:rsid w:val="00D328BA"/>
    <w:rsid w:val="00D43405"/>
    <w:rsid w:val="00D549AE"/>
    <w:rsid w:val="00D643CF"/>
    <w:rsid w:val="00D75E38"/>
    <w:rsid w:val="00D774DB"/>
    <w:rsid w:val="00D823EB"/>
    <w:rsid w:val="00D82B10"/>
    <w:rsid w:val="00D87282"/>
    <w:rsid w:val="00D872C0"/>
    <w:rsid w:val="00D9361D"/>
    <w:rsid w:val="00D959C8"/>
    <w:rsid w:val="00DC42DD"/>
    <w:rsid w:val="00DC70E7"/>
    <w:rsid w:val="00DE38A0"/>
    <w:rsid w:val="00DE3F9B"/>
    <w:rsid w:val="00DE45C5"/>
    <w:rsid w:val="00DF3245"/>
    <w:rsid w:val="00DF669C"/>
    <w:rsid w:val="00E00BEB"/>
    <w:rsid w:val="00E01936"/>
    <w:rsid w:val="00E02BEE"/>
    <w:rsid w:val="00E106FC"/>
    <w:rsid w:val="00E1660A"/>
    <w:rsid w:val="00E23872"/>
    <w:rsid w:val="00E26C04"/>
    <w:rsid w:val="00E3443A"/>
    <w:rsid w:val="00E40EFA"/>
    <w:rsid w:val="00E4108D"/>
    <w:rsid w:val="00E41C80"/>
    <w:rsid w:val="00E52A84"/>
    <w:rsid w:val="00E53AC0"/>
    <w:rsid w:val="00E6039E"/>
    <w:rsid w:val="00E60D2A"/>
    <w:rsid w:val="00E66857"/>
    <w:rsid w:val="00E72573"/>
    <w:rsid w:val="00E74176"/>
    <w:rsid w:val="00E8429D"/>
    <w:rsid w:val="00E964EE"/>
    <w:rsid w:val="00EA2098"/>
    <w:rsid w:val="00EA39F0"/>
    <w:rsid w:val="00EB612B"/>
    <w:rsid w:val="00EB7B04"/>
    <w:rsid w:val="00EC16D0"/>
    <w:rsid w:val="00EE2B12"/>
    <w:rsid w:val="00EE78FB"/>
    <w:rsid w:val="00EF570F"/>
    <w:rsid w:val="00F104F5"/>
    <w:rsid w:val="00F1224A"/>
    <w:rsid w:val="00F24BCC"/>
    <w:rsid w:val="00F266DB"/>
    <w:rsid w:val="00F30513"/>
    <w:rsid w:val="00F36C0F"/>
    <w:rsid w:val="00F438CB"/>
    <w:rsid w:val="00F43D78"/>
    <w:rsid w:val="00F50074"/>
    <w:rsid w:val="00F500EE"/>
    <w:rsid w:val="00F56BCE"/>
    <w:rsid w:val="00F619F8"/>
    <w:rsid w:val="00F6392E"/>
    <w:rsid w:val="00F805C6"/>
    <w:rsid w:val="00F876B2"/>
    <w:rsid w:val="00F910A1"/>
    <w:rsid w:val="00F93108"/>
    <w:rsid w:val="00F9728A"/>
    <w:rsid w:val="00FC2D62"/>
    <w:rsid w:val="00FC68D5"/>
    <w:rsid w:val="00FC7C58"/>
    <w:rsid w:val="00FD332B"/>
    <w:rsid w:val="00FE402B"/>
    <w:rsid w:val="00FE4E0A"/>
    <w:rsid w:val="00FF046C"/>
    <w:rsid w:val="00FF6045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268" w:right="17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30</cp:revision>
  <cp:lastPrinted>2014-03-09T15:21:00Z</cp:lastPrinted>
  <dcterms:created xsi:type="dcterms:W3CDTF">2014-02-26T14:36:00Z</dcterms:created>
  <dcterms:modified xsi:type="dcterms:W3CDTF">2014-05-24T06:21:00Z</dcterms:modified>
</cp:coreProperties>
</file>