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51" w:rsidRPr="004F4F30" w:rsidRDefault="00805B7A" w:rsidP="00D83251">
      <w:pPr>
        <w:jc w:val="center"/>
        <w:rPr>
          <w:rFonts w:ascii="Times New Roman" w:hAnsi="Times New Roman" w:cs="Times New Roman"/>
          <w:b/>
          <w:sz w:val="24"/>
          <w:szCs w:val="24"/>
        </w:rPr>
      </w:pPr>
      <w:r w:rsidRPr="00805B7A">
        <w:rPr>
          <w:rFonts w:ascii="Times New Roman" w:hAnsi="Times New Roman" w:cs="Times New Roman"/>
          <w:b/>
          <w:noProof/>
          <w:sz w:val="24"/>
          <w:szCs w:val="24"/>
        </w:rPr>
        <w:pict>
          <v:rect id="_x0000_s1026" style="position:absolute;left:0;text-align:left;margin-left:371.75pt;margin-top:-81.7pt;width:29.7pt;height:24.85pt;z-index:251660288" strokecolor="white [3212]"/>
        </w:pict>
      </w:r>
      <w:r w:rsidR="00D83251">
        <w:rPr>
          <w:rFonts w:ascii="Times New Roman" w:hAnsi="Times New Roman" w:cs="Times New Roman"/>
          <w:b/>
          <w:sz w:val="24"/>
          <w:szCs w:val="24"/>
        </w:rPr>
        <w:t>BAB I</w:t>
      </w:r>
    </w:p>
    <w:p w:rsidR="00D83251" w:rsidRPr="004F4F30" w:rsidRDefault="00D83251" w:rsidP="00D83251">
      <w:pPr>
        <w:pStyle w:val="ListParagraph"/>
        <w:ind w:left="284"/>
        <w:jc w:val="center"/>
        <w:rPr>
          <w:rFonts w:ascii="Times New Roman" w:hAnsi="Times New Roman" w:cs="Times New Roman"/>
          <w:b/>
          <w:sz w:val="24"/>
          <w:szCs w:val="24"/>
        </w:rPr>
      </w:pPr>
      <w:r w:rsidRPr="004F4F30">
        <w:rPr>
          <w:rFonts w:ascii="Times New Roman" w:hAnsi="Times New Roman" w:cs="Times New Roman"/>
          <w:b/>
          <w:sz w:val="24"/>
          <w:szCs w:val="24"/>
        </w:rPr>
        <w:t>PENDAHULUAN</w:t>
      </w:r>
    </w:p>
    <w:p w:rsidR="00221D1F" w:rsidRPr="00D83251" w:rsidRDefault="00D83251" w:rsidP="00D83251">
      <w:pPr>
        <w:pStyle w:val="ListParagraph"/>
        <w:numPr>
          <w:ilvl w:val="0"/>
          <w:numId w:val="1"/>
        </w:numPr>
        <w:ind w:left="567" w:hanging="567"/>
      </w:pPr>
      <w:r w:rsidRPr="00D83251">
        <w:rPr>
          <w:rFonts w:ascii="Times New Roman" w:hAnsi="Times New Roman" w:cs="Times New Roman"/>
          <w:b/>
          <w:sz w:val="24"/>
          <w:szCs w:val="24"/>
        </w:rPr>
        <w:t>Latar Belakang</w:t>
      </w:r>
    </w:p>
    <w:p w:rsidR="00D83251" w:rsidRDefault="00D83251" w:rsidP="00D83251">
      <w:pPr>
        <w:pStyle w:val="ListParagraph"/>
        <w:ind w:firstLine="720"/>
        <w:jc w:val="both"/>
        <w:rPr>
          <w:rFonts w:ascii="Times New Roman" w:hAnsi="Times New Roman" w:cs="Times New Roman"/>
          <w:sz w:val="24"/>
          <w:szCs w:val="24"/>
        </w:rPr>
      </w:pPr>
      <w:r w:rsidRPr="00D002EC">
        <w:rPr>
          <w:rFonts w:ascii="Times New Roman" w:hAnsi="Times New Roman" w:cs="Times New Roman"/>
          <w:sz w:val="24"/>
          <w:szCs w:val="24"/>
        </w:rPr>
        <w:t xml:space="preserve">Peran Polisi saat ini adalah sebagai pemelihara Kamtibmas juga sebagai aparat penegak hukum dalam proses pidana. </w:t>
      </w:r>
      <w:proofErr w:type="gramStart"/>
      <w:r w:rsidRPr="00D002EC">
        <w:rPr>
          <w:rFonts w:ascii="Times New Roman" w:hAnsi="Times New Roman" w:cs="Times New Roman"/>
          <w:sz w:val="24"/>
          <w:szCs w:val="24"/>
        </w:rPr>
        <w:t>Polisi adalah aparat penegak hukum yang langsung berhadapan dengan masyarakat dan penjahat.</w:t>
      </w:r>
      <w:proofErr w:type="gramEnd"/>
      <w:r w:rsidRPr="00D002EC">
        <w:rPr>
          <w:rFonts w:ascii="Times New Roman" w:hAnsi="Times New Roman" w:cs="Times New Roman"/>
          <w:sz w:val="24"/>
          <w:szCs w:val="24"/>
        </w:rPr>
        <w:t xml:space="preserve"> Dalam Pasal 2 U</w:t>
      </w:r>
      <w:r>
        <w:rPr>
          <w:rFonts w:ascii="Times New Roman" w:hAnsi="Times New Roman" w:cs="Times New Roman"/>
          <w:sz w:val="24"/>
          <w:szCs w:val="24"/>
        </w:rPr>
        <w:t>ndang-</w:t>
      </w:r>
      <w:r w:rsidRPr="00D002EC">
        <w:rPr>
          <w:rFonts w:ascii="Times New Roman" w:hAnsi="Times New Roman" w:cs="Times New Roman"/>
          <w:sz w:val="24"/>
          <w:szCs w:val="24"/>
        </w:rPr>
        <w:t>U</w:t>
      </w:r>
      <w:r>
        <w:rPr>
          <w:rFonts w:ascii="Times New Roman" w:hAnsi="Times New Roman" w:cs="Times New Roman"/>
          <w:sz w:val="24"/>
          <w:szCs w:val="24"/>
        </w:rPr>
        <w:t>ndang</w:t>
      </w:r>
      <w:r w:rsidRPr="00D002EC">
        <w:rPr>
          <w:rFonts w:ascii="Times New Roman" w:hAnsi="Times New Roman" w:cs="Times New Roman"/>
          <w:sz w:val="24"/>
          <w:szCs w:val="24"/>
        </w:rPr>
        <w:t xml:space="preserve"> Nomor 2 Tahun 2002 tentang Kepolisian Republik Indonesia, “Fungsi Kepolisian adalah salah satu fungsi pemerintahan negara di bidang pemeliharaan keamanan dan ketertiban masyarakat, penegakan hukum, perlindungan, pengayoman, dan pelayanan kepada masyarakat”, Dalam Pasal 4 UU No.2 Tahun 2002 juga menegaskan “Kepolisian Negara RI bertujuan untuk mewujudkan keamanan dalam negeri yang meliputi terpeliharanya keamanan dan ketertiban masyarakat, tertib, dan tegaknya hukum, terselenggaranya perlindungan, pengayoman, dan pelayanan kepada masyarakat, serta terbinanya ketentraman masyarakat dengan menjunjung tinggi hak asasi manusia”.</w:t>
      </w:r>
    </w:p>
    <w:p w:rsidR="00D83251" w:rsidRDefault="00D83251" w:rsidP="00D83251">
      <w:pPr>
        <w:pStyle w:val="ListParagraph"/>
        <w:ind w:firstLine="720"/>
        <w:jc w:val="both"/>
        <w:rPr>
          <w:rFonts w:ascii="Times New Roman" w:hAnsi="Times New Roman" w:cs="Times New Roman"/>
          <w:sz w:val="24"/>
          <w:szCs w:val="24"/>
        </w:rPr>
      </w:pPr>
      <w:r w:rsidRPr="00D83251">
        <w:rPr>
          <w:rFonts w:ascii="Times New Roman" w:hAnsi="Times New Roman" w:cs="Times New Roman"/>
          <w:sz w:val="24"/>
          <w:szCs w:val="24"/>
        </w:rPr>
        <w:t xml:space="preserve">Pelaksanaan </w:t>
      </w:r>
      <w:proofErr w:type="gramStart"/>
      <w:r w:rsidRPr="00D83251">
        <w:rPr>
          <w:rFonts w:ascii="Times New Roman" w:hAnsi="Times New Roman" w:cs="Times New Roman"/>
          <w:i/>
          <w:sz w:val="24"/>
          <w:szCs w:val="24"/>
        </w:rPr>
        <w:t>community policing</w:t>
      </w:r>
      <w:proofErr w:type="gramEnd"/>
      <w:r w:rsidRPr="00D83251">
        <w:rPr>
          <w:rFonts w:ascii="Times New Roman" w:hAnsi="Times New Roman" w:cs="Times New Roman"/>
          <w:sz w:val="24"/>
          <w:szCs w:val="24"/>
        </w:rPr>
        <w:t xml:space="preserve"> oleh Polri diharapkan dapat mengatasi terhadap semakin meningkatnya potensi konflik, kejahatan dan tindak pidana lain yang terjadi di masyarakat. </w:t>
      </w:r>
      <w:proofErr w:type="gramStart"/>
      <w:r w:rsidRPr="00D83251">
        <w:rPr>
          <w:rFonts w:ascii="Times New Roman" w:hAnsi="Times New Roman" w:cs="Times New Roman"/>
          <w:sz w:val="24"/>
          <w:szCs w:val="24"/>
        </w:rPr>
        <w:t>Kebiasaan polisi selama ini dalam mengatasi berbagai hal tersebut yang cenderung masih menggunakan tindakan koersif (paksaan) harus segera dirubah.</w:t>
      </w:r>
      <w:proofErr w:type="gramEnd"/>
      <w:r w:rsidR="00BB41DC">
        <w:rPr>
          <w:rFonts w:ascii="Times New Roman" w:hAnsi="Times New Roman" w:cs="Times New Roman"/>
          <w:sz w:val="24"/>
          <w:szCs w:val="24"/>
        </w:rPr>
        <w:t xml:space="preserve"> </w:t>
      </w:r>
      <w:proofErr w:type="gramStart"/>
      <w:r w:rsidRPr="00D83251">
        <w:rPr>
          <w:rFonts w:ascii="Times New Roman" w:hAnsi="Times New Roman" w:cs="Times New Roman"/>
          <w:sz w:val="24"/>
          <w:szCs w:val="24"/>
        </w:rPr>
        <w:t>Dalam prakteknya, polisi dapat berperan sebagai mediator konflik yang terjadi.</w:t>
      </w:r>
      <w:proofErr w:type="gramEnd"/>
      <w:r w:rsidRPr="00D83251">
        <w:rPr>
          <w:rFonts w:ascii="Times New Roman" w:hAnsi="Times New Roman" w:cs="Times New Roman"/>
          <w:sz w:val="24"/>
          <w:szCs w:val="24"/>
        </w:rPr>
        <w:t xml:space="preserve"> Karena tidak semua </w:t>
      </w:r>
      <w:r w:rsidRPr="00D83251">
        <w:rPr>
          <w:rFonts w:ascii="Times New Roman" w:hAnsi="Times New Roman" w:cs="Times New Roman"/>
          <w:sz w:val="24"/>
          <w:szCs w:val="24"/>
        </w:rPr>
        <w:lastRenderedPageBreak/>
        <w:t xml:space="preserve">persoalan sosial </w:t>
      </w:r>
      <w:proofErr w:type="gramStart"/>
      <w:r w:rsidRPr="00D83251">
        <w:rPr>
          <w:rFonts w:ascii="Times New Roman" w:hAnsi="Times New Roman" w:cs="Times New Roman"/>
          <w:sz w:val="24"/>
          <w:szCs w:val="24"/>
        </w:rPr>
        <w:t>akan</w:t>
      </w:r>
      <w:proofErr w:type="gramEnd"/>
      <w:r w:rsidRPr="00D83251">
        <w:rPr>
          <w:rFonts w:ascii="Times New Roman" w:hAnsi="Times New Roman" w:cs="Times New Roman"/>
          <w:sz w:val="24"/>
          <w:szCs w:val="24"/>
        </w:rPr>
        <w:t xml:space="preserve"> selesai hanya dengan satu pendekatan hukum saja, aspek-aspek lain yang tidak tertangani dengan baik akan menimbulkan suatukerawanan baru.</w:t>
      </w:r>
      <w:r w:rsidR="00CA048D">
        <w:rPr>
          <w:rFonts w:ascii="Times New Roman" w:hAnsi="Times New Roman" w:cs="Times New Roman"/>
          <w:sz w:val="24"/>
          <w:szCs w:val="24"/>
        </w:rPr>
        <w:t xml:space="preserve"> </w:t>
      </w:r>
      <w:r w:rsidRPr="00D83251">
        <w:rPr>
          <w:rFonts w:ascii="Times New Roman" w:hAnsi="Times New Roman" w:cs="Times New Roman"/>
          <w:sz w:val="24"/>
          <w:szCs w:val="24"/>
        </w:rPr>
        <w:t xml:space="preserve">Kerawanan-kerawanan itu umumnya karena suatu Tindak Pidana </w:t>
      </w:r>
      <w:proofErr w:type="gramStart"/>
      <w:r w:rsidRPr="00D83251">
        <w:rPr>
          <w:rFonts w:ascii="Times New Roman" w:hAnsi="Times New Roman" w:cs="Times New Roman"/>
          <w:sz w:val="24"/>
          <w:szCs w:val="24"/>
        </w:rPr>
        <w:t>termasuk  pencurian</w:t>
      </w:r>
      <w:proofErr w:type="gramEnd"/>
      <w:r w:rsidRPr="00D83251">
        <w:rPr>
          <w:rFonts w:ascii="Times New Roman" w:hAnsi="Times New Roman" w:cs="Times New Roman"/>
          <w:sz w:val="24"/>
          <w:szCs w:val="24"/>
        </w:rPr>
        <w:t xml:space="preserve"> kendaraan bermotor (Curanmor) dan kekerasan dalam rumah tangga (KDRT).</w:t>
      </w:r>
    </w:p>
    <w:p w:rsidR="00D83251" w:rsidRDefault="00D83251" w:rsidP="00D83251">
      <w:pPr>
        <w:pStyle w:val="ListParagraph"/>
        <w:ind w:firstLine="720"/>
        <w:jc w:val="both"/>
        <w:rPr>
          <w:rFonts w:ascii="Times New Roman" w:hAnsi="Times New Roman" w:cs="Times New Roman"/>
          <w:sz w:val="24"/>
          <w:szCs w:val="24"/>
        </w:rPr>
      </w:pPr>
      <w:r w:rsidRPr="00D83251">
        <w:rPr>
          <w:rFonts w:ascii="Times New Roman" w:hAnsi="Times New Roman" w:cs="Times New Roman"/>
          <w:sz w:val="24"/>
          <w:szCs w:val="24"/>
        </w:rPr>
        <w:t xml:space="preserve">Tindak pidana pencurian kendaraan bermotor (Curanmor) dan kekerasan dalam rumah tangga (KDRT) marak terjadi di Kota </w:t>
      </w:r>
      <w:proofErr w:type="gramStart"/>
      <w:r w:rsidRPr="00D83251">
        <w:rPr>
          <w:rFonts w:ascii="Times New Roman" w:hAnsi="Times New Roman" w:cs="Times New Roman"/>
          <w:sz w:val="24"/>
          <w:szCs w:val="24"/>
        </w:rPr>
        <w:t>Mataram  sehinggapelaksanaan</w:t>
      </w:r>
      <w:proofErr w:type="gramEnd"/>
      <w:r w:rsidRPr="00D83251">
        <w:rPr>
          <w:rFonts w:ascii="Times New Roman" w:hAnsi="Times New Roman" w:cs="Times New Roman"/>
          <w:sz w:val="24"/>
          <w:szCs w:val="24"/>
        </w:rPr>
        <w:t xml:space="preserve"> program Perpolisian Masyarakat </w:t>
      </w:r>
      <w:r w:rsidRPr="00D83251">
        <w:rPr>
          <w:rFonts w:ascii="Times New Roman" w:hAnsi="Times New Roman" w:cs="Times New Roman"/>
          <w:i/>
          <w:sz w:val="24"/>
          <w:szCs w:val="24"/>
        </w:rPr>
        <w:t>(Community Policing)</w:t>
      </w:r>
      <w:r w:rsidR="00BB41DC">
        <w:rPr>
          <w:rFonts w:ascii="Times New Roman" w:hAnsi="Times New Roman" w:cs="Times New Roman"/>
          <w:i/>
          <w:sz w:val="24"/>
          <w:szCs w:val="24"/>
        </w:rPr>
        <w:t xml:space="preserve"> </w:t>
      </w:r>
      <w:r w:rsidRPr="00D83251">
        <w:rPr>
          <w:rFonts w:ascii="Times New Roman" w:hAnsi="Times New Roman" w:cs="Times New Roman"/>
          <w:sz w:val="24"/>
          <w:szCs w:val="24"/>
        </w:rPr>
        <w:t>perlu dikaji termasuk kendala atau hambatan yang dominan dalam program tersebut.</w:t>
      </w:r>
    </w:p>
    <w:p w:rsidR="00D83251" w:rsidRDefault="00D83251" w:rsidP="00025E6D">
      <w:pPr>
        <w:pStyle w:val="ListParagraph"/>
        <w:numPr>
          <w:ilvl w:val="0"/>
          <w:numId w:val="1"/>
        </w:numPr>
        <w:ind w:left="709" w:hanging="567"/>
        <w:rPr>
          <w:rFonts w:ascii="Times New Roman" w:hAnsi="Times New Roman" w:cs="Times New Roman"/>
          <w:b/>
          <w:sz w:val="24"/>
          <w:szCs w:val="24"/>
        </w:rPr>
      </w:pPr>
      <w:r w:rsidRPr="00D83251">
        <w:rPr>
          <w:rFonts w:ascii="Times New Roman" w:hAnsi="Times New Roman" w:cs="Times New Roman"/>
          <w:b/>
          <w:sz w:val="24"/>
          <w:szCs w:val="24"/>
        </w:rPr>
        <w:t>Rumusan Masalah</w:t>
      </w:r>
    </w:p>
    <w:p w:rsidR="00B8422E" w:rsidRDefault="00FD6D81" w:rsidP="00025E6D">
      <w:pPr>
        <w:pStyle w:val="ListParagraph"/>
        <w:ind w:left="709" w:firstLine="436"/>
        <w:jc w:val="both"/>
        <w:rPr>
          <w:rFonts w:ascii="Times New Roman" w:hAnsi="Times New Roman" w:cs="Times New Roman"/>
          <w:color w:val="000000"/>
          <w:sz w:val="24"/>
          <w:szCs w:val="24"/>
        </w:rPr>
      </w:pPr>
      <w:r w:rsidRPr="004D1B20">
        <w:rPr>
          <w:rFonts w:ascii="Times New Roman" w:hAnsi="Times New Roman" w:cs="Times New Roman"/>
          <w:color w:val="000000"/>
          <w:sz w:val="24"/>
          <w:szCs w:val="24"/>
        </w:rPr>
        <w:t>Berdasarkan uraian latar belakang diatas maka dapat dirumusk</w:t>
      </w:r>
      <w:r>
        <w:rPr>
          <w:rFonts w:ascii="Times New Roman" w:hAnsi="Times New Roman" w:cs="Times New Roman"/>
          <w:color w:val="000000"/>
          <w:sz w:val="24"/>
          <w:szCs w:val="24"/>
        </w:rPr>
        <w:t xml:space="preserve">an permasalahan yaitu </w:t>
      </w:r>
      <w:r w:rsidRPr="00FD6D81">
        <w:rPr>
          <w:rFonts w:ascii="Times New Roman" w:hAnsi="Times New Roman" w:cs="Times New Roman"/>
          <w:color w:val="000000"/>
          <w:sz w:val="24"/>
          <w:szCs w:val="24"/>
        </w:rPr>
        <w:t xml:space="preserve">Apakah pelaksanaan program Perpolisian Masyarakat </w:t>
      </w:r>
      <w:r w:rsidRPr="00FD6D81">
        <w:rPr>
          <w:rFonts w:ascii="Times New Roman" w:hAnsi="Times New Roman" w:cs="Times New Roman"/>
          <w:i/>
          <w:color w:val="000000"/>
          <w:sz w:val="24"/>
          <w:szCs w:val="24"/>
        </w:rPr>
        <w:t>(Community Policing)</w:t>
      </w:r>
      <w:r>
        <w:rPr>
          <w:rFonts w:ascii="Times New Roman" w:hAnsi="Times New Roman" w:cs="Times New Roman"/>
          <w:i/>
          <w:color w:val="000000"/>
          <w:sz w:val="24"/>
          <w:szCs w:val="24"/>
        </w:rPr>
        <w:t xml:space="preserve"> </w:t>
      </w:r>
      <w:r w:rsidRPr="00FD6D81">
        <w:rPr>
          <w:rFonts w:ascii="Times New Roman" w:hAnsi="Times New Roman" w:cs="Times New Roman"/>
          <w:color w:val="000000"/>
          <w:sz w:val="24"/>
          <w:szCs w:val="24"/>
        </w:rPr>
        <w:t>dalam mencegah tindak pidana (pencurian kendaraan be</w:t>
      </w:r>
      <w:r>
        <w:rPr>
          <w:rFonts w:ascii="Times New Roman" w:hAnsi="Times New Roman" w:cs="Times New Roman"/>
          <w:color w:val="000000"/>
          <w:sz w:val="24"/>
          <w:szCs w:val="24"/>
        </w:rPr>
        <w:t xml:space="preserve">rmotor dan KDRT) </w:t>
      </w:r>
      <w:r w:rsidRPr="00FD6D81">
        <w:rPr>
          <w:rFonts w:ascii="Times New Roman" w:hAnsi="Times New Roman" w:cs="Times New Roman"/>
          <w:color w:val="000000"/>
          <w:sz w:val="24"/>
          <w:szCs w:val="24"/>
        </w:rPr>
        <w:t>sudah efektif</w:t>
      </w:r>
      <w:r>
        <w:rPr>
          <w:rFonts w:ascii="Times New Roman" w:hAnsi="Times New Roman" w:cs="Times New Roman"/>
          <w:color w:val="000000"/>
          <w:sz w:val="24"/>
          <w:szCs w:val="24"/>
        </w:rPr>
        <w:t xml:space="preserve">, </w:t>
      </w:r>
      <w:proofErr w:type="gramStart"/>
      <w:r w:rsidRPr="00FD6D81">
        <w:rPr>
          <w:rFonts w:ascii="Times New Roman" w:hAnsi="Times New Roman" w:cs="Times New Roman"/>
          <w:color w:val="000000"/>
          <w:sz w:val="24"/>
          <w:szCs w:val="24"/>
        </w:rPr>
        <w:t>Apa</w:t>
      </w:r>
      <w:proofErr w:type="gramEnd"/>
      <w:r w:rsidRPr="00FD6D81">
        <w:rPr>
          <w:rFonts w:ascii="Times New Roman" w:hAnsi="Times New Roman" w:cs="Times New Roman"/>
          <w:color w:val="000000"/>
          <w:sz w:val="24"/>
          <w:szCs w:val="24"/>
        </w:rPr>
        <w:t xml:space="preserve"> saja yang menjadi kendala pelaksanaan program Perpolisian Masyarakat </w:t>
      </w:r>
      <w:r w:rsidRPr="00FD6D81">
        <w:rPr>
          <w:rFonts w:ascii="Times New Roman" w:hAnsi="Times New Roman" w:cs="Times New Roman"/>
          <w:i/>
          <w:color w:val="000000"/>
          <w:sz w:val="24"/>
          <w:szCs w:val="24"/>
        </w:rPr>
        <w:t>(Community Policing)</w:t>
      </w:r>
      <w:r w:rsidRPr="00FD6D81">
        <w:rPr>
          <w:rFonts w:ascii="Times New Roman" w:hAnsi="Times New Roman" w:cs="Times New Roman"/>
          <w:color w:val="000000"/>
          <w:sz w:val="24"/>
          <w:szCs w:val="24"/>
        </w:rPr>
        <w:t xml:space="preserve"> dalam mencegah tindak pidana (pencurian kendaraan berm</w:t>
      </w:r>
      <w:r>
        <w:rPr>
          <w:rFonts w:ascii="Times New Roman" w:hAnsi="Times New Roman" w:cs="Times New Roman"/>
          <w:color w:val="000000"/>
          <w:sz w:val="24"/>
          <w:szCs w:val="24"/>
        </w:rPr>
        <w:t>otor dan KDRT) di Kota Mataram.</w:t>
      </w:r>
    </w:p>
    <w:p w:rsidR="00FD6D81" w:rsidRDefault="00FD6D81" w:rsidP="00025E6D">
      <w:pPr>
        <w:pStyle w:val="ListParagraph"/>
        <w:numPr>
          <w:ilvl w:val="0"/>
          <w:numId w:val="1"/>
        </w:numPr>
        <w:ind w:left="709" w:hanging="567"/>
        <w:rPr>
          <w:rFonts w:ascii="Times New Roman" w:hAnsi="Times New Roman" w:cs="Times New Roman"/>
          <w:b/>
          <w:sz w:val="24"/>
          <w:szCs w:val="24"/>
        </w:rPr>
      </w:pPr>
      <w:r w:rsidRPr="00FD6D81">
        <w:rPr>
          <w:rFonts w:ascii="Times New Roman" w:hAnsi="Times New Roman" w:cs="Times New Roman"/>
          <w:b/>
          <w:sz w:val="24"/>
          <w:szCs w:val="24"/>
        </w:rPr>
        <w:t xml:space="preserve">Tujuan dan Manfaat Penelitian </w:t>
      </w:r>
    </w:p>
    <w:p w:rsidR="00FD6D81" w:rsidRDefault="00B8422E" w:rsidP="00025E6D">
      <w:pPr>
        <w:pStyle w:val="ListParagraph"/>
        <w:ind w:firstLine="720"/>
        <w:jc w:val="both"/>
        <w:rPr>
          <w:rFonts w:ascii="Times New Roman" w:hAnsi="Times New Roman" w:cs="Times New Roman"/>
          <w:sz w:val="24"/>
          <w:szCs w:val="24"/>
        </w:rPr>
      </w:pPr>
      <w:r w:rsidRPr="00122937">
        <w:rPr>
          <w:rFonts w:ascii="Times New Roman" w:hAnsi="Times New Roman" w:cs="Times New Roman"/>
          <w:sz w:val="24"/>
          <w:szCs w:val="24"/>
        </w:rPr>
        <w:t>Berdasarkan pokok permasalahan di atas, penelitian ini bertujuan</w:t>
      </w:r>
      <w:r>
        <w:rPr>
          <w:rFonts w:ascii="Times New Roman" w:hAnsi="Times New Roman" w:cs="Times New Roman"/>
          <w:sz w:val="24"/>
          <w:szCs w:val="24"/>
        </w:rPr>
        <w:t xml:space="preserve"> u</w:t>
      </w:r>
      <w:r w:rsidR="00BD3C5E">
        <w:rPr>
          <w:rFonts w:ascii="Times New Roman" w:hAnsi="Times New Roman" w:cs="Times New Roman"/>
          <w:sz w:val="24"/>
          <w:szCs w:val="24"/>
        </w:rPr>
        <w:t xml:space="preserve">ntuk </w:t>
      </w:r>
      <w:r w:rsidR="00FD6D81" w:rsidRPr="00BD3C5E">
        <w:rPr>
          <w:rFonts w:ascii="Times New Roman" w:hAnsi="Times New Roman" w:cs="Times New Roman"/>
          <w:sz w:val="24"/>
          <w:szCs w:val="24"/>
        </w:rPr>
        <w:t xml:space="preserve">mengetahui efektifitas pelaksanaan program Perpolisian Masyarakat </w:t>
      </w:r>
      <w:r w:rsidR="00FD6D81" w:rsidRPr="00BD3C5E">
        <w:rPr>
          <w:rFonts w:ascii="Times New Roman" w:hAnsi="Times New Roman" w:cs="Times New Roman"/>
          <w:i/>
          <w:sz w:val="24"/>
          <w:szCs w:val="24"/>
        </w:rPr>
        <w:t>(Community Policing)</w:t>
      </w:r>
      <w:r w:rsidR="00BD3C5E">
        <w:rPr>
          <w:rFonts w:ascii="Times New Roman" w:hAnsi="Times New Roman" w:cs="Times New Roman"/>
          <w:i/>
          <w:sz w:val="24"/>
          <w:szCs w:val="24"/>
        </w:rPr>
        <w:t xml:space="preserve"> </w:t>
      </w:r>
      <w:proofErr w:type="gramStart"/>
      <w:r w:rsidR="00BD3C5E">
        <w:rPr>
          <w:rFonts w:ascii="Times New Roman" w:hAnsi="Times New Roman" w:cs="Times New Roman"/>
          <w:sz w:val="24"/>
          <w:szCs w:val="24"/>
        </w:rPr>
        <w:t xml:space="preserve">dan  </w:t>
      </w:r>
      <w:r w:rsidR="00FD6D81" w:rsidRPr="00BD3C5E">
        <w:rPr>
          <w:rFonts w:ascii="Times New Roman" w:hAnsi="Times New Roman" w:cs="Times New Roman"/>
          <w:sz w:val="24"/>
          <w:szCs w:val="24"/>
        </w:rPr>
        <w:t>kendala</w:t>
      </w:r>
      <w:proofErr w:type="gramEnd"/>
      <w:r w:rsidR="00FD6D81" w:rsidRPr="00BD3C5E">
        <w:rPr>
          <w:rFonts w:ascii="Times New Roman" w:hAnsi="Times New Roman" w:cs="Times New Roman"/>
          <w:sz w:val="24"/>
          <w:szCs w:val="24"/>
        </w:rPr>
        <w:t>-kendala yang dihadapi</w:t>
      </w:r>
      <w:r w:rsidR="00BD3C5E">
        <w:rPr>
          <w:rFonts w:ascii="Times New Roman" w:hAnsi="Times New Roman" w:cs="Times New Roman"/>
          <w:sz w:val="24"/>
          <w:szCs w:val="24"/>
        </w:rPr>
        <w:t xml:space="preserve"> </w:t>
      </w:r>
      <w:r w:rsidR="00FD6D81" w:rsidRPr="00BD3C5E">
        <w:rPr>
          <w:rFonts w:ascii="Times New Roman" w:hAnsi="Times New Roman" w:cs="Times New Roman"/>
          <w:sz w:val="24"/>
          <w:szCs w:val="24"/>
        </w:rPr>
        <w:t xml:space="preserve">dalam mencegah </w:t>
      </w:r>
      <w:r w:rsidR="00FD6D81" w:rsidRPr="00BD3C5E">
        <w:rPr>
          <w:rFonts w:ascii="Times New Roman" w:hAnsi="Times New Roman" w:cs="Times New Roman"/>
          <w:sz w:val="24"/>
          <w:szCs w:val="24"/>
        </w:rPr>
        <w:lastRenderedPageBreak/>
        <w:t>tindak pidana (pencurian kendaran bermotor dan KDRT ) di Kota Mataram.</w:t>
      </w:r>
      <w:r w:rsidR="00594102">
        <w:rPr>
          <w:rFonts w:ascii="Times New Roman" w:hAnsi="Times New Roman" w:cs="Times New Roman"/>
          <w:sz w:val="24"/>
          <w:szCs w:val="24"/>
        </w:rPr>
        <w:t xml:space="preserve"> Se</w:t>
      </w:r>
      <w:r w:rsidR="00594102" w:rsidRPr="00122937">
        <w:rPr>
          <w:rFonts w:ascii="Times New Roman" w:hAnsi="Times New Roman" w:cs="Times New Roman"/>
          <w:sz w:val="24"/>
          <w:szCs w:val="24"/>
        </w:rPr>
        <w:t>l</w:t>
      </w:r>
      <w:r w:rsidR="00594102">
        <w:rPr>
          <w:rFonts w:ascii="Times New Roman" w:hAnsi="Times New Roman" w:cs="Times New Roman"/>
          <w:sz w:val="24"/>
          <w:szCs w:val="24"/>
        </w:rPr>
        <w:t>ain itu,</w:t>
      </w:r>
      <w:r w:rsidR="007C4762">
        <w:rPr>
          <w:rFonts w:ascii="Times New Roman" w:hAnsi="Times New Roman" w:cs="Times New Roman"/>
          <w:sz w:val="24"/>
          <w:szCs w:val="24"/>
        </w:rPr>
        <w:t xml:space="preserve"> </w:t>
      </w:r>
      <w:r w:rsidR="00FD6D81" w:rsidRPr="00594102">
        <w:rPr>
          <w:rFonts w:ascii="Times-Roman" w:hAnsi="Times-Roman" w:cs="Times-Roman"/>
          <w:sz w:val="24"/>
          <w:szCs w:val="24"/>
        </w:rPr>
        <w:t xml:space="preserve">diharapkan hasil penelitian ini dapat memberikan kontribusi dalam pengembangan ilmu hukum khususnya ilmu Kepolisian yang terkait dengan efektifitas program Perpolisian Masyarakat dalam mencegah tidak pidana. </w:t>
      </w:r>
      <w:r w:rsidR="00594102">
        <w:rPr>
          <w:rFonts w:ascii="Times-Roman" w:hAnsi="Times-Roman" w:cs="Times-Roman"/>
          <w:sz w:val="24"/>
          <w:szCs w:val="24"/>
        </w:rPr>
        <w:t xml:space="preserve">Serta sebagai </w:t>
      </w:r>
      <w:r w:rsidR="00FD6D81" w:rsidRPr="00594102">
        <w:rPr>
          <w:rFonts w:ascii="Times New Roman" w:hAnsi="Times New Roman" w:cs="Times New Roman"/>
          <w:sz w:val="24"/>
          <w:szCs w:val="24"/>
        </w:rPr>
        <w:t>bahan masukan bagi aparat penegak hukum untuk efektifitas program Perpolisian Masyarakat dan mencegah suatu tindak pidana.</w:t>
      </w:r>
    </w:p>
    <w:p w:rsidR="00594102" w:rsidRDefault="00594102" w:rsidP="00025E6D">
      <w:pPr>
        <w:pStyle w:val="ListParagraph"/>
        <w:numPr>
          <w:ilvl w:val="0"/>
          <w:numId w:val="1"/>
        </w:numPr>
        <w:ind w:left="709" w:hanging="567"/>
        <w:jc w:val="both"/>
        <w:rPr>
          <w:rFonts w:ascii="Times New Roman" w:hAnsi="Times New Roman" w:cs="Times New Roman"/>
          <w:b/>
          <w:sz w:val="24"/>
          <w:szCs w:val="24"/>
        </w:rPr>
      </w:pPr>
      <w:r>
        <w:rPr>
          <w:rFonts w:ascii="Times New Roman" w:hAnsi="Times New Roman" w:cs="Times New Roman"/>
          <w:b/>
          <w:sz w:val="24"/>
          <w:szCs w:val="24"/>
        </w:rPr>
        <w:t>Metode Penelitian</w:t>
      </w:r>
    </w:p>
    <w:p w:rsidR="009168BD" w:rsidRPr="005E094A" w:rsidRDefault="009168BD" w:rsidP="00025E6D">
      <w:pPr>
        <w:pStyle w:val="NoSpacing"/>
        <w:spacing w:line="480" w:lineRule="auto"/>
        <w:ind w:left="720" w:firstLine="720"/>
        <w:jc w:val="both"/>
        <w:rPr>
          <w:rFonts w:ascii="Times New Roman" w:hAnsi="Times New Roman"/>
          <w:bCs/>
          <w:sz w:val="24"/>
          <w:szCs w:val="24"/>
        </w:rPr>
      </w:pPr>
      <w:r w:rsidRPr="009168BD">
        <w:rPr>
          <w:rFonts w:ascii="Times New Roman" w:hAnsi="Times New Roman"/>
          <w:sz w:val="24"/>
          <w:szCs w:val="24"/>
        </w:rPr>
        <w:t>Jenis peneli</w:t>
      </w:r>
      <w:r w:rsidR="007C4762">
        <w:rPr>
          <w:rFonts w:ascii="Times New Roman" w:hAnsi="Times New Roman"/>
          <w:sz w:val="24"/>
          <w:szCs w:val="24"/>
        </w:rPr>
        <w:t xml:space="preserve">tian yang digunakan adalah </w:t>
      </w:r>
      <w:r w:rsidRPr="009168BD">
        <w:rPr>
          <w:rFonts w:ascii="Times New Roman" w:hAnsi="Times New Roman"/>
          <w:sz w:val="24"/>
          <w:szCs w:val="24"/>
        </w:rPr>
        <w:t>penelitian Hukum Empirik, yaitu penelitian yang mengkaji hukum dalam penerapannya/</w:t>
      </w:r>
      <w:r w:rsidR="007C4762">
        <w:rPr>
          <w:rFonts w:ascii="Times New Roman" w:hAnsi="Times New Roman"/>
          <w:sz w:val="24"/>
          <w:szCs w:val="24"/>
        </w:rPr>
        <w:t xml:space="preserve"> </w:t>
      </w:r>
      <w:r w:rsidRPr="009168BD">
        <w:rPr>
          <w:rFonts w:ascii="Times New Roman" w:hAnsi="Times New Roman"/>
          <w:sz w:val="24"/>
          <w:szCs w:val="24"/>
        </w:rPr>
        <w:t>pelaksanaannya dalam kehid</w:t>
      </w:r>
      <w:r w:rsidR="007C4762">
        <w:rPr>
          <w:rFonts w:ascii="Times New Roman" w:hAnsi="Times New Roman"/>
          <w:sz w:val="24"/>
          <w:szCs w:val="24"/>
        </w:rPr>
        <w:t>upan masyarakat atau</w:t>
      </w:r>
      <w:r w:rsidRPr="009168BD">
        <w:rPr>
          <w:rFonts w:ascii="Times New Roman" w:hAnsi="Times New Roman"/>
          <w:sz w:val="24"/>
          <w:szCs w:val="24"/>
        </w:rPr>
        <w:t xml:space="preserve"> disebut </w:t>
      </w:r>
      <w:r w:rsidRPr="009168BD">
        <w:rPr>
          <w:rFonts w:ascii="Times New Roman" w:hAnsi="Times New Roman"/>
          <w:i/>
          <w:sz w:val="24"/>
          <w:szCs w:val="24"/>
        </w:rPr>
        <w:t xml:space="preserve">Law </w:t>
      </w:r>
      <w:proofErr w:type="gramStart"/>
      <w:r w:rsidRPr="009168BD">
        <w:rPr>
          <w:rFonts w:ascii="Times New Roman" w:hAnsi="Times New Roman"/>
          <w:i/>
          <w:sz w:val="24"/>
          <w:szCs w:val="24"/>
        </w:rPr>
        <w:t>In</w:t>
      </w:r>
      <w:proofErr w:type="gramEnd"/>
      <w:r w:rsidRPr="009168BD">
        <w:rPr>
          <w:rFonts w:ascii="Times New Roman" w:hAnsi="Times New Roman"/>
          <w:i/>
          <w:sz w:val="24"/>
          <w:szCs w:val="24"/>
        </w:rPr>
        <w:t xml:space="preserve"> Action </w:t>
      </w:r>
      <w:r w:rsidRPr="009168BD">
        <w:rPr>
          <w:rFonts w:ascii="Times New Roman" w:hAnsi="Times New Roman"/>
          <w:sz w:val="24"/>
          <w:szCs w:val="24"/>
        </w:rPr>
        <w:t xml:space="preserve">atau </w:t>
      </w:r>
      <w:r w:rsidRPr="009168BD">
        <w:rPr>
          <w:rFonts w:ascii="Times New Roman" w:hAnsi="Times New Roman"/>
          <w:i/>
          <w:sz w:val="24"/>
          <w:szCs w:val="24"/>
        </w:rPr>
        <w:t>Law In Society.</w:t>
      </w:r>
      <w:r>
        <w:rPr>
          <w:rFonts w:ascii="Times New Roman" w:hAnsi="Times New Roman"/>
          <w:i/>
          <w:sz w:val="24"/>
          <w:szCs w:val="24"/>
        </w:rPr>
        <w:t xml:space="preserve"> </w:t>
      </w:r>
      <w:proofErr w:type="gramStart"/>
      <w:r w:rsidRPr="006B60F7">
        <w:rPr>
          <w:rFonts w:ascii="Times New Roman" w:hAnsi="Times New Roman"/>
          <w:sz w:val="24"/>
          <w:szCs w:val="24"/>
        </w:rPr>
        <w:t>Pendekatan yang digunakan dalam penelitian ini adalah</w:t>
      </w:r>
      <w:r>
        <w:rPr>
          <w:rFonts w:ascii="Times New Roman" w:hAnsi="Times New Roman"/>
          <w:sz w:val="24"/>
          <w:szCs w:val="24"/>
        </w:rPr>
        <w:t xml:space="preserve"> </w:t>
      </w:r>
      <w:r w:rsidRPr="005840F2">
        <w:rPr>
          <w:rFonts w:ascii="Times New Roman" w:hAnsi="Times New Roman"/>
          <w:sz w:val="24"/>
          <w:szCs w:val="24"/>
        </w:rPr>
        <w:t>Pendekatan undang-undang (</w:t>
      </w:r>
      <w:r w:rsidRPr="005840F2">
        <w:rPr>
          <w:rFonts w:ascii="Times New Roman" w:hAnsi="Times New Roman"/>
          <w:i/>
          <w:sz w:val="24"/>
          <w:szCs w:val="24"/>
        </w:rPr>
        <w:t>statutory approach</w:t>
      </w:r>
      <w:r w:rsidRPr="005840F2">
        <w:rPr>
          <w:rFonts w:ascii="Times New Roman" w:hAnsi="Times New Roman"/>
          <w:sz w:val="24"/>
          <w:szCs w:val="24"/>
        </w:rPr>
        <w:t>),</w:t>
      </w:r>
      <w:r w:rsidRPr="009168BD">
        <w:rPr>
          <w:rFonts w:ascii="Times New Roman" w:hAnsi="Times New Roman"/>
          <w:sz w:val="24"/>
          <w:szCs w:val="24"/>
        </w:rPr>
        <w:t xml:space="preserve"> </w:t>
      </w:r>
      <w:r w:rsidRPr="00E54CD4">
        <w:rPr>
          <w:rFonts w:ascii="Times New Roman" w:hAnsi="Times New Roman"/>
          <w:sz w:val="24"/>
          <w:szCs w:val="24"/>
        </w:rPr>
        <w:t>Pendekatan konseptual (</w:t>
      </w:r>
      <w:r>
        <w:rPr>
          <w:rFonts w:ascii="Times New Roman" w:hAnsi="Times New Roman"/>
          <w:i/>
          <w:sz w:val="24"/>
          <w:szCs w:val="24"/>
        </w:rPr>
        <w:t xml:space="preserve">conceptual </w:t>
      </w:r>
      <w:r w:rsidRPr="00E54CD4">
        <w:rPr>
          <w:rFonts w:ascii="Times New Roman" w:hAnsi="Times New Roman"/>
          <w:i/>
          <w:sz w:val="24"/>
          <w:szCs w:val="24"/>
        </w:rPr>
        <w:t>lapproach</w:t>
      </w:r>
      <w:r>
        <w:rPr>
          <w:rFonts w:ascii="Times New Roman" w:hAnsi="Times New Roman"/>
          <w:sz w:val="24"/>
          <w:szCs w:val="24"/>
        </w:rPr>
        <w:t xml:space="preserve">) dan </w:t>
      </w:r>
      <w:r>
        <w:rPr>
          <w:rFonts w:ascii="Times New Roman" w:hAnsi="Times New Roman"/>
          <w:bCs/>
          <w:sz w:val="24"/>
          <w:szCs w:val="24"/>
        </w:rPr>
        <w:t>Pendekatan Empiris.</w:t>
      </w:r>
      <w:proofErr w:type="gramEnd"/>
      <w:r>
        <w:rPr>
          <w:rFonts w:ascii="Times New Roman" w:hAnsi="Times New Roman"/>
          <w:bCs/>
          <w:sz w:val="24"/>
          <w:szCs w:val="24"/>
        </w:rPr>
        <w:t xml:space="preserve"> </w:t>
      </w:r>
      <w:r w:rsidRPr="005840F2">
        <w:rPr>
          <w:rFonts w:ascii="Times New Roman" w:hAnsi="Times New Roman"/>
          <w:sz w:val="24"/>
          <w:szCs w:val="24"/>
        </w:rPr>
        <w:t>Pendekatan undang-undang (</w:t>
      </w:r>
      <w:r w:rsidRPr="005840F2">
        <w:rPr>
          <w:rFonts w:ascii="Times New Roman" w:hAnsi="Times New Roman"/>
          <w:i/>
          <w:sz w:val="24"/>
          <w:szCs w:val="24"/>
        </w:rPr>
        <w:t>statutory approach</w:t>
      </w:r>
      <w:r w:rsidRPr="005840F2">
        <w:rPr>
          <w:rFonts w:ascii="Times New Roman" w:hAnsi="Times New Roman"/>
          <w:sz w:val="24"/>
          <w:szCs w:val="24"/>
        </w:rPr>
        <w:t xml:space="preserve">) dilakukan dengan </w:t>
      </w:r>
      <w:proofErr w:type="gramStart"/>
      <w:r w:rsidRPr="005840F2">
        <w:rPr>
          <w:rFonts w:ascii="Times New Roman" w:hAnsi="Times New Roman"/>
          <w:sz w:val="24"/>
          <w:szCs w:val="24"/>
        </w:rPr>
        <w:t>cara</w:t>
      </w:r>
      <w:proofErr w:type="gramEnd"/>
      <w:r w:rsidRPr="005840F2">
        <w:rPr>
          <w:rFonts w:ascii="Times New Roman" w:hAnsi="Times New Roman"/>
          <w:sz w:val="24"/>
          <w:szCs w:val="24"/>
        </w:rPr>
        <w:t xml:space="preserve"> cara </w:t>
      </w:r>
      <w:r>
        <w:rPr>
          <w:rFonts w:ascii="Times New Roman" w:hAnsi="Times New Roman"/>
          <w:sz w:val="24"/>
          <w:szCs w:val="24"/>
        </w:rPr>
        <w:t xml:space="preserve">menelusuri dan </w:t>
      </w:r>
      <w:r w:rsidRPr="005840F2">
        <w:rPr>
          <w:rFonts w:ascii="Times New Roman" w:hAnsi="Times New Roman"/>
          <w:sz w:val="24"/>
          <w:szCs w:val="24"/>
        </w:rPr>
        <w:t xml:space="preserve">menelaah semua undang-undang dan regulasi yang berkaitan dengan </w:t>
      </w:r>
      <w:r>
        <w:rPr>
          <w:rFonts w:ascii="Times New Roman" w:hAnsi="Times New Roman"/>
          <w:sz w:val="24"/>
          <w:szCs w:val="24"/>
        </w:rPr>
        <w:t>isu hukum yang sedang diteliti.</w:t>
      </w:r>
      <w:r>
        <w:rPr>
          <w:rFonts w:ascii="Times New Roman" w:hAnsi="Times New Roman"/>
          <w:bCs/>
          <w:sz w:val="24"/>
          <w:szCs w:val="24"/>
        </w:rPr>
        <w:t xml:space="preserve"> </w:t>
      </w:r>
      <w:r w:rsidRPr="00E54CD4">
        <w:rPr>
          <w:rFonts w:ascii="Times New Roman" w:hAnsi="Times New Roman"/>
          <w:sz w:val="24"/>
          <w:szCs w:val="24"/>
        </w:rPr>
        <w:t>Pendekatan konseptual (</w:t>
      </w:r>
      <w:r>
        <w:rPr>
          <w:rFonts w:ascii="Times New Roman" w:hAnsi="Times New Roman"/>
          <w:i/>
          <w:sz w:val="24"/>
          <w:szCs w:val="24"/>
        </w:rPr>
        <w:t xml:space="preserve">conceptual </w:t>
      </w:r>
      <w:r w:rsidRPr="00E54CD4">
        <w:rPr>
          <w:rFonts w:ascii="Times New Roman" w:hAnsi="Times New Roman"/>
          <w:i/>
          <w:sz w:val="24"/>
          <w:szCs w:val="24"/>
        </w:rPr>
        <w:t>lapproach</w:t>
      </w:r>
      <w:r w:rsidRPr="00E54CD4">
        <w:rPr>
          <w:rFonts w:ascii="Times New Roman" w:hAnsi="Times New Roman"/>
          <w:sz w:val="24"/>
          <w:szCs w:val="24"/>
        </w:rPr>
        <w:t xml:space="preserve">), dilakukan dengan </w:t>
      </w:r>
      <w:proofErr w:type="gramStart"/>
      <w:r w:rsidRPr="00E54CD4">
        <w:rPr>
          <w:rFonts w:ascii="Times New Roman" w:hAnsi="Times New Roman"/>
          <w:sz w:val="24"/>
          <w:szCs w:val="24"/>
        </w:rPr>
        <w:t>cara</w:t>
      </w:r>
      <w:proofErr w:type="gramEnd"/>
      <w:r w:rsidRPr="00E54CD4">
        <w:rPr>
          <w:rFonts w:ascii="Times New Roman" w:hAnsi="Times New Roman"/>
          <w:sz w:val="24"/>
          <w:szCs w:val="24"/>
        </w:rPr>
        <w:t xml:space="preserve"> menelaah pandangan-pandangan dan doktrin-doktrin</w:t>
      </w:r>
      <w:r>
        <w:rPr>
          <w:rFonts w:ascii="Times New Roman" w:hAnsi="Times New Roman"/>
          <w:sz w:val="24"/>
          <w:szCs w:val="24"/>
        </w:rPr>
        <w:t xml:space="preserve"> (pendapat para ahli hukum)</w:t>
      </w:r>
      <w:r w:rsidRPr="00E54CD4">
        <w:rPr>
          <w:rFonts w:ascii="Times New Roman" w:hAnsi="Times New Roman"/>
          <w:sz w:val="24"/>
          <w:szCs w:val="24"/>
        </w:rPr>
        <w:t xml:space="preserve"> yang berkembang dalam ilmu hukum.</w:t>
      </w:r>
      <w:r>
        <w:rPr>
          <w:rFonts w:ascii="Times New Roman" w:hAnsi="Times New Roman"/>
          <w:bCs/>
          <w:sz w:val="24"/>
          <w:szCs w:val="24"/>
        </w:rPr>
        <w:t xml:space="preserve"> Pendekatan Empiris, merupakan pendekatan yang berhubungan dengan kenyataan yang ada di lapangan penelitian. </w:t>
      </w:r>
      <w:r w:rsidRPr="006233FE">
        <w:rPr>
          <w:rFonts w:ascii="Times New Roman" w:hAnsi="Times New Roman"/>
          <w:sz w:val="24"/>
          <w:szCs w:val="24"/>
        </w:rPr>
        <w:t xml:space="preserve">Sesuai dengan ruang lingkup pembahasan penulisan yang membahas tentang penelitian </w:t>
      </w:r>
      <w:r w:rsidR="007C4762">
        <w:rPr>
          <w:rFonts w:ascii="Times New Roman" w:hAnsi="Times New Roman"/>
          <w:sz w:val="24"/>
          <w:szCs w:val="24"/>
        </w:rPr>
        <w:t>hokum</w:t>
      </w:r>
      <w:r w:rsidRPr="006233FE">
        <w:rPr>
          <w:rFonts w:ascii="Times New Roman" w:hAnsi="Times New Roman"/>
          <w:sz w:val="24"/>
          <w:szCs w:val="24"/>
        </w:rPr>
        <w:t>,</w:t>
      </w:r>
      <w:r w:rsidR="007C4762">
        <w:rPr>
          <w:rFonts w:ascii="Times New Roman" w:hAnsi="Times New Roman"/>
          <w:sz w:val="24"/>
          <w:szCs w:val="24"/>
        </w:rPr>
        <w:t xml:space="preserve"> </w:t>
      </w:r>
      <w:r w:rsidRPr="006233FE">
        <w:rPr>
          <w:rFonts w:ascii="Times New Roman" w:hAnsi="Times New Roman"/>
          <w:sz w:val="24"/>
          <w:szCs w:val="24"/>
        </w:rPr>
        <w:t>maka data yang d</w:t>
      </w:r>
      <w:r>
        <w:rPr>
          <w:rFonts w:ascii="Times New Roman" w:hAnsi="Times New Roman"/>
          <w:sz w:val="24"/>
          <w:szCs w:val="24"/>
        </w:rPr>
        <w:t xml:space="preserve">igunakan dalam </w:t>
      </w:r>
      <w:proofErr w:type="gramStart"/>
      <w:r>
        <w:rPr>
          <w:rFonts w:ascii="Times New Roman" w:hAnsi="Times New Roman"/>
          <w:sz w:val="24"/>
          <w:szCs w:val="24"/>
        </w:rPr>
        <w:t xml:space="preserve">penulisan </w:t>
      </w:r>
      <w:r w:rsidRPr="006233FE">
        <w:rPr>
          <w:rFonts w:ascii="Times New Roman" w:hAnsi="Times New Roman"/>
          <w:sz w:val="24"/>
          <w:szCs w:val="24"/>
        </w:rPr>
        <w:t xml:space="preserve"> ini</w:t>
      </w:r>
      <w:proofErr w:type="gramEnd"/>
      <w:r w:rsidRPr="006233FE">
        <w:rPr>
          <w:rFonts w:ascii="Times New Roman" w:hAnsi="Times New Roman"/>
          <w:sz w:val="24"/>
          <w:szCs w:val="24"/>
        </w:rPr>
        <w:t xml:space="preserve"> adalah</w:t>
      </w:r>
      <w:r>
        <w:rPr>
          <w:rFonts w:ascii="Times New Roman" w:hAnsi="Times New Roman"/>
          <w:sz w:val="24"/>
          <w:szCs w:val="24"/>
        </w:rPr>
        <w:t xml:space="preserve"> </w:t>
      </w:r>
      <w:r w:rsidRPr="003C714F">
        <w:rPr>
          <w:rFonts w:ascii="Times New Roman" w:hAnsi="Times New Roman"/>
          <w:sz w:val="24"/>
          <w:szCs w:val="24"/>
        </w:rPr>
        <w:t>data primer</w:t>
      </w:r>
      <w:r w:rsidR="007C4762">
        <w:rPr>
          <w:rFonts w:ascii="Times New Roman" w:hAnsi="Times New Roman"/>
          <w:sz w:val="24"/>
          <w:szCs w:val="24"/>
        </w:rPr>
        <w:t xml:space="preserve"> dan data sekunder.</w:t>
      </w:r>
    </w:p>
    <w:p w:rsidR="003672E5" w:rsidRDefault="003672E5" w:rsidP="007C4762">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3672E5" w:rsidRDefault="003672E5" w:rsidP="007C476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PEMBAHASAN</w:t>
      </w:r>
    </w:p>
    <w:p w:rsidR="003672E5" w:rsidRPr="00531810" w:rsidRDefault="003672E5" w:rsidP="003672E5">
      <w:pPr>
        <w:pStyle w:val="ListParagraph"/>
        <w:numPr>
          <w:ilvl w:val="2"/>
          <w:numId w:val="7"/>
        </w:numPr>
        <w:ind w:left="540" w:hanging="540"/>
        <w:jc w:val="both"/>
        <w:rPr>
          <w:rFonts w:ascii="Times New Roman" w:hAnsi="Times New Roman"/>
          <w:b/>
          <w:sz w:val="24"/>
          <w:szCs w:val="24"/>
        </w:rPr>
      </w:pPr>
      <w:r w:rsidRPr="00531810">
        <w:rPr>
          <w:rFonts w:ascii="Times New Roman" w:hAnsi="Times New Roman"/>
          <w:b/>
          <w:sz w:val="24"/>
          <w:szCs w:val="24"/>
        </w:rPr>
        <w:t xml:space="preserve">Pelaksanaan program perpolisian masyarakat </w:t>
      </w:r>
      <w:r w:rsidRPr="00B721E6">
        <w:rPr>
          <w:rFonts w:ascii="Times New Roman" w:hAnsi="Times New Roman"/>
          <w:b/>
          <w:i/>
          <w:sz w:val="24"/>
          <w:szCs w:val="24"/>
        </w:rPr>
        <w:t>(community policing)</w:t>
      </w:r>
      <w:r w:rsidRPr="00531810">
        <w:rPr>
          <w:rFonts w:ascii="Times New Roman" w:hAnsi="Times New Roman"/>
          <w:b/>
          <w:sz w:val="24"/>
          <w:szCs w:val="24"/>
        </w:rPr>
        <w:t xml:space="preserve"> dalam mencegah tindak pidana (pencurian kendaraan bermo</w:t>
      </w:r>
      <w:r w:rsidR="007C4762">
        <w:rPr>
          <w:rFonts w:ascii="Times New Roman" w:hAnsi="Times New Roman"/>
          <w:b/>
          <w:sz w:val="24"/>
          <w:szCs w:val="24"/>
        </w:rPr>
        <w:t>tor dan KDRT) di wilayah hukum Polres M</w:t>
      </w:r>
      <w:r w:rsidRPr="00531810">
        <w:rPr>
          <w:rFonts w:ascii="Times New Roman" w:hAnsi="Times New Roman"/>
          <w:b/>
          <w:sz w:val="24"/>
          <w:szCs w:val="24"/>
        </w:rPr>
        <w:t>ataram.</w:t>
      </w:r>
    </w:p>
    <w:p w:rsidR="003672E5" w:rsidRPr="00531810" w:rsidRDefault="003672E5" w:rsidP="003672E5">
      <w:pPr>
        <w:pStyle w:val="ListParagraph"/>
        <w:ind w:left="540" w:firstLine="360"/>
        <w:jc w:val="both"/>
        <w:rPr>
          <w:rFonts w:ascii="Times New Roman" w:hAnsi="Times New Roman"/>
          <w:sz w:val="24"/>
          <w:szCs w:val="24"/>
        </w:rPr>
      </w:pPr>
      <w:r>
        <w:rPr>
          <w:rFonts w:ascii="Times New Roman" w:hAnsi="Times New Roman"/>
          <w:sz w:val="24"/>
          <w:szCs w:val="24"/>
        </w:rPr>
        <w:t xml:space="preserve">Sebelum penyusun menjelaskan tentang program perpolisian masyarakat </w:t>
      </w:r>
      <w:r w:rsidRPr="00B721E6">
        <w:rPr>
          <w:rFonts w:ascii="Times New Roman" w:hAnsi="Times New Roman"/>
          <w:i/>
          <w:sz w:val="24"/>
          <w:szCs w:val="24"/>
        </w:rPr>
        <w:t>(community policing)</w:t>
      </w:r>
      <w:r>
        <w:rPr>
          <w:rFonts w:ascii="Times New Roman" w:hAnsi="Times New Roman"/>
          <w:sz w:val="24"/>
          <w:szCs w:val="24"/>
        </w:rPr>
        <w:t xml:space="preserve"> dalam mencegah tindak pidana pencurian kendaraan bermotor dan KDRT di </w:t>
      </w:r>
      <w:proofErr w:type="gramStart"/>
      <w:r>
        <w:rPr>
          <w:rFonts w:ascii="Times New Roman" w:hAnsi="Times New Roman"/>
          <w:sz w:val="24"/>
          <w:szCs w:val="24"/>
        </w:rPr>
        <w:t>kota</w:t>
      </w:r>
      <w:proofErr w:type="gramEnd"/>
      <w:r>
        <w:rPr>
          <w:rFonts w:ascii="Times New Roman" w:hAnsi="Times New Roman"/>
          <w:sz w:val="24"/>
          <w:szCs w:val="24"/>
        </w:rPr>
        <w:t xml:space="preserve"> Mataram, terlebih dahulu penyusun menjelaskan tentang tindak pidana pencurian, tindak pidana KDRT dan perpolisian masyarakat </w:t>
      </w:r>
      <w:r w:rsidRPr="00B721E6">
        <w:rPr>
          <w:rFonts w:ascii="Times New Roman" w:hAnsi="Times New Roman"/>
          <w:i/>
          <w:sz w:val="24"/>
          <w:szCs w:val="24"/>
        </w:rPr>
        <w:t>(community policing)</w:t>
      </w:r>
      <w:r w:rsidR="00CA048D">
        <w:rPr>
          <w:rFonts w:ascii="Times New Roman" w:hAnsi="Times New Roman"/>
          <w:sz w:val="24"/>
          <w:szCs w:val="24"/>
        </w:rPr>
        <w:t xml:space="preserve"> itu </w:t>
      </w:r>
      <w:r>
        <w:rPr>
          <w:rFonts w:ascii="Times New Roman" w:hAnsi="Times New Roman"/>
          <w:sz w:val="24"/>
          <w:szCs w:val="24"/>
        </w:rPr>
        <w:t>sendiri.</w:t>
      </w:r>
    </w:p>
    <w:p w:rsidR="003672E5" w:rsidRDefault="003672E5" w:rsidP="003672E5">
      <w:pPr>
        <w:pStyle w:val="ListParagraph"/>
        <w:numPr>
          <w:ilvl w:val="3"/>
          <w:numId w:val="7"/>
        </w:numPr>
        <w:ind w:left="990" w:hanging="450"/>
        <w:jc w:val="both"/>
        <w:rPr>
          <w:rFonts w:ascii="Times New Roman" w:hAnsi="Times New Roman" w:cs="Times New Roman"/>
          <w:b/>
          <w:sz w:val="24"/>
          <w:szCs w:val="24"/>
        </w:rPr>
      </w:pPr>
      <w:r>
        <w:rPr>
          <w:rFonts w:ascii="Times New Roman" w:hAnsi="Times New Roman" w:cs="Times New Roman"/>
          <w:b/>
          <w:sz w:val="24"/>
          <w:szCs w:val="24"/>
        </w:rPr>
        <w:t>Tindak Pidana Pencurian.</w:t>
      </w:r>
    </w:p>
    <w:p w:rsidR="003672E5" w:rsidRPr="00723EAD" w:rsidRDefault="00BB41DC" w:rsidP="003672E5">
      <w:pPr>
        <w:pStyle w:val="ListParagraph"/>
        <w:ind w:firstLine="360"/>
        <w:jc w:val="both"/>
        <w:rPr>
          <w:rFonts w:ascii="Times New Roman" w:hAnsi="Times New Roman"/>
          <w:sz w:val="24"/>
          <w:szCs w:val="24"/>
        </w:rPr>
      </w:pPr>
      <w:r>
        <w:rPr>
          <w:rFonts w:ascii="Times New Roman" w:hAnsi="Times New Roman"/>
          <w:sz w:val="24"/>
          <w:szCs w:val="24"/>
        </w:rPr>
        <w:t>Berdasarkan si</w:t>
      </w:r>
      <w:r w:rsidR="003672E5">
        <w:rPr>
          <w:rFonts w:ascii="Times New Roman" w:hAnsi="Times New Roman"/>
          <w:sz w:val="24"/>
          <w:szCs w:val="24"/>
        </w:rPr>
        <w:t xml:space="preserve">stem KUHP ada berbagai macam pencurian, namun pencurian yang banyak terjadi di </w:t>
      </w:r>
      <w:proofErr w:type="gramStart"/>
      <w:r w:rsidR="003672E5">
        <w:rPr>
          <w:rFonts w:ascii="Times New Roman" w:hAnsi="Times New Roman"/>
          <w:sz w:val="24"/>
          <w:szCs w:val="24"/>
        </w:rPr>
        <w:t>kota</w:t>
      </w:r>
      <w:proofErr w:type="gramEnd"/>
      <w:r w:rsidR="003672E5">
        <w:rPr>
          <w:rFonts w:ascii="Times New Roman" w:hAnsi="Times New Roman"/>
          <w:sz w:val="24"/>
          <w:szCs w:val="24"/>
        </w:rPr>
        <w:t xml:space="preserve"> Mataram antara lain pencurian biasa dan pencurian pemberatan.</w:t>
      </w:r>
    </w:p>
    <w:p w:rsidR="003672E5" w:rsidRPr="00531810" w:rsidRDefault="003672E5" w:rsidP="003672E5">
      <w:pPr>
        <w:pStyle w:val="ListParagraph"/>
        <w:numPr>
          <w:ilvl w:val="7"/>
          <w:numId w:val="5"/>
        </w:numPr>
        <w:ind w:left="1080"/>
        <w:jc w:val="both"/>
        <w:rPr>
          <w:rFonts w:ascii="Times New Roman" w:hAnsi="Times New Roman"/>
          <w:b/>
          <w:sz w:val="24"/>
          <w:szCs w:val="24"/>
        </w:rPr>
      </w:pPr>
      <w:r w:rsidRPr="00531810">
        <w:rPr>
          <w:rFonts w:ascii="Times New Roman" w:hAnsi="Times New Roman"/>
          <w:b/>
          <w:sz w:val="24"/>
          <w:szCs w:val="24"/>
        </w:rPr>
        <w:t>Unsur Pencurian Biasa.</w:t>
      </w:r>
    </w:p>
    <w:p w:rsidR="003672E5" w:rsidRDefault="003672E5" w:rsidP="003672E5">
      <w:pPr>
        <w:spacing w:after="120"/>
        <w:ind w:left="1080" w:firstLine="720"/>
        <w:jc w:val="both"/>
        <w:rPr>
          <w:rFonts w:ascii="Times New Roman" w:hAnsi="Times New Roman" w:cs="Times New Roman"/>
          <w:sz w:val="24"/>
          <w:szCs w:val="24"/>
        </w:rPr>
      </w:pPr>
      <w:r w:rsidRPr="00204C97">
        <w:rPr>
          <w:rFonts w:ascii="Times New Roman" w:hAnsi="Times New Roman" w:cs="Times New Roman"/>
          <w:sz w:val="24"/>
          <w:szCs w:val="24"/>
        </w:rPr>
        <w:t xml:space="preserve">Mengenai tindak pidana pencurian biasa ini diatur dalam Pasal 362 Kitab Undang-Undang Hukum Pidana yang </w:t>
      </w:r>
      <w:proofErr w:type="gramStart"/>
      <w:r w:rsidRPr="00204C97">
        <w:rPr>
          <w:rFonts w:ascii="Times New Roman" w:hAnsi="Times New Roman" w:cs="Times New Roman"/>
          <w:sz w:val="24"/>
          <w:szCs w:val="24"/>
        </w:rPr>
        <w:t>berbunyi :</w:t>
      </w:r>
      <w:proofErr w:type="gramEnd"/>
    </w:p>
    <w:p w:rsidR="003672E5" w:rsidRDefault="003672E5" w:rsidP="003672E5">
      <w:pPr>
        <w:spacing w:after="120" w:line="240" w:lineRule="auto"/>
        <w:ind w:left="1080" w:firstLine="720"/>
        <w:jc w:val="both"/>
        <w:rPr>
          <w:rFonts w:ascii="Times New Roman" w:hAnsi="Times New Roman" w:cs="Times New Roman"/>
          <w:sz w:val="24"/>
          <w:szCs w:val="24"/>
        </w:rPr>
      </w:pPr>
      <w:r w:rsidRPr="00204C97">
        <w:rPr>
          <w:rFonts w:ascii="Times New Roman" w:hAnsi="Times New Roman" w:cs="Times New Roman"/>
          <w:sz w:val="24"/>
          <w:szCs w:val="24"/>
        </w:rPr>
        <w:t>“Barang</w:t>
      </w:r>
      <w:r w:rsidR="007B0967">
        <w:rPr>
          <w:rFonts w:ascii="Times New Roman" w:hAnsi="Times New Roman" w:cs="Times New Roman"/>
          <w:sz w:val="24"/>
          <w:szCs w:val="24"/>
          <w:lang w:val="id-ID"/>
        </w:rPr>
        <w:t xml:space="preserve"> </w:t>
      </w:r>
      <w:r w:rsidRPr="00204C97">
        <w:rPr>
          <w:rFonts w:ascii="Times New Roman" w:hAnsi="Times New Roman" w:cs="Times New Roman"/>
          <w:sz w:val="24"/>
          <w:szCs w:val="24"/>
        </w:rPr>
        <w:t xml:space="preserve">siapa mengambil barang, yang </w:t>
      </w:r>
      <w:proofErr w:type="gramStart"/>
      <w:r w:rsidRPr="00204C97">
        <w:rPr>
          <w:rFonts w:ascii="Times New Roman" w:hAnsi="Times New Roman" w:cs="Times New Roman"/>
          <w:sz w:val="24"/>
          <w:szCs w:val="24"/>
        </w:rPr>
        <w:t>sama</w:t>
      </w:r>
      <w:proofErr w:type="gramEnd"/>
      <w:r w:rsidRPr="00204C97">
        <w:rPr>
          <w:rFonts w:ascii="Times New Roman" w:hAnsi="Times New Roman" w:cs="Times New Roman"/>
          <w:sz w:val="24"/>
          <w:szCs w:val="24"/>
        </w:rPr>
        <w:t xml:space="preserve"> sekali atau sebagian kepunyaan orang lain, dengan maksud untuk memiliki barang itu dengan melawan hukum, di</w:t>
      </w:r>
      <w:r w:rsidR="00800BFC">
        <w:rPr>
          <w:rFonts w:ascii="Times New Roman" w:hAnsi="Times New Roman" w:cs="Times New Roman"/>
          <w:sz w:val="24"/>
          <w:szCs w:val="24"/>
        </w:rPr>
        <w:t xml:space="preserve"> </w:t>
      </w:r>
      <w:r w:rsidRPr="00204C97">
        <w:rPr>
          <w:rFonts w:ascii="Times New Roman" w:hAnsi="Times New Roman" w:cs="Times New Roman"/>
          <w:sz w:val="24"/>
          <w:szCs w:val="24"/>
        </w:rPr>
        <w:t>pidana karena mencuri dengan pidana penjara selama-lamanya lima tahun atau denda sebanyak-banyaknya sembilan ribu rupiah</w:t>
      </w:r>
      <w:r w:rsidR="007901CB">
        <w:rPr>
          <w:rFonts w:ascii="Times New Roman" w:hAnsi="Times New Roman" w:cs="Times New Roman"/>
          <w:sz w:val="24"/>
          <w:szCs w:val="24"/>
        </w:rPr>
        <w:t>”</w:t>
      </w:r>
      <w:r w:rsidRPr="00204C97">
        <w:rPr>
          <w:rFonts w:ascii="Times New Roman" w:hAnsi="Times New Roman" w:cs="Times New Roman"/>
          <w:sz w:val="24"/>
          <w:szCs w:val="24"/>
        </w:rPr>
        <w:t>.</w:t>
      </w:r>
    </w:p>
    <w:p w:rsidR="003672E5" w:rsidRDefault="003672E5" w:rsidP="003672E5">
      <w:pPr>
        <w:spacing w:after="120"/>
        <w:ind w:left="1080" w:firstLine="720"/>
        <w:jc w:val="both"/>
        <w:rPr>
          <w:rFonts w:ascii="Times New Roman" w:hAnsi="Times New Roman" w:cs="Times New Roman"/>
          <w:sz w:val="24"/>
          <w:szCs w:val="24"/>
        </w:rPr>
      </w:pPr>
      <w:r w:rsidRPr="00CB0007">
        <w:rPr>
          <w:rFonts w:ascii="Times New Roman" w:hAnsi="Times New Roman" w:cs="Times New Roman"/>
          <w:sz w:val="24"/>
          <w:szCs w:val="24"/>
        </w:rPr>
        <w:t>Barang yang diambil untuk dimiliki</w:t>
      </w:r>
      <w:r>
        <w:rPr>
          <w:rFonts w:ascii="Times New Roman" w:hAnsi="Times New Roman" w:cs="Times New Roman"/>
          <w:sz w:val="24"/>
          <w:szCs w:val="24"/>
        </w:rPr>
        <w:t xml:space="preserve"> dengan melawan hukum itu belum </w:t>
      </w:r>
      <w:r w:rsidRPr="00CB0007">
        <w:rPr>
          <w:rFonts w:ascii="Times New Roman" w:hAnsi="Times New Roman" w:cs="Times New Roman"/>
          <w:sz w:val="24"/>
          <w:szCs w:val="24"/>
        </w:rPr>
        <w:t>berada di tangannya, di</w:t>
      </w:r>
      <w:r w:rsidR="00BB41DC">
        <w:rPr>
          <w:rFonts w:ascii="Times New Roman" w:hAnsi="Times New Roman" w:cs="Times New Roman"/>
          <w:sz w:val="24"/>
          <w:szCs w:val="24"/>
        </w:rPr>
        <w:t xml:space="preserve"> </w:t>
      </w:r>
      <w:r w:rsidRPr="00CB0007">
        <w:rPr>
          <w:rFonts w:ascii="Times New Roman" w:hAnsi="Times New Roman" w:cs="Times New Roman"/>
          <w:sz w:val="24"/>
          <w:szCs w:val="24"/>
        </w:rPr>
        <w:t xml:space="preserve">kenakan pasal ini, tetapi apabila barang itu </w:t>
      </w:r>
      <w:r w:rsidRPr="00CB0007">
        <w:rPr>
          <w:rFonts w:ascii="Times New Roman" w:hAnsi="Times New Roman" w:cs="Times New Roman"/>
          <w:sz w:val="24"/>
          <w:szCs w:val="24"/>
        </w:rPr>
        <w:lastRenderedPageBreak/>
        <w:t>sudah ada dalam kekuasaannya (dipercayakan kepadanya), tidak dapat digolongkan dalam</w:t>
      </w:r>
      <w:r w:rsidR="007B0967">
        <w:rPr>
          <w:rFonts w:ascii="Times New Roman" w:hAnsi="Times New Roman" w:cs="Times New Roman"/>
          <w:sz w:val="24"/>
          <w:szCs w:val="24"/>
          <w:lang w:val="id-ID"/>
        </w:rPr>
        <w:t xml:space="preserve"> </w:t>
      </w:r>
      <w:r w:rsidRPr="00CB0007">
        <w:rPr>
          <w:rFonts w:ascii="Times New Roman" w:hAnsi="Times New Roman" w:cs="Times New Roman"/>
          <w:sz w:val="24"/>
          <w:szCs w:val="24"/>
        </w:rPr>
        <w:t>pencurian, tetapi masuk “ penggelapan “, sebagaimana tersebut di dalam Pasal 372 KUHP yakni :</w:t>
      </w:r>
    </w:p>
    <w:p w:rsidR="003672E5" w:rsidRDefault="003672E5" w:rsidP="003672E5">
      <w:pPr>
        <w:spacing w:after="120" w:line="240" w:lineRule="auto"/>
        <w:ind w:left="1080" w:firstLine="720"/>
        <w:jc w:val="both"/>
        <w:rPr>
          <w:rFonts w:ascii="Times New Roman" w:hAnsi="Times New Roman" w:cs="Times New Roman"/>
          <w:sz w:val="24"/>
          <w:szCs w:val="24"/>
        </w:rPr>
      </w:pPr>
      <w:proofErr w:type="gramStart"/>
      <w:r w:rsidRPr="00CB0007">
        <w:rPr>
          <w:rFonts w:ascii="Times New Roman" w:hAnsi="Times New Roman" w:cs="Times New Roman"/>
          <w:sz w:val="24"/>
          <w:szCs w:val="24"/>
        </w:rPr>
        <w:t>“ Barangsiapa</w:t>
      </w:r>
      <w:proofErr w:type="gramEnd"/>
      <w:r w:rsidRPr="00CB0007">
        <w:rPr>
          <w:rFonts w:ascii="Times New Roman" w:hAnsi="Times New Roman" w:cs="Times New Roman"/>
          <w:sz w:val="24"/>
          <w:szCs w:val="24"/>
        </w:rPr>
        <w:t xml:space="preserve"> dengan sengaja dan dengan melawan hukum memiliki barang, yang sama sekali atau sebagian kepunyaan orang lain, dan yang ada padanya bukan karena kejahatan, dipidana karena penggelapan, dengan pidana penjara selama-lamanya empat tahun atau denda sebanyak-banyaknya Sembilan ratus rupiah “.</w:t>
      </w:r>
    </w:p>
    <w:p w:rsidR="003672E5" w:rsidRDefault="003672E5" w:rsidP="003672E5">
      <w:pPr>
        <w:pStyle w:val="ListParagraph"/>
        <w:numPr>
          <w:ilvl w:val="7"/>
          <w:numId w:val="5"/>
        </w:numPr>
        <w:ind w:left="1080" w:hanging="540"/>
        <w:jc w:val="both"/>
        <w:rPr>
          <w:rFonts w:ascii="Times New Roman" w:hAnsi="Times New Roman" w:cs="Times New Roman"/>
          <w:b/>
          <w:sz w:val="24"/>
          <w:szCs w:val="24"/>
        </w:rPr>
      </w:pPr>
      <w:r>
        <w:rPr>
          <w:rFonts w:ascii="Times New Roman" w:hAnsi="Times New Roman" w:cs="Times New Roman"/>
          <w:b/>
          <w:sz w:val="24"/>
          <w:szCs w:val="24"/>
        </w:rPr>
        <w:t>Unsur Pencurian dengan Pemberatan.</w:t>
      </w:r>
    </w:p>
    <w:p w:rsidR="003672E5" w:rsidRDefault="003672E5" w:rsidP="003672E5">
      <w:pPr>
        <w:pStyle w:val="ListParagraph"/>
        <w:ind w:left="1080" w:firstLine="360"/>
        <w:jc w:val="both"/>
        <w:rPr>
          <w:rFonts w:ascii="Times New Roman" w:hAnsi="Times New Roman" w:cs="Times New Roman"/>
          <w:sz w:val="24"/>
          <w:szCs w:val="24"/>
        </w:rPr>
      </w:pPr>
      <w:r w:rsidRPr="00B855BF">
        <w:rPr>
          <w:rFonts w:ascii="Times New Roman" w:hAnsi="Times New Roman" w:cs="Times New Roman"/>
          <w:sz w:val="24"/>
          <w:szCs w:val="24"/>
        </w:rPr>
        <w:t>Tindak pidana pencurian dengan pemberatan diatur dalam Pasal 363 Kitab Undang-Undang Hukum Pidana yang berbunyi</w:t>
      </w:r>
      <w:r>
        <w:rPr>
          <w:rFonts w:ascii="Times New Roman" w:hAnsi="Times New Roman" w:cs="Times New Roman"/>
          <w:sz w:val="24"/>
          <w:szCs w:val="24"/>
        </w:rPr>
        <w:t>:</w:t>
      </w:r>
    </w:p>
    <w:p w:rsidR="003672E5" w:rsidRDefault="003672E5" w:rsidP="003672E5">
      <w:pPr>
        <w:pStyle w:val="ListParagraph"/>
        <w:numPr>
          <w:ilvl w:val="0"/>
          <w:numId w:val="10"/>
        </w:numPr>
        <w:spacing w:line="240" w:lineRule="auto"/>
        <w:ind w:left="1440"/>
        <w:jc w:val="both"/>
        <w:rPr>
          <w:rFonts w:ascii="Times New Roman" w:hAnsi="Times New Roman" w:cs="Times New Roman"/>
          <w:sz w:val="24"/>
          <w:szCs w:val="24"/>
        </w:rPr>
      </w:pPr>
      <w:r w:rsidRPr="00B855BF">
        <w:rPr>
          <w:rFonts w:ascii="Times New Roman" w:hAnsi="Times New Roman" w:cs="Times New Roman"/>
          <w:sz w:val="24"/>
          <w:szCs w:val="24"/>
        </w:rPr>
        <w:t>Dipidana dengan pidana penjara selama-lamanya tujuh tahun :</w:t>
      </w:r>
      <w:r w:rsidRPr="006D0C87">
        <w:rPr>
          <w:rFonts w:ascii="Times New Roman" w:hAnsi="Times New Roman" w:cs="Times New Roman"/>
          <w:i/>
          <w:sz w:val="24"/>
          <w:szCs w:val="24"/>
        </w:rPr>
        <w:t>Pertama</w:t>
      </w:r>
      <w:r>
        <w:rPr>
          <w:rFonts w:ascii="Times New Roman" w:hAnsi="Times New Roman" w:cs="Times New Roman"/>
          <w:sz w:val="24"/>
          <w:szCs w:val="24"/>
        </w:rPr>
        <w:t xml:space="preserve">, </w:t>
      </w:r>
      <w:r w:rsidRPr="00B855BF">
        <w:rPr>
          <w:rFonts w:ascii="Times New Roman" w:hAnsi="Times New Roman" w:cs="Times New Roman"/>
          <w:sz w:val="24"/>
          <w:szCs w:val="24"/>
        </w:rPr>
        <w:t>Pencurian ternak;</w:t>
      </w:r>
      <w:r w:rsidRPr="006D0C87">
        <w:rPr>
          <w:rFonts w:ascii="Times New Roman" w:hAnsi="Times New Roman" w:cs="Times New Roman"/>
          <w:i/>
          <w:sz w:val="24"/>
          <w:szCs w:val="24"/>
        </w:rPr>
        <w:t>Kedua</w:t>
      </w:r>
      <w:r>
        <w:rPr>
          <w:rFonts w:ascii="Times New Roman" w:hAnsi="Times New Roman" w:cs="Times New Roman"/>
          <w:sz w:val="24"/>
          <w:szCs w:val="24"/>
        </w:rPr>
        <w:t xml:space="preserve">, </w:t>
      </w:r>
      <w:r w:rsidRPr="00B855BF">
        <w:rPr>
          <w:rFonts w:ascii="Times New Roman" w:hAnsi="Times New Roman" w:cs="Times New Roman"/>
          <w:sz w:val="24"/>
          <w:szCs w:val="24"/>
        </w:rPr>
        <w:t>Pencurian pada waktu kebakaran, peletusan, banjir, gempa bumi atau gempa laut, peletusan gunung berapi, kapal karam, kapal terdampar, kecelakaan kereta api, huru – hara, pemberontakan atau bahaya perang;</w:t>
      </w:r>
      <w:r w:rsidRPr="006D0C87">
        <w:rPr>
          <w:rFonts w:ascii="Times New Roman" w:hAnsi="Times New Roman" w:cs="Times New Roman"/>
          <w:i/>
          <w:sz w:val="24"/>
          <w:szCs w:val="24"/>
        </w:rPr>
        <w:t>Ketiga</w:t>
      </w:r>
      <w:r>
        <w:rPr>
          <w:rFonts w:ascii="Times New Roman" w:hAnsi="Times New Roman" w:cs="Times New Roman"/>
          <w:sz w:val="24"/>
          <w:szCs w:val="24"/>
        </w:rPr>
        <w:t>,</w:t>
      </w:r>
      <w:r w:rsidRPr="00B855BF">
        <w:rPr>
          <w:rFonts w:ascii="Times New Roman" w:hAnsi="Times New Roman" w:cs="Times New Roman"/>
          <w:sz w:val="24"/>
          <w:szCs w:val="24"/>
        </w:rPr>
        <w:t xml:space="preserve"> Pencurian waktu malam dalam sebuah rumah atau di pekarangan tertutup yang ada rumahnya, dilakukan oleh orang yang ada di situ tiada dengan setahunya atau tiada dengan kemauannya yang berhak;</w:t>
      </w:r>
      <w:r w:rsidRPr="006D0C87">
        <w:rPr>
          <w:rFonts w:ascii="Times New Roman" w:hAnsi="Times New Roman" w:cs="Times New Roman"/>
          <w:i/>
          <w:sz w:val="24"/>
          <w:szCs w:val="24"/>
        </w:rPr>
        <w:t>Keempat</w:t>
      </w:r>
      <w:r>
        <w:rPr>
          <w:rFonts w:ascii="Times New Roman" w:hAnsi="Times New Roman" w:cs="Times New Roman"/>
          <w:sz w:val="24"/>
          <w:szCs w:val="24"/>
        </w:rPr>
        <w:t xml:space="preserve">, </w:t>
      </w:r>
      <w:r w:rsidRPr="00B855BF">
        <w:rPr>
          <w:rFonts w:ascii="Times New Roman" w:hAnsi="Times New Roman" w:cs="Times New Roman"/>
          <w:sz w:val="24"/>
          <w:szCs w:val="24"/>
        </w:rPr>
        <w:t xml:space="preserve"> Pencurian dilakukan oleh dua orang atau lebih bersama-sama;</w:t>
      </w:r>
      <w:r w:rsidRPr="006D0C87">
        <w:rPr>
          <w:rFonts w:ascii="Times New Roman" w:hAnsi="Times New Roman" w:cs="Times New Roman"/>
          <w:i/>
          <w:sz w:val="24"/>
          <w:szCs w:val="24"/>
        </w:rPr>
        <w:t>Kelima</w:t>
      </w:r>
      <w:r>
        <w:rPr>
          <w:rFonts w:ascii="Times New Roman" w:hAnsi="Times New Roman" w:cs="Times New Roman"/>
          <w:sz w:val="24"/>
          <w:szCs w:val="24"/>
        </w:rPr>
        <w:t xml:space="preserve">, </w:t>
      </w:r>
      <w:r w:rsidRPr="00B855BF">
        <w:rPr>
          <w:rFonts w:ascii="Times New Roman" w:hAnsi="Times New Roman" w:cs="Times New Roman"/>
          <w:sz w:val="24"/>
          <w:szCs w:val="24"/>
        </w:rPr>
        <w:t xml:space="preserve">Pencurian yang dilakukan, untuk dapat masuk ke tempat kejahatan </w:t>
      </w:r>
      <w:r>
        <w:rPr>
          <w:rFonts w:ascii="Times New Roman" w:hAnsi="Times New Roman" w:cs="Times New Roman"/>
          <w:sz w:val="24"/>
          <w:szCs w:val="24"/>
        </w:rPr>
        <w:t xml:space="preserve">atau untuk dapat </w:t>
      </w:r>
      <w:r w:rsidRPr="00B855BF">
        <w:rPr>
          <w:rFonts w:ascii="Times New Roman" w:hAnsi="Times New Roman" w:cs="Times New Roman"/>
          <w:sz w:val="24"/>
          <w:szCs w:val="24"/>
        </w:rPr>
        <w:t>mengambil barang yang akan dicuri itu dengan jalan</w:t>
      </w:r>
      <w:r w:rsidR="00800BFC">
        <w:rPr>
          <w:rFonts w:ascii="Times New Roman" w:hAnsi="Times New Roman" w:cs="Times New Roman"/>
          <w:sz w:val="24"/>
          <w:szCs w:val="24"/>
        </w:rPr>
        <w:t xml:space="preserve"> </w:t>
      </w:r>
      <w:r w:rsidRPr="00573A0A">
        <w:rPr>
          <w:rFonts w:ascii="Times New Roman" w:hAnsi="Times New Roman" w:cs="Times New Roman"/>
          <w:sz w:val="24"/>
          <w:szCs w:val="24"/>
        </w:rPr>
        <w:t>membongkar, memecah atau memanjat atau memakai anak kunci palsu, perintah palsu atau pakaian-pakaian palsu.</w:t>
      </w:r>
    </w:p>
    <w:p w:rsidR="003672E5" w:rsidRDefault="003672E5" w:rsidP="003672E5">
      <w:pPr>
        <w:pStyle w:val="ListParagraph"/>
        <w:numPr>
          <w:ilvl w:val="0"/>
          <w:numId w:val="10"/>
        </w:numPr>
        <w:spacing w:after="240" w:line="240" w:lineRule="auto"/>
        <w:ind w:left="1440"/>
        <w:jc w:val="both"/>
        <w:rPr>
          <w:rFonts w:ascii="Times New Roman" w:hAnsi="Times New Roman" w:cs="Times New Roman"/>
          <w:sz w:val="24"/>
          <w:szCs w:val="24"/>
        </w:rPr>
      </w:pPr>
      <w:r w:rsidRPr="00573A0A">
        <w:rPr>
          <w:rFonts w:ascii="Times New Roman" w:hAnsi="Times New Roman" w:cs="Times New Roman"/>
          <w:sz w:val="24"/>
          <w:szCs w:val="24"/>
        </w:rPr>
        <w:t>Jika pencurian yang diterangkan dalam Nomor 3 disertai dengan salah satu hal tersebut dalam Nomor 4 dan 5, maka dijatuhkan pidana penjara selama-lamanya sembilan tahun”</w:t>
      </w:r>
    </w:p>
    <w:p w:rsidR="003672E5" w:rsidRDefault="003672E5" w:rsidP="00F32AF2">
      <w:pPr>
        <w:tabs>
          <w:tab w:val="left" w:pos="6486"/>
        </w:tabs>
        <w:ind w:left="990" w:firstLine="853"/>
        <w:jc w:val="both"/>
        <w:rPr>
          <w:rFonts w:ascii="Times New Roman" w:hAnsi="Times New Roman" w:cs="Times New Roman"/>
          <w:sz w:val="24"/>
          <w:szCs w:val="24"/>
        </w:rPr>
      </w:pPr>
      <w:r>
        <w:rPr>
          <w:rFonts w:ascii="Times New Roman" w:hAnsi="Times New Roman" w:cs="Times New Roman"/>
          <w:sz w:val="24"/>
          <w:szCs w:val="24"/>
        </w:rPr>
        <w:t xml:space="preserve">Pencurian ini dilakukan di saat situasi yang tidak di inginkan baik di saat malam </w:t>
      </w:r>
      <w:proofErr w:type="gramStart"/>
      <w:r>
        <w:rPr>
          <w:rFonts w:ascii="Times New Roman" w:hAnsi="Times New Roman" w:cs="Times New Roman"/>
          <w:sz w:val="24"/>
          <w:szCs w:val="24"/>
        </w:rPr>
        <w:t>hari ,</w:t>
      </w:r>
      <w:proofErr w:type="gramEnd"/>
      <w:r>
        <w:rPr>
          <w:rFonts w:ascii="Times New Roman" w:hAnsi="Times New Roman" w:cs="Times New Roman"/>
          <w:sz w:val="24"/>
          <w:szCs w:val="24"/>
        </w:rPr>
        <w:t xml:space="preserve"> di saat bencana alam, serta dengan merusak barang lainnya</w:t>
      </w:r>
      <w:r>
        <w:rPr>
          <w:rFonts w:ascii="Times New Roman" w:hAnsi="Times New Roman" w:cs="Times New Roman"/>
          <w:sz w:val="24"/>
          <w:szCs w:val="24"/>
          <w:lang w:val="id-ID"/>
        </w:rPr>
        <w:t xml:space="preserve"> sehingga pidana yang di jatuhkan lebih berat dari pada pencurian </w:t>
      </w:r>
      <w:r>
        <w:rPr>
          <w:rFonts w:ascii="Times New Roman" w:hAnsi="Times New Roman" w:cs="Times New Roman"/>
          <w:sz w:val="24"/>
          <w:szCs w:val="24"/>
          <w:lang w:val="id-ID"/>
        </w:rPr>
        <w:lastRenderedPageBreak/>
        <w:t>biasa</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pencurian maksud untuk dimilik harus berbarengan dengan kejadian pengambilan.</w:t>
      </w:r>
      <w:proofErr w:type="gramEnd"/>
      <w:r>
        <w:rPr>
          <w:rFonts w:ascii="Times New Roman" w:hAnsi="Times New Roman" w:cs="Times New Roman"/>
          <w:sz w:val="24"/>
          <w:szCs w:val="24"/>
        </w:rPr>
        <w:tab/>
      </w:r>
    </w:p>
    <w:p w:rsidR="003672E5" w:rsidRDefault="003672E5" w:rsidP="00F32AF2">
      <w:pPr>
        <w:pStyle w:val="ListParagraph"/>
        <w:numPr>
          <w:ilvl w:val="3"/>
          <w:numId w:val="5"/>
        </w:numPr>
        <w:ind w:left="720"/>
        <w:jc w:val="both"/>
        <w:rPr>
          <w:rFonts w:ascii="Times New Roman" w:hAnsi="Times New Roman" w:cs="Times New Roman"/>
          <w:b/>
          <w:sz w:val="24"/>
          <w:szCs w:val="24"/>
        </w:rPr>
      </w:pPr>
      <w:r>
        <w:rPr>
          <w:rFonts w:ascii="Times New Roman" w:hAnsi="Times New Roman" w:cs="Times New Roman"/>
          <w:b/>
          <w:sz w:val="24"/>
          <w:szCs w:val="24"/>
        </w:rPr>
        <w:t>Tindak Pidana KDRT (Kekerasan Dalam Rumah Tangga).</w:t>
      </w:r>
    </w:p>
    <w:p w:rsidR="003672E5" w:rsidRDefault="003672E5" w:rsidP="003672E5">
      <w:pPr>
        <w:pStyle w:val="ListParagraph"/>
        <w:numPr>
          <w:ilvl w:val="7"/>
          <w:numId w:val="5"/>
        </w:numPr>
        <w:ind w:left="1260" w:hanging="540"/>
        <w:jc w:val="both"/>
        <w:rPr>
          <w:rFonts w:ascii="Times New Roman" w:hAnsi="Times New Roman" w:cs="Times New Roman"/>
          <w:b/>
          <w:sz w:val="24"/>
          <w:szCs w:val="24"/>
        </w:rPr>
      </w:pPr>
      <w:r>
        <w:rPr>
          <w:rFonts w:ascii="Times New Roman" w:hAnsi="Times New Roman" w:cs="Times New Roman"/>
          <w:b/>
          <w:sz w:val="24"/>
          <w:szCs w:val="24"/>
        </w:rPr>
        <w:t>Pengertian KDRT.</w:t>
      </w:r>
    </w:p>
    <w:p w:rsidR="003672E5" w:rsidRDefault="003672E5" w:rsidP="003672E5">
      <w:pPr>
        <w:spacing w:after="120"/>
        <w:ind w:left="1080" w:firstLine="720"/>
        <w:jc w:val="both"/>
        <w:rPr>
          <w:rFonts w:ascii="Times New Roman" w:eastAsia="Times New Roman" w:hAnsi="Times New Roman" w:cs="Times New Roman"/>
          <w:sz w:val="24"/>
          <w:szCs w:val="24"/>
          <w:lang w:val="sv-SE"/>
        </w:rPr>
      </w:pPr>
      <w:r w:rsidRPr="00200C8E">
        <w:rPr>
          <w:rFonts w:ascii="Times New Roman" w:eastAsia="Times New Roman" w:hAnsi="Times New Roman" w:cs="Times New Roman"/>
          <w:sz w:val="24"/>
          <w:szCs w:val="24"/>
          <w:lang w:val="sv-SE"/>
        </w:rPr>
        <w:t>Kekerasan dalam rumah tan</w:t>
      </w:r>
      <w:r>
        <w:rPr>
          <w:rFonts w:ascii="Times New Roman" w:eastAsia="Times New Roman" w:hAnsi="Times New Roman" w:cs="Times New Roman"/>
          <w:sz w:val="24"/>
          <w:szCs w:val="24"/>
          <w:lang w:val="sv-SE"/>
        </w:rPr>
        <w:t>gga menurut Undang-undang RI nomor</w:t>
      </w:r>
      <w:r w:rsidRPr="00200C8E">
        <w:rPr>
          <w:rFonts w:ascii="Times New Roman" w:eastAsia="Times New Roman" w:hAnsi="Times New Roman" w:cs="Times New Roman"/>
          <w:sz w:val="24"/>
          <w:szCs w:val="24"/>
          <w:lang w:val="sv-SE"/>
        </w:rPr>
        <w:t xml:space="preserve"> 23 tahun 2004</w:t>
      </w:r>
      <w:r>
        <w:rPr>
          <w:rFonts w:ascii="Times New Roman" w:eastAsia="Times New Roman" w:hAnsi="Times New Roman" w:cs="Times New Roman"/>
          <w:sz w:val="24"/>
          <w:szCs w:val="24"/>
          <w:lang w:val="sv-SE"/>
        </w:rPr>
        <w:t xml:space="preserve"> tentang Pengahapusan Kekerasan Dalam Rumah Tangga, </w:t>
      </w:r>
      <w:r w:rsidRPr="00200C8E">
        <w:rPr>
          <w:rFonts w:ascii="Times New Roman" w:eastAsia="Times New Roman" w:hAnsi="Times New Roman" w:cs="Times New Roman"/>
          <w:sz w:val="24"/>
          <w:szCs w:val="24"/>
          <w:lang w:val="sv-SE"/>
        </w:rPr>
        <w:t xml:space="preserve"> adalah setiap perbuatan terhadap seseorang terutama perempuan, yang berakibat timbulnya kesengsaraan atau penderitaan secara fisik, seksual, psikologis, dan atau penelantaran rumah tangga termasuk ancaman untuk melakuka</w:t>
      </w:r>
      <w:r w:rsidR="007901CB">
        <w:rPr>
          <w:rFonts w:ascii="Times New Roman" w:eastAsia="Times New Roman" w:hAnsi="Times New Roman" w:cs="Times New Roman"/>
          <w:sz w:val="24"/>
          <w:szCs w:val="24"/>
          <w:lang w:val="sv-SE"/>
        </w:rPr>
        <w:t>n perbuatan, pemaksaan, atau pe</w:t>
      </w:r>
      <w:r w:rsidRPr="00200C8E">
        <w:rPr>
          <w:rFonts w:ascii="Times New Roman" w:eastAsia="Times New Roman" w:hAnsi="Times New Roman" w:cs="Times New Roman"/>
          <w:sz w:val="24"/>
          <w:szCs w:val="24"/>
          <w:lang w:val="sv-SE"/>
        </w:rPr>
        <w:t>rampasan kemerdekaan secara melawan hukum dalam lingkup rumah tangga.</w:t>
      </w:r>
    </w:p>
    <w:p w:rsidR="003672E5" w:rsidRPr="008B5A4B" w:rsidRDefault="003672E5" w:rsidP="003672E5">
      <w:pPr>
        <w:pStyle w:val="ListParagraph"/>
        <w:numPr>
          <w:ilvl w:val="7"/>
          <w:numId w:val="5"/>
        </w:numPr>
        <w:ind w:left="1080" w:hanging="450"/>
        <w:jc w:val="both"/>
        <w:rPr>
          <w:rFonts w:ascii="Times New Roman" w:hAnsi="Times New Roman" w:cs="Times New Roman"/>
          <w:b/>
          <w:sz w:val="24"/>
          <w:szCs w:val="24"/>
        </w:rPr>
      </w:pPr>
      <w:r w:rsidRPr="00200C8E">
        <w:rPr>
          <w:rFonts w:ascii="Times New Roman" w:eastAsia="Times New Roman" w:hAnsi="Times New Roman" w:cs="Times New Roman"/>
          <w:b/>
          <w:bCs/>
          <w:kern w:val="36"/>
          <w:sz w:val="24"/>
          <w:szCs w:val="24"/>
          <w:lang w:val="sv-SE"/>
        </w:rPr>
        <w:t>Bentuk-bentuk Kekerasan Dalam Rumah Tangga</w:t>
      </w:r>
      <w:r>
        <w:rPr>
          <w:rFonts w:ascii="Times New Roman" w:eastAsia="Times New Roman" w:hAnsi="Times New Roman" w:cs="Times New Roman"/>
          <w:b/>
          <w:bCs/>
          <w:kern w:val="36"/>
          <w:sz w:val="24"/>
          <w:szCs w:val="24"/>
          <w:lang w:val="sv-SE"/>
        </w:rPr>
        <w:t>.</w:t>
      </w:r>
    </w:p>
    <w:p w:rsidR="003672E5" w:rsidRPr="00DC5C84" w:rsidRDefault="003672E5" w:rsidP="003672E5">
      <w:pPr>
        <w:spacing w:after="120"/>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Menurut Undang-Undang Nomor</w:t>
      </w:r>
      <w:r w:rsidRPr="008B5A4B">
        <w:rPr>
          <w:rFonts w:ascii="Times New Roman" w:eastAsia="Times New Roman" w:hAnsi="Times New Roman" w:cs="Times New Roman"/>
          <w:sz w:val="24"/>
          <w:szCs w:val="24"/>
          <w:lang w:val="sv-SE"/>
        </w:rPr>
        <w:t xml:space="preserve"> 23 Tahun 2004</w:t>
      </w:r>
      <w:r>
        <w:rPr>
          <w:rFonts w:ascii="Times New Roman" w:eastAsia="Times New Roman" w:hAnsi="Times New Roman" w:cs="Times New Roman"/>
          <w:sz w:val="24"/>
          <w:szCs w:val="24"/>
          <w:lang w:val="sv-SE"/>
        </w:rPr>
        <w:t xml:space="preserve"> tentang Penghapusan Kekerasan Dalam Rumah Tangga, </w:t>
      </w:r>
      <w:r w:rsidRPr="008B5A4B">
        <w:rPr>
          <w:rFonts w:ascii="Times New Roman" w:eastAsia="Times New Roman" w:hAnsi="Times New Roman" w:cs="Times New Roman"/>
          <w:sz w:val="24"/>
          <w:szCs w:val="24"/>
          <w:lang w:val="sv-SE"/>
        </w:rPr>
        <w:t>tindak kekerasan terhadap istri dalam  rumah tangga dibedakan kedalam 4 (empat) macam :</w:t>
      </w:r>
    </w:p>
    <w:p w:rsidR="003672E5" w:rsidRPr="00200C8E" w:rsidRDefault="003672E5" w:rsidP="003672E5">
      <w:pPr>
        <w:numPr>
          <w:ilvl w:val="0"/>
          <w:numId w:val="8"/>
        </w:numPr>
        <w:tabs>
          <w:tab w:val="clear" w:pos="720"/>
          <w:tab w:val="num" w:pos="1080"/>
        </w:tabs>
        <w:ind w:left="1080"/>
        <w:jc w:val="both"/>
        <w:rPr>
          <w:rFonts w:ascii="Times New Roman" w:eastAsia="Times New Roman" w:hAnsi="Times New Roman" w:cs="Times New Roman"/>
          <w:sz w:val="24"/>
          <w:szCs w:val="24"/>
        </w:rPr>
      </w:pPr>
      <w:r w:rsidRPr="00200C8E">
        <w:rPr>
          <w:rFonts w:ascii="Times New Roman" w:eastAsia="Times New Roman" w:hAnsi="Times New Roman" w:cs="Times New Roman"/>
          <w:b/>
          <w:sz w:val="24"/>
          <w:szCs w:val="24"/>
          <w:lang w:val="sv-SE"/>
        </w:rPr>
        <w:t>Kekerasan Fisik</w:t>
      </w:r>
    </w:p>
    <w:p w:rsidR="003672E5" w:rsidRPr="00200C8E" w:rsidRDefault="003672E5" w:rsidP="003672E5">
      <w:pPr>
        <w:ind w:left="1080" w:firstLine="720"/>
        <w:jc w:val="both"/>
        <w:rPr>
          <w:rFonts w:ascii="Times New Roman" w:eastAsia="Times New Roman" w:hAnsi="Times New Roman" w:cs="Times New Roman"/>
          <w:sz w:val="24"/>
          <w:szCs w:val="24"/>
        </w:rPr>
      </w:pPr>
      <w:r w:rsidRPr="00200C8E">
        <w:rPr>
          <w:rFonts w:ascii="Times New Roman" w:eastAsia="Times New Roman" w:hAnsi="Times New Roman" w:cs="Times New Roman"/>
          <w:sz w:val="24"/>
          <w:szCs w:val="24"/>
          <w:lang w:val="sv-SE"/>
        </w:rPr>
        <w:t>Kekerasan fisik adalah perbuatan yang mengakibatkan rasa sakit, jatuh sakit atau luka berat.</w:t>
      </w:r>
    </w:p>
    <w:p w:rsidR="003672E5" w:rsidRPr="008B5A4B" w:rsidRDefault="003672E5" w:rsidP="003672E5">
      <w:pPr>
        <w:numPr>
          <w:ilvl w:val="0"/>
          <w:numId w:val="8"/>
        </w:numPr>
        <w:tabs>
          <w:tab w:val="clear" w:pos="720"/>
          <w:tab w:val="num" w:pos="1080"/>
        </w:tabs>
        <w:ind w:left="1080"/>
        <w:jc w:val="both"/>
        <w:rPr>
          <w:rFonts w:ascii="Times New Roman" w:eastAsia="Times New Roman" w:hAnsi="Times New Roman" w:cs="Times New Roman"/>
          <w:sz w:val="24"/>
          <w:szCs w:val="24"/>
        </w:rPr>
      </w:pPr>
      <w:r w:rsidRPr="008B5A4B">
        <w:rPr>
          <w:rFonts w:ascii="Times New Roman" w:eastAsia="Times New Roman" w:hAnsi="Times New Roman" w:cs="Times New Roman"/>
          <w:b/>
          <w:sz w:val="24"/>
          <w:szCs w:val="24"/>
          <w:lang w:val="sv-SE"/>
        </w:rPr>
        <w:t>Kekerasan Psikologis</w:t>
      </w:r>
    </w:p>
    <w:p w:rsidR="003672E5" w:rsidRDefault="003672E5" w:rsidP="003672E5">
      <w:pPr>
        <w:ind w:left="1080" w:firstLine="720"/>
        <w:jc w:val="both"/>
        <w:rPr>
          <w:rFonts w:ascii="Times New Roman" w:eastAsia="Times New Roman" w:hAnsi="Times New Roman" w:cs="Times New Roman"/>
          <w:sz w:val="24"/>
          <w:szCs w:val="24"/>
          <w:lang w:val="sv-SE"/>
        </w:rPr>
      </w:pPr>
      <w:r w:rsidRPr="00200C8E">
        <w:rPr>
          <w:rFonts w:ascii="Times New Roman" w:eastAsia="Times New Roman" w:hAnsi="Times New Roman" w:cs="Times New Roman"/>
          <w:sz w:val="24"/>
          <w:szCs w:val="24"/>
          <w:lang w:val="sv-SE"/>
        </w:rPr>
        <w:t xml:space="preserve">Kekerasan psikologis atau emosional adalah perbuatan yang mengakibatkan ketakutan, hilangnya rasa percaya diri, hilangnya </w:t>
      </w:r>
      <w:r w:rsidRPr="00200C8E">
        <w:rPr>
          <w:rFonts w:ascii="Times New Roman" w:eastAsia="Times New Roman" w:hAnsi="Times New Roman" w:cs="Times New Roman"/>
          <w:sz w:val="24"/>
          <w:szCs w:val="24"/>
          <w:lang w:val="sv-SE"/>
        </w:rPr>
        <w:lastRenderedPageBreak/>
        <w:t>kemampuan untuk bertindak, rasa tidak berdaya dan / atau penderitaan psikis berat pada seseorang.</w:t>
      </w:r>
    </w:p>
    <w:p w:rsidR="003672E5" w:rsidRPr="00200C8E" w:rsidRDefault="003672E5" w:rsidP="003672E5">
      <w:pPr>
        <w:numPr>
          <w:ilvl w:val="0"/>
          <w:numId w:val="8"/>
        </w:numPr>
        <w:tabs>
          <w:tab w:val="clear" w:pos="720"/>
          <w:tab w:val="num" w:pos="1080"/>
        </w:tabs>
        <w:ind w:left="1080"/>
        <w:jc w:val="both"/>
        <w:rPr>
          <w:rFonts w:ascii="Times New Roman" w:eastAsia="Times New Roman" w:hAnsi="Times New Roman" w:cs="Times New Roman"/>
          <w:sz w:val="24"/>
          <w:szCs w:val="24"/>
        </w:rPr>
      </w:pPr>
      <w:r w:rsidRPr="00200C8E">
        <w:rPr>
          <w:rFonts w:ascii="Times New Roman" w:eastAsia="Times New Roman" w:hAnsi="Times New Roman" w:cs="Times New Roman"/>
          <w:b/>
          <w:sz w:val="24"/>
          <w:szCs w:val="24"/>
          <w:lang w:val="sv-SE"/>
        </w:rPr>
        <w:t>Kekerasan Seksual</w:t>
      </w:r>
    </w:p>
    <w:p w:rsidR="003672E5" w:rsidRPr="00200C8E" w:rsidRDefault="003672E5" w:rsidP="003672E5">
      <w:pPr>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Kekerasan jenis ini yaitu hubungan yang dilakukan secara tidak normal.</w:t>
      </w:r>
    </w:p>
    <w:p w:rsidR="003672E5" w:rsidRPr="00200C8E" w:rsidRDefault="003672E5" w:rsidP="003672E5">
      <w:pPr>
        <w:numPr>
          <w:ilvl w:val="0"/>
          <w:numId w:val="8"/>
        </w:numPr>
        <w:tabs>
          <w:tab w:val="clear" w:pos="720"/>
          <w:tab w:val="num" w:pos="1080"/>
        </w:tabs>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sv-SE"/>
        </w:rPr>
        <w:t>Penelantaran Rumah Tangga</w:t>
      </w:r>
    </w:p>
    <w:p w:rsidR="003672E5" w:rsidRDefault="003672E5" w:rsidP="003672E5">
      <w:pPr>
        <w:ind w:left="1080" w:firstLine="720"/>
        <w:jc w:val="both"/>
        <w:rPr>
          <w:rFonts w:ascii="Times New Roman" w:eastAsia="Times New Roman" w:hAnsi="Times New Roman" w:cs="Times New Roman"/>
          <w:sz w:val="24"/>
          <w:szCs w:val="24"/>
          <w:lang w:val="sv-SE"/>
        </w:rPr>
      </w:pPr>
      <w:r w:rsidRPr="00200C8E">
        <w:rPr>
          <w:rFonts w:ascii="Times New Roman" w:eastAsia="Times New Roman" w:hAnsi="Times New Roman" w:cs="Times New Roman"/>
          <w:sz w:val="24"/>
          <w:szCs w:val="24"/>
          <w:lang w:val="sv-SE"/>
        </w:rPr>
        <w:t>Contoh dari kekerasan jenis ini adalah tidak memberi nafkah istri,</w:t>
      </w:r>
      <w:r>
        <w:rPr>
          <w:rFonts w:ascii="Times New Roman" w:eastAsia="Times New Roman" w:hAnsi="Times New Roman" w:cs="Times New Roman"/>
          <w:sz w:val="24"/>
          <w:szCs w:val="24"/>
          <w:lang w:val="sv-SE"/>
        </w:rPr>
        <w:t xml:space="preserve"> bahkan menghabiskan uang istri.</w:t>
      </w:r>
    </w:p>
    <w:p w:rsidR="003672E5" w:rsidRPr="00804481" w:rsidRDefault="003672E5" w:rsidP="003672E5">
      <w:pPr>
        <w:pStyle w:val="ListParagraph"/>
        <w:numPr>
          <w:ilvl w:val="3"/>
          <w:numId w:val="5"/>
        </w:numPr>
        <w:ind w:left="540"/>
        <w:jc w:val="both"/>
        <w:rPr>
          <w:rFonts w:ascii="Times New Roman" w:hAnsi="Times New Roman" w:cs="Times New Roman"/>
          <w:b/>
          <w:sz w:val="24"/>
          <w:szCs w:val="24"/>
        </w:rPr>
      </w:pPr>
      <w:r w:rsidRPr="00804481">
        <w:rPr>
          <w:rFonts w:ascii="Times New Roman" w:hAnsi="Times New Roman" w:cs="Times New Roman"/>
          <w:b/>
          <w:sz w:val="24"/>
          <w:szCs w:val="24"/>
        </w:rPr>
        <w:t xml:space="preserve">Perpolisian Masyarakat </w:t>
      </w:r>
      <w:r w:rsidRPr="00804481">
        <w:rPr>
          <w:rFonts w:ascii="Times New Roman" w:hAnsi="Times New Roman" w:cs="Times New Roman"/>
          <w:b/>
          <w:i/>
          <w:sz w:val="24"/>
          <w:szCs w:val="24"/>
        </w:rPr>
        <w:t>(Community Policing).</w:t>
      </w:r>
    </w:p>
    <w:p w:rsidR="003672E5" w:rsidRPr="003672E5" w:rsidRDefault="003672E5" w:rsidP="003672E5">
      <w:pPr>
        <w:pStyle w:val="ListParagraph"/>
        <w:numPr>
          <w:ilvl w:val="7"/>
          <w:numId w:val="5"/>
        </w:numPr>
        <w:ind w:left="810" w:hanging="270"/>
        <w:jc w:val="both"/>
        <w:rPr>
          <w:rFonts w:ascii="Times New Roman" w:hAnsi="Times New Roman" w:cs="Times New Roman"/>
          <w:b/>
          <w:sz w:val="24"/>
          <w:szCs w:val="24"/>
        </w:rPr>
      </w:pPr>
      <w:r>
        <w:rPr>
          <w:rFonts w:ascii="Times New Roman" w:hAnsi="Times New Roman" w:cs="Times New Roman"/>
          <w:b/>
          <w:sz w:val="24"/>
          <w:szCs w:val="24"/>
        </w:rPr>
        <w:t xml:space="preserve">Pengertian Perpolisian Masyarakat </w:t>
      </w:r>
      <w:r w:rsidRPr="00700E7B">
        <w:rPr>
          <w:rFonts w:ascii="Times New Roman" w:hAnsi="Times New Roman" w:cs="Times New Roman"/>
          <w:b/>
          <w:i/>
          <w:sz w:val="24"/>
          <w:szCs w:val="24"/>
        </w:rPr>
        <w:t>(Community Policing)</w:t>
      </w:r>
      <w:r>
        <w:rPr>
          <w:rFonts w:ascii="Times New Roman" w:hAnsi="Times New Roman" w:cs="Times New Roman"/>
          <w:b/>
          <w:i/>
          <w:sz w:val="24"/>
          <w:szCs w:val="24"/>
        </w:rPr>
        <w:t>.</w:t>
      </w:r>
    </w:p>
    <w:p w:rsidR="003672E5" w:rsidRDefault="003672E5" w:rsidP="003672E5">
      <w:pPr>
        <w:pStyle w:val="ListParagraph"/>
        <w:ind w:firstLine="720"/>
        <w:jc w:val="both"/>
        <w:rPr>
          <w:rFonts w:ascii="Times New Roman" w:eastAsia="Times New Roman" w:hAnsi="Times New Roman" w:cs="Times New Roman"/>
          <w:sz w:val="24"/>
          <w:szCs w:val="24"/>
        </w:rPr>
      </w:pPr>
      <w:r w:rsidRPr="00735129">
        <w:rPr>
          <w:rFonts w:ascii="Times New Roman" w:eastAsia="Times New Roman" w:hAnsi="Times New Roman" w:cs="Times New Roman"/>
          <w:sz w:val="24"/>
          <w:szCs w:val="24"/>
        </w:rPr>
        <w:t xml:space="preserve"> </w:t>
      </w:r>
      <w:r w:rsidRPr="000F7E9E">
        <w:rPr>
          <w:rFonts w:ascii="Times New Roman" w:eastAsia="Times New Roman" w:hAnsi="Times New Roman" w:cs="Times New Roman"/>
          <w:bCs/>
          <w:sz w:val="24"/>
          <w:szCs w:val="24"/>
        </w:rPr>
        <w:t>“Perpolisian”</w:t>
      </w:r>
      <w:r w:rsidRPr="000F7E9E">
        <w:rPr>
          <w:rFonts w:ascii="Times New Roman" w:eastAsia="Times New Roman" w:hAnsi="Times New Roman" w:cs="Times New Roman"/>
          <w:sz w:val="24"/>
          <w:szCs w:val="24"/>
        </w:rPr>
        <w:t xml:space="preserve">atau </w:t>
      </w:r>
      <w:r w:rsidRPr="000F7E9E">
        <w:rPr>
          <w:rFonts w:ascii="Times New Roman" w:eastAsia="Times New Roman" w:hAnsi="Times New Roman" w:cs="Times New Roman"/>
          <w:bCs/>
          <w:sz w:val="24"/>
          <w:szCs w:val="24"/>
        </w:rPr>
        <w:t>“</w:t>
      </w:r>
      <w:r w:rsidRPr="00FE23AB">
        <w:rPr>
          <w:rFonts w:ascii="Times New Roman" w:eastAsia="Times New Roman" w:hAnsi="Times New Roman" w:cs="Times New Roman"/>
          <w:bCs/>
          <w:i/>
          <w:sz w:val="24"/>
          <w:szCs w:val="24"/>
        </w:rPr>
        <w:t>Policing”</w:t>
      </w:r>
      <w:r w:rsidRPr="000F7E9E">
        <w:rPr>
          <w:rFonts w:ascii="Times New Roman" w:eastAsia="Times New Roman" w:hAnsi="Times New Roman" w:cs="Times New Roman"/>
          <w:sz w:val="24"/>
          <w:szCs w:val="24"/>
        </w:rPr>
        <w:t xml:space="preserve"> adalah istilah yang relatif baru, yang dimaksud dengan</w:t>
      </w:r>
      <w:r w:rsidRPr="00FA6316">
        <w:rPr>
          <w:rFonts w:ascii="Times New Roman" w:eastAsia="Times New Roman" w:hAnsi="Times New Roman" w:cs="Times New Roman"/>
          <w:i/>
          <w:sz w:val="24"/>
          <w:szCs w:val="24"/>
        </w:rPr>
        <w:t xml:space="preserve"> “Policing</w:t>
      </w:r>
      <w:r w:rsidRPr="000F7E9E">
        <w:rPr>
          <w:rFonts w:ascii="Times New Roman" w:eastAsia="Times New Roman" w:hAnsi="Times New Roman" w:cs="Times New Roman"/>
          <w:sz w:val="24"/>
          <w:szCs w:val="24"/>
        </w:rPr>
        <w:t xml:space="preserve">” dalam CP adalah </w:t>
      </w:r>
      <w:r w:rsidRPr="000F7E9E">
        <w:rPr>
          <w:rFonts w:ascii="Times New Roman" w:eastAsia="Times New Roman" w:hAnsi="Times New Roman" w:cs="Times New Roman"/>
          <w:bCs/>
          <w:iCs/>
          <w:sz w:val="24"/>
          <w:szCs w:val="24"/>
        </w:rPr>
        <w:t>proses kegiatan-kegiatan pemolisian secara keseluruhan</w:t>
      </w:r>
      <w:r w:rsidRPr="000F7E9E">
        <w:rPr>
          <w:rFonts w:ascii="Times New Roman" w:eastAsia="Times New Roman" w:hAnsi="Times New Roman" w:cs="Times New Roman"/>
          <w:sz w:val="24"/>
          <w:szCs w:val="24"/>
        </w:rPr>
        <w:t>.</w:t>
      </w:r>
    </w:p>
    <w:p w:rsidR="003672E5" w:rsidRDefault="003672E5" w:rsidP="003672E5">
      <w:pPr>
        <w:pStyle w:val="ListParagraph"/>
        <w:ind w:firstLine="720"/>
        <w:jc w:val="both"/>
        <w:rPr>
          <w:rFonts w:ascii="Times New Roman" w:eastAsia="Times New Roman" w:hAnsi="Times New Roman" w:cs="Times New Roman"/>
          <w:sz w:val="24"/>
          <w:szCs w:val="24"/>
        </w:rPr>
      </w:pPr>
      <w:r w:rsidRPr="000F7E9E">
        <w:rPr>
          <w:rFonts w:ascii="Times New Roman" w:eastAsia="Times New Roman" w:hAnsi="Times New Roman" w:cs="Times New Roman"/>
          <w:sz w:val="24"/>
          <w:szCs w:val="24"/>
        </w:rPr>
        <w:t xml:space="preserve">Dengan demikian </w:t>
      </w:r>
      <w:r w:rsidRPr="00FA6316">
        <w:rPr>
          <w:rFonts w:ascii="Times New Roman" w:eastAsia="Times New Roman" w:hAnsi="Times New Roman" w:cs="Times New Roman"/>
          <w:bCs/>
          <w:i/>
          <w:sz w:val="24"/>
          <w:szCs w:val="24"/>
        </w:rPr>
        <w:t>“Policing”</w:t>
      </w:r>
      <w:r w:rsidRPr="000F7E9E">
        <w:rPr>
          <w:rFonts w:ascii="Times New Roman" w:eastAsia="Times New Roman" w:hAnsi="Times New Roman" w:cs="Times New Roman"/>
          <w:sz w:val="24"/>
          <w:szCs w:val="24"/>
        </w:rPr>
        <w:t xml:space="preserve"> atau </w:t>
      </w:r>
      <w:r w:rsidRPr="000F7E9E">
        <w:rPr>
          <w:rFonts w:ascii="Times New Roman" w:eastAsia="Times New Roman" w:hAnsi="Times New Roman" w:cs="Times New Roman"/>
          <w:bCs/>
          <w:iCs/>
          <w:sz w:val="24"/>
          <w:szCs w:val="24"/>
        </w:rPr>
        <w:t>Perpolisian</w:t>
      </w:r>
      <w:r>
        <w:rPr>
          <w:rFonts w:ascii="Times New Roman" w:eastAsia="Times New Roman" w:hAnsi="Times New Roman" w:cs="Times New Roman"/>
          <w:bCs/>
          <w:iCs/>
          <w:sz w:val="24"/>
          <w:szCs w:val="24"/>
        </w:rPr>
        <w:t xml:space="preserve"> </w:t>
      </w:r>
      <w:r w:rsidRPr="000F7E9E">
        <w:rPr>
          <w:rFonts w:ascii="Times New Roman" w:eastAsia="Times New Roman" w:hAnsi="Times New Roman" w:cs="Times New Roman"/>
          <w:sz w:val="24"/>
          <w:szCs w:val="24"/>
        </w:rPr>
        <w:t xml:space="preserve">adalah </w:t>
      </w:r>
      <w:r w:rsidRPr="000F7E9E">
        <w:rPr>
          <w:rFonts w:ascii="Times New Roman" w:eastAsia="Times New Roman" w:hAnsi="Times New Roman" w:cs="Times New Roman"/>
          <w:bCs/>
          <w:iCs/>
          <w:sz w:val="24"/>
          <w:szCs w:val="24"/>
        </w:rPr>
        <w:t>proses penyelenggaraan fungsi Kepolisian</w:t>
      </w:r>
      <w:r w:rsidRPr="000F7E9E">
        <w:rPr>
          <w:rFonts w:ascii="Times New Roman" w:eastAsia="Times New Roman" w:hAnsi="Times New Roman" w:cs="Times New Roman"/>
          <w:sz w:val="24"/>
          <w:szCs w:val="24"/>
        </w:rPr>
        <w:t xml:space="preserve">yang dilakukan oleh berbagai pengemban fungsi kepolisian, sedangkan kata </w:t>
      </w:r>
      <w:r w:rsidRPr="000F7E9E">
        <w:rPr>
          <w:rFonts w:ascii="Times New Roman" w:eastAsia="Times New Roman" w:hAnsi="Times New Roman" w:cs="Times New Roman"/>
          <w:bCs/>
          <w:iCs/>
          <w:sz w:val="24"/>
          <w:szCs w:val="24"/>
        </w:rPr>
        <w:t>“police”</w:t>
      </w:r>
      <w:r w:rsidRPr="000F7E9E">
        <w:rPr>
          <w:rFonts w:ascii="Times New Roman" w:eastAsia="Times New Roman" w:hAnsi="Times New Roman" w:cs="Times New Roman"/>
          <w:sz w:val="24"/>
          <w:szCs w:val="24"/>
        </w:rPr>
        <w:t xml:space="preserve"> atau </w:t>
      </w:r>
      <w:r w:rsidRPr="000F7E9E">
        <w:rPr>
          <w:rFonts w:ascii="Times New Roman" w:eastAsia="Times New Roman" w:hAnsi="Times New Roman" w:cs="Times New Roman"/>
          <w:bCs/>
          <w:iCs/>
          <w:sz w:val="24"/>
          <w:szCs w:val="24"/>
        </w:rPr>
        <w:t>polisi</w:t>
      </w:r>
      <w:r w:rsidRPr="000F7E9E">
        <w:rPr>
          <w:rFonts w:ascii="Times New Roman" w:eastAsia="Times New Roman" w:hAnsi="Times New Roman" w:cs="Times New Roman"/>
          <w:sz w:val="24"/>
          <w:szCs w:val="24"/>
        </w:rPr>
        <w:t xml:space="preserve"> merujuk pada </w:t>
      </w:r>
      <w:r w:rsidRPr="000F7E9E">
        <w:rPr>
          <w:rFonts w:ascii="Times New Roman" w:eastAsia="Times New Roman" w:hAnsi="Times New Roman" w:cs="Times New Roman"/>
          <w:bCs/>
          <w:iCs/>
          <w:sz w:val="24"/>
          <w:szCs w:val="24"/>
        </w:rPr>
        <w:t>Instansi Kepolisian tertentu,</w:t>
      </w:r>
      <w:r w:rsidRPr="000F7E9E">
        <w:rPr>
          <w:rFonts w:ascii="Times New Roman" w:eastAsia="Times New Roman" w:hAnsi="Times New Roman" w:cs="Times New Roman"/>
          <w:sz w:val="24"/>
          <w:szCs w:val="24"/>
        </w:rPr>
        <w:t xml:space="preserve"> seperti misalnya </w:t>
      </w:r>
      <w:r w:rsidRPr="000F7E9E">
        <w:rPr>
          <w:rFonts w:ascii="Times New Roman" w:eastAsia="Times New Roman" w:hAnsi="Times New Roman" w:cs="Times New Roman"/>
          <w:bCs/>
          <w:iCs/>
          <w:sz w:val="24"/>
          <w:szCs w:val="24"/>
        </w:rPr>
        <w:t>Polri</w:t>
      </w:r>
      <w:r w:rsidRPr="000F7E9E">
        <w:rPr>
          <w:rFonts w:ascii="Times New Roman" w:eastAsia="Times New Roman" w:hAnsi="Times New Roman" w:cs="Times New Roman"/>
          <w:sz w:val="24"/>
          <w:szCs w:val="24"/>
        </w:rPr>
        <w:t xml:space="preserve"> atau </w:t>
      </w:r>
      <w:r w:rsidRPr="000F7E9E">
        <w:rPr>
          <w:rFonts w:ascii="Times New Roman" w:eastAsia="Times New Roman" w:hAnsi="Times New Roman" w:cs="Times New Roman"/>
          <w:bCs/>
          <w:iCs/>
          <w:sz w:val="24"/>
          <w:szCs w:val="24"/>
        </w:rPr>
        <w:t>berbagai organisasi lain</w:t>
      </w:r>
      <w:r w:rsidRPr="000F7E9E">
        <w:rPr>
          <w:rFonts w:ascii="Times New Roman" w:eastAsia="Times New Roman" w:hAnsi="Times New Roman" w:cs="Times New Roman"/>
          <w:sz w:val="24"/>
          <w:szCs w:val="24"/>
        </w:rPr>
        <w:t xml:space="preserve"> yang </w:t>
      </w:r>
      <w:r w:rsidRPr="000F7E9E">
        <w:rPr>
          <w:rFonts w:ascii="Times New Roman" w:eastAsia="Times New Roman" w:hAnsi="Times New Roman" w:cs="Times New Roman"/>
          <w:bCs/>
          <w:iCs/>
          <w:sz w:val="24"/>
          <w:szCs w:val="24"/>
        </w:rPr>
        <w:t>mengemban fungsi Kepolisian</w:t>
      </w:r>
      <w:r w:rsidRPr="000F7E9E">
        <w:rPr>
          <w:rFonts w:ascii="Times New Roman" w:eastAsia="Times New Roman" w:hAnsi="Times New Roman" w:cs="Times New Roman"/>
          <w:sz w:val="24"/>
          <w:szCs w:val="24"/>
        </w:rPr>
        <w:t>.</w:t>
      </w:r>
    </w:p>
    <w:p w:rsidR="00025E6D" w:rsidRPr="00B10611" w:rsidRDefault="003672E5" w:rsidP="00B10611">
      <w:pPr>
        <w:pStyle w:val="ListParagraph"/>
        <w:ind w:firstLine="720"/>
        <w:jc w:val="both"/>
        <w:rPr>
          <w:rFonts w:ascii="Times New Roman" w:eastAsia="Times New Roman" w:hAnsi="Times New Roman" w:cs="Times New Roman"/>
          <w:sz w:val="24"/>
          <w:szCs w:val="24"/>
        </w:rPr>
      </w:pPr>
      <w:proofErr w:type="gramStart"/>
      <w:r w:rsidRPr="000F7E9E">
        <w:rPr>
          <w:rFonts w:ascii="Times New Roman" w:eastAsia="Times New Roman" w:hAnsi="Times New Roman" w:cs="Times New Roman"/>
          <w:bCs/>
          <w:sz w:val="24"/>
          <w:szCs w:val="24"/>
        </w:rPr>
        <w:t>“Masyarakat”</w:t>
      </w:r>
      <w:r w:rsidRPr="000F7E9E">
        <w:rPr>
          <w:rFonts w:ascii="Times New Roman" w:eastAsia="Times New Roman" w:hAnsi="Times New Roman" w:cs="Times New Roman"/>
          <w:sz w:val="24"/>
          <w:szCs w:val="24"/>
        </w:rPr>
        <w:t xml:space="preserve">atau </w:t>
      </w:r>
      <w:r w:rsidRPr="000F7E9E">
        <w:rPr>
          <w:rFonts w:ascii="Times New Roman" w:eastAsia="Times New Roman" w:hAnsi="Times New Roman" w:cs="Times New Roman"/>
          <w:bCs/>
          <w:i/>
          <w:iCs/>
          <w:sz w:val="24"/>
          <w:szCs w:val="24"/>
        </w:rPr>
        <w:t>“Community”</w:t>
      </w:r>
      <w:r w:rsidRPr="000F7E9E">
        <w:rPr>
          <w:rFonts w:ascii="Times New Roman" w:eastAsia="Times New Roman" w:hAnsi="Times New Roman" w:cs="Times New Roman"/>
          <w:sz w:val="24"/>
          <w:szCs w:val="24"/>
        </w:rPr>
        <w:t xml:space="preserve"> dalam </w:t>
      </w:r>
      <w:r w:rsidRPr="00793E87">
        <w:rPr>
          <w:rFonts w:ascii="Times New Roman" w:eastAsia="Times New Roman" w:hAnsi="Times New Roman" w:cs="Times New Roman"/>
          <w:i/>
          <w:sz w:val="24"/>
          <w:szCs w:val="24"/>
        </w:rPr>
        <w:t>Community Policing</w:t>
      </w:r>
      <w:r w:rsidRPr="000F7E9E">
        <w:rPr>
          <w:rFonts w:ascii="Times New Roman" w:eastAsia="Times New Roman" w:hAnsi="Times New Roman" w:cs="Times New Roman"/>
          <w:sz w:val="24"/>
          <w:szCs w:val="24"/>
        </w:rPr>
        <w:t xml:space="preserve"> sangat penting dipahami karena mempunyai pengertian yang khas.</w:t>
      </w:r>
      <w:proofErr w:type="gramEnd"/>
      <w:r w:rsidRPr="000F7E9E">
        <w:rPr>
          <w:rFonts w:ascii="Times New Roman" w:eastAsia="Times New Roman" w:hAnsi="Times New Roman" w:cs="Times New Roman"/>
          <w:sz w:val="24"/>
          <w:szCs w:val="24"/>
        </w:rPr>
        <w:t xml:space="preserve"> Pengertian ini dikaitkan dengan penyusunan organisasi Kepolisian dalam melaksanakan tugas pelayanan, upaya pencegahan-pencegahan kejahatan dan ketidak </w:t>
      </w:r>
      <w:r w:rsidRPr="000F7E9E">
        <w:rPr>
          <w:rFonts w:ascii="Times New Roman" w:eastAsia="Times New Roman" w:hAnsi="Times New Roman" w:cs="Times New Roman"/>
          <w:sz w:val="24"/>
          <w:szCs w:val="24"/>
        </w:rPr>
        <w:lastRenderedPageBreak/>
        <w:t xml:space="preserve">tertiban, dan mengurangi rasa takut </w:t>
      </w:r>
      <w:proofErr w:type="gramStart"/>
      <w:r w:rsidRPr="000F7E9E">
        <w:rPr>
          <w:rFonts w:ascii="Times New Roman" w:eastAsia="Times New Roman" w:hAnsi="Times New Roman" w:cs="Times New Roman"/>
          <w:sz w:val="24"/>
          <w:szCs w:val="24"/>
        </w:rPr>
        <w:t>akan</w:t>
      </w:r>
      <w:proofErr w:type="gramEnd"/>
      <w:r w:rsidRPr="000F7E9E">
        <w:rPr>
          <w:rFonts w:ascii="Times New Roman" w:eastAsia="Times New Roman" w:hAnsi="Times New Roman" w:cs="Times New Roman"/>
          <w:sz w:val="24"/>
          <w:szCs w:val="24"/>
        </w:rPr>
        <w:t xml:space="preserve"> kejahatan. Dalam konteks </w:t>
      </w:r>
      <w:proofErr w:type="gramStart"/>
      <w:r w:rsidRPr="000F7E9E">
        <w:rPr>
          <w:rFonts w:ascii="Times New Roman" w:eastAsia="Times New Roman" w:hAnsi="Times New Roman" w:cs="Times New Roman"/>
          <w:sz w:val="24"/>
          <w:szCs w:val="24"/>
        </w:rPr>
        <w:t xml:space="preserve">CP </w:t>
      </w:r>
      <w:r w:rsidRPr="000F7E9E">
        <w:rPr>
          <w:rFonts w:ascii="Times New Roman" w:eastAsia="Times New Roman" w:hAnsi="Times New Roman" w:cs="Times New Roman"/>
          <w:bCs/>
          <w:i/>
          <w:iCs/>
          <w:sz w:val="24"/>
          <w:szCs w:val="24"/>
        </w:rPr>
        <w:t>”</w:t>
      </w:r>
      <w:proofErr w:type="gramEnd"/>
      <w:r w:rsidRPr="000F7E9E">
        <w:rPr>
          <w:rFonts w:ascii="Times New Roman" w:eastAsia="Times New Roman" w:hAnsi="Times New Roman" w:cs="Times New Roman"/>
          <w:bCs/>
          <w:i/>
          <w:iCs/>
          <w:sz w:val="24"/>
          <w:szCs w:val="24"/>
        </w:rPr>
        <w:t>Community</w:t>
      </w:r>
      <w:r>
        <w:rPr>
          <w:rFonts w:ascii="Times New Roman" w:eastAsia="Times New Roman" w:hAnsi="Times New Roman" w:cs="Times New Roman"/>
          <w:bCs/>
          <w:i/>
          <w:iCs/>
          <w:sz w:val="24"/>
          <w:szCs w:val="24"/>
        </w:rPr>
        <w:t>Policing</w:t>
      </w:r>
      <w:r w:rsidRPr="000F7E9E">
        <w:rPr>
          <w:rFonts w:ascii="Times New Roman" w:eastAsia="Times New Roman" w:hAnsi="Times New Roman" w:cs="Times New Roman"/>
          <w:bCs/>
          <w:i/>
          <w:iCs/>
          <w:sz w:val="24"/>
          <w:szCs w:val="24"/>
        </w:rPr>
        <w:t>”</w:t>
      </w:r>
      <w:r w:rsidRPr="000F7E9E">
        <w:rPr>
          <w:rFonts w:ascii="Times New Roman" w:eastAsia="Times New Roman" w:hAnsi="Times New Roman" w:cs="Times New Roman"/>
          <w:sz w:val="24"/>
          <w:szCs w:val="24"/>
        </w:rPr>
        <w:t xml:space="preserve"> mengandung dua pengertian penting</w:t>
      </w:r>
      <w:r>
        <w:rPr>
          <w:rFonts w:ascii="Times New Roman" w:eastAsia="Times New Roman" w:hAnsi="Times New Roman" w:cs="Times New Roman"/>
          <w:sz w:val="24"/>
          <w:szCs w:val="24"/>
        </w:rPr>
        <w:t>.</w:t>
      </w:r>
    </w:p>
    <w:p w:rsidR="00B10611" w:rsidRPr="00504A38" w:rsidRDefault="00025E6D" w:rsidP="00504A38">
      <w:pPr>
        <w:pStyle w:val="ListParagraph"/>
        <w:numPr>
          <w:ilvl w:val="3"/>
          <w:numId w:val="5"/>
        </w:numPr>
        <w:ind w:left="709" w:hanging="567"/>
        <w:jc w:val="both"/>
        <w:rPr>
          <w:rFonts w:ascii="Times New Roman" w:hAnsi="Times New Roman" w:cs="Times New Roman"/>
          <w:b/>
          <w:sz w:val="24"/>
          <w:szCs w:val="24"/>
        </w:rPr>
      </w:pPr>
      <w:r w:rsidRPr="00B10611">
        <w:rPr>
          <w:rFonts w:ascii="Times New Roman" w:hAnsi="Times New Roman" w:cs="Times New Roman"/>
          <w:b/>
          <w:sz w:val="24"/>
          <w:szCs w:val="24"/>
        </w:rPr>
        <w:t xml:space="preserve">Adapun pokok Pelaksanaan Program Perpolisian Masyarakat </w:t>
      </w:r>
      <w:r w:rsidRPr="00B10611">
        <w:rPr>
          <w:rFonts w:ascii="Times New Roman" w:hAnsi="Times New Roman" w:cs="Times New Roman"/>
          <w:b/>
          <w:i/>
          <w:sz w:val="24"/>
          <w:szCs w:val="24"/>
        </w:rPr>
        <w:t>(Community Policing)</w:t>
      </w:r>
      <w:r w:rsidRPr="00B10611">
        <w:rPr>
          <w:rFonts w:ascii="Times New Roman" w:hAnsi="Times New Roman" w:cs="Times New Roman"/>
          <w:b/>
          <w:sz w:val="24"/>
          <w:szCs w:val="24"/>
        </w:rPr>
        <w:t xml:space="preserve"> dalam mencegah Tindak Pidana pencurian kendaraan bermotor dan KDRT di Kota Mataram dapat di uraikan sebagai berikut;</w:t>
      </w:r>
    </w:p>
    <w:p w:rsidR="00025E6D" w:rsidRDefault="00025E6D" w:rsidP="00B10611">
      <w:pPr>
        <w:pStyle w:val="ListParagraph"/>
        <w:numPr>
          <w:ilvl w:val="4"/>
          <w:numId w:val="12"/>
        </w:numPr>
        <w:ind w:left="993" w:hanging="425"/>
        <w:jc w:val="both"/>
        <w:rPr>
          <w:rFonts w:ascii="Times New Roman" w:hAnsi="Times New Roman" w:cs="Times New Roman"/>
          <w:b/>
          <w:sz w:val="24"/>
          <w:szCs w:val="24"/>
        </w:rPr>
      </w:pPr>
      <w:r w:rsidRPr="00960E45">
        <w:rPr>
          <w:rFonts w:ascii="Times New Roman" w:hAnsi="Times New Roman" w:cs="Times New Roman"/>
          <w:b/>
          <w:sz w:val="24"/>
          <w:szCs w:val="24"/>
        </w:rPr>
        <w:t>Pencurian Kendaraan Bermotor</w:t>
      </w:r>
    </w:p>
    <w:p w:rsidR="00025E6D" w:rsidRDefault="00025E6D" w:rsidP="00025E6D">
      <w:pPr>
        <w:pStyle w:val="ListParagraph"/>
        <w:ind w:left="990" w:firstLine="850"/>
        <w:jc w:val="both"/>
        <w:rPr>
          <w:rFonts w:ascii="Times New Roman" w:hAnsi="Times New Roman" w:cs="Times New Roman"/>
          <w:sz w:val="24"/>
          <w:szCs w:val="24"/>
        </w:rPr>
      </w:pPr>
      <w:r>
        <w:rPr>
          <w:rFonts w:ascii="Times New Roman" w:hAnsi="Times New Roman" w:cs="Times New Roman"/>
          <w:sz w:val="24"/>
          <w:szCs w:val="24"/>
        </w:rPr>
        <w:t xml:space="preserve">Sesuai dengan Pasal 6 Perkap No. 7 tahun </w:t>
      </w:r>
      <w:proofErr w:type="gramStart"/>
      <w:r>
        <w:rPr>
          <w:rFonts w:ascii="Times New Roman" w:hAnsi="Times New Roman" w:cs="Times New Roman"/>
          <w:sz w:val="24"/>
          <w:szCs w:val="24"/>
        </w:rPr>
        <w:t>2008  bahwa</w:t>
      </w:r>
      <w:proofErr w:type="gramEnd"/>
      <w:r>
        <w:rPr>
          <w:rFonts w:ascii="Times New Roman" w:hAnsi="Times New Roman" w:cs="Times New Roman"/>
          <w:sz w:val="24"/>
          <w:szCs w:val="24"/>
        </w:rPr>
        <w:t xml:space="preserve"> dalam mencegah tindak pidana pencurian kendaraan bermotor di kota Mataram, pola pelaksanaan Polmas yang telah dilakukan adalah :</w:t>
      </w:r>
    </w:p>
    <w:p w:rsidR="00025E6D" w:rsidRDefault="00025E6D" w:rsidP="00025E6D">
      <w:pPr>
        <w:pStyle w:val="ListParagraph"/>
        <w:numPr>
          <w:ilvl w:val="4"/>
          <w:numId w:val="8"/>
        </w:numPr>
        <w:tabs>
          <w:tab w:val="clear" w:pos="3600"/>
        </w:tabs>
        <w:ind w:left="1350"/>
        <w:jc w:val="both"/>
        <w:rPr>
          <w:rFonts w:ascii="Times New Roman" w:hAnsi="Times New Roman" w:cs="Times New Roman"/>
          <w:sz w:val="24"/>
          <w:szCs w:val="24"/>
        </w:rPr>
      </w:pPr>
      <w:r w:rsidRPr="00283132">
        <w:rPr>
          <w:rFonts w:ascii="Times New Roman" w:hAnsi="Times New Roman" w:cs="Times New Roman"/>
          <w:sz w:val="24"/>
          <w:szCs w:val="24"/>
        </w:rPr>
        <w:t>Melakukan penyuluhan di lingkungan-lingkungan yang dianggap ramai dalam menciptakan situasi yang aman.</w:t>
      </w:r>
    </w:p>
    <w:p w:rsidR="00025E6D" w:rsidRDefault="00025E6D" w:rsidP="00025E6D">
      <w:pPr>
        <w:pStyle w:val="ListParagraph"/>
        <w:numPr>
          <w:ilvl w:val="4"/>
          <w:numId w:val="8"/>
        </w:numPr>
        <w:tabs>
          <w:tab w:val="clear" w:pos="3600"/>
        </w:tabs>
        <w:ind w:left="1350"/>
        <w:jc w:val="both"/>
        <w:rPr>
          <w:rFonts w:ascii="Times New Roman" w:hAnsi="Times New Roman" w:cs="Times New Roman"/>
          <w:sz w:val="24"/>
          <w:szCs w:val="24"/>
        </w:rPr>
      </w:pPr>
      <w:r w:rsidRPr="00283132">
        <w:rPr>
          <w:rFonts w:ascii="Times New Roman" w:hAnsi="Times New Roman" w:cs="Times New Roman"/>
          <w:sz w:val="24"/>
          <w:szCs w:val="24"/>
        </w:rPr>
        <w:t xml:space="preserve">Petugas Babinkamtibmas yang </w:t>
      </w:r>
      <w:r>
        <w:rPr>
          <w:rFonts w:ascii="Times New Roman" w:hAnsi="Times New Roman" w:cs="Times New Roman"/>
          <w:sz w:val="24"/>
          <w:szCs w:val="24"/>
        </w:rPr>
        <w:t>secara bergilir menyambangi</w:t>
      </w:r>
      <w:r w:rsidRPr="00283132">
        <w:rPr>
          <w:rFonts w:ascii="Times New Roman" w:hAnsi="Times New Roman" w:cs="Times New Roman"/>
          <w:sz w:val="24"/>
          <w:szCs w:val="24"/>
        </w:rPr>
        <w:t xml:space="preserve"> kelurahan yang telah ditentukan oleh pimpinannya sebagai wilayah yang harus dipertanggung jawabkan situasi keamanannya bersama dengan masyarakat sekitarnya.</w:t>
      </w:r>
    </w:p>
    <w:p w:rsidR="00025E6D" w:rsidRDefault="00025E6D" w:rsidP="00025E6D">
      <w:pPr>
        <w:pStyle w:val="ListParagraph"/>
        <w:numPr>
          <w:ilvl w:val="4"/>
          <w:numId w:val="8"/>
        </w:numPr>
        <w:tabs>
          <w:tab w:val="clear" w:pos="3600"/>
        </w:tabs>
        <w:ind w:left="1350"/>
        <w:jc w:val="both"/>
        <w:rPr>
          <w:rFonts w:ascii="Times New Roman" w:hAnsi="Times New Roman" w:cs="Times New Roman"/>
          <w:sz w:val="24"/>
          <w:szCs w:val="24"/>
        </w:rPr>
      </w:pPr>
      <w:r>
        <w:rPr>
          <w:rFonts w:ascii="Times New Roman" w:hAnsi="Times New Roman" w:cs="Times New Roman"/>
          <w:sz w:val="24"/>
          <w:szCs w:val="24"/>
        </w:rPr>
        <w:t>Melaksanakan patroli secara periodik pada tempat-tempat yang rawan terjadinya curanmor</w:t>
      </w:r>
      <w:r w:rsidRPr="00283132">
        <w:rPr>
          <w:rFonts w:ascii="Times New Roman" w:hAnsi="Times New Roman" w:cs="Times New Roman"/>
          <w:sz w:val="24"/>
          <w:szCs w:val="24"/>
        </w:rPr>
        <w:t>.</w:t>
      </w:r>
    </w:p>
    <w:p w:rsidR="00025E6D" w:rsidRDefault="00025E6D" w:rsidP="00025E6D">
      <w:pPr>
        <w:pStyle w:val="ListParagraph"/>
        <w:numPr>
          <w:ilvl w:val="4"/>
          <w:numId w:val="8"/>
        </w:numPr>
        <w:tabs>
          <w:tab w:val="clear" w:pos="3600"/>
        </w:tabs>
        <w:ind w:left="1350"/>
        <w:jc w:val="both"/>
        <w:rPr>
          <w:rFonts w:ascii="Times New Roman" w:hAnsi="Times New Roman" w:cs="Times New Roman"/>
          <w:sz w:val="24"/>
          <w:szCs w:val="24"/>
        </w:rPr>
      </w:pPr>
      <w:r w:rsidRPr="00283132">
        <w:rPr>
          <w:rFonts w:ascii="Times New Roman" w:hAnsi="Times New Roman" w:cs="Times New Roman"/>
          <w:sz w:val="24"/>
          <w:szCs w:val="24"/>
        </w:rPr>
        <w:t>Petugas Polmas selalu turut serta atau mengunjungi pos kamling di lingkungan tempat tinggalnya atau tempat tugasnya.</w:t>
      </w:r>
    </w:p>
    <w:p w:rsidR="00025E6D" w:rsidRDefault="00025E6D" w:rsidP="00025E6D">
      <w:pPr>
        <w:pStyle w:val="ListParagraph"/>
        <w:numPr>
          <w:ilvl w:val="4"/>
          <w:numId w:val="8"/>
        </w:numPr>
        <w:tabs>
          <w:tab w:val="clear" w:pos="3600"/>
        </w:tabs>
        <w:ind w:left="1350"/>
        <w:jc w:val="both"/>
        <w:rPr>
          <w:rFonts w:ascii="Times New Roman" w:hAnsi="Times New Roman" w:cs="Times New Roman"/>
          <w:sz w:val="24"/>
          <w:szCs w:val="24"/>
        </w:rPr>
      </w:pPr>
      <w:r>
        <w:rPr>
          <w:rFonts w:ascii="Times New Roman" w:hAnsi="Times New Roman" w:cs="Times New Roman"/>
          <w:sz w:val="24"/>
          <w:szCs w:val="24"/>
        </w:rPr>
        <w:t>Membuat pemberitahuan melalui pemasangan-pemasangan spanduk dan selebaran tentang pencegahan pencurian kendaraan bermotor.</w:t>
      </w:r>
    </w:p>
    <w:p w:rsidR="00B10611" w:rsidRPr="003B0CED" w:rsidRDefault="00B10611" w:rsidP="00B10611">
      <w:pPr>
        <w:pStyle w:val="ListParagraph"/>
        <w:numPr>
          <w:ilvl w:val="1"/>
          <w:numId w:val="12"/>
        </w:numPr>
        <w:ind w:left="9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Tindak Pidana </w:t>
      </w:r>
      <w:r w:rsidRPr="003B0CED">
        <w:rPr>
          <w:rFonts w:ascii="Times New Roman" w:hAnsi="Times New Roman" w:cs="Times New Roman"/>
          <w:b/>
          <w:sz w:val="24"/>
          <w:szCs w:val="24"/>
        </w:rPr>
        <w:t>KDRT</w:t>
      </w:r>
      <w:r>
        <w:rPr>
          <w:rFonts w:ascii="Times New Roman" w:hAnsi="Times New Roman" w:cs="Times New Roman"/>
          <w:b/>
          <w:sz w:val="24"/>
          <w:szCs w:val="24"/>
        </w:rPr>
        <w:t xml:space="preserve"> ( Kekerasan Dalam Rumah Tangga )</w:t>
      </w:r>
    </w:p>
    <w:p w:rsidR="00B10611" w:rsidRDefault="00B10611" w:rsidP="00B10611">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Sesuai dengan Perkap No. 7 tahun </w:t>
      </w:r>
      <w:proofErr w:type="gramStart"/>
      <w:r>
        <w:rPr>
          <w:rFonts w:ascii="Times New Roman" w:hAnsi="Times New Roman" w:cs="Times New Roman"/>
          <w:sz w:val="24"/>
          <w:szCs w:val="24"/>
        </w:rPr>
        <w:t>2008  bahwa</w:t>
      </w:r>
      <w:proofErr w:type="gramEnd"/>
      <w:r>
        <w:rPr>
          <w:rFonts w:ascii="Times New Roman" w:hAnsi="Times New Roman" w:cs="Times New Roman"/>
          <w:sz w:val="24"/>
          <w:szCs w:val="24"/>
        </w:rPr>
        <w:t xml:space="preserve"> dalam mencegah terjadinya KDRT, pola pelaksanaan Polmas yang telah dilakukan adalah :</w:t>
      </w:r>
    </w:p>
    <w:p w:rsidR="00B10611" w:rsidRDefault="00B10611" w:rsidP="00B10611">
      <w:pPr>
        <w:pStyle w:val="ListParagraph"/>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Memberikan penyuluhan terhadap masyarakat di perkampungan dan tetap memberikan informasi permasalahan sekecil apapun yg terjadi di wilayahnya.</w:t>
      </w:r>
    </w:p>
    <w:p w:rsidR="00B10611" w:rsidRDefault="00B10611" w:rsidP="00B10611">
      <w:pPr>
        <w:pStyle w:val="ListParagraph"/>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Melaporkan kejadian KDRT kepada pihak berwenang sehingga di ambil tindakan lebih lanjut baik dengan cara ADR </w:t>
      </w:r>
      <w:proofErr w:type="gramStart"/>
      <w:r>
        <w:rPr>
          <w:rFonts w:ascii="Times New Roman" w:hAnsi="Times New Roman" w:cs="Times New Roman"/>
          <w:sz w:val="24"/>
          <w:szCs w:val="24"/>
        </w:rPr>
        <w:t>( Alternatif</w:t>
      </w:r>
      <w:proofErr w:type="gramEnd"/>
      <w:r>
        <w:rPr>
          <w:rFonts w:ascii="Times New Roman" w:hAnsi="Times New Roman" w:cs="Times New Roman"/>
          <w:sz w:val="24"/>
          <w:szCs w:val="24"/>
        </w:rPr>
        <w:t xml:space="preserve"> Dispute Resolution) atau menurut Undang-undang.</w:t>
      </w:r>
    </w:p>
    <w:p w:rsidR="00B10611" w:rsidRDefault="00B10611" w:rsidP="00B10611">
      <w:pPr>
        <w:pStyle w:val="ListParagraph"/>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Petugas Polmas mengunjungi rumah-rumah warga yang ada di daerah binaannya.</w:t>
      </w:r>
    </w:p>
    <w:p w:rsidR="003672E5" w:rsidRPr="00B10611" w:rsidRDefault="00B10611" w:rsidP="00B10611">
      <w:pPr>
        <w:pStyle w:val="ListParagraph"/>
        <w:numPr>
          <w:ilvl w:val="0"/>
          <w:numId w:val="13"/>
        </w:numPr>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Menjalin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tokoh-tokoh masyarakat, tokoh agama dan tokoh pemuda di lingkungan binaanya.</w:t>
      </w:r>
    </w:p>
    <w:p w:rsidR="003672E5" w:rsidRDefault="003672E5" w:rsidP="003672E5">
      <w:pPr>
        <w:pStyle w:val="ListParagraph"/>
        <w:numPr>
          <w:ilvl w:val="2"/>
          <w:numId w:val="7"/>
        </w:numPr>
        <w:ind w:left="360"/>
        <w:jc w:val="both"/>
        <w:rPr>
          <w:rFonts w:ascii="Times New Roman" w:hAnsi="Times New Roman" w:cs="Times New Roman"/>
          <w:b/>
          <w:sz w:val="24"/>
          <w:szCs w:val="24"/>
        </w:rPr>
      </w:pPr>
      <w:r>
        <w:rPr>
          <w:rFonts w:ascii="Times New Roman" w:hAnsi="Times New Roman" w:cs="Times New Roman"/>
          <w:b/>
          <w:sz w:val="24"/>
          <w:szCs w:val="24"/>
        </w:rPr>
        <w:t xml:space="preserve">Kendala-kendala dalam pelaksanaan Program Perpolisian Masyarakat </w:t>
      </w:r>
      <w:r w:rsidRPr="00DD0737">
        <w:rPr>
          <w:rFonts w:ascii="Times New Roman" w:hAnsi="Times New Roman" w:cs="Times New Roman"/>
          <w:b/>
          <w:i/>
          <w:sz w:val="24"/>
          <w:szCs w:val="24"/>
        </w:rPr>
        <w:t>(Community Policing)</w:t>
      </w:r>
      <w:r>
        <w:rPr>
          <w:rFonts w:ascii="Times New Roman" w:hAnsi="Times New Roman" w:cs="Times New Roman"/>
          <w:b/>
          <w:sz w:val="24"/>
          <w:szCs w:val="24"/>
        </w:rPr>
        <w:t xml:space="preserve"> dalam mencegah Tindak Pidana pencurian kendaraan bermotor dan KDRT di Kota Mataram.</w:t>
      </w:r>
    </w:p>
    <w:p w:rsidR="003672E5" w:rsidRDefault="003672E5" w:rsidP="003672E5">
      <w:pPr>
        <w:pStyle w:val="ListParagraph"/>
        <w:ind w:left="360" w:firstLine="360"/>
        <w:jc w:val="both"/>
        <w:rPr>
          <w:rFonts w:ascii="Times New Roman" w:hAnsi="Times New Roman" w:cs="Times New Roman"/>
          <w:sz w:val="24"/>
          <w:szCs w:val="24"/>
        </w:rPr>
      </w:pPr>
      <w:proofErr w:type="gramStart"/>
      <w:r w:rsidRPr="005C300B">
        <w:rPr>
          <w:rFonts w:ascii="Times New Roman" w:hAnsi="Times New Roman" w:cs="Times New Roman"/>
          <w:sz w:val="24"/>
          <w:szCs w:val="24"/>
        </w:rPr>
        <w:t xml:space="preserve">Banyak sekali kendala yang muncul, sehingga </w:t>
      </w:r>
      <w:r>
        <w:rPr>
          <w:rFonts w:ascii="Times New Roman" w:hAnsi="Times New Roman" w:cs="Times New Roman"/>
          <w:sz w:val="24"/>
          <w:szCs w:val="24"/>
        </w:rPr>
        <w:t>Perpolisian Masyarakat</w:t>
      </w:r>
      <w:r w:rsidRPr="005C300B">
        <w:rPr>
          <w:rFonts w:ascii="Times New Roman" w:hAnsi="Times New Roman" w:cs="Times New Roman"/>
          <w:sz w:val="24"/>
          <w:szCs w:val="24"/>
        </w:rPr>
        <w:t xml:space="preserve"> belum bisa berjalan secara efektif.</w:t>
      </w:r>
      <w:proofErr w:type="gramEnd"/>
      <w:r w:rsidR="00BB41DC">
        <w:rPr>
          <w:rFonts w:ascii="Times New Roman" w:hAnsi="Times New Roman" w:cs="Times New Roman"/>
          <w:sz w:val="24"/>
          <w:szCs w:val="24"/>
        </w:rPr>
        <w:t xml:space="preserve"> </w:t>
      </w:r>
      <w:r w:rsidRPr="005C300B">
        <w:rPr>
          <w:rFonts w:ascii="Times New Roman" w:hAnsi="Times New Roman" w:cs="Times New Roman"/>
          <w:sz w:val="24"/>
          <w:szCs w:val="24"/>
        </w:rPr>
        <w:t>Adapun kendala-kendala dalam penerapan program Perpolisian Masyarakat di Wilayah Hukum Polres Mataram dalam upaya pencegahan Tindak Pidana pencurian kendaraan bermotor dan Tindak Pidana KDRT sebagai berikut:</w:t>
      </w:r>
    </w:p>
    <w:p w:rsidR="007901CB" w:rsidRPr="006B1095" w:rsidRDefault="007901CB" w:rsidP="003672E5">
      <w:pPr>
        <w:pStyle w:val="ListParagraph"/>
        <w:ind w:left="360" w:firstLine="360"/>
        <w:jc w:val="both"/>
        <w:rPr>
          <w:rFonts w:ascii="Times New Roman" w:hAnsi="Times New Roman" w:cs="Times New Roman"/>
          <w:sz w:val="24"/>
          <w:szCs w:val="24"/>
        </w:rPr>
      </w:pPr>
    </w:p>
    <w:p w:rsidR="003672E5" w:rsidRDefault="003672E5" w:rsidP="003672E5">
      <w:pPr>
        <w:pStyle w:val="ListParagraph"/>
        <w:numPr>
          <w:ilvl w:val="6"/>
          <w:numId w:val="11"/>
        </w:numPr>
        <w:ind w:left="720"/>
        <w:jc w:val="both"/>
        <w:rPr>
          <w:rFonts w:ascii="Times New Roman" w:hAnsi="Times New Roman" w:cs="Times New Roman"/>
          <w:b/>
          <w:sz w:val="24"/>
          <w:szCs w:val="24"/>
        </w:rPr>
      </w:pPr>
      <w:r w:rsidRPr="005C300B">
        <w:rPr>
          <w:rFonts w:ascii="Times New Roman" w:hAnsi="Times New Roman" w:cs="Times New Roman"/>
          <w:b/>
          <w:sz w:val="24"/>
          <w:szCs w:val="24"/>
        </w:rPr>
        <w:lastRenderedPageBreak/>
        <w:t>Kendala Struktural.</w:t>
      </w:r>
    </w:p>
    <w:p w:rsidR="003672E5" w:rsidRDefault="003672E5" w:rsidP="003672E5">
      <w:pPr>
        <w:pStyle w:val="ListParagraph"/>
        <w:spacing w:line="240" w:lineRule="auto"/>
        <w:ind w:firstLine="720"/>
        <w:jc w:val="both"/>
        <w:rPr>
          <w:rFonts w:ascii="Times New Roman" w:hAnsi="Times New Roman" w:cs="Times New Roman"/>
          <w:sz w:val="24"/>
          <w:szCs w:val="24"/>
        </w:rPr>
      </w:pPr>
      <w:proofErr w:type="gramStart"/>
      <w:r w:rsidRPr="006D4A16">
        <w:rPr>
          <w:rFonts w:ascii="Times New Roman" w:hAnsi="Times New Roman" w:cs="Times New Roman"/>
          <w:sz w:val="24"/>
          <w:szCs w:val="24"/>
        </w:rPr>
        <w:t>Peraturan Kapolri N</w:t>
      </w:r>
      <w:r>
        <w:rPr>
          <w:rFonts w:ascii="Times New Roman" w:hAnsi="Times New Roman" w:cs="Times New Roman"/>
          <w:sz w:val="24"/>
          <w:szCs w:val="24"/>
        </w:rPr>
        <w:t xml:space="preserve">o 7 tahun 2008 tentang Strategi </w:t>
      </w:r>
      <w:r w:rsidRPr="006D4A16">
        <w:rPr>
          <w:rFonts w:ascii="Times New Roman" w:hAnsi="Times New Roman" w:cs="Times New Roman"/>
          <w:sz w:val="24"/>
          <w:szCs w:val="24"/>
        </w:rPr>
        <w:t>Penerapan POLMAS bagi POLRI, mensyaratkan adanya Tim Manajemen di setiap satuan operasional POLRI yang anggotanya melibatkan unsur POLRI, pemerintah dan kelompok strategis masyarakat.</w:t>
      </w:r>
      <w:proofErr w:type="gramEnd"/>
      <w:r w:rsidRPr="006D4A16">
        <w:rPr>
          <w:rFonts w:ascii="Times New Roman" w:hAnsi="Times New Roman" w:cs="Times New Roman"/>
          <w:sz w:val="24"/>
          <w:szCs w:val="24"/>
        </w:rPr>
        <w:t xml:space="preserve"> Tim Manajemen POLMAS tersebut ada pada level Mabes POLRI, POLDA dan KOD (Komando Operasi Dasar), yang bertugas</w:t>
      </w:r>
      <w:r w:rsidR="00EC2823">
        <w:rPr>
          <w:rFonts w:ascii="Times New Roman" w:hAnsi="Times New Roman" w:cs="Times New Roman"/>
          <w:sz w:val="24"/>
          <w:szCs w:val="24"/>
        </w:rPr>
        <w:t xml:space="preserve"> </w:t>
      </w:r>
      <w:r w:rsidRPr="006D4A16">
        <w:rPr>
          <w:rFonts w:ascii="Times New Roman" w:hAnsi="Times New Roman" w:cs="Times New Roman"/>
          <w:sz w:val="24"/>
          <w:szCs w:val="24"/>
        </w:rPr>
        <w:t xml:space="preserve">membantu Kapolri, Kapolda dan Ka KOD untuk menyusun strategi dan standar operasional yang </w:t>
      </w:r>
      <w:proofErr w:type="gramStart"/>
      <w:r w:rsidRPr="006D4A16">
        <w:rPr>
          <w:rFonts w:ascii="Times New Roman" w:hAnsi="Times New Roman" w:cs="Times New Roman"/>
          <w:sz w:val="24"/>
          <w:szCs w:val="24"/>
        </w:rPr>
        <w:t>akan</w:t>
      </w:r>
      <w:proofErr w:type="gramEnd"/>
      <w:r w:rsidRPr="006D4A16">
        <w:rPr>
          <w:rFonts w:ascii="Times New Roman" w:hAnsi="Times New Roman" w:cs="Times New Roman"/>
          <w:sz w:val="24"/>
          <w:szCs w:val="24"/>
        </w:rPr>
        <w:t xml:space="preserve"> </w:t>
      </w:r>
      <w:r w:rsidR="00EC2823">
        <w:rPr>
          <w:rFonts w:ascii="Times New Roman" w:hAnsi="Times New Roman" w:cs="Times New Roman"/>
          <w:sz w:val="24"/>
          <w:szCs w:val="24"/>
        </w:rPr>
        <w:t>dijalankan sesuai tingkatannya.</w:t>
      </w:r>
      <w:r w:rsidR="00EC2823">
        <w:rPr>
          <w:rStyle w:val="FootnoteReference"/>
          <w:rFonts w:ascii="Times New Roman" w:hAnsi="Times New Roman" w:cs="Times New Roman"/>
          <w:sz w:val="24"/>
          <w:szCs w:val="24"/>
        </w:rPr>
        <w:footnoteReference w:id="1"/>
      </w:r>
    </w:p>
    <w:p w:rsidR="003672E5" w:rsidRDefault="003672E5" w:rsidP="003672E5">
      <w:pPr>
        <w:pStyle w:val="ListParagraph"/>
        <w:spacing w:line="240" w:lineRule="auto"/>
        <w:ind w:firstLine="720"/>
        <w:jc w:val="both"/>
        <w:rPr>
          <w:rFonts w:ascii="Times New Roman" w:hAnsi="Times New Roman" w:cs="Times New Roman"/>
          <w:sz w:val="24"/>
          <w:szCs w:val="24"/>
        </w:rPr>
      </w:pPr>
    </w:p>
    <w:p w:rsidR="003672E5" w:rsidRDefault="003672E5" w:rsidP="003672E5">
      <w:pPr>
        <w:pStyle w:val="ListParagraph"/>
        <w:ind w:firstLine="720"/>
        <w:jc w:val="both"/>
        <w:rPr>
          <w:rFonts w:ascii="Times New Roman" w:hAnsi="Times New Roman" w:cs="Times New Roman"/>
          <w:sz w:val="24"/>
          <w:szCs w:val="24"/>
        </w:rPr>
      </w:pPr>
      <w:proofErr w:type="gramStart"/>
      <w:r w:rsidRPr="00A52435">
        <w:rPr>
          <w:rFonts w:ascii="Times New Roman" w:hAnsi="Times New Roman" w:cs="Times New Roman"/>
          <w:sz w:val="24"/>
          <w:szCs w:val="24"/>
        </w:rPr>
        <w:t>Sayang seka</w:t>
      </w:r>
      <w:r>
        <w:rPr>
          <w:rFonts w:ascii="Times New Roman" w:hAnsi="Times New Roman" w:cs="Times New Roman"/>
          <w:sz w:val="24"/>
          <w:szCs w:val="24"/>
        </w:rPr>
        <w:t>li, hingga saat ini di Polres mataram</w:t>
      </w:r>
      <w:r w:rsidRPr="00A52435">
        <w:rPr>
          <w:rFonts w:ascii="Times New Roman" w:hAnsi="Times New Roman" w:cs="Times New Roman"/>
          <w:sz w:val="24"/>
          <w:szCs w:val="24"/>
        </w:rPr>
        <w:t xml:space="preserve"> belum menerapkan kebijakan tersebut.</w:t>
      </w:r>
      <w:proofErr w:type="gramEnd"/>
      <w:r w:rsidRPr="00A52435">
        <w:rPr>
          <w:rFonts w:ascii="Times New Roman" w:hAnsi="Times New Roman" w:cs="Times New Roman"/>
          <w:sz w:val="24"/>
          <w:szCs w:val="24"/>
        </w:rPr>
        <w:t xml:space="preserve"> Tidak heran, jika sampai saat ini belum ada blue print yang dirumuskan oleh </w:t>
      </w:r>
      <w:proofErr w:type="gramStart"/>
      <w:r w:rsidRPr="00A52435">
        <w:rPr>
          <w:rFonts w:ascii="Times New Roman" w:hAnsi="Times New Roman" w:cs="Times New Roman"/>
          <w:sz w:val="24"/>
          <w:szCs w:val="24"/>
        </w:rPr>
        <w:t>tim</w:t>
      </w:r>
      <w:proofErr w:type="gramEnd"/>
      <w:r w:rsidRPr="00A52435">
        <w:rPr>
          <w:rFonts w:ascii="Times New Roman" w:hAnsi="Times New Roman" w:cs="Times New Roman"/>
          <w:sz w:val="24"/>
          <w:szCs w:val="24"/>
        </w:rPr>
        <w:t xml:space="preserve"> manajemen. </w:t>
      </w:r>
      <w:proofErr w:type="gramStart"/>
      <w:r w:rsidRPr="00A52435">
        <w:rPr>
          <w:rFonts w:ascii="Times New Roman" w:hAnsi="Times New Roman" w:cs="Times New Roman"/>
          <w:sz w:val="24"/>
          <w:szCs w:val="24"/>
        </w:rPr>
        <w:t>Pelaksa</w:t>
      </w:r>
      <w:r>
        <w:rPr>
          <w:rFonts w:ascii="Times New Roman" w:hAnsi="Times New Roman" w:cs="Times New Roman"/>
          <w:sz w:val="24"/>
          <w:szCs w:val="24"/>
        </w:rPr>
        <w:t>nan POLMAS</w:t>
      </w:r>
      <w:r w:rsidRPr="00A52435">
        <w:rPr>
          <w:rFonts w:ascii="Times New Roman" w:hAnsi="Times New Roman" w:cs="Times New Roman"/>
          <w:sz w:val="24"/>
          <w:szCs w:val="24"/>
        </w:rPr>
        <w:t xml:space="preserve"> hanya mendasarkan pada Surat Keputusan Kapolri No 737/2005 dan Peraturan Kapolri No 7/2008.</w:t>
      </w:r>
      <w:proofErr w:type="gramEnd"/>
      <w:r w:rsidRPr="00A52435">
        <w:rPr>
          <w:rFonts w:ascii="Times New Roman" w:hAnsi="Times New Roman" w:cs="Times New Roman"/>
          <w:sz w:val="24"/>
          <w:szCs w:val="24"/>
        </w:rPr>
        <w:t xml:space="preserve"> Sebagai kebijakan umum memang pada level nasional sudah cukup, tetapi untuk diterapkan di wilayah, kebijakan tersebut harus disesuaikan dengan karakteristik dan budaya masyarakat setempat, sehingga, pelaksanaan POLMAS bisa lebih bervariasi dan tidak seragam. </w:t>
      </w:r>
      <w:proofErr w:type="gramStart"/>
      <w:r w:rsidRPr="00A52435">
        <w:rPr>
          <w:rFonts w:ascii="Times New Roman" w:hAnsi="Times New Roman" w:cs="Times New Roman"/>
          <w:sz w:val="24"/>
          <w:szCs w:val="24"/>
        </w:rPr>
        <w:t>Polmas sejatinya harus diterapkan oleh semua polisi, tanpa peduli pangkat dan jabatan yang disandangnya.</w:t>
      </w:r>
      <w:proofErr w:type="gramEnd"/>
    </w:p>
    <w:p w:rsidR="003672E5" w:rsidRDefault="003672E5" w:rsidP="003672E5">
      <w:pPr>
        <w:pStyle w:val="ListParagraph"/>
        <w:numPr>
          <w:ilvl w:val="6"/>
          <w:numId w:val="11"/>
        </w:numPr>
        <w:ind w:left="720"/>
        <w:jc w:val="both"/>
        <w:rPr>
          <w:rFonts w:ascii="Times New Roman" w:hAnsi="Times New Roman" w:cs="Times New Roman"/>
          <w:b/>
          <w:sz w:val="24"/>
          <w:szCs w:val="24"/>
        </w:rPr>
      </w:pPr>
      <w:r w:rsidRPr="005C300B">
        <w:rPr>
          <w:rFonts w:ascii="Times New Roman" w:hAnsi="Times New Roman" w:cs="Times New Roman"/>
          <w:b/>
          <w:sz w:val="24"/>
          <w:szCs w:val="24"/>
        </w:rPr>
        <w:t>Kendala Kultural</w:t>
      </w:r>
      <w:r w:rsidR="00800BFC">
        <w:rPr>
          <w:rFonts w:ascii="Times New Roman" w:hAnsi="Times New Roman" w:cs="Times New Roman"/>
          <w:b/>
          <w:sz w:val="24"/>
          <w:szCs w:val="24"/>
        </w:rPr>
        <w:t xml:space="preserve"> </w:t>
      </w:r>
      <w:r w:rsidRPr="005C300B">
        <w:rPr>
          <w:rFonts w:ascii="Times New Roman" w:hAnsi="Times New Roman" w:cs="Times New Roman"/>
          <w:b/>
          <w:sz w:val="24"/>
          <w:szCs w:val="24"/>
        </w:rPr>
        <w:t>(Merubah budaya polisi)</w:t>
      </w:r>
    </w:p>
    <w:p w:rsidR="003672E5" w:rsidRDefault="003672E5" w:rsidP="003672E5">
      <w:pPr>
        <w:pStyle w:val="ListParagraph"/>
        <w:ind w:firstLine="630"/>
        <w:jc w:val="both"/>
        <w:rPr>
          <w:rFonts w:ascii="Times New Roman" w:hAnsi="Times New Roman" w:cs="Times New Roman"/>
          <w:sz w:val="24"/>
          <w:szCs w:val="24"/>
        </w:rPr>
      </w:pPr>
      <w:proofErr w:type="gramStart"/>
      <w:r w:rsidRPr="00D806A3">
        <w:rPr>
          <w:rFonts w:ascii="Times New Roman" w:hAnsi="Times New Roman" w:cs="Times New Roman"/>
          <w:sz w:val="24"/>
          <w:szCs w:val="24"/>
        </w:rPr>
        <w:t>Budaya organisasi yang sudah begitu berakar dan menjadi doktrin yang sangat kuat kepada setiap polisi ini, berbenturan dengan prinsip penting dalam POLMAS, yang mengutamakan aspirasi warga dan selalu melihat suatu masalah dengan menggali dan menganalisa akar masalah, sebelum di</w:t>
      </w:r>
      <w:r w:rsidR="007901CB">
        <w:rPr>
          <w:rFonts w:ascii="Times New Roman" w:hAnsi="Times New Roman" w:cs="Times New Roman"/>
          <w:sz w:val="24"/>
          <w:szCs w:val="24"/>
        </w:rPr>
        <w:t xml:space="preserve"> </w:t>
      </w:r>
      <w:r w:rsidRPr="00D806A3">
        <w:rPr>
          <w:rFonts w:ascii="Times New Roman" w:hAnsi="Times New Roman" w:cs="Times New Roman"/>
          <w:sz w:val="24"/>
          <w:szCs w:val="24"/>
        </w:rPr>
        <w:t>lakuka</w:t>
      </w:r>
      <w:r>
        <w:rPr>
          <w:rFonts w:ascii="Times New Roman" w:hAnsi="Times New Roman" w:cs="Times New Roman"/>
          <w:sz w:val="24"/>
          <w:szCs w:val="24"/>
        </w:rPr>
        <w:t>n</w:t>
      </w:r>
      <w:r w:rsidR="007901CB">
        <w:rPr>
          <w:rFonts w:ascii="Times New Roman" w:hAnsi="Times New Roman" w:cs="Times New Roman"/>
          <w:sz w:val="24"/>
          <w:szCs w:val="24"/>
        </w:rPr>
        <w:t xml:space="preserve"> </w:t>
      </w:r>
      <w:r w:rsidRPr="00EF4B43">
        <w:rPr>
          <w:rFonts w:ascii="Times New Roman" w:hAnsi="Times New Roman" w:cs="Times New Roman"/>
          <w:sz w:val="24"/>
          <w:szCs w:val="24"/>
        </w:rPr>
        <w:lastRenderedPageBreak/>
        <w:t>tindakan.</w:t>
      </w:r>
      <w:proofErr w:type="gramEnd"/>
      <w:r w:rsidR="007901CB">
        <w:rPr>
          <w:rFonts w:ascii="Times New Roman" w:hAnsi="Times New Roman" w:cs="Times New Roman"/>
          <w:sz w:val="24"/>
          <w:szCs w:val="24"/>
        </w:rPr>
        <w:t xml:space="preserve"> </w:t>
      </w:r>
      <w:proofErr w:type="gramStart"/>
      <w:r w:rsidRPr="00EF4B43">
        <w:rPr>
          <w:rFonts w:ascii="Times New Roman" w:hAnsi="Times New Roman" w:cs="Times New Roman"/>
          <w:sz w:val="24"/>
          <w:szCs w:val="24"/>
        </w:rPr>
        <w:t>Untuk memenuhi aspek “kemitraan” saja, polisi dituntut untuk merubah kebiasaan dan tampilan baik secara individu ataupun secara organisasi.</w:t>
      </w:r>
      <w:proofErr w:type="gramEnd"/>
      <w:r w:rsidR="007901CB">
        <w:rPr>
          <w:rFonts w:ascii="Times New Roman" w:hAnsi="Times New Roman" w:cs="Times New Roman"/>
          <w:sz w:val="24"/>
          <w:szCs w:val="24"/>
        </w:rPr>
        <w:t xml:space="preserve"> </w:t>
      </w:r>
      <w:proofErr w:type="gramStart"/>
      <w:r w:rsidRPr="00EF4B43">
        <w:rPr>
          <w:rFonts w:ascii="Times New Roman" w:hAnsi="Times New Roman" w:cs="Times New Roman"/>
          <w:sz w:val="24"/>
          <w:szCs w:val="24"/>
        </w:rPr>
        <w:t>Dari kebiasaan dan doktrin menjadi seorang petugas atau aparat keamanan sekaligus penegak hukum, menjadi seorang pelindung dan pengayom masyarakat.</w:t>
      </w:r>
      <w:proofErr w:type="gramEnd"/>
      <w:r w:rsidR="007901CB">
        <w:rPr>
          <w:rFonts w:ascii="Times New Roman" w:hAnsi="Times New Roman" w:cs="Times New Roman"/>
          <w:sz w:val="24"/>
          <w:szCs w:val="24"/>
        </w:rPr>
        <w:t xml:space="preserve"> </w:t>
      </w:r>
      <w:proofErr w:type="gramStart"/>
      <w:r w:rsidRPr="00EF4B43">
        <w:rPr>
          <w:rFonts w:ascii="Times New Roman" w:hAnsi="Times New Roman" w:cs="Times New Roman"/>
          <w:sz w:val="24"/>
          <w:szCs w:val="24"/>
        </w:rPr>
        <w:t>Dari seorang yang selalu bersandar pada kewenangan dan perintah, tiba-tiba harus bermitra dengan</w:t>
      </w:r>
      <w:r w:rsidRPr="00F44AA5">
        <w:rPr>
          <w:rFonts w:ascii="Times New Roman" w:hAnsi="Times New Roman" w:cs="Times New Roman"/>
          <w:sz w:val="24"/>
          <w:szCs w:val="24"/>
        </w:rPr>
        <w:t>masyarakat dan menentukan sendiri batasan diskresi yang dimiliki.</w:t>
      </w:r>
      <w:proofErr w:type="gramEnd"/>
      <w:r w:rsidR="007901CB">
        <w:rPr>
          <w:rFonts w:ascii="Times New Roman" w:hAnsi="Times New Roman" w:cs="Times New Roman"/>
          <w:sz w:val="24"/>
          <w:szCs w:val="24"/>
        </w:rPr>
        <w:t xml:space="preserve"> </w:t>
      </w:r>
      <w:r w:rsidRPr="00F44AA5">
        <w:rPr>
          <w:rFonts w:ascii="Times New Roman" w:hAnsi="Times New Roman" w:cs="Times New Roman"/>
          <w:sz w:val="24"/>
          <w:szCs w:val="24"/>
        </w:rPr>
        <w:t>Perubahan tersebut bukan mustahil untuk bisa dilakukan oleh polisi, walaupun tidak bisa secara drastis bisa dilkukan.</w:t>
      </w:r>
    </w:p>
    <w:p w:rsidR="003672E5" w:rsidRDefault="003672E5" w:rsidP="003672E5">
      <w:pPr>
        <w:pStyle w:val="ListParagraph"/>
        <w:numPr>
          <w:ilvl w:val="6"/>
          <w:numId w:val="11"/>
        </w:numPr>
        <w:ind w:left="720"/>
        <w:jc w:val="both"/>
        <w:rPr>
          <w:rFonts w:ascii="Times New Roman" w:hAnsi="Times New Roman" w:cs="Times New Roman"/>
          <w:b/>
          <w:sz w:val="24"/>
          <w:szCs w:val="24"/>
        </w:rPr>
      </w:pPr>
      <w:r w:rsidRPr="005C300B">
        <w:rPr>
          <w:rFonts w:ascii="Times New Roman" w:hAnsi="Times New Roman" w:cs="Times New Roman"/>
          <w:b/>
          <w:sz w:val="24"/>
          <w:szCs w:val="24"/>
        </w:rPr>
        <w:t>Problema dalam Kemitraan</w:t>
      </w:r>
    </w:p>
    <w:p w:rsidR="003672E5" w:rsidRDefault="003672E5" w:rsidP="007901CB">
      <w:pPr>
        <w:tabs>
          <w:tab w:val="left" w:pos="1603"/>
        </w:tabs>
        <w:ind w:left="720" w:firstLine="630"/>
        <w:jc w:val="both"/>
        <w:rPr>
          <w:rFonts w:ascii="Times New Roman" w:hAnsi="Times New Roman" w:cs="Times New Roman"/>
          <w:sz w:val="24"/>
          <w:szCs w:val="24"/>
        </w:rPr>
      </w:pPr>
      <w:proofErr w:type="gramStart"/>
      <w:r w:rsidRPr="00EF4B43">
        <w:rPr>
          <w:rFonts w:ascii="Times New Roman" w:hAnsi="Times New Roman" w:cs="Times New Roman"/>
          <w:sz w:val="24"/>
          <w:szCs w:val="24"/>
        </w:rPr>
        <w:t xml:space="preserve">Kemitraan antara polisi dan warga untuk pemecahan masalah, dalam rangka pencegahan terhadap terjadinya gangguan keamanan dan </w:t>
      </w:r>
      <w:r>
        <w:rPr>
          <w:rFonts w:ascii="Times New Roman" w:hAnsi="Times New Roman" w:cs="Times New Roman"/>
          <w:sz w:val="24"/>
          <w:szCs w:val="24"/>
        </w:rPr>
        <w:t>ketertiban, adalah eksi</w:t>
      </w:r>
      <w:r w:rsidRPr="00EF4B43">
        <w:rPr>
          <w:rFonts w:ascii="Times New Roman" w:hAnsi="Times New Roman" w:cs="Times New Roman"/>
          <w:sz w:val="24"/>
          <w:szCs w:val="24"/>
        </w:rPr>
        <w:t>s</w:t>
      </w:r>
      <w:r>
        <w:rPr>
          <w:rFonts w:ascii="Times New Roman" w:hAnsi="Times New Roman" w:cs="Times New Roman"/>
          <w:sz w:val="24"/>
          <w:szCs w:val="24"/>
        </w:rPr>
        <w:t>t</w:t>
      </w:r>
      <w:r w:rsidRPr="00EF4B43">
        <w:rPr>
          <w:rFonts w:ascii="Times New Roman" w:hAnsi="Times New Roman" w:cs="Times New Roman"/>
          <w:sz w:val="24"/>
          <w:szCs w:val="24"/>
        </w:rPr>
        <w:t>ensi penting dari Polmas.</w:t>
      </w:r>
      <w:proofErr w:type="gramEnd"/>
      <w:r w:rsidRPr="00EF4B43">
        <w:rPr>
          <w:rFonts w:ascii="Times New Roman" w:hAnsi="Times New Roman" w:cs="Times New Roman"/>
          <w:sz w:val="24"/>
          <w:szCs w:val="24"/>
        </w:rPr>
        <w:t xml:space="preserve"> Kemitraan sejajar antara polisi dan warga bisa terwujud, jika ada sikap saling percaya antara komponen yang </w:t>
      </w:r>
      <w:proofErr w:type="gramStart"/>
      <w:r w:rsidRPr="00EF4B43">
        <w:rPr>
          <w:rFonts w:ascii="Times New Roman" w:hAnsi="Times New Roman" w:cs="Times New Roman"/>
          <w:sz w:val="24"/>
          <w:szCs w:val="24"/>
        </w:rPr>
        <w:t>akan</w:t>
      </w:r>
      <w:proofErr w:type="gramEnd"/>
      <w:r w:rsidRPr="00EF4B43">
        <w:rPr>
          <w:rFonts w:ascii="Times New Roman" w:hAnsi="Times New Roman" w:cs="Times New Roman"/>
          <w:sz w:val="24"/>
          <w:szCs w:val="24"/>
        </w:rPr>
        <w:t xml:space="preserve"> bermitra. </w:t>
      </w:r>
      <w:proofErr w:type="gramStart"/>
      <w:r w:rsidRPr="00EF4B43">
        <w:rPr>
          <w:rFonts w:ascii="Times New Roman" w:hAnsi="Times New Roman" w:cs="Times New Roman"/>
          <w:sz w:val="24"/>
          <w:szCs w:val="24"/>
        </w:rPr>
        <w:t>Apalagi jika kemitraan yang dimaksud adalah untuk pemecahan masalah.</w:t>
      </w:r>
      <w:proofErr w:type="gramEnd"/>
      <w:r w:rsidRPr="00EF4B43">
        <w:rPr>
          <w:rFonts w:ascii="Times New Roman" w:hAnsi="Times New Roman" w:cs="Times New Roman"/>
          <w:sz w:val="24"/>
          <w:szCs w:val="24"/>
        </w:rPr>
        <w:t xml:space="preserve"> Sikap tulus, jujur, merasa sejajar, adalah prasyarat mendasar yang harus benar-benar ada diantara kedua belah pihak yang </w:t>
      </w:r>
      <w:proofErr w:type="gramStart"/>
      <w:r w:rsidRPr="00EF4B43">
        <w:rPr>
          <w:rFonts w:ascii="Times New Roman" w:hAnsi="Times New Roman" w:cs="Times New Roman"/>
          <w:sz w:val="24"/>
          <w:szCs w:val="24"/>
        </w:rPr>
        <w:t>akan</w:t>
      </w:r>
      <w:proofErr w:type="gramEnd"/>
      <w:r w:rsidRPr="00EF4B43">
        <w:rPr>
          <w:rFonts w:ascii="Times New Roman" w:hAnsi="Times New Roman" w:cs="Times New Roman"/>
          <w:sz w:val="24"/>
          <w:szCs w:val="24"/>
        </w:rPr>
        <w:t xml:space="preserve"> bermitra. Pada sisi lain, sikap-sikap luhur tersebut tidak </w:t>
      </w:r>
      <w:proofErr w:type="gramStart"/>
      <w:r w:rsidRPr="00EF4B43">
        <w:rPr>
          <w:rFonts w:ascii="Times New Roman" w:hAnsi="Times New Roman" w:cs="Times New Roman"/>
          <w:sz w:val="24"/>
          <w:szCs w:val="24"/>
        </w:rPr>
        <w:t>akan</w:t>
      </w:r>
      <w:proofErr w:type="gramEnd"/>
      <w:r w:rsidR="007901CB">
        <w:rPr>
          <w:rFonts w:ascii="Times New Roman" w:hAnsi="Times New Roman" w:cs="Times New Roman"/>
          <w:sz w:val="24"/>
          <w:szCs w:val="24"/>
        </w:rPr>
        <w:t xml:space="preserve"> </w:t>
      </w:r>
      <w:r w:rsidRPr="00EF4B43">
        <w:rPr>
          <w:rFonts w:ascii="Times New Roman" w:hAnsi="Times New Roman" w:cs="Times New Roman"/>
          <w:sz w:val="24"/>
          <w:szCs w:val="24"/>
        </w:rPr>
        <w:t xml:space="preserve">muncul dengan sendirinya, ketika ada ajakan untuk bermitra dari salah satu pihak. </w:t>
      </w:r>
      <w:proofErr w:type="gramStart"/>
      <w:r w:rsidRPr="00EF4B43">
        <w:rPr>
          <w:rFonts w:ascii="Times New Roman" w:hAnsi="Times New Roman" w:cs="Times New Roman"/>
          <w:sz w:val="24"/>
          <w:szCs w:val="24"/>
        </w:rPr>
        <w:t>Ia</w:t>
      </w:r>
      <w:proofErr w:type="gramEnd"/>
      <w:r w:rsidRPr="00EF4B43">
        <w:rPr>
          <w:rFonts w:ascii="Times New Roman" w:hAnsi="Times New Roman" w:cs="Times New Roman"/>
          <w:sz w:val="24"/>
          <w:szCs w:val="24"/>
        </w:rPr>
        <w:t xml:space="preserve"> akan dengan sendirinya muncul secara alamiah, seiring dengan tingkat pemahaman dan pengetahuan masing-masing pihak terhadap mitranya.</w:t>
      </w:r>
    </w:p>
    <w:p w:rsidR="003672E5" w:rsidRPr="00EF4B43" w:rsidRDefault="003672E5" w:rsidP="003672E5">
      <w:pPr>
        <w:pStyle w:val="ListParagraph"/>
        <w:ind w:firstLine="720"/>
        <w:jc w:val="both"/>
        <w:rPr>
          <w:rFonts w:ascii="Times New Roman" w:hAnsi="Times New Roman" w:cs="Times New Roman"/>
          <w:sz w:val="24"/>
          <w:szCs w:val="24"/>
        </w:rPr>
      </w:pPr>
      <w:r w:rsidRPr="00EF4B43">
        <w:rPr>
          <w:rFonts w:ascii="Times New Roman" w:hAnsi="Times New Roman" w:cs="Times New Roman"/>
          <w:sz w:val="24"/>
          <w:szCs w:val="24"/>
        </w:rPr>
        <w:lastRenderedPageBreak/>
        <w:t xml:space="preserve">Dalam kemitraan, berarti polisi harus sering berkonsultasi dengan warga masyarakat untuk menetapkan dengan </w:t>
      </w:r>
      <w:proofErr w:type="gramStart"/>
      <w:r w:rsidRPr="00EF4B43">
        <w:rPr>
          <w:rFonts w:ascii="Times New Roman" w:hAnsi="Times New Roman" w:cs="Times New Roman"/>
          <w:sz w:val="24"/>
          <w:szCs w:val="24"/>
        </w:rPr>
        <w:t>cara</w:t>
      </w:r>
      <w:proofErr w:type="gramEnd"/>
      <w:r w:rsidRPr="00EF4B43">
        <w:rPr>
          <w:rFonts w:ascii="Times New Roman" w:hAnsi="Times New Roman" w:cs="Times New Roman"/>
          <w:sz w:val="24"/>
          <w:szCs w:val="24"/>
        </w:rPr>
        <w:t xml:space="preserve"> apa sistem keamanan </w:t>
      </w:r>
    </w:p>
    <w:p w:rsidR="003672E5" w:rsidRDefault="003672E5" w:rsidP="003672E5">
      <w:pPr>
        <w:pStyle w:val="ListParagraph"/>
        <w:jc w:val="both"/>
        <w:rPr>
          <w:rFonts w:ascii="Times New Roman" w:hAnsi="Times New Roman" w:cs="Times New Roman"/>
          <w:sz w:val="24"/>
          <w:szCs w:val="24"/>
        </w:rPr>
      </w:pPr>
      <w:proofErr w:type="gramStart"/>
      <w:r w:rsidRPr="00EF4B43">
        <w:rPr>
          <w:rFonts w:ascii="Times New Roman" w:hAnsi="Times New Roman" w:cs="Times New Roman"/>
          <w:sz w:val="24"/>
          <w:szCs w:val="24"/>
        </w:rPr>
        <w:t>itu</w:t>
      </w:r>
      <w:proofErr w:type="gramEnd"/>
      <w:r w:rsidRPr="00EF4B43">
        <w:rPr>
          <w:rFonts w:ascii="Times New Roman" w:hAnsi="Times New Roman" w:cs="Times New Roman"/>
          <w:sz w:val="24"/>
          <w:szCs w:val="24"/>
        </w:rPr>
        <w:t xml:space="preserve"> dibuat, mendengarkan keluhan mereka tentang perilaku dan pelayanan polisi kepada warga, dan tidak lagi bisa merasa lebih pintar daripada masyarakat dalam hal penciptaan keamanan dan ketertiban. Dalam setiap upaya kemitraan yang dilakukan oleh warga dan polisi, </w:t>
      </w:r>
      <w:proofErr w:type="gramStart"/>
      <w:r w:rsidRPr="00EF4B43">
        <w:rPr>
          <w:rFonts w:ascii="Times New Roman" w:hAnsi="Times New Roman" w:cs="Times New Roman"/>
          <w:sz w:val="24"/>
          <w:szCs w:val="24"/>
        </w:rPr>
        <w:t>ia</w:t>
      </w:r>
      <w:proofErr w:type="gramEnd"/>
      <w:r w:rsidRPr="00EF4B43">
        <w:rPr>
          <w:rFonts w:ascii="Times New Roman" w:hAnsi="Times New Roman" w:cs="Times New Roman"/>
          <w:sz w:val="24"/>
          <w:szCs w:val="24"/>
        </w:rPr>
        <w:t xml:space="preserve"> juga dituntut untuk selalu menerapkanprinsip transparan dan akuntabel. </w:t>
      </w:r>
      <w:proofErr w:type="gramStart"/>
      <w:r w:rsidRPr="00EF4B43">
        <w:rPr>
          <w:rFonts w:ascii="Times New Roman" w:hAnsi="Times New Roman" w:cs="Times New Roman"/>
          <w:sz w:val="24"/>
          <w:szCs w:val="24"/>
        </w:rPr>
        <w:t>Polisi yang</w:t>
      </w:r>
      <w:r w:rsidR="007901CB">
        <w:rPr>
          <w:rFonts w:ascii="Times New Roman" w:hAnsi="Times New Roman" w:cs="Times New Roman"/>
          <w:sz w:val="24"/>
          <w:szCs w:val="24"/>
        </w:rPr>
        <w:t xml:space="preserve"> </w:t>
      </w:r>
      <w:r w:rsidRPr="00EF4B43">
        <w:rPr>
          <w:rFonts w:ascii="Times New Roman" w:hAnsi="Times New Roman" w:cs="Times New Roman"/>
          <w:sz w:val="24"/>
          <w:szCs w:val="24"/>
        </w:rPr>
        <w:t>akuntabel adalah POLRI wajib “menjawab pertanyaan-pertanyaan” yang diajukan oleh rakyat mengenai segala hal yang berhubungan dengan pelaksanaan tugasnya.</w:t>
      </w:r>
      <w:proofErr w:type="gramEnd"/>
      <w:r w:rsidRPr="00EF4B43">
        <w:rPr>
          <w:rFonts w:ascii="Times New Roman" w:hAnsi="Times New Roman" w:cs="Times New Roman"/>
          <w:sz w:val="24"/>
          <w:szCs w:val="24"/>
        </w:rPr>
        <w:t xml:space="preserve"> </w:t>
      </w:r>
      <w:proofErr w:type="gramStart"/>
      <w:r w:rsidRPr="00EF4B43">
        <w:rPr>
          <w:rFonts w:ascii="Times New Roman" w:hAnsi="Times New Roman" w:cs="Times New Roman"/>
          <w:sz w:val="24"/>
          <w:szCs w:val="24"/>
        </w:rPr>
        <w:t>POLRI bertanggung</w:t>
      </w:r>
      <w:r w:rsidR="007901CB">
        <w:rPr>
          <w:rFonts w:ascii="Times New Roman" w:hAnsi="Times New Roman" w:cs="Times New Roman"/>
          <w:sz w:val="24"/>
          <w:szCs w:val="24"/>
        </w:rPr>
        <w:t xml:space="preserve"> </w:t>
      </w:r>
      <w:r w:rsidRPr="00EF4B43">
        <w:rPr>
          <w:rFonts w:ascii="Times New Roman" w:hAnsi="Times New Roman" w:cs="Times New Roman"/>
          <w:sz w:val="24"/>
          <w:szCs w:val="24"/>
        </w:rPr>
        <w:t xml:space="preserve">jawab </w:t>
      </w:r>
      <w:r>
        <w:rPr>
          <w:rFonts w:ascii="Times New Roman" w:hAnsi="Times New Roman" w:cs="Times New Roman"/>
          <w:sz w:val="24"/>
          <w:szCs w:val="24"/>
        </w:rPr>
        <w:t>penuh terhadap rakyat negeri ini.</w:t>
      </w:r>
      <w:proofErr w:type="gramEnd"/>
      <w:r w:rsidR="007901CB">
        <w:rPr>
          <w:rFonts w:ascii="Times New Roman" w:hAnsi="Times New Roman" w:cs="Times New Roman"/>
          <w:sz w:val="24"/>
          <w:szCs w:val="24"/>
        </w:rPr>
        <w:t xml:space="preserve"> </w:t>
      </w:r>
      <w:r w:rsidRPr="00EF4B43">
        <w:rPr>
          <w:rFonts w:ascii="Times New Roman" w:hAnsi="Times New Roman" w:cs="Times New Roman"/>
          <w:sz w:val="24"/>
          <w:szCs w:val="24"/>
        </w:rPr>
        <w:t xml:space="preserve">Nampaknya, model kemitraan untuk penyelesaian masalah seperti inipun </w:t>
      </w:r>
      <w:proofErr w:type="gramStart"/>
      <w:r w:rsidRPr="00EF4B43">
        <w:rPr>
          <w:rFonts w:ascii="Times New Roman" w:hAnsi="Times New Roman" w:cs="Times New Roman"/>
          <w:sz w:val="24"/>
          <w:szCs w:val="24"/>
        </w:rPr>
        <w:t>akan</w:t>
      </w:r>
      <w:proofErr w:type="gramEnd"/>
      <w:r w:rsidRPr="00EF4B43">
        <w:rPr>
          <w:rFonts w:ascii="Times New Roman" w:hAnsi="Times New Roman" w:cs="Times New Roman"/>
          <w:sz w:val="24"/>
          <w:szCs w:val="24"/>
        </w:rPr>
        <w:t xml:space="preserve"> bertentangan dengan pengertian “polisi profesional” sebagaimana ditanamkan dewasa ini</w:t>
      </w:r>
      <w:r>
        <w:rPr>
          <w:rFonts w:ascii="Times New Roman" w:hAnsi="Times New Roman" w:cs="Times New Roman"/>
          <w:sz w:val="24"/>
          <w:szCs w:val="24"/>
        </w:rPr>
        <w:t>.</w:t>
      </w:r>
    </w:p>
    <w:p w:rsidR="00BB41DC" w:rsidRDefault="00BB41DC">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A2EFB" w:rsidRDefault="00DA2EFB" w:rsidP="00F32AF2">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III</w:t>
      </w:r>
    </w:p>
    <w:p w:rsidR="00DA2EFB" w:rsidRPr="00DA2EFB" w:rsidRDefault="00DA2EFB" w:rsidP="00F32AF2">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rsidR="00DA2EFB" w:rsidRDefault="00DA2EFB" w:rsidP="00DA2EFB">
      <w:pPr>
        <w:pStyle w:val="ListParagraph"/>
        <w:numPr>
          <w:ilvl w:val="2"/>
          <w:numId w:val="14"/>
        </w:numPr>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DA2EFB" w:rsidRDefault="00DA2EFB" w:rsidP="00584550">
      <w:pPr>
        <w:pStyle w:val="ListParagraph"/>
        <w:ind w:left="810" w:firstLine="630"/>
        <w:jc w:val="both"/>
        <w:rPr>
          <w:rFonts w:ascii="Times New Roman" w:hAnsi="Times New Roman" w:cs="Times New Roman"/>
          <w:sz w:val="24"/>
          <w:szCs w:val="24"/>
        </w:rPr>
      </w:pPr>
      <w:r w:rsidRPr="000D07B9">
        <w:rPr>
          <w:rFonts w:ascii="Times New Roman" w:eastAsia="Times New Roman" w:hAnsi="Times New Roman" w:cs="Times New Roman"/>
          <w:sz w:val="24"/>
          <w:szCs w:val="24"/>
        </w:rPr>
        <w:t>Berdasarkan hasil penelit</w:t>
      </w:r>
      <w:r>
        <w:rPr>
          <w:rFonts w:ascii="Times New Roman" w:eastAsia="Times New Roman" w:hAnsi="Times New Roman" w:cs="Times New Roman"/>
          <w:sz w:val="24"/>
          <w:szCs w:val="24"/>
        </w:rPr>
        <w:t xml:space="preserve">ian dan </w:t>
      </w:r>
      <w:r w:rsidRPr="000D07B9">
        <w:rPr>
          <w:rFonts w:ascii="Times New Roman" w:eastAsia="Times New Roman" w:hAnsi="Times New Roman" w:cs="Times New Roman"/>
          <w:sz w:val="24"/>
          <w:szCs w:val="24"/>
        </w:rPr>
        <w:t xml:space="preserve">pembahasan </w:t>
      </w:r>
      <w:r w:rsidR="005E61BF">
        <w:rPr>
          <w:rFonts w:ascii="Times New Roman" w:eastAsia="Times New Roman" w:hAnsi="Times New Roman" w:cs="Times New Roman"/>
          <w:sz w:val="24"/>
          <w:szCs w:val="24"/>
        </w:rPr>
        <w:t>dapat disimpulkan:</w:t>
      </w:r>
      <w:r w:rsidRPr="000D07B9">
        <w:rPr>
          <w:rFonts w:ascii="Times New Roman" w:eastAsia="Times New Roman" w:hAnsi="Times New Roman" w:cs="Times New Roman"/>
          <w:sz w:val="24"/>
          <w:szCs w:val="24"/>
        </w:rPr>
        <w:t xml:space="preserve"> </w:t>
      </w:r>
      <w:r w:rsidR="005E61BF">
        <w:rPr>
          <w:rFonts w:ascii="Times New Roman" w:eastAsia="Times New Roman" w:hAnsi="Times New Roman" w:cs="Times New Roman"/>
          <w:sz w:val="24"/>
          <w:szCs w:val="24"/>
        </w:rPr>
        <w:t xml:space="preserve">1) </w:t>
      </w:r>
      <w:r w:rsidRPr="000D07B9">
        <w:rPr>
          <w:rFonts w:ascii="Times New Roman" w:eastAsia="Times New Roman" w:hAnsi="Times New Roman" w:cs="Times New Roman"/>
          <w:sz w:val="24"/>
          <w:szCs w:val="24"/>
        </w:rPr>
        <w:t xml:space="preserve">pelaksanaan Program Perpolisian Masyarakat </w:t>
      </w:r>
      <w:r w:rsidRPr="000D07B9">
        <w:rPr>
          <w:rFonts w:ascii="Times New Roman" w:eastAsia="Times New Roman" w:hAnsi="Times New Roman" w:cs="Times New Roman"/>
          <w:i/>
          <w:sz w:val="24"/>
          <w:szCs w:val="24"/>
        </w:rPr>
        <w:t>(Community Policing)</w:t>
      </w:r>
      <w:r w:rsidRPr="000D07B9">
        <w:rPr>
          <w:rFonts w:ascii="Times New Roman" w:eastAsia="Times New Roman" w:hAnsi="Times New Roman" w:cs="Times New Roman"/>
          <w:sz w:val="24"/>
          <w:szCs w:val="24"/>
        </w:rPr>
        <w:t xml:space="preserve"> dalam mencegah Tindak Pidana Pencur</w:t>
      </w:r>
      <w:r>
        <w:rPr>
          <w:rFonts w:ascii="Times New Roman" w:eastAsia="Times New Roman" w:hAnsi="Times New Roman" w:cs="Times New Roman"/>
          <w:sz w:val="24"/>
          <w:szCs w:val="24"/>
        </w:rPr>
        <w:t xml:space="preserve">ian Kendaraan bermotor </w:t>
      </w:r>
      <w:r w:rsidRPr="000D07B9">
        <w:rPr>
          <w:rFonts w:ascii="Times New Roman" w:eastAsia="Times New Roman" w:hAnsi="Times New Roman" w:cs="Times New Roman"/>
          <w:sz w:val="24"/>
          <w:szCs w:val="24"/>
        </w:rPr>
        <w:t xml:space="preserve"> di Wilayah Hukum Polres Mataram </w:t>
      </w:r>
      <w:r w:rsidRPr="007E3C88">
        <w:rPr>
          <w:rFonts w:ascii="Times New Roman" w:eastAsia="Times New Roman" w:hAnsi="Times New Roman" w:cs="Times New Roman"/>
          <w:b/>
          <w:sz w:val="24"/>
          <w:szCs w:val="24"/>
        </w:rPr>
        <w:t>belum</w:t>
      </w:r>
      <w:r>
        <w:rPr>
          <w:rFonts w:ascii="Times New Roman" w:eastAsia="Times New Roman" w:hAnsi="Times New Roman" w:cs="Times New Roman"/>
          <w:b/>
          <w:sz w:val="24"/>
          <w:szCs w:val="24"/>
        </w:rPr>
        <w:t xml:space="preserve"> </w:t>
      </w:r>
      <w:r w:rsidRPr="007E3C88">
        <w:rPr>
          <w:rFonts w:ascii="Times New Roman" w:eastAsia="Times New Roman" w:hAnsi="Times New Roman" w:cs="Times New Roman"/>
          <w:b/>
          <w:sz w:val="24"/>
          <w:szCs w:val="24"/>
        </w:rPr>
        <w:t>berjalan</w:t>
      </w:r>
      <w:r w:rsidRPr="000D07B9">
        <w:rPr>
          <w:rFonts w:ascii="Times New Roman" w:eastAsia="Times New Roman" w:hAnsi="Times New Roman" w:cs="Times New Roman"/>
          <w:b/>
          <w:sz w:val="24"/>
          <w:szCs w:val="24"/>
        </w:rPr>
        <w:t xml:space="preserve"> efektif</w:t>
      </w:r>
      <w:r>
        <w:rPr>
          <w:rFonts w:ascii="Times New Roman" w:eastAsia="Times New Roman" w:hAnsi="Times New Roman" w:cs="Times New Roman"/>
          <w:sz w:val="24"/>
          <w:szCs w:val="24"/>
        </w:rPr>
        <w:t xml:space="preserve">, karena sesuai data yang diperoleh curanmor masih saja terjadi dan angka </w:t>
      </w:r>
      <w:r w:rsidR="005E61BF">
        <w:rPr>
          <w:rFonts w:ascii="Times New Roman" w:eastAsia="Times New Roman" w:hAnsi="Times New Roman" w:cs="Times New Roman"/>
          <w:sz w:val="24"/>
          <w:szCs w:val="24"/>
        </w:rPr>
        <w:t>kejahatan</w:t>
      </w:r>
      <w:r>
        <w:rPr>
          <w:rFonts w:ascii="Times New Roman" w:eastAsia="Times New Roman" w:hAnsi="Times New Roman" w:cs="Times New Roman"/>
          <w:sz w:val="24"/>
          <w:szCs w:val="24"/>
        </w:rPr>
        <w:t xml:space="preserve"> </w:t>
      </w:r>
      <w:r w:rsidR="005E61BF">
        <w:rPr>
          <w:rFonts w:ascii="Times New Roman" w:eastAsia="Times New Roman" w:hAnsi="Times New Roman" w:cs="Times New Roman"/>
          <w:sz w:val="24"/>
          <w:szCs w:val="24"/>
        </w:rPr>
        <w:t xml:space="preserve">itu </w:t>
      </w:r>
      <w:r>
        <w:rPr>
          <w:rFonts w:ascii="Times New Roman" w:eastAsia="Times New Roman" w:hAnsi="Times New Roman" w:cs="Times New Roman"/>
          <w:sz w:val="24"/>
          <w:szCs w:val="24"/>
        </w:rPr>
        <w:t xml:space="preserve">naik turun, namun upaya untuk mencegah terjadinya tindak pidana curanmor tersebut sudah dilaksanakan dengan upaya preventif. </w:t>
      </w:r>
      <w:r w:rsidR="005E61B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Sedangkan dalam tidak pidana KDRT, </w:t>
      </w:r>
      <w:r w:rsidR="005E61BF">
        <w:rPr>
          <w:rFonts w:ascii="Times New Roman" w:eastAsia="Times New Roman" w:hAnsi="Times New Roman" w:cs="Times New Roman"/>
          <w:sz w:val="24"/>
          <w:szCs w:val="24"/>
        </w:rPr>
        <w:t xml:space="preserve">pelaksanaan perpolisian masyarakat secara efektif dapat mencegah tindak pidana tersebut. 3) </w:t>
      </w:r>
      <w:r w:rsidRPr="000D07B9">
        <w:rPr>
          <w:rFonts w:ascii="Times New Roman" w:hAnsi="Times New Roman" w:cs="Times New Roman"/>
          <w:sz w:val="24"/>
          <w:szCs w:val="24"/>
        </w:rPr>
        <w:t xml:space="preserve">Kendala-kendala dalam </w:t>
      </w:r>
      <w:r w:rsidRPr="000D07B9">
        <w:rPr>
          <w:rFonts w:ascii="Times New Roman" w:eastAsia="Times New Roman" w:hAnsi="Times New Roman" w:cs="Times New Roman"/>
          <w:sz w:val="24"/>
          <w:szCs w:val="24"/>
        </w:rPr>
        <w:t xml:space="preserve">pelaksanaan Program Perpolisian Masyarakat </w:t>
      </w:r>
      <w:r w:rsidRPr="000D07B9">
        <w:rPr>
          <w:rFonts w:ascii="Times New Roman" w:eastAsia="Times New Roman" w:hAnsi="Times New Roman" w:cs="Times New Roman"/>
          <w:i/>
          <w:sz w:val="24"/>
          <w:szCs w:val="24"/>
        </w:rPr>
        <w:t>(Community Policing)</w:t>
      </w:r>
      <w:r w:rsidRPr="000D07B9">
        <w:rPr>
          <w:rFonts w:ascii="Times New Roman" w:eastAsia="Times New Roman" w:hAnsi="Times New Roman" w:cs="Times New Roman"/>
          <w:sz w:val="24"/>
          <w:szCs w:val="24"/>
        </w:rPr>
        <w:t xml:space="preserve"> dalam mencegah Tindak Pidana di Wilayah Hukum Polres Mataram </w:t>
      </w:r>
      <w:r w:rsidR="004C7710">
        <w:rPr>
          <w:rFonts w:ascii="Times New Roman" w:eastAsia="Times New Roman" w:hAnsi="Times New Roman" w:cs="Times New Roman"/>
          <w:sz w:val="24"/>
          <w:szCs w:val="24"/>
        </w:rPr>
        <w:t>meliputi</w:t>
      </w:r>
      <w:r w:rsidR="00584550">
        <w:rPr>
          <w:rFonts w:ascii="Times New Roman" w:eastAsia="Times New Roman" w:hAnsi="Times New Roman" w:cs="Times New Roman"/>
          <w:sz w:val="24"/>
          <w:szCs w:val="24"/>
        </w:rPr>
        <w:t xml:space="preserve"> </w:t>
      </w:r>
      <w:r w:rsidRPr="00584550">
        <w:rPr>
          <w:rFonts w:ascii="Times New Roman" w:hAnsi="Times New Roman" w:cs="Times New Roman"/>
          <w:sz w:val="24"/>
          <w:szCs w:val="24"/>
        </w:rPr>
        <w:t>Kendala Struktural</w:t>
      </w:r>
      <w:r w:rsidR="00584550" w:rsidRPr="00584550">
        <w:rPr>
          <w:rFonts w:ascii="Times New Roman" w:hAnsi="Times New Roman" w:cs="Times New Roman"/>
          <w:sz w:val="24"/>
          <w:szCs w:val="24"/>
        </w:rPr>
        <w:t>, Kendala Kultural</w:t>
      </w:r>
      <w:r w:rsidR="00EC2823">
        <w:rPr>
          <w:rFonts w:ascii="Times New Roman" w:hAnsi="Times New Roman" w:cs="Times New Roman"/>
          <w:sz w:val="24"/>
          <w:szCs w:val="24"/>
        </w:rPr>
        <w:t xml:space="preserve"> </w:t>
      </w:r>
      <w:r w:rsidR="00584550" w:rsidRPr="00584550">
        <w:rPr>
          <w:rFonts w:ascii="Times New Roman" w:hAnsi="Times New Roman" w:cs="Times New Roman"/>
          <w:sz w:val="24"/>
          <w:szCs w:val="24"/>
        </w:rPr>
        <w:t xml:space="preserve">(Merubah budaya polisi), dan Problema dalam Kemitraan. </w:t>
      </w:r>
    </w:p>
    <w:p w:rsidR="00DA2EFB" w:rsidRDefault="00DA2EFB" w:rsidP="00DA2EFB">
      <w:pPr>
        <w:pStyle w:val="ListParagraph"/>
        <w:numPr>
          <w:ilvl w:val="2"/>
          <w:numId w:val="14"/>
        </w:numPr>
        <w:ind w:left="360"/>
        <w:jc w:val="both"/>
        <w:rPr>
          <w:rFonts w:ascii="Times New Roman" w:hAnsi="Times New Roman" w:cs="Times New Roman"/>
          <w:b/>
          <w:sz w:val="24"/>
          <w:szCs w:val="24"/>
        </w:rPr>
      </w:pPr>
      <w:r>
        <w:rPr>
          <w:rFonts w:ascii="Times New Roman" w:hAnsi="Times New Roman" w:cs="Times New Roman"/>
          <w:b/>
          <w:sz w:val="24"/>
          <w:szCs w:val="24"/>
        </w:rPr>
        <w:t>Saran-saran.</w:t>
      </w:r>
    </w:p>
    <w:p w:rsidR="00075FC5" w:rsidRDefault="00DA2EFB" w:rsidP="00EC2823">
      <w:pPr>
        <w:ind w:left="851" w:firstLine="720"/>
        <w:jc w:val="both"/>
        <w:rPr>
          <w:rFonts w:ascii="Times New Roman" w:eastAsia="Times New Roman" w:hAnsi="Times New Roman" w:cs="Times New Roman"/>
          <w:color w:val="000000"/>
          <w:sz w:val="24"/>
          <w:szCs w:val="24"/>
          <w:lang w:eastAsia="id-ID"/>
        </w:rPr>
      </w:pPr>
      <w:r w:rsidRPr="006659C9">
        <w:rPr>
          <w:rFonts w:ascii="Times New Roman" w:hAnsi="Times New Roman" w:cs="Times New Roman"/>
          <w:sz w:val="24"/>
          <w:szCs w:val="24"/>
        </w:rPr>
        <w:t>Adapun saran-saran yang dapat di sampaikan oleh penyusun sebagai berikut:</w:t>
      </w:r>
      <w:r w:rsidR="00584550">
        <w:rPr>
          <w:rFonts w:ascii="Times New Roman" w:hAnsi="Times New Roman" w:cs="Times New Roman"/>
          <w:sz w:val="24"/>
          <w:szCs w:val="24"/>
        </w:rPr>
        <w:t xml:space="preserve"> </w:t>
      </w:r>
      <w:r w:rsidRPr="00584550">
        <w:rPr>
          <w:rFonts w:ascii="Times New Roman" w:eastAsia="Times New Roman" w:hAnsi="Times New Roman" w:cs="Times New Roman"/>
          <w:color w:val="000000"/>
          <w:sz w:val="24"/>
          <w:szCs w:val="24"/>
          <w:lang w:eastAsia="id-ID"/>
        </w:rPr>
        <w:t>Agar Polisi yang ditempatkan di setiap Kelurahan / Desa adalah Polisi yang mengenal betul wilayah tempatnya betugas dan memiliki pengalaman dalam menjalin mitra dengan masyarakat sehingga Polisi tersebut layak diberikan jabatan Bhabinkamtibmas, bukan seorang Polisi yang tidak mengenal tugasnya saat bersama masyarakat.</w:t>
      </w:r>
      <w:r w:rsidR="00584550">
        <w:rPr>
          <w:rFonts w:ascii="Times New Roman" w:hAnsi="Times New Roman" w:cs="Times New Roman"/>
          <w:sz w:val="24"/>
          <w:szCs w:val="24"/>
        </w:rPr>
        <w:t xml:space="preserve"> </w:t>
      </w:r>
      <w:proofErr w:type="gramStart"/>
      <w:r w:rsidRPr="00584550">
        <w:rPr>
          <w:rFonts w:ascii="Times New Roman" w:eastAsia="Times New Roman" w:hAnsi="Times New Roman" w:cs="Times New Roman"/>
          <w:color w:val="000000"/>
          <w:sz w:val="24"/>
          <w:szCs w:val="24"/>
          <w:lang w:eastAsia="id-ID"/>
        </w:rPr>
        <w:t xml:space="preserve">Kepada Pimpinan </w:t>
      </w:r>
      <w:r w:rsidRPr="00584550">
        <w:rPr>
          <w:rFonts w:ascii="Times New Roman" w:eastAsia="Times New Roman" w:hAnsi="Times New Roman" w:cs="Times New Roman"/>
          <w:color w:val="000000"/>
          <w:sz w:val="24"/>
          <w:szCs w:val="24"/>
          <w:lang w:eastAsia="id-ID"/>
        </w:rPr>
        <w:lastRenderedPageBreak/>
        <w:t>Satuan wilayah yaitu Polres dan Polsek perlu memberikan perhatian lebih kepada ujung tombak Polmas yaitu Bhabinkamtibmas yang menjadi ujung tombak Polri dalam melaksanakan tugas di tengah-tengah masyarakat agar terciptanya semangat kerja.</w:t>
      </w:r>
      <w:proofErr w:type="gramEnd"/>
      <w:r w:rsidR="00584550">
        <w:rPr>
          <w:rFonts w:ascii="Times New Roman" w:hAnsi="Times New Roman" w:cs="Times New Roman"/>
          <w:sz w:val="24"/>
          <w:szCs w:val="24"/>
        </w:rPr>
        <w:t xml:space="preserve"> </w:t>
      </w:r>
      <w:proofErr w:type="gramStart"/>
      <w:r w:rsidRPr="00584550">
        <w:rPr>
          <w:rFonts w:ascii="Times New Roman" w:eastAsia="Times New Roman" w:hAnsi="Times New Roman" w:cs="Times New Roman"/>
          <w:color w:val="000000"/>
          <w:sz w:val="24"/>
          <w:szCs w:val="24"/>
          <w:lang w:eastAsia="id-ID"/>
        </w:rPr>
        <w:t>Pemerintah Kota Mataram dan instansi terkait diharapkan agar memperhatikan dan memberikan dukungan sarana dan prasarana yang lengkap serta anggaran yang cukup untuk menunjang kegiatan Polmas.</w:t>
      </w:r>
      <w:proofErr w:type="gramEnd"/>
    </w:p>
    <w:p w:rsidR="00075FC5" w:rsidRDefault="00075FC5">
      <w:pPr>
        <w:spacing w:after="200" w:line="276"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br w:type="page"/>
      </w:r>
    </w:p>
    <w:p w:rsidR="00075FC5" w:rsidRDefault="00075FC5" w:rsidP="00075FC5">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75FC5" w:rsidRDefault="00075FC5" w:rsidP="00075FC5">
      <w:pPr>
        <w:pStyle w:val="FootnoteText"/>
        <w:ind w:left="993" w:hanging="698"/>
        <w:jc w:val="both"/>
        <w:rPr>
          <w:rFonts w:ascii="Times New Roman" w:hAnsi="Times New Roman" w:cs="Times New Roman"/>
          <w:sz w:val="24"/>
          <w:szCs w:val="24"/>
        </w:rPr>
      </w:pPr>
      <w:proofErr w:type="gramStart"/>
      <w:r w:rsidRPr="00B733EC">
        <w:rPr>
          <w:rFonts w:ascii="Times New Roman" w:hAnsi="Times New Roman" w:cs="Times New Roman"/>
          <w:sz w:val="24"/>
          <w:szCs w:val="24"/>
        </w:rPr>
        <w:t>Arief</w:t>
      </w:r>
      <w:r>
        <w:rPr>
          <w:rFonts w:ascii="Times New Roman" w:hAnsi="Times New Roman" w:cs="Times New Roman"/>
          <w:sz w:val="24"/>
          <w:szCs w:val="24"/>
        </w:rPr>
        <w:t xml:space="preserve"> ,</w:t>
      </w:r>
      <w:r w:rsidRPr="00B733EC">
        <w:rPr>
          <w:rFonts w:ascii="Times New Roman" w:hAnsi="Times New Roman" w:cs="Times New Roman"/>
          <w:sz w:val="24"/>
          <w:szCs w:val="24"/>
        </w:rPr>
        <w:t>Barda</w:t>
      </w:r>
      <w:proofErr w:type="gramEnd"/>
      <w:r w:rsidRPr="00B733EC">
        <w:rPr>
          <w:rFonts w:ascii="Times New Roman" w:hAnsi="Times New Roman" w:cs="Times New Roman"/>
          <w:sz w:val="24"/>
          <w:szCs w:val="24"/>
        </w:rPr>
        <w:t xml:space="preserve"> Nawawi.</w:t>
      </w:r>
      <w:r w:rsidR="005E61BF">
        <w:rPr>
          <w:rFonts w:ascii="Times New Roman" w:hAnsi="Times New Roman" w:cs="Times New Roman"/>
          <w:sz w:val="24"/>
          <w:szCs w:val="24"/>
        </w:rPr>
        <w:t xml:space="preserve"> </w:t>
      </w:r>
      <w:r w:rsidRPr="00B733EC">
        <w:rPr>
          <w:rFonts w:ascii="Times New Roman" w:hAnsi="Times New Roman" w:cs="Times New Roman"/>
          <w:i/>
          <w:sz w:val="24"/>
          <w:szCs w:val="24"/>
        </w:rPr>
        <w:t xml:space="preserve">Bunga Rampai Kebijakan Hukum Pidana. </w:t>
      </w:r>
      <w:r>
        <w:rPr>
          <w:rFonts w:ascii="Times New Roman" w:hAnsi="Times New Roman" w:cs="Times New Roman"/>
          <w:sz w:val="24"/>
          <w:szCs w:val="24"/>
        </w:rPr>
        <w:t>Citra Aditya Bakti: Bandung.</w:t>
      </w:r>
      <w:r w:rsidR="005E61BF" w:rsidRPr="00B733EC">
        <w:rPr>
          <w:rFonts w:ascii="Times New Roman" w:hAnsi="Times New Roman" w:cs="Times New Roman"/>
          <w:sz w:val="24"/>
          <w:szCs w:val="24"/>
        </w:rPr>
        <w:t xml:space="preserve"> 2005</w:t>
      </w:r>
      <w:r w:rsidR="005E61BF">
        <w:rPr>
          <w:rFonts w:ascii="Times New Roman" w:hAnsi="Times New Roman" w:cs="Times New Roman"/>
          <w:sz w:val="24"/>
          <w:szCs w:val="24"/>
        </w:rPr>
        <w:t>.</w:t>
      </w:r>
    </w:p>
    <w:p w:rsidR="00075FC5" w:rsidRDefault="00075FC5" w:rsidP="00075FC5">
      <w:pPr>
        <w:pStyle w:val="FootnoteText"/>
        <w:ind w:left="993" w:hanging="698"/>
        <w:jc w:val="both"/>
        <w:rPr>
          <w:rFonts w:ascii="Times New Roman" w:hAnsi="Times New Roman" w:cs="Times New Roman"/>
          <w:sz w:val="24"/>
          <w:szCs w:val="24"/>
        </w:rPr>
      </w:pPr>
    </w:p>
    <w:p w:rsidR="00075FC5" w:rsidRDefault="00075FC5" w:rsidP="00075FC5">
      <w:pPr>
        <w:pStyle w:val="FootnoteText"/>
        <w:ind w:left="993" w:hanging="698"/>
        <w:jc w:val="both"/>
        <w:rPr>
          <w:rFonts w:ascii="Times New Roman" w:hAnsi="Times New Roman" w:cs="Times New Roman"/>
          <w:sz w:val="24"/>
          <w:szCs w:val="24"/>
        </w:rPr>
      </w:pPr>
      <w:proofErr w:type="gramStart"/>
      <w:r w:rsidRPr="003C0A02">
        <w:rPr>
          <w:rFonts w:ascii="Times New Roman" w:hAnsi="Times New Roman" w:cs="Times New Roman"/>
          <w:sz w:val="24"/>
          <w:szCs w:val="24"/>
        </w:rPr>
        <w:t>Ashshofa.</w:t>
      </w:r>
      <w:proofErr w:type="gramEnd"/>
      <w:r w:rsidRPr="003C0A02">
        <w:rPr>
          <w:rFonts w:ascii="Times New Roman" w:hAnsi="Times New Roman" w:cs="Times New Roman"/>
          <w:sz w:val="24"/>
          <w:szCs w:val="24"/>
        </w:rPr>
        <w:t xml:space="preserve"> </w:t>
      </w:r>
      <w:proofErr w:type="gramStart"/>
      <w:r w:rsidRPr="003C0A02">
        <w:rPr>
          <w:rFonts w:ascii="Times New Roman" w:hAnsi="Times New Roman" w:cs="Times New Roman"/>
          <w:i/>
          <w:sz w:val="24"/>
          <w:szCs w:val="24"/>
        </w:rPr>
        <w:t>Metode Penelitian Hukum.</w:t>
      </w:r>
      <w:r>
        <w:rPr>
          <w:rFonts w:ascii="Times New Roman" w:hAnsi="Times New Roman" w:cs="Times New Roman"/>
          <w:sz w:val="24"/>
          <w:szCs w:val="24"/>
        </w:rPr>
        <w:t>Yokyakarta</w:t>
      </w:r>
      <w:r w:rsidRPr="003C0A02">
        <w:rPr>
          <w:rFonts w:ascii="Times New Roman" w:hAnsi="Times New Roman" w:cs="Times New Roman"/>
          <w:sz w:val="24"/>
          <w:szCs w:val="24"/>
        </w:rPr>
        <w:t>.</w:t>
      </w:r>
      <w:proofErr w:type="gramEnd"/>
      <w:r w:rsidR="005E61BF" w:rsidRPr="005E61BF">
        <w:rPr>
          <w:rFonts w:ascii="Times New Roman" w:hAnsi="Times New Roman" w:cs="Times New Roman"/>
          <w:sz w:val="24"/>
          <w:szCs w:val="24"/>
        </w:rPr>
        <w:t xml:space="preserve"> </w:t>
      </w:r>
      <w:r w:rsidR="005E61BF" w:rsidRPr="003C0A02">
        <w:rPr>
          <w:rFonts w:ascii="Times New Roman" w:hAnsi="Times New Roman" w:cs="Times New Roman"/>
          <w:sz w:val="24"/>
          <w:szCs w:val="24"/>
        </w:rPr>
        <w:t>1992.</w:t>
      </w:r>
    </w:p>
    <w:p w:rsidR="00075FC5" w:rsidRDefault="00075FC5" w:rsidP="00075FC5">
      <w:pPr>
        <w:pStyle w:val="FootnoteText"/>
        <w:ind w:left="993" w:hanging="698"/>
        <w:jc w:val="both"/>
        <w:rPr>
          <w:rFonts w:ascii="Times New Roman" w:hAnsi="Times New Roman" w:cs="Times New Roman"/>
          <w:sz w:val="24"/>
          <w:szCs w:val="24"/>
        </w:rPr>
      </w:pPr>
    </w:p>
    <w:p w:rsidR="00075FC5" w:rsidRDefault="00075FC5" w:rsidP="00075FC5">
      <w:pPr>
        <w:pStyle w:val="FootnoteText"/>
        <w:ind w:left="993" w:hanging="698"/>
        <w:jc w:val="both"/>
        <w:rPr>
          <w:rFonts w:ascii="Times New Roman" w:hAnsi="Times New Roman" w:cs="Times New Roman"/>
          <w:sz w:val="24"/>
          <w:szCs w:val="24"/>
        </w:rPr>
      </w:pPr>
      <w:proofErr w:type="gramStart"/>
      <w:r w:rsidRPr="00504EEF">
        <w:rPr>
          <w:rFonts w:ascii="Times New Roman" w:hAnsi="Times New Roman" w:cs="Times New Roman"/>
          <w:sz w:val="24"/>
          <w:szCs w:val="24"/>
        </w:rPr>
        <w:t>Bachtiar, Harsya W. llm</w:t>
      </w:r>
      <w:r>
        <w:rPr>
          <w:rFonts w:ascii="Times New Roman" w:hAnsi="Times New Roman" w:cs="Times New Roman"/>
          <w:sz w:val="24"/>
          <w:szCs w:val="24"/>
        </w:rPr>
        <w:t>u Kepolisian, Jakarta</w:t>
      </w:r>
      <w:r w:rsidRPr="00504EEF">
        <w:rPr>
          <w:rFonts w:ascii="Times New Roman" w:hAnsi="Times New Roman" w:cs="Times New Roman"/>
          <w:sz w:val="24"/>
          <w:szCs w:val="24"/>
        </w:rPr>
        <w:t>.</w:t>
      </w:r>
      <w:proofErr w:type="gramEnd"/>
      <w:r w:rsidR="005E61BF">
        <w:rPr>
          <w:rFonts w:ascii="Times New Roman" w:hAnsi="Times New Roman" w:cs="Times New Roman"/>
          <w:sz w:val="24"/>
          <w:szCs w:val="24"/>
        </w:rPr>
        <w:t xml:space="preserve"> </w:t>
      </w:r>
      <w:r w:rsidR="005E61BF" w:rsidRPr="00504EEF">
        <w:rPr>
          <w:rFonts w:ascii="Times New Roman" w:hAnsi="Times New Roman" w:cs="Times New Roman"/>
          <w:sz w:val="24"/>
          <w:szCs w:val="24"/>
        </w:rPr>
        <w:t>1994</w:t>
      </w:r>
      <w:r w:rsidR="005E61BF">
        <w:rPr>
          <w:rFonts w:ascii="Times New Roman" w:hAnsi="Times New Roman" w:cs="Times New Roman"/>
          <w:sz w:val="24"/>
          <w:szCs w:val="24"/>
        </w:rPr>
        <w:t>.</w:t>
      </w:r>
    </w:p>
    <w:p w:rsidR="00075FC5" w:rsidRDefault="00075FC5" w:rsidP="00075FC5">
      <w:pPr>
        <w:pStyle w:val="FootnoteText"/>
        <w:ind w:left="993"/>
        <w:jc w:val="both"/>
        <w:rPr>
          <w:rFonts w:ascii="Times New Roman" w:hAnsi="Times New Roman" w:cs="Times New Roman"/>
          <w:sz w:val="24"/>
          <w:szCs w:val="24"/>
        </w:rPr>
      </w:pPr>
    </w:p>
    <w:p w:rsidR="00075FC5" w:rsidRDefault="00075FC5" w:rsidP="00075FC5">
      <w:pPr>
        <w:pStyle w:val="FootnoteText"/>
        <w:ind w:left="993" w:hanging="698"/>
        <w:jc w:val="both"/>
        <w:rPr>
          <w:rFonts w:ascii="Times New Roman" w:hAnsi="Times New Roman" w:cs="Times New Roman"/>
          <w:sz w:val="24"/>
          <w:szCs w:val="24"/>
        </w:rPr>
      </w:pPr>
      <w:r w:rsidRPr="00916817">
        <w:rPr>
          <w:rFonts w:ascii="Times New Roman" w:hAnsi="Times New Roman" w:cs="Times New Roman"/>
          <w:sz w:val="24"/>
          <w:szCs w:val="24"/>
        </w:rPr>
        <w:t>Bonger</w:t>
      </w:r>
      <w:r>
        <w:rPr>
          <w:rFonts w:ascii="Times New Roman" w:hAnsi="Times New Roman" w:cs="Times New Roman"/>
          <w:sz w:val="24"/>
          <w:szCs w:val="24"/>
        </w:rPr>
        <w:t xml:space="preserve">, </w:t>
      </w:r>
      <w:r w:rsidRPr="00916817">
        <w:rPr>
          <w:rFonts w:ascii="Times New Roman" w:hAnsi="Times New Roman" w:cs="Times New Roman"/>
          <w:sz w:val="24"/>
          <w:szCs w:val="24"/>
        </w:rPr>
        <w:t>W.A.</w:t>
      </w:r>
      <w:r w:rsidRPr="00916817">
        <w:rPr>
          <w:rFonts w:ascii="Times New Roman" w:hAnsi="Times New Roman" w:cs="Times New Roman"/>
          <w:i/>
          <w:sz w:val="24"/>
          <w:szCs w:val="24"/>
        </w:rPr>
        <w:t xml:space="preserve">Pengantar Tentang Kriminalogi, </w:t>
      </w:r>
      <w:proofErr w:type="gramStart"/>
      <w:r>
        <w:rPr>
          <w:rFonts w:ascii="Times New Roman" w:hAnsi="Times New Roman" w:cs="Times New Roman"/>
          <w:sz w:val="24"/>
          <w:szCs w:val="24"/>
        </w:rPr>
        <w:t>Cet</w:t>
      </w:r>
      <w:proofErr w:type="gramEnd"/>
      <w:r>
        <w:rPr>
          <w:rFonts w:ascii="Times New Roman" w:hAnsi="Times New Roman" w:cs="Times New Roman"/>
          <w:sz w:val="24"/>
          <w:szCs w:val="24"/>
        </w:rPr>
        <w:t xml:space="preserve"> 4. </w:t>
      </w:r>
      <w:r w:rsidRPr="00916817">
        <w:rPr>
          <w:rFonts w:ascii="Times New Roman" w:hAnsi="Times New Roman" w:cs="Times New Roman"/>
          <w:sz w:val="24"/>
          <w:szCs w:val="24"/>
        </w:rPr>
        <w:t>Graha Indonesia</w:t>
      </w:r>
      <w:r>
        <w:rPr>
          <w:rFonts w:ascii="Times New Roman" w:hAnsi="Times New Roman" w:cs="Times New Roman"/>
          <w:sz w:val="24"/>
          <w:szCs w:val="24"/>
        </w:rPr>
        <w:t xml:space="preserve">: </w:t>
      </w:r>
      <w:r w:rsidRPr="00916817">
        <w:rPr>
          <w:rFonts w:ascii="Times New Roman" w:hAnsi="Times New Roman" w:cs="Times New Roman"/>
          <w:sz w:val="24"/>
          <w:szCs w:val="24"/>
        </w:rPr>
        <w:t>J</w:t>
      </w:r>
      <w:r>
        <w:rPr>
          <w:rFonts w:ascii="Times New Roman" w:hAnsi="Times New Roman" w:cs="Times New Roman"/>
          <w:sz w:val="24"/>
          <w:szCs w:val="24"/>
        </w:rPr>
        <w:t>akarta.</w:t>
      </w:r>
      <w:r w:rsidR="005E61BF" w:rsidRPr="005E61BF">
        <w:rPr>
          <w:rFonts w:ascii="Times New Roman" w:hAnsi="Times New Roman" w:cs="Times New Roman"/>
          <w:sz w:val="24"/>
          <w:szCs w:val="24"/>
        </w:rPr>
        <w:t xml:space="preserve"> </w:t>
      </w:r>
      <w:r w:rsidR="005E61BF">
        <w:rPr>
          <w:rFonts w:ascii="Times New Roman" w:hAnsi="Times New Roman" w:cs="Times New Roman"/>
          <w:sz w:val="24"/>
          <w:szCs w:val="24"/>
        </w:rPr>
        <w:t>1977.</w:t>
      </w:r>
    </w:p>
    <w:p w:rsidR="00075FC5" w:rsidRDefault="00075FC5" w:rsidP="00075FC5">
      <w:pPr>
        <w:pStyle w:val="FootnoteText"/>
        <w:ind w:left="993" w:hanging="698"/>
        <w:jc w:val="both"/>
        <w:rPr>
          <w:rFonts w:ascii="Times New Roman" w:hAnsi="Times New Roman" w:cs="Times New Roman"/>
          <w:sz w:val="24"/>
          <w:szCs w:val="24"/>
        </w:rPr>
      </w:pPr>
    </w:p>
    <w:p w:rsidR="00075FC5" w:rsidRDefault="00075FC5" w:rsidP="00075FC5">
      <w:pPr>
        <w:pStyle w:val="FootnoteText"/>
        <w:ind w:left="993" w:hanging="698"/>
        <w:jc w:val="both"/>
        <w:rPr>
          <w:rFonts w:ascii="Times New Roman" w:hAnsi="Times New Roman" w:cs="Times New Roman"/>
          <w:sz w:val="24"/>
          <w:szCs w:val="24"/>
        </w:rPr>
      </w:pPr>
      <w:proofErr w:type="gramStart"/>
      <w:r w:rsidRPr="00406451">
        <w:rPr>
          <w:rFonts w:ascii="Times New Roman" w:hAnsi="Times New Roman" w:cs="Times New Roman"/>
          <w:sz w:val="24"/>
          <w:szCs w:val="24"/>
        </w:rPr>
        <w:t>Bayley.D.H.”</w:t>
      </w:r>
      <w:proofErr w:type="gramEnd"/>
      <w:r w:rsidRPr="00406451">
        <w:rPr>
          <w:rFonts w:ascii="Times New Roman" w:hAnsi="Times New Roman" w:cs="Times New Roman"/>
          <w:sz w:val="24"/>
          <w:szCs w:val="24"/>
        </w:rPr>
        <w:t xml:space="preserve"> </w:t>
      </w:r>
      <w:r w:rsidRPr="00406451">
        <w:rPr>
          <w:rFonts w:ascii="Times New Roman" w:hAnsi="Times New Roman" w:cs="Times New Roman"/>
          <w:i/>
          <w:sz w:val="24"/>
          <w:szCs w:val="24"/>
        </w:rPr>
        <w:t xml:space="preserve">Community </w:t>
      </w:r>
      <w:proofErr w:type="gramStart"/>
      <w:r w:rsidRPr="00406451">
        <w:rPr>
          <w:rFonts w:ascii="Times New Roman" w:hAnsi="Times New Roman" w:cs="Times New Roman"/>
          <w:i/>
          <w:sz w:val="24"/>
          <w:szCs w:val="24"/>
        </w:rPr>
        <w:t>Policing</w:t>
      </w:r>
      <w:r w:rsidRPr="00406451">
        <w:rPr>
          <w:rFonts w:ascii="Times New Roman" w:hAnsi="Times New Roman" w:cs="Times New Roman"/>
          <w:sz w:val="24"/>
          <w:szCs w:val="24"/>
        </w:rPr>
        <w:t xml:space="preserve"> :</w:t>
      </w:r>
      <w:proofErr w:type="gramEnd"/>
      <w:r w:rsidRPr="00406451">
        <w:rPr>
          <w:rFonts w:ascii="Times New Roman" w:hAnsi="Times New Roman" w:cs="Times New Roman"/>
          <w:sz w:val="24"/>
          <w:szCs w:val="24"/>
        </w:rPr>
        <w:t xml:space="preserve"> A Report from the Devil’s Advocate” .dalam, J.R. Greene dan S.D. Mastrofski</w:t>
      </w:r>
      <w:r w:rsidRPr="00406451">
        <w:rPr>
          <w:rFonts w:ascii="Times New Roman" w:hAnsi="Times New Roman" w:cs="Times New Roman"/>
          <w:i/>
          <w:sz w:val="24"/>
          <w:szCs w:val="24"/>
        </w:rPr>
        <w:t>, ed Community Policing Rhetoric on Reality</w:t>
      </w:r>
      <w:r w:rsidRPr="00406451">
        <w:rPr>
          <w:rFonts w:ascii="Times New Roman" w:hAnsi="Times New Roman" w:cs="Times New Roman"/>
          <w:sz w:val="24"/>
          <w:szCs w:val="24"/>
        </w:rPr>
        <w:t>. New York.</w:t>
      </w:r>
      <w:r w:rsidR="005E61BF" w:rsidRPr="00406451">
        <w:rPr>
          <w:rFonts w:ascii="Times New Roman" w:hAnsi="Times New Roman" w:cs="Times New Roman"/>
          <w:sz w:val="24"/>
          <w:szCs w:val="24"/>
        </w:rPr>
        <w:t xml:space="preserve"> 1988</w:t>
      </w:r>
      <w:r w:rsidR="005E61BF">
        <w:rPr>
          <w:rFonts w:ascii="Times New Roman" w:hAnsi="Times New Roman" w:cs="Times New Roman"/>
          <w:sz w:val="24"/>
          <w:szCs w:val="24"/>
        </w:rPr>
        <w:t>.</w:t>
      </w:r>
    </w:p>
    <w:p w:rsidR="00075FC5" w:rsidRDefault="00075FC5" w:rsidP="00075FC5">
      <w:pPr>
        <w:pStyle w:val="FootnoteText"/>
        <w:ind w:left="993" w:hanging="698"/>
        <w:jc w:val="both"/>
        <w:rPr>
          <w:rFonts w:ascii="Times New Roman" w:hAnsi="Times New Roman" w:cs="Times New Roman"/>
          <w:sz w:val="24"/>
          <w:szCs w:val="24"/>
        </w:rPr>
      </w:pPr>
    </w:p>
    <w:p w:rsidR="00075FC5" w:rsidRPr="00504EEF" w:rsidRDefault="00075FC5" w:rsidP="00075FC5">
      <w:pPr>
        <w:pStyle w:val="FootnoteText"/>
        <w:ind w:left="993" w:hanging="698"/>
        <w:jc w:val="both"/>
        <w:rPr>
          <w:rFonts w:ascii="Times New Roman" w:hAnsi="Times New Roman" w:cs="Times New Roman"/>
          <w:sz w:val="24"/>
          <w:szCs w:val="24"/>
        </w:rPr>
      </w:pPr>
      <w:r w:rsidRPr="00504EEF">
        <w:rPr>
          <w:rFonts w:ascii="Times New Roman" w:hAnsi="Times New Roman" w:cs="Times New Roman"/>
          <w:sz w:val="24"/>
          <w:szCs w:val="24"/>
        </w:rPr>
        <w:t>Chumaisa, Sri,</w:t>
      </w:r>
      <w:r w:rsidR="005E61BF">
        <w:rPr>
          <w:rFonts w:ascii="Times New Roman" w:hAnsi="Times New Roman" w:cs="Times New Roman"/>
          <w:sz w:val="24"/>
          <w:szCs w:val="24"/>
        </w:rPr>
        <w:t xml:space="preserve"> </w:t>
      </w:r>
      <w:r w:rsidRPr="00504EEF">
        <w:rPr>
          <w:rFonts w:ascii="Times New Roman" w:hAnsi="Times New Roman" w:cs="Times New Roman"/>
          <w:sz w:val="24"/>
          <w:szCs w:val="24"/>
        </w:rPr>
        <w:t>Perpolisian Masyaraka</w:t>
      </w:r>
      <w:r w:rsidR="005E61BF">
        <w:rPr>
          <w:rFonts w:ascii="Times New Roman" w:hAnsi="Times New Roman" w:cs="Times New Roman"/>
          <w:sz w:val="24"/>
          <w:szCs w:val="24"/>
        </w:rPr>
        <w:t>t, Surabaya: Semeru Polda Jatim,</w:t>
      </w:r>
      <w:r w:rsidR="005E61BF" w:rsidRPr="00504EEF">
        <w:rPr>
          <w:rFonts w:ascii="Times New Roman" w:hAnsi="Times New Roman" w:cs="Times New Roman"/>
          <w:sz w:val="24"/>
          <w:szCs w:val="24"/>
        </w:rPr>
        <w:t xml:space="preserve"> 2006</w:t>
      </w:r>
      <w:r w:rsidR="005E61BF">
        <w:rPr>
          <w:rFonts w:ascii="Times New Roman" w:hAnsi="Times New Roman" w:cs="Times New Roman"/>
          <w:sz w:val="24"/>
          <w:szCs w:val="24"/>
        </w:rPr>
        <w:t>.</w:t>
      </w:r>
    </w:p>
    <w:p w:rsidR="00075FC5" w:rsidRDefault="00075FC5" w:rsidP="00075FC5">
      <w:pPr>
        <w:pStyle w:val="FootnoteText"/>
        <w:ind w:left="993" w:hanging="698"/>
        <w:jc w:val="both"/>
        <w:rPr>
          <w:rFonts w:ascii="Times New Roman" w:hAnsi="Times New Roman" w:cs="Times New Roman"/>
          <w:sz w:val="24"/>
          <w:szCs w:val="24"/>
        </w:rPr>
      </w:pPr>
    </w:p>
    <w:p w:rsidR="00075FC5" w:rsidRDefault="00075FC5" w:rsidP="00075FC5">
      <w:pPr>
        <w:pStyle w:val="FootnoteText"/>
        <w:ind w:left="993" w:hanging="698"/>
        <w:jc w:val="both"/>
        <w:rPr>
          <w:rFonts w:ascii="Times New Roman" w:hAnsi="Times New Roman" w:cs="Times New Roman"/>
          <w:sz w:val="24"/>
          <w:szCs w:val="24"/>
        </w:rPr>
      </w:pPr>
      <w:r w:rsidRPr="00B733EC">
        <w:rPr>
          <w:rFonts w:ascii="Times New Roman" w:hAnsi="Times New Roman" w:cs="Times New Roman"/>
          <w:sz w:val="24"/>
          <w:szCs w:val="24"/>
        </w:rPr>
        <w:t>Huda</w:t>
      </w:r>
      <w:r>
        <w:rPr>
          <w:rFonts w:ascii="Times New Roman" w:hAnsi="Times New Roman" w:cs="Times New Roman"/>
          <w:sz w:val="24"/>
          <w:szCs w:val="24"/>
        </w:rPr>
        <w:t xml:space="preserve">, </w:t>
      </w:r>
      <w:r w:rsidRPr="00B733EC">
        <w:rPr>
          <w:rFonts w:ascii="Times New Roman" w:hAnsi="Times New Roman" w:cs="Times New Roman"/>
          <w:sz w:val="24"/>
          <w:szCs w:val="24"/>
        </w:rPr>
        <w:t>Chaerul.</w:t>
      </w:r>
      <w:r w:rsidRPr="00B733EC">
        <w:rPr>
          <w:rFonts w:ascii="Times New Roman" w:hAnsi="Times New Roman" w:cs="Times New Roman"/>
          <w:i/>
          <w:sz w:val="24"/>
          <w:szCs w:val="24"/>
        </w:rPr>
        <w:t xml:space="preserve">Dari Tiada Pidana Tanpa Kesalahan Menuju Kepada Pertanggungjawaban Pidana Tanpa Kesalaha. </w:t>
      </w:r>
      <w:r>
        <w:rPr>
          <w:rFonts w:ascii="Times New Roman" w:hAnsi="Times New Roman" w:cs="Times New Roman"/>
          <w:sz w:val="24"/>
          <w:szCs w:val="24"/>
        </w:rPr>
        <w:t xml:space="preserve">Pranada Media: </w:t>
      </w:r>
      <w:r w:rsidRPr="00B733EC">
        <w:rPr>
          <w:rFonts w:ascii="Times New Roman" w:hAnsi="Times New Roman" w:cs="Times New Roman"/>
          <w:sz w:val="24"/>
          <w:szCs w:val="24"/>
        </w:rPr>
        <w:t>Jakar</w:t>
      </w:r>
      <w:r>
        <w:rPr>
          <w:rFonts w:ascii="Times New Roman" w:hAnsi="Times New Roman" w:cs="Times New Roman"/>
          <w:sz w:val="24"/>
          <w:szCs w:val="24"/>
        </w:rPr>
        <w:t>ta.</w:t>
      </w:r>
      <w:r w:rsidR="005E61BF" w:rsidRPr="005E61BF">
        <w:rPr>
          <w:rFonts w:ascii="Times New Roman" w:hAnsi="Times New Roman" w:cs="Times New Roman"/>
          <w:sz w:val="24"/>
          <w:szCs w:val="24"/>
        </w:rPr>
        <w:t xml:space="preserve"> </w:t>
      </w:r>
      <w:r w:rsidR="005E61BF">
        <w:rPr>
          <w:rFonts w:ascii="Times New Roman" w:hAnsi="Times New Roman" w:cs="Times New Roman"/>
          <w:sz w:val="24"/>
          <w:szCs w:val="24"/>
        </w:rPr>
        <w:t>2006.</w:t>
      </w:r>
    </w:p>
    <w:p w:rsidR="00075FC5" w:rsidRDefault="00075FC5" w:rsidP="005E61BF">
      <w:pPr>
        <w:spacing w:before="240"/>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Indonesia, </w:t>
      </w:r>
      <w:r w:rsidRPr="007262AB">
        <w:rPr>
          <w:rFonts w:ascii="Times New Roman" w:hAnsi="Times New Roman" w:cs="Times New Roman"/>
          <w:i/>
          <w:sz w:val="24"/>
          <w:szCs w:val="24"/>
        </w:rPr>
        <w:t>Undang-undang tentang KUHPidana</w:t>
      </w:r>
      <w:r w:rsidRPr="00D9101E">
        <w:rPr>
          <w:rFonts w:ascii="Times New Roman" w:hAnsi="Times New Roman" w:cs="Times New Roman"/>
          <w:sz w:val="24"/>
          <w:szCs w:val="24"/>
        </w:rPr>
        <w:t>.</w:t>
      </w:r>
      <w:r>
        <w:rPr>
          <w:rFonts w:ascii="Times New Roman" w:hAnsi="Times New Roman" w:cs="Times New Roman"/>
          <w:sz w:val="24"/>
          <w:szCs w:val="24"/>
        </w:rPr>
        <w:t>UU.No.1 Tahun 1964.</w:t>
      </w:r>
      <w:proofErr w:type="gramEnd"/>
    </w:p>
    <w:p w:rsidR="00075FC5" w:rsidRDefault="00075FC5" w:rsidP="00075FC5">
      <w:pPr>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Indonesia, </w:t>
      </w:r>
      <w:r w:rsidRPr="007262AB">
        <w:rPr>
          <w:rFonts w:ascii="Times New Roman" w:hAnsi="Times New Roman" w:cs="Times New Roman"/>
          <w:i/>
          <w:sz w:val="24"/>
          <w:szCs w:val="24"/>
        </w:rPr>
        <w:t>Undang-undang tentang KUH</w:t>
      </w:r>
      <w:r>
        <w:rPr>
          <w:rFonts w:ascii="Times New Roman" w:hAnsi="Times New Roman" w:cs="Times New Roman"/>
          <w:i/>
          <w:sz w:val="24"/>
          <w:szCs w:val="24"/>
        </w:rPr>
        <w:t>AP</w:t>
      </w:r>
      <w:r w:rsidRPr="00D9101E">
        <w:rPr>
          <w:rFonts w:ascii="Times New Roman" w:hAnsi="Times New Roman" w:cs="Times New Roman"/>
          <w:sz w:val="24"/>
          <w:szCs w:val="24"/>
        </w:rPr>
        <w:t>.</w:t>
      </w:r>
      <w:r>
        <w:rPr>
          <w:rFonts w:ascii="Times New Roman" w:hAnsi="Times New Roman" w:cs="Times New Roman"/>
          <w:sz w:val="24"/>
          <w:szCs w:val="24"/>
        </w:rPr>
        <w:t>UU.No.8 Tahun 1981.</w:t>
      </w:r>
      <w:proofErr w:type="gramEnd"/>
    </w:p>
    <w:p w:rsidR="00075FC5" w:rsidRDefault="00075FC5" w:rsidP="00075FC5">
      <w:pPr>
        <w:ind w:left="851" w:hanging="567"/>
        <w:jc w:val="both"/>
        <w:rPr>
          <w:rFonts w:ascii="Times New Roman" w:hAnsi="Times New Roman" w:cs="Times New Roman"/>
          <w:sz w:val="24"/>
          <w:szCs w:val="24"/>
        </w:rPr>
      </w:pPr>
      <w:r w:rsidRPr="00D442DD">
        <w:rPr>
          <w:rFonts w:ascii="Times New Roman" w:hAnsi="Times New Roman" w:cs="Times New Roman"/>
          <w:sz w:val="24"/>
          <w:szCs w:val="24"/>
        </w:rPr>
        <w:t xml:space="preserve">Indonesia. </w:t>
      </w:r>
      <w:r w:rsidRPr="00D442DD">
        <w:rPr>
          <w:rFonts w:ascii="Times New Roman" w:hAnsi="Times New Roman" w:cs="Times New Roman"/>
          <w:i/>
          <w:sz w:val="24"/>
          <w:szCs w:val="24"/>
        </w:rPr>
        <w:t>Undang-undang Tentang</w:t>
      </w:r>
      <w:r>
        <w:rPr>
          <w:rFonts w:ascii="Times New Roman" w:hAnsi="Times New Roman" w:cs="Times New Roman"/>
          <w:i/>
          <w:sz w:val="24"/>
          <w:szCs w:val="24"/>
        </w:rPr>
        <w:t>Penghapusan Kekerasan Dalam Rumah Tangga</w:t>
      </w:r>
      <w:r w:rsidRPr="00D442DD">
        <w:rPr>
          <w:rFonts w:ascii="Times New Roman" w:hAnsi="Times New Roman" w:cs="Times New Roman"/>
          <w:i/>
          <w:sz w:val="24"/>
          <w:szCs w:val="24"/>
        </w:rPr>
        <w:t>.</w:t>
      </w:r>
      <w:r>
        <w:rPr>
          <w:rFonts w:ascii="Times New Roman" w:hAnsi="Times New Roman" w:cs="Times New Roman"/>
          <w:sz w:val="24"/>
          <w:szCs w:val="24"/>
        </w:rPr>
        <w:t>UU.No.23 Tahun 2004.</w:t>
      </w:r>
    </w:p>
    <w:p w:rsidR="00075FC5" w:rsidRDefault="00075FC5" w:rsidP="00075FC5">
      <w:pPr>
        <w:ind w:left="851" w:hanging="567"/>
        <w:jc w:val="both"/>
        <w:rPr>
          <w:rFonts w:ascii="Times New Roman" w:hAnsi="Times New Roman" w:cs="Times New Roman"/>
          <w:sz w:val="24"/>
          <w:szCs w:val="24"/>
        </w:rPr>
      </w:pPr>
      <w:r w:rsidRPr="00D442DD">
        <w:rPr>
          <w:rFonts w:ascii="Times New Roman" w:hAnsi="Times New Roman" w:cs="Times New Roman"/>
          <w:sz w:val="24"/>
          <w:szCs w:val="24"/>
        </w:rPr>
        <w:t xml:space="preserve">Indonesia. </w:t>
      </w:r>
      <w:r w:rsidRPr="00D442DD">
        <w:rPr>
          <w:rFonts w:ascii="Times New Roman" w:hAnsi="Times New Roman" w:cs="Times New Roman"/>
          <w:i/>
          <w:sz w:val="24"/>
          <w:szCs w:val="24"/>
        </w:rPr>
        <w:t>Undang-undang Tentang</w:t>
      </w:r>
      <w:r w:rsidRPr="007262AB">
        <w:rPr>
          <w:rFonts w:ascii="Times New Roman" w:hAnsi="Times New Roman" w:cs="Times New Roman"/>
          <w:i/>
          <w:sz w:val="24"/>
          <w:szCs w:val="24"/>
        </w:rPr>
        <w:t>Kepolisian Negara Republik Indonesia</w:t>
      </w:r>
      <w:r w:rsidRPr="00D442DD">
        <w:rPr>
          <w:rFonts w:ascii="Times New Roman" w:hAnsi="Times New Roman" w:cs="Times New Roman"/>
          <w:i/>
          <w:sz w:val="24"/>
          <w:szCs w:val="24"/>
        </w:rPr>
        <w:t>.</w:t>
      </w:r>
      <w:r>
        <w:rPr>
          <w:rFonts w:ascii="Times New Roman" w:hAnsi="Times New Roman" w:cs="Times New Roman"/>
          <w:sz w:val="24"/>
          <w:szCs w:val="24"/>
        </w:rPr>
        <w:t>UU.No.2 Tahun 2002.</w:t>
      </w:r>
    </w:p>
    <w:p w:rsidR="00DA2EFB" w:rsidRDefault="00075FC5" w:rsidP="00075FC5">
      <w:pPr>
        <w:ind w:left="851" w:hanging="567"/>
        <w:jc w:val="both"/>
        <w:rPr>
          <w:rFonts w:ascii="Times New Roman" w:eastAsia="Times New Roman" w:hAnsi="Times New Roman" w:cs="Times New Roman"/>
          <w:color w:val="000000"/>
          <w:sz w:val="24"/>
          <w:szCs w:val="24"/>
          <w:lang w:eastAsia="id-ID"/>
        </w:rPr>
      </w:pPr>
      <w:r w:rsidRPr="00D442DD">
        <w:rPr>
          <w:rFonts w:ascii="Times New Roman" w:hAnsi="Times New Roman" w:cs="Times New Roman"/>
          <w:sz w:val="24"/>
          <w:szCs w:val="24"/>
        </w:rPr>
        <w:t xml:space="preserve">Indonesia. </w:t>
      </w:r>
      <w:proofErr w:type="gramStart"/>
      <w:r w:rsidRPr="00D978BE">
        <w:rPr>
          <w:rFonts w:ascii="Times New Roman" w:hAnsi="Times New Roman" w:cs="Times New Roman"/>
          <w:sz w:val="24"/>
          <w:szCs w:val="24"/>
          <w:lang w:val="en-GB"/>
        </w:rPr>
        <w:t>Pedoman dasar strategi dan implementasi pemolisian masyarakat dalam penyelenggaraan tugas POLRI</w:t>
      </w:r>
      <w:r w:rsidR="005E61BF">
        <w:rPr>
          <w:rFonts w:ascii="Times New Roman" w:hAnsi="Times New Roman" w:cs="Times New Roman"/>
          <w:sz w:val="24"/>
          <w:szCs w:val="24"/>
          <w:lang w:val="en-GB"/>
        </w:rPr>
        <w:t>.</w:t>
      </w:r>
      <w:proofErr w:type="gramEnd"/>
      <w:r w:rsidR="005E61BF">
        <w:rPr>
          <w:rFonts w:ascii="Times New Roman" w:hAnsi="Times New Roman" w:cs="Times New Roman"/>
          <w:sz w:val="24"/>
          <w:szCs w:val="24"/>
          <w:lang w:val="en-GB"/>
        </w:rPr>
        <w:t xml:space="preserve"> </w:t>
      </w:r>
      <w:proofErr w:type="gramStart"/>
      <w:r w:rsidR="005E61BF" w:rsidRPr="00D978BE">
        <w:rPr>
          <w:rFonts w:ascii="Times New Roman" w:hAnsi="Times New Roman" w:cs="Times New Roman"/>
          <w:sz w:val="24"/>
          <w:szCs w:val="24"/>
          <w:lang w:val="en-GB"/>
        </w:rPr>
        <w:t>Perkap No.7 tahun 2008</w:t>
      </w:r>
      <w:r>
        <w:rPr>
          <w:rFonts w:ascii="Times New Roman" w:hAnsi="Times New Roman" w:cs="Times New Roman"/>
          <w:sz w:val="24"/>
          <w:szCs w:val="24"/>
          <w:lang w:val="en-GB"/>
        </w:rPr>
        <w:t>.</w:t>
      </w:r>
      <w:proofErr w:type="gramEnd"/>
    </w:p>
    <w:sectPr w:rsidR="00DA2EFB" w:rsidSect="00D83251">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1B" w:rsidRDefault="009E6A1B" w:rsidP="009168BD">
      <w:pPr>
        <w:spacing w:line="240" w:lineRule="auto"/>
      </w:pPr>
      <w:r>
        <w:separator/>
      </w:r>
    </w:p>
  </w:endnote>
  <w:endnote w:type="continuationSeparator" w:id="0">
    <w:p w:rsidR="009E6A1B" w:rsidRDefault="009E6A1B" w:rsidP="009168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1B" w:rsidRDefault="009E6A1B" w:rsidP="009168BD">
      <w:pPr>
        <w:spacing w:line="240" w:lineRule="auto"/>
      </w:pPr>
      <w:r>
        <w:separator/>
      </w:r>
    </w:p>
  </w:footnote>
  <w:footnote w:type="continuationSeparator" w:id="0">
    <w:p w:rsidR="009E6A1B" w:rsidRDefault="009E6A1B" w:rsidP="009168BD">
      <w:pPr>
        <w:spacing w:line="240" w:lineRule="auto"/>
      </w:pPr>
      <w:r>
        <w:continuationSeparator/>
      </w:r>
    </w:p>
  </w:footnote>
  <w:footnote w:id="1">
    <w:p w:rsidR="00EC2823" w:rsidRDefault="00EC2823" w:rsidP="00EC2823">
      <w:pPr>
        <w:pStyle w:val="FootnoteText"/>
        <w:ind w:firstLine="540"/>
      </w:pPr>
      <w:r>
        <w:rPr>
          <w:rStyle w:val="FootnoteReference"/>
        </w:rPr>
        <w:footnoteRef/>
      </w:r>
      <w:r>
        <w:t xml:space="preserve"> </w:t>
      </w:r>
      <w:proofErr w:type="gramStart"/>
      <w:r w:rsidRPr="0023553D">
        <w:rPr>
          <w:rFonts w:ascii="Times New Roman" w:hAnsi="Times New Roman" w:cs="Times New Roman"/>
        </w:rPr>
        <w:t>Wawancara dengan Ajun Komisaris I Gusti Putu Suarnaya, SH. Kepala Satuan Reserse Kriminal (Reskrim) Polres Mataram Pada tanggal 3 agustus 2013.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109"/>
      <w:docPartObj>
        <w:docPartGallery w:val="Page Numbers (Top of Page)"/>
        <w:docPartUnique/>
      </w:docPartObj>
    </w:sdtPr>
    <w:sdtContent>
      <w:p w:rsidR="00BB41DC" w:rsidRDefault="00805B7A">
        <w:pPr>
          <w:pStyle w:val="Header"/>
          <w:jc w:val="right"/>
        </w:pPr>
        <w:fldSimple w:instr=" PAGE   \* MERGEFORMAT ">
          <w:r w:rsidR="007B0967">
            <w:rPr>
              <w:noProof/>
            </w:rPr>
            <w:t>14</w:t>
          </w:r>
        </w:fldSimple>
      </w:p>
    </w:sdtContent>
  </w:sdt>
  <w:p w:rsidR="00BB41DC" w:rsidRDefault="00BB4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822"/>
    <w:multiLevelType w:val="hybridMultilevel"/>
    <w:tmpl w:val="C67C04D6"/>
    <w:lvl w:ilvl="0" w:tplc="F4D2A022">
      <w:start w:val="1"/>
      <w:numFmt w:val="lowerLetter"/>
      <w:lvlText w:val="%1."/>
      <w:lvlJc w:val="left"/>
      <w:pPr>
        <w:ind w:left="810" w:hanging="360"/>
      </w:pPr>
      <w:rPr>
        <w:b/>
      </w:rPr>
    </w:lvl>
    <w:lvl w:ilvl="1" w:tplc="04090017">
      <w:start w:val="1"/>
      <w:numFmt w:val="lowerLetter"/>
      <w:lvlText w:val="%2)"/>
      <w:lvlJc w:val="left"/>
      <w:pPr>
        <w:ind w:left="2070" w:hanging="360"/>
      </w:pPr>
      <w:rPr>
        <w:rFonts w:hint="default"/>
      </w:rPr>
    </w:lvl>
    <w:lvl w:ilvl="2" w:tplc="0421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lvl>
    <w:lvl w:ilvl="4" w:tplc="04210017">
      <w:start w:val="1"/>
      <w:numFmt w:val="lowerLetter"/>
      <w:lvlText w:val="%5)"/>
      <w:lvlJc w:val="left"/>
      <w:pPr>
        <w:ind w:left="1211" w:hanging="360"/>
      </w:pPr>
    </w:lvl>
    <w:lvl w:ilvl="5" w:tplc="B372B1DC">
      <w:start w:val="1"/>
      <w:numFmt w:val="lowerRoman"/>
      <w:lvlText w:val="%6."/>
      <w:lvlJc w:val="right"/>
      <w:pPr>
        <w:ind w:left="4950" w:hanging="180"/>
      </w:pPr>
      <w:rPr>
        <w:rFonts w:ascii="Times New Roman" w:hAnsi="Times New Roman" w:cs="Times New Roman" w:hint="default"/>
      </w:rPr>
    </w:lvl>
    <w:lvl w:ilvl="6" w:tplc="0409000F">
      <w:start w:val="1"/>
      <w:numFmt w:val="decimal"/>
      <w:lvlText w:val="%7."/>
      <w:lvlJc w:val="left"/>
      <w:pPr>
        <w:ind w:left="5670" w:hanging="360"/>
      </w:pPr>
    </w:lvl>
    <w:lvl w:ilvl="7" w:tplc="04210019">
      <w:start w:val="1"/>
      <w:numFmt w:val="lowerLetter"/>
      <w:lvlText w:val="%8."/>
      <w:lvlJc w:val="left"/>
      <w:pPr>
        <w:ind w:left="6390" w:hanging="360"/>
      </w:pPr>
      <w:rPr>
        <w:rFonts w:cs="Times New Roman"/>
      </w:rPr>
    </w:lvl>
    <w:lvl w:ilvl="8" w:tplc="0421001B">
      <w:start w:val="1"/>
      <w:numFmt w:val="lowerRoman"/>
      <w:lvlText w:val="%9."/>
      <w:lvlJc w:val="right"/>
      <w:pPr>
        <w:ind w:left="7110" w:hanging="180"/>
      </w:pPr>
      <w:rPr>
        <w:rFonts w:cs="Times New Roman"/>
      </w:rPr>
    </w:lvl>
  </w:abstractNum>
  <w:abstractNum w:abstractNumId="1">
    <w:nsid w:val="03340F83"/>
    <w:multiLevelType w:val="hybridMultilevel"/>
    <w:tmpl w:val="9D123EDA"/>
    <w:lvl w:ilvl="0" w:tplc="0409000F">
      <w:start w:val="1"/>
      <w:numFmt w:val="decimal"/>
      <w:lvlText w:val="%1."/>
      <w:lvlJc w:val="left"/>
      <w:pPr>
        <w:ind w:left="1702" w:hanging="360"/>
      </w:pPr>
    </w:lvl>
    <w:lvl w:ilvl="1" w:tplc="04090011">
      <w:start w:val="1"/>
      <w:numFmt w:val="decimal"/>
      <w:lvlText w:val="%2)"/>
      <w:lvlJc w:val="left"/>
      <w:pPr>
        <w:ind w:left="1070" w:hanging="360"/>
      </w:pPr>
    </w:lvl>
    <w:lvl w:ilvl="2" w:tplc="0409001B">
      <w:start w:val="1"/>
      <w:numFmt w:val="lowerRoman"/>
      <w:lvlText w:val="%3."/>
      <w:lvlJc w:val="right"/>
      <w:pPr>
        <w:ind w:left="3142" w:hanging="180"/>
      </w:pPr>
    </w:lvl>
    <w:lvl w:ilvl="3" w:tplc="0409000F">
      <w:start w:val="1"/>
      <w:numFmt w:val="decimal"/>
      <w:lvlText w:val="%4."/>
      <w:lvlJc w:val="left"/>
      <w:pPr>
        <w:ind w:left="3862" w:hanging="360"/>
      </w:pPr>
    </w:lvl>
    <w:lvl w:ilvl="4" w:tplc="04090019">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2">
    <w:nsid w:val="1AB123C6"/>
    <w:multiLevelType w:val="hybridMultilevel"/>
    <w:tmpl w:val="93F48D8E"/>
    <w:lvl w:ilvl="0" w:tplc="04090015">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360" w:hanging="360"/>
      </w:pPr>
      <w:rPr>
        <w:b/>
        <w:i w:val="0"/>
      </w:rPr>
    </w:lvl>
    <w:lvl w:ilvl="4" w:tplc="0409000F">
      <w:start w:val="1"/>
      <w:numFmt w:val="decimal"/>
      <w:lvlText w:val="%5."/>
      <w:lvlJc w:val="left"/>
      <w:pPr>
        <w:ind w:left="3600" w:hanging="360"/>
      </w:pPr>
      <w:rPr>
        <w:b w:val="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B76C7C"/>
    <w:multiLevelType w:val="hybridMultilevel"/>
    <w:tmpl w:val="355A1A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F54DC3"/>
    <w:multiLevelType w:val="multilevel"/>
    <w:tmpl w:val="B01A77EC"/>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heme="minorHAnsi" w:hAnsi="Times New Roman" w:cstheme="minorBidi"/>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57E85"/>
    <w:multiLevelType w:val="hybridMultilevel"/>
    <w:tmpl w:val="F07C69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F4BC8"/>
    <w:multiLevelType w:val="hybridMultilevel"/>
    <w:tmpl w:val="F94A25A0"/>
    <w:lvl w:ilvl="0" w:tplc="04090011">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7">
    <w:nsid w:val="3B4F08D9"/>
    <w:multiLevelType w:val="hybridMultilevel"/>
    <w:tmpl w:val="EBF6F50A"/>
    <w:lvl w:ilvl="0" w:tplc="8FA88D28">
      <w:start w:val="1"/>
      <w:numFmt w:val="decimal"/>
      <w:lvlText w:val="%1."/>
      <w:lvlJc w:val="left"/>
      <w:pPr>
        <w:ind w:left="100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19">
      <w:start w:val="1"/>
      <w:numFmt w:val="lowerLetter"/>
      <w:lvlText w:val="%4."/>
      <w:lvlJc w:val="left"/>
      <w:pPr>
        <w:ind w:left="3164" w:hanging="360"/>
      </w:pPr>
    </w:lvl>
    <w:lvl w:ilvl="4" w:tplc="04090019">
      <w:start w:val="1"/>
      <w:numFmt w:val="lowerLetter"/>
      <w:lvlText w:val="%5."/>
      <w:lvlJc w:val="left"/>
      <w:pPr>
        <w:ind w:left="3884" w:hanging="360"/>
      </w:pPr>
    </w:lvl>
    <w:lvl w:ilvl="5" w:tplc="1E9CA38C">
      <w:start w:val="1"/>
      <w:numFmt w:val="decimal"/>
      <w:lvlText w:val="%6)"/>
      <w:lvlJc w:val="left"/>
      <w:pPr>
        <w:ind w:left="4784" w:hanging="360"/>
      </w:pPr>
      <w:rPr>
        <w:rFonts w:hint="default"/>
      </w:rPr>
    </w:lvl>
    <w:lvl w:ilvl="6" w:tplc="0409000F">
      <w:start w:val="1"/>
      <w:numFmt w:val="decimal"/>
      <w:lvlText w:val="%7."/>
      <w:lvlJc w:val="left"/>
      <w:pPr>
        <w:ind w:left="5324" w:hanging="360"/>
      </w:pPr>
    </w:lvl>
    <w:lvl w:ilvl="7" w:tplc="17BA79FE">
      <w:start w:val="1"/>
      <w:numFmt w:val="lowerLetter"/>
      <w:lvlText w:val="%8)"/>
      <w:lvlJc w:val="left"/>
      <w:pPr>
        <w:ind w:left="6044" w:hanging="360"/>
      </w:pPr>
      <w:rPr>
        <w:rFonts w:ascii="Times New Roman" w:eastAsiaTheme="minorHAnsi" w:hAnsi="Times New Roman" w:cstheme="minorBidi"/>
      </w:rPr>
    </w:lvl>
    <w:lvl w:ilvl="8" w:tplc="0409001B" w:tentative="1">
      <w:start w:val="1"/>
      <w:numFmt w:val="lowerRoman"/>
      <w:lvlText w:val="%9."/>
      <w:lvlJc w:val="right"/>
      <w:pPr>
        <w:ind w:left="6764" w:hanging="180"/>
      </w:pPr>
    </w:lvl>
  </w:abstractNum>
  <w:abstractNum w:abstractNumId="8">
    <w:nsid w:val="42421907"/>
    <w:multiLevelType w:val="hybridMultilevel"/>
    <w:tmpl w:val="0FB4EE9E"/>
    <w:lvl w:ilvl="0" w:tplc="0421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472EA3"/>
    <w:multiLevelType w:val="hybridMultilevel"/>
    <w:tmpl w:val="57024D1C"/>
    <w:lvl w:ilvl="0" w:tplc="A2AA003E">
      <w:start w:val="1"/>
      <w:numFmt w:val="lowerLetter"/>
      <w:lvlText w:val="%1)"/>
      <w:lvlJc w:val="left"/>
      <w:pPr>
        <w:ind w:left="2160" w:hanging="360"/>
      </w:pPr>
      <w:rPr>
        <w:rFonts w:ascii="Times New Roman" w:eastAsia="Times New Roman" w:hAnsi="Times New Roman" w:cs="Times New Roman"/>
      </w:rPr>
    </w:lvl>
    <w:lvl w:ilvl="1" w:tplc="04090017">
      <w:start w:val="1"/>
      <w:numFmt w:val="lowerLetter"/>
      <w:lvlText w:val="%2)"/>
      <w:lvlJc w:val="left"/>
      <w:pPr>
        <w:ind w:left="2880" w:hanging="360"/>
      </w:pPr>
    </w:lvl>
    <w:lvl w:ilvl="2" w:tplc="FFAAE684">
      <w:start w:val="1"/>
      <w:numFmt w:val="upperLetter"/>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D36449AC">
      <w:start w:val="1"/>
      <w:numFmt w:val="lowerRoman"/>
      <w:lvlText w:val="%6."/>
      <w:lvlJc w:val="right"/>
      <w:pPr>
        <w:ind w:left="5760" w:hanging="180"/>
      </w:pPr>
      <w:rPr>
        <w:rFonts w:ascii="Times New Roman" w:hAnsi="Times New Roman" w:cs="Times New Roman" w:hint="default"/>
      </w:r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5F85220"/>
    <w:multiLevelType w:val="hybridMultilevel"/>
    <w:tmpl w:val="B0BEE86A"/>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5C695F0D"/>
    <w:multiLevelType w:val="hybridMultilevel"/>
    <w:tmpl w:val="A33A8E4A"/>
    <w:lvl w:ilvl="0" w:tplc="ED14CEDE">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D0CA0"/>
    <w:multiLevelType w:val="hybridMultilevel"/>
    <w:tmpl w:val="F5324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521C04"/>
    <w:multiLevelType w:val="hybridMultilevel"/>
    <w:tmpl w:val="26BEB850"/>
    <w:lvl w:ilvl="0" w:tplc="27A8AF84">
      <w:start w:val="1"/>
      <w:numFmt w:val="lowerLetter"/>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3C76E2E0">
      <w:start w:val="1"/>
      <w:numFmt w:val="lowerLetter"/>
      <w:lvlText w:val="%5."/>
      <w:lvlJc w:val="left"/>
      <w:pPr>
        <w:ind w:left="3600" w:hanging="360"/>
      </w:pPr>
      <w:rPr>
        <w:rFonts w:ascii="Times New Roman" w:eastAsia="Times New Roman" w:hAnsi="Times New Roman" w:cs="Times New Roman"/>
      </w:rPr>
    </w:lvl>
    <w:lvl w:ilvl="5" w:tplc="601A26A2">
      <w:start w:val="1"/>
      <w:numFmt w:val="decimal"/>
      <w:lvlText w:val="%6)"/>
      <w:lvlJc w:val="right"/>
      <w:pPr>
        <w:ind w:left="4320" w:hanging="180"/>
      </w:pPr>
      <w:rPr>
        <w:rFonts w:ascii="Times New Roman" w:eastAsia="Times New Roman" w:hAnsi="Times New Roman" w:cs="Times New Roman"/>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5B4532"/>
    <w:multiLevelType w:val="hybridMultilevel"/>
    <w:tmpl w:val="E078113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E50C99BE">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21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864FC32">
      <w:start w:val="1"/>
      <w:numFmt w:val="lowerLetter"/>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10"/>
  </w:num>
  <w:num w:numId="5">
    <w:abstractNumId w:val="0"/>
  </w:num>
  <w:num w:numId="6">
    <w:abstractNumId w:val="1"/>
  </w:num>
  <w:num w:numId="7">
    <w:abstractNumId w:val="14"/>
  </w:num>
  <w:num w:numId="8">
    <w:abstractNumId w:val="4"/>
  </w:num>
  <w:num w:numId="9">
    <w:abstractNumId w:val="3"/>
  </w:num>
  <w:num w:numId="10">
    <w:abstractNumId w:val="6"/>
  </w:num>
  <w:num w:numId="11">
    <w:abstractNumId w:val="13"/>
  </w:num>
  <w:num w:numId="12">
    <w:abstractNumId w:val="7"/>
  </w:num>
  <w:num w:numId="13">
    <w:abstractNumId w:val="8"/>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83251"/>
    <w:rsid w:val="00025E6D"/>
    <w:rsid w:val="00060FA7"/>
    <w:rsid w:val="0006320A"/>
    <w:rsid w:val="00075FC5"/>
    <w:rsid w:val="00221D1F"/>
    <w:rsid w:val="00275839"/>
    <w:rsid w:val="003672E5"/>
    <w:rsid w:val="003F2F9B"/>
    <w:rsid w:val="004A540C"/>
    <w:rsid w:val="004C7710"/>
    <w:rsid w:val="00504A38"/>
    <w:rsid w:val="00584550"/>
    <w:rsid w:val="00594102"/>
    <w:rsid w:val="005B1D63"/>
    <w:rsid w:val="005E0660"/>
    <w:rsid w:val="005E61BF"/>
    <w:rsid w:val="00740D47"/>
    <w:rsid w:val="00764DC0"/>
    <w:rsid w:val="007901CB"/>
    <w:rsid w:val="007B0967"/>
    <w:rsid w:val="007C4762"/>
    <w:rsid w:val="00800BFC"/>
    <w:rsid w:val="00805B7A"/>
    <w:rsid w:val="009168BD"/>
    <w:rsid w:val="009E6A1B"/>
    <w:rsid w:val="009F68D9"/>
    <w:rsid w:val="00B10611"/>
    <w:rsid w:val="00B77714"/>
    <w:rsid w:val="00B83557"/>
    <w:rsid w:val="00B8422E"/>
    <w:rsid w:val="00BB41DC"/>
    <w:rsid w:val="00BD3C5E"/>
    <w:rsid w:val="00CA048D"/>
    <w:rsid w:val="00D83251"/>
    <w:rsid w:val="00DA2EFB"/>
    <w:rsid w:val="00EC2823"/>
    <w:rsid w:val="00F32AF2"/>
    <w:rsid w:val="00FD3178"/>
    <w:rsid w:val="00FD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1"/>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51"/>
    <w:pPr>
      <w:ind w:left="720"/>
      <w:contextualSpacing/>
    </w:pPr>
  </w:style>
  <w:style w:type="character" w:styleId="FootnoteReference">
    <w:name w:val="footnote reference"/>
    <w:basedOn w:val="DefaultParagraphFont"/>
    <w:uiPriority w:val="99"/>
    <w:unhideWhenUsed/>
    <w:rsid w:val="009168BD"/>
    <w:rPr>
      <w:vertAlign w:val="superscript"/>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 Char, Char Char"/>
    <w:basedOn w:val="Normal"/>
    <w:link w:val="FootnoteTextChar"/>
    <w:uiPriority w:val="99"/>
    <w:unhideWhenUsed/>
    <w:rsid w:val="009168BD"/>
    <w:pPr>
      <w:spacing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9168BD"/>
    <w:rPr>
      <w:sz w:val="20"/>
      <w:szCs w:val="20"/>
    </w:rPr>
  </w:style>
  <w:style w:type="paragraph" w:styleId="NoSpacing">
    <w:name w:val="No Spacing"/>
    <w:qFormat/>
    <w:rsid w:val="009168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41DC"/>
    <w:pPr>
      <w:tabs>
        <w:tab w:val="center" w:pos="4680"/>
        <w:tab w:val="right" w:pos="9360"/>
      </w:tabs>
      <w:spacing w:line="240" w:lineRule="auto"/>
    </w:pPr>
  </w:style>
  <w:style w:type="character" w:customStyle="1" w:styleId="HeaderChar">
    <w:name w:val="Header Char"/>
    <w:basedOn w:val="DefaultParagraphFont"/>
    <w:link w:val="Header"/>
    <w:uiPriority w:val="99"/>
    <w:rsid w:val="00BB41DC"/>
  </w:style>
  <w:style w:type="paragraph" w:styleId="Footer">
    <w:name w:val="footer"/>
    <w:basedOn w:val="Normal"/>
    <w:link w:val="FooterChar"/>
    <w:uiPriority w:val="99"/>
    <w:semiHidden/>
    <w:unhideWhenUsed/>
    <w:rsid w:val="00BB41D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B41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975E-EAF6-4771-8A39-82099B0C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USER</cp:lastModifiedBy>
  <cp:revision>17</cp:revision>
  <cp:lastPrinted>2014-02-14T09:11:00Z</cp:lastPrinted>
  <dcterms:created xsi:type="dcterms:W3CDTF">2014-02-12T00:13:00Z</dcterms:created>
  <dcterms:modified xsi:type="dcterms:W3CDTF">2014-02-17T16:52:00Z</dcterms:modified>
</cp:coreProperties>
</file>