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3E" w:rsidRDefault="00EF313E" w:rsidP="00EF313E">
      <w:pPr>
        <w:jc w:val="center"/>
        <w:rPr>
          <w:rFonts w:ascii="Times New Roman" w:hAnsi="Times New Roman" w:cs="Times New Roman"/>
          <w:b/>
          <w:sz w:val="24"/>
          <w:szCs w:val="24"/>
        </w:rPr>
      </w:pPr>
      <w:r w:rsidRPr="006443C5">
        <w:rPr>
          <w:rFonts w:ascii="Times New Roman" w:hAnsi="Times New Roman" w:cs="Times New Roman"/>
          <w:b/>
          <w:sz w:val="24"/>
          <w:szCs w:val="24"/>
        </w:rPr>
        <w:t>PENERAPAN PEMBEBASAN BERSYARAT TERHADAP NARAPIDANA DALAM MEWUJUDKAN TUJUAN PEMIDANAAN</w:t>
      </w:r>
    </w:p>
    <w:p w:rsidR="00EF313E" w:rsidRDefault="00EF313E" w:rsidP="00EF313E">
      <w:pPr>
        <w:jc w:val="center"/>
        <w:rPr>
          <w:rFonts w:ascii="Times New Roman" w:hAnsi="Times New Roman" w:cs="Times New Roman"/>
          <w:b/>
          <w:sz w:val="24"/>
          <w:szCs w:val="24"/>
        </w:rPr>
      </w:pPr>
      <w:r>
        <w:rPr>
          <w:rFonts w:ascii="Times New Roman" w:hAnsi="Times New Roman" w:cs="Times New Roman"/>
          <w:b/>
          <w:sz w:val="24"/>
          <w:szCs w:val="24"/>
        </w:rPr>
        <w:t>(Studi Di Lembaga Pemasyarakatan Mataram)</w:t>
      </w: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r>
        <w:rPr>
          <w:rFonts w:ascii="Times New Roman" w:hAnsi="Times New Roman" w:cs="Times New Roman"/>
          <w:sz w:val="24"/>
          <w:szCs w:val="24"/>
          <w:lang w:val="id-ID"/>
        </w:rPr>
        <w:t>Najamudin</w:t>
      </w:r>
      <w:r>
        <w:rPr>
          <w:rFonts w:ascii="Times New Roman" w:hAnsi="Times New Roman" w:cs="Times New Roman"/>
          <w:sz w:val="24"/>
          <w:szCs w:val="24"/>
        </w:rPr>
        <w:t xml:space="preserve"> ( D1A 010</w:t>
      </w:r>
      <w:r>
        <w:rPr>
          <w:rFonts w:ascii="Times New Roman" w:hAnsi="Times New Roman" w:cs="Times New Roman"/>
          <w:sz w:val="24"/>
          <w:szCs w:val="24"/>
          <w:lang w:val="id-ID"/>
        </w:rPr>
        <w:t>106</w:t>
      </w:r>
      <w:r>
        <w:rPr>
          <w:rFonts w:ascii="Times New Roman" w:hAnsi="Times New Roman" w:cs="Times New Roman"/>
          <w:sz w:val="24"/>
          <w:szCs w:val="24"/>
        </w:rPr>
        <w:t xml:space="preserve"> )</w:t>
      </w: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r>
        <w:rPr>
          <w:rFonts w:ascii="Times New Roman" w:hAnsi="Times New Roman" w:cs="Times New Roman"/>
          <w:sz w:val="24"/>
          <w:szCs w:val="24"/>
        </w:rPr>
        <w:t>Nama Pembimbing :</w:t>
      </w:r>
    </w:p>
    <w:p w:rsidR="00EF313E" w:rsidRPr="00F347CB"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ELLY KURNIAWATI MALACCA dan LALU SAIPUDIN</w:t>
      </w: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r>
        <w:rPr>
          <w:rFonts w:ascii="Times New Roman" w:hAnsi="Times New Roman" w:cs="Times New Roman"/>
          <w:sz w:val="24"/>
          <w:szCs w:val="24"/>
        </w:rPr>
        <w:t>FAKULTAS HUKUM</w:t>
      </w: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p>
    <w:p w:rsidR="00EF313E" w:rsidRDefault="00EF313E" w:rsidP="00EF313E">
      <w:pPr>
        <w:pStyle w:val="ListParagraph"/>
        <w:tabs>
          <w:tab w:val="left" w:pos="3435"/>
        </w:tabs>
        <w:spacing w:line="240" w:lineRule="auto"/>
        <w:ind w:left="284" w:firstLine="709"/>
        <w:jc w:val="center"/>
        <w:rPr>
          <w:rFonts w:ascii="Times New Roman" w:hAnsi="Times New Roman" w:cs="Times New Roman"/>
          <w:sz w:val="24"/>
          <w:szCs w:val="24"/>
        </w:rPr>
      </w:pPr>
      <w:r>
        <w:rPr>
          <w:rFonts w:ascii="Times New Roman" w:hAnsi="Times New Roman" w:cs="Times New Roman"/>
          <w:sz w:val="24"/>
          <w:szCs w:val="24"/>
        </w:rPr>
        <w:t>Abstrak</w:t>
      </w:r>
    </w:p>
    <w:p w:rsidR="000773FE" w:rsidRDefault="00EF313E" w:rsidP="00EF313E">
      <w:pPr>
        <w:spacing w:line="240" w:lineRule="auto"/>
        <w:ind w:firstLine="709"/>
        <w:jc w:val="both"/>
        <w:rPr>
          <w:rFonts w:ascii="Times New Roman" w:hAnsi="Times New Roman" w:cs="Times New Roman"/>
          <w:sz w:val="24"/>
          <w:szCs w:val="24"/>
          <w:lang w:val="id-ID"/>
        </w:rPr>
      </w:pPr>
      <w:r w:rsidRPr="00F347CB">
        <w:rPr>
          <w:rFonts w:ascii="Times New Roman" w:hAnsi="Times New Roman" w:cs="Times New Roman"/>
          <w:sz w:val="24"/>
          <w:szCs w:val="24"/>
        </w:rPr>
        <w:t xml:space="preserve">Tujuan penelitian ini adalah Untuk mengetahui pelaksanaan pembebasan bersyarat dalam kaitannya dengan tujuan pemidanaan narapidana di </w:t>
      </w:r>
      <w:r w:rsidR="004F67FF" w:rsidRPr="00F347CB">
        <w:rPr>
          <w:rFonts w:ascii="Times New Roman" w:hAnsi="Times New Roman" w:cs="Times New Roman"/>
          <w:sz w:val="24"/>
          <w:szCs w:val="24"/>
        </w:rPr>
        <w:t xml:space="preserve">Lembaga Pemasyarakatan Mataram </w:t>
      </w:r>
      <w:r w:rsidRPr="00F347CB">
        <w:rPr>
          <w:rFonts w:ascii="Times New Roman" w:hAnsi="Times New Roman" w:cs="Times New Roman"/>
          <w:sz w:val="24"/>
          <w:szCs w:val="24"/>
        </w:rPr>
        <w:t>dan Untuk mengetahui kendala yang dihadapi di</w:t>
      </w:r>
      <w:r w:rsidR="004F67FF">
        <w:rPr>
          <w:rFonts w:ascii="Times New Roman" w:hAnsi="Times New Roman" w:cs="Times New Roman"/>
          <w:sz w:val="24"/>
          <w:szCs w:val="24"/>
          <w:lang w:val="id-ID"/>
        </w:rPr>
        <w:t xml:space="preserve"> </w:t>
      </w:r>
      <w:r w:rsidR="004F67FF" w:rsidRPr="00F347CB">
        <w:rPr>
          <w:rFonts w:ascii="Times New Roman" w:hAnsi="Times New Roman" w:cs="Times New Roman"/>
          <w:sz w:val="24"/>
          <w:szCs w:val="24"/>
        </w:rPr>
        <w:t xml:space="preserve">Lembaga </w:t>
      </w:r>
      <w:r w:rsidRPr="00F347CB">
        <w:rPr>
          <w:rFonts w:ascii="Times New Roman" w:hAnsi="Times New Roman" w:cs="Times New Roman"/>
          <w:sz w:val="24"/>
          <w:szCs w:val="24"/>
        </w:rPr>
        <w:t xml:space="preserve">Pemasyarakatan </w:t>
      </w:r>
      <w:r w:rsidR="004F67FF" w:rsidRPr="00F347CB">
        <w:rPr>
          <w:rFonts w:ascii="Times New Roman" w:hAnsi="Times New Roman" w:cs="Times New Roman"/>
          <w:sz w:val="24"/>
          <w:szCs w:val="24"/>
        </w:rPr>
        <w:t xml:space="preserve">Mataram </w:t>
      </w:r>
      <w:r w:rsidRPr="00F347CB">
        <w:rPr>
          <w:rFonts w:ascii="Times New Roman" w:hAnsi="Times New Roman" w:cs="Times New Roman"/>
          <w:sz w:val="24"/>
          <w:szCs w:val="24"/>
        </w:rPr>
        <w:t xml:space="preserve">dalam melakukan pembebasan bersyarat terhadap narapidana. Jenis penelitian yang digunakan adalah penelitian </w:t>
      </w:r>
      <w:r w:rsidRPr="00F347CB">
        <w:rPr>
          <w:rFonts w:ascii="Times New Roman" w:hAnsi="Times New Roman" w:cs="Times New Roman"/>
          <w:sz w:val="24"/>
          <w:szCs w:val="24"/>
          <w:lang w:val="id-ID"/>
        </w:rPr>
        <w:t>Empiris</w:t>
      </w:r>
      <w:r w:rsidRPr="00F347CB">
        <w:rPr>
          <w:rFonts w:ascii="Times New Roman" w:hAnsi="Times New Roman" w:cs="Times New Roman"/>
          <w:sz w:val="24"/>
          <w:szCs w:val="24"/>
        </w:rPr>
        <w:t>. Hasil</w:t>
      </w:r>
      <w:r>
        <w:rPr>
          <w:rFonts w:ascii="Times New Roman" w:hAnsi="Times New Roman" w:cs="Times New Roman"/>
          <w:sz w:val="24"/>
          <w:szCs w:val="24"/>
        </w:rPr>
        <w:t xml:space="preserve"> penelitian </w:t>
      </w:r>
      <w:r>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F347CB">
        <w:rPr>
          <w:rFonts w:ascii="Times New Roman" w:hAnsi="Times New Roman" w:cs="Times New Roman"/>
          <w:sz w:val="24"/>
          <w:szCs w:val="24"/>
        </w:rPr>
        <w:t xml:space="preserve"> Bahwa pelaksanaan pembebasan bersyarat merupakan salah satu bagian dari tujuan pemidanaan karena dalam perkembangan hukum sekarang tidak lagi ditujukan pada pembalasan</w:t>
      </w:r>
      <w:r>
        <w:rPr>
          <w:rFonts w:ascii="Times New Roman" w:hAnsi="Times New Roman" w:cs="Times New Roman"/>
          <w:sz w:val="24"/>
          <w:szCs w:val="24"/>
          <w:lang w:val="id-ID"/>
        </w:rPr>
        <w:t xml:space="preserve"> </w:t>
      </w:r>
      <w:r w:rsidRPr="00F347CB">
        <w:rPr>
          <w:rFonts w:ascii="Times New Roman" w:hAnsi="Times New Roman" w:cs="Times New Roman"/>
          <w:sz w:val="24"/>
          <w:szCs w:val="24"/>
        </w:rPr>
        <w:t>terhadap narapidana, namun lebih berorientasi pada pembinaan dan perlindungan masyarakat.</w:t>
      </w:r>
      <w:r w:rsidRPr="00F347CB">
        <w:rPr>
          <w:rFonts w:ascii="Times New Roman" w:hAnsi="Times New Roman" w:cs="Times New Roman"/>
          <w:sz w:val="24"/>
          <w:szCs w:val="24"/>
          <w:lang w:val="id-ID"/>
        </w:rPr>
        <w:t xml:space="preserve"> </w:t>
      </w:r>
      <w:r w:rsidRPr="00F347CB">
        <w:rPr>
          <w:rFonts w:ascii="Times New Roman" w:hAnsi="Times New Roman" w:cs="Times New Roman"/>
          <w:sz w:val="24"/>
          <w:szCs w:val="24"/>
        </w:rPr>
        <w:t>untuk mendapatkan pembebasan bersyarat terhadap narapidana sudah ditentukan syarat-syaratnya seperti yang terdapat dalam perat</w:t>
      </w:r>
      <w:r>
        <w:rPr>
          <w:rFonts w:ascii="Times New Roman" w:hAnsi="Times New Roman" w:cs="Times New Roman"/>
          <w:sz w:val="24"/>
          <w:szCs w:val="24"/>
        </w:rPr>
        <w:t>uran Menteri Hukum dan HAM No</w:t>
      </w:r>
      <w:r>
        <w:rPr>
          <w:rFonts w:ascii="Times New Roman" w:hAnsi="Times New Roman" w:cs="Times New Roman"/>
          <w:sz w:val="24"/>
          <w:szCs w:val="24"/>
          <w:lang w:val="id-ID"/>
        </w:rPr>
        <w:t>.</w:t>
      </w:r>
      <w:r w:rsidRPr="00F347CB">
        <w:rPr>
          <w:rFonts w:ascii="Times New Roman" w:hAnsi="Times New Roman" w:cs="Times New Roman"/>
          <w:sz w:val="24"/>
          <w:szCs w:val="24"/>
        </w:rPr>
        <w:t>M.2.PK.04-10 tahun 2007 tentang syarat dan tata cara pelaksanaan asimilasi, pembebasan bersyarat, cuti menjelang bebas,dan cuti bersyarat.</w:t>
      </w:r>
    </w:p>
    <w:p w:rsidR="00812513" w:rsidRPr="00812513" w:rsidRDefault="00812513" w:rsidP="00812513">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Kata Kunci : </w:t>
      </w:r>
      <w:r>
        <w:rPr>
          <w:rFonts w:ascii="Times New Roman" w:eastAsia="Times New Roman" w:hAnsi="Times New Roman" w:cs="Times New Roman"/>
          <w:sz w:val="24"/>
          <w:szCs w:val="24"/>
          <w:lang w:val="id-ID"/>
        </w:rPr>
        <w:t>Pembebasan Bersyarat</w:t>
      </w:r>
    </w:p>
    <w:p w:rsidR="00EF313E" w:rsidRDefault="00A6600A" w:rsidP="00EF313E">
      <w:pPr>
        <w:spacing w:line="240" w:lineRule="auto"/>
        <w:ind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Abst</w:t>
      </w:r>
      <w:r w:rsidR="00EF313E">
        <w:rPr>
          <w:rFonts w:ascii="Times New Roman" w:hAnsi="Times New Roman" w:cs="Times New Roman"/>
          <w:sz w:val="24"/>
          <w:szCs w:val="24"/>
          <w:lang w:val="id-ID"/>
        </w:rPr>
        <w:t>r</w:t>
      </w:r>
      <w:r>
        <w:rPr>
          <w:rFonts w:ascii="Times New Roman" w:hAnsi="Times New Roman" w:cs="Times New Roman"/>
          <w:sz w:val="24"/>
          <w:szCs w:val="24"/>
          <w:lang w:val="id-ID"/>
        </w:rPr>
        <w:t>a</w:t>
      </w:r>
      <w:r w:rsidR="00EF313E">
        <w:rPr>
          <w:rFonts w:ascii="Times New Roman" w:hAnsi="Times New Roman" w:cs="Times New Roman"/>
          <w:sz w:val="24"/>
          <w:szCs w:val="24"/>
          <w:lang w:val="id-ID"/>
        </w:rPr>
        <w:t>c</w:t>
      </w:r>
      <w:r>
        <w:rPr>
          <w:rFonts w:ascii="Times New Roman" w:hAnsi="Times New Roman" w:cs="Times New Roman"/>
          <w:sz w:val="24"/>
          <w:szCs w:val="24"/>
          <w:lang w:val="id-ID"/>
        </w:rPr>
        <w:t>t</w:t>
      </w:r>
    </w:p>
    <w:p w:rsidR="002E19FF" w:rsidRDefault="00A6600A" w:rsidP="002E19FF">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aims are to find out the implementation of suspended sentence foward offender in its relation with punishment goals in the correction institution of Mataram, and to find out obstacles that facing by the correction institution of Mataram to conduct suspended sentence foward offender. This research type is empirical-legal research, and research result shown that : the conducting of suspended sentence is a part of punishment goald, according </w:t>
      </w:r>
      <w:r w:rsidR="002E19FF">
        <w:rPr>
          <w:rFonts w:ascii="Times New Roman" w:hAnsi="Times New Roman" w:cs="Times New Roman"/>
          <w:sz w:val="24"/>
          <w:szCs w:val="24"/>
          <w:lang w:val="id-ID"/>
        </w:rPr>
        <w:t>to legal development study atfirms that the main goal of punishment are flanking and community protection instead of revenge the legal conditions of offender’s suspended sentence are regulated in the regulation of the minister of law and human right No.M.2.PK.04-10 of 2007 concerning term and conditions of the implementation of asimilation, suspended sentence, furlough and conditional furlough.</w:t>
      </w:r>
    </w:p>
    <w:p w:rsidR="00812513" w:rsidRPr="00126D6D" w:rsidRDefault="002E19FF" w:rsidP="00EF313E">
      <w:pPr>
        <w:spacing w:line="24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Keyword : Suspended sentence  </w:t>
      </w:r>
      <w:r w:rsidR="00A6600A">
        <w:rPr>
          <w:rFonts w:ascii="Times New Roman" w:hAnsi="Times New Roman" w:cs="Times New Roman"/>
          <w:sz w:val="24"/>
          <w:szCs w:val="24"/>
          <w:lang w:val="id-ID"/>
        </w:rPr>
        <w:t xml:space="preserve"> </w:t>
      </w:r>
    </w:p>
    <w:p w:rsidR="007C52B4" w:rsidRDefault="007C52B4">
      <w:pPr>
        <w:rPr>
          <w:lang w:val="id-ID"/>
        </w:rPr>
      </w:pPr>
    </w:p>
    <w:p w:rsidR="002E19FF" w:rsidRPr="007C52B4" w:rsidRDefault="002E19FF">
      <w:pPr>
        <w:rPr>
          <w:lang w:val="id-ID"/>
        </w:rPr>
      </w:pPr>
    </w:p>
    <w:p w:rsidR="00EF313E" w:rsidRPr="00712D55" w:rsidRDefault="00EF313E" w:rsidP="00F4173C">
      <w:pPr>
        <w:pStyle w:val="ListParagraph"/>
        <w:numPr>
          <w:ilvl w:val="0"/>
          <w:numId w:val="5"/>
        </w:numPr>
        <w:ind w:left="709" w:hanging="425"/>
        <w:rPr>
          <w:rFonts w:ascii="Times New Roman" w:hAnsi="Times New Roman" w:cs="Times New Roman"/>
          <w:b/>
          <w:lang w:val="id-ID"/>
        </w:rPr>
      </w:pPr>
      <w:r w:rsidRPr="00712D55">
        <w:rPr>
          <w:rFonts w:ascii="Times New Roman" w:hAnsi="Times New Roman" w:cs="Times New Roman"/>
          <w:b/>
          <w:lang w:val="id-ID"/>
        </w:rPr>
        <w:t>PENDAHULUAN</w:t>
      </w:r>
    </w:p>
    <w:p w:rsidR="00EF313E" w:rsidRDefault="00EF313E" w:rsidP="00EF313E">
      <w:pPr>
        <w:spacing w:after="0" w:line="480" w:lineRule="auto"/>
        <w:ind w:left="709" w:firstLine="709"/>
        <w:jc w:val="both"/>
        <w:rPr>
          <w:rFonts w:ascii="Times New Roman" w:hAnsi="Times New Roman" w:cs="Times New Roman"/>
          <w:sz w:val="24"/>
          <w:szCs w:val="24"/>
          <w:lang w:val="id-ID"/>
        </w:rPr>
      </w:pPr>
      <w:r w:rsidRPr="00EF313E">
        <w:rPr>
          <w:rFonts w:ascii="Times New Roman" w:hAnsi="Times New Roman" w:cs="Times New Roman"/>
          <w:sz w:val="24"/>
          <w:szCs w:val="24"/>
        </w:rPr>
        <w:t xml:space="preserve">Jika diperhatikan sejarah </w:t>
      </w:r>
      <w:r w:rsidR="00613E92" w:rsidRPr="00EF313E">
        <w:rPr>
          <w:rFonts w:ascii="Times New Roman" w:hAnsi="Times New Roman" w:cs="Times New Roman"/>
          <w:sz w:val="24"/>
          <w:szCs w:val="24"/>
        </w:rPr>
        <w:t>l</w:t>
      </w:r>
      <w:r w:rsidRPr="00EF313E">
        <w:rPr>
          <w:rFonts w:ascii="Times New Roman" w:hAnsi="Times New Roman" w:cs="Times New Roman"/>
          <w:sz w:val="24"/>
          <w:szCs w:val="24"/>
        </w:rPr>
        <w:t xml:space="preserve">embaga </w:t>
      </w:r>
      <w:r w:rsidR="00613E92" w:rsidRPr="00EF313E">
        <w:rPr>
          <w:rFonts w:ascii="Times New Roman" w:hAnsi="Times New Roman" w:cs="Times New Roman"/>
          <w:sz w:val="24"/>
          <w:szCs w:val="24"/>
        </w:rPr>
        <w:t>pemasyarakatan</w:t>
      </w:r>
      <w:r w:rsidRPr="00EF313E">
        <w:rPr>
          <w:rFonts w:ascii="Times New Roman" w:hAnsi="Times New Roman" w:cs="Times New Roman"/>
          <w:sz w:val="24"/>
          <w:szCs w:val="24"/>
        </w:rPr>
        <w:t>, kita dapat mengetahui bahwa semula dipakai istilah penjara. Penjar</w:t>
      </w:r>
      <w:r w:rsidR="001A4418">
        <w:rPr>
          <w:rFonts w:ascii="Times New Roman" w:hAnsi="Times New Roman" w:cs="Times New Roman"/>
          <w:sz w:val="24"/>
          <w:szCs w:val="24"/>
        </w:rPr>
        <w:t>a pada dasarnya adalah</w:t>
      </w:r>
      <w:r w:rsidRPr="00EF313E">
        <w:rPr>
          <w:rFonts w:ascii="Times New Roman" w:hAnsi="Times New Roman" w:cs="Times New Roman"/>
          <w:sz w:val="24"/>
          <w:szCs w:val="24"/>
        </w:rPr>
        <w:t xml:space="preserve"> tempat menjalani hukuman bagi narapidana. </w:t>
      </w:r>
      <w:r w:rsidR="00D346EB">
        <w:rPr>
          <w:rFonts w:ascii="Times New Roman" w:hAnsi="Times New Roman" w:cs="Times New Roman"/>
          <w:sz w:val="24"/>
          <w:szCs w:val="24"/>
        </w:rPr>
        <w:t xml:space="preserve">Mengenai sistem  </w:t>
      </w:r>
      <w:r w:rsidR="00D346EB">
        <w:rPr>
          <w:rFonts w:ascii="Times New Roman" w:hAnsi="Times New Roman" w:cs="Times New Roman"/>
          <w:sz w:val="24"/>
          <w:szCs w:val="24"/>
          <w:lang w:val="id-ID"/>
        </w:rPr>
        <w:t>p</w:t>
      </w:r>
      <w:r w:rsidRPr="00B00990">
        <w:rPr>
          <w:rFonts w:ascii="Times New Roman" w:hAnsi="Times New Roman" w:cs="Times New Roman"/>
          <w:sz w:val="24"/>
          <w:szCs w:val="24"/>
        </w:rPr>
        <w:t>emasyarakatan</w:t>
      </w:r>
      <w:r>
        <w:rPr>
          <w:rFonts w:ascii="Times New Roman" w:hAnsi="Times New Roman" w:cs="Times New Roman"/>
          <w:sz w:val="24"/>
          <w:szCs w:val="24"/>
        </w:rPr>
        <w:t xml:space="preserve"> sekarang berbeda </w:t>
      </w:r>
      <w:r w:rsidRPr="00B00990">
        <w:rPr>
          <w:rFonts w:ascii="Times New Roman" w:hAnsi="Times New Roman" w:cs="Times New Roman"/>
          <w:sz w:val="24"/>
          <w:szCs w:val="24"/>
        </w:rPr>
        <w:t>dengan sistem pe</w:t>
      </w:r>
      <w:r w:rsidR="00613E92">
        <w:rPr>
          <w:rFonts w:ascii="Times New Roman" w:hAnsi="Times New Roman" w:cs="Times New Roman"/>
          <w:sz w:val="24"/>
          <w:szCs w:val="24"/>
        </w:rPr>
        <w:t>njara dahulu</w:t>
      </w:r>
      <w:r w:rsidR="00613E92">
        <w:rPr>
          <w:rFonts w:ascii="Times New Roman" w:hAnsi="Times New Roman" w:cs="Times New Roman"/>
          <w:sz w:val="24"/>
          <w:szCs w:val="24"/>
          <w:lang w:val="id-ID"/>
        </w:rPr>
        <w:t>,</w:t>
      </w:r>
      <w:r w:rsidR="00613E92">
        <w:rPr>
          <w:rFonts w:ascii="Times New Roman" w:hAnsi="Times New Roman" w:cs="Times New Roman"/>
          <w:sz w:val="24"/>
          <w:szCs w:val="24"/>
        </w:rPr>
        <w:t xml:space="preserve"> </w:t>
      </w:r>
      <w:r w:rsidR="00613E92">
        <w:rPr>
          <w:rFonts w:ascii="Times New Roman" w:hAnsi="Times New Roman" w:cs="Times New Roman"/>
          <w:sz w:val="24"/>
          <w:szCs w:val="24"/>
          <w:lang w:val="id-ID"/>
        </w:rPr>
        <w:t>d</w:t>
      </w:r>
      <w:r w:rsidR="00D346EB">
        <w:rPr>
          <w:rFonts w:ascii="Times New Roman" w:hAnsi="Times New Roman" w:cs="Times New Roman"/>
          <w:sz w:val="24"/>
          <w:szCs w:val="24"/>
        </w:rPr>
        <w:t xml:space="preserve">alam sistem </w:t>
      </w:r>
      <w:r w:rsidR="00D346EB">
        <w:rPr>
          <w:rFonts w:ascii="Times New Roman" w:hAnsi="Times New Roman" w:cs="Times New Roman"/>
          <w:sz w:val="24"/>
          <w:szCs w:val="24"/>
          <w:lang w:val="id-ID"/>
        </w:rPr>
        <w:t>p</w:t>
      </w:r>
      <w:r w:rsidRPr="00B00990">
        <w:rPr>
          <w:rFonts w:ascii="Times New Roman" w:hAnsi="Times New Roman" w:cs="Times New Roman"/>
          <w:sz w:val="24"/>
          <w:szCs w:val="24"/>
        </w:rPr>
        <w:t xml:space="preserve">emasyarakatan sekarang tidak memberikan siksaan terhadap narapidana tetapi memberikan pembinaan kepada narapidana agar mereka </w:t>
      </w:r>
      <w:r>
        <w:rPr>
          <w:rFonts w:ascii="Times New Roman" w:hAnsi="Times New Roman" w:cs="Times New Roman"/>
          <w:sz w:val="24"/>
          <w:szCs w:val="24"/>
        </w:rPr>
        <w:t xml:space="preserve">kelak </w:t>
      </w:r>
      <w:r w:rsidRPr="00B00990">
        <w:rPr>
          <w:rFonts w:ascii="Times New Roman" w:hAnsi="Times New Roman" w:cs="Times New Roman"/>
          <w:sz w:val="24"/>
          <w:szCs w:val="24"/>
        </w:rPr>
        <w:t>dapat hidup bermasyarakat dengan baik dan diterima oleh masyarakat lingkungannya.</w:t>
      </w:r>
    </w:p>
    <w:p w:rsidR="00EF313E" w:rsidRDefault="00EF313E" w:rsidP="00EF313E">
      <w:pPr>
        <w:spacing w:after="0" w:line="480" w:lineRule="auto"/>
        <w:ind w:left="709" w:firstLine="709"/>
        <w:jc w:val="both"/>
        <w:rPr>
          <w:rFonts w:ascii="Times New Roman" w:hAnsi="Times New Roman" w:cs="Times New Roman"/>
          <w:sz w:val="24"/>
          <w:szCs w:val="24"/>
          <w:lang w:val="id-ID"/>
        </w:rPr>
      </w:pPr>
      <w:r w:rsidRPr="00B00990">
        <w:rPr>
          <w:rFonts w:ascii="Times New Roman" w:hAnsi="Times New Roman" w:cs="Times New Roman"/>
          <w:sz w:val="24"/>
          <w:szCs w:val="24"/>
        </w:rPr>
        <w:t xml:space="preserve">Maka dari itu perlakuan terhadap warga binaan </w:t>
      </w:r>
      <w:r>
        <w:rPr>
          <w:rFonts w:ascii="Times New Roman" w:hAnsi="Times New Roman" w:cs="Times New Roman"/>
          <w:sz w:val="24"/>
          <w:szCs w:val="24"/>
        </w:rPr>
        <w:t>p</w:t>
      </w:r>
      <w:r w:rsidRPr="00B00990">
        <w:rPr>
          <w:rFonts w:ascii="Times New Roman" w:hAnsi="Times New Roman" w:cs="Times New Roman"/>
          <w:sz w:val="24"/>
          <w:szCs w:val="24"/>
        </w:rPr>
        <w:t>emasyarakatan</w:t>
      </w:r>
      <w:r>
        <w:rPr>
          <w:rFonts w:ascii="Times New Roman" w:hAnsi="Times New Roman" w:cs="Times New Roman"/>
          <w:sz w:val="24"/>
          <w:szCs w:val="24"/>
        </w:rPr>
        <w:t xml:space="preserve"> dengan sistem</w:t>
      </w:r>
      <w:r w:rsidRPr="00B00990">
        <w:rPr>
          <w:rFonts w:ascii="Times New Roman" w:hAnsi="Times New Roman" w:cs="Times New Roman"/>
          <w:sz w:val="24"/>
          <w:szCs w:val="24"/>
        </w:rPr>
        <w:t xml:space="preserve"> </w:t>
      </w:r>
      <w:r>
        <w:rPr>
          <w:rFonts w:ascii="Times New Roman" w:hAnsi="Times New Roman" w:cs="Times New Roman"/>
          <w:sz w:val="24"/>
          <w:szCs w:val="24"/>
        </w:rPr>
        <w:t>p</w:t>
      </w:r>
      <w:r w:rsidRPr="00B00990">
        <w:rPr>
          <w:rFonts w:ascii="Times New Roman" w:hAnsi="Times New Roman" w:cs="Times New Roman"/>
          <w:sz w:val="24"/>
          <w:szCs w:val="24"/>
        </w:rPr>
        <w:t xml:space="preserve">emasyarakatan disamping untuk mencegah diulangnya kejahatan serta perlindungan terhadap masyarakat, juga berupaya untuk mengintegrasikan warga binaan </w:t>
      </w:r>
      <w:r>
        <w:rPr>
          <w:rFonts w:ascii="Times New Roman" w:hAnsi="Times New Roman" w:cs="Times New Roman"/>
          <w:sz w:val="24"/>
          <w:szCs w:val="24"/>
        </w:rPr>
        <w:t>p</w:t>
      </w:r>
      <w:r w:rsidRPr="00B00990">
        <w:rPr>
          <w:rFonts w:ascii="Times New Roman" w:hAnsi="Times New Roman" w:cs="Times New Roman"/>
          <w:sz w:val="24"/>
          <w:szCs w:val="24"/>
        </w:rPr>
        <w:t>emasyarakatan dalam derap langkah kehidupan masyarakat yang dinamis.</w:t>
      </w:r>
      <w:r>
        <w:rPr>
          <w:rFonts w:ascii="Times New Roman" w:hAnsi="Times New Roman" w:cs="Times New Roman"/>
          <w:sz w:val="24"/>
          <w:szCs w:val="24"/>
          <w:lang w:val="id-ID"/>
        </w:rPr>
        <w:t xml:space="preserve"> </w:t>
      </w:r>
      <w:r w:rsidRPr="00B00990">
        <w:rPr>
          <w:rFonts w:ascii="Times New Roman" w:hAnsi="Times New Roman" w:cs="Times New Roman"/>
          <w:sz w:val="24"/>
          <w:szCs w:val="24"/>
        </w:rPr>
        <w:t>Dal</w:t>
      </w:r>
      <w:r>
        <w:rPr>
          <w:rFonts w:ascii="Times New Roman" w:hAnsi="Times New Roman" w:cs="Times New Roman"/>
          <w:sz w:val="24"/>
          <w:szCs w:val="24"/>
        </w:rPr>
        <w:t>am penjelasan P</w:t>
      </w:r>
      <w:r w:rsidRPr="00B00990">
        <w:rPr>
          <w:rFonts w:ascii="Times New Roman" w:hAnsi="Times New Roman" w:cs="Times New Roman"/>
          <w:sz w:val="24"/>
          <w:szCs w:val="24"/>
        </w:rPr>
        <w:t xml:space="preserve">asal 14 huruf k Undang-Undang </w:t>
      </w:r>
      <w:r>
        <w:rPr>
          <w:rFonts w:ascii="Times New Roman" w:hAnsi="Times New Roman" w:cs="Times New Roman"/>
          <w:sz w:val="24"/>
          <w:szCs w:val="24"/>
        </w:rPr>
        <w:t>Nomor</w:t>
      </w:r>
      <w:r w:rsidRPr="00B00990">
        <w:rPr>
          <w:rFonts w:ascii="Times New Roman" w:hAnsi="Times New Roman" w:cs="Times New Roman"/>
          <w:sz w:val="24"/>
          <w:szCs w:val="24"/>
        </w:rPr>
        <w:t xml:space="preserve"> 12 Tahun 1995 Tentang Pemasyarakatan disebutkan bahwa yang dimaksud dengan pembebasan bersyarat yaitu : ”bebasnya narapidana setelah menjalani sekurang-kurangnya dua pertiga masa pidananya dengan ketentuan dua pertiga tersebut tidak kurang dari 9 (sembilan) bulan”</w:t>
      </w:r>
      <w:r>
        <w:rPr>
          <w:rFonts w:ascii="Times New Roman" w:hAnsi="Times New Roman" w:cs="Times New Roman"/>
          <w:sz w:val="24"/>
          <w:szCs w:val="24"/>
          <w:lang w:val="id-ID"/>
        </w:rPr>
        <w:t>.</w:t>
      </w:r>
    </w:p>
    <w:p w:rsidR="00613E92" w:rsidRPr="00B00990" w:rsidRDefault="00D346EB" w:rsidP="00613E92">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bahwa konsepsi </w:t>
      </w:r>
      <w:r>
        <w:rPr>
          <w:rFonts w:ascii="Times New Roman" w:hAnsi="Times New Roman" w:cs="Times New Roman"/>
          <w:sz w:val="24"/>
          <w:szCs w:val="24"/>
          <w:lang w:val="id-ID"/>
        </w:rPr>
        <w:t>p</w:t>
      </w:r>
      <w:r w:rsidR="00613E92" w:rsidRPr="00B00990">
        <w:rPr>
          <w:rFonts w:ascii="Times New Roman" w:hAnsi="Times New Roman" w:cs="Times New Roman"/>
          <w:sz w:val="24"/>
          <w:szCs w:val="24"/>
        </w:rPr>
        <w:t xml:space="preserve">emasyarakatan bukan semata-mata merupakan tujuan dari pidana penjara, melainkan suatu sistem pembinaan terhadap narapidana dengan cara melibatkan semua potensi dalam masyarakat, petugas dan narapidana yang bersangkutan. Narapidana </w:t>
      </w:r>
      <w:r w:rsidR="00613E92" w:rsidRPr="00B00990">
        <w:rPr>
          <w:rFonts w:ascii="Times New Roman" w:hAnsi="Times New Roman" w:cs="Times New Roman"/>
          <w:sz w:val="24"/>
          <w:szCs w:val="24"/>
        </w:rPr>
        <w:lastRenderedPageBreak/>
        <w:t>kini dipandang sebagai warga masyarakat y</w:t>
      </w:r>
      <w:r w:rsidR="00613E92">
        <w:rPr>
          <w:rFonts w:ascii="Times New Roman" w:hAnsi="Times New Roman" w:cs="Times New Roman"/>
          <w:sz w:val="24"/>
          <w:szCs w:val="24"/>
        </w:rPr>
        <w:t>ang tersesat dalam perbuatannya, o</w:t>
      </w:r>
      <w:r w:rsidR="00613E92" w:rsidRPr="00B00990">
        <w:rPr>
          <w:rFonts w:ascii="Times New Roman" w:hAnsi="Times New Roman" w:cs="Times New Roman"/>
          <w:sz w:val="24"/>
          <w:szCs w:val="24"/>
        </w:rPr>
        <w:t>leh karena itu narapidana perlu diberikan pembinaan agar dapat kembali ketengah-tengah masyarakat dan tidak mengulangi perbuatan yang mengakibatkan seseorang dipidana. Untuk mempercepat pengintegrasian narapida</w:t>
      </w:r>
      <w:r w:rsidR="00613E92">
        <w:rPr>
          <w:rFonts w:ascii="Times New Roman" w:hAnsi="Times New Roman" w:cs="Times New Roman"/>
          <w:sz w:val="24"/>
          <w:szCs w:val="24"/>
        </w:rPr>
        <w:t xml:space="preserve"> berdasarkan sistem pemasyarakatan</w:t>
      </w:r>
      <w:r w:rsidR="00613E92" w:rsidRPr="00B00990">
        <w:rPr>
          <w:rFonts w:ascii="Times New Roman" w:hAnsi="Times New Roman" w:cs="Times New Roman"/>
          <w:sz w:val="24"/>
          <w:szCs w:val="24"/>
        </w:rPr>
        <w:t>,</w:t>
      </w:r>
      <w:r w:rsidR="00613E92">
        <w:rPr>
          <w:rFonts w:ascii="Times New Roman" w:hAnsi="Times New Roman" w:cs="Times New Roman"/>
          <w:sz w:val="24"/>
          <w:szCs w:val="24"/>
        </w:rPr>
        <w:t xml:space="preserve"> maka</w:t>
      </w:r>
      <w:r w:rsidR="00613E92" w:rsidRPr="00B00990">
        <w:rPr>
          <w:rFonts w:ascii="Times New Roman" w:hAnsi="Times New Roman" w:cs="Times New Roman"/>
          <w:sz w:val="24"/>
          <w:szCs w:val="24"/>
        </w:rPr>
        <w:t xml:space="preserve"> narapidana yang telah memenuhi syarat-syarat tertentu dapat diusulkan untuk memperoleh pembebasan bersyarat atau cuti bersyarat.</w:t>
      </w:r>
    </w:p>
    <w:p w:rsidR="00613E92" w:rsidRPr="00B00990" w:rsidRDefault="007C52B4" w:rsidP="00613E92">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D</w:t>
      </w:r>
      <w:r w:rsidR="00613E92" w:rsidRPr="00B00990">
        <w:rPr>
          <w:rFonts w:ascii="Times New Roman" w:hAnsi="Times New Roman" w:cs="Times New Roman"/>
          <w:sz w:val="24"/>
          <w:szCs w:val="24"/>
        </w:rPr>
        <w:t xml:space="preserve">alam  Pasal 14 ayat 1 huruf k Undang-Undang </w:t>
      </w:r>
      <w:r w:rsidR="00613E92">
        <w:rPr>
          <w:rFonts w:ascii="Times New Roman" w:hAnsi="Times New Roman" w:cs="Times New Roman"/>
          <w:sz w:val="24"/>
          <w:szCs w:val="24"/>
        </w:rPr>
        <w:t>Nomor</w:t>
      </w:r>
      <w:r w:rsidR="00613E92" w:rsidRPr="00B00990">
        <w:rPr>
          <w:rFonts w:ascii="Times New Roman" w:hAnsi="Times New Roman" w:cs="Times New Roman"/>
          <w:sz w:val="24"/>
          <w:szCs w:val="24"/>
        </w:rPr>
        <w:t xml:space="preserve"> 12 tahun 1995  Tentang Pemasyarakatan di atas telah menegaskan bahwa pembebasan bersyarat ini dapat diperoleh oleh setiap narapidana atau anak pidana karena tujuan dari pemidanaan bukan hanya untuk pembalasan bagi narapidana dalam bentuk dipenjara melainkan juga untuk diperbaiki. Tujuan seperti inilah  yang menyebabkan Negara Indonesia </w:t>
      </w:r>
      <w:r w:rsidR="00613E92">
        <w:rPr>
          <w:rFonts w:ascii="Times New Roman" w:hAnsi="Times New Roman" w:cs="Times New Roman"/>
          <w:sz w:val="24"/>
          <w:szCs w:val="24"/>
        </w:rPr>
        <w:t>khususnya D</w:t>
      </w:r>
      <w:r w:rsidR="00613E92" w:rsidRPr="00B00990">
        <w:rPr>
          <w:rFonts w:ascii="Times New Roman" w:hAnsi="Times New Roman" w:cs="Times New Roman"/>
          <w:sz w:val="24"/>
          <w:szCs w:val="24"/>
        </w:rPr>
        <w:t>epartemen Keh</w:t>
      </w:r>
      <w:r w:rsidR="00613E92">
        <w:rPr>
          <w:rFonts w:ascii="Times New Roman" w:hAnsi="Times New Roman" w:cs="Times New Roman"/>
          <w:sz w:val="24"/>
          <w:szCs w:val="24"/>
        </w:rPr>
        <w:t>akiman melaksanakan pemberian  pembebasan b</w:t>
      </w:r>
      <w:r w:rsidR="00613E92" w:rsidRPr="00B00990">
        <w:rPr>
          <w:rFonts w:ascii="Times New Roman" w:hAnsi="Times New Roman" w:cs="Times New Roman"/>
          <w:sz w:val="24"/>
          <w:szCs w:val="24"/>
        </w:rPr>
        <w:t>ersyarat.</w:t>
      </w:r>
    </w:p>
    <w:p w:rsidR="00C41D5A" w:rsidRDefault="00C41D5A" w:rsidP="00C41D5A">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di atas, maka dapat dirumuskan bebarapa permasalahan, yaitu : 1) </w:t>
      </w:r>
      <w:r w:rsidRPr="00B00990">
        <w:rPr>
          <w:rFonts w:ascii="Times New Roman" w:hAnsi="Times New Roman" w:cs="Times New Roman"/>
          <w:sz w:val="24"/>
          <w:szCs w:val="24"/>
        </w:rPr>
        <w:t>Bagaimana pelaksanaan pembebasan bersyarat dalam kaitannya dengan tujuan</w:t>
      </w:r>
      <w:r>
        <w:rPr>
          <w:rFonts w:ascii="Times New Roman" w:hAnsi="Times New Roman" w:cs="Times New Roman"/>
          <w:sz w:val="24"/>
          <w:szCs w:val="24"/>
        </w:rPr>
        <w:t xml:space="preserve"> pemidanaan bagi narapidana di L</w:t>
      </w:r>
      <w:r w:rsidRPr="00B00990">
        <w:rPr>
          <w:rFonts w:ascii="Times New Roman" w:hAnsi="Times New Roman" w:cs="Times New Roman"/>
          <w:sz w:val="24"/>
          <w:szCs w:val="24"/>
        </w:rPr>
        <w:t>embaga Pemasyarakatan</w:t>
      </w:r>
      <w:r>
        <w:rPr>
          <w:rFonts w:ascii="Times New Roman" w:hAnsi="Times New Roman" w:cs="Times New Roman"/>
          <w:sz w:val="24"/>
          <w:szCs w:val="24"/>
        </w:rPr>
        <w:t xml:space="preserve"> M</w:t>
      </w:r>
      <w:r w:rsidRPr="00B00990">
        <w:rPr>
          <w:rFonts w:ascii="Times New Roman" w:hAnsi="Times New Roman" w:cs="Times New Roman"/>
          <w:sz w:val="24"/>
          <w:szCs w:val="24"/>
        </w:rPr>
        <w:t>ataram?</w:t>
      </w:r>
      <w:r>
        <w:rPr>
          <w:rFonts w:ascii="Times New Roman" w:hAnsi="Times New Roman" w:cs="Times New Roman"/>
          <w:sz w:val="24"/>
          <w:szCs w:val="24"/>
          <w:lang w:val="id-ID"/>
        </w:rPr>
        <w:t xml:space="preserve"> ; 2) </w:t>
      </w:r>
      <w:r w:rsidR="00D346EB">
        <w:rPr>
          <w:rFonts w:ascii="Times New Roman" w:hAnsi="Times New Roman" w:cs="Times New Roman"/>
          <w:sz w:val="24"/>
          <w:szCs w:val="24"/>
        </w:rPr>
        <w:t xml:space="preserve">Apakah </w:t>
      </w:r>
      <w:r w:rsidR="00D346EB">
        <w:rPr>
          <w:rFonts w:ascii="Times New Roman" w:hAnsi="Times New Roman" w:cs="Times New Roman"/>
          <w:sz w:val="24"/>
          <w:szCs w:val="24"/>
          <w:lang w:val="id-ID"/>
        </w:rPr>
        <w:t>k</w:t>
      </w:r>
      <w:r w:rsidRPr="00B00990">
        <w:rPr>
          <w:rFonts w:ascii="Times New Roman" w:hAnsi="Times New Roman" w:cs="Times New Roman"/>
          <w:sz w:val="24"/>
          <w:szCs w:val="24"/>
        </w:rPr>
        <w:t>endala-kendala</w:t>
      </w:r>
      <w:r>
        <w:rPr>
          <w:rFonts w:ascii="Times New Roman" w:hAnsi="Times New Roman" w:cs="Times New Roman"/>
          <w:sz w:val="24"/>
          <w:szCs w:val="24"/>
        </w:rPr>
        <w:t xml:space="preserve"> yang dihadapi di L</w:t>
      </w:r>
      <w:r w:rsidRPr="00B00990">
        <w:rPr>
          <w:rFonts w:ascii="Times New Roman" w:hAnsi="Times New Roman" w:cs="Times New Roman"/>
          <w:sz w:val="24"/>
          <w:szCs w:val="24"/>
        </w:rPr>
        <w:t>embaga Pemasyarakatan</w:t>
      </w:r>
      <w:r>
        <w:rPr>
          <w:rFonts w:ascii="Times New Roman" w:hAnsi="Times New Roman" w:cs="Times New Roman"/>
          <w:sz w:val="24"/>
          <w:szCs w:val="24"/>
        </w:rPr>
        <w:t xml:space="preserve"> M</w:t>
      </w:r>
      <w:r w:rsidRPr="00B00990">
        <w:rPr>
          <w:rFonts w:ascii="Times New Roman" w:hAnsi="Times New Roman" w:cs="Times New Roman"/>
          <w:sz w:val="24"/>
          <w:szCs w:val="24"/>
        </w:rPr>
        <w:t>ataram dalam melakukan pembebasan bersyarat terhadap narapidana?</w:t>
      </w:r>
      <w:r>
        <w:rPr>
          <w:rFonts w:ascii="Times New Roman" w:hAnsi="Times New Roman" w:cs="Times New Roman"/>
          <w:sz w:val="24"/>
          <w:szCs w:val="24"/>
          <w:lang w:val="id-ID"/>
        </w:rPr>
        <w:t>.</w:t>
      </w:r>
    </w:p>
    <w:p w:rsidR="00C41D5A" w:rsidRDefault="00C41D5A" w:rsidP="00C41D5A">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yang ingin dicapai dari penelitian ini adalah : 1) </w:t>
      </w:r>
      <w:r w:rsidRPr="00B00990">
        <w:rPr>
          <w:rFonts w:ascii="Times New Roman" w:hAnsi="Times New Roman" w:cs="Times New Roman"/>
          <w:sz w:val="24"/>
          <w:szCs w:val="24"/>
        </w:rPr>
        <w:t>Untuk mengeta</w:t>
      </w:r>
      <w:r>
        <w:rPr>
          <w:rFonts w:ascii="Times New Roman" w:hAnsi="Times New Roman" w:cs="Times New Roman"/>
          <w:sz w:val="24"/>
          <w:szCs w:val="24"/>
        </w:rPr>
        <w:t>h</w:t>
      </w:r>
      <w:r w:rsidRPr="00B00990">
        <w:rPr>
          <w:rFonts w:ascii="Times New Roman" w:hAnsi="Times New Roman" w:cs="Times New Roman"/>
          <w:sz w:val="24"/>
          <w:szCs w:val="24"/>
        </w:rPr>
        <w:t xml:space="preserve">ui pelaksanaan pembebasan bersyarat dalam kaitannya dengan tujuan pemidanaan narapidana di </w:t>
      </w:r>
      <w:r w:rsidR="00D346EB" w:rsidRPr="00B00990">
        <w:rPr>
          <w:rFonts w:ascii="Times New Roman" w:hAnsi="Times New Roman" w:cs="Times New Roman"/>
          <w:sz w:val="24"/>
          <w:szCs w:val="24"/>
        </w:rPr>
        <w:t xml:space="preserve">Lembaga </w:t>
      </w:r>
      <w:r w:rsidRPr="00B00990">
        <w:rPr>
          <w:rFonts w:ascii="Times New Roman" w:hAnsi="Times New Roman" w:cs="Times New Roman"/>
          <w:sz w:val="24"/>
          <w:szCs w:val="24"/>
        </w:rPr>
        <w:t xml:space="preserve">Pemasyarakatan </w:t>
      </w:r>
      <w:r w:rsidR="00D346EB" w:rsidRPr="00B00990">
        <w:rPr>
          <w:rFonts w:ascii="Times New Roman" w:hAnsi="Times New Roman" w:cs="Times New Roman"/>
          <w:sz w:val="24"/>
          <w:szCs w:val="24"/>
        </w:rPr>
        <w:t>Mataram</w:t>
      </w:r>
      <w:r>
        <w:rPr>
          <w:rFonts w:ascii="Times New Roman" w:hAnsi="Times New Roman" w:cs="Times New Roman"/>
          <w:sz w:val="24"/>
          <w:szCs w:val="24"/>
          <w:lang w:val="id-ID"/>
        </w:rPr>
        <w:t xml:space="preserve"> ; 2) </w:t>
      </w:r>
      <w:r w:rsidRPr="00B00990">
        <w:rPr>
          <w:rFonts w:ascii="Times New Roman" w:hAnsi="Times New Roman" w:cs="Times New Roman"/>
          <w:sz w:val="24"/>
          <w:szCs w:val="24"/>
        </w:rPr>
        <w:lastRenderedPageBreak/>
        <w:t>Untuk mengetahui kendala yang dihadapi di</w:t>
      </w:r>
      <w:r w:rsidR="00D346EB">
        <w:rPr>
          <w:rFonts w:ascii="Times New Roman" w:hAnsi="Times New Roman" w:cs="Times New Roman"/>
          <w:sz w:val="24"/>
          <w:szCs w:val="24"/>
          <w:lang w:val="id-ID"/>
        </w:rPr>
        <w:t xml:space="preserve"> </w:t>
      </w:r>
      <w:r w:rsidR="00D346EB" w:rsidRPr="00B00990">
        <w:rPr>
          <w:rFonts w:ascii="Times New Roman" w:hAnsi="Times New Roman" w:cs="Times New Roman"/>
          <w:sz w:val="24"/>
          <w:szCs w:val="24"/>
        </w:rPr>
        <w:t xml:space="preserve">Lembaga </w:t>
      </w:r>
      <w:r w:rsidRPr="00B00990">
        <w:rPr>
          <w:rFonts w:ascii="Times New Roman" w:hAnsi="Times New Roman" w:cs="Times New Roman"/>
          <w:sz w:val="24"/>
          <w:szCs w:val="24"/>
        </w:rPr>
        <w:t xml:space="preserve">Pemasyarakatan </w:t>
      </w:r>
      <w:r w:rsidR="00D346EB" w:rsidRPr="00B00990">
        <w:rPr>
          <w:rFonts w:ascii="Times New Roman" w:hAnsi="Times New Roman" w:cs="Times New Roman"/>
          <w:sz w:val="24"/>
          <w:szCs w:val="24"/>
        </w:rPr>
        <w:t xml:space="preserve">Mataram </w:t>
      </w:r>
      <w:r w:rsidRPr="00B00990">
        <w:rPr>
          <w:rFonts w:ascii="Times New Roman" w:hAnsi="Times New Roman" w:cs="Times New Roman"/>
          <w:sz w:val="24"/>
          <w:szCs w:val="24"/>
        </w:rPr>
        <w:t>dalam melakukan pembebasan bersyarat terhadap narapidana.</w:t>
      </w:r>
    </w:p>
    <w:p w:rsidR="00222F81" w:rsidRDefault="00C41D5A" w:rsidP="00222F81">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manfaat penelitian ini adalah : 1) </w:t>
      </w:r>
      <w:r w:rsidRPr="00B00990">
        <w:rPr>
          <w:rFonts w:ascii="Times New Roman" w:hAnsi="Times New Roman" w:cs="Times New Roman"/>
          <w:sz w:val="24"/>
          <w:szCs w:val="24"/>
        </w:rPr>
        <w:t>Secara teoritis</w:t>
      </w:r>
      <w:r w:rsidR="00222F81">
        <w:rPr>
          <w:rFonts w:ascii="Times New Roman" w:hAnsi="Times New Roman" w:cs="Times New Roman"/>
          <w:sz w:val="24"/>
          <w:szCs w:val="24"/>
          <w:lang w:val="id-ID"/>
        </w:rPr>
        <w:t>,</w:t>
      </w:r>
      <w:r w:rsidRPr="00B00990">
        <w:rPr>
          <w:rFonts w:ascii="Times New Roman" w:hAnsi="Times New Roman" w:cs="Times New Roman"/>
          <w:sz w:val="24"/>
          <w:szCs w:val="24"/>
        </w:rPr>
        <w:t xml:space="preserve"> bahwa peneliti diharapkan dapat memberikan konstribusi dan pemikiran lebih baik terhadap ilmu pengetahuan secara umum dan ilmu hukum secara khusus</w:t>
      </w:r>
      <w:r>
        <w:rPr>
          <w:rFonts w:ascii="Times New Roman" w:hAnsi="Times New Roman" w:cs="Times New Roman"/>
          <w:sz w:val="24"/>
          <w:szCs w:val="24"/>
          <w:lang w:val="id-ID"/>
        </w:rPr>
        <w:t xml:space="preserve"> ; 2) </w:t>
      </w:r>
      <w:r w:rsidR="00222F81" w:rsidRPr="00B00990">
        <w:rPr>
          <w:rFonts w:ascii="Times New Roman" w:hAnsi="Times New Roman" w:cs="Times New Roman"/>
          <w:sz w:val="24"/>
          <w:szCs w:val="24"/>
        </w:rPr>
        <w:t>Secara akademis, sebagai</w:t>
      </w:r>
      <w:r w:rsidR="00222F81">
        <w:rPr>
          <w:rFonts w:ascii="Times New Roman" w:hAnsi="Times New Roman" w:cs="Times New Roman"/>
          <w:sz w:val="24"/>
          <w:szCs w:val="24"/>
        </w:rPr>
        <w:t xml:space="preserve"> pe</w:t>
      </w:r>
      <w:r w:rsidR="00222F81">
        <w:rPr>
          <w:rFonts w:ascii="Times New Roman" w:hAnsi="Times New Roman" w:cs="Times New Roman"/>
          <w:sz w:val="24"/>
          <w:szCs w:val="24"/>
          <w:lang w:val="id-ID"/>
        </w:rPr>
        <w:t>r</w:t>
      </w:r>
      <w:r w:rsidR="00222F81">
        <w:rPr>
          <w:rFonts w:ascii="Times New Roman" w:hAnsi="Times New Roman" w:cs="Times New Roman"/>
          <w:sz w:val="24"/>
          <w:szCs w:val="24"/>
        </w:rPr>
        <w:t>syaratan untuk memperoleh gelar S1 dan</w:t>
      </w:r>
      <w:r w:rsidR="00222F81" w:rsidRPr="00B00990">
        <w:rPr>
          <w:rFonts w:ascii="Times New Roman" w:hAnsi="Times New Roman" w:cs="Times New Roman"/>
          <w:sz w:val="24"/>
          <w:szCs w:val="24"/>
        </w:rPr>
        <w:t xml:space="preserve"> </w:t>
      </w:r>
      <w:r w:rsidR="00222F81">
        <w:rPr>
          <w:rFonts w:ascii="Times New Roman" w:hAnsi="Times New Roman" w:cs="Times New Roman"/>
          <w:sz w:val="24"/>
          <w:szCs w:val="24"/>
        </w:rPr>
        <w:t xml:space="preserve">merupakan </w:t>
      </w:r>
      <w:r w:rsidR="00222F81" w:rsidRPr="00B00990">
        <w:rPr>
          <w:rFonts w:ascii="Times New Roman" w:hAnsi="Times New Roman" w:cs="Times New Roman"/>
          <w:sz w:val="24"/>
          <w:szCs w:val="24"/>
        </w:rPr>
        <w:t xml:space="preserve">suatu bentuk informasi dalam pengembangan serta pendalaman ilmu hukum pidana tentang pembebasan bersyarat terutama mengenai penerapan pembebasan bersyarat di daerah </w:t>
      </w:r>
      <w:r w:rsidR="00222F81">
        <w:rPr>
          <w:rFonts w:ascii="Times New Roman" w:hAnsi="Times New Roman" w:cs="Times New Roman"/>
          <w:sz w:val="24"/>
          <w:szCs w:val="24"/>
        </w:rPr>
        <w:t>Hukum Pengadilan Negeri Mataram</w:t>
      </w:r>
      <w:r w:rsidR="00222F81">
        <w:rPr>
          <w:rFonts w:ascii="Times New Roman" w:hAnsi="Times New Roman" w:cs="Times New Roman"/>
          <w:sz w:val="24"/>
          <w:szCs w:val="24"/>
          <w:lang w:val="id-ID"/>
        </w:rPr>
        <w:t xml:space="preserve"> ; 3) </w:t>
      </w:r>
      <w:r w:rsidR="00222F81" w:rsidRPr="00B00990">
        <w:rPr>
          <w:rFonts w:ascii="Times New Roman" w:hAnsi="Times New Roman" w:cs="Times New Roman"/>
          <w:sz w:val="24"/>
          <w:szCs w:val="24"/>
        </w:rPr>
        <w:t xml:space="preserve">Secara praktis, sebagai bahan masukan dan terapan bagi semua pihak, yaitu bagi masyarakat secara umum, dan secara khusus bagi </w:t>
      </w:r>
      <w:r w:rsidR="00D346EB" w:rsidRPr="00B00990">
        <w:rPr>
          <w:rFonts w:ascii="Times New Roman" w:hAnsi="Times New Roman" w:cs="Times New Roman"/>
          <w:sz w:val="24"/>
          <w:szCs w:val="24"/>
        </w:rPr>
        <w:t xml:space="preserve">lembaga pemasyarakatan </w:t>
      </w:r>
      <w:r w:rsidR="00222F81" w:rsidRPr="00B00990">
        <w:rPr>
          <w:rFonts w:ascii="Times New Roman" w:hAnsi="Times New Roman" w:cs="Times New Roman"/>
          <w:sz w:val="24"/>
          <w:szCs w:val="24"/>
        </w:rPr>
        <w:t>di daerah hukum Pengadilan Negeri Mataram dalam kaitannya dengan penerapan hukum pidana yang berfokus pada Penerapan Pembebasan Bersyarat Terhadap Narapidana Dalam Mewujudkan Tujuan Pemidanaan.</w:t>
      </w:r>
    </w:p>
    <w:p w:rsidR="00F4173C" w:rsidRDefault="00222F81" w:rsidP="00F4173C">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jenis penelitian empiris. Data yang digunakan dalam penelitian ini bersumber dari : 1) data lapangan yang je</w:t>
      </w:r>
      <w:r w:rsidR="00420EC2">
        <w:rPr>
          <w:rFonts w:ascii="Times New Roman" w:hAnsi="Times New Roman" w:cs="Times New Roman"/>
          <w:sz w:val="24"/>
          <w:szCs w:val="24"/>
          <w:lang w:val="id-ID"/>
        </w:rPr>
        <w:t xml:space="preserve">nis data berupa data primer, </w:t>
      </w:r>
      <w:r>
        <w:rPr>
          <w:rFonts w:ascii="Times New Roman" w:hAnsi="Times New Roman" w:cs="Times New Roman"/>
          <w:sz w:val="24"/>
          <w:szCs w:val="24"/>
          <w:lang w:val="id-ID"/>
        </w:rPr>
        <w:t>data sekunder</w:t>
      </w:r>
      <w:r w:rsidR="00420EC2">
        <w:rPr>
          <w:rFonts w:ascii="Times New Roman" w:hAnsi="Times New Roman" w:cs="Times New Roman"/>
          <w:sz w:val="24"/>
          <w:szCs w:val="24"/>
          <w:lang w:val="id-ID"/>
        </w:rPr>
        <w:t xml:space="preserve"> dan data tersier</w:t>
      </w:r>
      <w:r>
        <w:rPr>
          <w:rFonts w:ascii="Times New Roman" w:hAnsi="Times New Roman" w:cs="Times New Roman"/>
          <w:sz w:val="24"/>
          <w:szCs w:val="24"/>
          <w:lang w:val="id-ID"/>
        </w:rPr>
        <w:t xml:space="preserve"> ; 2) data kepustak</w:t>
      </w:r>
      <w:r w:rsidR="000773FE">
        <w:rPr>
          <w:rFonts w:ascii="Times New Roman" w:hAnsi="Times New Roman" w:cs="Times New Roman"/>
          <w:sz w:val="24"/>
          <w:szCs w:val="24"/>
          <w:lang w:val="id-ID"/>
        </w:rPr>
        <w:t>S</w:t>
      </w:r>
      <w:r>
        <w:rPr>
          <w:rFonts w:ascii="Times New Roman" w:hAnsi="Times New Roman" w:cs="Times New Roman"/>
          <w:sz w:val="24"/>
          <w:szCs w:val="24"/>
          <w:lang w:val="id-ID"/>
        </w:rPr>
        <w:t>aan dengan teknik pengumpulan data yang digunakan adalah data primer melalui teknik wawancara</w:t>
      </w:r>
      <w:r w:rsidR="00420EC2">
        <w:rPr>
          <w:rFonts w:ascii="Times New Roman" w:hAnsi="Times New Roman" w:cs="Times New Roman"/>
          <w:sz w:val="24"/>
          <w:szCs w:val="24"/>
          <w:lang w:val="id-ID"/>
        </w:rPr>
        <w:t xml:space="preserve"> dan data sekunder yang diperoleh dari studi dokumen. Analisis data yang dipergunakan adalah kualitatif normatif dan deskriptif.</w:t>
      </w:r>
      <w:r w:rsidR="00D020D4">
        <w:rPr>
          <w:rFonts w:ascii="Times New Roman" w:hAnsi="Times New Roman" w:cs="Times New Roman"/>
          <w:sz w:val="24"/>
          <w:szCs w:val="24"/>
          <w:lang w:val="id-ID"/>
        </w:rPr>
        <w:t xml:space="preserve"> Wilayah dan lokasi penelitian ini adalah dilaksanakan di Lembaga Pemasyarakatan Mataram.</w:t>
      </w:r>
    </w:p>
    <w:p w:rsidR="00EF313E" w:rsidRPr="00712D55" w:rsidRDefault="00F4173C" w:rsidP="00F4173C">
      <w:pPr>
        <w:pStyle w:val="ListParagraph"/>
        <w:numPr>
          <w:ilvl w:val="0"/>
          <w:numId w:val="5"/>
        </w:numPr>
        <w:spacing w:after="0" w:line="480" w:lineRule="auto"/>
        <w:ind w:left="709" w:hanging="425"/>
        <w:jc w:val="both"/>
        <w:rPr>
          <w:rFonts w:ascii="Times New Roman" w:hAnsi="Times New Roman" w:cs="Times New Roman"/>
          <w:b/>
          <w:sz w:val="24"/>
          <w:szCs w:val="24"/>
          <w:lang w:val="id-ID"/>
        </w:rPr>
      </w:pPr>
      <w:r w:rsidRPr="00712D55">
        <w:rPr>
          <w:rFonts w:ascii="Times New Roman" w:hAnsi="Times New Roman" w:cs="Times New Roman"/>
          <w:b/>
          <w:sz w:val="24"/>
          <w:szCs w:val="24"/>
          <w:lang w:val="id-ID"/>
        </w:rPr>
        <w:lastRenderedPageBreak/>
        <w:t xml:space="preserve"> </w:t>
      </w:r>
      <w:r w:rsidR="003C56C5" w:rsidRPr="00712D55">
        <w:rPr>
          <w:rFonts w:ascii="Times New Roman" w:hAnsi="Times New Roman" w:cs="Times New Roman"/>
          <w:b/>
          <w:sz w:val="24"/>
          <w:szCs w:val="24"/>
          <w:lang w:val="id-ID"/>
        </w:rPr>
        <w:t>PEMBAHASAN</w:t>
      </w:r>
    </w:p>
    <w:p w:rsidR="003C56C5" w:rsidRPr="008046A8" w:rsidRDefault="008046A8" w:rsidP="003C56C5">
      <w:pPr>
        <w:spacing w:after="0" w:line="480" w:lineRule="auto"/>
        <w:ind w:left="709"/>
        <w:jc w:val="both"/>
        <w:rPr>
          <w:rFonts w:ascii="Times New Roman" w:hAnsi="Times New Roman" w:cs="Times New Roman"/>
          <w:b/>
          <w:sz w:val="24"/>
          <w:szCs w:val="24"/>
          <w:lang w:val="id-ID"/>
        </w:rPr>
      </w:pPr>
      <w:r w:rsidRPr="008046A8">
        <w:rPr>
          <w:rFonts w:ascii="Times New Roman" w:hAnsi="Times New Roman" w:cs="Times New Roman"/>
          <w:b/>
          <w:sz w:val="24"/>
          <w:szCs w:val="24"/>
          <w:lang w:val="id-ID"/>
        </w:rPr>
        <w:t>Penerapan Pembebasan Bersyarat Terhadap Narapidana Dalam Mewujudkan Tujuan Pemidanaan (Studi Di Lembaga Pemasyarakatan Mataram)</w:t>
      </w:r>
    </w:p>
    <w:p w:rsidR="008046A8" w:rsidRPr="008046A8" w:rsidRDefault="008046A8" w:rsidP="008046A8">
      <w:pPr>
        <w:pStyle w:val="ListParagraph"/>
        <w:numPr>
          <w:ilvl w:val="0"/>
          <w:numId w:val="4"/>
        </w:numPr>
        <w:spacing w:after="0" w:line="480" w:lineRule="auto"/>
        <w:jc w:val="both"/>
        <w:rPr>
          <w:rFonts w:ascii="Times New Roman" w:hAnsi="Times New Roman" w:cs="Times New Roman"/>
          <w:b/>
          <w:sz w:val="24"/>
          <w:szCs w:val="24"/>
          <w:lang w:val="id-ID"/>
        </w:rPr>
      </w:pPr>
      <w:r w:rsidRPr="008046A8">
        <w:rPr>
          <w:rFonts w:ascii="Times New Roman" w:hAnsi="Times New Roman" w:cs="Times New Roman"/>
          <w:b/>
          <w:sz w:val="24"/>
          <w:szCs w:val="24"/>
          <w:lang w:val="id-ID"/>
        </w:rPr>
        <w:t>Lembaga Pemasyarakatan Mataram</w:t>
      </w:r>
    </w:p>
    <w:p w:rsidR="00F4173C" w:rsidRDefault="008046A8" w:rsidP="00F4173C">
      <w:pPr>
        <w:pStyle w:val="ListParagraph"/>
        <w:spacing w:line="480" w:lineRule="auto"/>
        <w:ind w:left="1134" w:firstLine="567"/>
        <w:jc w:val="both"/>
        <w:rPr>
          <w:rFonts w:ascii="Times New Roman" w:hAnsi="Times New Roman" w:cs="Times New Roman"/>
          <w:sz w:val="24"/>
          <w:szCs w:val="24"/>
          <w:lang w:val="id-ID"/>
        </w:rPr>
      </w:pPr>
      <w:r w:rsidRPr="004E478D">
        <w:rPr>
          <w:rFonts w:ascii="Times New Roman" w:hAnsi="Times New Roman" w:cs="Times New Roman"/>
          <w:sz w:val="24"/>
          <w:szCs w:val="24"/>
        </w:rPr>
        <w:t>Lembaga Pemasyarakatan Mataram adalah unit pelaksanaan teknis (UPT) pemasyarakatan dan bertanggung jawab pada kantor wilayah Hukum dan</w:t>
      </w:r>
      <w:r>
        <w:rPr>
          <w:rFonts w:ascii="Times New Roman" w:hAnsi="Times New Roman" w:cs="Times New Roman"/>
          <w:sz w:val="24"/>
          <w:szCs w:val="24"/>
        </w:rPr>
        <w:t xml:space="preserve"> HAM</w:t>
      </w:r>
      <w:r w:rsidRPr="004E478D">
        <w:rPr>
          <w:rFonts w:ascii="Times New Roman" w:hAnsi="Times New Roman" w:cs="Times New Roman"/>
          <w:sz w:val="24"/>
          <w:szCs w:val="24"/>
        </w:rPr>
        <w:t>, Lembaga Pemasya</w:t>
      </w:r>
      <w:r>
        <w:rPr>
          <w:rFonts w:ascii="Times New Roman" w:hAnsi="Times New Roman" w:cs="Times New Roman"/>
          <w:sz w:val="24"/>
          <w:szCs w:val="24"/>
        </w:rPr>
        <w:t>rakatan Mataram terletak di jalan hos cokroaminoto nomor 5 kota M</w:t>
      </w:r>
      <w:r w:rsidRPr="004E478D">
        <w:rPr>
          <w:rFonts w:ascii="Times New Roman" w:hAnsi="Times New Roman" w:cs="Times New Roman"/>
          <w:sz w:val="24"/>
          <w:szCs w:val="24"/>
        </w:rPr>
        <w:t>ataram dan merupakan bangunan penin</w:t>
      </w:r>
      <w:r>
        <w:rPr>
          <w:rFonts w:ascii="Times New Roman" w:hAnsi="Times New Roman" w:cs="Times New Roman"/>
          <w:sz w:val="24"/>
          <w:szCs w:val="24"/>
        </w:rPr>
        <w:t>ggalan pemerintahan Belanda di I</w:t>
      </w:r>
      <w:r w:rsidRPr="004E478D">
        <w:rPr>
          <w:rFonts w:ascii="Times New Roman" w:hAnsi="Times New Roman" w:cs="Times New Roman"/>
          <w:sz w:val="24"/>
          <w:szCs w:val="24"/>
        </w:rPr>
        <w:t>ndonesia  pada tahun 1936</w:t>
      </w:r>
      <w:r w:rsidR="00F4173C">
        <w:rPr>
          <w:rFonts w:ascii="Times New Roman" w:hAnsi="Times New Roman" w:cs="Times New Roman"/>
          <w:sz w:val="24"/>
          <w:szCs w:val="24"/>
          <w:lang w:val="id-ID"/>
        </w:rPr>
        <w:t>.</w:t>
      </w:r>
    </w:p>
    <w:p w:rsidR="00F4173C" w:rsidRDefault="008046A8" w:rsidP="00F4173C">
      <w:pPr>
        <w:pStyle w:val="ListParagraph"/>
        <w:spacing w:line="480" w:lineRule="auto"/>
        <w:ind w:left="1134" w:firstLine="567"/>
        <w:jc w:val="both"/>
        <w:rPr>
          <w:rFonts w:ascii="Times New Roman" w:hAnsi="Times New Roman" w:cs="Times New Roman"/>
          <w:sz w:val="24"/>
          <w:szCs w:val="24"/>
          <w:lang w:val="id-ID"/>
        </w:rPr>
      </w:pPr>
      <w:r w:rsidRPr="00F4173C">
        <w:rPr>
          <w:rFonts w:ascii="Times New Roman" w:hAnsi="Times New Roman" w:cs="Times New Roman"/>
          <w:sz w:val="24"/>
          <w:szCs w:val="24"/>
        </w:rPr>
        <w:t>Lembaga Pemasyarakatan Mataram memiliki luas wilayah sebesar 5.706 m</w:t>
      </w:r>
      <w:r w:rsidRPr="00F4173C">
        <w:rPr>
          <w:rFonts w:ascii="Times New Roman" w:hAnsi="Times New Roman" w:cs="Times New Roman"/>
          <w:sz w:val="24"/>
          <w:szCs w:val="24"/>
          <w:vertAlign w:val="superscript"/>
        </w:rPr>
        <w:t>2</w:t>
      </w:r>
      <w:r w:rsidRPr="00F4173C">
        <w:rPr>
          <w:rFonts w:ascii="Times New Roman" w:hAnsi="Times New Roman" w:cs="Times New Roman"/>
          <w:sz w:val="24"/>
          <w:szCs w:val="24"/>
        </w:rPr>
        <w:t xml:space="preserve"> dengan luas bangunan sebesar 3.112 m</w:t>
      </w:r>
      <w:r w:rsidRPr="00F4173C">
        <w:rPr>
          <w:rFonts w:ascii="Times New Roman" w:hAnsi="Times New Roman" w:cs="Times New Roman"/>
          <w:sz w:val="24"/>
          <w:szCs w:val="24"/>
          <w:vertAlign w:val="superscript"/>
        </w:rPr>
        <w:t>2</w:t>
      </w:r>
      <w:r w:rsidRPr="00F4173C">
        <w:rPr>
          <w:rFonts w:ascii="Times New Roman" w:hAnsi="Times New Roman" w:cs="Times New Roman"/>
          <w:sz w:val="24"/>
          <w:szCs w:val="24"/>
        </w:rPr>
        <w:t xml:space="preserve"> dan sampai sekarang keadaan bangunan dari Lembaga Pemasyarakatan Mataram sendiri masih sangat layak huni. Lembaga Pemasyarakatan Mataram sendiri terdiri dari 2 blok yaitu 1 (satu) blok pria dan 1(satu) blok wanita, terdiri dari 33 (tiga puluh tiga) kamar dengan kapasitas 300 (tiga ratus) orang.</w:t>
      </w:r>
    </w:p>
    <w:p w:rsidR="008046A8" w:rsidRPr="00F4173C" w:rsidRDefault="008046A8" w:rsidP="00F4173C">
      <w:pPr>
        <w:pStyle w:val="ListParagraph"/>
        <w:spacing w:line="480" w:lineRule="auto"/>
        <w:ind w:left="1134" w:firstLine="567"/>
        <w:jc w:val="both"/>
        <w:rPr>
          <w:rFonts w:ascii="Times New Roman" w:hAnsi="Times New Roman" w:cs="Times New Roman"/>
          <w:sz w:val="24"/>
          <w:szCs w:val="24"/>
          <w:lang w:val="id-ID"/>
        </w:rPr>
      </w:pPr>
      <w:r w:rsidRPr="00F4173C">
        <w:rPr>
          <w:rFonts w:ascii="Times New Roman" w:hAnsi="Times New Roman" w:cs="Times New Roman"/>
          <w:sz w:val="24"/>
          <w:szCs w:val="24"/>
        </w:rPr>
        <w:t>Lembaga Pemasyarakatan Mataram memiliki batas-batas sebagai berikut :</w:t>
      </w:r>
    </w:p>
    <w:p w:rsidR="008046A8" w:rsidRPr="00A32CA7" w:rsidRDefault="008046A8" w:rsidP="00357420">
      <w:pPr>
        <w:pStyle w:val="ListParagraph"/>
        <w:spacing w:line="480" w:lineRule="auto"/>
        <w:ind w:left="1134"/>
        <w:jc w:val="both"/>
        <w:rPr>
          <w:rFonts w:ascii="Times New Roman" w:hAnsi="Times New Roman" w:cs="Times New Roman"/>
          <w:sz w:val="24"/>
          <w:szCs w:val="24"/>
        </w:rPr>
      </w:pPr>
      <w:r w:rsidRPr="00A32CA7">
        <w:rPr>
          <w:rFonts w:ascii="Times New Roman" w:hAnsi="Times New Roman" w:cs="Times New Roman"/>
          <w:sz w:val="24"/>
          <w:szCs w:val="24"/>
        </w:rPr>
        <w:t>Sebelah timur</w:t>
      </w:r>
      <w:r w:rsidRPr="00A32CA7">
        <w:rPr>
          <w:rFonts w:ascii="Times New Roman" w:hAnsi="Times New Roman" w:cs="Times New Roman"/>
          <w:sz w:val="24"/>
          <w:szCs w:val="24"/>
        </w:rPr>
        <w:tab/>
      </w:r>
      <w:r w:rsidRPr="00A32CA7">
        <w:rPr>
          <w:rFonts w:ascii="Times New Roman" w:hAnsi="Times New Roman" w:cs="Times New Roman"/>
          <w:sz w:val="24"/>
          <w:szCs w:val="24"/>
        </w:rPr>
        <w:tab/>
        <w:t>: jalan hos cokroaminito</w:t>
      </w:r>
    </w:p>
    <w:p w:rsidR="008046A8" w:rsidRPr="004E478D" w:rsidRDefault="008046A8" w:rsidP="00357420">
      <w:pPr>
        <w:pStyle w:val="ListParagraph"/>
        <w:spacing w:line="480" w:lineRule="auto"/>
        <w:ind w:left="1134"/>
        <w:jc w:val="both"/>
        <w:rPr>
          <w:rFonts w:ascii="Times New Roman" w:hAnsi="Times New Roman" w:cs="Times New Roman"/>
          <w:sz w:val="24"/>
          <w:szCs w:val="24"/>
        </w:rPr>
      </w:pPr>
      <w:r w:rsidRPr="004E478D">
        <w:rPr>
          <w:rFonts w:ascii="Times New Roman" w:hAnsi="Times New Roman" w:cs="Times New Roman"/>
          <w:sz w:val="24"/>
          <w:szCs w:val="24"/>
        </w:rPr>
        <w:t>Sebelah barat</w:t>
      </w:r>
      <w:r w:rsidRPr="004E478D">
        <w:rPr>
          <w:rFonts w:ascii="Times New Roman" w:hAnsi="Times New Roman" w:cs="Times New Roman"/>
          <w:sz w:val="24"/>
          <w:szCs w:val="24"/>
        </w:rPr>
        <w:tab/>
      </w:r>
      <w:r w:rsidRPr="004E478D">
        <w:rPr>
          <w:rFonts w:ascii="Times New Roman" w:hAnsi="Times New Roman" w:cs="Times New Roman"/>
          <w:sz w:val="24"/>
          <w:szCs w:val="24"/>
        </w:rPr>
        <w:tab/>
        <w:t>: rumah penduduk</w:t>
      </w:r>
    </w:p>
    <w:p w:rsidR="008046A8" w:rsidRPr="004E478D" w:rsidRDefault="008046A8" w:rsidP="00357420">
      <w:pPr>
        <w:pStyle w:val="ListParagraph"/>
        <w:spacing w:line="480" w:lineRule="auto"/>
        <w:ind w:left="1134"/>
        <w:jc w:val="both"/>
        <w:rPr>
          <w:rFonts w:ascii="Times New Roman" w:hAnsi="Times New Roman" w:cs="Times New Roman"/>
          <w:sz w:val="24"/>
          <w:szCs w:val="24"/>
        </w:rPr>
      </w:pPr>
      <w:r w:rsidRPr="004E478D">
        <w:rPr>
          <w:rFonts w:ascii="Times New Roman" w:hAnsi="Times New Roman" w:cs="Times New Roman"/>
          <w:sz w:val="24"/>
          <w:szCs w:val="24"/>
        </w:rPr>
        <w:t>Sebelah utara</w:t>
      </w:r>
      <w:r w:rsidRPr="004E478D">
        <w:rPr>
          <w:rFonts w:ascii="Times New Roman" w:hAnsi="Times New Roman" w:cs="Times New Roman"/>
          <w:sz w:val="24"/>
          <w:szCs w:val="24"/>
        </w:rPr>
        <w:tab/>
      </w:r>
      <w:r w:rsidRPr="004E478D">
        <w:rPr>
          <w:rFonts w:ascii="Times New Roman" w:hAnsi="Times New Roman" w:cs="Times New Roman"/>
          <w:sz w:val="24"/>
          <w:szCs w:val="24"/>
        </w:rPr>
        <w:tab/>
        <w:t>: rumah sakit angkatan darat</w:t>
      </w:r>
    </w:p>
    <w:p w:rsidR="008046A8" w:rsidRPr="004E478D" w:rsidRDefault="008046A8" w:rsidP="00357420">
      <w:pPr>
        <w:pStyle w:val="ListParagraph"/>
        <w:spacing w:line="480" w:lineRule="auto"/>
        <w:ind w:left="1134"/>
        <w:jc w:val="both"/>
        <w:rPr>
          <w:rFonts w:ascii="Times New Roman" w:hAnsi="Times New Roman" w:cs="Times New Roman"/>
          <w:sz w:val="24"/>
          <w:szCs w:val="24"/>
        </w:rPr>
      </w:pPr>
      <w:r w:rsidRPr="004E478D">
        <w:rPr>
          <w:rFonts w:ascii="Times New Roman" w:hAnsi="Times New Roman" w:cs="Times New Roman"/>
          <w:sz w:val="24"/>
          <w:szCs w:val="24"/>
        </w:rPr>
        <w:lastRenderedPageBreak/>
        <w:t>Sebelah selatan</w:t>
      </w:r>
      <w:r w:rsidRPr="004E478D">
        <w:rPr>
          <w:rFonts w:ascii="Times New Roman" w:hAnsi="Times New Roman" w:cs="Times New Roman"/>
          <w:sz w:val="24"/>
          <w:szCs w:val="24"/>
        </w:rPr>
        <w:tab/>
        <w:t>: cafe</w:t>
      </w:r>
    </w:p>
    <w:p w:rsidR="008046A8" w:rsidRPr="008046A8" w:rsidRDefault="008046A8" w:rsidP="00357420">
      <w:pPr>
        <w:pStyle w:val="ListParagraph"/>
        <w:numPr>
          <w:ilvl w:val="0"/>
          <w:numId w:val="4"/>
        </w:numPr>
        <w:spacing w:line="480" w:lineRule="auto"/>
        <w:ind w:left="1134" w:hanging="425"/>
        <w:jc w:val="both"/>
        <w:rPr>
          <w:rFonts w:ascii="Times New Roman" w:hAnsi="Times New Roman" w:cs="Times New Roman"/>
          <w:b/>
          <w:sz w:val="24"/>
          <w:szCs w:val="24"/>
          <w:lang w:val="id-ID"/>
        </w:rPr>
      </w:pPr>
      <w:r w:rsidRPr="008046A8">
        <w:rPr>
          <w:rFonts w:ascii="Times New Roman" w:hAnsi="Times New Roman" w:cs="Times New Roman"/>
          <w:b/>
          <w:sz w:val="24"/>
          <w:szCs w:val="24"/>
          <w:lang w:val="id-ID"/>
        </w:rPr>
        <w:t>Pelaksanaan Pembebasan Bersyarat Dalam Kaitannya Dengan Tujuan Pemidanaan Di Lembaga Pemasyarakatan Mataram</w:t>
      </w:r>
    </w:p>
    <w:p w:rsidR="00BB4CC8" w:rsidRDefault="00722934" w:rsidP="00BB4CC8">
      <w:pPr>
        <w:pStyle w:val="ListParagraph"/>
        <w:spacing w:line="480" w:lineRule="auto"/>
        <w:ind w:left="1134" w:firstLine="567"/>
        <w:jc w:val="both"/>
        <w:rPr>
          <w:rFonts w:ascii="Times New Roman" w:hAnsi="Times New Roman" w:cs="Times New Roman"/>
          <w:sz w:val="24"/>
          <w:szCs w:val="24"/>
          <w:lang w:val="id-ID"/>
        </w:rPr>
      </w:pPr>
      <w:r w:rsidRPr="00722934">
        <w:rPr>
          <w:rFonts w:ascii="Times New Roman" w:hAnsi="Times New Roman" w:cs="Times New Roman"/>
          <w:sz w:val="24"/>
          <w:szCs w:val="24"/>
        </w:rPr>
        <w:t>Lembaga Pemasyarakatan Mataram dalam melaksanakan pemberian pembebasan bersyarat kepada narapidana atau anak didik pemasyarakatan tetap mengacu pada prosedur pemberian pembebasan bersyarat se</w:t>
      </w:r>
      <w:r>
        <w:rPr>
          <w:rFonts w:ascii="Times New Roman" w:hAnsi="Times New Roman" w:cs="Times New Roman"/>
          <w:sz w:val="24"/>
          <w:szCs w:val="24"/>
        </w:rPr>
        <w:t>suai dengan peraturan yang ada</w:t>
      </w:r>
      <w:r>
        <w:rPr>
          <w:rFonts w:ascii="Times New Roman" w:hAnsi="Times New Roman" w:cs="Times New Roman"/>
          <w:sz w:val="24"/>
          <w:szCs w:val="24"/>
          <w:lang w:val="id-ID"/>
        </w:rPr>
        <w:t xml:space="preserve"> yaiutu b</w:t>
      </w:r>
      <w:r w:rsidRPr="004E478D">
        <w:rPr>
          <w:rFonts w:ascii="Times New Roman" w:hAnsi="Times New Roman" w:cs="Times New Roman"/>
          <w:sz w:val="24"/>
          <w:szCs w:val="24"/>
        </w:rPr>
        <w:t xml:space="preserve">erdasarkan </w:t>
      </w:r>
      <w:r>
        <w:rPr>
          <w:rFonts w:ascii="Times New Roman" w:hAnsi="Times New Roman" w:cs="Times New Roman"/>
          <w:sz w:val="24"/>
          <w:szCs w:val="24"/>
        </w:rPr>
        <w:t>Peraturan Menteri Hukum dan HAM  N</w:t>
      </w:r>
      <w:r w:rsidRPr="004E478D">
        <w:rPr>
          <w:rFonts w:ascii="Times New Roman" w:hAnsi="Times New Roman" w:cs="Times New Roman"/>
          <w:sz w:val="24"/>
          <w:szCs w:val="24"/>
        </w:rPr>
        <w:t xml:space="preserve">omor </w:t>
      </w:r>
      <w:r>
        <w:rPr>
          <w:rFonts w:ascii="Times New Roman" w:hAnsi="Times New Roman" w:cs="Times New Roman"/>
          <w:sz w:val="24"/>
          <w:szCs w:val="24"/>
        </w:rPr>
        <w:t>M.2.PK.04-10 tahun 2007, dalam P</w:t>
      </w:r>
      <w:r w:rsidRPr="004E478D">
        <w:rPr>
          <w:rFonts w:ascii="Times New Roman" w:hAnsi="Times New Roman" w:cs="Times New Roman"/>
          <w:sz w:val="24"/>
          <w:szCs w:val="24"/>
        </w:rPr>
        <w:t>asal 11, menerangkan bahwa tata cara pemberian pembebasan bersyarat terhadap narapidana</w:t>
      </w:r>
      <w:r>
        <w:rPr>
          <w:rFonts w:ascii="Times New Roman" w:hAnsi="Times New Roman" w:cs="Times New Roman"/>
          <w:sz w:val="24"/>
          <w:szCs w:val="24"/>
          <w:lang w:val="id-ID"/>
        </w:rPr>
        <w:t>.</w:t>
      </w:r>
    </w:p>
    <w:p w:rsidR="006C1621" w:rsidRDefault="006C1621" w:rsidP="00BB4CC8">
      <w:pPr>
        <w:pStyle w:val="ListParagraph"/>
        <w:spacing w:line="480" w:lineRule="auto"/>
        <w:ind w:left="1134" w:firstLine="567"/>
        <w:jc w:val="both"/>
        <w:rPr>
          <w:rFonts w:ascii="Times New Roman" w:hAnsi="Times New Roman" w:cs="Times New Roman"/>
          <w:sz w:val="24"/>
          <w:szCs w:val="24"/>
          <w:lang w:val="id-ID"/>
        </w:rPr>
      </w:pPr>
      <w:r w:rsidRPr="004E478D">
        <w:rPr>
          <w:rFonts w:ascii="Times New Roman" w:hAnsi="Times New Roman" w:cs="Times New Roman"/>
          <w:sz w:val="24"/>
          <w:szCs w:val="24"/>
        </w:rPr>
        <w:t>Tujuan pemidanaan dalam perkembangan sekarang tidak lagi ditujukan pada pembalasan semata-mata, namun lebih berorientasi pada pembinaan pelaku dan perlindungan masyarakat, sebagaimana yang</w:t>
      </w:r>
      <w:r>
        <w:rPr>
          <w:rFonts w:ascii="Times New Roman" w:hAnsi="Times New Roman" w:cs="Times New Roman"/>
          <w:sz w:val="24"/>
          <w:szCs w:val="24"/>
        </w:rPr>
        <w:t xml:space="preserve"> dirumuskan dalam tujuan </w:t>
      </w:r>
      <w:r w:rsidRPr="004E478D">
        <w:rPr>
          <w:rFonts w:ascii="Times New Roman" w:hAnsi="Times New Roman" w:cs="Times New Roman"/>
          <w:sz w:val="24"/>
          <w:szCs w:val="24"/>
        </w:rPr>
        <w:t>pemidanaaan yaitu :</w:t>
      </w:r>
    </w:p>
    <w:p w:rsidR="006C1621" w:rsidRDefault="006C1621" w:rsidP="00BB4CC8">
      <w:pPr>
        <w:pStyle w:val="ListParagraph"/>
        <w:numPr>
          <w:ilvl w:val="0"/>
          <w:numId w:val="6"/>
        </w:numPr>
        <w:spacing w:line="480" w:lineRule="auto"/>
        <w:ind w:left="1418" w:hanging="284"/>
        <w:jc w:val="both"/>
        <w:rPr>
          <w:rFonts w:ascii="Times New Roman" w:hAnsi="Times New Roman" w:cs="Times New Roman"/>
          <w:sz w:val="24"/>
          <w:szCs w:val="24"/>
        </w:rPr>
      </w:pPr>
      <w:r w:rsidRPr="004E478D">
        <w:rPr>
          <w:rFonts w:ascii="Times New Roman" w:hAnsi="Times New Roman" w:cs="Times New Roman"/>
          <w:sz w:val="24"/>
          <w:szCs w:val="24"/>
        </w:rPr>
        <w:t>Pidana sebagai pembalasan meskipun pidana yang dijatuhkan bukan pidana perampasan kemerdekaan.</w:t>
      </w:r>
    </w:p>
    <w:p w:rsidR="006C1621" w:rsidRDefault="006C1621" w:rsidP="00BB4CC8">
      <w:pPr>
        <w:pStyle w:val="ListParagraph"/>
        <w:numPr>
          <w:ilvl w:val="0"/>
          <w:numId w:val="6"/>
        </w:numPr>
        <w:spacing w:line="480" w:lineRule="auto"/>
        <w:ind w:left="1418" w:hanging="284"/>
        <w:jc w:val="both"/>
        <w:rPr>
          <w:rFonts w:ascii="Times New Roman" w:hAnsi="Times New Roman" w:cs="Times New Roman"/>
          <w:sz w:val="24"/>
          <w:szCs w:val="24"/>
        </w:rPr>
      </w:pPr>
      <w:r w:rsidRPr="00FF1C0E">
        <w:rPr>
          <w:rFonts w:ascii="Times New Roman" w:hAnsi="Times New Roman" w:cs="Times New Roman"/>
          <w:sz w:val="24"/>
          <w:szCs w:val="24"/>
        </w:rPr>
        <w:t>Pembinaan terhadap pelaku.</w:t>
      </w:r>
    </w:p>
    <w:p w:rsidR="006C1621" w:rsidRPr="006C1621" w:rsidRDefault="006C1621" w:rsidP="00BB4CC8">
      <w:pPr>
        <w:pStyle w:val="ListParagraph"/>
        <w:numPr>
          <w:ilvl w:val="0"/>
          <w:numId w:val="6"/>
        </w:numPr>
        <w:spacing w:line="480" w:lineRule="auto"/>
        <w:ind w:left="1418" w:hanging="284"/>
        <w:jc w:val="both"/>
        <w:rPr>
          <w:rFonts w:ascii="Times New Roman" w:hAnsi="Times New Roman" w:cs="Times New Roman"/>
          <w:sz w:val="24"/>
          <w:szCs w:val="24"/>
        </w:rPr>
      </w:pPr>
      <w:r w:rsidRPr="00FF1C0E">
        <w:rPr>
          <w:rFonts w:ascii="Times New Roman" w:hAnsi="Times New Roman" w:cs="Times New Roman"/>
          <w:sz w:val="24"/>
          <w:szCs w:val="24"/>
        </w:rPr>
        <w:t>Perlindungan masyarakat.</w:t>
      </w:r>
    </w:p>
    <w:p w:rsidR="00617C24" w:rsidRDefault="001E2067" w:rsidP="00617C24">
      <w:pPr>
        <w:pStyle w:val="ListParagraph"/>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rPr>
        <w:t>Menurut</w:t>
      </w:r>
      <w:r w:rsidR="006C1621">
        <w:rPr>
          <w:rFonts w:ascii="Times New Roman" w:hAnsi="Times New Roman" w:cs="Times New Roman"/>
          <w:sz w:val="24"/>
          <w:szCs w:val="24"/>
          <w:lang w:val="id-ID"/>
        </w:rPr>
        <w:t xml:space="preserve"> bapak </w:t>
      </w:r>
      <w:r w:rsidR="006C1621" w:rsidRPr="006C1621">
        <w:rPr>
          <w:rFonts w:ascii="Times New Roman" w:hAnsi="Times New Roman" w:cs="Times New Roman"/>
          <w:sz w:val="24"/>
          <w:szCs w:val="24"/>
        </w:rPr>
        <w:t xml:space="preserve">Gede Arditha </w:t>
      </w:r>
      <w:r>
        <w:rPr>
          <w:rFonts w:ascii="Times New Roman" w:hAnsi="Times New Roman" w:cs="Times New Roman"/>
          <w:sz w:val="24"/>
          <w:szCs w:val="24"/>
          <w:lang w:val="id-ID"/>
        </w:rPr>
        <w:t xml:space="preserve">pada tanggal 15 Juli 2014 menerangkan </w:t>
      </w:r>
      <w:r w:rsidR="006C1621" w:rsidRPr="006C1621">
        <w:rPr>
          <w:rFonts w:ascii="Times New Roman" w:hAnsi="Times New Roman" w:cs="Times New Roman"/>
          <w:sz w:val="24"/>
          <w:szCs w:val="24"/>
        </w:rPr>
        <w:t>:</w:t>
      </w:r>
      <w:r w:rsidR="006C1621">
        <w:rPr>
          <w:rFonts w:ascii="Times New Roman" w:hAnsi="Times New Roman" w:cs="Times New Roman"/>
          <w:sz w:val="24"/>
          <w:szCs w:val="24"/>
          <w:lang w:val="id-ID"/>
        </w:rPr>
        <w:t xml:space="preserve"> </w:t>
      </w:r>
      <w:r w:rsidR="006C1621" w:rsidRPr="006C1621">
        <w:rPr>
          <w:rFonts w:ascii="Times New Roman" w:hAnsi="Times New Roman" w:cs="Times New Roman"/>
          <w:sz w:val="24"/>
          <w:szCs w:val="24"/>
        </w:rPr>
        <w:t xml:space="preserve">”Kaitan antara tujuan pemidanaan dengan pembebasan bersyarat di </w:t>
      </w:r>
      <w:r w:rsidR="00D346EB" w:rsidRPr="006C1621">
        <w:rPr>
          <w:rFonts w:ascii="Times New Roman" w:hAnsi="Times New Roman" w:cs="Times New Roman"/>
          <w:sz w:val="24"/>
          <w:szCs w:val="24"/>
        </w:rPr>
        <w:t xml:space="preserve">Lembaga Pemasyarakatan Mataram </w:t>
      </w:r>
      <w:r w:rsidR="006C1621" w:rsidRPr="006C1621">
        <w:rPr>
          <w:rFonts w:ascii="Times New Roman" w:hAnsi="Times New Roman" w:cs="Times New Roman"/>
          <w:sz w:val="24"/>
          <w:szCs w:val="24"/>
        </w:rPr>
        <w:t xml:space="preserve">yaitu warga binaan atau narapidana yang mendapatkan pembebasan bersyarat tidak berarti bebas secara serta merta melainkan harus memenuhi syarat- syarat </w:t>
      </w:r>
      <w:r w:rsidR="006C1621" w:rsidRPr="006C1621">
        <w:rPr>
          <w:rFonts w:ascii="Times New Roman" w:hAnsi="Times New Roman" w:cs="Times New Roman"/>
          <w:sz w:val="24"/>
          <w:szCs w:val="24"/>
        </w:rPr>
        <w:lastRenderedPageBreak/>
        <w:t>yang telah ditentukan yaitu syarat subtantif maupun syarat-syarat administratif, selain itu juga pelaksanaan  pembebasan bersyarat ini bisa diperoleh oleh setiap narapidana karena tujuan dari hukum pidana sekarang bukan hanya bersifat pembalasan atas apa yang dilakukannya dahulu akan tetapi lebih kepada perbaikan dari narapidana dan untuk mempersiapkan narapidana tersebut supaya bisa berbaur dengan masyarakata disekitarnya ketika mereka sudah berada di luar Lembaga Pemasyarakatan Mataram”.</w:t>
      </w:r>
    </w:p>
    <w:p w:rsidR="006C1621" w:rsidRPr="00617C24" w:rsidRDefault="006C1621" w:rsidP="00617C24">
      <w:pPr>
        <w:pStyle w:val="ListParagraph"/>
        <w:spacing w:line="480" w:lineRule="auto"/>
        <w:ind w:left="1134" w:firstLine="567"/>
        <w:jc w:val="both"/>
        <w:rPr>
          <w:rFonts w:ascii="Times New Roman" w:hAnsi="Times New Roman" w:cs="Times New Roman"/>
          <w:sz w:val="24"/>
          <w:szCs w:val="24"/>
          <w:lang w:val="id-ID"/>
        </w:rPr>
      </w:pPr>
      <w:r w:rsidRPr="004E478D">
        <w:rPr>
          <w:rFonts w:ascii="Times New Roman" w:hAnsi="Times New Roman" w:cs="Times New Roman"/>
          <w:sz w:val="24"/>
          <w:szCs w:val="24"/>
        </w:rPr>
        <w:t>Adapun syarat-syarat yang harus dipenuhi untuk mendapatkan pembebasan bersyarat tersebut adalah :</w:t>
      </w:r>
    </w:p>
    <w:p w:rsidR="006C1621" w:rsidRPr="00582527" w:rsidRDefault="006C1621" w:rsidP="00617C24">
      <w:pPr>
        <w:pStyle w:val="ListParagraph"/>
        <w:numPr>
          <w:ilvl w:val="0"/>
          <w:numId w:val="7"/>
        </w:numPr>
        <w:spacing w:line="480" w:lineRule="auto"/>
        <w:ind w:left="1418" w:hanging="284"/>
        <w:jc w:val="both"/>
        <w:rPr>
          <w:rFonts w:ascii="Times New Roman" w:hAnsi="Times New Roman" w:cs="Times New Roman"/>
          <w:sz w:val="24"/>
          <w:szCs w:val="24"/>
        </w:rPr>
      </w:pPr>
      <w:r w:rsidRPr="004E478D">
        <w:rPr>
          <w:rFonts w:ascii="Times New Roman" w:hAnsi="Times New Roman" w:cs="Times New Roman"/>
          <w:sz w:val="24"/>
          <w:szCs w:val="24"/>
        </w:rPr>
        <w:t>Syarat subtantif</w:t>
      </w:r>
    </w:p>
    <w:p w:rsidR="00582527" w:rsidRPr="00582527" w:rsidRDefault="00582527" w:rsidP="00582527">
      <w:pPr>
        <w:pStyle w:val="ListParagraph"/>
        <w:numPr>
          <w:ilvl w:val="0"/>
          <w:numId w:val="1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Nara</w:t>
      </w:r>
      <w:r w:rsidRPr="004E478D">
        <w:rPr>
          <w:rFonts w:ascii="Times New Roman" w:hAnsi="Times New Roman" w:cs="Times New Roman"/>
          <w:sz w:val="24"/>
          <w:szCs w:val="24"/>
        </w:rPr>
        <w:t>pidana telah memperlihatkan kesadaran dan penyesalan atas kesalahan yang menyebabkan dijatuhi pidana.</w:t>
      </w:r>
    </w:p>
    <w:p w:rsidR="00582527" w:rsidRPr="00582527" w:rsidRDefault="00582527" w:rsidP="00582527">
      <w:pPr>
        <w:pStyle w:val="ListParagraph"/>
        <w:numPr>
          <w:ilvl w:val="0"/>
          <w:numId w:val="15"/>
        </w:numPr>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Narapidana telah memperlihatkan budi pekerti dan moral yang positif.</w:t>
      </w:r>
    </w:p>
    <w:p w:rsidR="00582527" w:rsidRPr="00582527" w:rsidRDefault="00582527" w:rsidP="00582527">
      <w:pPr>
        <w:pStyle w:val="ListParagraph"/>
        <w:numPr>
          <w:ilvl w:val="0"/>
          <w:numId w:val="15"/>
        </w:numPr>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Narapidana berhasil mengikuti program kegiatan pembinaan dengan tekun dan bersemangat.</w:t>
      </w:r>
    </w:p>
    <w:p w:rsidR="00582527" w:rsidRPr="00582527" w:rsidRDefault="00582527" w:rsidP="00582527">
      <w:pPr>
        <w:pStyle w:val="ListParagraph"/>
        <w:numPr>
          <w:ilvl w:val="0"/>
          <w:numId w:val="15"/>
        </w:numPr>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Berkelakuan baik selama menjalani pidana dan tidak pernah mendapat hukuman disiplin sekurang-kurangnya dalam waktu 6 (enam) bulan terakhir.</w:t>
      </w:r>
    </w:p>
    <w:p w:rsidR="00582527" w:rsidRPr="00582527" w:rsidRDefault="00582527" w:rsidP="00582527">
      <w:pPr>
        <w:pStyle w:val="ListParagraph"/>
        <w:numPr>
          <w:ilvl w:val="0"/>
          <w:numId w:val="15"/>
        </w:numPr>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Telah menjalani masa pidana 2/3 (dua per tiga) dari masa pidananya sekurang-kurangnya 9 ( sembilan ) bulan.</w:t>
      </w:r>
    </w:p>
    <w:p w:rsidR="00582527" w:rsidRPr="006C1621" w:rsidRDefault="00582527" w:rsidP="00582527">
      <w:pPr>
        <w:pStyle w:val="ListParagraph"/>
        <w:spacing w:line="480" w:lineRule="auto"/>
        <w:ind w:left="1418"/>
        <w:jc w:val="both"/>
        <w:rPr>
          <w:rFonts w:ascii="Times New Roman" w:hAnsi="Times New Roman" w:cs="Times New Roman"/>
          <w:sz w:val="24"/>
          <w:szCs w:val="24"/>
        </w:rPr>
      </w:pPr>
    </w:p>
    <w:p w:rsidR="00BB4CC8" w:rsidRPr="00BB4CC8" w:rsidRDefault="006C1621" w:rsidP="00582527">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Syarat administratif</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4E478D">
        <w:rPr>
          <w:rFonts w:ascii="Times New Roman" w:hAnsi="Times New Roman" w:cs="Times New Roman"/>
          <w:sz w:val="24"/>
          <w:szCs w:val="24"/>
        </w:rPr>
        <w:t>Salinan putusan pengadilan.</w:t>
      </w:r>
    </w:p>
    <w:p w:rsidR="00582527" w:rsidRPr="00582527" w:rsidRDefault="00D346EB"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Surat keterangan asli </w:t>
      </w:r>
      <w:r>
        <w:rPr>
          <w:rFonts w:ascii="Times New Roman" w:hAnsi="Times New Roman" w:cs="Times New Roman"/>
          <w:sz w:val="24"/>
          <w:szCs w:val="24"/>
          <w:lang w:val="id-ID"/>
        </w:rPr>
        <w:t>K</w:t>
      </w:r>
      <w:r w:rsidR="00582527" w:rsidRPr="00582527">
        <w:rPr>
          <w:rFonts w:ascii="Times New Roman" w:hAnsi="Times New Roman" w:cs="Times New Roman"/>
          <w:sz w:val="24"/>
          <w:szCs w:val="24"/>
        </w:rPr>
        <w:t>ejaksaan bahwa narapidana tidak mempunyai perkara lagi.</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Surat keterangan asli dari Pengadilan Negeri yang memutus bahwa sikap narapidana pada waktu pemeriksaan di pengadilan tidak menyulitkan petugas untuk mendapatkan informasi mengenai keterangan tentang latar belakang tindak pidana yang dilakukan.</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Laporan penelitian kemasyarakatan dari BAPAS tentang pihak keluarga yang akan menerima narapidana, keadaan lingkungan masyarakat sekitarnya dan pihak lain yang ada hubungannya dengan narapidana.</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Salinan daftar F (daftar yang memuat tentang pelanggaran tata tertib yang dilakukan narapidana selama menjalankan masa pidananya) dari kepala lembaga pemasyarakatan.</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Salinan daftar perubahan atau pengurangan masa pidana seperti grasi, remisi dan lain-lain dari kepala lembaga pemasyarakatan.</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t>Surat pernyataan kesanggupan dari pihak yang akan menerima narapidana, seperti piahak keluarga, sekolah, instansi pemerintah atau swasta, dengan diketahui oleh pemerintah setempat serendah-rendahnya lurah atau kepala desa.</w:t>
      </w:r>
    </w:p>
    <w:p w:rsidR="00582527" w:rsidRPr="00582527" w:rsidRDefault="00582527" w:rsidP="00582527">
      <w:pPr>
        <w:pStyle w:val="ListParagraph"/>
        <w:numPr>
          <w:ilvl w:val="0"/>
          <w:numId w:val="17"/>
        </w:numPr>
        <w:tabs>
          <w:tab w:val="left" w:pos="1843"/>
        </w:tabs>
        <w:spacing w:line="480" w:lineRule="auto"/>
        <w:ind w:left="1701" w:hanging="283"/>
        <w:jc w:val="both"/>
        <w:rPr>
          <w:rFonts w:ascii="Times New Roman" w:hAnsi="Times New Roman" w:cs="Times New Roman"/>
          <w:sz w:val="24"/>
          <w:szCs w:val="24"/>
        </w:rPr>
      </w:pPr>
      <w:r w:rsidRPr="00582527">
        <w:rPr>
          <w:rFonts w:ascii="Times New Roman" w:hAnsi="Times New Roman" w:cs="Times New Roman"/>
          <w:sz w:val="24"/>
          <w:szCs w:val="24"/>
        </w:rPr>
        <w:lastRenderedPageBreak/>
        <w:t>Surat keterangan kesehatan dari psikologi atau dari dokter umum bahwa narapidan sehat baik jasmani maupun rohani dan apabia psikolog atau dokter umum tidak ada ditempat LAPAS, maka akan diganti dengan surat keterangan dari kepala lembaga pemasyarakatan.</w:t>
      </w:r>
    </w:p>
    <w:p w:rsidR="00BB4CC8" w:rsidRDefault="00BB4CC8" w:rsidP="00617C24">
      <w:pPr>
        <w:pStyle w:val="ListParagraph"/>
        <w:spacing w:line="480" w:lineRule="auto"/>
        <w:ind w:left="1134" w:firstLine="567"/>
        <w:jc w:val="both"/>
        <w:rPr>
          <w:rFonts w:ascii="Times New Roman" w:hAnsi="Times New Roman" w:cs="Times New Roman"/>
          <w:sz w:val="24"/>
          <w:szCs w:val="24"/>
          <w:lang w:val="id-ID"/>
        </w:rPr>
      </w:pPr>
      <w:r w:rsidRPr="00BB4CC8">
        <w:rPr>
          <w:rFonts w:ascii="Times New Roman" w:hAnsi="Times New Roman" w:cs="Times New Roman"/>
          <w:sz w:val="24"/>
          <w:szCs w:val="24"/>
        </w:rPr>
        <w:t>Selain itu juga dalam praktiknya selama ini, Lembaga Pemasyarakatan Mataram juga memiliki syarat-syarat tambahan terhadap narapidana untuk dapat diberikan pembebasan bersyarat yaitu :</w:t>
      </w:r>
    </w:p>
    <w:p w:rsidR="00617C24" w:rsidRDefault="00BB4CC8" w:rsidP="00617C24">
      <w:pPr>
        <w:pStyle w:val="ListParagraph"/>
        <w:numPr>
          <w:ilvl w:val="0"/>
          <w:numId w:val="8"/>
        </w:numPr>
        <w:tabs>
          <w:tab w:val="left" w:pos="1134"/>
        </w:tabs>
        <w:spacing w:line="480" w:lineRule="auto"/>
        <w:ind w:left="1418" w:hanging="284"/>
        <w:jc w:val="both"/>
        <w:rPr>
          <w:rFonts w:ascii="Times New Roman" w:hAnsi="Times New Roman" w:cs="Times New Roman"/>
          <w:sz w:val="24"/>
          <w:szCs w:val="24"/>
          <w:lang w:val="id-ID"/>
        </w:rPr>
      </w:pPr>
      <w:r w:rsidRPr="00EF4838">
        <w:rPr>
          <w:rFonts w:ascii="Times New Roman" w:hAnsi="Times New Roman" w:cs="Times New Roman"/>
          <w:sz w:val="24"/>
          <w:szCs w:val="24"/>
        </w:rPr>
        <w:t xml:space="preserve">Narapidana yang mendekati ½  (setengah) masa pidananya diusulkan ke </w:t>
      </w:r>
      <w:r>
        <w:rPr>
          <w:rFonts w:ascii="Times New Roman" w:hAnsi="Times New Roman" w:cs="Times New Roman"/>
          <w:sz w:val="24"/>
          <w:szCs w:val="24"/>
        </w:rPr>
        <w:t>BAPAS (Balai Pemasyarakatan)</w:t>
      </w:r>
      <w:r w:rsidRPr="00EF4838">
        <w:rPr>
          <w:rFonts w:ascii="Times New Roman" w:hAnsi="Times New Roman" w:cs="Times New Roman"/>
          <w:sz w:val="24"/>
          <w:szCs w:val="24"/>
        </w:rPr>
        <w:t xml:space="preserve"> oleh </w:t>
      </w:r>
      <w:r>
        <w:rPr>
          <w:rFonts w:ascii="Times New Roman" w:hAnsi="Times New Roman" w:cs="Times New Roman"/>
          <w:sz w:val="24"/>
          <w:szCs w:val="24"/>
        </w:rPr>
        <w:t>Lembaga Pemasyarakatan Mataram</w:t>
      </w:r>
      <w:r w:rsidRPr="00EF4838">
        <w:rPr>
          <w:rFonts w:ascii="Times New Roman" w:hAnsi="Times New Roman" w:cs="Times New Roman"/>
          <w:sz w:val="24"/>
          <w:szCs w:val="24"/>
        </w:rPr>
        <w:t xml:space="preserve"> sebagai syarat pengajuan program pembebas</w:t>
      </w:r>
      <w:r w:rsidR="00D346EB">
        <w:rPr>
          <w:rFonts w:ascii="Times New Roman" w:hAnsi="Times New Roman" w:cs="Times New Roman"/>
          <w:sz w:val="24"/>
          <w:szCs w:val="24"/>
          <w:lang w:val="id-ID"/>
        </w:rPr>
        <w:t>a</w:t>
      </w:r>
      <w:r w:rsidRPr="00EF4838">
        <w:rPr>
          <w:rFonts w:ascii="Times New Roman" w:hAnsi="Times New Roman" w:cs="Times New Roman"/>
          <w:sz w:val="24"/>
          <w:szCs w:val="24"/>
        </w:rPr>
        <w:t>n bersyarat.</w:t>
      </w:r>
    </w:p>
    <w:p w:rsidR="00617C24" w:rsidRDefault="00BB4CC8" w:rsidP="00617C24">
      <w:pPr>
        <w:pStyle w:val="ListParagraph"/>
        <w:numPr>
          <w:ilvl w:val="0"/>
          <w:numId w:val="8"/>
        </w:numPr>
        <w:tabs>
          <w:tab w:val="left" w:pos="1134"/>
        </w:tabs>
        <w:spacing w:line="480" w:lineRule="auto"/>
        <w:ind w:left="1418" w:hanging="284"/>
        <w:jc w:val="both"/>
        <w:rPr>
          <w:rFonts w:ascii="Times New Roman" w:hAnsi="Times New Roman" w:cs="Times New Roman"/>
          <w:sz w:val="24"/>
          <w:szCs w:val="24"/>
          <w:lang w:val="id-ID"/>
        </w:rPr>
      </w:pPr>
      <w:r w:rsidRPr="00617C24">
        <w:rPr>
          <w:rFonts w:ascii="Times New Roman" w:hAnsi="Times New Roman" w:cs="Times New Roman"/>
          <w:sz w:val="24"/>
          <w:szCs w:val="24"/>
        </w:rPr>
        <w:t>Narapidana yang mendekati 2/3 (dua pertiga) dari masa pidananya dibuatkan usulan untuk mendapatkan pembebasan bersyarat dengan syarat narapidana harus berkelakuan baik dan tidak melanggar aturan Lembaga Pemasyarakatan Mataram Minimal 6 (enam) bulan dari 2/3 (dua pertiga) tersebut.</w:t>
      </w:r>
    </w:p>
    <w:p w:rsidR="00BB4CC8" w:rsidRDefault="00BB4CC8" w:rsidP="00617C24">
      <w:pPr>
        <w:pStyle w:val="ListParagraph"/>
        <w:numPr>
          <w:ilvl w:val="0"/>
          <w:numId w:val="8"/>
        </w:numPr>
        <w:tabs>
          <w:tab w:val="left" w:pos="1134"/>
        </w:tabs>
        <w:spacing w:line="480" w:lineRule="auto"/>
        <w:ind w:left="1418" w:hanging="284"/>
        <w:jc w:val="both"/>
        <w:rPr>
          <w:rFonts w:ascii="Times New Roman" w:hAnsi="Times New Roman" w:cs="Times New Roman"/>
          <w:sz w:val="24"/>
          <w:szCs w:val="24"/>
          <w:lang w:val="id-ID"/>
        </w:rPr>
      </w:pPr>
      <w:r w:rsidRPr="00617C24">
        <w:rPr>
          <w:rFonts w:ascii="Times New Roman" w:hAnsi="Times New Roman" w:cs="Times New Roman"/>
          <w:sz w:val="24"/>
          <w:szCs w:val="24"/>
        </w:rPr>
        <w:t xml:space="preserve">Setelah 2/3 (dua pertiga) dari masa pidana atau setelah sidang TPP (tim pengamat pemasyarakatan) Lembaga Pemasyarakatan Mataram maka dapat diusulkan pembebasan bersyarat dan jika narapidana melanggar sebelum dilakukannya pembebasan bersyarat maka narapidana tersebut akan dikenakan berkelakuan </w:t>
      </w:r>
      <w:r w:rsidRPr="00617C24">
        <w:rPr>
          <w:rFonts w:ascii="Times New Roman" w:hAnsi="Times New Roman" w:cs="Times New Roman"/>
          <w:sz w:val="24"/>
          <w:szCs w:val="24"/>
        </w:rPr>
        <w:lastRenderedPageBreak/>
        <w:t>baik selama 9 (sembilan) bulan dan dimasukan ke daftar register F (daftar yang memuat tentang pelanggaran tata tertib yang dilakukan narapidana selama menjalankan masa pidannya).</w:t>
      </w:r>
    </w:p>
    <w:p w:rsidR="009A5893" w:rsidRDefault="009A5893" w:rsidP="009A5893">
      <w:pPr>
        <w:pStyle w:val="ListParagraph"/>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rPr>
        <w:t>Lembaga Pemasyarakatan Mataram melakukan proses pembinaan berdasarkan 7 asas seperti yang terdapat dalam pasal 5 Undang-Undang nomor 12 tahun 1995 tentang pemasyarakatan, asas-asas tersebut adalah sebagai berikut :</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Asa</w:t>
      </w:r>
      <w:r w:rsidR="009E5412">
        <w:rPr>
          <w:rFonts w:ascii="Times New Roman" w:hAnsi="Times New Roman" w:cs="Times New Roman"/>
          <w:sz w:val="24"/>
          <w:szCs w:val="24"/>
          <w:lang w:val="id-ID"/>
        </w:rPr>
        <w:t>s</w:t>
      </w:r>
      <w:r>
        <w:rPr>
          <w:rFonts w:ascii="Times New Roman" w:hAnsi="Times New Roman" w:cs="Times New Roman"/>
          <w:sz w:val="24"/>
          <w:szCs w:val="24"/>
          <w:lang w:val="id-ID"/>
        </w:rPr>
        <w:t xml:space="preserve"> pengayoman</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rPr>
        <w:t>Asas</w:t>
      </w:r>
      <w:r>
        <w:rPr>
          <w:rFonts w:ascii="Times New Roman" w:hAnsi="Times New Roman" w:cs="Times New Roman"/>
          <w:sz w:val="24"/>
          <w:szCs w:val="24"/>
          <w:lang w:val="id-ID"/>
        </w:rPr>
        <w:t xml:space="preserve"> p</w:t>
      </w:r>
      <w:r w:rsidRPr="009A5893">
        <w:rPr>
          <w:rFonts w:ascii="Times New Roman" w:hAnsi="Times New Roman" w:cs="Times New Roman"/>
          <w:sz w:val="24"/>
          <w:szCs w:val="24"/>
        </w:rPr>
        <w:t>ersamaan prilaku dan pelayanan</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sidRPr="009A5893">
        <w:rPr>
          <w:rFonts w:ascii="Times New Roman" w:hAnsi="Times New Roman" w:cs="Times New Roman"/>
          <w:sz w:val="24"/>
          <w:szCs w:val="24"/>
        </w:rPr>
        <w:t>Asas pendidikan</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sidRPr="009A5893">
        <w:rPr>
          <w:rFonts w:ascii="Times New Roman" w:hAnsi="Times New Roman" w:cs="Times New Roman"/>
          <w:sz w:val="24"/>
          <w:szCs w:val="24"/>
        </w:rPr>
        <w:t>Asas pembimbingan</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sidRPr="009A5893">
        <w:rPr>
          <w:rFonts w:ascii="Times New Roman" w:hAnsi="Times New Roman" w:cs="Times New Roman"/>
          <w:sz w:val="24"/>
          <w:szCs w:val="24"/>
        </w:rPr>
        <w:t>Asas penghormatan harkat dan martabat manusia</w:t>
      </w:r>
    </w:p>
    <w:p w:rsid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sidRPr="009A5893">
        <w:rPr>
          <w:rFonts w:ascii="Times New Roman" w:hAnsi="Times New Roman" w:cs="Times New Roman"/>
          <w:sz w:val="24"/>
          <w:szCs w:val="24"/>
        </w:rPr>
        <w:t>Asas kehilangan kemerdekaan merupakan satu-satunya penderitaan</w:t>
      </w:r>
    </w:p>
    <w:p w:rsidR="009A5893" w:rsidRPr="009A5893" w:rsidRDefault="009A5893" w:rsidP="009A5893">
      <w:pPr>
        <w:pStyle w:val="ListParagraph"/>
        <w:numPr>
          <w:ilvl w:val="0"/>
          <w:numId w:val="20"/>
        </w:numPr>
        <w:spacing w:line="480" w:lineRule="auto"/>
        <w:ind w:left="1418" w:hanging="284"/>
        <w:jc w:val="both"/>
        <w:rPr>
          <w:rFonts w:ascii="Times New Roman" w:hAnsi="Times New Roman" w:cs="Times New Roman"/>
          <w:sz w:val="24"/>
          <w:szCs w:val="24"/>
          <w:lang w:val="id-ID"/>
        </w:rPr>
      </w:pPr>
      <w:r w:rsidRPr="009A5893">
        <w:rPr>
          <w:rFonts w:ascii="Times New Roman" w:hAnsi="Times New Roman" w:cs="Times New Roman"/>
          <w:sz w:val="24"/>
          <w:szCs w:val="24"/>
        </w:rPr>
        <w:t>Asas terjaminnya hak untuk tetap berhubungan dengan keluarga dan orang-orang tertentu</w:t>
      </w:r>
    </w:p>
    <w:p w:rsidR="00BB4CC8" w:rsidRPr="00BB4CC8" w:rsidRDefault="00BB4CC8" w:rsidP="00617C24">
      <w:pPr>
        <w:pStyle w:val="ListParagraph"/>
        <w:spacing w:line="480" w:lineRule="auto"/>
        <w:ind w:left="1134" w:firstLine="567"/>
        <w:jc w:val="both"/>
        <w:rPr>
          <w:rFonts w:ascii="Times New Roman" w:hAnsi="Times New Roman" w:cs="Times New Roman"/>
          <w:sz w:val="24"/>
          <w:szCs w:val="24"/>
        </w:rPr>
      </w:pPr>
      <w:r w:rsidRPr="00BB4CC8">
        <w:rPr>
          <w:rFonts w:ascii="Times New Roman" w:hAnsi="Times New Roman" w:cs="Times New Roman"/>
          <w:sz w:val="24"/>
          <w:szCs w:val="24"/>
        </w:rPr>
        <w:t>Dalam pelaksanaan pembebasan bersyarat, Lembaga Pemasyarakatan Mataram telah memberikan pembebasan bersyarat terhadap beberapa narapidana seperti tabel di bawah ini :</w:t>
      </w:r>
    </w:p>
    <w:tbl>
      <w:tblPr>
        <w:tblStyle w:val="TableGrid"/>
        <w:tblW w:w="0" w:type="auto"/>
        <w:tblInd w:w="1029" w:type="dxa"/>
        <w:tblLook w:val="04A0"/>
      </w:tblPr>
      <w:tblGrid>
        <w:gridCol w:w="535"/>
        <w:gridCol w:w="1489"/>
        <w:gridCol w:w="1020"/>
        <w:gridCol w:w="1020"/>
        <w:gridCol w:w="1020"/>
        <w:gridCol w:w="1020"/>
        <w:gridCol w:w="1020"/>
      </w:tblGrid>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NO</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BULAN</w:t>
            </w:r>
          </w:p>
        </w:tc>
        <w:tc>
          <w:tcPr>
            <w:tcW w:w="1080" w:type="dxa"/>
          </w:tcPr>
          <w:p w:rsidR="00BB4CC8" w:rsidRPr="00BB26BF" w:rsidRDefault="00BB4CC8" w:rsidP="00C728C1">
            <w:pPr>
              <w:pStyle w:val="ListParagraph"/>
              <w:spacing w:line="480" w:lineRule="auto"/>
              <w:ind w:left="0"/>
              <w:jc w:val="center"/>
              <w:rPr>
                <w:rFonts w:ascii="Times New Roman" w:hAnsi="Times New Roman" w:cs="Times New Roman"/>
              </w:rPr>
            </w:pPr>
            <w:r w:rsidRPr="00BB26BF">
              <w:rPr>
                <w:rFonts w:ascii="Times New Roman" w:hAnsi="Times New Roman" w:cs="Times New Roman"/>
              </w:rPr>
              <w:t>TAHUN 2010</w:t>
            </w:r>
          </w:p>
        </w:tc>
        <w:tc>
          <w:tcPr>
            <w:tcW w:w="1080" w:type="dxa"/>
          </w:tcPr>
          <w:p w:rsidR="00BB4CC8" w:rsidRPr="00BB26BF" w:rsidRDefault="00BB4CC8" w:rsidP="00C728C1">
            <w:pPr>
              <w:pStyle w:val="ListParagraph"/>
              <w:spacing w:line="480" w:lineRule="auto"/>
              <w:ind w:left="0"/>
              <w:jc w:val="center"/>
              <w:rPr>
                <w:rFonts w:ascii="Times New Roman" w:hAnsi="Times New Roman" w:cs="Times New Roman"/>
              </w:rPr>
            </w:pPr>
            <w:r w:rsidRPr="00BB26BF">
              <w:rPr>
                <w:rFonts w:ascii="Times New Roman" w:hAnsi="Times New Roman" w:cs="Times New Roman"/>
              </w:rPr>
              <w:t>TAHUN 2011</w:t>
            </w:r>
          </w:p>
        </w:tc>
        <w:tc>
          <w:tcPr>
            <w:tcW w:w="1080" w:type="dxa"/>
          </w:tcPr>
          <w:p w:rsidR="00BB4CC8" w:rsidRPr="00BB26BF" w:rsidRDefault="00BB4CC8" w:rsidP="00C728C1">
            <w:pPr>
              <w:pStyle w:val="ListParagraph"/>
              <w:spacing w:line="480" w:lineRule="auto"/>
              <w:ind w:left="0"/>
              <w:jc w:val="center"/>
              <w:rPr>
                <w:rFonts w:ascii="Times New Roman" w:hAnsi="Times New Roman" w:cs="Times New Roman"/>
              </w:rPr>
            </w:pPr>
            <w:r w:rsidRPr="00BB26BF">
              <w:rPr>
                <w:rFonts w:ascii="Times New Roman" w:hAnsi="Times New Roman" w:cs="Times New Roman"/>
              </w:rPr>
              <w:t>TAHUN 2012</w:t>
            </w:r>
          </w:p>
        </w:tc>
        <w:tc>
          <w:tcPr>
            <w:tcW w:w="1080" w:type="dxa"/>
          </w:tcPr>
          <w:p w:rsidR="00BB4CC8" w:rsidRPr="00BB26BF" w:rsidRDefault="00BB4CC8" w:rsidP="00C728C1">
            <w:pPr>
              <w:pStyle w:val="ListParagraph"/>
              <w:spacing w:line="480" w:lineRule="auto"/>
              <w:ind w:left="0"/>
              <w:jc w:val="center"/>
              <w:rPr>
                <w:rFonts w:ascii="Times New Roman" w:hAnsi="Times New Roman" w:cs="Times New Roman"/>
              </w:rPr>
            </w:pPr>
            <w:r w:rsidRPr="00BB26BF">
              <w:rPr>
                <w:rFonts w:ascii="Times New Roman" w:hAnsi="Times New Roman" w:cs="Times New Roman"/>
              </w:rPr>
              <w:t>TAHUN 2013</w:t>
            </w:r>
          </w:p>
        </w:tc>
        <w:tc>
          <w:tcPr>
            <w:tcW w:w="1080" w:type="dxa"/>
          </w:tcPr>
          <w:p w:rsidR="00BB4CC8" w:rsidRPr="00BB26BF" w:rsidRDefault="00BB4CC8" w:rsidP="00C728C1">
            <w:pPr>
              <w:pStyle w:val="ListParagraph"/>
              <w:spacing w:line="480" w:lineRule="auto"/>
              <w:ind w:left="0"/>
              <w:jc w:val="center"/>
              <w:rPr>
                <w:rFonts w:ascii="Times New Roman" w:hAnsi="Times New Roman" w:cs="Times New Roman"/>
              </w:rPr>
            </w:pPr>
            <w:r w:rsidRPr="00BB26BF">
              <w:rPr>
                <w:rFonts w:ascii="Times New Roman" w:hAnsi="Times New Roman" w:cs="Times New Roman"/>
              </w:rPr>
              <w:t>TAHUN 2014</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JANUARI</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17</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25</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2</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FEBRUARI</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7</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18</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10</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3</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MARET</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8</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11</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lastRenderedPageBreak/>
              <w:t>4</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APRIL</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4</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11</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16</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5</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MEI</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12</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10</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16</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6</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JUNI</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17</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23</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23</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7</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JULI</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3</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14</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8</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AGUSTUS</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3</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8</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31</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9</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SEPTEMBER</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7</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11</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13</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10</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OKTOBER</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24</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11</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10</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11</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NOVEMBER</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7</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25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236"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12</w:t>
            </w:r>
          </w:p>
        </w:tc>
        <w:tc>
          <w:tcPr>
            <w:tcW w:w="1488"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DESEMBER</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11</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16</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10</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w:t>
            </w:r>
          </w:p>
        </w:tc>
      </w:tr>
      <w:tr w:rsidR="00BB4CC8" w:rsidRPr="00BB26BF" w:rsidTr="00617C24">
        <w:tc>
          <w:tcPr>
            <w:tcW w:w="1724" w:type="dxa"/>
            <w:gridSpan w:val="2"/>
          </w:tcPr>
          <w:p w:rsidR="00BB4CC8" w:rsidRPr="00BB26BF" w:rsidRDefault="00BB4CC8" w:rsidP="00C728C1">
            <w:pPr>
              <w:pStyle w:val="ListParagraph"/>
              <w:spacing w:line="480" w:lineRule="auto"/>
              <w:ind w:left="0"/>
              <w:jc w:val="both"/>
              <w:rPr>
                <w:rFonts w:ascii="Times New Roman" w:hAnsi="Times New Roman" w:cs="Times New Roman"/>
              </w:rPr>
            </w:pPr>
            <w:r w:rsidRPr="00BB26BF">
              <w:rPr>
                <w:rFonts w:ascii="Times New Roman" w:hAnsi="Times New Roman" w:cs="Times New Roman"/>
              </w:rPr>
              <w:t>JUMLAH</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74</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119</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144</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185</w:t>
            </w:r>
          </w:p>
        </w:tc>
        <w:tc>
          <w:tcPr>
            <w:tcW w:w="1080" w:type="dxa"/>
          </w:tcPr>
          <w:p w:rsidR="00BB4CC8" w:rsidRPr="00BB26BF" w:rsidRDefault="00BB4CC8" w:rsidP="00C728C1">
            <w:pPr>
              <w:pStyle w:val="ListParagraph"/>
              <w:spacing w:line="480" w:lineRule="auto"/>
              <w:ind w:left="0"/>
              <w:jc w:val="both"/>
              <w:rPr>
                <w:rFonts w:ascii="Times New Roman" w:hAnsi="Times New Roman" w:cs="Times New Roman"/>
              </w:rPr>
            </w:pPr>
            <w:r>
              <w:rPr>
                <w:rFonts w:ascii="Times New Roman" w:hAnsi="Times New Roman" w:cs="Times New Roman"/>
              </w:rPr>
              <w:t>101</w:t>
            </w:r>
          </w:p>
        </w:tc>
      </w:tr>
    </w:tbl>
    <w:p w:rsidR="00BB4CC8" w:rsidRPr="00BB4CC8" w:rsidRDefault="00BB4CC8" w:rsidP="00617C24">
      <w:pPr>
        <w:spacing w:line="480" w:lineRule="auto"/>
        <w:ind w:left="698" w:firstLine="720"/>
        <w:jc w:val="both"/>
        <w:rPr>
          <w:rFonts w:ascii="Times New Roman" w:hAnsi="Times New Roman" w:cs="Times New Roman"/>
        </w:rPr>
      </w:pPr>
      <w:r w:rsidRPr="00BB4CC8">
        <w:rPr>
          <w:rFonts w:ascii="Times New Roman" w:hAnsi="Times New Roman" w:cs="Times New Roman"/>
        </w:rPr>
        <w:t>Sumber data : Lembaga Pemasyarakatan Mataram tahun 2014</w:t>
      </w:r>
    </w:p>
    <w:p w:rsidR="00617C24" w:rsidRDefault="00BB4CC8" w:rsidP="00617C24">
      <w:pPr>
        <w:spacing w:line="480" w:lineRule="auto"/>
        <w:ind w:left="1134" w:firstLine="567"/>
        <w:jc w:val="both"/>
        <w:rPr>
          <w:rFonts w:ascii="Times New Roman" w:hAnsi="Times New Roman" w:cs="Times New Roman"/>
          <w:sz w:val="24"/>
          <w:szCs w:val="24"/>
          <w:lang w:val="id-ID"/>
        </w:rPr>
      </w:pPr>
      <w:r w:rsidRPr="00011396">
        <w:rPr>
          <w:rFonts w:ascii="Times New Roman" w:hAnsi="Times New Roman" w:cs="Times New Roman"/>
          <w:sz w:val="24"/>
          <w:szCs w:val="24"/>
        </w:rPr>
        <w:t xml:space="preserve">Pencabutan terhadap narapidana, anak didik pemasyarakatan dan anak negara  yang sedang melaksanaka pembebasan bersyarat ini dilakukan oleh </w:t>
      </w:r>
      <w:r>
        <w:rPr>
          <w:rFonts w:ascii="Times New Roman" w:hAnsi="Times New Roman" w:cs="Times New Roman"/>
          <w:sz w:val="24"/>
          <w:szCs w:val="24"/>
        </w:rPr>
        <w:t>Kejaksaan Negeri setempat</w:t>
      </w:r>
      <w:r w:rsidRPr="00011396">
        <w:rPr>
          <w:rFonts w:ascii="Times New Roman" w:hAnsi="Times New Roman" w:cs="Times New Roman"/>
          <w:sz w:val="24"/>
          <w:szCs w:val="24"/>
        </w:rPr>
        <w:t xml:space="preserve"> atas usul kepala BAPAS  (Balai Pemasyarakatan) melalui kepala kantor Wilayah Departemen Hukum </w:t>
      </w:r>
      <w:r w:rsidR="00617C24">
        <w:rPr>
          <w:rFonts w:ascii="Times New Roman" w:hAnsi="Times New Roman" w:cs="Times New Roman"/>
          <w:sz w:val="24"/>
          <w:szCs w:val="24"/>
        </w:rPr>
        <w:t>dan HAM setempat.</w:t>
      </w:r>
    </w:p>
    <w:p w:rsidR="00BB4CC8" w:rsidRPr="00617C24" w:rsidRDefault="00BB4CC8" w:rsidP="00617C24">
      <w:pPr>
        <w:spacing w:line="480" w:lineRule="auto"/>
        <w:ind w:left="1134" w:firstLine="567"/>
        <w:jc w:val="both"/>
        <w:rPr>
          <w:rFonts w:ascii="Times New Roman" w:hAnsi="Times New Roman" w:cs="Times New Roman"/>
          <w:sz w:val="24"/>
          <w:szCs w:val="24"/>
        </w:rPr>
      </w:pPr>
      <w:r w:rsidRPr="00617C24">
        <w:rPr>
          <w:rFonts w:ascii="Times New Roman" w:hAnsi="Times New Roman" w:cs="Times New Roman"/>
          <w:sz w:val="24"/>
          <w:szCs w:val="24"/>
        </w:rPr>
        <w:t>Tabel narapidana yang dicabut pembebasan bersyaratnya di Lembaga Pemasyarakatan Mataram yaitu :</w:t>
      </w:r>
    </w:p>
    <w:tbl>
      <w:tblPr>
        <w:tblStyle w:val="TableGrid"/>
        <w:tblW w:w="7513" w:type="dxa"/>
        <w:tblInd w:w="959" w:type="dxa"/>
        <w:tblLayout w:type="fixed"/>
        <w:tblLook w:val="04A0"/>
      </w:tblPr>
      <w:tblGrid>
        <w:gridCol w:w="567"/>
        <w:gridCol w:w="1984"/>
        <w:gridCol w:w="4962"/>
      </w:tblGrid>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NO</w:t>
            </w:r>
          </w:p>
        </w:tc>
        <w:tc>
          <w:tcPr>
            <w:tcW w:w="1984" w:type="dxa"/>
          </w:tcPr>
          <w:p w:rsidR="00BB4CC8" w:rsidRPr="00562AFE" w:rsidRDefault="00BB4CC8" w:rsidP="00C728C1">
            <w:pPr>
              <w:spacing w:line="480" w:lineRule="auto"/>
              <w:jc w:val="center"/>
              <w:rPr>
                <w:rFonts w:ascii="Times New Roman" w:hAnsi="Times New Roman" w:cs="Times New Roman"/>
                <w:sz w:val="24"/>
                <w:szCs w:val="24"/>
              </w:rPr>
            </w:pPr>
            <w:r w:rsidRPr="00562AFE">
              <w:rPr>
                <w:rFonts w:ascii="Times New Roman" w:hAnsi="Times New Roman" w:cs="Times New Roman"/>
                <w:sz w:val="24"/>
                <w:szCs w:val="24"/>
              </w:rPr>
              <w:t>NAMA</w:t>
            </w:r>
          </w:p>
        </w:tc>
        <w:tc>
          <w:tcPr>
            <w:tcW w:w="4962" w:type="dxa"/>
          </w:tcPr>
          <w:p w:rsidR="00BB4CC8" w:rsidRPr="00562AFE" w:rsidRDefault="00BB4CC8" w:rsidP="00C728C1">
            <w:pPr>
              <w:spacing w:line="480" w:lineRule="auto"/>
              <w:jc w:val="center"/>
              <w:rPr>
                <w:rFonts w:ascii="Times New Roman" w:hAnsi="Times New Roman" w:cs="Times New Roman"/>
                <w:sz w:val="24"/>
                <w:szCs w:val="24"/>
              </w:rPr>
            </w:pPr>
            <w:r w:rsidRPr="00562AFE">
              <w:rPr>
                <w:rFonts w:ascii="Times New Roman" w:hAnsi="Times New Roman" w:cs="Times New Roman"/>
                <w:sz w:val="24"/>
                <w:szCs w:val="24"/>
              </w:rPr>
              <w:t>TINDAK PIDANA</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Lukman wais</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362 KUHP</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Kamli ahi</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339 KUHP</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Lalu aris arya</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127 UU No. 35 tahun2009</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562AFE">
              <w:rPr>
                <w:rFonts w:ascii="Times New Roman" w:hAnsi="Times New Roman" w:cs="Times New Roman"/>
                <w:sz w:val="24"/>
                <w:szCs w:val="24"/>
              </w:rPr>
              <w:t>.muh. faesal</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112 UU No. 35 tahun2009</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Darmawan</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112 UU No. 35 tahun2009</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Romi apriadika</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112 UU No. 35 tahun2009</w:t>
            </w:r>
          </w:p>
        </w:tc>
      </w:tr>
      <w:tr w:rsidR="00BB4CC8" w:rsidRPr="00562AFE" w:rsidTr="00314AB3">
        <w:tc>
          <w:tcPr>
            <w:tcW w:w="567"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sidRPr="00562AFE">
              <w:rPr>
                <w:rFonts w:ascii="Times New Roman" w:hAnsi="Times New Roman" w:cs="Times New Roman"/>
                <w:sz w:val="24"/>
                <w:szCs w:val="24"/>
              </w:rPr>
              <w:t>Yusi kano</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111 (1)  UU No. 35 tahun 2009</w:t>
            </w:r>
          </w:p>
        </w:tc>
      </w:tr>
      <w:tr w:rsidR="00BB4CC8" w:rsidRPr="00562AFE" w:rsidTr="00314AB3">
        <w:tc>
          <w:tcPr>
            <w:tcW w:w="567" w:type="dxa"/>
          </w:tcPr>
          <w:p w:rsidR="00BB4CC8"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Holidi</w:t>
            </w:r>
          </w:p>
        </w:tc>
        <w:tc>
          <w:tcPr>
            <w:tcW w:w="4962" w:type="dxa"/>
          </w:tcPr>
          <w:p w:rsidR="00BB4CC8" w:rsidRPr="00562AFE" w:rsidRDefault="00BB4CC8" w:rsidP="00C728C1">
            <w:pPr>
              <w:spacing w:line="480" w:lineRule="auto"/>
              <w:jc w:val="both"/>
              <w:rPr>
                <w:rFonts w:ascii="Times New Roman" w:hAnsi="Times New Roman" w:cs="Times New Roman"/>
                <w:sz w:val="24"/>
                <w:szCs w:val="24"/>
              </w:rPr>
            </w:pPr>
            <w:r>
              <w:rPr>
                <w:rFonts w:ascii="Times New Roman" w:hAnsi="Times New Roman" w:cs="Times New Roman"/>
                <w:sz w:val="24"/>
                <w:szCs w:val="24"/>
              </w:rPr>
              <w:t>Melanggar pasal 365 KUHP</w:t>
            </w:r>
          </w:p>
        </w:tc>
      </w:tr>
    </w:tbl>
    <w:p w:rsidR="00BB4CC8" w:rsidRDefault="00BB4CC8" w:rsidP="00617C24">
      <w:pPr>
        <w:spacing w:line="480" w:lineRule="auto"/>
        <w:ind w:left="1123" w:firstLine="11"/>
        <w:jc w:val="both"/>
        <w:rPr>
          <w:rFonts w:ascii="Times New Roman" w:hAnsi="Times New Roman" w:cs="Times New Roman"/>
          <w:sz w:val="24"/>
          <w:szCs w:val="24"/>
        </w:rPr>
      </w:pPr>
      <w:r>
        <w:rPr>
          <w:rFonts w:ascii="Times New Roman" w:hAnsi="Times New Roman" w:cs="Times New Roman"/>
          <w:sz w:val="24"/>
          <w:szCs w:val="24"/>
        </w:rPr>
        <w:t>Sumber data : Lembaga Pemasyarakatan Mataram tahun 2014</w:t>
      </w:r>
    </w:p>
    <w:p w:rsidR="00BB4CC8" w:rsidRDefault="00BB4CC8" w:rsidP="00617C24">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Pencabutan pembebasan bersyarat terhadap narapidana yang sedang melaksanakan pembebasan bersyarat di luar lembaga pemasyarakatan juga disebabkan karena beberapa faktor, yaitu :</w:t>
      </w:r>
    </w:p>
    <w:p w:rsidR="00617C24" w:rsidRPr="00617C24"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011396">
        <w:rPr>
          <w:rFonts w:ascii="Times New Roman" w:hAnsi="Times New Roman" w:cs="Times New Roman"/>
          <w:sz w:val="24"/>
          <w:szCs w:val="24"/>
        </w:rPr>
        <w:t>Hidup secara tidak teratur</w:t>
      </w:r>
      <w:r>
        <w:rPr>
          <w:rFonts w:ascii="Times New Roman" w:hAnsi="Times New Roman" w:cs="Times New Roman"/>
          <w:sz w:val="24"/>
          <w:szCs w:val="24"/>
        </w:rPr>
        <w:t>.</w:t>
      </w:r>
    </w:p>
    <w:p w:rsidR="00617C24" w:rsidRPr="00617C24"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Malas bekerja atau sekolah.</w:t>
      </w:r>
    </w:p>
    <w:p w:rsidR="00617C24" w:rsidRPr="00617C24"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Bergaul dengan orang yang tidak baik.</w:t>
      </w:r>
    </w:p>
    <w:p w:rsidR="00617C24" w:rsidRPr="00617C24"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Mengulangi tindak pidana.</w:t>
      </w:r>
    </w:p>
    <w:p w:rsidR="00617C24" w:rsidRPr="00617C24"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Menimbulkan keresahan dalam masyarakat.</w:t>
      </w:r>
    </w:p>
    <w:p w:rsidR="00BB4CC8" w:rsidRPr="00582527" w:rsidRDefault="00BB4CC8" w:rsidP="00617C24">
      <w:pPr>
        <w:pStyle w:val="ListParagraph"/>
        <w:numPr>
          <w:ilvl w:val="0"/>
          <w:numId w:val="10"/>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Melanggar ketentuan mengenai pembebasan bersyarat.</w:t>
      </w:r>
    </w:p>
    <w:p w:rsidR="00617C24" w:rsidRPr="00704C64" w:rsidRDefault="00704C64" w:rsidP="00704C64">
      <w:p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sidR="00617C24" w:rsidRPr="00704C64">
        <w:rPr>
          <w:rFonts w:ascii="Times New Roman" w:hAnsi="Times New Roman" w:cs="Times New Roman"/>
          <w:b/>
          <w:sz w:val="24"/>
          <w:szCs w:val="24"/>
        </w:rPr>
        <w:t>Kendala-Kendala Yang Dihadapi Lembaga Pemasyarakatan Mataram Dalam Melaksanakan Pembebasan Bersyarat Terhadap Narapidana</w:t>
      </w:r>
    </w:p>
    <w:p w:rsidR="00617C24" w:rsidRPr="00617C24" w:rsidRDefault="00617C24" w:rsidP="00617C24">
      <w:pPr>
        <w:pStyle w:val="ListParagraph"/>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bapak Subandi SH selaku staf Bimkemas pada tanggal 15 Juli tahun 2014 menyatakan bahwa dalam proses pembebasan bersyarat terhadap  narapidana mempunyai beberapa kendala seperti : </w:t>
      </w:r>
    </w:p>
    <w:p w:rsidR="00617C24" w:rsidRPr="00617C24" w:rsidRDefault="00617C24" w:rsidP="00617C24">
      <w:pPr>
        <w:pStyle w:val="ListParagraph"/>
        <w:numPr>
          <w:ilvl w:val="0"/>
          <w:numId w:val="1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Terlambatnya keluar Surat Keputusan pembebasan bersyarat dari Dirjen Kementrerian Hukum dan HAM  kepada Lembaga Pemasyarakatan Mataram tentang jumlah narapidana yang diberikan pembebasan bersyarat.</w:t>
      </w:r>
    </w:p>
    <w:p w:rsidR="00617C24" w:rsidRPr="00617C24" w:rsidRDefault="00617C24" w:rsidP="00617C24">
      <w:pPr>
        <w:pStyle w:val="ListParagraph"/>
        <w:numPr>
          <w:ilvl w:val="0"/>
          <w:numId w:val="13"/>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Dalam pengembalian surat pernyataan kesanggupan dari keluarga yang akan menerima narapidana telat dikembalikan, hal ini biasanya disebabkan oleh masih adanya kepala desa yang belum bersedia menerima narapidana yang menjalani pembebasan bersyarat di lingkungannya.</w:t>
      </w:r>
    </w:p>
    <w:p w:rsidR="00617C24" w:rsidRPr="00617C24" w:rsidRDefault="00617C24" w:rsidP="00617C24">
      <w:pPr>
        <w:pStyle w:val="ListParagraph"/>
        <w:numPr>
          <w:ilvl w:val="0"/>
          <w:numId w:val="13"/>
        </w:numPr>
        <w:spacing w:line="480" w:lineRule="auto"/>
        <w:ind w:left="1418" w:hanging="284"/>
        <w:jc w:val="both"/>
        <w:rPr>
          <w:rFonts w:ascii="Times New Roman" w:hAnsi="Times New Roman" w:cs="Times New Roman"/>
          <w:sz w:val="24"/>
          <w:szCs w:val="24"/>
        </w:rPr>
      </w:pPr>
      <w:r w:rsidRPr="00617C24">
        <w:rPr>
          <w:rFonts w:ascii="Times New Roman" w:hAnsi="Times New Roman" w:cs="Times New Roman"/>
          <w:sz w:val="24"/>
          <w:szCs w:val="24"/>
        </w:rPr>
        <w:t>jarak rumah atau tempat narapidana menjalani pembebasan bersyarat dengan Lembaga Pemasyarakatan Mataram cukup jauh.</w:t>
      </w:r>
    </w:p>
    <w:p w:rsidR="00617C24" w:rsidRDefault="00617C24"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Default="000E0501" w:rsidP="00617C24">
      <w:pPr>
        <w:pStyle w:val="ListParagraph"/>
        <w:spacing w:line="480" w:lineRule="auto"/>
        <w:ind w:left="1418"/>
        <w:jc w:val="both"/>
        <w:rPr>
          <w:rFonts w:ascii="Times New Roman" w:hAnsi="Times New Roman" w:cs="Times New Roman"/>
          <w:sz w:val="24"/>
          <w:szCs w:val="24"/>
          <w:lang w:val="id-ID"/>
        </w:rPr>
      </w:pPr>
    </w:p>
    <w:p w:rsidR="000E0501" w:rsidRPr="000E0501" w:rsidRDefault="000E0501" w:rsidP="00617C24">
      <w:pPr>
        <w:pStyle w:val="ListParagraph"/>
        <w:spacing w:line="480" w:lineRule="auto"/>
        <w:ind w:left="1418"/>
        <w:jc w:val="both"/>
        <w:rPr>
          <w:rFonts w:ascii="Times New Roman" w:hAnsi="Times New Roman" w:cs="Times New Roman"/>
          <w:sz w:val="24"/>
          <w:szCs w:val="24"/>
          <w:lang w:val="id-ID"/>
        </w:rPr>
      </w:pPr>
    </w:p>
    <w:p w:rsidR="00617C24" w:rsidRDefault="00617C24" w:rsidP="00617C24">
      <w:pPr>
        <w:pStyle w:val="ListParagraph"/>
        <w:spacing w:line="480" w:lineRule="auto"/>
        <w:ind w:left="1134"/>
        <w:jc w:val="both"/>
        <w:rPr>
          <w:rFonts w:ascii="Times New Roman" w:hAnsi="Times New Roman" w:cs="Times New Roman"/>
          <w:b/>
          <w:sz w:val="24"/>
          <w:szCs w:val="24"/>
          <w:lang w:val="id-ID"/>
        </w:rPr>
      </w:pPr>
    </w:p>
    <w:p w:rsidR="00085B4C" w:rsidRDefault="00085B4C" w:rsidP="00617C24">
      <w:pPr>
        <w:pStyle w:val="ListParagraph"/>
        <w:spacing w:line="480" w:lineRule="auto"/>
        <w:ind w:left="1134"/>
        <w:jc w:val="both"/>
        <w:rPr>
          <w:rFonts w:ascii="Times New Roman" w:hAnsi="Times New Roman" w:cs="Times New Roman"/>
          <w:b/>
          <w:sz w:val="24"/>
          <w:szCs w:val="24"/>
          <w:lang w:val="id-ID"/>
        </w:rPr>
      </w:pPr>
    </w:p>
    <w:p w:rsidR="00031F9D" w:rsidRDefault="00031F9D" w:rsidP="00031F9D">
      <w:pPr>
        <w:pStyle w:val="ListParagraph"/>
        <w:numPr>
          <w:ilvl w:val="0"/>
          <w:numId w:val="5"/>
        </w:numPr>
        <w:spacing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Penutup</w:t>
      </w:r>
    </w:p>
    <w:p w:rsidR="00031F9D" w:rsidRDefault="00031F9D" w:rsidP="00031F9D">
      <w:pPr>
        <w:pStyle w:val="ListParagraph"/>
        <w:spacing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4F33F1" w:rsidRPr="004F33F1" w:rsidRDefault="004F33F1" w:rsidP="00DD5181">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Dari uraian yang telah dikemukakan di atas, maka dapat ditarik kesimpulan sebagai berikut : 1) </w:t>
      </w:r>
      <w:r>
        <w:rPr>
          <w:rFonts w:ascii="Times New Roman" w:hAnsi="Times New Roman" w:cs="Times New Roman"/>
          <w:sz w:val="24"/>
          <w:szCs w:val="24"/>
        </w:rPr>
        <w:t xml:space="preserve">Bahwa pelaksanaan pembebasan bersyarat di Lembaga Pemasyarakatan Mataram dalam kaitannya dengan tujuan pemidanaan baru dapat diberikan kepada warga binaan pemasyarakatan setelah menjalani 2/3 (dua pertiga) dari hukumannya dan sekurang-kurangnya 9 (sembilan) bulan menjalankan pidana dan memenuhi syarat yang telah ditentukan baik syarat subtantif maupun syarat administratif dan juga syarat-syarat yang ada di Lembaga Pemasyarakatan Mataram sendiri. Selain itu juga </w:t>
      </w:r>
      <w:r w:rsidRPr="00904F6B">
        <w:rPr>
          <w:rFonts w:ascii="Times New Roman" w:hAnsi="Times New Roman" w:cs="Times New Roman"/>
          <w:sz w:val="24"/>
          <w:szCs w:val="24"/>
        </w:rPr>
        <w:t xml:space="preserve">pelaksanaan pembebasan bersyarat </w:t>
      </w:r>
      <w:r>
        <w:rPr>
          <w:rFonts w:ascii="Times New Roman" w:hAnsi="Times New Roman" w:cs="Times New Roman"/>
          <w:sz w:val="24"/>
          <w:szCs w:val="24"/>
        </w:rPr>
        <w:t xml:space="preserve">di Lembaga Pemasyarakatan Mataram </w:t>
      </w:r>
      <w:r w:rsidRPr="00904F6B">
        <w:rPr>
          <w:rFonts w:ascii="Times New Roman" w:hAnsi="Times New Roman" w:cs="Times New Roman"/>
          <w:sz w:val="24"/>
          <w:szCs w:val="24"/>
        </w:rPr>
        <w:t>merupakan salah satu bagian dari tujuan pemidanaan karena dalam perkembangan hukum sekarang tidak lagi ditujukan pada pembalasan semata-mata terhadap apa yang telah dilakukan oleh narapidana, namun lebih berorientasi pada pembinaan dan perlindungan masyarakat</w:t>
      </w:r>
      <w:r>
        <w:rPr>
          <w:rFonts w:ascii="Times New Roman" w:hAnsi="Times New Roman" w:cs="Times New Roman"/>
          <w:sz w:val="24"/>
          <w:szCs w:val="24"/>
          <w:lang w:val="id-ID"/>
        </w:rPr>
        <w:t xml:space="preserve">; 2). </w:t>
      </w:r>
      <w:r w:rsidRPr="004F33F1">
        <w:rPr>
          <w:rFonts w:ascii="Times New Roman" w:hAnsi="Times New Roman" w:cs="Times New Roman"/>
          <w:sz w:val="24"/>
          <w:szCs w:val="24"/>
        </w:rPr>
        <w:t>Dalam praktek yang terjadi, petugas Lembaga Pemasyarakatan Mataram mengalami beberapa kendala seperti t</w:t>
      </w:r>
      <w:r w:rsidR="00D346EB">
        <w:rPr>
          <w:rFonts w:ascii="Times New Roman" w:hAnsi="Times New Roman" w:cs="Times New Roman"/>
          <w:sz w:val="24"/>
          <w:szCs w:val="24"/>
        </w:rPr>
        <w:t>erlambatnya keluar surat keputu</w:t>
      </w:r>
      <w:r w:rsidRPr="004F33F1">
        <w:rPr>
          <w:rFonts w:ascii="Times New Roman" w:hAnsi="Times New Roman" w:cs="Times New Roman"/>
          <w:sz w:val="24"/>
          <w:szCs w:val="24"/>
        </w:rPr>
        <w:t xml:space="preserve">san dari Dirjen Kementerian Hukum dan HAM, surat pernyataan kesanggupan dari keluarga yang akan menerima narapidana telat dikembalikan, hal ini biasanya disebabkan oleh masih adanya kepala desa yang belum bersedia menerima narapidana yang menjalani pembebasan bersyarat di lingkungannya dan jarak rumah atau </w:t>
      </w:r>
      <w:r w:rsidRPr="004F33F1">
        <w:rPr>
          <w:rFonts w:ascii="Times New Roman" w:hAnsi="Times New Roman" w:cs="Times New Roman"/>
          <w:sz w:val="24"/>
          <w:szCs w:val="24"/>
        </w:rPr>
        <w:lastRenderedPageBreak/>
        <w:t>tempat narapidana menjalani pembebasan bersyarat dengan Lembaga Pemasyarakatan Mataram cukup jauh.</w:t>
      </w:r>
    </w:p>
    <w:p w:rsidR="00031F9D" w:rsidRDefault="004F33F1" w:rsidP="004F33F1">
      <w:pPr>
        <w:pStyle w:val="ListParagraph"/>
        <w:spacing w:line="480" w:lineRule="auto"/>
        <w:ind w:left="709"/>
        <w:jc w:val="both"/>
        <w:rPr>
          <w:rFonts w:ascii="Times New Roman" w:hAnsi="Times New Roman" w:cs="Times New Roman"/>
          <w:b/>
          <w:sz w:val="24"/>
          <w:szCs w:val="24"/>
          <w:lang w:val="id-ID"/>
        </w:rPr>
      </w:pPr>
      <w:r w:rsidRPr="004F33F1">
        <w:rPr>
          <w:rFonts w:ascii="Times New Roman" w:hAnsi="Times New Roman" w:cs="Times New Roman"/>
          <w:b/>
          <w:sz w:val="24"/>
          <w:szCs w:val="24"/>
          <w:lang w:val="id-ID"/>
        </w:rPr>
        <w:t>Saran</w:t>
      </w:r>
    </w:p>
    <w:p w:rsidR="00DD5181" w:rsidRPr="00DD5181" w:rsidRDefault="00DD5181" w:rsidP="00DD5181">
      <w:pPr>
        <w:pStyle w:val="ListParagraph"/>
        <w:spacing w:line="480" w:lineRule="auto"/>
        <w:ind w:left="709"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Saran dari penelitian ini adalah : 1) </w:t>
      </w:r>
      <w:r w:rsidRPr="00795116">
        <w:rPr>
          <w:rFonts w:ascii="Times New Roman" w:hAnsi="Times New Roman" w:cs="Times New Roman"/>
          <w:sz w:val="24"/>
          <w:szCs w:val="24"/>
        </w:rPr>
        <w:t>Diharapkan dalam proses pelaksanaan pembebasan ber</w:t>
      </w:r>
      <w:r w:rsidR="00D346EB">
        <w:rPr>
          <w:rFonts w:ascii="Times New Roman" w:hAnsi="Times New Roman" w:cs="Times New Roman"/>
          <w:sz w:val="24"/>
          <w:szCs w:val="24"/>
        </w:rPr>
        <w:t>syarat mengenai aturan pelaksa</w:t>
      </w:r>
      <w:r w:rsidR="00D346EB">
        <w:rPr>
          <w:rFonts w:ascii="Times New Roman" w:hAnsi="Times New Roman" w:cs="Times New Roman"/>
          <w:sz w:val="24"/>
          <w:szCs w:val="24"/>
          <w:lang w:val="id-ID"/>
        </w:rPr>
        <w:t>naan</w:t>
      </w:r>
      <w:r w:rsidRPr="00795116">
        <w:rPr>
          <w:rFonts w:ascii="Times New Roman" w:hAnsi="Times New Roman" w:cs="Times New Roman"/>
          <w:sz w:val="24"/>
          <w:szCs w:val="24"/>
        </w:rPr>
        <w:t>nya lebih diperjelas dan dipertegas</w:t>
      </w:r>
      <w:r>
        <w:rPr>
          <w:rFonts w:ascii="Times New Roman" w:hAnsi="Times New Roman" w:cs="Times New Roman"/>
          <w:sz w:val="24"/>
          <w:szCs w:val="24"/>
        </w:rPr>
        <w:t xml:space="preserve"> dan dijalankan sesuai dengan aturannya</w:t>
      </w:r>
      <w:r w:rsidRPr="00795116">
        <w:rPr>
          <w:rFonts w:ascii="Times New Roman" w:hAnsi="Times New Roman" w:cs="Times New Roman"/>
          <w:sz w:val="24"/>
          <w:szCs w:val="24"/>
        </w:rPr>
        <w:t xml:space="preserve"> agar kedepannya dalam pelaksaan</w:t>
      </w:r>
      <w:r>
        <w:rPr>
          <w:rFonts w:ascii="Times New Roman" w:hAnsi="Times New Roman" w:cs="Times New Roman"/>
          <w:sz w:val="24"/>
          <w:szCs w:val="24"/>
        </w:rPr>
        <w:t xml:space="preserve"> pembebasan bersyarat tidak meru</w:t>
      </w:r>
      <w:r w:rsidRPr="00795116">
        <w:rPr>
          <w:rFonts w:ascii="Times New Roman" w:hAnsi="Times New Roman" w:cs="Times New Roman"/>
          <w:sz w:val="24"/>
          <w:szCs w:val="24"/>
        </w:rPr>
        <w:t>gikan pihak dari Lembaga Pemasyaratatan Mataram maupun narapidana yang menjalani pembebasan bersyarat itu sendiri.</w:t>
      </w:r>
      <w:r>
        <w:rPr>
          <w:rFonts w:ascii="Times New Roman" w:hAnsi="Times New Roman" w:cs="Times New Roman"/>
          <w:sz w:val="24"/>
          <w:szCs w:val="24"/>
        </w:rPr>
        <w:t xml:space="preserve"> Selain itu aturan pembebasan bersyarat yang bersifat administrasi supaya bisa diperbaiki agar bisa memberikan perlindungan berupa kepastian, keadilan, dan kemanfaatan hukum bagi narapidaan yang mendapatkan pembebasan bersyarat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sidRPr="00DD5181">
        <w:rPr>
          <w:rFonts w:ascii="Times New Roman" w:hAnsi="Times New Roman" w:cs="Times New Roman"/>
          <w:sz w:val="24"/>
          <w:szCs w:val="24"/>
        </w:rPr>
        <w:t>Diharapkan kepada petuga lembaga pemasyarakatan dalam hal ini petugas Lembaga Pemasyarakatan Mataram sendiri untuk lebih bany</w:t>
      </w:r>
      <w:r w:rsidR="00D346EB">
        <w:rPr>
          <w:rFonts w:ascii="Times New Roman" w:hAnsi="Times New Roman" w:cs="Times New Roman"/>
          <w:sz w:val="24"/>
          <w:szCs w:val="24"/>
        </w:rPr>
        <w:t>ak dalam memberikan solusi</w:t>
      </w:r>
      <w:r w:rsidRPr="00DD5181">
        <w:rPr>
          <w:rFonts w:ascii="Times New Roman" w:hAnsi="Times New Roman" w:cs="Times New Roman"/>
          <w:sz w:val="24"/>
          <w:szCs w:val="24"/>
        </w:rPr>
        <w:t xml:space="preserve"> menangani kendala-kendala dalam pelaksanaan pembebasan bersyarat terhadap narapidana di Lembaga Pemasyarakatan Mataram mengenai ketiga kendala tersebut supaya bisa diatasi semaksimal mungkin agar ke depannya kendala-kendala dalam pelaksanaan pembebasan</w:t>
      </w:r>
      <w:r w:rsidR="00D346EB">
        <w:rPr>
          <w:rFonts w:ascii="Times New Roman" w:hAnsi="Times New Roman" w:cs="Times New Roman"/>
          <w:sz w:val="24"/>
          <w:szCs w:val="24"/>
          <w:lang w:val="id-ID"/>
        </w:rPr>
        <w:t xml:space="preserve"> bersyarat</w:t>
      </w:r>
      <w:r w:rsidRPr="00DD5181">
        <w:rPr>
          <w:rFonts w:ascii="Times New Roman" w:hAnsi="Times New Roman" w:cs="Times New Roman"/>
          <w:sz w:val="24"/>
          <w:szCs w:val="24"/>
        </w:rPr>
        <w:t xml:space="preserve"> terhadap narapidana di Lembaga Pemasyarakatan Mataram ini bisa diminimalisir atau bahkan tidak ada kendala sama sekali. </w:t>
      </w:r>
    </w:p>
    <w:p w:rsidR="00DD5181" w:rsidRDefault="00DD5181" w:rsidP="00DD5181">
      <w:pPr>
        <w:pStyle w:val="ListParagraph"/>
        <w:spacing w:line="480" w:lineRule="auto"/>
        <w:ind w:left="1429"/>
        <w:jc w:val="both"/>
        <w:rPr>
          <w:rFonts w:ascii="Times New Roman" w:hAnsi="Times New Roman" w:cs="Times New Roman"/>
          <w:b/>
          <w:sz w:val="24"/>
          <w:szCs w:val="24"/>
          <w:lang w:val="id-ID"/>
        </w:rPr>
      </w:pPr>
    </w:p>
    <w:p w:rsidR="00CD6605" w:rsidRDefault="00CD6605" w:rsidP="00DD5181">
      <w:pPr>
        <w:pStyle w:val="ListParagraph"/>
        <w:spacing w:line="480" w:lineRule="auto"/>
        <w:ind w:left="1429"/>
        <w:jc w:val="both"/>
        <w:rPr>
          <w:rFonts w:ascii="Times New Roman" w:hAnsi="Times New Roman" w:cs="Times New Roman"/>
          <w:b/>
          <w:sz w:val="24"/>
          <w:szCs w:val="24"/>
          <w:lang w:val="id-ID"/>
        </w:rPr>
      </w:pPr>
    </w:p>
    <w:p w:rsidR="00CD6605" w:rsidRPr="00D74304" w:rsidRDefault="00CD6605" w:rsidP="00D74304">
      <w:pPr>
        <w:spacing w:line="480" w:lineRule="auto"/>
        <w:rPr>
          <w:rFonts w:ascii="Times New Roman" w:hAnsi="Times New Roman" w:cs="Times New Roman"/>
          <w:b/>
          <w:sz w:val="24"/>
          <w:szCs w:val="24"/>
          <w:lang w:val="id-ID"/>
        </w:rPr>
      </w:pPr>
    </w:p>
    <w:p w:rsidR="00617C24" w:rsidRPr="00314AB3" w:rsidRDefault="00001923" w:rsidP="00314AB3">
      <w:pPr>
        <w:pStyle w:val="ListParagraph"/>
        <w:spacing w:line="480" w:lineRule="auto"/>
        <w:ind w:left="1134"/>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26" style="position:absolute;left:0;text-align:left;margin-left:356pt;margin-top:-89pt;width:71.3pt;height:59.5pt;z-index:251658240" strokecolor="white [3212]"/>
        </w:pict>
      </w:r>
      <w:r w:rsidR="00314AB3" w:rsidRPr="00314AB3">
        <w:rPr>
          <w:rFonts w:ascii="Times New Roman" w:hAnsi="Times New Roman" w:cs="Times New Roman"/>
          <w:b/>
          <w:sz w:val="24"/>
          <w:szCs w:val="24"/>
          <w:lang w:val="id-ID"/>
        </w:rPr>
        <w:t>Daftar Pustaka</w:t>
      </w:r>
    </w:p>
    <w:p w:rsidR="00BB4CC8" w:rsidRPr="00085B4C" w:rsidRDefault="00085B4C" w:rsidP="00BB4CC8">
      <w:pPr>
        <w:pStyle w:val="ListParagraph"/>
        <w:spacing w:line="480" w:lineRule="auto"/>
        <w:ind w:left="709"/>
        <w:jc w:val="both"/>
        <w:rPr>
          <w:rFonts w:ascii="Times New Roman" w:hAnsi="Times New Roman" w:cs="Times New Roman"/>
          <w:b/>
          <w:sz w:val="24"/>
          <w:szCs w:val="24"/>
          <w:lang w:val="id-ID"/>
        </w:rPr>
      </w:pPr>
      <w:r w:rsidRPr="00085B4C">
        <w:rPr>
          <w:rFonts w:ascii="Times New Roman" w:hAnsi="Times New Roman" w:cs="Times New Roman"/>
          <w:b/>
          <w:sz w:val="24"/>
          <w:szCs w:val="24"/>
          <w:lang w:val="id-ID"/>
        </w:rPr>
        <w:t>Perundang-undangan :</w:t>
      </w:r>
    </w:p>
    <w:p w:rsidR="003D62FE" w:rsidRPr="003D62FE" w:rsidRDefault="003D62FE" w:rsidP="003D62FE">
      <w:pPr>
        <w:ind w:left="1134" w:hanging="425"/>
        <w:rPr>
          <w:rFonts w:ascii="Times New Roman" w:hAnsi="Times New Roman" w:cs="Times New Roman"/>
          <w:sz w:val="24"/>
          <w:szCs w:val="24"/>
          <w:lang w:val="id-ID"/>
        </w:rPr>
      </w:pPr>
      <w:r w:rsidRPr="00573BFC">
        <w:rPr>
          <w:rFonts w:ascii="Times New Roman" w:hAnsi="Times New Roman" w:cs="Times New Roman"/>
          <w:sz w:val="24"/>
          <w:szCs w:val="24"/>
        </w:rPr>
        <w:t>Indonesia</w:t>
      </w:r>
      <w:r w:rsidRPr="00573BFC">
        <w:rPr>
          <w:rFonts w:ascii="Times New Roman" w:hAnsi="Times New Roman" w:cs="Times New Roman"/>
          <w:i/>
          <w:sz w:val="24"/>
          <w:szCs w:val="24"/>
        </w:rPr>
        <w:t>, undang-undang No. 12 Tahun 1995 tentang Pemayarakatan</w:t>
      </w:r>
    </w:p>
    <w:p w:rsidR="00085B4C" w:rsidRDefault="00085B4C" w:rsidP="00085B4C">
      <w:pPr>
        <w:spacing w:line="240" w:lineRule="auto"/>
        <w:ind w:left="1418" w:hanging="709"/>
        <w:jc w:val="both"/>
        <w:rPr>
          <w:rFonts w:ascii="Times New Roman" w:hAnsi="Times New Roman" w:cs="Times New Roman"/>
          <w:i/>
          <w:sz w:val="24"/>
          <w:szCs w:val="24"/>
          <w:lang w:val="id-ID"/>
        </w:rPr>
      </w:pPr>
      <w:r w:rsidRPr="00573BFC">
        <w:rPr>
          <w:rFonts w:ascii="Times New Roman" w:hAnsi="Times New Roman" w:cs="Times New Roman"/>
          <w:sz w:val="24"/>
          <w:szCs w:val="24"/>
        </w:rPr>
        <w:t xml:space="preserve">Indonesia, </w:t>
      </w:r>
      <w:r w:rsidRPr="00573BFC">
        <w:rPr>
          <w:rFonts w:ascii="Times New Roman" w:hAnsi="Times New Roman" w:cs="Times New Roman"/>
          <w:i/>
          <w:sz w:val="24"/>
          <w:szCs w:val="24"/>
        </w:rPr>
        <w:t>peraturan menteri hukum dan HAM  RI No. M.01.PK.04.10 tahun 2007 tentang pelaksanaan asimilasi, pembebasan bersyarat, cuti menjelang bebas, dan cuti bersyarat</w:t>
      </w:r>
      <w:r w:rsidR="00846BFC">
        <w:rPr>
          <w:rFonts w:ascii="Times New Roman" w:hAnsi="Times New Roman" w:cs="Times New Roman"/>
          <w:i/>
          <w:sz w:val="24"/>
          <w:szCs w:val="24"/>
          <w:lang w:val="id-ID"/>
        </w:rPr>
        <w:t>s</w:t>
      </w:r>
    </w:p>
    <w:p w:rsidR="003D62FE" w:rsidRPr="00846BFC" w:rsidRDefault="003D62FE" w:rsidP="00085B4C">
      <w:pPr>
        <w:spacing w:line="240" w:lineRule="auto"/>
        <w:ind w:left="1418" w:hanging="709"/>
        <w:jc w:val="both"/>
        <w:rPr>
          <w:rFonts w:ascii="Times New Roman" w:hAnsi="Times New Roman" w:cs="Times New Roman"/>
          <w:i/>
          <w:sz w:val="24"/>
          <w:szCs w:val="24"/>
          <w:lang w:val="id-ID"/>
        </w:rPr>
      </w:pPr>
    </w:p>
    <w:p w:rsidR="00BB4CC8" w:rsidRPr="004E478D" w:rsidRDefault="00BB4CC8" w:rsidP="00BB4CC8">
      <w:pPr>
        <w:pStyle w:val="ListParagraph"/>
        <w:spacing w:line="480" w:lineRule="auto"/>
        <w:ind w:left="1418"/>
        <w:jc w:val="both"/>
        <w:rPr>
          <w:rFonts w:ascii="Times New Roman" w:hAnsi="Times New Roman" w:cs="Times New Roman"/>
          <w:sz w:val="24"/>
          <w:szCs w:val="24"/>
        </w:rPr>
      </w:pPr>
    </w:p>
    <w:p w:rsidR="006C1621" w:rsidRPr="006C1621" w:rsidRDefault="006C1621" w:rsidP="006C1621">
      <w:pPr>
        <w:pStyle w:val="ListParagraph"/>
        <w:spacing w:line="480" w:lineRule="auto"/>
        <w:ind w:left="709" w:firstLine="992"/>
        <w:jc w:val="both"/>
        <w:rPr>
          <w:rFonts w:ascii="Times New Roman" w:hAnsi="Times New Roman" w:cs="Times New Roman"/>
          <w:sz w:val="24"/>
          <w:szCs w:val="24"/>
          <w:lang w:val="id-ID"/>
        </w:rPr>
      </w:pPr>
    </w:p>
    <w:p w:rsidR="006C1621" w:rsidRPr="00FF1C0E" w:rsidRDefault="006C1621" w:rsidP="006C1621">
      <w:pPr>
        <w:pStyle w:val="ListParagraph"/>
        <w:spacing w:line="480" w:lineRule="auto"/>
        <w:ind w:left="1418"/>
        <w:jc w:val="both"/>
        <w:rPr>
          <w:rFonts w:ascii="Times New Roman" w:hAnsi="Times New Roman" w:cs="Times New Roman"/>
          <w:sz w:val="24"/>
          <w:szCs w:val="24"/>
        </w:rPr>
      </w:pPr>
    </w:p>
    <w:p w:rsidR="006C1621" w:rsidRPr="006C1621" w:rsidRDefault="006C1621" w:rsidP="006C1621">
      <w:pPr>
        <w:spacing w:line="480" w:lineRule="auto"/>
        <w:ind w:left="709" w:firstLine="709"/>
        <w:jc w:val="both"/>
        <w:rPr>
          <w:rFonts w:ascii="Times New Roman" w:hAnsi="Times New Roman" w:cs="Times New Roman"/>
          <w:sz w:val="24"/>
          <w:szCs w:val="24"/>
          <w:lang w:val="id-ID"/>
        </w:rPr>
      </w:pPr>
    </w:p>
    <w:p w:rsidR="006C1621" w:rsidRPr="00722934" w:rsidRDefault="006C1621" w:rsidP="00357420">
      <w:pPr>
        <w:pStyle w:val="ListParagraph"/>
        <w:spacing w:line="480" w:lineRule="auto"/>
        <w:ind w:left="1134" w:firstLine="567"/>
        <w:jc w:val="both"/>
        <w:rPr>
          <w:rFonts w:ascii="Times New Roman" w:hAnsi="Times New Roman" w:cs="Times New Roman"/>
          <w:sz w:val="24"/>
          <w:szCs w:val="24"/>
          <w:lang w:val="id-ID"/>
        </w:rPr>
      </w:pPr>
    </w:p>
    <w:p w:rsidR="008046A8" w:rsidRPr="008046A8" w:rsidRDefault="008046A8" w:rsidP="008046A8">
      <w:pPr>
        <w:pStyle w:val="ListParagraph"/>
        <w:spacing w:after="0" w:line="480" w:lineRule="auto"/>
        <w:ind w:left="1069"/>
        <w:jc w:val="both"/>
        <w:rPr>
          <w:rFonts w:ascii="Times New Roman" w:hAnsi="Times New Roman" w:cs="Times New Roman"/>
          <w:b/>
          <w:sz w:val="24"/>
          <w:szCs w:val="24"/>
          <w:lang w:val="id-ID"/>
        </w:rPr>
      </w:pPr>
    </w:p>
    <w:p w:rsidR="003C56C5" w:rsidRPr="00EF313E" w:rsidRDefault="003C56C5" w:rsidP="00EF313E">
      <w:pPr>
        <w:spacing w:after="0" w:line="480" w:lineRule="auto"/>
        <w:ind w:left="709" w:firstLine="709"/>
        <w:jc w:val="both"/>
        <w:rPr>
          <w:rFonts w:ascii="Times New Roman" w:hAnsi="Times New Roman" w:cs="Times New Roman"/>
          <w:sz w:val="24"/>
          <w:szCs w:val="24"/>
          <w:lang w:val="id-ID"/>
        </w:rPr>
      </w:pPr>
    </w:p>
    <w:p w:rsidR="00EF313E" w:rsidRPr="00EF313E" w:rsidRDefault="00EF313E" w:rsidP="00EF313E">
      <w:pPr>
        <w:spacing w:after="0" w:line="480" w:lineRule="auto"/>
        <w:ind w:left="709" w:firstLine="709"/>
        <w:jc w:val="both"/>
        <w:rPr>
          <w:rFonts w:ascii="Times New Roman" w:hAnsi="Times New Roman" w:cs="Times New Roman"/>
          <w:sz w:val="24"/>
          <w:szCs w:val="24"/>
          <w:lang w:val="id-ID"/>
        </w:rPr>
      </w:pPr>
    </w:p>
    <w:p w:rsidR="00EF313E" w:rsidRPr="00EF313E" w:rsidRDefault="00EF313E" w:rsidP="00EF313E">
      <w:pPr>
        <w:pStyle w:val="ListParagraph"/>
        <w:spacing w:after="0" w:line="480" w:lineRule="auto"/>
        <w:ind w:firstLine="698"/>
        <w:jc w:val="both"/>
        <w:rPr>
          <w:rFonts w:ascii="Times New Roman" w:hAnsi="Times New Roman" w:cs="Times New Roman"/>
          <w:sz w:val="24"/>
          <w:szCs w:val="24"/>
        </w:rPr>
      </w:pPr>
    </w:p>
    <w:p w:rsidR="00EF313E" w:rsidRPr="00EF313E" w:rsidRDefault="00EF313E" w:rsidP="00EF313E">
      <w:pPr>
        <w:pStyle w:val="ListParagraph"/>
        <w:ind w:firstLine="698"/>
        <w:rPr>
          <w:lang w:val="id-ID"/>
        </w:rPr>
      </w:pPr>
    </w:p>
    <w:sectPr w:rsidR="00EF313E" w:rsidRPr="00EF313E" w:rsidSect="00031025">
      <w:headerReference w:type="default" r:id="rId7"/>
      <w:pgSz w:w="11906" w:h="16838"/>
      <w:pgMar w:top="2268" w:right="1701" w:bottom="1701" w:left="2268" w:header="709" w:footer="709" w:gutter="0"/>
      <w:pgNumType w:fmt="lowerRoman"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3F" w:rsidRDefault="00E3103F" w:rsidP="006C1621">
      <w:pPr>
        <w:spacing w:after="0" w:line="240" w:lineRule="auto"/>
      </w:pPr>
      <w:r>
        <w:separator/>
      </w:r>
    </w:p>
  </w:endnote>
  <w:endnote w:type="continuationSeparator" w:id="1">
    <w:p w:rsidR="00E3103F" w:rsidRDefault="00E3103F" w:rsidP="006C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3F" w:rsidRDefault="00E3103F" w:rsidP="006C1621">
      <w:pPr>
        <w:spacing w:after="0" w:line="240" w:lineRule="auto"/>
      </w:pPr>
      <w:r>
        <w:separator/>
      </w:r>
    </w:p>
  </w:footnote>
  <w:footnote w:type="continuationSeparator" w:id="1">
    <w:p w:rsidR="00E3103F" w:rsidRDefault="00E3103F" w:rsidP="006C1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6582"/>
      <w:docPartObj>
        <w:docPartGallery w:val="Page Numbers (Top of Page)"/>
        <w:docPartUnique/>
      </w:docPartObj>
    </w:sdtPr>
    <w:sdtContent>
      <w:p w:rsidR="00031025" w:rsidRDefault="00001923">
        <w:pPr>
          <w:pStyle w:val="Header"/>
          <w:jc w:val="right"/>
        </w:pPr>
        <w:fldSimple w:instr=" PAGE   \* MERGEFORMAT ">
          <w:r w:rsidR="002E19FF">
            <w:rPr>
              <w:noProof/>
            </w:rPr>
            <w:t>i</w:t>
          </w:r>
        </w:fldSimple>
      </w:p>
    </w:sdtContent>
  </w:sdt>
  <w:p w:rsidR="00031025" w:rsidRDefault="00031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B1B"/>
    <w:multiLevelType w:val="hybridMultilevel"/>
    <w:tmpl w:val="FB381EC4"/>
    <w:lvl w:ilvl="0" w:tplc="2586DD1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6F0435E"/>
    <w:multiLevelType w:val="hybridMultilevel"/>
    <w:tmpl w:val="6F2A2BEC"/>
    <w:lvl w:ilvl="0" w:tplc="74AC87D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58D772F"/>
    <w:multiLevelType w:val="hybridMultilevel"/>
    <w:tmpl w:val="E99220A8"/>
    <w:lvl w:ilvl="0" w:tplc="1B62DF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6376004"/>
    <w:multiLevelType w:val="hybridMultilevel"/>
    <w:tmpl w:val="955C6ADC"/>
    <w:lvl w:ilvl="0" w:tplc="04BAA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A73E5D"/>
    <w:multiLevelType w:val="hybridMultilevel"/>
    <w:tmpl w:val="25904A50"/>
    <w:lvl w:ilvl="0" w:tplc="09FA01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BF4B31"/>
    <w:multiLevelType w:val="hybridMultilevel"/>
    <w:tmpl w:val="30AA4B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6B5248"/>
    <w:multiLevelType w:val="hybridMultilevel"/>
    <w:tmpl w:val="1886488E"/>
    <w:lvl w:ilvl="0" w:tplc="C43E2DD4">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DEDAEDEA">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6A58A5"/>
    <w:multiLevelType w:val="hybridMultilevel"/>
    <w:tmpl w:val="2850051A"/>
    <w:lvl w:ilvl="0" w:tplc="0D10633C">
      <w:start w:val="1"/>
      <w:numFmt w:val="decimal"/>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32A0FF0"/>
    <w:multiLevelType w:val="hybridMultilevel"/>
    <w:tmpl w:val="21FAD092"/>
    <w:lvl w:ilvl="0" w:tplc="DE9804A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E7E20A5"/>
    <w:multiLevelType w:val="hybridMultilevel"/>
    <w:tmpl w:val="7C347A8E"/>
    <w:lvl w:ilvl="0" w:tplc="6C463FC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4FC27AD4"/>
    <w:multiLevelType w:val="hybridMultilevel"/>
    <w:tmpl w:val="DE981F24"/>
    <w:lvl w:ilvl="0" w:tplc="2DDA5C9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56E01115"/>
    <w:multiLevelType w:val="hybridMultilevel"/>
    <w:tmpl w:val="926EFB2A"/>
    <w:lvl w:ilvl="0" w:tplc="32AEA4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839539C"/>
    <w:multiLevelType w:val="hybridMultilevel"/>
    <w:tmpl w:val="B53A0F92"/>
    <w:lvl w:ilvl="0" w:tplc="FC2482C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5CF730C2"/>
    <w:multiLevelType w:val="hybridMultilevel"/>
    <w:tmpl w:val="C8422BD8"/>
    <w:lvl w:ilvl="0" w:tplc="B608C58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E39075A"/>
    <w:multiLevelType w:val="hybridMultilevel"/>
    <w:tmpl w:val="7DDCE3D6"/>
    <w:lvl w:ilvl="0" w:tplc="38CE93E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6B1568C"/>
    <w:multiLevelType w:val="hybridMultilevel"/>
    <w:tmpl w:val="C2D4B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E935DB"/>
    <w:multiLevelType w:val="hybridMultilevel"/>
    <w:tmpl w:val="A78E976C"/>
    <w:lvl w:ilvl="0" w:tplc="916C5B4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6B3C26BC"/>
    <w:multiLevelType w:val="hybridMultilevel"/>
    <w:tmpl w:val="BB843706"/>
    <w:lvl w:ilvl="0" w:tplc="E418FA52">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8">
    <w:nsid w:val="6B3F2BAF"/>
    <w:multiLevelType w:val="hybridMultilevel"/>
    <w:tmpl w:val="87FA1532"/>
    <w:lvl w:ilvl="0" w:tplc="9B7ED082">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9A45F16"/>
    <w:multiLevelType w:val="hybridMultilevel"/>
    <w:tmpl w:val="445854E2"/>
    <w:lvl w:ilvl="0" w:tplc="520E6F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B3C7597"/>
    <w:multiLevelType w:val="hybridMultilevel"/>
    <w:tmpl w:val="D4D0E8BC"/>
    <w:lvl w:ilvl="0" w:tplc="30E660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5"/>
  </w:num>
  <w:num w:numId="2">
    <w:abstractNumId w:val="3"/>
  </w:num>
  <w:num w:numId="3">
    <w:abstractNumId w:val="6"/>
  </w:num>
  <w:num w:numId="4">
    <w:abstractNumId w:val="11"/>
  </w:num>
  <w:num w:numId="5">
    <w:abstractNumId w:val="18"/>
  </w:num>
  <w:num w:numId="6">
    <w:abstractNumId w:val="8"/>
  </w:num>
  <w:num w:numId="7">
    <w:abstractNumId w:val="1"/>
  </w:num>
  <w:num w:numId="8">
    <w:abstractNumId w:val="13"/>
  </w:num>
  <w:num w:numId="9">
    <w:abstractNumId w:val="14"/>
  </w:num>
  <w:num w:numId="10">
    <w:abstractNumId w:val="19"/>
  </w:num>
  <w:num w:numId="11">
    <w:abstractNumId w:val="5"/>
  </w:num>
  <w:num w:numId="12">
    <w:abstractNumId w:val="16"/>
  </w:num>
  <w:num w:numId="13">
    <w:abstractNumId w:val="9"/>
  </w:num>
  <w:num w:numId="14">
    <w:abstractNumId w:val="10"/>
  </w:num>
  <w:num w:numId="15">
    <w:abstractNumId w:val="0"/>
  </w:num>
  <w:num w:numId="16">
    <w:abstractNumId w:val="4"/>
  </w:num>
  <w:num w:numId="17">
    <w:abstractNumId w:val="17"/>
  </w:num>
  <w:num w:numId="18">
    <w:abstractNumId w:val="20"/>
  </w:num>
  <w:num w:numId="19">
    <w:abstractNumId w:val="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313E"/>
    <w:rsid w:val="00001923"/>
    <w:rsid w:val="000245A7"/>
    <w:rsid w:val="00031025"/>
    <w:rsid w:val="00031F9D"/>
    <w:rsid w:val="000773FE"/>
    <w:rsid w:val="00085B4C"/>
    <w:rsid w:val="000E0501"/>
    <w:rsid w:val="001A4418"/>
    <w:rsid w:val="001E2067"/>
    <w:rsid w:val="00222F81"/>
    <w:rsid w:val="00253DC4"/>
    <w:rsid w:val="002843B7"/>
    <w:rsid w:val="002E19FF"/>
    <w:rsid w:val="00314AB3"/>
    <w:rsid w:val="00316BD0"/>
    <w:rsid w:val="00357420"/>
    <w:rsid w:val="003C56C5"/>
    <w:rsid w:val="003D62FE"/>
    <w:rsid w:val="00410331"/>
    <w:rsid w:val="00420EC2"/>
    <w:rsid w:val="004D71E7"/>
    <w:rsid w:val="004F33F1"/>
    <w:rsid w:val="004F67FF"/>
    <w:rsid w:val="0056081E"/>
    <w:rsid w:val="00582527"/>
    <w:rsid w:val="00613E92"/>
    <w:rsid w:val="00617C24"/>
    <w:rsid w:val="006C1621"/>
    <w:rsid w:val="00704C64"/>
    <w:rsid w:val="00712D55"/>
    <w:rsid w:val="00722934"/>
    <w:rsid w:val="00734375"/>
    <w:rsid w:val="007C52B4"/>
    <w:rsid w:val="008046A8"/>
    <w:rsid w:val="00812513"/>
    <w:rsid w:val="00846BFC"/>
    <w:rsid w:val="009A5893"/>
    <w:rsid w:val="009E5412"/>
    <w:rsid w:val="00A6600A"/>
    <w:rsid w:val="00AB4609"/>
    <w:rsid w:val="00AD2E00"/>
    <w:rsid w:val="00B17B21"/>
    <w:rsid w:val="00BB4CC8"/>
    <w:rsid w:val="00BE4BD5"/>
    <w:rsid w:val="00C41D5A"/>
    <w:rsid w:val="00C50F2E"/>
    <w:rsid w:val="00CD6605"/>
    <w:rsid w:val="00CF29ED"/>
    <w:rsid w:val="00D020D4"/>
    <w:rsid w:val="00D346EB"/>
    <w:rsid w:val="00D74304"/>
    <w:rsid w:val="00DD5181"/>
    <w:rsid w:val="00E3103F"/>
    <w:rsid w:val="00EF313E"/>
    <w:rsid w:val="00F4173C"/>
    <w:rsid w:val="00F97C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13E"/>
    <w:pPr>
      <w:ind w:left="720"/>
      <w:contextualSpacing/>
    </w:pPr>
  </w:style>
  <w:style w:type="paragraph" w:styleId="FootnoteText">
    <w:name w:val="footnote text"/>
    <w:basedOn w:val="Normal"/>
    <w:link w:val="FootnoteTextChar"/>
    <w:uiPriority w:val="99"/>
    <w:semiHidden/>
    <w:unhideWhenUsed/>
    <w:rsid w:val="006C1621"/>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C1621"/>
    <w:rPr>
      <w:sz w:val="20"/>
      <w:szCs w:val="20"/>
    </w:rPr>
  </w:style>
  <w:style w:type="character" w:styleId="FootnoteReference">
    <w:name w:val="footnote reference"/>
    <w:basedOn w:val="DefaultParagraphFont"/>
    <w:uiPriority w:val="99"/>
    <w:semiHidden/>
    <w:unhideWhenUsed/>
    <w:rsid w:val="006C1621"/>
    <w:rPr>
      <w:vertAlign w:val="superscript"/>
    </w:rPr>
  </w:style>
  <w:style w:type="table" w:styleId="TableGrid">
    <w:name w:val="Table Grid"/>
    <w:basedOn w:val="TableNormal"/>
    <w:uiPriority w:val="59"/>
    <w:rsid w:val="00BB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025"/>
    <w:rPr>
      <w:lang w:val="en-US"/>
    </w:rPr>
  </w:style>
  <w:style w:type="paragraph" w:styleId="Footer">
    <w:name w:val="footer"/>
    <w:basedOn w:val="Normal"/>
    <w:link w:val="FooterChar"/>
    <w:uiPriority w:val="99"/>
    <w:semiHidden/>
    <w:unhideWhenUsed/>
    <w:rsid w:val="000310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102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16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67</cp:revision>
  <dcterms:created xsi:type="dcterms:W3CDTF">2014-08-18T12:00:00Z</dcterms:created>
  <dcterms:modified xsi:type="dcterms:W3CDTF">2014-08-25T03:31:00Z</dcterms:modified>
</cp:coreProperties>
</file>